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2B7ABA6D" w:rsidR="002B746E" w:rsidRPr="00C3435C" w:rsidRDefault="00932B09" w:rsidP="00932B0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AGROJAVORNÍK, s.r.o., Štiavnik 1328, Štiavnik 013 55, IČO: 36 409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; DIČ: </w:t>
            </w:r>
            <w:r>
              <w:t xml:space="preserve"> </w:t>
            </w: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2020109421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3306B673" w:rsidR="002B746E" w:rsidRPr="00C3435C" w:rsidRDefault="00932B09" w:rsidP="00F4729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Štefan Pucko, konateľ</w:t>
            </w:r>
          </w:p>
        </w:tc>
      </w:tr>
      <w:tr w:rsidR="002B746E" w:rsidRPr="00590007" w14:paraId="2F084B91" w14:textId="77777777" w:rsidTr="002B746E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</w:tcPr>
          <w:p w14:paraId="04042B93" w14:textId="7B8C62B4" w:rsidR="002B746E" w:rsidRPr="00C3435C" w:rsidRDefault="00932B09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7/SP/2026-73.4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07C7CE7C" w:rsidR="002B746E" w:rsidRPr="00C3435C" w:rsidRDefault="00932B09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73.04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A474F1C" w14:textId="557DE1EA" w:rsidR="002B746E" w:rsidRPr="00C3435C" w:rsidRDefault="00932B09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Produktívne investície v poľnohospodárskych podnikoch</w:t>
            </w:r>
          </w:p>
        </w:tc>
      </w:tr>
      <w:tr w:rsidR="002B746E" w:rsidRPr="00590007" w14:paraId="3B686FC9" w14:textId="77777777" w:rsidTr="002B746E">
        <w:trPr>
          <w:trHeight w:val="304"/>
        </w:trPr>
        <w:tc>
          <w:tcPr>
            <w:tcW w:w="4463" w:type="dxa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6FD5C2" w14:textId="18FFDE69" w:rsidR="002B746E" w:rsidRPr="00C3435C" w:rsidRDefault="00932B09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INVEST(73-74) – Investície vrátane investícií do zavlažovania</w:t>
            </w:r>
          </w:p>
        </w:tc>
      </w:tr>
      <w:tr w:rsidR="002B746E" w:rsidRPr="00590007" w14:paraId="5CC78D58" w14:textId="77777777" w:rsidTr="002B746E">
        <w:trPr>
          <w:trHeight w:val="30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324B82FA" w:rsidR="002B746E" w:rsidRPr="00C3435C" w:rsidRDefault="00932B09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Senník – stavebná úprava</w:t>
            </w:r>
          </w:p>
        </w:tc>
      </w:tr>
      <w:tr w:rsidR="00ED7E49" w:rsidRPr="00590007" w14:paraId="6098EF30" w14:textId="77777777" w:rsidTr="002B746E">
        <w:trPr>
          <w:trHeight w:val="504"/>
        </w:trPr>
        <w:tc>
          <w:tcPr>
            <w:tcW w:w="4463" w:type="dxa"/>
          </w:tcPr>
          <w:p w14:paraId="6E8652C4" w14:textId="77777777" w:rsidR="00ED7E49" w:rsidRPr="00F2693B" w:rsidRDefault="00ED7E49" w:rsidP="00ED7E49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</w:tcPr>
          <w:p w14:paraId="20307E80" w14:textId="5FE006C5" w:rsidR="00ED7E49" w:rsidRPr="00C3435C" w:rsidRDefault="00ED7E49" w:rsidP="00ED7E49">
            <w:pPr>
              <w:jc w:val="both"/>
              <w:rPr>
                <w:sz w:val="20"/>
                <w:szCs w:val="20"/>
              </w:rPr>
            </w:pPr>
            <w:r w:rsidRPr="00C343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Mgr. Roman Mikušinec; </w:t>
            </w:r>
            <w:r w:rsidRPr="00C3435C">
              <w:rPr>
                <w:sz w:val="20"/>
                <w:szCs w:val="20"/>
              </w:rPr>
              <w:t xml:space="preserve"> </w:t>
            </w:r>
            <w:r w:rsidR="00F47298">
              <w:t xml:space="preserve"> </w:t>
            </w:r>
            <w:r w:rsidR="00932B09">
              <w:t xml:space="preserve"> </w:t>
            </w:r>
            <w:r w:rsidR="00932B09"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AGROJAVORNÍK, s.r.o., Štiavnik 1328, Štiavnik 013 55</w:t>
            </w:r>
            <w:r w:rsidRPr="00C343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; </w:t>
            </w:r>
            <w:r w:rsidRPr="00C3435C">
              <w:rPr>
                <w:sz w:val="20"/>
                <w:szCs w:val="20"/>
              </w:rPr>
              <w:t xml:space="preserve"> </w:t>
            </w:r>
          </w:p>
          <w:p w14:paraId="7F71C02D" w14:textId="77777777" w:rsidR="00ED7E49" w:rsidRPr="00C3435C" w:rsidRDefault="00ED7E49" w:rsidP="00ED7E4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343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Tel.: 0908 934 680</w:t>
            </w:r>
          </w:p>
          <w:p w14:paraId="32221553" w14:textId="49E669B8" w:rsidR="00ED7E49" w:rsidRPr="00C3435C" w:rsidRDefault="00ED7E49" w:rsidP="00ED7E49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hyperlink r:id="rId8" w:history="1">
              <w:r w:rsidRPr="00C3435C">
                <w:rPr>
                  <w:rStyle w:val="Hypertextovprepojenie"/>
                  <w:rFonts w:ascii="Calibri" w:hAnsi="Calibri"/>
                  <w:sz w:val="20"/>
                  <w:szCs w:val="20"/>
                  <w:lang w:eastAsia="sk-SK"/>
                </w:rPr>
                <w:t>roman.mikusinec@cvo.sk</w:t>
              </w:r>
            </w:hyperlink>
          </w:p>
        </w:tc>
      </w:tr>
      <w:tr w:rsidR="00CB799D" w:rsidRPr="00590007" w14:paraId="6F9CF7BB" w14:textId="77777777" w:rsidTr="002B746E">
        <w:trPr>
          <w:trHeight w:val="504"/>
        </w:trPr>
        <w:tc>
          <w:tcPr>
            <w:tcW w:w="4463" w:type="dxa"/>
          </w:tcPr>
          <w:p w14:paraId="661CDCB3" w14:textId="77777777" w:rsidR="00CB799D" w:rsidRPr="00F2693B" w:rsidRDefault="00CB799D" w:rsidP="00CB799D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4523205A" w14:textId="12B48D00" w:rsidR="00CB799D" w:rsidRPr="00C3435C" w:rsidRDefault="00932B09" w:rsidP="0082493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32B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realizácia stavebných prác v zmysle projektovej dokumentácie a výkazu výmer</w:t>
            </w:r>
          </w:p>
        </w:tc>
      </w:tr>
    </w:tbl>
    <w:p w14:paraId="4D1A1C2B" w14:textId="77777777" w:rsidR="002B746E" w:rsidRDefault="002B746E" w:rsidP="00590007">
      <w:pPr>
        <w:spacing w:after="0" w:line="240" w:lineRule="auto"/>
        <w:jc w:val="both"/>
        <w:rPr>
          <w:color w:val="000000"/>
        </w:rPr>
      </w:pPr>
    </w:p>
    <w:p w14:paraId="4C9A8D31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665D82C7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397EC9FC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3447D273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2C59052D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1CDA04D2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25873C87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6BFC50F4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12B749E6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75D5CF46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3C89C438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1434575C" w14:textId="77777777" w:rsidR="001F7E2A" w:rsidRDefault="001F7E2A" w:rsidP="00590007">
      <w:pPr>
        <w:spacing w:after="0" w:line="240" w:lineRule="auto"/>
        <w:jc w:val="both"/>
        <w:rPr>
          <w:color w:val="000000"/>
        </w:rPr>
      </w:pPr>
    </w:p>
    <w:p w14:paraId="78D6F3E0" w14:textId="77777777" w:rsidR="0093791A" w:rsidRPr="005B49E6" w:rsidRDefault="0093791A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lastRenderedPageBreak/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850"/>
        <w:gridCol w:w="1418"/>
        <w:gridCol w:w="4814"/>
      </w:tblGrid>
      <w:tr w:rsidR="00590007" w:rsidRPr="002B746E" w14:paraId="33AA83BC" w14:textId="77777777" w:rsidTr="0093791A">
        <w:tc>
          <w:tcPr>
            <w:tcW w:w="2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6232" w:type="dxa"/>
            <w:gridSpan w:val="2"/>
          </w:tcPr>
          <w:p w14:paraId="45ADB2A0" w14:textId="09066613" w:rsidR="00590007" w:rsidRPr="00C3435C" w:rsidRDefault="001F7E2A" w:rsidP="00AF170B">
            <w:pPr>
              <w:spacing w:before="60" w:after="6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F7E2A">
              <w:rPr>
                <w:rFonts w:cstheme="minorHAnsi"/>
                <w:b/>
                <w:sz w:val="20"/>
                <w:szCs w:val="20"/>
              </w:rPr>
              <w:t>Senník – stavebná úprava</w:t>
            </w:r>
          </w:p>
        </w:tc>
      </w:tr>
      <w:tr w:rsidR="00590007" w:rsidRPr="002B746E" w14:paraId="6F73C909" w14:textId="77777777" w:rsidTr="0093791A">
        <w:tc>
          <w:tcPr>
            <w:tcW w:w="2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6232" w:type="dxa"/>
            <w:gridSpan w:val="2"/>
          </w:tcPr>
          <w:p w14:paraId="3F27A864" w14:textId="797B6BE9" w:rsidR="00590007" w:rsidRPr="00057CA9" w:rsidRDefault="0093791A" w:rsidP="00AF170B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Zákazka nie je rozdelená na časti, nakoľko </w:t>
            </w:r>
            <w:r w:rsidR="001F7E2A">
              <w:rPr>
                <w:rFonts w:cstheme="minorHAnsi"/>
                <w:bCs/>
                <w:sz w:val="20"/>
                <w:szCs w:val="20"/>
              </w:rPr>
              <w:t>všetky stavebné výkony spolu súvisia a tvoria jeden neoddeliteľný celok</w:t>
            </w:r>
            <w:r>
              <w:rPr>
                <w:rFonts w:cstheme="minorHAnsi"/>
                <w:bCs/>
                <w:sz w:val="20"/>
                <w:szCs w:val="20"/>
              </w:rPr>
              <w:t xml:space="preserve">. </w:t>
            </w:r>
          </w:p>
        </w:tc>
      </w:tr>
      <w:tr w:rsidR="00590007" w:rsidRPr="002B746E" w14:paraId="51941B2C" w14:textId="77777777" w:rsidTr="0093791A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48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974CF5" w:rsidRPr="002B746E" w14:paraId="604AF1CE" w14:textId="77777777" w:rsidTr="0093791A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4ADD" w14:textId="77777777" w:rsidR="00974CF5" w:rsidRPr="0063378E" w:rsidRDefault="00974CF5" w:rsidP="00974CF5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BBDEFE" w14:textId="27BEE990" w:rsidR="00974CF5" w:rsidRPr="002079C1" w:rsidRDefault="001F7E2A" w:rsidP="00974CF5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1F7E2A">
              <w:rPr>
                <w:rFonts w:cstheme="minorHAnsi"/>
                <w:b/>
                <w:sz w:val="20"/>
                <w:szCs w:val="20"/>
              </w:rPr>
              <w:t>Senník – stavebná úprava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A6E4" w14:textId="17BCE85F" w:rsidR="00974CF5" w:rsidRPr="002079C1" w:rsidRDefault="00974CF5" w:rsidP="00974CF5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2079C1">
              <w:rPr>
                <w:rFonts w:cstheme="minorHAnsi"/>
                <w:b/>
                <w:sz w:val="20"/>
                <w:szCs w:val="20"/>
              </w:rPr>
              <w:t> 1 celok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D52E5" w14:textId="4636ECA2" w:rsidR="00974CF5" w:rsidRPr="007E76EC" w:rsidRDefault="001F7E2A" w:rsidP="0093791A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F7E2A">
              <w:rPr>
                <w:rFonts w:cstheme="minorHAnsi"/>
                <w:b/>
                <w:sz w:val="20"/>
                <w:szCs w:val="20"/>
              </w:rPr>
              <w:t>401 051,98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601DB68" w14:textId="63C3FF61" w:rsidR="00974CF5" w:rsidRPr="0063378E" w:rsidRDefault="001F7E2A" w:rsidP="00974CF5">
            <w:pPr>
              <w:jc w:val="both"/>
              <w:rPr>
                <w:rFonts w:cstheme="minorHAnsi"/>
                <w:b/>
              </w:rPr>
            </w:pPr>
            <w:r w:rsidRPr="001F7E2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realizácia stavebných prác v zmysle projektovej dokumentácie a výkazu výmer</w:t>
            </w:r>
          </w:p>
        </w:tc>
      </w:tr>
      <w:tr w:rsidR="00974CF5" w:rsidRPr="002B746E" w14:paraId="47C5BB5C" w14:textId="77777777" w:rsidTr="0093791A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618D" w14:textId="77777777" w:rsidR="00974CF5" w:rsidRPr="0063378E" w:rsidRDefault="00974CF5" w:rsidP="00974CF5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4A1F69" w14:textId="480388B5" w:rsidR="00974CF5" w:rsidRPr="002079C1" w:rsidRDefault="00974CF5" w:rsidP="00974CF5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DA08" w14:textId="418FE2FB" w:rsidR="00974CF5" w:rsidRPr="002079C1" w:rsidRDefault="00974CF5" w:rsidP="00974CF5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F04B69" w14:textId="689BF195" w:rsidR="00974CF5" w:rsidRPr="007E76EC" w:rsidRDefault="00974CF5" w:rsidP="00974CF5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889C134" w14:textId="0BC6E716" w:rsidR="00974CF5" w:rsidRPr="0063378E" w:rsidRDefault="00974CF5" w:rsidP="00974CF5">
            <w:pPr>
              <w:jc w:val="both"/>
              <w:rPr>
                <w:rFonts w:cstheme="minorHAnsi"/>
                <w:b/>
              </w:rPr>
            </w:pPr>
          </w:p>
        </w:tc>
      </w:tr>
      <w:tr w:rsidR="00974CF5" w:rsidRPr="002B746E" w14:paraId="27CE1661" w14:textId="77777777" w:rsidTr="0093791A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B19F9A" w14:textId="77777777" w:rsidR="00974CF5" w:rsidRPr="0063378E" w:rsidRDefault="00974CF5" w:rsidP="00974CF5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4448EFE" w14:textId="77777777" w:rsidR="00974CF5" w:rsidRPr="0063378E" w:rsidRDefault="00974CF5" w:rsidP="00974CF5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2E7B05" w14:textId="77777777" w:rsidR="00974CF5" w:rsidRPr="0063378E" w:rsidRDefault="00974CF5" w:rsidP="00974CF5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3323301" w14:textId="77777777" w:rsidR="00974CF5" w:rsidRPr="0063378E" w:rsidRDefault="00974CF5" w:rsidP="00974CF5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7DB6C14" w14:textId="77777777" w:rsidR="00974CF5" w:rsidRPr="0063378E" w:rsidRDefault="00974CF5" w:rsidP="00974CF5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7E635C26" w:rsidR="00590007" w:rsidRPr="002079C1" w:rsidRDefault="00590007" w:rsidP="002079C1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2079C1">
              <w:rPr>
                <w:rFonts w:cstheme="minorHAnsi"/>
                <w:b/>
                <w:sz w:val="20"/>
                <w:szCs w:val="20"/>
              </w:rPr>
              <w:t> </w:t>
            </w:r>
            <w:r w:rsidR="00DF4001">
              <w:rPr>
                <w:rFonts w:cstheme="minorHAnsi"/>
                <w:b/>
                <w:sz w:val="20"/>
                <w:szCs w:val="20"/>
              </w:rPr>
              <w:t>10</w:t>
            </w:r>
            <w:r w:rsidR="0093791A">
              <w:rPr>
                <w:rFonts w:cstheme="minorHAnsi"/>
                <w:b/>
                <w:sz w:val="20"/>
                <w:szCs w:val="20"/>
              </w:rPr>
              <w:t>.09</w:t>
            </w:r>
            <w:r w:rsidR="002079C1" w:rsidRPr="002079C1">
              <w:rPr>
                <w:rFonts w:cstheme="minorHAnsi"/>
                <w:b/>
                <w:sz w:val="20"/>
                <w:szCs w:val="20"/>
              </w:rPr>
              <w:t>.2026 do 09:00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2079C1" w:rsidRDefault="00590007" w:rsidP="00AF170B">
            <w:pPr>
              <w:jc w:val="both"/>
              <w:rPr>
                <w:rFonts w:cstheme="minorHAnsi"/>
                <w:b/>
                <w:strike/>
              </w:rPr>
            </w:pPr>
            <w:r w:rsidRPr="0063378E">
              <w:rPr>
                <w:rFonts w:cstheme="minorHAnsi"/>
                <w:b/>
              </w:rPr>
              <w:t xml:space="preserve">           </w:t>
            </w:r>
            <w:r w:rsidRPr="002079C1">
              <w:rPr>
                <w:rFonts w:cstheme="minorHAnsi"/>
                <w:b/>
                <w:strike/>
              </w:rPr>
              <w:t xml:space="preserve">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63378E" w:rsidRDefault="00590007" w:rsidP="00AF170B">
            <w:pPr>
              <w:jc w:val="center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NIE</w:t>
            </w:r>
          </w:p>
        </w:tc>
      </w:tr>
      <w:tr w:rsidR="00590007" w:rsidRPr="002B746E" w14:paraId="0E0A67E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4528D7B" w14:textId="3654ADCE" w:rsidR="00590007" w:rsidRPr="007E76EC" w:rsidRDefault="00B22440" w:rsidP="00AF170B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76E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Najnižšia cena bez DPH</w:t>
            </w:r>
          </w:p>
        </w:tc>
      </w:tr>
      <w:tr w:rsidR="00590007" w:rsidRPr="002B746E" w14:paraId="73114DDE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C9CB67B" w14:textId="699C7700" w:rsidR="00590007" w:rsidRPr="007E76EC" w:rsidRDefault="00B22440" w:rsidP="00AF170B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76E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2B746E" w14:paraId="38FEB974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AAAE421" w14:textId="31DB0692" w:rsidR="00590007" w:rsidRPr="002079C1" w:rsidRDefault="00590007" w:rsidP="002079C1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2079C1">
              <w:rPr>
                <w:rFonts w:cstheme="minorHAnsi"/>
                <w:b/>
                <w:sz w:val="20"/>
                <w:szCs w:val="20"/>
              </w:rPr>
              <w:t> </w:t>
            </w:r>
            <w:r w:rsidR="00DF4001">
              <w:rPr>
                <w:rFonts w:cstheme="minorHAnsi"/>
                <w:b/>
                <w:sz w:val="20"/>
                <w:szCs w:val="20"/>
              </w:rPr>
              <w:t>10</w:t>
            </w:r>
            <w:r w:rsidR="00C20EA1" w:rsidRPr="00C20EA1">
              <w:rPr>
                <w:rFonts w:cstheme="minorHAnsi"/>
                <w:b/>
                <w:sz w:val="20"/>
                <w:szCs w:val="20"/>
              </w:rPr>
              <w:t>.09.2026</w:t>
            </w:r>
            <w:r w:rsidR="00B22440">
              <w:rPr>
                <w:rFonts w:cstheme="minorHAnsi"/>
                <w:b/>
                <w:sz w:val="20"/>
                <w:szCs w:val="20"/>
              </w:rPr>
              <w:t xml:space="preserve"> o 11:00</w:t>
            </w:r>
          </w:p>
        </w:tc>
      </w:tr>
      <w:tr w:rsidR="00590007" w:rsidRPr="002B746E" w14:paraId="4D2AFE59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3C60DBDE" w14:textId="007C2EB3" w:rsidR="009208E5" w:rsidRPr="009208E5" w:rsidRDefault="009208E5" w:rsidP="009208E5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9208E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Uchádzač predloží sken originálu dokladu o oprávnení  </w:t>
            </w:r>
            <w:r w:rsidR="001F7E2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uskutočňovať stavebné práce</w:t>
            </w:r>
            <w:r w:rsidRPr="009208E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 ktorý zodpovedá predmetu zákazky</w:t>
            </w:r>
          </w:p>
          <w:p w14:paraId="6ADFB906" w14:textId="77777777" w:rsidR="009208E5" w:rsidRPr="009208E5" w:rsidRDefault="009208E5" w:rsidP="009208E5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208E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- Uchádzač predloží sken originálu čestného vyhlásenia, že nemá uložený zákaz účasti vo verejnom obstarávaní potvrdený konečným rozhodnutím v Slovenskej republike a v štáte sídla, miesta podnikania alebo obvyklého pobytu.</w:t>
            </w:r>
          </w:p>
          <w:p w14:paraId="23CA122B" w14:textId="77777777" w:rsidR="009208E5" w:rsidRPr="009208E5" w:rsidRDefault="009208E5" w:rsidP="009208E5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  <w:p w14:paraId="39E2CEF9" w14:textId="1A27C02F" w:rsidR="00590007" w:rsidRPr="007E76EC" w:rsidRDefault="009208E5" w:rsidP="009208E5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208E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</w:t>
            </w:r>
            <w:r w:rsidRPr="009208E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obstarávateľovi doklady (nie staršie ako 3 mesiace od vyhlásenia výzvy na predkladanie cenovej ponuky), ktoré čestným vyhlásením nahradil. Podrobnosti sú uvedené v súťažných podkladoch.</w:t>
            </w:r>
          </w:p>
        </w:tc>
      </w:tr>
      <w:tr w:rsidR="00590007" w:rsidRPr="002B746E" w14:paraId="692377CF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D5D2364" w14:textId="371838C2" w:rsidR="00590007" w:rsidRPr="007E76EC" w:rsidRDefault="00651D25" w:rsidP="00AF170B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7E76E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Nerelevantné</w:t>
            </w:r>
          </w:p>
        </w:tc>
      </w:tr>
      <w:tr w:rsidR="00590007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7A83FCD" w14:textId="6E6475AA" w:rsidR="00590007" w:rsidRPr="00EB7785" w:rsidRDefault="00EB7785" w:rsidP="00AF170B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B778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Obstarávateľ uzatvorí s úspešným uchádzačom kúpnu zmluvu. Zmluva nadobudne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Kupujúceho o čom bezodkladne a preukázateľne Kupujúci informuje Predávajúceho.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3E9938D" w14:textId="77777777" w:rsidR="00EB7785" w:rsidRDefault="00EB778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9EC9532" w14:textId="77777777" w:rsidR="00EB7785" w:rsidRDefault="00EB778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52C1995" w14:textId="77777777" w:rsidR="00EB7785" w:rsidRDefault="00EB778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157DCD3" w14:textId="77777777" w:rsidR="00EB7785" w:rsidRDefault="00EB778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lastRenderedPageBreak/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B078AF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51D2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1F7E2A">
              <w:rPr>
                <w:rFonts w:ascii="Calibri" w:eastAsia="Times New Roman" w:hAnsi="Calibri" w:cs="Times New Roman"/>
                <w:color w:val="000000"/>
                <w:lang w:eastAsia="sk-SK"/>
              </w:rPr>
              <w:t>Štiavnik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00E543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1F7E2A">
              <w:rPr>
                <w:rFonts w:ascii="Calibri" w:eastAsia="Times New Roman" w:hAnsi="Calibri" w:cs="Times New Roman"/>
                <w:color w:val="000000"/>
                <w:lang w:eastAsia="sk-SK"/>
              </w:rPr>
              <w:t>21</w:t>
            </w:r>
            <w:r w:rsidR="00C20EA1">
              <w:rPr>
                <w:rFonts w:ascii="Calibri" w:eastAsia="Times New Roman" w:hAnsi="Calibri" w:cs="Times New Roman"/>
                <w:color w:val="000000"/>
                <w:lang w:eastAsia="sk-SK"/>
              </w:rPr>
              <w:t>.08</w:t>
            </w:r>
            <w:r w:rsidR="00651D25">
              <w:rPr>
                <w:rFonts w:ascii="Calibri" w:eastAsia="Times New Roman" w:hAnsi="Calibri" w:cs="Times New Roman"/>
                <w:color w:val="000000"/>
                <w:lang w:eastAsia="sk-SK"/>
              </w:rPr>
              <w:t>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E76EC" w:rsidRPr="00590007" w14:paraId="3835F08D" w14:textId="77777777" w:rsidTr="007E76EC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7E76EC" w:rsidRPr="00F2693B" w:rsidRDefault="007E76EC" w:rsidP="00A8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14227" w14:textId="77777777" w:rsidR="007E76EC" w:rsidRPr="00A83A88" w:rsidRDefault="007E76EC" w:rsidP="00A83A8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  <w:p w14:paraId="55137233" w14:textId="222733A6" w:rsidR="007E76EC" w:rsidRPr="00184D52" w:rsidRDefault="007E76EC" w:rsidP="009F797C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2: </w:t>
            </w:r>
            <w:r w:rsidRPr="007E76EC">
              <w:rPr>
                <w:rFonts w:ascii="Calibri" w:eastAsia="Times New Roman" w:hAnsi="Calibri" w:cs="Times New Roman"/>
                <w:color w:val="000000"/>
                <w:lang w:eastAsia="sk-SK"/>
              </w:rPr>
              <w:t>Návrh na plnenie kritérií hodnotenia</w:t>
            </w:r>
          </w:p>
        </w:tc>
      </w:tr>
      <w:tr w:rsidR="007E76EC" w:rsidRPr="00590007" w14:paraId="4B7ABE60" w14:textId="77777777" w:rsidTr="007E76EC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7E76EC" w:rsidRPr="00590007" w:rsidRDefault="007E76EC" w:rsidP="00A83A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F6A37" w14:textId="4B309065" w:rsidR="001F7E2A" w:rsidRPr="001F7E2A" w:rsidRDefault="007E76EC" w:rsidP="001F7E2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9F797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 w:rsidR="001F7E2A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</w:p>
          <w:p w14:paraId="28FE6B8F" w14:textId="2148EBB4" w:rsidR="007E76EC" w:rsidRDefault="007E76EC" w:rsidP="00A83A8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9F797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Návrh zmluvy </w:t>
            </w:r>
          </w:p>
          <w:p w14:paraId="07600E68" w14:textId="77777777" w:rsidR="007E76EC" w:rsidRPr="00A77CE3" w:rsidRDefault="007E76EC" w:rsidP="00A83A8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9F797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</w:t>
            </w:r>
          </w:p>
          <w:p w14:paraId="30BADAD0" w14:textId="1D681568" w:rsidR="00A77CE3" w:rsidRPr="00184D52" w:rsidRDefault="00A77CE3" w:rsidP="00A83A8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 xml:space="preserve">Príloha č. </w:t>
            </w:r>
            <w:r w:rsidR="005C6F14">
              <w:t>6</w:t>
            </w:r>
            <w:r>
              <w:t>: Výkaz výmer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1A375" w14:textId="77777777" w:rsidR="00396227" w:rsidRDefault="00396227" w:rsidP="00590007">
      <w:pPr>
        <w:spacing w:after="0" w:line="240" w:lineRule="auto"/>
      </w:pPr>
      <w:r>
        <w:separator/>
      </w:r>
    </w:p>
  </w:endnote>
  <w:endnote w:type="continuationSeparator" w:id="0">
    <w:p w14:paraId="0B89140F" w14:textId="77777777" w:rsidR="00396227" w:rsidRDefault="00396227" w:rsidP="00590007">
      <w:pPr>
        <w:spacing w:after="0" w:line="240" w:lineRule="auto"/>
      </w:pPr>
      <w:r>
        <w:continuationSeparator/>
      </w:r>
    </w:p>
  </w:endnote>
  <w:endnote w:type="continuationNotice" w:id="1">
    <w:p w14:paraId="55033E60" w14:textId="77777777" w:rsidR="00396227" w:rsidRDefault="003962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13519" w14:textId="77777777" w:rsidR="00396227" w:rsidRDefault="00396227" w:rsidP="00590007">
      <w:pPr>
        <w:spacing w:after="0" w:line="240" w:lineRule="auto"/>
      </w:pPr>
      <w:r>
        <w:separator/>
      </w:r>
    </w:p>
  </w:footnote>
  <w:footnote w:type="continuationSeparator" w:id="0">
    <w:p w14:paraId="0B2C6F25" w14:textId="77777777" w:rsidR="00396227" w:rsidRDefault="00396227" w:rsidP="00590007">
      <w:pPr>
        <w:spacing w:after="0" w:line="240" w:lineRule="auto"/>
      </w:pPr>
      <w:r>
        <w:continuationSeparator/>
      </w:r>
    </w:p>
  </w:footnote>
  <w:footnote w:type="continuationNotice" w:id="1">
    <w:p w14:paraId="0A50BC41" w14:textId="77777777" w:rsidR="00396227" w:rsidRDefault="00396227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bstarávateľ vloží len sken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8147">
    <w:abstractNumId w:val="0"/>
  </w:num>
  <w:num w:numId="2" w16cid:durableId="2137214428">
    <w:abstractNumId w:val="1"/>
  </w:num>
  <w:num w:numId="3" w16cid:durableId="12808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41BF7"/>
    <w:rsid w:val="00057CA9"/>
    <w:rsid w:val="000F1141"/>
    <w:rsid w:val="0013519B"/>
    <w:rsid w:val="001638E5"/>
    <w:rsid w:val="001E3437"/>
    <w:rsid w:val="001F687D"/>
    <w:rsid w:val="001F7E2A"/>
    <w:rsid w:val="002079C1"/>
    <w:rsid w:val="00230C5A"/>
    <w:rsid w:val="002629A0"/>
    <w:rsid w:val="002B746E"/>
    <w:rsid w:val="002C5A11"/>
    <w:rsid w:val="00303625"/>
    <w:rsid w:val="0032186C"/>
    <w:rsid w:val="00396227"/>
    <w:rsid w:val="003B18A4"/>
    <w:rsid w:val="003F6A75"/>
    <w:rsid w:val="0049240A"/>
    <w:rsid w:val="004D3089"/>
    <w:rsid w:val="00500041"/>
    <w:rsid w:val="00502DE1"/>
    <w:rsid w:val="00540A5B"/>
    <w:rsid w:val="00554075"/>
    <w:rsid w:val="0058475E"/>
    <w:rsid w:val="00590007"/>
    <w:rsid w:val="005954FA"/>
    <w:rsid w:val="005B49E6"/>
    <w:rsid w:val="005C6F14"/>
    <w:rsid w:val="005D7BA6"/>
    <w:rsid w:val="00616E00"/>
    <w:rsid w:val="0063378E"/>
    <w:rsid w:val="00633D00"/>
    <w:rsid w:val="00635F1E"/>
    <w:rsid w:val="00651D25"/>
    <w:rsid w:val="006570A7"/>
    <w:rsid w:val="006A22A6"/>
    <w:rsid w:val="006E02C5"/>
    <w:rsid w:val="007366B5"/>
    <w:rsid w:val="00746CDA"/>
    <w:rsid w:val="0076017C"/>
    <w:rsid w:val="00782D1A"/>
    <w:rsid w:val="007A396C"/>
    <w:rsid w:val="007E23C1"/>
    <w:rsid w:val="007E76EC"/>
    <w:rsid w:val="007F0153"/>
    <w:rsid w:val="007F25A7"/>
    <w:rsid w:val="00822BD0"/>
    <w:rsid w:val="008239E4"/>
    <w:rsid w:val="0082493F"/>
    <w:rsid w:val="00877D4C"/>
    <w:rsid w:val="008E7A4D"/>
    <w:rsid w:val="008F151B"/>
    <w:rsid w:val="009208E5"/>
    <w:rsid w:val="00930238"/>
    <w:rsid w:val="00932B09"/>
    <w:rsid w:val="0093791A"/>
    <w:rsid w:val="00974CF5"/>
    <w:rsid w:val="009779CF"/>
    <w:rsid w:val="009E238D"/>
    <w:rsid w:val="009F2216"/>
    <w:rsid w:val="009F797C"/>
    <w:rsid w:val="00A1498B"/>
    <w:rsid w:val="00A4765D"/>
    <w:rsid w:val="00A525A5"/>
    <w:rsid w:val="00A64373"/>
    <w:rsid w:val="00A77CE3"/>
    <w:rsid w:val="00A83A88"/>
    <w:rsid w:val="00B06ABA"/>
    <w:rsid w:val="00B22440"/>
    <w:rsid w:val="00B25CD2"/>
    <w:rsid w:val="00B848E6"/>
    <w:rsid w:val="00B850FC"/>
    <w:rsid w:val="00C15D1A"/>
    <w:rsid w:val="00C20EA1"/>
    <w:rsid w:val="00C331F0"/>
    <w:rsid w:val="00C3435C"/>
    <w:rsid w:val="00C5256C"/>
    <w:rsid w:val="00C55E13"/>
    <w:rsid w:val="00C74176"/>
    <w:rsid w:val="00C93783"/>
    <w:rsid w:val="00CB799D"/>
    <w:rsid w:val="00CE02FB"/>
    <w:rsid w:val="00CE6144"/>
    <w:rsid w:val="00DF2EE5"/>
    <w:rsid w:val="00DF4001"/>
    <w:rsid w:val="00E576D5"/>
    <w:rsid w:val="00E66001"/>
    <w:rsid w:val="00E96541"/>
    <w:rsid w:val="00EB7785"/>
    <w:rsid w:val="00ED7E49"/>
    <w:rsid w:val="00F2693B"/>
    <w:rsid w:val="00F47298"/>
    <w:rsid w:val="00F563B6"/>
    <w:rsid w:val="00F71676"/>
    <w:rsid w:val="00F80F30"/>
    <w:rsid w:val="00FE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ED7E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Roman Mikušinec</cp:lastModifiedBy>
  <cp:revision>29</cp:revision>
  <dcterms:created xsi:type="dcterms:W3CDTF">2025-05-04T16:23:00Z</dcterms:created>
  <dcterms:modified xsi:type="dcterms:W3CDTF">2026-08-27T16:29:00Z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