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60F0" w14:textId="77777777" w:rsidR="00057BA3" w:rsidRPr="00057BA3" w:rsidRDefault="00057BA3" w:rsidP="00057BA3">
      <w:pPr>
        <w:spacing w:after="160" w:line="259" w:lineRule="auto"/>
        <w:rPr>
          <w:rFonts w:cs="Times New Roman"/>
          <w:kern w:val="2"/>
          <w:sz w:val="16"/>
          <w:szCs w:val="16"/>
          <w:lang w:eastAsia="en-US"/>
          <w14:ligatures w14:val="standardContextual"/>
        </w:rPr>
      </w:pPr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 xml:space="preserve">Tekst alternatywny: u góry strony Logotyp </w:t>
      </w:r>
      <w:proofErr w:type="spellStart"/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>Cyberbezpieczny</w:t>
      </w:r>
      <w:proofErr w:type="spellEnd"/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 xml:space="preserve"> samorząd, w stopce dokumentu umieszczono logotypy Funduszy Europejskich na rozwój cyfrowy, flagę Rzeczpospolitej Polskiej, Centrum Projektów Polska Cyfrowa i flaga Unii Europejskiej z informacją o dofinansowaniu </w:t>
      </w:r>
    </w:p>
    <w:p w14:paraId="47379B5F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3318D53C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65F54E2F" w14:textId="2EDEF241" w:rsidR="00295532" w:rsidRPr="00295532" w:rsidRDefault="00295532" w:rsidP="00295532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  <w:bookmarkStart w:id="0" w:name="_Hlk196310500"/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Numer sprawy: RPV.271.1.</w:t>
      </w:r>
      <w:r w:rsidR="00433468">
        <w:rPr>
          <w:rFonts w:ascii="Arial" w:eastAsia="Times New Roman" w:hAnsi="Arial"/>
          <w:b/>
          <w:bCs/>
          <w:sz w:val="18"/>
          <w:szCs w:val="18"/>
          <w:lang w:eastAsia="zh-CN"/>
        </w:rPr>
        <w:t>6</w:t>
      </w:r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.202</w:t>
      </w:r>
      <w:r w:rsidR="00A837FC">
        <w:rPr>
          <w:rFonts w:ascii="Arial" w:eastAsia="Times New Roman" w:hAnsi="Arial"/>
          <w:b/>
          <w:bCs/>
          <w:sz w:val="18"/>
          <w:szCs w:val="18"/>
          <w:lang w:eastAsia="zh-CN"/>
        </w:rPr>
        <w:t>6</w:t>
      </w:r>
    </w:p>
    <w:bookmarkEnd w:id="0"/>
    <w:p w14:paraId="2ECDA8CD" w14:textId="77777777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Times New Roman" w:eastAsia="Times New Roman" w:hAnsi="Times New Roman"/>
          <w:b/>
          <w:sz w:val="22"/>
          <w:u w:val="single"/>
        </w:rPr>
      </w:pPr>
    </w:p>
    <w:p w14:paraId="22D19811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b/>
          <w:color w:val="FF0000"/>
          <w:sz w:val="22"/>
        </w:rPr>
      </w:pPr>
    </w:p>
    <w:p w14:paraId="5DC3849D" w14:textId="7F2DC35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95532">
        <w:rPr>
          <w:rFonts w:ascii="Times New Roman" w:eastAsia="Times New Roman" w:hAnsi="Times New Roman"/>
          <w:b/>
          <w:sz w:val="22"/>
        </w:rPr>
        <w:t>1</w:t>
      </w:r>
      <w:r w:rsidR="00B14159">
        <w:rPr>
          <w:rFonts w:ascii="Times New Roman" w:eastAsia="Times New Roman" w:hAnsi="Times New Roman"/>
          <w:b/>
          <w:sz w:val="22"/>
        </w:rPr>
        <w:t>1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1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1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478A750D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 w:rsidR="00C90ADA">
        <w:rPr>
          <w:rFonts w:ascii="Times New Roman" w:eastAsia="Times New Roman" w:hAnsi="Times New Roman"/>
          <w:i/>
          <w:sz w:val="22"/>
        </w:rPr>
        <w:t xml:space="preserve">dane </w:t>
      </w:r>
      <w:r>
        <w:rPr>
          <w:rFonts w:ascii="Times New Roman" w:eastAsia="Times New Roman" w:hAnsi="Times New Roman"/>
          <w:i/>
          <w:sz w:val="22"/>
        </w:rPr>
        <w:t>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057BA3">
      <w:pPr>
        <w:spacing w:line="302" w:lineRule="auto"/>
        <w:ind w:left="20" w:right="6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498110E2" w:rsidR="0032362F" w:rsidRDefault="00A837FC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2" w:name="_Hlk196232193"/>
      <w:r w:rsidRPr="00A837FC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>Gmina Niegowa cyberbezpiecznym samorządem</w:t>
      </w:r>
      <w:r w:rsidR="00295532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 xml:space="preserve">, </w:t>
      </w:r>
      <w:bookmarkEnd w:id="2"/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2FD6AC1F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A837FC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191CA5E7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7D86617C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472905E1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46A20323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6D9F792E" w:rsidR="00E46E54" w:rsidRDefault="0032362F" w:rsidP="0057543F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cywiln</w:t>
      </w:r>
      <w:r w:rsidR="0057543F">
        <w:rPr>
          <w:rFonts w:ascii="Times New Roman" w:eastAsia="Times New Roman" w:hAnsi="Times New Roman"/>
          <w:b/>
          <w:color w:val="000000"/>
          <w:sz w:val="22"/>
        </w:rPr>
        <w:t>ej</w:t>
      </w:r>
    </w:p>
    <w:sectPr w:rsidR="00E46E54" w:rsidSect="00295532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418D" w14:textId="77777777" w:rsidR="00BE52D4" w:rsidRDefault="00BE52D4" w:rsidP="00C01CE2">
      <w:r>
        <w:separator/>
      </w:r>
    </w:p>
  </w:endnote>
  <w:endnote w:type="continuationSeparator" w:id="0">
    <w:p w14:paraId="6E3447FF" w14:textId="77777777" w:rsidR="00BE52D4" w:rsidRDefault="00BE52D4" w:rsidP="00C0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B260" w14:textId="5392572E" w:rsidR="00AE13CA" w:rsidRDefault="00AE13CA">
    <w:pPr>
      <w:pStyle w:val="Stopka"/>
    </w:pPr>
    <w:r>
      <w:rPr>
        <w:noProof/>
      </w:rPr>
      <w:drawing>
        <wp:inline distT="0" distB="0" distL="0" distR="0" wp14:anchorId="559C874E" wp14:editId="3A791E76">
          <wp:extent cx="5761355" cy="542290"/>
          <wp:effectExtent l="0" t="0" r="0" b="0"/>
          <wp:docPr id="18223238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9D3C3" w14:textId="77777777" w:rsidR="00BE52D4" w:rsidRDefault="00BE52D4" w:rsidP="00C01CE2">
      <w:r>
        <w:separator/>
      </w:r>
    </w:p>
  </w:footnote>
  <w:footnote w:type="continuationSeparator" w:id="0">
    <w:p w14:paraId="11F30D87" w14:textId="77777777" w:rsidR="00BE52D4" w:rsidRDefault="00BE52D4" w:rsidP="00C0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FBE0" w14:textId="1D886E54" w:rsidR="00C01CE2" w:rsidRPr="00AE13CA" w:rsidRDefault="00AE13CA" w:rsidP="00AE13CA">
    <w:pPr>
      <w:pStyle w:val="Nagwek"/>
      <w:jc w:val="center"/>
      <w:rPr>
        <w:b/>
        <w:bCs/>
        <w:noProof/>
        <w:kern w:val="2"/>
        <w:lang w:eastAsia="en-US"/>
        <w14:ligatures w14:val="standardContextual"/>
      </w:rPr>
    </w:pPr>
    <w:r w:rsidRPr="00AE13CA">
      <w:rPr>
        <w:noProof/>
      </w:rPr>
      <w:drawing>
        <wp:inline distT="0" distB="0" distL="0" distR="0" wp14:anchorId="4AF70E9A" wp14:editId="7CD30596">
          <wp:extent cx="5760720" cy="1050290"/>
          <wp:effectExtent l="0" t="0" r="0" b="0"/>
          <wp:docPr id="160984201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22285"/>
    <w:rsid w:val="00057BA3"/>
    <w:rsid w:val="000C0A5D"/>
    <w:rsid w:val="000C6256"/>
    <w:rsid w:val="0027191E"/>
    <w:rsid w:val="002839C2"/>
    <w:rsid w:val="00295532"/>
    <w:rsid w:val="002F74FE"/>
    <w:rsid w:val="0032362F"/>
    <w:rsid w:val="00433468"/>
    <w:rsid w:val="004A5960"/>
    <w:rsid w:val="0057543F"/>
    <w:rsid w:val="0058135D"/>
    <w:rsid w:val="005B044F"/>
    <w:rsid w:val="0068181D"/>
    <w:rsid w:val="006A4DBF"/>
    <w:rsid w:val="00A837FC"/>
    <w:rsid w:val="00AA1338"/>
    <w:rsid w:val="00AC7CDF"/>
    <w:rsid w:val="00AE13CA"/>
    <w:rsid w:val="00B14159"/>
    <w:rsid w:val="00BE52D4"/>
    <w:rsid w:val="00C01CE2"/>
    <w:rsid w:val="00C90ADA"/>
    <w:rsid w:val="00CF2728"/>
    <w:rsid w:val="00E46E54"/>
    <w:rsid w:val="00E6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CE2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CE2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Norbert Bugaj</cp:lastModifiedBy>
  <cp:revision>8</cp:revision>
  <cp:lastPrinted>2022-09-13T12:47:00Z</cp:lastPrinted>
  <dcterms:created xsi:type="dcterms:W3CDTF">2026-03-03T13:42:00Z</dcterms:created>
  <dcterms:modified xsi:type="dcterms:W3CDTF">2026-08-30T23:13:00Z</dcterms:modified>
</cp:coreProperties>
</file>