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DF5C" w14:textId="77777777" w:rsidR="005F018F" w:rsidRPr="007A5A56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700A8CB7" wp14:editId="17FD5BAC">
            <wp:simplePos x="0" y="0"/>
            <wp:positionH relativeFrom="column">
              <wp:posOffset>5715</wp:posOffset>
            </wp:positionH>
            <wp:positionV relativeFrom="paragraph">
              <wp:posOffset>59055</wp:posOffset>
            </wp:positionV>
            <wp:extent cx="1915795" cy="635000"/>
            <wp:effectExtent l="0" t="0" r="8255" b="0"/>
            <wp:wrapSquare wrapText="right"/>
            <wp:docPr id="8" name="Obrázok 8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97375" w14:textId="77777777" w:rsidR="005F018F" w:rsidRPr="009C3DAD" w:rsidRDefault="005F018F" w:rsidP="005F018F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lang w:eastAsia="sk-SK"/>
        </w:rPr>
      </w:pPr>
      <w:r>
        <w:rPr>
          <w:rFonts w:ascii="Times New Roman" w:eastAsia="Times New Roman" w:hAnsi="Times New Roman" w:cs="Times New Roman"/>
          <w:b/>
          <w:caps/>
          <w:lang w:eastAsia="sk-SK"/>
        </w:rPr>
        <w:t xml:space="preserve">                      </w:t>
      </w:r>
    </w:p>
    <w:p w14:paraId="77782812" w14:textId="09EC4EB4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9C3DAD">
        <w:rPr>
          <w:rFonts w:ascii="Times New Roman" w:eastAsia="Times New Roman" w:hAnsi="Times New Roman" w:cs="Times New Roman"/>
          <w:b/>
          <w:lang w:eastAsia="sk-SK"/>
        </w:rPr>
        <w:t xml:space="preserve">         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Veliteľstvo </w:t>
      </w:r>
      <w:r w:rsidR="00AF28CA">
        <w:rPr>
          <w:rFonts w:ascii="Times New Roman" w:eastAsia="Times New Roman" w:hAnsi="Times New Roman" w:cs="Times New Roman"/>
          <w:bCs/>
          <w:lang w:eastAsia="sk-SK"/>
        </w:rPr>
        <w:t>síl</w:t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 spoločnej podpory</w:t>
      </w:r>
    </w:p>
    <w:p w14:paraId="03F9F386" w14:textId="665BA9C9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Smetanova 6</w:t>
      </w:r>
    </w:p>
    <w:p w14:paraId="658D7C0D" w14:textId="4617318C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911 01 Trenčín</w:t>
      </w:r>
    </w:p>
    <w:p w14:paraId="37200296" w14:textId="77777777" w:rsidR="005F018F" w:rsidRPr="00104E4E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</w:p>
    <w:p w14:paraId="57A635A5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E64E591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C7B15D" w14:textId="77777777" w:rsidR="005F018F" w:rsidRPr="009C3DAD" w:rsidRDefault="005F018F" w:rsidP="005F018F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57FFD0ED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0BFEF0A3" w14:textId="77777777" w:rsidR="005F018F" w:rsidRPr="009C3DAD" w:rsidRDefault="005F018F" w:rsidP="005F01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4E625D34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E9E726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>1. IDENTIFIKAČNÉ ÚDAJE VEREJNÉHO OBSTARÁVATEĽA /OBSTARÁVATEĽA</w:t>
      </w:r>
    </w:p>
    <w:p w14:paraId="0F96A897" w14:textId="77777777" w:rsidR="005F018F" w:rsidRPr="009C3DAD" w:rsidRDefault="005F018F" w:rsidP="005F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5F018F" w:rsidRPr="009C3DAD" w14:paraId="25A64A3F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E68EC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bookmarkStart w:id="0" w:name="Text1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BE4D4" w14:textId="587961B5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 xml:space="preserve">Veliteľstvo </w:t>
            </w:r>
            <w:r w:rsidR="00AF28CA">
              <w:rPr>
                <w:rFonts w:ascii="Times New Roman" w:eastAsia="Calibri" w:hAnsi="Times New Roman" w:cs="Times New Roman"/>
              </w:rPr>
              <w:t>síl</w:t>
            </w:r>
            <w:r>
              <w:rPr>
                <w:rFonts w:ascii="Times New Roman" w:eastAsia="Calibri" w:hAnsi="Times New Roman" w:cs="Times New Roman"/>
              </w:rPr>
              <w:t xml:space="preserve"> spoločnej podpory</w:t>
            </w:r>
          </w:p>
        </w:tc>
      </w:tr>
      <w:tr w:rsidR="005F018F" w:rsidRPr="009C3DAD" w14:paraId="0F17C40E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B1352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13915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Námestie generála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Viesta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5F018F" w:rsidRPr="009C3DAD" w14:paraId="337C84A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9165E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BE05A" w14:textId="77777777" w:rsidR="005F018F" w:rsidRPr="00104E4E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AAC1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9E96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5F018F" w:rsidRPr="009C3DAD" w14:paraId="7D6B39D7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AF94817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F8341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5F018F" w:rsidRPr="009C3DAD" w14:paraId="3481226E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6D628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2897B" w14:textId="3A358FF3" w:rsidR="005F018F" w:rsidRPr="009C3DAD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Ing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</w:p>
        </w:tc>
      </w:tr>
      <w:tr w:rsidR="005F018F" w:rsidRPr="009C3DAD" w14:paraId="5D4ACCF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9129B45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bookmarkStart w:id="1" w:name="Text8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9DB8095" w14:textId="21DA9946" w:rsidR="005F018F" w:rsidRPr="005F018F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  <w:r w:rsidR="00CB3F68" w:rsidRPr="005F018F">
              <w:rPr>
                <w:rFonts w:ascii="Times New Roman" w:eastAsia="Calibri" w:hAnsi="Times New Roman" w:cs="Times New Roman"/>
                <w:sz w:val="24"/>
                <w:szCs w:val="24"/>
              </w:rPr>
              <w:t>@mil.sk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4E097C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BFB0C" w14:textId="0424B251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0960 </w:t>
            </w:r>
            <w:r w:rsidR="00EE0F4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4D4BD3">
              <w:rPr>
                <w:rFonts w:ascii="Times New Roman" w:eastAsia="Calibri" w:hAnsi="Times New Roman" w:cs="Times New Roman"/>
                <w:sz w:val="24"/>
                <w:szCs w:val="24"/>
              </w:rPr>
              <w:t>0 4</w:t>
            </w:r>
            <w:r w:rsidR="003E573F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</w:tbl>
    <w:p w14:paraId="19A5A56D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2C818F3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2. ZADÁVANÁ ZÁKAZKA</w:t>
      </w:r>
    </w:p>
    <w:p w14:paraId="5171C74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5F018F" w:rsidRPr="009C3DAD" w14:paraId="1D623189" w14:textId="77777777" w:rsidTr="00547AF9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757C0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6FEE2083" w14:textId="359F2C45" w:rsidR="005F018F" w:rsidRPr="00104E4E" w:rsidRDefault="00CB3F68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Výzva č. </w:t>
            </w:r>
            <w:r w:rsidR="00F004D2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>2 na predkladanie ponúk zo dňa</w:t>
            </w:r>
            <w:r w:rsidR="00144E9E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>31</w:t>
            </w:r>
            <w:r w:rsidR="005564AD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  <w:r w:rsidR="00D25420">
              <w:rPr>
                <w:rFonts w:ascii="Times New Roman" w:eastAsia="Calibri" w:hAnsi="Times New Roman" w:cs="Times New Roman"/>
                <w:b/>
                <w:color w:val="000000"/>
              </w:rPr>
              <w:t>0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>.202</w:t>
            </w:r>
            <w:r w:rsidR="00D25420"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 v rámci zriadeného DNS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s názvom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„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>Propagačné predmety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-DNS“</w:t>
            </w:r>
          </w:p>
        </w:tc>
      </w:tr>
      <w:tr w:rsidR="005F018F" w:rsidRPr="009C3DAD" w14:paraId="3526C3C3" w14:textId="77777777" w:rsidTr="00547AF9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B1316A1" w14:textId="77777777" w:rsidR="005F018F" w:rsidRPr="009C3DAD" w:rsidRDefault="005F018F" w:rsidP="00547AF9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A2D986C" w14:textId="53FA84BA" w:rsidR="00CB3F68" w:rsidRPr="009C3DAD" w:rsidRDefault="00CB3F68" w:rsidP="00CB3F68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 w:rsidRPr="009C3DAD">
              <w:rPr>
                <w:rFonts w:ascii="Times New Roman" w:eastAsia="Calibri" w:hAnsi="Times New Roman" w:cs="Times New Roman"/>
              </w:rPr>
              <w:t>Č</w:t>
            </w:r>
            <w:r w:rsidRPr="00EE0F43">
              <w:rPr>
                <w:rFonts w:ascii="Times New Roman" w:eastAsia="Calibri" w:hAnsi="Times New Roman" w:cs="Times New Roman"/>
              </w:rPr>
              <w:t>íslo oznámenia a dátum vydania v</w:t>
            </w:r>
            <w:r w:rsidRPr="00EE0F43">
              <w:rPr>
                <w:rFonts w:ascii="Times New Roman" w:eastAsia="Calibri" w:hAnsi="Times New Roman" w:cs="Times New Roman"/>
                <w:bCs/>
              </w:rPr>
              <w:t xml:space="preserve"> Úradnom vestníku EÚ č. </w:t>
            </w:r>
            <w:r>
              <w:rPr>
                <w:rFonts w:ascii="Times New Roman" w:eastAsia="Calibri" w:hAnsi="Times New Roman" w:cs="Times New Roman"/>
                <w:bCs/>
              </w:rPr>
              <w:t>OJ S </w:t>
            </w:r>
            <w:r w:rsidR="00DA23B1">
              <w:rPr>
                <w:rFonts w:ascii="Times New Roman" w:eastAsia="Calibri" w:hAnsi="Times New Roman" w:cs="Times New Roman"/>
                <w:bCs/>
              </w:rPr>
              <w:t>243</w:t>
            </w:r>
            <w:r>
              <w:rPr>
                <w:rFonts w:ascii="Times New Roman" w:eastAsia="Calibri" w:hAnsi="Times New Roman" w:cs="Times New Roman"/>
                <w:bCs/>
              </w:rPr>
              <w:t xml:space="preserve">/2025 </w:t>
            </w:r>
            <w:r w:rsidR="00DA23B1">
              <w:rPr>
                <w:rFonts w:ascii="Times New Roman" w:eastAsia="Calibri" w:hAnsi="Times New Roman" w:cs="Times New Roman"/>
                <w:bCs/>
              </w:rPr>
              <w:t>zo dňa 17.12.2025, 838698-2025</w:t>
            </w:r>
          </w:p>
          <w:p w14:paraId="7BACF458" w14:textId="120DD483" w:rsidR="005F018F" w:rsidRPr="009C3DAD" w:rsidRDefault="00CB3F68" w:rsidP="00CB3F68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číslo a dátum vydania vo Vestníku VO: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Cs/>
              </w:rPr>
              <w:t>VVO č. 255/2025 zo dňa 18.12.2025, značka 20057-MUT</w:t>
            </w:r>
          </w:p>
        </w:tc>
      </w:tr>
    </w:tbl>
    <w:p w14:paraId="2B30E9FB" w14:textId="2BF99D15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20BE601" w14:textId="77777777" w:rsidR="00270FE2" w:rsidRPr="009C3DAD" w:rsidRDefault="00270FE2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E8D095E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Verejný obstarávateľ s ohľadom na ustanovenie § 55 ods. 3 ZVO nezverejňuje počet ani identifikáciu všetkých uchádzačov, ktorí predložili ponuky. Zverejňuje len identifikáciu úspešného uchádzača a</w:t>
      </w:r>
      <w:r>
        <w:rPr>
          <w:rFonts w:ascii="Times New Roman" w:eastAsia="Calibri" w:hAnsi="Times New Roman" w:cs="Times New Roman"/>
          <w:bCs/>
        </w:rPr>
        <w:t> </w:t>
      </w:r>
      <w:r w:rsidRPr="009C3DAD">
        <w:rPr>
          <w:rFonts w:ascii="Times New Roman" w:eastAsia="Calibri" w:hAnsi="Times New Roman" w:cs="Times New Roman"/>
          <w:bCs/>
        </w:rPr>
        <w:t>charakteristiky a výhody jeho ponuky.</w:t>
      </w:r>
    </w:p>
    <w:p w14:paraId="53AD240E" w14:textId="77777777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4CFCD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bookmarkStart w:id="2" w:name="OLE_LINK1"/>
      <w:r w:rsidRPr="009C3DAD">
        <w:rPr>
          <w:rFonts w:ascii="Times New Roman" w:eastAsia="Calibri" w:hAnsi="Times New Roman" w:cs="Times New Roman"/>
          <w:sz w:val="24"/>
          <w:szCs w:val="24"/>
        </w:rPr>
        <w:t>INFORMAČNÁ POVINNOSŤ</w:t>
      </w:r>
    </w:p>
    <w:p w14:paraId="088B753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5F018F" w:rsidRPr="009C3DAD" w14:paraId="6A28F089" w14:textId="77777777" w:rsidTr="00547AF9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1D1EB7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D303ADC" w14:textId="77777777" w:rsidR="005F018F" w:rsidRPr="009C3DAD" w:rsidRDefault="005F018F" w:rsidP="00547AF9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E4EBE5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0DEA220C" w14:textId="77777777" w:rsidR="005F018F" w:rsidRPr="009C3DAD" w:rsidRDefault="005F018F" w:rsidP="00547A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5F018F" w:rsidRPr="009C3DAD" w14:paraId="4DDD9A38" w14:textId="77777777" w:rsidTr="00547AF9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FA0B13B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70223" w14:textId="722C83D6" w:rsidR="005F018F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Názov: </w:t>
            </w:r>
            <w:proofErr w:type="spellStart"/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Attack</w:t>
            </w:r>
            <w:proofErr w:type="spellEnd"/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Promotion</w:t>
            </w:r>
            <w:proofErr w:type="spellEnd"/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s.r.o.</w:t>
            </w:r>
          </w:p>
          <w:p w14:paraId="12BBE8C5" w14:textId="35EEF330" w:rsidR="001E1C84" w:rsidRPr="0084336B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Sídlo: 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Hyacintová 3222/10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, 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106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0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0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Praha 10, Česká republika</w:t>
            </w:r>
          </w:p>
        </w:tc>
      </w:tr>
      <w:bookmarkEnd w:id="2"/>
    </w:tbl>
    <w:p w14:paraId="49722937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21087DCD" w14:textId="16F2C096" w:rsidR="001E1C84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>Identifikácia úspešného uchádzača a informácií o charakteristikách a výhodách prijatej  ponuky:</w:t>
      </w:r>
    </w:p>
    <w:p w14:paraId="55BFF911" w14:textId="53DA5946" w:rsidR="004A2882" w:rsidRDefault="001E1C84" w:rsidP="001E1C84">
      <w:pPr>
        <w:spacing w:after="0" w:line="240" w:lineRule="auto"/>
        <w:jc w:val="both"/>
      </w:pPr>
      <w:r>
        <w:t xml:space="preserve">Po vyhodnotení ponúk sa v danom predmete zákazky úspešným uchádzačom stala spoločnosť </w:t>
      </w:r>
      <w:proofErr w:type="spellStart"/>
      <w:r w:rsidR="00AF28CA">
        <w:rPr>
          <w:b/>
          <w:bCs/>
        </w:rPr>
        <w:t>Attack</w:t>
      </w:r>
      <w:proofErr w:type="spellEnd"/>
      <w:r w:rsidR="00AF28CA">
        <w:rPr>
          <w:b/>
          <w:bCs/>
        </w:rPr>
        <w:t xml:space="preserve"> </w:t>
      </w:r>
      <w:proofErr w:type="spellStart"/>
      <w:r w:rsidR="00AF28CA">
        <w:rPr>
          <w:b/>
          <w:bCs/>
        </w:rPr>
        <w:t>promotion</w:t>
      </w:r>
      <w:proofErr w:type="spellEnd"/>
      <w:r w:rsidR="00F004D2" w:rsidRPr="00F004D2">
        <w:rPr>
          <w:b/>
          <w:bCs/>
        </w:rPr>
        <w:t>, s.r.o.</w:t>
      </w:r>
      <w:r w:rsidRPr="001E1C84">
        <w:rPr>
          <w:b/>
          <w:bCs/>
        </w:rPr>
        <w:t xml:space="preserve"> </w:t>
      </w:r>
      <w:r>
        <w:t xml:space="preserve">so sídlom: </w:t>
      </w:r>
      <w:r w:rsidR="00AF28CA">
        <w:rPr>
          <w:b/>
          <w:bCs/>
        </w:rPr>
        <w:t>Hyacintová</w:t>
      </w:r>
      <w:r w:rsidR="00F004D2" w:rsidRPr="00F004D2">
        <w:rPr>
          <w:b/>
          <w:bCs/>
        </w:rPr>
        <w:t xml:space="preserve"> </w:t>
      </w:r>
      <w:r w:rsidR="00AF28CA">
        <w:rPr>
          <w:b/>
          <w:bCs/>
        </w:rPr>
        <w:t>3222/10</w:t>
      </w:r>
      <w:r w:rsidR="00F004D2" w:rsidRPr="00F004D2">
        <w:rPr>
          <w:b/>
          <w:bCs/>
        </w:rPr>
        <w:t xml:space="preserve">, </w:t>
      </w:r>
      <w:r w:rsidR="00AF28CA">
        <w:rPr>
          <w:b/>
          <w:bCs/>
        </w:rPr>
        <w:t>106</w:t>
      </w:r>
      <w:r w:rsidR="00F004D2" w:rsidRPr="00F004D2">
        <w:rPr>
          <w:b/>
          <w:bCs/>
        </w:rPr>
        <w:t xml:space="preserve"> </w:t>
      </w:r>
      <w:r w:rsidR="00AF28CA">
        <w:rPr>
          <w:b/>
          <w:bCs/>
        </w:rPr>
        <w:t>00</w:t>
      </w:r>
      <w:r w:rsidR="00F004D2" w:rsidRPr="00F004D2">
        <w:rPr>
          <w:b/>
          <w:bCs/>
        </w:rPr>
        <w:t xml:space="preserve"> </w:t>
      </w:r>
      <w:r w:rsidR="00AF28CA">
        <w:rPr>
          <w:b/>
          <w:bCs/>
        </w:rPr>
        <w:t>Praha 10</w:t>
      </w:r>
      <w:r>
        <w:t xml:space="preserve">. Uchádzač predložil v ponuke všetky požadované dokumenty a vyjadril súhlas so stanovenými zmluvnými podmienkami. Uchádzač predložil najnižší návrh na plnenie kritérií na hodnotenie ponúk - najnižšia cena za celý predmet zákazky – </w:t>
      </w:r>
      <w:r w:rsidR="00AF28CA">
        <w:t>121 617</w:t>
      </w:r>
      <w:r>
        <w:t>,</w:t>
      </w:r>
      <w:r w:rsidR="00AF28CA">
        <w:t>15</w:t>
      </w:r>
      <w:r>
        <w:t xml:space="preserve"> EUR bez DPH.</w:t>
      </w:r>
    </w:p>
    <w:p w14:paraId="2EFF923D" w14:textId="77777777" w:rsidR="001E1C84" w:rsidRPr="001E1C84" w:rsidRDefault="001E1C84" w:rsidP="001E1C84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76FAD069" w14:textId="5501276F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  <w:r w:rsidRPr="009C3DAD">
        <w:rPr>
          <w:rFonts w:ascii="Times New Roman" w:eastAsia="Calibri" w:hAnsi="Times New Roman" w:cs="Times New Roman"/>
          <w:bCs/>
          <w:iCs/>
        </w:rPr>
        <w:t>Poučenie:</w:t>
      </w:r>
    </w:p>
    <w:p w14:paraId="0F1A3ECA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  <w:r w:rsidRPr="009C3DAD">
        <w:rPr>
          <w:rFonts w:ascii="Times New Roman" w:eastAsia="Calibri" w:hAnsi="Times New Roman" w:cs="Times New Roman"/>
          <w:bCs/>
          <w:iCs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7CE77B8F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</w:p>
    <w:p w14:paraId="5D795D07" w14:textId="34C35DDC" w:rsidR="00AC5BAB" w:rsidRPr="00895C54" w:rsidRDefault="005F018F" w:rsidP="0089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>V </w:t>
      </w:r>
      <w:r w:rsidR="00C5511A">
        <w:rPr>
          <w:rFonts w:ascii="Times New Roman" w:eastAsia="Calibri" w:hAnsi="Times New Roman" w:cs="Times New Roman"/>
          <w:bCs/>
        </w:rPr>
        <w:t>Trenčíne</w:t>
      </w:r>
      <w:r w:rsidRPr="009C3DAD">
        <w:rPr>
          <w:rFonts w:ascii="Times New Roman" w:eastAsia="Calibri" w:hAnsi="Times New Roman" w:cs="Times New Roman"/>
          <w:bCs/>
        </w:rPr>
        <w:t xml:space="preserve"> </w:t>
      </w:r>
      <w:r w:rsidRPr="00C5511A">
        <w:rPr>
          <w:rFonts w:ascii="Times New Roman" w:eastAsia="Calibri" w:hAnsi="Times New Roman" w:cs="Times New Roman"/>
          <w:bCs/>
        </w:rPr>
        <w:t xml:space="preserve">dňa  </w:t>
      </w:r>
      <w:r w:rsidR="00AF28CA">
        <w:rPr>
          <w:rFonts w:ascii="Times New Roman" w:eastAsia="Calibri" w:hAnsi="Times New Roman" w:cs="Times New Roman"/>
          <w:bCs/>
        </w:rPr>
        <w:t>23</w:t>
      </w:r>
      <w:r w:rsidR="00843932">
        <w:rPr>
          <w:rFonts w:ascii="Times New Roman" w:eastAsia="Calibri" w:hAnsi="Times New Roman" w:cs="Times New Roman"/>
          <w:bCs/>
        </w:rPr>
        <w:t>.</w:t>
      </w:r>
      <w:r w:rsidR="00F004D2">
        <w:rPr>
          <w:rFonts w:ascii="Times New Roman" w:eastAsia="Calibri" w:hAnsi="Times New Roman" w:cs="Times New Roman"/>
          <w:bCs/>
        </w:rPr>
        <w:t>0</w:t>
      </w:r>
      <w:r w:rsidR="00AF28CA">
        <w:rPr>
          <w:rFonts w:ascii="Times New Roman" w:eastAsia="Calibri" w:hAnsi="Times New Roman" w:cs="Times New Roman"/>
          <w:bCs/>
        </w:rPr>
        <w:t>9</w:t>
      </w:r>
      <w:r w:rsidR="004D4BD3">
        <w:rPr>
          <w:rFonts w:ascii="Times New Roman" w:eastAsia="Calibri" w:hAnsi="Times New Roman" w:cs="Times New Roman"/>
          <w:bCs/>
        </w:rPr>
        <w:t>.202</w:t>
      </w:r>
      <w:r w:rsidR="00270FE2">
        <w:rPr>
          <w:rFonts w:ascii="Times New Roman" w:eastAsia="Calibri" w:hAnsi="Times New Roman" w:cs="Times New Roman"/>
          <w:bCs/>
        </w:rPr>
        <w:t>6</w:t>
      </w: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AC5BAB" w:rsidRPr="00895C54" w:rsidSect="00895C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7C"/>
    <w:rsid w:val="000078A3"/>
    <w:rsid w:val="00044E76"/>
    <w:rsid w:val="00123B8F"/>
    <w:rsid w:val="00144E9E"/>
    <w:rsid w:val="0016652A"/>
    <w:rsid w:val="001A09B2"/>
    <w:rsid w:val="001E1C84"/>
    <w:rsid w:val="00270FE2"/>
    <w:rsid w:val="002C2DE0"/>
    <w:rsid w:val="002C3AF0"/>
    <w:rsid w:val="002F5D62"/>
    <w:rsid w:val="003376CD"/>
    <w:rsid w:val="00357101"/>
    <w:rsid w:val="003E573F"/>
    <w:rsid w:val="004A2882"/>
    <w:rsid w:val="004D48E7"/>
    <w:rsid w:val="004D4BD3"/>
    <w:rsid w:val="005564AD"/>
    <w:rsid w:val="005A1BE5"/>
    <w:rsid w:val="005D797B"/>
    <w:rsid w:val="005F018F"/>
    <w:rsid w:val="00660066"/>
    <w:rsid w:val="006F3568"/>
    <w:rsid w:val="00774564"/>
    <w:rsid w:val="0084336B"/>
    <w:rsid w:val="00843932"/>
    <w:rsid w:val="00891709"/>
    <w:rsid w:val="00895C54"/>
    <w:rsid w:val="00895E6D"/>
    <w:rsid w:val="008B7E64"/>
    <w:rsid w:val="00956B68"/>
    <w:rsid w:val="0098363C"/>
    <w:rsid w:val="00A43824"/>
    <w:rsid w:val="00A50718"/>
    <w:rsid w:val="00AC5BAB"/>
    <w:rsid w:val="00AF28CA"/>
    <w:rsid w:val="00C5511A"/>
    <w:rsid w:val="00CB3F68"/>
    <w:rsid w:val="00D06205"/>
    <w:rsid w:val="00D25420"/>
    <w:rsid w:val="00D93EC7"/>
    <w:rsid w:val="00DA23B1"/>
    <w:rsid w:val="00DC33D4"/>
    <w:rsid w:val="00E3188B"/>
    <w:rsid w:val="00EE0F43"/>
    <w:rsid w:val="00EF31B3"/>
    <w:rsid w:val="00F004D2"/>
    <w:rsid w:val="00F25639"/>
    <w:rsid w:val="00F2647C"/>
    <w:rsid w:val="00F76E8C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C9B5"/>
  <w15:chartTrackingRefBased/>
  <w15:docId w15:val="{CC54F87C-CED5-4F06-854D-70BADAB4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01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30</cp:revision>
  <dcterms:created xsi:type="dcterms:W3CDTF">2025-06-10T10:39:00Z</dcterms:created>
  <dcterms:modified xsi:type="dcterms:W3CDTF">2026-09-23T07:35:00Z</dcterms:modified>
</cp:coreProperties>
</file>