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E1D48" w14:textId="337E52DB" w:rsidR="00630F64" w:rsidRPr="001379FA" w:rsidRDefault="002864E2" w:rsidP="009613D3">
      <w:pPr>
        <w:spacing w:after="160"/>
        <w:ind w:left="11" w:hanging="1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1379FA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Návrh riešenia procesu spracovania podozrenia na priestupok v doprave na základe fotodokumentácie vozidla</w:t>
      </w:r>
    </w:p>
    <w:p w14:paraId="319C7032" w14:textId="21A35785" w:rsidR="00236AA6" w:rsidRDefault="00EB7CD0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  <w:r w:rsidRPr="009613D3">
        <w:rPr>
          <w:rFonts w:ascii="Garamond" w:eastAsiaTheme="minorEastAsia" w:hAnsi="Garamond"/>
          <w:sz w:val="24"/>
        </w:rPr>
        <w:t xml:space="preserve">Verejný obstarávateľ vyžaduje, aby uchádzač vypracoval a predložil v ponuke </w:t>
      </w:r>
      <w:r w:rsidRPr="009613D3">
        <w:rPr>
          <w:rFonts w:ascii="Garamond" w:eastAsiaTheme="minorEastAsia" w:hAnsi="Garamond"/>
          <w:b/>
          <w:bCs/>
          <w:sz w:val="24"/>
        </w:rPr>
        <w:t>anonymizovaný  koncept návrhu</w:t>
      </w:r>
      <w:r w:rsidRPr="009613D3">
        <w:rPr>
          <w:rFonts w:ascii="Garamond" w:eastAsiaTheme="minorEastAsia" w:hAnsi="Garamond"/>
          <w:sz w:val="24"/>
        </w:rPr>
        <w:t xml:space="preserve"> </w:t>
      </w:r>
      <w:r w:rsidR="009613D3" w:rsidRPr="009613D3">
        <w:rPr>
          <w:rFonts w:ascii="Garamond" w:eastAsiaTheme="minorEastAsia" w:hAnsi="Garamond"/>
          <w:sz w:val="24"/>
        </w:rPr>
        <w:t xml:space="preserve">riešenia procesu </w:t>
      </w:r>
      <w:r w:rsidR="009613D3" w:rsidRPr="009613D3">
        <w:rPr>
          <w:rFonts w:ascii="Garamond" w:hAnsi="Garamond"/>
          <w:b/>
          <w:sz w:val="24"/>
        </w:rPr>
        <w:t>spracovania podozrenia na priestupok v doprave na základe fotodokumentácie vozidla</w:t>
      </w:r>
      <w:r w:rsidRPr="009613D3">
        <w:rPr>
          <w:rFonts w:ascii="Garamond" w:eastAsiaTheme="minorEastAsia" w:hAnsi="Garamond"/>
          <w:sz w:val="24"/>
        </w:rPr>
        <w:t xml:space="preserve">. Uchádzač opíše ním predkladaný spôsob na zabezpečenie </w:t>
      </w:r>
      <w:r w:rsidR="00ED7871">
        <w:rPr>
          <w:rFonts w:ascii="Garamond" w:eastAsiaTheme="minorEastAsia" w:hAnsi="Garamond"/>
          <w:sz w:val="24"/>
        </w:rPr>
        <w:t xml:space="preserve">návrhu </w:t>
      </w:r>
      <w:r w:rsidR="00811511">
        <w:rPr>
          <w:rFonts w:ascii="Garamond" w:eastAsiaTheme="minorEastAsia" w:hAnsi="Garamond"/>
          <w:sz w:val="24"/>
        </w:rPr>
        <w:t>rieš</w:t>
      </w:r>
      <w:r w:rsidR="00810140">
        <w:rPr>
          <w:rFonts w:ascii="Garamond" w:eastAsiaTheme="minorEastAsia" w:hAnsi="Garamond"/>
          <w:sz w:val="24"/>
        </w:rPr>
        <w:t>enia p</w:t>
      </w:r>
      <w:r w:rsidR="00C77689">
        <w:rPr>
          <w:rFonts w:ascii="Garamond" w:eastAsiaTheme="minorEastAsia" w:hAnsi="Garamond"/>
          <w:sz w:val="24"/>
        </w:rPr>
        <w:t>rocesu</w:t>
      </w:r>
      <w:r w:rsidR="009B7971">
        <w:rPr>
          <w:rFonts w:ascii="Garamond" w:eastAsiaTheme="minorEastAsia" w:hAnsi="Garamond"/>
          <w:sz w:val="24"/>
        </w:rPr>
        <w:t xml:space="preserve"> </w:t>
      </w:r>
      <w:r w:rsidR="00857301">
        <w:rPr>
          <w:rFonts w:ascii="Garamond" w:eastAsiaTheme="minorEastAsia" w:hAnsi="Garamond"/>
          <w:sz w:val="24"/>
        </w:rPr>
        <w:t>v</w:t>
      </w:r>
      <w:r w:rsidR="00BE2E7D">
        <w:rPr>
          <w:rFonts w:ascii="Garamond" w:eastAsiaTheme="minorEastAsia" w:hAnsi="Garamond"/>
          <w:sz w:val="24"/>
        </w:rPr>
        <w:t> </w:t>
      </w:r>
      <w:r w:rsidR="00857301">
        <w:rPr>
          <w:rFonts w:ascii="Garamond" w:eastAsiaTheme="minorEastAsia" w:hAnsi="Garamond"/>
          <w:sz w:val="24"/>
        </w:rPr>
        <w:t>z</w:t>
      </w:r>
      <w:r w:rsidR="004F3B35">
        <w:rPr>
          <w:rFonts w:ascii="Garamond" w:eastAsiaTheme="minorEastAsia" w:hAnsi="Garamond"/>
          <w:sz w:val="24"/>
        </w:rPr>
        <w:t>mysle</w:t>
      </w:r>
      <w:r w:rsidR="00BE2E7D">
        <w:rPr>
          <w:rFonts w:ascii="Garamond" w:eastAsiaTheme="minorEastAsia" w:hAnsi="Garamond"/>
          <w:sz w:val="24"/>
        </w:rPr>
        <w:t xml:space="preserve"> </w:t>
      </w:r>
      <w:r w:rsidR="00324D76">
        <w:rPr>
          <w:rFonts w:ascii="Garamond" w:eastAsiaTheme="minorEastAsia" w:hAnsi="Garamond"/>
          <w:sz w:val="24"/>
        </w:rPr>
        <w:t>pom</w:t>
      </w:r>
      <w:r w:rsidR="00BA7F99">
        <w:rPr>
          <w:rFonts w:ascii="Garamond" w:eastAsiaTheme="minorEastAsia" w:hAnsi="Garamond"/>
          <w:sz w:val="24"/>
        </w:rPr>
        <w:t>ocné</w:t>
      </w:r>
      <w:r w:rsidR="00637DBE">
        <w:rPr>
          <w:rFonts w:ascii="Garamond" w:eastAsiaTheme="minorEastAsia" w:hAnsi="Garamond"/>
          <w:sz w:val="24"/>
        </w:rPr>
        <w:t>ho dok</w:t>
      </w:r>
      <w:r w:rsidR="00AF20B9">
        <w:rPr>
          <w:rFonts w:ascii="Garamond" w:eastAsiaTheme="minorEastAsia" w:hAnsi="Garamond"/>
          <w:sz w:val="24"/>
        </w:rPr>
        <w:t>u</w:t>
      </w:r>
      <w:r w:rsidR="00785177">
        <w:rPr>
          <w:rFonts w:ascii="Garamond" w:eastAsiaTheme="minorEastAsia" w:hAnsi="Garamond"/>
          <w:sz w:val="24"/>
        </w:rPr>
        <w:t>m</w:t>
      </w:r>
      <w:r w:rsidR="00AF20B9">
        <w:rPr>
          <w:rFonts w:ascii="Garamond" w:eastAsiaTheme="minorEastAsia" w:hAnsi="Garamond"/>
          <w:sz w:val="24"/>
        </w:rPr>
        <w:t>ent</w:t>
      </w:r>
      <w:r w:rsidR="006C63B9">
        <w:rPr>
          <w:rFonts w:ascii="Garamond" w:eastAsiaTheme="minorEastAsia" w:hAnsi="Garamond"/>
          <w:sz w:val="24"/>
        </w:rPr>
        <w:t>u pre</w:t>
      </w:r>
      <w:r w:rsidR="001D44ED">
        <w:rPr>
          <w:rFonts w:ascii="Garamond" w:eastAsiaTheme="minorEastAsia" w:hAnsi="Garamond"/>
          <w:sz w:val="24"/>
        </w:rPr>
        <w:t xml:space="preserve"> vyp</w:t>
      </w:r>
      <w:r w:rsidR="00924FEE">
        <w:rPr>
          <w:rFonts w:ascii="Garamond" w:eastAsiaTheme="minorEastAsia" w:hAnsi="Garamond"/>
          <w:sz w:val="24"/>
        </w:rPr>
        <w:t>lnenie</w:t>
      </w:r>
      <w:r w:rsidR="00B326BA">
        <w:rPr>
          <w:rFonts w:ascii="Garamond" w:eastAsiaTheme="minorEastAsia" w:hAnsi="Garamond"/>
          <w:sz w:val="24"/>
        </w:rPr>
        <w:t xml:space="preserve"> </w:t>
      </w:r>
      <w:r w:rsidR="002F49E5">
        <w:rPr>
          <w:rFonts w:ascii="Garamond" w:eastAsiaTheme="minorEastAsia" w:hAnsi="Garamond"/>
          <w:sz w:val="24"/>
        </w:rPr>
        <w:t xml:space="preserve">príloha </w:t>
      </w:r>
      <w:r w:rsidR="00662280">
        <w:rPr>
          <w:rFonts w:ascii="Garamond" w:eastAsiaTheme="minorEastAsia" w:hAnsi="Garamond"/>
          <w:sz w:val="24"/>
        </w:rPr>
        <w:t>č. 5</w:t>
      </w:r>
      <w:r w:rsidR="00973E65">
        <w:rPr>
          <w:rFonts w:ascii="Garamond" w:eastAsiaTheme="minorEastAsia" w:hAnsi="Garamond"/>
          <w:sz w:val="24"/>
        </w:rPr>
        <w:t>b</w:t>
      </w:r>
      <w:r w:rsidRPr="009613D3">
        <w:rPr>
          <w:rFonts w:ascii="Garamond" w:eastAsiaTheme="minorEastAsia" w:hAnsi="Garamond"/>
          <w:sz w:val="24"/>
        </w:rPr>
        <w:t xml:space="preserve">. </w:t>
      </w:r>
      <w:r w:rsidR="00EF78EE">
        <w:rPr>
          <w:rFonts w:ascii="Garamond" w:hAnsi="Garamond"/>
          <w:sz w:val="24"/>
          <w:lang w:val="en-US"/>
        </w:rPr>
        <w:t>Dokument môže mať dĺžku maximálne</w:t>
      </w:r>
      <w:r w:rsidR="00EF78EE" w:rsidRPr="009A3167">
        <w:rPr>
          <w:rFonts w:ascii="Garamond" w:hAnsi="Garamond"/>
          <w:sz w:val="24"/>
          <w:lang w:val="en-US"/>
        </w:rPr>
        <w:t xml:space="preserve"> </w:t>
      </w:r>
      <w:r w:rsidR="00EF78EE" w:rsidRPr="009A3167">
        <w:rPr>
          <w:rFonts w:ascii="Garamond" w:hAnsi="Garamond"/>
          <w:b/>
          <w:bCs/>
          <w:sz w:val="24"/>
          <w:lang w:val="en-US"/>
        </w:rPr>
        <w:t>12 normostrán</w:t>
      </w:r>
      <w:r w:rsidR="00391B1A" w:rsidRPr="005B738C">
        <w:rPr>
          <w:rFonts w:ascii="Garamond" w:hAnsi="Garamond"/>
          <w:sz w:val="24"/>
          <w:lang w:val="en-US"/>
        </w:rPr>
        <w:t>.</w:t>
      </w:r>
      <w:r w:rsidR="00EF78EE">
        <w:rPr>
          <w:rFonts w:ascii="Garamond" w:hAnsi="Garamond"/>
          <w:sz w:val="24"/>
          <w:lang w:val="en-US"/>
        </w:rPr>
        <w:t xml:space="preserve"> </w:t>
      </w:r>
    </w:p>
    <w:p w14:paraId="6AEEBA4E" w14:textId="48231541" w:rsidR="00BA6295" w:rsidRDefault="00BA6295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  <w:r>
        <w:rPr>
          <w:rFonts w:ascii="Garamond" w:eastAsiaTheme="minorEastAsia" w:hAnsi="Garamond"/>
          <w:sz w:val="24"/>
        </w:rPr>
        <w:t>Verejný obstarávateľ upozorňuje, že dokument má pred</w:t>
      </w:r>
      <w:r w:rsidR="00927621">
        <w:rPr>
          <w:rFonts w:ascii="Garamond" w:eastAsiaTheme="minorEastAsia" w:hAnsi="Garamond"/>
          <w:sz w:val="24"/>
        </w:rPr>
        <w:t>nastavené a uzamknuté formátovanie.</w:t>
      </w:r>
    </w:p>
    <w:p w14:paraId="7394BACB" w14:textId="050AB894" w:rsidR="00275149" w:rsidDel="00107C4A" w:rsidRDefault="003E293B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  <w:r>
        <w:rPr>
          <w:rFonts w:ascii="Garamond" w:eastAsiaTheme="minorEastAsia" w:hAnsi="Garamond"/>
          <w:sz w:val="24"/>
        </w:rPr>
        <w:t xml:space="preserve">Úvodnú stranu nie je </w:t>
      </w:r>
      <w:r w:rsidR="006624F8">
        <w:rPr>
          <w:rFonts w:ascii="Garamond" w:eastAsiaTheme="minorEastAsia" w:hAnsi="Garamond"/>
          <w:sz w:val="24"/>
        </w:rPr>
        <w:t>m</w:t>
      </w:r>
      <w:r>
        <w:rPr>
          <w:rFonts w:ascii="Garamond" w:eastAsiaTheme="minorEastAsia" w:hAnsi="Garamond"/>
          <w:sz w:val="24"/>
        </w:rPr>
        <w:t>ožné editovať a nebude sa rátať jako súčasť vypracovaného Návrhu riešenia procesu uchádzača.</w:t>
      </w:r>
    </w:p>
    <w:p w14:paraId="2B2B8231" w14:textId="12614F01" w:rsidR="00107C4A" w:rsidDel="00107C4A" w:rsidRDefault="00CC2ECD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  <w:r w:rsidRPr="009613D3">
        <w:rPr>
          <w:rFonts w:ascii="Garamond" w:eastAsiaTheme="minorEastAsia" w:hAnsi="Garamond"/>
          <w:sz w:val="24"/>
        </w:rPr>
        <w:t>V rámci tohto kritéria bude komisia na vyhodnotenie ponúk hodnotiť nasledovné aspekty návrhu</w:t>
      </w:r>
      <w:r>
        <w:rPr>
          <w:rFonts w:ascii="Garamond" w:eastAsiaTheme="minorEastAsia" w:hAnsi="Garamond"/>
          <w:sz w:val="24"/>
        </w:rPr>
        <w:t>.</w:t>
      </w:r>
    </w:p>
    <w:p w14:paraId="6FED6664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57A6C059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04AB81E4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78826ACC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6D48DDEE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2E07999E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47A7E07B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6FF2109B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5EA244ED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17C3A609" w14:textId="568ACBC3" w:rsidR="00107C4A" w:rsidDel="00107C4A" w:rsidRDefault="00107C4A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002C8E16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2EB185F2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389442CA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7C569596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74B69FF3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00B7A152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3B7D8C18" w14:textId="77777777" w:rsidR="00236AA6" w:rsidDel="00107C4A" w:rsidRDefault="00236AA6" w:rsidP="009613D3">
      <w:pPr>
        <w:spacing w:after="160"/>
        <w:ind w:left="11" w:hanging="11"/>
        <w:jc w:val="both"/>
        <w:rPr>
          <w:rFonts w:ascii="Garamond" w:eastAsiaTheme="minorEastAsia" w:hAnsi="Garamond"/>
          <w:sz w:val="24"/>
        </w:rPr>
      </w:pPr>
    </w:p>
    <w:p w14:paraId="3DAD4D2B" w14:textId="226118B5" w:rsidR="00EB7CD0" w:rsidRPr="009613D3" w:rsidDel="00107C4A" w:rsidRDefault="00EB7CD0" w:rsidP="005B38EE">
      <w:pPr>
        <w:spacing w:after="160"/>
        <w:ind w:left="0" w:firstLine="0"/>
        <w:jc w:val="both"/>
        <w:rPr>
          <w:rFonts w:ascii="Garamond" w:eastAsiaTheme="minorEastAsia" w:hAnsi="Garamond"/>
          <w:sz w:val="24"/>
        </w:rPr>
      </w:pPr>
    </w:p>
    <w:p w14:paraId="5B702728" w14:textId="1FDBD472" w:rsidR="00B22FB0" w:rsidRPr="00761FB1" w:rsidRDefault="00DC5AEB" w:rsidP="00BA3544">
      <w:pPr>
        <w:numPr>
          <w:ilvl w:val="0"/>
          <w:numId w:val="7"/>
        </w:numPr>
        <w:spacing w:after="160"/>
        <w:ind w:left="11" w:hanging="1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CC2EC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lastRenderedPageBreak/>
        <w:t>Návrh architektúry riešenia</w:t>
      </w:r>
    </w:p>
    <w:p w14:paraId="3C0C2AAD" w14:textId="44584D7C" w:rsidR="001A65BE" w:rsidRPr="00E355FA" w:rsidRDefault="00946557">
      <w:pPr>
        <w:rPr>
          <w:rFonts w:ascii="Garamond" w:hAnsi="Garamond"/>
          <w:color w:val="auto"/>
          <w:sz w:val="24"/>
        </w:rPr>
      </w:pPr>
      <w:permStart w:id="2006664806" w:edGrp="everyone"/>
      <w:r w:rsidRPr="00E355FA">
        <w:rPr>
          <w:rFonts w:ascii="Garamond" w:hAnsi="Garamond"/>
          <w:color w:val="auto"/>
          <w:sz w:val="24"/>
        </w:rPr>
        <w:t>…</w:t>
      </w:r>
      <w:r w:rsidR="00687711">
        <w:rPr>
          <w:rFonts w:ascii="Garamond" w:hAnsi="Garamond"/>
          <w:color w:val="auto"/>
          <w:sz w:val="24"/>
        </w:rPr>
        <w:t>V</w:t>
      </w:r>
      <w:r w:rsidR="00602EB5">
        <w:rPr>
          <w:rFonts w:ascii="Garamond" w:hAnsi="Garamond"/>
          <w:color w:val="auto"/>
          <w:sz w:val="24"/>
        </w:rPr>
        <w:t>aša</w:t>
      </w:r>
      <w:r w:rsidR="009912F1">
        <w:rPr>
          <w:rFonts w:ascii="Garamond" w:hAnsi="Garamond"/>
          <w:color w:val="auto"/>
          <w:sz w:val="24"/>
        </w:rPr>
        <w:t xml:space="preserve"> odpo</w:t>
      </w:r>
      <w:r w:rsidR="007D1D8D">
        <w:rPr>
          <w:rFonts w:ascii="Garamond" w:hAnsi="Garamond"/>
          <w:color w:val="auto"/>
          <w:sz w:val="24"/>
        </w:rPr>
        <w:t>veď</w:t>
      </w:r>
    </w:p>
    <w:p w14:paraId="0AD03024" w14:textId="77777777" w:rsidR="000A004D" w:rsidRDefault="000A004D">
      <w:pPr>
        <w:rPr>
          <w:rFonts w:ascii="Garamond" w:hAnsi="Garamond"/>
          <w:color w:val="auto"/>
          <w:sz w:val="24"/>
        </w:rPr>
      </w:pPr>
    </w:p>
    <w:p w14:paraId="677D94D4" w14:textId="77777777" w:rsidR="005068D8" w:rsidRDefault="005068D8">
      <w:pPr>
        <w:rPr>
          <w:rFonts w:ascii="Garamond" w:hAnsi="Garamond"/>
          <w:color w:val="auto"/>
          <w:sz w:val="24"/>
        </w:rPr>
      </w:pPr>
    </w:p>
    <w:p w14:paraId="648D2ECA" w14:textId="77777777" w:rsidR="005068D8" w:rsidRPr="00E355FA" w:rsidRDefault="005068D8">
      <w:pPr>
        <w:rPr>
          <w:rFonts w:ascii="Garamond" w:hAnsi="Garamond"/>
          <w:color w:val="auto"/>
          <w:sz w:val="24"/>
        </w:rPr>
      </w:pPr>
    </w:p>
    <w:permEnd w:id="2006664806"/>
    <w:p w14:paraId="003BD210" w14:textId="17A18499" w:rsidR="00F31DC0" w:rsidRPr="00761FB1" w:rsidRDefault="002A00EC" w:rsidP="00761FB1">
      <w:pPr>
        <w:numPr>
          <w:ilvl w:val="0"/>
          <w:numId w:val="7"/>
        </w:numPr>
        <w:spacing w:after="160"/>
        <w:ind w:left="11" w:hanging="1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CC2EC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Návrh API a integračných väzieb</w:t>
      </w:r>
    </w:p>
    <w:p w14:paraId="45142651" w14:textId="498360D3" w:rsidR="00B222AD" w:rsidRPr="00E355FA" w:rsidRDefault="00707197" w:rsidP="00E355FA">
      <w:pPr>
        <w:ind w:left="0" w:firstLine="0"/>
        <w:rPr>
          <w:rFonts w:ascii="Garamond" w:hAnsi="Garamond"/>
          <w:color w:val="auto"/>
          <w:sz w:val="24"/>
        </w:rPr>
      </w:pPr>
      <w:permStart w:id="393225548" w:edGrp="everyone"/>
      <w:r w:rsidRPr="00E355FA">
        <w:rPr>
          <w:rFonts w:ascii="Garamond" w:hAnsi="Garamond"/>
          <w:color w:val="auto"/>
          <w:sz w:val="24"/>
        </w:rPr>
        <w:t>…</w:t>
      </w:r>
      <w:r w:rsidR="00617733" w:rsidRPr="00617733">
        <w:rPr>
          <w:rFonts w:ascii="Garamond" w:hAnsi="Garamond"/>
          <w:color w:val="auto"/>
          <w:sz w:val="24"/>
        </w:rPr>
        <w:t xml:space="preserve"> </w:t>
      </w:r>
      <w:r w:rsidR="00617733">
        <w:rPr>
          <w:rFonts w:ascii="Garamond" w:hAnsi="Garamond"/>
          <w:color w:val="auto"/>
          <w:sz w:val="24"/>
        </w:rPr>
        <w:t>Vaša odpoveď</w:t>
      </w:r>
    </w:p>
    <w:p w14:paraId="486E4C5A" w14:textId="77777777" w:rsidR="00C26C24" w:rsidRDefault="00C26C24" w:rsidP="008A73FF">
      <w:pPr>
        <w:ind w:left="0" w:firstLine="0"/>
        <w:rPr>
          <w:rFonts w:ascii="Garamond" w:hAnsi="Garamond"/>
          <w:color w:val="auto"/>
          <w:sz w:val="24"/>
        </w:rPr>
      </w:pPr>
    </w:p>
    <w:p w14:paraId="0D21CED0" w14:textId="77777777" w:rsidR="005068D8" w:rsidRDefault="005068D8" w:rsidP="008A73FF">
      <w:pPr>
        <w:ind w:left="0" w:firstLine="0"/>
        <w:rPr>
          <w:rFonts w:ascii="Garamond" w:hAnsi="Garamond"/>
          <w:color w:val="auto"/>
          <w:sz w:val="24"/>
        </w:rPr>
      </w:pPr>
    </w:p>
    <w:p w14:paraId="43E1FF7C" w14:textId="77777777" w:rsidR="005068D8" w:rsidRPr="00E355FA" w:rsidRDefault="005068D8" w:rsidP="008A73FF">
      <w:pPr>
        <w:ind w:left="0" w:firstLine="0"/>
        <w:rPr>
          <w:rFonts w:ascii="Garamond" w:hAnsi="Garamond"/>
          <w:color w:val="auto"/>
          <w:sz w:val="24"/>
        </w:rPr>
      </w:pPr>
    </w:p>
    <w:permEnd w:id="393225548"/>
    <w:p w14:paraId="2E4814E1" w14:textId="7F4D0763" w:rsidR="00B22FB0" w:rsidRPr="00FD04ED" w:rsidRDefault="007D1DFC" w:rsidP="00761FB1">
      <w:pPr>
        <w:numPr>
          <w:ilvl w:val="0"/>
          <w:numId w:val="7"/>
        </w:numPr>
        <w:spacing w:after="160"/>
        <w:ind w:left="11" w:hanging="1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CC2EC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Návrh  dátového toku a práce s dátami</w:t>
      </w:r>
    </w:p>
    <w:p w14:paraId="6622645C" w14:textId="64B78320" w:rsidR="00205394" w:rsidRPr="00E355FA" w:rsidRDefault="00B12C89" w:rsidP="00E355FA">
      <w:pPr>
        <w:ind w:left="-5" w:firstLine="0"/>
        <w:jc w:val="both"/>
        <w:rPr>
          <w:rFonts w:ascii="Garamond" w:hAnsi="Garamond"/>
          <w:color w:val="auto"/>
          <w:sz w:val="24"/>
        </w:rPr>
      </w:pPr>
      <w:permStart w:id="228005362" w:edGrp="everyone"/>
      <w:r w:rsidRPr="00E355FA">
        <w:rPr>
          <w:rFonts w:ascii="Garamond" w:hAnsi="Garamond"/>
          <w:color w:val="auto"/>
          <w:sz w:val="24"/>
        </w:rPr>
        <w:t>…</w:t>
      </w:r>
      <w:r w:rsidR="00142156" w:rsidRPr="00142156">
        <w:rPr>
          <w:rFonts w:ascii="Garamond" w:hAnsi="Garamond"/>
          <w:color w:val="auto"/>
          <w:sz w:val="24"/>
        </w:rPr>
        <w:t xml:space="preserve"> </w:t>
      </w:r>
      <w:r w:rsidR="00142156">
        <w:rPr>
          <w:rFonts w:ascii="Garamond" w:hAnsi="Garamond"/>
          <w:color w:val="auto"/>
          <w:sz w:val="24"/>
        </w:rPr>
        <w:t>Vaša odpoveď</w:t>
      </w:r>
    </w:p>
    <w:p w14:paraId="3C3CAD3F" w14:textId="77777777" w:rsidR="0031037B" w:rsidRDefault="0031037B" w:rsidP="00F36BA8">
      <w:pPr>
        <w:ind w:left="-5" w:firstLine="0"/>
        <w:jc w:val="both"/>
        <w:rPr>
          <w:rFonts w:ascii="Garamond" w:hAnsi="Garamond"/>
          <w:color w:val="auto"/>
          <w:sz w:val="24"/>
        </w:rPr>
      </w:pPr>
    </w:p>
    <w:p w14:paraId="26851CDF" w14:textId="77777777" w:rsidR="005068D8" w:rsidRDefault="005068D8" w:rsidP="00F36BA8">
      <w:pPr>
        <w:ind w:left="-5" w:firstLine="0"/>
        <w:jc w:val="both"/>
        <w:rPr>
          <w:rFonts w:ascii="Garamond" w:hAnsi="Garamond"/>
          <w:color w:val="auto"/>
          <w:sz w:val="24"/>
        </w:rPr>
      </w:pPr>
    </w:p>
    <w:p w14:paraId="4669D949" w14:textId="77777777" w:rsidR="005068D8" w:rsidRPr="00E355FA" w:rsidRDefault="005068D8" w:rsidP="00F36BA8">
      <w:pPr>
        <w:ind w:left="-5" w:firstLine="0"/>
        <w:jc w:val="both"/>
        <w:rPr>
          <w:rFonts w:ascii="Garamond" w:hAnsi="Garamond"/>
          <w:color w:val="auto"/>
          <w:sz w:val="24"/>
        </w:rPr>
      </w:pPr>
    </w:p>
    <w:permEnd w:id="228005362"/>
    <w:p w14:paraId="7E4758AA" w14:textId="57A8BB30" w:rsidR="008E03E3" w:rsidRPr="00761FB1" w:rsidRDefault="00CC2ECD" w:rsidP="00761FB1">
      <w:pPr>
        <w:numPr>
          <w:ilvl w:val="0"/>
          <w:numId w:val="7"/>
        </w:numPr>
        <w:spacing w:after="160"/>
        <w:ind w:left="11" w:hanging="11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CC2EC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Návrh prevádzkovej odolnosti, bezpečnosti a auditovateľnosti</w:t>
      </w:r>
    </w:p>
    <w:p w14:paraId="061A94C9" w14:textId="77777777" w:rsidR="008115BF" w:rsidRPr="00E355FA" w:rsidRDefault="00D451F4" w:rsidP="007612B6">
      <w:pPr>
        <w:rPr>
          <w:rFonts w:ascii="Garamond" w:hAnsi="Garamond"/>
          <w:color w:val="auto"/>
          <w:sz w:val="24"/>
        </w:rPr>
      </w:pPr>
      <w:permStart w:id="1761874323" w:edGrp="everyone"/>
      <w:r w:rsidRPr="00E355FA">
        <w:rPr>
          <w:rFonts w:ascii="Garamond" w:hAnsi="Garamond"/>
          <w:color w:val="auto"/>
          <w:sz w:val="24"/>
        </w:rPr>
        <w:t>….</w:t>
      </w:r>
      <w:r w:rsidR="00142156" w:rsidRPr="00142156">
        <w:rPr>
          <w:rFonts w:ascii="Garamond" w:hAnsi="Garamond"/>
          <w:color w:val="auto"/>
          <w:sz w:val="24"/>
        </w:rPr>
        <w:t xml:space="preserve"> </w:t>
      </w:r>
      <w:r w:rsidR="00142156">
        <w:rPr>
          <w:rFonts w:ascii="Garamond" w:hAnsi="Garamond"/>
          <w:color w:val="auto"/>
          <w:sz w:val="24"/>
        </w:rPr>
        <w:t>Vaša odpoveď</w:t>
      </w:r>
    </w:p>
    <w:p w14:paraId="390240B7" w14:textId="5DEBFA02" w:rsidR="008E03E3" w:rsidRDefault="008E03E3" w:rsidP="00F967C5">
      <w:pPr>
        <w:ind w:left="0" w:firstLine="0"/>
        <w:jc w:val="both"/>
      </w:pPr>
    </w:p>
    <w:p w14:paraId="4B3DC213" w14:textId="77777777" w:rsidR="00CC2ECD" w:rsidRDefault="00CC2ECD" w:rsidP="00F967C5">
      <w:pPr>
        <w:ind w:left="0" w:firstLine="0"/>
        <w:jc w:val="both"/>
      </w:pPr>
    </w:p>
    <w:p w14:paraId="239AF69F" w14:textId="77777777" w:rsidR="005068D8" w:rsidRDefault="005068D8" w:rsidP="00F967C5">
      <w:pPr>
        <w:ind w:left="0" w:firstLine="0"/>
        <w:jc w:val="both"/>
      </w:pPr>
    </w:p>
    <w:permEnd w:id="1761874323"/>
    <w:p w14:paraId="42747919" w14:textId="77777777" w:rsidR="005068D8" w:rsidRDefault="005068D8" w:rsidP="00F967C5">
      <w:pPr>
        <w:ind w:left="0" w:firstLine="0"/>
        <w:jc w:val="both"/>
      </w:pPr>
    </w:p>
    <w:sectPr w:rsidR="005068D8">
      <w:headerReference w:type="default" r:id="rId11"/>
      <w:pgSz w:w="12240" w:h="15840"/>
      <w:pgMar w:top="1143" w:right="1156" w:bottom="1173" w:left="113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6E242" w14:textId="77777777" w:rsidR="00B8504F" w:rsidRDefault="00B8504F" w:rsidP="00C52F52">
      <w:pPr>
        <w:spacing w:after="0" w:line="240" w:lineRule="auto"/>
      </w:pPr>
      <w:r>
        <w:separator/>
      </w:r>
    </w:p>
  </w:endnote>
  <w:endnote w:type="continuationSeparator" w:id="0">
    <w:p w14:paraId="491A556A" w14:textId="77777777" w:rsidR="00B8504F" w:rsidRDefault="00B8504F" w:rsidP="00C52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D25F7" w14:textId="77777777" w:rsidR="00B8504F" w:rsidRDefault="00B8504F" w:rsidP="00C52F52">
      <w:pPr>
        <w:spacing w:after="0" w:line="240" w:lineRule="auto"/>
      </w:pPr>
      <w:r>
        <w:separator/>
      </w:r>
    </w:p>
  </w:footnote>
  <w:footnote w:type="continuationSeparator" w:id="0">
    <w:p w14:paraId="12E795B4" w14:textId="77777777" w:rsidR="00B8504F" w:rsidRDefault="00B8504F" w:rsidP="00C52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5166" w14:textId="77777777" w:rsidR="00CF3E04" w:rsidRPr="005B738C" w:rsidRDefault="00CF3E04" w:rsidP="005B738C">
    <w:pPr>
      <w:spacing w:after="160"/>
      <w:ind w:left="11" w:hanging="11"/>
      <w:jc w:val="center"/>
      <w:rPr>
        <w:rFonts w:ascii="Garamond" w:eastAsiaTheme="majorEastAsia" w:hAnsi="Garamond" w:cstheme="majorBidi"/>
        <w:color w:val="auto"/>
        <w:sz w:val="24"/>
      </w:rPr>
    </w:pPr>
    <w:r w:rsidRPr="005B738C">
      <w:rPr>
        <w:rFonts w:ascii="Garamond" w:eastAsiaTheme="majorEastAsia" w:hAnsi="Garamond" w:cstheme="majorBidi"/>
        <w:color w:val="auto"/>
        <w:sz w:val="24"/>
      </w:rPr>
      <w:t>K1 Návrh riešenia procesu spracovania podozrenia na priestupok v doprave na základe fotodokumentácie vozidla</w:t>
    </w:r>
  </w:p>
  <w:p w14:paraId="34E00F3A" w14:textId="77777777" w:rsidR="0046696D" w:rsidRDefault="0046696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21C8"/>
    <w:multiLevelType w:val="hybridMultilevel"/>
    <w:tmpl w:val="3C6ECEF4"/>
    <w:lvl w:ilvl="0" w:tplc="26EEE23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DF8D2D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2C0590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D1496A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CD0AEF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52ADB5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E42A97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520A04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DA8B8E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F2A49F"/>
    <w:multiLevelType w:val="multilevel"/>
    <w:tmpl w:val="A49206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F5B71D7"/>
    <w:multiLevelType w:val="multilevel"/>
    <w:tmpl w:val="C1F8E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0D2BB4"/>
    <w:multiLevelType w:val="multilevel"/>
    <w:tmpl w:val="C898E7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B423D4"/>
    <w:multiLevelType w:val="hybridMultilevel"/>
    <w:tmpl w:val="5B52E1A4"/>
    <w:lvl w:ilvl="0" w:tplc="E438E2C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18CB51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754E33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8004E3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BC0D7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F20CBD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3A2703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7F64C5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3A3E7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D54A22"/>
    <w:multiLevelType w:val="hybridMultilevel"/>
    <w:tmpl w:val="8D0C8E92"/>
    <w:lvl w:ilvl="0" w:tplc="14DEF98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9464B7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8D03CD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D3E7DC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1ACDCB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C3EF08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BE0632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AF812E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0C814A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2345DE"/>
    <w:multiLevelType w:val="hybridMultilevel"/>
    <w:tmpl w:val="385A27E4"/>
    <w:lvl w:ilvl="0" w:tplc="C5E2EE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5C2B1F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7C809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D60964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D5491D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F8E2A3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D92F4A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234A5EE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34EF1E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17A54C5"/>
    <w:multiLevelType w:val="hybridMultilevel"/>
    <w:tmpl w:val="BC2C898A"/>
    <w:lvl w:ilvl="0" w:tplc="008092A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68CD6E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FFADFE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294258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7444A9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378EA3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9EA994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58E097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FD2811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6D4BFCB"/>
    <w:multiLevelType w:val="multilevel"/>
    <w:tmpl w:val="10304F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D4E2BD3"/>
    <w:multiLevelType w:val="hybridMultilevel"/>
    <w:tmpl w:val="978E92AA"/>
    <w:lvl w:ilvl="0" w:tplc="F78C67C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C8ABDA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37EEB3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616451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44CA0B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66E78D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1B2827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EBA106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0C6B6D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A7ED48"/>
    <w:multiLevelType w:val="multilevel"/>
    <w:tmpl w:val="B4C20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18B3275"/>
    <w:multiLevelType w:val="hybridMultilevel"/>
    <w:tmpl w:val="CAE06CE4"/>
    <w:lvl w:ilvl="0" w:tplc="CBCCC61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F4CD7F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E84913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7606FE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6EE570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16C9B2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3C236C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010F34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CBEF17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8314AB2"/>
    <w:multiLevelType w:val="hybridMultilevel"/>
    <w:tmpl w:val="C78A7324"/>
    <w:lvl w:ilvl="0" w:tplc="C930E4E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3BA3F0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16CD6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109F8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DC6D8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3E61F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9283FF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68EA31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7703E1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9509C2"/>
    <w:multiLevelType w:val="multilevel"/>
    <w:tmpl w:val="5BA40EE0"/>
    <w:lvl w:ilvl="0">
      <w:start w:val="1"/>
      <w:numFmt w:val="bullet"/>
      <w:lvlText w:val="●"/>
      <w:lvlJc w:val="left"/>
      <w:pPr>
        <w:ind w:left="708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3B80F46"/>
    <w:multiLevelType w:val="hybridMultilevel"/>
    <w:tmpl w:val="68DE7440"/>
    <w:lvl w:ilvl="0" w:tplc="4AAE440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F22020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4F81AD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CE8D8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42B13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EE7AE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04C12D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0ECB13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2462F7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17D1626"/>
    <w:multiLevelType w:val="hybridMultilevel"/>
    <w:tmpl w:val="EC48447C"/>
    <w:lvl w:ilvl="0" w:tplc="95B83A8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B722B0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40CF3A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A908A2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7B8B11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F90D32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BE601C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85894A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6E4829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1D67266"/>
    <w:multiLevelType w:val="multilevel"/>
    <w:tmpl w:val="8A6CBF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6CF3116"/>
    <w:multiLevelType w:val="hybridMultilevel"/>
    <w:tmpl w:val="BF9C49A6"/>
    <w:lvl w:ilvl="0" w:tplc="C108C48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CD21CB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B5E2F0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CE4CA1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574FD3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CD4100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D6EC4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80C805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20C062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88028B1"/>
    <w:multiLevelType w:val="hybridMultilevel"/>
    <w:tmpl w:val="9376BB94"/>
    <w:lvl w:ilvl="0" w:tplc="B8A8A4E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714778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6225C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16A8A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98A478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DA8DF1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046A01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40052F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2485D6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C0B1682"/>
    <w:multiLevelType w:val="multilevel"/>
    <w:tmpl w:val="8BCA5B0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8901B"/>
    <w:multiLevelType w:val="multilevel"/>
    <w:tmpl w:val="DE30968E"/>
    <w:lvl w:ilvl="0">
      <w:start w:val="1"/>
      <w:numFmt w:val="bullet"/>
      <w:lvlText w:val="●"/>
      <w:lvlJc w:val="left"/>
      <w:pPr>
        <w:ind w:left="70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01801163">
    <w:abstractNumId w:val="18"/>
  </w:num>
  <w:num w:numId="2" w16cid:durableId="1133328138">
    <w:abstractNumId w:val="1"/>
  </w:num>
  <w:num w:numId="3" w16cid:durableId="1138768325">
    <w:abstractNumId w:val="5"/>
  </w:num>
  <w:num w:numId="4" w16cid:durableId="1307776539">
    <w:abstractNumId w:val="3"/>
  </w:num>
  <w:num w:numId="5" w16cid:durableId="1380204915">
    <w:abstractNumId w:val="20"/>
  </w:num>
  <w:num w:numId="6" w16cid:durableId="1471708062">
    <w:abstractNumId w:val="14"/>
  </w:num>
  <w:num w:numId="7" w16cid:durableId="1485051536">
    <w:abstractNumId w:val="19"/>
  </w:num>
  <w:num w:numId="8" w16cid:durableId="1499346002">
    <w:abstractNumId w:val="13"/>
  </w:num>
  <w:num w:numId="9" w16cid:durableId="1611232782">
    <w:abstractNumId w:val="2"/>
  </w:num>
  <w:num w:numId="10" w16cid:durableId="1635987822">
    <w:abstractNumId w:val="16"/>
  </w:num>
  <w:num w:numId="11" w16cid:durableId="1637026138">
    <w:abstractNumId w:val="7"/>
  </w:num>
  <w:num w:numId="12" w16cid:durableId="1680355110">
    <w:abstractNumId w:val="17"/>
  </w:num>
  <w:num w:numId="13" w16cid:durableId="1730809139">
    <w:abstractNumId w:val="0"/>
  </w:num>
  <w:num w:numId="14" w16cid:durableId="1787770964">
    <w:abstractNumId w:val="4"/>
  </w:num>
  <w:num w:numId="15" w16cid:durableId="1836603974">
    <w:abstractNumId w:val="15"/>
  </w:num>
  <w:num w:numId="16" w16cid:durableId="2023244377">
    <w:abstractNumId w:val="6"/>
  </w:num>
  <w:num w:numId="17" w16cid:durableId="2092770175">
    <w:abstractNumId w:val="11"/>
  </w:num>
  <w:num w:numId="18" w16cid:durableId="283856194">
    <w:abstractNumId w:val="9"/>
  </w:num>
  <w:num w:numId="19" w16cid:durableId="362439469">
    <w:abstractNumId w:val="10"/>
  </w:num>
  <w:num w:numId="20" w16cid:durableId="470514644">
    <w:abstractNumId w:val="12"/>
  </w:num>
  <w:num w:numId="21" w16cid:durableId="7797588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aCYLdpO07O9QwrSb6xD68a4VCMo4ltkGJ668y7cI03IQe5M2QLHEyTBRBL1Fj3Jx4gGPX2oJ9j204H7FUu/rQ==" w:salt="6dlErAVDRgTEkzUMwfzdO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F64"/>
    <w:rsid w:val="00016F98"/>
    <w:rsid w:val="0004032C"/>
    <w:rsid w:val="000437E1"/>
    <w:rsid w:val="000647EB"/>
    <w:rsid w:val="000713DB"/>
    <w:rsid w:val="00073636"/>
    <w:rsid w:val="00080937"/>
    <w:rsid w:val="00090775"/>
    <w:rsid w:val="00096E2E"/>
    <w:rsid w:val="000A004D"/>
    <w:rsid w:val="000A0941"/>
    <w:rsid w:val="000B58D9"/>
    <w:rsid w:val="000D6BD7"/>
    <w:rsid w:val="000F2687"/>
    <w:rsid w:val="00104FA6"/>
    <w:rsid w:val="00107C4A"/>
    <w:rsid w:val="00115A8B"/>
    <w:rsid w:val="0013021C"/>
    <w:rsid w:val="00131A59"/>
    <w:rsid w:val="001379FA"/>
    <w:rsid w:val="00142156"/>
    <w:rsid w:val="00161B8D"/>
    <w:rsid w:val="00164CBE"/>
    <w:rsid w:val="00165E3A"/>
    <w:rsid w:val="00170D86"/>
    <w:rsid w:val="001803CF"/>
    <w:rsid w:val="00180D25"/>
    <w:rsid w:val="001822E8"/>
    <w:rsid w:val="001830CA"/>
    <w:rsid w:val="00183F2D"/>
    <w:rsid w:val="00192E79"/>
    <w:rsid w:val="001A2FF2"/>
    <w:rsid w:val="001A63F0"/>
    <w:rsid w:val="001A65BE"/>
    <w:rsid w:val="001B1933"/>
    <w:rsid w:val="001B2A6A"/>
    <w:rsid w:val="001D44ED"/>
    <w:rsid w:val="001E2612"/>
    <w:rsid w:val="001E5A68"/>
    <w:rsid w:val="00205394"/>
    <w:rsid w:val="002132A8"/>
    <w:rsid w:val="00213B6C"/>
    <w:rsid w:val="002172FE"/>
    <w:rsid w:val="00222296"/>
    <w:rsid w:val="00230E6E"/>
    <w:rsid w:val="00236AA6"/>
    <w:rsid w:val="00245263"/>
    <w:rsid w:val="002462FF"/>
    <w:rsid w:val="00247DAB"/>
    <w:rsid w:val="0026188A"/>
    <w:rsid w:val="0027107E"/>
    <w:rsid w:val="00274DD1"/>
    <w:rsid w:val="00275149"/>
    <w:rsid w:val="0027787E"/>
    <w:rsid w:val="0028445C"/>
    <w:rsid w:val="002864E2"/>
    <w:rsid w:val="002904BB"/>
    <w:rsid w:val="002A00EC"/>
    <w:rsid w:val="002A534C"/>
    <w:rsid w:val="002B3A00"/>
    <w:rsid w:val="002B78F5"/>
    <w:rsid w:val="002E129A"/>
    <w:rsid w:val="002F49E5"/>
    <w:rsid w:val="00306B11"/>
    <w:rsid w:val="0031037B"/>
    <w:rsid w:val="00312AE8"/>
    <w:rsid w:val="00313D31"/>
    <w:rsid w:val="003165B8"/>
    <w:rsid w:val="00317E3C"/>
    <w:rsid w:val="00324D76"/>
    <w:rsid w:val="0032709A"/>
    <w:rsid w:val="003346F4"/>
    <w:rsid w:val="003435DF"/>
    <w:rsid w:val="003443E8"/>
    <w:rsid w:val="003567A8"/>
    <w:rsid w:val="003571D9"/>
    <w:rsid w:val="00363F80"/>
    <w:rsid w:val="00366C8B"/>
    <w:rsid w:val="0037084A"/>
    <w:rsid w:val="00371F2B"/>
    <w:rsid w:val="00382069"/>
    <w:rsid w:val="00383D79"/>
    <w:rsid w:val="0039094C"/>
    <w:rsid w:val="00391B1A"/>
    <w:rsid w:val="003C0621"/>
    <w:rsid w:val="003E221A"/>
    <w:rsid w:val="003E293B"/>
    <w:rsid w:val="003E3ED7"/>
    <w:rsid w:val="003F4AFE"/>
    <w:rsid w:val="0041443C"/>
    <w:rsid w:val="00426248"/>
    <w:rsid w:val="00432594"/>
    <w:rsid w:val="004332A4"/>
    <w:rsid w:val="00441FC8"/>
    <w:rsid w:val="00453200"/>
    <w:rsid w:val="00454632"/>
    <w:rsid w:val="00454C02"/>
    <w:rsid w:val="00463DE2"/>
    <w:rsid w:val="0046696D"/>
    <w:rsid w:val="00483463"/>
    <w:rsid w:val="0049296C"/>
    <w:rsid w:val="00493206"/>
    <w:rsid w:val="004951A4"/>
    <w:rsid w:val="004A1828"/>
    <w:rsid w:val="004B53DE"/>
    <w:rsid w:val="004F0AF2"/>
    <w:rsid w:val="004F3B35"/>
    <w:rsid w:val="005020B3"/>
    <w:rsid w:val="005068D8"/>
    <w:rsid w:val="00514D52"/>
    <w:rsid w:val="005228CF"/>
    <w:rsid w:val="00530397"/>
    <w:rsid w:val="00534F3A"/>
    <w:rsid w:val="005350A7"/>
    <w:rsid w:val="005357CF"/>
    <w:rsid w:val="00543B2A"/>
    <w:rsid w:val="00543DA9"/>
    <w:rsid w:val="005544B9"/>
    <w:rsid w:val="00574F4A"/>
    <w:rsid w:val="0058098D"/>
    <w:rsid w:val="005933ED"/>
    <w:rsid w:val="005A7CFC"/>
    <w:rsid w:val="005B1A4B"/>
    <w:rsid w:val="005B29DA"/>
    <w:rsid w:val="005B38EE"/>
    <w:rsid w:val="005B4494"/>
    <w:rsid w:val="005B738C"/>
    <w:rsid w:val="005C08BA"/>
    <w:rsid w:val="005E3AF6"/>
    <w:rsid w:val="005F1EEF"/>
    <w:rsid w:val="00602EB5"/>
    <w:rsid w:val="00617733"/>
    <w:rsid w:val="006248C3"/>
    <w:rsid w:val="00630F64"/>
    <w:rsid w:val="006372C3"/>
    <w:rsid w:val="00637DBE"/>
    <w:rsid w:val="0064181E"/>
    <w:rsid w:val="0065647C"/>
    <w:rsid w:val="00662280"/>
    <w:rsid w:val="006624F8"/>
    <w:rsid w:val="0066394B"/>
    <w:rsid w:val="00676A28"/>
    <w:rsid w:val="00684394"/>
    <w:rsid w:val="00687711"/>
    <w:rsid w:val="00691C8E"/>
    <w:rsid w:val="00694C61"/>
    <w:rsid w:val="006A2464"/>
    <w:rsid w:val="006B683F"/>
    <w:rsid w:val="006C2F47"/>
    <w:rsid w:val="006C63B9"/>
    <w:rsid w:val="006D3681"/>
    <w:rsid w:val="006F2D28"/>
    <w:rsid w:val="006F4AB4"/>
    <w:rsid w:val="0070126D"/>
    <w:rsid w:val="00702D5C"/>
    <w:rsid w:val="00704289"/>
    <w:rsid w:val="0070586D"/>
    <w:rsid w:val="00707197"/>
    <w:rsid w:val="00741CAC"/>
    <w:rsid w:val="007427F4"/>
    <w:rsid w:val="0075148E"/>
    <w:rsid w:val="00760E6B"/>
    <w:rsid w:val="007612B6"/>
    <w:rsid w:val="00761BE2"/>
    <w:rsid w:val="00761FB1"/>
    <w:rsid w:val="00785177"/>
    <w:rsid w:val="007941A9"/>
    <w:rsid w:val="00794BD5"/>
    <w:rsid w:val="007B225F"/>
    <w:rsid w:val="007B7E46"/>
    <w:rsid w:val="007D1D8D"/>
    <w:rsid w:val="007D1DFC"/>
    <w:rsid w:val="007D3ABC"/>
    <w:rsid w:val="007D5AD0"/>
    <w:rsid w:val="007E3EA4"/>
    <w:rsid w:val="007F0B00"/>
    <w:rsid w:val="007F2C9A"/>
    <w:rsid w:val="007F4884"/>
    <w:rsid w:val="00800FEA"/>
    <w:rsid w:val="00810140"/>
    <w:rsid w:val="00811511"/>
    <w:rsid w:val="008115BF"/>
    <w:rsid w:val="00844FAA"/>
    <w:rsid w:val="00845743"/>
    <w:rsid w:val="0085223A"/>
    <w:rsid w:val="008539B3"/>
    <w:rsid w:val="00856D77"/>
    <w:rsid w:val="00857301"/>
    <w:rsid w:val="008622E2"/>
    <w:rsid w:val="00874BD9"/>
    <w:rsid w:val="008767D5"/>
    <w:rsid w:val="00876987"/>
    <w:rsid w:val="008775DD"/>
    <w:rsid w:val="008A5490"/>
    <w:rsid w:val="008A73FF"/>
    <w:rsid w:val="008A77AD"/>
    <w:rsid w:val="008B03B6"/>
    <w:rsid w:val="008C1CDF"/>
    <w:rsid w:val="008D680E"/>
    <w:rsid w:val="008E03E3"/>
    <w:rsid w:val="00916B67"/>
    <w:rsid w:val="00924FEE"/>
    <w:rsid w:val="00927621"/>
    <w:rsid w:val="009315D9"/>
    <w:rsid w:val="00943469"/>
    <w:rsid w:val="00946557"/>
    <w:rsid w:val="009613D3"/>
    <w:rsid w:val="00973E65"/>
    <w:rsid w:val="009912F1"/>
    <w:rsid w:val="00993CA3"/>
    <w:rsid w:val="009A1D1A"/>
    <w:rsid w:val="009B2A4A"/>
    <w:rsid w:val="009B7971"/>
    <w:rsid w:val="009C1169"/>
    <w:rsid w:val="009C283D"/>
    <w:rsid w:val="009D2C28"/>
    <w:rsid w:val="009F1A32"/>
    <w:rsid w:val="009F5067"/>
    <w:rsid w:val="00A00A20"/>
    <w:rsid w:val="00A03102"/>
    <w:rsid w:val="00A0634D"/>
    <w:rsid w:val="00A348E4"/>
    <w:rsid w:val="00A378A6"/>
    <w:rsid w:val="00A41292"/>
    <w:rsid w:val="00A417A8"/>
    <w:rsid w:val="00A4452F"/>
    <w:rsid w:val="00A57A71"/>
    <w:rsid w:val="00A72EC8"/>
    <w:rsid w:val="00A80C18"/>
    <w:rsid w:val="00A97BA8"/>
    <w:rsid w:val="00AA0878"/>
    <w:rsid w:val="00AB3517"/>
    <w:rsid w:val="00AD015C"/>
    <w:rsid w:val="00AF1A59"/>
    <w:rsid w:val="00AF20B9"/>
    <w:rsid w:val="00AF7418"/>
    <w:rsid w:val="00B11DA2"/>
    <w:rsid w:val="00B12C89"/>
    <w:rsid w:val="00B15434"/>
    <w:rsid w:val="00B20450"/>
    <w:rsid w:val="00B222AD"/>
    <w:rsid w:val="00B22FB0"/>
    <w:rsid w:val="00B24CDB"/>
    <w:rsid w:val="00B326BA"/>
    <w:rsid w:val="00B36A76"/>
    <w:rsid w:val="00B40703"/>
    <w:rsid w:val="00B476E0"/>
    <w:rsid w:val="00B50FA0"/>
    <w:rsid w:val="00B53E86"/>
    <w:rsid w:val="00B65E58"/>
    <w:rsid w:val="00B8504F"/>
    <w:rsid w:val="00B86F9B"/>
    <w:rsid w:val="00B909A9"/>
    <w:rsid w:val="00BA3544"/>
    <w:rsid w:val="00BA6295"/>
    <w:rsid w:val="00BA7215"/>
    <w:rsid w:val="00BA7F99"/>
    <w:rsid w:val="00BB62DF"/>
    <w:rsid w:val="00BC6768"/>
    <w:rsid w:val="00BD7AC6"/>
    <w:rsid w:val="00BE2E7D"/>
    <w:rsid w:val="00C12D99"/>
    <w:rsid w:val="00C26A7A"/>
    <w:rsid w:val="00C26C24"/>
    <w:rsid w:val="00C270F8"/>
    <w:rsid w:val="00C32F93"/>
    <w:rsid w:val="00C35538"/>
    <w:rsid w:val="00C3663C"/>
    <w:rsid w:val="00C52F52"/>
    <w:rsid w:val="00C60400"/>
    <w:rsid w:val="00C6485B"/>
    <w:rsid w:val="00C65616"/>
    <w:rsid w:val="00C743CC"/>
    <w:rsid w:val="00C77689"/>
    <w:rsid w:val="00C87521"/>
    <w:rsid w:val="00CA5E3A"/>
    <w:rsid w:val="00CC2AF2"/>
    <w:rsid w:val="00CC2ECD"/>
    <w:rsid w:val="00CE0CF3"/>
    <w:rsid w:val="00CE34C8"/>
    <w:rsid w:val="00CF3E04"/>
    <w:rsid w:val="00CF6054"/>
    <w:rsid w:val="00D02AF0"/>
    <w:rsid w:val="00D209BD"/>
    <w:rsid w:val="00D240C8"/>
    <w:rsid w:val="00D31288"/>
    <w:rsid w:val="00D32ED1"/>
    <w:rsid w:val="00D34222"/>
    <w:rsid w:val="00D40479"/>
    <w:rsid w:val="00D436BA"/>
    <w:rsid w:val="00D451F4"/>
    <w:rsid w:val="00D46B2D"/>
    <w:rsid w:val="00D55394"/>
    <w:rsid w:val="00D6047B"/>
    <w:rsid w:val="00D61BB5"/>
    <w:rsid w:val="00D91705"/>
    <w:rsid w:val="00D93F3E"/>
    <w:rsid w:val="00D96F4E"/>
    <w:rsid w:val="00DA5828"/>
    <w:rsid w:val="00DC269D"/>
    <w:rsid w:val="00DC5AEB"/>
    <w:rsid w:val="00DC5D9E"/>
    <w:rsid w:val="00DD5A9B"/>
    <w:rsid w:val="00DE6C8C"/>
    <w:rsid w:val="00DF58EA"/>
    <w:rsid w:val="00E033FE"/>
    <w:rsid w:val="00E07A51"/>
    <w:rsid w:val="00E26739"/>
    <w:rsid w:val="00E355FA"/>
    <w:rsid w:val="00E5303D"/>
    <w:rsid w:val="00E574B1"/>
    <w:rsid w:val="00E60EC4"/>
    <w:rsid w:val="00E65AA3"/>
    <w:rsid w:val="00E8342E"/>
    <w:rsid w:val="00EB0E3D"/>
    <w:rsid w:val="00EB2254"/>
    <w:rsid w:val="00EB7CD0"/>
    <w:rsid w:val="00ED7871"/>
    <w:rsid w:val="00ED7C2F"/>
    <w:rsid w:val="00EE0A65"/>
    <w:rsid w:val="00EE4327"/>
    <w:rsid w:val="00EE5DD9"/>
    <w:rsid w:val="00EE6FE5"/>
    <w:rsid w:val="00EE7CE2"/>
    <w:rsid w:val="00EF2F40"/>
    <w:rsid w:val="00EF34FB"/>
    <w:rsid w:val="00EF78EE"/>
    <w:rsid w:val="00F06410"/>
    <w:rsid w:val="00F2177C"/>
    <w:rsid w:val="00F31DC0"/>
    <w:rsid w:val="00F36BA8"/>
    <w:rsid w:val="00F3795E"/>
    <w:rsid w:val="00F578CE"/>
    <w:rsid w:val="00F7207D"/>
    <w:rsid w:val="00F8731A"/>
    <w:rsid w:val="00F91CF2"/>
    <w:rsid w:val="00F967C5"/>
    <w:rsid w:val="00FA596E"/>
    <w:rsid w:val="00FC120C"/>
    <w:rsid w:val="00FC2FF7"/>
    <w:rsid w:val="00FC7564"/>
    <w:rsid w:val="00FD04ED"/>
    <w:rsid w:val="00FD50FD"/>
    <w:rsid w:val="00FE2097"/>
    <w:rsid w:val="00FF0FD0"/>
    <w:rsid w:val="00FF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9970C"/>
  <w15:docId w15:val="{3A711EA1-E3C7-402D-91DD-382D29A0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zia">
    <w:name w:val="Revision"/>
    <w:hidden/>
    <w:uiPriority w:val="99"/>
    <w:semiHidden/>
    <w:rsid w:val="00D209BD"/>
    <w:pPr>
      <w:spacing w:after="0" w:line="240" w:lineRule="auto"/>
    </w:pPr>
    <w:rPr>
      <w:rFonts w:ascii="Calibri" w:eastAsia="Calibri" w:hAnsi="Calibri" w:cs="Calibri"/>
      <w:color w:val="000000"/>
      <w:sz w:val="21"/>
    </w:rPr>
  </w:style>
  <w:style w:type="paragraph" w:customStyle="1" w:styleId="Hlavika1">
    <w:name w:val="Hlavička1"/>
    <w:basedOn w:val="Normlny"/>
    <w:link w:val="HlavikaChar"/>
    <w:uiPriority w:val="99"/>
    <w:unhideWhenUsed/>
    <w:rsid w:val="00C52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1"/>
    <w:uiPriority w:val="99"/>
    <w:rsid w:val="00C52F52"/>
    <w:rPr>
      <w:rFonts w:ascii="Calibri" w:eastAsia="Calibri" w:hAnsi="Calibri" w:cs="Calibri"/>
      <w:color w:val="000000"/>
      <w:sz w:val="21"/>
    </w:rPr>
  </w:style>
  <w:style w:type="paragraph" w:customStyle="1" w:styleId="Pta1">
    <w:name w:val="Päta1"/>
    <w:basedOn w:val="Normlny"/>
    <w:link w:val="PtaChar"/>
    <w:uiPriority w:val="99"/>
    <w:unhideWhenUsed/>
    <w:rsid w:val="00C52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1"/>
    <w:uiPriority w:val="99"/>
    <w:rsid w:val="00C52F52"/>
    <w:rPr>
      <w:rFonts w:ascii="Calibri" w:eastAsia="Calibri" w:hAnsi="Calibri" w:cs="Calibri"/>
      <w:color w:val="000000"/>
      <w:sz w:val="21"/>
    </w:rPr>
  </w:style>
  <w:style w:type="character" w:customStyle="1" w:styleId="Nadpis1Char">
    <w:name w:val="Nadpis 1 Char"/>
    <w:rsid w:val="00B22FB0"/>
    <w:rPr>
      <w:rFonts w:ascii="Calibri" w:eastAsia="Calibri" w:hAnsi="Calibri" w:cs="Calibri"/>
      <w:b/>
      <w:color w:val="365F91"/>
      <w:sz w:val="32"/>
    </w:rPr>
  </w:style>
  <w:style w:type="character" w:customStyle="1" w:styleId="Nadpis1Char1">
    <w:name w:val="Nadpis 1 Char1"/>
    <w:rsid w:val="00F2177C"/>
    <w:rPr>
      <w:rFonts w:ascii="Calibri" w:eastAsia="Calibri" w:hAnsi="Calibri" w:cs="Calibri"/>
      <w:b/>
      <w:color w:val="365F91"/>
      <w:sz w:val="32"/>
    </w:rPr>
  </w:style>
  <w:style w:type="character" w:customStyle="1" w:styleId="Nadpis2Char">
    <w:name w:val="Nadpis 2 Char"/>
    <w:basedOn w:val="Predvolenpsmoodseku"/>
    <w:uiPriority w:val="9"/>
    <w:rsid w:val="00F2177C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uiPriority w:val="9"/>
    <w:semiHidden/>
    <w:rsid w:val="00F2177C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lavikaChar1">
    <w:name w:val="Hlavička Char1"/>
    <w:basedOn w:val="Predvolenpsmoodseku"/>
    <w:uiPriority w:val="99"/>
    <w:semiHidden/>
    <w:rsid w:val="00F2177C"/>
    <w:rPr>
      <w:rFonts w:ascii="Calibri" w:eastAsia="Calibri" w:hAnsi="Calibri" w:cs="Calibri"/>
      <w:color w:val="000000"/>
      <w:sz w:val="21"/>
    </w:rPr>
  </w:style>
  <w:style w:type="character" w:customStyle="1" w:styleId="PtaChar1">
    <w:name w:val="Päta Char1"/>
    <w:basedOn w:val="Predvolenpsmoodseku"/>
    <w:uiPriority w:val="99"/>
    <w:semiHidden/>
    <w:rsid w:val="00F2177C"/>
    <w:rPr>
      <w:rFonts w:ascii="Calibri" w:eastAsia="Calibri" w:hAnsi="Calibri" w:cs="Calibri"/>
      <w:color w:val="000000"/>
      <w:sz w:val="21"/>
    </w:rPr>
  </w:style>
  <w:style w:type="paragraph" w:styleId="Hlavika">
    <w:name w:val="header"/>
    <w:basedOn w:val="Normlny"/>
    <w:link w:val="HlavikaChar2"/>
    <w:uiPriority w:val="99"/>
    <w:unhideWhenUsed/>
    <w:rsid w:val="00535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2">
    <w:name w:val="Hlavička Char2"/>
    <w:basedOn w:val="Predvolenpsmoodseku"/>
    <w:link w:val="Hlavika"/>
    <w:uiPriority w:val="99"/>
    <w:rsid w:val="005350A7"/>
    <w:rPr>
      <w:rFonts w:ascii="Calibri" w:eastAsia="Calibri" w:hAnsi="Calibri" w:cs="Calibri"/>
      <w:color w:val="000000"/>
      <w:sz w:val="21"/>
    </w:rPr>
  </w:style>
  <w:style w:type="paragraph" w:styleId="Pta">
    <w:name w:val="footer"/>
    <w:basedOn w:val="Normlny"/>
    <w:link w:val="PtaChar2"/>
    <w:uiPriority w:val="99"/>
    <w:unhideWhenUsed/>
    <w:rsid w:val="00535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2">
    <w:name w:val="Päta Char2"/>
    <w:basedOn w:val="Predvolenpsmoodseku"/>
    <w:link w:val="Pta"/>
    <w:uiPriority w:val="99"/>
    <w:rsid w:val="005350A7"/>
    <w:rPr>
      <w:rFonts w:ascii="Calibri" w:eastAsia="Calibri" w:hAnsi="Calibri" w:cs="Calibri"/>
      <w:color w:val="000000"/>
      <w:sz w:val="21"/>
    </w:rPr>
  </w:style>
  <w:style w:type="character" w:styleId="Odkaznakomentr">
    <w:name w:val="annotation reference"/>
    <w:basedOn w:val="Predvolenpsmoodseku"/>
    <w:uiPriority w:val="99"/>
    <w:unhideWhenUsed/>
    <w:qFormat/>
    <w:rsid w:val="00DC5A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DC5AEB"/>
    <w:pPr>
      <w:spacing w:after="160" w:line="240" w:lineRule="auto"/>
      <w:ind w:left="0" w:firstLine="0"/>
      <w:jc w:val="both"/>
    </w:pPr>
    <w:rPr>
      <w:rFonts w:ascii="Times New Roman" w:eastAsiaTheme="minorHAnsi" w:hAnsi="Times New Roman" w:cstheme="minorBidi"/>
      <w:color w:val="auto"/>
      <w:kern w:val="0"/>
      <w:sz w:val="20"/>
      <w:szCs w:val="20"/>
      <w:lang w:val="sk-SK" w:eastAsia="en-US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DC5AEB"/>
    <w:rPr>
      <w:rFonts w:ascii="Times New Roman" w:eastAsiaTheme="minorHAnsi" w:hAnsi="Times New Roman"/>
      <w:kern w:val="0"/>
      <w:sz w:val="20"/>
      <w:szCs w:val="20"/>
      <w:lang w:val="sk-SK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6E3B344D8A94B901E653045438B90" ma:contentTypeVersion="3" ma:contentTypeDescription="Create a new document." ma:contentTypeScope="" ma:versionID="2434e7801bdb77856a03b2655742568d">
  <xsd:schema xmlns:xsd="http://www.w3.org/2001/XMLSchema" xmlns:xs="http://www.w3.org/2001/XMLSchema" xmlns:p="http://schemas.microsoft.com/office/2006/metadata/properties" xmlns:ns2="498cf228-1510-425b-9d54-7d33596312a7" targetNamespace="http://schemas.microsoft.com/office/2006/metadata/properties" ma:root="true" ma:fieldsID="f2c9edcf276aec03285ace231224a8e9" ns2:_="">
    <xsd:import namespace="498cf228-1510-425b-9d54-7d33596312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cf228-1510-425b-9d54-7d3359631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0F2EB9-ABA2-4428-8ABF-586411284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cf228-1510-425b-9d54-7d33596312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7B3D4A-1EDF-4B1C-A3D7-FF77243144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43B370-953C-492A-AD45-390B8ED4E8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AA5AFC-8F5C-49B7-A164-8ECEF02FCF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140</Words>
  <Characters>906</Characters>
  <Application>Microsoft Office Word</Application>
  <DocSecurity>8</DocSecurity>
  <Lines>18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Veselá Martina</cp:lastModifiedBy>
  <cp:revision>7</cp:revision>
  <dcterms:created xsi:type="dcterms:W3CDTF">2026-09-14T13:00:00Z</dcterms:created>
  <dcterms:modified xsi:type="dcterms:W3CDTF">2026-09-15T09:13:00Z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0x01010080B6E3B344D8A94B901E653045438B90</vt:lpwstr>
  </property>
  <property fmtid="{D5CDD505-2E9C-101B-9397-08002B2CF9AE}" pid="3" name="Order">
    <vt:r8>11300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