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22C0E" w14:textId="77777777" w:rsidR="00F614A0" w:rsidRDefault="00F614A0" w:rsidP="00F614A0">
      <w:pPr>
        <w:jc w:val="center"/>
        <w:rPr>
          <w:rFonts w:ascii="Arial Narrow" w:hAnsi="Arial Narrow"/>
          <w:sz w:val="24"/>
          <w:szCs w:val="24"/>
          <w:lang w:val="sk-SK"/>
        </w:rPr>
      </w:pPr>
      <w:r>
        <w:rPr>
          <w:rFonts w:ascii="Arial Narrow" w:hAnsi="Arial Narrow"/>
          <w:sz w:val="24"/>
          <w:szCs w:val="24"/>
          <w:lang w:val="sk-SK"/>
        </w:rPr>
        <w:t xml:space="preserve">Výzva na predloženie indikatívnej cenovej ponuky pre účely zistenia predpokladanej hodnoty zákazky </w:t>
      </w:r>
    </w:p>
    <w:p w14:paraId="5F20EEB3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0D722C29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6800D360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7014E048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>
        <w:rPr>
          <w:rFonts w:ascii="Arial Narrow" w:hAnsi="Arial Narrow"/>
          <w:b w:val="0"/>
          <w:sz w:val="24"/>
          <w:szCs w:val="24"/>
          <w:lang w:val="sk-SK"/>
        </w:rPr>
        <w:t>Dobrý deň,</w:t>
      </w:r>
    </w:p>
    <w:p w14:paraId="6BED1D9E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02963328" w14:textId="29BD29B3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>
        <w:rPr>
          <w:rFonts w:ascii="Arial Narrow" w:hAnsi="Arial Narrow"/>
          <w:b w:val="0"/>
          <w:sz w:val="24"/>
          <w:szCs w:val="24"/>
          <w:lang w:val="sk-SK"/>
        </w:rPr>
        <w:t xml:space="preserve">Verejný obstarávateľ Ministerstvo vnútra Slovenskej republiky realizuje prieskum trhu na predmet zákazky </w:t>
      </w:r>
      <w:r>
        <w:rPr>
          <w:rFonts w:ascii="Arial Narrow" w:hAnsi="Arial Narrow"/>
          <w:sz w:val="24"/>
          <w:szCs w:val="24"/>
          <w:lang w:val="sk-SK"/>
        </w:rPr>
        <w:t>„</w:t>
      </w:r>
      <w:r>
        <w:rPr>
          <w:rFonts w:ascii="Arial Narrow" w:hAnsi="Arial Narrow"/>
          <w:sz w:val="22"/>
          <w:szCs w:val="22"/>
          <w:lang w:val="sk-SK"/>
        </w:rPr>
        <w:t>Zabezpečenie kalibrácie, profylaktickej kontroly prístroja – spektrometra XRF – VANTA</w:t>
      </w:r>
      <w:r>
        <w:rPr>
          <w:rFonts w:ascii="Arial Narrow" w:hAnsi="Arial Narrow"/>
          <w:sz w:val="24"/>
          <w:szCs w:val="24"/>
          <w:lang w:val="sk-SK"/>
        </w:rPr>
        <w:t>“</w:t>
      </w:r>
      <w:r>
        <w:rPr>
          <w:rFonts w:ascii="Arial Narrow" w:hAnsi="Arial Narrow"/>
          <w:b w:val="0"/>
          <w:sz w:val="24"/>
          <w:szCs w:val="24"/>
          <w:lang w:val="sk-SK"/>
        </w:rPr>
        <w:t xml:space="preserve"> pre Sekciu krízového riadenia MV SR, Kontrolné chemické laboratórium CO v Slovenskej Ľupči. </w:t>
      </w:r>
    </w:p>
    <w:p w14:paraId="573549A4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3256F6B1" w14:textId="69E22570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>
        <w:rPr>
          <w:rFonts w:ascii="Arial Narrow" w:hAnsi="Arial Narrow"/>
          <w:b w:val="0"/>
          <w:sz w:val="24"/>
          <w:szCs w:val="24"/>
          <w:lang w:val="sk-SK"/>
        </w:rPr>
        <w:t xml:space="preserve">Za účelom stanovenia predpokladanej hodnoty zákazky si Vás dovoľujeme požiadať o predloženie cenovej ponuky prostredníctvom systému </w:t>
      </w:r>
      <w:r>
        <w:rPr>
          <w:rFonts w:ascii="Arial Narrow" w:hAnsi="Arial Narrow"/>
          <w:sz w:val="24"/>
          <w:szCs w:val="24"/>
          <w:lang w:val="sk-SK"/>
        </w:rPr>
        <w:t>JOSEPHINE,</w:t>
      </w:r>
      <w:r>
        <w:rPr>
          <w:rFonts w:ascii="Arial Narrow" w:hAnsi="Arial Narrow"/>
          <w:b w:val="0"/>
          <w:sz w:val="24"/>
          <w:szCs w:val="24"/>
          <w:lang w:val="sk-SK"/>
        </w:rPr>
        <w:t xml:space="preserve"> v termíne </w:t>
      </w:r>
      <w:r w:rsidR="003B67CD">
        <w:rPr>
          <w:rFonts w:ascii="Arial Narrow" w:hAnsi="Arial Narrow"/>
          <w:sz w:val="24"/>
          <w:szCs w:val="24"/>
          <w:lang w:val="sk-SK"/>
        </w:rPr>
        <w:t>do 11</w:t>
      </w:r>
      <w:r>
        <w:rPr>
          <w:rFonts w:ascii="Arial Narrow" w:hAnsi="Arial Narrow"/>
          <w:sz w:val="24"/>
          <w:szCs w:val="24"/>
          <w:lang w:val="sk-SK"/>
        </w:rPr>
        <w:t>.09.2026 do 12,00 hod.</w:t>
      </w:r>
      <w:r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</w:p>
    <w:p w14:paraId="4D42B42D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1306EDF4" w14:textId="77777777" w:rsid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>
        <w:rPr>
          <w:rFonts w:ascii="Arial Narrow" w:hAnsi="Arial Narrow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0BE367AF" w14:textId="77777777" w:rsidR="00F614A0" w:rsidRDefault="00F614A0" w:rsidP="00F614A0">
      <w:pPr>
        <w:pStyle w:val="Zkladntext"/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1B7D24A2" w14:textId="4B1729CE" w:rsidR="00F614A0" w:rsidRPr="00F614A0" w:rsidRDefault="00F614A0" w:rsidP="00F614A0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>
        <w:rPr>
          <w:rFonts w:ascii="Arial Narrow" w:hAnsi="Arial Narrow"/>
          <w:b w:val="0"/>
          <w:sz w:val="24"/>
          <w:szCs w:val="24"/>
          <w:lang w:val="sk-SK"/>
        </w:rPr>
        <w:t xml:space="preserve">Predmetom </w:t>
      </w:r>
      <w:r w:rsidRPr="00F614A0">
        <w:rPr>
          <w:rFonts w:ascii="Arial Narrow" w:hAnsi="Arial Narrow"/>
          <w:b w:val="0"/>
          <w:sz w:val="24"/>
          <w:szCs w:val="24"/>
          <w:lang w:val="sk-SK"/>
        </w:rPr>
        <w:t>Výzv</w:t>
      </w:r>
      <w:r>
        <w:rPr>
          <w:rFonts w:ascii="Arial Narrow" w:hAnsi="Arial Narrow"/>
          <w:b w:val="0"/>
          <w:sz w:val="24"/>
          <w:szCs w:val="24"/>
          <w:lang w:val="sk-SK"/>
        </w:rPr>
        <w:t>y</w:t>
      </w:r>
      <w:r w:rsidRPr="00F614A0">
        <w:rPr>
          <w:rFonts w:ascii="Arial Narrow" w:hAnsi="Arial Narrow"/>
          <w:b w:val="0"/>
          <w:sz w:val="24"/>
          <w:szCs w:val="24"/>
          <w:lang w:val="sk-SK"/>
        </w:rPr>
        <w:t xml:space="preserve"> na predloženie indikatívnej cenovej ponuky pre účely zistenia predpokladanej hodnoty zákazky </w:t>
      </w:r>
      <w:r>
        <w:rPr>
          <w:rFonts w:ascii="Arial Narrow" w:hAnsi="Arial Narrow"/>
          <w:b w:val="0"/>
          <w:sz w:val="24"/>
          <w:szCs w:val="24"/>
          <w:lang w:val="sk-SK"/>
        </w:rPr>
        <w:t xml:space="preserve">je aj opis predmetu zákazky. </w:t>
      </w:r>
    </w:p>
    <w:p w14:paraId="5B710FEF" w14:textId="77777777" w:rsidR="00F614A0" w:rsidRDefault="00F614A0" w:rsidP="00F614A0">
      <w:pPr>
        <w:pStyle w:val="Zkladntext"/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0B0CE434" w14:textId="6896DEF2" w:rsidR="00F614A0" w:rsidRDefault="00F614A0" w:rsidP="00F614A0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>
        <w:rPr>
          <w:rFonts w:ascii="Arial Narrow" w:hAnsi="Arial Narrow"/>
          <w:sz w:val="22"/>
          <w:szCs w:val="22"/>
          <w:lang w:val="sk-SK"/>
        </w:rPr>
        <w:t>Sú</w:t>
      </w:r>
      <w:r w:rsidRPr="00FC49C4">
        <w:rPr>
          <w:rFonts w:ascii="Arial Narrow" w:hAnsi="Arial Narrow"/>
          <w:sz w:val="22"/>
          <w:szCs w:val="22"/>
          <w:lang w:val="sk-SK"/>
        </w:rPr>
        <w:t>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 </w:t>
      </w:r>
      <w:r>
        <w:rPr>
          <w:rFonts w:ascii="Arial Narrow" w:hAnsi="Arial Narrow"/>
          <w:sz w:val="22"/>
          <w:szCs w:val="22"/>
          <w:lang w:val="sk-SK"/>
        </w:rPr>
        <w:t>Če</w:t>
      </w:r>
      <w:r w:rsidRPr="00FC49C4">
        <w:rPr>
          <w:rFonts w:ascii="Arial Narrow" w:hAnsi="Arial Narrow"/>
          <w:sz w:val="22"/>
          <w:szCs w:val="22"/>
          <w:lang w:val="sk-SK"/>
        </w:rPr>
        <w:t>stné prehlásenie</w:t>
      </w:r>
      <w:bookmarkStart w:id="0" w:name="_GoBack"/>
      <w:bookmarkEnd w:id="0"/>
      <w:r>
        <w:rPr>
          <w:rFonts w:ascii="Arial Narrow" w:hAnsi="Arial Narrow"/>
          <w:b w:val="0"/>
          <w:sz w:val="22"/>
          <w:szCs w:val="22"/>
          <w:lang w:val="sk-SK"/>
        </w:rPr>
        <w:t xml:space="preserve">, že uchádzač nemá zákaz účasti vo verejnom obstarávaní. </w:t>
      </w:r>
    </w:p>
    <w:p w14:paraId="53422203" w14:textId="77777777" w:rsidR="00F614A0" w:rsidRDefault="00F614A0" w:rsidP="00F614A0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</w:p>
    <w:p w14:paraId="2B1FA9C7" w14:textId="77777777" w:rsidR="00F614A0" w:rsidRDefault="00F614A0" w:rsidP="00F614A0">
      <w:pPr>
        <w:pStyle w:val="Zkladntext"/>
        <w:spacing w:after="0"/>
        <w:rPr>
          <w:rFonts w:ascii="Arial Narrow" w:hAnsi="Arial Narrow" w:cstheme="minorHAnsi"/>
          <w:b w:val="0"/>
          <w:i/>
          <w:color w:val="000000" w:themeColor="text1"/>
          <w:sz w:val="24"/>
          <w:szCs w:val="24"/>
          <w:lang w:val="sk-SK"/>
        </w:rPr>
      </w:pPr>
      <w:r>
        <w:rPr>
          <w:rFonts w:ascii="Arial Narrow" w:hAnsi="Arial Narrow" w:cstheme="minorHAnsi"/>
          <w:b w:val="0"/>
          <w:iCs/>
          <w:color w:val="000000" w:themeColor="text1"/>
          <w:sz w:val="24"/>
          <w:szCs w:val="24"/>
          <w:lang w:val="sk-SK"/>
        </w:rPr>
        <w:t>S pozdravom</w:t>
      </w:r>
    </w:p>
    <w:p w14:paraId="78C10537" w14:textId="77777777" w:rsidR="00F614A0" w:rsidRDefault="00F614A0" w:rsidP="00F614A0">
      <w:pPr>
        <w:shd w:val="clear" w:color="auto" w:fill="FFFFFF"/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bookmarkStart w:id="1" w:name="_MailAutoSig"/>
    </w:p>
    <w:p w14:paraId="1FF20B97" w14:textId="77777777" w:rsidR="00F614A0" w:rsidRDefault="00F614A0" w:rsidP="00F614A0">
      <w:pPr>
        <w:shd w:val="clear" w:color="auto" w:fill="FFFFFF"/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Mgr. Andrea Lačná</w:t>
      </w:r>
    </w:p>
    <w:p w14:paraId="23B35608" w14:textId="77777777" w:rsidR="00F614A0" w:rsidRDefault="00F614A0" w:rsidP="00F614A0">
      <w:pPr>
        <w:shd w:val="clear" w:color="auto" w:fill="FFFFFF"/>
        <w:rPr>
          <w:rFonts w:ascii="Arial Narrow" w:eastAsiaTheme="minorEastAsia" w:hAnsi="Arial Narrow" w:cstheme="minorHAnsi"/>
          <w:bCs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Ministerstvo vnútra Slovenskej republiky</w:t>
      </w:r>
    </w:p>
    <w:p w14:paraId="31F830E5" w14:textId="77777777" w:rsidR="00F614A0" w:rsidRDefault="00F614A0" w:rsidP="00F614A0">
      <w:pPr>
        <w:shd w:val="clear" w:color="auto" w:fill="FFFFFF"/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Centrum podpory Banská Bystrica</w:t>
      </w:r>
    </w:p>
    <w:p w14:paraId="19789FAE" w14:textId="77777777" w:rsidR="00F614A0" w:rsidRDefault="00F614A0" w:rsidP="00F614A0">
      <w:pPr>
        <w:shd w:val="clear" w:color="auto" w:fill="FFFFFF"/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9. mája 1, 974 86 Banská Bystrica </w:t>
      </w:r>
    </w:p>
    <w:p w14:paraId="43928B8F" w14:textId="77777777" w:rsidR="00F614A0" w:rsidRDefault="00F614A0" w:rsidP="00F614A0">
      <w:pPr>
        <w:shd w:val="clear" w:color="auto" w:fill="FFFFFF"/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tel.: +421 961 60 </w:t>
      </w:r>
      <w:bookmarkEnd w:id="1"/>
      <w:r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5477</w:t>
      </w:r>
      <w:r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  <w:t xml:space="preserve">, </w:t>
      </w:r>
      <w:r>
        <w:rPr>
          <w:rFonts w:ascii="Arial Narrow" w:hAnsi="Arial Narrow" w:cstheme="minorHAnsi"/>
          <w:b w:val="0"/>
          <w:color w:val="000000" w:themeColor="text1"/>
          <w:sz w:val="24"/>
          <w:szCs w:val="24"/>
        </w:rPr>
        <w:t xml:space="preserve">e-mail: </w:t>
      </w:r>
      <w:hyperlink r:id="rId10" w:history="1">
        <w:r>
          <w:rPr>
            <w:rStyle w:val="Hypertextovprepojenie"/>
            <w:rFonts w:eastAsiaTheme="minorEastAsia" w:cstheme="minorHAnsi"/>
            <w:noProof/>
            <w:sz w:val="24"/>
            <w:szCs w:val="24"/>
            <w:lang w:eastAsia="sk-SK"/>
          </w:rPr>
          <w:t>andrea.lacna@minv.sk</w:t>
        </w:r>
      </w:hyperlink>
      <w:r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  <w:t xml:space="preserve"> </w:t>
      </w:r>
    </w:p>
    <w:p w14:paraId="33B54DC6" w14:textId="77777777" w:rsidR="009C78E8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66513E7C" w14:textId="77777777" w:rsidR="00F614A0" w:rsidRDefault="00F614A0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5D6FEED" w14:textId="77777777" w:rsidR="00F614A0" w:rsidRDefault="00F614A0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33FEA8CF" w14:textId="77777777" w:rsidR="00F614A0" w:rsidRDefault="00F614A0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sectPr w:rsidR="00F614A0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8E9F2" w14:textId="77777777" w:rsidR="000C0883" w:rsidRDefault="000C0883" w:rsidP="00D77A32">
      <w:r>
        <w:separator/>
      </w:r>
    </w:p>
  </w:endnote>
  <w:endnote w:type="continuationSeparator" w:id="0">
    <w:p w14:paraId="6CC58C9F" w14:textId="77777777" w:rsidR="000C0883" w:rsidRDefault="000C0883" w:rsidP="00D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F18DE" w14:textId="77777777" w:rsidR="000C0883" w:rsidRDefault="000C0883" w:rsidP="00D77A32">
      <w:r>
        <w:separator/>
      </w:r>
    </w:p>
  </w:footnote>
  <w:footnote w:type="continuationSeparator" w:id="0">
    <w:p w14:paraId="325CBD1E" w14:textId="77777777" w:rsidR="000C0883" w:rsidRDefault="000C0883" w:rsidP="00D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10864"/>
    <w:rsid w:val="000201CA"/>
    <w:rsid w:val="000524BB"/>
    <w:rsid w:val="00086E46"/>
    <w:rsid w:val="000C0883"/>
    <w:rsid w:val="000D5BB5"/>
    <w:rsid w:val="000F4DD4"/>
    <w:rsid w:val="00114DBD"/>
    <w:rsid w:val="001177D2"/>
    <w:rsid w:val="00167D65"/>
    <w:rsid w:val="00171558"/>
    <w:rsid w:val="001925BD"/>
    <w:rsid w:val="001F0658"/>
    <w:rsid w:val="001F284E"/>
    <w:rsid w:val="001F6BF0"/>
    <w:rsid w:val="0025104A"/>
    <w:rsid w:val="002F550B"/>
    <w:rsid w:val="00313A67"/>
    <w:rsid w:val="0032401D"/>
    <w:rsid w:val="003B67CD"/>
    <w:rsid w:val="00402A8F"/>
    <w:rsid w:val="0041716F"/>
    <w:rsid w:val="004206F3"/>
    <w:rsid w:val="00432F38"/>
    <w:rsid w:val="00462B35"/>
    <w:rsid w:val="004B7F59"/>
    <w:rsid w:val="004E606B"/>
    <w:rsid w:val="00550FED"/>
    <w:rsid w:val="00573ECB"/>
    <w:rsid w:val="005911D1"/>
    <w:rsid w:val="005B3ED5"/>
    <w:rsid w:val="005D480F"/>
    <w:rsid w:val="005D5716"/>
    <w:rsid w:val="00630CD2"/>
    <w:rsid w:val="00660BAB"/>
    <w:rsid w:val="0068129F"/>
    <w:rsid w:val="00682815"/>
    <w:rsid w:val="006A6771"/>
    <w:rsid w:val="006A77DC"/>
    <w:rsid w:val="006B750F"/>
    <w:rsid w:val="006C4E82"/>
    <w:rsid w:val="006E7D3C"/>
    <w:rsid w:val="007513D0"/>
    <w:rsid w:val="0076439C"/>
    <w:rsid w:val="007D6353"/>
    <w:rsid w:val="008075E1"/>
    <w:rsid w:val="008130AD"/>
    <w:rsid w:val="0084561A"/>
    <w:rsid w:val="0089468E"/>
    <w:rsid w:val="008A4C7B"/>
    <w:rsid w:val="008A69A7"/>
    <w:rsid w:val="008D7B46"/>
    <w:rsid w:val="008E6DD3"/>
    <w:rsid w:val="00926022"/>
    <w:rsid w:val="009434D0"/>
    <w:rsid w:val="009655B0"/>
    <w:rsid w:val="009817E3"/>
    <w:rsid w:val="009C78E8"/>
    <w:rsid w:val="009D15B7"/>
    <w:rsid w:val="00A320BE"/>
    <w:rsid w:val="00A558C1"/>
    <w:rsid w:val="00AB7B31"/>
    <w:rsid w:val="00AD2968"/>
    <w:rsid w:val="00B33D38"/>
    <w:rsid w:val="00B60487"/>
    <w:rsid w:val="00B669B2"/>
    <w:rsid w:val="00B90DF2"/>
    <w:rsid w:val="00BB499C"/>
    <w:rsid w:val="00BB721A"/>
    <w:rsid w:val="00BC7BE0"/>
    <w:rsid w:val="00C21FE4"/>
    <w:rsid w:val="00C408A8"/>
    <w:rsid w:val="00C557CE"/>
    <w:rsid w:val="00C6032E"/>
    <w:rsid w:val="00CB396C"/>
    <w:rsid w:val="00CC1182"/>
    <w:rsid w:val="00CD0276"/>
    <w:rsid w:val="00CD15AE"/>
    <w:rsid w:val="00CE7D4A"/>
    <w:rsid w:val="00D36697"/>
    <w:rsid w:val="00D56D7A"/>
    <w:rsid w:val="00D664AF"/>
    <w:rsid w:val="00D7233C"/>
    <w:rsid w:val="00D77A32"/>
    <w:rsid w:val="00D93976"/>
    <w:rsid w:val="00DE2AE5"/>
    <w:rsid w:val="00E82C04"/>
    <w:rsid w:val="00E91900"/>
    <w:rsid w:val="00EB397C"/>
    <w:rsid w:val="00ED1059"/>
    <w:rsid w:val="00F1495F"/>
    <w:rsid w:val="00F614A0"/>
    <w:rsid w:val="00F76356"/>
    <w:rsid w:val="00FB74B6"/>
    <w:rsid w:val="00FC49C4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7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7A32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77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7A32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2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ndrea.lacna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Andrea Lačná</cp:lastModifiedBy>
  <cp:revision>5</cp:revision>
  <cp:lastPrinted>2025-10-10T09:08:00Z</cp:lastPrinted>
  <dcterms:created xsi:type="dcterms:W3CDTF">2026-08-27T09:24:00Z</dcterms:created>
  <dcterms:modified xsi:type="dcterms:W3CDTF">2026-09-02T13:33:00Z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