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48489E52" w:rsidR="00434F8B" w:rsidRPr="00E957FF" w:rsidRDefault="0010216E" w:rsidP="00972655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24"/>
              </w:rPr>
              <w:t xml:space="preserve">Kotol na biomasu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3A1FEFF3" w14:textId="019FA89A" w:rsidR="00A4192D" w:rsidRDefault="00FD3780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LIPOVEC, s.r.o.</w:t>
            </w:r>
            <w:r w:rsidR="00102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F3FC97" w14:textId="5DDEAB22" w:rsidR="00044C99" w:rsidRDefault="00044C99" w:rsidP="00044C9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Matejovec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566, Krajné 916 16</w:t>
            </w:r>
          </w:p>
          <w:p w14:paraId="4A0AFA47" w14:textId="3CFEC439" w:rsidR="00044C99" w:rsidRPr="00A4192D" w:rsidRDefault="00044C99" w:rsidP="00044C99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 36 239 062</w:t>
            </w:r>
          </w:p>
          <w:p w14:paraId="34401FAA" w14:textId="0AC53CDD" w:rsidR="00BB7371" w:rsidRPr="00972655" w:rsidRDefault="00BB7371" w:rsidP="00A4192D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68"/>
        <w:gridCol w:w="1692"/>
      </w:tblGrid>
      <w:tr w:rsidR="00536119" w:rsidRPr="00972655" w14:paraId="2E699998" w14:textId="77777777" w:rsidTr="004A402A">
        <w:trPr>
          <w:jc w:val="center"/>
        </w:trPr>
        <w:tc>
          <w:tcPr>
            <w:tcW w:w="562" w:type="dxa"/>
            <w:shd w:val="clear" w:color="auto" w:fill="FBE4D5" w:themeFill="accent2" w:themeFillTint="33"/>
          </w:tcPr>
          <w:p w14:paraId="70192DCA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962" w:type="dxa"/>
            <w:shd w:val="clear" w:color="auto" w:fill="FBE4D5" w:themeFill="accent2" w:themeFillTint="33"/>
          </w:tcPr>
          <w:p w14:paraId="10FE97B2" w14:textId="77777777" w:rsidR="00536119" w:rsidRPr="00972655" w:rsidRDefault="00536119" w:rsidP="009E5258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1568" w:type="dxa"/>
            <w:shd w:val="clear" w:color="auto" w:fill="FBE4D5" w:themeFill="accent2" w:themeFillTint="33"/>
          </w:tcPr>
          <w:p w14:paraId="09E55986" w14:textId="7DCAAC8C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Názov, typové označenie</w:t>
            </w:r>
            <w:r w:rsidR="00D05320">
              <w:rPr>
                <w:rFonts w:ascii="Times New Roman" w:hAnsi="Times New Roman"/>
                <w:b/>
                <w:color w:val="000000"/>
                <w:szCs w:val="20"/>
              </w:rPr>
              <w:t xml:space="preserve"> </w:t>
            </w:r>
          </w:p>
        </w:tc>
        <w:tc>
          <w:tcPr>
            <w:tcW w:w="1692" w:type="dxa"/>
            <w:shd w:val="clear" w:color="auto" w:fill="FBE4D5" w:themeFill="accent2" w:themeFillTint="33"/>
          </w:tcPr>
          <w:p w14:paraId="6308DF8E" w14:textId="77777777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120E3E24" w14:textId="667536DB" w:rsidR="00536119" w:rsidRPr="00972655" w:rsidRDefault="00536119" w:rsidP="009E5258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536119" w:rsidRPr="00FD3780" w14:paraId="2AB3DA32" w14:textId="77777777" w:rsidTr="004A402A">
        <w:trPr>
          <w:jc w:val="center"/>
        </w:trPr>
        <w:tc>
          <w:tcPr>
            <w:tcW w:w="562" w:type="dxa"/>
            <w:vAlign w:val="center"/>
          </w:tcPr>
          <w:p w14:paraId="0351A932" w14:textId="6C1B4DD6" w:rsidR="00536119" w:rsidRPr="00FD3780" w:rsidRDefault="00536119" w:rsidP="009E5258">
            <w:pPr>
              <w:pStyle w:val="Odsekzoznamu"/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FD3780">
              <w:rPr>
                <w:b/>
                <w:szCs w:val="24"/>
              </w:rPr>
              <w:t>1.</w:t>
            </w:r>
          </w:p>
        </w:tc>
        <w:tc>
          <w:tcPr>
            <w:tcW w:w="4962" w:type="dxa"/>
            <w:vAlign w:val="center"/>
          </w:tcPr>
          <w:p w14:paraId="46847754" w14:textId="77777777" w:rsidR="00536119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>Automatický kotol na biomasu</w:t>
            </w:r>
          </w:p>
          <w:p w14:paraId="07380959" w14:textId="58EBCBDD" w:rsidR="000F6556" w:rsidRPr="00044C99" w:rsidRDefault="00FD3780" w:rsidP="00FD3780">
            <w:pPr>
              <w:spacing w:after="0" w:line="240" w:lineRule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044C99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="000F6556" w:rsidRPr="00044C99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          </w:t>
            </w:r>
            <w:r w:rsidRPr="00044C99">
              <w:rPr>
                <w:rFonts w:ascii="Times New Roman" w:hAnsi="Times New Roman"/>
                <w:bCs/>
                <w:iCs/>
                <w:sz w:val="22"/>
                <w:szCs w:val="22"/>
              </w:rPr>
              <w:t>o výkone 25-30 kW</w:t>
            </w:r>
          </w:p>
          <w:p w14:paraId="0BCB4406" w14:textId="287378D5" w:rsidR="000F6556" w:rsidRPr="00044C99" w:rsidRDefault="00FD3780" w:rsidP="000F6556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 xml:space="preserve">Automatické </w:t>
            </w:r>
            <w:proofErr w:type="spellStart"/>
            <w:r w:rsidRPr="00044C99">
              <w:rPr>
                <w:bCs/>
                <w:iCs/>
                <w:sz w:val="22"/>
                <w:szCs w:val="22"/>
              </w:rPr>
              <w:t>odpopoľnenie</w:t>
            </w:r>
            <w:proofErr w:type="spellEnd"/>
          </w:p>
          <w:p w14:paraId="360690C7" w14:textId="77777777" w:rsidR="00FD3780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 xml:space="preserve">Podávací </w:t>
            </w:r>
            <w:proofErr w:type="spellStart"/>
            <w:r w:rsidRPr="00044C99">
              <w:rPr>
                <w:bCs/>
                <w:iCs/>
                <w:sz w:val="22"/>
                <w:szCs w:val="22"/>
              </w:rPr>
              <w:t>šnek</w:t>
            </w:r>
            <w:proofErr w:type="spellEnd"/>
            <w:r w:rsidRPr="00044C99">
              <w:rPr>
                <w:bCs/>
                <w:iCs/>
                <w:sz w:val="22"/>
                <w:szCs w:val="22"/>
              </w:rPr>
              <w:t xml:space="preserve"> – 3 m</w:t>
            </w:r>
          </w:p>
          <w:p w14:paraId="29D9259C" w14:textId="77777777" w:rsidR="00FD3780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 xml:space="preserve">Elektroinštalácia pre </w:t>
            </w:r>
            <w:proofErr w:type="spellStart"/>
            <w:r w:rsidRPr="00044C99">
              <w:rPr>
                <w:bCs/>
                <w:iCs/>
                <w:sz w:val="22"/>
                <w:szCs w:val="22"/>
              </w:rPr>
              <w:t>šnek</w:t>
            </w:r>
            <w:proofErr w:type="spellEnd"/>
          </w:p>
          <w:p w14:paraId="19A9EC55" w14:textId="77777777" w:rsidR="00FD3780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 xml:space="preserve">Násypka pre podávací </w:t>
            </w:r>
            <w:proofErr w:type="spellStart"/>
            <w:r w:rsidRPr="00044C99">
              <w:rPr>
                <w:bCs/>
                <w:iCs/>
                <w:sz w:val="22"/>
                <w:szCs w:val="22"/>
              </w:rPr>
              <w:t>šnek</w:t>
            </w:r>
            <w:proofErr w:type="spellEnd"/>
          </w:p>
          <w:p w14:paraId="3DC4418D" w14:textId="77777777" w:rsidR="00FD3780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>Akumulačná nádrž – 800 l</w:t>
            </w:r>
          </w:p>
          <w:p w14:paraId="2460DBB1" w14:textId="77777777" w:rsidR="00FD3780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>Bojler:  160 – 200 l</w:t>
            </w:r>
          </w:p>
          <w:p w14:paraId="29B3AD9A" w14:textId="1D495504" w:rsidR="00FD3780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 xml:space="preserve">Externý </w:t>
            </w:r>
            <w:proofErr w:type="spellStart"/>
            <w:r w:rsidRPr="00044C99">
              <w:rPr>
                <w:bCs/>
                <w:iCs/>
                <w:sz w:val="22"/>
                <w:szCs w:val="22"/>
              </w:rPr>
              <w:t>šnekový</w:t>
            </w:r>
            <w:proofErr w:type="spellEnd"/>
            <w:r w:rsidRPr="00044C99">
              <w:rPr>
                <w:bCs/>
                <w:iCs/>
                <w:sz w:val="22"/>
                <w:szCs w:val="22"/>
              </w:rPr>
              <w:t xml:space="preserve"> dopravník – 6 m</w:t>
            </w:r>
          </w:p>
          <w:p w14:paraId="214F49F4" w14:textId="77777777" w:rsidR="00FD3780" w:rsidRPr="00044C99" w:rsidRDefault="00FD3780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>Expanzná nádrž – 80 l</w:t>
            </w:r>
          </w:p>
          <w:p w14:paraId="507930BD" w14:textId="77777777" w:rsidR="00FD3780" w:rsidRPr="00044C99" w:rsidRDefault="000F6556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 xml:space="preserve">Obehové čerpadlo </w:t>
            </w:r>
          </w:p>
          <w:p w14:paraId="0D33AC2D" w14:textId="4D4A9333" w:rsidR="000F6556" w:rsidRPr="00044C99" w:rsidRDefault="000F6556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>Obehové čerpadlo s elektroinštaláciou</w:t>
            </w:r>
          </w:p>
          <w:p w14:paraId="654150BE" w14:textId="77777777" w:rsidR="000F6556" w:rsidRPr="00044C99" w:rsidRDefault="000F6556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044C99">
              <w:rPr>
                <w:bCs/>
                <w:iCs/>
                <w:sz w:val="22"/>
                <w:szCs w:val="22"/>
              </w:rPr>
              <w:t>Inštalačný materiál</w:t>
            </w:r>
          </w:p>
          <w:p w14:paraId="6EB9590C" w14:textId="77777777" w:rsidR="000F6556" w:rsidRPr="00044C99" w:rsidRDefault="000F6556" w:rsidP="00FD3780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bCs/>
                <w:iCs/>
                <w:szCs w:val="24"/>
              </w:rPr>
            </w:pPr>
            <w:r w:rsidRPr="00044C99">
              <w:rPr>
                <w:bCs/>
                <w:iCs/>
                <w:sz w:val="22"/>
                <w:szCs w:val="22"/>
              </w:rPr>
              <w:t>Práca + doprava</w:t>
            </w:r>
          </w:p>
          <w:p w14:paraId="6ED49DD5" w14:textId="6ED7FB56" w:rsidR="00044C99" w:rsidRPr="00FD3780" w:rsidRDefault="00044C99" w:rsidP="00044C99">
            <w:pPr>
              <w:pStyle w:val="Odsekzoznamu"/>
              <w:spacing w:after="0" w:line="240" w:lineRule="auto"/>
              <w:rPr>
                <w:bCs/>
                <w:iCs/>
                <w:szCs w:val="24"/>
              </w:rPr>
            </w:pPr>
          </w:p>
        </w:tc>
        <w:tc>
          <w:tcPr>
            <w:tcW w:w="1568" w:type="dxa"/>
          </w:tcPr>
          <w:p w14:paraId="44ACDE53" w14:textId="77777777" w:rsidR="00044C99" w:rsidRDefault="00044C99" w:rsidP="009E5258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14:paraId="6456D83C" w14:textId="77777777" w:rsidR="00044C99" w:rsidRDefault="00044C99" w:rsidP="009E5258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14:paraId="3E74E893" w14:textId="77777777" w:rsidR="00044C99" w:rsidRDefault="00044C99" w:rsidP="009E5258">
            <w:pPr>
              <w:pStyle w:val="Odsekzoznamu"/>
              <w:spacing w:after="0" w:line="240" w:lineRule="auto"/>
              <w:ind w:left="0"/>
              <w:jc w:val="center"/>
              <w:rPr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14:paraId="6DB7D6D6" w14:textId="6610D493" w:rsidR="00536119" w:rsidRPr="00FD3780" w:rsidRDefault="00044C99" w:rsidP="009E5258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1F28C6">
              <w:rPr>
                <w:bCs/>
                <w:color w:val="000000" w:themeColor="text1"/>
                <w:sz w:val="18"/>
                <w:szCs w:val="18"/>
                <w:highlight w:val="yellow"/>
              </w:rPr>
              <w:t>v prípade, že nemá typové označenie, názov a ide o súbor zariadení ktoré spĺňajú požiadavky na predmet zákazky , prosíme uviesť túto skutočnosť</w:t>
            </w:r>
          </w:p>
        </w:tc>
        <w:tc>
          <w:tcPr>
            <w:tcW w:w="1692" w:type="dxa"/>
            <w:vAlign w:val="center"/>
          </w:tcPr>
          <w:p w14:paraId="40B9B439" w14:textId="62D92B0D" w:rsidR="00536119" w:rsidRPr="00FD3780" w:rsidRDefault="00044C99" w:rsidP="009E5258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044C99">
              <w:rPr>
                <w:color w:val="EE0000"/>
                <w:szCs w:val="24"/>
              </w:rPr>
              <w:t>xx</w:t>
            </w:r>
          </w:p>
        </w:tc>
      </w:tr>
    </w:tbl>
    <w:p w14:paraId="23D3060C" w14:textId="77777777" w:rsidR="00044C99" w:rsidRDefault="00044C99" w:rsidP="0053611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3C1103C3" w14:textId="6BE74F1D" w:rsidR="0045140E" w:rsidRDefault="00EB2B7C" w:rsidP="0053611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  <w:r w:rsidRPr="00044C99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>Uchádzač predložením ponuky deklaruje, že ním ponúkaný tovar spĺňa tu uvádzané požiadavky  a parametre na predmet zákazky.</w:t>
      </w:r>
      <w:r w:rsidR="00536119" w:rsidRPr="00044C99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 xml:space="preserve"> </w:t>
      </w:r>
      <w:r w:rsidRPr="00044C99">
        <w:rPr>
          <w:rFonts w:ascii="Times New Roman" w:hAnsi="Times New Roman"/>
          <w:b/>
          <w:bCs/>
          <w:i/>
          <w:iCs/>
          <w:color w:val="00B050"/>
          <w:sz w:val="20"/>
          <w:szCs w:val="20"/>
        </w:rPr>
        <w:t>V prípade, že niektorý z technických parametrov odkazuje na konkrétny typ produktu, je možné ponúknuť jeho ekvivalent za podmienky dodržania minimálnych požadovaných parametrov na predmet zákazky</w:t>
      </w:r>
      <w:r w:rsidRPr="00044C99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. </w:t>
      </w:r>
    </w:p>
    <w:p w14:paraId="7C51BD72" w14:textId="77777777" w:rsidR="00044C99" w:rsidRDefault="00044C99" w:rsidP="0053611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630C0EF9" w14:textId="77777777" w:rsidR="00044C99" w:rsidRDefault="00044C99" w:rsidP="0053611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0D45FF2B" w14:textId="77777777" w:rsidR="00044C99" w:rsidRDefault="00044C99" w:rsidP="0053611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264A6FC2" w14:textId="77777777" w:rsidR="00044C99" w:rsidRDefault="00044C99" w:rsidP="0053611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</w:p>
    <w:p w14:paraId="0760FC5F" w14:textId="77777777" w:rsidR="00044C99" w:rsidRPr="00536119" w:rsidRDefault="00044C99" w:rsidP="00536119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margin" w:tblpY="25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148"/>
      </w:tblGrid>
      <w:tr w:rsidR="00EB2B7C" w:rsidRPr="00972655" w14:paraId="76D36DB3" w14:textId="77777777" w:rsidTr="00044C99">
        <w:trPr>
          <w:trHeight w:val="26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32A1" w14:textId="77777777" w:rsidR="00EB2B7C" w:rsidRPr="009E5258" w:rsidRDefault="00EB2B7C" w:rsidP="00EB2B7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lastRenderedPageBreak/>
              <w:t>Cena celkom bez DPH: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CB8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2B4FDC7A" w14:textId="77777777" w:rsidTr="00044C99">
        <w:trPr>
          <w:trHeight w:val="34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6A95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color w:val="000000"/>
                <w:sz w:val="24"/>
                <w:szCs w:val="28"/>
              </w:rPr>
              <w:t>DPH :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A807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  <w:tr w:rsidR="00EB2B7C" w:rsidRPr="00972655" w14:paraId="1F80930E" w14:textId="77777777" w:rsidTr="00044C99">
        <w:trPr>
          <w:trHeight w:val="42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F62F" w14:textId="77777777" w:rsidR="00EB2B7C" w:rsidRPr="009E5258" w:rsidRDefault="00EB2B7C" w:rsidP="00EB2B7C">
            <w:pPr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E5258">
              <w:rPr>
                <w:rFonts w:ascii="Times New Roman" w:hAnsi="Times New Roman"/>
                <w:b/>
                <w:sz w:val="24"/>
                <w:szCs w:val="28"/>
              </w:rPr>
              <w:t>Cena celkom s DPH: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35F4" w14:textId="77777777" w:rsidR="00EB2B7C" w:rsidRPr="009E5258" w:rsidRDefault="00EB2B7C" w:rsidP="00EB2B7C">
            <w:pPr>
              <w:jc w:val="right"/>
              <w:rPr>
                <w:rFonts w:ascii="Times New Roman" w:hAnsi="Times New Roman"/>
                <w:color w:val="EE0000"/>
                <w:sz w:val="24"/>
                <w:szCs w:val="28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  <w:r w:rsidRPr="009E5258">
              <w:rPr>
                <w:rFonts w:ascii="Times New Roman" w:hAnsi="Times New Roman"/>
                <w:b/>
                <w:color w:val="EE0000"/>
                <w:sz w:val="24"/>
                <w:szCs w:val="28"/>
              </w:rPr>
              <w:t xml:space="preserve">   €</w:t>
            </w:r>
          </w:p>
        </w:tc>
      </w:tr>
    </w:tbl>
    <w:p w14:paraId="6E50D15D" w14:textId="77777777" w:rsidR="009E5258" w:rsidRDefault="009E5258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p w14:paraId="7D4EBAE3" w14:textId="77777777" w:rsidR="00EB2B7C" w:rsidRDefault="00EB2B7C" w:rsidP="009E5258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8"/>
        <w:gridCol w:w="3337"/>
      </w:tblGrid>
      <w:tr w:rsidR="009E5258" w:rsidRPr="00972655" w14:paraId="65033F97" w14:textId="77777777" w:rsidTr="00044C99">
        <w:trPr>
          <w:trHeight w:val="268"/>
          <w:jc w:val="center"/>
        </w:trPr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585B" w14:textId="5D4F1486" w:rsidR="009E5258" w:rsidRPr="00972655" w:rsidRDefault="009E5258" w:rsidP="00C0217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štatutárneho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B2B7C">
              <w:rPr>
                <w:rFonts w:ascii="Times New Roman" w:hAnsi="Times New Roman"/>
                <w:b/>
                <w:bCs/>
              </w:rPr>
              <w:t>z</w:t>
            </w:r>
            <w:r w:rsidRPr="00972655">
              <w:rPr>
                <w:rFonts w:ascii="Times New Roman" w:hAnsi="Times New Roman"/>
                <w:b/>
                <w:bCs/>
              </w:rPr>
              <w:t>ástupcu: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6A42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9E5258" w:rsidRPr="00972655" w14:paraId="5C199CA5" w14:textId="77777777" w:rsidTr="00044C99">
        <w:trPr>
          <w:trHeight w:val="832"/>
          <w:jc w:val="center"/>
        </w:trPr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6FC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964A" w14:textId="77777777" w:rsidR="009E5258" w:rsidRDefault="009E5258" w:rsidP="00C02172">
            <w:pPr>
              <w:rPr>
                <w:rFonts w:ascii="Times New Roman" w:hAnsi="Times New Roman"/>
                <w:color w:val="EE0000"/>
              </w:rPr>
            </w:pPr>
          </w:p>
          <w:p w14:paraId="24579A29" w14:textId="77777777" w:rsidR="00536119" w:rsidRDefault="00536119" w:rsidP="00C02172">
            <w:pPr>
              <w:rPr>
                <w:rFonts w:ascii="Times New Roman" w:hAnsi="Times New Roman"/>
                <w:color w:val="EE0000"/>
              </w:rPr>
            </w:pPr>
          </w:p>
          <w:p w14:paraId="5BDBC962" w14:textId="77777777" w:rsidR="00D05320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  <w:p w14:paraId="4D65F94B" w14:textId="77777777" w:rsidR="00D05320" w:rsidRPr="002C2C5F" w:rsidRDefault="00D05320" w:rsidP="00C0217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9E5258" w:rsidRPr="00972655" w14:paraId="6F2164D7" w14:textId="77777777" w:rsidTr="00044C99">
        <w:trPr>
          <w:trHeight w:val="420"/>
          <w:jc w:val="center"/>
        </w:trPr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D15" w14:textId="77777777" w:rsidR="009E5258" w:rsidRPr="00972655" w:rsidRDefault="009E5258" w:rsidP="00C02172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1FC" w14:textId="77777777" w:rsidR="009E5258" w:rsidRPr="002C2C5F" w:rsidRDefault="009E5258" w:rsidP="00C02172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25E3F986" w14:textId="77777777" w:rsidR="009E5258" w:rsidRPr="009E5258" w:rsidRDefault="009E5258" w:rsidP="00536119">
      <w:pPr>
        <w:tabs>
          <w:tab w:val="left" w:pos="8160"/>
        </w:tabs>
        <w:rPr>
          <w:rFonts w:ascii="Times New Roman" w:hAnsi="Times New Roman"/>
          <w:sz w:val="18"/>
          <w:szCs w:val="18"/>
        </w:rPr>
      </w:pPr>
    </w:p>
    <w:sectPr w:rsidR="009E5258" w:rsidRPr="009E5258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CB6D" w14:textId="77777777" w:rsidR="00510284" w:rsidRDefault="00510284" w:rsidP="004413D3">
      <w:pPr>
        <w:spacing w:after="0" w:line="240" w:lineRule="auto"/>
      </w:pPr>
      <w:r>
        <w:separator/>
      </w:r>
    </w:p>
  </w:endnote>
  <w:endnote w:type="continuationSeparator" w:id="0">
    <w:p w14:paraId="2204AF0D" w14:textId="77777777" w:rsidR="00510284" w:rsidRDefault="00510284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B436F" w14:textId="77777777" w:rsidR="00510284" w:rsidRDefault="00510284" w:rsidP="004413D3">
      <w:pPr>
        <w:spacing w:after="0" w:line="240" w:lineRule="auto"/>
      </w:pPr>
      <w:r>
        <w:separator/>
      </w:r>
    </w:p>
  </w:footnote>
  <w:footnote w:type="continuationSeparator" w:id="0">
    <w:p w14:paraId="26674179" w14:textId="77777777" w:rsidR="00510284" w:rsidRDefault="00510284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2B04"/>
    <w:multiLevelType w:val="multilevel"/>
    <w:tmpl w:val="0D14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F1FB5"/>
    <w:multiLevelType w:val="hybridMultilevel"/>
    <w:tmpl w:val="27CE5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759E2"/>
    <w:multiLevelType w:val="hybridMultilevel"/>
    <w:tmpl w:val="FB6267D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9920565"/>
    <w:multiLevelType w:val="hybridMultilevel"/>
    <w:tmpl w:val="D4F454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7143">
    <w:abstractNumId w:val="1"/>
  </w:num>
  <w:num w:numId="2" w16cid:durableId="510948756">
    <w:abstractNumId w:val="2"/>
  </w:num>
  <w:num w:numId="3" w16cid:durableId="948898330">
    <w:abstractNumId w:val="3"/>
  </w:num>
  <w:num w:numId="4" w16cid:durableId="501236733">
    <w:abstractNumId w:val="0"/>
  </w:num>
  <w:num w:numId="5" w16cid:durableId="1849129568">
    <w:abstractNumId w:val="4"/>
  </w:num>
  <w:num w:numId="6" w16cid:durableId="1932539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4F7A"/>
    <w:rsid w:val="00016694"/>
    <w:rsid w:val="000221D3"/>
    <w:rsid w:val="000339CA"/>
    <w:rsid w:val="00043F27"/>
    <w:rsid w:val="00044C99"/>
    <w:rsid w:val="00045482"/>
    <w:rsid w:val="0004764F"/>
    <w:rsid w:val="00050DFC"/>
    <w:rsid w:val="0005760A"/>
    <w:rsid w:val="00066402"/>
    <w:rsid w:val="000846CB"/>
    <w:rsid w:val="0009138A"/>
    <w:rsid w:val="000A2885"/>
    <w:rsid w:val="000A347B"/>
    <w:rsid w:val="000B6C9A"/>
    <w:rsid w:val="000C2E75"/>
    <w:rsid w:val="000C5D50"/>
    <w:rsid w:val="000C5FC0"/>
    <w:rsid w:val="000D00AF"/>
    <w:rsid w:val="000D1464"/>
    <w:rsid w:val="000D3A4B"/>
    <w:rsid w:val="000D55B2"/>
    <w:rsid w:val="000E092F"/>
    <w:rsid w:val="000E1050"/>
    <w:rsid w:val="000F010A"/>
    <w:rsid w:val="000F6556"/>
    <w:rsid w:val="000F66BD"/>
    <w:rsid w:val="00101704"/>
    <w:rsid w:val="0010216E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2C9A"/>
    <w:rsid w:val="001A3280"/>
    <w:rsid w:val="001A5D2F"/>
    <w:rsid w:val="001A5ED0"/>
    <w:rsid w:val="001B3D94"/>
    <w:rsid w:val="001B75A2"/>
    <w:rsid w:val="001B792F"/>
    <w:rsid w:val="001D2863"/>
    <w:rsid w:val="001D2EC5"/>
    <w:rsid w:val="001D2FE4"/>
    <w:rsid w:val="001D571E"/>
    <w:rsid w:val="001D693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738EE"/>
    <w:rsid w:val="00281DF1"/>
    <w:rsid w:val="002A19DD"/>
    <w:rsid w:val="002A2E34"/>
    <w:rsid w:val="002A5444"/>
    <w:rsid w:val="002B04BF"/>
    <w:rsid w:val="002B1228"/>
    <w:rsid w:val="002B2D8B"/>
    <w:rsid w:val="002B3E9E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1725"/>
    <w:rsid w:val="00315834"/>
    <w:rsid w:val="0034212C"/>
    <w:rsid w:val="00342969"/>
    <w:rsid w:val="00353241"/>
    <w:rsid w:val="00363913"/>
    <w:rsid w:val="003673D2"/>
    <w:rsid w:val="00377641"/>
    <w:rsid w:val="00381076"/>
    <w:rsid w:val="00385906"/>
    <w:rsid w:val="00386F29"/>
    <w:rsid w:val="00391AA5"/>
    <w:rsid w:val="003A76D6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44D1E"/>
    <w:rsid w:val="004502EC"/>
    <w:rsid w:val="0045032D"/>
    <w:rsid w:val="0045140E"/>
    <w:rsid w:val="00464FEB"/>
    <w:rsid w:val="00485ABF"/>
    <w:rsid w:val="00487745"/>
    <w:rsid w:val="004A1D39"/>
    <w:rsid w:val="004A3ED1"/>
    <w:rsid w:val="004A402A"/>
    <w:rsid w:val="004A53A9"/>
    <w:rsid w:val="004A7080"/>
    <w:rsid w:val="004B23E8"/>
    <w:rsid w:val="004B5766"/>
    <w:rsid w:val="004B7723"/>
    <w:rsid w:val="004C0653"/>
    <w:rsid w:val="004C61B7"/>
    <w:rsid w:val="004D6AC5"/>
    <w:rsid w:val="004E4CCF"/>
    <w:rsid w:val="00510284"/>
    <w:rsid w:val="00510650"/>
    <w:rsid w:val="005115CE"/>
    <w:rsid w:val="0051360B"/>
    <w:rsid w:val="00523C37"/>
    <w:rsid w:val="00527E6A"/>
    <w:rsid w:val="005316D3"/>
    <w:rsid w:val="00532CF7"/>
    <w:rsid w:val="00536119"/>
    <w:rsid w:val="00536334"/>
    <w:rsid w:val="00536FEF"/>
    <w:rsid w:val="005428FA"/>
    <w:rsid w:val="00544715"/>
    <w:rsid w:val="00560880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0702A"/>
    <w:rsid w:val="00614EB0"/>
    <w:rsid w:val="00636B35"/>
    <w:rsid w:val="006425A0"/>
    <w:rsid w:val="006464FB"/>
    <w:rsid w:val="00647A74"/>
    <w:rsid w:val="00662C16"/>
    <w:rsid w:val="0067255C"/>
    <w:rsid w:val="006725F6"/>
    <w:rsid w:val="0067446D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D49B0"/>
    <w:rsid w:val="006E531D"/>
    <w:rsid w:val="00705044"/>
    <w:rsid w:val="0071139A"/>
    <w:rsid w:val="00713366"/>
    <w:rsid w:val="007205C7"/>
    <w:rsid w:val="0072484B"/>
    <w:rsid w:val="00730431"/>
    <w:rsid w:val="00730956"/>
    <w:rsid w:val="00740CFB"/>
    <w:rsid w:val="0075070A"/>
    <w:rsid w:val="00750EA1"/>
    <w:rsid w:val="00762A95"/>
    <w:rsid w:val="007642BC"/>
    <w:rsid w:val="00764F8D"/>
    <w:rsid w:val="00783B52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6AC7"/>
    <w:rsid w:val="007B777A"/>
    <w:rsid w:val="007B7F7F"/>
    <w:rsid w:val="007C59D8"/>
    <w:rsid w:val="007D1351"/>
    <w:rsid w:val="007E17AC"/>
    <w:rsid w:val="007F2F63"/>
    <w:rsid w:val="007F7EF1"/>
    <w:rsid w:val="00815736"/>
    <w:rsid w:val="00816110"/>
    <w:rsid w:val="00817F98"/>
    <w:rsid w:val="00830FE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352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09B3"/>
    <w:rsid w:val="00962162"/>
    <w:rsid w:val="00970A34"/>
    <w:rsid w:val="00972655"/>
    <w:rsid w:val="00975C84"/>
    <w:rsid w:val="009770E2"/>
    <w:rsid w:val="00980BE0"/>
    <w:rsid w:val="00986225"/>
    <w:rsid w:val="009A0A99"/>
    <w:rsid w:val="009A215D"/>
    <w:rsid w:val="009B4205"/>
    <w:rsid w:val="009C52F2"/>
    <w:rsid w:val="009C742C"/>
    <w:rsid w:val="009D35B6"/>
    <w:rsid w:val="009D67E6"/>
    <w:rsid w:val="009E3675"/>
    <w:rsid w:val="009E5258"/>
    <w:rsid w:val="009F513F"/>
    <w:rsid w:val="00A2549D"/>
    <w:rsid w:val="00A255A7"/>
    <w:rsid w:val="00A25E13"/>
    <w:rsid w:val="00A33CC1"/>
    <w:rsid w:val="00A37120"/>
    <w:rsid w:val="00A4192D"/>
    <w:rsid w:val="00A4405E"/>
    <w:rsid w:val="00A444A8"/>
    <w:rsid w:val="00A52F70"/>
    <w:rsid w:val="00A55C8C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17431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B7371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C2DE9"/>
    <w:rsid w:val="00CD2409"/>
    <w:rsid w:val="00D05320"/>
    <w:rsid w:val="00D0562B"/>
    <w:rsid w:val="00D06736"/>
    <w:rsid w:val="00D15E6B"/>
    <w:rsid w:val="00D16715"/>
    <w:rsid w:val="00D25CE8"/>
    <w:rsid w:val="00D26A36"/>
    <w:rsid w:val="00D26D05"/>
    <w:rsid w:val="00D27DF0"/>
    <w:rsid w:val="00D4283F"/>
    <w:rsid w:val="00D504D5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63BC"/>
    <w:rsid w:val="00DF7898"/>
    <w:rsid w:val="00E17AC0"/>
    <w:rsid w:val="00E2203E"/>
    <w:rsid w:val="00E24694"/>
    <w:rsid w:val="00E2580E"/>
    <w:rsid w:val="00E3724B"/>
    <w:rsid w:val="00E37B32"/>
    <w:rsid w:val="00E4204C"/>
    <w:rsid w:val="00E54DFB"/>
    <w:rsid w:val="00E714BF"/>
    <w:rsid w:val="00E72774"/>
    <w:rsid w:val="00E8135A"/>
    <w:rsid w:val="00E957FF"/>
    <w:rsid w:val="00EA0583"/>
    <w:rsid w:val="00EB1A16"/>
    <w:rsid w:val="00EB2B7C"/>
    <w:rsid w:val="00EB6730"/>
    <w:rsid w:val="00EE4178"/>
    <w:rsid w:val="00EE6C15"/>
    <w:rsid w:val="00F00F72"/>
    <w:rsid w:val="00F067EA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A5102"/>
    <w:rsid w:val="00FC3BF4"/>
    <w:rsid w:val="00FC4D9E"/>
    <w:rsid w:val="00FC5B65"/>
    <w:rsid w:val="00FD3780"/>
    <w:rsid w:val="00FD6EF9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8FD3D735-7208-41C6-BB7F-D1C82926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140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140E"/>
    <w:rPr>
      <w:rFonts w:eastAsiaTheme="majorEastAsia" w:cstheme="majorBidi"/>
      <w:color w:val="595959" w:themeColor="text1" w:themeTint="A6"/>
      <w:spacing w:val="1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JaMi</cp:lastModifiedBy>
  <cp:revision>3</cp:revision>
  <cp:lastPrinted>2026-09-03T08:50:00Z</cp:lastPrinted>
  <dcterms:created xsi:type="dcterms:W3CDTF">2026-09-03T11:35:00Z</dcterms:created>
  <dcterms:modified xsi:type="dcterms:W3CDTF">2026-09-04T09:54:00Z</dcterms:modified>
</cp:coreProperties>
</file>