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397D5" w14:textId="1EBA2DB3" w:rsidR="00CC7E75" w:rsidRPr="002A0691" w:rsidRDefault="00AB4487" w:rsidP="0012612D">
      <w:pPr>
        <w:autoSpaceDE w:val="0"/>
        <w:autoSpaceDN w:val="0"/>
        <w:adjustRightInd w:val="0"/>
        <w:jc w:val="center"/>
        <w:rPr>
          <w:rFonts w:asciiTheme="minorHAnsi" w:hAnsiTheme="minorHAnsi" w:cstheme="minorHAnsi"/>
          <w:b/>
          <w:sz w:val="22"/>
          <w:szCs w:val="22"/>
        </w:rPr>
      </w:pPr>
      <w:r>
        <w:rPr>
          <w:rFonts w:asciiTheme="minorHAnsi" w:hAnsiTheme="minorHAnsi" w:cstheme="minorHAnsi"/>
          <w:b/>
          <w:bCs/>
          <w:sz w:val="22"/>
          <w:szCs w:val="22"/>
        </w:rPr>
        <w:t>S</w:t>
      </w:r>
      <w:r w:rsidR="00CC7E75" w:rsidRPr="002A0691">
        <w:rPr>
          <w:rFonts w:asciiTheme="minorHAnsi" w:hAnsiTheme="minorHAnsi" w:cstheme="minorHAnsi"/>
          <w:b/>
          <w:bCs/>
          <w:sz w:val="22"/>
          <w:szCs w:val="22"/>
        </w:rPr>
        <w:t xml:space="preserve">Z M L U V A   </w:t>
      </w:r>
      <w:r w:rsidR="00CC7E75" w:rsidRPr="002A0691">
        <w:rPr>
          <w:rFonts w:asciiTheme="minorHAnsi" w:hAnsiTheme="minorHAnsi" w:cstheme="minorHAnsi"/>
          <w:b/>
          <w:sz w:val="22"/>
          <w:szCs w:val="22"/>
        </w:rPr>
        <w:t>O   P O S K Y T O V A N Í   B E Z P E Č N O S T N Ý C H</w:t>
      </w:r>
    </w:p>
    <w:p w14:paraId="22449EF2" w14:textId="77777777" w:rsidR="00CC7E75" w:rsidRPr="002A0691" w:rsidRDefault="00CC7E75" w:rsidP="0012612D">
      <w:pPr>
        <w:autoSpaceDE w:val="0"/>
        <w:autoSpaceDN w:val="0"/>
        <w:adjustRightInd w:val="0"/>
        <w:jc w:val="center"/>
        <w:rPr>
          <w:rFonts w:asciiTheme="minorHAnsi" w:hAnsiTheme="minorHAnsi" w:cstheme="minorHAnsi"/>
          <w:bCs/>
          <w:sz w:val="22"/>
          <w:szCs w:val="22"/>
        </w:rPr>
      </w:pPr>
      <w:r w:rsidRPr="002A0691">
        <w:rPr>
          <w:rFonts w:asciiTheme="minorHAnsi" w:hAnsiTheme="minorHAnsi" w:cstheme="minorHAnsi"/>
          <w:b/>
          <w:sz w:val="22"/>
          <w:szCs w:val="22"/>
        </w:rPr>
        <w:t>S L U Ž I E B   P R I  O C H R A N E   M A J E T K U</w:t>
      </w:r>
    </w:p>
    <w:p w14:paraId="55F201DA" w14:textId="77777777" w:rsidR="00784E40" w:rsidRDefault="00784E40" w:rsidP="0012612D">
      <w:pPr>
        <w:autoSpaceDE w:val="0"/>
        <w:autoSpaceDN w:val="0"/>
        <w:adjustRightInd w:val="0"/>
        <w:jc w:val="center"/>
        <w:rPr>
          <w:rFonts w:asciiTheme="minorHAnsi" w:hAnsiTheme="minorHAnsi" w:cstheme="minorHAnsi"/>
          <w:b/>
          <w:bCs/>
          <w:sz w:val="22"/>
          <w:szCs w:val="22"/>
        </w:rPr>
      </w:pPr>
    </w:p>
    <w:p w14:paraId="4207151D" w14:textId="413711B9" w:rsidR="00196DCA" w:rsidRDefault="00CC7E75" w:rsidP="0012612D">
      <w:pPr>
        <w:autoSpaceDE w:val="0"/>
        <w:autoSpaceDN w:val="0"/>
        <w:adjustRightInd w:val="0"/>
        <w:jc w:val="center"/>
        <w:rPr>
          <w:rFonts w:asciiTheme="minorHAnsi" w:hAnsiTheme="minorHAnsi" w:cstheme="minorHAnsi"/>
          <w:sz w:val="22"/>
          <w:szCs w:val="22"/>
        </w:rPr>
      </w:pPr>
      <w:r w:rsidRPr="00593C13">
        <w:rPr>
          <w:rFonts w:asciiTheme="minorHAnsi" w:hAnsiTheme="minorHAnsi" w:cstheme="minorHAnsi"/>
          <w:bCs/>
          <w:sz w:val="22"/>
          <w:szCs w:val="22"/>
        </w:rPr>
        <w:t xml:space="preserve">uzatvorená podľa ustanovení </w:t>
      </w:r>
      <w:r w:rsidRPr="00593C13">
        <w:rPr>
          <w:rFonts w:asciiTheme="minorHAnsi" w:hAnsiTheme="minorHAnsi" w:cstheme="minorHAnsi"/>
          <w:sz w:val="22"/>
          <w:szCs w:val="22"/>
        </w:rPr>
        <w:t xml:space="preserve">§ 269 ods. 2 </w:t>
      </w:r>
      <w:r w:rsidR="00953FDC" w:rsidRPr="00593C13">
        <w:rPr>
          <w:rFonts w:asciiTheme="minorHAnsi" w:hAnsiTheme="minorHAnsi" w:cstheme="minorHAnsi"/>
          <w:sz w:val="22"/>
          <w:szCs w:val="22"/>
        </w:rPr>
        <w:t xml:space="preserve">zákona </w:t>
      </w:r>
      <w:r w:rsidRPr="00593C13">
        <w:rPr>
          <w:rFonts w:asciiTheme="minorHAnsi" w:hAnsiTheme="minorHAnsi" w:cstheme="minorHAnsi"/>
          <w:sz w:val="22"/>
          <w:szCs w:val="22"/>
        </w:rPr>
        <w:t>č. 513/1991 Zb.</w:t>
      </w:r>
      <w:r w:rsidR="00953FDC" w:rsidRPr="00593C13">
        <w:rPr>
          <w:rFonts w:asciiTheme="minorHAnsi" w:hAnsiTheme="minorHAnsi" w:cstheme="minorHAnsi"/>
          <w:sz w:val="22"/>
          <w:szCs w:val="22"/>
        </w:rPr>
        <w:t xml:space="preserve"> Obchodný zákonník</w:t>
      </w:r>
      <w:r w:rsidRPr="00593C13">
        <w:rPr>
          <w:rFonts w:asciiTheme="minorHAnsi" w:hAnsiTheme="minorHAnsi" w:cstheme="minorHAnsi"/>
          <w:sz w:val="22"/>
          <w:szCs w:val="22"/>
        </w:rPr>
        <w:t xml:space="preserve"> v znení neskorších predpisov a zákona č. 473/2005 Z. z. o poskytovaní služieb v oblasti súkro</w:t>
      </w:r>
      <w:r w:rsidR="00196DCA">
        <w:rPr>
          <w:rFonts w:asciiTheme="minorHAnsi" w:hAnsiTheme="minorHAnsi" w:cstheme="minorHAnsi"/>
          <w:sz w:val="22"/>
          <w:szCs w:val="22"/>
        </w:rPr>
        <w:t>m</w:t>
      </w:r>
      <w:r w:rsidRPr="00593C13">
        <w:rPr>
          <w:rFonts w:asciiTheme="minorHAnsi" w:hAnsiTheme="minorHAnsi" w:cstheme="minorHAnsi"/>
          <w:sz w:val="22"/>
          <w:szCs w:val="22"/>
        </w:rPr>
        <w:t>nej bezpečnosti a o zmene a doplnení niektorých zákonov</w:t>
      </w:r>
      <w:r w:rsidR="00953FDC">
        <w:rPr>
          <w:rFonts w:asciiTheme="minorHAnsi" w:hAnsiTheme="minorHAnsi" w:cstheme="minorHAnsi"/>
          <w:sz w:val="22"/>
          <w:szCs w:val="22"/>
        </w:rPr>
        <w:t xml:space="preserve"> </w:t>
      </w:r>
      <w:r w:rsidRPr="00593C13">
        <w:rPr>
          <w:rFonts w:asciiTheme="minorHAnsi" w:hAnsiTheme="minorHAnsi" w:cstheme="minorHAnsi"/>
          <w:sz w:val="22"/>
          <w:szCs w:val="22"/>
        </w:rPr>
        <w:t xml:space="preserve">(zákon o súkromnej bezpečnosti) v znení neskorších predpisov </w:t>
      </w:r>
    </w:p>
    <w:p w14:paraId="371AA8B4" w14:textId="2DCD8F81" w:rsidR="00CC7E75" w:rsidRPr="00593C13" w:rsidRDefault="00CC7E75" w:rsidP="0012612D">
      <w:pPr>
        <w:autoSpaceDE w:val="0"/>
        <w:autoSpaceDN w:val="0"/>
        <w:adjustRightInd w:val="0"/>
        <w:jc w:val="center"/>
        <w:rPr>
          <w:rFonts w:asciiTheme="minorHAnsi" w:hAnsiTheme="minorHAnsi" w:cstheme="minorHAnsi"/>
          <w:bCs/>
          <w:sz w:val="22"/>
          <w:szCs w:val="22"/>
        </w:rPr>
      </w:pPr>
      <w:r w:rsidRPr="00593C13">
        <w:rPr>
          <w:rFonts w:asciiTheme="minorHAnsi" w:hAnsiTheme="minorHAnsi" w:cstheme="minorHAnsi"/>
          <w:bCs/>
          <w:sz w:val="22"/>
          <w:szCs w:val="22"/>
        </w:rPr>
        <w:t>medzi</w:t>
      </w:r>
    </w:p>
    <w:p w14:paraId="51B5AAF2" w14:textId="77777777" w:rsidR="00337FE1" w:rsidRPr="002A0691" w:rsidRDefault="00337FE1" w:rsidP="00337FE1">
      <w:pPr>
        <w:jc w:val="both"/>
        <w:rPr>
          <w:rFonts w:asciiTheme="minorHAnsi" w:hAnsiTheme="minorHAnsi" w:cstheme="minorHAnsi"/>
          <w:b/>
          <w:bCs/>
          <w:sz w:val="22"/>
          <w:szCs w:val="22"/>
        </w:rPr>
      </w:pPr>
    </w:p>
    <w:p w14:paraId="3E8CBC1B" w14:textId="78AFB554" w:rsidR="009158B3" w:rsidRPr="002A0691" w:rsidRDefault="009158B3" w:rsidP="0012612D">
      <w:pPr>
        <w:jc w:val="both"/>
        <w:rPr>
          <w:rFonts w:asciiTheme="minorHAnsi" w:hAnsiTheme="minorHAnsi" w:cstheme="minorHAnsi"/>
          <w:b/>
          <w:bCs/>
          <w:sz w:val="22"/>
          <w:szCs w:val="22"/>
        </w:rPr>
      </w:pPr>
      <w:r w:rsidRPr="002A0691">
        <w:rPr>
          <w:rFonts w:asciiTheme="minorHAnsi" w:hAnsiTheme="minorHAnsi" w:cstheme="minorHAnsi"/>
          <w:b/>
          <w:bCs/>
          <w:sz w:val="22"/>
          <w:szCs w:val="22"/>
        </w:rPr>
        <w:t xml:space="preserve">1.  </w:t>
      </w:r>
      <w:r w:rsidR="00A42202">
        <w:rPr>
          <w:rFonts w:asciiTheme="minorHAnsi" w:hAnsiTheme="minorHAnsi" w:cstheme="minorHAnsi"/>
          <w:b/>
          <w:bCs/>
          <w:sz w:val="22"/>
          <w:szCs w:val="22"/>
        </w:rPr>
        <w:t>Objednávateľ</w:t>
      </w:r>
      <w:r w:rsidR="00196DCA">
        <w:rPr>
          <w:rFonts w:asciiTheme="minorHAnsi" w:hAnsiTheme="minorHAnsi" w:cstheme="minorHAnsi"/>
          <w:b/>
          <w:bCs/>
          <w:sz w:val="22"/>
          <w:szCs w:val="22"/>
        </w:rPr>
        <w:t>om</w:t>
      </w:r>
    </w:p>
    <w:p w14:paraId="26B868EA" w14:textId="513E4527" w:rsidR="00817E9F" w:rsidRPr="002A0691" w:rsidRDefault="00817E9F" w:rsidP="0012612D">
      <w:pPr>
        <w:pStyle w:val="Zkladntext"/>
        <w:spacing w:after="0"/>
        <w:ind w:left="3261" w:hanging="3255"/>
        <w:jc w:val="both"/>
        <w:rPr>
          <w:rFonts w:asciiTheme="minorHAnsi" w:hAnsiTheme="minorHAnsi" w:cstheme="minorHAnsi"/>
          <w:b/>
          <w:bCs/>
          <w:sz w:val="22"/>
          <w:szCs w:val="22"/>
        </w:rPr>
      </w:pPr>
      <w:r w:rsidRPr="002A0691">
        <w:rPr>
          <w:rFonts w:asciiTheme="minorHAnsi" w:hAnsiTheme="minorHAnsi" w:cstheme="minorHAnsi"/>
          <w:b/>
          <w:bCs/>
          <w:sz w:val="22"/>
          <w:szCs w:val="22"/>
        </w:rPr>
        <w:t>MH Teplárenský holding, a.s.</w:t>
      </w:r>
    </w:p>
    <w:p w14:paraId="0B9D8F69" w14:textId="77777777" w:rsidR="00817E9F" w:rsidRPr="002A0691" w:rsidRDefault="00817E9F" w:rsidP="0012612D">
      <w:pPr>
        <w:jc w:val="both"/>
        <w:rPr>
          <w:rFonts w:asciiTheme="minorHAnsi" w:hAnsiTheme="minorHAnsi" w:cstheme="minorHAnsi"/>
          <w:sz w:val="22"/>
          <w:szCs w:val="22"/>
        </w:rPr>
      </w:pPr>
      <w:r w:rsidRPr="002A0691">
        <w:rPr>
          <w:rFonts w:asciiTheme="minorHAnsi" w:hAnsiTheme="minorHAnsi" w:cstheme="minorHAnsi"/>
          <w:sz w:val="22"/>
          <w:szCs w:val="22"/>
          <w:lang w:eastAsia="ar-SA"/>
        </w:rPr>
        <w:t xml:space="preserve">so sídlom </w:t>
      </w:r>
      <w:r w:rsidRPr="002A0691">
        <w:rPr>
          <w:rStyle w:val="ra"/>
          <w:rFonts w:asciiTheme="minorHAnsi" w:hAnsiTheme="minorHAnsi" w:cstheme="minorHAnsi"/>
          <w:sz w:val="22"/>
          <w:szCs w:val="22"/>
        </w:rPr>
        <w:t>Turbínová 3, 831 04 Bratislava – mestská časť Nové Mesto</w:t>
      </w:r>
      <w:r w:rsidRPr="002A0691">
        <w:rPr>
          <w:rFonts w:asciiTheme="minorHAnsi" w:hAnsiTheme="minorHAnsi" w:cstheme="minorHAnsi"/>
          <w:sz w:val="22"/>
          <w:szCs w:val="22"/>
        </w:rPr>
        <w:t xml:space="preserve"> </w:t>
      </w:r>
    </w:p>
    <w:p w14:paraId="36935DAD" w14:textId="77777777" w:rsidR="00817E9F" w:rsidRPr="002A0691" w:rsidRDefault="00817E9F" w:rsidP="0012612D">
      <w:pPr>
        <w:jc w:val="both"/>
        <w:rPr>
          <w:rFonts w:asciiTheme="minorHAnsi" w:hAnsiTheme="minorHAnsi" w:cstheme="minorHAnsi"/>
          <w:sz w:val="22"/>
          <w:szCs w:val="22"/>
        </w:rPr>
      </w:pPr>
      <w:r w:rsidRPr="002A0691">
        <w:rPr>
          <w:rFonts w:asciiTheme="minorHAnsi" w:hAnsiTheme="minorHAnsi" w:cstheme="minorHAnsi"/>
          <w:sz w:val="22"/>
          <w:szCs w:val="22"/>
        </w:rPr>
        <w:t>IČO  </w:t>
      </w:r>
      <w:r w:rsidRPr="002A0691">
        <w:rPr>
          <w:rStyle w:val="ra"/>
          <w:rFonts w:asciiTheme="minorHAnsi" w:hAnsiTheme="minorHAnsi" w:cstheme="minorHAnsi"/>
          <w:sz w:val="22"/>
          <w:szCs w:val="22"/>
        </w:rPr>
        <w:t>36 211 541</w:t>
      </w:r>
      <w:r w:rsidRPr="002A0691">
        <w:rPr>
          <w:rFonts w:asciiTheme="minorHAnsi" w:hAnsiTheme="minorHAnsi" w:cstheme="minorHAnsi"/>
          <w:sz w:val="22"/>
          <w:szCs w:val="22"/>
        </w:rPr>
        <w:t xml:space="preserve"> | DIČ 2020048580 | IČ DPH SK2020048580 | IBAN SK 17 1100 0000 0026 2706 4293</w:t>
      </w:r>
    </w:p>
    <w:p w14:paraId="4E7D87F8" w14:textId="779CF36C" w:rsidR="00817E9F" w:rsidRPr="002A0691" w:rsidRDefault="00817E9F" w:rsidP="0012612D">
      <w:pPr>
        <w:jc w:val="both"/>
        <w:rPr>
          <w:rFonts w:asciiTheme="minorHAnsi" w:hAnsiTheme="minorHAnsi" w:cstheme="minorBidi"/>
          <w:sz w:val="22"/>
          <w:szCs w:val="22"/>
        </w:rPr>
      </w:pPr>
      <w:r w:rsidRPr="18F1AE28">
        <w:rPr>
          <w:rFonts w:asciiTheme="minorHAnsi" w:hAnsiTheme="minorHAnsi" w:cstheme="minorBidi"/>
          <w:sz w:val="22"/>
          <w:szCs w:val="22"/>
        </w:rPr>
        <w:t xml:space="preserve">zapísaná v Obchodnom registri </w:t>
      </w:r>
      <w:r w:rsidR="2763DCD7" w:rsidRPr="18F1AE28">
        <w:rPr>
          <w:rFonts w:asciiTheme="minorHAnsi" w:hAnsiTheme="minorHAnsi" w:cstheme="minorBidi"/>
          <w:sz w:val="22"/>
          <w:szCs w:val="22"/>
        </w:rPr>
        <w:t xml:space="preserve">Mestského </w:t>
      </w:r>
      <w:r w:rsidRPr="18F1AE28">
        <w:rPr>
          <w:rFonts w:asciiTheme="minorHAnsi" w:hAnsiTheme="minorHAnsi" w:cstheme="minorBidi"/>
          <w:sz w:val="22"/>
          <w:szCs w:val="22"/>
        </w:rPr>
        <w:t xml:space="preserve">súdu Bratislava </w:t>
      </w:r>
      <w:r w:rsidR="4150D37D" w:rsidRPr="18F1AE28">
        <w:rPr>
          <w:rFonts w:asciiTheme="minorHAnsi" w:hAnsiTheme="minorHAnsi" w:cstheme="minorBidi"/>
          <w:sz w:val="22"/>
          <w:szCs w:val="22"/>
        </w:rPr>
        <w:t>II</w:t>
      </w:r>
      <w:r w:rsidRPr="18F1AE28">
        <w:rPr>
          <w:rFonts w:asciiTheme="minorHAnsi" w:hAnsiTheme="minorHAnsi" w:cstheme="minorBidi"/>
          <w:sz w:val="22"/>
          <w:szCs w:val="22"/>
        </w:rPr>
        <w:t>I v oddiele Sa vo vložke č. 7386/B</w:t>
      </w:r>
    </w:p>
    <w:p w14:paraId="1F26967C" w14:textId="22BC198A" w:rsidR="00784E40" w:rsidRPr="00593C13" w:rsidRDefault="00817E9F" w:rsidP="00F83D59">
      <w:pPr>
        <w:rPr>
          <w:rFonts w:asciiTheme="minorHAnsi" w:hAnsiTheme="minorHAnsi" w:cstheme="minorHAnsi"/>
          <w:sz w:val="22"/>
          <w:szCs w:val="22"/>
        </w:rPr>
      </w:pPr>
      <w:r w:rsidRPr="002A0691">
        <w:rPr>
          <w:rFonts w:asciiTheme="minorHAnsi" w:hAnsiTheme="minorHAnsi" w:cstheme="minorHAnsi"/>
          <w:sz w:val="22"/>
          <w:szCs w:val="22"/>
        </w:rPr>
        <w:t>v mene spoločnosti koná</w:t>
      </w:r>
      <w:r w:rsidR="7E6D00F2" w:rsidRPr="002A0691">
        <w:rPr>
          <w:rFonts w:asciiTheme="minorHAnsi" w:hAnsiTheme="minorHAnsi" w:cstheme="minorHAnsi"/>
          <w:sz w:val="22"/>
          <w:szCs w:val="22"/>
        </w:rPr>
        <w:t>:</w:t>
      </w:r>
      <w:r w:rsidRPr="002A0691">
        <w:rPr>
          <w:rFonts w:asciiTheme="minorHAnsi" w:hAnsiTheme="minorHAnsi" w:cstheme="minorHAnsi"/>
          <w:sz w:val="22"/>
          <w:szCs w:val="22"/>
        </w:rPr>
        <w:t xml:space="preserve"> </w:t>
      </w:r>
      <w:r w:rsidR="00112444" w:rsidRPr="00F83D59">
        <w:rPr>
          <w:rFonts w:asciiTheme="minorHAnsi" w:hAnsiTheme="minorHAnsi" w:cstheme="minorBidi"/>
          <w:sz w:val="22"/>
          <w:szCs w:val="22"/>
        </w:rPr>
        <w:t>Ing. </w:t>
      </w:r>
      <w:hyperlink r:id="rId9" w:history="1">
        <w:r w:rsidR="00112444" w:rsidRPr="00F83D59">
          <w:rPr>
            <w:rFonts w:asciiTheme="minorHAnsi" w:hAnsiTheme="minorHAnsi" w:cstheme="minorBidi"/>
            <w:sz w:val="22"/>
            <w:szCs w:val="22"/>
          </w:rPr>
          <w:t>Adrián Jenčo </w:t>
        </w:r>
      </w:hyperlink>
      <w:r w:rsidR="00112444" w:rsidRPr="00F83D59">
        <w:rPr>
          <w:rFonts w:asciiTheme="minorHAnsi" w:hAnsiTheme="minorHAnsi" w:cstheme="minorBidi"/>
          <w:sz w:val="22"/>
          <w:szCs w:val="22"/>
        </w:rPr>
        <w:t>, LL.M., MBA</w:t>
      </w:r>
      <w:r w:rsidR="00784E40" w:rsidRPr="00593C13">
        <w:rPr>
          <w:rFonts w:asciiTheme="minorHAnsi" w:hAnsiTheme="minorHAnsi" w:cstheme="minorHAnsi"/>
          <w:sz w:val="22"/>
          <w:szCs w:val="22"/>
        </w:rPr>
        <w:t>, predseda predstavenstva</w:t>
      </w:r>
    </w:p>
    <w:p w14:paraId="2667D536" w14:textId="08E5BE93" w:rsidR="00784E40" w:rsidRPr="00593C13" w:rsidRDefault="00784E40" w:rsidP="4281C3D7">
      <w:pPr>
        <w:pStyle w:val="xmsonormal"/>
        <w:shd w:val="clear" w:color="auto" w:fill="FFFFFF" w:themeFill="background1"/>
        <w:spacing w:before="0" w:beforeAutospacing="0" w:after="0" w:afterAutospacing="0"/>
        <w:ind w:left="1416" w:firstLine="708"/>
        <w:rPr>
          <w:rFonts w:asciiTheme="minorHAnsi" w:hAnsiTheme="minorHAnsi" w:cstheme="minorBidi"/>
          <w:sz w:val="22"/>
          <w:szCs w:val="22"/>
        </w:rPr>
      </w:pPr>
      <w:r w:rsidRPr="4281C3D7">
        <w:rPr>
          <w:rFonts w:asciiTheme="minorHAnsi" w:hAnsiTheme="minorHAnsi" w:cstheme="minorBidi"/>
          <w:sz w:val="22"/>
          <w:szCs w:val="22"/>
        </w:rPr>
        <w:t xml:space="preserve">    JUDr. Róbert Spál, LL.M, MBA, podpredseda predstavenstva</w:t>
      </w:r>
    </w:p>
    <w:p w14:paraId="74E4A219" w14:textId="77777777" w:rsidR="00337FE1" w:rsidRPr="002A0691" w:rsidRDefault="00337FE1" w:rsidP="00784E40">
      <w:pPr>
        <w:jc w:val="both"/>
        <w:rPr>
          <w:rFonts w:asciiTheme="minorHAnsi" w:hAnsiTheme="minorHAnsi" w:cstheme="minorHAnsi"/>
          <w:sz w:val="22"/>
          <w:szCs w:val="22"/>
        </w:rPr>
      </w:pPr>
    </w:p>
    <w:p w14:paraId="079CDBE0" w14:textId="554687E6" w:rsidR="009158B3" w:rsidRPr="002A0691" w:rsidRDefault="009158B3" w:rsidP="0012612D">
      <w:pPr>
        <w:jc w:val="both"/>
        <w:rPr>
          <w:rFonts w:asciiTheme="minorHAnsi" w:hAnsiTheme="minorHAnsi" w:cstheme="minorHAnsi"/>
          <w:sz w:val="22"/>
          <w:szCs w:val="22"/>
        </w:rPr>
      </w:pPr>
      <w:r w:rsidRPr="002A0691">
        <w:rPr>
          <w:rFonts w:asciiTheme="minorHAnsi" w:hAnsiTheme="minorHAnsi" w:cstheme="minorHAnsi"/>
          <w:sz w:val="22"/>
          <w:szCs w:val="22"/>
        </w:rPr>
        <w:t>(ďalej len „</w:t>
      </w:r>
      <w:r w:rsidR="00A42202">
        <w:rPr>
          <w:rFonts w:asciiTheme="minorHAnsi" w:hAnsiTheme="minorHAnsi" w:cstheme="minorHAnsi"/>
          <w:b/>
          <w:sz w:val="22"/>
          <w:szCs w:val="22"/>
        </w:rPr>
        <w:t>Objednávateľ</w:t>
      </w:r>
      <w:r w:rsidRPr="002A0691">
        <w:rPr>
          <w:rFonts w:asciiTheme="minorHAnsi" w:hAnsiTheme="minorHAnsi" w:cstheme="minorHAnsi"/>
          <w:sz w:val="22"/>
          <w:szCs w:val="22"/>
        </w:rPr>
        <w:t>“)</w:t>
      </w:r>
    </w:p>
    <w:p w14:paraId="3AC8F850" w14:textId="77777777" w:rsidR="00337FE1" w:rsidRPr="002A0691" w:rsidRDefault="00337FE1" w:rsidP="00337FE1">
      <w:pPr>
        <w:jc w:val="both"/>
        <w:rPr>
          <w:rFonts w:asciiTheme="minorHAnsi" w:hAnsiTheme="minorHAnsi" w:cstheme="minorHAnsi"/>
          <w:b/>
          <w:sz w:val="22"/>
          <w:szCs w:val="22"/>
        </w:rPr>
      </w:pPr>
    </w:p>
    <w:p w14:paraId="07B42F4F" w14:textId="6D7BA07E" w:rsidR="009158B3" w:rsidRPr="002A0691" w:rsidRDefault="009158B3" w:rsidP="0012612D">
      <w:pPr>
        <w:jc w:val="both"/>
        <w:rPr>
          <w:rFonts w:asciiTheme="minorHAnsi" w:hAnsiTheme="minorHAnsi" w:cstheme="minorHAnsi"/>
          <w:b/>
          <w:sz w:val="22"/>
          <w:szCs w:val="22"/>
        </w:rPr>
      </w:pPr>
      <w:r w:rsidRPr="002A0691">
        <w:rPr>
          <w:rFonts w:asciiTheme="minorHAnsi" w:hAnsiTheme="minorHAnsi" w:cstheme="minorHAnsi"/>
          <w:b/>
          <w:sz w:val="22"/>
          <w:szCs w:val="22"/>
        </w:rPr>
        <w:t>a</w:t>
      </w:r>
    </w:p>
    <w:p w14:paraId="3B387C8E" w14:textId="77777777" w:rsidR="00337FE1" w:rsidRPr="002A0691" w:rsidRDefault="00337FE1" w:rsidP="00337FE1">
      <w:pPr>
        <w:jc w:val="both"/>
        <w:rPr>
          <w:rFonts w:asciiTheme="minorHAnsi" w:hAnsiTheme="minorHAnsi" w:cstheme="minorHAnsi"/>
          <w:b/>
          <w:sz w:val="22"/>
          <w:szCs w:val="22"/>
        </w:rPr>
      </w:pPr>
    </w:p>
    <w:p w14:paraId="3B1E7F19" w14:textId="0DD86816" w:rsidR="009158B3" w:rsidRPr="002A0691" w:rsidRDefault="009158B3" w:rsidP="0012612D">
      <w:pPr>
        <w:jc w:val="both"/>
        <w:rPr>
          <w:rFonts w:asciiTheme="minorHAnsi" w:hAnsiTheme="minorHAnsi" w:cstheme="minorHAnsi"/>
          <w:b/>
          <w:sz w:val="22"/>
          <w:szCs w:val="22"/>
        </w:rPr>
      </w:pPr>
      <w:r w:rsidRPr="002A0691">
        <w:rPr>
          <w:rFonts w:asciiTheme="minorHAnsi" w:hAnsiTheme="minorHAnsi" w:cstheme="minorHAnsi"/>
          <w:b/>
          <w:sz w:val="22"/>
          <w:szCs w:val="22"/>
        </w:rPr>
        <w:t xml:space="preserve">2. </w:t>
      </w:r>
      <w:r w:rsidR="00473D2B">
        <w:rPr>
          <w:rFonts w:asciiTheme="minorHAnsi" w:hAnsiTheme="minorHAnsi" w:cstheme="minorHAnsi"/>
          <w:b/>
          <w:sz w:val="22"/>
          <w:szCs w:val="22"/>
        </w:rPr>
        <w:t>Poskytovateľ</w:t>
      </w:r>
      <w:r w:rsidR="00196DCA">
        <w:rPr>
          <w:rFonts w:asciiTheme="minorHAnsi" w:hAnsiTheme="minorHAnsi" w:cstheme="minorHAnsi"/>
          <w:b/>
          <w:sz w:val="22"/>
          <w:szCs w:val="22"/>
        </w:rPr>
        <w:t>om</w:t>
      </w:r>
    </w:p>
    <w:p w14:paraId="6D2C3212" w14:textId="64D5AB6B" w:rsidR="00271B8C" w:rsidRPr="00271B8C" w:rsidRDefault="005619E0" w:rsidP="00271B8C">
      <w:pPr>
        <w:jc w:val="both"/>
        <w:rPr>
          <w:rFonts w:asciiTheme="minorHAnsi" w:hAnsiTheme="minorHAnsi" w:cstheme="minorHAnsi"/>
          <w:sz w:val="22"/>
          <w:szCs w:val="22"/>
        </w:rPr>
      </w:pPr>
      <w:r>
        <w:rPr>
          <w:rFonts w:asciiTheme="minorHAnsi" w:hAnsiTheme="minorHAnsi" w:cstheme="minorHAnsi"/>
          <w:b/>
          <w:bCs/>
          <w:sz w:val="22"/>
          <w:szCs w:val="22"/>
        </w:rPr>
        <w:t>........................................</w:t>
      </w:r>
    </w:p>
    <w:p w14:paraId="5389C510" w14:textId="741E25AC" w:rsidR="00271B8C" w:rsidRPr="00271B8C" w:rsidRDefault="00271B8C" w:rsidP="00271B8C">
      <w:pPr>
        <w:jc w:val="both"/>
        <w:rPr>
          <w:rFonts w:asciiTheme="minorHAnsi" w:hAnsiTheme="minorHAnsi" w:cstheme="minorHAnsi"/>
          <w:sz w:val="22"/>
          <w:szCs w:val="22"/>
        </w:rPr>
      </w:pPr>
      <w:r w:rsidRPr="00271B8C">
        <w:rPr>
          <w:rFonts w:asciiTheme="minorHAnsi" w:hAnsiTheme="minorHAnsi" w:cstheme="minorHAnsi"/>
          <w:sz w:val="22"/>
          <w:szCs w:val="22"/>
        </w:rPr>
        <w:t xml:space="preserve">so sídlom </w:t>
      </w:r>
      <w:r w:rsidR="005619E0">
        <w:rPr>
          <w:rFonts w:asciiTheme="minorHAnsi" w:hAnsiTheme="minorHAnsi" w:cstheme="minorHAnsi"/>
          <w:sz w:val="22"/>
          <w:szCs w:val="22"/>
        </w:rPr>
        <w:t>............................</w:t>
      </w:r>
      <w:r w:rsidRPr="00271B8C">
        <w:rPr>
          <w:rFonts w:asciiTheme="minorHAnsi" w:hAnsiTheme="minorHAnsi" w:cstheme="minorHAnsi"/>
          <w:sz w:val="22"/>
          <w:szCs w:val="22"/>
        </w:rPr>
        <w:t xml:space="preserve"> </w:t>
      </w:r>
    </w:p>
    <w:p w14:paraId="6759DFA3" w14:textId="6B64932E" w:rsidR="00271B8C" w:rsidRPr="00271B8C" w:rsidRDefault="00271B8C" w:rsidP="00271B8C">
      <w:pPr>
        <w:jc w:val="both"/>
        <w:rPr>
          <w:rFonts w:asciiTheme="minorHAnsi" w:hAnsiTheme="minorHAnsi" w:cstheme="minorHAnsi"/>
          <w:sz w:val="22"/>
          <w:szCs w:val="22"/>
        </w:rPr>
      </w:pPr>
      <w:r w:rsidRPr="00271B8C">
        <w:rPr>
          <w:rFonts w:asciiTheme="minorHAnsi" w:hAnsiTheme="minorHAnsi" w:cstheme="minorHAnsi"/>
          <w:sz w:val="22"/>
          <w:szCs w:val="22"/>
        </w:rPr>
        <w:t xml:space="preserve">IČO </w:t>
      </w:r>
      <w:r w:rsidR="005619E0">
        <w:rPr>
          <w:rFonts w:asciiTheme="minorHAnsi" w:hAnsiTheme="minorHAnsi" w:cstheme="minorHAnsi"/>
          <w:sz w:val="22"/>
          <w:szCs w:val="22"/>
        </w:rPr>
        <w:t>.......................</w:t>
      </w:r>
      <w:r w:rsidRPr="00271B8C">
        <w:rPr>
          <w:rFonts w:asciiTheme="minorHAnsi" w:hAnsiTheme="minorHAnsi" w:cstheme="minorHAnsi"/>
          <w:sz w:val="22"/>
          <w:szCs w:val="22"/>
        </w:rPr>
        <w:t xml:space="preserve"> | DIČ </w:t>
      </w:r>
      <w:r w:rsidR="005619E0">
        <w:rPr>
          <w:rFonts w:asciiTheme="minorHAnsi" w:hAnsiTheme="minorHAnsi" w:cstheme="minorHAnsi"/>
          <w:sz w:val="22"/>
          <w:szCs w:val="22"/>
        </w:rPr>
        <w:t>......................</w:t>
      </w:r>
      <w:r w:rsidR="005619E0" w:rsidRPr="00271B8C">
        <w:rPr>
          <w:rFonts w:asciiTheme="minorHAnsi" w:hAnsiTheme="minorHAnsi" w:cstheme="minorHAnsi"/>
          <w:sz w:val="22"/>
          <w:szCs w:val="22"/>
        </w:rPr>
        <w:t xml:space="preserve"> </w:t>
      </w:r>
      <w:r w:rsidRPr="00271B8C">
        <w:rPr>
          <w:rFonts w:asciiTheme="minorHAnsi" w:hAnsiTheme="minorHAnsi" w:cstheme="minorHAnsi"/>
          <w:sz w:val="22"/>
          <w:szCs w:val="22"/>
        </w:rPr>
        <w:t xml:space="preserve">| IČ DPH </w:t>
      </w:r>
      <w:r w:rsidR="005619E0">
        <w:rPr>
          <w:rFonts w:asciiTheme="minorHAnsi" w:hAnsiTheme="minorHAnsi" w:cstheme="minorHAnsi"/>
          <w:sz w:val="22"/>
          <w:szCs w:val="22"/>
        </w:rPr>
        <w:t>......................</w:t>
      </w:r>
      <w:r w:rsidR="005619E0" w:rsidRPr="00271B8C">
        <w:rPr>
          <w:rFonts w:asciiTheme="minorHAnsi" w:hAnsiTheme="minorHAnsi" w:cstheme="minorHAnsi"/>
          <w:sz w:val="22"/>
          <w:szCs w:val="22"/>
        </w:rPr>
        <w:t xml:space="preserve"> </w:t>
      </w:r>
      <w:r w:rsidRPr="00271B8C">
        <w:rPr>
          <w:rFonts w:asciiTheme="minorHAnsi" w:hAnsiTheme="minorHAnsi" w:cstheme="minorHAnsi"/>
          <w:sz w:val="22"/>
          <w:szCs w:val="22"/>
        </w:rPr>
        <w:t xml:space="preserve">| IBAN </w:t>
      </w:r>
      <w:r w:rsidR="005619E0">
        <w:rPr>
          <w:rFonts w:asciiTheme="minorHAnsi" w:hAnsiTheme="minorHAnsi" w:cstheme="minorHAnsi"/>
          <w:sz w:val="22"/>
          <w:szCs w:val="22"/>
        </w:rPr>
        <w:t>......................</w:t>
      </w:r>
      <w:r w:rsidR="005619E0" w:rsidRPr="00271B8C">
        <w:rPr>
          <w:rFonts w:asciiTheme="minorHAnsi" w:hAnsiTheme="minorHAnsi" w:cstheme="minorHAnsi"/>
          <w:sz w:val="22"/>
          <w:szCs w:val="22"/>
        </w:rPr>
        <w:t xml:space="preserve"> </w:t>
      </w:r>
      <w:r w:rsidRPr="00271B8C">
        <w:rPr>
          <w:rFonts w:asciiTheme="minorHAnsi" w:hAnsiTheme="minorHAnsi" w:cstheme="minorHAnsi"/>
          <w:sz w:val="22"/>
          <w:szCs w:val="22"/>
        </w:rPr>
        <w:t xml:space="preserve"> </w:t>
      </w:r>
    </w:p>
    <w:p w14:paraId="7DE54E79" w14:textId="721E3C3C" w:rsidR="00271B8C" w:rsidRPr="00271B8C" w:rsidRDefault="00271B8C" w:rsidP="00271B8C">
      <w:pPr>
        <w:jc w:val="both"/>
        <w:rPr>
          <w:rFonts w:asciiTheme="minorHAnsi" w:hAnsiTheme="minorHAnsi" w:cstheme="minorHAnsi"/>
          <w:sz w:val="22"/>
          <w:szCs w:val="22"/>
        </w:rPr>
      </w:pPr>
      <w:r w:rsidRPr="00271B8C">
        <w:rPr>
          <w:rFonts w:asciiTheme="minorHAnsi" w:hAnsiTheme="minorHAnsi" w:cstheme="minorHAnsi"/>
          <w:sz w:val="22"/>
          <w:szCs w:val="22"/>
        </w:rPr>
        <w:t xml:space="preserve">zapísaná v Obchodnom registri </w:t>
      </w:r>
      <w:r w:rsidR="005619E0">
        <w:rPr>
          <w:rFonts w:asciiTheme="minorHAnsi" w:hAnsiTheme="minorHAnsi" w:cstheme="minorHAnsi"/>
          <w:sz w:val="22"/>
          <w:szCs w:val="22"/>
        </w:rPr>
        <w:t>.......................................</w:t>
      </w:r>
      <w:r w:rsidRPr="00271B8C">
        <w:rPr>
          <w:rFonts w:asciiTheme="minorHAnsi" w:hAnsiTheme="minorHAnsi" w:cstheme="minorHAnsi"/>
          <w:sz w:val="22"/>
          <w:szCs w:val="22"/>
        </w:rPr>
        <w:t xml:space="preserve"> v oddiele </w:t>
      </w:r>
      <w:r w:rsidR="005619E0">
        <w:rPr>
          <w:rFonts w:asciiTheme="minorHAnsi" w:hAnsiTheme="minorHAnsi" w:cstheme="minorHAnsi"/>
          <w:sz w:val="22"/>
          <w:szCs w:val="22"/>
        </w:rPr>
        <w:t>..............</w:t>
      </w:r>
      <w:r w:rsidR="005619E0" w:rsidRPr="00271B8C">
        <w:rPr>
          <w:rFonts w:asciiTheme="minorHAnsi" w:hAnsiTheme="minorHAnsi" w:cstheme="minorHAnsi"/>
          <w:sz w:val="22"/>
          <w:szCs w:val="22"/>
        </w:rPr>
        <w:t xml:space="preserve"> </w:t>
      </w:r>
      <w:r w:rsidRPr="00271B8C">
        <w:rPr>
          <w:rFonts w:asciiTheme="minorHAnsi" w:hAnsiTheme="minorHAnsi" w:cstheme="minorHAnsi"/>
          <w:sz w:val="22"/>
          <w:szCs w:val="22"/>
        </w:rPr>
        <w:t xml:space="preserve">vo vložke č. </w:t>
      </w:r>
      <w:r w:rsidR="005619E0">
        <w:rPr>
          <w:rFonts w:asciiTheme="minorHAnsi" w:hAnsiTheme="minorHAnsi" w:cstheme="minorHAnsi"/>
          <w:sz w:val="22"/>
          <w:szCs w:val="22"/>
        </w:rPr>
        <w:t>.................</w:t>
      </w:r>
      <w:r w:rsidRPr="00271B8C">
        <w:rPr>
          <w:rFonts w:asciiTheme="minorHAnsi" w:hAnsiTheme="minorHAnsi" w:cstheme="minorHAnsi"/>
          <w:sz w:val="22"/>
          <w:szCs w:val="22"/>
        </w:rPr>
        <w:t xml:space="preserve"> </w:t>
      </w:r>
    </w:p>
    <w:p w14:paraId="61006520" w14:textId="0512BC51" w:rsidR="00271B8C" w:rsidRPr="00271B8C" w:rsidRDefault="00271B8C" w:rsidP="00271B8C">
      <w:pPr>
        <w:jc w:val="both"/>
        <w:rPr>
          <w:rFonts w:asciiTheme="minorHAnsi" w:hAnsiTheme="minorHAnsi" w:cstheme="minorHAnsi"/>
          <w:sz w:val="22"/>
          <w:szCs w:val="22"/>
        </w:rPr>
      </w:pPr>
      <w:r w:rsidRPr="00271B8C">
        <w:rPr>
          <w:rFonts w:asciiTheme="minorHAnsi" w:hAnsiTheme="minorHAnsi" w:cstheme="minorHAnsi"/>
          <w:sz w:val="22"/>
          <w:szCs w:val="22"/>
        </w:rPr>
        <w:t xml:space="preserve">v mene spoločnosti koná </w:t>
      </w:r>
      <w:r w:rsidR="00347A4C">
        <w:rPr>
          <w:rFonts w:asciiTheme="minorHAnsi" w:hAnsiTheme="minorHAnsi" w:cstheme="minorHAnsi"/>
          <w:sz w:val="22"/>
          <w:szCs w:val="22"/>
        </w:rPr>
        <w:t>........</w:t>
      </w:r>
      <w:r w:rsidRPr="00271B8C">
        <w:rPr>
          <w:rFonts w:asciiTheme="minorHAnsi" w:hAnsiTheme="minorHAnsi" w:cstheme="minorHAnsi"/>
          <w:sz w:val="22"/>
          <w:szCs w:val="22"/>
        </w:rPr>
        <w:t xml:space="preserve"> </w:t>
      </w:r>
    </w:p>
    <w:p w14:paraId="21E575D8" w14:textId="77777777" w:rsidR="00BE3088" w:rsidRDefault="00BE3088" w:rsidP="0012612D">
      <w:pPr>
        <w:autoSpaceDE w:val="0"/>
        <w:autoSpaceDN w:val="0"/>
        <w:adjustRightInd w:val="0"/>
        <w:jc w:val="both"/>
        <w:rPr>
          <w:rFonts w:asciiTheme="minorHAnsi" w:hAnsiTheme="minorHAnsi" w:cstheme="minorHAnsi"/>
          <w:sz w:val="22"/>
          <w:szCs w:val="22"/>
        </w:rPr>
      </w:pPr>
    </w:p>
    <w:p w14:paraId="5FEF6DC4" w14:textId="1F628718" w:rsidR="00784E40" w:rsidRDefault="00271B8C" w:rsidP="0012612D">
      <w:pPr>
        <w:autoSpaceDE w:val="0"/>
        <w:autoSpaceDN w:val="0"/>
        <w:adjustRightInd w:val="0"/>
        <w:jc w:val="both"/>
        <w:rPr>
          <w:rFonts w:asciiTheme="minorHAnsi" w:hAnsiTheme="minorHAnsi" w:cstheme="minorHAnsi"/>
          <w:sz w:val="22"/>
          <w:szCs w:val="22"/>
        </w:rPr>
      </w:pPr>
      <w:r w:rsidRPr="00271B8C">
        <w:rPr>
          <w:rFonts w:asciiTheme="minorHAnsi" w:hAnsiTheme="minorHAnsi" w:cstheme="minorHAnsi"/>
          <w:sz w:val="22"/>
          <w:szCs w:val="22"/>
        </w:rPr>
        <w:t>(ďalej len „</w:t>
      </w:r>
      <w:r w:rsidRPr="0066021E">
        <w:rPr>
          <w:rFonts w:asciiTheme="minorHAnsi" w:hAnsiTheme="minorHAnsi" w:cstheme="minorHAnsi"/>
          <w:b/>
          <w:sz w:val="22"/>
          <w:szCs w:val="22"/>
        </w:rPr>
        <w:t>Poskytovateľ</w:t>
      </w:r>
      <w:r w:rsidRPr="00271B8C">
        <w:rPr>
          <w:rFonts w:asciiTheme="minorHAnsi" w:hAnsiTheme="minorHAnsi" w:cstheme="minorHAnsi"/>
          <w:sz w:val="22"/>
          <w:szCs w:val="22"/>
        </w:rPr>
        <w:t xml:space="preserve">“) </w:t>
      </w:r>
    </w:p>
    <w:p w14:paraId="33F59F33" w14:textId="0C2F301F" w:rsidR="00CC7E75" w:rsidRPr="002A0691" w:rsidRDefault="00CC7E75" w:rsidP="0012612D">
      <w:pPr>
        <w:autoSpaceDE w:val="0"/>
        <w:autoSpaceDN w:val="0"/>
        <w:adjustRightInd w:val="0"/>
        <w:jc w:val="both"/>
        <w:rPr>
          <w:rFonts w:asciiTheme="minorHAnsi" w:hAnsiTheme="minorHAnsi" w:cstheme="minorHAnsi"/>
          <w:bCs/>
          <w:iCs/>
          <w:sz w:val="22"/>
          <w:szCs w:val="22"/>
        </w:rPr>
      </w:pPr>
      <w:r w:rsidRPr="002A0691">
        <w:rPr>
          <w:rFonts w:asciiTheme="minorHAnsi" w:hAnsiTheme="minorHAnsi" w:cstheme="minorHAnsi"/>
          <w:sz w:val="22"/>
          <w:szCs w:val="22"/>
        </w:rPr>
        <w:t>(ďalej spolu len „</w:t>
      </w:r>
      <w:r w:rsidRPr="002A0691">
        <w:rPr>
          <w:rFonts w:asciiTheme="minorHAnsi" w:hAnsiTheme="minorHAnsi" w:cstheme="minorHAnsi"/>
          <w:b/>
          <w:sz w:val="22"/>
          <w:szCs w:val="22"/>
        </w:rPr>
        <w:t>zmluvné strany</w:t>
      </w:r>
      <w:r w:rsidRPr="002A0691">
        <w:rPr>
          <w:rFonts w:asciiTheme="minorHAnsi" w:hAnsiTheme="minorHAnsi" w:cstheme="minorHAnsi"/>
          <w:sz w:val="22"/>
          <w:szCs w:val="22"/>
        </w:rPr>
        <w:t>“)</w:t>
      </w:r>
    </w:p>
    <w:p w14:paraId="7AF07F52" w14:textId="77777777" w:rsidR="00784E40" w:rsidRDefault="00784E40" w:rsidP="00337FE1">
      <w:pPr>
        <w:autoSpaceDE w:val="0"/>
        <w:autoSpaceDN w:val="0"/>
        <w:adjustRightInd w:val="0"/>
        <w:jc w:val="both"/>
        <w:rPr>
          <w:rFonts w:asciiTheme="minorHAnsi" w:hAnsiTheme="minorHAnsi" w:cstheme="minorHAnsi"/>
          <w:b/>
          <w:sz w:val="22"/>
          <w:szCs w:val="22"/>
        </w:rPr>
      </w:pPr>
    </w:p>
    <w:p w14:paraId="23F73335" w14:textId="70CCC6B8" w:rsidR="00CC7E75" w:rsidRPr="002A0691" w:rsidRDefault="00CC7E75" w:rsidP="00337FE1">
      <w:pPr>
        <w:autoSpaceDE w:val="0"/>
        <w:autoSpaceDN w:val="0"/>
        <w:adjustRightInd w:val="0"/>
        <w:jc w:val="both"/>
        <w:rPr>
          <w:rFonts w:asciiTheme="minorHAnsi" w:hAnsiTheme="minorHAnsi" w:cstheme="minorHAnsi"/>
          <w:b/>
          <w:sz w:val="22"/>
          <w:szCs w:val="22"/>
        </w:rPr>
      </w:pPr>
      <w:r w:rsidRPr="002A0691">
        <w:rPr>
          <w:rFonts w:asciiTheme="minorHAnsi" w:hAnsiTheme="minorHAnsi" w:cstheme="minorHAnsi"/>
          <w:b/>
          <w:sz w:val="22"/>
          <w:szCs w:val="22"/>
        </w:rPr>
        <w:t>takto:</w:t>
      </w:r>
    </w:p>
    <w:p w14:paraId="5BE24B8A" w14:textId="77777777" w:rsidR="00337FE1" w:rsidRPr="002A0691" w:rsidRDefault="00337FE1" w:rsidP="0012612D">
      <w:pPr>
        <w:autoSpaceDE w:val="0"/>
        <w:autoSpaceDN w:val="0"/>
        <w:adjustRightInd w:val="0"/>
        <w:jc w:val="both"/>
        <w:rPr>
          <w:rFonts w:asciiTheme="minorHAnsi" w:hAnsiTheme="minorHAnsi" w:cstheme="minorHAnsi"/>
          <w:b/>
          <w:sz w:val="22"/>
          <w:szCs w:val="22"/>
        </w:rPr>
      </w:pPr>
    </w:p>
    <w:p w14:paraId="5D74370B" w14:textId="77777777" w:rsidR="00CC7E75" w:rsidRPr="002A0691" w:rsidRDefault="00CC7E75" w:rsidP="0012612D">
      <w:pPr>
        <w:pStyle w:val="Nadpis1"/>
        <w:keepNext w:val="0"/>
        <w:tabs>
          <w:tab w:val="left" w:pos="1276"/>
        </w:tabs>
        <w:spacing w:before="0" w:after="0"/>
        <w:ind w:left="709" w:hanging="709"/>
        <w:jc w:val="both"/>
        <w:rPr>
          <w:rFonts w:asciiTheme="minorHAnsi" w:hAnsiTheme="minorHAnsi" w:cstheme="minorHAnsi"/>
          <w:sz w:val="22"/>
          <w:szCs w:val="22"/>
        </w:rPr>
      </w:pPr>
      <w:bookmarkStart w:id="0" w:name="_Ref156885972"/>
      <w:r w:rsidRPr="002A0691">
        <w:rPr>
          <w:rFonts w:asciiTheme="minorHAnsi" w:hAnsiTheme="minorHAnsi" w:cstheme="minorHAnsi"/>
          <w:sz w:val="22"/>
          <w:szCs w:val="22"/>
        </w:rPr>
        <w:t>PREDMET ZMLUVY</w:t>
      </w:r>
      <w:bookmarkEnd w:id="0"/>
    </w:p>
    <w:p w14:paraId="4D616730" w14:textId="6553981A" w:rsidR="00CC7E75" w:rsidRPr="002A0691" w:rsidRDefault="00CC7E75" w:rsidP="00337FE1">
      <w:pPr>
        <w:pStyle w:val="Nadpis2"/>
        <w:keepNext w:val="0"/>
        <w:spacing w:before="0" w:after="0"/>
        <w:ind w:left="709" w:hanging="709"/>
        <w:jc w:val="both"/>
        <w:rPr>
          <w:rFonts w:asciiTheme="minorHAnsi" w:hAnsiTheme="minorHAnsi" w:cstheme="minorHAnsi"/>
          <w:b w:val="0"/>
          <w:i w:val="0"/>
          <w:sz w:val="22"/>
          <w:szCs w:val="22"/>
        </w:rPr>
      </w:pPr>
      <w:bookmarkStart w:id="1" w:name="_Ref136602420"/>
      <w:bookmarkStart w:id="2" w:name="_Ref136001499"/>
      <w:r w:rsidRPr="002A0691">
        <w:rPr>
          <w:rFonts w:asciiTheme="minorHAnsi" w:hAnsiTheme="minorHAnsi" w:cstheme="minorHAnsi"/>
          <w:b w:val="0"/>
          <w:i w:val="0"/>
          <w:sz w:val="22"/>
          <w:szCs w:val="22"/>
        </w:rPr>
        <w:t>Predmetom tejto zmluvy je</w:t>
      </w:r>
      <w:bookmarkEnd w:id="1"/>
      <w:r w:rsidRPr="002A0691">
        <w:rPr>
          <w:rFonts w:asciiTheme="minorHAnsi" w:hAnsiTheme="minorHAnsi" w:cstheme="minorHAnsi"/>
          <w:b w:val="0"/>
          <w:i w:val="0"/>
          <w:sz w:val="22"/>
          <w:szCs w:val="22"/>
        </w:rPr>
        <w:t xml:space="preserve"> </w:t>
      </w:r>
      <w:r w:rsidRPr="002A0691">
        <w:rPr>
          <w:rFonts w:asciiTheme="minorHAnsi" w:hAnsiTheme="minorHAnsi" w:cstheme="minorHAnsi"/>
          <w:i w:val="0"/>
          <w:sz w:val="22"/>
          <w:szCs w:val="22"/>
        </w:rPr>
        <w:t xml:space="preserve">„Poskytovanie </w:t>
      </w:r>
      <w:r w:rsidR="00EF2AC3" w:rsidRPr="002A0691">
        <w:rPr>
          <w:rFonts w:asciiTheme="minorHAnsi" w:hAnsiTheme="minorHAnsi" w:cstheme="minorHAnsi"/>
          <w:i w:val="0"/>
          <w:sz w:val="22"/>
          <w:szCs w:val="22"/>
        </w:rPr>
        <w:t>strážnej služby</w:t>
      </w:r>
      <w:r w:rsidRPr="002A0691">
        <w:rPr>
          <w:rFonts w:asciiTheme="minorHAnsi" w:hAnsiTheme="minorHAnsi" w:cstheme="minorHAnsi"/>
          <w:i w:val="0"/>
          <w:sz w:val="22"/>
          <w:szCs w:val="22"/>
        </w:rPr>
        <w:t xml:space="preserve">“ </w:t>
      </w:r>
      <w:r w:rsidRPr="002A0691">
        <w:rPr>
          <w:rFonts w:asciiTheme="minorHAnsi" w:hAnsiTheme="minorHAnsi" w:cstheme="minorHAnsi"/>
          <w:b w:val="0"/>
          <w:i w:val="0"/>
          <w:sz w:val="22"/>
          <w:szCs w:val="22"/>
        </w:rPr>
        <w:t>podľa podmienok dohodnutých v</w:t>
      </w:r>
      <w:r w:rsidR="00EF2AC3" w:rsidRPr="002A0691">
        <w:rPr>
          <w:rFonts w:asciiTheme="minorHAnsi" w:hAnsiTheme="minorHAnsi" w:cstheme="minorHAnsi"/>
          <w:b w:val="0"/>
          <w:i w:val="0"/>
          <w:sz w:val="22"/>
          <w:szCs w:val="22"/>
        </w:rPr>
        <w:t> </w:t>
      </w:r>
      <w:r w:rsidRPr="002A0691">
        <w:rPr>
          <w:rFonts w:asciiTheme="minorHAnsi" w:hAnsiTheme="minorHAnsi" w:cstheme="minorHAnsi"/>
          <w:b w:val="0"/>
          <w:i w:val="0"/>
          <w:sz w:val="22"/>
          <w:szCs w:val="22"/>
        </w:rPr>
        <w:t>tejto zmluve</w:t>
      </w:r>
      <w:r w:rsidR="003A63D2" w:rsidRPr="002A0691">
        <w:rPr>
          <w:rFonts w:asciiTheme="minorHAnsi" w:hAnsiTheme="minorHAnsi" w:cstheme="minorHAnsi"/>
          <w:b w:val="0"/>
          <w:i w:val="0"/>
          <w:sz w:val="22"/>
          <w:szCs w:val="22"/>
        </w:rPr>
        <w:t xml:space="preserve">, v </w:t>
      </w:r>
      <w:r w:rsidR="003C04ED" w:rsidRPr="002A0691">
        <w:rPr>
          <w:rFonts w:asciiTheme="minorHAnsi" w:hAnsiTheme="minorHAnsi" w:cstheme="minorHAnsi"/>
          <w:b w:val="0"/>
          <w:i w:val="0"/>
          <w:sz w:val="22"/>
          <w:szCs w:val="22"/>
        </w:rPr>
        <w:t>Príloh</w:t>
      </w:r>
      <w:r w:rsidR="003A63D2" w:rsidRPr="002A0691">
        <w:rPr>
          <w:rFonts w:asciiTheme="minorHAnsi" w:hAnsiTheme="minorHAnsi" w:cstheme="minorHAnsi"/>
          <w:b w:val="0"/>
          <w:i w:val="0"/>
          <w:sz w:val="22"/>
          <w:szCs w:val="22"/>
        </w:rPr>
        <w:t>e</w:t>
      </w:r>
      <w:r w:rsidR="003C04ED" w:rsidRPr="002A0691">
        <w:rPr>
          <w:rFonts w:asciiTheme="minorHAnsi" w:hAnsiTheme="minorHAnsi" w:cstheme="minorHAnsi"/>
          <w:b w:val="0"/>
          <w:i w:val="0"/>
          <w:sz w:val="22"/>
          <w:szCs w:val="22"/>
        </w:rPr>
        <w:t xml:space="preserve"> č. 1 Režimové opatrenia</w:t>
      </w:r>
      <w:r w:rsidR="00EF2AC3" w:rsidRPr="002A0691">
        <w:rPr>
          <w:rFonts w:asciiTheme="minorHAnsi" w:hAnsiTheme="minorHAnsi" w:cstheme="minorHAnsi"/>
          <w:b w:val="0"/>
          <w:i w:val="0"/>
          <w:sz w:val="22"/>
          <w:szCs w:val="22"/>
        </w:rPr>
        <w:t>,</w:t>
      </w:r>
      <w:r w:rsidR="003C04ED" w:rsidRPr="002A0691">
        <w:rPr>
          <w:rFonts w:asciiTheme="minorHAnsi" w:hAnsiTheme="minorHAnsi" w:cstheme="minorHAnsi"/>
          <w:b w:val="0"/>
          <w:i w:val="0"/>
          <w:sz w:val="22"/>
          <w:szCs w:val="22"/>
        </w:rPr>
        <w:t> Príloh</w:t>
      </w:r>
      <w:r w:rsidR="003A63D2" w:rsidRPr="002A0691">
        <w:rPr>
          <w:rFonts w:asciiTheme="minorHAnsi" w:hAnsiTheme="minorHAnsi" w:cstheme="minorHAnsi"/>
          <w:b w:val="0"/>
          <w:i w:val="0"/>
          <w:sz w:val="22"/>
          <w:szCs w:val="22"/>
        </w:rPr>
        <w:t>e</w:t>
      </w:r>
      <w:r w:rsidR="003C04ED" w:rsidRPr="002A0691">
        <w:rPr>
          <w:rFonts w:asciiTheme="minorHAnsi" w:hAnsiTheme="minorHAnsi" w:cstheme="minorHAnsi"/>
          <w:b w:val="0"/>
          <w:i w:val="0"/>
          <w:sz w:val="22"/>
          <w:szCs w:val="22"/>
        </w:rPr>
        <w:t xml:space="preserve"> č. 2 </w:t>
      </w:r>
      <w:r w:rsidR="003B61A4" w:rsidRPr="002A0691">
        <w:rPr>
          <w:rFonts w:asciiTheme="minorHAnsi" w:hAnsiTheme="minorHAnsi" w:cstheme="minorHAnsi"/>
          <w:b w:val="0"/>
          <w:i w:val="0"/>
          <w:sz w:val="22"/>
          <w:szCs w:val="22"/>
        </w:rPr>
        <w:t>Smernica</w:t>
      </w:r>
      <w:r w:rsidR="004432FA" w:rsidRPr="002A0691">
        <w:rPr>
          <w:rFonts w:asciiTheme="minorHAnsi" w:hAnsiTheme="minorHAnsi" w:cstheme="minorHAnsi"/>
          <w:b w:val="0"/>
          <w:i w:val="0"/>
          <w:sz w:val="22"/>
          <w:szCs w:val="22"/>
        </w:rPr>
        <w:t xml:space="preserve"> pre výkon</w:t>
      </w:r>
      <w:r w:rsidRPr="002A0691">
        <w:rPr>
          <w:rFonts w:asciiTheme="minorHAnsi" w:hAnsiTheme="minorHAnsi" w:cstheme="minorHAnsi"/>
          <w:b w:val="0"/>
          <w:i w:val="0"/>
          <w:sz w:val="22"/>
          <w:szCs w:val="22"/>
        </w:rPr>
        <w:t xml:space="preserve"> </w:t>
      </w:r>
      <w:r w:rsidR="00EF2AC3" w:rsidRPr="002A0691">
        <w:rPr>
          <w:rFonts w:asciiTheme="minorHAnsi" w:hAnsiTheme="minorHAnsi" w:cstheme="minorHAnsi"/>
          <w:b w:val="0"/>
          <w:i w:val="0"/>
          <w:sz w:val="22"/>
          <w:szCs w:val="22"/>
        </w:rPr>
        <w:t>strážnej služby</w:t>
      </w:r>
      <w:r w:rsidRPr="002A0691">
        <w:rPr>
          <w:rFonts w:asciiTheme="minorHAnsi" w:hAnsiTheme="minorHAnsi" w:cstheme="minorHAnsi"/>
          <w:b w:val="0"/>
          <w:i w:val="0"/>
          <w:sz w:val="22"/>
          <w:szCs w:val="22"/>
        </w:rPr>
        <w:t xml:space="preserve"> (ďalej len „</w:t>
      </w:r>
      <w:r w:rsidR="003B61A4" w:rsidRPr="002A0691">
        <w:rPr>
          <w:rFonts w:asciiTheme="minorHAnsi" w:hAnsiTheme="minorHAnsi" w:cstheme="minorHAnsi"/>
          <w:i w:val="0"/>
          <w:sz w:val="22"/>
          <w:szCs w:val="22"/>
        </w:rPr>
        <w:t>smernica</w:t>
      </w:r>
      <w:r w:rsidRPr="002A0691">
        <w:rPr>
          <w:rFonts w:asciiTheme="minorHAnsi" w:hAnsiTheme="minorHAnsi" w:cstheme="minorHAnsi"/>
          <w:b w:val="0"/>
          <w:i w:val="0"/>
          <w:sz w:val="22"/>
          <w:szCs w:val="22"/>
        </w:rPr>
        <w:t>“) a</w:t>
      </w:r>
      <w:r w:rsidR="003A63D2" w:rsidRPr="002A0691">
        <w:rPr>
          <w:rFonts w:asciiTheme="minorHAnsi" w:hAnsiTheme="minorHAnsi" w:cstheme="minorHAnsi"/>
          <w:b w:val="0"/>
          <w:i w:val="0"/>
          <w:sz w:val="22"/>
          <w:szCs w:val="22"/>
        </w:rPr>
        <w:t xml:space="preserve"> podľa</w:t>
      </w:r>
      <w:r w:rsidRPr="002A0691">
        <w:rPr>
          <w:rFonts w:asciiTheme="minorHAnsi" w:hAnsiTheme="minorHAnsi" w:cstheme="minorHAnsi"/>
          <w:b w:val="0"/>
          <w:i w:val="0"/>
          <w:sz w:val="22"/>
          <w:szCs w:val="22"/>
        </w:rPr>
        <w:t xml:space="preserve"> všeobecne záväzných právnych predpisov, a to najmä zákona č. </w:t>
      </w:r>
      <w:bookmarkEnd w:id="2"/>
      <w:r w:rsidRPr="002A0691">
        <w:rPr>
          <w:rFonts w:asciiTheme="minorHAnsi" w:hAnsiTheme="minorHAnsi" w:cstheme="minorHAnsi"/>
          <w:b w:val="0"/>
          <w:i w:val="0"/>
          <w:sz w:val="22"/>
          <w:szCs w:val="22"/>
        </w:rPr>
        <w:t xml:space="preserve">473/2005 Z. z. o poskytovaní služieb v oblasti súkromnej bezpečnosti a o zmene a doplnení niektorých zákonov (zákon o súkromnej bezpečnosti) v znení neskorších predpisov </w:t>
      </w:r>
      <w:r w:rsidR="00196DCA" w:rsidRPr="002A0691">
        <w:rPr>
          <w:rFonts w:asciiTheme="minorHAnsi" w:hAnsiTheme="minorHAnsi" w:cstheme="minorHAnsi"/>
          <w:b w:val="0"/>
          <w:i w:val="0"/>
          <w:sz w:val="22"/>
          <w:szCs w:val="22"/>
        </w:rPr>
        <w:t>(ďalej len „</w:t>
      </w:r>
      <w:r w:rsidR="00196DCA" w:rsidRPr="00593C13">
        <w:rPr>
          <w:rFonts w:asciiTheme="minorHAnsi" w:hAnsiTheme="minorHAnsi" w:cstheme="minorHAnsi"/>
          <w:i w:val="0"/>
          <w:sz w:val="22"/>
          <w:szCs w:val="22"/>
        </w:rPr>
        <w:t>zákon o súkromnej bezpečnosti</w:t>
      </w:r>
      <w:r w:rsidR="00196DCA" w:rsidRPr="00743032">
        <w:rPr>
          <w:rFonts w:asciiTheme="minorHAnsi" w:hAnsiTheme="minorHAnsi" w:cstheme="minorHAnsi"/>
          <w:b w:val="0"/>
          <w:i w:val="0"/>
          <w:sz w:val="22"/>
          <w:szCs w:val="22"/>
        </w:rPr>
        <w:t>“</w:t>
      </w:r>
      <w:r w:rsidR="00196DCA">
        <w:rPr>
          <w:rFonts w:asciiTheme="minorHAnsi" w:hAnsiTheme="minorHAnsi" w:cstheme="minorHAnsi"/>
          <w:b w:val="0"/>
          <w:i w:val="0"/>
          <w:sz w:val="22"/>
          <w:szCs w:val="22"/>
        </w:rPr>
        <w:t>)</w:t>
      </w:r>
      <w:r w:rsidR="00196DCA" w:rsidRPr="002A0691">
        <w:rPr>
          <w:rFonts w:asciiTheme="minorHAnsi" w:hAnsiTheme="minorHAnsi" w:cstheme="minorHAnsi"/>
          <w:b w:val="0"/>
          <w:i w:val="0"/>
          <w:sz w:val="22"/>
          <w:szCs w:val="22"/>
        </w:rPr>
        <w:t xml:space="preserve"> </w:t>
      </w:r>
      <w:r w:rsidRPr="002A0691">
        <w:rPr>
          <w:rFonts w:asciiTheme="minorHAnsi" w:hAnsiTheme="minorHAnsi" w:cstheme="minorHAnsi"/>
          <w:b w:val="0"/>
          <w:i w:val="0"/>
          <w:sz w:val="22"/>
          <w:szCs w:val="22"/>
        </w:rPr>
        <w:t>(ďalej len „</w:t>
      </w:r>
      <w:r w:rsidR="00EF2AC3" w:rsidRPr="002A0691">
        <w:rPr>
          <w:rFonts w:asciiTheme="minorHAnsi" w:hAnsiTheme="minorHAnsi" w:cstheme="minorHAnsi"/>
          <w:i w:val="0"/>
          <w:sz w:val="22"/>
          <w:szCs w:val="22"/>
        </w:rPr>
        <w:t>strážna služba</w:t>
      </w:r>
      <w:r w:rsidRPr="00593C13">
        <w:rPr>
          <w:rFonts w:asciiTheme="minorHAnsi" w:hAnsiTheme="minorHAnsi" w:cstheme="minorHAnsi"/>
          <w:b w:val="0"/>
          <w:i w:val="0"/>
          <w:sz w:val="22"/>
          <w:szCs w:val="22"/>
        </w:rPr>
        <w:t>“</w:t>
      </w:r>
      <w:r w:rsidRPr="00196DCA">
        <w:rPr>
          <w:rFonts w:asciiTheme="minorHAnsi" w:hAnsiTheme="minorHAnsi" w:cstheme="minorHAnsi"/>
          <w:b w:val="0"/>
          <w:i w:val="0"/>
          <w:sz w:val="22"/>
          <w:szCs w:val="22"/>
        </w:rPr>
        <w:t>).</w:t>
      </w:r>
    </w:p>
    <w:p w14:paraId="71D54580" w14:textId="77777777" w:rsidR="00337FE1" w:rsidRPr="002A0691" w:rsidRDefault="00337FE1" w:rsidP="0012612D">
      <w:pPr>
        <w:rPr>
          <w:rFonts w:asciiTheme="minorHAnsi" w:hAnsiTheme="minorHAnsi" w:cstheme="minorHAnsi"/>
        </w:rPr>
      </w:pPr>
    </w:p>
    <w:p w14:paraId="6F834815" w14:textId="4E243634" w:rsidR="00CC7E75" w:rsidRPr="002A0691" w:rsidRDefault="00CC7E75" w:rsidP="00337FE1">
      <w:pPr>
        <w:pStyle w:val="Nadpis2"/>
        <w:keepNext w:val="0"/>
        <w:spacing w:before="0" w:after="0"/>
        <w:ind w:left="709" w:hanging="709"/>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 xml:space="preserve">Touto zmluvou sa </w:t>
      </w:r>
      <w:r w:rsidR="00473D2B">
        <w:rPr>
          <w:rFonts w:asciiTheme="minorHAnsi" w:hAnsiTheme="minorHAnsi" w:cstheme="minorHAnsi"/>
          <w:b w:val="0"/>
          <w:i w:val="0"/>
          <w:sz w:val="22"/>
          <w:szCs w:val="22"/>
        </w:rPr>
        <w:t>Poskytovateľ</w:t>
      </w:r>
      <w:r w:rsidRPr="002A0691">
        <w:rPr>
          <w:rFonts w:asciiTheme="minorHAnsi" w:hAnsiTheme="minorHAnsi" w:cstheme="minorHAnsi"/>
          <w:b w:val="0"/>
          <w:i w:val="0"/>
          <w:sz w:val="22"/>
          <w:szCs w:val="22"/>
        </w:rPr>
        <w:t xml:space="preserve"> zaväzuje poskytovať </w:t>
      </w:r>
      <w:r w:rsidR="00EF2AC3" w:rsidRPr="002A0691">
        <w:rPr>
          <w:rFonts w:asciiTheme="minorHAnsi" w:hAnsiTheme="minorHAnsi" w:cstheme="minorHAnsi"/>
          <w:b w:val="0"/>
          <w:i w:val="0"/>
          <w:sz w:val="22"/>
          <w:szCs w:val="22"/>
        </w:rPr>
        <w:t>strážnu službu</w:t>
      </w:r>
      <w:r w:rsidRPr="002A0691">
        <w:rPr>
          <w:rFonts w:asciiTheme="minorHAnsi" w:hAnsiTheme="minorHAnsi" w:cstheme="minorHAnsi"/>
          <w:b w:val="0"/>
          <w:i w:val="0"/>
          <w:sz w:val="22"/>
          <w:szCs w:val="22"/>
        </w:rPr>
        <w:t xml:space="preserve"> a </w:t>
      </w:r>
      <w:r w:rsidR="00FD6D3E">
        <w:rPr>
          <w:rFonts w:asciiTheme="minorHAnsi" w:hAnsiTheme="minorHAnsi" w:cstheme="minorHAnsi"/>
          <w:b w:val="0"/>
          <w:i w:val="0"/>
          <w:sz w:val="22"/>
          <w:szCs w:val="22"/>
        </w:rPr>
        <w:t>O</w:t>
      </w:r>
      <w:r w:rsidRPr="002A0691">
        <w:rPr>
          <w:rFonts w:asciiTheme="minorHAnsi" w:hAnsiTheme="minorHAnsi" w:cstheme="minorHAnsi"/>
          <w:b w:val="0"/>
          <w:i w:val="0"/>
          <w:sz w:val="22"/>
          <w:szCs w:val="22"/>
        </w:rPr>
        <w:t xml:space="preserve">bjednávateľ sa zaväzuje platiť </w:t>
      </w:r>
      <w:r w:rsidR="00FD6D3E">
        <w:rPr>
          <w:rFonts w:asciiTheme="minorHAnsi" w:hAnsiTheme="minorHAnsi" w:cstheme="minorHAnsi"/>
          <w:b w:val="0"/>
          <w:i w:val="0"/>
          <w:sz w:val="22"/>
          <w:szCs w:val="22"/>
        </w:rPr>
        <w:t>P</w:t>
      </w:r>
      <w:r w:rsidRPr="002A0691">
        <w:rPr>
          <w:rFonts w:asciiTheme="minorHAnsi" w:hAnsiTheme="minorHAnsi" w:cstheme="minorHAnsi"/>
          <w:b w:val="0"/>
          <w:i w:val="0"/>
          <w:sz w:val="22"/>
          <w:szCs w:val="22"/>
        </w:rPr>
        <w:t xml:space="preserve">oskytovateľovi odmenu za poskytovanie </w:t>
      </w:r>
      <w:r w:rsidR="00EF2AC3" w:rsidRPr="002A0691">
        <w:rPr>
          <w:rFonts w:asciiTheme="minorHAnsi" w:hAnsiTheme="minorHAnsi" w:cstheme="minorHAnsi"/>
          <w:b w:val="0"/>
          <w:i w:val="0"/>
          <w:sz w:val="22"/>
          <w:szCs w:val="22"/>
        </w:rPr>
        <w:t>strážnej služby</w:t>
      </w:r>
      <w:r w:rsidRPr="002A0691">
        <w:rPr>
          <w:rFonts w:asciiTheme="minorHAnsi" w:hAnsiTheme="minorHAnsi" w:cstheme="minorHAnsi"/>
          <w:b w:val="0"/>
          <w:i w:val="0"/>
          <w:sz w:val="22"/>
          <w:szCs w:val="22"/>
        </w:rPr>
        <w:t>.</w:t>
      </w:r>
    </w:p>
    <w:p w14:paraId="33E22B18" w14:textId="77777777" w:rsidR="00337FE1" w:rsidRPr="002A0691" w:rsidRDefault="00337FE1" w:rsidP="0012612D">
      <w:pPr>
        <w:rPr>
          <w:rFonts w:asciiTheme="minorHAnsi" w:hAnsiTheme="minorHAnsi" w:cstheme="minorHAnsi"/>
        </w:rPr>
      </w:pPr>
    </w:p>
    <w:p w14:paraId="051794E9" w14:textId="77777777" w:rsidR="00CC7E75" w:rsidRPr="002A0691" w:rsidRDefault="00CC7E75" w:rsidP="0012612D">
      <w:pPr>
        <w:pStyle w:val="Nadpis2"/>
        <w:keepNext w:val="0"/>
        <w:spacing w:before="0" w:after="0"/>
        <w:ind w:left="709" w:hanging="709"/>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 xml:space="preserve">Predmet zmluvy v sebe zahŕňa: </w:t>
      </w:r>
    </w:p>
    <w:p w14:paraId="4FB6B1E9" w14:textId="2B14BC8C" w:rsidR="005E1270" w:rsidRPr="002A0691" w:rsidRDefault="005E1270" w:rsidP="00593C13">
      <w:pPr>
        <w:pStyle w:val="Nadpis3"/>
        <w:spacing w:before="0" w:after="0"/>
        <w:ind w:left="1276" w:hanging="567"/>
        <w:jc w:val="both"/>
        <w:rPr>
          <w:rFonts w:asciiTheme="minorHAnsi" w:hAnsiTheme="minorHAnsi" w:cstheme="minorHAnsi"/>
          <w:b w:val="0"/>
          <w:bCs w:val="0"/>
          <w:sz w:val="22"/>
          <w:szCs w:val="22"/>
        </w:rPr>
      </w:pPr>
      <w:r w:rsidRPr="002A0691">
        <w:rPr>
          <w:rFonts w:asciiTheme="minorHAnsi" w:hAnsiTheme="minorHAnsi" w:cstheme="minorHAnsi"/>
          <w:b w:val="0"/>
          <w:bCs w:val="0"/>
          <w:sz w:val="22"/>
          <w:szCs w:val="22"/>
        </w:rPr>
        <w:t>Poskytovanie strážnej služby v zmysle § 3 zákona o súkromnej bezpečnosti v rozsahu:</w:t>
      </w:r>
    </w:p>
    <w:p w14:paraId="626E739A" w14:textId="77777777" w:rsidR="005E1270" w:rsidRPr="002A0691" w:rsidRDefault="005E1270">
      <w:pPr>
        <w:pStyle w:val="Odsekzoznamu"/>
        <w:numPr>
          <w:ilvl w:val="0"/>
          <w:numId w:val="6"/>
        </w:numPr>
        <w:ind w:left="1560" w:hanging="284"/>
        <w:jc w:val="both"/>
        <w:rPr>
          <w:rFonts w:asciiTheme="minorHAnsi" w:hAnsiTheme="minorHAnsi" w:cstheme="minorHAnsi"/>
          <w:bCs/>
          <w:iCs/>
          <w:sz w:val="22"/>
          <w:szCs w:val="22"/>
        </w:rPr>
      </w:pPr>
      <w:r w:rsidRPr="002A0691">
        <w:rPr>
          <w:rFonts w:asciiTheme="minorHAnsi" w:hAnsiTheme="minorHAnsi" w:cstheme="minorHAnsi"/>
          <w:bCs/>
          <w:iCs/>
          <w:sz w:val="22"/>
          <w:szCs w:val="22"/>
        </w:rPr>
        <w:t>ochrana majetku na verejne prístupnom mieste,</w:t>
      </w:r>
    </w:p>
    <w:p w14:paraId="6D1693EA" w14:textId="77777777" w:rsidR="005E1270" w:rsidRPr="002A0691" w:rsidRDefault="005E1270">
      <w:pPr>
        <w:pStyle w:val="Odsekzoznamu"/>
        <w:numPr>
          <w:ilvl w:val="0"/>
          <w:numId w:val="6"/>
        </w:numPr>
        <w:ind w:left="1560" w:hanging="284"/>
        <w:jc w:val="both"/>
        <w:rPr>
          <w:rFonts w:asciiTheme="minorHAnsi" w:hAnsiTheme="minorHAnsi" w:cstheme="minorHAnsi"/>
          <w:bCs/>
          <w:iCs/>
          <w:sz w:val="22"/>
          <w:szCs w:val="22"/>
        </w:rPr>
      </w:pPr>
      <w:r w:rsidRPr="002A0691">
        <w:rPr>
          <w:rFonts w:asciiTheme="minorHAnsi" w:hAnsiTheme="minorHAnsi" w:cstheme="minorHAnsi"/>
          <w:bCs/>
          <w:iCs/>
          <w:sz w:val="22"/>
          <w:szCs w:val="22"/>
        </w:rPr>
        <w:t>ochrana majetku na inom než verejne prístupnom mieste,</w:t>
      </w:r>
    </w:p>
    <w:p w14:paraId="188BACD2" w14:textId="77777777" w:rsidR="005E1270" w:rsidRPr="002A0691" w:rsidRDefault="005E1270">
      <w:pPr>
        <w:pStyle w:val="Odsekzoznamu"/>
        <w:numPr>
          <w:ilvl w:val="0"/>
          <w:numId w:val="6"/>
        </w:numPr>
        <w:ind w:left="1560" w:hanging="284"/>
        <w:jc w:val="both"/>
        <w:rPr>
          <w:rFonts w:asciiTheme="minorHAnsi" w:hAnsiTheme="minorHAnsi" w:cstheme="minorHAnsi"/>
          <w:bCs/>
          <w:iCs/>
          <w:sz w:val="22"/>
          <w:szCs w:val="22"/>
        </w:rPr>
      </w:pPr>
      <w:r w:rsidRPr="002A0691">
        <w:rPr>
          <w:rFonts w:asciiTheme="minorHAnsi" w:hAnsiTheme="minorHAnsi" w:cstheme="minorHAnsi"/>
          <w:bCs/>
          <w:iCs/>
          <w:sz w:val="22"/>
          <w:szCs w:val="22"/>
        </w:rPr>
        <w:t>ochrana osoby,</w:t>
      </w:r>
    </w:p>
    <w:p w14:paraId="41C1EA6B" w14:textId="77777777" w:rsidR="005E1270" w:rsidRPr="002A0691" w:rsidRDefault="005E1270">
      <w:pPr>
        <w:pStyle w:val="Odsekzoznamu"/>
        <w:numPr>
          <w:ilvl w:val="0"/>
          <w:numId w:val="6"/>
        </w:numPr>
        <w:ind w:left="1560" w:hanging="284"/>
        <w:jc w:val="both"/>
        <w:rPr>
          <w:rFonts w:asciiTheme="minorHAnsi" w:hAnsiTheme="minorHAnsi" w:cstheme="minorHAnsi"/>
          <w:bCs/>
          <w:iCs/>
          <w:sz w:val="22"/>
          <w:szCs w:val="22"/>
        </w:rPr>
      </w:pPr>
      <w:r w:rsidRPr="002A0691">
        <w:rPr>
          <w:rFonts w:asciiTheme="minorHAnsi" w:hAnsiTheme="minorHAnsi" w:cstheme="minorHAnsi"/>
          <w:bCs/>
          <w:iCs/>
          <w:sz w:val="22"/>
          <w:szCs w:val="22"/>
        </w:rPr>
        <w:t>ochrana majetku a osoby pri preprave,</w:t>
      </w:r>
    </w:p>
    <w:p w14:paraId="1C40EDCE" w14:textId="77777777" w:rsidR="005E1270" w:rsidRPr="002A0691" w:rsidRDefault="005E1270">
      <w:pPr>
        <w:pStyle w:val="Odsekzoznamu"/>
        <w:numPr>
          <w:ilvl w:val="0"/>
          <w:numId w:val="6"/>
        </w:numPr>
        <w:ind w:left="1560" w:hanging="284"/>
        <w:jc w:val="both"/>
        <w:rPr>
          <w:rFonts w:asciiTheme="minorHAnsi" w:hAnsiTheme="minorHAnsi" w:cstheme="minorHAnsi"/>
          <w:bCs/>
          <w:iCs/>
          <w:sz w:val="22"/>
          <w:szCs w:val="22"/>
        </w:rPr>
      </w:pPr>
      <w:r w:rsidRPr="002A0691">
        <w:rPr>
          <w:rFonts w:asciiTheme="minorHAnsi" w:hAnsiTheme="minorHAnsi" w:cstheme="minorHAnsi"/>
          <w:bCs/>
          <w:iCs/>
          <w:sz w:val="22"/>
          <w:szCs w:val="22"/>
        </w:rPr>
        <w:t>ochrana prepravy majetku a osoby,</w:t>
      </w:r>
    </w:p>
    <w:p w14:paraId="63ED7DD3" w14:textId="77777777" w:rsidR="005E1270" w:rsidRPr="002A0691" w:rsidRDefault="005E1270">
      <w:pPr>
        <w:pStyle w:val="Odsekzoznamu"/>
        <w:numPr>
          <w:ilvl w:val="0"/>
          <w:numId w:val="6"/>
        </w:numPr>
        <w:ind w:left="1560" w:hanging="284"/>
        <w:jc w:val="both"/>
        <w:rPr>
          <w:rFonts w:asciiTheme="minorHAnsi" w:hAnsiTheme="minorHAnsi" w:cstheme="minorHAnsi"/>
          <w:bCs/>
          <w:iCs/>
          <w:sz w:val="22"/>
          <w:szCs w:val="22"/>
        </w:rPr>
      </w:pPr>
      <w:r w:rsidRPr="002A0691">
        <w:rPr>
          <w:rFonts w:asciiTheme="minorHAnsi" w:hAnsiTheme="minorHAnsi" w:cstheme="minorHAnsi"/>
          <w:bCs/>
          <w:iCs/>
          <w:sz w:val="22"/>
          <w:szCs w:val="22"/>
        </w:rPr>
        <w:t>zabezpečovanie poriadku na mieste zhromažďovania osôb,</w:t>
      </w:r>
    </w:p>
    <w:p w14:paraId="264CB41C" w14:textId="77777777" w:rsidR="005E1270" w:rsidRPr="002A0691" w:rsidRDefault="005E1270">
      <w:pPr>
        <w:pStyle w:val="Odsekzoznamu"/>
        <w:numPr>
          <w:ilvl w:val="0"/>
          <w:numId w:val="6"/>
        </w:numPr>
        <w:ind w:left="1560" w:hanging="284"/>
        <w:jc w:val="both"/>
        <w:rPr>
          <w:rFonts w:asciiTheme="minorHAnsi" w:hAnsiTheme="minorHAnsi" w:cstheme="minorHAnsi"/>
          <w:bCs/>
          <w:iCs/>
          <w:sz w:val="22"/>
          <w:szCs w:val="22"/>
        </w:rPr>
      </w:pPr>
      <w:r w:rsidRPr="002A0691">
        <w:rPr>
          <w:rFonts w:asciiTheme="minorHAnsi" w:hAnsiTheme="minorHAnsi" w:cstheme="minorHAnsi"/>
          <w:bCs/>
          <w:iCs/>
          <w:sz w:val="22"/>
          <w:szCs w:val="22"/>
        </w:rPr>
        <w:t xml:space="preserve">prevádzkovanie zabezpečovacieho systému alebo poplachového systému, prevádzkovanie ich častí, vyhodnocovanie narušenia chráneného objektu alebo </w:t>
      </w:r>
      <w:r w:rsidRPr="002A0691">
        <w:rPr>
          <w:rFonts w:asciiTheme="minorHAnsi" w:hAnsiTheme="minorHAnsi" w:cstheme="minorHAnsi"/>
          <w:bCs/>
          <w:iCs/>
          <w:sz w:val="22"/>
          <w:szCs w:val="22"/>
        </w:rPr>
        <w:lastRenderedPageBreak/>
        <w:t>chráneného miesta (ďalej len „</w:t>
      </w:r>
      <w:r w:rsidRPr="00593C13">
        <w:rPr>
          <w:rFonts w:asciiTheme="minorHAnsi" w:hAnsiTheme="minorHAnsi" w:cstheme="minorHAnsi"/>
          <w:b/>
          <w:bCs/>
          <w:iCs/>
          <w:sz w:val="22"/>
          <w:szCs w:val="22"/>
        </w:rPr>
        <w:t>prevádzkovanie zabezpečovacieho systému alebo poplachového systému</w:t>
      </w:r>
      <w:r w:rsidRPr="002A0691">
        <w:rPr>
          <w:rFonts w:asciiTheme="minorHAnsi" w:hAnsiTheme="minorHAnsi" w:cstheme="minorHAnsi"/>
          <w:bCs/>
          <w:iCs/>
          <w:sz w:val="22"/>
          <w:szCs w:val="22"/>
        </w:rPr>
        <w:t>“),</w:t>
      </w:r>
    </w:p>
    <w:p w14:paraId="71FF6FFD" w14:textId="5E404CB2" w:rsidR="005E1270" w:rsidRPr="002A0691" w:rsidRDefault="005E1270">
      <w:pPr>
        <w:pStyle w:val="Odsekzoznamu"/>
        <w:numPr>
          <w:ilvl w:val="0"/>
          <w:numId w:val="6"/>
        </w:numPr>
        <w:ind w:left="1560" w:hanging="284"/>
        <w:jc w:val="both"/>
        <w:rPr>
          <w:rFonts w:asciiTheme="minorHAnsi" w:hAnsiTheme="minorHAnsi" w:cstheme="minorHAnsi"/>
          <w:bCs/>
          <w:iCs/>
          <w:sz w:val="22"/>
          <w:szCs w:val="22"/>
        </w:rPr>
      </w:pPr>
      <w:r w:rsidRPr="002A0691">
        <w:rPr>
          <w:rFonts w:asciiTheme="minorHAnsi" w:hAnsiTheme="minorHAnsi" w:cstheme="minorHAnsi"/>
          <w:bCs/>
          <w:iCs/>
          <w:sz w:val="22"/>
          <w:szCs w:val="22"/>
        </w:rPr>
        <w:t>vypracúvanie plánu ochrany a</w:t>
      </w:r>
    </w:p>
    <w:p w14:paraId="55921A1B" w14:textId="73E146DD" w:rsidR="005E1270" w:rsidRPr="002A0691" w:rsidRDefault="005E1270">
      <w:pPr>
        <w:pStyle w:val="Odsekzoznamu"/>
        <w:numPr>
          <w:ilvl w:val="0"/>
          <w:numId w:val="6"/>
        </w:numPr>
        <w:ind w:left="1560" w:hanging="284"/>
        <w:jc w:val="both"/>
        <w:rPr>
          <w:rFonts w:asciiTheme="minorHAnsi" w:hAnsiTheme="minorHAnsi" w:cstheme="minorHAnsi"/>
          <w:bCs/>
          <w:iCs/>
          <w:sz w:val="22"/>
          <w:szCs w:val="22"/>
        </w:rPr>
      </w:pPr>
      <w:r w:rsidRPr="002A0691">
        <w:rPr>
          <w:rFonts w:asciiTheme="minorHAnsi" w:hAnsiTheme="minorHAnsi" w:cstheme="minorHAnsi"/>
          <w:bCs/>
          <w:iCs/>
          <w:sz w:val="22"/>
          <w:szCs w:val="22"/>
        </w:rPr>
        <w:t>monitorovanie pohybu a konania osoby v chránenom objekte, na chránenom mieste alebo v ich okolí.</w:t>
      </w:r>
    </w:p>
    <w:p w14:paraId="222A869F" w14:textId="77777777" w:rsidR="00337FE1" w:rsidRPr="002A0691" w:rsidRDefault="00337FE1" w:rsidP="00593C13">
      <w:pPr>
        <w:pStyle w:val="Odsekzoznamu"/>
        <w:ind w:left="1276"/>
        <w:jc w:val="both"/>
        <w:rPr>
          <w:rFonts w:asciiTheme="minorHAnsi" w:hAnsiTheme="minorHAnsi" w:cstheme="minorHAnsi"/>
          <w:bCs/>
          <w:iCs/>
          <w:sz w:val="22"/>
          <w:szCs w:val="22"/>
        </w:rPr>
      </w:pPr>
    </w:p>
    <w:p w14:paraId="79991616" w14:textId="1C13EA72" w:rsidR="00DC01FC" w:rsidRPr="002A0691" w:rsidRDefault="005E1270" w:rsidP="00593C13">
      <w:pPr>
        <w:pStyle w:val="Nadpis3"/>
        <w:spacing w:before="0" w:after="0"/>
        <w:ind w:left="1276" w:hanging="567"/>
        <w:jc w:val="both"/>
        <w:rPr>
          <w:rFonts w:asciiTheme="minorHAnsi" w:hAnsiTheme="minorHAnsi" w:cstheme="minorHAnsi"/>
          <w:b w:val="0"/>
          <w:bCs w:val="0"/>
          <w:sz w:val="22"/>
          <w:szCs w:val="22"/>
        </w:rPr>
      </w:pPr>
      <w:r w:rsidRPr="002A0691">
        <w:rPr>
          <w:rFonts w:asciiTheme="minorHAnsi" w:hAnsiTheme="minorHAnsi" w:cstheme="minorHAnsi"/>
          <w:b w:val="0"/>
          <w:bCs w:val="0"/>
          <w:sz w:val="22"/>
          <w:szCs w:val="22"/>
        </w:rPr>
        <w:t xml:space="preserve">Zabezpečovanie fyzickej bezpečnostnej ochrany zariadení v </w:t>
      </w:r>
      <w:r w:rsidR="00196DCA">
        <w:rPr>
          <w:rFonts w:asciiTheme="minorHAnsi" w:hAnsiTheme="minorHAnsi" w:cstheme="minorHAnsi"/>
          <w:b w:val="0"/>
          <w:bCs w:val="0"/>
          <w:sz w:val="22"/>
          <w:szCs w:val="22"/>
        </w:rPr>
        <w:t>užívaní</w:t>
      </w:r>
      <w:r w:rsidR="00196DCA" w:rsidRPr="002A0691">
        <w:rPr>
          <w:rFonts w:asciiTheme="minorHAnsi" w:hAnsiTheme="minorHAnsi" w:cstheme="minorHAnsi"/>
          <w:b w:val="0"/>
          <w:bCs w:val="0"/>
          <w:sz w:val="22"/>
          <w:szCs w:val="22"/>
        </w:rPr>
        <w:t xml:space="preserve"> </w:t>
      </w:r>
      <w:r w:rsidR="00A42202">
        <w:rPr>
          <w:rFonts w:asciiTheme="minorHAnsi" w:hAnsiTheme="minorHAnsi" w:cstheme="minorHAnsi"/>
          <w:b w:val="0"/>
          <w:bCs w:val="0"/>
          <w:sz w:val="22"/>
          <w:szCs w:val="22"/>
        </w:rPr>
        <w:t>Objednávateľ</w:t>
      </w:r>
      <w:r w:rsidRPr="002A0691">
        <w:rPr>
          <w:rFonts w:asciiTheme="minorHAnsi" w:hAnsiTheme="minorHAnsi" w:cstheme="minorHAnsi"/>
          <w:b w:val="0"/>
          <w:bCs w:val="0"/>
          <w:sz w:val="22"/>
          <w:szCs w:val="22"/>
        </w:rPr>
        <w:t xml:space="preserve">a a zamestnancov </w:t>
      </w:r>
      <w:r w:rsidR="00A42202">
        <w:rPr>
          <w:rFonts w:asciiTheme="minorHAnsi" w:hAnsiTheme="minorHAnsi" w:cstheme="minorHAnsi"/>
          <w:b w:val="0"/>
          <w:bCs w:val="0"/>
          <w:sz w:val="22"/>
          <w:szCs w:val="22"/>
        </w:rPr>
        <w:t>Objednávateľ</w:t>
      </w:r>
      <w:r w:rsidRPr="002A0691">
        <w:rPr>
          <w:rFonts w:asciiTheme="minorHAnsi" w:hAnsiTheme="minorHAnsi" w:cstheme="minorHAnsi"/>
          <w:b w:val="0"/>
          <w:bCs w:val="0"/>
          <w:sz w:val="22"/>
          <w:szCs w:val="22"/>
        </w:rPr>
        <w:t xml:space="preserve">a tak, aby sa zabránilo akémukoľvek protiprávnemu zasahovaniu do poskytovania služieb </w:t>
      </w:r>
      <w:r w:rsidR="00A42202">
        <w:rPr>
          <w:rFonts w:asciiTheme="minorHAnsi" w:hAnsiTheme="minorHAnsi" w:cstheme="minorHAnsi"/>
          <w:b w:val="0"/>
          <w:bCs w:val="0"/>
          <w:sz w:val="22"/>
          <w:szCs w:val="22"/>
        </w:rPr>
        <w:t>Objednávateľ</w:t>
      </w:r>
      <w:r w:rsidRPr="002A0691">
        <w:rPr>
          <w:rFonts w:asciiTheme="minorHAnsi" w:hAnsiTheme="minorHAnsi" w:cstheme="minorHAnsi"/>
          <w:b w:val="0"/>
          <w:bCs w:val="0"/>
          <w:sz w:val="22"/>
          <w:szCs w:val="22"/>
        </w:rPr>
        <w:t>a.</w:t>
      </w:r>
    </w:p>
    <w:p w14:paraId="50D2CCC4" w14:textId="77777777" w:rsidR="00337FE1" w:rsidRPr="002A0691" w:rsidRDefault="00337FE1" w:rsidP="00593C13">
      <w:pPr>
        <w:ind w:left="1276" w:hanging="567"/>
        <w:rPr>
          <w:rFonts w:asciiTheme="minorHAnsi" w:hAnsiTheme="minorHAnsi" w:cstheme="minorHAnsi"/>
        </w:rPr>
      </w:pPr>
    </w:p>
    <w:p w14:paraId="62D529F4" w14:textId="4315E9AF" w:rsidR="00DC01FC" w:rsidRPr="002A0691" w:rsidRDefault="00DC01FC" w:rsidP="00593C13">
      <w:pPr>
        <w:pStyle w:val="Nadpis3"/>
        <w:spacing w:before="0" w:after="0"/>
        <w:ind w:left="1276" w:hanging="567"/>
        <w:jc w:val="both"/>
        <w:rPr>
          <w:rFonts w:asciiTheme="minorHAnsi" w:hAnsiTheme="minorHAnsi" w:cstheme="minorHAnsi"/>
          <w:b w:val="0"/>
          <w:bCs w:val="0"/>
          <w:sz w:val="22"/>
          <w:szCs w:val="22"/>
        </w:rPr>
      </w:pPr>
      <w:r w:rsidRPr="002A0691">
        <w:rPr>
          <w:rFonts w:asciiTheme="minorHAnsi" w:hAnsiTheme="minorHAnsi" w:cstheme="minorHAnsi"/>
          <w:b w:val="0"/>
          <w:bCs w:val="0"/>
          <w:sz w:val="22"/>
          <w:szCs w:val="22"/>
        </w:rPr>
        <w:t xml:space="preserve">Výkon kontroly osôb a vecí vnášaných do určených objektov a priestorov </w:t>
      </w:r>
      <w:r w:rsidR="00A42202">
        <w:rPr>
          <w:rFonts w:asciiTheme="minorHAnsi" w:hAnsiTheme="minorHAnsi" w:cstheme="minorHAnsi"/>
          <w:b w:val="0"/>
          <w:bCs w:val="0"/>
          <w:sz w:val="22"/>
          <w:szCs w:val="22"/>
        </w:rPr>
        <w:t>Objednávateľ</w:t>
      </w:r>
      <w:r w:rsidRPr="002A0691">
        <w:rPr>
          <w:rFonts w:asciiTheme="minorHAnsi" w:hAnsiTheme="minorHAnsi" w:cstheme="minorHAnsi"/>
          <w:b w:val="0"/>
          <w:bCs w:val="0"/>
          <w:sz w:val="22"/>
          <w:szCs w:val="22"/>
        </w:rPr>
        <w:t>a s/bez použitia detekčného zariadenia (napr. rámový detektor kovov, ručný detektor kovov, ručný detektor výbušnín).</w:t>
      </w:r>
    </w:p>
    <w:p w14:paraId="75F3B0A7" w14:textId="77777777" w:rsidR="00337FE1" w:rsidRPr="002A0691" w:rsidRDefault="00337FE1" w:rsidP="00593C13">
      <w:pPr>
        <w:ind w:left="1276" w:hanging="567"/>
        <w:rPr>
          <w:rFonts w:asciiTheme="minorHAnsi" w:hAnsiTheme="minorHAnsi" w:cstheme="minorHAnsi"/>
        </w:rPr>
      </w:pPr>
    </w:p>
    <w:p w14:paraId="72840FA3" w14:textId="77E32EF3" w:rsidR="00DC01FC" w:rsidRPr="002A0691" w:rsidRDefault="00DC01FC" w:rsidP="00593C13">
      <w:pPr>
        <w:pStyle w:val="Nadpis3"/>
        <w:spacing w:before="0" w:after="0"/>
        <w:ind w:left="1276" w:hanging="567"/>
        <w:jc w:val="both"/>
        <w:rPr>
          <w:rFonts w:asciiTheme="minorHAnsi" w:hAnsiTheme="minorHAnsi" w:cstheme="minorHAnsi"/>
          <w:b w:val="0"/>
          <w:bCs w:val="0"/>
          <w:sz w:val="22"/>
          <w:szCs w:val="22"/>
        </w:rPr>
      </w:pPr>
      <w:r w:rsidRPr="002A0691">
        <w:rPr>
          <w:rFonts w:asciiTheme="minorHAnsi" w:hAnsiTheme="minorHAnsi" w:cstheme="minorHAnsi"/>
          <w:b w:val="0"/>
          <w:bCs w:val="0"/>
          <w:sz w:val="22"/>
          <w:szCs w:val="22"/>
        </w:rPr>
        <w:t xml:space="preserve">Kontrola vjazdu vozidiel a vstupu osôb do určených objektov a priestorov </w:t>
      </w:r>
      <w:r w:rsidR="00A42202">
        <w:rPr>
          <w:rFonts w:asciiTheme="minorHAnsi" w:hAnsiTheme="minorHAnsi" w:cstheme="minorHAnsi"/>
          <w:b w:val="0"/>
          <w:bCs w:val="0"/>
          <w:sz w:val="22"/>
          <w:szCs w:val="22"/>
        </w:rPr>
        <w:t>Objednávateľ</w:t>
      </w:r>
      <w:r w:rsidRPr="002A0691">
        <w:rPr>
          <w:rFonts w:asciiTheme="minorHAnsi" w:hAnsiTheme="minorHAnsi" w:cstheme="minorHAnsi"/>
          <w:b w:val="0"/>
          <w:bCs w:val="0"/>
          <w:sz w:val="22"/>
          <w:szCs w:val="22"/>
        </w:rPr>
        <w:t xml:space="preserve">a podľa legislatívnych požiadaviek a požiadaviek </w:t>
      </w:r>
      <w:r w:rsidR="00A42202">
        <w:rPr>
          <w:rFonts w:asciiTheme="minorHAnsi" w:hAnsiTheme="minorHAnsi" w:cstheme="minorHAnsi"/>
          <w:b w:val="0"/>
          <w:bCs w:val="0"/>
          <w:sz w:val="22"/>
          <w:szCs w:val="22"/>
        </w:rPr>
        <w:t>Objednávateľ</w:t>
      </w:r>
      <w:r w:rsidRPr="002A0691">
        <w:rPr>
          <w:rFonts w:asciiTheme="minorHAnsi" w:hAnsiTheme="minorHAnsi" w:cstheme="minorHAnsi"/>
          <w:b w:val="0"/>
          <w:bCs w:val="0"/>
          <w:sz w:val="22"/>
          <w:szCs w:val="22"/>
        </w:rPr>
        <w:t>a</w:t>
      </w:r>
      <w:r w:rsidR="00601ABB" w:rsidRPr="002A0691">
        <w:rPr>
          <w:rFonts w:asciiTheme="minorHAnsi" w:hAnsiTheme="minorHAnsi" w:cstheme="minorHAnsi"/>
          <w:b w:val="0"/>
          <w:bCs w:val="0"/>
          <w:sz w:val="22"/>
          <w:szCs w:val="22"/>
        </w:rPr>
        <w:t>.</w:t>
      </w:r>
    </w:p>
    <w:p w14:paraId="57AFF640" w14:textId="77777777" w:rsidR="00337FE1" w:rsidRPr="002A0691" w:rsidRDefault="00337FE1" w:rsidP="00593C13">
      <w:pPr>
        <w:ind w:left="1276" w:hanging="567"/>
        <w:rPr>
          <w:rFonts w:asciiTheme="minorHAnsi" w:hAnsiTheme="minorHAnsi" w:cstheme="minorHAnsi"/>
        </w:rPr>
      </w:pPr>
    </w:p>
    <w:p w14:paraId="7995EEB5" w14:textId="1231942C" w:rsidR="00DC01FC" w:rsidRPr="002A0691" w:rsidRDefault="00DC01FC" w:rsidP="00593C13">
      <w:pPr>
        <w:pStyle w:val="Nadpis3"/>
        <w:spacing w:before="0" w:after="0"/>
        <w:ind w:left="1276" w:hanging="567"/>
        <w:jc w:val="both"/>
        <w:rPr>
          <w:rFonts w:asciiTheme="minorHAnsi" w:hAnsiTheme="minorHAnsi" w:cstheme="minorHAnsi"/>
          <w:b w:val="0"/>
          <w:bCs w:val="0"/>
          <w:sz w:val="22"/>
          <w:szCs w:val="22"/>
        </w:rPr>
      </w:pPr>
      <w:r w:rsidRPr="002A0691">
        <w:rPr>
          <w:rFonts w:asciiTheme="minorHAnsi" w:hAnsiTheme="minorHAnsi" w:cstheme="minorHAnsi"/>
          <w:b w:val="0"/>
          <w:bCs w:val="0"/>
          <w:sz w:val="22"/>
          <w:szCs w:val="22"/>
        </w:rPr>
        <w:t>Vonkajšia a vnútorná pochôdzková činnosť.</w:t>
      </w:r>
    </w:p>
    <w:p w14:paraId="46E54E11" w14:textId="77777777" w:rsidR="00337FE1" w:rsidRPr="002A0691" w:rsidRDefault="00337FE1" w:rsidP="00593C13">
      <w:pPr>
        <w:ind w:left="1276" w:hanging="567"/>
        <w:rPr>
          <w:rFonts w:asciiTheme="minorHAnsi" w:hAnsiTheme="minorHAnsi" w:cstheme="minorHAnsi"/>
        </w:rPr>
      </w:pPr>
    </w:p>
    <w:p w14:paraId="0A1D477A" w14:textId="7C7A7391" w:rsidR="00601ABB" w:rsidRPr="002A0691" w:rsidRDefault="00601ABB" w:rsidP="00593C13">
      <w:pPr>
        <w:pStyle w:val="Nadpis3"/>
        <w:spacing w:before="0" w:after="0"/>
        <w:ind w:left="1276" w:hanging="567"/>
        <w:jc w:val="both"/>
        <w:rPr>
          <w:rFonts w:asciiTheme="minorHAnsi" w:hAnsiTheme="minorHAnsi" w:cstheme="minorHAnsi"/>
          <w:b w:val="0"/>
          <w:bCs w:val="0"/>
          <w:sz w:val="22"/>
          <w:szCs w:val="22"/>
        </w:rPr>
      </w:pPr>
      <w:r w:rsidRPr="002A0691">
        <w:rPr>
          <w:rFonts w:asciiTheme="minorHAnsi" w:hAnsiTheme="minorHAnsi" w:cstheme="minorHAnsi"/>
          <w:b w:val="0"/>
          <w:bCs w:val="0"/>
          <w:sz w:val="22"/>
          <w:szCs w:val="22"/>
        </w:rPr>
        <w:t xml:space="preserve">V oblasti ochrany pred požiarmi, </w:t>
      </w:r>
      <w:r w:rsidR="007775A1" w:rsidRPr="002A0691">
        <w:rPr>
          <w:rFonts w:asciiTheme="minorHAnsi" w:hAnsiTheme="minorHAnsi" w:cstheme="minorHAnsi"/>
          <w:b w:val="0"/>
          <w:bCs w:val="0"/>
          <w:sz w:val="22"/>
          <w:szCs w:val="22"/>
        </w:rPr>
        <w:t xml:space="preserve">podľa režimových opatrení a interných predpisov </w:t>
      </w:r>
      <w:r w:rsidR="00A42202">
        <w:rPr>
          <w:rFonts w:asciiTheme="minorHAnsi" w:hAnsiTheme="minorHAnsi" w:cstheme="minorHAnsi"/>
          <w:b w:val="0"/>
          <w:bCs w:val="0"/>
          <w:sz w:val="22"/>
          <w:szCs w:val="22"/>
        </w:rPr>
        <w:t>Objednávateľ</w:t>
      </w:r>
      <w:r w:rsidR="007775A1" w:rsidRPr="002A0691">
        <w:rPr>
          <w:rFonts w:asciiTheme="minorHAnsi" w:hAnsiTheme="minorHAnsi" w:cstheme="minorHAnsi"/>
          <w:b w:val="0"/>
          <w:bCs w:val="0"/>
          <w:sz w:val="22"/>
          <w:szCs w:val="22"/>
        </w:rPr>
        <w:t>a, najmä:</w:t>
      </w:r>
    </w:p>
    <w:p w14:paraId="130E26B1" w14:textId="224FDA6B" w:rsidR="00DC01FC" w:rsidRPr="002A0691" w:rsidRDefault="007775A1">
      <w:pPr>
        <w:pStyle w:val="Nadpis3"/>
        <w:numPr>
          <w:ilvl w:val="0"/>
          <w:numId w:val="7"/>
        </w:numPr>
        <w:spacing w:before="0" w:after="0"/>
        <w:ind w:left="1560" w:hanging="284"/>
        <w:jc w:val="both"/>
        <w:rPr>
          <w:rFonts w:asciiTheme="minorHAnsi" w:hAnsiTheme="minorHAnsi" w:cstheme="minorHAnsi"/>
          <w:b w:val="0"/>
          <w:bCs w:val="0"/>
          <w:sz w:val="22"/>
          <w:szCs w:val="22"/>
        </w:rPr>
      </w:pPr>
      <w:r w:rsidRPr="002A0691">
        <w:rPr>
          <w:rFonts w:asciiTheme="minorHAnsi" w:hAnsiTheme="minorHAnsi" w:cstheme="minorHAnsi"/>
          <w:b w:val="0"/>
          <w:bCs w:val="0"/>
          <w:sz w:val="22"/>
          <w:szCs w:val="22"/>
        </w:rPr>
        <w:t>v</w:t>
      </w:r>
      <w:r w:rsidR="00DC01FC" w:rsidRPr="002A0691">
        <w:rPr>
          <w:rFonts w:asciiTheme="minorHAnsi" w:hAnsiTheme="minorHAnsi" w:cstheme="minorHAnsi"/>
          <w:b w:val="0"/>
          <w:bCs w:val="0"/>
          <w:sz w:val="22"/>
          <w:szCs w:val="22"/>
        </w:rPr>
        <w:t>ykonávanie obsluhy a denných kontrol systémov elektrickej požiarnej</w:t>
      </w:r>
      <w:r w:rsidR="00601ABB" w:rsidRPr="002A0691">
        <w:rPr>
          <w:rFonts w:asciiTheme="minorHAnsi" w:hAnsiTheme="minorHAnsi" w:cstheme="minorHAnsi"/>
          <w:b w:val="0"/>
          <w:bCs w:val="0"/>
          <w:sz w:val="22"/>
          <w:szCs w:val="22"/>
        </w:rPr>
        <w:t xml:space="preserve"> </w:t>
      </w:r>
      <w:r w:rsidR="00DC01FC" w:rsidRPr="002A0691">
        <w:rPr>
          <w:rFonts w:asciiTheme="minorHAnsi" w:hAnsiTheme="minorHAnsi" w:cstheme="minorHAnsi"/>
          <w:b w:val="0"/>
          <w:bCs w:val="0"/>
          <w:sz w:val="22"/>
          <w:szCs w:val="22"/>
        </w:rPr>
        <w:t>signalizácie (ďalej EPS) vyvedených na stanovište a zapisovanie zistených skutočností do</w:t>
      </w:r>
      <w:r w:rsidR="00601ABB" w:rsidRPr="002A0691">
        <w:rPr>
          <w:rFonts w:asciiTheme="minorHAnsi" w:hAnsiTheme="minorHAnsi" w:cstheme="minorHAnsi"/>
          <w:b w:val="0"/>
          <w:bCs w:val="0"/>
          <w:sz w:val="22"/>
          <w:szCs w:val="22"/>
        </w:rPr>
        <w:t xml:space="preserve"> </w:t>
      </w:r>
      <w:r w:rsidR="00DC01FC" w:rsidRPr="002A0691">
        <w:rPr>
          <w:rFonts w:asciiTheme="minorHAnsi" w:hAnsiTheme="minorHAnsi" w:cstheme="minorHAnsi"/>
          <w:b w:val="0"/>
          <w:bCs w:val="0"/>
          <w:sz w:val="22"/>
          <w:szCs w:val="22"/>
        </w:rPr>
        <w:t>prevádzkových kníh v zmysle § 14 a § 15 vyhlášky č. 726/2002 Z. z., ktorou sa ustanovujú vlastnosti elektrickej požiarnej signalizácie, podmienky jej prevádzkovania a zabezpečenia jej pravidelnej kontroly ako aj fyzické overovanie poplachových informácií na mieste poplachu a v prípade potreby vyhlásenie poplachu</w:t>
      </w:r>
      <w:r w:rsidRPr="002A0691">
        <w:rPr>
          <w:rFonts w:asciiTheme="minorHAnsi" w:hAnsiTheme="minorHAnsi" w:cstheme="minorHAnsi"/>
          <w:b w:val="0"/>
          <w:bCs w:val="0"/>
          <w:sz w:val="22"/>
          <w:szCs w:val="22"/>
        </w:rPr>
        <w:t>,</w:t>
      </w:r>
    </w:p>
    <w:p w14:paraId="714EE793" w14:textId="5B337EC1" w:rsidR="00601ABB" w:rsidRPr="002A0691" w:rsidRDefault="007775A1">
      <w:pPr>
        <w:pStyle w:val="Nadpis3"/>
        <w:numPr>
          <w:ilvl w:val="0"/>
          <w:numId w:val="7"/>
        </w:numPr>
        <w:spacing w:before="0" w:after="0"/>
        <w:ind w:left="1560" w:hanging="284"/>
        <w:jc w:val="both"/>
        <w:rPr>
          <w:rFonts w:asciiTheme="minorHAnsi" w:hAnsiTheme="minorHAnsi" w:cstheme="minorHAnsi"/>
          <w:b w:val="0"/>
          <w:bCs w:val="0"/>
          <w:sz w:val="22"/>
          <w:szCs w:val="22"/>
        </w:rPr>
      </w:pPr>
      <w:r w:rsidRPr="002A0691">
        <w:rPr>
          <w:rFonts w:asciiTheme="minorHAnsi" w:hAnsiTheme="minorHAnsi" w:cstheme="minorHAnsi"/>
          <w:b w:val="0"/>
          <w:bCs w:val="0"/>
          <w:sz w:val="22"/>
          <w:szCs w:val="22"/>
        </w:rPr>
        <w:t>z</w:t>
      </w:r>
      <w:r w:rsidR="00601ABB" w:rsidRPr="002A0691">
        <w:rPr>
          <w:rFonts w:asciiTheme="minorHAnsi" w:hAnsiTheme="minorHAnsi" w:cstheme="minorHAnsi"/>
          <w:b w:val="0"/>
          <w:bCs w:val="0"/>
          <w:sz w:val="22"/>
          <w:szCs w:val="22"/>
        </w:rPr>
        <w:t>abezpečovanie úloh vyplývajúcich z predpisov o ochrane pred požiarmi v</w:t>
      </w:r>
      <w:r w:rsidRPr="002A0691">
        <w:rPr>
          <w:rFonts w:asciiTheme="minorHAnsi" w:hAnsiTheme="minorHAnsi" w:cstheme="minorHAnsi"/>
          <w:b w:val="0"/>
          <w:bCs w:val="0"/>
          <w:sz w:val="22"/>
          <w:szCs w:val="22"/>
        </w:rPr>
        <w:t> </w:t>
      </w:r>
      <w:r w:rsidR="00601ABB" w:rsidRPr="002A0691">
        <w:rPr>
          <w:rFonts w:asciiTheme="minorHAnsi" w:hAnsiTheme="minorHAnsi" w:cstheme="minorHAnsi"/>
          <w:b w:val="0"/>
          <w:bCs w:val="0"/>
          <w:sz w:val="22"/>
          <w:szCs w:val="22"/>
        </w:rPr>
        <w:t>mimopracovnom čase v zmysle § 11 vyhl</w:t>
      </w:r>
      <w:r w:rsidR="00BE3088">
        <w:rPr>
          <w:rFonts w:asciiTheme="minorHAnsi" w:hAnsiTheme="minorHAnsi" w:cstheme="minorHAnsi"/>
          <w:b w:val="0"/>
          <w:bCs w:val="0"/>
          <w:sz w:val="22"/>
          <w:szCs w:val="22"/>
        </w:rPr>
        <w:t>ášky</w:t>
      </w:r>
      <w:r w:rsidR="00BE3088" w:rsidRPr="002A0691">
        <w:rPr>
          <w:rFonts w:asciiTheme="minorHAnsi" w:hAnsiTheme="minorHAnsi" w:cstheme="minorHAnsi"/>
          <w:b w:val="0"/>
          <w:bCs w:val="0"/>
          <w:sz w:val="22"/>
          <w:szCs w:val="22"/>
        </w:rPr>
        <w:t xml:space="preserve"> </w:t>
      </w:r>
      <w:r w:rsidR="00601ABB" w:rsidRPr="002A0691">
        <w:rPr>
          <w:rFonts w:asciiTheme="minorHAnsi" w:hAnsiTheme="minorHAnsi" w:cstheme="minorHAnsi"/>
          <w:b w:val="0"/>
          <w:bCs w:val="0"/>
          <w:sz w:val="22"/>
          <w:szCs w:val="22"/>
        </w:rPr>
        <w:t>MV SR č. 121/2002 Z. z. o požiarnej prevencii v znení neskorších predpisov</w:t>
      </w:r>
      <w:r w:rsidRPr="002A0691">
        <w:rPr>
          <w:rFonts w:asciiTheme="minorHAnsi" w:hAnsiTheme="minorHAnsi" w:cstheme="minorHAnsi"/>
          <w:b w:val="0"/>
          <w:bCs w:val="0"/>
          <w:sz w:val="22"/>
          <w:szCs w:val="22"/>
        </w:rPr>
        <w:t>,</w:t>
      </w:r>
    </w:p>
    <w:p w14:paraId="698100F9" w14:textId="61928A27" w:rsidR="00601ABB" w:rsidRPr="002A0691" w:rsidRDefault="007775A1">
      <w:pPr>
        <w:pStyle w:val="Nadpis3"/>
        <w:numPr>
          <w:ilvl w:val="0"/>
          <w:numId w:val="7"/>
        </w:numPr>
        <w:spacing w:before="0" w:after="0"/>
        <w:ind w:left="1560" w:hanging="284"/>
        <w:jc w:val="both"/>
        <w:rPr>
          <w:rFonts w:asciiTheme="minorHAnsi" w:hAnsiTheme="minorHAnsi" w:cstheme="minorHAnsi"/>
          <w:b w:val="0"/>
          <w:bCs w:val="0"/>
          <w:sz w:val="22"/>
          <w:szCs w:val="22"/>
        </w:rPr>
      </w:pPr>
      <w:r w:rsidRPr="002A0691">
        <w:rPr>
          <w:rFonts w:asciiTheme="minorHAnsi" w:hAnsiTheme="minorHAnsi" w:cstheme="minorHAnsi"/>
          <w:b w:val="0"/>
          <w:bCs w:val="0"/>
          <w:sz w:val="22"/>
          <w:szCs w:val="22"/>
        </w:rPr>
        <w:t>z</w:t>
      </w:r>
      <w:r w:rsidR="00601ABB" w:rsidRPr="002A0691">
        <w:rPr>
          <w:rFonts w:asciiTheme="minorHAnsi" w:hAnsiTheme="minorHAnsi" w:cstheme="minorHAnsi"/>
          <w:b w:val="0"/>
          <w:bCs w:val="0"/>
          <w:sz w:val="22"/>
          <w:szCs w:val="22"/>
        </w:rPr>
        <w:t>abezpečovanie činnost</w:t>
      </w:r>
      <w:r w:rsidRPr="002A0691">
        <w:rPr>
          <w:rFonts w:asciiTheme="minorHAnsi" w:hAnsiTheme="minorHAnsi" w:cstheme="minorHAnsi"/>
          <w:b w:val="0"/>
          <w:bCs w:val="0"/>
          <w:sz w:val="22"/>
          <w:szCs w:val="22"/>
        </w:rPr>
        <w:t>í</w:t>
      </w:r>
      <w:r w:rsidR="00601ABB" w:rsidRPr="002A0691">
        <w:rPr>
          <w:rFonts w:asciiTheme="minorHAnsi" w:hAnsiTheme="minorHAnsi" w:cstheme="minorHAnsi"/>
          <w:b w:val="0"/>
          <w:bCs w:val="0"/>
          <w:sz w:val="22"/>
          <w:szCs w:val="22"/>
        </w:rPr>
        <w:t xml:space="preserve"> na ohlasovniach požiarov </w:t>
      </w:r>
      <w:r w:rsidR="00A42202">
        <w:rPr>
          <w:rFonts w:asciiTheme="minorHAnsi" w:hAnsiTheme="minorHAnsi" w:cstheme="minorHAnsi"/>
          <w:b w:val="0"/>
          <w:bCs w:val="0"/>
          <w:sz w:val="22"/>
          <w:szCs w:val="22"/>
        </w:rPr>
        <w:t>Objednávateľ</w:t>
      </w:r>
      <w:r w:rsidR="00601ABB" w:rsidRPr="002A0691">
        <w:rPr>
          <w:rFonts w:asciiTheme="minorHAnsi" w:hAnsiTheme="minorHAnsi" w:cstheme="minorHAnsi"/>
          <w:b w:val="0"/>
          <w:bCs w:val="0"/>
          <w:sz w:val="22"/>
          <w:szCs w:val="22"/>
        </w:rPr>
        <w:t>a v zmysle § 15 v</w:t>
      </w:r>
      <w:r w:rsidRPr="002A0691">
        <w:rPr>
          <w:rFonts w:asciiTheme="minorHAnsi" w:hAnsiTheme="minorHAnsi" w:cstheme="minorHAnsi"/>
          <w:b w:val="0"/>
          <w:bCs w:val="0"/>
          <w:sz w:val="22"/>
          <w:szCs w:val="22"/>
        </w:rPr>
        <w:t> </w:t>
      </w:r>
      <w:r w:rsidR="00601ABB" w:rsidRPr="002A0691">
        <w:rPr>
          <w:rFonts w:asciiTheme="minorHAnsi" w:hAnsiTheme="minorHAnsi" w:cstheme="minorHAnsi"/>
          <w:b w:val="0"/>
          <w:bCs w:val="0"/>
          <w:sz w:val="22"/>
          <w:szCs w:val="22"/>
        </w:rPr>
        <w:t>nadväznosti na § 27 a § 28 vyhl</w:t>
      </w:r>
      <w:r w:rsidR="00BE3088">
        <w:rPr>
          <w:rFonts w:asciiTheme="minorHAnsi" w:hAnsiTheme="minorHAnsi" w:cstheme="minorHAnsi"/>
          <w:b w:val="0"/>
          <w:bCs w:val="0"/>
          <w:sz w:val="22"/>
          <w:szCs w:val="22"/>
        </w:rPr>
        <w:t>ášky</w:t>
      </w:r>
      <w:r w:rsidR="00601ABB" w:rsidRPr="002A0691">
        <w:rPr>
          <w:rFonts w:asciiTheme="minorHAnsi" w:hAnsiTheme="minorHAnsi" w:cstheme="minorHAnsi"/>
          <w:b w:val="0"/>
          <w:bCs w:val="0"/>
          <w:sz w:val="22"/>
          <w:szCs w:val="22"/>
        </w:rPr>
        <w:t xml:space="preserve"> MV SR č. 121/2002 Z. z. o požiarnej prevencii v znení neskorších predpisov</w:t>
      </w:r>
      <w:r w:rsidRPr="002A0691">
        <w:rPr>
          <w:rFonts w:asciiTheme="minorHAnsi" w:hAnsiTheme="minorHAnsi" w:cstheme="minorHAnsi"/>
          <w:b w:val="0"/>
          <w:bCs w:val="0"/>
          <w:sz w:val="22"/>
          <w:szCs w:val="22"/>
        </w:rPr>
        <w:t>,</w:t>
      </w:r>
    </w:p>
    <w:p w14:paraId="0EB8BCDA" w14:textId="602AA980" w:rsidR="00601ABB" w:rsidRPr="002A0691" w:rsidRDefault="007775A1">
      <w:pPr>
        <w:pStyle w:val="Nadpis3"/>
        <w:numPr>
          <w:ilvl w:val="0"/>
          <w:numId w:val="7"/>
        </w:numPr>
        <w:spacing w:before="0" w:after="0"/>
        <w:ind w:left="1560" w:hanging="284"/>
        <w:jc w:val="both"/>
        <w:rPr>
          <w:rFonts w:asciiTheme="minorHAnsi" w:hAnsiTheme="minorHAnsi" w:cstheme="minorHAnsi"/>
          <w:b w:val="0"/>
          <w:bCs w:val="0"/>
          <w:sz w:val="22"/>
          <w:szCs w:val="22"/>
        </w:rPr>
      </w:pPr>
      <w:r w:rsidRPr="002A0691">
        <w:rPr>
          <w:rFonts w:asciiTheme="minorHAnsi" w:hAnsiTheme="minorHAnsi" w:cstheme="minorHAnsi"/>
          <w:b w:val="0"/>
          <w:bCs w:val="0"/>
          <w:sz w:val="22"/>
          <w:szCs w:val="22"/>
        </w:rPr>
        <w:t>ú</w:t>
      </w:r>
      <w:r w:rsidR="00601ABB" w:rsidRPr="002A0691">
        <w:rPr>
          <w:rFonts w:asciiTheme="minorHAnsi" w:hAnsiTheme="minorHAnsi" w:cstheme="minorHAnsi"/>
          <w:b w:val="0"/>
          <w:bCs w:val="0"/>
          <w:sz w:val="22"/>
          <w:szCs w:val="22"/>
        </w:rPr>
        <w:t>časť na cvičných požiarnych poplachoch, nácvikoch na mimoriadne situácie v</w:t>
      </w:r>
      <w:r w:rsidRPr="002A0691">
        <w:rPr>
          <w:rFonts w:asciiTheme="minorHAnsi" w:hAnsiTheme="minorHAnsi" w:cstheme="minorHAnsi"/>
          <w:b w:val="0"/>
          <w:bCs w:val="0"/>
          <w:sz w:val="22"/>
          <w:szCs w:val="22"/>
        </w:rPr>
        <w:t> </w:t>
      </w:r>
      <w:r w:rsidR="00601ABB" w:rsidRPr="002A0691">
        <w:rPr>
          <w:rFonts w:asciiTheme="minorHAnsi" w:hAnsiTheme="minorHAnsi" w:cstheme="minorHAnsi"/>
          <w:b w:val="0"/>
          <w:bCs w:val="0"/>
          <w:sz w:val="22"/>
          <w:szCs w:val="22"/>
        </w:rPr>
        <w:t>zmysle § 5 písm. e) zákona č.</w:t>
      </w:r>
      <w:r w:rsidR="00FD6D3E">
        <w:rPr>
          <w:rFonts w:asciiTheme="minorHAnsi" w:hAnsiTheme="minorHAnsi" w:cstheme="minorHAnsi"/>
          <w:b w:val="0"/>
          <w:bCs w:val="0"/>
          <w:sz w:val="22"/>
          <w:szCs w:val="22"/>
        </w:rPr>
        <w:t xml:space="preserve"> </w:t>
      </w:r>
      <w:r w:rsidR="00601ABB" w:rsidRPr="002A0691">
        <w:rPr>
          <w:rFonts w:asciiTheme="minorHAnsi" w:hAnsiTheme="minorHAnsi" w:cstheme="minorHAnsi"/>
          <w:b w:val="0"/>
          <w:bCs w:val="0"/>
          <w:sz w:val="22"/>
          <w:szCs w:val="22"/>
        </w:rPr>
        <w:t>314/2001 Z. z. o ochrane pred požiarmi v znení neskorších predpisov</w:t>
      </w:r>
      <w:r w:rsidRPr="002A0691">
        <w:rPr>
          <w:rFonts w:asciiTheme="minorHAnsi" w:hAnsiTheme="minorHAnsi" w:cstheme="minorHAnsi"/>
          <w:b w:val="0"/>
          <w:bCs w:val="0"/>
          <w:sz w:val="22"/>
          <w:szCs w:val="22"/>
        </w:rPr>
        <w:t>.</w:t>
      </w:r>
    </w:p>
    <w:p w14:paraId="32B32118" w14:textId="77777777" w:rsidR="00337FE1" w:rsidRPr="002A0691" w:rsidRDefault="00337FE1" w:rsidP="00593C13">
      <w:pPr>
        <w:ind w:left="1276" w:hanging="567"/>
        <w:rPr>
          <w:rFonts w:asciiTheme="minorHAnsi" w:hAnsiTheme="minorHAnsi" w:cstheme="minorHAnsi"/>
        </w:rPr>
      </w:pPr>
    </w:p>
    <w:p w14:paraId="50AC57D9" w14:textId="0FD2DD74" w:rsidR="007775A1" w:rsidRPr="002A0691" w:rsidRDefault="00601ABB" w:rsidP="00593C13">
      <w:pPr>
        <w:pStyle w:val="Nadpis3"/>
        <w:spacing w:before="0" w:after="0"/>
        <w:ind w:left="1276" w:hanging="567"/>
        <w:jc w:val="both"/>
        <w:rPr>
          <w:rFonts w:asciiTheme="minorHAnsi" w:hAnsiTheme="minorHAnsi" w:cstheme="minorHAnsi"/>
          <w:b w:val="0"/>
          <w:bCs w:val="0"/>
          <w:sz w:val="22"/>
          <w:szCs w:val="22"/>
        </w:rPr>
      </w:pPr>
      <w:r w:rsidRPr="002A0691">
        <w:rPr>
          <w:rFonts w:asciiTheme="minorHAnsi" w:hAnsiTheme="minorHAnsi" w:cstheme="minorHAnsi"/>
          <w:b w:val="0"/>
          <w:bCs w:val="0"/>
          <w:sz w:val="22"/>
          <w:szCs w:val="22"/>
        </w:rPr>
        <w:t>Vykonávanie činnost</w:t>
      </w:r>
      <w:r w:rsidR="007775A1" w:rsidRPr="002A0691">
        <w:rPr>
          <w:rFonts w:asciiTheme="minorHAnsi" w:hAnsiTheme="minorHAnsi" w:cstheme="minorHAnsi"/>
          <w:b w:val="0"/>
          <w:bCs w:val="0"/>
          <w:sz w:val="22"/>
          <w:szCs w:val="22"/>
        </w:rPr>
        <w:t>í</w:t>
      </w:r>
      <w:r w:rsidRPr="002A0691">
        <w:rPr>
          <w:rFonts w:asciiTheme="minorHAnsi" w:hAnsiTheme="minorHAnsi" w:cstheme="minorHAnsi"/>
          <w:b w:val="0"/>
          <w:bCs w:val="0"/>
          <w:sz w:val="22"/>
          <w:szCs w:val="22"/>
        </w:rPr>
        <w:t xml:space="preserve"> na zaistenie </w:t>
      </w:r>
      <w:r w:rsidR="00FD6D3E" w:rsidRPr="002A0691">
        <w:rPr>
          <w:rFonts w:asciiTheme="minorHAnsi" w:hAnsiTheme="minorHAnsi" w:cstheme="minorHAnsi"/>
          <w:b w:val="0"/>
          <w:bCs w:val="0"/>
          <w:sz w:val="22"/>
          <w:szCs w:val="22"/>
        </w:rPr>
        <w:t xml:space="preserve">bezpečnosti a ochrane zdravia pri práci </w:t>
      </w:r>
      <w:r w:rsidR="00D664DF" w:rsidRPr="00593C13">
        <w:rPr>
          <w:rFonts w:asciiTheme="minorHAnsi" w:hAnsiTheme="minorHAnsi" w:cstheme="minorHAnsi"/>
          <w:b w:val="0"/>
          <w:color w:val="000000"/>
          <w:sz w:val="22"/>
          <w:szCs w:val="22"/>
        </w:rPr>
        <w:t>(ďalej len „</w:t>
      </w:r>
      <w:r w:rsidR="00D664DF" w:rsidRPr="00593C13">
        <w:rPr>
          <w:rFonts w:asciiTheme="minorHAnsi" w:hAnsiTheme="minorHAnsi" w:cstheme="minorHAnsi"/>
          <w:color w:val="000000"/>
          <w:sz w:val="22"/>
          <w:szCs w:val="22"/>
        </w:rPr>
        <w:t>BOZP</w:t>
      </w:r>
      <w:r w:rsidR="00D664DF" w:rsidRPr="00593C13">
        <w:rPr>
          <w:rFonts w:asciiTheme="minorHAnsi" w:hAnsiTheme="minorHAnsi" w:cstheme="minorHAnsi"/>
          <w:b w:val="0"/>
          <w:color w:val="000000"/>
          <w:sz w:val="22"/>
          <w:szCs w:val="22"/>
        </w:rPr>
        <w:t xml:space="preserve">“) </w:t>
      </w:r>
      <w:r w:rsidRPr="002A0691">
        <w:rPr>
          <w:rFonts w:asciiTheme="minorHAnsi" w:hAnsiTheme="minorHAnsi" w:cstheme="minorHAnsi"/>
          <w:b w:val="0"/>
          <w:bCs w:val="0"/>
          <w:sz w:val="22"/>
          <w:szCs w:val="22"/>
        </w:rPr>
        <w:t>v zmysle zákona č. 124/2006 Z. z. o bezpečnosti a ochrane zdravia pri práci a o zmene a doplnení niektorých zákonov v znení neskorších predpisov</w:t>
      </w:r>
      <w:r w:rsidR="006E0BCB">
        <w:rPr>
          <w:rFonts w:asciiTheme="minorHAnsi" w:hAnsiTheme="minorHAnsi" w:cstheme="minorHAnsi"/>
          <w:b w:val="0"/>
          <w:bCs w:val="0"/>
          <w:sz w:val="22"/>
          <w:szCs w:val="22"/>
        </w:rPr>
        <w:t xml:space="preserve"> </w:t>
      </w:r>
      <w:r w:rsidR="006E0BCB" w:rsidRPr="00000B6E">
        <w:rPr>
          <w:rFonts w:asciiTheme="minorHAnsi" w:hAnsiTheme="minorHAnsi" w:cstheme="minorHAnsi"/>
          <w:b w:val="0"/>
          <w:color w:val="000000"/>
          <w:sz w:val="22"/>
          <w:szCs w:val="22"/>
        </w:rPr>
        <w:t>(ďalej len „</w:t>
      </w:r>
      <w:r w:rsidR="006E0BCB" w:rsidRPr="00593C13">
        <w:rPr>
          <w:rFonts w:asciiTheme="minorHAnsi" w:hAnsiTheme="minorHAnsi" w:cstheme="minorHAnsi"/>
          <w:bCs w:val="0"/>
          <w:sz w:val="22"/>
          <w:szCs w:val="22"/>
        </w:rPr>
        <w:t>zákon č. 124/2006 Z. z.</w:t>
      </w:r>
      <w:r w:rsidR="006E0BCB" w:rsidRPr="00000B6E">
        <w:rPr>
          <w:rFonts w:asciiTheme="minorHAnsi" w:hAnsiTheme="minorHAnsi" w:cstheme="minorHAnsi"/>
          <w:b w:val="0"/>
          <w:color w:val="000000"/>
          <w:sz w:val="22"/>
          <w:szCs w:val="22"/>
        </w:rPr>
        <w:t>“)</w:t>
      </w:r>
      <w:r w:rsidR="00097ED3" w:rsidRPr="002A0691">
        <w:rPr>
          <w:rFonts w:asciiTheme="minorHAnsi" w:hAnsiTheme="minorHAnsi" w:cstheme="minorHAnsi"/>
          <w:b w:val="0"/>
          <w:bCs w:val="0"/>
          <w:sz w:val="22"/>
          <w:szCs w:val="22"/>
        </w:rPr>
        <w:t>,</w:t>
      </w:r>
      <w:r w:rsidRPr="002A0691">
        <w:rPr>
          <w:rFonts w:asciiTheme="minorHAnsi" w:hAnsiTheme="minorHAnsi" w:cstheme="minorHAnsi"/>
          <w:b w:val="0"/>
          <w:bCs w:val="0"/>
          <w:sz w:val="22"/>
          <w:szCs w:val="22"/>
        </w:rPr>
        <w:t xml:space="preserve"> súvisiacich predpisov</w:t>
      </w:r>
      <w:r w:rsidR="00097ED3" w:rsidRPr="002A0691">
        <w:rPr>
          <w:rFonts w:asciiTheme="minorHAnsi" w:hAnsiTheme="minorHAnsi" w:cstheme="minorHAnsi"/>
          <w:b w:val="0"/>
          <w:bCs w:val="0"/>
          <w:sz w:val="22"/>
          <w:szCs w:val="22"/>
        </w:rPr>
        <w:t xml:space="preserve"> a interných predpisov </w:t>
      </w:r>
      <w:r w:rsidR="00A42202">
        <w:rPr>
          <w:rFonts w:asciiTheme="minorHAnsi" w:hAnsiTheme="minorHAnsi" w:cstheme="minorHAnsi"/>
          <w:b w:val="0"/>
          <w:bCs w:val="0"/>
          <w:sz w:val="22"/>
          <w:szCs w:val="22"/>
        </w:rPr>
        <w:t>Objednávateľ</w:t>
      </w:r>
      <w:r w:rsidR="00097ED3" w:rsidRPr="002A0691">
        <w:rPr>
          <w:rFonts w:asciiTheme="minorHAnsi" w:hAnsiTheme="minorHAnsi" w:cstheme="minorHAnsi"/>
          <w:b w:val="0"/>
          <w:bCs w:val="0"/>
          <w:sz w:val="22"/>
          <w:szCs w:val="22"/>
        </w:rPr>
        <w:t>a</w:t>
      </w:r>
      <w:r w:rsidRPr="002A0691">
        <w:rPr>
          <w:rFonts w:asciiTheme="minorHAnsi" w:hAnsiTheme="minorHAnsi" w:cstheme="minorHAnsi"/>
          <w:b w:val="0"/>
          <w:bCs w:val="0"/>
          <w:sz w:val="22"/>
          <w:szCs w:val="22"/>
        </w:rPr>
        <w:t>, najmä</w:t>
      </w:r>
      <w:r w:rsidR="00097ED3" w:rsidRPr="002A0691">
        <w:rPr>
          <w:rFonts w:asciiTheme="minorHAnsi" w:hAnsiTheme="minorHAnsi" w:cstheme="minorHAnsi"/>
          <w:b w:val="0"/>
          <w:bCs w:val="0"/>
          <w:sz w:val="22"/>
          <w:szCs w:val="22"/>
        </w:rPr>
        <w:t xml:space="preserve"> dodržiavanie</w:t>
      </w:r>
      <w:r w:rsidR="007775A1" w:rsidRPr="002A0691">
        <w:rPr>
          <w:rFonts w:asciiTheme="minorHAnsi" w:hAnsiTheme="minorHAnsi" w:cstheme="minorHAnsi"/>
          <w:b w:val="0"/>
          <w:bCs w:val="0"/>
          <w:sz w:val="22"/>
          <w:szCs w:val="22"/>
        </w:rPr>
        <w:t>:</w:t>
      </w:r>
    </w:p>
    <w:p w14:paraId="3285ED7E" w14:textId="27866360" w:rsidR="007775A1" w:rsidRPr="002A0691" w:rsidRDefault="00601ABB">
      <w:pPr>
        <w:pStyle w:val="Nadpis3"/>
        <w:numPr>
          <w:ilvl w:val="0"/>
          <w:numId w:val="8"/>
        </w:numPr>
        <w:spacing w:before="0" w:after="0"/>
        <w:ind w:left="1560" w:hanging="284"/>
        <w:rPr>
          <w:rFonts w:asciiTheme="minorHAnsi" w:hAnsiTheme="minorHAnsi" w:cstheme="minorHAnsi"/>
          <w:b w:val="0"/>
          <w:bCs w:val="0"/>
          <w:sz w:val="22"/>
          <w:szCs w:val="22"/>
        </w:rPr>
      </w:pPr>
      <w:r w:rsidRPr="002A0691">
        <w:rPr>
          <w:rFonts w:asciiTheme="minorHAnsi" w:hAnsiTheme="minorHAnsi" w:cstheme="minorHAnsi"/>
          <w:b w:val="0"/>
          <w:bCs w:val="0"/>
          <w:sz w:val="22"/>
          <w:szCs w:val="22"/>
        </w:rPr>
        <w:t>zákazu fajčenia</w:t>
      </w:r>
      <w:r w:rsidR="007775A1" w:rsidRPr="002A0691">
        <w:rPr>
          <w:rFonts w:asciiTheme="minorHAnsi" w:hAnsiTheme="minorHAnsi" w:cstheme="minorHAnsi"/>
          <w:b w:val="0"/>
          <w:bCs w:val="0"/>
          <w:sz w:val="22"/>
          <w:szCs w:val="22"/>
        </w:rPr>
        <w:t xml:space="preserve"> v objektoch a priestoroch </w:t>
      </w:r>
      <w:r w:rsidR="00A42202">
        <w:rPr>
          <w:rFonts w:asciiTheme="minorHAnsi" w:hAnsiTheme="minorHAnsi" w:cstheme="minorHAnsi"/>
          <w:b w:val="0"/>
          <w:bCs w:val="0"/>
          <w:sz w:val="22"/>
          <w:szCs w:val="22"/>
        </w:rPr>
        <w:t>Objednávateľ</w:t>
      </w:r>
      <w:r w:rsidR="007775A1" w:rsidRPr="002A0691">
        <w:rPr>
          <w:rFonts w:asciiTheme="minorHAnsi" w:hAnsiTheme="minorHAnsi" w:cstheme="minorHAnsi"/>
          <w:b w:val="0"/>
          <w:bCs w:val="0"/>
          <w:sz w:val="22"/>
          <w:szCs w:val="22"/>
        </w:rPr>
        <w:t>a</w:t>
      </w:r>
      <w:r w:rsidRPr="002A0691">
        <w:rPr>
          <w:rFonts w:asciiTheme="minorHAnsi" w:hAnsiTheme="minorHAnsi" w:cstheme="minorHAnsi"/>
          <w:b w:val="0"/>
          <w:bCs w:val="0"/>
          <w:sz w:val="22"/>
          <w:szCs w:val="22"/>
        </w:rPr>
        <w:t xml:space="preserve">, </w:t>
      </w:r>
    </w:p>
    <w:p w14:paraId="08E68368" w14:textId="1EF73946" w:rsidR="007775A1" w:rsidRPr="002A0691" w:rsidRDefault="00601ABB">
      <w:pPr>
        <w:pStyle w:val="Nadpis3"/>
        <w:numPr>
          <w:ilvl w:val="0"/>
          <w:numId w:val="8"/>
        </w:numPr>
        <w:spacing w:before="0" w:after="0"/>
        <w:ind w:left="1560" w:hanging="284"/>
        <w:jc w:val="both"/>
        <w:rPr>
          <w:rFonts w:asciiTheme="minorHAnsi" w:hAnsiTheme="minorHAnsi" w:cstheme="minorHAnsi"/>
          <w:b w:val="0"/>
          <w:bCs w:val="0"/>
          <w:sz w:val="22"/>
          <w:szCs w:val="22"/>
        </w:rPr>
      </w:pPr>
      <w:r w:rsidRPr="002A0691">
        <w:rPr>
          <w:rFonts w:asciiTheme="minorHAnsi" w:hAnsiTheme="minorHAnsi" w:cstheme="minorHAnsi"/>
          <w:b w:val="0"/>
          <w:bCs w:val="0"/>
          <w:sz w:val="22"/>
          <w:szCs w:val="22"/>
        </w:rPr>
        <w:t>zákazu vykonávania práce pod vplyvom alkoholu a iných psychoaktívnych látok,</w:t>
      </w:r>
    </w:p>
    <w:p w14:paraId="7B5AB026" w14:textId="612656C0" w:rsidR="00601ABB" w:rsidRPr="002A0691" w:rsidRDefault="00601ABB">
      <w:pPr>
        <w:pStyle w:val="Nadpis3"/>
        <w:numPr>
          <w:ilvl w:val="0"/>
          <w:numId w:val="8"/>
        </w:numPr>
        <w:spacing w:before="0" w:after="0"/>
        <w:ind w:left="1560" w:hanging="284"/>
        <w:jc w:val="both"/>
        <w:rPr>
          <w:rFonts w:asciiTheme="minorHAnsi" w:hAnsiTheme="minorHAnsi" w:cstheme="minorHAnsi"/>
          <w:b w:val="0"/>
          <w:bCs w:val="0"/>
          <w:sz w:val="22"/>
          <w:szCs w:val="22"/>
        </w:rPr>
      </w:pPr>
      <w:r w:rsidRPr="002A0691">
        <w:rPr>
          <w:rFonts w:asciiTheme="minorHAnsi" w:hAnsiTheme="minorHAnsi" w:cstheme="minorHAnsi"/>
          <w:b w:val="0"/>
          <w:bCs w:val="0"/>
          <w:sz w:val="22"/>
          <w:szCs w:val="22"/>
        </w:rPr>
        <w:t>hygienických</w:t>
      </w:r>
      <w:r w:rsidR="00097ED3" w:rsidRPr="002A0691">
        <w:rPr>
          <w:rFonts w:asciiTheme="minorHAnsi" w:hAnsiTheme="minorHAnsi" w:cstheme="minorHAnsi"/>
          <w:b w:val="0"/>
          <w:bCs w:val="0"/>
          <w:sz w:val="22"/>
          <w:szCs w:val="22"/>
        </w:rPr>
        <w:t xml:space="preserve"> opatrení, </w:t>
      </w:r>
      <w:r w:rsidRPr="002A0691">
        <w:rPr>
          <w:rFonts w:asciiTheme="minorHAnsi" w:hAnsiTheme="minorHAnsi" w:cstheme="minorHAnsi"/>
          <w:b w:val="0"/>
          <w:bCs w:val="0"/>
          <w:sz w:val="22"/>
          <w:szCs w:val="22"/>
        </w:rPr>
        <w:t>opatrení na ochranu verejného zdravia a </w:t>
      </w:r>
      <w:proofErr w:type="spellStart"/>
      <w:r w:rsidRPr="002A0691">
        <w:rPr>
          <w:rFonts w:asciiTheme="minorHAnsi" w:hAnsiTheme="minorHAnsi" w:cstheme="minorHAnsi"/>
          <w:b w:val="0"/>
          <w:bCs w:val="0"/>
          <w:sz w:val="22"/>
          <w:szCs w:val="22"/>
        </w:rPr>
        <w:t>protipandemických</w:t>
      </w:r>
      <w:proofErr w:type="spellEnd"/>
      <w:r w:rsidRPr="002A0691">
        <w:rPr>
          <w:rFonts w:asciiTheme="minorHAnsi" w:hAnsiTheme="minorHAnsi" w:cstheme="minorHAnsi"/>
          <w:b w:val="0"/>
          <w:bCs w:val="0"/>
          <w:sz w:val="22"/>
          <w:szCs w:val="22"/>
        </w:rPr>
        <w:t xml:space="preserve"> opatrení (ak budú nariadené) a pod. a vykonávanie ich pravidelnej kontroly.</w:t>
      </w:r>
    </w:p>
    <w:p w14:paraId="45E23BF7" w14:textId="77777777" w:rsidR="00337FE1" w:rsidRPr="002A0691" w:rsidRDefault="00337FE1" w:rsidP="00593C13">
      <w:pPr>
        <w:ind w:left="1276" w:hanging="567"/>
        <w:rPr>
          <w:rFonts w:asciiTheme="minorHAnsi" w:hAnsiTheme="minorHAnsi" w:cstheme="minorHAnsi"/>
        </w:rPr>
      </w:pPr>
    </w:p>
    <w:p w14:paraId="5B11202A" w14:textId="62A4DD30" w:rsidR="00601ABB" w:rsidRPr="002A0691" w:rsidRDefault="00601ABB" w:rsidP="00593C13">
      <w:pPr>
        <w:pStyle w:val="Nadpis3"/>
        <w:spacing w:before="0" w:after="0"/>
        <w:ind w:left="1276" w:hanging="567"/>
        <w:jc w:val="both"/>
        <w:rPr>
          <w:rFonts w:asciiTheme="minorHAnsi" w:hAnsiTheme="minorHAnsi" w:cstheme="minorHAnsi"/>
          <w:b w:val="0"/>
          <w:bCs w:val="0"/>
          <w:sz w:val="22"/>
          <w:szCs w:val="22"/>
        </w:rPr>
      </w:pPr>
      <w:r w:rsidRPr="002A0691">
        <w:rPr>
          <w:rFonts w:asciiTheme="minorHAnsi" w:hAnsiTheme="minorHAnsi" w:cstheme="minorHAnsi"/>
          <w:b w:val="0"/>
          <w:bCs w:val="0"/>
          <w:sz w:val="22"/>
          <w:szCs w:val="22"/>
        </w:rPr>
        <w:t xml:space="preserve">Zabezpečovanie účasti zamestnancov </w:t>
      </w:r>
      <w:r w:rsidR="00BE3088">
        <w:rPr>
          <w:rFonts w:asciiTheme="minorHAnsi" w:hAnsiTheme="minorHAnsi" w:cstheme="minorHAnsi"/>
          <w:b w:val="0"/>
          <w:bCs w:val="0"/>
          <w:sz w:val="22"/>
          <w:szCs w:val="22"/>
        </w:rPr>
        <w:t>Poskytovateľ</w:t>
      </w:r>
      <w:r w:rsidR="00BE3088" w:rsidRPr="002A0691">
        <w:rPr>
          <w:rFonts w:asciiTheme="minorHAnsi" w:hAnsiTheme="minorHAnsi" w:cstheme="minorHAnsi"/>
          <w:b w:val="0"/>
          <w:bCs w:val="0"/>
          <w:sz w:val="22"/>
          <w:szCs w:val="22"/>
        </w:rPr>
        <w:t xml:space="preserve">a </w:t>
      </w:r>
      <w:r w:rsidRPr="002A0691">
        <w:rPr>
          <w:rFonts w:asciiTheme="minorHAnsi" w:hAnsiTheme="minorHAnsi" w:cstheme="minorHAnsi"/>
          <w:b w:val="0"/>
          <w:bCs w:val="0"/>
          <w:sz w:val="22"/>
          <w:szCs w:val="22"/>
        </w:rPr>
        <w:t>na školení o ochrane pred požiarmi a informovaní a</w:t>
      </w:r>
      <w:r w:rsidR="00097ED3" w:rsidRPr="002A0691">
        <w:rPr>
          <w:rFonts w:asciiTheme="minorHAnsi" w:hAnsiTheme="minorHAnsi" w:cstheme="minorHAnsi"/>
          <w:b w:val="0"/>
          <w:bCs w:val="0"/>
          <w:sz w:val="22"/>
          <w:szCs w:val="22"/>
        </w:rPr>
        <w:t> </w:t>
      </w:r>
      <w:r w:rsidRPr="002A0691">
        <w:rPr>
          <w:rFonts w:asciiTheme="minorHAnsi" w:hAnsiTheme="minorHAnsi" w:cstheme="minorHAnsi"/>
          <w:b w:val="0"/>
          <w:bCs w:val="0"/>
          <w:sz w:val="22"/>
          <w:szCs w:val="22"/>
        </w:rPr>
        <w:t xml:space="preserve">oboznámení o </w:t>
      </w:r>
      <w:r w:rsidR="00D664DF">
        <w:rPr>
          <w:rFonts w:asciiTheme="minorHAnsi" w:hAnsiTheme="minorHAnsi" w:cstheme="minorHAnsi"/>
          <w:b w:val="0"/>
          <w:bCs w:val="0"/>
          <w:sz w:val="22"/>
          <w:szCs w:val="22"/>
        </w:rPr>
        <w:t>BOZP</w:t>
      </w:r>
      <w:r w:rsidRPr="002A0691">
        <w:rPr>
          <w:rFonts w:asciiTheme="minorHAnsi" w:hAnsiTheme="minorHAnsi" w:cstheme="minorHAnsi"/>
          <w:b w:val="0"/>
          <w:bCs w:val="0"/>
          <w:sz w:val="22"/>
          <w:szCs w:val="22"/>
        </w:rPr>
        <w:t xml:space="preserve"> vrátane písomného testovania ich vedomostí v určenom termíne </w:t>
      </w:r>
      <w:r w:rsidR="00A42202">
        <w:rPr>
          <w:rFonts w:asciiTheme="minorHAnsi" w:hAnsiTheme="minorHAnsi" w:cstheme="minorHAnsi"/>
          <w:b w:val="0"/>
          <w:bCs w:val="0"/>
          <w:sz w:val="22"/>
          <w:szCs w:val="22"/>
        </w:rPr>
        <w:t>Objednávateľ</w:t>
      </w:r>
      <w:r w:rsidRPr="002A0691">
        <w:rPr>
          <w:rFonts w:asciiTheme="minorHAnsi" w:hAnsiTheme="minorHAnsi" w:cstheme="minorHAnsi"/>
          <w:b w:val="0"/>
          <w:bCs w:val="0"/>
          <w:sz w:val="22"/>
          <w:szCs w:val="22"/>
        </w:rPr>
        <w:t xml:space="preserve">om. Účasť zamestnancov </w:t>
      </w:r>
      <w:r w:rsidR="00473D2B">
        <w:rPr>
          <w:rFonts w:asciiTheme="minorHAnsi" w:hAnsiTheme="minorHAnsi" w:cstheme="minorHAnsi"/>
          <w:b w:val="0"/>
          <w:bCs w:val="0"/>
          <w:sz w:val="22"/>
          <w:szCs w:val="22"/>
        </w:rPr>
        <w:t>Poskytovateľ</w:t>
      </w:r>
      <w:r w:rsidRPr="002A0691">
        <w:rPr>
          <w:rFonts w:asciiTheme="minorHAnsi" w:hAnsiTheme="minorHAnsi" w:cstheme="minorHAnsi"/>
          <w:b w:val="0"/>
          <w:bCs w:val="0"/>
          <w:sz w:val="22"/>
          <w:szCs w:val="22"/>
        </w:rPr>
        <w:t xml:space="preserve">a na školení a informovaní a oboznámení nebude </w:t>
      </w:r>
      <w:r w:rsidR="00FD6D3E">
        <w:rPr>
          <w:rFonts w:asciiTheme="minorHAnsi" w:hAnsiTheme="minorHAnsi" w:cstheme="minorHAnsi"/>
          <w:b w:val="0"/>
          <w:bCs w:val="0"/>
          <w:sz w:val="22"/>
          <w:szCs w:val="22"/>
        </w:rPr>
        <w:t>O</w:t>
      </w:r>
      <w:r w:rsidRPr="002A0691">
        <w:rPr>
          <w:rFonts w:asciiTheme="minorHAnsi" w:hAnsiTheme="minorHAnsi" w:cstheme="minorHAnsi"/>
          <w:b w:val="0"/>
          <w:bCs w:val="0"/>
          <w:sz w:val="22"/>
          <w:szCs w:val="22"/>
        </w:rPr>
        <w:t>bjednávateľovi spoplatnená.</w:t>
      </w:r>
    </w:p>
    <w:p w14:paraId="07AD89AE" w14:textId="77777777" w:rsidR="00337FE1" w:rsidRPr="002A0691" w:rsidRDefault="00337FE1" w:rsidP="00593C13">
      <w:pPr>
        <w:ind w:left="1276" w:hanging="567"/>
        <w:rPr>
          <w:rFonts w:asciiTheme="minorHAnsi" w:hAnsiTheme="minorHAnsi" w:cstheme="minorHAnsi"/>
        </w:rPr>
      </w:pPr>
    </w:p>
    <w:p w14:paraId="377E4F2D" w14:textId="3C2262C8" w:rsidR="00F72B82" w:rsidRPr="002A0691" w:rsidRDefault="00601ABB" w:rsidP="00593C13">
      <w:pPr>
        <w:pStyle w:val="Nadpis3"/>
        <w:spacing w:before="0" w:after="0"/>
        <w:ind w:left="1276" w:hanging="567"/>
        <w:jc w:val="both"/>
        <w:rPr>
          <w:rFonts w:asciiTheme="minorHAnsi" w:hAnsiTheme="minorHAnsi" w:cstheme="minorHAnsi"/>
          <w:b w:val="0"/>
          <w:bCs w:val="0"/>
          <w:sz w:val="22"/>
          <w:szCs w:val="22"/>
        </w:rPr>
      </w:pPr>
      <w:r w:rsidRPr="002A0691">
        <w:rPr>
          <w:rFonts w:asciiTheme="minorHAnsi" w:hAnsiTheme="minorHAnsi" w:cstheme="minorHAnsi"/>
          <w:b w:val="0"/>
          <w:bCs w:val="0"/>
          <w:sz w:val="22"/>
          <w:szCs w:val="22"/>
        </w:rPr>
        <w:lastRenderedPageBreak/>
        <w:t xml:space="preserve">Zabezpečovať činnosti v mimoriadnych a krízových situáciách (napr. pri cvičnom požiarnom poplachu, </w:t>
      </w:r>
      <w:r w:rsidR="00097ED3" w:rsidRPr="002A0691">
        <w:rPr>
          <w:rFonts w:asciiTheme="minorHAnsi" w:hAnsiTheme="minorHAnsi" w:cstheme="minorHAnsi"/>
          <w:b w:val="0"/>
          <w:bCs w:val="0"/>
          <w:sz w:val="22"/>
          <w:szCs w:val="22"/>
        </w:rPr>
        <w:t xml:space="preserve">evakuačnom cvičení, inom cvičení na zvládanie mimoriadnych situácií alebo </w:t>
      </w:r>
      <w:r w:rsidR="003B61A4" w:rsidRPr="002A0691">
        <w:rPr>
          <w:rFonts w:asciiTheme="minorHAnsi" w:hAnsiTheme="minorHAnsi" w:cstheme="minorHAnsi"/>
          <w:b w:val="0"/>
          <w:bCs w:val="0"/>
          <w:sz w:val="22"/>
          <w:szCs w:val="22"/>
        </w:rPr>
        <w:t xml:space="preserve">pri </w:t>
      </w:r>
      <w:r w:rsidR="00097ED3" w:rsidRPr="002A0691">
        <w:rPr>
          <w:rFonts w:asciiTheme="minorHAnsi" w:hAnsiTheme="minorHAnsi" w:cstheme="minorHAnsi"/>
          <w:b w:val="0"/>
          <w:bCs w:val="0"/>
          <w:sz w:val="22"/>
          <w:szCs w:val="22"/>
        </w:rPr>
        <w:t>reálnych mimoriadnych situáciách</w:t>
      </w:r>
      <w:r w:rsidRPr="002A0691">
        <w:rPr>
          <w:rFonts w:asciiTheme="minorHAnsi" w:hAnsiTheme="minorHAnsi" w:cstheme="minorHAnsi"/>
          <w:b w:val="0"/>
          <w:bCs w:val="0"/>
          <w:sz w:val="22"/>
          <w:szCs w:val="22"/>
        </w:rPr>
        <w:t>) v zmysle požiadaviek všeobecne záväzných právnych predpisov a</w:t>
      </w:r>
      <w:r w:rsidR="00097ED3" w:rsidRPr="002A0691">
        <w:rPr>
          <w:rFonts w:asciiTheme="minorHAnsi" w:hAnsiTheme="minorHAnsi" w:cstheme="minorHAnsi"/>
          <w:b w:val="0"/>
          <w:bCs w:val="0"/>
          <w:sz w:val="22"/>
          <w:szCs w:val="22"/>
        </w:rPr>
        <w:t xml:space="preserve"> interných predpisov </w:t>
      </w:r>
      <w:r w:rsidR="00A42202">
        <w:rPr>
          <w:rFonts w:asciiTheme="minorHAnsi" w:hAnsiTheme="minorHAnsi" w:cstheme="minorHAnsi"/>
          <w:b w:val="0"/>
          <w:bCs w:val="0"/>
          <w:sz w:val="22"/>
          <w:szCs w:val="22"/>
        </w:rPr>
        <w:t>Objednávateľ</w:t>
      </w:r>
      <w:r w:rsidR="00097ED3" w:rsidRPr="002A0691">
        <w:rPr>
          <w:rFonts w:asciiTheme="minorHAnsi" w:hAnsiTheme="minorHAnsi" w:cstheme="minorHAnsi"/>
          <w:b w:val="0"/>
          <w:bCs w:val="0"/>
          <w:sz w:val="22"/>
          <w:szCs w:val="22"/>
        </w:rPr>
        <w:t>a</w:t>
      </w:r>
      <w:r w:rsidR="00F72B82" w:rsidRPr="002A0691">
        <w:rPr>
          <w:rFonts w:asciiTheme="minorHAnsi" w:hAnsiTheme="minorHAnsi" w:cstheme="minorHAnsi"/>
          <w:b w:val="0"/>
          <w:bCs w:val="0"/>
          <w:sz w:val="22"/>
          <w:szCs w:val="22"/>
        </w:rPr>
        <w:t xml:space="preserve"> (napr. havarijné plány)</w:t>
      </w:r>
      <w:r w:rsidR="003B61A4" w:rsidRPr="002A0691">
        <w:rPr>
          <w:rFonts w:asciiTheme="minorHAnsi" w:hAnsiTheme="minorHAnsi" w:cstheme="minorHAnsi"/>
          <w:b w:val="0"/>
          <w:bCs w:val="0"/>
          <w:sz w:val="22"/>
          <w:szCs w:val="22"/>
        </w:rPr>
        <w:t>.</w:t>
      </w:r>
    </w:p>
    <w:p w14:paraId="1EA2BC82" w14:textId="77777777" w:rsidR="00337FE1" w:rsidRPr="002A0691" w:rsidRDefault="00337FE1" w:rsidP="00593C13">
      <w:pPr>
        <w:ind w:left="1276" w:hanging="567"/>
        <w:rPr>
          <w:rFonts w:asciiTheme="minorHAnsi" w:hAnsiTheme="minorHAnsi" w:cstheme="minorHAnsi"/>
        </w:rPr>
      </w:pPr>
    </w:p>
    <w:p w14:paraId="5D5CA901" w14:textId="4DCAE46A" w:rsidR="001732C4" w:rsidRPr="002A0691" w:rsidRDefault="00601ABB" w:rsidP="00593C13">
      <w:pPr>
        <w:pStyle w:val="Nadpis3"/>
        <w:spacing w:before="0" w:after="0"/>
        <w:ind w:left="1276" w:hanging="567"/>
        <w:jc w:val="both"/>
        <w:rPr>
          <w:rFonts w:asciiTheme="minorHAnsi" w:hAnsiTheme="minorHAnsi" w:cstheme="minorHAnsi"/>
          <w:b w:val="0"/>
          <w:bCs w:val="0"/>
          <w:sz w:val="22"/>
          <w:szCs w:val="22"/>
        </w:rPr>
      </w:pPr>
      <w:r w:rsidRPr="002A0691">
        <w:rPr>
          <w:rFonts w:asciiTheme="minorHAnsi" w:hAnsiTheme="minorHAnsi" w:cstheme="minorHAnsi"/>
          <w:b w:val="0"/>
          <w:sz w:val="22"/>
          <w:szCs w:val="22"/>
        </w:rPr>
        <w:t>Sprac</w:t>
      </w:r>
      <w:r w:rsidR="00BE3088">
        <w:rPr>
          <w:rFonts w:asciiTheme="minorHAnsi" w:hAnsiTheme="minorHAnsi" w:cstheme="minorHAnsi"/>
          <w:b w:val="0"/>
          <w:sz w:val="22"/>
          <w:szCs w:val="22"/>
        </w:rPr>
        <w:t>ú</w:t>
      </w:r>
      <w:r w:rsidRPr="002A0691">
        <w:rPr>
          <w:rFonts w:asciiTheme="minorHAnsi" w:hAnsiTheme="minorHAnsi" w:cstheme="minorHAnsi"/>
          <w:b w:val="0"/>
          <w:sz w:val="22"/>
          <w:szCs w:val="22"/>
        </w:rPr>
        <w:t>vanie osobných údajov dotknutých osôb v súvislosti s plnením zmluvy ako sprostredkovateľ podľa zákona č. 18/2018 Z. z. o ochrane osobných údajov a o zmene a doplnení niektorých zákonov v znení neskorších predpisov a nariadenia Európskeho parlamentu a rady EÚ 2016/679 o ochrane fyzických osôb pri spracúvaní osobných údajov a o voľnom pohybe takýchto údajov, ktorým sa zrušuje smernica 95/46/ES (všeobecné nariadenie o ochrane údajov) pre účel a rozsah spracúvania uvedený v tejto zmluve.</w:t>
      </w:r>
      <w:r w:rsidR="002F5A8B" w:rsidRPr="002A0691">
        <w:rPr>
          <w:rFonts w:asciiTheme="minorHAnsi" w:hAnsiTheme="minorHAnsi" w:cstheme="minorHAnsi"/>
          <w:b w:val="0"/>
          <w:bCs w:val="0"/>
          <w:sz w:val="22"/>
          <w:szCs w:val="22"/>
        </w:rPr>
        <w:t xml:space="preserve"> </w:t>
      </w:r>
      <w:r w:rsidR="001732C4" w:rsidRPr="002A0691">
        <w:rPr>
          <w:rFonts w:asciiTheme="minorHAnsi" w:hAnsiTheme="minorHAnsi" w:cstheme="minorHAnsi"/>
          <w:b w:val="0"/>
          <w:bCs w:val="0"/>
          <w:sz w:val="22"/>
          <w:szCs w:val="22"/>
        </w:rPr>
        <w:t xml:space="preserve">Práva a povinnosti zmluvných strán pri spracúvaní osobných údajov </w:t>
      </w:r>
      <w:r w:rsidR="00473D2B">
        <w:rPr>
          <w:rFonts w:asciiTheme="minorHAnsi" w:hAnsiTheme="minorHAnsi" w:cstheme="minorHAnsi"/>
          <w:b w:val="0"/>
          <w:bCs w:val="0"/>
          <w:sz w:val="22"/>
          <w:szCs w:val="22"/>
        </w:rPr>
        <w:t>Poskytovateľ</w:t>
      </w:r>
      <w:r w:rsidR="00FD6D3E" w:rsidRPr="002A0691">
        <w:rPr>
          <w:rFonts w:asciiTheme="minorHAnsi" w:hAnsiTheme="minorHAnsi" w:cstheme="minorHAnsi"/>
          <w:b w:val="0"/>
          <w:bCs w:val="0"/>
          <w:sz w:val="22"/>
          <w:szCs w:val="22"/>
        </w:rPr>
        <w:t xml:space="preserve">om </w:t>
      </w:r>
      <w:r w:rsidR="001732C4" w:rsidRPr="002A0691">
        <w:rPr>
          <w:rFonts w:asciiTheme="minorHAnsi" w:hAnsiTheme="minorHAnsi" w:cstheme="minorHAnsi"/>
          <w:b w:val="0"/>
          <w:bCs w:val="0"/>
          <w:sz w:val="22"/>
          <w:szCs w:val="22"/>
        </w:rPr>
        <w:t xml:space="preserve">pre </w:t>
      </w:r>
      <w:r w:rsidR="00A42202">
        <w:rPr>
          <w:rFonts w:asciiTheme="minorHAnsi" w:hAnsiTheme="minorHAnsi" w:cstheme="minorHAnsi"/>
          <w:b w:val="0"/>
          <w:bCs w:val="0"/>
          <w:sz w:val="22"/>
          <w:szCs w:val="22"/>
        </w:rPr>
        <w:t>Objednávateľ</w:t>
      </w:r>
      <w:r w:rsidR="00FD6D3E" w:rsidRPr="002A0691">
        <w:rPr>
          <w:rFonts w:asciiTheme="minorHAnsi" w:hAnsiTheme="minorHAnsi" w:cstheme="minorHAnsi"/>
          <w:b w:val="0"/>
          <w:bCs w:val="0"/>
          <w:sz w:val="22"/>
          <w:szCs w:val="22"/>
        </w:rPr>
        <w:t xml:space="preserve">a </w:t>
      </w:r>
      <w:r w:rsidR="001732C4" w:rsidRPr="002A0691">
        <w:rPr>
          <w:rFonts w:asciiTheme="minorHAnsi" w:hAnsiTheme="minorHAnsi" w:cstheme="minorHAnsi"/>
          <w:b w:val="0"/>
          <w:bCs w:val="0"/>
          <w:sz w:val="22"/>
          <w:szCs w:val="22"/>
        </w:rPr>
        <w:t>sa spravujú zmluvou o poverení spracúvania osobných údajov</w:t>
      </w:r>
      <w:r w:rsidR="002807B4" w:rsidRPr="002A0691">
        <w:rPr>
          <w:rFonts w:asciiTheme="minorHAnsi" w:hAnsiTheme="minorHAnsi" w:cstheme="minorHAnsi"/>
          <w:b w:val="0"/>
          <w:bCs w:val="0"/>
          <w:sz w:val="22"/>
          <w:szCs w:val="22"/>
        </w:rPr>
        <w:t xml:space="preserve"> (ďalej len „</w:t>
      </w:r>
      <w:r w:rsidR="002807B4" w:rsidRPr="00593C13">
        <w:rPr>
          <w:rFonts w:asciiTheme="minorHAnsi" w:hAnsiTheme="minorHAnsi" w:cstheme="minorHAnsi"/>
          <w:bCs w:val="0"/>
          <w:sz w:val="22"/>
          <w:szCs w:val="22"/>
        </w:rPr>
        <w:t>GDPR zmluva</w:t>
      </w:r>
      <w:r w:rsidR="002807B4" w:rsidRPr="002A0691">
        <w:rPr>
          <w:rFonts w:asciiTheme="minorHAnsi" w:hAnsiTheme="minorHAnsi" w:cstheme="minorHAnsi"/>
          <w:b w:val="0"/>
          <w:bCs w:val="0"/>
          <w:sz w:val="22"/>
          <w:szCs w:val="22"/>
        </w:rPr>
        <w:t>“</w:t>
      </w:r>
      <w:r w:rsidR="001732C4" w:rsidRPr="002A0691">
        <w:rPr>
          <w:rFonts w:asciiTheme="minorHAnsi" w:hAnsiTheme="minorHAnsi" w:cstheme="minorHAnsi"/>
          <w:b w:val="0"/>
          <w:bCs w:val="0"/>
          <w:sz w:val="22"/>
          <w:szCs w:val="22"/>
        </w:rPr>
        <w:t>, ktorú zmluvné strany uzatvárajú osobitne ako prílohu č.</w:t>
      </w:r>
      <w:r w:rsidR="002807B4" w:rsidRPr="002A0691">
        <w:rPr>
          <w:rFonts w:asciiTheme="minorHAnsi" w:hAnsiTheme="minorHAnsi" w:cstheme="minorHAnsi"/>
          <w:b w:val="0"/>
          <w:bCs w:val="0"/>
          <w:sz w:val="22"/>
          <w:szCs w:val="22"/>
        </w:rPr>
        <w:t xml:space="preserve"> 4</w:t>
      </w:r>
      <w:r w:rsidR="001732C4" w:rsidRPr="002A0691">
        <w:rPr>
          <w:rFonts w:asciiTheme="minorHAnsi" w:hAnsiTheme="minorHAnsi" w:cstheme="minorHAnsi"/>
          <w:b w:val="0"/>
          <w:bCs w:val="0"/>
          <w:sz w:val="22"/>
          <w:szCs w:val="22"/>
        </w:rPr>
        <w:t xml:space="preserve"> k tejto zmluve</w:t>
      </w:r>
      <w:r w:rsidR="00FD6D3E">
        <w:rPr>
          <w:rFonts w:asciiTheme="minorHAnsi" w:hAnsiTheme="minorHAnsi" w:cstheme="minorHAnsi"/>
          <w:b w:val="0"/>
          <w:bCs w:val="0"/>
          <w:sz w:val="22"/>
          <w:szCs w:val="22"/>
        </w:rPr>
        <w:t>)</w:t>
      </w:r>
      <w:r w:rsidR="001732C4" w:rsidRPr="002A0691">
        <w:rPr>
          <w:rFonts w:asciiTheme="minorHAnsi" w:hAnsiTheme="minorHAnsi" w:cstheme="minorHAnsi"/>
          <w:b w:val="0"/>
          <w:bCs w:val="0"/>
          <w:sz w:val="22"/>
          <w:szCs w:val="22"/>
        </w:rPr>
        <w:t>.</w:t>
      </w:r>
    </w:p>
    <w:p w14:paraId="2510CD55" w14:textId="77777777" w:rsidR="00337FE1" w:rsidRPr="002A0691" w:rsidRDefault="00337FE1" w:rsidP="00593C13">
      <w:pPr>
        <w:ind w:left="1276" w:hanging="567"/>
        <w:rPr>
          <w:rFonts w:asciiTheme="minorHAnsi" w:hAnsiTheme="minorHAnsi" w:cstheme="minorHAnsi"/>
        </w:rPr>
      </w:pPr>
    </w:p>
    <w:p w14:paraId="457BDB05" w14:textId="15200F2D" w:rsidR="00CC7E75" w:rsidRPr="002A0691" w:rsidRDefault="00F72B82" w:rsidP="00593C13">
      <w:pPr>
        <w:pStyle w:val="Nadpis3"/>
        <w:spacing w:before="0" w:after="0"/>
        <w:ind w:left="1276" w:hanging="567"/>
        <w:jc w:val="both"/>
        <w:rPr>
          <w:rFonts w:asciiTheme="minorHAnsi" w:hAnsiTheme="minorHAnsi" w:cstheme="minorHAnsi"/>
          <w:b w:val="0"/>
          <w:bCs w:val="0"/>
          <w:sz w:val="22"/>
          <w:szCs w:val="22"/>
        </w:rPr>
      </w:pPr>
      <w:r w:rsidRPr="002A0691">
        <w:rPr>
          <w:rFonts w:asciiTheme="minorHAnsi" w:hAnsiTheme="minorHAnsi" w:cstheme="minorHAnsi"/>
          <w:b w:val="0"/>
          <w:bCs w:val="0"/>
          <w:sz w:val="22"/>
          <w:szCs w:val="22"/>
        </w:rPr>
        <w:t>Ď</w:t>
      </w:r>
      <w:r w:rsidR="00CC7E75" w:rsidRPr="002A0691">
        <w:rPr>
          <w:rFonts w:asciiTheme="minorHAnsi" w:hAnsiTheme="minorHAnsi" w:cstheme="minorHAnsi"/>
          <w:b w:val="0"/>
          <w:bCs w:val="0"/>
          <w:sz w:val="22"/>
          <w:szCs w:val="22"/>
        </w:rPr>
        <w:t>alšie činnosti:</w:t>
      </w:r>
    </w:p>
    <w:p w14:paraId="4CCEFF46" w14:textId="5C0258BB" w:rsidR="007566EB" w:rsidRPr="002A0691" w:rsidRDefault="007566EB">
      <w:pPr>
        <w:numPr>
          <w:ilvl w:val="0"/>
          <w:numId w:val="9"/>
        </w:numPr>
        <w:tabs>
          <w:tab w:val="clear" w:pos="1080"/>
        </w:tabs>
        <w:ind w:left="1560" w:hanging="284"/>
        <w:jc w:val="both"/>
        <w:rPr>
          <w:rFonts w:asciiTheme="minorHAnsi" w:hAnsiTheme="minorHAnsi" w:cstheme="minorHAnsi"/>
          <w:sz w:val="22"/>
          <w:szCs w:val="22"/>
          <w:lang w:bidi="he-IL"/>
        </w:rPr>
      </w:pPr>
      <w:r w:rsidRPr="002A0691">
        <w:rPr>
          <w:rFonts w:asciiTheme="minorHAnsi" w:hAnsiTheme="minorHAnsi" w:cstheme="minorHAnsi"/>
          <w:sz w:val="22"/>
          <w:szCs w:val="22"/>
          <w:lang w:bidi="he-IL"/>
        </w:rPr>
        <w:t xml:space="preserve">poskytovanie informačnej služby pre dodávateľov a návštevy </w:t>
      </w:r>
      <w:r w:rsidR="00A42202">
        <w:rPr>
          <w:rFonts w:asciiTheme="minorHAnsi" w:hAnsiTheme="minorHAnsi" w:cstheme="minorHAnsi"/>
          <w:sz w:val="22"/>
          <w:szCs w:val="22"/>
          <w:lang w:bidi="he-IL"/>
        </w:rPr>
        <w:t>Objednávateľ</w:t>
      </w:r>
      <w:r w:rsidRPr="002A0691">
        <w:rPr>
          <w:rFonts w:asciiTheme="minorHAnsi" w:hAnsiTheme="minorHAnsi" w:cstheme="minorHAnsi"/>
          <w:sz w:val="22"/>
          <w:szCs w:val="22"/>
          <w:lang w:bidi="he-IL"/>
        </w:rPr>
        <w:t>a,</w:t>
      </w:r>
    </w:p>
    <w:p w14:paraId="6972C1B1" w14:textId="6112E782" w:rsidR="00FA69FE" w:rsidRPr="002A0691" w:rsidRDefault="001D45B1">
      <w:pPr>
        <w:numPr>
          <w:ilvl w:val="0"/>
          <w:numId w:val="9"/>
        </w:numPr>
        <w:tabs>
          <w:tab w:val="clear" w:pos="1080"/>
        </w:tabs>
        <w:ind w:left="1560" w:hanging="284"/>
        <w:jc w:val="both"/>
        <w:rPr>
          <w:rFonts w:asciiTheme="minorHAnsi" w:hAnsiTheme="minorHAnsi" w:cstheme="minorHAnsi"/>
          <w:sz w:val="22"/>
          <w:szCs w:val="22"/>
          <w:lang w:bidi="he-IL"/>
        </w:rPr>
      </w:pPr>
      <w:r w:rsidRPr="002A0691">
        <w:rPr>
          <w:rFonts w:asciiTheme="minorHAnsi" w:hAnsiTheme="minorHAnsi" w:cstheme="minorHAnsi"/>
          <w:sz w:val="22"/>
          <w:szCs w:val="22"/>
          <w:lang w:bidi="he-IL"/>
        </w:rPr>
        <w:t>úschova</w:t>
      </w:r>
      <w:r w:rsidR="007357B5" w:rsidRPr="002A0691">
        <w:rPr>
          <w:rFonts w:asciiTheme="minorHAnsi" w:hAnsiTheme="minorHAnsi" w:cstheme="minorHAnsi"/>
          <w:sz w:val="22"/>
          <w:szCs w:val="22"/>
          <w:lang w:bidi="he-IL"/>
        </w:rPr>
        <w:t xml:space="preserve"> a výdaj kľúčov v zmysle interných pravidiel </w:t>
      </w:r>
      <w:r w:rsidR="00A42202">
        <w:rPr>
          <w:rFonts w:asciiTheme="minorHAnsi" w:hAnsiTheme="minorHAnsi" w:cstheme="minorHAnsi"/>
          <w:sz w:val="22"/>
          <w:szCs w:val="22"/>
          <w:lang w:bidi="he-IL"/>
        </w:rPr>
        <w:t>Objednávateľ</w:t>
      </w:r>
      <w:r w:rsidR="007357B5" w:rsidRPr="002A0691">
        <w:rPr>
          <w:rFonts w:asciiTheme="minorHAnsi" w:hAnsiTheme="minorHAnsi" w:cstheme="minorHAnsi"/>
          <w:sz w:val="22"/>
          <w:szCs w:val="22"/>
          <w:lang w:bidi="he-IL"/>
        </w:rPr>
        <w:t xml:space="preserve">a, </w:t>
      </w:r>
    </w:p>
    <w:p w14:paraId="7F11F609" w14:textId="476A0260" w:rsidR="00FA69FE" w:rsidRPr="002A0691" w:rsidRDefault="00CC7E75">
      <w:pPr>
        <w:numPr>
          <w:ilvl w:val="0"/>
          <w:numId w:val="9"/>
        </w:numPr>
        <w:tabs>
          <w:tab w:val="clear" w:pos="1080"/>
        </w:tabs>
        <w:ind w:left="1560" w:hanging="284"/>
        <w:jc w:val="both"/>
        <w:rPr>
          <w:rFonts w:asciiTheme="minorHAnsi" w:hAnsiTheme="minorHAnsi" w:cstheme="minorHAnsi"/>
          <w:sz w:val="22"/>
          <w:szCs w:val="22"/>
          <w:lang w:bidi="he-IL"/>
        </w:rPr>
      </w:pPr>
      <w:r w:rsidRPr="002A0691">
        <w:rPr>
          <w:rFonts w:asciiTheme="minorHAnsi" w:hAnsiTheme="minorHAnsi" w:cstheme="minorHAnsi"/>
          <w:sz w:val="22"/>
          <w:szCs w:val="22"/>
          <w:lang w:bidi="he-IL"/>
        </w:rPr>
        <w:t xml:space="preserve">obsluha kamerového systému slúžiaceho na ochranu </w:t>
      </w:r>
      <w:r w:rsidRPr="002A0691">
        <w:rPr>
          <w:rFonts w:asciiTheme="minorHAnsi" w:hAnsiTheme="minorHAnsi" w:cstheme="minorHAnsi"/>
          <w:bCs/>
          <w:sz w:val="22"/>
          <w:szCs w:val="22"/>
        </w:rPr>
        <w:t>priestorov</w:t>
      </w:r>
      <w:r w:rsidRPr="002A0691">
        <w:rPr>
          <w:rFonts w:asciiTheme="minorHAnsi" w:hAnsiTheme="minorHAnsi" w:cstheme="minorHAnsi"/>
          <w:sz w:val="22"/>
          <w:szCs w:val="22"/>
          <w:lang w:bidi="he-IL"/>
        </w:rPr>
        <w:t xml:space="preserve"> </w:t>
      </w:r>
      <w:r w:rsidR="00A42202">
        <w:rPr>
          <w:rFonts w:asciiTheme="minorHAnsi" w:hAnsiTheme="minorHAnsi" w:cstheme="minorHAnsi"/>
          <w:sz w:val="22"/>
          <w:szCs w:val="22"/>
          <w:lang w:bidi="he-IL"/>
        </w:rPr>
        <w:t>Objednávateľ</w:t>
      </w:r>
      <w:r w:rsidRPr="002A0691">
        <w:rPr>
          <w:rFonts w:asciiTheme="minorHAnsi" w:hAnsiTheme="minorHAnsi" w:cstheme="minorHAnsi"/>
          <w:sz w:val="22"/>
          <w:szCs w:val="22"/>
          <w:lang w:bidi="he-IL"/>
        </w:rPr>
        <w:t>a,</w:t>
      </w:r>
    </w:p>
    <w:p w14:paraId="555BC10F" w14:textId="48E9ED0C" w:rsidR="00FA69FE" w:rsidRPr="002A0691" w:rsidRDefault="00CC7E75">
      <w:pPr>
        <w:numPr>
          <w:ilvl w:val="0"/>
          <w:numId w:val="9"/>
        </w:numPr>
        <w:tabs>
          <w:tab w:val="clear" w:pos="1080"/>
        </w:tabs>
        <w:ind w:left="1560" w:hanging="284"/>
        <w:jc w:val="both"/>
        <w:rPr>
          <w:rFonts w:asciiTheme="minorHAnsi" w:hAnsiTheme="minorHAnsi" w:cstheme="minorHAnsi"/>
          <w:sz w:val="22"/>
          <w:szCs w:val="22"/>
          <w:lang w:bidi="he-IL"/>
        </w:rPr>
      </w:pPr>
      <w:r w:rsidRPr="002A0691">
        <w:rPr>
          <w:rFonts w:asciiTheme="minorHAnsi" w:hAnsiTheme="minorHAnsi" w:cstheme="minorHAnsi"/>
          <w:sz w:val="22"/>
          <w:szCs w:val="22"/>
          <w:lang w:bidi="he-IL"/>
        </w:rPr>
        <w:t xml:space="preserve">vyhľadávanie nebezpečných látok a vecí, ktoré by mohli ohroziť bezpečnosť </w:t>
      </w:r>
      <w:r w:rsidR="00A42202">
        <w:rPr>
          <w:rFonts w:asciiTheme="minorHAnsi" w:hAnsiTheme="minorHAnsi" w:cstheme="minorHAnsi"/>
          <w:sz w:val="22"/>
          <w:szCs w:val="22"/>
          <w:lang w:bidi="he-IL"/>
        </w:rPr>
        <w:t>Objednávateľ</w:t>
      </w:r>
      <w:r w:rsidR="0052212D" w:rsidRPr="002A0691">
        <w:rPr>
          <w:rFonts w:asciiTheme="minorHAnsi" w:hAnsiTheme="minorHAnsi" w:cstheme="minorHAnsi"/>
          <w:sz w:val="22"/>
          <w:szCs w:val="22"/>
          <w:lang w:bidi="he-IL"/>
        </w:rPr>
        <w:t>a</w:t>
      </w:r>
      <w:r w:rsidRPr="002A0691">
        <w:rPr>
          <w:rFonts w:asciiTheme="minorHAnsi" w:hAnsiTheme="minorHAnsi" w:cstheme="minorHAnsi"/>
          <w:sz w:val="22"/>
          <w:szCs w:val="22"/>
          <w:lang w:bidi="he-IL"/>
        </w:rPr>
        <w:t xml:space="preserve">, </w:t>
      </w:r>
    </w:p>
    <w:p w14:paraId="778970FC" w14:textId="5137CCD6" w:rsidR="00FA69FE" w:rsidRPr="002A0691" w:rsidRDefault="00CC7E75">
      <w:pPr>
        <w:numPr>
          <w:ilvl w:val="0"/>
          <w:numId w:val="9"/>
        </w:numPr>
        <w:tabs>
          <w:tab w:val="clear" w:pos="1080"/>
        </w:tabs>
        <w:ind w:left="1560" w:hanging="284"/>
        <w:jc w:val="both"/>
        <w:rPr>
          <w:rFonts w:asciiTheme="minorHAnsi" w:hAnsiTheme="minorHAnsi" w:cstheme="minorHAnsi"/>
          <w:sz w:val="22"/>
          <w:szCs w:val="22"/>
          <w:lang w:bidi="he-IL"/>
        </w:rPr>
      </w:pPr>
      <w:r w:rsidRPr="002A0691">
        <w:rPr>
          <w:rFonts w:asciiTheme="minorHAnsi" w:hAnsiTheme="minorHAnsi" w:cstheme="minorHAnsi"/>
          <w:sz w:val="22"/>
          <w:szCs w:val="22"/>
          <w:lang w:bidi="he-IL"/>
        </w:rPr>
        <w:t xml:space="preserve">kontrola neporušenosti technických prostriedkov ochrany </w:t>
      </w:r>
      <w:r w:rsidR="00A42202">
        <w:rPr>
          <w:rFonts w:asciiTheme="minorHAnsi" w:hAnsiTheme="minorHAnsi" w:cstheme="minorHAnsi"/>
          <w:sz w:val="22"/>
          <w:szCs w:val="22"/>
          <w:lang w:bidi="he-IL"/>
        </w:rPr>
        <w:t>Objednávateľ</w:t>
      </w:r>
      <w:r w:rsidR="0052212D" w:rsidRPr="002A0691">
        <w:rPr>
          <w:rFonts w:asciiTheme="minorHAnsi" w:hAnsiTheme="minorHAnsi" w:cstheme="minorHAnsi"/>
          <w:sz w:val="22"/>
          <w:szCs w:val="22"/>
          <w:lang w:bidi="he-IL"/>
        </w:rPr>
        <w:t>a</w:t>
      </w:r>
      <w:r w:rsidRPr="002A0691">
        <w:rPr>
          <w:rFonts w:asciiTheme="minorHAnsi" w:hAnsiTheme="minorHAnsi" w:cstheme="minorHAnsi"/>
          <w:sz w:val="22"/>
          <w:szCs w:val="22"/>
          <w:lang w:bidi="he-IL"/>
        </w:rPr>
        <w:t>,</w:t>
      </w:r>
    </w:p>
    <w:p w14:paraId="42DC9A08" w14:textId="64BA01A9" w:rsidR="00FA69FE" w:rsidRPr="002A0691" w:rsidRDefault="00CC7E75">
      <w:pPr>
        <w:numPr>
          <w:ilvl w:val="0"/>
          <w:numId w:val="9"/>
        </w:numPr>
        <w:tabs>
          <w:tab w:val="clear" w:pos="1080"/>
        </w:tabs>
        <w:ind w:left="1560" w:hanging="284"/>
        <w:jc w:val="both"/>
        <w:rPr>
          <w:rFonts w:asciiTheme="minorHAnsi" w:hAnsiTheme="minorHAnsi" w:cstheme="minorHAnsi"/>
          <w:sz w:val="22"/>
          <w:szCs w:val="22"/>
          <w:lang w:bidi="he-IL"/>
        </w:rPr>
      </w:pPr>
      <w:r w:rsidRPr="002A0691">
        <w:rPr>
          <w:rFonts w:asciiTheme="minorHAnsi" w:hAnsiTheme="minorHAnsi" w:cstheme="minorHAnsi"/>
          <w:sz w:val="22"/>
          <w:szCs w:val="22"/>
          <w:lang w:bidi="he-IL"/>
        </w:rPr>
        <w:t xml:space="preserve">overovanie poplachových signálov z technických prostriedkov na základe výzvy a v súčinnosti s ostatnými zložkami ochrany </w:t>
      </w:r>
      <w:r w:rsidR="00A42202">
        <w:rPr>
          <w:rFonts w:asciiTheme="minorHAnsi" w:hAnsiTheme="minorHAnsi" w:cstheme="minorHAnsi"/>
          <w:sz w:val="22"/>
          <w:szCs w:val="22"/>
          <w:lang w:bidi="he-IL"/>
        </w:rPr>
        <w:t>Objednávateľ</w:t>
      </w:r>
      <w:r w:rsidR="0052212D" w:rsidRPr="002A0691">
        <w:rPr>
          <w:rFonts w:asciiTheme="minorHAnsi" w:hAnsiTheme="minorHAnsi" w:cstheme="minorHAnsi"/>
          <w:sz w:val="22"/>
          <w:szCs w:val="22"/>
          <w:lang w:bidi="he-IL"/>
        </w:rPr>
        <w:t>a</w:t>
      </w:r>
      <w:r w:rsidRPr="002A0691">
        <w:rPr>
          <w:rFonts w:asciiTheme="minorHAnsi" w:hAnsiTheme="minorHAnsi" w:cstheme="minorHAnsi"/>
          <w:sz w:val="22"/>
          <w:szCs w:val="22"/>
          <w:lang w:bidi="he-IL"/>
        </w:rPr>
        <w:t>,</w:t>
      </w:r>
    </w:p>
    <w:p w14:paraId="0638505B" w14:textId="4CEDD480" w:rsidR="00FA69FE" w:rsidRPr="002A0691" w:rsidRDefault="00CC7E75">
      <w:pPr>
        <w:numPr>
          <w:ilvl w:val="0"/>
          <w:numId w:val="9"/>
        </w:numPr>
        <w:tabs>
          <w:tab w:val="clear" w:pos="1080"/>
        </w:tabs>
        <w:ind w:left="1560" w:hanging="284"/>
        <w:jc w:val="both"/>
        <w:rPr>
          <w:rFonts w:asciiTheme="minorHAnsi" w:hAnsiTheme="minorHAnsi" w:cstheme="minorHAnsi"/>
          <w:sz w:val="22"/>
          <w:szCs w:val="22"/>
          <w:lang w:bidi="he-IL"/>
        </w:rPr>
      </w:pPr>
      <w:r w:rsidRPr="002A0691">
        <w:rPr>
          <w:rFonts w:asciiTheme="minorHAnsi" w:hAnsiTheme="minorHAnsi" w:cstheme="minorHAnsi"/>
          <w:sz w:val="22"/>
          <w:szCs w:val="22"/>
          <w:lang w:bidi="he-IL"/>
        </w:rPr>
        <w:t xml:space="preserve">ochrana majetku v priestoroch </w:t>
      </w:r>
      <w:r w:rsidR="00A42202">
        <w:rPr>
          <w:rFonts w:asciiTheme="minorHAnsi" w:hAnsiTheme="minorHAnsi" w:cstheme="minorHAnsi"/>
          <w:sz w:val="22"/>
          <w:szCs w:val="22"/>
          <w:lang w:bidi="he-IL"/>
        </w:rPr>
        <w:t>Objednávateľ</w:t>
      </w:r>
      <w:r w:rsidR="0052212D" w:rsidRPr="002A0691">
        <w:rPr>
          <w:rFonts w:asciiTheme="minorHAnsi" w:hAnsiTheme="minorHAnsi" w:cstheme="minorHAnsi"/>
          <w:sz w:val="22"/>
          <w:szCs w:val="22"/>
          <w:lang w:bidi="he-IL"/>
        </w:rPr>
        <w:t xml:space="preserve">a </w:t>
      </w:r>
      <w:r w:rsidRPr="002A0691">
        <w:rPr>
          <w:rFonts w:asciiTheme="minorHAnsi" w:hAnsiTheme="minorHAnsi" w:cstheme="minorHAnsi"/>
          <w:sz w:val="22"/>
          <w:szCs w:val="22"/>
          <w:lang w:bidi="he-IL"/>
        </w:rPr>
        <w:t xml:space="preserve">so zameraním na zabránenie straty, odcudzenia, ohrozovania alebo poškodzovania majetku </w:t>
      </w:r>
      <w:r w:rsidR="0052212D">
        <w:rPr>
          <w:rFonts w:asciiTheme="minorHAnsi" w:hAnsiTheme="minorHAnsi" w:cstheme="minorHAnsi"/>
          <w:sz w:val="22"/>
          <w:szCs w:val="22"/>
          <w:lang w:bidi="he-IL"/>
        </w:rPr>
        <w:t>O</w:t>
      </w:r>
      <w:r w:rsidRPr="002A0691">
        <w:rPr>
          <w:rFonts w:asciiTheme="minorHAnsi" w:hAnsiTheme="minorHAnsi" w:cstheme="minorHAnsi"/>
          <w:sz w:val="22"/>
          <w:szCs w:val="22"/>
          <w:lang w:bidi="he-IL"/>
        </w:rPr>
        <w:t>bjednávateľa,</w:t>
      </w:r>
    </w:p>
    <w:p w14:paraId="3E2493C3" w14:textId="5EBEFC31" w:rsidR="00FA69FE" w:rsidRPr="002A0691" w:rsidRDefault="00CC7E75">
      <w:pPr>
        <w:numPr>
          <w:ilvl w:val="0"/>
          <w:numId w:val="9"/>
        </w:numPr>
        <w:tabs>
          <w:tab w:val="clear" w:pos="1080"/>
        </w:tabs>
        <w:ind w:left="1560" w:hanging="284"/>
        <w:jc w:val="both"/>
        <w:rPr>
          <w:rFonts w:asciiTheme="minorHAnsi" w:hAnsiTheme="minorHAnsi" w:cstheme="minorHAnsi"/>
          <w:sz w:val="22"/>
          <w:szCs w:val="22"/>
          <w:lang w:bidi="he-IL"/>
        </w:rPr>
      </w:pPr>
      <w:r w:rsidRPr="002A0691">
        <w:rPr>
          <w:rFonts w:asciiTheme="minorHAnsi" w:hAnsiTheme="minorHAnsi" w:cstheme="minorHAnsi"/>
          <w:sz w:val="22"/>
          <w:szCs w:val="22"/>
          <w:lang w:bidi="he-IL"/>
        </w:rPr>
        <w:t xml:space="preserve">represívna činnosť v priestoroch </w:t>
      </w:r>
      <w:r w:rsidR="0052212D">
        <w:rPr>
          <w:rFonts w:asciiTheme="minorHAnsi" w:hAnsiTheme="minorHAnsi" w:cstheme="minorHAnsi"/>
          <w:sz w:val="22"/>
          <w:szCs w:val="22"/>
          <w:lang w:bidi="he-IL"/>
        </w:rPr>
        <w:t>O</w:t>
      </w:r>
      <w:r w:rsidRPr="002A0691">
        <w:rPr>
          <w:rFonts w:asciiTheme="minorHAnsi" w:hAnsiTheme="minorHAnsi" w:cstheme="minorHAnsi"/>
          <w:sz w:val="22"/>
          <w:szCs w:val="22"/>
          <w:lang w:bidi="he-IL"/>
        </w:rPr>
        <w:t xml:space="preserve">bjednávateľa odvodená od vonkajších podnetov a bezprostredného ohrozenia chráneného záujmu v súčinnosti s ostatnými zložkami ochrany </w:t>
      </w:r>
      <w:r w:rsidR="0052212D">
        <w:rPr>
          <w:rFonts w:asciiTheme="minorHAnsi" w:hAnsiTheme="minorHAnsi" w:cstheme="minorHAnsi"/>
          <w:sz w:val="22"/>
          <w:szCs w:val="22"/>
          <w:lang w:bidi="he-IL"/>
        </w:rPr>
        <w:t>O</w:t>
      </w:r>
      <w:r w:rsidRPr="002A0691">
        <w:rPr>
          <w:rFonts w:asciiTheme="minorHAnsi" w:hAnsiTheme="minorHAnsi" w:cstheme="minorHAnsi"/>
          <w:sz w:val="22"/>
          <w:szCs w:val="22"/>
          <w:lang w:bidi="he-IL"/>
        </w:rPr>
        <w:t xml:space="preserve">bjednávateľa, </w:t>
      </w:r>
    </w:p>
    <w:p w14:paraId="7E9B4655" w14:textId="77777777" w:rsidR="00FA69FE" w:rsidRPr="002A0691" w:rsidRDefault="00CC7E75">
      <w:pPr>
        <w:numPr>
          <w:ilvl w:val="0"/>
          <w:numId w:val="9"/>
        </w:numPr>
        <w:tabs>
          <w:tab w:val="clear" w:pos="1080"/>
        </w:tabs>
        <w:ind w:left="1560" w:hanging="284"/>
        <w:jc w:val="both"/>
        <w:rPr>
          <w:rFonts w:asciiTheme="minorHAnsi" w:hAnsiTheme="minorHAnsi" w:cstheme="minorHAnsi"/>
          <w:sz w:val="22"/>
          <w:szCs w:val="22"/>
          <w:lang w:bidi="he-IL"/>
        </w:rPr>
      </w:pPr>
      <w:r w:rsidRPr="002A0691">
        <w:rPr>
          <w:rFonts w:asciiTheme="minorHAnsi" w:hAnsiTheme="minorHAnsi" w:cstheme="minorHAnsi"/>
          <w:sz w:val="22"/>
          <w:szCs w:val="22"/>
          <w:lang w:bidi="he-IL"/>
        </w:rPr>
        <w:t xml:space="preserve">spolupráca s príslušnými zložkami Policajného zboru, </w:t>
      </w:r>
    </w:p>
    <w:p w14:paraId="14B7F1F4" w14:textId="5FDDC056" w:rsidR="00FA69FE" w:rsidRPr="002A0691" w:rsidRDefault="00CC7E75">
      <w:pPr>
        <w:numPr>
          <w:ilvl w:val="0"/>
          <w:numId w:val="9"/>
        </w:numPr>
        <w:tabs>
          <w:tab w:val="clear" w:pos="1080"/>
        </w:tabs>
        <w:ind w:left="1560" w:hanging="284"/>
        <w:jc w:val="both"/>
        <w:rPr>
          <w:rFonts w:asciiTheme="minorHAnsi" w:hAnsiTheme="minorHAnsi" w:cstheme="minorHAnsi"/>
          <w:sz w:val="22"/>
          <w:szCs w:val="22"/>
          <w:lang w:bidi="he-IL"/>
        </w:rPr>
      </w:pPr>
      <w:r w:rsidRPr="002A0691">
        <w:rPr>
          <w:rFonts w:asciiTheme="minorHAnsi" w:hAnsiTheme="minorHAnsi" w:cstheme="minorHAnsi"/>
          <w:sz w:val="22"/>
          <w:szCs w:val="22"/>
        </w:rPr>
        <w:t xml:space="preserve">dodržiavanie opatrení súvisiacich s prácou v prevádzkach </w:t>
      </w:r>
      <w:r w:rsidR="0052212D">
        <w:rPr>
          <w:rFonts w:asciiTheme="minorHAnsi" w:hAnsiTheme="minorHAnsi" w:cstheme="minorHAnsi"/>
          <w:sz w:val="22"/>
          <w:szCs w:val="22"/>
        </w:rPr>
        <w:t>O</w:t>
      </w:r>
      <w:r w:rsidRPr="002A0691">
        <w:rPr>
          <w:rFonts w:asciiTheme="minorHAnsi" w:hAnsiTheme="minorHAnsi" w:cstheme="minorHAnsi"/>
          <w:sz w:val="22"/>
          <w:szCs w:val="22"/>
        </w:rPr>
        <w:t>bjednávateľa,</w:t>
      </w:r>
    </w:p>
    <w:p w14:paraId="23730333" w14:textId="6691571A" w:rsidR="001D45B1" w:rsidRPr="002A0691" w:rsidRDefault="00CC7E75">
      <w:pPr>
        <w:numPr>
          <w:ilvl w:val="0"/>
          <w:numId w:val="9"/>
        </w:numPr>
        <w:tabs>
          <w:tab w:val="clear" w:pos="1080"/>
        </w:tabs>
        <w:ind w:left="1560" w:hanging="284"/>
        <w:jc w:val="both"/>
        <w:rPr>
          <w:rFonts w:asciiTheme="minorHAnsi" w:hAnsiTheme="minorHAnsi" w:cstheme="minorHAnsi"/>
          <w:sz w:val="22"/>
          <w:szCs w:val="22"/>
          <w:lang w:bidi="he-IL"/>
        </w:rPr>
      </w:pPr>
      <w:r w:rsidRPr="002A0691">
        <w:rPr>
          <w:rFonts w:asciiTheme="minorHAnsi" w:hAnsiTheme="minorHAnsi" w:cstheme="minorHAnsi"/>
          <w:sz w:val="22"/>
          <w:szCs w:val="22"/>
        </w:rPr>
        <w:t xml:space="preserve">poskytovanie potrebnej súčinnosti a fyzickej ochrany zamestnancom </w:t>
      </w:r>
      <w:r w:rsidR="0052212D">
        <w:rPr>
          <w:rFonts w:asciiTheme="minorHAnsi" w:hAnsiTheme="minorHAnsi" w:cstheme="minorHAnsi"/>
          <w:sz w:val="22"/>
          <w:szCs w:val="22"/>
        </w:rPr>
        <w:t>O</w:t>
      </w:r>
      <w:r w:rsidRPr="002A0691">
        <w:rPr>
          <w:rFonts w:asciiTheme="minorHAnsi" w:hAnsiTheme="minorHAnsi" w:cstheme="minorHAnsi"/>
          <w:sz w:val="22"/>
          <w:szCs w:val="22"/>
        </w:rPr>
        <w:t xml:space="preserve">bjednávateľa na základe požiadaviek </w:t>
      </w:r>
      <w:r w:rsidR="0052212D">
        <w:rPr>
          <w:rFonts w:asciiTheme="minorHAnsi" w:hAnsiTheme="minorHAnsi" w:cstheme="minorHAnsi"/>
          <w:sz w:val="22"/>
          <w:szCs w:val="22"/>
        </w:rPr>
        <w:t>O</w:t>
      </w:r>
      <w:r w:rsidRPr="002A0691">
        <w:rPr>
          <w:rFonts w:asciiTheme="minorHAnsi" w:hAnsiTheme="minorHAnsi" w:cstheme="minorHAnsi"/>
          <w:sz w:val="22"/>
          <w:szCs w:val="22"/>
        </w:rPr>
        <w:t>bjednávateľa pri výkone ich pracovnej činnosti na rozvodoch</w:t>
      </w:r>
      <w:r w:rsidR="00C15DD7" w:rsidRPr="002A0691">
        <w:rPr>
          <w:rFonts w:asciiTheme="minorHAnsi" w:hAnsiTheme="minorHAnsi" w:cstheme="minorHAnsi"/>
          <w:sz w:val="22"/>
          <w:szCs w:val="22"/>
        </w:rPr>
        <w:t xml:space="preserve"> </w:t>
      </w:r>
      <w:r w:rsidR="001D45B1" w:rsidRPr="002A0691">
        <w:rPr>
          <w:rFonts w:asciiTheme="minorHAnsi" w:hAnsiTheme="minorHAnsi" w:cstheme="minorHAnsi"/>
          <w:sz w:val="22"/>
          <w:szCs w:val="22"/>
        </w:rPr>
        <w:t>systému centrálneho zásobovania teplom (</w:t>
      </w:r>
      <w:r w:rsidR="00C15DD7" w:rsidRPr="002A0691">
        <w:rPr>
          <w:rFonts w:asciiTheme="minorHAnsi" w:hAnsiTheme="minorHAnsi" w:cstheme="minorHAnsi"/>
          <w:sz w:val="22"/>
          <w:szCs w:val="22"/>
        </w:rPr>
        <w:t>SCZT</w:t>
      </w:r>
      <w:r w:rsidR="001D45B1" w:rsidRPr="002A0691">
        <w:rPr>
          <w:rFonts w:asciiTheme="minorHAnsi" w:hAnsiTheme="minorHAnsi" w:cstheme="minorHAnsi"/>
          <w:sz w:val="22"/>
          <w:szCs w:val="22"/>
        </w:rPr>
        <w:t xml:space="preserve">) a iných objektoch </w:t>
      </w:r>
      <w:r w:rsidR="00C15DD7" w:rsidRPr="002A0691">
        <w:rPr>
          <w:rFonts w:asciiTheme="minorHAnsi" w:hAnsiTheme="minorHAnsi" w:cstheme="minorHAnsi"/>
          <w:sz w:val="22"/>
          <w:szCs w:val="22"/>
        </w:rPr>
        <w:t xml:space="preserve"> </w:t>
      </w:r>
      <w:r w:rsidR="001D45B1" w:rsidRPr="002A0691">
        <w:rPr>
          <w:rFonts w:asciiTheme="minorHAnsi" w:hAnsiTheme="minorHAnsi" w:cstheme="minorHAnsi"/>
          <w:sz w:val="22"/>
          <w:szCs w:val="22"/>
        </w:rPr>
        <w:t xml:space="preserve">prevádzkovaných </w:t>
      </w:r>
      <w:r w:rsidR="0052212D">
        <w:rPr>
          <w:rFonts w:asciiTheme="minorHAnsi" w:hAnsiTheme="minorHAnsi" w:cstheme="minorHAnsi"/>
          <w:sz w:val="22"/>
          <w:szCs w:val="22"/>
        </w:rPr>
        <w:t>O</w:t>
      </w:r>
      <w:r w:rsidR="001D45B1" w:rsidRPr="002A0691">
        <w:rPr>
          <w:rFonts w:asciiTheme="minorHAnsi" w:hAnsiTheme="minorHAnsi" w:cstheme="minorHAnsi"/>
          <w:sz w:val="22"/>
          <w:szCs w:val="22"/>
        </w:rPr>
        <w:t>bjednávateľom</w:t>
      </w:r>
      <w:r w:rsidR="00FC3B46" w:rsidRPr="002A0691">
        <w:rPr>
          <w:rFonts w:asciiTheme="minorHAnsi" w:hAnsiTheme="minorHAnsi" w:cstheme="minorHAnsi"/>
          <w:sz w:val="22"/>
          <w:szCs w:val="22"/>
        </w:rPr>
        <w:t>.</w:t>
      </w:r>
    </w:p>
    <w:p w14:paraId="61C8CD16" w14:textId="77777777" w:rsidR="00337FE1" w:rsidRPr="002A0691" w:rsidRDefault="00337FE1" w:rsidP="00593C13">
      <w:pPr>
        <w:ind w:left="1276"/>
        <w:jc w:val="both"/>
        <w:rPr>
          <w:rFonts w:asciiTheme="minorHAnsi" w:hAnsiTheme="minorHAnsi" w:cstheme="minorHAnsi"/>
          <w:sz w:val="22"/>
          <w:szCs w:val="22"/>
          <w:lang w:bidi="he-IL"/>
        </w:rPr>
      </w:pPr>
    </w:p>
    <w:p w14:paraId="609E3344" w14:textId="36551280" w:rsidR="00F72B82" w:rsidRPr="002A0691" w:rsidRDefault="001D45B1" w:rsidP="00593C13">
      <w:pPr>
        <w:pStyle w:val="Nadpis3"/>
        <w:spacing w:before="0" w:after="0"/>
        <w:ind w:left="1276" w:hanging="567"/>
        <w:jc w:val="both"/>
        <w:rPr>
          <w:rFonts w:asciiTheme="minorHAnsi" w:hAnsiTheme="minorHAnsi" w:cstheme="minorHAnsi"/>
          <w:b w:val="0"/>
          <w:bCs w:val="0"/>
          <w:sz w:val="22"/>
          <w:szCs w:val="22"/>
        </w:rPr>
      </w:pPr>
      <w:r w:rsidRPr="002A0691">
        <w:rPr>
          <w:rFonts w:asciiTheme="minorHAnsi" w:hAnsiTheme="minorHAnsi" w:cstheme="minorHAnsi"/>
          <w:b w:val="0"/>
          <w:bCs w:val="0"/>
          <w:sz w:val="22"/>
          <w:szCs w:val="22"/>
        </w:rPr>
        <w:t>Č</w:t>
      </w:r>
      <w:r w:rsidR="00F72B82" w:rsidRPr="002A0691">
        <w:rPr>
          <w:rFonts w:asciiTheme="minorHAnsi" w:hAnsiTheme="minorHAnsi" w:cstheme="minorHAnsi"/>
          <w:b w:val="0"/>
          <w:bCs w:val="0"/>
          <w:sz w:val="22"/>
          <w:szCs w:val="22"/>
        </w:rPr>
        <w:t xml:space="preserve">innosti v zmysle režimových opatrení </w:t>
      </w:r>
      <w:r w:rsidR="009C2377" w:rsidRPr="002A0691">
        <w:rPr>
          <w:rFonts w:asciiTheme="minorHAnsi" w:hAnsiTheme="minorHAnsi" w:cstheme="minorHAnsi"/>
          <w:b w:val="0"/>
          <w:bCs w:val="0"/>
          <w:sz w:val="22"/>
          <w:szCs w:val="22"/>
        </w:rPr>
        <w:t xml:space="preserve">(Príloha č. 1) </w:t>
      </w:r>
      <w:r w:rsidR="00F72B82" w:rsidRPr="002A0691">
        <w:rPr>
          <w:rFonts w:asciiTheme="minorHAnsi" w:hAnsiTheme="minorHAnsi" w:cstheme="minorHAnsi"/>
          <w:b w:val="0"/>
          <w:bCs w:val="0"/>
          <w:sz w:val="22"/>
          <w:szCs w:val="22"/>
        </w:rPr>
        <w:t xml:space="preserve">a smernice </w:t>
      </w:r>
      <w:r w:rsidR="009C2377" w:rsidRPr="002A0691">
        <w:rPr>
          <w:rFonts w:asciiTheme="minorHAnsi" w:hAnsiTheme="minorHAnsi" w:cstheme="minorHAnsi"/>
          <w:b w:val="0"/>
          <w:bCs w:val="0"/>
          <w:sz w:val="22"/>
          <w:szCs w:val="22"/>
        </w:rPr>
        <w:t>(Príloha č. 2).</w:t>
      </w:r>
    </w:p>
    <w:p w14:paraId="7975937C" w14:textId="77777777" w:rsidR="00337FE1" w:rsidRPr="002A0691" w:rsidRDefault="00337FE1" w:rsidP="00593C13">
      <w:pPr>
        <w:ind w:left="1276" w:hanging="567"/>
        <w:rPr>
          <w:rFonts w:asciiTheme="minorHAnsi" w:hAnsiTheme="minorHAnsi" w:cstheme="minorHAnsi"/>
        </w:rPr>
      </w:pPr>
    </w:p>
    <w:p w14:paraId="248DE5F4" w14:textId="5B7456F8" w:rsidR="00BE1E26" w:rsidRPr="00944833" w:rsidRDefault="009C2377" w:rsidP="00593C13">
      <w:pPr>
        <w:pStyle w:val="Nadpis3"/>
        <w:spacing w:before="0" w:after="0"/>
        <w:ind w:left="1276" w:hanging="567"/>
        <w:jc w:val="both"/>
        <w:rPr>
          <w:sz w:val="22"/>
          <w:szCs w:val="22"/>
          <w:lang w:eastAsia="en-GB"/>
        </w:rPr>
      </w:pPr>
      <w:r w:rsidRPr="002A0691">
        <w:rPr>
          <w:rFonts w:asciiTheme="minorHAnsi" w:hAnsiTheme="minorHAnsi" w:cstheme="minorHAnsi"/>
          <w:b w:val="0"/>
          <w:bCs w:val="0"/>
          <w:sz w:val="22"/>
          <w:szCs w:val="22"/>
        </w:rPr>
        <w:t>Činnosti bezpečnostnej služby v zmysle zákon</w:t>
      </w:r>
      <w:r w:rsidR="003F1B6B" w:rsidRPr="002A0691">
        <w:rPr>
          <w:rFonts w:asciiTheme="minorHAnsi" w:hAnsiTheme="minorHAnsi" w:cstheme="minorHAnsi"/>
          <w:b w:val="0"/>
          <w:bCs w:val="0"/>
          <w:sz w:val="22"/>
          <w:szCs w:val="22"/>
        </w:rPr>
        <w:t>a</w:t>
      </w:r>
      <w:r w:rsidRPr="002A0691">
        <w:rPr>
          <w:rFonts w:asciiTheme="minorHAnsi" w:hAnsiTheme="minorHAnsi" w:cstheme="minorHAnsi"/>
          <w:b w:val="0"/>
          <w:bCs w:val="0"/>
          <w:sz w:val="22"/>
          <w:szCs w:val="22"/>
        </w:rPr>
        <w:t xml:space="preserve"> o súkromnej bezpečnosti (napr. detektívne služby, odborná príprava a poradenstvo), ktoré nie sú predmetom tejto zmluvy</w:t>
      </w:r>
      <w:r w:rsidR="007566EB" w:rsidRPr="002A0691">
        <w:rPr>
          <w:rFonts w:asciiTheme="minorHAnsi" w:hAnsiTheme="minorHAnsi" w:cstheme="minorHAnsi"/>
          <w:b w:val="0"/>
          <w:bCs w:val="0"/>
          <w:sz w:val="22"/>
          <w:szCs w:val="22"/>
        </w:rPr>
        <w:t>,</w:t>
      </w:r>
      <w:r w:rsidRPr="002A0691">
        <w:rPr>
          <w:rFonts w:asciiTheme="minorHAnsi" w:hAnsiTheme="minorHAnsi" w:cstheme="minorHAnsi"/>
          <w:b w:val="0"/>
          <w:bCs w:val="0"/>
          <w:sz w:val="22"/>
          <w:szCs w:val="22"/>
        </w:rPr>
        <w:t xml:space="preserve"> môžu byť</w:t>
      </w:r>
      <w:r w:rsidR="007566EB" w:rsidRPr="002A0691">
        <w:rPr>
          <w:rFonts w:asciiTheme="minorHAnsi" w:hAnsiTheme="minorHAnsi" w:cstheme="minorHAnsi"/>
          <w:b w:val="0"/>
          <w:bCs w:val="0"/>
          <w:sz w:val="22"/>
          <w:szCs w:val="22"/>
        </w:rPr>
        <w:t xml:space="preserve"> o</w:t>
      </w:r>
      <w:r w:rsidRPr="002A0691">
        <w:rPr>
          <w:rFonts w:asciiTheme="minorHAnsi" w:hAnsiTheme="minorHAnsi" w:cstheme="minorHAnsi"/>
          <w:b w:val="0"/>
          <w:bCs w:val="0"/>
          <w:sz w:val="22"/>
          <w:szCs w:val="22"/>
        </w:rPr>
        <w:t xml:space="preserve">bjednané po predložení samostatnej cenovej ponuky a po vystavení objednávky </w:t>
      </w:r>
      <w:r w:rsidR="00A42202">
        <w:rPr>
          <w:rFonts w:asciiTheme="minorHAnsi" w:hAnsiTheme="minorHAnsi" w:cstheme="minorHAnsi"/>
          <w:b w:val="0"/>
          <w:bCs w:val="0"/>
          <w:sz w:val="22"/>
          <w:szCs w:val="22"/>
        </w:rPr>
        <w:t>Objednávateľ</w:t>
      </w:r>
      <w:r w:rsidRPr="002A0691">
        <w:rPr>
          <w:rFonts w:asciiTheme="minorHAnsi" w:hAnsiTheme="minorHAnsi" w:cstheme="minorHAnsi"/>
          <w:b w:val="0"/>
          <w:bCs w:val="0"/>
          <w:sz w:val="22"/>
          <w:szCs w:val="22"/>
        </w:rPr>
        <w:t>om.</w:t>
      </w:r>
      <w:r w:rsidR="000D38D1">
        <w:rPr>
          <w:rFonts w:asciiTheme="minorHAnsi" w:hAnsiTheme="minorHAnsi" w:cstheme="minorHAnsi"/>
          <w:b w:val="0"/>
          <w:bCs w:val="0"/>
          <w:sz w:val="22"/>
          <w:szCs w:val="22"/>
        </w:rPr>
        <w:t xml:space="preserve"> Pre vylúčenie pochybností</w:t>
      </w:r>
      <w:r w:rsidR="00BE1E26">
        <w:rPr>
          <w:rFonts w:asciiTheme="minorHAnsi" w:hAnsiTheme="minorHAnsi" w:cstheme="minorHAnsi"/>
          <w:b w:val="0"/>
          <w:bCs w:val="0"/>
          <w:sz w:val="22"/>
          <w:szCs w:val="22"/>
        </w:rPr>
        <w:t xml:space="preserve">, služby podľa tohto odseku poskytované na základe samostatných objednávok </w:t>
      </w:r>
      <w:r w:rsidR="000D38D1">
        <w:rPr>
          <w:rFonts w:asciiTheme="minorHAnsi" w:hAnsiTheme="minorHAnsi" w:cstheme="minorHAnsi"/>
          <w:b w:val="0"/>
          <w:bCs w:val="0"/>
          <w:sz w:val="22"/>
          <w:szCs w:val="22"/>
        </w:rPr>
        <w:t xml:space="preserve"> </w:t>
      </w:r>
      <w:r w:rsidR="00BE1E26">
        <w:rPr>
          <w:rStyle w:val="normaltextrun"/>
          <w:rFonts w:ascii="Calibri" w:hAnsi="Calibri" w:cs="Calibri"/>
          <w:b w:val="0"/>
          <w:color w:val="000000"/>
          <w:sz w:val="22"/>
          <w:szCs w:val="22"/>
          <w:shd w:val="clear" w:color="auto" w:fill="FFFFFF"/>
        </w:rPr>
        <w:t xml:space="preserve">sa nezapočítavajú </w:t>
      </w:r>
      <w:r w:rsidR="00BE1E26" w:rsidRPr="00743032">
        <w:rPr>
          <w:rStyle w:val="normaltextrun"/>
          <w:rFonts w:ascii="Calibri" w:hAnsi="Calibri" w:cs="Calibri"/>
          <w:b w:val="0"/>
          <w:color w:val="000000"/>
          <w:sz w:val="22"/>
          <w:szCs w:val="22"/>
          <w:shd w:val="clear" w:color="auto" w:fill="FFFFFF"/>
        </w:rPr>
        <w:t xml:space="preserve"> </w:t>
      </w:r>
      <w:r w:rsidR="00BE1E26">
        <w:rPr>
          <w:rStyle w:val="normaltextrun"/>
          <w:rFonts w:ascii="Calibri" w:hAnsi="Calibri" w:cs="Calibri"/>
          <w:b w:val="0"/>
          <w:color w:val="000000"/>
          <w:sz w:val="22"/>
          <w:szCs w:val="22"/>
          <w:shd w:val="clear" w:color="auto" w:fill="FFFFFF"/>
        </w:rPr>
        <w:t xml:space="preserve">do </w:t>
      </w:r>
      <w:r w:rsidR="00BE1E26" w:rsidRPr="00743032">
        <w:rPr>
          <w:rStyle w:val="normaltextrun"/>
          <w:rFonts w:ascii="Calibri" w:hAnsi="Calibri" w:cs="Calibri"/>
          <w:b w:val="0"/>
          <w:color w:val="000000"/>
          <w:sz w:val="22"/>
          <w:szCs w:val="22"/>
          <w:shd w:val="clear" w:color="auto" w:fill="FFFFFF"/>
        </w:rPr>
        <w:t xml:space="preserve">finančného limitu sumy </w:t>
      </w:r>
      <w:r w:rsidR="00BE1E26">
        <w:rPr>
          <w:rStyle w:val="normaltextrun"/>
          <w:rFonts w:ascii="Calibri" w:hAnsi="Calibri" w:cs="Calibri"/>
          <w:b w:val="0"/>
          <w:color w:val="000000"/>
          <w:sz w:val="22"/>
          <w:szCs w:val="22"/>
          <w:shd w:val="clear" w:color="auto" w:fill="FFFFFF"/>
        </w:rPr>
        <w:t>podľa článku</w:t>
      </w:r>
      <w:r w:rsidR="00BE1E26" w:rsidRPr="00743032">
        <w:rPr>
          <w:rStyle w:val="normaltextrun"/>
          <w:rFonts w:ascii="Calibri" w:hAnsi="Calibri" w:cs="Calibri"/>
          <w:b w:val="0"/>
          <w:color w:val="000000"/>
          <w:sz w:val="22"/>
          <w:szCs w:val="22"/>
          <w:shd w:val="clear" w:color="auto" w:fill="FFFFFF"/>
        </w:rPr>
        <w:t xml:space="preserve"> </w:t>
      </w:r>
      <w:r w:rsidR="00BE1E26" w:rsidRPr="00BE1E26">
        <w:rPr>
          <w:rStyle w:val="normaltextrun"/>
          <w:rFonts w:ascii="Calibri" w:hAnsi="Calibri" w:cs="Calibri"/>
          <w:b w:val="0"/>
          <w:color w:val="000000"/>
          <w:sz w:val="22"/>
          <w:szCs w:val="22"/>
          <w:shd w:val="clear" w:color="auto" w:fill="FFFFFF"/>
        </w:rPr>
        <w:t>7 bod 7.1</w:t>
      </w:r>
      <w:r w:rsidR="00BE1E26" w:rsidRPr="00743032">
        <w:rPr>
          <w:rStyle w:val="normaltextrun"/>
          <w:rFonts w:ascii="Calibri" w:hAnsi="Calibri" w:cs="Calibri"/>
          <w:b w:val="0"/>
          <w:color w:val="000000"/>
          <w:sz w:val="22"/>
          <w:szCs w:val="22"/>
          <w:shd w:val="clear" w:color="auto" w:fill="FFFFFF"/>
        </w:rPr>
        <w:t xml:space="preserve"> tejto </w:t>
      </w:r>
      <w:r w:rsidR="00BE1E26">
        <w:rPr>
          <w:rStyle w:val="normaltextrun"/>
          <w:rFonts w:ascii="Calibri" w:hAnsi="Calibri" w:cs="Calibri"/>
          <w:b w:val="0"/>
          <w:i/>
          <w:color w:val="000000"/>
          <w:sz w:val="22"/>
          <w:szCs w:val="22"/>
          <w:shd w:val="clear" w:color="auto" w:fill="FFFFFF"/>
        </w:rPr>
        <w:t>z</w:t>
      </w:r>
      <w:r w:rsidR="00BE1E26" w:rsidRPr="00743032">
        <w:rPr>
          <w:rStyle w:val="normaltextrun"/>
          <w:rFonts w:ascii="Calibri" w:hAnsi="Calibri" w:cs="Calibri"/>
          <w:b w:val="0"/>
          <w:color w:val="000000"/>
          <w:sz w:val="22"/>
          <w:szCs w:val="22"/>
          <w:shd w:val="clear" w:color="auto" w:fill="FFFFFF"/>
        </w:rPr>
        <w:t>mluvy.</w:t>
      </w:r>
      <w:r w:rsidR="00BE1E26" w:rsidRPr="00743032">
        <w:rPr>
          <w:rStyle w:val="eop"/>
          <w:rFonts w:cs="Calibri"/>
          <w:b w:val="0"/>
          <w:color w:val="000000"/>
          <w:sz w:val="22"/>
          <w:szCs w:val="22"/>
          <w:shd w:val="clear" w:color="auto" w:fill="FFFFFF"/>
        </w:rPr>
        <w:t> </w:t>
      </w:r>
      <w:r w:rsidR="00BE1E26" w:rsidRPr="00944833">
        <w:rPr>
          <w:i/>
          <w:sz w:val="22"/>
          <w:szCs w:val="22"/>
          <w:lang w:eastAsia="en-GB"/>
        </w:rPr>
        <w:t xml:space="preserve"> </w:t>
      </w:r>
    </w:p>
    <w:p w14:paraId="3DEBF2E1" w14:textId="77777777" w:rsidR="00BE1E26" w:rsidRDefault="00BE1E26" w:rsidP="00593C13">
      <w:pPr>
        <w:pStyle w:val="Nadpis2"/>
        <w:keepNext w:val="0"/>
        <w:widowControl w:val="0"/>
        <w:numPr>
          <w:ilvl w:val="0"/>
          <w:numId w:val="0"/>
        </w:numPr>
        <w:spacing w:before="0" w:after="0"/>
        <w:ind w:left="709"/>
        <w:jc w:val="both"/>
        <w:rPr>
          <w:rFonts w:asciiTheme="minorHAnsi" w:hAnsiTheme="minorHAnsi" w:cstheme="minorHAnsi"/>
          <w:b w:val="0"/>
          <w:i w:val="0"/>
          <w:sz w:val="22"/>
          <w:szCs w:val="22"/>
        </w:rPr>
      </w:pPr>
    </w:p>
    <w:p w14:paraId="625E8540" w14:textId="2CB52F7F" w:rsidR="00CC7E75" w:rsidRPr="002A0691" w:rsidRDefault="00CC7E75" w:rsidP="0012612D">
      <w:pPr>
        <w:pStyle w:val="Nadpis2"/>
        <w:keepNext w:val="0"/>
        <w:widowControl w:val="0"/>
        <w:spacing w:before="0" w:after="0"/>
        <w:ind w:left="709" w:hanging="709"/>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 xml:space="preserve">Zabezpečenie </w:t>
      </w:r>
      <w:r w:rsidR="007566EB" w:rsidRPr="002A0691">
        <w:rPr>
          <w:rFonts w:asciiTheme="minorHAnsi" w:hAnsiTheme="minorHAnsi" w:cstheme="minorHAnsi"/>
          <w:b w:val="0"/>
          <w:i w:val="0"/>
          <w:sz w:val="22"/>
          <w:szCs w:val="22"/>
        </w:rPr>
        <w:t xml:space="preserve">strážnej služby musí </w:t>
      </w:r>
      <w:r w:rsidRPr="002A0691">
        <w:rPr>
          <w:rFonts w:asciiTheme="minorHAnsi" w:hAnsiTheme="minorHAnsi" w:cstheme="minorHAnsi"/>
          <w:b w:val="0"/>
          <w:i w:val="0"/>
          <w:sz w:val="22"/>
          <w:szCs w:val="22"/>
        </w:rPr>
        <w:t>splniť</w:t>
      </w:r>
      <w:r w:rsidR="007566EB" w:rsidRPr="002A0691">
        <w:rPr>
          <w:rFonts w:asciiTheme="minorHAnsi" w:hAnsiTheme="minorHAnsi" w:cstheme="minorHAnsi"/>
          <w:b w:val="0"/>
          <w:i w:val="0"/>
          <w:sz w:val="22"/>
          <w:szCs w:val="22"/>
        </w:rPr>
        <w:t>:</w:t>
      </w:r>
    </w:p>
    <w:p w14:paraId="5F2ACCA7" w14:textId="1235CDB0" w:rsidR="00CC7E75" w:rsidRPr="002A0691" w:rsidRDefault="00CC7E75">
      <w:pPr>
        <w:numPr>
          <w:ilvl w:val="0"/>
          <w:numId w:val="10"/>
        </w:numPr>
        <w:tabs>
          <w:tab w:val="clear" w:pos="720"/>
        </w:tabs>
        <w:ind w:left="993" w:hanging="284"/>
        <w:jc w:val="both"/>
        <w:rPr>
          <w:rFonts w:asciiTheme="minorHAnsi" w:hAnsiTheme="minorHAnsi" w:cstheme="minorHAnsi"/>
          <w:bCs/>
          <w:sz w:val="22"/>
          <w:szCs w:val="22"/>
        </w:rPr>
      </w:pPr>
      <w:r w:rsidRPr="002A0691">
        <w:rPr>
          <w:rFonts w:asciiTheme="minorHAnsi" w:hAnsiTheme="minorHAnsi" w:cstheme="minorHAnsi"/>
          <w:bCs/>
          <w:sz w:val="22"/>
          <w:szCs w:val="22"/>
        </w:rPr>
        <w:t>podmienky nepretržitej prevádzky</w:t>
      </w:r>
      <w:r w:rsidR="00BE1E26">
        <w:rPr>
          <w:rFonts w:asciiTheme="minorHAnsi" w:hAnsiTheme="minorHAnsi" w:cstheme="minorHAnsi"/>
          <w:bCs/>
          <w:sz w:val="22"/>
          <w:szCs w:val="22"/>
        </w:rPr>
        <w:t xml:space="preserve"> (</w:t>
      </w:r>
      <w:proofErr w:type="spellStart"/>
      <w:r w:rsidR="00BE1E26">
        <w:rPr>
          <w:rFonts w:asciiTheme="minorHAnsi" w:hAnsiTheme="minorHAnsi" w:cstheme="minorHAnsi"/>
          <w:bCs/>
          <w:sz w:val="22"/>
          <w:szCs w:val="22"/>
        </w:rPr>
        <w:t>t.j</w:t>
      </w:r>
      <w:proofErr w:type="spellEnd"/>
      <w:r w:rsidR="00BE1E26">
        <w:rPr>
          <w:rFonts w:asciiTheme="minorHAnsi" w:hAnsiTheme="minorHAnsi" w:cstheme="minorHAnsi"/>
          <w:bCs/>
          <w:sz w:val="22"/>
          <w:szCs w:val="22"/>
        </w:rPr>
        <w:t>. vrátane víkendov a sviatkov)</w:t>
      </w:r>
      <w:r w:rsidR="003F1B6B" w:rsidRPr="002A0691">
        <w:rPr>
          <w:rFonts w:asciiTheme="minorHAnsi" w:hAnsiTheme="minorHAnsi" w:cstheme="minorHAnsi"/>
          <w:bCs/>
          <w:sz w:val="22"/>
          <w:szCs w:val="22"/>
        </w:rPr>
        <w:t>,</w:t>
      </w:r>
    </w:p>
    <w:p w14:paraId="07FA0BCC" w14:textId="193949CE" w:rsidR="00CC7E75" w:rsidRPr="002A0691" w:rsidRDefault="00CC7E75">
      <w:pPr>
        <w:numPr>
          <w:ilvl w:val="0"/>
          <w:numId w:val="10"/>
        </w:numPr>
        <w:tabs>
          <w:tab w:val="clear" w:pos="720"/>
        </w:tabs>
        <w:ind w:left="993" w:hanging="284"/>
        <w:jc w:val="both"/>
        <w:rPr>
          <w:rFonts w:asciiTheme="minorHAnsi" w:hAnsiTheme="minorHAnsi" w:cstheme="minorHAnsi"/>
          <w:bCs/>
          <w:sz w:val="22"/>
          <w:szCs w:val="22"/>
        </w:rPr>
      </w:pPr>
      <w:r w:rsidRPr="002A0691">
        <w:rPr>
          <w:rFonts w:asciiTheme="minorHAnsi" w:hAnsiTheme="minorHAnsi" w:cstheme="minorHAnsi"/>
          <w:bCs/>
          <w:sz w:val="22"/>
          <w:szCs w:val="22"/>
        </w:rPr>
        <w:t xml:space="preserve">podmienky ochrany majetku </w:t>
      </w:r>
      <w:r w:rsidR="00BE1E26">
        <w:rPr>
          <w:rFonts w:asciiTheme="minorHAnsi" w:hAnsiTheme="minorHAnsi" w:cstheme="minorHAnsi"/>
          <w:bCs/>
          <w:sz w:val="22"/>
          <w:szCs w:val="22"/>
        </w:rPr>
        <w:t>v užívaní O</w:t>
      </w:r>
      <w:r w:rsidR="00BE1E26" w:rsidRPr="002A0691">
        <w:rPr>
          <w:rFonts w:asciiTheme="minorHAnsi" w:hAnsiTheme="minorHAnsi" w:cstheme="minorHAnsi"/>
          <w:sz w:val="22"/>
          <w:szCs w:val="22"/>
        </w:rPr>
        <w:t>bjednávateľa</w:t>
      </w:r>
      <w:r w:rsidR="00BE1E26" w:rsidRPr="002A0691">
        <w:rPr>
          <w:rFonts w:asciiTheme="minorHAnsi" w:hAnsiTheme="minorHAnsi" w:cstheme="minorHAnsi"/>
          <w:bCs/>
          <w:sz w:val="22"/>
          <w:szCs w:val="22"/>
        </w:rPr>
        <w:t xml:space="preserve"> </w:t>
      </w:r>
      <w:r w:rsidRPr="002A0691">
        <w:rPr>
          <w:rFonts w:asciiTheme="minorHAnsi" w:hAnsiTheme="minorHAnsi" w:cstheme="minorHAnsi"/>
          <w:bCs/>
          <w:sz w:val="22"/>
          <w:szCs w:val="22"/>
        </w:rPr>
        <w:t xml:space="preserve">a územia </w:t>
      </w:r>
      <w:r w:rsidR="0052212D">
        <w:rPr>
          <w:rFonts w:asciiTheme="minorHAnsi" w:hAnsiTheme="minorHAnsi" w:cstheme="minorHAnsi"/>
          <w:bCs/>
          <w:sz w:val="22"/>
          <w:szCs w:val="22"/>
        </w:rPr>
        <w:t>O</w:t>
      </w:r>
      <w:r w:rsidRPr="002A0691">
        <w:rPr>
          <w:rFonts w:asciiTheme="minorHAnsi" w:hAnsiTheme="minorHAnsi" w:cstheme="minorHAnsi"/>
          <w:sz w:val="22"/>
          <w:szCs w:val="22"/>
        </w:rPr>
        <w:t>bjednávateľa</w:t>
      </w:r>
      <w:r w:rsidR="003F1B6B" w:rsidRPr="002A0691">
        <w:rPr>
          <w:rFonts w:asciiTheme="minorHAnsi" w:hAnsiTheme="minorHAnsi" w:cstheme="minorHAnsi"/>
          <w:sz w:val="22"/>
          <w:szCs w:val="22"/>
        </w:rPr>
        <w:t>,</w:t>
      </w:r>
    </w:p>
    <w:p w14:paraId="1EF64CEE" w14:textId="45D111EB" w:rsidR="003451CC" w:rsidRPr="002A0691" w:rsidRDefault="00CC7E75">
      <w:pPr>
        <w:numPr>
          <w:ilvl w:val="0"/>
          <w:numId w:val="10"/>
        </w:numPr>
        <w:tabs>
          <w:tab w:val="clear" w:pos="720"/>
        </w:tabs>
        <w:ind w:left="993" w:hanging="284"/>
        <w:jc w:val="both"/>
        <w:rPr>
          <w:rFonts w:asciiTheme="minorHAnsi" w:hAnsiTheme="minorHAnsi" w:cstheme="minorHAnsi"/>
          <w:bCs/>
          <w:sz w:val="22"/>
          <w:szCs w:val="22"/>
        </w:rPr>
      </w:pPr>
      <w:r w:rsidRPr="002A0691">
        <w:rPr>
          <w:rFonts w:asciiTheme="minorHAnsi" w:hAnsiTheme="minorHAnsi" w:cstheme="minorHAnsi"/>
          <w:bCs/>
          <w:sz w:val="22"/>
          <w:szCs w:val="22"/>
        </w:rPr>
        <w:t xml:space="preserve">podmienky nenarušiteľnosti priestoru </w:t>
      </w:r>
      <w:r w:rsidR="0052212D">
        <w:rPr>
          <w:rFonts w:asciiTheme="minorHAnsi" w:hAnsiTheme="minorHAnsi" w:cstheme="minorHAnsi"/>
          <w:sz w:val="22"/>
          <w:szCs w:val="22"/>
        </w:rPr>
        <w:t>O</w:t>
      </w:r>
      <w:r w:rsidRPr="002A0691">
        <w:rPr>
          <w:rFonts w:asciiTheme="minorHAnsi" w:hAnsiTheme="minorHAnsi" w:cstheme="minorHAnsi"/>
          <w:sz w:val="22"/>
          <w:szCs w:val="22"/>
        </w:rPr>
        <w:t>bjednávateľa</w:t>
      </w:r>
      <w:r w:rsidRPr="002A0691">
        <w:rPr>
          <w:rFonts w:asciiTheme="minorHAnsi" w:hAnsiTheme="minorHAnsi" w:cstheme="minorHAnsi"/>
          <w:bCs/>
          <w:sz w:val="22"/>
          <w:szCs w:val="22"/>
        </w:rPr>
        <w:t xml:space="preserve"> a dôležitých miest prevádzky, v ktorých by zámernou manipuláciou mohla byť spôsobená mimoriadna situácia</w:t>
      </w:r>
      <w:r w:rsidR="003F1B6B" w:rsidRPr="002A0691">
        <w:rPr>
          <w:rFonts w:asciiTheme="minorHAnsi" w:hAnsiTheme="minorHAnsi" w:cstheme="minorHAnsi"/>
          <w:bCs/>
          <w:sz w:val="22"/>
          <w:szCs w:val="22"/>
        </w:rPr>
        <w:t>.</w:t>
      </w:r>
    </w:p>
    <w:p w14:paraId="0859D4E5" w14:textId="77777777" w:rsidR="00337FE1" w:rsidRPr="002A0691" w:rsidRDefault="00337FE1" w:rsidP="0012612D">
      <w:pPr>
        <w:ind w:left="1276"/>
        <w:jc w:val="both"/>
        <w:rPr>
          <w:rFonts w:asciiTheme="minorHAnsi" w:hAnsiTheme="minorHAnsi" w:cstheme="minorHAnsi"/>
          <w:bCs/>
          <w:sz w:val="22"/>
          <w:szCs w:val="22"/>
        </w:rPr>
      </w:pPr>
    </w:p>
    <w:p w14:paraId="11E5793C" w14:textId="77777777" w:rsidR="00CC7E75" w:rsidRPr="002A0691" w:rsidRDefault="00CC7E75" w:rsidP="0012612D">
      <w:pPr>
        <w:pStyle w:val="Nadpis2"/>
        <w:keepNext w:val="0"/>
        <w:widowControl w:val="0"/>
        <w:spacing w:before="0" w:after="0"/>
        <w:ind w:left="709" w:hanging="709"/>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lastRenderedPageBreak/>
        <w:t>Základné požiadavky na úroveň poskytovaných služieb:</w:t>
      </w:r>
    </w:p>
    <w:p w14:paraId="6A4F2B1F" w14:textId="7618228E" w:rsidR="00CC7E75" w:rsidRPr="002A0691" w:rsidRDefault="009C2377">
      <w:pPr>
        <w:numPr>
          <w:ilvl w:val="1"/>
          <w:numId w:val="11"/>
        </w:numPr>
        <w:ind w:left="993" w:hanging="284"/>
        <w:jc w:val="both"/>
        <w:rPr>
          <w:rFonts w:asciiTheme="minorHAnsi" w:hAnsiTheme="minorHAnsi" w:cstheme="minorHAnsi"/>
          <w:sz w:val="22"/>
          <w:szCs w:val="22"/>
        </w:rPr>
      </w:pPr>
      <w:r w:rsidRPr="002A0691">
        <w:rPr>
          <w:rFonts w:asciiTheme="minorHAnsi" w:hAnsiTheme="minorHAnsi" w:cstheme="minorHAnsi"/>
          <w:sz w:val="22"/>
          <w:szCs w:val="22"/>
        </w:rPr>
        <w:t xml:space="preserve">Strážna </w:t>
      </w:r>
      <w:r w:rsidR="00CC7E75" w:rsidRPr="002A0691">
        <w:rPr>
          <w:rFonts w:asciiTheme="minorHAnsi" w:hAnsiTheme="minorHAnsi" w:cstheme="minorHAnsi"/>
          <w:sz w:val="22"/>
          <w:szCs w:val="22"/>
        </w:rPr>
        <w:t xml:space="preserve">služba je nepretržite 24 hodín riadená zodpovedným zamestnancom, ktorý zodpovedá za plnenie zmluvných povinností, koordináciu činnosti s ostatnými zložkami ochrany, rešpektovanie požiadaviek vedenia </w:t>
      </w:r>
      <w:r w:rsidR="00A42202">
        <w:rPr>
          <w:rFonts w:asciiTheme="minorHAnsi" w:hAnsiTheme="minorHAnsi" w:cstheme="minorHAnsi"/>
          <w:sz w:val="22"/>
          <w:szCs w:val="22"/>
        </w:rPr>
        <w:t>Objednávateľ</w:t>
      </w:r>
      <w:r w:rsidR="0052212D" w:rsidRPr="002A0691">
        <w:rPr>
          <w:rFonts w:asciiTheme="minorHAnsi" w:hAnsiTheme="minorHAnsi" w:cstheme="minorHAnsi"/>
          <w:sz w:val="22"/>
          <w:szCs w:val="22"/>
        </w:rPr>
        <w:t>a</w:t>
      </w:r>
      <w:r w:rsidR="0052212D" w:rsidRPr="002A0691">
        <w:rPr>
          <w:rFonts w:asciiTheme="minorHAnsi" w:hAnsiTheme="minorHAnsi" w:cstheme="minorHAnsi"/>
          <w:bCs/>
          <w:sz w:val="22"/>
          <w:szCs w:val="22"/>
        </w:rPr>
        <w:t xml:space="preserve"> </w:t>
      </w:r>
      <w:r w:rsidR="00CC7E75" w:rsidRPr="002A0691">
        <w:rPr>
          <w:rFonts w:asciiTheme="minorHAnsi" w:hAnsiTheme="minorHAnsi" w:cstheme="minorHAnsi"/>
          <w:sz w:val="22"/>
          <w:szCs w:val="22"/>
        </w:rPr>
        <w:t>v každom čase a rozsahu udalostí v rámci pridelených kompetencií.</w:t>
      </w:r>
    </w:p>
    <w:p w14:paraId="7A3646A2" w14:textId="78B38C0B" w:rsidR="00CC7E75" w:rsidRPr="00BE1E26" w:rsidRDefault="00473D2B">
      <w:pPr>
        <w:numPr>
          <w:ilvl w:val="1"/>
          <w:numId w:val="11"/>
        </w:numPr>
        <w:ind w:left="993" w:hanging="284"/>
        <w:jc w:val="both"/>
        <w:rPr>
          <w:rFonts w:asciiTheme="minorHAnsi" w:hAnsiTheme="minorHAnsi" w:cstheme="minorHAnsi"/>
          <w:sz w:val="22"/>
          <w:szCs w:val="22"/>
        </w:rPr>
      </w:pPr>
      <w:r>
        <w:rPr>
          <w:rFonts w:asciiTheme="minorHAnsi" w:hAnsiTheme="minorHAnsi" w:cstheme="minorHAnsi"/>
          <w:sz w:val="22"/>
          <w:szCs w:val="22"/>
        </w:rPr>
        <w:t>Poskytovateľ</w:t>
      </w:r>
      <w:r w:rsidR="00CC7E75" w:rsidRPr="002A0691">
        <w:rPr>
          <w:rFonts w:asciiTheme="minorHAnsi" w:hAnsiTheme="minorHAnsi" w:cstheme="minorHAnsi"/>
          <w:sz w:val="22"/>
          <w:szCs w:val="22"/>
        </w:rPr>
        <w:t xml:space="preserve"> si obstaráva k výkonu základnú výzbroj, výstroj, prostriedky a materiál na svoje náklady v rozsahu nevyhnutnom pre predmet plnenia úloh spojených s výkonom </w:t>
      </w:r>
      <w:r w:rsidR="00BE1E26" w:rsidRPr="00593C13">
        <w:rPr>
          <w:rFonts w:asciiTheme="minorHAnsi" w:hAnsiTheme="minorHAnsi" w:cstheme="minorHAnsi"/>
          <w:sz w:val="22"/>
          <w:szCs w:val="22"/>
        </w:rPr>
        <w:t>strážnej služby</w:t>
      </w:r>
      <w:r w:rsidR="007357B5" w:rsidRPr="00BE1E26">
        <w:rPr>
          <w:rFonts w:asciiTheme="minorHAnsi" w:hAnsiTheme="minorHAnsi" w:cstheme="minorHAnsi"/>
          <w:sz w:val="22"/>
          <w:szCs w:val="22"/>
        </w:rPr>
        <w:t>.</w:t>
      </w:r>
    </w:p>
    <w:p w14:paraId="421CDA58" w14:textId="7544F719" w:rsidR="001D2795" w:rsidRPr="002A0691" w:rsidRDefault="001D2795">
      <w:pPr>
        <w:numPr>
          <w:ilvl w:val="1"/>
          <w:numId w:val="11"/>
        </w:numPr>
        <w:ind w:left="993" w:hanging="284"/>
        <w:jc w:val="both"/>
        <w:rPr>
          <w:rFonts w:asciiTheme="minorHAnsi" w:hAnsiTheme="minorHAnsi" w:cstheme="minorHAnsi"/>
          <w:sz w:val="22"/>
          <w:szCs w:val="22"/>
        </w:rPr>
      </w:pPr>
      <w:r w:rsidRPr="002A0691">
        <w:rPr>
          <w:rFonts w:asciiTheme="minorHAnsi" w:hAnsiTheme="minorHAnsi" w:cstheme="minorHAnsi"/>
          <w:sz w:val="22"/>
          <w:szCs w:val="22"/>
        </w:rPr>
        <w:t xml:space="preserve">Zamestnanci </w:t>
      </w:r>
      <w:r w:rsidR="00473D2B">
        <w:rPr>
          <w:rFonts w:asciiTheme="minorHAnsi" w:hAnsiTheme="minorHAnsi" w:cstheme="minorHAnsi"/>
          <w:sz w:val="22"/>
          <w:szCs w:val="22"/>
        </w:rPr>
        <w:t>Poskytovateľ</w:t>
      </w:r>
      <w:r w:rsidR="0052212D" w:rsidRPr="002A0691">
        <w:rPr>
          <w:rFonts w:asciiTheme="minorHAnsi" w:hAnsiTheme="minorHAnsi" w:cstheme="minorHAnsi"/>
          <w:sz w:val="22"/>
          <w:szCs w:val="22"/>
        </w:rPr>
        <w:t xml:space="preserve">a </w:t>
      </w:r>
      <w:r w:rsidRPr="002A0691">
        <w:rPr>
          <w:rFonts w:asciiTheme="minorHAnsi" w:hAnsiTheme="minorHAnsi" w:cstheme="minorHAnsi"/>
          <w:sz w:val="22"/>
          <w:szCs w:val="22"/>
        </w:rPr>
        <w:t>musia ovládať prácu s technickými prostriedkami nevyhnutnými k poskytovaniu strážnej služby (práca s PC pre účely evidencie osôb a vozidiel, elektronickej komunikácie a podávania správ, obsluhu kamerových systémov, elektronických zabezpečovacích systémov a pod.)</w:t>
      </w:r>
    </w:p>
    <w:p w14:paraId="1A210753" w14:textId="71C863BA" w:rsidR="003451CC" w:rsidRPr="002A0691" w:rsidRDefault="003451CC">
      <w:pPr>
        <w:numPr>
          <w:ilvl w:val="1"/>
          <w:numId w:val="11"/>
        </w:numPr>
        <w:ind w:left="993" w:hanging="284"/>
        <w:jc w:val="both"/>
        <w:rPr>
          <w:rFonts w:asciiTheme="minorHAnsi" w:hAnsiTheme="minorHAnsi" w:cstheme="minorHAnsi"/>
          <w:sz w:val="22"/>
          <w:szCs w:val="22"/>
        </w:rPr>
      </w:pPr>
      <w:r w:rsidRPr="002A0691">
        <w:rPr>
          <w:rFonts w:asciiTheme="minorHAnsi" w:hAnsiTheme="minorHAnsi" w:cstheme="minorHAnsi"/>
          <w:sz w:val="22"/>
          <w:szCs w:val="22"/>
        </w:rPr>
        <w:t xml:space="preserve">Podľa režimových opatrení zabezpečiť prepojenia s technickými prostriedkami ochrany </w:t>
      </w:r>
      <w:r w:rsidR="00A42202">
        <w:rPr>
          <w:rFonts w:asciiTheme="minorHAnsi" w:hAnsiTheme="minorHAnsi" w:cstheme="minorHAnsi"/>
          <w:sz w:val="22"/>
          <w:szCs w:val="22"/>
        </w:rPr>
        <w:t>Objednávateľ</w:t>
      </w:r>
      <w:r w:rsidR="0052212D" w:rsidRPr="002A0691">
        <w:rPr>
          <w:rFonts w:asciiTheme="minorHAnsi" w:hAnsiTheme="minorHAnsi" w:cstheme="minorHAnsi"/>
          <w:sz w:val="22"/>
          <w:szCs w:val="22"/>
        </w:rPr>
        <w:t>a</w:t>
      </w:r>
      <w:r w:rsidRPr="002A0691">
        <w:rPr>
          <w:rFonts w:asciiTheme="minorHAnsi" w:hAnsiTheme="minorHAnsi" w:cstheme="minorHAnsi"/>
          <w:sz w:val="22"/>
          <w:szCs w:val="22"/>
        </w:rPr>
        <w:t>.</w:t>
      </w:r>
    </w:p>
    <w:p w14:paraId="796454F8" w14:textId="2F36B3EB" w:rsidR="003451CC" w:rsidRPr="002A0691" w:rsidRDefault="003451CC">
      <w:pPr>
        <w:numPr>
          <w:ilvl w:val="1"/>
          <w:numId w:val="11"/>
        </w:numPr>
        <w:ind w:left="993" w:hanging="284"/>
        <w:jc w:val="both"/>
        <w:rPr>
          <w:rFonts w:asciiTheme="minorHAnsi" w:hAnsiTheme="minorHAnsi" w:cstheme="minorHAnsi"/>
          <w:sz w:val="22"/>
          <w:szCs w:val="22"/>
        </w:rPr>
      </w:pPr>
      <w:r w:rsidRPr="002A0691">
        <w:rPr>
          <w:rFonts w:asciiTheme="minorHAnsi" w:hAnsiTheme="minorHAnsi" w:cstheme="minorHAnsi"/>
          <w:sz w:val="22"/>
          <w:szCs w:val="22"/>
        </w:rPr>
        <w:t xml:space="preserve">Kontrolu poskytovaných služieb vykonávajú poverení zamestnanci </w:t>
      </w:r>
      <w:r w:rsidR="00A42202">
        <w:rPr>
          <w:rFonts w:asciiTheme="minorHAnsi" w:hAnsiTheme="minorHAnsi" w:cstheme="minorHAnsi"/>
          <w:sz w:val="22"/>
          <w:szCs w:val="22"/>
        </w:rPr>
        <w:t>Objednávateľ</w:t>
      </w:r>
      <w:r w:rsidR="0052212D" w:rsidRPr="002A0691">
        <w:rPr>
          <w:rFonts w:asciiTheme="minorHAnsi" w:hAnsiTheme="minorHAnsi" w:cstheme="minorHAnsi"/>
          <w:sz w:val="22"/>
          <w:szCs w:val="22"/>
        </w:rPr>
        <w:t>a</w:t>
      </w:r>
      <w:r w:rsidRPr="002A0691">
        <w:rPr>
          <w:rFonts w:asciiTheme="minorHAnsi" w:hAnsiTheme="minorHAnsi" w:cstheme="minorHAnsi"/>
          <w:sz w:val="22"/>
          <w:szCs w:val="22"/>
        </w:rPr>
        <w:t>. Porušovanie povinností, nezodpovedné plnenie majúce za následok potenciálne riziko zníženia úrovne, alebo straty spôsobilosti správnej funkcie režimových opatrení má za následok zmluvnú pokutu a pre jednotlivca i možnú diskvalifikáciu pre ďalšiu prácu u </w:t>
      </w:r>
      <w:r w:rsidR="00A42202">
        <w:rPr>
          <w:rFonts w:asciiTheme="minorHAnsi" w:hAnsiTheme="minorHAnsi" w:cstheme="minorHAnsi"/>
          <w:sz w:val="22"/>
          <w:szCs w:val="22"/>
        </w:rPr>
        <w:t>Objednávateľ</w:t>
      </w:r>
      <w:r w:rsidR="0052212D" w:rsidRPr="002A0691">
        <w:rPr>
          <w:rFonts w:asciiTheme="minorHAnsi" w:hAnsiTheme="minorHAnsi" w:cstheme="minorHAnsi"/>
          <w:sz w:val="22"/>
          <w:szCs w:val="22"/>
        </w:rPr>
        <w:t>a</w:t>
      </w:r>
      <w:r w:rsidRPr="002A0691">
        <w:rPr>
          <w:rFonts w:asciiTheme="minorHAnsi" w:hAnsiTheme="minorHAnsi" w:cstheme="minorHAnsi"/>
          <w:sz w:val="22"/>
          <w:szCs w:val="22"/>
        </w:rPr>
        <w:t>.</w:t>
      </w:r>
    </w:p>
    <w:p w14:paraId="7A9F3F5B" w14:textId="77777777" w:rsidR="00337FE1" w:rsidRPr="002A0691" w:rsidRDefault="00337FE1" w:rsidP="0012612D">
      <w:pPr>
        <w:ind w:left="1276"/>
        <w:jc w:val="both"/>
        <w:rPr>
          <w:rFonts w:asciiTheme="minorHAnsi" w:hAnsiTheme="minorHAnsi" w:cstheme="minorHAnsi"/>
          <w:sz w:val="22"/>
          <w:szCs w:val="22"/>
        </w:rPr>
      </w:pPr>
    </w:p>
    <w:p w14:paraId="3EF43CC8" w14:textId="1D955387" w:rsidR="00CC7E75" w:rsidRPr="002A0691" w:rsidRDefault="00473D2B"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 vyhlasuje, že sa v plnom rozsahu oboznámil s charakterom a rozsahom </w:t>
      </w:r>
      <w:r w:rsidR="003451CC" w:rsidRPr="002A0691">
        <w:rPr>
          <w:rFonts w:asciiTheme="minorHAnsi" w:hAnsiTheme="minorHAnsi" w:cstheme="minorHAnsi"/>
          <w:b w:val="0"/>
          <w:i w:val="0"/>
          <w:sz w:val="22"/>
          <w:szCs w:val="22"/>
        </w:rPr>
        <w:t>strážnej služby</w:t>
      </w:r>
      <w:r w:rsidR="00CC7E75" w:rsidRPr="002A0691">
        <w:rPr>
          <w:rFonts w:asciiTheme="minorHAnsi" w:hAnsiTheme="minorHAnsi" w:cstheme="minorHAnsi"/>
          <w:b w:val="0"/>
          <w:i w:val="0"/>
          <w:sz w:val="22"/>
          <w:szCs w:val="22"/>
        </w:rPr>
        <w:t xml:space="preserve"> v zmysle podmienok stanovených </w:t>
      </w:r>
      <w:r w:rsidR="00A42202">
        <w:rPr>
          <w:rFonts w:asciiTheme="minorHAnsi" w:hAnsiTheme="minorHAnsi" w:cstheme="minorHAnsi"/>
          <w:b w:val="0"/>
          <w:i w:val="0"/>
          <w:sz w:val="22"/>
          <w:szCs w:val="22"/>
        </w:rPr>
        <w:t>Objednávateľ</w:t>
      </w:r>
      <w:r w:rsidR="0052212D" w:rsidRPr="002A0691">
        <w:rPr>
          <w:rFonts w:asciiTheme="minorHAnsi" w:hAnsiTheme="minorHAnsi" w:cstheme="minorHAnsi"/>
          <w:b w:val="0"/>
          <w:i w:val="0"/>
          <w:sz w:val="22"/>
          <w:szCs w:val="22"/>
        </w:rPr>
        <w:t xml:space="preserve">om </w:t>
      </w:r>
      <w:r w:rsidR="00CC7E75" w:rsidRPr="002A0691">
        <w:rPr>
          <w:rFonts w:asciiTheme="minorHAnsi" w:hAnsiTheme="minorHAnsi" w:cstheme="minorHAnsi"/>
          <w:b w:val="0"/>
          <w:i w:val="0"/>
          <w:sz w:val="22"/>
          <w:szCs w:val="22"/>
        </w:rPr>
        <w:t xml:space="preserve">a že sú mu známe technické, kvalitatívne a iné podmienky poskytovania </w:t>
      </w:r>
      <w:r w:rsidR="003451CC" w:rsidRPr="002A0691">
        <w:rPr>
          <w:rFonts w:asciiTheme="minorHAnsi" w:hAnsiTheme="minorHAnsi" w:cstheme="minorHAnsi"/>
          <w:b w:val="0"/>
          <w:i w:val="0"/>
          <w:sz w:val="22"/>
          <w:szCs w:val="22"/>
        </w:rPr>
        <w:t>strážnej služby</w:t>
      </w:r>
      <w:r w:rsidR="00CC7E75" w:rsidRPr="002A0691">
        <w:rPr>
          <w:rFonts w:asciiTheme="minorHAnsi" w:hAnsiTheme="minorHAnsi" w:cstheme="minorHAnsi"/>
          <w:b w:val="0"/>
          <w:i w:val="0"/>
          <w:sz w:val="22"/>
          <w:szCs w:val="22"/>
        </w:rPr>
        <w:t>.</w:t>
      </w:r>
    </w:p>
    <w:p w14:paraId="4F897549" w14:textId="77777777" w:rsidR="00337FE1" w:rsidRPr="002A0691" w:rsidRDefault="00337FE1" w:rsidP="0012612D">
      <w:pPr>
        <w:rPr>
          <w:rFonts w:asciiTheme="minorHAnsi" w:hAnsiTheme="minorHAnsi" w:cstheme="minorHAnsi"/>
        </w:rPr>
      </w:pPr>
    </w:p>
    <w:p w14:paraId="584DAFC5" w14:textId="3EEA5AD0" w:rsidR="00CC7E75" w:rsidRPr="002A0691" w:rsidRDefault="00473D2B"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 vyhlasuje, že disponuje takými odbornými znalosťami a kapacitami, ktoré sú k</w:t>
      </w:r>
      <w:r w:rsidR="00A5736F" w:rsidRPr="002A0691">
        <w:rPr>
          <w:rFonts w:asciiTheme="minorHAnsi" w:hAnsiTheme="minorHAnsi" w:cstheme="minorHAnsi"/>
          <w:b w:val="0"/>
          <w:i w:val="0"/>
          <w:sz w:val="22"/>
          <w:szCs w:val="22"/>
        </w:rPr>
        <w:t> </w:t>
      </w:r>
      <w:r w:rsidR="00CC7E75" w:rsidRPr="002A0691">
        <w:rPr>
          <w:rFonts w:asciiTheme="minorHAnsi" w:hAnsiTheme="minorHAnsi" w:cstheme="minorHAnsi"/>
          <w:b w:val="0"/>
          <w:i w:val="0"/>
          <w:sz w:val="22"/>
          <w:szCs w:val="22"/>
        </w:rPr>
        <w:t xml:space="preserve">poskytovaniu </w:t>
      </w:r>
      <w:r w:rsidR="003451CC" w:rsidRPr="002A0691">
        <w:rPr>
          <w:rFonts w:asciiTheme="minorHAnsi" w:hAnsiTheme="minorHAnsi" w:cstheme="minorHAnsi"/>
          <w:b w:val="0"/>
          <w:i w:val="0"/>
          <w:sz w:val="22"/>
          <w:szCs w:val="22"/>
        </w:rPr>
        <w:t>strážnej služby</w:t>
      </w:r>
      <w:r w:rsidR="00CC7E75" w:rsidRPr="002A0691">
        <w:rPr>
          <w:rFonts w:asciiTheme="minorHAnsi" w:hAnsiTheme="minorHAnsi" w:cstheme="minorHAnsi"/>
          <w:b w:val="0"/>
          <w:i w:val="0"/>
          <w:sz w:val="22"/>
          <w:szCs w:val="22"/>
        </w:rPr>
        <w:t xml:space="preserve"> potrebné a že tieto bude poskytovať s odbornou starostlivosťou na svoje náklady, na svoje nebezpečenstvo a v súlade s potrebami a záujmami </w:t>
      </w:r>
      <w:r w:rsidR="00A42202">
        <w:rPr>
          <w:rFonts w:asciiTheme="minorHAnsi" w:hAnsiTheme="minorHAnsi" w:cstheme="minorHAnsi"/>
          <w:b w:val="0"/>
          <w:i w:val="0"/>
          <w:sz w:val="22"/>
          <w:szCs w:val="22"/>
        </w:rPr>
        <w:t>Objednávateľ</w:t>
      </w:r>
      <w:r w:rsidR="0052212D" w:rsidRPr="002A0691">
        <w:rPr>
          <w:rFonts w:asciiTheme="minorHAnsi" w:hAnsiTheme="minorHAnsi" w:cstheme="minorHAnsi"/>
          <w:b w:val="0"/>
          <w:i w:val="0"/>
          <w:sz w:val="22"/>
          <w:szCs w:val="22"/>
        </w:rPr>
        <w:t>a</w:t>
      </w:r>
      <w:r w:rsidR="00CC7E75" w:rsidRPr="002A0691">
        <w:rPr>
          <w:rFonts w:asciiTheme="minorHAnsi" w:hAnsiTheme="minorHAnsi" w:cstheme="minorHAnsi"/>
          <w:b w:val="0"/>
          <w:i w:val="0"/>
          <w:sz w:val="22"/>
          <w:szCs w:val="22"/>
        </w:rPr>
        <w:t xml:space="preserve">. Súčasne sa </w:t>
      </w:r>
      <w:r>
        <w:rPr>
          <w:rFonts w:asciiTheme="minorHAnsi" w:hAnsiTheme="minorHAnsi" w:cstheme="minorHAnsi"/>
          <w:b w:val="0"/>
          <w:i w:val="0"/>
          <w:sz w:val="22"/>
          <w:szCs w:val="22"/>
        </w:rPr>
        <w:t>Poskytovateľ</w:t>
      </w:r>
      <w:r w:rsidR="0052212D" w:rsidRPr="002A0691">
        <w:rPr>
          <w:rFonts w:asciiTheme="minorHAnsi" w:hAnsiTheme="minorHAnsi" w:cstheme="minorHAnsi"/>
          <w:b w:val="0"/>
          <w:i w:val="0"/>
          <w:sz w:val="22"/>
          <w:szCs w:val="22"/>
        </w:rPr>
        <w:t xml:space="preserve"> </w:t>
      </w:r>
      <w:r w:rsidR="00CC7E75" w:rsidRPr="002A0691">
        <w:rPr>
          <w:rFonts w:asciiTheme="minorHAnsi" w:hAnsiTheme="minorHAnsi" w:cstheme="minorHAnsi"/>
          <w:b w:val="0"/>
          <w:i w:val="0"/>
          <w:sz w:val="22"/>
          <w:szCs w:val="22"/>
        </w:rPr>
        <w:t xml:space="preserve">zaväzuje plniť pokyny </w:t>
      </w:r>
      <w:r w:rsidR="00A42202">
        <w:rPr>
          <w:rFonts w:asciiTheme="minorHAnsi" w:hAnsiTheme="minorHAnsi" w:cstheme="minorHAnsi"/>
          <w:b w:val="0"/>
          <w:i w:val="0"/>
          <w:sz w:val="22"/>
          <w:szCs w:val="22"/>
        </w:rPr>
        <w:t>Objednávateľ</w:t>
      </w:r>
      <w:r w:rsidR="00DE3C79" w:rsidRPr="002A0691">
        <w:rPr>
          <w:rFonts w:asciiTheme="minorHAnsi" w:hAnsiTheme="minorHAnsi" w:cstheme="minorHAnsi"/>
          <w:b w:val="0"/>
          <w:i w:val="0"/>
          <w:sz w:val="22"/>
          <w:szCs w:val="22"/>
        </w:rPr>
        <w:t xml:space="preserve">a </w:t>
      </w:r>
      <w:r w:rsidR="00CC7E75" w:rsidRPr="002A0691">
        <w:rPr>
          <w:rFonts w:asciiTheme="minorHAnsi" w:hAnsiTheme="minorHAnsi" w:cstheme="minorHAnsi"/>
          <w:b w:val="0"/>
          <w:i w:val="0"/>
          <w:sz w:val="22"/>
          <w:szCs w:val="22"/>
        </w:rPr>
        <w:t>týkajúce sa jeho činnosti podľa tejto zmluvy, poskytovať mu všetky informácie potrebné na plnenie záväzkov z</w:t>
      </w:r>
      <w:r w:rsidR="0041021C" w:rsidRPr="002A0691">
        <w:rPr>
          <w:rFonts w:asciiTheme="minorHAnsi" w:hAnsiTheme="minorHAnsi" w:cstheme="minorHAnsi"/>
          <w:b w:val="0"/>
          <w:i w:val="0"/>
          <w:sz w:val="22"/>
          <w:szCs w:val="22"/>
        </w:rPr>
        <w:t> </w:t>
      </w:r>
      <w:r w:rsidR="00CC7E75" w:rsidRPr="002A0691">
        <w:rPr>
          <w:rFonts w:asciiTheme="minorHAnsi" w:hAnsiTheme="minorHAnsi" w:cstheme="minorHAnsi"/>
          <w:b w:val="0"/>
          <w:i w:val="0"/>
          <w:sz w:val="22"/>
          <w:szCs w:val="22"/>
        </w:rPr>
        <w:t xml:space="preserve">tejto zmluvy, ako aj informácie potrebné na udelenie doplňujúcich alebo pozmeňujúcich pokynov. Ďalej je </w:t>
      </w:r>
      <w:r>
        <w:rPr>
          <w:rFonts w:asciiTheme="minorHAnsi" w:hAnsiTheme="minorHAnsi" w:cstheme="minorHAnsi"/>
          <w:b w:val="0"/>
          <w:i w:val="0"/>
          <w:sz w:val="22"/>
          <w:szCs w:val="22"/>
        </w:rPr>
        <w:t>Poskytovateľ</w:t>
      </w:r>
      <w:r w:rsidR="00DE3C79" w:rsidRPr="002A0691">
        <w:rPr>
          <w:rFonts w:asciiTheme="minorHAnsi" w:hAnsiTheme="minorHAnsi" w:cstheme="minorHAnsi"/>
          <w:b w:val="0"/>
          <w:i w:val="0"/>
          <w:sz w:val="22"/>
          <w:szCs w:val="22"/>
        </w:rPr>
        <w:t xml:space="preserve"> </w:t>
      </w:r>
      <w:r w:rsidR="00CC7E75" w:rsidRPr="002A0691">
        <w:rPr>
          <w:rFonts w:asciiTheme="minorHAnsi" w:hAnsiTheme="minorHAnsi" w:cstheme="minorHAnsi"/>
          <w:b w:val="0"/>
          <w:i w:val="0"/>
          <w:sz w:val="22"/>
          <w:szCs w:val="22"/>
        </w:rPr>
        <w:t xml:space="preserve">povinný poskytovať </w:t>
      </w:r>
      <w:r w:rsidR="00A42202">
        <w:rPr>
          <w:rFonts w:asciiTheme="minorHAnsi" w:hAnsiTheme="minorHAnsi" w:cstheme="minorHAnsi"/>
          <w:b w:val="0"/>
          <w:i w:val="0"/>
          <w:sz w:val="22"/>
          <w:szCs w:val="22"/>
        </w:rPr>
        <w:t>Objednávateľ</w:t>
      </w:r>
      <w:r w:rsidR="00DE3C79" w:rsidRPr="002A0691">
        <w:rPr>
          <w:rFonts w:asciiTheme="minorHAnsi" w:hAnsiTheme="minorHAnsi" w:cstheme="minorHAnsi"/>
          <w:b w:val="0"/>
          <w:i w:val="0"/>
          <w:sz w:val="22"/>
          <w:szCs w:val="22"/>
        </w:rPr>
        <w:t xml:space="preserve">ovi </w:t>
      </w:r>
      <w:r w:rsidR="00CC7E75" w:rsidRPr="002A0691">
        <w:rPr>
          <w:rFonts w:asciiTheme="minorHAnsi" w:hAnsiTheme="minorHAnsi" w:cstheme="minorHAnsi"/>
          <w:b w:val="0"/>
          <w:i w:val="0"/>
          <w:sz w:val="22"/>
          <w:szCs w:val="22"/>
        </w:rPr>
        <w:t xml:space="preserve">rady týkajúce sa predmetu tejto zmluvy. </w:t>
      </w:r>
      <w:r>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 je povinný poskytovať </w:t>
      </w:r>
      <w:r w:rsidR="00A42202">
        <w:rPr>
          <w:rFonts w:asciiTheme="minorHAnsi" w:hAnsiTheme="minorHAnsi" w:cstheme="minorHAnsi"/>
          <w:b w:val="0"/>
          <w:i w:val="0"/>
          <w:sz w:val="22"/>
          <w:szCs w:val="22"/>
        </w:rPr>
        <w:t>Objednávateľ</w:t>
      </w:r>
      <w:r w:rsidR="00DE3C79" w:rsidRPr="002A0691">
        <w:rPr>
          <w:rFonts w:asciiTheme="minorHAnsi" w:hAnsiTheme="minorHAnsi" w:cstheme="minorHAnsi"/>
          <w:b w:val="0"/>
          <w:i w:val="0"/>
          <w:sz w:val="22"/>
          <w:szCs w:val="22"/>
        </w:rPr>
        <w:t xml:space="preserve">ovi </w:t>
      </w:r>
      <w:r w:rsidR="00CC7E75" w:rsidRPr="002A0691">
        <w:rPr>
          <w:rFonts w:asciiTheme="minorHAnsi" w:hAnsiTheme="minorHAnsi" w:cstheme="minorHAnsi"/>
          <w:b w:val="0"/>
          <w:i w:val="0"/>
          <w:sz w:val="22"/>
          <w:szCs w:val="22"/>
        </w:rPr>
        <w:t xml:space="preserve">informácie vždy na požiadanie </w:t>
      </w:r>
      <w:r w:rsidR="00A42202">
        <w:rPr>
          <w:rFonts w:asciiTheme="minorHAnsi" w:hAnsiTheme="minorHAnsi" w:cstheme="minorHAnsi"/>
          <w:b w:val="0"/>
          <w:i w:val="0"/>
          <w:sz w:val="22"/>
          <w:szCs w:val="22"/>
        </w:rPr>
        <w:t>Objednávateľ</w:t>
      </w:r>
      <w:r w:rsidR="00DE3C79" w:rsidRPr="002A0691">
        <w:rPr>
          <w:rFonts w:asciiTheme="minorHAnsi" w:hAnsiTheme="minorHAnsi" w:cstheme="minorHAnsi"/>
          <w:b w:val="0"/>
          <w:i w:val="0"/>
          <w:sz w:val="22"/>
          <w:szCs w:val="22"/>
        </w:rPr>
        <w:t xml:space="preserve">a </w:t>
      </w:r>
      <w:r w:rsidR="00CC7E75" w:rsidRPr="002A0691">
        <w:rPr>
          <w:rFonts w:asciiTheme="minorHAnsi" w:hAnsiTheme="minorHAnsi" w:cstheme="minorHAnsi"/>
          <w:b w:val="0"/>
          <w:i w:val="0"/>
          <w:sz w:val="22"/>
          <w:szCs w:val="22"/>
        </w:rPr>
        <w:t xml:space="preserve">v písomnej forme a v lehote dvoch (2) dní od doručenia jednotlivej požiadavky </w:t>
      </w:r>
      <w:r w:rsidR="00A42202">
        <w:rPr>
          <w:rFonts w:asciiTheme="minorHAnsi" w:hAnsiTheme="minorHAnsi" w:cstheme="minorHAnsi"/>
          <w:b w:val="0"/>
          <w:i w:val="0"/>
          <w:sz w:val="22"/>
          <w:szCs w:val="22"/>
        </w:rPr>
        <w:t>Objednávateľ</w:t>
      </w:r>
      <w:r w:rsidR="00DE3C79" w:rsidRPr="002A0691">
        <w:rPr>
          <w:rFonts w:asciiTheme="minorHAnsi" w:hAnsiTheme="minorHAnsi" w:cstheme="minorHAnsi"/>
          <w:b w:val="0"/>
          <w:i w:val="0"/>
          <w:sz w:val="22"/>
          <w:szCs w:val="22"/>
        </w:rPr>
        <w:t xml:space="preserve">a </w:t>
      </w:r>
      <w:r>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ovi.</w:t>
      </w:r>
    </w:p>
    <w:p w14:paraId="6FF4D453" w14:textId="77777777" w:rsidR="00337FE1" w:rsidRPr="002A0691" w:rsidRDefault="00337FE1" w:rsidP="0012612D">
      <w:pPr>
        <w:rPr>
          <w:rFonts w:asciiTheme="minorHAnsi" w:hAnsiTheme="minorHAnsi" w:cstheme="minorHAnsi"/>
        </w:rPr>
      </w:pPr>
    </w:p>
    <w:p w14:paraId="07A3653A" w14:textId="3FAAA977" w:rsidR="00CC7E75" w:rsidRPr="002A0691" w:rsidRDefault="00473D2B"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 vyhlasuje, že je držiteľom licencie na prevádzkovanie strážnej služby. </w:t>
      </w:r>
    </w:p>
    <w:p w14:paraId="00F148AF" w14:textId="77777777" w:rsidR="00337FE1" w:rsidRPr="002A0691" w:rsidRDefault="00337FE1" w:rsidP="0012612D">
      <w:pPr>
        <w:rPr>
          <w:rFonts w:asciiTheme="minorHAnsi" w:hAnsiTheme="minorHAnsi" w:cstheme="minorHAnsi"/>
        </w:rPr>
      </w:pPr>
    </w:p>
    <w:p w14:paraId="1C0A5CFB" w14:textId="42020028" w:rsidR="00CC7E75" w:rsidRPr="002A0691" w:rsidRDefault="00473D2B"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 berie na vedomie, že vyhláseni</w:t>
      </w:r>
      <w:r w:rsidR="00B76704" w:rsidRPr="002A0691">
        <w:rPr>
          <w:rFonts w:asciiTheme="minorHAnsi" w:hAnsiTheme="minorHAnsi" w:cstheme="minorHAnsi"/>
          <w:b w:val="0"/>
          <w:i w:val="0"/>
          <w:sz w:val="22"/>
          <w:szCs w:val="22"/>
        </w:rPr>
        <w:t>e</w:t>
      </w:r>
      <w:r w:rsidR="00CC7E75" w:rsidRPr="002A0691">
        <w:rPr>
          <w:rFonts w:asciiTheme="minorHAnsi" w:hAnsiTheme="minorHAnsi" w:cstheme="minorHAnsi"/>
          <w:b w:val="0"/>
          <w:i w:val="0"/>
          <w:sz w:val="22"/>
          <w:szCs w:val="22"/>
        </w:rPr>
        <w:t xml:space="preserve"> uvedené v </w:t>
      </w:r>
      <w:r w:rsidR="00944833">
        <w:rPr>
          <w:rFonts w:asciiTheme="minorHAnsi" w:hAnsiTheme="minorHAnsi" w:cstheme="minorHAnsi"/>
          <w:b w:val="0"/>
          <w:i w:val="0"/>
          <w:sz w:val="22"/>
          <w:szCs w:val="22"/>
        </w:rPr>
        <w:t>bode</w:t>
      </w:r>
      <w:r w:rsidR="00944833" w:rsidRPr="002A0691">
        <w:rPr>
          <w:rFonts w:asciiTheme="minorHAnsi" w:hAnsiTheme="minorHAnsi" w:cstheme="minorHAnsi"/>
          <w:b w:val="0"/>
          <w:i w:val="0"/>
          <w:sz w:val="22"/>
          <w:szCs w:val="22"/>
        </w:rPr>
        <w:t xml:space="preserve"> </w:t>
      </w:r>
      <w:r w:rsidR="00CC7E75" w:rsidRPr="002A0691">
        <w:rPr>
          <w:rFonts w:asciiTheme="minorHAnsi" w:hAnsiTheme="minorHAnsi" w:cstheme="minorHAnsi"/>
          <w:b w:val="0"/>
          <w:i w:val="0"/>
          <w:sz w:val="22"/>
          <w:szCs w:val="22"/>
        </w:rPr>
        <w:t>1.</w:t>
      </w:r>
      <w:r w:rsidR="003451CC" w:rsidRPr="002A0691">
        <w:rPr>
          <w:rFonts w:asciiTheme="minorHAnsi" w:hAnsiTheme="minorHAnsi" w:cstheme="minorHAnsi"/>
          <w:b w:val="0"/>
          <w:i w:val="0"/>
          <w:sz w:val="22"/>
          <w:szCs w:val="22"/>
        </w:rPr>
        <w:t>8</w:t>
      </w:r>
      <w:r w:rsidR="00CC7E75" w:rsidRPr="002A0691">
        <w:rPr>
          <w:rFonts w:asciiTheme="minorHAnsi" w:hAnsiTheme="minorHAnsi" w:cstheme="minorHAnsi"/>
          <w:b w:val="0"/>
          <w:i w:val="0"/>
          <w:sz w:val="22"/>
          <w:szCs w:val="22"/>
        </w:rPr>
        <w:t xml:space="preserve"> tohto článku </w:t>
      </w:r>
      <w:r w:rsidR="00B76704" w:rsidRPr="002A0691">
        <w:rPr>
          <w:rFonts w:asciiTheme="minorHAnsi" w:hAnsiTheme="minorHAnsi" w:cstheme="minorHAnsi"/>
          <w:b w:val="0"/>
          <w:i w:val="0"/>
          <w:sz w:val="22"/>
          <w:szCs w:val="22"/>
        </w:rPr>
        <w:t>je</w:t>
      </w:r>
      <w:r w:rsidR="00CC7E75" w:rsidRPr="002A0691">
        <w:rPr>
          <w:rFonts w:asciiTheme="minorHAnsi" w:hAnsiTheme="minorHAnsi" w:cstheme="minorHAnsi"/>
          <w:b w:val="0"/>
          <w:i w:val="0"/>
          <w:sz w:val="22"/>
          <w:szCs w:val="22"/>
        </w:rPr>
        <w:t xml:space="preserve"> pre </w:t>
      </w:r>
      <w:r w:rsidR="00DE3C79">
        <w:rPr>
          <w:rFonts w:asciiTheme="minorHAnsi" w:hAnsiTheme="minorHAnsi" w:cstheme="minorHAnsi"/>
          <w:b w:val="0"/>
          <w:i w:val="0"/>
          <w:sz w:val="22"/>
          <w:szCs w:val="22"/>
        </w:rPr>
        <w:t>O</w:t>
      </w:r>
      <w:r w:rsidR="00CC7E75" w:rsidRPr="002A0691">
        <w:rPr>
          <w:rFonts w:asciiTheme="minorHAnsi" w:hAnsiTheme="minorHAnsi" w:cstheme="minorHAnsi"/>
          <w:b w:val="0"/>
          <w:i w:val="0"/>
          <w:sz w:val="22"/>
          <w:szCs w:val="22"/>
        </w:rPr>
        <w:t xml:space="preserve">bjednávateľa podstatnou skutočnosťou na uzatvorenie tejto zmluvy a v prípade, že sa v priebehu platnosti tejto zmluvy ukáže nepravdivosť vyššie uvedených vyhlásení, bude to pre </w:t>
      </w:r>
      <w:r w:rsidR="00A42202">
        <w:rPr>
          <w:rFonts w:asciiTheme="minorHAnsi" w:hAnsiTheme="minorHAnsi" w:cstheme="minorHAnsi"/>
          <w:b w:val="0"/>
          <w:i w:val="0"/>
          <w:sz w:val="22"/>
          <w:szCs w:val="22"/>
        </w:rPr>
        <w:t>Objednávateľ</w:t>
      </w:r>
      <w:r w:rsidR="00DE3C79" w:rsidRPr="002A0691">
        <w:rPr>
          <w:rFonts w:asciiTheme="minorHAnsi" w:hAnsiTheme="minorHAnsi" w:cstheme="minorHAnsi"/>
          <w:b w:val="0"/>
          <w:i w:val="0"/>
          <w:sz w:val="22"/>
          <w:szCs w:val="22"/>
        </w:rPr>
        <w:t xml:space="preserve">a </w:t>
      </w:r>
      <w:r w:rsidR="00CC7E75" w:rsidRPr="002A0691">
        <w:rPr>
          <w:rFonts w:asciiTheme="minorHAnsi" w:hAnsiTheme="minorHAnsi" w:cstheme="minorHAnsi"/>
          <w:b w:val="0"/>
          <w:i w:val="0"/>
          <w:sz w:val="22"/>
          <w:szCs w:val="22"/>
        </w:rPr>
        <w:t>dôvodom na odstúpenie od tejto zmluvy bez ďalšieho.</w:t>
      </w:r>
    </w:p>
    <w:p w14:paraId="1D1941C5" w14:textId="77777777" w:rsidR="00337FE1" w:rsidRPr="002A0691" w:rsidRDefault="00337FE1" w:rsidP="0012612D">
      <w:pPr>
        <w:rPr>
          <w:rFonts w:asciiTheme="minorHAnsi" w:hAnsiTheme="minorHAnsi" w:cstheme="minorHAnsi"/>
        </w:rPr>
      </w:pPr>
    </w:p>
    <w:p w14:paraId="2E899C0C" w14:textId="6F162CC2" w:rsidR="00CC7E75" w:rsidRPr="002A0691" w:rsidRDefault="00CC7E75" w:rsidP="00337FE1">
      <w:pPr>
        <w:pStyle w:val="Nadpis1"/>
        <w:keepNext w:val="0"/>
        <w:widowControl w:val="0"/>
        <w:spacing w:before="0" w:after="0"/>
        <w:ind w:left="709" w:hanging="709"/>
        <w:jc w:val="both"/>
        <w:rPr>
          <w:rFonts w:asciiTheme="minorHAnsi" w:hAnsiTheme="minorHAnsi" w:cstheme="minorHAnsi"/>
          <w:sz w:val="22"/>
          <w:szCs w:val="22"/>
        </w:rPr>
      </w:pPr>
      <w:r w:rsidRPr="002A0691">
        <w:rPr>
          <w:rFonts w:asciiTheme="minorHAnsi" w:hAnsiTheme="minorHAnsi" w:cstheme="minorHAnsi"/>
          <w:sz w:val="22"/>
          <w:szCs w:val="22"/>
        </w:rPr>
        <w:t xml:space="preserve">PODMIENKY POSKYTOVANIA </w:t>
      </w:r>
      <w:r w:rsidR="00F019D6" w:rsidRPr="002A0691">
        <w:rPr>
          <w:rFonts w:asciiTheme="minorHAnsi" w:hAnsiTheme="minorHAnsi" w:cstheme="minorHAnsi"/>
          <w:sz w:val="22"/>
          <w:szCs w:val="22"/>
        </w:rPr>
        <w:t>STRÁŽNEJ SLUŽBY</w:t>
      </w:r>
    </w:p>
    <w:p w14:paraId="0D6097C1" w14:textId="77777777" w:rsidR="00337FE1" w:rsidRPr="002A0691" w:rsidRDefault="00337FE1" w:rsidP="0012612D">
      <w:pPr>
        <w:rPr>
          <w:rFonts w:asciiTheme="minorHAnsi" w:hAnsiTheme="minorHAnsi" w:cstheme="minorHAnsi"/>
        </w:rPr>
      </w:pPr>
    </w:p>
    <w:p w14:paraId="70345797" w14:textId="38F5F183" w:rsidR="00CC7E75" w:rsidRPr="002A0691" w:rsidRDefault="00473D2B"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 je povinný poskytovať </w:t>
      </w:r>
      <w:r w:rsidR="00F019D6" w:rsidRPr="002A0691">
        <w:rPr>
          <w:rFonts w:asciiTheme="minorHAnsi" w:hAnsiTheme="minorHAnsi" w:cstheme="minorHAnsi"/>
          <w:b w:val="0"/>
          <w:i w:val="0"/>
          <w:sz w:val="22"/>
          <w:szCs w:val="22"/>
        </w:rPr>
        <w:t>strážnu službu</w:t>
      </w:r>
      <w:r w:rsidR="00CC7E75" w:rsidRPr="002A0691">
        <w:rPr>
          <w:rFonts w:asciiTheme="minorHAnsi" w:hAnsiTheme="minorHAnsi" w:cstheme="minorHAnsi"/>
          <w:b w:val="0"/>
          <w:i w:val="0"/>
          <w:sz w:val="22"/>
          <w:szCs w:val="22"/>
        </w:rPr>
        <w:t xml:space="preserve"> s odbornou starostlivosťou, riadne a včas a tak, aby </w:t>
      </w:r>
      <w:r w:rsidR="00BE1E26" w:rsidRPr="002A0691">
        <w:rPr>
          <w:rFonts w:asciiTheme="minorHAnsi" w:hAnsiTheme="minorHAnsi" w:cstheme="minorHAnsi"/>
          <w:b w:val="0"/>
          <w:i w:val="0"/>
          <w:sz w:val="22"/>
          <w:szCs w:val="22"/>
        </w:rPr>
        <w:t>bol</w:t>
      </w:r>
      <w:r w:rsidR="00BE1E26">
        <w:rPr>
          <w:rFonts w:asciiTheme="minorHAnsi" w:hAnsiTheme="minorHAnsi" w:cstheme="minorHAnsi"/>
          <w:b w:val="0"/>
          <w:i w:val="0"/>
          <w:sz w:val="22"/>
          <w:szCs w:val="22"/>
        </w:rPr>
        <w:t>a</w:t>
      </w:r>
      <w:r w:rsidR="00BE1E26" w:rsidRPr="002A0691">
        <w:rPr>
          <w:rFonts w:asciiTheme="minorHAnsi" w:hAnsiTheme="minorHAnsi" w:cstheme="minorHAnsi"/>
          <w:b w:val="0"/>
          <w:i w:val="0"/>
          <w:sz w:val="22"/>
          <w:szCs w:val="22"/>
        </w:rPr>
        <w:t xml:space="preserve"> poskytovan</w:t>
      </w:r>
      <w:r w:rsidR="00BE1E26">
        <w:rPr>
          <w:rFonts w:asciiTheme="minorHAnsi" w:hAnsiTheme="minorHAnsi" w:cstheme="minorHAnsi"/>
          <w:b w:val="0"/>
          <w:i w:val="0"/>
          <w:sz w:val="22"/>
          <w:szCs w:val="22"/>
        </w:rPr>
        <w:t>á</w:t>
      </w:r>
      <w:r w:rsidR="00BE1E26" w:rsidRPr="002A0691">
        <w:rPr>
          <w:rFonts w:asciiTheme="minorHAnsi" w:hAnsiTheme="minorHAnsi" w:cstheme="minorHAnsi"/>
          <w:b w:val="0"/>
          <w:i w:val="0"/>
          <w:sz w:val="22"/>
          <w:szCs w:val="22"/>
        </w:rPr>
        <w:t xml:space="preserve"> </w:t>
      </w:r>
      <w:r w:rsidR="00CC7E75" w:rsidRPr="002A0691">
        <w:rPr>
          <w:rFonts w:asciiTheme="minorHAnsi" w:hAnsiTheme="minorHAnsi" w:cstheme="minorHAnsi"/>
          <w:b w:val="0"/>
          <w:i w:val="0"/>
          <w:sz w:val="22"/>
          <w:szCs w:val="22"/>
        </w:rPr>
        <w:t>v súlade so všeobecne záväznými právnymi predpismi, touto zmluvou</w:t>
      </w:r>
      <w:r w:rsidR="00B76704" w:rsidRPr="002A0691">
        <w:rPr>
          <w:rFonts w:asciiTheme="minorHAnsi" w:hAnsiTheme="minorHAnsi" w:cstheme="minorHAnsi"/>
          <w:b w:val="0"/>
          <w:i w:val="0"/>
          <w:sz w:val="22"/>
          <w:szCs w:val="22"/>
        </w:rPr>
        <w:t xml:space="preserve">, režimovými opatreniami </w:t>
      </w:r>
      <w:r w:rsidR="00CC7E75" w:rsidRPr="002A0691">
        <w:rPr>
          <w:rFonts w:asciiTheme="minorHAnsi" w:hAnsiTheme="minorHAnsi" w:cstheme="minorHAnsi"/>
          <w:b w:val="0"/>
          <w:i w:val="0"/>
          <w:sz w:val="22"/>
          <w:szCs w:val="22"/>
        </w:rPr>
        <w:t>a smernicou.</w:t>
      </w:r>
    </w:p>
    <w:p w14:paraId="5936109A" w14:textId="77777777" w:rsidR="00337FE1" w:rsidRPr="002A0691" w:rsidRDefault="00337FE1" w:rsidP="0012612D">
      <w:pPr>
        <w:rPr>
          <w:rFonts w:asciiTheme="minorHAnsi" w:hAnsiTheme="minorHAnsi" w:cstheme="minorHAnsi"/>
        </w:rPr>
      </w:pPr>
    </w:p>
    <w:p w14:paraId="5D041853" w14:textId="49EFF54D" w:rsidR="00B04B64" w:rsidRPr="002A0691" w:rsidRDefault="00473D2B"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 je povinný poskytovať </w:t>
      </w:r>
      <w:r w:rsidR="00F019D6" w:rsidRPr="002A0691">
        <w:rPr>
          <w:rFonts w:asciiTheme="minorHAnsi" w:hAnsiTheme="minorHAnsi" w:cstheme="minorHAnsi"/>
          <w:b w:val="0"/>
          <w:i w:val="0"/>
          <w:sz w:val="22"/>
          <w:szCs w:val="22"/>
        </w:rPr>
        <w:t>strážnu službu</w:t>
      </w:r>
      <w:r w:rsidR="00CC7E75" w:rsidRPr="002A0691">
        <w:rPr>
          <w:rFonts w:asciiTheme="minorHAnsi" w:hAnsiTheme="minorHAnsi" w:cstheme="minorHAnsi"/>
          <w:b w:val="0"/>
          <w:i w:val="0"/>
          <w:sz w:val="22"/>
          <w:szCs w:val="22"/>
        </w:rPr>
        <w:t xml:space="preserve"> prostredníctvom svojich vycvičených a</w:t>
      </w:r>
      <w:r w:rsidR="0041021C" w:rsidRPr="002A0691">
        <w:rPr>
          <w:rFonts w:asciiTheme="minorHAnsi" w:hAnsiTheme="minorHAnsi" w:cstheme="minorHAnsi"/>
          <w:b w:val="0"/>
          <w:i w:val="0"/>
          <w:sz w:val="22"/>
          <w:szCs w:val="22"/>
        </w:rPr>
        <w:t> </w:t>
      </w:r>
      <w:r w:rsidR="00CC7E75" w:rsidRPr="002A0691">
        <w:rPr>
          <w:rFonts w:asciiTheme="minorHAnsi" w:hAnsiTheme="minorHAnsi" w:cstheme="minorHAnsi"/>
          <w:b w:val="0"/>
          <w:i w:val="0"/>
          <w:sz w:val="22"/>
          <w:szCs w:val="22"/>
        </w:rPr>
        <w:t xml:space="preserve">systematicky nepretržite školených zamestnancov najmä na vykonávanie </w:t>
      </w:r>
      <w:r w:rsidR="00E50937" w:rsidRPr="002A0691">
        <w:rPr>
          <w:rFonts w:asciiTheme="minorHAnsi" w:hAnsiTheme="minorHAnsi" w:cstheme="minorHAnsi"/>
          <w:b w:val="0"/>
          <w:i w:val="0"/>
          <w:sz w:val="22"/>
          <w:szCs w:val="22"/>
        </w:rPr>
        <w:t>strážnej služby</w:t>
      </w:r>
      <w:r w:rsidR="00CC7E75" w:rsidRPr="002A0691">
        <w:rPr>
          <w:rFonts w:asciiTheme="minorHAnsi" w:hAnsiTheme="minorHAnsi" w:cstheme="minorHAnsi"/>
          <w:b w:val="0"/>
          <w:i w:val="0"/>
          <w:sz w:val="22"/>
          <w:szCs w:val="22"/>
        </w:rPr>
        <w:t xml:space="preserve">. Zamestnanci musia spĺňať všetky požiadavky stanovené všeobecne záväznými právnymi predpismi, najmä zákonom o súkromnej bezpečnosti. </w:t>
      </w:r>
      <w:r>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 je povinný na požiadanie </w:t>
      </w:r>
      <w:r w:rsidR="00A42202">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 xml:space="preserve">a preukázať splnenie svojich povinností uvedených v tomto odseku v lehote troch </w:t>
      </w:r>
      <w:r w:rsidR="00CC7E75" w:rsidRPr="002A0691">
        <w:rPr>
          <w:rFonts w:asciiTheme="minorHAnsi" w:hAnsiTheme="minorHAnsi" w:cstheme="minorHAnsi"/>
          <w:b w:val="0"/>
          <w:i w:val="0"/>
          <w:sz w:val="22"/>
          <w:szCs w:val="22"/>
        </w:rPr>
        <w:lastRenderedPageBreak/>
        <w:t xml:space="preserve">(3) pracovných dní od dňa doručenia žiadosti </w:t>
      </w:r>
      <w:r w:rsidR="00A42202">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a.</w:t>
      </w:r>
      <w:r w:rsidR="00B04B64" w:rsidRPr="002A0691">
        <w:rPr>
          <w:rFonts w:asciiTheme="minorHAnsi" w:hAnsiTheme="minorHAnsi" w:cstheme="minorHAnsi"/>
          <w:b w:val="0"/>
          <w:i w:val="0"/>
          <w:sz w:val="22"/>
          <w:szCs w:val="22"/>
        </w:rPr>
        <w:t xml:space="preserve"> </w:t>
      </w:r>
    </w:p>
    <w:p w14:paraId="2290ABA4" w14:textId="77777777" w:rsidR="00337FE1" w:rsidRPr="002A0691" w:rsidRDefault="00337FE1" w:rsidP="0012612D">
      <w:pPr>
        <w:rPr>
          <w:rFonts w:asciiTheme="minorHAnsi" w:hAnsiTheme="minorHAnsi" w:cstheme="minorHAnsi"/>
        </w:rPr>
      </w:pPr>
    </w:p>
    <w:p w14:paraId="66738631" w14:textId="4E3EFFD0" w:rsidR="00CC7E75" w:rsidRPr="002A0691" w:rsidRDefault="00473D2B" w:rsidP="00337FE1">
      <w:pPr>
        <w:pStyle w:val="Nadpis2"/>
        <w:keepNext w:val="0"/>
        <w:widowControl w:val="0"/>
        <w:spacing w:before="0" w:after="0"/>
        <w:ind w:left="709" w:hanging="709"/>
        <w:jc w:val="both"/>
        <w:rPr>
          <w:rFonts w:asciiTheme="minorHAnsi" w:hAnsiTheme="minorHAnsi" w:cstheme="minorBidi"/>
          <w:b w:val="0"/>
          <w:i w:val="0"/>
          <w:sz w:val="22"/>
          <w:szCs w:val="22"/>
        </w:rPr>
      </w:pPr>
      <w:bookmarkStart w:id="3" w:name="_Ref136054278"/>
      <w:bookmarkStart w:id="4" w:name="_Ref158413930"/>
      <w:r w:rsidRPr="18F1AE28">
        <w:rPr>
          <w:rFonts w:asciiTheme="minorHAnsi" w:hAnsiTheme="minorHAnsi" w:cstheme="minorBidi"/>
          <w:b w:val="0"/>
          <w:i w:val="0"/>
          <w:color w:val="000000" w:themeColor="text1"/>
          <w:sz w:val="22"/>
          <w:szCs w:val="22"/>
        </w:rPr>
        <w:t>Poskytovateľ</w:t>
      </w:r>
      <w:r w:rsidR="00CC7E75" w:rsidRPr="18F1AE28">
        <w:rPr>
          <w:rFonts w:asciiTheme="minorHAnsi" w:hAnsiTheme="minorHAnsi" w:cstheme="minorBidi"/>
          <w:b w:val="0"/>
          <w:i w:val="0"/>
          <w:color w:val="000000" w:themeColor="text1"/>
          <w:sz w:val="22"/>
          <w:szCs w:val="22"/>
        </w:rPr>
        <w:t xml:space="preserve"> sa zaväzuje začať poskytovať </w:t>
      </w:r>
      <w:r w:rsidR="00E50937" w:rsidRPr="18F1AE28">
        <w:rPr>
          <w:rFonts w:asciiTheme="minorHAnsi" w:hAnsiTheme="minorHAnsi" w:cstheme="minorBidi"/>
          <w:b w:val="0"/>
          <w:i w:val="0"/>
          <w:color w:val="000000" w:themeColor="text1"/>
          <w:sz w:val="22"/>
          <w:szCs w:val="22"/>
        </w:rPr>
        <w:t>strážnu službu</w:t>
      </w:r>
      <w:r w:rsidR="00CC7E75" w:rsidRPr="18F1AE28">
        <w:rPr>
          <w:rFonts w:asciiTheme="minorHAnsi" w:hAnsiTheme="minorHAnsi" w:cstheme="minorBidi"/>
          <w:b w:val="0"/>
          <w:i w:val="0"/>
          <w:color w:val="000000" w:themeColor="text1"/>
          <w:sz w:val="22"/>
          <w:szCs w:val="22"/>
        </w:rPr>
        <w:t xml:space="preserve"> </w:t>
      </w:r>
      <w:r w:rsidR="00CC7E75" w:rsidRPr="18F1AE28">
        <w:rPr>
          <w:rFonts w:asciiTheme="minorHAnsi" w:hAnsiTheme="minorHAnsi" w:cstheme="minorBidi"/>
          <w:i w:val="0"/>
          <w:color w:val="000000" w:themeColor="text1"/>
          <w:sz w:val="22"/>
          <w:szCs w:val="22"/>
        </w:rPr>
        <w:t xml:space="preserve">najneskôr </w:t>
      </w:r>
      <w:bookmarkEnd w:id="3"/>
      <w:bookmarkEnd w:id="4"/>
      <w:r w:rsidR="00944833" w:rsidRPr="18F1AE28">
        <w:rPr>
          <w:rFonts w:asciiTheme="minorHAnsi" w:hAnsiTheme="minorHAnsi" w:cstheme="minorBidi"/>
          <w:i w:val="0"/>
          <w:color w:val="000000" w:themeColor="text1"/>
          <w:sz w:val="22"/>
          <w:szCs w:val="22"/>
        </w:rPr>
        <w:t>odo dňa nadobudnutia účinnosti tejto zmluvy</w:t>
      </w:r>
      <w:r w:rsidR="0037640B" w:rsidRPr="18F1AE28">
        <w:rPr>
          <w:rFonts w:asciiTheme="minorHAnsi" w:hAnsiTheme="minorHAnsi" w:cstheme="minorBidi"/>
          <w:b w:val="0"/>
          <w:i w:val="0"/>
          <w:sz w:val="22"/>
          <w:szCs w:val="22"/>
        </w:rPr>
        <w:t xml:space="preserve"> </w:t>
      </w:r>
      <w:r w:rsidR="00CC7E75" w:rsidRPr="18F1AE28">
        <w:rPr>
          <w:rFonts w:asciiTheme="minorHAnsi" w:hAnsiTheme="minorHAnsi" w:cstheme="minorBidi"/>
          <w:b w:val="0"/>
          <w:i w:val="0"/>
          <w:sz w:val="22"/>
          <w:szCs w:val="22"/>
        </w:rPr>
        <w:t xml:space="preserve">a tieto podľa tejto zmluvy a jednotlivých požiadaviek </w:t>
      </w:r>
      <w:r w:rsidR="00CC0B60" w:rsidRPr="18F1AE28">
        <w:rPr>
          <w:rFonts w:asciiTheme="minorHAnsi" w:hAnsiTheme="minorHAnsi" w:cstheme="minorBidi"/>
          <w:b w:val="0"/>
          <w:i w:val="0"/>
          <w:sz w:val="22"/>
          <w:szCs w:val="22"/>
        </w:rPr>
        <w:t xml:space="preserve">Objednávateľa poskytovať priebežne </w:t>
      </w:r>
      <w:r w:rsidR="37691244" w:rsidRPr="00361C99">
        <w:rPr>
          <w:rFonts w:asciiTheme="minorHAnsi" w:hAnsiTheme="minorHAnsi" w:cstheme="minorBidi"/>
          <w:i w:val="0"/>
          <w:sz w:val="22"/>
          <w:szCs w:val="22"/>
        </w:rPr>
        <w:t>48</w:t>
      </w:r>
      <w:r w:rsidR="00CC0B60" w:rsidRPr="00361C99">
        <w:rPr>
          <w:rFonts w:asciiTheme="minorHAnsi" w:hAnsiTheme="minorHAnsi" w:cstheme="minorBidi"/>
          <w:i w:val="0"/>
          <w:sz w:val="22"/>
          <w:szCs w:val="22"/>
        </w:rPr>
        <w:t xml:space="preserve"> mesiacov.</w:t>
      </w:r>
      <w:r w:rsidR="00CC0B60" w:rsidRPr="18F1AE28">
        <w:rPr>
          <w:rFonts w:asciiTheme="minorHAnsi" w:hAnsiTheme="minorHAnsi" w:cstheme="minorBidi"/>
          <w:b w:val="0"/>
          <w:i w:val="0"/>
          <w:sz w:val="22"/>
          <w:szCs w:val="22"/>
        </w:rPr>
        <w:t xml:space="preserve"> </w:t>
      </w:r>
    </w:p>
    <w:p w14:paraId="6274EB41" w14:textId="77777777" w:rsidR="00337FE1" w:rsidRPr="002A0691" w:rsidRDefault="00337FE1" w:rsidP="0012612D">
      <w:pPr>
        <w:rPr>
          <w:rFonts w:asciiTheme="minorHAnsi" w:hAnsiTheme="minorHAnsi" w:cstheme="minorHAnsi"/>
        </w:rPr>
      </w:pPr>
    </w:p>
    <w:p w14:paraId="6FAEC3AA" w14:textId="77777777" w:rsidR="00DE3C79" w:rsidRDefault="00CC7E75" w:rsidP="0012612D">
      <w:pPr>
        <w:ind w:left="1276" w:hanging="567"/>
        <w:rPr>
          <w:rFonts w:asciiTheme="minorHAnsi" w:hAnsiTheme="minorHAnsi" w:cstheme="minorHAnsi"/>
          <w:sz w:val="22"/>
          <w:szCs w:val="22"/>
        </w:rPr>
      </w:pPr>
      <w:r w:rsidRPr="002A0691">
        <w:rPr>
          <w:rFonts w:asciiTheme="minorHAnsi" w:hAnsiTheme="minorHAnsi" w:cstheme="minorHAnsi"/>
          <w:sz w:val="22"/>
          <w:szCs w:val="22"/>
        </w:rPr>
        <w:t xml:space="preserve">Miestom poskytovania </w:t>
      </w:r>
      <w:r w:rsidR="00415A9D" w:rsidRPr="002A0691">
        <w:rPr>
          <w:rFonts w:asciiTheme="minorHAnsi" w:hAnsiTheme="minorHAnsi" w:cstheme="minorHAnsi"/>
          <w:sz w:val="22"/>
          <w:szCs w:val="22"/>
        </w:rPr>
        <w:t>strážnej služby</w:t>
      </w:r>
      <w:r w:rsidRPr="002A0691">
        <w:rPr>
          <w:rFonts w:asciiTheme="minorHAnsi" w:hAnsiTheme="minorHAnsi" w:cstheme="minorHAnsi"/>
          <w:sz w:val="22"/>
          <w:szCs w:val="22"/>
        </w:rPr>
        <w:t xml:space="preserve"> podľa tejto zmluvy je areál</w:t>
      </w:r>
      <w:r w:rsidR="00DE3C79">
        <w:rPr>
          <w:rFonts w:asciiTheme="minorHAnsi" w:hAnsiTheme="minorHAnsi" w:cstheme="minorHAnsi"/>
          <w:sz w:val="22"/>
          <w:szCs w:val="22"/>
        </w:rPr>
        <w:t>:</w:t>
      </w:r>
    </w:p>
    <w:p w14:paraId="5505DC03" w14:textId="433E7BFD" w:rsidR="00B8450F" w:rsidRPr="002A0691" w:rsidRDefault="00701CD9" w:rsidP="0012612D">
      <w:pPr>
        <w:ind w:left="1276" w:hanging="567"/>
        <w:rPr>
          <w:rFonts w:asciiTheme="minorHAnsi" w:hAnsiTheme="minorHAnsi" w:cstheme="minorHAnsi"/>
          <w:sz w:val="22"/>
          <w:szCs w:val="22"/>
        </w:rPr>
      </w:pPr>
      <w:bookmarkStart w:id="5" w:name="OLE_LINK2"/>
      <w:r w:rsidRPr="002A0691">
        <w:rPr>
          <w:rFonts w:asciiTheme="minorHAnsi" w:hAnsiTheme="minorHAnsi" w:cstheme="minorHAnsi"/>
          <w:sz w:val="22"/>
          <w:szCs w:val="22"/>
        </w:rPr>
        <w:t>MH Teplárenský holding,</w:t>
      </w:r>
      <w:r w:rsidR="00337FE1" w:rsidRPr="002A0691">
        <w:rPr>
          <w:rFonts w:asciiTheme="minorHAnsi" w:hAnsiTheme="minorHAnsi" w:cstheme="minorHAnsi"/>
          <w:sz w:val="22"/>
          <w:szCs w:val="22"/>
        </w:rPr>
        <w:t xml:space="preserve"> </w:t>
      </w:r>
      <w:r w:rsidRPr="002A0691">
        <w:rPr>
          <w:rFonts w:asciiTheme="minorHAnsi" w:hAnsiTheme="minorHAnsi" w:cstheme="minorHAnsi"/>
          <w:sz w:val="22"/>
          <w:szCs w:val="22"/>
        </w:rPr>
        <w:t xml:space="preserve">a.s., </w:t>
      </w:r>
      <w:r w:rsidR="00B8450F" w:rsidRPr="002A0691">
        <w:rPr>
          <w:rFonts w:asciiTheme="minorHAnsi" w:hAnsiTheme="minorHAnsi" w:cstheme="minorHAnsi"/>
          <w:sz w:val="22"/>
          <w:szCs w:val="22"/>
        </w:rPr>
        <w:t>závod MHTH Bratislava:</w:t>
      </w:r>
    </w:p>
    <w:p w14:paraId="5CD65134" w14:textId="42439D8C" w:rsidR="00B8450F" w:rsidRPr="002A0691" w:rsidRDefault="00B8450F">
      <w:pPr>
        <w:pStyle w:val="Odsekzoznamu"/>
        <w:numPr>
          <w:ilvl w:val="0"/>
          <w:numId w:val="11"/>
        </w:numPr>
        <w:tabs>
          <w:tab w:val="clear" w:pos="1070"/>
          <w:tab w:val="num" w:pos="1843"/>
        </w:tabs>
        <w:ind w:left="1276" w:hanging="283"/>
        <w:rPr>
          <w:rFonts w:asciiTheme="minorHAnsi" w:hAnsiTheme="minorHAnsi" w:cstheme="minorHAnsi"/>
          <w:sz w:val="22"/>
          <w:szCs w:val="22"/>
        </w:rPr>
      </w:pPr>
      <w:r w:rsidRPr="002A0691">
        <w:rPr>
          <w:rFonts w:asciiTheme="minorHAnsi" w:hAnsiTheme="minorHAnsi" w:cstheme="minorHAnsi"/>
          <w:sz w:val="22"/>
          <w:szCs w:val="22"/>
        </w:rPr>
        <w:t>Tepláreň východ (</w:t>
      </w:r>
      <w:proofErr w:type="spellStart"/>
      <w:r w:rsidRPr="002A0691">
        <w:rPr>
          <w:rFonts w:asciiTheme="minorHAnsi" w:hAnsiTheme="minorHAnsi" w:cstheme="minorHAnsi"/>
          <w:sz w:val="22"/>
          <w:szCs w:val="22"/>
        </w:rPr>
        <w:t>TpV</w:t>
      </w:r>
      <w:proofErr w:type="spellEnd"/>
      <w:r w:rsidRPr="002A0691">
        <w:rPr>
          <w:rFonts w:asciiTheme="minorHAnsi" w:hAnsiTheme="minorHAnsi" w:cstheme="minorHAnsi"/>
          <w:sz w:val="22"/>
          <w:szCs w:val="22"/>
        </w:rPr>
        <w:t>), Turbínová 3, 831 04 Bratislava</w:t>
      </w:r>
    </w:p>
    <w:p w14:paraId="24F62A3C" w14:textId="3473D278" w:rsidR="00B8450F" w:rsidRPr="002A0691" w:rsidRDefault="00B8450F">
      <w:pPr>
        <w:pStyle w:val="Odsekzoznamu"/>
        <w:numPr>
          <w:ilvl w:val="0"/>
          <w:numId w:val="11"/>
        </w:numPr>
        <w:tabs>
          <w:tab w:val="clear" w:pos="1070"/>
          <w:tab w:val="num" w:pos="1843"/>
        </w:tabs>
        <w:ind w:left="1276" w:hanging="283"/>
        <w:rPr>
          <w:rFonts w:asciiTheme="minorHAnsi" w:hAnsiTheme="minorHAnsi" w:cstheme="minorHAnsi"/>
          <w:sz w:val="22"/>
          <w:szCs w:val="22"/>
        </w:rPr>
      </w:pPr>
      <w:r w:rsidRPr="002A0691">
        <w:rPr>
          <w:rFonts w:asciiTheme="minorHAnsi" w:hAnsiTheme="minorHAnsi" w:cstheme="minorHAnsi"/>
          <w:sz w:val="22"/>
          <w:szCs w:val="22"/>
        </w:rPr>
        <w:t>Tepláreň západ (</w:t>
      </w:r>
      <w:proofErr w:type="spellStart"/>
      <w:r w:rsidRPr="002A0691">
        <w:rPr>
          <w:rFonts w:asciiTheme="minorHAnsi" w:hAnsiTheme="minorHAnsi" w:cstheme="minorHAnsi"/>
          <w:sz w:val="22"/>
          <w:szCs w:val="22"/>
        </w:rPr>
        <w:t>TpZ</w:t>
      </w:r>
      <w:proofErr w:type="spellEnd"/>
      <w:r w:rsidRPr="002A0691">
        <w:rPr>
          <w:rFonts w:asciiTheme="minorHAnsi" w:hAnsiTheme="minorHAnsi" w:cstheme="minorHAnsi"/>
          <w:sz w:val="22"/>
          <w:szCs w:val="22"/>
        </w:rPr>
        <w:t>), Polianky 6, Bratislava</w:t>
      </w:r>
    </w:p>
    <w:p w14:paraId="12BEFA52" w14:textId="6416B202" w:rsidR="00B8450F" w:rsidRPr="002A0691" w:rsidRDefault="00B8450F">
      <w:pPr>
        <w:pStyle w:val="Odsekzoznamu"/>
        <w:numPr>
          <w:ilvl w:val="0"/>
          <w:numId w:val="11"/>
        </w:numPr>
        <w:tabs>
          <w:tab w:val="clear" w:pos="1070"/>
          <w:tab w:val="num" w:pos="1843"/>
        </w:tabs>
        <w:ind w:left="1276" w:hanging="283"/>
        <w:rPr>
          <w:rFonts w:asciiTheme="minorHAnsi" w:hAnsiTheme="minorHAnsi" w:cstheme="minorHAnsi"/>
          <w:sz w:val="22"/>
          <w:szCs w:val="22"/>
        </w:rPr>
      </w:pPr>
      <w:r w:rsidRPr="002A0691">
        <w:rPr>
          <w:rFonts w:asciiTheme="minorHAnsi" w:hAnsiTheme="minorHAnsi" w:cstheme="minorHAnsi"/>
          <w:sz w:val="22"/>
          <w:szCs w:val="22"/>
        </w:rPr>
        <w:t>Výhrevňa juh (</w:t>
      </w:r>
      <w:proofErr w:type="spellStart"/>
      <w:r w:rsidRPr="002A0691">
        <w:rPr>
          <w:rFonts w:asciiTheme="minorHAnsi" w:hAnsiTheme="minorHAnsi" w:cstheme="minorHAnsi"/>
          <w:sz w:val="22"/>
          <w:szCs w:val="22"/>
        </w:rPr>
        <w:t>VhJ</w:t>
      </w:r>
      <w:proofErr w:type="spellEnd"/>
      <w:r w:rsidRPr="002A0691">
        <w:rPr>
          <w:rFonts w:asciiTheme="minorHAnsi" w:hAnsiTheme="minorHAnsi" w:cstheme="minorHAnsi"/>
          <w:sz w:val="22"/>
          <w:szCs w:val="22"/>
        </w:rPr>
        <w:t xml:space="preserve">), Vlčie hrdlo, Bratislava </w:t>
      </w:r>
    </w:p>
    <w:p w14:paraId="4395C9F2" w14:textId="1C52DB8B" w:rsidR="00B8450F" w:rsidRPr="002A0691" w:rsidRDefault="00B8450F" w:rsidP="0012612D">
      <w:pPr>
        <w:ind w:left="1276" w:hanging="567"/>
        <w:rPr>
          <w:rFonts w:asciiTheme="minorHAnsi" w:hAnsiTheme="minorHAnsi" w:cstheme="minorHAnsi"/>
          <w:sz w:val="22"/>
          <w:szCs w:val="22"/>
        </w:rPr>
      </w:pPr>
      <w:r w:rsidRPr="002A0691">
        <w:rPr>
          <w:rFonts w:asciiTheme="minorHAnsi" w:hAnsiTheme="minorHAnsi" w:cstheme="minorHAnsi"/>
          <w:sz w:val="22"/>
          <w:szCs w:val="22"/>
        </w:rPr>
        <w:t xml:space="preserve">MH Teplárenský holding, a.s.,  </w:t>
      </w:r>
      <w:proofErr w:type="spellStart"/>
      <w:r w:rsidRPr="002A0691">
        <w:rPr>
          <w:rFonts w:asciiTheme="minorHAnsi" w:hAnsiTheme="minorHAnsi" w:cstheme="minorHAnsi"/>
          <w:sz w:val="22"/>
          <w:szCs w:val="22"/>
        </w:rPr>
        <w:t>Coburgova</w:t>
      </w:r>
      <w:proofErr w:type="spellEnd"/>
      <w:r w:rsidRPr="002A0691">
        <w:rPr>
          <w:rFonts w:asciiTheme="minorHAnsi" w:hAnsiTheme="minorHAnsi" w:cstheme="minorHAnsi"/>
          <w:sz w:val="22"/>
          <w:szCs w:val="22"/>
        </w:rPr>
        <w:t xml:space="preserve"> 84 917 42 Trnava – závod MHTH Trnava</w:t>
      </w:r>
      <w:r w:rsidR="00477BDE">
        <w:rPr>
          <w:rFonts w:asciiTheme="minorHAnsi" w:hAnsiTheme="minorHAnsi" w:cstheme="minorHAnsi"/>
          <w:sz w:val="22"/>
          <w:szCs w:val="22"/>
        </w:rPr>
        <w:t>,</w:t>
      </w:r>
    </w:p>
    <w:p w14:paraId="64711E8E" w14:textId="61E8A481" w:rsidR="00B8450F" w:rsidRPr="002A0691" w:rsidRDefault="00B8450F" w:rsidP="0012612D">
      <w:pPr>
        <w:ind w:left="1276" w:hanging="567"/>
        <w:rPr>
          <w:rFonts w:asciiTheme="minorHAnsi" w:hAnsiTheme="minorHAnsi" w:cstheme="minorHAnsi"/>
          <w:sz w:val="22"/>
          <w:szCs w:val="22"/>
        </w:rPr>
      </w:pPr>
      <w:r w:rsidRPr="002A0691">
        <w:rPr>
          <w:rFonts w:asciiTheme="minorHAnsi" w:hAnsiTheme="minorHAnsi" w:cstheme="minorHAnsi"/>
          <w:sz w:val="22"/>
          <w:szCs w:val="22"/>
        </w:rPr>
        <w:t>MH Teplárenský holding, a.s., Lučenecká cesta 1801/25, 960 01 Zvolen–závod MHTH Zvolen</w:t>
      </w:r>
      <w:r w:rsidR="00477BDE">
        <w:rPr>
          <w:rFonts w:asciiTheme="minorHAnsi" w:hAnsiTheme="minorHAnsi" w:cstheme="minorHAnsi"/>
          <w:sz w:val="22"/>
          <w:szCs w:val="22"/>
        </w:rPr>
        <w:t>,</w:t>
      </w:r>
      <w:r w:rsidRPr="002A0691">
        <w:rPr>
          <w:rFonts w:asciiTheme="minorHAnsi" w:hAnsiTheme="minorHAnsi" w:cstheme="minorHAnsi"/>
          <w:sz w:val="22"/>
          <w:szCs w:val="22"/>
        </w:rPr>
        <w:t> </w:t>
      </w:r>
    </w:p>
    <w:p w14:paraId="62AE1F07" w14:textId="60108B63" w:rsidR="00B8450F" w:rsidRPr="002A0691" w:rsidRDefault="00B8450F" w:rsidP="0012612D">
      <w:pPr>
        <w:ind w:left="1276" w:hanging="567"/>
        <w:rPr>
          <w:rFonts w:asciiTheme="minorHAnsi" w:hAnsiTheme="minorHAnsi" w:cstheme="minorHAnsi"/>
          <w:sz w:val="22"/>
          <w:szCs w:val="22"/>
        </w:rPr>
      </w:pPr>
      <w:r w:rsidRPr="002A0691">
        <w:rPr>
          <w:rFonts w:asciiTheme="minorHAnsi" w:hAnsiTheme="minorHAnsi" w:cstheme="minorHAnsi"/>
          <w:sz w:val="22"/>
          <w:szCs w:val="22"/>
        </w:rPr>
        <w:t>MH Teplárenský holding, a.s., Košická 11, 010 01 Žilina – závod MHTH Žilina</w:t>
      </w:r>
      <w:r w:rsidR="00477BDE">
        <w:rPr>
          <w:rFonts w:asciiTheme="minorHAnsi" w:hAnsiTheme="minorHAnsi" w:cstheme="minorHAnsi"/>
          <w:sz w:val="22"/>
          <w:szCs w:val="22"/>
        </w:rPr>
        <w:t>,</w:t>
      </w:r>
    </w:p>
    <w:p w14:paraId="4CE92988" w14:textId="45A1E683" w:rsidR="00B8450F" w:rsidRPr="002A0691" w:rsidRDefault="00B8450F" w:rsidP="0012612D">
      <w:pPr>
        <w:ind w:left="1276" w:hanging="567"/>
        <w:rPr>
          <w:rFonts w:asciiTheme="minorHAnsi" w:hAnsiTheme="minorHAnsi" w:cstheme="minorHAnsi"/>
          <w:sz w:val="22"/>
          <w:szCs w:val="22"/>
        </w:rPr>
      </w:pPr>
      <w:r w:rsidRPr="002A0691">
        <w:rPr>
          <w:rFonts w:asciiTheme="minorHAnsi" w:hAnsiTheme="minorHAnsi" w:cstheme="minorHAnsi"/>
          <w:sz w:val="22"/>
          <w:szCs w:val="22"/>
        </w:rPr>
        <w:t>MH Teplárenský holding, a.s., Robotnícka 17, 036 80 Martin – závod MHTH Martin</w:t>
      </w:r>
      <w:r w:rsidR="00477BDE">
        <w:rPr>
          <w:rFonts w:asciiTheme="minorHAnsi" w:hAnsiTheme="minorHAnsi" w:cstheme="minorHAnsi"/>
          <w:sz w:val="22"/>
          <w:szCs w:val="22"/>
        </w:rPr>
        <w:t xml:space="preserve"> a</w:t>
      </w:r>
    </w:p>
    <w:p w14:paraId="01E440E3" w14:textId="77777777" w:rsidR="002271A3" w:rsidRPr="002A0691" w:rsidRDefault="00B8450F" w:rsidP="00593C13">
      <w:pPr>
        <w:spacing w:after="120"/>
        <w:ind w:left="1276" w:hanging="567"/>
        <w:rPr>
          <w:rFonts w:asciiTheme="minorHAnsi" w:hAnsiTheme="minorHAnsi" w:cstheme="minorHAnsi"/>
          <w:sz w:val="22"/>
          <w:szCs w:val="22"/>
        </w:rPr>
      </w:pPr>
      <w:r w:rsidRPr="002A0691">
        <w:rPr>
          <w:rFonts w:asciiTheme="minorHAnsi" w:hAnsiTheme="minorHAnsi" w:cstheme="minorHAnsi"/>
          <w:sz w:val="22"/>
          <w:szCs w:val="22"/>
        </w:rPr>
        <w:t>MH Teplárenský holding, a.s., Teplárenská 1823, 042 92 Košice – závod MHTH Košice</w:t>
      </w:r>
      <w:r w:rsidR="0037374B" w:rsidRPr="002A0691">
        <w:rPr>
          <w:rFonts w:asciiTheme="minorHAnsi" w:hAnsiTheme="minorHAnsi" w:cstheme="minorHAnsi"/>
          <w:sz w:val="22"/>
          <w:szCs w:val="22"/>
        </w:rPr>
        <w:t xml:space="preserve">, </w:t>
      </w:r>
    </w:p>
    <w:bookmarkEnd w:id="5"/>
    <w:p w14:paraId="78EFFCEF" w14:textId="4B9D12FC" w:rsidR="00CC7E75" w:rsidRDefault="00CC7E75" w:rsidP="00593C13">
      <w:pPr>
        <w:ind w:left="709"/>
        <w:jc w:val="both"/>
        <w:rPr>
          <w:rFonts w:asciiTheme="minorHAnsi" w:hAnsiTheme="minorHAnsi" w:cstheme="minorHAnsi"/>
          <w:sz w:val="22"/>
          <w:szCs w:val="22"/>
        </w:rPr>
      </w:pPr>
      <w:r w:rsidRPr="002A0691">
        <w:rPr>
          <w:rFonts w:asciiTheme="minorHAnsi" w:hAnsiTheme="minorHAnsi" w:cstheme="minorHAnsi"/>
          <w:sz w:val="22"/>
          <w:szCs w:val="22"/>
        </w:rPr>
        <w:t xml:space="preserve">ako aj akékoľvek iné miesto </w:t>
      </w:r>
      <w:r w:rsidR="00BE1E26">
        <w:rPr>
          <w:rFonts w:asciiTheme="minorHAnsi" w:hAnsiTheme="minorHAnsi" w:cstheme="minorHAnsi"/>
          <w:sz w:val="22"/>
          <w:szCs w:val="22"/>
        </w:rPr>
        <w:t>oznámené</w:t>
      </w:r>
      <w:r w:rsidRPr="002A0691">
        <w:rPr>
          <w:rFonts w:asciiTheme="minorHAnsi" w:hAnsiTheme="minorHAnsi" w:cstheme="minorHAnsi"/>
          <w:sz w:val="22"/>
          <w:szCs w:val="22"/>
        </w:rPr>
        <w:t xml:space="preserve"> </w:t>
      </w:r>
      <w:r w:rsidR="00A42202">
        <w:rPr>
          <w:rFonts w:asciiTheme="minorHAnsi" w:hAnsiTheme="minorHAnsi" w:cstheme="minorHAnsi"/>
          <w:sz w:val="22"/>
          <w:szCs w:val="22"/>
        </w:rPr>
        <w:t>Objednávateľ</w:t>
      </w:r>
      <w:r w:rsidR="00BE1E26">
        <w:rPr>
          <w:rFonts w:asciiTheme="minorHAnsi" w:hAnsiTheme="minorHAnsi" w:cstheme="minorHAnsi"/>
          <w:sz w:val="22"/>
          <w:szCs w:val="22"/>
        </w:rPr>
        <w:t>om</w:t>
      </w:r>
      <w:r w:rsidR="00DE3C79" w:rsidRPr="002A0691">
        <w:rPr>
          <w:rFonts w:asciiTheme="minorHAnsi" w:hAnsiTheme="minorHAnsi" w:cstheme="minorHAnsi"/>
          <w:sz w:val="22"/>
          <w:szCs w:val="22"/>
        </w:rPr>
        <w:t xml:space="preserve"> </w:t>
      </w:r>
      <w:r w:rsidR="00473D2B">
        <w:rPr>
          <w:rFonts w:asciiTheme="minorHAnsi" w:hAnsiTheme="minorHAnsi" w:cstheme="minorHAnsi"/>
          <w:sz w:val="22"/>
          <w:szCs w:val="22"/>
        </w:rPr>
        <w:t>Poskytovateľ</w:t>
      </w:r>
      <w:r w:rsidR="00BE1E26">
        <w:rPr>
          <w:rFonts w:asciiTheme="minorHAnsi" w:hAnsiTheme="minorHAnsi" w:cstheme="minorHAnsi"/>
          <w:sz w:val="22"/>
          <w:szCs w:val="22"/>
        </w:rPr>
        <w:t>ovi</w:t>
      </w:r>
      <w:r w:rsidRPr="002A0691">
        <w:rPr>
          <w:rFonts w:asciiTheme="minorHAnsi" w:hAnsiTheme="minorHAnsi" w:cstheme="minorHAnsi"/>
          <w:sz w:val="22"/>
          <w:szCs w:val="22"/>
        </w:rPr>
        <w:t xml:space="preserve">. </w:t>
      </w:r>
    </w:p>
    <w:p w14:paraId="6D1C9F0E" w14:textId="77777777" w:rsidR="00DE3C79" w:rsidRPr="002A0691" w:rsidRDefault="00DE3C79" w:rsidP="00593C13">
      <w:pPr>
        <w:ind w:left="709"/>
        <w:jc w:val="both"/>
        <w:rPr>
          <w:rFonts w:asciiTheme="minorHAnsi" w:hAnsiTheme="minorHAnsi" w:cstheme="minorHAnsi"/>
          <w:b/>
          <w:i/>
          <w:sz w:val="22"/>
          <w:szCs w:val="22"/>
        </w:rPr>
      </w:pPr>
    </w:p>
    <w:p w14:paraId="29C755AF" w14:textId="0B3D1A2D" w:rsidR="00CC7E75" w:rsidRPr="002A0691" w:rsidRDefault="00473D2B"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 je povinný zabezpečiť nepretržitý (24 hodín/7 dní v týždni) výkon strážnej služby a</w:t>
      </w:r>
      <w:r w:rsidR="00B76704" w:rsidRPr="002A0691">
        <w:rPr>
          <w:rFonts w:asciiTheme="minorHAnsi" w:hAnsiTheme="minorHAnsi" w:cstheme="minorHAnsi"/>
          <w:b w:val="0"/>
          <w:i w:val="0"/>
          <w:sz w:val="22"/>
          <w:szCs w:val="22"/>
        </w:rPr>
        <w:t> </w:t>
      </w:r>
      <w:r w:rsidR="00CC7E75" w:rsidRPr="002A0691">
        <w:rPr>
          <w:rFonts w:asciiTheme="minorHAnsi" w:hAnsiTheme="minorHAnsi" w:cstheme="minorHAnsi"/>
          <w:b w:val="0"/>
          <w:i w:val="0"/>
          <w:sz w:val="22"/>
          <w:szCs w:val="22"/>
        </w:rPr>
        <w:t>to</w:t>
      </w:r>
      <w:r w:rsidR="00B76704" w:rsidRPr="002A0691">
        <w:rPr>
          <w:rFonts w:asciiTheme="minorHAnsi" w:hAnsiTheme="minorHAnsi" w:cstheme="minorHAnsi"/>
          <w:b w:val="0"/>
          <w:i w:val="0"/>
          <w:sz w:val="22"/>
          <w:szCs w:val="22"/>
        </w:rPr>
        <w:t xml:space="preserve"> </w:t>
      </w:r>
      <w:r w:rsidR="00CC7E75" w:rsidRPr="002A0691">
        <w:rPr>
          <w:rFonts w:asciiTheme="minorHAnsi" w:hAnsiTheme="minorHAnsi" w:cstheme="minorHAnsi"/>
          <w:b w:val="0"/>
          <w:i w:val="0"/>
          <w:sz w:val="22"/>
          <w:szCs w:val="22"/>
        </w:rPr>
        <w:t xml:space="preserve">s ohľadom na nepretržitú prevádzku </w:t>
      </w:r>
      <w:r w:rsidR="00A42202">
        <w:rPr>
          <w:rFonts w:asciiTheme="minorHAnsi" w:hAnsiTheme="minorHAnsi" w:cstheme="minorHAnsi"/>
          <w:b w:val="0"/>
          <w:i w:val="0"/>
          <w:sz w:val="22"/>
          <w:szCs w:val="22"/>
        </w:rPr>
        <w:t>Objednávateľ</w:t>
      </w:r>
      <w:r w:rsidR="00DE3C79" w:rsidRPr="002A0691">
        <w:rPr>
          <w:rFonts w:asciiTheme="minorHAnsi" w:hAnsiTheme="minorHAnsi" w:cstheme="minorHAnsi"/>
          <w:b w:val="0"/>
          <w:i w:val="0"/>
          <w:sz w:val="22"/>
          <w:szCs w:val="22"/>
        </w:rPr>
        <w:t>a</w:t>
      </w:r>
      <w:r w:rsidR="00CC7E75" w:rsidRPr="002A0691">
        <w:rPr>
          <w:rFonts w:asciiTheme="minorHAnsi" w:hAnsiTheme="minorHAnsi" w:cstheme="minorHAnsi"/>
          <w:b w:val="0"/>
          <w:i w:val="0"/>
          <w:sz w:val="22"/>
          <w:szCs w:val="22"/>
        </w:rPr>
        <w:t xml:space="preserve">, stanovené podmienky ochrany majetku a priestorov </w:t>
      </w:r>
      <w:r w:rsidR="00A42202">
        <w:rPr>
          <w:rFonts w:asciiTheme="minorHAnsi" w:hAnsiTheme="minorHAnsi" w:cstheme="minorHAnsi"/>
          <w:b w:val="0"/>
          <w:i w:val="0"/>
          <w:sz w:val="22"/>
          <w:szCs w:val="22"/>
        </w:rPr>
        <w:t>Objednávateľ</w:t>
      </w:r>
      <w:r w:rsidR="00DE3C79" w:rsidRPr="002A0691">
        <w:rPr>
          <w:rFonts w:asciiTheme="minorHAnsi" w:hAnsiTheme="minorHAnsi" w:cstheme="minorHAnsi"/>
          <w:b w:val="0"/>
          <w:i w:val="0"/>
          <w:sz w:val="22"/>
          <w:szCs w:val="22"/>
        </w:rPr>
        <w:t xml:space="preserve">a </w:t>
      </w:r>
      <w:r w:rsidR="00CC7E75" w:rsidRPr="002A0691">
        <w:rPr>
          <w:rFonts w:asciiTheme="minorHAnsi" w:hAnsiTheme="minorHAnsi" w:cstheme="minorHAnsi"/>
          <w:b w:val="0"/>
          <w:i w:val="0"/>
          <w:sz w:val="22"/>
          <w:szCs w:val="22"/>
        </w:rPr>
        <w:t xml:space="preserve">a záujem </w:t>
      </w:r>
      <w:r w:rsidR="00A42202">
        <w:rPr>
          <w:rFonts w:asciiTheme="minorHAnsi" w:hAnsiTheme="minorHAnsi" w:cstheme="minorHAnsi"/>
          <w:b w:val="0"/>
          <w:i w:val="0"/>
          <w:sz w:val="22"/>
          <w:szCs w:val="22"/>
        </w:rPr>
        <w:t>Objednávateľ</w:t>
      </w:r>
      <w:r w:rsidR="00DE3C79" w:rsidRPr="002A0691">
        <w:rPr>
          <w:rFonts w:asciiTheme="minorHAnsi" w:hAnsiTheme="minorHAnsi" w:cstheme="minorHAnsi"/>
          <w:b w:val="0"/>
          <w:i w:val="0"/>
          <w:sz w:val="22"/>
          <w:szCs w:val="22"/>
        </w:rPr>
        <w:t xml:space="preserve">a </w:t>
      </w:r>
      <w:r w:rsidR="00CC7E75" w:rsidRPr="002A0691">
        <w:rPr>
          <w:rFonts w:asciiTheme="minorHAnsi" w:hAnsiTheme="minorHAnsi" w:cstheme="minorHAnsi"/>
          <w:b w:val="0"/>
          <w:i w:val="0"/>
          <w:sz w:val="22"/>
          <w:szCs w:val="22"/>
        </w:rPr>
        <w:t xml:space="preserve">na nenarušiteľnosti priestorov a dôležitých miest pracovísk </w:t>
      </w:r>
      <w:r w:rsidR="00A42202">
        <w:rPr>
          <w:rFonts w:asciiTheme="minorHAnsi" w:hAnsiTheme="minorHAnsi" w:cstheme="minorHAnsi"/>
          <w:b w:val="0"/>
          <w:i w:val="0"/>
          <w:sz w:val="22"/>
          <w:szCs w:val="22"/>
        </w:rPr>
        <w:t>Objednávateľ</w:t>
      </w:r>
      <w:r w:rsidR="00DE3C79" w:rsidRPr="002A0691">
        <w:rPr>
          <w:rFonts w:asciiTheme="minorHAnsi" w:hAnsiTheme="minorHAnsi" w:cstheme="minorHAnsi"/>
          <w:b w:val="0"/>
          <w:i w:val="0"/>
          <w:sz w:val="22"/>
          <w:szCs w:val="22"/>
        </w:rPr>
        <w:t xml:space="preserve">a </w:t>
      </w:r>
      <w:r w:rsidR="00CC7E75" w:rsidRPr="002A0691">
        <w:rPr>
          <w:rFonts w:asciiTheme="minorHAnsi" w:hAnsiTheme="minorHAnsi" w:cstheme="minorHAnsi"/>
          <w:b w:val="0"/>
          <w:i w:val="0"/>
          <w:sz w:val="22"/>
          <w:szCs w:val="22"/>
        </w:rPr>
        <w:t xml:space="preserve">nepovolanými osobami, v ktorých by zámernou manipuláciou mohla byť spôsobená mimoriadna udalosť. </w:t>
      </w:r>
    </w:p>
    <w:p w14:paraId="5DE8222D" w14:textId="77777777" w:rsidR="00886EEB" w:rsidRPr="002A0691" w:rsidRDefault="00886EEB" w:rsidP="0012612D">
      <w:pPr>
        <w:rPr>
          <w:rFonts w:asciiTheme="minorHAnsi" w:hAnsiTheme="minorHAnsi" w:cstheme="minorHAnsi"/>
        </w:rPr>
      </w:pPr>
    </w:p>
    <w:p w14:paraId="167F8376" w14:textId="7067B89E" w:rsidR="00F74026" w:rsidRPr="002A0691" w:rsidRDefault="0008760F" w:rsidP="00F74026">
      <w:pPr>
        <w:pStyle w:val="Nadpis2"/>
        <w:keepNext w:val="0"/>
        <w:widowControl w:val="0"/>
        <w:spacing w:before="0" w:after="0"/>
        <w:ind w:left="709" w:hanging="709"/>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 xml:space="preserve">Na základe dohody zmluvných strán presný počet zamestnancov </w:t>
      </w:r>
      <w:r w:rsidR="00473D2B">
        <w:rPr>
          <w:rFonts w:asciiTheme="minorHAnsi" w:hAnsiTheme="minorHAnsi" w:cstheme="minorHAnsi"/>
          <w:b w:val="0"/>
          <w:i w:val="0"/>
          <w:sz w:val="22"/>
          <w:szCs w:val="22"/>
        </w:rPr>
        <w:t>Poskytovateľ</w:t>
      </w:r>
      <w:r w:rsidR="00DE3C79" w:rsidRPr="002A0691">
        <w:rPr>
          <w:rFonts w:asciiTheme="minorHAnsi" w:hAnsiTheme="minorHAnsi" w:cstheme="minorHAnsi"/>
          <w:b w:val="0"/>
          <w:i w:val="0"/>
          <w:sz w:val="22"/>
          <w:szCs w:val="22"/>
        </w:rPr>
        <w:t>a</w:t>
      </w:r>
      <w:r w:rsidRPr="002A0691">
        <w:rPr>
          <w:rFonts w:asciiTheme="minorHAnsi" w:hAnsiTheme="minorHAnsi" w:cstheme="minorHAnsi"/>
          <w:b w:val="0"/>
          <w:i w:val="0"/>
          <w:sz w:val="22"/>
          <w:szCs w:val="22"/>
        </w:rPr>
        <w:t xml:space="preserve">, dĺžku, počet a rozvrhnutie jednotlivých pracovných zmien a podrobný rozpis služobných povinností zamestnancov </w:t>
      </w:r>
      <w:r w:rsidR="00473D2B">
        <w:rPr>
          <w:rFonts w:asciiTheme="minorHAnsi" w:hAnsiTheme="minorHAnsi" w:cstheme="minorHAnsi"/>
          <w:b w:val="0"/>
          <w:i w:val="0"/>
          <w:sz w:val="22"/>
          <w:szCs w:val="22"/>
        </w:rPr>
        <w:t>Poskytovateľ</w:t>
      </w:r>
      <w:r w:rsidR="00DE3C79" w:rsidRPr="002A0691">
        <w:rPr>
          <w:rFonts w:asciiTheme="minorHAnsi" w:hAnsiTheme="minorHAnsi" w:cstheme="minorHAnsi"/>
          <w:b w:val="0"/>
          <w:i w:val="0"/>
          <w:sz w:val="22"/>
          <w:szCs w:val="22"/>
        </w:rPr>
        <w:t xml:space="preserve">a </w:t>
      </w:r>
      <w:r w:rsidRPr="002A0691">
        <w:rPr>
          <w:rFonts w:asciiTheme="minorHAnsi" w:hAnsiTheme="minorHAnsi" w:cstheme="minorHAnsi"/>
          <w:b w:val="0"/>
          <w:i w:val="0"/>
          <w:sz w:val="22"/>
          <w:szCs w:val="22"/>
        </w:rPr>
        <w:t xml:space="preserve">pri vykonávaní strážnej služby bude špecifikovaný v smernici, ktorú vypracuje </w:t>
      </w:r>
      <w:r w:rsidR="00473D2B">
        <w:rPr>
          <w:rFonts w:asciiTheme="minorHAnsi" w:hAnsiTheme="minorHAnsi" w:cstheme="minorHAnsi"/>
          <w:b w:val="0"/>
          <w:i w:val="0"/>
          <w:sz w:val="22"/>
          <w:szCs w:val="22"/>
        </w:rPr>
        <w:t>Poskytovateľ</w:t>
      </w:r>
      <w:r w:rsidRPr="002A0691">
        <w:rPr>
          <w:rFonts w:asciiTheme="minorHAnsi" w:hAnsiTheme="minorHAnsi" w:cstheme="minorHAnsi"/>
          <w:b w:val="0"/>
          <w:i w:val="0"/>
          <w:sz w:val="22"/>
          <w:szCs w:val="22"/>
        </w:rPr>
        <w:t xml:space="preserve">. Pri vypracovaní smernice je </w:t>
      </w:r>
      <w:r w:rsidR="00473D2B">
        <w:rPr>
          <w:rFonts w:asciiTheme="minorHAnsi" w:hAnsiTheme="minorHAnsi" w:cstheme="minorHAnsi"/>
          <w:b w:val="0"/>
          <w:i w:val="0"/>
          <w:sz w:val="22"/>
          <w:szCs w:val="22"/>
        </w:rPr>
        <w:t>Poskytovateľ</w:t>
      </w:r>
      <w:r w:rsidRPr="002A0691">
        <w:rPr>
          <w:rFonts w:asciiTheme="minorHAnsi" w:hAnsiTheme="minorHAnsi" w:cstheme="minorHAnsi"/>
          <w:b w:val="0"/>
          <w:i w:val="0"/>
          <w:sz w:val="22"/>
          <w:szCs w:val="22"/>
        </w:rPr>
        <w:t xml:space="preserve"> povinný prispôsobiť sa osobitým podmienkam a požiadavkám </w:t>
      </w:r>
      <w:r w:rsidR="00A42202">
        <w:rPr>
          <w:rFonts w:asciiTheme="minorHAnsi" w:hAnsiTheme="minorHAnsi" w:cstheme="minorHAnsi"/>
          <w:b w:val="0"/>
          <w:i w:val="0"/>
          <w:sz w:val="22"/>
          <w:szCs w:val="22"/>
        </w:rPr>
        <w:t>Objednávateľ</w:t>
      </w:r>
      <w:r w:rsidR="00DE3C79" w:rsidRPr="002A0691">
        <w:rPr>
          <w:rFonts w:asciiTheme="minorHAnsi" w:hAnsiTheme="minorHAnsi" w:cstheme="minorHAnsi"/>
          <w:b w:val="0"/>
          <w:i w:val="0"/>
          <w:sz w:val="22"/>
          <w:szCs w:val="22"/>
        </w:rPr>
        <w:t>a</w:t>
      </w:r>
      <w:r w:rsidRPr="002A0691">
        <w:rPr>
          <w:rFonts w:asciiTheme="minorHAnsi" w:hAnsiTheme="minorHAnsi" w:cstheme="minorHAnsi"/>
          <w:b w:val="0"/>
          <w:i w:val="0"/>
          <w:sz w:val="22"/>
          <w:szCs w:val="22"/>
        </w:rPr>
        <w:t xml:space="preserve">, najmä v oblasti kontroly priestorov a vykonávania efektívnych zásahov proti prípadným narušiteľom priestorov </w:t>
      </w:r>
      <w:r w:rsidR="00A42202">
        <w:rPr>
          <w:rFonts w:asciiTheme="minorHAnsi" w:hAnsiTheme="minorHAnsi" w:cstheme="minorHAnsi"/>
          <w:b w:val="0"/>
          <w:i w:val="0"/>
          <w:sz w:val="22"/>
          <w:szCs w:val="22"/>
        </w:rPr>
        <w:t>Objednávateľ</w:t>
      </w:r>
      <w:r w:rsidR="00DE3C79" w:rsidRPr="002A0691">
        <w:rPr>
          <w:rFonts w:asciiTheme="minorHAnsi" w:hAnsiTheme="minorHAnsi" w:cstheme="minorHAnsi"/>
          <w:b w:val="0"/>
          <w:i w:val="0"/>
          <w:sz w:val="22"/>
          <w:szCs w:val="22"/>
        </w:rPr>
        <w:t>a</w:t>
      </w:r>
      <w:r w:rsidRPr="002A0691">
        <w:rPr>
          <w:rFonts w:asciiTheme="minorHAnsi" w:hAnsiTheme="minorHAnsi" w:cstheme="minorHAnsi"/>
          <w:b w:val="0"/>
          <w:i w:val="0"/>
          <w:sz w:val="22"/>
          <w:szCs w:val="22"/>
        </w:rPr>
        <w:t xml:space="preserve">. Návrh smernice je </w:t>
      </w:r>
      <w:r w:rsidR="00473D2B">
        <w:rPr>
          <w:rFonts w:asciiTheme="minorHAnsi" w:hAnsiTheme="minorHAnsi" w:cstheme="minorHAnsi"/>
          <w:b w:val="0"/>
          <w:i w:val="0"/>
          <w:sz w:val="22"/>
          <w:szCs w:val="22"/>
        </w:rPr>
        <w:t>Poskytovateľ</w:t>
      </w:r>
      <w:r w:rsidR="00DE3C79" w:rsidRPr="002A0691">
        <w:rPr>
          <w:rFonts w:asciiTheme="minorHAnsi" w:hAnsiTheme="minorHAnsi" w:cstheme="minorHAnsi"/>
          <w:b w:val="0"/>
          <w:i w:val="0"/>
          <w:sz w:val="22"/>
          <w:szCs w:val="22"/>
        </w:rPr>
        <w:t xml:space="preserve"> </w:t>
      </w:r>
      <w:r w:rsidRPr="002A0691">
        <w:rPr>
          <w:rFonts w:asciiTheme="minorHAnsi" w:hAnsiTheme="minorHAnsi" w:cstheme="minorHAnsi"/>
          <w:b w:val="0"/>
          <w:i w:val="0"/>
          <w:sz w:val="22"/>
          <w:szCs w:val="22"/>
        </w:rPr>
        <w:t>povinný predložiť k podpisu tejto zmluvy a bude jej súčasťou ako Príloha č.</w:t>
      </w:r>
      <w:r w:rsidR="00DE3C79">
        <w:rPr>
          <w:rFonts w:asciiTheme="minorHAnsi" w:hAnsiTheme="minorHAnsi" w:cstheme="minorHAnsi"/>
          <w:b w:val="0"/>
          <w:i w:val="0"/>
          <w:sz w:val="22"/>
          <w:szCs w:val="22"/>
        </w:rPr>
        <w:t xml:space="preserve"> </w:t>
      </w:r>
      <w:r w:rsidRPr="002A0691">
        <w:rPr>
          <w:rFonts w:asciiTheme="minorHAnsi" w:hAnsiTheme="minorHAnsi" w:cstheme="minorHAnsi"/>
          <w:b w:val="0"/>
          <w:i w:val="0"/>
          <w:sz w:val="22"/>
          <w:szCs w:val="22"/>
        </w:rPr>
        <w:t>2</w:t>
      </w:r>
      <w:r w:rsidR="00CC7E75" w:rsidRPr="002A0691">
        <w:rPr>
          <w:rFonts w:asciiTheme="minorHAnsi" w:hAnsiTheme="minorHAnsi" w:cstheme="minorHAnsi"/>
          <w:b w:val="0"/>
          <w:i w:val="0"/>
          <w:sz w:val="22"/>
          <w:szCs w:val="22"/>
        </w:rPr>
        <w:t xml:space="preserve">. </w:t>
      </w:r>
      <w:r w:rsidR="00F74026">
        <w:rPr>
          <w:rFonts w:asciiTheme="minorHAnsi" w:hAnsiTheme="minorHAnsi" w:cstheme="minorHAnsi"/>
          <w:b w:val="0"/>
          <w:i w:val="0"/>
          <w:sz w:val="22"/>
          <w:szCs w:val="22"/>
        </w:rPr>
        <w:t>Poskytovateľ</w:t>
      </w:r>
      <w:r w:rsidR="00F74026" w:rsidRPr="002A0691">
        <w:rPr>
          <w:rFonts w:asciiTheme="minorHAnsi" w:hAnsiTheme="minorHAnsi" w:cstheme="minorHAnsi"/>
          <w:b w:val="0"/>
          <w:i w:val="0"/>
          <w:sz w:val="22"/>
          <w:szCs w:val="22"/>
        </w:rPr>
        <w:t xml:space="preserve"> berie na vedomie, že </w:t>
      </w:r>
      <w:r w:rsidR="00F74026">
        <w:rPr>
          <w:rFonts w:asciiTheme="minorHAnsi" w:hAnsiTheme="minorHAnsi" w:cstheme="minorHAnsi"/>
          <w:b w:val="0"/>
          <w:i w:val="0"/>
          <w:sz w:val="22"/>
          <w:szCs w:val="22"/>
        </w:rPr>
        <w:t xml:space="preserve">návrh smernice </w:t>
      </w:r>
      <w:r w:rsidR="00F74026" w:rsidRPr="002A0691">
        <w:rPr>
          <w:rFonts w:asciiTheme="minorHAnsi" w:hAnsiTheme="minorHAnsi" w:cstheme="minorHAnsi"/>
          <w:b w:val="0"/>
          <w:i w:val="0"/>
          <w:sz w:val="22"/>
          <w:szCs w:val="22"/>
        </w:rPr>
        <w:t>je pre </w:t>
      </w:r>
      <w:r w:rsidR="00F74026">
        <w:rPr>
          <w:rFonts w:asciiTheme="minorHAnsi" w:hAnsiTheme="minorHAnsi" w:cstheme="minorHAnsi"/>
          <w:b w:val="0"/>
          <w:i w:val="0"/>
          <w:sz w:val="22"/>
          <w:szCs w:val="22"/>
        </w:rPr>
        <w:t>O</w:t>
      </w:r>
      <w:r w:rsidR="00F74026" w:rsidRPr="002A0691">
        <w:rPr>
          <w:rFonts w:asciiTheme="minorHAnsi" w:hAnsiTheme="minorHAnsi" w:cstheme="minorHAnsi"/>
          <w:b w:val="0"/>
          <w:i w:val="0"/>
          <w:sz w:val="22"/>
          <w:szCs w:val="22"/>
        </w:rPr>
        <w:t>bjednávateľa podstatnou skutočnos</w:t>
      </w:r>
      <w:r w:rsidR="005466E7">
        <w:rPr>
          <w:rFonts w:asciiTheme="minorHAnsi" w:hAnsiTheme="minorHAnsi" w:cstheme="minorHAnsi"/>
          <w:b w:val="0"/>
          <w:i w:val="0"/>
          <w:sz w:val="22"/>
          <w:szCs w:val="22"/>
        </w:rPr>
        <w:t>ťou na uzatvorenie tejto zmluvy</w:t>
      </w:r>
      <w:r w:rsidR="00F74026" w:rsidRPr="002A0691">
        <w:rPr>
          <w:rFonts w:asciiTheme="minorHAnsi" w:hAnsiTheme="minorHAnsi" w:cstheme="minorHAnsi"/>
          <w:b w:val="0"/>
          <w:i w:val="0"/>
          <w:sz w:val="22"/>
          <w:szCs w:val="22"/>
        </w:rPr>
        <w:t>.</w:t>
      </w:r>
    </w:p>
    <w:p w14:paraId="72BB9B17" w14:textId="77777777" w:rsidR="00886EEB" w:rsidRPr="002A0691" w:rsidRDefault="00886EEB" w:rsidP="0012612D">
      <w:pPr>
        <w:rPr>
          <w:rFonts w:asciiTheme="minorHAnsi" w:hAnsiTheme="minorHAnsi" w:cstheme="minorHAnsi"/>
        </w:rPr>
      </w:pPr>
    </w:p>
    <w:p w14:paraId="275218F5" w14:textId="6E5EEF3D" w:rsidR="00CC7E75" w:rsidRPr="002A0691" w:rsidRDefault="00A42202"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 xml:space="preserve"> je povinný </w:t>
      </w:r>
      <w:r w:rsidR="00473D2B">
        <w:rPr>
          <w:rFonts w:asciiTheme="minorHAnsi" w:hAnsiTheme="minorHAnsi" w:cstheme="minorHAnsi"/>
          <w:b w:val="0"/>
          <w:i w:val="0"/>
          <w:sz w:val="22"/>
          <w:szCs w:val="22"/>
        </w:rPr>
        <w:t>Poskytovateľ</w:t>
      </w:r>
      <w:r w:rsidR="00DE3C79" w:rsidRPr="002A0691">
        <w:rPr>
          <w:rFonts w:asciiTheme="minorHAnsi" w:hAnsiTheme="minorHAnsi" w:cstheme="minorHAnsi"/>
          <w:b w:val="0"/>
          <w:i w:val="0"/>
          <w:sz w:val="22"/>
          <w:szCs w:val="22"/>
        </w:rPr>
        <w:t xml:space="preserve">ovi </w:t>
      </w:r>
      <w:r w:rsidR="00CC7E75" w:rsidRPr="002A0691">
        <w:rPr>
          <w:rFonts w:asciiTheme="minorHAnsi" w:hAnsiTheme="minorHAnsi" w:cstheme="minorHAnsi"/>
          <w:b w:val="0"/>
          <w:i w:val="0"/>
          <w:sz w:val="22"/>
          <w:szCs w:val="22"/>
        </w:rPr>
        <w:t xml:space="preserve">poskytnúť pri plnení tejto zmluvy všetku rozumne požadovanú a potrebnú súčinnosť. </w:t>
      </w:r>
    </w:p>
    <w:p w14:paraId="5CC79FBA" w14:textId="77777777" w:rsidR="00886EEB" w:rsidRPr="002A0691" w:rsidRDefault="00886EEB" w:rsidP="0012612D">
      <w:pPr>
        <w:rPr>
          <w:rFonts w:asciiTheme="minorHAnsi" w:hAnsiTheme="minorHAnsi" w:cstheme="minorHAnsi"/>
        </w:rPr>
      </w:pPr>
    </w:p>
    <w:p w14:paraId="00046266" w14:textId="420F470D" w:rsidR="00B04B64" w:rsidRPr="002A0691" w:rsidRDefault="00A42202" w:rsidP="0012612D">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Objednávateľ</w:t>
      </w:r>
      <w:r w:rsidR="00B04B64" w:rsidRPr="002A0691">
        <w:rPr>
          <w:rFonts w:asciiTheme="minorHAnsi" w:hAnsiTheme="minorHAnsi" w:cstheme="minorHAnsi"/>
          <w:b w:val="0"/>
          <w:i w:val="0"/>
          <w:sz w:val="22"/>
          <w:szCs w:val="22"/>
        </w:rPr>
        <w:t xml:space="preserve"> je oprávnený </w:t>
      </w:r>
      <w:r w:rsidR="004E5E26">
        <w:rPr>
          <w:rFonts w:asciiTheme="minorHAnsi" w:hAnsiTheme="minorHAnsi" w:cstheme="minorHAnsi"/>
          <w:b w:val="0"/>
          <w:i w:val="0"/>
          <w:sz w:val="22"/>
          <w:szCs w:val="22"/>
        </w:rPr>
        <w:t>:</w:t>
      </w:r>
    </w:p>
    <w:p w14:paraId="5DFA011E" w14:textId="6AB3C8FD" w:rsidR="00B04B64" w:rsidRPr="002A0691" w:rsidRDefault="00B04B64">
      <w:pPr>
        <w:pStyle w:val="Nadpis2"/>
        <w:keepNext w:val="0"/>
        <w:widowControl w:val="0"/>
        <w:numPr>
          <w:ilvl w:val="0"/>
          <w:numId w:val="12"/>
        </w:numPr>
        <w:spacing w:before="0" w:after="0"/>
        <w:ind w:left="993" w:hanging="284"/>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vstupovať do procesu výberu zamestnancov určených na výkon strážnej služby</w:t>
      </w:r>
      <w:r w:rsidR="007132CC" w:rsidRPr="002A0691">
        <w:rPr>
          <w:rFonts w:asciiTheme="minorHAnsi" w:hAnsiTheme="minorHAnsi" w:cstheme="minorHAnsi"/>
          <w:b w:val="0"/>
          <w:i w:val="0"/>
          <w:sz w:val="22"/>
          <w:szCs w:val="22"/>
        </w:rPr>
        <w:t>,</w:t>
      </w:r>
      <w:r w:rsidRPr="002A0691">
        <w:rPr>
          <w:rFonts w:asciiTheme="minorHAnsi" w:hAnsiTheme="minorHAnsi" w:cstheme="minorHAnsi"/>
          <w:b w:val="0"/>
          <w:i w:val="0"/>
          <w:sz w:val="22"/>
          <w:szCs w:val="22"/>
        </w:rPr>
        <w:t xml:space="preserve"> </w:t>
      </w:r>
    </w:p>
    <w:p w14:paraId="26975FB6" w14:textId="3A85CC8A" w:rsidR="00B04B64" w:rsidRPr="002A0691" w:rsidRDefault="00B04B64">
      <w:pPr>
        <w:pStyle w:val="Nadpis2"/>
        <w:keepNext w:val="0"/>
        <w:widowControl w:val="0"/>
        <w:numPr>
          <w:ilvl w:val="0"/>
          <w:numId w:val="12"/>
        </w:numPr>
        <w:spacing w:before="0" w:after="0"/>
        <w:ind w:left="993" w:hanging="284"/>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stanoviť „</w:t>
      </w:r>
      <w:proofErr w:type="spellStart"/>
      <w:r w:rsidRPr="002A0691">
        <w:rPr>
          <w:rFonts w:asciiTheme="minorHAnsi" w:hAnsiTheme="minorHAnsi" w:cstheme="minorHAnsi"/>
          <w:b w:val="0"/>
          <w:i w:val="0"/>
          <w:sz w:val="22"/>
          <w:szCs w:val="22"/>
        </w:rPr>
        <w:t>Ustrojovací</w:t>
      </w:r>
      <w:proofErr w:type="spellEnd"/>
      <w:r w:rsidRPr="002A0691">
        <w:rPr>
          <w:rFonts w:asciiTheme="minorHAnsi" w:hAnsiTheme="minorHAnsi" w:cstheme="minorHAnsi"/>
          <w:b w:val="0"/>
          <w:i w:val="0"/>
          <w:sz w:val="22"/>
          <w:szCs w:val="22"/>
        </w:rPr>
        <w:t xml:space="preserve"> poriadok“, z požadovaného ošatenia pre jednotlivé posty, zmeny a obdobie,</w:t>
      </w:r>
    </w:p>
    <w:p w14:paraId="3A0496DC" w14:textId="4AF36289" w:rsidR="00B04B64" w:rsidRPr="002A0691" w:rsidRDefault="00B04B64">
      <w:pPr>
        <w:pStyle w:val="Nadpis2"/>
        <w:keepNext w:val="0"/>
        <w:widowControl w:val="0"/>
        <w:numPr>
          <w:ilvl w:val="0"/>
          <w:numId w:val="12"/>
        </w:numPr>
        <w:spacing w:before="0" w:after="0"/>
        <w:ind w:left="993" w:hanging="284"/>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 xml:space="preserve">testovať zamestnancov </w:t>
      </w:r>
      <w:r w:rsidR="00473D2B">
        <w:rPr>
          <w:rFonts w:asciiTheme="minorHAnsi" w:hAnsiTheme="minorHAnsi" w:cstheme="minorHAnsi"/>
          <w:b w:val="0"/>
          <w:i w:val="0"/>
          <w:sz w:val="22"/>
          <w:szCs w:val="22"/>
        </w:rPr>
        <w:t>Poskytovateľ</w:t>
      </w:r>
      <w:r w:rsidR="00DE3C79" w:rsidRPr="002A0691">
        <w:rPr>
          <w:rFonts w:asciiTheme="minorHAnsi" w:hAnsiTheme="minorHAnsi" w:cstheme="minorHAnsi"/>
          <w:b w:val="0"/>
          <w:i w:val="0"/>
          <w:sz w:val="22"/>
          <w:szCs w:val="22"/>
        </w:rPr>
        <w:t xml:space="preserve">a </w:t>
      </w:r>
      <w:r w:rsidRPr="002A0691">
        <w:rPr>
          <w:rFonts w:asciiTheme="minorHAnsi" w:hAnsiTheme="minorHAnsi" w:cstheme="minorHAnsi"/>
          <w:b w:val="0"/>
          <w:i w:val="0"/>
          <w:sz w:val="22"/>
          <w:szCs w:val="22"/>
        </w:rPr>
        <w:t>v zmene na reakciu na mimoriadne situácie,</w:t>
      </w:r>
    </w:p>
    <w:p w14:paraId="147F2A79" w14:textId="1152FEE4" w:rsidR="007132CC" w:rsidRPr="002A0691" w:rsidRDefault="007132CC">
      <w:pPr>
        <w:pStyle w:val="Nadpis2"/>
        <w:keepNext w:val="0"/>
        <w:widowControl w:val="0"/>
        <w:numPr>
          <w:ilvl w:val="0"/>
          <w:numId w:val="12"/>
        </w:numPr>
        <w:spacing w:before="0" w:after="0"/>
        <w:ind w:left="993" w:hanging="284"/>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 xml:space="preserve">vykonávať nácvik reakcie zamestnancov </w:t>
      </w:r>
      <w:r w:rsidR="00473D2B">
        <w:rPr>
          <w:rFonts w:asciiTheme="minorHAnsi" w:hAnsiTheme="minorHAnsi" w:cstheme="minorHAnsi"/>
          <w:b w:val="0"/>
          <w:i w:val="0"/>
          <w:sz w:val="22"/>
          <w:szCs w:val="22"/>
        </w:rPr>
        <w:t>Poskytovateľ</w:t>
      </w:r>
      <w:r w:rsidR="00DE3C79" w:rsidRPr="002A0691">
        <w:rPr>
          <w:rFonts w:asciiTheme="minorHAnsi" w:hAnsiTheme="minorHAnsi" w:cstheme="minorHAnsi"/>
          <w:b w:val="0"/>
          <w:i w:val="0"/>
          <w:sz w:val="22"/>
          <w:szCs w:val="22"/>
        </w:rPr>
        <w:t xml:space="preserve">a </w:t>
      </w:r>
      <w:r w:rsidRPr="002A0691">
        <w:rPr>
          <w:rFonts w:asciiTheme="minorHAnsi" w:hAnsiTheme="minorHAnsi" w:cstheme="minorHAnsi"/>
          <w:b w:val="0"/>
          <w:i w:val="0"/>
          <w:sz w:val="22"/>
          <w:szCs w:val="22"/>
        </w:rPr>
        <w:t xml:space="preserve">v zmene na mimoriadne situácie vrátane nácviku reakcie zamestnancov </w:t>
      </w:r>
      <w:r w:rsidR="00473D2B">
        <w:rPr>
          <w:rFonts w:asciiTheme="minorHAnsi" w:hAnsiTheme="minorHAnsi" w:cstheme="minorHAnsi"/>
          <w:b w:val="0"/>
          <w:i w:val="0"/>
          <w:sz w:val="22"/>
          <w:szCs w:val="22"/>
        </w:rPr>
        <w:t>Poskytovateľ</w:t>
      </w:r>
      <w:r w:rsidR="00DE3C79" w:rsidRPr="002A0691">
        <w:rPr>
          <w:rFonts w:asciiTheme="minorHAnsi" w:hAnsiTheme="minorHAnsi" w:cstheme="minorHAnsi"/>
          <w:b w:val="0"/>
          <w:i w:val="0"/>
          <w:sz w:val="22"/>
          <w:szCs w:val="22"/>
        </w:rPr>
        <w:t xml:space="preserve">a </w:t>
      </w:r>
      <w:r w:rsidRPr="002A0691">
        <w:rPr>
          <w:rFonts w:asciiTheme="minorHAnsi" w:hAnsiTheme="minorHAnsi" w:cstheme="minorHAnsi"/>
          <w:b w:val="0"/>
          <w:i w:val="0"/>
          <w:sz w:val="22"/>
          <w:szCs w:val="22"/>
        </w:rPr>
        <w:t>v rámci cvičných požiarnych poplachov,</w:t>
      </w:r>
    </w:p>
    <w:p w14:paraId="44E53E35" w14:textId="5177D95F" w:rsidR="007132CC" w:rsidRPr="002A0691" w:rsidRDefault="007132CC">
      <w:pPr>
        <w:pStyle w:val="Nadpis2"/>
        <w:keepNext w:val="0"/>
        <w:widowControl w:val="0"/>
        <w:numPr>
          <w:ilvl w:val="0"/>
          <w:numId w:val="12"/>
        </w:numPr>
        <w:spacing w:before="0" w:after="0"/>
        <w:ind w:left="993" w:hanging="284"/>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 xml:space="preserve">monitorovať činnosť zamestnancov </w:t>
      </w:r>
      <w:r w:rsidR="00473D2B">
        <w:rPr>
          <w:rFonts w:asciiTheme="minorHAnsi" w:hAnsiTheme="minorHAnsi" w:cstheme="minorHAnsi"/>
          <w:b w:val="0"/>
          <w:i w:val="0"/>
          <w:sz w:val="22"/>
          <w:szCs w:val="22"/>
        </w:rPr>
        <w:t>Poskytovateľ</w:t>
      </w:r>
      <w:r w:rsidR="00DE3C79" w:rsidRPr="002A0691">
        <w:rPr>
          <w:rFonts w:asciiTheme="minorHAnsi" w:hAnsiTheme="minorHAnsi" w:cstheme="minorHAnsi"/>
          <w:b w:val="0"/>
          <w:i w:val="0"/>
          <w:sz w:val="22"/>
          <w:szCs w:val="22"/>
        </w:rPr>
        <w:t xml:space="preserve">a </w:t>
      </w:r>
      <w:r w:rsidRPr="002A0691">
        <w:rPr>
          <w:rFonts w:asciiTheme="minorHAnsi" w:hAnsiTheme="minorHAnsi" w:cstheme="minorHAnsi"/>
          <w:b w:val="0"/>
          <w:i w:val="0"/>
          <w:sz w:val="22"/>
          <w:szCs w:val="22"/>
        </w:rPr>
        <w:t xml:space="preserve">prostredníctvom technických systémov (kamerové systémy, elektronické zabezpečovacie/pochôdzkové systémy) prevádzkovaných </w:t>
      </w:r>
      <w:r w:rsidR="00A42202">
        <w:rPr>
          <w:rFonts w:asciiTheme="minorHAnsi" w:hAnsiTheme="minorHAnsi" w:cstheme="minorHAnsi"/>
          <w:b w:val="0"/>
          <w:i w:val="0"/>
          <w:sz w:val="22"/>
          <w:szCs w:val="22"/>
        </w:rPr>
        <w:t>Objednávateľ</w:t>
      </w:r>
      <w:r w:rsidR="00DE3C79" w:rsidRPr="002A0691">
        <w:rPr>
          <w:rFonts w:asciiTheme="minorHAnsi" w:hAnsiTheme="minorHAnsi" w:cstheme="minorHAnsi"/>
          <w:b w:val="0"/>
          <w:i w:val="0"/>
          <w:sz w:val="22"/>
          <w:szCs w:val="22"/>
        </w:rPr>
        <w:t>om</w:t>
      </w:r>
      <w:r w:rsidRPr="002A0691">
        <w:rPr>
          <w:rFonts w:asciiTheme="minorHAnsi" w:hAnsiTheme="minorHAnsi" w:cstheme="minorHAnsi"/>
          <w:b w:val="0"/>
          <w:i w:val="0"/>
          <w:sz w:val="22"/>
          <w:szCs w:val="22"/>
        </w:rPr>
        <w:t>,</w:t>
      </w:r>
    </w:p>
    <w:p w14:paraId="60570273" w14:textId="61D074EF" w:rsidR="007132CC" w:rsidRPr="002A0691" w:rsidRDefault="007132CC">
      <w:pPr>
        <w:pStyle w:val="Nadpis2"/>
        <w:keepNext w:val="0"/>
        <w:widowControl w:val="0"/>
        <w:numPr>
          <w:ilvl w:val="0"/>
          <w:numId w:val="12"/>
        </w:numPr>
        <w:spacing w:before="0" w:after="0"/>
        <w:ind w:left="993" w:hanging="284"/>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 xml:space="preserve">vydávať písomné operatívne príkazy a rozhodnutia na výkon služby nad rámec inštrukcií na výkon strážnej služby alebo meniacich tieto inštrukcie majú právo kompetentní zamestnanci </w:t>
      </w:r>
      <w:r w:rsidR="00A42202">
        <w:rPr>
          <w:rFonts w:asciiTheme="minorHAnsi" w:hAnsiTheme="minorHAnsi" w:cstheme="minorHAnsi"/>
          <w:b w:val="0"/>
          <w:i w:val="0"/>
          <w:sz w:val="22"/>
          <w:szCs w:val="22"/>
        </w:rPr>
        <w:t>Objednávateľ</w:t>
      </w:r>
      <w:r w:rsidRPr="002A0691">
        <w:rPr>
          <w:rFonts w:asciiTheme="minorHAnsi" w:hAnsiTheme="minorHAnsi" w:cstheme="minorHAnsi"/>
          <w:b w:val="0"/>
          <w:i w:val="0"/>
          <w:sz w:val="22"/>
          <w:szCs w:val="22"/>
        </w:rPr>
        <w:t xml:space="preserve">a v zmysle </w:t>
      </w:r>
      <w:r w:rsidR="00DE3C79">
        <w:rPr>
          <w:rFonts w:asciiTheme="minorHAnsi" w:hAnsiTheme="minorHAnsi" w:cstheme="minorHAnsi"/>
          <w:b w:val="0"/>
          <w:i w:val="0"/>
          <w:sz w:val="22"/>
          <w:szCs w:val="22"/>
        </w:rPr>
        <w:t xml:space="preserve">článku 12 </w:t>
      </w:r>
      <w:r w:rsidRPr="002A0691">
        <w:rPr>
          <w:rFonts w:asciiTheme="minorHAnsi" w:hAnsiTheme="minorHAnsi" w:cstheme="minorHAnsi"/>
          <w:b w:val="0"/>
          <w:i w:val="0"/>
          <w:sz w:val="22"/>
          <w:szCs w:val="22"/>
        </w:rPr>
        <w:t xml:space="preserve">bod 12.2. tejto </w:t>
      </w:r>
      <w:r w:rsidR="00DE3C79">
        <w:rPr>
          <w:rFonts w:asciiTheme="minorHAnsi" w:hAnsiTheme="minorHAnsi" w:cstheme="minorHAnsi"/>
          <w:b w:val="0"/>
          <w:i w:val="0"/>
          <w:sz w:val="22"/>
          <w:szCs w:val="22"/>
        </w:rPr>
        <w:t>z</w:t>
      </w:r>
      <w:r w:rsidRPr="002A0691">
        <w:rPr>
          <w:rFonts w:asciiTheme="minorHAnsi" w:hAnsiTheme="minorHAnsi" w:cstheme="minorHAnsi"/>
          <w:b w:val="0"/>
          <w:i w:val="0"/>
          <w:sz w:val="22"/>
          <w:szCs w:val="22"/>
        </w:rPr>
        <w:t>mluvy.</w:t>
      </w:r>
    </w:p>
    <w:p w14:paraId="08D222F9" w14:textId="77777777" w:rsidR="00886EEB" w:rsidRPr="002A0691" w:rsidRDefault="00886EEB" w:rsidP="0012612D">
      <w:pPr>
        <w:rPr>
          <w:rFonts w:asciiTheme="minorHAnsi" w:hAnsiTheme="minorHAnsi" w:cstheme="minorHAnsi"/>
        </w:rPr>
      </w:pPr>
    </w:p>
    <w:p w14:paraId="7DE24130" w14:textId="0C772038" w:rsidR="00DE3C79" w:rsidRDefault="00A42202">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 xml:space="preserve"> je oprávnený  kedykoľvek kontrolovať vykonávanie bezpečnostných služieb </w:t>
      </w:r>
      <w:r w:rsidR="00CC7E75" w:rsidRPr="002A0691">
        <w:rPr>
          <w:rFonts w:asciiTheme="minorHAnsi" w:hAnsiTheme="minorHAnsi" w:cstheme="minorHAnsi"/>
          <w:b w:val="0"/>
          <w:i w:val="0"/>
          <w:sz w:val="22"/>
          <w:szCs w:val="22"/>
        </w:rPr>
        <w:lastRenderedPageBreak/>
        <w:t>prostredníctvom svojich poverených zamestnancov. O</w:t>
      </w:r>
      <w:r w:rsidR="0008760F" w:rsidRPr="002A0691">
        <w:rPr>
          <w:rFonts w:asciiTheme="minorHAnsi" w:hAnsiTheme="minorHAnsi" w:cstheme="minorHAnsi"/>
          <w:b w:val="0"/>
          <w:i w:val="0"/>
          <w:sz w:val="22"/>
          <w:szCs w:val="22"/>
        </w:rPr>
        <w:t> </w:t>
      </w:r>
      <w:r w:rsidR="00CC7E75" w:rsidRPr="002A0691">
        <w:rPr>
          <w:rFonts w:asciiTheme="minorHAnsi" w:hAnsiTheme="minorHAnsi" w:cstheme="minorHAnsi"/>
          <w:b w:val="0"/>
          <w:i w:val="0"/>
          <w:sz w:val="22"/>
          <w:szCs w:val="22"/>
        </w:rPr>
        <w:t>zistených</w:t>
      </w:r>
      <w:r w:rsidR="0008760F" w:rsidRPr="002A0691">
        <w:rPr>
          <w:rFonts w:asciiTheme="minorHAnsi" w:hAnsiTheme="minorHAnsi" w:cstheme="minorHAnsi"/>
          <w:b w:val="0"/>
          <w:i w:val="0"/>
          <w:sz w:val="22"/>
          <w:szCs w:val="22"/>
        </w:rPr>
        <w:t xml:space="preserve"> </w:t>
      </w:r>
      <w:r w:rsidR="00CC7E75" w:rsidRPr="002A0691">
        <w:rPr>
          <w:rFonts w:asciiTheme="minorHAnsi" w:hAnsiTheme="minorHAnsi" w:cstheme="minorHAnsi"/>
          <w:b w:val="0"/>
          <w:i w:val="0"/>
          <w:sz w:val="22"/>
          <w:szCs w:val="22"/>
        </w:rPr>
        <w:t xml:space="preserve">nedostatkoch bude </w:t>
      </w:r>
      <w:r>
        <w:rPr>
          <w:rFonts w:asciiTheme="minorHAnsi" w:hAnsiTheme="minorHAnsi" w:cstheme="minorHAnsi"/>
          <w:b w:val="0"/>
          <w:i w:val="0"/>
          <w:sz w:val="22"/>
          <w:szCs w:val="22"/>
        </w:rPr>
        <w:t>Objednávateľ</w:t>
      </w:r>
      <w:r w:rsidR="00DE3C79" w:rsidRPr="002A0691">
        <w:rPr>
          <w:rFonts w:asciiTheme="minorHAnsi" w:hAnsiTheme="minorHAnsi" w:cstheme="minorHAnsi"/>
          <w:b w:val="0"/>
          <w:i w:val="0"/>
          <w:sz w:val="22"/>
          <w:szCs w:val="22"/>
        </w:rPr>
        <w:t xml:space="preserve"> </w:t>
      </w:r>
      <w:r w:rsidR="00CC7E75" w:rsidRPr="002A0691">
        <w:rPr>
          <w:rFonts w:asciiTheme="minorHAnsi" w:hAnsiTheme="minorHAnsi" w:cstheme="minorHAnsi"/>
          <w:b w:val="0"/>
          <w:i w:val="0"/>
          <w:sz w:val="22"/>
          <w:szCs w:val="22"/>
        </w:rPr>
        <w:t xml:space="preserve">bezodkladne písomne informovať </w:t>
      </w:r>
      <w:r w:rsidR="00473D2B">
        <w:rPr>
          <w:rFonts w:asciiTheme="minorHAnsi" w:hAnsiTheme="minorHAnsi" w:cstheme="minorHAnsi"/>
          <w:b w:val="0"/>
          <w:i w:val="0"/>
          <w:sz w:val="22"/>
          <w:szCs w:val="22"/>
        </w:rPr>
        <w:t>Poskytovateľ</w:t>
      </w:r>
      <w:r w:rsidR="00DE3C79" w:rsidRPr="002A0691">
        <w:rPr>
          <w:rFonts w:asciiTheme="minorHAnsi" w:hAnsiTheme="minorHAnsi" w:cstheme="minorHAnsi"/>
          <w:b w:val="0"/>
          <w:i w:val="0"/>
          <w:sz w:val="22"/>
          <w:szCs w:val="22"/>
        </w:rPr>
        <w:t>a</w:t>
      </w:r>
      <w:r w:rsidR="00CC7E75" w:rsidRPr="002A0691">
        <w:rPr>
          <w:rFonts w:asciiTheme="minorHAnsi" w:hAnsiTheme="minorHAnsi" w:cstheme="minorHAnsi"/>
          <w:b w:val="0"/>
          <w:i w:val="0"/>
          <w:sz w:val="22"/>
          <w:szCs w:val="22"/>
        </w:rPr>
        <w:t xml:space="preserve">. Zistené nedostatky je </w:t>
      </w:r>
      <w:r w:rsidR="00473D2B">
        <w:rPr>
          <w:rFonts w:asciiTheme="minorHAnsi" w:hAnsiTheme="minorHAnsi" w:cstheme="minorHAnsi"/>
          <w:b w:val="0"/>
          <w:i w:val="0"/>
          <w:sz w:val="22"/>
          <w:szCs w:val="22"/>
        </w:rPr>
        <w:t>Poskytovateľ</w:t>
      </w:r>
      <w:r w:rsidR="00DE3C79" w:rsidRPr="002A0691">
        <w:rPr>
          <w:rFonts w:asciiTheme="minorHAnsi" w:hAnsiTheme="minorHAnsi" w:cstheme="minorHAnsi"/>
          <w:b w:val="0"/>
          <w:i w:val="0"/>
          <w:sz w:val="22"/>
          <w:szCs w:val="22"/>
        </w:rPr>
        <w:t xml:space="preserve"> </w:t>
      </w:r>
      <w:r w:rsidR="00CC7E75" w:rsidRPr="002A0691">
        <w:rPr>
          <w:rFonts w:asciiTheme="minorHAnsi" w:hAnsiTheme="minorHAnsi" w:cstheme="minorHAnsi"/>
          <w:b w:val="0"/>
          <w:i w:val="0"/>
          <w:sz w:val="22"/>
          <w:szCs w:val="22"/>
        </w:rPr>
        <w:t xml:space="preserve">povinný odstrániť v lehote stanovenej </w:t>
      </w:r>
      <w:r>
        <w:rPr>
          <w:rFonts w:asciiTheme="minorHAnsi" w:hAnsiTheme="minorHAnsi" w:cstheme="minorHAnsi"/>
          <w:b w:val="0"/>
          <w:i w:val="0"/>
          <w:sz w:val="22"/>
          <w:szCs w:val="22"/>
        </w:rPr>
        <w:t>Objednávateľ</w:t>
      </w:r>
      <w:r w:rsidR="00DE3C79" w:rsidRPr="002A0691">
        <w:rPr>
          <w:rFonts w:asciiTheme="minorHAnsi" w:hAnsiTheme="minorHAnsi" w:cstheme="minorHAnsi"/>
          <w:b w:val="0"/>
          <w:i w:val="0"/>
          <w:sz w:val="22"/>
          <w:szCs w:val="22"/>
        </w:rPr>
        <w:t>om</w:t>
      </w:r>
      <w:r w:rsidR="00CC7E75" w:rsidRPr="002A0691">
        <w:rPr>
          <w:rFonts w:asciiTheme="minorHAnsi" w:hAnsiTheme="minorHAnsi" w:cstheme="minorHAnsi"/>
          <w:b w:val="0"/>
          <w:i w:val="0"/>
          <w:sz w:val="22"/>
          <w:szCs w:val="22"/>
        </w:rPr>
        <w:t>.</w:t>
      </w:r>
    </w:p>
    <w:p w14:paraId="039A38A0" w14:textId="77777777" w:rsidR="00DE3C79" w:rsidRPr="00593C13" w:rsidRDefault="00DE3C79" w:rsidP="00593C13">
      <w:pPr>
        <w:rPr>
          <w:b/>
          <w:i/>
        </w:rPr>
      </w:pPr>
    </w:p>
    <w:p w14:paraId="447B7306" w14:textId="683CEAC6" w:rsidR="00CC7E75" w:rsidRPr="002A0691" w:rsidRDefault="00473D2B"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 znáša nebezpečenstvo vzniku škody na technických prostriedkoch </w:t>
      </w:r>
      <w:r w:rsidR="00A42202">
        <w:rPr>
          <w:rFonts w:asciiTheme="minorHAnsi" w:hAnsiTheme="minorHAnsi" w:cstheme="minorHAnsi"/>
          <w:b w:val="0"/>
          <w:i w:val="0"/>
          <w:sz w:val="22"/>
          <w:szCs w:val="22"/>
        </w:rPr>
        <w:t>Objednávateľ</w:t>
      </w:r>
      <w:r w:rsidR="00DE3C79" w:rsidRPr="002A0691">
        <w:rPr>
          <w:rFonts w:asciiTheme="minorHAnsi" w:hAnsiTheme="minorHAnsi" w:cstheme="minorHAnsi"/>
          <w:b w:val="0"/>
          <w:i w:val="0"/>
          <w:sz w:val="22"/>
          <w:szCs w:val="22"/>
        </w:rPr>
        <w:t>a</w:t>
      </w:r>
      <w:r w:rsidR="00CC7E75" w:rsidRPr="002A0691">
        <w:rPr>
          <w:rFonts w:asciiTheme="minorHAnsi" w:hAnsiTheme="minorHAnsi" w:cstheme="minorHAnsi"/>
          <w:b w:val="0"/>
          <w:i w:val="0"/>
          <w:sz w:val="22"/>
          <w:szCs w:val="22"/>
        </w:rPr>
        <w:t xml:space="preserve">, ktoré mu boli </w:t>
      </w:r>
      <w:r w:rsidR="00A42202">
        <w:rPr>
          <w:rFonts w:asciiTheme="minorHAnsi" w:hAnsiTheme="minorHAnsi" w:cstheme="minorHAnsi"/>
          <w:b w:val="0"/>
          <w:i w:val="0"/>
          <w:sz w:val="22"/>
          <w:szCs w:val="22"/>
        </w:rPr>
        <w:t>Objednávateľ</w:t>
      </w:r>
      <w:r w:rsidR="00DE3C79" w:rsidRPr="002A0691">
        <w:rPr>
          <w:rFonts w:asciiTheme="minorHAnsi" w:hAnsiTheme="minorHAnsi" w:cstheme="minorHAnsi"/>
          <w:b w:val="0"/>
          <w:i w:val="0"/>
          <w:sz w:val="22"/>
          <w:szCs w:val="22"/>
        </w:rPr>
        <w:t xml:space="preserve">om </w:t>
      </w:r>
      <w:r w:rsidR="00CC7E75" w:rsidRPr="002A0691">
        <w:rPr>
          <w:rFonts w:asciiTheme="minorHAnsi" w:hAnsiTheme="minorHAnsi" w:cstheme="minorHAnsi"/>
          <w:b w:val="0"/>
          <w:i w:val="0"/>
          <w:sz w:val="22"/>
          <w:szCs w:val="22"/>
        </w:rPr>
        <w:t xml:space="preserve">odovzdané v súvislosti s poskytovaním bezpečnostných služieb, a to až do dňa ich protokolárneho vrátenia </w:t>
      </w:r>
      <w:r w:rsidR="00A42202">
        <w:rPr>
          <w:rFonts w:asciiTheme="minorHAnsi" w:hAnsiTheme="minorHAnsi" w:cstheme="minorHAnsi"/>
          <w:b w:val="0"/>
          <w:i w:val="0"/>
          <w:sz w:val="22"/>
          <w:szCs w:val="22"/>
        </w:rPr>
        <w:t>Objednávateľ</w:t>
      </w:r>
      <w:r w:rsidR="00DE3C79" w:rsidRPr="002A0691">
        <w:rPr>
          <w:rFonts w:asciiTheme="minorHAnsi" w:hAnsiTheme="minorHAnsi" w:cstheme="minorHAnsi"/>
          <w:b w:val="0"/>
          <w:i w:val="0"/>
          <w:sz w:val="22"/>
          <w:szCs w:val="22"/>
        </w:rPr>
        <w:t>ovi</w:t>
      </w:r>
      <w:r w:rsidR="00CC7E75" w:rsidRPr="002A0691">
        <w:rPr>
          <w:rFonts w:asciiTheme="minorHAnsi" w:hAnsiTheme="minorHAnsi" w:cstheme="minorHAnsi"/>
          <w:b w:val="0"/>
          <w:i w:val="0"/>
          <w:sz w:val="22"/>
          <w:szCs w:val="22"/>
        </w:rPr>
        <w:t>.</w:t>
      </w:r>
    </w:p>
    <w:p w14:paraId="7FCE9FAC" w14:textId="77777777" w:rsidR="00886EEB" w:rsidRPr="002A0691" w:rsidRDefault="00886EEB" w:rsidP="0012612D">
      <w:pPr>
        <w:rPr>
          <w:rFonts w:asciiTheme="minorHAnsi" w:hAnsiTheme="minorHAnsi" w:cstheme="minorHAnsi"/>
        </w:rPr>
      </w:pPr>
    </w:p>
    <w:p w14:paraId="4EF881B3" w14:textId="765BBBF8" w:rsidR="00CC7E75" w:rsidRPr="002A0691" w:rsidRDefault="00473D2B" w:rsidP="00337FE1">
      <w:pPr>
        <w:pStyle w:val="Nadpis2"/>
        <w:keepNext w:val="0"/>
        <w:widowControl w:val="0"/>
        <w:spacing w:before="0" w:after="0"/>
        <w:ind w:left="709" w:hanging="709"/>
        <w:jc w:val="both"/>
        <w:rPr>
          <w:rFonts w:asciiTheme="minorHAnsi" w:hAnsiTheme="minorHAnsi" w:cstheme="minorHAnsi"/>
          <w:b w:val="0"/>
          <w:i w:val="0"/>
          <w:sz w:val="22"/>
          <w:szCs w:val="22"/>
        </w:rPr>
      </w:pPr>
      <w:r w:rsidRPr="002B5AEC">
        <w:rPr>
          <w:rFonts w:asciiTheme="minorHAnsi" w:hAnsiTheme="minorHAnsi" w:cstheme="minorHAnsi"/>
          <w:b w:val="0"/>
          <w:i w:val="0"/>
          <w:sz w:val="22"/>
          <w:szCs w:val="22"/>
        </w:rPr>
        <w:t>Poskytovateľ</w:t>
      </w:r>
      <w:r w:rsidR="00CC7E75" w:rsidRPr="002B5AEC">
        <w:rPr>
          <w:rFonts w:asciiTheme="minorHAnsi" w:hAnsiTheme="minorHAnsi" w:cstheme="minorHAnsi"/>
          <w:b w:val="0"/>
          <w:i w:val="0"/>
          <w:sz w:val="22"/>
          <w:szCs w:val="22"/>
        </w:rPr>
        <w:t xml:space="preserve"> je povinný viesť knihu služ</w:t>
      </w:r>
      <w:r w:rsidR="003F1B6B" w:rsidRPr="002B5AEC">
        <w:rPr>
          <w:rFonts w:asciiTheme="minorHAnsi" w:hAnsiTheme="minorHAnsi" w:cstheme="minorHAnsi"/>
          <w:b w:val="0"/>
          <w:i w:val="0"/>
          <w:sz w:val="22"/>
          <w:szCs w:val="22"/>
        </w:rPr>
        <w:t>ie</w:t>
      </w:r>
      <w:r w:rsidR="00CC7E75" w:rsidRPr="002B5AEC">
        <w:rPr>
          <w:rFonts w:asciiTheme="minorHAnsi" w:hAnsiTheme="minorHAnsi" w:cstheme="minorHAnsi"/>
          <w:b w:val="0"/>
          <w:i w:val="0"/>
          <w:sz w:val="22"/>
          <w:szCs w:val="22"/>
        </w:rPr>
        <w:t xml:space="preserve">b </w:t>
      </w:r>
      <w:r w:rsidR="008D2075" w:rsidRPr="002B5AEC">
        <w:rPr>
          <w:rFonts w:asciiTheme="minorHAnsi" w:hAnsiTheme="minorHAnsi" w:cstheme="minorHAnsi"/>
          <w:b w:val="0"/>
          <w:i w:val="0"/>
          <w:sz w:val="22"/>
          <w:szCs w:val="22"/>
        </w:rPr>
        <w:t>pre každé miesto plnenia samostatne</w:t>
      </w:r>
      <w:r w:rsidR="00CC7E75" w:rsidRPr="002B5AEC">
        <w:rPr>
          <w:rFonts w:asciiTheme="minorHAnsi" w:hAnsiTheme="minorHAnsi" w:cstheme="minorHAnsi"/>
          <w:b w:val="0"/>
          <w:i w:val="0"/>
          <w:sz w:val="22"/>
          <w:szCs w:val="22"/>
        </w:rPr>
        <w:t xml:space="preserve"> od prvého</w:t>
      </w:r>
      <w:r w:rsidR="00CC7E75" w:rsidRPr="002A0691">
        <w:rPr>
          <w:rFonts w:asciiTheme="minorHAnsi" w:hAnsiTheme="minorHAnsi" w:cstheme="minorHAnsi"/>
          <w:b w:val="0"/>
          <w:i w:val="0"/>
          <w:sz w:val="22"/>
          <w:szCs w:val="22"/>
        </w:rPr>
        <w:t xml:space="preserve"> dňa poskytovania </w:t>
      </w:r>
      <w:r w:rsidR="0008760F" w:rsidRPr="002A0691">
        <w:rPr>
          <w:rFonts w:asciiTheme="minorHAnsi" w:hAnsiTheme="minorHAnsi" w:cstheme="minorHAnsi"/>
          <w:b w:val="0"/>
          <w:i w:val="0"/>
          <w:sz w:val="22"/>
          <w:szCs w:val="22"/>
        </w:rPr>
        <w:t>strážnej služby</w:t>
      </w:r>
      <w:r w:rsidR="00CC7E75" w:rsidRPr="002A0691">
        <w:rPr>
          <w:rFonts w:asciiTheme="minorHAnsi" w:hAnsiTheme="minorHAnsi" w:cstheme="minorHAnsi"/>
          <w:b w:val="0"/>
          <w:i w:val="0"/>
          <w:sz w:val="22"/>
          <w:szCs w:val="22"/>
        </w:rPr>
        <w:t xml:space="preserve"> v súlade s touto zmluvou a so všeobecne záväznými právnymi predpismi, do ktorej je povinný zapisovať všetky podstatné a rozhodujúce skutočnosti pre naplnenie predmetu tejto zmluvy, najmä údaje o časovom a vecnom rozsahu poskytovania </w:t>
      </w:r>
      <w:r w:rsidR="0008760F" w:rsidRPr="002A0691">
        <w:rPr>
          <w:rFonts w:asciiTheme="minorHAnsi" w:hAnsiTheme="minorHAnsi" w:cstheme="minorHAnsi"/>
          <w:b w:val="0"/>
          <w:i w:val="0"/>
          <w:sz w:val="22"/>
          <w:szCs w:val="22"/>
        </w:rPr>
        <w:t>strážnej</w:t>
      </w:r>
      <w:r w:rsidR="00CC7E75" w:rsidRPr="002A0691">
        <w:rPr>
          <w:rFonts w:asciiTheme="minorHAnsi" w:hAnsiTheme="minorHAnsi" w:cstheme="minorHAnsi"/>
          <w:b w:val="0"/>
          <w:i w:val="0"/>
          <w:sz w:val="22"/>
          <w:szCs w:val="22"/>
        </w:rPr>
        <w:t xml:space="preserve"> služb</w:t>
      </w:r>
      <w:r w:rsidR="0008760F" w:rsidRPr="002A0691">
        <w:rPr>
          <w:rFonts w:asciiTheme="minorHAnsi" w:hAnsiTheme="minorHAnsi" w:cstheme="minorHAnsi"/>
          <w:b w:val="0"/>
          <w:i w:val="0"/>
          <w:sz w:val="22"/>
          <w:szCs w:val="22"/>
        </w:rPr>
        <w:t>y</w:t>
      </w:r>
      <w:r w:rsidR="00CC7E75" w:rsidRPr="002A0691">
        <w:rPr>
          <w:rFonts w:asciiTheme="minorHAnsi" w:hAnsiTheme="minorHAnsi" w:cstheme="minorHAnsi"/>
          <w:b w:val="0"/>
          <w:i w:val="0"/>
          <w:sz w:val="22"/>
          <w:szCs w:val="22"/>
        </w:rPr>
        <w:t xml:space="preserve">, o narušeniach objektov </w:t>
      </w:r>
      <w:r w:rsidR="00A42202">
        <w:rPr>
          <w:rFonts w:asciiTheme="minorHAnsi" w:hAnsiTheme="minorHAnsi" w:cstheme="minorHAnsi"/>
          <w:b w:val="0"/>
          <w:i w:val="0"/>
          <w:sz w:val="22"/>
          <w:szCs w:val="22"/>
        </w:rPr>
        <w:t>Objednávateľ</w:t>
      </w:r>
      <w:r w:rsidR="00DE3C79" w:rsidRPr="002A0691">
        <w:rPr>
          <w:rFonts w:asciiTheme="minorHAnsi" w:hAnsiTheme="minorHAnsi" w:cstheme="minorHAnsi"/>
          <w:b w:val="0"/>
          <w:i w:val="0"/>
          <w:sz w:val="22"/>
          <w:szCs w:val="22"/>
        </w:rPr>
        <w:t xml:space="preserve">a </w:t>
      </w:r>
      <w:r w:rsidR="00CC7E75" w:rsidRPr="002A0691">
        <w:rPr>
          <w:rFonts w:asciiTheme="minorHAnsi" w:hAnsiTheme="minorHAnsi" w:cstheme="minorHAnsi"/>
          <w:b w:val="0"/>
          <w:i w:val="0"/>
          <w:sz w:val="22"/>
          <w:szCs w:val="22"/>
        </w:rPr>
        <w:t xml:space="preserve">a o ostatných rozhodujúcich skutočnostiach, ktoré nastali pri výkone </w:t>
      </w:r>
      <w:r w:rsidR="0008760F" w:rsidRPr="002A0691">
        <w:rPr>
          <w:rFonts w:asciiTheme="minorHAnsi" w:hAnsiTheme="minorHAnsi" w:cstheme="minorHAnsi"/>
          <w:b w:val="0"/>
          <w:i w:val="0"/>
          <w:sz w:val="22"/>
          <w:szCs w:val="22"/>
        </w:rPr>
        <w:t>strážnej služby</w:t>
      </w:r>
      <w:r w:rsidR="00CC7E75" w:rsidRPr="002A0691">
        <w:rPr>
          <w:rFonts w:asciiTheme="minorHAnsi" w:hAnsiTheme="minorHAnsi" w:cstheme="minorHAnsi"/>
          <w:b w:val="0"/>
          <w:i w:val="0"/>
          <w:sz w:val="22"/>
          <w:szCs w:val="22"/>
        </w:rPr>
        <w:t xml:space="preserve">, inak zodpovedá za škodu tým </w:t>
      </w:r>
      <w:r w:rsidR="00A42202">
        <w:rPr>
          <w:rFonts w:asciiTheme="minorHAnsi" w:hAnsiTheme="minorHAnsi" w:cstheme="minorHAnsi"/>
          <w:b w:val="0"/>
          <w:i w:val="0"/>
          <w:sz w:val="22"/>
          <w:szCs w:val="22"/>
        </w:rPr>
        <w:t>Objednávateľ</w:t>
      </w:r>
      <w:r w:rsidR="00DE3C79" w:rsidRPr="002A0691">
        <w:rPr>
          <w:rFonts w:asciiTheme="minorHAnsi" w:hAnsiTheme="minorHAnsi" w:cstheme="minorHAnsi"/>
          <w:b w:val="0"/>
          <w:i w:val="0"/>
          <w:sz w:val="22"/>
          <w:szCs w:val="22"/>
        </w:rPr>
        <w:t xml:space="preserve">ovi </w:t>
      </w:r>
      <w:r w:rsidR="00CC7E75" w:rsidRPr="002A0691">
        <w:rPr>
          <w:rFonts w:asciiTheme="minorHAnsi" w:hAnsiTheme="minorHAnsi" w:cstheme="minorHAnsi"/>
          <w:b w:val="0"/>
          <w:i w:val="0"/>
          <w:sz w:val="22"/>
          <w:szCs w:val="22"/>
        </w:rPr>
        <w:t>spôsobenú.</w:t>
      </w:r>
    </w:p>
    <w:p w14:paraId="0EA26CDA" w14:textId="77777777" w:rsidR="00886EEB" w:rsidRPr="002A0691" w:rsidRDefault="00886EEB" w:rsidP="0012612D">
      <w:pPr>
        <w:rPr>
          <w:rFonts w:asciiTheme="minorHAnsi" w:hAnsiTheme="minorHAnsi" w:cstheme="minorHAnsi"/>
        </w:rPr>
      </w:pPr>
    </w:p>
    <w:p w14:paraId="2E9485AC" w14:textId="6EC2A359" w:rsidR="00CC7E75" w:rsidRPr="002A0691" w:rsidRDefault="00A42202"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 xml:space="preserve"> je oprávnený kontrolovať obsah </w:t>
      </w:r>
      <w:r w:rsidR="00FD78E5" w:rsidRPr="002A0691">
        <w:rPr>
          <w:rFonts w:asciiTheme="minorHAnsi" w:hAnsiTheme="minorHAnsi" w:cstheme="minorHAnsi"/>
          <w:b w:val="0"/>
          <w:i w:val="0"/>
          <w:sz w:val="22"/>
          <w:szCs w:val="22"/>
        </w:rPr>
        <w:t xml:space="preserve">knihy </w:t>
      </w:r>
      <w:r w:rsidR="003F1B6B" w:rsidRPr="002A0691">
        <w:rPr>
          <w:rFonts w:asciiTheme="minorHAnsi" w:hAnsiTheme="minorHAnsi" w:cstheme="minorHAnsi"/>
          <w:b w:val="0"/>
          <w:i w:val="0"/>
          <w:sz w:val="22"/>
          <w:szCs w:val="22"/>
        </w:rPr>
        <w:t>služieb</w:t>
      </w:r>
      <w:r w:rsidR="00CC7E75" w:rsidRPr="002A0691">
        <w:rPr>
          <w:rFonts w:asciiTheme="minorHAnsi" w:hAnsiTheme="minorHAnsi" w:cstheme="minorHAnsi"/>
          <w:b w:val="0"/>
          <w:i w:val="0"/>
          <w:sz w:val="22"/>
          <w:szCs w:val="22"/>
        </w:rPr>
        <w:t xml:space="preserve"> a k zápisom v nej vykonaných pripájať svoje stanoviská, pripomienky a námietky (ďalej spoločne len „</w:t>
      </w:r>
      <w:r w:rsidR="00CC7E75" w:rsidRPr="002A0691">
        <w:rPr>
          <w:rFonts w:asciiTheme="minorHAnsi" w:hAnsiTheme="minorHAnsi" w:cstheme="minorHAnsi"/>
          <w:i w:val="0"/>
          <w:sz w:val="22"/>
          <w:szCs w:val="22"/>
        </w:rPr>
        <w:t>zápisy</w:t>
      </w:r>
      <w:r w:rsidR="00CC7E75" w:rsidRPr="002A0691">
        <w:rPr>
          <w:rFonts w:asciiTheme="minorHAnsi" w:hAnsiTheme="minorHAnsi" w:cstheme="minorHAnsi"/>
          <w:b w:val="0"/>
          <w:i w:val="0"/>
          <w:sz w:val="22"/>
          <w:szCs w:val="22"/>
        </w:rPr>
        <w:t>“).</w:t>
      </w:r>
    </w:p>
    <w:p w14:paraId="1A45D8DD" w14:textId="77777777" w:rsidR="00AF78CB" w:rsidRPr="002A0691" w:rsidRDefault="00AF78CB" w:rsidP="0012612D">
      <w:pPr>
        <w:rPr>
          <w:rFonts w:asciiTheme="minorHAnsi" w:hAnsiTheme="minorHAnsi" w:cstheme="minorHAnsi"/>
        </w:rPr>
      </w:pPr>
    </w:p>
    <w:p w14:paraId="12D8E291" w14:textId="5C8BB65D" w:rsidR="00CC7E75" w:rsidRPr="002A0691" w:rsidRDefault="00473D2B"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 je povinný umožniť </w:t>
      </w:r>
      <w:r w:rsidR="00A42202">
        <w:rPr>
          <w:rFonts w:asciiTheme="minorHAnsi" w:hAnsiTheme="minorHAnsi" w:cstheme="minorHAnsi"/>
          <w:b w:val="0"/>
          <w:i w:val="0"/>
          <w:sz w:val="22"/>
          <w:szCs w:val="22"/>
        </w:rPr>
        <w:t>Objednávateľ</w:t>
      </w:r>
      <w:r w:rsidR="00DE3C79" w:rsidRPr="002A0691">
        <w:rPr>
          <w:rFonts w:asciiTheme="minorHAnsi" w:hAnsiTheme="minorHAnsi" w:cstheme="minorHAnsi"/>
          <w:b w:val="0"/>
          <w:i w:val="0"/>
          <w:sz w:val="22"/>
          <w:szCs w:val="22"/>
        </w:rPr>
        <w:t xml:space="preserve">ovi </w:t>
      </w:r>
      <w:r w:rsidR="00CC7E75" w:rsidRPr="002A0691">
        <w:rPr>
          <w:rFonts w:asciiTheme="minorHAnsi" w:hAnsiTheme="minorHAnsi" w:cstheme="minorHAnsi"/>
          <w:b w:val="0"/>
          <w:i w:val="0"/>
          <w:sz w:val="22"/>
          <w:szCs w:val="22"/>
        </w:rPr>
        <w:t>kontrolovať obsah knih</w:t>
      </w:r>
      <w:r w:rsidR="003F1B6B" w:rsidRPr="002A0691">
        <w:rPr>
          <w:rFonts w:asciiTheme="minorHAnsi" w:hAnsiTheme="minorHAnsi" w:cstheme="minorHAnsi"/>
          <w:b w:val="0"/>
          <w:i w:val="0"/>
          <w:sz w:val="22"/>
          <w:szCs w:val="22"/>
        </w:rPr>
        <w:t>y</w:t>
      </w:r>
      <w:r w:rsidR="00CC7E75" w:rsidRPr="002A0691">
        <w:rPr>
          <w:rFonts w:asciiTheme="minorHAnsi" w:hAnsiTheme="minorHAnsi" w:cstheme="minorHAnsi"/>
          <w:b w:val="0"/>
          <w:i w:val="0"/>
          <w:sz w:val="22"/>
          <w:szCs w:val="22"/>
        </w:rPr>
        <w:t xml:space="preserve"> s</w:t>
      </w:r>
      <w:r w:rsidR="003F1B6B" w:rsidRPr="002A0691">
        <w:rPr>
          <w:rFonts w:asciiTheme="minorHAnsi" w:hAnsiTheme="minorHAnsi" w:cstheme="minorHAnsi"/>
          <w:b w:val="0"/>
          <w:i w:val="0"/>
          <w:sz w:val="22"/>
          <w:szCs w:val="22"/>
        </w:rPr>
        <w:t>lužieb</w:t>
      </w:r>
      <w:r w:rsidR="00CC7E75" w:rsidRPr="002A0691">
        <w:rPr>
          <w:rFonts w:asciiTheme="minorHAnsi" w:hAnsiTheme="minorHAnsi" w:cstheme="minorHAnsi"/>
          <w:b w:val="0"/>
          <w:i w:val="0"/>
          <w:sz w:val="22"/>
          <w:szCs w:val="22"/>
        </w:rPr>
        <w:t xml:space="preserve"> a</w:t>
      </w:r>
      <w:r w:rsidR="006952BD" w:rsidRPr="002A0691">
        <w:rPr>
          <w:rFonts w:asciiTheme="minorHAnsi" w:hAnsiTheme="minorHAnsi" w:cstheme="minorHAnsi"/>
          <w:b w:val="0"/>
          <w:i w:val="0"/>
          <w:sz w:val="22"/>
          <w:szCs w:val="22"/>
        </w:rPr>
        <w:t> </w:t>
      </w:r>
      <w:r w:rsidR="00CC7E75" w:rsidRPr="002A0691">
        <w:rPr>
          <w:rFonts w:asciiTheme="minorHAnsi" w:hAnsiTheme="minorHAnsi" w:cstheme="minorHAnsi"/>
          <w:b w:val="0"/>
          <w:i w:val="0"/>
          <w:sz w:val="22"/>
          <w:szCs w:val="22"/>
        </w:rPr>
        <w:t xml:space="preserve">vykonávať v nej zápisy; za tým účelom je </w:t>
      </w:r>
      <w:r>
        <w:rPr>
          <w:rFonts w:asciiTheme="minorHAnsi" w:hAnsiTheme="minorHAnsi" w:cstheme="minorHAnsi"/>
          <w:b w:val="0"/>
          <w:i w:val="0"/>
          <w:sz w:val="22"/>
          <w:szCs w:val="22"/>
        </w:rPr>
        <w:t>Poskytovateľ</w:t>
      </w:r>
      <w:r w:rsidR="00DE3C79" w:rsidRPr="002A0691">
        <w:rPr>
          <w:rFonts w:asciiTheme="minorHAnsi" w:hAnsiTheme="minorHAnsi" w:cstheme="minorHAnsi"/>
          <w:b w:val="0"/>
          <w:i w:val="0"/>
          <w:sz w:val="22"/>
          <w:szCs w:val="22"/>
        </w:rPr>
        <w:t xml:space="preserve"> </w:t>
      </w:r>
      <w:r w:rsidR="00CC7E75" w:rsidRPr="002A0691">
        <w:rPr>
          <w:rFonts w:asciiTheme="minorHAnsi" w:hAnsiTheme="minorHAnsi" w:cstheme="minorHAnsi"/>
          <w:b w:val="0"/>
          <w:i w:val="0"/>
          <w:sz w:val="22"/>
          <w:szCs w:val="22"/>
        </w:rPr>
        <w:t xml:space="preserve">povinný zabezpečiť trvalý prístup </w:t>
      </w:r>
      <w:r w:rsidR="00DE3C79">
        <w:rPr>
          <w:rFonts w:asciiTheme="minorHAnsi" w:hAnsiTheme="minorHAnsi" w:cstheme="minorHAnsi"/>
          <w:b w:val="0"/>
          <w:i w:val="0"/>
          <w:sz w:val="22"/>
          <w:szCs w:val="22"/>
        </w:rPr>
        <w:t>O</w:t>
      </w:r>
      <w:r w:rsidR="00CC7E75" w:rsidRPr="002A0691">
        <w:rPr>
          <w:rFonts w:asciiTheme="minorHAnsi" w:hAnsiTheme="minorHAnsi" w:cstheme="minorHAnsi"/>
          <w:b w:val="0"/>
          <w:i w:val="0"/>
          <w:sz w:val="22"/>
          <w:szCs w:val="22"/>
        </w:rPr>
        <w:t>bjednávateľa ku knihe strážnej služby na pracovisku.</w:t>
      </w:r>
    </w:p>
    <w:p w14:paraId="3A3BD751" w14:textId="77777777" w:rsidR="00AF78CB" w:rsidRPr="002A0691" w:rsidRDefault="00AF78CB" w:rsidP="0012612D">
      <w:pPr>
        <w:rPr>
          <w:rFonts w:asciiTheme="minorHAnsi" w:hAnsiTheme="minorHAnsi" w:cstheme="minorHAnsi"/>
        </w:rPr>
      </w:pPr>
    </w:p>
    <w:p w14:paraId="2578884E" w14:textId="34FBCFD1" w:rsidR="00CC7E75" w:rsidRPr="002A0691" w:rsidRDefault="00CC7E75" w:rsidP="00337FE1">
      <w:pPr>
        <w:pStyle w:val="Nadpis2"/>
        <w:keepNext w:val="0"/>
        <w:widowControl w:val="0"/>
        <w:spacing w:before="0" w:after="0"/>
        <w:ind w:left="709" w:hanging="709"/>
        <w:jc w:val="both"/>
        <w:rPr>
          <w:rFonts w:asciiTheme="minorHAnsi" w:hAnsiTheme="minorHAnsi" w:cstheme="minorHAnsi"/>
          <w:b w:val="0"/>
          <w:bCs w:val="0"/>
          <w:i w:val="0"/>
          <w:iCs w:val="0"/>
          <w:sz w:val="22"/>
          <w:szCs w:val="22"/>
        </w:rPr>
      </w:pPr>
      <w:r w:rsidRPr="002A0691">
        <w:rPr>
          <w:rFonts w:asciiTheme="minorHAnsi" w:hAnsiTheme="minorHAnsi" w:cstheme="minorHAnsi"/>
          <w:b w:val="0"/>
          <w:bCs w:val="0"/>
          <w:i w:val="0"/>
          <w:iCs w:val="0"/>
          <w:sz w:val="22"/>
          <w:szCs w:val="22"/>
        </w:rPr>
        <w:t xml:space="preserve">Na základe dohody zmluvných strán je </w:t>
      </w:r>
      <w:r w:rsidR="00473D2B">
        <w:rPr>
          <w:rFonts w:asciiTheme="minorHAnsi" w:hAnsiTheme="minorHAnsi" w:cstheme="minorHAnsi"/>
          <w:b w:val="0"/>
          <w:bCs w:val="0"/>
          <w:i w:val="0"/>
          <w:iCs w:val="0"/>
          <w:sz w:val="22"/>
          <w:szCs w:val="22"/>
        </w:rPr>
        <w:t>Poskytovateľ</w:t>
      </w:r>
      <w:r w:rsidR="00DE3C79" w:rsidRPr="002A0691">
        <w:rPr>
          <w:rFonts w:asciiTheme="minorHAnsi" w:hAnsiTheme="minorHAnsi" w:cstheme="minorHAnsi"/>
          <w:b w:val="0"/>
          <w:bCs w:val="0"/>
          <w:i w:val="0"/>
          <w:iCs w:val="0"/>
          <w:sz w:val="22"/>
          <w:szCs w:val="22"/>
        </w:rPr>
        <w:t xml:space="preserve"> </w:t>
      </w:r>
      <w:r w:rsidRPr="002A0691">
        <w:rPr>
          <w:rFonts w:asciiTheme="minorHAnsi" w:hAnsiTheme="minorHAnsi" w:cstheme="minorHAnsi"/>
          <w:b w:val="0"/>
          <w:bCs w:val="0"/>
          <w:i w:val="0"/>
          <w:iCs w:val="0"/>
          <w:sz w:val="22"/>
          <w:szCs w:val="22"/>
        </w:rPr>
        <w:t xml:space="preserve">povinný na základe písomnej požiadavky </w:t>
      </w:r>
      <w:r w:rsidR="00A42202">
        <w:rPr>
          <w:rFonts w:asciiTheme="minorHAnsi" w:hAnsiTheme="minorHAnsi" w:cstheme="minorHAnsi"/>
          <w:b w:val="0"/>
          <w:bCs w:val="0"/>
          <w:i w:val="0"/>
          <w:iCs w:val="0"/>
          <w:sz w:val="22"/>
          <w:szCs w:val="22"/>
        </w:rPr>
        <w:t>Objednávateľ</w:t>
      </w:r>
      <w:r w:rsidR="00DE3C79" w:rsidRPr="002A0691">
        <w:rPr>
          <w:rFonts w:asciiTheme="minorHAnsi" w:hAnsiTheme="minorHAnsi" w:cstheme="minorHAnsi"/>
          <w:b w:val="0"/>
          <w:bCs w:val="0"/>
          <w:i w:val="0"/>
          <w:iCs w:val="0"/>
          <w:sz w:val="22"/>
          <w:szCs w:val="22"/>
        </w:rPr>
        <w:t xml:space="preserve">a </w:t>
      </w:r>
      <w:r w:rsidRPr="002A0691">
        <w:rPr>
          <w:rFonts w:asciiTheme="minorHAnsi" w:hAnsiTheme="minorHAnsi" w:cstheme="minorHAnsi"/>
          <w:b w:val="0"/>
          <w:bCs w:val="0"/>
          <w:i w:val="0"/>
          <w:iCs w:val="0"/>
          <w:sz w:val="22"/>
          <w:szCs w:val="22"/>
        </w:rPr>
        <w:t xml:space="preserve">bezodkladne nahradiť svojho zamestnanca, ktorý porušil svoje povinnosti pri vykonávaní bezpečnostných služieb takým spôsobom, že hrozilo zníženie úrovne ochrany </w:t>
      </w:r>
      <w:r w:rsidR="00A42202">
        <w:rPr>
          <w:rFonts w:asciiTheme="minorHAnsi" w:hAnsiTheme="minorHAnsi" w:cstheme="minorHAnsi"/>
          <w:b w:val="0"/>
          <w:bCs w:val="0"/>
          <w:i w:val="0"/>
          <w:iCs w:val="0"/>
          <w:sz w:val="22"/>
          <w:szCs w:val="22"/>
        </w:rPr>
        <w:t>Objednávateľ</w:t>
      </w:r>
      <w:r w:rsidR="00DE3C79" w:rsidRPr="002A0691">
        <w:rPr>
          <w:rFonts w:asciiTheme="minorHAnsi" w:hAnsiTheme="minorHAnsi" w:cstheme="minorHAnsi"/>
          <w:b w:val="0"/>
          <w:bCs w:val="0"/>
          <w:i w:val="0"/>
          <w:iCs w:val="0"/>
          <w:sz w:val="22"/>
          <w:szCs w:val="22"/>
        </w:rPr>
        <w:t xml:space="preserve">a </w:t>
      </w:r>
      <w:r w:rsidRPr="002A0691">
        <w:rPr>
          <w:rFonts w:asciiTheme="minorHAnsi" w:hAnsiTheme="minorHAnsi" w:cstheme="minorHAnsi"/>
          <w:b w:val="0"/>
          <w:bCs w:val="0"/>
          <w:i w:val="0"/>
          <w:iCs w:val="0"/>
          <w:sz w:val="22"/>
          <w:szCs w:val="22"/>
        </w:rPr>
        <w:t xml:space="preserve">a jeho majetku alebo boli porušené režimové opatrenia </w:t>
      </w:r>
      <w:r w:rsidR="00A42202">
        <w:rPr>
          <w:rFonts w:asciiTheme="minorHAnsi" w:hAnsiTheme="minorHAnsi" w:cstheme="minorHAnsi"/>
          <w:b w:val="0"/>
          <w:bCs w:val="0"/>
          <w:i w:val="0"/>
          <w:iCs w:val="0"/>
          <w:sz w:val="22"/>
          <w:szCs w:val="22"/>
        </w:rPr>
        <w:t>Objednávateľ</w:t>
      </w:r>
      <w:r w:rsidR="00DE3C79" w:rsidRPr="002A0691">
        <w:rPr>
          <w:rFonts w:asciiTheme="minorHAnsi" w:hAnsiTheme="minorHAnsi" w:cstheme="minorHAnsi"/>
          <w:b w:val="0"/>
          <w:bCs w:val="0"/>
          <w:i w:val="0"/>
          <w:iCs w:val="0"/>
          <w:sz w:val="22"/>
          <w:szCs w:val="22"/>
        </w:rPr>
        <w:t xml:space="preserve">a </w:t>
      </w:r>
      <w:r w:rsidR="0008760F" w:rsidRPr="002A0691">
        <w:rPr>
          <w:rFonts w:asciiTheme="minorHAnsi" w:hAnsiTheme="minorHAnsi" w:cstheme="minorHAnsi"/>
          <w:b w:val="0"/>
          <w:bCs w:val="0"/>
          <w:i w:val="0"/>
          <w:iCs w:val="0"/>
          <w:sz w:val="22"/>
          <w:szCs w:val="22"/>
        </w:rPr>
        <w:t>alebo smernice</w:t>
      </w:r>
      <w:r w:rsidRPr="002A0691">
        <w:rPr>
          <w:rFonts w:asciiTheme="minorHAnsi" w:hAnsiTheme="minorHAnsi" w:cstheme="minorHAnsi"/>
          <w:b w:val="0"/>
          <w:bCs w:val="0"/>
          <w:i w:val="0"/>
          <w:iCs w:val="0"/>
          <w:sz w:val="22"/>
          <w:szCs w:val="22"/>
        </w:rPr>
        <w:t xml:space="preserve">. </w:t>
      </w:r>
    </w:p>
    <w:p w14:paraId="549B0853" w14:textId="77777777" w:rsidR="00AF78CB" w:rsidRPr="002A0691" w:rsidRDefault="00AF78CB" w:rsidP="0012612D">
      <w:pPr>
        <w:rPr>
          <w:rFonts w:asciiTheme="minorHAnsi" w:hAnsiTheme="minorHAnsi" w:cstheme="minorHAnsi"/>
        </w:rPr>
      </w:pPr>
    </w:p>
    <w:p w14:paraId="1C11D195" w14:textId="13113337" w:rsidR="00CC7E75" w:rsidRDefault="00A42202" w:rsidP="00337FE1">
      <w:pPr>
        <w:pStyle w:val="Nadpis2"/>
        <w:keepNext w:val="0"/>
        <w:widowControl w:val="0"/>
        <w:spacing w:before="0" w:after="0"/>
        <w:ind w:left="709" w:hanging="709"/>
        <w:jc w:val="both"/>
        <w:rPr>
          <w:rFonts w:asciiTheme="minorHAnsi" w:hAnsiTheme="minorHAnsi" w:cstheme="minorHAnsi"/>
          <w:b w:val="0"/>
          <w:bCs w:val="0"/>
          <w:i w:val="0"/>
          <w:iCs w:val="0"/>
          <w:sz w:val="22"/>
          <w:szCs w:val="22"/>
        </w:rPr>
      </w:pPr>
      <w:r>
        <w:rPr>
          <w:rFonts w:asciiTheme="minorHAnsi" w:hAnsiTheme="minorHAnsi" w:cstheme="minorHAnsi"/>
          <w:b w:val="0"/>
          <w:bCs w:val="0"/>
          <w:i w:val="0"/>
          <w:iCs w:val="0"/>
          <w:sz w:val="22"/>
          <w:szCs w:val="22"/>
        </w:rPr>
        <w:t>Objednávateľ</w:t>
      </w:r>
      <w:r w:rsidR="00CC7E75" w:rsidRPr="002A0691">
        <w:rPr>
          <w:rFonts w:asciiTheme="minorHAnsi" w:hAnsiTheme="minorHAnsi" w:cstheme="minorHAnsi"/>
          <w:b w:val="0"/>
          <w:bCs w:val="0"/>
          <w:i w:val="0"/>
          <w:iCs w:val="0"/>
          <w:sz w:val="22"/>
          <w:szCs w:val="22"/>
        </w:rPr>
        <w:t xml:space="preserve"> je oprávnený kedykoľvek podľa svojich potrieb meniť rozsah </w:t>
      </w:r>
      <w:r w:rsidR="00D664DF" w:rsidRPr="002A0691">
        <w:rPr>
          <w:rFonts w:asciiTheme="minorHAnsi" w:hAnsiTheme="minorHAnsi" w:cstheme="minorHAnsi"/>
          <w:b w:val="0"/>
          <w:bCs w:val="0"/>
          <w:i w:val="0"/>
          <w:iCs w:val="0"/>
          <w:sz w:val="22"/>
          <w:szCs w:val="22"/>
        </w:rPr>
        <w:t>poskytovan</w:t>
      </w:r>
      <w:r w:rsidR="00D664DF">
        <w:rPr>
          <w:rFonts w:asciiTheme="minorHAnsi" w:hAnsiTheme="minorHAnsi" w:cstheme="minorHAnsi"/>
          <w:b w:val="0"/>
          <w:bCs w:val="0"/>
          <w:i w:val="0"/>
          <w:iCs w:val="0"/>
          <w:sz w:val="22"/>
          <w:szCs w:val="22"/>
        </w:rPr>
        <w:t>ej</w:t>
      </w:r>
      <w:r w:rsidR="00D664DF" w:rsidRPr="002A0691">
        <w:rPr>
          <w:rFonts w:asciiTheme="minorHAnsi" w:hAnsiTheme="minorHAnsi" w:cstheme="minorHAnsi"/>
          <w:b w:val="0"/>
          <w:bCs w:val="0"/>
          <w:i w:val="0"/>
          <w:iCs w:val="0"/>
          <w:sz w:val="22"/>
          <w:szCs w:val="22"/>
        </w:rPr>
        <w:t xml:space="preserve"> </w:t>
      </w:r>
      <w:r w:rsidR="00D664DF">
        <w:rPr>
          <w:rFonts w:asciiTheme="minorHAnsi" w:hAnsiTheme="minorHAnsi" w:cstheme="minorHAnsi"/>
          <w:b w:val="0"/>
          <w:bCs w:val="0"/>
          <w:i w:val="0"/>
          <w:iCs w:val="0"/>
          <w:sz w:val="22"/>
          <w:szCs w:val="22"/>
        </w:rPr>
        <w:t>strážnej služby</w:t>
      </w:r>
      <w:r w:rsidR="00CC7E75" w:rsidRPr="002A0691">
        <w:rPr>
          <w:rFonts w:asciiTheme="minorHAnsi" w:hAnsiTheme="minorHAnsi" w:cstheme="minorHAnsi"/>
          <w:b w:val="0"/>
          <w:bCs w:val="0"/>
          <w:i w:val="0"/>
          <w:iCs w:val="0"/>
          <w:sz w:val="22"/>
          <w:szCs w:val="22"/>
        </w:rPr>
        <w:t xml:space="preserve"> </w:t>
      </w:r>
      <w:r w:rsidR="00D664DF" w:rsidRPr="002A0691">
        <w:rPr>
          <w:rFonts w:asciiTheme="minorHAnsi" w:hAnsiTheme="minorHAnsi" w:cstheme="minorHAnsi"/>
          <w:b w:val="0"/>
          <w:bCs w:val="0"/>
          <w:i w:val="0"/>
          <w:iCs w:val="0"/>
          <w:sz w:val="22"/>
          <w:szCs w:val="22"/>
        </w:rPr>
        <w:t>špecifikovan</w:t>
      </w:r>
      <w:r w:rsidR="00D664DF">
        <w:rPr>
          <w:rFonts w:asciiTheme="minorHAnsi" w:hAnsiTheme="minorHAnsi" w:cstheme="minorHAnsi"/>
          <w:b w:val="0"/>
          <w:bCs w:val="0"/>
          <w:i w:val="0"/>
          <w:iCs w:val="0"/>
          <w:sz w:val="22"/>
          <w:szCs w:val="22"/>
        </w:rPr>
        <w:t>ej</w:t>
      </w:r>
      <w:r w:rsidR="00D664DF" w:rsidRPr="002A0691">
        <w:rPr>
          <w:rFonts w:asciiTheme="minorHAnsi" w:hAnsiTheme="minorHAnsi" w:cstheme="minorHAnsi"/>
          <w:b w:val="0"/>
          <w:bCs w:val="0"/>
          <w:i w:val="0"/>
          <w:iCs w:val="0"/>
          <w:sz w:val="22"/>
          <w:szCs w:val="22"/>
        </w:rPr>
        <w:t xml:space="preserve"> </w:t>
      </w:r>
      <w:r w:rsidR="00CC7E75" w:rsidRPr="002A0691">
        <w:rPr>
          <w:rFonts w:asciiTheme="minorHAnsi" w:hAnsiTheme="minorHAnsi" w:cstheme="minorHAnsi"/>
          <w:b w:val="0"/>
          <w:bCs w:val="0"/>
          <w:i w:val="0"/>
          <w:iCs w:val="0"/>
          <w:sz w:val="22"/>
          <w:szCs w:val="22"/>
        </w:rPr>
        <w:t xml:space="preserve">v smernici podľa </w:t>
      </w:r>
      <w:r w:rsidR="00DE3C79">
        <w:rPr>
          <w:rFonts w:asciiTheme="minorHAnsi" w:hAnsiTheme="minorHAnsi" w:cstheme="minorHAnsi"/>
          <w:b w:val="0"/>
          <w:bCs w:val="0"/>
          <w:i w:val="0"/>
          <w:iCs w:val="0"/>
          <w:sz w:val="22"/>
          <w:szCs w:val="22"/>
        </w:rPr>
        <w:t>bodu</w:t>
      </w:r>
      <w:r w:rsidR="00CC7E75" w:rsidRPr="002A0691">
        <w:rPr>
          <w:rFonts w:asciiTheme="minorHAnsi" w:hAnsiTheme="minorHAnsi" w:cstheme="minorHAnsi"/>
          <w:b w:val="0"/>
          <w:bCs w:val="0"/>
          <w:i w:val="0"/>
          <w:iCs w:val="0"/>
          <w:sz w:val="22"/>
          <w:szCs w:val="22"/>
        </w:rPr>
        <w:t xml:space="preserve"> 2.</w:t>
      </w:r>
      <w:r w:rsidR="00DE3C79">
        <w:rPr>
          <w:rFonts w:asciiTheme="minorHAnsi" w:hAnsiTheme="minorHAnsi" w:cstheme="minorHAnsi"/>
          <w:b w:val="0"/>
          <w:bCs w:val="0"/>
          <w:i w:val="0"/>
          <w:iCs w:val="0"/>
          <w:sz w:val="22"/>
          <w:szCs w:val="22"/>
        </w:rPr>
        <w:t>5</w:t>
      </w:r>
      <w:r w:rsidR="00CC7E75" w:rsidRPr="002A0691">
        <w:rPr>
          <w:rFonts w:asciiTheme="minorHAnsi" w:hAnsiTheme="minorHAnsi" w:cstheme="minorHAnsi"/>
          <w:b w:val="0"/>
          <w:bCs w:val="0"/>
          <w:i w:val="0"/>
          <w:iCs w:val="0"/>
          <w:sz w:val="22"/>
          <w:szCs w:val="22"/>
        </w:rPr>
        <w:t xml:space="preserve"> tohto článku. Svoju požiadavku na zmenu je povinný </w:t>
      </w:r>
      <w:r w:rsidR="00473D2B">
        <w:rPr>
          <w:rFonts w:asciiTheme="minorHAnsi" w:hAnsiTheme="minorHAnsi" w:cstheme="minorHAnsi"/>
          <w:b w:val="0"/>
          <w:bCs w:val="0"/>
          <w:i w:val="0"/>
          <w:iCs w:val="0"/>
          <w:sz w:val="22"/>
          <w:szCs w:val="22"/>
        </w:rPr>
        <w:t>Poskytovateľ</w:t>
      </w:r>
      <w:r w:rsidR="00DE3C79" w:rsidRPr="002A0691">
        <w:rPr>
          <w:rFonts w:asciiTheme="minorHAnsi" w:hAnsiTheme="minorHAnsi" w:cstheme="minorHAnsi"/>
          <w:b w:val="0"/>
          <w:bCs w:val="0"/>
          <w:i w:val="0"/>
          <w:iCs w:val="0"/>
          <w:sz w:val="22"/>
          <w:szCs w:val="22"/>
        </w:rPr>
        <w:t xml:space="preserve">ovi </w:t>
      </w:r>
      <w:r w:rsidR="00CC7E75" w:rsidRPr="002A0691">
        <w:rPr>
          <w:rFonts w:asciiTheme="minorHAnsi" w:hAnsiTheme="minorHAnsi" w:cstheme="minorHAnsi"/>
          <w:b w:val="0"/>
          <w:bCs w:val="0"/>
          <w:i w:val="0"/>
          <w:iCs w:val="0"/>
          <w:sz w:val="22"/>
          <w:szCs w:val="22"/>
        </w:rPr>
        <w:t xml:space="preserve">doručiť </w:t>
      </w:r>
      <w:r w:rsidR="001E7AAB" w:rsidRPr="002A0691">
        <w:rPr>
          <w:rFonts w:asciiTheme="minorHAnsi" w:hAnsiTheme="minorHAnsi" w:cstheme="minorHAnsi"/>
          <w:b w:val="0"/>
          <w:bCs w:val="0"/>
          <w:i w:val="0"/>
          <w:iCs w:val="0"/>
          <w:sz w:val="22"/>
          <w:szCs w:val="22"/>
        </w:rPr>
        <w:t>formou e-mailu</w:t>
      </w:r>
      <w:r w:rsidR="004033D5" w:rsidRPr="002A0691">
        <w:rPr>
          <w:rFonts w:asciiTheme="minorHAnsi" w:hAnsiTheme="minorHAnsi" w:cstheme="minorHAnsi"/>
          <w:b w:val="0"/>
          <w:bCs w:val="0"/>
          <w:i w:val="0"/>
          <w:iCs w:val="0"/>
          <w:sz w:val="22"/>
          <w:szCs w:val="22"/>
        </w:rPr>
        <w:t xml:space="preserve"> na adresu </w:t>
      </w:r>
      <w:r w:rsidR="00473D2B">
        <w:rPr>
          <w:rFonts w:asciiTheme="minorHAnsi" w:hAnsiTheme="minorHAnsi" w:cstheme="minorHAnsi"/>
          <w:b w:val="0"/>
          <w:bCs w:val="0"/>
          <w:i w:val="0"/>
          <w:iCs w:val="0"/>
          <w:sz w:val="22"/>
          <w:szCs w:val="22"/>
        </w:rPr>
        <w:t>Poskytovateľ</w:t>
      </w:r>
      <w:r w:rsidR="00DE3C79" w:rsidRPr="002A0691">
        <w:rPr>
          <w:rFonts w:asciiTheme="minorHAnsi" w:hAnsiTheme="minorHAnsi" w:cstheme="minorHAnsi"/>
          <w:b w:val="0"/>
          <w:bCs w:val="0"/>
          <w:i w:val="0"/>
          <w:iCs w:val="0"/>
          <w:sz w:val="22"/>
          <w:szCs w:val="22"/>
        </w:rPr>
        <w:t xml:space="preserve">a </w:t>
      </w:r>
      <w:r w:rsidR="004033D5" w:rsidRPr="002A0691">
        <w:rPr>
          <w:rFonts w:asciiTheme="minorHAnsi" w:hAnsiTheme="minorHAnsi" w:cstheme="minorHAnsi"/>
          <w:b w:val="0"/>
          <w:bCs w:val="0"/>
          <w:i w:val="0"/>
          <w:iCs w:val="0"/>
          <w:sz w:val="22"/>
          <w:szCs w:val="22"/>
        </w:rPr>
        <w:t>uvedenú v </w:t>
      </w:r>
      <w:r w:rsidR="00DE3C79">
        <w:rPr>
          <w:rFonts w:asciiTheme="minorHAnsi" w:hAnsiTheme="minorHAnsi" w:cstheme="minorHAnsi"/>
          <w:b w:val="0"/>
          <w:i w:val="0"/>
          <w:sz w:val="22"/>
          <w:szCs w:val="22"/>
        </w:rPr>
        <w:t xml:space="preserve">článku 12 </w:t>
      </w:r>
      <w:r w:rsidR="00DE3C79" w:rsidRPr="002A0691">
        <w:rPr>
          <w:rFonts w:asciiTheme="minorHAnsi" w:hAnsiTheme="minorHAnsi" w:cstheme="minorHAnsi"/>
          <w:b w:val="0"/>
          <w:i w:val="0"/>
          <w:sz w:val="22"/>
          <w:szCs w:val="22"/>
        </w:rPr>
        <w:t xml:space="preserve">bod </w:t>
      </w:r>
      <w:r w:rsidR="004033D5" w:rsidRPr="002A0691">
        <w:rPr>
          <w:rFonts w:asciiTheme="minorHAnsi" w:hAnsiTheme="minorHAnsi" w:cstheme="minorHAnsi"/>
          <w:b w:val="0"/>
          <w:bCs w:val="0"/>
          <w:i w:val="0"/>
          <w:iCs w:val="0"/>
          <w:sz w:val="22"/>
          <w:szCs w:val="22"/>
        </w:rPr>
        <w:t>12.2 tejto zmluvy, a to</w:t>
      </w:r>
      <w:r w:rsidR="00924F6D" w:rsidRPr="002A0691">
        <w:rPr>
          <w:rFonts w:asciiTheme="minorHAnsi" w:hAnsiTheme="minorHAnsi" w:cstheme="minorHAnsi"/>
          <w:b w:val="0"/>
          <w:bCs w:val="0"/>
          <w:i w:val="0"/>
          <w:iCs w:val="0"/>
          <w:sz w:val="22"/>
          <w:szCs w:val="22"/>
        </w:rPr>
        <w:t xml:space="preserve"> </w:t>
      </w:r>
      <w:r w:rsidR="00CC7E75" w:rsidRPr="002A0691">
        <w:rPr>
          <w:rFonts w:asciiTheme="minorHAnsi" w:hAnsiTheme="minorHAnsi" w:cstheme="minorHAnsi"/>
          <w:b w:val="0"/>
          <w:bCs w:val="0"/>
          <w:i w:val="0"/>
          <w:iCs w:val="0"/>
          <w:sz w:val="22"/>
          <w:szCs w:val="22"/>
        </w:rPr>
        <w:t xml:space="preserve">minimálne 48 hodín pred účinnosťou požadovanej </w:t>
      </w:r>
      <w:r w:rsidR="0008760F" w:rsidRPr="002A0691">
        <w:rPr>
          <w:rFonts w:asciiTheme="minorHAnsi" w:hAnsiTheme="minorHAnsi" w:cstheme="minorHAnsi"/>
          <w:b w:val="0"/>
          <w:bCs w:val="0"/>
          <w:i w:val="0"/>
          <w:iCs w:val="0"/>
          <w:sz w:val="22"/>
          <w:szCs w:val="22"/>
        </w:rPr>
        <w:t>zmeny</w:t>
      </w:r>
      <w:r w:rsidR="00CC7E75" w:rsidRPr="002A0691">
        <w:rPr>
          <w:rFonts w:asciiTheme="minorHAnsi" w:hAnsiTheme="minorHAnsi" w:cstheme="minorHAnsi"/>
          <w:b w:val="0"/>
          <w:bCs w:val="0"/>
          <w:i w:val="0"/>
          <w:iCs w:val="0"/>
          <w:sz w:val="22"/>
          <w:szCs w:val="22"/>
        </w:rPr>
        <w:t xml:space="preserve">. </w:t>
      </w:r>
      <w:r>
        <w:rPr>
          <w:rFonts w:asciiTheme="minorHAnsi" w:hAnsiTheme="minorHAnsi" w:cstheme="minorHAnsi"/>
          <w:b w:val="0"/>
          <w:bCs w:val="0"/>
          <w:i w:val="0"/>
          <w:iCs w:val="0"/>
          <w:sz w:val="22"/>
          <w:szCs w:val="22"/>
        </w:rPr>
        <w:t>Objednávateľ</w:t>
      </w:r>
      <w:r w:rsidR="00CC7E75" w:rsidRPr="002A0691">
        <w:rPr>
          <w:rFonts w:asciiTheme="minorHAnsi" w:hAnsiTheme="minorHAnsi" w:cstheme="minorHAnsi"/>
          <w:b w:val="0"/>
          <w:bCs w:val="0"/>
          <w:i w:val="0"/>
          <w:iCs w:val="0"/>
          <w:sz w:val="22"/>
          <w:szCs w:val="22"/>
        </w:rPr>
        <w:t xml:space="preserve"> v požiadavke špecifikuje najmä zmenu rozsahu </w:t>
      </w:r>
      <w:r w:rsidR="00D664DF" w:rsidRPr="002A0691">
        <w:rPr>
          <w:rFonts w:asciiTheme="minorHAnsi" w:hAnsiTheme="minorHAnsi" w:cstheme="minorHAnsi"/>
          <w:b w:val="0"/>
          <w:bCs w:val="0"/>
          <w:i w:val="0"/>
          <w:iCs w:val="0"/>
          <w:sz w:val="22"/>
          <w:szCs w:val="22"/>
        </w:rPr>
        <w:t>poskytovan</w:t>
      </w:r>
      <w:r w:rsidR="00D664DF">
        <w:rPr>
          <w:rFonts w:asciiTheme="minorHAnsi" w:hAnsiTheme="minorHAnsi" w:cstheme="minorHAnsi"/>
          <w:b w:val="0"/>
          <w:bCs w:val="0"/>
          <w:i w:val="0"/>
          <w:iCs w:val="0"/>
          <w:sz w:val="22"/>
          <w:szCs w:val="22"/>
        </w:rPr>
        <w:t>ej</w:t>
      </w:r>
      <w:r w:rsidR="00D664DF" w:rsidRPr="002A0691">
        <w:rPr>
          <w:rFonts w:asciiTheme="minorHAnsi" w:hAnsiTheme="minorHAnsi" w:cstheme="minorHAnsi"/>
          <w:b w:val="0"/>
          <w:bCs w:val="0"/>
          <w:i w:val="0"/>
          <w:iCs w:val="0"/>
          <w:sz w:val="22"/>
          <w:szCs w:val="22"/>
        </w:rPr>
        <w:t xml:space="preserve"> </w:t>
      </w:r>
      <w:r w:rsidR="00D664DF">
        <w:rPr>
          <w:rFonts w:asciiTheme="minorHAnsi" w:hAnsiTheme="minorHAnsi" w:cstheme="minorHAnsi"/>
          <w:b w:val="0"/>
          <w:bCs w:val="0"/>
          <w:i w:val="0"/>
          <w:iCs w:val="0"/>
          <w:sz w:val="22"/>
          <w:szCs w:val="22"/>
        </w:rPr>
        <w:t>strážnej služby</w:t>
      </w:r>
      <w:r w:rsidR="00CC7E75" w:rsidRPr="002A0691">
        <w:rPr>
          <w:rFonts w:asciiTheme="minorHAnsi" w:hAnsiTheme="minorHAnsi" w:cstheme="minorHAnsi"/>
          <w:b w:val="0"/>
          <w:bCs w:val="0"/>
          <w:i w:val="0"/>
          <w:iCs w:val="0"/>
          <w:sz w:val="22"/>
          <w:szCs w:val="22"/>
        </w:rPr>
        <w:t xml:space="preserve"> a účinnosť zmeny. </w:t>
      </w:r>
      <w:r w:rsidR="006952BD" w:rsidRPr="002A0691">
        <w:rPr>
          <w:rFonts w:asciiTheme="minorHAnsi" w:hAnsiTheme="minorHAnsi" w:cstheme="minorHAnsi"/>
          <w:b w:val="0"/>
          <w:bCs w:val="0"/>
          <w:i w:val="0"/>
          <w:iCs w:val="0"/>
          <w:sz w:val="22"/>
          <w:szCs w:val="22"/>
        </w:rPr>
        <w:t xml:space="preserve">Ak predmet a rozsah zmeny má vplyv na obsah smernice, </w:t>
      </w:r>
      <w:r w:rsidR="00473D2B">
        <w:rPr>
          <w:rFonts w:asciiTheme="minorHAnsi" w:hAnsiTheme="minorHAnsi" w:cstheme="minorHAnsi"/>
          <w:b w:val="0"/>
          <w:bCs w:val="0"/>
          <w:i w:val="0"/>
          <w:iCs w:val="0"/>
          <w:sz w:val="22"/>
          <w:szCs w:val="22"/>
        </w:rPr>
        <w:t>Poskytovateľ</w:t>
      </w:r>
      <w:r w:rsidR="006952BD" w:rsidRPr="002A0691">
        <w:rPr>
          <w:rFonts w:asciiTheme="minorHAnsi" w:hAnsiTheme="minorHAnsi" w:cstheme="minorHAnsi"/>
          <w:b w:val="0"/>
          <w:bCs w:val="0"/>
          <w:i w:val="0"/>
          <w:iCs w:val="0"/>
          <w:sz w:val="22"/>
          <w:szCs w:val="22"/>
        </w:rPr>
        <w:t xml:space="preserve"> </w:t>
      </w:r>
      <w:r w:rsidR="00CC7E75" w:rsidRPr="002A0691">
        <w:rPr>
          <w:rFonts w:asciiTheme="minorHAnsi" w:hAnsiTheme="minorHAnsi" w:cstheme="minorHAnsi"/>
          <w:b w:val="0"/>
          <w:bCs w:val="0"/>
          <w:i w:val="0"/>
          <w:iCs w:val="0"/>
          <w:sz w:val="22"/>
          <w:szCs w:val="22"/>
        </w:rPr>
        <w:t>je povinný zmenu rozsahu poskytovaných bezpečnostných služieb zapracovať do smernice a</w:t>
      </w:r>
      <w:r w:rsidR="006952BD" w:rsidRPr="002A0691">
        <w:rPr>
          <w:rFonts w:asciiTheme="minorHAnsi" w:hAnsiTheme="minorHAnsi" w:cstheme="minorHAnsi"/>
          <w:b w:val="0"/>
          <w:bCs w:val="0"/>
          <w:i w:val="0"/>
          <w:iCs w:val="0"/>
          <w:sz w:val="22"/>
          <w:szCs w:val="22"/>
        </w:rPr>
        <w:t xml:space="preserve"> zmeny </w:t>
      </w:r>
      <w:r w:rsidR="00CC7E75" w:rsidRPr="002A0691">
        <w:rPr>
          <w:rFonts w:asciiTheme="minorHAnsi" w:hAnsiTheme="minorHAnsi" w:cstheme="minorHAnsi"/>
          <w:b w:val="0"/>
          <w:bCs w:val="0"/>
          <w:i w:val="0"/>
          <w:iCs w:val="0"/>
          <w:sz w:val="22"/>
          <w:szCs w:val="22"/>
        </w:rPr>
        <w:t xml:space="preserve">vykonať s účinnosťou ku dňu uvedenému v požiadavke </w:t>
      </w:r>
      <w:r>
        <w:rPr>
          <w:rFonts w:asciiTheme="minorHAnsi" w:hAnsiTheme="minorHAnsi" w:cstheme="minorHAnsi"/>
          <w:b w:val="0"/>
          <w:bCs w:val="0"/>
          <w:i w:val="0"/>
          <w:iCs w:val="0"/>
          <w:sz w:val="22"/>
          <w:szCs w:val="22"/>
        </w:rPr>
        <w:t>Objednávateľ</w:t>
      </w:r>
      <w:r w:rsidR="00D664DF" w:rsidRPr="002A0691">
        <w:rPr>
          <w:rFonts w:asciiTheme="minorHAnsi" w:hAnsiTheme="minorHAnsi" w:cstheme="minorHAnsi"/>
          <w:b w:val="0"/>
          <w:bCs w:val="0"/>
          <w:i w:val="0"/>
          <w:iCs w:val="0"/>
          <w:sz w:val="22"/>
          <w:szCs w:val="22"/>
        </w:rPr>
        <w:t>a</w:t>
      </w:r>
      <w:r w:rsidR="00CC7E75" w:rsidRPr="002A0691">
        <w:rPr>
          <w:rFonts w:asciiTheme="minorHAnsi" w:hAnsiTheme="minorHAnsi" w:cstheme="minorHAnsi"/>
          <w:b w:val="0"/>
          <w:bCs w:val="0"/>
          <w:i w:val="0"/>
          <w:iCs w:val="0"/>
          <w:sz w:val="22"/>
          <w:szCs w:val="22"/>
        </w:rPr>
        <w:t>. Na zmenu smernice nie je potrebné prijímať dodatok k tejto zmluve.</w:t>
      </w:r>
    </w:p>
    <w:p w14:paraId="2C7E17B9" w14:textId="77777777" w:rsidR="00363234" w:rsidRPr="00363234" w:rsidRDefault="00363234" w:rsidP="00363234"/>
    <w:p w14:paraId="4EA3FCC4" w14:textId="15E67131" w:rsidR="00CC7E75" w:rsidRPr="007C01EF" w:rsidRDefault="00CC7E75" w:rsidP="007C01EF">
      <w:pPr>
        <w:numPr>
          <w:ilvl w:val="0"/>
          <w:numId w:val="1"/>
        </w:numPr>
        <w:tabs>
          <w:tab w:val="num" w:pos="1985"/>
        </w:tabs>
        <w:ind w:left="709" w:hanging="709"/>
        <w:jc w:val="both"/>
        <w:rPr>
          <w:rFonts w:asciiTheme="minorHAnsi" w:hAnsiTheme="minorHAnsi" w:cstheme="minorHAnsi"/>
          <w:b/>
          <w:sz w:val="22"/>
          <w:szCs w:val="22"/>
        </w:rPr>
      </w:pPr>
      <w:bookmarkStart w:id="6" w:name="_Ref392010747"/>
      <w:bookmarkStart w:id="7" w:name="_Ref136053436"/>
      <w:r w:rsidRPr="007C01EF">
        <w:rPr>
          <w:rFonts w:asciiTheme="minorHAnsi" w:hAnsiTheme="minorHAnsi" w:cstheme="minorHAnsi"/>
          <w:b/>
          <w:sz w:val="22"/>
          <w:szCs w:val="22"/>
        </w:rPr>
        <w:t>OSOBITNÉ</w:t>
      </w:r>
      <w:r w:rsidR="000B24E9" w:rsidRPr="007C01EF">
        <w:rPr>
          <w:rFonts w:asciiTheme="minorHAnsi" w:hAnsiTheme="minorHAnsi" w:cstheme="minorHAnsi"/>
          <w:b/>
          <w:sz w:val="22"/>
          <w:szCs w:val="22"/>
        </w:rPr>
        <w:t xml:space="preserve"> </w:t>
      </w:r>
      <w:r w:rsidRPr="007C01EF">
        <w:rPr>
          <w:rFonts w:asciiTheme="minorHAnsi" w:hAnsiTheme="minorHAnsi" w:cstheme="minorHAnsi"/>
          <w:b/>
          <w:sz w:val="22"/>
          <w:szCs w:val="22"/>
        </w:rPr>
        <w:t xml:space="preserve">USTANOVENIA </w:t>
      </w:r>
      <w:bookmarkEnd w:id="6"/>
    </w:p>
    <w:p w14:paraId="56DD6FF1" w14:textId="77777777" w:rsidR="00AF78CB" w:rsidRPr="002A0691" w:rsidRDefault="00AF78CB" w:rsidP="0012612D">
      <w:pPr>
        <w:ind w:left="709"/>
        <w:jc w:val="both"/>
        <w:rPr>
          <w:rFonts w:asciiTheme="minorHAnsi" w:hAnsiTheme="minorHAnsi" w:cstheme="minorHAnsi"/>
          <w:b/>
          <w:sz w:val="22"/>
          <w:szCs w:val="22"/>
        </w:rPr>
      </w:pPr>
    </w:p>
    <w:p w14:paraId="1442EAAB" w14:textId="7125DF98" w:rsidR="00CC7E75" w:rsidRPr="002A0691" w:rsidRDefault="00CC7E75">
      <w:pPr>
        <w:numPr>
          <w:ilvl w:val="1"/>
          <w:numId w:val="5"/>
        </w:numPr>
        <w:ind w:left="709" w:hanging="709"/>
        <w:jc w:val="both"/>
        <w:rPr>
          <w:rFonts w:asciiTheme="minorHAnsi" w:hAnsiTheme="minorHAnsi" w:cstheme="minorHAnsi"/>
          <w:color w:val="000000"/>
          <w:sz w:val="22"/>
          <w:szCs w:val="22"/>
        </w:rPr>
      </w:pPr>
      <w:r w:rsidRPr="002A0691">
        <w:rPr>
          <w:rFonts w:asciiTheme="minorHAnsi" w:hAnsiTheme="minorHAnsi" w:cstheme="minorHAnsi"/>
          <w:color w:val="000000"/>
          <w:sz w:val="22"/>
          <w:szCs w:val="22"/>
        </w:rPr>
        <w:t xml:space="preserve">Pri plnení tejto zmluvy sa </w:t>
      </w:r>
      <w:r w:rsidR="00473D2B">
        <w:rPr>
          <w:rFonts w:asciiTheme="minorHAnsi" w:hAnsiTheme="minorHAnsi" w:cstheme="minorHAnsi"/>
          <w:color w:val="000000"/>
          <w:sz w:val="22"/>
          <w:szCs w:val="22"/>
        </w:rPr>
        <w:t>Poskytovateľ</w:t>
      </w:r>
      <w:r w:rsidR="00D664DF" w:rsidRPr="002A0691">
        <w:rPr>
          <w:rFonts w:asciiTheme="minorHAnsi" w:hAnsiTheme="minorHAnsi" w:cstheme="minorHAnsi"/>
          <w:color w:val="000000"/>
          <w:sz w:val="22"/>
          <w:szCs w:val="22"/>
        </w:rPr>
        <w:t xml:space="preserve"> </w:t>
      </w:r>
      <w:r w:rsidRPr="002A0691">
        <w:rPr>
          <w:rFonts w:asciiTheme="minorHAnsi" w:hAnsiTheme="minorHAnsi" w:cstheme="minorHAnsi"/>
          <w:color w:val="000000"/>
          <w:sz w:val="22"/>
          <w:szCs w:val="22"/>
        </w:rPr>
        <w:t xml:space="preserve">zaväzuje dodržiavať právne predpisy a plniť úlohy na úseku </w:t>
      </w:r>
      <w:r w:rsidR="00D664DF">
        <w:rPr>
          <w:rFonts w:asciiTheme="minorHAnsi" w:hAnsiTheme="minorHAnsi" w:cstheme="minorHAnsi"/>
          <w:color w:val="000000"/>
          <w:sz w:val="22"/>
          <w:szCs w:val="22"/>
        </w:rPr>
        <w:t>BOZP</w:t>
      </w:r>
      <w:r w:rsidRPr="002A0691">
        <w:rPr>
          <w:rFonts w:asciiTheme="minorHAnsi" w:hAnsiTheme="minorHAnsi" w:cstheme="minorHAnsi"/>
          <w:color w:val="000000"/>
          <w:sz w:val="22"/>
          <w:szCs w:val="22"/>
        </w:rPr>
        <w:t xml:space="preserve"> a ochrany pred požiarmi na účely predchádzania vzniku požiarov a zabezpečenia podmienok na účinné zdolávanie požiarov (ďalej len „</w:t>
      </w:r>
      <w:r w:rsidR="00D664DF">
        <w:rPr>
          <w:rFonts w:asciiTheme="minorHAnsi" w:hAnsiTheme="minorHAnsi" w:cstheme="minorHAnsi"/>
          <w:b/>
          <w:color w:val="000000"/>
          <w:sz w:val="22"/>
          <w:szCs w:val="22"/>
        </w:rPr>
        <w:t>PO</w:t>
      </w:r>
      <w:r w:rsidRPr="002A0691">
        <w:rPr>
          <w:rFonts w:asciiTheme="minorHAnsi" w:hAnsiTheme="minorHAnsi" w:cstheme="minorHAnsi"/>
          <w:color w:val="000000"/>
          <w:sz w:val="22"/>
          <w:szCs w:val="22"/>
        </w:rPr>
        <w:t xml:space="preserve">“) v sídle, priestoroch, objektoch a na pracoviskách </w:t>
      </w:r>
      <w:r w:rsidR="00A42202">
        <w:rPr>
          <w:rFonts w:asciiTheme="minorHAnsi" w:hAnsiTheme="minorHAnsi" w:cstheme="minorHAnsi"/>
          <w:color w:val="000000"/>
          <w:sz w:val="22"/>
          <w:szCs w:val="22"/>
        </w:rPr>
        <w:t>Objednávateľ</w:t>
      </w:r>
      <w:r w:rsidR="00D664DF" w:rsidRPr="002A0691">
        <w:rPr>
          <w:rFonts w:asciiTheme="minorHAnsi" w:hAnsiTheme="minorHAnsi" w:cstheme="minorHAnsi"/>
          <w:color w:val="000000"/>
          <w:sz w:val="22"/>
          <w:szCs w:val="22"/>
        </w:rPr>
        <w:t>a</w:t>
      </w:r>
      <w:r w:rsidRPr="002A0691">
        <w:rPr>
          <w:rFonts w:asciiTheme="minorHAnsi" w:hAnsiTheme="minorHAnsi" w:cstheme="minorHAnsi"/>
          <w:color w:val="000000"/>
          <w:sz w:val="22"/>
          <w:szCs w:val="22"/>
        </w:rPr>
        <w:t>, v ktorých sa bude plniť táto zmluva, (ďalej len „</w:t>
      </w:r>
      <w:r w:rsidRPr="002A0691">
        <w:rPr>
          <w:rFonts w:asciiTheme="minorHAnsi" w:hAnsiTheme="minorHAnsi" w:cstheme="minorHAnsi"/>
          <w:b/>
          <w:color w:val="000000"/>
          <w:sz w:val="22"/>
          <w:szCs w:val="22"/>
        </w:rPr>
        <w:t>pracovisko</w:t>
      </w:r>
      <w:r w:rsidRPr="002A0691">
        <w:rPr>
          <w:rFonts w:asciiTheme="minorHAnsi" w:hAnsiTheme="minorHAnsi" w:cstheme="minorHAnsi"/>
          <w:color w:val="000000"/>
          <w:sz w:val="22"/>
          <w:szCs w:val="22"/>
        </w:rPr>
        <w:t>“).</w:t>
      </w:r>
      <w:r w:rsidRPr="002A0691">
        <w:rPr>
          <w:rFonts w:asciiTheme="minorHAnsi" w:hAnsiTheme="minorHAnsi" w:cstheme="minorHAnsi"/>
          <w:bCs/>
          <w:color w:val="000000"/>
          <w:sz w:val="22"/>
          <w:szCs w:val="22"/>
        </w:rPr>
        <w:t xml:space="preserve"> </w:t>
      </w:r>
      <w:r w:rsidR="00D664DF">
        <w:rPr>
          <w:rStyle w:val="normaltextrun"/>
          <w:rFonts w:ascii="Calibri" w:hAnsi="Calibri" w:cs="Calibri"/>
          <w:color w:val="000000"/>
          <w:sz w:val="22"/>
          <w:szCs w:val="22"/>
          <w:shd w:val="clear" w:color="auto" w:fill="FFFFFF"/>
        </w:rPr>
        <w:t xml:space="preserve">Pracoviskom sa rozumie aj iné miesto, na ktorom sa bude plniť táto zmluva; v takom prípade sa povinnosti zmluvných strán podľa tohto článku týkajúce sa pracoviska uplatňujú primerane. </w:t>
      </w:r>
      <w:r w:rsidR="00473D2B">
        <w:rPr>
          <w:rFonts w:asciiTheme="minorHAnsi" w:hAnsiTheme="minorHAnsi" w:cstheme="minorHAnsi"/>
          <w:color w:val="000000"/>
          <w:sz w:val="22"/>
          <w:szCs w:val="22"/>
        </w:rPr>
        <w:t>Poskytovateľ</w:t>
      </w:r>
      <w:r w:rsidRPr="002A0691">
        <w:rPr>
          <w:rFonts w:asciiTheme="minorHAnsi" w:hAnsiTheme="minorHAnsi" w:cstheme="minorHAnsi"/>
          <w:color w:val="000000"/>
          <w:sz w:val="22"/>
          <w:szCs w:val="22"/>
        </w:rPr>
        <w:t xml:space="preserve"> je povinný ochraňovať a zlepšovať stav životného prostredia a všetkých jeho zložiek, najmä ovzdušia, vôd, hornín, pôdy a organizmov (ďalej len „</w:t>
      </w:r>
      <w:r w:rsidRPr="002A0691">
        <w:rPr>
          <w:rFonts w:asciiTheme="minorHAnsi" w:hAnsiTheme="minorHAnsi" w:cstheme="minorHAnsi"/>
          <w:b/>
          <w:color w:val="000000"/>
          <w:sz w:val="22"/>
          <w:szCs w:val="22"/>
        </w:rPr>
        <w:t>ŽP</w:t>
      </w:r>
      <w:r w:rsidRPr="002A0691">
        <w:rPr>
          <w:rFonts w:asciiTheme="minorHAnsi" w:hAnsiTheme="minorHAnsi" w:cstheme="minorHAnsi"/>
          <w:color w:val="000000"/>
          <w:sz w:val="22"/>
          <w:szCs w:val="22"/>
        </w:rPr>
        <w:t xml:space="preserve">“). Najmä je povinný predchádzať znečisťovaniu ŽP a poškodzovaniu ŽP a minimalizovať nepriaznivé dôsledky svojej činnosti pri plnení tejto zmluvy na ŽP. </w:t>
      </w:r>
      <w:r w:rsidR="00473D2B">
        <w:rPr>
          <w:rFonts w:asciiTheme="minorHAnsi" w:hAnsiTheme="minorHAnsi" w:cstheme="minorHAnsi"/>
          <w:color w:val="000000"/>
          <w:sz w:val="22"/>
          <w:szCs w:val="22"/>
        </w:rPr>
        <w:t>Poskytovateľ</w:t>
      </w:r>
      <w:r w:rsidRPr="002A0691">
        <w:rPr>
          <w:rFonts w:asciiTheme="minorHAnsi" w:hAnsiTheme="minorHAnsi" w:cstheme="minorHAnsi"/>
          <w:color w:val="000000"/>
          <w:sz w:val="22"/>
          <w:szCs w:val="22"/>
        </w:rPr>
        <w:t xml:space="preserve"> preberá vo vzťahu k </w:t>
      </w:r>
      <w:r w:rsidR="00A42202">
        <w:rPr>
          <w:rFonts w:asciiTheme="minorHAnsi" w:hAnsiTheme="minorHAnsi" w:cstheme="minorHAnsi"/>
          <w:color w:val="000000"/>
          <w:sz w:val="22"/>
          <w:szCs w:val="22"/>
        </w:rPr>
        <w:t>Objednávateľ</w:t>
      </w:r>
      <w:r w:rsidR="00D664DF" w:rsidRPr="002A0691">
        <w:rPr>
          <w:rFonts w:asciiTheme="minorHAnsi" w:hAnsiTheme="minorHAnsi" w:cstheme="minorHAnsi"/>
          <w:color w:val="000000"/>
          <w:sz w:val="22"/>
          <w:szCs w:val="22"/>
        </w:rPr>
        <w:t xml:space="preserve">ovi </w:t>
      </w:r>
      <w:r w:rsidRPr="002A0691">
        <w:rPr>
          <w:rFonts w:asciiTheme="minorHAnsi" w:hAnsiTheme="minorHAnsi" w:cstheme="minorHAnsi"/>
          <w:color w:val="000000"/>
          <w:sz w:val="22"/>
          <w:szCs w:val="22"/>
        </w:rPr>
        <w:t>plnú zodpovednosť za ekologickú ujmu, ktorú pri plnení tejto zmluvy spôsobí.</w:t>
      </w:r>
    </w:p>
    <w:p w14:paraId="26CFA07D" w14:textId="77777777" w:rsidR="00AF78CB" w:rsidRPr="002A0691" w:rsidRDefault="00AF78CB" w:rsidP="0012612D">
      <w:pPr>
        <w:ind w:left="709"/>
        <w:jc w:val="both"/>
        <w:rPr>
          <w:rFonts w:asciiTheme="minorHAnsi" w:hAnsiTheme="minorHAnsi" w:cstheme="minorHAnsi"/>
          <w:color w:val="000000"/>
          <w:sz w:val="22"/>
          <w:szCs w:val="22"/>
        </w:rPr>
      </w:pPr>
    </w:p>
    <w:p w14:paraId="6013BD37" w14:textId="38734B95" w:rsidR="00D664DF" w:rsidRPr="00593C13" w:rsidRDefault="0052545E" w:rsidP="00593C13">
      <w:pPr>
        <w:pStyle w:val="paragraph"/>
        <w:spacing w:before="0" w:beforeAutospacing="0" w:after="0" w:afterAutospacing="0"/>
        <w:ind w:left="709" w:hanging="709"/>
        <w:jc w:val="both"/>
        <w:textAlignment w:val="baseline"/>
        <w:rPr>
          <w:rFonts w:asciiTheme="minorHAnsi" w:hAnsiTheme="minorHAnsi" w:cstheme="minorHAnsi"/>
          <w:sz w:val="22"/>
          <w:szCs w:val="22"/>
        </w:rPr>
      </w:pPr>
      <w:r>
        <w:rPr>
          <w:rFonts w:asciiTheme="minorHAnsi" w:hAnsiTheme="minorHAnsi" w:cstheme="minorHAnsi"/>
          <w:color w:val="000000"/>
          <w:sz w:val="22"/>
          <w:szCs w:val="22"/>
        </w:rPr>
        <w:lastRenderedPageBreak/>
        <w:t>3.2</w:t>
      </w:r>
      <w:r>
        <w:rPr>
          <w:rFonts w:asciiTheme="minorHAnsi" w:hAnsiTheme="minorHAnsi" w:cstheme="minorHAnsi"/>
          <w:color w:val="000000"/>
          <w:sz w:val="22"/>
          <w:szCs w:val="22"/>
        </w:rPr>
        <w:tab/>
      </w:r>
      <w:r w:rsidR="00D664DF" w:rsidRPr="00593C13">
        <w:rPr>
          <w:rStyle w:val="normaltextrun"/>
          <w:rFonts w:asciiTheme="minorHAnsi" w:hAnsiTheme="minorHAnsi" w:cstheme="minorHAnsi"/>
          <w:sz w:val="22"/>
          <w:szCs w:val="22"/>
        </w:rPr>
        <w:t xml:space="preserve">Bez odovzdania a prevzatia </w:t>
      </w:r>
      <w:r w:rsidR="00D664DF" w:rsidRPr="00593C13">
        <w:rPr>
          <w:rStyle w:val="normaltextrun"/>
          <w:rFonts w:asciiTheme="minorHAnsi" w:hAnsiTheme="minorHAnsi" w:cstheme="minorHAnsi"/>
          <w:color w:val="000000"/>
          <w:sz w:val="22"/>
          <w:szCs w:val="22"/>
        </w:rPr>
        <w:t>pracoviska</w:t>
      </w:r>
      <w:r w:rsidR="00D664DF" w:rsidRPr="00593C13">
        <w:rPr>
          <w:rStyle w:val="normaltextrun"/>
          <w:rFonts w:asciiTheme="minorHAnsi" w:hAnsiTheme="minorHAnsi" w:cstheme="minorHAnsi"/>
          <w:sz w:val="22"/>
          <w:szCs w:val="22"/>
        </w:rPr>
        <w:t xml:space="preserve"> potvrdeného písomným protokolom/záznamom </w:t>
      </w:r>
      <w:r w:rsidR="00473D2B">
        <w:rPr>
          <w:rStyle w:val="normaltextrun"/>
          <w:rFonts w:asciiTheme="minorHAnsi" w:hAnsiTheme="minorHAnsi" w:cstheme="minorHAnsi"/>
          <w:sz w:val="22"/>
          <w:szCs w:val="22"/>
        </w:rPr>
        <w:t>Poskytovateľ</w:t>
      </w:r>
      <w:r w:rsidR="00D664DF" w:rsidRPr="00593C13">
        <w:rPr>
          <w:rStyle w:val="normaltextrun"/>
          <w:rFonts w:asciiTheme="minorHAnsi" w:hAnsiTheme="minorHAnsi" w:cstheme="minorHAnsi"/>
          <w:sz w:val="22"/>
          <w:szCs w:val="22"/>
        </w:rPr>
        <w:t xml:space="preserve"> nesmie začať </w:t>
      </w:r>
      <w:r w:rsidR="00D664DF">
        <w:rPr>
          <w:rStyle w:val="normaltextrun"/>
          <w:rFonts w:asciiTheme="minorHAnsi" w:hAnsiTheme="minorHAnsi" w:cstheme="minorHAnsi"/>
          <w:sz w:val="22"/>
          <w:szCs w:val="22"/>
        </w:rPr>
        <w:t>plniť túto zmluvu</w:t>
      </w:r>
      <w:r w:rsidR="00D664DF" w:rsidRPr="00D664DF">
        <w:rPr>
          <w:rStyle w:val="normaltextrun"/>
          <w:rFonts w:asciiTheme="minorHAnsi" w:hAnsiTheme="minorHAnsi" w:cstheme="minorHAnsi"/>
          <w:sz w:val="22"/>
          <w:szCs w:val="22"/>
        </w:rPr>
        <w:t>.</w:t>
      </w:r>
      <w:r w:rsidR="00D664DF" w:rsidRPr="00D664DF">
        <w:rPr>
          <w:rStyle w:val="eop"/>
          <w:rFonts w:asciiTheme="minorHAnsi" w:hAnsiTheme="minorHAnsi" w:cstheme="minorHAnsi"/>
          <w:sz w:val="22"/>
          <w:szCs w:val="22"/>
        </w:rPr>
        <w:t> </w:t>
      </w:r>
    </w:p>
    <w:p w14:paraId="704ED13A" w14:textId="0A9C2466" w:rsidR="00D664DF" w:rsidRPr="00593C13" w:rsidRDefault="00D664DF" w:rsidP="00593C13">
      <w:pPr>
        <w:pStyle w:val="paragraph"/>
        <w:spacing w:before="0" w:beforeAutospacing="0" w:after="0" w:afterAutospacing="0"/>
        <w:ind w:left="709" w:firstLine="12"/>
        <w:jc w:val="both"/>
        <w:textAlignment w:val="baseline"/>
        <w:rPr>
          <w:rFonts w:asciiTheme="minorHAnsi" w:hAnsiTheme="minorHAnsi" w:cstheme="minorHAnsi"/>
          <w:sz w:val="22"/>
          <w:szCs w:val="22"/>
        </w:rPr>
      </w:pPr>
      <w:r w:rsidRPr="00593C13">
        <w:rPr>
          <w:rStyle w:val="normaltextrun"/>
          <w:rFonts w:asciiTheme="minorHAnsi" w:hAnsiTheme="minorHAnsi" w:cstheme="minorHAnsi"/>
          <w:sz w:val="22"/>
          <w:szCs w:val="22"/>
        </w:rPr>
        <w:t xml:space="preserve">O odovzdaní a prevzatí </w:t>
      </w:r>
      <w:r w:rsidRPr="00593C13">
        <w:rPr>
          <w:rStyle w:val="normaltextrun"/>
          <w:rFonts w:asciiTheme="minorHAnsi" w:hAnsiTheme="minorHAnsi" w:cstheme="minorHAnsi"/>
          <w:color w:val="000000"/>
          <w:sz w:val="22"/>
          <w:szCs w:val="22"/>
        </w:rPr>
        <w:t>pracoviska</w:t>
      </w:r>
      <w:r w:rsidRPr="00593C13">
        <w:rPr>
          <w:rStyle w:val="normaltextrun"/>
          <w:rFonts w:asciiTheme="minorHAnsi" w:hAnsiTheme="minorHAnsi" w:cstheme="minorHAnsi"/>
          <w:sz w:val="22"/>
          <w:szCs w:val="22"/>
        </w:rPr>
        <w:t xml:space="preserve"> a zmluvné strany spíšu písomný protokol v dvoch (2) vyhotoveniach, po jednom (1) vyhotovení pre každú zmluvnú stranu, v ktorom uvedú najmä:</w:t>
      </w:r>
      <w:r w:rsidRPr="00593C13">
        <w:rPr>
          <w:rStyle w:val="eop"/>
          <w:rFonts w:asciiTheme="minorHAnsi" w:hAnsiTheme="minorHAnsi" w:cstheme="minorHAnsi"/>
          <w:sz w:val="22"/>
          <w:szCs w:val="22"/>
        </w:rPr>
        <w:t> </w:t>
      </w:r>
    </w:p>
    <w:p w14:paraId="1ABD8DA4" w14:textId="46C5D210" w:rsidR="00D664DF" w:rsidRPr="00593C13" w:rsidRDefault="00D664DF">
      <w:pPr>
        <w:pStyle w:val="paragraph"/>
        <w:numPr>
          <w:ilvl w:val="0"/>
          <w:numId w:val="19"/>
        </w:numPr>
        <w:spacing w:before="0" w:beforeAutospacing="0" w:after="0" w:afterAutospacing="0"/>
        <w:ind w:left="993" w:hanging="284"/>
        <w:jc w:val="both"/>
        <w:textAlignment w:val="baseline"/>
        <w:rPr>
          <w:rFonts w:asciiTheme="minorHAnsi" w:hAnsiTheme="minorHAnsi" w:cstheme="minorHAnsi"/>
          <w:sz w:val="22"/>
          <w:szCs w:val="22"/>
        </w:rPr>
      </w:pPr>
      <w:r w:rsidRPr="00593C13">
        <w:rPr>
          <w:rStyle w:val="normaltextrun"/>
          <w:rFonts w:asciiTheme="minorHAnsi" w:hAnsiTheme="minorHAnsi" w:cstheme="minorHAnsi"/>
          <w:sz w:val="22"/>
          <w:szCs w:val="22"/>
        </w:rPr>
        <w:t xml:space="preserve">stav, v akom sa </w:t>
      </w:r>
      <w:r w:rsidRPr="00593C13">
        <w:rPr>
          <w:rStyle w:val="normaltextrun"/>
          <w:rFonts w:asciiTheme="minorHAnsi" w:hAnsiTheme="minorHAnsi" w:cstheme="minorHAnsi"/>
          <w:color w:val="000000"/>
          <w:sz w:val="22"/>
          <w:szCs w:val="22"/>
        </w:rPr>
        <w:t>pracovisko</w:t>
      </w:r>
      <w:r w:rsidRPr="00593C13">
        <w:rPr>
          <w:rStyle w:val="normaltextrun"/>
          <w:rFonts w:asciiTheme="minorHAnsi" w:hAnsiTheme="minorHAnsi" w:cstheme="minorHAnsi"/>
          <w:sz w:val="22"/>
          <w:szCs w:val="22"/>
        </w:rPr>
        <w:t xml:space="preserve"> nachádza v deň odovzdania a prevzatia,</w:t>
      </w:r>
      <w:r w:rsidRPr="00593C13">
        <w:rPr>
          <w:rStyle w:val="eop"/>
          <w:rFonts w:asciiTheme="minorHAnsi" w:hAnsiTheme="minorHAnsi" w:cstheme="minorHAnsi"/>
          <w:sz w:val="22"/>
          <w:szCs w:val="22"/>
        </w:rPr>
        <w:t> </w:t>
      </w:r>
    </w:p>
    <w:p w14:paraId="74EF91E2" w14:textId="700C48D4" w:rsidR="00D664DF" w:rsidRPr="00593C13" w:rsidRDefault="00D664DF">
      <w:pPr>
        <w:pStyle w:val="paragraph"/>
        <w:numPr>
          <w:ilvl w:val="0"/>
          <w:numId w:val="19"/>
        </w:numPr>
        <w:spacing w:before="0" w:beforeAutospacing="0" w:after="0" w:afterAutospacing="0"/>
        <w:ind w:left="993" w:hanging="284"/>
        <w:jc w:val="both"/>
        <w:textAlignment w:val="baseline"/>
        <w:rPr>
          <w:rFonts w:asciiTheme="minorHAnsi" w:hAnsiTheme="minorHAnsi" w:cstheme="minorHAnsi"/>
          <w:sz w:val="22"/>
          <w:szCs w:val="22"/>
        </w:rPr>
      </w:pPr>
      <w:r w:rsidRPr="00593C13">
        <w:rPr>
          <w:rStyle w:val="normaltextrun"/>
          <w:rFonts w:asciiTheme="minorHAnsi" w:hAnsiTheme="minorHAnsi" w:cstheme="minorHAnsi"/>
          <w:sz w:val="22"/>
          <w:szCs w:val="22"/>
        </w:rPr>
        <w:t xml:space="preserve">zoznam zariadenia a jeho stav, ak sa v/na </w:t>
      </w:r>
      <w:r w:rsidRPr="00593C13">
        <w:rPr>
          <w:rStyle w:val="normaltextrun"/>
          <w:rFonts w:asciiTheme="minorHAnsi" w:hAnsiTheme="minorHAnsi" w:cstheme="minorHAnsi"/>
          <w:color w:val="000000"/>
          <w:sz w:val="22"/>
          <w:szCs w:val="22"/>
        </w:rPr>
        <w:t>pracovisku</w:t>
      </w:r>
      <w:r w:rsidRPr="00593C13">
        <w:rPr>
          <w:rStyle w:val="normaltextrun"/>
          <w:rFonts w:asciiTheme="minorHAnsi" w:hAnsiTheme="minorHAnsi" w:cstheme="minorHAnsi"/>
          <w:sz w:val="22"/>
          <w:szCs w:val="22"/>
        </w:rPr>
        <w:t xml:space="preserve"> nachádza,</w:t>
      </w:r>
      <w:r w:rsidRPr="00593C13">
        <w:rPr>
          <w:rStyle w:val="eop"/>
          <w:rFonts w:asciiTheme="minorHAnsi" w:hAnsiTheme="minorHAnsi" w:cstheme="minorHAnsi"/>
          <w:sz w:val="22"/>
          <w:szCs w:val="22"/>
        </w:rPr>
        <w:t> </w:t>
      </w:r>
    </w:p>
    <w:p w14:paraId="25BC8BFB" w14:textId="19ED6D13" w:rsidR="00D664DF" w:rsidRPr="00593C13" w:rsidRDefault="00D664DF">
      <w:pPr>
        <w:pStyle w:val="paragraph"/>
        <w:numPr>
          <w:ilvl w:val="0"/>
          <w:numId w:val="19"/>
        </w:numPr>
        <w:spacing w:before="0" w:beforeAutospacing="0" w:after="0" w:afterAutospacing="0"/>
        <w:ind w:left="993" w:hanging="284"/>
        <w:jc w:val="both"/>
        <w:textAlignment w:val="baseline"/>
        <w:rPr>
          <w:rFonts w:asciiTheme="minorHAnsi" w:hAnsiTheme="minorHAnsi" w:cstheme="minorHAnsi"/>
          <w:sz w:val="22"/>
          <w:szCs w:val="22"/>
        </w:rPr>
      </w:pPr>
      <w:r w:rsidRPr="00593C13">
        <w:rPr>
          <w:rStyle w:val="normaltextrun"/>
          <w:rFonts w:asciiTheme="minorHAnsi" w:hAnsiTheme="minorHAnsi" w:cstheme="minorHAnsi"/>
          <w:sz w:val="22"/>
          <w:szCs w:val="22"/>
        </w:rPr>
        <w:t xml:space="preserve">zoznam podmienok pre prevzatie </w:t>
      </w:r>
      <w:r w:rsidRPr="00593C13">
        <w:rPr>
          <w:rStyle w:val="normaltextrun"/>
          <w:rFonts w:asciiTheme="minorHAnsi" w:hAnsiTheme="minorHAnsi" w:cstheme="minorHAnsi"/>
          <w:color w:val="000000"/>
          <w:sz w:val="22"/>
          <w:szCs w:val="22"/>
        </w:rPr>
        <w:t>pracoviska</w:t>
      </w:r>
      <w:r w:rsidRPr="00593C13">
        <w:rPr>
          <w:rStyle w:val="normaltextrun"/>
          <w:rFonts w:asciiTheme="minorHAnsi" w:hAnsiTheme="minorHAnsi" w:cstheme="minorHAnsi"/>
          <w:sz w:val="22"/>
          <w:szCs w:val="22"/>
        </w:rPr>
        <w:t xml:space="preserve"> (napr. bankové záruky, poistné zmluvy, dokumentácia vypracovaná </w:t>
      </w:r>
      <w:r w:rsidR="00473D2B">
        <w:rPr>
          <w:rStyle w:val="normaltextrun"/>
          <w:rFonts w:asciiTheme="minorHAnsi" w:hAnsiTheme="minorHAnsi" w:cstheme="minorHAnsi"/>
          <w:sz w:val="22"/>
          <w:szCs w:val="22"/>
        </w:rPr>
        <w:t>Poskytovateľ</w:t>
      </w:r>
      <w:r w:rsidRPr="00593C13">
        <w:rPr>
          <w:rStyle w:val="normaltextrun"/>
          <w:rFonts w:asciiTheme="minorHAnsi" w:hAnsiTheme="minorHAnsi" w:cstheme="minorHAnsi"/>
          <w:sz w:val="22"/>
          <w:szCs w:val="22"/>
        </w:rPr>
        <w:t xml:space="preserve">om pred </w:t>
      </w:r>
      <w:r w:rsidRPr="00D664DF">
        <w:rPr>
          <w:rStyle w:val="normaltextrun"/>
          <w:rFonts w:asciiTheme="minorHAnsi" w:hAnsiTheme="minorHAnsi" w:cstheme="minorHAnsi"/>
          <w:sz w:val="22"/>
          <w:szCs w:val="22"/>
        </w:rPr>
        <w:t xml:space="preserve">prevzatím </w:t>
      </w:r>
      <w:r>
        <w:rPr>
          <w:rStyle w:val="normaltextrun"/>
          <w:rFonts w:asciiTheme="minorHAnsi" w:hAnsiTheme="minorHAnsi" w:cstheme="minorHAnsi"/>
          <w:sz w:val="22"/>
          <w:szCs w:val="22"/>
        </w:rPr>
        <w:t>pracov</w:t>
      </w:r>
      <w:r w:rsidRPr="00D664DF">
        <w:rPr>
          <w:rStyle w:val="normaltextrun"/>
          <w:rFonts w:asciiTheme="minorHAnsi" w:hAnsiTheme="minorHAnsi" w:cstheme="minorHAnsi"/>
          <w:sz w:val="22"/>
          <w:szCs w:val="22"/>
        </w:rPr>
        <w:t xml:space="preserve">iska </w:t>
      </w:r>
      <w:r w:rsidRPr="00593C13">
        <w:rPr>
          <w:rStyle w:val="normaltextrun"/>
          <w:rFonts w:asciiTheme="minorHAnsi" w:hAnsiTheme="minorHAnsi" w:cstheme="minorHAnsi"/>
          <w:sz w:val="22"/>
          <w:szCs w:val="22"/>
        </w:rPr>
        <w:t>a pod.) s vyhodnotením ich splnenia,    </w:t>
      </w:r>
      <w:r w:rsidRPr="00593C13">
        <w:rPr>
          <w:rStyle w:val="eop"/>
          <w:rFonts w:asciiTheme="minorHAnsi" w:hAnsiTheme="minorHAnsi" w:cstheme="minorHAnsi"/>
          <w:sz w:val="22"/>
          <w:szCs w:val="22"/>
        </w:rPr>
        <w:t> </w:t>
      </w:r>
    </w:p>
    <w:p w14:paraId="4D52DFD8" w14:textId="77777777" w:rsidR="00D664DF" w:rsidRPr="00593C13" w:rsidRDefault="00D664DF">
      <w:pPr>
        <w:pStyle w:val="paragraph"/>
        <w:numPr>
          <w:ilvl w:val="0"/>
          <w:numId w:val="19"/>
        </w:numPr>
        <w:spacing w:before="0" w:beforeAutospacing="0" w:after="0" w:afterAutospacing="0"/>
        <w:ind w:left="993" w:hanging="284"/>
        <w:jc w:val="both"/>
        <w:textAlignment w:val="baseline"/>
        <w:rPr>
          <w:rFonts w:asciiTheme="minorHAnsi" w:hAnsiTheme="minorHAnsi" w:cstheme="minorHAnsi"/>
          <w:sz w:val="22"/>
          <w:szCs w:val="22"/>
        </w:rPr>
      </w:pPr>
      <w:r w:rsidRPr="00593C13">
        <w:rPr>
          <w:rStyle w:val="normaltextrun"/>
          <w:rFonts w:asciiTheme="minorHAnsi" w:hAnsiTheme="minorHAnsi" w:cstheme="minorHAnsi"/>
          <w:sz w:val="22"/>
          <w:szCs w:val="22"/>
        </w:rPr>
        <w:t>miesto a dátum spísania protokolu,</w:t>
      </w:r>
      <w:r w:rsidRPr="00593C13">
        <w:rPr>
          <w:rStyle w:val="eop"/>
          <w:rFonts w:asciiTheme="minorHAnsi" w:hAnsiTheme="minorHAnsi" w:cstheme="minorHAnsi"/>
          <w:sz w:val="22"/>
          <w:szCs w:val="22"/>
        </w:rPr>
        <w:t> </w:t>
      </w:r>
    </w:p>
    <w:p w14:paraId="7F623C21" w14:textId="4380B883" w:rsidR="00D664DF" w:rsidRPr="00593C13" w:rsidRDefault="00D664DF">
      <w:pPr>
        <w:pStyle w:val="paragraph"/>
        <w:numPr>
          <w:ilvl w:val="0"/>
          <w:numId w:val="19"/>
        </w:numPr>
        <w:spacing w:before="0" w:beforeAutospacing="0" w:after="0" w:afterAutospacing="0"/>
        <w:ind w:left="993" w:hanging="284"/>
        <w:jc w:val="both"/>
        <w:textAlignment w:val="baseline"/>
        <w:rPr>
          <w:rFonts w:asciiTheme="minorHAnsi" w:hAnsiTheme="minorHAnsi" w:cstheme="minorHAnsi"/>
          <w:sz w:val="22"/>
          <w:szCs w:val="22"/>
        </w:rPr>
      </w:pPr>
      <w:r w:rsidRPr="00593C13">
        <w:rPr>
          <w:rStyle w:val="normaltextrun"/>
          <w:rFonts w:asciiTheme="minorHAnsi" w:hAnsiTheme="minorHAnsi" w:cstheme="minorHAnsi"/>
          <w:sz w:val="22"/>
          <w:szCs w:val="22"/>
        </w:rPr>
        <w:t xml:space="preserve">podpis </w:t>
      </w:r>
      <w:r w:rsidR="00A42202">
        <w:rPr>
          <w:rStyle w:val="normaltextrun"/>
          <w:rFonts w:asciiTheme="minorHAnsi" w:hAnsiTheme="minorHAnsi" w:cstheme="minorHAnsi"/>
          <w:sz w:val="22"/>
          <w:szCs w:val="22"/>
        </w:rPr>
        <w:t>Objednávateľ</w:t>
      </w:r>
      <w:r w:rsidRPr="00593C13">
        <w:rPr>
          <w:rStyle w:val="normaltextrun"/>
          <w:rFonts w:asciiTheme="minorHAnsi" w:hAnsiTheme="minorHAnsi" w:cstheme="minorHAnsi"/>
          <w:sz w:val="22"/>
          <w:szCs w:val="22"/>
        </w:rPr>
        <w:t xml:space="preserve">a a </w:t>
      </w:r>
      <w:r w:rsidR="00473D2B">
        <w:rPr>
          <w:rStyle w:val="normaltextrun"/>
          <w:rFonts w:asciiTheme="minorHAnsi" w:hAnsiTheme="minorHAnsi" w:cstheme="minorHAnsi"/>
          <w:sz w:val="22"/>
          <w:szCs w:val="22"/>
        </w:rPr>
        <w:t>Poskytovateľ</w:t>
      </w:r>
      <w:r w:rsidRPr="00593C13">
        <w:rPr>
          <w:rStyle w:val="normaltextrun"/>
          <w:rFonts w:asciiTheme="minorHAnsi" w:hAnsiTheme="minorHAnsi" w:cstheme="minorHAnsi"/>
          <w:sz w:val="22"/>
          <w:szCs w:val="22"/>
        </w:rPr>
        <w:t>a.</w:t>
      </w:r>
      <w:r w:rsidRPr="00593C13">
        <w:rPr>
          <w:rStyle w:val="eop"/>
          <w:rFonts w:asciiTheme="minorHAnsi" w:hAnsiTheme="minorHAnsi" w:cstheme="minorHAnsi"/>
          <w:sz w:val="22"/>
          <w:szCs w:val="22"/>
        </w:rPr>
        <w:t> </w:t>
      </w:r>
    </w:p>
    <w:p w14:paraId="0941167C" w14:textId="13ED7C96" w:rsidR="00CC7E75" w:rsidRPr="00593C13" w:rsidRDefault="00CC7E75">
      <w:pPr>
        <w:pStyle w:val="Nadpis2"/>
        <w:numPr>
          <w:ilvl w:val="1"/>
          <w:numId w:val="20"/>
        </w:numPr>
        <w:ind w:left="709" w:hanging="709"/>
        <w:jc w:val="both"/>
        <w:rPr>
          <w:rFonts w:asciiTheme="minorHAnsi" w:hAnsiTheme="minorHAnsi" w:cstheme="minorHAnsi"/>
          <w:bCs w:val="0"/>
          <w:color w:val="000000"/>
          <w:sz w:val="22"/>
          <w:szCs w:val="22"/>
        </w:rPr>
      </w:pPr>
      <w:r w:rsidRPr="00593C13">
        <w:rPr>
          <w:rFonts w:asciiTheme="minorHAnsi" w:hAnsiTheme="minorHAnsi" w:cstheme="minorHAnsi"/>
          <w:b w:val="0"/>
          <w:i w:val="0"/>
          <w:color w:val="000000"/>
          <w:sz w:val="22"/>
          <w:szCs w:val="22"/>
        </w:rPr>
        <w:t xml:space="preserve">Za vytvorenie podmienok na zaistenie BOZP, </w:t>
      </w:r>
      <w:r w:rsidR="005D1F1D" w:rsidRPr="00593C13">
        <w:rPr>
          <w:rFonts w:asciiTheme="minorHAnsi" w:hAnsiTheme="minorHAnsi" w:cstheme="minorHAnsi"/>
          <w:b w:val="0"/>
          <w:i w:val="0"/>
          <w:color w:val="000000"/>
          <w:sz w:val="22"/>
          <w:szCs w:val="22"/>
        </w:rPr>
        <w:t xml:space="preserve">OPP </w:t>
      </w:r>
      <w:r w:rsidRPr="00593C13">
        <w:rPr>
          <w:rFonts w:asciiTheme="minorHAnsi" w:hAnsiTheme="minorHAnsi" w:cstheme="minorHAnsi"/>
          <w:b w:val="0"/>
          <w:i w:val="0"/>
          <w:color w:val="000000"/>
          <w:sz w:val="22"/>
          <w:szCs w:val="22"/>
        </w:rPr>
        <w:t xml:space="preserve">a ochrany ŽP, zabezpečenie </w:t>
      </w:r>
      <w:r w:rsidR="006E0BCB" w:rsidRPr="00593C13">
        <w:rPr>
          <w:rStyle w:val="normaltextrun"/>
          <w:rFonts w:ascii="Calibri" w:hAnsi="Calibri" w:cs="Calibri"/>
          <w:b w:val="0"/>
          <w:i w:val="0"/>
          <w:color w:val="000000"/>
          <w:sz w:val="22"/>
          <w:szCs w:val="22"/>
          <w:bdr w:val="none" w:sz="0" w:space="0" w:color="auto" w:frame="1"/>
        </w:rPr>
        <w:t>vecí/materiálov pred odcudzením/zničením/poškodením, udržiavanie čistoty a poriadku,</w:t>
      </w:r>
      <w:r w:rsidRPr="00593C13">
        <w:rPr>
          <w:rFonts w:asciiTheme="minorHAnsi" w:hAnsiTheme="minorHAnsi" w:cstheme="minorHAnsi"/>
          <w:b w:val="0"/>
          <w:i w:val="0"/>
          <w:color w:val="000000"/>
          <w:sz w:val="22"/>
          <w:szCs w:val="22"/>
        </w:rPr>
        <w:t xml:space="preserve">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w:t>
      </w:r>
      <w:r w:rsidR="00473D2B">
        <w:rPr>
          <w:rFonts w:asciiTheme="minorHAnsi" w:hAnsiTheme="minorHAnsi" w:cstheme="minorHAnsi"/>
          <w:b w:val="0"/>
          <w:i w:val="0"/>
          <w:color w:val="000000"/>
          <w:sz w:val="22"/>
          <w:szCs w:val="22"/>
        </w:rPr>
        <w:t>Poskytovateľ</w:t>
      </w:r>
      <w:r w:rsidRPr="00593C13">
        <w:rPr>
          <w:rFonts w:asciiTheme="minorHAnsi" w:hAnsiTheme="minorHAnsi" w:cstheme="minorHAnsi"/>
          <w:b w:val="0"/>
          <w:i w:val="0"/>
          <w:color w:val="000000"/>
          <w:sz w:val="22"/>
          <w:szCs w:val="22"/>
        </w:rPr>
        <w:t>.</w:t>
      </w:r>
    </w:p>
    <w:p w14:paraId="26721073" w14:textId="77777777" w:rsidR="00AF78CB" w:rsidRPr="002A0691" w:rsidRDefault="00AF78CB" w:rsidP="0012612D">
      <w:pPr>
        <w:jc w:val="both"/>
        <w:rPr>
          <w:rFonts w:asciiTheme="minorHAnsi" w:hAnsiTheme="minorHAnsi" w:cstheme="minorHAnsi"/>
          <w:color w:val="000000"/>
          <w:sz w:val="22"/>
          <w:szCs w:val="22"/>
        </w:rPr>
      </w:pPr>
    </w:p>
    <w:p w14:paraId="587D3235" w14:textId="30902E65" w:rsidR="00CC7E75" w:rsidRPr="002A0691" w:rsidRDefault="00473D2B">
      <w:pPr>
        <w:numPr>
          <w:ilvl w:val="1"/>
          <w:numId w:val="5"/>
        </w:numPr>
        <w:tabs>
          <w:tab w:val="num" w:pos="720"/>
        </w:tabs>
        <w:ind w:left="709" w:hanging="709"/>
        <w:jc w:val="both"/>
        <w:rPr>
          <w:rFonts w:asciiTheme="minorHAnsi" w:hAnsiTheme="minorHAnsi" w:cstheme="minorHAnsi"/>
          <w:bCs/>
          <w:color w:val="000000"/>
          <w:sz w:val="22"/>
          <w:szCs w:val="22"/>
        </w:rPr>
      </w:pPr>
      <w:r>
        <w:rPr>
          <w:rFonts w:asciiTheme="minorHAnsi" w:hAnsiTheme="minorHAnsi" w:cstheme="minorHAnsi"/>
          <w:color w:val="000000"/>
          <w:sz w:val="22"/>
          <w:szCs w:val="22"/>
        </w:rPr>
        <w:t>Poskytovateľ</w:t>
      </w:r>
      <w:r w:rsidR="00CC7E75" w:rsidRPr="002A0691">
        <w:rPr>
          <w:rFonts w:asciiTheme="minorHAnsi" w:hAnsiTheme="minorHAnsi" w:cstheme="minorHAnsi"/>
          <w:color w:val="000000"/>
          <w:sz w:val="22"/>
          <w:szCs w:val="22"/>
        </w:rPr>
        <w:t xml:space="preserve">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00CC7E75" w:rsidRPr="002A0691">
        <w:rPr>
          <w:rFonts w:asciiTheme="minorHAnsi" w:hAnsiTheme="minorHAnsi" w:cstheme="minorHAnsi"/>
          <w:b/>
          <w:color w:val="000000"/>
          <w:sz w:val="22"/>
          <w:szCs w:val="22"/>
        </w:rPr>
        <w:t>zamestnanci</w:t>
      </w:r>
      <w:r w:rsidR="00CC7E75" w:rsidRPr="002A0691">
        <w:rPr>
          <w:rFonts w:asciiTheme="minorHAnsi" w:hAnsiTheme="minorHAnsi" w:cstheme="minorHAnsi"/>
          <w:color w:val="000000"/>
          <w:sz w:val="22"/>
          <w:szCs w:val="22"/>
        </w:rPr>
        <w:t xml:space="preserve">“). Zamestnancom sa na účely tohto článku rozumejú všetky fyzické osoby, ktoré sa budú podieľať na plnení tejto zmluvy, okrem zamestnancov </w:t>
      </w:r>
      <w:r w:rsidR="006E0BCB">
        <w:rPr>
          <w:rFonts w:asciiTheme="minorHAnsi" w:hAnsiTheme="minorHAnsi" w:cstheme="minorHAnsi"/>
          <w:color w:val="000000"/>
          <w:sz w:val="22"/>
          <w:szCs w:val="22"/>
        </w:rPr>
        <w:t>O</w:t>
      </w:r>
      <w:r w:rsidR="00CC7E75" w:rsidRPr="002A0691">
        <w:rPr>
          <w:rFonts w:asciiTheme="minorHAnsi" w:hAnsiTheme="minorHAnsi" w:cstheme="minorHAnsi"/>
          <w:color w:val="000000"/>
          <w:sz w:val="22"/>
          <w:szCs w:val="22"/>
        </w:rPr>
        <w:t xml:space="preserve">bjednávateľa, a to </w:t>
      </w:r>
      <w:r>
        <w:rPr>
          <w:rFonts w:asciiTheme="minorHAnsi" w:hAnsiTheme="minorHAnsi" w:cstheme="minorHAnsi"/>
          <w:color w:val="000000"/>
          <w:sz w:val="22"/>
          <w:szCs w:val="22"/>
        </w:rPr>
        <w:t>Poskytovateľ</w:t>
      </w:r>
      <w:r w:rsidR="00CC7E75" w:rsidRPr="002A0691">
        <w:rPr>
          <w:rFonts w:asciiTheme="minorHAnsi" w:hAnsiTheme="minorHAnsi" w:cstheme="minorHAnsi"/>
          <w:color w:val="000000"/>
          <w:sz w:val="22"/>
          <w:szCs w:val="22"/>
        </w:rPr>
        <w:t>, ak je fyzickou osobou, a jeho spolupracujúce osoby, jeho zamestnanci, jeho subdodávatelia, ak sú fyzickými osobami, a ich spolupracujúce osoby a ich zamestnanci.</w:t>
      </w:r>
    </w:p>
    <w:p w14:paraId="0D6FB8B0" w14:textId="77777777" w:rsidR="00AF78CB" w:rsidRPr="002A0691" w:rsidRDefault="00AF78CB" w:rsidP="0012612D">
      <w:pPr>
        <w:jc w:val="both"/>
        <w:rPr>
          <w:rFonts w:asciiTheme="minorHAnsi" w:hAnsiTheme="minorHAnsi" w:cstheme="minorHAnsi"/>
          <w:bCs/>
          <w:color w:val="000000"/>
          <w:sz w:val="22"/>
          <w:szCs w:val="22"/>
        </w:rPr>
      </w:pPr>
    </w:p>
    <w:p w14:paraId="419401BF" w14:textId="1B1DB4EB" w:rsidR="00CC7E75" w:rsidRPr="002A0691" w:rsidRDefault="00473D2B">
      <w:pPr>
        <w:numPr>
          <w:ilvl w:val="1"/>
          <w:numId w:val="5"/>
        </w:numPr>
        <w:tabs>
          <w:tab w:val="num" w:pos="720"/>
        </w:tabs>
        <w:ind w:left="709" w:hanging="709"/>
        <w:jc w:val="both"/>
        <w:rPr>
          <w:rFonts w:asciiTheme="minorHAnsi" w:hAnsiTheme="minorHAnsi" w:cstheme="minorHAnsi"/>
          <w:color w:val="000000"/>
          <w:sz w:val="22"/>
          <w:szCs w:val="22"/>
        </w:rPr>
      </w:pPr>
      <w:bookmarkStart w:id="8" w:name="_Ref264539175"/>
      <w:r>
        <w:rPr>
          <w:rFonts w:asciiTheme="minorHAnsi" w:hAnsiTheme="minorHAnsi" w:cstheme="minorHAnsi"/>
          <w:color w:val="000000"/>
          <w:sz w:val="22"/>
          <w:szCs w:val="22"/>
        </w:rPr>
        <w:t>Poskytovateľ</w:t>
      </w:r>
      <w:r w:rsidR="00CC7E75" w:rsidRPr="002A0691">
        <w:rPr>
          <w:rFonts w:asciiTheme="minorHAnsi" w:hAnsiTheme="minorHAnsi" w:cstheme="minorHAnsi"/>
          <w:color w:val="000000"/>
          <w:sz w:val="22"/>
          <w:szCs w:val="22"/>
        </w:rPr>
        <w:t xml:space="preserve"> je povinný preukázateľne informovať zamestnancov o nebezpečenstvách a ohrozeniach, ktoré sa pri plnení zmluvy môžu vyskytnúť, a o výsledkoch posúdenia rizika, o preventívnych opatreniach a ochranných opatreniach, ktoré vykonal </w:t>
      </w:r>
      <w:r>
        <w:rPr>
          <w:rFonts w:asciiTheme="minorHAnsi" w:hAnsiTheme="minorHAnsi" w:cstheme="minorHAnsi"/>
          <w:color w:val="000000"/>
          <w:sz w:val="22"/>
          <w:szCs w:val="22"/>
        </w:rPr>
        <w:t>Poskytovateľ</w:t>
      </w:r>
      <w:r w:rsidR="006E0BCB" w:rsidRPr="002A0691">
        <w:rPr>
          <w:rFonts w:asciiTheme="minorHAnsi" w:hAnsiTheme="minorHAnsi" w:cstheme="minorHAnsi"/>
          <w:color w:val="000000"/>
          <w:sz w:val="22"/>
          <w:szCs w:val="22"/>
        </w:rPr>
        <w:t xml:space="preserve"> </w:t>
      </w:r>
      <w:r w:rsidR="00CC7E75" w:rsidRPr="002A0691">
        <w:rPr>
          <w:rFonts w:asciiTheme="minorHAnsi" w:hAnsiTheme="minorHAnsi" w:cstheme="minorHAnsi"/>
          <w:color w:val="000000"/>
          <w:sz w:val="22"/>
          <w:szCs w:val="22"/>
        </w:rPr>
        <w:t xml:space="preserve">alebo </w:t>
      </w:r>
      <w:r w:rsidR="00A42202">
        <w:rPr>
          <w:rFonts w:asciiTheme="minorHAnsi" w:hAnsiTheme="minorHAnsi" w:cstheme="minorHAnsi"/>
          <w:color w:val="000000"/>
          <w:sz w:val="22"/>
          <w:szCs w:val="22"/>
        </w:rPr>
        <w:t>Objednávateľ</w:t>
      </w:r>
      <w:r w:rsidR="006E0BCB" w:rsidRPr="002A0691">
        <w:rPr>
          <w:rFonts w:asciiTheme="minorHAnsi" w:hAnsiTheme="minorHAnsi" w:cstheme="minorHAnsi"/>
          <w:color w:val="000000"/>
          <w:sz w:val="22"/>
          <w:szCs w:val="22"/>
        </w:rPr>
        <w:t xml:space="preserve"> </w:t>
      </w:r>
      <w:r w:rsidR="00CC7E75" w:rsidRPr="002A0691">
        <w:rPr>
          <w:rFonts w:asciiTheme="minorHAnsi" w:hAnsiTheme="minorHAnsi" w:cstheme="minorHAnsi"/>
          <w:color w:val="000000"/>
          <w:sz w:val="22"/>
          <w:szCs w:val="22"/>
        </w:rPr>
        <w:t xml:space="preserve">na zaistenie BOZP, </w:t>
      </w:r>
      <w:r w:rsidR="006E0BCB">
        <w:rPr>
          <w:rStyle w:val="normaltextrun"/>
          <w:rFonts w:ascii="Calibri" w:hAnsi="Calibri" w:cs="Calibri"/>
          <w:color w:val="000000"/>
          <w:sz w:val="22"/>
          <w:szCs w:val="22"/>
          <w:bdr w:val="none" w:sz="0" w:space="0" w:color="auto" w:frame="1"/>
        </w:rPr>
        <w:t xml:space="preserve">PO a ochrany ŽP </w:t>
      </w:r>
      <w:r w:rsidR="00CC7E75" w:rsidRPr="002A0691">
        <w:rPr>
          <w:rFonts w:asciiTheme="minorHAnsi" w:hAnsiTheme="minorHAnsi" w:cstheme="minorHAnsi"/>
          <w:color w:val="000000"/>
          <w:sz w:val="22"/>
          <w:szCs w:val="22"/>
        </w:rPr>
        <w:t xml:space="preserve">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w:t>
      </w:r>
      <w:r w:rsidR="006E0BCB">
        <w:rPr>
          <w:rStyle w:val="normaltextrun"/>
          <w:rFonts w:ascii="Calibri" w:hAnsi="Calibri" w:cs="Calibri"/>
          <w:color w:val="000000"/>
          <w:sz w:val="22"/>
          <w:szCs w:val="22"/>
          <w:bdr w:val="none" w:sz="0" w:space="0" w:color="auto" w:frame="1"/>
        </w:rPr>
        <w:t xml:space="preserve">PO a ochrany ŽP </w:t>
      </w:r>
      <w:r w:rsidR="00CC7E75" w:rsidRPr="002A0691">
        <w:rPr>
          <w:rFonts w:asciiTheme="minorHAnsi" w:hAnsiTheme="minorHAnsi" w:cstheme="minorHAnsi"/>
          <w:color w:val="000000"/>
          <w:sz w:val="22"/>
          <w:szCs w:val="22"/>
        </w:rPr>
        <w:t>platných pre pracovisko (ďalej len „</w:t>
      </w:r>
      <w:r w:rsidR="00CC7E75" w:rsidRPr="002A0691">
        <w:rPr>
          <w:rFonts w:asciiTheme="minorHAnsi" w:hAnsiTheme="minorHAnsi" w:cstheme="minorHAnsi"/>
          <w:b/>
          <w:color w:val="000000"/>
          <w:sz w:val="22"/>
          <w:szCs w:val="22"/>
        </w:rPr>
        <w:t>preškolenie</w:t>
      </w:r>
      <w:r w:rsidR="00CC7E75" w:rsidRPr="002A0691">
        <w:rPr>
          <w:rFonts w:asciiTheme="minorHAnsi" w:hAnsiTheme="minorHAnsi" w:cstheme="minorHAnsi"/>
          <w:color w:val="000000"/>
          <w:sz w:val="22"/>
          <w:szCs w:val="22"/>
        </w:rPr>
        <w:t xml:space="preserve">“). Za účelom preškolenia </w:t>
      </w:r>
      <w:r w:rsidR="006E0BCB">
        <w:rPr>
          <w:rFonts w:asciiTheme="minorHAnsi" w:hAnsiTheme="minorHAnsi" w:cstheme="minorHAnsi"/>
          <w:color w:val="000000"/>
          <w:sz w:val="22"/>
          <w:szCs w:val="22"/>
        </w:rPr>
        <w:t>O</w:t>
      </w:r>
      <w:r w:rsidR="00CC7E75" w:rsidRPr="002A0691">
        <w:rPr>
          <w:rFonts w:asciiTheme="minorHAnsi" w:hAnsiTheme="minorHAnsi" w:cstheme="minorHAnsi"/>
          <w:color w:val="000000"/>
          <w:sz w:val="22"/>
          <w:szCs w:val="22"/>
        </w:rPr>
        <w:t xml:space="preserve">bjednávateľ poskytol </w:t>
      </w:r>
      <w:r>
        <w:rPr>
          <w:rFonts w:asciiTheme="minorHAnsi" w:hAnsiTheme="minorHAnsi" w:cstheme="minorHAnsi"/>
          <w:color w:val="000000"/>
          <w:sz w:val="22"/>
          <w:szCs w:val="22"/>
        </w:rPr>
        <w:t>Poskytovateľ</w:t>
      </w:r>
      <w:r w:rsidR="006E0BCB" w:rsidRPr="002A0691">
        <w:rPr>
          <w:rFonts w:asciiTheme="minorHAnsi" w:hAnsiTheme="minorHAnsi" w:cstheme="minorHAnsi"/>
          <w:color w:val="000000"/>
          <w:sz w:val="22"/>
          <w:szCs w:val="22"/>
        </w:rPr>
        <w:t xml:space="preserve">ovi </w:t>
      </w:r>
      <w:r w:rsidR="00CC7E75" w:rsidRPr="002A0691">
        <w:rPr>
          <w:rFonts w:asciiTheme="minorHAnsi" w:hAnsiTheme="minorHAnsi" w:cstheme="minorHAnsi"/>
          <w:color w:val="000000"/>
          <w:sz w:val="22"/>
          <w:szCs w:val="22"/>
        </w:rPr>
        <w:t xml:space="preserve">písomné informácie a pokyny na zaistenie BOZP, </w:t>
      </w:r>
      <w:r w:rsidR="006E0BCB">
        <w:rPr>
          <w:rStyle w:val="normaltextrun"/>
          <w:rFonts w:ascii="Calibri" w:hAnsi="Calibri" w:cs="Calibri"/>
          <w:color w:val="000000"/>
          <w:sz w:val="22"/>
          <w:szCs w:val="22"/>
          <w:bdr w:val="none" w:sz="0" w:space="0" w:color="auto" w:frame="1"/>
        </w:rPr>
        <w:t xml:space="preserve">PO a ochrany ŽP </w:t>
      </w:r>
      <w:r w:rsidR="00CC7E75" w:rsidRPr="002A0691">
        <w:rPr>
          <w:rFonts w:asciiTheme="minorHAnsi" w:hAnsiTheme="minorHAnsi" w:cstheme="minorHAnsi"/>
          <w:color w:val="000000"/>
          <w:sz w:val="22"/>
          <w:szCs w:val="22"/>
        </w:rPr>
        <w:t xml:space="preserve">platné pre pracovisko, čo </w:t>
      </w:r>
      <w:r>
        <w:rPr>
          <w:rFonts w:asciiTheme="minorHAnsi" w:hAnsiTheme="minorHAnsi" w:cstheme="minorHAnsi"/>
          <w:color w:val="000000"/>
          <w:sz w:val="22"/>
          <w:szCs w:val="22"/>
        </w:rPr>
        <w:t>Poskytovateľ</w:t>
      </w:r>
      <w:r w:rsidR="00CC7E75" w:rsidRPr="002A0691">
        <w:rPr>
          <w:rFonts w:asciiTheme="minorHAnsi" w:hAnsiTheme="minorHAnsi" w:cstheme="minorHAnsi"/>
          <w:color w:val="000000"/>
          <w:sz w:val="22"/>
          <w:szCs w:val="22"/>
        </w:rPr>
        <w:t xml:space="preserve"> potvrdzuje podpisom tejto zmluvy.</w:t>
      </w:r>
      <w:bookmarkEnd w:id="8"/>
      <w:r w:rsidR="006E0BCB">
        <w:rPr>
          <w:rFonts w:asciiTheme="minorHAnsi" w:hAnsiTheme="minorHAnsi" w:cstheme="minorHAnsi"/>
          <w:color w:val="000000"/>
          <w:sz w:val="22"/>
          <w:szCs w:val="22"/>
        </w:rPr>
        <w:t xml:space="preserve"> </w:t>
      </w:r>
      <w:r w:rsidR="006E0BCB">
        <w:rPr>
          <w:rStyle w:val="normaltextrun"/>
          <w:rFonts w:ascii="Calibri" w:hAnsi="Calibri" w:cs="Calibri"/>
          <w:color w:val="000000"/>
          <w:sz w:val="22"/>
          <w:szCs w:val="22"/>
          <w:shd w:val="clear" w:color="auto" w:fill="FFFFFF"/>
        </w:rPr>
        <w:t xml:space="preserve">V prípade, že na pracovisku budú zároveň so </w:t>
      </w:r>
      <w:r>
        <w:rPr>
          <w:rStyle w:val="normaltextrun"/>
          <w:rFonts w:ascii="Calibri" w:hAnsi="Calibri" w:cs="Calibri"/>
          <w:color w:val="000000"/>
          <w:sz w:val="22"/>
          <w:szCs w:val="22"/>
          <w:shd w:val="clear" w:color="auto" w:fill="FFFFFF"/>
        </w:rPr>
        <w:t>Poskytovateľ</w:t>
      </w:r>
      <w:r w:rsidR="006E0BCB">
        <w:rPr>
          <w:rStyle w:val="normaltextrun"/>
          <w:rFonts w:ascii="Calibri" w:hAnsi="Calibri" w:cs="Calibri"/>
          <w:color w:val="000000"/>
          <w:sz w:val="22"/>
          <w:szCs w:val="22"/>
          <w:shd w:val="clear" w:color="auto" w:fill="FFFFFF"/>
        </w:rPr>
        <w:t xml:space="preserve">om vykonávať akékoľvek práce aj tretie osoby (vrátane subdodávateľov </w:t>
      </w:r>
      <w:r>
        <w:rPr>
          <w:rStyle w:val="normaltextrun"/>
          <w:rFonts w:ascii="Calibri" w:hAnsi="Calibri" w:cs="Calibri"/>
          <w:color w:val="000000"/>
          <w:sz w:val="22"/>
          <w:szCs w:val="22"/>
          <w:shd w:val="clear" w:color="auto" w:fill="FFFFFF"/>
        </w:rPr>
        <w:t>Poskytovateľ</w:t>
      </w:r>
      <w:r w:rsidR="006E0BCB">
        <w:rPr>
          <w:rStyle w:val="normaltextrun"/>
          <w:rFonts w:ascii="Calibri" w:hAnsi="Calibri" w:cs="Calibri"/>
          <w:color w:val="000000"/>
          <w:sz w:val="22"/>
          <w:szCs w:val="22"/>
          <w:shd w:val="clear" w:color="auto" w:fill="FFFFFF"/>
        </w:rPr>
        <w:t xml:space="preserve">a), je </w:t>
      </w:r>
      <w:r>
        <w:rPr>
          <w:rStyle w:val="normaltextrun"/>
          <w:rFonts w:ascii="Calibri" w:hAnsi="Calibri" w:cs="Calibri"/>
          <w:color w:val="000000"/>
          <w:sz w:val="22"/>
          <w:szCs w:val="22"/>
          <w:shd w:val="clear" w:color="auto" w:fill="FFFFFF"/>
        </w:rPr>
        <w:t>Poskytovateľ</w:t>
      </w:r>
      <w:r w:rsidR="006E0BCB">
        <w:rPr>
          <w:rStyle w:val="normaltextrun"/>
          <w:rFonts w:ascii="Calibri" w:hAnsi="Calibri" w:cs="Calibri"/>
          <w:color w:val="000000"/>
          <w:sz w:val="22"/>
          <w:szCs w:val="22"/>
          <w:shd w:val="clear" w:color="auto" w:fill="FFFFFF"/>
        </w:rPr>
        <w:t xml:space="preserve"> povinný v súlade s ustanoveniami § 18 ods. 1 zákona č. 124/2006 Z. z. uzavrieť s takýmito osobami dohodu, predmetom ktorej bude dohoda </w:t>
      </w:r>
      <w:r>
        <w:rPr>
          <w:rStyle w:val="normaltextrun"/>
          <w:rFonts w:ascii="Calibri" w:hAnsi="Calibri" w:cs="Calibri"/>
          <w:color w:val="000000"/>
          <w:sz w:val="22"/>
          <w:szCs w:val="22"/>
          <w:shd w:val="clear" w:color="auto" w:fill="FFFFFF"/>
        </w:rPr>
        <w:t>Poskytovateľ</w:t>
      </w:r>
      <w:r w:rsidR="006E0BCB">
        <w:rPr>
          <w:rStyle w:val="normaltextrun"/>
          <w:rFonts w:ascii="Calibri" w:hAnsi="Calibri" w:cs="Calibri"/>
          <w:color w:val="000000"/>
          <w:sz w:val="22"/>
          <w:szCs w:val="22"/>
          <w:shd w:val="clear" w:color="auto" w:fill="FFFFFF"/>
        </w:rPr>
        <w:t>a a týchto osôb na prevencii, príprave a vykonávaní opatrení na zaistenie bezpečnosti a ochrany zdrav</w:t>
      </w:r>
      <w:r w:rsidR="006E0BCB" w:rsidRPr="00593C13">
        <w:rPr>
          <w:rStyle w:val="normaltextrun"/>
          <w:rFonts w:asciiTheme="minorHAnsi" w:hAnsiTheme="minorHAnsi" w:cstheme="minorHAnsi"/>
          <w:color w:val="000000"/>
          <w:sz w:val="22"/>
          <w:szCs w:val="22"/>
          <w:shd w:val="clear" w:color="auto" w:fill="FFFFFF"/>
        </w:rPr>
        <w:t xml:space="preserve">ia pri práci, koordinácia činností a vzájomná informovanosť, inak práce na pracovisku nie je </w:t>
      </w:r>
      <w:r>
        <w:rPr>
          <w:rStyle w:val="normaltextrun"/>
          <w:rFonts w:asciiTheme="minorHAnsi" w:hAnsiTheme="minorHAnsi" w:cstheme="minorHAnsi"/>
          <w:color w:val="000000"/>
          <w:sz w:val="22"/>
          <w:szCs w:val="22"/>
          <w:shd w:val="clear" w:color="auto" w:fill="FFFFFF"/>
        </w:rPr>
        <w:t>Poskytovateľ</w:t>
      </w:r>
      <w:r w:rsidR="006E0BCB" w:rsidRPr="00593C13">
        <w:rPr>
          <w:rStyle w:val="normaltextrun"/>
          <w:rFonts w:asciiTheme="minorHAnsi" w:hAnsiTheme="minorHAnsi" w:cstheme="minorHAnsi"/>
          <w:color w:val="000000"/>
          <w:sz w:val="22"/>
          <w:szCs w:val="22"/>
          <w:shd w:val="clear" w:color="auto" w:fill="FFFFFF"/>
        </w:rPr>
        <w:t xml:space="preserve"> oprávnený vykonávať. Jedno vyhotovenie podpísanej dohody je </w:t>
      </w:r>
      <w:r>
        <w:rPr>
          <w:rStyle w:val="normaltextrun"/>
          <w:rFonts w:asciiTheme="minorHAnsi" w:hAnsiTheme="minorHAnsi" w:cstheme="minorHAnsi"/>
          <w:color w:val="000000"/>
          <w:sz w:val="22"/>
          <w:szCs w:val="22"/>
          <w:shd w:val="clear" w:color="auto" w:fill="FFFFFF"/>
        </w:rPr>
        <w:t>Poskytovateľ</w:t>
      </w:r>
      <w:r w:rsidR="006E0BCB" w:rsidRPr="00593C13">
        <w:rPr>
          <w:rStyle w:val="normaltextrun"/>
          <w:rFonts w:asciiTheme="minorHAnsi" w:hAnsiTheme="minorHAnsi" w:cstheme="minorHAnsi"/>
          <w:color w:val="000000"/>
          <w:sz w:val="22"/>
          <w:szCs w:val="22"/>
          <w:shd w:val="clear" w:color="auto" w:fill="FFFFFF"/>
        </w:rPr>
        <w:t xml:space="preserve"> povinný </w:t>
      </w:r>
      <w:r w:rsidR="0052545E" w:rsidRPr="00593C13">
        <w:rPr>
          <w:rStyle w:val="normaltextrun"/>
          <w:rFonts w:asciiTheme="minorHAnsi" w:hAnsiTheme="minorHAnsi" w:cstheme="minorHAnsi"/>
          <w:color w:val="000000"/>
          <w:sz w:val="22"/>
          <w:szCs w:val="22"/>
          <w:shd w:val="clear" w:color="auto" w:fill="FFFFFF"/>
        </w:rPr>
        <w:t xml:space="preserve">bez zbytočného odkladu doručiť </w:t>
      </w:r>
      <w:r w:rsidR="00A42202">
        <w:rPr>
          <w:rStyle w:val="normaltextrun"/>
          <w:rFonts w:asciiTheme="minorHAnsi" w:hAnsiTheme="minorHAnsi" w:cstheme="minorHAnsi"/>
          <w:color w:val="000000"/>
          <w:sz w:val="22"/>
          <w:szCs w:val="22"/>
          <w:shd w:val="clear" w:color="auto" w:fill="FFFFFF"/>
        </w:rPr>
        <w:t>Objednávateľ</w:t>
      </w:r>
      <w:r w:rsidR="006E0BCB" w:rsidRPr="00593C13">
        <w:rPr>
          <w:rStyle w:val="normaltextrun"/>
          <w:rFonts w:asciiTheme="minorHAnsi" w:hAnsiTheme="minorHAnsi" w:cstheme="minorHAnsi"/>
          <w:color w:val="000000"/>
          <w:sz w:val="22"/>
          <w:szCs w:val="22"/>
          <w:shd w:val="clear" w:color="auto" w:fill="FFFFFF"/>
        </w:rPr>
        <w:t>ovi.</w:t>
      </w:r>
      <w:r w:rsidR="006E0BCB" w:rsidRPr="00593C13">
        <w:rPr>
          <w:rStyle w:val="eop"/>
          <w:rFonts w:asciiTheme="minorHAnsi" w:hAnsiTheme="minorHAnsi" w:cstheme="minorHAnsi"/>
          <w:color w:val="000000"/>
          <w:sz w:val="22"/>
          <w:szCs w:val="22"/>
          <w:shd w:val="clear" w:color="auto" w:fill="FFFFFF"/>
        </w:rPr>
        <w:t> </w:t>
      </w:r>
    </w:p>
    <w:p w14:paraId="2830E031" w14:textId="77777777" w:rsidR="00AF78CB" w:rsidRPr="002A0691" w:rsidRDefault="00AF78CB" w:rsidP="0012612D">
      <w:pPr>
        <w:jc w:val="both"/>
        <w:rPr>
          <w:rFonts w:asciiTheme="minorHAnsi" w:hAnsiTheme="minorHAnsi" w:cstheme="minorHAnsi"/>
          <w:color w:val="000000"/>
          <w:sz w:val="22"/>
          <w:szCs w:val="22"/>
        </w:rPr>
      </w:pPr>
    </w:p>
    <w:p w14:paraId="41E8C3CD" w14:textId="138DE08B" w:rsidR="0052545E" w:rsidRPr="00593C13" w:rsidRDefault="0052545E">
      <w:pPr>
        <w:pStyle w:val="Nadpis2"/>
        <w:numPr>
          <w:ilvl w:val="1"/>
          <w:numId w:val="5"/>
        </w:numPr>
        <w:spacing w:before="0" w:after="0"/>
        <w:ind w:left="709" w:hanging="709"/>
        <w:jc w:val="both"/>
        <w:textAlignment w:val="baseline"/>
        <w:rPr>
          <w:rFonts w:asciiTheme="minorHAnsi" w:hAnsiTheme="minorHAnsi" w:cstheme="minorHAnsi"/>
          <w:sz w:val="22"/>
          <w:szCs w:val="22"/>
        </w:rPr>
      </w:pPr>
      <w:r w:rsidRPr="00593C13">
        <w:rPr>
          <w:rStyle w:val="normaltextrun"/>
          <w:rFonts w:asciiTheme="minorHAnsi" w:hAnsiTheme="minorHAnsi" w:cstheme="minorHAnsi"/>
          <w:b w:val="0"/>
          <w:i w:val="0"/>
          <w:color w:val="000000"/>
          <w:sz w:val="22"/>
          <w:szCs w:val="22"/>
        </w:rPr>
        <w:t xml:space="preserve">Po prevzatí pracoviska </w:t>
      </w:r>
      <w:r w:rsidR="00473D2B">
        <w:rPr>
          <w:rStyle w:val="normaltextrun"/>
          <w:rFonts w:asciiTheme="minorHAnsi" w:hAnsiTheme="minorHAnsi" w:cstheme="minorHAnsi"/>
          <w:b w:val="0"/>
          <w:i w:val="0"/>
          <w:color w:val="000000"/>
          <w:sz w:val="22"/>
          <w:szCs w:val="22"/>
        </w:rPr>
        <w:t>Poskytovateľ</w:t>
      </w:r>
      <w:r>
        <w:rPr>
          <w:rStyle w:val="normaltextrun"/>
          <w:rFonts w:asciiTheme="minorHAnsi" w:hAnsiTheme="minorHAnsi" w:cstheme="minorHAnsi"/>
          <w:b w:val="0"/>
          <w:i w:val="0"/>
          <w:color w:val="000000"/>
          <w:sz w:val="22"/>
          <w:szCs w:val="22"/>
        </w:rPr>
        <w:t>om</w:t>
      </w:r>
      <w:r w:rsidRPr="00593C13">
        <w:rPr>
          <w:rStyle w:val="normaltextrun"/>
          <w:rFonts w:asciiTheme="minorHAnsi" w:hAnsiTheme="minorHAnsi" w:cstheme="minorHAnsi"/>
          <w:b w:val="0"/>
          <w:i w:val="0"/>
          <w:color w:val="000000"/>
          <w:sz w:val="22"/>
          <w:szCs w:val="22"/>
        </w:rPr>
        <w:t xml:space="preserve"> platí, že pracovisko je náležite zabezpečené a vybavené na bezpečný výkon práce za účelom plnenia tejto zmluvy, </w:t>
      </w:r>
      <w:r w:rsidR="00473D2B">
        <w:rPr>
          <w:rStyle w:val="normaltextrun"/>
          <w:rFonts w:asciiTheme="minorHAnsi" w:hAnsiTheme="minorHAnsi" w:cstheme="minorHAnsi"/>
          <w:b w:val="0"/>
          <w:i w:val="0"/>
          <w:color w:val="000000"/>
          <w:sz w:val="22"/>
          <w:szCs w:val="22"/>
        </w:rPr>
        <w:t>Poskytovateľ</w:t>
      </w:r>
      <w:r w:rsidRPr="00593C13">
        <w:rPr>
          <w:rStyle w:val="normaltextrun"/>
          <w:rFonts w:asciiTheme="minorHAnsi" w:hAnsiTheme="minorHAnsi" w:cstheme="minorHAnsi"/>
          <w:b w:val="0"/>
          <w:i w:val="0"/>
          <w:color w:val="000000"/>
          <w:sz w:val="22"/>
          <w:szCs w:val="22"/>
        </w:rPr>
        <w:t xml:space="preserve"> dostal potrebné a dostatočné informácie a pokyny na zaistenie BOZP, PO a ochranu ŽP platné pre </w:t>
      </w:r>
      <w:r w:rsidR="00A42202">
        <w:rPr>
          <w:rStyle w:val="normaltextrun"/>
          <w:rFonts w:asciiTheme="minorHAnsi" w:hAnsiTheme="minorHAnsi" w:cstheme="minorHAnsi"/>
          <w:b w:val="0"/>
          <w:i w:val="0"/>
          <w:color w:val="000000"/>
          <w:sz w:val="22"/>
          <w:szCs w:val="22"/>
        </w:rPr>
        <w:t>pracovisko</w:t>
      </w:r>
      <w:r w:rsidRPr="00593C13">
        <w:rPr>
          <w:rStyle w:val="normaltextrun"/>
          <w:rFonts w:asciiTheme="minorHAnsi" w:hAnsiTheme="minorHAnsi" w:cstheme="minorHAnsi"/>
          <w:b w:val="0"/>
          <w:i w:val="0"/>
          <w:color w:val="000000"/>
          <w:sz w:val="22"/>
          <w:szCs w:val="22"/>
        </w:rPr>
        <w:t xml:space="preserve"> a že plnenie žiadnych ďalších povinností na úseku BOZP, PO a ochrany ŽP sa zo strany </w:t>
      </w:r>
      <w:r w:rsidR="00A42202">
        <w:rPr>
          <w:rStyle w:val="normaltextrun"/>
          <w:rFonts w:asciiTheme="minorHAnsi" w:hAnsiTheme="minorHAnsi" w:cstheme="minorHAnsi"/>
          <w:b w:val="0"/>
          <w:i w:val="0"/>
          <w:color w:val="000000"/>
          <w:sz w:val="22"/>
          <w:szCs w:val="22"/>
        </w:rPr>
        <w:t>Objednávateľ</w:t>
      </w:r>
      <w:r w:rsidRPr="00593C13">
        <w:rPr>
          <w:rStyle w:val="normaltextrun"/>
          <w:rFonts w:asciiTheme="minorHAnsi" w:hAnsiTheme="minorHAnsi" w:cstheme="minorHAnsi"/>
          <w:b w:val="0"/>
          <w:i w:val="0"/>
          <w:color w:val="000000"/>
          <w:sz w:val="22"/>
          <w:szCs w:val="22"/>
        </w:rPr>
        <w:t xml:space="preserve">a nevyžaduje. </w:t>
      </w:r>
      <w:r w:rsidR="00473D2B">
        <w:rPr>
          <w:rStyle w:val="normaltextrun"/>
          <w:rFonts w:asciiTheme="minorHAnsi" w:hAnsiTheme="minorHAnsi" w:cstheme="minorHAnsi"/>
          <w:b w:val="0"/>
          <w:i w:val="0"/>
          <w:color w:val="000000"/>
          <w:sz w:val="22"/>
          <w:szCs w:val="22"/>
        </w:rPr>
        <w:t>Poskytovateľ</w:t>
      </w:r>
      <w:r w:rsidRPr="00593C13">
        <w:rPr>
          <w:rStyle w:val="normaltextrun"/>
          <w:rFonts w:asciiTheme="minorHAnsi" w:hAnsiTheme="minorHAnsi" w:cstheme="minorHAnsi"/>
          <w:b w:val="0"/>
          <w:i w:val="0"/>
          <w:color w:val="000000"/>
          <w:sz w:val="22"/>
          <w:szCs w:val="22"/>
        </w:rPr>
        <w:t xml:space="preserve"> je povinný písomne uplatňovať u </w:t>
      </w:r>
      <w:r w:rsidR="00A42202">
        <w:rPr>
          <w:rStyle w:val="normaltextrun"/>
          <w:rFonts w:asciiTheme="minorHAnsi" w:hAnsiTheme="minorHAnsi" w:cstheme="minorHAnsi"/>
          <w:b w:val="0"/>
          <w:i w:val="0"/>
          <w:color w:val="000000"/>
          <w:sz w:val="22"/>
          <w:szCs w:val="22"/>
        </w:rPr>
        <w:t>Objednávateľ</w:t>
      </w:r>
      <w:r w:rsidRPr="00593C13">
        <w:rPr>
          <w:rStyle w:val="normaltextrun"/>
          <w:rFonts w:asciiTheme="minorHAnsi" w:hAnsiTheme="minorHAnsi" w:cstheme="minorHAnsi"/>
          <w:b w:val="0"/>
          <w:i w:val="0"/>
          <w:color w:val="000000"/>
          <w:sz w:val="22"/>
          <w:szCs w:val="22"/>
        </w:rPr>
        <w:t xml:space="preserve">a </w:t>
      </w:r>
      <w:r w:rsidRPr="00593C13">
        <w:rPr>
          <w:rStyle w:val="normaltextrun"/>
          <w:rFonts w:asciiTheme="minorHAnsi" w:hAnsiTheme="minorHAnsi" w:cstheme="minorHAnsi"/>
          <w:b w:val="0"/>
          <w:i w:val="0"/>
          <w:color w:val="000000"/>
          <w:sz w:val="22"/>
          <w:szCs w:val="22"/>
        </w:rPr>
        <w:lastRenderedPageBreak/>
        <w:t xml:space="preserve">nedostatky týkajúce sa BOZP, PO a ochrany ŽP, ktoré sa vyskytnú neskôr pri plnení tejto zmluvy, za odstránenie ktorých zodpovedá </w:t>
      </w:r>
      <w:r w:rsidR="00A42202">
        <w:rPr>
          <w:rStyle w:val="normaltextrun"/>
          <w:rFonts w:asciiTheme="minorHAnsi" w:hAnsiTheme="minorHAnsi" w:cstheme="minorHAnsi"/>
          <w:b w:val="0"/>
          <w:i w:val="0"/>
          <w:color w:val="000000"/>
          <w:sz w:val="22"/>
          <w:szCs w:val="22"/>
        </w:rPr>
        <w:t>Objednávateľ</w:t>
      </w:r>
      <w:r w:rsidRPr="00593C13">
        <w:rPr>
          <w:rStyle w:val="normaltextrun"/>
          <w:rFonts w:asciiTheme="minorHAnsi" w:hAnsiTheme="minorHAnsi" w:cstheme="minorHAnsi"/>
          <w:b w:val="0"/>
          <w:i w:val="0"/>
          <w:color w:val="000000"/>
          <w:sz w:val="22"/>
          <w:szCs w:val="22"/>
        </w:rPr>
        <w:t>.</w:t>
      </w:r>
      <w:r w:rsidRPr="00593C13">
        <w:rPr>
          <w:rStyle w:val="eop"/>
          <w:rFonts w:asciiTheme="minorHAnsi" w:hAnsiTheme="minorHAnsi" w:cstheme="minorHAnsi"/>
          <w:b w:val="0"/>
          <w:i w:val="0"/>
          <w:color w:val="000000"/>
          <w:sz w:val="22"/>
          <w:szCs w:val="22"/>
        </w:rPr>
        <w:t> </w:t>
      </w:r>
    </w:p>
    <w:p w14:paraId="19AC75AD" w14:textId="77777777" w:rsidR="0052545E" w:rsidRPr="00593C13" w:rsidRDefault="0052545E" w:rsidP="0052545E">
      <w:pPr>
        <w:pStyle w:val="paragraph"/>
        <w:spacing w:before="0" w:beforeAutospacing="0" w:after="0" w:afterAutospacing="0"/>
        <w:ind w:left="709" w:hanging="709"/>
        <w:textAlignment w:val="baseline"/>
        <w:rPr>
          <w:rFonts w:asciiTheme="minorHAnsi" w:hAnsiTheme="minorHAnsi" w:cstheme="minorHAnsi"/>
          <w:sz w:val="22"/>
          <w:szCs w:val="22"/>
        </w:rPr>
      </w:pPr>
      <w:r w:rsidRPr="00593C13">
        <w:rPr>
          <w:rStyle w:val="eop"/>
          <w:rFonts w:asciiTheme="minorHAnsi" w:hAnsiTheme="minorHAnsi" w:cstheme="minorHAnsi"/>
          <w:color w:val="000000"/>
          <w:sz w:val="22"/>
          <w:szCs w:val="22"/>
        </w:rPr>
        <w:t> </w:t>
      </w:r>
    </w:p>
    <w:p w14:paraId="082B3E66" w14:textId="7ED59D78" w:rsidR="0052545E" w:rsidRPr="00593C13" w:rsidRDefault="00A42202">
      <w:pPr>
        <w:pStyle w:val="Nadpis2"/>
        <w:numPr>
          <w:ilvl w:val="1"/>
          <w:numId w:val="5"/>
        </w:numPr>
        <w:spacing w:before="0" w:after="0"/>
        <w:ind w:left="709" w:hanging="709"/>
        <w:jc w:val="both"/>
        <w:textAlignment w:val="baseline"/>
        <w:rPr>
          <w:rFonts w:asciiTheme="minorHAnsi" w:hAnsiTheme="minorHAnsi" w:cstheme="minorHAnsi"/>
          <w:sz w:val="22"/>
          <w:szCs w:val="22"/>
        </w:rPr>
      </w:pPr>
      <w:r>
        <w:rPr>
          <w:rStyle w:val="normaltextrun"/>
          <w:rFonts w:asciiTheme="minorHAnsi" w:hAnsiTheme="minorHAnsi" w:cstheme="minorHAnsi"/>
          <w:b w:val="0"/>
          <w:i w:val="0"/>
          <w:color w:val="000000"/>
          <w:sz w:val="22"/>
          <w:szCs w:val="22"/>
        </w:rPr>
        <w:t>Objednávateľ</w:t>
      </w:r>
      <w:r w:rsidR="0052545E" w:rsidRPr="00593C13">
        <w:rPr>
          <w:rStyle w:val="normaltextrun"/>
          <w:rFonts w:asciiTheme="minorHAnsi" w:hAnsiTheme="minorHAnsi" w:cstheme="minorHAnsi"/>
          <w:b w:val="0"/>
          <w:i w:val="0"/>
          <w:color w:val="000000"/>
          <w:sz w:val="22"/>
          <w:szCs w:val="22"/>
        </w:rPr>
        <w:t xml:space="preserve"> nie je povinný zabezpečovať zamestnancom sprevádzanie na pracovisku. </w:t>
      </w:r>
      <w:r>
        <w:rPr>
          <w:rStyle w:val="normaltextrun"/>
          <w:rFonts w:asciiTheme="minorHAnsi" w:hAnsiTheme="minorHAnsi" w:cstheme="minorHAnsi"/>
          <w:b w:val="0"/>
          <w:i w:val="0"/>
          <w:color w:val="000000"/>
          <w:sz w:val="22"/>
          <w:szCs w:val="22"/>
        </w:rPr>
        <w:t>Objednávateľ</w:t>
      </w:r>
      <w:r w:rsidR="0052545E" w:rsidRPr="00593C13">
        <w:rPr>
          <w:rStyle w:val="normaltextrun"/>
          <w:rFonts w:asciiTheme="minorHAnsi" w:hAnsiTheme="minorHAnsi" w:cstheme="minorHAnsi"/>
          <w:b w:val="0"/>
          <w:i w:val="0"/>
          <w:color w:val="000000"/>
          <w:sz w:val="22"/>
          <w:szCs w:val="22"/>
        </w:rPr>
        <w:t xml:space="preserve"> je na základe svojho rozhodnutia oprávnený</w:t>
      </w:r>
      <w:r w:rsidR="0052545E" w:rsidRPr="00593C13">
        <w:rPr>
          <w:rStyle w:val="normaltextrun"/>
          <w:rFonts w:asciiTheme="minorHAnsi" w:hAnsiTheme="minorHAnsi" w:cstheme="minorHAnsi"/>
          <w:b w:val="0"/>
          <w:i w:val="0"/>
          <w:sz w:val="22"/>
          <w:szCs w:val="22"/>
        </w:rPr>
        <w:t xml:space="preserve"> vystaviť zamestnancom bezdotykové identifikačné karty, ktoré ich budú oprávňovať na vstup a pohyb na pracovisku v súlade s požiadavkami </w:t>
      </w:r>
      <w:r>
        <w:rPr>
          <w:rStyle w:val="normaltextrun"/>
          <w:rFonts w:asciiTheme="minorHAnsi" w:hAnsiTheme="minorHAnsi" w:cstheme="minorHAnsi"/>
          <w:b w:val="0"/>
          <w:i w:val="0"/>
          <w:sz w:val="22"/>
          <w:szCs w:val="22"/>
        </w:rPr>
        <w:t>Objednávateľ</w:t>
      </w:r>
      <w:r w:rsidR="0052545E" w:rsidRPr="00593C13">
        <w:rPr>
          <w:rStyle w:val="normaltextrun"/>
          <w:rFonts w:asciiTheme="minorHAnsi" w:hAnsiTheme="minorHAnsi" w:cstheme="minorHAnsi"/>
          <w:b w:val="0"/>
          <w:i w:val="0"/>
          <w:sz w:val="22"/>
          <w:szCs w:val="22"/>
        </w:rPr>
        <w:t xml:space="preserve">a na plnenie tejto zmluvy. Bezdotykové identifikačné karty budú </w:t>
      </w:r>
      <w:r w:rsidR="00473D2B">
        <w:rPr>
          <w:rStyle w:val="normaltextrun"/>
          <w:rFonts w:asciiTheme="minorHAnsi" w:hAnsiTheme="minorHAnsi" w:cstheme="minorHAnsi"/>
          <w:b w:val="0"/>
          <w:i w:val="0"/>
          <w:sz w:val="22"/>
          <w:szCs w:val="22"/>
        </w:rPr>
        <w:t>Poskytovateľ</w:t>
      </w:r>
      <w:r w:rsidR="0052545E" w:rsidRPr="00593C13">
        <w:rPr>
          <w:rStyle w:val="normaltextrun"/>
          <w:rFonts w:asciiTheme="minorHAnsi" w:hAnsiTheme="minorHAnsi" w:cstheme="minorHAnsi"/>
          <w:b w:val="0"/>
          <w:i w:val="0"/>
          <w:sz w:val="22"/>
          <w:szCs w:val="22"/>
        </w:rPr>
        <w:t xml:space="preserve">ovi vydané po uzatvorení tejto zmluvy a preškolení. Za tým účelom je </w:t>
      </w:r>
      <w:r w:rsidR="00473D2B">
        <w:rPr>
          <w:rStyle w:val="normaltextrun"/>
          <w:rFonts w:asciiTheme="minorHAnsi" w:hAnsiTheme="minorHAnsi" w:cstheme="minorHAnsi"/>
          <w:b w:val="0"/>
          <w:i w:val="0"/>
          <w:sz w:val="22"/>
          <w:szCs w:val="22"/>
        </w:rPr>
        <w:t>Poskytovateľ</w:t>
      </w:r>
      <w:r w:rsidR="0052545E" w:rsidRPr="00593C13">
        <w:rPr>
          <w:rStyle w:val="normaltextrun"/>
          <w:rFonts w:asciiTheme="minorHAnsi" w:hAnsiTheme="minorHAnsi" w:cstheme="minorHAnsi"/>
          <w:b w:val="0"/>
          <w:i w:val="0"/>
          <w:sz w:val="22"/>
          <w:szCs w:val="22"/>
        </w:rPr>
        <w:t xml:space="preserve"> povinný bez zbytočného odkladu po uzatvorení tejto zmluvy odovzdať </w:t>
      </w:r>
      <w:r>
        <w:rPr>
          <w:rStyle w:val="normaltextrun"/>
          <w:rFonts w:asciiTheme="minorHAnsi" w:hAnsiTheme="minorHAnsi" w:cstheme="minorHAnsi"/>
          <w:b w:val="0"/>
          <w:i w:val="0"/>
          <w:sz w:val="22"/>
          <w:szCs w:val="22"/>
        </w:rPr>
        <w:t>Objednávateľ</w:t>
      </w:r>
      <w:r w:rsidR="0052545E" w:rsidRPr="00593C13">
        <w:rPr>
          <w:rStyle w:val="normaltextrun"/>
          <w:rFonts w:asciiTheme="minorHAnsi" w:hAnsiTheme="minorHAnsi" w:cstheme="minorHAnsi"/>
          <w:b w:val="0"/>
          <w:i w:val="0"/>
          <w:sz w:val="22"/>
          <w:szCs w:val="22"/>
        </w:rPr>
        <w:t xml:space="preserve">ovi zoznam zamestnancov a tento priebežne aktualizovať. V zozname je povinný uvádzať aj zamestnávateľov jednotlivých zamestnancov. </w:t>
      </w:r>
      <w:r w:rsidR="00473D2B">
        <w:rPr>
          <w:rStyle w:val="normaltextrun"/>
          <w:rFonts w:asciiTheme="minorHAnsi" w:hAnsiTheme="minorHAnsi" w:cstheme="minorHAnsi"/>
          <w:b w:val="0"/>
          <w:i w:val="0"/>
          <w:sz w:val="22"/>
          <w:szCs w:val="22"/>
        </w:rPr>
        <w:t>Poskytovateľ</w:t>
      </w:r>
      <w:r w:rsidR="0052545E" w:rsidRPr="00593C13">
        <w:rPr>
          <w:rStyle w:val="normaltextrun"/>
          <w:rFonts w:asciiTheme="minorHAnsi" w:hAnsiTheme="minorHAnsi" w:cstheme="minorHAnsi"/>
          <w:b w:val="0"/>
          <w:i w:val="0"/>
          <w:sz w:val="22"/>
          <w:szCs w:val="22"/>
        </w:rPr>
        <w:t xml:space="preserve"> a jeho zamestnanci sú povinní dodržiavať podmienky používania bezdotykových identifikačných kariet na pracovisku. Po splnení/ukončení tejto zmluvy je </w:t>
      </w:r>
      <w:r w:rsidR="00473D2B">
        <w:rPr>
          <w:rStyle w:val="normaltextrun"/>
          <w:rFonts w:asciiTheme="minorHAnsi" w:hAnsiTheme="minorHAnsi" w:cstheme="minorHAnsi"/>
          <w:b w:val="0"/>
          <w:i w:val="0"/>
          <w:sz w:val="22"/>
          <w:szCs w:val="22"/>
        </w:rPr>
        <w:t>Poskytovateľ</w:t>
      </w:r>
      <w:r w:rsidR="0052545E" w:rsidRPr="00593C13">
        <w:rPr>
          <w:rStyle w:val="normaltextrun"/>
          <w:rFonts w:asciiTheme="minorHAnsi" w:hAnsiTheme="minorHAnsi" w:cstheme="minorHAnsi"/>
          <w:b w:val="0"/>
          <w:i w:val="0"/>
          <w:sz w:val="22"/>
          <w:szCs w:val="22"/>
        </w:rPr>
        <w:t xml:space="preserve"> povinný do 3 dní bezdotykové identifikačné karty vrátiť </w:t>
      </w:r>
      <w:r>
        <w:rPr>
          <w:rStyle w:val="normaltextrun"/>
          <w:rFonts w:asciiTheme="minorHAnsi" w:hAnsiTheme="minorHAnsi" w:cstheme="minorHAnsi"/>
          <w:b w:val="0"/>
          <w:i w:val="0"/>
          <w:sz w:val="22"/>
          <w:szCs w:val="22"/>
        </w:rPr>
        <w:t>Objednávateľ</w:t>
      </w:r>
      <w:r w:rsidR="0052545E" w:rsidRPr="00593C13">
        <w:rPr>
          <w:rStyle w:val="normaltextrun"/>
          <w:rFonts w:asciiTheme="minorHAnsi" w:hAnsiTheme="minorHAnsi" w:cstheme="minorHAnsi"/>
          <w:b w:val="0"/>
          <w:i w:val="0"/>
          <w:sz w:val="22"/>
          <w:szCs w:val="22"/>
        </w:rPr>
        <w:t xml:space="preserve">ovi. V prípade porušenia tejto povinnosti je </w:t>
      </w:r>
      <w:r>
        <w:rPr>
          <w:rStyle w:val="normaltextrun"/>
          <w:rFonts w:asciiTheme="minorHAnsi" w:hAnsiTheme="minorHAnsi" w:cstheme="minorHAnsi"/>
          <w:b w:val="0"/>
          <w:i w:val="0"/>
          <w:sz w:val="22"/>
          <w:szCs w:val="22"/>
        </w:rPr>
        <w:t>Objednávateľ</w:t>
      </w:r>
      <w:r w:rsidR="0052545E" w:rsidRPr="00593C13">
        <w:rPr>
          <w:rStyle w:val="normaltextrun"/>
          <w:rFonts w:asciiTheme="minorHAnsi" w:hAnsiTheme="minorHAnsi" w:cstheme="minorHAnsi"/>
          <w:b w:val="0"/>
          <w:i w:val="0"/>
          <w:sz w:val="22"/>
          <w:szCs w:val="22"/>
        </w:rPr>
        <w:t xml:space="preserve"> oprávnený požadovať od </w:t>
      </w:r>
      <w:r w:rsidR="00473D2B">
        <w:rPr>
          <w:rStyle w:val="normaltextrun"/>
          <w:rFonts w:asciiTheme="minorHAnsi" w:hAnsiTheme="minorHAnsi" w:cstheme="minorHAnsi"/>
          <w:b w:val="0"/>
          <w:i w:val="0"/>
          <w:sz w:val="22"/>
          <w:szCs w:val="22"/>
        </w:rPr>
        <w:t>Poskytovateľ</w:t>
      </w:r>
      <w:r w:rsidR="0052545E" w:rsidRPr="00593C13">
        <w:rPr>
          <w:rStyle w:val="normaltextrun"/>
          <w:rFonts w:asciiTheme="minorHAnsi" w:hAnsiTheme="minorHAnsi" w:cstheme="minorHAnsi"/>
          <w:b w:val="0"/>
          <w:i w:val="0"/>
          <w:sz w:val="22"/>
          <w:szCs w:val="22"/>
        </w:rPr>
        <w:t>a zmluvnú pokutu vo výške 67,- EUR za každú nevrátenú bezdotykovú identifikačnú kartu v stanovenej lehote. </w:t>
      </w:r>
      <w:r w:rsidR="0052545E" w:rsidRPr="00593C13">
        <w:rPr>
          <w:rStyle w:val="eop"/>
          <w:rFonts w:asciiTheme="minorHAnsi" w:hAnsiTheme="minorHAnsi" w:cstheme="minorHAnsi"/>
          <w:b w:val="0"/>
          <w:i w:val="0"/>
          <w:sz w:val="22"/>
          <w:szCs w:val="22"/>
        </w:rPr>
        <w:t> </w:t>
      </w:r>
    </w:p>
    <w:p w14:paraId="1BF76524" w14:textId="77777777" w:rsidR="00AF78CB" w:rsidRPr="002A0691" w:rsidRDefault="00AF78CB" w:rsidP="0012612D">
      <w:pPr>
        <w:jc w:val="both"/>
        <w:rPr>
          <w:rFonts w:asciiTheme="minorHAnsi" w:hAnsiTheme="minorHAnsi" w:cstheme="minorHAnsi"/>
          <w:color w:val="000000"/>
          <w:sz w:val="22"/>
          <w:szCs w:val="22"/>
        </w:rPr>
      </w:pPr>
    </w:p>
    <w:p w14:paraId="102A728E" w14:textId="77777777" w:rsidR="00CC7E75" w:rsidRPr="002A0691" w:rsidRDefault="00CC7E75">
      <w:pPr>
        <w:numPr>
          <w:ilvl w:val="1"/>
          <w:numId w:val="5"/>
        </w:numPr>
        <w:tabs>
          <w:tab w:val="num" w:pos="720"/>
        </w:tabs>
        <w:ind w:left="709" w:hanging="709"/>
        <w:jc w:val="both"/>
        <w:rPr>
          <w:rFonts w:asciiTheme="minorHAnsi" w:hAnsiTheme="minorHAnsi" w:cstheme="minorHAnsi"/>
          <w:color w:val="000000"/>
          <w:sz w:val="22"/>
          <w:szCs w:val="22"/>
        </w:rPr>
      </w:pPr>
      <w:r w:rsidRPr="002A0691">
        <w:rPr>
          <w:rFonts w:asciiTheme="minorHAnsi" w:hAnsiTheme="minorHAnsi" w:cstheme="minorHAnsi"/>
          <w:color w:val="000000"/>
          <w:sz w:val="22"/>
          <w:szCs w:val="22"/>
        </w:rPr>
        <w:t>Zamestnanci nesmú na pracovisku požívať alkoholické nápoje, omamné látky, psychotropné látky alebo prípravky a plniť túto zmluvu pod ich vplyvom. Ďalej musia dodržiavať zákaz fajčenia a musia používať a nosiť osobné ochranné pracovné pomôcky a prostriedky.</w:t>
      </w:r>
    </w:p>
    <w:p w14:paraId="5493FD4A" w14:textId="77777777" w:rsidR="00AF78CB" w:rsidRPr="002A0691" w:rsidRDefault="00AF78CB" w:rsidP="0012612D">
      <w:pPr>
        <w:jc w:val="both"/>
        <w:rPr>
          <w:rFonts w:asciiTheme="minorHAnsi" w:hAnsiTheme="minorHAnsi" w:cstheme="minorHAnsi"/>
          <w:bCs/>
          <w:color w:val="000000"/>
          <w:sz w:val="22"/>
          <w:szCs w:val="22"/>
        </w:rPr>
      </w:pPr>
    </w:p>
    <w:p w14:paraId="186BB9E0" w14:textId="532C9A82" w:rsidR="00CC7E75" w:rsidRPr="002A0691" w:rsidRDefault="00473D2B">
      <w:pPr>
        <w:numPr>
          <w:ilvl w:val="1"/>
          <w:numId w:val="5"/>
        </w:numPr>
        <w:tabs>
          <w:tab w:val="num" w:pos="720"/>
        </w:tabs>
        <w:ind w:left="709" w:hanging="709"/>
        <w:jc w:val="both"/>
        <w:rPr>
          <w:rFonts w:asciiTheme="minorHAnsi" w:hAnsiTheme="minorHAnsi" w:cstheme="minorHAnsi"/>
          <w:color w:val="000000"/>
          <w:sz w:val="22"/>
          <w:szCs w:val="22"/>
        </w:rPr>
      </w:pPr>
      <w:r>
        <w:rPr>
          <w:rFonts w:asciiTheme="minorHAnsi" w:hAnsiTheme="minorHAnsi" w:cstheme="minorHAnsi"/>
          <w:color w:val="000000"/>
          <w:sz w:val="22"/>
          <w:szCs w:val="22"/>
        </w:rPr>
        <w:t>Poskytovateľ</w:t>
      </w:r>
      <w:r w:rsidR="00CC7E75" w:rsidRPr="002A0691">
        <w:rPr>
          <w:rFonts w:asciiTheme="minorHAnsi" w:hAnsiTheme="minorHAnsi" w:cstheme="minorHAnsi"/>
          <w:color w:val="000000"/>
          <w:sz w:val="22"/>
          <w:szCs w:val="22"/>
        </w:rPr>
        <w:t xml:space="preserve"> je povinný ihneď oznámiť </w:t>
      </w:r>
      <w:r w:rsidR="00A42202">
        <w:rPr>
          <w:rFonts w:asciiTheme="minorHAnsi" w:hAnsiTheme="minorHAnsi" w:cstheme="minorHAnsi"/>
          <w:color w:val="000000"/>
          <w:sz w:val="22"/>
          <w:szCs w:val="22"/>
        </w:rPr>
        <w:t>Objednávateľ</w:t>
      </w:r>
      <w:r w:rsidR="00CC7E75" w:rsidRPr="002A0691">
        <w:rPr>
          <w:rFonts w:asciiTheme="minorHAnsi" w:hAnsiTheme="minorHAnsi" w:cstheme="minorHAnsi"/>
          <w:color w:val="000000"/>
          <w:sz w:val="22"/>
          <w:szCs w:val="22"/>
        </w:rPr>
        <w:t>ovi vznik každého pracovného úrazu zamestnanca, ku ktorému dôjde na pracovisku.</w:t>
      </w:r>
      <w:r w:rsidR="008D2075">
        <w:rPr>
          <w:rFonts w:asciiTheme="minorHAnsi" w:hAnsiTheme="minorHAnsi" w:cstheme="minorHAnsi"/>
          <w:color w:val="000000"/>
          <w:sz w:val="22"/>
          <w:szCs w:val="22"/>
        </w:rPr>
        <w:t xml:space="preserve"> </w:t>
      </w:r>
      <w:r w:rsidR="008D2075">
        <w:rPr>
          <w:rStyle w:val="normaltextrun"/>
          <w:rFonts w:ascii="Calibri" w:hAnsi="Calibri" w:cs="Calibri"/>
          <w:color w:val="000000"/>
          <w:sz w:val="22"/>
          <w:szCs w:val="22"/>
          <w:shd w:val="clear" w:color="auto" w:fill="FFFFFF"/>
        </w:rPr>
        <w:t>Ďalšie povinnosti Poskytovateľa na úseku BOZP sú uvedené v Prílohe č. 8 tejto zmluvy Podmienky bezpečného výkonu prác. </w:t>
      </w:r>
    </w:p>
    <w:p w14:paraId="7B25AD8C" w14:textId="77777777" w:rsidR="00AF78CB" w:rsidRPr="002A0691" w:rsidRDefault="00AF78CB" w:rsidP="0012612D">
      <w:pPr>
        <w:jc w:val="both"/>
        <w:rPr>
          <w:rFonts w:asciiTheme="minorHAnsi" w:hAnsiTheme="minorHAnsi" w:cstheme="minorHAnsi"/>
          <w:color w:val="000000"/>
          <w:sz w:val="22"/>
          <w:szCs w:val="22"/>
        </w:rPr>
      </w:pPr>
    </w:p>
    <w:p w14:paraId="13601BD4" w14:textId="65B4060D" w:rsidR="00CC7E75" w:rsidRPr="002A0691" w:rsidRDefault="00CC7E75">
      <w:pPr>
        <w:numPr>
          <w:ilvl w:val="1"/>
          <w:numId w:val="5"/>
        </w:numPr>
        <w:tabs>
          <w:tab w:val="num" w:pos="720"/>
        </w:tabs>
        <w:ind w:left="709" w:hanging="709"/>
        <w:jc w:val="both"/>
        <w:rPr>
          <w:rFonts w:asciiTheme="minorHAnsi" w:hAnsiTheme="minorHAnsi" w:cstheme="minorHAnsi"/>
          <w:bCs/>
          <w:color w:val="000000"/>
          <w:sz w:val="22"/>
          <w:szCs w:val="22"/>
        </w:rPr>
      </w:pPr>
      <w:r w:rsidRPr="002A0691">
        <w:rPr>
          <w:rFonts w:asciiTheme="minorHAnsi" w:hAnsiTheme="minorHAnsi" w:cstheme="minorHAnsi"/>
          <w:color w:val="000000"/>
          <w:sz w:val="22"/>
          <w:szCs w:val="22"/>
        </w:rPr>
        <w:t xml:space="preserve">Ak pri plnení tejto zmluvy ide o činnosť so zvýšeným nebezpečenstvom vzniku požiaru, </w:t>
      </w:r>
      <w:r w:rsidR="00473D2B">
        <w:rPr>
          <w:rFonts w:asciiTheme="minorHAnsi" w:hAnsiTheme="minorHAnsi" w:cstheme="minorHAnsi"/>
          <w:color w:val="000000"/>
          <w:sz w:val="22"/>
          <w:szCs w:val="22"/>
        </w:rPr>
        <w:t>Poskytovateľ</w:t>
      </w:r>
      <w:r w:rsidRPr="002A0691">
        <w:rPr>
          <w:rFonts w:asciiTheme="minorHAnsi" w:hAnsiTheme="minorHAnsi" w:cstheme="minorHAnsi"/>
          <w:color w:val="000000"/>
          <w:sz w:val="22"/>
          <w:szCs w:val="22"/>
        </w:rPr>
        <w:t xml:space="preserve">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w:t>
      </w:r>
    </w:p>
    <w:p w14:paraId="01B03CB3" w14:textId="300230B7" w:rsidR="00A000B4" w:rsidRDefault="00A000B4" w:rsidP="00593C13">
      <w:pPr>
        <w:pStyle w:val="Odsekzoznamu"/>
        <w:rPr>
          <w:rFonts w:asciiTheme="minorHAnsi" w:hAnsiTheme="minorHAnsi" w:cstheme="minorHAnsi"/>
          <w:color w:val="000000"/>
          <w:sz w:val="22"/>
          <w:szCs w:val="22"/>
        </w:rPr>
      </w:pPr>
    </w:p>
    <w:p w14:paraId="6A4D0C3B" w14:textId="51B873F8" w:rsidR="00CC7E75" w:rsidRPr="002A0691" w:rsidRDefault="00CC7E75">
      <w:pPr>
        <w:numPr>
          <w:ilvl w:val="1"/>
          <w:numId w:val="5"/>
        </w:numPr>
        <w:tabs>
          <w:tab w:val="num" w:pos="720"/>
        </w:tabs>
        <w:ind w:left="709" w:hanging="709"/>
        <w:jc w:val="both"/>
        <w:rPr>
          <w:rFonts w:asciiTheme="minorHAnsi" w:hAnsiTheme="minorHAnsi" w:cstheme="minorHAnsi"/>
          <w:color w:val="000000"/>
          <w:sz w:val="22"/>
          <w:szCs w:val="22"/>
        </w:rPr>
      </w:pPr>
      <w:r w:rsidRPr="002A0691">
        <w:rPr>
          <w:rFonts w:asciiTheme="minorHAnsi" w:hAnsiTheme="minorHAnsi" w:cstheme="minorHAnsi"/>
          <w:color w:val="000000"/>
          <w:sz w:val="22"/>
          <w:szCs w:val="22"/>
        </w:rPr>
        <w:t xml:space="preserve">V rámci </w:t>
      </w:r>
      <w:r w:rsidR="00A000B4">
        <w:rPr>
          <w:rFonts w:asciiTheme="minorHAnsi" w:hAnsiTheme="minorHAnsi" w:cstheme="minorHAnsi"/>
          <w:color w:val="000000"/>
          <w:sz w:val="22"/>
          <w:szCs w:val="22"/>
        </w:rPr>
        <w:t xml:space="preserve">ochrany </w:t>
      </w:r>
      <w:r w:rsidRPr="002A0691">
        <w:rPr>
          <w:rFonts w:asciiTheme="minorHAnsi" w:hAnsiTheme="minorHAnsi" w:cstheme="minorHAnsi"/>
          <w:color w:val="000000"/>
          <w:sz w:val="22"/>
          <w:szCs w:val="22"/>
        </w:rPr>
        <w:t xml:space="preserve">ŽP je </w:t>
      </w:r>
      <w:r w:rsidR="00473D2B">
        <w:rPr>
          <w:rFonts w:asciiTheme="minorHAnsi" w:hAnsiTheme="minorHAnsi" w:cstheme="minorHAnsi"/>
          <w:color w:val="000000"/>
          <w:sz w:val="22"/>
          <w:szCs w:val="22"/>
        </w:rPr>
        <w:t>Poskytovateľ</w:t>
      </w:r>
      <w:r w:rsidRPr="002A0691">
        <w:rPr>
          <w:rFonts w:asciiTheme="minorHAnsi" w:hAnsiTheme="minorHAnsi" w:cstheme="minorHAnsi"/>
          <w:color w:val="000000"/>
          <w:sz w:val="22"/>
          <w:szCs w:val="22"/>
        </w:rPr>
        <w:t xml:space="preserve"> povinný predchádzať vzniku odpadov a s prípadnými odpadmi vznikajúcimi pri plnení tejto zmluvy je povinný nakladať alebo inak zaobchádzať v súlade s právnymi predpismi na úseku odpadového hospodárstva (ďalej len „</w:t>
      </w:r>
      <w:r w:rsidRPr="002A0691">
        <w:rPr>
          <w:rFonts w:asciiTheme="minorHAnsi" w:hAnsiTheme="minorHAnsi" w:cstheme="minorHAnsi"/>
          <w:b/>
          <w:color w:val="000000"/>
          <w:sz w:val="22"/>
          <w:szCs w:val="22"/>
        </w:rPr>
        <w:t>OH</w:t>
      </w:r>
      <w:r w:rsidRPr="002A0691">
        <w:rPr>
          <w:rFonts w:asciiTheme="minorHAnsi" w:hAnsiTheme="minorHAnsi" w:cstheme="minorHAnsi"/>
          <w:color w:val="000000"/>
          <w:sz w:val="22"/>
          <w:szCs w:val="22"/>
        </w:rPr>
        <w:t>“) tak, aby bol naplnený jeho účel.</w:t>
      </w:r>
    </w:p>
    <w:p w14:paraId="548F5795" w14:textId="77777777" w:rsidR="00AF78CB" w:rsidRPr="002A0691" w:rsidRDefault="00AF78CB" w:rsidP="0012612D">
      <w:pPr>
        <w:jc w:val="both"/>
        <w:rPr>
          <w:rFonts w:asciiTheme="minorHAnsi" w:hAnsiTheme="minorHAnsi" w:cstheme="minorHAnsi"/>
          <w:color w:val="000000"/>
          <w:sz w:val="22"/>
          <w:szCs w:val="22"/>
        </w:rPr>
      </w:pPr>
    </w:p>
    <w:p w14:paraId="229AF840" w14:textId="639FD476" w:rsidR="00CC7E75" w:rsidRPr="002A0691" w:rsidRDefault="00CC7E75">
      <w:pPr>
        <w:numPr>
          <w:ilvl w:val="1"/>
          <w:numId w:val="5"/>
        </w:numPr>
        <w:tabs>
          <w:tab w:val="num" w:pos="720"/>
        </w:tabs>
        <w:ind w:left="709" w:hanging="709"/>
        <w:jc w:val="both"/>
        <w:rPr>
          <w:rFonts w:asciiTheme="minorHAnsi" w:hAnsiTheme="minorHAnsi" w:cstheme="minorHAnsi"/>
          <w:color w:val="000000"/>
          <w:sz w:val="22"/>
          <w:szCs w:val="22"/>
        </w:rPr>
      </w:pPr>
      <w:r w:rsidRPr="002A0691">
        <w:rPr>
          <w:rFonts w:asciiTheme="minorHAnsi" w:hAnsiTheme="minorHAnsi" w:cstheme="minorHAnsi"/>
          <w:color w:val="000000"/>
          <w:sz w:val="22"/>
          <w:szCs w:val="22"/>
        </w:rPr>
        <w:t xml:space="preserve">Ak pri plnení tejto zmluvy vznikne odpad, ktorý je stavebným odpadom, odpadom z vecí, ktoré nie sú vo vlastníctve </w:t>
      </w:r>
      <w:r w:rsidR="00A42202">
        <w:rPr>
          <w:rFonts w:asciiTheme="minorHAnsi" w:hAnsiTheme="minorHAnsi" w:cstheme="minorHAnsi"/>
          <w:color w:val="000000"/>
          <w:sz w:val="22"/>
          <w:szCs w:val="22"/>
        </w:rPr>
        <w:t>Objednávateľ</w:t>
      </w:r>
      <w:r w:rsidRPr="002A0691">
        <w:rPr>
          <w:rFonts w:asciiTheme="minorHAnsi" w:hAnsiTheme="minorHAnsi" w:cstheme="minorHAnsi"/>
          <w:color w:val="000000"/>
          <w:sz w:val="22"/>
          <w:szCs w:val="22"/>
        </w:rPr>
        <w:t xml:space="preserve">a (najmä z vecí vnesených na pracovisko </w:t>
      </w:r>
      <w:r w:rsidR="00473D2B">
        <w:rPr>
          <w:rFonts w:asciiTheme="minorHAnsi" w:hAnsiTheme="minorHAnsi" w:cstheme="minorHAnsi"/>
          <w:color w:val="000000"/>
          <w:sz w:val="22"/>
          <w:szCs w:val="22"/>
        </w:rPr>
        <w:t>Poskytovateľ</w:t>
      </w:r>
      <w:r w:rsidRPr="002A0691">
        <w:rPr>
          <w:rFonts w:asciiTheme="minorHAnsi" w:hAnsiTheme="minorHAnsi" w:cstheme="minorHAnsi"/>
          <w:color w:val="000000"/>
          <w:sz w:val="22"/>
          <w:szCs w:val="22"/>
        </w:rPr>
        <w:t xml:space="preserve">om, vrátane obalov), alebo komunálnym odpadom, </w:t>
      </w:r>
      <w:r w:rsidR="00473D2B">
        <w:rPr>
          <w:rFonts w:asciiTheme="minorHAnsi" w:hAnsiTheme="minorHAnsi" w:cstheme="minorHAnsi"/>
          <w:color w:val="000000"/>
          <w:sz w:val="22"/>
          <w:szCs w:val="22"/>
        </w:rPr>
        <w:t>Poskytovateľ</w:t>
      </w:r>
      <w:r w:rsidRPr="002A0691">
        <w:rPr>
          <w:rFonts w:asciiTheme="minorHAnsi" w:hAnsiTheme="minorHAnsi" w:cstheme="minorHAnsi"/>
          <w:color w:val="000000"/>
          <w:sz w:val="22"/>
          <w:szCs w:val="22"/>
        </w:rPr>
        <w:t xml:space="preserve"> je povinný plniť povinnosti držiteľa odpadu pre tieto odpady, pričom za plnenie týchto povinností zodpovedá v plnom rozsahu a výlučne </w:t>
      </w:r>
      <w:r w:rsidR="00473D2B">
        <w:rPr>
          <w:rFonts w:asciiTheme="minorHAnsi" w:hAnsiTheme="minorHAnsi" w:cstheme="minorHAnsi"/>
          <w:color w:val="000000"/>
          <w:sz w:val="22"/>
          <w:szCs w:val="22"/>
        </w:rPr>
        <w:t>Poskytovateľ</w:t>
      </w:r>
      <w:r w:rsidRPr="002A0691">
        <w:rPr>
          <w:rFonts w:asciiTheme="minorHAnsi" w:hAnsiTheme="minorHAnsi" w:cstheme="minorHAnsi"/>
          <w:color w:val="000000"/>
          <w:sz w:val="22"/>
          <w:szCs w:val="22"/>
        </w:rPr>
        <w:t xml:space="preserve">. </w:t>
      </w:r>
    </w:p>
    <w:p w14:paraId="1BE68880" w14:textId="77777777" w:rsidR="00AF78CB" w:rsidRPr="002A0691" w:rsidRDefault="00AF78CB" w:rsidP="0012612D">
      <w:pPr>
        <w:jc w:val="both"/>
        <w:rPr>
          <w:rFonts w:asciiTheme="minorHAnsi" w:hAnsiTheme="minorHAnsi" w:cstheme="minorHAnsi"/>
          <w:color w:val="000000"/>
          <w:sz w:val="22"/>
          <w:szCs w:val="22"/>
        </w:rPr>
      </w:pPr>
    </w:p>
    <w:p w14:paraId="2E327084" w14:textId="5D608EEB" w:rsidR="00CC7E75" w:rsidRPr="00D811D7" w:rsidRDefault="00473D2B">
      <w:pPr>
        <w:numPr>
          <w:ilvl w:val="1"/>
          <w:numId w:val="5"/>
        </w:numPr>
        <w:tabs>
          <w:tab w:val="num" w:pos="720"/>
        </w:tabs>
        <w:ind w:left="709" w:hanging="709"/>
        <w:jc w:val="both"/>
        <w:rPr>
          <w:rFonts w:asciiTheme="minorHAnsi" w:hAnsiTheme="minorHAnsi" w:cstheme="minorHAnsi"/>
          <w:color w:val="000000"/>
          <w:sz w:val="22"/>
          <w:szCs w:val="22"/>
        </w:rPr>
      </w:pPr>
      <w:r>
        <w:rPr>
          <w:rFonts w:asciiTheme="minorHAnsi" w:hAnsiTheme="minorHAnsi" w:cstheme="minorHAnsi"/>
          <w:color w:val="000000"/>
          <w:sz w:val="22"/>
          <w:szCs w:val="22"/>
        </w:rPr>
        <w:t>Poskytovateľ</w:t>
      </w:r>
      <w:r w:rsidR="00CC7E75" w:rsidRPr="002A0691">
        <w:rPr>
          <w:rFonts w:asciiTheme="minorHAnsi" w:hAnsiTheme="minorHAnsi" w:cstheme="minorHAnsi"/>
          <w:color w:val="000000"/>
          <w:sz w:val="22"/>
          <w:szCs w:val="22"/>
        </w:rPr>
        <w:t xml:space="preserve"> je povinný na požiadanie </w:t>
      </w:r>
      <w:r w:rsidR="00A42202">
        <w:rPr>
          <w:rFonts w:asciiTheme="minorHAnsi" w:hAnsiTheme="minorHAnsi" w:cstheme="minorHAnsi"/>
          <w:color w:val="000000"/>
          <w:sz w:val="22"/>
          <w:szCs w:val="22"/>
        </w:rPr>
        <w:t>Objednávateľ</w:t>
      </w:r>
      <w:r w:rsidR="00CC7E75" w:rsidRPr="002A0691">
        <w:rPr>
          <w:rFonts w:asciiTheme="minorHAnsi" w:hAnsiTheme="minorHAnsi" w:cstheme="minorHAnsi"/>
          <w:color w:val="000000"/>
          <w:sz w:val="22"/>
          <w:szCs w:val="22"/>
        </w:rPr>
        <w:t xml:space="preserve">a preukázať splnenie svojich povinností na úseku BOZP, </w:t>
      </w:r>
      <w:r w:rsidR="00A000B4">
        <w:rPr>
          <w:rFonts w:asciiTheme="minorHAnsi" w:hAnsiTheme="minorHAnsi" w:cstheme="minorHAnsi"/>
          <w:color w:val="000000"/>
          <w:sz w:val="22"/>
          <w:szCs w:val="22"/>
        </w:rPr>
        <w:t>PO</w:t>
      </w:r>
      <w:r w:rsidR="00DC129D" w:rsidRPr="002A0691">
        <w:rPr>
          <w:rFonts w:asciiTheme="minorHAnsi" w:hAnsiTheme="minorHAnsi" w:cstheme="minorHAnsi"/>
          <w:color w:val="000000"/>
          <w:sz w:val="22"/>
          <w:szCs w:val="22"/>
        </w:rPr>
        <w:t xml:space="preserve"> </w:t>
      </w:r>
      <w:r w:rsidR="00CC7E75" w:rsidRPr="002A0691">
        <w:rPr>
          <w:rFonts w:asciiTheme="minorHAnsi" w:hAnsiTheme="minorHAnsi" w:cstheme="minorHAnsi"/>
          <w:color w:val="000000"/>
          <w:sz w:val="22"/>
          <w:szCs w:val="22"/>
        </w:rPr>
        <w:t xml:space="preserve">a ochrany a tvorby ŽP vrátane OH v lehote troch (3) pracovných dní odo dňa doručenia žiadosti </w:t>
      </w:r>
      <w:r w:rsidR="00A42202">
        <w:rPr>
          <w:rFonts w:asciiTheme="minorHAnsi" w:hAnsiTheme="minorHAnsi" w:cstheme="minorHAnsi"/>
          <w:color w:val="000000"/>
          <w:sz w:val="22"/>
          <w:szCs w:val="22"/>
        </w:rPr>
        <w:t>Objednávateľ</w:t>
      </w:r>
      <w:r w:rsidR="00CC7E75" w:rsidRPr="002A0691">
        <w:rPr>
          <w:rFonts w:asciiTheme="minorHAnsi" w:hAnsiTheme="minorHAnsi" w:cstheme="minorHAnsi"/>
          <w:color w:val="000000"/>
          <w:sz w:val="22"/>
          <w:szCs w:val="22"/>
        </w:rPr>
        <w:t>a</w:t>
      </w:r>
      <w:r w:rsidR="00CC7E75" w:rsidRPr="002A0691">
        <w:rPr>
          <w:rFonts w:asciiTheme="minorHAnsi" w:hAnsiTheme="minorHAnsi" w:cstheme="minorHAnsi"/>
          <w:sz w:val="22"/>
          <w:szCs w:val="22"/>
        </w:rPr>
        <w:t xml:space="preserve">, a to najmä </w:t>
      </w:r>
      <w:r w:rsidR="00CC7E75" w:rsidRPr="00593C13">
        <w:rPr>
          <w:rFonts w:asciiTheme="minorHAnsi" w:hAnsiTheme="minorHAnsi" w:cstheme="minorHAnsi"/>
          <w:sz w:val="22"/>
          <w:szCs w:val="22"/>
        </w:rPr>
        <w:t>predložením dokladov preukazujúcich preškolenie zamestnancov, predložením oprávnení zamestnancov na výkon činnosti podľa tejto zmluvy a predložením dokladov o určení bezpečných pracovných postupov pre činnosti vykonávané podľa tejto zmluvy</w:t>
      </w:r>
      <w:r w:rsidR="00CC7E75" w:rsidRPr="00593C13">
        <w:rPr>
          <w:rFonts w:asciiTheme="minorHAnsi" w:hAnsiTheme="minorHAnsi" w:cstheme="minorHAnsi"/>
          <w:color w:val="000000"/>
          <w:sz w:val="22"/>
          <w:szCs w:val="22"/>
        </w:rPr>
        <w:t>.</w:t>
      </w:r>
      <w:r w:rsidR="00A000B4" w:rsidRPr="00593C13">
        <w:rPr>
          <w:rStyle w:val="Nadpis1Char"/>
          <w:rFonts w:ascii="Calibri" w:hAnsi="Calibri" w:cs="Calibri"/>
          <w:color w:val="000000"/>
          <w:sz w:val="22"/>
          <w:szCs w:val="22"/>
          <w:shd w:val="clear" w:color="auto" w:fill="FFFFFF"/>
        </w:rPr>
        <w:t xml:space="preserve"> </w:t>
      </w:r>
      <w:r w:rsidR="00B516F9" w:rsidRPr="00593C13">
        <w:rPr>
          <w:rStyle w:val="normaltextrun"/>
          <w:rFonts w:ascii="Calibri" w:hAnsi="Calibri" w:cs="Calibri"/>
          <w:color w:val="000000"/>
          <w:sz w:val="22"/>
          <w:szCs w:val="22"/>
          <w:shd w:val="clear" w:color="auto" w:fill="FFFFFF"/>
        </w:rPr>
        <w:t>Poskytovateľ</w:t>
      </w:r>
      <w:r w:rsidR="00A000B4" w:rsidRPr="00593C13">
        <w:rPr>
          <w:rStyle w:val="normaltextrun"/>
          <w:rFonts w:ascii="Calibri" w:hAnsi="Calibri" w:cs="Calibri"/>
          <w:color w:val="000000"/>
          <w:sz w:val="22"/>
          <w:szCs w:val="22"/>
          <w:shd w:val="clear" w:color="auto" w:fill="FFFFFF"/>
        </w:rPr>
        <w:t xml:space="preserve">  sa zároveň zaväzuje dodržiavať Zásady </w:t>
      </w:r>
      <w:r w:rsidR="00A000B4" w:rsidRPr="00D811D7">
        <w:rPr>
          <w:rStyle w:val="normaltextrun"/>
          <w:rFonts w:ascii="Calibri" w:hAnsi="Calibri" w:cs="Calibri"/>
          <w:color w:val="000000"/>
          <w:sz w:val="22"/>
          <w:szCs w:val="22"/>
        </w:rPr>
        <w:t xml:space="preserve">dodržiavania ochrany životného prostredia v podmienkach MHTH, a.s. ktoré sú ako </w:t>
      </w:r>
      <w:r w:rsidR="001F698B">
        <w:rPr>
          <w:rStyle w:val="normaltextrun"/>
          <w:rFonts w:ascii="Calibri" w:hAnsi="Calibri" w:cs="Calibri"/>
          <w:color w:val="000000"/>
          <w:sz w:val="22"/>
          <w:szCs w:val="22"/>
        </w:rPr>
        <w:t>P</w:t>
      </w:r>
      <w:r w:rsidR="00A000B4" w:rsidRPr="00D811D7">
        <w:rPr>
          <w:rStyle w:val="normaltextrun"/>
          <w:rFonts w:ascii="Calibri" w:hAnsi="Calibri" w:cs="Calibri"/>
          <w:color w:val="000000"/>
          <w:sz w:val="22"/>
          <w:szCs w:val="22"/>
        </w:rPr>
        <w:t xml:space="preserve">ríloha č. </w:t>
      </w:r>
      <w:r w:rsidR="00593C13" w:rsidRPr="00D811D7">
        <w:rPr>
          <w:rStyle w:val="normaltextrun"/>
          <w:rFonts w:ascii="Calibri" w:hAnsi="Calibri" w:cs="Calibri"/>
          <w:color w:val="000000"/>
          <w:sz w:val="22"/>
          <w:szCs w:val="22"/>
        </w:rPr>
        <w:t>6</w:t>
      </w:r>
      <w:r w:rsidR="00A000B4" w:rsidRPr="00D811D7">
        <w:rPr>
          <w:rStyle w:val="normaltextrun"/>
          <w:rFonts w:ascii="Calibri" w:hAnsi="Calibri" w:cs="Calibri"/>
          <w:color w:val="000000"/>
          <w:sz w:val="22"/>
          <w:szCs w:val="22"/>
        </w:rPr>
        <w:t xml:space="preserve"> n</w:t>
      </w:r>
      <w:r w:rsidR="00A000B4" w:rsidRPr="00D811D7">
        <w:rPr>
          <w:rStyle w:val="normaltextrun"/>
          <w:rFonts w:ascii="Calibri" w:hAnsi="Calibri" w:cs="Calibri"/>
          <w:color w:val="000000"/>
          <w:sz w:val="22"/>
          <w:szCs w:val="22"/>
          <w:shd w:val="clear" w:color="auto" w:fill="FFFFFF"/>
        </w:rPr>
        <w:t>eoddeliteľnou súčasťou tejto zmluvy.</w:t>
      </w:r>
    </w:p>
    <w:p w14:paraId="0250509E" w14:textId="77777777" w:rsidR="00AF78CB" w:rsidRPr="002A0691" w:rsidRDefault="00AF78CB" w:rsidP="0012612D">
      <w:pPr>
        <w:jc w:val="both"/>
        <w:rPr>
          <w:rFonts w:asciiTheme="minorHAnsi" w:hAnsiTheme="minorHAnsi" w:cstheme="minorHAnsi"/>
          <w:color w:val="000000"/>
          <w:sz w:val="22"/>
          <w:szCs w:val="22"/>
        </w:rPr>
      </w:pPr>
    </w:p>
    <w:p w14:paraId="5BA97ECB" w14:textId="78292765" w:rsidR="00CC7E75" w:rsidRPr="002A0691" w:rsidRDefault="00473D2B">
      <w:pPr>
        <w:numPr>
          <w:ilvl w:val="1"/>
          <w:numId w:val="5"/>
        </w:numPr>
        <w:tabs>
          <w:tab w:val="num" w:pos="720"/>
        </w:tabs>
        <w:ind w:left="709" w:hanging="709"/>
        <w:jc w:val="both"/>
        <w:rPr>
          <w:rFonts w:asciiTheme="minorHAnsi" w:hAnsiTheme="minorHAnsi" w:cstheme="minorHAnsi"/>
          <w:bCs/>
          <w:color w:val="000000"/>
          <w:sz w:val="22"/>
          <w:szCs w:val="22"/>
        </w:rPr>
      </w:pPr>
      <w:bookmarkStart w:id="9" w:name="_Ref490057001"/>
      <w:r>
        <w:rPr>
          <w:rFonts w:asciiTheme="minorHAnsi" w:hAnsiTheme="minorHAnsi" w:cstheme="minorHAnsi"/>
          <w:color w:val="000000"/>
          <w:sz w:val="22"/>
          <w:szCs w:val="22"/>
        </w:rPr>
        <w:t>Poskytovateľ</w:t>
      </w:r>
      <w:r w:rsidR="00CC7E75" w:rsidRPr="002A0691">
        <w:rPr>
          <w:rFonts w:asciiTheme="minorHAnsi" w:hAnsiTheme="minorHAnsi" w:cstheme="minorHAnsi"/>
          <w:color w:val="000000"/>
          <w:sz w:val="22"/>
          <w:szCs w:val="22"/>
        </w:rPr>
        <w:t xml:space="preserve"> zodpovedá </w:t>
      </w:r>
      <w:r w:rsidR="00A42202">
        <w:rPr>
          <w:rFonts w:asciiTheme="minorHAnsi" w:hAnsiTheme="minorHAnsi" w:cstheme="minorHAnsi"/>
          <w:color w:val="000000"/>
          <w:sz w:val="22"/>
          <w:szCs w:val="22"/>
        </w:rPr>
        <w:t>Objednávateľ</w:t>
      </w:r>
      <w:r w:rsidR="00CC7E75" w:rsidRPr="002A0691">
        <w:rPr>
          <w:rFonts w:asciiTheme="minorHAnsi" w:hAnsiTheme="minorHAnsi" w:cstheme="minorHAnsi"/>
          <w:color w:val="000000"/>
          <w:sz w:val="22"/>
          <w:szCs w:val="22"/>
        </w:rPr>
        <w:t xml:space="preserve">ovi za všetky škody spôsobené porušením akejkoľvek povinnosti na úseku BOZP, </w:t>
      </w:r>
      <w:r w:rsidR="00A000B4">
        <w:rPr>
          <w:rFonts w:asciiTheme="minorHAnsi" w:hAnsiTheme="minorHAnsi" w:cstheme="minorHAnsi"/>
          <w:color w:val="000000"/>
          <w:sz w:val="22"/>
          <w:szCs w:val="22"/>
        </w:rPr>
        <w:t>PO</w:t>
      </w:r>
      <w:r w:rsidR="00A000B4" w:rsidRPr="002A0691">
        <w:rPr>
          <w:rFonts w:asciiTheme="minorHAnsi" w:hAnsiTheme="minorHAnsi" w:cstheme="minorHAnsi"/>
          <w:color w:val="000000"/>
          <w:sz w:val="22"/>
          <w:szCs w:val="22"/>
        </w:rPr>
        <w:t xml:space="preserve"> a ochrany a tvorby ŽP </w:t>
      </w:r>
      <w:r w:rsidR="00CC7E75" w:rsidRPr="002A0691">
        <w:rPr>
          <w:rFonts w:asciiTheme="minorHAnsi" w:hAnsiTheme="minorHAnsi" w:cstheme="minorHAnsi"/>
          <w:color w:val="000000"/>
          <w:sz w:val="22"/>
          <w:szCs w:val="22"/>
        </w:rPr>
        <w:t xml:space="preserve">vrátane OH. Za škodu sa na účely tejto </w:t>
      </w:r>
      <w:r w:rsidR="00CC7E75" w:rsidRPr="002A0691">
        <w:rPr>
          <w:rFonts w:asciiTheme="minorHAnsi" w:hAnsiTheme="minorHAnsi" w:cstheme="minorHAnsi"/>
          <w:color w:val="000000"/>
          <w:sz w:val="22"/>
          <w:szCs w:val="22"/>
        </w:rPr>
        <w:lastRenderedPageBreak/>
        <w:t xml:space="preserve">zmluvy považujú aj sankcie (pokuty) uložené príslušnými štátnymi orgánmi a orgánmi verejnej správy za porušenie povinnosti na úseku BOZP, </w:t>
      </w:r>
      <w:r w:rsidR="00E05E2F" w:rsidRPr="002A0691">
        <w:rPr>
          <w:rFonts w:asciiTheme="minorHAnsi" w:hAnsiTheme="minorHAnsi" w:cstheme="minorHAnsi"/>
          <w:color w:val="000000"/>
          <w:sz w:val="22"/>
          <w:szCs w:val="22"/>
        </w:rPr>
        <w:t xml:space="preserve">OPP </w:t>
      </w:r>
      <w:r w:rsidR="00CC7E75" w:rsidRPr="002A0691">
        <w:rPr>
          <w:rFonts w:asciiTheme="minorHAnsi" w:hAnsiTheme="minorHAnsi" w:cstheme="minorHAnsi"/>
          <w:color w:val="000000"/>
          <w:sz w:val="22"/>
          <w:szCs w:val="22"/>
        </w:rPr>
        <w:t xml:space="preserve">a ochrany a tvorby ŽP vrátane OH, ak tieto povinnosti podľa tohto článku zaťažovali </w:t>
      </w:r>
      <w:r>
        <w:rPr>
          <w:rFonts w:asciiTheme="minorHAnsi" w:hAnsiTheme="minorHAnsi" w:cstheme="minorHAnsi"/>
          <w:color w:val="000000"/>
          <w:sz w:val="22"/>
          <w:szCs w:val="22"/>
        </w:rPr>
        <w:t>Poskytovateľ</w:t>
      </w:r>
      <w:r w:rsidR="00CC7E75" w:rsidRPr="002A0691">
        <w:rPr>
          <w:rFonts w:asciiTheme="minorHAnsi" w:hAnsiTheme="minorHAnsi" w:cstheme="minorHAnsi"/>
          <w:color w:val="000000"/>
          <w:sz w:val="22"/>
          <w:szCs w:val="22"/>
        </w:rPr>
        <w:t xml:space="preserve">a a nie </w:t>
      </w:r>
      <w:r w:rsidR="00A42202">
        <w:rPr>
          <w:rFonts w:asciiTheme="minorHAnsi" w:hAnsiTheme="minorHAnsi" w:cstheme="minorHAnsi"/>
          <w:color w:val="000000"/>
          <w:sz w:val="22"/>
          <w:szCs w:val="22"/>
        </w:rPr>
        <w:t>Objednávateľ</w:t>
      </w:r>
      <w:r w:rsidR="00CC7E75" w:rsidRPr="002A0691">
        <w:rPr>
          <w:rFonts w:asciiTheme="minorHAnsi" w:hAnsiTheme="minorHAnsi" w:cstheme="minorHAnsi"/>
          <w:color w:val="000000"/>
          <w:sz w:val="22"/>
          <w:szCs w:val="22"/>
        </w:rPr>
        <w:t xml:space="preserve">a, ktoré boli </w:t>
      </w:r>
      <w:r w:rsidR="00A42202">
        <w:rPr>
          <w:rFonts w:asciiTheme="minorHAnsi" w:hAnsiTheme="minorHAnsi" w:cstheme="minorHAnsi"/>
          <w:color w:val="000000"/>
          <w:sz w:val="22"/>
          <w:szCs w:val="22"/>
        </w:rPr>
        <w:t>Objednávateľ</w:t>
      </w:r>
      <w:r w:rsidR="00CC7E75" w:rsidRPr="002A0691">
        <w:rPr>
          <w:rFonts w:asciiTheme="minorHAnsi" w:hAnsiTheme="minorHAnsi" w:cstheme="minorHAnsi"/>
          <w:color w:val="000000"/>
          <w:sz w:val="22"/>
          <w:szCs w:val="22"/>
        </w:rPr>
        <w:t xml:space="preserve">ovi po vyčerpaní opravných prostriedkoch uložené, ak </w:t>
      </w:r>
      <w:r w:rsidR="00A42202">
        <w:rPr>
          <w:rFonts w:asciiTheme="minorHAnsi" w:hAnsiTheme="minorHAnsi" w:cstheme="minorHAnsi"/>
          <w:color w:val="000000"/>
          <w:sz w:val="22"/>
          <w:szCs w:val="22"/>
        </w:rPr>
        <w:t>Objednávateľ</w:t>
      </w:r>
      <w:r w:rsidR="00CC7E75" w:rsidRPr="002A0691">
        <w:rPr>
          <w:rFonts w:asciiTheme="minorHAnsi" w:hAnsiTheme="minorHAnsi" w:cstheme="minorHAnsi"/>
          <w:color w:val="000000"/>
          <w:sz w:val="22"/>
          <w:szCs w:val="22"/>
        </w:rPr>
        <w:t xml:space="preserve"> riadne a včas umožnil </w:t>
      </w:r>
      <w:r>
        <w:rPr>
          <w:rFonts w:asciiTheme="minorHAnsi" w:hAnsiTheme="minorHAnsi" w:cstheme="minorHAnsi"/>
          <w:color w:val="000000"/>
          <w:sz w:val="22"/>
          <w:szCs w:val="22"/>
        </w:rPr>
        <w:t>Poskytovateľ</w:t>
      </w:r>
      <w:r w:rsidR="00CC7E75" w:rsidRPr="002A0691">
        <w:rPr>
          <w:rFonts w:asciiTheme="minorHAnsi" w:hAnsiTheme="minorHAnsi" w:cstheme="minorHAnsi"/>
          <w:color w:val="000000"/>
          <w:sz w:val="22"/>
          <w:szCs w:val="22"/>
        </w:rPr>
        <w:t xml:space="preserve">ovi uplatňovať v príslušných konaniach všetky dostupné návrhy, opravné prostriedky a námietky, o ktorých uplatnenie v týchto konaniach alebo za účelom začatia opravných konaní </w:t>
      </w:r>
      <w:r>
        <w:rPr>
          <w:rFonts w:asciiTheme="minorHAnsi" w:hAnsiTheme="minorHAnsi" w:cstheme="minorHAnsi"/>
          <w:color w:val="000000"/>
          <w:sz w:val="22"/>
          <w:szCs w:val="22"/>
        </w:rPr>
        <w:t>Poskytovateľ</w:t>
      </w:r>
      <w:r w:rsidR="00CC7E75" w:rsidRPr="002A0691">
        <w:rPr>
          <w:rFonts w:asciiTheme="minorHAnsi" w:hAnsiTheme="minorHAnsi" w:cstheme="minorHAnsi"/>
          <w:color w:val="000000"/>
          <w:sz w:val="22"/>
          <w:szCs w:val="22"/>
        </w:rPr>
        <w:t xml:space="preserve"> </w:t>
      </w:r>
      <w:r w:rsidR="00A42202">
        <w:rPr>
          <w:rFonts w:asciiTheme="minorHAnsi" w:hAnsiTheme="minorHAnsi" w:cstheme="minorHAnsi"/>
          <w:color w:val="000000"/>
          <w:sz w:val="22"/>
          <w:szCs w:val="22"/>
        </w:rPr>
        <w:t>Objednávateľ</w:t>
      </w:r>
      <w:r w:rsidR="00CC7E75" w:rsidRPr="002A0691">
        <w:rPr>
          <w:rFonts w:asciiTheme="minorHAnsi" w:hAnsiTheme="minorHAnsi" w:cstheme="minorHAnsi"/>
          <w:color w:val="000000"/>
          <w:sz w:val="22"/>
          <w:szCs w:val="22"/>
        </w:rPr>
        <w:t xml:space="preserve">a písomne požiadal, a ak náklady spojené s uplatňovaním týchto návrhov, opravných prostriedkov a námietok </w:t>
      </w:r>
      <w:r>
        <w:rPr>
          <w:rFonts w:asciiTheme="minorHAnsi" w:hAnsiTheme="minorHAnsi" w:cstheme="minorHAnsi"/>
          <w:color w:val="000000"/>
          <w:sz w:val="22"/>
          <w:szCs w:val="22"/>
        </w:rPr>
        <w:t>Poskytovateľ</w:t>
      </w:r>
      <w:r w:rsidR="00CC7E75" w:rsidRPr="002A0691">
        <w:rPr>
          <w:rFonts w:asciiTheme="minorHAnsi" w:hAnsiTheme="minorHAnsi" w:cstheme="minorHAnsi"/>
          <w:color w:val="000000"/>
          <w:sz w:val="22"/>
          <w:szCs w:val="22"/>
        </w:rPr>
        <w:t xml:space="preserve"> </w:t>
      </w:r>
      <w:r w:rsidR="00A42202">
        <w:rPr>
          <w:rFonts w:asciiTheme="minorHAnsi" w:hAnsiTheme="minorHAnsi" w:cstheme="minorHAnsi"/>
          <w:color w:val="000000"/>
          <w:sz w:val="22"/>
          <w:szCs w:val="22"/>
        </w:rPr>
        <w:t>Objednávateľ</w:t>
      </w:r>
      <w:r w:rsidR="00CC7E75" w:rsidRPr="002A0691">
        <w:rPr>
          <w:rFonts w:asciiTheme="minorHAnsi" w:hAnsiTheme="minorHAnsi" w:cstheme="minorHAnsi"/>
          <w:color w:val="000000"/>
          <w:sz w:val="22"/>
          <w:szCs w:val="22"/>
        </w:rPr>
        <w:t>ovi na jeho žiadosť zaplatil.</w:t>
      </w:r>
      <w:bookmarkEnd w:id="9"/>
    </w:p>
    <w:p w14:paraId="1C305032" w14:textId="77777777" w:rsidR="00AF78CB" w:rsidRPr="002A0691" w:rsidRDefault="00AF78CB" w:rsidP="0012612D">
      <w:pPr>
        <w:jc w:val="both"/>
        <w:rPr>
          <w:rFonts w:asciiTheme="minorHAnsi" w:hAnsiTheme="minorHAnsi" w:cstheme="minorHAnsi"/>
          <w:bCs/>
          <w:color w:val="000000"/>
          <w:sz w:val="22"/>
          <w:szCs w:val="22"/>
        </w:rPr>
      </w:pPr>
    </w:p>
    <w:p w14:paraId="050A8A73" w14:textId="09EC9978" w:rsidR="00CC7E75" w:rsidRPr="002A0691" w:rsidRDefault="00CC7E75">
      <w:pPr>
        <w:numPr>
          <w:ilvl w:val="1"/>
          <w:numId w:val="5"/>
        </w:numPr>
        <w:tabs>
          <w:tab w:val="num" w:pos="720"/>
        </w:tabs>
        <w:ind w:left="709" w:hanging="709"/>
        <w:jc w:val="both"/>
        <w:rPr>
          <w:rFonts w:asciiTheme="minorHAnsi" w:hAnsiTheme="minorHAnsi" w:cstheme="minorHAnsi"/>
          <w:bCs/>
          <w:color w:val="000000"/>
          <w:sz w:val="22"/>
          <w:szCs w:val="22"/>
        </w:rPr>
      </w:pPr>
      <w:r w:rsidRPr="002A0691">
        <w:rPr>
          <w:rFonts w:asciiTheme="minorHAnsi" w:hAnsiTheme="minorHAnsi" w:cstheme="minorHAnsi"/>
          <w:color w:val="000000"/>
          <w:sz w:val="22"/>
          <w:szCs w:val="22"/>
        </w:rPr>
        <w:t xml:space="preserve">Porušovanie pravidiel BOZP, </w:t>
      </w:r>
      <w:r w:rsidR="00A000B4">
        <w:rPr>
          <w:rFonts w:asciiTheme="minorHAnsi" w:hAnsiTheme="minorHAnsi" w:cstheme="minorHAnsi"/>
          <w:color w:val="000000"/>
          <w:sz w:val="22"/>
          <w:szCs w:val="22"/>
        </w:rPr>
        <w:t>PO</w:t>
      </w:r>
      <w:r w:rsidR="00A000B4" w:rsidRPr="002A0691">
        <w:rPr>
          <w:rFonts w:asciiTheme="minorHAnsi" w:hAnsiTheme="minorHAnsi" w:cstheme="minorHAnsi"/>
          <w:color w:val="000000"/>
          <w:sz w:val="22"/>
          <w:szCs w:val="22"/>
        </w:rPr>
        <w:t xml:space="preserve"> a ochrany a tvorby ŽP </w:t>
      </w:r>
      <w:r w:rsidRPr="002A0691">
        <w:rPr>
          <w:rFonts w:asciiTheme="minorHAnsi" w:hAnsiTheme="minorHAnsi" w:cstheme="minorHAnsi"/>
          <w:color w:val="000000"/>
          <w:sz w:val="22"/>
          <w:szCs w:val="22"/>
        </w:rPr>
        <w:t xml:space="preserve">vrátane OH zo strany </w:t>
      </w:r>
      <w:r w:rsidR="00473D2B">
        <w:rPr>
          <w:rFonts w:asciiTheme="minorHAnsi" w:hAnsiTheme="minorHAnsi" w:cstheme="minorHAnsi"/>
          <w:color w:val="000000"/>
          <w:sz w:val="22"/>
          <w:szCs w:val="22"/>
        </w:rPr>
        <w:t>Poskytovateľ</w:t>
      </w:r>
      <w:r w:rsidRPr="002A0691">
        <w:rPr>
          <w:rFonts w:asciiTheme="minorHAnsi" w:hAnsiTheme="minorHAnsi" w:cstheme="minorHAnsi"/>
          <w:color w:val="000000"/>
          <w:sz w:val="22"/>
          <w:szCs w:val="22"/>
        </w:rPr>
        <w:t xml:space="preserve">a oprávňuje </w:t>
      </w:r>
      <w:r w:rsidR="00A42202">
        <w:rPr>
          <w:rFonts w:asciiTheme="minorHAnsi" w:hAnsiTheme="minorHAnsi" w:cstheme="minorHAnsi"/>
          <w:color w:val="000000"/>
          <w:sz w:val="22"/>
          <w:szCs w:val="22"/>
        </w:rPr>
        <w:t>Objednávateľ</w:t>
      </w:r>
      <w:r w:rsidRPr="002A0691">
        <w:rPr>
          <w:rFonts w:asciiTheme="minorHAnsi" w:hAnsiTheme="minorHAnsi" w:cstheme="minorHAnsi"/>
          <w:color w:val="000000"/>
          <w:sz w:val="22"/>
          <w:szCs w:val="22"/>
        </w:rPr>
        <w:t>a bez ďalšieho kedykoľvek od tejto zmluvy odstúpiť.</w:t>
      </w:r>
    </w:p>
    <w:p w14:paraId="2BC6C735" w14:textId="77777777" w:rsidR="00AF78CB" w:rsidRPr="002A0691" w:rsidRDefault="00AF78CB" w:rsidP="0012612D">
      <w:pPr>
        <w:jc w:val="both"/>
        <w:rPr>
          <w:rFonts w:asciiTheme="minorHAnsi" w:hAnsiTheme="minorHAnsi" w:cstheme="minorHAnsi"/>
          <w:bCs/>
          <w:color w:val="000000"/>
          <w:sz w:val="22"/>
          <w:szCs w:val="22"/>
        </w:rPr>
      </w:pPr>
    </w:p>
    <w:p w14:paraId="5A7701B4" w14:textId="25812C05" w:rsidR="00CC7E75" w:rsidRPr="002A0691" w:rsidRDefault="00473D2B">
      <w:pPr>
        <w:numPr>
          <w:ilvl w:val="1"/>
          <w:numId w:val="5"/>
        </w:numPr>
        <w:tabs>
          <w:tab w:val="num" w:pos="720"/>
        </w:tabs>
        <w:ind w:left="709" w:hanging="709"/>
        <w:jc w:val="both"/>
        <w:rPr>
          <w:rFonts w:asciiTheme="minorHAnsi" w:hAnsiTheme="minorHAnsi" w:cstheme="minorHAnsi"/>
          <w:sz w:val="22"/>
          <w:szCs w:val="22"/>
        </w:rPr>
      </w:pPr>
      <w:r>
        <w:rPr>
          <w:rFonts w:asciiTheme="minorHAnsi" w:hAnsiTheme="minorHAnsi" w:cstheme="minorHAnsi"/>
          <w:sz w:val="22"/>
          <w:szCs w:val="22"/>
        </w:rPr>
        <w:t>Poskytovateľ</w:t>
      </w:r>
      <w:r w:rsidR="00CC7E75" w:rsidRPr="002A0691">
        <w:rPr>
          <w:rFonts w:asciiTheme="minorHAnsi" w:hAnsiTheme="minorHAnsi" w:cstheme="minorHAnsi"/>
          <w:sz w:val="22"/>
          <w:szCs w:val="22"/>
        </w:rPr>
        <w:t xml:space="preserve"> sa zaväzuje pri plnení tejto zmluvy a počas jej trvania dodržiavať zákaz nelegálneho zamestnávania v rozsahu stanovenom právnymi predpismi. </w:t>
      </w:r>
      <w:r>
        <w:rPr>
          <w:rFonts w:asciiTheme="minorHAnsi" w:hAnsiTheme="minorHAnsi" w:cstheme="minorHAnsi"/>
          <w:sz w:val="22"/>
          <w:szCs w:val="22"/>
        </w:rPr>
        <w:t>Poskytovateľ</w:t>
      </w:r>
      <w:r w:rsidR="00CC7E75" w:rsidRPr="002A0691">
        <w:rPr>
          <w:rFonts w:asciiTheme="minorHAnsi" w:hAnsiTheme="minorHAnsi" w:cstheme="minorHAnsi"/>
          <w:sz w:val="22"/>
          <w:szCs w:val="22"/>
        </w:rPr>
        <w:t xml:space="preserve"> vyhlasuje, že sa </w:t>
      </w:r>
      <w:r w:rsidR="00A42202">
        <w:rPr>
          <w:rFonts w:asciiTheme="minorHAnsi" w:hAnsiTheme="minorHAnsi" w:cstheme="minorHAnsi"/>
          <w:sz w:val="22"/>
          <w:szCs w:val="22"/>
        </w:rPr>
        <w:t>Objednávateľ</w:t>
      </w:r>
      <w:r w:rsidR="00CC7E75" w:rsidRPr="002A0691">
        <w:rPr>
          <w:rFonts w:asciiTheme="minorHAnsi" w:hAnsiTheme="minorHAnsi" w:cstheme="minorHAnsi"/>
          <w:sz w:val="22"/>
          <w:szCs w:val="22"/>
        </w:rPr>
        <w:t xml:space="preserve"> môže spoľahnúť na to, že neporušuje a počas trvania tejto zmluvy neporuší zákaz nelegálneho zamestnávania, a </w:t>
      </w:r>
      <w:r w:rsidR="00A42202">
        <w:rPr>
          <w:rFonts w:asciiTheme="minorHAnsi" w:hAnsiTheme="minorHAnsi" w:cstheme="minorHAnsi"/>
          <w:sz w:val="22"/>
          <w:szCs w:val="22"/>
        </w:rPr>
        <w:t>Objednávateľ</w:t>
      </w:r>
      <w:r w:rsidR="00CC7E75" w:rsidRPr="002A0691">
        <w:rPr>
          <w:rFonts w:asciiTheme="minorHAnsi" w:hAnsiTheme="minorHAnsi" w:cstheme="minorHAnsi"/>
          <w:sz w:val="22"/>
          <w:szCs w:val="22"/>
        </w:rPr>
        <w:t xml:space="preserve"> sa na toto vyhlásenie </w:t>
      </w:r>
      <w:r>
        <w:rPr>
          <w:rFonts w:asciiTheme="minorHAnsi" w:hAnsiTheme="minorHAnsi" w:cstheme="minorHAnsi"/>
          <w:sz w:val="22"/>
          <w:szCs w:val="22"/>
        </w:rPr>
        <w:t>Poskytovateľ</w:t>
      </w:r>
      <w:r w:rsidR="00CC7E75" w:rsidRPr="002A0691">
        <w:rPr>
          <w:rFonts w:asciiTheme="minorHAnsi" w:hAnsiTheme="minorHAnsi" w:cstheme="minorHAnsi"/>
          <w:sz w:val="22"/>
          <w:szCs w:val="22"/>
        </w:rPr>
        <w:t xml:space="preserve">a spolieha. </w:t>
      </w:r>
      <w:r>
        <w:rPr>
          <w:rFonts w:asciiTheme="minorHAnsi" w:hAnsiTheme="minorHAnsi" w:cstheme="minorHAnsi"/>
          <w:sz w:val="22"/>
          <w:szCs w:val="22"/>
        </w:rPr>
        <w:t>Poskytovateľ</w:t>
      </w:r>
      <w:r w:rsidR="00CC7E75" w:rsidRPr="002A0691">
        <w:rPr>
          <w:rFonts w:asciiTheme="minorHAnsi" w:hAnsiTheme="minorHAnsi" w:cstheme="minorHAnsi"/>
          <w:sz w:val="22"/>
          <w:szCs w:val="22"/>
        </w:rPr>
        <w:t xml:space="preserve"> sa zaväzuje nahradiť </w:t>
      </w:r>
      <w:r w:rsidR="00A42202">
        <w:rPr>
          <w:rFonts w:asciiTheme="minorHAnsi" w:hAnsiTheme="minorHAnsi" w:cstheme="minorHAnsi"/>
          <w:sz w:val="22"/>
          <w:szCs w:val="22"/>
        </w:rPr>
        <w:t>Objednávateľ</w:t>
      </w:r>
      <w:r w:rsidR="00CC7E75" w:rsidRPr="002A0691">
        <w:rPr>
          <w:rFonts w:asciiTheme="minorHAnsi" w:hAnsiTheme="minorHAnsi" w:cstheme="minorHAnsi"/>
          <w:color w:val="000000"/>
          <w:sz w:val="22"/>
          <w:szCs w:val="22"/>
        </w:rPr>
        <w:t>ovi</w:t>
      </w:r>
      <w:r w:rsidR="00CC7E75" w:rsidRPr="002A0691">
        <w:rPr>
          <w:rFonts w:asciiTheme="minorHAnsi" w:hAnsiTheme="minorHAnsi" w:cstheme="minorHAnsi"/>
          <w:sz w:val="22"/>
          <w:szCs w:val="22"/>
        </w:rPr>
        <w:t xml:space="preserve"> všetku škodu, ktorá by mohla vzniknúť </w:t>
      </w:r>
      <w:r w:rsidR="00A42202">
        <w:rPr>
          <w:rFonts w:asciiTheme="minorHAnsi" w:hAnsiTheme="minorHAnsi" w:cstheme="minorHAnsi"/>
          <w:color w:val="000000"/>
          <w:sz w:val="22"/>
          <w:szCs w:val="22"/>
        </w:rPr>
        <w:t>Objednávateľ</w:t>
      </w:r>
      <w:r w:rsidR="00CC7E75" w:rsidRPr="002A0691">
        <w:rPr>
          <w:rFonts w:asciiTheme="minorHAnsi" w:hAnsiTheme="minorHAnsi" w:cstheme="minorHAnsi"/>
          <w:color w:val="000000"/>
          <w:sz w:val="22"/>
          <w:szCs w:val="22"/>
        </w:rPr>
        <w:t>ovi</w:t>
      </w:r>
      <w:r w:rsidR="00CC7E75" w:rsidRPr="002A0691">
        <w:rPr>
          <w:rFonts w:asciiTheme="minorHAnsi" w:hAnsiTheme="minorHAnsi" w:cstheme="minorHAnsi"/>
          <w:sz w:val="22"/>
          <w:szCs w:val="22"/>
        </w:rPr>
        <w:t xml:space="preserve"> tým, že </w:t>
      </w:r>
      <w:r w:rsidR="00A42202">
        <w:rPr>
          <w:rFonts w:asciiTheme="minorHAnsi" w:hAnsiTheme="minorHAnsi" w:cstheme="minorHAnsi"/>
          <w:sz w:val="22"/>
          <w:szCs w:val="22"/>
        </w:rPr>
        <w:t>Objednávateľ</w:t>
      </w:r>
      <w:r w:rsidR="00CC7E75" w:rsidRPr="002A0691">
        <w:rPr>
          <w:rFonts w:asciiTheme="minorHAnsi" w:hAnsiTheme="minorHAnsi" w:cstheme="minorHAnsi"/>
          <w:sz w:val="22"/>
          <w:szCs w:val="22"/>
        </w:rPr>
        <w:t xml:space="preserve"> príjme od </w:t>
      </w:r>
      <w:r>
        <w:rPr>
          <w:rFonts w:asciiTheme="minorHAnsi" w:hAnsiTheme="minorHAnsi" w:cstheme="minorHAnsi"/>
          <w:sz w:val="22"/>
          <w:szCs w:val="22"/>
        </w:rPr>
        <w:t>Poskytovateľ</w:t>
      </w:r>
      <w:r w:rsidR="00CC7E75" w:rsidRPr="002A0691">
        <w:rPr>
          <w:rFonts w:asciiTheme="minorHAnsi" w:hAnsiTheme="minorHAnsi" w:cstheme="minorHAnsi"/>
          <w:sz w:val="22"/>
          <w:szCs w:val="22"/>
        </w:rPr>
        <w:t xml:space="preserve">a prácu alebo službu podľa tejto zmluvy, ktorú mu </w:t>
      </w:r>
      <w:r>
        <w:rPr>
          <w:rFonts w:asciiTheme="minorHAnsi" w:hAnsiTheme="minorHAnsi" w:cstheme="minorHAnsi"/>
          <w:sz w:val="22"/>
          <w:szCs w:val="22"/>
        </w:rPr>
        <w:t>Poskytovateľ</w:t>
      </w:r>
      <w:r w:rsidR="00CC7E75" w:rsidRPr="002A0691">
        <w:rPr>
          <w:rFonts w:asciiTheme="minorHAnsi" w:hAnsiTheme="minorHAnsi" w:cstheme="minorHAnsi"/>
          <w:sz w:val="22"/>
          <w:szCs w:val="22"/>
        </w:rPr>
        <w:t xml:space="preserve"> poskytne prostredníctvom fyzickej osoby, ktorú nelegálne zamestnáva alebo zamestná. Za škodu sa na účely tohto ustanovenia považujú aj pokuty, ktoré bude musieť </w:t>
      </w:r>
      <w:r w:rsidR="00A42202">
        <w:rPr>
          <w:rFonts w:asciiTheme="minorHAnsi" w:hAnsiTheme="minorHAnsi" w:cstheme="minorHAnsi"/>
          <w:sz w:val="22"/>
          <w:szCs w:val="22"/>
        </w:rPr>
        <w:t>Objednávateľ</w:t>
      </w:r>
      <w:r w:rsidR="00CC7E75" w:rsidRPr="002A0691">
        <w:rPr>
          <w:rFonts w:asciiTheme="minorHAnsi" w:hAnsiTheme="minorHAnsi" w:cstheme="minorHAnsi"/>
          <w:sz w:val="22"/>
          <w:szCs w:val="22"/>
        </w:rPr>
        <w:t xml:space="preserve"> zaplatiť za porušenie zákazu prijať prácu alebo službu, ktorú mu na základe tejto zmluvy dodá alebo poskytne </w:t>
      </w:r>
      <w:r>
        <w:rPr>
          <w:rFonts w:asciiTheme="minorHAnsi" w:hAnsiTheme="minorHAnsi" w:cstheme="minorHAnsi"/>
          <w:sz w:val="22"/>
          <w:szCs w:val="22"/>
        </w:rPr>
        <w:t>Poskytovateľ</w:t>
      </w:r>
      <w:r w:rsidR="00CC7E75" w:rsidRPr="002A0691">
        <w:rPr>
          <w:rFonts w:asciiTheme="minorHAnsi" w:hAnsiTheme="minorHAnsi" w:cstheme="minorHAnsi"/>
          <w:sz w:val="22"/>
          <w:szCs w:val="22"/>
        </w:rPr>
        <w:t xml:space="preserve"> prostredníctvom fyzickej osoby, ktorú nelegálne zamestnáva alebo zamestná.</w:t>
      </w:r>
      <w:r w:rsidR="00CC7E75" w:rsidRPr="002A0691">
        <w:rPr>
          <w:rFonts w:asciiTheme="minorHAnsi" w:hAnsiTheme="minorHAnsi" w:cstheme="minorHAnsi"/>
          <w:color w:val="000000"/>
          <w:sz w:val="22"/>
          <w:szCs w:val="22"/>
        </w:rPr>
        <w:t xml:space="preserve"> </w:t>
      </w:r>
      <w:r w:rsidR="00B516F9">
        <w:rPr>
          <w:rStyle w:val="normaltextrun"/>
          <w:rFonts w:ascii="Calibri" w:hAnsi="Calibri" w:cs="Calibri"/>
          <w:color w:val="000000"/>
          <w:sz w:val="22"/>
          <w:szCs w:val="22"/>
          <w:shd w:val="clear" w:color="auto" w:fill="FFFFFF"/>
        </w:rPr>
        <w:t xml:space="preserve">Porušenie podľa tohto odseku zo strany Poskytovateľa je podstatné porušenie tejto zmluvy. </w:t>
      </w:r>
      <w:r w:rsidR="00B516F9">
        <w:rPr>
          <w:rStyle w:val="eop"/>
          <w:rFonts w:cs="Calibri"/>
          <w:color w:val="000000"/>
          <w:sz w:val="22"/>
          <w:szCs w:val="22"/>
          <w:shd w:val="clear" w:color="auto" w:fill="FFFFFF"/>
        </w:rPr>
        <w:t> </w:t>
      </w:r>
      <w:r w:rsidR="00B516F9" w:rsidRPr="002A0691" w:rsidDel="00B516F9">
        <w:rPr>
          <w:rFonts w:asciiTheme="minorHAnsi" w:hAnsiTheme="minorHAnsi" w:cstheme="minorHAnsi"/>
          <w:color w:val="000000"/>
          <w:sz w:val="22"/>
          <w:szCs w:val="22"/>
        </w:rPr>
        <w:t xml:space="preserve"> </w:t>
      </w:r>
    </w:p>
    <w:p w14:paraId="5E9C20B9" w14:textId="77777777" w:rsidR="00AF78CB" w:rsidRPr="002A0691" w:rsidRDefault="00AF78CB" w:rsidP="0012612D">
      <w:pPr>
        <w:jc w:val="both"/>
        <w:rPr>
          <w:rFonts w:asciiTheme="minorHAnsi" w:hAnsiTheme="minorHAnsi" w:cstheme="minorHAnsi"/>
          <w:sz w:val="22"/>
          <w:szCs w:val="22"/>
        </w:rPr>
      </w:pPr>
    </w:p>
    <w:p w14:paraId="58133CC7" w14:textId="39776FD2" w:rsidR="00B516F9" w:rsidRPr="00B516F9" w:rsidRDefault="00A42202" w:rsidP="0084223F">
      <w:pPr>
        <w:numPr>
          <w:ilvl w:val="1"/>
          <w:numId w:val="1"/>
        </w:numPr>
        <w:tabs>
          <w:tab w:val="num" w:pos="720"/>
        </w:tabs>
        <w:ind w:left="709" w:hanging="709"/>
        <w:jc w:val="both"/>
        <w:rPr>
          <w:rFonts w:asciiTheme="minorHAnsi" w:hAnsiTheme="minorHAnsi" w:cstheme="minorHAnsi"/>
          <w:sz w:val="22"/>
          <w:szCs w:val="22"/>
        </w:rPr>
      </w:pPr>
      <w:bookmarkStart w:id="10" w:name="_Hlk481140220"/>
      <w:r w:rsidRPr="00B516F9">
        <w:rPr>
          <w:rFonts w:asciiTheme="minorHAnsi" w:hAnsiTheme="minorHAnsi" w:cstheme="minorHAnsi"/>
          <w:sz w:val="22"/>
          <w:szCs w:val="22"/>
        </w:rPr>
        <w:t>Objednávateľ</w:t>
      </w:r>
      <w:r w:rsidR="00CC7E75" w:rsidRPr="00B516F9">
        <w:rPr>
          <w:rFonts w:asciiTheme="minorHAnsi" w:hAnsiTheme="minorHAnsi" w:cstheme="minorHAnsi"/>
          <w:sz w:val="22"/>
          <w:szCs w:val="22"/>
        </w:rPr>
        <w:t xml:space="preserve"> je subjektom verejného sektora, a zároveň partnerom verejného sektora podľa zákona č. 315/2016 Z. z. o registri partnerov verejného sektora a o zmene a doplnení niektorých zákonov v znení neskorších predpisov (ďalej len „</w:t>
      </w:r>
      <w:r w:rsidR="00CC7E75" w:rsidRPr="00B516F9">
        <w:rPr>
          <w:rFonts w:asciiTheme="minorHAnsi" w:hAnsiTheme="minorHAnsi" w:cstheme="minorHAnsi"/>
          <w:b/>
          <w:sz w:val="22"/>
          <w:szCs w:val="22"/>
        </w:rPr>
        <w:t>zákon o registri</w:t>
      </w:r>
      <w:r w:rsidR="00CC7E75" w:rsidRPr="00B516F9">
        <w:rPr>
          <w:rFonts w:asciiTheme="minorHAnsi" w:hAnsiTheme="minorHAnsi" w:cstheme="minorHAnsi"/>
          <w:sz w:val="22"/>
          <w:szCs w:val="22"/>
        </w:rPr>
        <w:t xml:space="preserve">“). </w:t>
      </w:r>
      <w:r w:rsidR="00473D2B" w:rsidRPr="00B516F9">
        <w:rPr>
          <w:rFonts w:asciiTheme="minorHAnsi" w:hAnsiTheme="minorHAnsi" w:cstheme="minorHAnsi"/>
          <w:sz w:val="22"/>
          <w:szCs w:val="22"/>
        </w:rPr>
        <w:t>Poskytovateľ</w:t>
      </w:r>
      <w:r w:rsidR="00CC7E75" w:rsidRPr="00B516F9">
        <w:rPr>
          <w:rFonts w:asciiTheme="minorHAnsi" w:hAnsiTheme="minorHAnsi" w:cstheme="minorHAnsi"/>
          <w:sz w:val="22"/>
          <w:szCs w:val="22"/>
        </w:rPr>
        <w:t xml:space="preserve"> je povinný počas trvania tejto zmluvy byť zapísaný v registri partnerov verejného sektora (ďalej len „</w:t>
      </w:r>
      <w:r w:rsidR="00CC7E75" w:rsidRPr="00B516F9">
        <w:rPr>
          <w:rFonts w:asciiTheme="minorHAnsi" w:hAnsiTheme="minorHAnsi" w:cstheme="minorHAnsi"/>
          <w:b/>
          <w:sz w:val="22"/>
          <w:szCs w:val="22"/>
        </w:rPr>
        <w:t>register</w:t>
      </w:r>
      <w:r w:rsidR="00CC7E75" w:rsidRPr="00B516F9">
        <w:rPr>
          <w:rFonts w:asciiTheme="minorHAnsi" w:hAnsiTheme="minorHAnsi" w:cstheme="minorHAnsi"/>
          <w:sz w:val="22"/>
          <w:szCs w:val="22"/>
        </w:rPr>
        <w:t xml:space="preserve">“) spolu s oprávnenou osobou a v prípadoch uvedených v § 11 ods. 2 zákona o registri overovať identifikáciu svojich konečných užívateľov výhod. </w:t>
      </w:r>
      <w:r w:rsidRPr="00B516F9">
        <w:rPr>
          <w:rFonts w:asciiTheme="minorHAnsi" w:hAnsiTheme="minorHAnsi" w:cstheme="minorHAnsi"/>
          <w:sz w:val="22"/>
          <w:szCs w:val="22"/>
        </w:rPr>
        <w:t>Objednávateľ</w:t>
      </w:r>
      <w:r w:rsidR="00CC7E75" w:rsidRPr="00B516F9">
        <w:rPr>
          <w:rFonts w:asciiTheme="minorHAnsi" w:hAnsiTheme="minorHAnsi" w:cstheme="minorHAnsi"/>
          <w:sz w:val="22"/>
          <w:szCs w:val="22"/>
        </w:rPr>
        <w:t xml:space="preserve"> je oprávnený od tejto zmluvy odstúpiť, ak nadobudne právoplatnosť rozhodnutie o výmaze </w:t>
      </w:r>
      <w:r w:rsidR="00473D2B" w:rsidRPr="00B516F9">
        <w:rPr>
          <w:rFonts w:asciiTheme="minorHAnsi" w:hAnsiTheme="minorHAnsi" w:cstheme="minorHAnsi"/>
          <w:sz w:val="22"/>
          <w:szCs w:val="22"/>
        </w:rPr>
        <w:t>Poskytovateľ</w:t>
      </w:r>
      <w:r w:rsidR="00CC7E75" w:rsidRPr="00B516F9">
        <w:rPr>
          <w:rFonts w:asciiTheme="minorHAnsi" w:hAnsiTheme="minorHAnsi" w:cstheme="minorHAnsi"/>
          <w:sz w:val="22"/>
          <w:szCs w:val="22"/>
        </w:rPr>
        <w:t xml:space="preserve">a z registra podľa § 12 zákona o registri alebo o uložení pokuty </w:t>
      </w:r>
      <w:r w:rsidR="00473D2B" w:rsidRPr="00B516F9">
        <w:rPr>
          <w:rFonts w:asciiTheme="minorHAnsi" w:hAnsiTheme="minorHAnsi" w:cstheme="minorHAnsi"/>
          <w:sz w:val="22"/>
          <w:szCs w:val="22"/>
        </w:rPr>
        <w:t>Poskytovateľ</w:t>
      </w:r>
      <w:r w:rsidR="00CC7E75" w:rsidRPr="00B516F9">
        <w:rPr>
          <w:rFonts w:asciiTheme="minorHAnsi" w:hAnsiTheme="minorHAnsi" w:cstheme="minorHAnsi"/>
          <w:sz w:val="22"/>
          <w:szCs w:val="22"/>
        </w:rPr>
        <w:t xml:space="preserve">ovi z dôvodov podľa § 13 ods. 2 zákona o registri alebo ak je </w:t>
      </w:r>
      <w:r w:rsidR="00473D2B" w:rsidRPr="00B516F9">
        <w:rPr>
          <w:rFonts w:asciiTheme="minorHAnsi" w:hAnsiTheme="minorHAnsi" w:cstheme="minorHAnsi"/>
          <w:sz w:val="22"/>
          <w:szCs w:val="22"/>
        </w:rPr>
        <w:t>Poskytovateľ</w:t>
      </w:r>
      <w:r w:rsidR="00CC7E75" w:rsidRPr="00B516F9">
        <w:rPr>
          <w:rFonts w:asciiTheme="minorHAnsi" w:hAnsiTheme="minorHAnsi" w:cstheme="minorHAnsi"/>
          <w:sz w:val="22"/>
          <w:szCs w:val="22"/>
        </w:rPr>
        <w:t xml:space="preserve"> viac ako 30 dní v omeškaní s povinnosťou zabezpečiť zápis novej oprávnenej osoby do registra po výmaze predchádzajúcej oprávnenej osoby z registra na jej návrh v lehote 30 dní od výmazu. </w:t>
      </w:r>
      <w:r w:rsidRPr="00B516F9">
        <w:rPr>
          <w:rFonts w:asciiTheme="minorHAnsi" w:hAnsiTheme="minorHAnsi" w:cstheme="minorHAnsi"/>
          <w:sz w:val="22"/>
          <w:szCs w:val="22"/>
        </w:rPr>
        <w:t>Objednávateľ</w:t>
      </w:r>
      <w:r w:rsidR="00CC7E75" w:rsidRPr="00B516F9">
        <w:rPr>
          <w:rFonts w:asciiTheme="minorHAnsi" w:hAnsiTheme="minorHAnsi" w:cstheme="minorHAnsi"/>
          <w:sz w:val="22"/>
          <w:szCs w:val="22"/>
        </w:rPr>
        <w:t xml:space="preserve"> zároveň nie je v omeškaní s plnením povinností podľa tejto zmluvy, ak </w:t>
      </w:r>
      <w:r w:rsidR="00473D2B" w:rsidRPr="00B516F9">
        <w:rPr>
          <w:rFonts w:asciiTheme="minorHAnsi" w:hAnsiTheme="minorHAnsi" w:cstheme="minorHAnsi"/>
          <w:sz w:val="22"/>
          <w:szCs w:val="22"/>
        </w:rPr>
        <w:t>Poskytovateľ</w:t>
      </w:r>
      <w:r w:rsidR="00CC7E75" w:rsidRPr="00B516F9">
        <w:rPr>
          <w:rFonts w:asciiTheme="minorHAnsi" w:hAnsiTheme="minorHAnsi" w:cstheme="minorHAnsi"/>
          <w:sz w:val="22"/>
          <w:szCs w:val="22"/>
        </w:rPr>
        <w:t xml:space="preserve"> nie je alebo nebude zapísaný v registri alebo ak </w:t>
      </w:r>
      <w:r w:rsidR="00473D2B" w:rsidRPr="00B516F9">
        <w:rPr>
          <w:rFonts w:asciiTheme="minorHAnsi" w:hAnsiTheme="minorHAnsi" w:cstheme="minorHAnsi"/>
          <w:sz w:val="22"/>
          <w:szCs w:val="22"/>
        </w:rPr>
        <w:t>Poskytovateľ</w:t>
      </w:r>
      <w:r w:rsidR="00CC7E75" w:rsidRPr="00B516F9">
        <w:rPr>
          <w:rFonts w:asciiTheme="minorHAnsi" w:hAnsiTheme="minorHAnsi" w:cstheme="minorHAnsi"/>
          <w:sz w:val="22"/>
          <w:szCs w:val="22"/>
        </w:rPr>
        <w:t xml:space="preserve"> nesplní povinnosť overovať identifikáciu svojich konečných užívateľov výhod alebo ak je v omeškaní s povinnosťou zabezpečiť zápis novej oprávnenej osoby do registra po výmaze predchádzajúcej oprávnenej osoby z registra na jej návrh v lehote 30 dní od výmazu.</w:t>
      </w:r>
      <w:bookmarkEnd w:id="10"/>
      <w:r w:rsidR="000072C5" w:rsidRPr="00B516F9">
        <w:rPr>
          <w:rFonts w:asciiTheme="minorHAnsi" w:hAnsiTheme="minorHAnsi" w:cstheme="minorHAnsi"/>
          <w:sz w:val="22"/>
          <w:szCs w:val="22"/>
        </w:rPr>
        <w:t xml:space="preserve"> </w:t>
      </w:r>
      <w:r w:rsidR="00B516F9">
        <w:rPr>
          <w:rStyle w:val="normaltextrun"/>
          <w:rFonts w:ascii="Calibri" w:hAnsi="Calibri" w:cs="Calibri"/>
          <w:color w:val="000000"/>
          <w:sz w:val="22"/>
          <w:szCs w:val="22"/>
          <w:shd w:val="clear" w:color="auto" w:fill="FFFFFF"/>
        </w:rPr>
        <w:t xml:space="preserve">Splnenie povinnosti podľa tohto odseku sa primerane </w:t>
      </w:r>
      <w:r w:rsidR="00B516F9" w:rsidRPr="00593C13">
        <w:rPr>
          <w:rStyle w:val="normaltextrun"/>
          <w:rFonts w:ascii="Calibri" w:hAnsi="Calibri" w:cs="Calibri"/>
          <w:sz w:val="22"/>
          <w:szCs w:val="22"/>
          <w:shd w:val="clear" w:color="auto" w:fill="FFFFFF"/>
        </w:rPr>
        <w:t xml:space="preserve">aplikuje aj na subdodávateľov </w:t>
      </w:r>
      <w:r w:rsidR="00B516F9">
        <w:rPr>
          <w:rStyle w:val="normaltextrun"/>
          <w:rFonts w:ascii="Calibri" w:hAnsi="Calibri" w:cs="Calibri"/>
          <w:sz w:val="22"/>
          <w:szCs w:val="22"/>
          <w:shd w:val="clear" w:color="auto" w:fill="FFFFFF"/>
        </w:rPr>
        <w:t>Poskytovateľ</w:t>
      </w:r>
      <w:r w:rsidR="00B516F9" w:rsidRPr="00593C13">
        <w:rPr>
          <w:rStyle w:val="normaltextrun"/>
          <w:rFonts w:ascii="Calibri" w:hAnsi="Calibri" w:cs="Calibri"/>
          <w:sz w:val="22"/>
          <w:szCs w:val="22"/>
          <w:shd w:val="clear" w:color="auto" w:fill="FFFFFF"/>
        </w:rPr>
        <w:t xml:space="preserve">a, pričom </w:t>
      </w:r>
      <w:r w:rsidR="00B516F9">
        <w:rPr>
          <w:rStyle w:val="normaltextrun"/>
          <w:rFonts w:ascii="Calibri" w:hAnsi="Calibri" w:cs="Calibri"/>
          <w:sz w:val="22"/>
          <w:szCs w:val="22"/>
          <w:shd w:val="clear" w:color="auto" w:fill="FFFFFF"/>
        </w:rPr>
        <w:t>Poskytovateľ</w:t>
      </w:r>
      <w:r w:rsidR="00B516F9" w:rsidRPr="00593C13">
        <w:rPr>
          <w:rStyle w:val="normaltextrun"/>
          <w:rFonts w:ascii="Calibri" w:hAnsi="Calibri" w:cs="Calibri"/>
          <w:sz w:val="22"/>
          <w:szCs w:val="22"/>
          <w:shd w:val="clear" w:color="auto" w:fill="FFFFFF"/>
        </w:rPr>
        <w:t xml:space="preserve"> zodpovedá za to, aby každý subdodávateľ, ktorý spĺňa podmienky na zápis v registri partnerov verejného sektora bol v tomto registri zapísaný.</w:t>
      </w:r>
      <w:r w:rsidR="00B516F9" w:rsidRPr="00593C13">
        <w:rPr>
          <w:rStyle w:val="eop"/>
          <w:rFonts w:cs="Calibri"/>
          <w:sz w:val="22"/>
          <w:szCs w:val="22"/>
          <w:shd w:val="clear" w:color="auto" w:fill="FFFFFF"/>
        </w:rPr>
        <w:t> </w:t>
      </w:r>
      <w:r w:rsidR="00B516F9" w:rsidRPr="00B516F9" w:rsidDel="00B516F9">
        <w:rPr>
          <w:rFonts w:asciiTheme="minorHAnsi" w:hAnsiTheme="minorHAnsi" w:cstheme="minorHAnsi"/>
          <w:sz w:val="22"/>
          <w:szCs w:val="22"/>
        </w:rPr>
        <w:t xml:space="preserve"> </w:t>
      </w:r>
    </w:p>
    <w:p w14:paraId="26F5B768" w14:textId="77777777" w:rsidR="00AF78CB" w:rsidRPr="002A0691" w:rsidRDefault="00AF78CB" w:rsidP="00EA301A">
      <w:pPr>
        <w:ind w:left="709"/>
        <w:jc w:val="both"/>
        <w:rPr>
          <w:rFonts w:asciiTheme="minorHAnsi" w:hAnsiTheme="minorHAnsi" w:cstheme="minorHAnsi"/>
          <w:sz w:val="22"/>
          <w:szCs w:val="22"/>
        </w:rPr>
      </w:pPr>
    </w:p>
    <w:p w14:paraId="2DF16C71" w14:textId="023246A6" w:rsidR="00CC7E75" w:rsidRPr="002A0691" w:rsidRDefault="00CC7E75" w:rsidP="00337FE1">
      <w:pPr>
        <w:numPr>
          <w:ilvl w:val="1"/>
          <w:numId w:val="1"/>
        </w:numPr>
        <w:tabs>
          <w:tab w:val="num" w:pos="720"/>
        </w:tabs>
        <w:ind w:left="709" w:hanging="709"/>
        <w:jc w:val="both"/>
        <w:rPr>
          <w:rFonts w:asciiTheme="minorHAnsi" w:hAnsiTheme="minorHAnsi" w:cstheme="minorBidi"/>
          <w:sz w:val="22"/>
          <w:szCs w:val="22"/>
        </w:rPr>
      </w:pPr>
      <w:r w:rsidRPr="18F1AE28">
        <w:rPr>
          <w:rFonts w:asciiTheme="minorHAnsi" w:hAnsiTheme="minorHAnsi" w:cstheme="minorBidi"/>
          <w:sz w:val="22"/>
          <w:szCs w:val="22"/>
        </w:rPr>
        <w:t>V prípade vykonávania činnosti podľa tejto zmluvy prostredníctvom tretích osôb (</w:t>
      </w:r>
      <w:r w:rsidR="00B516F9" w:rsidRPr="00593C13">
        <w:rPr>
          <w:rStyle w:val="normaltextrun"/>
          <w:rFonts w:ascii="Calibri" w:hAnsi="Calibri" w:cs="Calibri"/>
          <w:sz w:val="22"/>
          <w:szCs w:val="22"/>
          <w:shd w:val="clear" w:color="auto" w:fill="FFFFFF"/>
        </w:rPr>
        <w:t>(ďalej len „</w:t>
      </w:r>
      <w:r w:rsidR="00B516F9" w:rsidRPr="00593C13">
        <w:rPr>
          <w:rStyle w:val="normaltextrun"/>
          <w:rFonts w:ascii="Calibri" w:hAnsi="Calibri" w:cs="Calibri"/>
          <w:b/>
          <w:bCs/>
          <w:sz w:val="22"/>
          <w:szCs w:val="22"/>
          <w:shd w:val="clear" w:color="auto" w:fill="FFFFFF"/>
        </w:rPr>
        <w:t>subdodávateľo</w:t>
      </w:r>
      <w:r w:rsidR="00B516F9" w:rsidRPr="00593C13">
        <w:rPr>
          <w:rStyle w:val="normaltextrun"/>
          <w:rFonts w:ascii="Calibri" w:hAnsi="Calibri" w:cs="Calibri"/>
          <w:sz w:val="22"/>
          <w:szCs w:val="22"/>
          <w:shd w:val="clear" w:color="auto" w:fill="FFFFFF"/>
        </w:rPr>
        <w:t>v“)</w:t>
      </w:r>
      <w:r w:rsidR="00B516F9" w:rsidRPr="18F1AE28" w:rsidDel="00B516F9">
        <w:rPr>
          <w:rFonts w:asciiTheme="minorHAnsi" w:hAnsiTheme="minorHAnsi" w:cstheme="minorBidi"/>
          <w:sz w:val="22"/>
          <w:szCs w:val="22"/>
        </w:rPr>
        <w:t xml:space="preserve"> </w:t>
      </w:r>
      <w:r w:rsidRPr="18F1AE28">
        <w:rPr>
          <w:rFonts w:asciiTheme="minorHAnsi" w:hAnsiTheme="minorHAnsi" w:cstheme="minorBidi"/>
          <w:sz w:val="22"/>
          <w:szCs w:val="22"/>
        </w:rPr>
        <w:t xml:space="preserve">v akomkoľvek stupni zodpovedá </w:t>
      </w:r>
      <w:r w:rsidR="00473D2B" w:rsidRPr="18F1AE28">
        <w:rPr>
          <w:rFonts w:asciiTheme="minorHAnsi" w:hAnsiTheme="minorHAnsi" w:cstheme="minorBidi"/>
          <w:sz w:val="22"/>
          <w:szCs w:val="22"/>
        </w:rPr>
        <w:t>Poskytovateľ</w:t>
      </w:r>
      <w:r w:rsidRPr="18F1AE28">
        <w:rPr>
          <w:rFonts w:asciiTheme="minorHAnsi" w:hAnsiTheme="minorHAnsi" w:cstheme="minorBidi"/>
          <w:sz w:val="22"/>
          <w:szCs w:val="22"/>
        </w:rPr>
        <w:t xml:space="preserve"> </w:t>
      </w:r>
      <w:r w:rsidR="00A42202" w:rsidRPr="18F1AE28">
        <w:rPr>
          <w:rFonts w:asciiTheme="minorHAnsi" w:hAnsiTheme="minorHAnsi" w:cstheme="minorBidi"/>
          <w:sz w:val="22"/>
          <w:szCs w:val="22"/>
        </w:rPr>
        <w:t>Objednávateľ</w:t>
      </w:r>
      <w:r w:rsidRPr="18F1AE28">
        <w:rPr>
          <w:rFonts w:asciiTheme="minorHAnsi" w:hAnsiTheme="minorHAnsi" w:cstheme="minorBidi"/>
          <w:sz w:val="22"/>
          <w:szCs w:val="22"/>
        </w:rPr>
        <w:t>ovi za splnenie záväzku riadne vykonať činnosť podľa tejto zmluvy, akoby činnosť vykonával sám.</w:t>
      </w:r>
      <w:r w:rsidR="4342D3A7" w:rsidRPr="18F1AE28">
        <w:rPr>
          <w:rFonts w:asciiTheme="minorHAnsi" w:hAnsiTheme="minorHAnsi" w:cstheme="minorBidi"/>
          <w:sz w:val="22"/>
          <w:szCs w:val="22"/>
        </w:rPr>
        <w:t xml:space="preserve"> Poskytovateľ zodpovedá za výber Subdodávateľa/Subdodávateľov a v prílohe č. 5 tejto Zmluvy uvádza údaje o všetkých známych subdodávateľoch (údaje o osobe oprávnenej konať za subdodávateľa v rozsahu meno a priezvisko, adresa pobytu, dátum narodenia), ktorí sa budú podieľať na poskytovaní služieb. Každý Subdodávateľ musí spĺňať podmienky účasti osobného postavenia podľa § 32 ods. 1 Zákona o verejnom obstarávaní.</w:t>
      </w:r>
      <w:r w:rsidR="55C9C229" w:rsidRPr="18F1AE28">
        <w:rPr>
          <w:rFonts w:asciiTheme="minorHAnsi" w:hAnsiTheme="minorHAnsi" w:cstheme="minorBidi"/>
          <w:sz w:val="22"/>
          <w:szCs w:val="22"/>
        </w:rPr>
        <w:t xml:space="preserve"> Poskytovateľ je povinný zabezpečiť a </w:t>
      </w:r>
      <w:r w:rsidR="55C9C229" w:rsidRPr="18F1AE28">
        <w:rPr>
          <w:rFonts w:asciiTheme="minorHAnsi" w:hAnsiTheme="minorHAnsi" w:cstheme="minorBidi"/>
          <w:sz w:val="22"/>
          <w:szCs w:val="22"/>
        </w:rPr>
        <w:lastRenderedPageBreak/>
        <w:t>zodpovedá za to, aby všetci Subdodávatelia mali platné príslušné oprávnenia, koncesie, certifikáty, licencie a tiež odbornú kvalifikáciu a dostatok odborných skúseností, ktoré sú nevyhnutné na vykonávanie činností.</w:t>
      </w:r>
    </w:p>
    <w:p w14:paraId="4DFDA014" w14:textId="77777777" w:rsidR="00AF78CB" w:rsidRPr="002A0691" w:rsidRDefault="00AF78CB" w:rsidP="0012612D">
      <w:pPr>
        <w:jc w:val="both"/>
        <w:rPr>
          <w:rFonts w:asciiTheme="minorHAnsi" w:hAnsiTheme="minorHAnsi" w:cstheme="minorHAnsi"/>
          <w:sz w:val="22"/>
          <w:szCs w:val="22"/>
        </w:rPr>
      </w:pPr>
    </w:p>
    <w:p w14:paraId="40823876" w14:textId="2B406293" w:rsidR="00CC7E75" w:rsidRPr="00FB1BC4" w:rsidRDefault="00CC7E75" w:rsidP="00337FE1">
      <w:pPr>
        <w:numPr>
          <w:ilvl w:val="1"/>
          <w:numId w:val="1"/>
        </w:numPr>
        <w:tabs>
          <w:tab w:val="num" w:pos="720"/>
        </w:tabs>
        <w:ind w:left="709" w:hanging="709"/>
        <w:jc w:val="both"/>
        <w:rPr>
          <w:rStyle w:val="eop"/>
          <w:rFonts w:asciiTheme="minorHAnsi" w:hAnsiTheme="minorHAnsi" w:cstheme="minorHAnsi"/>
          <w:sz w:val="22"/>
          <w:szCs w:val="22"/>
        </w:rPr>
      </w:pPr>
      <w:r w:rsidRPr="00593C13">
        <w:rPr>
          <w:rFonts w:asciiTheme="minorHAnsi" w:hAnsiTheme="minorHAnsi" w:cstheme="minorHAnsi"/>
          <w:sz w:val="22"/>
          <w:szCs w:val="22"/>
          <w:shd w:val="clear" w:color="auto" w:fill="FFFFFF"/>
        </w:rPr>
        <w:t xml:space="preserve">V prípade potreby vykonávania činnosti podľa tejto zmluvy prostredníctvom subdodávateľov je  povinnosťou </w:t>
      </w:r>
      <w:bookmarkStart w:id="11" w:name="_Hlk67567329"/>
      <w:r w:rsidR="00473D2B" w:rsidRPr="00B516F9">
        <w:rPr>
          <w:rFonts w:asciiTheme="minorHAnsi" w:hAnsiTheme="minorHAnsi" w:cstheme="minorHAnsi"/>
          <w:sz w:val="22"/>
          <w:szCs w:val="22"/>
        </w:rPr>
        <w:t>Poskytovateľ</w:t>
      </w:r>
      <w:r w:rsidRPr="00B516F9">
        <w:rPr>
          <w:rFonts w:asciiTheme="minorHAnsi" w:hAnsiTheme="minorHAnsi" w:cstheme="minorHAnsi"/>
          <w:sz w:val="22"/>
          <w:szCs w:val="22"/>
        </w:rPr>
        <w:t>a</w:t>
      </w:r>
      <w:bookmarkEnd w:id="11"/>
      <w:r w:rsidRPr="00593C13">
        <w:rPr>
          <w:rFonts w:asciiTheme="minorHAnsi" w:hAnsiTheme="minorHAnsi" w:cstheme="minorHAnsi"/>
          <w:sz w:val="22"/>
          <w:szCs w:val="22"/>
          <w:shd w:val="clear" w:color="auto" w:fill="FFFFFF"/>
        </w:rPr>
        <w:t xml:space="preserve"> vopred písomne požiadať </w:t>
      </w:r>
      <w:r w:rsidR="00A42202" w:rsidRPr="00593C13">
        <w:rPr>
          <w:rFonts w:asciiTheme="minorHAnsi" w:hAnsiTheme="minorHAnsi" w:cstheme="minorHAnsi"/>
          <w:sz w:val="22"/>
          <w:szCs w:val="22"/>
          <w:shd w:val="clear" w:color="auto" w:fill="FFFFFF"/>
        </w:rPr>
        <w:t>Objednávateľ</w:t>
      </w:r>
      <w:r w:rsidRPr="00593C13">
        <w:rPr>
          <w:rFonts w:asciiTheme="minorHAnsi" w:hAnsiTheme="minorHAnsi" w:cstheme="minorHAnsi"/>
          <w:sz w:val="22"/>
          <w:szCs w:val="22"/>
          <w:shd w:val="clear" w:color="auto" w:fill="FFFFFF"/>
        </w:rPr>
        <w:t xml:space="preserve">a </w:t>
      </w:r>
      <w:r w:rsidRPr="002A0691">
        <w:rPr>
          <w:rFonts w:asciiTheme="minorHAnsi" w:hAnsiTheme="minorHAnsi" w:cstheme="minorHAnsi"/>
          <w:sz w:val="22"/>
          <w:szCs w:val="22"/>
          <w:shd w:val="clear" w:color="auto" w:fill="FFFFFF"/>
        </w:rPr>
        <w:t>o</w:t>
      </w:r>
      <w:r w:rsidR="00232A93" w:rsidRPr="002A0691">
        <w:rPr>
          <w:rFonts w:asciiTheme="minorHAnsi" w:hAnsiTheme="minorHAnsi" w:cstheme="minorHAnsi"/>
          <w:sz w:val="22"/>
          <w:szCs w:val="22"/>
          <w:shd w:val="clear" w:color="auto" w:fill="FFFFFF"/>
        </w:rPr>
        <w:t> </w:t>
      </w:r>
      <w:r w:rsidRPr="002A0691">
        <w:rPr>
          <w:rFonts w:asciiTheme="minorHAnsi" w:hAnsiTheme="minorHAnsi" w:cstheme="minorHAnsi"/>
          <w:sz w:val="22"/>
          <w:szCs w:val="22"/>
          <w:shd w:val="clear" w:color="auto" w:fill="FFFFFF"/>
        </w:rPr>
        <w:t>súhlas na využívanie</w:t>
      </w:r>
      <w:r w:rsidR="00B516F9" w:rsidRPr="002A0691">
        <w:rPr>
          <w:rFonts w:asciiTheme="minorHAnsi" w:hAnsiTheme="minorHAnsi" w:cstheme="minorHAnsi"/>
          <w:sz w:val="22"/>
          <w:szCs w:val="22"/>
          <w:shd w:val="clear" w:color="auto" w:fill="FFFFFF"/>
        </w:rPr>
        <w:t xml:space="preserve"> </w:t>
      </w:r>
      <w:r w:rsidR="00B516F9" w:rsidRPr="00B516F9">
        <w:rPr>
          <w:rFonts w:asciiTheme="minorHAnsi" w:hAnsiTheme="minorHAnsi" w:cstheme="minorHAnsi"/>
          <w:sz w:val="22"/>
          <w:szCs w:val="22"/>
          <w:shd w:val="clear" w:color="auto" w:fill="FFFFFF"/>
        </w:rPr>
        <w:t>konkrétneho</w:t>
      </w:r>
      <w:r w:rsidRPr="00B516F9">
        <w:rPr>
          <w:rFonts w:asciiTheme="minorHAnsi" w:hAnsiTheme="minorHAnsi" w:cstheme="minorHAnsi"/>
          <w:sz w:val="22"/>
          <w:szCs w:val="22"/>
          <w:shd w:val="clear" w:color="auto" w:fill="FFFFFF"/>
        </w:rPr>
        <w:t xml:space="preserve"> </w:t>
      </w:r>
      <w:r w:rsidRPr="002A0691">
        <w:rPr>
          <w:rFonts w:asciiTheme="minorHAnsi" w:hAnsiTheme="minorHAnsi" w:cstheme="minorHAnsi"/>
          <w:sz w:val="22"/>
          <w:szCs w:val="22"/>
          <w:shd w:val="clear" w:color="auto" w:fill="FFFFFF"/>
        </w:rPr>
        <w:t xml:space="preserve">subdodávateľa. </w:t>
      </w:r>
      <w:r w:rsidR="00B516F9" w:rsidRPr="00593C13">
        <w:rPr>
          <w:rStyle w:val="normaltextrun"/>
          <w:rFonts w:ascii="Calibri" w:hAnsi="Calibri" w:cs="Calibri"/>
          <w:sz w:val="22"/>
          <w:szCs w:val="22"/>
          <w:shd w:val="clear" w:color="auto" w:fill="FFFFFF"/>
        </w:rPr>
        <w:t xml:space="preserve">Zmeniť subdodávateľa môže </w:t>
      </w:r>
      <w:r w:rsidR="00B516F9">
        <w:rPr>
          <w:rStyle w:val="normaltextrun"/>
          <w:rFonts w:ascii="Calibri" w:hAnsi="Calibri" w:cs="Calibri"/>
          <w:sz w:val="22"/>
          <w:szCs w:val="22"/>
          <w:shd w:val="clear" w:color="auto" w:fill="FFFFFF"/>
        </w:rPr>
        <w:t>Poskytovateľ</w:t>
      </w:r>
      <w:r w:rsidR="00B516F9" w:rsidRPr="00593C13">
        <w:rPr>
          <w:rStyle w:val="normaltextrun"/>
          <w:rFonts w:ascii="Calibri" w:hAnsi="Calibri" w:cs="Calibri"/>
          <w:sz w:val="22"/>
          <w:szCs w:val="22"/>
          <w:shd w:val="clear" w:color="auto" w:fill="FFFFFF"/>
        </w:rPr>
        <w:t xml:space="preserve"> len s predchádzajúcim písomným súhlasom objednávateľa.</w:t>
      </w:r>
      <w:r w:rsidRPr="002A0691">
        <w:rPr>
          <w:rFonts w:asciiTheme="minorHAnsi" w:hAnsiTheme="minorHAnsi" w:cstheme="minorHAnsi"/>
          <w:sz w:val="22"/>
          <w:szCs w:val="22"/>
          <w:shd w:val="clear" w:color="auto" w:fill="FFFFFF"/>
        </w:rPr>
        <w:t> </w:t>
      </w:r>
      <w:r w:rsidR="00B516F9">
        <w:rPr>
          <w:rStyle w:val="normaltextrun"/>
          <w:rFonts w:ascii="Calibri" w:hAnsi="Calibri" w:cs="Calibri"/>
          <w:sz w:val="22"/>
          <w:szCs w:val="22"/>
          <w:shd w:val="clear" w:color="auto" w:fill="FFFFFF"/>
        </w:rPr>
        <w:t>Poskytova</w:t>
      </w:r>
      <w:r w:rsidR="00B516F9" w:rsidRPr="00593C13">
        <w:rPr>
          <w:rStyle w:val="normaltextrun"/>
          <w:rFonts w:ascii="Calibri" w:hAnsi="Calibri" w:cs="Calibri"/>
          <w:sz w:val="22"/>
          <w:szCs w:val="22"/>
          <w:shd w:val="clear" w:color="auto" w:fill="FFFFFF"/>
        </w:rPr>
        <w:t xml:space="preserve">teľ zároveň v plnom rozsahu zodpovedá za to, aby jeho subdodávatelia boli zapísaní v registri partnerov verejného sektora, ak sa na nich táto povinnosť podľa zákona o registri vzťahuje. Akékoľvek sankcie uložené </w:t>
      </w:r>
      <w:r w:rsidR="00B516F9">
        <w:rPr>
          <w:rStyle w:val="normaltextrun"/>
          <w:rFonts w:ascii="Calibri" w:hAnsi="Calibri" w:cs="Calibri"/>
          <w:sz w:val="22"/>
          <w:szCs w:val="22"/>
          <w:shd w:val="clear" w:color="auto" w:fill="FFFFFF"/>
        </w:rPr>
        <w:t>O</w:t>
      </w:r>
      <w:r w:rsidR="00B516F9" w:rsidRPr="00593C13">
        <w:rPr>
          <w:rStyle w:val="normaltextrun"/>
          <w:rFonts w:ascii="Calibri" w:hAnsi="Calibri" w:cs="Calibri"/>
          <w:sz w:val="22"/>
          <w:szCs w:val="22"/>
          <w:shd w:val="clear" w:color="auto" w:fill="FFFFFF"/>
        </w:rPr>
        <w:t xml:space="preserve">bjednávateľovi a/alebo členom jeho štatutárneho orgánu v súvislosti s porušením povinností </w:t>
      </w:r>
      <w:r w:rsidR="00B516F9">
        <w:rPr>
          <w:rStyle w:val="normaltextrun"/>
          <w:rFonts w:ascii="Calibri" w:hAnsi="Calibri" w:cs="Calibri"/>
          <w:sz w:val="22"/>
          <w:szCs w:val="22"/>
          <w:shd w:val="clear" w:color="auto" w:fill="FFFFFF"/>
        </w:rPr>
        <w:t>Poskytova</w:t>
      </w:r>
      <w:r w:rsidR="00B516F9" w:rsidRPr="00593C13">
        <w:rPr>
          <w:rStyle w:val="normaltextrun"/>
          <w:rFonts w:ascii="Calibri" w:hAnsi="Calibri" w:cs="Calibri"/>
          <w:sz w:val="22"/>
          <w:szCs w:val="22"/>
          <w:shd w:val="clear" w:color="auto" w:fill="FFFFFF"/>
        </w:rPr>
        <w:t xml:space="preserve">teľa podľa predchádzajúcej vety je povinný </w:t>
      </w:r>
      <w:r w:rsidR="00B516F9">
        <w:rPr>
          <w:rStyle w:val="normaltextrun"/>
          <w:rFonts w:ascii="Calibri" w:hAnsi="Calibri" w:cs="Calibri"/>
          <w:sz w:val="22"/>
          <w:szCs w:val="22"/>
          <w:shd w:val="clear" w:color="auto" w:fill="FFFFFF"/>
        </w:rPr>
        <w:t>Poskytova</w:t>
      </w:r>
      <w:r w:rsidR="00B516F9" w:rsidRPr="00593C13">
        <w:rPr>
          <w:rStyle w:val="normaltextrun"/>
          <w:rFonts w:ascii="Calibri" w:hAnsi="Calibri" w:cs="Calibri"/>
          <w:sz w:val="22"/>
          <w:szCs w:val="22"/>
          <w:shd w:val="clear" w:color="auto" w:fill="FFFFFF"/>
        </w:rPr>
        <w:t xml:space="preserve">teľ v plnej výške nahradiť. Zoznam všetkých známych subdodávateľov v čase uzatvorenia tejto zmluvy tvorí prílohu č. </w:t>
      </w:r>
      <w:r w:rsidR="00B516F9">
        <w:rPr>
          <w:rStyle w:val="normaltextrun"/>
          <w:rFonts w:ascii="Calibri" w:hAnsi="Calibri" w:cs="Calibri"/>
          <w:sz w:val="22"/>
          <w:szCs w:val="22"/>
          <w:shd w:val="clear" w:color="auto" w:fill="FFFFFF"/>
        </w:rPr>
        <w:t>5</w:t>
      </w:r>
      <w:r w:rsidR="00B516F9" w:rsidRPr="00593C13">
        <w:rPr>
          <w:rStyle w:val="normaltextrun"/>
          <w:rFonts w:ascii="Calibri" w:hAnsi="Calibri" w:cs="Calibri"/>
          <w:sz w:val="22"/>
          <w:szCs w:val="22"/>
          <w:shd w:val="clear" w:color="auto" w:fill="FFFFFF"/>
        </w:rPr>
        <w:t xml:space="preserve"> tejto zmluvy. V prípade, ak </w:t>
      </w:r>
      <w:r w:rsidR="00B516F9">
        <w:rPr>
          <w:rStyle w:val="normaltextrun"/>
          <w:rFonts w:ascii="Calibri" w:hAnsi="Calibri" w:cs="Calibri"/>
          <w:sz w:val="22"/>
          <w:szCs w:val="22"/>
          <w:shd w:val="clear" w:color="auto" w:fill="FFFFFF"/>
        </w:rPr>
        <w:t>Poskytovateľ</w:t>
      </w:r>
      <w:r w:rsidR="00B516F9" w:rsidRPr="00593C13">
        <w:rPr>
          <w:rStyle w:val="normaltextrun"/>
          <w:rFonts w:ascii="Calibri" w:hAnsi="Calibri" w:cs="Calibri"/>
          <w:sz w:val="22"/>
          <w:szCs w:val="22"/>
          <w:shd w:val="clear" w:color="auto" w:fill="FFFFFF"/>
        </w:rPr>
        <w:t xml:space="preserve"> v procese obstarávania zákazky preukazoval splnenie podmienok účasti prostredníctvom subdodávateľa, je </w:t>
      </w:r>
      <w:r w:rsidR="00B516F9">
        <w:rPr>
          <w:rStyle w:val="normaltextrun"/>
          <w:rFonts w:ascii="Calibri" w:hAnsi="Calibri" w:cs="Calibri"/>
          <w:sz w:val="22"/>
          <w:szCs w:val="22"/>
          <w:shd w:val="clear" w:color="auto" w:fill="FFFFFF"/>
        </w:rPr>
        <w:t>Poskytovateľ</w:t>
      </w:r>
      <w:r w:rsidR="00B516F9" w:rsidRPr="00593C13">
        <w:rPr>
          <w:rStyle w:val="normaltextrun"/>
          <w:rFonts w:ascii="Calibri" w:hAnsi="Calibri" w:cs="Calibri"/>
          <w:sz w:val="22"/>
          <w:szCs w:val="22"/>
          <w:shd w:val="clear" w:color="auto" w:fill="FFFFFF"/>
        </w:rPr>
        <w:t xml:space="preserve"> povinný používať výlučne na dotknuté činnosti kapacity tej osoby, ktorej spôsobilosť použil na preukázanie splnenia podmienok účasti. </w:t>
      </w:r>
      <w:r w:rsidR="00B516F9">
        <w:rPr>
          <w:rStyle w:val="normaltextrun"/>
          <w:rFonts w:ascii="Calibri" w:hAnsi="Calibri" w:cs="Calibri"/>
          <w:sz w:val="22"/>
          <w:szCs w:val="22"/>
          <w:shd w:val="clear" w:color="auto" w:fill="FFFFFF"/>
        </w:rPr>
        <w:t>Poskytovateľ</w:t>
      </w:r>
      <w:r w:rsidR="00B516F9" w:rsidRPr="00593C13">
        <w:rPr>
          <w:rStyle w:val="normaltextrun"/>
          <w:rFonts w:ascii="Calibri" w:hAnsi="Calibri" w:cs="Calibri"/>
          <w:sz w:val="22"/>
          <w:szCs w:val="22"/>
          <w:shd w:val="clear" w:color="auto" w:fill="FFFFFF"/>
        </w:rPr>
        <w:t xml:space="preserve"> </w:t>
      </w:r>
      <w:r w:rsidR="00B516F9">
        <w:rPr>
          <w:rStyle w:val="normaltextrun"/>
          <w:rFonts w:ascii="Calibri" w:hAnsi="Calibri" w:cs="Calibri"/>
          <w:sz w:val="22"/>
          <w:szCs w:val="22"/>
          <w:shd w:val="clear" w:color="auto" w:fill="FFFFFF"/>
        </w:rPr>
        <w:t>je povinný bezodkladne oznámiť O</w:t>
      </w:r>
      <w:r w:rsidR="00B516F9" w:rsidRPr="00593C13">
        <w:rPr>
          <w:rStyle w:val="normaltextrun"/>
          <w:rFonts w:ascii="Calibri" w:hAnsi="Calibri" w:cs="Calibri"/>
          <w:sz w:val="22"/>
          <w:szCs w:val="22"/>
          <w:shd w:val="clear" w:color="auto" w:fill="FFFFFF"/>
        </w:rPr>
        <w:t xml:space="preserve">bjednávateľovi akúkoľvek zmenu údajov subdodávateľov (meno, sídlo/pobyt, osoby oprávnené konať za subdodávateľa  atď.). Porušenie povinnosti </w:t>
      </w:r>
      <w:r w:rsidR="00B516F9">
        <w:rPr>
          <w:rStyle w:val="normaltextrun"/>
          <w:rFonts w:ascii="Calibri" w:hAnsi="Calibri" w:cs="Calibri"/>
          <w:sz w:val="22"/>
          <w:szCs w:val="22"/>
          <w:shd w:val="clear" w:color="auto" w:fill="FFFFFF"/>
        </w:rPr>
        <w:t>Poskytovateľ</w:t>
      </w:r>
      <w:r w:rsidR="00B516F9" w:rsidRPr="00593C13">
        <w:rPr>
          <w:rStyle w:val="normaltextrun"/>
          <w:rFonts w:ascii="Calibri" w:hAnsi="Calibri" w:cs="Calibri"/>
          <w:sz w:val="22"/>
          <w:szCs w:val="22"/>
          <w:shd w:val="clear" w:color="auto" w:fill="FFFFFF"/>
        </w:rPr>
        <w:t xml:space="preserve">a podľa tohto </w:t>
      </w:r>
      <w:r w:rsidR="00B516F9">
        <w:rPr>
          <w:rStyle w:val="normaltextrun"/>
          <w:rFonts w:ascii="Calibri" w:hAnsi="Calibri" w:cs="Calibri"/>
          <w:sz w:val="22"/>
          <w:szCs w:val="22"/>
          <w:shd w:val="clear" w:color="auto" w:fill="FFFFFF"/>
        </w:rPr>
        <w:t>bodu</w:t>
      </w:r>
      <w:r w:rsidR="00B516F9" w:rsidRPr="00593C13">
        <w:rPr>
          <w:rStyle w:val="normaltextrun"/>
          <w:rFonts w:ascii="Calibri" w:hAnsi="Calibri" w:cs="Calibri"/>
          <w:sz w:val="22"/>
          <w:szCs w:val="22"/>
          <w:shd w:val="clear" w:color="auto" w:fill="FFFFFF"/>
        </w:rPr>
        <w:t xml:space="preserve"> zmluvy je vždy bez ďalšieho dôvodom oprávňujúcim </w:t>
      </w:r>
      <w:r w:rsidR="00B516F9">
        <w:rPr>
          <w:rStyle w:val="normaltextrun"/>
          <w:rFonts w:ascii="Calibri" w:hAnsi="Calibri" w:cs="Calibri"/>
          <w:sz w:val="22"/>
          <w:szCs w:val="22"/>
          <w:shd w:val="clear" w:color="auto" w:fill="FFFFFF"/>
        </w:rPr>
        <w:t>O</w:t>
      </w:r>
      <w:r w:rsidR="00B516F9" w:rsidRPr="00593C13">
        <w:rPr>
          <w:rStyle w:val="normaltextrun"/>
          <w:rFonts w:ascii="Calibri" w:hAnsi="Calibri" w:cs="Calibri"/>
          <w:sz w:val="22"/>
          <w:szCs w:val="22"/>
          <w:shd w:val="clear" w:color="auto" w:fill="FFFFFF"/>
        </w:rPr>
        <w:t>bjednávateľa na okamžité odstúpenie od zmluvy. </w:t>
      </w:r>
      <w:r w:rsidR="00B516F9" w:rsidRPr="00593C13">
        <w:rPr>
          <w:rStyle w:val="eop"/>
          <w:rFonts w:cs="Calibri"/>
          <w:sz w:val="22"/>
          <w:szCs w:val="22"/>
          <w:shd w:val="clear" w:color="auto" w:fill="FFFFFF"/>
        </w:rPr>
        <w:t> </w:t>
      </w:r>
    </w:p>
    <w:p w14:paraId="2D0DC880" w14:textId="77777777" w:rsidR="00FB1BC4" w:rsidRPr="00FB1BC4" w:rsidRDefault="00FB1BC4" w:rsidP="00FB1BC4">
      <w:pPr>
        <w:ind w:left="709"/>
        <w:jc w:val="both"/>
        <w:rPr>
          <w:rStyle w:val="eop"/>
          <w:rFonts w:asciiTheme="minorHAnsi" w:hAnsiTheme="minorHAnsi" w:cstheme="minorHAnsi"/>
          <w:sz w:val="22"/>
          <w:szCs w:val="22"/>
        </w:rPr>
      </w:pPr>
    </w:p>
    <w:p w14:paraId="1CA51FB6" w14:textId="3BDE9B6F" w:rsidR="00FB1BC4" w:rsidRPr="00FB1BC4" w:rsidRDefault="00FB1BC4" w:rsidP="00FB1BC4">
      <w:pPr>
        <w:pStyle w:val="Odsekzoznamu"/>
        <w:numPr>
          <w:ilvl w:val="1"/>
          <w:numId w:val="1"/>
        </w:numPr>
        <w:spacing w:after="240"/>
        <w:ind w:left="709" w:hanging="709"/>
        <w:jc w:val="both"/>
        <w:rPr>
          <w:rFonts w:asciiTheme="minorHAnsi" w:hAnsiTheme="minorHAnsi" w:cstheme="minorHAnsi"/>
          <w:sz w:val="22"/>
          <w:szCs w:val="22"/>
        </w:rPr>
      </w:pPr>
      <w:r w:rsidRPr="00FB1BC4">
        <w:rPr>
          <w:rFonts w:asciiTheme="minorHAnsi" w:hAnsiTheme="minorHAnsi" w:cstheme="minorHAnsi"/>
          <w:sz w:val="22"/>
          <w:szCs w:val="22"/>
        </w:rPr>
        <w:t xml:space="preserve">Ak na strane </w:t>
      </w:r>
      <w:r w:rsidR="001F698B">
        <w:rPr>
          <w:rFonts w:asciiTheme="minorHAnsi" w:hAnsiTheme="minorHAnsi" w:cstheme="minorHAnsi"/>
          <w:sz w:val="22"/>
          <w:szCs w:val="22"/>
        </w:rPr>
        <w:t>P</w:t>
      </w:r>
      <w:r>
        <w:rPr>
          <w:rFonts w:asciiTheme="minorHAnsi" w:hAnsiTheme="minorHAnsi" w:cstheme="minorHAnsi"/>
          <w:sz w:val="22"/>
          <w:szCs w:val="22"/>
        </w:rPr>
        <w:t>oskytovateľa</w:t>
      </w:r>
      <w:r w:rsidRPr="00FB1BC4">
        <w:rPr>
          <w:rFonts w:asciiTheme="minorHAnsi" w:hAnsiTheme="minorHAnsi" w:cstheme="minorHAnsi"/>
          <w:sz w:val="22"/>
          <w:szCs w:val="22"/>
        </w:rPr>
        <w:t xml:space="preserve"> vystupuje skupina dodávateľov, všetci členovia skupiny dodávateľov zodpovedajú za záväzky </w:t>
      </w:r>
      <w:r w:rsidR="001F698B">
        <w:rPr>
          <w:rFonts w:asciiTheme="minorHAnsi" w:hAnsiTheme="minorHAnsi" w:cstheme="minorHAnsi"/>
          <w:sz w:val="22"/>
          <w:szCs w:val="22"/>
        </w:rPr>
        <w:t>P</w:t>
      </w:r>
      <w:r>
        <w:rPr>
          <w:rFonts w:asciiTheme="minorHAnsi" w:hAnsiTheme="minorHAnsi" w:cstheme="minorHAnsi"/>
          <w:sz w:val="22"/>
          <w:szCs w:val="22"/>
        </w:rPr>
        <w:t>oskytovateľa</w:t>
      </w:r>
      <w:r w:rsidRPr="00FB1BC4">
        <w:rPr>
          <w:rFonts w:asciiTheme="minorHAnsi" w:hAnsiTheme="minorHAnsi" w:cstheme="minorHAnsi"/>
          <w:sz w:val="22"/>
          <w:szCs w:val="22"/>
        </w:rPr>
        <w:t xml:space="preserve"> vyplývajúce z tejto zmluvy spoločne a nerozdielne a zaväzujú sa zotrvať v skupine dodávateľov počas celej doby trvania tejto zmluvy.</w:t>
      </w:r>
    </w:p>
    <w:p w14:paraId="0B253CAC" w14:textId="0E9A8169" w:rsidR="00AF78CB" w:rsidRPr="002A0691" w:rsidRDefault="00CC7E75" w:rsidP="00AF78CB">
      <w:pPr>
        <w:pStyle w:val="Nadpis1"/>
        <w:keepNext w:val="0"/>
        <w:widowControl w:val="0"/>
        <w:spacing w:before="0" w:after="0"/>
        <w:ind w:left="709" w:hanging="709"/>
        <w:jc w:val="both"/>
        <w:rPr>
          <w:rFonts w:asciiTheme="minorHAnsi" w:hAnsiTheme="minorHAnsi" w:cstheme="minorHAnsi"/>
          <w:sz w:val="22"/>
          <w:szCs w:val="22"/>
        </w:rPr>
      </w:pPr>
      <w:r w:rsidRPr="002A0691">
        <w:rPr>
          <w:rFonts w:asciiTheme="minorHAnsi" w:hAnsiTheme="minorHAnsi" w:cstheme="minorHAnsi"/>
          <w:sz w:val="22"/>
          <w:szCs w:val="22"/>
        </w:rPr>
        <w:t xml:space="preserve">POVINNOSTI </w:t>
      </w:r>
      <w:r w:rsidR="00473D2B">
        <w:rPr>
          <w:rFonts w:asciiTheme="minorHAnsi" w:hAnsiTheme="minorHAnsi" w:cstheme="minorHAnsi"/>
          <w:sz w:val="22"/>
          <w:szCs w:val="22"/>
        </w:rPr>
        <w:t>POSKYTOVATEĽ</w:t>
      </w:r>
      <w:r w:rsidRPr="002A0691">
        <w:rPr>
          <w:rFonts w:asciiTheme="minorHAnsi" w:hAnsiTheme="minorHAnsi" w:cstheme="minorHAnsi"/>
          <w:sz w:val="22"/>
          <w:szCs w:val="22"/>
        </w:rPr>
        <w:t>A</w:t>
      </w:r>
    </w:p>
    <w:p w14:paraId="28CDA46C" w14:textId="77777777" w:rsidR="00AF78CB" w:rsidRPr="002A0691" w:rsidRDefault="00AF78CB" w:rsidP="0012612D">
      <w:pPr>
        <w:rPr>
          <w:rFonts w:asciiTheme="minorHAnsi" w:hAnsiTheme="minorHAnsi" w:cstheme="minorHAnsi"/>
        </w:rPr>
      </w:pPr>
    </w:p>
    <w:p w14:paraId="1010A567" w14:textId="49436B5A" w:rsidR="00CC7E75" w:rsidRPr="002A0691" w:rsidRDefault="00473D2B"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 zabezpečí nepretržité (24 hodín/7 dní v týždni) operačné riadenie vykonávania </w:t>
      </w:r>
      <w:r w:rsidR="006773D9" w:rsidRPr="002A0691">
        <w:rPr>
          <w:rFonts w:asciiTheme="minorHAnsi" w:hAnsiTheme="minorHAnsi" w:cstheme="minorHAnsi"/>
          <w:b w:val="0"/>
          <w:i w:val="0"/>
          <w:sz w:val="22"/>
          <w:szCs w:val="22"/>
        </w:rPr>
        <w:t>strážnej služby</w:t>
      </w:r>
      <w:r w:rsidR="00CC7E75" w:rsidRPr="002A0691">
        <w:rPr>
          <w:rFonts w:asciiTheme="minorHAnsi" w:hAnsiTheme="minorHAnsi" w:cstheme="minorHAnsi"/>
          <w:b w:val="0"/>
          <w:i w:val="0"/>
          <w:sz w:val="22"/>
          <w:szCs w:val="22"/>
        </w:rPr>
        <w:t xml:space="preserve"> zodpovednými zamestnancami, najmä za účelom zabezpečenia plnenia zmluvných povinností a koordinácie vykonávania </w:t>
      </w:r>
      <w:r w:rsidR="006773D9" w:rsidRPr="002A0691">
        <w:rPr>
          <w:rFonts w:asciiTheme="minorHAnsi" w:hAnsiTheme="minorHAnsi" w:cstheme="minorHAnsi"/>
          <w:b w:val="0"/>
          <w:i w:val="0"/>
          <w:sz w:val="22"/>
          <w:szCs w:val="22"/>
        </w:rPr>
        <w:t>strážnej služby</w:t>
      </w:r>
      <w:r w:rsidR="00CC7E75" w:rsidRPr="002A0691">
        <w:rPr>
          <w:rFonts w:asciiTheme="minorHAnsi" w:hAnsiTheme="minorHAnsi" w:cstheme="minorHAnsi"/>
          <w:b w:val="0"/>
          <w:i w:val="0"/>
          <w:sz w:val="22"/>
          <w:szCs w:val="22"/>
        </w:rPr>
        <w:t xml:space="preserve"> s ostatnými zložkami ochrany </w:t>
      </w:r>
      <w:r w:rsidR="00A42202">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 xml:space="preserve">a, rešpektovania oprávnených požiadaviek </w:t>
      </w:r>
      <w:r w:rsidR="00A42202">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a v každom čase.</w:t>
      </w:r>
    </w:p>
    <w:p w14:paraId="4CA9DDE2" w14:textId="77777777" w:rsidR="00AF78CB" w:rsidRPr="002A0691" w:rsidRDefault="00AF78CB" w:rsidP="0012612D">
      <w:pPr>
        <w:rPr>
          <w:rFonts w:asciiTheme="minorHAnsi" w:hAnsiTheme="minorHAnsi" w:cstheme="minorHAnsi"/>
        </w:rPr>
      </w:pPr>
    </w:p>
    <w:p w14:paraId="69A613D1" w14:textId="7CFD1F18" w:rsidR="00CC7E75" w:rsidRPr="002A0691" w:rsidRDefault="00473D2B"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 je povinný bezodkladne písomne upozorniť </w:t>
      </w:r>
      <w:r w:rsidR="00A42202">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 xml:space="preserve">a na zrejmú nevhodnosť jeho pokynov, ktoré by mohli mať za následok vznik škody alebo inej majetkovej, resp. nemajetkovej ujmy, inak za takúto škodu a/alebo ujmu zodpovedá. </w:t>
      </w:r>
    </w:p>
    <w:p w14:paraId="075AD175" w14:textId="77777777" w:rsidR="00AF78CB" w:rsidRPr="002A0691" w:rsidRDefault="00AF78CB" w:rsidP="0012612D">
      <w:pPr>
        <w:rPr>
          <w:rFonts w:asciiTheme="minorHAnsi" w:hAnsiTheme="minorHAnsi" w:cstheme="minorHAnsi"/>
        </w:rPr>
      </w:pPr>
    </w:p>
    <w:p w14:paraId="235329FF" w14:textId="68A8B921" w:rsidR="00CC7E75" w:rsidRPr="002A0691" w:rsidRDefault="00473D2B"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 je povinný ihneď písomne oboznámiť </w:t>
      </w:r>
      <w:r w:rsidR="00A42202">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 xml:space="preserve">a o vzniku akejkoľvek udalosti, ktorá bráni alebo sťažuje výkon </w:t>
      </w:r>
      <w:r w:rsidR="006773D9" w:rsidRPr="002A0691">
        <w:rPr>
          <w:rFonts w:asciiTheme="minorHAnsi" w:hAnsiTheme="minorHAnsi" w:cstheme="minorHAnsi"/>
          <w:b w:val="0"/>
          <w:i w:val="0"/>
          <w:sz w:val="22"/>
          <w:szCs w:val="22"/>
        </w:rPr>
        <w:t>strážnej služby</w:t>
      </w:r>
      <w:r w:rsidR="00CC7E75" w:rsidRPr="002A0691">
        <w:rPr>
          <w:rFonts w:asciiTheme="minorHAnsi" w:hAnsiTheme="minorHAnsi" w:cstheme="minorHAnsi"/>
          <w:b w:val="0"/>
          <w:i w:val="0"/>
          <w:sz w:val="22"/>
          <w:szCs w:val="22"/>
        </w:rPr>
        <w:t xml:space="preserve">, inak zodpovedá </w:t>
      </w:r>
      <w:r w:rsidR="00A42202">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 xml:space="preserve">ovi za škodu. Súčasťou oznámenia podľa prvej vety tohto odseku bude správa o predpokladanej dĺžke trvania prekážky poskytovania </w:t>
      </w:r>
      <w:r w:rsidR="006773D9" w:rsidRPr="002A0691">
        <w:rPr>
          <w:rFonts w:asciiTheme="minorHAnsi" w:hAnsiTheme="minorHAnsi" w:cstheme="minorHAnsi"/>
          <w:b w:val="0"/>
          <w:i w:val="0"/>
          <w:sz w:val="22"/>
          <w:szCs w:val="22"/>
        </w:rPr>
        <w:t>strážnej služby</w:t>
      </w:r>
      <w:r w:rsidR="00CC7E75" w:rsidRPr="002A0691">
        <w:rPr>
          <w:rFonts w:asciiTheme="minorHAnsi" w:hAnsiTheme="minorHAnsi" w:cstheme="minorHAnsi"/>
          <w:b w:val="0"/>
          <w:i w:val="0"/>
          <w:sz w:val="22"/>
          <w:szCs w:val="22"/>
        </w:rPr>
        <w:t>, príčinách, navrhovaných opatreniach na jej odstránenie.</w:t>
      </w:r>
    </w:p>
    <w:p w14:paraId="051838DC" w14:textId="77777777" w:rsidR="00AF78CB" w:rsidRPr="002A0691" w:rsidRDefault="00AF78CB" w:rsidP="0012612D">
      <w:pPr>
        <w:rPr>
          <w:rFonts w:asciiTheme="minorHAnsi" w:hAnsiTheme="minorHAnsi" w:cstheme="minorHAnsi"/>
        </w:rPr>
      </w:pPr>
    </w:p>
    <w:p w14:paraId="487ED2C9" w14:textId="2BD32219" w:rsidR="00CC7E75" w:rsidRPr="002A0691" w:rsidRDefault="00473D2B"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 je povinný viesť a kontrolovať vedenie výkazov služieb </w:t>
      </w:r>
      <w:r w:rsidR="006773D9" w:rsidRPr="002A0691">
        <w:rPr>
          <w:rFonts w:asciiTheme="minorHAnsi" w:hAnsiTheme="minorHAnsi" w:cstheme="minorHAnsi"/>
          <w:b w:val="0"/>
          <w:i w:val="0"/>
          <w:sz w:val="22"/>
          <w:szCs w:val="22"/>
        </w:rPr>
        <w:t>strážnej služby</w:t>
      </w:r>
      <w:r w:rsidR="00CC7E75" w:rsidRPr="002A0691">
        <w:rPr>
          <w:rFonts w:asciiTheme="minorHAnsi" w:hAnsiTheme="minorHAnsi" w:cstheme="minorHAnsi"/>
          <w:b w:val="0"/>
          <w:i w:val="0"/>
          <w:sz w:val="22"/>
          <w:szCs w:val="22"/>
        </w:rPr>
        <w:t xml:space="preserve"> s presnými záznamami o prípadných zásahoch.</w:t>
      </w:r>
    </w:p>
    <w:p w14:paraId="34700A53" w14:textId="77777777" w:rsidR="00AF78CB" w:rsidRPr="002A0691" w:rsidRDefault="00AF78CB" w:rsidP="0012612D">
      <w:pPr>
        <w:rPr>
          <w:rFonts w:asciiTheme="minorHAnsi" w:hAnsiTheme="minorHAnsi" w:cstheme="minorHAnsi"/>
        </w:rPr>
      </w:pPr>
    </w:p>
    <w:p w14:paraId="136AD84A" w14:textId="0A685EC9" w:rsidR="00CC7E75" w:rsidRPr="002A0691" w:rsidRDefault="00473D2B"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 je povinný ihneď informovať </w:t>
      </w:r>
      <w:r w:rsidR="00A42202">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a o nedostatkoch stráženého objektu s cieľom zlepšenia výkonu služby.</w:t>
      </w:r>
    </w:p>
    <w:p w14:paraId="35A8DFE5" w14:textId="77777777" w:rsidR="00AF78CB" w:rsidRPr="002A0691" w:rsidRDefault="00AF78CB" w:rsidP="0012612D">
      <w:pPr>
        <w:rPr>
          <w:rFonts w:asciiTheme="minorHAnsi" w:hAnsiTheme="minorHAnsi" w:cstheme="minorHAnsi"/>
        </w:rPr>
      </w:pPr>
    </w:p>
    <w:p w14:paraId="04F8491B" w14:textId="3062CF9C" w:rsidR="00CC7E75" w:rsidRPr="002A0691" w:rsidRDefault="00473D2B"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 vybaví všetkých svojich zamestnancov vykonávajúcich strážnu službu ním evidovanými identifikačnými preukazmi a preukazmi odbornej spôsobilosti zamestnanca, ktorými sa budú preukazovať zodpovedným zamestnancom </w:t>
      </w:r>
      <w:r w:rsidR="00A42202">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a, štátnym orgánom a</w:t>
      </w:r>
      <w:r w:rsidR="00232A93" w:rsidRPr="002A0691">
        <w:rPr>
          <w:rFonts w:asciiTheme="minorHAnsi" w:hAnsiTheme="minorHAnsi" w:cstheme="minorHAnsi"/>
          <w:b w:val="0"/>
          <w:i w:val="0"/>
          <w:sz w:val="22"/>
          <w:szCs w:val="22"/>
        </w:rPr>
        <w:t> </w:t>
      </w:r>
      <w:r w:rsidR="00CC7E75" w:rsidRPr="002A0691">
        <w:rPr>
          <w:rFonts w:asciiTheme="minorHAnsi" w:hAnsiTheme="minorHAnsi" w:cstheme="minorHAnsi"/>
          <w:b w:val="0"/>
          <w:i w:val="0"/>
          <w:sz w:val="22"/>
          <w:szCs w:val="22"/>
        </w:rPr>
        <w:t xml:space="preserve">ostatným orgánom verejnej správy. </w:t>
      </w:r>
    </w:p>
    <w:p w14:paraId="64F4F5BF" w14:textId="77777777" w:rsidR="00AF78CB" w:rsidRPr="002A0691" w:rsidRDefault="00AF78CB" w:rsidP="0012612D">
      <w:pPr>
        <w:rPr>
          <w:rFonts w:asciiTheme="minorHAnsi" w:hAnsiTheme="minorHAnsi" w:cstheme="minorHAnsi"/>
        </w:rPr>
      </w:pPr>
    </w:p>
    <w:p w14:paraId="1923CD45" w14:textId="661E194C" w:rsidR="00CC7E75" w:rsidRPr="002A0691" w:rsidRDefault="00473D2B"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lastRenderedPageBreak/>
        <w:t>Poskytovateľ</w:t>
      </w:r>
      <w:r w:rsidR="00CC7E75" w:rsidRPr="002A0691">
        <w:rPr>
          <w:rFonts w:asciiTheme="minorHAnsi" w:hAnsiTheme="minorHAnsi" w:cstheme="minorHAnsi"/>
          <w:b w:val="0"/>
          <w:i w:val="0"/>
          <w:sz w:val="22"/>
          <w:szCs w:val="22"/>
        </w:rPr>
        <w:t xml:space="preserve"> zabezpečí pre svojich zamestnancov podieľajúcich sa na výkone </w:t>
      </w:r>
      <w:r w:rsidR="006773D9" w:rsidRPr="002A0691">
        <w:rPr>
          <w:rFonts w:asciiTheme="minorHAnsi" w:hAnsiTheme="minorHAnsi" w:cstheme="minorHAnsi"/>
          <w:b w:val="0"/>
          <w:i w:val="0"/>
          <w:sz w:val="22"/>
          <w:szCs w:val="22"/>
        </w:rPr>
        <w:t>strážnej služby</w:t>
      </w:r>
      <w:r w:rsidR="00CC7E75" w:rsidRPr="002A0691">
        <w:rPr>
          <w:rFonts w:asciiTheme="minorHAnsi" w:hAnsiTheme="minorHAnsi" w:cstheme="minorHAnsi"/>
          <w:b w:val="0"/>
          <w:i w:val="0"/>
          <w:sz w:val="22"/>
          <w:szCs w:val="22"/>
        </w:rPr>
        <w:t xml:space="preserve"> základnú výzbroj a výstroj, prostriedky a všetok materiál na svoje náklady v rozsahu nevyhnutnom na riadne vykonávanie </w:t>
      </w:r>
      <w:r w:rsidR="006773D9" w:rsidRPr="002A0691">
        <w:rPr>
          <w:rFonts w:asciiTheme="minorHAnsi" w:hAnsiTheme="minorHAnsi" w:cstheme="minorHAnsi"/>
          <w:b w:val="0"/>
          <w:i w:val="0"/>
          <w:sz w:val="22"/>
          <w:szCs w:val="22"/>
        </w:rPr>
        <w:t>strážnej služby</w:t>
      </w:r>
      <w:r w:rsidR="00CC7E75" w:rsidRPr="002A0691">
        <w:rPr>
          <w:rFonts w:asciiTheme="minorHAnsi" w:hAnsiTheme="minorHAnsi" w:cstheme="minorHAnsi"/>
          <w:b w:val="0"/>
          <w:i w:val="0"/>
          <w:sz w:val="22"/>
          <w:szCs w:val="22"/>
        </w:rPr>
        <w:t xml:space="preserve">. Pri výbere služobného oblečenia zamestnancov je </w:t>
      </w:r>
      <w:r>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 povinný brať ohľad na požiadavky </w:t>
      </w:r>
      <w:r w:rsidR="00A42202">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 xml:space="preserve">a, tým však nie je dotknuté </w:t>
      </w:r>
      <w:r w:rsidR="00CC7E75" w:rsidRPr="002B5AEC">
        <w:rPr>
          <w:rFonts w:asciiTheme="minorHAnsi" w:hAnsiTheme="minorHAnsi" w:cstheme="minorHAnsi"/>
          <w:b w:val="0"/>
          <w:i w:val="0"/>
          <w:sz w:val="22"/>
          <w:szCs w:val="22"/>
        </w:rPr>
        <w:t xml:space="preserve">ustanovenie článku </w:t>
      </w:r>
      <w:r w:rsidR="004E5E26" w:rsidRPr="002B5AEC">
        <w:rPr>
          <w:rFonts w:asciiTheme="minorHAnsi" w:hAnsiTheme="minorHAnsi" w:cstheme="minorHAnsi"/>
          <w:b w:val="0"/>
          <w:i w:val="0"/>
          <w:sz w:val="22"/>
          <w:szCs w:val="22"/>
        </w:rPr>
        <w:t>2</w:t>
      </w:r>
      <w:r w:rsidR="00CC7E75" w:rsidRPr="002B5AEC">
        <w:rPr>
          <w:rFonts w:asciiTheme="minorHAnsi" w:hAnsiTheme="minorHAnsi" w:cstheme="minorHAnsi"/>
          <w:b w:val="0"/>
          <w:i w:val="0"/>
          <w:sz w:val="22"/>
          <w:szCs w:val="22"/>
        </w:rPr>
        <w:t xml:space="preserve"> </w:t>
      </w:r>
      <w:r w:rsidR="00886F45" w:rsidRPr="002B5AEC">
        <w:rPr>
          <w:rFonts w:asciiTheme="minorHAnsi" w:hAnsiTheme="minorHAnsi" w:cstheme="minorHAnsi"/>
          <w:b w:val="0"/>
          <w:i w:val="0"/>
          <w:sz w:val="22"/>
          <w:szCs w:val="22"/>
        </w:rPr>
        <w:t xml:space="preserve">bod </w:t>
      </w:r>
      <w:r w:rsidR="004E5E26" w:rsidRPr="002B5AEC">
        <w:rPr>
          <w:rFonts w:asciiTheme="minorHAnsi" w:hAnsiTheme="minorHAnsi" w:cstheme="minorHAnsi"/>
          <w:b w:val="0"/>
          <w:i w:val="0"/>
          <w:sz w:val="22"/>
          <w:szCs w:val="22"/>
        </w:rPr>
        <w:t>2.7</w:t>
      </w:r>
      <w:r w:rsidR="00CC7E75" w:rsidRPr="002A0691">
        <w:rPr>
          <w:rFonts w:asciiTheme="minorHAnsi" w:hAnsiTheme="minorHAnsi" w:cstheme="minorHAnsi"/>
          <w:b w:val="0"/>
          <w:i w:val="0"/>
          <w:sz w:val="22"/>
          <w:szCs w:val="22"/>
        </w:rPr>
        <w:t xml:space="preserve"> tejto zmluvy.</w:t>
      </w:r>
    </w:p>
    <w:p w14:paraId="3400F163" w14:textId="77777777" w:rsidR="00AF78CB" w:rsidRPr="002A0691" w:rsidRDefault="00AF78CB" w:rsidP="0012612D">
      <w:pPr>
        <w:rPr>
          <w:rFonts w:asciiTheme="minorHAnsi" w:hAnsiTheme="minorHAnsi" w:cstheme="minorHAnsi"/>
        </w:rPr>
      </w:pPr>
    </w:p>
    <w:p w14:paraId="5CB2947F" w14:textId="69F63F45" w:rsidR="00730D80" w:rsidRPr="002A0691" w:rsidRDefault="00473D2B" w:rsidP="00337FE1">
      <w:pPr>
        <w:pStyle w:val="Nadpis2"/>
        <w:keepNext w:val="0"/>
        <w:widowControl w:val="0"/>
        <w:spacing w:before="0" w:after="0"/>
        <w:ind w:left="709" w:hanging="709"/>
        <w:jc w:val="both"/>
        <w:rPr>
          <w:rFonts w:asciiTheme="minorHAnsi" w:hAnsiTheme="minorHAnsi" w:cstheme="minorHAnsi"/>
          <w:b w:val="0"/>
          <w:bCs w:val="0"/>
          <w:i w:val="0"/>
          <w:iCs w:val="0"/>
          <w:sz w:val="22"/>
          <w:szCs w:val="22"/>
        </w:rPr>
      </w:pPr>
      <w:r>
        <w:rPr>
          <w:rFonts w:asciiTheme="minorHAnsi" w:hAnsiTheme="minorHAnsi" w:cstheme="minorHAnsi"/>
          <w:b w:val="0"/>
          <w:bCs w:val="0"/>
          <w:i w:val="0"/>
          <w:iCs w:val="0"/>
          <w:sz w:val="22"/>
          <w:szCs w:val="22"/>
        </w:rPr>
        <w:t>Poskytovateľ</w:t>
      </w:r>
      <w:r w:rsidR="003A573C" w:rsidRPr="002A0691">
        <w:rPr>
          <w:rFonts w:asciiTheme="minorHAnsi" w:hAnsiTheme="minorHAnsi" w:cstheme="minorHAnsi"/>
          <w:b w:val="0"/>
          <w:bCs w:val="0"/>
          <w:i w:val="0"/>
          <w:iCs w:val="0"/>
          <w:sz w:val="22"/>
          <w:szCs w:val="22"/>
        </w:rPr>
        <w:t xml:space="preserve"> zabezpečí </w:t>
      </w:r>
      <w:r w:rsidR="0052206F" w:rsidRPr="002A0691">
        <w:rPr>
          <w:rFonts w:asciiTheme="minorHAnsi" w:hAnsiTheme="minorHAnsi" w:cstheme="minorHAnsi"/>
          <w:b w:val="0"/>
          <w:bCs w:val="0"/>
          <w:i w:val="0"/>
          <w:iCs w:val="0"/>
          <w:sz w:val="22"/>
          <w:szCs w:val="22"/>
        </w:rPr>
        <w:t xml:space="preserve">okamžitú </w:t>
      </w:r>
      <w:r w:rsidR="00BC3B5C" w:rsidRPr="002A0691">
        <w:rPr>
          <w:rFonts w:asciiTheme="minorHAnsi" w:hAnsiTheme="minorHAnsi" w:cstheme="minorHAnsi"/>
          <w:b w:val="0"/>
          <w:bCs w:val="0"/>
          <w:i w:val="0"/>
          <w:iCs w:val="0"/>
          <w:sz w:val="22"/>
          <w:szCs w:val="22"/>
        </w:rPr>
        <w:t xml:space="preserve">nevyhnutnú </w:t>
      </w:r>
      <w:r w:rsidR="0024549C" w:rsidRPr="002A0691">
        <w:rPr>
          <w:rFonts w:asciiTheme="minorHAnsi" w:hAnsiTheme="minorHAnsi" w:cstheme="minorHAnsi"/>
          <w:b w:val="0"/>
          <w:bCs w:val="0"/>
          <w:i w:val="0"/>
          <w:iCs w:val="0"/>
          <w:sz w:val="22"/>
          <w:szCs w:val="22"/>
        </w:rPr>
        <w:t xml:space="preserve">podporu výkonu strážnej </w:t>
      </w:r>
      <w:r w:rsidR="007775FF" w:rsidRPr="002A0691">
        <w:rPr>
          <w:rFonts w:asciiTheme="minorHAnsi" w:hAnsiTheme="minorHAnsi" w:cstheme="minorHAnsi"/>
          <w:b w:val="0"/>
          <w:bCs w:val="0"/>
          <w:i w:val="0"/>
          <w:iCs w:val="0"/>
          <w:sz w:val="22"/>
          <w:szCs w:val="22"/>
        </w:rPr>
        <w:t xml:space="preserve">služby </w:t>
      </w:r>
      <w:r w:rsidR="00BC3B5C" w:rsidRPr="002A0691">
        <w:rPr>
          <w:rFonts w:asciiTheme="minorHAnsi" w:hAnsiTheme="minorHAnsi" w:cstheme="minorHAnsi"/>
          <w:b w:val="0"/>
          <w:bCs w:val="0"/>
          <w:i w:val="0"/>
          <w:iCs w:val="0"/>
          <w:sz w:val="22"/>
          <w:szCs w:val="22"/>
        </w:rPr>
        <w:t>formou výjazdu motorizovanej hliadky</w:t>
      </w:r>
      <w:r w:rsidR="001344C0" w:rsidRPr="002A0691">
        <w:rPr>
          <w:rFonts w:asciiTheme="minorHAnsi" w:hAnsiTheme="minorHAnsi" w:cstheme="minorHAnsi"/>
          <w:b w:val="0"/>
          <w:bCs w:val="0"/>
          <w:i w:val="0"/>
          <w:iCs w:val="0"/>
          <w:sz w:val="22"/>
          <w:szCs w:val="22"/>
        </w:rPr>
        <w:t xml:space="preserve"> na nevyhnutne potrebný čas</w:t>
      </w:r>
      <w:r w:rsidR="006A1F02" w:rsidRPr="002A0691">
        <w:rPr>
          <w:rFonts w:asciiTheme="minorHAnsi" w:hAnsiTheme="minorHAnsi" w:cstheme="minorHAnsi"/>
          <w:b w:val="0"/>
          <w:bCs w:val="0"/>
          <w:i w:val="0"/>
          <w:iCs w:val="0"/>
          <w:sz w:val="22"/>
          <w:szCs w:val="22"/>
        </w:rPr>
        <w:t>, a to v</w:t>
      </w:r>
      <w:r w:rsidR="00DD293F" w:rsidRPr="002A0691">
        <w:rPr>
          <w:rFonts w:asciiTheme="minorHAnsi" w:hAnsiTheme="minorHAnsi" w:cstheme="minorHAnsi"/>
          <w:b w:val="0"/>
          <w:bCs w:val="0"/>
          <w:i w:val="0"/>
          <w:iCs w:val="0"/>
          <w:sz w:val="22"/>
          <w:szCs w:val="22"/>
        </w:rPr>
        <w:t> </w:t>
      </w:r>
      <w:r w:rsidR="006A1F02" w:rsidRPr="002A0691">
        <w:rPr>
          <w:rFonts w:asciiTheme="minorHAnsi" w:hAnsiTheme="minorHAnsi" w:cstheme="minorHAnsi"/>
          <w:b w:val="0"/>
          <w:bCs w:val="0"/>
          <w:i w:val="0"/>
          <w:iCs w:val="0"/>
          <w:sz w:val="22"/>
          <w:szCs w:val="22"/>
        </w:rPr>
        <w:t>prípade</w:t>
      </w:r>
      <w:r w:rsidR="00DD293F" w:rsidRPr="002A0691">
        <w:rPr>
          <w:rFonts w:asciiTheme="minorHAnsi" w:hAnsiTheme="minorHAnsi" w:cstheme="minorHAnsi"/>
          <w:b w:val="0"/>
          <w:bCs w:val="0"/>
          <w:i w:val="0"/>
          <w:iCs w:val="0"/>
          <w:sz w:val="22"/>
          <w:szCs w:val="22"/>
        </w:rPr>
        <w:t>,</w:t>
      </w:r>
      <w:r w:rsidR="006A1F02" w:rsidRPr="002A0691">
        <w:rPr>
          <w:rFonts w:asciiTheme="minorHAnsi" w:hAnsiTheme="minorHAnsi" w:cstheme="minorHAnsi"/>
          <w:b w:val="0"/>
          <w:bCs w:val="0"/>
          <w:i w:val="0"/>
          <w:iCs w:val="0"/>
          <w:sz w:val="22"/>
          <w:szCs w:val="22"/>
        </w:rPr>
        <w:t xml:space="preserve"> že zamestnanec </w:t>
      </w:r>
      <w:r w:rsidR="00DC4EF8" w:rsidRPr="002A0691">
        <w:rPr>
          <w:rFonts w:asciiTheme="minorHAnsi" w:hAnsiTheme="minorHAnsi" w:cstheme="minorHAnsi"/>
          <w:b w:val="0"/>
          <w:bCs w:val="0"/>
          <w:i w:val="0"/>
          <w:iCs w:val="0"/>
          <w:sz w:val="22"/>
          <w:szCs w:val="22"/>
        </w:rPr>
        <w:t xml:space="preserve">vykonávajúci </w:t>
      </w:r>
      <w:r w:rsidR="005F6C21" w:rsidRPr="002A0691">
        <w:rPr>
          <w:rFonts w:asciiTheme="minorHAnsi" w:hAnsiTheme="minorHAnsi" w:cstheme="minorHAnsi"/>
          <w:b w:val="0"/>
          <w:bCs w:val="0"/>
          <w:i w:val="0"/>
          <w:iCs w:val="0"/>
          <w:sz w:val="22"/>
          <w:szCs w:val="22"/>
        </w:rPr>
        <w:t xml:space="preserve">strážnu službu </w:t>
      </w:r>
      <w:r w:rsidR="00C4174B" w:rsidRPr="002A0691">
        <w:rPr>
          <w:rFonts w:asciiTheme="minorHAnsi" w:hAnsiTheme="minorHAnsi" w:cstheme="minorHAnsi"/>
          <w:b w:val="0"/>
          <w:bCs w:val="0"/>
          <w:i w:val="0"/>
          <w:iCs w:val="0"/>
          <w:sz w:val="22"/>
          <w:szCs w:val="22"/>
        </w:rPr>
        <w:t>o</w:t>
      </w:r>
      <w:r w:rsidR="00CD3442" w:rsidRPr="002A0691">
        <w:rPr>
          <w:rFonts w:asciiTheme="minorHAnsi" w:hAnsiTheme="minorHAnsi" w:cstheme="minorHAnsi"/>
          <w:b w:val="0"/>
          <w:bCs w:val="0"/>
          <w:i w:val="0"/>
          <w:iCs w:val="0"/>
          <w:sz w:val="22"/>
          <w:szCs w:val="22"/>
        </w:rPr>
        <w:t> takýto výjazd požiada.</w:t>
      </w:r>
    </w:p>
    <w:p w14:paraId="12A8E86D" w14:textId="77777777" w:rsidR="00AF78CB" w:rsidRPr="002A0691" w:rsidRDefault="00AF78CB" w:rsidP="0012612D">
      <w:pPr>
        <w:rPr>
          <w:rFonts w:asciiTheme="minorHAnsi" w:hAnsiTheme="minorHAnsi" w:cstheme="minorHAnsi"/>
        </w:rPr>
      </w:pPr>
    </w:p>
    <w:p w14:paraId="326879C2" w14:textId="2DB4E11A" w:rsidR="00CC7E75" w:rsidRPr="002A0691" w:rsidRDefault="00473D2B"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 zodpovedá za škodu vzniknutú pri plnení predmetu tejto zmluvy na odcudzenom, poškodenom resp. zničenom majetku </w:t>
      </w:r>
      <w:r w:rsidR="00A42202">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a, na majetku a zdraví jeho zamestnancov, resp. majetku a zdraví tretích osôb, ktoré majú s </w:t>
      </w:r>
      <w:r w:rsidR="00A42202">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 xml:space="preserve">om zmluvný alebo obdobný vzťah, ku ktorej (škode) dôjde v stráženom objekte, ak táto škoda bola spôsobená preukázaným zavinením zamestnanca </w:t>
      </w:r>
      <w:r>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a alebo jeho nedbanlivosťou, t. j. zavineným porušením povinnosti vyplývajúcich pre neho z predmetu tejto zmluvy alebo ich porušením z nedbanlivosti zamestnanca </w:t>
      </w:r>
      <w:r>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a.</w:t>
      </w:r>
    </w:p>
    <w:p w14:paraId="46F718D0" w14:textId="77777777" w:rsidR="00AF78CB" w:rsidRPr="002A0691" w:rsidRDefault="00AF78CB" w:rsidP="0012612D">
      <w:pPr>
        <w:rPr>
          <w:rFonts w:asciiTheme="minorHAnsi" w:hAnsiTheme="minorHAnsi" w:cstheme="minorHAnsi"/>
        </w:rPr>
      </w:pPr>
    </w:p>
    <w:p w14:paraId="6D13D121" w14:textId="6E156576" w:rsidR="00CC7E75" w:rsidRPr="002A0691" w:rsidRDefault="00473D2B"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 sa zaväzuje nahradiť </w:t>
      </w:r>
      <w:r w:rsidR="00A42202">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 xml:space="preserve">ovi vzniknutú škodu na odcudzenom, poškodenom resp. zničenom majetku po tom, čo mu </w:t>
      </w:r>
      <w:r w:rsidR="00A42202">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 xml:space="preserve"> relevantným spôsobom preukázal, že ku škode došlo a že konaním alebo opomenutím </w:t>
      </w:r>
      <w:r>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a boli porušené ustanovenia tejto zmluvy, Obchodného zákonníka, zák</w:t>
      </w:r>
      <w:r w:rsidR="00953FDC">
        <w:rPr>
          <w:rFonts w:asciiTheme="minorHAnsi" w:hAnsiTheme="minorHAnsi" w:cstheme="minorHAnsi"/>
          <w:b w:val="0"/>
          <w:i w:val="0"/>
          <w:sz w:val="22"/>
          <w:szCs w:val="22"/>
        </w:rPr>
        <w:t>ona</w:t>
      </w:r>
      <w:r w:rsidR="00953FDC" w:rsidRPr="00953FDC">
        <w:rPr>
          <w:rFonts w:asciiTheme="minorHAnsi" w:hAnsiTheme="minorHAnsi" w:cstheme="minorHAnsi"/>
          <w:b w:val="0"/>
          <w:i w:val="0"/>
          <w:sz w:val="22"/>
          <w:szCs w:val="22"/>
        </w:rPr>
        <w:t xml:space="preserve"> </w:t>
      </w:r>
      <w:r w:rsidR="00953FDC" w:rsidRPr="002A0691">
        <w:rPr>
          <w:rFonts w:asciiTheme="minorHAnsi" w:hAnsiTheme="minorHAnsi" w:cstheme="minorHAnsi"/>
          <w:b w:val="0"/>
          <w:i w:val="0"/>
          <w:sz w:val="22"/>
          <w:szCs w:val="22"/>
        </w:rPr>
        <w:t>o súkromnej bezpečnosti</w:t>
      </w:r>
      <w:r w:rsidR="00CC7E75" w:rsidRPr="002A0691">
        <w:rPr>
          <w:rFonts w:asciiTheme="minorHAnsi" w:hAnsiTheme="minorHAnsi" w:cstheme="minorHAnsi"/>
          <w:b w:val="0"/>
          <w:i w:val="0"/>
          <w:sz w:val="22"/>
          <w:szCs w:val="22"/>
        </w:rPr>
        <w:t xml:space="preserve"> a iných súvisiacich predpisov.</w:t>
      </w:r>
    </w:p>
    <w:p w14:paraId="7B5167CA" w14:textId="77777777" w:rsidR="00AF78CB" w:rsidRPr="002A0691" w:rsidRDefault="00AF78CB" w:rsidP="0012612D">
      <w:pPr>
        <w:rPr>
          <w:rFonts w:asciiTheme="minorHAnsi" w:hAnsiTheme="minorHAnsi" w:cstheme="minorHAnsi"/>
        </w:rPr>
      </w:pPr>
    </w:p>
    <w:p w14:paraId="4CCEEA3D" w14:textId="45E244CC" w:rsidR="00CC7E75" w:rsidRPr="002A0691" w:rsidRDefault="00CC7E75" w:rsidP="00337FE1">
      <w:pPr>
        <w:pStyle w:val="Nadpis1"/>
        <w:keepNext w:val="0"/>
        <w:widowControl w:val="0"/>
        <w:spacing w:before="0" w:after="0"/>
        <w:ind w:left="709" w:hanging="709"/>
        <w:jc w:val="both"/>
        <w:rPr>
          <w:rFonts w:asciiTheme="minorHAnsi" w:hAnsiTheme="minorHAnsi" w:cstheme="minorHAnsi"/>
          <w:sz w:val="22"/>
          <w:szCs w:val="22"/>
        </w:rPr>
      </w:pPr>
      <w:r w:rsidRPr="002A0691">
        <w:rPr>
          <w:rFonts w:asciiTheme="minorHAnsi" w:hAnsiTheme="minorHAnsi" w:cstheme="minorHAnsi"/>
          <w:sz w:val="22"/>
          <w:szCs w:val="22"/>
        </w:rPr>
        <w:t xml:space="preserve">POVINNOSTI </w:t>
      </w:r>
      <w:r w:rsidR="00A42202">
        <w:rPr>
          <w:rFonts w:asciiTheme="minorHAnsi" w:hAnsiTheme="minorHAnsi" w:cstheme="minorHAnsi"/>
          <w:sz w:val="22"/>
          <w:szCs w:val="22"/>
        </w:rPr>
        <w:t>OBJEDNÁVATEĽ</w:t>
      </w:r>
      <w:r w:rsidRPr="002A0691">
        <w:rPr>
          <w:rFonts w:asciiTheme="minorHAnsi" w:hAnsiTheme="minorHAnsi" w:cstheme="minorHAnsi"/>
          <w:sz w:val="22"/>
          <w:szCs w:val="22"/>
        </w:rPr>
        <w:t>A</w:t>
      </w:r>
    </w:p>
    <w:p w14:paraId="11B72F92" w14:textId="77777777" w:rsidR="00AF78CB" w:rsidRPr="002A0691" w:rsidRDefault="00AF78CB" w:rsidP="0012612D">
      <w:pPr>
        <w:rPr>
          <w:rFonts w:asciiTheme="minorHAnsi" w:hAnsiTheme="minorHAnsi" w:cstheme="minorHAnsi"/>
        </w:rPr>
      </w:pPr>
    </w:p>
    <w:p w14:paraId="39E80C52" w14:textId="14A61149" w:rsidR="00AF78CB" w:rsidRPr="002A0691" w:rsidRDefault="00A42202"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 xml:space="preserve"> písomne určí zodpovedných zamestnancov pre oblasť bezpečnosti jednotlivých priestorov </w:t>
      </w:r>
      <w:r>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 xml:space="preserve">a. Súčasne </w:t>
      </w:r>
      <w:r>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 xml:space="preserve"> oznámi </w:t>
      </w:r>
      <w:r w:rsidR="00473D2B">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ovi všetky telefónne čísla a mená zamestnancov pre vyrozumenie v prípade vzniku mimoriadnej udalosti.</w:t>
      </w:r>
    </w:p>
    <w:p w14:paraId="5CADF4E7" w14:textId="40BD5163" w:rsidR="00CC7E75" w:rsidRPr="002A0691" w:rsidRDefault="00CC7E75" w:rsidP="0012612D">
      <w:pPr>
        <w:pStyle w:val="Nadpis2"/>
        <w:keepNext w:val="0"/>
        <w:widowControl w:val="0"/>
        <w:numPr>
          <w:ilvl w:val="0"/>
          <w:numId w:val="0"/>
        </w:numPr>
        <w:spacing w:before="0" w:after="0"/>
        <w:ind w:left="709"/>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 xml:space="preserve"> </w:t>
      </w:r>
    </w:p>
    <w:p w14:paraId="45294A54" w14:textId="1DB34E56" w:rsidR="00CC7E75" w:rsidRPr="002A0691" w:rsidRDefault="00A42202"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 xml:space="preserve"> je povinný zabezpečiť vhodné podmienky a priestory na výkon strážnej služby, ako aj na uloženie osobných vecí a vecných bezpečnostných prostriedkov zamestnancov </w:t>
      </w:r>
      <w:r w:rsidR="00473D2B">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a a zabezpečiť bezplatné používanie sociálnych zariadení. Súčasne je </w:t>
      </w:r>
      <w:r>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 xml:space="preserve"> povinný zabezpečiť telefónnu linku pre potreby tiesňového volania.</w:t>
      </w:r>
    </w:p>
    <w:p w14:paraId="3FCE97B5" w14:textId="77777777" w:rsidR="00AF78CB" w:rsidRPr="002A0691" w:rsidRDefault="00AF78CB" w:rsidP="0012612D">
      <w:pPr>
        <w:rPr>
          <w:rFonts w:asciiTheme="minorHAnsi" w:hAnsiTheme="minorHAnsi" w:cstheme="minorHAnsi"/>
        </w:rPr>
      </w:pPr>
    </w:p>
    <w:p w14:paraId="39305CCB" w14:textId="257D705A" w:rsidR="00CC7E75" w:rsidRPr="002A0691" w:rsidRDefault="00A42202"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 xml:space="preserve"> je povinný písomne oznámiť </w:t>
      </w:r>
      <w:r w:rsidR="00473D2B">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ovi každú zmenu požiadaviek na rozsah alebo spôsob vykonávania bezpečnostných služieb.</w:t>
      </w:r>
    </w:p>
    <w:p w14:paraId="5BFB184A" w14:textId="77777777" w:rsidR="00AF78CB" w:rsidRPr="002A0691" w:rsidRDefault="00AF78CB" w:rsidP="0012612D">
      <w:pPr>
        <w:rPr>
          <w:rFonts w:asciiTheme="minorHAnsi" w:hAnsiTheme="minorHAnsi" w:cstheme="minorHAnsi"/>
        </w:rPr>
      </w:pPr>
    </w:p>
    <w:p w14:paraId="2168A26C" w14:textId="1C0DE32A" w:rsidR="00CC7E75" w:rsidRPr="002A0691" w:rsidRDefault="00A42202"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 xml:space="preserve"> je povinný oboznámiť </w:t>
      </w:r>
      <w:r w:rsidR="00473D2B">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a s jednotlivými priestormi a zariadeniami a</w:t>
      </w:r>
      <w:r w:rsidR="00DA21B9" w:rsidRPr="002A0691">
        <w:rPr>
          <w:rFonts w:asciiTheme="minorHAnsi" w:hAnsiTheme="minorHAnsi" w:cstheme="minorHAnsi"/>
          <w:b w:val="0"/>
          <w:i w:val="0"/>
          <w:sz w:val="22"/>
          <w:szCs w:val="22"/>
        </w:rPr>
        <w:t> </w:t>
      </w:r>
      <w:r w:rsidR="00CC7E75" w:rsidRPr="002A0691">
        <w:rPr>
          <w:rFonts w:asciiTheme="minorHAnsi" w:hAnsiTheme="minorHAnsi" w:cstheme="minorHAnsi"/>
          <w:b w:val="0"/>
          <w:i w:val="0"/>
          <w:sz w:val="22"/>
          <w:szCs w:val="22"/>
        </w:rPr>
        <w:t xml:space="preserve">protokolárne odovzdať </w:t>
      </w:r>
      <w:r w:rsidR="00473D2B">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ovi do užívania všetky zariadenia, ktoré sú ku dňu uzatvorenia tejto zmluvy určené na ochranu priestorov a majetku </w:t>
      </w:r>
      <w:r>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a.</w:t>
      </w:r>
    </w:p>
    <w:p w14:paraId="38BEC987" w14:textId="77777777" w:rsidR="00AF78CB" w:rsidRPr="002A0691" w:rsidRDefault="00AF78CB" w:rsidP="0012612D">
      <w:pPr>
        <w:rPr>
          <w:rFonts w:asciiTheme="minorHAnsi" w:hAnsiTheme="minorHAnsi" w:cstheme="minorHAnsi"/>
        </w:rPr>
      </w:pPr>
    </w:p>
    <w:p w14:paraId="186BF2DA" w14:textId="38B40F3E" w:rsidR="00CC7E75" w:rsidRPr="002A0691" w:rsidRDefault="00A42202"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 xml:space="preserve"> sa zaväzuje, že vyvinie potrebnú súčinnosť za účelom odstránenia nedostatkov zistených pri vykonávaní bezpečnostných služieb </w:t>
      </w:r>
      <w:r w:rsidR="00473D2B">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om, najmä bezodkladne odstráni nedostatky, ktoré vytvárajú predpoklady pre narušenie priestorov </w:t>
      </w:r>
      <w:r>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 xml:space="preserve">a (poškodenie oplotenia, nefunkčnosť osvetlenia, poškodenie </w:t>
      </w:r>
      <w:r w:rsidR="00DA21B9" w:rsidRPr="002A0691">
        <w:rPr>
          <w:rFonts w:asciiTheme="minorHAnsi" w:hAnsiTheme="minorHAnsi" w:cstheme="minorHAnsi"/>
          <w:b w:val="0"/>
          <w:i w:val="0"/>
          <w:sz w:val="22"/>
          <w:szCs w:val="22"/>
        </w:rPr>
        <w:t>u</w:t>
      </w:r>
      <w:r w:rsidR="00CC7E75" w:rsidRPr="002A0691">
        <w:rPr>
          <w:rFonts w:asciiTheme="minorHAnsi" w:hAnsiTheme="minorHAnsi" w:cstheme="minorHAnsi"/>
          <w:b w:val="0"/>
          <w:i w:val="0"/>
          <w:sz w:val="22"/>
          <w:szCs w:val="22"/>
        </w:rPr>
        <w:t>zamykacích mechanizmov brán, dverí a okien, nefunkčné zabezpečovacie zariadenia a pod.).</w:t>
      </w:r>
    </w:p>
    <w:p w14:paraId="110BC6BE" w14:textId="77777777" w:rsidR="00AF78CB" w:rsidRPr="002A0691" w:rsidRDefault="00AF78CB" w:rsidP="0012612D">
      <w:pPr>
        <w:rPr>
          <w:rFonts w:asciiTheme="minorHAnsi" w:hAnsiTheme="minorHAnsi" w:cstheme="minorHAnsi"/>
        </w:rPr>
      </w:pPr>
    </w:p>
    <w:p w14:paraId="6904CE9F" w14:textId="6EB998EF" w:rsidR="00CC7E75" w:rsidRPr="002A0691" w:rsidRDefault="00A42202"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 xml:space="preserve"> je povinný zabezpečiť riadne uzamknutie dôležitých priestorov (kancelárie, sklady, garáže).</w:t>
      </w:r>
    </w:p>
    <w:p w14:paraId="04EA52CA" w14:textId="77777777" w:rsidR="00AF78CB" w:rsidRPr="002A0691" w:rsidRDefault="00AF78CB" w:rsidP="0012612D">
      <w:pPr>
        <w:rPr>
          <w:rFonts w:asciiTheme="minorHAnsi" w:hAnsiTheme="minorHAnsi" w:cstheme="minorHAnsi"/>
        </w:rPr>
      </w:pPr>
    </w:p>
    <w:bookmarkEnd w:id="7"/>
    <w:p w14:paraId="3997BA45" w14:textId="77777777" w:rsidR="00CC7E75" w:rsidRDefault="00CC7E75" w:rsidP="0012612D">
      <w:pPr>
        <w:pStyle w:val="Nadpis1"/>
        <w:keepNext w:val="0"/>
        <w:widowControl w:val="0"/>
        <w:spacing w:before="0" w:after="0"/>
        <w:ind w:left="709" w:hanging="709"/>
        <w:jc w:val="both"/>
        <w:rPr>
          <w:rFonts w:asciiTheme="minorHAnsi" w:hAnsiTheme="minorHAnsi" w:cstheme="minorHAnsi"/>
          <w:sz w:val="22"/>
          <w:szCs w:val="22"/>
        </w:rPr>
      </w:pPr>
      <w:r w:rsidRPr="002A0691">
        <w:rPr>
          <w:rFonts w:asciiTheme="minorHAnsi" w:hAnsiTheme="minorHAnsi" w:cstheme="minorHAnsi"/>
          <w:sz w:val="22"/>
          <w:szCs w:val="22"/>
        </w:rPr>
        <w:t>SANKCIE</w:t>
      </w:r>
    </w:p>
    <w:p w14:paraId="508DD7F3" w14:textId="77777777" w:rsidR="00E52EFE" w:rsidRPr="00593C13" w:rsidRDefault="00E52EFE" w:rsidP="00593C13"/>
    <w:p w14:paraId="60FA4BE1" w14:textId="2593FAF1" w:rsidR="0029614A" w:rsidRPr="002A0691" w:rsidRDefault="0029614A" w:rsidP="00337FE1">
      <w:pPr>
        <w:pStyle w:val="Nadpis2"/>
        <w:keepNext w:val="0"/>
        <w:widowControl w:val="0"/>
        <w:spacing w:before="0" w:after="0"/>
        <w:ind w:left="709" w:hanging="709"/>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lastRenderedPageBreak/>
        <w:t xml:space="preserve">V prípade, že </w:t>
      </w:r>
      <w:r w:rsidR="00473D2B">
        <w:rPr>
          <w:rFonts w:asciiTheme="minorHAnsi" w:hAnsiTheme="minorHAnsi" w:cstheme="minorHAnsi"/>
          <w:b w:val="0"/>
          <w:i w:val="0"/>
          <w:sz w:val="22"/>
          <w:szCs w:val="22"/>
        </w:rPr>
        <w:t>Poskytovateľ</w:t>
      </w:r>
      <w:r w:rsidR="00B202CE" w:rsidRPr="002A0691">
        <w:rPr>
          <w:rFonts w:asciiTheme="minorHAnsi" w:hAnsiTheme="minorHAnsi" w:cstheme="minorHAnsi"/>
          <w:b w:val="0"/>
          <w:i w:val="0"/>
          <w:sz w:val="22"/>
          <w:szCs w:val="22"/>
        </w:rPr>
        <w:t xml:space="preserve"> sa omešká s</w:t>
      </w:r>
      <w:r w:rsidR="0062371C" w:rsidRPr="002A0691">
        <w:rPr>
          <w:rFonts w:asciiTheme="minorHAnsi" w:hAnsiTheme="minorHAnsi" w:cstheme="minorHAnsi"/>
          <w:b w:val="0"/>
          <w:i w:val="0"/>
          <w:sz w:val="22"/>
          <w:szCs w:val="22"/>
        </w:rPr>
        <w:t xml:space="preserve"> nástupom na výkon strážnej služby, je </w:t>
      </w:r>
      <w:r w:rsidR="00A42202">
        <w:rPr>
          <w:rFonts w:asciiTheme="minorHAnsi" w:hAnsiTheme="minorHAnsi" w:cstheme="minorHAnsi"/>
          <w:b w:val="0"/>
          <w:i w:val="0"/>
          <w:sz w:val="22"/>
          <w:szCs w:val="22"/>
        </w:rPr>
        <w:t>Objednávateľ</w:t>
      </w:r>
      <w:r w:rsidR="0062371C" w:rsidRPr="002A0691">
        <w:rPr>
          <w:rFonts w:asciiTheme="minorHAnsi" w:hAnsiTheme="minorHAnsi" w:cstheme="minorHAnsi"/>
          <w:b w:val="0"/>
          <w:i w:val="0"/>
          <w:sz w:val="22"/>
          <w:szCs w:val="22"/>
        </w:rPr>
        <w:t xml:space="preserve"> oprávnený požadovať zaplatenie zmluvnej pokuty vo výške </w:t>
      </w:r>
      <w:r w:rsidR="00382401" w:rsidRPr="002A0691">
        <w:rPr>
          <w:rFonts w:asciiTheme="minorHAnsi" w:hAnsiTheme="minorHAnsi" w:cstheme="minorHAnsi"/>
          <w:b w:val="0"/>
          <w:i w:val="0"/>
          <w:sz w:val="22"/>
          <w:szCs w:val="22"/>
        </w:rPr>
        <w:t xml:space="preserve">100,- € </w:t>
      </w:r>
      <w:r w:rsidR="0062371C" w:rsidRPr="002A0691">
        <w:rPr>
          <w:rFonts w:asciiTheme="minorHAnsi" w:hAnsiTheme="minorHAnsi" w:cstheme="minorHAnsi"/>
          <w:b w:val="0"/>
          <w:i w:val="0"/>
          <w:sz w:val="22"/>
          <w:szCs w:val="22"/>
        </w:rPr>
        <w:t>za</w:t>
      </w:r>
      <w:r w:rsidR="00817E0B" w:rsidRPr="002A0691">
        <w:rPr>
          <w:rFonts w:asciiTheme="minorHAnsi" w:hAnsiTheme="minorHAnsi" w:cstheme="minorHAnsi"/>
          <w:b w:val="0"/>
          <w:i w:val="0"/>
          <w:sz w:val="22"/>
          <w:szCs w:val="22"/>
        </w:rPr>
        <w:t xml:space="preserve"> každú aj začatú hodinu omeškania. </w:t>
      </w:r>
    </w:p>
    <w:p w14:paraId="6B003D56" w14:textId="77777777" w:rsidR="00AF78CB" w:rsidRPr="002A0691" w:rsidRDefault="00AF78CB" w:rsidP="0012612D">
      <w:pPr>
        <w:rPr>
          <w:rFonts w:asciiTheme="minorHAnsi" w:hAnsiTheme="minorHAnsi" w:cstheme="minorHAnsi"/>
        </w:rPr>
      </w:pPr>
    </w:p>
    <w:p w14:paraId="65F2B2AB" w14:textId="6872E7FE" w:rsidR="00CC7E75" w:rsidRPr="002A0691" w:rsidRDefault="00CC7E75" w:rsidP="00337FE1">
      <w:pPr>
        <w:pStyle w:val="Nadpis2"/>
        <w:keepNext w:val="0"/>
        <w:widowControl w:val="0"/>
        <w:spacing w:before="0" w:after="0"/>
        <w:ind w:left="709" w:hanging="709"/>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 xml:space="preserve">V prípade, že </w:t>
      </w:r>
      <w:r w:rsidR="00473D2B">
        <w:rPr>
          <w:rFonts w:asciiTheme="minorHAnsi" w:hAnsiTheme="minorHAnsi" w:cstheme="minorHAnsi"/>
          <w:b w:val="0"/>
          <w:i w:val="0"/>
          <w:sz w:val="22"/>
          <w:szCs w:val="22"/>
        </w:rPr>
        <w:t>Poskytovateľ</w:t>
      </w:r>
      <w:r w:rsidRPr="002A0691">
        <w:rPr>
          <w:rFonts w:asciiTheme="minorHAnsi" w:hAnsiTheme="minorHAnsi" w:cstheme="minorHAnsi"/>
          <w:b w:val="0"/>
          <w:i w:val="0"/>
          <w:sz w:val="22"/>
          <w:szCs w:val="22"/>
        </w:rPr>
        <w:t xml:space="preserve"> poruší niektorú zo svojich povinností podľa tejto zmluvy</w:t>
      </w:r>
      <w:r w:rsidR="00A62F69" w:rsidRPr="002A0691">
        <w:rPr>
          <w:rFonts w:asciiTheme="minorHAnsi" w:hAnsiTheme="minorHAnsi" w:cstheme="minorHAnsi"/>
          <w:b w:val="0"/>
          <w:i w:val="0"/>
          <w:sz w:val="22"/>
          <w:szCs w:val="22"/>
        </w:rPr>
        <w:t>,  režimových opatrení</w:t>
      </w:r>
      <w:r w:rsidRPr="002A0691">
        <w:rPr>
          <w:rFonts w:asciiTheme="minorHAnsi" w:hAnsiTheme="minorHAnsi" w:cstheme="minorHAnsi"/>
          <w:b w:val="0"/>
          <w:i w:val="0"/>
          <w:sz w:val="22"/>
          <w:szCs w:val="22"/>
        </w:rPr>
        <w:t xml:space="preserve"> alebo smernice, s výnimkou </w:t>
      </w:r>
      <w:r w:rsidR="004B5B0B" w:rsidRPr="002A0691">
        <w:rPr>
          <w:rFonts w:asciiTheme="minorHAnsi" w:hAnsiTheme="minorHAnsi" w:cstheme="minorHAnsi"/>
          <w:b w:val="0"/>
          <w:i w:val="0"/>
          <w:sz w:val="22"/>
          <w:szCs w:val="22"/>
        </w:rPr>
        <w:t xml:space="preserve">povinností </w:t>
      </w:r>
      <w:r w:rsidR="0097244E" w:rsidRPr="002A0691">
        <w:rPr>
          <w:rFonts w:asciiTheme="minorHAnsi" w:hAnsiTheme="minorHAnsi" w:cstheme="minorHAnsi"/>
          <w:b w:val="0"/>
          <w:i w:val="0"/>
          <w:sz w:val="22"/>
          <w:szCs w:val="22"/>
        </w:rPr>
        <w:t>za ktoré je uvedené osobitná zmluvná pokuta</w:t>
      </w:r>
      <w:r w:rsidRPr="002A0691">
        <w:rPr>
          <w:rFonts w:asciiTheme="minorHAnsi" w:hAnsiTheme="minorHAnsi" w:cstheme="minorHAnsi"/>
          <w:b w:val="0"/>
          <w:i w:val="0"/>
          <w:sz w:val="22"/>
          <w:szCs w:val="22"/>
        </w:rPr>
        <w:t xml:space="preserve"> </w:t>
      </w:r>
      <w:r w:rsidR="0097244E" w:rsidRPr="002A0691">
        <w:rPr>
          <w:rFonts w:asciiTheme="minorHAnsi" w:hAnsiTheme="minorHAnsi" w:cstheme="minorHAnsi"/>
          <w:b w:val="0"/>
          <w:i w:val="0"/>
          <w:sz w:val="22"/>
          <w:szCs w:val="22"/>
        </w:rPr>
        <w:t>v</w:t>
      </w:r>
      <w:r w:rsidR="00A01AE1" w:rsidRPr="002A0691">
        <w:rPr>
          <w:rFonts w:asciiTheme="minorHAnsi" w:hAnsiTheme="minorHAnsi" w:cstheme="minorHAnsi"/>
          <w:b w:val="0"/>
          <w:i w:val="0"/>
          <w:sz w:val="22"/>
          <w:szCs w:val="22"/>
        </w:rPr>
        <w:t> </w:t>
      </w:r>
      <w:r w:rsidR="0097244E" w:rsidRPr="002A0691">
        <w:rPr>
          <w:rFonts w:asciiTheme="minorHAnsi" w:hAnsiTheme="minorHAnsi" w:cstheme="minorHAnsi"/>
          <w:b w:val="0"/>
          <w:i w:val="0"/>
          <w:sz w:val="22"/>
          <w:szCs w:val="22"/>
        </w:rPr>
        <w:t>príslušných</w:t>
      </w:r>
      <w:r w:rsidR="00A01AE1" w:rsidRPr="002A0691">
        <w:rPr>
          <w:rFonts w:asciiTheme="minorHAnsi" w:hAnsiTheme="minorHAnsi" w:cstheme="minorHAnsi"/>
          <w:b w:val="0"/>
          <w:i w:val="0"/>
          <w:sz w:val="22"/>
          <w:szCs w:val="22"/>
        </w:rPr>
        <w:t xml:space="preserve"> ustanoveniach</w:t>
      </w:r>
      <w:r w:rsidRPr="002A0691">
        <w:rPr>
          <w:rFonts w:asciiTheme="minorHAnsi" w:hAnsiTheme="minorHAnsi" w:cstheme="minorHAnsi"/>
          <w:b w:val="0"/>
          <w:i w:val="0"/>
          <w:sz w:val="22"/>
          <w:szCs w:val="22"/>
        </w:rPr>
        <w:t xml:space="preserve"> tejto zmluvy, </w:t>
      </w:r>
      <w:r w:rsidR="00A42202">
        <w:rPr>
          <w:rFonts w:asciiTheme="minorHAnsi" w:hAnsiTheme="minorHAnsi" w:cstheme="minorHAnsi"/>
          <w:b w:val="0"/>
          <w:i w:val="0"/>
          <w:sz w:val="22"/>
          <w:szCs w:val="22"/>
        </w:rPr>
        <w:t>Objednávateľ</w:t>
      </w:r>
      <w:r w:rsidRPr="002A0691">
        <w:rPr>
          <w:rFonts w:asciiTheme="minorHAnsi" w:hAnsiTheme="minorHAnsi" w:cstheme="minorHAnsi"/>
          <w:b w:val="0"/>
          <w:i w:val="0"/>
          <w:sz w:val="22"/>
          <w:szCs w:val="22"/>
        </w:rPr>
        <w:t xml:space="preserve"> je oprávnený požadovať od </w:t>
      </w:r>
      <w:r w:rsidR="00473D2B">
        <w:rPr>
          <w:rFonts w:asciiTheme="minorHAnsi" w:hAnsiTheme="minorHAnsi" w:cstheme="minorHAnsi"/>
          <w:b w:val="0"/>
          <w:i w:val="0"/>
          <w:sz w:val="22"/>
          <w:szCs w:val="22"/>
        </w:rPr>
        <w:t>Poskytovateľ</w:t>
      </w:r>
      <w:r w:rsidRPr="002A0691">
        <w:rPr>
          <w:rFonts w:asciiTheme="minorHAnsi" w:hAnsiTheme="minorHAnsi" w:cstheme="minorHAnsi"/>
          <w:b w:val="0"/>
          <w:i w:val="0"/>
          <w:sz w:val="22"/>
          <w:szCs w:val="22"/>
        </w:rPr>
        <w:t>a zmluvnú pokutu vo výške 100,- € za prvé porušenie povinnosti a vo výške 2 000,- € za opakované porušenie rovnakej povinnosti.</w:t>
      </w:r>
    </w:p>
    <w:p w14:paraId="1C264D51" w14:textId="77777777" w:rsidR="00AF78CB" w:rsidRPr="002A0691" w:rsidRDefault="00AF78CB" w:rsidP="0012612D">
      <w:pPr>
        <w:rPr>
          <w:rFonts w:asciiTheme="minorHAnsi" w:hAnsiTheme="minorHAnsi" w:cstheme="minorHAnsi"/>
        </w:rPr>
      </w:pPr>
    </w:p>
    <w:p w14:paraId="3680B5E0" w14:textId="77777777" w:rsidR="00CC7E75" w:rsidRPr="002A0691" w:rsidRDefault="00CC7E75" w:rsidP="00337FE1">
      <w:pPr>
        <w:pStyle w:val="Nadpis2"/>
        <w:keepNext w:val="0"/>
        <w:widowControl w:val="0"/>
        <w:spacing w:before="0" w:after="0"/>
        <w:ind w:left="709" w:hanging="709"/>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Zmluvné pokuty podľa tejto zmluvy sú splatné na základe písomnej výzvy oprávnenej zmluvnej strany doručenej povinnej zmluvnej strane.</w:t>
      </w:r>
    </w:p>
    <w:p w14:paraId="1FE47711" w14:textId="77777777" w:rsidR="00AF78CB" w:rsidRPr="002A0691" w:rsidRDefault="00AF78CB" w:rsidP="0012612D">
      <w:pPr>
        <w:rPr>
          <w:rFonts w:asciiTheme="minorHAnsi" w:hAnsiTheme="minorHAnsi" w:cstheme="minorHAnsi"/>
        </w:rPr>
      </w:pPr>
    </w:p>
    <w:p w14:paraId="37FC48C0" w14:textId="77777777" w:rsidR="00CC7E75" w:rsidRPr="002A0691" w:rsidRDefault="00CC7E75" w:rsidP="00337FE1">
      <w:pPr>
        <w:pStyle w:val="Nadpis2"/>
        <w:keepNext w:val="0"/>
        <w:widowControl w:val="0"/>
        <w:spacing w:before="0" w:after="0"/>
        <w:ind w:left="709" w:hanging="709"/>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Zaplatením zmluvnej pokuty nie je dotknuté právo na náhradu škody spôsobenej porušením povinnosti, pre prípad porušenia ktorej bola dohodnutá; a náhrada škody môže byť uplatňovaná oprávnenou zmluvnou stranou voči povinnej zmluvnej strane v plnej výške.</w:t>
      </w:r>
    </w:p>
    <w:p w14:paraId="5F91AEE6" w14:textId="77777777" w:rsidR="00AF78CB" w:rsidRPr="002A0691" w:rsidRDefault="00AF78CB" w:rsidP="0012612D">
      <w:pPr>
        <w:rPr>
          <w:rFonts w:asciiTheme="minorHAnsi" w:hAnsiTheme="minorHAnsi" w:cstheme="minorHAnsi"/>
        </w:rPr>
      </w:pPr>
    </w:p>
    <w:p w14:paraId="1601AA0F" w14:textId="4999C2A5" w:rsidR="00CC7E75" w:rsidRPr="002A0691" w:rsidRDefault="00A42202"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Objednávateľ</w:t>
      </w:r>
      <w:r w:rsidR="00CC7E75" w:rsidRPr="002A0691">
        <w:rPr>
          <w:rFonts w:asciiTheme="minorHAnsi" w:hAnsiTheme="minorHAnsi" w:cstheme="minorHAnsi"/>
          <w:b w:val="0"/>
          <w:i w:val="0"/>
          <w:sz w:val="22"/>
          <w:szCs w:val="22"/>
        </w:rPr>
        <w:t xml:space="preserve"> je oprávnený jednostranne započítať proti pohľadávke </w:t>
      </w:r>
      <w:r w:rsidR="00473D2B">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 xml:space="preserve">a voči nemu na zaplatenie odmeny podľa tejto zmluvy všetky svoje prípadné pohľadávky voči </w:t>
      </w:r>
      <w:r w:rsidR="00473D2B">
        <w:rPr>
          <w:rFonts w:asciiTheme="minorHAnsi" w:hAnsiTheme="minorHAnsi" w:cstheme="minorHAnsi"/>
          <w:b w:val="0"/>
          <w:i w:val="0"/>
          <w:sz w:val="22"/>
          <w:szCs w:val="22"/>
        </w:rPr>
        <w:t>Poskytovateľ</w:t>
      </w:r>
      <w:r w:rsidR="00CC7E75" w:rsidRPr="002A0691">
        <w:rPr>
          <w:rFonts w:asciiTheme="minorHAnsi" w:hAnsiTheme="minorHAnsi" w:cstheme="minorHAnsi"/>
          <w:b w:val="0"/>
          <w:i w:val="0"/>
          <w:sz w:val="22"/>
          <w:szCs w:val="22"/>
        </w:rPr>
        <w:t>ovi na zaplatenie zmluvných pokút podľa tejto zmluvy.</w:t>
      </w:r>
    </w:p>
    <w:p w14:paraId="51FC577A" w14:textId="77777777" w:rsidR="00AF78CB" w:rsidRPr="002A0691" w:rsidRDefault="00AF78CB" w:rsidP="0012612D">
      <w:pPr>
        <w:rPr>
          <w:rFonts w:asciiTheme="minorHAnsi" w:hAnsiTheme="minorHAnsi" w:cstheme="minorHAnsi"/>
        </w:rPr>
      </w:pPr>
    </w:p>
    <w:p w14:paraId="7FA57667" w14:textId="77777777" w:rsidR="00CC7E75" w:rsidRPr="002A0691" w:rsidRDefault="00CC7E75" w:rsidP="00337FE1">
      <w:pPr>
        <w:pStyle w:val="Nadpis1"/>
        <w:keepNext w:val="0"/>
        <w:widowControl w:val="0"/>
        <w:spacing w:before="0" w:after="0"/>
        <w:ind w:left="709" w:hanging="709"/>
        <w:jc w:val="both"/>
        <w:rPr>
          <w:rFonts w:asciiTheme="minorHAnsi" w:hAnsiTheme="minorHAnsi" w:cstheme="minorHAnsi"/>
          <w:sz w:val="22"/>
          <w:szCs w:val="22"/>
        </w:rPr>
      </w:pPr>
      <w:r w:rsidRPr="002A0691">
        <w:rPr>
          <w:rFonts w:asciiTheme="minorHAnsi" w:hAnsiTheme="minorHAnsi" w:cstheme="minorHAnsi"/>
          <w:sz w:val="22"/>
          <w:szCs w:val="22"/>
        </w:rPr>
        <w:t>ODMENA</w:t>
      </w:r>
    </w:p>
    <w:p w14:paraId="6D4A5D5E" w14:textId="77777777" w:rsidR="00AF78CB" w:rsidRPr="002A0691" w:rsidRDefault="00AF78CB" w:rsidP="0012612D">
      <w:pPr>
        <w:rPr>
          <w:rFonts w:asciiTheme="minorHAnsi" w:hAnsiTheme="minorHAnsi" w:cstheme="minorHAnsi"/>
        </w:rPr>
      </w:pPr>
    </w:p>
    <w:p w14:paraId="18211EA7" w14:textId="59499310" w:rsidR="00CC7E75" w:rsidRPr="0066021E" w:rsidRDefault="004E5E26" w:rsidP="4281C3D7">
      <w:pPr>
        <w:pStyle w:val="Nadpis2"/>
        <w:keepNext w:val="0"/>
        <w:widowControl w:val="0"/>
        <w:spacing w:before="0" w:after="0"/>
        <w:ind w:left="709" w:hanging="709"/>
        <w:jc w:val="both"/>
        <w:rPr>
          <w:rFonts w:asciiTheme="minorHAnsi" w:hAnsiTheme="minorHAnsi" w:cstheme="minorHAnsi"/>
          <w:b w:val="0"/>
          <w:i w:val="0"/>
        </w:rPr>
      </w:pPr>
      <w:r>
        <w:rPr>
          <w:rFonts w:asciiTheme="minorHAnsi" w:hAnsiTheme="minorHAnsi" w:cstheme="minorHAnsi"/>
          <w:b w:val="0"/>
          <w:i w:val="0"/>
          <w:sz w:val="22"/>
          <w:szCs w:val="22"/>
        </w:rPr>
        <w:t>Odmena</w:t>
      </w:r>
      <w:r w:rsidRPr="0066021E">
        <w:rPr>
          <w:rFonts w:asciiTheme="minorHAnsi" w:hAnsiTheme="minorHAnsi" w:cstheme="minorHAnsi"/>
          <w:b w:val="0"/>
          <w:i w:val="0"/>
          <w:sz w:val="22"/>
          <w:szCs w:val="22"/>
        </w:rPr>
        <w:t xml:space="preserve"> bola stanovená dohodou zmluvných strán v zmysle zákona č. 18/1996 Z. z. o cenách v platnom znení. Zmluvné strany sa dohodli na </w:t>
      </w:r>
      <w:r>
        <w:rPr>
          <w:rFonts w:asciiTheme="minorHAnsi" w:hAnsiTheme="minorHAnsi" w:cstheme="minorHAnsi"/>
          <w:b w:val="0"/>
          <w:i w:val="0"/>
          <w:sz w:val="22"/>
          <w:szCs w:val="22"/>
        </w:rPr>
        <w:t xml:space="preserve">odmene za </w:t>
      </w:r>
      <w:r w:rsidR="000C6E32">
        <w:rPr>
          <w:rFonts w:asciiTheme="minorHAnsi" w:hAnsiTheme="minorHAnsi" w:cstheme="minorHAnsi"/>
          <w:b w:val="0"/>
          <w:i w:val="0"/>
          <w:sz w:val="22"/>
          <w:szCs w:val="22"/>
        </w:rPr>
        <w:t xml:space="preserve">strážne </w:t>
      </w:r>
      <w:r>
        <w:rPr>
          <w:rFonts w:asciiTheme="minorHAnsi" w:hAnsiTheme="minorHAnsi" w:cstheme="minorHAnsi"/>
          <w:b w:val="0"/>
          <w:i w:val="0"/>
          <w:sz w:val="22"/>
          <w:szCs w:val="22"/>
        </w:rPr>
        <w:t>služby</w:t>
      </w:r>
      <w:r w:rsidRPr="0066021E">
        <w:rPr>
          <w:rFonts w:asciiTheme="minorHAnsi" w:hAnsiTheme="minorHAnsi" w:cstheme="minorHAnsi"/>
          <w:b w:val="0"/>
          <w:i w:val="0"/>
          <w:sz w:val="22"/>
          <w:szCs w:val="22"/>
        </w:rPr>
        <w:t xml:space="preserve"> uvedené v cenníku, ktorý tvorí </w:t>
      </w:r>
      <w:r>
        <w:rPr>
          <w:rFonts w:asciiTheme="minorHAnsi" w:hAnsiTheme="minorHAnsi" w:cstheme="minorHAnsi"/>
          <w:b w:val="0"/>
          <w:i w:val="0"/>
          <w:sz w:val="22"/>
          <w:szCs w:val="22"/>
        </w:rPr>
        <w:t>P</w:t>
      </w:r>
      <w:r w:rsidRPr="0066021E">
        <w:rPr>
          <w:rFonts w:asciiTheme="minorHAnsi" w:hAnsiTheme="minorHAnsi" w:cstheme="minorHAnsi"/>
          <w:b w:val="0"/>
          <w:i w:val="0"/>
          <w:sz w:val="22"/>
          <w:szCs w:val="22"/>
        </w:rPr>
        <w:t xml:space="preserve">rílohu č. </w:t>
      </w:r>
      <w:r>
        <w:rPr>
          <w:rFonts w:asciiTheme="minorHAnsi" w:hAnsiTheme="minorHAnsi" w:cstheme="minorHAnsi"/>
          <w:b w:val="0"/>
          <w:i w:val="0"/>
          <w:sz w:val="22"/>
          <w:szCs w:val="22"/>
        </w:rPr>
        <w:t>7</w:t>
      </w:r>
      <w:r w:rsidRPr="0066021E">
        <w:rPr>
          <w:rFonts w:asciiTheme="minorHAnsi" w:hAnsiTheme="minorHAnsi" w:cstheme="minorHAnsi"/>
          <w:b w:val="0"/>
          <w:i w:val="0"/>
          <w:sz w:val="22"/>
          <w:szCs w:val="22"/>
        </w:rPr>
        <w:t xml:space="preserve"> k tejto zmluve.</w:t>
      </w:r>
      <w:r w:rsidRPr="0027206A">
        <w:rPr>
          <w:rFonts w:asciiTheme="minorHAnsi" w:hAnsiTheme="minorHAnsi" w:cstheme="minorHAnsi"/>
          <w:sz w:val="22"/>
          <w:szCs w:val="22"/>
        </w:rPr>
        <w:t xml:space="preserve"> </w:t>
      </w:r>
      <w:r w:rsidR="00CC7E75" w:rsidRPr="4281C3D7">
        <w:rPr>
          <w:rFonts w:asciiTheme="minorHAnsi" w:hAnsiTheme="minorHAnsi" w:cstheme="minorBidi"/>
          <w:b w:val="0"/>
          <w:bCs w:val="0"/>
          <w:i w:val="0"/>
          <w:iCs w:val="0"/>
          <w:sz w:val="22"/>
          <w:szCs w:val="22"/>
        </w:rPr>
        <w:t xml:space="preserve">Celková odmena za výkon </w:t>
      </w:r>
      <w:r w:rsidR="000C6E32">
        <w:rPr>
          <w:rFonts w:asciiTheme="minorHAnsi" w:hAnsiTheme="minorHAnsi" w:cstheme="minorBidi"/>
          <w:b w:val="0"/>
          <w:bCs w:val="0"/>
          <w:i w:val="0"/>
          <w:iCs w:val="0"/>
          <w:sz w:val="22"/>
          <w:szCs w:val="22"/>
        </w:rPr>
        <w:t>strážnych</w:t>
      </w:r>
      <w:r w:rsidR="000C6E32" w:rsidRPr="4281C3D7">
        <w:rPr>
          <w:rFonts w:asciiTheme="minorHAnsi" w:hAnsiTheme="minorHAnsi" w:cstheme="minorBidi"/>
          <w:b w:val="0"/>
          <w:bCs w:val="0"/>
          <w:i w:val="0"/>
          <w:iCs w:val="0"/>
          <w:sz w:val="22"/>
          <w:szCs w:val="22"/>
        </w:rPr>
        <w:t xml:space="preserve"> </w:t>
      </w:r>
      <w:r w:rsidR="00CC7E75" w:rsidRPr="4281C3D7">
        <w:rPr>
          <w:rFonts w:asciiTheme="minorHAnsi" w:hAnsiTheme="minorHAnsi" w:cstheme="minorBidi"/>
          <w:b w:val="0"/>
          <w:bCs w:val="0"/>
          <w:i w:val="0"/>
          <w:iCs w:val="0"/>
          <w:sz w:val="22"/>
          <w:szCs w:val="22"/>
        </w:rPr>
        <w:t xml:space="preserve">služieb vrátane odmien za zásahy </w:t>
      </w:r>
      <w:r w:rsidR="00473D2B" w:rsidRPr="4281C3D7">
        <w:rPr>
          <w:rFonts w:asciiTheme="minorHAnsi" w:hAnsiTheme="minorHAnsi" w:cstheme="minorBidi"/>
          <w:b w:val="0"/>
          <w:bCs w:val="0"/>
          <w:i w:val="0"/>
          <w:iCs w:val="0"/>
          <w:sz w:val="22"/>
          <w:szCs w:val="22"/>
        </w:rPr>
        <w:t>Poskytovateľ</w:t>
      </w:r>
      <w:r w:rsidR="00CC7E75" w:rsidRPr="4281C3D7">
        <w:rPr>
          <w:rFonts w:asciiTheme="minorHAnsi" w:hAnsiTheme="minorHAnsi" w:cstheme="minorBidi"/>
          <w:b w:val="0"/>
          <w:bCs w:val="0"/>
          <w:i w:val="0"/>
          <w:iCs w:val="0"/>
          <w:sz w:val="22"/>
          <w:szCs w:val="22"/>
        </w:rPr>
        <w:t xml:space="preserve">a (záchyt alkoholu, krádež, a iné bezpečnostné incidenty) </w:t>
      </w:r>
      <w:r w:rsidR="00CC7E75" w:rsidRPr="000C6E32">
        <w:rPr>
          <w:rFonts w:asciiTheme="minorHAnsi" w:hAnsiTheme="minorHAnsi" w:cstheme="minorHAnsi"/>
          <w:b w:val="0"/>
          <w:i w:val="0"/>
          <w:sz w:val="22"/>
          <w:szCs w:val="22"/>
        </w:rPr>
        <w:t xml:space="preserve">nepresiahne sumu </w:t>
      </w:r>
      <w:r w:rsidR="0026645B" w:rsidRPr="0066021E">
        <w:rPr>
          <w:rFonts w:asciiTheme="minorHAnsi" w:hAnsiTheme="minorHAnsi" w:cstheme="minorHAnsi"/>
          <w:i w:val="0"/>
          <w:sz w:val="22"/>
          <w:szCs w:val="22"/>
        </w:rPr>
        <w:t>,,,,,,,,,,,,,,,,,</w:t>
      </w:r>
      <w:r w:rsidR="00200747" w:rsidRPr="0066021E">
        <w:rPr>
          <w:rFonts w:asciiTheme="minorHAnsi" w:hAnsiTheme="minorHAnsi" w:cstheme="minorHAnsi"/>
          <w:i w:val="0"/>
          <w:sz w:val="22"/>
          <w:szCs w:val="22"/>
        </w:rPr>
        <w:t xml:space="preserve"> </w:t>
      </w:r>
      <w:r w:rsidR="00CC7E75" w:rsidRPr="0066021E">
        <w:rPr>
          <w:rFonts w:asciiTheme="minorHAnsi" w:hAnsiTheme="minorHAnsi" w:cstheme="minorHAnsi"/>
          <w:i w:val="0"/>
          <w:sz w:val="22"/>
          <w:szCs w:val="22"/>
        </w:rPr>
        <w:t xml:space="preserve">€, slovom </w:t>
      </w:r>
      <w:r w:rsidR="0026645B" w:rsidRPr="0066021E">
        <w:rPr>
          <w:rFonts w:asciiTheme="minorHAnsi" w:hAnsiTheme="minorHAnsi" w:cstheme="minorHAnsi"/>
          <w:i w:val="0"/>
          <w:sz w:val="22"/>
          <w:szCs w:val="22"/>
        </w:rPr>
        <w:t xml:space="preserve">,,,,,,,,,,,,,,,,,, </w:t>
      </w:r>
      <w:r w:rsidR="00CC7E75" w:rsidRPr="0066021E">
        <w:rPr>
          <w:rFonts w:asciiTheme="minorHAnsi" w:hAnsiTheme="minorHAnsi" w:cstheme="minorHAnsi"/>
          <w:i w:val="0"/>
          <w:sz w:val="22"/>
          <w:szCs w:val="22"/>
        </w:rPr>
        <w:t>eur bez DPH</w:t>
      </w:r>
      <w:r w:rsidR="00CC7E75" w:rsidRPr="000C6E32">
        <w:rPr>
          <w:rFonts w:asciiTheme="minorHAnsi" w:hAnsiTheme="minorHAnsi" w:cstheme="minorHAnsi"/>
          <w:b w:val="0"/>
          <w:i w:val="0"/>
          <w:sz w:val="22"/>
          <w:szCs w:val="22"/>
        </w:rPr>
        <w:t xml:space="preserve"> za </w:t>
      </w:r>
      <w:r w:rsidR="000C6E32" w:rsidRPr="000C6E32">
        <w:rPr>
          <w:rFonts w:asciiTheme="minorHAnsi" w:hAnsiTheme="minorHAnsi" w:cstheme="minorHAnsi"/>
          <w:b w:val="0"/>
          <w:bCs w:val="0"/>
          <w:i w:val="0"/>
          <w:iCs w:val="0"/>
          <w:sz w:val="22"/>
          <w:szCs w:val="22"/>
        </w:rPr>
        <w:t xml:space="preserve">celé </w:t>
      </w:r>
      <w:r w:rsidR="00CC7E75" w:rsidRPr="000C6E32">
        <w:rPr>
          <w:rFonts w:asciiTheme="minorHAnsi" w:hAnsiTheme="minorHAnsi" w:cstheme="minorHAnsi"/>
          <w:b w:val="0"/>
          <w:i w:val="0"/>
          <w:sz w:val="22"/>
          <w:szCs w:val="22"/>
        </w:rPr>
        <w:t xml:space="preserve">obdobie </w:t>
      </w:r>
      <w:r w:rsidRPr="000C6E32">
        <w:rPr>
          <w:rFonts w:asciiTheme="minorHAnsi" w:hAnsiTheme="minorHAnsi" w:cstheme="minorHAnsi"/>
          <w:b w:val="0"/>
          <w:bCs w:val="0"/>
          <w:i w:val="0"/>
          <w:iCs w:val="0"/>
          <w:sz w:val="22"/>
          <w:szCs w:val="22"/>
        </w:rPr>
        <w:t>trvania</w:t>
      </w:r>
      <w:r w:rsidR="00944833" w:rsidRPr="000C6E32">
        <w:rPr>
          <w:rFonts w:asciiTheme="minorHAnsi" w:hAnsiTheme="minorHAnsi" w:cstheme="minorHAnsi"/>
          <w:b w:val="0"/>
          <w:i w:val="0"/>
          <w:sz w:val="22"/>
          <w:szCs w:val="22"/>
        </w:rPr>
        <w:t xml:space="preserve"> tejto zmluvy</w:t>
      </w:r>
      <w:r w:rsidR="00CC7E75" w:rsidRPr="000C6E32">
        <w:rPr>
          <w:rFonts w:asciiTheme="minorHAnsi" w:hAnsiTheme="minorHAnsi" w:cstheme="minorHAnsi"/>
          <w:b w:val="0"/>
          <w:i w:val="0"/>
          <w:sz w:val="22"/>
          <w:szCs w:val="22"/>
        </w:rPr>
        <w:t>. Odmena sa aplikuje počas celej doby trvania tejto zmluvy a môže byť zmenená len dohodou zmluvných strán, pokiaľ táto zmluva neustanovuje inak.</w:t>
      </w:r>
      <w:r w:rsidR="00D0427C" w:rsidRPr="0066021E">
        <w:rPr>
          <w:rFonts w:asciiTheme="minorHAnsi" w:hAnsiTheme="minorHAnsi" w:cstheme="minorHAnsi"/>
          <w:b w:val="0"/>
          <w:i w:val="0"/>
          <w:sz w:val="22"/>
          <w:szCs w:val="22"/>
        </w:rPr>
        <w:t xml:space="preserve"> </w:t>
      </w:r>
    </w:p>
    <w:p w14:paraId="322DEC9B" w14:textId="0D9F1E47" w:rsidR="000C6E32" w:rsidRPr="000C6E32" w:rsidRDefault="000C6E32" w:rsidP="0066021E">
      <w:pPr>
        <w:ind w:left="709" w:hanging="709"/>
        <w:rPr>
          <w:rFonts w:asciiTheme="minorHAnsi" w:hAnsiTheme="minorHAnsi" w:cstheme="minorHAnsi"/>
        </w:rPr>
      </w:pPr>
    </w:p>
    <w:p w14:paraId="63CEC640" w14:textId="320BA9EB" w:rsidR="000C6E32" w:rsidRPr="0066021E" w:rsidRDefault="000C6E32" w:rsidP="0066021E">
      <w:pPr>
        <w:pStyle w:val="paragraph"/>
        <w:spacing w:before="0" w:beforeAutospacing="0" w:after="0" w:afterAutospacing="0"/>
        <w:ind w:left="709" w:right="15" w:hanging="709"/>
        <w:jc w:val="both"/>
        <w:textAlignment w:val="baseline"/>
        <w:rPr>
          <w:rFonts w:asciiTheme="minorHAnsi" w:hAnsiTheme="minorHAnsi" w:cstheme="minorHAnsi"/>
          <w:sz w:val="18"/>
          <w:szCs w:val="18"/>
        </w:rPr>
      </w:pPr>
      <w:r w:rsidRPr="000C6E32">
        <w:rPr>
          <w:rFonts w:asciiTheme="minorHAnsi" w:hAnsiTheme="minorHAnsi" w:cstheme="minorHAnsi"/>
          <w:sz w:val="22"/>
          <w:szCs w:val="22"/>
        </w:rPr>
        <w:t>7.2</w:t>
      </w:r>
      <w:r w:rsidRPr="000C6E32">
        <w:rPr>
          <w:rFonts w:asciiTheme="minorHAnsi" w:hAnsiTheme="minorHAnsi" w:cstheme="minorHAnsi"/>
          <w:sz w:val="22"/>
          <w:szCs w:val="22"/>
        </w:rPr>
        <w:tab/>
      </w:r>
      <w:r w:rsidR="00CC7E75" w:rsidRPr="009A3240">
        <w:rPr>
          <w:rFonts w:asciiTheme="minorHAnsi" w:hAnsiTheme="minorHAnsi" w:cstheme="minorHAnsi"/>
          <w:sz w:val="22"/>
          <w:szCs w:val="22"/>
        </w:rPr>
        <w:t xml:space="preserve">V odmene sú zahrnuté všetky náklady a výdavky </w:t>
      </w:r>
      <w:r w:rsidR="00473D2B" w:rsidRPr="009A3240">
        <w:rPr>
          <w:rFonts w:asciiTheme="minorHAnsi" w:hAnsiTheme="minorHAnsi" w:cstheme="minorHAnsi"/>
          <w:sz w:val="22"/>
          <w:szCs w:val="22"/>
        </w:rPr>
        <w:t>Poskytovateľ</w:t>
      </w:r>
      <w:r w:rsidR="00CC7E75" w:rsidRPr="009A3240">
        <w:rPr>
          <w:rFonts w:asciiTheme="minorHAnsi" w:hAnsiTheme="minorHAnsi" w:cstheme="minorHAnsi"/>
          <w:sz w:val="22"/>
          <w:szCs w:val="22"/>
        </w:rPr>
        <w:t xml:space="preserve">a, ktoré súvisia s poskytovaným </w:t>
      </w:r>
      <w:r w:rsidRPr="0066021E">
        <w:rPr>
          <w:rFonts w:asciiTheme="minorHAnsi" w:hAnsiTheme="minorHAnsi" w:cstheme="minorHAnsi"/>
          <w:sz w:val="22"/>
          <w:szCs w:val="22"/>
        </w:rPr>
        <w:t xml:space="preserve">strážnych </w:t>
      </w:r>
      <w:r w:rsidR="00CC7E75" w:rsidRPr="0066021E">
        <w:rPr>
          <w:rFonts w:asciiTheme="minorHAnsi" w:hAnsiTheme="minorHAnsi" w:cstheme="minorHAnsi"/>
          <w:sz w:val="22"/>
          <w:szCs w:val="22"/>
        </w:rPr>
        <w:t>služieb</w:t>
      </w:r>
      <w:r w:rsidRPr="0066021E">
        <w:rPr>
          <w:rStyle w:val="normaltextrun"/>
          <w:rFonts w:asciiTheme="minorHAnsi" w:hAnsiTheme="minorHAnsi" w:cstheme="minorHAnsi"/>
          <w:sz w:val="22"/>
          <w:szCs w:val="22"/>
        </w:rPr>
        <w:t xml:space="preserve">  t. j. odmena zahŕňa aj náhradu prípadných hotových výdavkov poskytovateľa.</w:t>
      </w:r>
      <w:r w:rsidRPr="0066021E">
        <w:rPr>
          <w:rStyle w:val="eop"/>
          <w:rFonts w:asciiTheme="minorHAnsi" w:hAnsiTheme="minorHAnsi" w:cstheme="minorHAnsi"/>
          <w:sz w:val="22"/>
          <w:szCs w:val="22"/>
        </w:rPr>
        <w:t> </w:t>
      </w:r>
    </w:p>
    <w:p w14:paraId="7CAC3582" w14:textId="77777777" w:rsidR="000C6E32" w:rsidRPr="000C6E32" w:rsidRDefault="000C6E32" w:rsidP="0066021E">
      <w:pPr>
        <w:pStyle w:val="paragraph"/>
        <w:spacing w:before="0" w:beforeAutospacing="0" w:after="0" w:afterAutospacing="0"/>
        <w:ind w:left="709" w:right="15" w:hanging="709"/>
        <w:jc w:val="both"/>
        <w:textAlignment w:val="baseline"/>
        <w:rPr>
          <w:rStyle w:val="normaltextrun"/>
          <w:rFonts w:asciiTheme="minorHAnsi" w:hAnsiTheme="minorHAnsi" w:cstheme="minorHAnsi"/>
          <w:sz w:val="22"/>
          <w:szCs w:val="22"/>
        </w:rPr>
      </w:pPr>
    </w:p>
    <w:p w14:paraId="073F9EA0" w14:textId="12CC8992" w:rsidR="000C6E32" w:rsidRPr="0066021E" w:rsidRDefault="000C6E32" w:rsidP="0066021E">
      <w:pPr>
        <w:pStyle w:val="paragraph"/>
        <w:spacing w:before="0" w:beforeAutospacing="0" w:after="240" w:afterAutospacing="0"/>
        <w:ind w:left="709" w:right="15" w:hanging="709"/>
        <w:jc w:val="both"/>
        <w:textAlignment w:val="baseline"/>
        <w:rPr>
          <w:rFonts w:asciiTheme="minorHAnsi" w:hAnsiTheme="minorHAnsi" w:cstheme="minorHAnsi"/>
          <w:sz w:val="18"/>
          <w:szCs w:val="18"/>
        </w:rPr>
      </w:pPr>
      <w:r w:rsidRPr="000C6E32">
        <w:rPr>
          <w:rStyle w:val="normaltextrun"/>
          <w:rFonts w:asciiTheme="minorHAnsi" w:hAnsiTheme="minorHAnsi" w:cstheme="minorHAnsi"/>
          <w:sz w:val="22"/>
          <w:szCs w:val="22"/>
        </w:rPr>
        <w:t>7.3</w:t>
      </w:r>
      <w:r w:rsidRPr="000C6E32">
        <w:rPr>
          <w:rStyle w:val="normaltextrun"/>
          <w:rFonts w:asciiTheme="minorHAnsi" w:hAnsiTheme="minorHAnsi" w:cstheme="minorHAnsi"/>
          <w:sz w:val="22"/>
          <w:szCs w:val="22"/>
        </w:rPr>
        <w:tab/>
      </w:r>
      <w:r w:rsidRPr="0066021E">
        <w:rPr>
          <w:rStyle w:val="normaltextrun"/>
          <w:rFonts w:asciiTheme="minorHAnsi" w:hAnsiTheme="minorHAnsi" w:cstheme="minorHAnsi"/>
          <w:sz w:val="22"/>
          <w:szCs w:val="22"/>
        </w:rPr>
        <w:t>Objednávateľ neposkytuje poskytovateľovi finančný preddavok, ani zálohu na plnenie predmetu tejto zmluvy, pokiaľ nie je zmluvnými stranami dohodnuté inak</w:t>
      </w:r>
    </w:p>
    <w:p w14:paraId="19558F38" w14:textId="25B8B9F0" w:rsidR="00CC7E75" w:rsidRPr="009A3240" w:rsidRDefault="00CC7E75">
      <w:pPr>
        <w:pStyle w:val="Nadpis2"/>
        <w:keepNext w:val="0"/>
        <w:widowControl w:val="0"/>
        <w:numPr>
          <w:ilvl w:val="1"/>
          <w:numId w:val="28"/>
        </w:numPr>
        <w:spacing w:before="0" w:after="120"/>
        <w:ind w:left="709" w:hanging="709"/>
        <w:jc w:val="both"/>
        <w:rPr>
          <w:rFonts w:asciiTheme="minorHAnsi" w:hAnsiTheme="minorHAnsi" w:cstheme="minorHAnsi"/>
          <w:b w:val="0"/>
          <w:i w:val="0"/>
          <w:sz w:val="22"/>
          <w:szCs w:val="22"/>
        </w:rPr>
      </w:pPr>
      <w:r w:rsidRPr="009A3240">
        <w:rPr>
          <w:rFonts w:asciiTheme="minorHAnsi" w:hAnsiTheme="minorHAnsi" w:cstheme="minorHAnsi"/>
          <w:b w:val="0"/>
          <w:i w:val="0"/>
          <w:sz w:val="22"/>
          <w:szCs w:val="22"/>
        </w:rPr>
        <w:t xml:space="preserve">Odmeny podľa </w:t>
      </w:r>
      <w:r w:rsidR="00944833" w:rsidRPr="009A3240">
        <w:rPr>
          <w:rFonts w:asciiTheme="minorHAnsi" w:hAnsiTheme="minorHAnsi" w:cstheme="minorHAnsi"/>
          <w:b w:val="0"/>
          <w:i w:val="0"/>
          <w:sz w:val="22"/>
          <w:szCs w:val="22"/>
        </w:rPr>
        <w:t xml:space="preserve">bodu </w:t>
      </w:r>
      <w:r w:rsidRPr="009A3240">
        <w:rPr>
          <w:rFonts w:asciiTheme="minorHAnsi" w:hAnsiTheme="minorHAnsi" w:cstheme="minorHAnsi"/>
          <w:b w:val="0"/>
          <w:i w:val="0"/>
          <w:sz w:val="22"/>
          <w:szCs w:val="22"/>
        </w:rPr>
        <w:t xml:space="preserve">7.1 tohto článku sú stanovené bez dane z pridanej hodnoty, ktorú </w:t>
      </w:r>
      <w:r w:rsidR="00473D2B" w:rsidRPr="009A3240">
        <w:rPr>
          <w:rFonts w:asciiTheme="minorHAnsi" w:hAnsiTheme="minorHAnsi" w:cstheme="minorHAnsi"/>
          <w:b w:val="0"/>
          <w:i w:val="0"/>
          <w:sz w:val="22"/>
          <w:szCs w:val="22"/>
        </w:rPr>
        <w:t>Poskytovateľ</w:t>
      </w:r>
      <w:r w:rsidRPr="009A3240">
        <w:rPr>
          <w:rFonts w:asciiTheme="minorHAnsi" w:hAnsiTheme="minorHAnsi" w:cstheme="minorHAnsi"/>
          <w:b w:val="0"/>
          <w:i w:val="0"/>
          <w:sz w:val="22"/>
          <w:szCs w:val="22"/>
        </w:rPr>
        <w:t xml:space="preserve"> vyúčtuje podľa všeobecne záväzných právnych predpisov účinných v čase vzniku daňovej povinnosti.</w:t>
      </w:r>
    </w:p>
    <w:p w14:paraId="0F469BA2" w14:textId="77777777" w:rsidR="007C01EF" w:rsidRPr="002A0691" w:rsidRDefault="007C01EF" w:rsidP="0012612D">
      <w:pPr>
        <w:rPr>
          <w:rFonts w:asciiTheme="minorHAnsi" w:hAnsiTheme="minorHAnsi" w:cstheme="minorHAnsi"/>
        </w:rPr>
      </w:pPr>
    </w:p>
    <w:p w14:paraId="560AE8EA" w14:textId="77777777" w:rsidR="00CC7E75" w:rsidRPr="002A0691" w:rsidRDefault="00CC7E75" w:rsidP="00337FE1">
      <w:pPr>
        <w:pStyle w:val="Nadpis1"/>
        <w:keepNext w:val="0"/>
        <w:widowControl w:val="0"/>
        <w:spacing w:before="0" w:after="0"/>
        <w:ind w:left="709" w:hanging="709"/>
        <w:jc w:val="both"/>
        <w:rPr>
          <w:rFonts w:asciiTheme="minorHAnsi" w:hAnsiTheme="minorHAnsi" w:cstheme="minorHAnsi"/>
          <w:sz w:val="22"/>
          <w:szCs w:val="22"/>
        </w:rPr>
      </w:pPr>
      <w:r w:rsidRPr="002A0691">
        <w:rPr>
          <w:rFonts w:asciiTheme="minorHAnsi" w:hAnsiTheme="minorHAnsi" w:cstheme="minorHAnsi"/>
          <w:sz w:val="22"/>
          <w:szCs w:val="22"/>
        </w:rPr>
        <w:t>PLATOBNÉ PODMIENKY</w:t>
      </w:r>
    </w:p>
    <w:p w14:paraId="188FCB5B" w14:textId="77777777" w:rsidR="00AF78CB" w:rsidRPr="002A0691" w:rsidRDefault="00AF78CB" w:rsidP="0012612D">
      <w:pPr>
        <w:rPr>
          <w:rFonts w:asciiTheme="minorHAnsi" w:hAnsiTheme="minorHAnsi" w:cstheme="minorHAnsi"/>
        </w:rPr>
      </w:pPr>
    </w:p>
    <w:p w14:paraId="4F148450" w14:textId="4E0D9C7C" w:rsidR="009B1AA8" w:rsidRPr="002A0691" w:rsidRDefault="00473D2B"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Poskytovateľ</w:t>
      </w:r>
      <w:r w:rsidR="009B1AA8" w:rsidRPr="002A0691">
        <w:rPr>
          <w:rFonts w:asciiTheme="minorHAnsi" w:hAnsiTheme="minorHAnsi" w:cstheme="minorHAnsi"/>
          <w:b w:val="0"/>
          <w:i w:val="0"/>
          <w:sz w:val="22"/>
          <w:szCs w:val="22"/>
        </w:rPr>
        <w:t xml:space="preserve"> sa zaväzuje vyplniť výkaz o plnení </w:t>
      </w:r>
      <w:r w:rsidR="000C6E32">
        <w:rPr>
          <w:rFonts w:asciiTheme="minorHAnsi" w:hAnsiTheme="minorHAnsi" w:cstheme="minorHAnsi"/>
          <w:b w:val="0"/>
          <w:i w:val="0"/>
          <w:sz w:val="22"/>
          <w:szCs w:val="22"/>
        </w:rPr>
        <w:t xml:space="preserve">strážnych </w:t>
      </w:r>
      <w:r w:rsidR="009B1AA8" w:rsidRPr="002A0691">
        <w:rPr>
          <w:rFonts w:asciiTheme="minorHAnsi" w:hAnsiTheme="minorHAnsi" w:cstheme="minorHAnsi"/>
          <w:b w:val="0"/>
          <w:i w:val="0"/>
          <w:sz w:val="22"/>
          <w:szCs w:val="22"/>
        </w:rPr>
        <w:t xml:space="preserve">služieb vyplývajúcich z predmetu tejto zmluvy, ktoré </w:t>
      </w:r>
      <w:r>
        <w:rPr>
          <w:rFonts w:asciiTheme="minorHAnsi" w:hAnsiTheme="minorHAnsi" w:cstheme="minorHAnsi"/>
          <w:b w:val="0"/>
          <w:i w:val="0"/>
          <w:sz w:val="22"/>
          <w:szCs w:val="22"/>
        </w:rPr>
        <w:t>Poskytovateľ</w:t>
      </w:r>
      <w:r w:rsidR="009B1AA8" w:rsidRPr="002A0691">
        <w:rPr>
          <w:rFonts w:asciiTheme="minorHAnsi" w:hAnsiTheme="minorHAnsi" w:cstheme="minorHAnsi"/>
          <w:b w:val="0"/>
          <w:i w:val="0"/>
          <w:sz w:val="22"/>
          <w:szCs w:val="22"/>
        </w:rPr>
        <w:t xml:space="preserve"> </w:t>
      </w:r>
      <w:r w:rsidR="00A42202">
        <w:rPr>
          <w:rFonts w:asciiTheme="minorHAnsi" w:hAnsiTheme="minorHAnsi" w:cstheme="minorHAnsi"/>
          <w:b w:val="0"/>
          <w:i w:val="0"/>
          <w:sz w:val="22"/>
          <w:szCs w:val="22"/>
        </w:rPr>
        <w:t>Objednávateľ</w:t>
      </w:r>
      <w:r w:rsidR="009B1AA8" w:rsidRPr="002A0691">
        <w:rPr>
          <w:rFonts w:asciiTheme="minorHAnsi" w:hAnsiTheme="minorHAnsi" w:cstheme="minorHAnsi"/>
          <w:b w:val="0"/>
          <w:i w:val="0"/>
          <w:sz w:val="22"/>
          <w:szCs w:val="22"/>
        </w:rPr>
        <w:t>ovi poskytol za daný kalendárny mesiac (ďalej len „</w:t>
      </w:r>
      <w:r w:rsidR="009B1AA8" w:rsidRPr="00593C13">
        <w:rPr>
          <w:rFonts w:asciiTheme="minorHAnsi" w:hAnsiTheme="minorHAnsi" w:cstheme="minorHAnsi"/>
          <w:i w:val="0"/>
          <w:sz w:val="22"/>
          <w:szCs w:val="22"/>
        </w:rPr>
        <w:t>výkaz prác</w:t>
      </w:r>
      <w:r w:rsidR="009B1AA8" w:rsidRPr="002A0691">
        <w:rPr>
          <w:rFonts w:asciiTheme="minorHAnsi" w:hAnsiTheme="minorHAnsi" w:cstheme="minorHAnsi"/>
          <w:b w:val="0"/>
          <w:i w:val="0"/>
          <w:sz w:val="22"/>
          <w:szCs w:val="22"/>
        </w:rPr>
        <w:t xml:space="preserve">“) a zaslať ho </w:t>
      </w:r>
      <w:r w:rsidR="00A42202">
        <w:rPr>
          <w:rFonts w:asciiTheme="minorHAnsi" w:hAnsiTheme="minorHAnsi" w:cstheme="minorHAnsi"/>
          <w:b w:val="0"/>
          <w:i w:val="0"/>
          <w:sz w:val="22"/>
          <w:szCs w:val="22"/>
        </w:rPr>
        <w:t>Objednávateľ</w:t>
      </w:r>
      <w:r w:rsidR="009B1AA8" w:rsidRPr="002A0691">
        <w:rPr>
          <w:rFonts w:asciiTheme="minorHAnsi" w:hAnsiTheme="minorHAnsi" w:cstheme="minorHAnsi"/>
          <w:b w:val="0"/>
          <w:i w:val="0"/>
          <w:sz w:val="22"/>
          <w:szCs w:val="22"/>
        </w:rPr>
        <w:t>ovi na odsúhlasenie na emailovú adresu</w:t>
      </w:r>
      <w:r w:rsidR="00A62F69" w:rsidRPr="002A0691">
        <w:rPr>
          <w:rFonts w:asciiTheme="minorHAnsi" w:hAnsiTheme="minorHAnsi" w:cstheme="minorHAnsi"/>
          <w:b w:val="0"/>
          <w:i w:val="0"/>
          <w:sz w:val="22"/>
          <w:szCs w:val="22"/>
        </w:rPr>
        <w:t xml:space="preserve"> </w:t>
      </w:r>
      <w:r w:rsidR="002A611C">
        <w:rPr>
          <w:rFonts w:asciiTheme="minorHAnsi" w:hAnsiTheme="minorHAnsi" w:cstheme="minorHAnsi"/>
          <w:b w:val="0"/>
          <w:i w:val="0"/>
          <w:sz w:val="22"/>
          <w:szCs w:val="22"/>
        </w:rPr>
        <w:t>peter</w:t>
      </w:r>
      <w:r w:rsidR="0005550A">
        <w:rPr>
          <w:rFonts w:asciiTheme="minorHAnsi" w:hAnsiTheme="minorHAnsi" w:cstheme="minorHAnsi"/>
          <w:b w:val="0"/>
          <w:i w:val="0"/>
          <w:sz w:val="22"/>
          <w:szCs w:val="22"/>
        </w:rPr>
        <w:t>.basarab@mhth.sk</w:t>
      </w:r>
      <w:hyperlink r:id="rId10" w:history="1">
        <w:r w:rsidR="00276CA0" w:rsidRPr="00EA3F7E">
          <w:rPr>
            <w:rFonts w:asciiTheme="minorHAnsi" w:hAnsiTheme="minorHAnsi" w:cstheme="minorHAnsi"/>
            <w:b w:val="0"/>
            <w:sz w:val="22"/>
            <w:szCs w:val="22"/>
          </w:rPr>
          <w:t>,</w:t>
        </w:r>
      </w:hyperlink>
      <w:r w:rsidR="007B5E36">
        <w:t xml:space="preserve"> </w:t>
      </w:r>
      <w:r w:rsidR="007B5E36" w:rsidRPr="00417B4A">
        <w:rPr>
          <w:rStyle w:val="Hypertextovprepojenie"/>
          <w:rFonts w:asciiTheme="minorHAnsi" w:hAnsiTheme="minorHAnsi" w:cstheme="minorHAnsi"/>
          <w:b w:val="0"/>
          <w:i w:val="0"/>
          <w:sz w:val="22"/>
          <w:szCs w:val="22"/>
        </w:rPr>
        <w:t>fob_int@mhth.sk</w:t>
      </w:r>
      <w:r w:rsidR="0016452B" w:rsidRPr="002A0691">
        <w:rPr>
          <w:rFonts w:asciiTheme="minorHAnsi" w:hAnsiTheme="minorHAnsi" w:cstheme="minorHAnsi"/>
          <w:b w:val="0"/>
          <w:i w:val="0"/>
          <w:sz w:val="22"/>
          <w:szCs w:val="22"/>
        </w:rPr>
        <w:t xml:space="preserve"> </w:t>
      </w:r>
      <w:r w:rsidR="009B1AA8" w:rsidRPr="002A0691">
        <w:rPr>
          <w:rFonts w:asciiTheme="minorHAnsi" w:hAnsiTheme="minorHAnsi" w:cstheme="minorHAnsi"/>
          <w:b w:val="0"/>
          <w:i w:val="0"/>
          <w:sz w:val="22"/>
          <w:szCs w:val="22"/>
        </w:rPr>
        <w:t xml:space="preserve">a to najneskôr do 5. dňa nasledujúceho kalendárneho mesiaca po kalendárnom mesiaci, v ktorom došlo k poskytnutiu </w:t>
      </w:r>
      <w:r w:rsidR="000C6E32">
        <w:rPr>
          <w:rFonts w:asciiTheme="minorHAnsi" w:hAnsiTheme="minorHAnsi" w:cstheme="minorHAnsi"/>
          <w:b w:val="0"/>
          <w:i w:val="0"/>
          <w:sz w:val="22"/>
          <w:szCs w:val="22"/>
        </w:rPr>
        <w:t xml:space="preserve">strážnych </w:t>
      </w:r>
      <w:r w:rsidR="009B1AA8" w:rsidRPr="002A0691">
        <w:rPr>
          <w:rFonts w:asciiTheme="minorHAnsi" w:hAnsiTheme="minorHAnsi" w:cstheme="minorHAnsi"/>
          <w:b w:val="0"/>
          <w:i w:val="0"/>
          <w:sz w:val="22"/>
          <w:szCs w:val="22"/>
        </w:rPr>
        <w:t>služieb. Výkaz prác bude predkladaný vo forme podľa vzoru uvedeného v Prílohe č. 3 tejto zmluvy. Odsúhlasený výkaz prác bude tvoriť' povinnú prílohu k faktúre.</w:t>
      </w:r>
    </w:p>
    <w:p w14:paraId="5AA81D9B" w14:textId="77777777" w:rsidR="00AF78CB" w:rsidRPr="002A0691" w:rsidRDefault="00AF78CB" w:rsidP="0012612D">
      <w:pPr>
        <w:rPr>
          <w:rFonts w:asciiTheme="minorHAnsi" w:hAnsiTheme="minorHAnsi" w:cstheme="minorHAnsi"/>
        </w:rPr>
      </w:pPr>
    </w:p>
    <w:p w14:paraId="6124C13C" w14:textId="7B391EA1" w:rsidR="009B1AA8" w:rsidRPr="002A0691" w:rsidRDefault="009B1AA8" w:rsidP="00337FE1">
      <w:pPr>
        <w:pStyle w:val="Nadpis2"/>
        <w:keepNext w:val="0"/>
        <w:widowControl w:val="0"/>
        <w:spacing w:before="0" w:after="0"/>
        <w:ind w:left="709" w:hanging="709"/>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 xml:space="preserve">V prípade, ak má </w:t>
      </w:r>
      <w:r w:rsidR="00A42202">
        <w:rPr>
          <w:rFonts w:asciiTheme="minorHAnsi" w:hAnsiTheme="minorHAnsi" w:cstheme="minorHAnsi"/>
          <w:b w:val="0"/>
          <w:i w:val="0"/>
          <w:sz w:val="22"/>
          <w:szCs w:val="22"/>
        </w:rPr>
        <w:t>Objednávateľ</w:t>
      </w:r>
      <w:r w:rsidRPr="002A0691">
        <w:rPr>
          <w:rFonts w:asciiTheme="minorHAnsi" w:hAnsiTheme="minorHAnsi" w:cstheme="minorHAnsi"/>
          <w:b w:val="0"/>
          <w:i w:val="0"/>
          <w:sz w:val="22"/>
          <w:szCs w:val="22"/>
        </w:rPr>
        <w:t xml:space="preserve">' k predloženému výkazu prác oprávnené výhrady (plnenie </w:t>
      </w:r>
      <w:r w:rsidRPr="002A0691">
        <w:rPr>
          <w:rFonts w:asciiTheme="minorHAnsi" w:hAnsiTheme="minorHAnsi" w:cstheme="minorHAnsi"/>
          <w:b w:val="0"/>
          <w:i w:val="0"/>
          <w:sz w:val="22"/>
          <w:szCs w:val="22"/>
        </w:rPr>
        <w:lastRenderedPageBreak/>
        <w:t xml:space="preserve">nebolo preukázateľne poskytnuté v súlade s touto zmluvou), je povinný doručiť' </w:t>
      </w:r>
      <w:r w:rsidR="00473D2B">
        <w:rPr>
          <w:rFonts w:asciiTheme="minorHAnsi" w:hAnsiTheme="minorHAnsi" w:cstheme="minorHAnsi"/>
          <w:b w:val="0"/>
          <w:i w:val="0"/>
          <w:sz w:val="22"/>
          <w:szCs w:val="22"/>
        </w:rPr>
        <w:t>Poskytovateľ</w:t>
      </w:r>
      <w:r w:rsidRPr="002A0691">
        <w:rPr>
          <w:rFonts w:asciiTheme="minorHAnsi" w:hAnsiTheme="minorHAnsi" w:cstheme="minorHAnsi"/>
          <w:b w:val="0"/>
          <w:i w:val="0"/>
          <w:sz w:val="22"/>
          <w:szCs w:val="22"/>
        </w:rPr>
        <w:t xml:space="preserve">ovi výhrady k poskytnutému plneniu. Za riadne poskytnutie </w:t>
      </w:r>
      <w:r w:rsidR="000C6E32">
        <w:rPr>
          <w:rFonts w:asciiTheme="minorHAnsi" w:hAnsiTheme="minorHAnsi" w:cstheme="minorHAnsi"/>
          <w:b w:val="0"/>
          <w:i w:val="0"/>
          <w:sz w:val="22"/>
          <w:szCs w:val="22"/>
        </w:rPr>
        <w:t xml:space="preserve">strážnych </w:t>
      </w:r>
      <w:r w:rsidRPr="002A0691">
        <w:rPr>
          <w:rFonts w:asciiTheme="minorHAnsi" w:hAnsiTheme="minorHAnsi" w:cstheme="minorHAnsi"/>
          <w:b w:val="0"/>
          <w:i w:val="0"/>
          <w:sz w:val="22"/>
          <w:szCs w:val="22"/>
        </w:rPr>
        <w:t xml:space="preserve">služieb sa nepovažuje také poskytnutie služieb, ktoré pri ich odovzdaní vykazujú chyby alebo iné nedostatky. V takomto prípade môže </w:t>
      </w:r>
      <w:r w:rsidR="00A42202">
        <w:rPr>
          <w:rFonts w:asciiTheme="minorHAnsi" w:hAnsiTheme="minorHAnsi" w:cstheme="minorHAnsi"/>
          <w:b w:val="0"/>
          <w:i w:val="0"/>
          <w:sz w:val="22"/>
          <w:szCs w:val="22"/>
        </w:rPr>
        <w:t>Objednávateľ</w:t>
      </w:r>
      <w:r w:rsidRPr="002A0691">
        <w:rPr>
          <w:rFonts w:asciiTheme="minorHAnsi" w:hAnsiTheme="minorHAnsi" w:cstheme="minorHAnsi"/>
          <w:b w:val="0"/>
          <w:i w:val="0"/>
          <w:sz w:val="22"/>
          <w:szCs w:val="22"/>
        </w:rPr>
        <w:t xml:space="preserve">' odmietnuť prevzatie poskytnutých </w:t>
      </w:r>
      <w:r w:rsidR="000C6E32">
        <w:rPr>
          <w:rFonts w:asciiTheme="minorHAnsi" w:hAnsiTheme="minorHAnsi" w:cstheme="minorHAnsi"/>
          <w:b w:val="0"/>
          <w:i w:val="0"/>
          <w:sz w:val="22"/>
          <w:szCs w:val="22"/>
        </w:rPr>
        <w:t xml:space="preserve">strážnych </w:t>
      </w:r>
      <w:r w:rsidRPr="002A0691">
        <w:rPr>
          <w:rFonts w:asciiTheme="minorHAnsi" w:hAnsiTheme="minorHAnsi" w:cstheme="minorHAnsi"/>
          <w:b w:val="0"/>
          <w:i w:val="0"/>
          <w:sz w:val="22"/>
          <w:szCs w:val="22"/>
        </w:rPr>
        <w:t xml:space="preserve">služieb ako </w:t>
      </w:r>
      <w:proofErr w:type="spellStart"/>
      <w:r w:rsidR="000C6E32">
        <w:rPr>
          <w:rFonts w:asciiTheme="minorHAnsi" w:hAnsiTheme="minorHAnsi" w:cstheme="minorHAnsi"/>
          <w:b w:val="0"/>
          <w:i w:val="0"/>
          <w:sz w:val="22"/>
          <w:szCs w:val="22"/>
        </w:rPr>
        <w:t>vadných</w:t>
      </w:r>
      <w:proofErr w:type="spellEnd"/>
      <w:r w:rsidRPr="002A0691">
        <w:rPr>
          <w:rFonts w:asciiTheme="minorHAnsi" w:hAnsiTheme="minorHAnsi" w:cstheme="minorHAnsi"/>
          <w:b w:val="0"/>
          <w:i w:val="0"/>
          <w:sz w:val="22"/>
          <w:szCs w:val="22"/>
        </w:rPr>
        <w:t xml:space="preserve">. </w:t>
      </w:r>
      <w:r w:rsidR="00A42202">
        <w:rPr>
          <w:rFonts w:asciiTheme="minorHAnsi" w:hAnsiTheme="minorHAnsi" w:cstheme="minorHAnsi"/>
          <w:b w:val="0"/>
          <w:i w:val="0"/>
          <w:sz w:val="22"/>
          <w:szCs w:val="22"/>
        </w:rPr>
        <w:t>Objednávateľ</w:t>
      </w:r>
      <w:r w:rsidRPr="002A0691">
        <w:rPr>
          <w:rFonts w:asciiTheme="minorHAnsi" w:hAnsiTheme="minorHAnsi" w:cstheme="minorHAnsi"/>
          <w:b w:val="0"/>
          <w:i w:val="0"/>
          <w:sz w:val="22"/>
          <w:szCs w:val="22"/>
        </w:rPr>
        <w:t xml:space="preserve">' môže stanoviť' </w:t>
      </w:r>
      <w:r w:rsidR="00473D2B">
        <w:rPr>
          <w:rFonts w:asciiTheme="minorHAnsi" w:hAnsiTheme="minorHAnsi" w:cstheme="minorHAnsi"/>
          <w:b w:val="0"/>
          <w:i w:val="0"/>
          <w:sz w:val="22"/>
          <w:szCs w:val="22"/>
        </w:rPr>
        <w:t>Poskytovateľ</w:t>
      </w:r>
      <w:r w:rsidRPr="002A0691">
        <w:rPr>
          <w:rFonts w:asciiTheme="minorHAnsi" w:hAnsiTheme="minorHAnsi" w:cstheme="minorHAnsi"/>
          <w:b w:val="0"/>
          <w:i w:val="0"/>
          <w:sz w:val="22"/>
          <w:szCs w:val="22"/>
        </w:rPr>
        <w:t xml:space="preserve">ovi dostatočnú lehotu na riadne poskytnutie plnenia. </w:t>
      </w:r>
      <w:r w:rsidR="00473D2B">
        <w:rPr>
          <w:rFonts w:asciiTheme="minorHAnsi" w:hAnsiTheme="minorHAnsi" w:cstheme="minorHAnsi"/>
          <w:b w:val="0"/>
          <w:i w:val="0"/>
          <w:sz w:val="22"/>
          <w:szCs w:val="22"/>
        </w:rPr>
        <w:t>Poskytovateľ</w:t>
      </w:r>
      <w:r w:rsidRPr="002A0691">
        <w:rPr>
          <w:rFonts w:asciiTheme="minorHAnsi" w:hAnsiTheme="minorHAnsi" w:cstheme="minorHAnsi"/>
          <w:b w:val="0"/>
          <w:i w:val="0"/>
          <w:sz w:val="22"/>
          <w:szCs w:val="22"/>
        </w:rPr>
        <w:t xml:space="preserve"> predloží </w:t>
      </w:r>
      <w:r w:rsidR="00A42202">
        <w:rPr>
          <w:rFonts w:asciiTheme="minorHAnsi" w:hAnsiTheme="minorHAnsi" w:cstheme="minorHAnsi"/>
          <w:b w:val="0"/>
          <w:i w:val="0"/>
          <w:sz w:val="22"/>
          <w:szCs w:val="22"/>
        </w:rPr>
        <w:t>Objednávateľ</w:t>
      </w:r>
      <w:r w:rsidRPr="002A0691">
        <w:rPr>
          <w:rFonts w:asciiTheme="minorHAnsi" w:hAnsiTheme="minorHAnsi" w:cstheme="minorHAnsi"/>
          <w:b w:val="0"/>
          <w:i w:val="0"/>
          <w:sz w:val="22"/>
          <w:szCs w:val="22"/>
        </w:rPr>
        <w:t xml:space="preserve">ovi faktúru až po schválení výkazu prác. Prípadné výhrady k predloženému výkazu prác doručí </w:t>
      </w:r>
      <w:r w:rsidR="00A42202">
        <w:rPr>
          <w:rFonts w:asciiTheme="minorHAnsi" w:hAnsiTheme="minorHAnsi" w:cstheme="minorHAnsi"/>
          <w:b w:val="0"/>
          <w:i w:val="0"/>
          <w:sz w:val="22"/>
          <w:szCs w:val="22"/>
        </w:rPr>
        <w:t>Objednávateľ</w:t>
      </w:r>
      <w:r w:rsidRPr="002A0691">
        <w:rPr>
          <w:rFonts w:asciiTheme="minorHAnsi" w:hAnsiTheme="minorHAnsi" w:cstheme="minorHAnsi"/>
          <w:b w:val="0"/>
          <w:i w:val="0"/>
          <w:sz w:val="22"/>
          <w:szCs w:val="22"/>
        </w:rPr>
        <w:t xml:space="preserve">' </w:t>
      </w:r>
      <w:r w:rsidR="00473D2B">
        <w:rPr>
          <w:rFonts w:asciiTheme="minorHAnsi" w:hAnsiTheme="minorHAnsi" w:cstheme="minorHAnsi"/>
          <w:b w:val="0"/>
          <w:i w:val="0"/>
          <w:sz w:val="22"/>
          <w:szCs w:val="22"/>
        </w:rPr>
        <w:t>Poskytovateľ</w:t>
      </w:r>
      <w:r w:rsidRPr="002A0691">
        <w:rPr>
          <w:rFonts w:asciiTheme="minorHAnsi" w:hAnsiTheme="minorHAnsi" w:cstheme="minorHAnsi"/>
          <w:b w:val="0"/>
          <w:i w:val="0"/>
          <w:sz w:val="22"/>
          <w:szCs w:val="22"/>
        </w:rPr>
        <w:t>ovi do siedmych (7) kalendárnych dní.</w:t>
      </w:r>
    </w:p>
    <w:p w14:paraId="2375A3BE" w14:textId="77777777" w:rsidR="00AF78CB" w:rsidRPr="002A0691" w:rsidRDefault="00AF78CB" w:rsidP="0012612D">
      <w:pPr>
        <w:rPr>
          <w:rFonts w:asciiTheme="minorHAnsi" w:hAnsiTheme="minorHAnsi" w:cstheme="minorHAnsi"/>
        </w:rPr>
      </w:pPr>
    </w:p>
    <w:p w14:paraId="5A160246" w14:textId="46A1EEA3" w:rsidR="009B1AA8" w:rsidRPr="002A0691" w:rsidRDefault="009B1AA8" w:rsidP="00337FE1">
      <w:pPr>
        <w:pStyle w:val="Nadpis2"/>
        <w:keepNext w:val="0"/>
        <w:widowControl w:val="0"/>
        <w:spacing w:before="0" w:after="0"/>
        <w:ind w:left="709" w:hanging="709"/>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 xml:space="preserve">Zmluvné strany sa dohodli, že na základe odsúhlasených podkladov uvedených v odseku 8.1 tohto článku </w:t>
      </w:r>
      <w:r w:rsidR="00473D2B">
        <w:rPr>
          <w:rFonts w:asciiTheme="minorHAnsi" w:hAnsiTheme="minorHAnsi" w:cstheme="minorHAnsi"/>
          <w:b w:val="0"/>
          <w:i w:val="0"/>
          <w:sz w:val="22"/>
          <w:szCs w:val="22"/>
        </w:rPr>
        <w:t>Poskytovateľ</w:t>
      </w:r>
      <w:r w:rsidRPr="002A0691">
        <w:rPr>
          <w:rFonts w:asciiTheme="minorHAnsi" w:hAnsiTheme="minorHAnsi" w:cstheme="minorHAnsi"/>
          <w:b w:val="0"/>
          <w:i w:val="0"/>
          <w:sz w:val="22"/>
          <w:szCs w:val="22"/>
        </w:rPr>
        <w:t xml:space="preserve"> vystaví faktúru za kalendárny mesiac, v ktorom poskytol </w:t>
      </w:r>
      <w:r w:rsidR="00A42202">
        <w:rPr>
          <w:rFonts w:asciiTheme="minorHAnsi" w:hAnsiTheme="minorHAnsi" w:cstheme="minorHAnsi"/>
          <w:b w:val="0"/>
          <w:i w:val="0"/>
          <w:sz w:val="22"/>
          <w:szCs w:val="22"/>
        </w:rPr>
        <w:t>Objednávateľ</w:t>
      </w:r>
      <w:r w:rsidRPr="002A0691">
        <w:rPr>
          <w:rFonts w:asciiTheme="minorHAnsi" w:hAnsiTheme="minorHAnsi" w:cstheme="minorHAnsi"/>
          <w:b w:val="0"/>
          <w:i w:val="0"/>
          <w:sz w:val="22"/>
          <w:szCs w:val="22"/>
        </w:rPr>
        <w:t xml:space="preserve">ovi </w:t>
      </w:r>
      <w:r w:rsidR="000C6E32">
        <w:rPr>
          <w:rFonts w:asciiTheme="minorHAnsi" w:hAnsiTheme="minorHAnsi" w:cstheme="minorHAnsi"/>
          <w:b w:val="0"/>
          <w:i w:val="0"/>
          <w:sz w:val="22"/>
          <w:szCs w:val="22"/>
        </w:rPr>
        <w:t xml:space="preserve">strážne </w:t>
      </w:r>
      <w:r w:rsidRPr="002A0691">
        <w:rPr>
          <w:rFonts w:asciiTheme="minorHAnsi" w:hAnsiTheme="minorHAnsi" w:cstheme="minorHAnsi"/>
          <w:b w:val="0"/>
          <w:i w:val="0"/>
          <w:sz w:val="22"/>
          <w:szCs w:val="22"/>
        </w:rPr>
        <w:t xml:space="preserve">služby v zmysle tejto zmluvy, so </w:t>
      </w:r>
      <w:r w:rsidRPr="002B5AEC">
        <w:rPr>
          <w:rFonts w:asciiTheme="minorHAnsi" w:hAnsiTheme="minorHAnsi" w:cstheme="minorHAnsi"/>
          <w:b w:val="0"/>
          <w:i w:val="0"/>
          <w:sz w:val="22"/>
          <w:szCs w:val="22"/>
        </w:rPr>
        <w:t xml:space="preserve">splatnosťou </w:t>
      </w:r>
      <w:r w:rsidR="00402B19" w:rsidRPr="002909AA">
        <w:rPr>
          <w:rFonts w:asciiTheme="minorHAnsi" w:hAnsiTheme="minorHAnsi" w:cstheme="minorHAnsi"/>
          <w:b w:val="0"/>
          <w:i w:val="0"/>
          <w:sz w:val="22"/>
          <w:szCs w:val="22"/>
        </w:rPr>
        <w:t>3</w:t>
      </w:r>
      <w:r w:rsidRPr="002909AA">
        <w:rPr>
          <w:rFonts w:asciiTheme="minorHAnsi" w:hAnsiTheme="minorHAnsi" w:cstheme="minorHAnsi"/>
          <w:b w:val="0"/>
          <w:i w:val="0"/>
          <w:sz w:val="22"/>
          <w:szCs w:val="22"/>
        </w:rPr>
        <w:t xml:space="preserve">0 (slovom </w:t>
      </w:r>
      <w:r w:rsidR="00B236BD" w:rsidRPr="002909AA">
        <w:rPr>
          <w:rFonts w:asciiTheme="minorHAnsi" w:hAnsiTheme="minorHAnsi" w:cstheme="minorHAnsi"/>
          <w:b w:val="0"/>
          <w:i w:val="0"/>
          <w:sz w:val="22"/>
          <w:szCs w:val="22"/>
        </w:rPr>
        <w:t xml:space="preserve"> </w:t>
      </w:r>
      <w:r w:rsidR="00402B19" w:rsidRPr="002909AA">
        <w:rPr>
          <w:rFonts w:asciiTheme="minorHAnsi" w:hAnsiTheme="minorHAnsi" w:cstheme="minorHAnsi"/>
          <w:b w:val="0"/>
          <w:i w:val="0"/>
          <w:sz w:val="22"/>
          <w:szCs w:val="22"/>
        </w:rPr>
        <w:t>tridsať</w:t>
      </w:r>
      <w:r w:rsidRPr="002909AA">
        <w:rPr>
          <w:rFonts w:asciiTheme="minorHAnsi" w:hAnsiTheme="minorHAnsi" w:cstheme="minorHAnsi"/>
          <w:b w:val="0"/>
          <w:i w:val="0"/>
          <w:sz w:val="22"/>
          <w:szCs w:val="22"/>
        </w:rPr>
        <w:t>)</w:t>
      </w:r>
      <w:r w:rsidRPr="002B5AEC">
        <w:rPr>
          <w:rFonts w:asciiTheme="minorHAnsi" w:hAnsiTheme="minorHAnsi" w:cstheme="minorHAnsi"/>
          <w:b w:val="0"/>
          <w:i w:val="0"/>
          <w:sz w:val="22"/>
          <w:szCs w:val="22"/>
        </w:rPr>
        <w:t xml:space="preserve"> d</w:t>
      </w:r>
      <w:r w:rsidRPr="002A0691">
        <w:rPr>
          <w:rFonts w:asciiTheme="minorHAnsi" w:hAnsiTheme="minorHAnsi" w:cstheme="minorHAnsi"/>
          <w:b w:val="0"/>
          <w:i w:val="0"/>
          <w:sz w:val="22"/>
          <w:szCs w:val="22"/>
        </w:rPr>
        <w:t xml:space="preserve">ní odo dňa jej doručenia </w:t>
      </w:r>
      <w:r w:rsidR="00A42202">
        <w:rPr>
          <w:rFonts w:asciiTheme="minorHAnsi" w:hAnsiTheme="minorHAnsi" w:cstheme="minorHAnsi"/>
          <w:b w:val="0"/>
          <w:i w:val="0"/>
          <w:sz w:val="22"/>
          <w:szCs w:val="22"/>
        </w:rPr>
        <w:t>Objednávateľ</w:t>
      </w:r>
      <w:r w:rsidRPr="002A0691">
        <w:rPr>
          <w:rFonts w:asciiTheme="minorHAnsi" w:hAnsiTheme="minorHAnsi" w:cstheme="minorHAnsi"/>
          <w:b w:val="0"/>
          <w:i w:val="0"/>
          <w:sz w:val="22"/>
          <w:szCs w:val="22"/>
        </w:rPr>
        <w:t xml:space="preserve">ovi na adresu uvedenú v záhlaví zmluvy. Na základe dohody zmluvných strán bude </w:t>
      </w:r>
      <w:r w:rsidR="00473D2B">
        <w:rPr>
          <w:rFonts w:asciiTheme="minorHAnsi" w:hAnsiTheme="minorHAnsi" w:cstheme="minorHAnsi"/>
          <w:b w:val="0"/>
          <w:i w:val="0"/>
          <w:sz w:val="22"/>
          <w:szCs w:val="22"/>
        </w:rPr>
        <w:t>Poskytovateľ</w:t>
      </w:r>
      <w:r w:rsidRPr="002A0691">
        <w:rPr>
          <w:rFonts w:asciiTheme="minorHAnsi" w:hAnsiTheme="minorHAnsi" w:cstheme="minorHAnsi"/>
          <w:b w:val="0"/>
          <w:i w:val="0"/>
          <w:sz w:val="22"/>
          <w:szCs w:val="22"/>
        </w:rPr>
        <w:t xml:space="preserve"> oprávnený vystavovať faktúry v elektronickej podobe vo formáte „.</w:t>
      </w:r>
      <w:proofErr w:type="spellStart"/>
      <w:r w:rsidRPr="002A0691">
        <w:rPr>
          <w:rFonts w:asciiTheme="minorHAnsi" w:hAnsiTheme="minorHAnsi" w:cstheme="minorHAnsi"/>
          <w:b w:val="0"/>
          <w:i w:val="0"/>
          <w:sz w:val="22"/>
          <w:szCs w:val="22"/>
        </w:rPr>
        <w:t>pdf</w:t>
      </w:r>
      <w:proofErr w:type="spellEnd"/>
      <w:r w:rsidRPr="002A0691">
        <w:rPr>
          <w:rFonts w:asciiTheme="minorHAnsi" w:hAnsiTheme="minorHAnsi" w:cstheme="minorHAnsi"/>
          <w:b w:val="0"/>
          <w:i w:val="0"/>
          <w:sz w:val="22"/>
          <w:szCs w:val="22"/>
        </w:rPr>
        <w:t xml:space="preserve">“ a zasielať na e-mailovú adresu </w:t>
      </w:r>
      <w:r w:rsidR="00A42202">
        <w:rPr>
          <w:rFonts w:asciiTheme="minorHAnsi" w:hAnsiTheme="minorHAnsi" w:cstheme="minorHAnsi"/>
          <w:b w:val="0"/>
          <w:i w:val="0"/>
          <w:sz w:val="22"/>
          <w:szCs w:val="22"/>
        </w:rPr>
        <w:t>Objednávateľ</w:t>
      </w:r>
      <w:r w:rsidRPr="002A0691">
        <w:rPr>
          <w:rFonts w:asciiTheme="minorHAnsi" w:hAnsiTheme="minorHAnsi" w:cstheme="minorHAnsi"/>
          <w:b w:val="0"/>
          <w:i w:val="0"/>
          <w:sz w:val="22"/>
          <w:szCs w:val="22"/>
        </w:rPr>
        <w:t xml:space="preserve">a: </w:t>
      </w:r>
      <w:hyperlink r:id="rId11" w:history="1">
        <w:r w:rsidRPr="002A0691">
          <w:rPr>
            <w:rStyle w:val="Hypertextovprepojenie"/>
            <w:rFonts w:asciiTheme="minorHAnsi" w:hAnsiTheme="minorHAnsi" w:cstheme="minorHAnsi"/>
            <w:b w:val="0"/>
            <w:i w:val="0"/>
            <w:sz w:val="22"/>
            <w:szCs w:val="22"/>
          </w:rPr>
          <w:t>faktury.mhth@mhth.sk</w:t>
        </w:r>
      </w:hyperlink>
      <w:r w:rsidRPr="002A0691">
        <w:rPr>
          <w:rFonts w:asciiTheme="minorHAnsi" w:hAnsiTheme="minorHAnsi" w:cstheme="minorHAnsi"/>
          <w:b w:val="0"/>
          <w:i w:val="0"/>
          <w:sz w:val="22"/>
          <w:szCs w:val="22"/>
        </w:rPr>
        <w:t xml:space="preserve">  z e-mailovej adresy </w:t>
      </w:r>
      <w:r w:rsidR="00473D2B">
        <w:rPr>
          <w:rFonts w:asciiTheme="minorHAnsi" w:hAnsiTheme="minorHAnsi" w:cstheme="minorHAnsi"/>
          <w:b w:val="0"/>
          <w:i w:val="0"/>
          <w:sz w:val="22"/>
          <w:szCs w:val="22"/>
        </w:rPr>
        <w:t>Poskytovateľ</w:t>
      </w:r>
      <w:r w:rsidRPr="002A0691">
        <w:rPr>
          <w:rFonts w:asciiTheme="minorHAnsi" w:hAnsiTheme="minorHAnsi" w:cstheme="minorHAnsi"/>
          <w:b w:val="0"/>
          <w:i w:val="0"/>
          <w:sz w:val="22"/>
          <w:szCs w:val="22"/>
        </w:rPr>
        <w:t>a</w:t>
      </w:r>
      <w:r w:rsidR="006929C1">
        <w:rPr>
          <w:rFonts w:asciiTheme="minorHAnsi" w:hAnsiTheme="minorHAnsi" w:cstheme="minorHAnsi"/>
          <w:b w:val="0"/>
          <w:i w:val="0"/>
          <w:sz w:val="22"/>
          <w:szCs w:val="22"/>
        </w:rPr>
        <w:t xml:space="preserve"> </w:t>
      </w:r>
      <w:hyperlink r:id="rId12" w:history="1">
        <w:r w:rsidR="00C954A5">
          <w:rPr>
            <w:rStyle w:val="Hypertextovprepojenie"/>
            <w:rFonts w:asciiTheme="minorHAnsi" w:hAnsiTheme="minorHAnsi" w:cstheme="minorHAnsi"/>
            <w:b w:val="0"/>
            <w:i w:val="0"/>
            <w:sz w:val="22"/>
            <w:szCs w:val="22"/>
          </w:rPr>
          <w:t>.........................</w:t>
        </w:r>
      </w:hyperlink>
      <w:r w:rsidRPr="002A0691">
        <w:rPr>
          <w:rFonts w:asciiTheme="minorHAnsi" w:hAnsiTheme="minorHAnsi" w:cstheme="minorHAnsi"/>
          <w:b w:val="0"/>
          <w:i w:val="0"/>
          <w:sz w:val="22"/>
          <w:szCs w:val="22"/>
        </w:rPr>
        <w:t xml:space="preserve">. Za moment doručenia faktúry sa považuje doručenie faktúry do emailovej schránky </w:t>
      </w:r>
      <w:r w:rsidR="00A42202">
        <w:rPr>
          <w:rFonts w:asciiTheme="minorHAnsi" w:hAnsiTheme="minorHAnsi" w:cstheme="minorHAnsi"/>
          <w:b w:val="0"/>
          <w:i w:val="0"/>
          <w:sz w:val="22"/>
          <w:szCs w:val="22"/>
        </w:rPr>
        <w:t>Objednávateľ</w:t>
      </w:r>
      <w:r w:rsidRPr="002A0691">
        <w:rPr>
          <w:rFonts w:asciiTheme="minorHAnsi" w:hAnsiTheme="minorHAnsi" w:cstheme="minorHAnsi"/>
          <w:b w:val="0"/>
          <w:i w:val="0"/>
          <w:sz w:val="22"/>
          <w:szCs w:val="22"/>
        </w:rPr>
        <w:t>a. Ustanovenia prvej vety tohto bodu platia obdobne aj pre elektronické doručovanie faktúry.</w:t>
      </w:r>
    </w:p>
    <w:p w14:paraId="1CC8911D" w14:textId="77777777" w:rsidR="00AF78CB" w:rsidRPr="002A0691" w:rsidRDefault="00AF78CB" w:rsidP="0012612D">
      <w:pPr>
        <w:rPr>
          <w:rFonts w:asciiTheme="minorHAnsi" w:hAnsiTheme="minorHAnsi" w:cstheme="minorHAnsi"/>
        </w:rPr>
      </w:pPr>
    </w:p>
    <w:p w14:paraId="615A3FF4" w14:textId="6559F8A9" w:rsidR="009B1AA8" w:rsidRPr="002A0691" w:rsidRDefault="009B1AA8" w:rsidP="00337FE1">
      <w:pPr>
        <w:pStyle w:val="Nadpis2"/>
        <w:keepNext w:val="0"/>
        <w:widowControl w:val="0"/>
        <w:spacing w:before="0" w:after="0"/>
        <w:ind w:left="709" w:hanging="709"/>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Každá faktúra musí obsahovať náležitosti podľa zákona č. 222/2004 Z. z. o dani z pridanej hodnoty v znení neskorších predpisov</w:t>
      </w:r>
      <w:r w:rsidR="00E52EFE">
        <w:rPr>
          <w:rFonts w:asciiTheme="minorHAnsi" w:hAnsiTheme="minorHAnsi" w:cstheme="minorHAnsi"/>
          <w:b w:val="0"/>
          <w:i w:val="0"/>
          <w:sz w:val="22"/>
          <w:szCs w:val="22"/>
        </w:rPr>
        <w:t xml:space="preserve"> (ďalej len „</w:t>
      </w:r>
      <w:r w:rsidR="00E52EFE" w:rsidRPr="00593C13">
        <w:rPr>
          <w:rFonts w:asciiTheme="minorHAnsi" w:hAnsiTheme="minorHAnsi" w:cstheme="minorHAnsi"/>
          <w:i w:val="0"/>
          <w:sz w:val="22"/>
          <w:szCs w:val="22"/>
        </w:rPr>
        <w:t>zákon č. 222/2004 Z. z.</w:t>
      </w:r>
      <w:r w:rsidR="00E52EFE">
        <w:rPr>
          <w:rFonts w:asciiTheme="minorHAnsi" w:hAnsiTheme="minorHAnsi" w:cstheme="minorHAnsi"/>
          <w:b w:val="0"/>
          <w:i w:val="0"/>
          <w:sz w:val="22"/>
          <w:szCs w:val="22"/>
        </w:rPr>
        <w:t>“)</w:t>
      </w:r>
      <w:r w:rsidRPr="002A0691">
        <w:rPr>
          <w:rFonts w:asciiTheme="minorHAnsi" w:hAnsiTheme="minorHAnsi" w:cstheme="minorHAnsi"/>
          <w:b w:val="0"/>
          <w:i w:val="0"/>
          <w:sz w:val="22"/>
          <w:szCs w:val="22"/>
        </w:rPr>
        <w:t xml:space="preserve">, vrátane interného čísla </w:t>
      </w:r>
      <w:r w:rsidR="00A42202">
        <w:rPr>
          <w:rFonts w:asciiTheme="minorHAnsi" w:hAnsiTheme="minorHAnsi" w:cstheme="minorHAnsi"/>
          <w:b w:val="0"/>
          <w:i w:val="0"/>
          <w:sz w:val="22"/>
          <w:szCs w:val="22"/>
        </w:rPr>
        <w:t>Objednávateľ</w:t>
      </w:r>
      <w:r w:rsidRPr="002A0691">
        <w:rPr>
          <w:rFonts w:asciiTheme="minorHAnsi" w:hAnsiTheme="minorHAnsi" w:cstheme="minorHAnsi"/>
          <w:b w:val="0"/>
          <w:i w:val="0"/>
          <w:sz w:val="22"/>
          <w:szCs w:val="22"/>
        </w:rPr>
        <w:t>a (ďalej len „</w:t>
      </w:r>
      <w:r w:rsidRPr="00593C13">
        <w:rPr>
          <w:rFonts w:asciiTheme="minorHAnsi" w:hAnsiTheme="minorHAnsi" w:cstheme="minorHAnsi"/>
          <w:i w:val="0"/>
          <w:sz w:val="22"/>
          <w:szCs w:val="22"/>
        </w:rPr>
        <w:t>číslo objednávky</w:t>
      </w:r>
      <w:r w:rsidRPr="002A0691">
        <w:rPr>
          <w:rFonts w:asciiTheme="minorHAnsi" w:hAnsiTheme="minorHAnsi" w:cstheme="minorHAnsi"/>
          <w:b w:val="0"/>
          <w:i w:val="0"/>
          <w:sz w:val="22"/>
          <w:szCs w:val="22"/>
        </w:rPr>
        <w:t xml:space="preserve">“), ktoré </w:t>
      </w:r>
      <w:r w:rsidR="00A42202">
        <w:rPr>
          <w:rFonts w:asciiTheme="minorHAnsi" w:hAnsiTheme="minorHAnsi" w:cstheme="minorHAnsi"/>
          <w:b w:val="0"/>
          <w:i w:val="0"/>
          <w:sz w:val="22"/>
          <w:szCs w:val="22"/>
        </w:rPr>
        <w:t>Objednávateľ</w:t>
      </w:r>
      <w:r w:rsidRPr="002A0691">
        <w:rPr>
          <w:rFonts w:asciiTheme="minorHAnsi" w:hAnsiTheme="minorHAnsi" w:cstheme="minorHAnsi"/>
          <w:b w:val="0"/>
          <w:i w:val="0"/>
          <w:sz w:val="22"/>
          <w:szCs w:val="22"/>
        </w:rPr>
        <w:t xml:space="preserve"> oznámi </w:t>
      </w:r>
      <w:r w:rsidR="00473D2B">
        <w:rPr>
          <w:rFonts w:asciiTheme="minorHAnsi" w:hAnsiTheme="minorHAnsi" w:cstheme="minorHAnsi"/>
          <w:b w:val="0"/>
          <w:i w:val="0"/>
          <w:sz w:val="22"/>
          <w:szCs w:val="22"/>
        </w:rPr>
        <w:t>Poskytovateľ</w:t>
      </w:r>
      <w:r w:rsidRPr="002A0691">
        <w:rPr>
          <w:rFonts w:asciiTheme="minorHAnsi" w:hAnsiTheme="minorHAnsi" w:cstheme="minorHAnsi"/>
          <w:b w:val="0"/>
          <w:i w:val="0"/>
          <w:sz w:val="22"/>
          <w:szCs w:val="22"/>
        </w:rPr>
        <w:t xml:space="preserve">ovi formou elektronickej pošty na e-mailovú adresu: </w:t>
      </w:r>
      <w:hyperlink r:id="rId13" w:history="1">
        <w:r w:rsidR="00C954A5">
          <w:rPr>
            <w:rStyle w:val="Hypertextovprepojenie"/>
            <w:rFonts w:asciiTheme="minorHAnsi" w:hAnsiTheme="minorHAnsi" w:cstheme="minorHAnsi"/>
            <w:b w:val="0"/>
            <w:i w:val="0"/>
            <w:sz w:val="22"/>
            <w:szCs w:val="22"/>
          </w:rPr>
          <w:t>..........................</w:t>
        </w:r>
      </w:hyperlink>
      <w:r w:rsidR="00AC5291">
        <w:rPr>
          <w:rFonts w:asciiTheme="minorHAnsi" w:hAnsiTheme="minorHAnsi" w:cstheme="minorHAnsi"/>
          <w:b w:val="0"/>
          <w:i w:val="0"/>
          <w:sz w:val="22"/>
          <w:szCs w:val="22"/>
        </w:rPr>
        <w:t xml:space="preserve"> </w:t>
      </w:r>
      <w:r w:rsidRPr="002A0691">
        <w:rPr>
          <w:rFonts w:asciiTheme="minorHAnsi" w:hAnsiTheme="minorHAnsi" w:cstheme="minorHAnsi"/>
          <w:b w:val="0"/>
          <w:i w:val="0"/>
          <w:sz w:val="22"/>
          <w:szCs w:val="22"/>
        </w:rPr>
        <w:t xml:space="preserve">po nadobudnutí účinnosti tejto Zmluvy. Prílohou každej faktúry bude kópia odsúhlaseného a podpísaného výkazu prác, v opačnom prípade </w:t>
      </w:r>
      <w:r w:rsidR="00A42202">
        <w:rPr>
          <w:rFonts w:asciiTheme="minorHAnsi" w:hAnsiTheme="minorHAnsi" w:cstheme="minorHAnsi"/>
          <w:b w:val="0"/>
          <w:i w:val="0"/>
          <w:sz w:val="22"/>
          <w:szCs w:val="22"/>
        </w:rPr>
        <w:t>Objednávateľ</w:t>
      </w:r>
      <w:r w:rsidRPr="002A0691">
        <w:rPr>
          <w:rFonts w:asciiTheme="minorHAnsi" w:hAnsiTheme="minorHAnsi" w:cstheme="minorHAnsi"/>
          <w:b w:val="0"/>
          <w:i w:val="0"/>
          <w:sz w:val="22"/>
          <w:szCs w:val="22"/>
        </w:rPr>
        <w:t>ovi nevznikne povinnosť uhradiť faktúru.</w:t>
      </w:r>
    </w:p>
    <w:p w14:paraId="08EA1E42" w14:textId="77777777" w:rsidR="00AF78CB" w:rsidRPr="002A0691" w:rsidRDefault="00AF78CB" w:rsidP="0012612D">
      <w:pPr>
        <w:rPr>
          <w:rFonts w:asciiTheme="minorHAnsi" w:hAnsiTheme="minorHAnsi" w:cstheme="minorHAnsi"/>
        </w:rPr>
      </w:pPr>
    </w:p>
    <w:p w14:paraId="5E545FB0" w14:textId="0B992D6D" w:rsidR="009B1AA8" w:rsidRPr="002A0691" w:rsidRDefault="009B1AA8" w:rsidP="0012612D">
      <w:pPr>
        <w:pStyle w:val="Nadpis2"/>
        <w:keepNext w:val="0"/>
        <w:widowControl w:val="0"/>
        <w:spacing w:before="0" w:after="0"/>
        <w:ind w:left="709" w:hanging="709"/>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 xml:space="preserve">V prípade námietok </w:t>
      </w:r>
      <w:r w:rsidR="00A42202">
        <w:rPr>
          <w:rFonts w:asciiTheme="minorHAnsi" w:hAnsiTheme="minorHAnsi" w:cstheme="minorHAnsi"/>
          <w:b w:val="0"/>
          <w:i w:val="0"/>
          <w:sz w:val="22"/>
          <w:szCs w:val="22"/>
        </w:rPr>
        <w:t>Objednávateľ</w:t>
      </w:r>
      <w:r w:rsidRPr="002A0691">
        <w:rPr>
          <w:rFonts w:asciiTheme="minorHAnsi" w:hAnsiTheme="minorHAnsi" w:cstheme="minorHAnsi"/>
          <w:b w:val="0"/>
          <w:i w:val="0"/>
          <w:sz w:val="22"/>
          <w:szCs w:val="22"/>
        </w:rPr>
        <w:t xml:space="preserve">a voči správnosti vystavenej faktúry je </w:t>
      </w:r>
      <w:r w:rsidR="00A42202">
        <w:rPr>
          <w:rFonts w:asciiTheme="minorHAnsi" w:hAnsiTheme="minorHAnsi" w:cstheme="minorHAnsi"/>
          <w:b w:val="0"/>
          <w:i w:val="0"/>
          <w:sz w:val="22"/>
          <w:szCs w:val="22"/>
        </w:rPr>
        <w:t>Objednávateľ</w:t>
      </w:r>
      <w:r w:rsidRPr="002A0691">
        <w:rPr>
          <w:rFonts w:asciiTheme="minorHAnsi" w:hAnsiTheme="minorHAnsi" w:cstheme="minorHAnsi"/>
          <w:b w:val="0"/>
          <w:i w:val="0"/>
          <w:sz w:val="22"/>
          <w:szCs w:val="22"/>
        </w:rPr>
        <w:t xml:space="preserve"> oprávnený faktúru, ktorá:</w:t>
      </w:r>
    </w:p>
    <w:p w14:paraId="65E7B9ED" w14:textId="0E706A18" w:rsidR="009B1AA8" w:rsidRPr="002A0691" w:rsidRDefault="009B1AA8">
      <w:pPr>
        <w:pStyle w:val="Normlnywebov"/>
        <w:numPr>
          <w:ilvl w:val="0"/>
          <w:numId w:val="15"/>
        </w:numPr>
        <w:spacing w:before="0" w:beforeAutospacing="0" w:after="0" w:afterAutospacing="0"/>
        <w:ind w:left="993" w:hanging="284"/>
        <w:jc w:val="both"/>
        <w:rPr>
          <w:rFonts w:asciiTheme="minorHAnsi" w:hAnsiTheme="minorHAnsi" w:cstheme="minorHAnsi"/>
          <w:color w:val="000000"/>
          <w:sz w:val="22"/>
          <w:szCs w:val="22"/>
        </w:rPr>
      </w:pPr>
      <w:r w:rsidRPr="002A0691">
        <w:rPr>
          <w:rFonts w:asciiTheme="minorHAnsi" w:hAnsiTheme="minorHAnsi" w:cstheme="minorHAnsi"/>
          <w:color w:val="000000"/>
          <w:sz w:val="22"/>
          <w:szCs w:val="22"/>
        </w:rPr>
        <w:t xml:space="preserve">má chybu vyplývajúcu z nesprávne uvedeného predmetu, množstva alebo ceny a/alebo neobsahuje číslo objednávky </w:t>
      </w:r>
      <w:r w:rsidR="00A42202">
        <w:rPr>
          <w:rFonts w:asciiTheme="minorHAnsi" w:hAnsiTheme="minorHAnsi" w:cstheme="minorHAnsi"/>
          <w:color w:val="000000"/>
          <w:sz w:val="22"/>
          <w:szCs w:val="22"/>
        </w:rPr>
        <w:t>Objednávateľ</w:t>
      </w:r>
      <w:r w:rsidRPr="002A0691">
        <w:rPr>
          <w:rFonts w:asciiTheme="minorHAnsi" w:hAnsiTheme="minorHAnsi" w:cstheme="minorHAnsi"/>
          <w:color w:val="000000"/>
          <w:sz w:val="22"/>
          <w:szCs w:val="22"/>
        </w:rPr>
        <w:t>a a/alebo</w:t>
      </w:r>
    </w:p>
    <w:p w14:paraId="05D4B4E2" w14:textId="7AA409B0" w:rsidR="009B1AA8" w:rsidRPr="002A0691" w:rsidRDefault="009B1AA8">
      <w:pPr>
        <w:pStyle w:val="Normlnywebov"/>
        <w:numPr>
          <w:ilvl w:val="0"/>
          <w:numId w:val="15"/>
        </w:numPr>
        <w:spacing w:before="0" w:beforeAutospacing="0" w:after="0" w:afterAutospacing="0"/>
        <w:ind w:left="993" w:hanging="284"/>
        <w:jc w:val="both"/>
        <w:rPr>
          <w:rFonts w:asciiTheme="minorHAnsi" w:hAnsiTheme="minorHAnsi" w:cstheme="minorHAnsi"/>
          <w:color w:val="000000"/>
          <w:sz w:val="22"/>
          <w:szCs w:val="22"/>
        </w:rPr>
      </w:pPr>
      <w:r w:rsidRPr="002A0691">
        <w:rPr>
          <w:rFonts w:asciiTheme="minorHAnsi" w:hAnsiTheme="minorHAnsi" w:cstheme="minorHAnsi"/>
          <w:color w:val="000000"/>
          <w:sz w:val="22"/>
          <w:szCs w:val="22"/>
        </w:rPr>
        <w:t>nespĺňa formálne náležitosti podľa ustanovení § 74 ods. 1 zákona č. 222/2004 Z. z.</w:t>
      </w:r>
    </w:p>
    <w:p w14:paraId="4C2BF846" w14:textId="582E07B5" w:rsidR="009B1AA8" w:rsidRPr="002A0691" w:rsidRDefault="009B1AA8" w:rsidP="0066021E">
      <w:pPr>
        <w:pStyle w:val="Normlnywebov"/>
        <w:spacing w:before="0" w:beforeAutospacing="0" w:after="120" w:afterAutospacing="0"/>
        <w:ind w:left="709"/>
        <w:jc w:val="both"/>
        <w:rPr>
          <w:rFonts w:asciiTheme="minorHAnsi" w:hAnsiTheme="minorHAnsi" w:cstheme="minorHAnsi"/>
          <w:color w:val="000000"/>
          <w:sz w:val="22"/>
          <w:szCs w:val="22"/>
        </w:rPr>
      </w:pPr>
      <w:r w:rsidRPr="002A0691">
        <w:rPr>
          <w:rFonts w:asciiTheme="minorHAnsi" w:hAnsiTheme="minorHAnsi" w:cstheme="minorHAnsi"/>
          <w:color w:val="000000"/>
          <w:sz w:val="22"/>
          <w:szCs w:val="22"/>
        </w:rPr>
        <w:t xml:space="preserve">do 5 pracovných dní odo dňa jej doručenia </w:t>
      </w:r>
      <w:r w:rsidR="00A42202">
        <w:rPr>
          <w:rFonts w:asciiTheme="minorHAnsi" w:hAnsiTheme="minorHAnsi" w:cstheme="minorHAnsi"/>
          <w:color w:val="000000"/>
          <w:sz w:val="22"/>
          <w:szCs w:val="22"/>
        </w:rPr>
        <w:t>Objednávateľ</w:t>
      </w:r>
      <w:r w:rsidRPr="002A0691">
        <w:rPr>
          <w:rFonts w:asciiTheme="minorHAnsi" w:hAnsiTheme="minorHAnsi" w:cstheme="minorHAnsi"/>
          <w:color w:val="000000"/>
          <w:sz w:val="22"/>
          <w:szCs w:val="22"/>
        </w:rPr>
        <w:t xml:space="preserve">ovi vrátiť </w:t>
      </w:r>
      <w:r w:rsidR="00473D2B">
        <w:rPr>
          <w:rFonts w:asciiTheme="minorHAnsi" w:hAnsiTheme="minorHAnsi" w:cstheme="minorHAnsi"/>
          <w:color w:val="000000"/>
          <w:sz w:val="22"/>
          <w:szCs w:val="22"/>
        </w:rPr>
        <w:t>Poskytovateľ</w:t>
      </w:r>
      <w:r w:rsidRPr="002A0691">
        <w:rPr>
          <w:rFonts w:asciiTheme="minorHAnsi" w:hAnsiTheme="minorHAnsi" w:cstheme="minorHAnsi"/>
          <w:color w:val="000000"/>
          <w:sz w:val="22"/>
          <w:szCs w:val="22"/>
        </w:rPr>
        <w:t>ovi spolu s</w:t>
      </w:r>
      <w:r w:rsidR="00DC182E" w:rsidRPr="002A0691">
        <w:rPr>
          <w:rFonts w:asciiTheme="minorHAnsi" w:hAnsiTheme="minorHAnsi" w:cstheme="minorHAnsi"/>
          <w:color w:val="000000"/>
          <w:sz w:val="22"/>
          <w:szCs w:val="22"/>
        </w:rPr>
        <w:t> </w:t>
      </w:r>
      <w:r w:rsidRPr="002A0691">
        <w:rPr>
          <w:rFonts w:asciiTheme="minorHAnsi" w:hAnsiTheme="minorHAnsi" w:cstheme="minorHAnsi"/>
          <w:color w:val="000000"/>
          <w:sz w:val="22"/>
          <w:szCs w:val="22"/>
        </w:rPr>
        <w:t xml:space="preserve">vytknutím jej nesprávnosti, pričom </w:t>
      </w:r>
      <w:r w:rsidR="00473D2B">
        <w:rPr>
          <w:rFonts w:asciiTheme="minorHAnsi" w:hAnsiTheme="minorHAnsi" w:cstheme="minorHAnsi"/>
          <w:color w:val="000000"/>
          <w:sz w:val="22"/>
          <w:szCs w:val="22"/>
        </w:rPr>
        <w:t>Poskytovateľ</w:t>
      </w:r>
      <w:r w:rsidRPr="002A0691">
        <w:rPr>
          <w:rFonts w:asciiTheme="minorHAnsi" w:hAnsiTheme="minorHAnsi" w:cstheme="minorHAnsi"/>
          <w:color w:val="000000"/>
          <w:sz w:val="22"/>
          <w:szCs w:val="22"/>
        </w:rPr>
        <w:t xml:space="preserve"> je povinný buď chybnú faktúru opraviť a</w:t>
      </w:r>
      <w:r w:rsidR="00DC182E" w:rsidRPr="002A0691">
        <w:rPr>
          <w:rFonts w:asciiTheme="minorHAnsi" w:hAnsiTheme="minorHAnsi" w:cstheme="minorHAnsi"/>
          <w:color w:val="000000"/>
          <w:sz w:val="22"/>
          <w:szCs w:val="22"/>
        </w:rPr>
        <w:t> </w:t>
      </w:r>
      <w:r w:rsidRPr="002A0691">
        <w:rPr>
          <w:rFonts w:asciiTheme="minorHAnsi" w:hAnsiTheme="minorHAnsi" w:cstheme="minorHAnsi"/>
          <w:color w:val="000000"/>
          <w:sz w:val="22"/>
          <w:szCs w:val="22"/>
        </w:rPr>
        <w:t xml:space="preserve">doručiť </w:t>
      </w:r>
      <w:r w:rsidR="00A42202">
        <w:rPr>
          <w:rFonts w:asciiTheme="minorHAnsi" w:hAnsiTheme="minorHAnsi" w:cstheme="minorHAnsi"/>
          <w:color w:val="000000"/>
          <w:sz w:val="22"/>
          <w:szCs w:val="22"/>
        </w:rPr>
        <w:t>Objednávateľ</w:t>
      </w:r>
      <w:r w:rsidRPr="002A0691">
        <w:rPr>
          <w:rFonts w:asciiTheme="minorHAnsi" w:hAnsiTheme="minorHAnsi" w:cstheme="minorHAnsi"/>
          <w:color w:val="000000"/>
          <w:sz w:val="22"/>
          <w:szCs w:val="22"/>
        </w:rPr>
        <w:t>ovi takto riadne opravenú faktúru alebo vyhotoviť nový účtovný doklad – faktúru, ktorá dopĺňa pôvodnú faktúru s tým, že tento doklad musí okrem povinných údajov obsahovať aj poradové číslo pôvodnej faktúry.</w:t>
      </w:r>
    </w:p>
    <w:p w14:paraId="4DE07BC8" w14:textId="37E73710" w:rsidR="009B1AA8" w:rsidRDefault="009B1AA8" w:rsidP="4281C3D7">
      <w:pPr>
        <w:pStyle w:val="Normlnywebov"/>
        <w:spacing w:before="0" w:beforeAutospacing="0" w:after="0" w:afterAutospacing="0"/>
        <w:ind w:left="709"/>
        <w:jc w:val="both"/>
        <w:rPr>
          <w:rFonts w:asciiTheme="minorHAnsi" w:hAnsiTheme="minorHAnsi" w:cstheme="minorBidi"/>
          <w:color w:val="000000"/>
          <w:sz w:val="22"/>
          <w:szCs w:val="22"/>
        </w:rPr>
      </w:pPr>
      <w:r w:rsidRPr="4281C3D7">
        <w:rPr>
          <w:rFonts w:asciiTheme="minorHAnsi" w:hAnsiTheme="minorHAnsi" w:cstheme="minorBidi"/>
          <w:color w:val="000000" w:themeColor="text1"/>
          <w:sz w:val="22"/>
          <w:szCs w:val="22"/>
        </w:rPr>
        <w:t xml:space="preserve">V prípade oprávnených námietok </w:t>
      </w:r>
      <w:r w:rsidR="00A42202" w:rsidRPr="4281C3D7">
        <w:rPr>
          <w:rFonts w:asciiTheme="minorHAnsi" w:hAnsiTheme="minorHAnsi" w:cstheme="minorBidi"/>
          <w:color w:val="000000" w:themeColor="text1"/>
          <w:sz w:val="22"/>
          <w:szCs w:val="22"/>
        </w:rPr>
        <w:t>Objednávateľ</w:t>
      </w:r>
      <w:r w:rsidRPr="4281C3D7">
        <w:rPr>
          <w:rFonts w:asciiTheme="minorHAnsi" w:hAnsiTheme="minorHAnsi" w:cstheme="minorBidi"/>
          <w:color w:val="000000" w:themeColor="text1"/>
          <w:sz w:val="22"/>
          <w:szCs w:val="22"/>
        </w:rPr>
        <w:t xml:space="preserve">a podľa tohto odseku lehota splatnosti neplynie a lehota splatnosti faktúry začne plynúť až od doručenia riadne opravenej faktúry, resp. riadnej faktúry, </w:t>
      </w:r>
      <w:r w:rsidR="00A42202" w:rsidRPr="4281C3D7">
        <w:rPr>
          <w:rFonts w:asciiTheme="minorHAnsi" w:hAnsiTheme="minorHAnsi" w:cstheme="minorBidi"/>
          <w:color w:val="000000" w:themeColor="text1"/>
          <w:sz w:val="22"/>
          <w:szCs w:val="22"/>
        </w:rPr>
        <w:t>Objednávateľ</w:t>
      </w:r>
      <w:r w:rsidRPr="4281C3D7">
        <w:rPr>
          <w:rFonts w:asciiTheme="minorHAnsi" w:hAnsiTheme="minorHAnsi" w:cstheme="minorBidi"/>
          <w:color w:val="000000" w:themeColor="text1"/>
          <w:sz w:val="22"/>
          <w:szCs w:val="22"/>
        </w:rPr>
        <w:t>ovi.</w:t>
      </w:r>
    </w:p>
    <w:p w14:paraId="3C3831BC" w14:textId="77777777" w:rsidR="00D811D7" w:rsidRPr="002A0691" w:rsidRDefault="00D811D7" w:rsidP="00337FE1">
      <w:pPr>
        <w:pStyle w:val="Normlnywebov"/>
        <w:spacing w:before="0" w:beforeAutospacing="0" w:after="0" w:afterAutospacing="0"/>
        <w:ind w:left="709"/>
        <w:jc w:val="both"/>
        <w:rPr>
          <w:rFonts w:asciiTheme="minorHAnsi" w:hAnsiTheme="minorHAnsi" w:cstheme="minorHAnsi"/>
          <w:color w:val="000000"/>
          <w:sz w:val="22"/>
          <w:szCs w:val="22"/>
        </w:rPr>
      </w:pPr>
    </w:p>
    <w:p w14:paraId="37F98624" w14:textId="28436DB7" w:rsidR="009B1AA8" w:rsidRPr="002A0691" w:rsidRDefault="009B1AA8" w:rsidP="00337FE1">
      <w:pPr>
        <w:pStyle w:val="Nadpis2"/>
        <w:keepNext w:val="0"/>
        <w:widowControl w:val="0"/>
        <w:spacing w:before="0" w:after="0"/>
        <w:ind w:left="709" w:hanging="709"/>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 xml:space="preserve">Postúpenie pohľadávky na zaplatenie ceny za predmet zmluvy vrátane jej príslušenstva alebo pohľadávky na zaplatenie zmluvnej pokuty podľa tejto zmluvy </w:t>
      </w:r>
      <w:r w:rsidR="00473D2B">
        <w:rPr>
          <w:rFonts w:asciiTheme="minorHAnsi" w:hAnsiTheme="minorHAnsi" w:cstheme="minorHAnsi"/>
          <w:b w:val="0"/>
          <w:i w:val="0"/>
          <w:sz w:val="22"/>
          <w:szCs w:val="22"/>
        </w:rPr>
        <w:t>Poskytovateľ</w:t>
      </w:r>
      <w:r w:rsidRPr="002A0691">
        <w:rPr>
          <w:rFonts w:asciiTheme="minorHAnsi" w:hAnsiTheme="minorHAnsi" w:cstheme="minorHAnsi"/>
          <w:b w:val="0"/>
          <w:i w:val="0"/>
          <w:sz w:val="22"/>
          <w:szCs w:val="22"/>
        </w:rPr>
        <w:t>om je možné iba s</w:t>
      </w:r>
      <w:r w:rsidR="00F23A4D" w:rsidRPr="002A0691">
        <w:rPr>
          <w:rFonts w:asciiTheme="minorHAnsi" w:hAnsiTheme="minorHAnsi" w:cstheme="minorHAnsi"/>
          <w:b w:val="0"/>
          <w:i w:val="0"/>
          <w:sz w:val="22"/>
          <w:szCs w:val="22"/>
        </w:rPr>
        <w:t> </w:t>
      </w:r>
      <w:r w:rsidRPr="002A0691">
        <w:rPr>
          <w:rFonts w:asciiTheme="minorHAnsi" w:hAnsiTheme="minorHAnsi" w:cstheme="minorHAnsi"/>
          <w:b w:val="0"/>
          <w:i w:val="0"/>
          <w:sz w:val="22"/>
          <w:szCs w:val="22"/>
        </w:rPr>
        <w:t xml:space="preserve">predchádzajúcim písomným súhlasom </w:t>
      </w:r>
      <w:r w:rsidR="00A42202">
        <w:rPr>
          <w:rFonts w:asciiTheme="minorHAnsi" w:hAnsiTheme="minorHAnsi" w:cstheme="minorHAnsi"/>
          <w:b w:val="0"/>
          <w:i w:val="0"/>
          <w:sz w:val="22"/>
          <w:szCs w:val="22"/>
        </w:rPr>
        <w:t>Objednávateľ</w:t>
      </w:r>
      <w:r w:rsidRPr="002A0691">
        <w:rPr>
          <w:rFonts w:asciiTheme="minorHAnsi" w:hAnsiTheme="minorHAnsi" w:cstheme="minorHAnsi"/>
          <w:b w:val="0"/>
          <w:i w:val="0"/>
          <w:sz w:val="22"/>
          <w:szCs w:val="22"/>
        </w:rPr>
        <w:t>a.</w:t>
      </w:r>
    </w:p>
    <w:p w14:paraId="45107FB1" w14:textId="77777777" w:rsidR="007D4096" w:rsidRPr="002A0691" w:rsidRDefault="007D4096" w:rsidP="0012612D">
      <w:pPr>
        <w:rPr>
          <w:rFonts w:asciiTheme="minorHAnsi" w:hAnsiTheme="minorHAnsi" w:cstheme="minorHAnsi"/>
        </w:rPr>
      </w:pPr>
    </w:p>
    <w:p w14:paraId="7A9BEEC9" w14:textId="7F582CFE" w:rsidR="009B1AA8" w:rsidRPr="002A0691" w:rsidRDefault="00A42202"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Objednávateľ</w:t>
      </w:r>
      <w:r w:rsidR="009B1AA8" w:rsidRPr="002A0691">
        <w:rPr>
          <w:rFonts w:asciiTheme="minorHAnsi" w:hAnsiTheme="minorHAnsi" w:cstheme="minorHAnsi"/>
          <w:b w:val="0"/>
          <w:i w:val="0"/>
          <w:sz w:val="22"/>
          <w:szCs w:val="22"/>
        </w:rPr>
        <w:t xml:space="preserve"> je oprávnený jednostranne započítať proti pohľadávke </w:t>
      </w:r>
      <w:r w:rsidR="00473D2B">
        <w:rPr>
          <w:rFonts w:asciiTheme="minorHAnsi" w:hAnsiTheme="minorHAnsi" w:cstheme="minorHAnsi"/>
          <w:b w:val="0"/>
          <w:i w:val="0"/>
          <w:sz w:val="22"/>
          <w:szCs w:val="22"/>
        </w:rPr>
        <w:t>Poskytovateľ</w:t>
      </w:r>
      <w:r w:rsidR="009B1AA8" w:rsidRPr="002A0691">
        <w:rPr>
          <w:rFonts w:asciiTheme="minorHAnsi" w:hAnsiTheme="minorHAnsi" w:cstheme="minorHAnsi"/>
          <w:b w:val="0"/>
          <w:i w:val="0"/>
          <w:sz w:val="22"/>
          <w:szCs w:val="22"/>
        </w:rPr>
        <w:t xml:space="preserve">a všetky svoje prípadné pohľadávky voči </w:t>
      </w:r>
      <w:r w:rsidR="00473D2B">
        <w:rPr>
          <w:rFonts w:asciiTheme="minorHAnsi" w:hAnsiTheme="minorHAnsi" w:cstheme="minorHAnsi"/>
          <w:b w:val="0"/>
          <w:i w:val="0"/>
          <w:sz w:val="22"/>
          <w:szCs w:val="22"/>
        </w:rPr>
        <w:t>Poskytovateľ</w:t>
      </w:r>
      <w:r w:rsidR="009B1AA8" w:rsidRPr="002A0691">
        <w:rPr>
          <w:rFonts w:asciiTheme="minorHAnsi" w:hAnsiTheme="minorHAnsi" w:cstheme="minorHAnsi"/>
          <w:b w:val="0"/>
          <w:i w:val="0"/>
          <w:sz w:val="22"/>
          <w:szCs w:val="22"/>
        </w:rPr>
        <w:t xml:space="preserve">ovi, vrátane svojich nesplatných pohľadávok voči splatným pohľadávkam </w:t>
      </w:r>
      <w:r w:rsidR="00473D2B">
        <w:rPr>
          <w:rFonts w:asciiTheme="minorHAnsi" w:hAnsiTheme="minorHAnsi" w:cstheme="minorHAnsi"/>
          <w:b w:val="0"/>
          <w:i w:val="0"/>
          <w:sz w:val="22"/>
          <w:szCs w:val="22"/>
        </w:rPr>
        <w:t>Poskytovateľ</w:t>
      </w:r>
      <w:r w:rsidR="009B1AA8" w:rsidRPr="002A0691">
        <w:rPr>
          <w:rFonts w:asciiTheme="minorHAnsi" w:hAnsiTheme="minorHAnsi" w:cstheme="minorHAnsi"/>
          <w:b w:val="0"/>
          <w:i w:val="0"/>
          <w:sz w:val="22"/>
          <w:szCs w:val="22"/>
        </w:rPr>
        <w:t>a.</w:t>
      </w:r>
    </w:p>
    <w:p w14:paraId="70AD8BE2" w14:textId="77777777" w:rsidR="007D4096" w:rsidRPr="002A0691" w:rsidRDefault="007D4096" w:rsidP="0012612D">
      <w:pPr>
        <w:rPr>
          <w:rFonts w:asciiTheme="minorHAnsi" w:hAnsiTheme="minorHAnsi" w:cstheme="minorHAnsi"/>
        </w:rPr>
      </w:pPr>
    </w:p>
    <w:p w14:paraId="4B24A1CF" w14:textId="2679E3FF" w:rsidR="009B1AA8" w:rsidRPr="002A0691" w:rsidRDefault="00A42202"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Objednávateľ</w:t>
      </w:r>
      <w:r w:rsidR="009B1AA8" w:rsidRPr="002A0691">
        <w:rPr>
          <w:rFonts w:asciiTheme="minorHAnsi" w:hAnsiTheme="minorHAnsi" w:cstheme="minorHAnsi"/>
          <w:b w:val="0"/>
          <w:i w:val="0"/>
          <w:sz w:val="22"/>
          <w:szCs w:val="22"/>
        </w:rPr>
        <w:t xml:space="preserve"> je oprávnený zadržať časť ceny vo výške zodpovedajúcej dani z pridanej hodnoty vyúčtovanej faktúrou v prípade, ak u </w:t>
      </w:r>
      <w:r w:rsidR="00473D2B">
        <w:rPr>
          <w:rFonts w:asciiTheme="minorHAnsi" w:hAnsiTheme="minorHAnsi" w:cstheme="minorHAnsi"/>
          <w:b w:val="0"/>
          <w:i w:val="0"/>
          <w:sz w:val="22"/>
          <w:szCs w:val="22"/>
        </w:rPr>
        <w:t>Poskytovateľ</w:t>
      </w:r>
      <w:r w:rsidR="009B1AA8" w:rsidRPr="002A0691">
        <w:rPr>
          <w:rFonts w:asciiTheme="minorHAnsi" w:hAnsiTheme="minorHAnsi" w:cstheme="minorHAnsi"/>
          <w:b w:val="0"/>
          <w:i w:val="0"/>
          <w:sz w:val="22"/>
          <w:szCs w:val="22"/>
        </w:rPr>
        <w:t xml:space="preserve">a nastanú dôvody pre zrušenie registrácie pre daň z pridanej hodnoty a/alebo Finančné riaditeľstvo Slovenskej republiky zverejní </w:t>
      </w:r>
      <w:r w:rsidR="00473D2B">
        <w:rPr>
          <w:rFonts w:asciiTheme="minorHAnsi" w:hAnsiTheme="minorHAnsi" w:cstheme="minorHAnsi"/>
          <w:b w:val="0"/>
          <w:i w:val="0"/>
          <w:sz w:val="22"/>
          <w:szCs w:val="22"/>
        </w:rPr>
        <w:t>Poskytovateľ</w:t>
      </w:r>
      <w:r w:rsidR="009B1AA8" w:rsidRPr="002A0691">
        <w:rPr>
          <w:rFonts w:asciiTheme="minorHAnsi" w:hAnsiTheme="minorHAnsi" w:cstheme="minorHAnsi"/>
          <w:b w:val="0"/>
          <w:i w:val="0"/>
          <w:sz w:val="22"/>
          <w:szCs w:val="22"/>
        </w:rPr>
        <w:t>a v zozname osôb, u ktorých nastali dôvody pre zrušenie registrácie pre daň z</w:t>
      </w:r>
      <w:r w:rsidR="00DC182E" w:rsidRPr="002A0691">
        <w:rPr>
          <w:rFonts w:asciiTheme="minorHAnsi" w:hAnsiTheme="minorHAnsi" w:cstheme="minorHAnsi"/>
          <w:b w:val="0"/>
          <w:i w:val="0"/>
          <w:sz w:val="22"/>
          <w:szCs w:val="22"/>
        </w:rPr>
        <w:t> </w:t>
      </w:r>
      <w:r w:rsidR="009B1AA8" w:rsidRPr="002A0691">
        <w:rPr>
          <w:rFonts w:asciiTheme="minorHAnsi" w:hAnsiTheme="minorHAnsi" w:cstheme="minorHAnsi"/>
          <w:b w:val="0"/>
          <w:i w:val="0"/>
          <w:sz w:val="22"/>
          <w:szCs w:val="22"/>
        </w:rPr>
        <w:t xml:space="preserve">pridanej hodnoty vedenom na portáli Finančnej správy Slovenskej republiky, a to až do času, </w:t>
      </w:r>
      <w:r w:rsidR="009B1AA8" w:rsidRPr="002A0691">
        <w:rPr>
          <w:rFonts w:asciiTheme="minorHAnsi" w:hAnsiTheme="minorHAnsi" w:cstheme="minorHAnsi"/>
          <w:b w:val="0"/>
          <w:i w:val="0"/>
          <w:sz w:val="22"/>
          <w:szCs w:val="22"/>
        </w:rPr>
        <w:lastRenderedPageBreak/>
        <w:t xml:space="preserve">keď </w:t>
      </w:r>
      <w:r w:rsidR="00473D2B">
        <w:rPr>
          <w:rFonts w:asciiTheme="minorHAnsi" w:hAnsiTheme="minorHAnsi" w:cstheme="minorHAnsi"/>
          <w:b w:val="0"/>
          <w:i w:val="0"/>
          <w:sz w:val="22"/>
          <w:szCs w:val="22"/>
        </w:rPr>
        <w:t>Poskytovateľ</w:t>
      </w:r>
      <w:r w:rsidR="009B1AA8" w:rsidRPr="002A0691">
        <w:rPr>
          <w:rFonts w:asciiTheme="minorHAnsi" w:hAnsiTheme="minorHAnsi" w:cstheme="minorHAnsi"/>
          <w:b w:val="0"/>
          <w:i w:val="0"/>
          <w:sz w:val="22"/>
          <w:szCs w:val="22"/>
        </w:rPr>
        <w:t xml:space="preserve"> hodnoverným spôsobom preukáže </w:t>
      </w:r>
      <w:r>
        <w:rPr>
          <w:rFonts w:asciiTheme="minorHAnsi" w:hAnsiTheme="minorHAnsi" w:cstheme="minorHAnsi"/>
          <w:b w:val="0"/>
          <w:i w:val="0"/>
          <w:sz w:val="22"/>
          <w:szCs w:val="22"/>
        </w:rPr>
        <w:t>Objednávateľ</w:t>
      </w:r>
      <w:r w:rsidR="009B1AA8" w:rsidRPr="002A0691">
        <w:rPr>
          <w:rFonts w:asciiTheme="minorHAnsi" w:hAnsiTheme="minorHAnsi" w:cstheme="minorHAnsi"/>
          <w:b w:val="0"/>
          <w:i w:val="0"/>
          <w:sz w:val="22"/>
          <w:szCs w:val="22"/>
        </w:rPr>
        <w:t>ovi, že u neho tieto dôvody pominuli.</w:t>
      </w:r>
    </w:p>
    <w:p w14:paraId="099B05B2" w14:textId="77777777" w:rsidR="007D4096" w:rsidRPr="002A0691" w:rsidRDefault="007D4096" w:rsidP="0012612D">
      <w:pPr>
        <w:rPr>
          <w:rFonts w:asciiTheme="minorHAnsi" w:hAnsiTheme="minorHAnsi" w:cstheme="minorHAnsi"/>
        </w:rPr>
      </w:pPr>
    </w:p>
    <w:p w14:paraId="576067BA" w14:textId="6F5480CB" w:rsidR="009B1AA8" w:rsidRDefault="00473D2B" w:rsidP="00337FE1">
      <w:pPr>
        <w:pStyle w:val="Nadpis2"/>
        <w:keepNext w:val="0"/>
        <w:widowControl w:val="0"/>
        <w:spacing w:before="0" w:after="0"/>
        <w:ind w:left="709" w:hanging="709"/>
        <w:jc w:val="both"/>
        <w:rPr>
          <w:rFonts w:asciiTheme="minorHAnsi" w:hAnsiTheme="minorHAnsi" w:cstheme="minorHAnsi"/>
          <w:b w:val="0"/>
          <w:i w:val="0"/>
          <w:sz w:val="22"/>
          <w:szCs w:val="22"/>
        </w:rPr>
      </w:pPr>
      <w:r>
        <w:rPr>
          <w:rFonts w:asciiTheme="minorHAnsi" w:hAnsiTheme="minorHAnsi" w:cstheme="minorHAnsi"/>
          <w:b w:val="0"/>
          <w:i w:val="0"/>
          <w:sz w:val="22"/>
          <w:szCs w:val="22"/>
        </w:rPr>
        <w:t>Poskytovateľ</w:t>
      </w:r>
      <w:r w:rsidR="009B1AA8" w:rsidRPr="002A0691">
        <w:rPr>
          <w:rFonts w:asciiTheme="minorHAnsi" w:hAnsiTheme="minorHAnsi" w:cstheme="minorHAnsi"/>
          <w:b w:val="0"/>
          <w:i w:val="0"/>
          <w:sz w:val="22"/>
          <w:szCs w:val="22"/>
        </w:rPr>
        <w:t xml:space="preserve"> prehlasuje, že číslo(a) účtu(</w:t>
      </w:r>
      <w:proofErr w:type="spellStart"/>
      <w:r w:rsidR="009B1AA8" w:rsidRPr="002A0691">
        <w:rPr>
          <w:rFonts w:asciiTheme="minorHAnsi" w:hAnsiTheme="minorHAnsi" w:cstheme="minorHAnsi"/>
          <w:b w:val="0"/>
          <w:i w:val="0"/>
          <w:sz w:val="22"/>
          <w:szCs w:val="22"/>
        </w:rPr>
        <w:t>ov</w:t>
      </w:r>
      <w:proofErr w:type="spellEnd"/>
      <w:r w:rsidR="009B1AA8" w:rsidRPr="002A0691">
        <w:rPr>
          <w:rFonts w:asciiTheme="minorHAnsi" w:hAnsiTheme="minorHAnsi" w:cstheme="minorHAnsi"/>
          <w:b w:val="0"/>
          <w:i w:val="0"/>
          <w:sz w:val="22"/>
          <w:szCs w:val="22"/>
        </w:rPr>
        <w:t>) uvádzané v záhlaví tejto zmluvy sú používané na podnikanie podľa ustanovení § 6 v zmysle zákona č.</w:t>
      </w:r>
      <w:r w:rsidR="00E52EFE">
        <w:rPr>
          <w:rFonts w:asciiTheme="minorHAnsi" w:hAnsiTheme="minorHAnsi" w:cstheme="minorHAnsi"/>
          <w:b w:val="0"/>
          <w:i w:val="0"/>
          <w:sz w:val="22"/>
          <w:szCs w:val="22"/>
        </w:rPr>
        <w:t xml:space="preserve"> </w:t>
      </w:r>
      <w:r w:rsidR="009B1AA8" w:rsidRPr="002A0691">
        <w:rPr>
          <w:rFonts w:asciiTheme="minorHAnsi" w:hAnsiTheme="minorHAnsi" w:cstheme="minorHAnsi"/>
          <w:b w:val="0"/>
          <w:i w:val="0"/>
          <w:sz w:val="22"/>
          <w:szCs w:val="22"/>
        </w:rPr>
        <w:t xml:space="preserve">222/2004 </w:t>
      </w:r>
      <w:r w:rsidR="000F53AC" w:rsidRPr="002A0691">
        <w:rPr>
          <w:rFonts w:asciiTheme="minorHAnsi" w:hAnsiTheme="minorHAnsi" w:cstheme="minorHAnsi"/>
          <w:b w:val="0"/>
          <w:i w:val="0"/>
          <w:sz w:val="22"/>
          <w:szCs w:val="22"/>
        </w:rPr>
        <w:t>Z</w:t>
      </w:r>
      <w:r w:rsidR="009B1AA8" w:rsidRPr="002A0691">
        <w:rPr>
          <w:rFonts w:asciiTheme="minorHAnsi" w:hAnsiTheme="minorHAnsi" w:cstheme="minorHAnsi"/>
          <w:b w:val="0"/>
          <w:i w:val="0"/>
          <w:sz w:val="22"/>
          <w:szCs w:val="22"/>
        </w:rPr>
        <w:t>.</w:t>
      </w:r>
      <w:r w:rsidR="000F53AC" w:rsidRPr="002A0691">
        <w:rPr>
          <w:rFonts w:asciiTheme="minorHAnsi" w:hAnsiTheme="minorHAnsi" w:cstheme="minorHAnsi"/>
          <w:b w:val="0"/>
          <w:i w:val="0"/>
          <w:sz w:val="22"/>
          <w:szCs w:val="22"/>
        </w:rPr>
        <w:t xml:space="preserve"> </w:t>
      </w:r>
      <w:r w:rsidR="009B1AA8" w:rsidRPr="002A0691">
        <w:rPr>
          <w:rFonts w:asciiTheme="minorHAnsi" w:hAnsiTheme="minorHAnsi" w:cstheme="minorHAnsi"/>
          <w:b w:val="0"/>
          <w:i w:val="0"/>
          <w:sz w:val="22"/>
          <w:szCs w:val="22"/>
        </w:rPr>
        <w:t xml:space="preserve">z. V prípade, ak </w:t>
      </w:r>
      <w:r w:rsidR="00A42202">
        <w:rPr>
          <w:rFonts w:asciiTheme="minorHAnsi" w:hAnsiTheme="minorHAnsi" w:cstheme="minorHAnsi"/>
          <w:b w:val="0"/>
          <w:i w:val="0"/>
          <w:sz w:val="22"/>
          <w:szCs w:val="22"/>
        </w:rPr>
        <w:t>Objednávateľ</w:t>
      </w:r>
      <w:r w:rsidR="009B1AA8" w:rsidRPr="002A0691">
        <w:rPr>
          <w:rFonts w:asciiTheme="minorHAnsi" w:hAnsiTheme="minorHAnsi" w:cstheme="minorHAnsi"/>
          <w:b w:val="0"/>
          <w:i w:val="0"/>
          <w:sz w:val="22"/>
          <w:szCs w:val="22"/>
        </w:rPr>
        <w:t xml:space="preserve"> zistí nedodržanie tohto ustanovenia môže DPH uvedenú na faktúre, ktorú je z dodania tovaru alebo služby povinný platiť </w:t>
      </w:r>
      <w:r>
        <w:rPr>
          <w:rFonts w:asciiTheme="minorHAnsi" w:hAnsiTheme="minorHAnsi" w:cstheme="minorHAnsi"/>
          <w:b w:val="0"/>
          <w:i w:val="0"/>
          <w:sz w:val="22"/>
          <w:szCs w:val="22"/>
        </w:rPr>
        <w:t>Poskytovateľ</w:t>
      </w:r>
      <w:r w:rsidR="009B1AA8" w:rsidRPr="002A0691">
        <w:rPr>
          <w:rFonts w:asciiTheme="minorHAnsi" w:hAnsiTheme="minorHAnsi" w:cstheme="minorHAnsi"/>
          <w:b w:val="0"/>
          <w:i w:val="0"/>
          <w:sz w:val="22"/>
          <w:szCs w:val="22"/>
        </w:rPr>
        <w:t xml:space="preserve">, zaplatiť priamo na číslo účtu správcu dane vedeného pre </w:t>
      </w:r>
      <w:r>
        <w:rPr>
          <w:rFonts w:asciiTheme="minorHAnsi" w:hAnsiTheme="minorHAnsi" w:cstheme="minorHAnsi"/>
          <w:b w:val="0"/>
          <w:i w:val="0"/>
          <w:sz w:val="22"/>
          <w:szCs w:val="22"/>
        </w:rPr>
        <w:t>Poskytovateľ</w:t>
      </w:r>
      <w:r w:rsidR="009B1AA8" w:rsidRPr="002A0691">
        <w:rPr>
          <w:rFonts w:asciiTheme="minorHAnsi" w:hAnsiTheme="minorHAnsi" w:cstheme="minorHAnsi"/>
          <w:b w:val="0"/>
          <w:i w:val="0"/>
          <w:sz w:val="22"/>
          <w:szCs w:val="22"/>
        </w:rPr>
        <w:t xml:space="preserve">a, ak v čase vzniku daňovej povinnosti vedel alebo na základe dostatočných dôvodov mal alebo mohol vedieť, že DPH z tovaru alebo služby nebude </w:t>
      </w:r>
      <w:r>
        <w:rPr>
          <w:rFonts w:asciiTheme="minorHAnsi" w:hAnsiTheme="minorHAnsi" w:cstheme="minorHAnsi"/>
          <w:b w:val="0"/>
          <w:i w:val="0"/>
          <w:sz w:val="22"/>
          <w:szCs w:val="22"/>
        </w:rPr>
        <w:t>Poskytovateľ</w:t>
      </w:r>
      <w:r w:rsidR="009B1AA8" w:rsidRPr="002A0691">
        <w:rPr>
          <w:rFonts w:asciiTheme="minorHAnsi" w:hAnsiTheme="minorHAnsi" w:cstheme="minorHAnsi"/>
          <w:b w:val="0"/>
          <w:i w:val="0"/>
          <w:sz w:val="22"/>
          <w:szCs w:val="22"/>
        </w:rPr>
        <w:t>om uhradená správcovi dane.</w:t>
      </w:r>
    </w:p>
    <w:p w14:paraId="17DDDF10" w14:textId="77777777" w:rsidR="00FC5B35" w:rsidRPr="00082546" w:rsidRDefault="00FC5B35" w:rsidP="00082546">
      <w:pPr>
        <w:rPr>
          <w:b/>
          <w:i/>
        </w:rPr>
      </w:pPr>
    </w:p>
    <w:p w14:paraId="29AF7612" w14:textId="10FB6D0D" w:rsidR="00E5408F" w:rsidRPr="00F953D5" w:rsidRDefault="00E5408F" w:rsidP="00F953D5">
      <w:pPr>
        <w:pStyle w:val="Nadpis2"/>
        <w:keepNext w:val="0"/>
        <w:widowControl w:val="0"/>
        <w:spacing w:before="0" w:after="0"/>
        <w:ind w:left="709" w:hanging="709"/>
        <w:jc w:val="both"/>
        <w:rPr>
          <w:rFonts w:asciiTheme="minorHAnsi" w:hAnsiTheme="minorHAnsi" w:cstheme="minorHAnsi"/>
          <w:b w:val="0"/>
          <w:i w:val="0"/>
          <w:sz w:val="22"/>
          <w:szCs w:val="22"/>
        </w:rPr>
      </w:pPr>
      <w:r w:rsidRPr="00F953D5">
        <w:rPr>
          <w:rFonts w:asciiTheme="minorHAnsi" w:hAnsiTheme="minorHAnsi" w:cstheme="minorHAnsi"/>
          <w:b w:val="0"/>
          <w:i w:val="0"/>
          <w:sz w:val="22"/>
          <w:szCs w:val="22"/>
        </w:rPr>
        <w:t xml:space="preserve">Zmluvné strany sa dohodli, že v prípade zmeny ekonomických podmienok, najmä v dôsledku </w:t>
      </w:r>
      <w:r w:rsidR="00F62B48">
        <w:rPr>
          <w:rFonts w:asciiTheme="minorHAnsi" w:hAnsiTheme="minorHAnsi" w:cstheme="minorHAnsi"/>
          <w:b w:val="0"/>
          <w:i w:val="0"/>
          <w:sz w:val="22"/>
          <w:szCs w:val="22"/>
        </w:rPr>
        <w:t xml:space="preserve">zvýšenia minimálnej mzdy, </w:t>
      </w:r>
      <w:r w:rsidRPr="00F953D5">
        <w:rPr>
          <w:rFonts w:asciiTheme="minorHAnsi" w:hAnsiTheme="minorHAnsi" w:cstheme="minorHAnsi"/>
          <w:b w:val="0"/>
          <w:i w:val="0"/>
          <w:sz w:val="22"/>
          <w:szCs w:val="22"/>
        </w:rPr>
        <w:t>inflácie, môžu pristúpiť k úprave ceny za poskytovanie strážnej služby uvedenej v bode 1.</w:t>
      </w:r>
      <w:r>
        <w:rPr>
          <w:rFonts w:asciiTheme="minorHAnsi" w:hAnsiTheme="minorHAnsi" w:cstheme="minorHAnsi"/>
          <w:b w:val="0"/>
          <w:i w:val="0"/>
          <w:sz w:val="22"/>
          <w:szCs w:val="22"/>
        </w:rPr>
        <w:t>3</w:t>
      </w:r>
      <w:r w:rsidRPr="00F953D5">
        <w:rPr>
          <w:rFonts w:asciiTheme="minorHAnsi" w:hAnsiTheme="minorHAnsi" w:cstheme="minorHAnsi"/>
          <w:b w:val="0"/>
          <w:i w:val="0"/>
          <w:sz w:val="22"/>
          <w:szCs w:val="22"/>
        </w:rPr>
        <w:t xml:space="preserve"> tejto zmluvy. K úprave ceny môže dôjsť spravidla raz ročne, vždy k 1. </w:t>
      </w:r>
      <w:r w:rsidR="00681FA6">
        <w:rPr>
          <w:rFonts w:asciiTheme="minorHAnsi" w:hAnsiTheme="minorHAnsi" w:cstheme="minorHAnsi"/>
          <w:b w:val="0"/>
          <w:i w:val="0"/>
          <w:sz w:val="22"/>
          <w:szCs w:val="22"/>
        </w:rPr>
        <w:t>marcu</w:t>
      </w:r>
      <w:r w:rsidRPr="00F953D5">
        <w:rPr>
          <w:rFonts w:asciiTheme="minorHAnsi" w:hAnsiTheme="minorHAnsi" w:cstheme="minorHAnsi"/>
          <w:b w:val="0"/>
          <w:i w:val="0"/>
          <w:sz w:val="22"/>
          <w:szCs w:val="22"/>
        </w:rPr>
        <w:t xml:space="preserve"> príslušného kalendárneho roka, a to výlučne na základe vzájomného písomného odsúhlasenia oboch zmluvných strán.</w:t>
      </w:r>
    </w:p>
    <w:p w14:paraId="358C51D2" w14:textId="77777777" w:rsidR="00FC5B35" w:rsidRPr="00082546" w:rsidRDefault="00FC5B35" w:rsidP="00082546">
      <w:pPr>
        <w:rPr>
          <w:b/>
          <w:i/>
        </w:rPr>
      </w:pPr>
    </w:p>
    <w:p w14:paraId="3A08B5FB" w14:textId="26644028" w:rsidR="00790FAD" w:rsidRPr="00F953D5" w:rsidRDefault="00E5408F" w:rsidP="008E3B9B">
      <w:pPr>
        <w:pStyle w:val="Nadpis2"/>
        <w:keepNext w:val="0"/>
        <w:widowControl w:val="0"/>
        <w:spacing w:before="0" w:after="0"/>
        <w:ind w:left="709" w:hanging="709"/>
        <w:jc w:val="both"/>
      </w:pPr>
      <w:r w:rsidRPr="00F953D5">
        <w:rPr>
          <w:rFonts w:asciiTheme="minorHAnsi" w:hAnsiTheme="minorHAnsi" w:cstheme="minorHAnsi"/>
          <w:b w:val="0"/>
          <w:i w:val="0"/>
          <w:sz w:val="22"/>
          <w:szCs w:val="22"/>
        </w:rPr>
        <w:t>Návrh na úpravu ceny bude vychádzať z ročnej miery inflácie (indexu spotrebiteľských cien) oficiálne vyhlásenej Štatistickým úradom Slovenskej republiky za predchádzajúci kalendárny rok. Poskytovateľ je povinný objednávateľovi písomne oznámiť návrh na úpravu ceny v primeranej lehote pred plánovanou účinnosťou zmeny. Upravená cena nadobudne účinnosť až po jej písomnom odsúhlasení oboma zmluvnými stranami, formou dodatku k tejto zmluve. V prípade, že k dohode o úprave ceny nedôjde, zostáva v platnosti pôvodne dohodnutá cena.</w:t>
      </w:r>
    </w:p>
    <w:p w14:paraId="33385097" w14:textId="77777777" w:rsidR="007D4096" w:rsidRPr="002A0691" w:rsidRDefault="007D4096" w:rsidP="0012612D">
      <w:pPr>
        <w:rPr>
          <w:rFonts w:asciiTheme="minorHAnsi" w:hAnsiTheme="minorHAnsi" w:cstheme="minorHAnsi"/>
        </w:rPr>
      </w:pPr>
    </w:p>
    <w:p w14:paraId="7CAA94DE" w14:textId="77777777" w:rsidR="00CC7E75" w:rsidRPr="002A0691" w:rsidRDefault="00CC7E75" w:rsidP="00337FE1">
      <w:pPr>
        <w:numPr>
          <w:ilvl w:val="0"/>
          <w:numId w:val="1"/>
        </w:numPr>
        <w:tabs>
          <w:tab w:val="num" w:pos="851"/>
        </w:tabs>
        <w:ind w:left="709" w:hanging="709"/>
        <w:jc w:val="both"/>
        <w:rPr>
          <w:rFonts w:asciiTheme="minorHAnsi" w:hAnsiTheme="minorHAnsi" w:cstheme="minorHAnsi"/>
          <w:b/>
          <w:sz w:val="22"/>
          <w:szCs w:val="22"/>
        </w:rPr>
      </w:pPr>
      <w:r w:rsidRPr="002A0691">
        <w:rPr>
          <w:rFonts w:asciiTheme="minorHAnsi" w:hAnsiTheme="minorHAnsi" w:cstheme="minorHAnsi"/>
          <w:b/>
          <w:sz w:val="22"/>
          <w:szCs w:val="22"/>
        </w:rPr>
        <w:t>POISTENIE</w:t>
      </w:r>
    </w:p>
    <w:p w14:paraId="4A8505FA" w14:textId="77777777" w:rsidR="007D4096" w:rsidRPr="002A0691" w:rsidRDefault="007D4096" w:rsidP="0012612D">
      <w:pPr>
        <w:ind w:left="709"/>
        <w:jc w:val="both"/>
        <w:rPr>
          <w:rFonts w:asciiTheme="minorHAnsi" w:hAnsiTheme="minorHAnsi" w:cstheme="minorHAnsi"/>
          <w:b/>
          <w:sz w:val="22"/>
          <w:szCs w:val="22"/>
        </w:rPr>
      </w:pPr>
    </w:p>
    <w:p w14:paraId="15189299" w14:textId="54445E71" w:rsidR="00CC7E75" w:rsidRPr="002A0691" w:rsidRDefault="00473D2B" w:rsidP="0012612D">
      <w:pPr>
        <w:numPr>
          <w:ilvl w:val="1"/>
          <w:numId w:val="1"/>
        </w:numPr>
        <w:tabs>
          <w:tab w:val="num" w:pos="851"/>
        </w:tabs>
        <w:ind w:left="709" w:hanging="709"/>
        <w:jc w:val="both"/>
        <w:rPr>
          <w:rFonts w:asciiTheme="minorHAnsi" w:hAnsiTheme="minorHAnsi" w:cstheme="minorHAnsi"/>
          <w:sz w:val="22"/>
          <w:szCs w:val="22"/>
        </w:rPr>
      </w:pPr>
      <w:r>
        <w:rPr>
          <w:rFonts w:asciiTheme="minorHAnsi" w:hAnsiTheme="minorHAnsi" w:cstheme="minorHAnsi"/>
          <w:sz w:val="22"/>
          <w:szCs w:val="22"/>
        </w:rPr>
        <w:t>Poskytovateľ</w:t>
      </w:r>
      <w:r w:rsidR="00CC7E75" w:rsidRPr="002A0691">
        <w:rPr>
          <w:rFonts w:asciiTheme="minorHAnsi" w:hAnsiTheme="minorHAnsi" w:cstheme="minorHAnsi"/>
          <w:sz w:val="22"/>
          <w:szCs w:val="22"/>
        </w:rPr>
        <w:t xml:space="preserve"> sa zaväzuje ku dňu začatia poskytovania </w:t>
      </w:r>
      <w:r w:rsidR="009031AA" w:rsidRPr="002A0691">
        <w:rPr>
          <w:rFonts w:asciiTheme="minorHAnsi" w:hAnsiTheme="minorHAnsi" w:cstheme="minorHAnsi"/>
          <w:sz w:val="22"/>
          <w:szCs w:val="22"/>
        </w:rPr>
        <w:t>strážnej služby</w:t>
      </w:r>
      <w:r w:rsidR="00CC7E75" w:rsidRPr="002A0691">
        <w:rPr>
          <w:rFonts w:asciiTheme="minorHAnsi" w:hAnsiTheme="minorHAnsi" w:cstheme="minorHAnsi"/>
          <w:sz w:val="22"/>
          <w:szCs w:val="22"/>
        </w:rPr>
        <w:t xml:space="preserve"> uzatvoriť poistenie zodpovednosti za škody, ktoré by v súvislosti s výkonom </w:t>
      </w:r>
      <w:r w:rsidR="009031AA" w:rsidRPr="002A0691">
        <w:rPr>
          <w:rFonts w:asciiTheme="minorHAnsi" w:hAnsiTheme="minorHAnsi" w:cstheme="minorHAnsi"/>
          <w:sz w:val="22"/>
          <w:szCs w:val="22"/>
        </w:rPr>
        <w:t>strážnej služby</w:t>
      </w:r>
      <w:r w:rsidR="00CC7E75" w:rsidRPr="002A0691">
        <w:rPr>
          <w:rFonts w:asciiTheme="minorHAnsi" w:hAnsiTheme="minorHAnsi" w:cstheme="minorHAnsi"/>
          <w:sz w:val="22"/>
          <w:szCs w:val="22"/>
        </w:rPr>
        <w:t xml:space="preserve"> a touto zmluvou mohol </w:t>
      </w:r>
      <w:r w:rsidR="00A42202">
        <w:rPr>
          <w:rFonts w:asciiTheme="minorHAnsi" w:hAnsiTheme="minorHAnsi" w:cstheme="minorHAnsi"/>
          <w:sz w:val="22"/>
          <w:szCs w:val="22"/>
        </w:rPr>
        <w:t>Objednávateľ</w:t>
      </w:r>
      <w:r w:rsidR="00CC7E75" w:rsidRPr="002A0691">
        <w:rPr>
          <w:rFonts w:asciiTheme="minorHAnsi" w:hAnsiTheme="minorHAnsi" w:cstheme="minorHAnsi"/>
          <w:sz w:val="22"/>
          <w:szCs w:val="22"/>
        </w:rPr>
        <w:t xml:space="preserve">ovi spôsobiť sám </w:t>
      </w:r>
      <w:r>
        <w:rPr>
          <w:rFonts w:asciiTheme="minorHAnsi" w:hAnsiTheme="minorHAnsi" w:cstheme="minorHAnsi"/>
          <w:sz w:val="22"/>
          <w:szCs w:val="22"/>
        </w:rPr>
        <w:t>Poskytovateľ</w:t>
      </w:r>
      <w:r w:rsidR="00CC7E75" w:rsidRPr="002A0691">
        <w:rPr>
          <w:rFonts w:asciiTheme="minorHAnsi" w:hAnsiTheme="minorHAnsi" w:cstheme="minorHAnsi"/>
          <w:sz w:val="22"/>
          <w:szCs w:val="22"/>
        </w:rPr>
        <w:t xml:space="preserve">, prípadne osoby, ktorým </w:t>
      </w:r>
      <w:r>
        <w:rPr>
          <w:rFonts w:asciiTheme="minorHAnsi" w:hAnsiTheme="minorHAnsi" w:cstheme="minorHAnsi"/>
          <w:sz w:val="22"/>
          <w:szCs w:val="22"/>
        </w:rPr>
        <w:t>Poskytovateľ</w:t>
      </w:r>
      <w:r w:rsidR="00CC7E75" w:rsidRPr="002A0691">
        <w:rPr>
          <w:rFonts w:asciiTheme="minorHAnsi" w:hAnsiTheme="minorHAnsi" w:cstheme="minorHAnsi"/>
          <w:sz w:val="22"/>
          <w:szCs w:val="22"/>
        </w:rPr>
        <w:t xml:space="preserve"> umožnil vstup a/alebo vjazd do objektov </w:t>
      </w:r>
      <w:r w:rsidR="00A42202">
        <w:rPr>
          <w:rFonts w:asciiTheme="minorHAnsi" w:hAnsiTheme="minorHAnsi" w:cstheme="minorHAnsi"/>
          <w:sz w:val="22"/>
          <w:szCs w:val="22"/>
        </w:rPr>
        <w:t>Objednávateľ</w:t>
      </w:r>
      <w:r w:rsidR="00CC7E75" w:rsidRPr="002A0691">
        <w:rPr>
          <w:rFonts w:asciiTheme="minorHAnsi" w:hAnsiTheme="minorHAnsi" w:cstheme="minorHAnsi"/>
          <w:sz w:val="22"/>
          <w:szCs w:val="22"/>
        </w:rPr>
        <w:t xml:space="preserve">a v rozpore s touto zmluvou, na sumu minimálne </w:t>
      </w:r>
      <w:r w:rsidR="00CC7E75" w:rsidRPr="002A0691">
        <w:rPr>
          <w:rFonts w:asciiTheme="minorHAnsi" w:hAnsiTheme="minorHAnsi" w:cstheme="minorHAnsi"/>
          <w:b/>
          <w:sz w:val="22"/>
          <w:szCs w:val="22"/>
        </w:rPr>
        <w:t>750 000 €, slovom sedemstopäťdesiattisíc eur</w:t>
      </w:r>
      <w:r w:rsidR="00CC7E75" w:rsidRPr="002A0691">
        <w:rPr>
          <w:rFonts w:asciiTheme="minorHAnsi" w:hAnsiTheme="minorHAnsi" w:cstheme="minorHAnsi"/>
          <w:sz w:val="22"/>
          <w:szCs w:val="22"/>
        </w:rPr>
        <w:t xml:space="preserve">. </w:t>
      </w:r>
    </w:p>
    <w:p w14:paraId="6ABCC342" w14:textId="77777777" w:rsidR="00CC7E75" w:rsidRPr="002A0691" w:rsidRDefault="00CC7E75" w:rsidP="0012612D">
      <w:pPr>
        <w:tabs>
          <w:tab w:val="num" w:pos="851"/>
        </w:tabs>
        <w:ind w:left="709" w:hanging="709"/>
        <w:jc w:val="both"/>
        <w:rPr>
          <w:rFonts w:asciiTheme="minorHAnsi" w:hAnsiTheme="minorHAnsi" w:cstheme="minorHAnsi"/>
          <w:sz w:val="22"/>
          <w:szCs w:val="22"/>
        </w:rPr>
      </w:pPr>
    </w:p>
    <w:p w14:paraId="669BA659" w14:textId="0CF0B8EF" w:rsidR="00CC7E75" w:rsidRPr="002A0691" w:rsidRDefault="00473D2B" w:rsidP="00337FE1">
      <w:pPr>
        <w:numPr>
          <w:ilvl w:val="1"/>
          <w:numId w:val="1"/>
        </w:numPr>
        <w:tabs>
          <w:tab w:val="num" w:pos="851"/>
        </w:tabs>
        <w:ind w:left="709" w:hanging="709"/>
        <w:jc w:val="both"/>
        <w:rPr>
          <w:rFonts w:asciiTheme="minorHAnsi" w:hAnsiTheme="minorHAnsi" w:cstheme="minorHAnsi"/>
          <w:sz w:val="22"/>
          <w:szCs w:val="22"/>
        </w:rPr>
      </w:pPr>
      <w:r>
        <w:rPr>
          <w:rFonts w:asciiTheme="minorHAnsi" w:hAnsiTheme="minorHAnsi" w:cstheme="minorHAnsi"/>
          <w:sz w:val="22"/>
          <w:szCs w:val="22"/>
        </w:rPr>
        <w:t>Poskytovateľ</w:t>
      </w:r>
      <w:r w:rsidR="00CC7E75" w:rsidRPr="002A0691">
        <w:rPr>
          <w:rFonts w:asciiTheme="minorHAnsi" w:hAnsiTheme="minorHAnsi" w:cstheme="minorHAnsi"/>
          <w:sz w:val="22"/>
          <w:szCs w:val="22"/>
        </w:rPr>
        <w:t xml:space="preserve"> je povinný poistenie uvedené v </w:t>
      </w:r>
      <w:r w:rsidR="0084223F">
        <w:rPr>
          <w:rFonts w:asciiTheme="minorHAnsi" w:hAnsiTheme="minorHAnsi" w:cstheme="minorHAnsi"/>
          <w:sz w:val="22"/>
          <w:szCs w:val="22"/>
        </w:rPr>
        <w:t>bode</w:t>
      </w:r>
      <w:r w:rsidR="0084223F" w:rsidRPr="002A0691">
        <w:rPr>
          <w:rFonts w:asciiTheme="minorHAnsi" w:hAnsiTheme="minorHAnsi" w:cstheme="minorHAnsi"/>
          <w:sz w:val="22"/>
          <w:szCs w:val="22"/>
        </w:rPr>
        <w:t xml:space="preserve"> </w:t>
      </w:r>
      <w:r w:rsidR="009031AA" w:rsidRPr="002A0691">
        <w:rPr>
          <w:rFonts w:asciiTheme="minorHAnsi" w:hAnsiTheme="minorHAnsi" w:cstheme="minorHAnsi"/>
          <w:sz w:val="22"/>
          <w:szCs w:val="22"/>
        </w:rPr>
        <w:t>9</w:t>
      </w:r>
      <w:r w:rsidR="00CC7E75" w:rsidRPr="002A0691">
        <w:rPr>
          <w:rFonts w:asciiTheme="minorHAnsi" w:hAnsiTheme="minorHAnsi" w:cstheme="minorHAnsi"/>
          <w:sz w:val="22"/>
          <w:szCs w:val="22"/>
        </w:rPr>
        <w:t xml:space="preserve">.1 tohto článku udržiavať po celý čas trvania tejto zmluvy, vinkulovať prípadné poistné plnenie v prospech </w:t>
      </w:r>
      <w:r w:rsidR="00A42202">
        <w:rPr>
          <w:rFonts w:asciiTheme="minorHAnsi" w:hAnsiTheme="minorHAnsi" w:cstheme="minorHAnsi"/>
          <w:sz w:val="22"/>
          <w:szCs w:val="22"/>
        </w:rPr>
        <w:t>Objednávateľ</w:t>
      </w:r>
      <w:r w:rsidR="00CC7E75" w:rsidRPr="002A0691">
        <w:rPr>
          <w:rFonts w:asciiTheme="minorHAnsi" w:hAnsiTheme="minorHAnsi" w:cstheme="minorHAnsi"/>
          <w:sz w:val="22"/>
          <w:szCs w:val="22"/>
        </w:rPr>
        <w:t xml:space="preserve">a, ako aj plniť všetky ďalšie podmienky zmluvne vyhradené poistiteľom, pre prípad neplnenia ktorých poistiteľ bude oprávnený znížiť alebo odmietnuť poistné plnenie v prípade vzniku poistnej udalosti na majetku </w:t>
      </w:r>
      <w:r w:rsidR="00A42202">
        <w:rPr>
          <w:rFonts w:asciiTheme="minorHAnsi" w:hAnsiTheme="minorHAnsi" w:cstheme="minorHAnsi"/>
          <w:sz w:val="22"/>
          <w:szCs w:val="22"/>
        </w:rPr>
        <w:t>Objednávateľ</w:t>
      </w:r>
      <w:r w:rsidR="00CC7E75" w:rsidRPr="002A0691">
        <w:rPr>
          <w:rFonts w:asciiTheme="minorHAnsi" w:hAnsiTheme="minorHAnsi" w:cstheme="minorHAnsi"/>
          <w:sz w:val="22"/>
          <w:szCs w:val="22"/>
        </w:rPr>
        <w:t xml:space="preserve">a, a riadne platiť poistné v zmysle uzatvorenej poistnej zmluvy. </w:t>
      </w:r>
      <w:r w:rsidR="006E0106" w:rsidRPr="002A0691">
        <w:rPr>
          <w:rFonts w:asciiTheme="minorHAnsi" w:hAnsiTheme="minorHAnsi" w:cstheme="minorHAnsi"/>
          <w:sz w:val="22"/>
          <w:szCs w:val="22"/>
        </w:rPr>
        <w:t xml:space="preserve">V prípade, ak </w:t>
      </w:r>
      <w:r>
        <w:rPr>
          <w:rFonts w:asciiTheme="minorHAnsi" w:hAnsiTheme="minorHAnsi" w:cstheme="minorHAnsi"/>
          <w:sz w:val="22"/>
          <w:szCs w:val="22"/>
        </w:rPr>
        <w:t>Poskytovateľ</w:t>
      </w:r>
      <w:r w:rsidR="006E0106" w:rsidRPr="002A0691">
        <w:rPr>
          <w:rFonts w:asciiTheme="minorHAnsi" w:hAnsiTheme="minorHAnsi" w:cstheme="minorHAnsi"/>
          <w:sz w:val="22"/>
          <w:szCs w:val="22"/>
        </w:rPr>
        <w:t xml:space="preserve"> poruší povinnosť podľa </w:t>
      </w:r>
      <w:r w:rsidR="00E52EFE">
        <w:rPr>
          <w:rFonts w:asciiTheme="minorHAnsi" w:hAnsiTheme="minorHAnsi" w:cstheme="minorHAnsi"/>
          <w:sz w:val="22"/>
          <w:szCs w:val="22"/>
        </w:rPr>
        <w:t>bodov</w:t>
      </w:r>
      <w:r w:rsidR="006E0106" w:rsidRPr="002A0691">
        <w:rPr>
          <w:rFonts w:asciiTheme="minorHAnsi" w:hAnsiTheme="minorHAnsi" w:cstheme="minorHAnsi"/>
          <w:sz w:val="22"/>
          <w:szCs w:val="22"/>
        </w:rPr>
        <w:t xml:space="preserve"> 9.1 a 9.2 zmluvy, je </w:t>
      </w:r>
      <w:r w:rsidR="00A42202">
        <w:rPr>
          <w:rFonts w:asciiTheme="minorHAnsi" w:hAnsiTheme="minorHAnsi" w:cstheme="minorHAnsi"/>
          <w:sz w:val="22"/>
          <w:szCs w:val="22"/>
        </w:rPr>
        <w:t>Objednávateľ</w:t>
      </w:r>
      <w:r w:rsidR="006E0106" w:rsidRPr="002A0691">
        <w:rPr>
          <w:rFonts w:asciiTheme="minorHAnsi" w:hAnsiTheme="minorHAnsi" w:cstheme="minorHAnsi"/>
          <w:sz w:val="22"/>
          <w:szCs w:val="22"/>
        </w:rPr>
        <w:t xml:space="preserve"> oprávnený od tejto zmluvy odstúpiť.</w:t>
      </w:r>
    </w:p>
    <w:p w14:paraId="1E327F08" w14:textId="77777777" w:rsidR="007D4096" w:rsidRPr="002A0691" w:rsidRDefault="007D4096" w:rsidP="0012612D">
      <w:pPr>
        <w:jc w:val="both"/>
        <w:rPr>
          <w:rFonts w:asciiTheme="minorHAnsi" w:hAnsiTheme="minorHAnsi" w:cstheme="minorHAnsi"/>
          <w:sz w:val="22"/>
          <w:szCs w:val="22"/>
        </w:rPr>
      </w:pPr>
    </w:p>
    <w:p w14:paraId="2C267C63" w14:textId="5A846C7C" w:rsidR="00CC7E75" w:rsidRPr="002A0691" w:rsidRDefault="00473D2B" w:rsidP="00337FE1">
      <w:pPr>
        <w:numPr>
          <w:ilvl w:val="1"/>
          <w:numId w:val="1"/>
        </w:numPr>
        <w:tabs>
          <w:tab w:val="num" w:pos="851"/>
        </w:tabs>
        <w:ind w:left="709" w:hanging="709"/>
        <w:jc w:val="both"/>
        <w:rPr>
          <w:rFonts w:asciiTheme="minorHAnsi" w:hAnsiTheme="minorHAnsi" w:cstheme="minorHAnsi"/>
          <w:sz w:val="22"/>
          <w:szCs w:val="22"/>
        </w:rPr>
      </w:pPr>
      <w:r>
        <w:rPr>
          <w:rFonts w:asciiTheme="minorHAnsi" w:hAnsiTheme="minorHAnsi" w:cstheme="minorHAnsi"/>
          <w:sz w:val="22"/>
          <w:szCs w:val="22"/>
        </w:rPr>
        <w:t>Poskytovateľ</w:t>
      </w:r>
      <w:r w:rsidR="00CC7E75" w:rsidRPr="002A0691">
        <w:rPr>
          <w:rFonts w:asciiTheme="minorHAnsi" w:hAnsiTheme="minorHAnsi" w:cstheme="minorHAnsi"/>
          <w:sz w:val="22"/>
          <w:szCs w:val="22"/>
        </w:rPr>
        <w:t xml:space="preserve"> je povinný najneskôr do dvoch (2) týždňov od začatia poskytovania bezpečnostných služieb odovzdať jedno (1) vyhotovenie poistnej zmluvy </w:t>
      </w:r>
      <w:r w:rsidR="009E280F" w:rsidRPr="002A0691">
        <w:rPr>
          <w:rFonts w:asciiTheme="minorHAnsi" w:hAnsiTheme="minorHAnsi" w:cstheme="minorHAnsi"/>
          <w:sz w:val="22"/>
          <w:szCs w:val="22"/>
        </w:rPr>
        <w:t xml:space="preserve">alebo poistný certifikát </w:t>
      </w:r>
      <w:r w:rsidR="00A42202">
        <w:rPr>
          <w:rFonts w:asciiTheme="minorHAnsi" w:hAnsiTheme="minorHAnsi" w:cstheme="minorHAnsi"/>
          <w:sz w:val="22"/>
          <w:szCs w:val="22"/>
        </w:rPr>
        <w:t>Objednávateľ</w:t>
      </w:r>
      <w:r w:rsidR="00CC7E75" w:rsidRPr="002A0691">
        <w:rPr>
          <w:rFonts w:asciiTheme="minorHAnsi" w:hAnsiTheme="minorHAnsi" w:cstheme="minorHAnsi"/>
          <w:sz w:val="22"/>
          <w:szCs w:val="22"/>
        </w:rPr>
        <w:t>ovi.</w:t>
      </w:r>
    </w:p>
    <w:p w14:paraId="49340538" w14:textId="77777777" w:rsidR="007D4096" w:rsidRPr="002A0691" w:rsidRDefault="007D4096" w:rsidP="0012612D">
      <w:pPr>
        <w:jc w:val="both"/>
        <w:rPr>
          <w:rFonts w:asciiTheme="minorHAnsi" w:hAnsiTheme="minorHAnsi" w:cstheme="minorHAnsi"/>
          <w:sz w:val="22"/>
          <w:szCs w:val="22"/>
        </w:rPr>
      </w:pPr>
    </w:p>
    <w:p w14:paraId="27E0A08B" w14:textId="63CDA431" w:rsidR="00CC7E75" w:rsidRPr="002A0691" w:rsidRDefault="00CC7E75" w:rsidP="00337FE1">
      <w:pPr>
        <w:numPr>
          <w:ilvl w:val="1"/>
          <w:numId w:val="1"/>
        </w:numPr>
        <w:tabs>
          <w:tab w:val="num" w:pos="851"/>
        </w:tabs>
        <w:ind w:left="709" w:hanging="709"/>
        <w:jc w:val="both"/>
        <w:rPr>
          <w:rFonts w:asciiTheme="minorHAnsi" w:hAnsiTheme="minorHAnsi" w:cstheme="minorHAnsi"/>
          <w:sz w:val="22"/>
          <w:szCs w:val="22"/>
        </w:rPr>
      </w:pPr>
      <w:r w:rsidRPr="002A0691">
        <w:rPr>
          <w:rFonts w:asciiTheme="minorHAnsi" w:hAnsiTheme="minorHAnsi" w:cstheme="minorHAnsi"/>
          <w:sz w:val="22"/>
          <w:szCs w:val="22"/>
        </w:rPr>
        <w:t xml:space="preserve">V prípade vzniku poistnej udalosti týkajúcej sa majetku </w:t>
      </w:r>
      <w:r w:rsidR="00A42202">
        <w:rPr>
          <w:rFonts w:asciiTheme="minorHAnsi" w:hAnsiTheme="minorHAnsi" w:cstheme="minorHAnsi"/>
          <w:sz w:val="22"/>
          <w:szCs w:val="22"/>
        </w:rPr>
        <w:t>Objednávateľ</w:t>
      </w:r>
      <w:r w:rsidRPr="002A0691">
        <w:rPr>
          <w:rFonts w:asciiTheme="minorHAnsi" w:hAnsiTheme="minorHAnsi" w:cstheme="minorHAnsi"/>
          <w:sz w:val="22"/>
          <w:szCs w:val="22"/>
        </w:rPr>
        <w:t xml:space="preserve">a je </w:t>
      </w:r>
      <w:r w:rsidR="00473D2B">
        <w:rPr>
          <w:rFonts w:asciiTheme="minorHAnsi" w:hAnsiTheme="minorHAnsi" w:cstheme="minorHAnsi"/>
          <w:sz w:val="22"/>
          <w:szCs w:val="22"/>
        </w:rPr>
        <w:t>Poskytovateľ</w:t>
      </w:r>
      <w:r w:rsidRPr="002A0691">
        <w:rPr>
          <w:rFonts w:asciiTheme="minorHAnsi" w:hAnsiTheme="minorHAnsi" w:cstheme="minorHAnsi"/>
          <w:sz w:val="22"/>
          <w:szCs w:val="22"/>
        </w:rPr>
        <w:t xml:space="preserve"> povinný písomne alebo faxom informovať poistiteľa o poistnej udalosti a následne priamo alebo prostredníctvom poistiteľa aj </w:t>
      </w:r>
      <w:r w:rsidR="00A42202">
        <w:rPr>
          <w:rFonts w:asciiTheme="minorHAnsi" w:hAnsiTheme="minorHAnsi" w:cstheme="minorHAnsi"/>
          <w:sz w:val="22"/>
          <w:szCs w:val="22"/>
        </w:rPr>
        <w:t>Objednávateľ</w:t>
      </w:r>
      <w:r w:rsidRPr="002A0691">
        <w:rPr>
          <w:rFonts w:asciiTheme="minorHAnsi" w:hAnsiTheme="minorHAnsi" w:cstheme="minorHAnsi"/>
          <w:sz w:val="22"/>
          <w:szCs w:val="22"/>
        </w:rPr>
        <w:t xml:space="preserve">a a zabezpečiť všetky dôkazy a iné doklady nevyhnutné k zabezpečeniu poistného plnenia; ďalej je povinný poskytnúť </w:t>
      </w:r>
      <w:r w:rsidR="00A42202">
        <w:rPr>
          <w:rFonts w:asciiTheme="minorHAnsi" w:hAnsiTheme="minorHAnsi" w:cstheme="minorHAnsi"/>
          <w:sz w:val="22"/>
          <w:szCs w:val="22"/>
        </w:rPr>
        <w:t>Objednávateľ</w:t>
      </w:r>
      <w:r w:rsidRPr="002A0691">
        <w:rPr>
          <w:rFonts w:asciiTheme="minorHAnsi" w:hAnsiTheme="minorHAnsi" w:cstheme="minorHAnsi"/>
          <w:sz w:val="22"/>
          <w:szCs w:val="22"/>
        </w:rPr>
        <w:t>ovi a</w:t>
      </w:r>
      <w:r w:rsidR="00F23A4D" w:rsidRPr="002A0691">
        <w:rPr>
          <w:rFonts w:asciiTheme="minorHAnsi" w:hAnsiTheme="minorHAnsi" w:cstheme="minorHAnsi"/>
          <w:sz w:val="22"/>
          <w:szCs w:val="22"/>
        </w:rPr>
        <w:t> </w:t>
      </w:r>
      <w:r w:rsidRPr="002A0691">
        <w:rPr>
          <w:rFonts w:asciiTheme="minorHAnsi" w:hAnsiTheme="minorHAnsi" w:cstheme="minorHAnsi"/>
          <w:sz w:val="22"/>
          <w:szCs w:val="22"/>
        </w:rPr>
        <w:t xml:space="preserve">poistiteľovi všetku súčinnosť. </w:t>
      </w:r>
      <w:r w:rsidR="00473D2B">
        <w:rPr>
          <w:rFonts w:asciiTheme="minorHAnsi" w:hAnsiTheme="minorHAnsi" w:cstheme="minorHAnsi"/>
          <w:sz w:val="22"/>
          <w:szCs w:val="22"/>
        </w:rPr>
        <w:t>Poskytovateľ</w:t>
      </w:r>
      <w:r w:rsidRPr="002A0691">
        <w:rPr>
          <w:rFonts w:asciiTheme="minorHAnsi" w:hAnsiTheme="minorHAnsi" w:cstheme="minorHAnsi"/>
          <w:sz w:val="22"/>
          <w:szCs w:val="22"/>
        </w:rPr>
        <w:t xml:space="preserve"> je tiež povinný bez zbytočného odkladu, pokiaľ ho na to </w:t>
      </w:r>
      <w:r w:rsidR="00A42202">
        <w:rPr>
          <w:rFonts w:asciiTheme="minorHAnsi" w:hAnsiTheme="minorHAnsi" w:cstheme="minorHAnsi"/>
          <w:sz w:val="22"/>
          <w:szCs w:val="22"/>
        </w:rPr>
        <w:t>Objednávateľ</w:t>
      </w:r>
      <w:r w:rsidRPr="002A0691">
        <w:rPr>
          <w:rFonts w:asciiTheme="minorHAnsi" w:hAnsiTheme="minorHAnsi" w:cstheme="minorHAnsi"/>
          <w:sz w:val="22"/>
          <w:szCs w:val="22"/>
        </w:rPr>
        <w:t xml:space="preserve"> písomne vyzve, zabezpečiť uvedenie majetku </w:t>
      </w:r>
      <w:r w:rsidR="00A42202">
        <w:rPr>
          <w:rFonts w:asciiTheme="minorHAnsi" w:hAnsiTheme="minorHAnsi" w:cstheme="minorHAnsi"/>
          <w:sz w:val="22"/>
          <w:szCs w:val="22"/>
        </w:rPr>
        <w:t>Objednávateľ</w:t>
      </w:r>
      <w:r w:rsidRPr="002A0691">
        <w:rPr>
          <w:rFonts w:asciiTheme="minorHAnsi" w:hAnsiTheme="minorHAnsi" w:cstheme="minorHAnsi"/>
          <w:sz w:val="22"/>
          <w:szCs w:val="22"/>
        </w:rPr>
        <w:t xml:space="preserve">a do stavu predchádzajúceho poistnej udalosti spôsobenej </w:t>
      </w:r>
      <w:r w:rsidR="00473D2B">
        <w:rPr>
          <w:rFonts w:asciiTheme="minorHAnsi" w:hAnsiTheme="minorHAnsi" w:cstheme="minorHAnsi"/>
          <w:sz w:val="22"/>
          <w:szCs w:val="22"/>
        </w:rPr>
        <w:t>Poskytovateľ</w:t>
      </w:r>
      <w:r w:rsidRPr="002A0691">
        <w:rPr>
          <w:rFonts w:asciiTheme="minorHAnsi" w:hAnsiTheme="minorHAnsi" w:cstheme="minorHAnsi"/>
          <w:sz w:val="22"/>
          <w:szCs w:val="22"/>
        </w:rPr>
        <w:t xml:space="preserve">om a/alebo osobami podľa </w:t>
      </w:r>
      <w:r w:rsidR="00E52EFE">
        <w:rPr>
          <w:rFonts w:asciiTheme="minorHAnsi" w:hAnsiTheme="minorHAnsi" w:cstheme="minorHAnsi"/>
          <w:sz w:val="22"/>
          <w:szCs w:val="22"/>
        </w:rPr>
        <w:t>bodu</w:t>
      </w:r>
      <w:r w:rsidR="00E52EFE" w:rsidRPr="002A0691">
        <w:rPr>
          <w:rFonts w:asciiTheme="minorHAnsi" w:hAnsiTheme="minorHAnsi" w:cstheme="minorHAnsi"/>
          <w:sz w:val="22"/>
          <w:szCs w:val="22"/>
        </w:rPr>
        <w:t xml:space="preserve"> </w:t>
      </w:r>
      <w:r w:rsidR="009031AA" w:rsidRPr="002A0691">
        <w:rPr>
          <w:rFonts w:asciiTheme="minorHAnsi" w:hAnsiTheme="minorHAnsi" w:cstheme="minorHAnsi"/>
          <w:sz w:val="22"/>
          <w:szCs w:val="22"/>
        </w:rPr>
        <w:t>9</w:t>
      </w:r>
      <w:r w:rsidRPr="002A0691">
        <w:rPr>
          <w:rFonts w:asciiTheme="minorHAnsi" w:hAnsiTheme="minorHAnsi" w:cstheme="minorHAnsi"/>
          <w:sz w:val="22"/>
          <w:szCs w:val="22"/>
        </w:rPr>
        <w:t xml:space="preserve">.1 tohto článku na svoje náklady, pokiaľ sa zmluvné strany nedohodnú inak; povinnosť </w:t>
      </w:r>
      <w:r w:rsidR="00473D2B">
        <w:rPr>
          <w:rFonts w:asciiTheme="minorHAnsi" w:hAnsiTheme="minorHAnsi" w:cstheme="minorHAnsi"/>
          <w:sz w:val="22"/>
          <w:szCs w:val="22"/>
        </w:rPr>
        <w:t>Poskytovateľ</w:t>
      </w:r>
      <w:r w:rsidRPr="002A0691">
        <w:rPr>
          <w:rFonts w:asciiTheme="minorHAnsi" w:hAnsiTheme="minorHAnsi" w:cstheme="minorHAnsi"/>
          <w:sz w:val="22"/>
          <w:szCs w:val="22"/>
        </w:rPr>
        <w:t xml:space="preserve">a bez zbytočného odkladu uviesť majetok </w:t>
      </w:r>
      <w:r w:rsidR="00A42202">
        <w:rPr>
          <w:rFonts w:asciiTheme="minorHAnsi" w:hAnsiTheme="minorHAnsi" w:cstheme="minorHAnsi"/>
          <w:sz w:val="22"/>
          <w:szCs w:val="22"/>
        </w:rPr>
        <w:t>Objednávateľ</w:t>
      </w:r>
      <w:r w:rsidRPr="002A0691">
        <w:rPr>
          <w:rFonts w:asciiTheme="minorHAnsi" w:hAnsiTheme="minorHAnsi" w:cstheme="minorHAnsi"/>
          <w:sz w:val="22"/>
          <w:szCs w:val="22"/>
        </w:rPr>
        <w:t xml:space="preserve">a do pôvodného stavu pred poistnou udalosťou spôsobenou </w:t>
      </w:r>
      <w:r w:rsidR="00473D2B">
        <w:rPr>
          <w:rFonts w:asciiTheme="minorHAnsi" w:hAnsiTheme="minorHAnsi" w:cstheme="minorHAnsi"/>
          <w:sz w:val="22"/>
          <w:szCs w:val="22"/>
        </w:rPr>
        <w:t>Poskytovateľ</w:t>
      </w:r>
      <w:r w:rsidRPr="002A0691">
        <w:rPr>
          <w:rFonts w:asciiTheme="minorHAnsi" w:hAnsiTheme="minorHAnsi" w:cstheme="minorHAnsi"/>
          <w:sz w:val="22"/>
          <w:szCs w:val="22"/>
        </w:rPr>
        <w:t xml:space="preserve">om a/alebo osobami podľa </w:t>
      </w:r>
      <w:r w:rsidR="00E52EFE">
        <w:rPr>
          <w:rFonts w:asciiTheme="minorHAnsi" w:hAnsiTheme="minorHAnsi" w:cstheme="minorHAnsi"/>
          <w:sz w:val="22"/>
          <w:szCs w:val="22"/>
        </w:rPr>
        <w:t>bodu</w:t>
      </w:r>
      <w:r w:rsidR="00E52EFE" w:rsidRPr="002A0691">
        <w:rPr>
          <w:rFonts w:asciiTheme="minorHAnsi" w:hAnsiTheme="minorHAnsi" w:cstheme="minorHAnsi"/>
          <w:sz w:val="22"/>
          <w:szCs w:val="22"/>
        </w:rPr>
        <w:t xml:space="preserve"> </w:t>
      </w:r>
      <w:r w:rsidR="009031AA" w:rsidRPr="002A0691">
        <w:rPr>
          <w:rFonts w:asciiTheme="minorHAnsi" w:hAnsiTheme="minorHAnsi" w:cstheme="minorHAnsi"/>
          <w:sz w:val="22"/>
          <w:szCs w:val="22"/>
        </w:rPr>
        <w:t>9</w:t>
      </w:r>
      <w:r w:rsidRPr="002A0691">
        <w:rPr>
          <w:rFonts w:asciiTheme="minorHAnsi" w:hAnsiTheme="minorHAnsi" w:cstheme="minorHAnsi"/>
          <w:sz w:val="22"/>
          <w:szCs w:val="22"/>
        </w:rPr>
        <w:t xml:space="preserve">.1 tohto </w:t>
      </w:r>
      <w:r w:rsidRPr="002A0691">
        <w:rPr>
          <w:rFonts w:asciiTheme="minorHAnsi" w:hAnsiTheme="minorHAnsi" w:cstheme="minorHAnsi"/>
          <w:sz w:val="22"/>
          <w:szCs w:val="22"/>
        </w:rPr>
        <w:lastRenderedPageBreak/>
        <w:t>článku nie je dotknutá tým, že poistné plnenie nepokryje náklady na uvedenie majetku do pôvodného stavu pred poistnou udalosťou a dobou, kedy poistiteľ príslušné poistné plnenie vyplatí.</w:t>
      </w:r>
    </w:p>
    <w:p w14:paraId="5EB3AFB4" w14:textId="77777777" w:rsidR="007D4096" w:rsidRPr="002A0691" w:rsidRDefault="007D4096" w:rsidP="0012612D">
      <w:pPr>
        <w:jc w:val="both"/>
        <w:rPr>
          <w:rFonts w:asciiTheme="minorHAnsi" w:hAnsiTheme="minorHAnsi" w:cstheme="minorHAnsi"/>
          <w:sz w:val="22"/>
          <w:szCs w:val="22"/>
        </w:rPr>
      </w:pPr>
    </w:p>
    <w:p w14:paraId="752D9DFF" w14:textId="6320D140" w:rsidR="00CC7E75" w:rsidRPr="002A0691" w:rsidRDefault="00A42202" w:rsidP="0012612D">
      <w:pPr>
        <w:numPr>
          <w:ilvl w:val="1"/>
          <w:numId w:val="1"/>
        </w:numPr>
        <w:tabs>
          <w:tab w:val="left" w:pos="709"/>
        </w:tabs>
        <w:ind w:left="709" w:hanging="709"/>
        <w:jc w:val="both"/>
        <w:rPr>
          <w:rFonts w:asciiTheme="minorHAnsi" w:hAnsiTheme="minorHAnsi" w:cstheme="minorHAnsi"/>
          <w:sz w:val="22"/>
          <w:szCs w:val="22"/>
        </w:rPr>
      </w:pPr>
      <w:r>
        <w:rPr>
          <w:rFonts w:asciiTheme="minorHAnsi" w:hAnsiTheme="minorHAnsi" w:cstheme="minorHAnsi"/>
          <w:sz w:val="22"/>
          <w:szCs w:val="22"/>
        </w:rPr>
        <w:t>Objednávateľ</w:t>
      </w:r>
      <w:r w:rsidR="00CC7E75" w:rsidRPr="002A0691">
        <w:rPr>
          <w:rFonts w:asciiTheme="minorHAnsi" w:hAnsiTheme="minorHAnsi" w:cstheme="minorHAnsi"/>
          <w:sz w:val="22"/>
          <w:szCs w:val="22"/>
        </w:rPr>
        <w:t xml:space="preserve"> sa zaväzuje potom, čo:</w:t>
      </w:r>
    </w:p>
    <w:p w14:paraId="721329CF" w14:textId="277D0BC9" w:rsidR="00CC7E75" w:rsidRPr="002A0691" w:rsidRDefault="00473D2B">
      <w:pPr>
        <w:numPr>
          <w:ilvl w:val="0"/>
          <w:numId w:val="4"/>
        </w:numPr>
        <w:tabs>
          <w:tab w:val="left" w:pos="993"/>
          <w:tab w:val="left" w:pos="1418"/>
        </w:tabs>
        <w:ind w:left="993" w:hanging="284"/>
        <w:jc w:val="both"/>
        <w:rPr>
          <w:rFonts w:asciiTheme="minorHAnsi" w:hAnsiTheme="minorHAnsi" w:cstheme="minorHAnsi"/>
          <w:sz w:val="22"/>
          <w:szCs w:val="22"/>
        </w:rPr>
      </w:pPr>
      <w:r>
        <w:rPr>
          <w:rFonts w:asciiTheme="minorHAnsi" w:hAnsiTheme="minorHAnsi" w:cstheme="minorHAnsi"/>
          <w:sz w:val="22"/>
          <w:szCs w:val="22"/>
        </w:rPr>
        <w:t>Poskytovateľ</w:t>
      </w:r>
      <w:r w:rsidR="00CC7E75" w:rsidRPr="002A0691">
        <w:rPr>
          <w:rFonts w:asciiTheme="minorHAnsi" w:hAnsiTheme="minorHAnsi" w:cstheme="minorHAnsi"/>
          <w:sz w:val="22"/>
          <w:szCs w:val="22"/>
        </w:rPr>
        <w:t xml:space="preserve"> na svoje náklady uvedie, resp. zabezpečí uvedenie majetku </w:t>
      </w:r>
      <w:r w:rsidR="00A42202">
        <w:rPr>
          <w:rFonts w:asciiTheme="minorHAnsi" w:hAnsiTheme="minorHAnsi" w:cstheme="minorHAnsi"/>
          <w:sz w:val="22"/>
          <w:szCs w:val="22"/>
        </w:rPr>
        <w:t>Objednávateľ</w:t>
      </w:r>
      <w:r w:rsidR="00CC7E75" w:rsidRPr="002A0691">
        <w:rPr>
          <w:rFonts w:asciiTheme="minorHAnsi" w:hAnsiTheme="minorHAnsi" w:cstheme="minorHAnsi"/>
          <w:sz w:val="22"/>
          <w:szCs w:val="22"/>
        </w:rPr>
        <w:t xml:space="preserve">a do stavu predchádzajúceho poistnej udalosti spôsobenej </w:t>
      </w:r>
      <w:r>
        <w:rPr>
          <w:rFonts w:asciiTheme="minorHAnsi" w:hAnsiTheme="minorHAnsi" w:cstheme="minorHAnsi"/>
          <w:sz w:val="22"/>
          <w:szCs w:val="22"/>
        </w:rPr>
        <w:t>Poskytovateľ</w:t>
      </w:r>
      <w:r w:rsidR="00CC7E75" w:rsidRPr="002A0691">
        <w:rPr>
          <w:rFonts w:asciiTheme="minorHAnsi" w:hAnsiTheme="minorHAnsi" w:cstheme="minorHAnsi"/>
          <w:sz w:val="22"/>
          <w:szCs w:val="22"/>
        </w:rPr>
        <w:t xml:space="preserve">om a/alebo osobami podľa </w:t>
      </w:r>
      <w:r w:rsidR="0084223F">
        <w:rPr>
          <w:rFonts w:asciiTheme="minorHAnsi" w:hAnsiTheme="minorHAnsi" w:cstheme="minorHAnsi"/>
          <w:sz w:val="22"/>
          <w:szCs w:val="22"/>
        </w:rPr>
        <w:t>bod</w:t>
      </w:r>
      <w:r w:rsidR="0084223F" w:rsidRPr="002A0691">
        <w:rPr>
          <w:rFonts w:asciiTheme="minorHAnsi" w:hAnsiTheme="minorHAnsi" w:cstheme="minorHAnsi"/>
          <w:sz w:val="22"/>
          <w:szCs w:val="22"/>
        </w:rPr>
        <w:t xml:space="preserve">u </w:t>
      </w:r>
      <w:r w:rsidR="009031AA" w:rsidRPr="002A0691">
        <w:rPr>
          <w:rFonts w:asciiTheme="minorHAnsi" w:hAnsiTheme="minorHAnsi" w:cstheme="minorHAnsi"/>
          <w:sz w:val="22"/>
          <w:szCs w:val="22"/>
        </w:rPr>
        <w:t>9</w:t>
      </w:r>
      <w:r w:rsidR="00CC7E75" w:rsidRPr="002A0691">
        <w:rPr>
          <w:rFonts w:asciiTheme="minorHAnsi" w:hAnsiTheme="minorHAnsi" w:cstheme="minorHAnsi"/>
          <w:sz w:val="22"/>
          <w:szCs w:val="22"/>
        </w:rPr>
        <w:t xml:space="preserve">.1 tohto článku, a </w:t>
      </w:r>
    </w:p>
    <w:p w14:paraId="6437D2DF" w14:textId="0339E07C" w:rsidR="00CC7E75" w:rsidRPr="002A0691" w:rsidRDefault="00CC7E75">
      <w:pPr>
        <w:numPr>
          <w:ilvl w:val="0"/>
          <w:numId w:val="4"/>
        </w:numPr>
        <w:tabs>
          <w:tab w:val="left" w:pos="993"/>
          <w:tab w:val="left" w:pos="1418"/>
        </w:tabs>
        <w:ind w:left="993" w:hanging="284"/>
        <w:jc w:val="both"/>
        <w:rPr>
          <w:rFonts w:asciiTheme="minorHAnsi" w:hAnsiTheme="minorHAnsi" w:cstheme="minorHAnsi"/>
          <w:sz w:val="22"/>
          <w:szCs w:val="22"/>
        </w:rPr>
      </w:pPr>
      <w:r w:rsidRPr="002A0691">
        <w:rPr>
          <w:rFonts w:asciiTheme="minorHAnsi" w:hAnsiTheme="minorHAnsi" w:cstheme="minorHAnsi"/>
          <w:sz w:val="22"/>
          <w:szCs w:val="22"/>
        </w:rPr>
        <w:t xml:space="preserve">poistiteľ vyplatí </w:t>
      </w:r>
      <w:r w:rsidR="00A42202">
        <w:rPr>
          <w:rFonts w:asciiTheme="minorHAnsi" w:hAnsiTheme="minorHAnsi" w:cstheme="minorHAnsi"/>
          <w:sz w:val="22"/>
          <w:szCs w:val="22"/>
        </w:rPr>
        <w:t>Objednávateľ</w:t>
      </w:r>
      <w:r w:rsidRPr="002A0691">
        <w:rPr>
          <w:rFonts w:asciiTheme="minorHAnsi" w:hAnsiTheme="minorHAnsi" w:cstheme="minorHAnsi"/>
          <w:sz w:val="22"/>
          <w:szCs w:val="22"/>
        </w:rPr>
        <w:t>ovi príslušné poistné plnenie,</w:t>
      </w:r>
    </w:p>
    <w:p w14:paraId="7147A0F2" w14:textId="56284882" w:rsidR="00CC7E75" w:rsidRPr="002A0691" w:rsidRDefault="00CC7E75" w:rsidP="00337FE1">
      <w:pPr>
        <w:tabs>
          <w:tab w:val="left" w:pos="851"/>
        </w:tabs>
        <w:ind w:left="709"/>
        <w:jc w:val="both"/>
        <w:rPr>
          <w:rFonts w:asciiTheme="minorHAnsi" w:hAnsiTheme="minorHAnsi" w:cstheme="minorHAnsi"/>
          <w:sz w:val="22"/>
          <w:szCs w:val="22"/>
        </w:rPr>
      </w:pPr>
      <w:r w:rsidRPr="002A0691">
        <w:rPr>
          <w:rFonts w:asciiTheme="minorHAnsi" w:hAnsiTheme="minorHAnsi" w:cstheme="minorHAnsi"/>
          <w:sz w:val="22"/>
          <w:szCs w:val="22"/>
        </w:rPr>
        <w:t xml:space="preserve">zaplatiť </w:t>
      </w:r>
      <w:r w:rsidR="00473D2B">
        <w:rPr>
          <w:rFonts w:asciiTheme="minorHAnsi" w:hAnsiTheme="minorHAnsi" w:cstheme="minorHAnsi"/>
          <w:sz w:val="22"/>
          <w:szCs w:val="22"/>
        </w:rPr>
        <w:t>Poskytovateľ</w:t>
      </w:r>
      <w:r w:rsidRPr="002A0691">
        <w:rPr>
          <w:rFonts w:asciiTheme="minorHAnsi" w:hAnsiTheme="minorHAnsi" w:cstheme="minorHAnsi"/>
          <w:sz w:val="22"/>
          <w:szCs w:val="22"/>
        </w:rPr>
        <w:t xml:space="preserve">ovi sumu vo výške zodpovedajúcej rozdielu medzi skutočnou výškou škody na majetku </w:t>
      </w:r>
      <w:r w:rsidR="00A42202">
        <w:rPr>
          <w:rFonts w:asciiTheme="minorHAnsi" w:hAnsiTheme="minorHAnsi" w:cstheme="minorHAnsi"/>
          <w:sz w:val="22"/>
          <w:szCs w:val="22"/>
        </w:rPr>
        <w:t>Objednávateľ</w:t>
      </w:r>
      <w:r w:rsidRPr="002A0691">
        <w:rPr>
          <w:rFonts w:asciiTheme="minorHAnsi" w:hAnsiTheme="minorHAnsi" w:cstheme="minorHAnsi"/>
          <w:sz w:val="22"/>
          <w:szCs w:val="22"/>
        </w:rPr>
        <w:t xml:space="preserve">a spôsobenou </w:t>
      </w:r>
      <w:r w:rsidR="00473D2B">
        <w:rPr>
          <w:rFonts w:asciiTheme="minorHAnsi" w:hAnsiTheme="minorHAnsi" w:cstheme="minorHAnsi"/>
          <w:sz w:val="22"/>
          <w:szCs w:val="22"/>
        </w:rPr>
        <w:t>Poskytovateľ</w:t>
      </w:r>
      <w:r w:rsidRPr="002A0691">
        <w:rPr>
          <w:rFonts w:asciiTheme="minorHAnsi" w:hAnsiTheme="minorHAnsi" w:cstheme="minorHAnsi"/>
          <w:sz w:val="22"/>
          <w:szCs w:val="22"/>
        </w:rPr>
        <w:t xml:space="preserve">om a/alebo osobami podľa </w:t>
      </w:r>
      <w:r w:rsidR="0084223F">
        <w:rPr>
          <w:rFonts w:asciiTheme="minorHAnsi" w:hAnsiTheme="minorHAnsi" w:cstheme="minorHAnsi"/>
          <w:sz w:val="22"/>
          <w:szCs w:val="22"/>
        </w:rPr>
        <w:t>bod</w:t>
      </w:r>
      <w:r w:rsidR="0084223F" w:rsidRPr="002A0691">
        <w:rPr>
          <w:rFonts w:asciiTheme="minorHAnsi" w:hAnsiTheme="minorHAnsi" w:cstheme="minorHAnsi"/>
          <w:sz w:val="22"/>
          <w:szCs w:val="22"/>
        </w:rPr>
        <w:t xml:space="preserve">u </w:t>
      </w:r>
      <w:r w:rsidR="009031AA" w:rsidRPr="002A0691">
        <w:rPr>
          <w:rFonts w:asciiTheme="minorHAnsi" w:hAnsiTheme="minorHAnsi" w:cstheme="minorHAnsi"/>
          <w:sz w:val="22"/>
          <w:szCs w:val="22"/>
        </w:rPr>
        <w:t>9</w:t>
      </w:r>
      <w:r w:rsidRPr="002A0691">
        <w:rPr>
          <w:rFonts w:asciiTheme="minorHAnsi" w:hAnsiTheme="minorHAnsi" w:cstheme="minorHAnsi"/>
          <w:sz w:val="22"/>
          <w:szCs w:val="22"/>
        </w:rPr>
        <w:t>.1 tohto článku a súčtom preukázaných a </w:t>
      </w:r>
      <w:r w:rsidR="00473D2B">
        <w:rPr>
          <w:rFonts w:asciiTheme="minorHAnsi" w:hAnsiTheme="minorHAnsi" w:cstheme="minorHAnsi"/>
          <w:sz w:val="22"/>
          <w:szCs w:val="22"/>
        </w:rPr>
        <w:t>Poskytovateľ</w:t>
      </w:r>
      <w:r w:rsidRPr="002A0691">
        <w:rPr>
          <w:rFonts w:asciiTheme="minorHAnsi" w:hAnsiTheme="minorHAnsi" w:cstheme="minorHAnsi"/>
          <w:sz w:val="22"/>
          <w:szCs w:val="22"/>
        </w:rPr>
        <w:t xml:space="preserve">om účelne vynaložených nákladov na uvedenie majetku </w:t>
      </w:r>
      <w:r w:rsidR="00A42202">
        <w:rPr>
          <w:rFonts w:asciiTheme="minorHAnsi" w:hAnsiTheme="minorHAnsi" w:cstheme="minorHAnsi"/>
          <w:sz w:val="22"/>
          <w:szCs w:val="22"/>
        </w:rPr>
        <w:t>Objednávateľ</w:t>
      </w:r>
      <w:r w:rsidRPr="002A0691">
        <w:rPr>
          <w:rFonts w:asciiTheme="minorHAnsi" w:hAnsiTheme="minorHAnsi" w:cstheme="minorHAnsi"/>
          <w:sz w:val="22"/>
          <w:szCs w:val="22"/>
        </w:rPr>
        <w:t xml:space="preserve">a do stavu predchádzajúceho poistnej udalosti a príslušným poistným plnením vyplateným poistiteľom </w:t>
      </w:r>
      <w:r w:rsidR="00A42202">
        <w:rPr>
          <w:rFonts w:asciiTheme="minorHAnsi" w:hAnsiTheme="minorHAnsi" w:cstheme="minorHAnsi"/>
          <w:sz w:val="22"/>
          <w:szCs w:val="22"/>
        </w:rPr>
        <w:t>Objednávateľ</w:t>
      </w:r>
      <w:r w:rsidRPr="002A0691">
        <w:rPr>
          <w:rFonts w:asciiTheme="minorHAnsi" w:hAnsiTheme="minorHAnsi" w:cstheme="minorHAnsi"/>
          <w:sz w:val="22"/>
          <w:szCs w:val="22"/>
        </w:rPr>
        <w:t xml:space="preserve">ovi, maximálne však sumu vo výške zodpovedajúcej </w:t>
      </w:r>
      <w:r w:rsidR="00A42202">
        <w:rPr>
          <w:rFonts w:asciiTheme="minorHAnsi" w:hAnsiTheme="minorHAnsi" w:cstheme="minorHAnsi"/>
          <w:sz w:val="22"/>
          <w:szCs w:val="22"/>
        </w:rPr>
        <w:t>Objednávateľ</w:t>
      </w:r>
      <w:r w:rsidRPr="002A0691">
        <w:rPr>
          <w:rFonts w:asciiTheme="minorHAnsi" w:hAnsiTheme="minorHAnsi" w:cstheme="minorHAnsi"/>
          <w:sz w:val="22"/>
          <w:szCs w:val="22"/>
        </w:rPr>
        <w:t xml:space="preserve">ovi vyplatenému príslušnému poistnému plneniu.   </w:t>
      </w:r>
    </w:p>
    <w:p w14:paraId="2044CD3E" w14:textId="77777777" w:rsidR="007D4096" w:rsidRPr="002A0691" w:rsidRDefault="007D4096" w:rsidP="0012612D">
      <w:pPr>
        <w:tabs>
          <w:tab w:val="left" w:pos="851"/>
        </w:tabs>
        <w:jc w:val="both"/>
        <w:rPr>
          <w:rFonts w:asciiTheme="minorHAnsi" w:hAnsiTheme="minorHAnsi" w:cstheme="minorHAnsi"/>
          <w:sz w:val="22"/>
          <w:szCs w:val="22"/>
        </w:rPr>
      </w:pPr>
    </w:p>
    <w:p w14:paraId="7BAE4433" w14:textId="7371AA18" w:rsidR="00CC7E75" w:rsidRPr="002A0691" w:rsidRDefault="00CC7E75" w:rsidP="00337FE1">
      <w:pPr>
        <w:numPr>
          <w:ilvl w:val="1"/>
          <w:numId w:val="1"/>
        </w:numPr>
        <w:tabs>
          <w:tab w:val="num" w:pos="720"/>
        </w:tabs>
        <w:ind w:left="709" w:hanging="709"/>
        <w:jc w:val="both"/>
        <w:rPr>
          <w:rFonts w:asciiTheme="minorHAnsi" w:hAnsiTheme="minorHAnsi" w:cstheme="minorHAnsi"/>
          <w:sz w:val="22"/>
          <w:szCs w:val="22"/>
        </w:rPr>
      </w:pPr>
      <w:r w:rsidRPr="002A0691">
        <w:rPr>
          <w:rFonts w:asciiTheme="minorHAnsi" w:hAnsiTheme="minorHAnsi" w:cstheme="minorHAnsi"/>
          <w:sz w:val="22"/>
          <w:szCs w:val="22"/>
        </w:rPr>
        <w:t xml:space="preserve">Ak </w:t>
      </w:r>
      <w:r w:rsidR="00473D2B">
        <w:rPr>
          <w:rFonts w:asciiTheme="minorHAnsi" w:hAnsiTheme="minorHAnsi" w:cstheme="minorHAnsi"/>
          <w:sz w:val="22"/>
          <w:szCs w:val="22"/>
        </w:rPr>
        <w:t>Poskytovateľ</w:t>
      </w:r>
      <w:r w:rsidRPr="002A0691">
        <w:rPr>
          <w:rFonts w:asciiTheme="minorHAnsi" w:hAnsiTheme="minorHAnsi" w:cstheme="minorHAnsi"/>
          <w:sz w:val="22"/>
          <w:szCs w:val="22"/>
        </w:rPr>
        <w:t xml:space="preserve"> nesplní povinnosti podľa </w:t>
      </w:r>
      <w:r w:rsidR="0084223F">
        <w:rPr>
          <w:rFonts w:asciiTheme="minorHAnsi" w:hAnsiTheme="minorHAnsi" w:cstheme="minorHAnsi"/>
          <w:sz w:val="22"/>
          <w:szCs w:val="22"/>
        </w:rPr>
        <w:t>bod</w:t>
      </w:r>
      <w:r w:rsidR="0084223F" w:rsidRPr="002A0691">
        <w:rPr>
          <w:rFonts w:asciiTheme="minorHAnsi" w:hAnsiTheme="minorHAnsi" w:cstheme="minorHAnsi"/>
          <w:sz w:val="22"/>
          <w:szCs w:val="22"/>
        </w:rPr>
        <w:t xml:space="preserve">ov </w:t>
      </w:r>
      <w:r w:rsidR="009031AA" w:rsidRPr="002A0691">
        <w:rPr>
          <w:rFonts w:asciiTheme="minorHAnsi" w:hAnsiTheme="minorHAnsi" w:cstheme="minorHAnsi"/>
          <w:sz w:val="22"/>
          <w:szCs w:val="22"/>
        </w:rPr>
        <w:t>9</w:t>
      </w:r>
      <w:r w:rsidRPr="002A0691">
        <w:rPr>
          <w:rFonts w:asciiTheme="minorHAnsi" w:hAnsiTheme="minorHAnsi" w:cstheme="minorHAnsi"/>
          <w:sz w:val="22"/>
          <w:szCs w:val="22"/>
        </w:rPr>
        <w:t xml:space="preserve">.1 až </w:t>
      </w:r>
      <w:r w:rsidR="009031AA" w:rsidRPr="002A0691">
        <w:rPr>
          <w:rFonts w:asciiTheme="minorHAnsi" w:hAnsiTheme="minorHAnsi" w:cstheme="minorHAnsi"/>
          <w:sz w:val="22"/>
          <w:szCs w:val="22"/>
        </w:rPr>
        <w:t>9</w:t>
      </w:r>
      <w:r w:rsidRPr="002A0691">
        <w:rPr>
          <w:rFonts w:asciiTheme="minorHAnsi" w:hAnsiTheme="minorHAnsi" w:cstheme="minorHAnsi"/>
          <w:sz w:val="22"/>
          <w:szCs w:val="22"/>
        </w:rPr>
        <w:t xml:space="preserve">.4 tohto článku a dôjde k poškodeniu alebo zničeniu majetku </w:t>
      </w:r>
      <w:r w:rsidR="00A42202">
        <w:rPr>
          <w:rFonts w:asciiTheme="minorHAnsi" w:hAnsiTheme="minorHAnsi" w:cstheme="minorHAnsi"/>
          <w:sz w:val="22"/>
          <w:szCs w:val="22"/>
        </w:rPr>
        <w:t>Objednávateľ</w:t>
      </w:r>
      <w:r w:rsidRPr="002A0691">
        <w:rPr>
          <w:rFonts w:asciiTheme="minorHAnsi" w:hAnsiTheme="minorHAnsi" w:cstheme="minorHAnsi"/>
          <w:sz w:val="22"/>
          <w:szCs w:val="22"/>
        </w:rPr>
        <w:t xml:space="preserve">a, </w:t>
      </w:r>
      <w:r w:rsidR="00473D2B">
        <w:rPr>
          <w:rFonts w:asciiTheme="minorHAnsi" w:hAnsiTheme="minorHAnsi" w:cstheme="minorHAnsi"/>
          <w:sz w:val="22"/>
          <w:szCs w:val="22"/>
        </w:rPr>
        <w:t>Poskytovateľ</w:t>
      </w:r>
      <w:r w:rsidRPr="002A0691">
        <w:rPr>
          <w:rFonts w:asciiTheme="minorHAnsi" w:hAnsiTheme="minorHAnsi" w:cstheme="minorHAnsi"/>
          <w:sz w:val="22"/>
          <w:szCs w:val="22"/>
        </w:rPr>
        <w:t xml:space="preserve"> sa zaväzuje nahradiť </w:t>
      </w:r>
      <w:r w:rsidR="00A42202">
        <w:rPr>
          <w:rFonts w:asciiTheme="minorHAnsi" w:hAnsiTheme="minorHAnsi" w:cstheme="minorHAnsi"/>
          <w:sz w:val="22"/>
          <w:szCs w:val="22"/>
        </w:rPr>
        <w:t>Objednávateľ</w:t>
      </w:r>
      <w:r w:rsidRPr="002A0691">
        <w:rPr>
          <w:rFonts w:asciiTheme="minorHAnsi" w:hAnsiTheme="minorHAnsi" w:cstheme="minorHAnsi"/>
          <w:sz w:val="22"/>
          <w:szCs w:val="22"/>
        </w:rPr>
        <w:t>ovi celú takto vzniknutú škodu.</w:t>
      </w:r>
    </w:p>
    <w:p w14:paraId="1625CE42" w14:textId="77777777" w:rsidR="007D4096" w:rsidRPr="002A0691" w:rsidRDefault="007D4096" w:rsidP="0012612D">
      <w:pPr>
        <w:ind w:left="709"/>
        <w:jc w:val="both"/>
        <w:rPr>
          <w:rFonts w:asciiTheme="minorHAnsi" w:hAnsiTheme="minorHAnsi" w:cstheme="minorHAnsi"/>
          <w:sz w:val="22"/>
          <w:szCs w:val="22"/>
        </w:rPr>
      </w:pPr>
    </w:p>
    <w:p w14:paraId="7E7898C0" w14:textId="536CDBFB" w:rsidR="00CC7E75" w:rsidRPr="002A0691" w:rsidRDefault="00CC7E75" w:rsidP="0012612D">
      <w:pPr>
        <w:numPr>
          <w:ilvl w:val="1"/>
          <w:numId w:val="1"/>
        </w:numPr>
        <w:tabs>
          <w:tab w:val="num" w:pos="720"/>
        </w:tabs>
        <w:ind w:left="709" w:hanging="709"/>
        <w:jc w:val="both"/>
        <w:rPr>
          <w:rFonts w:asciiTheme="minorHAnsi" w:hAnsiTheme="minorHAnsi" w:cstheme="minorHAnsi"/>
          <w:b/>
          <w:sz w:val="22"/>
          <w:szCs w:val="22"/>
        </w:rPr>
      </w:pPr>
      <w:r w:rsidRPr="002A0691">
        <w:rPr>
          <w:rFonts w:asciiTheme="minorHAnsi" w:hAnsiTheme="minorHAnsi" w:cstheme="minorHAnsi"/>
          <w:sz w:val="22"/>
          <w:szCs w:val="22"/>
        </w:rPr>
        <w:t xml:space="preserve">V prípade, že poistné plnenie nepokryje celú </w:t>
      </w:r>
      <w:r w:rsidR="00473D2B">
        <w:rPr>
          <w:rFonts w:asciiTheme="minorHAnsi" w:hAnsiTheme="minorHAnsi" w:cstheme="minorHAnsi"/>
          <w:sz w:val="22"/>
          <w:szCs w:val="22"/>
        </w:rPr>
        <w:t>Poskytovateľ</w:t>
      </w:r>
      <w:r w:rsidRPr="002A0691">
        <w:rPr>
          <w:rFonts w:asciiTheme="minorHAnsi" w:hAnsiTheme="minorHAnsi" w:cstheme="minorHAnsi"/>
          <w:sz w:val="22"/>
          <w:szCs w:val="22"/>
        </w:rPr>
        <w:t xml:space="preserve">om a/alebo osobami podľa </w:t>
      </w:r>
      <w:r w:rsidR="0084223F">
        <w:rPr>
          <w:rFonts w:asciiTheme="minorHAnsi" w:hAnsiTheme="minorHAnsi" w:cstheme="minorHAnsi"/>
          <w:sz w:val="22"/>
          <w:szCs w:val="22"/>
        </w:rPr>
        <w:t>bod</w:t>
      </w:r>
      <w:r w:rsidR="0084223F" w:rsidRPr="002A0691">
        <w:rPr>
          <w:rFonts w:asciiTheme="minorHAnsi" w:hAnsiTheme="minorHAnsi" w:cstheme="minorHAnsi"/>
          <w:sz w:val="22"/>
          <w:szCs w:val="22"/>
        </w:rPr>
        <w:t xml:space="preserve">u </w:t>
      </w:r>
      <w:r w:rsidR="009031AA" w:rsidRPr="002A0691">
        <w:rPr>
          <w:rFonts w:asciiTheme="minorHAnsi" w:hAnsiTheme="minorHAnsi" w:cstheme="minorHAnsi"/>
          <w:sz w:val="22"/>
          <w:szCs w:val="22"/>
        </w:rPr>
        <w:t>9</w:t>
      </w:r>
      <w:r w:rsidRPr="002A0691">
        <w:rPr>
          <w:rFonts w:asciiTheme="minorHAnsi" w:hAnsiTheme="minorHAnsi" w:cstheme="minorHAnsi"/>
          <w:sz w:val="22"/>
          <w:szCs w:val="22"/>
        </w:rPr>
        <w:t xml:space="preserve">.1 tohto článku spôsobenú škodu alebo v prípade odmietnutia alebo čiastočného odmietnutia poistného plnenia zo strany poistiteľa je </w:t>
      </w:r>
      <w:r w:rsidR="00473D2B">
        <w:rPr>
          <w:rFonts w:asciiTheme="minorHAnsi" w:hAnsiTheme="minorHAnsi" w:cstheme="minorHAnsi"/>
          <w:sz w:val="22"/>
          <w:szCs w:val="22"/>
        </w:rPr>
        <w:t>Poskytovateľ</w:t>
      </w:r>
      <w:r w:rsidRPr="002A0691">
        <w:rPr>
          <w:rFonts w:asciiTheme="minorHAnsi" w:hAnsiTheme="minorHAnsi" w:cstheme="minorHAnsi"/>
          <w:sz w:val="22"/>
          <w:szCs w:val="22"/>
        </w:rPr>
        <w:t xml:space="preserve"> povinný uhradiť </w:t>
      </w:r>
      <w:r w:rsidR="00A42202">
        <w:rPr>
          <w:rFonts w:asciiTheme="minorHAnsi" w:hAnsiTheme="minorHAnsi" w:cstheme="minorHAnsi"/>
          <w:sz w:val="22"/>
          <w:szCs w:val="22"/>
        </w:rPr>
        <w:t>Objednávateľ</w:t>
      </w:r>
      <w:r w:rsidRPr="002A0691">
        <w:rPr>
          <w:rFonts w:asciiTheme="minorHAnsi" w:hAnsiTheme="minorHAnsi" w:cstheme="minorHAnsi"/>
          <w:sz w:val="22"/>
          <w:szCs w:val="22"/>
        </w:rPr>
        <w:t>ovi rozdiel, a to až do výšky, v ktorej škoda nebola pokrytá poistným plnením.</w:t>
      </w:r>
    </w:p>
    <w:p w14:paraId="7388E719" w14:textId="77777777" w:rsidR="00CC7E75" w:rsidRPr="002A0691" w:rsidRDefault="00CC7E75" w:rsidP="0012612D">
      <w:pPr>
        <w:ind w:left="709" w:hanging="709"/>
        <w:jc w:val="both"/>
        <w:rPr>
          <w:rFonts w:asciiTheme="minorHAnsi" w:hAnsiTheme="minorHAnsi" w:cstheme="minorHAnsi"/>
          <w:b/>
          <w:sz w:val="22"/>
          <w:szCs w:val="22"/>
        </w:rPr>
      </w:pPr>
    </w:p>
    <w:p w14:paraId="661692E8" w14:textId="3C4A9FDB" w:rsidR="00CC7E75" w:rsidRPr="002A0691" w:rsidRDefault="00473D2B" w:rsidP="00337FE1">
      <w:pPr>
        <w:numPr>
          <w:ilvl w:val="1"/>
          <w:numId w:val="1"/>
        </w:numPr>
        <w:tabs>
          <w:tab w:val="num" w:pos="720"/>
        </w:tabs>
        <w:ind w:left="709" w:hanging="709"/>
        <w:jc w:val="both"/>
        <w:rPr>
          <w:rFonts w:asciiTheme="minorHAnsi" w:hAnsiTheme="minorHAnsi" w:cstheme="minorHAnsi"/>
          <w:b/>
          <w:sz w:val="22"/>
          <w:szCs w:val="22"/>
        </w:rPr>
      </w:pPr>
      <w:r>
        <w:rPr>
          <w:rFonts w:asciiTheme="minorHAnsi" w:hAnsiTheme="minorHAnsi" w:cstheme="minorHAnsi"/>
          <w:sz w:val="22"/>
          <w:szCs w:val="22"/>
        </w:rPr>
        <w:t>Poskytovateľ</w:t>
      </w:r>
      <w:r w:rsidR="00CC7E75" w:rsidRPr="002A0691">
        <w:rPr>
          <w:rFonts w:asciiTheme="minorHAnsi" w:hAnsiTheme="minorHAnsi" w:cstheme="minorHAnsi"/>
          <w:sz w:val="22"/>
          <w:szCs w:val="22"/>
        </w:rPr>
        <w:t xml:space="preserve"> je povinný kedykoľvek na požiadanie </w:t>
      </w:r>
      <w:r w:rsidR="00A42202">
        <w:rPr>
          <w:rFonts w:asciiTheme="minorHAnsi" w:hAnsiTheme="minorHAnsi" w:cstheme="minorHAnsi"/>
          <w:sz w:val="22"/>
          <w:szCs w:val="22"/>
        </w:rPr>
        <w:t>Objednávateľ</w:t>
      </w:r>
      <w:r w:rsidR="00CC7E75" w:rsidRPr="002A0691">
        <w:rPr>
          <w:rFonts w:asciiTheme="minorHAnsi" w:hAnsiTheme="minorHAnsi" w:cstheme="minorHAnsi"/>
          <w:sz w:val="22"/>
          <w:szCs w:val="22"/>
        </w:rPr>
        <w:t xml:space="preserve">a, v lehote troch (3) dní od doručenia tejto požiadavky </w:t>
      </w:r>
      <w:r>
        <w:rPr>
          <w:rFonts w:asciiTheme="minorHAnsi" w:hAnsiTheme="minorHAnsi" w:cstheme="minorHAnsi"/>
          <w:sz w:val="22"/>
          <w:szCs w:val="22"/>
        </w:rPr>
        <w:t>Poskytovateľ</w:t>
      </w:r>
      <w:r w:rsidR="00CC7E75" w:rsidRPr="002A0691">
        <w:rPr>
          <w:rFonts w:asciiTheme="minorHAnsi" w:hAnsiTheme="minorHAnsi" w:cstheme="minorHAnsi"/>
          <w:sz w:val="22"/>
          <w:szCs w:val="22"/>
        </w:rPr>
        <w:t xml:space="preserve">ovi, preukázať </w:t>
      </w:r>
      <w:r w:rsidR="00A42202">
        <w:rPr>
          <w:rFonts w:asciiTheme="minorHAnsi" w:hAnsiTheme="minorHAnsi" w:cstheme="minorHAnsi"/>
          <w:sz w:val="22"/>
          <w:szCs w:val="22"/>
        </w:rPr>
        <w:t>Objednávateľ</w:t>
      </w:r>
      <w:r w:rsidR="00CC7E75" w:rsidRPr="002A0691">
        <w:rPr>
          <w:rFonts w:asciiTheme="minorHAnsi" w:hAnsiTheme="minorHAnsi" w:cstheme="minorHAnsi"/>
          <w:sz w:val="22"/>
          <w:szCs w:val="22"/>
        </w:rPr>
        <w:t xml:space="preserve">ovi plnenie povinností podľa </w:t>
      </w:r>
      <w:r w:rsidR="0084223F">
        <w:rPr>
          <w:rFonts w:asciiTheme="minorHAnsi" w:hAnsiTheme="minorHAnsi" w:cstheme="minorHAnsi"/>
          <w:sz w:val="22"/>
          <w:szCs w:val="22"/>
        </w:rPr>
        <w:t>bod</w:t>
      </w:r>
      <w:r w:rsidR="0084223F" w:rsidRPr="002A0691">
        <w:rPr>
          <w:rFonts w:asciiTheme="minorHAnsi" w:hAnsiTheme="minorHAnsi" w:cstheme="minorHAnsi"/>
          <w:sz w:val="22"/>
          <w:szCs w:val="22"/>
        </w:rPr>
        <w:t xml:space="preserve">u </w:t>
      </w:r>
      <w:r w:rsidR="009031AA" w:rsidRPr="002A0691">
        <w:rPr>
          <w:rFonts w:asciiTheme="minorHAnsi" w:hAnsiTheme="minorHAnsi" w:cstheme="minorHAnsi"/>
          <w:sz w:val="22"/>
          <w:szCs w:val="22"/>
        </w:rPr>
        <w:t>9</w:t>
      </w:r>
      <w:r w:rsidR="00CC7E75" w:rsidRPr="002A0691">
        <w:rPr>
          <w:rFonts w:asciiTheme="minorHAnsi" w:hAnsiTheme="minorHAnsi" w:cstheme="minorHAnsi"/>
          <w:sz w:val="22"/>
          <w:szCs w:val="22"/>
        </w:rPr>
        <w:t>.2 tohto článku.</w:t>
      </w:r>
    </w:p>
    <w:p w14:paraId="19F42A23" w14:textId="77777777" w:rsidR="007D4096" w:rsidRPr="002A0691" w:rsidRDefault="007D4096" w:rsidP="0012612D">
      <w:pPr>
        <w:jc w:val="both"/>
        <w:rPr>
          <w:rFonts w:asciiTheme="minorHAnsi" w:hAnsiTheme="minorHAnsi" w:cstheme="minorHAnsi"/>
          <w:b/>
          <w:sz w:val="22"/>
          <w:szCs w:val="22"/>
        </w:rPr>
      </w:pPr>
    </w:p>
    <w:p w14:paraId="4D00F72C" w14:textId="5F52495D" w:rsidR="00CC7E75" w:rsidRDefault="00CC7E75" w:rsidP="00337FE1">
      <w:pPr>
        <w:pStyle w:val="Nadpis1"/>
        <w:keepNext w:val="0"/>
        <w:widowControl w:val="0"/>
        <w:spacing w:before="0" w:after="0"/>
        <w:ind w:left="709" w:hanging="709"/>
        <w:jc w:val="both"/>
        <w:rPr>
          <w:rFonts w:asciiTheme="minorHAnsi" w:hAnsiTheme="minorHAnsi" w:cstheme="minorHAnsi"/>
          <w:sz w:val="22"/>
          <w:szCs w:val="22"/>
        </w:rPr>
      </w:pPr>
      <w:r w:rsidRPr="002A0691">
        <w:rPr>
          <w:rFonts w:asciiTheme="minorHAnsi" w:hAnsiTheme="minorHAnsi" w:cstheme="minorHAnsi"/>
          <w:sz w:val="22"/>
          <w:szCs w:val="22"/>
        </w:rPr>
        <w:t xml:space="preserve">MLČANLIVOSŤ </w:t>
      </w:r>
    </w:p>
    <w:p w14:paraId="72D55E82" w14:textId="77777777" w:rsidR="00944833" w:rsidRPr="00593C13" w:rsidRDefault="00944833" w:rsidP="00593C13"/>
    <w:p w14:paraId="361C681C" w14:textId="7769A810" w:rsidR="0084223F" w:rsidRDefault="0084223F" w:rsidP="00593C13">
      <w:pPr>
        <w:pStyle w:val="Nadpis2"/>
        <w:spacing w:before="0" w:after="0"/>
        <w:ind w:left="709" w:hanging="709"/>
        <w:jc w:val="both"/>
        <w:rPr>
          <w:rStyle w:val="eop"/>
          <w:rFonts w:asciiTheme="minorHAnsi" w:hAnsiTheme="minorHAnsi" w:cstheme="minorHAnsi"/>
          <w:color w:val="000000"/>
          <w:sz w:val="22"/>
          <w:szCs w:val="22"/>
          <w:shd w:val="clear" w:color="auto" w:fill="FFFFFF"/>
        </w:rPr>
      </w:pPr>
      <w:r w:rsidRPr="00593C13">
        <w:rPr>
          <w:rStyle w:val="normaltextrun"/>
          <w:rFonts w:ascii="Calibri" w:hAnsi="Calibri" w:cs="Calibri"/>
          <w:b w:val="0"/>
          <w:i w:val="0"/>
          <w:color w:val="000000"/>
          <w:sz w:val="22"/>
          <w:szCs w:val="22"/>
          <w:shd w:val="clear" w:color="auto" w:fill="FFFFFF"/>
        </w:rPr>
        <w:t xml:space="preserve">Zmluvné strany berú na vedomie, že </w:t>
      </w:r>
      <w:r>
        <w:rPr>
          <w:rStyle w:val="normaltextrun"/>
          <w:rFonts w:ascii="Calibri" w:hAnsi="Calibri" w:cs="Calibri"/>
          <w:b w:val="0"/>
          <w:i w:val="0"/>
          <w:color w:val="000000"/>
          <w:sz w:val="22"/>
          <w:szCs w:val="22"/>
          <w:shd w:val="clear" w:color="auto" w:fill="FFFFFF"/>
        </w:rPr>
        <w:t>Poskytovateľ</w:t>
      </w:r>
      <w:r w:rsidRPr="00593C13">
        <w:rPr>
          <w:rStyle w:val="normaltextrun"/>
          <w:rFonts w:ascii="Calibri" w:hAnsi="Calibri" w:cs="Calibri"/>
          <w:b w:val="0"/>
          <w:i w:val="0"/>
          <w:color w:val="000000"/>
          <w:sz w:val="22"/>
          <w:szCs w:val="22"/>
          <w:shd w:val="clear" w:color="auto" w:fill="FFFFFF"/>
        </w:rPr>
        <w:t xml:space="preserve">ovi môžu byť v rámci plnenia tejto zmluvy poskytnuté informácie obchodnej, výrobnej, prevádzkovej, marketingovej, finančnej, majetkovej, organizačnej, personálnej, hospodárskej a/alebo technickej povahy objednávateľa. Tieto informácie alebo akékoľvek iné informácie verejne neprístupné a súvisiace s činnosťou objednávateľa, ktoré </w:t>
      </w:r>
      <w:r>
        <w:rPr>
          <w:rStyle w:val="normaltextrun"/>
          <w:rFonts w:ascii="Calibri" w:hAnsi="Calibri" w:cs="Calibri"/>
          <w:b w:val="0"/>
          <w:i w:val="0"/>
          <w:color w:val="000000"/>
          <w:sz w:val="22"/>
          <w:szCs w:val="22"/>
          <w:shd w:val="clear" w:color="auto" w:fill="FFFFFF"/>
        </w:rPr>
        <w:t>Poskytovateľ</w:t>
      </w:r>
      <w:r w:rsidRPr="00593C13">
        <w:rPr>
          <w:rStyle w:val="normaltextrun"/>
          <w:rFonts w:ascii="Calibri" w:hAnsi="Calibri" w:cs="Calibri"/>
          <w:b w:val="0"/>
          <w:i w:val="0"/>
          <w:color w:val="000000"/>
          <w:sz w:val="22"/>
          <w:szCs w:val="22"/>
          <w:shd w:val="clear" w:color="auto" w:fill="FFFFFF"/>
        </w:rPr>
        <w:t xml:space="preserve"> získa ústne, písomne alebo v </w:t>
      </w:r>
      <w:r w:rsidRPr="00593C13">
        <w:rPr>
          <w:rStyle w:val="normaltextrun"/>
          <w:rFonts w:asciiTheme="minorHAnsi" w:hAnsiTheme="minorHAnsi" w:cstheme="minorHAnsi"/>
          <w:b w:val="0"/>
          <w:i w:val="0"/>
          <w:color w:val="000000"/>
          <w:sz w:val="22"/>
          <w:szCs w:val="22"/>
          <w:shd w:val="clear" w:color="auto" w:fill="FFFFFF"/>
        </w:rPr>
        <w:t>akejkoľvek inej forme pri plnení tejto zmluvy alebo v jej súvislosti, sú predmetom obchodného tajomstva dotknutej zmluvnej strany, alebo ich dotknutá zmluvná strana týmto označuje ako dôverné v zmysle ustanovenia § 271 Obchodného zákonníka (ďalej len „</w:t>
      </w:r>
      <w:r w:rsidRPr="00593C13">
        <w:rPr>
          <w:rStyle w:val="normaltextrun"/>
          <w:rFonts w:asciiTheme="minorHAnsi" w:hAnsiTheme="minorHAnsi" w:cstheme="minorHAnsi"/>
          <w:bCs w:val="0"/>
          <w:i w:val="0"/>
          <w:color w:val="000000"/>
          <w:sz w:val="22"/>
          <w:szCs w:val="22"/>
          <w:shd w:val="clear" w:color="auto" w:fill="FFFFFF"/>
        </w:rPr>
        <w:t>dôverné informácie</w:t>
      </w:r>
      <w:r w:rsidRPr="00593C13">
        <w:rPr>
          <w:rStyle w:val="normaltextrun"/>
          <w:rFonts w:asciiTheme="minorHAnsi" w:hAnsiTheme="minorHAnsi" w:cstheme="minorHAnsi"/>
          <w:b w:val="0"/>
          <w:i w:val="0"/>
          <w:color w:val="000000"/>
          <w:sz w:val="22"/>
          <w:szCs w:val="22"/>
          <w:shd w:val="clear" w:color="auto" w:fill="FFFFFF"/>
        </w:rPr>
        <w:t>“).</w:t>
      </w:r>
      <w:r w:rsidRPr="00593C13">
        <w:rPr>
          <w:rStyle w:val="eop"/>
          <w:rFonts w:asciiTheme="minorHAnsi" w:hAnsiTheme="minorHAnsi" w:cstheme="minorHAnsi"/>
          <w:b w:val="0"/>
          <w:i w:val="0"/>
          <w:color w:val="000000"/>
          <w:sz w:val="22"/>
          <w:szCs w:val="22"/>
          <w:shd w:val="clear" w:color="auto" w:fill="FFFFFF"/>
        </w:rPr>
        <w:t> </w:t>
      </w:r>
    </w:p>
    <w:p w14:paraId="2B615BBC" w14:textId="77777777" w:rsidR="00944833" w:rsidRPr="00593C13" w:rsidRDefault="00944833"/>
    <w:p w14:paraId="341DE681" w14:textId="2B2D1B8F" w:rsidR="0084223F" w:rsidRPr="00593C13" w:rsidRDefault="0084223F" w:rsidP="00593C13">
      <w:pPr>
        <w:pStyle w:val="Nadpis2"/>
        <w:spacing w:before="0" w:after="0"/>
        <w:ind w:left="709" w:hanging="709"/>
        <w:jc w:val="both"/>
        <w:rPr>
          <w:rFonts w:asciiTheme="minorHAnsi" w:hAnsiTheme="minorHAnsi" w:cstheme="minorHAnsi"/>
          <w:sz w:val="22"/>
          <w:szCs w:val="22"/>
        </w:rPr>
      </w:pPr>
      <w:bookmarkStart w:id="12" w:name="_Ref155176193"/>
      <w:r w:rsidRPr="00593C13">
        <w:rPr>
          <w:rFonts w:asciiTheme="minorHAnsi" w:hAnsiTheme="minorHAnsi" w:cstheme="minorHAnsi"/>
          <w:b w:val="0"/>
          <w:i w:val="0"/>
          <w:sz w:val="22"/>
          <w:szCs w:val="22"/>
        </w:rPr>
        <w:t>Poskytovateľ sa zaväzuje, že počas trvania tejto zmluvy, ako aj po jej skončení </w:t>
      </w:r>
    </w:p>
    <w:p w14:paraId="7A20ADA3" w14:textId="77777777" w:rsidR="0084223F" w:rsidRPr="0084223F" w:rsidRDefault="0084223F">
      <w:pPr>
        <w:numPr>
          <w:ilvl w:val="0"/>
          <w:numId w:val="21"/>
        </w:numPr>
        <w:tabs>
          <w:tab w:val="left" w:pos="993"/>
        </w:tabs>
        <w:ind w:left="993" w:hanging="284"/>
        <w:jc w:val="both"/>
        <w:textAlignment w:val="baseline"/>
        <w:rPr>
          <w:rFonts w:ascii="Calibri" w:hAnsi="Calibri" w:cs="Calibri"/>
          <w:sz w:val="22"/>
          <w:szCs w:val="22"/>
        </w:rPr>
      </w:pPr>
      <w:r w:rsidRPr="00593C13">
        <w:rPr>
          <w:rFonts w:asciiTheme="minorHAnsi" w:hAnsiTheme="minorHAnsi" w:cstheme="minorHAnsi"/>
          <w:sz w:val="22"/>
          <w:szCs w:val="22"/>
        </w:rPr>
        <w:t>bude zachovávať mlčanlivosť o dôverných informáciách, najmä sa zaväzujú s dôvernými informáciami zaobchádzať ako s prísne tajnými, tieto dôverné informácie bez výslovného predchádzajúceho písomného súhlasu objednávateľa priamo alebo nepriamo tretej osobe neoznámiť</w:t>
      </w:r>
      <w:r w:rsidRPr="0084223F">
        <w:rPr>
          <w:rFonts w:ascii="Calibri" w:hAnsi="Calibri" w:cs="Calibri"/>
          <w:sz w:val="22"/>
          <w:szCs w:val="22"/>
        </w:rPr>
        <w:t>, nesprístupniť, nezverejniť alebo pre seba alebo iného nevyužiť, </w:t>
      </w:r>
    </w:p>
    <w:p w14:paraId="52B2510E" w14:textId="77777777" w:rsidR="0084223F" w:rsidRPr="0084223F" w:rsidRDefault="0084223F">
      <w:pPr>
        <w:numPr>
          <w:ilvl w:val="0"/>
          <w:numId w:val="21"/>
        </w:numPr>
        <w:tabs>
          <w:tab w:val="left" w:pos="993"/>
        </w:tabs>
        <w:ind w:left="993" w:hanging="284"/>
        <w:jc w:val="both"/>
        <w:textAlignment w:val="baseline"/>
        <w:rPr>
          <w:rFonts w:ascii="Calibri" w:hAnsi="Calibri" w:cs="Calibri"/>
          <w:sz w:val="22"/>
          <w:szCs w:val="22"/>
        </w:rPr>
      </w:pPr>
      <w:r w:rsidRPr="0084223F">
        <w:rPr>
          <w:rFonts w:ascii="Calibri" w:hAnsi="Calibri" w:cs="Calibri"/>
          <w:sz w:val="22"/>
          <w:szCs w:val="22"/>
        </w:rPr>
        <w:t>písomne oznámi objednávateľovi akékoľvek okolnosti, ktoré by mohli viesť k vzniku konfliktu záujmov s dotknutou zmluvou stranou, </w:t>
      </w:r>
    </w:p>
    <w:p w14:paraId="1DDC7642" w14:textId="77777777" w:rsidR="0084223F" w:rsidRPr="0084223F" w:rsidRDefault="0084223F">
      <w:pPr>
        <w:numPr>
          <w:ilvl w:val="0"/>
          <w:numId w:val="21"/>
        </w:numPr>
        <w:tabs>
          <w:tab w:val="left" w:pos="993"/>
        </w:tabs>
        <w:ind w:left="993" w:hanging="284"/>
        <w:jc w:val="both"/>
        <w:textAlignment w:val="baseline"/>
        <w:rPr>
          <w:rFonts w:ascii="Calibri" w:hAnsi="Calibri" w:cs="Calibri"/>
          <w:sz w:val="22"/>
          <w:szCs w:val="22"/>
        </w:rPr>
      </w:pPr>
      <w:r w:rsidRPr="0084223F">
        <w:rPr>
          <w:rFonts w:ascii="Calibri" w:hAnsi="Calibri" w:cs="Calibri"/>
          <w:sz w:val="22"/>
          <w:szCs w:val="22"/>
        </w:rPr>
        <w:t>použije dôverné informácie iba v súvislosti s plnením predmetu tejto zmluvy a na dosiahnutie účelu podľa tejto zmluvy, </w:t>
      </w:r>
    </w:p>
    <w:p w14:paraId="2DB1723B" w14:textId="63D5C853" w:rsidR="0084223F" w:rsidRPr="0084223F" w:rsidRDefault="0084223F">
      <w:pPr>
        <w:numPr>
          <w:ilvl w:val="0"/>
          <w:numId w:val="21"/>
        </w:numPr>
        <w:tabs>
          <w:tab w:val="left" w:pos="993"/>
        </w:tabs>
        <w:ind w:left="993" w:hanging="284"/>
        <w:jc w:val="both"/>
        <w:textAlignment w:val="baseline"/>
        <w:rPr>
          <w:rFonts w:ascii="Calibri" w:hAnsi="Calibri" w:cs="Calibri"/>
          <w:sz w:val="22"/>
          <w:szCs w:val="22"/>
        </w:rPr>
      </w:pPr>
      <w:r w:rsidRPr="0084223F">
        <w:rPr>
          <w:rFonts w:ascii="Calibri" w:hAnsi="Calibri" w:cs="Calibri"/>
          <w:sz w:val="22"/>
          <w:szCs w:val="22"/>
        </w:rPr>
        <w:t xml:space="preserve">obmedzí zverenie dôverných informácií iba tým svojim zamestnancom a subdodávateľom, ktorí sú určení na plnenie predmetu tejto zmluvy a u ktorých </w:t>
      </w:r>
      <w:r>
        <w:rPr>
          <w:rFonts w:ascii="Calibri" w:hAnsi="Calibri" w:cs="Calibri"/>
          <w:sz w:val="22"/>
          <w:szCs w:val="22"/>
        </w:rPr>
        <w:t>Poskytovateľ</w:t>
      </w:r>
      <w:r w:rsidRPr="0084223F">
        <w:rPr>
          <w:rFonts w:ascii="Calibri" w:hAnsi="Calibri" w:cs="Calibri"/>
          <w:sz w:val="22"/>
          <w:szCs w:val="22"/>
        </w:rPr>
        <w:t xml:space="preserve"> zabezpečí dodržiavanie dôvernosti týchto informácií a povinností s tým súvisiacich, </w:t>
      </w:r>
    </w:p>
    <w:p w14:paraId="0B781A61" w14:textId="77777777" w:rsidR="0084223F" w:rsidRPr="0084223F" w:rsidRDefault="0084223F" w:rsidP="00593C13">
      <w:pPr>
        <w:ind w:left="709"/>
        <w:jc w:val="both"/>
        <w:textAlignment w:val="baseline"/>
        <w:rPr>
          <w:rFonts w:ascii="Calibri" w:hAnsi="Calibri" w:cs="Calibri"/>
          <w:sz w:val="22"/>
          <w:szCs w:val="22"/>
        </w:rPr>
      </w:pPr>
      <w:r w:rsidRPr="0084223F">
        <w:rPr>
          <w:rFonts w:ascii="Calibri" w:hAnsi="Calibri" w:cs="Calibri"/>
          <w:sz w:val="22"/>
          <w:szCs w:val="22"/>
        </w:rPr>
        <w:lastRenderedPageBreak/>
        <w:t>pričom sa uvedené povinnosti zaväzuje vykonávať so všetkou potrebnou odbornou starostlivosťou. </w:t>
      </w:r>
    </w:p>
    <w:p w14:paraId="69822A44" w14:textId="77777777" w:rsidR="0084223F" w:rsidRDefault="0084223F" w:rsidP="00593C13">
      <w:pPr>
        <w:ind w:left="555"/>
        <w:jc w:val="both"/>
        <w:textAlignment w:val="baseline"/>
        <w:rPr>
          <w:rFonts w:ascii="Calibri" w:hAnsi="Calibri" w:cs="Calibri"/>
          <w:sz w:val="22"/>
          <w:szCs w:val="22"/>
        </w:rPr>
      </w:pPr>
    </w:p>
    <w:p w14:paraId="0F31AE26" w14:textId="1380157D" w:rsidR="0084223F" w:rsidRPr="00593C13" w:rsidRDefault="0084223F" w:rsidP="00593C13">
      <w:pPr>
        <w:ind w:left="709" w:hanging="709"/>
        <w:jc w:val="both"/>
        <w:textAlignment w:val="baseline"/>
        <w:rPr>
          <w:rFonts w:asciiTheme="minorHAnsi" w:hAnsiTheme="minorHAnsi" w:cstheme="minorHAnsi"/>
          <w:sz w:val="22"/>
          <w:szCs w:val="22"/>
        </w:rPr>
      </w:pPr>
      <w:r>
        <w:rPr>
          <w:rFonts w:ascii="Calibri" w:hAnsi="Calibri" w:cs="Calibri"/>
          <w:sz w:val="22"/>
          <w:szCs w:val="22"/>
        </w:rPr>
        <w:t>10.3</w:t>
      </w:r>
      <w:r>
        <w:rPr>
          <w:rFonts w:ascii="Calibri" w:hAnsi="Calibri" w:cs="Calibri"/>
          <w:sz w:val="22"/>
          <w:szCs w:val="22"/>
        </w:rPr>
        <w:tab/>
      </w:r>
      <w:r w:rsidRPr="00593C13">
        <w:rPr>
          <w:rFonts w:asciiTheme="minorHAnsi" w:hAnsiTheme="minorHAnsi" w:cstheme="minorHAnsi"/>
          <w:sz w:val="22"/>
          <w:szCs w:val="22"/>
        </w:rPr>
        <w:t xml:space="preserve">V prípade porušení ktorejkoľvek povinnosti podľa </w:t>
      </w:r>
      <w:r>
        <w:rPr>
          <w:rFonts w:asciiTheme="minorHAnsi" w:hAnsiTheme="minorHAnsi" w:cstheme="minorHAnsi"/>
          <w:sz w:val="22"/>
          <w:szCs w:val="22"/>
        </w:rPr>
        <w:t>bod</w:t>
      </w:r>
      <w:r w:rsidRPr="00593C13">
        <w:rPr>
          <w:rFonts w:asciiTheme="minorHAnsi" w:hAnsiTheme="minorHAnsi" w:cstheme="minorHAnsi"/>
          <w:sz w:val="22"/>
          <w:szCs w:val="22"/>
        </w:rPr>
        <w:t xml:space="preserve">u 10.2 tohto článku </w:t>
      </w:r>
      <w:r>
        <w:rPr>
          <w:rFonts w:asciiTheme="minorHAnsi" w:hAnsiTheme="minorHAnsi" w:cstheme="minorHAnsi"/>
          <w:sz w:val="22"/>
          <w:szCs w:val="22"/>
        </w:rPr>
        <w:t>Poskytovateľ</w:t>
      </w:r>
      <w:r w:rsidRPr="00593C13">
        <w:rPr>
          <w:rFonts w:asciiTheme="minorHAnsi" w:hAnsiTheme="minorHAnsi" w:cstheme="minorHAnsi"/>
          <w:sz w:val="22"/>
          <w:szCs w:val="22"/>
        </w:rPr>
        <w:t xml:space="preserve">om je objednávateľ oprávnený od </w:t>
      </w:r>
      <w:r>
        <w:rPr>
          <w:rFonts w:asciiTheme="minorHAnsi" w:hAnsiTheme="minorHAnsi" w:cstheme="minorHAnsi"/>
          <w:sz w:val="22"/>
          <w:szCs w:val="22"/>
        </w:rPr>
        <w:t>Poskytovateľ</w:t>
      </w:r>
      <w:r w:rsidRPr="00593C13">
        <w:rPr>
          <w:rFonts w:asciiTheme="minorHAnsi" w:hAnsiTheme="minorHAnsi" w:cstheme="minorHAnsi"/>
          <w:sz w:val="22"/>
          <w:szCs w:val="22"/>
        </w:rPr>
        <w:t>a požadovať  zaplatenie zmluvnej pokuty vo výške 3.320 (slovom: tritisíctristodvadsať) EUR a to za každé jedno porušenie danej povinnosti s tým, že zaplatením zmluvnej pokuty nie je dotknutý nárok na náhradu škody spôsobenej prípadným porušením týchto povinností. </w:t>
      </w:r>
    </w:p>
    <w:bookmarkEnd w:id="12"/>
    <w:p w14:paraId="7EC39872" w14:textId="77777777" w:rsidR="007D4096" w:rsidRPr="002A0691" w:rsidRDefault="007D4096" w:rsidP="0012612D">
      <w:pPr>
        <w:jc w:val="both"/>
        <w:rPr>
          <w:rFonts w:asciiTheme="minorHAnsi" w:hAnsiTheme="minorHAnsi" w:cstheme="minorHAnsi"/>
          <w:bCs/>
          <w:sz w:val="22"/>
          <w:szCs w:val="22"/>
        </w:rPr>
      </w:pPr>
    </w:p>
    <w:p w14:paraId="4F7640E4" w14:textId="77777777" w:rsidR="00CC7E75" w:rsidRPr="002A0691" w:rsidRDefault="00CC7E75" w:rsidP="00337FE1">
      <w:pPr>
        <w:numPr>
          <w:ilvl w:val="0"/>
          <w:numId w:val="1"/>
        </w:numPr>
        <w:tabs>
          <w:tab w:val="num" w:pos="705"/>
        </w:tabs>
        <w:ind w:left="709" w:hanging="709"/>
        <w:jc w:val="both"/>
        <w:rPr>
          <w:rFonts w:asciiTheme="minorHAnsi" w:hAnsiTheme="minorHAnsi" w:cstheme="minorHAnsi"/>
          <w:b/>
          <w:sz w:val="22"/>
          <w:szCs w:val="22"/>
        </w:rPr>
      </w:pPr>
      <w:r w:rsidRPr="002A0691">
        <w:rPr>
          <w:rFonts w:asciiTheme="minorHAnsi" w:hAnsiTheme="minorHAnsi" w:cstheme="minorHAnsi"/>
          <w:b/>
          <w:sz w:val="22"/>
          <w:szCs w:val="22"/>
        </w:rPr>
        <w:t>PROTIKORUPČNÉ OPATRENIA</w:t>
      </w:r>
    </w:p>
    <w:p w14:paraId="0597D85A" w14:textId="77777777" w:rsidR="007D4096" w:rsidRPr="002A0691" w:rsidRDefault="007D4096" w:rsidP="0012612D">
      <w:pPr>
        <w:ind w:left="709"/>
        <w:jc w:val="both"/>
        <w:rPr>
          <w:rFonts w:asciiTheme="minorHAnsi" w:hAnsiTheme="minorHAnsi" w:cstheme="minorHAnsi"/>
          <w:b/>
          <w:sz w:val="22"/>
          <w:szCs w:val="22"/>
        </w:rPr>
      </w:pPr>
    </w:p>
    <w:p w14:paraId="680A98DC" w14:textId="1DA9122A" w:rsidR="00CC7E75" w:rsidRPr="002A0691" w:rsidRDefault="00CC7E75">
      <w:pPr>
        <w:numPr>
          <w:ilvl w:val="1"/>
          <w:numId w:val="5"/>
        </w:numPr>
        <w:ind w:left="709" w:hanging="709"/>
        <w:jc w:val="both"/>
        <w:rPr>
          <w:rFonts w:asciiTheme="minorHAnsi" w:hAnsiTheme="minorHAnsi" w:cstheme="minorHAnsi"/>
          <w:color w:val="000000"/>
          <w:sz w:val="22"/>
          <w:szCs w:val="22"/>
        </w:rPr>
      </w:pPr>
      <w:r w:rsidRPr="002A0691">
        <w:rPr>
          <w:rFonts w:asciiTheme="minorHAnsi" w:hAnsiTheme="minorHAnsi" w:cstheme="minorHAnsi"/>
          <w:b/>
          <w:bCs/>
          <w:color w:val="000000"/>
          <w:sz w:val="22"/>
          <w:szCs w:val="22"/>
        </w:rPr>
        <w:t xml:space="preserve">Protikorupčný program. </w:t>
      </w:r>
      <w:r w:rsidR="00A42202">
        <w:rPr>
          <w:rFonts w:asciiTheme="minorHAnsi" w:hAnsiTheme="minorHAnsi" w:cstheme="minorHAnsi"/>
          <w:color w:val="000000"/>
          <w:sz w:val="22"/>
          <w:szCs w:val="22"/>
        </w:rPr>
        <w:t>Objednávateľ</w:t>
      </w:r>
      <w:r w:rsidRPr="002A0691">
        <w:rPr>
          <w:rFonts w:asciiTheme="minorHAnsi" w:hAnsiTheme="minorHAnsi" w:cstheme="minorHAnsi"/>
          <w:color w:val="000000"/>
          <w:sz w:val="22"/>
          <w:szCs w:val="22"/>
        </w:rPr>
        <w:t xml:space="preserve">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a podnikania etickým spôsobom. S víziou bojovať proti korupcii aj na úseku zmluvných vzťahov </w:t>
      </w:r>
      <w:r w:rsidR="00A42202">
        <w:rPr>
          <w:rFonts w:asciiTheme="minorHAnsi" w:hAnsiTheme="minorHAnsi" w:cstheme="minorHAnsi"/>
          <w:color w:val="000000"/>
          <w:sz w:val="22"/>
          <w:szCs w:val="22"/>
        </w:rPr>
        <w:t>Objednávateľ</w:t>
      </w:r>
      <w:r w:rsidRPr="002A0691">
        <w:rPr>
          <w:rFonts w:asciiTheme="minorHAnsi" w:hAnsiTheme="minorHAnsi" w:cstheme="minorHAnsi"/>
          <w:color w:val="000000"/>
          <w:sz w:val="22"/>
          <w:szCs w:val="22"/>
        </w:rPr>
        <w:t xml:space="preserve"> žiada od </w:t>
      </w:r>
      <w:r w:rsidR="00473D2B">
        <w:rPr>
          <w:rFonts w:asciiTheme="minorHAnsi" w:hAnsiTheme="minorHAnsi" w:cstheme="minorHAnsi"/>
          <w:color w:val="000000"/>
          <w:sz w:val="22"/>
          <w:szCs w:val="22"/>
        </w:rPr>
        <w:t>Poskytovateľ</w:t>
      </w:r>
      <w:r w:rsidRPr="002A0691">
        <w:rPr>
          <w:rFonts w:asciiTheme="minorHAnsi" w:hAnsiTheme="minorHAnsi" w:cstheme="minorHAnsi"/>
          <w:color w:val="000000"/>
          <w:sz w:val="22"/>
          <w:szCs w:val="22"/>
        </w:rPr>
        <w:t>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70C7D62F" w14:textId="77777777" w:rsidR="007D4096" w:rsidRPr="002A0691" w:rsidRDefault="007D4096" w:rsidP="0012612D">
      <w:pPr>
        <w:ind w:left="709"/>
        <w:jc w:val="both"/>
        <w:rPr>
          <w:rFonts w:asciiTheme="minorHAnsi" w:hAnsiTheme="minorHAnsi" w:cstheme="minorHAnsi"/>
          <w:color w:val="000000"/>
          <w:sz w:val="22"/>
          <w:szCs w:val="22"/>
        </w:rPr>
      </w:pPr>
    </w:p>
    <w:p w14:paraId="33C87F38" w14:textId="77777777" w:rsidR="00CC7E75" w:rsidRPr="002A0691" w:rsidRDefault="00CC7E75">
      <w:pPr>
        <w:numPr>
          <w:ilvl w:val="1"/>
          <w:numId w:val="5"/>
        </w:numPr>
        <w:ind w:left="709" w:hanging="709"/>
        <w:jc w:val="both"/>
        <w:rPr>
          <w:rFonts w:asciiTheme="minorHAnsi" w:hAnsiTheme="minorHAnsi" w:cstheme="minorHAnsi"/>
          <w:color w:val="000000"/>
          <w:sz w:val="22"/>
          <w:szCs w:val="22"/>
        </w:rPr>
      </w:pPr>
      <w:bookmarkStart w:id="13" w:name="_Ref31279122"/>
      <w:bookmarkStart w:id="14" w:name="_Ref31287873"/>
      <w:r w:rsidRPr="002A0691">
        <w:rPr>
          <w:rFonts w:asciiTheme="minorHAnsi" w:hAnsiTheme="minorHAnsi" w:cstheme="minorHAnsi"/>
          <w:b/>
          <w:bCs/>
          <w:color w:val="000000"/>
          <w:sz w:val="22"/>
          <w:szCs w:val="22"/>
        </w:rPr>
        <w:t xml:space="preserve">Zákaz korupcie. </w:t>
      </w:r>
      <w:r w:rsidRPr="002A0691">
        <w:rPr>
          <w:rFonts w:asciiTheme="minorHAnsi" w:hAnsiTheme="minorHAnsi" w:cstheme="minorHAnsi"/>
          <w:color w:val="000000"/>
          <w:sz w:val="22"/>
          <w:szCs w:val="22"/>
        </w:rPr>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2A0691">
        <w:rPr>
          <w:rFonts w:asciiTheme="minorHAnsi" w:hAnsiTheme="minorHAnsi" w:cstheme="minorHAnsi"/>
          <w:b/>
          <w:bCs/>
          <w:color w:val="000000"/>
          <w:sz w:val="22"/>
          <w:szCs w:val="22"/>
        </w:rPr>
        <w:t>Úplatkom</w:t>
      </w:r>
      <w:r w:rsidRPr="002A0691">
        <w:rPr>
          <w:rFonts w:asciiTheme="minorHAnsi" w:hAnsiTheme="minorHAnsi" w:cstheme="minorHAnsi"/>
          <w:color w:val="000000"/>
          <w:sz w:val="22"/>
          <w:szCs w:val="22"/>
        </w:rPr>
        <w:t xml:space="preserve"> sa na účely tohto článku rozumie vec alebo iné plnenie majetkovej či nemajetkovej povahy, na ktoré nie je právny nárok.</w:t>
      </w:r>
      <w:bookmarkEnd w:id="13"/>
      <w:r w:rsidRPr="002A0691">
        <w:rPr>
          <w:rFonts w:asciiTheme="minorHAnsi" w:hAnsiTheme="minorHAnsi" w:cstheme="minorHAnsi"/>
          <w:color w:val="000000"/>
          <w:sz w:val="22"/>
          <w:szCs w:val="22"/>
        </w:rPr>
        <w:t xml:space="preserve">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2A0691">
        <w:rPr>
          <w:rFonts w:asciiTheme="minorHAnsi" w:hAnsiTheme="minorHAnsi" w:cstheme="minorHAnsi"/>
          <w:b/>
          <w:bCs/>
          <w:color w:val="000000"/>
          <w:sz w:val="22"/>
          <w:szCs w:val="22"/>
        </w:rPr>
        <w:t>Konaním</w:t>
      </w:r>
      <w:r w:rsidRPr="002A0691">
        <w:rPr>
          <w:rFonts w:asciiTheme="minorHAnsi" w:hAnsiTheme="minorHAnsi" w:cstheme="minorHAnsi"/>
          <w:color w:val="000000"/>
          <w:sz w:val="22"/>
          <w:szCs w:val="22"/>
        </w:rPr>
        <w:t xml:space="preserve"> sa na účely tohto článku rozumie aj opomenutie takého konania, na ktoré je osoba podľa okolností a svojich pomerov povinná.</w:t>
      </w:r>
      <w:bookmarkEnd w:id="14"/>
    </w:p>
    <w:p w14:paraId="4999B948" w14:textId="77777777" w:rsidR="007D4096" w:rsidRPr="002A0691" w:rsidRDefault="007D4096" w:rsidP="0012612D">
      <w:pPr>
        <w:ind w:left="709"/>
        <w:jc w:val="both"/>
        <w:rPr>
          <w:rFonts w:asciiTheme="minorHAnsi" w:hAnsiTheme="minorHAnsi" w:cstheme="minorHAnsi"/>
          <w:color w:val="000000"/>
          <w:sz w:val="22"/>
          <w:szCs w:val="22"/>
        </w:rPr>
      </w:pPr>
    </w:p>
    <w:p w14:paraId="05093DF6" w14:textId="4D4CC42C" w:rsidR="00CC7E75" w:rsidRPr="002A0691" w:rsidRDefault="00CC7E75">
      <w:pPr>
        <w:numPr>
          <w:ilvl w:val="1"/>
          <w:numId w:val="5"/>
        </w:numPr>
        <w:ind w:left="709" w:hanging="709"/>
        <w:jc w:val="both"/>
        <w:rPr>
          <w:rFonts w:asciiTheme="minorHAnsi" w:hAnsiTheme="minorHAnsi" w:cstheme="minorBidi"/>
          <w:sz w:val="22"/>
          <w:szCs w:val="22"/>
          <w:u w:val="single"/>
        </w:rPr>
      </w:pPr>
      <w:bookmarkStart w:id="15" w:name="_Ref31287999"/>
      <w:r w:rsidRPr="18F1AE28">
        <w:rPr>
          <w:rFonts w:asciiTheme="minorHAnsi" w:hAnsiTheme="minorHAnsi" w:cstheme="minorBidi"/>
          <w:b/>
          <w:color w:val="000000" w:themeColor="text1"/>
          <w:sz w:val="22"/>
          <w:szCs w:val="22"/>
        </w:rPr>
        <w:t xml:space="preserve">Oznamovacia povinnosť. </w:t>
      </w:r>
      <w:r w:rsidRPr="18F1AE28">
        <w:rPr>
          <w:rFonts w:asciiTheme="minorHAnsi" w:hAnsiTheme="minorHAnsi" w:cstheme="minorBidi"/>
          <w:color w:val="000000" w:themeColor="text1"/>
          <w:sz w:val="22"/>
          <w:szCs w:val="22"/>
        </w:rPr>
        <w:t>Zmluvné strany sa zaväzujú akékoľvek konanie zakázané podľa odseku 1</w:t>
      </w:r>
      <w:r w:rsidR="7E0282FB" w:rsidRPr="18F1AE28">
        <w:rPr>
          <w:rFonts w:asciiTheme="minorHAnsi" w:hAnsiTheme="minorHAnsi" w:cstheme="minorBidi"/>
          <w:color w:val="000000" w:themeColor="text1"/>
          <w:sz w:val="22"/>
          <w:szCs w:val="22"/>
        </w:rPr>
        <w:t>1</w:t>
      </w:r>
      <w:r w:rsidRPr="18F1AE28">
        <w:rPr>
          <w:rFonts w:asciiTheme="minorHAnsi" w:hAnsiTheme="minorHAnsi" w:cstheme="minorBidi"/>
          <w:color w:val="000000" w:themeColor="text1"/>
          <w:sz w:val="22"/>
          <w:szCs w:val="22"/>
        </w:rPr>
        <w:t>.2 tohto článku alebo prípravu naň bez zbytočného odkladu potom, čo sa o ňom dozvedia, oznámiť orgánu činnému v trestnom konaní alebo Policajnému zboru.</w:t>
      </w:r>
      <w:bookmarkEnd w:id="15"/>
      <w:r w:rsidRPr="18F1AE28">
        <w:rPr>
          <w:rFonts w:asciiTheme="minorHAnsi" w:hAnsiTheme="minorHAnsi" w:cstheme="minorBidi"/>
          <w:color w:val="000000" w:themeColor="text1"/>
          <w:sz w:val="22"/>
          <w:szCs w:val="22"/>
        </w:rPr>
        <w:t xml:space="preserve"> Oznámenie je možné urobiť aj </w:t>
      </w:r>
      <w:r w:rsidR="00A42202" w:rsidRPr="18F1AE28">
        <w:rPr>
          <w:rFonts w:asciiTheme="minorHAnsi" w:hAnsiTheme="minorHAnsi" w:cstheme="minorBidi"/>
          <w:color w:val="000000" w:themeColor="text1"/>
          <w:sz w:val="22"/>
          <w:szCs w:val="22"/>
        </w:rPr>
        <w:t>Objednávateľ</w:t>
      </w:r>
      <w:r w:rsidRPr="18F1AE28">
        <w:rPr>
          <w:rFonts w:asciiTheme="minorHAnsi" w:hAnsiTheme="minorHAnsi" w:cstheme="minorBidi"/>
          <w:color w:val="000000" w:themeColor="text1"/>
          <w:sz w:val="22"/>
          <w:szCs w:val="22"/>
        </w:rPr>
        <w:t>ovi</w:t>
      </w:r>
      <w:r w:rsidR="00474686" w:rsidRPr="18F1AE28">
        <w:rPr>
          <w:rFonts w:asciiTheme="minorHAnsi" w:hAnsiTheme="minorHAnsi" w:cstheme="minorBidi"/>
          <w:color w:val="000000" w:themeColor="text1"/>
          <w:sz w:val="22"/>
          <w:szCs w:val="22"/>
        </w:rPr>
        <w:t>.</w:t>
      </w:r>
    </w:p>
    <w:p w14:paraId="065D267C" w14:textId="77777777" w:rsidR="007D4096" w:rsidRPr="002A0691" w:rsidRDefault="007D4096" w:rsidP="0012612D">
      <w:pPr>
        <w:jc w:val="both"/>
        <w:rPr>
          <w:rFonts w:asciiTheme="minorHAnsi" w:hAnsiTheme="minorHAnsi" w:cstheme="minorHAnsi"/>
          <w:sz w:val="22"/>
          <w:szCs w:val="22"/>
          <w:u w:val="single"/>
        </w:rPr>
      </w:pPr>
    </w:p>
    <w:p w14:paraId="213A20BF" w14:textId="24BF03A5" w:rsidR="00CC7E75" w:rsidRPr="002A0691" w:rsidRDefault="00CC7E75">
      <w:pPr>
        <w:numPr>
          <w:ilvl w:val="1"/>
          <w:numId w:val="5"/>
        </w:numPr>
        <w:ind w:left="709" w:hanging="709"/>
        <w:jc w:val="both"/>
        <w:rPr>
          <w:rFonts w:asciiTheme="minorHAnsi" w:hAnsiTheme="minorHAnsi" w:cstheme="minorHAnsi"/>
          <w:color w:val="000000"/>
          <w:sz w:val="22"/>
          <w:szCs w:val="22"/>
        </w:rPr>
      </w:pPr>
      <w:bookmarkStart w:id="16" w:name="_Ref31291822"/>
      <w:r w:rsidRPr="002A0691">
        <w:rPr>
          <w:rFonts w:asciiTheme="minorHAnsi" w:hAnsiTheme="minorHAnsi" w:cstheme="minorHAnsi"/>
          <w:b/>
          <w:bCs/>
          <w:color w:val="000000"/>
          <w:sz w:val="22"/>
          <w:szCs w:val="22"/>
        </w:rPr>
        <w:lastRenderedPageBreak/>
        <w:t xml:space="preserve">Účtovná evidencia. </w:t>
      </w:r>
      <w:r w:rsidR="00473D2B">
        <w:rPr>
          <w:rFonts w:asciiTheme="minorHAnsi" w:hAnsiTheme="minorHAnsi" w:cstheme="minorHAnsi"/>
          <w:color w:val="000000"/>
          <w:sz w:val="22"/>
          <w:szCs w:val="22"/>
        </w:rPr>
        <w:t>Poskytovateľ</w:t>
      </w:r>
      <w:r w:rsidRPr="002A0691">
        <w:rPr>
          <w:rFonts w:asciiTheme="minorHAnsi" w:hAnsiTheme="minorHAnsi" w:cstheme="minorHAnsi"/>
          <w:color w:val="000000"/>
          <w:sz w:val="22"/>
          <w:szCs w:val="22"/>
        </w:rPr>
        <w:t xml:space="preserve">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16"/>
      <w:r w:rsidRPr="002A0691">
        <w:rPr>
          <w:rFonts w:asciiTheme="minorHAnsi" w:hAnsiTheme="minorHAnsi" w:cstheme="minorHAnsi"/>
          <w:color w:val="000000"/>
          <w:sz w:val="22"/>
          <w:szCs w:val="22"/>
        </w:rPr>
        <w:t xml:space="preserve"> </w:t>
      </w:r>
      <w:r w:rsidR="00473D2B">
        <w:rPr>
          <w:rFonts w:asciiTheme="minorHAnsi" w:hAnsiTheme="minorHAnsi" w:cstheme="minorHAnsi"/>
          <w:color w:val="000000"/>
          <w:sz w:val="22"/>
          <w:szCs w:val="22"/>
        </w:rPr>
        <w:t>Poskytovateľ</w:t>
      </w:r>
      <w:r w:rsidRPr="002A0691">
        <w:rPr>
          <w:rFonts w:asciiTheme="minorHAnsi" w:hAnsiTheme="minorHAnsi" w:cstheme="minorHAnsi"/>
          <w:color w:val="000000"/>
          <w:sz w:val="22"/>
          <w:szCs w:val="22"/>
        </w:rPr>
        <w:t xml:space="preserve"> zároveň potvrdzuje, že nedošlo k porušeniu tohto ustanovenia.</w:t>
      </w:r>
    </w:p>
    <w:p w14:paraId="23422830" w14:textId="77777777" w:rsidR="007D4096" w:rsidRPr="002A0691" w:rsidRDefault="007D4096" w:rsidP="0012612D">
      <w:pPr>
        <w:jc w:val="both"/>
        <w:rPr>
          <w:rFonts w:asciiTheme="minorHAnsi" w:hAnsiTheme="minorHAnsi" w:cstheme="minorHAnsi"/>
          <w:color w:val="000000"/>
          <w:sz w:val="22"/>
          <w:szCs w:val="22"/>
        </w:rPr>
      </w:pPr>
    </w:p>
    <w:p w14:paraId="7D8E43B6" w14:textId="26A2DA0A" w:rsidR="00CC7E75" w:rsidRPr="002A0691" w:rsidRDefault="00CC7E75">
      <w:pPr>
        <w:numPr>
          <w:ilvl w:val="1"/>
          <w:numId w:val="5"/>
        </w:numPr>
        <w:ind w:left="709" w:hanging="709"/>
        <w:jc w:val="both"/>
        <w:rPr>
          <w:rFonts w:asciiTheme="minorHAnsi" w:hAnsiTheme="minorHAnsi" w:cstheme="minorHAnsi"/>
          <w:color w:val="000000"/>
          <w:sz w:val="22"/>
          <w:szCs w:val="22"/>
        </w:rPr>
      </w:pPr>
      <w:bookmarkStart w:id="17" w:name="_Ref31288695"/>
      <w:r w:rsidRPr="002A0691">
        <w:rPr>
          <w:rFonts w:asciiTheme="minorHAnsi" w:hAnsiTheme="minorHAnsi" w:cstheme="minorHAnsi"/>
          <w:b/>
          <w:bCs/>
          <w:color w:val="000000"/>
          <w:sz w:val="22"/>
          <w:szCs w:val="22"/>
        </w:rPr>
        <w:t xml:space="preserve">Konflikt záujmov. </w:t>
      </w:r>
      <w:r w:rsidRPr="002A0691">
        <w:rPr>
          <w:rFonts w:asciiTheme="minorHAnsi" w:hAnsiTheme="minorHAnsi" w:cstheme="minorHAnsi"/>
          <w:color w:val="000000"/>
          <w:sz w:val="22"/>
          <w:szCs w:val="22"/>
        </w:rPr>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w:t>
      </w:r>
      <w:r w:rsidRPr="00944833">
        <w:rPr>
          <w:rFonts w:asciiTheme="minorHAnsi" w:hAnsiTheme="minorHAnsi" w:cstheme="minorHAnsi"/>
          <w:color w:val="000000"/>
          <w:sz w:val="22"/>
          <w:szCs w:val="22"/>
        </w:rPr>
        <w:t xml:space="preserve">prítomný. </w:t>
      </w:r>
      <w:r w:rsidRPr="00593C13">
        <w:rPr>
          <w:rFonts w:asciiTheme="minorHAnsi" w:hAnsiTheme="minorHAnsi" w:cstheme="minorHAnsi"/>
          <w:bCs/>
          <w:color w:val="000000"/>
          <w:sz w:val="22"/>
          <w:szCs w:val="22"/>
        </w:rPr>
        <w:t>Konfliktom záujmu</w:t>
      </w:r>
      <w:r w:rsidRPr="00944833">
        <w:rPr>
          <w:rFonts w:asciiTheme="minorHAnsi" w:hAnsiTheme="minorHAnsi" w:cstheme="minorHAnsi"/>
          <w:color w:val="000000"/>
          <w:sz w:val="22"/>
          <w:szCs w:val="22"/>
        </w:rPr>
        <w:t xml:space="preserve"> sa na</w:t>
      </w:r>
      <w:r w:rsidRPr="002A0691">
        <w:rPr>
          <w:rFonts w:asciiTheme="minorHAnsi" w:hAnsiTheme="minorHAnsi" w:cstheme="minorHAnsi"/>
          <w:color w:val="000000"/>
          <w:sz w:val="22"/>
          <w:szCs w:val="22"/>
        </w:rPr>
        <w:t xml:space="preserve"> účely tohto článku rozumie situácia, keď by obchodný, finančný, rodinný, politický alebo osobný záujem mohol zasahovať do úsudku osôb pri výkone ich zamestnania, povolania, postavenia alebo funkcie.</w:t>
      </w:r>
      <w:bookmarkEnd w:id="17"/>
    </w:p>
    <w:p w14:paraId="5F9F77FF" w14:textId="77777777" w:rsidR="007D4096" w:rsidRPr="002A0691" w:rsidRDefault="007D4096" w:rsidP="0012612D">
      <w:pPr>
        <w:jc w:val="both"/>
        <w:rPr>
          <w:rFonts w:asciiTheme="minorHAnsi" w:hAnsiTheme="minorHAnsi" w:cstheme="minorHAnsi"/>
          <w:color w:val="000000"/>
          <w:sz w:val="22"/>
          <w:szCs w:val="22"/>
        </w:rPr>
      </w:pPr>
    </w:p>
    <w:p w14:paraId="097984DF" w14:textId="7A31475F" w:rsidR="00CC7E75" w:rsidRPr="002A0691" w:rsidRDefault="00CC7E75">
      <w:pPr>
        <w:numPr>
          <w:ilvl w:val="1"/>
          <w:numId w:val="5"/>
        </w:numPr>
        <w:ind w:left="709" w:hanging="709"/>
        <w:jc w:val="both"/>
        <w:rPr>
          <w:rFonts w:asciiTheme="minorHAnsi" w:hAnsiTheme="minorHAnsi" w:cstheme="minorHAnsi"/>
          <w:color w:val="000000"/>
          <w:sz w:val="22"/>
          <w:szCs w:val="22"/>
        </w:rPr>
      </w:pPr>
      <w:bookmarkStart w:id="18" w:name="_Ref31288284"/>
      <w:r w:rsidRPr="002A0691">
        <w:rPr>
          <w:rFonts w:asciiTheme="minorHAnsi" w:hAnsiTheme="minorHAnsi" w:cstheme="minorHAnsi"/>
          <w:b/>
          <w:bCs/>
          <w:color w:val="000000"/>
          <w:sz w:val="22"/>
          <w:szCs w:val="22"/>
        </w:rPr>
        <w:t xml:space="preserve">Dotknuté osoby. </w:t>
      </w:r>
      <w:r w:rsidR="00473D2B">
        <w:rPr>
          <w:rFonts w:asciiTheme="minorHAnsi" w:hAnsiTheme="minorHAnsi" w:cstheme="minorHAnsi"/>
          <w:color w:val="000000"/>
          <w:sz w:val="22"/>
          <w:szCs w:val="22"/>
        </w:rPr>
        <w:t>Poskytovateľ</w:t>
      </w:r>
      <w:r w:rsidRPr="002A0691">
        <w:rPr>
          <w:rFonts w:asciiTheme="minorHAnsi" w:hAnsiTheme="minorHAnsi" w:cstheme="minorHAnsi"/>
          <w:color w:val="000000"/>
          <w:sz w:val="22"/>
          <w:szCs w:val="22"/>
        </w:rPr>
        <w:t xml:space="preserve"> sa zaväzuje, že povinnosti podľa </w:t>
      </w:r>
      <w:r w:rsidR="00474686">
        <w:rPr>
          <w:rFonts w:asciiTheme="minorHAnsi" w:hAnsiTheme="minorHAnsi" w:cstheme="minorHAnsi"/>
          <w:color w:val="000000"/>
          <w:sz w:val="22"/>
          <w:szCs w:val="22"/>
        </w:rPr>
        <w:t xml:space="preserve">bodov </w:t>
      </w:r>
      <w:r w:rsidRPr="002A0691">
        <w:rPr>
          <w:rFonts w:asciiTheme="minorHAnsi" w:hAnsiTheme="minorHAnsi" w:cstheme="minorHAnsi"/>
          <w:color w:val="000000"/>
          <w:sz w:val="22"/>
          <w:szCs w:val="22"/>
        </w:rPr>
        <w:t>1</w:t>
      </w:r>
      <w:r w:rsidR="004B08AE" w:rsidRPr="002A0691">
        <w:rPr>
          <w:rFonts w:asciiTheme="minorHAnsi" w:hAnsiTheme="minorHAnsi" w:cstheme="minorHAnsi"/>
          <w:color w:val="000000"/>
          <w:sz w:val="22"/>
          <w:szCs w:val="22"/>
        </w:rPr>
        <w:t>1</w:t>
      </w:r>
      <w:r w:rsidRPr="002A0691">
        <w:rPr>
          <w:rFonts w:asciiTheme="minorHAnsi" w:hAnsiTheme="minorHAnsi" w:cstheme="minorHAnsi"/>
          <w:color w:val="000000"/>
          <w:sz w:val="22"/>
          <w:szCs w:val="22"/>
        </w:rPr>
        <w:t>.2 až 1</w:t>
      </w:r>
      <w:r w:rsidR="004B08AE" w:rsidRPr="002A0691">
        <w:rPr>
          <w:rFonts w:asciiTheme="minorHAnsi" w:hAnsiTheme="minorHAnsi" w:cstheme="minorHAnsi"/>
          <w:color w:val="000000"/>
          <w:sz w:val="22"/>
          <w:szCs w:val="22"/>
        </w:rPr>
        <w:t>1</w:t>
      </w:r>
      <w:r w:rsidRPr="002A0691">
        <w:rPr>
          <w:rFonts w:asciiTheme="minorHAnsi" w:hAnsiTheme="minorHAnsi" w:cstheme="minorHAnsi"/>
          <w:color w:val="000000"/>
          <w:sz w:val="22"/>
          <w:szCs w:val="22"/>
        </w:rPr>
        <w:t xml:space="preserve">.5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s prihliadnutím k úlohám, ktoré tá-ktorá osoba v danom prípade prevzala alebo prevezme, alebo ktoré sa podieľajú na plnení povinností podľa </w:t>
      </w:r>
      <w:r w:rsidR="00474686">
        <w:rPr>
          <w:rFonts w:asciiTheme="minorHAnsi" w:hAnsiTheme="minorHAnsi" w:cstheme="minorHAnsi"/>
          <w:color w:val="000000"/>
          <w:sz w:val="22"/>
          <w:szCs w:val="22"/>
        </w:rPr>
        <w:t>bodu</w:t>
      </w:r>
      <w:r w:rsidR="00474686" w:rsidRPr="002A0691">
        <w:rPr>
          <w:rFonts w:asciiTheme="minorHAnsi" w:hAnsiTheme="minorHAnsi" w:cstheme="minorHAnsi"/>
          <w:color w:val="000000"/>
          <w:sz w:val="22"/>
          <w:szCs w:val="22"/>
        </w:rPr>
        <w:t xml:space="preserve"> </w:t>
      </w:r>
      <w:r w:rsidRPr="002A0691">
        <w:rPr>
          <w:rFonts w:asciiTheme="minorHAnsi" w:hAnsiTheme="minorHAnsi" w:cstheme="minorHAnsi"/>
          <w:color w:val="000000"/>
          <w:sz w:val="22"/>
          <w:szCs w:val="22"/>
        </w:rPr>
        <w:t>1</w:t>
      </w:r>
      <w:r w:rsidR="004B08AE" w:rsidRPr="002A0691">
        <w:rPr>
          <w:rFonts w:asciiTheme="minorHAnsi" w:hAnsiTheme="minorHAnsi" w:cstheme="minorHAnsi"/>
          <w:color w:val="000000"/>
          <w:sz w:val="22"/>
          <w:szCs w:val="22"/>
        </w:rPr>
        <w:t>1</w:t>
      </w:r>
      <w:r w:rsidRPr="002A0691">
        <w:rPr>
          <w:rFonts w:asciiTheme="minorHAnsi" w:hAnsiTheme="minorHAnsi" w:cstheme="minorHAnsi"/>
          <w:color w:val="000000"/>
          <w:sz w:val="22"/>
          <w:szCs w:val="22"/>
        </w:rPr>
        <w:t>.4 tohto článku.</w:t>
      </w:r>
      <w:bookmarkEnd w:id="18"/>
      <w:r w:rsidRPr="002A0691">
        <w:rPr>
          <w:rFonts w:asciiTheme="minorHAnsi" w:hAnsiTheme="minorHAnsi" w:cstheme="minorHAnsi"/>
          <w:color w:val="000000"/>
          <w:sz w:val="22"/>
          <w:szCs w:val="22"/>
        </w:rPr>
        <w:t xml:space="preserve"> </w:t>
      </w:r>
      <w:r w:rsidRPr="002A0691">
        <w:rPr>
          <w:rFonts w:asciiTheme="minorHAnsi" w:hAnsiTheme="minorHAnsi" w:cstheme="minorHAnsi"/>
          <w:b/>
          <w:bCs/>
          <w:color w:val="000000"/>
          <w:sz w:val="22"/>
          <w:szCs w:val="22"/>
        </w:rPr>
        <w:t>Korupčným rizikom</w:t>
      </w:r>
      <w:r w:rsidRPr="002A0691">
        <w:rPr>
          <w:rFonts w:asciiTheme="minorHAnsi" w:hAnsiTheme="minorHAnsi" w:cstheme="minorHAnsi"/>
          <w:color w:val="000000"/>
          <w:sz w:val="22"/>
          <w:szCs w:val="22"/>
        </w:rPr>
        <w:t xml:space="preserve"> sa na účely tohto článku rozumie príležitosť, pravdepodobnosť alebo možnosť konania zakázaného podľa </w:t>
      </w:r>
      <w:r w:rsidR="00474686">
        <w:rPr>
          <w:rFonts w:asciiTheme="minorHAnsi" w:hAnsiTheme="minorHAnsi" w:cstheme="minorHAnsi"/>
          <w:color w:val="000000"/>
          <w:sz w:val="22"/>
          <w:szCs w:val="22"/>
        </w:rPr>
        <w:t>bod</w:t>
      </w:r>
      <w:r w:rsidR="00474686" w:rsidRPr="002A0691">
        <w:rPr>
          <w:rFonts w:asciiTheme="minorHAnsi" w:hAnsiTheme="minorHAnsi" w:cstheme="minorHAnsi"/>
          <w:color w:val="000000"/>
          <w:sz w:val="22"/>
          <w:szCs w:val="22"/>
        </w:rPr>
        <w:t xml:space="preserve">u </w:t>
      </w:r>
      <w:r w:rsidRPr="002A0691">
        <w:rPr>
          <w:rFonts w:asciiTheme="minorHAnsi" w:hAnsiTheme="minorHAnsi" w:cstheme="minorHAnsi"/>
          <w:color w:val="000000"/>
          <w:sz w:val="22"/>
          <w:szCs w:val="22"/>
        </w:rPr>
        <w:t>1</w:t>
      </w:r>
      <w:r w:rsidR="004B08AE" w:rsidRPr="002A0691">
        <w:rPr>
          <w:rFonts w:asciiTheme="minorHAnsi" w:hAnsiTheme="minorHAnsi" w:cstheme="minorHAnsi"/>
          <w:color w:val="000000"/>
          <w:sz w:val="22"/>
          <w:szCs w:val="22"/>
        </w:rPr>
        <w:t>1</w:t>
      </w:r>
      <w:r w:rsidRPr="002A0691">
        <w:rPr>
          <w:rFonts w:asciiTheme="minorHAnsi" w:hAnsiTheme="minorHAnsi" w:cstheme="minorHAnsi"/>
          <w:color w:val="000000"/>
          <w:sz w:val="22"/>
          <w:szCs w:val="22"/>
        </w:rPr>
        <w:t xml:space="preserve">.2 tohto článku alebo existencia príčin alebo podmienok uľahčujúcich vznik situácie priaznivej pre konanie zakázané podľa </w:t>
      </w:r>
      <w:r w:rsidR="00474686">
        <w:rPr>
          <w:rFonts w:asciiTheme="minorHAnsi" w:hAnsiTheme="minorHAnsi" w:cstheme="minorHAnsi"/>
          <w:color w:val="000000"/>
          <w:sz w:val="22"/>
          <w:szCs w:val="22"/>
        </w:rPr>
        <w:t>bodu</w:t>
      </w:r>
      <w:r w:rsidR="00474686" w:rsidRPr="002A0691">
        <w:rPr>
          <w:rFonts w:asciiTheme="minorHAnsi" w:hAnsiTheme="minorHAnsi" w:cstheme="minorHAnsi"/>
          <w:color w:val="000000"/>
          <w:sz w:val="22"/>
          <w:szCs w:val="22"/>
        </w:rPr>
        <w:t xml:space="preserve"> </w:t>
      </w:r>
      <w:r w:rsidRPr="002A0691">
        <w:rPr>
          <w:rFonts w:asciiTheme="minorHAnsi" w:hAnsiTheme="minorHAnsi" w:cstheme="minorHAnsi"/>
          <w:color w:val="000000"/>
          <w:sz w:val="22"/>
          <w:szCs w:val="22"/>
        </w:rPr>
        <w:t>1</w:t>
      </w:r>
      <w:r w:rsidR="004B08AE" w:rsidRPr="002A0691">
        <w:rPr>
          <w:rFonts w:asciiTheme="minorHAnsi" w:hAnsiTheme="minorHAnsi" w:cstheme="minorHAnsi"/>
          <w:color w:val="000000"/>
          <w:sz w:val="22"/>
          <w:szCs w:val="22"/>
        </w:rPr>
        <w:t>1</w:t>
      </w:r>
      <w:r w:rsidRPr="002A0691">
        <w:rPr>
          <w:rFonts w:asciiTheme="minorHAnsi" w:hAnsiTheme="minorHAnsi" w:cstheme="minorHAnsi"/>
          <w:color w:val="000000"/>
          <w:sz w:val="22"/>
          <w:szCs w:val="22"/>
        </w:rPr>
        <w:t>.2 tohto článku.</w:t>
      </w:r>
    </w:p>
    <w:p w14:paraId="73961DA8" w14:textId="77777777" w:rsidR="007D4096" w:rsidRPr="002A0691" w:rsidRDefault="007D4096" w:rsidP="0012612D">
      <w:pPr>
        <w:jc w:val="both"/>
        <w:rPr>
          <w:rFonts w:asciiTheme="minorHAnsi" w:hAnsiTheme="minorHAnsi" w:cstheme="minorHAnsi"/>
          <w:color w:val="000000"/>
          <w:sz w:val="22"/>
          <w:szCs w:val="22"/>
        </w:rPr>
      </w:pPr>
    </w:p>
    <w:p w14:paraId="3EE16EA0" w14:textId="77777777" w:rsidR="00CC7E75" w:rsidRPr="002A0691" w:rsidRDefault="00CC7E75" w:rsidP="00337FE1">
      <w:pPr>
        <w:pStyle w:val="Nadpis1"/>
        <w:keepNext w:val="0"/>
        <w:widowControl w:val="0"/>
        <w:spacing w:before="0" w:after="0"/>
        <w:ind w:left="709" w:hanging="709"/>
        <w:jc w:val="both"/>
        <w:rPr>
          <w:rFonts w:asciiTheme="minorHAnsi" w:hAnsiTheme="minorHAnsi" w:cstheme="minorHAnsi"/>
          <w:sz w:val="22"/>
          <w:szCs w:val="22"/>
        </w:rPr>
      </w:pPr>
      <w:r w:rsidRPr="002A0691">
        <w:rPr>
          <w:rFonts w:asciiTheme="minorHAnsi" w:hAnsiTheme="minorHAnsi" w:cstheme="minorHAnsi"/>
          <w:sz w:val="22"/>
          <w:szCs w:val="22"/>
        </w:rPr>
        <w:t>DORUČOVANIE</w:t>
      </w:r>
    </w:p>
    <w:p w14:paraId="47B16B08" w14:textId="77777777" w:rsidR="007D4096" w:rsidRPr="002A0691" w:rsidRDefault="007D4096" w:rsidP="0012612D">
      <w:pPr>
        <w:rPr>
          <w:rFonts w:asciiTheme="minorHAnsi" w:hAnsiTheme="minorHAnsi" w:cstheme="minorHAnsi"/>
        </w:rPr>
      </w:pPr>
    </w:p>
    <w:p w14:paraId="4BC3F54D" w14:textId="4F54C740" w:rsidR="00CC7E75" w:rsidRPr="002A0691" w:rsidRDefault="00CC7E75" w:rsidP="00337FE1">
      <w:pPr>
        <w:pStyle w:val="Nadpis2"/>
        <w:keepNext w:val="0"/>
        <w:widowControl w:val="0"/>
        <w:spacing w:before="0" w:after="0"/>
        <w:ind w:left="709" w:hanging="709"/>
        <w:jc w:val="both"/>
        <w:rPr>
          <w:rFonts w:asciiTheme="minorHAnsi" w:hAnsiTheme="minorHAnsi" w:cstheme="minorHAnsi"/>
          <w:b w:val="0"/>
          <w:i w:val="0"/>
          <w:sz w:val="22"/>
          <w:szCs w:val="22"/>
        </w:rPr>
      </w:pPr>
      <w:r w:rsidRPr="002A0691">
        <w:rPr>
          <w:rFonts w:asciiTheme="minorHAnsi" w:hAnsiTheme="minorHAnsi" w:cstheme="minorHAnsi"/>
          <w:b w:val="0"/>
          <w:bCs w:val="0"/>
          <w:i w:val="0"/>
          <w:sz w:val="22"/>
          <w:szCs w:val="22"/>
        </w:rPr>
        <w:t>Všetky listiny, objednávky, dokumenty, požiadavky a oznámenia (ďalej len „</w:t>
      </w:r>
      <w:r w:rsidRPr="002A0691">
        <w:rPr>
          <w:rFonts w:asciiTheme="minorHAnsi" w:hAnsiTheme="minorHAnsi" w:cstheme="minorHAnsi"/>
          <w:bCs w:val="0"/>
          <w:i w:val="0"/>
          <w:sz w:val="22"/>
          <w:szCs w:val="22"/>
        </w:rPr>
        <w:t>oznámenia</w:t>
      </w:r>
      <w:r w:rsidRPr="002A0691">
        <w:rPr>
          <w:rFonts w:asciiTheme="minorHAnsi" w:hAnsiTheme="minorHAnsi" w:cstheme="minorHAnsi"/>
          <w:b w:val="0"/>
          <w:bCs w:val="0"/>
          <w:i w:val="0"/>
          <w:sz w:val="22"/>
          <w:szCs w:val="22"/>
        </w:rPr>
        <w:t xml:space="preserve">“) budú medzi zmluvnými stranami zabezpečované listami doručenými poštou alebo osobne alebo 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w:t>
      </w:r>
      <w:r w:rsidR="00474686">
        <w:rPr>
          <w:rFonts w:asciiTheme="minorHAnsi" w:hAnsiTheme="minorHAnsi" w:cstheme="minorHAnsi"/>
          <w:b w:val="0"/>
          <w:bCs w:val="0"/>
          <w:i w:val="0"/>
          <w:sz w:val="22"/>
          <w:szCs w:val="22"/>
        </w:rPr>
        <w:t>bod</w:t>
      </w:r>
      <w:r w:rsidR="00474686" w:rsidRPr="002A0691">
        <w:rPr>
          <w:rFonts w:asciiTheme="minorHAnsi" w:hAnsiTheme="minorHAnsi" w:cstheme="minorHAnsi"/>
          <w:b w:val="0"/>
          <w:bCs w:val="0"/>
          <w:i w:val="0"/>
          <w:sz w:val="22"/>
          <w:szCs w:val="22"/>
        </w:rPr>
        <w:t xml:space="preserve">u </w:t>
      </w:r>
      <w:r w:rsidRPr="002A0691">
        <w:rPr>
          <w:rFonts w:asciiTheme="minorHAnsi" w:hAnsiTheme="minorHAnsi" w:cstheme="minorHAnsi"/>
          <w:b w:val="0"/>
          <w:bCs w:val="0"/>
          <w:i w:val="0"/>
          <w:sz w:val="22"/>
          <w:szCs w:val="22"/>
        </w:rPr>
        <w:t>1</w:t>
      </w:r>
      <w:r w:rsidR="00462644" w:rsidRPr="002A0691">
        <w:rPr>
          <w:rFonts w:asciiTheme="minorHAnsi" w:hAnsiTheme="minorHAnsi" w:cstheme="minorHAnsi"/>
          <w:b w:val="0"/>
          <w:bCs w:val="0"/>
          <w:i w:val="0"/>
          <w:sz w:val="22"/>
          <w:szCs w:val="22"/>
        </w:rPr>
        <w:t>2</w:t>
      </w:r>
      <w:r w:rsidRPr="002A0691">
        <w:rPr>
          <w:rFonts w:asciiTheme="minorHAnsi" w:hAnsiTheme="minorHAnsi" w:cstheme="minorHAnsi"/>
          <w:b w:val="0"/>
          <w:bCs w:val="0"/>
          <w:i w:val="0"/>
          <w:sz w:val="22"/>
          <w:szCs w:val="22"/>
        </w:rPr>
        <w:t>.2 tohto článku vrátila späť odosielateľovi. Ak bolo oznámenie zasielané e-mailom alebo doručované osobne v pracovný deň v čase do 1</w:t>
      </w:r>
      <w:r w:rsidR="0020060C" w:rsidRPr="002A0691">
        <w:rPr>
          <w:rFonts w:asciiTheme="minorHAnsi" w:hAnsiTheme="minorHAnsi" w:cstheme="minorHAnsi"/>
          <w:b w:val="0"/>
          <w:bCs w:val="0"/>
          <w:i w:val="0"/>
          <w:sz w:val="22"/>
          <w:szCs w:val="22"/>
        </w:rPr>
        <w:t>4</w:t>
      </w:r>
      <w:r w:rsidRPr="002A0691">
        <w:rPr>
          <w:rFonts w:asciiTheme="minorHAnsi" w:hAnsiTheme="minorHAnsi" w:cstheme="minorHAnsi"/>
          <w:b w:val="0"/>
          <w:bCs w:val="0"/>
          <w:i w:val="0"/>
          <w:sz w:val="22"/>
          <w:szCs w:val="22"/>
        </w:rPr>
        <w:t>.00 hod., považuje sa za doručené v momente prenosu resp. doručenia oznámenia, inak v nasledujúci pracovný deň.</w:t>
      </w:r>
      <w:r w:rsidRPr="002A0691">
        <w:rPr>
          <w:rFonts w:asciiTheme="minorHAnsi" w:hAnsiTheme="minorHAnsi" w:cstheme="minorHAnsi"/>
          <w:b w:val="0"/>
          <w:i w:val="0"/>
          <w:sz w:val="22"/>
          <w:szCs w:val="22"/>
        </w:rPr>
        <w:t xml:space="preserve"> </w:t>
      </w:r>
    </w:p>
    <w:p w14:paraId="3BEDBAE0" w14:textId="77777777" w:rsidR="007D4096" w:rsidRPr="002A0691" w:rsidRDefault="007D4096" w:rsidP="0012612D">
      <w:pPr>
        <w:rPr>
          <w:rFonts w:asciiTheme="minorHAnsi" w:hAnsiTheme="minorHAnsi" w:cstheme="minorHAnsi"/>
        </w:rPr>
      </w:pPr>
    </w:p>
    <w:p w14:paraId="075EFB41" w14:textId="026CAF35" w:rsidR="00CC7E75" w:rsidRPr="002A0691" w:rsidRDefault="00CC7E75" w:rsidP="0012612D">
      <w:pPr>
        <w:pStyle w:val="Nadpis2"/>
        <w:keepNext w:val="0"/>
        <w:widowControl w:val="0"/>
        <w:spacing w:before="0" w:after="0"/>
        <w:ind w:left="709" w:hanging="709"/>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 xml:space="preserve">Pre </w:t>
      </w:r>
      <w:r w:rsidR="00A42202">
        <w:rPr>
          <w:rFonts w:asciiTheme="minorHAnsi" w:hAnsiTheme="minorHAnsi" w:cstheme="minorHAnsi"/>
          <w:i w:val="0"/>
          <w:sz w:val="22"/>
          <w:szCs w:val="22"/>
        </w:rPr>
        <w:t>Objednávateľ</w:t>
      </w:r>
      <w:r w:rsidRPr="002A0691">
        <w:rPr>
          <w:rFonts w:asciiTheme="minorHAnsi" w:hAnsiTheme="minorHAnsi" w:cstheme="minorHAnsi"/>
          <w:i w:val="0"/>
          <w:sz w:val="22"/>
          <w:szCs w:val="22"/>
        </w:rPr>
        <w:t>a</w:t>
      </w:r>
      <w:r w:rsidRPr="002A0691">
        <w:rPr>
          <w:rFonts w:asciiTheme="minorHAnsi" w:hAnsiTheme="minorHAnsi" w:cstheme="minorHAnsi"/>
          <w:b w:val="0"/>
          <w:i w:val="0"/>
          <w:sz w:val="22"/>
          <w:szCs w:val="22"/>
        </w:rPr>
        <w:t xml:space="preserve"> budú všetky oznámenia doručované alebo oznamované na nižšie uvedené údaje:</w:t>
      </w:r>
    </w:p>
    <w:p w14:paraId="61D99599" w14:textId="77777777" w:rsidR="00CC7E75" w:rsidRPr="002A0691" w:rsidRDefault="00CC7E75" w:rsidP="4281C3D7">
      <w:pPr>
        <w:widowControl w:val="0"/>
        <w:ind w:left="709"/>
        <w:jc w:val="both"/>
        <w:rPr>
          <w:rStyle w:val="ra"/>
          <w:rFonts w:asciiTheme="minorHAnsi" w:hAnsiTheme="minorHAnsi" w:cstheme="minorBidi"/>
          <w:sz w:val="22"/>
          <w:szCs w:val="22"/>
        </w:rPr>
      </w:pPr>
      <w:r w:rsidRPr="4281C3D7">
        <w:rPr>
          <w:rFonts w:asciiTheme="minorHAnsi" w:hAnsiTheme="minorHAnsi" w:cstheme="minorBidi"/>
          <w:sz w:val="22"/>
          <w:szCs w:val="22"/>
        </w:rPr>
        <w:t xml:space="preserve">adresa: </w:t>
      </w:r>
      <w:r>
        <w:tab/>
      </w:r>
      <w:r>
        <w:tab/>
      </w:r>
      <w:r>
        <w:tab/>
      </w:r>
      <w:r w:rsidRPr="4281C3D7">
        <w:rPr>
          <w:rStyle w:val="ra"/>
          <w:rFonts w:asciiTheme="minorHAnsi" w:hAnsiTheme="minorHAnsi" w:cstheme="minorBidi"/>
          <w:b/>
          <w:bCs/>
          <w:sz w:val="22"/>
          <w:szCs w:val="22"/>
        </w:rPr>
        <w:t>MH Teplárenský holding, a.s.</w:t>
      </w:r>
    </w:p>
    <w:p w14:paraId="734CF621" w14:textId="77777777" w:rsidR="00CC7E75" w:rsidRPr="002A0691" w:rsidRDefault="00CC7E75" w:rsidP="00337FE1">
      <w:pPr>
        <w:widowControl w:val="0"/>
        <w:ind w:left="2977" w:firstLine="567"/>
        <w:jc w:val="both"/>
        <w:rPr>
          <w:rStyle w:val="ra"/>
          <w:rFonts w:asciiTheme="minorHAnsi" w:hAnsiTheme="minorHAnsi" w:cstheme="minorHAnsi"/>
          <w:sz w:val="22"/>
          <w:szCs w:val="22"/>
        </w:rPr>
      </w:pPr>
      <w:r w:rsidRPr="002A0691">
        <w:rPr>
          <w:rStyle w:val="ra"/>
          <w:rFonts w:asciiTheme="minorHAnsi" w:hAnsiTheme="minorHAnsi" w:cstheme="minorHAnsi"/>
          <w:sz w:val="22"/>
          <w:szCs w:val="22"/>
        </w:rPr>
        <w:t>Turbínová 3, 831 04 Bratislava</w:t>
      </w:r>
    </w:p>
    <w:p w14:paraId="2BB9E1EB" w14:textId="52EB484C" w:rsidR="00D92FE4" w:rsidRPr="002A0691" w:rsidRDefault="00CC7E75" w:rsidP="00337FE1">
      <w:pPr>
        <w:widowControl w:val="0"/>
        <w:ind w:firstLine="709"/>
        <w:jc w:val="both"/>
        <w:rPr>
          <w:rFonts w:asciiTheme="minorHAnsi" w:hAnsiTheme="minorHAnsi" w:cstheme="minorHAnsi"/>
          <w:sz w:val="22"/>
          <w:szCs w:val="22"/>
        </w:rPr>
      </w:pPr>
      <w:r w:rsidRPr="002A0691">
        <w:rPr>
          <w:rFonts w:asciiTheme="minorHAnsi" w:hAnsiTheme="minorHAnsi" w:cstheme="minorHAnsi"/>
          <w:sz w:val="22"/>
          <w:szCs w:val="22"/>
        </w:rPr>
        <w:t>kontaktné osoby:</w:t>
      </w:r>
      <w:r w:rsidRPr="002A0691">
        <w:rPr>
          <w:rFonts w:asciiTheme="minorHAnsi" w:hAnsiTheme="minorHAnsi" w:cstheme="minorHAnsi"/>
          <w:sz w:val="22"/>
          <w:szCs w:val="22"/>
        </w:rPr>
        <w:tab/>
        <w:t xml:space="preserve"> </w:t>
      </w:r>
      <w:r w:rsidR="00021C3D">
        <w:rPr>
          <w:rFonts w:asciiTheme="minorHAnsi" w:hAnsiTheme="minorHAnsi" w:cstheme="minorHAnsi"/>
          <w:sz w:val="22"/>
          <w:szCs w:val="22"/>
        </w:rPr>
        <w:tab/>
      </w:r>
      <w:r w:rsidR="00021C3D" w:rsidRPr="00021C3D">
        <w:rPr>
          <w:rFonts w:asciiTheme="minorHAnsi" w:hAnsiTheme="minorHAnsi" w:cstheme="minorHAnsi"/>
          <w:sz w:val="22"/>
          <w:szCs w:val="22"/>
        </w:rPr>
        <w:t>Mramúch Róbert</w:t>
      </w:r>
    </w:p>
    <w:p w14:paraId="4261E149" w14:textId="772FA591" w:rsidR="00CC7E75" w:rsidRPr="002A0691" w:rsidRDefault="00D92FE4" w:rsidP="00337FE1">
      <w:pPr>
        <w:widowControl w:val="0"/>
        <w:ind w:firstLine="709"/>
        <w:jc w:val="both"/>
        <w:rPr>
          <w:rFonts w:asciiTheme="minorHAnsi" w:hAnsiTheme="minorHAnsi" w:cstheme="minorHAnsi"/>
          <w:sz w:val="22"/>
          <w:szCs w:val="22"/>
        </w:rPr>
      </w:pPr>
      <w:r w:rsidRPr="002A0691">
        <w:rPr>
          <w:rFonts w:asciiTheme="minorHAnsi" w:hAnsiTheme="minorHAnsi" w:cstheme="minorHAnsi"/>
          <w:sz w:val="22"/>
          <w:szCs w:val="22"/>
        </w:rPr>
        <w:t xml:space="preserve">e-mail: </w:t>
      </w:r>
      <w:r w:rsidR="00CC7E75" w:rsidRPr="002A0691">
        <w:rPr>
          <w:rFonts w:asciiTheme="minorHAnsi" w:hAnsiTheme="minorHAnsi" w:cstheme="minorHAnsi"/>
          <w:sz w:val="22"/>
          <w:szCs w:val="22"/>
        </w:rPr>
        <w:t xml:space="preserve">             </w:t>
      </w:r>
      <w:r w:rsidR="00021C3D">
        <w:rPr>
          <w:rFonts w:asciiTheme="minorHAnsi" w:hAnsiTheme="minorHAnsi" w:cstheme="minorHAnsi"/>
          <w:sz w:val="22"/>
          <w:szCs w:val="22"/>
        </w:rPr>
        <w:tab/>
      </w:r>
      <w:r w:rsidR="00021C3D">
        <w:rPr>
          <w:rFonts w:asciiTheme="minorHAnsi" w:hAnsiTheme="minorHAnsi" w:cstheme="minorHAnsi"/>
          <w:sz w:val="22"/>
          <w:szCs w:val="22"/>
        </w:rPr>
        <w:tab/>
      </w:r>
      <w:r w:rsidR="00021C3D">
        <w:rPr>
          <w:rFonts w:asciiTheme="minorHAnsi" w:hAnsiTheme="minorHAnsi" w:cstheme="minorHAnsi"/>
          <w:sz w:val="22"/>
          <w:szCs w:val="22"/>
        </w:rPr>
        <w:tab/>
      </w:r>
      <w:hyperlink r:id="rId14" w:history="1">
        <w:r w:rsidR="00021C3D" w:rsidRPr="004725FA">
          <w:rPr>
            <w:rStyle w:val="Hypertextovprepojenie"/>
            <w:rFonts w:asciiTheme="minorHAnsi" w:hAnsiTheme="minorHAnsi" w:cstheme="minorHAnsi"/>
            <w:sz w:val="22"/>
            <w:szCs w:val="22"/>
          </w:rPr>
          <w:t>robert.mramuch@mhth.sk</w:t>
        </w:r>
      </w:hyperlink>
      <w:r w:rsidR="00021C3D">
        <w:rPr>
          <w:rFonts w:asciiTheme="minorHAnsi" w:hAnsiTheme="minorHAnsi" w:cstheme="minorHAnsi"/>
          <w:sz w:val="22"/>
          <w:szCs w:val="22"/>
        </w:rPr>
        <w:t xml:space="preserve"> </w:t>
      </w:r>
    </w:p>
    <w:p w14:paraId="3A6CC863" w14:textId="77777777" w:rsidR="000C6E32" w:rsidRDefault="000C6E32" w:rsidP="00B35933">
      <w:pPr>
        <w:tabs>
          <w:tab w:val="left" w:pos="-2160"/>
        </w:tabs>
        <w:suppressAutoHyphens/>
        <w:ind w:left="709"/>
        <w:jc w:val="both"/>
        <w:rPr>
          <w:rFonts w:asciiTheme="minorHAnsi" w:hAnsiTheme="minorHAnsi" w:cstheme="minorHAnsi"/>
          <w:sz w:val="22"/>
          <w:szCs w:val="22"/>
        </w:rPr>
      </w:pPr>
    </w:p>
    <w:p w14:paraId="7547EFF4" w14:textId="2C790976" w:rsidR="00B35933" w:rsidRPr="00B35933" w:rsidRDefault="00CC7E75" w:rsidP="00B35933">
      <w:pPr>
        <w:tabs>
          <w:tab w:val="left" w:pos="-2160"/>
        </w:tabs>
        <w:suppressAutoHyphens/>
        <w:ind w:left="709"/>
        <w:jc w:val="both"/>
        <w:rPr>
          <w:rFonts w:asciiTheme="minorHAnsi" w:hAnsiTheme="minorHAnsi" w:cstheme="minorHAnsi"/>
          <w:sz w:val="22"/>
          <w:szCs w:val="22"/>
        </w:rPr>
      </w:pPr>
      <w:r w:rsidRPr="002A0691">
        <w:rPr>
          <w:rFonts w:asciiTheme="minorHAnsi" w:hAnsiTheme="minorHAnsi" w:cstheme="minorHAnsi"/>
          <w:sz w:val="22"/>
          <w:szCs w:val="22"/>
        </w:rPr>
        <w:t xml:space="preserve">a pre </w:t>
      </w:r>
      <w:r w:rsidR="00473D2B">
        <w:rPr>
          <w:rFonts w:asciiTheme="minorHAnsi" w:hAnsiTheme="minorHAnsi" w:cstheme="minorHAnsi"/>
          <w:b/>
          <w:sz w:val="22"/>
          <w:szCs w:val="22"/>
        </w:rPr>
        <w:t>Poskytovateľ</w:t>
      </w:r>
      <w:r w:rsidRPr="002A0691">
        <w:rPr>
          <w:rFonts w:asciiTheme="minorHAnsi" w:hAnsiTheme="minorHAnsi" w:cstheme="minorHAnsi"/>
          <w:b/>
          <w:sz w:val="22"/>
          <w:szCs w:val="22"/>
        </w:rPr>
        <w:t xml:space="preserve">a </w:t>
      </w:r>
      <w:r w:rsidRPr="002A0691">
        <w:rPr>
          <w:rFonts w:asciiTheme="minorHAnsi" w:hAnsiTheme="minorHAnsi" w:cstheme="minorHAnsi"/>
          <w:sz w:val="22"/>
          <w:szCs w:val="22"/>
        </w:rPr>
        <w:t>budú všetky oznámenie doručované alebo oznamované na nižšie uvedené údaje:</w:t>
      </w:r>
      <w:r w:rsidR="00B35933">
        <w:rPr>
          <w:rFonts w:asciiTheme="minorHAnsi" w:hAnsiTheme="minorHAnsi" w:cstheme="minorHAnsi"/>
          <w:sz w:val="22"/>
          <w:szCs w:val="22"/>
        </w:rPr>
        <w:tab/>
      </w:r>
      <w:r w:rsidR="00B35933">
        <w:rPr>
          <w:rFonts w:asciiTheme="minorHAnsi" w:hAnsiTheme="minorHAnsi" w:cstheme="minorHAnsi"/>
          <w:sz w:val="22"/>
          <w:szCs w:val="22"/>
        </w:rPr>
        <w:tab/>
      </w:r>
      <w:r w:rsidR="00B35933">
        <w:rPr>
          <w:rFonts w:asciiTheme="minorHAnsi" w:hAnsiTheme="minorHAnsi" w:cstheme="minorHAnsi"/>
          <w:sz w:val="22"/>
          <w:szCs w:val="22"/>
        </w:rPr>
        <w:tab/>
      </w:r>
      <w:r w:rsidR="00B35933">
        <w:rPr>
          <w:rFonts w:asciiTheme="minorHAnsi" w:hAnsiTheme="minorHAnsi" w:cstheme="minorHAnsi"/>
          <w:sz w:val="22"/>
          <w:szCs w:val="22"/>
        </w:rPr>
        <w:tab/>
      </w:r>
      <w:r w:rsidR="00C954A5">
        <w:rPr>
          <w:rFonts w:asciiTheme="minorHAnsi" w:hAnsiTheme="minorHAnsi" w:cstheme="minorHAnsi"/>
          <w:b/>
          <w:bCs/>
          <w:sz w:val="22"/>
          <w:szCs w:val="22"/>
        </w:rPr>
        <w:t>............................</w:t>
      </w:r>
      <w:r w:rsidR="00B35933" w:rsidRPr="00B35933">
        <w:rPr>
          <w:rFonts w:asciiTheme="minorHAnsi" w:hAnsiTheme="minorHAnsi" w:cstheme="minorHAnsi"/>
          <w:b/>
          <w:bCs/>
          <w:sz w:val="22"/>
          <w:szCs w:val="22"/>
        </w:rPr>
        <w:t xml:space="preserve"> </w:t>
      </w:r>
    </w:p>
    <w:p w14:paraId="3B42395B" w14:textId="7FF490E0" w:rsidR="00B35933" w:rsidRPr="00B35933" w:rsidRDefault="00B35933" w:rsidP="00B35933">
      <w:pPr>
        <w:tabs>
          <w:tab w:val="left" w:pos="-2160"/>
        </w:tabs>
        <w:suppressAutoHyphens/>
        <w:ind w:left="709"/>
        <w:jc w:val="both"/>
        <w:rPr>
          <w:rFonts w:asciiTheme="minorHAnsi" w:hAnsiTheme="minorHAnsi" w:cstheme="minorHAnsi"/>
          <w:sz w:val="22"/>
          <w:szCs w:val="22"/>
        </w:rPr>
      </w:pPr>
      <w:r w:rsidRPr="002A0691">
        <w:rPr>
          <w:rFonts w:asciiTheme="minorHAnsi" w:hAnsiTheme="minorHAnsi" w:cstheme="minorHAnsi"/>
          <w:sz w:val="22"/>
          <w:szCs w:val="22"/>
        </w:rPr>
        <w:t xml:space="preserve">adresa: </w:t>
      </w:r>
      <w:r w:rsidRPr="002A0691">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C954A5">
        <w:rPr>
          <w:rFonts w:asciiTheme="minorHAnsi" w:hAnsiTheme="minorHAnsi" w:cstheme="minorHAnsi"/>
          <w:b/>
          <w:bCs/>
          <w:sz w:val="22"/>
          <w:szCs w:val="22"/>
        </w:rPr>
        <w:t>........................................................</w:t>
      </w:r>
      <w:r w:rsidR="00C954A5" w:rsidRPr="00B35933">
        <w:rPr>
          <w:rFonts w:asciiTheme="minorHAnsi" w:hAnsiTheme="minorHAnsi" w:cstheme="minorHAnsi"/>
          <w:b/>
          <w:bCs/>
          <w:sz w:val="22"/>
          <w:szCs w:val="22"/>
        </w:rPr>
        <w:t xml:space="preserve"> </w:t>
      </w:r>
    </w:p>
    <w:p w14:paraId="58B8B002" w14:textId="59A97F5B" w:rsidR="00B35933" w:rsidRPr="00B35933" w:rsidRDefault="00B35933" w:rsidP="00B35933">
      <w:pPr>
        <w:tabs>
          <w:tab w:val="left" w:pos="-2160"/>
        </w:tabs>
        <w:suppressAutoHyphens/>
        <w:ind w:left="709"/>
        <w:jc w:val="both"/>
        <w:rPr>
          <w:rFonts w:asciiTheme="minorHAnsi" w:hAnsiTheme="minorHAnsi" w:cstheme="minorHAnsi"/>
          <w:sz w:val="22"/>
          <w:szCs w:val="22"/>
        </w:rPr>
      </w:pPr>
      <w:r w:rsidRPr="00B35933">
        <w:rPr>
          <w:rFonts w:asciiTheme="minorHAnsi" w:hAnsiTheme="minorHAnsi" w:cstheme="minorHAnsi"/>
          <w:sz w:val="22"/>
          <w:szCs w:val="22"/>
        </w:rPr>
        <w:t xml:space="preserve">kontaktné osoby: </w:t>
      </w:r>
      <w:r>
        <w:rPr>
          <w:rFonts w:asciiTheme="minorHAnsi" w:hAnsiTheme="minorHAnsi" w:cstheme="minorHAnsi"/>
          <w:sz w:val="22"/>
          <w:szCs w:val="22"/>
        </w:rPr>
        <w:tab/>
      </w:r>
      <w:r>
        <w:rPr>
          <w:rFonts w:asciiTheme="minorHAnsi" w:hAnsiTheme="minorHAnsi" w:cstheme="minorHAnsi"/>
          <w:sz w:val="22"/>
          <w:szCs w:val="22"/>
        </w:rPr>
        <w:tab/>
      </w:r>
      <w:r w:rsidR="00C954A5">
        <w:rPr>
          <w:rFonts w:asciiTheme="minorHAnsi" w:hAnsiTheme="minorHAnsi" w:cstheme="minorHAnsi"/>
          <w:b/>
          <w:bCs/>
          <w:sz w:val="22"/>
          <w:szCs w:val="22"/>
        </w:rPr>
        <w:t>............................</w:t>
      </w:r>
    </w:p>
    <w:p w14:paraId="400C9512" w14:textId="2F1EC8EC" w:rsidR="00CC7E75" w:rsidRPr="002A0691" w:rsidRDefault="00B35933" w:rsidP="00B35933">
      <w:pPr>
        <w:tabs>
          <w:tab w:val="left" w:pos="-2160"/>
        </w:tabs>
        <w:suppressAutoHyphens/>
        <w:ind w:left="709"/>
        <w:jc w:val="both"/>
        <w:rPr>
          <w:rFonts w:asciiTheme="minorHAnsi" w:hAnsiTheme="minorHAnsi" w:cstheme="minorHAnsi"/>
          <w:sz w:val="22"/>
          <w:szCs w:val="22"/>
        </w:rPr>
      </w:pPr>
      <w:r w:rsidRPr="00B35933">
        <w:rPr>
          <w:rFonts w:asciiTheme="minorHAnsi" w:hAnsiTheme="minorHAnsi" w:cstheme="minorHAnsi"/>
          <w:sz w:val="22"/>
          <w:szCs w:val="22"/>
        </w:rPr>
        <w:t xml:space="preserve">e-mail: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7A5727">
        <w:rPr>
          <w:rFonts w:asciiTheme="minorHAnsi" w:hAnsiTheme="minorHAnsi" w:cstheme="minorHAnsi"/>
          <w:b/>
          <w:bCs/>
          <w:sz w:val="22"/>
          <w:szCs w:val="22"/>
        </w:rPr>
        <w:t>............................</w:t>
      </w:r>
      <w:r w:rsidR="007A5727" w:rsidRPr="00B35933">
        <w:rPr>
          <w:rFonts w:asciiTheme="minorHAnsi" w:hAnsiTheme="minorHAnsi" w:cstheme="minorHAnsi"/>
          <w:b/>
          <w:bCs/>
          <w:sz w:val="22"/>
          <w:szCs w:val="22"/>
        </w:rPr>
        <w:t xml:space="preserve"> </w:t>
      </w:r>
    </w:p>
    <w:p w14:paraId="7A0188EC" w14:textId="79F1E9E8" w:rsidR="00CC7E75" w:rsidRPr="002A0691" w:rsidRDefault="00CC7E75" w:rsidP="00337FE1">
      <w:pPr>
        <w:pStyle w:val="Quick1"/>
        <w:numPr>
          <w:ilvl w:val="0"/>
          <w:numId w:val="0"/>
        </w:numPr>
        <w:ind w:left="709"/>
        <w:jc w:val="both"/>
        <w:rPr>
          <w:rFonts w:asciiTheme="minorHAnsi" w:hAnsiTheme="minorHAnsi" w:cstheme="minorHAnsi"/>
          <w:sz w:val="22"/>
          <w:szCs w:val="22"/>
          <w:lang w:val="sk-SK"/>
        </w:rPr>
      </w:pPr>
      <w:r w:rsidRPr="002A0691">
        <w:rPr>
          <w:rFonts w:asciiTheme="minorHAnsi" w:hAnsiTheme="minorHAnsi" w:cstheme="minorHAnsi"/>
          <w:sz w:val="22"/>
          <w:szCs w:val="22"/>
          <w:lang w:val="sk-SK"/>
        </w:rPr>
        <w:t>alebo na akúkoľvek inú adresu alebo e-mailovú adresu, ktoré budú druhej zmluvnej strane vopred písomne oznámené.</w:t>
      </w:r>
    </w:p>
    <w:p w14:paraId="002904CF" w14:textId="77777777" w:rsidR="007D4096" w:rsidRPr="002A0691" w:rsidRDefault="007D4096" w:rsidP="00337FE1">
      <w:pPr>
        <w:pStyle w:val="Quick1"/>
        <w:numPr>
          <w:ilvl w:val="0"/>
          <w:numId w:val="0"/>
        </w:numPr>
        <w:ind w:left="709"/>
        <w:jc w:val="both"/>
        <w:rPr>
          <w:rFonts w:asciiTheme="minorHAnsi" w:hAnsiTheme="minorHAnsi" w:cstheme="minorHAnsi"/>
          <w:sz w:val="22"/>
          <w:szCs w:val="22"/>
          <w:lang w:val="sk-SK"/>
        </w:rPr>
      </w:pPr>
    </w:p>
    <w:p w14:paraId="0E4358E7" w14:textId="77777777" w:rsidR="00CC7E75" w:rsidRDefault="00CC7E75" w:rsidP="00337FE1">
      <w:pPr>
        <w:pStyle w:val="Nadpis2"/>
        <w:keepNext w:val="0"/>
        <w:widowControl w:val="0"/>
        <w:spacing w:before="0" w:after="0"/>
        <w:ind w:left="709" w:hanging="709"/>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 xml:space="preserve">Zmluvné strany sa zároveň zaväzujú oznamovať si navzájom akékoľvek zmeny údajov, ktoré sa </w:t>
      </w:r>
      <w:r w:rsidRPr="002A0691">
        <w:rPr>
          <w:rFonts w:asciiTheme="minorHAnsi" w:hAnsiTheme="minorHAnsi" w:cstheme="minorHAnsi"/>
          <w:b w:val="0"/>
          <w:i w:val="0"/>
          <w:sz w:val="22"/>
          <w:szCs w:val="22"/>
        </w:rPr>
        <w:lastRenderedPageBreak/>
        <w:t>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7BC6E506" w14:textId="77777777" w:rsidR="0004758D" w:rsidRPr="00E41C4C" w:rsidRDefault="0004758D" w:rsidP="00E41C4C"/>
    <w:p w14:paraId="357A1FE2" w14:textId="6EFE0BDB" w:rsidR="006406C3" w:rsidRDefault="0004758D" w:rsidP="006406C3">
      <w:pPr>
        <w:pStyle w:val="Nadpis1"/>
        <w:keepNext w:val="0"/>
        <w:widowControl w:val="0"/>
        <w:spacing w:before="0" w:after="0"/>
        <w:ind w:left="709" w:hanging="709"/>
        <w:jc w:val="both"/>
        <w:rPr>
          <w:rFonts w:asciiTheme="minorHAnsi" w:hAnsiTheme="minorHAnsi" w:cstheme="minorHAnsi"/>
          <w:caps/>
          <w:sz w:val="22"/>
          <w:szCs w:val="22"/>
        </w:rPr>
      </w:pPr>
      <w:r w:rsidRPr="00F953D5">
        <w:rPr>
          <w:rFonts w:asciiTheme="minorHAnsi" w:hAnsiTheme="minorHAnsi" w:cstheme="minorHAnsi"/>
          <w:caps/>
          <w:sz w:val="22"/>
          <w:szCs w:val="22"/>
        </w:rPr>
        <w:t>Bezpečnostné požiadavky a ochrana</w:t>
      </w:r>
      <w:r w:rsidR="00FC5B35">
        <w:rPr>
          <w:rFonts w:asciiTheme="minorHAnsi" w:hAnsiTheme="minorHAnsi" w:cstheme="minorHAnsi"/>
          <w:caps/>
          <w:sz w:val="22"/>
          <w:szCs w:val="22"/>
        </w:rPr>
        <w:t xml:space="preserve"> UTAJOVANÝCH SKUTOČNOSTÍ</w:t>
      </w:r>
    </w:p>
    <w:p w14:paraId="0FF538BD" w14:textId="77777777" w:rsidR="00F2110C" w:rsidRPr="00F953D5" w:rsidRDefault="00F2110C" w:rsidP="00F953D5"/>
    <w:p w14:paraId="1DF78798" w14:textId="411680F6" w:rsidR="007D4096" w:rsidRPr="00E41C4C" w:rsidRDefault="00581980" w:rsidP="00581980">
      <w:pPr>
        <w:pStyle w:val="Nadpis2"/>
        <w:widowControl w:val="0"/>
        <w:spacing w:before="0" w:after="0"/>
        <w:ind w:left="709" w:hanging="709"/>
        <w:jc w:val="both"/>
        <w:rPr>
          <w:rFonts w:asciiTheme="minorHAnsi" w:hAnsiTheme="minorHAnsi" w:cstheme="minorHAnsi"/>
          <w:sz w:val="22"/>
          <w:szCs w:val="22"/>
        </w:rPr>
      </w:pPr>
      <w:r w:rsidRPr="00581980">
        <w:rPr>
          <w:rFonts w:asciiTheme="minorHAnsi" w:hAnsiTheme="minorHAnsi" w:cstheme="minorHAnsi"/>
          <w:b w:val="0"/>
          <w:bCs w:val="0"/>
          <w:i w:val="0"/>
          <w:iCs w:val="0"/>
          <w:sz w:val="22"/>
          <w:szCs w:val="22"/>
        </w:rPr>
        <w:t>Poskytovateľ sa zaväzuje, že počas celej doby plnenia tejto zmluvy bude spĺňať podmienky priemyselnej bezpečnosti v zmysle zákona č. 215/2004 Z. z. o ochrane utajovaných skutočností a o zmene a doplnení niektorých zákonov v znení neskorších predpisov pre stupeň utajenia Dôverné.</w:t>
      </w:r>
    </w:p>
    <w:p w14:paraId="3B6871BC" w14:textId="41F17285" w:rsidR="00AE1776" w:rsidRPr="002A0691" w:rsidRDefault="000C6E32" w:rsidP="00337FE1">
      <w:pPr>
        <w:pStyle w:val="Nadpis1"/>
        <w:keepNext w:val="0"/>
        <w:widowControl w:val="0"/>
        <w:spacing w:before="0" w:after="0"/>
        <w:ind w:left="709" w:hanging="709"/>
        <w:jc w:val="both"/>
        <w:rPr>
          <w:rFonts w:asciiTheme="minorHAnsi" w:hAnsiTheme="minorHAnsi" w:cstheme="minorHAnsi"/>
          <w:sz w:val="22"/>
          <w:szCs w:val="22"/>
        </w:rPr>
      </w:pPr>
      <w:r w:rsidRPr="002A0691">
        <w:rPr>
          <w:rFonts w:asciiTheme="minorHAnsi" w:hAnsiTheme="minorHAnsi" w:cstheme="minorHAnsi"/>
          <w:sz w:val="22"/>
          <w:szCs w:val="22"/>
        </w:rPr>
        <w:t>TRVANIE ZMLUVY</w:t>
      </w:r>
    </w:p>
    <w:p w14:paraId="2A11EC78" w14:textId="77777777" w:rsidR="007D4096" w:rsidRPr="002A0691" w:rsidRDefault="007D4096" w:rsidP="0012612D">
      <w:pPr>
        <w:rPr>
          <w:rFonts w:asciiTheme="minorHAnsi" w:hAnsiTheme="minorHAnsi" w:cstheme="minorHAnsi"/>
        </w:rPr>
      </w:pPr>
    </w:p>
    <w:p w14:paraId="18F60C97" w14:textId="150EA77A" w:rsidR="00474686" w:rsidRPr="00944833" w:rsidRDefault="00474686" w:rsidP="00593C13">
      <w:pPr>
        <w:pStyle w:val="Nadpis2"/>
        <w:widowControl w:val="0"/>
        <w:spacing w:before="0" w:after="0"/>
        <w:ind w:left="709" w:hanging="709"/>
        <w:jc w:val="both"/>
        <w:rPr>
          <w:rFonts w:asciiTheme="minorHAnsi" w:hAnsiTheme="minorHAnsi" w:cstheme="minorHAnsi"/>
          <w:b w:val="0"/>
          <w:i w:val="0"/>
          <w:sz w:val="22"/>
          <w:szCs w:val="22"/>
          <w:lang w:eastAsia="en-GB"/>
        </w:rPr>
      </w:pPr>
      <w:r w:rsidRPr="00593C13">
        <w:rPr>
          <w:rStyle w:val="normaltextrun"/>
          <w:rFonts w:ascii="Calibri" w:hAnsi="Calibri" w:cs="Calibri"/>
          <w:b w:val="0"/>
          <w:i w:val="0"/>
          <w:color w:val="000000"/>
          <w:sz w:val="22"/>
          <w:szCs w:val="22"/>
          <w:shd w:val="clear" w:color="auto" w:fill="FFFFFF"/>
        </w:rPr>
        <w:t xml:space="preserve">Táto zmluva zaniká uplynutím doby, na ktorú bola uzatvorená alebo vyčerpaním finančného limitu sumy </w:t>
      </w:r>
      <w:r w:rsidR="0090022A">
        <w:rPr>
          <w:rStyle w:val="normaltextrun"/>
          <w:rFonts w:ascii="Calibri" w:hAnsi="Calibri" w:cs="Calibri"/>
          <w:b w:val="0"/>
          <w:i w:val="0"/>
          <w:color w:val="000000"/>
          <w:sz w:val="22"/>
          <w:szCs w:val="22"/>
          <w:shd w:val="clear" w:color="auto" w:fill="FFFFFF"/>
        </w:rPr>
        <w:t>................</w:t>
      </w:r>
      <w:r w:rsidR="006A43AB" w:rsidRPr="00593C13">
        <w:rPr>
          <w:rStyle w:val="normaltextrun"/>
          <w:rFonts w:ascii="Calibri" w:hAnsi="Calibri" w:cs="Calibri"/>
          <w:b w:val="0"/>
          <w:i w:val="0"/>
          <w:color w:val="000000"/>
          <w:sz w:val="22"/>
          <w:szCs w:val="22"/>
          <w:shd w:val="clear" w:color="auto" w:fill="FFFFFF"/>
        </w:rPr>
        <w:t xml:space="preserve">,- </w:t>
      </w:r>
      <w:r w:rsidR="000C6E32">
        <w:rPr>
          <w:rStyle w:val="normaltextrun"/>
          <w:rFonts w:ascii="Calibri" w:hAnsi="Calibri" w:cs="Calibri"/>
          <w:b w:val="0"/>
          <w:i w:val="0"/>
          <w:color w:val="000000"/>
          <w:sz w:val="22"/>
          <w:szCs w:val="22"/>
          <w:shd w:val="clear" w:color="auto" w:fill="FFFFFF"/>
        </w:rPr>
        <w:t>€</w:t>
      </w:r>
      <w:r w:rsidRPr="00593C13">
        <w:rPr>
          <w:rStyle w:val="normaltextrun"/>
          <w:rFonts w:ascii="Calibri" w:hAnsi="Calibri" w:cs="Calibri"/>
          <w:b w:val="0"/>
          <w:i w:val="0"/>
          <w:color w:val="000000"/>
          <w:sz w:val="22"/>
          <w:szCs w:val="22"/>
          <w:shd w:val="clear" w:color="auto" w:fill="FFFFFF"/>
        </w:rPr>
        <w:t xml:space="preserve"> (slovom </w:t>
      </w:r>
      <w:r w:rsidR="0090022A">
        <w:rPr>
          <w:rFonts w:asciiTheme="minorHAnsi" w:hAnsiTheme="minorHAnsi" w:cstheme="minorBidi"/>
          <w:b w:val="0"/>
          <w:bCs w:val="0"/>
          <w:i w:val="0"/>
          <w:iCs w:val="0"/>
          <w:sz w:val="22"/>
          <w:szCs w:val="22"/>
        </w:rPr>
        <w:t xml:space="preserve">................. </w:t>
      </w:r>
      <w:r w:rsidRPr="00593C13">
        <w:rPr>
          <w:rStyle w:val="normaltextrun"/>
          <w:rFonts w:ascii="Calibri" w:hAnsi="Calibri" w:cs="Calibri"/>
          <w:b w:val="0"/>
          <w:i w:val="0"/>
          <w:color w:val="000000"/>
          <w:sz w:val="22"/>
          <w:szCs w:val="22"/>
          <w:shd w:val="clear" w:color="auto" w:fill="FFFFFF"/>
        </w:rPr>
        <w:t xml:space="preserve">eur) bez DPH, v súlade s článkom </w:t>
      </w:r>
      <w:r>
        <w:rPr>
          <w:rStyle w:val="normaltextrun"/>
          <w:rFonts w:ascii="Calibri" w:hAnsi="Calibri" w:cs="Calibri"/>
          <w:b w:val="0"/>
          <w:i w:val="0"/>
          <w:color w:val="000000"/>
          <w:sz w:val="22"/>
          <w:szCs w:val="22"/>
          <w:shd w:val="clear" w:color="auto" w:fill="FFFFFF"/>
        </w:rPr>
        <w:t>7 bod 7</w:t>
      </w:r>
      <w:r w:rsidRPr="00593C13">
        <w:rPr>
          <w:rStyle w:val="normaltextrun"/>
          <w:rFonts w:ascii="Calibri" w:hAnsi="Calibri" w:cs="Calibri"/>
          <w:b w:val="0"/>
          <w:i w:val="0"/>
          <w:color w:val="000000"/>
          <w:sz w:val="22"/>
          <w:szCs w:val="22"/>
          <w:shd w:val="clear" w:color="auto" w:fill="FFFFFF"/>
        </w:rPr>
        <w:t xml:space="preserve">.1 tejto </w:t>
      </w:r>
      <w:r>
        <w:rPr>
          <w:rStyle w:val="normaltextrun"/>
          <w:rFonts w:ascii="Calibri" w:hAnsi="Calibri" w:cs="Calibri"/>
          <w:b w:val="0"/>
          <w:i w:val="0"/>
          <w:color w:val="000000"/>
          <w:sz w:val="22"/>
          <w:szCs w:val="22"/>
          <w:shd w:val="clear" w:color="auto" w:fill="FFFFFF"/>
        </w:rPr>
        <w:t>z</w:t>
      </w:r>
      <w:r w:rsidRPr="00593C13">
        <w:rPr>
          <w:rStyle w:val="normaltextrun"/>
          <w:rFonts w:ascii="Calibri" w:hAnsi="Calibri" w:cs="Calibri"/>
          <w:b w:val="0"/>
          <w:i w:val="0"/>
          <w:color w:val="000000"/>
          <w:sz w:val="22"/>
          <w:szCs w:val="22"/>
          <w:shd w:val="clear" w:color="auto" w:fill="FFFFFF"/>
        </w:rPr>
        <w:t>mluvy, podľa toho, ktorá z týchto skutočností nastane skôr.</w:t>
      </w:r>
      <w:r w:rsidRPr="00593C13">
        <w:rPr>
          <w:rStyle w:val="eop"/>
          <w:rFonts w:cs="Calibri"/>
          <w:b w:val="0"/>
          <w:i w:val="0"/>
          <w:color w:val="000000"/>
          <w:sz w:val="22"/>
          <w:szCs w:val="22"/>
          <w:shd w:val="clear" w:color="auto" w:fill="FFFFFF"/>
        </w:rPr>
        <w:t> </w:t>
      </w:r>
      <w:r w:rsidRPr="00944833">
        <w:rPr>
          <w:rFonts w:asciiTheme="minorHAnsi" w:hAnsiTheme="minorHAnsi" w:cstheme="minorHAnsi"/>
          <w:b w:val="0"/>
          <w:i w:val="0"/>
          <w:sz w:val="22"/>
          <w:szCs w:val="22"/>
          <w:lang w:eastAsia="en-GB"/>
        </w:rPr>
        <w:t xml:space="preserve"> </w:t>
      </w:r>
    </w:p>
    <w:p w14:paraId="6D32935A" w14:textId="77777777" w:rsidR="00474686" w:rsidRPr="00474686" w:rsidRDefault="00474686" w:rsidP="00593C13">
      <w:pPr>
        <w:pStyle w:val="Nadpis2"/>
        <w:widowControl w:val="0"/>
        <w:numPr>
          <w:ilvl w:val="0"/>
          <w:numId w:val="0"/>
        </w:numPr>
        <w:spacing w:before="0" w:after="0"/>
        <w:ind w:left="709"/>
        <w:jc w:val="both"/>
        <w:rPr>
          <w:rFonts w:asciiTheme="minorHAnsi" w:hAnsiTheme="minorHAnsi" w:cstheme="minorHAnsi"/>
          <w:b w:val="0"/>
          <w:i w:val="0"/>
          <w:sz w:val="22"/>
          <w:szCs w:val="22"/>
          <w:lang w:eastAsia="en-GB"/>
        </w:rPr>
      </w:pPr>
    </w:p>
    <w:p w14:paraId="3EEBA59F" w14:textId="324DC95C" w:rsidR="00A80899" w:rsidRPr="002A0691" w:rsidRDefault="00A80899" w:rsidP="0012612D">
      <w:pPr>
        <w:pStyle w:val="Nadpis2"/>
        <w:widowControl w:val="0"/>
        <w:spacing w:before="0" w:after="0"/>
        <w:ind w:left="709" w:hanging="709"/>
        <w:rPr>
          <w:rFonts w:asciiTheme="minorHAnsi" w:hAnsiTheme="minorHAnsi" w:cstheme="minorHAnsi"/>
          <w:b w:val="0"/>
          <w:i w:val="0"/>
          <w:sz w:val="22"/>
          <w:szCs w:val="22"/>
          <w:lang w:eastAsia="en-GB"/>
        </w:rPr>
      </w:pPr>
      <w:r w:rsidRPr="002A0691">
        <w:rPr>
          <w:rFonts w:asciiTheme="minorHAnsi" w:hAnsiTheme="minorHAnsi" w:cstheme="minorHAnsi"/>
          <w:b w:val="0"/>
          <w:i w:val="0"/>
          <w:sz w:val="22"/>
          <w:szCs w:val="22"/>
          <w:lang w:eastAsia="en-GB"/>
        </w:rPr>
        <w:t>Táto zmluva zaniká: </w:t>
      </w:r>
    </w:p>
    <w:p w14:paraId="713DA8B7" w14:textId="0B420720" w:rsidR="00A80899" w:rsidRPr="002A0691" w:rsidRDefault="00A80899">
      <w:pPr>
        <w:pStyle w:val="Nadpis2"/>
        <w:widowControl w:val="0"/>
        <w:numPr>
          <w:ilvl w:val="0"/>
          <w:numId w:val="14"/>
        </w:numPr>
        <w:spacing w:before="0" w:after="0"/>
        <w:ind w:left="993" w:hanging="284"/>
        <w:rPr>
          <w:rFonts w:asciiTheme="minorHAnsi" w:hAnsiTheme="minorHAnsi" w:cstheme="minorHAnsi"/>
          <w:b w:val="0"/>
          <w:i w:val="0"/>
          <w:sz w:val="22"/>
          <w:szCs w:val="22"/>
          <w:lang w:eastAsia="en-GB"/>
        </w:rPr>
      </w:pPr>
      <w:r w:rsidRPr="002A0691">
        <w:rPr>
          <w:rFonts w:asciiTheme="minorHAnsi" w:hAnsiTheme="minorHAnsi" w:cstheme="minorHAnsi"/>
          <w:b w:val="0"/>
          <w:i w:val="0"/>
          <w:sz w:val="22"/>
          <w:szCs w:val="22"/>
          <w:lang w:eastAsia="en-GB"/>
        </w:rPr>
        <w:t>písomnou dohodou zmluvných strán k dohodnutému dňu, </w:t>
      </w:r>
    </w:p>
    <w:p w14:paraId="657E5A28" w14:textId="2088E34F" w:rsidR="00A80899" w:rsidRPr="002A0691" w:rsidRDefault="00A80899">
      <w:pPr>
        <w:pStyle w:val="Nadpis2"/>
        <w:widowControl w:val="0"/>
        <w:numPr>
          <w:ilvl w:val="0"/>
          <w:numId w:val="14"/>
        </w:numPr>
        <w:spacing w:before="0" w:after="0"/>
        <w:ind w:left="993" w:hanging="284"/>
        <w:jc w:val="both"/>
        <w:rPr>
          <w:rFonts w:asciiTheme="minorHAnsi" w:hAnsiTheme="minorHAnsi" w:cstheme="minorHAnsi"/>
          <w:b w:val="0"/>
          <w:i w:val="0"/>
          <w:sz w:val="22"/>
          <w:szCs w:val="22"/>
          <w:lang w:eastAsia="en-GB"/>
        </w:rPr>
      </w:pPr>
      <w:r w:rsidRPr="002A0691">
        <w:rPr>
          <w:rFonts w:asciiTheme="minorHAnsi" w:hAnsiTheme="minorHAnsi" w:cstheme="minorHAnsi"/>
          <w:b w:val="0"/>
          <w:i w:val="0"/>
          <w:sz w:val="22"/>
          <w:szCs w:val="22"/>
          <w:lang w:eastAsia="en-GB"/>
        </w:rPr>
        <w:t xml:space="preserve">písomnou výpoveďou </w:t>
      </w:r>
      <w:r w:rsidR="00A42202">
        <w:rPr>
          <w:rFonts w:asciiTheme="minorHAnsi" w:hAnsiTheme="minorHAnsi" w:cstheme="minorHAnsi"/>
          <w:b w:val="0"/>
          <w:i w:val="0"/>
          <w:sz w:val="22"/>
          <w:szCs w:val="22"/>
          <w:lang w:eastAsia="en-GB"/>
        </w:rPr>
        <w:t>Objednávateľ</w:t>
      </w:r>
      <w:r w:rsidR="00736871" w:rsidRPr="002A0691">
        <w:rPr>
          <w:rFonts w:asciiTheme="minorHAnsi" w:hAnsiTheme="minorHAnsi" w:cstheme="minorHAnsi"/>
          <w:b w:val="0"/>
          <w:i w:val="0"/>
          <w:sz w:val="22"/>
          <w:szCs w:val="22"/>
          <w:lang w:eastAsia="en-GB"/>
        </w:rPr>
        <w:t xml:space="preserve">a, a to </w:t>
      </w:r>
      <w:r w:rsidRPr="002A0691">
        <w:rPr>
          <w:rFonts w:asciiTheme="minorHAnsi" w:hAnsiTheme="minorHAnsi" w:cstheme="minorHAnsi"/>
          <w:b w:val="0"/>
          <w:i w:val="0"/>
          <w:sz w:val="22"/>
          <w:szCs w:val="22"/>
          <w:lang w:eastAsia="en-GB"/>
        </w:rPr>
        <w:t xml:space="preserve">aj bez uvedenia dôvodu. Výpovedná lehota je </w:t>
      </w:r>
      <w:r w:rsidR="00736871" w:rsidRPr="002A0691">
        <w:rPr>
          <w:rFonts w:asciiTheme="minorHAnsi" w:hAnsiTheme="minorHAnsi" w:cstheme="minorHAnsi"/>
          <w:b w:val="0"/>
          <w:i w:val="0"/>
          <w:sz w:val="22"/>
          <w:szCs w:val="22"/>
          <w:lang w:eastAsia="en-GB"/>
        </w:rPr>
        <w:t>dvojmesa</w:t>
      </w:r>
      <w:r w:rsidR="00507A00" w:rsidRPr="002A0691">
        <w:rPr>
          <w:rFonts w:asciiTheme="minorHAnsi" w:hAnsiTheme="minorHAnsi" w:cstheme="minorHAnsi"/>
          <w:b w:val="0"/>
          <w:i w:val="0"/>
          <w:sz w:val="22"/>
          <w:szCs w:val="22"/>
          <w:lang w:eastAsia="en-GB"/>
        </w:rPr>
        <w:t>č</w:t>
      </w:r>
      <w:r w:rsidR="00736871" w:rsidRPr="002A0691">
        <w:rPr>
          <w:rFonts w:asciiTheme="minorHAnsi" w:hAnsiTheme="minorHAnsi" w:cstheme="minorHAnsi"/>
          <w:b w:val="0"/>
          <w:i w:val="0"/>
          <w:sz w:val="22"/>
          <w:szCs w:val="22"/>
          <w:lang w:eastAsia="en-GB"/>
        </w:rPr>
        <w:t>ná</w:t>
      </w:r>
      <w:r w:rsidRPr="002A0691">
        <w:rPr>
          <w:rFonts w:asciiTheme="minorHAnsi" w:hAnsiTheme="minorHAnsi" w:cstheme="minorHAnsi"/>
          <w:b w:val="0"/>
          <w:i w:val="0"/>
          <w:sz w:val="22"/>
          <w:szCs w:val="22"/>
          <w:lang w:eastAsia="en-GB"/>
        </w:rPr>
        <w:t xml:space="preserve"> a začína plynúť prvým dňom kalendárneho mesiaca nasledujúceho po mesiaci, v ktorom bola výpoveď doručená </w:t>
      </w:r>
      <w:r w:rsidR="00473D2B">
        <w:rPr>
          <w:rFonts w:asciiTheme="minorHAnsi" w:hAnsiTheme="minorHAnsi" w:cstheme="minorHAnsi"/>
          <w:b w:val="0"/>
          <w:i w:val="0"/>
          <w:sz w:val="22"/>
          <w:szCs w:val="22"/>
          <w:lang w:eastAsia="en-GB"/>
        </w:rPr>
        <w:t>Poskytovateľ</w:t>
      </w:r>
      <w:r w:rsidR="00736871" w:rsidRPr="002A0691">
        <w:rPr>
          <w:rFonts w:asciiTheme="minorHAnsi" w:hAnsiTheme="minorHAnsi" w:cstheme="minorHAnsi"/>
          <w:b w:val="0"/>
          <w:i w:val="0"/>
          <w:sz w:val="22"/>
          <w:szCs w:val="22"/>
          <w:lang w:eastAsia="en-GB"/>
        </w:rPr>
        <w:t>ovi</w:t>
      </w:r>
      <w:r w:rsidRPr="002A0691">
        <w:rPr>
          <w:rFonts w:asciiTheme="minorHAnsi" w:hAnsiTheme="minorHAnsi" w:cstheme="minorHAnsi"/>
          <w:b w:val="0"/>
          <w:i w:val="0"/>
          <w:sz w:val="22"/>
          <w:szCs w:val="22"/>
          <w:lang w:eastAsia="en-GB"/>
        </w:rPr>
        <w:t xml:space="preserve">. </w:t>
      </w:r>
      <w:r w:rsidR="00474686" w:rsidRPr="00593C13">
        <w:rPr>
          <w:rStyle w:val="normaltextrun"/>
          <w:rFonts w:ascii="Calibri" w:hAnsi="Calibri" w:cs="Calibri"/>
          <w:b w:val="0"/>
          <w:i w:val="0"/>
          <w:color w:val="000000"/>
          <w:sz w:val="22"/>
          <w:szCs w:val="22"/>
          <w:bdr w:val="none" w:sz="0" w:space="0" w:color="auto" w:frame="1"/>
        </w:rPr>
        <w:t>Výpoveď musí mať písomnú formu a musí byť doručená druhej zmluvnej strane na adresu uvedenú v záhlaví tejto zmluvy, inak je neplatná.</w:t>
      </w:r>
    </w:p>
    <w:p w14:paraId="3B559D1A" w14:textId="35DA42D8" w:rsidR="00A80899" w:rsidRPr="002A0691" w:rsidRDefault="00A80899">
      <w:pPr>
        <w:pStyle w:val="Nadpis2"/>
        <w:widowControl w:val="0"/>
        <w:numPr>
          <w:ilvl w:val="0"/>
          <w:numId w:val="14"/>
        </w:numPr>
        <w:spacing w:before="0" w:after="0"/>
        <w:ind w:left="993" w:hanging="284"/>
        <w:jc w:val="both"/>
        <w:rPr>
          <w:rFonts w:asciiTheme="minorHAnsi" w:hAnsiTheme="minorHAnsi" w:cstheme="minorHAnsi"/>
          <w:b w:val="0"/>
          <w:i w:val="0"/>
          <w:sz w:val="22"/>
          <w:szCs w:val="22"/>
          <w:lang w:eastAsia="en-GB"/>
        </w:rPr>
      </w:pPr>
      <w:r w:rsidRPr="002A0691">
        <w:rPr>
          <w:rFonts w:asciiTheme="minorHAnsi" w:hAnsiTheme="minorHAnsi" w:cstheme="minorHAnsi"/>
          <w:b w:val="0"/>
          <w:i w:val="0"/>
          <w:sz w:val="22"/>
          <w:szCs w:val="22"/>
          <w:lang w:eastAsia="en-GB"/>
        </w:rPr>
        <w:t>odstúpením od tejto zmluvy,</w:t>
      </w:r>
    </w:p>
    <w:p w14:paraId="5252F291" w14:textId="4C740004" w:rsidR="00736871" w:rsidRPr="002A0691" w:rsidRDefault="00736871">
      <w:pPr>
        <w:pStyle w:val="Odsekzoznamu"/>
        <w:numPr>
          <w:ilvl w:val="0"/>
          <w:numId w:val="14"/>
        </w:numPr>
        <w:ind w:left="993" w:hanging="284"/>
        <w:jc w:val="both"/>
        <w:rPr>
          <w:rFonts w:asciiTheme="minorHAnsi" w:hAnsiTheme="minorHAnsi" w:cstheme="minorHAnsi"/>
          <w:sz w:val="22"/>
          <w:szCs w:val="22"/>
          <w:lang w:eastAsia="en-GB"/>
        </w:rPr>
      </w:pPr>
      <w:r w:rsidRPr="002A0691">
        <w:rPr>
          <w:rFonts w:asciiTheme="minorHAnsi" w:hAnsiTheme="minorHAnsi" w:cstheme="minorHAnsi"/>
          <w:sz w:val="22"/>
          <w:szCs w:val="22"/>
          <w:lang w:eastAsia="en-GB"/>
        </w:rPr>
        <w:t>uplynutím doby na ktorú bola uzatvorená</w:t>
      </w:r>
      <w:r w:rsidR="00402FBD" w:rsidRPr="002A0691">
        <w:rPr>
          <w:rFonts w:asciiTheme="minorHAnsi" w:hAnsiTheme="minorHAnsi" w:cstheme="minorHAnsi"/>
          <w:sz w:val="22"/>
          <w:szCs w:val="22"/>
          <w:lang w:eastAsia="en-GB"/>
        </w:rPr>
        <w:t xml:space="preserve">. </w:t>
      </w:r>
    </w:p>
    <w:p w14:paraId="61BFD5CF" w14:textId="77777777" w:rsidR="007D4096" w:rsidRPr="002A0691" w:rsidRDefault="007D4096" w:rsidP="0012612D">
      <w:pPr>
        <w:pStyle w:val="Odsekzoznamu"/>
        <w:ind w:left="1276"/>
        <w:rPr>
          <w:rFonts w:asciiTheme="minorHAnsi" w:hAnsiTheme="minorHAnsi" w:cstheme="minorHAnsi"/>
          <w:sz w:val="22"/>
          <w:szCs w:val="22"/>
          <w:lang w:eastAsia="en-GB"/>
        </w:rPr>
      </w:pPr>
    </w:p>
    <w:p w14:paraId="3B73244F" w14:textId="06A08152" w:rsidR="00AE1776" w:rsidRDefault="000D70CB" w:rsidP="0012612D">
      <w:pPr>
        <w:pStyle w:val="Nadpis2"/>
        <w:keepNext w:val="0"/>
        <w:widowControl w:val="0"/>
        <w:spacing w:before="0" w:after="0"/>
        <w:ind w:left="709" w:hanging="709"/>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Jednostranne je možné túto zmluvu skončiť taktiež odstúpením od zmluvy v prípadoch porušenia zmluvnej povinnosti niektorou zo zmluvných strán, ak k náprave porušenia nedôjde ani v dodatočnej primeranej lehote poskytnutej príslušnou zmluvnou stranou na odstránenie tohto porušenia, ktorá nesmie byť kratšia ako 10 dní; uvedené sa nevzťahuje na prípady podstatného porušenia zmluvy.</w:t>
      </w:r>
    </w:p>
    <w:p w14:paraId="6D3B7170" w14:textId="77777777" w:rsidR="007C3FD8" w:rsidRPr="0066021E" w:rsidRDefault="007C3FD8" w:rsidP="007C3FD8">
      <w:pPr>
        <w:rPr>
          <w:rFonts w:asciiTheme="minorHAnsi" w:hAnsiTheme="minorHAnsi" w:cstheme="minorHAnsi"/>
          <w:sz w:val="22"/>
          <w:szCs w:val="22"/>
        </w:rPr>
      </w:pPr>
    </w:p>
    <w:p w14:paraId="76BCB9D3" w14:textId="47F5614E" w:rsidR="000D70CB" w:rsidRPr="002A0691" w:rsidRDefault="007C3FD8" w:rsidP="0066021E">
      <w:pPr>
        <w:rPr>
          <w:rFonts w:asciiTheme="minorHAnsi" w:hAnsiTheme="minorHAnsi" w:cstheme="minorHAnsi"/>
          <w:sz w:val="22"/>
          <w:szCs w:val="22"/>
        </w:rPr>
      </w:pPr>
      <w:r w:rsidRPr="0066021E">
        <w:rPr>
          <w:rFonts w:asciiTheme="minorHAnsi" w:hAnsiTheme="minorHAnsi" w:cstheme="minorHAnsi"/>
          <w:sz w:val="22"/>
          <w:szCs w:val="22"/>
        </w:rPr>
        <w:t>13.4</w:t>
      </w:r>
      <w:r w:rsidRPr="0066021E">
        <w:rPr>
          <w:rFonts w:asciiTheme="minorHAnsi" w:hAnsiTheme="minorHAnsi" w:cstheme="minorHAnsi"/>
          <w:sz w:val="22"/>
          <w:szCs w:val="22"/>
        </w:rPr>
        <w:tab/>
      </w:r>
      <w:r w:rsidR="000D70CB" w:rsidRPr="007C3FD8">
        <w:rPr>
          <w:rFonts w:asciiTheme="minorHAnsi" w:hAnsiTheme="minorHAnsi" w:cstheme="minorHAnsi"/>
          <w:sz w:val="22"/>
          <w:szCs w:val="22"/>
        </w:rPr>
        <w:t xml:space="preserve">Zmluvné strany sa dohodli, že za podstatné porušenie tejto zmluvy sa považuje, najmä ak: </w:t>
      </w:r>
    </w:p>
    <w:p w14:paraId="4F1B5BD2" w14:textId="3E8502D3" w:rsidR="000D70CB" w:rsidRPr="002A0691" w:rsidRDefault="00473D2B">
      <w:pPr>
        <w:pStyle w:val="Nadpis2"/>
        <w:keepNext w:val="0"/>
        <w:widowControl w:val="0"/>
        <w:numPr>
          <w:ilvl w:val="0"/>
          <w:numId w:val="13"/>
        </w:numPr>
        <w:spacing w:before="0" w:after="0"/>
        <w:ind w:left="993" w:hanging="284"/>
        <w:jc w:val="both"/>
        <w:rPr>
          <w:rFonts w:asciiTheme="minorHAnsi" w:hAnsiTheme="minorHAnsi" w:cstheme="minorHAnsi"/>
          <w:b w:val="0"/>
          <w:i w:val="0"/>
          <w:sz w:val="22"/>
          <w:szCs w:val="22"/>
        </w:rPr>
      </w:pPr>
      <w:r>
        <w:rPr>
          <w:rFonts w:asciiTheme="minorHAnsi" w:hAnsiTheme="minorHAnsi" w:cstheme="minorHAnsi"/>
          <w:b w:val="0"/>
          <w:i w:val="0"/>
          <w:sz w:val="22"/>
          <w:szCs w:val="22"/>
        </w:rPr>
        <w:t>Poskytovateľ</w:t>
      </w:r>
      <w:r w:rsidR="000D70CB" w:rsidRPr="002A0691">
        <w:rPr>
          <w:rFonts w:asciiTheme="minorHAnsi" w:hAnsiTheme="minorHAnsi" w:cstheme="minorHAnsi"/>
          <w:b w:val="0"/>
          <w:i w:val="0"/>
          <w:sz w:val="22"/>
          <w:szCs w:val="22"/>
        </w:rPr>
        <w:t xml:space="preserve"> neplní túto zmluvu riadne a v dohodnutých termínoch, </w:t>
      </w:r>
    </w:p>
    <w:p w14:paraId="5507C97F" w14:textId="0FCA2A2D" w:rsidR="000D70CB" w:rsidRPr="002A0691" w:rsidRDefault="00473D2B">
      <w:pPr>
        <w:pStyle w:val="Nadpis2"/>
        <w:numPr>
          <w:ilvl w:val="0"/>
          <w:numId w:val="13"/>
        </w:numPr>
        <w:spacing w:before="0" w:after="0"/>
        <w:ind w:left="993" w:hanging="284"/>
        <w:jc w:val="both"/>
        <w:rPr>
          <w:rFonts w:asciiTheme="minorHAnsi" w:hAnsiTheme="minorHAnsi" w:cstheme="minorHAnsi"/>
          <w:b w:val="0"/>
          <w:i w:val="0"/>
          <w:sz w:val="22"/>
          <w:szCs w:val="22"/>
        </w:rPr>
      </w:pPr>
      <w:r>
        <w:rPr>
          <w:rFonts w:asciiTheme="minorHAnsi" w:hAnsiTheme="minorHAnsi" w:cstheme="minorHAnsi"/>
          <w:b w:val="0"/>
          <w:i w:val="0"/>
          <w:sz w:val="22"/>
          <w:szCs w:val="22"/>
        </w:rPr>
        <w:t>Poskytovateľ</w:t>
      </w:r>
      <w:r w:rsidR="000D70CB" w:rsidRPr="002A0691">
        <w:rPr>
          <w:rFonts w:asciiTheme="minorHAnsi" w:hAnsiTheme="minorHAnsi" w:cstheme="minorHAnsi"/>
          <w:b w:val="0"/>
          <w:i w:val="0"/>
          <w:sz w:val="22"/>
          <w:szCs w:val="22"/>
        </w:rPr>
        <w:t xml:space="preserve"> stratí oprávnenie na výkon príslušných činností, </w:t>
      </w:r>
    </w:p>
    <w:p w14:paraId="7D40FC87" w14:textId="3DC5F31A" w:rsidR="00474686" w:rsidRPr="00944833" w:rsidRDefault="00474686">
      <w:pPr>
        <w:pStyle w:val="Nadpis2"/>
        <w:numPr>
          <w:ilvl w:val="0"/>
          <w:numId w:val="13"/>
        </w:numPr>
        <w:spacing w:before="0" w:after="0"/>
        <w:ind w:left="993" w:hanging="284"/>
        <w:jc w:val="both"/>
        <w:rPr>
          <w:rFonts w:asciiTheme="minorHAnsi" w:hAnsiTheme="minorHAnsi" w:cstheme="minorHAnsi"/>
          <w:b w:val="0"/>
          <w:i w:val="0"/>
          <w:sz w:val="22"/>
          <w:szCs w:val="22"/>
        </w:rPr>
      </w:pPr>
      <w:r w:rsidRPr="00593C13">
        <w:rPr>
          <w:rStyle w:val="normaltextrun"/>
          <w:rFonts w:ascii="Calibri" w:hAnsi="Calibri" w:cs="Calibri"/>
          <w:b w:val="0"/>
          <w:i w:val="0"/>
          <w:color w:val="000000"/>
          <w:sz w:val="22"/>
          <w:szCs w:val="22"/>
          <w:shd w:val="clear" w:color="auto" w:fill="FFFFFF"/>
        </w:rPr>
        <w:t>voči Poskytovateľovi bolo začaté konkurzné alebo reštrukturalizačné konanie</w:t>
      </w:r>
      <w:r w:rsidRPr="00944833">
        <w:rPr>
          <w:rFonts w:asciiTheme="minorHAnsi" w:hAnsiTheme="minorHAnsi" w:cstheme="minorHAnsi"/>
          <w:b w:val="0"/>
          <w:i w:val="0"/>
          <w:sz w:val="22"/>
          <w:szCs w:val="22"/>
        </w:rPr>
        <w:t>,</w:t>
      </w:r>
    </w:p>
    <w:p w14:paraId="61697F8E" w14:textId="59C0CBCD" w:rsidR="000D70CB" w:rsidRPr="002A0691" w:rsidRDefault="00473D2B">
      <w:pPr>
        <w:pStyle w:val="Nadpis2"/>
        <w:numPr>
          <w:ilvl w:val="0"/>
          <w:numId w:val="13"/>
        </w:numPr>
        <w:spacing w:before="0" w:after="0"/>
        <w:ind w:left="993" w:hanging="284"/>
        <w:jc w:val="both"/>
        <w:rPr>
          <w:rFonts w:asciiTheme="minorHAnsi" w:hAnsiTheme="minorHAnsi" w:cstheme="minorHAnsi"/>
          <w:b w:val="0"/>
          <w:i w:val="0"/>
          <w:sz w:val="22"/>
          <w:szCs w:val="22"/>
        </w:rPr>
      </w:pPr>
      <w:r>
        <w:rPr>
          <w:rFonts w:asciiTheme="minorHAnsi" w:hAnsiTheme="minorHAnsi" w:cstheme="minorHAnsi"/>
          <w:b w:val="0"/>
          <w:i w:val="0"/>
          <w:sz w:val="22"/>
          <w:szCs w:val="22"/>
        </w:rPr>
        <w:t>Poskytovateľ</w:t>
      </w:r>
      <w:r w:rsidR="000D70CB" w:rsidRPr="002A0691">
        <w:rPr>
          <w:rFonts w:asciiTheme="minorHAnsi" w:hAnsiTheme="minorHAnsi" w:cstheme="minorHAnsi"/>
          <w:b w:val="0"/>
          <w:i w:val="0"/>
          <w:sz w:val="22"/>
          <w:szCs w:val="22"/>
        </w:rPr>
        <w:t xml:space="preserve">om poskytované služby sú preukázateľne </w:t>
      </w:r>
      <w:proofErr w:type="spellStart"/>
      <w:r w:rsidR="000D70CB" w:rsidRPr="002A0691">
        <w:rPr>
          <w:rFonts w:asciiTheme="minorHAnsi" w:hAnsiTheme="minorHAnsi" w:cstheme="minorHAnsi"/>
          <w:b w:val="0"/>
          <w:i w:val="0"/>
          <w:sz w:val="22"/>
          <w:szCs w:val="22"/>
        </w:rPr>
        <w:t>vadné</w:t>
      </w:r>
      <w:proofErr w:type="spellEnd"/>
      <w:r w:rsidR="000D70CB" w:rsidRPr="002A0691">
        <w:rPr>
          <w:rFonts w:asciiTheme="minorHAnsi" w:hAnsiTheme="minorHAnsi" w:cstheme="minorHAnsi"/>
          <w:b w:val="0"/>
          <w:i w:val="0"/>
          <w:sz w:val="22"/>
          <w:szCs w:val="22"/>
        </w:rPr>
        <w:t xml:space="preserve">, t. j. v rozpore s podmienkami dohodnutými v tejto zmluve, </w:t>
      </w:r>
    </w:p>
    <w:p w14:paraId="18C6C812" w14:textId="54574DF0" w:rsidR="000D70CB" w:rsidRPr="002A0691" w:rsidRDefault="00473D2B">
      <w:pPr>
        <w:pStyle w:val="Nadpis2"/>
        <w:numPr>
          <w:ilvl w:val="0"/>
          <w:numId w:val="13"/>
        </w:numPr>
        <w:spacing w:before="0" w:after="0"/>
        <w:ind w:left="993" w:hanging="284"/>
        <w:jc w:val="both"/>
        <w:rPr>
          <w:rFonts w:asciiTheme="minorHAnsi" w:hAnsiTheme="minorHAnsi" w:cstheme="minorHAnsi"/>
          <w:b w:val="0"/>
          <w:i w:val="0"/>
          <w:sz w:val="22"/>
          <w:szCs w:val="22"/>
        </w:rPr>
      </w:pPr>
      <w:r>
        <w:rPr>
          <w:rFonts w:asciiTheme="minorHAnsi" w:hAnsiTheme="minorHAnsi" w:cstheme="minorHAnsi"/>
          <w:b w:val="0"/>
          <w:i w:val="0"/>
          <w:sz w:val="22"/>
          <w:szCs w:val="22"/>
        </w:rPr>
        <w:t>Poskytovateľ</w:t>
      </w:r>
      <w:r w:rsidR="000D70CB" w:rsidRPr="002A0691">
        <w:rPr>
          <w:rFonts w:asciiTheme="minorHAnsi" w:hAnsiTheme="minorHAnsi" w:cstheme="minorHAnsi"/>
          <w:b w:val="0"/>
          <w:i w:val="0"/>
          <w:sz w:val="22"/>
          <w:szCs w:val="22"/>
        </w:rPr>
        <w:t xml:space="preserve"> prejavuje úmysel nepokračovať v plnení tejto zmluvy, </w:t>
      </w:r>
    </w:p>
    <w:p w14:paraId="1E74F9C0" w14:textId="5DBAD79B" w:rsidR="000D70CB" w:rsidRDefault="00A42202">
      <w:pPr>
        <w:pStyle w:val="Nadpis2"/>
        <w:numPr>
          <w:ilvl w:val="0"/>
          <w:numId w:val="13"/>
        </w:numPr>
        <w:spacing w:before="0" w:after="0"/>
        <w:ind w:left="993" w:hanging="284"/>
        <w:jc w:val="both"/>
        <w:rPr>
          <w:rFonts w:asciiTheme="minorHAnsi" w:hAnsiTheme="minorHAnsi" w:cstheme="minorHAnsi"/>
          <w:b w:val="0"/>
          <w:i w:val="0"/>
          <w:sz w:val="22"/>
          <w:szCs w:val="22"/>
        </w:rPr>
      </w:pPr>
      <w:r>
        <w:rPr>
          <w:rFonts w:asciiTheme="minorHAnsi" w:hAnsiTheme="minorHAnsi" w:cstheme="minorHAnsi"/>
          <w:b w:val="0"/>
          <w:i w:val="0"/>
          <w:sz w:val="22"/>
          <w:szCs w:val="22"/>
        </w:rPr>
        <w:t>Objednávateľ</w:t>
      </w:r>
      <w:r w:rsidR="000D70CB" w:rsidRPr="002A0691">
        <w:rPr>
          <w:rFonts w:asciiTheme="minorHAnsi" w:hAnsiTheme="minorHAnsi" w:cstheme="minorHAnsi"/>
          <w:b w:val="0"/>
          <w:i w:val="0"/>
          <w:sz w:val="22"/>
          <w:szCs w:val="22"/>
        </w:rPr>
        <w:t xml:space="preserve"> je v omeškaní s plnením jeho finančných povinností podľa zmluvy o viac ako 30 (tridsať) dní a takéto porušenie neodstránil ani v dodatočnej lehote 20 (dvadsiatich) dní od doručenia písomnej výzvy </w:t>
      </w:r>
      <w:r w:rsidR="00473D2B">
        <w:rPr>
          <w:rFonts w:asciiTheme="minorHAnsi" w:hAnsiTheme="minorHAnsi" w:cstheme="minorHAnsi"/>
          <w:b w:val="0"/>
          <w:i w:val="0"/>
          <w:sz w:val="22"/>
          <w:szCs w:val="22"/>
        </w:rPr>
        <w:t>Poskytovateľ</w:t>
      </w:r>
      <w:r w:rsidR="000D70CB" w:rsidRPr="002A0691">
        <w:rPr>
          <w:rFonts w:asciiTheme="minorHAnsi" w:hAnsiTheme="minorHAnsi" w:cstheme="minorHAnsi"/>
          <w:b w:val="0"/>
          <w:i w:val="0"/>
          <w:sz w:val="22"/>
          <w:szCs w:val="22"/>
        </w:rPr>
        <w:t xml:space="preserve">a, </w:t>
      </w:r>
    </w:p>
    <w:p w14:paraId="3FE7921E" w14:textId="33B6F6F3" w:rsidR="002E70D1" w:rsidRPr="007C3FD8" w:rsidRDefault="002E70D1">
      <w:pPr>
        <w:pStyle w:val="Nadpis2"/>
        <w:numPr>
          <w:ilvl w:val="0"/>
          <w:numId w:val="13"/>
        </w:numPr>
        <w:spacing w:before="0" w:after="0"/>
        <w:ind w:left="993" w:hanging="284"/>
        <w:jc w:val="both"/>
        <w:rPr>
          <w:rStyle w:val="eop"/>
          <w:rFonts w:cs="Calibri"/>
          <w:b w:val="0"/>
          <w:bCs w:val="0"/>
          <w:i w:val="0"/>
          <w:iCs w:val="0"/>
          <w:color w:val="000000"/>
          <w:sz w:val="22"/>
          <w:szCs w:val="22"/>
          <w:shd w:val="clear" w:color="auto" w:fill="FFFFFF"/>
        </w:rPr>
      </w:pPr>
      <w:r w:rsidRPr="00E41C4C">
        <w:rPr>
          <w:rStyle w:val="normaltextrun"/>
          <w:rFonts w:ascii="Calibri" w:hAnsi="Calibri" w:cs="Calibri"/>
          <w:b w:val="0"/>
          <w:bCs w:val="0"/>
          <w:i w:val="0"/>
          <w:iCs w:val="0"/>
          <w:color w:val="000000"/>
          <w:sz w:val="22"/>
          <w:szCs w:val="22"/>
          <w:shd w:val="clear" w:color="auto" w:fill="FFFFFF"/>
        </w:rPr>
        <w:t>z iných</w:t>
      </w:r>
      <w:r>
        <w:rPr>
          <w:rStyle w:val="normaltextrun"/>
          <w:rFonts w:ascii="Calibri" w:hAnsi="Calibri" w:cs="Calibri"/>
          <w:color w:val="000000"/>
          <w:sz w:val="22"/>
          <w:szCs w:val="22"/>
          <w:shd w:val="clear" w:color="auto" w:fill="FFFFFF"/>
        </w:rPr>
        <w:t xml:space="preserve"> </w:t>
      </w:r>
      <w:r w:rsidRPr="00E41C4C">
        <w:rPr>
          <w:rStyle w:val="normaltextrun"/>
          <w:rFonts w:ascii="Calibri" w:hAnsi="Calibri" w:cs="Calibri"/>
          <w:b w:val="0"/>
          <w:bCs w:val="0"/>
          <w:i w:val="0"/>
          <w:iCs w:val="0"/>
          <w:color w:val="000000"/>
          <w:sz w:val="22"/>
          <w:szCs w:val="22"/>
          <w:shd w:val="clear" w:color="auto" w:fill="FFFFFF"/>
        </w:rPr>
        <w:t>dôvodov výslovne uvedených v tejto zmluve.</w:t>
      </w:r>
      <w:r>
        <w:rPr>
          <w:rStyle w:val="eop"/>
          <w:rFonts w:cs="Calibri"/>
          <w:color w:val="000000"/>
          <w:sz w:val="22"/>
          <w:szCs w:val="22"/>
          <w:shd w:val="clear" w:color="auto" w:fill="FFFFFF"/>
        </w:rPr>
        <w:t> </w:t>
      </w:r>
    </w:p>
    <w:p w14:paraId="48F020B7" w14:textId="77777777" w:rsidR="007C3FD8" w:rsidRPr="0066021E" w:rsidRDefault="007C3FD8" w:rsidP="0066021E">
      <w:pPr>
        <w:pStyle w:val="Odsekzoznamu"/>
        <w:ind w:left="1296"/>
        <w:rPr>
          <w:b/>
          <w:i/>
        </w:rPr>
      </w:pPr>
    </w:p>
    <w:p w14:paraId="05BB7FCF" w14:textId="08775E49" w:rsidR="00F819E3" w:rsidRPr="00361C99" w:rsidRDefault="00F819E3" w:rsidP="00F819E3">
      <w:pPr>
        <w:tabs>
          <w:tab w:val="left" w:pos="709"/>
        </w:tabs>
        <w:ind w:left="709" w:hanging="709"/>
        <w:jc w:val="both"/>
        <w:rPr>
          <w:rFonts w:asciiTheme="minorHAnsi" w:eastAsia="Calibri" w:hAnsiTheme="minorHAnsi" w:cstheme="minorHAnsi"/>
          <w:sz w:val="22"/>
          <w:szCs w:val="22"/>
        </w:rPr>
      </w:pPr>
      <w:r>
        <w:rPr>
          <w:rFonts w:ascii="Calibri" w:eastAsia="Calibri" w:hAnsi="Calibri" w:cs="Calibri"/>
          <w:sz w:val="22"/>
          <w:szCs w:val="22"/>
        </w:rPr>
        <w:t>13.5</w:t>
      </w:r>
      <w:r>
        <w:rPr>
          <w:rFonts w:ascii="Calibri" w:eastAsia="Calibri" w:hAnsi="Calibri" w:cs="Calibri"/>
          <w:sz w:val="22"/>
          <w:szCs w:val="22"/>
        </w:rPr>
        <w:tab/>
      </w:r>
      <w:r w:rsidRPr="18F1AE28">
        <w:rPr>
          <w:rFonts w:ascii="Calibri" w:eastAsia="Calibri" w:hAnsi="Calibri" w:cs="Calibri"/>
          <w:sz w:val="22"/>
          <w:szCs w:val="22"/>
        </w:rPr>
        <w:t>V zmysle zákona č. 343/2015 Z.</w:t>
      </w:r>
      <w:r w:rsidR="00491B06">
        <w:rPr>
          <w:rFonts w:ascii="Calibri" w:eastAsia="Calibri" w:hAnsi="Calibri" w:cs="Calibri"/>
          <w:sz w:val="22"/>
          <w:szCs w:val="22"/>
        </w:rPr>
        <w:t xml:space="preserve"> </w:t>
      </w:r>
      <w:r w:rsidRPr="18F1AE28">
        <w:rPr>
          <w:rFonts w:ascii="Calibri" w:eastAsia="Calibri" w:hAnsi="Calibri" w:cs="Calibri"/>
          <w:sz w:val="22"/>
          <w:szCs w:val="22"/>
        </w:rPr>
        <w:t xml:space="preserve">z. o </w:t>
      </w:r>
      <w:r w:rsidRPr="00361C99">
        <w:rPr>
          <w:rFonts w:asciiTheme="minorHAnsi" w:eastAsia="Calibri" w:hAnsiTheme="minorHAnsi" w:cstheme="minorHAnsi"/>
          <w:sz w:val="22"/>
          <w:szCs w:val="22"/>
        </w:rPr>
        <w:t xml:space="preserve">verejnom obstarávaní </w:t>
      </w:r>
      <w:r w:rsidR="00491B06" w:rsidRPr="00361C99">
        <w:rPr>
          <w:rFonts w:asciiTheme="minorHAnsi" w:hAnsiTheme="minorHAnsi" w:cstheme="minorHAnsi"/>
          <w:bCs/>
          <w:color w:val="000000"/>
          <w:sz w:val="22"/>
          <w:szCs w:val="22"/>
        </w:rPr>
        <w:t xml:space="preserve">a o zmene a doplnení niektorých zákonov </w:t>
      </w:r>
      <w:r w:rsidRPr="00361C99">
        <w:rPr>
          <w:rFonts w:asciiTheme="minorHAnsi" w:eastAsia="Calibri" w:hAnsiTheme="minorHAnsi" w:cstheme="minorHAnsi"/>
          <w:sz w:val="22"/>
          <w:szCs w:val="22"/>
        </w:rPr>
        <w:t xml:space="preserve">v znení neskorších predpisov </w:t>
      </w:r>
      <w:r w:rsidR="00491B06">
        <w:rPr>
          <w:rFonts w:asciiTheme="minorHAnsi" w:eastAsia="Calibri" w:hAnsiTheme="minorHAnsi" w:cstheme="minorHAnsi"/>
          <w:sz w:val="22"/>
          <w:szCs w:val="22"/>
        </w:rPr>
        <w:t>(ďalej len „</w:t>
      </w:r>
      <w:r w:rsidR="00491B06" w:rsidRPr="00361C99">
        <w:rPr>
          <w:rFonts w:ascii="Calibri" w:eastAsia="Calibri" w:hAnsi="Calibri" w:cs="Calibri"/>
          <w:b/>
          <w:sz w:val="22"/>
          <w:szCs w:val="22"/>
        </w:rPr>
        <w:t>zákon č. 343/2015 Z. z.</w:t>
      </w:r>
      <w:r w:rsidR="00491B06">
        <w:rPr>
          <w:rFonts w:ascii="Calibri" w:eastAsia="Calibri" w:hAnsi="Calibri" w:cs="Calibri"/>
          <w:sz w:val="22"/>
          <w:szCs w:val="22"/>
        </w:rPr>
        <w:t xml:space="preserve">“) </w:t>
      </w:r>
      <w:r w:rsidRPr="00361C99">
        <w:rPr>
          <w:rFonts w:asciiTheme="minorHAnsi" w:eastAsia="Calibri" w:hAnsiTheme="minorHAnsi" w:cstheme="minorHAnsi"/>
          <w:sz w:val="22"/>
          <w:szCs w:val="22"/>
        </w:rPr>
        <w:t xml:space="preserve">je objednávateľ taktiež oprávnený odstúpiť od tejto zmluvy  </w:t>
      </w:r>
    </w:p>
    <w:p w14:paraId="0522E618" w14:textId="5EC65A0A" w:rsidR="00F819E3" w:rsidRDefault="00F819E3" w:rsidP="00F819E3">
      <w:pPr>
        <w:tabs>
          <w:tab w:val="left" w:pos="993"/>
        </w:tabs>
        <w:ind w:left="993" w:hanging="284"/>
        <w:jc w:val="both"/>
        <w:rPr>
          <w:rFonts w:ascii="Calibri" w:eastAsia="Calibri" w:hAnsi="Calibri" w:cs="Calibri"/>
          <w:sz w:val="22"/>
          <w:szCs w:val="22"/>
        </w:rPr>
      </w:pPr>
      <w:r w:rsidRPr="18F1AE28">
        <w:rPr>
          <w:rFonts w:ascii="Calibri" w:eastAsia="Calibri" w:hAnsi="Calibri" w:cs="Calibri"/>
          <w:sz w:val="22"/>
          <w:szCs w:val="22"/>
        </w:rPr>
        <w:t>a)</w:t>
      </w:r>
      <w:r>
        <w:tab/>
      </w:r>
      <w:r w:rsidRPr="18F1AE28">
        <w:rPr>
          <w:rFonts w:ascii="Calibri" w:eastAsia="Calibri" w:hAnsi="Calibri" w:cs="Calibri"/>
          <w:sz w:val="22"/>
          <w:szCs w:val="22"/>
        </w:rPr>
        <w:t xml:space="preserve">ak v čase jej uzavretia existoval dôvod na vylúčenie poskytovateľa pre nesplnenie podmienky účasti podľa § 32 ods. 1 písm. a) zákona č. 343/2015 Z. z., </w:t>
      </w:r>
    </w:p>
    <w:p w14:paraId="26E1DB8C" w14:textId="2273818C" w:rsidR="00F819E3" w:rsidRDefault="00F819E3" w:rsidP="00F819E3">
      <w:pPr>
        <w:tabs>
          <w:tab w:val="left" w:pos="993"/>
        </w:tabs>
        <w:ind w:left="993" w:hanging="284"/>
        <w:jc w:val="both"/>
        <w:rPr>
          <w:rFonts w:ascii="Calibri" w:eastAsia="Calibri" w:hAnsi="Calibri" w:cs="Calibri"/>
          <w:sz w:val="22"/>
          <w:szCs w:val="22"/>
        </w:rPr>
      </w:pPr>
      <w:r w:rsidRPr="18F1AE28">
        <w:rPr>
          <w:rFonts w:ascii="Calibri" w:eastAsia="Calibri" w:hAnsi="Calibri" w:cs="Calibri"/>
          <w:sz w:val="22"/>
          <w:szCs w:val="22"/>
        </w:rPr>
        <w:t xml:space="preserve">b) </w:t>
      </w:r>
      <w:r>
        <w:tab/>
      </w:r>
      <w:r w:rsidRPr="18F1AE28">
        <w:rPr>
          <w:rFonts w:ascii="Calibri" w:eastAsia="Calibri" w:hAnsi="Calibri" w:cs="Calibri"/>
          <w:sz w:val="22"/>
          <w:szCs w:val="22"/>
        </w:rPr>
        <w:t>ak táto</w:t>
      </w:r>
      <w:r>
        <w:rPr>
          <w:rFonts w:ascii="Calibri" w:eastAsia="Calibri" w:hAnsi="Calibri" w:cs="Calibri"/>
          <w:sz w:val="22"/>
          <w:szCs w:val="22"/>
        </w:rPr>
        <w:t xml:space="preserve"> zmluva</w:t>
      </w:r>
      <w:r w:rsidRPr="18F1AE28">
        <w:rPr>
          <w:rFonts w:ascii="Calibri" w:eastAsia="Calibri" w:hAnsi="Calibri" w:cs="Calibri"/>
          <w:sz w:val="22"/>
          <w:szCs w:val="22"/>
        </w:rPr>
        <w:t xml:space="preserve"> nemala byť uzavretá s poskytovateľom v súvislosti so závažným porušením povinnosti vyplývajúcej z právne záväzného aktu Európskej únie, o ktorom rozhodol Súdny </w:t>
      </w:r>
      <w:r w:rsidRPr="18F1AE28">
        <w:rPr>
          <w:rFonts w:ascii="Calibri" w:eastAsia="Calibri" w:hAnsi="Calibri" w:cs="Calibri"/>
          <w:sz w:val="22"/>
          <w:szCs w:val="22"/>
        </w:rPr>
        <w:lastRenderedPageBreak/>
        <w:t xml:space="preserve">dvor Európskej únie v súlade so Zmluvou o fungovaní Európskej únie, ktorou došlo k podstatnej zmene pôvodnej zmluvy a ktorá si vyžadovala nové verejné obstarávanie, </w:t>
      </w:r>
    </w:p>
    <w:p w14:paraId="41B03F82" w14:textId="68242AEF" w:rsidR="00F819E3" w:rsidRDefault="00F819E3" w:rsidP="00F819E3">
      <w:pPr>
        <w:tabs>
          <w:tab w:val="left" w:pos="993"/>
        </w:tabs>
        <w:ind w:left="993" w:hanging="284"/>
        <w:jc w:val="both"/>
        <w:rPr>
          <w:rFonts w:ascii="Calibri" w:eastAsia="Calibri" w:hAnsi="Calibri" w:cs="Calibri"/>
          <w:sz w:val="22"/>
          <w:szCs w:val="22"/>
        </w:rPr>
      </w:pPr>
      <w:r w:rsidRPr="18F1AE28">
        <w:rPr>
          <w:rFonts w:ascii="Calibri" w:eastAsia="Calibri" w:hAnsi="Calibri" w:cs="Calibri"/>
          <w:sz w:val="22"/>
          <w:szCs w:val="22"/>
        </w:rPr>
        <w:t>c)</w:t>
      </w:r>
      <w:r>
        <w:tab/>
      </w:r>
      <w:r w:rsidRPr="18F1AE28">
        <w:rPr>
          <w:rFonts w:ascii="Calibri" w:eastAsia="Calibri" w:hAnsi="Calibri" w:cs="Calibri"/>
          <w:sz w:val="22"/>
          <w:szCs w:val="22"/>
        </w:rPr>
        <w:t xml:space="preserve">uzavretej s poskytovateľom-uchádzačom, ktorý nemal v čase uzavretia tejto </w:t>
      </w:r>
      <w:r>
        <w:rPr>
          <w:rFonts w:ascii="Calibri" w:eastAsia="Calibri" w:hAnsi="Calibri" w:cs="Calibri"/>
          <w:sz w:val="22"/>
          <w:szCs w:val="22"/>
        </w:rPr>
        <w:t>zmluvy</w:t>
      </w:r>
      <w:r w:rsidRPr="18F1AE28">
        <w:rPr>
          <w:rFonts w:ascii="Calibri" w:eastAsia="Calibri" w:hAnsi="Calibri" w:cs="Calibri"/>
          <w:sz w:val="22"/>
          <w:szCs w:val="22"/>
        </w:rPr>
        <w:t xml:space="preserve"> v registri konečných užívateľov výhod zapísaných konečných užívateľov výhod alebo ak bolo právoplatne rozhodnuté o vyčiarknutí tohto uchádzača z registra konečných užívateľov výhod alebo ak mu bol právoplatne uložený zákaz účasti podľa § 182 ods. 3 písm. b) zákona č. 343/2015 </w:t>
      </w:r>
      <w:proofErr w:type="spellStart"/>
      <w:r w:rsidRPr="18F1AE28">
        <w:rPr>
          <w:rFonts w:ascii="Calibri" w:eastAsia="Calibri" w:hAnsi="Calibri" w:cs="Calibri"/>
          <w:sz w:val="22"/>
          <w:szCs w:val="22"/>
        </w:rPr>
        <w:t>Z.z</w:t>
      </w:r>
      <w:proofErr w:type="spellEnd"/>
      <w:r w:rsidRPr="18F1AE28">
        <w:rPr>
          <w:rFonts w:ascii="Calibri" w:eastAsia="Calibri" w:hAnsi="Calibri" w:cs="Calibri"/>
          <w:sz w:val="22"/>
          <w:szCs w:val="22"/>
        </w:rPr>
        <w:t>.</w:t>
      </w:r>
    </w:p>
    <w:p w14:paraId="4FDC61AF" w14:textId="77777777" w:rsidR="00F819E3" w:rsidRDefault="00F819E3" w:rsidP="00361C99">
      <w:pPr>
        <w:pStyle w:val="Nadpis2"/>
        <w:numPr>
          <w:ilvl w:val="0"/>
          <w:numId w:val="0"/>
        </w:numPr>
        <w:spacing w:before="0" w:after="0"/>
        <w:ind w:left="709"/>
        <w:jc w:val="both"/>
        <w:rPr>
          <w:rFonts w:asciiTheme="minorHAnsi" w:hAnsiTheme="minorHAnsi" w:cstheme="minorHAnsi"/>
          <w:b w:val="0"/>
          <w:i w:val="0"/>
          <w:sz w:val="22"/>
          <w:szCs w:val="22"/>
        </w:rPr>
      </w:pPr>
    </w:p>
    <w:p w14:paraId="089E089B" w14:textId="68F6B218" w:rsidR="000D70CB" w:rsidRPr="001D57D6" w:rsidRDefault="006445E0">
      <w:pPr>
        <w:pStyle w:val="Nadpis2"/>
        <w:numPr>
          <w:ilvl w:val="1"/>
          <w:numId w:val="30"/>
        </w:numPr>
        <w:spacing w:before="0" w:after="0"/>
        <w:ind w:left="709" w:hanging="709"/>
        <w:jc w:val="both"/>
        <w:rPr>
          <w:rFonts w:asciiTheme="minorHAnsi" w:hAnsiTheme="minorHAnsi" w:cstheme="minorHAnsi"/>
          <w:b w:val="0"/>
          <w:i w:val="0"/>
          <w:sz w:val="22"/>
          <w:szCs w:val="22"/>
        </w:rPr>
      </w:pPr>
      <w:r w:rsidRPr="001D57D6">
        <w:rPr>
          <w:rFonts w:asciiTheme="minorHAnsi" w:hAnsiTheme="minorHAnsi" w:cstheme="minorHAnsi"/>
          <w:b w:val="0"/>
          <w:i w:val="0"/>
          <w:sz w:val="22"/>
          <w:szCs w:val="22"/>
        </w:rPr>
        <w:t>Odstúpením od zmluvy táto zmluva (a všetky práva a povinnosti z nej zmluvným stranám vyplývajúce) zaniká s účinnosťou odo dňa doručenia oznámenia o odstúpení od tejto zmluvy. Odstúpenie od tejto zmluvy sa uskutočňuje písomným oznámením odstupujúcej zmluvnej strany od zmluvy adresovaným druhej zmluvnej strane. Odstúpenie od tejto zmluvy sa v zmysle ustanovenia § 351 ods. 1 Obchodného zákonníka nedotýka nároku na náhradu škody vzniknutej porušením tejto zmluvy.</w:t>
      </w:r>
    </w:p>
    <w:p w14:paraId="037FBEEE" w14:textId="77777777" w:rsidR="007D4096" w:rsidRPr="002A0691" w:rsidRDefault="007D4096" w:rsidP="00361C99">
      <w:pPr>
        <w:ind w:left="709" w:hanging="709"/>
        <w:rPr>
          <w:rFonts w:asciiTheme="minorHAnsi" w:hAnsiTheme="minorHAnsi" w:cstheme="minorHAnsi"/>
        </w:rPr>
      </w:pPr>
    </w:p>
    <w:p w14:paraId="40C0B211" w14:textId="75EA0957" w:rsidR="00AE1776" w:rsidRPr="002A0691" w:rsidRDefault="00E43A27" w:rsidP="00337FE1">
      <w:pPr>
        <w:pStyle w:val="Nadpis2"/>
        <w:keepNext w:val="0"/>
        <w:widowControl w:val="0"/>
        <w:spacing w:before="0" w:after="0"/>
        <w:ind w:left="709" w:hanging="709"/>
        <w:jc w:val="both"/>
        <w:rPr>
          <w:rFonts w:asciiTheme="minorHAnsi" w:hAnsiTheme="minorHAnsi" w:cstheme="minorBidi"/>
          <w:b w:val="0"/>
          <w:i w:val="0"/>
          <w:sz w:val="22"/>
          <w:szCs w:val="22"/>
        </w:rPr>
      </w:pPr>
      <w:r w:rsidRPr="18F1AE28">
        <w:rPr>
          <w:rFonts w:asciiTheme="minorHAnsi" w:hAnsiTheme="minorHAnsi" w:cstheme="minorBidi"/>
          <w:b w:val="0"/>
          <w:i w:val="0"/>
          <w:sz w:val="22"/>
          <w:szCs w:val="22"/>
        </w:rPr>
        <w:t xml:space="preserve">Pri </w:t>
      </w:r>
      <w:r w:rsidR="007C3FD8" w:rsidRPr="18F1AE28">
        <w:rPr>
          <w:rFonts w:asciiTheme="minorHAnsi" w:hAnsiTheme="minorHAnsi" w:cstheme="minorBidi"/>
          <w:b w:val="0"/>
          <w:i w:val="0"/>
          <w:sz w:val="22"/>
          <w:szCs w:val="22"/>
        </w:rPr>
        <w:t>ukončení</w:t>
      </w:r>
      <w:r w:rsidRPr="18F1AE28">
        <w:rPr>
          <w:rFonts w:asciiTheme="minorHAnsi" w:hAnsiTheme="minorHAnsi" w:cstheme="minorBidi"/>
          <w:b w:val="0"/>
          <w:i w:val="0"/>
          <w:sz w:val="22"/>
          <w:szCs w:val="22"/>
        </w:rPr>
        <w:t xml:space="preserve"> zmluvy</w:t>
      </w:r>
      <w:r w:rsidR="007C3FD8" w:rsidRPr="18F1AE28">
        <w:rPr>
          <w:rFonts w:asciiTheme="minorHAnsi" w:hAnsiTheme="minorHAnsi" w:cstheme="minorBidi"/>
          <w:b w:val="0"/>
          <w:i w:val="0"/>
          <w:sz w:val="22"/>
          <w:szCs w:val="22"/>
        </w:rPr>
        <w:t xml:space="preserve"> odstúpením alebo výpoveďou</w:t>
      </w:r>
      <w:r w:rsidRPr="18F1AE28">
        <w:rPr>
          <w:rFonts w:asciiTheme="minorHAnsi" w:hAnsiTheme="minorHAnsi" w:cstheme="minorBidi"/>
          <w:b w:val="0"/>
          <w:i w:val="0"/>
          <w:sz w:val="22"/>
          <w:szCs w:val="22"/>
        </w:rPr>
        <w:t xml:space="preserve"> podľa tohto článku zmluvy nebudú zmluvné strany povinné vrátiť plnenia, ktoré si poskytli pred </w:t>
      </w:r>
      <w:r w:rsidR="00F819E3">
        <w:rPr>
          <w:rFonts w:asciiTheme="minorHAnsi" w:hAnsiTheme="minorHAnsi" w:cstheme="minorBidi"/>
          <w:b w:val="0"/>
          <w:i w:val="0"/>
          <w:sz w:val="22"/>
          <w:szCs w:val="22"/>
        </w:rPr>
        <w:t>ukončením</w:t>
      </w:r>
      <w:r w:rsidRPr="18F1AE28">
        <w:rPr>
          <w:rFonts w:asciiTheme="minorHAnsi" w:hAnsiTheme="minorHAnsi" w:cstheme="minorBidi"/>
          <w:b w:val="0"/>
          <w:i w:val="0"/>
          <w:sz w:val="22"/>
          <w:szCs w:val="22"/>
        </w:rPr>
        <w:t xml:space="preserve"> zmluvy a nebudú oprávnené žiadať vrátenie plnení druhej zmluvnej strane, poskytnutých pred </w:t>
      </w:r>
      <w:r w:rsidR="00F819E3">
        <w:rPr>
          <w:rFonts w:asciiTheme="minorHAnsi" w:hAnsiTheme="minorHAnsi" w:cstheme="minorBidi"/>
          <w:b w:val="0"/>
          <w:i w:val="0"/>
          <w:sz w:val="22"/>
          <w:szCs w:val="22"/>
        </w:rPr>
        <w:t>ukončením</w:t>
      </w:r>
      <w:r w:rsidRPr="18F1AE28">
        <w:rPr>
          <w:rFonts w:asciiTheme="minorHAnsi" w:hAnsiTheme="minorHAnsi" w:cstheme="minorBidi"/>
          <w:b w:val="0"/>
          <w:i w:val="0"/>
          <w:sz w:val="22"/>
          <w:szCs w:val="22"/>
        </w:rPr>
        <w:t xml:space="preserve"> zmluvy. Zmluvné strany sa dohodli, že toto ustanovenie bude platiť i po </w:t>
      </w:r>
      <w:r w:rsidR="00F819E3">
        <w:rPr>
          <w:rFonts w:asciiTheme="minorHAnsi" w:hAnsiTheme="minorHAnsi" w:cstheme="minorBidi"/>
          <w:b w:val="0"/>
          <w:i w:val="0"/>
          <w:sz w:val="22"/>
          <w:szCs w:val="22"/>
        </w:rPr>
        <w:t>ukonč</w:t>
      </w:r>
      <w:r w:rsidR="00F819E3" w:rsidRPr="18F1AE28">
        <w:rPr>
          <w:rFonts w:asciiTheme="minorHAnsi" w:hAnsiTheme="minorHAnsi" w:cstheme="minorBidi"/>
          <w:b w:val="0"/>
          <w:i w:val="0"/>
          <w:sz w:val="22"/>
          <w:szCs w:val="22"/>
        </w:rPr>
        <w:t xml:space="preserve">ení </w:t>
      </w:r>
      <w:r w:rsidRPr="18F1AE28">
        <w:rPr>
          <w:rFonts w:asciiTheme="minorHAnsi" w:hAnsiTheme="minorHAnsi" w:cstheme="minorBidi"/>
          <w:b w:val="0"/>
          <w:i w:val="0"/>
          <w:sz w:val="22"/>
          <w:szCs w:val="22"/>
        </w:rPr>
        <w:t>od zmluvy.</w:t>
      </w:r>
    </w:p>
    <w:p w14:paraId="3F14E7F8" w14:textId="48122BD8" w:rsidR="25F60B2C" w:rsidRDefault="25F60B2C" w:rsidP="00361C99">
      <w:pPr>
        <w:tabs>
          <w:tab w:val="left" w:pos="709"/>
        </w:tabs>
        <w:ind w:left="709" w:hanging="709"/>
        <w:jc w:val="both"/>
        <w:rPr>
          <w:rFonts w:ascii="Calibri" w:eastAsia="Calibri" w:hAnsi="Calibri" w:cs="Calibri"/>
          <w:sz w:val="22"/>
          <w:szCs w:val="22"/>
        </w:rPr>
      </w:pPr>
    </w:p>
    <w:p w14:paraId="15F384CE" w14:textId="5951A50F" w:rsidR="00CC7E75" w:rsidRPr="002A0691" w:rsidRDefault="00CC7E75" w:rsidP="00337FE1">
      <w:pPr>
        <w:pStyle w:val="Nadpis1"/>
        <w:keepNext w:val="0"/>
        <w:widowControl w:val="0"/>
        <w:spacing w:before="0" w:after="0"/>
        <w:ind w:left="709" w:hanging="709"/>
        <w:jc w:val="both"/>
        <w:rPr>
          <w:rFonts w:asciiTheme="minorHAnsi" w:hAnsiTheme="minorHAnsi" w:cstheme="minorHAnsi"/>
          <w:sz w:val="22"/>
          <w:szCs w:val="22"/>
        </w:rPr>
      </w:pPr>
      <w:r w:rsidRPr="002A0691">
        <w:rPr>
          <w:rFonts w:asciiTheme="minorHAnsi" w:hAnsiTheme="minorHAnsi" w:cstheme="minorHAnsi"/>
          <w:sz w:val="22"/>
          <w:szCs w:val="22"/>
        </w:rPr>
        <w:t>ZÁVEREČNÉ USTANOVENIA</w:t>
      </w:r>
    </w:p>
    <w:p w14:paraId="2C360D49" w14:textId="77777777" w:rsidR="007C3FD8" w:rsidRPr="0066021E" w:rsidRDefault="007C3FD8" w:rsidP="0066021E"/>
    <w:p w14:paraId="71B862CF" w14:textId="77777777" w:rsidR="00CC7E75" w:rsidRPr="002A0691" w:rsidRDefault="00CC7E75" w:rsidP="00337FE1">
      <w:pPr>
        <w:pStyle w:val="Nadpis2"/>
        <w:keepNext w:val="0"/>
        <w:widowControl w:val="0"/>
        <w:spacing w:before="0" w:after="0"/>
        <w:ind w:left="709" w:hanging="709"/>
        <w:jc w:val="both"/>
        <w:rPr>
          <w:rFonts w:asciiTheme="minorHAnsi" w:hAnsiTheme="minorHAnsi" w:cstheme="minorHAnsi"/>
          <w:b w:val="0"/>
          <w:i w:val="0"/>
          <w:sz w:val="22"/>
          <w:szCs w:val="22"/>
          <w:lang w:eastAsia="en-GB"/>
        </w:rPr>
      </w:pPr>
      <w:r w:rsidRPr="002A0691">
        <w:rPr>
          <w:rFonts w:asciiTheme="minorHAnsi" w:hAnsiTheme="minorHAnsi" w:cstheme="minorHAnsi"/>
          <w:b w:val="0"/>
          <w:i w:val="0"/>
          <w:sz w:val="22"/>
          <w:szCs w:val="22"/>
          <w:lang w:eastAsia="en-GB"/>
        </w:rPr>
        <w:t>Táto zmluva sa spravuje zákonmi Slovenskej republiky bez prihliadnutia ku kolíznym normám. Súdy Slovenskej republiky majú výlučnú právomoc na rozhodovanie akýchkoľvek sporov týkajúcich sa tejto zmluvy.</w:t>
      </w:r>
    </w:p>
    <w:p w14:paraId="6EA5E696" w14:textId="77777777" w:rsidR="004C36B8" w:rsidRPr="002A0691" w:rsidRDefault="004C36B8" w:rsidP="0012612D">
      <w:pPr>
        <w:rPr>
          <w:rFonts w:asciiTheme="minorHAnsi" w:hAnsiTheme="minorHAnsi" w:cstheme="minorHAnsi"/>
          <w:lang w:eastAsia="en-GB"/>
        </w:rPr>
      </w:pPr>
    </w:p>
    <w:p w14:paraId="0B2DA1C9" w14:textId="1AEC898A" w:rsidR="00CC7E75" w:rsidRPr="002A0691" w:rsidRDefault="00CC7E75" w:rsidP="00337FE1">
      <w:pPr>
        <w:pStyle w:val="Nadpis2"/>
        <w:keepNext w:val="0"/>
        <w:widowControl w:val="0"/>
        <w:spacing w:before="0" w:after="0"/>
        <w:ind w:left="709" w:hanging="709"/>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 xml:space="preserve">Právne vzťahy neupravené touto zmluvou sa riadia ustanoveniami Obchodného zákonníka a v jeho rámci ustanoveniami </w:t>
      </w:r>
      <w:r w:rsidR="00953FDC">
        <w:rPr>
          <w:rFonts w:asciiTheme="minorHAnsi" w:hAnsiTheme="minorHAnsi" w:cstheme="minorHAnsi"/>
          <w:b w:val="0"/>
          <w:i w:val="0"/>
          <w:sz w:val="22"/>
          <w:szCs w:val="22"/>
        </w:rPr>
        <w:t xml:space="preserve">zákona </w:t>
      </w:r>
      <w:r w:rsidRPr="002A0691">
        <w:rPr>
          <w:rFonts w:asciiTheme="minorHAnsi" w:hAnsiTheme="minorHAnsi" w:cstheme="minorHAnsi"/>
          <w:b w:val="0"/>
          <w:i w:val="0"/>
          <w:sz w:val="22"/>
          <w:szCs w:val="22"/>
        </w:rPr>
        <w:t xml:space="preserve">č. 40/1964 Zb. </w:t>
      </w:r>
      <w:r w:rsidR="00953FDC" w:rsidRPr="002A0691">
        <w:rPr>
          <w:rFonts w:asciiTheme="minorHAnsi" w:hAnsiTheme="minorHAnsi" w:cstheme="minorHAnsi"/>
          <w:b w:val="0"/>
          <w:i w:val="0"/>
          <w:sz w:val="22"/>
          <w:szCs w:val="22"/>
        </w:rPr>
        <w:t>Občiansk</w:t>
      </w:r>
      <w:r w:rsidR="00953FDC">
        <w:rPr>
          <w:rFonts w:asciiTheme="minorHAnsi" w:hAnsiTheme="minorHAnsi" w:cstheme="minorHAnsi"/>
          <w:b w:val="0"/>
          <w:i w:val="0"/>
          <w:sz w:val="22"/>
          <w:szCs w:val="22"/>
        </w:rPr>
        <w:t>y</w:t>
      </w:r>
      <w:r w:rsidR="00953FDC" w:rsidRPr="002A0691">
        <w:rPr>
          <w:rFonts w:asciiTheme="minorHAnsi" w:hAnsiTheme="minorHAnsi" w:cstheme="minorHAnsi"/>
          <w:b w:val="0"/>
          <w:i w:val="0"/>
          <w:sz w:val="22"/>
          <w:szCs w:val="22"/>
        </w:rPr>
        <w:t xml:space="preserve"> zákonník </w:t>
      </w:r>
      <w:r w:rsidRPr="002A0691">
        <w:rPr>
          <w:rFonts w:asciiTheme="minorHAnsi" w:hAnsiTheme="minorHAnsi" w:cstheme="minorHAnsi"/>
          <w:b w:val="0"/>
          <w:i w:val="0"/>
          <w:sz w:val="22"/>
          <w:szCs w:val="22"/>
        </w:rPr>
        <w:t>v znení neskorších predpisov, zákonom o súkromnej bezpečnosti a súvisiacimi predpismi.</w:t>
      </w:r>
    </w:p>
    <w:p w14:paraId="06A895ED" w14:textId="77777777" w:rsidR="004C36B8" w:rsidRPr="002A0691" w:rsidRDefault="004C36B8" w:rsidP="0012612D">
      <w:pPr>
        <w:rPr>
          <w:rFonts w:asciiTheme="minorHAnsi" w:hAnsiTheme="minorHAnsi" w:cstheme="minorHAnsi"/>
        </w:rPr>
      </w:pPr>
    </w:p>
    <w:p w14:paraId="6C53983E" w14:textId="77777777" w:rsidR="00CC7E75" w:rsidRPr="002A0691" w:rsidRDefault="00CC7E75" w:rsidP="00337FE1">
      <w:pPr>
        <w:pStyle w:val="Nadpis2"/>
        <w:keepNext w:val="0"/>
        <w:widowControl w:val="0"/>
        <w:spacing w:before="0" w:after="0"/>
        <w:ind w:left="709" w:hanging="709"/>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Táto zmluva sa môže meniť alebo zrušiť iba dohodou zmluvných strán v písomnej forme.</w:t>
      </w:r>
    </w:p>
    <w:p w14:paraId="1CEC21DC" w14:textId="77777777" w:rsidR="004C36B8" w:rsidRPr="002A0691" w:rsidRDefault="004C36B8" w:rsidP="0012612D">
      <w:pPr>
        <w:rPr>
          <w:rFonts w:asciiTheme="minorHAnsi" w:hAnsiTheme="minorHAnsi" w:cstheme="minorHAnsi"/>
        </w:rPr>
      </w:pPr>
    </w:p>
    <w:p w14:paraId="6D93B143" w14:textId="77777777" w:rsidR="00CC7E75" w:rsidRPr="002A0691" w:rsidRDefault="00CC7E75" w:rsidP="00337FE1">
      <w:pPr>
        <w:pStyle w:val="Nadpis2"/>
        <w:keepNext w:val="0"/>
        <w:widowControl w:val="0"/>
        <w:spacing w:before="0" w:after="0"/>
        <w:ind w:left="709" w:hanging="709"/>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Ak by sa dôvod neplatnosti vzťahoval len na časť tejto zmluvy, bude neplatnou len táto časť.</w:t>
      </w:r>
    </w:p>
    <w:p w14:paraId="38AB4AA8" w14:textId="77777777" w:rsidR="004C36B8" w:rsidRPr="002A0691" w:rsidRDefault="004C36B8" w:rsidP="0012612D">
      <w:pPr>
        <w:rPr>
          <w:rFonts w:asciiTheme="minorHAnsi" w:hAnsiTheme="minorHAnsi" w:cstheme="minorHAnsi"/>
        </w:rPr>
      </w:pPr>
    </w:p>
    <w:p w14:paraId="004319CD" w14:textId="77777777" w:rsidR="00CC7E75" w:rsidRPr="002A0691" w:rsidRDefault="00CC7E75" w:rsidP="00337FE1">
      <w:pPr>
        <w:pStyle w:val="Nadpis2"/>
        <w:keepNext w:val="0"/>
        <w:widowControl w:val="0"/>
        <w:spacing w:before="0" w:after="0"/>
        <w:ind w:left="709" w:hanging="709"/>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Táto zmluva tvorí úplnú dohodu medzi zmluvnými stranami týkajúcu sa predmetnej záležitosti. Podpisom tejto zmluvy sa žiadna zo zmluvných strán nemôže dovolávať zvláštnych v tejto zmluve neuvedených ústnych dojednaní a dohôd.</w:t>
      </w:r>
    </w:p>
    <w:p w14:paraId="42052D89" w14:textId="77777777" w:rsidR="004C36B8" w:rsidRPr="002A0691" w:rsidRDefault="004C36B8" w:rsidP="0012612D">
      <w:pPr>
        <w:rPr>
          <w:rFonts w:asciiTheme="minorHAnsi" w:hAnsiTheme="minorHAnsi" w:cstheme="minorHAnsi"/>
        </w:rPr>
      </w:pPr>
    </w:p>
    <w:p w14:paraId="503664E0" w14:textId="74D13A0F" w:rsidR="00CC7E75" w:rsidRPr="002A0691" w:rsidRDefault="00CC7E75" w:rsidP="00337FE1">
      <w:pPr>
        <w:pStyle w:val="Nadpis2"/>
        <w:keepNext w:val="0"/>
        <w:widowControl w:val="0"/>
        <w:spacing w:before="0" w:after="0"/>
        <w:ind w:left="709" w:hanging="709"/>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Táto zmluva bola vyhotovená v </w:t>
      </w:r>
      <w:r w:rsidR="0020060C" w:rsidRPr="002A0691">
        <w:rPr>
          <w:rFonts w:asciiTheme="minorHAnsi" w:hAnsiTheme="minorHAnsi" w:cstheme="minorHAnsi"/>
          <w:b w:val="0"/>
          <w:i w:val="0"/>
          <w:sz w:val="22"/>
          <w:szCs w:val="22"/>
        </w:rPr>
        <w:t>dvoch</w:t>
      </w:r>
      <w:r w:rsidRPr="002A0691">
        <w:rPr>
          <w:rFonts w:asciiTheme="minorHAnsi" w:hAnsiTheme="minorHAnsi" w:cstheme="minorHAnsi"/>
          <w:b w:val="0"/>
          <w:i w:val="0"/>
          <w:sz w:val="22"/>
          <w:szCs w:val="22"/>
        </w:rPr>
        <w:t xml:space="preserve"> (</w:t>
      </w:r>
      <w:r w:rsidR="0020060C" w:rsidRPr="002A0691">
        <w:rPr>
          <w:rFonts w:asciiTheme="minorHAnsi" w:hAnsiTheme="minorHAnsi" w:cstheme="minorHAnsi"/>
          <w:b w:val="0"/>
          <w:i w:val="0"/>
          <w:sz w:val="22"/>
          <w:szCs w:val="22"/>
        </w:rPr>
        <w:t>2</w:t>
      </w:r>
      <w:r w:rsidRPr="002A0691">
        <w:rPr>
          <w:rFonts w:asciiTheme="minorHAnsi" w:hAnsiTheme="minorHAnsi" w:cstheme="minorHAnsi"/>
          <w:b w:val="0"/>
          <w:i w:val="0"/>
          <w:sz w:val="22"/>
          <w:szCs w:val="22"/>
        </w:rPr>
        <w:t xml:space="preserve">) rovnopisoch, po </w:t>
      </w:r>
      <w:r w:rsidR="0020060C" w:rsidRPr="002A0691">
        <w:rPr>
          <w:rFonts w:asciiTheme="minorHAnsi" w:hAnsiTheme="minorHAnsi" w:cstheme="minorHAnsi"/>
          <w:b w:val="0"/>
          <w:i w:val="0"/>
          <w:sz w:val="22"/>
          <w:szCs w:val="22"/>
        </w:rPr>
        <w:t>jednej</w:t>
      </w:r>
      <w:r w:rsidRPr="002A0691">
        <w:rPr>
          <w:rFonts w:asciiTheme="minorHAnsi" w:hAnsiTheme="minorHAnsi" w:cstheme="minorHAnsi"/>
          <w:b w:val="0"/>
          <w:i w:val="0"/>
          <w:sz w:val="22"/>
          <w:szCs w:val="22"/>
        </w:rPr>
        <w:t xml:space="preserve"> (</w:t>
      </w:r>
      <w:r w:rsidR="0020060C" w:rsidRPr="002A0691">
        <w:rPr>
          <w:rFonts w:asciiTheme="minorHAnsi" w:hAnsiTheme="minorHAnsi" w:cstheme="minorHAnsi"/>
          <w:b w:val="0"/>
          <w:i w:val="0"/>
          <w:sz w:val="22"/>
          <w:szCs w:val="22"/>
        </w:rPr>
        <w:t>1</w:t>
      </w:r>
      <w:r w:rsidRPr="002A0691">
        <w:rPr>
          <w:rFonts w:asciiTheme="minorHAnsi" w:hAnsiTheme="minorHAnsi" w:cstheme="minorHAnsi"/>
          <w:b w:val="0"/>
          <w:i w:val="0"/>
          <w:sz w:val="22"/>
          <w:szCs w:val="22"/>
        </w:rPr>
        <w:t>) pre každú zmluvnú stranu.</w:t>
      </w:r>
    </w:p>
    <w:p w14:paraId="654D681F" w14:textId="323CC1C6" w:rsidR="002E70D1" w:rsidRDefault="002E70D1" w:rsidP="00593C13">
      <w:pPr>
        <w:pStyle w:val="Nadpis2"/>
        <w:ind w:left="709" w:hanging="709"/>
        <w:jc w:val="both"/>
        <w:rPr>
          <w:rFonts w:asciiTheme="minorHAnsi" w:hAnsiTheme="minorHAnsi" w:cstheme="minorHAnsi"/>
          <w:b w:val="0"/>
          <w:i w:val="0"/>
        </w:rPr>
      </w:pPr>
      <w:r w:rsidRPr="00593C13">
        <w:rPr>
          <w:rStyle w:val="normaltextrun"/>
          <w:rFonts w:ascii="Calibri" w:hAnsi="Calibri" w:cs="Calibri"/>
          <w:b w:val="0"/>
          <w:i w:val="0"/>
          <w:color w:val="000000"/>
          <w:sz w:val="22"/>
          <w:szCs w:val="22"/>
        </w:rPr>
        <w:t>Táto zmluva je povinne zverejňovanou zmluvou v zmysle ustanovenia § 5a zákona č. 211/2000 Z. z. o slobodnom prístupe k informáciám a o zmene a doplnení niektorých zákonov (zákon o slobode informácií) v znení neskorších predpisov (ďalej len „</w:t>
      </w:r>
      <w:r w:rsidRPr="00593C13">
        <w:rPr>
          <w:rStyle w:val="normaltextrun"/>
          <w:rFonts w:ascii="Calibri" w:hAnsi="Calibri" w:cs="Calibri"/>
          <w:bCs w:val="0"/>
          <w:i w:val="0"/>
          <w:color w:val="000000"/>
          <w:sz w:val="22"/>
          <w:szCs w:val="22"/>
        </w:rPr>
        <w:t>zákon č. 211/2000 Z.</w:t>
      </w:r>
      <w:r w:rsidR="00A70C58">
        <w:rPr>
          <w:rStyle w:val="normaltextrun"/>
          <w:rFonts w:ascii="Calibri" w:hAnsi="Calibri" w:cs="Calibri"/>
          <w:bCs w:val="0"/>
          <w:i w:val="0"/>
          <w:color w:val="000000"/>
          <w:sz w:val="22"/>
          <w:szCs w:val="22"/>
        </w:rPr>
        <w:t xml:space="preserve"> </w:t>
      </w:r>
      <w:r w:rsidRPr="00593C13">
        <w:rPr>
          <w:rStyle w:val="normaltextrun"/>
          <w:rFonts w:ascii="Calibri" w:hAnsi="Calibri" w:cs="Calibri"/>
          <w:bCs w:val="0"/>
          <w:i w:val="0"/>
          <w:color w:val="000000"/>
          <w:sz w:val="22"/>
          <w:szCs w:val="22"/>
        </w:rPr>
        <w:t>z.</w:t>
      </w:r>
      <w:r w:rsidRPr="00593C13">
        <w:rPr>
          <w:rStyle w:val="normaltextrun"/>
          <w:rFonts w:ascii="Calibri" w:hAnsi="Calibri" w:cs="Calibri"/>
          <w:b w:val="0"/>
          <w:i w:val="0"/>
          <w:color w:val="000000"/>
          <w:sz w:val="22"/>
          <w:szCs w:val="22"/>
        </w:rPr>
        <w:t>“), v dôsledku čoho podlieha povinnému zverejneniu podľa tohto ustanovenia zákona č. 211/2000 Z. z. a to nepretržite počas existencie záväzkov vzniknutých z tejto zmluvy, minimálne však po dobu stanovenú zákonom č. 211/2000 Z. z.</w:t>
      </w:r>
      <w:r w:rsidRPr="00593C13" w:rsidDel="002E70D1">
        <w:rPr>
          <w:rFonts w:asciiTheme="minorHAnsi" w:hAnsiTheme="minorHAnsi" w:cstheme="minorHAnsi"/>
          <w:b w:val="0"/>
          <w:i w:val="0"/>
        </w:rPr>
        <w:t xml:space="preserve"> </w:t>
      </w:r>
    </w:p>
    <w:p w14:paraId="2826554D" w14:textId="77777777" w:rsidR="008251EC" w:rsidRPr="008251EC" w:rsidRDefault="008251EC" w:rsidP="008251EC"/>
    <w:p w14:paraId="7788E85A" w14:textId="791CA43B" w:rsidR="00CC7E75" w:rsidRPr="002A0691" w:rsidRDefault="00355422" w:rsidP="00337FE1">
      <w:pPr>
        <w:numPr>
          <w:ilvl w:val="1"/>
          <w:numId w:val="1"/>
        </w:numPr>
        <w:tabs>
          <w:tab w:val="num" w:pos="720"/>
          <w:tab w:val="left" w:pos="851"/>
        </w:tabs>
        <w:ind w:left="709" w:hanging="709"/>
        <w:jc w:val="both"/>
        <w:rPr>
          <w:rFonts w:asciiTheme="minorHAnsi" w:hAnsiTheme="minorHAnsi" w:cstheme="minorHAnsi"/>
          <w:color w:val="000000"/>
          <w:sz w:val="22"/>
          <w:szCs w:val="22"/>
        </w:rPr>
      </w:pPr>
      <w:r w:rsidRPr="00D926FC">
        <w:rPr>
          <w:rFonts w:asciiTheme="minorHAnsi" w:hAnsiTheme="minorHAnsi" w:cstheme="minorHAnsi"/>
          <w:sz w:val="22"/>
          <w:szCs w:val="22"/>
        </w:rPr>
        <w:t xml:space="preserve">Táto zmluva nadobúda platnosť dňom podpisu oboma zmluvnými stranami </w:t>
      </w:r>
      <w:r w:rsidRPr="00D926FC">
        <w:rPr>
          <w:rFonts w:asciiTheme="minorHAnsi" w:hAnsiTheme="minorHAnsi" w:cstheme="minorHAnsi"/>
          <w:color w:val="000000"/>
          <w:sz w:val="22"/>
          <w:szCs w:val="22"/>
        </w:rPr>
        <w:t>a účinnosť dňom nasledujúcom po dni zverejnenia tejto zmluvy v Centrálnom registri zmlúv</w:t>
      </w:r>
      <w:r w:rsidR="00CC7E75" w:rsidRPr="002A0691">
        <w:rPr>
          <w:rFonts w:asciiTheme="minorHAnsi" w:hAnsiTheme="minorHAnsi" w:cstheme="minorHAnsi"/>
          <w:color w:val="000000"/>
          <w:sz w:val="22"/>
          <w:szCs w:val="22"/>
        </w:rPr>
        <w:t>.</w:t>
      </w:r>
    </w:p>
    <w:p w14:paraId="489BA575" w14:textId="77777777" w:rsidR="004C36B8" w:rsidRPr="002A0691" w:rsidRDefault="004C36B8" w:rsidP="0012612D">
      <w:pPr>
        <w:tabs>
          <w:tab w:val="left" w:pos="851"/>
        </w:tabs>
        <w:jc w:val="both"/>
        <w:rPr>
          <w:rFonts w:asciiTheme="minorHAnsi" w:hAnsiTheme="minorHAnsi" w:cstheme="minorHAnsi"/>
          <w:color w:val="000000"/>
          <w:sz w:val="22"/>
          <w:szCs w:val="22"/>
        </w:rPr>
      </w:pPr>
    </w:p>
    <w:p w14:paraId="691630A0" w14:textId="77777777" w:rsidR="00CC7E75" w:rsidRPr="002A0691" w:rsidRDefault="7B445337" w:rsidP="4B6F84B0">
      <w:pPr>
        <w:pStyle w:val="Nadpis2"/>
        <w:keepNext w:val="0"/>
        <w:widowControl w:val="0"/>
        <w:spacing w:before="0" w:after="0"/>
        <w:ind w:left="709" w:hanging="718"/>
        <w:jc w:val="both"/>
        <w:rPr>
          <w:rFonts w:asciiTheme="minorHAnsi" w:hAnsiTheme="minorHAnsi" w:cstheme="minorBidi"/>
          <w:b w:val="0"/>
          <w:bCs w:val="0"/>
          <w:i w:val="0"/>
          <w:iCs w:val="0"/>
          <w:sz w:val="22"/>
          <w:szCs w:val="22"/>
        </w:rPr>
      </w:pPr>
      <w:r w:rsidRPr="4B6F84B0">
        <w:rPr>
          <w:rFonts w:asciiTheme="minorHAnsi" w:hAnsiTheme="minorHAnsi" w:cstheme="minorBidi"/>
          <w:b w:val="0"/>
          <w:bCs w:val="0"/>
          <w:i w:val="0"/>
          <w:iCs w:val="0"/>
          <w:sz w:val="22"/>
          <w:szCs w:val="22"/>
        </w:rPr>
        <w:t>Prílohy k tejto zmluve sú:</w:t>
      </w:r>
    </w:p>
    <w:p w14:paraId="0E4ED26B" w14:textId="28817CFE" w:rsidR="00596988" w:rsidRPr="002A0691" w:rsidRDefault="00FD6D3E" w:rsidP="00593C13">
      <w:pPr>
        <w:widowControl w:val="0"/>
        <w:numPr>
          <w:ilvl w:val="0"/>
          <w:numId w:val="3"/>
        </w:numPr>
        <w:tabs>
          <w:tab w:val="clear" w:pos="1276"/>
          <w:tab w:val="left" w:pos="-3969"/>
          <w:tab w:val="left" w:pos="993"/>
          <w:tab w:val="num" w:pos="1560"/>
        </w:tabs>
        <w:ind w:hanging="567"/>
        <w:jc w:val="both"/>
        <w:rPr>
          <w:rFonts w:asciiTheme="minorHAnsi" w:hAnsiTheme="minorHAnsi" w:cstheme="minorHAnsi"/>
          <w:sz w:val="22"/>
          <w:szCs w:val="22"/>
        </w:rPr>
      </w:pPr>
      <w:r>
        <w:rPr>
          <w:rFonts w:asciiTheme="minorHAnsi" w:hAnsiTheme="minorHAnsi" w:cstheme="minorHAnsi"/>
          <w:sz w:val="22"/>
          <w:szCs w:val="22"/>
        </w:rPr>
        <w:t>P</w:t>
      </w:r>
      <w:r w:rsidR="00CC7E75" w:rsidRPr="002A0691">
        <w:rPr>
          <w:rFonts w:asciiTheme="minorHAnsi" w:hAnsiTheme="minorHAnsi" w:cstheme="minorHAnsi"/>
          <w:sz w:val="22"/>
          <w:szCs w:val="22"/>
        </w:rPr>
        <w:t xml:space="preserve">ríloha č. 1 - </w:t>
      </w:r>
      <w:r>
        <w:rPr>
          <w:rFonts w:asciiTheme="minorHAnsi" w:hAnsiTheme="minorHAnsi" w:cstheme="minorHAnsi"/>
          <w:sz w:val="22"/>
          <w:szCs w:val="22"/>
        </w:rPr>
        <w:t>R</w:t>
      </w:r>
      <w:r w:rsidR="00CC7E75" w:rsidRPr="002A0691">
        <w:rPr>
          <w:rFonts w:asciiTheme="minorHAnsi" w:hAnsiTheme="minorHAnsi" w:cstheme="minorHAnsi"/>
          <w:sz w:val="22"/>
          <w:szCs w:val="22"/>
        </w:rPr>
        <w:t xml:space="preserve">ežimové opatrenia </w:t>
      </w:r>
      <w:r w:rsidR="00CC7E75" w:rsidRPr="002A0691">
        <w:rPr>
          <w:rFonts w:asciiTheme="minorHAnsi" w:hAnsiTheme="minorHAnsi" w:cstheme="minorHAnsi"/>
          <w:bCs/>
          <w:sz w:val="22"/>
          <w:szCs w:val="22"/>
        </w:rPr>
        <w:t xml:space="preserve">na výkon bezpečnostných služieb u </w:t>
      </w:r>
      <w:r>
        <w:rPr>
          <w:rFonts w:asciiTheme="minorHAnsi" w:hAnsiTheme="minorHAnsi" w:cstheme="minorHAnsi"/>
          <w:bCs/>
          <w:sz w:val="22"/>
          <w:szCs w:val="22"/>
        </w:rPr>
        <w:t>O</w:t>
      </w:r>
      <w:r w:rsidR="00CC7E75" w:rsidRPr="002A0691">
        <w:rPr>
          <w:rFonts w:asciiTheme="minorHAnsi" w:hAnsiTheme="minorHAnsi" w:cstheme="minorHAnsi"/>
          <w:bCs/>
          <w:sz w:val="22"/>
          <w:szCs w:val="22"/>
        </w:rPr>
        <w:t>bjednávateľa,</w:t>
      </w:r>
    </w:p>
    <w:p w14:paraId="12E18EF2" w14:textId="23EE5BD2" w:rsidR="00596988" w:rsidRPr="00773C0C" w:rsidRDefault="00DB0DE5">
      <w:pPr>
        <w:pStyle w:val="Odsekzoznamu"/>
        <w:widowControl w:val="0"/>
        <w:numPr>
          <w:ilvl w:val="0"/>
          <w:numId w:val="18"/>
        </w:numPr>
        <w:tabs>
          <w:tab w:val="left" w:pos="-3969"/>
          <w:tab w:val="left" w:pos="1276"/>
          <w:tab w:val="left" w:pos="1843"/>
        </w:tabs>
        <w:ind w:left="1701" w:hanging="567"/>
        <w:jc w:val="both"/>
        <w:rPr>
          <w:rFonts w:asciiTheme="minorHAnsi" w:hAnsiTheme="minorHAnsi" w:cstheme="minorHAnsi"/>
          <w:sz w:val="22"/>
          <w:szCs w:val="22"/>
        </w:rPr>
      </w:pPr>
      <w:r w:rsidRPr="00773C0C">
        <w:rPr>
          <w:rFonts w:asciiTheme="minorHAnsi" w:hAnsiTheme="minorHAnsi" w:cstheme="minorHAnsi"/>
          <w:sz w:val="22"/>
          <w:szCs w:val="22"/>
        </w:rPr>
        <w:t xml:space="preserve">MH Teplárenský holding, a.s., </w:t>
      </w:r>
      <w:r w:rsidR="00596988" w:rsidRPr="00773C0C">
        <w:rPr>
          <w:rFonts w:asciiTheme="minorHAnsi" w:hAnsiTheme="minorHAnsi" w:cstheme="minorHAnsi"/>
          <w:sz w:val="22"/>
          <w:szCs w:val="22"/>
        </w:rPr>
        <w:t>závod MHTH Bratislava:</w:t>
      </w:r>
    </w:p>
    <w:p w14:paraId="7235A1B1" w14:textId="77777777" w:rsidR="00596988" w:rsidRPr="002A0691" w:rsidRDefault="00596988">
      <w:pPr>
        <w:pStyle w:val="Odsekzoznamu"/>
        <w:numPr>
          <w:ilvl w:val="2"/>
          <w:numId w:val="11"/>
        </w:numPr>
        <w:tabs>
          <w:tab w:val="clear" w:pos="2160"/>
          <w:tab w:val="num" w:pos="1560"/>
          <w:tab w:val="left" w:pos="1843"/>
          <w:tab w:val="num" w:pos="2694"/>
        </w:tabs>
        <w:ind w:left="2552" w:hanging="992"/>
        <w:rPr>
          <w:rFonts w:asciiTheme="minorHAnsi" w:hAnsiTheme="minorHAnsi" w:cstheme="minorHAnsi"/>
          <w:sz w:val="22"/>
          <w:szCs w:val="22"/>
        </w:rPr>
      </w:pPr>
      <w:r w:rsidRPr="002A0691">
        <w:rPr>
          <w:rFonts w:asciiTheme="minorHAnsi" w:hAnsiTheme="minorHAnsi" w:cstheme="minorHAnsi"/>
          <w:sz w:val="22"/>
          <w:szCs w:val="22"/>
        </w:rPr>
        <w:lastRenderedPageBreak/>
        <w:t>Tepláreň východ (</w:t>
      </w:r>
      <w:proofErr w:type="spellStart"/>
      <w:r w:rsidRPr="002A0691">
        <w:rPr>
          <w:rFonts w:asciiTheme="minorHAnsi" w:hAnsiTheme="minorHAnsi" w:cstheme="minorHAnsi"/>
          <w:sz w:val="22"/>
          <w:szCs w:val="22"/>
        </w:rPr>
        <w:t>TpV</w:t>
      </w:r>
      <w:proofErr w:type="spellEnd"/>
      <w:r w:rsidRPr="002A0691">
        <w:rPr>
          <w:rFonts w:asciiTheme="minorHAnsi" w:hAnsiTheme="minorHAnsi" w:cstheme="minorHAnsi"/>
          <w:sz w:val="22"/>
          <w:szCs w:val="22"/>
        </w:rPr>
        <w:t>), Turbínová 3, 831 04 Bratislava</w:t>
      </w:r>
    </w:p>
    <w:p w14:paraId="0E8903F5" w14:textId="77777777" w:rsidR="00596988" w:rsidRPr="002A0691" w:rsidRDefault="00596988">
      <w:pPr>
        <w:pStyle w:val="Odsekzoznamu"/>
        <w:numPr>
          <w:ilvl w:val="2"/>
          <w:numId w:val="11"/>
        </w:numPr>
        <w:tabs>
          <w:tab w:val="clear" w:pos="2160"/>
          <w:tab w:val="num" w:pos="1560"/>
          <w:tab w:val="left" w:pos="1843"/>
          <w:tab w:val="num" w:pos="2694"/>
        </w:tabs>
        <w:ind w:left="2552" w:hanging="992"/>
        <w:rPr>
          <w:rFonts w:asciiTheme="minorHAnsi" w:hAnsiTheme="minorHAnsi" w:cstheme="minorHAnsi"/>
          <w:sz w:val="22"/>
          <w:szCs w:val="22"/>
        </w:rPr>
      </w:pPr>
      <w:r w:rsidRPr="002A0691">
        <w:rPr>
          <w:rFonts w:asciiTheme="minorHAnsi" w:hAnsiTheme="minorHAnsi" w:cstheme="minorHAnsi"/>
          <w:sz w:val="22"/>
          <w:szCs w:val="22"/>
        </w:rPr>
        <w:t>Tepláreň západ (</w:t>
      </w:r>
      <w:proofErr w:type="spellStart"/>
      <w:r w:rsidRPr="002A0691">
        <w:rPr>
          <w:rFonts w:asciiTheme="minorHAnsi" w:hAnsiTheme="minorHAnsi" w:cstheme="minorHAnsi"/>
          <w:sz w:val="22"/>
          <w:szCs w:val="22"/>
        </w:rPr>
        <w:t>TpZ</w:t>
      </w:r>
      <w:proofErr w:type="spellEnd"/>
      <w:r w:rsidRPr="002A0691">
        <w:rPr>
          <w:rFonts w:asciiTheme="minorHAnsi" w:hAnsiTheme="minorHAnsi" w:cstheme="minorHAnsi"/>
          <w:sz w:val="22"/>
          <w:szCs w:val="22"/>
        </w:rPr>
        <w:t>), Polianky 6, Bratislava</w:t>
      </w:r>
    </w:p>
    <w:p w14:paraId="39697CD6" w14:textId="77777777" w:rsidR="00596988" w:rsidRPr="002A0691" w:rsidRDefault="00596988">
      <w:pPr>
        <w:pStyle w:val="Odsekzoznamu"/>
        <w:numPr>
          <w:ilvl w:val="2"/>
          <w:numId w:val="11"/>
        </w:numPr>
        <w:tabs>
          <w:tab w:val="clear" w:pos="2160"/>
          <w:tab w:val="num" w:pos="1560"/>
          <w:tab w:val="left" w:pos="1843"/>
          <w:tab w:val="num" w:pos="2694"/>
        </w:tabs>
        <w:ind w:left="2552" w:hanging="992"/>
        <w:rPr>
          <w:rFonts w:asciiTheme="minorHAnsi" w:hAnsiTheme="minorHAnsi" w:cstheme="minorHAnsi"/>
          <w:sz w:val="22"/>
          <w:szCs w:val="22"/>
        </w:rPr>
      </w:pPr>
      <w:r w:rsidRPr="002A0691">
        <w:rPr>
          <w:rFonts w:asciiTheme="minorHAnsi" w:hAnsiTheme="minorHAnsi" w:cstheme="minorHAnsi"/>
          <w:sz w:val="22"/>
          <w:szCs w:val="22"/>
        </w:rPr>
        <w:t>Výhrevňa juh (</w:t>
      </w:r>
      <w:proofErr w:type="spellStart"/>
      <w:r w:rsidRPr="002A0691">
        <w:rPr>
          <w:rFonts w:asciiTheme="minorHAnsi" w:hAnsiTheme="minorHAnsi" w:cstheme="minorHAnsi"/>
          <w:sz w:val="22"/>
          <w:szCs w:val="22"/>
        </w:rPr>
        <w:t>VhJ</w:t>
      </w:r>
      <w:proofErr w:type="spellEnd"/>
      <w:r w:rsidRPr="002A0691">
        <w:rPr>
          <w:rFonts w:asciiTheme="minorHAnsi" w:hAnsiTheme="minorHAnsi" w:cstheme="minorHAnsi"/>
          <w:sz w:val="22"/>
          <w:szCs w:val="22"/>
        </w:rPr>
        <w:t xml:space="preserve">), Vlčie hrdlo, Bratislava </w:t>
      </w:r>
    </w:p>
    <w:p w14:paraId="1EE6E560" w14:textId="77777777" w:rsidR="00596988" w:rsidRPr="00773C0C" w:rsidRDefault="00596988">
      <w:pPr>
        <w:pStyle w:val="Odsekzoznamu"/>
        <w:widowControl w:val="0"/>
        <w:numPr>
          <w:ilvl w:val="0"/>
          <w:numId w:val="18"/>
        </w:numPr>
        <w:tabs>
          <w:tab w:val="left" w:pos="-3969"/>
          <w:tab w:val="left" w:pos="1843"/>
        </w:tabs>
        <w:ind w:left="1276" w:hanging="142"/>
        <w:jc w:val="both"/>
        <w:rPr>
          <w:rFonts w:asciiTheme="minorHAnsi" w:hAnsiTheme="minorHAnsi" w:cstheme="minorHAnsi"/>
          <w:sz w:val="22"/>
          <w:szCs w:val="22"/>
        </w:rPr>
      </w:pPr>
      <w:r w:rsidRPr="00773C0C">
        <w:rPr>
          <w:rFonts w:asciiTheme="minorHAnsi" w:hAnsiTheme="minorHAnsi" w:cstheme="minorHAnsi"/>
          <w:sz w:val="22"/>
          <w:szCs w:val="22"/>
        </w:rPr>
        <w:t xml:space="preserve">MH Teplárenský holding, a.s.,  </w:t>
      </w:r>
      <w:proofErr w:type="spellStart"/>
      <w:r w:rsidRPr="00773C0C">
        <w:rPr>
          <w:rFonts w:asciiTheme="minorHAnsi" w:hAnsiTheme="minorHAnsi" w:cstheme="minorHAnsi"/>
          <w:sz w:val="22"/>
          <w:szCs w:val="22"/>
        </w:rPr>
        <w:t>Coburgova</w:t>
      </w:r>
      <w:proofErr w:type="spellEnd"/>
      <w:r w:rsidRPr="00773C0C">
        <w:rPr>
          <w:rFonts w:asciiTheme="minorHAnsi" w:hAnsiTheme="minorHAnsi" w:cstheme="minorHAnsi"/>
          <w:sz w:val="22"/>
          <w:szCs w:val="22"/>
        </w:rPr>
        <w:t xml:space="preserve"> 84 917 42 Trnava – závod MHTH Trnava</w:t>
      </w:r>
    </w:p>
    <w:p w14:paraId="1AFA603B" w14:textId="42801795" w:rsidR="00596988" w:rsidRPr="002A0691" w:rsidRDefault="00FD6D3E" w:rsidP="00593C13">
      <w:pPr>
        <w:widowControl w:val="0"/>
        <w:tabs>
          <w:tab w:val="left" w:pos="-3969"/>
          <w:tab w:val="left" w:pos="1843"/>
          <w:tab w:val="num" w:pos="1996"/>
        </w:tabs>
        <w:ind w:left="1276" w:hanging="283"/>
        <w:jc w:val="both"/>
        <w:rPr>
          <w:rFonts w:asciiTheme="minorHAnsi" w:hAnsiTheme="minorHAnsi" w:cstheme="minorHAnsi"/>
          <w:sz w:val="22"/>
          <w:szCs w:val="22"/>
        </w:rPr>
      </w:pPr>
      <w:proofErr w:type="spellStart"/>
      <w:r>
        <w:rPr>
          <w:rFonts w:asciiTheme="minorHAnsi" w:hAnsiTheme="minorHAnsi" w:cstheme="minorHAnsi"/>
          <w:sz w:val="22"/>
          <w:szCs w:val="22"/>
        </w:rPr>
        <w:t>iii.</w:t>
      </w:r>
      <w:proofErr w:type="spellEnd"/>
      <w:r>
        <w:rPr>
          <w:rFonts w:asciiTheme="minorHAnsi" w:hAnsiTheme="minorHAnsi" w:cstheme="minorHAnsi"/>
          <w:sz w:val="22"/>
          <w:szCs w:val="22"/>
        </w:rPr>
        <w:t xml:space="preserve"> </w:t>
      </w:r>
      <w:r w:rsidR="00596988" w:rsidRPr="002A0691">
        <w:rPr>
          <w:rFonts w:asciiTheme="minorHAnsi" w:hAnsiTheme="minorHAnsi" w:cstheme="minorHAnsi"/>
          <w:sz w:val="22"/>
          <w:szCs w:val="22"/>
        </w:rPr>
        <w:t>MH Teplárenský holding, a.s., Lučenecká cesta 1801/25, 960 01 Zvolen – závod MHTH Zvolen  </w:t>
      </w:r>
    </w:p>
    <w:p w14:paraId="124A6E6F" w14:textId="17970BF8" w:rsidR="00596988" w:rsidRPr="002A0691" w:rsidRDefault="00FD6D3E" w:rsidP="00593C13">
      <w:pPr>
        <w:widowControl w:val="0"/>
        <w:tabs>
          <w:tab w:val="left" w:pos="-3969"/>
          <w:tab w:val="num" w:pos="1843"/>
        </w:tabs>
        <w:ind w:left="1276" w:hanging="283"/>
        <w:jc w:val="both"/>
        <w:rPr>
          <w:rFonts w:asciiTheme="minorHAnsi" w:hAnsiTheme="minorHAnsi" w:cstheme="minorHAnsi"/>
          <w:sz w:val="22"/>
          <w:szCs w:val="22"/>
        </w:rPr>
      </w:pPr>
      <w:proofErr w:type="spellStart"/>
      <w:r>
        <w:rPr>
          <w:rFonts w:asciiTheme="minorHAnsi" w:hAnsiTheme="minorHAnsi" w:cstheme="minorHAnsi"/>
          <w:sz w:val="22"/>
          <w:szCs w:val="22"/>
        </w:rPr>
        <w:t>iv.</w:t>
      </w:r>
      <w:proofErr w:type="spellEnd"/>
      <w:r>
        <w:rPr>
          <w:rFonts w:asciiTheme="minorHAnsi" w:hAnsiTheme="minorHAnsi" w:cstheme="minorHAnsi"/>
          <w:sz w:val="22"/>
          <w:szCs w:val="22"/>
        </w:rPr>
        <w:t xml:space="preserve">  </w:t>
      </w:r>
      <w:r w:rsidR="00596988" w:rsidRPr="002A0691">
        <w:rPr>
          <w:rFonts w:asciiTheme="minorHAnsi" w:hAnsiTheme="minorHAnsi" w:cstheme="minorHAnsi"/>
          <w:sz w:val="22"/>
          <w:szCs w:val="22"/>
        </w:rPr>
        <w:t>MH Teplárenský holding, a.s., Košická 11, 010 01 Žilina – závod MHTH Žilina</w:t>
      </w:r>
    </w:p>
    <w:p w14:paraId="4C7B583D" w14:textId="24C16A24" w:rsidR="00596988" w:rsidRPr="00773C0C" w:rsidRDefault="00596988">
      <w:pPr>
        <w:pStyle w:val="Odsekzoznamu"/>
        <w:widowControl w:val="0"/>
        <w:numPr>
          <w:ilvl w:val="3"/>
          <w:numId w:val="11"/>
        </w:numPr>
        <w:tabs>
          <w:tab w:val="left" w:pos="-3969"/>
          <w:tab w:val="num" w:pos="1843"/>
        </w:tabs>
        <w:ind w:left="1276" w:hanging="283"/>
        <w:jc w:val="both"/>
        <w:rPr>
          <w:rFonts w:asciiTheme="minorHAnsi" w:hAnsiTheme="minorHAnsi" w:cstheme="minorHAnsi"/>
          <w:sz w:val="22"/>
          <w:szCs w:val="22"/>
        </w:rPr>
      </w:pPr>
      <w:r w:rsidRPr="00773C0C">
        <w:rPr>
          <w:rFonts w:asciiTheme="minorHAnsi" w:hAnsiTheme="minorHAnsi" w:cstheme="minorHAnsi"/>
          <w:sz w:val="22"/>
          <w:szCs w:val="22"/>
        </w:rPr>
        <w:t>MH Teplárenský holding, a.s., Robotnícka 17, 036 80 Martin – závod MHTH Martin</w:t>
      </w:r>
    </w:p>
    <w:p w14:paraId="08CF4E57" w14:textId="0B45F205" w:rsidR="00A40BB8" w:rsidRPr="00773C0C" w:rsidRDefault="00596988">
      <w:pPr>
        <w:pStyle w:val="Odsekzoznamu"/>
        <w:widowControl w:val="0"/>
        <w:numPr>
          <w:ilvl w:val="3"/>
          <w:numId w:val="11"/>
        </w:numPr>
        <w:tabs>
          <w:tab w:val="num" w:pos="1843"/>
        </w:tabs>
        <w:ind w:left="1276" w:hanging="283"/>
        <w:jc w:val="both"/>
        <w:rPr>
          <w:rFonts w:asciiTheme="minorHAnsi" w:hAnsiTheme="minorHAnsi" w:cstheme="minorHAnsi"/>
          <w:sz w:val="22"/>
          <w:szCs w:val="22"/>
        </w:rPr>
      </w:pPr>
      <w:r w:rsidRPr="00773C0C">
        <w:rPr>
          <w:rFonts w:asciiTheme="minorHAnsi" w:hAnsiTheme="minorHAnsi" w:cstheme="minorHAnsi"/>
          <w:sz w:val="22"/>
          <w:szCs w:val="22"/>
        </w:rPr>
        <w:t>MH Teplárenský holding, a.s., Teplárenská 1823, 042 92 Košice – závod MHTH Košice</w:t>
      </w:r>
    </w:p>
    <w:p w14:paraId="2671E1DB" w14:textId="5AD552AF" w:rsidR="00CC7E75" w:rsidRPr="00593C13" w:rsidRDefault="00FD6D3E">
      <w:pPr>
        <w:pStyle w:val="Odsekzoznamu"/>
        <w:widowControl w:val="0"/>
        <w:numPr>
          <w:ilvl w:val="1"/>
          <w:numId w:val="11"/>
        </w:numPr>
        <w:tabs>
          <w:tab w:val="left" w:pos="-3969"/>
        </w:tabs>
        <w:ind w:left="993" w:hanging="284"/>
        <w:jc w:val="both"/>
        <w:rPr>
          <w:rFonts w:asciiTheme="minorHAnsi" w:hAnsiTheme="minorHAnsi" w:cstheme="minorHAnsi"/>
          <w:sz w:val="22"/>
          <w:szCs w:val="22"/>
        </w:rPr>
      </w:pPr>
      <w:r w:rsidRPr="00593C13">
        <w:rPr>
          <w:rFonts w:asciiTheme="minorHAnsi" w:hAnsiTheme="minorHAnsi" w:cstheme="minorHAnsi"/>
          <w:sz w:val="22"/>
          <w:szCs w:val="22"/>
        </w:rPr>
        <w:t>P</w:t>
      </w:r>
      <w:r w:rsidR="00CC7E75" w:rsidRPr="00593C13">
        <w:rPr>
          <w:rFonts w:asciiTheme="minorHAnsi" w:hAnsiTheme="minorHAnsi" w:cstheme="minorHAnsi"/>
          <w:sz w:val="22"/>
          <w:szCs w:val="22"/>
        </w:rPr>
        <w:t>ríloha č. 2 - </w:t>
      </w:r>
      <w:r w:rsidR="00BE3088">
        <w:rPr>
          <w:rFonts w:asciiTheme="minorHAnsi" w:hAnsiTheme="minorHAnsi" w:cstheme="minorHAnsi"/>
          <w:sz w:val="22"/>
          <w:szCs w:val="22"/>
        </w:rPr>
        <w:t>S</w:t>
      </w:r>
      <w:r w:rsidR="00CC7E75" w:rsidRPr="00593C13">
        <w:rPr>
          <w:rFonts w:asciiTheme="minorHAnsi" w:hAnsiTheme="minorHAnsi" w:cstheme="minorHAnsi"/>
          <w:sz w:val="22"/>
          <w:szCs w:val="22"/>
        </w:rPr>
        <w:t xml:space="preserve">mernica na výkon bezpečnostných služieb v priestoroch </w:t>
      </w:r>
      <w:r w:rsidR="00A42202" w:rsidRPr="00593C13">
        <w:rPr>
          <w:rFonts w:asciiTheme="minorHAnsi" w:hAnsiTheme="minorHAnsi" w:cstheme="minorHAnsi"/>
          <w:sz w:val="22"/>
          <w:szCs w:val="22"/>
        </w:rPr>
        <w:t>Objednávateľ</w:t>
      </w:r>
      <w:r w:rsidR="00CC7E75" w:rsidRPr="00593C13">
        <w:rPr>
          <w:rFonts w:asciiTheme="minorHAnsi" w:hAnsiTheme="minorHAnsi" w:cstheme="minorHAnsi"/>
          <w:sz w:val="22"/>
          <w:szCs w:val="22"/>
        </w:rPr>
        <w:t>a</w:t>
      </w:r>
    </w:p>
    <w:p w14:paraId="79AFB5D6" w14:textId="7D4DAAEB" w:rsidR="002313EF" w:rsidRPr="00593C13" w:rsidRDefault="00FD6D3E">
      <w:pPr>
        <w:pStyle w:val="Odsekzoznamu"/>
        <w:widowControl w:val="0"/>
        <w:numPr>
          <w:ilvl w:val="1"/>
          <w:numId w:val="11"/>
        </w:numPr>
        <w:tabs>
          <w:tab w:val="left" w:pos="-3969"/>
        </w:tabs>
        <w:ind w:left="993" w:hanging="284"/>
        <w:jc w:val="both"/>
        <w:rPr>
          <w:rFonts w:asciiTheme="minorHAnsi" w:hAnsiTheme="minorHAnsi" w:cstheme="minorHAnsi"/>
          <w:sz w:val="22"/>
          <w:szCs w:val="22"/>
        </w:rPr>
      </w:pPr>
      <w:r w:rsidRPr="00593C13">
        <w:rPr>
          <w:rFonts w:asciiTheme="minorHAnsi" w:hAnsiTheme="minorHAnsi" w:cstheme="minorHAnsi"/>
          <w:sz w:val="22"/>
          <w:szCs w:val="22"/>
        </w:rPr>
        <w:t>P</w:t>
      </w:r>
      <w:r w:rsidR="002313EF" w:rsidRPr="00593C13">
        <w:rPr>
          <w:rFonts w:asciiTheme="minorHAnsi" w:hAnsiTheme="minorHAnsi" w:cstheme="minorHAnsi"/>
          <w:sz w:val="22"/>
          <w:szCs w:val="22"/>
        </w:rPr>
        <w:t>ríloha č. 3 </w:t>
      </w:r>
      <w:r w:rsidR="009031AA" w:rsidRPr="00593C13">
        <w:rPr>
          <w:rFonts w:asciiTheme="minorHAnsi" w:hAnsiTheme="minorHAnsi" w:cstheme="minorHAnsi"/>
          <w:sz w:val="22"/>
          <w:szCs w:val="22"/>
        </w:rPr>
        <w:t>-</w:t>
      </w:r>
      <w:r w:rsidR="002313EF" w:rsidRPr="00593C13">
        <w:rPr>
          <w:rFonts w:asciiTheme="minorHAnsi" w:hAnsiTheme="minorHAnsi" w:cstheme="minorHAnsi"/>
          <w:sz w:val="22"/>
          <w:szCs w:val="22"/>
        </w:rPr>
        <w:t> </w:t>
      </w:r>
      <w:r w:rsidRPr="00593C13">
        <w:rPr>
          <w:rFonts w:asciiTheme="minorHAnsi" w:hAnsiTheme="minorHAnsi" w:cstheme="minorHAnsi"/>
          <w:sz w:val="22"/>
          <w:szCs w:val="22"/>
        </w:rPr>
        <w:t>V</w:t>
      </w:r>
      <w:r w:rsidR="002313EF" w:rsidRPr="00593C13">
        <w:rPr>
          <w:rFonts w:asciiTheme="minorHAnsi" w:hAnsiTheme="minorHAnsi" w:cstheme="minorHAnsi"/>
          <w:sz w:val="22"/>
          <w:szCs w:val="22"/>
        </w:rPr>
        <w:t>ýkaz prác</w:t>
      </w:r>
    </w:p>
    <w:p w14:paraId="400E8CB3" w14:textId="4B0ED29C" w:rsidR="00FC5887" w:rsidRPr="00593C13" w:rsidRDefault="00FD6D3E">
      <w:pPr>
        <w:pStyle w:val="Odsekzoznamu"/>
        <w:widowControl w:val="0"/>
        <w:numPr>
          <w:ilvl w:val="1"/>
          <w:numId w:val="11"/>
        </w:numPr>
        <w:tabs>
          <w:tab w:val="left" w:pos="-3969"/>
        </w:tabs>
        <w:ind w:left="993" w:hanging="284"/>
        <w:jc w:val="both"/>
        <w:rPr>
          <w:rFonts w:asciiTheme="minorHAnsi" w:hAnsiTheme="minorHAnsi" w:cstheme="minorHAnsi"/>
          <w:sz w:val="22"/>
          <w:szCs w:val="22"/>
        </w:rPr>
      </w:pPr>
      <w:r w:rsidRPr="00593C13">
        <w:rPr>
          <w:rFonts w:asciiTheme="minorHAnsi" w:hAnsiTheme="minorHAnsi" w:cstheme="minorHAnsi"/>
          <w:sz w:val="22"/>
          <w:szCs w:val="22"/>
        </w:rPr>
        <w:t>P</w:t>
      </w:r>
      <w:r w:rsidR="00FC5887" w:rsidRPr="00593C13">
        <w:rPr>
          <w:rFonts w:asciiTheme="minorHAnsi" w:hAnsiTheme="minorHAnsi" w:cstheme="minorHAnsi"/>
          <w:sz w:val="22"/>
          <w:szCs w:val="22"/>
        </w:rPr>
        <w:t xml:space="preserve">ríloha č. 4 </w:t>
      </w:r>
      <w:r w:rsidR="001765BA">
        <w:rPr>
          <w:rFonts w:asciiTheme="minorHAnsi" w:hAnsiTheme="minorHAnsi" w:cstheme="minorHAnsi"/>
          <w:sz w:val="22"/>
          <w:szCs w:val="22"/>
        </w:rPr>
        <w:t>-</w:t>
      </w:r>
      <w:r w:rsidR="001765BA" w:rsidRPr="00593C13">
        <w:rPr>
          <w:rFonts w:asciiTheme="minorHAnsi" w:hAnsiTheme="minorHAnsi" w:cstheme="minorHAnsi"/>
          <w:sz w:val="22"/>
          <w:szCs w:val="22"/>
        </w:rPr>
        <w:t xml:space="preserve"> </w:t>
      </w:r>
      <w:r w:rsidR="002807B4" w:rsidRPr="00593C13">
        <w:rPr>
          <w:rFonts w:asciiTheme="minorHAnsi" w:hAnsiTheme="minorHAnsi" w:cstheme="minorHAnsi"/>
          <w:sz w:val="22"/>
          <w:szCs w:val="22"/>
        </w:rPr>
        <w:t>GDPR zmluva</w:t>
      </w:r>
    </w:p>
    <w:p w14:paraId="161E1EEB" w14:textId="33BD3D99" w:rsidR="004C36B8" w:rsidRPr="005B184F" w:rsidRDefault="00FD6D3E">
      <w:pPr>
        <w:pStyle w:val="Odsekzoznamu"/>
        <w:widowControl w:val="0"/>
        <w:numPr>
          <w:ilvl w:val="1"/>
          <w:numId w:val="11"/>
        </w:numPr>
        <w:tabs>
          <w:tab w:val="left" w:pos="-3969"/>
        </w:tabs>
        <w:ind w:left="993" w:hanging="284"/>
        <w:jc w:val="both"/>
        <w:rPr>
          <w:rFonts w:asciiTheme="minorHAnsi" w:hAnsiTheme="minorHAnsi" w:cstheme="minorHAnsi"/>
          <w:sz w:val="22"/>
          <w:szCs w:val="22"/>
        </w:rPr>
      </w:pPr>
      <w:r w:rsidRPr="00593C13">
        <w:rPr>
          <w:rFonts w:asciiTheme="minorHAnsi" w:hAnsiTheme="minorHAnsi" w:cstheme="minorHAnsi"/>
          <w:sz w:val="22"/>
          <w:szCs w:val="22"/>
        </w:rPr>
        <w:t>P</w:t>
      </w:r>
      <w:r w:rsidR="008C5B35" w:rsidRPr="00593C13">
        <w:rPr>
          <w:rFonts w:asciiTheme="minorHAnsi" w:hAnsiTheme="minorHAnsi" w:cstheme="minorHAnsi"/>
          <w:sz w:val="22"/>
          <w:szCs w:val="22"/>
        </w:rPr>
        <w:t xml:space="preserve">ríloha č. 5 </w:t>
      </w:r>
      <w:r w:rsidR="00030888" w:rsidRPr="00593C13">
        <w:rPr>
          <w:rFonts w:asciiTheme="minorHAnsi" w:hAnsiTheme="minorHAnsi" w:cstheme="minorHAnsi"/>
          <w:sz w:val="22"/>
          <w:szCs w:val="22"/>
        </w:rPr>
        <w:t xml:space="preserve">- </w:t>
      </w:r>
      <w:r w:rsidR="00030888" w:rsidRPr="00593C13">
        <w:rPr>
          <w:rFonts w:asciiTheme="minorHAnsi" w:hAnsiTheme="minorHAnsi" w:cstheme="minorHAnsi"/>
          <w:bCs/>
          <w:sz w:val="22"/>
          <w:szCs w:val="22"/>
        </w:rPr>
        <w:t>Zoznam subdodávateľov</w:t>
      </w:r>
    </w:p>
    <w:p w14:paraId="463F6E47" w14:textId="58865D8E" w:rsidR="005B184F" w:rsidRPr="00417B4A" w:rsidRDefault="00593C13">
      <w:pPr>
        <w:pStyle w:val="Odsekzoznamu"/>
        <w:widowControl w:val="0"/>
        <w:numPr>
          <w:ilvl w:val="1"/>
          <w:numId w:val="11"/>
        </w:numPr>
        <w:tabs>
          <w:tab w:val="left" w:pos="-3969"/>
        </w:tabs>
        <w:ind w:left="993" w:hanging="284"/>
        <w:jc w:val="both"/>
        <w:rPr>
          <w:rStyle w:val="normaltextrun"/>
          <w:rFonts w:asciiTheme="minorHAnsi" w:hAnsiTheme="minorHAnsi" w:cstheme="minorHAnsi"/>
          <w:sz w:val="22"/>
          <w:szCs w:val="22"/>
        </w:rPr>
      </w:pPr>
      <w:r>
        <w:rPr>
          <w:rFonts w:asciiTheme="minorHAnsi" w:hAnsiTheme="minorHAnsi" w:cstheme="minorHAnsi"/>
          <w:sz w:val="22"/>
          <w:szCs w:val="22"/>
        </w:rPr>
        <w:t xml:space="preserve">Príloha č. 6 - </w:t>
      </w:r>
      <w:r w:rsidRPr="00593C13">
        <w:rPr>
          <w:rStyle w:val="normaltextrun"/>
          <w:rFonts w:ascii="Calibri" w:hAnsi="Calibri" w:cs="Calibri"/>
          <w:color w:val="000000"/>
          <w:sz w:val="22"/>
          <w:szCs w:val="22"/>
          <w:shd w:val="clear" w:color="auto" w:fill="FFFFFF"/>
        </w:rPr>
        <w:t>Zásady dodržiavania ochrany životného prostredia v podmienkach MHTH, a.s.</w:t>
      </w:r>
    </w:p>
    <w:p w14:paraId="656B31A4" w14:textId="77777777" w:rsidR="00DB5FE1" w:rsidRPr="0066021E" w:rsidRDefault="00E41CB0">
      <w:pPr>
        <w:pStyle w:val="Odsekzoznamu"/>
        <w:widowControl w:val="0"/>
        <w:numPr>
          <w:ilvl w:val="1"/>
          <w:numId w:val="11"/>
        </w:numPr>
        <w:tabs>
          <w:tab w:val="left" w:pos="-3969"/>
        </w:tabs>
        <w:ind w:left="993" w:hanging="284"/>
        <w:jc w:val="both"/>
        <w:rPr>
          <w:rStyle w:val="normaltextrun"/>
          <w:rFonts w:asciiTheme="minorHAnsi" w:hAnsiTheme="minorHAnsi" w:cstheme="minorHAnsi"/>
          <w:sz w:val="22"/>
          <w:szCs w:val="22"/>
        </w:rPr>
      </w:pPr>
      <w:r>
        <w:rPr>
          <w:rStyle w:val="normaltextrun"/>
          <w:rFonts w:ascii="Calibri" w:hAnsi="Calibri" w:cs="Calibri"/>
          <w:color w:val="000000"/>
          <w:sz w:val="22"/>
          <w:szCs w:val="22"/>
          <w:shd w:val="clear" w:color="auto" w:fill="FFFFFF"/>
        </w:rPr>
        <w:t xml:space="preserve">Príloha č. 7 </w:t>
      </w:r>
      <w:r w:rsidR="001765BA">
        <w:rPr>
          <w:rStyle w:val="normaltextrun"/>
          <w:rFonts w:ascii="Calibri" w:hAnsi="Calibri" w:cs="Calibri"/>
          <w:color w:val="000000"/>
          <w:sz w:val="22"/>
          <w:szCs w:val="22"/>
          <w:shd w:val="clear" w:color="auto" w:fill="FFFFFF"/>
        </w:rPr>
        <w:t xml:space="preserve">- Jednotkové </w:t>
      </w:r>
      <w:r>
        <w:rPr>
          <w:rStyle w:val="normaltextrun"/>
          <w:rFonts w:ascii="Calibri" w:hAnsi="Calibri" w:cs="Calibri"/>
          <w:color w:val="000000"/>
          <w:sz w:val="22"/>
          <w:szCs w:val="22"/>
          <w:shd w:val="clear" w:color="auto" w:fill="FFFFFF"/>
        </w:rPr>
        <w:t>ceny</w:t>
      </w:r>
    </w:p>
    <w:p w14:paraId="24111364" w14:textId="0FE3171A" w:rsidR="00E41CB0" w:rsidRPr="00082546" w:rsidRDefault="00DB5FE1">
      <w:pPr>
        <w:pStyle w:val="Odsekzoznamu"/>
        <w:widowControl w:val="0"/>
        <w:numPr>
          <w:ilvl w:val="1"/>
          <w:numId w:val="11"/>
        </w:numPr>
        <w:tabs>
          <w:tab w:val="left" w:pos="-3969"/>
        </w:tabs>
        <w:ind w:left="993" w:hanging="284"/>
        <w:jc w:val="both"/>
        <w:rPr>
          <w:rStyle w:val="normaltextrun"/>
          <w:rFonts w:asciiTheme="minorHAnsi" w:hAnsiTheme="minorHAnsi" w:cstheme="minorHAnsi"/>
          <w:sz w:val="22"/>
          <w:szCs w:val="22"/>
        </w:rPr>
      </w:pPr>
      <w:r>
        <w:rPr>
          <w:rStyle w:val="normaltextrun"/>
          <w:rFonts w:ascii="Calibri" w:hAnsi="Calibri" w:cs="Calibri"/>
          <w:color w:val="000000"/>
          <w:sz w:val="22"/>
          <w:szCs w:val="22"/>
          <w:shd w:val="clear" w:color="auto" w:fill="FFFFFF"/>
        </w:rPr>
        <w:t xml:space="preserve">Príloha č. </w:t>
      </w:r>
      <w:r w:rsidR="00251528">
        <w:rPr>
          <w:rStyle w:val="normaltextrun"/>
          <w:rFonts w:ascii="Calibri" w:hAnsi="Calibri" w:cs="Calibri"/>
          <w:color w:val="000000"/>
          <w:sz w:val="22"/>
          <w:szCs w:val="22"/>
          <w:shd w:val="clear" w:color="auto" w:fill="FFFFFF"/>
        </w:rPr>
        <w:t xml:space="preserve">8 </w:t>
      </w:r>
      <w:r w:rsidR="00BA17E4">
        <w:rPr>
          <w:rStyle w:val="normaltextrun"/>
          <w:rFonts w:ascii="Calibri" w:hAnsi="Calibri" w:cs="Calibri"/>
          <w:color w:val="000000"/>
          <w:sz w:val="22"/>
          <w:szCs w:val="22"/>
          <w:shd w:val="clear" w:color="auto" w:fill="FFFFFF"/>
        </w:rPr>
        <w:t>-</w:t>
      </w:r>
      <w:r w:rsidR="00251528">
        <w:rPr>
          <w:rStyle w:val="normaltextrun"/>
          <w:rFonts w:ascii="Calibri" w:hAnsi="Calibri" w:cs="Calibri"/>
          <w:color w:val="000000"/>
          <w:sz w:val="22"/>
          <w:szCs w:val="22"/>
          <w:shd w:val="clear" w:color="auto" w:fill="FFFFFF"/>
        </w:rPr>
        <w:t xml:space="preserve"> </w:t>
      </w:r>
      <w:r w:rsidR="003F6B7C">
        <w:rPr>
          <w:rStyle w:val="normaltextrun"/>
          <w:rFonts w:ascii="Calibri" w:hAnsi="Calibri" w:cs="Calibri"/>
          <w:color w:val="000000"/>
          <w:sz w:val="22"/>
          <w:szCs w:val="22"/>
          <w:shd w:val="clear" w:color="auto" w:fill="FFFFFF"/>
        </w:rPr>
        <w:t>Podmienky bezpečného výkonu prác</w:t>
      </w:r>
      <w:r w:rsidR="00E41CB0">
        <w:rPr>
          <w:rStyle w:val="normaltextrun"/>
          <w:rFonts w:ascii="Calibri" w:hAnsi="Calibri" w:cs="Calibri"/>
          <w:color w:val="000000"/>
          <w:sz w:val="22"/>
          <w:szCs w:val="22"/>
          <w:shd w:val="clear" w:color="auto" w:fill="FFFFFF"/>
        </w:rPr>
        <w:t xml:space="preserve"> </w:t>
      </w:r>
    </w:p>
    <w:p w14:paraId="0B8DFC88" w14:textId="2ABC7AED" w:rsidR="00495938" w:rsidRPr="00D81216" w:rsidRDefault="00495938" w:rsidP="00082546">
      <w:pPr>
        <w:pStyle w:val="Odsekzoznamu"/>
        <w:widowControl w:val="0"/>
        <w:numPr>
          <w:ilvl w:val="1"/>
          <w:numId w:val="11"/>
        </w:numPr>
        <w:tabs>
          <w:tab w:val="left" w:pos="-3969"/>
        </w:tabs>
        <w:ind w:left="993" w:hanging="284"/>
        <w:jc w:val="both"/>
        <w:rPr>
          <w:rFonts w:asciiTheme="minorHAnsi" w:eastAsia="Calibri" w:hAnsiTheme="minorHAnsi" w:cstheme="minorHAnsi"/>
        </w:rPr>
      </w:pPr>
      <w:r w:rsidRPr="00627624">
        <w:rPr>
          <w:rFonts w:asciiTheme="minorHAnsi" w:eastAsia="Calibri" w:hAnsiTheme="minorHAnsi" w:cstheme="minorHAnsi"/>
          <w:color w:val="000000" w:themeColor="text1"/>
          <w:sz w:val="22"/>
          <w:szCs w:val="22"/>
        </w:rPr>
        <w:t xml:space="preserve">Príloha č. </w:t>
      </w:r>
      <w:r w:rsidR="00BA17E4">
        <w:rPr>
          <w:rFonts w:asciiTheme="minorHAnsi" w:eastAsia="Calibri" w:hAnsiTheme="minorHAnsi" w:cstheme="minorHAnsi"/>
          <w:color w:val="000000" w:themeColor="text1"/>
          <w:sz w:val="22"/>
          <w:szCs w:val="22"/>
        </w:rPr>
        <w:t>9 -</w:t>
      </w:r>
      <w:r w:rsidRPr="00627624" w:rsidDel="00313AD8">
        <w:rPr>
          <w:rFonts w:asciiTheme="minorHAnsi" w:eastAsia="Calibri" w:hAnsiTheme="minorHAnsi" w:cstheme="minorHAnsi"/>
          <w:color w:val="000000" w:themeColor="text1"/>
          <w:sz w:val="22"/>
          <w:szCs w:val="22"/>
        </w:rPr>
        <w:t xml:space="preserve"> </w:t>
      </w:r>
      <w:r w:rsidRPr="009539E4">
        <w:rPr>
          <w:rFonts w:asciiTheme="minorHAnsi" w:eastAsia="Calibri" w:hAnsiTheme="minorHAnsi" w:cstheme="minorHAnsi"/>
          <w:sz w:val="22"/>
          <w:szCs w:val="22"/>
        </w:rPr>
        <w:t>Politik</w:t>
      </w:r>
      <w:r>
        <w:rPr>
          <w:rFonts w:asciiTheme="minorHAnsi" w:eastAsia="Calibri" w:hAnsiTheme="minorHAnsi" w:cstheme="minorHAnsi"/>
          <w:sz w:val="22"/>
          <w:szCs w:val="22"/>
        </w:rPr>
        <w:t>y</w:t>
      </w:r>
      <w:r w:rsidRPr="009539E4">
        <w:rPr>
          <w:rFonts w:asciiTheme="minorHAnsi" w:eastAsia="Calibri" w:hAnsiTheme="minorHAnsi" w:cstheme="minorHAnsi"/>
          <w:sz w:val="22"/>
          <w:szCs w:val="22"/>
        </w:rPr>
        <w:t xml:space="preserve"> kybernetickej a informačnej bezpečnosti</w:t>
      </w:r>
      <w:r w:rsidRPr="00895300">
        <w:rPr>
          <w:rFonts w:asciiTheme="minorHAnsi" w:eastAsia="Calibri" w:hAnsiTheme="minorHAnsi" w:cstheme="minorHAnsi"/>
          <w:sz w:val="22"/>
          <w:szCs w:val="22"/>
        </w:rPr>
        <w:t xml:space="preserve"> pre</w:t>
      </w:r>
      <w:r w:rsidRPr="00627624">
        <w:rPr>
          <w:rFonts w:asciiTheme="minorHAnsi" w:eastAsia="Calibri" w:hAnsiTheme="minorHAnsi" w:cstheme="minorHAnsi"/>
          <w:sz w:val="22"/>
          <w:szCs w:val="22"/>
        </w:rPr>
        <w:t xml:space="preserve"> dodávateľov a tretie strany </w:t>
      </w:r>
    </w:p>
    <w:p w14:paraId="183CCF43" w14:textId="77777777" w:rsidR="00B83B33" w:rsidRPr="00593C13" w:rsidRDefault="00B83B33" w:rsidP="00082546">
      <w:pPr>
        <w:pStyle w:val="Odsekzoznamu"/>
        <w:widowControl w:val="0"/>
        <w:tabs>
          <w:tab w:val="left" w:pos="-3969"/>
        </w:tabs>
        <w:ind w:left="993"/>
        <w:jc w:val="both"/>
        <w:rPr>
          <w:rFonts w:asciiTheme="minorHAnsi" w:hAnsiTheme="minorHAnsi" w:cstheme="minorHAnsi"/>
          <w:sz w:val="22"/>
          <w:szCs w:val="22"/>
        </w:rPr>
      </w:pPr>
    </w:p>
    <w:p w14:paraId="748492DB" w14:textId="77777777" w:rsidR="004C36B8" w:rsidRPr="002A0691" w:rsidRDefault="004C36B8" w:rsidP="0012612D">
      <w:pPr>
        <w:widowControl w:val="0"/>
        <w:tabs>
          <w:tab w:val="left" w:pos="-3969"/>
        </w:tabs>
        <w:ind w:left="1276"/>
        <w:jc w:val="both"/>
        <w:rPr>
          <w:rFonts w:asciiTheme="minorHAnsi" w:hAnsiTheme="minorHAnsi" w:cstheme="minorHAnsi"/>
          <w:sz w:val="22"/>
          <w:szCs w:val="22"/>
        </w:rPr>
      </w:pPr>
    </w:p>
    <w:p w14:paraId="0F45159F" w14:textId="77777777" w:rsidR="00CC7E75" w:rsidRPr="002A0691" w:rsidRDefault="00CC7E75" w:rsidP="0012612D">
      <w:pPr>
        <w:pStyle w:val="Nadpis2"/>
        <w:keepNext w:val="0"/>
        <w:widowControl w:val="0"/>
        <w:spacing w:before="0" w:after="0"/>
        <w:ind w:left="709" w:hanging="709"/>
        <w:jc w:val="both"/>
        <w:rPr>
          <w:rFonts w:asciiTheme="minorHAnsi" w:hAnsiTheme="minorHAnsi" w:cstheme="minorHAnsi"/>
          <w:b w:val="0"/>
          <w:i w:val="0"/>
          <w:sz w:val="22"/>
          <w:szCs w:val="22"/>
        </w:rPr>
      </w:pPr>
      <w:r w:rsidRPr="002A0691">
        <w:rPr>
          <w:rFonts w:asciiTheme="minorHAnsi" w:hAnsiTheme="minorHAnsi" w:cstheme="minorHAnsi"/>
          <w:b w:val="0"/>
          <w:i w:val="0"/>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685B37AC" w14:textId="77777777" w:rsidR="00CC7E75" w:rsidRPr="002A0691" w:rsidRDefault="00CC7E75" w:rsidP="00337FE1">
      <w:pPr>
        <w:jc w:val="both"/>
        <w:rPr>
          <w:rFonts w:asciiTheme="minorHAnsi" w:hAnsiTheme="minorHAnsi" w:cstheme="minorHAnsi"/>
          <w:bCs/>
          <w:sz w:val="22"/>
          <w:szCs w:val="22"/>
          <w:highlight w:val="green"/>
        </w:rPr>
      </w:pPr>
    </w:p>
    <w:p w14:paraId="004FF256" w14:textId="77777777" w:rsidR="004C36B8" w:rsidRPr="002A0691" w:rsidRDefault="004C36B8" w:rsidP="00337FE1">
      <w:pPr>
        <w:jc w:val="both"/>
        <w:rPr>
          <w:rFonts w:asciiTheme="minorHAnsi" w:hAnsiTheme="minorHAnsi" w:cstheme="minorHAnsi"/>
          <w:bCs/>
          <w:sz w:val="22"/>
          <w:szCs w:val="22"/>
          <w:highlight w:val="green"/>
        </w:rPr>
      </w:pPr>
    </w:p>
    <w:p w14:paraId="7A4F6FAA" w14:textId="77777777" w:rsidR="004C36B8" w:rsidRPr="002A0691" w:rsidRDefault="004C36B8" w:rsidP="0012612D">
      <w:pPr>
        <w:jc w:val="both"/>
        <w:rPr>
          <w:rFonts w:asciiTheme="minorHAnsi" w:hAnsiTheme="minorHAnsi" w:cstheme="minorHAnsi"/>
          <w:bCs/>
          <w:sz w:val="22"/>
          <w:szCs w:val="22"/>
          <w:highlight w:val="green"/>
        </w:rPr>
      </w:pPr>
    </w:p>
    <w:p w14:paraId="05486340" w14:textId="4CB90677" w:rsidR="00CC7E75" w:rsidRPr="002A0691" w:rsidRDefault="00CC7E75" w:rsidP="0012612D">
      <w:pPr>
        <w:widowControl w:val="0"/>
        <w:autoSpaceDE w:val="0"/>
        <w:autoSpaceDN w:val="0"/>
        <w:adjustRightInd w:val="0"/>
        <w:jc w:val="both"/>
        <w:rPr>
          <w:rFonts w:asciiTheme="minorHAnsi" w:hAnsiTheme="minorHAnsi" w:cstheme="minorHAnsi"/>
          <w:b/>
          <w:sz w:val="22"/>
          <w:szCs w:val="22"/>
        </w:rPr>
      </w:pPr>
      <w:r w:rsidRPr="002A0691">
        <w:rPr>
          <w:rFonts w:asciiTheme="minorHAnsi" w:hAnsiTheme="minorHAnsi" w:cstheme="minorHAnsi"/>
          <w:b/>
          <w:sz w:val="22"/>
          <w:szCs w:val="22"/>
        </w:rPr>
        <w:t xml:space="preserve">Za </w:t>
      </w:r>
      <w:r w:rsidR="00A42202">
        <w:rPr>
          <w:rFonts w:asciiTheme="minorHAnsi" w:hAnsiTheme="minorHAnsi" w:cstheme="minorHAnsi"/>
          <w:b/>
          <w:sz w:val="22"/>
          <w:szCs w:val="22"/>
        </w:rPr>
        <w:t>Objednávateľ</w:t>
      </w:r>
      <w:r w:rsidRPr="002A0691">
        <w:rPr>
          <w:rFonts w:asciiTheme="minorHAnsi" w:hAnsiTheme="minorHAnsi" w:cstheme="minorHAnsi"/>
          <w:b/>
          <w:sz w:val="22"/>
          <w:szCs w:val="22"/>
        </w:rPr>
        <w:t>a:</w:t>
      </w:r>
      <w:r w:rsidRPr="002A0691">
        <w:rPr>
          <w:rFonts w:asciiTheme="minorHAnsi" w:hAnsiTheme="minorHAnsi" w:cstheme="minorHAnsi"/>
          <w:b/>
          <w:sz w:val="22"/>
          <w:szCs w:val="22"/>
        </w:rPr>
        <w:tab/>
      </w:r>
      <w:r w:rsidRPr="002A0691">
        <w:rPr>
          <w:rFonts w:asciiTheme="minorHAnsi" w:hAnsiTheme="minorHAnsi" w:cstheme="minorHAnsi"/>
          <w:b/>
          <w:sz w:val="22"/>
          <w:szCs w:val="22"/>
        </w:rPr>
        <w:tab/>
      </w:r>
      <w:r w:rsidRPr="002A0691">
        <w:rPr>
          <w:rFonts w:asciiTheme="minorHAnsi" w:hAnsiTheme="minorHAnsi" w:cstheme="minorHAnsi"/>
          <w:b/>
          <w:sz w:val="22"/>
          <w:szCs w:val="22"/>
        </w:rPr>
        <w:tab/>
      </w:r>
      <w:r w:rsidRPr="002A0691">
        <w:rPr>
          <w:rFonts w:asciiTheme="minorHAnsi" w:hAnsiTheme="minorHAnsi" w:cstheme="minorHAnsi"/>
          <w:b/>
          <w:sz w:val="22"/>
          <w:szCs w:val="22"/>
        </w:rPr>
        <w:tab/>
      </w:r>
      <w:r w:rsidRPr="002A0691">
        <w:rPr>
          <w:rFonts w:asciiTheme="minorHAnsi" w:hAnsiTheme="minorHAnsi" w:cstheme="minorHAnsi"/>
          <w:b/>
          <w:sz w:val="22"/>
          <w:szCs w:val="22"/>
        </w:rPr>
        <w:tab/>
        <w:t xml:space="preserve">Za </w:t>
      </w:r>
      <w:r w:rsidR="00D64241">
        <w:rPr>
          <w:rFonts w:asciiTheme="minorHAnsi" w:hAnsiTheme="minorHAnsi" w:cstheme="minorHAnsi"/>
          <w:b/>
          <w:sz w:val="22"/>
          <w:szCs w:val="22"/>
        </w:rPr>
        <w:t>P</w:t>
      </w:r>
      <w:r w:rsidRPr="002A0691">
        <w:rPr>
          <w:rFonts w:asciiTheme="minorHAnsi" w:hAnsiTheme="minorHAnsi" w:cstheme="minorHAnsi"/>
          <w:b/>
          <w:sz w:val="22"/>
          <w:szCs w:val="22"/>
        </w:rPr>
        <w:t>oskytovateľa:</w:t>
      </w:r>
    </w:p>
    <w:p w14:paraId="7139DF04" w14:textId="249AC23A" w:rsidR="00F819E3" w:rsidRDefault="00F819E3" w:rsidP="0012612D">
      <w:pPr>
        <w:widowControl w:val="0"/>
        <w:autoSpaceDE w:val="0"/>
        <w:autoSpaceDN w:val="0"/>
        <w:adjustRightInd w:val="0"/>
        <w:jc w:val="both"/>
        <w:rPr>
          <w:rFonts w:asciiTheme="minorHAnsi" w:hAnsiTheme="minorHAnsi" w:cstheme="minorHAnsi"/>
          <w:b/>
          <w:sz w:val="22"/>
          <w:szCs w:val="22"/>
        </w:rPr>
      </w:pPr>
    </w:p>
    <w:p w14:paraId="6019E823" w14:textId="77777777" w:rsidR="00F819E3" w:rsidRPr="002A0691" w:rsidRDefault="00F819E3" w:rsidP="0012612D">
      <w:pPr>
        <w:widowControl w:val="0"/>
        <w:autoSpaceDE w:val="0"/>
        <w:autoSpaceDN w:val="0"/>
        <w:adjustRightInd w:val="0"/>
        <w:jc w:val="both"/>
        <w:rPr>
          <w:rFonts w:asciiTheme="minorHAnsi" w:hAnsiTheme="minorHAnsi" w:cstheme="minorHAnsi"/>
          <w:b/>
          <w:sz w:val="22"/>
          <w:szCs w:val="22"/>
        </w:rPr>
      </w:pPr>
    </w:p>
    <w:p w14:paraId="337E0183" w14:textId="6769B4C3" w:rsidR="00CC7E75" w:rsidRPr="002A0691" w:rsidRDefault="00CC7E75" w:rsidP="0012612D">
      <w:pPr>
        <w:widowControl w:val="0"/>
        <w:autoSpaceDE w:val="0"/>
        <w:autoSpaceDN w:val="0"/>
        <w:adjustRightInd w:val="0"/>
        <w:jc w:val="both"/>
        <w:rPr>
          <w:rFonts w:asciiTheme="minorHAnsi" w:hAnsiTheme="minorHAnsi" w:cstheme="minorHAnsi"/>
          <w:sz w:val="22"/>
          <w:szCs w:val="22"/>
        </w:rPr>
      </w:pPr>
      <w:r w:rsidRPr="002A0691">
        <w:rPr>
          <w:rFonts w:asciiTheme="minorHAnsi" w:hAnsiTheme="minorHAnsi" w:cstheme="minorHAnsi"/>
          <w:sz w:val="22"/>
          <w:szCs w:val="22"/>
        </w:rPr>
        <w:t>V</w:t>
      </w:r>
      <w:r w:rsidR="002313EF" w:rsidRPr="002A0691">
        <w:rPr>
          <w:rFonts w:asciiTheme="minorHAnsi" w:hAnsiTheme="minorHAnsi" w:cstheme="minorHAnsi"/>
          <w:sz w:val="22"/>
          <w:szCs w:val="22"/>
        </w:rPr>
        <w:t xml:space="preserve"> Bratislave </w:t>
      </w:r>
      <w:r w:rsidRPr="002A0691">
        <w:rPr>
          <w:rFonts w:asciiTheme="minorHAnsi" w:hAnsiTheme="minorHAnsi" w:cstheme="minorHAnsi"/>
          <w:sz w:val="22"/>
          <w:szCs w:val="22"/>
        </w:rPr>
        <w:t>dňa ________</w:t>
      </w:r>
      <w:r w:rsidRPr="002A0691">
        <w:rPr>
          <w:rFonts w:asciiTheme="minorHAnsi" w:hAnsiTheme="minorHAnsi" w:cstheme="minorHAnsi"/>
          <w:sz w:val="22"/>
          <w:szCs w:val="22"/>
        </w:rPr>
        <w:tab/>
      </w:r>
      <w:r w:rsidRPr="002A0691">
        <w:rPr>
          <w:rFonts w:asciiTheme="minorHAnsi" w:hAnsiTheme="minorHAnsi" w:cstheme="minorHAnsi"/>
          <w:sz w:val="22"/>
          <w:szCs w:val="22"/>
        </w:rPr>
        <w:tab/>
      </w:r>
      <w:r w:rsidRPr="002A0691">
        <w:rPr>
          <w:rFonts w:asciiTheme="minorHAnsi" w:hAnsiTheme="minorHAnsi" w:cstheme="minorHAnsi"/>
          <w:sz w:val="22"/>
          <w:szCs w:val="22"/>
        </w:rPr>
        <w:tab/>
      </w:r>
      <w:r w:rsidRPr="002A0691">
        <w:rPr>
          <w:rFonts w:asciiTheme="minorHAnsi" w:hAnsiTheme="minorHAnsi" w:cstheme="minorHAnsi"/>
          <w:sz w:val="22"/>
          <w:szCs w:val="22"/>
        </w:rPr>
        <w:tab/>
        <w:t>V </w:t>
      </w:r>
      <w:r w:rsidR="00FD73AA" w:rsidRPr="002A0691">
        <w:rPr>
          <w:rFonts w:asciiTheme="minorHAnsi" w:hAnsiTheme="minorHAnsi" w:cstheme="minorHAnsi"/>
          <w:sz w:val="22"/>
          <w:szCs w:val="22"/>
        </w:rPr>
        <w:t xml:space="preserve">Bratislave </w:t>
      </w:r>
      <w:r w:rsidRPr="002A0691">
        <w:rPr>
          <w:rFonts w:asciiTheme="minorHAnsi" w:hAnsiTheme="minorHAnsi" w:cstheme="minorHAnsi"/>
          <w:sz w:val="22"/>
          <w:szCs w:val="22"/>
        </w:rPr>
        <w:t>dňa __________</w:t>
      </w:r>
    </w:p>
    <w:p w14:paraId="040CD835" w14:textId="16CA28C0" w:rsidR="00CC7E75" w:rsidRPr="002A0691" w:rsidRDefault="00CC7E75" w:rsidP="00337FE1">
      <w:pPr>
        <w:widowControl w:val="0"/>
        <w:autoSpaceDE w:val="0"/>
        <w:autoSpaceDN w:val="0"/>
        <w:adjustRightInd w:val="0"/>
        <w:jc w:val="both"/>
        <w:rPr>
          <w:rFonts w:asciiTheme="minorHAnsi" w:hAnsiTheme="minorHAnsi" w:cstheme="minorHAnsi"/>
          <w:bCs/>
          <w:sz w:val="22"/>
          <w:szCs w:val="22"/>
        </w:rPr>
      </w:pPr>
    </w:p>
    <w:p w14:paraId="5A70C18D" w14:textId="77777777" w:rsidR="004C36B8" w:rsidRPr="002A0691" w:rsidRDefault="004C36B8" w:rsidP="00337FE1">
      <w:pPr>
        <w:widowControl w:val="0"/>
        <w:autoSpaceDE w:val="0"/>
        <w:autoSpaceDN w:val="0"/>
        <w:adjustRightInd w:val="0"/>
        <w:jc w:val="both"/>
        <w:rPr>
          <w:rFonts w:asciiTheme="minorHAnsi" w:hAnsiTheme="minorHAnsi" w:cstheme="minorHAnsi"/>
          <w:bCs/>
          <w:sz w:val="22"/>
          <w:szCs w:val="22"/>
        </w:rPr>
      </w:pPr>
    </w:p>
    <w:p w14:paraId="1DABA8D1" w14:textId="77777777" w:rsidR="004C36B8" w:rsidRPr="002A0691" w:rsidRDefault="004C36B8" w:rsidP="00337FE1">
      <w:pPr>
        <w:widowControl w:val="0"/>
        <w:autoSpaceDE w:val="0"/>
        <w:autoSpaceDN w:val="0"/>
        <w:adjustRightInd w:val="0"/>
        <w:jc w:val="both"/>
        <w:rPr>
          <w:rFonts w:asciiTheme="minorHAnsi" w:hAnsiTheme="minorHAnsi" w:cstheme="minorHAnsi"/>
          <w:bCs/>
          <w:sz w:val="22"/>
          <w:szCs w:val="22"/>
        </w:rPr>
      </w:pPr>
    </w:p>
    <w:p w14:paraId="33D3826D" w14:textId="77777777" w:rsidR="004C36B8" w:rsidRPr="002A0691" w:rsidRDefault="004C36B8" w:rsidP="0012612D">
      <w:pPr>
        <w:widowControl w:val="0"/>
        <w:autoSpaceDE w:val="0"/>
        <w:autoSpaceDN w:val="0"/>
        <w:adjustRightInd w:val="0"/>
        <w:jc w:val="both"/>
        <w:rPr>
          <w:rFonts w:asciiTheme="minorHAnsi" w:hAnsiTheme="minorHAnsi" w:cstheme="minorHAnsi"/>
          <w:bCs/>
          <w:sz w:val="22"/>
          <w:szCs w:val="22"/>
        </w:rPr>
      </w:pPr>
    </w:p>
    <w:p w14:paraId="7448754A" w14:textId="4D6A8FC4" w:rsidR="005A440C" w:rsidRPr="002A0691" w:rsidRDefault="00F40072" w:rsidP="0012612D">
      <w:pPr>
        <w:widowControl w:val="0"/>
        <w:autoSpaceDE w:val="0"/>
        <w:autoSpaceDN w:val="0"/>
        <w:adjustRightInd w:val="0"/>
        <w:jc w:val="both"/>
        <w:rPr>
          <w:rFonts w:asciiTheme="minorHAnsi" w:hAnsiTheme="minorHAnsi" w:cstheme="minorHAnsi"/>
          <w:sz w:val="22"/>
          <w:szCs w:val="22"/>
        </w:rPr>
      </w:pPr>
      <w:r w:rsidRPr="002A0691">
        <w:rPr>
          <w:rFonts w:asciiTheme="minorHAnsi" w:hAnsiTheme="minorHAnsi" w:cstheme="minorHAnsi"/>
          <w:sz w:val="22"/>
          <w:szCs w:val="22"/>
        </w:rPr>
        <w:t>-----------------------------------------------</w:t>
      </w:r>
      <w:r w:rsidRPr="002A0691">
        <w:rPr>
          <w:rFonts w:asciiTheme="minorHAnsi" w:hAnsiTheme="minorHAnsi" w:cstheme="minorHAnsi"/>
          <w:sz w:val="22"/>
          <w:szCs w:val="22"/>
        </w:rPr>
        <w:tab/>
      </w:r>
      <w:r w:rsidRPr="002A0691">
        <w:rPr>
          <w:rFonts w:asciiTheme="minorHAnsi" w:hAnsiTheme="minorHAnsi" w:cstheme="minorHAnsi"/>
          <w:sz w:val="22"/>
          <w:szCs w:val="22"/>
        </w:rPr>
        <w:tab/>
      </w:r>
      <w:r w:rsidRPr="002A0691">
        <w:rPr>
          <w:rFonts w:asciiTheme="minorHAnsi" w:hAnsiTheme="minorHAnsi" w:cstheme="minorHAnsi"/>
          <w:sz w:val="22"/>
          <w:szCs w:val="22"/>
        </w:rPr>
        <w:tab/>
      </w:r>
      <w:r w:rsidR="006D6D90" w:rsidRPr="002A0691">
        <w:rPr>
          <w:rFonts w:asciiTheme="minorHAnsi" w:hAnsiTheme="minorHAnsi" w:cstheme="minorHAnsi"/>
          <w:sz w:val="22"/>
          <w:szCs w:val="22"/>
        </w:rPr>
        <w:t>----------------------------------------------</w:t>
      </w:r>
    </w:p>
    <w:p w14:paraId="1C6AFB21" w14:textId="0E388C67" w:rsidR="00112444" w:rsidRDefault="00112444" w:rsidP="00337FE1">
      <w:pPr>
        <w:widowControl w:val="0"/>
        <w:autoSpaceDE w:val="0"/>
        <w:autoSpaceDN w:val="0"/>
        <w:adjustRightInd w:val="0"/>
        <w:jc w:val="both"/>
        <w:rPr>
          <w:rFonts w:asciiTheme="minorHAnsi" w:hAnsiTheme="minorHAnsi" w:cstheme="minorHAnsi"/>
          <w:sz w:val="22"/>
          <w:szCs w:val="22"/>
        </w:rPr>
      </w:pPr>
      <w:r w:rsidRPr="00332664">
        <w:rPr>
          <w:rFonts w:asciiTheme="minorHAnsi" w:hAnsiTheme="minorHAnsi" w:cstheme="minorBidi"/>
          <w:sz w:val="22"/>
          <w:szCs w:val="22"/>
        </w:rPr>
        <w:t>Ing. </w:t>
      </w:r>
      <w:hyperlink r:id="rId15" w:history="1">
        <w:r w:rsidRPr="00332664">
          <w:rPr>
            <w:rFonts w:asciiTheme="minorHAnsi" w:hAnsiTheme="minorHAnsi" w:cstheme="minorBidi"/>
            <w:sz w:val="22"/>
            <w:szCs w:val="22"/>
          </w:rPr>
          <w:t>Adrián Jenčo</w:t>
        </w:r>
      </w:hyperlink>
      <w:r w:rsidRPr="00332664">
        <w:rPr>
          <w:rFonts w:asciiTheme="minorHAnsi" w:hAnsiTheme="minorHAnsi" w:cstheme="minorBidi"/>
          <w:sz w:val="22"/>
          <w:szCs w:val="22"/>
        </w:rPr>
        <w:t>, LL.M., MBA</w:t>
      </w:r>
      <w:r w:rsidRPr="00593C13">
        <w:rPr>
          <w:rFonts w:asciiTheme="minorHAnsi" w:hAnsiTheme="minorHAnsi" w:cstheme="minorHAnsi"/>
          <w:sz w:val="22"/>
          <w:szCs w:val="22"/>
        </w:rPr>
        <w:t xml:space="preserve"> </w:t>
      </w:r>
      <w:r w:rsidR="00C43FD2">
        <w:rPr>
          <w:rFonts w:asciiTheme="minorHAnsi" w:hAnsiTheme="minorHAnsi" w:cstheme="minorHAnsi"/>
          <w:sz w:val="22"/>
          <w:szCs w:val="22"/>
        </w:rPr>
        <w:tab/>
      </w:r>
      <w:r w:rsidR="00C43FD2">
        <w:rPr>
          <w:rFonts w:asciiTheme="minorHAnsi" w:hAnsiTheme="minorHAnsi" w:cstheme="minorHAnsi"/>
          <w:sz w:val="22"/>
          <w:szCs w:val="22"/>
        </w:rPr>
        <w:tab/>
      </w:r>
      <w:r w:rsidR="00C43FD2">
        <w:rPr>
          <w:rFonts w:asciiTheme="minorHAnsi" w:hAnsiTheme="minorHAnsi" w:cstheme="minorHAnsi"/>
          <w:sz w:val="22"/>
          <w:szCs w:val="22"/>
        </w:rPr>
        <w:tab/>
      </w:r>
      <w:r w:rsidR="00C43FD2">
        <w:rPr>
          <w:rFonts w:asciiTheme="minorHAnsi" w:hAnsiTheme="minorHAnsi" w:cstheme="minorHAnsi"/>
          <w:sz w:val="22"/>
          <w:szCs w:val="22"/>
        </w:rPr>
        <w:tab/>
      </w:r>
      <w:r w:rsidR="00C43FD2" w:rsidRPr="00271B8C">
        <w:rPr>
          <w:rFonts w:asciiTheme="minorHAnsi" w:hAnsiTheme="minorHAnsi" w:cstheme="minorHAnsi"/>
          <w:sz w:val="22"/>
          <w:szCs w:val="22"/>
        </w:rPr>
        <w:t xml:space="preserve"> </w:t>
      </w:r>
    </w:p>
    <w:p w14:paraId="010BB0BF" w14:textId="221FAD48" w:rsidR="004239E9" w:rsidRPr="002A0691" w:rsidRDefault="00187DB1" w:rsidP="00337FE1">
      <w:pPr>
        <w:widowControl w:val="0"/>
        <w:autoSpaceDE w:val="0"/>
        <w:autoSpaceDN w:val="0"/>
        <w:adjustRightInd w:val="0"/>
        <w:jc w:val="both"/>
        <w:rPr>
          <w:rFonts w:asciiTheme="minorHAnsi" w:hAnsiTheme="minorHAnsi" w:cstheme="minorHAnsi"/>
          <w:sz w:val="22"/>
          <w:szCs w:val="22"/>
        </w:rPr>
      </w:pPr>
      <w:r w:rsidRPr="002A0691">
        <w:rPr>
          <w:rFonts w:asciiTheme="minorHAnsi" w:hAnsiTheme="minorHAnsi" w:cstheme="minorHAnsi"/>
          <w:sz w:val="22"/>
          <w:szCs w:val="22"/>
        </w:rPr>
        <w:t xml:space="preserve">predseda predstavenstva </w:t>
      </w:r>
      <w:r w:rsidR="005A4066" w:rsidRPr="002A0691">
        <w:rPr>
          <w:rFonts w:asciiTheme="minorHAnsi" w:hAnsiTheme="minorHAnsi" w:cstheme="minorHAnsi"/>
          <w:sz w:val="22"/>
          <w:szCs w:val="22"/>
        </w:rPr>
        <w:tab/>
      </w:r>
      <w:r w:rsidR="005A4066" w:rsidRPr="002A0691">
        <w:rPr>
          <w:rFonts w:asciiTheme="minorHAnsi" w:hAnsiTheme="minorHAnsi" w:cstheme="minorHAnsi"/>
          <w:sz w:val="22"/>
          <w:szCs w:val="22"/>
        </w:rPr>
        <w:tab/>
      </w:r>
      <w:r w:rsidR="005A4066" w:rsidRPr="002A0691">
        <w:rPr>
          <w:rFonts w:asciiTheme="minorHAnsi" w:hAnsiTheme="minorHAnsi" w:cstheme="minorHAnsi"/>
          <w:sz w:val="22"/>
          <w:szCs w:val="22"/>
        </w:rPr>
        <w:tab/>
      </w:r>
      <w:r w:rsidR="00C43FD2">
        <w:rPr>
          <w:rFonts w:asciiTheme="minorHAnsi" w:hAnsiTheme="minorHAnsi" w:cstheme="minorHAnsi"/>
          <w:sz w:val="22"/>
          <w:szCs w:val="22"/>
        </w:rPr>
        <w:tab/>
      </w:r>
      <w:r w:rsidR="005A4066" w:rsidRPr="002A0691">
        <w:rPr>
          <w:rFonts w:asciiTheme="minorHAnsi" w:hAnsiTheme="minorHAnsi" w:cstheme="minorHAnsi"/>
          <w:sz w:val="22"/>
          <w:szCs w:val="22"/>
        </w:rPr>
        <w:t xml:space="preserve"> </w:t>
      </w:r>
    </w:p>
    <w:p w14:paraId="4B76FF22" w14:textId="344772F5" w:rsidR="00C505A5" w:rsidRPr="00271B8C" w:rsidRDefault="00860CF5" w:rsidP="00C505A5">
      <w:pPr>
        <w:jc w:val="both"/>
        <w:rPr>
          <w:rFonts w:asciiTheme="minorHAnsi" w:hAnsiTheme="minorHAnsi" w:cstheme="minorHAnsi"/>
          <w:sz w:val="22"/>
          <w:szCs w:val="22"/>
        </w:rPr>
      </w:pPr>
      <w:r w:rsidRPr="4281C3D7">
        <w:rPr>
          <w:rFonts w:asciiTheme="minorHAnsi" w:hAnsiTheme="minorHAnsi" w:cstheme="minorBidi"/>
          <w:sz w:val="22"/>
          <w:szCs w:val="22"/>
        </w:rPr>
        <w:t xml:space="preserve">MH Teplárenský holding a.s. </w:t>
      </w:r>
      <w:r>
        <w:tab/>
      </w:r>
      <w:r>
        <w:tab/>
      </w:r>
      <w:r>
        <w:tab/>
      </w:r>
      <w:r>
        <w:tab/>
      </w:r>
      <w:r w:rsidR="00C505A5" w:rsidRPr="00271B8C">
        <w:rPr>
          <w:rFonts w:asciiTheme="minorHAnsi" w:hAnsiTheme="minorHAnsi" w:cstheme="minorHAnsi"/>
          <w:b/>
          <w:bCs/>
          <w:sz w:val="22"/>
          <w:szCs w:val="22"/>
        </w:rPr>
        <w:t xml:space="preserve"> </w:t>
      </w:r>
    </w:p>
    <w:p w14:paraId="5E151C2E" w14:textId="2F269EC8" w:rsidR="005A4066" w:rsidRPr="002A0691" w:rsidRDefault="005A4066" w:rsidP="4281C3D7">
      <w:pPr>
        <w:jc w:val="both"/>
        <w:rPr>
          <w:rFonts w:asciiTheme="minorHAnsi" w:hAnsiTheme="minorHAnsi" w:cstheme="minorBidi"/>
          <w:b/>
          <w:bCs/>
          <w:sz w:val="22"/>
          <w:szCs w:val="22"/>
        </w:rPr>
      </w:pPr>
    </w:p>
    <w:p w14:paraId="171476DD" w14:textId="2EEDCD0F" w:rsidR="006D6D90" w:rsidRPr="002A0691" w:rsidRDefault="006D6D90" w:rsidP="00337FE1">
      <w:pPr>
        <w:widowControl w:val="0"/>
        <w:autoSpaceDE w:val="0"/>
        <w:autoSpaceDN w:val="0"/>
        <w:adjustRightInd w:val="0"/>
        <w:jc w:val="both"/>
        <w:rPr>
          <w:rFonts w:asciiTheme="minorHAnsi" w:hAnsiTheme="minorHAnsi" w:cstheme="minorHAnsi"/>
          <w:sz w:val="22"/>
          <w:szCs w:val="22"/>
        </w:rPr>
      </w:pPr>
    </w:p>
    <w:p w14:paraId="73E07E34" w14:textId="2A4EF024" w:rsidR="005A4066" w:rsidRDefault="005A4066" w:rsidP="00337FE1">
      <w:pPr>
        <w:widowControl w:val="0"/>
        <w:autoSpaceDE w:val="0"/>
        <w:autoSpaceDN w:val="0"/>
        <w:adjustRightInd w:val="0"/>
        <w:jc w:val="both"/>
        <w:rPr>
          <w:rFonts w:asciiTheme="minorHAnsi" w:hAnsiTheme="minorHAnsi" w:cstheme="minorHAnsi"/>
          <w:sz w:val="22"/>
          <w:szCs w:val="22"/>
        </w:rPr>
      </w:pPr>
    </w:p>
    <w:p w14:paraId="315F4EB3" w14:textId="1B1FD6CC" w:rsidR="00EE7D6A" w:rsidRDefault="00EE7D6A" w:rsidP="00337FE1">
      <w:pPr>
        <w:widowControl w:val="0"/>
        <w:autoSpaceDE w:val="0"/>
        <w:autoSpaceDN w:val="0"/>
        <w:adjustRightInd w:val="0"/>
        <w:jc w:val="both"/>
        <w:rPr>
          <w:rFonts w:asciiTheme="minorHAnsi" w:hAnsiTheme="minorHAnsi" w:cstheme="minorHAnsi"/>
          <w:sz w:val="22"/>
          <w:szCs w:val="22"/>
        </w:rPr>
      </w:pPr>
    </w:p>
    <w:p w14:paraId="2F800AC8" w14:textId="77777777" w:rsidR="00EE7D6A" w:rsidRPr="002A0691" w:rsidRDefault="00EE7D6A" w:rsidP="00337FE1">
      <w:pPr>
        <w:widowControl w:val="0"/>
        <w:autoSpaceDE w:val="0"/>
        <w:autoSpaceDN w:val="0"/>
        <w:adjustRightInd w:val="0"/>
        <w:jc w:val="both"/>
        <w:rPr>
          <w:rFonts w:asciiTheme="minorHAnsi" w:hAnsiTheme="minorHAnsi" w:cstheme="minorHAnsi"/>
          <w:sz w:val="22"/>
          <w:szCs w:val="22"/>
        </w:rPr>
      </w:pPr>
    </w:p>
    <w:p w14:paraId="2655ED1D" w14:textId="1EB3CE8C" w:rsidR="006D6D90" w:rsidRPr="002A0691" w:rsidRDefault="006D6D90" w:rsidP="00337FE1">
      <w:pPr>
        <w:widowControl w:val="0"/>
        <w:autoSpaceDE w:val="0"/>
        <w:autoSpaceDN w:val="0"/>
        <w:adjustRightInd w:val="0"/>
        <w:jc w:val="both"/>
        <w:rPr>
          <w:rFonts w:asciiTheme="minorHAnsi" w:hAnsiTheme="minorHAnsi" w:cstheme="minorHAnsi"/>
          <w:sz w:val="22"/>
          <w:szCs w:val="22"/>
        </w:rPr>
      </w:pPr>
      <w:r w:rsidRPr="002A0691">
        <w:rPr>
          <w:rFonts w:asciiTheme="minorHAnsi" w:hAnsiTheme="minorHAnsi" w:cstheme="minorHAnsi"/>
          <w:sz w:val="22"/>
          <w:szCs w:val="22"/>
        </w:rPr>
        <w:t>------------------------------------------------</w:t>
      </w:r>
      <w:r w:rsidRPr="002A0691">
        <w:rPr>
          <w:rFonts w:asciiTheme="minorHAnsi" w:hAnsiTheme="minorHAnsi" w:cstheme="minorHAnsi"/>
          <w:sz w:val="22"/>
          <w:szCs w:val="22"/>
        </w:rPr>
        <w:tab/>
      </w:r>
      <w:r w:rsidRPr="002A0691">
        <w:rPr>
          <w:rFonts w:asciiTheme="minorHAnsi" w:hAnsiTheme="minorHAnsi" w:cstheme="minorHAnsi"/>
          <w:sz w:val="22"/>
          <w:szCs w:val="22"/>
        </w:rPr>
        <w:tab/>
      </w:r>
      <w:r w:rsidRPr="002A0691">
        <w:rPr>
          <w:rFonts w:asciiTheme="minorHAnsi" w:hAnsiTheme="minorHAnsi" w:cstheme="minorHAnsi"/>
          <w:sz w:val="22"/>
          <w:szCs w:val="22"/>
        </w:rPr>
        <w:tab/>
      </w:r>
    </w:p>
    <w:p w14:paraId="709ACF2A" w14:textId="0FF60F02" w:rsidR="00D64241" w:rsidRDefault="00D64241" w:rsidP="4281C3D7">
      <w:pPr>
        <w:widowControl w:val="0"/>
        <w:autoSpaceDE w:val="0"/>
        <w:autoSpaceDN w:val="0"/>
        <w:adjustRightInd w:val="0"/>
        <w:jc w:val="both"/>
        <w:rPr>
          <w:rFonts w:asciiTheme="minorHAnsi" w:hAnsiTheme="minorHAnsi" w:cstheme="minorBidi"/>
          <w:sz w:val="22"/>
          <w:szCs w:val="22"/>
        </w:rPr>
      </w:pPr>
      <w:r w:rsidRPr="4281C3D7">
        <w:rPr>
          <w:rFonts w:asciiTheme="minorHAnsi" w:hAnsiTheme="minorHAnsi" w:cstheme="minorBidi"/>
          <w:sz w:val="22"/>
          <w:szCs w:val="22"/>
        </w:rPr>
        <w:t xml:space="preserve">JUDr. Róbert Spál, LL.M, MBA </w:t>
      </w:r>
    </w:p>
    <w:p w14:paraId="6FD06E2E" w14:textId="1AA4FE00" w:rsidR="00860CF5" w:rsidRPr="002A0691" w:rsidRDefault="00D64241" w:rsidP="00337FE1">
      <w:pPr>
        <w:widowControl w:val="0"/>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pod</w:t>
      </w:r>
      <w:r w:rsidRPr="002A0691">
        <w:rPr>
          <w:rFonts w:asciiTheme="minorHAnsi" w:hAnsiTheme="minorHAnsi" w:cstheme="minorHAnsi"/>
          <w:sz w:val="22"/>
          <w:szCs w:val="22"/>
        </w:rPr>
        <w:t>predseda</w:t>
      </w:r>
      <w:r w:rsidR="00187DB1" w:rsidRPr="002A0691">
        <w:rPr>
          <w:rFonts w:asciiTheme="minorHAnsi" w:hAnsiTheme="minorHAnsi" w:cstheme="minorHAnsi"/>
          <w:sz w:val="22"/>
          <w:szCs w:val="22"/>
        </w:rPr>
        <w:t xml:space="preserve"> predstavenstva </w:t>
      </w:r>
    </w:p>
    <w:p w14:paraId="184F260E" w14:textId="68C2D345" w:rsidR="001134F9" w:rsidRPr="002A0691" w:rsidRDefault="00860CF5" w:rsidP="00337FE1">
      <w:pPr>
        <w:widowControl w:val="0"/>
        <w:autoSpaceDE w:val="0"/>
        <w:autoSpaceDN w:val="0"/>
        <w:adjustRightInd w:val="0"/>
        <w:jc w:val="both"/>
        <w:rPr>
          <w:rFonts w:asciiTheme="minorHAnsi" w:hAnsiTheme="minorHAnsi" w:cstheme="minorHAnsi"/>
          <w:sz w:val="22"/>
          <w:szCs w:val="22"/>
        </w:rPr>
      </w:pPr>
      <w:r w:rsidRPr="002A0691">
        <w:rPr>
          <w:rFonts w:asciiTheme="minorHAnsi" w:hAnsiTheme="minorHAnsi" w:cstheme="minorHAnsi"/>
          <w:sz w:val="22"/>
          <w:szCs w:val="22"/>
        </w:rPr>
        <w:t>MH Teplárenský holding a.s.</w:t>
      </w:r>
    </w:p>
    <w:p w14:paraId="36E93EFD" w14:textId="77777777" w:rsidR="00D64241" w:rsidRDefault="00D64241">
      <w:pPr>
        <w:spacing w:after="160" w:line="259" w:lineRule="auto"/>
        <w:rPr>
          <w:rFonts w:asciiTheme="minorHAnsi" w:hAnsiTheme="minorHAnsi" w:cstheme="minorHAnsi"/>
          <w:bCs/>
          <w:sz w:val="22"/>
          <w:szCs w:val="22"/>
        </w:rPr>
      </w:pPr>
      <w:r>
        <w:rPr>
          <w:rFonts w:asciiTheme="minorHAnsi" w:hAnsiTheme="minorHAnsi" w:cstheme="minorHAnsi"/>
          <w:bCs/>
          <w:sz w:val="22"/>
          <w:szCs w:val="22"/>
        </w:rPr>
        <w:br w:type="page"/>
      </w:r>
    </w:p>
    <w:p w14:paraId="54190061" w14:textId="77777777" w:rsidR="00363234" w:rsidRPr="002A0691" w:rsidRDefault="00363234" w:rsidP="00363234">
      <w:pPr>
        <w:widowControl w:val="0"/>
        <w:tabs>
          <w:tab w:val="left" w:pos="-3969"/>
          <w:tab w:val="left" w:pos="993"/>
        </w:tabs>
        <w:jc w:val="both"/>
        <w:rPr>
          <w:rFonts w:asciiTheme="minorHAnsi" w:hAnsiTheme="minorHAnsi" w:cstheme="minorHAnsi"/>
          <w:sz w:val="22"/>
          <w:szCs w:val="22"/>
        </w:rPr>
      </w:pPr>
      <w:r>
        <w:rPr>
          <w:rFonts w:asciiTheme="minorHAnsi" w:hAnsiTheme="minorHAnsi" w:cstheme="minorHAnsi"/>
          <w:sz w:val="22"/>
          <w:szCs w:val="22"/>
        </w:rPr>
        <w:lastRenderedPageBreak/>
        <w:t>P</w:t>
      </w:r>
      <w:r w:rsidRPr="002A0691">
        <w:rPr>
          <w:rFonts w:asciiTheme="minorHAnsi" w:hAnsiTheme="minorHAnsi" w:cstheme="minorHAnsi"/>
          <w:sz w:val="22"/>
          <w:szCs w:val="22"/>
        </w:rPr>
        <w:t xml:space="preserve">ríloha č. 1 - </w:t>
      </w:r>
      <w:r>
        <w:rPr>
          <w:rFonts w:asciiTheme="minorHAnsi" w:hAnsiTheme="minorHAnsi" w:cstheme="minorHAnsi"/>
          <w:sz w:val="22"/>
          <w:szCs w:val="22"/>
        </w:rPr>
        <w:t>R</w:t>
      </w:r>
      <w:r w:rsidRPr="002A0691">
        <w:rPr>
          <w:rFonts w:asciiTheme="minorHAnsi" w:hAnsiTheme="minorHAnsi" w:cstheme="minorHAnsi"/>
          <w:sz w:val="22"/>
          <w:szCs w:val="22"/>
        </w:rPr>
        <w:t xml:space="preserve">ežimové opatrenia </w:t>
      </w:r>
      <w:r w:rsidRPr="002A0691">
        <w:rPr>
          <w:rFonts w:asciiTheme="minorHAnsi" w:hAnsiTheme="minorHAnsi" w:cstheme="minorHAnsi"/>
          <w:bCs/>
          <w:sz w:val="22"/>
          <w:szCs w:val="22"/>
        </w:rPr>
        <w:t xml:space="preserve">na výkon bezpečnostných služieb u </w:t>
      </w:r>
      <w:r>
        <w:rPr>
          <w:rFonts w:asciiTheme="minorHAnsi" w:hAnsiTheme="minorHAnsi" w:cstheme="minorHAnsi"/>
          <w:bCs/>
          <w:sz w:val="22"/>
          <w:szCs w:val="22"/>
        </w:rPr>
        <w:t>O</w:t>
      </w:r>
      <w:r w:rsidRPr="002A0691">
        <w:rPr>
          <w:rFonts w:asciiTheme="minorHAnsi" w:hAnsiTheme="minorHAnsi" w:cstheme="minorHAnsi"/>
          <w:bCs/>
          <w:sz w:val="22"/>
          <w:szCs w:val="22"/>
        </w:rPr>
        <w:t>bjednávateľa,</w:t>
      </w:r>
    </w:p>
    <w:p w14:paraId="5E307A61" w14:textId="022D35DC" w:rsidR="00363234" w:rsidRPr="00363234" w:rsidRDefault="00363234" w:rsidP="00363234">
      <w:pPr>
        <w:widowControl w:val="0"/>
        <w:tabs>
          <w:tab w:val="left" w:pos="-3969"/>
          <w:tab w:val="left" w:pos="1276"/>
          <w:tab w:val="left" w:pos="1843"/>
        </w:tabs>
        <w:jc w:val="both"/>
        <w:rPr>
          <w:rFonts w:asciiTheme="minorHAnsi" w:hAnsiTheme="minorHAnsi" w:cstheme="minorHAnsi"/>
          <w:sz w:val="22"/>
          <w:szCs w:val="22"/>
        </w:rPr>
      </w:pPr>
      <w:r>
        <w:rPr>
          <w:rFonts w:asciiTheme="minorHAnsi" w:hAnsiTheme="minorHAnsi" w:cstheme="minorHAnsi"/>
          <w:sz w:val="22"/>
          <w:szCs w:val="22"/>
        </w:rPr>
        <w:tab/>
      </w:r>
      <w:r w:rsidRPr="00363234">
        <w:rPr>
          <w:rFonts w:asciiTheme="minorHAnsi" w:hAnsiTheme="minorHAnsi" w:cstheme="minorHAnsi"/>
          <w:sz w:val="22"/>
          <w:szCs w:val="22"/>
        </w:rPr>
        <w:t>MH Teplárenský holding, a.s., závod MHTH Bratislava:</w:t>
      </w:r>
    </w:p>
    <w:p w14:paraId="04D3BFB9" w14:textId="77777777" w:rsidR="00363234" w:rsidRPr="002A0691" w:rsidRDefault="00363234">
      <w:pPr>
        <w:pStyle w:val="Odsekzoznamu"/>
        <w:numPr>
          <w:ilvl w:val="2"/>
          <w:numId w:val="11"/>
        </w:numPr>
        <w:tabs>
          <w:tab w:val="clear" w:pos="2160"/>
          <w:tab w:val="num" w:pos="1560"/>
          <w:tab w:val="left" w:pos="1843"/>
          <w:tab w:val="num" w:pos="2694"/>
        </w:tabs>
        <w:ind w:left="2552" w:hanging="992"/>
        <w:rPr>
          <w:rFonts w:asciiTheme="minorHAnsi" w:hAnsiTheme="minorHAnsi" w:cstheme="minorHAnsi"/>
          <w:sz w:val="22"/>
          <w:szCs w:val="22"/>
        </w:rPr>
      </w:pPr>
      <w:r w:rsidRPr="002A0691">
        <w:rPr>
          <w:rFonts w:asciiTheme="minorHAnsi" w:hAnsiTheme="minorHAnsi" w:cstheme="minorHAnsi"/>
          <w:sz w:val="22"/>
          <w:szCs w:val="22"/>
        </w:rPr>
        <w:t>Tepláreň východ (</w:t>
      </w:r>
      <w:proofErr w:type="spellStart"/>
      <w:r w:rsidRPr="002A0691">
        <w:rPr>
          <w:rFonts w:asciiTheme="minorHAnsi" w:hAnsiTheme="minorHAnsi" w:cstheme="minorHAnsi"/>
          <w:sz w:val="22"/>
          <w:szCs w:val="22"/>
        </w:rPr>
        <w:t>TpV</w:t>
      </w:r>
      <w:proofErr w:type="spellEnd"/>
      <w:r w:rsidRPr="002A0691">
        <w:rPr>
          <w:rFonts w:asciiTheme="minorHAnsi" w:hAnsiTheme="minorHAnsi" w:cstheme="minorHAnsi"/>
          <w:sz w:val="22"/>
          <w:szCs w:val="22"/>
        </w:rPr>
        <w:t>), Turbínová 3, 831 04 Bratislava</w:t>
      </w:r>
    </w:p>
    <w:p w14:paraId="4A6EBF93" w14:textId="77777777" w:rsidR="00363234" w:rsidRPr="002A0691" w:rsidRDefault="00363234">
      <w:pPr>
        <w:pStyle w:val="Odsekzoznamu"/>
        <w:numPr>
          <w:ilvl w:val="2"/>
          <w:numId w:val="11"/>
        </w:numPr>
        <w:tabs>
          <w:tab w:val="clear" w:pos="2160"/>
          <w:tab w:val="num" w:pos="1560"/>
          <w:tab w:val="left" w:pos="1843"/>
          <w:tab w:val="num" w:pos="2694"/>
        </w:tabs>
        <w:ind w:left="2552" w:hanging="992"/>
        <w:rPr>
          <w:rFonts w:asciiTheme="minorHAnsi" w:hAnsiTheme="minorHAnsi" w:cstheme="minorHAnsi"/>
          <w:sz w:val="22"/>
          <w:szCs w:val="22"/>
        </w:rPr>
      </w:pPr>
      <w:r w:rsidRPr="002A0691">
        <w:rPr>
          <w:rFonts w:asciiTheme="minorHAnsi" w:hAnsiTheme="minorHAnsi" w:cstheme="minorHAnsi"/>
          <w:sz w:val="22"/>
          <w:szCs w:val="22"/>
        </w:rPr>
        <w:t>Tepláreň západ (</w:t>
      </w:r>
      <w:proofErr w:type="spellStart"/>
      <w:r w:rsidRPr="002A0691">
        <w:rPr>
          <w:rFonts w:asciiTheme="minorHAnsi" w:hAnsiTheme="minorHAnsi" w:cstheme="minorHAnsi"/>
          <w:sz w:val="22"/>
          <w:szCs w:val="22"/>
        </w:rPr>
        <w:t>TpZ</w:t>
      </w:r>
      <w:proofErr w:type="spellEnd"/>
      <w:r w:rsidRPr="002A0691">
        <w:rPr>
          <w:rFonts w:asciiTheme="minorHAnsi" w:hAnsiTheme="minorHAnsi" w:cstheme="minorHAnsi"/>
          <w:sz w:val="22"/>
          <w:szCs w:val="22"/>
        </w:rPr>
        <w:t>), Polianky 6, Bratislava</w:t>
      </w:r>
    </w:p>
    <w:p w14:paraId="15B83A0E" w14:textId="77777777" w:rsidR="00363234" w:rsidRPr="002A0691" w:rsidRDefault="00363234">
      <w:pPr>
        <w:pStyle w:val="Odsekzoznamu"/>
        <w:numPr>
          <w:ilvl w:val="2"/>
          <w:numId w:val="11"/>
        </w:numPr>
        <w:tabs>
          <w:tab w:val="clear" w:pos="2160"/>
          <w:tab w:val="num" w:pos="1560"/>
          <w:tab w:val="left" w:pos="1843"/>
          <w:tab w:val="num" w:pos="2694"/>
        </w:tabs>
        <w:ind w:left="2552" w:hanging="992"/>
        <w:rPr>
          <w:rFonts w:asciiTheme="minorHAnsi" w:hAnsiTheme="minorHAnsi" w:cstheme="minorHAnsi"/>
          <w:sz w:val="22"/>
          <w:szCs w:val="22"/>
        </w:rPr>
      </w:pPr>
      <w:r w:rsidRPr="002A0691">
        <w:rPr>
          <w:rFonts w:asciiTheme="minorHAnsi" w:hAnsiTheme="minorHAnsi" w:cstheme="minorHAnsi"/>
          <w:sz w:val="22"/>
          <w:szCs w:val="22"/>
        </w:rPr>
        <w:t>Výhrevňa juh (</w:t>
      </w:r>
      <w:proofErr w:type="spellStart"/>
      <w:r w:rsidRPr="002A0691">
        <w:rPr>
          <w:rFonts w:asciiTheme="minorHAnsi" w:hAnsiTheme="minorHAnsi" w:cstheme="minorHAnsi"/>
          <w:sz w:val="22"/>
          <w:szCs w:val="22"/>
        </w:rPr>
        <w:t>VhJ</w:t>
      </w:r>
      <w:proofErr w:type="spellEnd"/>
      <w:r w:rsidRPr="002A0691">
        <w:rPr>
          <w:rFonts w:asciiTheme="minorHAnsi" w:hAnsiTheme="minorHAnsi" w:cstheme="minorHAnsi"/>
          <w:sz w:val="22"/>
          <w:szCs w:val="22"/>
        </w:rPr>
        <w:t xml:space="preserve">), Vlčie hrdlo, Bratislava </w:t>
      </w:r>
    </w:p>
    <w:p w14:paraId="5797E1C8" w14:textId="77777777" w:rsidR="00363234" w:rsidRPr="00773C0C" w:rsidRDefault="00363234" w:rsidP="00363234">
      <w:pPr>
        <w:pStyle w:val="Odsekzoznamu"/>
        <w:widowControl w:val="0"/>
        <w:tabs>
          <w:tab w:val="left" w:pos="-3969"/>
          <w:tab w:val="left" w:pos="1843"/>
        </w:tabs>
        <w:ind w:left="1276"/>
        <w:jc w:val="both"/>
        <w:rPr>
          <w:rFonts w:asciiTheme="minorHAnsi" w:hAnsiTheme="minorHAnsi" w:cstheme="minorHAnsi"/>
          <w:sz w:val="22"/>
          <w:szCs w:val="22"/>
        </w:rPr>
      </w:pPr>
      <w:r w:rsidRPr="00773C0C">
        <w:rPr>
          <w:rFonts w:asciiTheme="minorHAnsi" w:hAnsiTheme="minorHAnsi" w:cstheme="minorHAnsi"/>
          <w:sz w:val="22"/>
          <w:szCs w:val="22"/>
        </w:rPr>
        <w:t xml:space="preserve">MH Teplárenský holding, a.s.,  </w:t>
      </w:r>
      <w:proofErr w:type="spellStart"/>
      <w:r w:rsidRPr="00773C0C">
        <w:rPr>
          <w:rFonts w:asciiTheme="minorHAnsi" w:hAnsiTheme="minorHAnsi" w:cstheme="minorHAnsi"/>
          <w:sz w:val="22"/>
          <w:szCs w:val="22"/>
        </w:rPr>
        <w:t>Coburgova</w:t>
      </w:r>
      <w:proofErr w:type="spellEnd"/>
      <w:r w:rsidRPr="00773C0C">
        <w:rPr>
          <w:rFonts w:asciiTheme="minorHAnsi" w:hAnsiTheme="minorHAnsi" w:cstheme="minorHAnsi"/>
          <w:sz w:val="22"/>
          <w:szCs w:val="22"/>
        </w:rPr>
        <w:t xml:space="preserve"> 84 917 42 Trnava – závod MHTH Trnava</w:t>
      </w:r>
    </w:p>
    <w:p w14:paraId="78BDA66C" w14:textId="6D9B4C14" w:rsidR="00363234" w:rsidRPr="002A0691" w:rsidRDefault="00363234" w:rsidP="00363234">
      <w:pPr>
        <w:widowControl w:val="0"/>
        <w:tabs>
          <w:tab w:val="left" w:pos="-3969"/>
          <w:tab w:val="left" w:pos="1843"/>
          <w:tab w:val="num" w:pos="1996"/>
        </w:tabs>
        <w:ind w:left="1276" w:hanging="283"/>
        <w:jc w:val="both"/>
        <w:rPr>
          <w:rFonts w:asciiTheme="minorHAnsi" w:hAnsiTheme="minorHAnsi" w:cstheme="minorHAnsi"/>
          <w:sz w:val="22"/>
          <w:szCs w:val="22"/>
        </w:rPr>
      </w:pPr>
      <w:r>
        <w:rPr>
          <w:rFonts w:asciiTheme="minorHAnsi" w:hAnsiTheme="minorHAnsi" w:cstheme="minorHAnsi"/>
          <w:sz w:val="22"/>
          <w:szCs w:val="22"/>
        </w:rPr>
        <w:tab/>
      </w:r>
      <w:r w:rsidRPr="002A0691">
        <w:rPr>
          <w:rFonts w:asciiTheme="minorHAnsi" w:hAnsiTheme="minorHAnsi" w:cstheme="minorHAnsi"/>
          <w:sz w:val="22"/>
          <w:szCs w:val="22"/>
        </w:rPr>
        <w:t>MH Teplárenský holding, a.s., Lučenecká cesta 1801/25, 960 01 Zvolen – závod MHTH Zvolen  </w:t>
      </w:r>
    </w:p>
    <w:p w14:paraId="1EA6653D" w14:textId="717BF896" w:rsidR="00363234" w:rsidRPr="002A0691" w:rsidRDefault="00363234" w:rsidP="00363234">
      <w:pPr>
        <w:widowControl w:val="0"/>
        <w:tabs>
          <w:tab w:val="left" w:pos="-3969"/>
          <w:tab w:val="num" w:pos="1843"/>
        </w:tabs>
        <w:ind w:left="1276" w:hanging="283"/>
        <w:jc w:val="both"/>
        <w:rPr>
          <w:rFonts w:asciiTheme="minorHAnsi" w:hAnsiTheme="minorHAnsi" w:cstheme="minorHAnsi"/>
          <w:sz w:val="22"/>
          <w:szCs w:val="22"/>
        </w:rPr>
      </w:pPr>
      <w:r>
        <w:rPr>
          <w:rFonts w:asciiTheme="minorHAnsi" w:hAnsiTheme="minorHAnsi" w:cstheme="minorHAnsi"/>
          <w:sz w:val="22"/>
          <w:szCs w:val="22"/>
        </w:rPr>
        <w:tab/>
      </w:r>
      <w:r w:rsidRPr="002A0691">
        <w:rPr>
          <w:rFonts w:asciiTheme="minorHAnsi" w:hAnsiTheme="minorHAnsi" w:cstheme="minorHAnsi"/>
          <w:sz w:val="22"/>
          <w:szCs w:val="22"/>
        </w:rPr>
        <w:t>MH Teplárenský holding, a.s., Košická 11, 010 01 Žilina – závod MHTH Žilina</w:t>
      </w:r>
    </w:p>
    <w:p w14:paraId="70868D21" w14:textId="0FB81B5A" w:rsidR="00363234" w:rsidRPr="00363234" w:rsidRDefault="00363234" w:rsidP="00363234">
      <w:pPr>
        <w:widowControl w:val="0"/>
        <w:tabs>
          <w:tab w:val="left" w:pos="-3969"/>
        </w:tabs>
        <w:jc w:val="both"/>
        <w:rPr>
          <w:rFonts w:asciiTheme="minorHAnsi" w:hAnsiTheme="minorHAnsi" w:cstheme="minorHAnsi"/>
          <w:sz w:val="22"/>
          <w:szCs w:val="22"/>
        </w:rPr>
      </w:pPr>
      <w:r>
        <w:rPr>
          <w:rFonts w:asciiTheme="minorHAnsi" w:hAnsiTheme="minorHAnsi" w:cstheme="minorHAnsi"/>
          <w:sz w:val="22"/>
          <w:szCs w:val="22"/>
        </w:rPr>
        <w:tab/>
        <w:t xml:space="preserve">           </w:t>
      </w:r>
      <w:r w:rsidRPr="00363234">
        <w:rPr>
          <w:rFonts w:asciiTheme="minorHAnsi" w:hAnsiTheme="minorHAnsi" w:cstheme="minorHAnsi"/>
          <w:sz w:val="22"/>
          <w:szCs w:val="22"/>
        </w:rPr>
        <w:t>MH Teplárenský holding, a.s., Robotnícka 17, 036 80 Martin – závod MHTH Martin</w:t>
      </w:r>
    </w:p>
    <w:p w14:paraId="74E11F20" w14:textId="77777777" w:rsidR="00363234" w:rsidRPr="00773C0C" w:rsidRDefault="00363234" w:rsidP="00363234">
      <w:pPr>
        <w:pStyle w:val="Odsekzoznamu"/>
        <w:widowControl w:val="0"/>
        <w:ind w:left="1276"/>
        <w:jc w:val="both"/>
        <w:rPr>
          <w:rFonts w:asciiTheme="minorHAnsi" w:hAnsiTheme="minorHAnsi" w:cstheme="minorHAnsi"/>
          <w:sz w:val="22"/>
          <w:szCs w:val="22"/>
        </w:rPr>
      </w:pPr>
      <w:r w:rsidRPr="00773C0C">
        <w:rPr>
          <w:rFonts w:asciiTheme="minorHAnsi" w:hAnsiTheme="minorHAnsi" w:cstheme="minorHAnsi"/>
          <w:sz w:val="22"/>
          <w:szCs w:val="22"/>
        </w:rPr>
        <w:t>MH Teplárenský holding, a.s., Teplárenská 1823, 042 92 Košice – závod MHTH Košice</w:t>
      </w:r>
    </w:p>
    <w:p w14:paraId="2E5AE1A9" w14:textId="34C88F08" w:rsidR="00363234" w:rsidRDefault="00363234" w:rsidP="00363234">
      <w:pPr>
        <w:widowControl w:val="0"/>
        <w:tabs>
          <w:tab w:val="left" w:pos="-3969"/>
        </w:tabs>
        <w:jc w:val="both"/>
        <w:rPr>
          <w:rFonts w:asciiTheme="minorHAnsi" w:hAnsiTheme="minorHAnsi" w:cstheme="minorHAnsi"/>
          <w:sz w:val="22"/>
          <w:szCs w:val="22"/>
        </w:rPr>
      </w:pPr>
      <w:r>
        <w:rPr>
          <w:rFonts w:asciiTheme="minorHAnsi" w:hAnsiTheme="minorHAnsi" w:cstheme="minorHAnsi"/>
          <w:sz w:val="22"/>
          <w:szCs w:val="22"/>
        </w:rPr>
        <w:t xml:space="preserve">Príloha má samostatné číslovanie </w:t>
      </w:r>
    </w:p>
    <w:p w14:paraId="6E59D886" w14:textId="77777777" w:rsidR="00363234" w:rsidRDefault="00363234" w:rsidP="00363234">
      <w:pPr>
        <w:widowControl w:val="0"/>
        <w:tabs>
          <w:tab w:val="left" w:pos="-3969"/>
        </w:tabs>
        <w:jc w:val="both"/>
        <w:rPr>
          <w:rFonts w:asciiTheme="minorHAnsi" w:hAnsiTheme="minorHAnsi" w:cstheme="minorHAnsi"/>
          <w:sz w:val="22"/>
          <w:szCs w:val="22"/>
        </w:rPr>
      </w:pPr>
    </w:p>
    <w:p w14:paraId="7D33CE31" w14:textId="77777777" w:rsidR="00363234" w:rsidRDefault="00363234" w:rsidP="00363234">
      <w:pPr>
        <w:widowControl w:val="0"/>
        <w:tabs>
          <w:tab w:val="left" w:pos="-3969"/>
        </w:tabs>
        <w:jc w:val="both"/>
        <w:rPr>
          <w:rFonts w:asciiTheme="minorHAnsi" w:hAnsiTheme="minorHAnsi" w:cstheme="minorHAnsi"/>
          <w:sz w:val="22"/>
          <w:szCs w:val="22"/>
        </w:rPr>
      </w:pPr>
    </w:p>
    <w:p w14:paraId="34385A37" w14:textId="77777777" w:rsidR="00363234" w:rsidRDefault="00363234" w:rsidP="00363234">
      <w:pPr>
        <w:widowControl w:val="0"/>
        <w:tabs>
          <w:tab w:val="left" w:pos="-3969"/>
        </w:tabs>
        <w:jc w:val="both"/>
        <w:rPr>
          <w:rFonts w:asciiTheme="minorHAnsi" w:hAnsiTheme="minorHAnsi" w:cstheme="minorHAnsi"/>
          <w:sz w:val="22"/>
          <w:szCs w:val="22"/>
        </w:rPr>
      </w:pPr>
    </w:p>
    <w:p w14:paraId="50279A8B" w14:textId="77777777" w:rsidR="00363234" w:rsidRDefault="00363234" w:rsidP="00363234">
      <w:pPr>
        <w:widowControl w:val="0"/>
        <w:tabs>
          <w:tab w:val="left" w:pos="-3969"/>
        </w:tabs>
        <w:jc w:val="both"/>
        <w:rPr>
          <w:rFonts w:asciiTheme="minorHAnsi" w:hAnsiTheme="minorHAnsi" w:cstheme="minorHAnsi"/>
          <w:sz w:val="22"/>
          <w:szCs w:val="22"/>
        </w:rPr>
      </w:pPr>
    </w:p>
    <w:p w14:paraId="090D883E" w14:textId="77777777" w:rsidR="00363234" w:rsidRDefault="00363234" w:rsidP="00363234">
      <w:pPr>
        <w:widowControl w:val="0"/>
        <w:tabs>
          <w:tab w:val="left" w:pos="-3969"/>
        </w:tabs>
        <w:jc w:val="both"/>
        <w:rPr>
          <w:rFonts w:asciiTheme="minorHAnsi" w:hAnsiTheme="minorHAnsi" w:cstheme="minorHAnsi"/>
          <w:sz w:val="22"/>
          <w:szCs w:val="22"/>
        </w:rPr>
      </w:pPr>
    </w:p>
    <w:p w14:paraId="496C4127" w14:textId="77777777" w:rsidR="00363234" w:rsidRDefault="00363234" w:rsidP="00363234">
      <w:pPr>
        <w:widowControl w:val="0"/>
        <w:tabs>
          <w:tab w:val="left" w:pos="-3969"/>
        </w:tabs>
        <w:jc w:val="both"/>
        <w:rPr>
          <w:rFonts w:asciiTheme="minorHAnsi" w:hAnsiTheme="minorHAnsi" w:cstheme="minorHAnsi"/>
          <w:sz w:val="22"/>
          <w:szCs w:val="22"/>
        </w:rPr>
      </w:pPr>
    </w:p>
    <w:p w14:paraId="46292974" w14:textId="77777777" w:rsidR="00363234" w:rsidRDefault="00363234" w:rsidP="00363234">
      <w:pPr>
        <w:widowControl w:val="0"/>
        <w:tabs>
          <w:tab w:val="left" w:pos="-3969"/>
        </w:tabs>
        <w:jc w:val="both"/>
        <w:rPr>
          <w:rFonts w:asciiTheme="minorHAnsi" w:hAnsiTheme="minorHAnsi" w:cstheme="minorHAnsi"/>
          <w:sz w:val="22"/>
          <w:szCs w:val="22"/>
        </w:rPr>
      </w:pPr>
    </w:p>
    <w:p w14:paraId="68334FA4" w14:textId="77777777" w:rsidR="00363234" w:rsidRDefault="00363234" w:rsidP="00363234">
      <w:pPr>
        <w:widowControl w:val="0"/>
        <w:tabs>
          <w:tab w:val="left" w:pos="-3969"/>
        </w:tabs>
        <w:jc w:val="both"/>
        <w:rPr>
          <w:rFonts w:asciiTheme="minorHAnsi" w:hAnsiTheme="minorHAnsi" w:cstheme="minorHAnsi"/>
          <w:sz w:val="22"/>
          <w:szCs w:val="22"/>
        </w:rPr>
      </w:pPr>
    </w:p>
    <w:p w14:paraId="4F8F3726" w14:textId="77777777" w:rsidR="00363234" w:rsidRDefault="00363234" w:rsidP="00363234">
      <w:pPr>
        <w:widowControl w:val="0"/>
        <w:tabs>
          <w:tab w:val="left" w:pos="-3969"/>
        </w:tabs>
        <w:jc w:val="both"/>
        <w:rPr>
          <w:rFonts w:asciiTheme="minorHAnsi" w:hAnsiTheme="minorHAnsi" w:cstheme="minorHAnsi"/>
          <w:sz w:val="22"/>
          <w:szCs w:val="22"/>
        </w:rPr>
      </w:pPr>
    </w:p>
    <w:p w14:paraId="6F4625F4" w14:textId="77777777" w:rsidR="00363234" w:rsidRDefault="00363234" w:rsidP="00363234">
      <w:pPr>
        <w:widowControl w:val="0"/>
        <w:tabs>
          <w:tab w:val="left" w:pos="-3969"/>
        </w:tabs>
        <w:jc w:val="both"/>
        <w:rPr>
          <w:rFonts w:asciiTheme="minorHAnsi" w:hAnsiTheme="minorHAnsi" w:cstheme="minorHAnsi"/>
          <w:sz w:val="22"/>
          <w:szCs w:val="22"/>
        </w:rPr>
      </w:pPr>
    </w:p>
    <w:p w14:paraId="17FE63B9" w14:textId="77777777" w:rsidR="00363234" w:rsidRDefault="00363234" w:rsidP="00363234">
      <w:pPr>
        <w:widowControl w:val="0"/>
        <w:tabs>
          <w:tab w:val="left" w:pos="-3969"/>
        </w:tabs>
        <w:jc w:val="both"/>
        <w:rPr>
          <w:rFonts w:asciiTheme="minorHAnsi" w:hAnsiTheme="minorHAnsi" w:cstheme="minorHAnsi"/>
          <w:sz w:val="22"/>
          <w:szCs w:val="22"/>
        </w:rPr>
      </w:pPr>
    </w:p>
    <w:p w14:paraId="7AE7CB4C" w14:textId="77777777" w:rsidR="00363234" w:rsidRDefault="00363234" w:rsidP="00363234">
      <w:pPr>
        <w:widowControl w:val="0"/>
        <w:tabs>
          <w:tab w:val="left" w:pos="-3969"/>
        </w:tabs>
        <w:jc w:val="both"/>
        <w:rPr>
          <w:rFonts w:asciiTheme="minorHAnsi" w:hAnsiTheme="minorHAnsi" w:cstheme="minorHAnsi"/>
          <w:sz w:val="22"/>
          <w:szCs w:val="22"/>
        </w:rPr>
      </w:pPr>
    </w:p>
    <w:p w14:paraId="24C2F7E7" w14:textId="77777777" w:rsidR="00363234" w:rsidRDefault="00363234" w:rsidP="00363234">
      <w:pPr>
        <w:widowControl w:val="0"/>
        <w:tabs>
          <w:tab w:val="left" w:pos="-3969"/>
        </w:tabs>
        <w:jc w:val="both"/>
        <w:rPr>
          <w:rFonts w:asciiTheme="minorHAnsi" w:hAnsiTheme="minorHAnsi" w:cstheme="minorHAnsi"/>
          <w:sz w:val="22"/>
          <w:szCs w:val="22"/>
        </w:rPr>
      </w:pPr>
    </w:p>
    <w:p w14:paraId="48C0B60A" w14:textId="77777777" w:rsidR="00363234" w:rsidRDefault="00363234" w:rsidP="00363234">
      <w:pPr>
        <w:widowControl w:val="0"/>
        <w:tabs>
          <w:tab w:val="left" w:pos="-3969"/>
        </w:tabs>
        <w:jc w:val="both"/>
        <w:rPr>
          <w:rFonts w:asciiTheme="minorHAnsi" w:hAnsiTheme="minorHAnsi" w:cstheme="minorHAnsi"/>
          <w:sz w:val="22"/>
          <w:szCs w:val="22"/>
        </w:rPr>
      </w:pPr>
    </w:p>
    <w:p w14:paraId="5645D401" w14:textId="77777777" w:rsidR="00363234" w:rsidRDefault="00363234" w:rsidP="00363234">
      <w:pPr>
        <w:widowControl w:val="0"/>
        <w:tabs>
          <w:tab w:val="left" w:pos="-3969"/>
        </w:tabs>
        <w:jc w:val="both"/>
        <w:rPr>
          <w:rFonts w:asciiTheme="minorHAnsi" w:hAnsiTheme="minorHAnsi" w:cstheme="minorHAnsi"/>
          <w:sz w:val="22"/>
          <w:szCs w:val="22"/>
        </w:rPr>
      </w:pPr>
    </w:p>
    <w:p w14:paraId="1C7700CB" w14:textId="77777777" w:rsidR="00363234" w:rsidRDefault="00363234" w:rsidP="00363234">
      <w:pPr>
        <w:widowControl w:val="0"/>
        <w:tabs>
          <w:tab w:val="left" w:pos="-3969"/>
        </w:tabs>
        <w:jc w:val="both"/>
        <w:rPr>
          <w:rFonts w:asciiTheme="minorHAnsi" w:hAnsiTheme="minorHAnsi" w:cstheme="minorHAnsi"/>
          <w:sz w:val="22"/>
          <w:szCs w:val="22"/>
        </w:rPr>
      </w:pPr>
    </w:p>
    <w:p w14:paraId="5F0417DF" w14:textId="77777777" w:rsidR="00363234" w:rsidRDefault="00363234" w:rsidP="00363234">
      <w:pPr>
        <w:widowControl w:val="0"/>
        <w:tabs>
          <w:tab w:val="left" w:pos="-3969"/>
        </w:tabs>
        <w:jc w:val="both"/>
        <w:rPr>
          <w:rFonts w:asciiTheme="minorHAnsi" w:hAnsiTheme="minorHAnsi" w:cstheme="minorHAnsi"/>
          <w:sz w:val="22"/>
          <w:szCs w:val="22"/>
        </w:rPr>
      </w:pPr>
    </w:p>
    <w:p w14:paraId="7C2840EC" w14:textId="77777777" w:rsidR="00363234" w:rsidRDefault="00363234" w:rsidP="00363234">
      <w:pPr>
        <w:widowControl w:val="0"/>
        <w:tabs>
          <w:tab w:val="left" w:pos="-3969"/>
        </w:tabs>
        <w:jc w:val="both"/>
        <w:rPr>
          <w:rFonts w:asciiTheme="minorHAnsi" w:hAnsiTheme="minorHAnsi" w:cstheme="minorHAnsi"/>
          <w:sz w:val="22"/>
          <w:szCs w:val="22"/>
        </w:rPr>
      </w:pPr>
    </w:p>
    <w:p w14:paraId="20131E2D" w14:textId="77777777" w:rsidR="00363234" w:rsidRDefault="00363234" w:rsidP="00363234">
      <w:pPr>
        <w:widowControl w:val="0"/>
        <w:tabs>
          <w:tab w:val="left" w:pos="-3969"/>
        </w:tabs>
        <w:jc w:val="both"/>
        <w:rPr>
          <w:rFonts w:asciiTheme="minorHAnsi" w:hAnsiTheme="minorHAnsi" w:cstheme="minorHAnsi"/>
          <w:sz w:val="22"/>
          <w:szCs w:val="22"/>
        </w:rPr>
      </w:pPr>
    </w:p>
    <w:p w14:paraId="031EF310" w14:textId="77777777" w:rsidR="00363234" w:rsidRDefault="00363234" w:rsidP="00363234">
      <w:pPr>
        <w:widowControl w:val="0"/>
        <w:tabs>
          <w:tab w:val="left" w:pos="-3969"/>
        </w:tabs>
        <w:jc w:val="both"/>
        <w:rPr>
          <w:rFonts w:asciiTheme="minorHAnsi" w:hAnsiTheme="minorHAnsi" w:cstheme="minorHAnsi"/>
          <w:sz w:val="22"/>
          <w:szCs w:val="22"/>
        </w:rPr>
      </w:pPr>
    </w:p>
    <w:p w14:paraId="268601F4" w14:textId="77777777" w:rsidR="00363234" w:rsidRDefault="00363234" w:rsidP="00363234">
      <w:pPr>
        <w:widowControl w:val="0"/>
        <w:tabs>
          <w:tab w:val="left" w:pos="-3969"/>
        </w:tabs>
        <w:jc w:val="both"/>
        <w:rPr>
          <w:rFonts w:asciiTheme="minorHAnsi" w:hAnsiTheme="minorHAnsi" w:cstheme="minorHAnsi"/>
          <w:sz w:val="22"/>
          <w:szCs w:val="22"/>
        </w:rPr>
      </w:pPr>
    </w:p>
    <w:p w14:paraId="3B31248E" w14:textId="77777777" w:rsidR="00363234" w:rsidRDefault="00363234" w:rsidP="00363234">
      <w:pPr>
        <w:widowControl w:val="0"/>
        <w:tabs>
          <w:tab w:val="left" w:pos="-3969"/>
        </w:tabs>
        <w:jc w:val="both"/>
        <w:rPr>
          <w:rFonts w:asciiTheme="minorHAnsi" w:hAnsiTheme="minorHAnsi" w:cstheme="minorHAnsi"/>
          <w:sz w:val="22"/>
          <w:szCs w:val="22"/>
        </w:rPr>
      </w:pPr>
    </w:p>
    <w:p w14:paraId="25B1DB57" w14:textId="77777777" w:rsidR="00363234" w:rsidRDefault="00363234" w:rsidP="00363234">
      <w:pPr>
        <w:widowControl w:val="0"/>
        <w:tabs>
          <w:tab w:val="left" w:pos="-3969"/>
        </w:tabs>
        <w:jc w:val="both"/>
        <w:rPr>
          <w:rFonts w:asciiTheme="minorHAnsi" w:hAnsiTheme="minorHAnsi" w:cstheme="minorHAnsi"/>
          <w:sz w:val="22"/>
          <w:szCs w:val="22"/>
        </w:rPr>
      </w:pPr>
    </w:p>
    <w:p w14:paraId="1335C302" w14:textId="77777777" w:rsidR="00363234" w:rsidRDefault="00363234" w:rsidP="00363234">
      <w:pPr>
        <w:widowControl w:val="0"/>
        <w:tabs>
          <w:tab w:val="left" w:pos="-3969"/>
        </w:tabs>
        <w:jc w:val="both"/>
        <w:rPr>
          <w:rFonts w:asciiTheme="minorHAnsi" w:hAnsiTheme="minorHAnsi" w:cstheme="minorHAnsi"/>
          <w:sz w:val="22"/>
          <w:szCs w:val="22"/>
        </w:rPr>
      </w:pPr>
    </w:p>
    <w:p w14:paraId="22959990" w14:textId="77777777" w:rsidR="00363234" w:rsidRDefault="00363234" w:rsidP="00363234">
      <w:pPr>
        <w:widowControl w:val="0"/>
        <w:tabs>
          <w:tab w:val="left" w:pos="-3969"/>
        </w:tabs>
        <w:jc w:val="both"/>
        <w:rPr>
          <w:rFonts w:asciiTheme="minorHAnsi" w:hAnsiTheme="minorHAnsi" w:cstheme="minorHAnsi"/>
          <w:sz w:val="22"/>
          <w:szCs w:val="22"/>
        </w:rPr>
      </w:pPr>
    </w:p>
    <w:p w14:paraId="4DF4BEA8" w14:textId="77777777" w:rsidR="00363234" w:rsidRDefault="00363234" w:rsidP="00363234">
      <w:pPr>
        <w:widowControl w:val="0"/>
        <w:tabs>
          <w:tab w:val="left" w:pos="-3969"/>
        </w:tabs>
        <w:jc w:val="both"/>
        <w:rPr>
          <w:rFonts w:asciiTheme="minorHAnsi" w:hAnsiTheme="minorHAnsi" w:cstheme="minorHAnsi"/>
          <w:sz w:val="22"/>
          <w:szCs w:val="22"/>
        </w:rPr>
      </w:pPr>
    </w:p>
    <w:p w14:paraId="46400270" w14:textId="77777777" w:rsidR="00363234" w:rsidRDefault="00363234" w:rsidP="00363234">
      <w:pPr>
        <w:widowControl w:val="0"/>
        <w:tabs>
          <w:tab w:val="left" w:pos="-3969"/>
        </w:tabs>
        <w:jc w:val="both"/>
        <w:rPr>
          <w:rFonts w:asciiTheme="minorHAnsi" w:hAnsiTheme="minorHAnsi" w:cstheme="minorHAnsi"/>
          <w:sz w:val="22"/>
          <w:szCs w:val="22"/>
        </w:rPr>
      </w:pPr>
    </w:p>
    <w:p w14:paraId="16B44AB2" w14:textId="77777777" w:rsidR="00363234" w:rsidRDefault="00363234" w:rsidP="00363234">
      <w:pPr>
        <w:widowControl w:val="0"/>
        <w:tabs>
          <w:tab w:val="left" w:pos="-3969"/>
        </w:tabs>
        <w:jc w:val="both"/>
        <w:rPr>
          <w:rFonts w:asciiTheme="minorHAnsi" w:hAnsiTheme="minorHAnsi" w:cstheme="minorHAnsi"/>
          <w:sz w:val="22"/>
          <w:szCs w:val="22"/>
        </w:rPr>
      </w:pPr>
    </w:p>
    <w:p w14:paraId="60F776F9" w14:textId="77777777" w:rsidR="00363234" w:rsidRDefault="00363234" w:rsidP="00363234">
      <w:pPr>
        <w:widowControl w:val="0"/>
        <w:tabs>
          <w:tab w:val="left" w:pos="-3969"/>
        </w:tabs>
        <w:jc w:val="both"/>
        <w:rPr>
          <w:rFonts w:asciiTheme="minorHAnsi" w:hAnsiTheme="minorHAnsi" w:cstheme="minorHAnsi"/>
          <w:sz w:val="22"/>
          <w:szCs w:val="22"/>
        </w:rPr>
      </w:pPr>
    </w:p>
    <w:p w14:paraId="01D2500F" w14:textId="77777777" w:rsidR="00363234" w:rsidRDefault="00363234" w:rsidP="00363234">
      <w:pPr>
        <w:widowControl w:val="0"/>
        <w:tabs>
          <w:tab w:val="left" w:pos="-3969"/>
        </w:tabs>
        <w:jc w:val="both"/>
        <w:rPr>
          <w:rFonts w:asciiTheme="minorHAnsi" w:hAnsiTheme="minorHAnsi" w:cstheme="minorHAnsi"/>
          <w:sz w:val="22"/>
          <w:szCs w:val="22"/>
        </w:rPr>
      </w:pPr>
    </w:p>
    <w:p w14:paraId="221AF112" w14:textId="77777777" w:rsidR="00363234" w:rsidRDefault="00363234" w:rsidP="00363234">
      <w:pPr>
        <w:widowControl w:val="0"/>
        <w:tabs>
          <w:tab w:val="left" w:pos="-3969"/>
        </w:tabs>
        <w:jc w:val="both"/>
        <w:rPr>
          <w:rFonts w:asciiTheme="minorHAnsi" w:hAnsiTheme="minorHAnsi" w:cstheme="minorHAnsi"/>
          <w:sz w:val="22"/>
          <w:szCs w:val="22"/>
        </w:rPr>
      </w:pPr>
    </w:p>
    <w:p w14:paraId="72530D6D" w14:textId="77777777" w:rsidR="00363234" w:rsidRDefault="00363234" w:rsidP="00363234">
      <w:pPr>
        <w:widowControl w:val="0"/>
        <w:tabs>
          <w:tab w:val="left" w:pos="-3969"/>
        </w:tabs>
        <w:jc w:val="both"/>
        <w:rPr>
          <w:rFonts w:asciiTheme="minorHAnsi" w:hAnsiTheme="minorHAnsi" w:cstheme="minorHAnsi"/>
          <w:sz w:val="22"/>
          <w:szCs w:val="22"/>
        </w:rPr>
      </w:pPr>
    </w:p>
    <w:p w14:paraId="6F483DB6" w14:textId="77777777" w:rsidR="00363234" w:rsidRDefault="00363234" w:rsidP="00363234">
      <w:pPr>
        <w:widowControl w:val="0"/>
        <w:tabs>
          <w:tab w:val="left" w:pos="-3969"/>
        </w:tabs>
        <w:jc w:val="both"/>
        <w:rPr>
          <w:rFonts w:asciiTheme="minorHAnsi" w:hAnsiTheme="minorHAnsi" w:cstheme="minorHAnsi"/>
          <w:sz w:val="22"/>
          <w:szCs w:val="22"/>
        </w:rPr>
      </w:pPr>
    </w:p>
    <w:p w14:paraId="27F0E186" w14:textId="77777777" w:rsidR="00363234" w:rsidRDefault="00363234" w:rsidP="00363234">
      <w:pPr>
        <w:widowControl w:val="0"/>
        <w:tabs>
          <w:tab w:val="left" w:pos="-3969"/>
        </w:tabs>
        <w:jc w:val="both"/>
        <w:rPr>
          <w:rFonts w:asciiTheme="minorHAnsi" w:hAnsiTheme="minorHAnsi" w:cstheme="minorHAnsi"/>
          <w:sz w:val="22"/>
          <w:szCs w:val="22"/>
        </w:rPr>
      </w:pPr>
    </w:p>
    <w:p w14:paraId="70B6CD07" w14:textId="77777777" w:rsidR="00363234" w:rsidRDefault="00363234" w:rsidP="00363234">
      <w:pPr>
        <w:widowControl w:val="0"/>
        <w:tabs>
          <w:tab w:val="left" w:pos="-3969"/>
        </w:tabs>
        <w:jc w:val="both"/>
        <w:rPr>
          <w:rFonts w:asciiTheme="minorHAnsi" w:hAnsiTheme="minorHAnsi" w:cstheme="minorHAnsi"/>
          <w:sz w:val="22"/>
          <w:szCs w:val="22"/>
        </w:rPr>
      </w:pPr>
    </w:p>
    <w:p w14:paraId="31FD4F0C" w14:textId="77777777" w:rsidR="00363234" w:rsidRDefault="00363234" w:rsidP="00363234">
      <w:pPr>
        <w:widowControl w:val="0"/>
        <w:tabs>
          <w:tab w:val="left" w:pos="-3969"/>
        </w:tabs>
        <w:jc w:val="both"/>
        <w:rPr>
          <w:rFonts w:asciiTheme="minorHAnsi" w:hAnsiTheme="minorHAnsi" w:cstheme="minorHAnsi"/>
          <w:sz w:val="22"/>
          <w:szCs w:val="22"/>
        </w:rPr>
      </w:pPr>
    </w:p>
    <w:p w14:paraId="3653BCE5" w14:textId="77777777" w:rsidR="00363234" w:rsidRDefault="00363234" w:rsidP="00363234">
      <w:pPr>
        <w:widowControl w:val="0"/>
        <w:tabs>
          <w:tab w:val="left" w:pos="-3969"/>
        </w:tabs>
        <w:jc w:val="both"/>
        <w:rPr>
          <w:rFonts w:asciiTheme="minorHAnsi" w:hAnsiTheme="minorHAnsi" w:cstheme="minorHAnsi"/>
          <w:sz w:val="22"/>
          <w:szCs w:val="22"/>
        </w:rPr>
      </w:pPr>
    </w:p>
    <w:p w14:paraId="1580002E" w14:textId="77777777" w:rsidR="00363234" w:rsidRDefault="00363234" w:rsidP="00363234">
      <w:pPr>
        <w:widowControl w:val="0"/>
        <w:tabs>
          <w:tab w:val="left" w:pos="-3969"/>
        </w:tabs>
        <w:jc w:val="both"/>
        <w:rPr>
          <w:rFonts w:asciiTheme="minorHAnsi" w:hAnsiTheme="minorHAnsi" w:cstheme="minorHAnsi"/>
          <w:sz w:val="22"/>
          <w:szCs w:val="22"/>
        </w:rPr>
      </w:pPr>
    </w:p>
    <w:p w14:paraId="6460F60F" w14:textId="77777777" w:rsidR="00363234" w:rsidRDefault="00363234" w:rsidP="00363234">
      <w:pPr>
        <w:widowControl w:val="0"/>
        <w:tabs>
          <w:tab w:val="left" w:pos="-3969"/>
        </w:tabs>
        <w:jc w:val="both"/>
        <w:rPr>
          <w:rFonts w:asciiTheme="minorHAnsi" w:hAnsiTheme="minorHAnsi" w:cstheme="minorHAnsi"/>
          <w:sz w:val="22"/>
          <w:szCs w:val="22"/>
        </w:rPr>
      </w:pPr>
    </w:p>
    <w:p w14:paraId="15A3B0C0" w14:textId="77777777" w:rsidR="00363234" w:rsidRDefault="00363234" w:rsidP="00363234">
      <w:pPr>
        <w:widowControl w:val="0"/>
        <w:tabs>
          <w:tab w:val="left" w:pos="-3969"/>
        </w:tabs>
        <w:jc w:val="both"/>
        <w:rPr>
          <w:rFonts w:asciiTheme="minorHAnsi" w:hAnsiTheme="minorHAnsi" w:cstheme="minorHAnsi"/>
          <w:sz w:val="22"/>
          <w:szCs w:val="22"/>
        </w:rPr>
      </w:pPr>
    </w:p>
    <w:p w14:paraId="025810EE" w14:textId="77777777" w:rsidR="00363234" w:rsidRDefault="00363234" w:rsidP="00363234">
      <w:pPr>
        <w:widowControl w:val="0"/>
        <w:tabs>
          <w:tab w:val="left" w:pos="-3969"/>
        </w:tabs>
        <w:jc w:val="both"/>
        <w:rPr>
          <w:rFonts w:asciiTheme="minorHAnsi" w:hAnsiTheme="minorHAnsi" w:cstheme="minorHAnsi"/>
          <w:sz w:val="22"/>
          <w:szCs w:val="22"/>
        </w:rPr>
      </w:pPr>
    </w:p>
    <w:p w14:paraId="72D5F542" w14:textId="77777777" w:rsidR="00363234" w:rsidRDefault="00363234" w:rsidP="00363234">
      <w:pPr>
        <w:widowControl w:val="0"/>
        <w:tabs>
          <w:tab w:val="left" w:pos="-3969"/>
        </w:tabs>
        <w:jc w:val="both"/>
        <w:rPr>
          <w:rFonts w:asciiTheme="minorHAnsi" w:hAnsiTheme="minorHAnsi" w:cstheme="minorHAnsi"/>
          <w:sz w:val="22"/>
          <w:szCs w:val="22"/>
        </w:rPr>
      </w:pPr>
    </w:p>
    <w:p w14:paraId="7B73FD71" w14:textId="078E22B4" w:rsidR="00363234" w:rsidRDefault="00363234" w:rsidP="00363234">
      <w:pPr>
        <w:widowControl w:val="0"/>
        <w:tabs>
          <w:tab w:val="left" w:pos="-3969"/>
        </w:tabs>
        <w:jc w:val="both"/>
        <w:rPr>
          <w:rFonts w:asciiTheme="minorHAnsi" w:hAnsiTheme="minorHAnsi" w:cstheme="minorHAnsi"/>
          <w:sz w:val="22"/>
          <w:szCs w:val="22"/>
        </w:rPr>
      </w:pPr>
      <w:r w:rsidRPr="00363234">
        <w:rPr>
          <w:rFonts w:asciiTheme="minorHAnsi" w:hAnsiTheme="minorHAnsi" w:cstheme="minorHAnsi"/>
          <w:sz w:val="22"/>
          <w:szCs w:val="22"/>
        </w:rPr>
        <w:lastRenderedPageBreak/>
        <w:t>Príloha č. 2 - Smernica na výkon bezpečnostných služieb v priestoroch Objednávateľa</w:t>
      </w:r>
    </w:p>
    <w:p w14:paraId="6F85033C" w14:textId="77777777" w:rsidR="00363234" w:rsidRDefault="00363234" w:rsidP="00363234">
      <w:pPr>
        <w:widowControl w:val="0"/>
        <w:tabs>
          <w:tab w:val="left" w:pos="-3969"/>
        </w:tabs>
        <w:jc w:val="both"/>
        <w:rPr>
          <w:rFonts w:asciiTheme="minorHAnsi" w:hAnsiTheme="minorHAnsi" w:cstheme="minorHAnsi"/>
          <w:sz w:val="22"/>
          <w:szCs w:val="22"/>
        </w:rPr>
      </w:pPr>
      <w:r>
        <w:rPr>
          <w:rFonts w:asciiTheme="minorHAnsi" w:hAnsiTheme="minorHAnsi" w:cstheme="minorHAnsi"/>
          <w:sz w:val="22"/>
          <w:szCs w:val="22"/>
        </w:rPr>
        <w:t xml:space="preserve">Príloha má samostatné číslovanie </w:t>
      </w:r>
    </w:p>
    <w:p w14:paraId="432398E6" w14:textId="129E3F58" w:rsidR="00363234" w:rsidRPr="00363234" w:rsidRDefault="00363234" w:rsidP="00363234">
      <w:pPr>
        <w:widowControl w:val="0"/>
        <w:tabs>
          <w:tab w:val="left" w:pos="-3969"/>
        </w:tabs>
        <w:jc w:val="both"/>
        <w:rPr>
          <w:rFonts w:asciiTheme="minorHAnsi" w:hAnsiTheme="minorHAnsi" w:cstheme="minorHAnsi"/>
          <w:sz w:val="22"/>
          <w:szCs w:val="22"/>
        </w:rPr>
      </w:pPr>
    </w:p>
    <w:p w14:paraId="1DB15856" w14:textId="77777777" w:rsidR="00363234" w:rsidRDefault="00363234" w:rsidP="00486E62">
      <w:pPr>
        <w:rPr>
          <w:rFonts w:asciiTheme="minorHAnsi" w:hAnsiTheme="minorHAnsi" w:cstheme="minorHAnsi"/>
          <w:bCs/>
          <w:sz w:val="22"/>
          <w:szCs w:val="22"/>
        </w:rPr>
      </w:pPr>
    </w:p>
    <w:p w14:paraId="5A62533E" w14:textId="77777777" w:rsidR="00363234" w:rsidRDefault="00363234" w:rsidP="00486E62">
      <w:pPr>
        <w:rPr>
          <w:rFonts w:asciiTheme="minorHAnsi" w:hAnsiTheme="minorHAnsi" w:cstheme="minorHAnsi"/>
          <w:bCs/>
          <w:sz w:val="22"/>
          <w:szCs w:val="22"/>
        </w:rPr>
      </w:pPr>
    </w:p>
    <w:p w14:paraId="5E52881B" w14:textId="77777777" w:rsidR="00363234" w:rsidRDefault="00363234" w:rsidP="00486E62">
      <w:pPr>
        <w:rPr>
          <w:rFonts w:asciiTheme="minorHAnsi" w:hAnsiTheme="minorHAnsi" w:cstheme="minorHAnsi"/>
          <w:bCs/>
          <w:sz w:val="22"/>
          <w:szCs w:val="22"/>
        </w:rPr>
      </w:pPr>
    </w:p>
    <w:p w14:paraId="6B0DC1D9" w14:textId="77777777" w:rsidR="00363234" w:rsidRDefault="00363234" w:rsidP="00486E62">
      <w:pPr>
        <w:rPr>
          <w:rFonts w:asciiTheme="minorHAnsi" w:hAnsiTheme="minorHAnsi" w:cstheme="minorHAnsi"/>
          <w:bCs/>
          <w:sz w:val="22"/>
          <w:szCs w:val="22"/>
        </w:rPr>
      </w:pPr>
    </w:p>
    <w:p w14:paraId="6FA21065" w14:textId="77777777" w:rsidR="00363234" w:rsidRDefault="00363234" w:rsidP="00486E62">
      <w:pPr>
        <w:rPr>
          <w:rFonts w:asciiTheme="minorHAnsi" w:hAnsiTheme="minorHAnsi" w:cstheme="minorHAnsi"/>
          <w:bCs/>
          <w:sz w:val="22"/>
          <w:szCs w:val="22"/>
        </w:rPr>
      </w:pPr>
    </w:p>
    <w:p w14:paraId="5B5745F9" w14:textId="77777777" w:rsidR="00363234" w:rsidRDefault="00363234" w:rsidP="00486E62">
      <w:pPr>
        <w:rPr>
          <w:rFonts w:asciiTheme="minorHAnsi" w:hAnsiTheme="minorHAnsi" w:cstheme="minorHAnsi"/>
          <w:bCs/>
          <w:sz w:val="22"/>
          <w:szCs w:val="22"/>
        </w:rPr>
      </w:pPr>
    </w:p>
    <w:p w14:paraId="0F7F3EB9" w14:textId="77777777" w:rsidR="00363234" w:rsidRDefault="00363234" w:rsidP="00486E62">
      <w:pPr>
        <w:rPr>
          <w:rFonts w:asciiTheme="minorHAnsi" w:hAnsiTheme="minorHAnsi" w:cstheme="minorHAnsi"/>
          <w:bCs/>
          <w:sz w:val="22"/>
          <w:szCs w:val="22"/>
        </w:rPr>
      </w:pPr>
    </w:p>
    <w:p w14:paraId="58AB3CCD" w14:textId="77777777" w:rsidR="00363234" w:rsidRDefault="00363234" w:rsidP="00486E62">
      <w:pPr>
        <w:rPr>
          <w:rFonts w:asciiTheme="minorHAnsi" w:hAnsiTheme="minorHAnsi" w:cstheme="minorHAnsi"/>
          <w:bCs/>
          <w:sz w:val="22"/>
          <w:szCs w:val="22"/>
        </w:rPr>
      </w:pPr>
    </w:p>
    <w:p w14:paraId="4347E757" w14:textId="77777777" w:rsidR="00363234" w:rsidRDefault="00363234" w:rsidP="00486E62">
      <w:pPr>
        <w:rPr>
          <w:rFonts w:asciiTheme="minorHAnsi" w:hAnsiTheme="minorHAnsi" w:cstheme="minorHAnsi"/>
          <w:bCs/>
          <w:sz w:val="22"/>
          <w:szCs w:val="22"/>
        </w:rPr>
      </w:pPr>
    </w:p>
    <w:p w14:paraId="0ED78A56" w14:textId="77777777" w:rsidR="00363234" w:rsidRDefault="00363234" w:rsidP="00486E62">
      <w:pPr>
        <w:rPr>
          <w:rFonts w:asciiTheme="minorHAnsi" w:hAnsiTheme="minorHAnsi" w:cstheme="minorHAnsi"/>
          <w:bCs/>
          <w:sz w:val="22"/>
          <w:szCs w:val="22"/>
        </w:rPr>
      </w:pPr>
    </w:p>
    <w:p w14:paraId="0033C13B" w14:textId="77777777" w:rsidR="00363234" w:rsidRDefault="00363234" w:rsidP="00486E62">
      <w:pPr>
        <w:rPr>
          <w:rFonts w:asciiTheme="minorHAnsi" w:hAnsiTheme="minorHAnsi" w:cstheme="minorHAnsi"/>
          <w:bCs/>
          <w:sz w:val="22"/>
          <w:szCs w:val="22"/>
        </w:rPr>
      </w:pPr>
    </w:p>
    <w:p w14:paraId="037B91DB" w14:textId="77777777" w:rsidR="00363234" w:rsidRDefault="00363234" w:rsidP="00486E62">
      <w:pPr>
        <w:rPr>
          <w:rFonts w:asciiTheme="minorHAnsi" w:hAnsiTheme="minorHAnsi" w:cstheme="minorHAnsi"/>
          <w:bCs/>
          <w:sz w:val="22"/>
          <w:szCs w:val="22"/>
        </w:rPr>
      </w:pPr>
    </w:p>
    <w:p w14:paraId="5EB573FA" w14:textId="77777777" w:rsidR="00363234" w:rsidRDefault="00363234" w:rsidP="00486E62">
      <w:pPr>
        <w:rPr>
          <w:rFonts w:asciiTheme="minorHAnsi" w:hAnsiTheme="minorHAnsi" w:cstheme="minorHAnsi"/>
          <w:bCs/>
          <w:sz w:val="22"/>
          <w:szCs w:val="22"/>
        </w:rPr>
      </w:pPr>
    </w:p>
    <w:p w14:paraId="18180D1D" w14:textId="77777777" w:rsidR="00363234" w:rsidRDefault="00363234" w:rsidP="00486E62">
      <w:pPr>
        <w:rPr>
          <w:rFonts w:asciiTheme="minorHAnsi" w:hAnsiTheme="minorHAnsi" w:cstheme="minorHAnsi"/>
          <w:bCs/>
          <w:sz w:val="22"/>
          <w:szCs w:val="22"/>
        </w:rPr>
      </w:pPr>
    </w:p>
    <w:p w14:paraId="5B5329CA" w14:textId="77777777" w:rsidR="00363234" w:rsidRDefault="00363234" w:rsidP="00486E62">
      <w:pPr>
        <w:rPr>
          <w:rFonts w:asciiTheme="minorHAnsi" w:hAnsiTheme="minorHAnsi" w:cstheme="minorHAnsi"/>
          <w:bCs/>
          <w:sz w:val="22"/>
          <w:szCs w:val="22"/>
        </w:rPr>
      </w:pPr>
    </w:p>
    <w:p w14:paraId="139BB158" w14:textId="77777777" w:rsidR="00363234" w:rsidRDefault="00363234" w:rsidP="00486E62">
      <w:pPr>
        <w:rPr>
          <w:rFonts w:asciiTheme="minorHAnsi" w:hAnsiTheme="minorHAnsi" w:cstheme="minorHAnsi"/>
          <w:bCs/>
          <w:sz w:val="22"/>
          <w:szCs w:val="22"/>
        </w:rPr>
      </w:pPr>
    </w:p>
    <w:p w14:paraId="32530961" w14:textId="77777777" w:rsidR="00363234" w:rsidRDefault="00363234" w:rsidP="00486E62">
      <w:pPr>
        <w:rPr>
          <w:rFonts w:asciiTheme="minorHAnsi" w:hAnsiTheme="minorHAnsi" w:cstheme="minorHAnsi"/>
          <w:bCs/>
          <w:sz w:val="22"/>
          <w:szCs w:val="22"/>
        </w:rPr>
      </w:pPr>
    </w:p>
    <w:p w14:paraId="0A417353" w14:textId="77777777" w:rsidR="00363234" w:rsidRDefault="00363234" w:rsidP="00486E62">
      <w:pPr>
        <w:rPr>
          <w:rFonts w:asciiTheme="minorHAnsi" w:hAnsiTheme="minorHAnsi" w:cstheme="minorHAnsi"/>
          <w:bCs/>
          <w:sz w:val="22"/>
          <w:szCs w:val="22"/>
        </w:rPr>
      </w:pPr>
    </w:p>
    <w:p w14:paraId="5A333AA0" w14:textId="77777777" w:rsidR="00363234" w:rsidRDefault="00363234" w:rsidP="00486E62">
      <w:pPr>
        <w:rPr>
          <w:rFonts w:asciiTheme="minorHAnsi" w:hAnsiTheme="minorHAnsi" w:cstheme="minorHAnsi"/>
          <w:bCs/>
          <w:sz w:val="22"/>
          <w:szCs w:val="22"/>
        </w:rPr>
      </w:pPr>
    </w:p>
    <w:p w14:paraId="5AFFEE9B" w14:textId="77777777" w:rsidR="00363234" w:rsidRDefault="00363234" w:rsidP="00486E62">
      <w:pPr>
        <w:rPr>
          <w:rFonts w:asciiTheme="minorHAnsi" w:hAnsiTheme="minorHAnsi" w:cstheme="minorHAnsi"/>
          <w:bCs/>
          <w:sz w:val="22"/>
          <w:szCs w:val="22"/>
        </w:rPr>
      </w:pPr>
    </w:p>
    <w:p w14:paraId="4B1B1679" w14:textId="77777777" w:rsidR="00363234" w:rsidRDefault="00363234" w:rsidP="00486E62">
      <w:pPr>
        <w:rPr>
          <w:rFonts w:asciiTheme="minorHAnsi" w:hAnsiTheme="minorHAnsi" w:cstheme="minorHAnsi"/>
          <w:bCs/>
          <w:sz w:val="22"/>
          <w:szCs w:val="22"/>
        </w:rPr>
      </w:pPr>
    </w:p>
    <w:p w14:paraId="7338F5DC" w14:textId="77777777" w:rsidR="00363234" w:rsidRDefault="00363234" w:rsidP="00486E62">
      <w:pPr>
        <w:rPr>
          <w:rFonts w:asciiTheme="minorHAnsi" w:hAnsiTheme="minorHAnsi" w:cstheme="minorHAnsi"/>
          <w:bCs/>
          <w:sz w:val="22"/>
          <w:szCs w:val="22"/>
        </w:rPr>
      </w:pPr>
    </w:p>
    <w:p w14:paraId="1D171369" w14:textId="77777777" w:rsidR="00363234" w:rsidRDefault="00363234" w:rsidP="00486E62">
      <w:pPr>
        <w:rPr>
          <w:rFonts w:asciiTheme="minorHAnsi" w:hAnsiTheme="minorHAnsi" w:cstheme="minorHAnsi"/>
          <w:bCs/>
          <w:sz w:val="22"/>
          <w:szCs w:val="22"/>
        </w:rPr>
      </w:pPr>
    </w:p>
    <w:p w14:paraId="3A45E15D" w14:textId="77777777" w:rsidR="00363234" w:rsidRDefault="00363234" w:rsidP="00486E62">
      <w:pPr>
        <w:rPr>
          <w:rFonts w:asciiTheme="minorHAnsi" w:hAnsiTheme="minorHAnsi" w:cstheme="minorHAnsi"/>
          <w:bCs/>
          <w:sz w:val="22"/>
          <w:szCs w:val="22"/>
        </w:rPr>
      </w:pPr>
    </w:p>
    <w:p w14:paraId="263D27F4" w14:textId="77777777" w:rsidR="00363234" w:rsidRDefault="00363234" w:rsidP="00486E62">
      <w:pPr>
        <w:rPr>
          <w:rFonts w:asciiTheme="minorHAnsi" w:hAnsiTheme="minorHAnsi" w:cstheme="minorHAnsi"/>
          <w:bCs/>
          <w:sz w:val="22"/>
          <w:szCs w:val="22"/>
        </w:rPr>
      </w:pPr>
    </w:p>
    <w:p w14:paraId="11CF18B6" w14:textId="77777777" w:rsidR="00363234" w:rsidRDefault="00363234" w:rsidP="00486E62">
      <w:pPr>
        <w:rPr>
          <w:rFonts w:asciiTheme="minorHAnsi" w:hAnsiTheme="minorHAnsi" w:cstheme="minorHAnsi"/>
          <w:bCs/>
          <w:sz w:val="22"/>
          <w:szCs w:val="22"/>
        </w:rPr>
      </w:pPr>
    </w:p>
    <w:p w14:paraId="2FBD2838" w14:textId="77777777" w:rsidR="00363234" w:rsidRDefault="00363234" w:rsidP="00486E62">
      <w:pPr>
        <w:rPr>
          <w:rFonts w:asciiTheme="minorHAnsi" w:hAnsiTheme="minorHAnsi" w:cstheme="minorHAnsi"/>
          <w:bCs/>
          <w:sz w:val="22"/>
          <w:szCs w:val="22"/>
        </w:rPr>
      </w:pPr>
    </w:p>
    <w:p w14:paraId="1298CFEC" w14:textId="77777777" w:rsidR="00363234" w:rsidRDefault="00363234" w:rsidP="00486E62">
      <w:pPr>
        <w:rPr>
          <w:rFonts w:asciiTheme="minorHAnsi" w:hAnsiTheme="minorHAnsi" w:cstheme="minorHAnsi"/>
          <w:bCs/>
          <w:sz w:val="22"/>
          <w:szCs w:val="22"/>
        </w:rPr>
      </w:pPr>
    </w:p>
    <w:p w14:paraId="7B824A67" w14:textId="77777777" w:rsidR="00363234" w:rsidRDefault="00363234" w:rsidP="00486E62">
      <w:pPr>
        <w:rPr>
          <w:rFonts w:asciiTheme="minorHAnsi" w:hAnsiTheme="minorHAnsi" w:cstheme="minorHAnsi"/>
          <w:bCs/>
          <w:sz w:val="22"/>
          <w:szCs w:val="22"/>
        </w:rPr>
      </w:pPr>
    </w:p>
    <w:p w14:paraId="0EA17E56" w14:textId="77777777" w:rsidR="00363234" w:rsidRDefault="00363234" w:rsidP="00486E62">
      <w:pPr>
        <w:rPr>
          <w:rFonts w:asciiTheme="minorHAnsi" w:hAnsiTheme="minorHAnsi" w:cstheme="minorHAnsi"/>
          <w:bCs/>
          <w:sz w:val="22"/>
          <w:szCs w:val="22"/>
        </w:rPr>
      </w:pPr>
    </w:p>
    <w:p w14:paraId="7AE85539" w14:textId="77777777" w:rsidR="00363234" w:rsidRDefault="00363234" w:rsidP="00486E62">
      <w:pPr>
        <w:rPr>
          <w:rFonts w:asciiTheme="minorHAnsi" w:hAnsiTheme="minorHAnsi" w:cstheme="minorHAnsi"/>
          <w:bCs/>
          <w:sz w:val="22"/>
          <w:szCs w:val="22"/>
        </w:rPr>
      </w:pPr>
    </w:p>
    <w:p w14:paraId="1884E5FB" w14:textId="77777777" w:rsidR="00363234" w:rsidRDefault="00363234" w:rsidP="00486E62">
      <w:pPr>
        <w:rPr>
          <w:rFonts w:asciiTheme="minorHAnsi" w:hAnsiTheme="minorHAnsi" w:cstheme="minorHAnsi"/>
          <w:bCs/>
          <w:sz w:val="22"/>
          <w:szCs w:val="22"/>
        </w:rPr>
      </w:pPr>
    </w:p>
    <w:p w14:paraId="2E3A109C" w14:textId="77777777" w:rsidR="00363234" w:rsidRDefault="00363234" w:rsidP="00486E62">
      <w:pPr>
        <w:rPr>
          <w:rFonts w:asciiTheme="minorHAnsi" w:hAnsiTheme="minorHAnsi" w:cstheme="minorHAnsi"/>
          <w:bCs/>
          <w:sz w:val="22"/>
          <w:szCs w:val="22"/>
        </w:rPr>
      </w:pPr>
    </w:p>
    <w:p w14:paraId="6E581746" w14:textId="77777777" w:rsidR="00363234" w:rsidRDefault="00363234" w:rsidP="00486E62">
      <w:pPr>
        <w:rPr>
          <w:rFonts w:asciiTheme="minorHAnsi" w:hAnsiTheme="minorHAnsi" w:cstheme="minorHAnsi"/>
          <w:bCs/>
          <w:sz w:val="22"/>
          <w:szCs w:val="22"/>
        </w:rPr>
      </w:pPr>
    </w:p>
    <w:p w14:paraId="400262FB" w14:textId="77777777" w:rsidR="00363234" w:rsidRDefault="00363234" w:rsidP="00486E62">
      <w:pPr>
        <w:rPr>
          <w:rFonts w:asciiTheme="minorHAnsi" w:hAnsiTheme="minorHAnsi" w:cstheme="minorHAnsi"/>
          <w:bCs/>
          <w:sz w:val="22"/>
          <w:szCs w:val="22"/>
        </w:rPr>
      </w:pPr>
    </w:p>
    <w:p w14:paraId="1D11FBAC" w14:textId="77777777" w:rsidR="00363234" w:rsidRDefault="00363234" w:rsidP="00486E62">
      <w:pPr>
        <w:rPr>
          <w:rFonts w:asciiTheme="minorHAnsi" w:hAnsiTheme="minorHAnsi" w:cstheme="minorHAnsi"/>
          <w:bCs/>
          <w:sz w:val="22"/>
          <w:szCs w:val="22"/>
        </w:rPr>
      </w:pPr>
    </w:p>
    <w:p w14:paraId="0EA27F1E" w14:textId="77777777" w:rsidR="00363234" w:rsidRDefault="00363234" w:rsidP="00486E62">
      <w:pPr>
        <w:rPr>
          <w:rFonts w:asciiTheme="minorHAnsi" w:hAnsiTheme="minorHAnsi" w:cstheme="minorHAnsi"/>
          <w:bCs/>
          <w:sz w:val="22"/>
          <w:szCs w:val="22"/>
        </w:rPr>
      </w:pPr>
    </w:p>
    <w:p w14:paraId="2A4CC746" w14:textId="77777777" w:rsidR="00363234" w:rsidRDefault="00363234" w:rsidP="00486E62">
      <w:pPr>
        <w:rPr>
          <w:rFonts w:asciiTheme="minorHAnsi" w:hAnsiTheme="minorHAnsi" w:cstheme="minorHAnsi"/>
          <w:bCs/>
          <w:sz w:val="22"/>
          <w:szCs w:val="22"/>
        </w:rPr>
      </w:pPr>
    </w:p>
    <w:p w14:paraId="1C03227C" w14:textId="77777777" w:rsidR="00363234" w:rsidRDefault="00363234" w:rsidP="00486E62">
      <w:pPr>
        <w:rPr>
          <w:rFonts w:asciiTheme="minorHAnsi" w:hAnsiTheme="minorHAnsi" w:cstheme="minorHAnsi"/>
          <w:bCs/>
          <w:sz w:val="22"/>
          <w:szCs w:val="22"/>
        </w:rPr>
      </w:pPr>
    </w:p>
    <w:p w14:paraId="3AF5F50E" w14:textId="77777777" w:rsidR="00363234" w:rsidRDefault="00363234" w:rsidP="00486E62">
      <w:pPr>
        <w:rPr>
          <w:rFonts w:asciiTheme="minorHAnsi" w:hAnsiTheme="minorHAnsi" w:cstheme="minorHAnsi"/>
          <w:bCs/>
          <w:sz w:val="22"/>
          <w:szCs w:val="22"/>
        </w:rPr>
      </w:pPr>
    </w:p>
    <w:p w14:paraId="327DCDD2" w14:textId="77777777" w:rsidR="00363234" w:rsidRDefault="00363234" w:rsidP="00486E62">
      <w:pPr>
        <w:rPr>
          <w:rFonts w:asciiTheme="minorHAnsi" w:hAnsiTheme="minorHAnsi" w:cstheme="minorHAnsi"/>
          <w:bCs/>
          <w:sz w:val="22"/>
          <w:szCs w:val="22"/>
        </w:rPr>
      </w:pPr>
    </w:p>
    <w:p w14:paraId="0FDA3521" w14:textId="77777777" w:rsidR="00363234" w:rsidRDefault="00363234" w:rsidP="00486E62">
      <w:pPr>
        <w:rPr>
          <w:rFonts w:asciiTheme="minorHAnsi" w:hAnsiTheme="minorHAnsi" w:cstheme="minorHAnsi"/>
          <w:bCs/>
          <w:sz w:val="22"/>
          <w:szCs w:val="22"/>
        </w:rPr>
      </w:pPr>
    </w:p>
    <w:p w14:paraId="58205B3F" w14:textId="77777777" w:rsidR="00363234" w:rsidRDefault="00363234" w:rsidP="00486E62">
      <w:pPr>
        <w:rPr>
          <w:rFonts w:asciiTheme="minorHAnsi" w:hAnsiTheme="minorHAnsi" w:cstheme="minorHAnsi"/>
          <w:bCs/>
          <w:sz w:val="22"/>
          <w:szCs w:val="22"/>
        </w:rPr>
      </w:pPr>
    </w:p>
    <w:p w14:paraId="77DFED60" w14:textId="77777777" w:rsidR="00363234" w:rsidRDefault="00363234" w:rsidP="00486E62">
      <w:pPr>
        <w:rPr>
          <w:rFonts w:asciiTheme="minorHAnsi" w:hAnsiTheme="minorHAnsi" w:cstheme="minorHAnsi"/>
          <w:bCs/>
          <w:sz w:val="22"/>
          <w:szCs w:val="22"/>
        </w:rPr>
      </w:pPr>
    </w:p>
    <w:p w14:paraId="4945F4F7" w14:textId="77777777" w:rsidR="00363234" w:rsidRDefault="00363234" w:rsidP="00486E62">
      <w:pPr>
        <w:rPr>
          <w:rFonts w:asciiTheme="minorHAnsi" w:hAnsiTheme="minorHAnsi" w:cstheme="minorHAnsi"/>
          <w:bCs/>
          <w:sz w:val="22"/>
          <w:szCs w:val="22"/>
        </w:rPr>
      </w:pPr>
    </w:p>
    <w:p w14:paraId="2A5069B6" w14:textId="77777777" w:rsidR="00363234" w:rsidRDefault="00363234" w:rsidP="00486E62">
      <w:pPr>
        <w:rPr>
          <w:rFonts w:asciiTheme="minorHAnsi" w:hAnsiTheme="minorHAnsi" w:cstheme="minorHAnsi"/>
          <w:bCs/>
          <w:sz w:val="22"/>
          <w:szCs w:val="22"/>
        </w:rPr>
      </w:pPr>
    </w:p>
    <w:p w14:paraId="5EA1B5D9" w14:textId="77777777" w:rsidR="00363234" w:rsidRDefault="00363234" w:rsidP="00486E62">
      <w:pPr>
        <w:rPr>
          <w:rFonts w:asciiTheme="minorHAnsi" w:hAnsiTheme="minorHAnsi" w:cstheme="minorHAnsi"/>
          <w:bCs/>
          <w:sz w:val="22"/>
          <w:szCs w:val="22"/>
        </w:rPr>
      </w:pPr>
    </w:p>
    <w:p w14:paraId="086F56CC" w14:textId="77777777" w:rsidR="00363234" w:rsidRDefault="00363234" w:rsidP="00486E62">
      <w:pPr>
        <w:rPr>
          <w:rFonts w:asciiTheme="minorHAnsi" w:hAnsiTheme="minorHAnsi" w:cstheme="minorHAnsi"/>
          <w:bCs/>
          <w:sz w:val="22"/>
          <w:szCs w:val="22"/>
        </w:rPr>
      </w:pPr>
    </w:p>
    <w:p w14:paraId="2D2FBC41" w14:textId="77777777" w:rsidR="00363234" w:rsidRDefault="00363234" w:rsidP="00486E62">
      <w:pPr>
        <w:rPr>
          <w:rFonts w:asciiTheme="minorHAnsi" w:hAnsiTheme="minorHAnsi" w:cstheme="minorHAnsi"/>
          <w:bCs/>
          <w:sz w:val="22"/>
          <w:szCs w:val="22"/>
        </w:rPr>
      </w:pPr>
    </w:p>
    <w:p w14:paraId="047ADF1C" w14:textId="77777777" w:rsidR="00363234" w:rsidRDefault="00363234" w:rsidP="00486E62">
      <w:pPr>
        <w:rPr>
          <w:rFonts w:asciiTheme="minorHAnsi" w:hAnsiTheme="minorHAnsi" w:cstheme="minorHAnsi"/>
          <w:bCs/>
          <w:sz w:val="22"/>
          <w:szCs w:val="22"/>
        </w:rPr>
      </w:pPr>
    </w:p>
    <w:p w14:paraId="240F2E93" w14:textId="77777777" w:rsidR="00363234" w:rsidRDefault="00363234" w:rsidP="00486E62">
      <w:pPr>
        <w:rPr>
          <w:rFonts w:asciiTheme="minorHAnsi" w:hAnsiTheme="minorHAnsi" w:cstheme="minorHAnsi"/>
          <w:bCs/>
          <w:sz w:val="22"/>
          <w:szCs w:val="22"/>
        </w:rPr>
      </w:pPr>
    </w:p>
    <w:p w14:paraId="3F1ACDFD" w14:textId="0AD80E82" w:rsidR="00F43462" w:rsidRPr="002A0691" w:rsidRDefault="00F43462" w:rsidP="00486E62">
      <w:pPr>
        <w:rPr>
          <w:rFonts w:asciiTheme="minorHAnsi" w:hAnsiTheme="minorHAnsi" w:cstheme="minorHAnsi"/>
          <w:bCs/>
          <w:sz w:val="22"/>
          <w:szCs w:val="22"/>
        </w:rPr>
      </w:pPr>
      <w:r w:rsidRPr="002A0691">
        <w:rPr>
          <w:rFonts w:asciiTheme="minorHAnsi" w:hAnsiTheme="minorHAnsi" w:cstheme="minorHAnsi"/>
          <w:bCs/>
          <w:sz w:val="22"/>
          <w:szCs w:val="22"/>
        </w:rPr>
        <w:lastRenderedPageBreak/>
        <w:t>Príloha č. 3- v</w:t>
      </w:r>
      <w:r w:rsidRPr="002A0691">
        <w:rPr>
          <w:rFonts w:asciiTheme="minorHAnsi" w:hAnsiTheme="minorHAnsi" w:cstheme="minorHAnsi"/>
        </w:rPr>
        <w:t>ýkaz prác</w:t>
      </w:r>
    </w:p>
    <w:p w14:paraId="6435DE23" w14:textId="77777777" w:rsidR="00F43462" w:rsidRPr="002A0691" w:rsidRDefault="00F43462" w:rsidP="00486E62">
      <w:pPr>
        <w:rPr>
          <w:rFonts w:asciiTheme="minorHAnsi" w:hAnsiTheme="minorHAnsi" w:cstheme="minorHAnsi"/>
          <w:bCs/>
          <w:sz w:val="22"/>
          <w:szCs w:val="22"/>
        </w:rPr>
      </w:pPr>
    </w:p>
    <w:p w14:paraId="492C6547" w14:textId="77777777" w:rsidR="00F43462" w:rsidRPr="002A0691" w:rsidRDefault="00F43462" w:rsidP="00F43462">
      <w:pPr>
        <w:jc w:val="center"/>
        <w:rPr>
          <w:rFonts w:asciiTheme="minorHAnsi" w:eastAsia="Calibri" w:hAnsiTheme="minorHAnsi" w:cstheme="minorHAnsi"/>
          <w:b/>
          <w:sz w:val="22"/>
          <w:szCs w:val="22"/>
        </w:rPr>
      </w:pPr>
    </w:p>
    <w:p w14:paraId="4736378C" w14:textId="77777777" w:rsidR="00F43462" w:rsidRPr="002A0691" w:rsidRDefault="00F43462" w:rsidP="00F43462">
      <w:pPr>
        <w:jc w:val="center"/>
        <w:rPr>
          <w:rFonts w:asciiTheme="minorHAnsi" w:eastAsia="Calibri" w:hAnsiTheme="minorHAnsi" w:cstheme="minorHAnsi"/>
          <w:b/>
          <w:sz w:val="28"/>
          <w:szCs w:val="28"/>
        </w:rPr>
      </w:pPr>
      <w:r w:rsidRPr="002A0691">
        <w:rPr>
          <w:rFonts w:asciiTheme="minorHAnsi" w:eastAsia="Calibri" w:hAnsiTheme="minorHAnsi" w:cstheme="minorHAnsi"/>
          <w:b/>
          <w:sz w:val="28"/>
          <w:szCs w:val="28"/>
        </w:rPr>
        <w:t>POTVRDENIE O ODPRACOVANÝCH HODINÁCH</w:t>
      </w:r>
    </w:p>
    <w:p w14:paraId="05FDDF23" w14:textId="77777777" w:rsidR="00F43462" w:rsidRPr="002A0691" w:rsidRDefault="00F43462" w:rsidP="00F43462">
      <w:pPr>
        <w:jc w:val="center"/>
        <w:rPr>
          <w:rFonts w:asciiTheme="minorHAnsi" w:eastAsia="Calibri" w:hAnsiTheme="minorHAnsi" w:cstheme="minorHAnsi"/>
          <w:bCs/>
          <w:sz w:val="22"/>
          <w:szCs w:val="22"/>
        </w:rPr>
      </w:pPr>
    </w:p>
    <w:p w14:paraId="7765FD0E" w14:textId="77777777" w:rsidR="00F43462" w:rsidRPr="002A0691" w:rsidRDefault="00F43462" w:rsidP="00F43462">
      <w:pPr>
        <w:rPr>
          <w:rFonts w:asciiTheme="minorHAnsi" w:eastAsia="Calibri" w:hAnsiTheme="minorHAnsi" w:cstheme="minorHAnsi"/>
          <w:bCs/>
          <w:sz w:val="22"/>
          <w:szCs w:val="22"/>
        </w:rPr>
      </w:pPr>
    </w:p>
    <w:p w14:paraId="1EA9FCE5" w14:textId="6AB108F7" w:rsidR="00F43462" w:rsidRPr="002A0691" w:rsidRDefault="00F43462" w:rsidP="4281C3D7">
      <w:pPr>
        <w:rPr>
          <w:rFonts w:asciiTheme="minorHAnsi" w:eastAsia="Calibri" w:hAnsiTheme="minorHAnsi" w:cstheme="minorBidi"/>
          <w:sz w:val="22"/>
          <w:szCs w:val="22"/>
        </w:rPr>
      </w:pPr>
      <w:r w:rsidRPr="4281C3D7">
        <w:rPr>
          <w:rFonts w:asciiTheme="minorHAnsi" w:eastAsia="Calibri" w:hAnsiTheme="minorHAnsi" w:cstheme="minorBidi"/>
          <w:sz w:val="22"/>
          <w:szCs w:val="22"/>
        </w:rPr>
        <w:t xml:space="preserve">Potvrdzujeme správnosť evidencie odpracovaných hodín zamestnancov </w:t>
      </w:r>
      <w:r w:rsidR="00FC78F3" w:rsidRPr="4281C3D7">
        <w:rPr>
          <w:rFonts w:asciiTheme="minorHAnsi" w:eastAsia="Calibri" w:hAnsiTheme="minorHAnsi" w:cstheme="minorBidi"/>
          <w:sz w:val="22"/>
          <w:szCs w:val="22"/>
        </w:rPr>
        <w:t>spoločnosti</w:t>
      </w:r>
      <w:r w:rsidR="00FD75C7" w:rsidRPr="4281C3D7">
        <w:rPr>
          <w:rFonts w:asciiTheme="minorHAnsi" w:eastAsia="Calibri" w:hAnsiTheme="minorHAnsi" w:cstheme="minorBidi"/>
          <w:sz w:val="22"/>
          <w:szCs w:val="22"/>
        </w:rPr>
        <w:t xml:space="preserve"> ............................</w:t>
      </w:r>
    </w:p>
    <w:p w14:paraId="7A57ABF0" w14:textId="77777777" w:rsidR="00F43462" w:rsidRPr="002A0691" w:rsidRDefault="00F43462" w:rsidP="00F43462">
      <w:pPr>
        <w:pStyle w:val="Hlavika"/>
        <w:tabs>
          <w:tab w:val="clear" w:pos="4536"/>
          <w:tab w:val="clear" w:pos="9072"/>
        </w:tabs>
        <w:rPr>
          <w:rFonts w:eastAsia="Calibri" w:cstheme="minorHAnsi"/>
          <w:bCs/>
        </w:rPr>
      </w:pPr>
    </w:p>
    <w:p w14:paraId="106C12B9" w14:textId="77777777" w:rsidR="00F43462" w:rsidRPr="002A0691" w:rsidRDefault="00F43462" w:rsidP="00F43462">
      <w:pPr>
        <w:rPr>
          <w:rFonts w:asciiTheme="minorHAnsi" w:eastAsia="Calibri" w:hAnsiTheme="minorHAnsi" w:cstheme="minorHAnsi"/>
          <w:bCs/>
          <w:sz w:val="22"/>
          <w:szCs w:val="22"/>
        </w:rPr>
      </w:pPr>
      <w:r w:rsidRPr="002A0691">
        <w:rPr>
          <w:rFonts w:asciiTheme="minorHAnsi" w:eastAsia="Calibri" w:hAnsiTheme="minorHAnsi" w:cstheme="minorHAnsi"/>
          <w:bCs/>
          <w:sz w:val="22"/>
          <w:szCs w:val="22"/>
        </w:rPr>
        <w:t xml:space="preserve">Na prevádzke :  </w:t>
      </w:r>
      <w:r w:rsidRPr="002A0691">
        <w:rPr>
          <w:rFonts w:asciiTheme="minorHAnsi" w:eastAsia="Calibri" w:hAnsiTheme="minorHAnsi" w:cstheme="minorHAnsi"/>
          <w:b/>
          <w:sz w:val="22"/>
          <w:szCs w:val="22"/>
        </w:rPr>
        <w:t xml:space="preserve">MH Teplárenský holding, a.s., závod: </w:t>
      </w:r>
    </w:p>
    <w:p w14:paraId="1D16F27D" w14:textId="77777777" w:rsidR="00F43462" w:rsidRPr="002A0691" w:rsidRDefault="00F43462" w:rsidP="00F43462">
      <w:pPr>
        <w:rPr>
          <w:rFonts w:asciiTheme="minorHAnsi" w:hAnsiTheme="minorHAnsi" w:cstheme="minorHAnsi"/>
          <w:bCs/>
          <w:sz w:val="22"/>
          <w:szCs w:val="22"/>
        </w:rPr>
      </w:pPr>
    </w:p>
    <w:p w14:paraId="1461707E" w14:textId="77777777" w:rsidR="00F43462" w:rsidRPr="002A0691" w:rsidRDefault="00F43462" w:rsidP="00F43462">
      <w:pPr>
        <w:pStyle w:val="Hlavika"/>
        <w:tabs>
          <w:tab w:val="clear" w:pos="4536"/>
          <w:tab w:val="clear" w:pos="9072"/>
        </w:tabs>
        <w:rPr>
          <w:rFonts w:eastAsia="Calibri" w:cstheme="minorHAnsi"/>
          <w:bCs/>
        </w:rPr>
      </w:pPr>
      <w:r w:rsidRPr="002A0691">
        <w:rPr>
          <w:rFonts w:eastAsia="Calibri" w:cstheme="minorHAnsi"/>
          <w:bCs/>
        </w:rPr>
        <w:t xml:space="preserve">Za mesiac / rok :   </w:t>
      </w:r>
    </w:p>
    <w:p w14:paraId="79254565" w14:textId="77777777" w:rsidR="00F43462" w:rsidRPr="002A0691" w:rsidRDefault="00F43462" w:rsidP="00F43462">
      <w:pPr>
        <w:rPr>
          <w:rFonts w:asciiTheme="minorHAnsi" w:eastAsia="Calibri" w:hAnsiTheme="minorHAnsi" w:cstheme="minorHAnsi"/>
          <w:bCs/>
          <w:sz w:val="22"/>
          <w:szCs w:val="22"/>
        </w:rPr>
      </w:pPr>
    </w:p>
    <w:p w14:paraId="25E439AA" w14:textId="77777777" w:rsidR="00F43462" w:rsidRPr="002A0691" w:rsidRDefault="00F43462" w:rsidP="00F43462">
      <w:pPr>
        <w:jc w:val="center"/>
        <w:rPr>
          <w:rFonts w:asciiTheme="minorHAnsi" w:eastAsia="Calibri" w:hAnsiTheme="minorHAnsi" w:cstheme="minorHAnsi"/>
          <w:bCs/>
          <w:sz w:val="22"/>
          <w:szCs w:val="22"/>
        </w:rPr>
      </w:pPr>
      <w:r w:rsidRPr="002A0691">
        <w:rPr>
          <w:rFonts w:asciiTheme="minorHAnsi" w:eastAsia="Calibri" w:hAnsiTheme="minorHAnsi" w:cstheme="minorHAnsi"/>
          <w:bCs/>
          <w:sz w:val="22"/>
          <w:szCs w:val="22"/>
        </w:rPr>
        <w:t xml:space="preserve">Spolu odpracovaných:  </w:t>
      </w:r>
      <w:r w:rsidRPr="002A0691">
        <w:rPr>
          <w:rFonts w:asciiTheme="minorHAnsi" w:eastAsia="Calibri" w:hAnsiTheme="minorHAnsi" w:cstheme="minorHAnsi"/>
          <w:b/>
          <w:sz w:val="22"/>
          <w:szCs w:val="22"/>
        </w:rPr>
        <w:t>0 hodín</w:t>
      </w:r>
    </w:p>
    <w:p w14:paraId="3F84FFE8" w14:textId="77777777" w:rsidR="00F43462" w:rsidRPr="002A0691" w:rsidRDefault="00F43462" w:rsidP="00F43462">
      <w:pPr>
        <w:rPr>
          <w:rFonts w:asciiTheme="minorHAnsi" w:hAnsiTheme="minorHAnsi" w:cstheme="minorHAnsi"/>
          <w:bCs/>
          <w:sz w:val="22"/>
          <w:szCs w:val="22"/>
        </w:rPr>
      </w:pPr>
    </w:p>
    <w:p w14:paraId="6C5A3641" w14:textId="77777777" w:rsidR="00F43462" w:rsidRPr="002A0691" w:rsidRDefault="00F43462" w:rsidP="00F43462">
      <w:pPr>
        <w:rPr>
          <w:rFonts w:asciiTheme="minorHAnsi" w:hAnsiTheme="minorHAnsi" w:cstheme="minorHAnsi"/>
          <w:bCs/>
          <w:sz w:val="22"/>
          <w:szCs w:val="22"/>
        </w:rPr>
      </w:pPr>
    </w:p>
    <w:p w14:paraId="5BE046AF" w14:textId="77777777" w:rsidR="00F43462" w:rsidRPr="002A0691" w:rsidRDefault="00F43462" w:rsidP="00F43462">
      <w:pPr>
        <w:rPr>
          <w:rFonts w:asciiTheme="minorHAnsi" w:hAnsiTheme="minorHAnsi" w:cstheme="minorHAnsi"/>
          <w:bCs/>
          <w:sz w:val="22"/>
          <w:szCs w:val="22"/>
        </w:rPr>
      </w:pPr>
    </w:p>
    <w:p w14:paraId="46049724" w14:textId="77777777" w:rsidR="00F43462" w:rsidRPr="002A0691" w:rsidRDefault="00F43462" w:rsidP="00F43462">
      <w:pPr>
        <w:rPr>
          <w:rFonts w:asciiTheme="minorHAnsi" w:hAnsiTheme="minorHAnsi" w:cstheme="minorHAnsi"/>
          <w:bCs/>
          <w:sz w:val="22"/>
          <w:szCs w:val="22"/>
        </w:rPr>
      </w:pPr>
      <w:r w:rsidRPr="002A0691">
        <w:rPr>
          <w:rFonts w:asciiTheme="minorHAnsi" w:hAnsiTheme="minorHAnsi" w:cstheme="minorHAnsi"/>
          <w:bCs/>
          <w:sz w:val="22"/>
          <w:szCs w:val="22"/>
        </w:rPr>
        <w:t xml:space="preserve"> </w:t>
      </w:r>
    </w:p>
    <w:p w14:paraId="39272BAD" w14:textId="77777777" w:rsidR="00F43462" w:rsidRPr="002A0691" w:rsidRDefault="00F43462" w:rsidP="00F43462">
      <w:pPr>
        <w:rPr>
          <w:rFonts w:asciiTheme="minorHAnsi" w:hAnsiTheme="minorHAnsi" w:cstheme="minorHAnsi"/>
          <w:sz w:val="22"/>
          <w:szCs w:val="22"/>
        </w:rPr>
      </w:pPr>
    </w:p>
    <w:p w14:paraId="2EC35F65" w14:textId="0BB06598" w:rsidR="00F43462" w:rsidRPr="002A0691" w:rsidRDefault="00F43462" w:rsidP="00F43462">
      <w:pPr>
        <w:rPr>
          <w:rFonts w:asciiTheme="minorHAnsi" w:hAnsiTheme="minorHAnsi" w:cstheme="minorHAnsi"/>
          <w:sz w:val="22"/>
          <w:szCs w:val="22"/>
        </w:rPr>
      </w:pPr>
      <w:r w:rsidRPr="002A0691">
        <w:rPr>
          <w:rFonts w:asciiTheme="minorHAnsi" w:hAnsiTheme="minorHAnsi" w:cstheme="minorHAnsi"/>
          <w:sz w:val="22"/>
          <w:szCs w:val="22"/>
        </w:rPr>
        <w:t xml:space="preserve">         .................................................</w:t>
      </w:r>
      <w:r w:rsidRPr="002A0691">
        <w:rPr>
          <w:rFonts w:asciiTheme="minorHAnsi" w:hAnsiTheme="minorHAnsi" w:cstheme="minorHAnsi"/>
          <w:sz w:val="22"/>
          <w:szCs w:val="22"/>
        </w:rPr>
        <w:tab/>
      </w:r>
      <w:r w:rsidRPr="002A0691">
        <w:rPr>
          <w:rFonts w:asciiTheme="minorHAnsi" w:hAnsiTheme="minorHAnsi" w:cstheme="minorHAnsi"/>
          <w:sz w:val="22"/>
          <w:szCs w:val="22"/>
        </w:rPr>
        <w:tab/>
      </w:r>
      <w:r w:rsidRPr="002A0691">
        <w:rPr>
          <w:rFonts w:asciiTheme="minorHAnsi" w:hAnsiTheme="minorHAnsi" w:cstheme="minorHAnsi"/>
          <w:sz w:val="22"/>
          <w:szCs w:val="22"/>
        </w:rPr>
        <w:tab/>
        <w:t xml:space="preserve">                      </w:t>
      </w:r>
      <w:r w:rsidRPr="002A0691">
        <w:rPr>
          <w:rFonts w:asciiTheme="minorHAnsi" w:hAnsiTheme="minorHAnsi" w:cstheme="minorHAnsi"/>
          <w:i/>
          <w:iCs/>
          <w:sz w:val="22"/>
          <w:szCs w:val="22"/>
        </w:rPr>
        <w:t>…………………………</w:t>
      </w:r>
      <w:r w:rsidR="00363234">
        <w:rPr>
          <w:rFonts w:asciiTheme="minorHAnsi" w:hAnsiTheme="minorHAnsi" w:cstheme="minorHAnsi"/>
          <w:i/>
          <w:iCs/>
          <w:sz w:val="22"/>
          <w:szCs w:val="22"/>
        </w:rPr>
        <w:t>.....</w:t>
      </w:r>
      <w:r w:rsidRPr="002A0691">
        <w:rPr>
          <w:rFonts w:asciiTheme="minorHAnsi" w:hAnsiTheme="minorHAnsi" w:cstheme="minorHAnsi"/>
          <w:i/>
          <w:iCs/>
          <w:sz w:val="22"/>
          <w:szCs w:val="22"/>
        </w:rPr>
        <w:t>……………………</w:t>
      </w:r>
    </w:p>
    <w:p w14:paraId="6E87953E" w14:textId="6C95A519" w:rsidR="00F43462" w:rsidRPr="002A0691" w:rsidRDefault="00F43462" w:rsidP="00593C13">
      <w:pPr>
        <w:jc w:val="right"/>
        <w:rPr>
          <w:rFonts w:asciiTheme="minorHAnsi" w:hAnsiTheme="minorHAnsi" w:cstheme="minorHAnsi"/>
          <w:sz w:val="22"/>
          <w:szCs w:val="22"/>
        </w:rPr>
      </w:pPr>
      <w:r w:rsidRPr="002A0691">
        <w:rPr>
          <w:rFonts w:asciiTheme="minorHAnsi" w:hAnsiTheme="minorHAnsi" w:cstheme="minorHAnsi"/>
          <w:b/>
          <w:bCs/>
          <w:sz w:val="22"/>
          <w:szCs w:val="22"/>
        </w:rPr>
        <w:t xml:space="preserve">                        Dátum</w:t>
      </w:r>
      <w:r w:rsidRPr="002A0691">
        <w:rPr>
          <w:rFonts w:asciiTheme="minorHAnsi" w:hAnsiTheme="minorHAnsi" w:cstheme="minorHAnsi"/>
          <w:sz w:val="22"/>
          <w:szCs w:val="22"/>
        </w:rPr>
        <w:tab/>
      </w:r>
      <w:r w:rsidRPr="002A0691">
        <w:rPr>
          <w:rFonts w:asciiTheme="minorHAnsi" w:hAnsiTheme="minorHAnsi" w:cstheme="minorHAnsi"/>
          <w:sz w:val="22"/>
          <w:szCs w:val="22"/>
        </w:rPr>
        <w:tab/>
      </w:r>
      <w:r w:rsidRPr="002A0691">
        <w:rPr>
          <w:rFonts w:asciiTheme="minorHAnsi" w:hAnsiTheme="minorHAnsi" w:cstheme="minorHAnsi"/>
          <w:sz w:val="22"/>
          <w:szCs w:val="22"/>
        </w:rPr>
        <w:tab/>
      </w:r>
      <w:r w:rsidRPr="002A0691">
        <w:rPr>
          <w:rFonts w:asciiTheme="minorHAnsi" w:hAnsiTheme="minorHAnsi" w:cstheme="minorHAnsi"/>
          <w:sz w:val="22"/>
          <w:szCs w:val="22"/>
        </w:rPr>
        <w:tab/>
        <w:t xml:space="preserve">                                    </w:t>
      </w:r>
      <w:r w:rsidRPr="002A0691">
        <w:rPr>
          <w:rFonts w:asciiTheme="minorHAnsi" w:hAnsiTheme="minorHAnsi" w:cstheme="minorHAnsi"/>
          <w:b/>
          <w:bCs/>
          <w:sz w:val="22"/>
          <w:szCs w:val="22"/>
        </w:rPr>
        <w:t>Pečiatka a podpis zodpovedného zamestnanca za odberateľa</w:t>
      </w:r>
    </w:p>
    <w:p w14:paraId="38A36CBD" w14:textId="77777777" w:rsidR="00F43462" w:rsidRPr="002A0691" w:rsidRDefault="00F43462" w:rsidP="00486E62">
      <w:pPr>
        <w:rPr>
          <w:rFonts w:asciiTheme="minorHAnsi" w:hAnsiTheme="minorHAnsi" w:cstheme="minorHAnsi"/>
          <w:bCs/>
          <w:sz w:val="22"/>
          <w:szCs w:val="22"/>
        </w:rPr>
      </w:pPr>
    </w:p>
    <w:p w14:paraId="33EA6721" w14:textId="77777777" w:rsidR="00F43462" w:rsidRPr="002A0691" w:rsidRDefault="00F43462" w:rsidP="00486E62">
      <w:pPr>
        <w:rPr>
          <w:rFonts w:asciiTheme="minorHAnsi" w:hAnsiTheme="minorHAnsi" w:cstheme="minorHAnsi"/>
          <w:bCs/>
          <w:sz w:val="22"/>
          <w:szCs w:val="22"/>
        </w:rPr>
      </w:pPr>
    </w:p>
    <w:p w14:paraId="568E6305" w14:textId="77777777" w:rsidR="00F43462" w:rsidRPr="002A0691" w:rsidRDefault="00F43462" w:rsidP="00486E62">
      <w:pPr>
        <w:rPr>
          <w:rFonts w:asciiTheme="minorHAnsi" w:hAnsiTheme="minorHAnsi" w:cstheme="minorHAnsi"/>
          <w:bCs/>
          <w:sz w:val="22"/>
          <w:szCs w:val="22"/>
        </w:rPr>
      </w:pPr>
    </w:p>
    <w:p w14:paraId="43F2DDAE" w14:textId="77777777" w:rsidR="00F43462" w:rsidRPr="002A0691" w:rsidRDefault="00F43462" w:rsidP="00486E62">
      <w:pPr>
        <w:rPr>
          <w:rFonts w:asciiTheme="minorHAnsi" w:hAnsiTheme="minorHAnsi" w:cstheme="minorHAnsi"/>
          <w:bCs/>
          <w:sz w:val="22"/>
          <w:szCs w:val="22"/>
        </w:rPr>
      </w:pPr>
    </w:p>
    <w:p w14:paraId="04A36C12" w14:textId="77777777" w:rsidR="00F43462" w:rsidRPr="002A0691" w:rsidRDefault="00F43462" w:rsidP="00486E62">
      <w:pPr>
        <w:rPr>
          <w:rFonts w:asciiTheme="minorHAnsi" w:hAnsiTheme="minorHAnsi" w:cstheme="minorHAnsi"/>
          <w:bCs/>
          <w:sz w:val="22"/>
          <w:szCs w:val="22"/>
        </w:rPr>
      </w:pPr>
    </w:p>
    <w:p w14:paraId="3EFF2B42" w14:textId="77777777" w:rsidR="00F43462" w:rsidRPr="002A0691" w:rsidRDefault="00F43462" w:rsidP="00486E62">
      <w:pPr>
        <w:rPr>
          <w:rFonts w:asciiTheme="minorHAnsi" w:hAnsiTheme="minorHAnsi" w:cstheme="minorHAnsi"/>
          <w:bCs/>
          <w:sz w:val="22"/>
          <w:szCs w:val="22"/>
        </w:rPr>
      </w:pPr>
    </w:p>
    <w:p w14:paraId="62D6B45C" w14:textId="77777777" w:rsidR="00F43462" w:rsidRPr="002A0691" w:rsidRDefault="00F43462" w:rsidP="00486E62">
      <w:pPr>
        <w:rPr>
          <w:rFonts w:asciiTheme="minorHAnsi" w:hAnsiTheme="minorHAnsi" w:cstheme="minorHAnsi"/>
          <w:bCs/>
          <w:sz w:val="22"/>
          <w:szCs w:val="22"/>
        </w:rPr>
      </w:pPr>
    </w:p>
    <w:p w14:paraId="55305BB0" w14:textId="77777777" w:rsidR="00F43462" w:rsidRPr="002A0691" w:rsidRDefault="00F43462" w:rsidP="00486E62">
      <w:pPr>
        <w:rPr>
          <w:rFonts w:asciiTheme="minorHAnsi" w:hAnsiTheme="minorHAnsi" w:cstheme="minorHAnsi"/>
          <w:bCs/>
          <w:sz w:val="22"/>
          <w:szCs w:val="22"/>
        </w:rPr>
      </w:pPr>
    </w:p>
    <w:p w14:paraId="4609ABD6" w14:textId="77777777" w:rsidR="00F43462" w:rsidRPr="002A0691" w:rsidRDefault="00F43462" w:rsidP="00486E62">
      <w:pPr>
        <w:rPr>
          <w:rFonts w:asciiTheme="minorHAnsi" w:hAnsiTheme="minorHAnsi" w:cstheme="minorHAnsi"/>
          <w:bCs/>
          <w:sz w:val="22"/>
          <w:szCs w:val="22"/>
        </w:rPr>
      </w:pPr>
    </w:p>
    <w:p w14:paraId="5A7D6FB0" w14:textId="77777777" w:rsidR="00F43462" w:rsidRPr="002A0691" w:rsidRDefault="00F43462" w:rsidP="00486E62">
      <w:pPr>
        <w:rPr>
          <w:rFonts w:asciiTheme="minorHAnsi" w:hAnsiTheme="minorHAnsi" w:cstheme="minorHAnsi"/>
          <w:bCs/>
          <w:sz w:val="22"/>
          <w:szCs w:val="22"/>
        </w:rPr>
      </w:pPr>
    </w:p>
    <w:p w14:paraId="466E9C03" w14:textId="77777777" w:rsidR="00F43462" w:rsidRPr="002A0691" w:rsidRDefault="00F43462" w:rsidP="00486E62">
      <w:pPr>
        <w:rPr>
          <w:rFonts w:asciiTheme="minorHAnsi" w:hAnsiTheme="minorHAnsi" w:cstheme="minorHAnsi"/>
          <w:bCs/>
          <w:sz w:val="22"/>
          <w:szCs w:val="22"/>
        </w:rPr>
      </w:pPr>
    </w:p>
    <w:p w14:paraId="43098BDB" w14:textId="77777777" w:rsidR="00F43462" w:rsidRPr="002A0691" w:rsidRDefault="00F43462" w:rsidP="00486E62">
      <w:pPr>
        <w:rPr>
          <w:rFonts w:asciiTheme="minorHAnsi" w:hAnsiTheme="minorHAnsi" w:cstheme="minorHAnsi"/>
          <w:bCs/>
          <w:sz w:val="22"/>
          <w:szCs w:val="22"/>
        </w:rPr>
      </w:pPr>
    </w:p>
    <w:p w14:paraId="25D9153A" w14:textId="77777777" w:rsidR="00F43462" w:rsidRPr="002A0691" w:rsidRDefault="00F43462" w:rsidP="00486E62">
      <w:pPr>
        <w:rPr>
          <w:rFonts w:asciiTheme="minorHAnsi" w:hAnsiTheme="minorHAnsi" w:cstheme="minorHAnsi"/>
          <w:bCs/>
          <w:sz w:val="22"/>
          <w:szCs w:val="22"/>
        </w:rPr>
      </w:pPr>
    </w:p>
    <w:p w14:paraId="4A0CEB5A" w14:textId="77777777" w:rsidR="00F43462" w:rsidRPr="002A0691" w:rsidRDefault="00F43462" w:rsidP="00486E62">
      <w:pPr>
        <w:rPr>
          <w:rFonts w:asciiTheme="minorHAnsi" w:hAnsiTheme="minorHAnsi" w:cstheme="minorHAnsi"/>
          <w:bCs/>
          <w:sz w:val="22"/>
          <w:szCs w:val="22"/>
        </w:rPr>
      </w:pPr>
    </w:p>
    <w:p w14:paraId="60E04602" w14:textId="77777777" w:rsidR="00F43462" w:rsidRPr="002A0691" w:rsidRDefault="00F43462" w:rsidP="00486E62">
      <w:pPr>
        <w:rPr>
          <w:rFonts w:asciiTheme="minorHAnsi" w:hAnsiTheme="minorHAnsi" w:cstheme="minorHAnsi"/>
          <w:bCs/>
          <w:sz w:val="22"/>
          <w:szCs w:val="22"/>
        </w:rPr>
      </w:pPr>
    </w:p>
    <w:p w14:paraId="5FC86C64" w14:textId="77777777" w:rsidR="00F43462" w:rsidRPr="002A0691" w:rsidRDefault="00F43462" w:rsidP="00486E62">
      <w:pPr>
        <w:rPr>
          <w:rFonts w:asciiTheme="minorHAnsi" w:hAnsiTheme="minorHAnsi" w:cstheme="minorHAnsi"/>
          <w:bCs/>
          <w:sz w:val="22"/>
          <w:szCs w:val="22"/>
        </w:rPr>
      </w:pPr>
    </w:p>
    <w:p w14:paraId="47A7FE88" w14:textId="77777777" w:rsidR="00F43462" w:rsidRPr="002A0691" w:rsidRDefault="00F43462" w:rsidP="00486E62">
      <w:pPr>
        <w:rPr>
          <w:rFonts w:asciiTheme="minorHAnsi" w:hAnsiTheme="minorHAnsi" w:cstheme="minorHAnsi"/>
          <w:bCs/>
          <w:sz w:val="22"/>
          <w:szCs w:val="22"/>
        </w:rPr>
      </w:pPr>
    </w:p>
    <w:p w14:paraId="0D8CB08F" w14:textId="77777777" w:rsidR="00F43462" w:rsidRPr="002A0691" w:rsidRDefault="00F43462" w:rsidP="00486E62">
      <w:pPr>
        <w:rPr>
          <w:rFonts w:asciiTheme="minorHAnsi" w:hAnsiTheme="minorHAnsi" w:cstheme="minorHAnsi"/>
          <w:bCs/>
          <w:sz w:val="22"/>
          <w:szCs w:val="22"/>
        </w:rPr>
      </w:pPr>
    </w:p>
    <w:p w14:paraId="316C4011" w14:textId="77777777" w:rsidR="00F43462" w:rsidRPr="002A0691" w:rsidRDefault="00F43462" w:rsidP="00486E62">
      <w:pPr>
        <w:rPr>
          <w:rFonts w:asciiTheme="minorHAnsi" w:hAnsiTheme="minorHAnsi" w:cstheme="minorHAnsi"/>
          <w:bCs/>
          <w:sz w:val="22"/>
          <w:szCs w:val="22"/>
        </w:rPr>
      </w:pPr>
    </w:p>
    <w:p w14:paraId="14A0C495" w14:textId="77777777" w:rsidR="00F43462" w:rsidRPr="002A0691" w:rsidRDefault="00F43462" w:rsidP="00486E62">
      <w:pPr>
        <w:rPr>
          <w:rFonts w:asciiTheme="minorHAnsi" w:hAnsiTheme="minorHAnsi" w:cstheme="minorHAnsi"/>
          <w:bCs/>
          <w:sz w:val="22"/>
          <w:szCs w:val="22"/>
        </w:rPr>
      </w:pPr>
    </w:p>
    <w:p w14:paraId="2E764574" w14:textId="77777777" w:rsidR="00F43462" w:rsidRPr="002A0691" w:rsidRDefault="00F43462" w:rsidP="00486E62">
      <w:pPr>
        <w:rPr>
          <w:rFonts w:asciiTheme="minorHAnsi" w:hAnsiTheme="minorHAnsi" w:cstheme="minorHAnsi"/>
          <w:bCs/>
          <w:sz w:val="22"/>
          <w:szCs w:val="22"/>
        </w:rPr>
      </w:pPr>
    </w:p>
    <w:p w14:paraId="1973C02C" w14:textId="77777777" w:rsidR="00D64241" w:rsidRDefault="00D64241" w:rsidP="00486E62">
      <w:pPr>
        <w:rPr>
          <w:rFonts w:asciiTheme="minorHAnsi" w:hAnsiTheme="minorHAnsi" w:cstheme="minorHAnsi"/>
          <w:bCs/>
          <w:sz w:val="22"/>
          <w:szCs w:val="22"/>
        </w:rPr>
      </w:pPr>
    </w:p>
    <w:p w14:paraId="12C0EDC7" w14:textId="77777777" w:rsidR="007C3FD8" w:rsidRDefault="007C3FD8">
      <w:pPr>
        <w:spacing w:after="160" w:line="259" w:lineRule="auto"/>
        <w:rPr>
          <w:rFonts w:asciiTheme="minorHAnsi" w:hAnsiTheme="minorHAnsi" w:cstheme="minorHAnsi"/>
          <w:bCs/>
          <w:sz w:val="22"/>
          <w:szCs w:val="22"/>
        </w:rPr>
      </w:pPr>
      <w:r>
        <w:rPr>
          <w:rFonts w:asciiTheme="minorHAnsi" w:hAnsiTheme="minorHAnsi" w:cstheme="minorHAnsi"/>
          <w:bCs/>
          <w:sz w:val="22"/>
          <w:szCs w:val="22"/>
        </w:rPr>
        <w:br w:type="page"/>
      </w:r>
    </w:p>
    <w:p w14:paraId="2CBAB9D9" w14:textId="57C74578" w:rsidR="00486E62" w:rsidRPr="002A0691" w:rsidRDefault="00486E62" w:rsidP="00486E62">
      <w:pPr>
        <w:rPr>
          <w:rFonts w:asciiTheme="minorHAnsi" w:hAnsiTheme="minorHAnsi" w:cstheme="minorHAnsi"/>
          <w:bCs/>
          <w:sz w:val="22"/>
          <w:szCs w:val="22"/>
        </w:rPr>
      </w:pPr>
      <w:r w:rsidRPr="002A0691">
        <w:rPr>
          <w:rFonts w:asciiTheme="minorHAnsi" w:hAnsiTheme="minorHAnsi" w:cstheme="minorHAnsi"/>
          <w:bCs/>
          <w:sz w:val="22"/>
          <w:szCs w:val="22"/>
        </w:rPr>
        <w:lastRenderedPageBreak/>
        <w:t xml:space="preserve">Príloha č. </w:t>
      </w:r>
      <w:r w:rsidR="00F43462" w:rsidRPr="002A0691">
        <w:rPr>
          <w:rFonts w:asciiTheme="minorHAnsi" w:hAnsiTheme="minorHAnsi" w:cstheme="minorHAnsi"/>
          <w:bCs/>
          <w:sz w:val="22"/>
          <w:szCs w:val="22"/>
        </w:rPr>
        <w:t xml:space="preserve">4 </w:t>
      </w:r>
      <w:r w:rsidR="00D64241">
        <w:rPr>
          <w:rFonts w:asciiTheme="minorHAnsi" w:hAnsiTheme="minorHAnsi" w:cstheme="minorHAnsi"/>
          <w:bCs/>
          <w:sz w:val="22"/>
          <w:szCs w:val="22"/>
        </w:rPr>
        <w:t>– GDPR zmluva</w:t>
      </w:r>
    </w:p>
    <w:p w14:paraId="6BEF4BC3" w14:textId="77777777" w:rsidR="00F43462" w:rsidRPr="002A0691" w:rsidRDefault="00F43462" w:rsidP="005B0D35">
      <w:pPr>
        <w:rPr>
          <w:rFonts w:asciiTheme="minorHAnsi" w:hAnsiTheme="minorHAnsi" w:cstheme="minorHAnsi"/>
          <w:b/>
          <w:sz w:val="22"/>
          <w:szCs w:val="22"/>
        </w:rPr>
      </w:pPr>
    </w:p>
    <w:p w14:paraId="73E25E50" w14:textId="1D464B12" w:rsidR="00BE0268" w:rsidRPr="002A0691" w:rsidRDefault="00BE0268" w:rsidP="00BE0268">
      <w:pPr>
        <w:jc w:val="center"/>
        <w:rPr>
          <w:rFonts w:asciiTheme="minorHAnsi" w:hAnsiTheme="minorHAnsi" w:cstheme="minorHAnsi"/>
          <w:b/>
          <w:sz w:val="22"/>
          <w:szCs w:val="22"/>
        </w:rPr>
      </w:pPr>
      <w:r w:rsidRPr="002A0691">
        <w:rPr>
          <w:rFonts w:asciiTheme="minorHAnsi" w:hAnsiTheme="minorHAnsi" w:cstheme="minorHAnsi"/>
          <w:b/>
          <w:sz w:val="22"/>
          <w:szCs w:val="22"/>
        </w:rPr>
        <w:t>ZMLUVA O POVERENÍ NA SPRACÚVANIE OSOBNÝCH ÚDAJOV</w:t>
      </w:r>
    </w:p>
    <w:p w14:paraId="4E49188D" w14:textId="77777777" w:rsidR="00BE0268" w:rsidRPr="002A0691" w:rsidRDefault="00BE0268" w:rsidP="00BE0268">
      <w:pPr>
        <w:jc w:val="center"/>
        <w:rPr>
          <w:rFonts w:asciiTheme="minorHAnsi" w:hAnsiTheme="minorHAnsi" w:cstheme="minorHAnsi"/>
          <w:sz w:val="22"/>
          <w:szCs w:val="22"/>
        </w:rPr>
      </w:pPr>
      <w:r w:rsidRPr="002A0691">
        <w:rPr>
          <w:rFonts w:asciiTheme="minorHAnsi" w:hAnsiTheme="minorHAnsi" w:cstheme="minorHAnsi"/>
          <w:sz w:val="22"/>
          <w:szCs w:val="22"/>
        </w:rPr>
        <w:t xml:space="preserve">uzatvorená podľa ustanovení článku 28 nariadenia EP a Rady (EÚ) č. 2016/679 </w:t>
      </w:r>
    </w:p>
    <w:p w14:paraId="653FABDE" w14:textId="77777777" w:rsidR="00BE0268" w:rsidRPr="002A0691" w:rsidRDefault="00BE0268" w:rsidP="00BE0268">
      <w:pPr>
        <w:jc w:val="center"/>
        <w:rPr>
          <w:rFonts w:asciiTheme="minorHAnsi" w:hAnsiTheme="minorHAnsi" w:cstheme="minorHAnsi"/>
          <w:sz w:val="22"/>
          <w:szCs w:val="22"/>
        </w:rPr>
      </w:pPr>
      <w:r w:rsidRPr="002A0691">
        <w:rPr>
          <w:rFonts w:asciiTheme="minorHAnsi" w:hAnsiTheme="minorHAnsi" w:cstheme="minorHAnsi"/>
          <w:sz w:val="22"/>
          <w:szCs w:val="22"/>
        </w:rPr>
        <w:t xml:space="preserve">(ďalej len </w:t>
      </w:r>
      <w:r w:rsidRPr="002A0691">
        <w:rPr>
          <w:rFonts w:asciiTheme="minorHAnsi" w:hAnsiTheme="minorHAnsi" w:cstheme="minorHAnsi"/>
          <w:i/>
          <w:sz w:val="22"/>
          <w:szCs w:val="22"/>
        </w:rPr>
        <w:t>„zmluva“</w:t>
      </w:r>
      <w:r w:rsidRPr="002A0691">
        <w:rPr>
          <w:rFonts w:asciiTheme="minorHAnsi" w:hAnsiTheme="minorHAnsi" w:cstheme="minorHAnsi"/>
          <w:sz w:val="22"/>
          <w:szCs w:val="22"/>
        </w:rPr>
        <w:t>)</w:t>
      </w:r>
    </w:p>
    <w:p w14:paraId="56B14AE6" w14:textId="77777777" w:rsidR="00BE0268" w:rsidRPr="002A0691" w:rsidRDefault="00BE0268" w:rsidP="00BE0268">
      <w:pPr>
        <w:jc w:val="center"/>
        <w:rPr>
          <w:rFonts w:asciiTheme="minorHAnsi" w:hAnsiTheme="minorHAnsi" w:cstheme="minorHAnsi"/>
          <w:b/>
          <w:i/>
          <w:sz w:val="22"/>
          <w:szCs w:val="22"/>
        </w:rPr>
      </w:pPr>
      <w:r w:rsidRPr="002A0691">
        <w:rPr>
          <w:rFonts w:asciiTheme="minorHAnsi" w:hAnsiTheme="minorHAnsi" w:cstheme="minorHAnsi"/>
          <w:i/>
          <w:sz w:val="22"/>
          <w:szCs w:val="22"/>
        </w:rPr>
        <w:t>medzi</w:t>
      </w:r>
    </w:p>
    <w:p w14:paraId="58102B56" w14:textId="77777777" w:rsidR="00BE0268" w:rsidRPr="002A0691" w:rsidRDefault="00BE0268">
      <w:pPr>
        <w:pStyle w:val="Odsekzoznamu"/>
        <w:numPr>
          <w:ilvl w:val="0"/>
          <w:numId w:val="17"/>
        </w:numPr>
        <w:tabs>
          <w:tab w:val="left" w:pos="2410"/>
        </w:tabs>
        <w:contextualSpacing/>
        <w:jc w:val="both"/>
        <w:rPr>
          <w:rFonts w:asciiTheme="minorHAnsi" w:hAnsiTheme="minorHAnsi" w:cstheme="minorHAnsi"/>
          <w:b/>
          <w:bCs/>
          <w:sz w:val="22"/>
          <w:szCs w:val="22"/>
        </w:rPr>
      </w:pPr>
      <w:r w:rsidRPr="002A0691">
        <w:rPr>
          <w:rFonts w:asciiTheme="minorHAnsi" w:hAnsiTheme="minorHAnsi" w:cstheme="minorHAnsi"/>
          <w:b/>
          <w:sz w:val="22"/>
          <w:szCs w:val="22"/>
        </w:rPr>
        <w:t>Prevádzkovateľom:</w:t>
      </w:r>
      <w:r w:rsidRPr="002A0691">
        <w:rPr>
          <w:rFonts w:asciiTheme="minorHAnsi" w:hAnsiTheme="minorHAnsi" w:cstheme="minorHAnsi"/>
          <w:sz w:val="22"/>
          <w:szCs w:val="22"/>
        </w:rPr>
        <w:tab/>
      </w:r>
      <w:r w:rsidRPr="002A0691">
        <w:rPr>
          <w:rFonts w:asciiTheme="minorHAnsi" w:hAnsiTheme="minorHAnsi" w:cstheme="minorHAnsi"/>
          <w:b/>
          <w:sz w:val="22"/>
          <w:szCs w:val="22"/>
        </w:rPr>
        <w:t xml:space="preserve"> </w:t>
      </w:r>
    </w:p>
    <w:p w14:paraId="7F5B63CC" w14:textId="77777777" w:rsidR="00BE0268" w:rsidRPr="002A0691" w:rsidRDefault="00BE0268" w:rsidP="00BE0268">
      <w:pPr>
        <w:pStyle w:val="Zkladntext"/>
        <w:spacing w:after="0"/>
        <w:ind w:left="3261" w:hanging="3255"/>
        <w:jc w:val="both"/>
        <w:rPr>
          <w:rFonts w:asciiTheme="minorHAnsi" w:hAnsiTheme="minorHAnsi" w:cstheme="minorHAnsi"/>
          <w:b/>
          <w:bCs/>
          <w:sz w:val="22"/>
          <w:szCs w:val="22"/>
        </w:rPr>
      </w:pPr>
      <w:r w:rsidRPr="002A0691">
        <w:rPr>
          <w:rFonts w:asciiTheme="minorHAnsi" w:hAnsiTheme="minorHAnsi" w:cstheme="minorHAnsi"/>
          <w:b/>
          <w:bCs/>
          <w:sz w:val="22"/>
          <w:szCs w:val="22"/>
        </w:rPr>
        <w:t>MH Teplárenský holding, a.s.</w:t>
      </w:r>
    </w:p>
    <w:p w14:paraId="701075FA" w14:textId="77777777" w:rsidR="00BE0268" w:rsidRPr="002A0691" w:rsidRDefault="00BE0268" w:rsidP="00BE0268">
      <w:pPr>
        <w:jc w:val="both"/>
        <w:rPr>
          <w:rFonts w:asciiTheme="minorHAnsi" w:hAnsiTheme="minorHAnsi" w:cstheme="minorHAnsi"/>
          <w:sz w:val="22"/>
          <w:szCs w:val="22"/>
        </w:rPr>
      </w:pPr>
      <w:r w:rsidRPr="002A0691">
        <w:rPr>
          <w:rFonts w:asciiTheme="minorHAnsi" w:hAnsiTheme="minorHAnsi" w:cstheme="minorHAnsi"/>
          <w:sz w:val="22"/>
          <w:szCs w:val="22"/>
          <w:lang w:eastAsia="ar-SA"/>
        </w:rPr>
        <w:t xml:space="preserve">so sídlom </w:t>
      </w:r>
      <w:r w:rsidRPr="002A0691">
        <w:rPr>
          <w:rStyle w:val="ra"/>
          <w:rFonts w:asciiTheme="minorHAnsi" w:hAnsiTheme="minorHAnsi" w:cstheme="minorHAnsi"/>
          <w:sz w:val="22"/>
          <w:szCs w:val="22"/>
        </w:rPr>
        <w:t>Turbínová 3, 831 04 Bratislava – mestská časť Nové Mesto</w:t>
      </w:r>
      <w:r w:rsidRPr="002A0691">
        <w:rPr>
          <w:rFonts w:asciiTheme="minorHAnsi" w:hAnsiTheme="minorHAnsi" w:cstheme="minorHAnsi"/>
          <w:sz w:val="22"/>
          <w:szCs w:val="22"/>
        </w:rPr>
        <w:t xml:space="preserve"> </w:t>
      </w:r>
    </w:p>
    <w:p w14:paraId="428AF52D" w14:textId="77777777" w:rsidR="00BE0268" w:rsidRPr="002A0691" w:rsidRDefault="00BE0268" w:rsidP="00BE0268">
      <w:pPr>
        <w:jc w:val="both"/>
        <w:rPr>
          <w:rFonts w:asciiTheme="minorHAnsi" w:hAnsiTheme="minorHAnsi" w:cstheme="minorHAnsi"/>
          <w:sz w:val="22"/>
          <w:szCs w:val="22"/>
        </w:rPr>
      </w:pPr>
      <w:r w:rsidRPr="002A0691">
        <w:rPr>
          <w:rFonts w:asciiTheme="minorHAnsi" w:hAnsiTheme="minorHAnsi" w:cstheme="minorHAnsi"/>
          <w:sz w:val="22"/>
          <w:szCs w:val="22"/>
        </w:rPr>
        <w:t>IČO  </w:t>
      </w:r>
      <w:r w:rsidRPr="002A0691">
        <w:rPr>
          <w:rStyle w:val="ra"/>
          <w:rFonts w:asciiTheme="minorHAnsi" w:hAnsiTheme="minorHAnsi" w:cstheme="minorHAnsi"/>
          <w:sz w:val="22"/>
          <w:szCs w:val="22"/>
        </w:rPr>
        <w:t>36 211 541</w:t>
      </w:r>
      <w:r w:rsidRPr="002A0691">
        <w:rPr>
          <w:rFonts w:asciiTheme="minorHAnsi" w:hAnsiTheme="minorHAnsi" w:cstheme="minorHAnsi"/>
          <w:sz w:val="22"/>
          <w:szCs w:val="22"/>
        </w:rPr>
        <w:t xml:space="preserve"> | DIČ 2020048580 | IČ DPH SK2020048580 | IBAN SK 17 1100 0000 0026 2706 4293</w:t>
      </w:r>
    </w:p>
    <w:p w14:paraId="67EC94D7" w14:textId="77777777" w:rsidR="00BE0268" w:rsidRPr="002A0691" w:rsidRDefault="00BE0268" w:rsidP="00BE0268">
      <w:pPr>
        <w:jc w:val="both"/>
        <w:rPr>
          <w:rFonts w:asciiTheme="minorHAnsi" w:hAnsiTheme="minorHAnsi" w:cstheme="minorHAnsi"/>
          <w:sz w:val="22"/>
          <w:szCs w:val="22"/>
        </w:rPr>
      </w:pPr>
      <w:r w:rsidRPr="002A0691">
        <w:rPr>
          <w:rFonts w:asciiTheme="minorHAnsi" w:hAnsiTheme="minorHAnsi" w:cstheme="minorHAnsi"/>
          <w:sz w:val="22"/>
          <w:szCs w:val="22"/>
        </w:rPr>
        <w:t>zapísaná v Obchodnom registri Mestského súdu Bratislava III v oddiele Sa vo vložke č. 7386/B</w:t>
      </w:r>
    </w:p>
    <w:p w14:paraId="7A16DF9B" w14:textId="00388852" w:rsidR="00BE0268" w:rsidRPr="002A0691" w:rsidRDefault="00BE0268" w:rsidP="00BE0268">
      <w:pPr>
        <w:jc w:val="both"/>
        <w:rPr>
          <w:rFonts w:asciiTheme="minorHAnsi" w:hAnsiTheme="minorHAnsi" w:cstheme="minorHAnsi"/>
          <w:sz w:val="22"/>
          <w:szCs w:val="22"/>
        </w:rPr>
      </w:pPr>
      <w:r w:rsidRPr="002A0691">
        <w:rPr>
          <w:rFonts w:asciiTheme="minorHAnsi" w:hAnsiTheme="minorHAnsi" w:cstheme="minorHAnsi"/>
          <w:sz w:val="22"/>
          <w:szCs w:val="22"/>
        </w:rPr>
        <w:t>v mene spoločnosti koná</w:t>
      </w:r>
      <w:r w:rsidRPr="002A0691">
        <w:rPr>
          <w:rFonts w:asciiTheme="minorHAnsi" w:hAnsiTheme="minorHAnsi" w:cstheme="minorHAnsi"/>
          <w:sz w:val="22"/>
          <w:szCs w:val="22"/>
        </w:rPr>
        <w:tab/>
        <w:t xml:space="preserve"> </w:t>
      </w:r>
      <w:r w:rsidR="00F83D59" w:rsidRPr="00332664">
        <w:rPr>
          <w:rFonts w:asciiTheme="minorHAnsi" w:hAnsiTheme="minorHAnsi" w:cstheme="minorBidi"/>
          <w:sz w:val="22"/>
          <w:szCs w:val="22"/>
        </w:rPr>
        <w:t>Ing. </w:t>
      </w:r>
      <w:hyperlink r:id="rId16" w:history="1">
        <w:r w:rsidR="00F83D59" w:rsidRPr="00332664">
          <w:rPr>
            <w:rFonts w:asciiTheme="minorHAnsi" w:hAnsiTheme="minorHAnsi" w:cstheme="minorBidi"/>
            <w:sz w:val="22"/>
            <w:szCs w:val="22"/>
          </w:rPr>
          <w:t>Adrián Jenčo </w:t>
        </w:r>
      </w:hyperlink>
      <w:r w:rsidR="00F83D59" w:rsidRPr="00332664">
        <w:rPr>
          <w:rFonts w:asciiTheme="minorHAnsi" w:hAnsiTheme="minorHAnsi" w:cstheme="minorBidi"/>
          <w:sz w:val="22"/>
          <w:szCs w:val="22"/>
        </w:rPr>
        <w:t>, LL.M., MBA</w:t>
      </w:r>
      <w:r w:rsidR="00F83D59" w:rsidRPr="00593C13">
        <w:rPr>
          <w:rFonts w:asciiTheme="minorHAnsi" w:hAnsiTheme="minorHAnsi" w:cstheme="minorHAnsi"/>
          <w:sz w:val="22"/>
          <w:szCs w:val="22"/>
        </w:rPr>
        <w:t xml:space="preserve">, </w:t>
      </w:r>
      <w:r w:rsidRPr="002A0691">
        <w:rPr>
          <w:rFonts w:asciiTheme="minorHAnsi" w:hAnsiTheme="minorHAnsi" w:cstheme="minorHAnsi"/>
          <w:sz w:val="22"/>
          <w:szCs w:val="22"/>
        </w:rPr>
        <w:t xml:space="preserve">, predseda predstavenstva </w:t>
      </w:r>
    </w:p>
    <w:p w14:paraId="342113AB" w14:textId="03269388" w:rsidR="00D64241" w:rsidRPr="002A0691" w:rsidRDefault="00BE0268" w:rsidP="4281C3D7">
      <w:pPr>
        <w:widowControl w:val="0"/>
        <w:autoSpaceDE w:val="0"/>
        <w:autoSpaceDN w:val="0"/>
        <w:adjustRightInd w:val="0"/>
        <w:jc w:val="both"/>
        <w:rPr>
          <w:rFonts w:asciiTheme="minorHAnsi" w:hAnsiTheme="minorHAnsi" w:cstheme="minorBidi"/>
          <w:sz w:val="22"/>
          <w:szCs w:val="22"/>
        </w:rPr>
      </w:pPr>
      <w:r w:rsidRPr="002A0691">
        <w:rPr>
          <w:rFonts w:asciiTheme="minorHAnsi" w:hAnsiTheme="minorHAnsi" w:cstheme="minorHAnsi"/>
          <w:sz w:val="22"/>
          <w:szCs w:val="22"/>
        </w:rPr>
        <w:tab/>
      </w:r>
      <w:r w:rsidRPr="002A0691">
        <w:rPr>
          <w:rFonts w:asciiTheme="minorHAnsi" w:hAnsiTheme="minorHAnsi" w:cstheme="minorHAnsi"/>
          <w:sz w:val="22"/>
          <w:szCs w:val="22"/>
        </w:rPr>
        <w:tab/>
      </w:r>
      <w:r w:rsidRPr="002A0691">
        <w:rPr>
          <w:rFonts w:asciiTheme="minorHAnsi" w:hAnsiTheme="minorHAnsi" w:cstheme="minorHAnsi"/>
          <w:sz w:val="22"/>
          <w:szCs w:val="22"/>
        </w:rPr>
        <w:tab/>
      </w:r>
      <w:r w:rsidRPr="002A0691">
        <w:rPr>
          <w:rFonts w:asciiTheme="minorHAnsi" w:hAnsiTheme="minorHAnsi" w:cstheme="minorHAnsi"/>
          <w:sz w:val="22"/>
          <w:szCs w:val="22"/>
        </w:rPr>
        <w:tab/>
      </w:r>
      <w:r w:rsidRPr="4281C3D7">
        <w:rPr>
          <w:rFonts w:asciiTheme="minorHAnsi" w:hAnsiTheme="minorHAnsi" w:cstheme="minorBidi"/>
          <w:sz w:val="22"/>
          <w:szCs w:val="22"/>
        </w:rPr>
        <w:t xml:space="preserve"> </w:t>
      </w:r>
      <w:r w:rsidR="00D64241" w:rsidRPr="4281C3D7">
        <w:rPr>
          <w:rFonts w:asciiTheme="minorHAnsi" w:hAnsiTheme="minorHAnsi" w:cstheme="minorBidi"/>
          <w:sz w:val="22"/>
          <w:szCs w:val="22"/>
        </w:rPr>
        <w:t xml:space="preserve">JUDr. Róbert Spál, LL.M, MBA, podpredseda predstavenstva </w:t>
      </w:r>
    </w:p>
    <w:p w14:paraId="5A8D45E7" w14:textId="79F667CC" w:rsidR="00BE0268" w:rsidRPr="002A0691" w:rsidRDefault="00D64241" w:rsidP="00D64241">
      <w:pPr>
        <w:jc w:val="both"/>
        <w:rPr>
          <w:rFonts w:asciiTheme="minorHAnsi" w:hAnsiTheme="minorHAnsi" w:cstheme="minorHAnsi"/>
          <w:sz w:val="22"/>
          <w:szCs w:val="22"/>
        </w:rPr>
      </w:pPr>
      <w:r w:rsidRPr="002A0691" w:rsidDel="00D64241">
        <w:rPr>
          <w:rFonts w:asciiTheme="minorHAnsi" w:hAnsiTheme="minorHAnsi" w:cstheme="minorHAnsi"/>
          <w:sz w:val="22"/>
          <w:szCs w:val="22"/>
        </w:rPr>
        <w:t xml:space="preserve"> </w:t>
      </w:r>
    </w:p>
    <w:p w14:paraId="78BF8DD9" w14:textId="77777777" w:rsidR="00BE0268" w:rsidRPr="002A0691" w:rsidRDefault="00BE0268" w:rsidP="00BE0268">
      <w:pPr>
        <w:jc w:val="both"/>
        <w:rPr>
          <w:rFonts w:asciiTheme="minorHAnsi" w:hAnsiTheme="minorHAnsi" w:cstheme="minorHAnsi"/>
          <w:sz w:val="22"/>
          <w:szCs w:val="22"/>
        </w:rPr>
      </w:pPr>
      <w:r w:rsidRPr="002A0691">
        <w:rPr>
          <w:rFonts w:asciiTheme="minorHAnsi" w:hAnsiTheme="minorHAnsi" w:cstheme="minorHAnsi"/>
          <w:sz w:val="22"/>
          <w:szCs w:val="22"/>
        </w:rPr>
        <w:t>(ďalej len „</w:t>
      </w:r>
      <w:r w:rsidRPr="002A0691">
        <w:rPr>
          <w:rFonts w:asciiTheme="minorHAnsi" w:hAnsiTheme="minorHAnsi" w:cstheme="minorHAnsi"/>
          <w:b/>
          <w:sz w:val="22"/>
          <w:szCs w:val="22"/>
        </w:rPr>
        <w:t>Prevádzkovateľ</w:t>
      </w:r>
      <w:r w:rsidRPr="002A0691">
        <w:rPr>
          <w:rFonts w:asciiTheme="minorHAnsi" w:hAnsiTheme="minorHAnsi" w:cstheme="minorHAnsi"/>
          <w:sz w:val="22"/>
          <w:szCs w:val="22"/>
        </w:rPr>
        <w:t>“)</w:t>
      </w:r>
    </w:p>
    <w:p w14:paraId="67B1C35A" w14:textId="77777777" w:rsidR="00BE0268" w:rsidRPr="002A0691" w:rsidRDefault="00BE0268" w:rsidP="00BE0268">
      <w:pPr>
        <w:jc w:val="both"/>
        <w:rPr>
          <w:rFonts w:asciiTheme="minorHAnsi" w:hAnsiTheme="minorHAnsi" w:cstheme="minorHAnsi"/>
          <w:b/>
          <w:sz w:val="22"/>
          <w:szCs w:val="22"/>
        </w:rPr>
      </w:pPr>
      <w:r w:rsidRPr="002A0691">
        <w:rPr>
          <w:rFonts w:asciiTheme="minorHAnsi" w:hAnsiTheme="minorHAnsi" w:cstheme="minorHAnsi"/>
          <w:b/>
          <w:sz w:val="22"/>
          <w:szCs w:val="22"/>
        </w:rPr>
        <w:t>a</w:t>
      </w:r>
    </w:p>
    <w:p w14:paraId="29A047E9" w14:textId="77777777" w:rsidR="00BE0268" w:rsidRPr="002A0691" w:rsidRDefault="00BE0268" w:rsidP="00BE0268">
      <w:pPr>
        <w:jc w:val="both"/>
        <w:rPr>
          <w:rFonts w:asciiTheme="minorHAnsi" w:hAnsiTheme="minorHAnsi" w:cstheme="minorHAnsi"/>
          <w:b/>
          <w:sz w:val="22"/>
          <w:szCs w:val="22"/>
        </w:rPr>
      </w:pPr>
      <w:r w:rsidRPr="002A0691">
        <w:rPr>
          <w:rFonts w:asciiTheme="minorHAnsi" w:hAnsiTheme="minorHAnsi" w:cstheme="minorHAnsi"/>
          <w:b/>
          <w:sz w:val="22"/>
          <w:szCs w:val="22"/>
        </w:rPr>
        <w:t>2. Sprostredkovateľom</w:t>
      </w:r>
    </w:p>
    <w:p w14:paraId="01FA5CC0" w14:textId="3411E5A4" w:rsidR="00E0113D" w:rsidRPr="00271B8C" w:rsidRDefault="007A5727" w:rsidP="00E0113D">
      <w:pPr>
        <w:jc w:val="both"/>
        <w:rPr>
          <w:rFonts w:asciiTheme="minorHAnsi" w:hAnsiTheme="minorHAnsi" w:cstheme="minorHAnsi"/>
          <w:sz w:val="22"/>
          <w:szCs w:val="22"/>
        </w:rPr>
      </w:pPr>
      <w:r>
        <w:rPr>
          <w:rFonts w:asciiTheme="minorHAnsi" w:hAnsiTheme="minorHAnsi" w:cstheme="minorHAnsi"/>
          <w:b/>
          <w:bCs/>
          <w:sz w:val="22"/>
          <w:szCs w:val="22"/>
        </w:rPr>
        <w:t>..............................</w:t>
      </w:r>
    </w:p>
    <w:p w14:paraId="7CC4E4D9" w14:textId="2DA386BE" w:rsidR="00E0113D" w:rsidRPr="00271B8C" w:rsidRDefault="00E0113D" w:rsidP="00E0113D">
      <w:pPr>
        <w:jc w:val="both"/>
        <w:rPr>
          <w:rFonts w:asciiTheme="minorHAnsi" w:hAnsiTheme="minorHAnsi" w:cstheme="minorHAnsi"/>
          <w:sz w:val="22"/>
          <w:szCs w:val="22"/>
        </w:rPr>
      </w:pPr>
      <w:r w:rsidRPr="00271B8C">
        <w:rPr>
          <w:rFonts w:asciiTheme="minorHAnsi" w:hAnsiTheme="minorHAnsi" w:cstheme="minorHAnsi"/>
          <w:sz w:val="22"/>
          <w:szCs w:val="22"/>
        </w:rPr>
        <w:t xml:space="preserve">so sídlom </w:t>
      </w:r>
      <w:r w:rsidR="007A5727">
        <w:rPr>
          <w:rFonts w:asciiTheme="minorHAnsi" w:hAnsiTheme="minorHAnsi" w:cstheme="minorHAnsi"/>
          <w:sz w:val="22"/>
          <w:szCs w:val="22"/>
        </w:rPr>
        <w:t>.........................</w:t>
      </w:r>
      <w:r w:rsidRPr="00271B8C">
        <w:rPr>
          <w:rFonts w:asciiTheme="minorHAnsi" w:hAnsiTheme="minorHAnsi" w:cstheme="minorHAnsi"/>
          <w:sz w:val="22"/>
          <w:szCs w:val="22"/>
        </w:rPr>
        <w:t xml:space="preserve"> </w:t>
      </w:r>
    </w:p>
    <w:p w14:paraId="2A8E5EF7" w14:textId="5854A4C8" w:rsidR="00E0113D" w:rsidRPr="00271B8C" w:rsidRDefault="00E0113D" w:rsidP="00E0113D">
      <w:pPr>
        <w:jc w:val="both"/>
        <w:rPr>
          <w:rFonts w:asciiTheme="minorHAnsi" w:hAnsiTheme="minorHAnsi" w:cstheme="minorHAnsi"/>
          <w:sz w:val="22"/>
          <w:szCs w:val="22"/>
        </w:rPr>
      </w:pPr>
      <w:r w:rsidRPr="00271B8C">
        <w:rPr>
          <w:rFonts w:asciiTheme="minorHAnsi" w:hAnsiTheme="minorHAnsi" w:cstheme="minorHAnsi"/>
          <w:sz w:val="22"/>
          <w:szCs w:val="22"/>
        </w:rPr>
        <w:t xml:space="preserve">IČO </w:t>
      </w:r>
      <w:r w:rsidR="007A5727">
        <w:rPr>
          <w:rFonts w:asciiTheme="minorHAnsi" w:hAnsiTheme="minorHAnsi" w:cstheme="minorHAnsi"/>
          <w:sz w:val="22"/>
          <w:szCs w:val="22"/>
        </w:rPr>
        <w:t>........................</w:t>
      </w:r>
      <w:r w:rsidRPr="00271B8C">
        <w:rPr>
          <w:rFonts w:asciiTheme="minorHAnsi" w:hAnsiTheme="minorHAnsi" w:cstheme="minorHAnsi"/>
          <w:sz w:val="22"/>
          <w:szCs w:val="22"/>
        </w:rPr>
        <w:t xml:space="preserve"> | DIČ </w:t>
      </w:r>
      <w:r w:rsidR="007A5727">
        <w:rPr>
          <w:rFonts w:asciiTheme="minorHAnsi" w:hAnsiTheme="minorHAnsi" w:cstheme="minorHAnsi"/>
          <w:sz w:val="22"/>
          <w:szCs w:val="22"/>
        </w:rPr>
        <w:t>........................</w:t>
      </w:r>
      <w:r w:rsidR="007A5727" w:rsidRPr="00271B8C">
        <w:rPr>
          <w:rFonts w:asciiTheme="minorHAnsi" w:hAnsiTheme="minorHAnsi" w:cstheme="minorHAnsi"/>
          <w:sz w:val="22"/>
          <w:szCs w:val="22"/>
        </w:rPr>
        <w:t xml:space="preserve"> </w:t>
      </w:r>
      <w:r w:rsidRPr="00271B8C">
        <w:rPr>
          <w:rFonts w:asciiTheme="minorHAnsi" w:hAnsiTheme="minorHAnsi" w:cstheme="minorHAnsi"/>
          <w:sz w:val="22"/>
          <w:szCs w:val="22"/>
        </w:rPr>
        <w:t xml:space="preserve">| IČ DPH </w:t>
      </w:r>
      <w:r w:rsidR="007A5727">
        <w:rPr>
          <w:rFonts w:asciiTheme="minorHAnsi" w:hAnsiTheme="minorHAnsi" w:cstheme="minorHAnsi"/>
          <w:sz w:val="22"/>
          <w:szCs w:val="22"/>
        </w:rPr>
        <w:t>........................</w:t>
      </w:r>
      <w:r w:rsidR="007A5727" w:rsidRPr="00271B8C">
        <w:rPr>
          <w:rFonts w:asciiTheme="minorHAnsi" w:hAnsiTheme="minorHAnsi" w:cstheme="minorHAnsi"/>
          <w:sz w:val="22"/>
          <w:szCs w:val="22"/>
        </w:rPr>
        <w:t xml:space="preserve"> </w:t>
      </w:r>
      <w:r w:rsidRPr="00271B8C">
        <w:rPr>
          <w:rFonts w:asciiTheme="minorHAnsi" w:hAnsiTheme="minorHAnsi" w:cstheme="minorHAnsi"/>
          <w:sz w:val="22"/>
          <w:szCs w:val="22"/>
        </w:rPr>
        <w:t xml:space="preserve">| IBAN </w:t>
      </w:r>
      <w:r w:rsidR="007A5727">
        <w:rPr>
          <w:rFonts w:asciiTheme="minorHAnsi" w:hAnsiTheme="minorHAnsi" w:cstheme="minorHAnsi"/>
          <w:sz w:val="22"/>
          <w:szCs w:val="22"/>
        </w:rPr>
        <w:t>........................</w:t>
      </w:r>
      <w:r w:rsidR="007A5727" w:rsidRPr="00271B8C">
        <w:rPr>
          <w:rFonts w:asciiTheme="minorHAnsi" w:hAnsiTheme="minorHAnsi" w:cstheme="minorHAnsi"/>
          <w:sz w:val="22"/>
          <w:szCs w:val="22"/>
        </w:rPr>
        <w:t xml:space="preserve"> </w:t>
      </w:r>
      <w:r w:rsidRPr="00271B8C">
        <w:rPr>
          <w:rFonts w:asciiTheme="minorHAnsi" w:hAnsiTheme="minorHAnsi" w:cstheme="minorHAnsi"/>
          <w:sz w:val="22"/>
          <w:szCs w:val="22"/>
        </w:rPr>
        <w:t xml:space="preserve">zapísaná v Obchodnom registri </w:t>
      </w:r>
      <w:r w:rsidR="00A95BB9">
        <w:rPr>
          <w:rFonts w:asciiTheme="minorHAnsi" w:hAnsiTheme="minorHAnsi" w:cstheme="minorHAnsi"/>
          <w:sz w:val="22"/>
          <w:szCs w:val="22"/>
        </w:rPr>
        <w:t>..............................</w:t>
      </w:r>
      <w:r w:rsidRPr="00271B8C">
        <w:rPr>
          <w:rFonts w:asciiTheme="minorHAnsi" w:hAnsiTheme="minorHAnsi" w:cstheme="minorHAnsi"/>
          <w:sz w:val="22"/>
          <w:szCs w:val="22"/>
        </w:rPr>
        <w:t xml:space="preserve"> v oddiele </w:t>
      </w:r>
      <w:r w:rsidR="00A95BB9">
        <w:rPr>
          <w:rFonts w:asciiTheme="minorHAnsi" w:hAnsiTheme="minorHAnsi" w:cstheme="minorHAnsi"/>
          <w:sz w:val="22"/>
          <w:szCs w:val="22"/>
        </w:rPr>
        <w:t>..............</w:t>
      </w:r>
      <w:r w:rsidR="00A95BB9" w:rsidRPr="00271B8C">
        <w:rPr>
          <w:rFonts w:asciiTheme="minorHAnsi" w:hAnsiTheme="minorHAnsi" w:cstheme="minorHAnsi"/>
          <w:sz w:val="22"/>
          <w:szCs w:val="22"/>
        </w:rPr>
        <w:t xml:space="preserve"> </w:t>
      </w:r>
      <w:r w:rsidRPr="00271B8C">
        <w:rPr>
          <w:rFonts w:asciiTheme="minorHAnsi" w:hAnsiTheme="minorHAnsi" w:cstheme="minorHAnsi"/>
          <w:sz w:val="22"/>
          <w:szCs w:val="22"/>
        </w:rPr>
        <w:t xml:space="preserve">vo vložke č. </w:t>
      </w:r>
      <w:r w:rsidR="00A95BB9">
        <w:rPr>
          <w:rFonts w:asciiTheme="minorHAnsi" w:hAnsiTheme="minorHAnsi" w:cstheme="minorHAnsi"/>
          <w:sz w:val="22"/>
          <w:szCs w:val="22"/>
        </w:rPr>
        <w:t>.................</w:t>
      </w:r>
      <w:r w:rsidRPr="00271B8C">
        <w:rPr>
          <w:rFonts w:asciiTheme="minorHAnsi" w:hAnsiTheme="minorHAnsi" w:cstheme="minorHAnsi"/>
          <w:sz w:val="22"/>
          <w:szCs w:val="22"/>
        </w:rPr>
        <w:t xml:space="preserve"> </w:t>
      </w:r>
    </w:p>
    <w:p w14:paraId="32DDED04" w14:textId="77777777" w:rsidR="00E0113D" w:rsidRPr="00271B8C" w:rsidRDefault="00E0113D" w:rsidP="00E0113D">
      <w:pPr>
        <w:jc w:val="both"/>
        <w:rPr>
          <w:rFonts w:asciiTheme="minorHAnsi" w:hAnsiTheme="minorHAnsi" w:cstheme="minorHAnsi"/>
          <w:sz w:val="22"/>
          <w:szCs w:val="22"/>
        </w:rPr>
      </w:pPr>
      <w:r w:rsidRPr="00271B8C">
        <w:rPr>
          <w:rFonts w:asciiTheme="minorHAnsi" w:hAnsiTheme="minorHAnsi" w:cstheme="minorHAnsi"/>
          <w:sz w:val="22"/>
          <w:szCs w:val="22"/>
        </w:rPr>
        <w:t xml:space="preserve">v mene spoločnosti koná Ing. Norbert Matyšek, konateľ spoločnosti </w:t>
      </w:r>
    </w:p>
    <w:p w14:paraId="50D0B7E7" w14:textId="15EC69A4" w:rsidR="00BE0268" w:rsidRPr="002A0691" w:rsidRDefault="00BE0268" w:rsidP="00BE0268">
      <w:pPr>
        <w:jc w:val="both"/>
        <w:rPr>
          <w:rFonts w:asciiTheme="minorHAnsi" w:hAnsiTheme="minorHAnsi" w:cstheme="minorHAnsi"/>
          <w:sz w:val="22"/>
          <w:szCs w:val="22"/>
        </w:rPr>
      </w:pPr>
    </w:p>
    <w:p w14:paraId="722C0124" w14:textId="77777777" w:rsidR="00BE0268" w:rsidRPr="002A0691" w:rsidRDefault="00BE0268" w:rsidP="00BE0268">
      <w:pPr>
        <w:jc w:val="both"/>
        <w:rPr>
          <w:rFonts w:asciiTheme="minorHAnsi" w:hAnsiTheme="minorHAnsi" w:cstheme="minorHAnsi"/>
          <w:sz w:val="22"/>
          <w:szCs w:val="22"/>
        </w:rPr>
      </w:pPr>
      <w:r w:rsidRPr="002A0691">
        <w:rPr>
          <w:rFonts w:asciiTheme="minorHAnsi" w:hAnsiTheme="minorHAnsi" w:cstheme="minorHAnsi"/>
          <w:sz w:val="22"/>
          <w:szCs w:val="22"/>
        </w:rPr>
        <w:t>(ďalej len „</w:t>
      </w:r>
      <w:r w:rsidRPr="002A0691">
        <w:rPr>
          <w:rFonts w:asciiTheme="minorHAnsi" w:hAnsiTheme="minorHAnsi" w:cstheme="minorHAnsi"/>
          <w:b/>
          <w:sz w:val="22"/>
          <w:szCs w:val="22"/>
        </w:rPr>
        <w:t>Sprostredkovateľ</w:t>
      </w:r>
      <w:r w:rsidRPr="002A0691">
        <w:rPr>
          <w:rFonts w:asciiTheme="minorHAnsi" w:hAnsiTheme="minorHAnsi" w:cstheme="minorHAnsi"/>
          <w:sz w:val="22"/>
          <w:szCs w:val="22"/>
        </w:rPr>
        <w:t>“)</w:t>
      </w:r>
    </w:p>
    <w:p w14:paraId="0A1CCC5B" w14:textId="5AACC0BD" w:rsidR="00BE0268" w:rsidRPr="002A0691" w:rsidRDefault="00BE0268" w:rsidP="00BE0268">
      <w:pPr>
        <w:tabs>
          <w:tab w:val="left" w:pos="2410"/>
        </w:tabs>
        <w:jc w:val="both"/>
        <w:rPr>
          <w:rFonts w:asciiTheme="minorHAnsi" w:hAnsiTheme="minorHAnsi" w:cstheme="minorHAnsi"/>
          <w:sz w:val="22"/>
          <w:szCs w:val="22"/>
        </w:rPr>
      </w:pPr>
      <w:r w:rsidRPr="002A0691">
        <w:rPr>
          <w:rFonts w:asciiTheme="minorHAnsi" w:hAnsiTheme="minorHAnsi" w:cstheme="minorHAnsi"/>
          <w:sz w:val="22"/>
          <w:szCs w:val="22"/>
        </w:rPr>
        <w:tab/>
      </w:r>
      <w:r w:rsidRPr="002A0691">
        <w:rPr>
          <w:rFonts w:asciiTheme="minorHAnsi" w:hAnsiTheme="minorHAnsi" w:cstheme="minorHAnsi"/>
          <w:sz w:val="22"/>
          <w:szCs w:val="22"/>
        </w:rPr>
        <w:tab/>
        <w:t xml:space="preserve">(ďalej tiež obe strany spolu ako </w:t>
      </w:r>
      <w:r w:rsidRPr="002A0691">
        <w:rPr>
          <w:rFonts w:asciiTheme="minorHAnsi" w:hAnsiTheme="minorHAnsi" w:cstheme="minorHAnsi"/>
          <w:i/>
          <w:sz w:val="22"/>
          <w:szCs w:val="22"/>
        </w:rPr>
        <w:t>„zmluvné strany“</w:t>
      </w:r>
      <w:r w:rsidRPr="002A0691">
        <w:rPr>
          <w:rFonts w:asciiTheme="minorHAnsi" w:hAnsiTheme="minorHAnsi" w:cstheme="minorHAnsi"/>
          <w:sz w:val="22"/>
          <w:szCs w:val="22"/>
        </w:rPr>
        <w:t>)</w:t>
      </w:r>
    </w:p>
    <w:p w14:paraId="0DD87011" w14:textId="77777777" w:rsidR="00BE0268" w:rsidRPr="002A0691" w:rsidRDefault="00BE0268" w:rsidP="00BE0268">
      <w:pPr>
        <w:jc w:val="center"/>
        <w:rPr>
          <w:rFonts w:asciiTheme="minorHAnsi" w:hAnsiTheme="minorHAnsi" w:cstheme="minorHAnsi"/>
          <w:sz w:val="22"/>
          <w:szCs w:val="22"/>
        </w:rPr>
      </w:pPr>
      <w:r w:rsidRPr="002A0691">
        <w:rPr>
          <w:rFonts w:asciiTheme="minorHAnsi" w:hAnsiTheme="minorHAnsi" w:cstheme="minorHAnsi"/>
          <w:i/>
          <w:sz w:val="22"/>
          <w:szCs w:val="22"/>
        </w:rPr>
        <w:t>v nasledovnom znení:</w:t>
      </w:r>
    </w:p>
    <w:p w14:paraId="434FE7B6" w14:textId="77777777" w:rsidR="00BE0268" w:rsidRPr="002A0691" w:rsidRDefault="00BE0268" w:rsidP="00BE0268">
      <w:pPr>
        <w:jc w:val="center"/>
        <w:rPr>
          <w:rFonts w:asciiTheme="minorHAnsi" w:hAnsiTheme="minorHAnsi" w:cstheme="minorHAnsi"/>
          <w:b/>
          <w:sz w:val="22"/>
          <w:szCs w:val="22"/>
        </w:rPr>
      </w:pPr>
    </w:p>
    <w:p w14:paraId="6B78F90C" w14:textId="77777777" w:rsidR="00BE0268" w:rsidRPr="002A0691" w:rsidRDefault="00BE0268" w:rsidP="00BE0268">
      <w:pPr>
        <w:jc w:val="center"/>
        <w:rPr>
          <w:rFonts w:asciiTheme="minorHAnsi" w:hAnsiTheme="minorHAnsi" w:cstheme="minorHAnsi"/>
          <w:sz w:val="22"/>
          <w:szCs w:val="22"/>
        </w:rPr>
      </w:pPr>
      <w:r w:rsidRPr="002A0691">
        <w:rPr>
          <w:rFonts w:asciiTheme="minorHAnsi" w:hAnsiTheme="minorHAnsi" w:cstheme="minorHAnsi"/>
          <w:b/>
          <w:sz w:val="22"/>
          <w:szCs w:val="22"/>
        </w:rPr>
        <w:t>Preambula</w:t>
      </w:r>
    </w:p>
    <w:p w14:paraId="1AF72996" w14:textId="77777777" w:rsidR="00BE0268" w:rsidRPr="002A0691" w:rsidRDefault="00BE0268" w:rsidP="00BE0268">
      <w:pPr>
        <w:jc w:val="center"/>
        <w:rPr>
          <w:rFonts w:asciiTheme="minorHAnsi" w:hAnsiTheme="minorHAnsi" w:cstheme="minorHAnsi"/>
          <w:sz w:val="22"/>
          <w:szCs w:val="22"/>
        </w:rPr>
      </w:pPr>
    </w:p>
    <w:p w14:paraId="17032C72" w14:textId="77777777" w:rsidR="00BE0268" w:rsidRPr="002A0691" w:rsidRDefault="00BE0268" w:rsidP="00BE0268">
      <w:pPr>
        <w:jc w:val="both"/>
        <w:rPr>
          <w:rFonts w:asciiTheme="minorHAnsi" w:hAnsiTheme="minorHAnsi" w:cstheme="minorHAnsi"/>
          <w:sz w:val="22"/>
          <w:szCs w:val="22"/>
        </w:rPr>
      </w:pPr>
      <w:r w:rsidRPr="002A0691">
        <w:rPr>
          <w:rFonts w:asciiTheme="minorHAnsi" w:hAnsiTheme="minorHAnsi" w:cstheme="minorHAnsi"/>
          <w:sz w:val="22"/>
          <w:szCs w:val="22"/>
        </w:rPr>
        <w:t>S dôrazom na:</w:t>
      </w:r>
    </w:p>
    <w:p w14:paraId="6FCCD9CB" w14:textId="77777777" w:rsidR="00BE0268" w:rsidRPr="002A0691" w:rsidRDefault="00BE0268" w:rsidP="00BE0268">
      <w:pPr>
        <w:jc w:val="both"/>
        <w:rPr>
          <w:rFonts w:asciiTheme="minorHAnsi" w:hAnsiTheme="minorHAnsi" w:cstheme="minorHAnsi"/>
          <w:sz w:val="22"/>
          <w:szCs w:val="22"/>
        </w:rPr>
      </w:pPr>
    </w:p>
    <w:p w14:paraId="20CC2C6C" w14:textId="77777777" w:rsidR="00BE0268" w:rsidRPr="002A0691" w:rsidRDefault="00BE0268" w:rsidP="00BE0268">
      <w:pPr>
        <w:ind w:left="708" w:hanging="708"/>
        <w:jc w:val="both"/>
        <w:rPr>
          <w:rFonts w:asciiTheme="minorHAnsi" w:hAnsiTheme="minorHAnsi" w:cstheme="minorHAnsi"/>
          <w:sz w:val="22"/>
          <w:szCs w:val="22"/>
        </w:rPr>
      </w:pPr>
      <w:r w:rsidRPr="002A0691">
        <w:rPr>
          <w:rFonts w:asciiTheme="minorHAnsi" w:hAnsiTheme="minorHAnsi" w:cstheme="minorHAnsi"/>
          <w:sz w:val="22"/>
          <w:szCs w:val="22"/>
        </w:rPr>
        <w:t>a)</w:t>
      </w:r>
      <w:r w:rsidRPr="002A0691">
        <w:rPr>
          <w:rFonts w:asciiTheme="minorHAnsi" w:hAnsiTheme="minorHAnsi" w:cstheme="minorHAnsi"/>
          <w:sz w:val="22"/>
          <w:szCs w:val="22"/>
        </w:rPr>
        <w:tab/>
        <w:t>spracúvanie osobných údajov, ktoré má v mene prevádzkovateľa vykonať sprostredkovateľ na základe plnenia predmetu zmluvy vymedzenej v článku I. tejto zmluvy,</w:t>
      </w:r>
    </w:p>
    <w:p w14:paraId="53D0DF75" w14:textId="77777777" w:rsidR="00BE0268" w:rsidRPr="002A0691" w:rsidRDefault="00BE0268" w:rsidP="00BE0268">
      <w:pPr>
        <w:ind w:left="708" w:hanging="708"/>
        <w:jc w:val="both"/>
        <w:rPr>
          <w:rFonts w:asciiTheme="minorHAnsi" w:hAnsiTheme="minorHAnsi" w:cstheme="minorHAnsi"/>
          <w:sz w:val="22"/>
          <w:szCs w:val="22"/>
        </w:rPr>
      </w:pPr>
      <w:r w:rsidRPr="002A0691">
        <w:rPr>
          <w:rFonts w:asciiTheme="minorHAnsi" w:hAnsiTheme="minorHAnsi" w:cstheme="minorHAnsi"/>
          <w:sz w:val="22"/>
          <w:szCs w:val="22"/>
        </w:rPr>
        <w:t>b)</w:t>
      </w:r>
      <w:r w:rsidRPr="002A0691">
        <w:rPr>
          <w:rFonts w:asciiTheme="minorHAnsi" w:hAnsiTheme="minorHAnsi" w:cstheme="minorHAnsi"/>
          <w:sz w:val="22"/>
          <w:szCs w:val="22"/>
        </w:rPr>
        <w:tab/>
        <w:t>potrebu zabezpečiť súlad spracúvania osobných údajov s požiadavkami nariadenia Európskeho parlamentu a Rady (EÚ) 2016/679 z 27. apríla 2016 o ochrane fyzických osôb pri spracúvaní osobných údajov a o voľnom pohybe takýchto údajov, ktorým sa zrušuje smernica 95/46/ES (všeobecné nariadenie o ochrane údajov),</w:t>
      </w:r>
    </w:p>
    <w:p w14:paraId="0F197C80" w14:textId="77777777" w:rsidR="00BE0268" w:rsidRPr="002A0691" w:rsidRDefault="00BE0268" w:rsidP="00BE0268">
      <w:pPr>
        <w:ind w:left="708" w:hanging="708"/>
        <w:jc w:val="both"/>
        <w:rPr>
          <w:rFonts w:asciiTheme="minorHAnsi" w:hAnsiTheme="minorHAnsi" w:cstheme="minorHAnsi"/>
          <w:sz w:val="22"/>
          <w:szCs w:val="22"/>
        </w:rPr>
      </w:pPr>
      <w:r w:rsidRPr="002A0691">
        <w:rPr>
          <w:rFonts w:asciiTheme="minorHAnsi" w:hAnsiTheme="minorHAnsi" w:cstheme="minorHAnsi"/>
          <w:sz w:val="22"/>
          <w:szCs w:val="22"/>
        </w:rPr>
        <w:t>c)</w:t>
      </w:r>
      <w:r w:rsidRPr="002A0691">
        <w:rPr>
          <w:rFonts w:asciiTheme="minorHAnsi" w:hAnsiTheme="minorHAnsi" w:cstheme="minorHAnsi"/>
          <w:sz w:val="22"/>
          <w:szCs w:val="22"/>
        </w:rPr>
        <w:tab/>
        <w:t>skutočnosť, že ochrana základných práv a slobôd fyzických osôb v súvislosti s ich právom na ochranu osobných údajov je najvyššou prioritou oboch zmluvných strán,</w:t>
      </w:r>
    </w:p>
    <w:p w14:paraId="5FC9EAAD" w14:textId="77777777" w:rsidR="00BE0268" w:rsidRPr="002A0691" w:rsidRDefault="00BE0268" w:rsidP="00BE0268">
      <w:pPr>
        <w:ind w:left="708" w:hanging="708"/>
        <w:jc w:val="both"/>
        <w:rPr>
          <w:rFonts w:asciiTheme="minorHAnsi" w:hAnsiTheme="minorHAnsi" w:cstheme="minorHAnsi"/>
          <w:sz w:val="22"/>
          <w:szCs w:val="22"/>
        </w:rPr>
      </w:pPr>
      <w:r w:rsidRPr="002A0691">
        <w:rPr>
          <w:rFonts w:asciiTheme="minorHAnsi" w:hAnsiTheme="minorHAnsi" w:cstheme="minorHAnsi"/>
          <w:sz w:val="22"/>
          <w:szCs w:val="22"/>
        </w:rPr>
        <w:t>d)</w:t>
      </w:r>
      <w:r w:rsidRPr="002A0691">
        <w:rPr>
          <w:rFonts w:asciiTheme="minorHAnsi" w:hAnsiTheme="minorHAnsi" w:cstheme="minorHAnsi"/>
          <w:sz w:val="22"/>
          <w:szCs w:val="22"/>
        </w:rPr>
        <w:tab/>
        <w:t>rokovania, ktoré prebiehali medzi zmluvnými stranami pred uzatvorením tejto zmluvy a počas ktorých sprostredkovateľ poskytol prevádzkovateľovi dostatočné záruky v otázkach jeho odborných znalostí, spoľahlivosti a zdrojov na to, že prijal primerané technické a organizačné opatrenia, ktoré spĺňajú požiadavky podľa všeobecného nariadenia o ochrane údajov, vrátane požiadavky na bezpečnosť spracúvania,</w:t>
      </w:r>
    </w:p>
    <w:p w14:paraId="603CE72E" w14:textId="77777777" w:rsidR="00BE0268" w:rsidRPr="002A0691" w:rsidRDefault="00BE0268" w:rsidP="00BE0268">
      <w:pPr>
        <w:ind w:left="708" w:hanging="708"/>
        <w:jc w:val="both"/>
        <w:rPr>
          <w:rFonts w:asciiTheme="minorHAnsi" w:hAnsiTheme="minorHAnsi" w:cstheme="minorHAnsi"/>
          <w:sz w:val="22"/>
          <w:szCs w:val="22"/>
        </w:rPr>
      </w:pPr>
    </w:p>
    <w:p w14:paraId="1B7DC4FA" w14:textId="77777777" w:rsidR="00BE0268" w:rsidRPr="002A0691" w:rsidRDefault="00BE0268" w:rsidP="00BE0268">
      <w:pPr>
        <w:jc w:val="both"/>
        <w:rPr>
          <w:rFonts w:asciiTheme="minorHAnsi" w:hAnsiTheme="minorHAnsi" w:cstheme="minorHAnsi"/>
          <w:sz w:val="22"/>
          <w:szCs w:val="22"/>
        </w:rPr>
      </w:pPr>
      <w:r w:rsidRPr="002A0691">
        <w:rPr>
          <w:rFonts w:asciiTheme="minorHAnsi" w:hAnsiTheme="minorHAnsi" w:cstheme="minorHAnsi"/>
          <w:sz w:val="22"/>
          <w:szCs w:val="22"/>
        </w:rPr>
        <w:t>sa preto obe zmluvné strany bezvýhradne dohodli na uzatvorení tejto zmluvy, ktorou vymedzili podmienky spracúvania osobných údajov sprostredkovateľom v mene prevádzkovateľa, ako aj rozsah vzájomných práv a povinností pri takomto spracúvaní osobných údajov.</w:t>
      </w:r>
    </w:p>
    <w:p w14:paraId="42FA6890" w14:textId="77777777" w:rsidR="00BE0268" w:rsidRPr="002A0691" w:rsidRDefault="00BE0268" w:rsidP="00BE0268">
      <w:pPr>
        <w:jc w:val="both"/>
        <w:rPr>
          <w:rFonts w:asciiTheme="minorHAnsi" w:hAnsiTheme="minorHAnsi" w:cstheme="minorHAnsi"/>
          <w:sz w:val="22"/>
          <w:szCs w:val="22"/>
        </w:rPr>
      </w:pPr>
    </w:p>
    <w:p w14:paraId="1E695D92" w14:textId="77777777" w:rsidR="00BE0268" w:rsidRPr="002A0691" w:rsidRDefault="00BE0268" w:rsidP="00BE0268">
      <w:pPr>
        <w:jc w:val="center"/>
        <w:rPr>
          <w:rFonts w:asciiTheme="minorHAnsi" w:hAnsiTheme="minorHAnsi" w:cstheme="minorHAnsi"/>
          <w:sz w:val="22"/>
          <w:szCs w:val="22"/>
        </w:rPr>
      </w:pPr>
      <w:r w:rsidRPr="002A0691">
        <w:rPr>
          <w:rFonts w:asciiTheme="minorHAnsi" w:hAnsiTheme="minorHAnsi" w:cstheme="minorHAnsi"/>
          <w:sz w:val="22"/>
          <w:szCs w:val="22"/>
        </w:rPr>
        <w:t>PRVÁ ČASŤ</w:t>
      </w:r>
    </w:p>
    <w:p w14:paraId="4B375EDD" w14:textId="77777777" w:rsidR="00BE0268" w:rsidRPr="002A0691" w:rsidRDefault="00BE0268" w:rsidP="00BE0268">
      <w:pPr>
        <w:jc w:val="center"/>
        <w:rPr>
          <w:rFonts w:asciiTheme="minorHAnsi" w:hAnsiTheme="minorHAnsi" w:cstheme="minorHAnsi"/>
          <w:sz w:val="22"/>
          <w:szCs w:val="22"/>
        </w:rPr>
      </w:pPr>
      <w:r w:rsidRPr="002A0691">
        <w:rPr>
          <w:rFonts w:asciiTheme="minorHAnsi" w:hAnsiTheme="minorHAnsi" w:cstheme="minorHAnsi"/>
          <w:sz w:val="22"/>
          <w:szCs w:val="22"/>
        </w:rPr>
        <w:t>VŠEOBECNÉ USTANOVENIA</w:t>
      </w:r>
    </w:p>
    <w:p w14:paraId="263F204D" w14:textId="77777777" w:rsidR="00BE0268" w:rsidRPr="002A0691" w:rsidRDefault="00BE0268" w:rsidP="00BE0268">
      <w:pPr>
        <w:jc w:val="center"/>
        <w:rPr>
          <w:rFonts w:asciiTheme="minorHAnsi" w:hAnsiTheme="minorHAnsi" w:cstheme="minorHAnsi"/>
          <w:sz w:val="22"/>
          <w:szCs w:val="22"/>
        </w:rPr>
      </w:pPr>
    </w:p>
    <w:p w14:paraId="5EC6DF8B" w14:textId="77777777" w:rsidR="00BE0268" w:rsidRPr="002A0691" w:rsidRDefault="00BE0268" w:rsidP="00BE0268">
      <w:pPr>
        <w:jc w:val="both"/>
        <w:rPr>
          <w:rFonts w:asciiTheme="minorHAnsi" w:hAnsiTheme="minorHAnsi" w:cstheme="minorHAnsi"/>
          <w:sz w:val="22"/>
          <w:szCs w:val="22"/>
        </w:rPr>
      </w:pPr>
    </w:p>
    <w:p w14:paraId="0E7AD2D5" w14:textId="77777777" w:rsidR="00BE0268" w:rsidRPr="002A0691" w:rsidRDefault="00BE0268" w:rsidP="00BE0268">
      <w:pPr>
        <w:jc w:val="center"/>
        <w:rPr>
          <w:rFonts w:asciiTheme="minorHAnsi" w:hAnsiTheme="minorHAnsi" w:cstheme="minorHAnsi"/>
          <w:b/>
          <w:sz w:val="22"/>
          <w:szCs w:val="22"/>
        </w:rPr>
      </w:pPr>
      <w:r w:rsidRPr="002A0691">
        <w:rPr>
          <w:rFonts w:asciiTheme="minorHAnsi" w:hAnsiTheme="minorHAnsi" w:cstheme="minorHAnsi"/>
          <w:b/>
          <w:sz w:val="22"/>
          <w:szCs w:val="22"/>
        </w:rPr>
        <w:t>Článok I.</w:t>
      </w:r>
    </w:p>
    <w:p w14:paraId="18F6E81C" w14:textId="77777777" w:rsidR="00BE0268" w:rsidRPr="002A0691" w:rsidRDefault="00BE0268" w:rsidP="00BE0268">
      <w:pPr>
        <w:jc w:val="center"/>
        <w:rPr>
          <w:rFonts w:asciiTheme="minorHAnsi" w:hAnsiTheme="minorHAnsi" w:cstheme="minorHAnsi"/>
          <w:b/>
          <w:sz w:val="22"/>
          <w:szCs w:val="22"/>
        </w:rPr>
      </w:pPr>
      <w:r w:rsidRPr="002A0691">
        <w:rPr>
          <w:rFonts w:asciiTheme="minorHAnsi" w:hAnsiTheme="minorHAnsi" w:cstheme="minorHAnsi"/>
          <w:b/>
          <w:sz w:val="22"/>
          <w:szCs w:val="22"/>
        </w:rPr>
        <w:lastRenderedPageBreak/>
        <w:t>Predmet zmluvy</w:t>
      </w:r>
    </w:p>
    <w:p w14:paraId="53332C86" w14:textId="77777777" w:rsidR="00BE0268" w:rsidRPr="002A0691" w:rsidRDefault="00BE0268" w:rsidP="00BE0268">
      <w:pPr>
        <w:ind w:left="708" w:hanging="708"/>
        <w:jc w:val="both"/>
        <w:rPr>
          <w:rFonts w:asciiTheme="minorHAnsi" w:hAnsiTheme="minorHAnsi" w:cstheme="minorHAnsi"/>
          <w:sz w:val="22"/>
          <w:szCs w:val="22"/>
        </w:rPr>
      </w:pPr>
    </w:p>
    <w:p w14:paraId="6D3FECEA" w14:textId="00288DD1" w:rsidR="00BE0268" w:rsidRPr="002A0691" w:rsidRDefault="00BE0268" w:rsidP="4281C3D7">
      <w:pPr>
        <w:ind w:left="708" w:hanging="708"/>
        <w:jc w:val="both"/>
        <w:rPr>
          <w:rFonts w:asciiTheme="minorHAnsi" w:hAnsiTheme="minorHAnsi" w:cstheme="minorBidi"/>
          <w:sz w:val="22"/>
          <w:szCs w:val="22"/>
        </w:rPr>
      </w:pPr>
      <w:r w:rsidRPr="4281C3D7">
        <w:rPr>
          <w:rFonts w:asciiTheme="minorHAnsi" w:hAnsiTheme="minorHAnsi" w:cstheme="minorBidi"/>
          <w:sz w:val="22"/>
          <w:szCs w:val="22"/>
        </w:rPr>
        <w:t>1.</w:t>
      </w:r>
      <w:r>
        <w:tab/>
      </w:r>
      <w:r w:rsidRPr="4281C3D7">
        <w:rPr>
          <w:rFonts w:asciiTheme="minorHAnsi" w:hAnsiTheme="minorHAnsi" w:cstheme="minorBidi"/>
          <w:sz w:val="22"/>
          <w:szCs w:val="22"/>
        </w:rPr>
        <w:t xml:space="preserve">Touto zmluvou poveruje prevádzkovateľ sprostredkovateľa spracúvaním osobných údajov dotknutých osôb, spracúvanie ktorých je nevyhnutné pre riadne plnenie záväzkov vyplývajúcich z obchodnoprávneho vzťahu založeného Zmluvou o poskytovaní bezpečnostných služieb pri ochrane majetku a jej prílohami, ktorá je uzatvorená na dobu určitú od </w:t>
      </w:r>
      <w:r w:rsidR="005D18A7">
        <w:rPr>
          <w:rFonts w:asciiTheme="minorHAnsi" w:hAnsiTheme="minorHAnsi" w:cstheme="minorBidi"/>
          <w:sz w:val="22"/>
          <w:szCs w:val="22"/>
        </w:rPr>
        <w:t>01</w:t>
      </w:r>
      <w:r w:rsidRPr="4281C3D7">
        <w:rPr>
          <w:rFonts w:asciiTheme="minorHAnsi" w:hAnsiTheme="minorHAnsi" w:cstheme="minorBidi"/>
          <w:sz w:val="22"/>
          <w:szCs w:val="22"/>
        </w:rPr>
        <w:t>.</w:t>
      </w:r>
      <w:r w:rsidR="005D18A7">
        <w:rPr>
          <w:rFonts w:asciiTheme="minorHAnsi" w:hAnsiTheme="minorHAnsi" w:cstheme="minorBidi"/>
          <w:sz w:val="22"/>
          <w:szCs w:val="22"/>
        </w:rPr>
        <w:t>09</w:t>
      </w:r>
      <w:r w:rsidRPr="4281C3D7">
        <w:rPr>
          <w:rFonts w:asciiTheme="minorHAnsi" w:hAnsiTheme="minorHAnsi" w:cstheme="minorBidi"/>
          <w:sz w:val="22"/>
          <w:szCs w:val="22"/>
        </w:rPr>
        <w:t xml:space="preserve">.2025 do </w:t>
      </w:r>
      <w:r w:rsidR="005D18A7">
        <w:rPr>
          <w:rFonts w:asciiTheme="minorHAnsi" w:hAnsiTheme="minorHAnsi" w:cstheme="minorBidi"/>
          <w:sz w:val="22"/>
          <w:szCs w:val="22"/>
        </w:rPr>
        <w:t>31</w:t>
      </w:r>
      <w:r w:rsidRPr="4281C3D7">
        <w:rPr>
          <w:rFonts w:asciiTheme="minorHAnsi" w:hAnsiTheme="minorHAnsi" w:cstheme="minorBidi"/>
          <w:sz w:val="22"/>
          <w:szCs w:val="22"/>
        </w:rPr>
        <w:t xml:space="preserve">. </w:t>
      </w:r>
      <w:r w:rsidR="005D18A7">
        <w:rPr>
          <w:rFonts w:asciiTheme="minorHAnsi" w:hAnsiTheme="minorHAnsi" w:cstheme="minorBidi"/>
          <w:sz w:val="22"/>
          <w:szCs w:val="22"/>
        </w:rPr>
        <w:t>08</w:t>
      </w:r>
      <w:r w:rsidRPr="4281C3D7">
        <w:rPr>
          <w:rFonts w:asciiTheme="minorHAnsi" w:hAnsiTheme="minorHAnsi" w:cstheme="minorBidi"/>
          <w:sz w:val="22"/>
          <w:szCs w:val="22"/>
        </w:rPr>
        <w:t xml:space="preserve">. 2026 (ďalej len </w:t>
      </w:r>
      <w:r w:rsidRPr="4281C3D7">
        <w:rPr>
          <w:rFonts w:asciiTheme="minorHAnsi" w:hAnsiTheme="minorHAnsi" w:cstheme="minorBidi"/>
          <w:i/>
          <w:iCs/>
          <w:sz w:val="22"/>
          <w:szCs w:val="22"/>
        </w:rPr>
        <w:t>„hlavná zmluva“</w:t>
      </w:r>
      <w:r w:rsidRPr="4281C3D7">
        <w:rPr>
          <w:rFonts w:asciiTheme="minorHAnsi" w:hAnsiTheme="minorHAnsi" w:cstheme="minorBidi"/>
          <w:sz w:val="22"/>
          <w:szCs w:val="22"/>
        </w:rPr>
        <w:t>).</w:t>
      </w:r>
    </w:p>
    <w:p w14:paraId="28301CF4" w14:textId="285B5F23" w:rsidR="00BE0268" w:rsidRPr="002A0691" w:rsidRDefault="00BE0268" w:rsidP="00363234">
      <w:pPr>
        <w:ind w:left="708" w:hanging="708"/>
        <w:jc w:val="both"/>
        <w:rPr>
          <w:rFonts w:asciiTheme="minorHAnsi" w:hAnsiTheme="minorHAnsi" w:cstheme="minorHAnsi"/>
          <w:sz w:val="22"/>
          <w:szCs w:val="22"/>
        </w:rPr>
      </w:pPr>
      <w:r w:rsidRPr="002A0691">
        <w:rPr>
          <w:rFonts w:asciiTheme="minorHAnsi" w:hAnsiTheme="minorHAnsi" w:cstheme="minorHAnsi"/>
          <w:sz w:val="22"/>
          <w:szCs w:val="22"/>
        </w:rPr>
        <w:t>2.</w:t>
      </w:r>
      <w:r w:rsidRPr="002A0691">
        <w:rPr>
          <w:rFonts w:asciiTheme="minorHAnsi" w:hAnsiTheme="minorHAnsi" w:cstheme="minorHAnsi"/>
          <w:sz w:val="22"/>
          <w:szCs w:val="22"/>
        </w:rPr>
        <w:tab/>
        <w:t>Rozsah udeleného poverenia na spracúvanie osobných údajov je vymedzený obsahom tejto zmluvy.</w:t>
      </w:r>
    </w:p>
    <w:p w14:paraId="58D37E6D" w14:textId="77777777" w:rsidR="00BE0268" w:rsidRPr="002A0691" w:rsidRDefault="00BE0268" w:rsidP="00BE0268">
      <w:pPr>
        <w:ind w:left="708" w:hanging="708"/>
        <w:jc w:val="center"/>
        <w:rPr>
          <w:rFonts w:asciiTheme="minorHAnsi" w:hAnsiTheme="minorHAnsi" w:cstheme="minorHAnsi"/>
          <w:b/>
          <w:sz w:val="22"/>
          <w:szCs w:val="22"/>
        </w:rPr>
      </w:pPr>
      <w:r w:rsidRPr="002A0691">
        <w:rPr>
          <w:rFonts w:asciiTheme="minorHAnsi" w:hAnsiTheme="minorHAnsi" w:cstheme="minorHAnsi"/>
          <w:b/>
          <w:sz w:val="22"/>
          <w:szCs w:val="22"/>
        </w:rPr>
        <w:t>Článok II.</w:t>
      </w:r>
    </w:p>
    <w:p w14:paraId="44A607DE" w14:textId="77777777" w:rsidR="00BE0268" w:rsidRPr="002A0691" w:rsidRDefault="00BE0268" w:rsidP="00BE0268">
      <w:pPr>
        <w:ind w:left="708" w:hanging="708"/>
        <w:jc w:val="center"/>
        <w:rPr>
          <w:rFonts w:asciiTheme="minorHAnsi" w:hAnsiTheme="minorHAnsi" w:cstheme="minorHAnsi"/>
          <w:sz w:val="22"/>
          <w:szCs w:val="22"/>
        </w:rPr>
      </w:pPr>
      <w:r w:rsidRPr="002A0691">
        <w:rPr>
          <w:rFonts w:asciiTheme="minorHAnsi" w:hAnsiTheme="minorHAnsi" w:cstheme="minorHAnsi"/>
          <w:b/>
          <w:sz w:val="22"/>
          <w:szCs w:val="22"/>
        </w:rPr>
        <w:t>Parametre spracúvania osobných údajov</w:t>
      </w:r>
    </w:p>
    <w:p w14:paraId="3088BB8C" w14:textId="77777777" w:rsidR="00BE0268" w:rsidRPr="002A0691" w:rsidRDefault="00BE0268" w:rsidP="00BE0268">
      <w:pPr>
        <w:ind w:left="708" w:hanging="708"/>
        <w:jc w:val="center"/>
        <w:rPr>
          <w:rFonts w:asciiTheme="minorHAnsi" w:hAnsiTheme="minorHAnsi" w:cstheme="minorHAnsi"/>
          <w:sz w:val="22"/>
          <w:szCs w:val="22"/>
        </w:rPr>
      </w:pPr>
    </w:p>
    <w:p w14:paraId="088FB2EB" w14:textId="77777777" w:rsidR="00BE0268" w:rsidRPr="002A0691" w:rsidRDefault="00BE0268">
      <w:pPr>
        <w:pStyle w:val="Odsekzoznamu"/>
        <w:numPr>
          <w:ilvl w:val="0"/>
          <w:numId w:val="16"/>
        </w:numPr>
        <w:ind w:left="708"/>
        <w:contextualSpacing/>
        <w:jc w:val="both"/>
        <w:rPr>
          <w:rFonts w:asciiTheme="minorHAnsi" w:hAnsiTheme="minorHAnsi" w:cstheme="minorHAnsi"/>
          <w:sz w:val="22"/>
          <w:szCs w:val="22"/>
        </w:rPr>
      </w:pPr>
      <w:r w:rsidRPr="002A0691">
        <w:rPr>
          <w:rFonts w:asciiTheme="minorHAnsi" w:hAnsiTheme="minorHAnsi" w:cstheme="minorHAnsi"/>
          <w:sz w:val="22"/>
          <w:szCs w:val="22"/>
        </w:rPr>
        <w:t xml:space="preserve">Predmetom spracúvania sú </w:t>
      </w:r>
      <w:r w:rsidRPr="002A0691">
        <w:rPr>
          <w:rFonts w:asciiTheme="minorHAnsi" w:hAnsiTheme="minorHAnsi" w:cstheme="minorHAnsi"/>
          <w:b/>
          <w:bCs/>
          <w:sz w:val="22"/>
          <w:szCs w:val="22"/>
        </w:rPr>
        <w:t xml:space="preserve">všeobecné osobné údaje </w:t>
      </w:r>
      <w:r w:rsidRPr="002A0691">
        <w:rPr>
          <w:rFonts w:asciiTheme="minorHAnsi" w:hAnsiTheme="minorHAnsi" w:cstheme="minorHAnsi"/>
          <w:sz w:val="22"/>
          <w:szCs w:val="22"/>
        </w:rPr>
        <w:t xml:space="preserve">dotknutých osôb, ktoré budú spracúvané pri poskytovaní strážnej služby v rozsahu hlavnej zmluvy a jej príloh, najmä však titul, meno, priezvisko, ďalšie údaje z dokladu totožnosti, údaje potrebné pre evidenciu návštev, ďalej záznamy z kamerových systémov a iné osobné údaje v rozsahu nevyhnutnom na riadne poskytovanie činností strážnej služby. Predmetom spracúvania sú taktiež osobitné kategórie osobných údajov, a to údaje týkajúce sa zdravia v rozsahu výsledkov kontrol na požitie alkoholu, omamných látok alebo psychotropných látok, ako aj v rozsahu nevyhnutnom na overenie dodržiavania hygienických opatrení, opatrení na ochranu verejného zdravia a </w:t>
      </w:r>
      <w:proofErr w:type="spellStart"/>
      <w:r w:rsidRPr="002A0691">
        <w:rPr>
          <w:rFonts w:asciiTheme="minorHAnsi" w:hAnsiTheme="minorHAnsi" w:cstheme="minorHAnsi"/>
          <w:sz w:val="22"/>
          <w:szCs w:val="22"/>
        </w:rPr>
        <w:t>protipandemických</w:t>
      </w:r>
      <w:proofErr w:type="spellEnd"/>
      <w:r w:rsidRPr="002A0691">
        <w:rPr>
          <w:rFonts w:asciiTheme="minorHAnsi" w:hAnsiTheme="minorHAnsi" w:cstheme="minorHAnsi"/>
          <w:sz w:val="22"/>
          <w:szCs w:val="22"/>
        </w:rPr>
        <w:t xml:space="preserve"> opatrení. </w:t>
      </w:r>
    </w:p>
    <w:p w14:paraId="0BCF98AC" w14:textId="77777777" w:rsidR="00BE0268" w:rsidRPr="002A0691" w:rsidRDefault="00BE0268">
      <w:pPr>
        <w:pStyle w:val="Odsekzoznamu"/>
        <w:numPr>
          <w:ilvl w:val="0"/>
          <w:numId w:val="16"/>
        </w:numPr>
        <w:ind w:left="708"/>
        <w:contextualSpacing/>
        <w:jc w:val="both"/>
        <w:rPr>
          <w:rFonts w:asciiTheme="minorHAnsi" w:hAnsiTheme="minorHAnsi" w:cstheme="minorHAnsi"/>
          <w:sz w:val="22"/>
          <w:szCs w:val="22"/>
        </w:rPr>
      </w:pPr>
      <w:r w:rsidRPr="002A0691">
        <w:rPr>
          <w:rFonts w:asciiTheme="minorHAnsi" w:hAnsiTheme="minorHAnsi" w:cstheme="minorHAnsi"/>
          <w:sz w:val="22"/>
          <w:szCs w:val="22"/>
        </w:rPr>
        <w:t>Sprostredkovateľ bude spracúvať osobné údaje len po dobu platnosti a účinnosti hlavnej zmluvy.</w:t>
      </w:r>
    </w:p>
    <w:p w14:paraId="3620B3E9" w14:textId="77777777" w:rsidR="00BE0268" w:rsidRPr="002A0691" w:rsidRDefault="00BE0268" w:rsidP="4281C3D7">
      <w:pPr>
        <w:ind w:left="708" w:hanging="708"/>
        <w:jc w:val="both"/>
        <w:rPr>
          <w:rFonts w:asciiTheme="minorHAnsi" w:hAnsiTheme="minorHAnsi" w:cstheme="minorBidi"/>
          <w:sz w:val="22"/>
          <w:szCs w:val="22"/>
        </w:rPr>
      </w:pPr>
      <w:r w:rsidRPr="4281C3D7">
        <w:rPr>
          <w:rFonts w:asciiTheme="minorHAnsi" w:hAnsiTheme="minorHAnsi" w:cstheme="minorBidi"/>
          <w:sz w:val="22"/>
          <w:szCs w:val="22"/>
        </w:rPr>
        <w:t>3.</w:t>
      </w:r>
      <w:r>
        <w:tab/>
      </w:r>
      <w:r w:rsidRPr="4281C3D7">
        <w:rPr>
          <w:rFonts w:asciiTheme="minorHAnsi" w:hAnsiTheme="minorHAnsi" w:cstheme="minorBidi"/>
          <w:sz w:val="22"/>
          <w:szCs w:val="22"/>
        </w:rPr>
        <w:t xml:space="preserve">Účelom spracúvania osobných údajov je riadne zabezpečenie ochrany majetku prevádzkovateľa a uplatňovanie opatrení na úseku bezpečnosti a ochrany zdravia pri práci, a to najmä prostredníctvom kamerových systémov, evidenciou návštev, kontroly na požitie alkoholu, omamných látok alebo psychotropných látok, ako aj kontroly na overenie dodržiavania hygienických opatrení, opatrení na ochranu verejného zdravia a </w:t>
      </w:r>
      <w:proofErr w:type="spellStart"/>
      <w:r w:rsidRPr="4281C3D7">
        <w:rPr>
          <w:rFonts w:asciiTheme="minorHAnsi" w:hAnsiTheme="minorHAnsi" w:cstheme="minorBidi"/>
          <w:sz w:val="22"/>
          <w:szCs w:val="22"/>
        </w:rPr>
        <w:t>protipandemických</w:t>
      </w:r>
      <w:proofErr w:type="spellEnd"/>
      <w:r w:rsidRPr="4281C3D7">
        <w:rPr>
          <w:rFonts w:asciiTheme="minorHAnsi" w:hAnsiTheme="minorHAnsi" w:cstheme="minorBidi"/>
          <w:sz w:val="22"/>
          <w:szCs w:val="22"/>
        </w:rPr>
        <w:t xml:space="preserve"> opatrení </w:t>
      </w:r>
    </w:p>
    <w:p w14:paraId="1FA2B8AE" w14:textId="77777777" w:rsidR="00BE0268" w:rsidRPr="002A0691" w:rsidRDefault="00BE0268" w:rsidP="00BE0268">
      <w:pPr>
        <w:ind w:left="708" w:hanging="708"/>
        <w:jc w:val="both"/>
        <w:rPr>
          <w:rFonts w:asciiTheme="minorHAnsi" w:hAnsiTheme="minorHAnsi" w:cstheme="minorHAnsi"/>
          <w:sz w:val="22"/>
          <w:szCs w:val="22"/>
        </w:rPr>
      </w:pPr>
      <w:r w:rsidRPr="002A0691">
        <w:rPr>
          <w:rFonts w:asciiTheme="minorHAnsi" w:hAnsiTheme="minorHAnsi" w:cstheme="minorHAnsi"/>
          <w:sz w:val="22"/>
          <w:szCs w:val="22"/>
        </w:rPr>
        <w:t>4.</w:t>
      </w:r>
      <w:r w:rsidRPr="002A0691">
        <w:rPr>
          <w:rFonts w:asciiTheme="minorHAnsi" w:hAnsiTheme="minorHAnsi" w:cstheme="minorHAnsi"/>
          <w:sz w:val="22"/>
          <w:szCs w:val="22"/>
        </w:rPr>
        <w:tab/>
        <w:t xml:space="preserve">Dotknutými osobami sú všetky fyzické osoby, ktoré vstupujú do chránených objektov prevádzkovateľa, najmä však zamestnanci, členovia orgánov, žiaci, obchodní partneri a ich zamestnanci a iní návštevníci objektov (verejnosť). </w:t>
      </w:r>
    </w:p>
    <w:p w14:paraId="4093A62E" w14:textId="77777777" w:rsidR="00BE0268" w:rsidRPr="002A0691" w:rsidRDefault="00BE0268" w:rsidP="4281C3D7">
      <w:pPr>
        <w:ind w:left="708" w:hanging="708"/>
        <w:jc w:val="both"/>
        <w:rPr>
          <w:rFonts w:asciiTheme="minorHAnsi" w:hAnsiTheme="minorHAnsi" w:cstheme="minorBidi"/>
          <w:sz w:val="22"/>
          <w:szCs w:val="22"/>
        </w:rPr>
      </w:pPr>
      <w:r w:rsidRPr="4281C3D7">
        <w:rPr>
          <w:rFonts w:asciiTheme="minorHAnsi" w:hAnsiTheme="minorHAnsi" w:cstheme="minorBidi"/>
          <w:sz w:val="22"/>
          <w:szCs w:val="22"/>
        </w:rPr>
        <w:t>5.</w:t>
      </w:r>
      <w:r>
        <w:tab/>
      </w:r>
      <w:r w:rsidRPr="4281C3D7">
        <w:rPr>
          <w:rFonts w:asciiTheme="minorHAnsi" w:hAnsiTheme="minorHAnsi" w:cstheme="minorBidi"/>
          <w:sz w:val="22"/>
          <w:szCs w:val="22"/>
        </w:rPr>
        <w:t xml:space="preserve">Sprostredkovateľ je oprávnený spracúvať osobné údaje v listinnej alebo elektronickej podobe, automatizovanými alebo neautomatizovanými prostriedkami, a to akoukoľvek spracovateľskou operáciou alebo súborom spracovateľských operácií nevyhnutných na dosiahnutie účelu spracúvania osobných údajov, najmä však získavanie, zaznamenávanie, usporadúvanie, </w:t>
      </w:r>
      <w:proofErr w:type="spellStart"/>
      <w:r w:rsidRPr="4281C3D7">
        <w:rPr>
          <w:rFonts w:asciiTheme="minorHAnsi" w:hAnsiTheme="minorHAnsi" w:cstheme="minorBidi"/>
          <w:sz w:val="22"/>
          <w:szCs w:val="22"/>
        </w:rPr>
        <w:t>štruktúrovanie</w:t>
      </w:r>
      <w:proofErr w:type="spellEnd"/>
      <w:r w:rsidRPr="4281C3D7">
        <w:rPr>
          <w:rFonts w:asciiTheme="minorHAnsi" w:hAnsiTheme="minorHAnsi" w:cstheme="minorBidi"/>
          <w:sz w:val="22"/>
          <w:szCs w:val="22"/>
        </w:rPr>
        <w:t>, uchovávanie, zmena, vyhľadávanie, prehliadanie a využívanie.</w:t>
      </w:r>
    </w:p>
    <w:p w14:paraId="7B5B0AAC" w14:textId="77777777" w:rsidR="00BE0268" w:rsidRPr="002A0691" w:rsidRDefault="00BE0268" w:rsidP="00BE0268">
      <w:pPr>
        <w:ind w:left="708" w:hanging="708"/>
        <w:jc w:val="both"/>
        <w:rPr>
          <w:rFonts w:asciiTheme="minorHAnsi" w:hAnsiTheme="minorHAnsi" w:cstheme="minorHAnsi"/>
          <w:sz w:val="22"/>
          <w:szCs w:val="22"/>
        </w:rPr>
      </w:pPr>
      <w:r w:rsidRPr="002A0691">
        <w:rPr>
          <w:rFonts w:asciiTheme="minorHAnsi" w:hAnsiTheme="minorHAnsi" w:cstheme="minorHAnsi"/>
          <w:sz w:val="22"/>
          <w:szCs w:val="22"/>
        </w:rPr>
        <w:t>6.</w:t>
      </w:r>
      <w:r w:rsidRPr="002A0691">
        <w:rPr>
          <w:rFonts w:asciiTheme="minorHAnsi" w:hAnsiTheme="minorHAnsi" w:cstheme="minorHAnsi"/>
          <w:sz w:val="22"/>
          <w:szCs w:val="22"/>
        </w:rPr>
        <w:tab/>
        <w:t xml:space="preserve">Sprostredkovateľ nie je oprávnený k prenosu osobných údajov do tretích krajín, ktoré nezaručujú primeranú úroveň ochrany osobných údajov. </w:t>
      </w:r>
    </w:p>
    <w:p w14:paraId="6EB57220" w14:textId="77777777" w:rsidR="00BE0268" w:rsidRPr="002A0691" w:rsidRDefault="00BE0268" w:rsidP="00BE0268">
      <w:pPr>
        <w:ind w:left="708" w:hanging="708"/>
        <w:jc w:val="both"/>
        <w:rPr>
          <w:rFonts w:asciiTheme="minorHAnsi" w:hAnsiTheme="minorHAnsi" w:cstheme="minorHAnsi"/>
          <w:sz w:val="22"/>
          <w:szCs w:val="22"/>
        </w:rPr>
      </w:pPr>
    </w:p>
    <w:p w14:paraId="41E82964" w14:textId="77777777" w:rsidR="00BE0268" w:rsidRPr="002A0691" w:rsidRDefault="00BE0268" w:rsidP="00BE0268">
      <w:pPr>
        <w:ind w:left="708" w:hanging="708"/>
        <w:jc w:val="center"/>
        <w:rPr>
          <w:rFonts w:asciiTheme="minorHAnsi" w:hAnsiTheme="minorHAnsi" w:cstheme="minorHAnsi"/>
          <w:b/>
          <w:sz w:val="22"/>
          <w:szCs w:val="22"/>
        </w:rPr>
      </w:pPr>
      <w:r w:rsidRPr="002A0691">
        <w:rPr>
          <w:rFonts w:asciiTheme="minorHAnsi" w:hAnsiTheme="minorHAnsi" w:cstheme="minorHAnsi"/>
          <w:b/>
          <w:sz w:val="22"/>
          <w:szCs w:val="22"/>
        </w:rPr>
        <w:t>Článok III.</w:t>
      </w:r>
    </w:p>
    <w:p w14:paraId="0288AD3C" w14:textId="77777777" w:rsidR="00BE0268" w:rsidRPr="002A0691" w:rsidRDefault="00BE0268" w:rsidP="00BE0268">
      <w:pPr>
        <w:ind w:left="708" w:hanging="708"/>
        <w:jc w:val="center"/>
        <w:rPr>
          <w:rFonts w:asciiTheme="minorHAnsi" w:hAnsiTheme="minorHAnsi" w:cstheme="minorHAnsi"/>
          <w:sz w:val="22"/>
          <w:szCs w:val="22"/>
        </w:rPr>
      </w:pPr>
      <w:r w:rsidRPr="002A0691">
        <w:rPr>
          <w:rFonts w:asciiTheme="minorHAnsi" w:hAnsiTheme="minorHAnsi" w:cstheme="minorHAnsi"/>
          <w:b/>
          <w:sz w:val="22"/>
          <w:szCs w:val="22"/>
        </w:rPr>
        <w:t>Bezodplatnosť zmluvy</w:t>
      </w:r>
    </w:p>
    <w:p w14:paraId="506A8A59" w14:textId="77777777" w:rsidR="00BE0268" w:rsidRPr="002A0691" w:rsidRDefault="00BE0268" w:rsidP="00BE0268">
      <w:pPr>
        <w:ind w:left="708" w:hanging="708"/>
        <w:jc w:val="center"/>
        <w:rPr>
          <w:rFonts w:asciiTheme="minorHAnsi" w:hAnsiTheme="minorHAnsi" w:cstheme="minorHAnsi"/>
          <w:sz w:val="22"/>
          <w:szCs w:val="22"/>
        </w:rPr>
      </w:pPr>
    </w:p>
    <w:p w14:paraId="224A50FA" w14:textId="77777777" w:rsidR="00BE0268" w:rsidRPr="002A0691"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t>1.</w:t>
      </w:r>
      <w:r w:rsidRPr="002A0691">
        <w:rPr>
          <w:rFonts w:asciiTheme="minorHAnsi" w:hAnsiTheme="minorHAnsi" w:cstheme="minorHAnsi"/>
          <w:sz w:val="22"/>
          <w:szCs w:val="22"/>
        </w:rPr>
        <w:tab/>
        <w:t>Žiadnej zo zmluvných strán neplynie pri plnení záväzkov vyplývajúcich z tejto zmluvy finančná odmena, keďže existencia tejto zmluvy je reakciou na splnenie zákonnej povinnosti podľa predpisov týkajúcich sa ochrany osobných údajov.</w:t>
      </w:r>
    </w:p>
    <w:p w14:paraId="18114CBB" w14:textId="77777777" w:rsidR="00BE0268" w:rsidRPr="002A0691"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t>2.</w:t>
      </w:r>
      <w:r w:rsidRPr="002A0691">
        <w:rPr>
          <w:rFonts w:asciiTheme="minorHAnsi" w:hAnsiTheme="minorHAnsi" w:cstheme="minorHAnsi"/>
          <w:sz w:val="22"/>
          <w:szCs w:val="22"/>
        </w:rPr>
        <w:tab/>
        <w:t>Finančné nároky zmluvných strán sú predmetom úpravy obsiahnutej v hlavnej zmluve.</w:t>
      </w:r>
    </w:p>
    <w:p w14:paraId="6AB96777" w14:textId="77777777" w:rsidR="00BE0268" w:rsidRPr="002A0691" w:rsidRDefault="00BE0268" w:rsidP="00BE0268">
      <w:pPr>
        <w:ind w:left="708" w:hanging="708"/>
        <w:jc w:val="both"/>
        <w:rPr>
          <w:rFonts w:asciiTheme="minorHAnsi" w:hAnsiTheme="minorHAnsi" w:cstheme="minorHAnsi"/>
          <w:sz w:val="22"/>
          <w:szCs w:val="22"/>
        </w:rPr>
      </w:pPr>
    </w:p>
    <w:p w14:paraId="65C32FA6" w14:textId="77777777" w:rsidR="00BE0268" w:rsidRPr="002A0691" w:rsidRDefault="00BE0268" w:rsidP="00BE0268">
      <w:pPr>
        <w:ind w:left="708" w:hanging="708"/>
        <w:jc w:val="center"/>
        <w:rPr>
          <w:rFonts w:asciiTheme="minorHAnsi" w:hAnsiTheme="minorHAnsi" w:cstheme="minorHAnsi"/>
          <w:sz w:val="22"/>
          <w:szCs w:val="22"/>
        </w:rPr>
      </w:pPr>
      <w:r w:rsidRPr="002A0691">
        <w:rPr>
          <w:rFonts w:asciiTheme="minorHAnsi" w:hAnsiTheme="minorHAnsi" w:cstheme="minorHAnsi"/>
          <w:sz w:val="22"/>
          <w:szCs w:val="22"/>
        </w:rPr>
        <w:t>DRUHÁ ČASŤ</w:t>
      </w:r>
    </w:p>
    <w:p w14:paraId="0C07D0F8" w14:textId="77777777" w:rsidR="00BE0268" w:rsidRPr="002A0691" w:rsidRDefault="00BE0268" w:rsidP="00BE0268">
      <w:pPr>
        <w:ind w:left="708" w:hanging="708"/>
        <w:jc w:val="center"/>
        <w:rPr>
          <w:rFonts w:asciiTheme="minorHAnsi" w:hAnsiTheme="minorHAnsi" w:cstheme="minorHAnsi"/>
          <w:sz w:val="22"/>
          <w:szCs w:val="22"/>
        </w:rPr>
      </w:pPr>
      <w:r w:rsidRPr="002A0691">
        <w:rPr>
          <w:rFonts w:asciiTheme="minorHAnsi" w:hAnsiTheme="minorHAnsi" w:cstheme="minorHAnsi"/>
          <w:sz w:val="22"/>
          <w:szCs w:val="22"/>
        </w:rPr>
        <w:t>PREVÁDZKOVATEĽ</w:t>
      </w:r>
    </w:p>
    <w:p w14:paraId="22E86F85" w14:textId="77777777" w:rsidR="00BE0268" w:rsidRPr="002A0691" w:rsidRDefault="00BE0268" w:rsidP="00BE0268">
      <w:pPr>
        <w:ind w:left="708" w:hanging="708"/>
        <w:jc w:val="center"/>
        <w:rPr>
          <w:rFonts w:asciiTheme="minorHAnsi" w:hAnsiTheme="minorHAnsi" w:cstheme="minorHAnsi"/>
          <w:sz w:val="22"/>
          <w:szCs w:val="22"/>
        </w:rPr>
      </w:pPr>
    </w:p>
    <w:p w14:paraId="4A0B0859" w14:textId="77777777" w:rsidR="00BE0268" w:rsidRPr="002A0691" w:rsidRDefault="00BE0268" w:rsidP="00BE0268">
      <w:pPr>
        <w:ind w:left="708" w:hanging="708"/>
        <w:jc w:val="center"/>
        <w:rPr>
          <w:rFonts w:asciiTheme="minorHAnsi" w:hAnsiTheme="minorHAnsi" w:cstheme="minorHAnsi"/>
          <w:b/>
          <w:sz w:val="22"/>
          <w:szCs w:val="22"/>
        </w:rPr>
      </w:pPr>
      <w:r w:rsidRPr="002A0691">
        <w:rPr>
          <w:rFonts w:asciiTheme="minorHAnsi" w:hAnsiTheme="minorHAnsi" w:cstheme="minorHAnsi"/>
          <w:b/>
          <w:sz w:val="22"/>
          <w:szCs w:val="22"/>
        </w:rPr>
        <w:t>Článok IV.</w:t>
      </w:r>
    </w:p>
    <w:p w14:paraId="244C1FAA" w14:textId="77777777" w:rsidR="00BE0268" w:rsidRPr="002A0691" w:rsidRDefault="00BE0268" w:rsidP="00BE0268">
      <w:pPr>
        <w:ind w:left="708" w:hanging="708"/>
        <w:jc w:val="center"/>
        <w:rPr>
          <w:rFonts w:asciiTheme="minorHAnsi" w:hAnsiTheme="minorHAnsi" w:cstheme="minorHAnsi"/>
          <w:sz w:val="22"/>
          <w:szCs w:val="22"/>
        </w:rPr>
      </w:pPr>
      <w:r w:rsidRPr="002A0691">
        <w:rPr>
          <w:rFonts w:asciiTheme="minorHAnsi" w:hAnsiTheme="minorHAnsi" w:cstheme="minorHAnsi"/>
          <w:b/>
          <w:sz w:val="22"/>
          <w:szCs w:val="22"/>
        </w:rPr>
        <w:t>Vyhlásenie prevádzkovateľa</w:t>
      </w:r>
    </w:p>
    <w:p w14:paraId="176794BA" w14:textId="77777777" w:rsidR="00BE0268" w:rsidRPr="002A0691" w:rsidRDefault="00BE0268" w:rsidP="00BE0268">
      <w:pPr>
        <w:ind w:left="708" w:hanging="708"/>
        <w:jc w:val="center"/>
        <w:rPr>
          <w:rFonts w:asciiTheme="minorHAnsi" w:hAnsiTheme="minorHAnsi" w:cstheme="minorHAnsi"/>
          <w:sz w:val="22"/>
          <w:szCs w:val="22"/>
        </w:rPr>
      </w:pPr>
    </w:p>
    <w:p w14:paraId="7BC1607C" w14:textId="77777777" w:rsidR="00BE0268" w:rsidRPr="002A0691" w:rsidRDefault="00BE0268" w:rsidP="00BE0268">
      <w:pPr>
        <w:ind w:left="708" w:hanging="708"/>
        <w:jc w:val="both"/>
        <w:rPr>
          <w:rFonts w:asciiTheme="minorHAnsi" w:hAnsiTheme="minorHAnsi" w:cstheme="minorHAnsi"/>
          <w:sz w:val="22"/>
          <w:szCs w:val="22"/>
        </w:rPr>
      </w:pPr>
      <w:r w:rsidRPr="002A0691">
        <w:rPr>
          <w:rFonts w:asciiTheme="minorHAnsi" w:hAnsiTheme="minorHAnsi" w:cstheme="minorHAnsi"/>
          <w:sz w:val="22"/>
          <w:szCs w:val="22"/>
        </w:rPr>
        <w:lastRenderedPageBreak/>
        <w:t>1.</w:t>
      </w:r>
      <w:r w:rsidRPr="002A0691">
        <w:rPr>
          <w:rFonts w:asciiTheme="minorHAnsi" w:hAnsiTheme="minorHAnsi" w:cstheme="minorHAnsi"/>
          <w:sz w:val="22"/>
          <w:szCs w:val="22"/>
        </w:rPr>
        <w:tab/>
        <w:t>Prevádzkovateľ vyhlasuje, že si je plne vedomý svojich povinností vyplývajúcich z predpisov na ochranu osobných údajov.</w:t>
      </w:r>
    </w:p>
    <w:p w14:paraId="449F68BC" w14:textId="77777777" w:rsidR="00BE0268" w:rsidRPr="002A0691" w:rsidRDefault="00BE0268" w:rsidP="00BE0268">
      <w:pPr>
        <w:ind w:left="708" w:hanging="708"/>
        <w:jc w:val="both"/>
        <w:rPr>
          <w:rFonts w:asciiTheme="minorHAnsi" w:hAnsiTheme="minorHAnsi" w:cstheme="minorHAnsi"/>
          <w:sz w:val="22"/>
          <w:szCs w:val="22"/>
        </w:rPr>
      </w:pPr>
      <w:r w:rsidRPr="002A0691">
        <w:rPr>
          <w:rFonts w:asciiTheme="minorHAnsi" w:hAnsiTheme="minorHAnsi" w:cstheme="minorHAnsi"/>
          <w:sz w:val="22"/>
          <w:szCs w:val="22"/>
        </w:rPr>
        <w:t>2.</w:t>
      </w:r>
      <w:r w:rsidRPr="002A0691">
        <w:rPr>
          <w:rFonts w:asciiTheme="minorHAnsi" w:hAnsiTheme="minorHAnsi" w:cstheme="minorHAnsi"/>
          <w:sz w:val="22"/>
          <w:szCs w:val="22"/>
        </w:rPr>
        <w:tab/>
        <w:t xml:space="preserve">Prevádzkovateľ vyhlasuje, že pri výbere sprostredkovateľa dbal na jeho schopnosť prijať primerané technické a organizačné opatrenia s cieľom zaistiť požadovanú ochranu spracúvaných osobných údajov. </w:t>
      </w:r>
    </w:p>
    <w:p w14:paraId="3B68C862" w14:textId="77777777" w:rsidR="00BE0268" w:rsidRPr="002A0691" w:rsidRDefault="00BE0268" w:rsidP="00BE0268">
      <w:pPr>
        <w:ind w:left="708" w:hanging="708"/>
        <w:jc w:val="center"/>
        <w:rPr>
          <w:rFonts w:asciiTheme="minorHAnsi" w:hAnsiTheme="minorHAnsi" w:cstheme="minorHAnsi"/>
          <w:b/>
          <w:sz w:val="22"/>
          <w:szCs w:val="22"/>
        </w:rPr>
      </w:pPr>
      <w:r w:rsidRPr="002A0691">
        <w:rPr>
          <w:rFonts w:asciiTheme="minorHAnsi" w:hAnsiTheme="minorHAnsi" w:cstheme="minorHAnsi"/>
          <w:b/>
          <w:sz w:val="22"/>
          <w:szCs w:val="22"/>
        </w:rPr>
        <w:t>Článok V.</w:t>
      </w:r>
    </w:p>
    <w:p w14:paraId="3DDC33FD" w14:textId="77777777" w:rsidR="00BE0268" w:rsidRPr="002A0691" w:rsidRDefault="00BE0268" w:rsidP="00BE0268">
      <w:pPr>
        <w:ind w:left="708" w:hanging="708"/>
        <w:jc w:val="center"/>
        <w:rPr>
          <w:rFonts w:asciiTheme="minorHAnsi" w:hAnsiTheme="minorHAnsi" w:cstheme="minorHAnsi"/>
          <w:sz w:val="22"/>
          <w:szCs w:val="22"/>
        </w:rPr>
      </w:pPr>
      <w:r w:rsidRPr="002A0691">
        <w:rPr>
          <w:rFonts w:asciiTheme="minorHAnsi" w:hAnsiTheme="minorHAnsi" w:cstheme="minorHAnsi"/>
          <w:b/>
          <w:sz w:val="22"/>
          <w:szCs w:val="22"/>
        </w:rPr>
        <w:t>Práva a povinnosti prevádzkovateľa</w:t>
      </w:r>
    </w:p>
    <w:p w14:paraId="43C34953" w14:textId="77777777" w:rsidR="00BE0268" w:rsidRPr="002A0691" w:rsidRDefault="00BE0268" w:rsidP="00BE0268">
      <w:pPr>
        <w:ind w:left="708" w:hanging="708"/>
        <w:jc w:val="center"/>
        <w:rPr>
          <w:rFonts w:asciiTheme="minorHAnsi" w:hAnsiTheme="minorHAnsi" w:cstheme="minorHAnsi"/>
          <w:sz w:val="22"/>
          <w:szCs w:val="22"/>
        </w:rPr>
      </w:pPr>
    </w:p>
    <w:p w14:paraId="35E0DBE1" w14:textId="77777777" w:rsidR="00BE0268" w:rsidRPr="002A0691" w:rsidRDefault="00BE0268" w:rsidP="00BE0268">
      <w:pPr>
        <w:ind w:left="708" w:hanging="708"/>
        <w:jc w:val="both"/>
        <w:rPr>
          <w:rFonts w:asciiTheme="minorHAnsi" w:hAnsiTheme="minorHAnsi" w:cstheme="minorHAnsi"/>
          <w:sz w:val="22"/>
          <w:szCs w:val="22"/>
        </w:rPr>
      </w:pPr>
      <w:r w:rsidRPr="002A0691">
        <w:rPr>
          <w:rFonts w:asciiTheme="minorHAnsi" w:hAnsiTheme="minorHAnsi" w:cstheme="minorHAnsi"/>
          <w:sz w:val="22"/>
          <w:szCs w:val="22"/>
        </w:rPr>
        <w:t>1.</w:t>
      </w:r>
      <w:r w:rsidRPr="002A0691">
        <w:rPr>
          <w:rFonts w:asciiTheme="minorHAnsi" w:hAnsiTheme="minorHAnsi" w:cstheme="minorHAnsi"/>
          <w:sz w:val="22"/>
          <w:szCs w:val="22"/>
        </w:rPr>
        <w:tab/>
        <w:t>Prevádzkovateľ je oprávnený:</w:t>
      </w:r>
    </w:p>
    <w:p w14:paraId="0E6021B4" w14:textId="77777777" w:rsidR="00BE0268" w:rsidRPr="002A0691" w:rsidRDefault="00BE0268" w:rsidP="00BE0268">
      <w:pPr>
        <w:ind w:left="708" w:hanging="708"/>
        <w:jc w:val="both"/>
        <w:rPr>
          <w:rFonts w:asciiTheme="minorHAnsi" w:hAnsiTheme="minorHAnsi" w:cstheme="minorHAnsi"/>
          <w:sz w:val="22"/>
          <w:szCs w:val="22"/>
        </w:rPr>
      </w:pPr>
      <w:r w:rsidRPr="002A0691">
        <w:rPr>
          <w:rFonts w:asciiTheme="minorHAnsi" w:hAnsiTheme="minorHAnsi" w:cstheme="minorHAnsi"/>
          <w:sz w:val="22"/>
          <w:szCs w:val="22"/>
        </w:rPr>
        <w:tab/>
        <w:t>a)</w:t>
      </w:r>
      <w:r w:rsidRPr="002A0691">
        <w:rPr>
          <w:rFonts w:asciiTheme="minorHAnsi" w:hAnsiTheme="minorHAnsi" w:cstheme="minorHAnsi"/>
          <w:sz w:val="22"/>
          <w:szCs w:val="22"/>
        </w:rPr>
        <w:tab/>
        <w:t>požadovať od sprostredkovateľa súčinnosť, informácie alebo vysvetlenia,</w:t>
      </w:r>
    </w:p>
    <w:p w14:paraId="18F9BD80" w14:textId="77777777" w:rsidR="00BE0268" w:rsidRPr="002A0691" w:rsidRDefault="00BE0268" w:rsidP="00BE0268">
      <w:pPr>
        <w:ind w:left="1410" w:hanging="702"/>
        <w:jc w:val="both"/>
        <w:rPr>
          <w:rFonts w:asciiTheme="minorHAnsi" w:hAnsiTheme="minorHAnsi" w:cstheme="minorHAnsi"/>
          <w:sz w:val="22"/>
          <w:szCs w:val="22"/>
        </w:rPr>
      </w:pPr>
      <w:r w:rsidRPr="002A0691">
        <w:rPr>
          <w:rFonts w:asciiTheme="minorHAnsi" w:hAnsiTheme="minorHAnsi" w:cstheme="minorHAnsi"/>
          <w:sz w:val="22"/>
          <w:szCs w:val="22"/>
        </w:rPr>
        <w:t>b)</w:t>
      </w:r>
      <w:r w:rsidRPr="002A0691">
        <w:rPr>
          <w:rFonts w:asciiTheme="minorHAnsi" w:hAnsiTheme="minorHAnsi" w:cstheme="minorHAnsi"/>
          <w:sz w:val="22"/>
          <w:szCs w:val="22"/>
        </w:rPr>
        <w:tab/>
        <w:t>použiť identifikačné údaje a logo sprostredkovateľa v rámci splnenia informačnej povinnosti prevádzkovateľa voči dotknutej osobe,</w:t>
      </w:r>
    </w:p>
    <w:p w14:paraId="3FE79970" w14:textId="77777777" w:rsidR="00BE0268" w:rsidRPr="002A0691" w:rsidRDefault="00BE0268" w:rsidP="00BE0268">
      <w:pPr>
        <w:ind w:left="1410" w:hanging="702"/>
        <w:jc w:val="both"/>
        <w:rPr>
          <w:rFonts w:asciiTheme="minorHAnsi" w:hAnsiTheme="minorHAnsi" w:cstheme="minorHAnsi"/>
          <w:sz w:val="22"/>
          <w:szCs w:val="22"/>
        </w:rPr>
      </w:pPr>
      <w:r w:rsidRPr="002A0691">
        <w:rPr>
          <w:rFonts w:asciiTheme="minorHAnsi" w:hAnsiTheme="minorHAnsi" w:cstheme="minorHAnsi"/>
          <w:sz w:val="22"/>
          <w:szCs w:val="22"/>
        </w:rPr>
        <w:t>c)</w:t>
      </w:r>
      <w:r w:rsidRPr="002A0691">
        <w:rPr>
          <w:rFonts w:asciiTheme="minorHAnsi" w:hAnsiTheme="minorHAnsi" w:cstheme="minorHAnsi"/>
          <w:sz w:val="22"/>
          <w:szCs w:val="22"/>
        </w:rPr>
        <w:tab/>
        <w:t>vykonať u sprostredkovateľa audity ochrany osobných údajov a kontroly v súvislosti s plnením povinností vyplývajúcich z tejto zmluvy alebo predpisov týkajúcich sa ochrany osobných údajov.</w:t>
      </w:r>
    </w:p>
    <w:p w14:paraId="32F63189" w14:textId="77777777" w:rsidR="00BE0268" w:rsidRPr="002A0691"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t>2.</w:t>
      </w:r>
      <w:r w:rsidRPr="002A0691">
        <w:rPr>
          <w:rFonts w:asciiTheme="minorHAnsi" w:hAnsiTheme="minorHAnsi" w:cstheme="minorHAnsi"/>
          <w:sz w:val="22"/>
          <w:szCs w:val="22"/>
        </w:rPr>
        <w:tab/>
        <w:t>Povinnosti prevádzkovateľa zodpovedajú príslušným právam sprostredkovateľa vyplývajúcich z tejto zmluvy.</w:t>
      </w:r>
    </w:p>
    <w:p w14:paraId="3ADCB99E" w14:textId="77777777" w:rsidR="00BE0268" w:rsidRPr="002A0691" w:rsidRDefault="00BE0268" w:rsidP="00BE0268">
      <w:pPr>
        <w:ind w:left="708" w:hanging="708"/>
        <w:jc w:val="center"/>
        <w:rPr>
          <w:rFonts w:asciiTheme="minorHAnsi" w:hAnsiTheme="minorHAnsi" w:cstheme="minorHAnsi"/>
          <w:sz w:val="22"/>
          <w:szCs w:val="22"/>
        </w:rPr>
      </w:pPr>
      <w:r w:rsidRPr="002A0691">
        <w:rPr>
          <w:rFonts w:asciiTheme="minorHAnsi" w:hAnsiTheme="minorHAnsi" w:cstheme="minorHAnsi"/>
          <w:sz w:val="22"/>
          <w:szCs w:val="22"/>
        </w:rPr>
        <w:t>TRETIA ČASŤ</w:t>
      </w:r>
    </w:p>
    <w:p w14:paraId="40C9B904" w14:textId="77777777" w:rsidR="00BE0268" w:rsidRPr="002A0691" w:rsidRDefault="00BE0268" w:rsidP="00BE0268">
      <w:pPr>
        <w:ind w:left="708" w:hanging="708"/>
        <w:jc w:val="center"/>
        <w:rPr>
          <w:rFonts w:asciiTheme="minorHAnsi" w:hAnsiTheme="minorHAnsi" w:cstheme="minorHAnsi"/>
          <w:sz w:val="22"/>
          <w:szCs w:val="22"/>
        </w:rPr>
      </w:pPr>
      <w:r w:rsidRPr="002A0691">
        <w:rPr>
          <w:rFonts w:asciiTheme="minorHAnsi" w:hAnsiTheme="minorHAnsi" w:cstheme="minorHAnsi"/>
          <w:sz w:val="22"/>
          <w:szCs w:val="22"/>
        </w:rPr>
        <w:t>SPROSTREDKOVATEĽ</w:t>
      </w:r>
    </w:p>
    <w:p w14:paraId="15CBA765" w14:textId="77777777" w:rsidR="00BE0268" w:rsidRPr="002A0691" w:rsidRDefault="00BE0268" w:rsidP="00BE0268">
      <w:pPr>
        <w:ind w:left="708" w:hanging="708"/>
        <w:jc w:val="center"/>
        <w:rPr>
          <w:rFonts w:asciiTheme="minorHAnsi" w:hAnsiTheme="minorHAnsi" w:cstheme="minorHAnsi"/>
          <w:sz w:val="22"/>
          <w:szCs w:val="22"/>
        </w:rPr>
      </w:pPr>
    </w:p>
    <w:p w14:paraId="40E19878" w14:textId="77777777" w:rsidR="00BE0268" w:rsidRPr="002A0691" w:rsidRDefault="00BE0268" w:rsidP="00BE0268">
      <w:pPr>
        <w:ind w:left="708" w:hanging="708"/>
        <w:jc w:val="center"/>
        <w:rPr>
          <w:rFonts w:asciiTheme="minorHAnsi" w:hAnsiTheme="minorHAnsi" w:cstheme="minorHAnsi"/>
          <w:b/>
          <w:sz w:val="22"/>
          <w:szCs w:val="22"/>
        </w:rPr>
      </w:pPr>
      <w:r w:rsidRPr="002A0691">
        <w:rPr>
          <w:rFonts w:asciiTheme="minorHAnsi" w:hAnsiTheme="minorHAnsi" w:cstheme="minorHAnsi"/>
          <w:b/>
          <w:sz w:val="22"/>
          <w:szCs w:val="22"/>
        </w:rPr>
        <w:t>Článok VI.</w:t>
      </w:r>
    </w:p>
    <w:p w14:paraId="29A31813" w14:textId="77777777" w:rsidR="00BE0268" w:rsidRPr="002A0691" w:rsidRDefault="00BE0268" w:rsidP="00BE0268">
      <w:pPr>
        <w:ind w:left="708" w:hanging="708"/>
        <w:jc w:val="center"/>
        <w:rPr>
          <w:rFonts w:asciiTheme="minorHAnsi" w:hAnsiTheme="minorHAnsi" w:cstheme="minorHAnsi"/>
          <w:sz w:val="22"/>
          <w:szCs w:val="22"/>
        </w:rPr>
      </w:pPr>
      <w:r w:rsidRPr="002A0691">
        <w:rPr>
          <w:rFonts w:asciiTheme="minorHAnsi" w:hAnsiTheme="minorHAnsi" w:cstheme="minorHAnsi"/>
          <w:b/>
          <w:sz w:val="22"/>
          <w:szCs w:val="22"/>
        </w:rPr>
        <w:t>Vyhlásenie sprostredkovateľa</w:t>
      </w:r>
    </w:p>
    <w:p w14:paraId="70DF5AA1" w14:textId="77777777" w:rsidR="00BE0268" w:rsidRPr="002A0691" w:rsidRDefault="00BE0268" w:rsidP="00BE0268">
      <w:pPr>
        <w:ind w:left="708" w:hanging="708"/>
        <w:jc w:val="center"/>
        <w:rPr>
          <w:rFonts w:asciiTheme="minorHAnsi" w:hAnsiTheme="minorHAnsi" w:cstheme="minorHAnsi"/>
          <w:sz w:val="22"/>
          <w:szCs w:val="22"/>
        </w:rPr>
      </w:pPr>
    </w:p>
    <w:p w14:paraId="43A4C880" w14:textId="77777777" w:rsidR="00BE0268" w:rsidRPr="002A0691"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t>1.</w:t>
      </w:r>
      <w:r w:rsidRPr="002A0691">
        <w:rPr>
          <w:rFonts w:asciiTheme="minorHAnsi" w:hAnsiTheme="minorHAnsi" w:cstheme="minorHAnsi"/>
          <w:sz w:val="22"/>
          <w:szCs w:val="22"/>
        </w:rPr>
        <w:tab/>
        <w:t>Sprostredkovateľ vyhlasuje, že si je plne vedomý svojich povinností vyplývajúcich z predpisov na ochranu osobných údajov.</w:t>
      </w:r>
    </w:p>
    <w:p w14:paraId="23ACB3A3" w14:textId="77777777" w:rsidR="00BE0268" w:rsidRPr="002A0691"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t>2.</w:t>
      </w:r>
      <w:r w:rsidRPr="002A0691">
        <w:rPr>
          <w:rFonts w:asciiTheme="minorHAnsi" w:hAnsiTheme="minorHAnsi" w:cstheme="minorHAnsi"/>
          <w:sz w:val="22"/>
          <w:szCs w:val="22"/>
        </w:rPr>
        <w:tab/>
        <w:t xml:space="preserve">Sprostredkovateľ vyhlasuje, že pri spracúvaní osobných údajov bude dbať na ich dôslednú ochranu a že neuprednostní svoje záujmy alebo záujmy tretích osôb na úkor ochrany základných práv a slobôd dotknutej osoby v súvislosti so spracúvaním jej osobných údajov. </w:t>
      </w:r>
    </w:p>
    <w:p w14:paraId="33744597" w14:textId="77777777" w:rsidR="00BE0268" w:rsidRPr="002A0691" w:rsidRDefault="00BE0268" w:rsidP="00BE0268">
      <w:pPr>
        <w:ind w:left="708" w:hanging="708"/>
        <w:jc w:val="center"/>
        <w:rPr>
          <w:rFonts w:asciiTheme="minorHAnsi" w:hAnsiTheme="minorHAnsi" w:cstheme="minorHAnsi"/>
          <w:sz w:val="22"/>
          <w:szCs w:val="22"/>
        </w:rPr>
      </w:pPr>
    </w:p>
    <w:p w14:paraId="0E9E6F60" w14:textId="77777777" w:rsidR="00BE0268" w:rsidRPr="002A0691" w:rsidRDefault="00BE0268" w:rsidP="00BE0268">
      <w:pPr>
        <w:ind w:left="708" w:hanging="708"/>
        <w:jc w:val="center"/>
        <w:rPr>
          <w:rFonts w:asciiTheme="minorHAnsi" w:hAnsiTheme="minorHAnsi" w:cstheme="minorHAnsi"/>
          <w:b/>
          <w:sz w:val="22"/>
          <w:szCs w:val="22"/>
        </w:rPr>
      </w:pPr>
      <w:r w:rsidRPr="002A0691">
        <w:rPr>
          <w:rFonts w:asciiTheme="minorHAnsi" w:hAnsiTheme="minorHAnsi" w:cstheme="minorHAnsi"/>
          <w:b/>
          <w:sz w:val="22"/>
          <w:szCs w:val="22"/>
        </w:rPr>
        <w:t>Článok VII.</w:t>
      </w:r>
    </w:p>
    <w:p w14:paraId="6F236E38" w14:textId="77777777" w:rsidR="00BE0268" w:rsidRPr="002A0691" w:rsidRDefault="00BE0268" w:rsidP="00BE0268">
      <w:pPr>
        <w:ind w:left="708" w:hanging="708"/>
        <w:jc w:val="center"/>
        <w:rPr>
          <w:rFonts w:asciiTheme="minorHAnsi" w:hAnsiTheme="minorHAnsi" w:cstheme="minorHAnsi"/>
          <w:sz w:val="22"/>
          <w:szCs w:val="22"/>
        </w:rPr>
      </w:pPr>
      <w:r w:rsidRPr="002A0691">
        <w:rPr>
          <w:rFonts w:asciiTheme="minorHAnsi" w:hAnsiTheme="minorHAnsi" w:cstheme="minorHAnsi"/>
          <w:b/>
          <w:sz w:val="22"/>
          <w:szCs w:val="22"/>
        </w:rPr>
        <w:t>Práva a povinnosti sprostredkovateľa</w:t>
      </w:r>
    </w:p>
    <w:p w14:paraId="3D484AF6" w14:textId="77777777" w:rsidR="00BE0268" w:rsidRPr="002A0691" w:rsidRDefault="00BE0268" w:rsidP="00BE0268">
      <w:pPr>
        <w:ind w:left="708" w:hanging="708"/>
        <w:jc w:val="both"/>
        <w:rPr>
          <w:rFonts w:asciiTheme="minorHAnsi" w:hAnsiTheme="minorHAnsi" w:cstheme="minorHAnsi"/>
          <w:sz w:val="22"/>
          <w:szCs w:val="22"/>
        </w:rPr>
      </w:pPr>
    </w:p>
    <w:p w14:paraId="19709982" w14:textId="77777777" w:rsidR="00BE0268" w:rsidRPr="002A0691" w:rsidRDefault="00BE0268" w:rsidP="00BE0268">
      <w:pPr>
        <w:ind w:left="708" w:hanging="708"/>
        <w:jc w:val="both"/>
        <w:rPr>
          <w:rFonts w:asciiTheme="minorHAnsi" w:hAnsiTheme="minorHAnsi" w:cstheme="minorHAnsi"/>
          <w:sz w:val="22"/>
          <w:szCs w:val="22"/>
        </w:rPr>
      </w:pPr>
      <w:r w:rsidRPr="002A0691">
        <w:rPr>
          <w:rFonts w:asciiTheme="minorHAnsi" w:hAnsiTheme="minorHAnsi" w:cstheme="minorHAnsi"/>
          <w:sz w:val="22"/>
          <w:szCs w:val="22"/>
        </w:rPr>
        <w:t>1.</w:t>
      </w:r>
      <w:r w:rsidRPr="002A0691">
        <w:rPr>
          <w:rFonts w:asciiTheme="minorHAnsi" w:hAnsiTheme="minorHAnsi" w:cstheme="minorHAnsi"/>
          <w:sz w:val="22"/>
          <w:szCs w:val="22"/>
        </w:rPr>
        <w:tab/>
        <w:t>Sprostredkovateľ je oprávnený:</w:t>
      </w:r>
    </w:p>
    <w:p w14:paraId="0FBDD769" w14:textId="77777777" w:rsidR="00BE0268" w:rsidRPr="002A0691" w:rsidRDefault="00BE0268" w:rsidP="00BE0268">
      <w:pPr>
        <w:ind w:left="1416" w:hanging="711"/>
        <w:jc w:val="both"/>
        <w:rPr>
          <w:rFonts w:asciiTheme="minorHAnsi" w:hAnsiTheme="minorHAnsi" w:cstheme="minorHAnsi"/>
          <w:sz w:val="22"/>
          <w:szCs w:val="22"/>
        </w:rPr>
      </w:pPr>
      <w:r w:rsidRPr="002A0691">
        <w:rPr>
          <w:rFonts w:asciiTheme="minorHAnsi" w:hAnsiTheme="minorHAnsi" w:cstheme="minorHAnsi"/>
          <w:sz w:val="22"/>
          <w:szCs w:val="22"/>
        </w:rPr>
        <w:t>a)</w:t>
      </w:r>
      <w:r w:rsidRPr="002A0691">
        <w:rPr>
          <w:rFonts w:asciiTheme="minorHAnsi" w:hAnsiTheme="minorHAnsi" w:cstheme="minorHAnsi"/>
          <w:sz w:val="22"/>
          <w:szCs w:val="22"/>
        </w:rPr>
        <w:tab/>
        <w:t>požadovať od prevádzkovateľa zodpovedajúcu súčinnosť potrebnú na zaistenie plnenia záväzkov vyplývajúcich z tejto zmluvy,</w:t>
      </w:r>
    </w:p>
    <w:p w14:paraId="00FDA00E" w14:textId="77777777" w:rsidR="00BE0268" w:rsidRPr="002A0691" w:rsidRDefault="00BE0268" w:rsidP="00BE0268">
      <w:pPr>
        <w:ind w:left="1416" w:hanging="711"/>
        <w:jc w:val="both"/>
        <w:rPr>
          <w:rFonts w:asciiTheme="minorHAnsi" w:hAnsiTheme="minorHAnsi" w:cstheme="minorHAnsi"/>
          <w:sz w:val="22"/>
          <w:szCs w:val="22"/>
        </w:rPr>
      </w:pPr>
      <w:r w:rsidRPr="002A0691">
        <w:rPr>
          <w:rFonts w:asciiTheme="minorHAnsi" w:hAnsiTheme="minorHAnsi" w:cstheme="minorHAnsi"/>
          <w:sz w:val="22"/>
          <w:szCs w:val="22"/>
        </w:rPr>
        <w:t>b)</w:t>
      </w:r>
      <w:r w:rsidRPr="002A0691">
        <w:rPr>
          <w:rFonts w:asciiTheme="minorHAnsi" w:hAnsiTheme="minorHAnsi" w:cstheme="minorHAnsi"/>
          <w:sz w:val="22"/>
          <w:szCs w:val="22"/>
        </w:rPr>
        <w:tab/>
        <w:t>požadovať od prevádzkovateľa adekvátne vysvetlenia, ak ním uložené pokyny sprostredkovateľovi sú nezrozumiteľné, nevykonateľné, prípadne sú alebo môžu byť rozporné s predpismi týkajúcimi sa ochrany osobných údajov,</w:t>
      </w:r>
    </w:p>
    <w:p w14:paraId="1CF1E273" w14:textId="77777777" w:rsidR="00BE0268" w:rsidRPr="002A0691" w:rsidRDefault="00BE0268" w:rsidP="00BE0268">
      <w:pPr>
        <w:ind w:left="1416" w:hanging="711"/>
        <w:jc w:val="both"/>
        <w:rPr>
          <w:rFonts w:asciiTheme="minorHAnsi" w:hAnsiTheme="minorHAnsi" w:cstheme="minorHAnsi"/>
          <w:sz w:val="22"/>
          <w:szCs w:val="22"/>
        </w:rPr>
      </w:pPr>
      <w:r w:rsidRPr="002A0691">
        <w:rPr>
          <w:rFonts w:asciiTheme="minorHAnsi" w:hAnsiTheme="minorHAnsi" w:cstheme="minorHAnsi"/>
          <w:sz w:val="22"/>
          <w:szCs w:val="22"/>
        </w:rPr>
        <w:t>c)</w:t>
      </w:r>
      <w:r w:rsidRPr="002A0691">
        <w:rPr>
          <w:rFonts w:asciiTheme="minorHAnsi" w:hAnsiTheme="minorHAnsi" w:cstheme="minorHAnsi"/>
          <w:sz w:val="22"/>
          <w:szCs w:val="22"/>
        </w:rPr>
        <w:tab/>
        <w:t>navrhovať prevádzkovateľovi zlepšenia pri spracúvaní ochrany osobných údajov, ak sa má takým návrhom docieliť vyššia ochrana osobných údajov.</w:t>
      </w:r>
    </w:p>
    <w:p w14:paraId="06891373" w14:textId="77777777" w:rsidR="00BE0268" w:rsidRPr="002A0691" w:rsidRDefault="00BE0268" w:rsidP="00BE0268">
      <w:pPr>
        <w:ind w:left="708" w:hanging="708"/>
        <w:jc w:val="both"/>
        <w:rPr>
          <w:rFonts w:asciiTheme="minorHAnsi" w:hAnsiTheme="minorHAnsi" w:cstheme="minorHAnsi"/>
          <w:sz w:val="22"/>
          <w:szCs w:val="22"/>
        </w:rPr>
      </w:pPr>
      <w:r w:rsidRPr="002A0691">
        <w:rPr>
          <w:rFonts w:asciiTheme="minorHAnsi" w:hAnsiTheme="minorHAnsi" w:cstheme="minorHAnsi"/>
          <w:sz w:val="22"/>
          <w:szCs w:val="22"/>
        </w:rPr>
        <w:t>2.</w:t>
      </w:r>
      <w:r w:rsidRPr="002A0691">
        <w:rPr>
          <w:rFonts w:asciiTheme="minorHAnsi" w:hAnsiTheme="minorHAnsi" w:cstheme="minorHAnsi"/>
          <w:sz w:val="22"/>
          <w:szCs w:val="22"/>
        </w:rPr>
        <w:tab/>
        <w:t>Sprostredkovateľ je povinný:</w:t>
      </w:r>
    </w:p>
    <w:p w14:paraId="53BBCE33" w14:textId="77777777" w:rsidR="00BE0268" w:rsidRPr="002A0691" w:rsidRDefault="00BE0268" w:rsidP="00BE0268">
      <w:pPr>
        <w:ind w:left="1416" w:hanging="711"/>
        <w:jc w:val="both"/>
        <w:rPr>
          <w:rFonts w:asciiTheme="minorHAnsi" w:hAnsiTheme="minorHAnsi" w:cstheme="minorHAnsi"/>
          <w:sz w:val="22"/>
          <w:szCs w:val="22"/>
        </w:rPr>
      </w:pPr>
      <w:r w:rsidRPr="002A0691">
        <w:rPr>
          <w:rFonts w:asciiTheme="minorHAnsi" w:hAnsiTheme="minorHAnsi" w:cstheme="minorHAnsi"/>
          <w:sz w:val="22"/>
          <w:szCs w:val="22"/>
        </w:rPr>
        <w:t>a)</w:t>
      </w:r>
      <w:r w:rsidRPr="002A0691">
        <w:rPr>
          <w:rFonts w:asciiTheme="minorHAnsi" w:hAnsiTheme="minorHAnsi" w:cstheme="minorHAnsi"/>
          <w:sz w:val="22"/>
          <w:szCs w:val="22"/>
        </w:rPr>
        <w:tab/>
        <w:t>spracúvať osobné údaje len na základe písomných pokynov prevádzkovateľa, a to aj vtedy, ak ide o prenos osobných údajov do tretej krajiny alebo medzinárodnej organizácii, s výnimkou prípadov, keď si to vyžadujú právne predpisy alebo medzinárodné zmluvy; v takom prípade sprostredkovateľ oznámi prevádzkovateľovi túto právnu požiadavku pred spracúvaním, pokiaľ právne predpisy takéto oznámenie nezakazujú zo závažných dôvodov verejného záujmu,</w:t>
      </w:r>
    </w:p>
    <w:p w14:paraId="66E24B30" w14:textId="77777777" w:rsidR="00BE0268" w:rsidRPr="002A0691" w:rsidRDefault="00BE0268" w:rsidP="00BE0268">
      <w:pPr>
        <w:ind w:left="1416" w:hanging="711"/>
        <w:jc w:val="both"/>
        <w:rPr>
          <w:rFonts w:asciiTheme="minorHAnsi" w:hAnsiTheme="minorHAnsi" w:cstheme="minorHAnsi"/>
          <w:sz w:val="22"/>
          <w:szCs w:val="22"/>
        </w:rPr>
      </w:pPr>
      <w:r w:rsidRPr="002A0691">
        <w:rPr>
          <w:rFonts w:asciiTheme="minorHAnsi" w:hAnsiTheme="minorHAnsi" w:cstheme="minorHAnsi"/>
          <w:sz w:val="22"/>
          <w:szCs w:val="22"/>
        </w:rPr>
        <w:t>b)</w:t>
      </w:r>
      <w:r w:rsidRPr="002A0691">
        <w:rPr>
          <w:rFonts w:asciiTheme="minorHAnsi" w:hAnsiTheme="minorHAnsi" w:cstheme="minorHAnsi"/>
          <w:sz w:val="22"/>
          <w:szCs w:val="22"/>
        </w:rPr>
        <w:tab/>
        <w:t>zabezpečiť, aby sa jeho zamestnanci a ostatné osoby oprávnené spracúvať osobné údaje pri plnení predmetu tejto zmluvy zaviazali, že zachovajú mlčanlivosť o informáciách, o ktorých sa dozvedeli,</w:t>
      </w:r>
    </w:p>
    <w:p w14:paraId="126B4BB4" w14:textId="77777777" w:rsidR="00BE0268" w:rsidRPr="002A0691" w:rsidRDefault="00BE0268" w:rsidP="00BE0268">
      <w:pPr>
        <w:ind w:left="1416" w:hanging="711"/>
        <w:jc w:val="both"/>
        <w:rPr>
          <w:rFonts w:asciiTheme="minorHAnsi" w:hAnsiTheme="minorHAnsi" w:cstheme="minorHAnsi"/>
          <w:sz w:val="22"/>
          <w:szCs w:val="22"/>
        </w:rPr>
      </w:pPr>
      <w:r w:rsidRPr="002A0691">
        <w:rPr>
          <w:rFonts w:asciiTheme="minorHAnsi" w:hAnsiTheme="minorHAnsi" w:cstheme="minorHAnsi"/>
          <w:sz w:val="22"/>
          <w:szCs w:val="22"/>
        </w:rPr>
        <w:t>c)</w:t>
      </w:r>
      <w:r w:rsidRPr="002A0691">
        <w:rPr>
          <w:rFonts w:asciiTheme="minorHAnsi" w:hAnsiTheme="minorHAnsi" w:cstheme="minorHAnsi"/>
          <w:sz w:val="22"/>
          <w:szCs w:val="22"/>
        </w:rPr>
        <w:tab/>
        <w:t xml:space="preserve">prijať primerané technické a organizačné opatrenia s cieľom zaistiť úroveň bezpečnosti so zámerom  zamedziť rizikám pri ochrane práv a slobôd fyzických osôb pri spracúvaní osobných údajov; primeranosť týchto opatrení sa odvíja od rizík spojených najmä s náhodným alebo nezákonným zničením, stratou, zmenou alebo neoprávneným </w:t>
      </w:r>
      <w:r w:rsidRPr="002A0691">
        <w:rPr>
          <w:rFonts w:asciiTheme="minorHAnsi" w:hAnsiTheme="minorHAnsi" w:cstheme="minorHAnsi"/>
          <w:sz w:val="22"/>
          <w:szCs w:val="22"/>
        </w:rPr>
        <w:lastRenderedPageBreak/>
        <w:t>poskytnutím, uchovávaním alebo sprístupnením osobných údajov. Prehľad odporúčaných technických a organizačných opatrení je obsahom prílohy k vyhláške Úradu na ochranu osobných údajov Slovenskej republiky č. 158/2018 Z. z. o postupe pri posudzovaní vplyvu na ochranu osobných údajov.</w:t>
      </w:r>
    </w:p>
    <w:p w14:paraId="3943F502" w14:textId="77777777" w:rsidR="00BE0268" w:rsidRPr="002A0691" w:rsidRDefault="00BE0268" w:rsidP="00BE0268">
      <w:pPr>
        <w:ind w:left="1416" w:hanging="711"/>
        <w:jc w:val="both"/>
        <w:rPr>
          <w:rFonts w:asciiTheme="minorHAnsi" w:hAnsiTheme="minorHAnsi" w:cstheme="minorHAnsi"/>
          <w:sz w:val="22"/>
          <w:szCs w:val="22"/>
        </w:rPr>
      </w:pPr>
      <w:r w:rsidRPr="002A0691">
        <w:rPr>
          <w:rFonts w:asciiTheme="minorHAnsi" w:hAnsiTheme="minorHAnsi" w:cstheme="minorHAnsi"/>
          <w:sz w:val="22"/>
          <w:szCs w:val="22"/>
        </w:rPr>
        <w:t>d)</w:t>
      </w:r>
      <w:r w:rsidRPr="002A0691">
        <w:rPr>
          <w:rFonts w:asciiTheme="minorHAnsi" w:hAnsiTheme="minorHAnsi" w:cstheme="minorHAnsi"/>
          <w:sz w:val="22"/>
          <w:szCs w:val="22"/>
        </w:rPr>
        <w:tab/>
        <w:t>umožniť prevádzkovateľovi preveriť, či sprostredkovateľ aj naďalej poskytuje dostatočné záruky v otázke primeraných technických a organizačných opatrení s cieľom zabezpečiť súladnosť spracúvania osobných údajov s príslušnými predpismi týkajúcimi sa ochrany osobných údajov. Na tento účel poskytne sprostredkovateľ prevádzkovateľovi všetky požadované informácie a umožní audity, ako aj kontroly vykonávané priamo prevádzkovateľom alebo inou osobou, ktorou na tento účel poveril prevádzkovateľ.</w:t>
      </w:r>
    </w:p>
    <w:p w14:paraId="7F1B258A" w14:textId="77777777" w:rsidR="00BE0268" w:rsidRPr="002A0691" w:rsidRDefault="00BE0268" w:rsidP="00BE0268">
      <w:pPr>
        <w:ind w:left="1416" w:hanging="711"/>
        <w:jc w:val="both"/>
        <w:rPr>
          <w:rFonts w:asciiTheme="minorHAnsi" w:hAnsiTheme="minorHAnsi" w:cstheme="minorHAnsi"/>
          <w:sz w:val="22"/>
          <w:szCs w:val="22"/>
        </w:rPr>
      </w:pPr>
      <w:r w:rsidRPr="002A0691">
        <w:rPr>
          <w:rFonts w:asciiTheme="minorHAnsi" w:hAnsiTheme="minorHAnsi" w:cstheme="minorHAnsi"/>
          <w:sz w:val="22"/>
          <w:szCs w:val="22"/>
        </w:rPr>
        <w:t>e)</w:t>
      </w:r>
      <w:r w:rsidRPr="002A0691">
        <w:rPr>
          <w:rFonts w:asciiTheme="minorHAnsi" w:hAnsiTheme="minorHAnsi" w:cstheme="minorHAnsi"/>
          <w:sz w:val="22"/>
          <w:szCs w:val="22"/>
        </w:rPr>
        <w:tab/>
        <w:t>bez zbytočného odkladu informovať prevádzkovateľa, ak sa domnieva, že jeho pokynom alebo pokynmi môže dôjsť k porušeniu alebo už dochádza k porušovaniu predpisov týkajúcich sa ochrany osobných údajov,</w:t>
      </w:r>
    </w:p>
    <w:p w14:paraId="4F7C1AD7" w14:textId="77777777" w:rsidR="00BE0268" w:rsidRPr="002A0691" w:rsidRDefault="00BE0268" w:rsidP="00BE0268">
      <w:pPr>
        <w:ind w:left="1416" w:hanging="711"/>
        <w:jc w:val="both"/>
        <w:rPr>
          <w:rFonts w:asciiTheme="minorHAnsi" w:hAnsiTheme="minorHAnsi" w:cstheme="minorHAnsi"/>
          <w:sz w:val="22"/>
          <w:szCs w:val="22"/>
        </w:rPr>
      </w:pPr>
      <w:r w:rsidRPr="002A0691">
        <w:rPr>
          <w:rFonts w:asciiTheme="minorHAnsi" w:hAnsiTheme="minorHAnsi" w:cstheme="minorHAnsi"/>
          <w:sz w:val="22"/>
          <w:szCs w:val="22"/>
        </w:rPr>
        <w:t>f)</w:t>
      </w:r>
      <w:r w:rsidRPr="002A0691">
        <w:rPr>
          <w:rFonts w:asciiTheme="minorHAnsi" w:hAnsiTheme="minorHAnsi" w:cstheme="minorHAnsi"/>
          <w:sz w:val="22"/>
          <w:szCs w:val="22"/>
        </w:rPr>
        <w:tab/>
        <w:t>oznámiť prevádzkovateľovi porušenie ochrany osobných údajov bez zbytočného odkladu po tom, ako sa o ňom dozvedel (rozhodná skutočnosť); na účely splnenia tejto povinnosti sa konanie bez zbytočného odkladu vykladá ako konanie, ku ktorému musí dôjsť najneskôr do 24 hodín od vzniku rozhodnej skutočnosti.</w:t>
      </w:r>
    </w:p>
    <w:p w14:paraId="671E7FBF" w14:textId="77777777" w:rsidR="00BE0268" w:rsidRPr="002A0691" w:rsidRDefault="00BE0268" w:rsidP="00BE0268">
      <w:pPr>
        <w:jc w:val="both"/>
        <w:rPr>
          <w:rFonts w:asciiTheme="minorHAnsi" w:hAnsiTheme="minorHAnsi" w:cstheme="minorHAnsi"/>
          <w:sz w:val="22"/>
          <w:szCs w:val="22"/>
        </w:rPr>
      </w:pPr>
      <w:r w:rsidRPr="002A0691">
        <w:rPr>
          <w:rFonts w:asciiTheme="minorHAnsi" w:hAnsiTheme="minorHAnsi" w:cstheme="minorHAnsi"/>
          <w:sz w:val="22"/>
          <w:szCs w:val="22"/>
        </w:rPr>
        <w:t>3.</w:t>
      </w:r>
      <w:r w:rsidRPr="002A0691">
        <w:rPr>
          <w:rFonts w:asciiTheme="minorHAnsi" w:hAnsiTheme="minorHAnsi" w:cstheme="minorHAnsi"/>
          <w:sz w:val="22"/>
          <w:szCs w:val="22"/>
        </w:rPr>
        <w:tab/>
        <w:t>Sprostredkovateľ je na požiadanie prevádzkovateľa povinný:</w:t>
      </w:r>
    </w:p>
    <w:p w14:paraId="1817B3D5" w14:textId="77777777" w:rsidR="00BE0268" w:rsidRPr="002A0691" w:rsidRDefault="00BE0268" w:rsidP="00BE0268">
      <w:pPr>
        <w:ind w:left="1416" w:hanging="711"/>
        <w:jc w:val="both"/>
        <w:rPr>
          <w:rFonts w:asciiTheme="minorHAnsi" w:hAnsiTheme="minorHAnsi" w:cstheme="minorHAnsi"/>
          <w:sz w:val="22"/>
          <w:szCs w:val="22"/>
        </w:rPr>
      </w:pPr>
      <w:r w:rsidRPr="002A0691">
        <w:rPr>
          <w:rFonts w:asciiTheme="minorHAnsi" w:hAnsiTheme="minorHAnsi" w:cstheme="minorHAnsi"/>
          <w:sz w:val="22"/>
          <w:szCs w:val="22"/>
        </w:rPr>
        <w:t>a)</w:t>
      </w:r>
      <w:r w:rsidRPr="002A0691">
        <w:rPr>
          <w:rFonts w:asciiTheme="minorHAnsi" w:hAnsiTheme="minorHAnsi" w:cstheme="minorHAnsi"/>
          <w:sz w:val="22"/>
          <w:szCs w:val="22"/>
        </w:rPr>
        <w:tab/>
        <w:t>pomáhať v čo najväčšej miere prevádzkovateľovi vhodnými technickými a organizačnými opatreniami pri plnení jeho povinností reagovať na žiadosti dotknutej osoby, ktorá vykonáva svoje práva podľa príslušných predpisov týkajúcich sa ochrany osobných údajov,</w:t>
      </w:r>
    </w:p>
    <w:p w14:paraId="605AA601" w14:textId="77777777" w:rsidR="00BE0268" w:rsidRPr="002A0691" w:rsidRDefault="00BE0268" w:rsidP="00BE0268">
      <w:pPr>
        <w:ind w:left="1416" w:hanging="711"/>
        <w:jc w:val="both"/>
        <w:rPr>
          <w:rFonts w:asciiTheme="minorHAnsi" w:hAnsiTheme="minorHAnsi" w:cstheme="minorHAnsi"/>
          <w:sz w:val="22"/>
          <w:szCs w:val="22"/>
        </w:rPr>
      </w:pPr>
      <w:r w:rsidRPr="002A0691">
        <w:rPr>
          <w:rFonts w:asciiTheme="minorHAnsi" w:hAnsiTheme="minorHAnsi" w:cstheme="minorHAnsi"/>
          <w:sz w:val="22"/>
          <w:szCs w:val="22"/>
        </w:rPr>
        <w:t>b)</w:t>
      </w:r>
      <w:r w:rsidRPr="002A0691">
        <w:rPr>
          <w:rFonts w:asciiTheme="minorHAnsi" w:hAnsiTheme="minorHAnsi" w:cstheme="minorHAnsi"/>
          <w:sz w:val="22"/>
          <w:szCs w:val="22"/>
        </w:rPr>
        <w:tab/>
        <w:t>poskytnúť súčinnosť pri plnení povinností prevádzkovateľa v oblasti bezpečnosti osobných údajov,</w:t>
      </w:r>
    </w:p>
    <w:p w14:paraId="109F53FA" w14:textId="77777777" w:rsidR="00BE0268" w:rsidRPr="002A0691" w:rsidRDefault="00BE0268" w:rsidP="00BE0268">
      <w:pPr>
        <w:ind w:left="1416" w:hanging="711"/>
        <w:jc w:val="both"/>
        <w:rPr>
          <w:rFonts w:asciiTheme="minorHAnsi" w:hAnsiTheme="minorHAnsi" w:cstheme="minorHAnsi"/>
          <w:sz w:val="22"/>
          <w:szCs w:val="22"/>
        </w:rPr>
      </w:pPr>
      <w:r w:rsidRPr="002A0691">
        <w:rPr>
          <w:rFonts w:asciiTheme="minorHAnsi" w:hAnsiTheme="minorHAnsi" w:cstheme="minorHAnsi"/>
          <w:sz w:val="22"/>
          <w:szCs w:val="22"/>
        </w:rPr>
        <w:t>c)</w:t>
      </w:r>
      <w:r w:rsidRPr="002A0691">
        <w:rPr>
          <w:rFonts w:asciiTheme="minorHAnsi" w:hAnsiTheme="minorHAnsi" w:cstheme="minorHAnsi"/>
          <w:sz w:val="22"/>
          <w:szCs w:val="22"/>
        </w:rPr>
        <w:tab/>
        <w:t>poskytovať prevádzkovateľovi ním požadované informácie potrebné na posúdenie, či sprostredkovateľ spracúva osobné údaje v súlade s touto zmluvou alebo príslušnými predpismi týkajúcimi sa ochrany osobných údajov.</w:t>
      </w:r>
    </w:p>
    <w:p w14:paraId="4B65489B" w14:textId="77777777" w:rsidR="00BE0268" w:rsidRPr="002A0691" w:rsidRDefault="00BE0268" w:rsidP="00BE0268">
      <w:pPr>
        <w:jc w:val="center"/>
        <w:rPr>
          <w:rFonts w:asciiTheme="minorHAnsi" w:hAnsiTheme="minorHAnsi" w:cstheme="minorHAnsi"/>
          <w:b/>
          <w:sz w:val="22"/>
          <w:szCs w:val="22"/>
        </w:rPr>
      </w:pPr>
    </w:p>
    <w:p w14:paraId="079F3149" w14:textId="77777777" w:rsidR="00BE0268" w:rsidRPr="002A0691" w:rsidRDefault="00BE0268" w:rsidP="00BE0268">
      <w:pPr>
        <w:jc w:val="center"/>
        <w:rPr>
          <w:rFonts w:asciiTheme="minorHAnsi" w:hAnsiTheme="minorHAnsi" w:cstheme="minorHAnsi"/>
          <w:b/>
          <w:sz w:val="22"/>
          <w:szCs w:val="22"/>
        </w:rPr>
      </w:pPr>
      <w:r w:rsidRPr="002A0691">
        <w:rPr>
          <w:rFonts w:asciiTheme="minorHAnsi" w:hAnsiTheme="minorHAnsi" w:cstheme="minorHAnsi"/>
          <w:b/>
          <w:sz w:val="22"/>
          <w:szCs w:val="22"/>
        </w:rPr>
        <w:t>Článok VIII.</w:t>
      </w:r>
    </w:p>
    <w:p w14:paraId="0132823C" w14:textId="77777777" w:rsidR="00BE0268" w:rsidRPr="002A0691" w:rsidRDefault="00BE0268" w:rsidP="00BE0268">
      <w:pPr>
        <w:jc w:val="center"/>
        <w:rPr>
          <w:rFonts w:asciiTheme="minorHAnsi" w:hAnsiTheme="minorHAnsi" w:cstheme="minorHAnsi"/>
          <w:sz w:val="22"/>
          <w:szCs w:val="22"/>
        </w:rPr>
      </w:pPr>
      <w:r w:rsidRPr="002A0691">
        <w:rPr>
          <w:rFonts w:asciiTheme="minorHAnsi" w:hAnsiTheme="minorHAnsi" w:cstheme="minorHAnsi"/>
          <w:b/>
          <w:sz w:val="22"/>
          <w:szCs w:val="22"/>
        </w:rPr>
        <w:t>Zapojenie ďalšieho sprostredkovateľa</w:t>
      </w:r>
    </w:p>
    <w:p w14:paraId="09BADA91" w14:textId="77777777" w:rsidR="00BE0268" w:rsidRPr="002A0691" w:rsidRDefault="00BE0268" w:rsidP="00BE0268">
      <w:pPr>
        <w:jc w:val="center"/>
        <w:rPr>
          <w:rFonts w:asciiTheme="minorHAnsi" w:hAnsiTheme="minorHAnsi" w:cstheme="minorHAnsi"/>
          <w:sz w:val="22"/>
          <w:szCs w:val="22"/>
        </w:rPr>
      </w:pPr>
    </w:p>
    <w:p w14:paraId="605FAAF1" w14:textId="77777777" w:rsidR="00BE0268" w:rsidRPr="002A0691"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t>1.</w:t>
      </w:r>
      <w:r w:rsidRPr="002A0691">
        <w:rPr>
          <w:rFonts w:asciiTheme="minorHAnsi" w:hAnsiTheme="minorHAnsi" w:cstheme="minorHAnsi"/>
          <w:sz w:val="22"/>
          <w:szCs w:val="22"/>
        </w:rPr>
        <w:tab/>
        <w:t xml:space="preserve">Sprostredkovateľ nesmie poveriť spracúvaním osobných údajov podľa tejto zmluvy ďalšieho sprostredkovateľa. Na zapojenie ďalšieho sprostredkovateľa do spracúvania osobných údajov sa vyžaduje predchádzajúci výslovný súhlas prevádzkovateľa. </w:t>
      </w:r>
    </w:p>
    <w:p w14:paraId="512DC2B8" w14:textId="77777777" w:rsidR="00BE0268" w:rsidRPr="002A0691"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t xml:space="preserve">2. </w:t>
      </w:r>
      <w:r w:rsidRPr="002A0691">
        <w:rPr>
          <w:rFonts w:asciiTheme="minorHAnsi" w:hAnsiTheme="minorHAnsi" w:cstheme="minorHAnsi"/>
          <w:sz w:val="22"/>
          <w:szCs w:val="22"/>
        </w:rPr>
        <w:tab/>
        <w:t>Ak sprostredkovateľ so súhlasom prevádzkovateľa zapojí do spracúvania osobných údajov podľa tejto zmluvy ďalšieho sprostredkovateľa, je v takom prípade povinný:</w:t>
      </w:r>
    </w:p>
    <w:p w14:paraId="6393E2DC" w14:textId="77777777" w:rsidR="00BE0268" w:rsidRPr="002A0691" w:rsidRDefault="00BE0268" w:rsidP="00BE0268">
      <w:pPr>
        <w:ind w:left="1410" w:hanging="705"/>
        <w:jc w:val="both"/>
        <w:rPr>
          <w:rFonts w:asciiTheme="minorHAnsi" w:hAnsiTheme="minorHAnsi" w:cstheme="minorHAnsi"/>
          <w:sz w:val="22"/>
          <w:szCs w:val="22"/>
        </w:rPr>
      </w:pPr>
      <w:r w:rsidRPr="002A0691">
        <w:rPr>
          <w:rFonts w:asciiTheme="minorHAnsi" w:hAnsiTheme="minorHAnsi" w:cstheme="minorHAnsi"/>
          <w:sz w:val="22"/>
          <w:szCs w:val="22"/>
        </w:rPr>
        <w:t xml:space="preserve">a) </w:t>
      </w:r>
      <w:r w:rsidRPr="002A0691">
        <w:rPr>
          <w:rFonts w:asciiTheme="minorHAnsi" w:hAnsiTheme="minorHAnsi" w:cstheme="minorHAnsi"/>
          <w:sz w:val="22"/>
          <w:szCs w:val="22"/>
        </w:rPr>
        <w:tab/>
        <w:t>vo vzťahu s ďalším sprostredkovateľom vymedziť rovnaký rozsah práv a povinností, aký je vymedzený touto zmluvou,</w:t>
      </w:r>
    </w:p>
    <w:p w14:paraId="3B72FFD8" w14:textId="77777777" w:rsidR="00BE0268" w:rsidRPr="002A0691" w:rsidRDefault="00BE0268" w:rsidP="00BE0268">
      <w:pPr>
        <w:ind w:left="1410" w:hanging="705"/>
        <w:jc w:val="both"/>
        <w:rPr>
          <w:rFonts w:asciiTheme="minorHAnsi" w:hAnsiTheme="minorHAnsi" w:cstheme="minorHAnsi"/>
          <w:sz w:val="22"/>
          <w:szCs w:val="22"/>
        </w:rPr>
      </w:pPr>
      <w:r w:rsidRPr="002A0691">
        <w:rPr>
          <w:rFonts w:asciiTheme="minorHAnsi" w:hAnsiTheme="minorHAnsi" w:cstheme="minorHAnsi"/>
          <w:sz w:val="22"/>
          <w:szCs w:val="22"/>
        </w:rPr>
        <w:t xml:space="preserve">b) </w:t>
      </w:r>
      <w:r w:rsidRPr="002A0691">
        <w:rPr>
          <w:rFonts w:asciiTheme="minorHAnsi" w:hAnsiTheme="minorHAnsi" w:cstheme="minorHAnsi"/>
          <w:sz w:val="22"/>
          <w:szCs w:val="22"/>
        </w:rPr>
        <w:tab/>
        <w:t>dohliadnuť na to, že ďalší sprostredkovateľ prijal také technické a organizačné opatrenia, aby spracúvanie spĺňalo požiadavky vyplývajúce z predpisov týkajúcich sa ochrany osobných údajov.</w:t>
      </w:r>
    </w:p>
    <w:p w14:paraId="45CDC6DA" w14:textId="77777777" w:rsidR="00BE0268" w:rsidRPr="002A0691"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t>3.</w:t>
      </w:r>
      <w:r w:rsidRPr="002A0691">
        <w:rPr>
          <w:rFonts w:asciiTheme="minorHAnsi" w:hAnsiTheme="minorHAnsi" w:cstheme="minorHAnsi"/>
          <w:sz w:val="22"/>
          <w:szCs w:val="22"/>
        </w:rPr>
        <w:tab/>
        <w:t>Prevádzkovateľ si vyhradzuje právo kedykoľvek odvolať svoj súhlas so zapojením ďalšieho sprostredkovateľa, najmä ak zistí, že ním vykonávané spracovateľské operácie nespĺňajú požiadavky vyplývajúce z predpisov týkajúcich sa ochrany osobných údajov. Prevádzkovateľ je tiež oprávnený svoj súhlas odvolať kedykoľvek bez uvedenia dôvodu.</w:t>
      </w:r>
    </w:p>
    <w:p w14:paraId="02527AAE" w14:textId="77777777" w:rsidR="00BE0268" w:rsidRPr="002A0691" w:rsidRDefault="00BE0268" w:rsidP="00BE0268">
      <w:pPr>
        <w:ind w:left="705" w:hanging="705"/>
        <w:jc w:val="both"/>
        <w:rPr>
          <w:rFonts w:asciiTheme="minorHAnsi" w:hAnsiTheme="minorHAnsi" w:cstheme="minorHAnsi"/>
          <w:sz w:val="22"/>
          <w:szCs w:val="22"/>
        </w:rPr>
      </w:pPr>
    </w:p>
    <w:p w14:paraId="313924C0" w14:textId="77777777" w:rsidR="00BE0268" w:rsidRPr="002A0691" w:rsidRDefault="00BE0268" w:rsidP="00BE0268">
      <w:pPr>
        <w:jc w:val="center"/>
        <w:rPr>
          <w:rFonts w:asciiTheme="minorHAnsi" w:hAnsiTheme="minorHAnsi" w:cstheme="minorHAnsi"/>
          <w:b/>
          <w:sz w:val="22"/>
          <w:szCs w:val="22"/>
        </w:rPr>
      </w:pPr>
      <w:r w:rsidRPr="002A0691">
        <w:rPr>
          <w:rFonts w:asciiTheme="minorHAnsi" w:hAnsiTheme="minorHAnsi" w:cstheme="minorHAnsi"/>
          <w:b/>
          <w:sz w:val="22"/>
          <w:szCs w:val="22"/>
        </w:rPr>
        <w:t>Článok IX.</w:t>
      </w:r>
    </w:p>
    <w:p w14:paraId="7843B4C9" w14:textId="77777777" w:rsidR="00BE0268" w:rsidRPr="002A0691" w:rsidRDefault="00BE0268" w:rsidP="00BE0268">
      <w:pPr>
        <w:jc w:val="center"/>
        <w:rPr>
          <w:rFonts w:asciiTheme="minorHAnsi" w:hAnsiTheme="minorHAnsi" w:cstheme="minorHAnsi"/>
          <w:b/>
          <w:sz w:val="22"/>
          <w:szCs w:val="22"/>
        </w:rPr>
      </w:pPr>
      <w:r w:rsidRPr="002A0691">
        <w:rPr>
          <w:rFonts w:asciiTheme="minorHAnsi" w:hAnsiTheme="minorHAnsi" w:cstheme="minorHAnsi"/>
          <w:b/>
          <w:sz w:val="22"/>
          <w:szCs w:val="22"/>
        </w:rPr>
        <w:t>Vrátenie a výmaz osobných údajov</w:t>
      </w:r>
    </w:p>
    <w:p w14:paraId="587B8E76" w14:textId="77777777" w:rsidR="00BE0268" w:rsidRPr="002A0691" w:rsidRDefault="00BE0268" w:rsidP="00BE0268">
      <w:pPr>
        <w:jc w:val="center"/>
        <w:rPr>
          <w:rFonts w:asciiTheme="minorHAnsi" w:hAnsiTheme="minorHAnsi" w:cstheme="minorHAnsi"/>
          <w:b/>
          <w:sz w:val="22"/>
          <w:szCs w:val="22"/>
        </w:rPr>
      </w:pPr>
    </w:p>
    <w:p w14:paraId="1715200F" w14:textId="77777777" w:rsidR="00BE0268" w:rsidRPr="002A0691"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t>1.</w:t>
      </w:r>
      <w:r w:rsidRPr="002A0691">
        <w:rPr>
          <w:rFonts w:asciiTheme="minorHAnsi" w:hAnsiTheme="minorHAnsi" w:cstheme="minorHAnsi"/>
          <w:sz w:val="22"/>
          <w:szCs w:val="22"/>
        </w:rPr>
        <w:tab/>
        <w:t>Po ukončení spolupráce založenej na základe hlavnej zmluvy, sa sprostredkovateľ zaväzuje vrátiť prevádzkovateľovi všetky osobné údaje alebo ich vymazať, a to v závislosti od pokynu prevádzkovateľa. Prevádzkovateľ môže určiť, ktoré z osobných údajov je potrebné vrátiť a ktoré z nich je potrebné vymazať.</w:t>
      </w:r>
    </w:p>
    <w:p w14:paraId="207B951A" w14:textId="77777777" w:rsidR="00BE0268" w:rsidRPr="002A0691"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lastRenderedPageBreak/>
        <w:t xml:space="preserve">2. </w:t>
      </w:r>
      <w:r w:rsidRPr="002A0691">
        <w:rPr>
          <w:rFonts w:asciiTheme="minorHAnsi" w:hAnsiTheme="minorHAnsi" w:cstheme="minorHAnsi"/>
          <w:sz w:val="22"/>
          <w:szCs w:val="22"/>
        </w:rPr>
        <w:tab/>
        <w:t>Sprostredkovateľ osobné údaje vráti prevádzkovateľovi alebo ich vymaže najneskôr do siedmich dní od skončenia hlavnej zmluvy alebo od pokynu prevádzkovateľa, a to podľa toho, ktorá z týchto skutočností nastala neskôr. Výmaz osobných údajov sprostredkovateľ bezodkladne prevádzkovateľovi písomne potvrdí. Do času vrátenia alebo vymazania osobných údajov dodržiava sprostredkovateľ ustanovenia tejto zmluvy.</w:t>
      </w:r>
    </w:p>
    <w:p w14:paraId="4013BC05" w14:textId="77777777" w:rsidR="00BE0268" w:rsidRPr="002A0691"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t>3.</w:t>
      </w:r>
      <w:r w:rsidRPr="002A0691">
        <w:rPr>
          <w:rFonts w:asciiTheme="minorHAnsi" w:hAnsiTheme="minorHAnsi" w:cstheme="minorHAnsi"/>
          <w:sz w:val="22"/>
          <w:szCs w:val="22"/>
        </w:rPr>
        <w:tab/>
        <w:t>V prípade, že z obsahu pokynu prevádzkovateľa vyplýva výmaz osobných údajov, je prevádzkovateľ povinný vymazať všetky osobné údaje, vrátane kópií, ako aj zlikvidovať na svoje náklady bezpečným spôsobom všetky listiny alebo dokumenty, ak sa osobné údaje spracúvali v listinnej podobe.</w:t>
      </w:r>
    </w:p>
    <w:p w14:paraId="185C581D" w14:textId="77777777" w:rsidR="00BE0268" w:rsidRPr="002A0691" w:rsidRDefault="00BE0268" w:rsidP="00BE0268">
      <w:pPr>
        <w:jc w:val="center"/>
        <w:rPr>
          <w:rFonts w:asciiTheme="minorHAnsi" w:hAnsiTheme="minorHAnsi" w:cstheme="minorHAnsi"/>
          <w:sz w:val="22"/>
          <w:szCs w:val="22"/>
        </w:rPr>
      </w:pPr>
      <w:r w:rsidRPr="002A0691">
        <w:rPr>
          <w:rFonts w:asciiTheme="minorHAnsi" w:hAnsiTheme="minorHAnsi" w:cstheme="minorHAnsi"/>
          <w:sz w:val="22"/>
          <w:szCs w:val="22"/>
        </w:rPr>
        <w:t>ŠTVRTÁ ČASŤ</w:t>
      </w:r>
    </w:p>
    <w:p w14:paraId="29AD02E3" w14:textId="77777777" w:rsidR="00BE0268" w:rsidRPr="002A0691" w:rsidRDefault="00BE0268" w:rsidP="00BE0268">
      <w:pPr>
        <w:jc w:val="center"/>
        <w:rPr>
          <w:rFonts w:asciiTheme="minorHAnsi" w:hAnsiTheme="minorHAnsi" w:cstheme="minorHAnsi"/>
          <w:sz w:val="22"/>
          <w:szCs w:val="22"/>
        </w:rPr>
      </w:pPr>
      <w:r w:rsidRPr="002A0691">
        <w:rPr>
          <w:rFonts w:asciiTheme="minorHAnsi" w:hAnsiTheme="minorHAnsi" w:cstheme="minorHAnsi"/>
          <w:sz w:val="22"/>
          <w:szCs w:val="22"/>
        </w:rPr>
        <w:t>OSOBITNÉ USTANOVENIA</w:t>
      </w:r>
    </w:p>
    <w:p w14:paraId="6D549AB3" w14:textId="77777777" w:rsidR="00BE0268" w:rsidRPr="002A0691" w:rsidRDefault="00BE0268" w:rsidP="00BE0268">
      <w:pPr>
        <w:jc w:val="center"/>
        <w:rPr>
          <w:rFonts w:asciiTheme="minorHAnsi" w:hAnsiTheme="minorHAnsi" w:cstheme="minorHAnsi"/>
          <w:sz w:val="22"/>
          <w:szCs w:val="22"/>
        </w:rPr>
      </w:pPr>
    </w:p>
    <w:p w14:paraId="61BFB5DE" w14:textId="77777777" w:rsidR="00BE0268" w:rsidRPr="002A0691" w:rsidRDefault="00BE0268" w:rsidP="00BE0268">
      <w:pPr>
        <w:jc w:val="center"/>
        <w:rPr>
          <w:rFonts w:asciiTheme="minorHAnsi" w:hAnsiTheme="minorHAnsi" w:cstheme="minorHAnsi"/>
          <w:b/>
          <w:sz w:val="22"/>
          <w:szCs w:val="22"/>
        </w:rPr>
      </w:pPr>
      <w:r w:rsidRPr="002A0691">
        <w:rPr>
          <w:rFonts w:asciiTheme="minorHAnsi" w:hAnsiTheme="minorHAnsi" w:cstheme="minorHAnsi"/>
          <w:b/>
          <w:sz w:val="22"/>
          <w:szCs w:val="22"/>
        </w:rPr>
        <w:t>Článok X.</w:t>
      </w:r>
    </w:p>
    <w:p w14:paraId="12B0F4C5" w14:textId="77777777" w:rsidR="00BE0268" w:rsidRPr="002A0691" w:rsidRDefault="00BE0268" w:rsidP="00BE0268">
      <w:pPr>
        <w:jc w:val="center"/>
        <w:rPr>
          <w:rFonts w:asciiTheme="minorHAnsi" w:hAnsiTheme="minorHAnsi" w:cstheme="minorHAnsi"/>
          <w:sz w:val="22"/>
          <w:szCs w:val="22"/>
        </w:rPr>
      </w:pPr>
      <w:r w:rsidRPr="002A0691">
        <w:rPr>
          <w:rFonts w:asciiTheme="minorHAnsi" w:hAnsiTheme="minorHAnsi" w:cstheme="minorHAnsi"/>
          <w:b/>
          <w:sz w:val="22"/>
          <w:szCs w:val="22"/>
        </w:rPr>
        <w:t>Mlčanlivosť</w:t>
      </w:r>
    </w:p>
    <w:p w14:paraId="29AAEB5B" w14:textId="77777777" w:rsidR="00BE0268" w:rsidRPr="002A0691" w:rsidRDefault="00BE0268" w:rsidP="00BE0268">
      <w:pPr>
        <w:jc w:val="center"/>
        <w:rPr>
          <w:rFonts w:asciiTheme="minorHAnsi" w:hAnsiTheme="minorHAnsi" w:cstheme="minorHAnsi"/>
          <w:sz w:val="22"/>
          <w:szCs w:val="22"/>
        </w:rPr>
      </w:pPr>
    </w:p>
    <w:p w14:paraId="1D13C7F8" w14:textId="77777777" w:rsidR="00BE0268" w:rsidRPr="002A0691"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t>1.</w:t>
      </w:r>
      <w:r w:rsidRPr="002A0691">
        <w:rPr>
          <w:rFonts w:asciiTheme="minorHAnsi" w:hAnsiTheme="minorHAnsi" w:cstheme="minorHAnsi"/>
          <w:sz w:val="22"/>
          <w:szCs w:val="22"/>
        </w:rPr>
        <w:tab/>
        <w:t>Každá zo zmluvných strán je povinná zachovať mlčanlivosť o obsahu tejto zmluvy, ako aj o predzmluvných rokovaniach, ktoré viedli k uzatvoreniu tejto zmluvy.</w:t>
      </w:r>
    </w:p>
    <w:p w14:paraId="1AEB3AA1" w14:textId="77777777" w:rsidR="00BE0268" w:rsidRPr="002A0691"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t>2.</w:t>
      </w:r>
      <w:r w:rsidRPr="002A0691">
        <w:rPr>
          <w:rFonts w:asciiTheme="minorHAnsi" w:hAnsiTheme="minorHAnsi" w:cstheme="minorHAnsi"/>
          <w:sz w:val="22"/>
          <w:szCs w:val="22"/>
        </w:rPr>
        <w:tab/>
        <w:t>Sprostredkovateľ je povinný:</w:t>
      </w:r>
    </w:p>
    <w:p w14:paraId="4D34FB8B" w14:textId="77777777" w:rsidR="00BE0268" w:rsidRPr="002A0691" w:rsidRDefault="00BE0268" w:rsidP="00BE0268">
      <w:pPr>
        <w:ind w:left="1416" w:hanging="711"/>
        <w:jc w:val="both"/>
        <w:rPr>
          <w:rFonts w:asciiTheme="minorHAnsi" w:hAnsiTheme="minorHAnsi" w:cstheme="minorHAnsi"/>
          <w:sz w:val="22"/>
          <w:szCs w:val="22"/>
        </w:rPr>
      </w:pPr>
      <w:r w:rsidRPr="002A0691">
        <w:rPr>
          <w:rFonts w:asciiTheme="minorHAnsi" w:hAnsiTheme="minorHAnsi" w:cstheme="minorHAnsi"/>
          <w:sz w:val="22"/>
          <w:szCs w:val="22"/>
        </w:rPr>
        <w:t>a)</w:t>
      </w:r>
      <w:r w:rsidRPr="002A0691">
        <w:rPr>
          <w:rFonts w:asciiTheme="minorHAnsi" w:hAnsiTheme="minorHAnsi" w:cstheme="minorHAnsi"/>
          <w:sz w:val="22"/>
          <w:szCs w:val="22"/>
        </w:rPr>
        <w:tab/>
        <w:t>nakladať s osobnými údajmi len spôsobom vyplývajúcim z tejto zmluvy a predpisov týkajúcich sa ochrany osobných údajov; nesmie najmä použiť tieto osobné údaje vo svoj prospech, v prospech tretej osoby, ako ani tieto údaje zverejniť alebo poskytnúť tretej osobe,</w:t>
      </w:r>
    </w:p>
    <w:p w14:paraId="04A2E129" w14:textId="77777777" w:rsidR="00BE0268" w:rsidRPr="002A0691" w:rsidRDefault="00BE0268" w:rsidP="00BE0268">
      <w:pPr>
        <w:ind w:left="1416" w:hanging="711"/>
        <w:jc w:val="both"/>
        <w:rPr>
          <w:rFonts w:asciiTheme="minorHAnsi" w:hAnsiTheme="minorHAnsi" w:cstheme="minorHAnsi"/>
          <w:sz w:val="22"/>
          <w:szCs w:val="22"/>
        </w:rPr>
      </w:pPr>
      <w:r w:rsidRPr="002A0691">
        <w:rPr>
          <w:rFonts w:asciiTheme="minorHAnsi" w:hAnsiTheme="minorHAnsi" w:cstheme="minorHAnsi"/>
          <w:sz w:val="22"/>
          <w:szCs w:val="22"/>
        </w:rPr>
        <w:t>b)</w:t>
      </w:r>
      <w:r w:rsidRPr="002A0691">
        <w:rPr>
          <w:rFonts w:asciiTheme="minorHAnsi" w:hAnsiTheme="minorHAnsi" w:cstheme="minorHAnsi"/>
          <w:sz w:val="22"/>
          <w:szCs w:val="22"/>
        </w:rPr>
        <w:tab/>
        <w:t>zachovávať mlčanlivosť o osobných údajov, ktoré spracúva na základe tejto zmluvy.</w:t>
      </w:r>
    </w:p>
    <w:p w14:paraId="77A49751" w14:textId="77777777" w:rsidR="00BE0268" w:rsidRPr="002A0691"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t>3.</w:t>
      </w:r>
      <w:r w:rsidRPr="002A0691">
        <w:rPr>
          <w:rFonts w:asciiTheme="minorHAnsi" w:hAnsiTheme="minorHAnsi" w:cstheme="minorHAnsi"/>
          <w:sz w:val="22"/>
          <w:szCs w:val="22"/>
        </w:rPr>
        <w:tab/>
        <w:t xml:space="preserve">Rovnakými povinnosťami podľa ods. 1 a 2 je sprostredkovateľ povinný zaviazať aj osoby, ktoré dochádzajú u sprostredkovateľa do styku s osobnými údajmi spracúvanými podľa tejto zmluvy. </w:t>
      </w:r>
    </w:p>
    <w:p w14:paraId="004DEBD3" w14:textId="77777777" w:rsidR="00BE0268" w:rsidRPr="002A0691" w:rsidRDefault="00BE0268" w:rsidP="00BE0268">
      <w:pPr>
        <w:ind w:left="705" w:hanging="705"/>
        <w:jc w:val="both"/>
        <w:rPr>
          <w:rFonts w:asciiTheme="minorHAnsi" w:hAnsiTheme="minorHAnsi" w:cstheme="minorHAnsi"/>
          <w:sz w:val="22"/>
          <w:szCs w:val="22"/>
        </w:rPr>
      </w:pPr>
    </w:p>
    <w:p w14:paraId="485CB89F" w14:textId="77777777" w:rsidR="00BE0268" w:rsidRPr="002A0691" w:rsidRDefault="00BE0268" w:rsidP="00BE0268">
      <w:pPr>
        <w:jc w:val="center"/>
        <w:rPr>
          <w:rFonts w:asciiTheme="minorHAnsi" w:hAnsiTheme="minorHAnsi" w:cstheme="minorHAnsi"/>
          <w:b/>
          <w:sz w:val="22"/>
          <w:szCs w:val="22"/>
        </w:rPr>
      </w:pPr>
      <w:r w:rsidRPr="002A0691">
        <w:rPr>
          <w:rFonts w:asciiTheme="minorHAnsi" w:hAnsiTheme="minorHAnsi" w:cstheme="minorHAnsi"/>
          <w:b/>
          <w:sz w:val="22"/>
          <w:szCs w:val="22"/>
        </w:rPr>
        <w:t>Článok XI.</w:t>
      </w:r>
    </w:p>
    <w:p w14:paraId="282383BB" w14:textId="77777777" w:rsidR="00BE0268" w:rsidRPr="002A0691" w:rsidRDefault="00BE0268" w:rsidP="00BE0268">
      <w:pPr>
        <w:jc w:val="center"/>
        <w:rPr>
          <w:rFonts w:asciiTheme="minorHAnsi" w:hAnsiTheme="minorHAnsi" w:cstheme="minorHAnsi"/>
          <w:sz w:val="22"/>
          <w:szCs w:val="22"/>
        </w:rPr>
      </w:pPr>
      <w:r w:rsidRPr="002A0691">
        <w:rPr>
          <w:rFonts w:asciiTheme="minorHAnsi" w:hAnsiTheme="minorHAnsi" w:cstheme="minorHAnsi"/>
          <w:b/>
          <w:sz w:val="22"/>
          <w:szCs w:val="22"/>
        </w:rPr>
        <w:t>Zodpovednosť za škodu</w:t>
      </w:r>
    </w:p>
    <w:p w14:paraId="7581683C" w14:textId="77777777" w:rsidR="00BE0268" w:rsidRPr="002A0691" w:rsidRDefault="00BE0268" w:rsidP="00BE0268">
      <w:pPr>
        <w:jc w:val="center"/>
        <w:rPr>
          <w:rFonts w:asciiTheme="minorHAnsi" w:hAnsiTheme="minorHAnsi" w:cstheme="minorHAnsi"/>
          <w:sz w:val="22"/>
          <w:szCs w:val="22"/>
        </w:rPr>
      </w:pPr>
    </w:p>
    <w:p w14:paraId="0088B4B2" w14:textId="77777777" w:rsidR="00BE0268" w:rsidRPr="002A0691"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t>1.</w:t>
      </w:r>
      <w:r w:rsidRPr="002A0691">
        <w:rPr>
          <w:rFonts w:asciiTheme="minorHAnsi" w:hAnsiTheme="minorHAnsi" w:cstheme="minorHAnsi"/>
          <w:sz w:val="22"/>
          <w:szCs w:val="22"/>
        </w:rPr>
        <w:tab/>
        <w:t xml:space="preserve">Každá zo zmluvných strán zodpovedá za škodu, ktorú spôsobí druhej zmluvnej strane v dôsledku porušenia povinností vyplývajúcich z tejto zmluvy, ako aj povinností vyplývajúcich zo všeobecne záväzných právnych predpisov. </w:t>
      </w:r>
    </w:p>
    <w:p w14:paraId="1788BD8D" w14:textId="77777777" w:rsidR="00BE0268" w:rsidRPr="002A0691"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t>2.</w:t>
      </w:r>
      <w:r w:rsidRPr="002A0691">
        <w:rPr>
          <w:rFonts w:asciiTheme="minorHAnsi" w:hAnsiTheme="minorHAnsi" w:cstheme="minorHAnsi"/>
          <w:sz w:val="22"/>
          <w:szCs w:val="22"/>
        </w:rPr>
        <w:tab/>
        <w:t>Zodpovednosť jednej zo zmluvných strán za škodu a jej náhrada voči dotknutej osobe, ako aj voči druhej zo zmluvných strán sa posudzuje podľa príslušných ustanovení predpisov týkajúcich sa ochrany osobných údajov (článok 82 všeobecného nariadenia o ochrane údajov).</w:t>
      </w:r>
    </w:p>
    <w:p w14:paraId="73DC7621" w14:textId="77777777" w:rsidR="00BE0268" w:rsidRPr="002A0691" w:rsidRDefault="00BE0268" w:rsidP="00BE0268">
      <w:pPr>
        <w:ind w:left="705" w:hanging="705"/>
        <w:jc w:val="both"/>
        <w:rPr>
          <w:rFonts w:asciiTheme="minorHAnsi" w:hAnsiTheme="minorHAnsi" w:cstheme="minorHAnsi"/>
          <w:sz w:val="22"/>
          <w:szCs w:val="22"/>
        </w:rPr>
      </w:pPr>
    </w:p>
    <w:p w14:paraId="6BACC643" w14:textId="77777777" w:rsidR="00BE0268" w:rsidRPr="002A0691" w:rsidRDefault="00BE0268" w:rsidP="00BE0268">
      <w:pPr>
        <w:ind w:left="705" w:hanging="705"/>
        <w:jc w:val="center"/>
        <w:rPr>
          <w:rFonts w:asciiTheme="minorHAnsi" w:hAnsiTheme="minorHAnsi" w:cstheme="minorHAnsi"/>
          <w:b/>
          <w:sz w:val="22"/>
          <w:szCs w:val="22"/>
        </w:rPr>
      </w:pPr>
      <w:r w:rsidRPr="002A0691">
        <w:rPr>
          <w:rFonts w:asciiTheme="minorHAnsi" w:hAnsiTheme="minorHAnsi" w:cstheme="minorHAnsi"/>
          <w:b/>
          <w:sz w:val="22"/>
          <w:szCs w:val="22"/>
        </w:rPr>
        <w:t>Článok XII.</w:t>
      </w:r>
    </w:p>
    <w:p w14:paraId="5E3EDAB8" w14:textId="77777777" w:rsidR="00BE0268" w:rsidRPr="002A0691" w:rsidRDefault="00BE0268" w:rsidP="00BE0268">
      <w:pPr>
        <w:ind w:left="705" w:hanging="705"/>
        <w:jc w:val="center"/>
        <w:rPr>
          <w:rFonts w:asciiTheme="minorHAnsi" w:hAnsiTheme="minorHAnsi" w:cstheme="minorHAnsi"/>
          <w:sz w:val="22"/>
          <w:szCs w:val="22"/>
        </w:rPr>
      </w:pPr>
      <w:r w:rsidRPr="002A0691">
        <w:rPr>
          <w:rFonts w:asciiTheme="minorHAnsi" w:hAnsiTheme="minorHAnsi" w:cstheme="minorHAnsi"/>
          <w:b/>
          <w:sz w:val="22"/>
          <w:szCs w:val="22"/>
        </w:rPr>
        <w:t>Osobitné ustanovenia</w:t>
      </w:r>
    </w:p>
    <w:p w14:paraId="2C59B1B7" w14:textId="77777777" w:rsidR="00BE0268" w:rsidRPr="002A0691" w:rsidRDefault="00BE0268" w:rsidP="00BE0268">
      <w:pPr>
        <w:ind w:left="705" w:hanging="705"/>
        <w:jc w:val="center"/>
        <w:rPr>
          <w:rFonts w:asciiTheme="minorHAnsi" w:hAnsiTheme="minorHAnsi" w:cstheme="minorHAnsi"/>
          <w:sz w:val="22"/>
          <w:szCs w:val="22"/>
        </w:rPr>
      </w:pPr>
    </w:p>
    <w:p w14:paraId="08039067" w14:textId="77777777" w:rsidR="00BE0268" w:rsidRPr="002A0691"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t>1.</w:t>
      </w:r>
      <w:r w:rsidRPr="002A0691">
        <w:rPr>
          <w:rFonts w:asciiTheme="minorHAnsi" w:hAnsiTheme="minorHAnsi" w:cstheme="minorHAnsi"/>
          <w:sz w:val="22"/>
          <w:szCs w:val="22"/>
        </w:rPr>
        <w:tab/>
        <w:t>V prípade pochybností pri výklade pojmov alebo slovných spojení vyplývajúcich z tejto zmluvy, pokiaľ z jej obsahu nevyplýva konkrétna definícia alebo zmluvné strany sa nedohodnú inak, majú sporné pojmy alebo slovné spojenia význam zodpovedajúci významu vyplývajúcemu z právnych predpisov pre právnu oblasť zaradenia tejto zmluvy alebo významu, ktorý sa týmto pojmom bežne prikladá.</w:t>
      </w:r>
    </w:p>
    <w:p w14:paraId="0BC76782" w14:textId="77777777" w:rsidR="00BE0268" w:rsidRPr="002A0691" w:rsidRDefault="00BE0268" w:rsidP="4281C3D7">
      <w:pPr>
        <w:ind w:left="705" w:hanging="705"/>
        <w:jc w:val="both"/>
        <w:rPr>
          <w:rFonts w:asciiTheme="minorHAnsi" w:hAnsiTheme="minorHAnsi" w:cstheme="minorBidi"/>
          <w:sz w:val="22"/>
          <w:szCs w:val="22"/>
        </w:rPr>
      </w:pPr>
      <w:r w:rsidRPr="4281C3D7">
        <w:rPr>
          <w:rFonts w:asciiTheme="minorHAnsi" w:hAnsiTheme="minorHAnsi" w:cstheme="minorBidi"/>
          <w:sz w:val="22"/>
          <w:szCs w:val="22"/>
        </w:rPr>
        <w:t>2.</w:t>
      </w:r>
      <w:r>
        <w:tab/>
      </w:r>
      <w:r w:rsidRPr="4281C3D7">
        <w:rPr>
          <w:rFonts w:asciiTheme="minorHAnsi" w:hAnsiTheme="minorHAnsi" w:cstheme="minorBidi"/>
          <w:sz w:val="22"/>
          <w:szCs w:val="22"/>
        </w:rPr>
        <w:t xml:space="preserve">Akákoľvek forma komunikácie medzi zmluvnými stranami sa považuje za rovnocennú. V prípade elektronickej komunikácie sa správa považuje za odoslanú v okamihu jej odoslania na e-mailovú adresu druhej zmluvnej strany. V prípade listovej písomnej zásielky sa písomnosť považuje za doručenú v okamihu, keď sa dostane do dispozície druhej zmluvnej strany doručovaním na adresu uvedenú v záhlaví tejto zmluvy. Ak nie je možné zistiť okamih takéhoto doručenia listovej zásielky, považuje sa za doručenú v deň jej </w:t>
      </w:r>
      <w:proofErr w:type="spellStart"/>
      <w:r w:rsidRPr="4281C3D7">
        <w:rPr>
          <w:rFonts w:asciiTheme="minorHAnsi" w:hAnsiTheme="minorHAnsi" w:cstheme="minorBidi"/>
          <w:sz w:val="22"/>
          <w:szCs w:val="22"/>
        </w:rPr>
        <w:t>späťvrátenia</w:t>
      </w:r>
      <w:proofErr w:type="spellEnd"/>
      <w:r w:rsidRPr="4281C3D7">
        <w:rPr>
          <w:rFonts w:asciiTheme="minorHAnsi" w:hAnsiTheme="minorHAnsi" w:cstheme="minorBidi"/>
          <w:sz w:val="22"/>
          <w:szCs w:val="22"/>
        </w:rPr>
        <w:t xml:space="preserve"> odosielateľovi. </w:t>
      </w:r>
    </w:p>
    <w:p w14:paraId="7BDAA084" w14:textId="77777777" w:rsidR="00BE0268" w:rsidRPr="002A0691" w:rsidRDefault="00BE0268" w:rsidP="00BE0268">
      <w:pPr>
        <w:jc w:val="center"/>
        <w:rPr>
          <w:rFonts w:asciiTheme="minorHAnsi" w:hAnsiTheme="minorHAnsi" w:cstheme="minorHAnsi"/>
          <w:sz w:val="22"/>
          <w:szCs w:val="22"/>
        </w:rPr>
      </w:pPr>
    </w:p>
    <w:p w14:paraId="0D4CF44C" w14:textId="77777777" w:rsidR="00BE0268" w:rsidRPr="002A0691" w:rsidRDefault="00BE0268" w:rsidP="00BE0268">
      <w:pPr>
        <w:jc w:val="center"/>
        <w:rPr>
          <w:rFonts w:asciiTheme="minorHAnsi" w:hAnsiTheme="minorHAnsi" w:cstheme="minorHAnsi"/>
          <w:sz w:val="22"/>
          <w:szCs w:val="22"/>
        </w:rPr>
      </w:pPr>
      <w:r w:rsidRPr="002A0691">
        <w:rPr>
          <w:rFonts w:asciiTheme="minorHAnsi" w:hAnsiTheme="minorHAnsi" w:cstheme="minorHAnsi"/>
          <w:sz w:val="22"/>
          <w:szCs w:val="22"/>
        </w:rPr>
        <w:t>PIATA ČASŤ</w:t>
      </w:r>
    </w:p>
    <w:p w14:paraId="5C44C353" w14:textId="77777777" w:rsidR="00BE0268" w:rsidRPr="002A0691" w:rsidRDefault="00BE0268" w:rsidP="00BE0268">
      <w:pPr>
        <w:jc w:val="center"/>
        <w:rPr>
          <w:rFonts w:asciiTheme="minorHAnsi" w:hAnsiTheme="minorHAnsi" w:cstheme="minorHAnsi"/>
          <w:sz w:val="22"/>
          <w:szCs w:val="22"/>
        </w:rPr>
      </w:pPr>
      <w:r w:rsidRPr="002A0691">
        <w:rPr>
          <w:rFonts w:asciiTheme="minorHAnsi" w:hAnsiTheme="minorHAnsi" w:cstheme="minorHAnsi"/>
          <w:sz w:val="22"/>
          <w:szCs w:val="22"/>
        </w:rPr>
        <w:t>ZÁVEREČNÉ USTANOVENIA</w:t>
      </w:r>
    </w:p>
    <w:p w14:paraId="55063E70" w14:textId="77777777" w:rsidR="00BE0268" w:rsidRPr="002A0691" w:rsidRDefault="00BE0268" w:rsidP="00BE0268">
      <w:pPr>
        <w:jc w:val="center"/>
        <w:rPr>
          <w:rFonts w:asciiTheme="minorHAnsi" w:hAnsiTheme="minorHAnsi" w:cstheme="minorHAnsi"/>
          <w:b/>
          <w:sz w:val="22"/>
          <w:szCs w:val="22"/>
        </w:rPr>
      </w:pPr>
    </w:p>
    <w:p w14:paraId="6B962F1E" w14:textId="77777777" w:rsidR="00BE0268" w:rsidRPr="002A0691" w:rsidRDefault="00BE0268" w:rsidP="00BE0268">
      <w:pPr>
        <w:jc w:val="center"/>
        <w:rPr>
          <w:rFonts w:asciiTheme="minorHAnsi" w:hAnsiTheme="minorHAnsi" w:cstheme="minorHAnsi"/>
          <w:b/>
          <w:sz w:val="22"/>
          <w:szCs w:val="22"/>
        </w:rPr>
      </w:pPr>
      <w:r w:rsidRPr="002A0691">
        <w:rPr>
          <w:rFonts w:asciiTheme="minorHAnsi" w:hAnsiTheme="minorHAnsi" w:cstheme="minorHAnsi"/>
          <w:b/>
          <w:sz w:val="22"/>
          <w:szCs w:val="22"/>
        </w:rPr>
        <w:lastRenderedPageBreak/>
        <w:t>Článok XIII.</w:t>
      </w:r>
    </w:p>
    <w:p w14:paraId="7B9A8955" w14:textId="77777777" w:rsidR="00BE0268" w:rsidRPr="002A0691" w:rsidRDefault="00BE0268" w:rsidP="00BE0268">
      <w:pPr>
        <w:jc w:val="center"/>
        <w:rPr>
          <w:rFonts w:asciiTheme="minorHAnsi" w:hAnsiTheme="minorHAnsi" w:cstheme="minorHAnsi"/>
          <w:sz w:val="22"/>
          <w:szCs w:val="22"/>
        </w:rPr>
      </w:pPr>
      <w:r w:rsidRPr="002A0691">
        <w:rPr>
          <w:rFonts w:asciiTheme="minorHAnsi" w:hAnsiTheme="minorHAnsi" w:cstheme="minorHAnsi"/>
          <w:b/>
          <w:sz w:val="22"/>
          <w:szCs w:val="22"/>
        </w:rPr>
        <w:t>Trvanie zmluvy</w:t>
      </w:r>
    </w:p>
    <w:p w14:paraId="72937065" w14:textId="77777777" w:rsidR="00BE0268" w:rsidRPr="002A0691" w:rsidRDefault="00BE0268" w:rsidP="00BE0268">
      <w:pPr>
        <w:jc w:val="center"/>
        <w:rPr>
          <w:rFonts w:asciiTheme="minorHAnsi" w:hAnsiTheme="minorHAnsi" w:cstheme="minorHAnsi"/>
          <w:sz w:val="22"/>
          <w:szCs w:val="22"/>
        </w:rPr>
      </w:pPr>
    </w:p>
    <w:p w14:paraId="1D4BCFE6" w14:textId="77777777" w:rsidR="00BE0268" w:rsidRPr="002A0691" w:rsidRDefault="00BE0268" w:rsidP="00BE0268">
      <w:pPr>
        <w:jc w:val="both"/>
        <w:rPr>
          <w:rFonts w:asciiTheme="minorHAnsi" w:hAnsiTheme="minorHAnsi" w:cstheme="minorHAnsi"/>
          <w:sz w:val="22"/>
          <w:szCs w:val="22"/>
        </w:rPr>
      </w:pPr>
      <w:r w:rsidRPr="002A0691">
        <w:rPr>
          <w:rFonts w:asciiTheme="minorHAnsi" w:hAnsiTheme="minorHAnsi" w:cstheme="minorHAnsi"/>
          <w:sz w:val="22"/>
          <w:szCs w:val="22"/>
        </w:rPr>
        <w:t>1.</w:t>
      </w:r>
      <w:r w:rsidRPr="002A0691">
        <w:rPr>
          <w:rFonts w:asciiTheme="minorHAnsi" w:hAnsiTheme="minorHAnsi" w:cstheme="minorHAnsi"/>
          <w:sz w:val="22"/>
          <w:szCs w:val="22"/>
        </w:rPr>
        <w:tab/>
        <w:t>Táto zmluva sa uzatvára na dobu trvania hlavnej zmluvy.</w:t>
      </w:r>
    </w:p>
    <w:p w14:paraId="0073721E" w14:textId="77777777" w:rsidR="00BE0268" w:rsidRPr="002A0691" w:rsidRDefault="00BE0268" w:rsidP="00BE0268">
      <w:pPr>
        <w:jc w:val="both"/>
        <w:rPr>
          <w:rFonts w:asciiTheme="minorHAnsi" w:hAnsiTheme="minorHAnsi" w:cstheme="minorHAnsi"/>
          <w:sz w:val="22"/>
          <w:szCs w:val="22"/>
        </w:rPr>
      </w:pPr>
      <w:r w:rsidRPr="002A0691">
        <w:rPr>
          <w:rFonts w:asciiTheme="minorHAnsi" w:hAnsiTheme="minorHAnsi" w:cstheme="minorHAnsi"/>
          <w:sz w:val="22"/>
          <w:szCs w:val="22"/>
        </w:rPr>
        <w:t>2.</w:t>
      </w:r>
      <w:r w:rsidRPr="002A0691">
        <w:rPr>
          <w:rFonts w:asciiTheme="minorHAnsi" w:hAnsiTheme="minorHAnsi" w:cstheme="minorHAnsi"/>
          <w:sz w:val="22"/>
          <w:szCs w:val="22"/>
        </w:rPr>
        <w:tab/>
        <w:t>Táto zmluva zaniká:</w:t>
      </w:r>
    </w:p>
    <w:p w14:paraId="67ED87EB" w14:textId="77777777" w:rsidR="00BE0268" w:rsidRPr="002A0691" w:rsidRDefault="00BE0268" w:rsidP="00BE0268">
      <w:pPr>
        <w:jc w:val="both"/>
        <w:rPr>
          <w:rFonts w:asciiTheme="minorHAnsi" w:hAnsiTheme="minorHAnsi" w:cstheme="minorHAnsi"/>
          <w:sz w:val="22"/>
          <w:szCs w:val="22"/>
        </w:rPr>
      </w:pPr>
      <w:r w:rsidRPr="002A0691">
        <w:rPr>
          <w:rFonts w:asciiTheme="minorHAnsi" w:hAnsiTheme="minorHAnsi" w:cstheme="minorHAnsi"/>
          <w:sz w:val="22"/>
          <w:szCs w:val="22"/>
        </w:rPr>
        <w:tab/>
        <w:t>a)</w:t>
      </w:r>
      <w:r w:rsidRPr="002A0691">
        <w:rPr>
          <w:rFonts w:asciiTheme="minorHAnsi" w:hAnsiTheme="minorHAnsi" w:cstheme="minorHAnsi"/>
          <w:sz w:val="22"/>
          <w:szCs w:val="22"/>
        </w:rPr>
        <w:tab/>
        <w:t>vzájomnou písomnou dohodou oboch zmluvných strán,</w:t>
      </w:r>
    </w:p>
    <w:p w14:paraId="1E8423DB" w14:textId="77777777" w:rsidR="00BE0268" w:rsidRPr="002A0691" w:rsidRDefault="00BE0268" w:rsidP="00BE0268">
      <w:pPr>
        <w:jc w:val="both"/>
        <w:rPr>
          <w:rFonts w:asciiTheme="minorHAnsi" w:hAnsiTheme="minorHAnsi" w:cstheme="minorHAnsi"/>
          <w:sz w:val="22"/>
          <w:szCs w:val="22"/>
        </w:rPr>
      </w:pPr>
      <w:r w:rsidRPr="002A0691">
        <w:rPr>
          <w:rFonts w:asciiTheme="minorHAnsi" w:hAnsiTheme="minorHAnsi" w:cstheme="minorHAnsi"/>
          <w:sz w:val="22"/>
          <w:szCs w:val="22"/>
        </w:rPr>
        <w:tab/>
        <w:t>b)</w:t>
      </w:r>
      <w:r w:rsidRPr="002A0691">
        <w:rPr>
          <w:rFonts w:asciiTheme="minorHAnsi" w:hAnsiTheme="minorHAnsi" w:cstheme="minorHAnsi"/>
          <w:sz w:val="22"/>
          <w:szCs w:val="22"/>
        </w:rPr>
        <w:tab/>
        <w:t>písomnou výpoveďou jednej zo zmluvných strán bez udania dôvodu, alebo</w:t>
      </w:r>
    </w:p>
    <w:p w14:paraId="4E605390" w14:textId="77777777" w:rsidR="00BE0268" w:rsidRPr="002A0691" w:rsidRDefault="00BE0268" w:rsidP="00BE0268">
      <w:pPr>
        <w:jc w:val="both"/>
        <w:rPr>
          <w:rFonts w:asciiTheme="minorHAnsi" w:hAnsiTheme="minorHAnsi" w:cstheme="minorHAnsi"/>
          <w:sz w:val="22"/>
          <w:szCs w:val="22"/>
        </w:rPr>
      </w:pPr>
      <w:r w:rsidRPr="002A0691">
        <w:rPr>
          <w:rFonts w:asciiTheme="minorHAnsi" w:hAnsiTheme="minorHAnsi" w:cstheme="minorHAnsi"/>
          <w:sz w:val="22"/>
          <w:szCs w:val="22"/>
        </w:rPr>
        <w:tab/>
        <w:t>c)</w:t>
      </w:r>
      <w:r w:rsidRPr="002A0691">
        <w:rPr>
          <w:rFonts w:asciiTheme="minorHAnsi" w:hAnsiTheme="minorHAnsi" w:cstheme="minorHAnsi"/>
          <w:sz w:val="22"/>
          <w:szCs w:val="22"/>
        </w:rPr>
        <w:tab/>
        <w:t>v okamihu zániku hlavnej zmluvy.</w:t>
      </w:r>
    </w:p>
    <w:p w14:paraId="60728E55" w14:textId="77777777" w:rsidR="00BE0268" w:rsidRPr="002A0691"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t>3.</w:t>
      </w:r>
      <w:r w:rsidRPr="002A0691">
        <w:rPr>
          <w:rFonts w:asciiTheme="minorHAnsi" w:hAnsiTheme="minorHAnsi" w:cstheme="minorHAnsi"/>
          <w:sz w:val="22"/>
          <w:szCs w:val="22"/>
        </w:rPr>
        <w:tab/>
        <w:t>Výpoveď podľa ods. 2 písm. b) musí byť doručená druhej zmluvnej strane na adresu uvedenú v záhlaví tejto zmluvy. Výpovedná lehota je 1 mesiac a začína plynúť prvým dňom nasledujúceho kalendárneho mesiaca po doručení výpovede druhej zmluvnej strane.</w:t>
      </w:r>
    </w:p>
    <w:p w14:paraId="25CB369C" w14:textId="77777777" w:rsidR="00BE0268" w:rsidRPr="002A0691"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t>4.</w:t>
      </w:r>
      <w:r w:rsidRPr="002A0691">
        <w:rPr>
          <w:rFonts w:asciiTheme="minorHAnsi" w:hAnsiTheme="minorHAnsi" w:cstheme="minorHAnsi"/>
          <w:sz w:val="22"/>
          <w:szCs w:val="22"/>
        </w:rPr>
        <w:tab/>
        <w:t xml:space="preserve">Zánikom tejto zmluvy nie sú dotknuté povinnosti zmluvných strán vyplývajúce z ustanovení článkov IX. (vrátenie a výmaz osobných údajov), X. (mlčanlivosť) a XI. (zodpovednosť za škodu). </w:t>
      </w:r>
    </w:p>
    <w:p w14:paraId="7FFACF71" w14:textId="77777777" w:rsidR="00BE0268" w:rsidRPr="002A0691" w:rsidRDefault="00BE0268" w:rsidP="00BE0268">
      <w:pPr>
        <w:rPr>
          <w:rFonts w:asciiTheme="minorHAnsi" w:hAnsiTheme="minorHAnsi" w:cstheme="minorHAnsi"/>
          <w:sz w:val="22"/>
          <w:szCs w:val="22"/>
        </w:rPr>
      </w:pPr>
    </w:p>
    <w:p w14:paraId="53F51AE9" w14:textId="77777777" w:rsidR="00BE0268" w:rsidRPr="002A0691" w:rsidRDefault="00BE0268" w:rsidP="00BE0268">
      <w:pPr>
        <w:jc w:val="center"/>
        <w:rPr>
          <w:rFonts w:asciiTheme="minorHAnsi" w:hAnsiTheme="minorHAnsi" w:cstheme="minorHAnsi"/>
          <w:b/>
          <w:sz w:val="22"/>
          <w:szCs w:val="22"/>
        </w:rPr>
      </w:pPr>
      <w:r w:rsidRPr="002A0691">
        <w:rPr>
          <w:rFonts w:asciiTheme="minorHAnsi" w:hAnsiTheme="minorHAnsi" w:cstheme="minorHAnsi"/>
          <w:b/>
          <w:sz w:val="22"/>
          <w:szCs w:val="22"/>
        </w:rPr>
        <w:t>Článok XIV.</w:t>
      </w:r>
    </w:p>
    <w:p w14:paraId="7D163608" w14:textId="77777777" w:rsidR="00BE0268" w:rsidRPr="002A0691" w:rsidRDefault="00BE0268" w:rsidP="00BE0268">
      <w:pPr>
        <w:jc w:val="center"/>
        <w:rPr>
          <w:rFonts w:asciiTheme="minorHAnsi" w:hAnsiTheme="minorHAnsi" w:cstheme="minorHAnsi"/>
          <w:b/>
          <w:sz w:val="22"/>
          <w:szCs w:val="22"/>
        </w:rPr>
      </w:pPr>
      <w:r w:rsidRPr="002A0691">
        <w:rPr>
          <w:rFonts w:asciiTheme="minorHAnsi" w:hAnsiTheme="minorHAnsi" w:cstheme="minorHAnsi"/>
          <w:b/>
          <w:sz w:val="22"/>
          <w:szCs w:val="22"/>
        </w:rPr>
        <w:t>Záverečné ustanovenia</w:t>
      </w:r>
    </w:p>
    <w:p w14:paraId="5823C57E" w14:textId="77777777" w:rsidR="00BE0268" w:rsidRPr="002A0691" w:rsidRDefault="00BE0268" w:rsidP="00BE0268">
      <w:pPr>
        <w:jc w:val="both"/>
        <w:rPr>
          <w:rFonts w:asciiTheme="minorHAnsi" w:hAnsiTheme="minorHAnsi" w:cstheme="minorHAnsi"/>
          <w:sz w:val="22"/>
          <w:szCs w:val="22"/>
        </w:rPr>
      </w:pPr>
    </w:p>
    <w:p w14:paraId="6F5C64E3" w14:textId="77777777" w:rsidR="00BE0268" w:rsidRPr="002A0691"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t>1.</w:t>
      </w:r>
      <w:r w:rsidRPr="002A0691">
        <w:rPr>
          <w:rFonts w:asciiTheme="minorHAnsi" w:hAnsiTheme="minorHAnsi" w:cstheme="minorHAnsi"/>
          <w:sz w:val="22"/>
          <w:szCs w:val="22"/>
        </w:rPr>
        <w:tab/>
        <w:t xml:space="preserve">Zmluvné strany sa dohodli, že ich vzájomné vzťahy vyplývajúce z tejto zmluvy, ako aj zmluva samotná sa spravujú právnym poriadkom Slovenskej republiky. Vzťahy neupravené touto zmluvou sa spravujú príslušnými ustanoveniami všeobecného nariadenia o ochrane osobných údajov a ostatných všeobecne záväzných právnych predpisov Slovenskej republiky. </w:t>
      </w:r>
    </w:p>
    <w:p w14:paraId="46974ACE" w14:textId="77777777" w:rsidR="00BE0268" w:rsidRPr="002A0691"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t>2.</w:t>
      </w:r>
      <w:r w:rsidRPr="002A0691">
        <w:rPr>
          <w:rFonts w:asciiTheme="minorHAnsi" w:hAnsiTheme="minorHAnsi" w:cstheme="minorHAnsi"/>
          <w:sz w:val="22"/>
          <w:szCs w:val="22"/>
        </w:rPr>
        <w:tab/>
        <w:t xml:space="preserve">Zmluvné strany sa tiež dohodli, že všetky prípadné spory, ktoré vzniknú pri plnení predmetu tejto zmluvy, budú riešiť predovšetkým vzájomnou dohodou. Ak nedôjde k dohode, tak v takom prípade je ktorákoľvek zo zmluvných strán oprávnená iniciovať riešenie sporov pred príslušným všeobecným súdom Slovenskej republiky. </w:t>
      </w:r>
    </w:p>
    <w:p w14:paraId="351DA1DE" w14:textId="77777777" w:rsidR="00BE0268" w:rsidRPr="002A0691"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t>3.</w:t>
      </w:r>
      <w:r w:rsidRPr="002A0691">
        <w:rPr>
          <w:rFonts w:asciiTheme="minorHAnsi" w:hAnsiTheme="minorHAnsi" w:cstheme="minorHAnsi"/>
          <w:sz w:val="22"/>
          <w:szCs w:val="22"/>
        </w:rPr>
        <w:tab/>
        <w:t>V prípade, že niektoré z ustanovení tejto zmluvy sa kvôli rozporu s právnym poriadkom Slovenskej republiky stane neplatným, nespôsobí v takom prípade táto skutočnosť neplatnosť celej zmluvy. Zmluvné strany sú potom povinné vynaložiť zodpovedajúce úsilie na to, aby vzťahy dotknuté takouto neplatnosťou uviedli do súladu so všeobecne záväznými právnymi predpismi.</w:t>
      </w:r>
    </w:p>
    <w:p w14:paraId="4CD7A41B" w14:textId="1FAD6D6F" w:rsidR="00BE0268" w:rsidRPr="002A0691" w:rsidRDefault="00BE0268" w:rsidP="4281C3D7">
      <w:pPr>
        <w:ind w:left="705" w:hanging="705"/>
        <w:jc w:val="both"/>
        <w:rPr>
          <w:rFonts w:asciiTheme="minorHAnsi" w:hAnsiTheme="minorHAnsi" w:cstheme="minorBidi"/>
          <w:sz w:val="22"/>
          <w:szCs w:val="22"/>
        </w:rPr>
      </w:pPr>
      <w:r w:rsidRPr="4281C3D7">
        <w:rPr>
          <w:rFonts w:asciiTheme="minorHAnsi" w:hAnsiTheme="minorHAnsi" w:cstheme="minorBidi"/>
          <w:sz w:val="22"/>
          <w:szCs w:val="22"/>
        </w:rPr>
        <w:t>4.</w:t>
      </w:r>
      <w:r>
        <w:tab/>
      </w:r>
      <w:r w:rsidRPr="4281C3D7">
        <w:rPr>
          <w:rFonts w:asciiTheme="minorHAnsi" w:hAnsiTheme="minorHAnsi" w:cstheme="minorBidi"/>
          <w:sz w:val="22"/>
          <w:szCs w:val="22"/>
        </w:rPr>
        <w:t xml:space="preserve">Táto zmluva nadobúda platnosť dňom jej podpisu obidvomi zmluvnými stranami a účinnosť dňa </w:t>
      </w:r>
      <w:r w:rsidR="005D18A7">
        <w:rPr>
          <w:rFonts w:asciiTheme="minorHAnsi" w:hAnsiTheme="minorHAnsi" w:cstheme="minorBidi"/>
          <w:sz w:val="22"/>
          <w:szCs w:val="22"/>
        </w:rPr>
        <w:t>0</w:t>
      </w:r>
      <w:r w:rsidR="00A139B9">
        <w:rPr>
          <w:rFonts w:asciiTheme="minorHAnsi" w:hAnsiTheme="minorHAnsi" w:cstheme="minorBidi"/>
          <w:sz w:val="22"/>
          <w:szCs w:val="22"/>
        </w:rPr>
        <w:t>1</w:t>
      </w:r>
      <w:r w:rsidRPr="4281C3D7">
        <w:rPr>
          <w:rFonts w:asciiTheme="minorHAnsi" w:hAnsiTheme="minorHAnsi" w:cstheme="minorBidi"/>
          <w:sz w:val="22"/>
          <w:szCs w:val="22"/>
        </w:rPr>
        <w:t>.</w:t>
      </w:r>
      <w:r w:rsidR="00A139B9">
        <w:rPr>
          <w:rFonts w:asciiTheme="minorHAnsi" w:hAnsiTheme="minorHAnsi" w:cstheme="minorBidi"/>
          <w:sz w:val="22"/>
          <w:szCs w:val="22"/>
        </w:rPr>
        <w:t>09</w:t>
      </w:r>
      <w:r w:rsidRPr="4281C3D7">
        <w:rPr>
          <w:rFonts w:asciiTheme="minorHAnsi" w:hAnsiTheme="minorHAnsi" w:cstheme="minorBidi"/>
          <w:sz w:val="22"/>
          <w:szCs w:val="22"/>
        </w:rPr>
        <w:t>.</w:t>
      </w:r>
      <w:r w:rsidR="00DB56B2" w:rsidRPr="4281C3D7">
        <w:rPr>
          <w:rFonts w:asciiTheme="minorHAnsi" w:hAnsiTheme="minorHAnsi" w:cstheme="minorBidi"/>
          <w:sz w:val="22"/>
          <w:szCs w:val="22"/>
        </w:rPr>
        <w:t>2025</w:t>
      </w:r>
      <w:r w:rsidRPr="4281C3D7">
        <w:rPr>
          <w:rFonts w:asciiTheme="minorHAnsi" w:hAnsiTheme="minorHAnsi" w:cstheme="minorBidi"/>
          <w:sz w:val="22"/>
          <w:szCs w:val="22"/>
        </w:rPr>
        <w:t>.</w:t>
      </w:r>
    </w:p>
    <w:p w14:paraId="07BF6D37" w14:textId="77777777" w:rsidR="00BE0268" w:rsidRPr="002A0691"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t>5.</w:t>
      </w:r>
      <w:r w:rsidRPr="002A0691">
        <w:rPr>
          <w:rFonts w:asciiTheme="minorHAnsi" w:hAnsiTheme="minorHAnsi" w:cstheme="minorHAnsi"/>
          <w:sz w:val="22"/>
          <w:szCs w:val="22"/>
        </w:rPr>
        <w:tab/>
        <w:t>Túto zmluvu je možné meniť len vo forme písomného dodatku podpísaného obidvomi zmluvnými stranami.</w:t>
      </w:r>
    </w:p>
    <w:p w14:paraId="55CD7C72" w14:textId="77777777" w:rsidR="00BE0268" w:rsidRPr="002A0691"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t>6.</w:t>
      </w:r>
      <w:r w:rsidRPr="002A0691">
        <w:rPr>
          <w:rFonts w:asciiTheme="minorHAnsi" w:hAnsiTheme="minorHAnsi" w:cstheme="minorHAnsi"/>
          <w:sz w:val="22"/>
          <w:szCs w:val="22"/>
        </w:rPr>
        <w:tab/>
        <w:t>Zmluva je vyhotovená v 2 rovnopisoch, z ktorých každá zo zmluvných strán dostane po jej podpise jeden rovnopis.</w:t>
      </w:r>
    </w:p>
    <w:p w14:paraId="472BF45C" w14:textId="483CBE20" w:rsidR="00BE0268" w:rsidRDefault="00BE0268" w:rsidP="00BE0268">
      <w:pPr>
        <w:ind w:left="705" w:hanging="705"/>
        <w:jc w:val="both"/>
        <w:rPr>
          <w:rFonts w:asciiTheme="minorHAnsi" w:hAnsiTheme="minorHAnsi" w:cstheme="minorHAnsi"/>
          <w:sz w:val="22"/>
          <w:szCs w:val="22"/>
        </w:rPr>
      </w:pPr>
      <w:r w:rsidRPr="002A0691">
        <w:rPr>
          <w:rFonts w:asciiTheme="minorHAnsi" w:hAnsiTheme="minorHAnsi" w:cstheme="minorHAnsi"/>
          <w:sz w:val="22"/>
          <w:szCs w:val="22"/>
        </w:rPr>
        <w:t>7.</w:t>
      </w:r>
      <w:r w:rsidRPr="002A0691">
        <w:rPr>
          <w:rFonts w:asciiTheme="minorHAnsi" w:hAnsiTheme="minorHAnsi" w:cstheme="minorHAnsi"/>
          <w:sz w:val="22"/>
          <w:szCs w:val="22"/>
        </w:rPr>
        <w:tab/>
        <w:t xml:space="preserve">Zmluvné strany vyhlasujú, že túto zmluvu si prečítali, jej obsahu porozumeli a na znak toho, že obsah tejto zmluvy zodpovedá ich skutočnej a slobodnej vôli, ju vlastnoručne podpísali. </w:t>
      </w:r>
    </w:p>
    <w:p w14:paraId="4917A308" w14:textId="2BE4E948" w:rsidR="00FD6D3E" w:rsidRPr="002A0691" w:rsidRDefault="00FD6D3E" w:rsidP="00BE0268">
      <w:pPr>
        <w:ind w:left="705" w:hanging="705"/>
        <w:jc w:val="both"/>
        <w:rPr>
          <w:rFonts w:asciiTheme="minorHAnsi" w:hAnsiTheme="minorHAnsi" w:cstheme="minorHAnsi"/>
          <w:sz w:val="22"/>
          <w:szCs w:val="22"/>
        </w:rPr>
      </w:pPr>
    </w:p>
    <w:p w14:paraId="097A194B" w14:textId="77777777" w:rsidR="00BE0268" w:rsidRPr="002A0691" w:rsidRDefault="00BE0268" w:rsidP="00BE0268">
      <w:pPr>
        <w:ind w:left="708" w:hanging="708"/>
        <w:jc w:val="both"/>
        <w:rPr>
          <w:rFonts w:asciiTheme="minorHAnsi" w:hAnsiTheme="minorHAnsi" w:cstheme="minorHAnsi"/>
          <w:sz w:val="22"/>
          <w:szCs w:val="22"/>
        </w:rPr>
      </w:pPr>
      <w:r w:rsidRPr="002A0691">
        <w:rPr>
          <w:rFonts w:asciiTheme="minorHAnsi" w:hAnsiTheme="minorHAnsi" w:cstheme="minorHAnsi"/>
          <w:sz w:val="22"/>
          <w:szCs w:val="22"/>
        </w:rPr>
        <w:t>V Bratislave, dňa ............................</w:t>
      </w:r>
      <w:r w:rsidRPr="002A0691">
        <w:rPr>
          <w:rFonts w:asciiTheme="minorHAnsi" w:hAnsiTheme="minorHAnsi" w:cstheme="minorHAnsi"/>
          <w:sz w:val="22"/>
          <w:szCs w:val="22"/>
        </w:rPr>
        <w:tab/>
      </w:r>
      <w:r w:rsidRPr="002A0691">
        <w:rPr>
          <w:rFonts w:asciiTheme="minorHAnsi" w:hAnsiTheme="minorHAnsi" w:cstheme="minorHAnsi"/>
          <w:sz w:val="22"/>
          <w:szCs w:val="22"/>
        </w:rPr>
        <w:tab/>
      </w:r>
      <w:r w:rsidRPr="002A0691">
        <w:rPr>
          <w:rFonts w:asciiTheme="minorHAnsi" w:hAnsiTheme="minorHAnsi" w:cstheme="minorHAnsi"/>
          <w:sz w:val="22"/>
          <w:szCs w:val="22"/>
        </w:rPr>
        <w:tab/>
        <w:t>V              , dňa ............................</w:t>
      </w:r>
    </w:p>
    <w:p w14:paraId="2C290FB0" w14:textId="77777777" w:rsidR="00BE0268" w:rsidRPr="002A0691" w:rsidRDefault="00BE0268" w:rsidP="00BE0268">
      <w:pPr>
        <w:ind w:left="708" w:hanging="708"/>
        <w:jc w:val="both"/>
        <w:rPr>
          <w:rFonts w:asciiTheme="minorHAnsi" w:hAnsiTheme="minorHAnsi" w:cstheme="minorHAnsi"/>
          <w:sz w:val="22"/>
          <w:szCs w:val="22"/>
        </w:rPr>
      </w:pPr>
    </w:p>
    <w:p w14:paraId="4A7431D8" w14:textId="77777777" w:rsidR="00DB56B2" w:rsidRDefault="00DB56B2" w:rsidP="4281C3D7">
      <w:pPr>
        <w:ind w:left="708" w:hanging="708"/>
        <w:jc w:val="both"/>
        <w:rPr>
          <w:rFonts w:asciiTheme="minorHAnsi" w:hAnsiTheme="minorHAnsi" w:cstheme="minorBidi"/>
          <w:sz w:val="22"/>
          <w:szCs w:val="22"/>
        </w:rPr>
      </w:pPr>
    </w:p>
    <w:p w14:paraId="3981722B" w14:textId="77777777" w:rsidR="00DB56B2" w:rsidRDefault="00DB56B2" w:rsidP="4281C3D7">
      <w:pPr>
        <w:ind w:left="708" w:hanging="708"/>
        <w:jc w:val="both"/>
        <w:rPr>
          <w:rFonts w:asciiTheme="minorHAnsi" w:hAnsiTheme="minorHAnsi" w:cstheme="minorBidi"/>
          <w:sz w:val="22"/>
          <w:szCs w:val="22"/>
        </w:rPr>
      </w:pPr>
    </w:p>
    <w:p w14:paraId="3E4BAAAE" w14:textId="66933C69" w:rsidR="00BE0268" w:rsidRPr="002A0691" w:rsidRDefault="00BE0268" w:rsidP="00BE0268">
      <w:pPr>
        <w:ind w:left="708" w:hanging="708"/>
        <w:jc w:val="both"/>
        <w:rPr>
          <w:rFonts w:asciiTheme="minorHAnsi" w:hAnsiTheme="minorHAnsi" w:cstheme="minorHAnsi"/>
          <w:sz w:val="22"/>
          <w:szCs w:val="22"/>
        </w:rPr>
      </w:pPr>
      <w:r w:rsidRPr="002A0691">
        <w:rPr>
          <w:rFonts w:asciiTheme="minorHAnsi" w:hAnsiTheme="minorHAnsi" w:cstheme="minorHAnsi"/>
          <w:sz w:val="22"/>
          <w:szCs w:val="22"/>
        </w:rPr>
        <w:t>_________________________________</w:t>
      </w:r>
      <w:r w:rsidRPr="002A0691">
        <w:rPr>
          <w:rFonts w:asciiTheme="minorHAnsi" w:hAnsiTheme="minorHAnsi" w:cstheme="minorHAnsi"/>
          <w:sz w:val="22"/>
          <w:szCs w:val="22"/>
        </w:rPr>
        <w:tab/>
      </w:r>
      <w:r w:rsidRPr="002A0691">
        <w:rPr>
          <w:rFonts w:asciiTheme="minorHAnsi" w:hAnsiTheme="minorHAnsi" w:cstheme="minorHAnsi"/>
          <w:sz w:val="22"/>
          <w:szCs w:val="22"/>
        </w:rPr>
        <w:tab/>
        <w:t>_________________________________</w:t>
      </w:r>
    </w:p>
    <w:p w14:paraId="62C42DC3" w14:textId="42425F3A" w:rsidR="00C505A5" w:rsidRDefault="00F83D59" w:rsidP="00C505A5">
      <w:pPr>
        <w:widowControl w:val="0"/>
        <w:autoSpaceDE w:val="0"/>
        <w:autoSpaceDN w:val="0"/>
        <w:adjustRightInd w:val="0"/>
        <w:jc w:val="both"/>
        <w:rPr>
          <w:rFonts w:asciiTheme="minorHAnsi" w:hAnsiTheme="minorHAnsi" w:cstheme="minorHAnsi"/>
          <w:sz w:val="22"/>
          <w:szCs w:val="22"/>
        </w:rPr>
      </w:pPr>
      <w:r w:rsidRPr="00332664">
        <w:rPr>
          <w:rFonts w:asciiTheme="minorHAnsi" w:hAnsiTheme="minorHAnsi" w:cstheme="minorBidi"/>
          <w:sz w:val="22"/>
          <w:szCs w:val="22"/>
        </w:rPr>
        <w:t>Ing. </w:t>
      </w:r>
      <w:hyperlink r:id="rId17" w:history="1">
        <w:r w:rsidRPr="00332664">
          <w:rPr>
            <w:rFonts w:asciiTheme="minorHAnsi" w:hAnsiTheme="minorHAnsi" w:cstheme="minorBidi"/>
            <w:sz w:val="22"/>
            <w:szCs w:val="22"/>
          </w:rPr>
          <w:t>Adrián Jenčo </w:t>
        </w:r>
      </w:hyperlink>
      <w:r w:rsidRPr="00332664">
        <w:rPr>
          <w:rFonts w:asciiTheme="minorHAnsi" w:hAnsiTheme="minorHAnsi" w:cstheme="minorBidi"/>
          <w:sz w:val="22"/>
          <w:szCs w:val="22"/>
        </w:rPr>
        <w:t>, LL.M., MBA</w:t>
      </w:r>
      <w:r w:rsidRPr="00593C13">
        <w:rPr>
          <w:rFonts w:asciiTheme="minorHAnsi" w:hAnsiTheme="minorHAnsi" w:cstheme="minorHAnsi"/>
          <w:sz w:val="22"/>
          <w:szCs w:val="22"/>
        </w:rPr>
        <w:t xml:space="preserve"> </w:t>
      </w:r>
      <w:r w:rsidR="00C505A5">
        <w:rPr>
          <w:rFonts w:asciiTheme="minorHAnsi" w:hAnsiTheme="minorHAnsi" w:cstheme="minorHAnsi"/>
          <w:sz w:val="22"/>
          <w:szCs w:val="22"/>
        </w:rPr>
        <w:tab/>
      </w:r>
      <w:r w:rsidR="00C505A5">
        <w:rPr>
          <w:rFonts w:asciiTheme="minorHAnsi" w:hAnsiTheme="minorHAnsi" w:cstheme="minorHAnsi"/>
          <w:sz w:val="22"/>
          <w:szCs w:val="22"/>
        </w:rPr>
        <w:tab/>
      </w:r>
      <w:r w:rsidR="00C505A5">
        <w:rPr>
          <w:rFonts w:asciiTheme="minorHAnsi" w:hAnsiTheme="minorHAnsi" w:cstheme="minorHAnsi"/>
          <w:sz w:val="22"/>
          <w:szCs w:val="22"/>
        </w:rPr>
        <w:tab/>
      </w:r>
      <w:r w:rsidR="00C505A5">
        <w:rPr>
          <w:rFonts w:asciiTheme="minorHAnsi" w:hAnsiTheme="minorHAnsi" w:cstheme="minorHAnsi"/>
          <w:sz w:val="22"/>
          <w:szCs w:val="22"/>
        </w:rPr>
        <w:tab/>
      </w:r>
      <w:r w:rsidR="00C505A5" w:rsidRPr="00271B8C">
        <w:rPr>
          <w:rFonts w:asciiTheme="minorHAnsi" w:hAnsiTheme="minorHAnsi" w:cstheme="minorHAnsi"/>
          <w:sz w:val="22"/>
          <w:szCs w:val="22"/>
        </w:rPr>
        <w:t xml:space="preserve"> </w:t>
      </w:r>
    </w:p>
    <w:p w14:paraId="59938B2E" w14:textId="074C145B" w:rsidR="00BE0268" w:rsidRPr="00C505A5" w:rsidRDefault="00C505A5" w:rsidP="00BE0268">
      <w:pPr>
        <w:ind w:left="708" w:hanging="708"/>
        <w:jc w:val="both"/>
        <w:rPr>
          <w:rFonts w:asciiTheme="minorHAnsi" w:hAnsiTheme="minorHAnsi" w:cstheme="minorHAnsi"/>
          <w:sz w:val="22"/>
          <w:szCs w:val="22"/>
        </w:rPr>
      </w:pPr>
      <w:r w:rsidRPr="00C505A5">
        <w:rPr>
          <w:rFonts w:asciiTheme="minorHAnsi" w:hAnsiTheme="minorHAnsi" w:cstheme="minorHAnsi"/>
          <w:sz w:val="22"/>
          <w:szCs w:val="22"/>
        </w:rPr>
        <w:t xml:space="preserve">predseda predstavenstva </w:t>
      </w:r>
      <w:r w:rsidRPr="00C505A5">
        <w:rPr>
          <w:rFonts w:asciiTheme="minorHAnsi" w:hAnsiTheme="minorHAnsi" w:cstheme="minorHAnsi"/>
          <w:sz w:val="22"/>
          <w:szCs w:val="22"/>
        </w:rPr>
        <w:tab/>
      </w:r>
      <w:r w:rsidRPr="00C505A5">
        <w:rPr>
          <w:rFonts w:asciiTheme="minorHAnsi" w:hAnsiTheme="minorHAnsi" w:cstheme="minorHAnsi"/>
          <w:sz w:val="22"/>
          <w:szCs w:val="22"/>
        </w:rPr>
        <w:tab/>
      </w:r>
      <w:r w:rsidRPr="00C505A5">
        <w:rPr>
          <w:rFonts w:asciiTheme="minorHAnsi" w:hAnsiTheme="minorHAnsi" w:cstheme="minorHAnsi"/>
          <w:sz w:val="22"/>
          <w:szCs w:val="22"/>
        </w:rPr>
        <w:tab/>
      </w:r>
      <w:r w:rsidRPr="00C505A5">
        <w:rPr>
          <w:rFonts w:asciiTheme="minorHAnsi" w:hAnsiTheme="minorHAnsi" w:cstheme="minorHAnsi"/>
          <w:sz w:val="22"/>
          <w:szCs w:val="22"/>
        </w:rPr>
        <w:tab/>
      </w:r>
      <w:r w:rsidR="00BE0268" w:rsidRPr="00C505A5">
        <w:rPr>
          <w:rFonts w:asciiTheme="minorHAnsi" w:hAnsiTheme="minorHAnsi" w:cstheme="minorHAnsi"/>
          <w:sz w:val="22"/>
          <w:szCs w:val="22"/>
        </w:rPr>
        <w:tab/>
      </w:r>
      <w:r w:rsidR="00BE0268" w:rsidRPr="00C505A5">
        <w:rPr>
          <w:rFonts w:asciiTheme="minorHAnsi" w:hAnsiTheme="minorHAnsi" w:cstheme="minorHAnsi"/>
          <w:sz w:val="22"/>
          <w:szCs w:val="22"/>
        </w:rPr>
        <w:tab/>
        <w:t xml:space="preserve"> </w:t>
      </w:r>
    </w:p>
    <w:p w14:paraId="27108AB6" w14:textId="0CB5AA33" w:rsidR="00C505A5" w:rsidRPr="00C505A5" w:rsidRDefault="00BE0268" w:rsidP="00C505A5">
      <w:pPr>
        <w:jc w:val="both"/>
        <w:rPr>
          <w:rFonts w:asciiTheme="minorHAnsi" w:hAnsiTheme="minorHAnsi" w:cstheme="minorHAnsi"/>
          <w:sz w:val="22"/>
          <w:szCs w:val="22"/>
        </w:rPr>
      </w:pPr>
      <w:r w:rsidRPr="002B4B29">
        <w:rPr>
          <w:rFonts w:asciiTheme="minorHAnsi" w:hAnsiTheme="minorHAnsi" w:cstheme="minorBidi"/>
          <w:sz w:val="22"/>
          <w:szCs w:val="22"/>
        </w:rPr>
        <w:t xml:space="preserve">MH Teplárenský </w:t>
      </w:r>
      <w:r w:rsidR="00C505A5" w:rsidRPr="002B4B29">
        <w:rPr>
          <w:rFonts w:asciiTheme="minorHAnsi" w:hAnsiTheme="minorHAnsi" w:cstheme="minorBidi"/>
          <w:sz w:val="22"/>
          <w:szCs w:val="22"/>
        </w:rPr>
        <w:t>h</w:t>
      </w:r>
      <w:r w:rsidRPr="002B4B29">
        <w:rPr>
          <w:rFonts w:asciiTheme="minorHAnsi" w:hAnsiTheme="minorHAnsi" w:cstheme="minorBidi"/>
          <w:sz w:val="22"/>
          <w:szCs w:val="22"/>
        </w:rPr>
        <w:t xml:space="preserve">olding a.s. </w:t>
      </w:r>
      <w:r w:rsidRPr="00C505A5">
        <w:tab/>
      </w:r>
      <w:r w:rsidRPr="00C505A5">
        <w:tab/>
      </w:r>
      <w:r w:rsidRPr="00C505A5">
        <w:tab/>
      </w:r>
      <w:r w:rsidRPr="00C505A5">
        <w:tab/>
      </w:r>
      <w:r w:rsidR="00C505A5" w:rsidRPr="002B4B29">
        <w:rPr>
          <w:rFonts w:asciiTheme="minorHAnsi" w:hAnsiTheme="minorHAnsi" w:cstheme="minorHAnsi"/>
          <w:sz w:val="22"/>
          <w:szCs w:val="22"/>
        </w:rPr>
        <w:t xml:space="preserve"> </w:t>
      </w:r>
    </w:p>
    <w:p w14:paraId="15A625C0" w14:textId="77777777" w:rsidR="00BE0268" w:rsidRPr="00C505A5" w:rsidRDefault="00BE0268" w:rsidP="4281C3D7">
      <w:pPr>
        <w:ind w:left="708" w:hanging="708"/>
        <w:jc w:val="both"/>
        <w:rPr>
          <w:rFonts w:asciiTheme="minorHAnsi" w:hAnsiTheme="minorHAnsi" w:cstheme="minorBidi"/>
          <w:sz w:val="22"/>
          <w:szCs w:val="22"/>
        </w:rPr>
      </w:pPr>
    </w:p>
    <w:p w14:paraId="24C1536A" w14:textId="77777777" w:rsidR="00DB56B2" w:rsidRPr="00C505A5" w:rsidRDefault="00DB56B2" w:rsidP="00BE0268">
      <w:pPr>
        <w:ind w:left="708" w:hanging="708"/>
        <w:jc w:val="both"/>
        <w:rPr>
          <w:rFonts w:asciiTheme="minorHAnsi" w:hAnsiTheme="minorHAnsi" w:cstheme="minorHAnsi"/>
          <w:sz w:val="22"/>
          <w:szCs w:val="22"/>
        </w:rPr>
      </w:pPr>
    </w:p>
    <w:p w14:paraId="2202E38F" w14:textId="77777777" w:rsidR="00BE0268" w:rsidRPr="00C505A5" w:rsidRDefault="00BE0268" w:rsidP="00BE0268">
      <w:pPr>
        <w:ind w:left="708" w:hanging="708"/>
        <w:jc w:val="both"/>
        <w:rPr>
          <w:rFonts w:asciiTheme="minorHAnsi" w:hAnsiTheme="minorHAnsi" w:cstheme="minorHAnsi"/>
          <w:sz w:val="22"/>
          <w:szCs w:val="22"/>
        </w:rPr>
      </w:pPr>
      <w:r w:rsidRPr="00C505A5">
        <w:rPr>
          <w:rFonts w:asciiTheme="minorHAnsi" w:hAnsiTheme="minorHAnsi" w:cstheme="minorHAnsi"/>
          <w:sz w:val="22"/>
          <w:szCs w:val="22"/>
        </w:rPr>
        <w:t>_________________________________</w:t>
      </w:r>
    </w:p>
    <w:p w14:paraId="5284CAD6" w14:textId="77777777" w:rsidR="00D64241" w:rsidRPr="00C505A5" w:rsidRDefault="00D64241" w:rsidP="4281C3D7">
      <w:pPr>
        <w:widowControl w:val="0"/>
        <w:autoSpaceDE w:val="0"/>
        <w:autoSpaceDN w:val="0"/>
        <w:adjustRightInd w:val="0"/>
        <w:jc w:val="both"/>
        <w:rPr>
          <w:rFonts w:asciiTheme="minorHAnsi" w:hAnsiTheme="minorHAnsi" w:cstheme="minorBidi"/>
          <w:sz w:val="22"/>
          <w:szCs w:val="22"/>
        </w:rPr>
      </w:pPr>
      <w:r w:rsidRPr="00C505A5">
        <w:rPr>
          <w:rFonts w:asciiTheme="minorHAnsi" w:hAnsiTheme="minorHAnsi" w:cstheme="minorBidi"/>
          <w:sz w:val="22"/>
          <w:szCs w:val="22"/>
        </w:rPr>
        <w:t xml:space="preserve">JUDr. Róbert Spál, LL.M, MBA </w:t>
      </w:r>
    </w:p>
    <w:p w14:paraId="4B665419" w14:textId="77777777" w:rsidR="00D64241" w:rsidRPr="00C505A5" w:rsidRDefault="00D64241" w:rsidP="00D64241">
      <w:pPr>
        <w:widowControl w:val="0"/>
        <w:autoSpaceDE w:val="0"/>
        <w:autoSpaceDN w:val="0"/>
        <w:adjustRightInd w:val="0"/>
        <w:jc w:val="both"/>
        <w:rPr>
          <w:rFonts w:asciiTheme="minorHAnsi" w:hAnsiTheme="minorHAnsi" w:cstheme="minorHAnsi"/>
          <w:sz w:val="22"/>
          <w:szCs w:val="22"/>
        </w:rPr>
      </w:pPr>
      <w:r w:rsidRPr="00C505A5">
        <w:rPr>
          <w:rFonts w:asciiTheme="minorHAnsi" w:hAnsiTheme="minorHAnsi" w:cstheme="minorHAnsi"/>
          <w:sz w:val="22"/>
          <w:szCs w:val="22"/>
        </w:rPr>
        <w:t xml:space="preserve">podpredseda predstavenstva </w:t>
      </w:r>
    </w:p>
    <w:p w14:paraId="4CBADB9C" w14:textId="59FD8446" w:rsidR="00BE0268" w:rsidRPr="002B4B29" w:rsidRDefault="00BE0268" w:rsidP="00BE0268">
      <w:pPr>
        <w:jc w:val="both"/>
        <w:rPr>
          <w:rFonts w:asciiTheme="minorHAnsi" w:hAnsiTheme="minorHAnsi" w:cstheme="minorHAnsi"/>
          <w:sz w:val="22"/>
          <w:szCs w:val="22"/>
        </w:rPr>
      </w:pPr>
      <w:r w:rsidRPr="002B4B29">
        <w:rPr>
          <w:rFonts w:asciiTheme="minorHAnsi" w:hAnsiTheme="minorHAnsi" w:cstheme="minorHAnsi"/>
          <w:sz w:val="22"/>
          <w:szCs w:val="22"/>
        </w:rPr>
        <w:t xml:space="preserve">MH Teplárenský </w:t>
      </w:r>
      <w:r w:rsidR="00C505A5" w:rsidRPr="002B4B29">
        <w:rPr>
          <w:rFonts w:asciiTheme="minorHAnsi" w:hAnsiTheme="minorHAnsi" w:cstheme="minorHAnsi"/>
          <w:sz w:val="22"/>
          <w:szCs w:val="22"/>
        </w:rPr>
        <w:t xml:space="preserve">holding </w:t>
      </w:r>
      <w:r w:rsidRPr="002B4B29">
        <w:rPr>
          <w:rFonts w:asciiTheme="minorHAnsi" w:hAnsiTheme="minorHAnsi" w:cstheme="minorHAnsi"/>
          <w:sz w:val="22"/>
          <w:szCs w:val="22"/>
        </w:rPr>
        <w:t>a.s.</w:t>
      </w:r>
    </w:p>
    <w:p w14:paraId="742854C8" w14:textId="77777777" w:rsidR="004A4D9B" w:rsidRPr="002B4B29" w:rsidRDefault="004A4D9B" w:rsidP="00A20AD2">
      <w:pPr>
        <w:jc w:val="both"/>
        <w:rPr>
          <w:rFonts w:asciiTheme="minorHAnsi" w:hAnsiTheme="minorHAnsi" w:cstheme="minorHAnsi"/>
          <w:sz w:val="22"/>
          <w:szCs w:val="22"/>
        </w:rPr>
      </w:pPr>
    </w:p>
    <w:p w14:paraId="3DBDF1FA" w14:textId="3C365E54" w:rsidR="00A20AD2" w:rsidRPr="00593C13" w:rsidRDefault="00A20AD2" w:rsidP="00A20AD2">
      <w:pPr>
        <w:jc w:val="both"/>
        <w:rPr>
          <w:rFonts w:asciiTheme="minorHAnsi" w:hAnsiTheme="minorHAnsi" w:cstheme="minorHAnsi"/>
          <w:sz w:val="22"/>
          <w:szCs w:val="22"/>
        </w:rPr>
      </w:pPr>
      <w:r w:rsidRPr="00593C13">
        <w:rPr>
          <w:rFonts w:asciiTheme="minorHAnsi" w:hAnsiTheme="minorHAnsi" w:cstheme="minorHAnsi"/>
          <w:sz w:val="22"/>
          <w:szCs w:val="22"/>
        </w:rPr>
        <w:lastRenderedPageBreak/>
        <w:t xml:space="preserve">Príloha č. </w:t>
      </w:r>
      <w:r w:rsidR="00030888" w:rsidRPr="00593C13">
        <w:rPr>
          <w:rFonts w:asciiTheme="minorHAnsi" w:hAnsiTheme="minorHAnsi" w:cstheme="minorHAnsi"/>
          <w:sz w:val="22"/>
          <w:szCs w:val="22"/>
        </w:rPr>
        <w:t>5</w:t>
      </w:r>
      <w:r w:rsidRPr="00593C13">
        <w:rPr>
          <w:rFonts w:asciiTheme="minorHAnsi" w:hAnsiTheme="minorHAnsi" w:cstheme="minorHAnsi"/>
          <w:sz w:val="22"/>
          <w:szCs w:val="22"/>
        </w:rPr>
        <w:t>: Zoznam subdodávateľov</w:t>
      </w:r>
    </w:p>
    <w:p w14:paraId="3AF8DBC9" w14:textId="77777777" w:rsidR="00A20AD2" w:rsidRPr="002A0691" w:rsidRDefault="00A20AD2" w:rsidP="00A20AD2">
      <w:pPr>
        <w:jc w:val="both"/>
        <w:rPr>
          <w:rFonts w:asciiTheme="minorHAnsi" w:hAnsiTheme="minorHAnsi" w:cstheme="minorHAnsi"/>
          <w:b/>
          <w:sz w:val="22"/>
          <w:szCs w:val="22"/>
        </w:rPr>
      </w:pPr>
    </w:p>
    <w:tbl>
      <w:tblPr>
        <w:tblStyle w:val="Mriekatabuky"/>
        <w:tblW w:w="0" w:type="auto"/>
        <w:tblLook w:val="04A0" w:firstRow="1" w:lastRow="0" w:firstColumn="1" w:lastColumn="0" w:noHBand="0" w:noVBand="1"/>
      </w:tblPr>
      <w:tblGrid>
        <w:gridCol w:w="498"/>
        <w:gridCol w:w="1147"/>
        <w:gridCol w:w="1724"/>
        <w:gridCol w:w="1837"/>
        <w:gridCol w:w="1927"/>
        <w:gridCol w:w="1927"/>
      </w:tblGrid>
      <w:tr w:rsidR="00A20AD2" w:rsidRPr="002A0691" w14:paraId="0DB9A032" w14:textId="77777777" w:rsidTr="00FD6D3E">
        <w:trPr>
          <w:trHeight w:val="2600"/>
        </w:trPr>
        <w:tc>
          <w:tcPr>
            <w:tcW w:w="498" w:type="dxa"/>
            <w:vMerge w:val="restart"/>
            <w:textDirection w:val="btLr"/>
            <w:vAlign w:val="center"/>
          </w:tcPr>
          <w:p w14:paraId="7814914C" w14:textId="77777777" w:rsidR="00A20AD2" w:rsidRPr="002A0691" w:rsidRDefault="00A20AD2" w:rsidP="00FD6D3E">
            <w:pPr>
              <w:ind w:left="113" w:right="113"/>
              <w:rPr>
                <w:rFonts w:asciiTheme="minorHAnsi" w:hAnsiTheme="minorHAnsi" w:cstheme="minorHAnsi"/>
                <w:b/>
                <w:bCs/>
                <w:sz w:val="22"/>
                <w:szCs w:val="22"/>
              </w:rPr>
            </w:pPr>
            <w:r w:rsidRPr="002A0691">
              <w:rPr>
                <w:rFonts w:asciiTheme="minorHAnsi" w:hAnsiTheme="minorHAnsi" w:cstheme="minorHAnsi"/>
                <w:sz w:val="22"/>
                <w:szCs w:val="22"/>
              </w:rPr>
              <w:t>Zoznam subdodávateľov podľa zákona o registri (v tejto prílohe ďalej len „</w:t>
            </w:r>
            <w:r w:rsidRPr="002A0691">
              <w:rPr>
                <w:rFonts w:asciiTheme="minorHAnsi" w:hAnsiTheme="minorHAnsi" w:cstheme="minorHAnsi"/>
                <w:b/>
                <w:bCs/>
                <w:sz w:val="22"/>
                <w:szCs w:val="22"/>
              </w:rPr>
              <w:t>subdodávateľ</w:t>
            </w:r>
            <w:r w:rsidRPr="002A0691">
              <w:rPr>
                <w:rFonts w:asciiTheme="minorHAnsi" w:hAnsiTheme="minorHAnsi" w:cstheme="minorHAnsi"/>
                <w:sz w:val="22"/>
                <w:szCs w:val="22"/>
              </w:rPr>
              <w:t>)</w:t>
            </w:r>
          </w:p>
        </w:tc>
        <w:tc>
          <w:tcPr>
            <w:tcW w:w="1198" w:type="dxa"/>
            <w:textDirection w:val="btLr"/>
            <w:vAlign w:val="center"/>
          </w:tcPr>
          <w:p w14:paraId="4817044C" w14:textId="77777777" w:rsidR="00A20AD2" w:rsidRPr="002A0691" w:rsidRDefault="00A20AD2" w:rsidP="00FD6D3E">
            <w:pPr>
              <w:ind w:left="113" w:right="113"/>
              <w:jc w:val="center"/>
              <w:rPr>
                <w:rFonts w:asciiTheme="minorHAnsi" w:hAnsiTheme="minorHAnsi" w:cstheme="minorHAnsi"/>
                <w:b/>
                <w:bCs/>
                <w:sz w:val="22"/>
                <w:szCs w:val="22"/>
              </w:rPr>
            </w:pPr>
            <w:r w:rsidRPr="002A0691">
              <w:rPr>
                <w:rFonts w:asciiTheme="minorHAnsi" w:hAnsiTheme="minorHAnsi" w:cstheme="minorHAnsi"/>
                <w:b/>
                <w:bCs/>
                <w:sz w:val="22"/>
                <w:szCs w:val="22"/>
              </w:rPr>
              <w:t>Údaj o predpokladaných finančných plneniach v prospech subdodávateľa [€]</w:t>
            </w:r>
          </w:p>
        </w:tc>
        <w:tc>
          <w:tcPr>
            <w:tcW w:w="1843" w:type="dxa"/>
            <w:textDirection w:val="btLr"/>
          </w:tcPr>
          <w:p w14:paraId="360CC2D5" w14:textId="77777777" w:rsidR="00A20AD2" w:rsidRPr="002A0691" w:rsidRDefault="00A20AD2" w:rsidP="00FD6D3E">
            <w:pPr>
              <w:ind w:left="113" w:right="113"/>
              <w:rPr>
                <w:rFonts w:asciiTheme="minorHAnsi" w:hAnsiTheme="minorHAnsi" w:cstheme="minorHAnsi"/>
                <w:b/>
                <w:bCs/>
                <w:sz w:val="22"/>
                <w:szCs w:val="22"/>
              </w:rPr>
            </w:pPr>
          </w:p>
        </w:tc>
        <w:tc>
          <w:tcPr>
            <w:tcW w:w="1965" w:type="dxa"/>
            <w:textDirection w:val="btLr"/>
          </w:tcPr>
          <w:p w14:paraId="229B3C73" w14:textId="77777777" w:rsidR="00A20AD2" w:rsidRPr="002A0691" w:rsidRDefault="00A20AD2" w:rsidP="00FD6D3E">
            <w:pPr>
              <w:ind w:left="113" w:right="113"/>
              <w:rPr>
                <w:rFonts w:asciiTheme="minorHAnsi" w:hAnsiTheme="minorHAnsi" w:cstheme="minorHAnsi"/>
                <w:b/>
                <w:bCs/>
                <w:sz w:val="22"/>
                <w:szCs w:val="22"/>
              </w:rPr>
            </w:pPr>
          </w:p>
        </w:tc>
        <w:tc>
          <w:tcPr>
            <w:tcW w:w="2062" w:type="dxa"/>
            <w:textDirection w:val="btLr"/>
          </w:tcPr>
          <w:p w14:paraId="386ABDCD" w14:textId="77777777" w:rsidR="00A20AD2" w:rsidRPr="002A0691" w:rsidRDefault="00A20AD2" w:rsidP="00FD6D3E">
            <w:pPr>
              <w:ind w:left="113" w:right="113"/>
              <w:rPr>
                <w:rFonts w:asciiTheme="minorHAnsi" w:hAnsiTheme="minorHAnsi" w:cstheme="minorHAnsi"/>
                <w:b/>
                <w:bCs/>
                <w:sz w:val="22"/>
                <w:szCs w:val="22"/>
              </w:rPr>
            </w:pPr>
          </w:p>
        </w:tc>
        <w:tc>
          <w:tcPr>
            <w:tcW w:w="2062" w:type="dxa"/>
            <w:textDirection w:val="btLr"/>
          </w:tcPr>
          <w:p w14:paraId="720039E3" w14:textId="77777777" w:rsidR="00A20AD2" w:rsidRPr="002A0691" w:rsidRDefault="00A20AD2" w:rsidP="00FD6D3E">
            <w:pPr>
              <w:ind w:left="113" w:right="113"/>
              <w:rPr>
                <w:rFonts w:asciiTheme="minorHAnsi" w:hAnsiTheme="minorHAnsi" w:cstheme="minorHAnsi"/>
                <w:b/>
                <w:bCs/>
                <w:sz w:val="22"/>
                <w:szCs w:val="22"/>
              </w:rPr>
            </w:pPr>
          </w:p>
        </w:tc>
      </w:tr>
      <w:tr w:rsidR="00A20AD2" w:rsidRPr="002A0691" w14:paraId="4D3B43E2" w14:textId="77777777" w:rsidTr="00FD6D3E">
        <w:trPr>
          <w:trHeight w:val="3388"/>
        </w:trPr>
        <w:tc>
          <w:tcPr>
            <w:tcW w:w="498" w:type="dxa"/>
            <w:vMerge/>
            <w:textDirection w:val="btLr"/>
          </w:tcPr>
          <w:p w14:paraId="254352D7" w14:textId="77777777" w:rsidR="00A20AD2" w:rsidRPr="002A0691" w:rsidRDefault="00A20AD2" w:rsidP="00FD6D3E">
            <w:pPr>
              <w:ind w:left="113" w:right="113"/>
              <w:rPr>
                <w:rFonts w:asciiTheme="minorHAnsi" w:hAnsiTheme="minorHAnsi" w:cstheme="minorHAnsi"/>
                <w:b/>
                <w:bCs/>
                <w:sz w:val="22"/>
                <w:szCs w:val="22"/>
              </w:rPr>
            </w:pPr>
          </w:p>
        </w:tc>
        <w:tc>
          <w:tcPr>
            <w:tcW w:w="1198" w:type="dxa"/>
            <w:textDirection w:val="btLr"/>
            <w:vAlign w:val="center"/>
          </w:tcPr>
          <w:p w14:paraId="22CDD02F" w14:textId="77777777" w:rsidR="00A20AD2" w:rsidRPr="002A0691" w:rsidRDefault="00A20AD2" w:rsidP="00FD6D3E">
            <w:pPr>
              <w:ind w:left="113" w:right="113"/>
              <w:jc w:val="center"/>
              <w:rPr>
                <w:rFonts w:asciiTheme="minorHAnsi" w:hAnsiTheme="minorHAnsi" w:cstheme="minorHAnsi"/>
                <w:b/>
                <w:bCs/>
                <w:sz w:val="22"/>
                <w:szCs w:val="22"/>
              </w:rPr>
            </w:pPr>
            <w:r w:rsidRPr="002A0691">
              <w:rPr>
                <w:rFonts w:asciiTheme="minorHAnsi" w:hAnsiTheme="minorHAnsi" w:cstheme="minorHAnsi"/>
                <w:b/>
                <w:bCs/>
                <w:sz w:val="22"/>
                <w:szCs w:val="22"/>
              </w:rPr>
              <w:t>Označenie (zvyčajne obchodného) registra, v ktorom je subdodávateľ zapísaný, a číslo zápisu</w:t>
            </w:r>
          </w:p>
        </w:tc>
        <w:tc>
          <w:tcPr>
            <w:tcW w:w="1843" w:type="dxa"/>
            <w:textDirection w:val="btLr"/>
          </w:tcPr>
          <w:p w14:paraId="4CB858E4" w14:textId="77777777" w:rsidR="00A20AD2" w:rsidRPr="002A0691" w:rsidRDefault="00A20AD2" w:rsidP="00FD6D3E">
            <w:pPr>
              <w:ind w:left="113" w:right="113"/>
              <w:rPr>
                <w:rFonts w:asciiTheme="minorHAnsi" w:hAnsiTheme="minorHAnsi" w:cstheme="minorHAnsi"/>
                <w:b/>
                <w:bCs/>
                <w:sz w:val="22"/>
                <w:szCs w:val="22"/>
              </w:rPr>
            </w:pPr>
          </w:p>
        </w:tc>
        <w:tc>
          <w:tcPr>
            <w:tcW w:w="1965" w:type="dxa"/>
            <w:textDirection w:val="btLr"/>
          </w:tcPr>
          <w:p w14:paraId="5736F70C" w14:textId="77777777" w:rsidR="00A20AD2" w:rsidRPr="002A0691" w:rsidRDefault="00A20AD2" w:rsidP="00FD6D3E">
            <w:pPr>
              <w:ind w:left="113" w:right="113"/>
              <w:rPr>
                <w:rFonts w:asciiTheme="minorHAnsi" w:hAnsiTheme="minorHAnsi" w:cstheme="minorHAnsi"/>
                <w:b/>
                <w:bCs/>
                <w:sz w:val="22"/>
                <w:szCs w:val="22"/>
              </w:rPr>
            </w:pPr>
          </w:p>
        </w:tc>
        <w:tc>
          <w:tcPr>
            <w:tcW w:w="2062" w:type="dxa"/>
            <w:textDirection w:val="btLr"/>
          </w:tcPr>
          <w:p w14:paraId="72B0677D" w14:textId="77777777" w:rsidR="00A20AD2" w:rsidRPr="002A0691" w:rsidRDefault="00A20AD2" w:rsidP="00FD6D3E">
            <w:pPr>
              <w:ind w:left="113" w:right="113"/>
              <w:rPr>
                <w:rFonts w:asciiTheme="minorHAnsi" w:hAnsiTheme="minorHAnsi" w:cstheme="minorHAnsi"/>
                <w:b/>
                <w:bCs/>
                <w:sz w:val="22"/>
                <w:szCs w:val="22"/>
              </w:rPr>
            </w:pPr>
          </w:p>
        </w:tc>
        <w:tc>
          <w:tcPr>
            <w:tcW w:w="2062" w:type="dxa"/>
            <w:textDirection w:val="btLr"/>
          </w:tcPr>
          <w:p w14:paraId="747F2855" w14:textId="77777777" w:rsidR="00A20AD2" w:rsidRPr="002A0691" w:rsidRDefault="00A20AD2" w:rsidP="00FD6D3E">
            <w:pPr>
              <w:ind w:left="113" w:right="113"/>
              <w:rPr>
                <w:rFonts w:asciiTheme="minorHAnsi" w:hAnsiTheme="minorHAnsi" w:cstheme="minorHAnsi"/>
                <w:b/>
                <w:bCs/>
                <w:sz w:val="22"/>
                <w:szCs w:val="22"/>
              </w:rPr>
            </w:pPr>
          </w:p>
        </w:tc>
      </w:tr>
      <w:tr w:rsidR="00A20AD2" w:rsidRPr="002A0691" w14:paraId="38F9F341" w14:textId="77777777" w:rsidTr="00FD6D3E">
        <w:trPr>
          <w:trHeight w:val="1692"/>
        </w:trPr>
        <w:tc>
          <w:tcPr>
            <w:tcW w:w="498" w:type="dxa"/>
            <w:vMerge/>
            <w:textDirection w:val="btLr"/>
          </w:tcPr>
          <w:p w14:paraId="75A80A71" w14:textId="77777777" w:rsidR="00A20AD2" w:rsidRPr="002A0691" w:rsidRDefault="00A20AD2" w:rsidP="00FD6D3E">
            <w:pPr>
              <w:ind w:left="113" w:right="113"/>
              <w:rPr>
                <w:rFonts w:asciiTheme="minorHAnsi" w:hAnsiTheme="minorHAnsi" w:cstheme="minorHAnsi"/>
                <w:b/>
                <w:bCs/>
                <w:sz w:val="22"/>
                <w:szCs w:val="22"/>
              </w:rPr>
            </w:pPr>
          </w:p>
        </w:tc>
        <w:tc>
          <w:tcPr>
            <w:tcW w:w="1198" w:type="dxa"/>
            <w:textDirection w:val="btLr"/>
            <w:vAlign w:val="center"/>
          </w:tcPr>
          <w:p w14:paraId="4AA58CFB" w14:textId="77777777" w:rsidR="00A20AD2" w:rsidRPr="002A0691" w:rsidRDefault="00A20AD2" w:rsidP="00FD6D3E">
            <w:pPr>
              <w:ind w:left="113" w:right="113"/>
              <w:jc w:val="center"/>
              <w:rPr>
                <w:rFonts w:asciiTheme="minorHAnsi" w:hAnsiTheme="minorHAnsi" w:cstheme="minorHAnsi"/>
                <w:b/>
                <w:bCs/>
                <w:sz w:val="22"/>
                <w:szCs w:val="22"/>
              </w:rPr>
            </w:pPr>
            <w:r w:rsidRPr="002A0691">
              <w:rPr>
                <w:rFonts w:asciiTheme="minorHAnsi" w:hAnsiTheme="minorHAnsi" w:cstheme="minorHAnsi"/>
                <w:b/>
                <w:bCs/>
                <w:sz w:val="22"/>
                <w:szCs w:val="22"/>
              </w:rPr>
              <w:t>IČO subdodávateľa</w:t>
            </w:r>
          </w:p>
        </w:tc>
        <w:tc>
          <w:tcPr>
            <w:tcW w:w="1843" w:type="dxa"/>
            <w:textDirection w:val="btLr"/>
          </w:tcPr>
          <w:p w14:paraId="4C1E63CE" w14:textId="77777777" w:rsidR="00A20AD2" w:rsidRPr="002A0691" w:rsidRDefault="00A20AD2" w:rsidP="00FD6D3E">
            <w:pPr>
              <w:ind w:left="113" w:right="113"/>
              <w:rPr>
                <w:rFonts w:asciiTheme="minorHAnsi" w:hAnsiTheme="minorHAnsi" w:cstheme="minorHAnsi"/>
                <w:b/>
                <w:bCs/>
                <w:sz w:val="22"/>
                <w:szCs w:val="22"/>
              </w:rPr>
            </w:pPr>
          </w:p>
        </w:tc>
        <w:tc>
          <w:tcPr>
            <w:tcW w:w="1965" w:type="dxa"/>
            <w:textDirection w:val="btLr"/>
          </w:tcPr>
          <w:p w14:paraId="44E7C1E2" w14:textId="77777777" w:rsidR="00A20AD2" w:rsidRPr="002A0691" w:rsidRDefault="00A20AD2" w:rsidP="00FD6D3E">
            <w:pPr>
              <w:ind w:left="113" w:right="113"/>
              <w:rPr>
                <w:rFonts w:asciiTheme="minorHAnsi" w:hAnsiTheme="minorHAnsi" w:cstheme="minorHAnsi"/>
                <w:b/>
                <w:bCs/>
                <w:sz w:val="22"/>
                <w:szCs w:val="22"/>
              </w:rPr>
            </w:pPr>
          </w:p>
        </w:tc>
        <w:tc>
          <w:tcPr>
            <w:tcW w:w="2062" w:type="dxa"/>
            <w:textDirection w:val="btLr"/>
          </w:tcPr>
          <w:p w14:paraId="0A05D219" w14:textId="77777777" w:rsidR="00A20AD2" w:rsidRPr="002A0691" w:rsidRDefault="00A20AD2" w:rsidP="00FD6D3E">
            <w:pPr>
              <w:ind w:left="113" w:right="113"/>
              <w:rPr>
                <w:rFonts w:asciiTheme="minorHAnsi" w:hAnsiTheme="minorHAnsi" w:cstheme="minorHAnsi"/>
                <w:b/>
                <w:bCs/>
                <w:sz w:val="22"/>
                <w:szCs w:val="22"/>
              </w:rPr>
            </w:pPr>
          </w:p>
        </w:tc>
        <w:tc>
          <w:tcPr>
            <w:tcW w:w="2062" w:type="dxa"/>
            <w:textDirection w:val="btLr"/>
          </w:tcPr>
          <w:p w14:paraId="1C59B824" w14:textId="77777777" w:rsidR="00A20AD2" w:rsidRPr="002A0691" w:rsidRDefault="00A20AD2" w:rsidP="00FD6D3E">
            <w:pPr>
              <w:ind w:left="113" w:right="113"/>
              <w:rPr>
                <w:rFonts w:asciiTheme="minorHAnsi" w:hAnsiTheme="minorHAnsi" w:cstheme="minorHAnsi"/>
                <w:b/>
                <w:bCs/>
                <w:sz w:val="22"/>
                <w:szCs w:val="22"/>
              </w:rPr>
            </w:pPr>
          </w:p>
        </w:tc>
      </w:tr>
      <w:tr w:rsidR="00A20AD2" w:rsidRPr="002A0691" w14:paraId="3AE10C49" w14:textId="77777777" w:rsidTr="00FD6D3E">
        <w:trPr>
          <w:trHeight w:val="2965"/>
        </w:trPr>
        <w:tc>
          <w:tcPr>
            <w:tcW w:w="498" w:type="dxa"/>
            <w:vMerge/>
            <w:textDirection w:val="btLr"/>
          </w:tcPr>
          <w:p w14:paraId="67F5C49A" w14:textId="77777777" w:rsidR="00A20AD2" w:rsidRPr="002A0691" w:rsidRDefault="00A20AD2" w:rsidP="00FD6D3E">
            <w:pPr>
              <w:ind w:left="113" w:right="113"/>
              <w:rPr>
                <w:rFonts w:asciiTheme="minorHAnsi" w:hAnsiTheme="minorHAnsi" w:cstheme="minorHAnsi"/>
                <w:b/>
                <w:bCs/>
                <w:sz w:val="22"/>
                <w:szCs w:val="22"/>
              </w:rPr>
            </w:pPr>
          </w:p>
        </w:tc>
        <w:tc>
          <w:tcPr>
            <w:tcW w:w="1198" w:type="dxa"/>
            <w:textDirection w:val="btLr"/>
            <w:vAlign w:val="center"/>
          </w:tcPr>
          <w:p w14:paraId="5A84266E" w14:textId="77777777" w:rsidR="00A20AD2" w:rsidRPr="002A0691" w:rsidRDefault="00A20AD2" w:rsidP="00FD6D3E">
            <w:pPr>
              <w:ind w:left="113" w:right="113"/>
              <w:jc w:val="center"/>
              <w:rPr>
                <w:rFonts w:asciiTheme="minorHAnsi" w:hAnsiTheme="minorHAnsi" w:cstheme="minorHAnsi"/>
                <w:b/>
                <w:bCs/>
                <w:sz w:val="22"/>
                <w:szCs w:val="22"/>
              </w:rPr>
            </w:pPr>
            <w:r w:rsidRPr="002A0691">
              <w:rPr>
                <w:rFonts w:asciiTheme="minorHAnsi" w:hAnsiTheme="minorHAnsi" w:cstheme="minorHAnsi"/>
                <w:b/>
                <w:bCs/>
                <w:sz w:val="22"/>
                <w:szCs w:val="22"/>
              </w:rPr>
              <w:t>Sídlo alebo miesto podnikania subdodávateľa</w:t>
            </w:r>
          </w:p>
        </w:tc>
        <w:tc>
          <w:tcPr>
            <w:tcW w:w="1843" w:type="dxa"/>
            <w:textDirection w:val="btLr"/>
          </w:tcPr>
          <w:p w14:paraId="1AC325AD" w14:textId="77777777" w:rsidR="00A20AD2" w:rsidRPr="002A0691" w:rsidRDefault="00A20AD2" w:rsidP="00FD6D3E">
            <w:pPr>
              <w:ind w:left="113" w:right="113"/>
              <w:rPr>
                <w:rFonts w:asciiTheme="minorHAnsi" w:hAnsiTheme="minorHAnsi" w:cstheme="minorHAnsi"/>
                <w:b/>
                <w:bCs/>
                <w:sz w:val="22"/>
                <w:szCs w:val="22"/>
              </w:rPr>
            </w:pPr>
          </w:p>
        </w:tc>
        <w:tc>
          <w:tcPr>
            <w:tcW w:w="1965" w:type="dxa"/>
            <w:textDirection w:val="btLr"/>
          </w:tcPr>
          <w:p w14:paraId="4B891DE9" w14:textId="77777777" w:rsidR="00A20AD2" w:rsidRPr="002A0691" w:rsidRDefault="00A20AD2" w:rsidP="00FD6D3E">
            <w:pPr>
              <w:ind w:left="113" w:right="113"/>
              <w:rPr>
                <w:rFonts w:asciiTheme="minorHAnsi" w:hAnsiTheme="minorHAnsi" w:cstheme="minorHAnsi"/>
                <w:b/>
                <w:bCs/>
                <w:sz w:val="22"/>
                <w:szCs w:val="22"/>
              </w:rPr>
            </w:pPr>
          </w:p>
        </w:tc>
        <w:tc>
          <w:tcPr>
            <w:tcW w:w="2062" w:type="dxa"/>
            <w:textDirection w:val="btLr"/>
          </w:tcPr>
          <w:p w14:paraId="664D5918" w14:textId="77777777" w:rsidR="00A20AD2" w:rsidRPr="002A0691" w:rsidRDefault="00A20AD2" w:rsidP="00FD6D3E">
            <w:pPr>
              <w:ind w:left="113" w:right="113"/>
              <w:rPr>
                <w:rFonts w:asciiTheme="minorHAnsi" w:hAnsiTheme="minorHAnsi" w:cstheme="minorHAnsi"/>
                <w:b/>
                <w:bCs/>
                <w:sz w:val="22"/>
                <w:szCs w:val="22"/>
              </w:rPr>
            </w:pPr>
          </w:p>
        </w:tc>
        <w:tc>
          <w:tcPr>
            <w:tcW w:w="2062" w:type="dxa"/>
            <w:textDirection w:val="btLr"/>
          </w:tcPr>
          <w:p w14:paraId="405FEBAC" w14:textId="77777777" w:rsidR="00A20AD2" w:rsidRPr="002A0691" w:rsidRDefault="00A20AD2" w:rsidP="00FD6D3E">
            <w:pPr>
              <w:ind w:left="113" w:right="113"/>
              <w:rPr>
                <w:rFonts w:asciiTheme="minorHAnsi" w:hAnsiTheme="minorHAnsi" w:cstheme="minorHAnsi"/>
                <w:b/>
                <w:bCs/>
                <w:sz w:val="22"/>
                <w:szCs w:val="22"/>
              </w:rPr>
            </w:pPr>
          </w:p>
        </w:tc>
      </w:tr>
      <w:tr w:rsidR="00A20AD2" w:rsidRPr="002A0691" w14:paraId="4B4797E9" w14:textId="77777777" w:rsidTr="00FD6D3E">
        <w:trPr>
          <w:trHeight w:val="2282"/>
        </w:trPr>
        <w:tc>
          <w:tcPr>
            <w:tcW w:w="498" w:type="dxa"/>
            <w:vMerge/>
            <w:textDirection w:val="btLr"/>
          </w:tcPr>
          <w:p w14:paraId="66A12E73" w14:textId="77777777" w:rsidR="00A20AD2" w:rsidRPr="002A0691" w:rsidRDefault="00A20AD2" w:rsidP="00FD6D3E">
            <w:pPr>
              <w:ind w:left="113" w:right="113"/>
              <w:rPr>
                <w:rFonts w:asciiTheme="minorHAnsi" w:hAnsiTheme="minorHAnsi" w:cstheme="minorHAnsi"/>
                <w:b/>
                <w:bCs/>
                <w:sz w:val="22"/>
                <w:szCs w:val="22"/>
              </w:rPr>
            </w:pPr>
          </w:p>
        </w:tc>
        <w:tc>
          <w:tcPr>
            <w:tcW w:w="1198" w:type="dxa"/>
            <w:textDirection w:val="btLr"/>
            <w:vAlign w:val="center"/>
          </w:tcPr>
          <w:p w14:paraId="507FDB20" w14:textId="77777777" w:rsidR="00A20AD2" w:rsidRPr="002A0691" w:rsidRDefault="00A20AD2" w:rsidP="00FD6D3E">
            <w:pPr>
              <w:ind w:left="113" w:right="113"/>
              <w:jc w:val="center"/>
              <w:rPr>
                <w:rFonts w:asciiTheme="minorHAnsi" w:hAnsiTheme="minorHAnsi" w:cstheme="minorHAnsi"/>
                <w:b/>
                <w:bCs/>
                <w:sz w:val="22"/>
                <w:szCs w:val="22"/>
              </w:rPr>
            </w:pPr>
            <w:r w:rsidRPr="002A0691">
              <w:rPr>
                <w:rFonts w:asciiTheme="minorHAnsi" w:hAnsiTheme="minorHAnsi" w:cstheme="minorHAnsi"/>
                <w:b/>
                <w:bCs/>
                <w:sz w:val="22"/>
                <w:szCs w:val="22"/>
              </w:rPr>
              <w:t>Obchodné meno subdodávateľa</w:t>
            </w:r>
          </w:p>
        </w:tc>
        <w:tc>
          <w:tcPr>
            <w:tcW w:w="1843" w:type="dxa"/>
            <w:textDirection w:val="btLr"/>
          </w:tcPr>
          <w:p w14:paraId="5406434D" w14:textId="77777777" w:rsidR="00A20AD2" w:rsidRPr="002A0691" w:rsidRDefault="00A20AD2" w:rsidP="00FD6D3E">
            <w:pPr>
              <w:ind w:left="113" w:right="113"/>
              <w:rPr>
                <w:rFonts w:asciiTheme="minorHAnsi" w:hAnsiTheme="minorHAnsi" w:cstheme="minorHAnsi"/>
                <w:b/>
                <w:bCs/>
                <w:sz w:val="22"/>
                <w:szCs w:val="22"/>
              </w:rPr>
            </w:pPr>
          </w:p>
        </w:tc>
        <w:tc>
          <w:tcPr>
            <w:tcW w:w="1965" w:type="dxa"/>
            <w:textDirection w:val="btLr"/>
          </w:tcPr>
          <w:p w14:paraId="0F50B14D" w14:textId="77777777" w:rsidR="00A20AD2" w:rsidRPr="002A0691" w:rsidRDefault="00A20AD2" w:rsidP="00FD6D3E">
            <w:pPr>
              <w:ind w:left="113" w:right="113"/>
              <w:rPr>
                <w:rFonts w:asciiTheme="minorHAnsi" w:hAnsiTheme="minorHAnsi" w:cstheme="minorHAnsi"/>
                <w:b/>
                <w:bCs/>
                <w:sz w:val="22"/>
                <w:szCs w:val="22"/>
              </w:rPr>
            </w:pPr>
          </w:p>
        </w:tc>
        <w:tc>
          <w:tcPr>
            <w:tcW w:w="2062" w:type="dxa"/>
            <w:textDirection w:val="btLr"/>
          </w:tcPr>
          <w:p w14:paraId="25AE7FA9" w14:textId="77777777" w:rsidR="00A20AD2" w:rsidRPr="002A0691" w:rsidRDefault="00A20AD2" w:rsidP="00FD6D3E">
            <w:pPr>
              <w:ind w:left="113" w:right="113"/>
              <w:rPr>
                <w:rFonts w:asciiTheme="minorHAnsi" w:hAnsiTheme="minorHAnsi" w:cstheme="minorHAnsi"/>
                <w:b/>
                <w:bCs/>
                <w:sz w:val="22"/>
                <w:szCs w:val="22"/>
              </w:rPr>
            </w:pPr>
          </w:p>
        </w:tc>
        <w:tc>
          <w:tcPr>
            <w:tcW w:w="2062" w:type="dxa"/>
            <w:textDirection w:val="btLr"/>
          </w:tcPr>
          <w:p w14:paraId="32644213" w14:textId="77777777" w:rsidR="00A20AD2" w:rsidRPr="002A0691" w:rsidRDefault="00A20AD2" w:rsidP="00FD6D3E">
            <w:pPr>
              <w:ind w:left="113" w:right="113"/>
              <w:rPr>
                <w:rFonts w:asciiTheme="minorHAnsi" w:hAnsiTheme="minorHAnsi" w:cstheme="minorHAnsi"/>
                <w:b/>
                <w:bCs/>
                <w:sz w:val="22"/>
                <w:szCs w:val="22"/>
              </w:rPr>
            </w:pPr>
          </w:p>
        </w:tc>
      </w:tr>
    </w:tbl>
    <w:p w14:paraId="19B89157" w14:textId="77777777" w:rsidR="00A20AD2" w:rsidRDefault="00A20AD2" w:rsidP="00337FE1">
      <w:pPr>
        <w:widowControl w:val="0"/>
        <w:autoSpaceDE w:val="0"/>
        <w:autoSpaceDN w:val="0"/>
        <w:adjustRightInd w:val="0"/>
        <w:jc w:val="both"/>
        <w:rPr>
          <w:rFonts w:asciiTheme="minorHAnsi" w:hAnsiTheme="minorHAnsi" w:cstheme="minorHAnsi"/>
          <w:sz w:val="22"/>
          <w:szCs w:val="22"/>
        </w:rPr>
      </w:pPr>
    </w:p>
    <w:p w14:paraId="39ED3A96" w14:textId="77777777" w:rsidR="00363234" w:rsidRDefault="00363234" w:rsidP="00337FE1">
      <w:pPr>
        <w:widowControl w:val="0"/>
        <w:autoSpaceDE w:val="0"/>
        <w:autoSpaceDN w:val="0"/>
        <w:adjustRightInd w:val="0"/>
        <w:jc w:val="both"/>
        <w:rPr>
          <w:rFonts w:asciiTheme="minorHAnsi" w:hAnsiTheme="minorHAnsi" w:cstheme="minorHAnsi"/>
          <w:sz w:val="22"/>
          <w:szCs w:val="22"/>
        </w:rPr>
      </w:pPr>
    </w:p>
    <w:p w14:paraId="18A9C2A1" w14:textId="77777777" w:rsidR="00363234" w:rsidRDefault="00363234" w:rsidP="00337FE1">
      <w:pPr>
        <w:widowControl w:val="0"/>
        <w:autoSpaceDE w:val="0"/>
        <w:autoSpaceDN w:val="0"/>
        <w:adjustRightInd w:val="0"/>
        <w:jc w:val="both"/>
        <w:rPr>
          <w:rFonts w:asciiTheme="minorHAnsi" w:hAnsiTheme="minorHAnsi" w:cstheme="minorHAnsi"/>
          <w:sz w:val="22"/>
          <w:szCs w:val="22"/>
        </w:rPr>
      </w:pPr>
    </w:p>
    <w:p w14:paraId="774AFF62" w14:textId="77777777" w:rsidR="001B20AA" w:rsidRPr="00D30F85" w:rsidRDefault="001B20AA" w:rsidP="00D30F85">
      <w:pPr>
        <w:widowControl w:val="0"/>
        <w:tabs>
          <w:tab w:val="left" w:pos="-3969"/>
        </w:tabs>
        <w:jc w:val="both"/>
        <w:rPr>
          <w:rFonts w:asciiTheme="minorHAnsi" w:hAnsiTheme="minorHAnsi" w:cstheme="minorHAnsi"/>
          <w:sz w:val="22"/>
          <w:szCs w:val="22"/>
        </w:rPr>
      </w:pPr>
      <w:r w:rsidRPr="00D30F85">
        <w:rPr>
          <w:rFonts w:asciiTheme="minorHAnsi" w:hAnsiTheme="minorHAnsi" w:cstheme="minorHAnsi"/>
          <w:sz w:val="22"/>
          <w:szCs w:val="22"/>
        </w:rPr>
        <w:lastRenderedPageBreak/>
        <w:t xml:space="preserve">Príloha č. 6 - </w:t>
      </w:r>
      <w:r w:rsidRPr="001B20AA">
        <w:rPr>
          <w:rStyle w:val="normaltextrun"/>
          <w:rFonts w:ascii="Calibri" w:hAnsi="Calibri" w:cs="Calibri"/>
          <w:color w:val="000000"/>
          <w:sz w:val="22"/>
          <w:szCs w:val="22"/>
          <w:shd w:val="clear" w:color="auto" w:fill="FFFFFF"/>
        </w:rPr>
        <w:t>Zásady dodržiavania ochrany životného prostredia v podmienkach MHTH, a.s.</w:t>
      </w:r>
    </w:p>
    <w:p w14:paraId="0A123E0C" w14:textId="77777777" w:rsidR="00133678" w:rsidRDefault="00133678" w:rsidP="00D30F85">
      <w:pPr>
        <w:rPr>
          <w:rFonts w:ascii="Arial" w:hAnsi="Arial"/>
          <w:b/>
        </w:rPr>
      </w:pPr>
    </w:p>
    <w:p w14:paraId="181FBBC0" w14:textId="66168C53" w:rsidR="00CF2BFF" w:rsidRPr="00D30F85" w:rsidRDefault="00CF2BFF" w:rsidP="00CF2BFF">
      <w:pPr>
        <w:jc w:val="center"/>
        <w:rPr>
          <w:rFonts w:asciiTheme="minorHAnsi" w:hAnsiTheme="minorHAnsi" w:cstheme="minorHAnsi"/>
          <w:b/>
          <w:sz w:val="22"/>
          <w:szCs w:val="22"/>
        </w:rPr>
      </w:pPr>
      <w:r w:rsidRPr="00D30F85">
        <w:rPr>
          <w:rFonts w:asciiTheme="minorHAnsi" w:hAnsiTheme="minorHAnsi" w:cstheme="minorHAnsi"/>
          <w:b/>
          <w:sz w:val="22"/>
          <w:szCs w:val="22"/>
        </w:rPr>
        <w:t>Zásady</w:t>
      </w:r>
    </w:p>
    <w:p w14:paraId="1472671B" w14:textId="77777777" w:rsidR="00CF2BFF" w:rsidRPr="00D30F85" w:rsidRDefault="00CF2BFF" w:rsidP="00CF2BFF">
      <w:pPr>
        <w:jc w:val="center"/>
        <w:rPr>
          <w:rFonts w:asciiTheme="minorHAnsi" w:hAnsiTheme="minorHAnsi" w:cstheme="minorHAnsi"/>
          <w:b/>
          <w:sz w:val="22"/>
          <w:szCs w:val="22"/>
        </w:rPr>
      </w:pPr>
      <w:r w:rsidRPr="00D30F85">
        <w:rPr>
          <w:rFonts w:asciiTheme="minorHAnsi" w:hAnsiTheme="minorHAnsi" w:cstheme="minorHAnsi"/>
          <w:b/>
          <w:sz w:val="22"/>
          <w:szCs w:val="22"/>
        </w:rPr>
        <w:t>dodržiavania ochrany životného prostredia</w:t>
      </w:r>
    </w:p>
    <w:p w14:paraId="03EA2CB0" w14:textId="77777777" w:rsidR="00CF2BFF" w:rsidRPr="00D30F85" w:rsidRDefault="00CF2BFF" w:rsidP="00CF2BFF">
      <w:pPr>
        <w:jc w:val="center"/>
        <w:rPr>
          <w:rFonts w:asciiTheme="minorHAnsi" w:hAnsiTheme="minorHAnsi" w:cstheme="minorHAnsi"/>
          <w:b/>
          <w:sz w:val="22"/>
          <w:szCs w:val="22"/>
        </w:rPr>
      </w:pPr>
      <w:r w:rsidRPr="00D30F85">
        <w:rPr>
          <w:rFonts w:asciiTheme="minorHAnsi" w:hAnsiTheme="minorHAnsi" w:cstheme="minorHAnsi"/>
          <w:b/>
          <w:sz w:val="22"/>
          <w:szCs w:val="22"/>
        </w:rPr>
        <w:t>v podmienkach MH Teplárenský holding, a.s.</w:t>
      </w:r>
    </w:p>
    <w:p w14:paraId="49C1000D" w14:textId="77777777" w:rsidR="00CF2BFF" w:rsidRPr="00D30F85" w:rsidRDefault="00CF2BFF" w:rsidP="00CF2BFF">
      <w:pPr>
        <w:jc w:val="both"/>
        <w:rPr>
          <w:rFonts w:asciiTheme="minorHAnsi" w:hAnsiTheme="minorHAnsi" w:cstheme="minorHAnsi"/>
          <w:sz w:val="22"/>
          <w:szCs w:val="22"/>
        </w:rPr>
      </w:pPr>
    </w:p>
    <w:p w14:paraId="0C2BE1B2" w14:textId="77777777" w:rsidR="00CF2BFF" w:rsidRPr="00D30F85" w:rsidRDefault="00CF2BFF" w:rsidP="00CF2BFF">
      <w:pPr>
        <w:jc w:val="both"/>
        <w:rPr>
          <w:rFonts w:asciiTheme="minorHAnsi" w:hAnsiTheme="minorHAnsi" w:cstheme="minorHAnsi"/>
          <w:sz w:val="22"/>
          <w:szCs w:val="22"/>
        </w:rPr>
      </w:pPr>
    </w:p>
    <w:p w14:paraId="0A7E1D85" w14:textId="77777777" w:rsidR="00CF2BFF" w:rsidRPr="00D30F85" w:rsidRDefault="00CF2BFF">
      <w:pPr>
        <w:numPr>
          <w:ilvl w:val="0"/>
          <w:numId w:val="23"/>
        </w:numPr>
        <w:tabs>
          <w:tab w:val="clear" w:pos="1068"/>
        </w:tabs>
        <w:ind w:left="540" w:hanging="540"/>
        <w:jc w:val="both"/>
        <w:rPr>
          <w:rFonts w:asciiTheme="minorHAnsi" w:hAnsiTheme="minorHAnsi" w:cstheme="minorHAnsi"/>
          <w:b/>
          <w:sz w:val="22"/>
          <w:szCs w:val="22"/>
        </w:rPr>
      </w:pPr>
      <w:r w:rsidRPr="00D30F85">
        <w:rPr>
          <w:rFonts w:asciiTheme="minorHAnsi" w:hAnsiTheme="minorHAnsi" w:cstheme="minorHAnsi"/>
          <w:b/>
          <w:sz w:val="22"/>
          <w:szCs w:val="22"/>
        </w:rPr>
        <w:t>Všeobecné ustanovenia</w:t>
      </w:r>
    </w:p>
    <w:p w14:paraId="47991398" w14:textId="77777777" w:rsidR="00CF2BFF" w:rsidRPr="00D30F85" w:rsidRDefault="00CF2BFF">
      <w:pPr>
        <w:numPr>
          <w:ilvl w:val="1"/>
          <w:numId w:val="22"/>
        </w:numPr>
        <w:tabs>
          <w:tab w:val="clear" w:pos="1080"/>
        </w:tabs>
        <w:ind w:left="540" w:hanging="540"/>
        <w:jc w:val="both"/>
        <w:rPr>
          <w:rFonts w:asciiTheme="minorHAnsi" w:hAnsiTheme="minorHAnsi" w:cstheme="minorHAnsi"/>
          <w:sz w:val="22"/>
          <w:szCs w:val="22"/>
        </w:rPr>
      </w:pPr>
      <w:r w:rsidRPr="00D30F85">
        <w:rPr>
          <w:rFonts w:asciiTheme="minorHAnsi" w:hAnsiTheme="minorHAnsi" w:cstheme="minorHAnsi"/>
          <w:sz w:val="22"/>
          <w:szCs w:val="22"/>
        </w:rPr>
        <w:t>Zásady dodržiavania ochrany životného prostredia v podmienkach MH Teplárenský holding, a.s., (ďalej len „Zásady“) sú neoddeliteľnou súčasťou zmluvy/objednávky.</w:t>
      </w:r>
    </w:p>
    <w:p w14:paraId="56917E51" w14:textId="77777777" w:rsidR="00CF2BFF" w:rsidRPr="00D30F85" w:rsidRDefault="00CF2BFF">
      <w:pPr>
        <w:numPr>
          <w:ilvl w:val="1"/>
          <w:numId w:val="22"/>
        </w:numPr>
        <w:tabs>
          <w:tab w:val="clear" w:pos="1080"/>
        </w:tabs>
        <w:ind w:left="540" w:hanging="540"/>
        <w:jc w:val="both"/>
        <w:rPr>
          <w:rFonts w:asciiTheme="minorHAnsi" w:hAnsiTheme="minorHAnsi" w:cstheme="minorHAnsi"/>
          <w:sz w:val="22"/>
          <w:szCs w:val="22"/>
        </w:rPr>
      </w:pPr>
      <w:r w:rsidRPr="00D30F85">
        <w:rPr>
          <w:rFonts w:asciiTheme="minorHAnsi" w:hAnsiTheme="minorHAnsi" w:cstheme="minorHAnsi"/>
          <w:sz w:val="22"/>
          <w:szCs w:val="22"/>
        </w:rPr>
        <w:t xml:space="preserve">Odchylné dojednania v zmluve majú prednosť pred znením Zásad. </w:t>
      </w:r>
    </w:p>
    <w:p w14:paraId="26A7C9EF" w14:textId="77777777" w:rsidR="00CF2BFF" w:rsidRPr="00D30F85" w:rsidRDefault="00CF2BFF">
      <w:pPr>
        <w:numPr>
          <w:ilvl w:val="1"/>
          <w:numId w:val="22"/>
        </w:numPr>
        <w:tabs>
          <w:tab w:val="clear" w:pos="1080"/>
        </w:tabs>
        <w:ind w:left="540" w:hanging="540"/>
        <w:jc w:val="both"/>
        <w:rPr>
          <w:rFonts w:asciiTheme="minorHAnsi" w:hAnsiTheme="minorHAnsi" w:cstheme="minorHAnsi"/>
          <w:sz w:val="22"/>
          <w:szCs w:val="22"/>
        </w:rPr>
      </w:pPr>
      <w:r w:rsidRPr="00D30F85">
        <w:rPr>
          <w:rFonts w:asciiTheme="minorHAnsi" w:hAnsiTheme="minorHAnsi" w:cstheme="minorHAnsi"/>
          <w:sz w:val="22"/>
          <w:szCs w:val="22"/>
        </w:rPr>
        <w:t>Uplatnením zmluvných pokút za nesplnenie povinností dodávateľa (zhotoviteľa)/nájomcu uvedených v Zásadách, nie je dotknuté právo objednávateľa/prenajímateľa na náhradu škody v celom rozsahu.</w:t>
      </w:r>
    </w:p>
    <w:p w14:paraId="0DFAADDE" w14:textId="77777777" w:rsidR="00CF2BFF" w:rsidRPr="00D30F85" w:rsidRDefault="00CF2BFF">
      <w:pPr>
        <w:numPr>
          <w:ilvl w:val="1"/>
          <w:numId w:val="22"/>
        </w:numPr>
        <w:tabs>
          <w:tab w:val="clear" w:pos="1080"/>
        </w:tabs>
        <w:ind w:left="540" w:hanging="540"/>
        <w:jc w:val="both"/>
        <w:rPr>
          <w:rFonts w:asciiTheme="minorHAnsi" w:hAnsiTheme="minorHAnsi" w:cstheme="minorHAnsi"/>
          <w:sz w:val="22"/>
          <w:szCs w:val="22"/>
        </w:rPr>
      </w:pPr>
      <w:r w:rsidRPr="00D30F85">
        <w:rPr>
          <w:rFonts w:asciiTheme="minorHAnsi" w:hAnsiTheme="minorHAnsi" w:cstheme="minorHAnsi"/>
          <w:sz w:val="22"/>
          <w:szCs w:val="22"/>
        </w:rPr>
        <w:t>Ustanovenia, uvedené v týchto Zásadách platia v rovnakom rozsahu aj pre všetkých subdodávateľov a zamestnancov subdodávateľov, ktorí majú uzavretú zmluvu s dodávateľom (zhotoviteľom) za účelom  dodávky plnenia alebo jej časti.</w:t>
      </w:r>
    </w:p>
    <w:p w14:paraId="64ECE188" w14:textId="77777777" w:rsidR="00CF2BFF" w:rsidRPr="00D30F85" w:rsidRDefault="00CF2BFF">
      <w:pPr>
        <w:numPr>
          <w:ilvl w:val="1"/>
          <w:numId w:val="22"/>
        </w:numPr>
        <w:tabs>
          <w:tab w:val="clear" w:pos="1080"/>
        </w:tabs>
        <w:ind w:left="540" w:hanging="540"/>
        <w:jc w:val="both"/>
        <w:rPr>
          <w:rFonts w:asciiTheme="minorHAnsi" w:hAnsiTheme="minorHAnsi" w:cstheme="minorHAnsi"/>
          <w:sz w:val="22"/>
          <w:szCs w:val="22"/>
        </w:rPr>
      </w:pPr>
      <w:r w:rsidRPr="00D30F85">
        <w:rPr>
          <w:rFonts w:asciiTheme="minorHAnsi" w:hAnsiTheme="minorHAnsi" w:cstheme="minorHAnsi"/>
          <w:sz w:val="22"/>
          <w:szCs w:val="22"/>
        </w:rPr>
        <w:t>Dodávateľ (zhotoviteľ) sa zaväzuje dodržiavať pri príprave a realizácii predmetu zmluvy všetky právne predpisy vydané v oblasti ochrany životného prostredia.</w:t>
      </w:r>
    </w:p>
    <w:p w14:paraId="6E950DF9" w14:textId="77777777" w:rsidR="00CF2BFF" w:rsidRPr="00D30F85" w:rsidRDefault="00CF2BFF">
      <w:pPr>
        <w:numPr>
          <w:ilvl w:val="1"/>
          <w:numId w:val="22"/>
        </w:numPr>
        <w:tabs>
          <w:tab w:val="clear" w:pos="1080"/>
        </w:tabs>
        <w:ind w:left="540" w:hanging="540"/>
        <w:jc w:val="both"/>
        <w:rPr>
          <w:rFonts w:asciiTheme="minorHAnsi" w:hAnsiTheme="minorHAnsi" w:cstheme="minorHAnsi"/>
          <w:sz w:val="22"/>
          <w:szCs w:val="22"/>
        </w:rPr>
      </w:pPr>
      <w:r w:rsidRPr="00D30F85">
        <w:rPr>
          <w:rFonts w:asciiTheme="minorHAnsi" w:hAnsiTheme="minorHAnsi" w:cstheme="minorHAnsi"/>
          <w:sz w:val="22"/>
          <w:szCs w:val="22"/>
        </w:rPr>
        <w:t>Nájomca sa zaväzuje dodržiavať pri realizácii predmetu zmluvy všetky právne predpisy vydané v oblasti ochrany životného prostredia.</w:t>
      </w:r>
    </w:p>
    <w:p w14:paraId="6745F50D" w14:textId="77777777" w:rsidR="00CF2BFF" w:rsidRPr="00D30F85" w:rsidRDefault="00CF2BFF" w:rsidP="00CF2BFF">
      <w:pPr>
        <w:jc w:val="both"/>
        <w:rPr>
          <w:rFonts w:asciiTheme="minorHAnsi" w:hAnsiTheme="minorHAnsi" w:cstheme="minorHAnsi"/>
          <w:sz w:val="22"/>
          <w:szCs w:val="22"/>
        </w:rPr>
      </w:pPr>
    </w:p>
    <w:p w14:paraId="2D6727A2" w14:textId="77777777" w:rsidR="00CF2BFF" w:rsidRPr="00D30F85" w:rsidRDefault="00CF2BFF">
      <w:pPr>
        <w:numPr>
          <w:ilvl w:val="0"/>
          <w:numId w:val="23"/>
        </w:numPr>
        <w:tabs>
          <w:tab w:val="clear" w:pos="1068"/>
        </w:tabs>
        <w:ind w:left="540" w:hanging="540"/>
        <w:jc w:val="both"/>
        <w:rPr>
          <w:rFonts w:asciiTheme="minorHAnsi" w:hAnsiTheme="minorHAnsi" w:cstheme="minorHAnsi"/>
          <w:b/>
          <w:sz w:val="22"/>
          <w:szCs w:val="22"/>
        </w:rPr>
      </w:pPr>
      <w:r w:rsidRPr="00D30F85">
        <w:rPr>
          <w:rFonts w:asciiTheme="minorHAnsi" w:hAnsiTheme="minorHAnsi" w:cstheme="minorHAnsi"/>
          <w:b/>
          <w:sz w:val="22"/>
          <w:szCs w:val="22"/>
        </w:rPr>
        <w:t>Zásady dodržiavania ochrany životného prostredia v podmienkach  MH Teplárenský holding, a.s.</w:t>
      </w:r>
    </w:p>
    <w:p w14:paraId="613DED33" w14:textId="77777777" w:rsidR="00CF2BFF" w:rsidRPr="00D30F85" w:rsidRDefault="00CF2BFF">
      <w:pPr>
        <w:numPr>
          <w:ilvl w:val="1"/>
          <w:numId w:val="23"/>
        </w:numPr>
        <w:tabs>
          <w:tab w:val="clear" w:pos="720"/>
        </w:tabs>
        <w:ind w:left="540" w:hanging="540"/>
        <w:jc w:val="both"/>
        <w:rPr>
          <w:rFonts w:asciiTheme="minorHAnsi" w:hAnsiTheme="minorHAnsi" w:cstheme="minorHAnsi"/>
          <w:b/>
          <w:sz w:val="22"/>
          <w:szCs w:val="22"/>
        </w:rPr>
      </w:pPr>
      <w:r w:rsidRPr="00D30F85">
        <w:rPr>
          <w:rFonts w:asciiTheme="minorHAnsi" w:hAnsiTheme="minorHAnsi" w:cstheme="minorHAnsi"/>
          <w:b/>
          <w:sz w:val="22"/>
          <w:szCs w:val="22"/>
        </w:rPr>
        <w:t>Nakladanie s chemickými látkami a chemickými zmesami</w:t>
      </w:r>
    </w:p>
    <w:p w14:paraId="6176DBB5" w14:textId="77777777" w:rsidR="00CF2BFF" w:rsidRPr="00D30F85" w:rsidRDefault="00CF2BFF" w:rsidP="00CF2BFF">
      <w:pPr>
        <w:ind w:left="540" w:hanging="540"/>
        <w:jc w:val="both"/>
        <w:rPr>
          <w:rFonts w:asciiTheme="minorHAnsi" w:hAnsiTheme="minorHAnsi" w:cstheme="minorHAnsi"/>
          <w:sz w:val="22"/>
          <w:szCs w:val="22"/>
        </w:rPr>
      </w:pPr>
      <w:r w:rsidRPr="00D30F85">
        <w:rPr>
          <w:rFonts w:asciiTheme="minorHAnsi" w:hAnsiTheme="minorHAnsi" w:cstheme="minorHAnsi"/>
          <w:sz w:val="22"/>
          <w:szCs w:val="22"/>
        </w:rPr>
        <w:t xml:space="preserve">2.1.1 Dodávateľ (zhotoviteľ)/nájomca je povinný používať chemické látky (CHL) a zmesi (CHZ) v zmysle zákona č. 67/2010 </w:t>
      </w:r>
      <w:proofErr w:type="spellStart"/>
      <w:r w:rsidRPr="00D30F85">
        <w:rPr>
          <w:rFonts w:asciiTheme="minorHAnsi" w:hAnsiTheme="minorHAnsi" w:cstheme="minorHAnsi"/>
          <w:sz w:val="22"/>
          <w:szCs w:val="22"/>
        </w:rPr>
        <w:t>Z.z</w:t>
      </w:r>
      <w:proofErr w:type="spellEnd"/>
      <w:r w:rsidRPr="00D30F85">
        <w:rPr>
          <w:rFonts w:asciiTheme="minorHAnsi" w:hAnsiTheme="minorHAnsi" w:cstheme="minorHAnsi"/>
          <w:sz w:val="22"/>
          <w:szCs w:val="22"/>
        </w:rPr>
        <w:t>. o podmienkach uvedenia chemických látok a chemických zmesí na trh a o zmene a doplnení niektorých zákonov (chemický zákon) a nariadenia EÚ č. 1907/2006 o registrácii, hodnotení, autorizácii a obmedzovaní chemikálií (REACH), a nariadenia EÚ č. 1272/2008 o klasifikácii označovaní a balení látok a zmesí (CLP).</w:t>
      </w:r>
    </w:p>
    <w:p w14:paraId="27D78BAB" w14:textId="77777777" w:rsidR="00CF2BFF" w:rsidRPr="00D30F85" w:rsidRDefault="00CF2BFF">
      <w:pPr>
        <w:numPr>
          <w:ilvl w:val="0"/>
          <w:numId w:val="24"/>
        </w:numPr>
        <w:jc w:val="both"/>
        <w:rPr>
          <w:rFonts w:asciiTheme="minorHAnsi" w:hAnsiTheme="minorHAnsi" w:cstheme="minorHAnsi"/>
          <w:sz w:val="22"/>
          <w:szCs w:val="22"/>
        </w:rPr>
      </w:pPr>
      <w:r w:rsidRPr="00D30F85">
        <w:rPr>
          <w:rFonts w:asciiTheme="minorHAnsi" w:hAnsiTheme="minorHAnsi" w:cstheme="minorHAnsi"/>
          <w:sz w:val="22"/>
          <w:szCs w:val="22"/>
        </w:rPr>
        <w:t>Dodávateľ (zhotoviteľ) je povinný v dostatočnom časovom predstihu pred začatím plnenia predmetu zmluvy/objednávky (min. 14 dní pred ich dodaním na pracovisko) predložiť oprávnenej osobe objednávateľa (špecialistovi životného prostredia) zoznam CHL a CHZ, ktoré bude pri svojej činnosti v priestoroch objednávateľa používať. K používaným nebezpečným CHL a CHZ je povinný predložiť Kartu bezpečnostných údajov (KBÚ) a na požiadanie pred-registračné, resp. registračné čísla CHL a CHZ v súlade s nariadením REACH. KBÚ musí byť v slovenskom jazyku.</w:t>
      </w:r>
    </w:p>
    <w:p w14:paraId="1315DB97" w14:textId="77777777" w:rsidR="00CF2BFF" w:rsidRPr="00D30F85" w:rsidRDefault="00CF2BFF">
      <w:pPr>
        <w:numPr>
          <w:ilvl w:val="0"/>
          <w:numId w:val="24"/>
        </w:numPr>
        <w:jc w:val="both"/>
        <w:rPr>
          <w:rFonts w:asciiTheme="minorHAnsi" w:hAnsiTheme="minorHAnsi" w:cstheme="minorHAnsi"/>
          <w:sz w:val="22"/>
          <w:szCs w:val="22"/>
        </w:rPr>
      </w:pPr>
      <w:r w:rsidRPr="00D30F85">
        <w:rPr>
          <w:rFonts w:asciiTheme="minorHAnsi" w:hAnsiTheme="minorHAnsi" w:cstheme="minorHAnsi"/>
          <w:sz w:val="22"/>
          <w:szCs w:val="22"/>
        </w:rPr>
        <w:t>Obaly všetkých CHL a CHZ používaných dodávateľom (zhotoviteľom) musia byť označené výstražnými symbolmi a popisnými štítkami v slovenskom jazyku v súlade s platnou legislatívou.</w:t>
      </w:r>
    </w:p>
    <w:p w14:paraId="4895F9BC" w14:textId="77777777" w:rsidR="00CF2BFF" w:rsidRPr="00D30F85" w:rsidRDefault="00CF2BFF">
      <w:pPr>
        <w:numPr>
          <w:ilvl w:val="0"/>
          <w:numId w:val="24"/>
        </w:numPr>
        <w:jc w:val="both"/>
        <w:rPr>
          <w:rFonts w:asciiTheme="minorHAnsi" w:hAnsiTheme="minorHAnsi" w:cstheme="minorHAnsi"/>
          <w:sz w:val="22"/>
          <w:szCs w:val="22"/>
        </w:rPr>
      </w:pPr>
      <w:r w:rsidRPr="00D30F85">
        <w:rPr>
          <w:rFonts w:asciiTheme="minorHAnsi" w:hAnsiTheme="minorHAnsi" w:cstheme="minorHAnsi"/>
          <w:sz w:val="22"/>
          <w:szCs w:val="22"/>
        </w:rPr>
        <w:t>Ak dodávateľ (zhotoviteľ) používa iné CHL a CHZ ako bolo dohodnuté, alebo ich obaly nie sú označené výstražnými symbolmi a popisnými štítkami, má objednávateľ právo prerušiť alebo úplne pozastaviť zmluvné výkony dodávateľa (zhotoviteľa).</w:t>
      </w:r>
    </w:p>
    <w:p w14:paraId="3C9A7EE2" w14:textId="77777777" w:rsidR="00CF2BFF" w:rsidRPr="00D30F85" w:rsidRDefault="00CF2BFF">
      <w:pPr>
        <w:numPr>
          <w:ilvl w:val="0"/>
          <w:numId w:val="24"/>
        </w:numPr>
        <w:jc w:val="both"/>
        <w:rPr>
          <w:rFonts w:asciiTheme="minorHAnsi" w:hAnsiTheme="minorHAnsi" w:cstheme="minorHAnsi"/>
          <w:sz w:val="22"/>
          <w:szCs w:val="22"/>
        </w:rPr>
      </w:pPr>
      <w:r w:rsidRPr="00D30F85">
        <w:rPr>
          <w:rFonts w:asciiTheme="minorHAnsi" w:hAnsiTheme="minorHAnsi" w:cstheme="minorHAnsi"/>
          <w:sz w:val="22"/>
          <w:szCs w:val="22"/>
        </w:rPr>
        <w:t xml:space="preserve">Dodávateľ (zhotoviteľ) je povinný v súvislosti s realizáciou zmluvných výkonov umožniť vykonať oprávnenej osobe objednávateľa (špecialistovi životného prostredia) kontrolu nakladania s CHL a CHZ za účelom preverenia správnosti používaných postupov. Porušenia povinnosti tohto ustanovenia dodávateľom (zhotoviteľom) bude považované za podstatné porušenie zmluvy s možnosťou okamžitého odstúpenia od zmluvy. </w:t>
      </w:r>
    </w:p>
    <w:p w14:paraId="0E0278EC" w14:textId="77777777" w:rsidR="00CF2BFF" w:rsidRPr="00D30F85" w:rsidRDefault="00CF2BFF">
      <w:pPr>
        <w:numPr>
          <w:ilvl w:val="0"/>
          <w:numId w:val="24"/>
        </w:numPr>
        <w:jc w:val="both"/>
        <w:rPr>
          <w:rFonts w:asciiTheme="minorHAnsi" w:hAnsiTheme="minorHAnsi" w:cstheme="minorHAnsi"/>
          <w:sz w:val="22"/>
          <w:szCs w:val="22"/>
        </w:rPr>
      </w:pPr>
      <w:r w:rsidRPr="00D30F85">
        <w:rPr>
          <w:rFonts w:asciiTheme="minorHAnsi" w:hAnsiTheme="minorHAnsi" w:cstheme="minorHAnsi"/>
          <w:sz w:val="22"/>
          <w:szCs w:val="22"/>
        </w:rPr>
        <w:t xml:space="preserve">Nie je povolené dodávateľovi (zhotoviteľovi)/nájomcovi vypúšťať CHL a CHZ do kanalizácie. </w:t>
      </w:r>
    </w:p>
    <w:p w14:paraId="0FE5C0E4" w14:textId="77777777" w:rsidR="00CF2BFF" w:rsidRPr="00D30F85" w:rsidRDefault="00CF2BFF" w:rsidP="00CF2BFF">
      <w:pPr>
        <w:ind w:left="540" w:hanging="540"/>
        <w:jc w:val="both"/>
        <w:rPr>
          <w:rFonts w:asciiTheme="minorHAnsi" w:hAnsiTheme="minorHAnsi" w:cstheme="minorHAnsi"/>
          <w:sz w:val="22"/>
          <w:szCs w:val="22"/>
        </w:rPr>
      </w:pPr>
      <w:r w:rsidRPr="00D30F85">
        <w:rPr>
          <w:rFonts w:asciiTheme="minorHAnsi" w:hAnsiTheme="minorHAnsi" w:cstheme="minorHAnsi"/>
          <w:sz w:val="22"/>
          <w:szCs w:val="22"/>
        </w:rPr>
        <w:t xml:space="preserve">2.1.2 Dodávateľ (zhotoviteľ)/nájomca je povinný pri svojej činnosti nakladať s látkami poškodzujúcimi ozónovú vrstvu v súlade so zákonom č. 321/2012 </w:t>
      </w:r>
      <w:proofErr w:type="spellStart"/>
      <w:r w:rsidRPr="00D30F85">
        <w:rPr>
          <w:rFonts w:asciiTheme="minorHAnsi" w:hAnsiTheme="minorHAnsi" w:cstheme="minorHAnsi"/>
          <w:sz w:val="22"/>
          <w:szCs w:val="22"/>
        </w:rPr>
        <w:t>Z.z</w:t>
      </w:r>
      <w:proofErr w:type="spellEnd"/>
      <w:r w:rsidRPr="00D30F85">
        <w:rPr>
          <w:rFonts w:asciiTheme="minorHAnsi" w:hAnsiTheme="minorHAnsi" w:cstheme="minorHAnsi"/>
          <w:sz w:val="22"/>
          <w:szCs w:val="22"/>
        </w:rPr>
        <w:t>. o ochrane ozónovej vrstvy v platnom znení.</w:t>
      </w:r>
    </w:p>
    <w:p w14:paraId="7C25A56B" w14:textId="77777777" w:rsidR="00CF2BFF" w:rsidRPr="00D30F85" w:rsidRDefault="00CF2BFF">
      <w:pPr>
        <w:numPr>
          <w:ilvl w:val="1"/>
          <w:numId w:val="23"/>
        </w:numPr>
        <w:tabs>
          <w:tab w:val="clear" w:pos="720"/>
        </w:tabs>
        <w:ind w:left="540" w:hanging="540"/>
        <w:jc w:val="both"/>
        <w:rPr>
          <w:rFonts w:asciiTheme="minorHAnsi" w:hAnsiTheme="minorHAnsi" w:cstheme="minorHAnsi"/>
          <w:b/>
          <w:sz w:val="22"/>
          <w:szCs w:val="22"/>
        </w:rPr>
      </w:pPr>
      <w:r w:rsidRPr="00D30F85">
        <w:rPr>
          <w:rFonts w:asciiTheme="minorHAnsi" w:hAnsiTheme="minorHAnsi" w:cstheme="minorHAnsi"/>
          <w:b/>
          <w:sz w:val="22"/>
          <w:szCs w:val="22"/>
        </w:rPr>
        <w:t>Nakladanie s odpadmi</w:t>
      </w:r>
    </w:p>
    <w:p w14:paraId="2390B9CE" w14:textId="77777777" w:rsidR="00CF2BFF" w:rsidRPr="00D30F85" w:rsidRDefault="00CF2BFF" w:rsidP="4281C3D7">
      <w:pPr>
        <w:ind w:left="567" w:hanging="567"/>
        <w:jc w:val="both"/>
        <w:rPr>
          <w:rFonts w:asciiTheme="minorHAnsi" w:hAnsiTheme="minorHAnsi" w:cstheme="minorBidi"/>
          <w:sz w:val="22"/>
          <w:szCs w:val="22"/>
        </w:rPr>
      </w:pPr>
      <w:r w:rsidRPr="4281C3D7">
        <w:rPr>
          <w:rFonts w:asciiTheme="minorHAnsi" w:hAnsiTheme="minorHAnsi" w:cstheme="minorBidi"/>
          <w:sz w:val="22"/>
          <w:szCs w:val="22"/>
        </w:rPr>
        <w:t>2.2.1</w:t>
      </w:r>
      <w:r>
        <w:tab/>
      </w:r>
      <w:r w:rsidRPr="4281C3D7">
        <w:rPr>
          <w:rFonts w:asciiTheme="minorHAnsi" w:hAnsiTheme="minorHAnsi" w:cstheme="minorBidi"/>
          <w:sz w:val="22"/>
          <w:szCs w:val="22"/>
        </w:rPr>
        <w:t xml:space="preserve">Nájomca je zodpovedný za všetky odpady, ktoré vzniknú v súvislosti s jeho činnosťou pri plnení predmetu zmluvy. Odpady, ktoré vznikli v súvislosti s jeho činnosťou, uloží iba v zmluvne </w:t>
      </w:r>
      <w:r w:rsidRPr="4281C3D7">
        <w:rPr>
          <w:rFonts w:asciiTheme="minorHAnsi" w:hAnsiTheme="minorHAnsi" w:cstheme="minorBidi"/>
          <w:sz w:val="22"/>
          <w:szCs w:val="22"/>
        </w:rPr>
        <w:lastRenderedPageBreak/>
        <w:t xml:space="preserve">určenom priestore (v prenajatom priestore alebo na prenajatom pozemku) a následne zneškodní alebo zhodnotí na vlastné náklady. Nie je povolené odpady vzniknuté  činnosťou nájomcu ukladať na miesta, ktoré nie sú predmetom nájmu, alebo nie sú zmluvne určené na ukladanie odpadov (do kontajnerov, na miesta uloženia odpadov alebo voľne na pozemky vo vlastníctve MH Teplárenský holding, a.s.). Nájomca je povinný a zaväzuje sa nakladať s odpadmi v súlade so zákonom č. 79/2015 </w:t>
      </w:r>
      <w:proofErr w:type="spellStart"/>
      <w:r w:rsidRPr="4281C3D7">
        <w:rPr>
          <w:rFonts w:asciiTheme="minorHAnsi" w:hAnsiTheme="minorHAnsi" w:cstheme="minorBidi"/>
          <w:sz w:val="22"/>
          <w:szCs w:val="22"/>
        </w:rPr>
        <w:t>Z.z</w:t>
      </w:r>
      <w:proofErr w:type="spellEnd"/>
      <w:r w:rsidRPr="4281C3D7">
        <w:rPr>
          <w:rFonts w:asciiTheme="minorHAnsi" w:hAnsiTheme="minorHAnsi" w:cstheme="minorBidi"/>
          <w:sz w:val="22"/>
          <w:szCs w:val="22"/>
        </w:rPr>
        <w:t>. o odpadoch v znení neskorších predpisov.</w:t>
      </w:r>
    </w:p>
    <w:p w14:paraId="42724453" w14:textId="77777777" w:rsidR="00CF2BFF" w:rsidRPr="00D30F85" w:rsidRDefault="00CF2BFF" w:rsidP="4281C3D7">
      <w:pPr>
        <w:ind w:left="567" w:hanging="567"/>
        <w:jc w:val="both"/>
        <w:rPr>
          <w:rFonts w:asciiTheme="minorHAnsi" w:hAnsiTheme="minorHAnsi" w:cstheme="minorBidi"/>
          <w:sz w:val="22"/>
          <w:szCs w:val="22"/>
        </w:rPr>
      </w:pPr>
      <w:r w:rsidRPr="4281C3D7">
        <w:rPr>
          <w:rFonts w:asciiTheme="minorHAnsi" w:hAnsiTheme="minorHAnsi" w:cstheme="minorBidi"/>
          <w:sz w:val="22"/>
          <w:szCs w:val="22"/>
        </w:rPr>
        <w:t>2.2.2</w:t>
      </w:r>
      <w:r>
        <w:tab/>
      </w:r>
      <w:r w:rsidRPr="4281C3D7">
        <w:rPr>
          <w:rFonts w:asciiTheme="minorHAnsi" w:hAnsiTheme="minorHAnsi" w:cstheme="minorBidi"/>
          <w:sz w:val="22"/>
          <w:szCs w:val="22"/>
        </w:rPr>
        <w:t>Dodávateľ (zhotoviteľ) je povinný ukladať komunálny odpad (plastový, papierový a zmesový komunálny odpad), ktorý vznikne činnosťou jeho zamestnancov, do vlastných PVC vriec alebo iných vhodných nádob. Následne zozbieraný komunálny odpad uloží do kontajnerov, slúžiacich na ukladanie komunálneho a triedeného  odpadu, ktoré sú umiestnené vo vstupnej časti areálov. Nie je povolené ukladať komunálny odpad, ktorý vznikol činnosťou dodávateľa (zhotoviteľa), do veľkokapacitných kontajnerov alebo iných kontajnerov umiestnených v areáloch a priestoroch prevádzok, ktoré sú určené na zhromažďovanie iných druhov odpadov, ani ho voľne umiestňovať na pozemky vo vlastníctve MH Teplárenský holding, a.s.</w:t>
      </w:r>
    </w:p>
    <w:p w14:paraId="75F91AE8" w14:textId="77777777" w:rsidR="00CF2BFF" w:rsidRPr="00D30F85" w:rsidRDefault="00CF2BFF" w:rsidP="4281C3D7">
      <w:pPr>
        <w:ind w:left="540" w:hanging="540"/>
        <w:jc w:val="both"/>
        <w:rPr>
          <w:rFonts w:asciiTheme="minorHAnsi" w:hAnsiTheme="minorHAnsi" w:cstheme="minorBidi"/>
          <w:sz w:val="22"/>
          <w:szCs w:val="22"/>
        </w:rPr>
      </w:pPr>
      <w:r w:rsidRPr="4281C3D7">
        <w:rPr>
          <w:rFonts w:asciiTheme="minorHAnsi" w:hAnsiTheme="minorHAnsi" w:cstheme="minorBidi"/>
          <w:sz w:val="22"/>
          <w:szCs w:val="22"/>
        </w:rPr>
        <w:t>2.2.3</w:t>
      </w:r>
      <w:r>
        <w:tab/>
      </w:r>
      <w:r w:rsidRPr="4281C3D7">
        <w:rPr>
          <w:rFonts w:asciiTheme="minorHAnsi" w:hAnsiTheme="minorHAnsi" w:cstheme="minorBidi"/>
          <w:sz w:val="22"/>
          <w:szCs w:val="22"/>
        </w:rPr>
        <w:t xml:space="preserve">Dodávateľ (zhotoviteľ) je povinný a zaväzuje sa nakladať s odpadmi v súlade so zákonom č. 79/2015 </w:t>
      </w:r>
      <w:proofErr w:type="spellStart"/>
      <w:r w:rsidRPr="4281C3D7">
        <w:rPr>
          <w:rFonts w:asciiTheme="minorHAnsi" w:hAnsiTheme="minorHAnsi" w:cstheme="minorBidi"/>
          <w:sz w:val="22"/>
          <w:szCs w:val="22"/>
        </w:rPr>
        <w:t>Z.z</w:t>
      </w:r>
      <w:proofErr w:type="spellEnd"/>
      <w:r w:rsidRPr="4281C3D7">
        <w:rPr>
          <w:rFonts w:asciiTheme="minorHAnsi" w:hAnsiTheme="minorHAnsi" w:cstheme="minorBidi"/>
          <w:sz w:val="22"/>
          <w:szCs w:val="22"/>
        </w:rPr>
        <w:t>. o odpadoch v znení neskorších predpisov:</w:t>
      </w:r>
    </w:p>
    <w:p w14:paraId="708A22B3" w14:textId="77777777" w:rsidR="00CF2BFF" w:rsidRPr="00D30F85" w:rsidRDefault="00CF2BFF">
      <w:pPr>
        <w:numPr>
          <w:ilvl w:val="0"/>
          <w:numId w:val="25"/>
        </w:numPr>
        <w:tabs>
          <w:tab w:val="num" w:pos="900"/>
        </w:tabs>
        <w:ind w:left="900" w:hanging="360"/>
        <w:jc w:val="both"/>
        <w:rPr>
          <w:rFonts w:asciiTheme="minorHAnsi" w:hAnsiTheme="minorHAnsi" w:cstheme="minorHAnsi"/>
          <w:sz w:val="22"/>
          <w:szCs w:val="22"/>
        </w:rPr>
      </w:pPr>
      <w:r w:rsidRPr="00D30F85">
        <w:rPr>
          <w:rFonts w:asciiTheme="minorHAnsi" w:hAnsiTheme="minorHAnsi" w:cstheme="minorHAnsi"/>
          <w:sz w:val="22"/>
          <w:szCs w:val="22"/>
        </w:rPr>
        <w:t>predchádzať vzniku odpadov, obmedzovať ich tvorbu a vzniknuté odpady prednostne zhodnocovať,</w:t>
      </w:r>
    </w:p>
    <w:p w14:paraId="7E6226EF" w14:textId="77777777" w:rsidR="00CF2BFF" w:rsidRPr="00D30F85" w:rsidRDefault="00CF2BFF">
      <w:pPr>
        <w:numPr>
          <w:ilvl w:val="0"/>
          <w:numId w:val="25"/>
        </w:numPr>
        <w:tabs>
          <w:tab w:val="num" w:pos="900"/>
        </w:tabs>
        <w:ind w:left="900" w:hanging="360"/>
        <w:jc w:val="both"/>
        <w:rPr>
          <w:rFonts w:asciiTheme="minorHAnsi" w:hAnsiTheme="minorHAnsi" w:cstheme="minorHAnsi"/>
          <w:sz w:val="22"/>
          <w:szCs w:val="22"/>
        </w:rPr>
      </w:pPr>
      <w:r w:rsidRPr="00D30F85">
        <w:rPr>
          <w:rFonts w:asciiTheme="minorHAnsi" w:hAnsiTheme="minorHAnsi" w:cstheme="minorHAnsi"/>
          <w:sz w:val="22"/>
          <w:szCs w:val="22"/>
        </w:rPr>
        <w:t xml:space="preserve">pri výkone činnosti spojenej so vznikom odpadov sa riadiť pokynmi určenej kontaktnej osoby objednávateľa, </w:t>
      </w:r>
    </w:p>
    <w:p w14:paraId="167C8D0C" w14:textId="77777777" w:rsidR="00CF2BFF" w:rsidRPr="00D30F85" w:rsidRDefault="00CF2BFF">
      <w:pPr>
        <w:numPr>
          <w:ilvl w:val="0"/>
          <w:numId w:val="25"/>
        </w:numPr>
        <w:tabs>
          <w:tab w:val="num" w:pos="900"/>
        </w:tabs>
        <w:ind w:left="900" w:hanging="360"/>
        <w:jc w:val="both"/>
        <w:rPr>
          <w:rFonts w:asciiTheme="minorHAnsi" w:hAnsiTheme="minorHAnsi" w:cstheme="minorHAnsi"/>
          <w:sz w:val="22"/>
          <w:szCs w:val="22"/>
        </w:rPr>
      </w:pPr>
      <w:r w:rsidRPr="00D30F85">
        <w:rPr>
          <w:rFonts w:asciiTheme="minorHAnsi" w:hAnsiTheme="minorHAnsi" w:cstheme="minorHAnsi"/>
          <w:sz w:val="22"/>
          <w:szCs w:val="22"/>
        </w:rPr>
        <w:t>zhromažďovať odpady roztriedené podľa druhu odpadov a zabezpečiť ich pred znehodnotením, odcudzením alebo iným nežiaducim únikom, pričom priestory na zhromažďovanie odpadov určí dodávateľovi (zhotoviteľovi) objednávateľ (určená kontaktná osoba v súčinnosti so špecialistom životného prostredia),</w:t>
      </w:r>
    </w:p>
    <w:p w14:paraId="433BC054" w14:textId="77777777" w:rsidR="00CF2BFF" w:rsidRPr="00D30F85" w:rsidRDefault="00CF2BFF">
      <w:pPr>
        <w:numPr>
          <w:ilvl w:val="0"/>
          <w:numId w:val="25"/>
        </w:numPr>
        <w:tabs>
          <w:tab w:val="num" w:pos="900"/>
        </w:tabs>
        <w:ind w:left="900" w:hanging="360"/>
        <w:jc w:val="both"/>
        <w:rPr>
          <w:rFonts w:asciiTheme="minorHAnsi" w:hAnsiTheme="minorHAnsi" w:cstheme="minorHAnsi"/>
          <w:sz w:val="22"/>
          <w:szCs w:val="22"/>
        </w:rPr>
      </w:pPr>
      <w:r w:rsidRPr="00D30F85">
        <w:rPr>
          <w:rFonts w:asciiTheme="minorHAnsi" w:hAnsiTheme="minorHAnsi" w:cstheme="minorHAnsi"/>
          <w:sz w:val="22"/>
          <w:szCs w:val="22"/>
        </w:rPr>
        <w:t>zhromažďovať oddelene nebezpečné odpady podľa ich druhov, označovať ich určeným spôsobom (názvom odpadu, grafickým symbolom nebezpečných vlastností a identifikačným listom odpadu), miesto zhromažďovania nebezpečných odpadov zaistiť pred únikom škodlivín do pôdy, vody, ovzdušia.</w:t>
      </w:r>
    </w:p>
    <w:p w14:paraId="605A07F6" w14:textId="77777777" w:rsidR="00CF2BFF" w:rsidRPr="00D30F85" w:rsidRDefault="00CF2BFF" w:rsidP="00CF2BFF">
      <w:pPr>
        <w:ind w:left="540" w:hanging="540"/>
        <w:jc w:val="both"/>
        <w:rPr>
          <w:rFonts w:asciiTheme="minorHAnsi" w:hAnsiTheme="minorHAnsi" w:cstheme="minorHAnsi"/>
          <w:sz w:val="22"/>
          <w:szCs w:val="22"/>
        </w:rPr>
      </w:pPr>
      <w:r w:rsidRPr="00D30F85">
        <w:rPr>
          <w:rFonts w:asciiTheme="minorHAnsi" w:hAnsiTheme="minorHAnsi" w:cstheme="minorHAnsi"/>
          <w:sz w:val="22"/>
          <w:szCs w:val="22"/>
        </w:rPr>
        <w:t>2.2.4</w:t>
      </w:r>
      <w:r w:rsidRPr="00D30F85">
        <w:rPr>
          <w:rFonts w:asciiTheme="minorHAnsi" w:hAnsiTheme="minorHAnsi" w:cstheme="minorHAnsi"/>
          <w:sz w:val="22"/>
          <w:szCs w:val="22"/>
        </w:rPr>
        <w:tab/>
        <w:t>Ak je súčasťou predmetu zmluvy/objednávky aj záväzok dodávateľa (zhotoviteľa) na  zhodnotenie alebo zneškodnenie odpadov:</w:t>
      </w:r>
    </w:p>
    <w:p w14:paraId="78F05C0E" w14:textId="77777777" w:rsidR="00CF2BFF" w:rsidRPr="00D30F85" w:rsidRDefault="00CF2BFF">
      <w:pPr>
        <w:numPr>
          <w:ilvl w:val="0"/>
          <w:numId w:val="26"/>
        </w:numPr>
        <w:tabs>
          <w:tab w:val="clear" w:pos="1124"/>
          <w:tab w:val="num" w:pos="851"/>
        </w:tabs>
        <w:ind w:left="851" w:hanging="284"/>
        <w:jc w:val="both"/>
        <w:rPr>
          <w:rFonts w:asciiTheme="minorHAnsi" w:hAnsiTheme="minorHAnsi" w:cstheme="minorHAnsi"/>
          <w:sz w:val="22"/>
          <w:szCs w:val="22"/>
        </w:rPr>
      </w:pPr>
      <w:r w:rsidRPr="00D30F85">
        <w:rPr>
          <w:rFonts w:asciiTheme="minorHAnsi" w:hAnsiTheme="minorHAnsi" w:cstheme="minorHAnsi"/>
          <w:sz w:val="22"/>
          <w:szCs w:val="22"/>
        </w:rPr>
        <w:t>predloží dodávateľ (zhotoviteľ) v dostatočnom časovom predstihu pred začatím plnenia predmetu zmluvy/objednávky oprávnenej osobe objednávateľa (špecialistovi životného prostredia) kópiu vlastného oprávnenia na zhodnocovanie alebo zneškodňovanie odpadov, resp. kópiu oprávnenia organizácie, ktorá bude pre dodávateľa (zhotoviteľa) túto činnosť vykonávať. V prípade nakladania s nebezpečným odpadom a/alebo prepravy nebezpečného odpadu z MH Teplárenský holding, a.s. na miesto zhodnotenia, alebo zneškodnenia odpadu dodávateľa (zhotoviteľa), tiež kópiu platného súhlasu na nakladanie a/alebo prepravu nebezpečného odpadu. Dodávateľ (zhotoviteľ) v dostatočnom časovom predstihu pred ukončením platnosti oprávnení a/alebo súhlasov a/alebo rozhodnutí uvedených v tomto písmene predloží oprávnenej osobe objednávateľa (špecialistovi životného prostredia) kópie novo vydaných dokumentov od príslušných orgánov štátnej správy odpadového hospodárstva, a to počas celej doby platnosti zmluvného vzťahu.</w:t>
      </w:r>
    </w:p>
    <w:p w14:paraId="3808704F" w14:textId="77777777" w:rsidR="00CF2BFF" w:rsidRPr="00D30F85" w:rsidRDefault="00CF2BFF">
      <w:pPr>
        <w:numPr>
          <w:ilvl w:val="0"/>
          <w:numId w:val="26"/>
        </w:numPr>
        <w:tabs>
          <w:tab w:val="clear" w:pos="1124"/>
          <w:tab w:val="num" w:pos="851"/>
        </w:tabs>
        <w:ind w:left="851" w:hanging="284"/>
        <w:jc w:val="both"/>
        <w:rPr>
          <w:rFonts w:asciiTheme="minorHAnsi" w:hAnsiTheme="minorHAnsi" w:cstheme="minorHAnsi"/>
          <w:sz w:val="22"/>
          <w:szCs w:val="22"/>
        </w:rPr>
      </w:pPr>
      <w:r w:rsidRPr="00D30F85">
        <w:rPr>
          <w:rFonts w:asciiTheme="minorHAnsi" w:hAnsiTheme="minorHAnsi" w:cstheme="minorHAnsi"/>
          <w:sz w:val="22"/>
          <w:szCs w:val="22"/>
        </w:rPr>
        <w:t xml:space="preserve">vzniknutý odpad zneškodní dodávateľ (zhotoviteľ) v súlade so zákonom č. 79/2015 </w:t>
      </w:r>
      <w:proofErr w:type="spellStart"/>
      <w:r w:rsidRPr="00D30F85">
        <w:rPr>
          <w:rFonts w:asciiTheme="minorHAnsi" w:hAnsiTheme="minorHAnsi" w:cstheme="minorHAnsi"/>
          <w:sz w:val="22"/>
          <w:szCs w:val="22"/>
        </w:rPr>
        <w:t>Z.z</w:t>
      </w:r>
      <w:proofErr w:type="spellEnd"/>
      <w:r w:rsidRPr="00D30F85">
        <w:rPr>
          <w:rFonts w:asciiTheme="minorHAnsi" w:hAnsiTheme="minorHAnsi" w:cstheme="minorHAnsi"/>
          <w:sz w:val="22"/>
          <w:szCs w:val="22"/>
        </w:rPr>
        <w:t xml:space="preserve">. o odpadoch v znení neskorších predpisov, na vlastné náklady. Za škody spôsobené manipuláciou so znečisťujúcimi látkami plne zodpovedá dodávateľ (zhotoviteľ). V prípade vzniku odpadov (ostatných a nebezpečných) podľa vyhlášky č. 365/2015 </w:t>
      </w:r>
      <w:proofErr w:type="spellStart"/>
      <w:r w:rsidRPr="00D30F85">
        <w:rPr>
          <w:rFonts w:asciiTheme="minorHAnsi" w:hAnsiTheme="minorHAnsi" w:cstheme="minorHAnsi"/>
          <w:sz w:val="22"/>
          <w:szCs w:val="22"/>
        </w:rPr>
        <w:t>Z.z</w:t>
      </w:r>
      <w:proofErr w:type="spellEnd"/>
      <w:r w:rsidRPr="00D30F85">
        <w:rPr>
          <w:rFonts w:asciiTheme="minorHAnsi" w:hAnsiTheme="minorHAnsi" w:cstheme="minorHAnsi"/>
          <w:sz w:val="22"/>
          <w:szCs w:val="22"/>
        </w:rPr>
        <w:t xml:space="preserve">. (katalóg odpadov), je dodávateľ (zhotoviteľ) povinný zabezpečiť prednostne ich zhodnotenie prostredníctvom osoby oprávnenej nakladať s odpadmi. V prípade, že nie je možné ich zhodnotenie, zabezpečí ich zneškodnenie v zmysle zákona č. 79/2015 </w:t>
      </w:r>
      <w:proofErr w:type="spellStart"/>
      <w:r w:rsidRPr="00D30F85">
        <w:rPr>
          <w:rFonts w:asciiTheme="minorHAnsi" w:hAnsiTheme="minorHAnsi" w:cstheme="minorHAnsi"/>
          <w:sz w:val="22"/>
          <w:szCs w:val="22"/>
        </w:rPr>
        <w:t>Z.z</w:t>
      </w:r>
      <w:proofErr w:type="spellEnd"/>
      <w:r w:rsidRPr="00D30F85">
        <w:rPr>
          <w:rFonts w:asciiTheme="minorHAnsi" w:hAnsiTheme="minorHAnsi" w:cstheme="minorHAnsi"/>
          <w:sz w:val="22"/>
          <w:szCs w:val="22"/>
        </w:rPr>
        <w:t>. o odpadoch v znení neskorších predpisov. Doklady o zneškodnení odpadov (vážne lístky s uvedením ceny) odovzdá dodávateľ (zhotoviteľ) pri preberacom konaní zamestnancovi objednávateľa zodpovedného za realizáciu predmetu zmluvy.</w:t>
      </w:r>
    </w:p>
    <w:p w14:paraId="36C95DD7" w14:textId="77777777" w:rsidR="00CF2BFF" w:rsidRPr="00D30F85" w:rsidRDefault="00CF2BFF">
      <w:pPr>
        <w:numPr>
          <w:ilvl w:val="0"/>
          <w:numId w:val="26"/>
        </w:numPr>
        <w:tabs>
          <w:tab w:val="clear" w:pos="1124"/>
          <w:tab w:val="num" w:pos="851"/>
        </w:tabs>
        <w:ind w:left="851" w:hanging="284"/>
        <w:jc w:val="both"/>
        <w:rPr>
          <w:rFonts w:asciiTheme="minorHAnsi" w:hAnsiTheme="minorHAnsi" w:cstheme="minorHAnsi"/>
          <w:sz w:val="22"/>
          <w:szCs w:val="22"/>
        </w:rPr>
      </w:pPr>
      <w:r w:rsidRPr="00D30F85">
        <w:rPr>
          <w:rFonts w:asciiTheme="minorHAnsi" w:hAnsiTheme="minorHAnsi" w:cstheme="minorHAnsi"/>
          <w:sz w:val="22"/>
          <w:szCs w:val="22"/>
        </w:rPr>
        <w:lastRenderedPageBreak/>
        <w:t xml:space="preserve">dodávateľ (zhotoviteľ) sa zaväzuje vzniknutý kovový šrot a farebné kovy (ako napr. 17 04 05 železo a oceľ, 17 04 01 meď, bronz, mosadz, 17 04 11 káble iné ako uvedené v 17 04 10, 17 04 07 zmiešané kovy) odovzdať na zhodnotenie v zmysle vyššie uvedeného zákona o odpadoch, odvezením do objednávateľom určeného výkupu kovového šrotu a farebných kovov. Váženie kovového odpadu vykoná dodávateľ (zhotoviteľ) za prítomnosti určeného zamestnanca objednávateľa, zodpovedného za realizáciu diela. Kovový šrot dodávateľ (zhotoviteľ) odovzdá do výkupu tak, aby kópie vážnych lístkov mohol odovzdať do 3 pracovných dní technickému dozoru objednávateľa, najneskôr však do 25. dňa v príslušnom kalendárnom mesiaci. Objednávateľ následne vyfakturuje cenu za odovzdaný šrot dodávateľovi (zhotoviteľovi). </w:t>
      </w:r>
    </w:p>
    <w:p w14:paraId="6621E475" w14:textId="77777777" w:rsidR="00CF2BFF" w:rsidRPr="00D30F85" w:rsidRDefault="00CF2BFF">
      <w:pPr>
        <w:numPr>
          <w:ilvl w:val="0"/>
          <w:numId w:val="26"/>
        </w:numPr>
        <w:tabs>
          <w:tab w:val="clear" w:pos="1124"/>
          <w:tab w:val="num" w:pos="851"/>
        </w:tabs>
        <w:ind w:left="851" w:hanging="284"/>
        <w:jc w:val="both"/>
        <w:rPr>
          <w:rFonts w:asciiTheme="minorHAnsi" w:hAnsiTheme="minorHAnsi" w:cstheme="minorHAnsi"/>
          <w:sz w:val="22"/>
          <w:szCs w:val="22"/>
        </w:rPr>
      </w:pPr>
      <w:r w:rsidRPr="00D30F85">
        <w:rPr>
          <w:rFonts w:asciiTheme="minorHAnsi" w:hAnsiTheme="minorHAnsi" w:cstheme="minorHAnsi"/>
          <w:sz w:val="22"/>
          <w:szCs w:val="22"/>
        </w:rPr>
        <w:t xml:space="preserve">v prípade, že realizácia diela prechádza z jedného kalendárneho roka do druhého, a v prípade vzniku ostatných a nebezpečných odpadov podľa vyhlášky č. 365/2015 </w:t>
      </w:r>
      <w:proofErr w:type="spellStart"/>
      <w:r w:rsidRPr="00D30F85">
        <w:rPr>
          <w:rFonts w:asciiTheme="minorHAnsi" w:hAnsiTheme="minorHAnsi" w:cstheme="minorHAnsi"/>
          <w:sz w:val="22"/>
          <w:szCs w:val="22"/>
        </w:rPr>
        <w:t>Z.z</w:t>
      </w:r>
      <w:proofErr w:type="spellEnd"/>
      <w:r w:rsidRPr="00D30F85">
        <w:rPr>
          <w:rFonts w:asciiTheme="minorHAnsi" w:hAnsiTheme="minorHAnsi" w:cstheme="minorHAnsi"/>
          <w:sz w:val="22"/>
          <w:szCs w:val="22"/>
        </w:rPr>
        <w:t xml:space="preserve">. (katalóg odpadov), je dodávateľ (zhotoviteľ) povinný odovzdať doklady o odovzdaní odpadov (vážne lístky) zamestnancovi objednávateľa zodpovedného za realizáciu diela do 31.12. príslušného kalendárneho roka. Zvyšné doklady o zneškodnení odpadov odovzdá zodpovednému zamestnancovi objednávateľa pri preberacom konaní. </w:t>
      </w:r>
    </w:p>
    <w:p w14:paraId="3D465729" w14:textId="77777777" w:rsidR="00CF2BFF" w:rsidRPr="00D30F85" w:rsidRDefault="00CF2BFF">
      <w:pPr>
        <w:numPr>
          <w:ilvl w:val="0"/>
          <w:numId w:val="26"/>
        </w:numPr>
        <w:tabs>
          <w:tab w:val="clear" w:pos="1124"/>
          <w:tab w:val="num" w:pos="851"/>
        </w:tabs>
        <w:ind w:left="851" w:hanging="284"/>
        <w:jc w:val="both"/>
        <w:rPr>
          <w:rFonts w:asciiTheme="minorHAnsi" w:hAnsiTheme="minorHAnsi" w:cstheme="minorHAnsi"/>
          <w:sz w:val="22"/>
          <w:szCs w:val="22"/>
        </w:rPr>
      </w:pPr>
      <w:r w:rsidRPr="00D30F85">
        <w:rPr>
          <w:rFonts w:asciiTheme="minorHAnsi" w:hAnsiTheme="minorHAnsi" w:cstheme="minorHAnsi"/>
          <w:sz w:val="22"/>
          <w:szCs w:val="22"/>
        </w:rPr>
        <w:t xml:space="preserve">v prípade vzniku nebezpečných odpadov podľa vyhlášky č. 365/2015 </w:t>
      </w:r>
      <w:proofErr w:type="spellStart"/>
      <w:r w:rsidRPr="00D30F85">
        <w:rPr>
          <w:rFonts w:asciiTheme="minorHAnsi" w:hAnsiTheme="minorHAnsi" w:cstheme="minorHAnsi"/>
          <w:sz w:val="22"/>
          <w:szCs w:val="22"/>
        </w:rPr>
        <w:t>Z.z</w:t>
      </w:r>
      <w:proofErr w:type="spellEnd"/>
      <w:r w:rsidRPr="00D30F85">
        <w:rPr>
          <w:rFonts w:asciiTheme="minorHAnsi" w:hAnsiTheme="minorHAnsi" w:cstheme="minorHAnsi"/>
          <w:sz w:val="22"/>
          <w:szCs w:val="22"/>
        </w:rPr>
        <w:t xml:space="preserve">. (katalóg odpadov), ktoré vzniknú počas realizácie investičných akcií a opráv, objednávateľ vyplní a potvrdí: Sprievodný list nebezpečných odpadov a Identifikačný list nebezpečných odpadov (tlačivá predpísané vyhláškou č. 366/2015 </w:t>
      </w:r>
      <w:proofErr w:type="spellStart"/>
      <w:r w:rsidRPr="00D30F85">
        <w:rPr>
          <w:rFonts w:asciiTheme="minorHAnsi" w:hAnsiTheme="minorHAnsi" w:cstheme="minorHAnsi"/>
          <w:sz w:val="22"/>
          <w:szCs w:val="22"/>
        </w:rPr>
        <w:t>Z.z</w:t>
      </w:r>
      <w:proofErr w:type="spellEnd"/>
      <w:r w:rsidRPr="00D30F85">
        <w:rPr>
          <w:rFonts w:asciiTheme="minorHAnsi" w:hAnsiTheme="minorHAnsi" w:cstheme="minorHAnsi"/>
          <w:sz w:val="22"/>
          <w:szCs w:val="22"/>
        </w:rPr>
        <w:t>. o evidenčnej povinnosti a ohlasovacej povinnosti) a označí nebezpečný odpad symbolom nebezpečnosti.</w:t>
      </w:r>
    </w:p>
    <w:p w14:paraId="4E8AA6FF" w14:textId="77777777" w:rsidR="00CF2BFF" w:rsidRPr="00D30F85" w:rsidRDefault="00CF2BFF">
      <w:pPr>
        <w:numPr>
          <w:ilvl w:val="0"/>
          <w:numId w:val="26"/>
        </w:numPr>
        <w:tabs>
          <w:tab w:val="clear" w:pos="1124"/>
          <w:tab w:val="num" w:pos="851"/>
        </w:tabs>
        <w:ind w:left="851" w:hanging="284"/>
        <w:jc w:val="both"/>
        <w:rPr>
          <w:rFonts w:asciiTheme="minorHAnsi" w:hAnsiTheme="minorHAnsi" w:cstheme="minorHAnsi"/>
          <w:sz w:val="22"/>
          <w:szCs w:val="22"/>
        </w:rPr>
      </w:pPr>
      <w:r w:rsidRPr="00D30F85">
        <w:rPr>
          <w:rFonts w:asciiTheme="minorHAnsi" w:hAnsiTheme="minorHAnsi" w:cstheme="minorHAnsi"/>
          <w:sz w:val="22"/>
          <w:szCs w:val="22"/>
        </w:rPr>
        <w:t xml:space="preserve">v prípade vzniku stavebných odpadov a odpadov z demolácií je dodávateľ (zhotoviteľ) povinný s nimi nakladať v zmysle vyhlášky č. 344/2022 </w:t>
      </w:r>
      <w:proofErr w:type="spellStart"/>
      <w:r w:rsidRPr="00D30F85">
        <w:rPr>
          <w:rFonts w:asciiTheme="minorHAnsi" w:hAnsiTheme="minorHAnsi" w:cstheme="minorHAnsi"/>
          <w:sz w:val="22"/>
          <w:szCs w:val="22"/>
        </w:rPr>
        <w:t>Z.z</w:t>
      </w:r>
      <w:proofErr w:type="spellEnd"/>
      <w:r w:rsidRPr="00D30F85">
        <w:rPr>
          <w:rFonts w:asciiTheme="minorHAnsi" w:hAnsiTheme="minorHAnsi" w:cstheme="minorHAnsi"/>
          <w:sz w:val="22"/>
          <w:szCs w:val="22"/>
        </w:rPr>
        <w:t>. o stavebných odpadoch a odpadoch z demolácií. Najneskôr 7 dní pred začatím demolačných prác predloží dodávateľ (zhotoviteľ) oprávnenej osobe objednávateľa (špecialistovi životného prostredia) informácie o spôsobe selektívnej demolácie obsahujúce aj druh, kategóriu, predpokladané množstvo odpadu a plánovaný spôsob, ktorým bude odpad zhodnocovaný alebo zneškodňovaný. Po ukončení demolačných prác, najneskôr do 80 dní, predloží dodávateľ (zhotoviteľ) oprávnenej osobe objednávateľa (špecialistovi životného prostredia) vyhodnotenie selektívnej demolácie obsahujúcej druh, kategóriu, množstvo odpadu a spôsob, ktorým bol odpad zhodnocovaný alebo zneškodňovaný.</w:t>
      </w:r>
    </w:p>
    <w:p w14:paraId="721A4421" w14:textId="77777777" w:rsidR="00CF2BFF" w:rsidRPr="00D30F85" w:rsidRDefault="00CF2BFF" w:rsidP="00CF2BFF">
      <w:pPr>
        <w:ind w:left="567" w:hanging="567"/>
        <w:jc w:val="both"/>
        <w:rPr>
          <w:rFonts w:asciiTheme="minorHAnsi" w:hAnsiTheme="minorHAnsi" w:cstheme="minorHAnsi"/>
          <w:sz w:val="22"/>
          <w:szCs w:val="22"/>
        </w:rPr>
      </w:pPr>
      <w:r w:rsidRPr="00D30F85">
        <w:rPr>
          <w:rFonts w:asciiTheme="minorHAnsi" w:hAnsiTheme="minorHAnsi" w:cstheme="minorHAnsi"/>
          <w:sz w:val="22"/>
          <w:szCs w:val="22"/>
        </w:rPr>
        <w:t>2.2.5</w:t>
      </w:r>
      <w:r w:rsidRPr="00D30F85">
        <w:rPr>
          <w:rFonts w:asciiTheme="minorHAnsi" w:hAnsiTheme="minorHAnsi" w:cstheme="minorHAnsi"/>
          <w:sz w:val="22"/>
          <w:szCs w:val="22"/>
        </w:rPr>
        <w:tab/>
        <w:t>Dodávateľ (zhotoviteľ)/nájomca je povinný v súvislosti s realizáciou zmluvných výkonov umožniť vykonať oprávnenej osobe objednávateľa/prenajímateľa (špecialistovi životného prostredia) kontrolu nakladania s odpadmi za účelom preverenia správnosti používaných postupov. Porušenia povinnosti tohto ustanovenia dodávateľom (zhotoviteľom)/ nájomcom bude považované za podstatné porušenie zmluvy s možnosťou okamžitého odstúpenia od zmluvy.</w:t>
      </w:r>
    </w:p>
    <w:p w14:paraId="74B49029" w14:textId="77777777" w:rsidR="00CF2BFF" w:rsidRPr="00D30F85" w:rsidRDefault="00CF2BFF" w:rsidP="00CF2BFF">
      <w:pPr>
        <w:ind w:left="567" w:hanging="567"/>
        <w:jc w:val="both"/>
        <w:rPr>
          <w:rFonts w:asciiTheme="minorHAnsi" w:hAnsiTheme="minorHAnsi" w:cstheme="minorHAnsi"/>
          <w:sz w:val="22"/>
          <w:szCs w:val="22"/>
        </w:rPr>
      </w:pPr>
    </w:p>
    <w:p w14:paraId="4E0B5D92" w14:textId="77777777" w:rsidR="00CF2BFF" w:rsidRPr="00D30F85" w:rsidRDefault="00CF2BFF">
      <w:pPr>
        <w:numPr>
          <w:ilvl w:val="1"/>
          <w:numId w:val="23"/>
        </w:numPr>
        <w:tabs>
          <w:tab w:val="clear" w:pos="720"/>
        </w:tabs>
        <w:ind w:left="540" w:hanging="540"/>
        <w:jc w:val="both"/>
        <w:rPr>
          <w:rFonts w:asciiTheme="minorHAnsi" w:hAnsiTheme="minorHAnsi" w:cstheme="minorHAnsi"/>
          <w:b/>
          <w:sz w:val="22"/>
          <w:szCs w:val="22"/>
        </w:rPr>
      </w:pPr>
      <w:r w:rsidRPr="00D30F85">
        <w:rPr>
          <w:rFonts w:asciiTheme="minorHAnsi" w:hAnsiTheme="minorHAnsi" w:cstheme="minorHAnsi"/>
          <w:b/>
          <w:sz w:val="22"/>
          <w:szCs w:val="22"/>
        </w:rPr>
        <w:t>Nakladanie so znečisťujúcimi látkami</w:t>
      </w:r>
    </w:p>
    <w:p w14:paraId="2A92F0B5" w14:textId="77777777" w:rsidR="00CF2BFF" w:rsidRPr="00D30F85" w:rsidRDefault="00CF2BFF">
      <w:pPr>
        <w:numPr>
          <w:ilvl w:val="2"/>
          <w:numId w:val="23"/>
        </w:numPr>
        <w:tabs>
          <w:tab w:val="clear" w:pos="1080"/>
          <w:tab w:val="num" w:pos="540"/>
        </w:tabs>
        <w:ind w:left="540" w:hanging="540"/>
        <w:jc w:val="both"/>
        <w:rPr>
          <w:rFonts w:asciiTheme="minorHAnsi" w:hAnsiTheme="minorHAnsi" w:cstheme="minorHAnsi"/>
          <w:sz w:val="22"/>
          <w:szCs w:val="22"/>
        </w:rPr>
      </w:pPr>
      <w:r w:rsidRPr="00D30F85">
        <w:rPr>
          <w:rFonts w:asciiTheme="minorHAnsi" w:hAnsiTheme="minorHAnsi" w:cstheme="minorHAnsi"/>
          <w:sz w:val="22"/>
          <w:szCs w:val="22"/>
        </w:rPr>
        <w:t xml:space="preserve">Dodávateľ (zhotoviteľ)/nájomca je povinný a zaväzuje sa nakladať so znečisťujúcimi látkami (ZL) v zmysle požiadaviek zákona č. 364/2004 </w:t>
      </w:r>
      <w:proofErr w:type="spellStart"/>
      <w:r w:rsidRPr="00D30F85">
        <w:rPr>
          <w:rFonts w:asciiTheme="minorHAnsi" w:hAnsiTheme="minorHAnsi" w:cstheme="minorHAnsi"/>
          <w:sz w:val="22"/>
          <w:szCs w:val="22"/>
        </w:rPr>
        <w:t>Z.z</w:t>
      </w:r>
      <w:proofErr w:type="spellEnd"/>
      <w:r w:rsidRPr="00D30F85">
        <w:rPr>
          <w:rFonts w:asciiTheme="minorHAnsi" w:hAnsiTheme="minorHAnsi" w:cstheme="minorHAnsi"/>
          <w:sz w:val="22"/>
          <w:szCs w:val="22"/>
        </w:rPr>
        <w:t>. o vodách, v platnom znení tak, aby nedošlo k ohrozeniu a znečisteniu pôdy, vôd a úniku ZL do kanalizácie. Zároveň je povinný svoju činnosť vykonávať tak, aby preventívnymi opatreniami predchádzal úniku, mimoriadnemu zhoršeniu alebo ohrozeniu kvality vôd. V prípade, že dôjde činnosťou dodávateľa (zhotoviteľa)/nájomcu k znečisteniu pôdy, povrchových alebo podzemných vôd, nezabezpečených plôch, túto skutočnosť neodkladne ohlási špecialistovi životného prostredia objednávateľa/prenajímateľa a dodávateľ (zhotoviteľ)/nájomca, ktorý svojou činnosťou spôsobil únik ZL,  je povinný vykonať nevyhnutné opatrenia na zamedzenie šírenia znečistenia a rizika kontaminácie zložiek životného prostredia.</w:t>
      </w:r>
    </w:p>
    <w:p w14:paraId="6229174F" w14:textId="77777777" w:rsidR="00CF2BFF" w:rsidRPr="00D30F85" w:rsidRDefault="00CF2BFF" w:rsidP="00CF2BFF">
      <w:pPr>
        <w:jc w:val="both"/>
        <w:rPr>
          <w:rFonts w:asciiTheme="minorHAnsi" w:hAnsiTheme="minorHAnsi" w:cstheme="minorHAnsi"/>
          <w:sz w:val="22"/>
          <w:szCs w:val="22"/>
        </w:rPr>
      </w:pPr>
    </w:p>
    <w:p w14:paraId="5D701D72" w14:textId="77777777" w:rsidR="00CF2BFF" w:rsidRPr="00D30F85" w:rsidRDefault="00CF2BFF">
      <w:pPr>
        <w:numPr>
          <w:ilvl w:val="2"/>
          <w:numId w:val="23"/>
        </w:numPr>
        <w:tabs>
          <w:tab w:val="clear" w:pos="1080"/>
          <w:tab w:val="num" w:pos="540"/>
        </w:tabs>
        <w:ind w:left="540" w:hanging="540"/>
        <w:jc w:val="both"/>
        <w:rPr>
          <w:rFonts w:asciiTheme="minorHAnsi" w:hAnsiTheme="minorHAnsi" w:cstheme="minorHAnsi"/>
          <w:sz w:val="22"/>
          <w:szCs w:val="22"/>
        </w:rPr>
      </w:pPr>
      <w:r w:rsidRPr="00D30F85">
        <w:rPr>
          <w:rFonts w:asciiTheme="minorHAnsi" w:hAnsiTheme="minorHAnsi" w:cstheme="minorHAnsi"/>
          <w:sz w:val="22"/>
          <w:szCs w:val="22"/>
        </w:rPr>
        <w:t>Dodávateľ (zhotoviteľ)/nájomca je povinný skladovať ZL v zabezpečených priestoroch, používané ZL je povinný ukladať do záchytných vaničiek a ukladať ich a manipulovať s nimi takým spôsobom, aby zabránil ich úniku.</w:t>
      </w:r>
    </w:p>
    <w:p w14:paraId="2D055A18" w14:textId="77777777" w:rsidR="00CF2BFF" w:rsidRPr="00D30F85" w:rsidRDefault="00CF2BFF">
      <w:pPr>
        <w:numPr>
          <w:ilvl w:val="2"/>
          <w:numId w:val="23"/>
        </w:numPr>
        <w:tabs>
          <w:tab w:val="clear" w:pos="1080"/>
          <w:tab w:val="num" w:pos="540"/>
        </w:tabs>
        <w:ind w:left="540" w:hanging="540"/>
        <w:jc w:val="both"/>
        <w:rPr>
          <w:rFonts w:asciiTheme="minorHAnsi" w:hAnsiTheme="minorHAnsi" w:cstheme="minorHAnsi"/>
          <w:sz w:val="22"/>
          <w:szCs w:val="22"/>
        </w:rPr>
      </w:pPr>
      <w:r w:rsidRPr="00D30F85">
        <w:rPr>
          <w:rFonts w:asciiTheme="minorHAnsi" w:hAnsiTheme="minorHAnsi" w:cstheme="minorHAnsi"/>
          <w:sz w:val="22"/>
          <w:szCs w:val="22"/>
        </w:rPr>
        <w:t>Dodávateľ (zhotoviteľ)/nájomca zabezpečí zachytenie prípadných únikov prevádzkových kvapalín z motorových vozidiel použitím záchytných vaničiek a sorpčných prostriedkov.</w:t>
      </w:r>
    </w:p>
    <w:p w14:paraId="53DB518D" w14:textId="77777777" w:rsidR="00CF2BFF" w:rsidRPr="00D30F85" w:rsidRDefault="00CF2BFF">
      <w:pPr>
        <w:numPr>
          <w:ilvl w:val="2"/>
          <w:numId w:val="23"/>
        </w:numPr>
        <w:tabs>
          <w:tab w:val="clear" w:pos="1080"/>
          <w:tab w:val="num" w:pos="540"/>
        </w:tabs>
        <w:ind w:left="540" w:hanging="540"/>
        <w:jc w:val="both"/>
        <w:rPr>
          <w:rFonts w:asciiTheme="minorHAnsi" w:hAnsiTheme="minorHAnsi" w:cstheme="minorHAnsi"/>
          <w:sz w:val="22"/>
          <w:szCs w:val="22"/>
        </w:rPr>
      </w:pPr>
      <w:r w:rsidRPr="00D30F85">
        <w:rPr>
          <w:rFonts w:asciiTheme="minorHAnsi" w:hAnsiTheme="minorHAnsi" w:cstheme="minorHAnsi"/>
          <w:sz w:val="22"/>
          <w:szCs w:val="22"/>
        </w:rPr>
        <w:lastRenderedPageBreak/>
        <w:t>Nájomca zodpovedá za kvalitu odpadových vôd vypúšťaných z prenajatých priestorov prípojkou vo vlastníctve MH Teplárenský holding, a.s do verejnej kanalizácie. Do kanalizácie možno vypúšťať len také odpadové vody, ktoré svojou kvalitou spĺňajú všetky ukazovatele určené vlastníkom a prevádzkovateľom lokálnej verejnej kanalizácie v jeho prevádzkovom poriadku.</w:t>
      </w:r>
    </w:p>
    <w:p w14:paraId="1FD47267" w14:textId="77777777" w:rsidR="00CF2BFF" w:rsidRPr="00D30F85" w:rsidRDefault="00CF2BFF" w:rsidP="00CF2BFF">
      <w:pPr>
        <w:ind w:left="540"/>
        <w:jc w:val="both"/>
        <w:rPr>
          <w:rFonts w:asciiTheme="minorHAnsi" w:hAnsiTheme="minorHAnsi" w:cstheme="minorHAnsi"/>
          <w:sz w:val="22"/>
          <w:szCs w:val="22"/>
        </w:rPr>
      </w:pPr>
    </w:p>
    <w:p w14:paraId="3435ADA3" w14:textId="77777777" w:rsidR="00CF2BFF" w:rsidRPr="00D30F85" w:rsidRDefault="00CF2BFF">
      <w:pPr>
        <w:numPr>
          <w:ilvl w:val="1"/>
          <w:numId w:val="23"/>
        </w:numPr>
        <w:tabs>
          <w:tab w:val="clear" w:pos="720"/>
          <w:tab w:val="num" w:pos="567"/>
        </w:tabs>
        <w:ind w:hanging="720"/>
        <w:jc w:val="both"/>
        <w:rPr>
          <w:rFonts w:asciiTheme="minorHAnsi" w:hAnsiTheme="minorHAnsi" w:cstheme="minorHAnsi"/>
          <w:b/>
          <w:sz w:val="22"/>
          <w:szCs w:val="22"/>
        </w:rPr>
      </w:pPr>
      <w:r w:rsidRPr="00D30F85">
        <w:rPr>
          <w:rFonts w:asciiTheme="minorHAnsi" w:hAnsiTheme="minorHAnsi" w:cstheme="minorHAnsi"/>
          <w:b/>
          <w:sz w:val="22"/>
          <w:szCs w:val="22"/>
        </w:rPr>
        <w:t>Udržiavanie čistoty a poriadku na prenajatých pozemkoch</w:t>
      </w:r>
    </w:p>
    <w:p w14:paraId="32F2FFE5" w14:textId="77777777" w:rsidR="00CF2BFF" w:rsidRPr="00D30F85" w:rsidRDefault="00CF2BFF" w:rsidP="00CF2BFF">
      <w:pPr>
        <w:ind w:left="540"/>
        <w:jc w:val="both"/>
        <w:rPr>
          <w:rFonts w:asciiTheme="minorHAnsi" w:hAnsiTheme="minorHAnsi" w:cstheme="minorHAnsi"/>
          <w:sz w:val="22"/>
          <w:szCs w:val="22"/>
        </w:rPr>
      </w:pPr>
      <w:r w:rsidRPr="00D30F85">
        <w:rPr>
          <w:rFonts w:asciiTheme="minorHAnsi" w:hAnsiTheme="minorHAnsi" w:cstheme="minorHAnsi"/>
          <w:sz w:val="22"/>
          <w:szCs w:val="22"/>
        </w:rPr>
        <w:t xml:space="preserve">Nájomca je povinný udržiavať na prenajatých pozemkoch čistotu a poriadok, v prípade trávnatých porastov zabezpečiť ich pravidelné kosenie a odstraňovať na prenajatých pozemkoch náletové dreviny. </w:t>
      </w:r>
    </w:p>
    <w:p w14:paraId="2F4FCCAF" w14:textId="77777777" w:rsidR="00CF2BFF" w:rsidRPr="00D30F85" w:rsidRDefault="00CF2BFF" w:rsidP="00CF2BFF">
      <w:pPr>
        <w:jc w:val="both"/>
        <w:rPr>
          <w:rFonts w:asciiTheme="minorHAnsi" w:hAnsiTheme="minorHAnsi" w:cstheme="minorHAnsi"/>
          <w:sz w:val="22"/>
          <w:szCs w:val="22"/>
        </w:rPr>
      </w:pPr>
    </w:p>
    <w:p w14:paraId="059DC721" w14:textId="77777777" w:rsidR="00CF2BFF" w:rsidRPr="00D30F85" w:rsidRDefault="00CF2BFF">
      <w:pPr>
        <w:numPr>
          <w:ilvl w:val="0"/>
          <w:numId w:val="23"/>
        </w:numPr>
        <w:tabs>
          <w:tab w:val="clear" w:pos="1068"/>
          <w:tab w:val="num" w:pos="567"/>
        </w:tabs>
        <w:ind w:left="540" w:hanging="540"/>
        <w:jc w:val="both"/>
        <w:rPr>
          <w:rFonts w:asciiTheme="minorHAnsi" w:hAnsiTheme="minorHAnsi" w:cstheme="minorHAnsi"/>
          <w:b/>
          <w:sz w:val="22"/>
          <w:szCs w:val="22"/>
        </w:rPr>
      </w:pPr>
      <w:r w:rsidRPr="00D30F85">
        <w:rPr>
          <w:rFonts w:asciiTheme="minorHAnsi" w:hAnsiTheme="minorHAnsi" w:cstheme="minorHAnsi"/>
          <w:b/>
          <w:sz w:val="22"/>
          <w:szCs w:val="22"/>
        </w:rPr>
        <w:t xml:space="preserve">Zodpovednosť za sankcie uplatnené orgánom štátnej správy ochrany životného prostredia a náhrada škody </w:t>
      </w:r>
    </w:p>
    <w:p w14:paraId="6A119696" w14:textId="77777777" w:rsidR="00CF2BFF" w:rsidRPr="00D30F85" w:rsidRDefault="00CF2BFF">
      <w:pPr>
        <w:numPr>
          <w:ilvl w:val="1"/>
          <w:numId w:val="27"/>
        </w:numPr>
        <w:jc w:val="both"/>
        <w:rPr>
          <w:rFonts w:asciiTheme="minorHAnsi" w:hAnsiTheme="minorHAnsi" w:cstheme="minorHAnsi"/>
          <w:sz w:val="22"/>
          <w:szCs w:val="22"/>
        </w:rPr>
      </w:pPr>
      <w:r w:rsidRPr="00D30F85">
        <w:rPr>
          <w:rFonts w:asciiTheme="minorHAnsi" w:hAnsiTheme="minorHAnsi" w:cstheme="minorHAnsi"/>
          <w:sz w:val="22"/>
          <w:szCs w:val="22"/>
        </w:rPr>
        <w:t xml:space="preserve">Dodávateľ (zhotoviteľ)/nájomca je povinný nahlasovať špecialistovi životného prostredia objednávateľa/prenajímateľa nedostatky a poruchy, ktoré by mohli ohroziť alebo priamo ohrozujú jednu alebo viac zložiek životného prostredia. </w:t>
      </w:r>
    </w:p>
    <w:p w14:paraId="3FCADE18" w14:textId="77777777" w:rsidR="00CF2BFF" w:rsidRPr="00D30F85" w:rsidRDefault="00CF2BFF">
      <w:pPr>
        <w:numPr>
          <w:ilvl w:val="1"/>
          <w:numId w:val="27"/>
        </w:numPr>
        <w:ind w:left="540" w:hanging="540"/>
        <w:jc w:val="both"/>
        <w:rPr>
          <w:rFonts w:asciiTheme="minorHAnsi" w:hAnsiTheme="minorHAnsi" w:cstheme="minorHAnsi"/>
          <w:sz w:val="22"/>
          <w:szCs w:val="22"/>
        </w:rPr>
      </w:pPr>
      <w:r w:rsidRPr="00D30F85">
        <w:rPr>
          <w:rFonts w:asciiTheme="minorHAnsi" w:hAnsiTheme="minorHAnsi" w:cstheme="minorHAnsi"/>
          <w:sz w:val="22"/>
          <w:szCs w:val="22"/>
        </w:rPr>
        <w:t xml:space="preserve">V prípade vzniku ohrozenia životného prostredia zo strany dodávateľa (zhotoviteľa) /nájomcu, je dodávateľ (zhotoviteľ)/nájomca zodpovedný za odstránenie príčiny, následkov i za prípadnú finančnú náhradu škody v celom rozsahu do 15 dní od jej vyfakturovania objednávateľom/prenajímateľom. </w:t>
      </w:r>
    </w:p>
    <w:p w14:paraId="64B7243F" w14:textId="77777777" w:rsidR="00CF2BFF" w:rsidRPr="00D30F85" w:rsidRDefault="00CF2BFF">
      <w:pPr>
        <w:numPr>
          <w:ilvl w:val="1"/>
          <w:numId w:val="27"/>
        </w:numPr>
        <w:ind w:left="540" w:hanging="540"/>
        <w:jc w:val="both"/>
        <w:rPr>
          <w:rFonts w:asciiTheme="minorHAnsi" w:hAnsiTheme="minorHAnsi" w:cstheme="minorHAnsi"/>
          <w:sz w:val="22"/>
          <w:szCs w:val="22"/>
        </w:rPr>
      </w:pPr>
      <w:r w:rsidRPr="00D30F85">
        <w:rPr>
          <w:rFonts w:asciiTheme="minorHAnsi" w:hAnsiTheme="minorHAnsi" w:cstheme="minorHAnsi"/>
          <w:sz w:val="22"/>
          <w:szCs w:val="22"/>
        </w:rPr>
        <w:t>Ak v prípade zistenia poškodenia životného prostredia spôsobeného dodávateľom (zhotoviteľom)/nájomcom uplatní voči objednávateľovi/prenajímateľovi orgán štátnej správy ochrany životného prostredia sankcie, dodávateľ (zhotoviteľ)/nájomca sa zaväzuje tieto uhradiť v celom rozsahu do 15 dní od ich vyfakturovania objednávateľom.</w:t>
      </w:r>
    </w:p>
    <w:p w14:paraId="60F66372" w14:textId="77777777" w:rsidR="00CF2BFF" w:rsidRPr="00D30F85" w:rsidRDefault="00CF2BFF" w:rsidP="00CF2BFF">
      <w:pPr>
        <w:tabs>
          <w:tab w:val="left" w:pos="567"/>
        </w:tabs>
        <w:ind w:left="567" w:hanging="567"/>
        <w:jc w:val="both"/>
        <w:rPr>
          <w:rFonts w:asciiTheme="minorHAnsi" w:hAnsiTheme="minorHAnsi" w:cstheme="minorHAnsi"/>
          <w:sz w:val="22"/>
          <w:szCs w:val="22"/>
        </w:rPr>
      </w:pPr>
      <w:r w:rsidRPr="00D30F85">
        <w:rPr>
          <w:rFonts w:asciiTheme="minorHAnsi" w:hAnsiTheme="minorHAnsi" w:cstheme="minorHAnsi"/>
          <w:sz w:val="22"/>
          <w:szCs w:val="22"/>
        </w:rPr>
        <w:t>3.4</w:t>
      </w:r>
      <w:r w:rsidRPr="00D30F85">
        <w:rPr>
          <w:rFonts w:asciiTheme="minorHAnsi" w:hAnsiTheme="minorHAnsi" w:cstheme="minorHAnsi"/>
          <w:sz w:val="22"/>
          <w:szCs w:val="22"/>
        </w:rPr>
        <w:tab/>
        <w:t>V prípade porušenia predpisov vzťahujúcich sa na ochranu životného prostredia v priestoroch objednávateľa/prenajímateľa, spôsobených zamestnancami dodávateľa (zhotoviteľa)/nájomcu, môže si objednávateľ/prenajímateľ uplatniť u dodávateľa (zhotoviteľa)/nájomcu zmluvnú pokutu vo výške 1.000,- EUR za každé porušenie. Porušenie povinností tohto ustanovenia dodávateľom (zhotoviteľom)/nájomcom bude považované za podstatné porušenie zmluvy s možnosťou okamžitého odstúpenia od zmluvy.</w:t>
      </w:r>
    </w:p>
    <w:p w14:paraId="6751EF18" w14:textId="77777777" w:rsidR="00CF2BFF" w:rsidRPr="00D30F85" w:rsidRDefault="00CF2BFF" w:rsidP="00CF2BFF">
      <w:pPr>
        <w:ind w:left="567" w:hanging="567"/>
        <w:jc w:val="both"/>
        <w:rPr>
          <w:rFonts w:asciiTheme="minorHAnsi" w:hAnsiTheme="minorHAnsi" w:cstheme="minorHAnsi"/>
          <w:sz w:val="22"/>
          <w:szCs w:val="22"/>
        </w:rPr>
      </w:pPr>
      <w:r w:rsidRPr="00D30F85">
        <w:rPr>
          <w:rFonts w:asciiTheme="minorHAnsi" w:hAnsiTheme="minorHAnsi" w:cstheme="minorHAnsi"/>
          <w:sz w:val="22"/>
          <w:szCs w:val="22"/>
        </w:rPr>
        <w:t xml:space="preserve">3.5 </w:t>
      </w:r>
      <w:r w:rsidRPr="00D30F85">
        <w:rPr>
          <w:rFonts w:asciiTheme="minorHAnsi" w:hAnsiTheme="minorHAnsi" w:cstheme="minorHAnsi"/>
          <w:sz w:val="22"/>
          <w:szCs w:val="22"/>
        </w:rPr>
        <w:tab/>
        <w:t>V prípade, že dodávateľ (zhotoviteľ)/nájomca spôsobí škodu na životnom prostredí, je povinný zabezpečiť jej odstránenie a uvedenie kontaminovaného priestoru/pozemku do uspokojivého stavu. V prípade, že tak nevykoná, zabezpečí odstránenie environmentálnej škody objednávateľ/prenajímateľ a dodávateľ (zhotoviteľ)/nájomca je povinný uhradiť náklady spojené s jej odstránením.</w:t>
      </w:r>
    </w:p>
    <w:p w14:paraId="50142202" w14:textId="77777777" w:rsidR="00CF2BFF" w:rsidRPr="00D30F85" w:rsidRDefault="00CF2BFF" w:rsidP="00CF2BFF">
      <w:pPr>
        <w:jc w:val="both"/>
        <w:rPr>
          <w:rFonts w:asciiTheme="minorHAnsi" w:hAnsiTheme="minorHAnsi" w:cstheme="minorHAnsi"/>
          <w:sz w:val="22"/>
          <w:szCs w:val="22"/>
        </w:rPr>
      </w:pPr>
    </w:p>
    <w:p w14:paraId="2F697ACC" w14:textId="77777777" w:rsidR="00CF2BFF" w:rsidRPr="00D30F85" w:rsidRDefault="00CF2BFF">
      <w:pPr>
        <w:numPr>
          <w:ilvl w:val="0"/>
          <w:numId w:val="27"/>
        </w:numPr>
        <w:ind w:left="567" w:hanging="566"/>
        <w:jc w:val="both"/>
        <w:rPr>
          <w:rFonts w:asciiTheme="minorHAnsi" w:hAnsiTheme="minorHAnsi" w:cstheme="minorHAnsi"/>
          <w:b/>
          <w:sz w:val="22"/>
          <w:szCs w:val="22"/>
        </w:rPr>
      </w:pPr>
      <w:r w:rsidRPr="00D30F85">
        <w:rPr>
          <w:rFonts w:asciiTheme="minorHAnsi" w:hAnsiTheme="minorHAnsi" w:cstheme="minorHAnsi"/>
          <w:b/>
          <w:sz w:val="22"/>
          <w:szCs w:val="22"/>
        </w:rPr>
        <w:t xml:space="preserve">Oznamovanie havárií  </w:t>
      </w:r>
    </w:p>
    <w:p w14:paraId="0996B225" w14:textId="77777777" w:rsidR="00CF2BFF" w:rsidRPr="00D30F85" w:rsidRDefault="00CF2BFF" w:rsidP="00CF2BFF">
      <w:pPr>
        <w:tabs>
          <w:tab w:val="left" w:pos="4536"/>
        </w:tabs>
        <w:ind w:left="540"/>
        <w:jc w:val="both"/>
        <w:rPr>
          <w:rFonts w:asciiTheme="minorHAnsi" w:hAnsiTheme="minorHAnsi" w:cstheme="minorHAnsi"/>
          <w:sz w:val="22"/>
          <w:szCs w:val="22"/>
        </w:rPr>
      </w:pPr>
      <w:r w:rsidRPr="00D30F85">
        <w:rPr>
          <w:rFonts w:asciiTheme="minorHAnsi" w:hAnsiTheme="minorHAnsi" w:cstheme="minorHAnsi"/>
          <w:sz w:val="22"/>
          <w:szCs w:val="22"/>
        </w:rPr>
        <w:t>V prípade úniku znečisťujúcich látok alebo vzniku havárie, pri ktorom hrozí riziko poškodenia zložiek životného prostredia, je dodávateľ (zhotoviteľ)/nájomca povinný oznámiť udalosť určenej kontaktnej osobe objednávateľa/prenajímateľa (špecialistovi životného prostredia, prípadne manažérovi životného prostredia).</w:t>
      </w:r>
    </w:p>
    <w:p w14:paraId="753CE6D1" w14:textId="77777777" w:rsidR="00CF2BFF" w:rsidRPr="00D30F85" w:rsidRDefault="00CF2BFF" w:rsidP="00CF2BFF">
      <w:pPr>
        <w:jc w:val="both"/>
        <w:rPr>
          <w:rFonts w:asciiTheme="minorHAnsi" w:hAnsiTheme="minorHAnsi" w:cstheme="minorHAnsi"/>
          <w:sz w:val="22"/>
          <w:szCs w:val="22"/>
        </w:rPr>
      </w:pPr>
    </w:p>
    <w:p w14:paraId="293E5799" w14:textId="77777777" w:rsidR="00CF2BFF" w:rsidRPr="00D30F85" w:rsidRDefault="00CF2BFF">
      <w:pPr>
        <w:numPr>
          <w:ilvl w:val="0"/>
          <w:numId w:val="27"/>
        </w:numPr>
        <w:ind w:left="567" w:hanging="566"/>
        <w:jc w:val="both"/>
        <w:rPr>
          <w:rFonts w:asciiTheme="minorHAnsi" w:hAnsiTheme="minorHAnsi" w:cstheme="minorHAnsi"/>
          <w:b/>
          <w:sz w:val="22"/>
          <w:szCs w:val="22"/>
        </w:rPr>
      </w:pPr>
      <w:r w:rsidRPr="00D30F85">
        <w:rPr>
          <w:rFonts w:asciiTheme="minorHAnsi" w:hAnsiTheme="minorHAnsi" w:cstheme="minorHAnsi"/>
          <w:b/>
          <w:sz w:val="22"/>
          <w:szCs w:val="22"/>
        </w:rPr>
        <w:t xml:space="preserve">Kontaktné údaje objednávateľa/prenajímateľa za oblasť ochrany životného prostredia </w:t>
      </w:r>
    </w:p>
    <w:p w14:paraId="169A4901" w14:textId="50527018" w:rsidR="00CF2BFF" w:rsidRPr="00D30F85" w:rsidRDefault="00CF2BFF" w:rsidP="00D30F85">
      <w:pPr>
        <w:ind w:firstLine="480"/>
        <w:jc w:val="both"/>
        <w:rPr>
          <w:rFonts w:asciiTheme="minorHAnsi" w:hAnsiTheme="minorHAnsi" w:cstheme="minorHAnsi"/>
          <w:sz w:val="22"/>
          <w:szCs w:val="22"/>
        </w:rPr>
      </w:pPr>
      <w:r w:rsidRPr="00D30F85">
        <w:rPr>
          <w:rFonts w:asciiTheme="minorHAnsi" w:hAnsiTheme="minorHAnsi" w:cstheme="minorHAnsi"/>
          <w:b/>
          <w:sz w:val="22"/>
          <w:szCs w:val="22"/>
        </w:rPr>
        <w:t xml:space="preserve"> </w:t>
      </w:r>
      <w:r w:rsidRPr="00D30F85">
        <w:rPr>
          <w:rFonts w:asciiTheme="minorHAnsi" w:hAnsiTheme="minorHAnsi" w:cstheme="minorHAnsi"/>
          <w:sz w:val="22"/>
          <w:szCs w:val="22"/>
        </w:rPr>
        <w:t>Špecialista životného prostredia</w:t>
      </w:r>
    </w:p>
    <w:p w14:paraId="37EF7997" w14:textId="1528CD31" w:rsidR="00CF2BFF" w:rsidRPr="00D30F85" w:rsidRDefault="00CF2BFF" w:rsidP="00CF2BFF">
      <w:pPr>
        <w:ind w:left="480" w:firstLine="87"/>
        <w:jc w:val="both"/>
        <w:rPr>
          <w:rFonts w:asciiTheme="minorHAnsi" w:hAnsiTheme="minorHAnsi" w:cstheme="minorHAnsi"/>
          <w:sz w:val="22"/>
          <w:szCs w:val="22"/>
        </w:rPr>
      </w:pPr>
      <w:r w:rsidRPr="00D30F85">
        <w:rPr>
          <w:rFonts w:asciiTheme="minorHAnsi" w:hAnsiTheme="minorHAnsi" w:cstheme="minorHAnsi"/>
          <w:sz w:val="22"/>
          <w:szCs w:val="22"/>
        </w:rPr>
        <w:t xml:space="preserve">Mgr. </w:t>
      </w:r>
      <w:r w:rsidR="00D30F85" w:rsidRPr="00D30F85">
        <w:rPr>
          <w:rFonts w:asciiTheme="minorHAnsi" w:hAnsiTheme="minorHAnsi" w:cstheme="minorHAnsi"/>
          <w:sz w:val="22"/>
          <w:szCs w:val="22"/>
        </w:rPr>
        <w:t>Mayerová Alexandra</w:t>
      </w:r>
    </w:p>
    <w:p w14:paraId="7918619B" w14:textId="27E5976F" w:rsidR="00CF2BFF" w:rsidRPr="00D30F85" w:rsidRDefault="00CF2BFF" w:rsidP="00CF2BFF">
      <w:pPr>
        <w:ind w:left="567"/>
        <w:jc w:val="both"/>
        <w:rPr>
          <w:rFonts w:asciiTheme="minorHAnsi" w:hAnsiTheme="minorHAnsi" w:cstheme="minorHAnsi"/>
          <w:sz w:val="22"/>
          <w:szCs w:val="22"/>
        </w:rPr>
      </w:pPr>
      <w:r w:rsidRPr="00D30F85">
        <w:rPr>
          <w:rFonts w:asciiTheme="minorHAnsi" w:hAnsiTheme="minorHAnsi" w:cstheme="minorHAnsi"/>
          <w:sz w:val="22"/>
          <w:szCs w:val="22"/>
        </w:rPr>
        <w:t xml:space="preserve">Tel.: </w:t>
      </w:r>
      <w:r w:rsidR="00441571" w:rsidRPr="00441571">
        <w:rPr>
          <w:rFonts w:asciiTheme="minorHAnsi" w:hAnsiTheme="minorHAnsi" w:cstheme="minorHAnsi"/>
          <w:sz w:val="22"/>
          <w:szCs w:val="22"/>
        </w:rPr>
        <w:t>+421 5064 155</w:t>
      </w:r>
    </w:p>
    <w:p w14:paraId="6A7C445D" w14:textId="3C87632E" w:rsidR="00CF2BFF" w:rsidRDefault="00CF2BFF" w:rsidP="00D30F85">
      <w:pPr>
        <w:ind w:left="567"/>
        <w:jc w:val="both"/>
        <w:rPr>
          <w:rFonts w:asciiTheme="minorHAnsi" w:hAnsiTheme="minorHAnsi" w:cstheme="minorHAnsi"/>
          <w:sz w:val="22"/>
          <w:szCs w:val="22"/>
        </w:rPr>
      </w:pPr>
      <w:r w:rsidRPr="00D30F85">
        <w:rPr>
          <w:rFonts w:asciiTheme="minorHAnsi" w:hAnsiTheme="minorHAnsi" w:cstheme="minorHAnsi"/>
          <w:sz w:val="22"/>
          <w:szCs w:val="22"/>
        </w:rPr>
        <w:t xml:space="preserve"> e-mail: </w:t>
      </w:r>
      <w:hyperlink r:id="rId18" w:history="1">
        <w:r w:rsidR="00FB659F" w:rsidRPr="004725FA">
          <w:rPr>
            <w:rStyle w:val="Hypertextovprepojenie"/>
            <w:rFonts w:asciiTheme="minorHAnsi" w:hAnsiTheme="minorHAnsi" w:cstheme="minorHAnsi"/>
            <w:sz w:val="22"/>
            <w:szCs w:val="22"/>
          </w:rPr>
          <w:t>alexandra.mayerova@mhth.sk</w:t>
        </w:r>
      </w:hyperlink>
    </w:p>
    <w:p w14:paraId="6CE2DB28" w14:textId="77777777" w:rsidR="00FB659F" w:rsidRDefault="00FB659F" w:rsidP="00D30F85">
      <w:pPr>
        <w:ind w:left="567"/>
        <w:jc w:val="both"/>
        <w:rPr>
          <w:rFonts w:asciiTheme="minorHAnsi" w:hAnsiTheme="minorHAnsi" w:cstheme="minorHAnsi"/>
          <w:sz w:val="22"/>
          <w:szCs w:val="22"/>
        </w:rPr>
      </w:pPr>
    </w:p>
    <w:p w14:paraId="275D0096" w14:textId="77777777" w:rsidR="00363234" w:rsidRDefault="00363234" w:rsidP="00417B4A">
      <w:pPr>
        <w:jc w:val="both"/>
        <w:rPr>
          <w:rFonts w:asciiTheme="minorHAnsi" w:hAnsiTheme="minorHAnsi" w:cstheme="minorHAnsi"/>
          <w:sz w:val="22"/>
          <w:szCs w:val="22"/>
        </w:rPr>
      </w:pPr>
    </w:p>
    <w:p w14:paraId="6F52F8B8" w14:textId="77777777" w:rsidR="00363234" w:rsidRDefault="00363234" w:rsidP="00417B4A">
      <w:pPr>
        <w:jc w:val="both"/>
        <w:rPr>
          <w:rFonts w:asciiTheme="minorHAnsi" w:hAnsiTheme="minorHAnsi" w:cstheme="minorHAnsi"/>
          <w:sz w:val="22"/>
          <w:szCs w:val="22"/>
        </w:rPr>
      </w:pPr>
    </w:p>
    <w:p w14:paraId="7471CCBA" w14:textId="77777777" w:rsidR="00363234" w:rsidRDefault="00363234" w:rsidP="00417B4A">
      <w:pPr>
        <w:jc w:val="both"/>
        <w:rPr>
          <w:rFonts w:asciiTheme="minorHAnsi" w:hAnsiTheme="minorHAnsi" w:cstheme="minorHAnsi"/>
          <w:sz w:val="22"/>
          <w:szCs w:val="22"/>
        </w:rPr>
      </w:pPr>
    </w:p>
    <w:p w14:paraId="2137FDDC" w14:textId="77777777" w:rsidR="00363234" w:rsidRDefault="00363234" w:rsidP="00417B4A">
      <w:pPr>
        <w:jc w:val="both"/>
        <w:rPr>
          <w:rFonts w:asciiTheme="minorHAnsi" w:hAnsiTheme="minorHAnsi" w:cstheme="minorHAnsi"/>
          <w:sz w:val="22"/>
          <w:szCs w:val="22"/>
        </w:rPr>
      </w:pPr>
    </w:p>
    <w:p w14:paraId="2B2C4A32" w14:textId="77777777" w:rsidR="00363234" w:rsidRDefault="00363234" w:rsidP="00417B4A">
      <w:pPr>
        <w:jc w:val="both"/>
        <w:rPr>
          <w:rFonts w:asciiTheme="minorHAnsi" w:hAnsiTheme="minorHAnsi" w:cstheme="minorHAnsi"/>
          <w:sz w:val="22"/>
          <w:szCs w:val="22"/>
        </w:rPr>
      </w:pPr>
    </w:p>
    <w:p w14:paraId="7D63479B" w14:textId="77777777" w:rsidR="00363234" w:rsidRDefault="00363234" w:rsidP="00417B4A">
      <w:pPr>
        <w:jc w:val="both"/>
        <w:rPr>
          <w:rFonts w:asciiTheme="minorHAnsi" w:hAnsiTheme="minorHAnsi" w:cstheme="minorHAnsi"/>
          <w:sz w:val="22"/>
          <w:szCs w:val="22"/>
        </w:rPr>
      </w:pPr>
    </w:p>
    <w:p w14:paraId="0B0583F6" w14:textId="77777777" w:rsidR="00363234" w:rsidRDefault="00363234" w:rsidP="00417B4A">
      <w:pPr>
        <w:jc w:val="both"/>
        <w:rPr>
          <w:rFonts w:asciiTheme="minorHAnsi" w:hAnsiTheme="minorHAnsi" w:cstheme="minorHAnsi"/>
          <w:sz w:val="22"/>
          <w:szCs w:val="22"/>
        </w:rPr>
      </w:pPr>
    </w:p>
    <w:p w14:paraId="6E44E10C" w14:textId="59CC3B23" w:rsidR="00FB659F" w:rsidRDefault="00FB659F" w:rsidP="00417B4A">
      <w:pPr>
        <w:jc w:val="both"/>
        <w:rPr>
          <w:rFonts w:asciiTheme="minorHAnsi" w:hAnsiTheme="minorHAnsi" w:cstheme="minorHAnsi"/>
          <w:sz w:val="22"/>
          <w:szCs w:val="22"/>
        </w:rPr>
      </w:pPr>
      <w:r>
        <w:rPr>
          <w:rFonts w:asciiTheme="minorHAnsi" w:hAnsiTheme="minorHAnsi" w:cstheme="minorHAnsi"/>
          <w:sz w:val="22"/>
          <w:szCs w:val="22"/>
        </w:rPr>
        <w:lastRenderedPageBreak/>
        <w:t xml:space="preserve">Príloha č. 7 – Jednotkové ceny </w:t>
      </w:r>
    </w:p>
    <w:p w14:paraId="25589441" w14:textId="77777777" w:rsidR="00FB659F" w:rsidRDefault="00FB659F" w:rsidP="00D30F85">
      <w:pPr>
        <w:ind w:left="567"/>
        <w:jc w:val="both"/>
        <w:rPr>
          <w:rFonts w:asciiTheme="minorHAnsi" w:hAnsiTheme="minorHAnsi" w:cstheme="minorHAnsi"/>
          <w:sz w:val="22"/>
          <w:szCs w:val="22"/>
        </w:rPr>
      </w:pPr>
    </w:p>
    <w:tbl>
      <w:tblPr>
        <w:tblStyle w:val="Mriekatabuky"/>
        <w:tblW w:w="9351" w:type="dxa"/>
        <w:tblLook w:val="04A0" w:firstRow="1" w:lastRow="0" w:firstColumn="1" w:lastColumn="0" w:noHBand="0" w:noVBand="1"/>
      </w:tblPr>
      <w:tblGrid>
        <w:gridCol w:w="7034"/>
        <w:gridCol w:w="2317"/>
      </w:tblGrid>
      <w:tr w:rsidR="002B4B29" w:rsidRPr="00046649" w14:paraId="07ACE679" w14:textId="77777777" w:rsidTr="002B4B29">
        <w:trPr>
          <w:trHeight w:val="1152"/>
        </w:trPr>
        <w:tc>
          <w:tcPr>
            <w:tcW w:w="7034" w:type="dxa"/>
            <w:noWrap/>
            <w:hideMark/>
          </w:tcPr>
          <w:p w14:paraId="2149827D" w14:textId="436E5554" w:rsidR="00046649" w:rsidRPr="00046649" w:rsidRDefault="00046649" w:rsidP="00417B4A">
            <w:pPr>
              <w:jc w:val="center"/>
              <w:rPr>
                <w:rFonts w:asciiTheme="minorHAnsi" w:hAnsiTheme="minorHAnsi" w:cstheme="minorHAnsi"/>
                <w:b/>
                <w:bCs/>
                <w:sz w:val="22"/>
                <w:szCs w:val="22"/>
              </w:rPr>
            </w:pPr>
            <w:r w:rsidRPr="00046649">
              <w:rPr>
                <w:rFonts w:asciiTheme="minorHAnsi" w:hAnsiTheme="minorHAnsi" w:cstheme="minorHAnsi"/>
                <w:b/>
                <w:bCs/>
                <w:sz w:val="22"/>
                <w:szCs w:val="22"/>
              </w:rPr>
              <w:t>Závod</w:t>
            </w:r>
          </w:p>
        </w:tc>
        <w:tc>
          <w:tcPr>
            <w:tcW w:w="2317" w:type="dxa"/>
            <w:hideMark/>
          </w:tcPr>
          <w:p w14:paraId="1C1FB69A" w14:textId="77777777" w:rsidR="00046649" w:rsidRPr="00046649" w:rsidRDefault="00046649" w:rsidP="002B4B29">
            <w:pPr>
              <w:jc w:val="center"/>
              <w:rPr>
                <w:rFonts w:asciiTheme="minorHAnsi" w:hAnsiTheme="minorHAnsi" w:cstheme="minorHAnsi"/>
                <w:b/>
                <w:bCs/>
                <w:sz w:val="22"/>
                <w:szCs w:val="22"/>
              </w:rPr>
            </w:pPr>
            <w:r w:rsidRPr="00046649">
              <w:rPr>
                <w:rFonts w:asciiTheme="minorHAnsi" w:hAnsiTheme="minorHAnsi" w:cstheme="minorHAnsi"/>
                <w:b/>
                <w:bCs/>
                <w:sz w:val="22"/>
                <w:szCs w:val="22"/>
              </w:rPr>
              <w:t xml:space="preserve">Cena za výkon jednej osobohodiny </w:t>
            </w:r>
            <w:r w:rsidRPr="00046649">
              <w:rPr>
                <w:rFonts w:asciiTheme="minorHAnsi" w:hAnsiTheme="minorHAnsi" w:cstheme="minorHAnsi"/>
                <w:b/>
                <w:bCs/>
                <w:sz w:val="22"/>
                <w:szCs w:val="22"/>
              </w:rPr>
              <w:br/>
              <w:t>bezpečnostnej služby bez DPH v Eur</w:t>
            </w:r>
          </w:p>
        </w:tc>
      </w:tr>
      <w:tr w:rsidR="00046649" w:rsidRPr="00046649" w14:paraId="65FA798C" w14:textId="77777777" w:rsidTr="002B4B29">
        <w:trPr>
          <w:trHeight w:val="288"/>
        </w:trPr>
        <w:tc>
          <w:tcPr>
            <w:tcW w:w="7034" w:type="dxa"/>
            <w:noWrap/>
            <w:hideMark/>
          </w:tcPr>
          <w:p w14:paraId="0F127019" w14:textId="77777777" w:rsidR="00046649" w:rsidRPr="00046649" w:rsidRDefault="00046649">
            <w:pPr>
              <w:rPr>
                <w:rFonts w:asciiTheme="minorHAnsi" w:hAnsiTheme="minorHAnsi" w:cstheme="minorHAnsi"/>
                <w:sz w:val="22"/>
                <w:szCs w:val="22"/>
              </w:rPr>
            </w:pPr>
            <w:r w:rsidRPr="00046649">
              <w:rPr>
                <w:rFonts w:asciiTheme="minorHAnsi" w:hAnsiTheme="minorHAnsi" w:cstheme="minorHAnsi"/>
                <w:sz w:val="22"/>
                <w:szCs w:val="22"/>
              </w:rPr>
              <w:t>MH Teplárenský holding, a.s., závod MHTH Bratislava</w:t>
            </w:r>
          </w:p>
        </w:tc>
        <w:tc>
          <w:tcPr>
            <w:tcW w:w="2317" w:type="dxa"/>
            <w:noWrap/>
            <w:hideMark/>
          </w:tcPr>
          <w:p w14:paraId="51633524" w14:textId="304F106A" w:rsidR="00046649" w:rsidRPr="00046649" w:rsidRDefault="00046649" w:rsidP="002B4B29">
            <w:pPr>
              <w:jc w:val="right"/>
              <w:rPr>
                <w:rFonts w:asciiTheme="minorHAnsi" w:hAnsiTheme="minorHAnsi" w:cstheme="minorHAnsi"/>
                <w:sz w:val="22"/>
                <w:szCs w:val="22"/>
              </w:rPr>
            </w:pPr>
          </w:p>
        </w:tc>
      </w:tr>
      <w:tr w:rsidR="00046649" w:rsidRPr="00046649" w14:paraId="625BB1F4" w14:textId="77777777" w:rsidTr="002B4B29">
        <w:trPr>
          <w:trHeight w:val="288"/>
        </w:trPr>
        <w:tc>
          <w:tcPr>
            <w:tcW w:w="7034" w:type="dxa"/>
            <w:noWrap/>
            <w:hideMark/>
          </w:tcPr>
          <w:p w14:paraId="5515D709" w14:textId="77777777" w:rsidR="00046649" w:rsidRPr="00046649" w:rsidRDefault="00046649">
            <w:pPr>
              <w:rPr>
                <w:rFonts w:asciiTheme="minorHAnsi" w:hAnsiTheme="minorHAnsi" w:cstheme="minorHAnsi"/>
                <w:sz w:val="22"/>
                <w:szCs w:val="22"/>
              </w:rPr>
            </w:pPr>
            <w:r w:rsidRPr="00046649">
              <w:rPr>
                <w:rFonts w:asciiTheme="minorHAnsi" w:hAnsiTheme="minorHAnsi" w:cstheme="minorHAnsi"/>
                <w:sz w:val="22"/>
                <w:szCs w:val="22"/>
              </w:rPr>
              <w:t xml:space="preserve">MH Teplárenský holding, a.s.,  </w:t>
            </w:r>
            <w:proofErr w:type="spellStart"/>
            <w:r w:rsidRPr="00046649">
              <w:rPr>
                <w:rFonts w:asciiTheme="minorHAnsi" w:hAnsiTheme="minorHAnsi" w:cstheme="minorHAnsi"/>
                <w:sz w:val="22"/>
                <w:szCs w:val="22"/>
              </w:rPr>
              <w:t>Coburgova</w:t>
            </w:r>
            <w:proofErr w:type="spellEnd"/>
            <w:r w:rsidRPr="00046649">
              <w:rPr>
                <w:rFonts w:asciiTheme="minorHAnsi" w:hAnsiTheme="minorHAnsi" w:cstheme="minorHAnsi"/>
                <w:sz w:val="22"/>
                <w:szCs w:val="22"/>
              </w:rPr>
              <w:t xml:space="preserve"> 84 917 42 Trnava – závod MHTH Trnava</w:t>
            </w:r>
          </w:p>
        </w:tc>
        <w:tc>
          <w:tcPr>
            <w:tcW w:w="2317" w:type="dxa"/>
            <w:noWrap/>
            <w:hideMark/>
          </w:tcPr>
          <w:p w14:paraId="41E752AE" w14:textId="64357A96" w:rsidR="00046649" w:rsidRPr="00046649" w:rsidRDefault="00046649" w:rsidP="002B4B29">
            <w:pPr>
              <w:jc w:val="right"/>
              <w:rPr>
                <w:rFonts w:asciiTheme="minorHAnsi" w:hAnsiTheme="minorHAnsi" w:cstheme="minorHAnsi"/>
                <w:sz w:val="22"/>
                <w:szCs w:val="22"/>
              </w:rPr>
            </w:pPr>
          </w:p>
        </w:tc>
      </w:tr>
      <w:tr w:rsidR="00046649" w:rsidRPr="00046649" w14:paraId="046BA925" w14:textId="77777777" w:rsidTr="002B4B29">
        <w:trPr>
          <w:trHeight w:val="288"/>
        </w:trPr>
        <w:tc>
          <w:tcPr>
            <w:tcW w:w="7034" w:type="dxa"/>
            <w:noWrap/>
            <w:hideMark/>
          </w:tcPr>
          <w:p w14:paraId="72C6C830" w14:textId="77777777" w:rsidR="00046649" w:rsidRPr="00046649" w:rsidRDefault="00046649">
            <w:pPr>
              <w:rPr>
                <w:rFonts w:asciiTheme="minorHAnsi" w:hAnsiTheme="minorHAnsi" w:cstheme="minorHAnsi"/>
                <w:sz w:val="22"/>
                <w:szCs w:val="22"/>
              </w:rPr>
            </w:pPr>
            <w:r w:rsidRPr="00046649">
              <w:rPr>
                <w:rFonts w:asciiTheme="minorHAnsi" w:hAnsiTheme="minorHAnsi" w:cstheme="minorHAnsi"/>
                <w:sz w:val="22"/>
                <w:szCs w:val="22"/>
              </w:rPr>
              <w:t>MH Teplárenský holding, a.s., Lučenecká cesta 1801/25, 960 01 Zvolen–závod MHTH Zvolen  </w:t>
            </w:r>
          </w:p>
        </w:tc>
        <w:tc>
          <w:tcPr>
            <w:tcW w:w="2317" w:type="dxa"/>
            <w:noWrap/>
            <w:hideMark/>
          </w:tcPr>
          <w:p w14:paraId="4EFABE84" w14:textId="72ACC2A7" w:rsidR="00046649" w:rsidRPr="00046649" w:rsidRDefault="00046649" w:rsidP="002B4B29">
            <w:pPr>
              <w:jc w:val="right"/>
              <w:rPr>
                <w:rFonts w:asciiTheme="minorHAnsi" w:hAnsiTheme="minorHAnsi" w:cstheme="minorHAnsi"/>
                <w:sz w:val="22"/>
                <w:szCs w:val="22"/>
              </w:rPr>
            </w:pPr>
          </w:p>
        </w:tc>
      </w:tr>
      <w:tr w:rsidR="00046649" w:rsidRPr="00046649" w14:paraId="130CBE38" w14:textId="77777777" w:rsidTr="002B4B29">
        <w:trPr>
          <w:trHeight w:val="288"/>
        </w:trPr>
        <w:tc>
          <w:tcPr>
            <w:tcW w:w="7034" w:type="dxa"/>
            <w:noWrap/>
            <w:hideMark/>
          </w:tcPr>
          <w:p w14:paraId="3144A617" w14:textId="77777777" w:rsidR="00046649" w:rsidRPr="00046649" w:rsidRDefault="00046649">
            <w:pPr>
              <w:rPr>
                <w:rFonts w:asciiTheme="minorHAnsi" w:hAnsiTheme="minorHAnsi" w:cstheme="minorHAnsi"/>
                <w:sz w:val="22"/>
                <w:szCs w:val="22"/>
              </w:rPr>
            </w:pPr>
            <w:r w:rsidRPr="00046649">
              <w:rPr>
                <w:rFonts w:asciiTheme="minorHAnsi" w:hAnsiTheme="minorHAnsi" w:cstheme="minorHAnsi"/>
                <w:sz w:val="22"/>
                <w:szCs w:val="22"/>
              </w:rPr>
              <w:t>MH Teplárenský holding, a.s., Košická 11, 010 01 Žilina – závod MHTH Žilina</w:t>
            </w:r>
          </w:p>
        </w:tc>
        <w:tc>
          <w:tcPr>
            <w:tcW w:w="2317" w:type="dxa"/>
            <w:noWrap/>
            <w:hideMark/>
          </w:tcPr>
          <w:p w14:paraId="31A49C4B" w14:textId="683C4FE7" w:rsidR="00046649" w:rsidRPr="00046649" w:rsidRDefault="00046649" w:rsidP="002B4B29">
            <w:pPr>
              <w:jc w:val="right"/>
              <w:rPr>
                <w:rFonts w:asciiTheme="minorHAnsi" w:hAnsiTheme="minorHAnsi" w:cstheme="minorHAnsi"/>
                <w:sz w:val="22"/>
                <w:szCs w:val="22"/>
              </w:rPr>
            </w:pPr>
          </w:p>
        </w:tc>
      </w:tr>
      <w:tr w:rsidR="00046649" w:rsidRPr="00046649" w14:paraId="2A97DDDA" w14:textId="77777777" w:rsidTr="002B4B29">
        <w:trPr>
          <w:trHeight w:val="288"/>
        </w:trPr>
        <w:tc>
          <w:tcPr>
            <w:tcW w:w="7034" w:type="dxa"/>
            <w:noWrap/>
            <w:hideMark/>
          </w:tcPr>
          <w:p w14:paraId="6AEA1D11" w14:textId="77777777" w:rsidR="00046649" w:rsidRPr="00046649" w:rsidRDefault="00046649">
            <w:pPr>
              <w:rPr>
                <w:rFonts w:asciiTheme="minorHAnsi" w:hAnsiTheme="minorHAnsi" w:cstheme="minorHAnsi"/>
                <w:sz w:val="22"/>
                <w:szCs w:val="22"/>
              </w:rPr>
            </w:pPr>
            <w:r w:rsidRPr="00046649">
              <w:rPr>
                <w:rFonts w:asciiTheme="minorHAnsi" w:hAnsiTheme="minorHAnsi" w:cstheme="minorHAnsi"/>
                <w:sz w:val="22"/>
                <w:szCs w:val="22"/>
              </w:rPr>
              <w:t>MH Teplárenský holding, a.s., Robotnícka 17, 036 80 Martin – závod MHTH Martin</w:t>
            </w:r>
          </w:p>
        </w:tc>
        <w:tc>
          <w:tcPr>
            <w:tcW w:w="2317" w:type="dxa"/>
            <w:noWrap/>
            <w:hideMark/>
          </w:tcPr>
          <w:p w14:paraId="326A1441" w14:textId="6CD24EB8" w:rsidR="00046649" w:rsidRPr="00046649" w:rsidRDefault="00046649" w:rsidP="002B4B29">
            <w:pPr>
              <w:jc w:val="right"/>
              <w:rPr>
                <w:rFonts w:asciiTheme="minorHAnsi" w:hAnsiTheme="minorHAnsi" w:cstheme="minorHAnsi"/>
                <w:sz w:val="22"/>
                <w:szCs w:val="22"/>
              </w:rPr>
            </w:pPr>
          </w:p>
        </w:tc>
      </w:tr>
      <w:tr w:rsidR="00046649" w:rsidRPr="00046649" w14:paraId="08BD2B5C" w14:textId="77777777" w:rsidTr="002B4B29">
        <w:trPr>
          <w:trHeight w:val="288"/>
        </w:trPr>
        <w:tc>
          <w:tcPr>
            <w:tcW w:w="7034" w:type="dxa"/>
            <w:noWrap/>
            <w:hideMark/>
          </w:tcPr>
          <w:p w14:paraId="1F26BEAD" w14:textId="77777777" w:rsidR="00046649" w:rsidRPr="00046649" w:rsidRDefault="00046649">
            <w:pPr>
              <w:rPr>
                <w:rFonts w:asciiTheme="minorHAnsi" w:hAnsiTheme="minorHAnsi" w:cstheme="minorHAnsi"/>
                <w:sz w:val="22"/>
                <w:szCs w:val="22"/>
              </w:rPr>
            </w:pPr>
            <w:r w:rsidRPr="00046649">
              <w:rPr>
                <w:rFonts w:asciiTheme="minorHAnsi" w:hAnsiTheme="minorHAnsi" w:cstheme="minorHAnsi"/>
                <w:sz w:val="22"/>
                <w:szCs w:val="22"/>
              </w:rPr>
              <w:t>MH Teplárenský holding, a.s., Teplárenská 1823, 042 92 Košice – závod MHTH Košice</w:t>
            </w:r>
          </w:p>
        </w:tc>
        <w:tc>
          <w:tcPr>
            <w:tcW w:w="2317" w:type="dxa"/>
            <w:noWrap/>
            <w:hideMark/>
          </w:tcPr>
          <w:p w14:paraId="2C6DBB74" w14:textId="2CB1C276" w:rsidR="00046649" w:rsidRPr="00046649" w:rsidRDefault="00046649" w:rsidP="002B4B29">
            <w:pPr>
              <w:jc w:val="right"/>
              <w:rPr>
                <w:rFonts w:asciiTheme="minorHAnsi" w:hAnsiTheme="minorHAnsi" w:cstheme="minorHAnsi"/>
                <w:sz w:val="22"/>
                <w:szCs w:val="22"/>
              </w:rPr>
            </w:pPr>
          </w:p>
        </w:tc>
      </w:tr>
    </w:tbl>
    <w:p w14:paraId="353EFF2C" w14:textId="27DCAA3E" w:rsidR="00FB659F" w:rsidRDefault="00FB659F" w:rsidP="00417B4A">
      <w:pPr>
        <w:rPr>
          <w:rFonts w:asciiTheme="minorHAnsi" w:hAnsiTheme="minorHAnsi" w:cstheme="minorHAnsi"/>
          <w:sz w:val="22"/>
          <w:szCs w:val="22"/>
        </w:rPr>
      </w:pPr>
    </w:p>
    <w:p w14:paraId="75DAEC95" w14:textId="77777777" w:rsidR="00820F37" w:rsidRDefault="00820F37" w:rsidP="00417B4A">
      <w:pPr>
        <w:rPr>
          <w:rFonts w:asciiTheme="minorHAnsi" w:hAnsiTheme="minorHAnsi" w:cstheme="minorHAnsi"/>
          <w:sz w:val="22"/>
          <w:szCs w:val="22"/>
        </w:rPr>
      </w:pPr>
    </w:p>
    <w:p w14:paraId="5E50287E" w14:textId="77777777" w:rsidR="00820F37" w:rsidRDefault="00820F37" w:rsidP="00417B4A">
      <w:pPr>
        <w:rPr>
          <w:rFonts w:asciiTheme="minorHAnsi" w:hAnsiTheme="minorHAnsi" w:cstheme="minorHAnsi"/>
          <w:sz w:val="22"/>
          <w:szCs w:val="22"/>
        </w:rPr>
      </w:pPr>
    </w:p>
    <w:p w14:paraId="20B53016" w14:textId="77777777" w:rsidR="00820F37" w:rsidRDefault="00820F37" w:rsidP="00417B4A">
      <w:pPr>
        <w:rPr>
          <w:rFonts w:asciiTheme="minorHAnsi" w:hAnsiTheme="minorHAnsi" w:cstheme="minorHAnsi"/>
          <w:sz w:val="22"/>
          <w:szCs w:val="22"/>
        </w:rPr>
      </w:pPr>
    </w:p>
    <w:p w14:paraId="3DE610EF" w14:textId="77777777" w:rsidR="00820F37" w:rsidRDefault="00820F37" w:rsidP="00417B4A">
      <w:pPr>
        <w:rPr>
          <w:rFonts w:asciiTheme="minorHAnsi" w:hAnsiTheme="minorHAnsi" w:cstheme="minorHAnsi"/>
          <w:sz w:val="22"/>
          <w:szCs w:val="22"/>
        </w:rPr>
      </w:pPr>
    </w:p>
    <w:p w14:paraId="10624680" w14:textId="77777777" w:rsidR="00820F37" w:rsidRDefault="00820F37" w:rsidP="00417B4A">
      <w:pPr>
        <w:rPr>
          <w:rFonts w:asciiTheme="minorHAnsi" w:hAnsiTheme="minorHAnsi" w:cstheme="minorHAnsi"/>
          <w:sz w:val="22"/>
          <w:szCs w:val="22"/>
        </w:rPr>
      </w:pPr>
    </w:p>
    <w:p w14:paraId="7DDE7F4E" w14:textId="77777777" w:rsidR="00820F37" w:rsidRDefault="00820F37" w:rsidP="00417B4A">
      <w:pPr>
        <w:rPr>
          <w:rFonts w:asciiTheme="minorHAnsi" w:hAnsiTheme="minorHAnsi" w:cstheme="minorHAnsi"/>
          <w:sz w:val="22"/>
          <w:szCs w:val="22"/>
        </w:rPr>
      </w:pPr>
    </w:p>
    <w:p w14:paraId="274A9AD9" w14:textId="77777777" w:rsidR="00820F37" w:rsidRDefault="00820F37" w:rsidP="00417B4A">
      <w:pPr>
        <w:rPr>
          <w:rFonts w:asciiTheme="minorHAnsi" w:hAnsiTheme="minorHAnsi" w:cstheme="minorHAnsi"/>
          <w:sz w:val="22"/>
          <w:szCs w:val="22"/>
        </w:rPr>
      </w:pPr>
    </w:p>
    <w:p w14:paraId="3C4B218B" w14:textId="77777777" w:rsidR="00820F37" w:rsidRDefault="00820F37" w:rsidP="00417B4A">
      <w:pPr>
        <w:rPr>
          <w:rFonts w:asciiTheme="minorHAnsi" w:hAnsiTheme="minorHAnsi" w:cstheme="minorHAnsi"/>
          <w:sz w:val="22"/>
          <w:szCs w:val="22"/>
        </w:rPr>
      </w:pPr>
    </w:p>
    <w:p w14:paraId="08B202BD" w14:textId="77777777" w:rsidR="00820F37" w:rsidRDefault="00820F37" w:rsidP="00417B4A">
      <w:pPr>
        <w:rPr>
          <w:rFonts w:asciiTheme="minorHAnsi" w:hAnsiTheme="minorHAnsi" w:cstheme="minorHAnsi"/>
          <w:sz w:val="22"/>
          <w:szCs w:val="22"/>
        </w:rPr>
      </w:pPr>
    </w:p>
    <w:p w14:paraId="641B4B05" w14:textId="77777777" w:rsidR="00820F37" w:rsidRDefault="00820F37" w:rsidP="00417B4A">
      <w:pPr>
        <w:rPr>
          <w:rFonts w:asciiTheme="minorHAnsi" w:hAnsiTheme="minorHAnsi" w:cstheme="minorHAnsi"/>
          <w:sz w:val="22"/>
          <w:szCs w:val="22"/>
        </w:rPr>
      </w:pPr>
    </w:p>
    <w:p w14:paraId="730DC465" w14:textId="77777777" w:rsidR="00820F37" w:rsidRDefault="00820F37" w:rsidP="00417B4A">
      <w:pPr>
        <w:rPr>
          <w:rFonts w:asciiTheme="minorHAnsi" w:hAnsiTheme="minorHAnsi" w:cstheme="minorHAnsi"/>
          <w:sz w:val="22"/>
          <w:szCs w:val="22"/>
        </w:rPr>
      </w:pPr>
    </w:p>
    <w:p w14:paraId="1FB58F8A" w14:textId="77777777" w:rsidR="00820F37" w:rsidRDefault="00820F37" w:rsidP="00417B4A">
      <w:pPr>
        <w:rPr>
          <w:rFonts w:asciiTheme="minorHAnsi" w:hAnsiTheme="minorHAnsi" w:cstheme="minorHAnsi"/>
          <w:sz w:val="22"/>
          <w:szCs w:val="22"/>
        </w:rPr>
      </w:pPr>
    </w:p>
    <w:p w14:paraId="5204725F" w14:textId="77777777" w:rsidR="00820F37" w:rsidRDefault="00820F37" w:rsidP="00417B4A">
      <w:pPr>
        <w:rPr>
          <w:rFonts w:asciiTheme="minorHAnsi" w:hAnsiTheme="minorHAnsi" w:cstheme="minorHAnsi"/>
          <w:sz w:val="22"/>
          <w:szCs w:val="22"/>
        </w:rPr>
      </w:pPr>
    </w:p>
    <w:p w14:paraId="231CBCD6" w14:textId="77777777" w:rsidR="00820F37" w:rsidRDefault="00820F37" w:rsidP="00417B4A">
      <w:pPr>
        <w:rPr>
          <w:rFonts w:asciiTheme="minorHAnsi" w:hAnsiTheme="minorHAnsi" w:cstheme="minorHAnsi"/>
          <w:sz w:val="22"/>
          <w:szCs w:val="22"/>
        </w:rPr>
      </w:pPr>
    </w:p>
    <w:p w14:paraId="72787E25" w14:textId="77777777" w:rsidR="00820F37" w:rsidRDefault="00820F37" w:rsidP="00417B4A">
      <w:pPr>
        <w:rPr>
          <w:rFonts w:asciiTheme="minorHAnsi" w:hAnsiTheme="minorHAnsi" w:cstheme="minorHAnsi"/>
          <w:sz w:val="22"/>
          <w:szCs w:val="22"/>
        </w:rPr>
      </w:pPr>
    </w:p>
    <w:p w14:paraId="75781D6A" w14:textId="77777777" w:rsidR="00820F37" w:rsidRDefault="00820F37" w:rsidP="00417B4A">
      <w:pPr>
        <w:rPr>
          <w:rFonts w:asciiTheme="minorHAnsi" w:hAnsiTheme="minorHAnsi" w:cstheme="minorHAnsi"/>
          <w:sz w:val="22"/>
          <w:szCs w:val="22"/>
        </w:rPr>
      </w:pPr>
    </w:p>
    <w:p w14:paraId="3E8CE43C" w14:textId="77777777" w:rsidR="00820F37" w:rsidRDefault="00820F37" w:rsidP="00417B4A">
      <w:pPr>
        <w:rPr>
          <w:rFonts w:asciiTheme="minorHAnsi" w:hAnsiTheme="minorHAnsi" w:cstheme="minorHAnsi"/>
          <w:sz w:val="22"/>
          <w:szCs w:val="22"/>
        </w:rPr>
      </w:pPr>
    </w:p>
    <w:p w14:paraId="5BB62DD1" w14:textId="77777777" w:rsidR="00820F37" w:rsidRDefault="00820F37" w:rsidP="00417B4A">
      <w:pPr>
        <w:rPr>
          <w:rFonts w:asciiTheme="minorHAnsi" w:hAnsiTheme="minorHAnsi" w:cstheme="minorHAnsi"/>
          <w:sz w:val="22"/>
          <w:szCs w:val="22"/>
        </w:rPr>
      </w:pPr>
    </w:p>
    <w:p w14:paraId="1EF95EC8" w14:textId="77777777" w:rsidR="00820F37" w:rsidRDefault="00820F37" w:rsidP="00417B4A">
      <w:pPr>
        <w:rPr>
          <w:rFonts w:asciiTheme="minorHAnsi" w:hAnsiTheme="minorHAnsi" w:cstheme="minorHAnsi"/>
          <w:sz w:val="22"/>
          <w:szCs w:val="22"/>
        </w:rPr>
      </w:pPr>
    </w:p>
    <w:p w14:paraId="76CACFD4" w14:textId="77777777" w:rsidR="00820F37" w:rsidRDefault="00820F37" w:rsidP="00417B4A">
      <w:pPr>
        <w:rPr>
          <w:rFonts w:asciiTheme="minorHAnsi" w:hAnsiTheme="minorHAnsi" w:cstheme="minorHAnsi"/>
          <w:sz w:val="22"/>
          <w:szCs w:val="22"/>
        </w:rPr>
      </w:pPr>
    </w:p>
    <w:p w14:paraId="6CF7DCC2" w14:textId="77777777" w:rsidR="00820F37" w:rsidRDefault="00820F37" w:rsidP="00417B4A">
      <w:pPr>
        <w:rPr>
          <w:rFonts w:asciiTheme="minorHAnsi" w:hAnsiTheme="minorHAnsi" w:cstheme="minorHAnsi"/>
          <w:sz w:val="22"/>
          <w:szCs w:val="22"/>
        </w:rPr>
      </w:pPr>
    </w:p>
    <w:p w14:paraId="6E2ACDBE" w14:textId="77777777" w:rsidR="00820F37" w:rsidRDefault="00820F37" w:rsidP="00417B4A">
      <w:pPr>
        <w:rPr>
          <w:rFonts w:asciiTheme="minorHAnsi" w:hAnsiTheme="minorHAnsi" w:cstheme="minorHAnsi"/>
          <w:sz w:val="22"/>
          <w:szCs w:val="22"/>
        </w:rPr>
      </w:pPr>
    </w:p>
    <w:p w14:paraId="0A0353F0" w14:textId="77777777" w:rsidR="00820F37" w:rsidRDefault="00820F37" w:rsidP="00417B4A">
      <w:pPr>
        <w:rPr>
          <w:rFonts w:asciiTheme="minorHAnsi" w:hAnsiTheme="minorHAnsi" w:cstheme="minorHAnsi"/>
          <w:sz w:val="22"/>
          <w:szCs w:val="22"/>
        </w:rPr>
      </w:pPr>
    </w:p>
    <w:p w14:paraId="5309DCFC" w14:textId="77777777" w:rsidR="00820F37" w:rsidRDefault="00820F37" w:rsidP="00417B4A">
      <w:pPr>
        <w:rPr>
          <w:rFonts w:asciiTheme="minorHAnsi" w:hAnsiTheme="minorHAnsi" w:cstheme="minorHAnsi"/>
          <w:sz w:val="22"/>
          <w:szCs w:val="22"/>
        </w:rPr>
      </w:pPr>
    </w:p>
    <w:p w14:paraId="07AF0AF6" w14:textId="77777777" w:rsidR="00820F37" w:rsidRDefault="00820F37" w:rsidP="00417B4A">
      <w:pPr>
        <w:rPr>
          <w:rFonts w:asciiTheme="minorHAnsi" w:hAnsiTheme="minorHAnsi" w:cstheme="minorHAnsi"/>
          <w:sz w:val="22"/>
          <w:szCs w:val="22"/>
        </w:rPr>
      </w:pPr>
    </w:p>
    <w:p w14:paraId="55634973" w14:textId="77777777" w:rsidR="00820F37" w:rsidRDefault="00820F37" w:rsidP="00417B4A">
      <w:pPr>
        <w:rPr>
          <w:rFonts w:asciiTheme="minorHAnsi" w:hAnsiTheme="minorHAnsi" w:cstheme="minorHAnsi"/>
          <w:sz w:val="22"/>
          <w:szCs w:val="22"/>
        </w:rPr>
      </w:pPr>
    </w:p>
    <w:p w14:paraId="34795F5E" w14:textId="77777777" w:rsidR="00820F37" w:rsidRDefault="00820F37" w:rsidP="00417B4A">
      <w:pPr>
        <w:rPr>
          <w:rFonts w:asciiTheme="minorHAnsi" w:hAnsiTheme="minorHAnsi" w:cstheme="minorHAnsi"/>
          <w:sz w:val="22"/>
          <w:szCs w:val="22"/>
        </w:rPr>
      </w:pPr>
    </w:p>
    <w:p w14:paraId="53D6C99A" w14:textId="77777777" w:rsidR="00820F37" w:rsidRDefault="00820F37" w:rsidP="00417B4A">
      <w:pPr>
        <w:rPr>
          <w:rFonts w:asciiTheme="minorHAnsi" w:hAnsiTheme="minorHAnsi" w:cstheme="minorHAnsi"/>
          <w:sz w:val="22"/>
          <w:szCs w:val="22"/>
        </w:rPr>
      </w:pPr>
    </w:p>
    <w:p w14:paraId="2550A8A2" w14:textId="77777777" w:rsidR="00820F37" w:rsidRDefault="00820F37" w:rsidP="00417B4A">
      <w:pPr>
        <w:rPr>
          <w:rFonts w:asciiTheme="minorHAnsi" w:hAnsiTheme="minorHAnsi" w:cstheme="minorHAnsi"/>
          <w:sz w:val="22"/>
          <w:szCs w:val="22"/>
        </w:rPr>
      </w:pPr>
    </w:p>
    <w:p w14:paraId="2C8CA971" w14:textId="77777777" w:rsidR="00820F37" w:rsidRDefault="00820F37" w:rsidP="00417B4A">
      <w:pPr>
        <w:rPr>
          <w:rFonts w:asciiTheme="minorHAnsi" w:hAnsiTheme="minorHAnsi" w:cstheme="minorHAnsi"/>
          <w:sz w:val="22"/>
          <w:szCs w:val="22"/>
        </w:rPr>
      </w:pPr>
    </w:p>
    <w:p w14:paraId="2E1072E2" w14:textId="77777777" w:rsidR="00820F37" w:rsidRDefault="00820F37" w:rsidP="00417B4A">
      <w:pPr>
        <w:rPr>
          <w:rFonts w:asciiTheme="minorHAnsi" w:hAnsiTheme="minorHAnsi" w:cstheme="minorHAnsi"/>
          <w:sz w:val="22"/>
          <w:szCs w:val="22"/>
        </w:rPr>
      </w:pPr>
    </w:p>
    <w:p w14:paraId="2EFF2C14" w14:textId="77777777" w:rsidR="00820F37" w:rsidRDefault="00820F37" w:rsidP="00417B4A">
      <w:pPr>
        <w:rPr>
          <w:rFonts w:asciiTheme="minorHAnsi" w:hAnsiTheme="minorHAnsi" w:cstheme="minorHAnsi"/>
          <w:sz w:val="22"/>
          <w:szCs w:val="22"/>
        </w:rPr>
      </w:pPr>
    </w:p>
    <w:p w14:paraId="7D662EBD" w14:textId="77777777" w:rsidR="00820F37" w:rsidRDefault="00820F37" w:rsidP="00417B4A">
      <w:pPr>
        <w:rPr>
          <w:rFonts w:asciiTheme="minorHAnsi" w:hAnsiTheme="minorHAnsi" w:cstheme="minorHAnsi"/>
          <w:sz w:val="22"/>
          <w:szCs w:val="22"/>
        </w:rPr>
      </w:pPr>
    </w:p>
    <w:p w14:paraId="6E512ACF" w14:textId="77777777" w:rsidR="00820F37" w:rsidRDefault="00820F37" w:rsidP="00820F37">
      <w:pPr>
        <w:widowControl w:val="0"/>
        <w:tabs>
          <w:tab w:val="left" w:pos="-3969"/>
        </w:tabs>
        <w:jc w:val="both"/>
        <w:rPr>
          <w:rFonts w:asciiTheme="minorHAnsi" w:hAnsiTheme="minorHAnsi" w:cstheme="minorHAnsi"/>
          <w:sz w:val="22"/>
          <w:szCs w:val="22"/>
        </w:rPr>
      </w:pPr>
    </w:p>
    <w:p w14:paraId="7AC3F432" w14:textId="77777777" w:rsidR="00363234" w:rsidRDefault="00363234" w:rsidP="00820F37">
      <w:pPr>
        <w:widowControl w:val="0"/>
        <w:tabs>
          <w:tab w:val="left" w:pos="-3969"/>
        </w:tabs>
        <w:jc w:val="both"/>
        <w:rPr>
          <w:rFonts w:asciiTheme="minorHAnsi" w:hAnsiTheme="minorHAnsi" w:cstheme="minorHAnsi"/>
          <w:sz w:val="22"/>
          <w:szCs w:val="22"/>
        </w:rPr>
      </w:pPr>
    </w:p>
    <w:p w14:paraId="388BAEED" w14:textId="77777777" w:rsidR="00363234" w:rsidRDefault="00363234" w:rsidP="00820F37">
      <w:pPr>
        <w:widowControl w:val="0"/>
        <w:tabs>
          <w:tab w:val="left" w:pos="-3969"/>
        </w:tabs>
        <w:jc w:val="both"/>
        <w:rPr>
          <w:rFonts w:asciiTheme="minorHAnsi" w:hAnsiTheme="minorHAnsi" w:cstheme="minorHAnsi"/>
          <w:sz w:val="22"/>
          <w:szCs w:val="22"/>
        </w:rPr>
      </w:pPr>
    </w:p>
    <w:p w14:paraId="41ECC57B" w14:textId="15EADDF1" w:rsidR="00820F37" w:rsidRPr="0066021E" w:rsidRDefault="00820F37" w:rsidP="00820F37">
      <w:pPr>
        <w:widowControl w:val="0"/>
        <w:tabs>
          <w:tab w:val="left" w:pos="-3969"/>
        </w:tabs>
        <w:jc w:val="both"/>
        <w:rPr>
          <w:rStyle w:val="normaltextrun"/>
          <w:rFonts w:asciiTheme="minorHAnsi" w:hAnsiTheme="minorHAnsi" w:cstheme="minorHAnsi"/>
          <w:color w:val="000000"/>
          <w:sz w:val="22"/>
          <w:szCs w:val="22"/>
          <w:shd w:val="clear" w:color="auto" w:fill="FFFFFF"/>
        </w:rPr>
      </w:pPr>
      <w:r w:rsidRPr="0066021E">
        <w:rPr>
          <w:rStyle w:val="normaltextrun"/>
          <w:rFonts w:asciiTheme="minorHAnsi" w:hAnsiTheme="minorHAnsi" w:cstheme="minorHAnsi"/>
          <w:color w:val="000000"/>
          <w:sz w:val="22"/>
          <w:szCs w:val="22"/>
          <w:shd w:val="clear" w:color="auto" w:fill="FFFFFF"/>
        </w:rPr>
        <w:lastRenderedPageBreak/>
        <w:t xml:space="preserve">Príloha č. 8 – Podmienky bezpečného výkonu prác </w:t>
      </w:r>
    </w:p>
    <w:p w14:paraId="7FEC9FF5" w14:textId="77777777" w:rsidR="00820F37" w:rsidRPr="00E32E4D" w:rsidRDefault="00820F37" w:rsidP="00820F37">
      <w:pPr>
        <w:widowControl w:val="0"/>
        <w:tabs>
          <w:tab w:val="left" w:pos="-3969"/>
        </w:tabs>
        <w:jc w:val="both"/>
        <w:rPr>
          <w:rFonts w:asciiTheme="minorHAnsi" w:hAnsiTheme="minorHAnsi" w:cstheme="minorHAnsi"/>
          <w:sz w:val="22"/>
          <w:szCs w:val="22"/>
        </w:rPr>
      </w:pPr>
    </w:p>
    <w:p w14:paraId="170232B8" w14:textId="77777777" w:rsidR="002B5032" w:rsidRPr="0066021E" w:rsidRDefault="002B5032" w:rsidP="002B5032">
      <w:pPr>
        <w:pStyle w:val="Odsekzoznamu"/>
        <w:tabs>
          <w:tab w:val="left" w:pos="284"/>
        </w:tabs>
        <w:ind w:left="0"/>
        <w:textAlignment w:val="baseline"/>
        <w:rPr>
          <w:rFonts w:asciiTheme="minorHAnsi" w:hAnsiTheme="minorHAnsi" w:cstheme="minorHAnsi"/>
          <w:sz w:val="22"/>
          <w:szCs w:val="22"/>
        </w:rPr>
      </w:pPr>
      <w:r w:rsidRPr="0066021E">
        <w:rPr>
          <w:rFonts w:asciiTheme="minorHAnsi" w:hAnsiTheme="minorHAnsi" w:cstheme="minorHAnsi"/>
          <w:sz w:val="22"/>
          <w:szCs w:val="22"/>
        </w:rPr>
        <w:t>OSOBITNÉ USTANOVENIA</w:t>
      </w:r>
    </w:p>
    <w:p w14:paraId="4A607AE2" w14:textId="77777777" w:rsidR="002B5032" w:rsidRPr="0066021E" w:rsidRDefault="002B5032">
      <w:pPr>
        <w:pStyle w:val="Odsekzoznamu"/>
        <w:numPr>
          <w:ilvl w:val="0"/>
          <w:numId w:val="29"/>
        </w:numPr>
        <w:tabs>
          <w:tab w:val="left" w:pos="284"/>
        </w:tabs>
        <w:ind w:left="0" w:firstLine="0"/>
        <w:contextualSpacing/>
        <w:jc w:val="both"/>
        <w:textAlignment w:val="baseline"/>
        <w:rPr>
          <w:rFonts w:asciiTheme="minorHAnsi" w:hAnsiTheme="minorHAnsi" w:cstheme="minorHAnsi"/>
          <w:sz w:val="22"/>
          <w:szCs w:val="22"/>
        </w:rPr>
      </w:pPr>
      <w:r w:rsidRPr="0066021E">
        <w:rPr>
          <w:rFonts w:asciiTheme="minorHAnsi" w:hAnsiTheme="minorHAnsi" w:cstheme="minorHAnsi"/>
          <w:sz w:val="22"/>
          <w:szCs w:val="22"/>
        </w:rPr>
        <w:t xml:space="preserve">Pri plnení tejto zmluvy sa zhotoviteľ zaväzuje dodržiavať právne predpisy a plniť úlohy na úseku bezpečnosti a ochrany zdravia pri práci (ďalej len „BOZP“) a ochrany pred požiarmi na účely predchádzania vzniku požiarov a zabezpečenia podmienok na účinné zdolávanie požiarov (ďalej len „OPP“) v sídle, priestoroch, objektoch a na pracoviskách objednávateľa, v ktorých sa bude plniť táto zmluva, (ďalej len „pracovisko/stavenisko“). Pracoviskom/staveniskom sa rozumie aj iné miesto, na ktorom sa bude plniť táto zmluva; v takom prípade sa povinnosti zmluvných strán podľa tohto článku týkajúce sa pracoviska/staveniska uplatňujú primerane. </w:t>
      </w:r>
    </w:p>
    <w:p w14:paraId="72571939" w14:textId="77777777" w:rsidR="002B5032" w:rsidRPr="0066021E" w:rsidRDefault="002B5032" w:rsidP="002B5032">
      <w:pPr>
        <w:pStyle w:val="Odsekzoznamu"/>
        <w:tabs>
          <w:tab w:val="left" w:pos="284"/>
        </w:tabs>
        <w:ind w:left="0"/>
        <w:jc w:val="both"/>
        <w:textAlignment w:val="baseline"/>
        <w:rPr>
          <w:rFonts w:asciiTheme="minorHAnsi" w:hAnsiTheme="minorHAnsi" w:cstheme="minorHAnsi"/>
          <w:sz w:val="22"/>
          <w:szCs w:val="22"/>
        </w:rPr>
      </w:pPr>
    </w:p>
    <w:p w14:paraId="126F99D8" w14:textId="77777777" w:rsidR="002B5032" w:rsidRPr="0066021E" w:rsidRDefault="002B5032">
      <w:pPr>
        <w:pStyle w:val="Odsekzoznamu"/>
        <w:numPr>
          <w:ilvl w:val="0"/>
          <w:numId w:val="29"/>
        </w:numPr>
        <w:ind w:left="0" w:firstLine="0"/>
        <w:contextualSpacing/>
        <w:jc w:val="both"/>
        <w:textAlignment w:val="baseline"/>
        <w:rPr>
          <w:rFonts w:asciiTheme="minorHAnsi" w:hAnsiTheme="minorHAnsi" w:cstheme="minorHAnsi"/>
          <w:sz w:val="22"/>
          <w:szCs w:val="22"/>
        </w:rPr>
      </w:pPr>
      <w:r w:rsidRPr="0066021E">
        <w:rPr>
          <w:rFonts w:asciiTheme="minorHAnsi" w:hAnsiTheme="minorHAnsi" w:cstheme="minorHAnsi"/>
          <w:sz w:val="22"/>
          <w:szCs w:val="22"/>
        </w:rPr>
        <w:t>Bez odovzdania a prevzatia pracoviska/staveniska potvrdeného písomným protokolom/záznamom zhotoviteľ nesmie začať vykonávať stavebné práce týkajúce sa diela.</w:t>
      </w:r>
    </w:p>
    <w:p w14:paraId="5E6DA9F1" w14:textId="77777777" w:rsidR="002B5032" w:rsidRPr="0066021E" w:rsidRDefault="002B5032" w:rsidP="002B5032">
      <w:pPr>
        <w:jc w:val="both"/>
        <w:textAlignment w:val="baseline"/>
        <w:rPr>
          <w:rFonts w:asciiTheme="minorHAnsi" w:hAnsiTheme="minorHAnsi" w:cstheme="minorHAnsi"/>
          <w:sz w:val="22"/>
          <w:szCs w:val="22"/>
        </w:rPr>
      </w:pPr>
      <w:r w:rsidRPr="0066021E">
        <w:rPr>
          <w:rFonts w:asciiTheme="minorHAnsi" w:hAnsiTheme="minorHAnsi" w:cstheme="minorHAnsi"/>
          <w:sz w:val="22"/>
          <w:szCs w:val="22"/>
        </w:rPr>
        <w:t>O odovzdaní a prevzatí pracoviska/staveniska a zmluvné strany spíšu písomný protokol v dvoch (2) vyhotoveniach, po jednom (1) vyhotovení pre každú zmluvnú stranu, v ktorom uvedú najmä:</w:t>
      </w:r>
    </w:p>
    <w:p w14:paraId="301D5E6A" w14:textId="77777777" w:rsidR="002B5032" w:rsidRPr="0066021E" w:rsidRDefault="002B5032" w:rsidP="002B5032">
      <w:pPr>
        <w:jc w:val="both"/>
        <w:textAlignment w:val="baseline"/>
        <w:rPr>
          <w:rFonts w:asciiTheme="minorHAnsi" w:hAnsiTheme="minorHAnsi" w:cstheme="minorHAnsi"/>
          <w:sz w:val="22"/>
          <w:szCs w:val="22"/>
        </w:rPr>
      </w:pPr>
      <w:r w:rsidRPr="0066021E">
        <w:rPr>
          <w:rFonts w:asciiTheme="minorHAnsi" w:hAnsiTheme="minorHAnsi" w:cstheme="minorHAnsi"/>
          <w:sz w:val="22"/>
          <w:szCs w:val="22"/>
        </w:rPr>
        <w:t>a) stav, v akom sa pracovisko/stavenisko nachádza v deň odovzdania a prevzatia,</w:t>
      </w:r>
    </w:p>
    <w:p w14:paraId="71BBD681" w14:textId="77777777" w:rsidR="002B5032" w:rsidRPr="0066021E" w:rsidRDefault="002B5032" w:rsidP="002B5032">
      <w:pPr>
        <w:jc w:val="both"/>
        <w:textAlignment w:val="baseline"/>
        <w:rPr>
          <w:rFonts w:asciiTheme="minorHAnsi" w:hAnsiTheme="minorHAnsi" w:cstheme="minorHAnsi"/>
          <w:sz w:val="22"/>
          <w:szCs w:val="22"/>
        </w:rPr>
      </w:pPr>
      <w:r w:rsidRPr="0066021E">
        <w:rPr>
          <w:rFonts w:asciiTheme="minorHAnsi" w:hAnsiTheme="minorHAnsi" w:cstheme="minorHAnsi"/>
          <w:sz w:val="22"/>
          <w:szCs w:val="22"/>
        </w:rPr>
        <w:t>b) zoznam zariadenia a jeho stav, ak sa v/na pracovisku/stavenisku nachádza,</w:t>
      </w:r>
    </w:p>
    <w:p w14:paraId="4E211670" w14:textId="77777777" w:rsidR="002B5032" w:rsidRPr="0066021E" w:rsidRDefault="002B5032" w:rsidP="002B5032">
      <w:pPr>
        <w:jc w:val="both"/>
        <w:textAlignment w:val="baseline"/>
        <w:rPr>
          <w:rFonts w:asciiTheme="minorHAnsi" w:hAnsiTheme="minorHAnsi" w:cstheme="minorHAnsi"/>
          <w:sz w:val="22"/>
          <w:szCs w:val="22"/>
        </w:rPr>
      </w:pPr>
      <w:r w:rsidRPr="0066021E">
        <w:rPr>
          <w:rFonts w:asciiTheme="minorHAnsi" w:hAnsiTheme="minorHAnsi" w:cstheme="minorHAnsi"/>
          <w:sz w:val="22"/>
          <w:szCs w:val="22"/>
        </w:rPr>
        <w:t>c) zoznam podmienok pre prevzatie pracoviska/staveniska (napr. bankové záruky, poistné zmluvy, dokumentácia vypracovaná zhotoviteľom pred prevzatím staveniska a pod.) s vyhodnotením ich splnenia,</w:t>
      </w:r>
    </w:p>
    <w:p w14:paraId="66669F07" w14:textId="77777777" w:rsidR="002B5032" w:rsidRPr="0066021E" w:rsidRDefault="002B5032" w:rsidP="002B5032">
      <w:pPr>
        <w:jc w:val="both"/>
        <w:textAlignment w:val="baseline"/>
        <w:rPr>
          <w:rFonts w:asciiTheme="minorHAnsi" w:hAnsiTheme="minorHAnsi" w:cstheme="minorHAnsi"/>
          <w:sz w:val="22"/>
          <w:szCs w:val="22"/>
        </w:rPr>
      </w:pPr>
      <w:r w:rsidRPr="0066021E">
        <w:rPr>
          <w:rFonts w:asciiTheme="minorHAnsi" w:hAnsiTheme="minorHAnsi" w:cstheme="minorHAnsi"/>
          <w:sz w:val="22"/>
          <w:szCs w:val="22"/>
        </w:rPr>
        <w:t>d) miesto a dátum spísania protokolu,</w:t>
      </w:r>
    </w:p>
    <w:p w14:paraId="09EFAF4E" w14:textId="77777777" w:rsidR="002B5032" w:rsidRPr="0066021E" w:rsidRDefault="002B5032" w:rsidP="002B5032">
      <w:pPr>
        <w:jc w:val="both"/>
        <w:textAlignment w:val="baseline"/>
        <w:rPr>
          <w:rFonts w:asciiTheme="minorHAnsi" w:hAnsiTheme="minorHAnsi" w:cstheme="minorHAnsi"/>
          <w:sz w:val="22"/>
          <w:szCs w:val="22"/>
        </w:rPr>
      </w:pPr>
      <w:r w:rsidRPr="0066021E">
        <w:rPr>
          <w:rFonts w:asciiTheme="minorHAnsi" w:hAnsiTheme="minorHAnsi" w:cstheme="minorHAnsi"/>
          <w:sz w:val="22"/>
          <w:szCs w:val="22"/>
        </w:rPr>
        <w:t>e) podpis objednávateľa a zhotoviteľa.</w:t>
      </w:r>
    </w:p>
    <w:p w14:paraId="4B24FC0E" w14:textId="77777777" w:rsidR="002B5032" w:rsidRPr="0066021E" w:rsidRDefault="002B5032" w:rsidP="002B5032">
      <w:pPr>
        <w:jc w:val="both"/>
        <w:textAlignment w:val="baseline"/>
        <w:rPr>
          <w:rFonts w:asciiTheme="minorHAnsi" w:hAnsiTheme="minorHAnsi" w:cstheme="minorHAnsi"/>
          <w:sz w:val="22"/>
          <w:szCs w:val="22"/>
        </w:rPr>
      </w:pPr>
    </w:p>
    <w:p w14:paraId="64E6922E" w14:textId="77777777" w:rsidR="002B5032" w:rsidRPr="0066021E" w:rsidRDefault="002B5032">
      <w:pPr>
        <w:pStyle w:val="Odsekzoznamu"/>
        <w:numPr>
          <w:ilvl w:val="0"/>
          <w:numId w:val="29"/>
        </w:numPr>
        <w:ind w:left="0" w:firstLine="0"/>
        <w:contextualSpacing/>
        <w:jc w:val="both"/>
        <w:textAlignment w:val="baseline"/>
        <w:rPr>
          <w:rFonts w:asciiTheme="minorHAnsi" w:hAnsiTheme="minorHAnsi" w:cstheme="minorHAnsi"/>
          <w:sz w:val="22"/>
          <w:szCs w:val="22"/>
        </w:rPr>
      </w:pPr>
      <w:r w:rsidRPr="0066021E">
        <w:rPr>
          <w:rFonts w:asciiTheme="minorHAnsi" w:hAnsiTheme="minorHAnsi" w:cstheme="minorHAnsi"/>
          <w:sz w:val="22"/>
          <w:szCs w:val="22"/>
        </w:rPr>
        <w:t>Za vytvorenie podmienok na zaistenie BOZP, OPP zabezpečenie vecí/materiálov pred odcudzením/zničením/poškodením, udržiavanie čistoty a poriadku, vybavenie pracoviska/staveniska na bezpečný výkon práce za účelom plnenia tejto zmluvy a dodržiavanie všeobecne záväzných právnych predpisov, ako aj technických noriem (aj keď nie sú všeobecne záväzné) pri plnení tejto zmluvy na pracovisku/stavenisku zodpovedá v plnom rozsahu a výlučne zhotoviteľ.</w:t>
      </w:r>
    </w:p>
    <w:p w14:paraId="7C82DA88" w14:textId="77777777" w:rsidR="002B5032" w:rsidRPr="0066021E" w:rsidRDefault="002B5032" w:rsidP="002B5032">
      <w:pPr>
        <w:jc w:val="both"/>
        <w:textAlignment w:val="baseline"/>
        <w:rPr>
          <w:rFonts w:asciiTheme="minorHAnsi" w:hAnsiTheme="minorHAnsi" w:cstheme="minorHAnsi"/>
          <w:sz w:val="22"/>
          <w:szCs w:val="22"/>
        </w:rPr>
      </w:pPr>
    </w:p>
    <w:p w14:paraId="43067BDB" w14:textId="77777777" w:rsidR="002B5032" w:rsidRPr="0066021E" w:rsidRDefault="002B5032" w:rsidP="002B5032">
      <w:pPr>
        <w:jc w:val="both"/>
        <w:textAlignment w:val="baseline"/>
        <w:rPr>
          <w:rFonts w:asciiTheme="minorHAnsi" w:hAnsiTheme="minorHAnsi" w:cstheme="minorHAnsi"/>
          <w:sz w:val="22"/>
          <w:szCs w:val="22"/>
        </w:rPr>
      </w:pPr>
      <w:r w:rsidRPr="0066021E">
        <w:rPr>
          <w:rFonts w:asciiTheme="minorHAnsi" w:hAnsiTheme="minorHAnsi" w:cstheme="minorHAnsi"/>
          <w:sz w:val="22"/>
          <w:szCs w:val="22"/>
        </w:rPr>
        <w:t>4.</w:t>
      </w:r>
      <w:r w:rsidRPr="0066021E">
        <w:rPr>
          <w:rFonts w:asciiTheme="minorHAnsi" w:hAnsiTheme="minorHAnsi" w:cstheme="minorHAnsi"/>
          <w:sz w:val="22"/>
          <w:szCs w:val="22"/>
        </w:rPr>
        <w:tab/>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„zamestnanci“).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6ACA627D" w14:textId="77777777" w:rsidR="002B5032" w:rsidRPr="0066021E" w:rsidRDefault="002B5032" w:rsidP="002B5032">
      <w:pPr>
        <w:jc w:val="both"/>
        <w:textAlignment w:val="baseline"/>
        <w:rPr>
          <w:rFonts w:asciiTheme="minorHAnsi" w:hAnsiTheme="minorHAnsi" w:cstheme="minorHAnsi"/>
          <w:sz w:val="22"/>
          <w:szCs w:val="22"/>
        </w:rPr>
      </w:pPr>
    </w:p>
    <w:p w14:paraId="71313EC2" w14:textId="77777777" w:rsidR="002B5032" w:rsidRPr="0066021E" w:rsidRDefault="002B5032" w:rsidP="002B5032">
      <w:pPr>
        <w:jc w:val="both"/>
        <w:textAlignment w:val="baseline"/>
        <w:rPr>
          <w:rFonts w:asciiTheme="minorHAnsi" w:hAnsiTheme="minorHAnsi" w:cstheme="minorHAnsi"/>
          <w:sz w:val="22"/>
          <w:szCs w:val="22"/>
        </w:rPr>
      </w:pPr>
      <w:r w:rsidRPr="0066021E">
        <w:rPr>
          <w:rFonts w:asciiTheme="minorHAnsi" w:hAnsiTheme="minorHAnsi" w:cstheme="minorHAnsi"/>
          <w:sz w:val="22"/>
          <w:szCs w:val="22"/>
        </w:rPr>
        <w:t>5.</w:t>
      </w:r>
      <w:r w:rsidRPr="0066021E">
        <w:rPr>
          <w:rFonts w:asciiTheme="minorHAnsi" w:hAnsiTheme="minorHAnsi" w:cstheme="minorHAnsi"/>
          <w:sz w:val="22"/>
          <w:szCs w:val="22"/>
        </w:rPr>
        <w:tab/>
        <w:t xml:space="preserve">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OPP a ktoré sa vzťahujú všeobecne na zamestnancov a na nimi vykonávané práce na pracovisku/stavenisku pri plnení tejto zmluvy, o opatreniach a postupe v prípade poškodenia zdravia vrátane poskytnutia prvej pomoci, ako aj o opatreniach a postupe v prípade zdolávania požiaru, záchranných prác a evakuácie, a preukázateľne ich poučiť o pokynoch na zaistenie BOZP, OPP  platných pre pracovisko/stavenisko (ďalej len „preškolenie“). Za účelom preškolenia objednávateľ poskytol zhotoviteľovi písomné informácie a pokyny na zaistenie BOZP, OPP  platné pre pracovisko/stavenisko, čo zhotoviteľ potvrdzuje podpisom tejto zmluvy. V prípade, že na pracovisku/stavenisku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zhotoviteľa a týchto osôb na prevencii, príprave a vykonávaní opatrení na zaistenie bezpečnosti a ochrany zdravia pri práci, koordinácia činností a vzájomná informovanosť, inak práce na pracovisku/stavenisku nie je zhotoviteľ </w:t>
      </w:r>
      <w:r w:rsidRPr="0066021E">
        <w:rPr>
          <w:rFonts w:asciiTheme="minorHAnsi" w:hAnsiTheme="minorHAnsi" w:cstheme="minorHAnsi"/>
          <w:sz w:val="22"/>
          <w:szCs w:val="22"/>
        </w:rPr>
        <w:lastRenderedPageBreak/>
        <w:t>oprávnený vykonávať. Jedno vyhotovenie podpísanej dohody je zhotoviteľ povinný bez zbytočného odkladu doručiť</w:t>
      </w:r>
    </w:p>
    <w:p w14:paraId="0941814E" w14:textId="77777777" w:rsidR="002B5032" w:rsidRPr="0066021E" w:rsidRDefault="002B5032" w:rsidP="002B5032">
      <w:pPr>
        <w:jc w:val="both"/>
        <w:textAlignment w:val="baseline"/>
        <w:rPr>
          <w:rFonts w:asciiTheme="minorHAnsi" w:hAnsiTheme="minorHAnsi" w:cstheme="minorHAnsi"/>
          <w:sz w:val="22"/>
          <w:szCs w:val="22"/>
        </w:rPr>
      </w:pPr>
    </w:p>
    <w:p w14:paraId="310A454F" w14:textId="77777777" w:rsidR="002B5032" w:rsidRPr="0066021E" w:rsidRDefault="002B5032" w:rsidP="002B5032">
      <w:pPr>
        <w:jc w:val="both"/>
        <w:textAlignment w:val="baseline"/>
        <w:rPr>
          <w:rFonts w:asciiTheme="minorHAnsi" w:hAnsiTheme="minorHAnsi" w:cstheme="minorHAnsi"/>
          <w:sz w:val="22"/>
          <w:szCs w:val="22"/>
        </w:rPr>
      </w:pPr>
      <w:r w:rsidRPr="0066021E">
        <w:rPr>
          <w:rFonts w:asciiTheme="minorHAnsi" w:hAnsiTheme="minorHAnsi" w:cstheme="minorHAnsi"/>
          <w:sz w:val="22"/>
          <w:szCs w:val="22"/>
        </w:rPr>
        <w:t>6.</w:t>
      </w:r>
      <w:r w:rsidRPr="0066021E">
        <w:rPr>
          <w:rFonts w:asciiTheme="minorHAnsi" w:hAnsiTheme="minorHAnsi" w:cstheme="minorHAnsi"/>
          <w:sz w:val="22"/>
          <w:szCs w:val="22"/>
        </w:rPr>
        <w:tab/>
        <w:t>Po prevzatí pracoviska/staveniska zhotoviteľom platí, že pracovisko/stavenisko je náležite zabezpečené a vybavené na bezpečný výkon práce za účelom plnenia tejto zmluvy, zhotoviteľ dostal potrebné a dostatočné informácie a pokyny na zaistenie BOZP, OPP  platné pre pracovisko/stavenisko a že plnenie žiadnych ďalších povinností na úseku BOZP, OPP sa zo strany objednávateľa nevyžaduje. Zhotoviteľ je povinný písomne uplatňovať u objednávateľa nedostatky týkajúce sa BOZP, OPP, ktoré sa vyskytnú neskôr pri plnení tejto zmluvy, za odstránenie ktorých zodpovedá objednávateľ.</w:t>
      </w:r>
    </w:p>
    <w:p w14:paraId="7211B579" w14:textId="77777777" w:rsidR="002B5032" w:rsidRPr="0066021E" w:rsidRDefault="002B5032" w:rsidP="002B5032">
      <w:pPr>
        <w:jc w:val="both"/>
        <w:textAlignment w:val="baseline"/>
        <w:rPr>
          <w:rFonts w:asciiTheme="minorHAnsi" w:hAnsiTheme="minorHAnsi" w:cstheme="minorHAnsi"/>
          <w:sz w:val="22"/>
          <w:szCs w:val="22"/>
        </w:rPr>
      </w:pPr>
    </w:p>
    <w:p w14:paraId="2C6BD1A1" w14:textId="77777777" w:rsidR="002B5032" w:rsidRPr="0066021E" w:rsidRDefault="002B5032" w:rsidP="002B5032">
      <w:pPr>
        <w:jc w:val="both"/>
        <w:textAlignment w:val="baseline"/>
        <w:rPr>
          <w:rFonts w:asciiTheme="minorHAnsi" w:hAnsiTheme="minorHAnsi" w:cstheme="minorHAnsi"/>
          <w:sz w:val="22"/>
          <w:szCs w:val="22"/>
        </w:rPr>
      </w:pPr>
      <w:r w:rsidRPr="0066021E">
        <w:rPr>
          <w:rFonts w:asciiTheme="minorHAnsi" w:hAnsiTheme="minorHAnsi" w:cstheme="minorHAnsi"/>
          <w:sz w:val="22"/>
          <w:szCs w:val="22"/>
        </w:rPr>
        <w:t>7.</w:t>
      </w:r>
      <w:r w:rsidRPr="0066021E">
        <w:rPr>
          <w:rFonts w:asciiTheme="minorHAnsi" w:hAnsiTheme="minorHAnsi" w:cstheme="minorHAnsi"/>
          <w:sz w:val="22"/>
          <w:szCs w:val="22"/>
        </w:rPr>
        <w:tab/>
        <w:t>Objednávateľ nie je povinný zabezpečovať zamestnancom sprevádzanie na pracovisku/stavenisku. Objednávateľ je na základe svojho rozhodnutia oprávnený vystaviť zamestnancom bezdotykové identifikačné karty, ktoré ich budú oprávňovať na vstup a pohyb na pracovisku/stavenisku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pracovisku/stavenisku. Po splnení/ukončení tejto zmluvy je zhotoviteľ povinný do 3 dní bezdotykové identifikačné karty vrátiť objednávateľovi. V prípade porušenia tejto povinnosti je objednávateľ oprávnený požadovať od zhotoviteľa zmluvnú pokutu vo výške 67,- EUR za každú nevrátenú bezdotykovú identifikačnú kartu v stanovenej lehote.</w:t>
      </w:r>
    </w:p>
    <w:p w14:paraId="3F55CBE7" w14:textId="77777777" w:rsidR="002B5032" w:rsidRPr="0066021E" w:rsidRDefault="002B5032" w:rsidP="002B5032">
      <w:pPr>
        <w:jc w:val="both"/>
        <w:textAlignment w:val="baseline"/>
        <w:rPr>
          <w:rFonts w:asciiTheme="minorHAnsi" w:hAnsiTheme="minorHAnsi" w:cstheme="minorHAnsi"/>
          <w:sz w:val="22"/>
          <w:szCs w:val="22"/>
        </w:rPr>
      </w:pPr>
    </w:p>
    <w:p w14:paraId="597C4285" w14:textId="77777777" w:rsidR="002B5032" w:rsidRPr="0066021E" w:rsidRDefault="002B5032" w:rsidP="002B5032">
      <w:pPr>
        <w:jc w:val="both"/>
        <w:textAlignment w:val="baseline"/>
        <w:rPr>
          <w:rFonts w:asciiTheme="minorHAnsi" w:hAnsiTheme="minorHAnsi" w:cstheme="minorHAnsi"/>
          <w:sz w:val="22"/>
          <w:szCs w:val="22"/>
        </w:rPr>
      </w:pPr>
      <w:r w:rsidRPr="0066021E">
        <w:rPr>
          <w:rFonts w:asciiTheme="minorHAnsi" w:hAnsiTheme="minorHAnsi" w:cstheme="minorHAnsi"/>
          <w:sz w:val="22"/>
          <w:szCs w:val="22"/>
        </w:rPr>
        <w:t>8.</w:t>
      </w:r>
      <w:r w:rsidRPr="0066021E">
        <w:rPr>
          <w:rFonts w:asciiTheme="minorHAnsi" w:hAnsiTheme="minorHAnsi" w:cstheme="minorHAnsi"/>
          <w:sz w:val="22"/>
          <w:szCs w:val="22"/>
        </w:rPr>
        <w:tab/>
        <w:t>Zamestnanci nesmú na pracovisku/stavenisku požívať alkoholické nápoje, omamné látky, psychotropné látky alebo prípravky a plniť túto zmluvu pod ich vplyvom. Ďalej musia dodržiavať zákaz fajčenia a musia používať a nosiť osobné ochranné pracovné pomôcky a prostriedky.</w:t>
      </w:r>
    </w:p>
    <w:p w14:paraId="0F10CDD9" w14:textId="77777777" w:rsidR="002B5032" w:rsidRPr="0066021E" w:rsidRDefault="002B5032" w:rsidP="002B5032">
      <w:pPr>
        <w:jc w:val="both"/>
        <w:textAlignment w:val="baseline"/>
        <w:rPr>
          <w:rFonts w:asciiTheme="minorHAnsi" w:hAnsiTheme="minorHAnsi" w:cstheme="minorHAnsi"/>
          <w:sz w:val="22"/>
          <w:szCs w:val="22"/>
        </w:rPr>
      </w:pPr>
    </w:p>
    <w:p w14:paraId="12B5B608" w14:textId="77777777" w:rsidR="002B5032" w:rsidRPr="0066021E" w:rsidRDefault="002B5032" w:rsidP="002B5032">
      <w:pPr>
        <w:jc w:val="both"/>
        <w:textAlignment w:val="baseline"/>
        <w:rPr>
          <w:rFonts w:asciiTheme="minorHAnsi" w:hAnsiTheme="minorHAnsi" w:cstheme="minorHAnsi"/>
          <w:sz w:val="22"/>
          <w:szCs w:val="22"/>
        </w:rPr>
      </w:pPr>
      <w:r w:rsidRPr="0066021E">
        <w:rPr>
          <w:rFonts w:asciiTheme="minorHAnsi" w:hAnsiTheme="minorHAnsi" w:cstheme="minorHAnsi"/>
          <w:sz w:val="22"/>
          <w:szCs w:val="22"/>
        </w:rPr>
        <w:t>9.</w:t>
      </w:r>
      <w:r w:rsidRPr="0066021E">
        <w:rPr>
          <w:rFonts w:asciiTheme="minorHAnsi" w:hAnsiTheme="minorHAnsi" w:cstheme="minorHAnsi"/>
          <w:sz w:val="22"/>
          <w:szCs w:val="22"/>
        </w:rPr>
        <w:tab/>
        <w:t>Zhotoviteľ je povinný ihneď oznámiť objednávateľovi vznik každého pracovného úrazu zamestnanca, ku ktorému dôjde na pracovisku/stavenisku. Ďalšie povinnosti zhotoviteľa na úseku BOZP sú uvedené v prílohe tejto zmluvy Podmienky bezpečného výkonu prác.</w:t>
      </w:r>
    </w:p>
    <w:p w14:paraId="60150D39" w14:textId="77777777" w:rsidR="002B5032" w:rsidRPr="0066021E" w:rsidRDefault="002B5032" w:rsidP="002B5032">
      <w:pPr>
        <w:jc w:val="both"/>
        <w:textAlignment w:val="baseline"/>
        <w:rPr>
          <w:rFonts w:asciiTheme="minorHAnsi" w:hAnsiTheme="minorHAnsi" w:cstheme="minorHAnsi"/>
          <w:sz w:val="22"/>
          <w:szCs w:val="22"/>
        </w:rPr>
      </w:pPr>
    </w:p>
    <w:p w14:paraId="22A92604" w14:textId="77777777" w:rsidR="002B5032" w:rsidRPr="0066021E" w:rsidRDefault="002B5032" w:rsidP="002B5032">
      <w:pPr>
        <w:jc w:val="both"/>
        <w:textAlignment w:val="baseline"/>
        <w:rPr>
          <w:rFonts w:asciiTheme="minorHAnsi" w:hAnsiTheme="minorHAnsi" w:cstheme="minorHAnsi"/>
          <w:sz w:val="22"/>
          <w:szCs w:val="22"/>
        </w:rPr>
      </w:pPr>
      <w:r w:rsidRPr="0066021E">
        <w:rPr>
          <w:rFonts w:asciiTheme="minorHAnsi" w:hAnsiTheme="minorHAnsi" w:cstheme="minorHAnsi"/>
          <w:sz w:val="22"/>
          <w:szCs w:val="22"/>
        </w:rPr>
        <w:t>10.</w:t>
      </w:r>
      <w:r w:rsidRPr="0066021E">
        <w:rPr>
          <w:rFonts w:asciiTheme="minorHAnsi" w:hAnsiTheme="minorHAnsi" w:cstheme="minorHAnsi"/>
          <w:sz w:val="22"/>
          <w:szCs w:val="22"/>
        </w:rPr>
        <w:tab/>
        <w:t>Ak pri plnení tejto zmluvy ide o činnosť so zvýšeným nebezpečenstvom vzniku požiaru, zhotoviteľ je povinný postupovať tak, aby bola zabezpečená OPP, najmä vydáva písomný pokyn na zabezpečenie OPP a písomné povolenie na činnosť, ak sa vyžaduje, zriaďuje protipožiarnu asistenčnú hliadku a zabezpečuje plnenie jej úloh a odbornú prípravu a zabezpečuje potrebné množstvo vhodných druhov hasiacich prostriedkov a iných vecných prostriedkov OPP.</w:t>
      </w:r>
    </w:p>
    <w:p w14:paraId="4E2426EB" w14:textId="77777777" w:rsidR="002B5032" w:rsidRPr="0066021E" w:rsidRDefault="002B5032" w:rsidP="002B5032">
      <w:pPr>
        <w:jc w:val="both"/>
        <w:textAlignment w:val="baseline"/>
        <w:rPr>
          <w:rFonts w:asciiTheme="minorHAnsi" w:hAnsiTheme="minorHAnsi" w:cstheme="minorHAnsi"/>
          <w:sz w:val="22"/>
          <w:szCs w:val="22"/>
        </w:rPr>
      </w:pPr>
    </w:p>
    <w:p w14:paraId="5BF5D970" w14:textId="77777777" w:rsidR="002B5032" w:rsidRPr="0066021E" w:rsidRDefault="002B5032" w:rsidP="002B5032">
      <w:pPr>
        <w:jc w:val="both"/>
        <w:textAlignment w:val="baseline"/>
        <w:rPr>
          <w:rFonts w:asciiTheme="minorHAnsi" w:hAnsiTheme="minorHAnsi" w:cstheme="minorHAnsi"/>
          <w:sz w:val="22"/>
          <w:szCs w:val="22"/>
        </w:rPr>
      </w:pPr>
      <w:r w:rsidRPr="0066021E">
        <w:rPr>
          <w:rFonts w:asciiTheme="minorHAnsi" w:hAnsiTheme="minorHAnsi" w:cstheme="minorHAnsi"/>
          <w:sz w:val="22"/>
          <w:szCs w:val="22"/>
        </w:rPr>
        <w:t>11.</w:t>
      </w:r>
      <w:r w:rsidRPr="0066021E">
        <w:rPr>
          <w:rFonts w:asciiTheme="minorHAnsi" w:hAnsiTheme="minorHAnsi" w:cstheme="minorHAnsi"/>
          <w:sz w:val="22"/>
          <w:szCs w:val="22"/>
        </w:rPr>
        <w:tab/>
        <w:t xml:space="preserve">Zhotoviteľ je povinný na požiadanie objednávateľa preukázať splnenie svojich povinností na úseku BOZP, OPP v lehote troch (3) pracovných dní odo dňa doručenia žiadosti objednávateľa, a to najmä predložením dokladov preukazujúcich preškolenie zamestnancov, predložením oprávnení zamestnancov na výkon činnosti podľa tejto zmluvy a predložením dokladov o určení bezpečných pracovných postupov pre činnosti vykonávané podľa tejto zmluvy. </w:t>
      </w:r>
    </w:p>
    <w:p w14:paraId="01A39640" w14:textId="77777777" w:rsidR="002B5032" w:rsidRPr="0066021E" w:rsidRDefault="002B5032" w:rsidP="002B5032">
      <w:pPr>
        <w:jc w:val="both"/>
        <w:textAlignment w:val="baseline"/>
        <w:rPr>
          <w:rFonts w:asciiTheme="minorHAnsi" w:hAnsiTheme="minorHAnsi" w:cstheme="minorHAnsi"/>
          <w:sz w:val="22"/>
          <w:szCs w:val="22"/>
        </w:rPr>
      </w:pPr>
    </w:p>
    <w:p w14:paraId="7BC7D2B0" w14:textId="77777777" w:rsidR="002B5032" w:rsidRPr="0066021E" w:rsidRDefault="002B5032" w:rsidP="002B5032">
      <w:pPr>
        <w:jc w:val="both"/>
        <w:textAlignment w:val="baseline"/>
        <w:rPr>
          <w:rFonts w:asciiTheme="minorHAnsi" w:hAnsiTheme="minorHAnsi" w:cstheme="minorHAnsi"/>
          <w:sz w:val="22"/>
          <w:szCs w:val="22"/>
        </w:rPr>
      </w:pPr>
      <w:r w:rsidRPr="0066021E">
        <w:rPr>
          <w:rFonts w:asciiTheme="minorHAnsi" w:hAnsiTheme="minorHAnsi" w:cstheme="minorHAnsi"/>
          <w:sz w:val="22"/>
          <w:szCs w:val="22"/>
        </w:rPr>
        <w:t>12.</w:t>
      </w:r>
      <w:r w:rsidRPr="0066021E">
        <w:rPr>
          <w:rFonts w:asciiTheme="minorHAnsi" w:hAnsiTheme="minorHAnsi" w:cstheme="minorHAnsi"/>
          <w:sz w:val="22"/>
          <w:szCs w:val="22"/>
        </w:rPr>
        <w:tab/>
        <w:t>Zhotoviteľ zodpovedá objednávateľovi za všetky škody spôsobené porušením akejkoľvek povinnosti na úseku BOZP, OPP. Za škodu sa na účely tejto zmluvy považujú aj sankcie (pokuty) uložené príslušnými štátnymi orgánmi a orgánmi verejnej správy za porušenie povinnosti na úseku BOZP, OPP ak tieto povinnosti podľa tohto článku zaťažovali zhotoviteľa a nie objednávateľa, ktoré boli objednávateľovi po vyčerpaní opravných prostriedkoch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p>
    <w:p w14:paraId="3BEAA80B" w14:textId="77777777" w:rsidR="002B5032" w:rsidRPr="0066021E" w:rsidRDefault="002B5032" w:rsidP="002B5032">
      <w:pPr>
        <w:jc w:val="both"/>
        <w:textAlignment w:val="baseline"/>
        <w:rPr>
          <w:rFonts w:asciiTheme="minorHAnsi" w:hAnsiTheme="minorHAnsi" w:cstheme="minorHAnsi"/>
          <w:sz w:val="22"/>
          <w:szCs w:val="22"/>
        </w:rPr>
      </w:pPr>
    </w:p>
    <w:p w14:paraId="343D87FC" w14:textId="77777777" w:rsidR="002B5032" w:rsidRPr="0066021E" w:rsidRDefault="002B5032" w:rsidP="002B5032">
      <w:pPr>
        <w:jc w:val="both"/>
        <w:textAlignment w:val="baseline"/>
        <w:rPr>
          <w:rFonts w:asciiTheme="minorHAnsi" w:hAnsiTheme="minorHAnsi" w:cstheme="minorHAnsi"/>
          <w:sz w:val="22"/>
          <w:szCs w:val="22"/>
        </w:rPr>
      </w:pPr>
      <w:r w:rsidRPr="0066021E">
        <w:rPr>
          <w:rFonts w:asciiTheme="minorHAnsi" w:hAnsiTheme="minorHAnsi" w:cstheme="minorHAnsi"/>
          <w:sz w:val="22"/>
          <w:szCs w:val="22"/>
        </w:rPr>
        <w:lastRenderedPageBreak/>
        <w:t>13.</w:t>
      </w:r>
      <w:r w:rsidRPr="0066021E">
        <w:rPr>
          <w:rFonts w:asciiTheme="minorHAnsi" w:hAnsiTheme="minorHAnsi" w:cstheme="minorHAnsi"/>
          <w:sz w:val="22"/>
          <w:szCs w:val="22"/>
        </w:rPr>
        <w:tab/>
        <w:t>Porušovanie pravidiel BOZP, OPP zo strany zhotoviteľa oprávňuje objednávateľa bez ďalšieho kedykoľvek od tejto zmluvy odstúpiť.</w:t>
      </w:r>
    </w:p>
    <w:p w14:paraId="3796AE28" w14:textId="77777777" w:rsidR="002B5032" w:rsidRPr="0066021E" w:rsidRDefault="002B5032" w:rsidP="002B5032">
      <w:pPr>
        <w:jc w:val="both"/>
        <w:textAlignment w:val="baseline"/>
        <w:rPr>
          <w:rFonts w:asciiTheme="minorHAnsi" w:hAnsiTheme="minorHAnsi" w:cstheme="minorHAnsi"/>
          <w:sz w:val="22"/>
          <w:szCs w:val="22"/>
        </w:rPr>
      </w:pPr>
    </w:p>
    <w:p w14:paraId="2AA405AE" w14:textId="77777777" w:rsidR="002B5032" w:rsidRDefault="002B5032" w:rsidP="002B5032">
      <w:pPr>
        <w:jc w:val="both"/>
        <w:textAlignment w:val="baseline"/>
        <w:rPr>
          <w:rFonts w:asciiTheme="minorHAnsi" w:hAnsiTheme="minorHAnsi" w:cstheme="minorHAnsi"/>
          <w:sz w:val="22"/>
          <w:szCs w:val="22"/>
        </w:rPr>
      </w:pPr>
      <w:r w:rsidRPr="0066021E">
        <w:rPr>
          <w:rFonts w:asciiTheme="minorHAnsi" w:hAnsiTheme="minorHAnsi" w:cstheme="minorHAnsi"/>
          <w:sz w:val="22"/>
          <w:szCs w:val="22"/>
        </w:rPr>
        <w:t>14.</w:t>
      </w:r>
      <w:r w:rsidRPr="0066021E">
        <w:rPr>
          <w:rFonts w:asciiTheme="minorHAnsi" w:hAnsiTheme="minorHAnsi" w:cstheme="minorHAnsi"/>
          <w:sz w:val="22"/>
          <w:szCs w:val="22"/>
        </w:rPr>
        <w:tab/>
        <w:t>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všetku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Porušenie podľa tohto odseku zo strany zhotoviteľa je podstatné porušenie tejto zmluvy.</w:t>
      </w:r>
    </w:p>
    <w:p w14:paraId="2A782764" w14:textId="77777777" w:rsidR="00082546" w:rsidRDefault="00082546" w:rsidP="002B5032">
      <w:pPr>
        <w:jc w:val="both"/>
        <w:textAlignment w:val="baseline"/>
        <w:rPr>
          <w:rFonts w:asciiTheme="minorHAnsi" w:hAnsiTheme="minorHAnsi" w:cstheme="minorHAnsi"/>
          <w:sz w:val="22"/>
          <w:szCs w:val="22"/>
        </w:rPr>
      </w:pPr>
    </w:p>
    <w:p w14:paraId="69C92E0F" w14:textId="77777777" w:rsidR="00082546" w:rsidRDefault="00082546" w:rsidP="002B5032">
      <w:pPr>
        <w:jc w:val="both"/>
        <w:textAlignment w:val="baseline"/>
        <w:rPr>
          <w:rFonts w:asciiTheme="minorHAnsi" w:hAnsiTheme="minorHAnsi" w:cstheme="minorHAnsi"/>
          <w:sz w:val="22"/>
          <w:szCs w:val="22"/>
        </w:rPr>
      </w:pPr>
    </w:p>
    <w:p w14:paraId="18C98BAB" w14:textId="77777777" w:rsidR="00082546" w:rsidRDefault="00082546" w:rsidP="002B5032">
      <w:pPr>
        <w:jc w:val="both"/>
        <w:textAlignment w:val="baseline"/>
        <w:rPr>
          <w:rFonts w:asciiTheme="minorHAnsi" w:hAnsiTheme="minorHAnsi" w:cstheme="minorHAnsi"/>
          <w:sz w:val="22"/>
          <w:szCs w:val="22"/>
        </w:rPr>
      </w:pPr>
    </w:p>
    <w:p w14:paraId="638C2E1F" w14:textId="77777777" w:rsidR="00082546" w:rsidRDefault="00082546" w:rsidP="002B5032">
      <w:pPr>
        <w:jc w:val="both"/>
        <w:textAlignment w:val="baseline"/>
        <w:rPr>
          <w:rFonts w:asciiTheme="minorHAnsi" w:hAnsiTheme="minorHAnsi" w:cstheme="minorHAnsi"/>
          <w:sz w:val="22"/>
          <w:szCs w:val="22"/>
        </w:rPr>
      </w:pPr>
    </w:p>
    <w:p w14:paraId="246FFEDF" w14:textId="77777777" w:rsidR="00082546" w:rsidRDefault="00082546" w:rsidP="002B5032">
      <w:pPr>
        <w:jc w:val="both"/>
        <w:textAlignment w:val="baseline"/>
        <w:rPr>
          <w:rFonts w:asciiTheme="minorHAnsi" w:hAnsiTheme="minorHAnsi" w:cstheme="minorHAnsi"/>
          <w:sz w:val="22"/>
          <w:szCs w:val="22"/>
        </w:rPr>
      </w:pPr>
    </w:p>
    <w:p w14:paraId="670D669B" w14:textId="77777777" w:rsidR="00082546" w:rsidRDefault="00082546" w:rsidP="002B5032">
      <w:pPr>
        <w:jc w:val="both"/>
        <w:textAlignment w:val="baseline"/>
        <w:rPr>
          <w:rFonts w:asciiTheme="minorHAnsi" w:hAnsiTheme="minorHAnsi" w:cstheme="minorHAnsi"/>
          <w:sz w:val="22"/>
          <w:szCs w:val="22"/>
        </w:rPr>
      </w:pPr>
    </w:p>
    <w:p w14:paraId="2A9C99CB" w14:textId="77777777" w:rsidR="00082546" w:rsidRDefault="00082546" w:rsidP="002B5032">
      <w:pPr>
        <w:jc w:val="both"/>
        <w:textAlignment w:val="baseline"/>
        <w:rPr>
          <w:rFonts w:asciiTheme="minorHAnsi" w:hAnsiTheme="minorHAnsi" w:cstheme="minorHAnsi"/>
          <w:sz w:val="22"/>
          <w:szCs w:val="22"/>
        </w:rPr>
      </w:pPr>
    </w:p>
    <w:p w14:paraId="4898408A" w14:textId="77777777" w:rsidR="00082546" w:rsidRDefault="00082546" w:rsidP="002B5032">
      <w:pPr>
        <w:jc w:val="both"/>
        <w:textAlignment w:val="baseline"/>
        <w:rPr>
          <w:rFonts w:asciiTheme="minorHAnsi" w:hAnsiTheme="minorHAnsi" w:cstheme="minorHAnsi"/>
          <w:sz w:val="22"/>
          <w:szCs w:val="22"/>
        </w:rPr>
      </w:pPr>
    </w:p>
    <w:p w14:paraId="7524EF75" w14:textId="77777777" w:rsidR="00082546" w:rsidRDefault="00082546" w:rsidP="002B5032">
      <w:pPr>
        <w:jc w:val="both"/>
        <w:textAlignment w:val="baseline"/>
        <w:rPr>
          <w:rFonts w:asciiTheme="minorHAnsi" w:hAnsiTheme="minorHAnsi" w:cstheme="minorHAnsi"/>
          <w:sz w:val="22"/>
          <w:szCs w:val="22"/>
        </w:rPr>
      </w:pPr>
    </w:p>
    <w:p w14:paraId="6DE0CDFC" w14:textId="77777777" w:rsidR="00082546" w:rsidRDefault="00082546" w:rsidP="002B5032">
      <w:pPr>
        <w:jc w:val="both"/>
        <w:textAlignment w:val="baseline"/>
        <w:rPr>
          <w:rFonts w:asciiTheme="minorHAnsi" w:hAnsiTheme="minorHAnsi" w:cstheme="minorHAnsi"/>
          <w:sz w:val="22"/>
          <w:szCs w:val="22"/>
        </w:rPr>
      </w:pPr>
    </w:p>
    <w:p w14:paraId="5AA0C9AF" w14:textId="77777777" w:rsidR="00082546" w:rsidRDefault="00082546" w:rsidP="002B5032">
      <w:pPr>
        <w:jc w:val="both"/>
        <w:textAlignment w:val="baseline"/>
        <w:rPr>
          <w:rFonts w:asciiTheme="minorHAnsi" w:hAnsiTheme="minorHAnsi" w:cstheme="minorHAnsi"/>
          <w:sz w:val="22"/>
          <w:szCs w:val="22"/>
        </w:rPr>
      </w:pPr>
    </w:p>
    <w:p w14:paraId="0EB0F954" w14:textId="77777777" w:rsidR="00082546" w:rsidRDefault="00082546" w:rsidP="002B5032">
      <w:pPr>
        <w:jc w:val="both"/>
        <w:textAlignment w:val="baseline"/>
        <w:rPr>
          <w:rFonts w:asciiTheme="minorHAnsi" w:hAnsiTheme="minorHAnsi" w:cstheme="minorHAnsi"/>
          <w:sz w:val="22"/>
          <w:szCs w:val="22"/>
        </w:rPr>
      </w:pPr>
    </w:p>
    <w:p w14:paraId="0A37330E" w14:textId="77777777" w:rsidR="00082546" w:rsidRDefault="00082546" w:rsidP="002B5032">
      <w:pPr>
        <w:jc w:val="both"/>
        <w:textAlignment w:val="baseline"/>
        <w:rPr>
          <w:rFonts w:asciiTheme="minorHAnsi" w:hAnsiTheme="minorHAnsi" w:cstheme="minorHAnsi"/>
          <w:sz w:val="22"/>
          <w:szCs w:val="22"/>
        </w:rPr>
      </w:pPr>
    </w:p>
    <w:p w14:paraId="3DB1A487" w14:textId="77777777" w:rsidR="00082546" w:rsidRDefault="00082546" w:rsidP="002B5032">
      <w:pPr>
        <w:jc w:val="both"/>
        <w:textAlignment w:val="baseline"/>
        <w:rPr>
          <w:rFonts w:asciiTheme="minorHAnsi" w:hAnsiTheme="minorHAnsi" w:cstheme="minorHAnsi"/>
          <w:sz w:val="22"/>
          <w:szCs w:val="22"/>
        </w:rPr>
      </w:pPr>
    </w:p>
    <w:p w14:paraId="22F0CDED" w14:textId="77777777" w:rsidR="00082546" w:rsidRDefault="00082546" w:rsidP="002B5032">
      <w:pPr>
        <w:jc w:val="both"/>
        <w:textAlignment w:val="baseline"/>
        <w:rPr>
          <w:rFonts w:asciiTheme="minorHAnsi" w:hAnsiTheme="minorHAnsi" w:cstheme="minorHAnsi"/>
          <w:sz w:val="22"/>
          <w:szCs w:val="22"/>
        </w:rPr>
      </w:pPr>
    </w:p>
    <w:p w14:paraId="2BD1F8D3" w14:textId="77777777" w:rsidR="00082546" w:rsidRDefault="00082546" w:rsidP="002B5032">
      <w:pPr>
        <w:jc w:val="both"/>
        <w:textAlignment w:val="baseline"/>
        <w:rPr>
          <w:rFonts w:asciiTheme="minorHAnsi" w:hAnsiTheme="minorHAnsi" w:cstheme="minorHAnsi"/>
          <w:sz w:val="22"/>
          <w:szCs w:val="22"/>
        </w:rPr>
      </w:pPr>
    </w:p>
    <w:p w14:paraId="136495A6" w14:textId="77777777" w:rsidR="00082546" w:rsidRDefault="00082546" w:rsidP="002B5032">
      <w:pPr>
        <w:jc w:val="both"/>
        <w:textAlignment w:val="baseline"/>
        <w:rPr>
          <w:rFonts w:asciiTheme="minorHAnsi" w:hAnsiTheme="minorHAnsi" w:cstheme="minorHAnsi"/>
          <w:sz w:val="22"/>
          <w:szCs w:val="22"/>
        </w:rPr>
      </w:pPr>
    </w:p>
    <w:p w14:paraId="4F48CDA9" w14:textId="77777777" w:rsidR="00082546" w:rsidRDefault="00082546" w:rsidP="002B5032">
      <w:pPr>
        <w:jc w:val="both"/>
        <w:textAlignment w:val="baseline"/>
        <w:rPr>
          <w:rFonts w:asciiTheme="minorHAnsi" w:hAnsiTheme="minorHAnsi" w:cstheme="minorHAnsi"/>
          <w:sz w:val="22"/>
          <w:szCs w:val="22"/>
        </w:rPr>
      </w:pPr>
    </w:p>
    <w:p w14:paraId="1E828AE5" w14:textId="77777777" w:rsidR="00082546" w:rsidRDefault="00082546" w:rsidP="002B5032">
      <w:pPr>
        <w:jc w:val="both"/>
        <w:textAlignment w:val="baseline"/>
        <w:rPr>
          <w:rFonts w:asciiTheme="minorHAnsi" w:hAnsiTheme="minorHAnsi" w:cstheme="minorHAnsi"/>
          <w:sz w:val="22"/>
          <w:szCs w:val="22"/>
        </w:rPr>
      </w:pPr>
    </w:p>
    <w:p w14:paraId="375FF51D" w14:textId="77777777" w:rsidR="00082546" w:rsidRDefault="00082546" w:rsidP="002B5032">
      <w:pPr>
        <w:jc w:val="both"/>
        <w:textAlignment w:val="baseline"/>
        <w:rPr>
          <w:rFonts w:asciiTheme="minorHAnsi" w:hAnsiTheme="minorHAnsi" w:cstheme="minorHAnsi"/>
          <w:sz w:val="22"/>
          <w:szCs w:val="22"/>
        </w:rPr>
      </w:pPr>
    </w:p>
    <w:p w14:paraId="5944C946" w14:textId="77777777" w:rsidR="00082546" w:rsidRDefault="00082546" w:rsidP="002B5032">
      <w:pPr>
        <w:jc w:val="both"/>
        <w:textAlignment w:val="baseline"/>
        <w:rPr>
          <w:rFonts w:asciiTheme="minorHAnsi" w:hAnsiTheme="minorHAnsi" w:cstheme="minorHAnsi"/>
          <w:sz w:val="22"/>
          <w:szCs w:val="22"/>
        </w:rPr>
      </w:pPr>
    </w:p>
    <w:p w14:paraId="71E70D8C" w14:textId="77777777" w:rsidR="00082546" w:rsidRDefault="00082546" w:rsidP="002B5032">
      <w:pPr>
        <w:jc w:val="both"/>
        <w:textAlignment w:val="baseline"/>
        <w:rPr>
          <w:rFonts w:asciiTheme="minorHAnsi" w:hAnsiTheme="minorHAnsi" w:cstheme="minorHAnsi"/>
          <w:sz w:val="22"/>
          <w:szCs w:val="22"/>
        </w:rPr>
      </w:pPr>
    </w:p>
    <w:p w14:paraId="256E8CF7" w14:textId="77777777" w:rsidR="00082546" w:rsidRDefault="00082546" w:rsidP="002B5032">
      <w:pPr>
        <w:jc w:val="both"/>
        <w:textAlignment w:val="baseline"/>
        <w:rPr>
          <w:rFonts w:asciiTheme="minorHAnsi" w:hAnsiTheme="minorHAnsi" w:cstheme="minorHAnsi"/>
          <w:sz w:val="22"/>
          <w:szCs w:val="22"/>
        </w:rPr>
      </w:pPr>
    </w:p>
    <w:p w14:paraId="566929EE" w14:textId="77777777" w:rsidR="00082546" w:rsidRDefault="00082546" w:rsidP="002B5032">
      <w:pPr>
        <w:jc w:val="both"/>
        <w:textAlignment w:val="baseline"/>
        <w:rPr>
          <w:rFonts w:asciiTheme="minorHAnsi" w:hAnsiTheme="minorHAnsi" w:cstheme="minorHAnsi"/>
          <w:sz w:val="22"/>
          <w:szCs w:val="22"/>
        </w:rPr>
      </w:pPr>
    </w:p>
    <w:p w14:paraId="2D2FCA0D" w14:textId="77777777" w:rsidR="00082546" w:rsidRDefault="00082546" w:rsidP="002B5032">
      <w:pPr>
        <w:jc w:val="both"/>
        <w:textAlignment w:val="baseline"/>
        <w:rPr>
          <w:rFonts w:asciiTheme="minorHAnsi" w:hAnsiTheme="minorHAnsi" w:cstheme="minorHAnsi"/>
          <w:sz w:val="22"/>
          <w:szCs w:val="22"/>
        </w:rPr>
      </w:pPr>
    </w:p>
    <w:p w14:paraId="44D1CA3A" w14:textId="77777777" w:rsidR="00082546" w:rsidRDefault="00082546" w:rsidP="002B5032">
      <w:pPr>
        <w:jc w:val="both"/>
        <w:textAlignment w:val="baseline"/>
        <w:rPr>
          <w:rFonts w:asciiTheme="minorHAnsi" w:hAnsiTheme="minorHAnsi" w:cstheme="minorHAnsi"/>
          <w:sz w:val="22"/>
          <w:szCs w:val="22"/>
        </w:rPr>
      </w:pPr>
    </w:p>
    <w:p w14:paraId="60D144AF" w14:textId="77777777" w:rsidR="00082546" w:rsidRDefault="00082546" w:rsidP="002B5032">
      <w:pPr>
        <w:jc w:val="both"/>
        <w:textAlignment w:val="baseline"/>
        <w:rPr>
          <w:rFonts w:asciiTheme="minorHAnsi" w:hAnsiTheme="minorHAnsi" w:cstheme="minorHAnsi"/>
          <w:sz w:val="22"/>
          <w:szCs w:val="22"/>
        </w:rPr>
      </w:pPr>
    </w:p>
    <w:p w14:paraId="5EBDEC89" w14:textId="77777777" w:rsidR="00082546" w:rsidRDefault="00082546" w:rsidP="002B5032">
      <w:pPr>
        <w:jc w:val="both"/>
        <w:textAlignment w:val="baseline"/>
        <w:rPr>
          <w:rFonts w:asciiTheme="minorHAnsi" w:hAnsiTheme="minorHAnsi" w:cstheme="minorHAnsi"/>
          <w:sz w:val="22"/>
          <w:szCs w:val="22"/>
        </w:rPr>
      </w:pPr>
    </w:p>
    <w:p w14:paraId="7BD4EE19" w14:textId="77777777" w:rsidR="00082546" w:rsidRDefault="00082546" w:rsidP="002B5032">
      <w:pPr>
        <w:jc w:val="both"/>
        <w:textAlignment w:val="baseline"/>
        <w:rPr>
          <w:rFonts w:asciiTheme="minorHAnsi" w:hAnsiTheme="minorHAnsi" w:cstheme="minorHAnsi"/>
          <w:sz w:val="22"/>
          <w:szCs w:val="22"/>
        </w:rPr>
      </w:pPr>
    </w:p>
    <w:p w14:paraId="6AE3C42F" w14:textId="77777777" w:rsidR="00082546" w:rsidRDefault="00082546" w:rsidP="002B5032">
      <w:pPr>
        <w:jc w:val="both"/>
        <w:textAlignment w:val="baseline"/>
        <w:rPr>
          <w:rFonts w:asciiTheme="minorHAnsi" w:hAnsiTheme="minorHAnsi" w:cstheme="minorHAnsi"/>
          <w:sz w:val="22"/>
          <w:szCs w:val="22"/>
        </w:rPr>
      </w:pPr>
    </w:p>
    <w:p w14:paraId="75A1460E" w14:textId="77777777" w:rsidR="00082546" w:rsidRDefault="00082546" w:rsidP="002B5032">
      <w:pPr>
        <w:jc w:val="both"/>
        <w:textAlignment w:val="baseline"/>
        <w:rPr>
          <w:rFonts w:asciiTheme="minorHAnsi" w:hAnsiTheme="minorHAnsi" w:cstheme="minorHAnsi"/>
          <w:sz w:val="22"/>
          <w:szCs w:val="22"/>
        </w:rPr>
      </w:pPr>
    </w:p>
    <w:p w14:paraId="48E8D549" w14:textId="77777777" w:rsidR="00082546" w:rsidRDefault="00082546" w:rsidP="002B5032">
      <w:pPr>
        <w:jc w:val="both"/>
        <w:textAlignment w:val="baseline"/>
        <w:rPr>
          <w:rFonts w:asciiTheme="minorHAnsi" w:hAnsiTheme="minorHAnsi" w:cstheme="minorHAnsi"/>
          <w:sz w:val="22"/>
          <w:szCs w:val="22"/>
        </w:rPr>
      </w:pPr>
    </w:p>
    <w:p w14:paraId="222D39EB" w14:textId="77777777" w:rsidR="00082546" w:rsidRDefault="00082546" w:rsidP="002B5032">
      <w:pPr>
        <w:jc w:val="both"/>
        <w:textAlignment w:val="baseline"/>
        <w:rPr>
          <w:rFonts w:asciiTheme="minorHAnsi" w:hAnsiTheme="minorHAnsi" w:cstheme="minorHAnsi"/>
          <w:sz w:val="22"/>
          <w:szCs w:val="22"/>
        </w:rPr>
      </w:pPr>
    </w:p>
    <w:p w14:paraId="18B63BA3" w14:textId="77777777" w:rsidR="00082546" w:rsidRDefault="00082546" w:rsidP="002B5032">
      <w:pPr>
        <w:jc w:val="both"/>
        <w:textAlignment w:val="baseline"/>
        <w:rPr>
          <w:rFonts w:asciiTheme="minorHAnsi" w:hAnsiTheme="minorHAnsi" w:cstheme="minorHAnsi"/>
          <w:sz w:val="22"/>
          <w:szCs w:val="22"/>
        </w:rPr>
      </w:pPr>
    </w:p>
    <w:p w14:paraId="23D86836" w14:textId="77777777" w:rsidR="00082546" w:rsidRDefault="00082546" w:rsidP="002B5032">
      <w:pPr>
        <w:jc w:val="both"/>
        <w:textAlignment w:val="baseline"/>
        <w:rPr>
          <w:rFonts w:asciiTheme="minorHAnsi" w:hAnsiTheme="minorHAnsi" w:cstheme="minorHAnsi"/>
          <w:sz w:val="22"/>
          <w:szCs w:val="22"/>
        </w:rPr>
      </w:pPr>
    </w:p>
    <w:p w14:paraId="0C61BD3E" w14:textId="77777777" w:rsidR="00082546" w:rsidRDefault="00082546" w:rsidP="002B5032">
      <w:pPr>
        <w:jc w:val="both"/>
        <w:textAlignment w:val="baseline"/>
        <w:rPr>
          <w:rFonts w:asciiTheme="minorHAnsi" w:hAnsiTheme="minorHAnsi" w:cstheme="minorHAnsi"/>
          <w:sz w:val="22"/>
          <w:szCs w:val="22"/>
        </w:rPr>
      </w:pPr>
    </w:p>
    <w:p w14:paraId="61EB1A6F" w14:textId="77777777" w:rsidR="00082546" w:rsidRDefault="00082546" w:rsidP="002B5032">
      <w:pPr>
        <w:jc w:val="both"/>
        <w:textAlignment w:val="baseline"/>
        <w:rPr>
          <w:rFonts w:asciiTheme="minorHAnsi" w:hAnsiTheme="minorHAnsi" w:cstheme="minorHAnsi"/>
          <w:sz w:val="22"/>
          <w:szCs w:val="22"/>
        </w:rPr>
      </w:pPr>
    </w:p>
    <w:p w14:paraId="6E232EB3" w14:textId="77777777" w:rsidR="00082546" w:rsidRDefault="00082546" w:rsidP="002B5032">
      <w:pPr>
        <w:jc w:val="both"/>
        <w:textAlignment w:val="baseline"/>
        <w:rPr>
          <w:rFonts w:asciiTheme="minorHAnsi" w:hAnsiTheme="minorHAnsi" w:cstheme="minorHAnsi"/>
          <w:sz w:val="22"/>
          <w:szCs w:val="22"/>
        </w:rPr>
      </w:pPr>
    </w:p>
    <w:p w14:paraId="407A8B24" w14:textId="77777777" w:rsidR="00082546" w:rsidRDefault="00082546" w:rsidP="002B5032">
      <w:pPr>
        <w:jc w:val="both"/>
        <w:textAlignment w:val="baseline"/>
        <w:rPr>
          <w:rFonts w:asciiTheme="minorHAnsi" w:hAnsiTheme="minorHAnsi" w:cstheme="minorHAnsi"/>
          <w:sz w:val="22"/>
          <w:szCs w:val="22"/>
        </w:rPr>
      </w:pPr>
    </w:p>
    <w:p w14:paraId="450D1802" w14:textId="77777777" w:rsidR="00082546" w:rsidRDefault="00082546" w:rsidP="002B5032">
      <w:pPr>
        <w:jc w:val="both"/>
        <w:textAlignment w:val="baseline"/>
        <w:rPr>
          <w:rFonts w:asciiTheme="minorHAnsi" w:hAnsiTheme="minorHAnsi" w:cstheme="minorHAnsi"/>
          <w:sz w:val="22"/>
          <w:szCs w:val="22"/>
        </w:rPr>
      </w:pPr>
    </w:p>
    <w:p w14:paraId="1ADB0A0D" w14:textId="77777777" w:rsidR="00082546" w:rsidRDefault="00082546" w:rsidP="00082546">
      <w:pPr>
        <w:widowControl w:val="0"/>
        <w:tabs>
          <w:tab w:val="left" w:pos="-3969"/>
        </w:tabs>
        <w:jc w:val="both"/>
        <w:rPr>
          <w:rFonts w:asciiTheme="minorHAnsi" w:eastAsia="Calibri" w:hAnsiTheme="minorHAnsi" w:cstheme="minorHAnsi"/>
          <w:sz w:val="22"/>
          <w:szCs w:val="22"/>
        </w:rPr>
      </w:pPr>
      <w:r w:rsidRPr="00082546">
        <w:rPr>
          <w:rFonts w:asciiTheme="minorHAnsi" w:eastAsia="Calibri" w:hAnsiTheme="minorHAnsi" w:cstheme="minorHAnsi"/>
          <w:color w:val="000000" w:themeColor="text1"/>
          <w:sz w:val="22"/>
          <w:szCs w:val="22"/>
        </w:rPr>
        <w:lastRenderedPageBreak/>
        <w:t>Príloha č. 9 -</w:t>
      </w:r>
      <w:r w:rsidRPr="00082546" w:rsidDel="00313AD8">
        <w:rPr>
          <w:rFonts w:asciiTheme="minorHAnsi" w:eastAsia="Calibri" w:hAnsiTheme="minorHAnsi" w:cstheme="minorHAnsi"/>
          <w:color w:val="000000" w:themeColor="text1"/>
          <w:sz w:val="22"/>
          <w:szCs w:val="22"/>
        </w:rPr>
        <w:t xml:space="preserve"> </w:t>
      </w:r>
      <w:r w:rsidRPr="00082546">
        <w:rPr>
          <w:rFonts w:asciiTheme="minorHAnsi" w:eastAsia="Calibri" w:hAnsiTheme="minorHAnsi" w:cstheme="minorHAnsi"/>
          <w:sz w:val="22"/>
          <w:szCs w:val="22"/>
        </w:rPr>
        <w:t xml:space="preserve">Politiky kybernetickej a informačnej bezpečnosti pre dodávateľov a tretie strany </w:t>
      </w:r>
    </w:p>
    <w:p w14:paraId="51415F24" w14:textId="13B0041C" w:rsidR="00082546" w:rsidRPr="00082546" w:rsidRDefault="00082546" w:rsidP="00082546">
      <w:pPr>
        <w:widowControl w:val="0"/>
        <w:tabs>
          <w:tab w:val="left" w:pos="-3969"/>
        </w:tabs>
        <w:jc w:val="both"/>
        <w:rPr>
          <w:rFonts w:asciiTheme="minorHAnsi" w:eastAsia="Calibri" w:hAnsiTheme="minorHAnsi" w:cstheme="minorHAnsi"/>
        </w:rPr>
      </w:pPr>
      <w:r>
        <w:rPr>
          <w:rFonts w:asciiTheme="minorHAnsi" w:eastAsia="Calibri" w:hAnsiTheme="minorHAnsi" w:cstheme="minorHAnsi"/>
          <w:sz w:val="22"/>
          <w:szCs w:val="22"/>
        </w:rPr>
        <w:t xml:space="preserve">Príloha má samostatné číslovanie </w:t>
      </w:r>
    </w:p>
    <w:p w14:paraId="62349508" w14:textId="77777777" w:rsidR="00082546" w:rsidRPr="0066021E" w:rsidRDefault="00082546" w:rsidP="002B5032">
      <w:pPr>
        <w:jc w:val="both"/>
        <w:textAlignment w:val="baseline"/>
        <w:rPr>
          <w:rFonts w:asciiTheme="minorHAnsi" w:hAnsiTheme="minorHAnsi" w:cstheme="minorHAnsi"/>
          <w:sz w:val="22"/>
          <w:szCs w:val="22"/>
        </w:rPr>
      </w:pPr>
    </w:p>
    <w:p w14:paraId="717AB32F" w14:textId="77777777" w:rsidR="002B5032" w:rsidRPr="0066021E" w:rsidRDefault="002B5032" w:rsidP="002B5032">
      <w:pPr>
        <w:jc w:val="both"/>
        <w:textAlignment w:val="baseline"/>
        <w:rPr>
          <w:rFonts w:asciiTheme="minorHAnsi" w:hAnsiTheme="minorHAnsi" w:cstheme="minorHAnsi"/>
          <w:sz w:val="22"/>
          <w:szCs w:val="22"/>
        </w:rPr>
      </w:pPr>
    </w:p>
    <w:p w14:paraId="67329B1D" w14:textId="77777777" w:rsidR="002B5032" w:rsidRPr="0066021E" w:rsidRDefault="002B5032" w:rsidP="0066021E">
      <w:pPr>
        <w:widowControl w:val="0"/>
        <w:tabs>
          <w:tab w:val="left" w:pos="-3969"/>
        </w:tabs>
        <w:jc w:val="both"/>
        <w:rPr>
          <w:rFonts w:asciiTheme="minorHAnsi" w:hAnsiTheme="minorHAnsi" w:cstheme="minorHAnsi"/>
          <w:sz w:val="22"/>
          <w:szCs w:val="22"/>
        </w:rPr>
      </w:pPr>
    </w:p>
    <w:p w14:paraId="578E0550" w14:textId="77777777" w:rsidR="00820F37" w:rsidRPr="00E32E4D" w:rsidRDefault="00820F37" w:rsidP="00417B4A">
      <w:pPr>
        <w:rPr>
          <w:rFonts w:asciiTheme="minorHAnsi" w:hAnsiTheme="minorHAnsi" w:cstheme="minorHAnsi"/>
          <w:sz w:val="22"/>
          <w:szCs w:val="22"/>
        </w:rPr>
      </w:pPr>
    </w:p>
    <w:p w14:paraId="6328A483" w14:textId="77777777" w:rsidR="00820F37" w:rsidRPr="00E32E4D" w:rsidRDefault="00820F37" w:rsidP="00417B4A">
      <w:pPr>
        <w:rPr>
          <w:rFonts w:asciiTheme="minorHAnsi" w:hAnsiTheme="minorHAnsi" w:cstheme="minorHAnsi"/>
          <w:sz w:val="22"/>
          <w:szCs w:val="22"/>
        </w:rPr>
      </w:pPr>
    </w:p>
    <w:p w14:paraId="1C555C8D" w14:textId="77777777" w:rsidR="00820F37" w:rsidRPr="00E32E4D" w:rsidRDefault="00820F37" w:rsidP="00417B4A">
      <w:pPr>
        <w:rPr>
          <w:rFonts w:asciiTheme="minorHAnsi" w:hAnsiTheme="minorHAnsi" w:cstheme="minorHAnsi"/>
          <w:sz w:val="22"/>
          <w:szCs w:val="22"/>
        </w:rPr>
      </w:pPr>
    </w:p>
    <w:sectPr w:rsidR="00820F37" w:rsidRPr="00E32E4D" w:rsidSect="00363234">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C3E5CC2"/>
    <w:lvl w:ilvl="0">
      <w:start w:val="1"/>
      <w:numFmt w:val="decimal"/>
      <w:pStyle w:val="Quick1"/>
      <w:lvlText w:val="%1."/>
      <w:lvlJc w:val="left"/>
      <w:pPr>
        <w:tabs>
          <w:tab w:val="num" w:pos="720"/>
        </w:tabs>
      </w:pPr>
    </w:lvl>
    <w:lvl w:ilvl="1">
      <w:numFmt w:val="bullet"/>
      <w:lvlText w:val="-"/>
      <w:lvlJc w:val="left"/>
      <w:pPr>
        <w:tabs>
          <w:tab w:val="num" w:pos="720"/>
        </w:tabs>
        <w:ind w:left="720" w:hanging="720"/>
      </w:pPr>
      <w:rPr>
        <w:rFonts w:ascii="Times New Roman" w:eastAsia="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446F87"/>
    <w:multiLevelType w:val="hybridMultilevel"/>
    <w:tmpl w:val="9C4215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9967D9"/>
    <w:multiLevelType w:val="hybridMultilevel"/>
    <w:tmpl w:val="973C857A"/>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 w15:restartNumberingAfterBreak="0">
    <w:nsid w:val="135D029B"/>
    <w:multiLevelType w:val="multilevel"/>
    <w:tmpl w:val="041B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13E865C2"/>
    <w:multiLevelType w:val="hybridMultilevel"/>
    <w:tmpl w:val="76A65372"/>
    <w:lvl w:ilvl="0" w:tplc="39D2BE70">
      <w:start w:val="1"/>
      <w:numFmt w:val="lowerLetter"/>
      <w:lvlText w:val="%1)"/>
      <w:lvlJc w:val="left"/>
      <w:pPr>
        <w:tabs>
          <w:tab w:val="num" w:pos="1276"/>
        </w:tabs>
        <w:ind w:left="1276" w:hanging="360"/>
      </w:pPr>
      <w:rPr>
        <w:rFonts w:hint="default"/>
      </w:rPr>
    </w:lvl>
    <w:lvl w:ilvl="1" w:tplc="041B001B">
      <w:start w:val="1"/>
      <w:numFmt w:val="lowerRoman"/>
      <w:lvlText w:val="%2."/>
      <w:lvlJc w:val="right"/>
      <w:pPr>
        <w:tabs>
          <w:tab w:val="num" w:pos="1996"/>
        </w:tabs>
        <w:ind w:left="1996" w:hanging="360"/>
      </w:pPr>
    </w:lvl>
    <w:lvl w:ilvl="2" w:tplc="0405001B" w:tentative="1">
      <w:start w:val="1"/>
      <w:numFmt w:val="lowerRoman"/>
      <w:lvlText w:val="%3."/>
      <w:lvlJc w:val="right"/>
      <w:pPr>
        <w:tabs>
          <w:tab w:val="num" w:pos="2716"/>
        </w:tabs>
        <w:ind w:left="2716" w:hanging="180"/>
      </w:pPr>
    </w:lvl>
    <w:lvl w:ilvl="3" w:tplc="0405000F" w:tentative="1">
      <w:start w:val="1"/>
      <w:numFmt w:val="decimal"/>
      <w:lvlText w:val="%4."/>
      <w:lvlJc w:val="left"/>
      <w:pPr>
        <w:tabs>
          <w:tab w:val="num" w:pos="3436"/>
        </w:tabs>
        <w:ind w:left="3436" w:hanging="360"/>
      </w:pPr>
    </w:lvl>
    <w:lvl w:ilvl="4" w:tplc="04050019" w:tentative="1">
      <w:start w:val="1"/>
      <w:numFmt w:val="lowerLetter"/>
      <w:lvlText w:val="%5."/>
      <w:lvlJc w:val="left"/>
      <w:pPr>
        <w:tabs>
          <w:tab w:val="num" w:pos="4156"/>
        </w:tabs>
        <w:ind w:left="4156" w:hanging="360"/>
      </w:pPr>
    </w:lvl>
    <w:lvl w:ilvl="5" w:tplc="0405001B" w:tentative="1">
      <w:start w:val="1"/>
      <w:numFmt w:val="lowerRoman"/>
      <w:lvlText w:val="%6."/>
      <w:lvlJc w:val="right"/>
      <w:pPr>
        <w:tabs>
          <w:tab w:val="num" w:pos="4876"/>
        </w:tabs>
        <w:ind w:left="4876" w:hanging="180"/>
      </w:pPr>
    </w:lvl>
    <w:lvl w:ilvl="6" w:tplc="0405000F" w:tentative="1">
      <w:start w:val="1"/>
      <w:numFmt w:val="decimal"/>
      <w:lvlText w:val="%7."/>
      <w:lvlJc w:val="left"/>
      <w:pPr>
        <w:tabs>
          <w:tab w:val="num" w:pos="5596"/>
        </w:tabs>
        <w:ind w:left="5596" w:hanging="360"/>
      </w:pPr>
    </w:lvl>
    <w:lvl w:ilvl="7" w:tplc="04050019" w:tentative="1">
      <w:start w:val="1"/>
      <w:numFmt w:val="lowerLetter"/>
      <w:lvlText w:val="%8."/>
      <w:lvlJc w:val="left"/>
      <w:pPr>
        <w:tabs>
          <w:tab w:val="num" w:pos="6316"/>
        </w:tabs>
        <w:ind w:left="6316" w:hanging="360"/>
      </w:pPr>
    </w:lvl>
    <w:lvl w:ilvl="8" w:tplc="0405001B" w:tentative="1">
      <w:start w:val="1"/>
      <w:numFmt w:val="lowerRoman"/>
      <w:lvlText w:val="%9."/>
      <w:lvlJc w:val="right"/>
      <w:pPr>
        <w:tabs>
          <w:tab w:val="num" w:pos="7036"/>
        </w:tabs>
        <w:ind w:left="7036" w:hanging="180"/>
      </w:pPr>
    </w:lvl>
  </w:abstractNum>
  <w:abstractNum w:abstractNumId="5" w15:restartNumberingAfterBreak="0">
    <w:nsid w:val="229278EB"/>
    <w:multiLevelType w:val="hybridMultilevel"/>
    <w:tmpl w:val="87FC3B98"/>
    <w:lvl w:ilvl="0" w:tplc="8850E9DE">
      <w:start w:val="1"/>
      <w:numFmt w:val="lowerLetter"/>
      <w:lvlText w:val="%1)"/>
      <w:lvlJc w:val="left"/>
      <w:pPr>
        <w:ind w:left="1506" w:hanging="360"/>
      </w:pPr>
      <w:rPr>
        <w:rFonts w:hint="default"/>
      </w:r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6" w15:restartNumberingAfterBreak="0">
    <w:nsid w:val="29067885"/>
    <w:multiLevelType w:val="hybridMultilevel"/>
    <w:tmpl w:val="D3121656"/>
    <w:lvl w:ilvl="0" w:tplc="041B0017">
      <w:start w:val="1"/>
      <w:numFmt w:val="lowerLetter"/>
      <w:lvlText w:val="%1)"/>
      <w:lvlJc w:val="left"/>
      <w:pPr>
        <w:ind w:left="1298" w:hanging="360"/>
      </w:pPr>
    </w:lvl>
    <w:lvl w:ilvl="1" w:tplc="041B0019" w:tentative="1">
      <w:start w:val="1"/>
      <w:numFmt w:val="lowerLetter"/>
      <w:lvlText w:val="%2."/>
      <w:lvlJc w:val="left"/>
      <w:pPr>
        <w:ind w:left="2018" w:hanging="360"/>
      </w:pPr>
    </w:lvl>
    <w:lvl w:ilvl="2" w:tplc="041B001B" w:tentative="1">
      <w:start w:val="1"/>
      <w:numFmt w:val="lowerRoman"/>
      <w:lvlText w:val="%3."/>
      <w:lvlJc w:val="right"/>
      <w:pPr>
        <w:ind w:left="2738" w:hanging="180"/>
      </w:pPr>
    </w:lvl>
    <w:lvl w:ilvl="3" w:tplc="041B000F" w:tentative="1">
      <w:start w:val="1"/>
      <w:numFmt w:val="decimal"/>
      <w:lvlText w:val="%4."/>
      <w:lvlJc w:val="left"/>
      <w:pPr>
        <w:ind w:left="3458" w:hanging="360"/>
      </w:pPr>
    </w:lvl>
    <w:lvl w:ilvl="4" w:tplc="041B0019" w:tentative="1">
      <w:start w:val="1"/>
      <w:numFmt w:val="lowerLetter"/>
      <w:lvlText w:val="%5."/>
      <w:lvlJc w:val="left"/>
      <w:pPr>
        <w:ind w:left="4178" w:hanging="360"/>
      </w:pPr>
    </w:lvl>
    <w:lvl w:ilvl="5" w:tplc="041B001B" w:tentative="1">
      <w:start w:val="1"/>
      <w:numFmt w:val="lowerRoman"/>
      <w:lvlText w:val="%6."/>
      <w:lvlJc w:val="right"/>
      <w:pPr>
        <w:ind w:left="4898" w:hanging="180"/>
      </w:pPr>
    </w:lvl>
    <w:lvl w:ilvl="6" w:tplc="041B000F" w:tentative="1">
      <w:start w:val="1"/>
      <w:numFmt w:val="decimal"/>
      <w:lvlText w:val="%7."/>
      <w:lvlJc w:val="left"/>
      <w:pPr>
        <w:ind w:left="5618" w:hanging="360"/>
      </w:pPr>
    </w:lvl>
    <w:lvl w:ilvl="7" w:tplc="041B0019" w:tentative="1">
      <w:start w:val="1"/>
      <w:numFmt w:val="lowerLetter"/>
      <w:lvlText w:val="%8."/>
      <w:lvlJc w:val="left"/>
      <w:pPr>
        <w:ind w:left="6338" w:hanging="360"/>
      </w:pPr>
    </w:lvl>
    <w:lvl w:ilvl="8" w:tplc="041B001B" w:tentative="1">
      <w:start w:val="1"/>
      <w:numFmt w:val="lowerRoman"/>
      <w:lvlText w:val="%9."/>
      <w:lvlJc w:val="right"/>
      <w:pPr>
        <w:ind w:left="7058" w:hanging="180"/>
      </w:pPr>
    </w:lvl>
  </w:abstractNum>
  <w:abstractNum w:abstractNumId="7" w15:restartNumberingAfterBreak="0">
    <w:nsid w:val="2E7756CB"/>
    <w:multiLevelType w:val="hybridMultilevel"/>
    <w:tmpl w:val="CA103B34"/>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8" w15:restartNumberingAfterBreak="0">
    <w:nsid w:val="2EFA6422"/>
    <w:multiLevelType w:val="hybridMultilevel"/>
    <w:tmpl w:val="DFE0243A"/>
    <w:lvl w:ilvl="0" w:tplc="041B0017">
      <w:start w:val="1"/>
      <w:numFmt w:val="lowerLetter"/>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hint="default"/>
        <w:b/>
        <w:sz w:val="24"/>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0F3B85"/>
    <w:multiLevelType w:val="hybridMultilevel"/>
    <w:tmpl w:val="FCB8BD20"/>
    <w:lvl w:ilvl="0" w:tplc="041B0017">
      <w:start w:val="1"/>
      <w:numFmt w:val="lowerLetter"/>
      <w:lvlText w:val="%1)"/>
      <w:lvlJc w:val="left"/>
      <w:pPr>
        <w:ind w:left="936" w:hanging="360"/>
      </w:pPr>
      <w:rPr>
        <w:rFonts w:hint="default"/>
      </w:rPr>
    </w:lvl>
    <w:lvl w:ilvl="1" w:tplc="FFFFFFFF" w:tentative="1">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10" w15:restartNumberingAfterBreak="0">
    <w:nsid w:val="340B39B5"/>
    <w:multiLevelType w:val="multilevel"/>
    <w:tmpl w:val="22207730"/>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asciiTheme="minorHAnsi" w:hAnsiTheme="minorHAnsi" w:cstheme="minorHAnsi" w:hint="default"/>
        <w:b w:val="0"/>
        <w:i w:val="0"/>
        <w:sz w:val="22"/>
        <w:szCs w:val="22"/>
      </w:rPr>
    </w:lvl>
    <w:lvl w:ilvl="2">
      <w:start w:val="1"/>
      <w:numFmt w:val="decimal"/>
      <w:pStyle w:val="Nadpis3"/>
      <w:lvlText w:val="%1.%2.%3"/>
      <w:lvlJc w:val="left"/>
      <w:pPr>
        <w:ind w:left="1288" w:hanging="720"/>
      </w:pPr>
      <w:rPr>
        <w:rFonts w:asciiTheme="minorHAnsi" w:hAnsiTheme="minorHAnsi" w:cstheme="minorHAnsi" w:hint="default"/>
        <w:b w:val="0"/>
        <w:i w:val="0"/>
        <w:sz w:val="22"/>
        <w:szCs w:val="22"/>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1" w15:restartNumberingAfterBreak="0">
    <w:nsid w:val="34247AA6"/>
    <w:multiLevelType w:val="hybridMultilevel"/>
    <w:tmpl w:val="A8A2E930"/>
    <w:lvl w:ilvl="0" w:tplc="5FE08B2A">
      <w:start w:val="1"/>
      <w:numFmt w:val="decimal"/>
      <w:lvlText w:val="%1."/>
      <w:lvlJc w:val="left"/>
      <w:pPr>
        <w:ind w:left="1068" w:hanging="708"/>
      </w:pPr>
      <w:rPr>
        <w:rFonts w:ascii="Liberation Serif" w:eastAsiaTheme="minorHAnsi" w:hAnsi="Liberation Serif" w:cs="Liberation Serif"/>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AA2785"/>
    <w:multiLevelType w:val="hybridMultilevel"/>
    <w:tmpl w:val="80D2A1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71A2A78"/>
    <w:multiLevelType w:val="hybridMultilevel"/>
    <w:tmpl w:val="03C8657A"/>
    <w:lvl w:ilvl="0" w:tplc="05DACB8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14" w15:restartNumberingAfterBreak="0">
    <w:nsid w:val="378D5593"/>
    <w:multiLevelType w:val="hybridMultilevel"/>
    <w:tmpl w:val="5B7AAC96"/>
    <w:lvl w:ilvl="0" w:tplc="962CBE94">
      <w:start w:val="1"/>
      <w:numFmt w:val="lowerLetter"/>
      <w:lvlText w:val="%1)"/>
      <w:lvlJc w:val="left"/>
      <w:pPr>
        <w:tabs>
          <w:tab w:val="num" w:pos="1080"/>
        </w:tabs>
        <w:ind w:left="1080" w:hanging="360"/>
      </w:pPr>
      <w:rPr>
        <w:rFonts w:hint="default"/>
        <w:sz w:val="22"/>
        <w:szCs w:val="22"/>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AB61FBC"/>
    <w:multiLevelType w:val="hybridMultilevel"/>
    <w:tmpl w:val="F5C4EBF6"/>
    <w:lvl w:ilvl="0" w:tplc="041B001B">
      <w:start w:val="1"/>
      <w:numFmt w:val="lowerRoman"/>
      <w:lvlText w:val="%1."/>
      <w:lvlJc w:val="right"/>
      <w:pPr>
        <w:ind w:left="2716" w:hanging="360"/>
      </w:pPr>
    </w:lvl>
    <w:lvl w:ilvl="1" w:tplc="041B0019" w:tentative="1">
      <w:start w:val="1"/>
      <w:numFmt w:val="lowerLetter"/>
      <w:lvlText w:val="%2."/>
      <w:lvlJc w:val="left"/>
      <w:pPr>
        <w:ind w:left="3436" w:hanging="360"/>
      </w:pPr>
    </w:lvl>
    <w:lvl w:ilvl="2" w:tplc="041B001B" w:tentative="1">
      <w:start w:val="1"/>
      <w:numFmt w:val="lowerRoman"/>
      <w:lvlText w:val="%3."/>
      <w:lvlJc w:val="right"/>
      <w:pPr>
        <w:ind w:left="4156" w:hanging="180"/>
      </w:pPr>
    </w:lvl>
    <w:lvl w:ilvl="3" w:tplc="041B000F" w:tentative="1">
      <w:start w:val="1"/>
      <w:numFmt w:val="decimal"/>
      <w:lvlText w:val="%4."/>
      <w:lvlJc w:val="left"/>
      <w:pPr>
        <w:ind w:left="4876" w:hanging="360"/>
      </w:pPr>
    </w:lvl>
    <w:lvl w:ilvl="4" w:tplc="041B0019" w:tentative="1">
      <w:start w:val="1"/>
      <w:numFmt w:val="lowerLetter"/>
      <w:lvlText w:val="%5."/>
      <w:lvlJc w:val="left"/>
      <w:pPr>
        <w:ind w:left="5596" w:hanging="360"/>
      </w:pPr>
    </w:lvl>
    <w:lvl w:ilvl="5" w:tplc="041B001B" w:tentative="1">
      <w:start w:val="1"/>
      <w:numFmt w:val="lowerRoman"/>
      <w:lvlText w:val="%6."/>
      <w:lvlJc w:val="right"/>
      <w:pPr>
        <w:ind w:left="6316" w:hanging="180"/>
      </w:pPr>
    </w:lvl>
    <w:lvl w:ilvl="6" w:tplc="041B000F" w:tentative="1">
      <w:start w:val="1"/>
      <w:numFmt w:val="decimal"/>
      <w:lvlText w:val="%7."/>
      <w:lvlJc w:val="left"/>
      <w:pPr>
        <w:ind w:left="7036" w:hanging="360"/>
      </w:pPr>
    </w:lvl>
    <w:lvl w:ilvl="7" w:tplc="041B0019" w:tentative="1">
      <w:start w:val="1"/>
      <w:numFmt w:val="lowerLetter"/>
      <w:lvlText w:val="%8."/>
      <w:lvlJc w:val="left"/>
      <w:pPr>
        <w:ind w:left="7756" w:hanging="360"/>
      </w:pPr>
    </w:lvl>
    <w:lvl w:ilvl="8" w:tplc="041B001B" w:tentative="1">
      <w:start w:val="1"/>
      <w:numFmt w:val="lowerRoman"/>
      <w:lvlText w:val="%9."/>
      <w:lvlJc w:val="right"/>
      <w:pPr>
        <w:ind w:left="8476" w:hanging="180"/>
      </w:pPr>
    </w:lvl>
  </w:abstractNum>
  <w:abstractNum w:abstractNumId="16" w15:restartNumberingAfterBreak="0">
    <w:nsid w:val="3E307234"/>
    <w:multiLevelType w:val="hybridMultilevel"/>
    <w:tmpl w:val="36C81FE0"/>
    <w:lvl w:ilvl="0" w:tplc="22CA24CE">
      <w:start w:val="1"/>
      <w:numFmt w:val="lowerLetter"/>
      <w:lvlText w:val="%1)"/>
      <w:lvlJc w:val="left"/>
      <w:pPr>
        <w:ind w:left="1506" w:hanging="360"/>
      </w:pPr>
      <w:rPr>
        <w:rFonts w:hint="default"/>
      </w:r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7" w15:restartNumberingAfterBreak="0">
    <w:nsid w:val="44536C37"/>
    <w:multiLevelType w:val="hybridMultilevel"/>
    <w:tmpl w:val="0702114C"/>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8" w15:restartNumberingAfterBreak="0">
    <w:nsid w:val="448151FE"/>
    <w:multiLevelType w:val="hybridMultilevel"/>
    <w:tmpl w:val="D2360A0E"/>
    <w:lvl w:ilvl="0" w:tplc="FA449C0A">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9" w15:restartNumberingAfterBreak="0">
    <w:nsid w:val="5C94545B"/>
    <w:multiLevelType w:val="hybridMultilevel"/>
    <w:tmpl w:val="BEFE8D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595F1B"/>
    <w:multiLevelType w:val="hybridMultilevel"/>
    <w:tmpl w:val="5622BB48"/>
    <w:lvl w:ilvl="0" w:tplc="FFFFFFFF">
      <w:numFmt w:val="bullet"/>
      <w:lvlText w:val="-"/>
      <w:lvlJc w:val="left"/>
      <w:pPr>
        <w:tabs>
          <w:tab w:val="num" w:pos="1070"/>
        </w:tabs>
        <w:ind w:left="1070" w:hanging="360"/>
      </w:pPr>
      <w:rPr>
        <w:rFonts w:ascii="Times New Roman" w:eastAsia="Times New Roman" w:hAnsi="Times New Roman" w:cs="Times New Roman" w:hint="default"/>
      </w:rPr>
    </w:lvl>
    <w:lvl w:ilvl="1" w:tplc="041B0017">
      <w:start w:val="1"/>
      <w:numFmt w:val="lowerLetter"/>
      <w:lvlText w:val="%2)"/>
      <w:lvlJc w:val="left"/>
      <w:pPr>
        <w:ind w:left="720" w:hanging="360"/>
      </w:pPr>
    </w:lvl>
    <w:lvl w:ilvl="2" w:tplc="FFFFFFFF">
      <w:start w:val="1"/>
      <w:numFmt w:val="bullet"/>
      <w:lvlText w:val=""/>
      <w:lvlJc w:val="left"/>
      <w:pPr>
        <w:tabs>
          <w:tab w:val="num" w:pos="2160"/>
        </w:tabs>
        <w:ind w:left="2160" w:hanging="360"/>
      </w:pPr>
      <w:rPr>
        <w:rFonts w:ascii="Wingdings" w:hAnsi="Wingdings" w:hint="default"/>
      </w:rPr>
    </w:lvl>
    <w:lvl w:ilvl="3" w:tplc="480C8A50">
      <w:start w:val="5"/>
      <w:numFmt w:val="lowerRoman"/>
      <w:lvlText w:val="%4."/>
      <w:lvlJc w:val="left"/>
      <w:pPr>
        <w:ind w:left="3240" w:hanging="720"/>
      </w:pPr>
      <w:rPr>
        <w:rFonts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2E6730"/>
    <w:multiLevelType w:val="multilevel"/>
    <w:tmpl w:val="F6F25FE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55D74DD"/>
    <w:multiLevelType w:val="hybridMultilevel"/>
    <w:tmpl w:val="0AB055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7C1BCC"/>
    <w:multiLevelType w:val="hybridMultilevel"/>
    <w:tmpl w:val="8FAC5D26"/>
    <w:lvl w:ilvl="0" w:tplc="DA7412BA">
      <w:start w:val="1"/>
      <w:numFmt w:val="lowerLetter"/>
      <w:lvlText w:val="%1)"/>
      <w:lvlJc w:val="left"/>
      <w:pPr>
        <w:tabs>
          <w:tab w:val="num" w:pos="720"/>
        </w:tabs>
        <w:ind w:left="720" w:hanging="360"/>
      </w:pPr>
      <w:rPr>
        <w:rFonts w:hint="default"/>
        <w:sz w:val="22"/>
        <w:szCs w:val="22"/>
      </w:rPr>
    </w:lvl>
    <w:lvl w:ilvl="1" w:tplc="041B0019">
      <w:start w:val="1"/>
      <w:numFmt w:val="decimal"/>
      <w:lvlText w:val="%2."/>
      <w:lvlJc w:val="left"/>
      <w:pPr>
        <w:tabs>
          <w:tab w:val="num" w:pos="360"/>
        </w:tabs>
        <w:ind w:left="36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689D09F0"/>
    <w:multiLevelType w:val="multilevel"/>
    <w:tmpl w:val="525AB270"/>
    <w:lvl w:ilvl="0">
      <w:start w:val="1"/>
      <w:numFmt w:val="decimal"/>
      <w:lvlText w:val="%1"/>
      <w:lvlJc w:val="left"/>
      <w:pPr>
        <w:tabs>
          <w:tab w:val="num" w:pos="1068"/>
        </w:tabs>
        <w:ind w:left="1068" w:hanging="708"/>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758C4592"/>
    <w:multiLevelType w:val="hybridMultilevel"/>
    <w:tmpl w:val="4536ABDE"/>
    <w:lvl w:ilvl="0" w:tplc="041B0017">
      <w:start w:val="1"/>
      <w:numFmt w:val="lowerLetter"/>
      <w:lvlText w:val="%1)"/>
      <w:lvlJc w:val="left"/>
      <w:pPr>
        <w:ind w:left="1290" w:hanging="360"/>
      </w:p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26" w15:restartNumberingAfterBreak="0">
    <w:nsid w:val="7DE75677"/>
    <w:multiLevelType w:val="hybridMultilevel"/>
    <w:tmpl w:val="CDE8D6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EFD79D2"/>
    <w:multiLevelType w:val="hybridMultilevel"/>
    <w:tmpl w:val="3B08274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664285009">
    <w:abstractNumId w:val="10"/>
  </w:num>
  <w:num w:numId="2" w16cid:durableId="808933516">
    <w:abstractNumId w:val="0"/>
    <w:lvlOverride w:ilvl="0">
      <w:startOverride w:val="1"/>
      <w:lvl w:ilvl="0">
        <w:start w:val="1"/>
        <w:numFmt w:val="decimal"/>
        <w:pStyle w:val="Quick1"/>
        <w:lvlText w:val="%1."/>
        <w:lvlJc w:val="left"/>
      </w:lvl>
    </w:lvlOverride>
  </w:num>
  <w:num w:numId="3" w16cid:durableId="1760328305">
    <w:abstractNumId w:val="4"/>
  </w:num>
  <w:num w:numId="4" w16cid:durableId="2081101436">
    <w:abstractNumId w:val="13"/>
  </w:num>
  <w:num w:numId="5" w16cid:durableId="5172826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3713977">
    <w:abstractNumId w:val="22"/>
  </w:num>
  <w:num w:numId="7" w16cid:durableId="448012088">
    <w:abstractNumId w:val="16"/>
  </w:num>
  <w:num w:numId="8" w16cid:durableId="588079963">
    <w:abstractNumId w:val="5"/>
  </w:num>
  <w:num w:numId="9" w16cid:durableId="2133360586">
    <w:abstractNumId w:val="14"/>
  </w:num>
  <w:num w:numId="10" w16cid:durableId="1483085178">
    <w:abstractNumId w:val="8"/>
  </w:num>
  <w:num w:numId="11" w16cid:durableId="652561603">
    <w:abstractNumId w:val="20"/>
  </w:num>
  <w:num w:numId="12" w16cid:durableId="1361280436">
    <w:abstractNumId w:val="9"/>
  </w:num>
  <w:num w:numId="13" w16cid:durableId="502277455">
    <w:abstractNumId w:val="2"/>
  </w:num>
  <w:num w:numId="14" w16cid:durableId="269047712">
    <w:abstractNumId w:val="19"/>
  </w:num>
  <w:num w:numId="15" w16cid:durableId="1756854693">
    <w:abstractNumId w:val="6"/>
  </w:num>
  <w:num w:numId="16" w16cid:durableId="135532308">
    <w:abstractNumId w:val="11"/>
  </w:num>
  <w:num w:numId="17" w16cid:durableId="393160267">
    <w:abstractNumId w:val="27"/>
  </w:num>
  <w:num w:numId="18" w16cid:durableId="98256981">
    <w:abstractNumId w:val="15"/>
  </w:num>
  <w:num w:numId="19" w16cid:durableId="63846179">
    <w:abstractNumId w:val="26"/>
  </w:num>
  <w:num w:numId="20" w16cid:durableId="1749038588">
    <w:abstractNumId w:val="10"/>
    <w:lvlOverride w:ilvl="0">
      <w:startOverride w:val="3"/>
    </w:lvlOverride>
    <w:lvlOverride w:ilvl="1">
      <w:startOverride w:val="3"/>
    </w:lvlOverride>
  </w:num>
  <w:num w:numId="21" w16cid:durableId="1805658029">
    <w:abstractNumId w:val="25"/>
  </w:num>
  <w:num w:numId="22" w16cid:durableId="1840196359">
    <w:abstractNumId w:val="3"/>
  </w:num>
  <w:num w:numId="23" w16cid:durableId="1487816155">
    <w:abstractNumId w:val="24"/>
  </w:num>
  <w:num w:numId="24" w16cid:durableId="1575772595">
    <w:abstractNumId w:val="18"/>
  </w:num>
  <w:num w:numId="25" w16cid:durableId="1381635742">
    <w:abstractNumId w:val="17"/>
  </w:num>
  <w:num w:numId="26" w16cid:durableId="1556893920">
    <w:abstractNumId w:val="7"/>
  </w:num>
  <w:num w:numId="27" w16cid:durableId="384109389">
    <w:abstractNumId w:val="21"/>
  </w:num>
  <w:num w:numId="28" w16cid:durableId="759985717">
    <w:abstractNumId w:val="10"/>
    <w:lvlOverride w:ilvl="0">
      <w:startOverride w:val="7"/>
    </w:lvlOverride>
    <w:lvlOverride w:ilvl="1">
      <w:startOverride w:val="4"/>
    </w:lvlOverride>
  </w:num>
  <w:num w:numId="29" w16cid:durableId="1175925270">
    <w:abstractNumId w:val="12"/>
  </w:num>
  <w:num w:numId="30" w16cid:durableId="553583177">
    <w:abstractNumId w:val="10"/>
    <w:lvlOverride w:ilvl="0">
      <w:startOverride w:val="13"/>
    </w:lvlOverride>
    <w:lvlOverride w:ilvl="1">
      <w:startOverride w:val="6"/>
    </w:lvlOverride>
  </w:num>
  <w:num w:numId="31" w16cid:durableId="1673993915">
    <w:abstractNumId w:val="23"/>
  </w:num>
  <w:num w:numId="32" w16cid:durableId="1350330584">
    <w:abstractNumId w:val="1"/>
  </w:num>
  <w:num w:numId="33" w16cid:durableId="983696826">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C68"/>
    <w:rsid w:val="0000083C"/>
    <w:rsid w:val="000072C5"/>
    <w:rsid w:val="00010CF5"/>
    <w:rsid w:val="00021C3D"/>
    <w:rsid w:val="00030888"/>
    <w:rsid w:val="00046649"/>
    <w:rsid w:val="0004758D"/>
    <w:rsid w:val="00054A63"/>
    <w:rsid w:val="0005550A"/>
    <w:rsid w:val="00056B8A"/>
    <w:rsid w:val="00061036"/>
    <w:rsid w:val="0006110A"/>
    <w:rsid w:val="00063192"/>
    <w:rsid w:val="00072F5F"/>
    <w:rsid w:val="00076E0F"/>
    <w:rsid w:val="000802A7"/>
    <w:rsid w:val="00082546"/>
    <w:rsid w:val="00082D1B"/>
    <w:rsid w:val="0008760F"/>
    <w:rsid w:val="00097ED3"/>
    <w:rsid w:val="000A1A8F"/>
    <w:rsid w:val="000A6792"/>
    <w:rsid w:val="000B24E9"/>
    <w:rsid w:val="000C0758"/>
    <w:rsid w:val="000C2426"/>
    <w:rsid w:val="000C31AE"/>
    <w:rsid w:val="000C6E32"/>
    <w:rsid w:val="000D05AE"/>
    <w:rsid w:val="000D2383"/>
    <w:rsid w:val="000D38D1"/>
    <w:rsid w:val="000D70CB"/>
    <w:rsid w:val="000F2C74"/>
    <w:rsid w:val="000F53AC"/>
    <w:rsid w:val="000F6D39"/>
    <w:rsid w:val="00100F1A"/>
    <w:rsid w:val="0010639F"/>
    <w:rsid w:val="00106591"/>
    <w:rsid w:val="0010793C"/>
    <w:rsid w:val="00111A6B"/>
    <w:rsid w:val="00112444"/>
    <w:rsid w:val="001134F9"/>
    <w:rsid w:val="0011648F"/>
    <w:rsid w:val="00123DC7"/>
    <w:rsid w:val="0012510D"/>
    <w:rsid w:val="0012612D"/>
    <w:rsid w:val="00126523"/>
    <w:rsid w:val="00131430"/>
    <w:rsid w:val="00133678"/>
    <w:rsid w:val="001344C0"/>
    <w:rsid w:val="001376BA"/>
    <w:rsid w:val="001461BF"/>
    <w:rsid w:val="00146A3D"/>
    <w:rsid w:val="00150262"/>
    <w:rsid w:val="00152D17"/>
    <w:rsid w:val="00160295"/>
    <w:rsid w:val="00162541"/>
    <w:rsid w:val="0016452B"/>
    <w:rsid w:val="00166551"/>
    <w:rsid w:val="00166BB7"/>
    <w:rsid w:val="001707AF"/>
    <w:rsid w:val="001732C4"/>
    <w:rsid w:val="00176212"/>
    <w:rsid w:val="001765BA"/>
    <w:rsid w:val="00185A8B"/>
    <w:rsid w:val="001874D0"/>
    <w:rsid w:val="00187DB1"/>
    <w:rsid w:val="00196DCA"/>
    <w:rsid w:val="001A0ACB"/>
    <w:rsid w:val="001B0A10"/>
    <w:rsid w:val="001B20AA"/>
    <w:rsid w:val="001B3CB5"/>
    <w:rsid w:val="001B4745"/>
    <w:rsid w:val="001B6A2D"/>
    <w:rsid w:val="001C15FA"/>
    <w:rsid w:val="001C43B3"/>
    <w:rsid w:val="001D2795"/>
    <w:rsid w:val="001D45B1"/>
    <w:rsid w:val="001D57D6"/>
    <w:rsid w:val="001E7A4B"/>
    <w:rsid w:val="001E7AAB"/>
    <w:rsid w:val="001F698B"/>
    <w:rsid w:val="0020060C"/>
    <w:rsid w:val="00200747"/>
    <w:rsid w:val="0021580C"/>
    <w:rsid w:val="00223B48"/>
    <w:rsid w:val="00226924"/>
    <w:rsid w:val="002271A3"/>
    <w:rsid w:val="002313EF"/>
    <w:rsid w:val="00232A93"/>
    <w:rsid w:val="00241B0A"/>
    <w:rsid w:val="002421DC"/>
    <w:rsid w:val="00243CDC"/>
    <w:rsid w:val="00244B3A"/>
    <w:rsid w:val="0024549C"/>
    <w:rsid w:val="00250FC3"/>
    <w:rsid w:val="0025131F"/>
    <w:rsid w:val="00251528"/>
    <w:rsid w:val="00253AC0"/>
    <w:rsid w:val="00256E8E"/>
    <w:rsid w:val="00261325"/>
    <w:rsid w:val="0026645B"/>
    <w:rsid w:val="00271B8C"/>
    <w:rsid w:val="0027357A"/>
    <w:rsid w:val="00276CA0"/>
    <w:rsid w:val="00277997"/>
    <w:rsid w:val="002807B4"/>
    <w:rsid w:val="00281969"/>
    <w:rsid w:val="002838E6"/>
    <w:rsid w:val="002909AA"/>
    <w:rsid w:val="00293AE7"/>
    <w:rsid w:val="0029614A"/>
    <w:rsid w:val="002A0691"/>
    <w:rsid w:val="002A2050"/>
    <w:rsid w:val="002A611C"/>
    <w:rsid w:val="002B4B29"/>
    <w:rsid w:val="002B5032"/>
    <w:rsid w:val="002B5AEC"/>
    <w:rsid w:val="002B6021"/>
    <w:rsid w:val="002C35F1"/>
    <w:rsid w:val="002C3ADC"/>
    <w:rsid w:val="002C3DC2"/>
    <w:rsid w:val="002D11E5"/>
    <w:rsid w:val="002E2E23"/>
    <w:rsid w:val="002E3D3C"/>
    <w:rsid w:val="002E7037"/>
    <w:rsid w:val="002E70D1"/>
    <w:rsid w:val="002F0AC8"/>
    <w:rsid w:val="002F1312"/>
    <w:rsid w:val="002F3642"/>
    <w:rsid w:val="002F5A8B"/>
    <w:rsid w:val="00302D55"/>
    <w:rsid w:val="00304AD1"/>
    <w:rsid w:val="003050C9"/>
    <w:rsid w:val="00312860"/>
    <w:rsid w:val="0031684C"/>
    <w:rsid w:val="003229C8"/>
    <w:rsid w:val="00325F9C"/>
    <w:rsid w:val="003266DF"/>
    <w:rsid w:val="00334825"/>
    <w:rsid w:val="00337FE1"/>
    <w:rsid w:val="003451CC"/>
    <w:rsid w:val="00347A4C"/>
    <w:rsid w:val="00353638"/>
    <w:rsid w:val="00355422"/>
    <w:rsid w:val="00356ACD"/>
    <w:rsid w:val="00357A82"/>
    <w:rsid w:val="003601FF"/>
    <w:rsid w:val="00361C99"/>
    <w:rsid w:val="003623D4"/>
    <w:rsid w:val="00363234"/>
    <w:rsid w:val="00372962"/>
    <w:rsid w:val="0037374B"/>
    <w:rsid w:val="0037640B"/>
    <w:rsid w:val="003804DC"/>
    <w:rsid w:val="00382401"/>
    <w:rsid w:val="003930D8"/>
    <w:rsid w:val="003A2B1F"/>
    <w:rsid w:val="003A3B18"/>
    <w:rsid w:val="003A573C"/>
    <w:rsid w:val="003A6247"/>
    <w:rsid w:val="003A6259"/>
    <w:rsid w:val="003A63D2"/>
    <w:rsid w:val="003B175D"/>
    <w:rsid w:val="003B61A4"/>
    <w:rsid w:val="003B7D69"/>
    <w:rsid w:val="003C04ED"/>
    <w:rsid w:val="003D3633"/>
    <w:rsid w:val="003D75F4"/>
    <w:rsid w:val="003E6C2D"/>
    <w:rsid w:val="003E75C1"/>
    <w:rsid w:val="003F1B6B"/>
    <w:rsid w:val="003F2E80"/>
    <w:rsid w:val="003F6B7C"/>
    <w:rsid w:val="00402B19"/>
    <w:rsid w:val="00402FBD"/>
    <w:rsid w:val="004033D5"/>
    <w:rsid w:val="00403498"/>
    <w:rsid w:val="0041021C"/>
    <w:rsid w:val="00414986"/>
    <w:rsid w:val="00415317"/>
    <w:rsid w:val="00415A9D"/>
    <w:rsid w:val="00416CC6"/>
    <w:rsid w:val="00417B4A"/>
    <w:rsid w:val="00417DED"/>
    <w:rsid w:val="00420961"/>
    <w:rsid w:val="004239E9"/>
    <w:rsid w:val="00430099"/>
    <w:rsid w:val="00430C64"/>
    <w:rsid w:val="00430E11"/>
    <w:rsid w:val="00432CD4"/>
    <w:rsid w:val="00441571"/>
    <w:rsid w:val="004432FA"/>
    <w:rsid w:val="00445555"/>
    <w:rsid w:val="00462644"/>
    <w:rsid w:val="00471D0C"/>
    <w:rsid w:val="00473D2B"/>
    <w:rsid w:val="00474686"/>
    <w:rsid w:val="00477BDE"/>
    <w:rsid w:val="00486E62"/>
    <w:rsid w:val="00491761"/>
    <w:rsid w:val="00491B06"/>
    <w:rsid w:val="00495938"/>
    <w:rsid w:val="004A4D9B"/>
    <w:rsid w:val="004A598B"/>
    <w:rsid w:val="004B08AE"/>
    <w:rsid w:val="004B4881"/>
    <w:rsid w:val="004B57EF"/>
    <w:rsid w:val="004B5B0B"/>
    <w:rsid w:val="004C36B8"/>
    <w:rsid w:val="004C3980"/>
    <w:rsid w:val="004C4EA9"/>
    <w:rsid w:val="004D4074"/>
    <w:rsid w:val="004D51F2"/>
    <w:rsid w:val="004D5E82"/>
    <w:rsid w:val="004E109D"/>
    <w:rsid w:val="004E5E26"/>
    <w:rsid w:val="004E7A0F"/>
    <w:rsid w:val="00505470"/>
    <w:rsid w:val="00505CAC"/>
    <w:rsid w:val="005069A9"/>
    <w:rsid w:val="005070B5"/>
    <w:rsid w:val="00507A00"/>
    <w:rsid w:val="00507AEF"/>
    <w:rsid w:val="00511B97"/>
    <w:rsid w:val="0052206F"/>
    <w:rsid w:val="0052212D"/>
    <w:rsid w:val="005231D5"/>
    <w:rsid w:val="0052545E"/>
    <w:rsid w:val="00537866"/>
    <w:rsid w:val="0054147B"/>
    <w:rsid w:val="005466E7"/>
    <w:rsid w:val="00547619"/>
    <w:rsid w:val="00552192"/>
    <w:rsid w:val="005540DA"/>
    <w:rsid w:val="005563DE"/>
    <w:rsid w:val="0056124D"/>
    <w:rsid w:val="005619E0"/>
    <w:rsid w:val="00563F1D"/>
    <w:rsid w:val="00566EA9"/>
    <w:rsid w:val="00576EE8"/>
    <w:rsid w:val="00581980"/>
    <w:rsid w:val="00586253"/>
    <w:rsid w:val="0058678C"/>
    <w:rsid w:val="00592880"/>
    <w:rsid w:val="00592A36"/>
    <w:rsid w:val="00593C13"/>
    <w:rsid w:val="00596988"/>
    <w:rsid w:val="0059699A"/>
    <w:rsid w:val="005A4066"/>
    <w:rsid w:val="005A440C"/>
    <w:rsid w:val="005B0D35"/>
    <w:rsid w:val="005B184F"/>
    <w:rsid w:val="005B3F41"/>
    <w:rsid w:val="005C09C9"/>
    <w:rsid w:val="005C28DD"/>
    <w:rsid w:val="005C32B2"/>
    <w:rsid w:val="005D16B6"/>
    <w:rsid w:val="005D18A7"/>
    <w:rsid w:val="005D1F1D"/>
    <w:rsid w:val="005E1270"/>
    <w:rsid w:val="005E318A"/>
    <w:rsid w:val="005E41AE"/>
    <w:rsid w:val="005F5FF1"/>
    <w:rsid w:val="005F6C21"/>
    <w:rsid w:val="006011B0"/>
    <w:rsid w:val="00601ABB"/>
    <w:rsid w:val="00615940"/>
    <w:rsid w:val="0062371C"/>
    <w:rsid w:val="00623848"/>
    <w:rsid w:val="006406C3"/>
    <w:rsid w:val="006422BD"/>
    <w:rsid w:val="00643548"/>
    <w:rsid w:val="006445E0"/>
    <w:rsid w:val="006457CB"/>
    <w:rsid w:val="00646FEB"/>
    <w:rsid w:val="0065573D"/>
    <w:rsid w:val="0066021E"/>
    <w:rsid w:val="00661246"/>
    <w:rsid w:val="006614F8"/>
    <w:rsid w:val="00664307"/>
    <w:rsid w:val="00670610"/>
    <w:rsid w:val="0067114B"/>
    <w:rsid w:val="006773D9"/>
    <w:rsid w:val="00681FA6"/>
    <w:rsid w:val="006929C1"/>
    <w:rsid w:val="006952BD"/>
    <w:rsid w:val="006A165F"/>
    <w:rsid w:val="006A1F02"/>
    <w:rsid w:val="006A24E5"/>
    <w:rsid w:val="006A43AB"/>
    <w:rsid w:val="006B3CB2"/>
    <w:rsid w:val="006C3745"/>
    <w:rsid w:val="006D27C4"/>
    <w:rsid w:val="006D5D7F"/>
    <w:rsid w:val="006D6D90"/>
    <w:rsid w:val="006E0106"/>
    <w:rsid w:val="006E0BCB"/>
    <w:rsid w:val="006F367B"/>
    <w:rsid w:val="00701CD9"/>
    <w:rsid w:val="007132CC"/>
    <w:rsid w:val="00716806"/>
    <w:rsid w:val="00716CA7"/>
    <w:rsid w:val="00727AD7"/>
    <w:rsid w:val="00730D80"/>
    <w:rsid w:val="00731C6B"/>
    <w:rsid w:val="007357B5"/>
    <w:rsid w:val="00736871"/>
    <w:rsid w:val="00741B6C"/>
    <w:rsid w:val="00750857"/>
    <w:rsid w:val="00756266"/>
    <w:rsid w:val="007566EB"/>
    <w:rsid w:val="00756ADF"/>
    <w:rsid w:val="00766F0C"/>
    <w:rsid w:val="00773C0C"/>
    <w:rsid w:val="007775A1"/>
    <w:rsid w:val="007775FF"/>
    <w:rsid w:val="00781470"/>
    <w:rsid w:val="00784E40"/>
    <w:rsid w:val="00790FAD"/>
    <w:rsid w:val="00794A0D"/>
    <w:rsid w:val="007A5727"/>
    <w:rsid w:val="007B5519"/>
    <w:rsid w:val="007B5E36"/>
    <w:rsid w:val="007C015B"/>
    <w:rsid w:val="007C01EF"/>
    <w:rsid w:val="007C3FD8"/>
    <w:rsid w:val="007D3749"/>
    <w:rsid w:val="007D3CBF"/>
    <w:rsid w:val="007D4096"/>
    <w:rsid w:val="007E0C1E"/>
    <w:rsid w:val="007E2676"/>
    <w:rsid w:val="007E67B8"/>
    <w:rsid w:val="007E79E1"/>
    <w:rsid w:val="007F0DA5"/>
    <w:rsid w:val="007F6F00"/>
    <w:rsid w:val="00810322"/>
    <w:rsid w:val="00812A2E"/>
    <w:rsid w:val="00813EE4"/>
    <w:rsid w:val="00815366"/>
    <w:rsid w:val="00817158"/>
    <w:rsid w:val="00817E0B"/>
    <w:rsid w:val="00817E9F"/>
    <w:rsid w:val="00820F37"/>
    <w:rsid w:val="008251EC"/>
    <w:rsid w:val="00826CB6"/>
    <w:rsid w:val="0084223F"/>
    <w:rsid w:val="00843358"/>
    <w:rsid w:val="00860B81"/>
    <w:rsid w:val="00860CF5"/>
    <w:rsid w:val="00862C11"/>
    <w:rsid w:val="00866C89"/>
    <w:rsid w:val="00867161"/>
    <w:rsid w:val="00867955"/>
    <w:rsid w:val="00880D22"/>
    <w:rsid w:val="008861CD"/>
    <w:rsid w:val="0088647F"/>
    <w:rsid w:val="00886EEB"/>
    <w:rsid w:val="00886F45"/>
    <w:rsid w:val="00887A2D"/>
    <w:rsid w:val="00891E49"/>
    <w:rsid w:val="00897CAC"/>
    <w:rsid w:val="008A6820"/>
    <w:rsid w:val="008A6DC0"/>
    <w:rsid w:val="008A70F7"/>
    <w:rsid w:val="008B5DAB"/>
    <w:rsid w:val="008C5B35"/>
    <w:rsid w:val="008D04B9"/>
    <w:rsid w:val="008D2075"/>
    <w:rsid w:val="008E3B9B"/>
    <w:rsid w:val="008F1352"/>
    <w:rsid w:val="0090022A"/>
    <w:rsid w:val="009031AA"/>
    <w:rsid w:val="00914934"/>
    <w:rsid w:val="009158B3"/>
    <w:rsid w:val="00924F6D"/>
    <w:rsid w:val="00932B8F"/>
    <w:rsid w:val="00944833"/>
    <w:rsid w:val="00950E2A"/>
    <w:rsid w:val="00953B43"/>
    <w:rsid w:val="00953FDC"/>
    <w:rsid w:val="00955AB0"/>
    <w:rsid w:val="00956EA7"/>
    <w:rsid w:val="00964DB1"/>
    <w:rsid w:val="0096715B"/>
    <w:rsid w:val="00970E5A"/>
    <w:rsid w:val="0097244E"/>
    <w:rsid w:val="009734B8"/>
    <w:rsid w:val="00974D97"/>
    <w:rsid w:val="009801D6"/>
    <w:rsid w:val="00983D6B"/>
    <w:rsid w:val="00986C2A"/>
    <w:rsid w:val="009921D5"/>
    <w:rsid w:val="009925D6"/>
    <w:rsid w:val="009A3193"/>
    <w:rsid w:val="009A3240"/>
    <w:rsid w:val="009A3A6A"/>
    <w:rsid w:val="009A3D9E"/>
    <w:rsid w:val="009A78BF"/>
    <w:rsid w:val="009B0011"/>
    <w:rsid w:val="009B1AA8"/>
    <w:rsid w:val="009C1B85"/>
    <w:rsid w:val="009C2377"/>
    <w:rsid w:val="009C31C2"/>
    <w:rsid w:val="009C52F9"/>
    <w:rsid w:val="009D486A"/>
    <w:rsid w:val="009D6223"/>
    <w:rsid w:val="009E280F"/>
    <w:rsid w:val="009E5501"/>
    <w:rsid w:val="009E7578"/>
    <w:rsid w:val="009E7A70"/>
    <w:rsid w:val="009F08E7"/>
    <w:rsid w:val="009F579D"/>
    <w:rsid w:val="009F58F2"/>
    <w:rsid w:val="00A000B4"/>
    <w:rsid w:val="00A01547"/>
    <w:rsid w:val="00A01A15"/>
    <w:rsid w:val="00A01AE1"/>
    <w:rsid w:val="00A07E21"/>
    <w:rsid w:val="00A137C3"/>
    <w:rsid w:val="00A139B9"/>
    <w:rsid w:val="00A144E7"/>
    <w:rsid w:val="00A17972"/>
    <w:rsid w:val="00A20A16"/>
    <w:rsid w:val="00A20AD2"/>
    <w:rsid w:val="00A21C46"/>
    <w:rsid w:val="00A333A6"/>
    <w:rsid w:val="00A40BB8"/>
    <w:rsid w:val="00A42202"/>
    <w:rsid w:val="00A4399E"/>
    <w:rsid w:val="00A50711"/>
    <w:rsid w:val="00A5317C"/>
    <w:rsid w:val="00A5736F"/>
    <w:rsid w:val="00A602EE"/>
    <w:rsid w:val="00A62F69"/>
    <w:rsid w:val="00A64982"/>
    <w:rsid w:val="00A660E1"/>
    <w:rsid w:val="00A70C58"/>
    <w:rsid w:val="00A71956"/>
    <w:rsid w:val="00A72EA5"/>
    <w:rsid w:val="00A74A96"/>
    <w:rsid w:val="00A80899"/>
    <w:rsid w:val="00A847AE"/>
    <w:rsid w:val="00A8619F"/>
    <w:rsid w:val="00A90E17"/>
    <w:rsid w:val="00A95BB9"/>
    <w:rsid w:val="00A97846"/>
    <w:rsid w:val="00AA3450"/>
    <w:rsid w:val="00AA34C2"/>
    <w:rsid w:val="00AB08FC"/>
    <w:rsid w:val="00AB4487"/>
    <w:rsid w:val="00AC3F06"/>
    <w:rsid w:val="00AC5291"/>
    <w:rsid w:val="00AC7A11"/>
    <w:rsid w:val="00AD0298"/>
    <w:rsid w:val="00AD529C"/>
    <w:rsid w:val="00AD5F84"/>
    <w:rsid w:val="00AE1776"/>
    <w:rsid w:val="00AE606D"/>
    <w:rsid w:val="00AE6539"/>
    <w:rsid w:val="00AF1D9F"/>
    <w:rsid w:val="00AF4323"/>
    <w:rsid w:val="00AF78CB"/>
    <w:rsid w:val="00B00651"/>
    <w:rsid w:val="00B00859"/>
    <w:rsid w:val="00B03AE6"/>
    <w:rsid w:val="00B04B64"/>
    <w:rsid w:val="00B06158"/>
    <w:rsid w:val="00B1510F"/>
    <w:rsid w:val="00B1716C"/>
    <w:rsid w:val="00B202CE"/>
    <w:rsid w:val="00B236BD"/>
    <w:rsid w:val="00B23CF6"/>
    <w:rsid w:val="00B27A4A"/>
    <w:rsid w:val="00B34E25"/>
    <w:rsid w:val="00B35933"/>
    <w:rsid w:val="00B4104E"/>
    <w:rsid w:val="00B437D6"/>
    <w:rsid w:val="00B516F9"/>
    <w:rsid w:val="00B618A5"/>
    <w:rsid w:val="00B632A6"/>
    <w:rsid w:val="00B71285"/>
    <w:rsid w:val="00B7493B"/>
    <w:rsid w:val="00B749E2"/>
    <w:rsid w:val="00B76704"/>
    <w:rsid w:val="00B80BBE"/>
    <w:rsid w:val="00B82936"/>
    <w:rsid w:val="00B83B33"/>
    <w:rsid w:val="00B8450F"/>
    <w:rsid w:val="00B9252D"/>
    <w:rsid w:val="00B946D3"/>
    <w:rsid w:val="00BA0328"/>
    <w:rsid w:val="00BA17E4"/>
    <w:rsid w:val="00BB048A"/>
    <w:rsid w:val="00BB5C0F"/>
    <w:rsid w:val="00BB6AE0"/>
    <w:rsid w:val="00BC25F0"/>
    <w:rsid w:val="00BC3B5C"/>
    <w:rsid w:val="00BC7D24"/>
    <w:rsid w:val="00BD4BE8"/>
    <w:rsid w:val="00BD4C68"/>
    <w:rsid w:val="00BE0268"/>
    <w:rsid w:val="00BE1E26"/>
    <w:rsid w:val="00BE3088"/>
    <w:rsid w:val="00BE43C5"/>
    <w:rsid w:val="00BE5B57"/>
    <w:rsid w:val="00BF5374"/>
    <w:rsid w:val="00BF7456"/>
    <w:rsid w:val="00C01B53"/>
    <w:rsid w:val="00C07B20"/>
    <w:rsid w:val="00C15DD7"/>
    <w:rsid w:val="00C17625"/>
    <w:rsid w:val="00C357F0"/>
    <w:rsid w:val="00C4174B"/>
    <w:rsid w:val="00C41E88"/>
    <w:rsid w:val="00C42500"/>
    <w:rsid w:val="00C43FD2"/>
    <w:rsid w:val="00C4672D"/>
    <w:rsid w:val="00C505A5"/>
    <w:rsid w:val="00C5668D"/>
    <w:rsid w:val="00C6384A"/>
    <w:rsid w:val="00C669C4"/>
    <w:rsid w:val="00C721B0"/>
    <w:rsid w:val="00C7339E"/>
    <w:rsid w:val="00C7588F"/>
    <w:rsid w:val="00C954A5"/>
    <w:rsid w:val="00C96329"/>
    <w:rsid w:val="00CA4AB3"/>
    <w:rsid w:val="00CA6695"/>
    <w:rsid w:val="00CC0B60"/>
    <w:rsid w:val="00CC6311"/>
    <w:rsid w:val="00CC6C36"/>
    <w:rsid w:val="00CC7921"/>
    <w:rsid w:val="00CC7E75"/>
    <w:rsid w:val="00CD3442"/>
    <w:rsid w:val="00CD3D7E"/>
    <w:rsid w:val="00CF2BFF"/>
    <w:rsid w:val="00CF583B"/>
    <w:rsid w:val="00D0427C"/>
    <w:rsid w:val="00D07C22"/>
    <w:rsid w:val="00D12481"/>
    <w:rsid w:val="00D17DAD"/>
    <w:rsid w:val="00D212C2"/>
    <w:rsid w:val="00D2197C"/>
    <w:rsid w:val="00D22103"/>
    <w:rsid w:val="00D26A1F"/>
    <w:rsid w:val="00D30F85"/>
    <w:rsid w:val="00D31218"/>
    <w:rsid w:val="00D31524"/>
    <w:rsid w:val="00D319A3"/>
    <w:rsid w:val="00D4155C"/>
    <w:rsid w:val="00D512C9"/>
    <w:rsid w:val="00D56899"/>
    <w:rsid w:val="00D6019A"/>
    <w:rsid w:val="00D64241"/>
    <w:rsid w:val="00D643CD"/>
    <w:rsid w:val="00D664DF"/>
    <w:rsid w:val="00D756EF"/>
    <w:rsid w:val="00D811D7"/>
    <w:rsid w:val="00D926FC"/>
    <w:rsid w:val="00D92FE4"/>
    <w:rsid w:val="00DA21B9"/>
    <w:rsid w:val="00DA57AF"/>
    <w:rsid w:val="00DB08DA"/>
    <w:rsid w:val="00DB0DE5"/>
    <w:rsid w:val="00DB56B2"/>
    <w:rsid w:val="00DB5FE1"/>
    <w:rsid w:val="00DC01FC"/>
    <w:rsid w:val="00DC0AF8"/>
    <w:rsid w:val="00DC129D"/>
    <w:rsid w:val="00DC182E"/>
    <w:rsid w:val="00DC4EF8"/>
    <w:rsid w:val="00DC719E"/>
    <w:rsid w:val="00DC7EBF"/>
    <w:rsid w:val="00DD293F"/>
    <w:rsid w:val="00DE0D2D"/>
    <w:rsid w:val="00DE3C79"/>
    <w:rsid w:val="00DF259C"/>
    <w:rsid w:val="00DF3232"/>
    <w:rsid w:val="00E0113D"/>
    <w:rsid w:val="00E05E2F"/>
    <w:rsid w:val="00E07971"/>
    <w:rsid w:val="00E13027"/>
    <w:rsid w:val="00E148F2"/>
    <w:rsid w:val="00E21536"/>
    <w:rsid w:val="00E21FD1"/>
    <w:rsid w:val="00E256C3"/>
    <w:rsid w:val="00E27292"/>
    <w:rsid w:val="00E276A8"/>
    <w:rsid w:val="00E32577"/>
    <w:rsid w:val="00E32E4D"/>
    <w:rsid w:val="00E333B0"/>
    <w:rsid w:val="00E345F5"/>
    <w:rsid w:val="00E41C4C"/>
    <w:rsid w:val="00E41CB0"/>
    <w:rsid w:val="00E43A27"/>
    <w:rsid w:val="00E452AD"/>
    <w:rsid w:val="00E50937"/>
    <w:rsid w:val="00E52EFE"/>
    <w:rsid w:val="00E5408F"/>
    <w:rsid w:val="00E61369"/>
    <w:rsid w:val="00E62EF7"/>
    <w:rsid w:val="00E64265"/>
    <w:rsid w:val="00E74FD7"/>
    <w:rsid w:val="00E778C2"/>
    <w:rsid w:val="00E81341"/>
    <w:rsid w:val="00E83EB4"/>
    <w:rsid w:val="00E920F5"/>
    <w:rsid w:val="00E94B35"/>
    <w:rsid w:val="00EA2603"/>
    <w:rsid w:val="00EA301A"/>
    <w:rsid w:val="00EA36C7"/>
    <w:rsid w:val="00EA3F7E"/>
    <w:rsid w:val="00EA7689"/>
    <w:rsid w:val="00EB4F6B"/>
    <w:rsid w:val="00EC48D5"/>
    <w:rsid w:val="00ED3E7C"/>
    <w:rsid w:val="00EE26C5"/>
    <w:rsid w:val="00EE3C39"/>
    <w:rsid w:val="00EE63ED"/>
    <w:rsid w:val="00EE7D6A"/>
    <w:rsid w:val="00EF022C"/>
    <w:rsid w:val="00EF2AC3"/>
    <w:rsid w:val="00EF61E5"/>
    <w:rsid w:val="00F019D6"/>
    <w:rsid w:val="00F03B16"/>
    <w:rsid w:val="00F07C99"/>
    <w:rsid w:val="00F155B0"/>
    <w:rsid w:val="00F17CEC"/>
    <w:rsid w:val="00F2110C"/>
    <w:rsid w:val="00F2352D"/>
    <w:rsid w:val="00F23A4D"/>
    <w:rsid w:val="00F24E2D"/>
    <w:rsid w:val="00F259E6"/>
    <w:rsid w:val="00F26D14"/>
    <w:rsid w:val="00F36E9B"/>
    <w:rsid w:val="00F37D87"/>
    <w:rsid w:val="00F40072"/>
    <w:rsid w:val="00F43462"/>
    <w:rsid w:val="00F579B1"/>
    <w:rsid w:val="00F62B48"/>
    <w:rsid w:val="00F67389"/>
    <w:rsid w:val="00F6746B"/>
    <w:rsid w:val="00F67D32"/>
    <w:rsid w:val="00F71A61"/>
    <w:rsid w:val="00F72B82"/>
    <w:rsid w:val="00F74026"/>
    <w:rsid w:val="00F809EA"/>
    <w:rsid w:val="00F80FA1"/>
    <w:rsid w:val="00F819E3"/>
    <w:rsid w:val="00F81D6B"/>
    <w:rsid w:val="00F83D59"/>
    <w:rsid w:val="00F93625"/>
    <w:rsid w:val="00F953D5"/>
    <w:rsid w:val="00F96C0A"/>
    <w:rsid w:val="00FA36E7"/>
    <w:rsid w:val="00FA69FE"/>
    <w:rsid w:val="00FB1BC4"/>
    <w:rsid w:val="00FB629A"/>
    <w:rsid w:val="00FB659F"/>
    <w:rsid w:val="00FC39EA"/>
    <w:rsid w:val="00FC3B46"/>
    <w:rsid w:val="00FC5887"/>
    <w:rsid w:val="00FC5B35"/>
    <w:rsid w:val="00FC679E"/>
    <w:rsid w:val="00FC6CFB"/>
    <w:rsid w:val="00FC7167"/>
    <w:rsid w:val="00FC78F3"/>
    <w:rsid w:val="00FD6814"/>
    <w:rsid w:val="00FD6D3E"/>
    <w:rsid w:val="00FD73AA"/>
    <w:rsid w:val="00FD75C7"/>
    <w:rsid w:val="00FD78E5"/>
    <w:rsid w:val="00FD78EB"/>
    <w:rsid w:val="00FE1CD3"/>
    <w:rsid w:val="00FE362A"/>
    <w:rsid w:val="00FE5D57"/>
    <w:rsid w:val="031BFA64"/>
    <w:rsid w:val="03922A4D"/>
    <w:rsid w:val="04F25E42"/>
    <w:rsid w:val="058CA4DD"/>
    <w:rsid w:val="0B1A7685"/>
    <w:rsid w:val="0E733E3F"/>
    <w:rsid w:val="0F7905E4"/>
    <w:rsid w:val="12FC12BB"/>
    <w:rsid w:val="15FE43DA"/>
    <w:rsid w:val="18F1AE28"/>
    <w:rsid w:val="190769B1"/>
    <w:rsid w:val="1961F378"/>
    <w:rsid w:val="1992CB68"/>
    <w:rsid w:val="2109AC2A"/>
    <w:rsid w:val="256CB26C"/>
    <w:rsid w:val="25F60B2C"/>
    <w:rsid w:val="2763DCD7"/>
    <w:rsid w:val="2852BAAB"/>
    <w:rsid w:val="2B9DF0BA"/>
    <w:rsid w:val="2EA48F3A"/>
    <w:rsid w:val="2ED3085C"/>
    <w:rsid w:val="302F420F"/>
    <w:rsid w:val="30B21A86"/>
    <w:rsid w:val="34D7DE5E"/>
    <w:rsid w:val="351ED947"/>
    <w:rsid w:val="352C175A"/>
    <w:rsid w:val="36B9A042"/>
    <w:rsid w:val="37691244"/>
    <w:rsid w:val="38A7E193"/>
    <w:rsid w:val="3A6C0E40"/>
    <w:rsid w:val="4150D37D"/>
    <w:rsid w:val="4281C3D7"/>
    <w:rsid w:val="4342D3A7"/>
    <w:rsid w:val="4455D534"/>
    <w:rsid w:val="44D47B88"/>
    <w:rsid w:val="4AFE8E6D"/>
    <w:rsid w:val="4B6F84B0"/>
    <w:rsid w:val="502B0CE1"/>
    <w:rsid w:val="54D8F4FA"/>
    <w:rsid w:val="55C9C229"/>
    <w:rsid w:val="56EF91DB"/>
    <w:rsid w:val="57F00309"/>
    <w:rsid w:val="5827ACB6"/>
    <w:rsid w:val="58C90AB6"/>
    <w:rsid w:val="59B01EA2"/>
    <w:rsid w:val="5C79D69C"/>
    <w:rsid w:val="5D27E1F2"/>
    <w:rsid w:val="5F388E51"/>
    <w:rsid w:val="6267C346"/>
    <w:rsid w:val="649880DA"/>
    <w:rsid w:val="66A96538"/>
    <w:rsid w:val="6779CCE7"/>
    <w:rsid w:val="69480A4F"/>
    <w:rsid w:val="69EDD878"/>
    <w:rsid w:val="6C49E445"/>
    <w:rsid w:val="6D1384B9"/>
    <w:rsid w:val="6E6A1D86"/>
    <w:rsid w:val="6FAEADF7"/>
    <w:rsid w:val="7B445337"/>
    <w:rsid w:val="7E0282FB"/>
    <w:rsid w:val="7E6D00F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75C2F"/>
  <w15:chartTrackingRefBased/>
  <w15:docId w15:val="{34525024-DE80-40E9-87B0-86EBCCAD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64241"/>
    <w:pPr>
      <w:spacing w:after="0" w:line="240" w:lineRule="auto"/>
    </w:pPr>
    <w:rPr>
      <w:rFonts w:ascii="Times New Roman" w:eastAsia="Times New Roman" w:hAnsi="Times New Roman" w:cs="Times New Roman"/>
      <w:sz w:val="24"/>
      <w:szCs w:val="24"/>
      <w:lang w:eastAsia="sk-SK"/>
    </w:rPr>
  </w:style>
  <w:style w:type="paragraph" w:styleId="Nadpis1">
    <w:name w:val="heading 1"/>
    <w:aliases w:val="Normálny 1,kapitola1,T1,Článok"/>
    <w:basedOn w:val="Normlny"/>
    <w:next w:val="Normlny"/>
    <w:link w:val="Nadpis1Char"/>
    <w:uiPriority w:val="9"/>
    <w:qFormat/>
    <w:rsid w:val="00CC7E75"/>
    <w:pPr>
      <w:keepNext/>
      <w:numPr>
        <w:numId w:val="1"/>
      </w:numPr>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CC7E75"/>
    <w:pPr>
      <w:keepNext/>
      <w:numPr>
        <w:ilvl w:val="1"/>
        <w:numId w:val="1"/>
      </w:numPr>
      <w:spacing w:before="240" w:after="60"/>
      <w:outlineLvl w:val="1"/>
    </w:pPr>
    <w:rPr>
      <w:rFonts w:ascii="Cambria" w:hAnsi="Cambria"/>
      <w:b/>
      <w:bCs/>
      <w:i/>
      <w:iCs/>
      <w:sz w:val="28"/>
      <w:szCs w:val="28"/>
    </w:rPr>
  </w:style>
  <w:style w:type="paragraph" w:styleId="Nadpis3">
    <w:name w:val="heading 3"/>
    <w:basedOn w:val="Normlny"/>
    <w:next w:val="Normlny"/>
    <w:link w:val="Nadpis3Char"/>
    <w:qFormat/>
    <w:rsid w:val="00CC7E75"/>
    <w:pPr>
      <w:keepNext/>
      <w:numPr>
        <w:ilvl w:val="2"/>
        <w:numId w:val="1"/>
      </w:numPr>
      <w:spacing w:before="240" w:after="60"/>
      <w:outlineLvl w:val="2"/>
    </w:pPr>
    <w:rPr>
      <w:rFonts w:ascii="Cambria" w:hAnsi="Cambria"/>
      <w:b/>
      <w:bCs/>
      <w:sz w:val="26"/>
      <w:szCs w:val="26"/>
    </w:rPr>
  </w:style>
  <w:style w:type="paragraph" w:styleId="Nadpis4">
    <w:name w:val="heading 4"/>
    <w:basedOn w:val="Normlny"/>
    <w:next w:val="Normlny"/>
    <w:link w:val="Nadpis4Char"/>
    <w:qFormat/>
    <w:rsid w:val="00CC7E75"/>
    <w:pPr>
      <w:keepNext/>
      <w:numPr>
        <w:ilvl w:val="3"/>
        <w:numId w:val="1"/>
      </w:numPr>
      <w:spacing w:before="240" w:after="60"/>
      <w:outlineLvl w:val="3"/>
    </w:pPr>
    <w:rPr>
      <w:rFonts w:ascii="Calibri" w:hAnsi="Calibri"/>
      <w:b/>
      <w:bCs/>
      <w:sz w:val="28"/>
      <w:szCs w:val="28"/>
    </w:rPr>
  </w:style>
  <w:style w:type="paragraph" w:styleId="Nadpis5">
    <w:name w:val="heading 5"/>
    <w:basedOn w:val="Normlny"/>
    <w:next w:val="Normlny"/>
    <w:link w:val="Nadpis5Char"/>
    <w:qFormat/>
    <w:rsid w:val="00CC7E75"/>
    <w:pPr>
      <w:numPr>
        <w:ilvl w:val="4"/>
        <w:numId w:val="1"/>
      </w:numPr>
      <w:spacing w:before="240" w:after="60"/>
      <w:outlineLvl w:val="4"/>
    </w:pPr>
    <w:rPr>
      <w:rFonts w:ascii="Calibri" w:hAnsi="Calibri"/>
      <w:b/>
      <w:bCs/>
      <w:i/>
      <w:iCs/>
      <w:sz w:val="26"/>
      <w:szCs w:val="26"/>
    </w:rPr>
  </w:style>
  <w:style w:type="paragraph" w:styleId="Nadpis6">
    <w:name w:val="heading 6"/>
    <w:basedOn w:val="Normlny"/>
    <w:next w:val="Normlny"/>
    <w:link w:val="Nadpis6Char"/>
    <w:qFormat/>
    <w:rsid w:val="00CC7E75"/>
    <w:pPr>
      <w:numPr>
        <w:ilvl w:val="5"/>
        <w:numId w:val="1"/>
      </w:numPr>
      <w:spacing w:before="240" w:after="60"/>
      <w:outlineLvl w:val="5"/>
    </w:pPr>
    <w:rPr>
      <w:rFonts w:ascii="Calibri" w:hAnsi="Calibri"/>
      <w:b/>
      <w:bCs/>
      <w:sz w:val="22"/>
      <w:szCs w:val="22"/>
    </w:rPr>
  </w:style>
  <w:style w:type="paragraph" w:styleId="Nadpis7">
    <w:name w:val="heading 7"/>
    <w:basedOn w:val="Normlny"/>
    <w:next w:val="Normlny"/>
    <w:link w:val="Nadpis7Char"/>
    <w:qFormat/>
    <w:rsid w:val="00CC7E75"/>
    <w:pPr>
      <w:numPr>
        <w:ilvl w:val="6"/>
        <w:numId w:val="1"/>
      </w:numPr>
      <w:spacing w:before="240" w:after="60"/>
      <w:outlineLvl w:val="6"/>
    </w:pPr>
    <w:rPr>
      <w:rFonts w:ascii="Calibri" w:hAnsi="Calibri"/>
    </w:rPr>
  </w:style>
  <w:style w:type="paragraph" w:styleId="Nadpis8">
    <w:name w:val="heading 8"/>
    <w:basedOn w:val="Normlny"/>
    <w:next w:val="Normlny"/>
    <w:link w:val="Nadpis8Char"/>
    <w:qFormat/>
    <w:rsid w:val="00CC7E75"/>
    <w:pPr>
      <w:numPr>
        <w:ilvl w:val="7"/>
        <w:numId w:val="1"/>
      </w:numPr>
      <w:spacing w:before="240" w:after="60"/>
      <w:outlineLvl w:val="7"/>
    </w:pPr>
    <w:rPr>
      <w:rFonts w:ascii="Calibri" w:hAnsi="Calibri"/>
      <w:i/>
      <w:iCs/>
    </w:rPr>
  </w:style>
  <w:style w:type="paragraph" w:styleId="Nadpis9">
    <w:name w:val="heading 9"/>
    <w:basedOn w:val="Normlny"/>
    <w:next w:val="Normlny"/>
    <w:link w:val="Nadpis9Char"/>
    <w:qFormat/>
    <w:rsid w:val="00CC7E75"/>
    <w:pPr>
      <w:numPr>
        <w:ilvl w:val="8"/>
        <w:numId w:val="1"/>
      </w:numPr>
      <w:spacing w:before="240" w:after="60"/>
      <w:outlineLvl w:val="8"/>
    </w:pPr>
    <w:rPr>
      <w:rFonts w:ascii="Cambria"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T1 Char,Článok Char"/>
    <w:basedOn w:val="Predvolenpsmoodseku"/>
    <w:link w:val="Nadpis1"/>
    <w:uiPriority w:val="9"/>
    <w:rsid w:val="00CC7E75"/>
    <w:rPr>
      <w:rFonts w:ascii="Cambria" w:eastAsia="Times New Roman" w:hAnsi="Cambria" w:cs="Times New Roman"/>
      <w:b/>
      <w:bCs/>
      <w:kern w:val="32"/>
      <w:sz w:val="32"/>
      <w:szCs w:val="32"/>
      <w:lang w:eastAsia="sk-SK"/>
    </w:rPr>
  </w:style>
  <w:style w:type="character" w:customStyle="1" w:styleId="Nadpis2Char">
    <w:name w:val="Nadpis 2 Char"/>
    <w:basedOn w:val="Predvolenpsmoodseku"/>
    <w:link w:val="Nadpis2"/>
    <w:rsid w:val="00CC7E75"/>
    <w:rPr>
      <w:rFonts w:ascii="Cambria" w:eastAsia="Times New Roman" w:hAnsi="Cambria" w:cs="Times New Roman"/>
      <w:b/>
      <w:bCs/>
      <w:i/>
      <w:iCs/>
      <w:sz w:val="28"/>
      <w:szCs w:val="28"/>
      <w:lang w:eastAsia="sk-SK"/>
    </w:rPr>
  </w:style>
  <w:style w:type="character" w:customStyle="1" w:styleId="Nadpis3Char">
    <w:name w:val="Nadpis 3 Char"/>
    <w:basedOn w:val="Predvolenpsmoodseku"/>
    <w:link w:val="Nadpis3"/>
    <w:rsid w:val="00CC7E75"/>
    <w:rPr>
      <w:rFonts w:ascii="Cambria" w:eastAsia="Times New Roman" w:hAnsi="Cambria" w:cs="Times New Roman"/>
      <w:b/>
      <w:bCs/>
      <w:sz w:val="26"/>
      <w:szCs w:val="26"/>
      <w:lang w:eastAsia="sk-SK"/>
    </w:rPr>
  </w:style>
  <w:style w:type="character" w:customStyle="1" w:styleId="Nadpis4Char">
    <w:name w:val="Nadpis 4 Char"/>
    <w:basedOn w:val="Predvolenpsmoodseku"/>
    <w:link w:val="Nadpis4"/>
    <w:rsid w:val="00CC7E75"/>
    <w:rPr>
      <w:rFonts w:ascii="Calibri" w:eastAsia="Times New Roman" w:hAnsi="Calibri" w:cs="Times New Roman"/>
      <w:b/>
      <w:bCs/>
      <w:sz w:val="28"/>
      <w:szCs w:val="28"/>
      <w:lang w:eastAsia="sk-SK"/>
    </w:rPr>
  </w:style>
  <w:style w:type="character" w:customStyle="1" w:styleId="Nadpis5Char">
    <w:name w:val="Nadpis 5 Char"/>
    <w:basedOn w:val="Predvolenpsmoodseku"/>
    <w:link w:val="Nadpis5"/>
    <w:rsid w:val="00CC7E75"/>
    <w:rPr>
      <w:rFonts w:ascii="Calibri" w:eastAsia="Times New Roman" w:hAnsi="Calibri" w:cs="Times New Roman"/>
      <w:b/>
      <w:bCs/>
      <w:i/>
      <w:iCs/>
      <w:sz w:val="26"/>
      <w:szCs w:val="26"/>
      <w:lang w:eastAsia="sk-SK"/>
    </w:rPr>
  </w:style>
  <w:style w:type="character" w:customStyle="1" w:styleId="Nadpis6Char">
    <w:name w:val="Nadpis 6 Char"/>
    <w:basedOn w:val="Predvolenpsmoodseku"/>
    <w:link w:val="Nadpis6"/>
    <w:rsid w:val="00CC7E75"/>
    <w:rPr>
      <w:rFonts w:ascii="Calibri" w:eastAsia="Times New Roman" w:hAnsi="Calibri" w:cs="Times New Roman"/>
      <w:b/>
      <w:bCs/>
      <w:lang w:eastAsia="sk-SK"/>
    </w:rPr>
  </w:style>
  <w:style w:type="character" w:customStyle="1" w:styleId="Nadpis7Char">
    <w:name w:val="Nadpis 7 Char"/>
    <w:basedOn w:val="Predvolenpsmoodseku"/>
    <w:link w:val="Nadpis7"/>
    <w:rsid w:val="00CC7E75"/>
    <w:rPr>
      <w:rFonts w:ascii="Calibri" w:eastAsia="Times New Roman" w:hAnsi="Calibri" w:cs="Times New Roman"/>
      <w:sz w:val="24"/>
      <w:szCs w:val="24"/>
      <w:lang w:eastAsia="sk-SK"/>
    </w:rPr>
  </w:style>
  <w:style w:type="character" w:customStyle="1" w:styleId="Nadpis8Char">
    <w:name w:val="Nadpis 8 Char"/>
    <w:basedOn w:val="Predvolenpsmoodseku"/>
    <w:link w:val="Nadpis8"/>
    <w:rsid w:val="00CC7E75"/>
    <w:rPr>
      <w:rFonts w:ascii="Calibri" w:eastAsia="Times New Roman" w:hAnsi="Calibri" w:cs="Times New Roman"/>
      <w:i/>
      <w:iCs/>
      <w:sz w:val="24"/>
      <w:szCs w:val="24"/>
      <w:lang w:eastAsia="sk-SK"/>
    </w:rPr>
  </w:style>
  <w:style w:type="character" w:customStyle="1" w:styleId="Nadpis9Char">
    <w:name w:val="Nadpis 9 Char"/>
    <w:basedOn w:val="Predvolenpsmoodseku"/>
    <w:link w:val="Nadpis9"/>
    <w:rsid w:val="00CC7E75"/>
    <w:rPr>
      <w:rFonts w:ascii="Cambria" w:eastAsia="Times New Roman" w:hAnsi="Cambria" w:cs="Times New Roman"/>
      <w:lang w:eastAsia="sk-SK"/>
    </w:rPr>
  </w:style>
  <w:style w:type="character" w:customStyle="1" w:styleId="ra">
    <w:name w:val="ra"/>
    <w:basedOn w:val="Predvolenpsmoodseku"/>
    <w:rsid w:val="00CC7E75"/>
  </w:style>
  <w:style w:type="paragraph" w:styleId="Zarkazkladnhotextu">
    <w:name w:val="Body Text Indent"/>
    <w:basedOn w:val="Normlny"/>
    <w:link w:val="ZarkazkladnhotextuChar"/>
    <w:semiHidden/>
    <w:rsid w:val="00CC7E75"/>
    <w:pPr>
      <w:ind w:left="720"/>
      <w:jc w:val="both"/>
    </w:pPr>
    <w:rPr>
      <w:rFonts w:ascii="Arial" w:hAnsi="Arial"/>
    </w:rPr>
  </w:style>
  <w:style w:type="character" w:customStyle="1" w:styleId="ZarkazkladnhotextuChar">
    <w:name w:val="Zarážka základného textu Char"/>
    <w:basedOn w:val="Predvolenpsmoodseku"/>
    <w:link w:val="Zarkazkladnhotextu"/>
    <w:semiHidden/>
    <w:rsid w:val="00CC7E75"/>
    <w:rPr>
      <w:rFonts w:ascii="Arial" w:eastAsia="Times New Roman" w:hAnsi="Arial" w:cs="Times New Roman"/>
      <w:sz w:val="24"/>
      <w:szCs w:val="24"/>
      <w:lang w:eastAsia="sk-SK"/>
    </w:rPr>
  </w:style>
  <w:style w:type="paragraph" w:customStyle="1" w:styleId="NormalJustified">
    <w:name w:val="Normal (Justified)"/>
    <w:basedOn w:val="Normlny"/>
    <w:rsid w:val="00CC7E75"/>
    <w:pPr>
      <w:jc w:val="both"/>
    </w:pPr>
    <w:rPr>
      <w:rFonts w:cs="Mangal"/>
      <w:kern w:val="28"/>
      <w:lang w:eastAsia="cs-CZ" w:bidi="sa-IN"/>
    </w:rPr>
  </w:style>
  <w:style w:type="paragraph" w:customStyle="1" w:styleId="Quick1">
    <w:name w:val="Quick 1."/>
    <w:basedOn w:val="Normlny"/>
    <w:rsid w:val="00CC7E75"/>
    <w:pPr>
      <w:widowControl w:val="0"/>
      <w:numPr>
        <w:numId w:val="2"/>
      </w:numPr>
      <w:ind w:left="720" w:hanging="720"/>
    </w:pPr>
    <w:rPr>
      <w:rFonts w:ascii="Times New Roman CYR" w:hAnsi="Times New Roman CYR"/>
      <w:snapToGrid w:val="0"/>
      <w:szCs w:val="20"/>
      <w:lang w:val="en-US" w:eastAsia="cs-CZ"/>
    </w:rPr>
  </w:style>
  <w:style w:type="paragraph" w:customStyle="1" w:styleId="QuickI">
    <w:name w:val="Quick I."/>
    <w:rsid w:val="00CC7E75"/>
    <w:pPr>
      <w:spacing w:after="0" w:line="240" w:lineRule="auto"/>
      <w:ind w:left="-1440"/>
      <w:jc w:val="both"/>
    </w:pPr>
    <w:rPr>
      <w:rFonts w:ascii="Times New Roman" w:eastAsia="Times New Roman" w:hAnsi="Times New Roman" w:cs="Mangal"/>
      <w:snapToGrid w:val="0"/>
      <w:sz w:val="24"/>
      <w:szCs w:val="24"/>
      <w:lang w:eastAsia="sk-SK" w:bidi="sa-IN"/>
    </w:rPr>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Odsek,body,lp1"/>
    <w:basedOn w:val="Normlny"/>
    <w:link w:val="OdsekzoznamuChar"/>
    <w:uiPriority w:val="34"/>
    <w:qFormat/>
    <w:rsid w:val="00CC7E75"/>
    <w:pPr>
      <w:ind w:left="708"/>
    </w:pPr>
  </w:style>
  <w:style w:type="character" w:styleId="Hypertextovprepojenie">
    <w:name w:val="Hyperlink"/>
    <w:unhideWhenUsed/>
    <w:rsid w:val="00CC7E75"/>
    <w:rPr>
      <w:color w:val="0000FF"/>
      <w:u w:val="single"/>
    </w:rPr>
  </w:style>
  <w:style w:type="paragraph" w:styleId="Bezriadkovania">
    <w:name w:val="No Spacing"/>
    <w:uiPriority w:val="1"/>
    <w:qFormat/>
    <w:rsid w:val="00CC7E75"/>
    <w:pPr>
      <w:spacing w:after="0"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C15DD7"/>
    <w:rPr>
      <w:sz w:val="16"/>
      <w:szCs w:val="16"/>
    </w:rPr>
  </w:style>
  <w:style w:type="paragraph" w:styleId="Textkomentra">
    <w:name w:val="annotation text"/>
    <w:basedOn w:val="Normlny"/>
    <w:link w:val="TextkomentraChar"/>
    <w:uiPriority w:val="99"/>
    <w:unhideWhenUsed/>
    <w:rsid w:val="00C15DD7"/>
    <w:rPr>
      <w:sz w:val="20"/>
      <w:szCs w:val="20"/>
    </w:rPr>
  </w:style>
  <w:style w:type="character" w:customStyle="1" w:styleId="TextkomentraChar">
    <w:name w:val="Text komentára Char"/>
    <w:basedOn w:val="Predvolenpsmoodseku"/>
    <w:link w:val="Textkomentra"/>
    <w:uiPriority w:val="99"/>
    <w:rsid w:val="00C15DD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15DD7"/>
    <w:rPr>
      <w:b/>
      <w:bCs/>
    </w:rPr>
  </w:style>
  <w:style w:type="character" w:customStyle="1" w:styleId="PredmetkomentraChar">
    <w:name w:val="Predmet komentára Char"/>
    <w:basedOn w:val="TextkomentraChar"/>
    <w:link w:val="Predmetkomentra"/>
    <w:uiPriority w:val="99"/>
    <w:semiHidden/>
    <w:rsid w:val="00C15DD7"/>
    <w:rPr>
      <w:rFonts w:ascii="Times New Roman" w:eastAsia="Times New Roman" w:hAnsi="Times New Roman" w:cs="Times New Roman"/>
      <w:b/>
      <w:bCs/>
      <w:sz w:val="20"/>
      <w:szCs w:val="20"/>
      <w:lang w:eastAsia="sk-SK"/>
    </w:rPr>
  </w:style>
  <w:style w:type="paragraph" w:styleId="Zkladntext">
    <w:name w:val="Body Text"/>
    <w:basedOn w:val="Normlny"/>
    <w:link w:val="ZkladntextChar"/>
    <w:uiPriority w:val="99"/>
    <w:semiHidden/>
    <w:unhideWhenUsed/>
    <w:rsid w:val="009158B3"/>
    <w:pPr>
      <w:spacing w:after="120"/>
    </w:pPr>
  </w:style>
  <w:style w:type="character" w:customStyle="1" w:styleId="ZkladntextChar">
    <w:name w:val="Základný text Char"/>
    <w:basedOn w:val="Predvolenpsmoodseku"/>
    <w:link w:val="Zkladntext"/>
    <w:uiPriority w:val="99"/>
    <w:semiHidden/>
    <w:rsid w:val="009158B3"/>
    <w:rPr>
      <w:rFonts w:ascii="Times New Roman" w:eastAsia="Times New Roman" w:hAnsi="Times New Roman" w:cs="Times New Roman"/>
      <w:sz w:val="24"/>
      <w:szCs w:val="24"/>
      <w:lang w:eastAsia="sk-SK"/>
    </w:rPr>
  </w:style>
  <w:style w:type="paragraph" w:styleId="Normlnywebov">
    <w:name w:val="Normal (Web)"/>
    <w:basedOn w:val="Normlny"/>
    <w:uiPriority w:val="99"/>
    <w:semiHidden/>
    <w:unhideWhenUsed/>
    <w:rsid w:val="009B1AA8"/>
    <w:pPr>
      <w:spacing w:before="100" w:beforeAutospacing="1" w:after="100" w:afterAutospacing="1"/>
    </w:pPr>
  </w:style>
  <w:style w:type="paragraph" w:styleId="Textbubliny">
    <w:name w:val="Balloon Text"/>
    <w:basedOn w:val="Normlny"/>
    <w:link w:val="TextbublinyChar"/>
    <w:uiPriority w:val="99"/>
    <w:semiHidden/>
    <w:unhideWhenUsed/>
    <w:rsid w:val="00944833"/>
    <w:rPr>
      <w:rFonts w:ascii="Segoe UI" w:hAnsi="Segoe UI" w:cs="Segoe UI"/>
      <w:sz w:val="18"/>
      <w:szCs w:val="18"/>
    </w:rPr>
  </w:style>
  <w:style w:type="paragraph" w:styleId="Revzia">
    <w:name w:val="Revision"/>
    <w:hidden/>
    <w:uiPriority w:val="99"/>
    <w:semiHidden/>
    <w:rsid w:val="00F93625"/>
    <w:pPr>
      <w:spacing w:after="0"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qFormat/>
    <w:locked/>
    <w:rsid w:val="00B8450F"/>
    <w:rPr>
      <w:rFonts w:ascii="Times New Roman" w:eastAsia="Times New Roman" w:hAnsi="Times New Roman" w:cs="Times New Roman"/>
      <w:sz w:val="24"/>
      <w:szCs w:val="24"/>
      <w:lang w:eastAsia="sk-SK"/>
    </w:rPr>
  </w:style>
  <w:style w:type="table" w:styleId="Mriekatabuky">
    <w:name w:val="Table Grid"/>
    <w:basedOn w:val="Normlnatabuka"/>
    <w:uiPriority w:val="59"/>
    <w:rsid w:val="00A20AD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F43462"/>
    <w:pPr>
      <w:tabs>
        <w:tab w:val="center" w:pos="4536"/>
        <w:tab w:val="right" w:pos="9072"/>
      </w:tabs>
    </w:pPr>
    <w:rPr>
      <w:rFonts w:asciiTheme="minorHAnsi" w:eastAsiaTheme="minorHAnsi" w:hAnsiTheme="minorHAnsi" w:cstheme="minorBidi"/>
      <w:sz w:val="22"/>
      <w:szCs w:val="22"/>
      <w:lang w:eastAsia="en-US"/>
    </w:rPr>
  </w:style>
  <w:style w:type="character" w:customStyle="1" w:styleId="HlavikaChar">
    <w:name w:val="Hlavička Char"/>
    <w:basedOn w:val="Predvolenpsmoodseku"/>
    <w:link w:val="Hlavika"/>
    <w:rsid w:val="00F43462"/>
  </w:style>
  <w:style w:type="paragraph" w:customStyle="1" w:styleId="xmsonormal">
    <w:name w:val="x_msonormal"/>
    <w:basedOn w:val="Normlny"/>
    <w:rsid w:val="00784E40"/>
    <w:pPr>
      <w:spacing w:before="100" w:beforeAutospacing="1" w:after="100" w:afterAutospacing="1"/>
    </w:pPr>
  </w:style>
  <w:style w:type="character" w:customStyle="1" w:styleId="normaltextrun">
    <w:name w:val="normaltextrun"/>
    <w:basedOn w:val="Predvolenpsmoodseku"/>
    <w:rsid w:val="00D664DF"/>
  </w:style>
  <w:style w:type="paragraph" w:customStyle="1" w:styleId="paragraph">
    <w:name w:val="paragraph"/>
    <w:basedOn w:val="Normlny"/>
    <w:rsid w:val="00D664DF"/>
    <w:pPr>
      <w:spacing w:before="100" w:beforeAutospacing="1" w:after="100" w:afterAutospacing="1"/>
    </w:pPr>
  </w:style>
  <w:style w:type="character" w:customStyle="1" w:styleId="eop">
    <w:name w:val="eop"/>
    <w:basedOn w:val="Predvolenpsmoodseku"/>
    <w:rsid w:val="00D664DF"/>
  </w:style>
  <w:style w:type="character" w:customStyle="1" w:styleId="UnresolvedMention1">
    <w:name w:val="Unresolved Mention1"/>
    <w:basedOn w:val="Predvolenpsmoodseku"/>
    <w:uiPriority w:val="99"/>
    <w:semiHidden/>
    <w:unhideWhenUsed/>
    <w:rsid w:val="00CD3D7E"/>
    <w:rPr>
      <w:color w:val="605E5C"/>
      <w:shd w:val="clear" w:color="auto" w:fill="E1DFDD"/>
    </w:rPr>
  </w:style>
  <w:style w:type="character" w:customStyle="1" w:styleId="TextbublinyChar">
    <w:name w:val="Text bubliny Char"/>
    <w:basedOn w:val="Predvolenpsmoodseku"/>
    <w:link w:val="Textbubliny"/>
    <w:uiPriority w:val="99"/>
    <w:semiHidden/>
    <w:rsid w:val="00944833"/>
    <w:rPr>
      <w:rFonts w:ascii="Segoe UI" w:eastAsia="Times New Roman" w:hAnsi="Segoe UI" w:cs="Segoe UI"/>
      <w:sz w:val="18"/>
      <w:szCs w:val="18"/>
      <w:lang w:eastAsia="sk-SK"/>
    </w:rPr>
  </w:style>
  <w:style w:type="character" w:customStyle="1" w:styleId="Nevyrieenzmienka1">
    <w:name w:val="Nevyriešená zmienka1"/>
    <w:basedOn w:val="Predvolenpsmoodseku"/>
    <w:uiPriority w:val="99"/>
    <w:semiHidden/>
    <w:unhideWhenUsed/>
    <w:rsid w:val="009A3240"/>
    <w:rPr>
      <w:color w:val="605E5C"/>
      <w:shd w:val="clear" w:color="auto" w:fill="E1DFDD"/>
    </w:rPr>
  </w:style>
  <w:style w:type="paragraph" w:customStyle="1" w:styleId="pdq2pgselectionanchorcontainer">
    <w:name w:val="pdq2pg_selectionanchorcontainer"/>
    <w:basedOn w:val="Normlny"/>
    <w:rsid w:val="00E5408F"/>
    <w:pPr>
      <w:spacing w:before="100" w:beforeAutospacing="1" w:after="100" w:afterAutospacing="1"/>
    </w:pPr>
  </w:style>
  <w:style w:type="character" w:styleId="Vrazn">
    <w:name w:val="Strong"/>
    <w:basedOn w:val="Predvolenpsmoodseku"/>
    <w:uiPriority w:val="22"/>
    <w:qFormat/>
    <w:rsid w:val="00E540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19316">
      <w:bodyDiv w:val="1"/>
      <w:marLeft w:val="0"/>
      <w:marRight w:val="0"/>
      <w:marTop w:val="0"/>
      <w:marBottom w:val="0"/>
      <w:divBdr>
        <w:top w:val="none" w:sz="0" w:space="0" w:color="auto"/>
        <w:left w:val="none" w:sz="0" w:space="0" w:color="auto"/>
        <w:bottom w:val="none" w:sz="0" w:space="0" w:color="auto"/>
        <w:right w:val="none" w:sz="0" w:space="0" w:color="auto"/>
      </w:divBdr>
    </w:div>
    <w:div w:id="407120455">
      <w:bodyDiv w:val="1"/>
      <w:marLeft w:val="0"/>
      <w:marRight w:val="0"/>
      <w:marTop w:val="0"/>
      <w:marBottom w:val="0"/>
      <w:divBdr>
        <w:top w:val="none" w:sz="0" w:space="0" w:color="auto"/>
        <w:left w:val="none" w:sz="0" w:space="0" w:color="auto"/>
        <w:bottom w:val="none" w:sz="0" w:space="0" w:color="auto"/>
        <w:right w:val="none" w:sz="0" w:space="0" w:color="auto"/>
      </w:divBdr>
    </w:div>
    <w:div w:id="545876473">
      <w:bodyDiv w:val="1"/>
      <w:marLeft w:val="0"/>
      <w:marRight w:val="0"/>
      <w:marTop w:val="0"/>
      <w:marBottom w:val="0"/>
      <w:divBdr>
        <w:top w:val="none" w:sz="0" w:space="0" w:color="auto"/>
        <w:left w:val="none" w:sz="0" w:space="0" w:color="auto"/>
        <w:bottom w:val="none" w:sz="0" w:space="0" w:color="auto"/>
        <w:right w:val="none" w:sz="0" w:space="0" w:color="auto"/>
      </w:divBdr>
      <w:divsChild>
        <w:div w:id="1713916246">
          <w:marLeft w:val="0"/>
          <w:marRight w:val="0"/>
          <w:marTop w:val="0"/>
          <w:marBottom w:val="0"/>
          <w:divBdr>
            <w:top w:val="none" w:sz="0" w:space="0" w:color="auto"/>
            <w:left w:val="none" w:sz="0" w:space="0" w:color="auto"/>
            <w:bottom w:val="none" w:sz="0" w:space="0" w:color="auto"/>
            <w:right w:val="none" w:sz="0" w:space="0" w:color="auto"/>
          </w:divBdr>
        </w:div>
        <w:div w:id="1726219508">
          <w:marLeft w:val="0"/>
          <w:marRight w:val="0"/>
          <w:marTop w:val="0"/>
          <w:marBottom w:val="0"/>
          <w:divBdr>
            <w:top w:val="none" w:sz="0" w:space="0" w:color="auto"/>
            <w:left w:val="none" w:sz="0" w:space="0" w:color="auto"/>
            <w:bottom w:val="none" w:sz="0" w:space="0" w:color="auto"/>
            <w:right w:val="none" w:sz="0" w:space="0" w:color="auto"/>
          </w:divBdr>
        </w:div>
        <w:div w:id="1859585400">
          <w:marLeft w:val="0"/>
          <w:marRight w:val="0"/>
          <w:marTop w:val="0"/>
          <w:marBottom w:val="0"/>
          <w:divBdr>
            <w:top w:val="none" w:sz="0" w:space="0" w:color="auto"/>
            <w:left w:val="none" w:sz="0" w:space="0" w:color="auto"/>
            <w:bottom w:val="none" w:sz="0" w:space="0" w:color="auto"/>
            <w:right w:val="none" w:sz="0" w:space="0" w:color="auto"/>
          </w:divBdr>
        </w:div>
        <w:div w:id="2088528599">
          <w:marLeft w:val="0"/>
          <w:marRight w:val="0"/>
          <w:marTop w:val="0"/>
          <w:marBottom w:val="0"/>
          <w:divBdr>
            <w:top w:val="none" w:sz="0" w:space="0" w:color="auto"/>
            <w:left w:val="none" w:sz="0" w:space="0" w:color="auto"/>
            <w:bottom w:val="none" w:sz="0" w:space="0" w:color="auto"/>
            <w:right w:val="none" w:sz="0" w:space="0" w:color="auto"/>
          </w:divBdr>
        </w:div>
      </w:divsChild>
    </w:div>
    <w:div w:id="634289102">
      <w:bodyDiv w:val="1"/>
      <w:marLeft w:val="0"/>
      <w:marRight w:val="0"/>
      <w:marTop w:val="0"/>
      <w:marBottom w:val="0"/>
      <w:divBdr>
        <w:top w:val="none" w:sz="0" w:space="0" w:color="auto"/>
        <w:left w:val="none" w:sz="0" w:space="0" w:color="auto"/>
        <w:bottom w:val="none" w:sz="0" w:space="0" w:color="auto"/>
        <w:right w:val="none" w:sz="0" w:space="0" w:color="auto"/>
      </w:divBdr>
      <w:divsChild>
        <w:div w:id="98989150">
          <w:marLeft w:val="0"/>
          <w:marRight w:val="0"/>
          <w:marTop w:val="0"/>
          <w:marBottom w:val="0"/>
          <w:divBdr>
            <w:top w:val="none" w:sz="0" w:space="0" w:color="auto"/>
            <w:left w:val="none" w:sz="0" w:space="0" w:color="auto"/>
            <w:bottom w:val="none" w:sz="0" w:space="0" w:color="auto"/>
            <w:right w:val="none" w:sz="0" w:space="0" w:color="auto"/>
          </w:divBdr>
        </w:div>
        <w:div w:id="911692946">
          <w:marLeft w:val="0"/>
          <w:marRight w:val="0"/>
          <w:marTop w:val="0"/>
          <w:marBottom w:val="0"/>
          <w:divBdr>
            <w:top w:val="none" w:sz="0" w:space="0" w:color="auto"/>
            <w:left w:val="none" w:sz="0" w:space="0" w:color="auto"/>
            <w:bottom w:val="none" w:sz="0" w:space="0" w:color="auto"/>
            <w:right w:val="none" w:sz="0" w:space="0" w:color="auto"/>
          </w:divBdr>
        </w:div>
        <w:div w:id="1532524490">
          <w:marLeft w:val="0"/>
          <w:marRight w:val="0"/>
          <w:marTop w:val="0"/>
          <w:marBottom w:val="0"/>
          <w:divBdr>
            <w:top w:val="none" w:sz="0" w:space="0" w:color="auto"/>
            <w:left w:val="none" w:sz="0" w:space="0" w:color="auto"/>
            <w:bottom w:val="none" w:sz="0" w:space="0" w:color="auto"/>
            <w:right w:val="none" w:sz="0" w:space="0" w:color="auto"/>
          </w:divBdr>
        </w:div>
        <w:div w:id="1705247048">
          <w:marLeft w:val="0"/>
          <w:marRight w:val="0"/>
          <w:marTop w:val="0"/>
          <w:marBottom w:val="0"/>
          <w:divBdr>
            <w:top w:val="none" w:sz="0" w:space="0" w:color="auto"/>
            <w:left w:val="none" w:sz="0" w:space="0" w:color="auto"/>
            <w:bottom w:val="none" w:sz="0" w:space="0" w:color="auto"/>
            <w:right w:val="none" w:sz="0" w:space="0" w:color="auto"/>
          </w:divBdr>
        </w:div>
      </w:divsChild>
    </w:div>
    <w:div w:id="868446998">
      <w:bodyDiv w:val="1"/>
      <w:marLeft w:val="0"/>
      <w:marRight w:val="0"/>
      <w:marTop w:val="0"/>
      <w:marBottom w:val="0"/>
      <w:divBdr>
        <w:top w:val="none" w:sz="0" w:space="0" w:color="auto"/>
        <w:left w:val="none" w:sz="0" w:space="0" w:color="auto"/>
        <w:bottom w:val="none" w:sz="0" w:space="0" w:color="auto"/>
        <w:right w:val="none" w:sz="0" w:space="0" w:color="auto"/>
      </w:divBdr>
    </w:div>
    <w:div w:id="1060907027">
      <w:bodyDiv w:val="1"/>
      <w:marLeft w:val="0"/>
      <w:marRight w:val="0"/>
      <w:marTop w:val="0"/>
      <w:marBottom w:val="0"/>
      <w:divBdr>
        <w:top w:val="none" w:sz="0" w:space="0" w:color="auto"/>
        <w:left w:val="none" w:sz="0" w:space="0" w:color="auto"/>
        <w:bottom w:val="none" w:sz="0" w:space="0" w:color="auto"/>
        <w:right w:val="none" w:sz="0" w:space="0" w:color="auto"/>
      </w:divBdr>
    </w:div>
    <w:div w:id="1105882565">
      <w:bodyDiv w:val="1"/>
      <w:marLeft w:val="0"/>
      <w:marRight w:val="0"/>
      <w:marTop w:val="0"/>
      <w:marBottom w:val="0"/>
      <w:divBdr>
        <w:top w:val="none" w:sz="0" w:space="0" w:color="auto"/>
        <w:left w:val="none" w:sz="0" w:space="0" w:color="auto"/>
        <w:bottom w:val="none" w:sz="0" w:space="0" w:color="auto"/>
        <w:right w:val="none" w:sz="0" w:space="0" w:color="auto"/>
      </w:divBdr>
      <w:divsChild>
        <w:div w:id="1771777041">
          <w:marLeft w:val="0"/>
          <w:marRight w:val="0"/>
          <w:marTop w:val="0"/>
          <w:marBottom w:val="0"/>
          <w:divBdr>
            <w:top w:val="none" w:sz="0" w:space="0" w:color="auto"/>
            <w:left w:val="none" w:sz="0" w:space="0" w:color="auto"/>
            <w:bottom w:val="none" w:sz="0" w:space="0" w:color="auto"/>
            <w:right w:val="none" w:sz="0" w:space="0" w:color="auto"/>
          </w:divBdr>
        </w:div>
        <w:div w:id="173031816">
          <w:marLeft w:val="0"/>
          <w:marRight w:val="0"/>
          <w:marTop w:val="0"/>
          <w:marBottom w:val="0"/>
          <w:divBdr>
            <w:top w:val="none" w:sz="0" w:space="0" w:color="auto"/>
            <w:left w:val="none" w:sz="0" w:space="0" w:color="auto"/>
            <w:bottom w:val="none" w:sz="0" w:space="0" w:color="auto"/>
            <w:right w:val="none" w:sz="0" w:space="0" w:color="auto"/>
          </w:divBdr>
        </w:div>
        <w:div w:id="1807039042">
          <w:marLeft w:val="0"/>
          <w:marRight w:val="0"/>
          <w:marTop w:val="0"/>
          <w:marBottom w:val="0"/>
          <w:divBdr>
            <w:top w:val="none" w:sz="0" w:space="0" w:color="auto"/>
            <w:left w:val="none" w:sz="0" w:space="0" w:color="auto"/>
            <w:bottom w:val="none" w:sz="0" w:space="0" w:color="auto"/>
            <w:right w:val="none" w:sz="0" w:space="0" w:color="auto"/>
          </w:divBdr>
        </w:div>
        <w:div w:id="1847550275">
          <w:marLeft w:val="0"/>
          <w:marRight w:val="0"/>
          <w:marTop w:val="0"/>
          <w:marBottom w:val="0"/>
          <w:divBdr>
            <w:top w:val="none" w:sz="0" w:space="0" w:color="auto"/>
            <w:left w:val="none" w:sz="0" w:space="0" w:color="auto"/>
            <w:bottom w:val="none" w:sz="0" w:space="0" w:color="auto"/>
            <w:right w:val="none" w:sz="0" w:space="0" w:color="auto"/>
          </w:divBdr>
        </w:div>
        <w:div w:id="978539066">
          <w:marLeft w:val="0"/>
          <w:marRight w:val="0"/>
          <w:marTop w:val="0"/>
          <w:marBottom w:val="0"/>
          <w:divBdr>
            <w:top w:val="none" w:sz="0" w:space="0" w:color="auto"/>
            <w:left w:val="none" w:sz="0" w:space="0" w:color="auto"/>
            <w:bottom w:val="none" w:sz="0" w:space="0" w:color="auto"/>
            <w:right w:val="none" w:sz="0" w:space="0" w:color="auto"/>
          </w:divBdr>
        </w:div>
        <w:div w:id="2138258396">
          <w:marLeft w:val="0"/>
          <w:marRight w:val="0"/>
          <w:marTop w:val="0"/>
          <w:marBottom w:val="0"/>
          <w:divBdr>
            <w:top w:val="none" w:sz="0" w:space="0" w:color="auto"/>
            <w:left w:val="none" w:sz="0" w:space="0" w:color="auto"/>
            <w:bottom w:val="none" w:sz="0" w:space="0" w:color="auto"/>
            <w:right w:val="none" w:sz="0" w:space="0" w:color="auto"/>
          </w:divBdr>
        </w:div>
        <w:div w:id="1042436567">
          <w:marLeft w:val="0"/>
          <w:marRight w:val="0"/>
          <w:marTop w:val="0"/>
          <w:marBottom w:val="0"/>
          <w:divBdr>
            <w:top w:val="none" w:sz="0" w:space="0" w:color="auto"/>
            <w:left w:val="none" w:sz="0" w:space="0" w:color="auto"/>
            <w:bottom w:val="none" w:sz="0" w:space="0" w:color="auto"/>
            <w:right w:val="none" w:sz="0" w:space="0" w:color="auto"/>
          </w:divBdr>
        </w:div>
      </w:divsChild>
    </w:div>
    <w:div w:id="1141262998">
      <w:bodyDiv w:val="1"/>
      <w:marLeft w:val="0"/>
      <w:marRight w:val="0"/>
      <w:marTop w:val="0"/>
      <w:marBottom w:val="0"/>
      <w:divBdr>
        <w:top w:val="none" w:sz="0" w:space="0" w:color="auto"/>
        <w:left w:val="none" w:sz="0" w:space="0" w:color="auto"/>
        <w:bottom w:val="none" w:sz="0" w:space="0" w:color="auto"/>
        <w:right w:val="none" w:sz="0" w:space="0" w:color="auto"/>
      </w:divBdr>
      <w:divsChild>
        <w:div w:id="808018875">
          <w:marLeft w:val="0"/>
          <w:marRight w:val="0"/>
          <w:marTop w:val="0"/>
          <w:marBottom w:val="0"/>
          <w:divBdr>
            <w:top w:val="none" w:sz="0" w:space="0" w:color="auto"/>
            <w:left w:val="none" w:sz="0" w:space="0" w:color="auto"/>
            <w:bottom w:val="none" w:sz="0" w:space="0" w:color="auto"/>
            <w:right w:val="none" w:sz="0" w:space="0" w:color="auto"/>
          </w:divBdr>
        </w:div>
        <w:div w:id="922908742">
          <w:marLeft w:val="0"/>
          <w:marRight w:val="0"/>
          <w:marTop w:val="0"/>
          <w:marBottom w:val="0"/>
          <w:divBdr>
            <w:top w:val="none" w:sz="0" w:space="0" w:color="auto"/>
            <w:left w:val="none" w:sz="0" w:space="0" w:color="auto"/>
            <w:bottom w:val="none" w:sz="0" w:space="0" w:color="auto"/>
            <w:right w:val="none" w:sz="0" w:space="0" w:color="auto"/>
          </w:divBdr>
        </w:div>
        <w:div w:id="1274751354">
          <w:marLeft w:val="0"/>
          <w:marRight w:val="0"/>
          <w:marTop w:val="0"/>
          <w:marBottom w:val="0"/>
          <w:divBdr>
            <w:top w:val="none" w:sz="0" w:space="0" w:color="auto"/>
            <w:left w:val="none" w:sz="0" w:space="0" w:color="auto"/>
            <w:bottom w:val="none" w:sz="0" w:space="0" w:color="auto"/>
            <w:right w:val="none" w:sz="0" w:space="0" w:color="auto"/>
          </w:divBdr>
        </w:div>
      </w:divsChild>
    </w:div>
    <w:div w:id="1382827003">
      <w:bodyDiv w:val="1"/>
      <w:marLeft w:val="0"/>
      <w:marRight w:val="0"/>
      <w:marTop w:val="0"/>
      <w:marBottom w:val="0"/>
      <w:divBdr>
        <w:top w:val="none" w:sz="0" w:space="0" w:color="auto"/>
        <w:left w:val="none" w:sz="0" w:space="0" w:color="auto"/>
        <w:bottom w:val="none" w:sz="0" w:space="0" w:color="auto"/>
        <w:right w:val="none" w:sz="0" w:space="0" w:color="auto"/>
      </w:divBdr>
    </w:div>
    <w:div w:id="1501500759">
      <w:bodyDiv w:val="1"/>
      <w:marLeft w:val="0"/>
      <w:marRight w:val="0"/>
      <w:marTop w:val="0"/>
      <w:marBottom w:val="0"/>
      <w:divBdr>
        <w:top w:val="none" w:sz="0" w:space="0" w:color="auto"/>
        <w:left w:val="none" w:sz="0" w:space="0" w:color="auto"/>
        <w:bottom w:val="none" w:sz="0" w:space="0" w:color="auto"/>
        <w:right w:val="none" w:sz="0" w:space="0" w:color="auto"/>
      </w:divBdr>
    </w:div>
    <w:div w:id="2024744159">
      <w:bodyDiv w:val="1"/>
      <w:marLeft w:val="0"/>
      <w:marRight w:val="0"/>
      <w:marTop w:val="0"/>
      <w:marBottom w:val="0"/>
      <w:divBdr>
        <w:top w:val="none" w:sz="0" w:space="0" w:color="auto"/>
        <w:left w:val="none" w:sz="0" w:space="0" w:color="auto"/>
        <w:bottom w:val="none" w:sz="0" w:space="0" w:color="auto"/>
        <w:right w:val="none" w:sz="0" w:space="0" w:color="auto"/>
      </w:divBdr>
      <w:divsChild>
        <w:div w:id="3867757">
          <w:marLeft w:val="0"/>
          <w:marRight w:val="0"/>
          <w:marTop w:val="0"/>
          <w:marBottom w:val="0"/>
          <w:divBdr>
            <w:top w:val="none" w:sz="0" w:space="0" w:color="auto"/>
            <w:left w:val="none" w:sz="0" w:space="0" w:color="auto"/>
            <w:bottom w:val="none" w:sz="0" w:space="0" w:color="auto"/>
            <w:right w:val="none" w:sz="0" w:space="0" w:color="auto"/>
          </w:divBdr>
        </w:div>
        <w:div w:id="673145012">
          <w:marLeft w:val="0"/>
          <w:marRight w:val="0"/>
          <w:marTop w:val="0"/>
          <w:marBottom w:val="0"/>
          <w:divBdr>
            <w:top w:val="none" w:sz="0" w:space="0" w:color="auto"/>
            <w:left w:val="none" w:sz="0" w:space="0" w:color="auto"/>
            <w:bottom w:val="none" w:sz="0" w:space="0" w:color="auto"/>
            <w:right w:val="none" w:sz="0" w:space="0" w:color="auto"/>
          </w:divBdr>
        </w:div>
        <w:div w:id="1609241087">
          <w:marLeft w:val="0"/>
          <w:marRight w:val="0"/>
          <w:marTop w:val="0"/>
          <w:marBottom w:val="0"/>
          <w:divBdr>
            <w:top w:val="none" w:sz="0" w:space="0" w:color="auto"/>
            <w:left w:val="none" w:sz="0" w:space="0" w:color="auto"/>
            <w:bottom w:val="none" w:sz="0" w:space="0" w:color="auto"/>
            <w:right w:val="none" w:sz="0" w:space="0" w:color="auto"/>
          </w:divBdr>
        </w:div>
        <w:div w:id="2124835393">
          <w:marLeft w:val="0"/>
          <w:marRight w:val="0"/>
          <w:marTop w:val="0"/>
          <w:marBottom w:val="0"/>
          <w:divBdr>
            <w:top w:val="none" w:sz="0" w:space="0" w:color="auto"/>
            <w:left w:val="none" w:sz="0" w:space="0" w:color="auto"/>
            <w:bottom w:val="none" w:sz="0" w:space="0" w:color="auto"/>
            <w:right w:val="none" w:sz="0" w:space="0" w:color="auto"/>
          </w:divBdr>
        </w:div>
      </w:divsChild>
    </w:div>
    <w:div w:id="2116442469">
      <w:bodyDiv w:val="1"/>
      <w:marLeft w:val="0"/>
      <w:marRight w:val="0"/>
      <w:marTop w:val="0"/>
      <w:marBottom w:val="0"/>
      <w:divBdr>
        <w:top w:val="none" w:sz="0" w:space="0" w:color="auto"/>
        <w:left w:val="none" w:sz="0" w:space="0" w:color="auto"/>
        <w:bottom w:val="none" w:sz="0" w:space="0" w:color="auto"/>
        <w:right w:val="none" w:sz="0" w:space="0" w:color="auto"/>
      </w:divBdr>
      <w:divsChild>
        <w:div w:id="223570871">
          <w:marLeft w:val="0"/>
          <w:marRight w:val="0"/>
          <w:marTop w:val="0"/>
          <w:marBottom w:val="0"/>
          <w:divBdr>
            <w:top w:val="none" w:sz="0" w:space="0" w:color="auto"/>
            <w:left w:val="none" w:sz="0" w:space="0" w:color="auto"/>
            <w:bottom w:val="none" w:sz="0" w:space="0" w:color="auto"/>
            <w:right w:val="none" w:sz="0" w:space="0" w:color="auto"/>
          </w:divBdr>
        </w:div>
        <w:div w:id="1736200087">
          <w:marLeft w:val="0"/>
          <w:marRight w:val="0"/>
          <w:marTop w:val="0"/>
          <w:marBottom w:val="0"/>
          <w:divBdr>
            <w:top w:val="none" w:sz="0" w:space="0" w:color="auto"/>
            <w:left w:val="none" w:sz="0" w:space="0" w:color="auto"/>
            <w:bottom w:val="none" w:sz="0" w:space="0" w:color="auto"/>
            <w:right w:val="none" w:sz="0" w:space="0" w:color="auto"/>
          </w:divBdr>
        </w:div>
        <w:div w:id="1380591131">
          <w:marLeft w:val="0"/>
          <w:marRight w:val="0"/>
          <w:marTop w:val="0"/>
          <w:marBottom w:val="0"/>
          <w:divBdr>
            <w:top w:val="none" w:sz="0" w:space="0" w:color="auto"/>
            <w:left w:val="none" w:sz="0" w:space="0" w:color="auto"/>
            <w:bottom w:val="none" w:sz="0" w:space="0" w:color="auto"/>
            <w:right w:val="none" w:sz="0" w:space="0" w:color="auto"/>
          </w:divBdr>
        </w:div>
        <w:div w:id="103692429">
          <w:marLeft w:val="0"/>
          <w:marRight w:val="0"/>
          <w:marTop w:val="0"/>
          <w:marBottom w:val="0"/>
          <w:divBdr>
            <w:top w:val="none" w:sz="0" w:space="0" w:color="auto"/>
            <w:left w:val="none" w:sz="0" w:space="0" w:color="auto"/>
            <w:bottom w:val="none" w:sz="0" w:space="0" w:color="auto"/>
            <w:right w:val="none" w:sz="0" w:space="0" w:color="auto"/>
          </w:divBdr>
        </w:div>
        <w:div w:id="682391491">
          <w:marLeft w:val="0"/>
          <w:marRight w:val="0"/>
          <w:marTop w:val="0"/>
          <w:marBottom w:val="0"/>
          <w:divBdr>
            <w:top w:val="none" w:sz="0" w:space="0" w:color="auto"/>
            <w:left w:val="none" w:sz="0" w:space="0" w:color="auto"/>
            <w:bottom w:val="none" w:sz="0" w:space="0" w:color="auto"/>
            <w:right w:val="none" w:sz="0" w:space="0" w:color="auto"/>
          </w:divBdr>
        </w:div>
        <w:div w:id="817962515">
          <w:marLeft w:val="0"/>
          <w:marRight w:val="0"/>
          <w:marTop w:val="0"/>
          <w:marBottom w:val="0"/>
          <w:divBdr>
            <w:top w:val="none" w:sz="0" w:space="0" w:color="auto"/>
            <w:left w:val="none" w:sz="0" w:space="0" w:color="auto"/>
            <w:bottom w:val="none" w:sz="0" w:space="0" w:color="auto"/>
            <w:right w:val="none" w:sz="0" w:space="0" w:color="auto"/>
          </w:divBdr>
        </w:div>
        <w:div w:id="1402630942">
          <w:marLeft w:val="0"/>
          <w:marRight w:val="0"/>
          <w:marTop w:val="0"/>
          <w:marBottom w:val="0"/>
          <w:divBdr>
            <w:top w:val="none" w:sz="0" w:space="0" w:color="auto"/>
            <w:left w:val="none" w:sz="0" w:space="0" w:color="auto"/>
            <w:bottom w:val="none" w:sz="0" w:space="0" w:color="auto"/>
            <w:right w:val="none" w:sz="0" w:space="0" w:color="auto"/>
          </w:divBdr>
        </w:div>
        <w:div w:id="984042418">
          <w:marLeft w:val="0"/>
          <w:marRight w:val="0"/>
          <w:marTop w:val="0"/>
          <w:marBottom w:val="0"/>
          <w:divBdr>
            <w:top w:val="none" w:sz="0" w:space="0" w:color="auto"/>
            <w:left w:val="none" w:sz="0" w:space="0" w:color="auto"/>
            <w:bottom w:val="none" w:sz="0" w:space="0" w:color="auto"/>
            <w:right w:val="none" w:sz="0" w:space="0" w:color="auto"/>
          </w:divBdr>
        </w:div>
      </w:divsChild>
    </w:div>
    <w:div w:id="2133473056">
      <w:bodyDiv w:val="1"/>
      <w:marLeft w:val="0"/>
      <w:marRight w:val="0"/>
      <w:marTop w:val="0"/>
      <w:marBottom w:val="0"/>
      <w:divBdr>
        <w:top w:val="none" w:sz="0" w:space="0" w:color="auto"/>
        <w:left w:val="none" w:sz="0" w:space="0" w:color="auto"/>
        <w:bottom w:val="none" w:sz="0" w:space="0" w:color="auto"/>
        <w:right w:val="none" w:sz="0" w:space="0" w:color="auto"/>
      </w:divBdr>
      <w:divsChild>
        <w:div w:id="92870893">
          <w:marLeft w:val="0"/>
          <w:marRight w:val="0"/>
          <w:marTop w:val="0"/>
          <w:marBottom w:val="0"/>
          <w:divBdr>
            <w:top w:val="none" w:sz="0" w:space="0" w:color="auto"/>
            <w:left w:val="none" w:sz="0" w:space="0" w:color="auto"/>
            <w:bottom w:val="none" w:sz="0" w:space="0" w:color="auto"/>
            <w:right w:val="none" w:sz="0" w:space="0" w:color="auto"/>
          </w:divBdr>
        </w:div>
        <w:div w:id="226379906">
          <w:marLeft w:val="0"/>
          <w:marRight w:val="0"/>
          <w:marTop w:val="0"/>
          <w:marBottom w:val="0"/>
          <w:divBdr>
            <w:top w:val="none" w:sz="0" w:space="0" w:color="auto"/>
            <w:left w:val="none" w:sz="0" w:space="0" w:color="auto"/>
            <w:bottom w:val="none" w:sz="0" w:space="0" w:color="auto"/>
            <w:right w:val="none" w:sz="0" w:space="0" w:color="auto"/>
          </w:divBdr>
        </w:div>
        <w:div w:id="240415172">
          <w:marLeft w:val="0"/>
          <w:marRight w:val="0"/>
          <w:marTop w:val="0"/>
          <w:marBottom w:val="0"/>
          <w:divBdr>
            <w:top w:val="none" w:sz="0" w:space="0" w:color="auto"/>
            <w:left w:val="none" w:sz="0" w:space="0" w:color="auto"/>
            <w:bottom w:val="none" w:sz="0" w:space="0" w:color="auto"/>
            <w:right w:val="none" w:sz="0" w:space="0" w:color="auto"/>
          </w:divBdr>
        </w:div>
        <w:div w:id="424499700">
          <w:marLeft w:val="0"/>
          <w:marRight w:val="0"/>
          <w:marTop w:val="0"/>
          <w:marBottom w:val="0"/>
          <w:divBdr>
            <w:top w:val="none" w:sz="0" w:space="0" w:color="auto"/>
            <w:left w:val="none" w:sz="0" w:space="0" w:color="auto"/>
            <w:bottom w:val="none" w:sz="0" w:space="0" w:color="auto"/>
            <w:right w:val="none" w:sz="0" w:space="0" w:color="auto"/>
          </w:divBdr>
        </w:div>
        <w:div w:id="526720105">
          <w:marLeft w:val="0"/>
          <w:marRight w:val="0"/>
          <w:marTop w:val="0"/>
          <w:marBottom w:val="0"/>
          <w:divBdr>
            <w:top w:val="none" w:sz="0" w:space="0" w:color="auto"/>
            <w:left w:val="none" w:sz="0" w:space="0" w:color="auto"/>
            <w:bottom w:val="none" w:sz="0" w:space="0" w:color="auto"/>
            <w:right w:val="none" w:sz="0" w:space="0" w:color="auto"/>
          </w:divBdr>
        </w:div>
        <w:div w:id="561335281">
          <w:marLeft w:val="0"/>
          <w:marRight w:val="0"/>
          <w:marTop w:val="0"/>
          <w:marBottom w:val="0"/>
          <w:divBdr>
            <w:top w:val="none" w:sz="0" w:space="0" w:color="auto"/>
            <w:left w:val="none" w:sz="0" w:space="0" w:color="auto"/>
            <w:bottom w:val="none" w:sz="0" w:space="0" w:color="auto"/>
            <w:right w:val="none" w:sz="0" w:space="0" w:color="auto"/>
          </w:divBdr>
        </w:div>
        <w:div w:id="1627589930">
          <w:marLeft w:val="0"/>
          <w:marRight w:val="0"/>
          <w:marTop w:val="0"/>
          <w:marBottom w:val="0"/>
          <w:divBdr>
            <w:top w:val="none" w:sz="0" w:space="0" w:color="auto"/>
            <w:left w:val="none" w:sz="0" w:space="0" w:color="auto"/>
            <w:bottom w:val="none" w:sz="0" w:space="0" w:color="auto"/>
            <w:right w:val="none" w:sz="0" w:space="0" w:color="auto"/>
          </w:divBdr>
        </w:div>
        <w:div w:id="1665620307">
          <w:marLeft w:val="0"/>
          <w:marRight w:val="0"/>
          <w:marTop w:val="0"/>
          <w:marBottom w:val="0"/>
          <w:divBdr>
            <w:top w:val="none" w:sz="0" w:space="0" w:color="auto"/>
            <w:left w:val="none" w:sz="0" w:space="0" w:color="auto"/>
            <w:bottom w:val="none" w:sz="0" w:space="0" w:color="auto"/>
            <w:right w:val="none" w:sz="0" w:space="0" w:color="auto"/>
          </w:divBdr>
        </w:div>
        <w:div w:id="1913078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ktury@fairfacility.sk" TargetMode="External"/><Relationship Id="rId18" Type="http://schemas.openxmlformats.org/officeDocument/2006/relationships/hyperlink" Target="mailto:alexandra.mayerova@mhth.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fairfacility.sk" TargetMode="External"/><Relationship Id="rId17" Type="http://schemas.openxmlformats.org/officeDocument/2006/relationships/hyperlink" Target="https://www.orsr.sk/hladaj_osoba.asp?PR=Jen%E8o&amp;MENO=Adri%E1n&amp;SID=0&amp;T=f0&amp;R=0" TargetMode="External"/><Relationship Id="rId2" Type="http://schemas.openxmlformats.org/officeDocument/2006/relationships/customXml" Target="../customXml/item2.xml"/><Relationship Id="rId16" Type="http://schemas.openxmlformats.org/officeDocument/2006/relationships/hyperlink" Target="https://www.orsr.sk/hladaj_osoba.asp?PR=Jen%E8o&amp;MENO=Adri%E1n&amp;SID=0&amp;T=f0&amp;R=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mhth@mhth.sk" TargetMode="External"/><Relationship Id="rId5" Type="http://schemas.openxmlformats.org/officeDocument/2006/relationships/numbering" Target="numbering.xml"/><Relationship Id="rId15" Type="http://schemas.openxmlformats.org/officeDocument/2006/relationships/hyperlink" Target="https://www.orsr.sk/hladaj_osoba.asp?PR=Jen%E8o&amp;MENO=Adri%E1n&amp;SID=0&amp;T=f0&amp;R=0" TargetMode="External"/><Relationship Id="rId10" Type="http://schemas.openxmlformats.org/officeDocument/2006/relationships/hyperlink" Target="mailto:,"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orsr.sk/hladaj_osoba.asp?PR=Jen%E8o&amp;MENO=Adri%E1n&amp;SID=0&amp;T=f0&amp;R=0" TargetMode="External"/><Relationship Id="rId14" Type="http://schemas.openxmlformats.org/officeDocument/2006/relationships/hyperlink" Target="mailto:robert.mramuch@mhth.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d1f2604d00e6acfe906bad2b1a21de20">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f3bbb2ce63362e0c069515228094353c"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9F9FCA-B376-4464-BADE-C3FBCB8106BD}">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customXml/itemProps2.xml><?xml version="1.0" encoding="utf-8"?>
<ds:datastoreItem xmlns:ds="http://schemas.openxmlformats.org/officeDocument/2006/customXml" ds:itemID="{CB370E63-1C17-44D9-962C-9F5DBE303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BA9F58-93CB-4817-BFF7-A952066CA13C}">
  <ds:schemaRefs>
    <ds:schemaRef ds:uri="http://schemas.openxmlformats.org/officeDocument/2006/bibliography"/>
  </ds:schemaRefs>
</ds:datastoreItem>
</file>

<file path=customXml/itemProps4.xml><?xml version="1.0" encoding="utf-8"?>
<ds:datastoreItem xmlns:ds="http://schemas.openxmlformats.org/officeDocument/2006/customXml" ds:itemID="{D3A7118F-84A6-47FA-A7A2-F3286BAC4A91}">
  <ds:schemaRefs>
    <ds:schemaRef ds:uri="http://schemas.microsoft.com/sharepoint/v3/contenttype/forms"/>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4</TotalTime>
  <Pages>39</Pages>
  <Words>16741</Words>
  <Characters>95429</Characters>
  <Application>Microsoft Office Word</Application>
  <DocSecurity>0</DocSecurity>
  <Lines>795</Lines>
  <Paragraphs>223</Paragraphs>
  <ScaleCrop>false</ScaleCrop>
  <Company>TEKO, a.s.</Company>
  <LinksUpToDate>false</LinksUpToDate>
  <CharactersWithSpaces>111947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Basaráb Peter</dc:creator>
  <cp:keywords/>
  <dc:description/>
  <cp:lastModifiedBy>Andrej Borovský</cp:lastModifiedBy>
  <cp:revision>8</cp:revision>
  <dcterms:created xsi:type="dcterms:W3CDTF">2026-08-18T08:12:00Z</dcterms:created>
  <dcterms:modified xsi:type="dcterms:W3CDTF">2026-09-09T06:45:00Z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0x01010042D28E12566ABE49B5FC84D0A8BFBD69</vt:lpwstr>
  </property>
  <property fmtid="{D5CDD505-2E9C-101B-9397-08002B2CF9AE}" pid="3" name="MediaServiceImageTags">
    <vt:lpwstr/>
  </property>
  <property fmtid="{D5CDD505-2E9C-101B-9397-08002B2CF9AE}" pid="4" name="MSIP_Label_c2332907-a3a7-49f7-8c30-bde89ea6dd47_Enabled">
    <vt:lpwstr>true</vt:lpwstr>
  </property>
  <property fmtid="{D5CDD505-2E9C-101B-9397-08002B2CF9AE}" pid="5" name="MSIP_Label_c2332907-a3a7-49f7-8c30-bde89ea6dd47_SetDate">
    <vt:lpwstr>2023-05-10T08:59:04Z</vt:lpwstr>
  </property>
  <property fmtid="{D5CDD505-2E9C-101B-9397-08002B2CF9AE}" pid="6" name="MSIP_Label_c2332907-a3a7-49f7-8c30-bde89ea6dd47_Method">
    <vt:lpwstr>Standard</vt:lpwstr>
  </property>
  <property fmtid="{D5CDD505-2E9C-101B-9397-08002B2CF9AE}" pid="7" name="MSIP_Label_c2332907-a3a7-49f7-8c30-bde89ea6dd47_Name">
    <vt:lpwstr>Internal</vt:lpwstr>
  </property>
  <property fmtid="{D5CDD505-2E9C-101B-9397-08002B2CF9AE}" pid="8" name="MSIP_Label_c2332907-a3a7-49f7-8c30-bde89ea6dd47_SiteId">
    <vt:lpwstr>8bc7db32-66af-4cdd-bbb3-d46538596776</vt:lpwstr>
  </property>
  <property fmtid="{D5CDD505-2E9C-101B-9397-08002B2CF9AE}" pid="9" name="MSIP_Label_c2332907-a3a7-49f7-8c30-bde89ea6dd47_ActionId">
    <vt:lpwstr>5e65a124-5697-445e-a364-ef8e5bc3a2d7</vt:lpwstr>
  </property>
  <property fmtid="{D5CDD505-2E9C-101B-9397-08002B2CF9AE}" pid="10" name="MSIP_Label_c2332907-a3a7-49f7-8c30-bde89ea6dd47_ContentBits">
    <vt:lpwstr>0</vt:lpwstr>
  </property>
</Properties>
</file>