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18F5E6FC" w:rsidR="0099007B" w:rsidRPr="00F84CD7" w:rsidRDefault="0099007B" w:rsidP="00914FC3">
      <w:pPr>
        <w:jc w:val="both"/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7064D3" w:rsidRPr="007064D3">
        <w:rPr>
          <w:rFonts w:ascii="Arial Narrow" w:hAnsi="Arial Narrow" w:cstheme="minorHAnsi"/>
          <w:b/>
          <w:sz w:val="22"/>
          <w:szCs w:val="22"/>
        </w:rPr>
        <w:t xml:space="preserve"> </w:t>
      </w:r>
      <w:r w:rsidR="00DE5C29" w:rsidRPr="00785F8F">
        <w:rPr>
          <w:rFonts w:ascii="Arial Narrow" w:hAnsi="Arial Narrow" w:cstheme="minorHAnsi"/>
          <w:b/>
          <w:sz w:val="22"/>
          <w:szCs w:val="22"/>
        </w:rPr>
        <w:t>Prenájom nebytového priestoru č. 1.03 o výmere 195,63 m2 nachádzajúceho sa v stavbe- sklade so súpisným číslom 4074, stojacej na pozemku parcela registra „C“ KN č. 1667/14, o výmere 1780 m2, druh pozemku: zastavaná plocha a nádvorie, zapísanej na liste vlastníctva číslo 11263, vedenom Okresným úradom Komárno, katastrálny odbor, katastrálne územie Komárno, obec Komárno, okres Komárno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7064D3">
        <w:rPr>
          <w:rFonts w:ascii="Arial Narrow" w:hAnsi="Arial Narrow" w:cs="Arial"/>
          <w:sz w:val="20"/>
          <w:szCs w:val="20"/>
        </w:rPr>
        <w:t>14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7E0248">
        <w:rPr>
          <w:rFonts w:ascii="Arial Narrow" w:hAnsi="Arial Narrow" w:cs="Arial"/>
          <w:sz w:val="20"/>
          <w:szCs w:val="20"/>
        </w:rPr>
        <w:t>9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531E4A" w:rsidRPr="00F25CC7" w14:paraId="5D7B2587" w14:textId="77777777" w:rsidTr="0007617F">
        <w:trPr>
          <w:trHeight w:val="1008"/>
        </w:trPr>
        <w:tc>
          <w:tcPr>
            <w:tcW w:w="593" w:type="dxa"/>
            <w:vAlign w:val="center"/>
          </w:tcPr>
          <w:p w14:paraId="4790C4C9" w14:textId="77777777" w:rsidR="00531E4A" w:rsidRPr="00531E4A" w:rsidRDefault="00531E4A" w:rsidP="0007617F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proofErr w:type="spellStart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P.č</w:t>
            </w:r>
            <w:proofErr w:type="spellEnd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17DA3507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2931178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5B5F47B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714E21FF" w14:textId="77777777" w:rsidR="00531E4A" w:rsidRPr="00531E4A" w:rsidRDefault="00531E4A" w:rsidP="0007617F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DE5C29" w:rsidRPr="00F25CC7" w14:paraId="0DB35342" w14:textId="77777777" w:rsidTr="0007617F">
        <w:trPr>
          <w:trHeight w:val="839"/>
        </w:trPr>
        <w:tc>
          <w:tcPr>
            <w:tcW w:w="593" w:type="dxa"/>
            <w:vAlign w:val="center"/>
          </w:tcPr>
          <w:p w14:paraId="585B897A" w14:textId="77777777" w:rsidR="00DE5C29" w:rsidRPr="00531E4A" w:rsidRDefault="00DE5C29" w:rsidP="00DE5C29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6489F65C" w14:textId="77777777" w:rsidR="00DE5C29" w:rsidRPr="00DE5C29" w:rsidRDefault="00DE5C29" w:rsidP="00DE5C29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E5C29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Dramen</w:t>
            </w:r>
            <w:proofErr w:type="spellEnd"/>
            <w:r w:rsidRPr="00DE5C29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s.r.o. </w:t>
            </w:r>
          </w:p>
          <w:p w14:paraId="1BBD0E73" w14:textId="77777777" w:rsidR="00DE5C29" w:rsidRPr="00DE5C29" w:rsidRDefault="00DE5C29" w:rsidP="00DE5C29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E5C29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IČO: 36856541</w:t>
            </w:r>
          </w:p>
          <w:p w14:paraId="202472C0" w14:textId="25B71420" w:rsidR="00DE5C29" w:rsidRPr="00DE5C29" w:rsidRDefault="00DE5C29" w:rsidP="00DE5C29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152EBEB" w14:textId="378ECE3D" w:rsidR="00DE5C29" w:rsidRPr="00DE5C29" w:rsidRDefault="00DE5C29" w:rsidP="00DE5C29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DE5C29">
              <w:rPr>
                <w:rFonts w:ascii="Arial Narrow" w:hAnsi="Arial Narrow" w:cstheme="minorHAnsi"/>
                <w:sz w:val="20"/>
                <w:szCs w:val="20"/>
              </w:rPr>
              <w:t xml:space="preserve">21.09.2026 17:54:10 hod </w:t>
            </w:r>
          </w:p>
        </w:tc>
        <w:tc>
          <w:tcPr>
            <w:tcW w:w="2014" w:type="dxa"/>
            <w:vAlign w:val="center"/>
          </w:tcPr>
          <w:p w14:paraId="55316ABD" w14:textId="71985C56" w:rsidR="00DE5C29" w:rsidRPr="00DE5C29" w:rsidRDefault="00DE5C29" w:rsidP="00DE5C29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DE5C29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63D8C2BA" w14:textId="1C6492EC" w:rsidR="00DE5C29" w:rsidRPr="00DE5C29" w:rsidRDefault="00DE5C29" w:rsidP="00DE5C29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DE5C29">
              <w:rPr>
                <w:rFonts w:ascii="Arial Narrow" w:hAnsi="Arial Narrow" w:cstheme="minorHAnsi"/>
                <w:sz w:val="20"/>
                <w:szCs w:val="20"/>
              </w:rPr>
              <w:t xml:space="preserve">                    26,00</w:t>
            </w:r>
          </w:p>
        </w:tc>
      </w:tr>
      <w:bookmarkEnd w:id="0"/>
    </w:tbl>
    <w:p w14:paraId="3A34CC26" w14:textId="77777777" w:rsidR="009E4C1D" w:rsidRPr="00914FC3" w:rsidRDefault="009E4C1D" w:rsidP="009E4C1D">
      <w:pPr>
        <w:pStyle w:val="Default"/>
        <w:jc w:val="both"/>
        <w:rPr>
          <w:rFonts w:ascii="Arial Narrow" w:hAnsi="Arial Narrow" w:cstheme="minorHAnsi"/>
          <w:b/>
          <w:bCs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5E2B4316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914FC3">
        <w:rPr>
          <w:rFonts w:ascii="Arial Narrow" w:hAnsi="Arial Narrow" w:cstheme="minorHAnsi"/>
          <w:sz w:val="20"/>
          <w:szCs w:val="20"/>
        </w:rPr>
        <w:t>2</w:t>
      </w:r>
      <w:r w:rsidR="00DE5C29">
        <w:rPr>
          <w:rFonts w:ascii="Arial Narrow" w:hAnsi="Arial Narrow" w:cstheme="minorHAnsi"/>
          <w:sz w:val="20"/>
          <w:szCs w:val="20"/>
        </w:rPr>
        <w:t>6</w:t>
      </w:r>
      <w:r w:rsidR="002F18F6">
        <w:rPr>
          <w:rFonts w:ascii="Arial Narrow" w:hAnsi="Arial Narrow" w:cstheme="minorHAnsi"/>
          <w:sz w:val="20"/>
          <w:szCs w:val="20"/>
        </w:rPr>
        <w:t>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0F7A9" w14:textId="77777777" w:rsidR="009275D6" w:rsidRDefault="009275D6">
      <w:r>
        <w:separator/>
      </w:r>
    </w:p>
  </w:endnote>
  <w:endnote w:type="continuationSeparator" w:id="0">
    <w:p w14:paraId="53D33AD0" w14:textId="77777777" w:rsidR="009275D6" w:rsidRDefault="0092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148E9" w14:textId="77777777" w:rsidR="009275D6" w:rsidRDefault="009275D6">
      <w:r>
        <w:separator/>
      </w:r>
    </w:p>
  </w:footnote>
  <w:footnote w:type="continuationSeparator" w:id="0">
    <w:p w14:paraId="7B28A444" w14:textId="77777777" w:rsidR="009275D6" w:rsidRDefault="00927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81C10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02691"/>
    <w:rsid w:val="001116DD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28E5"/>
    <w:rsid w:val="00323E4A"/>
    <w:rsid w:val="003319DF"/>
    <w:rsid w:val="00336455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14B3"/>
    <w:rsid w:val="003E4003"/>
    <w:rsid w:val="003F4416"/>
    <w:rsid w:val="00406D47"/>
    <w:rsid w:val="0041341C"/>
    <w:rsid w:val="00413977"/>
    <w:rsid w:val="004153BD"/>
    <w:rsid w:val="00425BEF"/>
    <w:rsid w:val="00443A8C"/>
    <w:rsid w:val="0047120E"/>
    <w:rsid w:val="00471A1C"/>
    <w:rsid w:val="00474A4B"/>
    <w:rsid w:val="004821A3"/>
    <w:rsid w:val="00491D48"/>
    <w:rsid w:val="004A515D"/>
    <w:rsid w:val="004B1DE1"/>
    <w:rsid w:val="004B44BB"/>
    <w:rsid w:val="004D7EBE"/>
    <w:rsid w:val="004E24F7"/>
    <w:rsid w:val="004E3449"/>
    <w:rsid w:val="004E4215"/>
    <w:rsid w:val="004F4E05"/>
    <w:rsid w:val="004F525C"/>
    <w:rsid w:val="00505C2C"/>
    <w:rsid w:val="0051762D"/>
    <w:rsid w:val="00531E4A"/>
    <w:rsid w:val="00546D1A"/>
    <w:rsid w:val="00550962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6CB"/>
    <w:rsid w:val="006D6D56"/>
    <w:rsid w:val="006F4088"/>
    <w:rsid w:val="007064D3"/>
    <w:rsid w:val="00732CD9"/>
    <w:rsid w:val="007615B5"/>
    <w:rsid w:val="007A532D"/>
    <w:rsid w:val="007A7CB8"/>
    <w:rsid w:val="007B26F8"/>
    <w:rsid w:val="007E024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14FC3"/>
    <w:rsid w:val="009275D6"/>
    <w:rsid w:val="00934563"/>
    <w:rsid w:val="009525B1"/>
    <w:rsid w:val="00953DEB"/>
    <w:rsid w:val="00961849"/>
    <w:rsid w:val="00963F8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02A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8510F"/>
    <w:rsid w:val="00B95E07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5C29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1FBC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32F91"/>
    <w:rsid w:val="00F55F39"/>
    <w:rsid w:val="00F717E7"/>
    <w:rsid w:val="00F83805"/>
    <w:rsid w:val="00F84CD7"/>
    <w:rsid w:val="00F9363D"/>
    <w:rsid w:val="00F963EE"/>
    <w:rsid w:val="00FA44D8"/>
    <w:rsid w:val="00FB08F1"/>
    <w:rsid w:val="00FB110C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31</cp:revision>
  <cp:lastPrinted>2021-08-25T12:30:00Z</cp:lastPrinted>
  <dcterms:created xsi:type="dcterms:W3CDTF">2023-07-20T13:33:00Z</dcterms:created>
  <dcterms:modified xsi:type="dcterms:W3CDTF">2026-10-08T19:45:00Z</dcterms:modified>
  <cp:category/>
</cp:coreProperties>
</file>