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D6F66" w14:textId="27AD8379" w:rsidR="00B736D2" w:rsidRPr="00330FD8" w:rsidRDefault="00B736D2">
      <w:pPr>
        <w:rPr>
          <w:b/>
          <w:bCs/>
          <w:i/>
          <w:iCs/>
          <w:sz w:val="28"/>
          <w:szCs w:val="28"/>
        </w:rPr>
      </w:pPr>
      <w:r w:rsidRPr="00B736D2">
        <w:rPr>
          <w:b/>
          <w:bCs/>
          <w:i/>
          <w:iCs/>
          <w:sz w:val="28"/>
          <w:szCs w:val="28"/>
        </w:rPr>
        <w:t>Opis predmetu zákazky: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451"/>
        <w:gridCol w:w="703"/>
        <w:gridCol w:w="2014"/>
      </w:tblGrid>
      <w:tr w:rsidR="009B1F4A" w:rsidRPr="00907BB7" w14:paraId="6D823444" w14:textId="77777777" w:rsidTr="00602237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5636B" w14:textId="7C963F88" w:rsidR="009B1F4A" w:rsidRPr="00907BB7" w:rsidRDefault="009B1F4A" w:rsidP="009B1F4A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</w:t>
            </w:r>
            <w:r w:rsidRPr="00907BB7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3C508" w14:textId="1AA5FFCB" w:rsidR="009B1F4A" w:rsidRPr="00F43856" w:rsidRDefault="00B76756" w:rsidP="009B1F4A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Záchranársky nôž HaZZ 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A907B" w14:textId="7D2114C2" w:rsidR="009B1F4A" w:rsidRPr="00907BB7" w:rsidRDefault="00B76756" w:rsidP="009B1F4A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5B0F4" w14:textId="7E4C03B0" w:rsidR="009B1F4A" w:rsidRPr="00907BB7" w:rsidRDefault="00B76756" w:rsidP="009B1F4A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600</w:t>
            </w:r>
          </w:p>
        </w:tc>
      </w:tr>
      <w:tr w:rsidR="009B1F4A" w:rsidRPr="00907BB7" w14:paraId="785CC296" w14:textId="77777777" w:rsidTr="00602237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BF450" w14:textId="2B3BB9CD" w:rsidR="009B1F4A" w:rsidRPr="00907BB7" w:rsidRDefault="009B1F4A" w:rsidP="009B1F4A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</w:t>
            </w:r>
            <w:r w:rsidRPr="00907BB7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87236" w14:textId="72987C59" w:rsidR="009B1F4A" w:rsidRPr="00F43856" w:rsidRDefault="00B76756" w:rsidP="009B1F4A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Záchranársky nôž PZ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25098" w14:textId="320EDE7D" w:rsidR="009B1F4A" w:rsidRPr="00907BB7" w:rsidRDefault="00B76756" w:rsidP="009B1F4A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A9BED" w14:textId="7F7A2704" w:rsidR="009B1F4A" w:rsidRPr="00907BB7" w:rsidRDefault="009B1F4A" w:rsidP="009B1F4A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50</w:t>
            </w:r>
          </w:p>
        </w:tc>
      </w:tr>
    </w:tbl>
    <w:p w14:paraId="613AF33F" w14:textId="77777777" w:rsidR="00B21CEA" w:rsidRDefault="00B21CEA" w:rsidP="00B76756">
      <w:pPr>
        <w:ind w:firstLine="708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1283D1C0" w14:textId="03A1620B" w:rsidR="00B76756" w:rsidRDefault="00B76756" w:rsidP="00B76756">
      <w:pPr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Všeobecné vymedzenie predmetu zákazky: Záchranársky nôž</w:t>
      </w:r>
    </w:p>
    <w:p w14:paraId="6439FDDE" w14:textId="6182DF12" w:rsidR="00B76756" w:rsidRPr="00B76756" w:rsidRDefault="00B76756" w:rsidP="00B76756">
      <w:pPr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Záchranársky nôž je určený pre zložky integrovaného záchranného systému a bezpečnostné zložky. Zabezpečuje viacero využití</w:t>
      </w:r>
      <w:r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tbl>
      <w:tblPr>
        <w:tblW w:w="81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4"/>
        <w:gridCol w:w="1856"/>
      </w:tblGrid>
      <w:tr w:rsidR="00B76756" w14:paraId="0E016C87" w14:textId="77777777" w:rsidTr="00B76756"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1FCD0EAF" w14:textId="77777777" w:rsidR="00B76756" w:rsidRDefault="00B76756">
            <w:pPr>
              <w:tabs>
                <w:tab w:val="left" w:pos="708"/>
              </w:tabs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18B90BAB" w14:textId="77777777" w:rsidR="00B76756" w:rsidRDefault="00B76756">
            <w:pPr>
              <w:tabs>
                <w:tab w:val="left" w:pos="708"/>
              </w:tabs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Uchádzač uvedie skutočnú špecifikáciu dodávaného tovaru - </w:t>
            </w:r>
            <w:r>
              <w:rPr>
                <w:rFonts w:ascii="Arial Narrow" w:hAnsi="Arial Narrow" w:cs="Arial"/>
                <w:b/>
                <w:i/>
              </w:rPr>
              <w:t>vlastný návrh plnenia</w:t>
            </w:r>
          </w:p>
        </w:tc>
      </w:tr>
      <w:tr w:rsidR="00B76756" w:rsidRPr="00B76756" w14:paraId="49659504" w14:textId="77777777" w:rsidTr="00B76756"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AD1C81" w14:textId="77777777" w:rsidR="00B76756" w:rsidRPr="00B76756" w:rsidRDefault="00B76756" w:rsidP="00B76756">
            <w:pPr>
              <w:pStyle w:val="Odsekzoznamu"/>
              <w:numPr>
                <w:ilvl w:val="0"/>
                <w:numId w:val="3"/>
              </w:numPr>
              <w:spacing w:before="480" w:after="2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76756">
              <w:rPr>
                <w:bCs/>
              </w:rPr>
              <w:t xml:space="preserve"> </w:t>
            </w:r>
            <w:r w:rsidRPr="00B76756">
              <w:rPr>
                <w:rFonts w:ascii="Times New Roman" w:hAnsi="Times New Roman"/>
                <w:b/>
                <w:sz w:val="28"/>
                <w:szCs w:val="28"/>
              </w:rPr>
              <w:t>Záchranársky nôž (ďalej iba „nôž“)</w:t>
            </w:r>
          </w:p>
          <w:p w14:paraId="772B7A2B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Veľkosť minimálne 110 mm, maximálne 120 mm.</w:t>
            </w:r>
          </w:p>
          <w:p w14:paraId="59FAC6BF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Hmotnosť maximálne 170 gramov.</w:t>
            </w:r>
          </w:p>
          <w:p w14:paraId="04A7626F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K nožu je potrebné dodať puzdro určené na nôž s reflexným prevedením. Puzdro musí byť z nylonového materiálu alebo ekvivalent. Puzdro sa musí dať pripevniť na opasok.</w:t>
            </w:r>
          </w:p>
          <w:p w14:paraId="50BF793F" w14:textId="77777777" w:rsidR="00B76756" w:rsidRDefault="00B76756" w:rsidP="001969F9">
            <w:pPr>
              <w:tabs>
                <w:tab w:val="left" w:pos="742"/>
              </w:tabs>
              <w:spacing w:after="0"/>
              <w:ind w:left="7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14:paraId="2925F26A" w14:textId="16B59FC8" w:rsidR="00B76756" w:rsidRPr="00B76756" w:rsidRDefault="00B76756">
            <w:pPr>
              <w:tabs>
                <w:tab w:val="left" w:pos="742"/>
              </w:tabs>
              <w:ind w:left="7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Nôž musí obsahovať minimálne 13 funkcií, pričom musí spĺňať minimálne nasledovné funkcie:</w:t>
            </w:r>
          </w:p>
          <w:p w14:paraId="2FD182C2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Zúbkovaná skladacia čepeľ s otvorom na palec</w:t>
            </w:r>
          </w:p>
          <w:p w14:paraId="13921370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Krížový skrutkovač</w:t>
            </w:r>
          </w:p>
          <w:p w14:paraId="660063B0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Hrot na rozbíjanie okna</w:t>
            </w:r>
          </w:p>
          <w:p w14:paraId="37FD3306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Otvárač na fľaše</w:t>
            </w:r>
          </w:p>
          <w:p w14:paraId="079B5017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Odizolovač</w:t>
            </w:r>
            <w:proofErr w:type="spellEnd"/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drôtov</w:t>
            </w:r>
          </w:p>
          <w:p w14:paraId="6C5C2CD6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Výstružník</w:t>
            </w:r>
            <w:proofErr w:type="spellEnd"/>
          </w:p>
          <w:p w14:paraId="27310D92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Čepeľ na rezanie bezpečnostných pásov</w:t>
            </w:r>
          </w:p>
          <w:p w14:paraId="1FE26F62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Špáradlo</w:t>
            </w:r>
          </w:p>
          <w:p w14:paraId="4CD7D82B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Pílová čepeľ na rezanie skla</w:t>
            </w:r>
          </w:p>
          <w:p w14:paraId="28B17AD5" w14:textId="556BD76B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Nýlonová</w:t>
            </w:r>
            <w:proofErr w:type="spellEnd"/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šnúrka</w:t>
            </w:r>
          </w:p>
          <w:p w14:paraId="3BC1F640" w14:textId="57BD6E61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Nôž musí byť vo vyhotovení vhodný pre ľavákov a</w:t>
            </w:r>
            <w:r w:rsidR="001969F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j</w:t>
            </w: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pravákov.</w:t>
            </w:r>
          </w:p>
          <w:p w14:paraId="1B10C9EC" w14:textId="77777777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Materiál rukoväte – ABS/</w:t>
            </w:r>
            <w:proofErr w:type="spellStart"/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cellidor</w:t>
            </w:r>
            <w:proofErr w:type="spellEnd"/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alebo ekvivalent.</w:t>
            </w:r>
          </w:p>
          <w:p w14:paraId="6E1F1FF3" w14:textId="4CE925AF" w:rsidR="00B76756" w:rsidRPr="00B76756" w:rsidRDefault="00B76756" w:rsidP="00B76756">
            <w:pPr>
              <w:numPr>
                <w:ilvl w:val="0"/>
                <w:numId w:val="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Na boku noža musí byť umiestnený znak Hasičského a záchranného zboru 8-hran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/ znak Policajného zboru</w:t>
            </w:r>
            <w:r w:rsidRPr="00B7675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3B19967A" w14:textId="77777777" w:rsidR="00B76756" w:rsidRPr="00B76756" w:rsidRDefault="00B76756">
            <w:pPr>
              <w:tabs>
                <w:tab w:val="left" w:pos="708"/>
              </w:tabs>
              <w:ind w:left="666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7675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AEA10F" w14:textId="77777777" w:rsidR="00B76756" w:rsidRPr="00B76756" w:rsidRDefault="00B76756">
            <w:pPr>
              <w:tabs>
                <w:tab w:val="left" w:pos="708"/>
              </w:tabs>
              <w:rPr>
                <w:rFonts w:ascii="Arial" w:hAnsi="Arial"/>
                <w:bCs/>
                <w:sz w:val="20"/>
                <w:szCs w:val="20"/>
              </w:rPr>
            </w:pPr>
          </w:p>
        </w:tc>
      </w:tr>
    </w:tbl>
    <w:p w14:paraId="591288C1" w14:textId="77777777" w:rsidR="00B76756" w:rsidRPr="00B76756" w:rsidRDefault="00B76756" w:rsidP="00B76756">
      <w:pPr>
        <w:tabs>
          <w:tab w:val="left" w:pos="708"/>
        </w:tabs>
        <w:rPr>
          <w:rFonts w:ascii="Arial Narrow" w:eastAsia="Times New Roman" w:hAnsi="Arial Narrow" w:cs="Arial"/>
          <w:bCs/>
          <w:sz w:val="16"/>
          <w:szCs w:val="16"/>
          <w:lang w:eastAsia="cs-CZ"/>
        </w:rPr>
      </w:pPr>
    </w:p>
    <w:p w14:paraId="37911F23" w14:textId="77777777" w:rsidR="00B736D2" w:rsidRDefault="00B736D2" w:rsidP="00B76756"/>
    <w:sectPr w:rsidR="00B73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090D"/>
    <w:multiLevelType w:val="hybridMultilevel"/>
    <w:tmpl w:val="BD9EC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02EA4"/>
    <w:multiLevelType w:val="multilevel"/>
    <w:tmpl w:val="43F0B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C0507"/>
    <w:multiLevelType w:val="hybridMultilevel"/>
    <w:tmpl w:val="83E43E7C"/>
    <w:lvl w:ilvl="0" w:tplc="68F27A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D2"/>
    <w:rsid w:val="001969F9"/>
    <w:rsid w:val="00330FD8"/>
    <w:rsid w:val="0041762C"/>
    <w:rsid w:val="004C4204"/>
    <w:rsid w:val="005A12FD"/>
    <w:rsid w:val="00803433"/>
    <w:rsid w:val="009450E6"/>
    <w:rsid w:val="009B1F4A"/>
    <w:rsid w:val="00B21CEA"/>
    <w:rsid w:val="00B736D2"/>
    <w:rsid w:val="00B7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0753"/>
  <w15:chartTrackingRefBased/>
  <w15:docId w15:val="{2CD2A9C3-66FA-4746-97D7-D97B073A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semiHidden/>
    <w:unhideWhenUsed/>
    <w:qFormat/>
    <w:rsid w:val="00B76756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Times New Roman"/>
      <w:b/>
      <w:bCs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B736D2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B736D2"/>
    <w:rPr>
      <w:rFonts w:ascii="Arial" w:eastAsia="Times New Roman" w:hAnsi="Arial" w:cs="Arial"/>
      <w:sz w:val="20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B736D2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semiHidden/>
    <w:rsid w:val="00B76756"/>
    <w:rPr>
      <w:rFonts w:ascii="Arial" w:eastAsia="Times New Roman" w:hAnsi="Arial" w:cs="Times New Roman"/>
      <w:b/>
      <w:bCs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Andrea Bernátová</cp:lastModifiedBy>
  <cp:revision>8</cp:revision>
  <dcterms:created xsi:type="dcterms:W3CDTF">2026-07-07T12:44:00Z</dcterms:created>
  <dcterms:modified xsi:type="dcterms:W3CDTF">2026-09-08T11:11:00Z</dcterms:modified>
</cp:coreProperties>
</file>