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2"/>
      </w:tblGrid>
      <w:tr w:rsidR="00EC1376" w14:paraId="08234902" w14:textId="77777777" w:rsidTr="00302F42">
        <w:trPr>
          <w:trHeight w:val="294"/>
        </w:trPr>
        <w:tc>
          <w:tcPr>
            <w:tcW w:w="9922" w:type="dxa"/>
          </w:tcPr>
          <w:p w14:paraId="2177B339" w14:textId="2BE56805" w:rsidR="00EC1376" w:rsidRDefault="00CC40E0" w:rsidP="00483556">
            <w:pPr>
              <w:pStyle w:val="TableParagraph"/>
              <w:spacing w:line="275" w:lineRule="exact"/>
              <w:ind w:left="3260"/>
              <w:rPr>
                <w:b/>
                <w:sz w:val="24"/>
              </w:rPr>
            </w:pPr>
            <w:r>
              <w:rPr>
                <w:b/>
                <w:sz w:val="24"/>
              </w:rPr>
              <w:t>Príloha č. 1 Výzvy na predlože</w:t>
            </w:r>
            <w:r w:rsidR="002C497D">
              <w:rPr>
                <w:b/>
                <w:sz w:val="24"/>
              </w:rPr>
              <w:t>nie</w:t>
            </w:r>
            <w:r>
              <w:rPr>
                <w:b/>
                <w:sz w:val="24"/>
              </w:rPr>
              <w:t xml:space="preserve"> cenovej ponuky</w:t>
            </w:r>
            <w:r w:rsidR="00483556">
              <w:rPr>
                <w:b/>
                <w:sz w:val="24"/>
              </w:rPr>
              <w:t xml:space="preserve"> </w:t>
            </w:r>
          </w:p>
        </w:tc>
      </w:tr>
      <w:tr w:rsidR="00EC1376" w14:paraId="44B1AA33" w14:textId="77777777" w:rsidTr="00302F42">
        <w:trPr>
          <w:trHeight w:val="292"/>
        </w:trPr>
        <w:tc>
          <w:tcPr>
            <w:tcW w:w="9922" w:type="dxa"/>
          </w:tcPr>
          <w:p w14:paraId="4CB48726" w14:textId="77777777" w:rsidR="00EC1376" w:rsidRPr="00AE372F" w:rsidRDefault="00CC40E0" w:rsidP="00302F42">
            <w:pPr>
              <w:pStyle w:val="TableParagraph"/>
              <w:spacing w:line="272" w:lineRule="exact"/>
              <w:jc w:val="center"/>
              <w:rPr>
                <w:b/>
                <w:spacing w:val="40"/>
                <w:sz w:val="24"/>
              </w:rPr>
            </w:pPr>
            <w:r w:rsidRPr="00AE372F">
              <w:rPr>
                <w:b/>
                <w:spacing w:val="40"/>
                <w:sz w:val="24"/>
              </w:rPr>
              <w:t>CENOVÁ PONUKA</w:t>
            </w:r>
          </w:p>
        </w:tc>
      </w:tr>
      <w:tr w:rsidR="00EC1376" w14:paraId="6D609AE3" w14:textId="77777777" w:rsidTr="00302F42">
        <w:trPr>
          <w:trHeight w:val="292"/>
        </w:trPr>
        <w:tc>
          <w:tcPr>
            <w:tcW w:w="9922" w:type="dxa"/>
          </w:tcPr>
          <w:p w14:paraId="6EDB47DB" w14:textId="77777777" w:rsidR="00EC1376" w:rsidRDefault="00CC40E0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Obchodné meno uchádzača:</w:t>
            </w:r>
            <w:r w:rsidR="0085616E">
              <w:rPr>
                <w:sz w:val="24"/>
              </w:rPr>
              <w:t xml:space="preserve"> </w:t>
            </w:r>
          </w:p>
        </w:tc>
      </w:tr>
      <w:tr w:rsidR="00EC1376" w14:paraId="0A0E0188" w14:textId="77777777" w:rsidTr="00302F42">
        <w:trPr>
          <w:trHeight w:val="292"/>
        </w:trPr>
        <w:tc>
          <w:tcPr>
            <w:tcW w:w="9922" w:type="dxa"/>
          </w:tcPr>
          <w:p w14:paraId="2E22D9E5" w14:textId="77777777" w:rsidR="00EC1376" w:rsidRDefault="00CC40E0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Sídlo uchádzača:</w:t>
            </w:r>
            <w:r w:rsidR="0085616E">
              <w:rPr>
                <w:sz w:val="24"/>
              </w:rPr>
              <w:t xml:space="preserve"> </w:t>
            </w:r>
          </w:p>
        </w:tc>
      </w:tr>
      <w:tr w:rsidR="00EC1376" w14:paraId="5C50C0F8" w14:textId="77777777" w:rsidTr="00302F42">
        <w:trPr>
          <w:trHeight w:val="294"/>
        </w:trPr>
        <w:tc>
          <w:tcPr>
            <w:tcW w:w="9922" w:type="dxa"/>
          </w:tcPr>
          <w:p w14:paraId="565D81FE" w14:textId="77777777" w:rsidR="00EC1376" w:rsidRDefault="00CC40E0">
            <w:pPr>
              <w:pStyle w:val="TableParagraph"/>
              <w:spacing w:line="275" w:lineRule="exact"/>
              <w:ind w:left="143"/>
              <w:rPr>
                <w:sz w:val="24"/>
              </w:rPr>
            </w:pPr>
            <w:r>
              <w:rPr>
                <w:sz w:val="24"/>
              </w:rPr>
              <w:t>IČO uchádzača:</w:t>
            </w:r>
            <w:r w:rsidR="0085616E">
              <w:rPr>
                <w:sz w:val="24"/>
              </w:rPr>
              <w:t xml:space="preserve"> </w:t>
            </w:r>
          </w:p>
        </w:tc>
      </w:tr>
      <w:tr w:rsidR="00EC1376" w14:paraId="4156609C" w14:textId="77777777" w:rsidTr="00302F42">
        <w:trPr>
          <w:trHeight w:val="292"/>
        </w:trPr>
        <w:tc>
          <w:tcPr>
            <w:tcW w:w="9922" w:type="dxa"/>
          </w:tcPr>
          <w:p w14:paraId="2107BFD0" w14:textId="77777777" w:rsidR="00EC1376" w:rsidRDefault="00CC40E0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Kontaktné údaje uchádzača (kontaktná osoba, tel. č.):</w:t>
            </w:r>
          </w:p>
        </w:tc>
      </w:tr>
      <w:tr w:rsidR="00EC1376" w14:paraId="08FE8C1F" w14:textId="77777777" w:rsidTr="00302F42">
        <w:trPr>
          <w:trHeight w:val="292"/>
        </w:trPr>
        <w:tc>
          <w:tcPr>
            <w:tcW w:w="9922" w:type="dxa"/>
          </w:tcPr>
          <w:p w14:paraId="29C5168B" w14:textId="77777777" w:rsidR="00EC1376" w:rsidRDefault="00EC137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06C22" w14:paraId="72E97D69" w14:textId="77777777" w:rsidTr="005826BD">
        <w:trPr>
          <w:trHeight w:val="294"/>
        </w:trPr>
        <w:tc>
          <w:tcPr>
            <w:tcW w:w="9922" w:type="dxa"/>
            <w:vAlign w:val="center"/>
          </w:tcPr>
          <w:p w14:paraId="28522887" w14:textId="1A0914BE" w:rsidR="00306C22" w:rsidRDefault="00306C22" w:rsidP="00306C22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 w:rsidRPr="00151CA7">
              <w:rPr>
                <w:rFonts w:cstheme="minorHAnsi"/>
              </w:rPr>
              <w:t xml:space="preserve">Názov obstarávateľa:   </w:t>
            </w:r>
            <w:r w:rsidRPr="00BF426B">
              <w:rPr>
                <w:rFonts w:cstheme="minorHAnsi"/>
              </w:rPr>
              <w:t>SVAMAN spol. s r.o.</w:t>
            </w:r>
          </w:p>
        </w:tc>
      </w:tr>
      <w:tr w:rsidR="00306C22" w14:paraId="132BDA65" w14:textId="77777777" w:rsidTr="005826BD">
        <w:trPr>
          <w:trHeight w:val="292"/>
        </w:trPr>
        <w:tc>
          <w:tcPr>
            <w:tcW w:w="9922" w:type="dxa"/>
            <w:vAlign w:val="center"/>
          </w:tcPr>
          <w:p w14:paraId="027D1218" w14:textId="29FFA7F4" w:rsidR="00306C22" w:rsidRDefault="00306C22" w:rsidP="00306C22">
            <w:pPr>
              <w:pStyle w:val="TableParagraph"/>
              <w:tabs>
                <w:tab w:val="left" w:pos="2318"/>
              </w:tabs>
              <w:spacing w:line="272" w:lineRule="exact"/>
              <w:ind w:left="110"/>
              <w:rPr>
                <w:sz w:val="24"/>
              </w:rPr>
            </w:pPr>
            <w:r w:rsidRPr="00151CA7">
              <w:rPr>
                <w:rFonts w:cstheme="minorHAnsi"/>
              </w:rPr>
              <w:t xml:space="preserve">Sídlo obstarávateľa:     </w:t>
            </w:r>
            <w:r w:rsidRPr="00BF426B">
              <w:rPr>
                <w:rFonts w:cstheme="minorHAnsi"/>
              </w:rPr>
              <w:t xml:space="preserve">Brezovská cesta 449/18, </w:t>
            </w:r>
            <w:r>
              <w:rPr>
                <w:rFonts w:cstheme="minorHAnsi"/>
              </w:rPr>
              <w:t xml:space="preserve">907 01 </w:t>
            </w:r>
            <w:r w:rsidRPr="00BF426B">
              <w:rPr>
                <w:rFonts w:cstheme="minorHAnsi"/>
              </w:rPr>
              <w:t>Myjava</w:t>
            </w:r>
          </w:p>
        </w:tc>
      </w:tr>
      <w:tr w:rsidR="00306C22" w14:paraId="2917E503" w14:textId="77777777" w:rsidTr="005826BD">
        <w:trPr>
          <w:trHeight w:val="292"/>
        </w:trPr>
        <w:tc>
          <w:tcPr>
            <w:tcW w:w="9922" w:type="dxa"/>
            <w:vAlign w:val="center"/>
          </w:tcPr>
          <w:p w14:paraId="14660699" w14:textId="2069DD2A" w:rsidR="00306C22" w:rsidRDefault="00306C22" w:rsidP="00306C22">
            <w:pPr>
              <w:pStyle w:val="TableParagraph"/>
              <w:tabs>
                <w:tab w:val="left" w:pos="2298"/>
              </w:tabs>
              <w:spacing w:line="272" w:lineRule="exact"/>
              <w:ind w:left="110"/>
              <w:rPr>
                <w:sz w:val="24"/>
              </w:rPr>
            </w:pPr>
            <w:r w:rsidRPr="00151CA7">
              <w:rPr>
                <w:rFonts w:cstheme="minorHAnsi"/>
              </w:rPr>
              <w:t xml:space="preserve">IČO obstarávateľa:       </w:t>
            </w:r>
            <w:r w:rsidRPr="00BF426B">
              <w:rPr>
                <w:rFonts w:cstheme="minorHAnsi"/>
              </w:rPr>
              <w:t>31 103 511</w:t>
            </w:r>
          </w:p>
        </w:tc>
      </w:tr>
    </w:tbl>
    <w:p w14:paraId="14B97E3B" w14:textId="77777777" w:rsidR="00EC1376" w:rsidRDefault="00CC40E0">
      <w:pPr>
        <w:pStyle w:val="Zkladntext"/>
        <w:spacing w:before="8"/>
        <w:rPr>
          <w:rFonts w:ascii="Times New Roman"/>
          <w:b w:val="0"/>
          <w:sz w:val="21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7EFE84B" wp14:editId="78A69310">
                <wp:simplePos x="0" y="0"/>
                <wp:positionH relativeFrom="page">
                  <wp:posOffset>734060</wp:posOffset>
                </wp:positionH>
                <wp:positionV relativeFrom="paragraph">
                  <wp:posOffset>184785</wp:posOffset>
                </wp:positionV>
                <wp:extent cx="6339840" cy="346075"/>
                <wp:effectExtent l="0" t="0" r="22860" b="15875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3460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BAF87E" w14:textId="2B638888" w:rsidR="00DE3906" w:rsidRDefault="00306C22" w:rsidP="00437143">
                            <w:pPr>
                              <w:pStyle w:val="Zkladntext"/>
                              <w:spacing w:before="120" w:after="120"/>
                              <w:ind w:left="108"/>
                            </w:pPr>
                            <w:r w:rsidRPr="00BF426B">
                              <w:rPr>
                                <w:rFonts w:cstheme="minorHAnsi"/>
                                <w:color w:val="000000"/>
                                <w:sz w:val="28"/>
                                <w:szCs w:val="28"/>
                              </w:rPr>
                              <w:t>Nákladné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80AA2">
                              <w:rPr>
                                <w:rFonts w:cstheme="minorHAnsi"/>
                                <w:color w:val="000000"/>
                                <w:sz w:val="28"/>
                                <w:szCs w:val="28"/>
                              </w:rPr>
                              <w:t>vozidlo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80AA2">
                              <w:rPr>
                                <w:rFonts w:cstheme="minorHAnsi"/>
                                <w:color w:val="000000"/>
                                <w:sz w:val="28"/>
                                <w:szCs w:val="28"/>
                              </w:rPr>
                              <w:t>N3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80AA2">
                              <w:rPr>
                                <w:rFonts w:cstheme="minorHAnsi"/>
                                <w:color w:val="000000"/>
                                <w:sz w:val="28"/>
                                <w:szCs w:val="28"/>
                              </w:rPr>
                              <w:t>s 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8"/>
                                <w:szCs w:val="28"/>
                              </w:rPr>
                              <w:t>chladiarenskou</w:t>
                            </w:r>
                            <w:r w:rsidRPr="00780AA2">
                              <w:rPr>
                                <w:rFonts w:cstheme="minorHAnsi"/>
                                <w:color w:val="000000"/>
                                <w:sz w:val="28"/>
                                <w:szCs w:val="28"/>
                              </w:rPr>
                              <w:t xml:space="preserve"> nadstavbou s agregátom </w:t>
                            </w:r>
                            <w:r w:rsidR="00DE3906" w:rsidRPr="00032A23">
                              <w:t>- 1 ks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EFE8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7.8pt;margin-top:14.55pt;width:499.2pt;height:27.2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" filled="f" strokeweight=".48pt">
                <v:textbox inset="0,0,0,0">
                  <w:txbxContent>
                    <w:p w14:paraId="27BAF87E" w14:textId="2B638888" w:rsidR="00DE3906" w:rsidRDefault="00306C22" w:rsidP="00437143">
                      <w:pPr>
                        <w:pStyle w:val="Zkladntext"/>
                        <w:spacing w:before="120" w:after="120"/>
                        <w:ind w:left="108"/>
                      </w:pPr>
                      <w:r w:rsidRPr="00BF426B">
                        <w:rPr>
                          <w:rFonts w:cstheme="minorHAnsi"/>
                          <w:color w:val="000000"/>
                          <w:sz w:val="28"/>
                          <w:szCs w:val="28"/>
                        </w:rPr>
                        <w:t>Nákladné</w:t>
                      </w:r>
                      <w:r>
                        <w:rPr>
                          <w:rFonts w:cstheme="minorHAnsi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780AA2">
                        <w:rPr>
                          <w:rFonts w:cstheme="minorHAnsi"/>
                          <w:color w:val="000000"/>
                          <w:sz w:val="28"/>
                          <w:szCs w:val="28"/>
                        </w:rPr>
                        <w:t>vozidlo</w:t>
                      </w:r>
                      <w:r>
                        <w:rPr>
                          <w:rFonts w:cstheme="minorHAnsi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780AA2">
                        <w:rPr>
                          <w:rFonts w:cstheme="minorHAnsi"/>
                          <w:color w:val="000000"/>
                          <w:sz w:val="28"/>
                          <w:szCs w:val="28"/>
                        </w:rPr>
                        <w:t>N3</w:t>
                      </w:r>
                      <w:r>
                        <w:rPr>
                          <w:rFonts w:cstheme="minorHAnsi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780AA2">
                        <w:rPr>
                          <w:rFonts w:cstheme="minorHAnsi"/>
                          <w:color w:val="000000"/>
                          <w:sz w:val="28"/>
                          <w:szCs w:val="28"/>
                        </w:rPr>
                        <w:t>s </w:t>
                      </w:r>
                      <w:r>
                        <w:rPr>
                          <w:rFonts w:cstheme="minorHAnsi"/>
                          <w:color w:val="000000"/>
                          <w:sz w:val="28"/>
                          <w:szCs w:val="28"/>
                        </w:rPr>
                        <w:t>chladiarenskou</w:t>
                      </w:r>
                      <w:r w:rsidRPr="00780AA2">
                        <w:rPr>
                          <w:rFonts w:cstheme="minorHAnsi"/>
                          <w:color w:val="000000"/>
                          <w:sz w:val="28"/>
                          <w:szCs w:val="28"/>
                        </w:rPr>
                        <w:t xml:space="preserve"> nadstavbou s agregátom </w:t>
                      </w:r>
                      <w:r w:rsidR="00DE3906" w:rsidRPr="00032A23">
                        <w:t>- 1 ks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B2C649E" w14:textId="77777777" w:rsidR="00EC1376" w:rsidRDefault="00EC1376">
      <w:pPr>
        <w:pStyle w:val="Zkladntext"/>
        <w:rPr>
          <w:rFonts w:ascii="Times New Roman"/>
          <w:b w:val="0"/>
          <w:sz w:val="20"/>
        </w:rPr>
      </w:pPr>
    </w:p>
    <w:tbl>
      <w:tblPr>
        <w:tblStyle w:val="TableNormal1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7"/>
      </w:tblGrid>
      <w:tr w:rsidR="00EC1376" w14:paraId="693AB51A" w14:textId="77777777" w:rsidTr="00643F9B">
        <w:trPr>
          <w:trHeight w:val="1355"/>
          <w:jc w:val="center"/>
        </w:trPr>
        <w:tc>
          <w:tcPr>
            <w:tcW w:w="10067" w:type="dxa"/>
          </w:tcPr>
          <w:p w14:paraId="611CCA4D" w14:textId="77777777" w:rsidR="00EC1376" w:rsidRDefault="00EC1376">
            <w:pPr>
              <w:pStyle w:val="TableParagraph"/>
              <w:rPr>
                <w:rFonts w:ascii="Times New Roman"/>
                <w:sz w:val="21"/>
              </w:rPr>
            </w:pPr>
          </w:p>
          <w:p w14:paraId="2889E210" w14:textId="77777777" w:rsidR="007E2A56" w:rsidRDefault="00CC40E0" w:rsidP="007E2A5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Obchodné meno výrobcu: </w:t>
            </w:r>
            <w:r w:rsidR="00302F42">
              <w:rPr>
                <w:b/>
                <w:sz w:val="24"/>
              </w:rPr>
              <w:t>....................................................................................</w:t>
            </w:r>
            <w:r w:rsidR="00C54E70">
              <w:rPr>
                <w:b/>
                <w:sz w:val="24"/>
              </w:rPr>
              <w:t>.........................</w:t>
            </w:r>
          </w:p>
          <w:p w14:paraId="4CB23D7A" w14:textId="77777777" w:rsidR="007E2A56" w:rsidRDefault="007E2A56" w:rsidP="007E2A56">
            <w:pPr>
              <w:pStyle w:val="TableParagraph"/>
              <w:ind w:left="110"/>
              <w:rPr>
                <w:b/>
                <w:sz w:val="24"/>
              </w:rPr>
            </w:pPr>
          </w:p>
          <w:p w14:paraId="6CED5DF7" w14:textId="1649DDDC" w:rsidR="00EC1376" w:rsidRDefault="00CC40E0" w:rsidP="00465D11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Typové označe</w:t>
            </w:r>
            <w:r w:rsidR="002C497D">
              <w:rPr>
                <w:b/>
                <w:sz w:val="24"/>
              </w:rPr>
              <w:t>nie</w:t>
            </w:r>
            <w:r>
              <w:rPr>
                <w:b/>
                <w:sz w:val="24"/>
              </w:rPr>
              <w:t xml:space="preserve">: </w:t>
            </w:r>
            <w:r w:rsidR="00556966">
              <w:rPr>
                <w:b/>
                <w:sz w:val="24"/>
              </w:rPr>
              <w:t>.........................................................................................................................</w:t>
            </w:r>
          </w:p>
        </w:tc>
      </w:tr>
    </w:tbl>
    <w:p w14:paraId="0C42A7B3" w14:textId="77777777" w:rsidR="00643F9B" w:rsidRDefault="00643F9B">
      <w:pPr>
        <w:pStyle w:val="TableParagraph"/>
        <w:tabs>
          <w:tab w:val="left" w:pos="574"/>
          <w:tab w:val="left" w:pos="4827"/>
          <w:tab w:val="left" w:pos="6954"/>
          <w:tab w:val="left" w:pos="8656"/>
        </w:tabs>
        <w:ind w:left="5"/>
        <w:rPr>
          <w:rFonts w:ascii="Times New Roman"/>
          <w:sz w:val="24"/>
        </w:rPr>
      </w:pPr>
      <w:r>
        <w:rPr>
          <w:rFonts w:ascii="Times New Roman"/>
        </w:rPr>
        <w:tab/>
      </w:r>
    </w:p>
    <w:tbl>
      <w:tblPr>
        <w:tblStyle w:val="TableNormal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78"/>
        <w:gridCol w:w="10"/>
        <w:gridCol w:w="2415"/>
        <w:gridCol w:w="8"/>
        <w:gridCol w:w="2475"/>
      </w:tblGrid>
      <w:tr w:rsidR="0059363E" w14:paraId="78243769" w14:textId="77777777" w:rsidTr="00DC6783">
        <w:trPr>
          <w:trHeight w:val="1613"/>
          <w:jc w:val="center"/>
        </w:trPr>
        <w:tc>
          <w:tcPr>
            <w:tcW w:w="5188" w:type="dxa"/>
            <w:gridSpan w:val="2"/>
            <w:vAlign w:val="center"/>
          </w:tcPr>
          <w:p w14:paraId="74283E2A" w14:textId="77777777" w:rsidR="0059363E" w:rsidRDefault="0059363E" w:rsidP="0059363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Požadovaný parameter</w:t>
            </w:r>
          </w:p>
        </w:tc>
        <w:tc>
          <w:tcPr>
            <w:tcW w:w="2423" w:type="dxa"/>
            <w:gridSpan w:val="2"/>
            <w:vAlign w:val="center"/>
          </w:tcPr>
          <w:p w14:paraId="46E5BDAE" w14:textId="77777777" w:rsidR="0059363E" w:rsidRDefault="0059363E" w:rsidP="0059363E">
            <w:pPr>
              <w:pStyle w:val="TableParagraph"/>
              <w:spacing w:before="179"/>
              <w:ind w:left="640" w:right="429" w:hanging="180"/>
              <w:rPr>
                <w:b/>
                <w:sz w:val="24"/>
              </w:rPr>
            </w:pPr>
            <w:r>
              <w:rPr>
                <w:b/>
                <w:sz w:val="24"/>
              </w:rPr>
              <w:t>Požadovaná hodnota</w:t>
            </w:r>
          </w:p>
        </w:tc>
        <w:tc>
          <w:tcPr>
            <w:tcW w:w="2475" w:type="dxa"/>
            <w:vAlign w:val="center"/>
          </w:tcPr>
          <w:p w14:paraId="76AA8FC1" w14:textId="77777777" w:rsidR="0059363E" w:rsidRDefault="0059363E" w:rsidP="0059363E">
            <w:pPr>
              <w:pStyle w:val="TableParagraph"/>
              <w:ind w:left="342" w:right="327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Uviesť </w:t>
            </w:r>
            <w:r w:rsidR="00552023">
              <w:rPr>
                <w:b/>
                <w:sz w:val="24"/>
              </w:rPr>
              <w:t>áno</w:t>
            </w:r>
            <w:r>
              <w:rPr>
                <w:b/>
                <w:sz w:val="24"/>
              </w:rPr>
              <w:t>/</w:t>
            </w:r>
            <w:r w:rsidR="00757776">
              <w:rPr>
                <w:b/>
                <w:sz w:val="24"/>
              </w:rPr>
              <w:t>nie</w:t>
            </w:r>
            <w:r>
              <w:rPr>
                <w:b/>
                <w:sz w:val="24"/>
              </w:rPr>
              <w:t>, v prípade číselnej hodnoty uviesť jej</w:t>
            </w:r>
          </w:p>
          <w:p w14:paraId="0859CD43" w14:textId="77777777" w:rsidR="0059363E" w:rsidRDefault="0059363E" w:rsidP="0059363E">
            <w:pPr>
              <w:jc w:val="center"/>
            </w:pPr>
            <w:r>
              <w:rPr>
                <w:b/>
                <w:sz w:val="24"/>
              </w:rPr>
              <w:t>skutočnosť</w:t>
            </w:r>
          </w:p>
        </w:tc>
      </w:tr>
      <w:tr w:rsidR="00306C22" w14:paraId="1ED9CAEC" w14:textId="77777777" w:rsidTr="00DC678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tcBorders>
              <w:top w:val="single" w:sz="4" w:space="0" w:color="auto"/>
            </w:tcBorders>
            <w:vAlign w:val="center"/>
          </w:tcPr>
          <w:p w14:paraId="2B18B0FB" w14:textId="57FCC07A" w:rsidR="00306C22" w:rsidRPr="008160F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</w:rPr>
              <w:t>Technické vlastnosti vozidla</w:t>
            </w:r>
          </w:p>
        </w:tc>
        <w:tc>
          <w:tcPr>
            <w:tcW w:w="2425" w:type="dxa"/>
            <w:gridSpan w:val="2"/>
            <w:vAlign w:val="center"/>
          </w:tcPr>
          <w:p w14:paraId="6D4A5A82" w14:textId="287EC227" w:rsidR="00306C22" w:rsidRPr="008160F2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587F1873" w14:textId="72DB9EBD" w:rsidR="00306C22" w:rsidRPr="008160F2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8160F2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-</w:t>
            </w:r>
          </w:p>
        </w:tc>
      </w:tr>
      <w:tr w:rsidR="00306C22" w14:paraId="44A294C0" w14:textId="77777777" w:rsidTr="00DC678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tcBorders>
              <w:top w:val="single" w:sz="4" w:space="0" w:color="auto"/>
            </w:tcBorders>
            <w:vAlign w:val="center"/>
          </w:tcPr>
          <w:p w14:paraId="7AACE248" w14:textId="1670DAAB" w:rsidR="00306C22" w:rsidRPr="00DC6783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/>
              </w:rPr>
              <w:t>Nákladné vozidlo N3</w:t>
            </w:r>
          </w:p>
        </w:tc>
        <w:tc>
          <w:tcPr>
            <w:tcW w:w="2425" w:type="dxa"/>
            <w:gridSpan w:val="2"/>
            <w:vAlign w:val="center"/>
          </w:tcPr>
          <w:p w14:paraId="5571D153" w14:textId="02819D81" w:rsidR="00306C22" w:rsidRPr="00DC6783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1630515217"/>
            <w:placeholder>
              <w:docPart w:val="98ABEE6D448448C98D5CA00944F552C8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0A785005" w14:textId="75690286" w:rsidR="00306C22" w:rsidRPr="00DC6783" w:rsidRDefault="00306C22" w:rsidP="00306C22">
                <w:pPr>
                  <w:pStyle w:val="TableParagraph"/>
                  <w:jc w:val="center"/>
                  <w:rPr>
                    <w:rFonts w:asciiTheme="minorHAnsi" w:hAnsiTheme="minorHAnsi" w:cstheme="minorHAnsi"/>
                    <w:bCs/>
                    <w:color w:val="000000" w:themeColor="text1"/>
                    <w:sz w:val="24"/>
                    <w:szCs w:val="24"/>
                  </w:rPr>
                </w:pPr>
                <w:r w:rsidRPr="0084497E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306C22" w14:paraId="059A1122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2A74FC3B" w14:textId="41840700" w:rsidR="00306C22" w:rsidRPr="00403FED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cstheme="minorHAnsi"/>
                <w:color w:val="000000"/>
              </w:rPr>
              <w:t>Farba vozidla červená</w:t>
            </w:r>
          </w:p>
        </w:tc>
        <w:tc>
          <w:tcPr>
            <w:tcW w:w="2425" w:type="dxa"/>
            <w:gridSpan w:val="2"/>
            <w:vAlign w:val="center"/>
          </w:tcPr>
          <w:p w14:paraId="64FD1ACE" w14:textId="010D5A21" w:rsidR="00306C22" w:rsidRPr="00C54E70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</w:rPr>
              <w:t>áno</w:t>
            </w:r>
          </w:p>
        </w:tc>
        <w:tc>
          <w:tcPr>
            <w:tcW w:w="2483" w:type="dxa"/>
            <w:gridSpan w:val="2"/>
            <w:vAlign w:val="center"/>
          </w:tcPr>
          <w:p w14:paraId="5CFA3397" w14:textId="5EA732AA" w:rsidR="00306C22" w:rsidRPr="00C54E70" w:rsidRDefault="00724BD8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="Arial" w:hAnsi="Arial" w:cs="Arial"/>
                </w:rPr>
                <w:id w:val="1527365395"/>
                <w:placeholder>
                  <w:docPart w:val="8B1C3B1862F342E19DEC5DC1AF4A674F"/>
                </w:placeholder>
                <w:showingPlcHdr/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306C22" w:rsidRPr="0084497E">
                  <w:rPr>
                    <w:rStyle w:val="Zstupntext"/>
                  </w:rPr>
                  <w:t>Vyberte položku.</w:t>
                </w:r>
              </w:sdtContent>
            </w:sdt>
            <w:r w:rsidR="00306C22" w:rsidRPr="00640A9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06C22" w14:paraId="3E6BB409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029000B3" w14:textId="78476745" w:rsidR="00306C22" w:rsidRPr="00C54E70" w:rsidRDefault="00306C22" w:rsidP="00306C22">
            <w:pPr>
              <w:pStyle w:val="TableParagraph"/>
              <w:spacing w:before="2" w:line="290" w:lineRule="atLeast"/>
              <w:ind w:left="142" w:right="46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  <w:color w:val="000000"/>
              </w:rPr>
              <w:t>Druh karosérie: podvozok s kabínou</w:t>
            </w:r>
          </w:p>
        </w:tc>
        <w:tc>
          <w:tcPr>
            <w:tcW w:w="2425" w:type="dxa"/>
            <w:gridSpan w:val="2"/>
            <w:vAlign w:val="center"/>
          </w:tcPr>
          <w:p w14:paraId="6977811B" w14:textId="6651C69D" w:rsidR="00306C22" w:rsidRPr="00C54E70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556092775"/>
            <w:placeholder>
              <w:docPart w:val="CA90BDF63EC14A168310F4485D2A7E73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28A0DDDA" w14:textId="4AD8EC87" w:rsidR="00306C22" w:rsidRPr="00C54E70" w:rsidRDefault="00306C22" w:rsidP="00306C22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84497E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306C22" w14:paraId="17D93602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44E68DD1" w14:textId="6A3D66D9" w:rsidR="00306C22" w:rsidRPr="00C54E70" w:rsidRDefault="00306C22" w:rsidP="00306C22">
            <w:pPr>
              <w:pStyle w:val="TableParagraph"/>
              <w:spacing w:before="2" w:line="290" w:lineRule="atLeast"/>
              <w:ind w:left="142" w:right="465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/>
              </w:rPr>
              <w:t xml:space="preserve">Usporiadanie podvozku </w:t>
            </w:r>
          </w:p>
        </w:tc>
        <w:tc>
          <w:tcPr>
            <w:tcW w:w="2425" w:type="dxa"/>
            <w:gridSpan w:val="2"/>
            <w:vAlign w:val="center"/>
          </w:tcPr>
          <w:p w14:paraId="5BDB6EE1" w14:textId="509F8FA9" w:rsidR="00306C22" w:rsidRPr="00C54E70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</w:rPr>
              <w:t>4</w:t>
            </w:r>
            <w:r w:rsidRPr="00225180">
              <w:rPr>
                <w:rFonts w:cstheme="minorHAnsi"/>
              </w:rPr>
              <w:t xml:space="preserve"> x 2</w:t>
            </w:r>
          </w:p>
        </w:tc>
        <w:tc>
          <w:tcPr>
            <w:tcW w:w="2483" w:type="dxa"/>
            <w:gridSpan w:val="2"/>
            <w:vAlign w:val="center"/>
          </w:tcPr>
          <w:p w14:paraId="0C39936B" w14:textId="593E21A4" w:rsidR="00306C22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06C22" w14:paraId="57E48B3D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02F99ECE" w14:textId="145737C4" w:rsidR="00306C22" w:rsidRPr="00403FED" w:rsidRDefault="00306C22" w:rsidP="00306C22">
            <w:pPr>
              <w:pStyle w:val="TableParagraph"/>
              <w:spacing w:before="2" w:line="290" w:lineRule="atLeast"/>
              <w:ind w:left="142" w:right="465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/>
              </w:rPr>
              <w:t>Počet náprav (ks)</w:t>
            </w:r>
          </w:p>
        </w:tc>
        <w:tc>
          <w:tcPr>
            <w:tcW w:w="2425" w:type="dxa"/>
            <w:gridSpan w:val="2"/>
            <w:vAlign w:val="center"/>
          </w:tcPr>
          <w:p w14:paraId="3D4E0187" w14:textId="710306DC" w:rsidR="00306C22" w:rsidRPr="00C54E70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2483" w:type="dxa"/>
            <w:gridSpan w:val="2"/>
            <w:vAlign w:val="center"/>
          </w:tcPr>
          <w:p w14:paraId="749D76D4" w14:textId="0FA273A2" w:rsidR="00306C22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06C22" w14:paraId="5CEDF148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75BE9679" w14:textId="1C2B09A7" w:rsidR="00306C22" w:rsidRPr="00403FED" w:rsidRDefault="00306C22" w:rsidP="00306C22">
            <w:pPr>
              <w:pStyle w:val="TableParagraph"/>
              <w:spacing w:before="2" w:line="290" w:lineRule="atLeast"/>
              <w:ind w:left="142" w:right="465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25180">
              <w:rPr>
                <w:rFonts w:cstheme="minorHAnsi"/>
                <w:color w:val="000000"/>
              </w:rPr>
              <w:t>Zavesenie prednej nápravy - pneumatické</w:t>
            </w:r>
          </w:p>
        </w:tc>
        <w:tc>
          <w:tcPr>
            <w:tcW w:w="2425" w:type="dxa"/>
            <w:gridSpan w:val="2"/>
            <w:vAlign w:val="center"/>
          </w:tcPr>
          <w:p w14:paraId="2B9F8EB4" w14:textId="3A1E1C84" w:rsidR="00306C22" w:rsidRPr="00C54E70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25180">
              <w:rPr>
                <w:rFonts w:cstheme="minorHAnsi"/>
                <w:color w:val="000000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133404247"/>
            <w:placeholder>
              <w:docPart w:val="582406CD375044F0A64ED751EF432F31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233254DA" w14:textId="3B3871B9" w:rsidR="00306C22" w:rsidRDefault="00306C22" w:rsidP="00306C22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84497E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306C22" w14:paraId="0CC19E14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2F4E38F0" w14:textId="3038CD6B" w:rsidR="00306C22" w:rsidRPr="000B75C1" w:rsidRDefault="00306C22" w:rsidP="00306C22">
            <w:pPr>
              <w:pStyle w:val="TableParagraph"/>
              <w:spacing w:before="2" w:line="290" w:lineRule="atLeast"/>
              <w:ind w:left="142" w:right="465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225180">
              <w:rPr>
                <w:rFonts w:cstheme="minorHAnsi"/>
                <w:color w:val="000000"/>
              </w:rPr>
              <w:t>Zavesenie zadnej nápravy - pneumatické</w:t>
            </w:r>
          </w:p>
        </w:tc>
        <w:tc>
          <w:tcPr>
            <w:tcW w:w="2425" w:type="dxa"/>
            <w:gridSpan w:val="2"/>
            <w:vAlign w:val="center"/>
          </w:tcPr>
          <w:p w14:paraId="66EB2A99" w14:textId="0E2D5711" w:rsidR="00306C22" w:rsidRPr="00193DC9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25180">
              <w:rPr>
                <w:rFonts w:cstheme="minorHAnsi"/>
                <w:color w:val="000000"/>
              </w:rPr>
              <w:t>áno</w:t>
            </w:r>
          </w:p>
        </w:tc>
        <w:tc>
          <w:tcPr>
            <w:tcW w:w="2483" w:type="dxa"/>
            <w:gridSpan w:val="2"/>
            <w:vAlign w:val="center"/>
          </w:tcPr>
          <w:p w14:paraId="66CE207F" w14:textId="73FA2696" w:rsidR="00306C22" w:rsidRDefault="00724BD8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="Arial" w:hAnsi="Arial" w:cs="Arial"/>
                </w:rPr>
                <w:id w:val="-393967401"/>
                <w:placeholder>
                  <w:docPart w:val="F164AFFBF32B44F6877EF3F163372A0A"/>
                </w:placeholder>
                <w:showingPlcHdr/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306C22" w:rsidRPr="0084497E">
                  <w:rPr>
                    <w:rStyle w:val="Zstupntext"/>
                  </w:rPr>
                  <w:t>Vyberte položku.</w:t>
                </w:r>
              </w:sdtContent>
            </w:sdt>
            <w:r w:rsidR="00306C22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</w:tc>
      </w:tr>
      <w:tr w:rsidR="00306C22" w14:paraId="47767D2C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7ADA14FE" w14:textId="7C71EECE" w:rsidR="00306C22" w:rsidRPr="00215493" w:rsidRDefault="00306C22" w:rsidP="00306C22">
            <w:pPr>
              <w:pStyle w:val="TableParagraph"/>
              <w:spacing w:before="2" w:line="290" w:lineRule="atLeast"/>
              <w:ind w:left="142" w:right="465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/>
              </w:rPr>
              <w:t>Palivo nafta</w:t>
            </w:r>
          </w:p>
        </w:tc>
        <w:tc>
          <w:tcPr>
            <w:tcW w:w="2425" w:type="dxa"/>
            <w:gridSpan w:val="2"/>
            <w:vAlign w:val="center"/>
          </w:tcPr>
          <w:p w14:paraId="1B64492A" w14:textId="39E3478D" w:rsidR="00306C22" w:rsidRPr="00193DC9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2092848483"/>
            <w:placeholder>
              <w:docPart w:val="D8E4E5C2FE9141DAB6100DFCE3F65EFE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71579185" w14:textId="5999D3EB" w:rsidR="00306C22" w:rsidRDefault="00306C22" w:rsidP="00306C22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84497E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306C22" w14:paraId="65FFB13D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27ACE384" w14:textId="5F3CC9A8" w:rsidR="00306C22" w:rsidRPr="00215493" w:rsidRDefault="00306C22" w:rsidP="00306C22">
            <w:pPr>
              <w:pStyle w:val="TableParagraph"/>
              <w:spacing w:before="2" w:line="290" w:lineRule="atLeast"/>
              <w:ind w:left="142" w:right="465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151CA7">
              <w:rPr>
                <w:rFonts w:cstheme="minorHAnsi"/>
                <w:color w:val="000000"/>
              </w:rPr>
              <w:t>Celková hmotnosť maximálne (t)</w:t>
            </w:r>
          </w:p>
        </w:tc>
        <w:tc>
          <w:tcPr>
            <w:tcW w:w="2425" w:type="dxa"/>
            <w:gridSpan w:val="2"/>
            <w:vAlign w:val="center"/>
          </w:tcPr>
          <w:p w14:paraId="2EA11353" w14:textId="3A111F47" w:rsidR="00306C22" w:rsidRPr="00193DC9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67E7">
              <w:rPr>
                <w:rFonts w:cstheme="minorHAnsi"/>
              </w:rPr>
              <w:t>18</w:t>
            </w:r>
          </w:p>
        </w:tc>
        <w:tc>
          <w:tcPr>
            <w:tcW w:w="2483" w:type="dxa"/>
            <w:gridSpan w:val="2"/>
            <w:vAlign w:val="center"/>
          </w:tcPr>
          <w:p w14:paraId="746F1EDB" w14:textId="77777777" w:rsidR="00306C22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06C22" w14:paraId="2A3F98CC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1D3F70C4" w14:textId="3DE9BA30" w:rsidR="00306C22" w:rsidRPr="00215493" w:rsidRDefault="00306C22" w:rsidP="00306C22">
            <w:pPr>
              <w:pStyle w:val="TableParagraph"/>
              <w:spacing w:before="2" w:line="290" w:lineRule="atLeast"/>
              <w:ind w:left="142" w:right="465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/>
              </w:rPr>
              <w:t>Automatizovaná prevodovka</w:t>
            </w:r>
          </w:p>
        </w:tc>
        <w:tc>
          <w:tcPr>
            <w:tcW w:w="2425" w:type="dxa"/>
            <w:gridSpan w:val="2"/>
            <w:vAlign w:val="center"/>
          </w:tcPr>
          <w:p w14:paraId="25D5CF7E" w14:textId="4A98A3A5" w:rsidR="00306C22" w:rsidRPr="00193DC9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910424351"/>
            <w:placeholder>
              <w:docPart w:val="14376FEF06B7425FA7F4DA820FD9655E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1685E8C5" w14:textId="3CBC2A09" w:rsidR="00306C22" w:rsidRDefault="00306C22" w:rsidP="00306C22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84497E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306C22" w14:paraId="0F22C5BA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64D58BAB" w14:textId="0EB74286" w:rsidR="00306C22" w:rsidRPr="00215493" w:rsidRDefault="00306C22" w:rsidP="00306C22">
            <w:pPr>
              <w:pStyle w:val="TableParagraph"/>
              <w:spacing w:before="2" w:line="290" w:lineRule="atLeast"/>
              <w:ind w:left="142" w:right="465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151CA7">
              <w:rPr>
                <w:rFonts w:cstheme="minorHAnsi"/>
                <w:color w:val="000000"/>
              </w:rPr>
              <w:t xml:space="preserve">Prevodové stupne </w:t>
            </w:r>
            <w:r w:rsidR="00921C16">
              <w:rPr>
                <w:rFonts w:cstheme="minorHAnsi"/>
                <w:color w:val="000000"/>
              </w:rPr>
              <w:t>max</w:t>
            </w:r>
            <w:r w:rsidRPr="00151CA7">
              <w:rPr>
                <w:rFonts w:cstheme="minorHAnsi"/>
                <w:color w:val="000000"/>
              </w:rPr>
              <w:t>imálne (ks)</w:t>
            </w:r>
          </w:p>
        </w:tc>
        <w:tc>
          <w:tcPr>
            <w:tcW w:w="2425" w:type="dxa"/>
            <w:gridSpan w:val="2"/>
            <w:vAlign w:val="center"/>
          </w:tcPr>
          <w:p w14:paraId="6F5C1CD9" w14:textId="6C1F9D53" w:rsidR="00306C22" w:rsidRPr="00193DC9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51CA7">
              <w:rPr>
                <w:rFonts w:cstheme="minorHAnsi"/>
              </w:rPr>
              <w:t>12</w:t>
            </w:r>
          </w:p>
        </w:tc>
        <w:tc>
          <w:tcPr>
            <w:tcW w:w="2483" w:type="dxa"/>
            <w:gridSpan w:val="2"/>
            <w:vAlign w:val="center"/>
          </w:tcPr>
          <w:p w14:paraId="3BCBA918" w14:textId="586B3DE8" w:rsidR="00306C22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06C22" w14:paraId="7858999F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44083967" w14:textId="13E3673A" w:rsidR="00306C22" w:rsidRPr="00215493" w:rsidRDefault="00306C22" w:rsidP="00306C22">
            <w:pPr>
              <w:pStyle w:val="TableParagraph"/>
              <w:spacing w:before="2" w:line="290" w:lineRule="atLeast"/>
              <w:ind w:left="142" w:right="465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151CA7">
              <w:rPr>
                <w:rFonts w:cstheme="minorHAnsi"/>
                <w:color w:val="000000"/>
              </w:rPr>
              <w:t>Zdvihový objem minimálne (m</w:t>
            </w:r>
            <w:r w:rsidRPr="00151CA7">
              <w:rPr>
                <w:rFonts w:cstheme="minorHAnsi"/>
                <w:color w:val="000000"/>
                <w:vertAlign w:val="superscript"/>
              </w:rPr>
              <w:t>3</w:t>
            </w:r>
            <w:r w:rsidRPr="00151CA7">
              <w:rPr>
                <w:rFonts w:cstheme="minorHAnsi"/>
                <w:color w:val="000000"/>
              </w:rPr>
              <w:t>)</w:t>
            </w:r>
          </w:p>
        </w:tc>
        <w:tc>
          <w:tcPr>
            <w:tcW w:w="2425" w:type="dxa"/>
            <w:gridSpan w:val="2"/>
            <w:vAlign w:val="center"/>
          </w:tcPr>
          <w:p w14:paraId="0A8EED2D" w14:textId="4F4F8C6F" w:rsidR="00306C22" w:rsidRPr="00193DC9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</w:rPr>
              <w:t>7 500</w:t>
            </w:r>
          </w:p>
        </w:tc>
        <w:tc>
          <w:tcPr>
            <w:tcW w:w="2483" w:type="dxa"/>
            <w:gridSpan w:val="2"/>
            <w:vAlign w:val="center"/>
          </w:tcPr>
          <w:p w14:paraId="282D9923" w14:textId="1DE03703" w:rsidR="00306C22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06C22" w14:paraId="7431396B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7A0A54A8" w14:textId="775ECAA6" w:rsidR="00306C22" w:rsidRPr="00215493" w:rsidRDefault="00306C22" w:rsidP="00306C22">
            <w:pPr>
              <w:pStyle w:val="TableParagraph"/>
              <w:spacing w:before="2" w:line="290" w:lineRule="atLeast"/>
              <w:ind w:left="142" w:right="465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1F67E7">
              <w:rPr>
                <w:rFonts w:cstheme="minorHAnsi"/>
                <w:color w:val="000000"/>
              </w:rPr>
              <w:t xml:space="preserve">Výkon v </w:t>
            </w:r>
            <w:r w:rsidRPr="001F67E7">
              <w:rPr>
                <w:rFonts w:cstheme="minorHAnsi"/>
              </w:rPr>
              <w:t>HP</w:t>
            </w:r>
            <w:r>
              <w:rPr>
                <w:rFonts w:cstheme="minorHAnsi"/>
              </w:rPr>
              <w:t xml:space="preserve"> minimálne</w:t>
            </w:r>
          </w:p>
        </w:tc>
        <w:tc>
          <w:tcPr>
            <w:tcW w:w="2425" w:type="dxa"/>
            <w:gridSpan w:val="2"/>
            <w:vAlign w:val="center"/>
          </w:tcPr>
          <w:p w14:paraId="795EA072" w14:textId="02B3957D" w:rsidR="00306C22" w:rsidRPr="00193DC9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</w:rPr>
              <w:t>290</w:t>
            </w:r>
          </w:p>
        </w:tc>
        <w:tc>
          <w:tcPr>
            <w:tcW w:w="2483" w:type="dxa"/>
            <w:gridSpan w:val="2"/>
            <w:vAlign w:val="center"/>
          </w:tcPr>
          <w:p w14:paraId="3E3E3983" w14:textId="79B93F30" w:rsidR="00306C22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06C22" w14:paraId="53AAE290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1F74AE1E" w14:textId="4A3FD4B9" w:rsidR="00306C22" w:rsidRDefault="00306C22" w:rsidP="00306C22">
            <w:pPr>
              <w:pStyle w:val="TableParagraph"/>
              <w:spacing w:before="2" w:line="290" w:lineRule="atLeast"/>
              <w:ind w:left="142" w:right="465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151CA7">
              <w:rPr>
                <w:rFonts w:cstheme="minorHAnsi"/>
                <w:color w:val="000000"/>
              </w:rPr>
              <w:t>Objem palivovej nádrže minimálne (l)</w:t>
            </w:r>
          </w:p>
        </w:tc>
        <w:tc>
          <w:tcPr>
            <w:tcW w:w="2425" w:type="dxa"/>
            <w:gridSpan w:val="2"/>
            <w:vAlign w:val="center"/>
          </w:tcPr>
          <w:p w14:paraId="5A486C45" w14:textId="0DD0A97B" w:rsidR="00306C22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</w:rPr>
              <w:t>200</w:t>
            </w:r>
          </w:p>
        </w:tc>
        <w:tc>
          <w:tcPr>
            <w:tcW w:w="2483" w:type="dxa"/>
            <w:gridSpan w:val="2"/>
            <w:vAlign w:val="center"/>
          </w:tcPr>
          <w:p w14:paraId="276E75D3" w14:textId="77777777" w:rsidR="00306C22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06C22" w14:paraId="0BCA41A8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5DC29004" w14:textId="19029938" w:rsidR="00306C22" w:rsidRDefault="00306C22" w:rsidP="00306C22">
            <w:pPr>
              <w:pStyle w:val="TableParagraph"/>
              <w:spacing w:before="2" w:line="290" w:lineRule="atLeast"/>
              <w:ind w:left="142" w:right="465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151CA7">
              <w:rPr>
                <w:rFonts w:cstheme="minorHAnsi"/>
                <w:color w:val="000000"/>
              </w:rPr>
              <w:t>Nádrž AdBlue s objemom minimálne (l)</w:t>
            </w:r>
          </w:p>
        </w:tc>
        <w:tc>
          <w:tcPr>
            <w:tcW w:w="2425" w:type="dxa"/>
            <w:gridSpan w:val="2"/>
            <w:vAlign w:val="center"/>
          </w:tcPr>
          <w:p w14:paraId="0C1BE444" w14:textId="6D1CD51F" w:rsidR="00306C22" w:rsidRDefault="00921C16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</w:rPr>
              <w:t>3</w:t>
            </w:r>
            <w:r w:rsidR="00306C22">
              <w:rPr>
                <w:rFonts w:cstheme="minorHAnsi"/>
              </w:rPr>
              <w:t>0</w:t>
            </w:r>
          </w:p>
        </w:tc>
        <w:tc>
          <w:tcPr>
            <w:tcW w:w="2483" w:type="dxa"/>
            <w:gridSpan w:val="2"/>
            <w:vAlign w:val="center"/>
          </w:tcPr>
          <w:p w14:paraId="2510AD04" w14:textId="77777777" w:rsidR="00306C22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06C22" w14:paraId="2ED74E88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69457D48" w14:textId="4B7AA0B7" w:rsidR="00306C22" w:rsidRDefault="00306C22" w:rsidP="00306C22">
            <w:pPr>
              <w:pStyle w:val="TableParagraph"/>
              <w:spacing w:before="2" w:line="290" w:lineRule="atLeast"/>
              <w:ind w:left="142" w:right="465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/>
              </w:rPr>
              <w:t>Emisná norma minimálne</w:t>
            </w:r>
          </w:p>
        </w:tc>
        <w:tc>
          <w:tcPr>
            <w:tcW w:w="2425" w:type="dxa"/>
            <w:gridSpan w:val="2"/>
            <w:vAlign w:val="center"/>
          </w:tcPr>
          <w:p w14:paraId="29E4164A" w14:textId="3A746845" w:rsidR="00306C22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</w:rPr>
              <w:t>EURO 6</w:t>
            </w:r>
          </w:p>
        </w:tc>
        <w:tc>
          <w:tcPr>
            <w:tcW w:w="2483" w:type="dxa"/>
            <w:gridSpan w:val="2"/>
            <w:vAlign w:val="center"/>
          </w:tcPr>
          <w:p w14:paraId="2E37D446" w14:textId="2A0F5F20" w:rsidR="00306C22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06C22" w14:paraId="202F904E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14EC8DBA" w14:textId="1ED0E61A" w:rsidR="00306C22" w:rsidRDefault="00306C22" w:rsidP="00306C22">
            <w:pPr>
              <w:pStyle w:val="TableParagraph"/>
              <w:spacing w:before="2" w:line="290" w:lineRule="atLeast"/>
              <w:ind w:left="142" w:right="465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/>
              </w:rPr>
              <w:t>Zosilnená motorová brzda</w:t>
            </w:r>
          </w:p>
        </w:tc>
        <w:tc>
          <w:tcPr>
            <w:tcW w:w="2425" w:type="dxa"/>
            <w:gridSpan w:val="2"/>
            <w:vAlign w:val="center"/>
          </w:tcPr>
          <w:p w14:paraId="5205D5A3" w14:textId="4F182E6A" w:rsidR="00306C22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1074011354"/>
            <w:placeholder>
              <w:docPart w:val="260307D5F4A74F319BC2417E4E01312D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44E1A97A" w14:textId="1A9C721D" w:rsidR="00306C22" w:rsidRDefault="00306C22" w:rsidP="00306C22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7057D5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306C22" w14:paraId="00C9C931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5BBFB1CA" w14:textId="6DB97079" w:rsidR="00306C22" w:rsidRDefault="00306C22" w:rsidP="00306C22">
            <w:pPr>
              <w:pStyle w:val="TableParagraph"/>
              <w:spacing w:before="2" w:line="290" w:lineRule="atLeast"/>
              <w:ind w:left="142" w:right="465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/>
              </w:rPr>
              <w:t>Brzdy kotúčové - kotúčové</w:t>
            </w:r>
          </w:p>
        </w:tc>
        <w:tc>
          <w:tcPr>
            <w:tcW w:w="2425" w:type="dxa"/>
            <w:gridSpan w:val="2"/>
            <w:vAlign w:val="center"/>
          </w:tcPr>
          <w:p w14:paraId="641467B9" w14:textId="7E1CB53C" w:rsidR="00306C22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25180">
              <w:rPr>
                <w:rFonts w:cstheme="minorHAnsi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1845132100"/>
            <w:placeholder>
              <w:docPart w:val="F9780DD83DCA4B14B22227A1406605CB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7DDC2023" w14:textId="1DE52993" w:rsidR="00306C22" w:rsidRDefault="00306C22" w:rsidP="00306C22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7057D5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306C22" w14:paraId="5B83FCF6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5838149F" w14:textId="2E61B290" w:rsidR="00306C22" w:rsidRPr="00403FED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/>
              </w:rPr>
              <w:lastRenderedPageBreak/>
              <w:t>Slnečná clona vonkajšia proti slnku</w:t>
            </w:r>
          </w:p>
        </w:tc>
        <w:tc>
          <w:tcPr>
            <w:tcW w:w="2425" w:type="dxa"/>
            <w:gridSpan w:val="2"/>
            <w:vAlign w:val="center"/>
          </w:tcPr>
          <w:p w14:paraId="7A7BFDF6" w14:textId="750C0A36" w:rsidR="00306C22" w:rsidRPr="00C54E70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</w:rPr>
              <w:t>áno</w:t>
            </w:r>
          </w:p>
        </w:tc>
        <w:tc>
          <w:tcPr>
            <w:tcW w:w="2483" w:type="dxa"/>
            <w:gridSpan w:val="2"/>
            <w:vAlign w:val="center"/>
          </w:tcPr>
          <w:p w14:paraId="01CAC8BF" w14:textId="41CD170D" w:rsidR="00306C22" w:rsidRDefault="00724BD8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="Arial" w:hAnsi="Arial" w:cs="Arial"/>
                </w:rPr>
                <w:id w:val="-191072304"/>
                <w:placeholder>
                  <w:docPart w:val="E768743EAD954A9F92E738691F28757F"/>
                </w:placeholder>
                <w:showingPlcHdr/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306C22" w:rsidRPr="007057D5">
                  <w:rPr>
                    <w:rStyle w:val="Zstupntext"/>
                  </w:rPr>
                  <w:t>Vyberte položku.</w:t>
                </w:r>
              </w:sdtContent>
            </w:sdt>
            <w:r w:rsidR="00306C22" w:rsidRPr="00640A9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06C22" w14:paraId="6B2B92E3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718C3E56" w14:textId="69F0B9E4" w:rsidR="00306C22" w:rsidRPr="00403FED" w:rsidRDefault="00306C22" w:rsidP="00306C22">
            <w:pPr>
              <w:pStyle w:val="TableParagraph"/>
              <w:spacing w:before="2" w:line="290" w:lineRule="atLeast"/>
              <w:ind w:left="142" w:right="465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/>
              </w:rPr>
              <w:t xml:space="preserve">Lôžko </w:t>
            </w:r>
          </w:p>
        </w:tc>
        <w:tc>
          <w:tcPr>
            <w:tcW w:w="2425" w:type="dxa"/>
            <w:gridSpan w:val="2"/>
            <w:vAlign w:val="center"/>
          </w:tcPr>
          <w:p w14:paraId="2C405956" w14:textId="53185ED5" w:rsidR="00306C22" w:rsidRPr="00C54E70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888938245"/>
            <w:placeholder>
              <w:docPart w:val="158C3D87041E4224B95750CFBDC59B76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3BB007E4" w14:textId="79AF88F1" w:rsidR="00306C22" w:rsidRDefault="00306C22" w:rsidP="00306C22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1232FB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306C22" w14:paraId="03DD1411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01AEFF3C" w14:textId="355B43DF" w:rsidR="00306C22" w:rsidRPr="00F22604" w:rsidRDefault="00306C22" w:rsidP="00306C22">
            <w:pPr>
              <w:pStyle w:val="TableParagraph"/>
              <w:spacing w:before="2" w:line="290" w:lineRule="atLeast"/>
              <w:ind w:left="142" w:right="465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A6AA9">
              <w:rPr>
                <w:rFonts w:cstheme="minorHAnsi"/>
                <w:color w:val="000000"/>
              </w:rPr>
              <w:t>Nezávislé kúrenie</w:t>
            </w:r>
          </w:p>
        </w:tc>
        <w:tc>
          <w:tcPr>
            <w:tcW w:w="2425" w:type="dxa"/>
            <w:gridSpan w:val="2"/>
            <w:vAlign w:val="center"/>
          </w:tcPr>
          <w:p w14:paraId="31826283" w14:textId="09478BF9" w:rsidR="00306C22" w:rsidRPr="00C54E70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092240217"/>
            <w:placeholder>
              <w:docPart w:val="C068577A054A4A5BAA4BEDA332955E00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7209FA87" w14:textId="6FB38505" w:rsidR="00306C22" w:rsidRDefault="00306C22" w:rsidP="00306C22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A57F62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306C22" w14:paraId="4945A71E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53578FF0" w14:textId="18D17E4A" w:rsidR="00306C22" w:rsidRPr="00403FED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</w:rPr>
              <w:t xml:space="preserve">Sedadlo vodiča </w:t>
            </w:r>
            <w:r w:rsidRPr="00DA6AA9">
              <w:rPr>
                <w:rFonts w:cstheme="minorHAnsi"/>
              </w:rPr>
              <w:t>odpružené vzduchom</w:t>
            </w:r>
          </w:p>
        </w:tc>
        <w:tc>
          <w:tcPr>
            <w:tcW w:w="2425" w:type="dxa"/>
            <w:gridSpan w:val="2"/>
            <w:vAlign w:val="center"/>
          </w:tcPr>
          <w:p w14:paraId="6139DA21" w14:textId="37E6A484" w:rsidR="00306C22" w:rsidRPr="00552330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A6AA9">
              <w:rPr>
                <w:rFonts w:cstheme="minorHAnsi"/>
                <w:color w:val="000000"/>
              </w:rPr>
              <w:t>áno</w:t>
            </w:r>
          </w:p>
        </w:tc>
        <w:tc>
          <w:tcPr>
            <w:tcW w:w="2483" w:type="dxa"/>
            <w:gridSpan w:val="2"/>
            <w:vAlign w:val="center"/>
          </w:tcPr>
          <w:p w14:paraId="03720C11" w14:textId="09028C4D" w:rsidR="00306C22" w:rsidRPr="00552330" w:rsidRDefault="00724BD8" w:rsidP="00306C22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sdt>
              <w:sdtPr>
                <w:rPr>
                  <w:rFonts w:ascii="Arial" w:hAnsi="Arial" w:cs="Arial"/>
                </w:rPr>
                <w:id w:val="743455147"/>
                <w:placeholder>
                  <w:docPart w:val="88CDDD019F9A4224A181C6C41A6B0F08"/>
                </w:placeholder>
                <w:showingPlcHdr/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306C22" w:rsidRPr="00A57F62">
                  <w:rPr>
                    <w:rStyle w:val="Zstupntext"/>
                  </w:rPr>
                  <w:t>Vyberte položku.</w:t>
                </w:r>
              </w:sdtContent>
            </w:sdt>
            <w:r w:rsidR="00306C22" w:rsidRPr="0055233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06C22" w14:paraId="23BAE785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48BBAF4C" w14:textId="183E9323" w:rsidR="00306C22" w:rsidRPr="002160F2" w:rsidRDefault="00306C22" w:rsidP="00306C22">
            <w:pPr>
              <w:pStyle w:val="TableParagraph"/>
              <w:spacing w:before="2" w:line="290" w:lineRule="atLeast"/>
              <w:ind w:left="142" w:right="465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/>
              </w:rPr>
              <w:t>2 ks</w:t>
            </w:r>
            <w:r w:rsidRPr="00151CA7">
              <w:rPr>
                <w:rFonts w:cstheme="minorHAnsi"/>
                <w:color w:val="000000"/>
              </w:rPr>
              <w:t xml:space="preserve"> batérie</w:t>
            </w:r>
            <w:r>
              <w:rPr>
                <w:rFonts w:cstheme="minorHAnsi"/>
                <w:color w:val="000000"/>
              </w:rPr>
              <w:t xml:space="preserve"> min</w:t>
            </w:r>
            <w:r w:rsidR="003E19AE">
              <w:rPr>
                <w:rFonts w:cstheme="minorHAnsi"/>
                <w:color w:val="000000"/>
              </w:rPr>
              <w:t xml:space="preserve">imálne </w:t>
            </w:r>
            <w:r>
              <w:rPr>
                <w:rFonts w:cstheme="minorHAnsi"/>
                <w:color w:val="000000"/>
              </w:rPr>
              <w:t>170 Ah</w:t>
            </w:r>
          </w:p>
        </w:tc>
        <w:tc>
          <w:tcPr>
            <w:tcW w:w="2425" w:type="dxa"/>
            <w:gridSpan w:val="2"/>
            <w:vAlign w:val="center"/>
          </w:tcPr>
          <w:p w14:paraId="6340C32F" w14:textId="531115B2" w:rsidR="00306C22" w:rsidRPr="00C54E70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27EF">
              <w:rPr>
                <w:rFonts w:cstheme="minorHAnsi"/>
                <w:color w:val="000000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1494064198"/>
            <w:placeholder>
              <w:docPart w:val="275B3ED3ED0F4E488C0F7C231D4E5096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468CD457" w14:textId="4E598B8F" w:rsidR="00306C22" w:rsidRDefault="00306C22" w:rsidP="00306C22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A57F62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306C22" w14:paraId="5CEAF823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5450B1F5" w14:textId="517A33F1" w:rsidR="00306C22" w:rsidRPr="002160F2" w:rsidRDefault="00306C22" w:rsidP="00306C22">
            <w:pPr>
              <w:pStyle w:val="TableParagraph"/>
              <w:spacing w:before="2" w:line="290" w:lineRule="atLeast"/>
              <w:ind w:left="142" w:right="465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</w:rPr>
              <w:t>Klimatizácia</w:t>
            </w:r>
          </w:p>
        </w:tc>
        <w:tc>
          <w:tcPr>
            <w:tcW w:w="2425" w:type="dxa"/>
            <w:gridSpan w:val="2"/>
            <w:vAlign w:val="center"/>
          </w:tcPr>
          <w:p w14:paraId="36C7D946" w14:textId="58277C11" w:rsidR="00306C22" w:rsidRPr="00C54E70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27EF">
              <w:rPr>
                <w:rFonts w:cstheme="minorHAnsi"/>
                <w:color w:val="000000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250863012"/>
            <w:placeholder>
              <w:docPart w:val="C1A1DCE688754675BFDA9A52BF1CA495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2BE72108" w14:textId="2AE2DD3B" w:rsidR="00306C22" w:rsidRDefault="00306C22" w:rsidP="00306C22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A57F62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306C22" w14:paraId="6296F935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2883AE76" w14:textId="7DCF7801" w:rsidR="00306C22" w:rsidRPr="00C54E70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 w:rsidRPr="00151CA7">
              <w:rPr>
                <w:rFonts w:cstheme="minorHAnsi"/>
                <w:color w:val="000000"/>
              </w:rPr>
              <w:t>AEBS (pokročilý núdzový brzdový systém)</w:t>
            </w:r>
          </w:p>
        </w:tc>
        <w:tc>
          <w:tcPr>
            <w:tcW w:w="2425" w:type="dxa"/>
            <w:gridSpan w:val="2"/>
            <w:vAlign w:val="center"/>
          </w:tcPr>
          <w:p w14:paraId="5EC8A275" w14:textId="1B3BCAC8" w:rsidR="00306C22" w:rsidRPr="00C54E70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27EF">
              <w:rPr>
                <w:rFonts w:cstheme="minorHAnsi"/>
                <w:color w:val="000000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379163463"/>
            <w:placeholder>
              <w:docPart w:val="135031F18FA747B0AA7D820EFC4D79A2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520D482E" w14:textId="004DE38B" w:rsidR="00306C22" w:rsidRPr="00C54E70" w:rsidRDefault="00306C22" w:rsidP="00306C22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A42201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306C22" w14:paraId="16DABDB2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54E340B1" w14:textId="5FDF1D6A" w:rsidR="00306C22" w:rsidRPr="00C54E70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</w:rPr>
              <w:t>Imobilizér</w:t>
            </w:r>
          </w:p>
        </w:tc>
        <w:tc>
          <w:tcPr>
            <w:tcW w:w="2425" w:type="dxa"/>
            <w:gridSpan w:val="2"/>
            <w:vAlign w:val="center"/>
          </w:tcPr>
          <w:p w14:paraId="2D35A95C" w14:textId="0D7865A5" w:rsidR="00306C22" w:rsidRPr="00C54E70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27EF">
              <w:rPr>
                <w:rFonts w:cstheme="minorHAnsi"/>
                <w:color w:val="000000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911916359"/>
            <w:placeholder>
              <w:docPart w:val="33AF97FD23B648C6BD8E842AD3EEEBB7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7EAEE6D7" w14:textId="5F56B92C" w:rsidR="00306C22" w:rsidRPr="00C54E70" w:rsidRDefault="00306C22" w:rsidP="00306C22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A42201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306C22" w14:paraId="67B1103F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35ACFAFE" w14:textId="5EE02143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</w:rPr>
              <w:t>ESP</w:t>
            </w:r>
          </w:p>
        </w:tc>
        <w:tc>
          <w:tcPr>
            <w:tcW w:w="2425" w:type="dxa"/>
            <w:gridSpan w:val="2"/>
            <w:vAlign w:val="center"/>
          </w:tcPr>
          <w:p w14:paraId="4825B00D" w14:textId="5768FBA1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127EF">
              <w:rPr>
                <w:rFonts w:cstheme="minorHAnsi"/>
                <w:color w:val="000000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406964559"/>
            <w:placeholder>
              <w:docPart w:val="4D0C58D27E054947824315F6AD5A8CD1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68DFAB07" w14:textId="25536387" w:rsidR="00306C22" w:rsidRDefault="00306C22" w:rsidP="00306C22">
                <w:pPr>
                  <w:pStyle w:val="TableParagraph"/>
                  <w:jc w:val="center"/>
                  <w:rPr>
                    <w:rFonts w:ascii="Arial" w:hAnsi="Arial" w:cs="Arial"/>
                  </w:rPr>
                </w:pPr>
                <w:r w:rsidRPr="00A57F62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306C22" w14:paraId="2DD93EC3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60AC053E" w14:textId="339F68ED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 w:rsidRPr="00151CA7">
              <w:rPr>
                <w:rFonts w:cstheme="minorHAnsi"/>
                <w:color w:val="000000"/>
              </w:rPr>
              <w:t>Funkcia HillHolder</w:t>
            </w:r>
            <w:r w:rsidR="003E19AE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(</w:t>
            </w:r>
            <w:r w:rsidRPr="00151CA7">
              <w:rPr>
                <w:rFonts w:cstheme="minorHAnsi"/>
                <w:color w:val="000000"/>
              </w:rPr>
              <w:t>pomoc pri rozjazde do kopca</w:t>
            </w:r>
            <w:r>
              <w:rPr>
                <w:rFonts w:cstheme="minorHAnsi"/>
                <w:color w:val="000000"/>
              </w:rPr>
              <w:t>)</w:t>
            </w:r>
          </w:p>
        </w:tc>
        <w:tc>
          <w:tcPr>
            <w:tcW w:w="2425" w:type="dxa"/>
            <w:gridSpan w:val="2"/>
            <w:vAlign w:val="center"/>
          </w:tcPr>
          <w:p w14:paraId="4252027A" w14:textId="5BD65365" w:rsidR="00306C22" w:rsidRPr="00C54E70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27EF">
              <w:rPr>
                <w:rFonts w:cstheme="minorHAnsi"/>
                <w:color w:val="000000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919830000"/>
            <w:placeholder>
              <w:docPart w:val="B201EA60CE91410983281DC5DE3EA0FA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5F35CBD3" w14:textId="5ADB24CC" w:rsidR="00306C22" w:rsidRDefault="00306C22" w:rsidP="00306C22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A42201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306C22" w14:paraId="62FFCE4B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4F5E1E36" w14:textId="484A293A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 w:rsidRPr="00151CA7">
              <w:rPr>
                <w:rFonts w:cstheme="minorHAnsi"/>
                <w:color w:val="000000"/>
              </w:rPr>
              <w:t>LDWS (strážca jazdného pruhu)</w:t>
            </w:r>
          </w:p>
        </w:tc>
        <w:tc>
          <w:tcPr>
            <w:tcW w:w="2425" w:type="dxa"/>
            <w:gridSpan w:val="2"/>
            <w:vAlign w:val="center"/>
          </w:tcPr>
          <w:p w14:paraId="68B9CE2A" w14:textId="601C603F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51CA7">
              <w:rPr>
                <w:rFonts w:cstheme="minorHAnsi"/>
                <w:color w:val="000000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84998817"/>
            <w:placeholder>
              <w:docPart w:val="F33A3192B3FF49CCA2B504C8AE60629B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3B270536" w14:textId="32DDA889" w:rsidR="00306C22" w:rsidRDefault="00306C22" w:rsidP="00306C22">
                <w:pPr>
                  <w:pStyle w:val="TableParagraph"/>
                  <w:jc w:val="center"/>
                  <w:rPr>
                    <w:rFonts w:ascii="Arial" w:hAnsi="Arial" w:cs="Arial"/>
                  </w:rPr>
                </w:pPr>
                <w:r w:rsidRPr="00A57F62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306C22" w14:paraId="72C40F84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0A99FFBF" w14:textId="3BA54A59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 w:rsidRPr="00151CA7">
              <w:rPr>
                <w:rFonts w:cstheme="minorHAnsi"/>
                <w:color w:val="000000"/>
              </w:rPr>
              <w:t>Elektricky ovládané a vyhrievané zrkadlá</w:t>
            </w:r>
          </w:p>
        </w:tc>
        <w:tc>
          <w:tcPr>
            <w:tcW w:w="2425" w:type="dxa"/>
            <w:gridSpan w:val="2"/>
            <w:vAlign w:val="center"/>
          </w:tcPr>
          <w:p w14:paraId="50F4F676" w14:textId="4F21FCAB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51CA7">
              <w:rPr>
                <w:rFonts w:cstheme="minorHAnsi"/>
                <w:color w:val="000000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884104895"/>
            <w:placeholder>
              <w:docPart w:val="DC260E7EDF1143CB8537D4B66FC8E92B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609FEFEC" w14:textId="4F049D27" w:rsidR="00306C22" w:rsidRDefault="00306C22" w:rsidP="00306C22">
                <w:pPr>
                  <w:pStyle w:val="TableParagraph"/>
                  <w:jc w:val="center"/>
                  <w:rPr>
                    <w:rFonts w:ascii="Arial" w:hAnsi="Arial" w:cs="Arial"/>
                  </w:rPr>
                </w:pPr>
                <w:r w:rsidRPr="00A57F62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306C22" w14:paraId="4BF99C10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66943289" w14:textId="65E6F8C5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</w:rPr>
              <w:t>Tempomat</w:t>
            </w:r>
          </w:p>
        </w:tc>
        <w:tc>
          <w:tcPr>
            <w:tcW w:w="2425" w:type="dxa"/>
            <w:gridSpan w:val="2"/>
            <w:vAlign w:val="center"/>
          </w:tcPr>
          <w:p w14:paraId="5E63AE13" w14:textId="68E296CC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127EF">
              <w:rPr>
                <w:rFonts w:cstheme="minorHAnsi"/>
                <w:color w:val="000000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1329093119"/>
            <w:placeholder>
              <w:docPart w:val="777F9EAEC1D04D1AA56EA5B73B019EB1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3119F5DB" w14:textId="74742B98" w:rsidR="00306C22" w:rsidRDefault="00306C22" w:rsidP="00306C22">
                <w:pPr>
                  <w:pStyle w:val="TableParagraph"/>
                  <w:jc w:val="center"/>
                  <w:rPr>
                    <w:rFonts w:ascii="Arial" w:hAnsi="Arial" w:cs="Arial"/>
                  </w:rPr>
                </w:pPr>
                <w:r w:rsidRPr="00A57F62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306C22" w14:paraId="464FB188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41E4F2EB" w14:textId="57C00C44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 w:rsidRPr="009158EE">
              <w:rPr>
                <w:rFonts w:eastAsia="Times New Roman"/>
                <w:lang w:val="de-DE" w:eastAsia="sk-SK"/>
              </w:rPr>
              <w:t>Servis vozidla so zárukou (rok) minimálne</w:t>
            </w:r>
          </w:p>
        </w:tc>
        <w:tc>
          <w:tcPr>
            <w:tcW w:w="2425" w:type="dxa"/>
            <w:gridSpan w:val="2"/>
            <w:vAlign w:val="center"/>
          </w:tcPr>
          <w:p w14:paraId="07480ACD" w14:textId="7DA365B7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cstheme="minorHAnsi"/>
                <w:color w:val="000000"/>
              </w:rPr>
              <w:t>5</w:t>
            </w:r>
          </w:p>
        </w:tc>
        <w:tc>
          <w:tcPr>
            <w:tcW w:w="2483" w:type="dxa"/>
            <w:gridSpan w:val="2"/>
            <w:vAlign w:val="center"/>
          </w:tcPr>
          <w:p w14:paraId="71D2FD63" w14:textId="77777777" w:rsidR="00306C22" w:rsidRDefault="00306C22" w:rsidP="00306C22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  <w:tr w:rsidR="00306C22" w14:paraId="6D2CE0EC" w14:textId="77777777" w:rsidTr="0043296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</w:tcPr>
          <w:p w14:paraId="7A5A7DE7" w14:textId="10FF4C83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 w:rsidRPr="0092479E">
              <w:rPr>
                <w:rFonts w:cstheme="minorHAnsi"/>
                <w:b/>
                <w:bCs/>
              </w:rPr>
              <w:t>Chladiarenská nadstavba</w:t>
            </w:r>
          </w:p>
        </w:tc>
        <w:tc>
          <w:tcPr>
            <w:tcW w:w="2425" w:type="dxa"/>
            <w:gridSpan w:val="2"/>
            <w:vAlign w:val="center"/>
          </w:tcPr>
          <w:p w14:paraId="7C9CFC67" w14:textId="0C024FBC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</w:p>
        </w:tc>
        <w:tc>
          <w:tcPr>
            <w:tcW w:w="2483" w:type="dxa"/>
            <w:gridSpan w:val="2"/>
            <w:vAlign w:val="center"/>
          </w:tcPr>
          <w:p w14:paraId="2D8BF46E" w14:textId="4FB99FE2" w:rsidR="00306C22" w:rsidRDefault="00306C22" w:rsidP="00306C22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306C22" w14:paraId="76A61F34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6DBDAA14" w14:textId="2D26EB39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</w:rPr>
              <w:t>Určená na preprava na mäso vo vise</w:t>
            </w:r>
          </w:p>
        </w:tc>
        <w:tc>
          <w:tcPr>
            <w:tcW w:w="2425" w:type="dxa"/>
            <w:gridSpan w:val="2"/>
            <w:vAlign w:val="center"/>
          </w:tcPr>
          <w:p w14:paraId="2032B448" w14:textId="491AB4EF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cstheme="minorHAnsi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1170608661"/>
            <w:placeholder>
              <w:docPart w:val="AEBD4DE941434025990738C740B155F1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543B011A" w14:textId="7A95EC13" w:rsidR="00306C22" w:rsidRDefault="00306C22" w:rsidP="00306C22">
                <w:pPr>
                  <w:pStyle w:val="TableParagraph"/>
                  <w:jc w:val="center"/>
                  <w:rPr>
                    <w:rFonts w:ascii="Arial" w:hAnsi="Arial" w:cs="Arial"/>
                  </w:rPr>
                </w:pPr>
                <w:r w:rsidRPr="00A57F62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306C22" w14:paraId="49B9FE94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5E080925" w14:textId="209C1CC1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</w:rPr>
              <w:t>Dorazové valce</w:t>
            </w:r>
          </w:p>
        </w:tc>
        <w:tc>
          <w:tcPr>
            <w:tcW w:w="2425" w:type="dxa"/>
            <w:gridSpan w:val="2"/>
            <w:vAlign w:val="center"/>
          </w:tcPr>
          <w:p w14:paraId="7553C900" w14:textId="2007C91E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cstheme="minorHAnsi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2115886287"/>
            <w:placeholder>
              <w:docPart w:val="013C18A71B3F404E9DE507ECFC06694B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2A52E8CE" w14:textId="273CFDD4" w:rsidR="00306C22" w:rsidRDefault="00306C22" w:rsidP="00306C22">
                <w:pPr>
                  <w:pStyle w:val="TableParagraph"/>
                  <w:jc w:val="center"/>
                  <w:rPr>
                    <w:rFonts w:ascii="Arial" w:hAnsi="Arial" w:cs="Arial"/>
                  </w:rPr>
                </w:pPr>
                <w:r w:rsidRPr="00A57F62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306C22" w14:paraId="11FFC87A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7F684223" w14:textId="65BB55CB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</w:rPr>
              <w:t xml:space="preserve">Nosnosť mäsa vo vise na hákoch (t) minimálne </w:t>
            </w:r>
          </w:p>
        </w:tc>
        <w:tc>
          <w:tcPr>
            <w:tcW w:w="2425" w:type="dxa"/>
            <w:gridSpan w:val="2"/>
            <w:vAlign w:val="center"/>
          </w:tcPr>
          <w:p w14:paraId="5DBE38C4" w14:textId="5ED73B0A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2483" w:type="dxa"/>
            <w:gridSpan w:val="2"/>
            <w:vAlign w:val="center"/>
          </w:tcPr>
          <w:p w14:paraId="6594A160" w14:textId="77777777" w:rsidR="00306C22" w:rsidRDefault="00306C22" w:rsidP="00306C22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  <w:tr w:rsidR="00306C22" w14:paraId="2BC9F445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09F949CC" w14:textId="0200D6DD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 w:rsidRPr="00135B7E">
              <w:rPr>
                <w:rFonts w:cstheme="minorHAnsi"/>
              </w:rPr>
              <w:t>Vnútorná dĺžka nadstavby minimálne (mm)</w:t>
            </w:r>
          </w:p>
        </w:tc>
        <w:tc>
          <w:tcPr>
            <w:tcW w:w="2425" w:type="dxa"/>
            <w:gridSpan w:val="2"/>
            <w:vAlign w:val="center"/>
          </w:tcPr>
          <w:p w14:paraId="3B90C3FE" w14:textId="32A542DB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cstheme="minorHAnsi"/>
                <w:color w:val="000000"/>
              </w:rPr>
              <w:t>5 100</w:t>
            </w:r>
            <w:r w:rsidRPr="009C29BF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483" w:type="dxa"/>
            <w:gridSpan w:val="2"/>
            <w:vAlign w:val="center"/>
          </w:tcPr>
          <w:p w14:paraId="3BBBB98C" w14:textId="77777777" w:rsidR="00306C22" w:rsidRDefault="00306C22" w:rsidP="00306C22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  <w:tr w:rsidR="00306C22" w14:paraId="1A5F832D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7DACCEAF" w14:textId="2089B3E4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 w:rsidRPr="00135B7E">
              <w:rPr>
                <w:rFonts w:cstheme="minorHAnsi"/>
              </w:rPr>
              <w:t>Vnútorná šírka nadstavby minimálne (mm)</w:t>
            </w:r>
          </w:p>
        </w:tc>
        <w:tc>
          <w:tcPr>
            <w:tcW w:w="2425" w:type="dxa"/>
            <w:gridSpan w:val="2"/>
            <w:vAlign w:val="center"/>
          </w:tcPr>
          <w:p w14:paraId="698204AF" w14:textId="350241DB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cstheme="minorHAnsi"/>
                <w:color w:val="000000"/>
              </w:rPr>
              <w:t>2 460</w:t>
            </w:r>
          </w:p>
        </w:tc>
        <w:tc>
          <w:tcPr>
            <w:tcW w:w="2483" w:type="dxa"/>
            <w:gridSpan w:val="2"/>
            <w:vAlign w:val="center"/>
          </w:tcPr>
          <w:p w14:paraId="3BFAAA2E" w14:textId="77777777" w:rsidR="00306C22" w:rsidRDefault="00306C22" w:rsidP="00306C22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  <w:tr w:rsidR="00306C22" w14:paraId="0D226EBB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5D380E5E" w14:textId="3354A7A1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 w:rsidRPr="00135B7E">
              <w:rPr>
                <w:rFonts w:cstheme="minorHAnsi"/>
              </w:rPr>
              <w:t>Vnútorná výška nadstavby minimálne (mm)</w:t>
            </w:r>
          </w:p>
        </w:tc>
        <w:tc>
          <w:tcPr>
            <w:tcW w:w="2425" w:type="dxa"/>
            <w:gridSpan w:val="2"/>
            <w:vAlign w:val="center"/>
          </w:tcPr>
          <w:p w14:paraId="4A8C0EC1" w14:textId="38E7F080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cstheme="minorHAnsi"/>
                <w:color w:val="000000"/>
              </w:rPr>
              <w:t>2 450</w:t>
            </w:r>
          </w:p>
        </w:tc>
        <w:tc>
          <w:tcPr>
            <w:tcW w:w="2483" w:type="dxa"/>
            <w:gridSpan w:val="2"/>
            <w:vAlign w:val="center"/>
          </w:tcPr>
          <w:p w14:paraId="7A1EDD73" w14:textId="77777777" w:rsidR="00306C22" w:rsidRDefault="00306C22" w:rsidP="00306C22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  <w:tr w:rsidR="00306C22" w14:paraId="37E8602C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7CFEA969" w14:textId="57BA37F7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 w:rsidRPr="00135B7E">
              <w:rPr>
                <w:rFonts w:cstheme="minorHAnsi"/>
              </w:rPr>
              <w:t>Vonkajšia dĺžka nadstavby minimálne (mm)</w:t>
            </w:r>
          </w:p>
        </w:tc>
        <w:tc>
          <w:tcPr>
            <w:tcW w:w="2425" w:type="dxa"/>
            <w:gridSpan w:val="2"/>
            <w:vAlign w:val="center"/>
          </w:tcPr>
          <w:p w14:paraId="50B62B29" w14:textId="556FB10C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cstheme="minorHAnsi"/>
                <w:color w:val="000000"/>
              </w:rPr>
              <w:t>5 300</w:t>
            </w:r>
          </w:p>
        </w:tc>
        <w:tc>
          <w:tcPr>
            <w:tcW w:w="2483" w:type="dxa"/>
            <w:gridSpan w:val="2"/>
            <w:vAlign w:val="center"/>
          </w:tcPr>
          <w:p w14:paraId="77A2B435" w14:textId="77777777" w:rsidR="00306C22" w:rsidRDefault="00306C22" w:rsidP="00306C22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  <w:tr w:rsidR="00306C22" w14:paraId="5AF51463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68BE48D4" w14:textId="4B0E85FB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 w:rsidRPr="00135B7E">
              <w:rPr>
                <w:rFonts w:cstheme="minorHAnsi"/>
              </w:rPr>
              <w:t>Vonkajšia šírka nadstavby minimálne (mm)</w:t>
            </w:r>
          </w:p>
        </w:tc>
        <w:tc>
          <w:tcPr>
            <w:tcW w:w="2425" w:type="dxa"/>
            <w:gridSpan w:val="2"/>
            <w:vAlign w:val="center"/>
          </w:tcPr>
          <w:p w14:paraId="66FCECD7" w14:textId="6CC179EF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cstheme="minorHAnsi"/>
                <w:color w:val="000000"/>
              </w:rPr>
              <w:t>2 600</w:t>
            </w:r>
          </w:p>
        </w:tc>
        <w:tc>
          <w:tcPr>
            <w:tcW w:w="2483" w:type="dxa"/>
            <w:gridSpan w:val="2"/>
            <w:vAlign w:val="center"/>
          </w:tcPr>
          <w:p w14:paraId="1016EFAA" w14:textId="77777777" w:rsidR="00306C22" w:rsidRDefault="00306C22" w:rsidP="00306C22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  <w:tr w:rsidR="00306C22" w14:paraId="31F3F1F1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071C0CAF" w14:textId="5E678009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 w:rsidRPr="00135B7E">
              <w:rPr>
                <w:rFonts w:cstheme="minorHAnsi"/>
              </w:rPr>
              <w:t>Vonkajšia výška nadstavby minimálne (mm)</w:t>
            </w:r>
          </w:p>
        </w:tc>
        <w:tc>
          <w:tcPr>
            <w:tcW w:w="2425" w:type="dxa"/>
            <w:gridSpan w:val="2"/>
            <w:vAlign w:val="center"/>
          </w:tcPr>
          <w:p w14:paraId="5A1F4C92" w14:textId="7407DD4B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cstheme="minorHAnsi"/>
                <w:color w:val="000000"/>
              </w:rPr>
              <w:t>2 650</w:t>
            </w:r>
          </w:p>
        </w:tc>
        <w:tc>
          <w:tcPr>
            <w:tcW w:w="2483" w:type="dxa"/>
            <w:gridSpan w:val="2"/>
            <w:vAlign w:val="center"/>
          </w:tcPr>
          <w:p w14:paraId="7DC96350" w14:textId="77777777" w:rsidR="00306C22" w:rsidRDefault="00306C22" w:rsidP="00306C22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  <w:tr w:rsidR="00306C22" w14:paraId="73C17558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25F9C1A4" w14:textId="16CAE59A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 w:rsidRPr="003965DC">
              <w:rPr>
                <w:rFonts w:cstheme="minorHAnsi"/>
              </w:rPr>
              <w:t xml:space="preserve">Certifikovaný pre styk s potravinami, v súlade s hygienickými smernicami </w:t>
            </w:r>
            <w:r>
              <w:rPr>
                <w:rFonts w:cstheme="minorHAnsi"/>
              </w:rPr>
              <w:t>ATP</w:t>
            </w:r>
          </w:p>
        </w:tc>
        <w:tc>
          <w:tcPr>
            <w:tcW w:w="2425" w:type="dxa"/>
            <w:gridSpan w:val="2"/>
            <w:vAlign w:val="center"/>
          </w:tcPr>
          <w:p w14:paraId="79867E80" w14:textId="00D6FA60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cstheme="minorHAnsi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83208358"/>
            <w:placeholder>
              <w:docPart w:val="D17D384F3F984755A588DF00746B42CB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37AFF11B" w14:textId="5D566511" w:rsidR="00306C22" w:rsidRDefault="00306C22" w:rsidP="00306C22">
                <w:pPr>
                  <w:pStyle w:val="TableParagraph"/>
                  <w:jc w:val="center"/>
                  <w:rPr>
                    <w:rFonts w:ascii="Arial" w:hAnsi="Arial" w:cs="Arial"/>
                  </w:rPr>
                </w:pPr>
                <w:r w:rsidRPr="00A57F62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306C22" w14:paraId="0179EFD5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794ECF49" w14:textId="524FD58B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</w:rPr>
              <w:t xml:space="preserve">Hrúbka panelu – bočné steny (mm) </w:t>
            </w:r>
            <w:r w:rsidRPr="00135B7E">
              <w:rPr>
                <w:rFonts w:cstheme="minorHAnsi"/>
              </w:rPr>
              <w:t>minimálne</w:t>
            </w:r>
          </w:p>
        </w:tc>
        <w:tc>
          <w:tcPr>
            <w:tcW w:w="2425" w:type="dxa"/>
            <w:gridSpan w:val="2"/>
            <w:vAlign w:val="center"/>
          </w:tcPr>
          <w:p w14:paraId="5F7309CC" w14:textId="5BC016D4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cstheme="minorHAnsi"/>
              </w:rPr>
              <w:t>60</w:t>
            </w:r>
          </w:p>
        </w:tc>
        <w:tc>
          <w:tcPr>
            <w:tcW w:w="2483" w:type="dxa"/>
            <w:gridSpan w:val="2"/>
            <w:vAlign w:val="center"/>
          </w:tcPr>
          <w:p w14:paraId="5B4BAEB3" w14:textId="77777777" w:rsidR="00306C22" w:rsidRDefault="00306C22" w:rsidP="00306C22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  <w:tr w:rsidR="00306C22" w14:paraId="76472EFD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3DF279F3" w14:textId="7338A671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</w:rPr>
              <w:t xml:space="preserve">Hrúbka panelu - predné čelo (mm) </w:t>
            </w:r>
            <w:r w:rsidRPr="00135B7E">
              <w:rPr>
                <w:rFonts w:cstheme="minorHAnsi"/>
              </w:rPr>
              <w:t>minimálne</w:t>
            </w:r>
          </w:p>
        </w:tc>
        <w:tc>
          <w:tcPr>
            <w:tcW w:w="2425" w:type="dxa"/>
            <w:gridSpan w:val="2"/>
            <w:vAlign w:val="center"/>
          </w:tcPr>
          <w:p w14:paraId="1A3D2244" w14:textId="5F563EAD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cstheme="minorHAnsi"/>
              </w:rPr>
              <w:t>85</w:t>
            </w:r>
          </w:p>
        </w:tc>
        <w:tc>
          <w:tcPr>
            <w:tcW w:w="2483" w:type="dxa"/>
            <w:gridSpan w:val="2"/>
            <w:vAlign w:val="center"/>
          </w:tcPr>
          <w:p w14:paraId="3658587B" w14:textId="77777777" w:rsidR="00306C22" w:rsidRDefault="00306C22" w:rsidP="00306C22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  <w:tr w:rsidR="00306C22" w14:paraId="303109C1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23E2849E" w14:textId="0AAF55FB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</w:rPr>
              <w:t>Hrúbka panelu – strecha (mm)</w:t>
            </w:r>
            <w:r w:rsidRPr="003965DC">
              <w:rPr>
                <w:rFonts w:cstheme="minorHAnsi"/>
                <w:color w:val="FF0000"/>
              </w:rPr>
              <w:t xml:space="preserve"> </w:t>
            </w:r>
            <w:r w:rsidRPr="00135B7E">
              <w:rPr>
                <w:rFonts w:cstheme="minorHAnsi"/>
              </w:rPr>
              <w:t>minimálne</w:t>
            </w:r>
          </w:p>
        </w:tc>
        <w:tc>
          <w:tcPr>
            <w:tcW w:w="2425" w:type="dxa"/>
            <w:gridSpan w:val="2"/>
            <w:vAlign w:val="center"/>
          </w:tcPr>
          <w:p w14:paraId="440659AB" w14:textId="03823D94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cstheme="minorHAnsi"/>
              </w:rPr>
              <w:t>115</w:t>
            </w:r>
          </w:p>
        </w:tc>
        <w:tc>
          <w:tcPr>
            <w:tcW w:w="2483" w:type="dxa"/>
            <w:gridSpan w:val="2"/>
            <w:vAlign w:val="center"/>
          </w:tcPr>
          <w:p w14:paraId="42AADEC5" w14:textId="77777777" w:rsidR="00306C22" w:rsidRDefault="00306C22" w:rsidP="00306C22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  <w:tr w:rsidR="00306C22" w14:paraId="52F75C01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644FF0F3" w14:textId="3680FD81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</w:rPr>
              <w:t>Hrúbka panelu – podlaha (mm)</w:t>
            </w:r>
            <w:r w:rsidRPr="003965DC">
              <w:rPr>
                <w:rFonts w:cstheme="minorHAnsi"/>
                <w:color w:val="FF0000"/>
              </w:rPr>
              <w:t xml:space="preserve"> </w:t>
            </w:r>
            <w:r w:rsidRPr="00135B7E">
              <w:rPr>
                <w:rFonts w:cstheme="minorHAnsi"/>
              </w:rPr>
              <w:t>minimálne</w:t>
            </w:r>
          </w:p>
        </w:tc>
        <w:tc>
          <w:tcPr>
            <w:tcW w:w="2425" w:type="dxa"/>
            <w:gridSpan w:val="2"/>
            <w:vAlign w:val="center"/>
          </w:tcPr>
          <w:p w14:paraId="69DB9130" w14:textId="0D8A142F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cstheme="minorHAnsi"/>
              </w:rPr>
              <w:t>131</w:t>
            </w:r>
          </w:p>
        </w:tc>
        <w:tc>
          <w:tcPr>
            <w:tcW w:w="2483" w:type="dxa"/>
            <w:gridSpan w:val="2"/>
            <w:vAlign w:val="center"/>
          </w:tcPr>
          <w:p w14:paraId="275DC265" w14:textId="77777777" w:rsidR="00306C22" w:rsidRDefault="00306C22" w:rsidP="00306C22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  <w:tr w:rsidR="00306C22" w14:paraId="17A5DAFA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76917EDB" w14:textId="05350C25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</w:rPr>
              <w:t>Hrúbka panelu – zadné dvere (mm)</w:t>
            </w:r>
            <w:r w:rsidRPr="003965DC">
              <w:rPr>
                <w:rFonts w:cstheme="minorHAnsi"/>
                <w:color w:val="FF0000"/>
              </w:rPr>
              <w:t xml:space="preserve"> </w:t>
            </w:r>
            <w:r w:rsidRPr="00135B7E">
              <w:rPr>
                <w:rFonts w:cstheme="minorHAnsi"/>
              </w:rPr>
              <w:t>minimálne</w:t>
            </w:r>
          </w:p>
        </w:tc>
        <w:tc>
          <w:tcPr>
            <w:tcW w:w="2425" w:type="dxa"/>
            <w:gridSpan w:val="2"/>
            <w:vAlign w:val="center"/>
          </w:tcPr>
          <w:p w14:paraId="46BC985C" w14:textId="5F1F9C57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cstheme="minorHAnsi"/>
              </w:rPr>
              <w:t>90</w:t>
            </w:r>
          </w:p>
        </w:tc>
        <w:tc>
          <w:tcPr>
            <w:tcW w:w="2483" w:type="dxa"/>
            <w:gridSpan w:val="2"/>
            <w:vAlign w:val="center"/>
          </w:tcPr>
          <w:p w14:paraId="4C2DE48D" w14:textId="77777777" w:rsidR="00306C22" w:rsidRDefault="00306C22" w:rsidP="00306C22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  <w:tr w:rsidR="00306C22" w14:paraId="2CE78E6F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50CE75EC" w14:textId="5ABD9896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</w:rPr>
              <w:t>Steny z nerezového plechu</w:t>
            </w:r>
          </w:p>
        </w:tc>
        <w:tc>
          <w:tcPr>
            <w:tcW w:w="2425" w:type="dxa"/>
            <w:gridSpan w:val="2"/>
            <w:vAlign w:val="center"/>
          </w:tcPr>
          <w:p w14:paraId="1B8EB50E" w14:textId="36938A4F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cstheme="minorHAnsi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1150481744"/>
            <w:placeholder>
              <w:docPart w:val="46054BC93083458FB53CF6B125DDFF7F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4CC49727" w14:textId="3B711077" w:rsidR="00306C22" w:rsidRDefault="00306C22" w:rsidP="00306C22">
                <w:pPr>
                  <w:pStyle w:val="TableParagraph"/>
                  <w:jc w:val="center"/>
                  <w:rPr>
                    <w:rFonts w:ascii="Arial" w:hAnsi="Arial" w:cs="Arial"/>
                  </w:rPr>
                </w:pPr>
                <w:r w:rsidRPr="00A57F62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306C22" w14:paraId="424A376B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4A4FF4F1" w14:textId="552DCE0B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</w:rPr>
              <w:t>Vonkajšie bočné profily nadstavby z eloxovaného hliníka</w:t>
            </w:r>
          </w:p>
        </w:tc>
        <w:tc>
          <w:tcPr>
            <w:tcW w:w="2425" w:type="dxa"/>
            <w:gridSpan w:val="2"/>
            <w:vAlign w:val="center"/>
          </w:tcPr>
          <w:p w14:paraId="7874995D" w14:textId="59465190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cstheme="minorHAnsi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88282163"/>
            <w:placeholder>
              <w:docPart w:val="02DB7D17611B466FAB8852BB135926FF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2C2C807E" w14:textId="1828D04B" w:rsidR="00306C22" w:rsidRDefault="00306C22" w:rsidP="00306C22">
                <w:pPr>
                  <w:pStyle w:val="TableParagraph"/>
                  <w:jc w:val="center"/>
                  <w:rPr>
                    <w:rFonts w:ascii="Arial" w:hAnsi="Arial" w:cs="Arial"/>
                  </w:rPr>
                </w:pPr>
                <w:r w:rsidRPr="00A57F62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306C22" w14:paraId="23DC0836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343CCEF3" w14:textId="79B3EBC8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</w:rPr>
              <w:t xml:space="preserve">Vonkajší  nerezový rám predného a zadného čela </w:t>
            </w:r>
          </w:p>
        </w:tc>
        <w:tc>
          <w:tcPr>
            <w:tcW w:w="2425" w:type="dxa"/>
            <w:gridSpan w:val="2"/>
            <w:vAlign w:val="center"/>
          </w:tcPr>
          <w:p w14:paraId="1BDC1A45" w14:textId="06695C22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cstheme="minorHAnsi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751586776"/>
            <w:placeholder>
              <w:docPart w:val="F7B838536E7B4E02B19E1A97C9BAB149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65E8824F" w14:textId="02833AB8" w:rsidR="00306C22" w:rsidRDefault="00306C22" w:rsidP="00306C22">
                <w:pPr>
                  <w:pStyle w:val="TableParagraph"/>
                  <w:jc w:val="center"/>
                  <w:rPr>
                    <w:rFonts w:ascii="Arial" w:hAnsi="Arial" w:cs="Arial"/>
                  </w:rPr>
                </w:pPr>
                <w:r w:rsidRPr="00A57F62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306C22" w14:paraId="239A7E48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2949757C" w14:textId="13003D3A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</w:rPr>
              <w:t>Kufor na náradie</w:t>
            </w:r>
          </w:p>
        </w:tc>
        <w:tc>
          <w:tcPr>
            <w:tcW w:w="2425" w:type="dxa"/>
            <w:gridSpan w:val="2"/>
            <w:vAlign w:val="center"/>
          </w:tcPr>
          <w:p w14:paraId="022CEDB8" w14:textId="0B398861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cstheme="minorHAnsi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1647861790"/>
            <w:placeholder>
              <w:docPart w:val="19296474A1344077AF58809560D97EF9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10A84CE4" w14:textId="5D427480" w:rsidR="00306C22" w:rsidRDefault="00306C22" w:rsidP="00306C22">
                <w:pPr>
                  <w:pStyle w:val="TableParagraph"/>
                  <w:jc w:val="center"/>
                  <w:rPr>
                    <w:rFonts w:ascii="Arial" w:hAnsi="Arial" w:cs="Arial"/>
                  </w:rPr>
                </w:pPr>
                <w:r w:rsidRPr="00A57F62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306C22" w14:paraId="6D3B2F20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78EB4427" w14:textId="3931AE75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</w:rPr>
              <w:t xml:space="preserve">Zadné dvojkrídlové dvere so zapustenými uzávermi </w:t>
            </w:r>
          </w:p>
        </w:tc>
        <w:tc>
          <w:tcPr>
            <w:tcW w:w="2425" w:type="dxa"/>
            <w:gridSpan w:val="2"/>
            <w:vAlign w:val="center"/>
          </w:tcPr>
          <w:p w14:paraId="74A28E9E" w14:textId="41FE8157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cstheme="minorHAnsi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197001765"/>
            <w:placeholder>
              <w:docPart w:val="22B4175AD8CF4F69AB5D270F61156733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1B462662" w14:textId="522CE3BD" w:rsidR="00306C22" w:rsidRDefault="00306C22" w:rsidP="00306C22">
                <w:pPr>
                  <w:pStyle w:val="TableParagraph"/>
                  <w:jc w:val="center"/>
                  <w:rPr>
                    <w:rFonts w:ascii="Arial" w:hAnsi="Arial" w:cs="Arial"/>
                  </w:rPr>
                </w:pPr>
                <w:r w:rsidRPr="00A57F62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306C22" w14:paraId="7E908C6E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128BE14E" w14:textId="5BB4C158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</w:rPr>
              <w:t>Viacbritové gumové tesnenie zadných dverí</w:t>
            </w:r>
          </w:p>
        </w:tc>
        <w:tc>
          <w:tcPr>
            <w:tcW w:w="2425" w:type="dxa"/>
            <w:gridSpan w:val="2"/>
            <w:vAlign w:val="center"/>
          </w:tcPr>
          <w:p w14:paraId="1B4F186C" w14:textId="406A2589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cstheme="minorHAnsi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1182629069"/>
            <w:placeholder>
              <w:docPart w:val="030A33017B5F45C39F279A4CDB05DA82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4468ABB8" w14:textId="0DA29EF8" w:rsidR="00306C22" w:rsidRDefault="00306C22" w:rsidP="00306C22">
                <w:pPr>
                  <w:pStyle w:val="TableParagraph"/>
                  <w:jc w:val="center"/>
                  <w:rPr>
                    <w:rFonts w:ascii="Arial" w:hAnsi="Arial" w:cs="Arial"/>
                  </w:rPr>
                </w:pPr>
                <w:r w:rsidRPr="00A57F62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306C22" w14:paraId="14322B43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0A6848F5" w14:textId="432EC712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</w:rPr>
              <w:t>Kamiónové uzatváranie</w:t>
            </w:r>
          </w:p>
        </w:tc>
        <w:tc>
          <w:tcPr>
            <w:tcW w:w="2425" w:type="dxa"/>
            <w:gridSpan w:val="2"/>
            <w:vAlign w:val="center"/>
          </w:tcPr>
          <w:p w14:paraId="5DC38F2E" w14:textId="7497D042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cstheme="minorHAnsi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847914487"/>
            <w:placeholder>
              <w:docPart w:val="CE2CF353BEBE45E3B3ECE7AD04ECD7D6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3258D00C" w14:textId="6A27F811" w:rsidR="00306C22" w:rsidRDefault="00306C22" w:rsidP="00306C22">
                <w:pPr>
                  <w:pStyle w:val="TableParagraph"/>
                  <w:jc w:val="center"/>
                  <w:rPr>
                    <w:rFonts w:ascii="Arial" w:hAnsi="Arial" w:cs="Arial"/>
                  </w:rPr>
                </w:pPr>
                <w:r w:rsidRPr="00A57F62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306C22" w14:paraId="31463F76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63B26714" w14:textId="04AF07F5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 w:rsidRPr="0092479E">
              <w:rPr>
                <w:rFonts w:cstheme="minorHAnsi"/>
                <w:b/>
                <w:bCs/>
              </w:rPr>
              <w:t>Chladiarenský agregát</w:t>
            </w:r>
          </w:p>
        </w:tc>
        <w:tc>
          <w:tcPr>
            <w:tcW w:w="2425" w:type="dxa"/>
            <w:gridSpan w:val="2"/>
            <w:vAlign w:val="center"/>
          </w:tcPr>
          <w:p w14:paraId="4E295DE1" w14:textId="7C81760E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</w:p>
        </w:tc>
        <w:tc>
          <w:tcPr>
            <w:tcW w:w="2483" w:type="dxa"/>
            <w:gridSpan w:val="2"/>
            <w:vAlign w:val="center"/>
          </w:tcPr>
          <w:p w14:paraId="240364FF" w14:textId="0D9AF053" w:rsidR="00306C22" w:rsidRDefault="00306C22" w:rsidP="00306C22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306C22" w14:paraId="1F1CB3E3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6EFD6DE0" w14:textId="49D0F029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</w:rPr>
              <w:lastRenderedPageBreak/>
              <w:t>Agregát určený na udržiavanie teploty chladených, mrazených alebo hlboko zmrazených výrobkoch v nákladných vozidlách do 8,5 m.</w:t>
            </w:r>
          </w:p>
        </w:tc>
        <w:tc>
          <w:tcPr>
            <w:tcW w:w="2425" w:type="dxa"/>
            <w:gridSpan w:val="2"/>
            <w:vAlign w:val="center"/>
          </w:tcPr>
          <w:p w14:paraId="0B6D2CAE" w14:textId="6F9A2A89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cstheme="minorHAnsi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2035772398"/>
            <w:placeholder>
              <w:docPart w:val="76F7B7FA79BF46E494365CDEF992761B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7657BDE3" w14:textId="68DDC19B" w:rsidR="00306C22" w:rsidRDefault="00306C22" w:rsidP="00306C22">
                <w:pPr>
                  <w:pStyle w:val="TableParagraph"/>
                  <w:jc w:val="center"/>
                  <w:rPr>
                    <w:rFonts w:ascii="Arial" w:hAnsi="Arial" w:cs="Arial"/>
                  </w:rPr>
                </w:pPr>
                <w:r w:rsidRPr="00A57F62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306C22" w14:paraId="503C5856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2B2DE036" w14:textId="085EBB37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 w:rsidRPr="00BA74A8">
              <w:rPr>
                <w:rFonts w:cstheme="minorHAnsi"/>
              </w:rPr>
              <w:t xml:space="preserve">Chladiaci výkon agregátu pri teplote 0 °C (W) </w:t>
            </w:r>
            <w:r w:rsidRPr="00135B7E">
              <w:rPr>
                <w:rFonts w:cstheme="minorHAnsi"/>
              </w:rPr>
              <w:t>minimálne</w:t>
            </w:r>
          </w:p>
        </w:tc>
        <w:tc>
          <w:tcPr>
            <w:tcW w:w="2425" w:type="dxa"/>
            <w:gridSpan w:val="2"/>
            <w:vAlign w:val="center"/>
          </w:tcPr>
          <w:p w14:paraId="19FF3BCE" w14:textId="4D4797B5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cstheme="minorHAnsi"/>
              </w:rPr>
              <w:t>7 000</w:t>
            </w:r>
          </w:p>
        </w:tc>
        <w:tc>
          <w:tcPr>
            <w:tcW w:w="2483" w:type="dxa"/>
            <w:gridSpan w:val="2"/>
            <w:vAlign w:val="center"/>
          </w:tcPr>
          <w:p w14:paraId="6FA60C8C" w14:textId="77777777" w:rsidR="00306C22" w:rsidRDefault="00306C22" w:rsidP="00306C22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  <w:tr w:rsidR="00306C22" w14:paraId="434D201C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3615B049" w14:textId="14FB39A9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 w:rsidRPr="00BA74A8">
              <w:rPr>
                <w:rFonts w:cstheme="minorHAnsi"/>
              </w:rPr>
              <w:t xml:space="preserve">Chladiaci výkon agregátu pri teplote </w:t>
            </w:r>
            <w:r>
              <w:rPr>
                <w:rFonts w:cstheme="minorHAnsi"/>
              </w:rPr>
              <w:t>-20</w:t>
            </w:r>
            <w:r w:rsidRPr="00BA74A8">
              <w:rPr>
                <w:rFonts w:cstheme="minorHAnsi"/>
              </w:rPr>
              <w:t xml:space="preserve"> °C (W)</w:t>
            </w:r>
            <w:r w:rsidRPr="00135B7E">
              <w:rPr>
                <w:rFonts w:cstheme="minorHAnsi"/>
              </w:rPr>
              <w:t xml:space="preserve"> minimálne</w:t>
            </w:r>
          </w:p>
        </w:tc>
        <w:tc>
          <w:tcPr>
            <w:tcW w:w="2425" w:type="dxa"/>
            <w:gridSpan w:val="2"/>
            <w:vAlign w:val="center"/>
          </w:tcPr>
          <w:p w14:paraId="7918C093" w14:textId="4E93CDD9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cstheme="minorHAnsi"/>
              </w:rPr>
              <w:t>4 000</w:t>
            </w:r>
          </w:p>
        </w:tc>
        <w:tc>
          <w:tcPr>
            <w:tcW w:w="2483" w:type="dxa"/>
            <w:gridSpan w:val="2"/>
            <w:vAlign w:val="center"/>
          </w:tcPr>
          <w:p w14:paraId="45A0C25C" w14:textId="77777777" w:rsidR="00306C22" w:rsidRDefault="00306C22" w:rsidP="00306C22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  <w:tr w:rsidR="00306C22" w14:paraId="66610337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26CF2AEC" w14:textId="196D46B3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 w:rsidRPr="00CA3727">
              <w:rPr>
                <w:rFonts w:cstheme="minorHAnsi"/>
              </w:rPr>
              <w:t>Vzduchový výkon agregátu (m³/h) minimálne</w:t>
            </w:r>
          </w:p>
        </w:tc>
        <w:tc>
          <w:tcPr>
            <w:tcW w:w="2425" w:type="dxa"/>
            <w:gridSpan w:val="2"/>
            <w:vAlign w:val="center"/>
          </w:tcPr>
          <w:p w14:paraId="74AE6A9F" w14:textId="174CE888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cstheme="minorHAnsi"/>
              </w:rPr>
              <w:t>2 700</w:t>
            </w:r>
          </w:p>
        </w:tc>
        <w:tc>
          <w:tcPr>
            <w:tcW w:w="2483" w:type="dxa"/>
            <w:gridSpan w:val="2"/>
            <w:vAlign w:val="center"/>
          </w:tcPr>
          <w:p w14:paraId="623D57DF" w14:textId="77777777" w:rsidR="00306C22" w:rsidRDefault="00306C22" w:rsidP="00306C22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  <w:tr w:rsidR="00306C22" w14:paraId="4048DBD7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32C542D4" w14:textId="3560B8F3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 w:rsidRPr="00D9071D">
              <w:rPr>
                <w:rFonts w:cstheme="minorHAnsi"/>
              </w:rPr>
              <w:t xml:space="preserve">Samostatná nádrž pre palivo (l) </w:t>
            </w:r>
            <w:r w:rsidRPr="00135B7E">
              <w:rPr>
                <w:rFonts w:cstheme="minorHAnsi"/>
              </w:rPr>
              <w:t>minimálne</w:t>
            </w:r>
          </w:p>
        </w:tc>
        <w:tc>
          <w:tcPr>
            <w:tcW w:w="2425" w:type="dxa"/>
            <w:gridSpan w:val="2"/>
            <w:vAlign w:val="center"/>
          </w:tcPr>
          <w:p w14:paraId="54A17D6E" w14:textId="5AA4044A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D9071D">
              <w:rPr>
                <w:rFonts w:cstheme="minorHAnsi"/>
              </w:rPr>
              <w:t>90</w:t>
            </w:r>
          </w:p>
        </w:tc>
        <w:tc>
          <w:tcPr>
            <w:tcW w:w="2483" w:type="dxa"/>
            <w:gridSpan w:val="2"/>
            <w:vAlign w:val="center"/>
          </w:tcPr>
          <w:p w14:paraId="5255CA90" w14:textId="77777777" w:rsidR="00306C22" w:rsidRDefault="00306C22" w:rsidP="00306C22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  <w:tr w:rsidR="00306C22" w14:paraId="31E92D1A" w14:textId="77777777" w:rsidTr="0048355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4626A5AA" w14:textId="614565B2" w:rsidR="00306C22" w:rsidRDefault="00306C22" w:rsidP="00306C22">
            <w:pPr>
              <w:pStyle w:val="TableParagraph"/>
              <w:spacing w:before="2" w:line="290" w:lineRule="atLeast"/>
              <w:ind w:left="110" w:right="46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</w:rPr>
              <w:t>Registrácia teplôt so záznamníkom</w:t>
            </w:r>
          </w:p>
        </w:tc>
        <w:tc>
          <w:tcPr>
            <w:tcW w:w="2425" w:type="dxa"/>
            <w:gridSpan w:val="2"/>
            <w:vAlign w:val="center"/>
          </w:tcPr>
          <w:p w14:paraId="53AE4D70" w14:textId="3E5B3D33" w:rsidR="00306C22" w:rsidRPr="002A0A38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cstheme="minorHAnsi"/>
                <w:color w:val="000000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1487125999"/>
            <w:placeholder>
              <w:docPart w:val="E37C299681C34E32BDE9D3A5E638DBA7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60DDA3FE" w14:textId="7928FBED" w:rsidR="00306C22" w:rsidRDefault="00306C22" w:rsidP="00306C22">
                <w:pPr>
                  <w:pStyle w:val="TableParagraph"/>
                  <w:jc w:val="center"/>
                  <w:rPr>
                    <w:rFonts w:ascii="Arial" w:hAnsi="Arial" w:cs="Arial"/>
                  </w:rPr>
                </w:pPr>
                <w:r w:rsidRPr="00A57F62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306C22" w14:paraId="0804DEFD" w14:textId="77777777" w:rsidTr="00483556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5"/>
        </w:trPr>
        <w:tc>
          <w:tcPr>
            <w:tcW w:w="760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0D5FC" w14:textId="77777777" w:rsidR="00306C22" w:rsidRPr="00B43449" w:rsidRDefault="00306C22" w:rsidP="00F2203A">
            <w:pPr>
              <w:pStyle w:val="TableParagraph"/>
              <w:ind w:left="13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b/>
                <w:sz w:val="24"/>
              </w:rPr>
              <w:t>Cena (suma spolu) v EUR bez DPH</w:t>
            </w:r>
          </w:p>
        </w:tc>
        <w:tc>
          <w:tcPr>
            <w:tcW w:w="2483" w:type="dxa"/>
            <w:gridSpan w:val="2"/>
            <w:tcBorders>
              <w:left w:val="single" w:sz="4" w:space="0" w:color="auto"/>
            </w:tcBorders>
            <w:vAlign w:val="center"/>
          </w:tcPr>
          <w:p w14:paraId="34FDCF42" w14:textId="77777777" w:rsidR="00306C22" w:rsidRPr="00B43449" w:rsidRDefault="00306C22" w:rsidP="00306C2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06C22" w14:paraId="11B9A76D" w14:textId="77777777" w:rsidTr="00A36D55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5"/>
        </w:trPr>
        <w:tc>
          <w:tcPr>
            <w:tcW w:w="760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EB3261" w14:textId="2E383777" w:rsidR="00306C22" w:rsidRPr="006D4E67" w:rsidRDefault="00306C22" w:rsidP="00F2203A">
            <w:pPr>
              <w:pStyle w:val="TableParagraph"/>
              <w:ind w:left="132"/>
              <w:rPr>
                <w:rFonts w:eastAsia="Times New Roman"/>
                <w:b/>
                <w:szCs w:val="24"/>
              </w:rPr>
            </w:pPr>
            <w:r>
              <w:rPr>
                <w:b/>
                <w:sz w:val="24"/>
              </w:rPr>
              <w:t>DPH 23 %</w:t>
            </w:r>
          </w:p>
        </w:tc>
        <w:tc>
          <w:tcPr>
            <w:tcW w:w="2483" w:type="dxa"/>
            <w:gridSpan w:val="2"/>
            <w:tcBorders>
              <w:left w:val="single" w:sz="4" w:space="0" w:color="auto"/>
            </w:tcBorders>
            <w:vAlign w:val="center"/>
          </w:tcPr>
          <w:p w14:paraId="02F87BFF" w14:textId="77777777" w:rsidR="00306C22" w:rsidRPr="006D4E67" w:rsidRDefault="00306C22" w:rsidP="00306C22">
            <w:pPr>
              <w:pStyle w:val="TableParagraph"/>
              <w:jc w:val="center"/>
              <w:rPr>
                <w:rFonts w:eastAsia="Times New Roman"/>
                <w:b/>
                <w:szCs w:val="24"/>
              </w:rPr>
            </w:pPr>
          </w:p>
        </w:tc>
      </w:tr>
      <w:tr w:rsidR="00306C22" w14:paraId="36B53031" w14:textId="77777777" w:rsidTr="00A36D55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5"/>
        </w:trPr>
        <w:tc>
          <w:tcPr>
            <w:tcW w:w="760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58C683" w14:textId="77777777" w:rsidR="00306C22" w:rsidRPr="006D4E67" w:rsidRDefault="00306C22" w:rsidP="00F2203A">
            <w:pPr>
              <w:pStyle w:val="TableParagraph"/>
              <w:ind w:left="132"/>
              <w:rPr>
                <w:rFonts w:eastAsia="Times New Roman"/>
                <w:b/>
                <w:szCs w:val="24"/>
              </w:rPr>
            </w:pPr>
            <w:r>
              <w:rPr>
                <w:b/>
                <w:sz w:val="24"/>
              </w:rPr>
              <w:t>Cena (suma spolu) v EUR vrátane DPH</w:t>
            </w:r>
          </w:p>
        </w:tc>
        <w:tc>
          <w:tcPr>
            <w:tcW w:w="2483" w:type="dxa"/>
            <w:gridSpan w:val="2"/>
            <w:tcBorders>
              <w:left w:val="single" w:sz="4" w:space="0" w:color="auto"/>
            </w:tcBorders>
            <w:vAlign w:val="center"/>
          </w:tcPr>
          <w:p w14:paraId="5AC445C3" w14:textId="77777777" w:rsidR="00306C22" w:rsidRPr="006D4E67" w:rsidRDefault="00306C22" w:rsidP="00306C22">
            <w:pPr>
              <w:pStyle w:val="TableParagraph"/>
              <w:jc w:val="center"/>
              <w:rPr>
                <w:rFonts w:eastAsia="Times New Roman"/>
                <w:b/>
                <w:szCs w:val="24"/>
              </w:rPr>
            </w:pPr>
          </w:p>
        </w:tc>
      </w:tr>
    </w:tbl>
    <w:p w14:paraId="6006A649" w14:textId="77777777" w:rsidR="00C03626" w:rsidRDefault="00C03626" w:rsidP="00766196">
      <w:pPr>
        <w:rPr>
          <w:sz w:val="24"/>
        </w:rPr>
      </w:pPr>
    </w:p>
    <w:p w14:paraId="7A261A3B" w14:textId="77777777" w:rsidR="00766196" w:rsidRDefault="00766196" w:rsidP="00800A75">
      <w:pPr>
        <w:pStyle w:val="Zkladntext"/>
        <w:spacing w:before="51"/>
        <w:ind w:left="284"/>
        <w:jc w:val="both"/>
      </w:pPr>
      <w:r>
        <w:t>Poznámky :</w:t>
      </w:r>
    </w:p>
    <w:p w14:paraId="22C92FDD" w14:textId="77777777" w:rsidR="00766196" w:rsidRDefault="00766196" w:rsidP="00800A75">
      <w:pPr>
        <w:spacing w:before="1"/>
        <w:ind w:left="284"/>
        <w:rPr>
          <w:b/>
          <w:sz w:val="20"/>
        </w:rPr>
      </w:pPr>
    </w:p>
    <w:p w14:paraId="1B3DF074" w14:textId="77777777" w:rsidR="00766196" w:rsidRDefault="00766196" w:rsidP="00F2203A">
      <w:pPr>
        <w:pStyle w:val="Zkladntext"/>
        <w:spacing w:line="276" w:lineRule="auto"/>
        <w:ind w:left="284" w:right="232"/>
        <w:jc w:val="both"/>
      </w:pPr>
      <w:r>
        <w:t>Čestne prehlasujeme, že akceptujeme všetky požiadavky zadávateľa a tieto požiadavky sme zahrnuli do predloženej cenovej ponuky. Potvrdzujeme, že vypracovaná cenová ponuka zodpovedá cenám obvyklým v danom mieste a čase.</w:t>
      </w:r>
    </w:p>
    <w:p w14:paraId="323E4A57" w14:textId="77777777" w:rsidR="00766196" w:rsidRDefault="00766196" w:rsidP="00800A75">
      <w:pPr>
        <w:ind w:left="284"/>
        <w:rPr>
          <w:b/>
          <w:sz w:val="24"/>
        </w:rPr>
      </w:pPr>
    </w:p>
    <w:p w14:paraId="1AB6A7ED" w14:textId="77777777" w:rsidR="00766196" w:rsidRDefault="00766196" w:rsidP="00800A75">
      <w:pPr>
        <w:ind w:left="284"/>
        <w:rPr>
          <w:b/>
          <w:sz w:val="24"/>
        </w:rPr>
      </w:pPr>
    </w:p>
    <w:p w14:paraId="6C54EB0A" w14:textId="77777777" w:rsidR="00F37647" w:rsidRDefault="00F37647" w:rsidP="00800A75">
      <w:pPr>
        <w:ind w:left="284"/>
        <w:rPr>
          <w:b/>
          <w:sz w:val="24"/>
        </w:rPr>
      </w:pPr>
    </w:p>
    <w:p w14:paraId="10C9C477" w14:textId="77777777" w:rsidR="00766196" w:rsidRDefault="00766196" w:rsidP="00800A75">
      <w:pPr>
        <w:tabs>
          <w:tab w:val="left" w:pos="6418"/>
        </w:tabs>
        <w:spacing w:before="150"/>
        <w:ind w:left="284"/>
        <w:jc w:val="both"/>
        <w:rPr>
          <w:sz w:val="24"/>
        </w:rPr>
      </w:pPr>
      <w:r>
        <w:rPr>
          <w:sz w:val="24"/>
        </w:rPr>
        <w:t>V ....................................,</w:t>
      </w:r>
      <w:r>
        <w:rPr>
          <w:spacing w:val="-10"/>
          <w:sz w:val="24"/>
        </w:rPr>
        <w:t xml:space="preserve"> </w:t>
      </w:r>
      <w:r>
        <w:rPr>
          <w:sz w:val="24"/>
        </w:rPr>
        <w:t>dňa</w:t>
      </w:r>
      <w:r>
        <w:rPr>
          <w:spacing w:val="-8"/>
          <w:sz w:val="24"/>
        </w:rPr>
        <w:t xml:space="preserve"> </w:t>
      </w:r>
      <w:r>
        <w:rPr>
          <w:sz w:val="24"/>
        </w:rPr>
        <w:t>.......................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.............................................</w:t>
      </w:r>
    </w:p>
    <w:p w14:paraId="2782B703" w14:textId="77777777" w:rsidR="00766196" w:rsidRDefault="00766196" w:rsidP="00766196">
      <w:pPr>
        <w:spacing w:before="46"/>
        <w:ind w:left="6363"/>
        <w:rPr>
          <w:sz w:val="24"/>
        </w:rPr>
      </w:pPr>
      <w:r>
        <w:rPr>
          <w:sz w:val="24"/>
        </w:rPr>
        <w:t>Podpis a pečiatka</w:t>
      </w:r>
      <w:r>
        <w:rPr>
          <w:spacing w:val="-9"/>
          <w:sz w:val="24"/>
        </w:rPr>
        <w:t xml:space="preserve"> </w:t>
      </w:r>
      <w:r>
        <w:rPr>
          <w:sz w:val="24"/>
        </w:rPr>
        <w:t>uchádzača</w:t>
      </w:r>
    </w:p>
    <w:p w14:paraId="5CB3C741" w14:textId="77777777" w:rsidR="00766196" w:rsidRDefault="00766196" w:rsidP="00766196">
      <w:pPr>
        <w:rPr>
          <w:sz w:val="24"/>
        </w:rPr>
      </w:pPr>
    </w:p>
    <w:sectPr w:rsidR="00766196" w:rsidSect="00A36D55">
      <w:footerReference w:type="default" r:id="rId10"/>
      <w:type w:val="continuous"/>
      <w:pgSz w:w="11900" w:h="16840"/>
      <w:pgMar w:top="1418" w:right="440" w:bottom="1120" w:left="880" w:header="708" w:footer="92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3F81E" w14:textId="77777777" w:rsidR="00724BD8" w:rsidRDefault="00724BD8">
      <w:r>
        <w:separator/>
      </w:r>
    </w:p>
  </w:endnote>
  <w:endnote w:type="continuationSeparator" w:id="0">
    <w:p w14:paraId="0C6C0A40" w14:textId="77777777" w:rsidR="00724BD8" w:rsidRDefault="00724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DA5E3" w14:textId="77777777" w:rsidR="00DE3906" w:rsidRDefault="00DE3906">
    <w:pPr>
      <w:pStyle w:val="Zkladntext"/>
      <w:spacing w:line="14" w:lineRule="auto"/>
      <w:rPr>
        <w:b w:val="0"/>
        <w:sz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DFE87C2" wp14:editId="28AB2313">
              <wp:simplePos x="0" y="0"/>
              <wp:positionH relativeFrom="page">
                <wp:posOffset>6551930</wp:posOffset>
              </wp:positionH>
              <wp:positionV relativeFrom="page">
                <wp:posOffset>9916160</wp:posOffset>
              </wp:positionV>
              <wp:extent cx="1473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39DFB9" w14:textId="77777777" w:rsidR="00DE3906" w:rsidRDefault="00DE3906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879DD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FE87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15.9pt;margin-top:780.8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8Cu6kuEAAAAPAQAADwAAAAAAAAAAAAAAAAAvBAAAZHJzL2Rvd25yZXYueG1sUEsFBgAAAAAEAAQA&#10;8wAAAD0FAAAAAA==&#10;" filled="f" stroked="f">
              <v:textbox inset="0,0,0,0">
                <w:txbxContent>
                  <w:p w14:paraId="6B39DFB9" w14:textId="77777777" w:rsidR="00DE3906" w:rsidRDefault="00DE3906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879DD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07CAF" w14:textId="77777777" w:rsidR="00724BD8" w:rsidRDefault="00724BD8">
      <w:r>
        <w:separator/>
      </w:r>
    </w:p>
  </w:footnote>
  <w:footnote w:type="continuationSeparator" w:id="0">
    <w:p w14:paraId="15FE98EC" w14:textId="77777777" w:rsidR="00724BD8" w:rsidRDefault="00724B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376"/>
    <w:rsid w:val="00032A23"/>
    <w:rsid w:val="000348EF"/>
    <w:rsid w:val="00044733"/>
    <w:rsid w:val="00056439"/>
    <w:rsid w:val="000630CD"/>
    <w:rsid w:val="000763A0"/>
    <w:rsid w:val="000861B8"/>
    <w:rsid w:val="000B75C1"/>
    <w:rsid w:val="000D4142"/>
    <w:rsid w:val="000E0BBB"/>
    <w:rsid w:val="00111509"/>
    <w:rsid w:val="00121DFC"/>
    <w:rsid w:val="001266C7"/>
    <w:rsid w:val="00160FB9"/>
    <w:rsid w:val="00193DC9"/>
    <w:rsid w:val="001A58C2"/>
    <w:rsid w:val="001C12B7"/>
    <w:rsid w:val="001C49F5"/>
    <w:rsid w:val="001D0604"/>
    <w:rsid w:val="001D1283"/>
    <w:rsid w:val="001E1B30"/>
    <w:rsid w:val="00215493"/>
    <w:rsid w:val="002160F2"/>
    <w:rsid w:val="00224693"/>
    <w:rsid w:val="002339CF"/>
    <w:rsid w:val="00233D21"/>
    <w:rsid w:val="00235B6D"/>
    <w:rsid w:val="002572A5"/>
    <w:rsid w:val="00266E1E"/>
    <w:rsid w:val="0028011D"/>
    <w:rsid w:val="00284858"/>
    <w:rsid w:val="002C497D"/>
    <w:rsid w:val="00302F42"/>
    <w:rsid w:val="00306C22"/>
    <w:rsid w:val="00323B2D"/>
    <w:rsid w:val="00355F2A"/>
    <w:rsid w:val="003560C2"/>
    <w:rsid w:val="00356F3B"/>
    <w:rsid w:val="003A1246"/>
    <w:rsid w:val="003E19AE"/>
    <w:rsid w:val="003E3D78"/>
    <w:rsid w:val="00403FED"/>
    <w:rsid w:val="00424DA1"/>
    <w:rsid w:val="00437143"/>
    <w:rsid w:val="004554EE"/>
    <w:rsid w:val="00465D11"/>
    <w:rsid w:val="00483556"/>
    <w:rsid w:val="00495CE7"/>
    <w:rsid w:val="004B2C2D"/>
    <w:rsid w:val="004E4BA4"/>
    <w:rsid w:val="0050789B"/>
    <w:rsid w:val="00552023"/>
    <w:rsid w:val="00552330"/>
    <w:rsid w:val="00556966"/>
    <w:rsid w:val="00564C78"/>
    <w:rsid w:val="0059363E"/>
    <w:rsid w:val="005C339A"/>
    <w:rsid w:val="005C7DBD"/>
    <w:rsid w:val="00602BCF"/>
    <w:rsid w:val="0060474F"/>
    <w:rsid w:val="00611F71"/>
    <w:rsid w:val="00622044"/>
    <w:rsid w:val="00626E38"/>
    <w:rsid w:val="0063157F"/>
    <w:rsid w:val="00640A91"/>
    <w:rsid w:val="00643F9B"/>
    <w:rsid w:val="00656EF5"/>
    <w:rsid w:val="00676794"/>
    <w:rsid w:val="00684307"/>
    <w:rsid w:val="00691245"/>
    <w:rsid w:val="006926D0"/>
    <w:rsid w:val="006A2FCA"/>
    <w:rsid w:val="006B4885"/>
    <w:rsid w:val="006C03BA"/>
    <w:rsid w:val="006C6A53"/>
    <w:rsid w:val="006D3DE4"/>
    <w:rsid w:val="006D4E67"/>
    <w:rsid w:val="006F24B3"/>
    <w:rsid w:val="006F5868"/>
    <w:rsid w:val="00724BD8"/>
    <w:rsid w:val="00725777"/>
    <w:rsid w:val="00757776"/>
    <w:rsid w:val="00766196"/>
    <w:rsid w:val="007E2A56"/>
    <w:rsid w:val="00800A75"/>
    <w:rsid w:val="008160F2"/>
    <w:rsid w:val="0083522E"/>
    <w:rsid w:val="0085616E"/>
    <w:rsid w:val="00874928"/>
    <w:rsid w:val="00882E27"/>
    <w:rsid w:val="0089236E"/>
    <w:rsid w:val="008A05D3"/>
    <w:rsid w:val="008C1C14"/>
    <w:rsid w:val="008C4B74"/>
    <w:rsid w:val="008F0C76"/>
    <w:rsid w:val="00921C16"/>
    <w:rsid w:val="00925C35"/>
    <w:rsid w:val="00964EC8"/>
    <w:rsid w:val="009775F5"/>
    <w:rsid w:val="00986CE8"/>
    <w:rsid w:val="00987C97"/>
    <w:rsid w:val="00997105"/>
    <w:rsid w:val="009B280A"/>
    <w:rsid w:val="00A216DD"/>
    <w:rsid w:val="00A36D55"/>
    <w:rsid w:val="00A478BD"/>
    <w:rsid w:val="00A61326"/>
    <w:rsid w:val="00A66E1F"/>
    <w:rsid w:val="00A73A25"/>
    <w:rsid w:val="00A94310"/>
    <w:rsid w:val="00AD4CDD"/>
    <w:rsid w:val="00AD555A"/>
    <w:rsid w:val="00AE372F"/>
    <w:rsid w:val="00AF3ADD"/>
    <w:rsid w:val="00B02DE7"/>
    <w:rsid w:val="00B43449"/>
    <w:rsid w:val="00B54E78"/>
    <w:rsid w:val="00B5610D"/>
    <w:rsid w:val="00B64D07"/>
    <w:rsid w:val="00B816A0"/>
    <w:rsid w:val="00B879DD"/>
    <w:rsid w:val="00B91A8A"/>
    <w:rsid w:val="00BD325E"/>
    <w:rsid w:val="00BD77CE"/>
    <w:rsid w:val="00C03626"/>
    <w:rsid w:val="00C54E70"/>
    <w:rsid w:val="00C621E0"/>
    <w:rsid w:val="00C664BB"/>
    <w:rsid w:val="00C93515"/>
    <w:rsid w:val="00CC40E0"/>
    <w:rsid w:val="00CD521F"/>
    <w:rsid w:val="00CD5B00"/>
    <w:rsid w:val="00CF27E9"/>
    <w:rsid w:val="00D01237"/>
    <w:rsid w:val="00D51E41"/>
    <w:rsid w:val="00D60BFC"/>
    <w:rsid w:val="00D65BE8"/>
    <w:rsid w:val="00D66508"/>
    <w:rsid w:val="00DC6783"/>
    <w:rsid w:val="00DE3906"/>
    <w:rsid w:val="00DE5A7E"/>
    <w:rsid w:val="00E25749"/>
    <w:rsid w:val="00E30B48"/>
    <w:rsid w:val="00E40B59"/>
    <w:rsid w:val="00E6513A"/>
    <w:rsid w:val="00E74CD7"/>
    <w:rsid w:val="00EA120A"/>
    <w:rsid w:val="00EC1376"/>
    <w:rsid w:val="00EC5E33"/>
    <w:rsid w:val="00EE1788"/>
    <w:rsid w:val="00F06BCB"/>
    <w:rsid w:val="00F2203A"/>
    <w:rsid w:val="00F22604"/>
    <w:rsid w:val="00F23F79"/>
    <w:rsid w:val="00F37647"/>
    <w:rsid w:val="00F376E7"/>
    <w:rsid w:val="00F37C7A"/>
    <w:rsid w:val="00F41B57"/>
    <w:rsid w:val="00F46361"/>
    <w:rsid w:val="00F56948"/>
    <w:rsid w:val="00FB3D67"/>
    <w:rsid w:val="00FD5D72"/>
    <w:rsid w:val="00FE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005E71"/>
  <w15:docId w15:val="{0F29B381-684C-42E2-933B-71EF22EAE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Pr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character" w:styleId="Odkaznakomentr">
    <w:name w:val="annotation reference"/>
    <w:basedOn w:val="Predvolenpsmoodseku"/>
    <w:uiPriority w:val="99"/>
    <w:semiHidden/>
    <w:unhideWhenUsed/>
    <w:rsid w:val="00CF27E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F27E9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F27E9"/>
    <w:rPr>
      <w:rFonts w:ascii="Calibri" w:eastAsia="Calibri" w:hAnsi="Calibri" w:cs="Calibri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F27E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F27E9"/>
    <w:rPr>
      <w:rFonts w:ascii="Calibri" w:eastAsia="Calibri" w:hAnsi="Calibri" w:cs="Calibri"/>
      <w:b/>
      <w:bCs/>
      <w:sz w:val="20"/>
      <w:szCs w:val="20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F27E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F27E9"/>
    <w:rPr>
      <w:rFonts w:ascii="Segoe UI" w:eastAsia="Calibri" w:hAnsi="Segoe UI" w:cs="Segoe UI"/>
      <w:sz w:val="18"/>
      <w:szCs w:val="18"/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766196"/>
    <w:rPr>
      <w:rFonts w:ascii="Calibri" w:eastAsia="Calibri" w:hAnsi="Calibri" w:cs="Calibri"/>
      <w:b/>
      <w:bCs/>
      <w:sz w:val="24"/>
      <w:szCs w:val="24"/>
      <w:lang w:val="sk-SK"/>
    </w:rPr>
  </w:style>
  <w:style w:type="paragraph" w:styleId="Revzia">
    <w:name w:val="Revision"/>
    <w:hidden/>
    <w:uiPriority w:val="99"/>
    <w:semiHidden/>
    <w:rsid w:val="00302F42"/>
    <w:pPr>
      <w:widowControl/>
      <w:autoSpaceDE/>
      <w:autoSpaceDN/>
    </w:pPr>
    <w:rPr>
      <w:rFonts w:ascii="Calibri" w:eastAsia="Calibri" w:hAnsi="Calibri" w:cs="Calibri"/>
      <w:lang w:val="sk-SK"/>
    </w:rPr>
  </w:style>
  <w:style w:type="character" w:customStyle="1" w:styleId="q4iawc">
    <w:name w:val="q4iawc"/>
    <w:basedOn w:val="Predvolenpsmoodseku"/>
    <w:rsid w:val="00EA120A"/>
  </w:style>
  <w:style w:type="paragraph" w:styleId="Bezriadkovania">
    <w:name w:val="No Spacing"/>
    <w:uiPriority w:val="1"/>
    <w:qFormat/>
    <w:rsid w:val="00A61326"/>
    <w:pPr>
      <w:widowControl/>
      <w:autoSpaceDE/>
      <w:autoSpaceDN/>
    </w:pPr>
    <w:rPr>
      <w:rFonts w:ascii="Calibri" w:eastAsia="Calibri" w:hAnsi="Calibri" w:cs="Times New Roman"/>
      <w:lang w:val="cs-CZ"/>
    </w:rPr>
  </w:style>
  <w:style w:type="table" w:customStyle="1" w:styleId="TableNormal11">
    <w:name w:val="Table Normal11"/>
    <w:uiPriority w:val="2"/>
    <w:semiHidden/>
    <w:unhideWhenUsed/>
    <w:qFormat/>
    <w:rsid w:val="00DE390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Zstupntext">
    <w:name w:val="Placeholder Text"/>
    <w:basedOn w:val="Predvolenpsmoodseku"/>
    <w:uiPriority w:val="99"/>
    <w:semiHidden/>
    <w:rsid w:val="0048355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A90BDF63EC14A168310F4485D2A7E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F21DBA-686E-466E-AD2D-DF99EB61E55E}"/>
      </w:docPartPr>
      <w:docPartBody>
        <w:p w:rsidR="00B54767" w:rsidRDefault="00115C35" w:rsidP="00115C35">
          <w:pPr>
            <w:pStyle w:val="CA90BDF63EC14A168310F4485D2A7E73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582406CD375044F0A64ED751EF432F3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DE14A13-D4A9-453A-B90A-A0A1EB6965AB}"/>
      </w:docPartPr>
      <w:docPartBody>
        <w:p w:rsidR="00B54767" w:rsidRDefault="00115C35" w:rsidP="00115C35">
          <w:pPr>
            <w:pStyle w:val="582406CD375044F0A64ED751EF432F31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98ABEE6D448448C98D5CA00944F552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5F9A6B6-56EA-48B7-96ED-DA8441862F12}"/>
      </w:docPartPr>
      <w:docPartBody>
        <w:p w:rsidR="00B54767" w:rsidRDefault="00115C35" w:rsidP="00115C35">
          <w:pPr>
            <w:pStyle w:val="98ABEE6D448448C98D5CA00944F552C8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8B1C3B1862F342E19DEC5DC1AF4A674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721DE9D-CF43-48F6-9DE6-F8FF5785E58C}"/>
      </w:docPartPr>
      <w:docPartBody>
        <w:p w:rsidR="00B54767" w:rsidRDefault="00115C35" w:rsidP="00115C35">
          <w:pPr>
            <w:pStyle w:val="8B1C3B1862F342E19DEC5DC1AF4A674F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F164AFFBF32B44F6877EF3F163372A0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BC29309-2D70-47CF-8EBF-1404BECB4973}"/>
      </w:docPartPr>
      <w:docPartBody>
        <w:p w:rsidR="00B54767" w:rsidRDefault="00115C35" w:rsidP="00115C35">
          <w:pPr>
            <w:pStyle w:val="F164AFFBF32B44F6877EF3F163372A0A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D8E4E5C2FE9141DAB6100DFCE3F65EF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28624D2-5BB7-44BE-B6E6-A12AFBA48F06}"/>
      </w:docPartPr>
      <w:docPartBody>
        <w:p w:rsidR="00B54767" w:rsidRDefault="00115C35" w:rsidP="00115C35">
          <w:pPr>
            <w:pStyle w:val="D8E4E5C2FE9141DAB6100DFCE3F65EFE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14376FEF06B7425FA7F4DA820FD9655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1B3A53-D8D2-4BBE-87AA-572D74FD17BE}"/>
      </w:docPartPr>
      <w:docPartBody>
        <w:p w:rsidR="00B54767" w:rsidRDefault="00115C35" w:rsidP="00115C35">
          <w:pPr>
            <w:pStyle w:val="14376FEF06B7425FA7F4DA820FD9655E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260307D5F4A74F319BC2417E4E0131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09B9C60-12C0-4F6D-9C89-33EE0026231B}"/>
      </w:docPartPr>
      <w:docPartBody>
        <w:p w:rsidR="00B54767" w:rsidRDefault="00115C35" w:rsidP="00115C35">
          <w:pPr>
            <w:pStyle w:val="260307D5F4A74F319BC2417E4E01312D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F9780DD83DCA4B14B22227A1406605C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74534D-04BA-4B77-91F9-2FB6634ABCC7}"/>
      </w:docPartPr>
      <w:docPartBody>
        <w:p w:rsidR="00B54767" w:rsidRDefault="00115C35" w:rsidP="00115C35">
          <w:pPr>
            <w:pStyle w:val="F9780DD83DCA4B14B22227A1406605CB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158C3D87041E4224B95750CFBDC59B7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4746DAD-7A95-4679-A07B-20E29A2CE937}"/>
      </w:docPartPr>
      <w:docPartBody>
        <w:p w:rsidR="00B54767" w:rsidRDefault="00115C35" w:rsidP="00115C35">
          <w:pPr>
            <w:pStyle w:val="158C3D87041E4224B95750CFBDC59B76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E768743EAD954A9F92E738691F28757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76BFBA5-2CF2-4B80-8F83-D96F70D30E62}"/>
      </w:docPartPr>
      <w:docPartBody>
        <w:p w:rsidR="00B54767" w:rsidRDefault="00115C35" w:rsidP="00115C35">
          <w:pPr>
            <w:pStyle w:val="E768743EAD954A9F92E738691F28757F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275B3ED3ED0F4E488C0F7C231D4E509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2C192E5-A820-4AF2-BABD-E01FA16508AD}"/>
      </w:docPartPr>
      <w:docPartBody>
        <w:p w:rsidR="00B54767" w:rsidRDefault="00115C35" w:rsidP="00115C35">
          <w:pPr>
            <w:pStyle w:val="275B3ED3ED0F4E488C0F7C231D4E5096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135031F18FA747B0AA7D820EFC4D79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D564E2-D047-4D7B-81C3-6D7057EF3028}"/>
      </w:docPartPr>
      <w:docPartBody>
        <w:p w:rsidR="00B54767" w:rsidRDefault="00115C35" w:rsidP="00115C35">
          <w:pPr>
            <w:pStyle w:val="135031F18FA747B0AA7D820EFC4D79A2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33AF97FD23B648C6BD8E842AD3EEEBB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C79ED7E-8054-47FF-B9AC-BCAC766CD02D}"/>
      </w:docPartPr>
      <w:docPartBody>
        <w:p w:rsidR="00B54767" w:rsidRDefault="00115C35" w:rsidP="00115C35">
          <w:pPr>
            <w:pStyle w:val="33AF97FD23B648C6BD8E842AD3EEEBB7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B201EA60CE91410983281DC5DE3EA0F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C63D3A-756E-4858-8B67-048E21C6BA28}"/>
      </w:docPartPr>
      <w:docPartBody>
        <w:p w:rsidR="00B54767" w:rsidRDefault="00115C35" w:rsidP="00115C35">
          <w:pPr>
            <w:pStyle w:val="B201EA60CE91410983281DC5DE3EA0FA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C068577A054A4A5BAA4BEDA332955E0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9495F16-7A90-43A9-AA75-4FF4215F64C4}"/>
      </w:docPartPr>
      <w:docPartBody>
        <w:p w:rsidR="00B54767" w:rsidRDefault="00115C35" w:rsidP="00115C35">
          <w:pPr>
            <w:pStyle w:val="C068577A054A4A5BAA4BEDA332955E00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88CDDD019F9A4224A181C6C41A6B0F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E69C56B-498E-4284-8621-42CBB9717401}"/>
      </w:docPartPr>
      <w:docPartBody>
        <w:p w:rsidR="00B54767" w:rsidRDefault="00115C35" w:rsidP="00115C35">
          <w:pPr>
            <w:pStyle w:val="88CDDD019F9A4224A181C6C41A6B0F08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C1A1DCE688754675BFDA9A52BF1CA49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F8E4DC9-99E7-4767-A7FF-BA27AB414815}"/>
      </w:docPartPr>
      <w:docPartBody>
        <w:p w:rsidR="00B54767" w:rsidRDefault="00115C35" w:rsidP="00115C35">
          <w:pPr>
            <w:pStyle w:val="C1A1DCE688754675BFDA9A52BF1CA495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4D0C58D27E054947824315F6AD5A8CD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1B8519A-D3D4-4475-BC5B-25197B39C8DD}"/>
      </w:docPartPr>
      <w:docPartBody>
        <w:p w:rsidR="00B54767" w:rsidRDefault="00115C35" w:rsidP="00115C35">
          <w:pPr>
            <w:pStyle w:val="4D0C58D27E054947824315F6AD5A8CD1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F33A3192B3FF49CCA2B504C8AE60629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084A05E-ADF5-41A9-B39F-EDC7C46FE0A3}"/>
      </w:docPartPr>
      <w:docPartBody>
        <w:p w:rsidR="00B54767" w:rsidRDefault="00115C35" w:rsidP="00115C35">
          <w:pPr>
            <w:pStyle w:val="F33A3192B3FF49CCA2B504C8AE60629B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DC260E7EDF1143CB8537D4B66FC8E9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DA66DEA-BF19-4007-AE3C-97ED9BCC2A1F}"/>
      </w:docPartPr>
      <w:docPartBody>
        <w:p w:rsidR="00B54767" w:rsidRDefault="00115C35" w:rsidP="00115C35">
          <w:pPr>
            <w:pStyle w:val="DC260E7EDF1143CB8537D4B66FC8E92B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777F9EAEC1D04D1AA56EA5B73B019EB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1F31268-93F9-40FF-B93D-154F1A1D3700}"/>
      </w:docPartPr>
      <w:docPartBody>
        <w:p w:rsidR="00B54767" w:rsidRDefault="00115C35" w:rsidP="00115C35">
          <w:pPr>
            <w:pStyle w:val="777F9EAEC1D04D1AA56EA5B73B019EB1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AEBD4DE941434025990738C740B155F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1D7C8F-62C3-4EAD-9B51-A790FA15FCE5}"/>
      </w:docPartPr>
      <w:docPartBody>
        <w:p w:rsidR="00B54767" w:rsidRDefault="00115C35" w:rsidP="00115C35">
          <w:pPr>
            <w:pStyle w:val="AEBD4DE941434025990738C740B155F1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013C18A71B3F404E9DE507ECFC06694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F248364-A554-4A54-AD9F-3825EB662756}"/>
      </w:docPartPr>
      <w:docPartBody>
        <w:p w:rsidR="00B54767" w:rsidRDefault="00115C35" w:rsidP="00115C35">
          <w:pPr>
            <w:pStyle w:val="013C18A71B3F404E9DE507ECFC06694B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D17D384F3F984755A588DF00746B42C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25289D-0FA5-4783-AECA-BCACFCB3346A}"/>
      </w:docPartPr>
      <w:docPartBody>
        <w:p w:rsidR="00B54767" w:rsidRDefault="00115C35" w:rsidP="00115C35">
          <w:pPr>
            <w:pStyle w:val="D17D384F3F984755A588DF00746B42CB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46054BC93083458FB53CF6B125DDFF7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3478BE-D2E7-48B0-9B82-14AD49AEBBA3}"/>
      </w:docPartPr>
      <w:docPartBody>
        <w:p w:rsidR="00B54767" w:rsidRDefault="00115C35" w:rsidP="00115C35">
          <w:pPr>
            <w:pStyle w:val="46054BC93083458FB53CF6B125DDFF7F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02DB7D17611B466FAB8852BB135926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191D71-73F8-4000-A2DF-3831999D2646}"/>
      </w:docPartPr>
      <w:docPartBody>
        <w:p w:rsidR="00B54767" w:rsidRDefault="00115C35" w:rsidP="00115C35">
          <w:pPr>
            <w:pStyle w:val="02DB7D17611B466FAB8852BB135926FF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F7B838536E7B4E02B19E1A97C9BAB1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F6FDEEB-F0BD-4122-A644-3391A9C74C43}"/>
      </w:docPartPr>
      <w:docPartBody>
        <w:p w:rsidR="00B54767" w:rsidRDefault="00115C35" w:rsidP="00115C35">
          <w:pPr>
            <w:pStyle w:val="F7B838536E7B4E02B19E1A97C9BAB149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19296474A1344077AF58809560D97EF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F59C4DC-2E95-44B6-9B95-E3A97C43854A}"/>
      </w:docPartPr>
      <w:docPartBody>
        <w:p w:rsidR="00B54767" w:rsidRDefault="00115C35" w:rsidP="00115C35">
          <w:pPr>
            <w:pStyle w:val="19296474A1344077AF58809560D97EF9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22B4175AD8CF4F69AB5D270F6115673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D256DF2-E303-4B4C-A47C-52871CADD608}"/>
      </w:docPartPr>
      <w:docPartBody>
        <w:p w:rsidR="00B54767" w:rsidRDefault="00115C35" w:rsidP="00115C35">
          <w:pPr>
            <w:pStyle w:val="22B4175AD8CF4F69AB5D270F61156733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030A33017B5F45C39F279A4CDB05DA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B98C6CF-F4E5-4EA3-8AA3-1E28CB1D2024}"/>
      </w:docPartPr>
      <w:docPartBody>
        <w:p w:rsidR="00B54767" w:rsidRDefault="00115C35" w:rsidP="00115C35">
          <w:pPr>
            <w:pStyle w:val="030A33017B5F45C39F279A4CDB05DA82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CE2CF353BEBE45E3B3ECE7AD04ECD7D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21EB038-76FD-42A0-8914-B30AE4489EC0}"/>
      </w:docPartPr>
      <w:docPartBody>
        <w:p w:rsidR="00B54767" w:rsidRDefault="00115C35" w:rsidP="00115C35">
          <w:pPr>
            <w:pStyle w:val="CE2CF353BEBE45E3B3ECE7AD04ECD7D6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76F7B7FA79BF46E494365CDEF992761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6F801FC-9164-414D-B22A-3EC7B3E12811}"/>
      </w:docPartPr>
      <w:docPartBody>
        <w:p w:rsidR="00B54767" w:rsidRDefault="00115C35" w:rsidP="00115C35">
          <w:pPr>
            <w:pStyle w:val="76F7B7FA79BF46E494365CDEF992761B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E37C299681C34E32BDE9D3A5E638DB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0947C8-4403-420B-A492-AD54DECF7F5D}"/>
      </w:docPartPr>
      <w:docPartBody>
        <w:p w:rsidR="00B54767" w:rsidRDefault="00115C35" w:rsidP="00115C35">
          <w:pPr>
            <w:pStyle w:val="E37C299681C34E32BDE9D3A5E638DBA7"/>
          </w:pPr>
          <w:r w:rsidRPr="00095D31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788"/>
    <w:rsid w:val="00006B50"/>
    <w:rsid w:val="000861B8"/>
    <w:rsid w:val="00115C35"/>
    <w:rsid w:val="00121DFC"/>
    <w:rsid w:val="00132E98"/>
    <w:rsid w:val="001A58C2"/>
    <w:rsid w:val="001E1B30"/>
    <w:rsid w:val="00284858"/>
    <w:rsid w:val="0031309E"/>
    <w:rsid w:val="00395D0F"/>
    <w:rsid w:val="00455A1A"/>
    <w:rsid w:val="00646D42"/>
    <w:rsid w:val="006D3DE4"/>
    <w:rsid w:val="008C1C14"/>
    <w:rsid w:val="00937102"/>
    <w:rsid w:val="00966788"/>
    <w:rsid w:val="00B54767"/>
    <w:rsid w:val="00C621E0"/>
    <w:rsid w:val="00D30FD5"/>
    <w:rsid w:val="00E4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115C35"/>
    <w:rPr>
      <w:color w:val="808080"/>
    </w:rPr>
  </w:style>
  <w:style w:type="paragraph" w:customStyle="1" w:styleId="CA90BDF63EC14A168310F4485D2A7E73">
    <w:name w:val="CA90BDF63EC14A168310F4485D2A7E73"/>
    <w:rsid w:val="00115C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2406CD375044F0A64ED751EF432F31">
    <w:name w:val="582406CD375044F0A64ED751EF432F31"/>
    <w:rsid w:val="00115C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ABEE6D448448C98D5CA00944F552C8">
    <w:name w:val="98ABEE6D448448C98D5CA00944F552C8"/>
    <w:rsid w:val="00115C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B1C3B1862F342E19DEC5DC1AF4A674F">
    <w:name w:val="8B1C3B1862F342E19DEC5DC1AF4A674F"/>
    <w:rsid w:val="00115C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164AFFBF32B44F6877EF3F163372A0A">
    <w:name w:val="F164AFFBF32B44F6877EF3F163372A0A"/>
    <w:rsid w:val="00115C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E4E5C2FE9141DAB6100DFCE3F65EFE">
    <w:name w:val="D8E4E5C2FE9141DAB6100DFCE3F65EFE"/>
    <w:rsid w:val="00115C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376FEF06B7425FA7F4DA820FD9655E">
    <w:name w:val="14376FEF06B7425FA7F4DA820FD9655E"/>
    <w:rsid w:val="00115C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0307D5F4A74F319BC2417E4E01312D">
    <w:name w:val="260307D5F4A74F319BC2417E4E01312D"/>
    <w:rsid w:val="00115C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9780DD83DCA4B14B22227A1406605CB">
    <w:name w:val="F9780DD83DCA4B14B22227A1406605CB"/>
    <w:rsid w:val="00115C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8C3D87041E4224B95750CFBDC59B76">
    <w:name w:val="158C3D87041E4224B95750CFBDC59B76"/>
    <w:rsid w:val="00115C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768743EAD954A9F92E738691F28757F">
    <w:name w:val="E768743EAD954A9F92E738691F28757F"/>
    <w:rsid w:val="00115C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75B3ED3ED0F4E488C0F7C231D4E5096">
    <w:name w:val="275B3ED3ED0F4E488C0F7C231D4E5096"/>
    <w:rsid w:val="00115C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5031F18FA747B0AA7D820EFC4D79A2">
    <w:name w:val="135031F18FA747B0AA7D820EFC4D79A2"/>
    <w:rsid w:val="00115C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AF97FD23B648C6BD8E842AD3EEEBB7">
    <w:name w:val="33AF97FD23B648C6BD8E842AD3EEEBB7"/>
    <w:rsid w:val="00115C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01EA60CE91410983281DC5DE3EA0FA">
    <w:name w:val="B201EA60CE91410983281DC5DE3EA0FA"/>
    <w:rsid w:val="00115C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68577A054A4A5BAA4BEDA332955E00">
    <w:name w:val="C068577A054A4A5BAA4BEDA332955E00"/>
    <w:rsid w:val="00115C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CDDD019F9A4224A181C6C41A6B0F08">
    <w:name w:val="88CDDD019F9A4224A181C6C41A6B0F08"/>
    <w:rsid w:val="00115C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1A1DCE688754675BFDA9A52BF1CA495">
    <w:name w:val="C1A1DCE688754675BFDA9A52BF1CA495"/>
    <w:rsid w:val="00115C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0C58D27E054947824315F6AD5A8CD1">
    <w:name w:val="4D0C58D27E054947824315F6AD5A8CD1"/>
    <w:rsid w:val="00115C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33A3192B3FF49CCA2B504C8AE60629B">
    <w:name w:val="F33A3192B3FF49CCA2B504C8AE60629B"/>
    <w:rsid w:val="00115C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C260E7EDF1143CB8537D4B66FC8E92B">
    <w:name w:val="DC260E7EDF1143CB8537D4B66FC8E92B"/>
    <w:rsid w:val="00115C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7F9EAEC1D04D1AA56EA5B73B019EB1">
    <w:name w:val="777F9EAEC1D04D1AA56EA5B73B019EB1"/>
    <w:rsid w:val="00115C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EBD4DE941434025990738C740B155F1">
    <w:name w:val="AEBD4DE941434025990738C740B155F1"/>
    <w:rsid w:val="00115C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3C18A71B3F404E9DE507ECFC06694B">
    <w:name w:val="013C18A71B3F404E9DE507ECFC06694B"/>
    <w:rsid w:val="00115C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17D384F3F984755A588DF00746B42CB">
    <w:name w:val="D17D384F3F984755A588DF00746B42CB"/>
    <w:rsid w:val="00115C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6054BC93083458FB53CF6B125DDFF7F">
    <w:name w:val="46054BC93083458FB53CF6B125DDFF7F"/>
    <w:rsid w:val="00115C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2DB7D17611B466FAB8852BB135926FF">
    <w:name w:val="02DB7D17611B466FAB8852BB135926FF"/>
    <w:rsid w:val="00115C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7B838536E7B4E02B19E1A97C9BAB149">
    <w:name w:val="F7B838536E7B4E02B19E1A97C9BAB149"/>
    <w:rsid w:val="00115C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296474A1344077AF58809560D97EF9">
    <w:name w:val="19296474A1344077AF58809560D97EF9"/>
    <w:rsid w:val="00115C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B4175AD8CF4F69AB5D270F61156733">
    <w:name w:val="22B4175AD8CF4F69AB5D270F61156733"/>
    <w:rsid w:val="00115C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30A33017B5F45C39F279A4CDB05DA82">
    <w:name w:val="030A33017B5F45C39F279A4CDB05DA82"/>
    <w:rsid w:val="00115C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E2CF353BEBE45E3B3ECE7AD04ECD7D6">
    <w:name w:val="CE2CF353BEBE45E3B3ECE7AD04ECD7D6"/>
    <w:rsid w:val="00115C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F7B7FA79BF46E494365CDEF992761B">
    <w:name w:val="76F7B7FA79BF46E494365CDEF992761B"/>
    <w:rsid w:val="00115C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7C299681C34E32BDE9D3A5E638DBA7">
    <w:name w:val="E37C299681C34E32BDE9D3A5E638DBA7"/>
    <w:rsid w:val="00115C3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3981D423D2A9438A1F15A8DE7B0746" ma:contentTypeVersion="14" ma:contentTypeDescription="Crée un document." ma:contentTypeScope="" ma:versionID="536df587407832caf245ac9bb62dd10a">
  <xsd:schema xmlns:xsd="http://www.w3.org/2001/XMLSchema" xmlns:xs="http://www.w3.org/2001/XMLSchema" xmlns:p="http://schemas.microsoft.com/office/2006/metadata/properties" xmlns:ns3="3180563b-2e2a-482c-919c-3e83be9f22ab" xmlns:ns4="de4a5581-21f8-4358-91a7-762cd4f98469" targetNamespace="http://schemas.microsoft.com/office/2006/metadata/properties" ma:root="true" ma:fieldsID="f730fd50a6d069eb3f8a0bf76fc3fc7a" ns3:_="" ns4:_="">
    <xsd:import namespace="3180563b-2e2a-482c-919c-3e83be9f22ab"/>
    <xsd:import namespace="de4a5581-21f8-4358-91a7-762cd4f9846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0563b-2e2a-482c-919c-3e83be9f22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a5581-21f8-4358-91a7-762cd4f984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A513EC-142D-45BC-874A-E79D32CAEE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84BDD5-5B19-4BF5-B48B-2A1BF7842C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3B4000-9F48-44D3-90A7-990E871B9D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59B99AA-6EBF-4A2C-94B2-9200006D4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80563b-2e2a-482c-919c-3e83be9f22ab"/>
    <ds:schemaRef ds:uri="de4a5581-21f8-4358-91a7-762cd4f984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651</Words>
  <Characters>3712</Characters>
  <Application>Microsoft Office Word</Application>
  <DocSecurity>0</DocSecurity>
  <Lines>30</Lines>
  <Paragraphs>8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2. Príloha č. 1 - logický celok č.1</vt:lpstr>
      <vt:lpstr>2. Príloha č. 1 - logický celok č.1</vt:lpstr>
      <vt:lpstr>2. Príloha č. 1 - logický celok č.1</vt:lpstr>
    </vt:vector>
  </TitlesOfParts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 Príloha č. 1 - logický celok č.1</dc:title>
  <dc:creator>ANYTIME</dc:creator>
  <cp:lastModifiedBy>Stanislav Gajdos</cp:lastModifiedBy>
  <cp:revision>4</cp:revision>
  <dcterms:created xsi:type="dcterms:W3CDTF">2026-09-10T15:43:00Z</dcterms:created>
  <dcterms:modified xsi:type="dcterms:W3CDTF">2026-09-19T12:32:00Z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2019-03-27T00:00:00Z</vt:filetime>
  </property>
  <property fmtid="{D5CDD505-2E9C-101B-9397-08002B2CF9AE}" pid="3" name="Creator">
    <vt:lpwstr>PDFCreator 3.3.2.3528</vt:lpwstr>
  </property>
  <property fmtid="{D5CDD505-2E9C-101B-9397-08002B2CF9AE}" pid="4" name="LastSaved">
    <vt:filetime>2020-12-10T00:00:00Z</vt:filetime>
  </property>
  <property fmtid="{D5CDD505-2E9C-101B-9397-08002B2CF9AE}" pid="5" name="ContentTypeId">
    <vt:lpwstr>0x0101003A3981D423D2A9438A1F15A8DE7B0746</vt:lpwstr>
  </property>
  <property fmtid="{D5CDD505-2E9C-101B-9397-08002B2CF9AE}" pid="6" name="ExcelFilePath">
    <vt:lpwstr>\\10.0.0.17\ZoNFP\2021 PPA 51 Potravinari\LD Michal Rajček Fa Emont\PHZ\VARIABLES_PPA_PHZ.xlsx</vt:lpwstr>
  </property>
  <property fmtid="{D5CDD505-2E9C-101B-9397-08002B2CF9AE}" pid="7" name="SystemovyPriecinok">
    <vt:lpwstr>Z:\PPA</vt:lpwstr>
  </property>
  <property fmtid="{D5CDD505-2E9C-101B-9397-08002B2CF9AE}" pid="8" name="CisloOpatrenia">
    <vt:lpwstr>4 – Investície do hmotného majetku</vt:lpwstr>
  </property>
  <property fmtid="{D5CDD505-2E9C-101B-9397-08002B2CF9AE}" pid="9" name="CisloPodopatrenia">
    <vt:lpwstr>4.2 – Podpora pre investície na spracovanie /uvádzanie na trh  a/alebo vývoj poľnohospodárskych výrobkov</vt:lpwstr>
  </property>
  <property fmtid="{D5CDD505-2E9C-101B-9397-08002B2CF9AE}" pid="10" name="CisloVyzvy">
    <vt:lpwstr>51/PRV/2021</vt:lpwstr>
  </property>
  <property fmtid="{D5CDD505-2E9C-101B-9397-08002B2CF9AE}" pid="11" name="Druhzakazky">
    <vt:lpwstr>Tovary</vt:lpwstr>
  </property>
  <property fmtid="{D5CDD505-2E9C-101B-9397-08002B2CF9AE}" pid="12" name="ObstaravatelNazov">
    <vt:lpwstr>Michal Rajček - Fa Emont</vt:lpwstr>
  </property>
  <property fmtid="{D5CDD505-2E9C-101B-9397-08002B2CF9AE}" pid="13" name="ObstaravatelUlicaCislo">
    <vt:lpwstr>č. 298</vt:lpwstr>
  </property>
  <property fmtid="{D5CDD505-2E9C-101B-9397-08002B2CF9AE}" pid="14" name="ObstaravatelMesto">
    <vt:lpwstr>Kvetoslavov</vt:lpwstr>
  </property>
  <property fmtid="{D5CDD505-2E9C-101B-9397-08002B2CF9AE}" pid="15" name="ObstaravatelPSC">
    <vt:lpwstr>930 41</vt:lpwstr>
  </property>
  <property fmtid="{D5CDD505-2E9C-101B-9397-08002B2CF9AE}" pid="16" name="ObstaravatelICO">
    <vt:lpwstr>11866225</vt:lpwstr>
  </property>
  <property fmtid="{D5CDD505-2E9C-101B-9397-08002B2CF9AE}" pid="17" name="ObstaravatelDIC">
    <vt:lpwstr>1020250132</vt:lpwstr>
  </property>
  <property fmtid="{D5CDD505-2E9C-101B-9397-08002B2CF9AE}" pid="18" name="StatutarnyOrgan">
    <vt:lpwstr>Michal Rajček</vt:lpwstr>
  </property>
  <property fmtid="{D5CDD505-2E9C-101B-9397-08002B2CF9AE}" pid="19" name="StatutarnyOrganFunkcia">
    <vt:lpwstr>majiteľ</vt:lpwstr>
  </property>
  <property fmtid="{D5CDD505-2E9C-101B-9397-08002B2CF9AE}" pid="20" name="NazovZakazky">
    <vt:lpwstr>Linka na kysnutie a pečenie chleba</vt:lpwstr>
  </property>
  <property fmtid="{D5CDD505-2E9C-101B-9397-08002B2CF9AE}" pid="21" name="PredmetZakazky">
    <vt:lpwstr>Linka na kysnutie a pečenie chleba - 1ks</vt:lpwstr>
  </property>
  <property fmtid="{D5CDD505-2E9C-101B-9397-08002B2CF9AE}" pid="22" name="RozdelenieZakazky">
    <vt:lpwstr>Zákazka nie je rozdelená na časti z dôvodu, že je obstarávaná iba jedna časť.</vt:lpwstr>
  </property>
  <property fmtid="{D5CDD505-2E9C-101B-9397-08002B2CF9AE}" pid="23" name="Lehotanapredkladanieponuk">
    <vt:lpwstr>18.03.2022 do 16:00 h </vt:lpwstr>
  </property>
  <property fmtid="{D5CDD505-2E9C-101B-9397-08002B2CF9AE}" pid="24" name="DatumOtvaraniaAVyhodnoteniaPonuk">
    <vt:lpwstr>18.03.2022 o 17:00 h </vt:lpwstr>
  </property>
  <property fmtid="{D5CDD505-2E9C-101B-9397-08002B2CF9AE}" pid="25" name="DatumPodpisuVyzva">
    <vt:lpwstr>14.3.2022</vt:lpwstr>
  </property>
  <property fmtid="{D5CDD505-2E9C-101B-9397-08002B2CF9AE}" pid="26" name="DatumPodpisuZaznam">
    <vt:lpwstr>18.3.2022</vt:lpwstr>
  </property>
  <property fmtid="{D5CDD505-2E9C-101B-9397-08002B2CF9AE}" pid="27" name="DatumPodpisuSplnomocnenie">
    <vt:lpwstr>1.3.2022</vt:lpwstr>
  </property>
  <property fmtid="{D5CDD505-2E9C-101B-9397-08002B2CF9AE}" pid="28" name="KodProjektu">
    <vt:lpwstr>xx</vt:lpwstr>
  </property>
  <property fmtid="{D5CDD505-2E9C-101B-9397-08002B2CF9AE}" pid="29" name="IDObstaravania">
    <vt:lpwstr>yy</vt:lpwstr>
  </property>
  <property fmtid="{D5CDD505-2E9C-101B-9397-08002B2CF9AE}" pid="30" name="NazovProjektu">
    <vt:lpwstr>Investície do inovatívnej technológie firmy Michal Rajček - Fa Emont</vt:lpwstr>
  </property>
  <property fmtid="{D5CDD505-2E9C-101B-9397-08002B2CF9AE}" pid="31" name="IDUdajeUchadzac1">
    <vt:lpwstr>AGROSPOL Kalinovo, s.r.o., Zvolenská cesta 2740, Lučenec 984 01, IČO: 44977662</vt:lpwstr>
  </property>
  <property fmtid="{D5CDD505-2E9C-101B-9397-08002B2CF9AE}" pid="32" name="PonukaUchadzac1">
    <vt:lpwstr>221400,5</vt:lpwstr>
  </property>
  <property fmtid="{D5CDD505-2E9C-101B-9397-08002B2CF9AE}" pid="33" name="IDUdajeUchadzac2">
    <vt:lpwstr>TEKMA SLOVENSKO s.r.o., Bystrický rad 314/69, 960 01 Zvolen, IČO: 48 300 918</vt:lpwstr>
  </property>
  <property fmtid="{D5CDD505-2E9C-101B-9397-08002B2CF9AE}" pid="34" name="PonukaUchadzac2">
    <vt:lpwstr>217350,85</vt:lpwstr>
  </property>
  <property fmtid="{D5CDD505-2E9C-101B-9397-08002B2CF9AE}" pid="35" name="IDUdajeUchadzac3">
    <vt:lpwstr>MILKING, spol. s r.o., Studená 21, 821 04 Bratislava, IČO: 31 348 173</vt:lpwstr>
  </property>
  <property fmtid="{D5CDD505-2E9C-101B-9397-08002B2CF9AE}" pid="36" name="PonukaUchadzac3">
    <vt:lpwstr>257421,5</vt:lpwstr>
  </property>
  <property fmtid="{D5CDD505-2E9C-101B-9397-08002B2CF9AE}" pid="37" name="PHZbezDPH">
    <vt:lpwstr>232057,616666667</vt:lpwstr>
  </property>
  <property fmtid="{D5CDD505-2E9C-101B-9397-08002B2CF9AE}" pid="38" name="PHZsDPH">
    <vt:lpwstr>278469,14</vt:lpwstr>
  </property>
</Properties>
</file>