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5271" w14:textId="77777777" w:rsidR="00D716FF" w:rsidRDefault="00D716FF" w:rsidP="0072693E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40E11617" w:rsidR="000968B8" w:rsidRPr="00FB3E6D" w:rsidRDefault="005E393A" w:rsidP="0072693E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Technická špecifikácia </w:t>
      </w:r>
      <w:r w:rsidR="002F6524">
        <w:rPr>
          <w:rFonts w:ascii="Times New Roman" w:hAnsi="Times New Roman"/>
          <w:b/>
          <w:sz w:val="28"/>
          <w:szCs w:val="28"/>
          <w:u w:val="single"/>
          <w:lang w:eastAsia="sk-SK"/>
        </w:rPr>
        <w:t>tovaru</w:t>
      </w:r>
    </w:p>
    <w:p w14:paraId="4CB5B6AD" w14:textId="77777777" w:rsidR="00053B46" w:rsidRPr="001D59E2" w:rsidRDefault="00053B46" w:rsidP="00A75D71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32"/>
          <w:szCs w:val="32"/>
          <w:lang w:eastAsia="sk-SK"/>
        </w:rPr>
      </w:pPr>
    </w:p>
    <w:p w14:paraId="502AD809" w14:textId="1398F1BD" w:rsidR="005E393A" w:rsidRPr="00D716FF" w:rsidRDefault="005E393A" w:rsidP="003C73A8">
      <w:pPr>
        <w:spacing w:after="120"/>
        <w:rPr>
          <w:rFonts w:ascii="Times New Roman" w:hAnsi="Times New Roman"/>
          <w:b/>
          <w:i/>
          <w:sz w:val="28"/>
          <w:szCs w:val="28"/>
          <w:lang w:eastAsia="sk-SK"/>
        </w:rPr>
      </w:pPr>
      <w:r w:rsidRPr="005E393A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1. </w:t>
      </w:r>
      <w:proofErr w:type="spellStart"/>
      <w:r w:rsidR="0015366C" w:rsidRPr="00321B79">
        <w:rPr>
          <w:rFonts w:ascii="Times New Roman" w:hAnsi="Times New Roman"/>
          <w:b/>
          <w:bCs/>
          <w:i/>
          <w:iCs/>
          <w:sz w:val="28"/>
          <w:szCs w:val="28"/>
          <w:lang w:val="cs-CZ" w:eastAsia="sk-SK"/>
        </w:rPr>
        <w:t>Klimatizácia</w:t>
      </w:r>
      <w:proofErr w:type="spellEnd"/>
      <w:r w:rsidR="0015366C" w:rsidRPr="00321B79">
        <w:rPr>
          <w:rFonts w:ascii="Times New Roman" w:hAnsi="Times New Roman"/>
          <w:b/>
          <w:bCs/>
          <w:i/>
          <w:iCs/>
          <w:sz w:val="28"/>
          <w:szCs w:val="28"/>
          <w:lang w:val="cs-CZ" w:eastAsia="sk-SK"/>
        </w:rPr>
        <w:t xml:space="preserve"> </w:t>
      </w:r>
      <w:proofErr w:type="spellStart"/>
      <w:r w:rsidR="0015366C" w:rsidRPr="00321B79">
        <w:rPr>
          <w:rFonts w:ascii="Times New Roman" w:hAnsi="Times New Roman"/>
          <w:b/>
          <w:bCs/>
          <w:i/>
          <w:iCs/>
          <w:sz w:val="28"/>
          <w:szCs w:val="28"/>
          <w:lang w:val="cs-CZ" w:eastAsia="sk-SK"/>
        </w:rPr>
        <w:t>mobilná</w:t>
      </w:r>
      <w:proofErr w:type="spellEnd"/>
      <w:r w:rsidR="0015366C" w:rsidRPr="00321B79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 </w:t>
      </w:r>
      <w:r w:rsidR="0015366C"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>–</w:t>
      </w:r>
      <w:r w:rsidR="0015366C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40</w:t>
      </w:r>
      <w:r w:rsidR="0015366C"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5E393A" w:rsidRPr="007E1087" w14:paraId="1AA38B53" w14:textId="77777777" w:rsidTr="007E1087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7C1BD5" w14:textId="77777777" w:rsidR="00A75D71" w:rsidRPr="007E1087" w:rsidRDefault="005E393A" w:rsidP="001873B0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bookmarkStart w:id="0" w:name="_Hlk203479110"/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642492BB" w14:textId="67BD1283" w:rsidR="005E393A" w:rsidRPr="007E1087" w:rsidRDefault="005E393A" w:rsidP="001873B0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1DF742" w14:textId="761018B0" w:rsidR="005E393A" w:rsidRPr="007E1087" w:rsidRDefault="005E393A" w:rsidP="005E393A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  <w:bookmarkEnd w:id="0"/>
    </w:tbl>
    <w:p w14:paraId="4423D726" w14:textId="0C3B056B" w:rsidR="005E393A" w:rsidRPr="007B61DB" w:rsidRDefault="005E393A" w:rsidP="00157279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270E8C" w:rsidRPr="00C90DBD" w14:paraId="78B1C321" w14:textId="08D7D409" w:rsidTr="007E1087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4EA7BED5" w14:textId="6D1D8D6F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6359F183" w14:textId="3650E94D" w:rsidR="00270E8C" w:rsidRPr="00155988" w:rsidRDefault="00270E8C" w:rsidP="007E108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 w:rsidR="007E108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 w:rsidR="007E1087"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5AEE03C8" w14:textId="0C932594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774A81" w:rsidRPr="00C90DBD" w14:paraId="7513E005" w14:textId="7813F76E" w:rsidTr="007E1087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3D01A99" w14:textId="77777777" w:rsidR="00270E8C" w:rsidRPr="007E1087" w:rsidRDefault="00270E8C" w:rsidP="00BE191D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1991649" w14:textId="77777777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8F8928F" w14:textId="77777777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6C3CD713" w14:textId="1A57A43F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CBE9BEC" w14:textId="15E025A5" w:rsidR="00270E8C" w:rsidRPr="007E1087" w:rsidRDefault="00270E8C" w:rsidP="00270E8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310826C1" w14:textId="1450D9C2" w:rsidR="00270E8C" w:rsidRPr="00C90DBD" w:rsidRDefault="00270E8C" w:rsidP="002533BB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1C70BFC4" w14:textId="20C39441" w:rsidTr="00BD7666">
        <w:trPr>
          <w:trHeight w:val="284"/>
        </w:trPr>
        <w:tc>
          <w:tcPr>
            <w:tcW w:w="1985" w:type="dxa"/>
          </w:tcPr>
          <w:p w14:paraId="16862438" w14:textId="72A04F08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Napájanie </w:t>
            </w:r>
          </w:p>
        </w:tc>
        <w:tc>
          <w:tcPr>
            <w:tcW w:w="1134" w:type="dxa"/>
          </w:tcPr>
          <w:p w14:paraId="33282A52" w14:textId="0B04DE05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V</w:t>
            </w:r>
          </w:p>
        </w:tc>
        <w:tc>
          <w:tcPr>
            <w:tcW w:w="1276" w:type="dxa"/>
          </w:tcPr>
          <w:p w14:paraId="26EC6B8D" w14:textId="54C61FE3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220</w:t>
            </w:r>
          </w:p>
        </w:tc>
        <w:tc>
          <w:tcPr>
            <w:tcW w:w="1275" w:type="dxa"/>
            <w:vAlign w:val="center"/>
          </w:tcPr>
          <w:p w14:paraId="6C51E2A5" w14:textId="4FC21889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240</w:t>
            </w:r>
          </w:p>
        </w:tc>
        <w:tc>
          <w:tcPr>
            <w:tcW w:w="993" w:type="dxa"/>
          </w:tcPr>
          <w:p w14:paraId="7981BB1A" w14:textId="182B888D" w:rsidR="0015366C" w:rsidRPr="00D716FF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0A1B48CC" w14:textId="3770B2A2" w:rsidR="0015366C" w:rsidRPr="00C90DBD" w:rsidRDefault="0015366C" w:rsidP="0015366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6029F611" w14:textId="6B2B27F0" w:rsidTr="00BD7666">
        <w:trPr>
          <w:trHeight w:val="284"/>
        </w:trPr>
        <w:tc>
          <w:tcPr>
            <w:tcW w:w="1985" w:type="dxa"/>
          </w:tcPr>
          <w:p w14:paraId="52F873CE" w14:textId="64342E23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Výkon chladenia (kapacita)</w:t>
            </w:r>
          </w:p>
        </w:tc>
        <w:tc>
          <w:tcPr>
            <w:tcW w:w="1134" w:type="dxa"/>
            <w:vAlign w:val="center"/>
          </w:tcPr>
          <w:p w14:paraId="207F90C3" w14:textId="40DAE3E9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BTU/h</w:t>
            </w:r>
          </w:p>
        </w:tc>
        <w:tc>
          <w:tcPr>
            <w:tcW w:w="1276" w:type="dxa"/>
            <w:vAlign w:val="center"/>
          </w:tcPr>
          <w:p w14:paraId="58E14408" w14:textId="28662A67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9 000</w:t>
            </w:r>
          </w:p>
        </w:tc>
        <w:tc>
          <w:tcPr>
            <w:tcW w:w="1275" w:type="dxa"/>
            <w:vAlign w:val="center"/>
          </w:tcPr>
          <w:p w14:paraId="5BF85035" w14:textId="477F08D1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27FFAB58" w14:textId="77777777" w:rsidR="0015366C" w:rsidRPr="00D716FF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71A81A1C" w14:textId="1617BECE" w:rsidR="0015366C" w:rsidRPr="00C90DBD" w:rsidRDefault="0015366C" w:rsidP="0015366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579817B0" w14:textId="77777777" w:rsidTr="00BD7666">
        <w:trPr>
          <w:trHeight w:val="284"/>
        </w:trPr>
        <w:tc>
          <w:tcPr>
            <w:tcW w:w="1985" w:type="dxa"/>
          </w:tcPr>
          <w:p w14:paraId="31EAF9A8" w14:textId="72757334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Výkon chladenia</w:t>
            </w:r>
          </w:p>
        </w:tc>
        <w:tc>
          <w:tcPr>
            <w:tcW w:w="1134" w:type="dxa"/>
          </w:tcPr>
          <w:p w14:paraId="1E788217" w14:textId="1ED17E2A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W</w:t>
            </w:r>
          </w:p>
        </w:tc>
        <w:tc>
          <w:tcPr>
            <w:tcW w:w="1276" w:type="dxa"/>
          </w:tcPr>
          <w:p w14:paraId="102380F4" w14:textId="65E1D6DD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2 600</w:t>
            </w:r>
          </w:p>
        </w:tc>
        <w:tc>
          <w:tcPr>
            <w:tcW w:w="1275" w:type="dxa"/>
            <w:vAlign w:val="center"/>
          </w:tcPr>
          <w:p w14:paraId="3D16C6E4" w14:textId="77777777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2DD8DFC9" w14:textId="77777777" w:rsidR="0015366C" w:rsidRPr="00D716FF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740DFC61" w14:textId="77777777" w:rsidR="0015366C" w:rsidRPr="00C90DBD" w:rsidRDefault="0015366C" w:rsidP="0015366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4DD2F0D1" w14:textId="77777777" w:rsidTr="00BD7666">
        <w:trPr>
          <w:trHeight w:val="284"/>
        </w:trPr>
        <w:tc>
          <w:tcPr>
            <w:tcW w:w="1985" w:type="dxa"/>
          </w:tcPr>
          <w:p w14:paraId="00D19DEC" w14:textId="23FCD2AD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Prietok vzduchu</w:t>
            </w:r>
          </w:p>
        </w:tc>
        <w:tc>
          <w:tcPr>
            <w:tcW w:w="1134" w:type="dxa"/>
          </w:tcPr>
          <w:p w14:paraId="04A41831" w14:textId="352AEA06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m³/h</w:t>
            </w:r>
          </w:p>
        </w:tc>
        <w:tc>
          <w:tcPr>
            <w:tcW w:w="1276" w:type="dxa"/>
          </w:tcPr>
          <w:p w14:paraId="2640BEC9" w14:textId="4A60C457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330</w:t>
            </w:r>
          </w:p>
        </w:tc>
        <w:tc>
          <w:tcPr>
            <w:tcW w:w="1275" w:type="dxa"/>
            <w:vAlign w:val="center"/>
          </w:tcPr>
          <w:p w14:paraId="1CE3DFB9" w14:textId="77777777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6D0A8752" w14:textId="77777777" w:rsidR="0015366C" w:rsidRPr="00D716FF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47F64572" w14:textId="77777777" w:rsidR="0015366C" w:rsidRPr="00C90DBD" w:rsidRDefault="0015366C" w:rsidP="0015366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254545EF" w14:textId="77777777" w:rsidTr="0007793F">
        <w:trPr>
          <w:trHeight w:val="284"/>
        </w:trPr>
        <w:tc>
          <w:tcPr>
            <w:tcW w:w="1985" w:type="dxa"/>
          </w:tcPr>
          <w:p w14:paraId="02D47BBB" w14:textId="7D59277A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Hlučnosť</w:t>
            </w:r>
          </w:p>
        </w:tc>
        <w:tc>
          <w:tcPr>
            <w:tcW w:w="1134" w:type="dxa"/>
          </w:tcPr>
          <w:p w14:paraId="2C9B5D9F" w14:textId="604C6669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dB</w:t>
            </w:r>
          </w:p>
        </w:tc>
        <w:tc>
          <w:tcPr>
            <w:tcW w:w="1276" w:type="dxa"/>
          </w:tcPr>
          <w:p w14:paraId="5F636871" w14:textId="77777777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03AA9311" w14:textId="6E01A3FB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65</w:t>
            </w:r>
          </w:p>
        </w:tc>
        <w:tc>
          <w:tcPr>
            <w:tcW w:w="993" w:type="dxa"/>
          </w:tcPr>
          <w:p w14:paraId="41D8A8C0" w14:textId="77777777" w:rsidR="0015366C" w:rsidRPr="00D716FF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2FCEA2B8" w14:textId="77777777" w:rsidR="0015366C" w:rsidRPr="00C90DBD" w:rsidRDefault="0015366C" w:rsidP="0015366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270E8C" w:rsidRPr="00C90DBD" w14:paraId="34D74EDE" w14:textId="2FBC903B" w:rsidTr="007E1087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09E5531A" w14:textId="661218E5" w:rsidR="00270E8C" w:rsidRPr="002B116A" w:rsidRDefault="00270E8C" w:rsidP="00270E8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2B071109" w14:textId="6388BC39" w:rsidR="00270E8C" w:rsidRPr="002B116A" w:rsidRDefault="00270E8C" w:rsidP="004233E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 w:rsidR="00131972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6FF5FF52" w14:textId="49255731" w:rsidR="00270E8C" w:rsidRPr="00C90DBD" w:rsidRDefault="00270E8C" w:rsidP="004233E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15366C" w:rsidRPr="00C90DBD" w14:paraId="74EE687D" w14:textId="4B50EF77" w:rsidTr="00FC5F21">
        <w:trPr>
          <w:trHeight w:val="284"/>
        </w:trPr>
        <w:tc>
          <w:tcPr>
            <w:tcW w:w="6663" w:type="dxa"/>
            <w:gridSpan w:val="5"/>
          </w:tcPr>
          <w:p w14:paraId="6789CD7D" w14:textId="58F3CACF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- Energetická trieda chladenia: A</w:t>
            </w:r>
          </w:p>
        </w:tc>
        <w:tc>
          <w:tcPr>
            <w:tcW w:w="4677" w:type="dxa"/>
            <w:vAlign w:val="center"/>
          </w:tcPr>
          <w:p w14:paraId="7AFF79AD" w14:textId="3DB1C2C5" w:rsidR="0015366C" w:rsidRDefault="0015366C" w:rsidP="0015366C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49842A88" w14:textId="76417EFB" w:rsidTr="00FC5F21">
        <w:trPr>
          <w:trHeight w:val="284"/>
        </w:trPr>
        <w:tc>
          <w:tcPr>
            <w:tcW w:w="6663" w:type="dxa"/>
            <w:gridSpan w:val="5"/>
          </w:tcPr>
          <w:p w14:paraId="2171E0F0" w14:textId="1BB851E6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- Prevádzkové režimy: chladenie, </w:t>
            </w:r>
            <w:proofErr w:type="spellStart"/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odvlhčovanie</w:t>
            </w:r>
            <w:proofErr w:type="spellEnd"/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, ventilátor </w:t>
            </w:r>
          </w:p>
        </w:tc>
        <w:tc>
          <w:tcPr>
            <w:tcW w:w="4677" w:type="dxa"/>
            <w:vAlign w:val="center"/>
          </w:tcPr>
          <w:p w14:paraId="49B157D9" w14:textId="1209EA65" w:rsidR="0015366C" w:rsidRDefault="0015366C" w:rsidP="0015366C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07C6965D" w14:textId="77777777" w:rsidTr="00FC5F21">
        <w:trPr>
          <w:trHeight w:val="284"/>
        </w:trPr>
        <w:tc>
          <w:tcPr>
            <w:tcW w:w="6663" w:type="dxa"/>
            <w:gridSpan w:val="5"/>
          </w:tcPr>
          <w:p w14:paraId="110F718A" w14:textId="092AB136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- Nočný režim/spánkový režim</w:t>
            </w:r>
          </w:p>
        </w:tc>
        <w:tc>
          <w:tcPr>
            <w:tcW w:w="4677" w:type="dxa"/>
            <w:vAlign w:val="center"/>
          </w:tcPr>
          <w:p w14:paraId="18837FB2" w14:textId="77777777" w:rsidR="0015366C" w:rsidRDefault="0015366C" w:rsidP="0015366C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6D539348" w14:textId="77777777" w:rsidTr="00FC5F21">
        <w:trPr>
          <w:trHeight w:val="284"/>
        </w:trPr>
        <w:tc>
          <w:tcPr>
            <w:tcW w:w="6663" w:type="dxa"/>
            <w:gridSpan w:val="5"/>
          </w:tcPr>
          <w:p w14:paraId="2CB8C425" w14:textId="45DD1120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- Ovládací panel: LED alebo LCD displej</w:t>
            </w:r>
          </w:p>
        </w:tc>
        <w:tc>
          <w:tcPr>
            <w:tcW w:w="4677" w:type="dxa"/>
            <w:vAlign w:val="center"/>
          </w:tcPr>
          <w:p w14:paraId="474997DB" w14:textId="77777777" w:rsidR="0015366C" w:rsidRDefault="0015366C" w:rsidP="0015366C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081072CA" w14:textId="3383F2A1" w:rsidTr="00FC5F21">
        <w:trPr>
          <w:trHeight w:val="284"/>
        </w:trPr>
        <w:tc>
          <w:tcPr>
            <w:tcW w:w="6663" w:type="dxa"/>
            <w:gridSpan w:val="5"/>
          </w:tcPr>
          <w:p w14:paraId="2A126AD8" w14:textId="4CE6CE6B" w:rsidR="0015366C" w:rsidRPr="0015366C" w:rsidRDefault="0015366C" w:rsidP="0015366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- Chladiace médium R290</w:t>
            </w:r>
          </w:p>
        </w:tc>
        <w:tc>
          <w:tcPr>
            <w:tcW w:w="4677" w:type="dxa"/>
            <w:vAlign w:val="center"/>
          </w:tcPr>
          <w:p w14:paraId="67FFD950" w14:textId="28CF0C2A" w:rsidR="0015366C" w:rsidRDefault="0015366C" w:rsidP="0015366C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45172659" w14:textId="77777777" w:rsidTr="00FC5F21">
        <w:trPr>
          <w:trHeight w:val="284"/>
        </w:trPr>
        <w:tc>
          <w:tcPr>
            <w:tcW w:w="6663" w:type="dxa"/>
            <w:gridSpan w:val="5"/>
          </w:tcPr>
          <w:p w14:paraId="144E9751" w14:textId="4D89B7E3" w:rsidR="0015366C" w:rsidRPr="0015366C" w:rsidRDefault="0015366C" w:rsidP="0015366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- Časovač</w:t>
            </w:r>
          </w:p>
        </w:tc>
        <w:tc>
          <w:tcPr>
            <w:tcW w:w="4677" w:type="dxa"/>
            <w:vAlign w:val="center"/>
          </w:tcPr>
          <w:p w14:paraId="260FBECB" w14:textId="77777777" w:rsidR="0015366C" w:rsidRDefault="0015366C" w:rsidP="0015366C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502930C1" w14:textId="77777777" w:rsidTr="00FC5F21">
        <w:trPr>
          <w:trHeight w:val="284"/>
        </w:trPr>
        <w:tc>
          <w:tcPr>
            <w:tcW w:w="6663" w:type="dxa"/>
            <w:gridSpan w:val="5"/>
          </w:tcPr>
          <w:p w14:paraId="2426EB71" w14:textId="37605136" w:rsidR="0015366C" w:rsidRPr="0015366C" w:rsidRDefault="0015366C" w:rsidP="0015366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- Typ filtra: umývateľný</w:t>
            </w:r>
          </w:p>
        </w:tc>
        <w:tc>
          <w:tcPr>
            <w:tcW w:w="4677" w:type="dxa"/>
            <w:vAlign w:val="center"/>
          </w:tcPr>
          <w:p w14:paraId="04230FFE" w14:textId="77777777" w:rsidR="0015366C" w:rsidRDefault="0015366C" w:rsidP="0015366C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32283D21" w14:textId="77777777" w:rsidTr="00FC5F21">
        <w:trPr>
          <w:trHeight w:val="284"/>
        </w:trPr>
        <w:tc>
          <w:tcPr>
            <w:tcW w:w="6663" w:type="dxa"/>
            <w:gridSpan w:val="5"/>
          </w:tcPr>
          <w:p w14:paraId="57403FC4" w14:textId="051864FB" w:rsidR="0015366C" w:rsidRPr="0015366C" w:rsidRDefault="0015366C" w:rsidP="0015366C">
            <w:pPr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Príslušenstvo: diaľkový ovládač, ventilačné potrubie s adaptérmi vrátane ostatného príslušenstva potrebného pre správne fungovanie klimatizácie</w:t>
            </w:r>
          </w:p>
        </w:tc>
        <w:tc>
          <w:tcPr>
            <w:tcW w:w="4677" w:type="dxa"/>
            <w:vAlign w:val="center"/>
          </w:tcPr>
          <w:p w14:paraId="56DB325F" w14:textId="77777777" w:rsidR="0015366C" w:rsidRDefault="0015366C" w:rsidP="0015366C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09EFC6D5" w14:textId="77777777" w:rsidR="0021560D" w:rsidRPr="001D59E2" w:rsidRDefault="0021560D" w:rsidP="0072693E">
      <w:pPr>
        <w:contextualSpacing/>
        <w:rPr>
          <w:rFonts w:ascii="Times New Roman" w:hAnsi="Times New Roman"/>
          <w:sz w:val="32"/>
          <w:szCs w:val="32"/>
        </w:rPr>
      </w:pPr>
    </w:p>
    <w:p w14:paraId="7954C08B" w14:textId="6ED0BD86" w:rsidR="001D59E2" w:rsidRPr="00D716FF" w:rsidRDefault="001D59E2" w:rsidP="001D59E2">
      <w:pPr>
        <w:spacing w:after="120"/>
        <w:rPr>
          <w:rFonts w:ascii="Times New Roman" w:hAnsi="Times New Roman"/>
          <w:b/>
          <w:i/>
          <w:sz w:val="28"/>
          <w:szCs w:val="28"/>
          <w:lang w:eastAsia="sk-SK"/>
        </w:rPr>
      </w:pPr>
      <w:r>
        <w:rPr>
          <w:rFonts w:ascii="Times New Roman" w:hAnsi="Times New Roman"/>
          <w:b/>
          <w:bCs/>
          <w:i/>
          <w:sz w:val="28"/>
          <w:szCs w:val="28"/>
          <w:lang w:eastAsia="sk-SK"/>
        </w:rPr>
        <w:t>2</w:t>
      </w:r>
      <w:r w:rsidRPr="005E393A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. </w:t>
      </w:r>
      <w:r w:rsidR="0015366C" w:rsidRPr="00A45444">
        <w:rPr>
          <w:rFonts w:ascii="Times New Roman" w:hAnsi="Times New Roman"/>
          <w:b/>
          <w:bCs/>
          <w:i/>
          <w:iCs/>
          <w:sz w:val="28"/>
          <w:szCs w:val="28"/>
          <w:lang w:val="cs-CZ" w:eastAsia="sk-SK"/>
        </w:rPr>
        <w:t>Návlek na okno k </w:t>
      </w:r>
      <w:proofErr w:type="spellStart"/>
      <w:r w:rsidR="0015366C" w:rsidRPr="00A45444">
        <w:rPr>
          <w:rFonts w:ascii="Times New Roman" w:hAnsi="Times New Roman"/>
          <w:b/>
          <w:bCs/>
          <w:i/>
          <w:iCs/>
          <w:sz w:val="28"/>
          <w:szCs w:val="28"/>
          <w:lang w:val="cs-CZ" w:eastAsia="sk-SK"/>
        </w:rPr>
        <w:t>mobilnej</w:t>
      </w:r>
      <w:proofErr w:type="spellEnd"/>
      <w:r w:rsidR="0015366C" w:rsidRPr="00A45444">
        <w:rPr>
          <w:rFonts w:ascii="Times New Roman" w:hAnsi="Times New Roman"/>
          <w:b/>
          <w:bCs/>
          <w:i/>
          <w:iCs/>
          <w:sz w:val="28"/>
          <w:szCs w:val="28"/>
          <w:lang w:val="cs-CZ" w:eastAsia="sk-SK"/>
        </w:rPr>
        <w:t xml:space="preserve"> </w:t>
      </w:r>
      <w:proofErr w:type="spellStart"/>
      <w:r w:rsidR="0015366C" w:rsidRPr="00A45444">
        <w:rPr>
          <w:rFonts w:ascii="Times New Roman" w:hAnsi="Times New Roman"/>
          <w:b/>
          <w:bCs/>
          <w:i/>
          <w:iCs/>
          <w:sz w:val="28"/>
          <w:szCs w:val="28"/>
          <w:lang w:val="cs-CZ" w:eastAsia="sk-SK"/>
        </w:rPr>
        <w:t>klimatizácií</w:t>
      </w:r>
      <w:proofErr w:type="spellEnd"/>
      <w:r w:rsidR="0015366C" w:rsidRPr="00A45444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 </w:t>
      </w:r>
      <w:r w:rsidR="0015366C"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>–</w:t>
      </w:r>
      <w:r w:rsidR="0015366C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40</w:t>
      </w:r>
      <w:r w:rsidR="0015366C"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1D59E2" w:rsidRPr="007E1087" w14:paraId="63297A09" w14:textId="77777777" w:rsidTr="000B236D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36B90A7" w14:textId="77777777" w:rsidR="001D59E2" w:rsidRPr="007E1087" w:rsidRDefault="001D59E2" w:rsidP="000B236D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10992FC3" w14:textId="77777777" w:rsidR="001D59E2" w:rsidRPr="007E1087" w:rsidRDefault="001D59E2" w:rsidP="000B236D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FC9FE31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</w:tbl>
    <w:p w14:paraId="493B9C1C" w14:textId="77777777" w:rsidR="001D59E2" w:rsidRPr="007B61DB" w:rsidRDefault="001D59E2" w:rsidP="001D59E2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1D59E2" w:rsidRPr="00C90DBD" w14:paraId="20DC84D7" w14:textId="77777777" w:rsidTr="000B236D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0EE0CD25" w14:textId="77777777" w:rsidR="001D59E2" w:rsidRPr="00155988" w:rsidRDefault="001D59E2" w:rsidP="000B23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612AB84A" w14:textId="77777777" w:rsidR="001D59E2" w:rsidRPr="00155988" w:rsidRDefault="001D59E2" w:rsidP="000B23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3EECE366" w14:textId="77777777" w:rsidR="001D59E2" w:rsidRPr="00155988" w:rsidRDefault="001D59E2" w:rsidP="000B236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1D59E2" w:rsidRPr="00C90DBD" w14:paraId="5AD1A8CC" w14:textId="77777777" w:rsidTr="000B236D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46E0FC34" w14:textId="77777777" w:rsidR="001D59E2" w:rsidRPr="007E1087" w:rsidRDefault="001D59E2" w:rsidP="000B236D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40383766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47B21C18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6ECAEF8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101294D" w14:textId="77777777" w:rsidR="001D59E2" w:rsidRPr="007E1087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749A3434" w14:textId="77777777" w:rsidR="001D59E2" w:rsidRPr="00C90DBD" w:rsidRDefault="001D59E2" w:rsidP="000B236D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401BF4FD" w14:textId="77777777" w:rsidTr="00587FFA">
        <w:trPr>
          <w:trHeight w:val="284"/>
        </w:trPr>
        <w:tc>
          <w:tcPr>
            <w:tcW w:w="1985" w:type="dxa"/>
          </w:tcPr>
          <w:p w14:paraId="38458854" w14:textId="068124A2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Výška</w:t>
            </w:r>
          </w:p>
        </w:tc>
        <w:tc>
          <w:tcPr>
            <w:tcW w:w="1134" w:type="dxa"/>
          </w:tcPr>
          <w:p w14:paraId="5E8BDFC5" w14:textId="23670EDB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cm</w:t>
            </w:r>
          </w:p>
        </w:tc>
        <w:tc>
          <w:tcPr>
            <w:tcW w:w="1276" w:type="dxa"/>
          </w:tcPr>
          <w:p w14:paraId="37147FEE" w14:textId="43B19D48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400</w:t>
            </w:r>
          </w:p>
        </w:tc>
        <w:tc>
          <w:tcPr>
            <w:tcW w:w="1275" w:type="dxa"/>
          </w:tcPr>
          <w:p w14:paraId="287C8E80" w14:textId="34B00203" w:rsidR="0015366C" w:rsidRPr="00D716FF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4D739173" w14:textId="77777777" w:rsidR="0015366C" w:rsidRPr="00D716FF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659FD785" w14:textId="77777777" w:rsidR="0015366C" w:rsidRPr="00C90DBD" w:rsidRDefault="0015366C" w:rsidP="0015366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7BE5EB62" w14:textId="77777777" w:rsidTr="00587FFA">
        <w:trPr>
          <w:trHeight w:val="284"/>
        </w:trPr>
        <w:tc>
          <w:tcPr>
            <w:tcW w:w="1985" w:type="dxa"/>
          </w:tcPr>
          <w:p w14:paraId="0B92686D" w14:textId="0FEBB611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Šírka</w:t>
            </w:r>
          </w:p>
        </w:tc>
        <w:tc>
          <w:tcPr>
            <w:tcW w:w="1134" w:type="dxa"/>
          </w:tcPr>
          <w:p w14:paraId="0ABCE143" w14:textId="60B454A9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cm</w:t>
            </w:r>
          </w:p>
        </w:tc>
        <w:tc>
          <w:tcPr>
            <w:tcW w:w="1276" w:type="dxa"/>
          </w:tcPr>
          <w:p w14:paraId="0B1A7BA5" w14:textId="0120B0DD" w:rsidR="0015366C" w:rsidRPr="0015366C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30</w:t>
            </w:r>
          </w:p>
        </w:tc>
        <w:tc>
          <w:tcPr>
            <w:tcW w:w="1275" w:type="dxa"/>
          </w:tcPr>
          <w:p w14:paraId="1206142E" w14:textId="77777777" w:rsidR="0015366C" w:rsidRPr="00D716FF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0E40D4C6" w14:textId="77777777" w:rsidR="0015366C" w:rsidRPr="00D716FF" w:rsidRDefault="0015366C" w:rsidP="0015366C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682F5BE9" w14:textId="77777777" w:rsidR="0015366C" w:rsidRPr="00C90DBD" w:rsidRDefault="0015366C" w:rsidP="0015366C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D59E2" w:rsidRPr="00C90DBD" w14:paraId="6958B908" w14:textId="77777777" w:rsidTr="000B236D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24F87F13" w14:textId="77777777" w:rsidR="001D59E2" w:rsidRPr="002B116A" w:rsidRDefault="001D59E2" w:rsidP="000B236D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6C2FB0CD" w14:textId="77777777" w:rsidR="001D59E2" w:rsidRPr="002B116A" w:rsidRDefault="001D59E2" w:rsidP="000B236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7C9E8B73" w14:textId="77777777" w:rsidR="001D59E2" w:rsidRPr="00C90DBD" w:rsidRDefault="001D59E2" w:rsidP="000B236D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15366C" w:rsidRPr="00C90DBD" w14:paraId="30643F1F" w14:textId="77777777" w:rsidTr="000B236D">
        <w:trPr>
          <w:trHeight w:val="284"/>
        </w:trPr>
        <w:tc>
          <w:tcPr>
            <w:tcW w:w="6663" w:type="dxa"/>
            <w:gridSpan w:val="5"/>
          </w:tcPr>
          <w:p w14:paraId="0BBF444C" w14:textId="239EFFF9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- Upevnenie na suchý zips</w:t>
            </w:r>
          </w:p>
        </w:tc>
        <w:tc>
          <w:tcPr>
            <w:tcW w:w="4677" w:type="dxa"/>
            <w:vAlign w:val="center"/>
          </w:tcPr>
          <w:p w14:paraId="43ABC9A9" w14:textId="77777777" w:rsidR="0015366C" w:rsidRDefault="0015366C" w:rsidP="0015366C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7E1AF9A5" w14:textId="77777777" w:rsidTr="000B236D">
        <w:trPr>
          <w:trHeight w:val="284"/>
        </w:trPr>
        <w:tc>
          <w:tcPr>
            <w:tcW w:w="6663" w:type="dxa"/>
            <w:gridSpan w:val="5"/>
          </w:tcPr>
          <w:p w14:paraId="10D6633A" w14:textId="25CEB5D8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i/>
                <w:iCs/>
              </w:rPr>
              <w:t xml:space="preserve">- </w:t>
            </w: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Možnosť prania v pračke</w:t>
            </w:r>
          </w:p>
        </w:tc>
        <w:tc>
          <w:tcPr>
            <w:tcW w:w="4677" w:type="dxa"/>
            <w:vAlign w:val="center"/>
          </w:tcPr>
          <w:p w14:paraId="0BA96F2E" w14:textId="77777777" w:rsidR="0015366C" w:rsidRDefault="0015366C" w:rsidP="0015366C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15366C" w:rsidRPr="00C90DBD" w14:paraId="698CAA9D" w14:textId="77777777" w:rsidTr="000B236D">
        <w:trPr>
          <w:trHeight w:val="284"/>
        </w:trPr>
        <w:tc>
          <w:tcPr>
            <w:tcW w:w="6663" w:type="dxa"/>
            <w:gridSpan w:val="5"/>
          </w:tcPr>
          <w:p w14:paraId="6BE82926" w14:textId="0622F6C4" w:rsidR="0015366C" w:rsidRPr="0015366C" w:rsidRDefault="0015366C" w:rsidP="0015366C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15366C">
              <w:rPr>
                <w:rFonts w:ascii="Times New Roman" w:hAnsi="Times New Roman"/>
                <w:i/>
                <w:iCs/>
                <w:sz w:val="24"/>
                <w:szCs w:val="24"/>
              </w:rPr>
              <w:t>- Funkcionalita: pre okná do obvodu 4 m. Zabraňujúci spätnému prenikaniu teplého vzduchu späť do miestnosti.</w:t>
            </w:r>
          </w:p>
        </w:tc>
        <w:tc>
          <w:tcPr>
            <w:tcW w:w="4677" w:type="dxa"/>
            <w:vAlign w:val="center"/>
          </w:tcPr>
          <w:p w14:paraId="447F7A89" w14:textId="77777777" w:rsidR="0015366C" w:rsidRDefault="0015366C" w:rsidP="0015366C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4F11CF91" w14:textId="77777777" w:rsidR="001D59E2" w:rsidRDefault="001D59E2" w:rsidP="0072693E">
      <w:pPr>
        <w:contextualSpacing/>
        <w:rPr>
          <w:rFonts w:ascii="Times New Roman" w:hAnsi="Times New Roman"/>
          <w:sz w:val="32"/>
          <w:szCs w:val="32"/>
        </w:rPr>
      </w:pPr>
    </w:p>
    <w:p w14:paraId="121C22D6" w14:textId="77777777" w:rsidR="001D59E2" w:rsidRDefault="001D59E2" w:rsidP="0072693E">
      <w:pPr>
        <w:contextualSpacing/>
        <w:rPr>
          <w:rFonts w:ascii="Times New Roman" w:hAnsi="Times New Roman"/>
          <w:sz w:val="32"/>
          <w:szCs w:val="32"/>
        </w:rPr>
      </w:pPr>
    </w:p>
    <w:p w14:paraId="64FD88D9" w14:textId="77777777" w:rsidR="001D59E2" w:rsidRPr="001D59E2" w:rsidRDefault="001D59E2" w:rsidP="0072693E">
      <w:pPr>
        <w:contextualSpacing/>
        <w:rPr>
          <w:rFonts w:ascii="Times New Roman" w:hAnsi="Times New Roman"/>
          <w:sz w:val="32"/>
          <w:szCs w:val="32"/>
        </w:rPr>
      </w:pPr>
    </w:p>
    <w:p w14:paraId="16EE1873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Vrátane dopravy do miesta plnenia.</w:t>
      </w:r>
    </w:p>
    <w:p w14:paraId="472CA9E0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Zmluvná cena musí byť konečná a musia v nej byť započítané všetky náklady dodávateľa súvisiace s dodaním tovaru.</w:t>
      </w:r>
    </w:p>
    <w:p w14:paraId="177DD5C3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 je povinný na vlastné náklady zabezpečiť dostatočnú ochranu tovaru pred poškodením, znehodnotením, stratou až do momentu prevzatia tovaru objednávateľom v mieste dodania. Za škodu spôsobenú porušením tejto povinnosti v plnej miere zodpovedá dodávateľ.</w:t>
      </w:r>
    </w:p>
    <w:p w14:paraId="517E5615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Požaduje sa dodať nový, nerepasovaný, doposiaľ nepoužitý tovar 1. akostnej triedy, zabalený v originálnom neporušenom balení od výrobcu, v požadovanom množstve a vo vyhotovení v súlade so špecifikáciou predmetu zmluvy (tovaru), s návodom na obsluhu a údržbu v slovenskom alebo českom jazyku a záručným listom.</w:t>
      </w:r>
    </w:p>
    <w:p w14:paraId="76B93EF7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Záručná doba v trvaní minimálne 24 mesiacov.</w:t>
      </w:r>
    </w:p>
    <w:p w14:paraId="3BB173AE" w14:textId="77777777" w:rsidR="00F60C92" w:rsidRPr="00610D87" w:rsidRDefault="00F60C92" w:rsidP="00F60C92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19D38D0E" w14:textId="77777777" w:rsidR="008277EB" w:rsidRPr="002209F4" w:rsidRDefault="008277EB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i/>
          <w:iCs/>
          <w:sz w:val="28"/>
          <w:szCs w:val="28"/>
          <w:lang w:eastAsia="sk-SK"/>
        </w:rPr>
      </w:pPr>
    </w:p>
    <w:p w14:paraId="5A84A9D7" w14:textId="2E7478AB" w:rsidR="00053B46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</w:t>
      </w:r>
    </w:p>
    <w:p w14:paraId="05E08D29" w14:textId="1DDA4B3A" w:rsidR="00777D8E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ktorá tvorí Prílohu č. 5 súťažných podkladov.</w:t>
      </w:r>
    </w:p>
    <w:p w14:paraId="6417F360" w14:textId="77777777" w:rsidR="00777D8E" w:rsidRPr="00FB3E6D" w:rsidRDefault="00777D8E" w:rsidP="00053B46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2"/>
          <w:szCs w:val="22"/>
          <w:lang w:eastAsia="sk-SK"/>
        </w:rPr>
      </w:pPr>
    </w:p>
    <w:sectPr w:rsidR="00777D8E" w:rsidRPr="00FB3E6D" w:rsidSect="0072693E">
      <w:footerReference w:type="default" r:id="rId8"/>
      <w:headerReference w:type="first" r:id="rId9"/>
      <w:pgSz w:w="11906" w:h="16838"/>
      <w:pgMar w:top="510" w:right="284" w:bottom="510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98EFB" w14:textId="77777777" w:rsidR="00F37A5C" w:rsidRDefault="00F37A5C" w:rsidP="00145BE1">
      <w:r>
        <w:separator/>
      </w:r>
    </w:p>
  </w:endnote>
  <w:endnote w:type="continuationSeparator" w:id="0">
    <w:p w14:paraId="1541E503" w14:textId="77777777" w:rsidR="00F37A5C" w:rsidRDefault="00F37A5C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3482B" w14:textId="77777777" w:rsidR="00F37A5C" w:rsidRDefault="00F37A5C" w:rsidP="00145BE1">
      <w:r>
        <w:separator/>
      </w:r>
    </w:p>
  </w:footnote>
  <w:footnote w:type="continuationSeparator" w:id="0">
    <w:p w14:paraId="7193FB0D" w14:textId="77777777" w:rsidR="00F37A5C" w:rsidRDefault="00F37A5C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6A86558A" w:rsidR="00B32417" w:rsidRPr="00FF70E9" w:rsidRDefault="00B32417" w:rsidP="00D67460">
    <w:pPr>
      <w:pStyle w:val="Hlavika"/>
      <w:tabs>
        <w:tab w:val="clear" w:pos="4536"/>
        <w:tab w:val="clear" w:pos="9072"/>
        <w:tab w:val="left" w:pos="7655"/>
      </w:tabs>
      <w:ind w:right="-2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</w:t>
    </w:r>
    <w:r w:rsidR="003F4692">
      <w:rPr>
        <w:rFonts w:ascii="Times New Roman" w:hAnsi="Times New Roman"/>
        <w:sz w:val="24"/>
        <w:szCs w:val="24"/>
      </w:rPr>
      <w:t>4</w:t>
    </w:r>
    <w:r w:rsidRPr="00FF70E9">
      <w:rPr>
        <w:rFonts w:ascii="Times New Roman" w:hAnsi="Times New Roman"/>
        <w:sz w:val="24"/>
        <w:szCs w:val="24"/>
      </w:rPr>
      <w:t xml:space="preserve">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C07AE0">
      <w:rPr>
        <w:rFonts w:ascii="Times New Roman" w:hAnsi="Times New Roman"/>
        <w:sz w:val="24"/>
        <w:szCs w:val="24"/>
      </w:rPr>
      <w:t>výzve č.</w:t>
    </w:r>
    <w:r w:rsidR="00C07AE0" w:rsidRPr="00C07AE0">
      <w:rPr>
        <w:rFonts w:ascii="Times New Roman" w:hAnsi="Times New Roman"/>
        <w:sz w:val="24"/>
        <w:szCs w:val="24"/>
      </w:rPr>
      <w:t xml:space="preserve"> </w:t>
    </w:r>
    <w:r w:rsidR="0015366C">
      <w:rPr>
        <w:rFonts w:ascii="Times New Roman" w:hAnsi="Times New Roman"/>
        <w:sz w:val="24"/>
        <w:szCs w:val="24"/>
      </w:rPr>
      <w:t>21</w:t>
    </w:r>
    <w:r w:rsidR="0021560D">
      <w:rPr>
        <w:rFonts w:ascii="Times New Roman" w:hAnsi="Times New Roman"/>
        <w:sz w:val="24"/>
        <w:szCs w:val="24"/>
      </w:rPr>
      <w:t xml:space="preserve"> </w:t>
    </w:r>
    <w:r w:rsidRPr="00FF70E9">
      <w:rPr>
        <w:rFonts w:ascii="Times New Roman" w:hAnsi="Times New Roman"/>
        <w:sz w:val="24"/>
        <w:szCs w:val="24"/>
      </w:rPr>
      <w:t>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0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448703">
    <w:abstractNumId w:val="0"/>
  </w:num>
  <w:num w:numId="2" w16cid:durableId="1786735465">
    <w:abstractNumId w:val="29"/>
  </w:num>
  <w:num w:numId="3" w16cid:durableId="1977221804">
    <w:abstractNumId w:val="18"/>
  </w:num>
  <w:num w:numId="4" w16cid:durableId="1100219765">
    <w:abstractNumId w:val="8"/>
  </w:num>
  <w:num w:numId="5" w16cid:durableId="1413697755">
    <w:abstractNumId w:val="21"/>
  </w:num>
  <w:num w:numId="6" w16cid:durableId="1112091158">
    <w:abstractNumId w:val="4"/>
  </w:num>
  <w:num w:numId="7" w16cid:durableId="426736317">
    <w:abstractNumId w:val="31"/>
  </w:num>
  <w:num w:numId="8" w16cid:durableId="749233352">
    <w:abstractNumId w:val="11"/>
  </w:num>
  <w:num w:numId="9" w16cid:durableId="1959606981">
    <w:abstractNumId w:val="26"/>
  </w:num>
  <w:num w:numId="10" w16cid:durableId="1212038342">
    <w:abstractNumId w:val="3"/>
  </w:num>
  <w:num w:numId="11" w16cid:durableId="582301768">
    <w:abstractNumId w:val="13"/>
  </w:num>
  <w:num w:numId="12" w16cid:durableId="1247230754">
    <w:abstractNumId w:val="25"/>
  </w:num>
  <w:num w:numId="13" w16cid:durableId="2146465114">
    <w:abstractNumId w:val="9"/>
  </w:num>
  <w:num w:numId="14" w16cid:durableId="1408379041">
    <w:abstractNumId w:val="5"/>
  </w:num>
  <w:num w:numId="15" w16cid:durableId="332533781">
    <w:abstractNumId w:val="1"/>
  </w:num>
  <w:num w:numId="16" w16cid:durableId="492717417">
    <w:abstractNumId w:val="6"/>
  </w:num>
  <w:num w:numId="17" w16cid:durableId="1513256270">
    <w:abstractNumId w:val="16"/>
  </w:num>
  <w:num w:numId="18" w16cid:durableId="1026253123">
    <w:abstractNumId w:val="23"/>
  </w:num>
  <w:num w:numId="19" w16cid:durableId="121853012">
    <w:abstractNumId w:val="15"/>
  </w:num>
  <w:num w:numId="20" w16cid:durableId="464465269">
    <w:abstractNumId w:val="15"/>
  </w:num>
  <w:num w:numId="21" w16cid:durableId="1207450288">
    <w:abstractNumId w:val="24"/>
  </w:num>
  <w:num w:numId="22" w16cid:durableId="787622029">
    <w:abstractNumId w:val="10"/>
  </w:num>
  <w:num w:numId="23" w16cid:durableId="561794167">
    <w:abstractNumId w:val="27"/>
  </w:num>
  <w:num w:numId="24" w16cid:durableId="1368218727">
    <w:abstractNumId w:val="22"/>
  </w:num>
  <w:num w:numId="25" w16cid:durableId="1956643401">
    <w:abstractNumId w:val="28"/>
  </w:num>
  <w:num w:numId="26" w16cid:durableId="1683318893">
    <w:abstractNumId w:val="19"/>
  </w:num>
  <w:num w:numId="27" w16cid:durableId="349839888">
    <w:abstractNumId w:val="30"/>
  </w:num>
  <w:num w:numId="28" w16cid:durableId="2018926643">
    <w:abstractNumId w:val="17"/>
  </w:num>
  <w:num w:numId="29" w16cid:durableId="507982351">
    <w:abstractNumId w:val="7"/>
  </w:num>
  <w:num w:numId="30" w16cid:durableId="1057824056">
    <w:abstractNumId w:val="14"/>
  </w:num>
  <w:num w:numId="31" w16cid:durableId="170491608">
    <w:abstractNumId w:val="2"/>
  </w:num>
  <w:num w:numId="32" w16cid:durableId="1568415171">
    <w:abstractNumId w:val="20"/>
  </w:num>
  <w:num w:numId="33" w16cid:durableId="1873808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111F5"/>
    <w:rsid w:val="00012EA7"/>
    <w:rsid w:val="000329F7"/>
    <w:rsid w:val="00042426"/>
    <w:rsid w:val="00053B46"/>
    <w:rsid w:val="000574BD"/>
    <w:rsid w:val="00057BB0"/>
    <w:rsid w:val="00057FEF"/>
    <w:rsid w:val="000717C5"/>
    <w:rsid w:val="00071BE4"/>
    <w:rsid w:val="000770A7"/>
    <w:rsid w:val="000823F9"/>
    <w:rsid w:val="00085906"/>
    <w:rsid w:val="000968B8"/>
    <w:rsid w:val="000A5BCC"/>
    <w:rsid w:val="000C0249"/>
    <w:rsid w:val="000C1A3F"/>
    <w:rsid w:val="000C749C"/>
    <w:rsid w:val="000D17FB"/>
    <w:rsid w:val="000D51D1"/>
    <w:rsid w:val="000E1CF1"/>
    <w:rsid w:val="000E72F1"/>
    <w:rsid w:val="000E7B52"/>
    <w:rsid w:val="000F05D2"/>
    <w:rsid w:val="0010272D"/>
    <w:rsid w:val="001047DD"/>
    <w:rsid w:val="001067D9"/>
    <w:rsid w:val="00110233"/>
    <w:rsid w:val="00113124"/>
    <w:rsid w:val="00115BE3"/>
    <w:rsid w:val="001259DE"/>
    <w:rsid w:val="00131287"/>
    <w:rsid w:val="00131972"/>
    <w:rsid w:val="00133AE5"/>
    <w:rsid w:val="00141601"/>
    <w:rsid w:val="00142B60"/>
    <w:rsid w:val="00145BE1"/>
    <w:rsid w:val="0015366C"/>
    <w:rsid w:val="00154EA5"/>
    <w:rsid w:val="00155988"/>
    <w:rsid w:val="00157279"/>
    <w:rsid w:val="001776AC"/>
    <w:rsid w:val="0018283E"/>
    <w:rsid w:val="00192C88"/>
    <w:rsid w:val="001B64C0"/>
    <w:rsid w:val="001D2952"/>
    <w:rsid w:val="001D59E2"/>
    <w:rsid w:val="001E7EBB"/>
    <w:rsid w:val="001F6217"/>
    <w:rsid w:val="001F7B0B"/>
    <w:rsid w:val="0020145D"/>
    <w:rsid w:val="002015BC"/>
    <w:rsid w:val="00213323"/>
    <w:rsid w:val="0021560D"/>
    <w:rsid w:val="002157EC"/>
    <w:rsid w:val="002209F4"/>
    <w:rsid w:val="00221184"/>
    <w:rsid w:val="00221476"/>
    <w:rsid w:val="0022433C"/>
    <w:rsid w:val="00245A97"/>
    <w:rsid w:val="00246BAC"/>
    <w:rsid w:val="002648CE"/>
    <w:rsid w:val="00270E8C"/>
    <w:rsid w:val="002724A4"/>
    <w:rsid w:val="002762B5"/>
    <w:rsid w:val="00283072"/>
    <w:rsid w:val="0029214A"/>
    <w:rsid w:val="002936D1"/>
    <w:rsid w:val="002A079C"/>
    <w:rsid w:val="002A72AA"/>
    <w:rsid w:val="002B0177"/>
    <w:rsid w:val="002B116A"/>
    <w:rsid w:val="002B4D6B"/>
    <w:rsid w:val="002B79FB"/>
    <w:rsid w:val="002B7B4D"/>
    <w:rsid w:val="002D02DA"/>
    <w:rsid w:val="002D15A9"/>
    <w:rsid w:val="002D19BB"/>
    <w:rsid w:val="002D690F"/>
    <w:rsid w:val="002E068D"/>
    <w:rsid w:val="002E0BEB"/>
    <w:rsid w:val="002F088D"/>
    <w:rsid w:val="002F0C6E"/>
    <w:rsid w:val="002F52ED"/>
    <w:rsid w:val="002F6524"/>
    <w:rsid w:val="003021A1"/>
    <w:rsid w:val="00305284"/>
    <w:rsid w:val="00306F60"/>
    <w:rsid w:val="00321D87"/>
    <w:rsid w:val="00332583"/>
    <w:rsid w:val="003348D9"/>
    <w:rsid w:val="00336F4C"/>
    <w:rsid w:val="00342FBF"/>
    <w:rsid w:val="00343D3F"/>
    <w:rsid w:val="00385330"/>
    <w:rsid w:val="00385684"/>
    <w:rsid w:val="00394B77"/>
    <w:rsid w:val="003A5AD7"/>
    <w:rsid w:val="003A64EF"/>
    <w:rsid w:val="003B3596"/>
    <w:rsid w:val="003C283B"/>
    <w:rsid w:val="003C73A8"/>
    <w:rsid w:val="003C7DDA"/>
    <w:rsid w:val="003D1C0B"/>
    <w:rsid w:val="003D6463"/>
    <w:rsid w:val="003E1267"/>
    <w:rsid w:val="003F4692"/>
    <w:rsid w:val="0040428B"/>
    <w:rsid w:val="004233E9"/>
    <w:rsid w:val="004258E5"/>
    <w:rsid w:val="004320EF"/>
    <w:rsid w:val="0043661C"/>
    <w:rsid w:val="00436B09"/>
    <w:rsid w:val="00437C4C"/>
    <w:rsid w:val="00440ABA"/>
    <w:rsid w:val="00443D06"/>
    <w:rsid w:val="004573F3"/>
    <w:rsid w:val="00457F8A"/>
    <w:rsid w:val="004A2640"/>
    <w:rsid w:val="004E14E1"/>
    <w:rsid w:val="004F0D1F"/>
    <w:rsid w:val="004F1045"/>
    <w:rsid w:val="004F504E"/>
    <w:rsid w:val="005013F8"/>
    <w:rsid w:val="00502BD8"/>
    <w:rsid w:val="00510847"/>
    <w:rsid w:val="005213B5"/>
    <w:rsid w:val="0052247D"/>
    <w:rsid w:val="005254E6"/>
    <w:rsid w:val="00527BB2"/>
    <w:rsid w:val="00551644"/>
    <w:rsid w:val="00552172"/>
    <w:rsid w:val="00554C4D"/>
    <w:rsid w:val="00580A6F"/>
    <w:rsid w:val="005824FF"/>
    <w:rsid w:val="00591D4A"/>
    <w:rsid w:val="005C3F01"/>
    <w:rsid w:val="005C537C"/>
    <w:rsid w:val="005D1B1C"/>
    <w:rsid w:val="005E393A"/>
    <w:rsid w:val="005E620E"/>
    <w:rsid w:val="005F050A"/>
    <w:rsid w:val="005F723A"/>
    <w:rsid w:val="00606C99"/>
    <w:rsid w:val="00607652"/>
    <w:rsid w:val="00620D85"/>
    <w:rsid w:val="0063459F"/>
    <w:rsid w:val="00646C45"/>
    <w:rsid w:val="006500D3"/>
    <w:rsid w:val="00657E4D"/>
    <w:rsid w:val="0067314C"/>
    <w:rsid w:val="00673752"/>
    <w:rsid w:val="00677627"/>
    <w:rsid w:val="0068260A"/>
    <w:rsid w:val="00685154"/>
    <w:rsid w:val="0068761E"/>
    <w:rsid w:val="00690FA8"/>
    <w:rsid w:val="00691870"/>
    <w:rsid w:val="006938E8"/>
    <w:rsid w:val="00695334"/>
    <w:rsid w:val="0069537A"/>
    <w:rsid w:val="006B1457"/>
    <w:rsid w:val="006D07AD"/>
    <w:rsid w:val="006F3627"/>
    <w:rsid w:val="006F384D"/>
    <w:rsid w:val="006F5654"/>
    <w:rsid w:val="006F779C"/>
    <w:rsid w:val="00700FEB"/>
    <w:rsid w:val="00714DFF"/>
    <w:rsid w:val="0072693E"/>
    <w:rsid w:val="007278C3"/>
    <w:rsid w:val="0073149E"/>
    <w:rsid w:val="00746789"/>
    <w:rsid w:val="007469C4"/>
    <w:rsid w:val="0077219E"/>
    <w:rsid w:val="00774762"/>
    <w:rsid w:val="00774A81"/>
    <w:rsid w:val="00777D8E"/>
    <w:rsid w:val="0078589F"/>
    <w:rsid w:val="00790FCC"/>
    <w:rsid w:val="0079284D"/>
    <w:rsid w:val="00794742"/>
    <w:rsid w:val="007973BA"/>
    <w:rsid w:val="007A3287"/>
    <w:rsid w:val="007A5057"/>
    <w:rsid w:val="007B61DB"/>
    <w:rsid w:val="007C3103"/>
    <w:rsid w:val="007D0BD6"/>
    <w:rsid w:val="007D1B0C"/>
    <w:rsid w:val="007E0D37"/>
    <w:rsid w:val="007E1087"/>
    <w:rsid w:val="007F0C61"/>
    <w:rsid w:val="007F29BE"/>
    <w:rsid w:val="00800CB3"/>
    <w:rsid w:val="00804611"/>
    <w:rsid w:val="00813DF2"/>
    <w:rsid w:val="008277EB"/>
    <w:rsid w:val="00833E40"/>
    <w:rsid w:val="0085010D"/>
    <w:rsid w:val="00852F23"/>
    <w:rsid w:val="0085382E"/>
    <w:rsid w:val="008544AB"/>
    <w:rsid w:val="00855B32"/>
    <w:rsid w:val="0086184E"/>
    <w:rsid w:val="008703FB"/>
    <w:rsid w:val="00876A94"/>
    <w:rsid w:val="00881DD1"/>
    <w:rsid w:val="008947C7"/>
    <w:rsid w:val="008A3F02"/>
    <w:rsid w:val="008A4816"/>
    <w:rsid w:val="008B5FAD"/>
    <w:rsid w:val="008C1294"/>
    <w:rsid w:val="008C7590"/>
    <w:rsid w:val="008E450B"/>
    <w:rsid w:val="008F0C34"/>
    <w:rsid w:val="009057A5"/>
    <w:rsid w:val="00911AA6"/>
    <w:rsid w:val="00913401"/>
    <w:rsid w:val="00924CB5"/>
    <w:rsid w:val="00930414"/>
    <w:rsid w:val="00931262"/>
    <w:rsid w:val="00933C0C"/>
    <w:rsid w:val="00937038"/>
    <w:rsid w:val="009476CB"/>
    <w:rsid w:val="00947BC8"/>
    <w:rsid w:val="009663C8"/>
    <w:rsid w:val="00966E26"/>
    <w:rsid w:val="00967488"/>
    <w:rsid w:val="00976266"/>
    <w:rsid w:val="0099099E"/>
    <w:rsid w:val="00990B27"/>
    <w:rsid w:val="00997034"/>
    <w:rsid w:val="009A1D2B"/>
    <w:rsid w:val="009B4335"/>
    <w:rsid w:val="009B62E2"/>
    <w:rsid w:val="009C0C7D"/>
    <w:rsid w:val="009C5AB7"/>
    <w:rsid w:val="009E07CF"/>
    <w:rsid w:val="009E3606"/>
    <w:rsid w:val="009E49FB"/>
    <w:rsid w:val="009F00F6"/>
    <w:rsid w:val="009F68A5"/>
    <w:rsid w:val="00A227C5"/>
    <w:rsid w:val="00A23C06"/>
    <w:rsid w:val="00A44DAB"/>
    <w:rsid w:val="00A44E52"/>
    <w:rsid w:val="00A478D7"/>
    <w:rsid w:val="00A57940"/>
    <w:rsid w:val="00A61CEC"/>
    <w:rsid w:val="00A71988"/>
    <w:rsid w:val="00A749E9"/>
    <w:rsid w:val="00A751B7"/>
    <w:rsid w:val="00A75D71"/>
    <w:rsid w:val="00A842A7"/>
    <w:rsid w:val="00A87935"/>
    <w:rsid w:val="00A93AC7"/>
    <w:rsid w:val="00AA0431"/>
    <w:rsid w:val="00AA5E3B"/>
    <w:rsid w:val="00AB04AD"/>
    <w:rsid w:val="00AC5D7B"/>
    <w:rsid w:val="00AD5EC8"/>
    <w:rsid w:val="00AE5DBD"/>
    <w:rsid w:val="00B005A6"/>
    <w:rsid w:val="00B26E47"/>
    <w:rsid w:val="00B31E4F"/>
    <w:rsid w:val="00B32417"/>
    <w:rsid w:val="00B36410"/>
    <w:rsid w:val="00B40F1E"/>
    <w:rsid w:val="00B42A2A"/>
    <w:rsid w:val="00B50C8F"/>
    <w:rsid w:val="00B609A1"/>
    <w:rsid w:val="00B624C1"/>
    <w:rsid w:val="00B63C4A"/>
    <w:rsid w:val="00B67EDE"/>
    <w:rsid w:val="00B742B0"/>
    <w:rsid w:val="00B905F3"/>
    <w:rsid w:val="00B90F6F"/>
    <w:rsid w:val="00B9244B"/>
    <w:rsid w:val="00B95C40"/>
    <w:rsid w:val="00B9618A"/>
    <w:rsid w:val="00B9760B"/>
    <w:rsid w:val="00BA5025"/>
    <w:rsid w:val="00BB0233"/>
    <w:rsid w:val="00BB420A"/>
    <w:rsid w:val="00BC352C"/>
    <w:rsid w:val="00BC38CC"/>
    <w:rsid w:val="00BC5262"/>
    <w:rsid w:val="00BD197B"/>
    <w:rsid w:val="00BE020A"/>
    <w:rsid w:val="00BE191D"/>
    <w:rsid w:val="00BE413E"/>
    <w:rsid w:val="00BF5F87"/>
    <w:rsid w:val="00C00AF8"/>
    <w:rsid w:val="00C014F9"/>
    <w:rsid w:val="00C06533"/>
    <w:rsid w:val="00C07AE0"/>
    <w:rsid w:val="00C11C1C"/>
    <w:rsid w:val="00C25662"/>
    <w:rsid w:val="00C2598E"/>
    <w:rsid w:val="00C35401"/>
    <w:rsid w:val="00C357F0"/>
    <w:rsid w:val="00C37A94"/>
    <w:rsid w:val="00C469DE"/>
    <w:rsid w:val="00C5128D"/>
    <w:rsid w:val="00C53BC8"/>
    <w:rsid w:val="00C838C6"/>
    <w:rsid w:val="00C93C0A"/>
    <w:rsid w:val="00CA371D"/>
    <w:rsid w:val="00CA6380"/>
    <w:rsid w:val="00CB1909"/>
    <w:rsid w:val="00CC00E7"/>
    <w:rsid w:val="00CC4D98"/>
    <w:rsid w:val="00CC7FB2"/>
    <w:rsid w:val="00CD6074"/>
    <w:rsid w:val="00CD67C9"/>
    <w:rsid w:val="00CE2AA1"/>
    <w:rsid w:val="00CF1C60"/>
    <w:rsid w:val="00CF3C89"/>
    <w:rsid w:val="00CF7936"/>
    <w:rsid w:val="00D01BA4"/>
    <w:rsid w:val="00D05CB0"/>
    <w:rsid w:val="00D0618F"/>
    <w:rsid w:val="00D07669"/>
    <w:rsid w:val="00D13D14"/>
    <w:rsid w:val="00D14D49"/>
    <w:rsid w:val="00D173B6"/>
    <w:rsid w:val="00D17A46"/>
    <w:rsid w:val="00D213F0"/>
    <w:rsid w:val="00D21C9A"/>
    <w:rsid w:val="00D270C9"/>
    <w:rsid w:val="00D32F3C"/>
    <w:rsid w:val="00D34F17"/>
    <w:rsid w:val="00D50D9B"/>
    <w:rsid w:val="00D67460"/>
    <w:rsid w:val="00D716FF"/>
    <w:rsid w:val="00D81904"/>
    <w:rsid w:val="00D845F4"/>
    <w:rsid w:val="00D84AF6"/>
    <w:rsid w:val="00D84D82"/>
    <w:rsid w:val="00D85EE7"/>
    <w:rsid w:val="00DA1280"/>
    <w:rsid w:val="00DB05F1"/>
    <w:rsid w:val="00DB1AD6"/>
    <w:rsid w:val="00DB459C"/>
    <w:rsid w:val="00DC03AD"/>
    <w:rsid w:val="00DC5BA8"/>
    <w:rsid w:val="00DD0E71"/>
    <w:rsid w:val="00DD1F5A"/>
    <w:rsid w:val="00DD33E5"/>
    <w:rsid w:val="00DE4D12"/>
    <w:rsid w:val="00DF04D2"/>
    <w:rsid w:val="00E04013"/>
    <w:rsid w:val="00E048E1"/>
    <w:rsid w:val="00E07D90"/>
    <w:rsid w:val="00E121EF"/>
    <w:rsid w:val="00E13B67"/>
    <w:rsid w:val="00E37CFC"/>
    <w:rsid w:val="00E40995"/>
    <w:rsid w:val="00E57BE0"/>
    <w:rsid w:val="00E6374E"/>
    <w:rsid w:val="00E65706"/>
    <w:rsid w:val="00E74D96"/>
    <w:rsid w:val="00E81189"/>
    <w:rsid w:val="00EA7CCC"/>
    <w:rsid w:val="00EB3342"/>
    <w:rsid w:val="00EE0F7E"/>
    <w:rsid w:val="00EE3509"/>
    <w:rsid w:val="00EE4620"/>
    <w:rsid w:val="00EF3362"/>
    <w:rsid w:val="00EF3D2D"/>
    <w:rsid w:val="00EF535D"/>
    <w:rsid w:val="00F058BB"/>
    <w:rsid w:val="00F21D07"/>
    <w:rsid w:val="00F37A5C"/>
    <w:rsid w:val="00F473AC"/>
    <w:rsid w:val="00F51204"/>
    <w:rsid w:val="00F60C92"/>
    <w:rsid w:val="00F64E8F"/>
    <w:rsid w:val="00F660A1"/>
    <w:rsid w:val="00F70CBE"/>
    <w:rsid w:val="00F73090"/>
    <w:rsid w:val="00F8015F"/>
    <w:rsid w:val="00F97D38"/>
    <w:rsid w:val="00FA47A1"/>
    <w:rsid w:val="00FA5311"/>
    <w:rsid w:val="00FB3E6D"/>
    <w:rsid w:val="00FB4F66"/>
    <w:rsid w:val="00FC0E96"/>
    <w:rsid w:val="00FC3EF8"/>
    <w:rsid w:val="00FE0252"/>
    <w:rsid w:val="00FE2460"/>
    <w:rsid w:val="00FF03A5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3A8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KOPECKA Slavka</cp:lastModifiedBy>
  <cp:revision>2</cp:revision>
  <cp:lastPrinted>2022-04-11T06:30:00Z</cp:lastPrinted>
  <dcterms:created xsi:type="dcterms:W3CDTF">2026-09-25T04:36:00Z</dcterms:created>
  <dcterms:modified xsi:type="dcterms:W3CDTF">2026-09-25T04:36:00Z</dcterms:modified>
</cp:coreProperties>
</file>