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06B2" w14:textId="6550CBFA" w:rsidR="0039477D" w:rsidRPr="006A5069" w:rsidRDefault="0039477D" w:rsidP="0039477D">
      <w:pPr>
        <w:spacing w:after="0"/>
        <w:jc w:val="right"/>
        <w:rPr>
          <w:rFonts w:cs="Arial"/>
          <w:szCs w:val="20"/>
        </w:rPr>
      </w:pPr>
      <w:r w:rsidRPr="006A5069">
        <w:rPr>
          <w:rFonts w:cs="Arial"/>
          <w:szCs w:val="20"/>
        </w:rPr>
        <w:t>Príloha č. 2 Výzvy</w:t>
      </w:r>
    </w:p>
    <w:p w14:paraId="0F909C20" w14:textId="77777777" w:rsidR="0039477D" w:rsidRPr="00CA58AE" w:rsidRDefault="0039477D" w:rsidP="0039477D">
      <w:pPr>
        <w:spacing w:after="0"/>
        <w:jc w:val="center"/>
        <w:rPr>
          <w:rFonts w:cs="Arial"/>
          <w:b/>
          <w:sz w:val="28"/>
          <w:szCs w:val="28"/>
        </w:rPr>
      </w:pPr>
      <w:r w:rsidRPr="00CA58AE">
        <w:rPr>
          <w:rFonts w:cs="Arial"/>
          <w:b/>
          <w:sz w:val="28"/>
          <w:szCs w:val="28"/>
        </w:rPr>
        <w:t>Kúpna zmluva</w:t>
      </w:r>
    </w:p>
    <w:p w14:paraId="39C24208" w14:textId="77777777" w:rsidR="0039477D" w:rsidRPr="00265718" w:rsidRDefault="0039477D" w:rsidP="0039477D">
      <w:pPr>
        <w:spacing w:after="0"/>
        <w:jc w:val="center"/>
        <w:rPr>
          <w:rFonts w:cs="Arial"/>
          <w:bCs/>
          <w:szCs w:val="20"/>
        </w:rPr>
      </w:pPr>
      <w:r w:rsidRPr="00265718">
        <w:rPr>
          <w:rFonts w:cs="Arial"/>
          <w:bCs/>
          <w:szCs w:val="20"/>
        </w:rPr>
        <w:t>(uzatvorená podľa § 409 a nasl. Obchodného zákonníka)</w:t>
      </w:r>
    </w:p>
    <w:p w14:paraId="03AB28D6" w14:textId="77777777" w:rsidR="0039477D" w:rsidRPr="00265718" w:rsidRDefault="0039477D" w:rsidP="0039477D">
      <w:pPr>
        <w:spacing w:after="0"/>
        <w:jc w:val="center"/>
        <w:rPr>
          <w:rFonts w:cs="Arial"/>
          <w:b/>
          <w:szCs w:val="20"/>
        </w:rPr>
      </w:pPr>
    </w:p>
    <w:p w14:paraId="584A413A" w14:textId="77777777" w:rsidR="0039477D" w:rsidRPr="00265718" w:rsidRDefault="0039477D" w:rsidP="0039477D">
      <w:pPr>
        <w:pStyle w:val="Normlnywebov"/>
        <w:spacing w:before="0" w:beforeAutospacing="0" w:after="0" w:afterAutospacing="0"/>
        <w:jc w:val="center"/>
        <w:rPr>
          <w:rFonts w:ascii="Arial" w:hAnsi="Arial" w:cs="Arial"/>
          <w:b/>
          <w:bCs/>
          <w:color w:val="auto"/>
          <w:sz w:val="20"/>
          <w:szCs w:val="20"/>
        </w:rPr>
      </w:pPr>
      <w:r w:rsidRPr="00265718">
        <w:rPr>
          <w:rFonts w:ascii="Arial" w:hAnsi="Arial" w:cs="Arial"/>
          <w:b/>
          <w:bCs/>
          <w:color w:val="auto"/>
          <w:sz w:val="20"/>
          <w:szCs w:val="20"/>
        </w:rPr>
        <w:t>Zmluvné strany</w:t>
      </w:r>
    </w:p>
    <w:p w14:paraId="33B543B5" w14:textId="77777777" w:rsidR="0039477D" w:rsidRPr="00265718" w:rsidRDefault="0039477D" w:rsidP="0039477D">
      <w:pPr>
        <w:spacing w:after="0"/>
        <w:rPr>
          <w:rStyle w:val="Vrazn"/>
          <w:rFonts w:cs="Arial"/>
          <w:szCs w:val="20"/>
        </w:rPr>
      </w:pPr>
    </w:p>
    <w:p w14:paraId="4BF35756" w14:textId="77777777" w:rsidR="0039477D" w:rsidRPr="00265718" w:rsidRDefault="0039477D" w:rsidP="0039477D">
      <w:pPr>
        <w:spacing w:after="0"/>
        <w:rPr>
          <w:rStyle w:val="Vrazn"/>
          <w:rFonts w:cs="Arial"/>
          <w:szCs w:val="20"/>
        </w:rPr>
      </w:pPr>
      <w:r w:rsidRPr="00265718">
        <w:rPr>
          <w:rStyle w:val="Vrazn"/>
          <w:rFonts w:cs="Arial"/>
          <w:szCs w:val="20"/>
        </w:rPr>
        <w:t>Kupujúci</w:t>
      </w:r>
    </w:p>
    <w:p w14:paraId="516A5D40" w14:textId="77777777" w:rsidR="0039477D" w:rsidRPr="00265718" w:rsidRDefault="0039477D" w:rsidP="0039477D">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39477D" w:rsidRPr="00265718" w14:paraId="7AF1FA26" w14:textId="77777777" w:rsidTr="00962BA8">
        <w:tc>
          <w:tcPr>
            <w:tcW w:w="2410" w:type="dxa"/>
            <w:tcBorders>
              <w:top w:val="nil"/>
              <w:bottom w:val="nil"/>
              <w:right w:val="nil"/>
            </w:tcBorders>
          </w:tcPr>
          <w:p w14:paraId="78884660" w14:textId="77777777" w:rsidR="0039477D" w:rsidRPr="00265718" w:rsidRDefault="0039477D" w:rsidP="00962BA8">
            <w:pPr>
              <w:spacing w:after="0" w:line="360" w:lineRule="auto"/>
              <w:rPr>
                <w:rFonts w:cs="Arial"/>
                <w:szCs w:val="20"/>
              </w:rPr>
            </w:pPr>
            <w:r w:rsidRPr="00265718">
              <w:rPr>
                <w:rFonts w:cs="Arial"/>
                <w:szCs w:val="20"/>
              </w:rPr>
              <w:t>Obchodné meno:</w:t>
            </w:r>
          </w:p>
        </w:tc>
        <w:tc>
          <w:tcPr>
            <w:tcW w:w="6800" w:type="dxa"/>
            <w:tcBorders>
              <w:top w:val="nil"/>
              <w:left w:val="nil"/>
              <w:right w:val="nil"/>
            </w:tcBorders>
          </w:tcPr>
          <w:p w14:paraId="1F00C0D2" w14:textId="77777777" w:rsidR="0039477D" w:rsidRPr="00172623" w:rsidRDefault="0039477D" w:rsidP="00962BA8">
            <w:pPr>
              <w:spacing w:after="0" w:line="360" w:lineRule="auto"/>
              <w:ind w:firstLine="40"/>
              <w:jc w:val="both"/>
              <w:rPr>
                <w:rFonts w:cs="Arial"/>
                <w:szCs w:val="20"/>
              </w:rPr>
            </w:pPr>
            <w:r w:rsidRPr="00172623">
              <w:rPr>
                <w:rFonts w:cs="Arial"/>
                <w:szCs w:val="20"/>
              </w:rPr>
              <w:t>LESY Slovenskej republiky, štátny podnik (ďalej len „LESY SR“)</w:t>
            </w:r>
          </w:p>
        </w:tc>
      </w:tr>
      <w:tr w:rsidR="0039477D" w:rsidRPr="00265718" w14:paraId="38E5DD1A" w14:textId="77777777" w:rsidTr="00962BA8">
        <w:tc>
          <w:tcPr>
            <w:tcW w:w="2410" w:type="dxa"/>
            <w:tcBorders>
              <w:top w:val="nil"/>
              <w:bottom w:val="nil"/>
              <w:right w:val="nil"/>
            </w:tcBorders>
          </w:tcPr>
          <w:p w14:paraId="3016770C" w14:textId="77777777" w:rsidR="0039477D" w:rsidRPr="00265718" w:rsidRDefault="0039477D" w:rsidP="00962BA8">
            <w:pPr>
              <w:spacing w:after="0" w:line="360" w:lineRule="auto"/>
              <w:rPr>
                <w:rFonts w:cs="Arial"/>
                <w:szCs w:val="20"/>
              </w:rPr>
            </w:pPr>
            <w:r w:rsidRPr="00265718">
              <w:rPr>
                <w:rFonts w:cs="Arial"/>
                <w:szCs w:val="20"/>
              </w:rPr>
              <w:t>Sídlo:</w:t>
            </w:r>
          </w:p>
        </w:tc>
        <w:tc>
          <w:tcPr>
            <w:tcW w:w="6800" w:type="dxa"/>
            <w:tcBorders>
              <w:top w:val="dashed" w:sz="4" w:space="0" w:color="auto"/>
              <w:left w:val="nil"/>
              <w:right w:val="nil"/>
            </w:tcBorders>
          </w:tcPr>
          <w:p w14:paraId="68E1C8EB" w14:textId="77777777" w:rsidR="0039477D" w:rsidRPr="00172623" w:rsidRDefault="0039477D" w:rsidP="00962BA8">
            <w:pPr>
              <w:pStyle w:val="Normlny1"/>
              <w:tabs>
                <w:tab w:val="left" w:pos="1620"/>
                <w:tab w:val="left" w:pos="3402"/>
              </w:tabs>
              <w:spacing w:line="360" w:lineRule="auto"/>
              <w:ind w:right="12"/>
              <w:rPr>
                <w:rFonts w:ascii="Arial" w:hAnsi="Arial" w:cs="Arial"/>
              </w:rPr>
            </w:pPr>
            <w:r w:rsidRPr="00172623">
              <w:rPr>
                <w:rFonts w:ascii="Arial" w:hAnsi="Arial" w:cs="Arial"/>
              </w:rPr>
              <w:t>Námestie SNP 8, 975 66 Banská Bystrica</w:t>
            </w:r>
          </w:p>
        </w:tc>
      </w:tr>
      <w:tr w:rsidR="0039477D" w:rsidRPr="00265718" w14:paraId="46A81AC8" w14:textId="77777777" w:rsidTr="00962BA8">
        <w:tc>
          <w:tcPr>
            <w:tcW w:w="2410" w:type="dxa"/>
            <w:tcBorders>
              <w:top w:val="nil"/>
              <w:bottom w:val="nil"/>
              <w:right w:val="nil"/>
            </w:tcBorders>
          </w:tcPr>
          <w:p w14:paraId="65600057" w14:textId="77777777" w:rsidR="0039477D" w:rsidRPr="00265718" w:rsidRDefault="0039477D" w:rsidP="00962BA8">
            <w:pPr>
              <w:spacing w:after="0" w:line="360" w:lineRule="auto"/>
              <w:rPr>
                <w:rFonts w:cs="Arial"/>
                <w:szCs w:val="20"/>
              </w:rPr>
            </w:pPr>
            <w:r w:rsidRPr="00265718">
              <w:rPr>
                <w:rFonts w:cs="Arial"/>
                <w:szCs w:val="20"/>
              </w:rPr>
              <w:t>Organizačná zložka:</w:t>
            </w:r>
          </w:p>
        </w:tc>
        <w:tc>
          <w:tcPr>
            <w:tcW w:w="6800" w:type="dxa"/>
            <w:tcBorders>
              <w:top w:val="dashed" w:sz="4" w:space="0" w:color="auto"/>
              <w:left w:val="nil"/>
              <w:right w:val="nil"/>
            </w:tcBorders>
          </w:tcPr>
          <w:p w14:paraId="2EF9F7E7" w14:textId="77777777" w:rsidR="0039477D" w:rsidRPr="00172623" w:rsidRDefault="0039477D" w:rsidP="00962BA8">
            <w:pPr>
              <w:spacing w:after="0" w:line="360" w:lineRule="auto"/>
              <w:ind w:firstLine="40"/>
              <w:jc w:val="both"/>
              <w:rPr>
                <w:rFonts w:cs="Arial"/>
                <w:b/>
                <w:szCs w:val="20"/>
              </w:rPr>
            </w:pPr>
            <w:r w:rsidRPr="001747EF">
              <w:rPr>
                <w:rFonts w:cs="Arial"/>
                <w:szCs w:val="20"/>
              </w:rPr>
              <w:t>Organizačná zložka OZ  Poľana</w:t>
            </w:r>
          </w:p>
        </w:tc>
      </w:tr>
      <w:tr w:rsidR="0039477D" w:rsidRPr="00265718" w14:paraId="6D9F8880" w14:textId="77777777" w:rsidTr="00962BA8">
        <w:tc>
          <w:tcPr>
            <w:tcW w:w="2410" w:type="dxa"/>
            <w:tcBorders>
              <w:top w:val="nil"/>
              <w:bottom w:val="nil"/>
              <w:right w:val="nil"/>
            </w:tcBorders>
          </w:tcPr>
          <w:p w14:paraId="3A183789" w14:textId="77777777" w:rsidR="0039477D" w:rsidRPr="00265718" w:rsidRDefault="0039477D" w:rsidP="00962BA8">
            <w:pPr>
              <w:spacing w:after="0" w:line="360" w:lineRule="auto"/>
              <w:rPr>
                <w:rFonts w:cs="Arial"/>
                <w:szCs w:val="20"/>
              </w:rPr>
            </w:pPr>
            <w:r w:rsidRPr="00265718">
              <w:rPr>
                <w:rFonts w:cs="Arial"/>
                <w:szCs w:val="20"/>
              </w:rPr>
              <w:t>Sídlo:</w:t>
            </w:r>
          </w:p>
        </w:tc>
        <w:tc>
          <w:tcPr>
            <w:tcW w:w="6800" w:type="dxa"/>
            <w:tcBorders>
              <w:top w:val="dashed" w:sz="4" w:space="0" w:color="auto"/>
              <w:left w:val="nil"/>
              <w:right w:val="nil"/>
            </w:tcBorders>
          </w:tcPr>
          <w:p w14:paraId="4E17442E" w14:textId="77777777" w:rsidR="0039477D" w:rsidRPr="00172623" w:rsidRDefault="0039477D" w:rsidP="00962BA8">
            <w:pPr>
              <w:spacing w:after="0" w:line="360" w:lineRule="auto"/>
              <w:ind w:firstLine="40"/>
              <w:jc w:val="both"/>
              <w:rPr>
                <w:rFonts w:cs="Arial"/>
                <w:szCs w:val="20"/>
              </w:rPr>
            </w:pPr>
            <w:r w:rsidRPr="001747EF">
              <w:rPr>
                <w:rFonts w:cs="Arial"/>
                <w:szCs w:val="20"/>
              </w:rPr>
              <w:t>Kriváň č. 334, 962 04 Kriváň</w:t>
            </w:r>
          </w:p>
        </w:tc>
      </w:tr>
      <w:tr w:rsidR="0039477D" w:rsidRPr="00265718" w14:paraId="585A4BA2" w14:textId="77777777" w:rsidTr="00962BA8">
        <w:tc>
          <w:tcPr>
            <w:tcW w:w="2410" w:type="dxa"/>
            <w:tcBorders>
              <w:top w:val="nil"/>
              <w:bottom w:val="nil"/>
              <w:right w:val="nil"/>
            </w:tcBorders>
          </w:tcPr>
          <w:p w14:paraId="1C449701" w14:textId="77777777" w:rsidR="0039477D" w:rsidRPr="00265718" w:rsidRDefault="0039477D" w:rsidP="00962BA8">
            <w:pPr>
              <w:spacing w:after="0" w:line="360" w:lineRule="auto"/>
              <w:rPr>
                <w:rFonts w:cs="Arial"/>
                <w:szCs w:val="20"/>
              </w:rPr>
            </w:pPr>
            <w:r w:rsidRPr="00265718">
              <w:rPr>
                <w:rFonts w:cs="Arial"/>
                <w:szCs w:val="20"/>
              </w:rPr>
              <w:t>Právne zastúpený:</w:t>
            </w:r>
          </w:p>
        </w:tc>
        <w:tc>
          <w:tcPr>
            <w:tcW w:w="6800" w:type="dxa"/>
            <w:tcBorders>
              <w:top w:val="dashed" w:sz="4" w:space="0" w:color="auto"/>
              <w:left w:val="nil"/>
              <w:right w:val="nil"/>
            </w:tcBorders>
          </w:tcPr>
          <w:p w14:paraId="0E61C8A0" w14:textId="1E3513F0" w:rsidR="0039477D" w:rsidRPr="00172623" w:rsidRDefault="0039477D" w:rsidP="00135467">
            <w:pPr>
              <w:spacing w:after="0" w:line="360" w:lineRule="auto"/>
              <w:ind w:firstLine="40"/>
              <w:jc w:val="both"/>
              <w:rPr>
                <w:rFonts w:cs="Arial"/>
                <w:szCs w:val="20"/>
                <w:highlight w:val="yellow"/>
              </w:rPr>
            </w:pPr>
            <w:r w:rsidRPr="001747EF">
              <w:rPr>
                <w:rFonts w:cs="Arial"/>
                <w:szCs w:val="20"/>
              </w:rPr>
              <w:t xml:space="preserve">Ing. </w:t>
            </w:r>
            <w:r w:rsidR="00135467">
              <w:rPr>
                <w:rFonts w:cs="Arial"/>
                <w:szCs w:val="20"/>
              </w:rPr>
              <w:t>Anton Kamenský</w:t>
            </w:r>
            <w:r w:rsidRPr="001747EF">
              <w:rPr>
                <w:rFonts w:cs="Arial"/>
                <w:szCs w:val="20"/>
              </w:rPr>
              <w:t xml:space="preserve"> – vedúci organizačnej zložky OZ  Poľana</w:t>
            </w:r>
          </w:p>
        </w:tc>
      </w:tr>
      <w:tr w:rsidR="0039477D" w:rsidRPr="00265718" w14:paraId="32198CA4" w14:textId="77777777" w:rsidTr="00962BA8">
        <w:tc>
          <w:tcPr>
            <w:tcW w:w="2410" w:type="dxa"/>
            <w:tcBorders>
              <w:top w:val="nil"/>
              <w:bottom w:val="nil"/>
              <w:right w:val="nil"/>
            </w:tcBorders>
          </w:tcPr>
          <w:p w14:paraId="1B1477D2" w14:textId="77777777" w:rsidR="0039477D" w:rsidRPr="00265718" w:rsidRDefault="0039477D" w:rsidP="00962BA8">
            <w:pPr>
              <w:spacing w:after="0" w:line="360" w:lineRule="auto"/>
              <w:rPr>
                <w:rFonts w:cs="Arial"/>
                <w:szCs w:val="20"/>
              </w:rPr>
            </w:pPr>
            <w:r w:rsidRPr="00265718">
              <w:rPr>
                <w:rFonts w:cs="Arial"/>
                <w:szCs w:val="20"/>
              </w:rPr>
              <w:t>IČO:</w:t>
            </w:r>
          </w:p>
        </w:tc>
        <w:tc>
          <w:tcPr>
            <w:tcW w:w="6800" w:type="dxa"/>
            <w:tcBorders>
              <w:top w:val="dashed" w:sz="4" w:space="0" w:color="auto"/>
              <w:left w:val="nil"/>
              <w:right w:val="nil"/>
            </w:tcBorders>
          </w:tcPr>
          <w:p w14:paraId="7B457154" w14:textId="77777777" w:rsidR="0039477D" w:rsidRPr="00172623" w:rsidRDefault="0039477D" w:rsidP="00962BA8">
            <w:pPr>
              <w:spacing w:after="0" w:line="360" w:lineRule="auto"/>
              <w:ind w:firstLine="40"/>
              <w:jc w:val="both"/>
              <w:rPr>
                <w:rFonts w:cs="Arial"/>
                <w:szCs w:val="20"/>
              </w:rPr>
            </w:pPr>
            <w:r w:rsidRPr="00172623">
              <w:rPr>
                <w:rFonts w:cs="Arial"/>
                <w:szCs w:val="20"/>
              </w:rPr>
              <w:t>36038351</w:t>
            </w:r>
          </w:p>
        </w:tc>
      </w:tr>
      <w:tr w:rsidR="0039477D" w:rsidRPr="00265718" w14:paraId="5FB319A2" w14:textId="77777777" w:rsidTr="00962BA8">
        <w:tc>
          <w:tcPr>
            <w:tcW w:w="2410" w:type="dxa"/>
            <w:tcBorders>
              <w:top w:val="nil"/>
              <w:bottom w:val="nil"/>
              <w:right w:val="nil"/>
            </w:tcBorders>
          </w:tcPr>
          <w:p w14:paraId="1935436D" w14:textId="77777777" w:rsidR="0039477D" w:rsidRPr="00265718" w:rsidRDefault="0039477D" w:rsidP="00962BA8">
            <w:pPr>
              <w:spacing w:after="0" w:line="360" w:lineRule="auto"/>
              <w:rPr>
                <w:rFonts w:cs="Arial"/>
                <w:szCs w:val="20"/>
              </w:rPr>
            </w:pPr>
            <w:r w:rsidRPr="00265718">
              <w:rPr>
                <w:rFonts w:cs="Arial"/>
                <w:szCs w:val="20"/>
              </w:rPr>
              <w:t>DIČ:</w:t>
            </w:r>
          </w:p>
        </w:tc>
        <w:tc>
          <w:tcPr>
            <w:tcW w:w="6800" w:type="dxa"/>
            <w:tcBorders>
              <w:top w:val="dashed" w:sz="4" w:space="0" w:color="auto"/>
              <w:left w:val="nil"/>
              <w:right w:val="nil"/>
            </w:tcBorders>
          </w:tcPr>
          <w:p w14:paraId="2B6869E4" w14:textId="77777777" w:rsidR="0039477D" w:rsidRPr="00172623" w:rsidRDefault="0039477D" w:rsidP="00962BA8">
            <w:pPr>
              <w:spacing w:after="0" w:line="360" w:lineRule="auto"/>
              <w:ind w:firstLine="40"/>
              <w:jc w:val="both"/>
              <w:rPr>
                <w:rFonts w:cs="Arial"/>
                <w:szCs w:val="20"/>
              </w:rPr>
            </w:pPr>
            <w:r w:rsidRPr="00172623">
              <w:rPr>
                <w:rFonts w:cs="Arial"/>
                <w:szCs w:val="20"/>
              </w:rPr>
              <w:t>2020087982</w:t>
            </w:r>
          </w:p>
        </w:tc>
      </w:tr>
      <w:tr w:rsidR="0039477D" w:rsidRPr="00265718" w14:paraId="4760989F" w14:textId="77777777" w:rsidTr="00962BA8">
        <w:tc>
          <w:tcPr>
            <w:tcW w:w="2410" w:type="dxa"/>
            <w:tcBorders>
              <w:top w:val="nil"/>
              <w:bottom w:val="nil"/>
              <w:right w:val="nil"/>
            </w:tcBorders>
          </w:tcPr>
          <w:p w14:paraId="74EB3277" w14:textId="77777777" w:rsidR="0039477D" w:rsidRPr="00265718" w:rsidRDefault="0039477D" w:rsidP="00962BA8">
            <w:pPr>
              <w:spacing w:after="0" w:line="360" w:lineRule="auto"/>
              <w:rPr>
                <w:rFonts w:cs="Arial"/>
                <w:szCs w:val="20"/>
              </w:rPr>
            </w:pPr>
            <w:r w:rsidRPr="00265718">
              <w:rPr>
                <w:rFonts w:cs="Arial"/>
                <w:szCs w:val="20"/>
              </w:rPr>
              <w:t>IČ DPH</w:t>
            </w:r>
          </w:p>
        </w:tc>
        <w:tc>
          <w:tcPr>
            <w:tcW w:w="6800" w:type="dxa"/>
            <w:tcBorders>
              <w:top w:val="dashed" w:sz="4" w:space="0" w:color="auto"/>
              <w:left w:val="nil"/>
              <w:right w:val="nil"/>
            </w:tcBorders>
          </w:tcPr>
          <w:p w14:paraId="7DFBFE88" w14:textId="77777777" w:rsidR="0039477D" w:rsidRPr="00172623" w:rsidRDefault="0039477D" w:rsidP="00962BA8">
            <w:pPr>
              <w:spacing w:after="0" w:line="360" w:lineRule="auto"/>
              <w:rPr>
                <w:rFonts w:cs="Arial"/>
                <w:szCs w:val="20"/>
              </w:rPr>
            </w:pPr>
            <w:r w:rsidRPr="00172623">
              <w:rPr>
                <w:rFonts w:cs="Arial"/>
                <w:szCs w:val="20"/>
              </w:rPr>
              <w:t>SK2020087982</w:t>
            </w:r>
          </w:p>
        </w:tc>
      </w:tr>
      <w:tr w:rsidR="0039477D" w:rsidRPr="00265718" w14:paraId="0E3E22FD" w14:textId="77777777" w:rsidTr="00962BA8">
        <w:tc>
          <w:tcPr>
            <w:tcW w:w="2410" w:type="dxa"/>
            <w:tcBorders>
              <w:top w:val="nil"/>
              <w:bottom w:val="nil"/>
              <w:right w:val="nil"/>
            </w:tcBorders>
          </w:tcPr>
          <w:p w14:paraId="5FCBF748" w14:textId="77777777" w:rsidR="0039477D" w:rsidRPr="00265718" w:rsidRDefault="0039477D" w:rsidP="00962BA8">
            <w:pPr>
              <w:spacing w:after="0" w:line="360" w:lineRule="auto"/>
              <w:rPr>
                <w:rFonts w:cs="Arial"/>
                <w:szCs w:val="20"/>
              </w:rPr>
            </w:pPr>
            <w:r w:rsidRPr="00265718">
              <w:rPr>
                <w:rFonts w:cs="Arial"/>
                <w:szCs w:val="20"/>
              </w:rPr>
              <w:t>Kontakt:</w:t>
            </w:r>
          </w:p>
        </w:tc>
        <w:tc>
          <w:tcPr>
            <w:tcW w:w="6800" w:type="dxa"/>
            <w:tcBorders>
              <w:top w:val="dashed" w:sz="4" w:space="0" w:color="auto"/>
              <w:left w:val="nil"/>
              <w:bottom w:val="dashed" w:sz="4" w:space="0" w:color="auto"/>
              <w:right w:val="nil"/>
            </w:tcBorders>
          </w:tcPr>
          <w:p w14:paraId="2EDA7819" w14:textId="77777777" w:rsidR="0039477D" w:rsidRPr="00172623" w:rsidRDefault="0039477D" w:rsidP="00962BA8">
            <w:pPr>
              <w:spacing w:after="0" w:line="360" w:lineRule="auto"/>
              <w:jc w:val="both"/>
              <w:rPr>
                <w:rFonts w:cs="Arial"/>
                <w:szCs w:val="20"/>
              </w:rPr>
            </w:pPr>
            <w:r w:rsidRPr="001747EF">
              <w:rPr>
                <w:rFonts w:cs="Arial"/>
                <w:szCs w:val="20"/>
              </w:rPr>
              <w:t>+421455243201</w:t>
            </w:r>
          </w:p>
        </w:tc>
      </w:tr>
      <w:tr w:rsidR="0039477D" w:rsidRPr="00265718" w14:paraId="6BB24281" w14:textId="77777777" w:rsidTr="00962BA8">
        <w:tc>
          <w:tcPr>
            <w:tcW w:w="9210" w:type="dxa"/>
            <w:gridSpan w:val="2"/>
            <w:tcBorders>
              <w:top w:val="nil"/>
              <w:bottom w:val="nil"/>
              <w:right w:val="nil"/>
            </w:tcBorders>
          </w:tcPr>
          <w:p w14:paraId="00D0F777" w14:textId="77777777" w:rsidR="0039477D" w:rsidRPr="00265718" w:rsidRDefault="0039477D" w:rsidP="00962BA8">
            <w:pPr>
              <w:spacing w:after="0" w:line="360" w:lineRule="auto"/>
              <w:jc w:val="both"/>
              <w:rPr>
                <w:rFonts w:cs="Arial"/>
                <w:szCs w:val="20"/>
              </w:rPr>
            </w:pPr>
            <w:r w:rsidRPr="00265718">
              <w:rPr>
                <w:rFonts w:cs="Arial"/>
                <w:szCs w:val="20"/>
              </w:rPr>
              <w:t>Zapísaný v Obchodnom registri Okresného súdu v Banskej Bystrici dňa 29.10.1999, Oddiel Pš, vložka č.155S</w:t>
            </w:r>
          </w:p>
        </w:tc>
      </w:tr>
    </w:tbl>
    <w:p w14:paraId="30AE4A7F" w14:textId="77777777" w:rsidR="0039477D" w:rsidRDefault="0039477D" w:rsidP="0039477D">
      <w:pPr>
        <w:spacing w:after="0"/>
        <w:rPr>
          <w:rFonts w:cs="Arial"/>
          <w:szCs w:val="20"/>
        </w:rPr>
      </w:pPr>
      <w:r w:rsidRPr="00265718">
        <w:rPr>
          <w:rFonts w:cs="Arial"/>
          <w:szCs w:val="20"/>
        </w:rPr>
        <w:t>(ďalej len „</w:t>
      </w:r>
      <w:r w:rsidRPr="00265718">
        <w:rPr>
          <w:rFonts w:cs="Arial"/>
          <w:b/>
          <w:szCs w:val="20"/>
        </w:rPr>
        <w:t>kupujúci</w:t>
      </w:r>
      <w:r w:rsidRPr="00265718">
        <w:rPr>
          <w:rFonts w:cs="Arial"/>
          <w:szCs w:val="20"/>
        </w:rPr>
        <w:t>“)</w:t>
      </w:r>
    </w:p>
    <w:p w14:paraId="76BEAD83" w14:textId="77777777" w:rsidR="002829DC" w:rsidRPr="00265718" w:rsidRDefault="002829DC" w:rsidP="0039477D">
      <w:pPr>
        <w:spacing w:after="0"/>
        <w:rPr>
          <w:rFonts w:cs="Arial"/>
          <w:szCs w:val="20"/>
        </w:rPr>
      </w:pPr>
    </w:p>
    <w:p w14:paraId="4CB29EF9" w14:textId="77777777" w:rsidR="0039477D" w:rsidRPr="00265718" w:rsidRDefault="0039477D" w:rsidP="0039477D">
      <w:pPr>
        <w:spacing w:after="0"/>
        <w:jc w:val="center"/>
        <w:rPr>
          <w:rFonts w:cs="Arial"/>
          <w:szCs w:val="20"/>
        </w:rPr>
      </w:pPr>
      <w:r w:rsidRPr="00265718">
        <w:rPr>
          <w:rFonts w:cs="Arial"/>
          <w:szCs w:val="20"/>
        </w:rPr>
        <w:t>a</w:t>
      </w:r>
    </w:p>
    <w:p w14:paraId="6AA7A04B" w14:textId="77777777" w:rsidR="0039477D" w:rsidRPr="00265718" w:rsidRDefault="0039477D" w:rsidP="0039477D">
      <w:pPr>
        <w:spacing w:after="0"/>
        <w:rPr>
          <w:rFonts w:cs="Arial"/>
          <w:b/>
          <w:szCs w:val="20"/>
        </w:rPr>
      </w:pPr>
      <w:r w:rsidRPr="00265718">
        <w:rPr>
          <w:rFonts w:cs="Arial"/>
          <w:b/>
          <w:szCs w:val="20"/>
        </w:rPr>
        <w:t>Predávajúci:</w:t>
      </w:r>
    </w:p>
    <w:p w14:paraId="3BBD4147" w14:textId="77777777" w:rsidR="0039477D" w:rsidRPr="00265718" w:rsidRDefault="0039477D" w:rsidP="0039477D">
      <w:pPr>
        <w:spacing w:after="0"/>
        <w:rPr>
          <w:rFonts w:cs="Arial"/>
          <w:b/>
          <w:szCs w:val="20"/>
        </w:rPr>
      </w:pPr>
    </w:p>
    <w:tbl>
      <w:tblPr>
        <w:tblW w:w="9789"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972"/>
        <w:gridCol w:w="407"/>
      </w:tblGrid>
      <w:tr w:rsidR="0039477D" w:rsidRPr="00265718" w14:paraId="03951A9C" w14:textId="77777777" w:rsidTr="006A5069">
        <w:trPr>
          <w:trHeight w:val="345"/>
        </w:trPr>
        <w:tc>
          <w:tcPr>
            <w:tcW w:w="2410" w:type="dxa"/>
            <w:tcBorders>
              <w:top w:val="nil"/>
              <w:bottom w:val="nil"/>
              <w:right w:val="nil"/>
            </w:tcBorders>
          </w:tcPr>
          <w:p w14:paraId="667E0713" w14:textId="77777777" w:rsidR="0039477D" w:rsidRPr="00265718" w:rsidRDefault="0039477D" w:rsidP="00962BA8">
            <w:pPr>
              <w:spacing w:after="0" w:line="360" w:lineRule="auto"/>
              <w:rPr>
                <w:rFonts w:cs="Arial"/>
                <w:szCs w:val="20"/>
              </w:rPr>
            </w:pPr>
            <w:r w:rsidRPr="00265718">
              <w:rPr>
                <w:rFonts w:cs="Arial"/>
                <w:szCs w:val="20"/>
              </w:rPr>
              <w:t>Obchodné meno:</w:t>
            </w:r>
          </w:p>
        </w:tc>
        <w:tc>
          <w:tcPr>
            <w:tcW w:w="7379" w:type="dxa"/>
            <w:gridSpan w:val="2"/>
            <w:tcBorders>
              <w:left w:val="nil"/>
            </w:tcBorders>
          </w:tcPr>
          <w:p w14:paraId="0BE24C48" w14:textId="77777777" w:rsidR="0039477D" w:rsidRPr="00265718" w:rsidRDefault="0039477D" w:rsidP="006A5069">
            <w:pPr>
              <w:spacing w:after="0" w:line="360" w:lineRule="auto"/>
              <w:ind w:left="37"/>
              <w:jc w:val="both"/>
              <w:rPr>
                <w:rFonts w:cs="Arial"/>
                <w:b/>
                <w:szCs w:val="20"/>
              </w:rPr>
            </w:pPr>
          </w:p>
        </w:tc>
      </w:tr>
      <w:tr w:rsidR="0039477D" w:rsidRPr="00265718" w14:paraId="47835E66" w14:textId="77777777" w:rsidTr="006A5069">
        <w:trPr>
          <w:trHeight w:val="355"/>
        </w:trPr>
        <w:tc>
          <w:tcPr>
            <w:tcW w:w="2410" w:type="dxa"/>
            <w:tcBorders>
              <w:top w:val="nil"/>
              <w:bottom w:val="nil"/>
              <w:right w:val="nil"/>
            </w:tcBorders>
          </w:tcPr>
          <w:p w14:paraId="0A2A8BD9" w14:textId="77777777" w:rsidR="0039477D" w:rsidRPr="00265718" w:rsidRDefault="0039477D" w:rsidP="00962BA8">
            <w:pPr>
              <w:spacing w:after="0" w:line="360" w:lineRule="auto"/>
              <w:rPr>
                <w:rFonts w:cs="Arial"/>
                <w:szCs w:val="20"/>
              </w:rPr>
            </w:pPr>
            <w:r w:rsidRPr="00265718">
              <w:rPr>
                <w:rFonts w:cs="Arial"/>
                <w:szCs w:val="20"/>
              </w:rPr>
              <w:t>Sídlo:</w:t>
            </w:r>
          </w:p>
        </w:tc>
        <w:tc>
          <w:tcPr>
            <w:tcW w:w="7379" w:type="dxa"/>
            <w:gridSpan w:val="2"/>
            <w:tcBorders>
              <w:left w:val="nil"/>
            </w:tcBorders>
          </w:tcPr>
          <w:p w14:paraId="1D43A7A6" w14:textId="77777777" w:rsidR="0039477D" w:rsidRPr="00265718" w:rsidRDefault="0039477D" w:rsidP="006A5069">
            <w:pPr>
              <w:spacing w:after="0" w:line="360" w:lineRule="auto"/>
              <w:ind w:left="37"/>
              <w:jc w:val="both"/>
              <w:rPr>
                <w:rFonts w:cs="Arial"/>
                <w:szCs w:val="20"/>
              </w:rPr>
            </w:pPr>
          </w:p>
        </w:tc>
      </w:tr>
      <w:tr w:rsidR="0039477D" w:rsidRPr="00265718" w14:paraId="536DEB13" w14:textId="77777777" w:rsidTr="006A5069">
        <w:trPr>
          <w:trHeight w:val="345"/>
        </w:trPr>
        <w:tc>
          <w:tcPr>
            <w:tcW w:w="2410" w:type="dxa"/>
            <w:tcBorders>
              <w:top w:val="nil"/>
              <w:bottom w:val="nil"/>
              <w:right w:val="nil"/>
            </w:tcBorders>
          </w:tcPr>
          <w:p w14:paraId="15C959C1" w14:textId="77777777" w:rsidR="0039477D" w:rsidRPr="00265718" w:rsidRDefault="0039477D" w:rsidP="00962BA8">
            <w:pPr>
              <w:spacing w:after="0" w:line="360" w:lineRule="auto"/>
              <w:rPr>
                <w:rFonts w:cs="Arial"/>
                <w:szCs w:val="20"/>
              </w:rPr>
            </w:pPr>
            <w:r w:rsidRPr="00265718">
              <w:rPr>
                <w:rFonts w:cs="Arial"/>
                <w:szCs w:val="20"/>
              </w:rPr>
              <w:t>IČO:</w:t>
            </w:r>
          </w:p>
        </w:tc>
        <w:tc>
          <w:tcPr>
            <w:tcW w:w="7379" w:type="dxa"/>
            <w:gridSpan w:val="2"/>
            <w:tcBorders>
              <w:left w:val="nil"/>
            </w:tcBorders>
          </w:tcPr>
          <w:p w14:paraId="68850DC3" w14:textId="77777777" w:rsidR="0039477D" w:rsidRPr="00265718" w:rsidRDefault="0039477D" w:rsidP="006A5069">
            <w:pPr>
              <w:pStyle w:val="Pta"/>
              <w:spacing w:after="0" w:line="360" w:lineRule="auto"/>
              <w:ind w:left="37"/>
              <w:jc w:val="both"/>
              <w:rPr>
                <w:rFonts w:cs="Arial"/>
                <w:szCs w:val="20"/>
              </w:rPr>
            </w:pPr>
          </w:p>
        </w:tc>
      </w:tr>
      <w:tr w:rsidR="0039477D" w:rsidRPr="00265718" w14:paraId="2CC36AF6" w14:textId="77777777" w:rsidTr="006A5069">
        <w:trPr>
          <w:trHeight w:val="355"/>
        </w:trPr>
        <w:tc>
          <w:tcPr>
            <w:tcW w:w="2410" w:type="dxa"/>
            <w:tcBorders>
              <w:top w:val="nil"/>
              <w:bottom w:val="nil"/>
              <w:right w:val="nil"/>
            </w:tcBorders>
          </w:tcPr>
          <w:p w14:paraId="3AE00DB2" w14:textId="77777777" w:rsidR="0039477D" w:rsidRPr="00265718" w:rsidRDefault="0039477D" w:rsidP="00962BA8">
            <w:pPr>
              <w:spacing w:after="0" w:line="360" w:lineRule="auto"/>
              <w:rPr>
                <w:rFonts w:cs="Arial"/>
                <w:szCs w:val="20"/>
              </w:rPr>
            </w:pPr>
            <w:r w:rsidRPr="00265718">
              <w:rPr>
                <w:rFonts w:cs="Arial"/>
                <w:szCs w:val="20"/>
              </w:rPr>
              <w:t>DIČ:</w:t>
            </w:r>
          </w:p>
        </w:tc>
        <w:tc>
          <w:tcPr>
            <w:tcW w:w="7379" w:type="dxa"/>
            <w:gridSpan w:val="2"/>
            <w:tcBorders>
              <w:left w:val="nil"/>
            </w:tcBorders>
          </w:tcPr>
          <w:p w14:paraId="407A3EAE" w14:textId="77777777" w:rsidR="0039477D" w:rsidRPr="00265718" w:rsidRDefault="0039477D" w:rsidP="006A5069">
            <w:pPr>
              <w:spacing w:after="0" w:line="360" w:lineRule="auto"/>
              <w:ind w:left="37"/>
              <w:jc w:val="both"/>
              <w:rPr>
                <w:rFonts w:cs="Arial"/>
                <w:szCs w:val="20"/>
              </w:rPr>
            </w:pPr>
          </w:p>
        </w:tc>
      </w:tr>
      <w:tr w:rsidR="0039477D" w:rsidRPr="00265718" w14:paraId="7365CCF4" w14:textId="77777777" w:rsidTr="006A5069">
        <w:trPr>
          <w:trHeight w:val="345"/>
        </w:trPr>
        <w:tc>
          <w:tcPr>
            <w:tcW w:w="2410" w:type="dxa"/>
            <w:tcBorders>
              <w:top w:val="nil"/>
              <w:bottom w:val="nil"/>
              <w:right w:val="nil"/>
            </w:tcBorders>
          </w:tcPr>
          <w:p w14:paraId="5FEB195C" w14:textId="77777777" w:rsidR="0039477D" w:rsidRPr="00265718" w:rsidRDefault="0039477D" w:rsidP="00962BA8">
            <w:pPr>
              <w:spacing w:after="0" w:line="360" w:lineRule="auto"/>
              <w:rPr>
                <w:rFonts w:cs="Arial"/>
                <w:szCs w:val="20"/>
              </w:rPr>
            </w:pPr>
            <w:r w:rsidRPr="00265718">
              <w:rPr>
                <w:rFonts w:cs="Arial"/>
                <w:szCs w:val="20"/>
              </w:rPr>
              <w:t>IČ DPH:</w:t>
            </w:r>
          </w:p>
        </w:tc>
        <w:tc>
          <w:tcPr>
            <w:tcW w:w="7379" w:type="dxa"/>
            <w:gridSpan w:val="2"/>
            <w:tcBorders>
              <w:left w:val="nil"/>
            </w:tcBorders>
          </w:tcPr>
          <w:p w14:paraId="5938CEE3" w14:textId="77777777" w:rsidR="0039477D" w:rsidRPr="00265718" w:rsidRDefault="0039477D" w:rsidP="006A5069">
            <w:pPr>
              <w:spacing w:after="0" w:line="360" w:lineRule="auto"/>
              <w:ind w:left="37"/>
              <w:jc w:val="both"/>
              <w:rPr>
                <w:rFonts w:cs="Arial"/>
                <w:szCs w:val="20"/>
              </w:rPr>
            </w:pPr>
          </w:p>
        </w:tc>
      </w:tr>
      <w:tr w:rsidR="00496AD9" w:rsidRPr="00265718" w14:paraId="6453338A" w14:textId="77777777" w:rsidTr="006A5069">
        <w:trPr>
          <w:trHeight w:val="355"/>
        </w:trPr>
        <w:tc>
          <w:tcPr>
            <w:tcW w:w="2410" w:type="dxa"/>
            <w:tcBorders>
              <w:top w:val="nil"/>
              <w:bottom w:val="nil"/>
              <w:right w:val="nil"/>
            </w:tcBorders>
          </w:tcPr>
          <w:p w14:paraId="39FC76B7" w14:textId="42D23B99" w:rsidR="00496AD9" w:rsidRPr="00265718" w:rsidRDefault="00496AD9" w:rsidP="00962BA8">
            <w:pPr>
              <w:spacing w:after="0" w:line="360" w:lineRule="auto"/>
              <w:rPr>
                <w:rFonts w:cs="Arial"/>
                <w:szCs w:val="20"/>
              </w:rPr>
            </w:pPr>
            <w:r>
              <w:rPr>
                <w:rFonts w:cs="Arial"/>
                <w:szCs w:val="20"/>
              </w:rPr>
              <w:t>Č. účtu –IBAN:</w:t>
            </w:r>
          </w:p>
        </w:tc>
        <w:tc>
          <w:tcPr>
            <w:tcW w:w="7379" w:type="dxa"/>
            <w:gridSpan w:val="2"/>
            <w:tcBorders>
              <w:left w:val="nil"/>
            </w:tcBorders>
          </w:tcPr>
          <w:p w14:paraId="25630F6B" w14:textId="77777777" w:rsidR="00496AD9" w:rsidRPr="00265718" w:rsidRDefault="00496AD9" w:rsidP="006A5069">
            <w:pPr>
              <w:spacing w:after="0" w:line="360" w:lineRule="auto"/>
              <w:ind w:left="37"/>
              <w:jc w:val="both"/>
              <w:rPr>
                <w:rFonts w:cs="Arial"/>
                <w:szCs w:val="20"/>
              </w:rPr>
            </w:pPr>
          </w:p>
        </w:tc>
      </w:tr>
      <w:tr w:rsidR="0039477D" w:rsidRPr="00265718" w14:paraId="0D66A3B5" w14:textId="77777777" w:rsidTr="006A5069">
        <w:trPr>
          <w:trHeight w:val="345"/>
        </w:trPr>
        <w:tc>
          <w:tcPr>
            <w:tcW w:w="2410" w:type="dxa"/>
            <w:tcBorders>
              <w:top w:val="nil"/>
              <w:bottom w:val="nil"/>
              <w:right w:val="nil"/>
            </w:tcBorders>
          </w:tcPr>
          <w:p w14:paraId="23749B76" w14:textId="77777777" w:rsidR="0039477D" w:rsidRPr="00265718" w:rsidRDefault="0039477D" w:rsidP="00962BA8">
            <w:pPr>
              <w:spacing w:after="0" w:line="360" w:lineRule="auto"/>
              <w:rPr>
                <w:rFonts w:cs="Arial"/>
                <w:szCs w:val="20"/>
              </w:rPr>
            </w:pPr>
            <w:r w:rsidRPr="00265718">
              <w:rPr>
                <w:rFonts w:cs="Arial"/>
                <w:szCs w:val="20"/>
              </w:rPr>
              <w:t>Právne zastúpený:</w:t>
            </w:r>
          </w:p>
        </w:tc>
        <w:tc>
          <w:tcPr>
            <w:tcW w:w="7379" w:type="dxa"/>
            <w:gridSpan w:val="2"/>
            <w:tcBorders>
              <w:left w:val="nil"/>
            </w:tcBorders>
          </w:tcPr>
          <w:p w14:paraId="4B7CCA38" w14:textId="77777777" w:rsidR="0039477D" w:rsidRPr="00265718" w:rsidRDefault="0039477D" w:rsidP="006A5069">
            <w:pPr>
              <w:spacing w:after="0" w:line="360" w:lineRule="auto"/>
              <w:ind w:left="37"/>
              <w:jc w:val="both"/>
              <w:rPr>
                <w:rFonts w:cs="Arial"/>
                <w:szCs w:val="20"/>
              </w:rPr>
            </w:pPr>
          </w:p>
        </w:tc>
      </w:tr>
      <w:tr w:rsidR="0039477D" w:rsidRPr="00265718" w14:paraId="1C12CE0D" w14:textId="77777777" w:rsidTr="006A5069">
        <w:trPr>
          <w:trHeight w:val="355"/>
        </w:trPr>
        <w:tc>
          <w:tcPr>
            <w:tcW w:w="2410" w:type="dxa"/>
            <w:tcBorders>
              <w:top w:val="nil"/>
              <w:bottom w:val="nil"/>
              <w:right w:val="nil"/>
            </w:tcBorders>
          </w:tcPr>
          <w:p w14:paraId="35A316AB" w14:textId="77777777" w:rsidR="0039477D" w:rsidRPr="00265718" w:rsidRDefault="0039477D" w:rsidP="00962BA8">
            <w:pPr>
              <w:spacing w:after="0" w:line="360" w:lineRule="auto"/>
              <w:rPr>
                <w:rFonts w:cs="Arial"/>
                <w:szCs w:val="20"/>
              </w:rPr>
            </w:pPr>
            <w:r w:rsidRPr="00265718">
              <w:rPr>
                <w:rFonts w:cs="Arial"/>
                <w:szCs w:val="20"/>
              </w:rPr>
              <w:t>Kontakt:</w:t>
            </w:r>
          </w:p>
        </w:tc>
        <w:tc>
          <w:tcPr>
            <w:tcW w:w="7379" w:type="dxa"/>
            <w:gridSpan w:val="2"/>
            <w:tcBorders>
              <w:left w:val="nil"/>
            </w:tcBorders>
          </w:tcPr>
          <w:p w14:paraId="4CA975A3" w14:textId="77777777" w:rsidR="0039477D" w:rsidRPr="00265718" w:rsidRDefault="0039477D" w:rsidP="006A5069">
            <w:pPr>
              <w:spacing w:after="0" w:line="360" w:lineRule="auto"/>
              <w:ind w:left="37"/>
              <w:jc w:val="both"/>
              <w:rPr>
                <w:rFonts w:cs="Arial"/>
                <w:szCs w:val="20"/>
              </w:rPr>
            </w:pPr>
          </w:p>
        </w:tc>
      </w:tr>
      <w:tr w:rsidR="0039477D" w:rsidRPr="00265718" w14:paraId="3CB90D1F" w14:textId="77777777" w:rsidTr="006A5069">
        <w:trPr>
          <w:gridAfter w:val="1"/>
          <w:wAfter w:w="407" w:type="dxa"/>
          <w:trHeight w:val="701"/>
        </w:trPr>
        <w:tc>
          <w:tcPr>
            <w:tcW w:w="9382" w:type="dxa"/>
            <w:gridSpan w:val="2"/>
            <w:tcBorders>
              <w:top w:val="nil"/>
              <w:bottom w:val="nil"/>
            </w:tcBorders>
          </w:tcPr>
          <w:p w14:paraId="1877886A" w14:textId="77777777" w:rsidR="0039477D" w:rsidRPr="00265718" w:rsidRDefault="0039477D" w:rsidP="00962BA8">
            <w:pPr>
              <w:spacing w:after="0" w:line="360" w:lineRule="auto"/>
              <w:jc w:val="both"/>
              <w:rPr>
                <w:rFonts w:cs="Arial"/>
                <w:szCs w:val="20"/>
              </w:rPr>
            </w:pPr>
            <w:r w:rsidRPr="00265718">
              <w:rPr>
                <w:rFonts w:cs="Arial"/>
                <w:szCs w:val="20"/>
              </w:rPr>
              <w:t>obchodná spoločnosť zapísaná v obchodnom registri SR, vedenom Okresným súdom .........., oddiel: ........., vložka č.: .............</w:t>
            </w:r>
          </w:p>
        </w:tc>
      </w:tr>
    </w:tbl>
    <w:p w14:paraId="7137B1B6" w14:textId="77777777" w:rsidR="00496AD9" w:rsidRDefault="00496AD9" w:rsidP="0039477D">
      <w:pPr>
        <w:spacing w:after="0"/>
        <w:rPr>
          <w:rFonts w:cs="Arial"/>
          <w:szCs w:val="20"/>
        </w:rPr>
      </w:pPr>
    </w:p>
    <w:p w14:paraId="22392419" w14:textId="68A3DBE4" w:rsidR="0039477D" w:rsidRPr="00265718" w:rsidRDefault="0039477D" w:rsidP="0039477D">
      <w:pPr>
        <w:spacing w:after="0"/>
        <w:rPr>
          <w:rFonts w:cs="Arial"/>
          <w:b/>
          <w:bCs/>
          <w:color w:val="000000"/>
          <w:szCs w:val="20"/>
        </w:rPr>
      </w:pPr>
      <w:r w:rsidRPr="00265718">
        <w:rPr>
          <w:rFonts w:cs="Arial"/>
          <w:szCs w:val="20"/>
        </w:rPr>
        <w:t>(ďalej len „</w:t>
      </w:r>
      <w:r w:rsidRPr="00265718">
        <w:rPr>
          <w:rFonts w:cs="Arial"/>
          <w:b/>
          <w:szCs w:val="20"/>
        </w:rPr>
        <w:t>predávajúci</w:t>
      </w:r>
      <w:r w:rsidRPr="00265718">
        <w:rPr>
          <w:rFonts w:cs="Arial"/>
          <w:szCs w:val="20"/>
        </w:rPr>
        <w:t>“)</w:t>
      </w:r>
    </w:p>
    <w:p w14:paraId="052A91A7" w14:textId="77777777" w:rsidR="0039477D" w:rsidRPr="00265718" w:rsidRDefault="0039477D" w:rsidP="0039477D">
      <w:pPr>
        <w:spacing w:after="0"/>
        <w:rPr>
          <w:rFonts w:cs="Arial"/>
          <w:szCs w:val="20"/>
        </w:rPr>
      </w:pPr>
    </w:p>
    <w:p w14:paraId="4D225A7B" w14:textId="77777777" w:rsidR="0039477D" w:rsidRPr="00265718" w:rsidRDefault="0039477D" w:rsidP="0039477D">
      <w:pPr>
        <w:spacing w:after="0"/>
        <w:jc w:val="center"/>
        <w:rPr>
          <w:rFonts w:cs="Arial"/>
          <w:szCs w:val="20"/>
        </w:rPr>
      </w:pPr>
      <w:r w:rsidRPr="00265718">
        <w:rPr>
          <w:rFonts w:cs="Arial"/>
          <w:szCs w:val="20"/>
        </w:rPr>
        <w:t>(kupujúci a predávajúci ďalej spolu ako „zmluvné strany" a jednotlivo ako „zmluvná strana")</w:t>
      </w:r>
    </w:p>
    <w:p w14:paraId="39F5FDF8" w14:textId="77777777" w:rsidR="0039477D" w:rsidRPr="00265718" w:rsidRDefault="0039477D" w:rsidP="0039477D">
      <w:pPr>
        <w:spacing w:after="0"/>
        <w:jc w:val="center"/>
        <w:rPr>
          <w:rFonts w:cs="Arial"/>
          <w:szCs w:val="20"/>
        </w:rPr>
      </w:pPr>
    </w:p>
    <w:p w14:paraId="2D1CF267" w14:textId="77777777" w:rsidR="0039477D" w:rsidRPr="00265718" w:rsidRDefault="0039477D" w:rsidP="0039477D">
      <w:pPr>
        <w:spacing w:after="0"/>
        <w:jc w:val="center"/>
        <w:rPr>
          <w:rFonts w:cs="Arial"/>
          <w:szCs w:val="20"/>
        </w:rPr>
      </w:pPr>
      <w:r w:rsidRPr="00265718">
        <w:rPr>
          <w:rFonts w:cs="Arial"/>
          <w:szCs w:val="20"/>
        </w:rPr>
        <w:t>(ďalej len “kupujúci“ alebo ,,verejný obstarávateľ“)</w:t>
      </w:r>
    </w:p>
    <w:p w14:paraId="4A8C350E" w14:textId="77777777" w:rsidR="0039477D" w:rsidRPr="00265718" w:rsidRDefault="0039477D" w:rsidP="0039477D">
      <w:pPr>
        <w:spacing w:after="0"/>
        <w:ind w:firstLine="171"/>
        <w:jc w:val="center"/>
        <w:rPr>
          <w:rFonts w:cs="Arial"/>
          <w:szCs w:val="20"/>
        </w:rPr>
      </w:pPr>
    </w:p>
    <w:p w14:paraId="7FDC398A" w14:textId="77777777" w:rsidR="0039477D" w:rsidRDefault="0039477D" w:rsidP="0039477D">
      <w:pPr>
        <w:spacing w:after="0"/>
        <w:jc w:val="center"/>
        <w:rPr>
          <w:rFonts w:cs="Arial"/>
          <w:szCs w:val="20"/>
        </w:rPr>
      </w:pPr>
      <w:r w:rsidRPr="00265718">
        <w:rPr>
          <w:rFonts w:cs="Arial"/>
          <w:szCs w:val="20"/>
        </w:rPr>
        <w:t>(ďalej spolu aj “zmluvné strany“)</w:t>
      </w:r>
    </w:p>
    <w:p w14:paraId="3E987312" w14:textId="77777777" w:rsidR="0039477D" w:rsidRDefault="0039477D" w:rsidP="0039477D">
      <w:pPr>
        <w:spacing w:after="0"/>
        <w:jc w:val="center"/>
        <w:rPr>
          <w:rFonts w:cs="Arial"/>
          <w:szCs w:val="20"/>
        </w:rPr>
      </w:pPr>
    </w:p>
    <w:p w14:paraId="798350D4" w14:textId="77777777" w:rsidR="0039477D" w:rsidRPr="00265718" w:rsidRDefault="0039477D" w:rsidP="0039477D">
      <w:pPr>
        <w:spacing w:after="0"/>
        <w:jc w:val="center"/>
        <w:rPr>
          <w:rFonts w:cs="Arial"/>
          <w:szCs w:val="20"/>
        </w:rPr>
      </w:pPr>
      <w:r w:rsidRPr="00265718">
        <w:rPr>
          <w:rFonts w:cs="Arial"/>
          <w:b/>
          <w:szCs w:val="20"/>
        </w:rPr>
        <w:lastRenderedPageBreak/>
        <w:t>Preambula</w:t>
      </w:r>
    </w:p>
    <w:p w14:paraId="0F07AFF3" w14:textId="23121D02" w:rsidR="00135467" w:rsidRPr="00A57D71" w:rsidRDefault="0039477D" w:rsidP="006A5069">
      <w:pPr>
        <w:pStyle w:val="Bezriadkovania"/>
        <w:numPr>
          <w:ilvl w:val="0"/>
          <w:numId w:val="23"/>
        </w:numPr>
        <w:jc w:val="both"/>
        <w:rPr>
          <w:rFonts w:ascii="Arial" w:hAnsi="Arial" w:cs="Arial"/>
          <w:sz w:val="20"/>
          <w:lang w:val="sk-SK"/>
        </w:rPr>
      </w:pPr>
      <w:r w:rsidRPr="00265718">
        <w:rPr>
          <w:rFonts w:ascii="Arial" w:hAnsi="Arial" w:cs="Arial"/>
          <w:sz w:val="20"/>
          <w:lang w:val="sk-SK"/>
        </w:rPr>
        <w:t>Kúpna zmluva je uzatvorená v súlade so zákonom č. 343/2015 Z. z. o verejnom obstarávaní v znení neskorších predpisov ako výsledok procesu verejného obstarávania v rámci dynamického nákupného systému na p</w:t>
      </w:r>
      <w:r w:rsidR="00135467">
        <w:rPr>
          <w:rFonts w:ascii="Arial" w:hAnsi="Arial" w:cs="Arial"/>
          <w:sz w:val="20"/>
          <w:lang w:val="sk-SK"/>
        </w:rPr>
        <w:t xml:space="preserve">redmet zákazky „Nákup kameniva“ a </w:t>
      </w:r>
      <w:r w:rsidR="00135467" w:rsidRPr="005853F3">
        <w:rPr>
          <w:rFonts w:ascii="Arial" w:hAnsi="Arial" w:cs="Arial"/>
          <w:sz w:val="20"/>
          <w:lang w:val="sk-SK"/>
        </w:rPr>
        <w:t>čiastkovej súťaži s názvom „</w:t>
      </w:r>
      <w:r w:rsidR="00E63667" w:rsidRPr="00E63667">
        <w:rPr>
          <w:rFonts w:ascii="Arial" w:hAnsi="Arial" w:cs="Arial"/>
          <w:b/>
          <w:sz w:val="20"/>
          <w:lang w:val="sk-SK"/>
        </w:rPr>
        <w:t>Nákup kameniva na zimnú údržbu ciest pre LS Staré Hory a Brusno na obdobie X.2026 - IV.2027, časť A - bez dopravy</w:t>
      </w:r>
      <w:r w:rsidR="00135467">
        <w:rPr>
          <w:rFonts w:ascii="Arial" w:hAnsi="Arial" w:cs="Arial"/>
          <w:b/>
          <w:sz w:val="20"/>
          <w:lang w:val="sk-SK"/>
        </w:rPr>
        <w:t>“</w:t>
      </w:r>
    </w:p>
    <w:p w14:paraId="278490C1" w14:textId="77777777" w:rsidR="0039477D" w:rsidRPr="00265718" w:rsidRDefault="0039477D" w:rsidP="0039477D">
      <w:pPr>
        <w:suppressAutoHyphens/>
        <w:spacing w:after="0"/>
        <w:rPr>
          <w:rFonts w:cs="Arial"/>
          <w:b/>
          <w:szCs w:val="20"/>
        </w:rPr>
      </w:pPr>
    </w:p>
    <w:p w14:paraId="23B1FD9A" w14:textId="77777777" w:rsidR="0039477D" w:rsidRPr="00265718" w:rsidRDefault="0039477D" w:rsidP="0039477D">
      <w:pPr>
        <w:suppressAutoHyphens/>
        <w:spacing w:after="0"/>
        <w:jc w:val="center"/>
        <w:rPr>
          <w:rFonts w:cs="Arial"/>
          <w:b/>
          <w:szCs w:val="20"/>
        </w:rPr>
      </w:pPr>
      <w:r w:rsidRPr="00265718">
        <w:rPr>
          <w:rFonts w:cs="Arial"/>
          <w:b/>
          <w:szCs w:val="20"/>
        </w:rPr>
        <w:t>I. Základné ustanovenia</w:t>
      </w:r>
    </w:p>
    <w:p w14:paraId="7E5ACD57" w14:textId="77777777" w:rsidR="0039477D" w:rsidRPr="00265718" w:rsidRDefault="0039477D" w:rsidP="0039477D">
      <w:pPr>
        <w:pStyle w:val="Bezriadkovania"/>
        <w:numPr>
          <w:ilvl w:val="0"/>
          <w:numId w:val="24"/>
        </w:numPr>
        <w:jc w:val="both"/>
        <w:rPr>
          <w:rFonts w:ascii="Arial" w:hAnsi="Arial" w:cs="Arial"/>
          <w:sz w:val="20"/>
          <w:lang w:val="sk-SK"/>
        </w:rPr>
      </w:pPr>
      <w:r w:rsidRPr="00265718">
        <w:rPr>
          <w:rFonts w:ascii="Arial" w:hAnsi="Arial" w:cs="Arial"/>
          <w:sz w:val="20"/>
          <w:lang w:val="sk-SK"/>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7C847EFC" w14:textId="77777777" w:rsidR="0039477D" w:rsidRPr="00265718" w:rsidRDefault="0039477D" w:rsidP="0039477D">
      <w:pPr>
        <w:suppressAutoHyphens/>
        <w:spacing w:after="0"/>
        <w:rPr>
          <w:rFonts w:cs="Arial"/>
          <w:b/>
          <w:szCs w:val="20"/>
        </w:rPr>
      </w:pPr>
    </w:p>
    <w:p w14:paraId="02087779" w14:textId="77777777" w:rsidR="0039477D" w:rsidRPr="00265718" w:rsidRDefault="0039477D" w:rsidP="0039477D">
      <w:pPr>
        <w:suppressAutoHyphens/>
        <w:spacing w:after="0"/>
        <w:jc w:val="center"/>
        <w:rPr>
          <w:rFonts w:cs="Arial"/>
          <w:b/>
          <w:szCs w:val="20"/>
        </w:rPr>
      </w:pPr>
      <w:r w:rsidRPr="00265718">
        <w:rPr>
          <w:rFonts w:cs="Arial"/>
          <w:b/>
          <w:szCs w:val="20"/>
        </w:rPr>
        <w:t>II. Predmet kúpnej zmluvy</w:t>
      </w:r>
    </w:p>
    <w:p w14:paraId="19DBFC0E" w14:textId="77777777" w:rsidR="0039477D" w:rsidRPr="00265718"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Predmetom kúp</w:t>
      </w:r>
      <w:r>
        <w:rPr>
          <w:rFonts w:ascii="Arial" w:hAnsi="Arial" w:cs="Arial"/>
          <w:sz w:val="20"/>
          <w:lang w:val="sk-SK"/>
        </w:rPr>
        <w:t xml:space="preserve">nej zmluvy je dodanie kameniva </w:t>
      </w:r>
      <w:r w:rsidRPr="00265718">
        <w:rPr>
          <w:rFonts w:ascii="Arial" w:hAnsi="Arial" w:cs="Arial"/>
          <w:sz w:val="20"/>
          <w:lang w:val="sk-SK"/>
        </w:rPr>
        <w:t>s</w:t>
      </w:r>
      <w:r>
        <w:rPr>
          <w:rFonts w:ascii="Arial" w:hAnsi="Arial" w:cs="Arial"/>
          <w:sz w:val="20"/>
          <w:lang w:val="sk-SK"/>
        </w:rPr>
        <w:t xml:space="preserve"> </w:t>
      </w:r>
      <w:r w:rsidRPr="00265718">
        <w:rPr>
          <w:rFonts w:ascii="Arial" w:hAnsi="Arial" w:cs="Arial"/>
          <w:sz w:val="20"/>
          <w:lang w:val="sk-SK"/>
        </w:rPr>
        <w:t>technickou špecifikáciou podľa ods. 2 tohto článku (ďalej len „tovar“).</w:t>
      </w:r>
    </w:p>
    <w:p w14:paraId="2761672D" w14:textId="77777777" w:rsidR="0039477D" w:rsidRPr="00265718"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Technické a kvalitatívne požiadavky tovaru:</w:t>
      </w:r>
    </w:p>
    <w:p w14:paraId="5EBFFBC4" w14:textId="77777777" w:rsidR="0039477D" w:rsidRPr="00265718" w:rsidRDefault="0039477D" w:rsidP="0039477D">
      <w:pPr>
        <w:pStyle w:val="Odsekzoznamu"/>
        <w:numPr>
          <w:ilvl w:val="0"/>
          <w:numId w:val="22"/>
        </w:numPr>
        <w:spacing w:after="0"/>
        <w:contextualSpacing/>
        <w:rPr>
          <w:rFonts w:cs="Arial"/>
          <w:sz w:val="20"/>
          <w:szCs w:val="20"/>
        </w:rPr>
      </w:pPr>
      <w:r w:rsidRPr="00265718">
        <w:rPr>
          <w:rFonts w:cs="Arial"/>
          <w:sz w:val="20"/>
          <w:szCs w:val="20"/>
        </w:rPr>
        <w:t>frakcia kameniva:</w:t>
      </w:r>
    </w:p>
    <w:p w14:paraId="062A86EB" w14:textId="77777777" w:rsidR="0039477D" w:rsidRPr="00265718" w:rsidRDefault="0039477D" w:rsidP="0039477D">
      <w:pPr>
        <w:numPr>
          <w:ilvl w:val="0"/>
          <w:numId w:val="22"/>
        </w:numPr>
        <w:suppressAutoHyphens/>
        <w:spacing w:after="0"/>
        <w:jc w:val="both"/>
        <w:rPr>
          <w:rFonts w:cs="Arial"/>
          <w:szCs w:val="20"/>
        </w:rPr>
      </w:pPr>
      <w:r w:rsidRPr="00265718">
        <w:rPr>
          <w:rFonts w:cs="Arial"/>
          <w:szCs w:val="20"/>
        </w:rPr>
        <w:t>typ kameniva:</w:t>
      </w:r>
    </w:p>
    <w:p w14:paraId="28868A63" w14:textId="77777777" w:rsidR="0039477D" w:rsidRPr="00265718" w:rsidRDefault="0039477D" w:rsidP="0039477D">
      <w:pPr>
        <w:numPr>
          <w:ilvl w:val="0"/>
          <w:numId w:val="22"/>
        </w:numPr>
        <w:suppressAutoHyphens/>
        <w:spacing w:after="0"/>
        <w:jc w:val="both"/>
        <w:rPr>
          <w:rFonts w:cs="Arial"/>
          <w:szCs w:val="20"/>
        </w:rPr>
      </w:pPr>
      <w:r w:rsidRPr="00265718">
        <w:rPr>
          <w:rFonts w:cs="Arial"/>
          <w:szCs w:val="20"/>
        </w:rPr>
        <w:t>množstvo kameniva:</w:t>
      </w:r>
    </w:p>
    <w:p w14:paraId="4C77C777" w14:textId="7CFBFF05" w:rsidR="0039477D" w:rsidRPr="00265718" w:rsidRDefault="00E16705" w:rsidP="0039477D">
      <w:pPr>
        <w:spacing w:after="0"/>
        <w:ind w:left="360"/>
        <w:jc w:val="both"/>
        <w:rPr>
          <w:rFonts w:cs="Arial"/>
          <w:i/>
          <w:szCs w:val="20"/>
        </w:rPr>
      </w:pPr>
      <w:r>
        <w:rPr>
          <w:rFonts w:cs="Arial"/>
          <w:i/>
          <w:szCs w:val="20"/>
        </w:rPr>
        <w:t>-</w:t>
      </w:r>
      <w:r w:rsidRPr="00E16705">
        <w:rPr>
          <w:rFonts w:cs="Arial"/>
          <w:i/>
          <w:szCs w:val="20"/>
        </w:rPr>
        <w:t>budú uvedené v „</w:t>
      </w:r>
      <w:r w:rsidRPr="00E16705">
        <w:rPr>
          <w:rFonts w:cs="Arial"/>
          <w:i/>
          <w:szCs w:val="20"/>
          <w:u w:val="single"/>
        </w:rPr>
        <w:t>Technická špecifikácia predmetu zákazky</w:t>
      </w:r>
      <w:r w:rsidRPr="00E16705">
        <w:rPr>
          <w:rFonts w:cs="Arial"/>
          <w:i/>
          <w:szCs w:val="20"/>
        </w:rPr>
        <w:t>“, ktorý je prílohou</w:t>
      </w:r>
      <w:r>
        <w:rPr>
          <w:rFonts w:cs="Arial"/>
          <w:i/>
          <w:szCs w:val="20"/>
        </w:rPr>
        <w:t xml:space="preserve"> č.1</w:t>
      </w:r>
      <w:r w:rsidRPr="00E16705">
        <w:rPr>
          <w:rFonts w:cs="Arial"/>
          <w:i/>
          <w:szCs w:val="20"/>
        </w:rPr>
        <w:t xml:space="preserve"> tejto </w:t>
      </w:r>
      <w:r>
        <w:rPr>
          <w:rFonts w:cs="Arial"/>
          <w:i/>
          <w:szCs w:val="20"/>
        </w:rPr>
        <w:t>Z</w:t>
      </w:r>
      <w:r w:rsidRPr="00E16705">
        <w:rPr>
          <w:rFonts w:cs="Arial"/>
          <w:i/>
          <w:szCs w:val="20"/>
        </w:rPr>
        <w:t xml:space="preserve">mluvy </w:t>
      </w:r>
      <w:r w:rsidR="0039477D" w:rsidRPr="00265718">
        <w:rPr>
          <w:rFonts w:cs="Arial"/>
          <w:i/>
          <w:szCs w:val="20"/>
        </w:rPr>
        <w:t>V prípade rôznych druhov kameniva alebo frakcií, budú technické a kvalitatívne požiadavky uvedené pre každý typ alebo frakciu osobitne.</w:t>
      </w:r>
    </w:p>
    <w:p w14:paraId="2A2BEF5B" w14:textId="77777777" w:rsidR="0039477D"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Všetky písomné doklady budú vyhotovené v slovenskom jazyku, v prípade cudzojazyčných dokladov musia byť priložené úradne overené preklady.</w:t>
      </w:r>
    </w:p>
    <w:p w14:paraId="728A48B4" w14:textId="77777777" w:rsidR="0039477D" w:rsidRPr="00265718" w:rsidRDefault="0039477D" w:rsidP="0039477D">
      <w:pPr>
        <w:tabs>
          <w:tab w:val="left" w:pos="2016"/>
        </w:tabs>
        <w:spacing w:after="0"/>
        <w:ind w:left="426" w:hanging="426"/>
        <w:jc w:val="both"/>
        <w:rPr>
          <w:rFonts w:cs="Arial"/>
          <w:szCs w:val="20"/>
        </w:rPr>
      </w:pPr>
    </w:p>
    <w:p w14:paraId="3E1408A4" w14:textId="77777777" w:rsidR="0039477D" w:rsidRPr="00265718" w:rsidRDefault="0039477D" w:rsidP="0039477D">
      <w:pPr>
        <w:pStyle w:val="Default"/>
        <w:jc w:val="center"/>
        <w:rPr>
          <w:b/>
          <w:bCs/>
          <w:sz w:val="20"/>
          <w:szCs w:val="20"/>
        </w:rPr>
      </w:pPr>
      <w:r w:rsidRPr="00265718">
        <w:rPr>
          <w:b/>
          <w:bCs/>
          <w:sz w:val="20"/>
          <w:szCs w:val="20"/>
        </w:rPr>
        <w:t>III. Čas plnenia</w:t>
      </w:r>
    </w:p>
    <w:p w14:paraId="219C611C" w14:textId="6A216E08" w:rsidR="0039477D" w:rsidRDefault="0039477D" w:rsidP="0039477D">
      <w:pPr>
        <w:pStyle w:val="Bezriadkovania"/>
        <w:numPr>
          <w:ilvl w:val="0"/>
          <w:numId w:val="26"/>
        </w:numPr>
        <w:jc w:val="both"/>
        <w:rPr>
          <w:rFonts w:ascii="Arial" w:hAnsi="Arial" w:cs="Arial"/>
          <w:sz w:val="20"/>
          <w:lang w:val="sk-SK"/>
        </w:rPr>
      </w:pPr>
      <w:r w:rsidRPr="00265718">
        <w:rPr>
          <w:rFonts w:ascii="Arial" w:hAnsi="Arial" w:cs="Arial"/>
          <w:sz w:val="20"/>
          <w:lang w:val="sk-SK"/>
        </w:rPr>
        <w:t xml:space="preserve">Tovar sa kupujúci zaväzuje odobrať najneskôr do </w:t>
      </w:r>
      <w:r w:rsidR="00DC4278">
        <w:rPr>
          <w:rFonts w:ascii="Arial" w:hAnsi="Arial" w:cs="Arial"/>
          <w:b/>
          <w:sz w:val="20"/>
          <w:lang w:val="sk-SK"/>
        </w:rPr>
        <w:t>31</w:t>
      </w:r>
      <w:r w:rsidR="00960703">
        <w:rPr>
          <w:rFonts w:ascii="Arial" w:hAnsi="Arial" w:cs="Arial"/>
          <w:b/>
          <w:sz w:val="20"/>
          <w:lang w:val="sk-SK"/>
        </w:rPr>
        <w:t>.</w:t>
      </w:r>
      <w:r w:rsidR="00DC4278">
        <w:rPr>
          <w:rFonts w:ascii="Arial" w:hAnsi="Arial" w:cs="Arial"/>
          <w:b/>
          <w:sz w:val="20"/>
          <w:lang w:val="sk-SK"/>
        </w:rPr>
        <w:t>3</w:t>
      </w:r>
      <w:r w:rsidR="00960703">
        <w:rPr>
          <w:rFonts w:ascii="Arial" w:hAnsi="Arial" w:cs="Arial"/>
          <w:b/>
          <w:sz w:val="20"/>
          <w:lang w:val="sk-SK"/>
        </w:rPr>
        <w:t>.202</w:t>
      </w:r>
      <w:r w:rsidR="00E63667">
        <w:rPr>
          <w:rFonts w:ascii="Arial" w:hAnsi="Arial" w:cs="Arial"/>
          <w:b/>
          <w:sz w:val="20"/>
          <w:lang w:val="sk-SK"/>
        </w:rPr>
        <w:t>7</w:t>
      </w:r>
      <w:r w:rsidR="00525B27">
        <w:rPr>
          <w:rFonts w:ascii="Arial" w:hAnsi="Arial" w:cs="Arial"/>
          <w:b/>
          <w:sz w:val="20"/>
          <w:lang w:val="sk-SK"/>
        </w:rPr>
        <w:t>.</w:t>
      </w:r>
    </w:p>
    <w:p w14:paraId="0746275F" w14:textId="77777777" w:rsidR="0039477D" w:rsidRDefault="0039477D" w:rsidP="0039477D">
      <w:pPr>
        <w:pStyle w:val="Odsekzoznamu"/>
        <w:numPr>
          <w:ilvl w:val="0"/>
          <w:numId w:val="26"/>
        </w:numPr>
        <w:spacing w:after="0"/>
        <w:contextualSpacing/>
        <w:jc w:val="both"/>
        <w:rPr>
          <w:rFonts w:cs="Arial"/>
          <w:sz w:val="20"/>
          <w:szCs w:val="20"/>
        </w:rPr>
      </w:pPr>
      <w:r>
        <w:rPr>
          <w:rFonts w:cs="Arial"/>
          <w:bCs/>
          <w:sz w:val="20"/>
          <w:szCs w:val="20"/>
        </w:rPr>
        <w:t xml:space="preserve">Kupujúci </w:t>
      </w:r>
      <w:r w:rsidRPr="00716258">
        <w:rPr>
          <w:rFonts w:cs="Arial"/>
          <w:bCs/>
          <w:sz w:val="20"/>
          <w:szCs w:val="20"/>
        </w:rPr>
        <w:t xml:space="preserve">je oprávnený </w:t>
      </w:r>
      <w:r>
        <w:rPr>
          <w:rFonts w:cs="Arial"/>
          <w:bCs/>
          <w:sz w:val="20"/>
          <w:szCs w:val="20"/>
        </w:rPr>
        <w:t xml:space="preserve">odobrať predmet kúpnej zmluvy jednorazovým odberom alebo postupným odratúvaním odberov </w:t>
      </w:r>
      <w:r w:rsidRPr="00716258">
        <w:rPr>
          <w:rFonts w:cs="Arial"/>
          <w:bCs/>
          <w:sz w:val="20"/>
          <w:szCs w:val="20"/>
        </w:rPr>
        <w:t xml:space="preserve">v rámci </w:t>
      </w:r>
      <w:r>
        <w:rPr>
          <w:rFonts w:cs="Arial"/>
          <w:bCs/>
          <w:sz w:val="20"/>
          <w:szCs w:val="20"/>
        </w:rPr>
        <w:t xml:space="preserve">lehoty uvedenej vo bode 1 tohto článku </w:t>
      </w:r>
      <w:r w:rsidRPr="00716258">
        <w:rPr>
          <w:rFonts w:cs="Arial"/>
          <w:bCs/>
          <w:sz w:val="20"/>
          <w:szCs w:val="20"/>
        </w:rPr>
        <w:t>u</w:t>
      </w:r>
      <w:r>
        <w:rPr>
          <w:rFonts w:cs="Arial"/>
          <w:bCs/>
          <w:sz w:val="20"/>
          <w:szCs w:val="20"/>
        </w:rPr>
        <w:t> predávajúceho.</w:t>
      </w:r>
    </w:p>
    <w:p w14:paraId="296123D5" w14:textId="77777777" w:rsidR="0039477D" w:rsidRPr="00265718" w:rsidRDefault="0039477D" w:rsidP="0039477D">
      <w:pPr>
        <w:pStyle w:val="Default"/>
        <w:ind w:left="360"/>
        <w:jc w:val="both"/>
        <w:rPr>
          <w:sz w:val="20"/>
          <w:szCs w:val="20"/>
        </w:rPr>
      </w:pPr>
    </w:p>
    <w:p w14:paraId="0EA85E53" w14:textId="77777777" w:rsidR="0039477D" w:rsidRPr="00265718" w:rsidRDefault="0039477D" w:rsidP="0039477D">
      <w:pPr>
        <w:spacing w:after="0"/>
        <w:jc w:val="center"/>
        <w:rPr>
          <w:rFonts w:cs="Arial"/>
          <w:b/>
          <w:bCs/>
          <w:szCs w:val="20"/>
        </w:rPr>
      </w:pPr>
      <w:r w:rsidRPr="00265718">
        <w:rPr>
          <w:rFonts w:cs="Arial"/>
          <w:b/>
          <w:bCs/>
          <w:szCs w:val="20"/>
        </w:rPr>
        <w:t>IV. Cena</w:t>
      </w:r>
    </w:p>
    <w:p w14:paraId="6C37559D" w14:textId="77777777" w:rsidR="0039477D" w:rsidRDefault="0039477D" w:rsidP="0039477D">
      <w:pPr>
        <w:pStyle w:val="Default"/>
        <w:numPr>
          <w:ilvl w:val="0"/>
          <w:numId w:val="27"/>
        </w:numPr>
        <w:jc w:val="both"/>
        <w:rPr>
          <w:sz w:val="20"/>
          <w:szCs w:val="20"/>
        </w:rPr>
      </w:pPr>
      <w:r w:rsidRPr="00265718">
        <w:rPr>
          <w:sz w:val="20"/>
          <w:szCs w:val="20"/>
        </w:rPr>
        <w:t>Celková kúpna cena tovaru špecifikovaného v článku II. tejto kúpnej zmluvy je dohodnutá v súlade so zákonom č. 18/1996 Z. z. o cenách v znení neskorších predpisov v celkovej výške</w:t>
      </w:r>
    </w:p>
    <w:p w14:paraId="21DC6278" w14:textId="77777777" w:rsidR="0039477D" w:rsidRPr="009563FE" w:rsidRDefault="0039477D" w:rsidP="0039477D">
      <w:pPr>
        <w:pStyle w:val="Default"/>
        <w:jc w:val="center"/>
        <w:rPr>
          <w:color w:val="auto"/>
          <w:sz w:val="20"/>
          <w:szCs w:val="20"/>
        </w:rPr>
      </w:pPr>
    </w:p>
    <w:tbl>
      <w:tblPr>
        <w:tblW w:w="0" w:type="auto"/>
        <w:tblBorders>
          <w:bottom w:val="dashed" w:sz="4" w:space="0" w:color="auto"/>
          <w:insideH w:val="dashed" w:sz="4" w:space="0" w:color="auto"/>
          <w:insideV w:val="dashed" w:sz="4" w:space="0" w:color="auto"/>
        </w:tblBorders>
        <w:tblLook w:val="04A0" w:firstRow="1" w:lastRow="0" w:firstColumn="1" w:lastColumn="0" w:noHBand="0" w:noVBand="1"/>
      </w:tblPr>
      <w:tblGrid>
        <w:gridCol w:w="2345"/>
        <w:gridCol w:w="2367"/>
        <w:gridCol w:w="990"/>
        <w:gridCol w:w="3370"/>
      </w:tblGrid>
      <w:tr w:rsidR="0039477D" w:rsidRPr="009563FE" w14:paraId="2FEDB04B" w14:textId="77777777" w:rsidTr="00962BA8">
        <w:tc>
          <w:tcPr>
            <w:tcW w:w="2376" w:type="dxa"/>
          </w:tcPr>
          <w:p w14:paraId="1EBA67F1"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Cena bez DPH (v EUR)</w:t>
            </w:r>
          </w:p>
        </w:tc>
        <w:tc>
          <w:tcPr>
            <w:tcW w:w="2410" w:type="dxa"/>
          </w:tcPr>
          <w:p w14:paraId="703253ED" w14:textId="77777777" w:rsidR="0039477D" w:rsidRPr="009563FE" w:rsidRDefault="0039477D" w:rsidP="00962BA8">
            <w:pPr>
              <w:pStyle w:val="Default"/>
              <w:spacing w:line="360" w:lineRule="auto"/>
              <w:jc w:val="both"/>
              <w:rPr>
                <w:color w:val="auto"/>
                <w:sz w:val="20"/>
                <w:szCs w:val="20"/>
              </w:rPr>
            </w:pPr>
          </w:p>
        </w:tc>
        <w:tc>
          <w:tcPr>
            <w:tcW w:w="992" w:type="dxa"/>
          </w:tcPr>
          <w:p w14:paraId="55CAA0F5"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598DCC91" w14:textId="77777777" w:rsidR="0039477D" w:rsidRPr="009563FE" w:rsidRDefault="0039477D" w:rsidP="00962BA8">
            <w:pPr>
              <w:pStyle w:val="Default"/>
              <w:spacing w:line="360" w:lineRule="auto"/>
              <w:jc w:val="both"/>
              <w:rPr>
                <w:color w:val="auto"/>
                <w:sz w:val="20"/>
                <w:szCs w:val="20"/>
              </w:rPr>
            </w:pPr>
          </w:p>
        </w:tc>
      </w:tr>
      <w:tr w:rsidR="0039477D" w:rsidRPr="009563FE" w14:paraId="6E91665B" w14:textId="77777777" w:rsidTr="00962BA8">
        <w:tc>
          <w:tcPr>
            <w:tcW w:w="2376" w:type="dxa"/>
          </w:tcPr>
          <w:p w14:paraId="4C90EA03"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Výška DPH (v EUR)</w:t>
            </w:r>
          </w:p>
        </w:tc>
        <w:tc>
          <w:tcPr>
            <w:tcW w:w="2410" w:type="dxa"/>
          </w:tcPr>
          <w:p w14:paraId="6E6E5AD7" w14:textId="77777777" w:rsidR="0039477D" w:rsidRPr="009563FE" w:rsidRDefault="0039477D" w:rsidP="00962BA8">
            <w:pPr>
              <w:pStyle w:val="Default"/>
              <w:spacing w:line="360" w:lineRule="auto"/>
              <w:jc w:val="both"/>
              <w:rPr>
                <w:color w:val="auto"/>
                <w:sz w:val="20"/>
                <w:szCs w:val="20"/>
              </w:rPr>
            </w:pPr>
          </w:p>
        </w:tc>
        <w:tc>
          <w:tcPr>
            <w:tcW w:w="992" w:type="dxa"/>
          </w:tcPr>
          <w:p w14:paraId="1A9FDD93"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0204006F" w14:textId="77777777" w:rsidR="0039477D" w:rsidRPr="009563FE" w:rsidRDefault="0039477D" w:rsidP="00962BA8">
            <w:pPr>
              <w:pStyle w:val="Default"/>
              <w:spacing w:line="360" w:lineRule="auto"/>
              <w:jc w:val="both"/>
              <w:rPr>
                <w:color w:val="auto"/>
                <w:sz w:val="20"/>
                <w:szCs w:val="20"/>
              </w:rPr>
            </w:pPr>
          </w:p>
        </w:tc>
      </w:tr>
      <w:tr w:rsidR="0039477D" w:rsidRPr="009563FE" w14:paraId="480CE05D" w14:textId="77777777" w:rsidTr="00962BA8">
        <w:tc>
          <w:tcPr>
            <w:tcW w:w="2376" w:type="dxa"/>
          </w:tcPr>
          <w:p w14:paraId="5B10AE91"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Cena s DPH (v EUR)</w:t>
            </w:r>
          </w:p>
        </w:tc>
        <w:tc>
          <w:tcPr>
            <w:tcW w:w="2410" w:type="dxa"/>
          </w:tcPr>
          <w:p w14:paraId="2A05C4AC" w14:textId="77777777" w:rsidR="0039477D" w:rsidRPr="009563FE" w:rsidRDefault="0039477D" w:rsidP="00962BA8">
            <w:pPr>
              <w:pStyle w:val="Default"/>
              <w:spacing w:line="360" w:lineRule="auto"/>
              <w:jc w:val="both"/>
              <w:rPr>
                <w:color w:val="auto"/>
                <w:sz w:val="20"/>
                <w:szCs w:val="20"/>
              </w:rPr>
            </w:pPr>
          </w:p>
        </w:tc>
        <w:tc>
          <w:tcPr>
            <w:tcW w:w="992" w:type="dxa"/>
          </w:tcPr>
          <w:p w14:paraId="3A56C5B7"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2DEBBF0B" w14:textId="77777777" w:rsidR="0039477D" w:rsidRPr="009563FE" w:rsidRDefault="0039477D" w:rsidP="00962BA8">
            <w:pPr>
              <w:pStyle w:val="Default"/>
              <w:spacing w:line="360" w:lineRule="auto"/>
              <w:jc w:val="both"/>
              <w:rPr>
                <w:color w:val="auto"/>
                <w:sz w:val="20"/>
                <w:szCs w:val="20"/>
              </w:rPr>
            </w:pPr>
          </w:p>
        </w:tc>
      </w:tr>
    </w:tbl>
    <w:p w14:paraId="310821AF" w14:textId="77777777" w:rsidR="0039477D" w:rsidRPr="00265718" w:rsidRDefault="0039477D" w:rsidP="0039477D">
      <w:pPr>
        <w:pStyle w:val="Default"/>
        <w:ind w:left="360"/>
        <w:jc w:val="both"/>
        <w:rPr>
          <w:sz w:val="20"/>
          <w:szCs w:val="20"/>
        </w:rPr>
      </w:pPr>
      <w:r w:rsidRPr="00265718">
        <w:rPr>
          <w:sz w:val="20"/>
          <w:szCs w:val="20"/>
        </w:rPr>
        <w:t xml:space="preserve">za množstvo tovaru v rozsahu a v členení uvedenom v prílohe č. 1 tejto zmluvy, pričom v prílohe sú uvedené aj jednotkové ceny tovaru za tonu pre ten ktorý druh tovaru. </w:t>
      </w:r>
    </w:p>
    <w:p w14:paraId="2000FE82" w14:textId="77777777" w:rsidR="0039477D" w:rsidRDefault="0039477D" w:rsidP="0039477D">
      <w:pPr>
        <w:pStyle w:val="Default"/>
        <w:numPr>
          <w:ilvl w:val="0"/>
          <w:numId w:val="27"/>
        </w:numPr>
        <w:jc w:val="both"/>
        <w:rPr>
          <w:sz w:val="20"/>
          <w:szCs w:val="20"/>
        </w:rPr>
      </w:pPr>
      <w:r w:rsidRPr="00265718">
        <w:rPr>
          <w:sz w:val="20"/>
          <w:szCs w:val="20"/>
        </w:rPr>
        <w:t xml:space="preserve">Zmluvné strany </w:t>
      </w:r>
      <w:r w:rsidRPr="00172623">
        <w:rPr>
          <w:sz w:val="20"/>
          <w:szCs w:val="20"/>
        </w:rPr>
        <w:t>prehlasujú, že</w:t>
      </w:r>
      <w:r>
        <w:rPr>
          <w:sz w:val="20"/>
          <w:szCs w:val="20"/>
        </w:rPr>
        <w:t xml:space="preserve"> takto stanovená cena je úplná a </w:t>
      </w:r>
      <w:r w:rsidRPr="00172623">
        <w:rPr>
          <w:sz w:val="20"/>
          <w:szCs w:val="20"/>
        </w:rPr>
        <w:t>záväzná</w:t>
      </w:r>
      <w:r>
        <w:rPr>
          <w:sz w:val="20"/>
          <w:szCs w:val="20"/>
        </w:rPr>
        <w:t>, aj v </w:t>
      </w:r>
      <w:r w:rsidRPr="005A444D">
        <w:rPr>
          <w:sz w:val="20"/>
          <w:szCs w:val="20"/>
        </w:rPr>
        <w:t xml:space="preserve">prípade odchýlky od stanoveného množstva uvedeného </w:t>
      </w:r>
      <w:r>
        <w:rPr>
          <w:sz w:val="20"/>
          <w:szCs w:val="20"/>
        </w:rPr>
        <w:t>v tejto zmluve</w:t>
      </w:r>
      <w:r w:rsidRPr="005A444D">
        <w:rPr>
          <w:sz w:val="20"/>
          <w:szCs w:val="20"/>
        </w:rPr>
        <w:t>, a to v rozsahu ± 10 %. Uvedená odchýlka vychádza z možných odchýlok pri určovaní objemu množstva jednotlivých druhov kameniva alebo frakcií</w:t>
      </w:r>
      <w:r>
        <w:rPr>
          <w:sz w:val="20"/>
          <w:szCs w:val="20"/>
        </w:rPr>
        <w:t xml:space="preserve">. </w:t>
      </w:r>
      <w:r w:rsidRPr="005A444D">
        <w:rPr>
          <w:sz w:val="20"/>
          <w:szCs w:val="20"/>
        </w:rPr>
        <w:t>V tejto cene sú zahrnuté</w:t>
      </w:r>
      <w:r w:rsidRPr="00172623">
        <w:rPr>
          <w:sz w:val="20"/>
          <w:szCs w:val="20"/>
        </w:rPr>
        <w:t xml:space="preserve"> a zohľadnené všetky účelne vynaložené náklady predávajúceho, vrátane nakládky na dopravný prostriedok.</w:t>
      </w:r>
      <w:r w:rsidRPr="00265718">
        <w:rPr>
          <w:sz w:val="20"/>
          <w:szCs w:val="20"/>
        </w:rPr>
        <w:t xml:space="preserve"> </w:t>
      </w:r>
    </w:p>
    <w:p w14:paraId="61308316" w14:textId="77777777" w:rsidR="0039477D" w:rsidRPr="00265718" w:rsidRDefault="0039477D" w:rsidP="0039477D">
      <w:pPr>
        <w:pStyle w:val="Default"/>
        <w:ind w:left="360"/>
        <w:rPr>
          <w:sz w:val="20"/>
          <w:szCs w:val="20"/>
        </w:rPr>
      </w:pPr>
    </w:p>
    <w:p w14:paraId="1D21D63C" w14:textId="77777777" w:rsidR="0039477D" w:rsidRPr="00265718" w:rsidRDefault="0039477D" w:rsidP="0039477D">
      <w:pPr>
        <w:spacing w:after="0"/>
        <w:jc w:val="center"/>
        <w:rPr>
          <w:rFonts w:cs="Arial"/>
          <w:b/>
          <w:szCs w:val="20"/>
        </w:rPr>
      </w:pPr>
      <w:r w:rsidRPr="00265718">
        <w:rPr>
          <w:rFonts w:cs="Arial"/>
          <w:b/>
          <w:szCs w:val="20"/>
        </w:rPr>
        <w:t>V. Platobné podmienky</w:t>
      </w:r>
    </w:p>
    <w:p w14:paraId="36247D36" w14:textId="77777777" w:rsidR="0039477D" w:rsidRPr="00265718" w:rsidRDefault="0039477D" w:rsidP="0039477D">
      <w:pPr>
        <w:pStyle w:val="Bezriadkovania"/>
        <w:numPr>
          <w:ilvl w:val="0"/>
          <w:numId w:val="28"/>
        </w:numPr>
        <w:jc w:val="both"/>
        <w:rPr>
          <w:rFonts w:ascii="Arial" w:hAnsi="Arial" w:cs="Arial"/>
          <w:sz w:val="20"/>
          <w:lang w:val="sk-SK"/>
        </w:rPr>
      </w:pPr>
      <w:r w:rsidRPr="00265718">
        <w:rPr>
          <w:rFonts w:ascii="Arial" w:hAnsi="Arial" w:cs="Arial"/>
          <w:sz w:val="20"/>
          <w:lang w:val="sk-SK"/>
        </w:rPr>
        <w:t>Zmluvné strany sa dohodli, že celkovú kúpnu cenu za predmet zmluvy uhradí kupujúci nasledovne:</w:t>
      </w:r>
    </w:p>
    <w:p w14:paraId="30E44A0C"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Faktúru (daňový doklad) vystaví predávajúci po riadnom prevzatí</w:t>
      </w:r>
      <w:r>
        <w:rPr>
          <w:rFonts w:cs="Arial"/>
          <w:sz w:val="20"/>
          <w:szCs w:val="20"/>
        </w:rPr>
        <w:t xml:space="preserve">, </w:t>
      </w:r>
      <w:r w:rsidRPr="00716258">
        <w:rPr>
          <w:rFonts w:cs="Arial"/>
          <w:bCs/>
          <w:sz w:val="20"/>
          <w:szCs w:val="20"/>
        </w:rPr>
        <w:t>aj formou čiastkového plnenia</w:t>
      </w:r>
      <w:r>
        <w:rPr>
          <w:rFonts w:cs="Arial"/>
          <w:sz w:val="20"/>
          <w:szCs w:val="20"/>
        </w:rPr>
        <w:t xml:space="preserve">, </w:t>
      </w:r>
      <w:r w:rsidRPr="00265718">
        <w:rPr>
          <w:rFonts w:cs="Arial"/>
          <w:sz w:val="20"/>
          <w:szCs w:val="20"/>
        </w:rPr>
        <w:t>tovaru kupujúcim, na základe dodacieho listu podpísaného kupujúcim, ktorý musí tvoriť prílohu faktúry, pričom predávajúci je oprávnený fakturovať aj čiastkové plnenia.</w:t>
      </w:r>
    </w:p>
    <w:p w14:paraId="40F98880"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lastRenderedPageBreak/>
        <w:t>Termín splatnosti faktúry je zmluvnými stranami dohodnutý do 30 dní od dňa doručenia faktúry kupujúcemu.</w:t>
      </w:r>
    </w:p>
    <w:p w14:paraId="3FF65DAF" w14:textId="77777777" w:rsidR="0039477D" w:rsidRPr="00265718" w:rsidRDefault="0039477D" w:rsidP="0039477D">
      <w:pPr>
        <w:pStyle w:val="Odsekzoznamu"/>
        <w:numPr>
          <w:ilvl w:val="0"/>
          <w:numId w:val="31"/>
        </w:numPr>
        <w:spacing w:after="0"/>
        <w:contextualSpacing/>
        <w:jc w:val="both"/>
        <w:rPr>
          <w:rFonts w:cs="Arial"/>
          <w:sz w:val="20"/>
          <w:szCs w:val="20"/>
        </w:rPr>
      </w:pPr>
      <w:r w:rsidRPr="00716258">
        <w:rPr>
          <w:rFonts w:cs="Arial"/>
          <w:bCs/>
          <w:sz w:val="20"/>
          <w:szCs w:val="20"/>
        </w:rPr>
        <w:t>Faktúra musí obsahovať všetky údaje vyžadované právnymi predpismi, najmä ustanovením § 74 zákona č. 222/2004 Z. z. o dani z pridanej hodnoty, v znení neskorších predpisov</w:t>
      </w:r>
      <w:r>
        <w:rPr>
          <w:rFonts w:cs="Arial"/>
          <w:bCs/>
          <w:sz w:val="20"/>
          <w:szCs w:val="20"/>
        </w:rPr>
        <w:t>.</w:t>
      </w:r>
    </w:p>
    <w:p w14:paraId="6974CB7A" w14:textId="77777777" w:rsidR="0039477D" w:rsidRPr="00265718"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Cena musí byť fakturovaná výlučne v EUR.</w:t>
      </w:r>
    </w:p>
    <w:p w14:paraId="40AEFD68"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Úhrada bude vykonaná bezhotovostne prevodným príkazom na účet predávajúceho.</w:t>
      </w:r>
    </w:p>
    <w:p w14:paraId="143C62D0" w14:textId="77777777" w:rsidR="0039477D" w:rsidRPr="00716258" w:rsidRDefault="0039477D" w:rsidP="0039477D">
      <w:pPr>
        <w:pStyle w:val="Zkladntext2"/>
        <w:numPr>
          <w:ilvl w:val="0"/>
          <w:numId w:val="31"/>
        </w:numPr>
        <w:spacing w:before="0" w:after="0"/>
        <w:jc w:val="both"/>
        <w:rPr>
          <w:bCs/>
          <w:sz w:val="20"/>
          <w:szCs w:val="20"/>
        </w:rPr>
      </w:pPr>
      <w:r>
        <w:rPr>
          <w:bCs/>
          <w:sz w:val="20"/>
          <w:szCs w:val="20"/>
        </w:rPr>
        <w:t>Kupujúci</w:t>
      </w:r>
      <w:r w:rsidRPr="00716258">
        <w:rPr>
          <w:bCs/>
          <w:sz w:val="20"/>
          <w:szCs w:val="20"/>
        </w:rPr>
        <w:t xml:space="preserve"> neposkytuje preddavky</w:t>
      </w:r>
    </w:p>
    <w:p w14:paraId="6BA78BD8" w14:textId="77777777" w:rsidR="0039477D" w:rsidRPr="009563FE" w:rsidRDefault="0039477D" w:rsidP="0039477D">
      <w:pPr>
        <w:pStyle w:val="Odsekzoznamu"/>
        <w:numPr>
          <w:ilvl w:val="0"/>
          <w:numId w:val="31"/>
        </w:numPr>
        <w:spacing w:after="0"/>
        <w:contextualSpacing/>
        <w:jc w:val="both"/>
        <w:rPr>
          <w:rFonts w:cs="Arial"/>
          <w:sz w:val="20"/>
          <w:szCs w:val="20"/>
        </w:rPr>
      </w:pPr>
      <w:r>
        <w:rPr>
          <w:rFonts w:cs="Arial"/>
          <w:sz w:val="20"/>
          <w:szCs w:val="20"/>
        </w:rPr>
        <w:t xml:space="preserve">Fakturačná adresa </w:t>
      </w:r>
      <w:r w:rsidRPr="009563FE">
        <w:rPr>
          <w:rFonts w:cs="Arial"/>
          <w:sz w:val="20"/>
          <w:szCs w:val="20"/>
        </w:rPr>
        <w:t>je uvedená v záhlaví tejto zmluvy.</w:t>
      </w:r>
    </w:p>
    <w:p w14:paraId="15ACC5D9" w14:textId="77777777" w:rsidR="0039477D" w:rsidRPr="00265718" w:rsidRDefault="0039477D" w:rsidP="0039477D">
      <w:pPr>
        <w:pStyle w:val="Bezriadkovania"/>
        <w:numPr>
          <w:ilvl w:val="0"/>
          <w:numId w:val="28"/>
        </w:numPr>
        <w:jc w:val="both"/>
        <w:rPr>
          <w:rFonts w:ascii="Arial" w:hAnsi="Arial" w:cs="Arial"/>
          <w:sz w:val="20"/>
          <w:lang w:val="sk-SK"/>
        </w:rPr>
      </w:pPr>
      <w:r w:rsidRPr="00265718">
        <w:rPr>
          <w:rFonts w:ascii="Arial" w:hAnsi="Arial" w:cs="Arial"/>
          <w:sz w:val="20"/>
          <w:lang w:val="sk-SK"/>
        </w:rPr>
        <w:t>Postúpiť pohľadávky alebo iné práva vyplývajúce predávajúcemu voči kupujúcemu z tejto zmluvy môže predávajúci uskutočniť len po predchádzajúcom písomnom súhlase kupujúceho.</w:t>
      </w:r>
    </w:p>
    <w:p w14:paraId="202ECA5C" w14:textId="77777777" w:rsidR="0039477D" w:rsidRPr="00265718" w:rsidRDefault="0039477D" w:rsidP="0039477D">
      <w:pPr>
        <w:spacing w:after="0"/>
        <w:rPr>
          <w:rFonts w:cs="Arial"/>
          <w:b/>
          <w:szCs w:val="20"/>
          <w:u w:val="thick"/>
        </w:rPr>
      </w:pPr>
    </w:p>
    <w:p w14:paraId="3E15EB90" w14:textId="77777777" w:rsidR="0039477D" w:rsidRPr="00265718" w:rsidRDefault="0039477D" w:rsidP="0039477D">
      <w:pPr>
        <w:spacing w:after="0"/>
        <w:jc w:val="center"/>
        <w:rPr>
          <w:rFonts w:cs="Arial"/>
          <w:b/>
          <w:szCs w:val="20"/>
        </w:rPr>
      </w:pPr>
      <w:r w:rsidRPr="00265718">
        <w:rPr>
          <w:rFonts w:cs="Arial"/>
          <w:b/>
          <w:szCs w:val="20"/>
        </w:rPr>
        <w:t>VI. Spôsob, miesto plnenia a dojednania o subdodávateľoch</w:t>
      </w:r>
    </w:p>
    <w:p w14:paraId="69FAB95E" w14:textId="2AD741E6" w:rsidR="0039477D" w:rsidRPr="00265718" w:rsidRDefault="0039477D" w:rsidP="0039477D">
      <w:pPr>
        <w:pStyle w:val="Bezriadkovania"/>
        <w:numPr>
          <w:ilvl w:val="0"/>
          <w:numId w:val="29"/>
        </w:numPr>
        <w:jc w:val="both"/>
        <w:rPr>
          <w:rFonts w:ascii="Arial" w:hAnsi="Arial" w:cs="Arial"/>
          <w:sz w:val="20"/>
          <w:lang w:val="sk-SK"/>
        </w:rPr>
      </w:pPr>
      <w:r w:rsidRPr="00265718">
        <w:rPr>
          <w:rFonts w:ascii="Arial" w:hAnsi="Arial" w:cs="Arial"/>
          <w:sz w:val="20"/>
          <w:lang w:val="sk-SK"/>
        </w:rPr>
        <w:t xml:space="preserve">Predávajúci sa zaväzuje dodať predmet kúpnej zmluvy z lomu </w:t>
      </w:r>
      <w:r w:rsidRPr="00265718">
        <w:rPr>
          <w:rFonts w:ascii="Arial" w:hAnsi="Arial" w:cs="Arial"/>
          <w:sz w:val="20"/>
          <w:highlight w:val="yellow"/>
          <w:lang w:val="sk-SK"/>
        </w:rPr>
        <w:t>..........</w:t>
      </w:r>
      <w:r w:rsidR="00E16705">
        <w:rPr>
          <w:rFonts w:ascii="Arial" w:hAnsi="Arial" w:cs="Arial"/>
          <w:sz w:val="20"/>
          <w:highlight w:val="yellow"/>
          <w:lang w:val="sk-SK"/>
        </w:rPr>
        <w:t>.......</w:t>
      </w:r>
      <w:r w:rsidRPr="00265718">
        <w:rPr>
          <w:rFonts w:ascii="Arial" w:hAnsi="Arial" w:cs="Arial"/>
          <w:sz w:val="20"/>
          <w:highlight w:val="yellow"/>
          <w:lang w:val="sk-SK"/>
        </w:rPr>
        <w:t>............. (doplniť názov)</w:t>
      </w:r>
      <w:r w:rsidRPr="00265718">
        <w:rPr>
          <w:rFonts w:ascii="Arial" w:hAnsi="Arial" w:cs="Arial"/>
          <w:sz w:val="20"/>
          <w:lang w:val="sk-SK"/>
        </w:rPr>
        <w:t xml:space="preserve"> </w:t>
      </w:r>
    </w:p>
    <w:p w14:paraId="52A644FB" w14:textId="77777777" w:rsidR="0039477D"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Dodanie predmetu zmluvy v mieste plnenia musí byť potvrdené kupujúcim na dodacom liste</w:t>
      </w:r>
      <w:r>
        <w:rPr>
          <w:rFonts w:ascii="Arial" w:hAnsi="Arial" w:cs="Arial"/>
          <w:sz w:val="20"/>
          <w:lang w:val="sk-SK"/>
        </w:rPr>
        <w:t>, resp. vážnom lístku</w:t>
      </w:r>
      <w:r w:rsidRPr="00EA3DDF">
        <w:rPr>
          <w:rFonts w:ascii="Arial" w:hAnsi="Arial" w:cs="Arial"/>
          <w:sz w:val="20"/>
          <w:lang w:val="sk-SK"/>
        </w:rPr>
        <w:t>.</w:t>
      </w:r>
    </w:p>
    <w:p w14:paraId="4FB1385C"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5CCBFFD5" w14:textId="77777777" w:rsidR="0039477D" w:rsidRPr="00EA3DDF" w:rsidRDefault="0039477D" w:rsidP="0039477D">
      <w:pPr>
        <w:pStyle w:val="Bezriadkovania"/>
        <w:ind w:left="426"/>
        <w:jc w:val="both"/>
        <w:rPr>
          <w:rFonts w:ascii="Arial" w:hAnsi="Arial" w:cs="Arial"/>
          <w:sz w:val="20"/>
          <w:lang w:val="sk-SK"/>
        </w:rPr>
      </w:pPr>
      <w:r w:rsidRPr="00EA3DDF">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19226320"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574186CF"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07DD9848"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5B27B6E8"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1DA0B754"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Nový subdodávateľ navrhovaný predávajúcim musí spĺňať:</w:t>
      </w:r>
    </w:p>
    <w:p w14:paraId="39A5CB36" w14:textId="77777777" w:rsidR="0039477D" w:rsidRPr="00EA3DDF" w:rsidRDefault="0039477D" w:rsidP="0039477D">
      <w:pPr>
        <w:pStyle w:val="Odsekzoznamu"/>
        <w:numPr>
          <w:ilvl w:val="0"/>
          <w:numId w:val="38"/>
        </w:numPr>
        <w:spacing w:after="0"/>
        <w:contextualSpacing/>
        <w:jc w:val="both"/>
        <w:rPr>
          <w:rFonts w:cs="Arial"/>
          <w:sz w:val="20"/>
          <w:szCs w:val="20"/>
        </w:rPr>
      </w:pPr>
      <w:r w:rsidRPr="00EA3DDF">
        <w:rPr>
          <w:rFonts w:cs="Arial"/>
          <w:sz w:val="20"/>
          <w:szCs w:val="20"/>
        </w:rPr>
        <w:t xml:space="preserve">podmienky účasti týkajúcej sa osobného postavenia podľa </w:t>
      </w:r>
      <w:r w:rsidRPr="000F1CF6">
        <w:rPr>
          <w:sz w:val="20"/>
          <w:szCs w:val="20"/>
        </w:rPr>
        <w:t>§ 32, ods. 1, písm. b), písm. c), písm. e) a písm. f) ZVO</w:t>
      </w:r>
      <w:r w:rsidRPr="00EA3DDF">
        <w:rPr>
          <w:rFonts w:cs="Arial"/>
          <w:sz w:val="20"/>
          <w:szCs w:val="20"/>
        </w:rPr>
        <w:t>, k predmetu zákazky, ktorú má subdodávateľ plniť</w:t>
      </w:r>
    </w:p>
    <w:p w14:paraId="2871AB37" w14:textId="77777777" w:rsidR="0039477D" w:rsidRPr="00EA3DDF" w:rsidRDefault="0039477D" w:rsidP="0039477D">
      <w:pPr>
        <w:pStyle w:val="Odsekzoznamu"/>
        <w:numPr>
          <w:ilvl w:val="0"/>
          <w:numId w:val="38"/>
        </w:numPr>
        <w:spacing w:after="0"/>
        <w:contextualSpacing/>
        <w:jc w:val="both"/>
        <w:rPr>
          <w:rFonts w:cs="Arial"/>
          <w:sz w:val="20"/>
          <w:szCs w:val="20"/>
        </w:rPr>
      </w:pPr>
      <w:r w:rsidRPr="00EA3DDF">
        <w:rPr>
          <w:rFonts w:cs="Arial"/>
          <w:sz w:val="20"/>
          <w:szCs w:val="20"/>
        </w:rPr>
        <w:t>musí byť zapísaný v registri partnerov verejného sektora, ak má povinnosť zapisovať sa do registra partnerov verejného sektora.</w:t>
      </w:r>
    </w:p>
    <w:p w14:paraId="2BC2133B"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s písomnou žiadosťou na zmenu subdodávateľa predloží kupujúcemu aktualizované znenie Zoznamu subdodávateľov, ktorý tvorí prílohu č. 2 tejto zmluvy, kde uvedie všetky požadované údaje a zároveň predloží za subdodávateľa doklad o splnení podmienky účasti týkajúcej sa osobného postavenia podľa </w:t>
      </w:r>
      <w:r w:rsidRPr="00D133FE">
        <w:rPr>
          <w:rFonts w:ascii="Arial" w:hAnsi="Arial" w:cs="Arial"/>
          <w:sz w:val="20"/>
          <w:lang w:val="sk-SK"/>
        </w:rPr>
        <w:t>§ 32, ods. 1, písm. b), písm. c), písm. e) a písm. f) ZVO</w:t>
      </w:r>
      <w:r w:rsidRPr="00EA3DDF">
        <w:rPr>
          <w:rFonts w:ascii="Arial" w:hAnsi="Arial" w:cs="Arial"/>
          <w:sz w:val="20"/>
          <w:lang w:val="sk-SK"/>
        </w:rPr>
        <w:t>, k predmetu zákazky, ktorú má subdodávateľ plniť.</w:t>
      </w:r>
    </w:p>
    <w:p w14:paraId="4F688564"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lastRenderedPageBreak/>
        <w:t xml:space="preserve">Predávajúci </w:t>
      </w:r>
      <w:r w:rsidRPr="00EA3DDF">
        <w:rPr>
          <w:rFonts w:ascii="Arial" w:hAnsi="Arial" w:cs="Arial"/>
          <w:iCs/>
          <w:color w:val="000000" w:themeColor="text1"/>
          <w:sz w:val="20"/>
          <w:lang w:val="sk-SK"/>
        </w:rPr>
        <w:t xml:space="preserve">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77D227B0"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 xml:space="preserve">ruským občanom, spoločnostiam, subjektom alebo orgánom sídliacim v Rusku, </w:t>
      </w:r>
    </w:p>
    <w:p w14:paraId="54498D63"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 xml:space="preserve">spoločnostiam alebo subjektom, ktoré sú priamo alebo nepriamo akýmkoľvek spôsobom vlastnené z viac ako 50 % ruskými občanmi, spoločnosťami, subjektami alebo orgánmi sídliacimi v Rusku a </w:t>
      </w:r>
    </w:p>
    <w:p w14:paraId="24C1F1F2"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osobám, ktoré v ich mene alebo na základe ich pokynov predkladajú ponuku alebo plnia zákazku.</w:t>
      </w:r>
    </w:p>
    <w:p w14:paraId="3F6BA8BB" w14:textId="77777777" w:rsidR="0039477D" w:rsidRPr="00EA3DDF" w:rsidRDefault="0039477D" w:rsidP="0039477D">
      <w:pPr>
        <w:pStyle w:val="Odsekzoznamu"/>
        <w:spacing w:after="0"/>
        <w:ind w:left="720"/>
        <w:contextualSpacing/>
        <w:rPr>
          <w:rFonts w:cs="Arial"/>
          <w:sz w:val="20"/>
          <w:szCs w:val="20"/>
        </w:rPr>
      </w:pPr>
      <w:r w:rsidRPr="00EA3DDF">
        <w:rPr>
          <w:sz w:val="20"/>
          <w:szCs w:val="20"/>
        </w:rPr>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r w:rsidRPr="00EA3DDF">
        <w:rPr>
          <w:rFonts w:cs="Arial"/>
          <w:sz w:val="20"/>
          <w:szCs w:val="20"/>
        </w:rPr>
        <w:t>.</w:t>
      </w:r>
    </w:p>
    <w:p w14:paraId="2034E347" w14:textId="77777777" w:rsidR="0039477D" w:rsidRPr="005A5B06"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Ak predávajúci nevyužíva subdodávateľov, vyššie uvedené ustanovenia čl. </w:t>
      </w:r>
      <w:r>
        <w:rPr>
          <w:rFonts w:ascii="Arial" w:hAnsi="Arial" w:cs="Arial"/>
          <w:sz w:val="20"/>
          <w:lang w:val="sk-SK"/>
        </w:rPr>
        <w:t>6</w:t>
      </w:r>
      <w:r w:rsidRPr="00EA3DDF">
        <w:rPr>
          <w:rFonts w:ascii="Arial" w:hAnsi="Arial" w:cs="Arial"/>
          <w:sz w:val="20"/>
          <w:lang w:val="sk-SK"/>
        </w:rPr>
        <w:t xml:space="preserve"> sa neuplatňujú a</w:t>
      </w:r>
      <w:r>
        <w:rPr>
          <w:rFonts w:ascii="Arial" w:hAnsi="Arial" w:cs="Arial"/>
          <w:sz w:val="20"/>
          <w:lang w:val="sk-SK"/>
        </w:rPr>
        <w:t xml:space="preserve"> </w:t>
      </w:r>
      <w:r w:rsidRPr="00EA3DDF">
        <w:rPr>
          <w:rFonts w:ascii="Arial" w:hAnsi="Arial" w:cs="Arial"/>
          <w:sz w:val="20"/>
          <w:lang w:val="sk-SK"/>
        </w:rPr>
        <w:t>Príloha</w:t>
      </w:r>
      <w:r>
        <w:rPr>
          <w:rFonts w:ascii="Arial" w:hAnsi="Arial" w:cs="Arial"/>
          <w:sz w:val="20"/>
          <w:lang w:val="sk-SK"/>
        </w:rPr>
        <w:t xml:space="preserve"> č. 2</w:t>
      </w:r>
      <w:r w:rsidRPr="00EA3DDF">
        <w:rPr>
          <w:rFonts w:ascii="Arial" w:hAnsi="Arial" w:cs="Arial"/>
          <w:sz w:val="20"/>
          <w:lang w:val="sk-SK"/>
        </w:rPr>
        <w:t xml:space="preserve"> zmluvy “Zoznam subdodávateľov“, nie je súčasťou kúpnej zmluvy.  </w:t>
      </w:r>
    </w:p>
    <w:p w14:paraId="27FFF05D" w14:textId="77777777" w:rsidR="0039477D" w:rsidRDefault="0039477D" w:rsidP="0039477D">
      <w:pPr>
        <w:spacing w:after="0"/>
        <w:jc w:val="center"/>
        <w:rPr>
          <w:rFonts w:cs="Arial"/>
          <w:b/>
          <w:szCs w:val="20"/>
        </w:rPr>
      </w:pPr>
    </w:p>
    <w:p w14:paraId="20B4E3E6" w14:textId="77777777" w:rsidR="0039477D" w:rsidRPr="00265718" w:rsidRDefault="0039477D" w:rsidP="0039477D">
      <w:pPr>
        <w:spacing w:after="0"/>
        <w:jc w:val="center"/>
        <w:rPr>
          <w:rFonts w:cs="Arial"/>
          <w:b/>
          <w:szCs w:val="20"/>
        </w:rPr>
      </w:pPr>
      <w:r w:rsidRPr="00265718">
        <w:rPr>
          <w:rFonts w:cs="Arial"/>
          <w:b/>
          <w:szCs w:val="20"/>
        </w:rPr>
        <w:t>VII. Kvalita tovaru</w:t>
      </w:r>
    </w:p>
    <w:p w14:paraId="5697A64D" w14:textId="77777777" w:rsidR="0039477D" w:rsidRPr="00265718" w:rsidRDefault="0039477D" w:rsidP="0039477D">
      <w:pPr>
        <w:pStyle w:val="Bezriadkovania"/>
        <w:numPr>
          <w:ilvl w:val="0"/>
          <w:numId w:val="30"/>
        </w:numPr>
        <w:jc w:val="both"/>
        <w:rPr>
          <w:rFonts w:ascii="Arial" w:hAnsi="Arial" w:cs="Arial"/>
          <w:sz w:val="20"/>
          <w:lang w:val="sk-SK"/>
        </w:rPr>
      </w:pPr>
      <w:r w:rsidRPr="00265718">
        <w:rPr>
          <w:rFonts w:ascii="Arial" w:hAnsi="Arial" w:cs="Arial"/>
          <w:sz w:val="20"/>
          <w:lang w:val="sk-SK"/>
        </w:rPr>
        <w:t>Predávajúci sa zaväzuje dodať predmet kúpnej zmluvy vo vlastnom mene a na vlastnú zodpovednosť podľa platných právnych predpisov.</w:t>
      </w:r>
    </w:p>
    <w:p w14:paraId="12D3B736" w14:textId="77777777" w:rsidR="0039477D" w:rsidRPr="00265718" w:rsidRDefault="0039477D" w:rsidP="0039477D">
      <w:pPr>
        <w:pStyle w:val="Bezriadkovania"/>
        <w:numPr>
          <w:ilvl w:val="0"/>
          <w:numId w:val="30"/>
        </w:numPr>
        <w:jc w:val="both"/>
        <w:rPr>
          <w:rFonts w:ascii="Arial" w:hAnsi="Arial" w:cs="Arial"/>
          <w:sz w:val="20"/>
          <w:lang w:val="sk-SK"/>
        </w:rPr>
      </w:pPr>
      <w:r w:rsidRPr="00265718">
        <w:rPr>
          <w:rFonts w:ascii="Arial" w:hAnsi="Arial" w:cs="Arial"/>
          <w:sz w:val="20"/>
          <w:lang w:val="sk-SK"/>
        </w:rPr>
        <w:t xml:space="preserve">Predávajúci je zodpovedný za to, že dodaný tovar zodpovedá akosti a parametrom dohodnutým v článku II tejto zmluvy. </w:t>
      </w:r>
    </w:p>
    <w:p w14:paraId="5F2840EC" w14:textId="77777777" w:rsidR="0039477D" w:rsidRPr="00265718" w:rsidRDefault="0039477D" w:rsidP="0039477D">
      <w:pPr>
        <w:spacing w:after="0"/>
        <w:rPr>
          <w:rFonts w:cs="Arial"/>
          <w:b/>
          <w:szCs w:val="20"/>
        </w:rPr>
      </w:pPr>
    </w:p>
    <w:p w14:paraId="264F8151" w14:textId="77777777" w:rsidR="0039477D" w:rsidRPr="00265718" w:rsidRDefault="0039477D" w:rsidP="0039477D">
      <w:pPr>
        <w:spacing w:after="0"/>
        <w:jc w:val="center"/>
        <w:rPr>
          <w:rFonts w:cs="Arial"/>
          <w:szCs w:val="20"/>
        </w:rPr>
      </w:pPr>
      <w:r w:rsidRPr="00265718">
        <w:rPr>
          <w:rFonts w:cs="Arial"/>
          <w:b/>
          <w:szCs w:val="20"/>
        </w:rPr>
        <w:t>VIII. Reklamácie a nároky z chýb</w:t>
      </w:r>
    </w:p>
    <w:p w14:paraId="5320C343"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Zjavné vady dodaného tovaru musia byť kupujúcim reklamované do 30 dní od dodania tovaru.</w:t>
      </w:r>
    </w:p>
    <w:p w14:paraId="2AEFBC14"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Nebezpečenstvo škody na tovare prechádza na kupujúceho v čase, keď prevezme tovar od predávajúceho.</w:t>
      </w:r>
    </w:p>
    <w:p w14:paraId="4A0F23D5"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41DE70AE"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výmenou vadného tovaru za tovar bez vád,</w:t>
      </w:r>
    </w:p>
    <w:p w14:paraId="0D9595EF"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odstránením vád dodaného tovaru, za podmienky, že s tým kupujúci súhlasí,</w:t>
      </w:r>
    </w:p>
    <w:p w14:paraId="3EA5B9AE"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 xml:space="preserve">dobropisom vo výške kúpnej ceny vadného tovaru, ktorý kupujúci následne vráti. </w:t>
      </w:r>
    </w:p>
    <w:p w14:paraId="76D12977"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 xml:space="preserve">Predávajúci nesie zodpovednosť za škody vzniknuté vadou tovaru ako aj označením tovaru v celom rozsahu. </w:t>
      </w:r>
    </w:p>
    <w:p w14:paraId="5419D555" w14:textId="77777777" w:rsidR="0039477D" w:rsidRPr="00265718" w:rsidRDefault="0039477D" w:rsidP="0039477D">
      <w:pPr>
        <w:spacing w:after="0"/>
        <w:jc w:val="center"/>
        <w:rPr>
          <w:rFonts w:cs="Arial"/>
          <w:szCs w:val="20"/>
        </w:rPr>
      </w:pPr>
      <w:r w:rsidRPr="00265718">
        <w:rPr>
          <w:rFonts w:cs="Arial"/>
          <w:b/>
          <w:szCs w:val="20"/>
        </w:rPr>
        <w:t>IX. Osobitné ustanovenia</w:t>
      </w:r>
    </w:p>
    <w:p w14:paraId="7E19F1CC"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predávajúceho s dodaním predmetu kúpnej zmluvy podľa článku III. má kupujúci právo na zmluvnú pokutu vo výške 1</w:t>
      </w:r>
      <w:r>
        <w:rPr>
          <w:rFonts w:ascii="Arial" w:hAnsi="Arial" w:cs="Arial"/>
          <w:sz w:val="20"/>
          <w:lang w:val="sk-SK"/>
        </w:rPr>
        <w:t>,00</w:t>
      </w:r>
      <w:r w:rsidRPr="00265718">
        <w:rPr>
          <w:rFonts w:ascii="Arial" w:hAnsi="Arial" w:cs="Arial"/>
          <w:sz w:val="20"/>
          <w:lang w:val="sk-SK"/>
        </w:rPr>
        <w:t xml:space="preserve"> % z kúpnej ceny nedodaného predmetu kúpnej zmluvy za každý deň omeškania.</w:t>
      </w:r>
    </w:p>
    <w:p w14:paraId="445E09BB"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kupujúceho s uhradením kúpnej ceny podľa článku V. tejto kúpnej zmluvy má predávajúci právo účtovať kupujúcemu úrok z omeškania v príslušnej zákonnej výške.</w:t>
      </w:r>
    </w:p>
    <w:p w14:paraId="66A8370E"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ak v dôsledku porušenia povinnosti na strane predávajúceho odstúpi kupujúci od tejto kúpnej zmluvy, tak má kupujúci právo na zmluvnú pokutu vo výške 10</w:t>
      </w:r>
      <w:r>
        <w:rPr>
          <w:rFonts w:ascii="Arial" w:hAnsi="Arial" w:cs="Arial"/>
          <w:sz w:val="20"/>
          <w:lang w:val="sk-SK"/>
        </w:rPr>
        <w:t>,00</w:t>
      </w:r>
      <w:r w:rsidRPr="00265718">
        <w:rPr>
          <w:rFonts w:ascii="Arial" w:hAnsi="Arial" w:cs="Arial"/>
          <w:sz w:val="20"/>
          <w:lang w:val="sk-SK"/>
        </w:rPr>
        <w:t xml:space="preserve"> % z celkovej kúpnej ceny podľa článku IV tejto kúpnej zmluvy.</w:t>
      </w:r>
    </w:p>
    <w:p w14:paraId="5E54F20B"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predávajúceho s vybavením reklamačného konania podľa článku VIII. ods. 3 tejto kúpnej zmluvy má kupujúci právo na zmluvnú pokutu vo výške 0,1</w:t>
      </w:r>
      <w:r>
        <w:rPr>
          <w:rFonts w:ascii="Arial" w:hAnsi="Arial" w:cs="Arial"/>
          <w:sz w:val="20"/>
          <w:lang w:val="sk-SK"/>
        </w:rPr>
        <w:t>0</w:t>
      </w:r>
      <w:r w:rsidRPr="00265718">
        <w:rPr>
          <w:rFonts w:ascii="Arial" w:hAnsi="Arial" w:cs="Arial"/>
          <w:sz w:val="20"/>
          <w:lang w:val="sk-SK"/>
        </w:rPr>
        <w:t xml:space="preserve"> % z kúpnej ceny reklamovaného tovaru za každý deň omeškania.</w:t>
      </w:r>
    </w:p>
    <w:p w14:paraId="7BD687A7"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Nárok na náhradu škody prevyšujúci výšku dohodnutej zmluvnej pokuty nie je dotknutý. Zmluvné pokuty v zmysle tohto článku kúpnej zmluvy je možné kumulovať.</w:t>
      </w:r>
    </w:p>
    <w:p w14:paraId="701F14F1"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Zmluvná pokuta je splatná do 5 dní odo dňa jej písomného uplatnenia.</w:t>
      </w:r>
    </w:p>
    <w:p w14:paraId="73734461" w14:textId="77777777" w:rsidR="0039477D" w:rsidRPr="00265718" w:rsidRDefault="0039477D" w:rsidP="0039477D">
      <w:pPr>
        <w:spacing w:after="0"/>
        <w:ind w:left="228" w:hanging="228"/>
        <w:jc w:val="both"/>
        <w:rPr>
          <w:rFonts w:cs="Arial"/>
          <w:szCs w:val="20"/>
        </w:rPr>
      </w:pPr>
    </w:p>
    <w:p w14:paraId="28132D8F" w14:textId="77777777" w:rsidR="0039477D" w:rsidRPr="00265718" w:rsidRDefault="0039477D" w:rsidP="0039477D">
      <w:pPr>
        <w:spacing w:after="0"/>
        <w:ind w:left="228" w:hanging="228"/>
        <w:jc w:val="center"/>
        <w:rPr>
          <w:rFonts w:cs="Arial"/>
          <w:b/>
          <w:szCs w:val="20"/>
        </w:rPr>
      </w:pPr>
      <w:r w:rsidRPr="00265718">
        <w:rPr>
          <w:rFonts w:cs="Arial"/>
          <w:b/>
          <w:szCs w:val="20"/>
        </w:rPr>
        <w:t>X. Ukončenie kúpnej zmluvy</w:t>
      </w:r>
    </w:p>
    <w:p w14:paraId="02C78538"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lastRenderedPageBreak/>
        <w:t>Od tejto kúpnej zmluvy možno písomne odstúpiť v prípadoch uvedených v tejto kúpnej zmluve, a tiež na základe príslušných ustanovení Obchodného zákonníka alebo iného osobitného právneho predpisu.</w:t>
      </w:r>
    </w:p>
    <w:p w14:paraId="3B4E66A6"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Za podstatné porušenie tejto kúpnej zmluvy na základe ktorého môže kupujúci okamžite odstúpiť od tejto kúpnej zmluvy sa považuje najmä ak:</w:t>
      </w:r>
    </w:p>
    <w:p w14:paraId="49C4B5B7"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 xml:space="preserve">predávajúci bude v omeškaní s dodaním predmetu tejto kúpnej zmluvy podľa článku III. o viac ako 8 dní. </w:t>
      </w:r>
    </w:p>
    <w:p w14:paraId="1A7BFBEF"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dodal na základe tejto kúpnej zmluvy nekvalitný tovar , za ktorý sa považuje tovar nespĺňajúci podmienky podľa článku II. a VII. tejto kúpnej zmluvy,</w:t>
      </w:r>
    </w:p>
    <w:p w14:paraId="217CBA1F"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pri plnení predmetu tejto kúpnej zmluvy konal v rozpore s niektorým so všeobecne záväzných právnych predpisov,</w:t>
      </w:r>
    </w:p>
    <w:p w14:paraId="48FCF6E0"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stratil podnikateľské oprávnenie vzťahujúce sa k predmetu tejto kúpnej zmluvy,</w:t>
      </w:r>
    </w:p>
    <w:p w14:paraId="2B97D162"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7A48668D"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 xml:space="preserve">predávajúci porušil povinnosť z iného záväzkového vzťahu, ktorý má uzatvorený s kupujúcim. </w:t>
      </w:r>
    </w:p>
    <w:p w14:paraId="46933A24"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Právne účinky odstúpenia od tejto kúpnej zmluvy nastávajú dňom doručenia písomného oznámenia o odstúpení druhej zmluvnej strane.</w:t>
      </w:r>
    </w:p>
    <w:p w14:paraId="192A47EE"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Odstúpenie od tejto kúpnej zmluvy musí mať písomnú formu, musí byť doručené druhej zmluvnej strane a musí v ňom byť uvedený konkrétny dôvod odstúpenia, inak je neplatné.</w:t>
      </w:r>
    </w:p>
    <w:p w14:paraId="06162891"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Predčasne ukončiť túto kúpnu zmluvu je možné aj písomnou dohodu zmluvných strán.</w:t>
      </w:r>
    </w:p>
    <w:p w14:paraId="1B1EF182"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0D23CFDD" w14:textId="77777777" w:rsidR="0039477D" w:rsidRPr="00265718" w:rsidRDefault="0039477D" w:rsidP="0039477D">
      <w:pPr>
        <w:spacing w:after="0"/>
        <w:jc w:val="both"/>
        <w:rPr>
          <w:rFonts w:cs="Arial"/>
          <w:szCs w:val="20"/>
        </w:rPr>
      </w:pPr>
    </w:p>
    <w:p w14:paraId="31E9F746" w14:textId="77777777" w:rsidR="0039477D" w:rsidRPr="00265718" w:rsidRDefault="0039477D" w:rsidP="0039477D">
      <w:pPr>
        <w:spacing w:after="0"/>
        <w:jc w:val="center"/>
        <w:rPr>
          <w:rFonts w:cs="Arial"/>
          <w:b/>
          <w:szCs w:val="20"/>
        </w:rPr>
      </w:pPr>
      <w:r w:rsidRPr="00265718">
        <w:rPr>
          <w:rFonts w:cs="Arial"/>
          <w:b/>
          <w:szCs w:val="20"/>
        </w:rPr>
        <w:t>XI. Záverečné ustanovenia</w:t>
      </w:r>
    </w:p>
    <w:p w14:paraId="77C015C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Pokiaľ nie je v tejto kúpnej zmluve dohodnuté inak, platia v ostatnom ustanovenia Obchodného zákonníka v platnom znení a ostatných všeobecne záväzných právnych predpisov </w:t>
      </w:r>
    </w:p>
    <w:p w14:paraId="1F10CCA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Zmeny alebo doplnenia tejto kúpnej zmluvy je možné vykonať len písomnými dodatkami zmluvy podpísanými obidvomi zmluvnými stranami.</w:t>
      </w:r>
    </w:p>
    <w:p w14:paraId="628846FC" w14:textId="2EA88DE4"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Zmluva je vyhotovená v štyroch vyhotoveniach, </w:t>
      </w:r>
      <w:r w:rsidR="00E63667" w:rsidRPr="00E63667">
        <w:rPr>
          <w:rFonts w:ascii="Arial" w:hAnsi="Arial" w:cs="Arial"/>
          <w:sz w:val="20"/>
          <w:lang w:val="sk-SK"/>
        </w:rPr>
        <w:t xml:space="preserve">pričom kupujúci obdrží 3 vyhotovenia a predávajúci </w:t>
      </w:r>
      <w:r w:rsidR="00E63667">
        <w:rPr>
          <w:rFonts w:ascii="Arial" w:hAnsi="Arial" w:cs="Arial"/>
          <w:sz w:val="20"/>
          <w:lang w:val="sk-SK"/>
        </w:rPr>
        <w:t xml:space="preserve">obdrží </w:t>
      </w:r>
      <w:r w:rsidR="00E63667" w:rsidRPr="00E63667">
        <w:rPr>
          <w:rFonts w:ascii="Arial" w:hAnsi="Arial" w:cs="Arial"/>
          <w:sz w:val="20"/>
          <w:lang w:val="sk-SK"/>
        </w:rPr>
        <w:t>1 vyhotovenie</w:t>
      </w:r>
      <w:r w:rsidRPr="00265718">
        <w:rPr>
          <w:rFonts w:ascii="Arial" w:hAnsi="Arial" w:cs="Arial"/>
          <w:sz w:val="20"/>
          <w:lang w:val="sk-SK"/>
        </w:rPr>
        <w:t>.</w:t>
      </w:r>
    </w:p>
    <w:p w14:paraId="2118185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Zmluvné strany svojimi podpismi potvrdzujú, že kúpna zmluva bola vyhotovená slobodne, vážne, bez akéhokoľvek nátlaku, ako prejav ich skutočnej vôle a že si ju prečítali a súhlasia s jej obsahom.</w:t>
      </w:r>
    </w:p>
    <w:p w14:paraId="346AF044"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Táto zmluva nadobúda platnosť dňom jej podpísania a účinnosť dňom nasledujúcim po dni jej zverejnenia v súlade s § 47a Občianskeho zákonníka. </w:t>
      </w:r>
    </w:p>
    <w:p w14:paraId="059023B1"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Zmluvné strany výslovne súhlasia so zverejnením zmluvy v jej plnom rozsahu vrátane príloh a dodatkov v Centrálnom registri zmlúv vedenom na Úrade vlády SR. </w:t>
      </w:r>
    </w:p>
    <w:p w14:paraId="76606A78" w14:textId="4CD78F5F" w:rsidR="0039477D" w:rsidRPr="00265718" w:rsidRDefault="0039477D" w:rsidP="0039477D">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39477D" w:rsidRPr="00265718" w14:paraId="48388DEA" w14:textId="77777777" w:rsidTr="00962BA8">
        <w:tc>
          <w:tcPr>
            <w:tcW w:w="3476" w:type="dxa"/>
          </w:tcPr>
          <w:p w14:paraId="6BE16FA2" w14:textId="77777777" w:rsidR="0039477D" w:rsidRPr="00265718" w:rsidRDefault="0039477D" w:rsidP="00962BA8">
            <w:pPr>
              <w:pStyle w:val="Bezriadkovania"/>
              <w:rPr>
                <w:rFonts w:ascii="Arial" w:hAnsi="Arial" w:cs="Arial"/>
                <w:sz w:val="20"/>
                <w:lang w:val="sk-SK"/>
              </w:rPr>
            </w:pPr>
            <w:r w:rsidRPr="001747EF">
              <w:rPr>
                <w:rFonts w:ascii="Arial" w:hAnsi="Arial" w:cs="Arial"/>
                <w:sz w:val="20"/>
                <w:lang w:val="sk-SK"/>
              </w:rPr>
              <w:t>V Kriváni, dňa .......................</w:t>
            </w:r>
          </w:p>
        </w:tc>
        <w:tc>
          <w:tcPr>
            <w:tcW w:w="1512" w:type="dxa"/>
          </w:tcPr>
          <w:p w14:paraId="42848560" w14:textId="77777777" w:rsidR="0039477D" w:rsidRPr="00265718" w:rsidRDefault="0039477D" w:rsidP="00962BA8">
            <w:pPr>
              <w:pStyle w:val="Bezriadkovania"/>
              <w:rPr>
                <w:rFonts w:ascii="Arial" w:hAnsi="Arial" w:cs="Arial"/>
                <w:sz w:val="20"/>
                <w:lang w:val="sk-SK"/>
              </w:rPr>
            </w:pPr>
          </w:p>
        </w:tc>
        <w:tc>
          <w:tcPr>
            <w:tcW w:w="4084" w:type="dxa"/>
          </w:tcPr>
          <w:p w14:paraId="70FD8086" w14:textId="77777777" w:rsidR="0039477D" w:rsidRPr="00265718" w:rsidRDefault="0039477D" w:rsidP="00962BA8">
            <w:pPr>
              <w:pStyle w:val="Bezriadkovania"/>
              <w:rPr>
                <w:rFonts w:ascii="Arial" w:hAnsi="Arial" w:cs="Arial"/>
                <w:sz w:val="20"/>
                <w:lang w:val="sk-SK"/>
              </w:rPr>
            </w:pPr>
            <w:r w:rsidRPr="00265718">
              <w:rPr>
                <w:rFonts w:ascii="Arial" w:hAnsi="Arial" w:cs="Arial"/>
                <w:sz w:val="20"/>
                <w:lang w:val="sk-SK"/>
              </w:rPr>
              <w:t>V ........................., dňa .....................</w:t>
            </w:r>
          </w:p>
        </w:tc>
      </w:tr>
    </w:tbl>
    <w:p w14:paraId="3CA91FF3" w14:textId="77777777" w:rsidR="0039477D" w:rsidRPr="00265718" w:rsidRDefault="0039477D" w:rsidP="0039477D">
      <w:pPr>
        <w:pStyle w:val="Bezriadkovania"/>
        <w:rPr>
          <w:rFonts w:ascii="Arial" w:hAnsi="Arial" w:cs="Arial"/>
          <w:sz w:val="20"/>
          <w:lang w:val="sk-SK"/>
        </w:rPr>
      </w:pPr>
    </w:p>
    <w:p w14:paraId="6BB264F0" w14:textId="430BC05F" w:rsidR="0039477D" w:rsidRPr="00265718" w:rsidRDefault="0039477D" w:rsidP="0039477D">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5"/>
        <w:gridCol w:w="4081"/>
      </w:tblGrid>
      <w:tr w:rsidR="0039477D" w:rsidRPr="00265718" w14:paraId="10FDD069" w14:textId="77777777" w:rsidTr="00962BA8">
        <w:tc>
          <w:tcPr>
            <w:tcW w:w="3528" w:type="dxa"/>
          </w:tcPr>
          <w:p w14:paraId="35D72C4C" w14:textId="77777777" w:rsidR="0039477D" w:rsidRPr="00265718" w:rsidRDefault="0039477D" w:rsidP="00962BA8">
            <w:pPr>
              <w:spacing w:after="0"/>
              <w:rPr>
                <w:rFonts w:cs="Arial"/>
                <w:szCs w:val="20"/>
              </w:rPr>
            </w:pPr>
            <w:r w:rsidRPr="00265718">
              <w:rPr>
                <w:rFonts w:eastAsia="Calibri" w:cs="Arial"/>
                <w:szCs w:val="20"/>
              </w:rPr>
              <w:t>Kupujúci:</w:t>
            </w:r>
          </w:p>
        </w:tc>
        <w:tc>
          <w:tcPr>
            <w:tcW w:w="1542" w:type="dxa"/>
          </w:tcPr>
          <w:p w14:paraId="1ACB22AC" w14:textId="77777777" w:rsidR="0039477D" w:rsidRPr="00265718" w:rsidRDefault="0039477D" w:rsidP="00962BA8">
            <w:pPr>
              <w:spacing w:after="0"/>
              <w:rPr>
                <w:rFonts w:cs="Arial"/>
                <w:szCs w:val="20"/>
              </w:rPr>
            </w:pPr>
          </w:p>
        </w:tc>
        <w:tc>
          <w:tcPr>
            <w:tcW w:w="4140" w:type="dxa"/>
          </w:tcPr>
          <w:p w14:paraId="7DFDE9C3" w14:textId="77777777" w:rsidR="0039477D" w:rsidRPr="00265718" w:rsidRDefault="0039477D" w:rsidP="00962BA8">
            <w:pPr>
              <w:spacing w:after="0"/>
              <w:rPr>
                <w:rFonts w:cs="Arial"/>
                <w:szCs w:val="20"/>
              </w:rPr>
            </w:pPr>
            <w:r w:rsidRPr="00265718">
              <w:rPr>
                <w:rFonts w:eastAsia="Calibri" w:cs="Arial"/>
                <w:szCs w:val="20"/>
              </w:rPr>
              <w:t>Predávajúci:</w:t>
            </w:r>
          </w:p>
        </w:tc>
      </w:tr>
    </w:tbl>
    <w:p w14:paraId="7430F547" w14:textId="77777777" w:rsidR="0039477D" w:rsidRPr="00265718" w:rsidRDefault="0039477D" w:rsidP="0039477D">
      <w:pPr>
        <w:spacing w:after="0"/>
        <w:rPr>
          <w:rFonts w:cs="Arial"/>
          <w:szCs w:val="20"/>
        </w:rPr>
      </w:pPr>
    </w:p>
    <w:p w14:paraId="153E9A49" w14:textId="77777777" w:rsidR="0039477D" w:rsidRPr="00265718" w:rsidRDefault="0039477D" w:rsidP="0039477D">
      <w:pPr>
        <w:spacing w:after="0"/>
        <w:rPr>
          <w:rFonts w:cs="Arial"/>
          <w:szCs w:val="20"/>
        </w:rPr>
      </w:pPr>
    </w:p>
    <w:p w14:paraId="1DB18ECE" w14:textId="77777777" w:rsidR="0039477D" w:rsidRPr="00265718" w:rsidRDefault="0039477D" w:rsidP="0039477D">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39477D" w:rsidRPr="00265718" w14:paraId="09E98037" w14:textId="77777777" w:rsidTr="00962BA8">
        <w:tc>
          <w:tcPr>
            <w:tcW w:w="3528" w:type="dxa"/>
            <w:tcBorders>
              <w:top w:val="dashed" w:sz="4" w:space="0" w:color="auto"/>
              <w:left w:val="nil"/>
              <w:bottom w:val="nil"/>
              <w:right w:val="nil"/>
            </w:tcBorders>
            <w:hideMark/>
          </w:tcPr>
          <w:p w14:paraId="3FC035B9" w14:textId="264F718D" w:rsidR="0039477D" w:rsidRDefault="0039477D" w:rsidP="00962BA8">
            <w:pPr>
              <w:spacing w:after="0"/>
              <w:jc w:val="center"/>
              <w:rPr>
                <w:rFonts w:eastAsia="Calibri" w:cs="Arial"/>
                <w:b/>
                <w:szCs w:val="20"/>
              </w:rPr>
            </w:pPr>
            <w:r w:rsidRPr="001747EF">
              <w:rPr>
                <w:rFonts w:eastAsia="Calibri" w:cs="Arial"/>
                <w:b/>
                <w:szCs w:val="20"/>
              </w:rPr>
              <w:t xml:space="preserve">Ing. </w:t>
            </w:r>
            <w:r w:rsidR="00135467">
              <w:rPr>
                <w:rFonts w:eastAsia="Calibri" w:cs="Arial"/>
                <w:b/>
                <w:szCs w:val="20"/>
              </w:rPr>
              <w:t>Anton Kamenský</w:t>
            </w:r>
          </w:p>
          <w:p w14:paraId="4BD9DF96" w14:textId="57780E59" w:rsidR="0039477D" w:rsidRPr="001747EF" w:rsidRDefault="0039477D" w:rsidP="00962BA8">
            <w:pPr>
              <w:spacing w:after="0"/>
              <w:jc w:val="center"/>
              <w:rPr>
                <w:rFonts w:eastAsia="Calibri" w:cs="Arial"/>
                <w:szCs w:val="20"/>
              </w:rPr>
            </w:pPr>
            <w:r w:rsidRPr="001747EF">
              <w:rPr>
                <w:rFonts w:eastAsia="Calibri" w:cs="Arial"/>
                <w:szCs w:val="20"/>
              </w:rPr>
              <w:t xml:space="preserve">Vedúci </w:t>
            </w:r>
            <w:r w:rsidR="00135467">
              <w:rPr>
                <w:rFonts w:eastAsia="Calibri" w:cs="Arial"/>
                <w:szCs w:val="20"/>
              </w:rPr>
              <w:t>o</w:t>
            </w:r>
            <w:r w:rsidRPr="001747EF">
              <w:rPr>
                <w:rFonts w:eastAsia="Calibri" w:cs="Arial"/>
                <w:szCs w:val="20"/>
              </w:rPr>
              <w:t xml:space="preserve">rganizačnej zložky </w:t>
            </w:r>
          </w:p>
          <w:p w14:paraId="00634E1F" w14:textId="77777777" w:rsidR="0039477D" w:rsidRPr="00265718" w:rsidRDefault="0039477D" w:rsidP="00962BA8">
            <w:pPr>
              <w:spacing w:after="0"/>
              <w:jc w:val="center"/>
              <w:rPr>
                <w:rFonts w:cs="Arial"/>
                <w:szCs w:val="20"/>
              </w:rPr>
            </w:pPr>
            <w:r w:rsidRPr="001747EF">
              <w:rPr>
                <w:rFonts w:eastAsia="Calibri" w:cs="Arial"/>
                <w:szCs w:val="20"/>
              </w:rPr>
              <w:t>OZ Poľana</w:t>
            </w:r>
          </w:p>
        </w:tc>
        <w:tc>
          <w:tcPr>
            <w:tcW w:w="1542" w:type="dxa"/>
            <w:tcBorders>
              <w:top w:val="nil"/>
              <w:left w:val="nil"/>
              <w:bottom w:val="nil"/>
              <w:right w:val="nil"/>
            </w:tcBorders>
          </w:tcPr>
          <w:p w14:paraId="7CB89974" w14:textId="77777777" w:rsidR="0039477D" w:rsidRPr="00265718" w:rsidRDefault="0039477D" w:rsidP="00962BA8">
            <w:pPr>
              <w:spacing w:after="0"/>
              <w:jc w:val="center"/>
              <w:rPr>
                <w:rFonts w:cs="Arial"/>
                <w:szCs w:val="20"/>
              </w:rPr>
            </w:pPr>
          </w:p>
        </w:tc>
        <w:tc>
          <w:tcPr>
            <w:tcW w:w="4140" w:type="dxa"/>
            <w:tcBorders>
              <w:top w:val="dashed" w:sz="4" w:space="0" w:color="auto"/>
              <w:left w:val="nil"/>
              <w:bottom w:val="nil"/>
              <w:right w:val="nil"/>
            </w:tcBorders>
          </w:tcPr>
          <w:p w14:paraId="50E3FF10" w14:textId="77777777" w:rsidR="0039477D" w:rsidRPr="00265718" w:rsidRDefault="0039477D" w:rsidP="00962BA8">
            <w:pPr>
              <w:spacing w:after="0"/>
              <w:jc w:val="center"/>
              <w:rPr>
                <w:rFonts w:cs="Arial"/>
                <w:b/>
                <w:szCs w:val="20"/>
              </w:rPr>
            </w:pPr>
            <w:r w:rsidRPr="00265718">
              <w:rPr>
                <w:rFonts w:cs="Arial"/>
                <w:b/>
                <w:szCs w:val="20"/>
              </w:rPr>
              <w:t>obchodné meno</w:t>
            </w:r>
          </w:p>
          <w:p w14:paraId="55BCDDB5" w14:textId="77777777" w:rsidR="0039477D" w:rsidRPr="00265718" w:rsidRDefault="0039477D" w:rsidP="00962BA8">
            <w:pPr>
              <w:spacing w:after="0"/>
              <w:jc w:val="center"/>
              <w:rPr>
                <w:rFonts w:cs="Arial"/>
                <w:szCs w:val="20"/>
              </w:rPr>
            </w:pPr>
            <w:r w:rsidRPr="00265718">
              <w:rPr>
                <w:rFonts w:cs="Arial"/>
                <w:szCs w:val="20"/>
              </w:rPr>
              <w:t>zastúpená titul, meno a priezvisko</w:t>
            </w:r>
          </w:p>
          <w:p w14:paraId="49923AE0" w14:textId="77777777" w:rsidR="0039477D" w:rsidRPr="00265718" w:rsidRDefault="0039477D" w:rsidP="00962BA8">
            <w:pPr>
              <w:spacing w:after="0"/>
              <w:jc w:val="center"/>
              <w:rPr>
                <w:rFonts w:cs="Arial"/>
                <w:szCs w:val="20"/>
              </w:rPr>
            </w:pPr>
            <w:r w:rsidRPr="00265718">
              <w:rPr>
                <w:rFonts w:cs="Arial"/>
                <w:szCs w:val="20"/>
              </w:rPr>
              <w:t>funkcia</w:t>
            </w:r>
          </w:p>
        </w:tc>
      </w:tr>
    </w:tbl>
    <w:p w14:paraId="3565B107" w14:textId="54B687B4" w:rsidR="00C14403" w:rsidRDefault="00C14403" w:rsidP="0039477D">
      <w:pPr>
        <w:pStyle w:val="Normlnywebov"/>
        <w:spacing w:before="0" w:beforeAutospacing="0" w:after="0" w:afterAutospacing="0"/>
        <w:ind w:right="-828"/>
        <w:rPr>
          <w:rFonts w:ascii="Arial" w:hAnsi="Arial" w:cs="Arial"/>
          <w:sz w:val="20"/>
          <w:szCs w:val="20"/>
        </w:rPr>
      </w:pPr>
    </w:p>
    <w:p w14:paraId="5D430761" w14:textId="7605C439" w:rsidR="00E11E5E" w:rsidRPr="00E16705" w:rsidRDefault="0039477D" w:rsidP="00E16705">
      <w:pPr>
        <w:pStyle w:val="Normlnywebov"/>
        <w:spacing w:before="0" w:beforeAutospacing="0" w:after="0" w:afterAutospacing="0"/>
        <w:ind w:right="-828"/>
        <w:rPr>
          <w:rFonts w:ascii="Arial" w:hAnsi="Arial" w:cs="Arial"/>
          <w:sz w:val="20"/>
          <w:szCs w:val="20"/>
        </w:rPr>
      </w:pPr>
      <w:r w:rsidRPr="00265718">
        <w:rPr>
          <w:rFonts w:ascii="Arial" w:hAnsi="Arial" w:cs="Arial"/>
          <w:sz w:val="20"/>
          <w:szCs w:val="20"/>
        </w:rPr>
        <w:t xml:space="preserve">Príloha č. 1: </w:t>
      </w:r>
      <w:r w:rsidR="00C14403" w:rsidRPr="00C14403">
        <w:rPr>
          <w:rFonts w:ascii="Arial" w:hAnsi="Arial" w:cs="Arial"/>
          <w:sz w:val="20"/>
          <w:szCs w:val="20"/>
        </w:rPr>
        <w:t>Technická špecifikácia predmetu zákazky</w:t>
      </w:r>
      <w:r w:rsidRPr="00265718">
        <w:rPr>
          <w:rFonts w:ascii="Arial" w:hAnsi="Arial" w:cs="Arial"/>
          <w:sz w:val="20"/>
          <w:szCs w:val="20"/>
        </w:rPr>
        <w:t>.</w:t>
      </w:r>
    </w:p>
    <w:sectPr w:rsidR="00E11E5E" w:rsidRPr="00E16705" w:rsidSect="00A579FE">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C1512" w14:textId="77777777" w:rsidR="00AC2A3C" w:rsidRDefault="00AC2A3C">
      <w:r>
        <w:separator/>
      </w:r>
    </w:p>
  </w:endnote>
  <w:endnote w:type="continuationSeparator" w:id="0">
    <w:p w14:paraId="69FCBA1E" w14:textId="77777777" w:rsidR="00AC2A3C" w:rsidRDefault="00AC2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6C1DB06B" w14:textId="126879C1" w:rsidR="00126053" w:rsidRPr="002917A0" w:rsidRDefault="00126053" w:rsidP="00D06CE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A5069">
              <w:rPr>
                <w:bCs/>
                <w:noProof/>
                <w:sz w:val="18"/>
                <w:szCs w:val="18"/>
              </w:rPr>
              <w:t>5</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A5069">
              <w:rPr>
                <w:bCs/>
                <w:noProof/>
                <w:sz w:val="18"/>
                <w:szCs w:val="18"/>
              </w:rPr>
              <w:t>5</w:t>
            </w:r>
            <w:r w:rsidRPr="007C3D49">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126053" w:rsidRDefault="00126053">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126053" w:rsidRDefault="001260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5EC03" w14:textId="77777777" w:rsidR="00AC2A3C" w:rsidRDefault="00AC2A3C">
      <w:r>
        <w:separator/>
      </w:r>
    </w:p>
  </w:footnote>
  <w:footnote w:type="continuationSeparator" w:id="0">
    <w:p w14:paraId="567D980D" w14:textId="77777777" w:rsidR="00AC2A3C" w:rsidRDefault="00AC2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126053" w14:paraId="14793BB4" w14:textId="77777777" w:rsidTr="007C3D49">
      <w:tc>
        <w:tcPr>
          <w:tcW w:w="1271" w:type="dxa"/>
        </w:tcPr>
        <w:p w14:paraId="22C3DFF4" w14:textId="2E53548F" w:rsidR="00126053" w:rsidRDefault="00126053"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126053" w:rsidRDefault="00126053"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0641FEE" w:rsidR="00126053" w:rsidRPr="007C3D49" w:rsidRDefault="00135467" w:rsidP="007C3D49">
          <w:pPr>
            <w:pStyle w:val="Nadpis4"/>
            <w:tabs>
              <w:tab w:val="clear" w:pos="576"/>
            </w:tabs>
            <w:rPr>
              <w:color w:val="005941"/>
              <w:sz w:val="24"/>
            </w:rPr>
          </w:pPr>
          <w:r>
            <w:rPr>
              <w:color w:val="005941"/>
              <w:sz w:val="24"/>
            </w:rPr>
            <w:t>o</w:t>
          </w:r>
          <w:r w:rsidR="00126053">
            <w:rPr>
              <w:color w:val="005941"/>
              <w:sz w:val="24"/>
            </w:rPr>
            <w:t>rganizačná zložka Poľana</w:t>
          </w:r>
        </w:p>
        <w:p w14:paraId="4F73470A" w14:textId="28B82C11" w:rsidR="00126053" w:rsidRDefault="00126053" w:rsidP="007C3D49">
          <w:pPr>
            <w:pStyle w:val="Nadpis4"/>
            <w:tabs>
              <w:tab w:val="clear" w:pos="576"/>
            </w:tabs>
          </w:pPr>
          <w:r w:rsidRPr="00126053">
            <w:rPr>
              <w:color w:val="005941"/>
              <w:sz w:val="24"/>
            </w:rPr>
            <w:t>Kriváň 334, 962 04 Kriváň</w:t>
          </w:r>
        </w:p>
      </w:tc>
    </w:tr>
  </w:tbl>
  <w:p w14:paraId="08D1390A" w14:textId="77777777" w:rsidR="00126053" w:rsidRDefault="0012605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0A31D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50409CC"/>
    <w:multiLevelType w:val="hybridMultilevel"/>
    <w:tmpl w:val="519E789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5152280"/>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866500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9CE5CF4"/>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B7A69F5"/>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0BEE5B3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0CF23F7E"/>
    <w:multiLevelType w:val="multilevel"/>
    <w:tmpl w:val="F73C79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0E3B12EC"/>
    <w:multiLevelType w:val="hybridMultilevel"/>
    <w:tmpl w:val="49D83994"/>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0E7316F9"/>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F543A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09F65C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11575E90"/>
    <w:multiLevelType w:val="hybridMultilevel"/>
    <w:tmpl w:val="FB60170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2E33F4B"/>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17567D3B"/>
    <w:multiLevelType w:val="hybridMultilevel"/>
    <w:tmpl w:val="27AA04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17A0097F"/>
    <w:multiLevelType w:val="multilevel"/>
    <w:tmpl w:val="F8C437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AA54F0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AE90A23"/>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ED87E66"/>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1F716682"/>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21B6746C"/>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2" w15:restartNumberingAfterBreak="0">
    <w:nsid w:val="21E576B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3"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358118B"/>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2B981E6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5" w15:restartNumberingAfterBreak="0">
    <w:nsid w:val="2C4B79B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3" w15:restartNumberingAfterBreak="0">
    <w:nsid w:val="366D20D3"/>
    <w:multiLevelType w:val="multilevel"/>
    <w:tmpl w:val="D21ABB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6A33888"/>
    <w:multiLevelType w:val="hybridMultilevel"/>
    <w:tmpl w:val="9BAEEEE8"/>
    <w:lvl w:ilvl="0" w:tplc="04050017">
      <w:start w:val="1"/>
      <w:numFmt w:val="lowerLetter"/>
      <w:lvlText w:val="%1)"/>
      <w:lvlJc w:val="left"/>
      <w:pPr>
        <w:tabs>
          <w:tab w:val="num" w:pos="757"/>
        </w:tabs>
        <w:ind w:left="757" w:hanging="360"/>
      </w:pPr>
      <w:rPr>
        <w:rFonts w:cs="Times New Roman"/>
      </w:rPr>
    </w:lvl>
    <w:lvl w:ilvl="1" w:tplc="041B000F">
      <w:start w:val="1"/>
      <w:numFmt w:val="decimal"/>
      <w:lvlText w:val="%2."/>
      <w:lvlJc w:val="left"/>
      <w:pPr>
        <w:tabs>
          <w:tab w:val="num" w:pos="1477"/>
        </w:tabs>
        <w:ind w:left="1477" w:hanging="360"/>
      </w:p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65"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7" w15:restartNumberingAfterBreak="0">
    <w:nsid w:val="3A4F1B59"/>
    <w:multiLevelType w:val="multilevel"/>
    <w:tmpl w:val="93E410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CAF54A9"/>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3DE94698"/>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5" w15:restartNumberingAfterBreak="0">
    <w:nsid w:val="3F11367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6" w15:restartNumberingAfterBreak="0">
    <w:nsid w:val="40250051"/>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7"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0"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493C345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86" w15:restartNumberingAfterBreak="0">
    <w:nsid w:val="4AC94AF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7" w15:restartNumberingAfterBreak="0">
    <w:nsid w:val="4AE756B4"/>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4D562108"/>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9" w15:restartNumberingAfterBreak="0">
    <w:nsid w:val="4F61774D"/>
    <w:multiLevelType w:val="hybridMultilevel"/>
    <w:tmpl w:val="46B4EE2A"/>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4FB216B9"/>
    <w:multiLevelType w:val="multilevel"/>
    <w:tmpl w:val="D388BE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2"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3" w15:restartNumberingAfterBreak="0">
    <w:nsid w:val="52D460A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5" w15:restartNumberingAfterBreak="0">
    <w:nsid w:val="54365034"/>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54C3015A"/>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53B7F38"/>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3"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5B3D7D44"/>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7" w15:restartNumberingAfterBreak="0">
    <w:nsid w:val="5E5A79D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5E761823"/>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9" w15:restartNumberingAfterBreak="0">
    <w:nsid w:val="5F1A3F96"/>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3" w15:restartNumberingAfterBreak="0">
    <w:nsid w:val="632F440E"/>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5"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6" w15:restartNumberingAfterBreak="0">
    <w:nsid w:val="63B26511"/>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7"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66A215B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0"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69541059"/>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6CE31443"/>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6DFB762B"/>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F316FCA"/>
    <w:multiLevelType w:val="multilevel"/>
    <w:tmpl w:val="1F9E75C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1301605"/>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15:restartNumberingAfterBreak="0">
    <w:nsid w:val="71435D79"/>
    <w:multiLevelType w:val="multilevel"/>
    <w:tmpl w:val="5A6A1EC6"/>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2"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5"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8" w15:restartNumberingAfterBreak="0">
    <w:nsid w:val="774E410D"/>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9"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15:restartNumberingAfterBreak="0">
    <w:nsid w:val="78936A56"/>
    <w:multiLevelType w:val="multilevel"/>
    <w:tmpl w:val="7FFEA98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2" w15:restartNumberingAfterBreak="0">
    <w:nsid w:val="78B74A8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3" w15:restartNumberingAfterBreak="0">
    <w:nsid w:val="78BC0D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78CE3B9C"/>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B566F58"/>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7BDB616F"/>
    <w:multiLevelType w:val="multilevel"/>
    <w:tmpl w:val="77CA0320"/>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7CB16077"/>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8"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953751648">
    <w:abstractNumId w:val="85"/>
  </w:num>
  <w:num w:numId="2" w16cid:durableId="161506209">
    <w:abstractNumId w:val="82"/>
  </w:num>
  <w:num w:numId="3" w16cid:durableId="812869424">
    <w:abstractNumId w:val="102"/>
  </w:num>
  <w:num w:numId="4" w16cid:durableId="1335567512">
    <w:abstractNumId w:val="51"/>
  </w:num>
  <w:num w:numId="5" w16cid:durableId="398599036">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080324315">
    <w:abstractNumId w:val="43"/>
  </w:num>
  <w:num w:numId="7" w16cid:durableId="373769317">
    <w:abstractNumId w:val="45"/>
  </w:num>
  <w:num w:numId="8" w16cid:durableId="1390764445">
    <w:abstractNumId w:val="39"/>
  </w:num>
  <w:num w:numId="9" w16cid:durableId="905411106">
    <w:abstractNumId w:val="3"/>
  </w:num>
  <w:num w:numId="10" w16cid:durableId="1444959260">
    <w:abstractNumId w:val="32"/>
  </w:num>
  <w:num w:numId="11" w16cid:durableId="919681009">
    <w:abstractNumId w:val="5"/>
  </w:num>
  <w:num w:numId="12" w16cid:durableId="2135637066">
    <w:abstractNumId w:val="24"/>
  </w:num>
  <w:num w:numId="13" w16cid:durableId="1705322648">
    <w:abstractNumId w:val="52"/>
  </w:num>
  <w:num w:numId="14" w16cid:durableId="160584151">
    <w:abstractNumId w:val="136"/>
  </w:num>
  <w:num w:numId="15" w16cid:durableId="419638770">
    <w:abstractNumId w:val="41"/>
  </w:num>
  <w:num w:numId="16" w16cid:durableId="1892840717">
    <w:abstractNumId w:val="68"/>
  </w:num>
  <w:num w:numId="17" w16cid:durableId="2041585264">
    <w:abstractNumId w:val="112"/>
  </w:num>
  <w:num w:numId="18" w16cid:durableId="2034112116">
    <w:abstractNumId w:val="110"/>
  </w:num>
  <w:num w:numId="19" w16cid:durableId="821893028">
    <w:abstractNumId w:val="65"/>
  </w:num>
  <w:num w:numId="20" w16cid:durableId="120852672">
    <w:abstractNumId w:val="123"/>
  </w:num>
  <w:num w:numId="21" w16cid:durableId="887372575">
    <w:abstractNumId w:val="66"/>
  </w:num>
  <w:num w:numId="22" w16cid:durableId="1527520529">
    <w:abstractNumId w:val="27"/>
  </w:num>
  <w:num w:numId="23" w16cid:durableId="1198081974">
    <w:abstractNumId w:val="61"/>
  </w:num>
  <w:num w:numId="24" w16cid:durableId="1841039909">
    <w:abstractNumId w:val="92"/>
  </w:num>
  <w:num w:numId="25" w16cid:durableId="935020101">
    <w:abstractNumId w:val="114"/>
  </w:num>
  <w:num w:numId="26" w16cid:durableId="2105026698">
    <w:abstractNumId w:val="25"/>
  </w:num>
  <w:num w:numId="27" w16cid:durableId="406417128">
    <w:abstractNumId w:val="62"/>
  </w:num>
  <w:num w:numId="28" w16cid:durableId="1674147124">
    <w:abstractNumId w:val="81"/>
  </w:num>
  <w:num w:numId="29" w16cid:durableId="1156842209">
    <w:abstractNumId w:val="16"/>
  </w:num>
  <w:num w:numId="30" w16cid:durableId="323706281">
    <w:abstractNumId w:val="4"/>
  </w:num>
  <w:num w:numId="31" w16cid:durableId="719211391">
    <w:abstractNumId w:val="120"/>
  </w:num>
  <w:num w:numId="32" w16cid:durableId="194582517">
    <w:abstractNumId w:val="58"/>
  </w:num>
  <w:num w:numId="33" w16cid:durableId="1131557756">
    <w:abstractNumId w:val="134"/>
  </w:num>
  <w:num w:numId="34" w16cid:durableId="905991941">
    <w:abstractNumId w:val="9"/>
  </w:num>
  <w:num w:numId="35" w16cid:durableId="1696535563">
    <w:abstractNumId w:val="44"/>
  </w:num>
  <w:num w:numId="36" w16cid:durableId="948507560">
    <w:abstractNumId w:val="48"/>
  </w:num>
  <w:num w:numId="37" w16cid:durableId="2043165502">
    <w:abstractNumId w:val="94"/>
  </w:num>
  <w:num w:numId="38" w16cid:durableId="1913269774">
    <w:abstractNumId w:val="11"/>
  </w:num>
  <w:num w:numId="39" w16cid:durableId="513570156">
    <w:abstractNumId w:val="99"/>
  </w:num>
  <w:num w:numId="40" w16cid:durableId="454981886">
    <w:abstractNumId w:val="135"/>
  </w:num>
  <w:num w:numId="41" w16cid:durableId="1016813494">
    <w:abstractNumId w:val="133"/>
  </w:num>
  <w:num w:numId="42" w16cid:durableId="780874883">
    <w:abstractNumId w:val="127"/>
  </w:num>
  <w:num w:numId="43" w16cid:durableId="782502643">
    <w:abstractNumId w:val="64"/>
  </w:num>
  <w:num w:numId="44" w16cid:durableId="1827893695">
    <w:abstractNumId w:val="107"/>
  </w:num>
  <w:num w:numId="45" w16cid:durableId="1883320486">
    <w:abstractNumId w:val="148"/>
  </w:num>
  <w:num w:numId="46" w16cid:durableId="1689914025">
    <w:abstractNumId w:val="79"/>
  </w:num>
  <w:num w:numId="47" w16cid:durableId="428358089">
    <w:abstractNumId w:val="36"/>
  </w:num>
  <w:num w:numId="48" w16cid:durableId="286474584">
    <w:abstractNumId w:val="23"/>
  </w:num>
  <w:num w:numId="49" w16cid:durableId="2137094273">
    <w:abstractNumId w:val="80"/>
  </w:num>
  <w:num w:numId="50" w16cid:durableId="878471271">
    <w:abstractNumId w:val="137"/>
  </w:num>
  <w:num w:numId="51" w16cid:durableId="1530685009">
    <w:abstractNumId w:val="115"/>
  </w:num>
  <w:num w:numId="52" w16cid:durableId="1017462514">
    <w:abstractNumId w:val="18"/>
  </w:num>
  <w:num w:numId="53" w16cid:durableId="1614556034">
    <w:abstractNumId w:val="60"/>
  </w:num>
  <w:num w:numId="54" w16cid:durableId="1195577934">
    <w:abstractNumId w:val="20"/>
  </w:num>
  <w:num w:numId="55" w16cid:durableId="476075874">
    <w:abstractNumId w:val="91"/>
  </w:num>
  <w:num w:numId="56" w16cid:durableId="1869953181">
    <w:abstractNumId w:val="141"/>
  </w:num>
  <w:num w:numId="57" w16cid:durableId="252012860">
    <w:abstractNumId w:val="67"/>
  </w:num>
  <w:num w:numId="58" w16cid:durableId="171066339">
    <w:abstractNumId w:val="28"/>
  </w:num>
  <w:num w:numId="59" w16cid:durableId="1770465745">
    <w:abstractNumId w:val="118"/>
  </w:num>
  <w:num w:numId="60" w16cid:durableId="402996">
    <w:abstractNumId w:val="128"/>
  </w:num>
  <w:num w:numId="61" w16cid:durableId="968241970">
    <w:abstractNumId w:val="83"/>
  </w:num>
  <w:num w:numId="62" w16cid:durableId="1933782658">
    <w:abstractNumId w:val="100"/>
  </w:num>
  <w:num w:numId="63" w16cid:durableId="1918199330">
    <w:abstractNumId w:val="57"/>
  </w:num>
  <w:num w:numId="64" w16cid:durableId="572277302">
    <w:abstractNumId w:val="140"/>
  </w:num>
  <w:num w:numId="65" w16cid:durableId="583077548">
    <w:abstractNumId w:val="73"/>
  </w:num>
  <w:num w:numId="66" w16cid:durableId="110369252">
    <w:abstractNumId w:val="53"/>
  </w:num>
  <w:num w:numId="67" w16cid:durableId="814682444">
    <w:abstractNumId w:val="34"/>
  </w:num>
  <w:num w:numId="68" w16cid:durableId="343435334">
    <w:abstractNumId w:val="47"/>
  </w:num>
  <w:num w:numId="69" w16cid:durableId="946885163">
    <w:abstractNumId w:val="71"/>
  </w:num>
  <w:num w:numId="70" w16cid:durableId="1124731751">
    <w:abstractNumId w:val="59"/>
  </w:num>
  <w:num w:numId="71" w16cid:durableId="1374502228">
    <w:abstractNumId w:val="49"/>
  </w:num>
  <w:num w:numId="72" w16cid:durableId="590703129">
    <w:abstractNumId w:val="101"/>
  </w:num>
  <w:num w:numId="73" w16cid:durableId="1137647979">
    <w:abstractNumId w:val="21"/>
  </w:num>
  <w:num w:numId="74" w16cid:durableId="390882477">
    <w:abstractNumId w:val="139"/>
  </w:num>
  <w:num w:numId="75" w16cid:durableId="1235237023">
    <w:abstractNumId w:val="78"/>
  </w:num>
  <w:num w:numId="76" w16cid:durableId="831523918">
    <w:abstractNumId w:val="50"/>
  </w:num>
  <w:num w:numId="77" w16cid:durableId="2054846643">
    <w:abstractNumId w:val="111"/>
  </w:num>
  <w:num w:numId="78" w16cid:durableId="320306913">
    <w:abstractNumId w:val="129"/>
  </w:num>
  <w:num w:numId="79" w16cid:durableId="592469566">
    <w:abstractNumId w:val="97"/>
  </w:num>
  <w:num w:numId="80" w16cid:durableId="410470734">
    <w:abstractNumId w:val="69"/>
  </w:num>
  <w:num w:numId="81" w16cid:durableId="1491211755">
    <w:abstractNumId w:val="74"/>
  </w:num>
  <w:num w:numId="82" w16cid:durableId="91322827">
    <w:abstractNumId w:val="8"/>
  </w:num>
  <w:num w:numId="83" w16cid:durableId="1926526715">
    <w:abstractNumId w:val="77"/>
  </w:num>
  <w:num w:numId="84" w16cid:durableId="862674575">
    <w:abstractNumId w:val="117"/>
  </w:num>
  <w:num w:numId="85" w16cid:durableId="17826524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00641395">
    <w:abstractNumId w:val="56"/>
  </w:num>
  <w:num w:numId="87" w16cid:durableId="295180294">
    <w:abstractNumId w:val="103"/>
  </w:num>
  <w:num w:numId="88" w16cid:durableId="273096123">
    <w:abstractNumId w:val="121"/>
  </w:num>
  <w:num w:numId="89" w16cid:durableId="2056847997">
    <w:abstractNumId w:val="106"/>
  </w:num>
  <w:num w:numId="90" w16cid:durableId="158736981">
    <w:abstractNumId w:val="105"/>
  </w:num>
  <w:num w:numId="91" w16cid:durableId="2051952353">
    <w:abstractNumId w:val="138"/>
  </w:num>
  <w:num w:numId="92" w16cid:durableId="1245408540">
    <w:abstractNumId w:val="88"/>
  </w:num>
  <w:num w:numId="93" w16cid:durableId="1426150506">
    <w:abstractNumId w:val="76"/>
  </w:num>
  <w:num w:numId="94" w16cid:durableId="1030839373">
    <w:abstractNumId w:val="89"/>
  </w:num>
  <w:num w:numId="95" w16cid:durableId="704449538">
    <w:abstractNumId w:val="6"/>
  </w:num>
  <w:num w:numId="96" w16cid:durableId="1868373954">
    <w:abstractNumId w:val="29"/>
  </w:num>
  <w:num w:numId="97" w16cid:durableId="712728259">
    <w:abstractNumId w:val="15"/>
  </w:num>
  <w:num w:numId="98" w16cid:durableId="659037338">
    <w:abstractNumId w:val="63"/>
  </w:num>
  <w:num w:numId="99" w16cid:durableId="2021619050">
    <w:abstractNumId w:val="90"/>
  </w:num>
  <w:num w:numId="100" w16cid:durableId="1188835954">
    <w:abstractNumId w:val="98"/>
  </w:num>
  <w:num w:numId="101" w16cid:durableId="1259097247">
    <w:abstractNumId w:val="19"/>
  </w:num>
  <w:num w:numId="102" w16cid:durableId="4485029">
    <w:abstractNumId w:val="31"/>
  </w:num>
  <w:num w:numId="103" w16cid:durableId="288979161">
    <w:abstractNumId w:val="95"/>
  </w:num>
  <w:num w:numId="104" w16cid:durableId="502167641">
    <w:abstractNumId w:val="96"/>
  </w:num>
  <w:num w:numId="105" w16cid:durableId="1048720909">
    <w:abstractNumId w:val="126"/>
  </w:num>
  <w:num w:numId="106" w16cid:durableId="969672479">
    <w:abstractNumId w:val="7"/>
  </w:num>
  <w:num w:numId="107" w16cid:durableId="589776035">
    <w:abstractNumId w:val="125"/>
  </w:num>
  <w:num w:numId="108" w16cid:durableId="1086532188">
    <w:abstractNumId w:val="144"/>
  </w:num>
  <w:num w:numId="109" w16cid:durableId="697123540">
    <w:abstractNumId w:val="35"/>
  </w:num>
  <w:num w:numId="110" w16cid:durableId="518590462">
    <w:abstractNumId w:val="113"/>
  </w:num>
  <w:num w:numId="111" w16cid:durableId="1731225648">
    <w:abstractNumId w:val="130"/>
  </w:num>
  <w:num w:numId="112" w16cid:durableId="903955454">
    <w:abstractNumId w:val="109"/>
  </w:num>
  <w:num w:numId="113" w16cid:durableId="511187502">
    <w:abstractNumId w:val="145"/>
  </w:num>
  <w:num w:numId="114" w16cid:durableId="304894802">
    <w:abstractNumId w:val="122"/>
  </w:num>
  <w:num w:numId="115" w16cid:durableId="121002631">
    <w:abstractNumId w:val="104"/>
  </w:num>
  <w:num w:numId="116" w16cid:durableId="853805227">
    <w:abstractNumId w:val="87"/>
  </w:num>
  <w:num w:numId="117" w16cid:durableId="1491679594">
    <w:abstractNumId w:val="70"/>
  </w:num>
  <w:num w:numId="118" w16cid:durableId="218564027">
    <w:abstractNumId w:val="17"/>
  </w:num>
  <w:num w:numId="119" w16cid:durableId="548341094">
    <w:abstractNumId w:val="40"/>
  </w:num>
  <w:num w:numId="120" w16cid:durableId="1963145574">
    <w:abstractNumId w:val="13"/>
  </w:num>
  <w:num w:numId="121" w16cid:durableId="409304678">
    <w:abstractNumId w:val="72"/>
  </w:num>
  <w:num w:numId="122" w16cid:durableId="1111710090">
    <w:abstractNumId w:val="147"/>
  </w:num>
  <w:num w:numId="123" w16cid:durableId="187984293">
    <w:abstractNumId w:val="26"/>
  </w:num>
  <w:num w:numId="124" w16cid:durableId="749304045">
    <w:abstractNumId w:val="124"/>
  </w:num>
  <w:num w:numId="125" w16cid:durableId="446700005">
    <w:abstractNumId w:val="33"/>
  </w:num>
  <w:num w:numId="126" w16cid:durableId="1518353487">
    <w:abstractNumId w:val="132"/>
  </w:num>
  <w:num w:numId="127" w16cid:durableId="469371791">
    <w:abstractNumId w:val="146"/>
  </w:num>
  <w:num w:numId="128" w16cid:durableId="463351261">
    <w:abstractNumId w:val="12"/>
  </w:num>
  <w:num w:numId="129" w16cid:durableId="1131511323">
    <w:abstractNumId w:val="116"/>
  </w:num>
  <w:num w:numId="130" w16cid:durableId="396131541">
    <w:abstractNumId w:val="131"/>
  </w:num>
  <w:num w:numId="131" w16cid:durableId="1239245117">
    <w:abstractNumId w:val="108"/>
  </w:num>
  <w:num w:numId="132" w16cid:durableId="287323207">
    <w:abstractNumId w:val="86"/>
  </w:num>
  <w:num w:numId="133" w16cid:durableId="1642420966">
    <w:abstractNumId w:val="2"/>
  </w:num>
  <w:num w:numId="134" w16cid:durableId="196356312">
    <w:abstractNumId w:val="46"/>
  </w:num>
  <w:num w:numId="135" w16cid:durableId="1970042403">
    <w:abstractNumId w:val="55"/>
  </w:num>
  <w:num w:numId="136" w16cid:durableId="539633891">
    <w:abstractNumId w:val="14"/>
  </w:num>
  <w:num w:numId="137" w16cid:durableId="802310258">
    <w:abstractNumId w:val="75"/>
  </w:num>
  <w:num w:numId="138" w16cid:durableId="411436765">
    <w:abstractNumId w:val="22"/>
  </w:num>
  <w:num w:numId="139" w16cid:durableId="821578441">
    <w:abstractNumId w:val="10"/>
  </w:num>
  <w:num w:numId="140" w16cid:durableId="1919096255">
    <w:abstractNumId w:val="37"/>
  </w:num>
  <w:num w:numId="141" w16cid:durableId="504251300">
    <w:abstractNumId w:val="143"/>
  </w:num>
  <w:num w:numId="142" w16cid:durableId="1581792820">
    <w:abstractNumId w:val="119"/>
  </w:num>
  <w:num w:numId="143" w16cid:durableId="1674605506">
    <w:abstractNumId w:val="84"/>
  </w:num>
  <w:num w:numId="144" w16cid:durableId="1686051618">
    <w:abstractNumId w:val="30"/>
  </w:num>
  <w:num w:numId="145" w16cid:durableId="146016479">
    <w:abstractNumId w:val="42"/>
  </w:num>
  <w:num w:numId="146" w16cid:durableId="1854955607">
    <w:abstractNumId w:val="54"/>
  </w:num>
  <w:num w:numId="147" w16cid:durableId="1210264378">
    <w:abstractNumId w:val="93"/>
  </w:num>
  <w:num w:numId="148" w16cid:durableId="1511751159">
    <w:abstractNumId w:val="142"/>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9F5"/>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17B9"/>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53F"/>
    <w:rsid w:val="00046956"/>
    <w:rsid w:val="00046AA6"/>
    <w:rsid w:val="000477A1"/>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1713"/>
    <w:rsid w:val="00121AC7"/>
    <w:rsid w:val="00122067"/>
    <w:rsid w:val="0012283E"/>
    <w:rsid w:val="00123C48"/>
    <w:rsid w:val="00123C4A"/>
    <w:rsid w:val="0012426B"/>
    <w:rsid w:val="00124290"/>
    <w:rsid w:val="00124D60"/>
    <w:rsid w:val="00124F7E"/>
    <w:rsid w:val="00125A1E"/>
    <w:rsid w:val="00125BF7"/>
    <w:rsid w:val="00126008"/>
    <w:rsid w:val="00126053"/>
    <w:rsid w:val="001267B5"/>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467"/>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462"/>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344"/>
    <w:rsid w:val="00162DC9"/>
    <w:rsid w:val="00163030"/>
    <w:rsid w:val="001637AF"/>
    <w:rsid w:val="00163AF8"/>
    <w:rsid w:val="0016412D"/>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16E"/>
    <w:rsid w:val="001722D1"/>
    <w:rsid w:val="00172623"/>
    <w:rsid w:val="00172645"/>
    <w:rsid w:val="00173D68"/>
    <w:rsid w:val="00174165"/>
    <w:rsid w:val="001744C6"/>
    <w:rsid w:val="00174573"/>
    <w:rsid w:val="0017485C"/>
    <w:rsid w:val="0017561D"/>
    <w:rsid w:val="00175A70"/>
    <w:rsid w:val="00176846"/>
    <w:rsid w:val="0018077B"/>
    <w:rsid w:val="00181E40"/>
    <w:rsid w:val="00182910"/>
    <w:rsid w:val="00182B75"/>
    <w:rsid w:val="001832DA"/>
    <w:rsid w:val="001845A5"/>
    <w:rsid w:val="001847EF"/>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314B"/>
    <w:rsid w:val="001937DA"/>
    <w:rsid w:val="00193EB0"/>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BC0"/>
    <w:rsid w:val="001F7A10"/>
    <w:rsid w:val="001F7F06"/>
    <w:rsid w:val="00201369"/>
    <w:rsid w:val="0020188A"/>
    <w:rsid w:val="00201AB2"/>
    <w:rsid w:val="002022E0"/>
    <w:rsid w:val="002026EA"/>
    <w:rsid w:val="0020342D"/>
    <w:rsid w:val="00204030"/>
    <w:rsid w:val="00204E0B"/>
    <w:rsid w:val="00206050"/>
    <w:rsid w:val="00207534"/>
    <w:rsid w:val="00207551"/>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3BD9"/>
    <w:rsid w:val="00224500"/>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029E"/>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60133"/>
    <w:rsid w:val="002612D9"/>
    <w:rsid w:val="002616C7"/>
    <w:rsid w:val="00261F68"/>
    <w:rsid w:val="002625C8"/>
    <w:rsid w:val="00262BE8"/>
    <w:rsid w:val="00262FA9"/>
    <w:rsid w:val="002642C8"/>
    <w:rsid w:val="00264B06"/>
    <w:rsid w:val="00265633"/>
    <w:rsid w:val="00265718"/>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29DC"/>
    <w:rsid w:val="002835F8"/>
    <w:rsid w:val="00283814"/>
    <w:rsid w:val="00283FAD"/>
    <w:rsid w:val="00284069"/>
    <w:rsid w:val="00284434"/>
    <w:rsid w:val="00284579"/>
    <w:rsid w:val="00284699"/>
    <w:rsid w:val="0028523D"/>
    <w:rsid w:val="00285923"/>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796"/>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213"/>
    <w:rsid w:val="002D5A66"/>
    <w:rsid w:val="002D600B"/>
    <w:rsid w:val="002D6A82"/>
    <w:rsid w:val="002D7511"/>
    <w:rsid w:val="002D7CC4"/>
    <w:rsid w:val="002D7F7E"/>
    <w:rsid w:val="002E0615"/>
    <w:rsid w:val="002E0997"/>
    <w:rsid w:val="002E16AE"/>
    <w:rsid w:val="002E27AB"/>
    <w:rsid w:val="002E2E51"/>
    <w:rsid w:val="002E3F3B"/>
    <w:rsid w:val="002E45EF"/>
    <w:rsid w:val="002E4C88"/>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4DF0"/>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477D"/>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1EAF"/>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40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5D4"/>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11"/>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07D"/>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2DC5"/>
    <w:rsid w:val="00463176"/>
    <w:rsid w:val="0046329E"/>
    <w:rsid w:val="00463766"/>
    <w:rsid w:val="0046439C"/>
    <w:rsid w:val="0046596A"/>
    <w:rsid w:val="004665EF"/>
    <w:rsid w:val="00467828"/>
    <w:rsid w:val="00467CFD"/>
    <w:rsid w:val="004701CD"/>
    <w:rsid w:val="0047231B"/>
    <w:rsid w:val="00472EEA"/>
    <w:rsid w:val="0047316A"/>
    <w:rsid w:val="00474409"/>
    <w:rsid w:val="00474454"/>
    <w:rsid w:val="0047462C"/>
    <w:rsid w:val="00475603"/>
    <w:rsid w:val="004757E0"/>
    <w:rsid w:val="004776A9"/>
    <w:rsid w:val="00477D79"/>
    <w:rsid w:val="00477DB8"/>
    <w:rsid w:val="0048045F"/>
    <w:rsid w:val="00480F32"/>
    <w:rsid w:val="00481506"/>
    <w:rsid w:val="0048156A"/>
    <w:rsid w:val="004823A3"/>
    <w:rsid w:val="004839AC"/>
    <w:rsid w:val="0048460A"/>
    <w:rsid w:val="00485691"/>
    <w:rsid w:val="00485F5C"/>
    <w:rsid w:val="00487986"/>
    <w:rsid w:val="004904C1"/>
    <w:rsid w:val="004913F3"/>
    <w:rsid w:val="0049157B"/>
    <w:rsid w:val="00491774"/>
    <w:rsid w:val="004918D2"/>
    <w:rsid w:val="00491CE9"/>
    <w:rsid w:val="00491F13"/>
    <w:rsid w:val="00492B4A"/>
    <w:rsid w:val="00492E28"/>
    <w:rsid w:val="00495DF8"/>
    <w:rsid w:val="00496AD9"/>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B2E"/>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332"/>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5B2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49B"/>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A86"/>
    <w:rsid w:val="005975AC"/>
    <w:rsid w:val="005978F7"/>
    <w:rsid w:val="005A01D0"/>
    <w:rsid w:val="005A020B"/>
    <w:rsid w:val="005A1761"/>
    <w:rsid w:val="005A1A2C"/>
    <w:rsid w:val="005A2350"/>
    <w:rsid w:val="005A3A2A"/>
    <w:rsid w:val="005A3A5E"/>
    <w:rsid w:val="005A3D51"/>
    <w:rsid w:val="005A444D"/>
    <w:rsid w:val="005A5B06"/>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9EE"/>
    <w:rsid w:val="005B2C4C"/>
    <w:rsid w:val="005B37D8"/>
    <w:rsid w:val="005B5959"/>
    <w:rsid w:val="005B5A02"/>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4EEC"/>
    <w:rsid w:val="005F53F6"/>
    <w:rsid w:val="005F593E"/>
    <w:rsid w:val="005F644C"/>
    <w:rsid w:val="005F66C5"/>
    <w:rsid w:val="005F6C2D"/>
    <w:rsid w:val="005F71AB"/>
    <w:rsid w:val="00600147"/>
    <w:rsid w:val="00600C76"/>
    <w:rsid w:val="006014C7"/>
    <w:rsid w:val="00601988"/>
    <w:rsid w:val="00602636"/>
    <w:rsid w:val="00602861"/>
    <w:rsid w:val="006065A0"/>
    <w:rsid w:val="0060666F"/>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456"/>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069"/>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33C"/>
    <w:rsid w:val="006E35A0"/>
    <w:rsid w:val="006E445E"/>
    <w:rsid w:val="006E48C4"/>
    <w:rsid w:val="006E4CD7"/>
    <w:rsid w:val="006E50CD"/>
    <w:rsid w:val="006E5B10"/>
    <w:rsid w:val="006E6054"/>
    <w:rsid w:val="006E6C0D"/>
    <w:rsid w:val="006E6DEE"/>
    <w:rsid w:val="006E709B"/>
    <w:rsid w:val="006E7211"/>
    <w:rsid w:val="006E77A9"/>
    <w:rsid w:val="006E7B9F"/>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FED"/>
    <w:rsid w:val="00721E17"/>
    <w:rsid w:val="00721E54"/>
    <w:rsid w:val="00722414"/>
    <w:rsid w:val="007225BA"/>
    <w:rsid w:val="00722BA4"/>
    <w:rsid w:val="0072385F"/>
    <w:rsid w:val="00723E6B"/>
    <w:rsid w:val="00724431"/>
    <w:rsid w:val="00724512"/>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CA0"/>
    <w:rsid w:val="00746316"/>
    <w:rsid w:val="00746CE9"/>
    <w:rsid w:val="00746D3C"/>
    <w:rsid w:val="00746E12"/>
    <w:rsid w:val="00747808"/>
    <w:rsid w:val="007479E9"/>
    <w:rsid w:val="00747F63"/>
    <w:rsid w:val="00752109"/>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5C8"/>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98"/>
    <w:rsid w:val="007F06BE"/>
    <w:rsid w:val="007F07B8"/>
    <w:rsid w:val="007F1199"/>
    <w:rsid w:val="007F1613"/>
    <w:rsid w:val="007F1618"/>
    <w:rsid w:val="007F1D5D"/>
    <w:rsid w:val="007F1DA3"/>
    <w:rsid w:val="007F1EF5"/>
    <w:rsid w:val="007F254B"/>
    <w:rsid w:val="007F25E8"/>
    <w:rsid w:val="007F2ACF"/>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59C8"/>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AB7"/>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72F"/>
    <w:rsid w:val="008D2C94"/>
    <w:rsid w:val="008D2D5D"/>
    <w:rsid w:val="008D35A5"/>
    <w:rsid w:val="008D428E"/>
    <w:rsid w:val="008D746F"/>
    <w:rsid w:val="008D7E2F"/>
    <w:rsid w:val="008E0E09"/>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0703"/>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0B5B"/>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8D5"/>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FFF"/>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702E"/>
    <w:rsid w:val="00A2760B"/>
    <w:rsid w:val="00A27658"/>
    <w:rsid w:val="00A27A31"/>
    <w:rsid w:val="00A30028"/>
    <w:rsid w:val="00A3034F"/>
    <w:rsid w:val="00A31991"/>
    <w:rsid w:val="00A3208B"/>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9F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9BD"/>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95D"/>
    <w:rsid w:val="00AB6A2C"/>
    <w:rsid w:val="00AB7A2F"/>
    <w:rsid w:val="00AB7ED7"/>
    <w:rsid w:val="00AC0193"/>
    <w:rsid w:val="00AC02FE"/>
    <w:rsid w:val="00AC072F"/>
    <w:rsid w:val="00AC0D60"/>
    <w:rsid w:val="00AC1E88"/>
    <w:rsid w:val="00AC2562"/>
    <w:rsid w:val="00AC28B7"/>
    <w:rsid w:val="00AC2A3C"/>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3E54"/>
    <w:rsid w:val="00B54A92"/>
    <w:rsid w:val="00B5554E"/>
    <w:rsid w:val="00B55775"/>
    <w:rsid w:val="00B564D1"/>
    <w:rsid w:val="00B56569"/>
    <w:rsid w:val="00B56C44"/>
    <w:rsid w:val="00B601B5"/>
    <w:rsid w:val="00B6070D"/>
    <w:rsid w:val="00B610D3"/>
    <w:rsid w:val="00B621EB"/>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5E72"/>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3119"/>
    <w:rsid w:val="00C13137"/>
    <w:rsid w:val="00C14403"/>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1C7"/>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D59"/>
    <w:rsid w:val="00CA3EE5"/>
    <w:rsid w:val="00CA454B"/>
    <w:rsid w:val="00CA467F"/>
    <w:rsid w:val="00CA4CE9"/>
    <w:rsid w:val="00CA58AE"/>
    <w:rsid w:val="00CA5961"/>
    <w:rsid w:val="00CA5FB0"/>
    <w:rsid w:val="00CA6115"/>
    <w:rsid w:val="00CB27A3"/>
    <w:rsid w:val="00CB2F77"/>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C0E"/>
    <w:rsid w:val="00CD2034"/>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6CE1"/>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6D7E"/>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90F"/>
    <w:rsid w:val="00D60AC8"/>
    <w:rsid w:val="00D6177A"/>
    <w:rsid w:val="00D618AC"/>
    <w:rsid w:val="00D61E3D"/>
    <w:rsid w:val="00D63DB9"/>
    <w:rsid w:val="00D643AF"/>
    <w:rsid w:val="00D64664"/>
    <w:rsid w:val="00D65CC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5FF0"/>
    <w:rsid w:val="00D96352"/>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4D75"/>
    <w:rsid w:val="00DB50F9"/>
    <w:rsid w:val="00DB5DEF"/>
    <w:rsid w:val="00DB6CAB"/>
    <w:rsid w:val="00DB7947"/>
    <w:rsid w:val="00DC0592"/>
    <w:rsid w:val="00DC0BA2"/>
    <w:rsid w:val="00DC1794"/>
    <w:rsid w:val="00DC2D83"/>
    <w:rsid w:val="00DC358D"/>
    <w:rsid w:val="00DC380E"/>
    <w:rsid w:val="00DC3DD2"/>
    <w:rsid w:val="00DC4278"/>
    <w:rsid w:val="00DC4452"/>
    <w:rsid w:val="00DC45C6"/>
    <w:rsid w:val="00DC5722"/>
    <w:rsid w:val="00DC58FE"/>
    <w:rsid w:val="00DC5EDA"/>
    <w:rsid w:val="00DC61FF"/>
    <w:rsid w:val="00DC68F1"/>
    <w:rsid w:val="00DC6A73"/>
    <w:rsid w:val="00DC6DA9"/>
    <w:rsid w:val="00DC74DF"/>
    <w:rsid w:val="00DC78D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05"/>
    <w:rsid w:val="00E167FD"/>
    <w:rsid w:val="00E179B5"/>
    <w:rsid w:val="00E201A0"/>
    <w:rsid w:val="00E205FA"/>
    <w:rsid w:val="00E21457"/>
    <w:rsid w:val="00E21F17"/>
    <w:rsid w:val="00E22E69"/>
    <w:rsid w:val="00E237DF"/>
    <w:rsid w:val="00E240A1"/>
    <w:rsid w:val="00E2426A"/>
    <w:rsid w:val="00E243D7"/>
    <w:rsid w:val="00E2475D"/>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7CF"/>
    <w:rsid w:val="00E62FB1"/>
    <w:rsid w:val="00E62FF8"/>
    <w:rsid w:val="00E63667"/>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2A25"/>
    <w:rsid w:val="00E83303"/>
    <w:rsid w:val="00E833D9"/>
    <w:rsid w:val="00E8348F"/>
    <w:rsid w:val="00E83D6F"/>
    <w:rsid w:val="00E844DC"/>
    <w:rsid w:val="00E846D0"/>
    <w:rsid w:val="00E84A53"/>
    <w:rsid w:val="00E84AEF"/>
    <w:rsid w:val="00E86499"/>
    <w:rsid w:val="00E87062"/>
    <w:rsid w:val="00E87527"/>
    <w:rsid w:val="00E90AF5"/>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6DE"/>
    <w:rsid w:val="00EA4759"/>
    <w:rsid w:val="00EA4B48"/>
    <w:rsid w:val="00EA4E95"/>
    <w:rsid w:val="00EA5E9D"/>
    <w:rsid w:val="00EA60BF"/>
    <w:rsid w:val="00EB07A6"/>
    <w:rsid w:val="00EB11B2"/>
    <w:rsid w:val="00EB1897"/>
    <w:rsid w:val="00EB1EC2"/>
    <w:rsid w:val="00EB239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1F"/>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3777"/>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5AB"/>
    <w:rsid w:val="00FD7969"/>
    <w:rsid w:val="00FE0136"/>
    <w:rsid w:val="00FE0159"/>
    <w:rsid w:val="00FE0244"/>
    <w:rsid w:val="00FE02CB"/>
    <w:rsid w:val="00FE0BFD"/>
    <w:rsid w:val="00FE20E6"/>
    <w:rsid w:val="00FE25B5"/>
    <w:rsid w:val="00FE26AC"/>
    <w:rsid w:val="00FE38C7"/>
    <w:rsid w:val="00FE5139"/>
    <w:rsid w:val="00FE5937"/>
    <w:rsid w:val="00FE64BF"/>
    <w:rsid w:val="00FE72C3"/>
    <w:rsid w:val="00FE737D"/>
    <w:rsid w:val="00FE7491"/>
    <w:rsid w:val="00FF06F4"/>
    <w:rsid w:val="00FF10E7"/>
    <w:rsid w:val="00FF1163"/>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leParagraph">
    <w:name w:val="Table Paragraph"/>
    <w:basedOn w:val="Normlny"/>
    <w:uiPriority w:val="1"/>
    <w:qFormat/>
    <w:rsid w:val="00AA09BD"/>
    <w:pPr>
      <w:widowControl w:val="0"/>
      <w:autoSpaceDE w:val="0"/>
      <w:autoSpaceDN w:val="0"/>
      <w:spacing w:after="0"/>
    </w:pPr>
    <w:rPr>
      <w:rFonts w:ascii="Times New Roman" w:hAnsi="Times New Roman"/>
      <w:sz w:val="22"/>
      <w:szCs w:val="22"/>
      <w:lang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CA51B-3C33-4B5F-9218-4F249472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2222</Words>
  <Characters>12666</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14859</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Bystriansky, Martin</cp:lastModifiedBy>
  <cp:revision>12</cp:revision>
  <cp:lastPrinted>2023-02-28T10:10:00Z</cp:lastPrinted>
  <dcterms:created xsi:type="dcterms:W3CDTF">2023-06-07T12:52:00Z</dcterms:created>
  <dcterms:modified xsi:type="dcterms:W3CDTF">2026-09-25T07:23:00Z</dcterms:modified>
  <cp:category>EIZ</cp:category>
</cp:coreProperties>
</file>