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8E0A" w14:textId="411397B3" w:rsidR="00E04BE7" w:rsidRPr="00E04BE7" w:rsidRDefault="00E04BE7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</w:t>
      </w:r>
      <w:r w:rsidR="002D37F5">
        <w:rPr>
          <w:rFonts w:ascii="Times New Roman" w:hAnsi="Times New Roman"/>
          <w:sz w:val="22"/>
          <w:szCs w:val="22"/>
        </w:rPr>
        <w:t xml:space="preserve">          </w:t>
      </w:r>
      <w:r w:rsidR="007C709E">
        <w:rPr>
          <w:rFonts w:ascii="Times New Roman" w:hAnsi="Times New Roman"/>
          <w:sz w:val="22"/>
          <w:szCs w:val="22"/>
        </w:rPr>
        <w:t xml:space="preserve">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</w:t>
      </w:r>
      <w:r w:rsidRPr="00E04BE7">
        <w:rPr>
          <w:rFonts w:ascii="Times New Roman" w:hAnsi="Times New Roman"/>
          <w:sz w:val="22"/>
          <w:szCs w:val="22"/>
        </w:rPr>
        <w:t>Príloha č.</w:t>
      </w:r>
      <w:r w:rsidR="00AF6DA1">
        <w:rPr>
          <w:rFonts w:ascii="Times New Roman" w:hAnsi="Times New Roman"/>
          <w:sz w:val="22"/>
          <w:szCs w:val="22"/>
        </w:rPr>
        <w:t xml:space="preserve"> </w:t>
      </w:r>
      <w:r w:rsidR="00A60912">
        <w:rPr>
          <w:rFonts w:ascii="Times New Roman" w:hAnsi="Times New Roman"/>
          <w:sz w:val="22"/>
          <w:szCs w:val="22"/>
        </w:rPr>
        <w:t>1</w:t>
      </w:r>
      <w:r w:rsidRPr="00E04BE7">
        <w:rPr>
          <w:rFonts w:ascii="Times New Roman" w:hAnsi="Times New Roman"/>
          <w:sz w:val="22"/>
          <w:szCs w:val="22"/>
        </w:rPr>
        <w:t xml:space="preserve"> súťažných podkladov </w:t>
      </w:r>
    </w:p>
    <w:p w14:paraId="4B1248F2" w14:textId="77777777" w:rsidR="00A60912" w:rsidRDefault="00A60912" w:rsidP="00E04BE7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00B050"/>
          <w:sz w:val="24"/>
        </w:rPr>
      </w:pPr>
    </w:p>
    <w:p w14:paraId="13F5B51C" w14:textId="79C664B4" w:rsidR="00E04BE7" w:rsidRPr="002D37F5" w:rsidRDefault="00A60912" w:rsidP="00E04BE7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2D37F5">
        <w:rPr>
          <w:rFonts w:ascii="Times New Roman" w:hAnsi="Times New Roman"/>
          <w:b/>
          <w:bCs/>
          <w:color w:val="00B050"/>
          <w:sz w:val="28"/>
          <w:szCs w:val="28"/>
        </w:rPr>
        <w:t>Opis predmetu zákazky</w:t>
      </w:r>
    </w:p>
    <w:p w14:paraId="1316601A" w14:textId="486E2FC7" w:rsidR="0091210B" w:rsidRDefault="00AF6DA1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</w:t>
      </w:r>
    </w:p>
    <w:p w14:paraId="19D9900D" w14:textId="22336A8F" w:rsidR="00461AF0" w:rsidRPr="002D37F5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2D37F5">
        <w:rPr>
          <w:rFonts w:ascii="Times New Roman" w:hAnsi="Times New Roman"/>
          <w:b/>
          <w:sz w:val="24"/>
          <w:szCs w:val="24"/>
        </w:rPr>
        <w:t xml:space="preserve">Technická špecifikácia </w:t>
      </w:r>
      <w:r w:rsidR="00AC676B" w:rsidRPr="002D37F5">
        <w:rPr>
          <w:rFonts w:ascii="Times New Roman" w:hAnsi="Times New Roman"/>
          <w:b/>
          <w:sz w:val="24"/>
          <w:szCs w:val="24"/>
        </w:rPr>
        <w:t xml:space="preserve">a opis </w:t>
      </w:r>
      <w:r w:rsidR="00837B4E" w:rsidRPr="002D37F5">
        <w:rPr>
          <w:rFonts w:ascii="Times New Roman" w:hAnsi="Times New Roman"/>
          <w:b/>
          <w:sz w:val="24"/>
          <w:szCs w:val="24"/>
        </w:rPr>
        <w:t xml:space="preserve">diela </w:t>
      </w:r>
    </w:p>
    <w:p w14:paraId="4A78058F" w14:textId="75CAF468" w:rsidR="00461AF0" w:rsidRDefault="00102B1F" w:rsidP="00102B1F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2B1F">
        <w:rPr>
          <w:rFonts w:ascii="Times New Roman" w:hAnsi="Times New Roman"/>
          <w:sz w:val="22"/>
          <w:szCs w:val="22"/>
        </w:rPr>
        <w:t xml:space="preserve">Predmetom </w:t>
      </w:r>
      <w:r w:rsidR="00A60912">
        <w:rPr>
          <w:rFonts w:ascii="Times New Roman" w:hAnsi="Times New Roman"/>
          <w:sz w:val="22"/>
          <w:szCs w:val="22"/>
        </w:rPr>
        <w:t xml:space="preserve">zákazky </w:t>
      </w:r>
      <w:r w:rsidRPr="00102B1F">
        <w:rPr>
          <w:rFonts w:ascii="Times New Roman" w:hAnsi="Times New Roman"/>
          <w:sz w:val="22"/>
          <w:szCs w:val="22"/>
        </w:rPr>
        <w:t xml:space="preserve">je vykonanie diela pre potreby Ministerstva obrany Slovenskej republiky a </w:t>
      </w:r>
      <w:r w:rsidR="006C6A0C">
        <w:rPr>
          <w:rFonts w:ascii="Times New Roman" w:hAnsi="Times New Roman"/>
          <w:sz w:val="22"/>
          <w:szCs w:val="22"/>
        </w:rPr>
        <w:t>o</w:t>
      </w:r>
      <w:r w:rsidRPr="00102B1F">
        <w:rPr>
          <w:rFonts w:ascii="Times New Roman" w:hAnsi="Times New Roman"/>
          <w:sz w:val="22"/>
          <w:szCs w:val="22"/>
        </w:rPr>
        <w:t xml:space="preserve">zbrojených síl Slovenskej republiky, ktorými sa rozumie </w:t>
      </w:r>
      <w:r>
        <w:rPr>
          <w:rFonts w:ascii="Times New Roman" w:hAnsi="Times New Roman"/>
          <w:sz w:val="22"/>
          <w:szCs w:val="22"/>
        </w:rPr>
        <w:t xml:space="preserve">ušitie </w:t>
      </w:r>
      <w:r w:rsidRPr="00102B1F">
        <w:rPr>
          <w:rFonts w:ascii="Times New Roman" w:hAnsi="Times New Roman"/>
          <w:sz w:val="22"/>
          <w:szCs w:val="22"/>
        </w:rPr>
        <w:t xml:space="preserve">odevov podľa nasledujúceho výkazu jednotlivých položiek sortimentu predmetu </w:t>
      </w:r>
      <w:r w:rsidR="00A60912">
        <w:rPr>
          <w:rFonts w:ascii="Times New Roman" w:hAnsi="Times New Roman"/>
          <w:sz w:val="22"/>
          <w:szCs w:val="22"/>
        </w:rPr>
        <w:t>zákazky</w:t>
      </w:r>
      <w:r>
        <w:rPr>
          <w:rFonts w:ascii="Times New Roman" w:hAnsi="Times New Roman"/>
          <w:sz w:val="22"/>
          <w:szCs w:val="22"/>
        </w:rPr>
        <w:t xml:space="preserve">: </w:t>
      </w:r>
    </w:p>
    <w:p w14:paraId="012A2FD9" w14:textId="77777777" w:rsidR="00C01B9C" w:rsidRPr="001A5A3A" w:rsidRDefault="00C01B9C" w:rsidP="00C01B9C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3948"/>
        <w:gridCol w:w="1561"/>
        <w:gridCol w:w="3367"/>
      </w:tblGrid>
      <w:tr w:rsidR="00C01B9C" w:rsidRPr="00DB30AB" w14:paraId="1689ECB3" w14:textId="77777777" w:rsidTr="00C0544C">
        <w:trPr>
          <w:trHeight w:val="645"/>
        </w:trPr>
        <w:tc>
          <w:tcPr>
            <w:tcW w:w="308" w:type="pct"/>
            <w:vAlign w:val="center"/>
          </w:tcPr>
          <w:p w14:paraId="4A7A362D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87" w:type="pct"/>
            <w:vAlign w:val="center"/>
          </w:tcPr>
          <w:p w14:paraId="4D7D4BD7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825" w:type="pct"/>
            <w:vAlign w:val="center"/>
          </w:tcPr>
          <w:p w14:paraId="5AD36732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Merná </w:t>
            </w:r>
          </w:p>
          <w:p w14:paraId="7B2ADF2C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780" w:type="pct"/>
            <w:vAlign w:val="center"/>
          </w:tcPr>
          <w:p w14:paraId="36C09E69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Požadované množstvo</w:t>
            </w:r>
          </w:p>
        </w:tc>
      </w:tr>
      <w:tr w:rsidR="00C01B9C" w:rsidRPr="00DB30AB" w14:paraId="1FF1FC77" w14:textId="77777777" w:rsidTr="00C0544C">
        <w:trPr>
          <w:trHeight w:val="243"/>
        </w:trPr>
        <w:tc>
          <w:tcPr>
            <w:tcW w:w="308" w:type="pct"/>
            <w:vAlign w:val="center"/>
          </w:tcPr>
          <w:p w14:paraId="444A5E9A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087" w:type="pct"/>
            <w:vAlign w:val="center"/>
          </w:tcPr>
          <w:p w14:paraId="741C1009" w14:textId="77777777" w:rsidR="00C01B9C" w:rsidRPr="00F05A28" w:rsidRDefault="00C01B9C" w:rsidP="00C0544C">
            <w:pPr>
              <w:jc w:val="both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Tričko </w:t>
            </w: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ultra</w:t>
            </w:r>
            <w:proofErr w:type="spellEnd"/>
            <w:r w:rsidRPr="00F05A28">
              <w:rPr>
                <w:rFonts w:ascii="Times New Roman" w:hAnsi="Times New Roman"/>
                <w:sz w:val="22"/>
                <w:szCs w:val="22"/>
              </w:rPr>
              <w:t xml:space="preserve"> ľahké </w:t>
            </w:r>
          </w:p>
        </w:tc>
        <w:tc>
          <w:tcPr>
            <w:tcW w:w="825" w:type="pct"/>
          </w:tcPr>
          <w:p w14:paraId="73A01E28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60B1CC28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1 016</w:t>
            </w:r>
          </w:p>
        </w:tc>
      </w:tr>
      <w:tr w:rsidR="00C01B9C" w:rsidRPr="00DB30AB" w14:paraId="62872ED9" w14:textId="77777777" w:rsidTr="00C0544C">
        <w:trPr>
          <w:trHeight w:val="243"/>
        </w:trPr>
        <w:tc>
          <w:tcPr>
            <w:tcW w:w="308" w:type="pct"/>
            <w:vAlign w:val="center"/>
          </w:tcPr>
          <w:p w14:paraId="216F2438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087" w:type="pct"/>
            <w:vAlign w:val="center"/>
          </w:tcPr>
          <w:p w14:paraId="3FCD3AA8" w14:textId="77777777" w:rsidR="00C01B9C" w:rsidRPr="00F05A28" w:rsidRDefault="00C01B9C" w:rsidP="00C054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Súprava športová bežecká muži </w:t>
            </w:r>
          </w:p>
        </w:tc>
        <w:tc>
          <w:tcPr>
            <w:tcW w:w="825" w:type="pct"/>
          </w:tcPr>
          <w:p w14:paraId="3F500F5B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spr</w:t>
            </w:r>
            <w:proofErr w:type="spellEnd"/>
          </w:p>
        </w:tc>
        <w:tc>
          <w:tcPr>
            <w:tcW w:w="1780" w:type="pct"/>
          </w:tcPr>
          <w:p w14:paraId="7D69E51B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C01B9C" w:rsidRPr="00DB30AB" w14:paraId="16B6C1FD" w14:textId="77777777" w:rsidTr="00C0544C">
        <w:trPr>
          <w:trHeight w:val="243"/>
        </w:trPr>
        <w:tc>
          <w:tcPr>
            <w:tcW w:w="308" w:type="pct"/>
            <w:vAlign w:val="center"/>
          </w:tcPr>
          <w:p w14:paraId="771D265A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087" w:type="pct"/>
            <w:vAlign w:val="center"/>
          </w:tcPr>
          <w:p w14:paraId="34553DA3" w14:textId="77777777" w:rsidR="00C01B9C" w:rsidRPr="00F05A28" w:rsidRDefault="00C01B9C" w:rsidP="00C054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Súprava športová bežecká ženy</w:t>
            </w:r>
          </w:p>
        </w:tc>
        <w:tc>
          <w:tcPr>
            <w:tcW w:w="825" w:type="pct"/>
          </w:tcPr>
          <w:p w14:paraId="452A6244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spr</w:t>
            </w:r>
            <w:proofErr w:type="spellEnd"/>
          </w:p>
        </w:tc>
        <w:tc>
          <w:tcPr>
            <w:tcW w:w="1780" w:type="pct"/>
          </w:tcPr>
          <w:p w14:paraId="0608B28F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</w:tr>
      <w:tr w:rsidR="00C01B9C" w:rsidRPr="00DB30AB" w14:paraId="5F01D098" w14:textId="77777777" w:rsidTr="00C0544C">
        <w:trPr>
          <w:trHeight w:val="243"/>
        </w:trPr>
        <w:tc>
          <w:tcPr>
            <w:tcW w:w="308" w:type="pct"/>
            <w:vAlign w:val="center"/>
          </w:tcPr>
          <w:p w14:paraId="7C3CB690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087" w:type="pct"/>
          </w:tcPr>
          <w:p w14:paraId="4034A03C" w14:textId="77777777" w:rsidR="00C01B9C" w:rsidRPr="00F05A28" w:rsidRDefault="00C01B9C" w:rsidP="00C054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Nohavice krátke bežecké muži </w:t>
            </w:r>
          </w:p>
        </w:tc>
        <w:tc>
          <w:tcPr>
            <w:tcW w:w="825" w:type="pct"/>
          </w:tcPr>
          <w:p w14:paraId="3DF3E341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50621D10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C01B9C" w:rsidRPr="00DB30AB" w14:paraId="64370FB1" w14:textId="77777777" w:rsidTr="00C0544C">
        <w:trPr>
          <w:trHeight w:val="243"/>
        </w:trPr>
        <w:tc>
          <w:tcPr>
            <w:tcW w:w="308" w:type="pct"/>
            <w:vAlign w:val="center"/>
          </w:tcPr>
          <w:p w14:paraId="63AC32A1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087" w:type="pct"/>
          </w:tcPr>
          <w:p w14:paraId="601F3B67" w14:textId="77777777" w:rsidR="00C01B9C" w:rsidRPr="00F05A28" w:rsidRDefault="00C01B9C" w:rsidP="00C054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Nohavice krátke bežecké ženy</w:t>
            </w:r>
          </w:p>
        </w:tc>
        <w:tc>
          <w:tcPr>
            <w:tcW w:w="825" w:type="pct"/>
          </w:tcPr>
          <w:p w14:paraId="2936D45B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377D7D27" w14:textId="77777777" w:rsidR="00C01B9C" w:rsidRPr="00F05A28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</w:tr>
    </w:tbl>
    <w:p w14:paraId="2F61E0EE" w14:textId="77777777" w:rsidR="00C01B9C" w:rsidRDefault="00C01B9C" w:rsidP="00C01B9C">
      <w:pPr>
        <w:spacing w:after="120"/>
        <w:ind w:firstLine="567"/>
        <w:jc w:val="both"/>
        <w:rPr>
          <w:rFonts w:ascii="Times New Roman" w:eastAsia="Calibri" w:hAnsi="Times New Roman"/>
          <w:sz w:val="16"/>
          <w:szCs w:val="16"/>
          <w:lang w:eastAsia="en-US"/>
        </w:rPr>
      </w:pPr>
    </w:p>
    <w:p w14:paraId="58FEC5F4" w14:textId="29BB251A" w:rsidR="00C01B9C" w:rsidRDefault="00C01B9C" w:rsidP="00C01B9C">
      <w:pPr>
        <w:spacing w:after="120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a podľa požiadaviek na </w:t>
      </w:r>
      <w:r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- </w:t>
      </w:r>
      <w:r w:rsidRPr="00BF7C37">
        <w:rPr>
          <w:rFonts w:ascii="Times New Roman" w:eastAsia="Calibri" w:hAnsi="Times New Roman"/>
          <w:sz w:val="22"/>
          <w:szCs w:val="22"/>
          <w:lang w:eastAsia="en-US"/>
        </w:rPr>
        <w:t>bod č.1- bod č.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5</w:t>
      </w:r>
      <w:r w:rsidRPr="00BF7C37">
        <w:rPr>
          <w:rFonts w:ascii="Times New Roman" w:eastAsia="Calibri" w:hAnsi="Times New Roman"/>
          <w:sz w:val="22"/>
          <w:szCs w:val="22"/>
          <w:lang w:eastAsia="en-US"/>
        </w:rPr>
        <w:t xml:space="preserve">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tejto </w:t>
      </w:r>
      <w:r w:rsidRPr="00BF7C37">
        <w:rPr>
          <w:rFonts w:ascii="Times New Roman" w:eastAsia="Calibri" w:hAnsi="Times New Roman"/>
          <w:sz w:val="22"/>
          <w:szCs w:val="22"/>
          <w:lang w:eastAsia="en-US"/>
        </w:rPr>
        <w:t>prílohy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súťažných podkladov.</w:t>
      </w:r>
      <w:r w:rsidRPr="00BF7C37">
        <w:rPr>
          <w:rFonts w:ascii="Times New Roman" w:eastAsia="Calibri" w:hAnsi="Times New Roman"/>
          <w:sz w:val="22"/>
          <w:szCs w:val="22"/>
          <w:lang w:eastAsia="en-US"/>
        </w:rPr>
        <w:t xml:space="preserve"> Súčasťou 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predmetu </w:t>
      </w:r>
      <w:r>
        <w:rPr>
          <w:rFonts w:ascii="Times New Roman" w:eastAsia="Calibri" w:hAnsi="Times New Roman"/>
          <w:sz w:val="22"/>
          <w:szCs w:val="22"/>
          <w:lang w:eastAsia="en-US"/>
        </w:rPr>
        <w:t>zákazky je komplexné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zabezpečenie služieb spojených s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 vyhotovením a dodaním diela, 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>vrátane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jeho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dopravy do miest</w:t>
      </w:r>
      <w:r>
        <w:rPr>
          <w:rFonts w:ascii="Times New Roman" w:eastAsia="Calibri" w:hAnsi="Times New Roman"/>
          <w:sz w:val="22"/>
          <w:szCs w:val="22"/>
          <w:lang w:eastAsia="en-US"/>
        </w:rPr>
        <w:t>a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dodania a balenia. Náklady na dopravu, balenie a ostatné náklady spojené s dodávkou tovaru sú súčasťou kúpnej ceny.</w:t>
      </w:r>
    </w:p>
    <w:p w14:paraId="40FD0406" w14:textId="77777777" w:rsidR="00C01B9C" w:rsidRPr="00C25F57" w:rsidRDefault="00C01B9C" w:rsidP="00C01B9C">
      <w:pPr>
        <w:tabs>
          <w:tab w:val="left" w:pos="8382"/>
        </w:tabs>
        <w:ind w:right="140"/>
        <w:jc w:val="both"/>
        <w:rPr>
          <w:rFonts w:ascii="Times New Roman" w:hAnsi="Times New Roman"/>
          <w:bCs/>
          <w:sz w:val="22"/>
          <w:szCs w:val="22"/>
        </w:rPr>
      </w:pPr>
      <w:r w:rsidRPr="00C25F57">
        <w:rPr>
          <w:rFonts w:ascii="Times New Roman" w:hAnsi="Times New Roman"/>
          <w:sz w:val="22"/>
          <w:szCs w:val="22"/>
        </w:rPr>
        <w:t>Vyhotove</w:t>
      </w:r>
      <w:r>
        <w:rPr>
          <w:rFonts w:ascii="Times New Roman" w:hAnsi="Times New Roman"/>
          <w:sz w:val="22"/>
          <w:szCs w:val="22"/>
        </w:rPr>
        <w:t xml:space="preserve">né dielo </w:t>
      </w:r>
      <w:r w:rsidRPr="00C25F57">
        <w:rPr>
          <w:rFonts w:ascii="Times New Roman" w:hAnsi="Times New Roman"/>
          <w:sz w:val="22"/>
          <w:szCs w:val="22"/>
        </w:rPr>
        <w:t>musí zodpovedať požadovaným príslušným technickým špecifikáciám uvedeným v</w:t>
      </w:r>
      <w:r>
        <w:rPr>
          <w:rFonts w:ascii="Times New Roman" w:hAnsi="Times New Roman"/>
          <w:sz w:val="22"/>
          <w:szCs w:val="22"/>
        </w:rPr>
        <w:t xml:space="preserve"> prílohe zmluvy, v bode 2. „Základné konštrukčno-technologické  parametre tkanín“</w:t>
      </w:r>
      <w:r w:rsidRPr="00C25F57">
        <w:rPr>
          <w:rFonts w:ascii="Times New Roman" w:hAnsi="Times New Roman"/>
          <w:sz w:val="22"/>
          <w:szCs w:val="22"/>
        </w:rPr>
        <w:t xml:space="preserve">: NARIADENIE EURÓPSKEHO PARLAMENTU A RADY(EÚ) č.1007/2011,STN 80 0020, STN 80 0021, STN 80 0018,STN 80 5009, STN ISO 3572, STN EN 20 105-A02, STN EN 12 127, STN EN ISO 5077, STN EN ISO 6330, STN EN ISO 3759, STN EN ISO 3071, STN EN ISO 14 184-1, STN EN ISO 11 969, STN EN ISO 5961, STN ISO 8288, STN EN 1233, STN EN ISO 1483, STN EN ISO 105-X12, STN EN ISO 105-E04, STN EN ISO </w:t>
      </w:r>
      <w:r w:rsidRPr="00C25F57">
        <w:rPr>
          <w:rFonts w:ascii="Times New Roman" w:hAnsi="Times New Roman"/>
          <w:bCs/>
          <w:sz w:val="22"/>
          <w:szCs w:val="22"/>
        </w:rPr>
        <w:t xml:space="preserve">105-E01, </w:t>
      </w:r>
      <w:r w:rsidRPr="00C25F57">
        <w:rPr>
          <w:rFonts w:ascii="Times New Roman" w:hAnsi="Times New Roman"/>
          <w:sz w:val="22"/>
          <w:szCs w:val="22"/>
        </w:rPr>
        <w:t>STN EN ISO 105-C06, STN EN ISO 105-B02, STN EN ISO 105-B02/01, STN EN 14362-1,3, STN ISO 16711-2, STN EN ISO 13 934, STN EN 20811, STN EN ISO 11092, STN EN ISO 9237, STN EN 14971, STN EN ISO 8559-2, STN EN 1049-2, STN ISO 3801, STN EN ISO 1421, STN EN ISO 4920, STN EN ISO 12947-2, STN EN ISO 105-D01, AATCC 100 alebo ekvivalent.</w:t>
      </w:r>
    </w:p>
    <w:p w14:paraId="4590209D" w14:textId="77777777" w:rsidR="00C01B9C" w:rsidRPr="00C25F57" w:rsidRDefault="00C01B9C" w:rsidP="00C01B9C">
      <w:pPr>
        <w:rPr>
          <w:rFonts w:ascii="Times New Roman" w:hAnsi="Times New Roman"/>
          <w:sz w:val="22"/>
          <w:szCs w:val="22"/>
          <w:lang w:eastAsia="sk-SK"/>
        </w:rPr>
      </w:pPr>
    </w:p>
    <w:p w14:paraId="453FF6FC" w14:textId="77777777" w:rsidR="00C01B9C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1F2F41E" w14:textId="77777777" w:rsidR="00C01B9C" w:rsidRPr="00C25F57" w:rsidRDefault="00C01B9C" w:rsidP="00C01B9C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ind w:left="284" w:hanging="284"/>
        <w:rPr>
          <w:rFonts w:ascii="Times New Roman" w:hAnsi="Times New Roman"/>
          <w:b/>
          <w:bCs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bCs/>
          <w:sz w:val="22"/>
          <w:szCs w:val="22"/>
          <w:lang w:eastAsia="sk-SK"/>
        </w:rPr>
        <w:t xml:space="preserve">Technická špecifikácia a opis diela </w:t>
      </w:r>
    </w:p>
    <w:p w14:paraId="208C032F" w14:textId="77777777" w:rsidR="00C01B9C" w:rsidRPr="00C25F57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ind w:left="360" w:hanging="502"/>
        <w:rPr>
          <w:rFonts w:ascii="Times New Roman" w:hAnsi="Times New Roman"/>
          <w:sz w:val="22"/>
          <w:szCs w:val="22"/>
          <w:lang w:eastAsia="sk-SK"/>
        </w:rPr>
      </w:pPr>
    </w:p>
    <w:p w14:paraId="3662E536" w14:textId="77777777" w:rsidR="00C01B9C" w:rsidRPr="00C25F57" w:rsidRDefault="00C01B9C" w:rsidP="00C01B9C">
      <w:pPr>
        <w:rPr>
          <w:rFonts w:ascii="Times New Roman" w:hAnsi="Times New Roman"/>
          <w:b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b/>
          <w:noProof/>
          <w:sz w:val="22"/>
          <w:szCs w:val="22"/>
          <w:lang w:eastAsia="en-US"/>
        </w:rPr>
        <w:t xml:space="preserve">1.1. Tričko ultra ľahké    </w:t>
      </w:r>
    </w:p>
    <w:p w14:paraId="0B0018DE" w14:textId="77777777" w:rsidR="00C01B9C" w:rsidRPr="00C25F57" w:rsidRDefault="00C01B9C" w:rsidP="00C01B9C">
      <w:pPr>
        <w:rPr>
          <w:rFonts w:ascii="Times New Roman" w:hAnsi="Times New Roman"/>
          <w:noProof/>
          <w:sz w:val="22"/>
          <w:szCs w:val="22"/>
          <w:lang w:eastAsia="en-US"/>
        </w:rPr>
      </w:pPr>
    </w:p>
    <w:p w14:paraId="1DC6C4BB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ultra ľahké je základnou súčiastkou na služobnú telovýchovu pre profesionálnych vojakov a vojačky. </w:t>
      </w:r>
    </w:p>
    <w:p w14:paraId="6D7609BB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>Tričko je vyrobené pletiarskou technológiou v kombinácii dvoch vysokoelastických materiálov: predný diel je z jednolícneho dierkovaného elastického priedušného úpletu, materiálového zloženia 94% polyester/6% elastan, zadný diel a rukávy sú z jednolícneho elastického úpletu s perforovanou štruktúrou obdĺžnikového tvaru materiálového zloženia 91% polyesterové mikrovlákno/ 9% elastan, ktorého úlohou je maximálne odvetrať povrch tela používateľa.</w:t>
      </w:r>
    </w:p>
    <w:p w14:paraId="646035EE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ultra ľahké  je vyrábané v troch farebných kombináciách: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en-US"/>
        </w:rPr>
        <w:t xml:space="preserve">biele, mentolovo zelené a sivomodré. </w:t>
      </w: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je rovného strihu s okrúhlym priekrčníkom riešeným ku krku s krátkymi hlavicovými rukávmi.   V priekrčníku je všitý dvojitý lem široký 1,5 cm ± 2 mm z rovnakého materiálu a farby ako je predný diel. Zadný diel plynule prechádza v plecnej a bočnej časti do predného dielu bez plecného a bočného šva strihaný v celku (viď nákres). Dolný okraj rukávov a predného a zadného dielu trička je podohnutý na šírku 2 cm ± 2 mm a prešitý na trojihlovom paťnitnom stroji so spodom a vrchom krycím stehom. V strede priekrčníka zadného dielu je našitá etiketa. Montážne švy sú šité na plochom stroji (flatlock). Pri plochých švoch a pri trojihlovom päťnitnom stehu sú na lícnej strane použité melirované nite bielo-modro-červenej farby, ktoré majú aj ozdobný charakter. Všetky stehy musia mať maximálnu pevnosť voči uvoľneniu, resp. rozpáraniu. </w:t>
      </w:r>
    </w:p>
    <w:p w14:paraId="5A01D3FC" w14:textId="77777777" w:rsidR="00C01B9C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132E534D" w14:textId="77777777" w:rsidR="00C01B9C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733E61E6" w14:textId="77777777" w:rsidR="00C01B9C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3B3EA5D9" w14:textId="77777777" w:rsidR="00C01B9C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6D6D41E2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138562F5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>Nákres - Tričko ultra ľahké:</w:t>
      </w:r>
    </w:p>
    <w:p w14:paraId="7F31FB2F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drawing>
          <wp:inline distT="0" distB="0" distL="0" distR="0" wp14:anchorId="75D4A341" wp14:editId="512217DA">
            <wp:extent cx="2847975" cy="2114550"/>
            <wp:effectExtent l="0" t="0" r="9525" b="0"/>
            <wp:docPr id="1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E4464" w14:textId="77777777" w:rsidR="00C01B9C" w:rsidRPr="00C25F57" w:rsidRDefault="00C01B9C" w:rsidP="00C01B9C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p w14:paraId="76129627" w14:textId="77777777" w:rsidR="00C01B9C" w:rsidRPr="00C25F57" w:rsidRDefault="00C01B9C" w:rsidP="00C01B9C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Tričko ultra ľahké</w:t>
      </w:r>
    </w:p>
    <w:p w14:paraId="4217509A" w14:textId="77777777" w:rsidR="00C01B9C" w:rsidRPr="00C25F57" w:rsidRDefault="00C01B9C" w:rsidP="00C01B9C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"/>
        <w:gridCol w:w="2040"/>
        <w:gridCol w:w="1005"/>
        <w:gridCol w:w="1005"/>
        <w:gridCol w:w="1005"/>
        <w:gridCol w:w="1005"/>
        <w:gridCol w:w="1005"/>
        <w:gridCol w:w="1005"/>
        <w:gridCol w:w="995"/>
      </w:tblGrid>
      <w:tr w:rsidR="00C01B9C" w:rsidRPr="00C25F57" w14:paraId="4DDFB85B" w14:textId="77777777" w:rsidTr="00C0544C">
        <w:trPr>
          <w:trHeight w:hRule="exact" w:val="284"/>
          <w:jc w:val="right"/>
        </w:trPr>
        <w:tc>
          <w:tcPr>
            <w:tcW w:w="2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BF64B" w14:textId="77777777" w:rsidR="00C01B9C" w:rsidRPr="00C25F57" w:rsidRDefault="00C01B9C" w:rsidP="00C0544C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0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A466A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Veľkosť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01D79F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B9E43F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763DE5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316172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74116E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CD7995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XXL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E340D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XXXL</w:t>
            </w:r>
          </w:p>
        </w:tc>
      </w:tr>
      <w:tr w:rsidR="00C01B9C" w:rsidRPr="00C25F57" w14:paraId="5610CAA6" w14:textId="77777777" w:rsidTr="00C0544C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B04889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A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DB8290" w14:textId="77777777" w:rsidR="00C01B9C" w:rsidRPr="00C25F57" w:rsidRDefault="00C01B9C" w:rsidP="00C0544C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½ šírka cez prsia    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2CC38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54E2A3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875896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5E566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245939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7FA9F6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60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A827EF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64</w:t>
            </w:r>
          </w:p>
        </w:tc>
      </w:tr>
      <w:tr w:rsidR="00C01B9C" w:rsidRPr="00C25F57" w14:paraId="04CF2FAA" w14:textId="77777777" w:rsidTr="00C0544C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3B1F7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32036C" w14:textId="77777777" w:rsidR="00C01B9C" w:rsidRPr="00C25F57" w:rsidRDefault="00C01B9C" w:rsidP="00C0544C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Celková dĺžka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BA2A1D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EE793E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AE3024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79AF25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40DEA8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AAA00F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72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CB2ECC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</w:p>
        </w:tc>
      </w:tr>
      <w:tr w:rsidR="00C01B9C" w:rsidRPr="00C25F57" w14:paraId="1FE22419" w14:textId="77777777" w:rsidTr="00C0544C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644149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C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294DA8" w14:textId="77777777" w:rsidR="00C01B9C" w:rsidRPr="00C25F57" w:rsidRDefault="00C01B9C" w:rsidP="00C0544C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Dĺžka rukáva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951273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19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F1BFB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538ACA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21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006F01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AF4A83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CA5290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24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CE4962" w14:textId="77777777" w:rsidR="00C01B9C" w:rsidRPr="00C25F57" w:rsidRDefault="00C01B9C" w:rsidP="00C0544C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</w:tr>
    </w:tbl>
    <w:p w14:paraId="418F9159" w14:textId="77777777" w:rsidR="00C01B9C" w:rsidRPr="00EE736D" w:rsidRDefault="00C01B9C" w:rsidP="00C01B9C">
      <w:pPr>
        <w:rPr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>Tolerancia všetkých rozmerov je ± 5%</w:t>
      </w:r>
    </w:p>
    <w:p w14:paraId="3BC7DB00" w14:textId="77777777" w:rsidR="00C01B9C" w:rsidRDefault="00C01B9C" w:rsidP="00C01B9C">
      <w:pPr>
        <w:jc w:val="both"/>
        <w:rPr>
          <w:rFonts w:eastAsia="Calibri"/>
          <w:b/>
          <w:noProof/>
          <w:sz w:val="22"/>
          <w:szCs w:val="22"/>
          <w:highlight w:val="yellow"/>
          <w:lang w:eastAsia="en-US"/>
        </w:rPr>
      </w:pPr>
    </w:p>
    <w:p w14:paraId="7D295667" w14:textId="77777777" w:rsidR="00C01B9C" w:rsidRPr="00C25F57" w:rsidRDefault="00C01B9C" w:rsidP="00C01B9C">
      <w:pPr>
        <w:jc w:val="both"/>
        <w:rPr>
          <w:rFonts w:ascii="Times New Roman" w:eastAsia="Calibri" w:hAnsi="Times New Roman"/>
          <w:b/>
          <w:noProof/>
          <w:sz w:val="22"/>
          <w:szCs w:val="22"/>
          <w:lang w:eastAsia="en-US"/>
        </w:rPr>
      </w:pPr>
      <w:r w:rsidRPr="00C25F57">
        <w:rPr>
          <w:rFonts w:ascii="Times New Roman" w:eastAsia="Calibri" w:hAnsi="Times New Roman"/>
          <w:b/>
          <w:noProof/>
          <w:sz w:val="22"/>
          <w:szCs w:val="22"/>
          <w:lang w:eastAsia="en-US"/>
        </w:rPr>
        <w:t>1.2. Súprava športová bežecká muži / ženy</w:t>
      </w:r>
    </w:p>
    <w:p w14:paraId="35E4B198" w14:textId="77777777" w:rsidR="00C01B9C" w:rsidRPr="00C25F57" w:rsidRDefault="00C01B9C" w:rsidP="00C01B9C">
      <w:pPr>
        <w:jc w:val="both"/>
        <w:rPr>
          <w:rFonts w:ascii="Times New Roman" w:eastAsia="Calibri" w:hAnsi="Times New Roman"/>
          <w:b/>
          <w:noProof/>
          <w:sz w:val="22"/>
          <w:szCs w:val="22"/>
          <w:lang w:eastAsia="en-US"/>
        </w:rPr>
      </w:pPr>
    </w:p>
    <w:p w14:paraId="217DD795" w14:textId="77777777" w:rsidR="00C01B9C" w:rsidRPr="00C25F57" w:rsidRDefault="00C01B9C" w:rsidP="00C01B9C">
      <w:pPr>
        <w:numPr>
          <w:ilvl w:val="0"/>
          <w:numId w:val="34"/>
        </w:numPr>
        <w:tabs>
          <w:tab w:val="clear" w:pos="2160"/>
          <w:tab w:val="clear" w:pos="2880"/>
          <w:tab w:val="clear" w:pos="4500"/>
        </w:tabs>
        <w:ind w:left="284" w:hanging="284"/>
        <w:contextualSpacing/>
        <w:jc w:val="both"/>
        <w:rPr>
          <w:rFonts w:ascii="Times New Roman" w:hAnsi="Times New Roman"/>
          <w:b/>
          <w:noProof/>
          <w:vanish/>
          <w:sz w:val="22"/>
          <w:szCs w:val="22"/>
          <w:lang w:eastAsia="sk-SK"/>
        </w:rPr>
      </w:pPr>
    </w:p>
    <w:p w14:paraId="73C42DEA" w14:textId="77777777" w:rsidR="00C01B9C" w:rsidRPr="00C25F57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Súprava športová bežecká je určená na bežecké disciplíny </w:t>
      </w: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pre profesionálnych vojakov a vojačky.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Súprava športová bežecká je zhotovená z vysokoelastického funkčného žakárového interlockového úpletu s vyšším obsahom elastanu zloženia 80% polyester/12% polyamid/ 8% elastan. Dve rôznofarebné vlákna vytvárajú na lícnej strane štruktúru drobných šesťuholníkov, vnútorná strana je počesaná. Zloženie úpletu a jeho väzba zabezpečujú vysoké úžitkové vlastnosti, rýchloschnúci efekt,tvarovú a rozmerovú stálosť výrobku. Skladá sa z</w:t>
      </w:r>
      <w:r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bundy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a dlhých nohavíc. Súprava športová bežecká pre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mužov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dvojfarebná v kombináci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tmavý antracit  a tmavý mentol.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Súprava športová bežecká pre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ženy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dvojfarebná v kombinácií 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antracit  a svetlý mentol.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Bunda pre mužov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vo farbe tmavý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rovného strihu s raglánovými rukávmi a zapína sa vpredu na dlhý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čierny špirálový zips,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 (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bunda pre ženy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vo farbe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rovného strihu s raglánovými rukávmi a zapína sa vpredu na dlhý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biely  špirálový zips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), ktorý siaha až do špičiek goliera-stojačika vysokého 7 cm ± 5 mm. Predný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a zadný diel je v prieramkovej časti členený dierkovanými vsadkami z jednolícneho úpletu – filetový vzor vo farbe nohavíc, ktoré sa od priekrčníka smerom k bočnému kraju rozširujú. Vsádky majú v bočnom kraji šírku 4 cm ± 5 mm a v priekrčníku 2 cm ± 5 mm. Vsadky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br/>
        <w:t>sú v členiacich švoch oštepované 2-ihlovým strojom so spodným krycím stehom. Na prednom dieli v prsnej výške je našitá nášivka slovenský znak, šírka nášivky 4,2 cm ± 3 mm a výška nášivky 5,2 cm ± 3 mm.</w:t>
      </w:r>
      <w:r w:rsidRPr="00C25F57">
        <w:rPr>
          <w:rFonts w:ascii="Times New Roman" w:hAnsi="Times New Roman"/>
          <w:noProof/>
          <w:color w:val="7030A0"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Na predných dieloch sú dve šikmé vrecká zapínané na 18 cm ± 3 mm dlhý špirálový čierny zips - muži (biely zips – ženy), ktorý okrem funkčnosti má aj ozdobný charakter. Na zadnom diely 16 cm ± 3 mm od zadného priekrčníka je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pre mužov čierny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nápis SLOVAKIA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pre ženy biely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nápis SLOVAKIA. Výška písmen 5 cm ± 2 mm a šírka 1 cm ± 1 mm, font písma SWITZERLAND INSERAT.  </w:t>
      </w:r>
      <w:r w:rsidRPr="00C25F57">
        <w:rPr>
          <w:rFonts w:ascii="Times New Roman" w:hAnsi="Times New Roman"/>
          <w:noProof/>
          <w:color w:val="7030A0"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Rukávy sú dlhé raglanové vo farbe tmavý mentol – muži, svetlý mentol - ženy. Dolný okraj bundy a rukávov je ukončený patentom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br/>
        <w:t xml:space="preserve">vo farbe tmavý mentol – muži, svetlý mentol - ženy v šírke 5 cm ± 3 mm. Priekrčník zadného dielu a rukávov je začistený cca 1 cm pásikom zo základného materiálu je vo farbe tmavý mentol – muži, svetlý mentol - ženy . V strede priekrčníka zadného dielu je našitá etiketa. Bunda pre ženy je konštrukčne zhotovená ako bunda pre mužov len vo farebnom vyhotovení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antracit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a 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. </w:t>
      </w:r>
    </w:p>
    <w:p w14:paraId="48227274" w14:textId="77777777" w:rsidR="00C01B9C" w:rsidRPr="00C25F57" w:rsidRDefault="00C01B9C" w:rsidP="00C01B9C">
      <w:pPr>
        <w:tabs>
          <w:tab w:val="clear" w:pos="2880"/>
          <w:tab w:val="left" w:pos="284"/>
          <w:tab w:val="left" w:pos="2867"/>
        </w:tabs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Nohavice sú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tmavej antracitovej  farby u mužov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a 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svetlej antracitovej farby u žien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smerom dole mierne zúžené. V páse majú pruženku viacnásobne prešitú širokú 4 cm ± 2 mm s čiernou  šnúrkou – muži (bielou šnúrkou – ženy), ktorá je vyvedená cez dve vyšité a spevnené dierky v strede pásca z vnútornej strany. Na predných dieloch sú dve šikmé lištové vrecká zapínané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na 16 cm ± 3 mm dlhý špirálový čierny zips – muži (biely špirálový zips – ženy), ktorý okrem funkčnosti má aj ozdobný charakter. Bočné švy nohavíc sú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lastRenderedPageBreak/>
        <w:t>oštepované 2-ihlovým strojom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so spodom krycím stehom. Dolný okraj nohavíc je ukončený patentom v šírke 5 cm ± 3 mm.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V pásovej časti zadného dielu v strede je našitá etiketa. Všetky stehy musia mať maximálnu pevnosť voči uvoľneniu, resp. rozpáraniu.</w:t>
      </w:r>
    </w:p>
    <w:p w14:paraId="6C8D9D23" w14:textId="77777777" w:rsidR="00C01B9C" w:rsidRDefault="00C01B9C" w:rsidP="00C01B9C">
      <w:pPr>
        <w:tabs>
          <w:tab w:val="clear" w:pos="2880"/>
          <w:tab w:val="left" w:pos="284"/>
          <w:tab w:val="left" w:pos="2867"/>
        </w:tabs>
        <w:spacing w:after="120"/>
        <w:ind w:right="426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0FD22F1F" w14:textId="77777777" w:rsidR="00C01B9C" w:rsidRPr="00C25F57" w:rsidRDefault="00C01B9C" w:rsidP="00C01B9C">
      <w:pPr>
        <w:tabs>
          <w:tab w:val="clear" w:pos="2880"/>
          <w:tab w:val="left" w:pos="284"/>
          <w:tab w:val="left" w:pos="2867"/>
        </w:tabs>
        <w:spacing w:after="120"/>
        <w:ind w:right="426"/>
        <w:rPr>
          <w:rFonts w:ascii="Times New Roman" w:hAnsi="Times New Roman"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>Nákres - Súprava športová bežecká muži / ženy:</w:t>
      </w:r>
    </w:p>
    <w:p w14:paraId="15F14070" w14:textId="6341C71A" w:rsidR="00A610CD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  <w:r w:rsidRPr="00EE736D">
        <w:rPr>
          <w:noProof/>
          <w:sz w:val="22"/>
          <w:szCs w:val="22"/>
          <w:lang w:eastAsia="sk-SK"/>
        </w:rPr>
        <w:drawing>
          <wp:inline distT="0" distB="0" distL="0" distR="0" wp14:anchorId="53A0A755" wp14:editId="5540598B">
            <wp:extent cx="4333875" cy="3552825"/>
            <wp:effectExtent l="133350" t="114300" r="123825" b="161925"/>
            <wp:docPr id="1205470768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8" cy="33968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B519994" w14:textId="43866584" w:rsidR="00C01B9C" w:rsidRPr="00C25F57" w:rsidRDefault="00A610CD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  <w:r w:rsidRPr="00A610CD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Súprava športová bežecká </w:t>
      </w:r>
      <w:r w:rsidRPr="00C25F57">
        <w:rPr>
          <w:rFonts w:ascii="Times New Roman" w:hAnsi="Times New Roman"/>
          <w:b/>
          <w:noProof/>
          <w:sz w:val="22"/>
          <w:szCs w:val="22"/>
          <w:lang w:eastAsia="sk-SK"/>
        </w:rPr>
        <w:t>muži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"/>
        <w:gridCol w:w="2167"/>
        <w:gridCol w:w="776"/>
        <w:gridCol w:w="1005"/>
        <w:gridCol w:w="1005"/>
        <w:gridCol w:w="1005"/>
        <w:gridCol w:w="1005"/>
        <w:gridCol w:w="1003"/>
        <w:gridCol w:w="1003"/>
      </w:tblGrid>
      <w:tr w:rsidR="00C01B9C" w:rsidRPr="00C25F57" w14:paraId="7517FA2B" w14:textId="77777777" w:rsidTr="00C0544C">
        <w:trPr>
          <w:jc w:val="right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D881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DA1B6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5A9B8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0D8B1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9D032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8E282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A6991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4AC63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A2154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XXXL</w:t>
            </w:r>
          </w:p>
        </w:tc>
      </w:tr>
      <w:tr w:rsidR="00C01B9C" w:rsidRPr="00C25F57" w14:paraId="733FB574" w14:textId="77777777" w:rsidTr="00C0544C">
        <w:trPr>
          <w:jc w:val="right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E5439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5F27B5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cez prsia</w:t>
            </w:r>
          </w:p>
        </w:tc>
        <w:tc>
          <w:tcPr>
            <w:tcW w:w="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8356D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A8764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CDCC9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2EBE6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4B77C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3F82A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85489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C01B9C" w:rsidRPr="00C25F57" w14:paraId="1D20D8C8" w14:textId="77777777" w:rsidTr="00C0544C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211E3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92418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Celková dĺžka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E8045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FBA84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74168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91AF6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030B9C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72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E14FE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74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C3A1B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76</w:t>
            </w:r>
          </w:p>
        </w:tc>
      </w:tr>
      <w:tr w:rsidR="00C01B9C" w:rsidRPr="00C25F57" w14:paraId="01C41D1B" w14:textId="77777777" w:rsidTr="00C0544C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29339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AC236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Dĺžka rukáva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D63B0C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A40A0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21CA7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61373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8FCF6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67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13C86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FCF80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69</w:t>
            </w:r>
          </w:p>
        </w:tc>
      </w:tr>
      <w:tr w:rsidR="00C01B9C" w:rsidRPr="00C25F57" w14:paraId="72FCFCD5" w14:textId="77777777" w:rsidTr="00C0544C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9D524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6938F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BC4DA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FBD04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7291C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506D6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81823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6CB586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43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7C84B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</w:tr>
      <w:tr w:rsidR="00C01B9C" w:rsidRPr="00C25F57" w14:paraId="3B30EF50" w14:textId="77777777" w:rsidTr="00C0544C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7C5DC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E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278D5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 hĺbke sedu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67076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947D85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A035A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371571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3E7EB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903D9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98E25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</w:tr>
      <w:tr w:rsidR="00C01B9C" w:rsidRPr="00C25F57" w14:paraId="5FDD26CF" w14:textId="77777777" w:rsidTr="00C0544C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59AE9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F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8CEC7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578D5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99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D6C1E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101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D8F58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505B1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C45946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107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A1C87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109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93743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109</w:t>
            </w:r>
          </w:p>
        </w:tc>
      </w:tr>
    </w:tbl>
    <w:p w14:paraId="4226B714" w14:textId="77777777" w:rsidR="00C01B9C" w:rsidRPr="00C25F57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624A58F9" w14:textId="77777777" w:rsidR="00C01B9C" w:rsidRPr="00C25F57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59443913" w14:textId="77777777" w:rsidR="00C01B9C" w:rsidRPr="00C25F57" w:rsidRDefault="00C01B9C" w:rsidP="00C01B9C">
      <w:pPr>
        <w:jc w:val="both"/>
        <w:rPr>
          <w:rFonts w:ascii="Times New Roman" w:hAnsi="Times New Roman"/>
          <w:b/>
          <w:caps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caps/>
          <w:noProof/>
          <w:sz w:val="22"/>
          <w:szCs w:val="22"/>
          <w:lang w:eastAsia="sk-SK"/>
        </w:rPr>
        <w:t>S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úprava športová bežecká </w:t>
      </w:r>
      <w:r w:rsidRPr="00C25F57">
        <w:rPr>
          <w:rFonts w:ascii="Times New Roman" w:hAnsi="Times New Roman"/>
          <w:b/>
          <w:noProof/>
          <w:sz w:val="22"/>
          <w:szCs w:val="22"/>
          <w:lang w:eastAsia="sk-SK"/>
        </w:rPr>
        <w:t>ženy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2167"/>
        <w:gridCol w:w="1122"/>
        <w:gridCol w:w="1124"/>
        <w:gridCol w:w="1124"/>
        <w:gridCol w:w="1124"/>
        <w:gridCol w:w="1124"/>
        <w:gridCol w:w="1122"/>
      </w:tblGrid>
      <w:tr w:rsidR="00C01B9C" w:rsidRPr="00C25F57" w14:paraId="6C07044F" w14:textId="77777777" w:rsidTr="00C0544C">
        <w:trPr>
          <w:jc w:val="right"/>
        </w:trPr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E67F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F7554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5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9084B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40A2E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B6F8E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78509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B9CA4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5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9158C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</w:tr>
      <w:tr w:rsidR="00C01B9C" w:rsidRPr="00C25F57" w14:paraId="233B0E0B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3D31E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AF3CD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cez prsia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BE9FA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FEF04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54B93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537D7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01983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389F0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60</w:t>
            </w:r>
          </w:p>
        </w:tc>
      </w:tr>
      <w:tr w:rsidR="00C01B9C" w:rsidRPr="00C25F57" w14:paraId="17CD1648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967EC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89AC3F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Celková dĺžka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A1C99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BEDA5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CA9EC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3954F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7C5A9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AB75A5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C01B9C" w:rsidRPr="00C25F57" w14:paraId="615C33D7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DC8BB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E9CBB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Dĺžka rukáva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392790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AF915C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684C4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4392D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661C46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76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578A2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78</w:t>
            </w:r>
          </w:p>
        </w:tc>
      </w:tr>
      <w:tr w:rsidR="00C01B9C" w:rsidRPr="00C25F57" w14:paraId="74917D93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3D9CF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BC869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84A2FA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29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6D3346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54F832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C261F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36203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38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7EE12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</w:tr>
      <w:tr w:rsidR="00C01B9C" w:rsidRPr="00C25F57" w14:paraId="462EEF2F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8B556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E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584AED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 hĺbke sedu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3F3F4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45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6ACD05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48374B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7E297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097F64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68EBE8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</w:tr>
      <w:tr w:rsidR="00C01B9C" w:rsidRPr="00C25F57" w14:paraId="7B094A32" w14:textId="77777777" w:rsidTr="00C0544C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9AB7F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F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913D8C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F31F7E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96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0BF387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8A31D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A7275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9C7EA9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104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B3D543" w14:textId="77777777" w:rsidR="00C01B9C" w:rsidRPr="00C25F57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106</w:t>
            </w:r>
          </w:p>
        </w:tc>
      </w:tr>
    </w:tbl>
    <w:p w14:paraId="2E705EB8" w14:textId="77777777" w:rsidR="00C01B9C" w:rsidRPr="00C25F57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27EE8ABE" w14:textId="77777777" w:rsidR="00C01B9C" w:rsidRPr="00C25F57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54D62F5" w14:textId="77777777" w:rsidR="00C01B9C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BA0FAF7" w14:textId="77777777" w:rsidR="00C01B9C" w:rsidRPr="00AB5EB1" w:rsidRDefault="00C01B9C" w:rsidP="00C01B9C">
      <w:pPr>
        <w:tabs>
          <w:tab w:val="clear" w:pos="2880"/>
          <w:tab w:val="left" w:pos="284"/>
          <w:tab w:val="left" w:pos="2867"/>
        </w:tabs>
        <w:spacing w:after="60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lastRenderedPageBreak/>
        <w:t>1.3. Nohavice krátke bežecké muži / ženy</w:t>
      </w:r>
    </w:p>
    <w:p w14:paraId="4F512CB6" w14:textId="77777777" w:rsidR="00C01B9C" w:rsidRDefault="00C01B9C" w:rsidP="00C01B9C">
      <w:pPr>
        <w:ind w:right="426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03885E9" w14:textId="19FB0DE8" w:rsidR="00C01B9C" w:rsidRPr="00AB5EB1" w:rsidRDefault="00C01B9C" w:rsidP="00C01B9C">
      <w:pPr>
        <w:ind w:right="426"/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AB5EB1">
        <w:rPr>
          <w:rFonts w:ascii="Times New Roman" w:hAnsi="Times New Roman"/>
          <w:noProof/>
          <w:sz w:val="22"/>
          <w:szCs w:val="22"/>
          <w:lang w:eastAsia="sk-SK"/>
        </w:rPr>
        <w:t>Nohavice krátke bežecké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sú určené na bežecké disciplíny </w:t>
      </w:r>
      <w:r w:rsidRPr="00AB5EB1">
        <w:rPr>
          <w:rFonts w:ascii="Times New Roman" w:hAnsi="Times New Roman"/>
          <w:noProof/>
          <w:sz w:val="22"/>
          <w:szCs w:val="22"/>
          <w:lang w:eastAsia="en-US"/>
        </w:rPr>
        <w:t xml:space="preserve">pre profesionálnych vojakov a vojačky. </w:t>
      </w:r>
    </w:p>
    <w:p w14:paraId="437631BB" w14:textId="77777777" w:rsidR="00C01B9C" w:rsidRPr="00AB5EB1" w:rsidRDefault="00C01B9C" w:rsidP="00C01B9C">
      <w:pPr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noProof/>
          <w:sz w:val="22"/>
          <w:szCs w:val="22"/>
          <w:lang w:eastAsia="sk-SK"/>
        </w:rPr>
        <w:t>Nohavice sú zhotovené z pleteniny z vysokoelastického funkčného žakarového interlockového úpletu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s vyšším obsahom elastanu  zloženia 80% polyester/12 % polyamid/ 8% elastan.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 xml:space="preserve">Dve rôznofarebné vlákna vytvárajú na lícnej strane štruktúru drobných šesťuholníkov, vnútorná strana je počesaná. Zloženie a väzba úpletu zabezpečujú vysoké úžitkové vlastnosti, rýchloschnúci efekt, tvarovú a rozmerovú stálosť výrobku. </w:t>
      </w: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Nohavice krátke bežecké sú vo farbe tmavý atracit – muži, svetlý atracit – ženy,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 xml:space="preserve">pohodlného strihu v dĺžke do polovice stehien. V páse je pruženka viacnásobne prešitá šírky 4cm±2mm sivou šnúrkou, ktorá je vyvedená cez dve vyšité spevnené dierky v strede pása na prednom dieli z vnútornej strany. Na predných dieloch sú dve šikmé vrecká bez zipsov. V bočnej časti nohavíc je členenie – dierkovaný pruh z jednolícneho úpletu – filetový vzor, ktorý sa rozširuje do predného dielu. V páse má pruh šírku 4cm±5mm a smerom k dolnému kraju sa rozširuje na šírku 12cm±8mm. Členiace švy sú oštepované 2-ihlovým strojom so spodom krycím stehom. Na ľavej nohe 4cm±3mm od dolného kraja a cca 2-3cm od členiaceho šva je našitá nášivka slovensky znak o rozmere šírka 4,2cm±2mm a výška 5,2cm±3mm. Dolný kraj je podohnutý a prešitý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br/>
        <w:t xml:space="preserve">na 2-ihlovom stroji so spodom krycím stehom.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>V dolnom kraji v spodnej časti na ľavej a pravej nohe vo</w:t>
      </w:r>
      <w:r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>vonkajšej  stehennej časti sú vyhotovené účelné rázporky. Veľkosť rázporkov</w:t>
      </w:r>
      <w:r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je odstupňovaná podľa veľkostí nohavíc.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V pásovej časti zadného dielu v strede je našitá etiketa. Všetky stehy musia mať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maximálnu pevnosť voči uvolneniu resp.rozpáraniu.</w:t>
      </w:r>
    </w:p>
    <w:p w14:paraId="285EB6F7" w14:textId="77777777" w:rsidR="00C01B9C" w:rsidRPr="00AB5EB1" w:rsidRDefault="00C01B9C" w:rsidP="00C01B9C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p w14:paraId="549DE803" w14:textId="77777777" w:rsidR="00C01B9C" w:rsidRPr="00AB5EB1" w:rsidRDefault="00C01B9C" w:rsidP="00C01B9C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Nákres:</w:t>
      </w:r>
    </w:p>
    <w:p w14:paraId="48DAA377" w14:textId="77777777" w:rsidR="00C01B9C" w:rsidRPr="00EE736D" w:rsidRDefault="00C01B9C" w:rsidP="00C01B9C">
      <w:pPr>
        <w:rPr>
          <w:noProof/>
          <w:sz w:val="22"/>
          <w:szCs w:val="22"/>
          <w:lang w:eastAsia="sk-SK"/>
        </w:rPr>
      </w:pPr>
      <w:r w:rsidRPr="00EE736D">
        <w:rPr>
          <w:noProof/>
          <w:lang w:eastAsia="sk-SK"/>
        </w:rPr>
        <w:drawing>
          <wp:anchor distT="0" distB="0" distL="114300" distR="114300" simplePos="0" relativeHeight="251668480" behindDoc="1" locked="0" layoutInCell="1" allowOverlap="1" wp14:anchorId="46D06345" wp14:editId="437D2715">
            <wp:simplePos x="0" y="0"/>
            <wp:positionH relativeFrom="margin">
              <wp:align>left</wp:align>
            </wp:positionH>
            <wp:positionV relativeFrom="paragraph">
              <wp:posOffset>143510</wp:posOffset>
            </wp:positionV>
            <wp:extent cx="5019675" cy="2253534"/>
            <wp:effectExtent l="0" t="0" r="0" b="0"/>
            <wp:wrapNone/>
            <wp:docPr id="1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145" cy="2259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DE70C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3E557088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6ECADB95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7756DC96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5A595144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2F8F7166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2CFE2BC6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2DE21CFA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567E78B0" w14:textId="77777777" w:rsidR="00C01B9C" w:rsidRPr="00EE736D" w:rsidRDefault="00C01B9C" w:rsidP="00C01B9C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4CE8D7EC" w14:textId="77777777" w:rsidR="00C01B9C" w:rsidRPr="00EE736D" w:rsidRDefault="00C01B9C" w:rsidP="00C01B9C">
      <w:pPr>
        <w:ind w:right="426"/>
        <w:rPr>
          <w:noProof/>
          <w:sz w:val="22"/>
          <w:szCs w:val="22"/>
          <w:highlight w:val="yellow"/>
          <w:lang w:eastAsia="sk-SK"/>
        </w:rPr>
      </w:pPr>
    </w:p>
    <w:p w14:paraId="1BB0465D" w14:textId="77777777" w:rsidR="00C01B9C" w:rsidRDefault="00C01B9C" w:rsidP="00C01B9C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54881827" w14:textId="77777777" w:rsidR="00C01B9C" w:rsidRDefault="00C01B9C" w:rsidP="00C01B9C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04137D1E" w14:textId="77777777" w:rsidR="00C01B9C" w:rsidRDefault="00C01B9C" w:rsidP="00C01B9C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7AB39F6B" w14:textId="77777777" w:rsidR="00C01B9C" w:rsidRDefault="00C01B9C" w:rsidP="00C01B9C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7576B918" w14:textId="77777777" w:rsidR="00C01B9C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</w:pPr>
    </w:p>
    <w:p w14:paraId="57F7BC90" w14:textId="782D1B21" w:rsidR="00C01B9C" w:rsidRPr="00AB5EB1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</w:pPr>
      <w:r w:rsidRPr="00AB5EB1"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  <w:t xml:space="preserve">Nohavice krátke bežecké </w:t>
      </w: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muži</w:t>
      </w:r>
      <w:r w:rsidRPr="00AB5EB1"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"/>
        <w:gridCol w:w="2293"/>
        <w:gridCol w:w="1133"/>
        <w:gridCol w:w="994"/>
        <w:gridCol w:w="1135"/>
        <w:gridCol w:w="1062"/>
        <w:gridCol w:w="818"/>
        <w:gridCol w:w="816"/>
        <w:gridCol w:w="816"/>
      </w:tblGrid>
      <w:tr w:rsidR="00C01B9C" w:rsidRPr="00AB5EB1" w14:paraId="7DBD0A6B" w14:textId="77777777" w:rsidTr="00C01B9C">
        <w:trPr>
          <w:trHeight w:val="226"/>
          <w:jc w:val="right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9C158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2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73600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5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F69D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DBBCF6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ED0621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10F4E1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4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8F5439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4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9EEB8B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  <w:tc>
          <w:tcPr>
            <w:tcW w:w="4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BF0F5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XXXL</w:t>
            </w:r>
          </w:p>
        </w:tc>
      </w:tr>
      <w:tr w:rsidR="00C01B9C" w:rsidRPr="00AB5EB1" w14:paraId="70A990DB" w14:textId="77777777" w:rsidTr="00C01B9C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45AE7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282DE" w14:textId="5DF1B589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 xml:space="preserve"> </w:t>
            </w: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438418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2F79E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34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63EC55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5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6E3DCF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43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463299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43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0FEFE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74107F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</w:tr>
      <w:tr w:rsidR="00C01B9C" w:rsidRPr="00AB5EB1" w14:paraId="4A5E9440" w14:textId="77777777" w:rsidTr="00C01B9C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270EA8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48BDC" w14:textId="1CCE2A6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 xml:space="preserve"> </w:t>
            </w: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 hĺbke sedu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0658B5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85CCCE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0EC56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5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B75CE6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43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73E00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65A19D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F5EBA9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C01B9C" w:rsidRPr="00AB5EB1" w14:paraId="2A491053" w14:textId="77777777" w:rsidTr="00C01B9C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6A3DA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E5E77" w14:textId="2C3D7EE5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 xml:space="preserve"> </w:t>
            </w: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AAF43D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68AF7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211478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46</w:t>
            </w:r>
          </w:p>
        </w:tc>
        <w:tc>
          <w:tcPr>
            <w:tcW w:w="5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1B132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46</w:t>
            </w:r>
          </w:p>
        </w:tc>
        <w:tc>
          <w:tcPr>
            <w:tcW w:w="43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BA13DD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98B935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4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0621B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</w:tr>
    </w:tbl>
    <w:p w14:paraId="500410B3" w14:textId="77777777" w:rsidR="00C01B9C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470186FB" w14:textId="77777777" w:rsidR="00C01B9C" w:rsidRPr="00AB5EB1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>
        <w:rPr>
          <w:rFonts w:ascii="Times New Roman" w:eastAsia="Calibri" w:hAnsi="Times New Roman"/>
          <w:sz w:val="22"/>
          <w:szCs w:val="22"/>
          <w:lang w:val="en-US" w:eastAsia="en-US"/>
        </w:rPr>
        <w:t>Pozn</w:t>
      </w:r>
      <w:proofErr w:type="spellEnd"/>
      <w:r>
        <w:rPr>
          <w:rFonts w:ascii="Times New Roman" w:eastAsia="Calibri" w:hAnsi="Times New Roman"/>
          <w:sz w:val="22"/>
          <w:szCs w:val="22"/>
          <w:lang w:val="en-US" w:eastAsia="en-US"/>
        </w:rPr>
        <w:t xml:space="preserve">.: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20A430DD" w14:textId="77777777" w:rsidR="00C01B9C" w:rsidRPr="00AB5EB1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1168F205" w14:textId="77777777" w:rsidR="00C01B9C" w:rsidRPr="00AB5EB1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  <w:r w:rsidRPr="00AB5EB1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Nohavice krátke bežecké </w:t>
      </w:r>
      <w:r w:rsidRPr="00AB5EB1">
        <w:rPr>
          <w:rFonts w:ascii="Times New Roman" w:hAnsi="Times New Roman"/>
          <w:b/>
          <w:noProof/>
          <w:sz w:val="22"/>
          <w:szCs w:val="22"/>
          <w:lang w:eastAsia="sk-SK"/>
        </w:rPr>
        <w:t>ženy</w:t>
      </w:r>
      <w:r w:rsidRPr="00AB5EB1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4569" w:type="pct"/>
        <w:tblInd w:w="-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191"/>
        <w:gridCol w:w="1126"/>
        <w:gridCol w:w="999"/>
        <w:gridCol w:w="1134"/>
        <w:gridCol w:w="1134"/>
        <w:gridCol w:w="709"/>
        <w:gridCol w:w="849"/>
      </w:tblGrid>
      <w:tr w:rsidR="00C01B9C" w:rsidRPr="00AB5EB1" w14:paraId="30E9EB44" w14:textId="77777777" w:rsidTr="00C01B9C">
        <w:trPr>
          <w:trHeight w:val="226"/>
        </w:trPr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96B3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2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337FDE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6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BD1B6D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D202C7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6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C198DC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6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120078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A8DF8D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4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572E" w14:textId="762400B3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</w:tr>
      <w:tr w:rsidR="00C01B9C" w:rsidRPr="00AB5EB1" w14:paraId="4967B23A" w14:textId="77777777" w:rsidTr="00C01B9C">
        <w:tc>
          <w:tcPr>
            <w:tcW w:w="2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F36A25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26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3BCA2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6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C6592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31</w:t>
            </w:r>
          </w:p>
        </w:tc>
        <w:tc>
          <w:tcPr>
            <w:tcW w:w="5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5664F1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6B212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E2D5F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38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36480E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D45D4" w14:textId="38EF6713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</w:tr>
      <w:tr w:rsidR="00C01B9C" w:rsidRPr="00AB5EB1" w14:paraId="62CF3C97" w14:textId="77777777" w:rsidTr="00C01B9C">
        <w:tc>
          <w:tcPr>
            <w:tcW w:w="2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2D41A6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26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3C4A55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 hĺbke sedu</w:t>
            </w:r>
          </w:p>
        </w:tc>
        <w:tc>
          <w:tcPr>
            <w:tcW w:w="6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FC6E3B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5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1D8E9F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F544A7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577ACE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0F1D41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0269A" w14:textId="0EB685EF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61</w:t>
            </w:r>
          </w:p>
        </w:tc>
      </w:tr>
      <w:tr w:rsidR="00C01B9C" w:rsidRPr="00AB5EB1" w14:paraId="58570368" w14:textId="77777777" w:rsidTr="00C01B9C">
        <w:tc>
          <w:tcPr>
            <w:tcW w:w="2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544B44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26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D84473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6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C6B3F6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5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F2C97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26F599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6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A8F0F6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40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30C2F2" w14:textId="77777777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3970B" w14:textId="389613B9" w:rsidR="00C01B9C" w:rsidRPr="00AB5EB1" w:rsidRDefault="00C01B9C" w:rsidP="00C0544C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42</w:t>
            </w:r>
          </w:p>
        </w:tc>
      </w:tr>
    </w:tbl>
    <w:p w14:paraId="1D2A8580" w14:textId="77777777" w:rsidR="00C01B9C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03503561" w14:textId="77777777" w:rsidR="00C01B9C" w:rsidRPr="00AB5EB1" w:rsidRDefault="00C01B9C" w:rsidP="00C01B9C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>
        <w:rPr>
          <w:rFonts w:ascii="Times New Roman" w:eastAsia="Calibri" w:hAnsi="Times New Roman"/>
          <w:sz w:val="22"/>
          <w:szCs w:val="22"/>
          <w:lang w:val="en-US" w:eastAsia="en-US"/>
        </w:rPr>
        <w:t>Pozn</w:t>
      </w:r>
      <w:proofErr w:type="spellEnd"/>
      <w:r>
        <w:rPr>
          <w:rFonts w:ascii="Times New Roman" w:eastAsia="Calibri" w:hAnsi="Times New Roman"/>
          <w:sz w:val="22"/>
          <w:szCs w:val="22"/>
          <w:lang w:val="en-US" w:eastAsia="en-US"/>
        </w:rPr>
        <w:t xml:space="preserve">.: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371C6E5B" w14:textId="77777777" w:rsidR="00C01B9C" w:rsidRPr="00AB5EB1" w:rsidRDefault="00C01B9C" w:rsidP="00C01B9C">
      <w:pPr>
        <w:ind w:right="426"/>
        <w:rPr>
          <w:rFonts w:ascii="Times New Roman" w:hAnsi="Times New Roman"/>
          <w:sz w:val="22"/>
          <w:szCs w:val="22"/>
          <w:highlight w:val="yellow"/>
        </w:rPr>
      </w:pPr>
    </w:p>
    <w:p w14:paraId="58C261AA" w14:textId="77777777" w:rsidR="00C01B9C" w:rsidRDefault="00C01B9C" w:rsidP="00C01B9C">
      <w:pPr>
        <w:ind w:right="426"/>
      </w:pPr>
    </w:p>
    <w:p w14:paraId="3429A7FA" w14:textId="77777777" w:rsidR="00C01B9C" w:rsidRPr="00C01B9C" w:rsidRDefault="00C01B9C" w:rsidP="00C01B9C">
      <w:pPr>
        <w:ind w:right="426"/>
        <w:rPr>
          <w:rFonts w:ascii="Times New Roman" w:hAnsi="Times New Roman"/>
          <w:b/>
          <w:bCs/>
          <w:sz w:val="22"/>
          <w:szCs w:val="22"/>
        </w:rPr>
      </w:pPr>
      <w:r w:rsidRPr="00C01B9C">
        <w:rPr>
          <w:rFonts w:ascii="Times New Roman" w:hAnsi="Times New Roman"/>
          <w:b/>
          <w:bCs/>
          <w:sz w:val="22"/>
          <w:szCs w:val="22"/>
        </w:rPr>
        <w:lastRenderedPageBreak/>
        <w:t xml:space="preserve">Nášivka – znak SR </w:t>
      </w:r>
    </w:p>
    <w:p w14:paraId="3D1DE6E8" w14:textId="77777777" w:rsidR="00C01B9C" w:rsidRPr="00C01B9C" w:rsidRDefault="00C01B9C" w:rsidP="00C01B9C">
      <w:pPr>
        <w:ind w:right="426"/>
        <w:rPr>
          <w:rFonts w:ascii="Times New Roman" w:hAnsi="Times New Roman"/>
          <w:sz w:val="22"/>
          <w:szCs w:val="22"/>
        </w:rPr>
      </w:pPr>
    </w:p>
    <w:p w14:paraId="3F3017E4" w14:textId="77777777" w:rsidR="00C01B9C" w:rsidRPr="00C01B9C" w:rsidRDefault="00C01B9C" w:rsidP="00C01B9C">
      <w:pPr>
        <w:ind w:right="426"/>
        <w:jc w:val="both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 xml:space="preserve">Nášivka má tvar ranogotického štítu, ktorého vonkajšie rozmery sú: výška 52 mm ± 3 mm, šírka v najširšom mieste je 42 mm ± 3 mm. Nášivka je vyšitá na podkladovej látke v zložení 100% PAD so </w:t>
      </w:r>
      <w:proofErr w:type="spellStart"/>
      <w:r w:rsidRPr="00C01B9C">
        <w:rPr>
          <w:rFonts w:ascii="Times New Roman" w:hAnsi="Times New Roman"/>
          <w:sz w:val="22"/>
          <w:szCs w:val="22"/>
        </w:rPr>
        <w:t>záterom</w:t>
      </w:r>
      <w:proofErr w:type="spellEnd"/>
      <w:r w:rsidRPr="00C01B9C">
        <w:rPr>
          <w:rFonts w:ascii="Times New Roman" w:hAnsi="Times New Roman"/>
          <w:sz w:val="22"/>
          <w:szCs w:val="22"/>
        </w:rPr>
        <w:t xml:space="preserve"> (vodný stĺpec min 2000 mm) v gramáži 130 ± 10% g/m</w:t>
      </w:r>
      <w:r w:rsidRPr="00C01B9C">
        <w:rPr>
          <w:rFonts w:ascii="Times New Roman" w:hAnsi="Times New Roman"/>
          <w:sz w:val="22"/>
          <w:szCs w:val="22"/>
          <w:vertAlign w:val="superscript"/>
        </w:rPr>
        <w:t>2</w:t>
      </w:r>
      <w:r w:rsidRPr="00C01B9C">
        <w:rPr>
          <w:rFonts w:ascii="Times New Roman" w:hAnsi="Times New Roman"/>
          <w:sz w:val="22"/>
          <w:szCs w:val="22"/>
        </w:rPr>
        <w:t xml:space="preserve">. Červená plocha pod dvojkrížom je vyšitá vodorovným  stehom červenou niťou, modrá plochá je vyšitá modrou niťou vodorovným stehom a dvojkríž je vyšitý bielou niťou. Celá nášivka je olemovaná čiernym  rámikom o hrúbke 2 mm ± 0,30 mm. Modré trojvršie je olemované modrým lemom o hrúbke 2 mm ± 0,30 mm. Použité viskózové </w:t>
      </w:r>
      <w:proofErr w:type="spellStart"/>
      <w:r w:rsidRPr="00C01B9C">
        <w:rPr>
          <w:rFonts w:ascii="Times New Roman" w:hAnsi="Times New Roman"/>
          <w:sz w:val="22"/>
          <w:szCs w:val="22"/>
        </w:rPr>
        <w:t>vyšívacie</w:t>
      </w:r>
      <w:proofErr w:type="spellEnd"/>
      <w:r w:rsidRPr="00C01B9C">
        <w:rPr>
          <w:rFonts w:ascii="Times New Roman" w:hAnsi="Times New Roman"/>
          <w:sz w:val="22"/>
          <w:szCs w:val="22"/>
        </w:rPr>
        <w:t xml:space="preserve"> nite majú farebnú stálosť až do teploty 95 °C, sú odolné voči oderu. Celá nášivka drží svoj tvar aj po praní a môže sa žehliť.</w:t>
      </w:r>
    </w:p>
    <w:p w14:paraId="331155DA" w14:textId="77777777" w:rsidR="00C01B9C" w:rsidRPr="00C01B9C" w:rsidRDefault="00C01B9C" w:rsidP="00C01B9C">
      <w:pPr>
        <w:ind w:right="426"/>
        <w:rPr>
          <w:rFonts w:ascii="Times New Roman" w:hAnsi="Times New Roman"/>
          <w:sz w:val="22"/>
          <w:szCs w:val="22"/>
        </w:rPr>
      </w:pPr>
    </w:p>
    <w:p w14:paraId="3B1765BC" w14:textId="77777777" w:rsidR="00C01B9C" w:rsidRPr="00C01B9C" w:rsidRDefault="00C01B9C" w:rsidP="00C01B9C">
      <w:pPr>
        <w:ind w:right="426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 xml:space="preserve">Farba nití podľa vzorkovnice PANTONE: </w:t>
      </w:r>
    </w:p>
    <w:p w14:paraId="0BA6B976" w14:textId="77777777" w:rsidR="00C01B9C" w:rsidRPr="00C01B9C" w:rsidRDefault="00C01B9C" w:rsidP="00C01B9C">
      <w:pPr>
        <w:ind w:right="425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>- biela niť</w:t>
      </w:r>
      <w:r w:rsidRPr="00C01B9C">
        <w:rPr>
          <w:rFonts w:ascii="Times New Roman" w:hAnsi="Times New Roman"/>
          <w:sz w:val="22"/>
          <w:szCs w:val="22"/>
        </w:rPr>
        <w:tab/>
        <w:t>TCX 11-4001</w:t>
      </w:r>
    </w:p>
    <w:p w14:paraId="1625A761" w14:textId="77777777" w:rsidR="00C01B9C" w:rsidRPr="00C01B9C" w:rsidRDefault="00C01B9C" w:rsidP="00C01B9C">
      <w:pPr>
        <w:ind w:right="425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 xml:space="preserve">- modrá niť </w:t>
      </w:r>
      <w:r w:rsidRPr="00C01B9C">
        <w:rPr>
          <w:rFonts w:ascii="Times New Roman" w:hAnsi="Times New Roman"/>
          <w:sz w:val="22"/>
          <w:szCs w:val="22"/>
        </w:rPr>
        <w:tab/>
        <w:t>TCX 19-3952</w:t>
      </w:r>
    </w:p>
    <w:p w14:paraId="3D9300F7" w14:textId="77777777" w:rsidR="00C01B9C" w:rsidRPr="00C01B9C" w:rsidRDefault="00C01B9C" w:rsidP="00C01B9C">
      <w:pPr>
        <w:ind w:right="425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>- červená niť</w:t>
      </w:r>
      <w:r w:rsidRPr="00C01B9C">
        <w:rPr>
          <w:rFonts w:ascii="Times New Roman" w:hAnsi="Times New Roman"/>
          <w:sz w:val="22"/>
          <w:szCs w:val="22"/>
        </w:rPr>
        <w:tab/>
        <w:t>TCX 18-1655</w:t>
      </w:r>
    </w:p>
    <w:p w14:paraId="4B98DD92" w14:textId="77777777" w:rsidR="00C01B9C" w:rsidRPr="00C01B9C" w:rsidRDefault="00C01B9C" w:rsidP="00C01B9C">
      <w:pPr>
        <w:ind w:right="425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>- čierna niť</w:t>
      </w:r>
      <w:r w:rsidRPr="00C01B9C">
        <w:rPr>
          <w:rFonts w:ascii="Times New Roman" w:hAnsi="Times New Roman"/>
          <w:sz w:val="22"/>
          <w:szCs w:val="22"/>
        </w:rPr>
        <w:tab/>
        <w:t>TCX 19-0303</w:t>
      </w:r>
    </w:p>
    <w:p w14:paraId="4278FBB6" w14:textId="77777777" w:rsidR="00C01B9C" w:rsidRPr="00C01B9C" w:rsidRDefault="00C01B9C" w:rsidP="00C01B9C">
      <w:pPr>
        <w:spacing w:after="120"/>
        <w:ind w:right="426"/>
        <w:rPr>
          <w:rFonts w:ascii="Times New Roman" w:hAnsi="Times New Roman"/>
          <w:sz w:val="22"/>
          <w:szCs w:val="22"/>
        </w:rPr>
      </w:pPr>
      <w:r w:rsidRPr="00C01B9C">
        <w:rPr>
          <w:rFonts w:ascii="Times New Roman" w:hAnsi="Times New Roman"/>
          <w:sz w:val="22"/>
          <w:szCs w:val="22"/>
        </w:rPr>
        <w:t>Pozn.:  Odchýlka farieb je do stupňa 4 sivej stupnice</w:t>
      </w:r>
    </w:p>
    <w:p w14:paraId="365D4E82" w14:textId="77777777" w:rsidR="00C01B9C" w:rsidRPr="009E4203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</w:rPr>
      </w:pPr>
    </w:p>
    <w:p w14:paraId="34999F74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0486F0E6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  <w:r w:rsidRPr="00ED287B">
        <w:rPr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33512260" wp14:editId="4AA09D3C">
            <wp:simplePos x="0" y="0"/>
            <wp:positionH relativeFrom="column">
              <wp:posOffset>2026920</wp:posOffset>
            </wp:positionH>
            <wp:positionV relativeFrom="paragraph">
              <wp:posOffset>8890</wp:posOffset>
            </wp:positionV>
            <wp:extent cx="1571625" cy="1571625"/>
            <wp:effectExtent l="0" t="0" r="9525" b="9525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44D2B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36A14B81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64DA6861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29E34D3F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101734F8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6557C1B8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72AF8F73" w14:textId="77777777" w:rsidR="00C01B9C" w:rsidRDefault="00C01B9C" w:rsidP="00C01B9C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541F2649" w14:textId="77777777" w:rsidR="00C01B9C" w:rsidRPr="00AB5EB1" w:rsidRDefault="00C01B9C" w:rsidP="00C01B9C">
      <w:pPr>
        <w:pStyle w:val="Odsekzoznamu"/>
        <w:numPr>
          <w:ilvl w:val="0"/>
          <w:numId w:val="34"/>
        </w:numPr>
        <w:tabs>
          <w:tab w:val="clear" w:pos="2160"/>
          <w:tab w:val="clear" w:pos="2880"/>
          <w:tab w:val="clear" w:pos="4500"/>
        </w:tabs>
        <w:spacing w:before="120" w:after="120" w:line="240" w:lineRule="atLeast"/>
        <w:ind w:left="540" w:hanging="540"/>
        <w:rPr>
          <w:rFonts w:ascii="Times New Roman" w:hAnsi="Times New Roman"/>
          <w:b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sz w:val="22"/>
          <w:szCs w:val="22"/>
          <w:lang w:eastAsia="sk-SK"/>
        </w:rPr>
        <w:t xml:space="preserve">Základné konštrukčno-technologické parametre tkanín </w:t>
      </w:r>
    </w:p>
    <w:p w14:paraId="4A0CB3EF" w14:textId="77777777" w:rsidR="00C01B9C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45FA380" w14:textId="77777777" w:rsidR="00C01B9C" w:rsidRPr="00AB5EB1" w:rsidRDefault="00C01B9C" w:rsidP="00C01B9C">
      <w:pPr>
        <w:spacing w:after="120"/>
        <w:ind w:right="426"/>
        <w:rPr>
          <w:rFonts w:ascii="Times New Roman" w:hAnsi="Times New Roman"/>
          <w:sz w:val="22"/>
          <w:szCs w:val="22"/>
          <w:highlight w:val="cyan"/>
        </w:rPr>
      </w:pPr>
      <w:r w:rsidRPr="00AB5EB1">
        <w:rPr>
          <w:rFonts w:ascii="Times New Roman" w:hAnsi="Times New Roman"/>
          <w:b/>
          <w:bCs/>
          <w:sz w:val="22"/>
          <w:szCs w:val="22"/>
        </w:rPr>
        <w:t>2.1.</w:t>
      </w:r>
      <w:r w:rsidRPr="00F56679">
        <w:rPr>
          <w:b/>
          <w:bCs/>
          <w:sz w:val="22"/>
          <w:szCs w:val="22"/>
        </w:rPr>
        <w:t xml:space="preserve"> </w:t>
      </w:r>
      <w:r w:rsidRPr="00AB5EB1">
        <w:rPr>
          <w:rFonts w:ascii="Times New Roman" w:hAnsi="Times New Roman"/>
          <w:b/>
          <w:bCs/>
          <w:sz w:val="22"/>
          <w:szCs w:val="22"/>
        </w:rPr>
        <w:t xml:space="preserve">Tričko </w:t>
      </w:r>
      <w:proofErr w:type="spellStart"/>
      <w:r w:rsidRPr="00AB5EB1">
        <w:rPr>
          <w:rFonts w:ascii="Times New Roman" w:hAnsi="Times New Roman"/>
          <w:b/>
          <w:bCs/>
          <w:sz w:val="22"/>
          <w:szCs w:val="22"/>
        </w:rPr>
        <w:t>ultra</w:t>
      </w:r>
      <w:proofErr w:type="spellEnd"/>
      <w:r w:rsidRPr="00AB5EB1">
        <w:rPr>
          <w:rFonts w:ascii="Times New Roman" w:hAnsi="Times New Roman"/>
          <w:b/>
          <w:bCs/>
          <w:sz w:val="22"/>
          <w:szCs w:val="22"/>
        </w:rPr>
        <w:t xml:space="preserve"> ľahké        </w:t>
      </w: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C01B9C" w:rsidRPr="00AB5EB1" w14:paraId="2870BFC0" w14:textId="77777777" w:rsidTr="00C0544C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441050DF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40FB6004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069F4D9A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C01B9C" w:rsidRPr="00AB5EB1" w14:paraId="550435F5" w14:textId="77777777" w:rsidTr="00C0544C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8E21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Materiálové zloženie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5A4A8" w14:textId="77777777" w:rsidR="00C01B9C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Nariadenie Európskeho parlamentu a Rady (EÚ) </w:t>
            </w:r>
          </w:p>
          <w:p w14:paraId="420A8BE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č. 1007/2011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488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Zadný diel a rukávy: 91 ± 3% polyesterové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mikrovlákno</w:t>
            </w:r>
            <w:proofErr w:type="spellEnd"/>
            <w:r w:rsidRPr="00AB5EB1">
              <w:rPr>
                <w:rFonts w:ascii="Times New Roman" w:hAnsi="Times New Roman"/>
                <w:sz w:val="22"/>
                <w:szCs w:val="22"/>
              </w:rPr>
              <w:t>/</w:t>
            </w:r>
          </w:p>
          <w:p w14:paraId="44DD0ED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9 ± 3%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elastan</w:t>
            </w:r>
            <w:proofErr w:type="spellEnd"/>
          </w:p>
          <w:p w14:paraId="6F8ED16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Predný diel: 94 ± 3% polyester/6 ± 3%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elastan</w:t>
            </w:r>
            <w:proofErr w:type="spellEnd"/>
          </w:p>
        </w:tc>
      </w:tr>
      <w:tr w:rsidR="00C01B9C" w:rsidRPr="00AB5EB1" w14:paraId="6B7B3D8F" w14:textId="77777777" w:rsidTr="00C0544C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6D43E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Farba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9190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20 105-A02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103F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Zadný diel a rukávy:</w:t>
            </w:r>
          </w:p>
          <w:p w14:paraId="3CA21B4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biela</w:t>
            </w:r>
          </w:p>
          <w:p w14:paraId="31FE73D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11-4001 TCX</w:t>
            </w:r>
          </w:p>
          <w:p w14:paraId="09AF36F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mentolovo zelená</w:t>
            </w:r>
          </w:p>
          <w:p w14:paraId="21DD0B4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12-4609 TCX</w:t>
            </w:r>
          </w:p>
          <w:p w14:paraId="3806A9A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sivomodrá</w:t>
            </w:r>
          </w:p>
          <w:p w14:paraId="72A7B6C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18-4215 TCX</w:t>
            </w:r>
          </w:p>
          <w:p w14:paraId="271C9A5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</w:t>
            </w:r>
          </w:p>
          <w:p w14:paraId="0F5A84C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biela</w:t>
            </w:r>
          </w:p>
          <w:p w14:paraId="1EA4997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11-4001 TCX</w:t>
            </w:r>
          </w:p>
          <w:p w14:paraId="2BA0358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mentolovo zelená</w:t>
            </w:r>
          </w:p>
          <w:p w14:paraId="3C32914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15-4309 TCX</w:t>
            </w:r>
          </w:p>
          <w:p w14:paraId="7AFD0A3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sivomodrá</w:t>
            </w:r>
          </w:p>
          <w:p w14:paraId="587DD89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6EEBE9F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odchýlky farieb sú do stupňa 4 sivej stupnice</w:t>
            </w:r>
          </w:p>
        </w:tc>
      </w:tr>
    </w:tbl>
    <w:p w14:paraId="71F583F8" w14:textId="77777777" w:rsidR="00C01B9C" w:rsidRPr="00AB5EB1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409"/>
        <w:gridCol w:w="2835"/>
      </w:tblGrid>
      <w:tr w:rsidR="00C01B9C" w:rsidRPr="00AB5EB1" w14:paraId="6AC3A209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72D4A605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62F2016E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792DBD49" w14:textId="77777777" w:rsidR="00C01B9C" w:rsidRPr="00AB5EB1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C01B9C" w:rsidRPr="00AB5EB1" w14:paraId="2C470CFE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C31A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Väzba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A7DB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80 0018</w:t>
            </w:r>
          </w:p>
          <w:p w14:paraId="66365EA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80 5009</w:t>
            </w:r>
          </w:p>
          <w:p w14:paraId="4ED9FFD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ISO 3572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A66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Zadný diel a rukávy: :</w:t>
            </w:r>
          </w:p>
          <w:p w14:paraId="4454D2A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jednolícny elastický úplet s perforovanou štruktúrou obdĺžnikového tvaru  v počte14 ± 2 /cm2</w:t>
            </w:r>
          </w:p>
          <w:p w14:paraId="05230A1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 jednolícny dierkovaný elastický  úplet, počet dierok 33 ± 3 /cm2</w:t>
            </w:r>
          </w:p>
        </w:tc>
      </w:tr>
      <w:tr w:rsidR="00C01B9C" w:rsidRPr="00AB5EB1" w14:paraId="52936A9C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A30A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Plošná hmotnosť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A7D32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12127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B5EB" w14:textId="77777777" w:rsidR="00C01B9C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Zadný diel a rukávy: </w:t>
            </w:r>
          </w:p>
          <w:p w14:paraId="038CA82E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105 g/m2   ± 5 %</w:t>
            </w:r>
          </w:p>
          <w:p w14:paraId="461C9BD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 115 g/m2 ± 5 %</w:t>
            </w:r>
          </w:p>
        </w:tc>
      </w:tr>
      <w:tr w:rsidR="00C01B9C" w:rsidRPr="00AB5EB1" w14:paraId="3CC95407" w14:textId="77777777" w:rsidTr="00C0544C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6DC4E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rozmerov po 5 cykloch prania a sušenia pri 40ºC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27B0C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5077,</w:t>
            </w:r>
          </w:p>
          <w:p w14:paraId="7FB59AA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6330,</w:t>
            </w:r>
          </w:p>
          <w:p w14:paraId="74FA189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3759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F7E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± 5 %</w:t>
            </w:r>
          </w:p>
        </w:tc>
      </w:tr>
      <w:tr w:rsidR="00C01B9C" w:rsidRPr="00AB5EB1" w14:paraId="1C3854EB" w14:textId="77777777" w:rsidTr="00C0544C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954B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pH vodného výluhu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448A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3071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E36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4,0 – 7,5</w:t>
            </w:r>
          </w:p>
        </w:tc>
      </w:tr>
      <w:tr w:rsidR="00C01B9C" w:rsidRPr="00AB5EB1" w14:paraId="4FF7EEAB" w14:textId="77777777" w:rsidTr="00C0544C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E751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Obsah formaldehydu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DE1C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14184-1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1F2E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max. 75 mg/kg</w:t>
            </w:r>
          </w:p>
        </w:tc>
      </w:tr>
      <w:tr w:rsidR="00C01B9C" w:rsidRPr="00AB5EB1" w14:paraId="501F83AA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BF07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Obsah ťažkých kovov (mg/kg) :</w:t>
            </w:r>
          </w:p>
          <w:p w14:paraId="1495A12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Arzén, As</w:t>
            </w:r>
          </w:p>
          <w:p w14:paraId="4B53785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Kadmium, Cd</w:t>
            </w:r>
          </w:p>
          <w:p w14:paraId="5C3C2CB2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Olovo, Pb</w:t>
            </w:r>
          </w:p>
          <w:p w14:paraId="0B8B7E0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Meď, Cu</w:t>
            </w:r>
          </w:p>
          <w:p w14:paraId="016DE84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Chróm, Cr</w:t>
            </w:r>
          </w:p>
          <w:p w14:paraId="70756FB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Kobalt,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Co</w:t>
            </w:r>
            <w:proofErr w:type="spellEnd"/>
          </w:p>
          <w:p w14:paraId="644BC3F4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Nikel, Ni</w:t>
            </w:r>
          </w:p>
          <w:p w14:paraId="49A9526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Ortuť, Hg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B8020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CFF40B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11 969</w:t>
            </w:r>
          </w:p>
          <w:p w14:paraId="276368E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5961</w:t>
            </w:r>
          </w:p>
          <w:p w14:paraId="2BBC4262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704B629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1713505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1233</w:t>
            </w:r>
          </w:p>
          <w:p w14:paraId="5AFF017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03E8DC00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174C995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1483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279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E32EAA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1,0</w:t>
            </w:r>
          </w:p>
          <w:p w14:paraId="425FF86E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0,1</w:t>
            </w:r>
          </w:p>
          <w:p w14:paraId="76CA7AE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1,0</w:t>
            </w:r>
          </w:p>
          <w:p w14:paraId="50DA2C8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50,0</w:t>
            </w:r>
          </w:p>
          <w:p w14:paraId="5CEA7EC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2,0</w:t>
            </w:r>
          </w:p>
          <w:p w14:paraId="2B0E3BF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4,0</w:t>
            </w:r>
          </w:p>
          <w:p w14:paraId="5C1F118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4,0</w:t>
            </w:r>
          </w:p>
          <w:p w14:paraId="2EF0349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0,02</w:t>
            </w:r>
          </w:p>
        </w:tc>
      </w:tr>
      <w:tr w:rsidR="00C01B9C" w:rsidRPr="00AB5EB1" w14:paraId="05CA4FE2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AEAA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otere</w:t>
            </w:r>
          </w:p>
          <w:p w14:paraId="11D9A12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suchý oter</w:t>
            </w:r>
          </w:p>
          <w:p w14:paraId="65071DE4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mokrý oter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2A8C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105-X12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3BF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523C38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1812015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 stupeň 4</w:t>
            </w:r>
          </w:p>
        </w:tc>
      </w:tr>
      <w:tr w:rsidR="00C01B9C" w:rsidRPr="00AB5EB1" w14:paraId="070E17C9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D674C72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Antibakteriálna úprava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EEC85D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AATCC 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D8179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Preukázaná redukcia baktérií</w:t>
            </w:r>
          </w:p>
        </w:tc>
      </w:tr>
      <w:tr w:rsidR="00C01B9C" w:rsidRPr="00AB5EB1" w14:paraId="1534B249" w14:textId="77777777" w:rsidTr="00C0544C">
        <w:trPr>
          <w:trHeight w:val="150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2B32D4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pote – alkalický</w:t>
            </w:r>
          </w:p>
          <w:p w14:paraId="6EDC9332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1F07CAE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  <w:p w14:paraId="090066A0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pote – kyslý</w:t>
            </w:r>
          </w:p>
          <w:p w14:paraId="6F6DC60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615262A4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09F09AB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105-E04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42A1A9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7740C79A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B365EC7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  <w:p w14:paraId="3FDEA74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5BC3FDF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8F40A1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C01B9C" w:rsidRPr="00AB5EB1" w14:paraId="7FB8E6C9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1A85364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vo vode</w:t>
            </w:r>
          </w:p>
          <w:p w14:paraId="5193F7F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349DD53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9882F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105-E 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BA2773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E883F58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0BF2E146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C01B9C" w:rsidRPr="00AB5EB1" w14:paraId="50BDDF99" w14:textId="77777777" w:rsidTr="00C0544C"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737A9B3C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praní pri 40ºC</w:t>
            </w:r>
          </w:p>
          <w:p w14:paraId="41A2547E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0B903DD1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7A03ED0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105-C06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967AC5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CF09CCD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75BC3804" w14:textId="77777777" w:rsidR="00C01B9C" w:rsidRPr="00AB5EB1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</w:tbl>
    <w:p w14:paraId="1F37CB06" w14:textId="77777777" w:rsidR="00C01B9C" w:rsidRPr="00AB5EB1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A7461DF" w14:textId="77777777" w:rsidR="00C01B9C" w:rsidRPr="00B312C4" w:rsidRDefault="00C01B9C" w:rsidP="00C01B9C">
      <w:pPr>
        <w:ind w:right="-426"/>
        <w:rPr>
          <w:rFonts w:ascii="Times New Roman" w:hAnsi="Times New Roman"/>
          <w:b/>
          <w:bCs/>
          <w:sz w:val="22"/>
          <w:szCs w:val="22"/>
        </w:rPr>
      </w:pPr>
      <w:r w:rsidRPr="00B312C4">
        <w:rPr>
          <w:rFonts w:ascii="Times New Roman" w:hAnsi="Times New Roman"/>
          <w:b/>
          <w:bCs/>
          <w:sz w:val="22"/>
          <w:szCs w:val="22"/>
        </w:rPr>
        <w:t xml:space="preserve">2.2. Súprava športová bežecká muži / ženy, nohavice krátke bežecké muži /  ženy </w:t>
      </w:r>
    </w:p>
    <w:p w14:paraId="1DDB86CC" w14:textId="77777777" w:rsidR="00C01B9C" w:rsidRPr="00F56679" w:rsidRDefault="00C01B9C" w:rsidP="00C01B9C">
      <w:pPr>
        <w:ind w:right="-426"/>
        <w:rPr>
          <w:b/>
          <w:bCs/>
          <w:sz w:val="22"/>
          <w:szCs w:val="22"/>
        </w:rPr>
      </w:pPr>
      <w:r w:rsidRPr="00F56679">
        <w:rPr>
          <w:b/>
          <w:bCs/>
          <w:sz w:val="22"/>
          <w:szCs w:val="22"/>
        </w:rPr>
        <w:t xml:space="preserve"> 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2546"/>
        <w:gridCol w:w="3863"/>
      </w:tblGrid>
      <w:tr w:rsidR="00C01B9C" w:rsidRPr="00B312C4" w14:paraId="1F7F8E08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09CF115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67D8BFD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0143C23F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C01B9C" w:rsidRPr="00B312C4" w14:paraId="40FE091A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883A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Materiálové zloženie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F6C3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Nariadenie Európskeho Parlamentu a Rady (EÚ)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č. 1007/2011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EB7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Základ: 80 ± 2 %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micropolyester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/ 12 ± 2% polyamid/ 8 ± 1% pružné vlákno</w:t>
            </w:r>
          </w:p>
          <w:p w14:paraId="5CA16B34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95 ±2 % polyester /</w:t>
            </w:r>
          </w:p>
          <w:p w14:paraId="379A997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5 ± 2%  pružné vlákno</w:t>
            </w:r>
          </w:p>
        </w:tc>
      </w:tr>
    </w:tbl>
    <w:p w14:paraId="6CAFFDFD" w14:textId="77777777" w:rsidR="00C01B9C" w:rsidRDefault="00C01B9C" w:rsidP="00C01B9C">
      <w:pPr>
        <w:rPr>
          <w:sz w:val="22"/>
          <w:szCs w:val="22"/>
          <w:highlight w:val="cyan"/>
        </w:rPr>
      </w:pPr>
    </w:p>
    <w:p w14:paraId="36AFC10E" w14:textId="77777777" w:rsidR="00C01B9C" w:rsidRDefault="00C01B9C" w:rsidP="00C01B9C">
      <w:pPr>
        <w:rPr>
          <w:sz w:val="22"/>
          <w:szCs w:val="22"/>
          <w:highlight w:val="cyan"/>
        </w:rPr>
      </w:pPr>
    </w:p>
    <w:p w14:paraId="0F8E1087" w14:textId="77777777" w:rsidR="00C01B9C" w:rsidRDefault="00C01B9C" w:rsidP="00C01B9C">
      <w:pPr>
        <w:rPr>
          <w:sz w:val="22"/>
          <w:szCs w:val="22"/>
          <w:highlight w:val="cyan"/>
        </w:rPr>
      </w:pPr>
    </w:p>
    <w:p w14:paraId="41EAD72A" w14:textId="77777777" w:rsidR="00C01B9C" w:rsidRDefault="00C01B9C" w:rsidP="00C01B9C">
      <w:pPr>
        <w:rPr>
          <w:sz w:val="22"/>
          <w:szCs w:val="22"/>
          <w:highlight w:val="cyan"/>
        </w:rPr>
      </w:pPr>
    </w:p>
    <w:p w14:paraId="581CC7BC" w14:textId="77777777" w:rsidR="00C01B9C" w:rsidRDefault="00C01B9C" w:rsidP="00C01B9C">
      <w:pPr>
        <w:rPr>
          <w:sz w:val="22"/>
          <w:szCs w:val="22"/>
          <w:highlight w:val="cyan"/>
        </w:rPr>
      </w:pPr>
    </w:p>
    <w:p w14:paraId="63275614" w14:textId="77777777" w:rsidR="00C01B9C" w:rsidRPr="00D836F3" w:rsidRDefault="00C01B9C" w:rsidP="00C01B9C">
      <w:pPr>
        <w:rPr>
          <w:sz w:val="22"/>
          <w:szCs w:val="22"/>
          <w:highlight w:val="cyan"/>
        </w:rPr>
      </w:pPr>
    </w:p>
    <w:p w14:paraId="771E34D9" w14:textId="77777777" w:rsidR="00C01B9C" w:rsidRPr="00AB5EB1" w:rsidRDefault="00C01B9C" w:rsidP="00C01B9C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2546"/>
        <w:gridCol w:w="3863"/>
      </w:tblGrid>
      <w:tr w:rsidR="00C01B9C" w:rsidRPr="00B312C4" w14:paraId="29C57020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5CDE652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5ADAD6B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186D078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C01B9C" w:rsidRPr="00B312C4" w14:paraId="729B415C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B3F1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Väzba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F0E9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80 0018</w:t>
            </w:r>
          </w:p>
          <w:p w14:paraId="78BED4FF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80 5009</w:t>
            </w:r>
          </w:p>
          <w:p w14:paraId="4BFE324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3572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6A9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Základ: vysokoelastický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interlockový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 xml:space="preserve"> žakárový úplet, kde vpletené tmavosivé vlákno vytvára na lícnej strane  štruktúru drobných šesťuholníkov v počte cca 50/cm2,</w:t>
            </w:r>
          </w:p>
          <w:p w14:paraId="2FF23305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vnútorná strana je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počesaná</w:t>
            </w:r>
            <w:proofErr w:type="spellEnd"/>
          </w:p>
          <w:p w14:paraId="799C0C9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jednolícny dierkovaný úplet, počet dierok cca 10 ±2./cm2</w:t>
            </w:r>
          </w:p>
        </w:tc>
      </w:tr>
      <w:tr w:rsidR="00C01B9C" w:rsidRPr="00B312C4" w14:paraId="0C4F885E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75E3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Farba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6E85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20 105-A02</w:t>
            </w:r>
          </w:p>
          <w:p w14:paraId="4F1CCC9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EE28FE9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4B78E3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08F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Základ:</w:t>
            </w:r>
          </w:p>
          <w:p w14:paraId="14803F8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MUŽI:</w:t>
            </w:r>
          </w:p>
          <w:p w14:paraId="1712F12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Tmavý mentol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 xml:space="preserve"> PANTONE 18-4522TCX</w:t>
            </w:r>
          </w:p>
          <w:p w14:paraId="4CBADC8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Tmavý antracit</w:t>
            </w:r>
          </w:p>
          <w:p w14:paraId="37AA318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PANTONE 19-3916 TCX</w:t>
            </w:r>
          </w:p>
          <w:p w14:paraId="173BF59F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PANTONE 19-3916 TCX</w:t>
            </w:r>
          </w:p>
          <w:p w14:paraId="724A90D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U všetkých farieb odchýlka do stupňa 4 sivej stupnice</w:t>
            </w:r>
          </w:p>
          <w:p w14:paraId="31A3EEF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ŽENY:</w:t>
            </w:r>
          </w:p>
          <w:p w14:paraId="79131F44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Svetlý mentol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 xml:space="preserve"> PANTONE 12-4609TCX</w:t>
            </w:r>
          </w:p>
          <w:p w14:paraId="6DA373F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Svetlý antracit</w:t>
            </w:r>
          </w:p>
          <w:p w14:paraId="32A53CD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081B400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1872EF35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U všetkých farieb odchýlka do stupňa 4 sivej stupnice</w:t>
            </w:r>
          </w:p>
        </w:tc>
      </w:tr>
      <w:tr w:rsidR="00C01B9C" w:rsidRPr="00B312C4" w14:paraId="43A3266E" w14:textId="77777777" w:rsidTr="00C0544C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F35E5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Plošná hmotnosť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3716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12127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374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Základ: 210 g/m2±5%</w:t>
            </w:r>
          </w:p>
          <w:p w14:paraId="42BC0F4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170 g/m2±5%</w:t>
            </w:r>
          </w:p>
        </w:tc>
      </w:tr>
      <w:tr w:rsidR="00C01B9C" w:rsidRPr="00B312C4" w14:paraId="7A9D16F6" w14:textId="77777777" w:rsidTr="00C0544C">
        <w:trPr>
          <w:trHeight w:val="841"/>
        </w:trPr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62BA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rozmerov po 5 cykloch prania a sušenia pri 40ºC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6139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5077,</w:t>
            </w:r>
          </w:p>
          <w:p w14:paraId="21E9705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6330,</w:t>
            </w:r>
          </w:p>
          <w:p w14:paraId="1387FBE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3759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59C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± 5 %</w:t>
            </w:r>
          </w:p>
        </w:tc>
      </w:tr>
      <w:tr w:rsidR="00C01B9C" w:rsidRPr="00B312C4" w14:paraId="41A51958" w14:textId="77777777" w:rsidTr="00C0544C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6E77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pH vodného výluhu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B4D4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3071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40F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4,0 – 7,5</w:t>
            </w:r>
          </w:p>
        </w:tc>
      </w:tr>
      <w:tr w:rsidR="00C01B9C" w:rsidRPr="00B312C4" w14:paraId="4E0E685F" w14:textId="77777777" w:rsidTr="00C0544C">
        <w:tc>
          <w:tcPr>
            <w:tcW w:w="1612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5CA1CD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Obsah formaldehydu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5C2003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14184-1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FCF3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75 mg/kg</w:t>
            </w:r>
          </w:p>
        </w:tc>
      </w:tr>
      <w:tr w:rsidR="00C01B9C" w:rsidRPr="00B312C4" w14:paraId="721FE64F" w14:textId="77777777" w:rsidTr="00C0544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DF1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Obsah ťažkých kovov (mg/kg),</w:t>
            </w:r>
          </w:p>
          <w:p w14:paraId="7D69B31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Arzén, As</w:t>
            </w:r>
          </w:p>
          <w:p w14:paraId="5B07B67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Kadmium, Cd</w:t>
            </w:r>
          </w:p>
          <w:p w14:paraId="51EF057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Olovo, Pb</w:t>
            </w:r>
          </w:p>
          <w:p w14:paraId="59B155B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Ortuť, Hg</w:t>
            </w:r>
          </w:p>
          <w:p w14:paraId="0332ED49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Meď, Cu</w:t>
            </w:r>
          </w:p>
          <w:p w14:paraId="53C5B0C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Chróm, Cr</w:t>
            </w:r>
          </w:p>
          <w:p w14:paraId="621BC964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Kobalt,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Co</w:t>
            </w:r>
            <w:proofErr w:type="spellEnd"/>
          </w:p>
          <w:p w14:paraId="5F09DEE9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Nikel, Ni</w:t>
            </w:r>
          </w:p>
          <w:p w14:paraId="18B98BD4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Antimón,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Sb</w:t>
            </w:r>
            <w:proofErr w:type="spellEnd"/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0F2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1F0C594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11969</w:t>
            </w:r>
          </w:p>
          <w:p w14:paraId="7CD89A4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5961</w:t>
            </w:r>
          </w:p>
          <w:p w14:paraId="1CA2812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2140E72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1483</w:t>
            </w:r>
          </w:p>
          <w:p w14:paraId="51F1331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2D41C45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1233</w:t>
            </w:r>
          </w:p>
          <w:p w14:paraId="4F16D07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394762C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02A5636F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16711-2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457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94972D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1,0</w:t>
            </w:r>
          </w:p>
          <w:p w14:paraId="71C6C08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0,1</w:t>
            </w:r>
          </w:p>
          <w:p w14:paraId="70D5A80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1,0</w:t>
            </w:r>
          </w:p>
          <w:p w14:paraId="4F9C076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0,02</w:t>
            </w:r>
          </w:p>
          <w:p w14:paraId="2FD50C2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50,0</w:t>
            </w:r>
          </w:p>
          <w:p w14:paraId="1B40192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2,0</w:t>
            </w:r>
          </w:p>
          <w:p w14:paraId="0512812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4,0</w:t>
            </w:r>
          </w:p>
          <w:p w14:paraId="31F0A82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4,0</w:t>
            </w:r>
          </w:p>
          <w:p w14:paraId="786FBFD9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30,0</w:t>
            </w:r>
          </w:p>
        </w:tc>
      </w:tr>
      <w:tr w:rsidR="00C01B9C" w:rsidRPr="00B312C4" w14:paraId="2CC344D6" w14:textId="77777777" w:rsidTr="00C0544C">
        <w:tc>
          <w:tcPr>
            <w:tcW w:w="16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CD355E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otere</w:t>
            </w:r>
          </w:p>
          <w:p w14:paraId="6293DD8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suchý oter</w:t>
            </w:r>
          </w:p>
          <w:p w14:paraId="5DA676F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mokrý oter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62F6D7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105-X12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AEB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DE894F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0EA6B6E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</w:tc>
      </w:tr>
      <w:tr w:rsidR="00C01B9C" w:rsidRPr="00B312C4" w14:paraId="5DD11931" w14:textId="77777777" w:rsidTr="00C0544C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3490D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pote – alkalický</w:t>
            </w:r>
          </w:p>
          <w:p w14:paraId="2DA4A24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1FF25D6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  <w:p w14:paraId="2FF6099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pote – kyslý</w:t>
            </w:r>
          </w:p>
          <w:p w14:paraId="0CD9CEA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1AD9A161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0CF5F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105-E04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02DC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61902F5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18935EC7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  <w:p w14:paraId="68A7AFB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40DCF6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20D9C7C2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C01B9C" w:rsidRPr="00B312C4" w14:paraId="3D930BA4" w14:textId="77777777" w:rsidTr="00C0544C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0641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vo vode</w:t>
            </w:r>
          </w:p>
          <w:p w14:paraId="24CC806D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5467A6AB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1DC7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105-E 01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969A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4B28110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5F0E2AF6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C01B9C" w:rsidRPr="00B312C4" w14:paraId="21700906" w14:textId="77777777" w:rsidTr="00C0544C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2581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praní pri 40ºC</w:t>
            </w:r>
          </w:p>
          <w:p w14:paraId="1F6B1998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6AC19383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50AB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105-C06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E20E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422146C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7A7624D5" w14:textId="77777777" w:rsidR="00C01B9C" w:rsidRPr="00B312C4" w:rsidRDefault="00C01B9C" w:rsidP="00C054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</w:tbl>
    <w:p w14:paraId="6216F894" w14:textId="77777777" w:rsidR="00C01B9C" w:rsidRPr="00B312C4" w:rsidRDefault="00C01B9C" w:rsidP="00C01B9C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lastRenderedPageBreak/>
        <w:t>3. Označovanie výrobkov</w:t>
      </w:r>
    </w:p>
    <w:p w14:paraId="264B37F5" w14:textId="77777777" w:rsidR="00C01B9C" w:rsidRPr="00B312C4" w:rsidRDefault="00C01B9C" w:rsidP="00C01B9C">
      <w:pPr>
        <w:ind w:left="1985" w:right="-2" w:hanging="1985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ab/>
      </w:r>
    </w:p>
    <w:p w14:paraId="2EAE84F3" w14:textId="77777777" w:rsidR="00C01B9C" w:rsidRPr="00B312C4" w:rsidRDefault="00C01B9C" w:rsidP="00C01B9C">
      <w:pPr>
        <w:spacing w:line="100" w:lineRule="atLeast"/>
        <w:jc w:val="both"/>
        <w:rPr>
          <w:rFonts w:ascii="Times New Roman" w:hAnsi="Times New Roman"/>
          <w:b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Každý druh tovaru je označený etiketou s týmito údajmi:</w:t>
      </w:r>
    </w:p>
    <w:p w14:paraId="782F3B09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46F8C387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5071E43D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3C4DDBF7" w14:textId="77777777" w:rsidR="00C01B9C" w:rsidRPr="00B312C4" w:rsidRDefault="00C01B9C" w:rsidP="00C01B9C">
      <w:pPr>
        <w:numPr>
          <w:ilvl w:val="0"/>
          <w:numId w:val="35"/>
        </w:numPr>
        <w:tabs>
          <w:tab w:val="clear" w:pos="2160"/>
          <w:tab w:val="clear" w:pos="2880"/>
          <w:tab w:val="clear" w:pos="4500"/>
          <w:tab w:val="left" w:pos="284"/>
        </w:tabs>
        <w:spacing w:after="6" w:line="248" w:lineRule="auto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materiálové zloženie, </w:t>
      </w:r>
    </w:p>
    <w:p w14:paraId="11FC6A7A" w14:textId="77777777" w:rsidR="00C01B9C" w:rsidRPr="00B312C4" w:rsidRDefault="00C01B9C" w:rsidP="00C01B9C">
      <w:pPr>
        <w:numPr>
          <w:ilvl w:val="0"/>
          <w:numId w:val="35"/>
        </w:numPr>
        <w:tabs>
          <w:tab w:val="clear" w:pos="2160"/>
          <w:tab w:val="clear" w:pos="2880"/>
          <w:tab w:val="clear" w:pos="4500"/>
          <w:tab w:val="left" w:pos="426"/>
        </w:tabs>
        <w:spacing w:line="100" w:lineRule="atLeast"/>
        <w:jc w:val="both"/>
        <w:rPr>
          <w:rFonts w:ascii="Times New Roman" w:hAnsi="Times New Roman"/>
          <w:b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symboly ošetrovania </w:t>
      </w:r>
      <w:r w:rsidRPr="00B312C4">
        <w:rPr>
          <w:rFonts w:ascii="Times New Roman" w:hAnsi="Times New Roman"/>
          <w:bCs/>
          <w:sz w:val="22"/>
          <w:szCs w:val="22"/>
        </w:rPr>
        <w:t>podľa STN EN ISO 23758,</w:t>
      </w:r>
    </w:p>
    <w:p w14:paraId="1B8D7256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 a značka odberateľa (skrížené meče).</w:t>
      </w:r>
    </w:p>
    <w:p w14:paraId="1C680092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5CEAA4C6" w14:textId="77777777" w:rsidR="00C01B9C" w:rsidRPr="00B312C4" w:rsidRDefault="00C01B9C" w:rsidP="00C01B9C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69504" behindDoc="1" locked="0" layoutInCell="1" allowOverlap="1" wp14:anchorId="0EBCD0E7" wp14:editId="7CA6FA0B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30C02190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55D45ECA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4F453E2E" w14:textId="77777777" w:rsidR="00C01B9C" w:rsidRPr="00B312C4" w:rsidRDefault="00C01B9C" w:rsidP="00C01B9C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2E6F3989" w14:textId="77777777" w:rsidR="00C01B9C" w:rsidRPr="00B312C4" w:rsidRDefault="00C01B9C" w:rsidP="00C01B9C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>4. Balenie</w:t>
      </w:r>
    </w:p>
    <w:p w14:paraId="7BFF19E7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0491AAA8" w14:textId="77777777" w:rsidR="00C01B9C" w:rsidRPr="00B312C4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4.1. Tričko </w:t>
      </w:r>
      <w:proofErr w:type="spellStart"/>
      <w:r w:rsidRPr="00B312C4">
        <w:rPr>
          <w:rFonts w:ascii="Times New Roman" w:hAnsi="Times New Roman"/>
          <w:b/>
          <w:bCs/>
          <w:iCs/>
          <w:sz w:val="22"/>
          <w:szCs w:val="22"/>
        </w:rPr>
        <w:t>ultra</w:t>
      </w:r>
      <w:proofErr w:type="spellEnd"/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 ľahké </w:t>
      </w:r>
    </w:p>
    <w:p w14:paraId="634CACB2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ab/>
      </w:r>
    </w:p>
    <w:p w14:paraId="0F8A1550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Tričká sú samostatne balené po 1 ks v PET vrecku a po 15-20 kusoch v</w:t>
      </w:r>
      <w:r>
        <w:rPr>
          <w:rFonts w:ascii="Times New Roman" w:hAnsi="Times New Roman"/>
          <w:sz w:val="22"/>
          <w:szCs w:val="22"/>
        </w:rPr>
        <w:t> kartónovej krabici</w:t>
      </w:r>
      <w:r w:rsidRPr="00B312C4">
        <w:rPr>
          <w:rFonts w:ascii="Times New Roman" w:hAnsi="Times New Roman"/>
          <w:sz w:val="22"/>
          <w:szCs w:val="22"/>
        </w:rPr>
        <w:t xml:space="preserve">. Pri tričkách je pribalený informačný návod od výrobcu o zásadách správneho používania a ošetrovania tričiek,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 xml:space="preserve">Kartónová krabica </w:t>
      </w:r>
      <w:r w:rsidRPr="00B312C4">
        <w:rPr>
          <w:rFonts w:ascii="Times New Roman" w:hAnsi="Times New Roman"/>
          <w:sz w:val="22"/>
          <w:szCs w:val="22"/>
        </w:rPr>
        <w:t>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balíka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3F606013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6F5293B6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4DF9B303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7F556AB4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0AEB7BD2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06F9E7A8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3C38CCA2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výroby,</w:t>
      </w:r>
    </w:p>
    <w:p w14:paraId="6A0F29F5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značka odberateľa (skrížené meče)         </w:t>
      </w:r>
    </w:p>
    <w:p w14:paraId="62C9844D" w14:textId="77777777" w:rsidR="00C01B9C" w:rsidRPr="00B312C4" w:rsidRDefault="00C01B9C" w:rsidP="00C01B9C">
      <w:pPr>
        <w:pStyle w:val="Zkladntext"/>
        <w:autoSpaceDE w:val="0"/>
        <w:autoSpaceDN w:val="0"/>
        <w:ind w:left="720"/>
        <w:rPr>
          <w:rFonts w:ascii="Times New Roman" w:hAnsi="Times New Roman"/>
          <w:sz w:val="22"/>
          <w:szCs w:val="22"/>
        </w:rPr>
      </w:pPr>
    </w:p>
    <w:p w14:paraId="67E5782E" w14:textId="77777777" w:rsidR="00C01B9C" w:rsidRPr="00B312C4" w:rsidRDefault="00C01B9C" w:rsidP="00C01B9C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71552" behindDoc="1" locked="0" layoutInCell="1" allowOverlap="1" wp14:anchorId="2CD366D1" wp14:editId="451C2C47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6940605D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65BDBFF3" w14:textId="77777777" w:rsidR="00C01B9C" w:rsidRPr="00B312C4" w:rsidRDefault="00C01B9C" w:rsidP="00C01B9C">
      <w:pPr>
        <w:pStyle w:val="Bezriadkovania"/>
        <w:rPr>
          <w:sz w:val="22"/>
          <w:szCs w:val="22"/>
        </w:rPr>
      </w:pPr>
    </w:p>
    <w:p w14:paraId="3B79CA42" w14:textId="77777777" w:rsidR="00C01B9C" w:rsidRPr="00B312C4" w:rsidRDefault="00C01B9C" w:rsidP="00C01B9C">
      <w:pPr>
        <w:pStyle w:val="Bezriadkovania"/>
        <w:rPr>
          <w:sz w:val="22"/>
          <w:szCs w:val="22"/>
        </w:rPr>
      </w:pPr>
    </w:p>
    <w:p w14:paraId="4A511EEB" w14:textId="77777777" w:rsidR="00C01B9C" w:rsidRPr="00B312C4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4.2. </w:t>
      </w:r>
      <w:r w:rsidRPr="00B312C4">
        <w:rPr>
          <w:rFonts w:ascii="Times New Roman" w:hAnsi="Times New Roman"/>
          <w:b/>
          <w:kern w:val="3"/>
          <w:sz w:val="22"/>
          <w:szCs w:val="22"/>
          <w:lang w:bidi="hi-IN"/>
        </w:rPr>
        <w:t>Súprava športová bežecká</w:t>
      </w: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 muži / ženy</w:t>
      </w:r>
    </w:p>
    <w:p w14:paraId="251BE827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3AA5DE49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Súprava je samostatne balená po 1 súprave v PET vrecku a po 10 súpravách v kartóne. Pri súprave je pribalený informačný návod od výrobcu o zásadách správneho používania a ošetrovania súpravy,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>Kartónová krabica</w:t>
      </w:r>
      <w:r w:rsidRPr="00B312C4">
        <w:rPr>
          <w:rFonts w:ascii="Times New Roman" w:hAnsi="Times New Roman"/>
          <w:sz w:val="22"/>
          <w:szCs w:val="22"/>
        </w:rPr>
        <w:t xml:space="preserve"> 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balíka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084D6041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1B7246E7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0A16C29F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2634F1CE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582D2D79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5836594A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380C6006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rok výroby, </w:t>
      </w:r>
    </w:p>
    <w:p w14:paraId="4DCC8E7C" w14:textId="6BADA5A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značka odberateľa (skrížené meče) </w:t>
      </w:r>
    </w:p>
    <w:p w14:paraId="3B830FC0" w14:textId="77777777" w:rsidR="00C01B9C" w:rsidRPr="00B312C4" w:rsidRDefault="00C01B9C" w:rsidP="00C01B9C">
      <w:pPr>
        <w:ind w:right="565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58ABE2CA" w14:textId="77777777" w:rsidR="00A610CD" w:rsidRPr="00B312C4" w:rsidRDefault="00A610CD" w:rsidP="00A610CD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74624" behindDoc="1" locked="0" layoutInCell="1" allowOverlap="1" wp14:anchorId="552851DF" wp14:editId="06D9C6D6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2E001763" w14:textId="77777777" w:rsidR="00C01B9C" w:rsidRDefault="00C01B9C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7585BDB4" w14:textId="77777777" w:rsidR="00A610CD" w:rsidRDefault="00A610CD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2DE34298" w14:textId="77777777" w:rsidR="00A610CD" w:rsidRPr="00B312C4" w:rsidRDefault="00A610CD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548DF440" w14:textId="77777777" w:rsidR="00C01B9C" w:rsidRPr="00B312C4" w:rsidRDefault="00C01B9C" w:rsidP="00C01B9C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4.3. </w:t>
      </w:r>
      <w:r w:rsidRPr="00B312C4">
        <w:rPr>
          <w:rFonts w:ascii="Times New Roman" w:hAnsi="Times New Roman"/>
          <w:b/>
          <w:kern w:val="3"/>
          <w:sz w:val="22"/>
          <w:szCs w:val="22"/>
          <w:lang w:bidi="hi-IN"/>
        </w:rPr>
        <w:t xml:space="preserve">Nohavice krátke </w:t>
      </w:r>
      <w:r w:rsidRPr="00B312C4">
        <w:rPr>
          <w:rFonts w:ascii="Times New Roman" w:hAnsi="Times New Roman"/>
          <w:b/>
          <w:bCs/>
          <w:kern w:val="3"/>
          <w:sz w:val="22"/>
          <w:szCs w:val="22"/>
          <w:lang w:bidi="hi-IN"/>
        </w:rPr>
        <w:t xml:space="preserve">bežecké </w:t>
      </w:r>
      <w:r w:rsidRPr="00B312C4">
        <w:rPr>
          <w:rFonts w:ascii="Times New Roman" w:hAnsi="Times New Roman"/>
          <w:b/>
          <w:bCs/>
          <w:sz w:val="22"/>
          <w:szCs w:val="22"/>
        </w:rPr>
        <w:t>muži / ženy</w:t>
      </w:r>
    </w:p>
    <w:p w14:paraId="64E0196F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ab/>
      </w:r>
    </w:p>
    <w:p w14:paraId="043C9D88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Nohavice krátke bežecké muži / ženy sú samostatne balené po 1 ks v PET vrecku a po 20 kusoch v kartóne. Pri nohaviciach krátkych  je pribalený informačný návod od výrobcu o zásadách správneho používania </w:t>
      </w:r>
      <w:r w:rsidRPr="00B312C4">
        <w:rPr>
          <w:rFonts w:ascii="Times New Roman" w:hAnsi="Times New Roman"/>
          <w:sz w:val="22"/>
          <w:szCs w:val="22"/>
        </w:rPr>
        <w:lastRenderedPageBreak/>
        <w:t xml:space="preserve">a ošetrovania trenírok,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 xml:space="preserve">Kartónová krabica </w:t>
      </w:r>
      <w:r w:rsidRPr="00B312C4">
        <w:rPr>
          <w:rFonts w:ascii="Times New Roman" w:hAnsi="Times New Roman"/>
          <w:sz w:val="22"/>
          <w:szCs w:val="22"/>
        </w:rPr>
        <w:t>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</w:t>
      </w:r>
      <w:r>
        <w:rPr>
          <w:rFonts w:ascii="Times New Roman" w:hAnsi="Times New Roman"/>
          <w:sz w:val="22"/>
          <w:szCs w:val="22"/>
        </w:rPr>
        <w:t xml:space="preserve">kartónovej škatuli </w:t>
      </w:r>
      <w:r w:rsidRPr="00B312C4">
        <w:rPr>
          <w:rFonts w:ascii="Times New Roman" w:hAnsi="Times New Roman"/>
          <w:sz w:val="22"/>
          <w:szCs w:val="22"/>
        </w:rPr>
        <w:t xml:space="preserve">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24741498" w14:textId="77777777" w:rsidR="00C01B9C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1446C8D0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7A9292E0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641987DF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427E5073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02E12ED6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13CE802B" w14:textId="77777777" w:rsidR="00C01B9C" w:rsidRPr="00B312C4" w:rsidRDefault="00C01B9C" w:rsidP="00C01B9C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74179C7B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výroby,</w:t>
      </w:r>
    </w:p>
    <w:p w14:paraId="48DB07A1" w14:textId="77777777" w:rsidR="00C01B9C" w:rsidRPr="00B312C4" w:rsidRDefault="00C01B9C" w:rsidP="00C01B9C">
      <w:pPr>
        <w:pStyle w:val="Zkladntext"/>
        <w:numPr>
          <w:ilvl w:val="0"/>
          <w:numId w:val="35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značka odberateľa (skrížené meče) </w:t>
      </w:r>
    </w:p>
    <w:p w14:paraId="15C08987" w14:textId="77777777" w:rsidR="00C01B9C" w:rsidRPr="00B312C4" w:rsidRDefault="00C01B9C" w:rsidP="00C01B9C">
      <w:pPr>
        <w:pStyle w:val="Zkladntext"/>
        <w:autoSpaceDE w:val="0"/>
        <w:autoSpaceDN w:val="0"/>
        <w:rPr>
          <w:rFonts w:ascii="Times New Roman" w:hAnsi="Times New Roman"/>
          <w:sz w:val="22"/>
          <w:szCs w:val="22"/>
        </w:rPr>
      </w:pPr>
    </w:p>
    <w:p w14:paraId="1668B1F3" w14:textId="6D67461E" w:rsidR="00C01B9C" w:rsidRPr="00B312C4" w:rsidRDefault="00C01B9C" w:rsidP="00C01B9C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72576" behindDoc="1" locked="0" layoutInCell="1" allowOverlap="1" wp14:anchorId="37BF17EE" wp14:editId="3905E54C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CD">
        <w:rPr>
          <w:rFonts w:ascii="Times New Roman" w:hAnsi="Times New Roman"/>
          <w:sz w:val="22"/>
          <w:szCs w:val="22"/>
        </w:rPr>
        <w:t xml:space="preserve">    </w:t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497F69B4" w14:textId="77777777" w:rsidR="00C01B9C" w:rsidRPr="00B312C4" w:rsidRDefault="00C01B9C" w:rsidP="00C01B9C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38070199" w14:textId="77777777" w:rsidR="00C01B9C" w:rsidRPr="00B312C4" w:rsidRDefault="00C01B9C" w:rsidP="00C01B9C">
      <w:pPr>
        <w:pStyle w:val="Odsekzoznamu"/>
        <w:ind w:right="-2"/>
        <w:jc w:val="both"/>
        <w:rPr>
          <w:rFonts w:ascii="Times New Roman" w:hAnsi="Times New Roman"/>
          <w:sz w:val="22"/>
          <w:szCs w:val="22"/>
        </w:rPr>
      </w:pPr>
    </w:p>
    <w:p w14:paraId="7FD510F0" w14:textId="77777777" w:rsidR="00C01B9C" w:rsidRPr="00B312C4" w:rsidRDefault="00C01B9C" w:rsidP="00C01B9C">
      <w:pPr>
        <w:tabs>
          <w:tab w:val="left" w:pos="6980"/>
        </w:tabs>
        <w:ind w:right="565"/>
        <w:rPr>
          <w:rFonts w:ascii="Times New Roman" w:hAnsi="Times New Roman"/>
          <w:bCs/>
          <w:sz w:val="22"/>
          <w:szCs w:val="22"/>
        </w:rPr>
      </w:pPr>
      <w:r w:rsidRPr="00B312C4">
        <w:rPr>
          <w:rFonts w:ascii="Times New Roman" w:hAnsi="Times New Roman"/>
          <w:bCs/>
          <w:sz w:val="22"/>
          <w:szCs w:val="22"/>
        </w:rPr>
        <w:tab/>
      </w:r>
    </w:p>
    <w:p w14:paraId="2BF7B688" w14:textId="77777777" w:rsidR="00C01B9C" w:rsidRPr="00B312C4" w:rsidRDefault="00C01B9C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5922563F" w14:textId="77777777" w:rsidR="00C01B9C" w:rsidRPr="00B312C4" w:rsidRDefault="00C01B9C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Pr="00B312C4">
        <w:rPr>
          <w:rFonts w:ascii="Times New Roman" w:hAnsi="Times New Roman"/>
          <w:sz w:val="22"/>
          <w:szCs w:val="22"/>
        </w:rPr>
        <w:t>V prípade balenia do kartón</w:t>
      </w:r>
      <w:r>
        <w:rPr>
          <w:rFonts w:ascii="Times New Roman" w:hAnsi="Times New Roman"/>
          <w:sz w:val="22"/>
          <w:szCs w:val="22"/>
        </w:rPr>
        <w:t>ovej krabice</w:t>
      </w:r>
      <w:r w:rsidRPr="00B312C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jej </w:t>
      </w:r>
      <w:r w:rsidRPr="00B312C4">
        <w:rPr>
          <w:rFonts w:ascii="Times New Roman" w:hAnsi="Times New Roman"/>
          <w:sz w:val="22"/>
          <w:szCs w:val="22"/>
        </w:rPr>
        <w:t xml:space="preserve">hmotnosť </w:t>
      </w:r>
      <w:r>
        <w:rPr>
          <w:rFonts w:ascii="Times New Roman" w:hAnsi="Times New Roman"/>
          <w:sz w:val="22"/>
          <w:szCs w:val="22"/>
        </w:rPr>
        <w:t>nesmie</w:t>
      </w:r>
      <w:r w:rsidRPr="00B312C4">
        <w:rPr>
          <w:rFonts w:ascii="Times New Roman" w:hAnsi="Times New Roman"/>
          <w:sz w:val="22"/>
          <w:szCs w:val="22"/>
        </w:rPr>
        <w:t xml:space="preserve">  presiahnuť 15 kg.</w:t>
      </w:r>
    </w:p>
    <w:p w14:paraId="15539CBC" w14:textId="77777777" w:rsidR="00C01B9C" w:rsidRPr="00B312C4" w:rsidRDefault="00C01B9C" w:rsidP="00C01B9C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5D85DD5F" w14:textId="2CB921C1" w:rsidR="00C01B9C" w:rsidRPr="00C01B9C" w:rsidRDefault="00C01B9C" w:rsidP="00C01B9C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ind w:left="284"/>
        <w:jc w:val="both"/>
        <w:rPr>
          <w:rFonts w:ascii="Times New Roman" w:hAnsi="Times New Roman"/>
          <w:b/>
          <w:sz w:val="22"/>
          <w:szCs w:val="22"/>
          <w:lang w:eastAsia="sk-SK"/>
        </w:rPr>
      </w:pPr>
      <w:r w:rsidRPr="00C01B9C">
        <w:rPr>
          <w:rFonts w:ascii="Times New Roman" w:hAnsi="Times New Roman"/>
          <w:b/>
          <w:sz w:val="22"/>
          <w:szCs w:val="22"/>
          <w:lang w:eastAsia="sk-SK"/>
        </w:rPr>
        <w:t>Veľkostný sortiment</w:t>
      </w:r>
    </w:p>
    <w:p w14:paraId="738A6412" w14:textId="77777777" w:rsidR="00C01B9C" w:rsidRPr="00A74CC8" w:rsidRDefault="00C01B9C" w:rsidP="00C01B9C">
      <w:pPr>
        <w:rPr>
          <w:rFonts w:ascii="Times New Roman" w:hAnsi="Times New Roman"/>
          <w:sz w:val="22"/>
          <w:szCs w:val="22"/>
          <w:lang w:eastAsia="sk-SK"/>
        </w:rPr>
      </w:pPr>
    </w:p>
    <w:p w14:paraId="1F2DE939" w14:textId="77777777" w:rsidR="00C01B9C" w:rsidRPr="00A74CC8" w:rsidRDefault="00C01B9C" w:rsidP="00C01B9C">
      <w:pPr>
        <w:tabs>
          <w:tab w:val="clear" w:pos="2160"/>
          <w:tab w:val="clear" w:pos="4500"/>
        </w:tabs>
        <w:ind w:left="360"/>
        <w:rPr>
          <w:rFonts w:ascii="Times New Roman" w:hAnsi="Times New Roman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  <w:lang w:eastAsia="sk-SK"/>
        </w:rPr>
        <w:t xml:space="preserve">Športové odevy budú vyhotovené a dodané v nasledovných veľkostiach: </w:t>
      </w:r>
      <w:r>
        <w:rPr>
          <w:rFonts w:ascii="Times New Roman" w:hAnsi="Times New Roman"/>
          <w:sz w:val="22"/>
          <w:szCs w:val="22"/>
          <w:lang w:eastAsia="sk-SK"/>
        </w:rPr>
        <w:tab/>
      </w:r>
    </w:p>
    <w:p w14:paraId="3F58EBBA" w14:textId="77777777" w:rsidR="00C01B9C" w:rsidRDefault="00C01B9C" w:rsidP="00C01B9C">
      <w:pPr>
        <w:tabs>
          <w:tab w:val="left" w:pos="426"/>
        </w:tabs>
        <w:spacing w:line="240" w:lineRule="atLeast"/>
        <w:ind w:left="1080"/>
        <w:jc w:val="both"/>
        <w:rPr>
          <w:bCs/>
          <w:sz w:val="22"/>
          <w:szCs w:val="22"/>
          <w:u w:val="single"/>
          <w:lang w:val="cs-CZ"/>
        </w:rPr>
      </w:pPr>
    </w:p>
    <w:tbl>
      <w:tblPr>
        <w:tblpPr w:leftFromText="141" w:rightFromText="141" w:vertAnchor="text" w:horzAnchor="page" w:tblpX="1981" w:tblpY="180"/>
        <w:tblW w:w="92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3"/>
        <w:gridCol w:w="3150"/>
        <w:gridCol w:w="425"/>
        <w:gridCol w:w="567"/>
        <w:gridCol w:w="580"/>
        <w:gridCol w:w="664"/>
        <w:gridCol w:w="567"/>
        <w:gridCol w:w="709"/>
        <w:gridCol w:w="709"/>
        <w:gridCol w:w="1360"/>
      </w:tblGrid>
      <w:tr w:rsidR="00C01B9C" w:rsidRPr="000D5F83" w14:paraId="5FF896ED" w14:textId="77777777" w:rsidTr="00C0544C">
        <w:trPr>
          <w:trHeight w:val="5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580501" w14:textId="77777777" w:rsidR="00C01B9C" w:rsidRPr="00EC4CA9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8C4C750" w14:textId="77777777" w:rsidR="00C01B9C" w:rsidRPr="00EC4CA9" w:rsidRDefault="00C01B9C" w:rsidP="00C054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42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F1AA2" w14:textId="77777777" w:rsidR="00C01B9C" w:rsidRPr="00EC4CA9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Označenie veľkosti / počet kusov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D9922" w14:textId="77777777" w:rsidR="00C01B9C" w:rsidRPr="00EC4CA9" w:rsidRDefault="00C01B9C" w:rsidP="00C054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Celkom počet kusov</w:t>
            </w:r>
          </w:p>
        </w:tc>
      </w:tr>
      <w:tr w:rsidR="00C01B9C" w:rsidRPr="000D5F83" w14:paraId="52872B5D" w14:textId="77777777" w:rsidTr="00C0544C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EC2D963" w14:textId="77777777" w:rsidR="00C01B9C" w:rsidRPr="00AD5EC6" w:rsidRDefault="00C01B9C" w:rsidP="00C0544C">
            <w:pPr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741A9C41" w14:textId="77777777" w:rsidR="00C01B9C" w:rsidRPr="00AD5EC6" w:rsidRDefault="00C01B9C" w:rsidP="00C0544C">
            <w:pPr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3BE95C08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XS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027C6079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788DB2F5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M</w:t>
            </w:r>
          </w:p>
        </w:tc>
        <w:tc>
          <w:tcPr>
            <w:tcW w:w="6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F175943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DC864A3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XL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3BC9A073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XXL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bottom"/>
          </w:tcPr>
          <w:p w14:paraId="411D3086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</w:t>
            </w:r>
            <w:r>
              <w:rPr>
                <w:rFonts w:ascii="Times New Roman" w:hAnsi="Times New Roman"/>
                <w:b/>
                <w:bCs/>
              </w:rPr>
              <w:t>X</w:t>
            </w:r>
            <w:r w:rsidRPr="00AD5EC6">
              <w:rPr>
                <w:rFonts w:ascii="Times New Roman" w:hAnsi="Times New Roman"/>
                <w:b/>
                <w:bCs/>
              </w:rPr>
              <w:t>XL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7DB48DE" w14:textId="77777777" w:rsidR="00C01B9C" w:rsidRPr="00AD5EC6" w:rsidRDefault="00C01B9C" w:rsidP="00C0544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01B9C" w:rsidRPr="000D5F83" w14:paraId="5A179180" w14:textId="77777777" w:rsidTr="00C0544C">
        <w:trPr>
          <w:trHeight w:val="3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769E6" w14:textId="77777777" w:rsidR="00C01B9C" w:rsidRPr="00EC4CA9" w:rsidRDefault="00C01B9C" w:rsidP="00C0544C">
            <w:pPr>
              <w:rPr>
                <w:rFonts w:ascii="Times New Roman" w:hAnsi="Times New Roman"/>
                <w:sz w:val="22"/>
                <w:szCs w:val="22"/>
              </w:rPr>
            </w:pPr>
            <w:r w:rsidRPr="00EC4CA9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6719A" w14:textId="77777777" w:rsidR="00C01B9C" w:rsidRPr="00EC4CA9" w:rsidRDefault="00C01B9C" w:rsidP="00C054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Tričko </w:t>
            </w:r>
            <w:proofErr w:type="spellStart"/>
            <w:r w:rsidRPr="006F38E0">
              <w:rPr>
                <w:rFonts w:ascii="Times New Roman" w:hAnsi="Times New Roman"/>
                <w:sz w:val="22"/>
                <w:szCs w:val="22"/>
              </w:rPr>
              <w:t>ultra</w:t>
            </w:r>
            <w:proofErr w:type="spellEnd"/>
            <w:r w:rsidRPr="006F38E0">
              <w:rPr>
                <w:rFonts w:ascii="Times New Roman" w:hAnsi="Times New Roman"/>
                <w:sz w:val="22"/>
                <w:szCs w:val="22"/>
              </w:rPr>
              <w:t xml:space="preserve"> ľahké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0DAA3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09A2C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766AB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AA269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6C62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BEE6E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6AB21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30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0188" w14:textId="77777777" w:rsidR="00C01B9C" w:rsidRPr="00EC4CA9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1016</w:t>
            </w:r>
          </w:p>
        </w:tc>
      </w:tr>
      <w:tr w:rsidR="00C01B9C" w:rsidRPr="000D5F83" w14:paraId="1B957AE8" w14:textId="77777777" w:rsidTr="00C054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5C632" w14:textId="77777777" w:rsidR="00C01B9C" w:rsidRPr="00EC4CA9" w:rsidRDefault="00C01B9C" w:rsidP="00C0544C">
            <w:pPr>
              <w:rPr>
                <w:rFonts w:ascii="Times New Roman" w:hAnsi="Times New Roman"/>
                <w:sz w:val="22"/>
                <w:szCs w:val="22"/>
              </w:rPr>
            </w:pPr>
            <w:r w:rsidRPr="00EC4CA9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5F2F" w14:textId="77777777" w:rsidR="00C01B9C" w:rsidRPr="00EC4CA9" w:rsidRDefault="00C01B9C" w:rsidP="00C054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Súprava športová bežecká muži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3A95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D3BEB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A5C0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38880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8507E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4E23D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830A6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3F1F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500</w:t>
            </w:r>
          </w:p>
        </w:tc>
      </w:tr>
      <w:tr w:rsidR="00C01B9C" w:rsidRPr="000D5F83" w14:paraId="6432622B" w14:textId="77777777" w:rsidTr="00C054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8C64F" w14:textId="77777777" w:rsidR="00C01B9C" w:rsidRPr="00EC4CA9" w:rsidRDefault="00C01B9C" w:rsidP="00C054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CAF1A" w14:textId="77777777" w:rsidR="00C01B9C" w:rsidRPr="00EC4CA9" w:rsidRDefault="00C01B9C" w:rsidP="00C054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Súprava športová bežecká ženy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62939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85311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76141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EFA8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8A904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8E602" w14:textId="214FAC8E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C8F41" w14:textId="089B8F31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70C1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200</w:t>
            </w:r>
          </w:p>
        </w:tc>
      </w:tr>
      <w:tr w:rsidR="00C01B9C" w:rsidRPr="000D5F83" w14:paraId="6A1508A2" w14:textId="77777777" w:rsidTr="00C054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D0573" w14:textId="77777777" w:rsidR="00C01B9C" w:rsidRPr="00EC4CA9" w:rsidRDefault="00C01B9C" w:rsidP="00C054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71A51" w14:textId="77777777" w:rsidR="00C01B9C" w:rsidRPr="00EC4CA9" w:rsidRDefault="00C01B9C" w:rsidP="00C054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Nohavice krátke bežecké muži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973E8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8D5A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BC27D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0F493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389F6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0850D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CFFAA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0296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500</w:t>
            </w:r>
          </w:p>
        </w:tc>
      </w:tr>
      <w:tr w:rsidR="00C01B9C" w:rsidRPr="000D5F83" w14:paraId="57098044" w14:textId="77777777" w:rsidTr="00C054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2E61" w14:textId="77777777" w:rsidR="00C01B9C" w:rsidRPr="00EC4CA9" w:rsidRDefault="00C01B9C" w:rsidP="00C054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51EEC" w14:textId="77777777" w:rsidR="00C01B9C" w:rsidRPr="00EC4CA9" w:rsidRDefault="00C01B9C" w:rsidP="00C054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Nohavice krátke bežecké ženy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01BDA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9450D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C8CE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72CF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3F3A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9473E" w14:textId="7E67F033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F180D" w14:textId="7476D793" w:rsidR="00C01B9C" w:rsidRPr="00DC694C" w:rsidRDefault="00C01B9C" w:rsidP="00C054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6E61" w14:textId="77777777" w:rsidR="00C01B9C" w:rsidRPr="00DC694C" w:rsidRDefault="00C01B9C" w:rsidP="00C054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200</w:t>
            </w:r>
          </w:p>
        </w:tc>
      </w:tr>
    </w:tbl>
    <w:p w14:paraId="228A8274" w14:textId="77777777" w:rsidR="00C01B9C" w:rsidRPr="00A74CC8" w:rsidRDefault="00C01B9C" w:rsidP="002D37F5">
      <w:pPr>
        <w:rPr>
          <w:rFonts w:ascii="Times New Roman" w:hAnsi="Times New Roman"/>
          <w:sz w:val="22"/>
          <w:szCs w:val="22"/>
          <w:lang w:eastAsia="sk-SK"/>
        </w:rPr>
      </w:pPr>
    </w:p>
    <w:sectPr w:rsidR="00C01B9C" w:rsidRPr="00A74CC8" w:rsidSect="00F37371">
      <w:footerReference w:type="default" r:id="rId13"/>
      <w:footerReference w:type="first" r:id="rId14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5B3B" w14:textId="77777777" w:rsidR="00640056" w:rsidRDefault="00640056">
      <w:r>
        <w:separator/>
      </w:r>
    </w:p>
  </w:endnote>
  <w:endnote w:type="continuationSeparator" w:id="0">
    <w:p w14:paraId="66DE0CEB" w14:textId="77777777" w:rsidR="00640056" w:rsidRDefault="0064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0D873BD7" w:rsidR="00AC676B" w:rsidRDefault="00AC676B" w:rsidP="00F37371">
        <w:pPr>
          <w:pStyle w:val="Pta"/>
        </w:pP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3B6F7E67" w:rsidR="008E2C6C" w:rsidRPr="00F52B53" w:rsidRDefault="008E2C6C" w:rsidP="00F52B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C8AFF" w14:textId="77777777" w:rsidR="00640056" w:rsidRDefault="00640056">
      <w:r>
        <w:separator/>
      </w:r>
    </w:p>
  </w:footnote>
  <w:footnote w:type="continuationSeparator" w:id="0">
    <w:p w14:paraId="5769F0D4" w14:textId="77777777" w:rsidR="00640056" w:rsidRDefault="00640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05D3"/>
    <w:multiLevelType w:val="hybridMultilevel"/>
    <w:tmpl w:val="D42ACEFA"/>
    <w:lvl w:ilvl="0" w:tplc="77DE2488">
      <w:start w:val="1"/>
      <w:numFmt w:val="lowerLetter"/>
      <w:lvlText w:val="%1.)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542A1B"/>
    <w:multiLevelType w:val="multilevel"/>
    <w:tmpl w:val="3260E5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  <w:bCs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86C55D9"/>
    <w:multiLevelType w:val="multilevel"/>
    <w:tmpl w:val="CB0652D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844" w:hanging="480"/>
      </w:pPr>
      <w:rPr>
        <w:rFonts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4" w15:restartNumberingAfterBreak="0">
    <w:nsid w:val="09733A66"/>
    <w:multiLevelType w:val="hybridMultilevel"/>
    <w:tmpl w:val="366EAA7E"/>
    <w:lvl w:ilvl="0" w:tplc="569AB8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180F25"/>
    <w:multiLevelType w:val="multilevel"/>
    <w:tmpl w:val="3F7612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4861A99"/>
    <w:multiLevelType w:val="hybridMultilevel"/>
    <w:tmpl w:val="D2AE1D60"/>
    <w:lvl w:ilvl="0" w:tplc="7A0A7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AC31D5"/>
    <w:multiLevelType w:val="hybridMultilevel"/>
    <w:tmpl w:val="336290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DB650A9"/>
    <w:multiLevelType w:val="hybridMultilevel"/>
    <w:tmpl w:val="6E16C19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985BF2"/>
    <w:multiLevelType w:val="multilevel"/>
    <w:tmpl w:val="041B001F"/>
    <w:numStyleLink w:val="111111"/>
  </w:abstractNum>
  <w:abstractNum w:abstractNumId="18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772A69"/>
    <w:multiLevelType w:val="multilevel"/>
    <w:tmpl w:val="5AD87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20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3106EA"/>
    <w:multiLevelType w:val="multilevel"/>
    <w:tmpl w:val="B12EC2B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DE79EA"/>
    <w:multiLevelType w:val="multilevel"/>
    <w:tmpl w:val="6A98BC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1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A4B6282"/>
    <w:multiLevelType w:val="hybridMultilevel"/>
    <w:tmpl w:val="30FEC8F4"/>
    <w:lvl w:ilvl="0" w:tplc="4B0C8C3A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5" w15:restartNumberingAfterBreak="0">
    <w:nsid w:val="4E86387A"/>
    <w:multiLevelType w:val="multilevel"/>
    <w:tmpl w:val="36884E46"/>
    <w:styleLink w:val="WW8Num12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ED6648F"/>
    <w:multiLevelType w:val="hybridMultilevel"/>
    <w:tmpl w:val="16D0A618"/>
    <w:lvl w:ilvl="0" w:tplc="569AB8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773EB"/>
    <w:multiLevelType w:val="multilevel"/>
    <w:tmpl w:val="89CA75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11359C"/>
    <w:multiLevelType w:val="multilevel"/>
    <w:tmpl w:val="60B0D3A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9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351734410">
    <w:abstractNumId w:val="28"/>
  </w:num>
  <w:num w:numId="2" w16cid:durableId="855116111">
    <w:abstractNumId w:val="24"/>
  </w:num>
  <w:num w:numId="3" w16cid:durableId="1686326176">
    <w:abstractNumId w:val="31"/>
  </w:num>
  <w:num w:numId="4" w16cid:durableId="780733686">
    <w:abstractNumId w:val="32"/>
  </w:num>
  <w:num w:numId="5" w16cid:durableId="291524837">
    <w:abstractNumId w:val="9"/>
  </w:num>
  <w:num w:numId="6" w16cid:durableId="1520466390">
    <w:abstractNumId w:val="2"/>
  </w:num>
  <w:num w:numId="7" w16cid:durableId="14441542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075047">
    <w:abstractNumId w:val="5"/>
  </w:num>
  <w:num w:numId="9" w16cid:durableId="612859499">
    <w:abstractNumId w:val="1"/>
  </w:num>
  <w:num w:numId="10" w16cid:durableId="20589637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8435266">
    <w:abstractNumId w:val="11"/>
  </w:num>
  <w:num w:numId="12" w16cid:durableId="168101879">
    <w:abstractNumId w:val="18"/>
  </w:num>
  <w:num w:numId="13" w16cid:durableId="465245232">
    <w:abstractNumId w:val="26"/>
  </w:num>
  <w:num w:numId="14" w16cid:durableId="2098288011">
    <w:abstractNumId w:val="16"/>
  </w:num>
  <w:num w:numId="15" w16cid:durableId="2080709333">
    <w:abstractNumId w:val="3"/>
  </w:num>
  <w:num w:numId="16" w16cid:durableId="1637567476">
    <w:abstractNumId w:val="10"/>
  </w:num>
  <w:num w:numId="17" w16cid:durableId="1456944122">
    <w:abstractNumId w:val="21"/>
  </w:num>
  <w:num w:numId="18" w16cid:durableId="520822460">
    <w:abstractNumId w:val="27"/>
  </w:num>
  <w:num w:numId="19" w16cid:durableId="1153180939">
    <w:abstractNumId w:val="33"/>
  </w:num>
  <w:num w:numId="20" w16cid:durableId="1974291134">
    <w:abstractNumId w:val="30"/>
  </w:num>
  <w:num w:numId="21" w16cid:durableId="634331644">
    <w:abstractNumId w:val="15"/>
  </w:num>
  <w:num w:numId="22" w16cid:durableId="2108308306">
    <w:abstractNumId w:val="0"/>
  </w:num>
  <w:num w:numId="23" w16cid:durableId="2142116458">
    <w:abstractNumId w:val="22"/>
  </w:num>
  <w:num w:numId="24" w16cid:durableId="859243117">
    <w:abstractNumId w:val="4"/>
  </w:num>
  <w:num w:numId="25" w16cid:durableId="527763364">
    <w:abstractNumId w:val="29"/>
  </w:num>
  <w:num w:numId="26" w16cid:durableId="2071147470">
    <w:abstractNumId w:val="34"/>
  </w:num>
  <w:num w:numId="27" w16cid:durableId="2128156607">
    <w:abstractNumId w:val="8"/>
  </w:num>
  <w:num w:numId="28" w16cid:durableId="1477836840">
    <w:abstractNumId w:val="19"/>
  </w:num>
  <w:num w:numId="29" w16cid:durableId="1743483302">
    <w:abstractNumId w:val="17"/>
  </w:num>
  <w:num w:numId="30" w16cid:durableId="1587230207">
    <w:abstractNumId w:val="23"/>
  </w:num>
  <w:num w:numId="31" w16cid:durableId="967391335">
    <w:abstractNumId w:val="6"/>
  </w:num>
  <w:num w:numId="32" w16cid:durableId="1877346840">
    <w:abstractNumId w:val="12"/>
  </w:num>
  <w:num w:numId="33" w16cid:durableId="1631086776">
    <w:abstractNumId w:val="25"/>
  </w:num>
  <w:num w:numId="34" w16cid:durableId="1279533812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67585703">
    <w:abstractNumId w:val="7"/>
  </w:num>
  <w:num w:numId="36" w16cid:durableId="925456604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1294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9EF"/>
    <w:rsid w:val="00035A7A"/>
    <w:rsid w:val="00035F1A"/>
    <w:rsid w:val="000371BF"/>
    <w:rsid w:val="000373AF"/>
    <w:rsid w:val="0004068A"/>
    <w:rsid w:val="00040CAA"/>
    <w:rsid w:val="00040CB9"/>
    <w:rsid w:val="00041002"/>
    <w:rsid w:val="0004116E"/>
    <w:rsid w:val="000416E9"/>
    <w:rsid w:val="00041AFE"/>
    <w:rsid w:val="0004468E"/>
    <w:rsid w:val="00046418"/>
    <w:rsid w:val="0004672A"/>
    <w:rsid w:val="00046EF5"/>
    <w:rsid w:val="00047300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047"/>
    <w:rsid w:val="0005733D"/>
    <w:rsid w:val="00057ECC"/>
    <w:rsid w:val="00061697"/>
    <w:rsid w:val="000636D6"/>
    <w:rsid w:val="00063749"/>
    <w:rsid w:val="00063BC0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8008F"/>
    <w:rsid w:val="000800C3"/>
    <w:rsid w:val="00080209"/>
    <w:rsid w:val="00080847"/>
    <w:rsid w:val="0008161D"/>
    <w:rsid w:val="00081B4B"/>
    <w:rsid w:val="000820AF"/>
    <w:rsid w:val="00082199"/>
    <w:rsid w:val="00082992"/>
    <w:rsid w:val="00082CF5"/>
    <w:rsid w:val="00083165"/>
    <w:rsid w:val="00083647"/>
    <w:rsid w:val="00085ABD"/>
    <w:rsid w:val="00085C6A"/>
    <w:rsid w:val="00085D0B"/>
    <w:rsid w:val="00086FB8"/>
    <w:rsid w:val="00087D7C"/>
    <w:rsid w:val="00090273"/>
    <w:rsid w:val="00090A6B"/>
    <w:rsid w:val="0009161B"/>
    <w:rsid w:val="00091767"/>
    <w:rsid w:val="00091A79"/>
    <w:rsid w:val="00091C58"/>
    <w:rsid w:val="00092442"/>
    <w:rsid w:val="00092B30"/>
    <w:rsid w:val="000947AE"/>
    <w:rsid w:val="0009756E"/>
    <w:rsid w:val="00097CBA"/>
    <w:rsid w:val="00097F5B"/>
    <w:rsid w:val="000A04B9"/>
    <w:rsid w:val="000A19CF"/>
    <w:rsid w:val="000A2C2E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3DB"/>
    <w:rsid w:val="000B6B47"/>
    <w:rsid w:val="000B717F"/>
    <w:rsid w:val="000B77FC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39B"/>
    <w:rsid w:val="000C4D08"/>
    <w:rsid w:val="000C611A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F22"/>
    <w:rsid w:val="00102187"/>
    <w:rsid w:val="00102B1F"/>
    <w:rsid w:val="001032F0"/>
    <w:rsid w:val="00103D54"/>
    <w:rsid w:val="001040BB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0C9"/>
    <w:rsid w:val="00117624"/>
    <w:rsid w:val="001179F9"/>
    <w:rsid w:val="00120C80"/>
    <w:rsid w:val="00120FBB"/>
    <w:rsid w:val="00123D77"/>
    <w:rsid w:val="001248FB"/>
    <w:rsid w:val="00125D55"/>
    <w:rsid w:val="00126952"/>
    <w:rsid w:val="0012746D"/>
    <w:rsid w:val="00131424"/>
    <w:rsid w:val="00132465"/>
    <w:rsid w:val="00132819"/>
    <w:rsid w:val="001333CD"/>
    <w:rsid w:val="00133726"/>
    <w:rsid w:val="00133B11"/>
    <w:rsid w:val="00133D5F"/>
    <w:rsid w:val="00134206"/>
    <w:rsid w:val="0013504A"/>
    <w:rsid w:val="00135876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DC8"/>
    <w:rsid w:val="0015168B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3902"/>
    <w:rsid w:val="00163E5D"/>
    <w:rsid w:val="00164F94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77CB9"/>
    <w:rsid w:val="001809B3"/>
    <w:rsid w:val="001810B6"/>
    <w:rsid w:val="00182259"/>
    <w:rsid w:val="00182526"/>
    <w:rsid w:val="0018497D"/>
    <w:rsid w:val="001853F1"/>
    <w:rsid w:val="001859A7"/>
    <w:rsid w:val="00185B4D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0681"/>
    <w:rsid w:val="001A1100"/>
    <w:rsid w:val="001A1FBE"/>
    <w:rsid w:val="001A5053"/>
    <w:rsid w:val="001A58BD"/>
    <w:rsid w:val="001A5A3A"/>
    <w:rsid w:val="001A5AD9"/>
    <w:rsid w:val="001A7092"/>
    <w:rsid w:val="001A7849"/>
    <w:rsid w:val="001B0708"/>
    <w:rsid w:val="001B14E5"/>
    <w:rsid w:val="001B17AE"/>
    <w:rsid w:val="001B2184"/>
    <w:rsid w:val="001B335B"/>
    <w:rsid w:val="001B36E1"/>
    <w:rsid w:val="001B4A2E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65DB"/>
    <w:rsid w:val="001D7015"/>
    <w:rsid w:val="001D7625"/>
    <w:rsid w:val="001D766F"/>
    <w:rsid w:val="001D79D6"/>
    <w:rsid w:val="001E0F2C"/>
    <w:rsid w:val="001E1DA3"/>
    <w:rsid w:val="001E2A33"/>
    <w:rsid w:val="001E2FE5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275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2569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0CCD"/>
    <w:rsid w:val="0024185F"/>
    <w:rsid w:val="002423D7"/>
    <w:rsid w:val="00242624"/>
    <w:rsid w:val="00242CB3"/>
    <w:rsid w:val="00242EC4"/>
    <w:rsid w:val="00242F43"/>
    <w:rsid w:val="00244B1A"/>
    <w:rsid w:val="00244C4A"/>
    <w:rsid w:val="00245766"/>
    <w:rsid w:val="00245C41"/>
    <w:rsid w:val="00246B4E"/>
    <w:rsid w:val="00252ADC"/>
    <w:rsid w:val="00252AE7"/>
    <w:rsid w:val="0025575A"/>
    <w:rsid w:val="00255855"/>
    <w:rsid w:val="00256174"/>
    <w:rsid w:val="0025626D"/>
    <w:rsid w:val="0025662E"/>
    <w:rsid w:val="00256764"/>
    <w:rsid w:val="0025720C"/>
    <w:rsid w:val="00260283"/>
    <w:rsid w:val="002606EB"/>
    <w:rsid w:val="00261575"/>
    <w:rsid w:val="00262DFC"/>
    <w:rsid w:val="002633DB"/>
    <w:rsid w:val="002648D3"/>
    <w:rsid w:val="00264F3F"/>
    <w:rsid w:val="0026586A"/>
    <w:rsid w:val="00266635"/>
    <w:rsid w:val="00267029"/>
    <w:rsid w:val="00267573"/>
    <w:rsid w:val="002679AA"/>
    <w:rsid w:val="00267E92"/>
    <w:rsid w:val="0027100B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6C8"/>
    <w:rsid w:val="00277BC3"/>
    <w:rsid w:val="00277C70"/>
    <w:rsid w:val="00281C95"/>
    <w:rsid w:val="00281E5F"/>
    <w:rsid w:val="0028234B"/>
    <w:rsid w:val="00282FAE"/>
    <w:rsid w:val="002834FA"/>
    <w:rsid w:val="00284953"/>
    <w:rsid w:val="0028509B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3562"/>
    <w:rsid w:val="002C5872"/>
    <w:rsid w:val="002C5A6F"/>
    <w:rsid w:val="002C66A7"/>
    <w:rsid w:val="002C68AE"/>
    <w:rsid w:val="002C6AB5"/>
    <w:rsid w:val="002C7931"/>
    <w:rsid w:val="002D0E9A"/>
    <w:rsid w:val="002D13F1"/>
    <w:rsid w:val="002D1774"/>
    <w:rsid w:val="002D2A83"/>
    <w:rsid w:val="002D30EC"/>
    <w:rsid w:val="002D37F5"/>
    <w:rsid w:val="002D47B0"/>
    <w:rsid w:val="002D5DB3"/>
    <w:rsid w:val="002D7660"/>
    <w:rsid w:val="002D785B"/>
    <w:rsid w:val="002D7AD1"/>
    <w:rsid w:val="002D7DCB"/>
    <w:rsid w:val="002D7ED2"/>
    <w:rsid w:val="002E068D"/>
    <w:rsid w:val="002E1A5C"/>
    <w:rsid w:val="002E25EF"/>
    <w:rsid w:val="002E34F6"/>
    <w:rsid w:val="002E4095"/>
    <w:rsid w:val="002E7917"/>
    <w:rsid w:val="002E7F85"/>
    <w:rsid w:val="002F0BAA"/>
    <w:rsid w:val="002F1A00"/>
    <w:rsid w:val="002F1D29"/>
    <w:rsid w:val="002F22CC"/>
    <w:rsid w:val="002F2425"/>
    <w:rsid w:val="002F3562"/>
    <w:rsid w:val="002F3A4B"/>
    <w:rsid w:val="002F3E9D"/>
    <w:rsid w:val="002F4356"/>
    <w:rsid w:val="002F4D3F"/>
    <w:rsid w:val="002F5443"/>
    <w:rsid w:val="002F56FD"/>
    <w:rsid w:val="003006AC"/>
    <w:rsid w:val="00301C5A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025"/>
    <w:rsid w:val="0032011C"/>
    <w:rsid w:val="00320274"/>
    <w:rsid w:val="00320380"/>
    <w:rsid w:val="00321312"/>
    <w:rsid w:val="003219D1"/>
    <w:rsid w:val="003232A9"/>
    <w:rsid w:val="003235C2"/>
    <w:rsid w:val="0032408F"/>
    <w:rsid w:val="00324386"/>
    <w:rsid w:val="003255C9"/>
    <w:rsid w:val="00326F0C"/>
    <w:rsid w:val="00327B1E"/>
    <w:rsid w:val="00327F1E"/>
    <w:rsid w:val="003315D3"/>
    <w:rsid w:val="003326E2"/>
    <w:rsid w:val="00333D92"/>
    <w:rsid w:val="0033596C"/>
    <w:rsid w:val="00336B8D"/>
    <w:rsid w:val="00337B02"/>
    <w:rsid w:val="0034030C"/>
    <w:rsid w:val="00340BCD"/>
    <w:rsid w:val="00341DEB"/>
    <w:rsid w:val="00341E7C"/>
    <w:rsid w:val="00342054"/>
    <w:rsid w:val="00342FDD"/>
    <w:rsid w:val="00344683"/>
    <w:rsid w:val="003470ED"/>
    <w:rsid w:val="00347634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64C4"/>
    <w:rsid w:val="00376AEC"/>
    <w:rsid w:val="00376DE9"/>
    <w:rsid w:val="00376F16"/>
    <w:rsid w:val="00376F60"/>
    <w:rsid w:val="00377E0B"/>
    <w:rsid w:val="0038426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292"/>
    <w:rsid w:val="003A7D2C"/>
    <w:rsid w:val="003B0D90"/>
    <w:rsid w:val="003B15B1"/>
    <w:rsid w:val="003B2755"/>
    <w:rsid w:val="003B33C9"/>
    <w:rsid w:val="003B4EBE"/>
    <w:rsid w:val="003B4FD4"/>
    <w:rsid w:val="003B4FF1"/>
    <w:rsid w:val="003B60DA"/>
    <w:rsid w:val="003B6814"/>
    <w:rsid w:val="003B7094"/>
    <w:rsid w:val="003C0538"/>
    <w:rsid w:val="003C0F58"/>
    <w:rsid w:val="003C2547"/>
    <w:rsid w:val="003C40ED"/>
    <w:rsid w:val="003C5660"/>
    <w:rsid w:val="003C65D2"/>
    <w:rsid w:val="003D0838"/>
    <w:rsid w:val="003D0FC7"/>
    <w:rsid w:val="003D1899"/>
    <w:rsid w:val="003D19C9"/>
    <w:rsid w:val="003D1B90"/>
    <w:rsid w:val="003D2006"/>
    <w:rsid w:val="003D3364"/>
    <w:rsid w:val="003D4210"/>
    <w:rsid w:val="003D46F1"/>
    <w:rsid w:val="003D47FD"/>
    <w:rsid w:val="003D5843"/>
    <w:rsid w:val="003D58BA"/>
    <w:rsid w:val="003D5CB5"/>
    <w:rsid w:val="003D6368"/>
    <w:rsid w:val="003D6F4D"/>
    <w:rsid w:val="003D717A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B2"/>
    <w:rsid w:val="003F25A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066"/>
    <w:rsid w:val="00402DE4"/>
    <w:rsid w:val="00403D16"/>
    <w:rsid w:val="00404659"/>
    <w:rsid w:val="00404AA0"/>
    <w:rsid w:val="00404AC9"/>
    <w:rsid w:val="004054C7"/>
    <w:rsid w:val="0040584E"/>
    <w:rsid w:val="004061C0"/>
    <w:rsid w:val="00406F54"/>
    <w:rsid w:val="004076B0"/>
    <w:rsid w:val="00407A7A"/>
    <w:rsid w:val="004108DF"/>
    <w:rsid w:val="00411EBB"/>
    <w:rsid w:val="0041321F"/>
    <w:rsid w:val="0041347D"/>
    <w:rsid w:val="00414592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BEE"/>
    <w:rsid w:val="00430C7C"/>
    <w:rsid w:val="00431EFD"/>
    <w:rsid w:val="00431FBF"/>
    <w:rsid w:val="004335A6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1D49"/>
    <w:rsid w:val="0045209B"/>
    <w:rsid w:val="004539CB"/>
    <w:rsid w:val="00453FFB"/>
    <w:rsid w:val="00454565"/>
    <w:rsid w:val="0045603E"/>
    <w:rsid w:val="00456247"/>
    <w:rsid w:val="0045644B"/>
    <w:rsid w:val="004600F7"/>
    <w:rsid w:val="00460482"/>
    <w:rsid w:val="00460ECC"/>
    <w:rsid w:val="00461732"/>
    <w:rsid w:val="00461A4E"/>
    <w:rsid w:val="00461AF0"/>
    <w:rsid w:val="004638FD"/>
    <w:rsid w:val="00463C18"/>
    <w:rsid w:val="00465FD0"/>
    <w:rsid w:val="00466361"/>
    <w:rsid w:val="00467A85"/>
    <w:rsid w:val="00470266"/>
    <w:rsid w:val="0047071D"/>
    <w:rsid w:val="00472557"/>
    <w:rsid w:val="00474688"/>
    <w:rsid w:val="004760F3"/>
    <w:rsid w:val="004764D1"/>
    <w:rsid w:val="00476BBC"/>
    <w:rsid w:val="00477C2D"/>
    <w:rsid w:val="00480194"/>
    <w:rsid w:val="00480487"/>
    <w:rsid w:val="00482C68"/>
    <w:rsid w:val="00482F58"/>
    <w:rsid w:val="00484678"/>
    <w:rsid w:val="00484A5B"/>
    <w:rsid w:val="004856C4"/>
    <w:rsid w:val="0048621F"/>
    <w:rsid w:val="00486591"/>
    <w:rsid w:val="00487F1D"/>
    <w:rsid w:val="0049037A"/>
    <w:rsid w:val="00490A21"/>
    <w:rsid w:val="004910F5"/>
    <w:rsid w:val="0049297B"/>
    <w:rsid w:val="00493C03"/>
    <w:rsid w:val="00494360"/>
    <w:rsid w:val="00494762"/>
    <w:rsid w:val="00494A2F"/>
    <w:rsid w:val="00495B70"/>
    <w:rsid w:val="00495DA0"/>
    <w:rsid w:val="00495ED3"/>
    <w:rsid w:val="00496131"/>
    <w:rsid w:val="00496737"/>
    <w:rsid w:val="00496807"/>
    <w:rsid w:val="00496BBE"/>
    <w:rsid w:val="004A0685"/>
    <w:rsid w:val="004A192E"/>
    <w:rsid w:val="004A2660"/>
    <w:rsid w:val="004A33EB"/>
    <w:rsid w:val="004A4241"/>
    <w:rsid w:val="004A4FD8"/>
    <w:rsid w:val="004A504A"/>
    <w:rsid w:val="004A508C"/>
    <w:rsid w:val="004A5506"/>
    <w:rsid w:val="004A57DB"/>
    <w:rsid w:val="004A5DAD"/>
    <w:rsid w:val="004A600F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429C"/>
    <w:rsid w:val="004C45FE"/>
    <w:rsid w:val="004C4664"/>
    <w:rsid w:val="004C4685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325B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4F61FE"/>
    <w:rsid w:val="004F7D16"/>
    <w:rsid w:val="00500653"/>
    <w:rsid w:val="00500BE5"/>
    <w:rsid w:val="00500D55"/>
    <w:rsid w:val="005028A1"/>
    <w:rsid w:val="00506A03"/>
    <w:rsid w:val="00506A54"/>
    <w:rsid w:val="00506DA2"/>
    <w:rsid w:val="00507BBC"/>
    <w:rsid w:val="00512507"/>
    <w:rsid w:val="0051281F"/>
    <w:rsid w:val="00512847"/>
    <w:rsid w:val="00512943"/>
    <w:rsid w:val="005139A8"/>
    <w:rsid w:val="00514F61"/>
    <w:rsid w:val="005154A2"/>
    <w:rsid w:val="00515A8E"/>
    <w:rsid w:val="00515D52"/>
    <w:rsid w:val="0051617B"/>
    <w:rsid w:val="00517860"/>
    <w:rsid w:val="00517ADF"/>
    <w:rsid w:val="005209E9"/>
    <w:rsid w:val="00520C27"/>
    <w:rsid w:val="0052104E"/>
    <w:rsid w:val="0052119F"/>
    <w:rsid w:val="005213EB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11C"/>
    <w:rsid w:val="00543751"/>
    <w:rsid w:val="00543E04"/>
    <w:rsid w:val="00543E05"/>
    <w:rsid w:val="005440CC"/>
    <w:rsid w:val="005444B0"/>
    <w:rsid w:val="00544F84"/>
    <w:rsid w:val="00546FB2"/>
    <w:rsid w:val="00547450"/>
    <w:rsid w:val="00547E9B"/>
    <w:rsid w:val="00551208"/>
    <w:rsid w:val="005517AD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34A"/>
    <w:rsid w:val="005624FC"/>
    <w:rsid w:val="005640F9"/>
    <w:rsid w:val="00564350"/>
    <w:rsid w:val="00564A7E"/>
    <w:rsid w:val="005653A2"/>
    <w:rsid w:val="00565875"/>
    <w:rsid w:val="00565B81"/>
    <w:rsid w:val="00566265"/>
    <w:rsid w:val="00566559"/>
    <w:rsid w:val="00566672"/>
    <w:rsid w:val="005667EA"/>
    <w:rsid w:val="005677DD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75984"/>
    <w:rsid w:val="0058128D"/>
    <w:rsid w:val="005825A4"/>
    <w:rsid w:val="005825B3"/>
    <w:rsid w:val="00583441"/>
    <w:rsid w:val="00583512"/>
    <w:rsid w:val="005837A5"/>
    <w:rsid w:val="00583F6F"/>
    <w:rsid w:val="00585725"/>
    <w:rsid w:val="0058733D"/>
    <w:rsid w:val="00587896"/>
    <w:rsid w:val="00587FFE"/>
    <w:rsid w:val="00590484"/>
    <w:rsid w:val="005910B0"/>
    <w:rsid w:val="00591144"/>
    <w:rsid w:val="00594E67"/>
    <w:rsid w:val="005954D6"/>
    <w:rsid w:val="005954F6"/>
    <w:rsid w:val="0059641E"/>
    <w:rsid w:val="0059717B"/>
    <w:rsid w:val="00597963"/>
    <w:rsid w:val="00597DBB"/>
    <w:rsid w:val="005A0019"/>
    <w:rsid w:val="005A0206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41F5"/>
    <w:rsid w:val="005B42A1"/>
    <w:rsid w:val="005B474B"/>
    <w:rsid w:val="005B4D6C"/>
    <w:rsid w:val="005B70AD"/>
    <w:rsid w:val="005B7336"/>
    <w:rsid w:val="005C0D0D"/>
    <w:rsid w:val="005C26BD"/>
    <w:rsid w:val="005C2B4E"/>
    <w:rsid w:val="005C2D19"/>
    <w:rsid w:val="005C2D3D"/>
    <w:rsid w:val="005C325A"/>
    <w:rsid w:val="005C35F5"/>
    <w:rsid w:val="005C37D2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409D"/>
    <w:rsid w:val="005F4139"/>
    <w:rsid w:val="005F465B"/>
    <w:rsid w:val="005F474A"/>
    <w:rsid w:val="005F55DA"/>
    <w:rsid w:val="005F5C53"/>
    <w:rsid w:val="005F613B"/>
    <w:rsid w:val="005F6667"/>
    <w:rsid w:val="005F6B80"/>
    <w:rsid w:val="005F750F"/>
    <w:rsid w:val="005F7DBB"/>
    <w:rsid w:val="006007A7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0AF"/>
    <w:rsid w:val="006110D1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298"/>
    <w:rsid w:val="00616616"/>
    <w:rsid w:val="00616A43"/>
    <w:rsid w:val="0061796B"/>
    <w:rsid w:val="00617B57"/>
    <w:rsid w:val="00620410"/>
    <w:rsid w:val="00620A1F"/>
    <w:rsid w:val="00621693"/>
    <w:rsid w:val="00623603"/>
    <w:rsid w:val="0062422D"/>
    <w:rsid w:val="00624BA3"/>
    <w:rsid w:val="00626A18"/>
    <w:rsid w:val="00627EC4"/>
    <w:rsid w:val="00630E1C"/>
    <w:rsid w:val="00631370"/>
    <w:rsid w:val="006316EF"/>
    <w:rsid w:val="006318D1"/>
    <w:rsid w:val="00631941"/>
    <w:rsid w:val="00631BB4"/>
    <w:rsid w:val="00632C44"/>
    <w:rsid w:val="00632C53"/>
    <w:rsid w:val="00634311"/>
    <w:rsid w:val="00634A6C"/>
    <w:rsid w:val="00635CF9"/>
    <w:rsid w:val="00636E5F"/>
    <w:rsid w:val="00636F90"/>
    <w:rsid w:val="0063729F"/>
    <w:rsid w:val="00640056"/>
    <w:rsid w:val="006408B1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4CAE"/>
    <w:rsid w:val="006557DD"/>
    <w:rsid w:val="00655929"/>
    <w:rsid w:val="00655E22"/>
    <w:rsid w:val="0065606C"/>
    <w:rsid w:val="00657961"/>
    <w:rsid w:val="00657BC4"/>
    <w:rsid w:val="006600CB"/>
    <w:rsid w:val="00660B81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43B4"/>
    <w:rsid w:val="00675364"/>
    <w:rsid w:val="00675686"/>
    <w:rsid w:val="0067623E"/>
    <w:rsid w:val="006766B9"/>
    <w:rsid w:val="00677FC4"/>
    <w:rsid w:val="00680023"/>
    <w:rsid w:val="006807D4"/>
    <w:rsid w:val="00680947"/>
    <w:rsid w:val="00680CD3"/>
    <w:rsid w:val="00682CE1"/>
    <w:rsid w:val="00682DE6"/>
    <w:rsid w:val="00684E94"/>
    <w:rsid w:val="00685355"/>
    <w:rsid w:val="006876E0"/>
    <w:rsid w:val="00687F94"/>
    <w:rsid w:val="0069080B"/>
    <w:rsid w:val="00691272"/>
    <w:rsid w:val="00691323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58A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13B7"/>
    <w:rsid w:val="006B1419"/>
    <w:rsid w:val="006B2949"/>
    <w:rsid w:val="006B2FE3"/>
    <w:rsid w:val="006B3661"/>
    <w:rsid w:val="006B3895"/>
    <w:rsid w:val="006B3B24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A0C"/>
    <w:rsid w:val="006C6E77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76"/>
    <w:rsid w:val="006E54D8"/>
    <w:rsid w:val="006F0BC9"/>
    <w:rsid w:val="006F0C2F"/>
    <w:rsid w:val="006F1B6D"/>
    <w:rsid w:val="006F2D8B"/>
    <w:rsid w:val="006F3A83"/>
    <w:rsid w:val="006F4D90"/>
    <w:rsid w:val="006F556F"/>
    <w:rsid w:val="006F6389"/>
    <w:rsid w:val="006F64F0"/>
    <w:rsid w:val="006F6508"/>
    <w:rsid w:val="006F6FC8"/>
    <w:rsid w:val="006F785A"/>
    <w:rsid w:val="006F7C48"/>
    <w:rsid w:val="00703740"/>
    <w:rsid w:val="007050EA"/>
    <w:rsid w:val="00705290"/>
    <w:rsid w:val="007058DB"/>
    <w:rsid w:val="00705AC1"/>
    <w:rsid w:val="00705B9B"/>
    <w:rsid w:val="00706178"/>
    <w:rsid w:val="00706958"/>
    <w:rsid w:val="00710421"/>
    <w:rsid w:val="007110C9"/>
    <w:rsid w:val="007111C3"/>
    <w:rsid w:val="00711AE7"/>
    <w:rsid w:val="00711BDB"/>
    <w:rsid w:val="00713C2D"/>
    <w:rsid w:val="007140F0"/>
    <w:rsid w:val="0071596D"/>
    <w:rsid w:val="00717059"/>
    <w:rsid w:val="00720132"/>
    <w:rsid w:val="00720C2F"/>
    <w:rsid w:val="0072130C"/>
    <w:rsid w:val="00721416"/>
    <w:rsid w:val="00722582"/>
    <w:rsid w:val="00722655"/>
    <w:rsid w:val="0072279F"/>
    <w:rsid w:val="0072355C"/>
    <w:rsid w:val="0072438C"/>
    <w:rsid w:val="007250E5"/>
    <w:rsid w:val="007254DB"/>
    <w:rsid w:val="00725A99"/>
    <w:rsid w:val="0072626B"/>
    <w:rsid w:val="00726578"/>
    <w:rsid w:val="0072663E"/>
    <w:rsid w:val="00727F50"/>
    <w:rsid w:val="00731E35"/>
    <w:rsid w:val="0073205C"/>
    <w:rsid w:val="00732500"/>
    <w:rsid w:val="00732FD6"/>
    <w:rsid w:val="0073316E"/>
    <w:rsid w:val="00733535"/>
    <w:rsid w:val="00736FDB"/>
    <w:rsid w:val="00740FF5"/>
    <w:rsid w:val="00741A31"/>
    <w:rsid w:val="00742653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357"/>
    <w:rsid w:val="00753A70"/>
    <w:rsid w:val="00754943"/>
    <w:rsid w:val="007568DA"/>
    <w:rsid w:val="00756B56"/>
    <w:rsid w:val="00757BD1"/>
    <w:rsid w:val="0076135C"/>
    <w:rsid w:val="00761429"/>
    <w:rsid w:val="0076267A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305E"/>
    <w:rsid w:val="00774509"/>
    <w:rsid w:val="00775230"/>
    <w:rsid w:val="0077597A"/>
    <w:rsid w:val="0077635E"/>
    <w:rsid w:val="0077673F"/>
    <w:rsid w:val="00780408"/>
    <w:rsid w:val="007811FB"/>
    <w:rsid w:val="0078279E"/>
    <w:rsid w:val="00782A8E"/>
    <w:rsid w:val="00782C66"/>
    <w:rsid w:val="00783CF1"/>
    <w:rsid w:val="007844A8"/>
    <w:rsid w:val="007845A4"/>
    <w:rsid w:val="00784CCF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054"/>
    <w:rsid w:val="00794E16"/>
    <w:rsid w:val="00795F6C"/>
    <w:rsid w:val="00796B01"/>
    <w:rsid w:val="0079757F"/>
    <w:rsid w:val="007A0811"/>
    <w:rsid w:val="007A0E4C"/>
    <w:rsid w:val="007A159A"/>
    <w:rsid w:val="007A21C2"/>
    <w:rsid w:val="007A2561"/>
    <w:rsid w:val="007A30C4"/>
    <w:rsid w:val="007A3556"/>
    <w:rsid w:val="007A662A"/>
    <w:rsid w:val="007A694D"/>
    <w:rsid w:val="007A75AD"/>
    <w:rsid w:val="007B01B3"/>
    <w:rsid w:val="007B38F3"/>
    <w:rsid w:val="007B39F9"/>
    <w:rsid w:val="007B5568"/>
    <w:rsid w:val="007B5783"/>
    <w:rsid w:val="007B62A7"/>
    <w:rsid w:val="007C02E2"/>
    <w:rsid w:val="007C1D31"/>
    <w:rsid w:val="007C3D8C"/>
    <w:rsid w:val="007C62DC"/>
    <w:rsid w:val="007C6355"/>
    <w:rsid w:val="007C672A"/>
    <w:rsid w:val="007C709E"/>
    <w:rsid w:val="007D178F"/>
    <w:rsid w:val="007D6E28"/>
    <w:rsid w:val="007D6F07"/>
    <w:rsid w:val="007D706E"/>
    <w:rsid w:val="007D7E56"/>
    <w:rsid w:val="007E0195"/>
    <w:rsid w:val="007E04B3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F0649"/>
    <w:rsid w:val="007F0A34"/>
    <w:rsid w:val="007F1D82"/>
    <w:rsid w:val="007F1E8E"/>
    <w:rsid w:val="007F2854"/>
    <w:rsid w:val="007F2AB0"/>
    <w:rsid w:val="007F391C"/>
    <w:rsid w:val="007F71E5"/>
    <w:rsid w:val="007F7489"/>
    <w:rsid w:val="007F74C0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30F"/>
    <w:rsid w:val="00847B1B"/>
    <w:rsid w:val="00850787"/>
    <w:rsid w:val="00851035"/>
    <w:rsid w:val="00851B16"/>
    <w:rsid w:val="00852E59"/>
    <w:rsid w:val="00854B60"/>
    <w:rsid w:val="0085672B"/>
    <w:rsid w:val="00856BA0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6884"/>
    <w:rsid w:val="0087127A"/>
    <w:rsid w:val="00875C0E"/>
    <w:rsid w:val="00875DD4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E47"/>
    <w:rsid w:val="008B0FD1"/>
    <w:rsid w:val="008B1252"/>
    <w:rsid w:val="008B1FF9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0A27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16A2"/>
    <w:rsid w:val="00903F40"/>
    <w:rsid w:val="00904013"/>
    <w:rsid w:val="009046BA"/>
    <w:rsid w:val="00904968"/>
    <w:rsid w:val="00904EAF"/>
    <w:rsid w:val="00904FE9"/>
    <w:rsid w:val="009069F5"/>
    <w:rsid w:val="009107C4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6262"/>
    <w:rsid w:val="009263A4"/>
    <w:rsid w:val="00926B06"/>
    <w:rsid w:val="00927020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76EA"/>
    <w:rsid w:val="0096143D"/>
    <w:rsid w:val="00964AFC"/>
    <w:rsid w:val="00964FAE"/>
    <w:rsid w:val="00965DAB"/>
    <w:rsid w:val="009663F8"/>
    <w:rsid w:val="00966607"/>
    <w:rsid w:val="00966858"/>
    <w:rsid w:val="00966DD3"/>
    <w:rsid w:val="00967228"/>
    <w:rsid w:val="00967461"/>
    <w:rsid w:val="00967BD1"/>
    <w:rsid w:val="00970898"/>
    <w:rsid w:val="00970A4E"/>
    <w:rsid w:val="009713F6"/>
    <w:rsid w:val="00971500"/>
    <w:rsid w:val="0097324C"/>
    <w:rsid w:val="009747F2"/>
    <w:rsid w:val="00974FA2"/>
    <w:rsid w:val="00974FC7"/>
    <w:rsid w:val="00976B11"/>
    <w:rsid w:val="00976C7C"/>
    <w:rsid w:val="009779C2"/>
    <w:rsid w:val="0098064D"/>
    <w:rsid w:val="0098083B"/>
    <w:rsid w:val="00980E8F"/>
    <w:rsid w:val="009812A6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1FC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3BAC"/>
    <w:rsid w:val="009B552F"/>
    <w:rsid w:val="009B5D2A"/>
    <w:rsid w:val="009B6081"/>
    <w:rsid w:val="009B7EF9"/>
    <w:rsid w:val="009C06DF"/>
    <w:rsid w:val="009C0961"/>
    <w:rsid w:val="009C1FD2"/>
    <w:rsid w:val="009C20C1"/>
    <w:rsid w:val="009C29C1"/>
    <w:rsid w:val="009C31F2"/>
    <w:rsid w:val="009C4D02"/>
    <w:rsid w:val="009C5003"/>
    <w:rsid w:val="009C645D"/>
    <w:rsid w:val="009C6704"/>
    <w:rsid w:val="009C6F8E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4C05"/>
    <w:rsid w:val="009E5090"/>
    <w:rsid w:val="009E515E"/>
    <w:rsid w:val="009E5A1D"/>
    <w:rsid w:val="009E5CCA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4EB"/>
    <w:rsid w:val="00A00CA3"/>
    <w:rsid w:val="00A00F4A"/>
    <w:rsid w:val="00A01E26"/>
    <w:rsid w:val="00A01E44"/>
    <w:rsid w:val="00A02DFB"/>
    <w:rsid w:val="00A04A5F"/>
    <w:rsid w:val="00A0617A"/>
    <w:rsid w:val="00A06D43"/>
    <w:rsid w:val="00A07690"/>
    <w:rsid w:val="00A116F6"/>
    <w:rsid w:val="00A116FB"/>
    <w:rsid w:val="00A11FCE"/>
    <w:rsid w:val="00A12135"/>
    <w:rsid w:val="00A12277"/>
    <w:rsid w:val="00A12BCF"/>
    <w:rsid w:val="00A13C90"/>
    <w:rsid w:val="00A14AA0"/>
    <w:rsid w:val="00A14D93"/>
    <w:rsid w:val="00A15190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331"/>
    <w:rsid w:val="00A21F6B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1EAD"/>
    <w:rsid w:val="00A526FA"/>
    <w:rsid w:val="00A53196"/>
    <w:rsid w:val="00A5332D"/>
    <w:rsid w:val="00A5382B"/>
    <w:rsid w:val="00A53885"/>
    <w:rsid w:val="00A5450B"/>
    <w:rsid w:val="00A54955"/>
    <w:rsid w:val="00A54A53"/>
    <w:rsid w:val="00A559D5"/>
    <w:rsid w:val="00A5634E"/>
    <w:rsid w:val="00A56558"/>
    <w:rsid w:val="00A57183"/>
    <w:rsid w:val="00A606FB"/>
    <w:rsid w:val="00A60912"/>
    <w:rsid w:val="00A60AD4"/>
    <w:rsid w:val="00A610CD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BD6"/>
    <w:rsid w:val="00A86E83"/>
    <w:rsid w:val="00A8761D"/>
    <w:rsid w:val="00A87B14"/>
    <w:rsid w:val="00A87E13"/>
    <w:rsid w:val="00A90683"/>
    <w:rsid w:val="00A90828"/>
    <w:rsid w:val="00A90932"/>
    <w:rsid w:val="00A938F4"/>
    <w:rsid w:val="00A94100"/>
    <w:rsid w:val="00A94C30"/>
    <w:rsid w:val="00A96513"/>
    <w:rsid w:val="00A9682B"/>
    <w:rsid w:val="00A97284"/>
    <w:rsid w:val="00A97F78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5EC6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1F8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6DA1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E69"/>
    <w:rsid w:val="00B22F40"/>
    <w:rsid w:val="00B23305"/>
    <w:rsid w:val="00B243F7"/>
    <w:rsid w:val="00B24B56"/>
    <w:rsid w:val="00B254F4"/>
    <w:rsid w:val="00B2662B"/>
    <w:rsid w:val="00B30E5D"/>
    <w:rsid w:val="00B33084"/>
    <w:rsid w:val="00B33422"/>
    <w:rsid w:val="00B334D3"/>
    <w:rsid w:val="00B3373F"/>
    <w:rsid w:val="00B33B12"/>
    <w:rsid w:val="00B34F36"/>
    <w:rsid w:val="00B36269"/>
    <w:rsid w:val="00B36909"/>
    <w:rsid w:val="00B40F55"/>
    <w:rsid w:val="00B4167E"/>
    <w:rsid w:val="00B41E97"/>
    <w:rsid w:val="00B41F86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202A"/>
    <w:rsid w:val="00B52800"/>
    <w:rsid w:val="00B52F58"/>
    <w:rsid w:val="00B54E31"/>
    <w:rsid w:val="00B55475"/>
    <w:rsid w:val="00B55A04"/>
    <w:rsid w:val="00B567B8"/>
    <w:rsid w:val="00B568A0"/>
    <w:rsid w:val="00B57DF6"/>
    <w:rsid w:val="00B60CBA"/>
    <w:rsid w:val="00B611DD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68A"/>
    <w:rsid w:val="00B74A47"/>
    <w:rsid w:val="00B756D2"/>
    <w:rsid w:val="00B76DDD"/>
    <w:rsid w:val="00B77752"/>
    <w:rsid w:val="00B807BF"/>
    <w:rsid w:val="00B80DD0"/>
    <w:rsid w:val="00B82327"/>
    <w:rsid w:val="00B82349"/>
    <w:rsid w:val="00B8291F"/>
    <w:rsid w:val="00B836F2"/>
    <w:rsid w:val="00B84377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760B"/>
    <w:rsid w:val="00BA0171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EA8"/>
    <w:rsid w:val="00BB69A4"/>
    <w:rsid w:val="00BB6B5D"/>
    <w:rsid w:val="00BB7ABA"/>
    <w:rsid w:val="00BC061B"/>
    <w:rsid w:val="00BC2227"/>
    <w:rsid w:val="00BC23D8"/>
    <w:rsid w:val="00BC2638"/>
    <w:rsid w:val="00BC28A6"/>
    <w:rsid w:val="00BC32A6"/>
    <w:rsid w:val="00BC5666"/>
    <w:rsid w:val="00BC7276"/>
    <w:rsid w:val="00BD0372"/>
    <w:rsid w:val="00BD3C9A"/>
    <w:rsid w:val="00BD54CA"/>
    <w:rsid w:val="00BD6943"/>
    <w:rsid w:val="00BD6A4D"/>
    <w:rsid w:val="00BD7C43"/>
    <w:rsid w:val="00BD7E81"/>
    <w:rsid w:val="00BE038F"/>
    <w:rsid w:val="00BE0998"/>
    <w:rsid w:val="00BE119C"/>
    <w:rsid w:val="00BE156B"/>
    <w:rsid w:val="00BE191A"/>
    <w:rsid w:val="00BE1D78"/>
    <w:rsid w:val="00BE2005"/>
    <w:rsid w:val="00BE3D74"/>
    <w:rsid w:val="00BE4662"/>
    <w:rsid w:val="00BE67B5"/>
    <w:rsid w:val="00BF0FB9"/>
    <w:rsid w:val="00BF2928"/>
    <w:rsid w:val="00BF3043"/>
    <w:rsid w:val="00BF3DB4"/>
    <w:rsid w:val="00BF44E9"/>
    <w:rsid w:val="00BF499C"/>
    <w:rsid w:val="00BF5A40"/>
    <w:rsid w:val="00BF68CB"/>
    <w:rsid w:val="00BF6C2F"/>
    <w:rsid w:val="00BF7C37"/>
    <w:rsid w:val="00BF7E12"/>
    <w:rsid w:val="00BF7F51"/>
    <w:rsid w:val="00BF7FB6"/>
    <w:rsid w:val="00C009BC"/>
    <w:rsid w:val="00C01291"/>
    <w:rsid w:val="00C0173A"/>
    <w:rsid w:val="00C01784"/>
    <w:rsid w:val="00C01B9C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3FA8"/>
    <w:rsid w:val="00C255D4"/>
    <w:rsid w:val="00C25F49"/>
    <w:rsid w:val="00C26A91"/>
    <w:rsid w:val="00C2760B"/>
    <w:rsid w:val="00C276E6"/>
    <w:rsid w:val="00C30824"/>
    <w:rsid w:val="00C30A69"/>
    <w:rsid w:val="00C3249D"/>
    <w:rsid w:val="00C33430"/>
    <w:rsid w:val="00C337A9"/>
    <w:rsid w:val="00C34675"/>
    <w:rsid w:val="00C37030"/>
    <w:rsid w:val="00C40AD3"/>
    <w:rsid w:val="00C40BE9"/>
    <w:rsid w:val="00C41501"/>
    <w:rsid w:val="00C41BAC"/>
    <w:rsid w:val="00C4241D"/>
    <w:rsid w:val="00C43114"/>
    <w:rsid w:val="00C43759"/>
    <w:rsid w:val="00C43FD0"/>
    <w:rsid w:val="00C44573"/>
    <w:rsid w:val="00C44937"/>
    <w:rsid w:val="00C468FF"/>
    <w:rsid w:val="00C46B16"/>
    <w:rsid w:val="00C46C4C"/>
    <w:rsid w:val="00C46F0D"/>
    <w:rsid w:val="00C47B91"/>
    <w:rsid w:val="00C47BEF"/>
    <w:rsid w:val="00C47E19"/>
    <w:rsid w:val="00C51869"/>
    <w:rsid w:val="00C52148"/>
    <w:rsid w:val="00C52FA7"/>
    <w:rsid w:val="00C53548"/>
    <w:rsid w:val="00C5365E"/>
    <w:rsid w:val="00C55EF5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475"/>
    <w:rsid w:val="00C817C4"/>
    <w:rsid w:val="00C82484"/>
    <w:rsid w:val="00C82BC9"/>
    <w:rsid w:val="00C83886"/>
    <w:rsid w:val="00C83B1E"/>
    <w:rsid w:val="00C84D8D"/>
    <w:rsid w:val="00C8581E"/>
    <w:rsid w:val="00C8666E"/>
    <w:rsid w:val="00C8720F"/>
    <w:rsid w:val="00C8784C"/>
    <w:rsid w:val="00C90BE9"/>
    <w:rsid w:val="00C913B7"/>
    <w:rsid w:val="00C92305"/>
    <w:rsid w:val="00C9274E"/>
    <w:rsid w:val="00C92E57"/>
    <w:rsid w:val="00C938F1"/>
    <w:rsid w:val="00C93987"/>
    <w:rsid w:val="00C93ED7"/>
    <w:rsid w:val="00C9498D"/>
    <w:rsid w:val="00C973D9"/>
    <w:rsid w:val="00C97BD7"/>
    <w:rsid w:val="00CA04E4"/>
    <w:rsid w:val="00CA1879"/>
    <w:rsid w:val="00CA1CFC"/>
    <w:rsid w:val="00CA3377"/>
    <w:rsid w:val="00CA5047"/>
    <w:rsid w:val="00CA5812"/>
    <w:rsid w:val="00CA5BCB"/>
    <w:rsid w:val="00CB041C"/>
    <w:rsid w:val="00CB1471"/>
    <w:rsid w:val="00CB2F7E"/>
    <w:rsid w:val="00CB33D4"/>
    <w:rsid w:val="00CB3B4D"/>
    <w:rsid w:val="00CB49A2"/>
    <w:rsid w:val="00CB70CA"/>
    <w:rsid w:val="00CB7B04"/>
    <w:rsid w:val="00CB7B15"/>
    <w:rsid w:val="00CB7CE1"/>
    <w:rsid w:val="00CC1D16"/>
    <w:rsid w:val="00CC20C2"/>
    <w:rsid w:val="00CC2675"/>
    <w:rsid w:val="00CC3B0A"/>
    <w:rsid w:val="00CC5376"/>
    <w:rsid w:val="00CC5605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75C"/>
    <w:rsid w:val="00CE1B07"/>
    <w:rsid w:val="00CE291B"/>
    <w:rsid w:val="00CE33B2"/>
    <w:rsid w:val="00CE3B10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94A"/>
    <w:rsid w:val="00CF7A29"/>
    <w:rsid w:val="00CF7EBA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07DDB"/>
    <w:rsid w:val="00D10072"/>
    <w:rsid w:val="00D100C1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6FA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3605"/>
    <w:rsid w:val="00D539BE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2943"/>
    <w:rsid w:val="00D7376E"/>
    <w:rsid w:val="00D741CB"/>
    <w:rsid w:val="00D74938"/>
    <w:rsid w:val="00D754F6"/>
    <w:rsid w:val="00D760CC"/>
    <w:rsid w:val="00D76CF8"/>
    <w:rsid w:val="00D77CB7"/>
    <w:rsid w:val="00D800BA"/>
    <w:rsid w:val="00D817D8"/>
    <w:rsid w:val="00D82475"/>
    <w:rsid w:val="00D84537"/>
    <w:rsid w:val="00D867F4"/>
    <w:rsid w:val="00D869D0"/>
    <w:rsid w:val="00D86A9A"/>
    <w:rsid w:val="00D87B03"/>
    <w:rsid w:val="00D902A8"/>
    <w:rsid w:val="00D90326"/>
    <w:rsid w:val="00D90BA1"/>
    <w:rsid w:val="00D910B1"/>
    <w:rsid w:val="00D923F3"/>
    <w:rsid w:val="00D92AD2"/>
    <w:rsid w:val="00D92B23"/>
    <w:rsid w:val="00D93CAD"/>
    <w:rsid w:val="00D94A0E"/>
    <w:rsid w:val="00D95777"/>
    <w:rsid w:val="00D95C26"/>
    <w:rsid w:val="00D95FD9"/>
    <w:rsid w:val="00D97353"/>
    <w:rsid w:val="00DA0D1F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B18C8"/>
    <w:rsid w:val="00DB1C4A"/>
    <w:rsid w:val="00DB1D0F"/>
    <w:rsid w:val="00DB3AFA"/>
    <w:rsid w:val="00DB40A4"/>
    <w:rsid w:val="00DB494D"/>
    <w:rsid w:val="00DB528B"/>
    <w:rsid w:val="00DB6410"/>
    <w:rsid w:val="00DB6476"/>
    <w:rsid w:val="00DB7BE3"/>
    <w:rsid w:val="00DC020C"/>
    <w:rsid w:val="00DC0E31"/>
    <w:rsid w:val="00DC0E6E"/>
    <w:rsid w:val="00DC1A74"/>
    <w:rsid w:val="00DC1ED0"/>
    <w:rsid w:val="00DC1F09"/>
    <w:rsid w:val="00DC2055"/>
    <w:rsid w:val="00DC273B"/>
    <w:rsid w:val="00DC4B5F"/>
    <w:rsid w:val="00DC56ED"/>
    <w:rsid w:val="00DC587E"/>
    <w:rsid w:val="00DC6CD8"/>
    <w:rsid w:val="00DC73EC"/>
    <w:rsid w:val="00DD19B3"/>
    <w:rsid w:val="00DD20BE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4F19"/>
    <w:rsid w:val="00DE648D"/>
    <w:rsid w:val="00DE6D62"/>
    <w:rsid w:val="00DE7B8F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BE7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ED9"/>
    <w:rsid w:val="00E22FA3"/>
    <w:rsid w:val="00E237F4"/>
    <w:rsid w:val="00E247A9"/>
    <w:rsid w:val="00E24B33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3CF5"/>
    <w:rsid w:val="00E34732"/>
    <w:rsid w:val="00E34D75"/>
    <w:rsid w:val="00E35057"/>
    <w:rsid w:val="00E350D6"/>
    <w:rsid w:val="00E36530"/>
    <w:rsid w:val="00E37C75"/>
    <w:rsid w:val="00E40199"/>
    <w:rsid w:val="00E404DC"/>
    <w:rsid w:val="00E40A9B"/>
    <w:rsid w:val="00E41E28"/>
    <w:rsid w:val="00E42C56"/>
    <w:rsid w:val="00E44450"/>
    <w:rsid w:val="00E4465F"/>
    <w:rsid w:val="00E45165"/>
    <w:rsid w:val="00E45381"/>
    <w:rsid w:val="00E46A9D"/>
    <w:rsid w:val="00E50965"/>
    <w:rsid w:val="00E50A46"/>
    <w:rsid w:val="00E53297"/>
    <w:rsid w:val="00E546BE"/>
    <w:rsid w:val="00E569B0"/>
    <w:rsid w:val="00E56A16"/>
    <w:rsid w:val="00E57E0F"/>
    <w:rsid w:val="00E6036B"/>
    <w:rsid w:val="00E603DF"/>
    <w:rsid w:val="00E603F4"/>
    <w:rsid w:val="00E60ED7"/>
    <w:rsid w:val="00E614BB"/>
    <w:rsid w:val="00E61AF8"/>
    <w:rsid w:val="00E61FAC"/>
    <w:rsid w:val="00E63EC0"/>
    <w:rsid w:val="00E66276"/>
    <w:rsid w:val="00E66589"/>
    <w:rsid w:val="00E66B0B"/>
    <w:rsid w:val="00E66D8E"/>
    <w:rsid w:val="00E66EC2"/>
    <w:rsid w:val="00E6758F"/>
    <w:rsid w:val="00E703FD"/>
    <w:rsid w:val="00E704E3"/>
    <w:rsid w:val="00E70BAB"/>
    <w:rsid w:val="00E710CE"/>
    <w:rsid w:val="00E729C4"/>
    <w:rsid w:val="00E72E24"/>
    <w:rsid w:val="00E75146"/>
    <w:rsid w:val="00E7542D"/>
    <w:rsid w:val="00E76672"/>
    <w:rsid w:val="00E76C58"/>
    <w:rsid w:val="00E76FC7"/>
    <w:rsid w:val="00E77136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2B95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1D95"/>
    <w:rsid w:val="00EC2537"/>
    <w:rsid w:val="00EC2E89"/>
    <w:rsid w:val="00EC381F"/>
    <w:rsid w:val="00EC4669"/>
    <w:rsid w:val="00EC4CA9"/>
    <w:rsid w:val="00EC6C23"/>
    <w:rsid w:val="00EC6E28"/>
    <w:rsid w:val="00EC7127"/>
    <w:rsid w:val="00EC7B56"/>
    <w:rsid w:val="00ED2273"/>
    <w:rsid w:val="00ED286F"/>
    <w:rsid w:val="00ED2B3C"/>
    <w:rsid w:val="00ED2F50"/>
    <w:rsid w:val="00ED3154"/>
    <w:rsid w:val="00ED3580"/>
    <w:rsid w:val="00ED3DF6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67F9"/>
    <w:rsid w:val="00EF682A"/>
    <w:rsid w:val="00EF6D53"/>
    <w:rsid w:val="00F01A7B"/>
    <w:rsid w:val="00F02D7E"/>
    <w:rsid w:val="00F02FD4"/>
    <w:rsid w:val="00F0316E"/>
    <w:rsid w:val="00F04DDC"/>
    <w:rsid w:val="00F06255"/>
    <w:rsid w:val="00F07BEF"/>
    <w:rsid w:val="00F106CC"/>
    <w:rsid w:val="00F11578"/>
    <w:rsid w:val="00F12552"/>
    <w:rsid w:val="00F12964"/>
    <w:rsid w:val="00F1596D"/>
    <w:rsid w:val="00F159BA"/>
    <w:rsid w:val="00F2107C"/>
    <w:rsid w:val="00F213F2"/>
    <w:rsid w:val="00F216B3"/>
    <w:rsid w:val="00F22177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DA8"/>
    <w:rsid w:val="00F31DFC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F4B"/>
    <w:rsid w:val="00F50807"/>
    <w:rsid w:val="00F50D0E"/>
    <w:rsid w:val="00F5111F"/>
    <w:rsid w:val="00F51837"/>
    <w:rsid w:val="00F51B5C"/>
    <w:rsid w:val="00F51C2F"/>
    <w:rsid w:val="00F52B53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67148"/>
    <w:rsid w:val="00F70412"/>
    <w:rsid w:val="00F72F20"/>
    <w:rsid w:val="00F732A4"/>
    <w:rsid w:val="00F738CD"/>
    <w:rsid w:val="00F739A5"/>
    <w:rsid w:val="00F743F6"/>
    <w:rsid w:val="00F747E0"/>
    <w:rsid w:val="00F7538A"/>
    <w:rsid w:val="00F75875"/>
    <w:rsid w:val="00F75BE9"/>
    <w:rsid w:val="00F76319"/>
    <w:rsid w:val="00F76A01"/>
    <w:rsid w:val="00F7739C"/>
    <w:rsid w:val="00F77D12"/>
    <w:rsid w:val="00F80879"/>
    <w:rsid w:val="00F82207"/>
    <w:rsid w:val="00F82372"/>
    <w:rsid w:val="00F82956"/>
    <w:rsid w:val="00F82D47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76B"/>
    <w:rsid w:val="00F94BDD"/>
    <w:rsid w:val="00F95229"/>
    <w:rsid w:val="00F9597E"/>
    <w:rsid w:val="00F960F7"/>
    <w:rsid w:val="00F96185"/>
    <w:rsid w:val="00F968F8"/>
    <w:rsid w:val="00FA0BEC"/>
    <w:rsid w:val="00FA0CDE"/>
    <w:rsid w:val="00FA2038"/>
    <w:rsid w:val="00FA2A7D"/>
    <w:rsid w:val="00FA2C40"/>
    <w:rsid w:val="00FA4403"/>
    <w:rsid w:val="00FA44E3"/>
    <w:rsid w:val="00FA540E"/>
    <w:rsid w:val="00FA5AFC"/>
    <w:rsid w:val="00FA6475"/>
    <w:rsid w:val="00FA6599"/>
    <w:rsid w:val="00FA78E6"/>
    <w:rsid w:val="00FB0495"/>
    <w:rsid w:val="00FB0C28"/>
    <w:rsid w:val="00FB19C7"/>
    <w:rsid w:val="00FB1CA2"/>
    <w:rsid w:val="00FB2581"/>
    <w:rsid w:val="00FB274D"/>
    <w:rsid w:val="00FB3AD9"/>
    <w:rsid w:val="00FB4122"/>
    <w:rsid w:val="00FB496A"/>
    <w:rsid w:val="00FB4E52"/>
    <w:rsid w:val="00FB642D"/>
    <w:rsid w:val="00FB64A7"/>
    <w:rsid w:val="00FB67F1"/>
    <w:rsid w:val="00FC0310"/>
    <w:rsid w:val="00FC1721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469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E48"/>
    <w:rsid w:val="00FF48DF"/>
    <w:rsid w:val="00FF5867"/>
    <w:rsid w:val="00FF6AC8"/>
    <w:rsid w:val="00FF74CD"/>
    <w:rsid w:val="00FF76E8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,body,Dot pt,F5 List Paragraph,Recommendation,List Paragraph Char Char Char,Indicator Text,Numbered Para 1,List Paragraph à moi"/>
    <w:basedOn w:val="Normlny"/>
    <w:link w:val="OdsekzoznamuChar"/>
    <w:uiPriority w:val="99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Dot pt Char,F5 List Paragraph Char,Recommendation Char,List Paragraph Char Char Char Char"/>
    <w:basedOn w:val="Predvolenpsmoodseku"/>
    <w:link w:val="Odsekzoznamu"/>
    <w:uiPriority w:val="99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  <w:style w:type="table" w:customStyle="1" w:styleId="TableGrid">
    <w:name w:val="TableGrid"/>
    <w:rsid w:val="00E22ED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styleId="111111">
    <w:name w:val="Outline List 2"/>
    <w:basedOn w:val="Bezzoznamu"/>
    <w:rsid w:val="00E22ED9"/>
    <w:pPr>
      <w:numPr>
        <w:numId w:val="27"/>
      </w:numPr>
    </w:pPr>
  </w:style>
  <w:style w:type="paragraph" w:styleId="Bezriadkovania">
    <w:name w:val="No Spacing"/>
    <w:uiPriority w:val="1"/>
    <w:qFormat/>
    <w:rsid w:val="00C01B9C"/>
    <w:rPr>
      <w:rFonts w:eastAsia="SimSun"/>
      <w:sz w:val="24"/>
      <w:szCs w:val="24"/>
      <w:lang w:eastAsia="zh-CN"/>
    </w:rPr>
  </w:style>
  <w:style w:type="numbering" w:customStyle="1" w:styleId="WW8Num1211">
    <w:name w:val="WW8Num1211"/>
    <w:rsid w:val="00C01B9C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2704</Words>
  <Characters>15415</Characters>
  <Application>Microsoft Office Word</Application>
  <DocSecurity>0</DocSecurity>
  <Lines>128</Lines>
  <Paragraphs>36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18083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AUGUSTÍN Ľudovít</cp:lastModifiedBy>
  <cp:revision>8</cp:revision>
  <cp:lastPrinted>2026-10-01T12:42:00Z</cp:lastPrinted>
  <dcterms:created xsi:type="dcterms:W3CDTF">2026-09-22T09:00:00Z</dcterms:created>
  <dcterms:modified xsi:type="dcterms:W3CDTF">2026-10-01T12:43:00Z</dcterms:modified>
</cp:coreProperties>
</file>