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CB23F" w14:textId="79B7F887" w:rsidR="00F05A28" w:rsidRPr="00E04BE7" w:rsidRDefault="00F05A28" w:rsidP="00F05A28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</w:t>
      </w:r>
      <w:r w:rsidR="006B5AE5">
        <w:rPr>
          <w:rFonts w:ascii="Times New Roman" w:hAnsi="Times New Roman"/>
          <w:sz w:val="22"/>
          <w:szCs w:val="22"/>
        </w:rPr>
        <w:t xml:space="preserve">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</w:t>
      </w:r>
      <w:r w:rsidRPr="00E04BE7">
        <w:rPr>
          <w:rFonts w:ascii="Times New Roman" w:hAnsi="Times New Roman"/>
          <w:sz w:val="22"/>
          <w:szCs w:val="22"/>
        </w:rPr>
        <w:t>Príloha č.</w:t>
      </w:r>
      <w:r>
        <w:rPr>
          <w:rFonts w:ascii="Times New Roman" w:hAnsi="Times New Roman"/>
          <w:sz w:val="22"/>
          <w:szCs w:val="22"/>
        </w:rPr>
        <w:t xml:space="preserve"> 3</w:t>
      </w:r>
      <w:r w:rsidRPr="00E04BE7">
        <w:rPr>
          <w:rFonts w:ascii="Times New Roman" w:hAnsi="Times New Roman"/>
          <w:sz w:val="22"/>
          <w:szCs w:val="22"/>
        </w:rPr>
        <w:t xml:space="preserve"> súťažných podkladov </w:t>
      </w:r>
    </w:p>
    <w:p w14:paraId="600ED0C2" w14:textId="77777777" w:rsidR="00F05A28" w:rsidRDefault="00F05A28" w:rsidP="00F05A28">
      <w:pPr>
        <w:tabs>
          <w:tab w:val="clear" w:pos="2160"/>
          <w:tab w:val="clear" w:pos="2880"/>
          <w:tab w:val="clear" w:pos="4500"/>
          <w:tab w:val="center" w:pos="4536"/>
        </w:tabs>
        <w:spacing w:before="100" w:after="100" w:line="288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14:paraId="40FF7965" w14:textId="2D93AE65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00B050"/>
          <w:sz w:val="24"/>
        </w:rPr>
      </w:pPr>
      <w:r>
        <w:rPr>
          <w:rFonts w:ascii="Times New Roman" w:hAnsi="Times New Roman"/>
          <w:b/>
          <w:bCs/>
          <w:color w:val="00B050"/>
          <w:sz w:val="24"/>
        </w:rPr>
        <w:t>N</w:t>
      </w:r>
      <w:r w:rsidRPr="00E04BE7">
        <w:rPr>
          <w:rFonts w:ascii="Times New Roman" w:hAnsi="Times New Roman"/>
          <w:b/>
          <w:bCs/>
          <w:color w:val="00B050"/>
          <w:sz w:val="24"/>
        </w:rPr>
        <w:t xml:space="preserve">ÁVRH </w:t>
      </w:r>
      <w:r>
        <w:rPr>
          <w:rFonts w:ascii="Times New Roman" w:hAnsi="Times New Roman"/>
          <w:b/>
          <w:bCs/>
          <w:color w:val="00B050"/>
          <w:sz w:val="24"/>
        </w:rPr>
        <w:t>Z</w:t>
      </w:r>
      <w:r w:rsidRPr="00E04BE7">
        <w:rPr>
          <w:rFonts w:ascii="Times New Roman" w:hAnsi="Times New Roman"/>
          <w:b/>
          <w:bCs/>
          <w:color w:val="00B050"/>
          <w:sz w:val="24"/>
        </w:rPr>
        <w:t>MLUVY</w:t>
      </w:r>
      <w:r>
        <w:rPr>
          <w:rFonts w:ascii="Times New Roman" w:hAnsi="Times New Roman"/>
          <w:b/>
          <w:bCs/>
          <w:color w:val="00B050"/>
          <w:sz w:val="24"/>
        </w:rPr>
        <w:t xml:space="preserve"> O DIELO</w:t>
      </w:r>
    </w:p>
    <w:p w14:paraId="23E0F1E8" w14:textId="77777777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00B050"/>
          <w:sz w:val="24"/>
        </w:rPr>
      </w:pPr>
    </w:p>
    <w:p w14:paraId="438570FD" w14:textId="77777777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16086C"/>
          <w:sz w:val="24"/>
          <w:u w:val="single"/>
        </w:rPr>
      </w:pPr>
      <w:r w:rsidRPr="00E04BE7">
        <w:rPr>
          <w:rFonts w:ascii="Times New Roman" w:hAnsi="Times New Roman"/>
          <w:b/>
          <w:bCs/>
          <w:color w:val="16086C"/>
          <w:sz w:val="24"/>
          <w:u w:val="single"/>
        </w:rPr>
        <w:t>Uchádzač návrh zmluvy</w:t>
      </w:r>
      <w:r>
        <w:rPr>
          <w:rFonts w:ascii="Times New Roman" w:hAnsi="Times New Roman"/>
          <w:b/>
          <w:bCs/>
          <w:color w:val="16086C"/>
          <w:sz w:val="24"/>
          <w:u w:val="single"/>
        </w:rPr>
        <w:t xml:space="preserve"> o dielo</w:t>
      </w:r>
      <w:r w:rsidRPr="00E04BE7">
        <w:rPr>
          <w:rFonts w:ascii="Times New Roman" w:hAnsi="Times New Roman"/>
          <w:b/>
          <w:bCs/>
          <w:color w:val="16086C"/>
          <w:sz w:val="24"/>
          <w:u w:val="single"/>
        </w:rPr>
        <w:t xml:space="preserve"> doplní </w:t>
      </w:r>
      <w:r>
        <w:rPr>
          <w:rFonts w:ascii="Times New Roman" w:hAnsi="Times New Roman"/>
          <w:b/>
          <w:bCs/>
          <w:color w:val="16086C"/>
          <w:sz w:val="24"/>
          <w:u w:val="single"/>
        </w:rPr>
        <w:t xml:space="preserve">/ </w:t>
      </w:r>
      <w:r w:rsidRPr="00E04BE7">
        <w:rPr>
          <w:rFonts w:ascii="Times New Roman" w:hAnsi="Times New Roman"/>
          <w:b/>
          <w:bCs/>
          <w:color w:val="16086C"/>
          <w:sz w:val="24"/>
          <w:u w:val="single"/>
        </w:rPr>
        <w:t xml:space="preserve">upraví v zmysle pokynov uvedených v návrhu </w:t>
      </w:r>
      <w:r>
        <w:rPr>
          <w:rFonts w:ascii="Times New Roman" w:hAnsi="Times New Roman"/>
          <w:b/>
          <w:bCs/>
          <w:color w:val="16086C"/>
          <w:sz w:val="24"/>
          <w:u w:val="single"/>
        </w:rPr>
        <w:t xml:space="preserve">zmluvy o dielo </w:t>
      </w:r>
      <w:r w:rsidRPr="00E04BE7">
        <w:rPr>
          <w:rFonts w:ascii="Times New Roman" w:hAnsi="Times New Roman"/>
          <w:b/>
          <w:bCs/>
          <w:color w:val="16086C"/>
          <w:sz w:val="24"/>
          <w:u w:val="single"/>
        </w:rPr>
        <w:t xml:space="preserve">modrou farbou.  </w:t>
      </w:r>
    </w:p>
    <w:p w14:paraId="1B63710C" w14:textId="77777777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16086C"/>
          <w:sz w:val="24"/>
          <w:u w:val="single"/>
        </w:rPr>
      </w:pPr>
    </w:p>
    <w:p w14:paraId="537220E4" w14:textId="77777777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16086C"/>
          <w:sz w:val="24"/>
          <w:u w:val="single"/>
        </w:rPr>
      </w:pPr>
    </w:p>
    <w:p w14:paraId="1FB71BA3" w14:textId="77777777" w:rsidR="00F05A28" w:rsidRDefault="00F05A28" w:rsidP="00F05A28">
      <w:pPr>
        <w:pStyle w:val="Zkladntext"/>
        <w:tabs>
          <w:tab w:val="left" w:pos="567"/>
        </w:tabs>
        <w:autoSpaceDE w:val="0"/>
        <w:autoSpaceDN w:val="0"/>
        <w:ind w:right="139"/>
        <w:jc w:val="center"/>
        <w:rPr>
          <w:rFonts w:ascii="Times New Roman" w:hAnsi="Times New Roman"/>
          <w:b/>
          <w:bCs/>
          <w:color w:val="16086C"/>
          <w:sz w:val="24"/>
          <w:u w:val="single"/>
        </w:rPr>
      </w:pPr>
    </w:p>
    <w:p w14:paraId="7AB6E2DE" w14:textId="0B7AD9E3" w:rsidR="00F05A28" w:rsidRPr="00B62B70" w:rsidRDefault="00F05A28" w:rsidP="00F05A28">
      <w:pPr>
        <w:tabs>
          <w:tab w:val="clear" w:pos="2160"/>
          <w:tab w:val="clear" w:pos="2880"/>
          <w:tab w:val="clear" w:pos="4500"/>
        </w:tabs>
        <w:spacing w:line="288" w:lineRule="auto"/>
        <w:jc w:val="center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ZMLUVA O DIELO</w:t>
      </w:r>
      <w:r w:rsidRPr="00B62B70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č. 2026/.........</w:t>
      </w:r>
    </w:p>
    <w:p w14:paraId="552A68BE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sz w:val="22"/>
          <w:szCs w:val="22"/>
          <w:lang w:eastAsia="en-US"/>
        </w:rPr>
        <w:t>uzatvorená podľa § </w:t>
      </w:r>
      <w:r w:rsidRPr="00CA5BCB">
        <w:rPr>
          <w:rFonts w:ascii="Times New Roman" w:eastAsia="Calibri" w:hAnsi="Times New Roman"/>
          <w:sz w:val="22"/>
          <w:szCs w:val="22"/>
          <w:lang w:eastAsia="en-US"/>
        </w:rPr>
        <w:t xml:space="preserve">536 až 565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zákona č. 513/1991 Zb. Obchodný zákonník v znení neskorších predpisov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(ďalej len ,,Obchodný zákonník“) a v súlade so zákonom č. 343/2015 Z. z. o verejnom obstarávaní a o zmene a doplnení niektorých zákonov v znení neskorších predpisov </w:t>
      </w:r>
    </w:p>
    <w:p w14:paraId="570111DF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>(ďalej len ,,zákon o verejnom obstarávaní“)</w:t>
      </w:r>
    </w:p>
    <w:p w14:paraId="5F177179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7844A8">
        <w:rPr>
          <w:rFonts w:ascii="Times New Roman" w:eastAsia="Calibri" w:hAnsi="Times New Roman"/>
          <w:b/>
          <w:bCs/>
          <w:sz w:val="22"/>
          <w:szCs w:val="22"/>
          <w:lang w:eastAsia="en-US"/>
        </w:rPr>
        <w:t>(ďalej len ,,zmluva“)</w:t>
      </w:r>
    </w:p>
    <w:p w14:paraId="21692A84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</w:p>
    <w:tbl>
      <w:tblPr>
        <w:tblW w:w="9582" w:type="dxa"/>
        <w:tblInd w:w="534" w:type="dxa"/>
        <w:tblLook w:val="00A0" w:firstRow="1" w:lastRow="0" w:firstColumn="1" w:lastColumn="0" w:noHBand="0" w:noVBand="0"/>
      </w:tblPr>
      <w:tblGrid>
        <w:gridCol w:w="2104"/>
        <w:gridCol w:w="3599"/>
        <w:gridCol w:w="112"/>
        <w:gridCol w:w="3767"/>
      </w:tblGrid>
      <w:tr w:rsidR="00F05A28" w:rsidRPr="006063F3" w14:paraId="2862C2D5" w14:textId="77777777" w:rsidTr="00DC28C5">
        <w:tc>
          <w:tcPr>
            <w:tcW w:w="2104" w:type="dxa"/>
          </w:tcPr>
          <w:p w14:paraId="5A90D195" w14:textId="77777777" w:rsidR="00F05A28" w:rsidRPr="00E04BE7" w:rsidRDefault="00F05A28" w:rsidP="00DC28C5">
            <w:pPr>
              <w:tabs>
                <w:tab w:val="clear" w:pos="2160"/>
                <w:tab w:val="clear" w:pos="2880"/>
                <w:tab w:val="clear" w:pos="4500"/>
                <w:tab w:val="left" w:pos="317"/>
                <w:tab w:val="left" w:pos="459"/>
              </w:tabs>
              <w:jc w:val="both"/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     Objednávateľ</w:t>
            </w:r>
            <w:r w:rsidRPr="00E04BE7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:</w:t>
            </w:r>
          </w:p>
        </w:tc>
        <w:tc>
          <w:tcPr>
            <w:tcW w:w="7478" w:type="dxa"/>
            <w:gridSpan w:val="3"/>
          </w:tcPr>
          <w:p w14:paraId="00C533D9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Slovenská republika  </w:t>
            </w:r>
          </w:p>
        </w:tc>
      </w:tr>
      <w:tr w:rsidR="00F05A28" w:rsidRPr="006063F3" w14:paraId="4469A5DC" w14:textId="77777777" w:rsidTr="00DC28C5">
        <w:tc>
          <w:tcPr>
            <w:tcW w:w="2104" w:type="dxa"/>
          </w:tcPr>
          <w:p w14:paraId="6FD9254B" w14:textId="77777777" w:rsidR="00F05A28" w:rsidRPr="006063F3" w:rsidRDefault="00F05A28" w:rsidP="00DC28C5">
            <w:pPr>
              <w:tabs>
                <w:tab w:val="left" w:pos="2700"/>
                <w:tab w:val="left" w:pos="2835"/>
              </w:tabs>
              <w:rPr>
                <w:bCs/>
                <w:noProof/>
              </w:rPr>
            </w:pPr>
          </w:p>
        </w:tc>
        <w:tc>
          <w:tcPr>
            <w:tcW w:w="7478" w:type="dxa"/>
            <w:gridSpan w:val="3"/>
          </w:tcPr>
          <w:p w14:paraId="78789143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Ministerstvo obrany Slovenskej republiky</w:t>
            </w:r>
          </w:p>
        </w:tc>
      </w:tr>
      <w:tr w:rsidR="00F05A28" w:rsidRPr="006063F3" w14:paraId="731FE35A" w14:textId="77777777" w:rsidTr="00DC28C5">
        <w:tc>
          <w:tcPr>
            <w:tcW w:w="2104" w:type="dxa"/>
          </w:tcPr>
          <w:p w14:paraId="240CBFC4" w14:textId="77777777" w:rsidR="00F05A28" w:rsidRPr="006063F3" w:rsidRDefault="00F05A28" w:rsidP="00DC28C5">
            <w:pPr>
              <w:tabs>
                <w:tab w:val="left" w:pos="2700"/>
                <w:tab w:val="left" w:pos="2835"/>
              </w:tabs>
              <w:rPr>
                <w:bCs/>
                <w:noProof/>
              </w:rPr>
            </w:pPr>
          </w:p>
        </w:tc>
        <w:tc>
          <w:tcPr>
            <w:tcW w:w="7478" w:type="dxa"/>
            <w:gridSpan w:val="3"/>
          </w:tcPr>
          <w:p w14:paraId="182589B0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Námestie generála Viesta 2, 832 47 Bratislava</w:t>
            </w:r>
          </w:p>
        </w:tc>
      </w:tr>
      <w:tr w:rsidR="00F05A28" w:rsidRPr="006063F3" w14:paraId="6761771C" w14:textId="77777777" w:rsidTr="00DC28C5">
        <w:trPr>
          <w:trHeight w:hRule="exact" w:val="113"/>
        </w:trPr>
        <w:tc>
          <w:tcPr>
            <w:tcW w:w="2104" w:type="dxa"/>
          </w:tcPr>
          <w:p w14:paraId="2961D94D" w14:textId="77777777" w:rsidR="00F05A28" w:rsidRPr="006063F3" w:rsidRDefault="00F05A28" w:rsidP="00DC28C5">
            <w:pPr>
              <w:tabs>
                <w:tab w:val="left" w:pos="2700"/>
                <w:tab w:val="left" w:pos="2835"/>
              </w:tabs>
              <w:rPr>
                <w:bCs/>
                <w:noProof/>
              </w:rPr>
            </w:pPr>
          </w:p>
        </w:tc>
        <w:tc>
          <w:tcPr>
            <w:tcW w:w="3599" w:type="dxa"/>
          </w:tcPr>
          <w:p w14:paraId="29DA1E24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  <w:tc>
          <w:tcPr>
            <w:tcW w:w="3879" w:type="dxa"/>
            <w:gridSpan w:val="2"/>
          </w:tcPr>
          <w:p w14:paraId="2FC30347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</w:tr>
      <w:tr w:rsidR="00F05A28" w:rsidRPr="006063F3" w14:paraId="2B805D93" w14:textId="77777777" w:rsidTr="00DC28C5">
        <w:trPr>
          <w:trHeight w:val="293"/>
        </w:trPr>
        <w:tc>
          <w:tcPr>
            <w:tcW w:w="2104" w:type="dxa"/>
          </w:tcPr>
          <w:p w14:paraId="21234F7B" w14:textId="77777777" w:rsidR="00F05A28" w:rsidRPr="00E04BE7" w:rsidRDefault="00F05A28" w:rsidP="00DC28C5">
            <w:pPr>
              <w:tabs>
                <w:tab w:val="left" w:pos="531"/>
                <w:tab w:val="left" w:pos="681"/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     Zastúpený:</w:t>
            </w:r>
          </w:p>
        </w:tc>
        <w:tc>
          <w:tcPr>
            <w:tcW w:w="7478" w:type="dxa"/>
            <w:gridSpan w:val="3"/>
          </w:tcPr>
          <w:p w14:paraId="62ACE125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.......................... </w:t>
            </w:r>
          </w:p>
          <w:p w14:paraId="1D4642E0" w14:textId="77777777" w:rsidR="00F05A28" w:rsidRPr="00E04BE7" w:rsidRDefault="00F05A28" w:rsidP="00DC28C5">
            <w:pPr>
              <w:tabs>
                <w:tab w:val="left" w:pos="0"/>
              </w:tabs>
              <w:rPr>
                <w:rFonts w:ascii="Times New Roman" w:hAnsi="Times New Roman"/>
                <w:bCs/>
                <w:noProof/>
                <w:color w:val="EE0000"/>
                <w:sz w:val="22"/>
                <w:szCs w:val="22"/>
              </w:rPr>
            </w:pPr>
            <w:r w:rsidRPr="00E04BE7">
              <w:rPr>
                <w:rFonts w:ascii="Times New Roman" w:hAnsi="Times New Roman"/>
                <w:sz w:val="22"/>
                <w:szCs w:val="22"/>
              </w:rPr>
              <w:t>/</w:t>
            </w:r>
            <w:r w:rsidRPr="00E04BE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údaje o osobe oprávnenej vstupovať do zmluvných vzťahov za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objednávateľa </w:t>
            </w:r>
            <w:r w:rsidRPr="00E04BE7">
              <w:rPr>
                <w:rFonts w:ascii="Times New Roman" w:hAnsi="Times New Roman"/>
                <w:i/>
                <w:iCs/>
                <w:sz w:val="22"/>
                <w:szCs w:val="22"/>
              </w:rPr>
              <w:t>v rozsahu hodnosť, titul, meno a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 </w:t>
            </w:r>
            <w:r w:rsidRPr="00E04BE7">
              <w:rPr>
                <w:rFonts w:ascii="Times New Roman" w:hAnsi="Times New Roman"/>
                <w:i/>
                <w:iCs/>
                <w:sz w:val="22"/>
                <w:szCs w:val="22"/>
              </w:rPr>
              <w:t>priezvisko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, identifikácia plnej moci, </w:t>
            </w:r>
            <w:r w:rsidRPr="00E04BE7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i/>
                <w:sz w:val="22"/>
                <w:szCs w:val="22"/>
              </w:rPr>
              <w:t>bude doplnené aktuálne pred uzavretím zmluvy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 o dielo  </w:t>
            </w:r>
            <w:r w:rsidRPr="00E04BE7">
              <w:rPr>
                <w:rFonts w:ascii="Times New Roman" w:hAnsi="Times New Roman"/>
                <w:i/>
                <w:sz w:val="22"/>
                <w:szCs w:val="22"/>
              </w:rPr>
              <w:t>/</w:t>
            </w:r>
            <w:r w:rsidRPr="00E04BE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05A28" w:rsidRPr="006063F3" w14:paraId="2EAF3912" w14:textId="77777777" w:rsidTr="00DC28C5">
        <w:trPr>
          <w:trHeight w:val="53"/>
        </w:trPr>
        <w:tc>
          <w:tcPr>
            <w:tcW w:w="2104" w:type="dxa"/>
          </w:tcPr>
          <w:p w14:paraId="76928DD7" w14:textId="77777777" w:rsidR="00F05A28" w:rsidRPr="006063F3" w:rsidRDefault="00F05A28" w:rsidP="00DC28C5">
            <w:pPr>
              <w:tabs>
                <w:tab w:val="left" w:pos="2700"/>
                <w:tab w:val="left" w:pos="2835"/>
              </w:tabs>
              <w:rPr>
                <w:bCs/>
                <w:noProof/>
              </w:rPr>
            </w:pPr>
          </w:p>
        </w:tc>
        <w:tc>
          <w:tcPr>
            <w:tcW w:w="7478" w:type="dxa"/>
            <w:gridSpan w:val="3"/>
          </w:tcPr>
          <w:p w14:paraId="6F586F35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i/>
                <w:noProof/>
                <w:color w:val="EE0000"/>
                <w:sz w:val="22"/>
                <w:szCs w:val="22"/>
              </w:rPr>
            </w:pPr>
          </w:p>
        </w:tc>
      </w:tr>
      <w:tr w:rsidR="00F05A28" w:rsidRPr="006063F3" w14:paraId="0E7AC4F5" w14:textId="77777777" w:rsidTr="00DC28C5">
        <w:tc>
          <w:tcPr>
            <w:tcW w:w="9582" w:type="dxa"/>
            <w:gridSpan w:val="4"/>
          </w:tcPr>
          <w:p w14:paraId="132D21E9" w14:textId="77777777" w:rsidR="00F05A28" w:rsidRPr="00E04BE7" w:rsidRDefault="00F05A28" w:rsidP="00DC28C5">
            <w:pPr>
              <w:ind w:left="213"/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Osoba oprávnená konať za 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Objednávateľa </w:t>
            </w: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vo veciach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plnenia zmluvy, reklamácií, technických,  </w:t>
            </w: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fakturačných a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> </w:t>
            </w: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platobných</w:t>
            </w:r>
            <w:r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úkonov</w:t>
            </w: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:  </w:t>
            </w:r>
          </w:p>
          <w:p w14:paraId="457AAE3A" w14:textId="77777777" w:rsidR="00F05A28" w:rsidRPr="00E04BE7" w:rsidRDefault="00F05A28" w:rsidP="00DC28C5">
            <w:pPr>
              <w:tabs>
                <w:tab w:val="clear" w:pos="2160"/>
              </w:tabs>
              <w:ind w:left="203" w:hanging="141"/>
              <w:jc w:val="both"/>
              <w:rPr>
                <w:rFonts w:ascii="Times New Roman" w:hAnsi="Times New Roman"/>
                <w:i/>
                <w:color w:val="EE0000"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t xml:space="preserve">   /údaje o osobe oprávnenej konať za kupujúceho vo veciach technických,  fakturačných, platobných vrátane kontaktných údajov budú doplnené pred </w:t>
            </w:r>
            <w:r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t>u</w:t>
            </w:r>
            <w:r w:rsidRPr="00E04BE7"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t>zavretím zmluvy</w:t>
            </w:r>
            <w:r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t xml:space="preserve"> o dielo</w:t>
            </w:r>
            <w:r w:rsidRPr="00E04BE7">
              <w:rPr>
                <w:rFonts w:ascii="Times New Roman" w:hAnsi="Times New Roman"/>
                <w:bCs/>
                <w:i/>
                <w:iCs/>
                <w:noProof/>
                <w:sz w:val="22"/>
                <w:szCs w:val="22"/>
              </w:rPr>
              <w:t>/</w:t>
            </w:r>
          </w:p>
        </w:tc>
      </w:tr>
      <w:tr w:rsidR="00F05A28" w:rsidRPr="006063F3" w14:paraId="236CF31A" w14:textId="77777777" w:rsidTr="00DC28C5">
        <w:trPr>
          <w:trHeight w:hRule="exact" w:val="57"/>
        </w:trPr>
        <w:tc>
          <w:tcPr>
            <w:tcW w:w="2104" w:type="dxa"/>
          </w:tcPr>
          <w:p w14:paraId="16E2B556" w14:textId="77777777" w:rsidR="00F05A28" w:rsidRPr="006063F3" w:rsidRDefault="00F05A28" w:rsidP="00DC28C5">
            <w:pPr>
              <w:tabs>
                <w:tab w:val="left" w:pos="2700"/>
                <w:tab w:val="left" w:pos="2835"/>
              </w:tabs>
              <w:rPr>
                <w:bCs/>
                <w:noProof/>
              </w:rPr>
            </w:pPr>
          </w:p>
        </w:tc>
        <w:tc>
          <w:tcPr>
            <w:tcW w:w="7478" w:type="dxa"/>
            <w:gridSpan w:val="3"/>
          </w:tcPr>
          <w:p w14:paraId="12535EEA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</w:tr>
      <w:tr w:rsidR="00F05A28" w:rsidRPr="006063F3" w14:paraId="06586172" w14:textId="77777777" w:rsidTr="00DC28C5">
        <w:tc>
          <w:tcPr>
            <w:tcW w:w="2104" w:type="dxa"/>
          </w:tcPr>
          <w:p w14:paraId="25B6F9D9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   IČO:</w:t>
            </w:r>
          </w:p>
        </w:tc>
        <w:tc>
          <w:tcPr>
            <w:tcW w:w="3711" w:type="dxa"/>
            <w:gridSpan w:val="2"/>
          </w:tcPr>
          <w:p w14:paraId="779BC5A8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30 845 572</w:t>
            </w:r>
          </w:p>
        </w:tc>
        <w:tc>
          <w:tcPr>
            <w:tcW w:w="3767" w:type="dxa"/>
          </w:tcPr>
          <w:p w14:paraId="2DFAB757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</w:tr>
      <w:tr w:rsidR="00F05A28" w:rsidRPr="006063F3" w14:paraId="1CDAEE88" w14:textId="77777777" w:rsidTr="00DC28C5">
        <w:tc>
          <w:tcPr>
            <w:tcW w:w="2104" w:type="dxa"/>
          </w:tcPr>
          <w:p w14:paraId="079F07EB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   IČ DPH:</w:t>
            </w:r>
          </w:p>
        </w:tc>
        <w:tc>
          <w:tcPr>
            <w:tcW w:w="3711" w:type="dxa"/>
            <w:gridSpan w:val="2"/>
          </w:tcPr>
          <w:p w14:paraId="7AFF6A01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>SK2020947698</w:t>
            </w:r>
          </w:p>
        </w:tc>
        <w:tc>
          <w:tcPr>
            <w:tcW w:w="3767" w:type="dxa"/>
          </w:tcPr>
          <w:p w14:paraId="3392ABF0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</w:tr>
      <w:tr w:rsidR="00F05A28" w:rsidRPr="006063F3" w14:paraId="6D744208" w14:textId="77777777" w:rsidTr="00DC28C5">
        <w:tc>
          <w:tcPr>
            <w:tcW w:w="2104" w:type="dxa"/>
          </w:tcPr>
          <w:p w14:paraId="15FD90CE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noProof/>
                <w:sz w:val="22"/>
                <w:szCs w:val="22"/>
              </w:rPr>
              <w:t xml:space="preserve">    IBAN:</w:t>
            </w:r>
          </w:p>
        </w:tc>
        <w:tc>
          <w:tcPr>
            <w:tcW w:w="3711" w:type="dxa"/>
            <w:gridSpan w:val="2"/>
          </w:tcPr>
          <w:p w14:paraId="3BA8E78F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color w:val="FF0000"/>
                <w:sz w:val="22"/>
                <w:szCs w:val="22"/>
              </w:rPr>
            </w:pP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SK50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8180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0000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0070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0017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04BE7">
              <w:rPr>
                <w:rFonts w:ascii="Times New Roman" w:hAnsi="Times New Roman"/>
                <w:bCs/>
                <w:sz w:val="22"/>
                <w:szCs w:val="22"/>
              </w:rPr>
              <w:t>1215</w:t>
            </w:r>
          </w:p>
        </w:tc>
        <w:tc>
          <w:tcPr>
            <w:tcW w:w="3767" w:type="dxa"/>
          </w:tcPr>
          <w:p w14:paraId="59C81FAE" w14:textId="77777777" w:rsidR="00F05A28" w:rsidRPr="00E04BE7" w:rsidRDefault="00F05A28" w:rsidP="00DC28C5">
            <w:pPr>
              <w:tabs>
                <w:tab w:val="left" w:pos="2700"/>
                <w:tab w:val="left" w:pos="2835"/>
              </w:tabs>
              <w:rPr>
                <w:rFonts w:ascii="Times New Roman" w:hAnsi="Times New Roman"/>
                <w:bCs/>
                <w:noProof/>
                <w:sz w:val="22"/>
                <w:szCs w:val="22"/>
              </w:rPr>
            </w:pPr>
          </w:p>
        </w:tc>
      </w:tr>
    </w:tbl>
    <w:p w14:paraId="2016155C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</w:p>
    <w:p w14:paraId="0A3E25FE" w14:textId="77777777" w:rsidR="00F05A28" w:rsidRPr="00B62B70" w:rsidRDefault="00F05A28" w:rsidP="00F05A28">
      <w:pPr>
        <w:tabs>
          <w:tab w:val="clear" w:pos="2160"/>
          <w:tab w:val="clear" w:pos="2880"/>
          <w:tab w:val="clear" w:pos="4500"/>
        </w:tabs>
        <w:rPr>
          <w:rFonts w:ascii="Times New Roman" w:eastAsia="Calibri" w:hAnsi="Times New Roman"/>
          <w:sz w:val="22"/>
          <w:szCs w:val="22"/>
          <w:lang w:eastAsia="en-US"/>
        </w:rPr>
      </w:pPr>
      <w:r>
        <w:rPr>
          <w:rFonts w:ascii="Times New Roman" w:eastAsia="Calibri" w:hAnsi="Times New Roman"/>
          <w:sz w:val="22"/>
          <w:szCs w:val="22"/>
          <w:lang w:eastAsia="en-US"/>
        </w:rPr>
        <w:t xml:space="preserve">         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(ďalej len „</w:t>
      </w:r>
      <w:r>
        <w:rPr>
          <w:rFonts w:ascii="Times New Roman" w:eastAsia="Calibri" w:hAnsi="Times New Roman"/>
          <w:sz w:val="22"/>
          <w:szCs w:val="22"/>
          <w:lang w:eastAsia="en-US"/>
        </w:rPr>
        <w:t>Objednávateľ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>“)</w:t>
      </w:r>
    </w:p>
    <w:p w14:paraId="0D444443" w14:textId="77777777" w:rsidR="00F05A28" w:rsidRDefault="00F05A28" w:rsidP="00F05A28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</w:p>
    <w:tbl>
      <w:tblPr>
        <w:tblW w:w="0" w:type="auto"/>
        <w:tblInd w:w="137" w:type="dxa"/>
        <w:tblLook w:val="00A0" w:firstRow="1" w:lastRow="0" w:firstColumn="1" w:lastColumn="0" w:noHBand="0" w:noVBand="0"/>
      </w:tblPr>
      <w:tblGrid>
        <w:gridCol w:w="2379"/>
        <w:gridCol w:w="3983"/>
        <w:gridCol w:w="2863"/>
        <w:gridCol w:w="96"/>
      </w:tblGrid>
      <w:tr w:rsidR="00F05A28" w:rsidRPr="00515D52" w14:paraId="3A4AC4D5" w14:textId="77777777" w:rsidTr="00DC28C5">
        <w:tc>
          <w:tcPr>
            <w:tcW w:w="2379" w:type="dxa"/>
          </w:tcPr>
          <w:p w14:paraId="0EFB80A8" w14:textId="77777777" w:rsidR="00F05A28" w:rsidRPr="00515D52" w:rsidRDefault="00F05A28" w:rsidP="00DC28C5">
            <w:pPr>
              <w:tabs>
                <w:tab w:val="left" w:pos="741"/>
              </w:tabs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Zhotoviteľ</w:t>
            </w:r>
            <w:r w:rsidRPr="00515D5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                   </w:t>
            </w:r>
          </w:p>
        </w:tc>
        <w:tc>
          <w:tcPr>
            <w:tcW w:w="3983" w:type="dxa"/>
          </w:tcPr>
          <w:p w14:paraId="618356FD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color w:val="16086C"/>
                <w:sz w:val="22"/>
                <w:szCs w:val="22"/>
              </w:rPr>
              <w:t>...............................................................</w:t>
            </w:r>
          </w:p>
        </w:tc>
        <w:tc>
          <w:tcPr>
            <w:tcW w:w="2959" w:type="dxa"/>
            <w:gridSpan w:val="2"/>
          </w:tcPr>
          <w:p w14:paraId="06AD1D54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color w:val="002060"/>
                <w:sz w:val="22"/>
                <w:szCs w:val="22"/>
              </w:rPr>
            </w:pPr>
          </w:p>
        </w:tc>
      </w:tr>
      <w:tr w:rsidR="00F05A28" w:rsidRPr="00515D52" w14:paraId="1C4FC154" w14:textId="77777777" w:rsidTr="00DC28C5">
        <w:tc>
          <w:tcPr>
            <w:tcW w:w="2379" w:type="dxa"/>
          </w:tcPr>
          <w:p w14:paraId="616DE463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942" w:type="dxa"/>
            <w:gridSpan w:val="3"/>
          </w:tcPr>
          <w:p w14:paraId="4FDF8EF8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...............................................................</w:t>
            </w:r>
          </w:p>
          <w:p w14:paraId="4E7C943D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(záujemca doplní obchodné meno, názov a sídlo alebo miesto podnikania/  </w:t>
            </w:r>
          </w:p>
        </w:tc>
      </w:tr>
      <w:tr w:rsidR="00F05A28" w:rsidRPr="00515D52" w14:paraId="58D81E60" w14:textId="77777777" w:rsidTr="00DC28C5">
        <w:trPr>
          <w:trHeight w:hRule="exact" w:val="113"/>
        </w:trPr>
        <w:tc>
          <w:tcPr>
            <w:tcW w:w="2379" w:type="dxa"/>
          </w:tcPr>
          <w:p w14:paraId="3AB86CD6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83" w:type="dxa"/>
          </w:tcPr>
          <w:p w14:paraId="503425DB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color w:val="16086C"/>
                <w:sz w:val="22"/>
                <w:szCs w:val="22"/>
              </w:rPr>
            </w:pPr>
          </w:p>
        </w:tc>
        <w:tc>
          <w:tcPr>
            <w:tcW w:w="2959" w:type="dxa"/>
            <w:gridSpan w:val="2"/>
          </w:tcPr>
          <w:p w14:paraId="7B9D33C6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253E1265" w14:textId="77777777" w:rsidTr="00DC28C5">
        <w:tc>
          <w:tcPr>
            <w:tcW w:w="2379" w:type="dxa"/>
          </w:tcPr>
          <w:p w14:paraId="761234FE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        Konajúci prostredníctvom:                             </w:t>
            </w:r>
            <w:r w:rsidRPr="00515D52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6942" w:type="dxa"/>
            <w:gridSpan w:val="3"/>
          </w:tcPr>
          <w:p w14:paraId="3387F899" w14:textId="77777777" w:rsidR="00F05A28" w:rsidRPr="00515D52" w:rsidRDefault="00F05A28" w:rsidP="00DC28C5">
            <w:pPr>
              <w:autoSpaceDE w:val="0"/>
              <w:autoSpaceDN w:val="0"/>
              <w:jc w:val="both"/>
              <w:rPr>
                <w:rFonts w:ascii="Times New Roman" w:hAnsi="Times New Roman"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color w:val="16086C"/>
                <w:sz w:val="22"/>
                <w:szCs w:val="22"/>
              </w:rPr>
              <w:t>...............................................................</w:t>
            </w:r>
          </w:p>
          <w:p w14:paraId="0258D708" w14:textId="77777777" w:rsidR="00F05A28" w:rsidRPr="00515D52" w:rsidRDefault="00F05A28" w:rsidP="00DC28C5">
            <w:pPr>
              <w:autoSpaceDE w:val="0"/>
              <w:autoSpaceDN w:val="0"/>
              <w:jc w:val="both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/záujemca doplní meno a priezvisko osoby oprávnenej konať za 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zhotoviteľa</w:t>
            </w: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; pokiaľ za 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zhotoviteľa</w:t>
            </w: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 sú oprávnené konať samostatne viaceré osoby, záujemca doplní meno a priezvisko iba tej osoby (ak oprávnenie konať v mene spoločnosti má viac osôb súčasne, tak budú uvedené všetky tieto osoby), ktorá bude 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zmluvu o dielo</w:t>
            </w: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 podpisovať/   </w:t>
            </w:r>
          </w:p>
        </w:tc>
      </w:tr>
      <w:tr w:rsidR="00F05A28" w:rsidRPr="00515D52" w14:paraId="2D5B68D7" w14:textId="77777777" w:rsidTr="00DC28C5">
        <w:tc>
          <w:tcPr>
            <w:tcW w:w="2379" w:type="dxa"/>
          </w:tcPr>
          <w:p w14:paraId="595460EB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3"/>
          </w:tcPr>
          <w:p w14:paraId="1516F901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1633742A" w14:textId="77777777" w:rsidTr="00DC28C5">
        <w:trPr>
          <w:trHeight w:hRule="exact" w:val="113"/>
        </w:trPr>
        <w:tc>
          <w:tcPr>
            <w:tcW w:w="2379" w:type="dxa"/>
          </w:tcPr>
          <w:p w14:paraId="26D1D2E7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6942" w:type="dxa"/>
            <w:gridSpan w:val="3"/>
          </w:tcPr>
          <w:p w14:paraId="5A94B6BE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462E5B3A" w14:textId="77777777" w:rsidTr="00DC28C5">
        <w:tc>
          <w:tcPr>
            <w:tcW w:w="2379" w:type="dxa"/>
          </w:tcPr>
          <w:p w14:paraId="4EFC1A44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        Vybavuje: </w:t>
            </w:r>
          </w:p>
          <w:p w14:paraId="38888695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         </w:t>
            </w:r>
            <w:r w:rsidRPr="00515D52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Kontaktné </w:t>
            </w:r>
          </w:p>
          <w:p w14:paraId="689FE0D6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údaje:</w:t>
            </w:r>
          </w:p>
        </w:tc>
        <w:tc>
          <w:tcPr>
            <w:tcW w:w="6942" w:type="dxa"/>
            <w:gridSpan w:val="3"/>
          </w:tcPr>
          <w:p w14:paraId="5881625C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sz w:val="22"/>
                <w:szCs w:val="22"/>
              </w:rPr>
              <w:t>.................................................................</w:t>
            </w:r>
          </w:p>
          <w:p w14:paraId="76A73D7C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/záujemca doplní meno a priezvisko osoby oprávnenej konať za 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zhotoviteľa vo veciach plnenia zmluvy a kontaktné údaje (tel. č., e-mail</w:t>
            </w:r>
            <w:r>
              <w:rPr>
                <w:rFonts w:ascii="Calibri" w:hAnsi="Calibri" w:cs="Calibri"/>
                <w:i/>
                <w:color w:val="16086C"/>
                <w:sz w:val="22"/>
                <w:szCs w:val="22"/>
              </w:rPr>
              <w:t>) /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 </w:t>
            </w:r>
          </w:p>
          <w:p w14:paraId="08EEA4A1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539F6B7E" w14:textId="77777777" w:rsidTr="00DC28C5">
        <w:tc>
          <w:tcPr>
            <w:tcW w:w="2379" w:type="dxa"/>
          </w:tcPr>
          <w:p w14:paraId="7B6E9662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3983" w:type="dxa"/>
          </w:tcPr>
          <w:p w14:paraId="5C8C3765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59" w:type="dxa"/>
            <w:gridSpan w:val="2"/>
          </w:tcPr>
          <w:p w14:paraId="0A35F908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268BF01C" w14:textId="77777777" w:rsidTr="00DC28C5">
        <w:tc>
          <w:tcPr>
            <w:tcW w:w="2379" w:type="dxa"/>
          </w:tcPr>
          <w:p w14:paraId="25EB9478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IČO:                                       </w:t>
            </w:r>
          </w:p>
        </w:tc>
        <w:tc>
          <w:tcPr>
            <w:tcW w:w="6942" w:type="dxa"/>
            <w:gridSpan w:val="3"/>
          </w:tcPr>
          <w:p w14:paraId="59AB954F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color w:val="16086C"/>
                <w:sz w:val="22"/>
                <w:szCs w:val="22"/>
              </w:rPr>
              <w:t xml:space="preserve">......................................   </w:t>
            </w: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/záujemca doplní IČO predávajúceho/</w:t>
            </w:r>
          </w:p>
        </w:tc>
      </w:tr>
      <w:tr w:rsidR="00F05A28" w:rsidRPr="00515D52" w14:paraId="40F9F606" w14:textId="77777777" w:rsidTr="00DC28C5">
        <w:tc>
          <w:tcPr>
            <w:tcW w:w="2379" w:type="dxa"/>
          </w:tcPr>
          <w:p w14:paraId="6187380A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>DIČ:</w:t>
            </w:r>
          </w:p>
        </w:tc>
        <w:tc>
          <w:tcPr>
            <w:tcW w:w="6942" w:type="dxa"/>
            <w:gridSpan w:val="3"/>
          </w:tcPr>
          <w:p w14:paraId="1B7DB79E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......................................  /záujemca doplní DIČ predávajúceho/</w:t>
            </w:r>
          </w:p>
        </w:tc>
      </w:tr>
      <w:tr w:rsidR="00F05A28" w:rsidRPr="00515D52" w14:paraId="077EDDBF" w14:textId="77777777" w:rsidTr="00DC28C5">
        <w:tc>
          <w:tcPr>
            <w:tcW w:w="2379" w:type="dxa"/>
          </w:tcPr>
          <w:p w14:paraId="506024E9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      IČ DPH:                                 </w:t>
            </w:r>
          </w:p>
        </w:tc>
        <w:tc>
          <w:tcPr>
            <w:tcW w:w="6942" w:type="dxa"/>
            <w:gridSpan w:val="3"/>
          </w:tcPr>
          <w:p w14:paraId="1374EB98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>......................................  /záujemca doplní IČ DPH predávajúceho/</w:t>
            </w:r>
          </w:p>
        </w:tc>
      </w:tr>
      <w:tr w:rsidR="00F05A28" w:rsidRPr="00515D52" w14:paraId="6DA814F1" w14:textId="77777777" w:rsidTr="00DC28C5">
        <w:tc>
          <w:tcPr>
            <w:tcW w:w="2379" w:type="dxa"/>
          </w:tcPr>
          <w:p w14:paraId="290D8C5B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Bankové spojenie:                 </w:t>
            </w:r>
          </w:p>
        </w:tc>
        <w:tc>
          <w:tcPr>
            <w:tcW w:w="6942" w:type="dxa"/>
            <w:gridSpan w:val="3"/>
          </w:tcPr>
          <w:p w14:paraId="07CE39BB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color w:val="16086C"/>
                <w:sz w:val="22"/>
                <w:szCs w:val="22"/>
              </w:rPr>
              <w:t xml:space="preserve">...................................... </w:t>
            </w:r>
          </w:p>
          <w:p w14:paraId="0D897708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lastRenderedPageBreak/>
              <w:t>/záujemca doplní názov banky, pobočky zahraničnej banky, v ktorej má predávajúci otvorený/vedený účet, v prospech ktorého bude poukázaná  cena</w:t>
            </w:r>
            <w:r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 za vykonanie diela</w:t>
            </w: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/ </w:t>
            </w:r>
          </w:p>
        </w:tc>
      </w:tr>
      <w:tr w:rsidR="00F05A28" w:rsidRPr="00515D52" w14:paraId="0CFA5675" w14:textId="77777777" w:rsidTr="00DC28C5">
        <w:tc>
          <w:tcPr>
            <w:tcW w:w="2379" w:type="dxa"/>
          </w:tcPr>
          <w:p w14:paraId="643853BD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 xml:space="preserve">   IBAN:</w:t>
            </w:r>
          </w:p>
        </w:tc>
        <w:tc>
          <w:tcPr>
            <w:tcW w:w="6942" w:type="dxa"/>
            <w:gridSpan w:val="3"/>
          </w:tcPr>
          <w:p w14:paraId="5FF172F8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...................................... </w:t>
            </w:r>
          </w:p>
          <w:p w14:paraId="4CD470DB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/záujemca doplní medzinárodnú formu  čísla bankového účtu „IBAN“/   </w:t>
            </w:r>
          </w:p>
        </w:tc>
      </w:tr>
      <w:tr w:rsidR="00F05A28" w:rsidRPr="00515D52" w14:paraId="1CD3512E" w14:textId="77777777" w:rsidTr="00DC28C5">
        <w:tc>
          <w:tcPr>
            <w:tcW w:w="9321" w:type="dxa"/>
            <w:gridSpan w:val="4"/>
          </w:tcPr>
          <w:p w14:paraId="7AD37242" w14:textId="77777777" w:rsidR="00F05A28" w:rsidRPr="00515D52" w:rsidRDefault="00F05A28" w:rsidP="00DC28C5">
            <w:pPr>
              <w:tabs>
                <w:tab w:val="left" w:pos="2700"/>
              </w:tabs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sz w:val="22"/>
                <w:szCs w:val="22"/>
              </w:rPr>
              <w:t xml:space="preserve">Predávajúci je zapísaný: </w:t>
            </w:r>
          </w:p>
        </w:tc>
      </w:tr>
      <w:tr w:rsidR="00F05A28" w:rsidRPr="00515D52" w14:paraId="667F5B08" w14:textId="77777777" w:rsidTr="00DC28C5">
        <w:tc>
          <w:tcPr>
            <w:tcW w:w="9321" w:type="dxa"/>
            <w:gridSpan w:val="4"/>
          </w:tcPr>
          <w:p w14:paraId="71DE0748" w14:textId="77777777" w:rsidR="00F05A28" w:rsidRPr="00515D52" w:rsidRDefault="00F05A28" w:rsidP="00DC28C5">
            <w:pPr>
              <w:tabs>
                <w:tab w:val="left" w:pos="0"/>
                <w:tab w:val="left" w:pos="2764"/>
                <w:tab w:val="left" w:pos="3000"/>
              </w:tabs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</w:p>
          <w:p w14:paraId="6DCA507C" w14:textId="77777777" w:rsidR="00F05A28" w:rsidRPr="00515D52" w:rsidRDefault="00F05A28" w:rsidP="00DC28C5">
            <w:pPr>
              <w:tabs>
                <w:tab w:val="left" w:pos="0"/>
                <w:tab w:val="left" w:pos="2764"/>
                <w:tab w:val="left" w:pos="3000"/>
              </w:tabs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/údaje o predávajúcom doplnení uchádzač /  </w:t>
            </w:r>
          </w:p>
          <w:p w14:paraId="057EA4A7" w14:textId="77777777" w:rsidR="00F05A28" w:rsidRPr="00515D52" w:rsidRDefault="00F05A28" w:rsidP="00DC28C5">
            <w:pPr>
              <w:tabs>
                <w:tab w:val="left" w:pos="0"/>
                <w:tab w:val="left" w:pos="2764"/>
                <w:tab w:val="left" w:pos="3000"/>
              </w:tabs>
              <w:rPr>
                <w:rFonts w:ascii="Times New Roman" w:hAnsi="Times New Roman"/>
                <w:i/>
                <w:color w:val="16086C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i/>
                <w:color w:val="16086C"/>
                <w:sz w:val="22"/>
                <w:szCs w:val="22"/>
              </w:rPr>
              <w:t xml:space="preserve"> </w:t>
            </w:r>
          </w:p>
        </w:tc>
      </w:tr>
      <w:tr w:rsidR="00F05A28" w:rsidRPr="00515D52" w14:paraId="277B8D33" w14:textId="77777777" w:rsidTr="00DC28C5">
        <w:tc>
          <w:tcPr>
            <w:tcW w:w="6362" w:type="dxa"/>
            <w:gridSpan w:val="2"/>
          </w:tcPr>
          <w:p w14:paraId="3ED41CDF" w14:textId="77777777" w:rsidR="00F05A28" w:rsidRPr="00515D52" w:rsidRDefault="00F05A28" w:rsidP="00DC28C5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</w:rPr>
            </w:pP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 xml:space="preserve">            (ďalej len „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zhotoviteľ“</w:t>
            </w:r>
            <w:r w:rsidRPr="00515D52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</w:tc>
        <w:tc>
          <w:tcPr>
            <w:tcW w:w="2959" w:type="dxa"/>
            <w:gridSpan w:val="2"/>
          </w:tcPr>
          <w:p w14:paraId="6A645E1E" w14:textId="77777777" w:rsidR="00F05A28" w:rsidRPr="00515D52" w:rsidRDefault="00F05A28" w:rsidP="00DC28C5">
            <w:pPr>
              <w:autoSpaceDE w:val="0"/>
              <w:autoSpaceDN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5A28" w:rsidRPr="00515D52" w14:paraId="79873036" w14:textId="77777777" w:rsidTr="00DC28C5">
        <w:trPr>
          <w:gridAfter w:val="1"/>
          <w:wAfter w:w="96" w:type="dxa"/>
        </w:trPr>
        <w:tc>
          <w:tcPr>
            <w:tcW w:w="9225" w:type="dxa"/>
            <w:gridSpan w:val="3"/>
          </w:tcPr>
          <w:p w14:paraId="49E4B15F" w14:textId="77777777" w:rsidR="00F05A28" w:rsidRPr="00515D52" w:rsidRDefault="00F05A28" w:rsidP="00DC28C5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5756D2A" w14:textId="77777777" w:rsidR="00F05A28" w:rsidRDefault="00F05A28" w:rsidP="00DC28C5">
            <w:pPr>
              <w:tabs>
                <w:tab w:val="clear" w:pos="2160"/>
                <w:tab w:val="clear" w:pos="2880"/>
                <w:tab w:val="clear" w:pos="4500"/>
              </w:tabs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(Objednávateľ a Zhotoviteľ ďalej spoločne aj ako  ,,Zmluvné strany“ alebo každý samostatne </w:t>
            </w: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br/>
              <w:t>ako ,,Zmluvná strana“)</w:t>
            </w:r>
          </w:p>
          <w:p w14:paraId="64E9D46C" w14:textId="77777777" w:rsidR="00F05A28" w:rsidRPr="00515D52" w:rsidRDefault="00F05A28" w:rsidP="00DC28C5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41D95083" w14:textId="77777777" w:rsidR="00F05A28" w:rsidRDefault="00F05A28" w:rsidP="005F651B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</w:p>
    <w:p w14:paraId="0A5185B1" w14:textId="475FD0C8" w:rsidR="00A14AA0" w:rsidRPr="00A14AA0" w:rsidRDefault="00A14AA0" w:rsidP="005F651B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 w:rsidRPr="00A14AA0">
        <w:rPr>
          <w:rFonts w:ascii="Times New Roman" w:eastAsia="Calibri" w:hAnsi="Times New Roman"/>
          <w:b/>
          <w:bCs/>
          <w:sz w:val="22"/>
          <w:szCs w:val="22"/>
          <w:lang w:eastAsia="en-US"/>
        </w:rPr>
        <w:t>Článok I.</w:t>
      </w:r>
    </w:p>
    <w:p w14:paraId="03BDE5A3" w14:textId="77777777" w:rsidR="00440921" w:rsidRPr="00B62B70" w:rsidRDefault="00A4774D" w:rsidP="005F651B">
      <w:pPr>
        <w:tabs>
          <w:tab w:val="clear" w:pos="2160"/>
          <w:tab w:val="clear" w:pos="2880"/>
          <w:tab w:val="clear" w:pos="4500"/>
          <w:tab w:val="right" w:pos="8789"/>
        </w:tabs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Úvodné ustanovenia</w:t>
      </w:r>
    </w:p>
    <w:p w14:paraId="271F5F08" w14:textId="77777777" w:rsidR="00AB550E" w:rsidRPr="00B62B70" w:rsidRDefault="00AB550E" w:rsidP="008E659F">
      <w:pPr>
        <w:tabs>
          <w:tab w:val="clear" w:pos="2160"/>
          <w:tab w:val="clear" w:pos="2880"/>
          <w:tab w:val="clear" w:pos="4500"/>
          <w:tab w:val="right" w:pos="8789"/>
        </w:tabs>
        <w:spacing w:line="288" w:lineRule="auto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5EEF42C4" w14:textId="6E3B805C" w:rsidR="00947A03" w:rsidRPr="00947A03" w:rsidRDefault="0076267A" w:rsidP="00566559">
      <w:pPr>
        <w:numPr>
          <w:ilvl w:val="1"/>
          <w:numId w:val="6"/>
        </w:numPr>
        <w:tabs>
          <w:tab w:val="clear" w:pos="2160"/>
          <w:tab w:val="clear" w:pos="2880"/>
          <w:tab w:val="clear" w:pos="4500"/>
          <w:tab w:val="left" w:pos="567"/>
        </w:tabs>
        <w:ind w:left="0" w:firstLine="0"/>
        <w:contextualSpacing/>
        <w:jc w:val="both"/>
        <w:rPr>
          <w:rFonts w:ascii="Times New Roman" w:eastAsia="MS Mincho" w:hAnsi="Times New Roman"/>
          <w:sz w:val="22"/>
          <w:szCs w:val="22"/>
          <w:lang w:eastAsia="ja-JP"/>
        </w:rPr>
      </w:pPr>
      <w:r>
        <w:rPr>
          <w:rFonts w:ascii="Times New Roman" w:eastAsia="MS Mincho" w:hAnsi="Times New Roman"/>
          <w:sz w:val="22"/>
          <w:szCs w:val="22"/>
          <w:lang w:eastAsia="ja-JP"/>
        </w:rPr>
        <w:t>Objednávateľ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ako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verejný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obstarávateľ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>podľa</w:t>
      </w:r>
      <w:r w:rsidR="00C51869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§ 7 ods. 1 písm. a) zákona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o verejnom obstarávaní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340BCD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zriadil dynamický nákupný systém </w:t>
      </w:r>
      <w:r w:rsidR="00D612D9">
        <w:rPr>
          <w:rFonts w:ascii="Times New Roman" w:eastAsia="MS Mincho" w:hAnsi="Times New Roman"/>
          <w:sz w:val="22"/>
          <w:szCs w:val="22"/>
          <w:lang w:eastAsia="ja-JP"/>
        </w:rPr>
        <w:t xml:space="preserve">(ďalej len „DNS“) </w:t>
      </w:r>
      <w:r w:rsidR="00B243F7" w:rsidRPr="00B62B70">
        <w:rPr>
          <w:rFonts w:ascii="Times New Roman" w:eastAsia="MS Mincho" w:hAnsi="Times New Roman"/>
          <w:sz w:val="22"/>
          <w:szCs w:val="22"/>
          <w:lang w:eastAsia="ja-JP"/>
        </w:rPr>
        <w:t xml:space="preserve">s názvom: </w:t>
      </w:r>
      <w:r w:rsidR="00DC0E6E">
        <w:rPr>
          <w:rFonts w:ascii="Times New Roman" w:eastAsia="MS Mincho" w:hAnsi="Times New Roman"/>
          <w:sz w:val="22"/>
          <w:szCs w:val="22"/>
          <w:lang w:eastAsia="ja-JP"/>
        </w:rPr>
        <w:t>,,</w:t>
      </w:r>
      <w:r w:rsidR="005F474A">
        <w:rPr>
          <w:rFonts w:ascii="Times New Roman" w:hAnsi="Times New Roman"/>
          <w:b/>
          <w:sz w:val="22"/>
        </w:rPr>
        <w:t xml:space="preserve">Šitie výstrojných súčiastok a odevov </w:t>
      </w:r>
      <w:r w:rsidR="0052562F">
        <w:rPr>
          <w:rFonts w:ascii="Times New Roman" w:eastAsia="Calibri" w:hAnsi="Times New Roman"/>
          <w:sz w:val="22"/>
          <w:szCs w:val="22"/>
          <w:lang w:eastAsia="en-US"/>
        </w:rPr>
        <w:t>–</w:t>
      </w:r>
      <w:r w:rsidR="00120FBB" w:rsidRPr="00B62B70">
        <w:rPr>
          <w:rFonts w:ascii="Times New Roman" w:hAnsi="Times New Roman"/>
          <w:b/>
          <w:sz w:val="22"/>
        </w:rPr>
        <w:t xml:space="preserve"> </w:t>
      </w:r>
      <w:r w:rsidR="00431EFD" w:rsidRPr="00B62B70">
        <w:rPr>
          <w:rFonts w:ascii="Times New Roman" w:eastAsia="MS Mincho" w:hAnsi="Times New Roman"/>
          <w:b/>
          <w:sz w:val="22"/>
          <w:szCs w:val="22"/>
          <w:lang w:eastAsia="ja-JP"/>
        </w:rPr>
        <w:t>DNS</w:t>
      </w:r>
      <w:r w:rsidR="00DC0E6E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“</w:t>
      </w:r>
      <w:r w:rsidR="00B243F7" w:rsidRPr="00DC0E6E">
        <w:rPr>
          <w:rFonts w:ascii="Times New Roman" w:eastAsia="MS Mincho" w:hAnsi="Times New Roman"/>
          <w:bCs/>
          <w:sz w:val="22"/>
          <w:szCs w:val="22"/>
          <w:lang w:eastAsia="ja-JP"/>
        </w:rPr>
        <w:t>.</w:t>
      </w:r>
    </w:p>
    <w:p w14:paraId="5EC93563" w14:textId="77777777" w:rsidR="00947A03" w:rsidRPr="00947A03" w:rsidRDefault="00947A03" w:rsidP="00782A8E">
      <w:pPr>
        <w:tabs>
          <w:tab w:val="clear" w:pos="2160"/>
          <w:tab w:val="clear" w:pos="2880"/>
          <w:tab w:val="clear" w:pos="4500"/>
        </w:tabs>
        <w:ind w:left="851"/>
        <w:contextualSpacing/>
        <w:jc w:val="both"/>
        <w:rPr>
          <w:rFonts w:ascii="Times New Roman" w:eastAsia="MS Mincho" w:hAnsi="Times New Roman"/>
          <w:sz w:val="12"/>
          <w:szCs w:val="12"/>
          <w:lang w:eastAsia="ja-JP"/>
        </w:rPr>
      </w:pPr>
    </w:p>
    <w:p w14:paraId="12998CFD" w14:textId="7E80870C" w:rsidR="006F4D90" w:rsidRPr="00D83098" w:rsidRDefault="00D07AEF" w:rsidP="00566559">
      <w:pPr>
        <w:tabs>
          <w:tab w:val="clear" w:pos="2160"/>
          <w:tab w:val="clear" w:pos="2880"/>
          <w:tab w:val="clear" w:pos="4500"/>
        </w:tabs>
        <w:contextualSpacing/>
        <w:jc w:val="both"/>
        <w:rPr>
          <w:rFonts w:ascii="Times New Roman" w:eastAsia="MS Mincho" w:hAnsi="Times New Roman"/>
          <w:color w:val="000000" w:themeColor="text1"/>
          <w:sz w:val="22"/>
          <w:szCs w:val="22"/>
          <w:lang w:eastAsia="ja-JP"/>
        </w:rPr>
      </w:pPr>
      <w:r w:rsidRPr="00566559">
        <w:rPr>
          <w:rFonts w:ascii="Times New Roman" w:eastAsia="MS Mincho" w:hAnsi="Times New Roman"/>
          <w:b/>
          <w:bCs/>
          <w:sz w:val="22"/>
          <w:szCs w:val="22"/>
          <w:lang w:eastAsia="ja-JP"/>
        </w:rPr>
        <w:t>1.2.</w:t>
      </w:r>
      <w:r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56202B" w:rsidRPr="006F4D90">
        <w:rPr>
          <w:rFonts w:ascii="Times New Roman" w:eastAsia="MS Mincho" w:hAnsi="Times New Roman"/>
          <w:sz w:val="22"/>
          <w:szCs w:val="22"/>
          <w:lang w:eastAsia="ja-JP"/>
        </w:rPr>
        <w:t xml:space="preserve">Objednávateľ prostredníctvom zriadeného DNS v súlade s príslušnými ustanoveniami zákona </w:t>
      </w:r>
      <w:r w:rsidR="00841FAB" w:rsidRPr="006F4D90">
        <w:rPr>
          <w:rFonts w:ascii="Times New Roman" w:eastAsia="MS Mincho" w:hAnsi="Times New Roman"/>
          <w:sz w:val="22"/>
          <w:szCs w:val="22"/>
          <w:lang w:eastAsia="ja-JP"/>
        </w:rPr>
        <w:br/>
      </w:r>
      <w:r w:rsidR="00196163" w:rsidRPr="006F4D90">
        <w:rPr>
          <w:rFonts w:ascii="Times New Roman" w:eastAsia="MS Mincho" w:hAnsi="Times New Roman"/>
          <w:sz w:val="22"/>
          <w:szCs w:val="22"/>
          <w:lang w:eastAsia="ja-JP"/>
        </w:rPr>
        <w:t>o verejnom obstarávaní</w:t>
      </w:r>
      <w:r w:rsidR="0056202B" w:rsidRPr="006F4D90">
        <w:rPr>
          <w:rFonts w:ascii="Times New Roman" w:eastAsia="MS Mincho" w:hAnsi="Times New Roman"/>
          <w:sz w:val="22"/>
          <w:szCs w:val="22"/>
          <w:lang w:eastAsia="ja-JP"/>
        </w:rPr>
        <w:t xml:space="preserve"> </w:t>
      </w:r>
      <w:r w:rsidR="006F4D90" w:rsidRPr="006F4D90">
        <w:rPr>
          <w:rFonts w:ascii="Times New Roman" w:eastAsia="MS Mincho" w:hAnsi="Times New Roman"/>
          <w:sz w:val="22"/>
          <w:szCs w:val="22"/>
          <w:lang w:eastAsia="ja-JP"/>
        </w:rPr>
        <w:t>zadával zákazku</w:t>
      </w:r>
      <w:r w:rsidR="006F4D90">
        <w:rPr>
          <w:rFonts w:ascii="Times New Roman" w:eastAsia="MS Mincho" w:hAnsi="Times New Roman"/>
          <w:sz w:val="22"/>
          <w:szCs w:val="22"/>
          <w:lang w:eastAsia="ja-JP"/>
        </w:rPr>
        <w:t xml:space="preserve"> na poskytnutie služby</w:t>
      </w:r>
      <w:r w:rsidR="006F4D90" w:rsidRPr="006F4D90">
        <w:rPr>
          <w:rFonts w:ascii="Times New Roman" w:eastAsia="MS Mincho" w:hAnsi="Times New Roman"/>
          <w:sz w:val="22"/>
          <w:szCs w:val="22"/>
          <w:lang w:eastAsia="ja-JP"/>
        </w:rPr>
        <w:t xml:space="preserve"> na základe </w:t>
      </w:r>
      <w:r w:rsidR="006F4D90" w:rsidRPr="006F4D90">
        <w:rPr>
          <w:rFonts w:ascii="Times New Roman" w:hAnsi="Times New Roman"/>
          <w:sz w:val="22"/>
          <w:szCs w:val="22"/>
        </w:rPr>
        <w:t xml:space="preserve">Výzvy na predkladanie ponúk </w:t>
      </w:r>
      <w:r w:rsidR="00011294">
        <w:rPr>
          <w:rFonts w:ascii="Times New Roman" w:hAnsi="Times New Roman"/>
          <w:sz w:val="22"/>
          <w:szCs w:val="22"/>
        </w:rPr>
        <w:t xml:space="preserve">     </w:t>
      </w:r>
      <w:r w:rsidR="006F4D90" w:rsidRPr="006B5AE5">
        <w:rPr>
          <w:rFonts w:ascii="Times New Roman" w:hAnsi="Times New Roman"/>
          <w:sz w:val="22"/>
          <w:szCs w:val="22"/>
        </w:rPr>
        <w:t xml:space="preserve">č. </w:t>
      </w:r>
      <w:r w:rsidR="007D2C1D" w:rsidRPr="006B5AE5">
        <w:rPr>
          <w:rFonts w:ascii="Times New Roman" w:hAnsi="Times New Roman"/>
          <w:sz w:val="22"/>
          <w:szCs w:val="22"/>
        </w:rPr>
        <w:t>39</w:t>
      </w:r>
      <w:r w:rsidR="006F4D90" w:rsidRPr="006B5AE5">
        <w:rPr>
          <w:rFonts w:ascii="Times New Roman" w:hAnsi="Times New Roman"/>
          <w:sz w:val="22"/>
          <w:szCs w:val="22"/>
        </w:rPr>
        <w:t>, č. SEVO-</w:t>
      </w:r>
      <w:r w:rsidR="006B5AE5" w:rsidRPr="006B5AE5">
        <w:rPr>
          <w:rFonts w:ascii="Times New Roman" w:hAnsi="Times New Roman"/>
          <w:sz w:val="22"/>
          <w:szCs w:val="22"/>
        </w:rPr>
        <w:t>442-</w:t>
      </w:r>
      <w:r w:rsidR="006F4D90" w:rsidRPr="006B5AE5">
        <w:rPr>
          <w:rFonts w:ascii="Times New Roman" w:hAnsi="Times New Roman"/>
          <w:sz w:val="22"/>
          <w:szCs w:val="22"/>
        </w:rPr>
        <w:t>OSE-</w:t>
      </w:r>
      <w:r w:rsidR="006B5AE5" w:rsidRPr="006B5AE5">
        <w:rPr>
          <w:rFonts w:ascii="Times New Roman" w:hAnsi="Times New Roman"/>
          <w:sz w:val="22"/>
          <w:szCs w:val="22"/>
        </w:rPr>
        <w:t xml:space="preserve">7 </w:t>
      </w:r>
      <w:r w:rsidR="006F4D90" w:rsidRPr="006B5AE5">
        <w:rPr>
          <w:rFonts w:ascii="Times New Roman" w:hAnsi="Times New Roman"/>
          <w:sz w:val="22"/>
          <w:szCs w:val="22"/>
        </w:rPr>
        <w:t xml:space="preserve">na predmet zákazky </w:t>
      </w:r>
      <w:r w:rsidR="006F4D90" w:rsidRPr="00D83098">
        <w:rPr>
          <w:rFonts w:ascii="Times New Roman" w:hAnsi="Times New Roman"/>
          <w:color w:val="000000" w:themeColor="text1"/>
          <w:sz w:val="22"/>
          <w:szCs w:val="22"/>
        </w:rPr>
        <w:t>„</w:t>
      </w:r>
      <w:r w:rsidR="00D83098">
        <w:rPr>
          <w:rFonts w:ascii="Times New Roman" w:hAnsi="Times New Roman"/>
          <w:color w:val="000000" w:themeColor="text1"/>
          <w:sz w:val="22"/>
          <w:szCs w:val="22"/>
        </w:rPr>
        <w:t>Športov</w:t>
      </w:r>
      <w:r w:rsidR="00772BC0">
        <w:rPr>
          <w:rFonts w:ascii="Times New Roman" w:hAnsi="Times New Roman"/>
          <w:color w:val="000000" w:themeColor="text1"/>
          <w:sz w:val="22"/>
          <w:szCs w:val="22"/>
        </w:rPr>
        <w:t>ý</w:t>
      </w:r>
      <w:r w:rsidR="00D8309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72BC0">
        <w:rPr>
          <w:rFonts w:ascii="Times New Roman" w:hAnsi="Times New Roman"/>
          <w:color w:val="000000" w:themeColor="text1"/>
          <w:sz w:val="22"/>
          <w:szCs w:val="22"/>
        </w:rPr>
        <w:t>výstroj</w:t>
      </w:r>
      <w:r w:rsidR="00D83098">
        <w:rPr>
          <w:rFonts w:ascii="Times New Roman" w:hAnsi="Times New Roman"/>
          <w:color w:val="000000" w:themeColor="text1"/>
          <w:sz w:val="22"/>
          <w:szCs w:val="22"/>
        </w:rPr>
        <w:t>“</w:t>
      </w:r>
      <w:r w:rsidR="002835EA" w:rsidRPr="00D83098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AA09DAB" w14:textId="77777777" w:rsidR="006F4D90" w:rsidRDefault="006F4D90" w:rsidP="00566559">
      <w:pPr>
        <w:tabs>
          <w:tab w:val="clear" w:pos="2160"/>
          <w:tab w:val="clear" w:pos="2880"/>
          <w:tab w:val="clear" w:pos="4500"/>
        </w:tabs>
        <w:contextualSpacing/>
        <w:jc w:val="both"/>
        <w:rPr>
          <w:rFonts w:ascii="Times New Roman" w:eastAsia="MS Mincho" w:hAnsi="Times New Roman"/>
          <w:color w:val="00B050"/>
          <w:sz w:val="22"/>
          <w:szCs w:val="22"/>
          <w:lang w:eastAsia="ja-JP"/>
        </w:rPr>
      </w:pPr>
    </w:p>
    <w:p w14:paraId="34955D16" w14:textId="77777777" w:rsidR="00ED06CC" w:rsidRDefault="00ED06CC" w:rsidP="00566559">
      <w:pPr>
        <w:tabs>
          <w:tab w:val="clear" w:pos="2160"/>
          <w:tab w:val="clear" w:pos="2880"/>
          <w:tab w:val="clear" w:pos="4500"/>
        </w:tabs>
        <w:contextualSpacing/>
        <w:jc w:val="both"/>
        <w:rPr>
          <w:rFonts w:ascii="Times New Roman" w:eastAsia="MS Mincho" w:hAnsi="Times New Roman"/>
          <w:color w:val="00B050"/>
          <w:sz w:val="22"/>
          <w:szCs w:val="22"/>
          <w:lang w:eastAsia="ja-JP"/>
        </w:rPr>
      </w:pPr>
    </w:p>
    <w:p w14:paraId="6D3CD6C0" w14:textId="77777777" w:rsidR="00440921" w:rsidRPr="00B62B70" w:rsidRDefault="005B038A" w:rsidP="00A21331">
      <w:pPr>
        <w:tabs>
          <w:tab w:val="clear" w:pos="2160"/>
          <w:tab w:val="clear" w:pos="2880"/>
          <w:tab w:val="clear" w:pos="4500"/>
          <w:tab w:val="right" w:pos="2977"/>
        </w:tabs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>Článok</w:t>
      </w:r>
      <w:r w:rsidR="00440921"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II.</w:t>
      </w:r>
    </w:p>
    <w:p w14:paraId="52078141" w14:textId="5BB95329" w:rsidR="00440921" w:rsidRPr="00B62B70" w:rsidRDefault="00A4774D" w:rsidP="00A21331">
      <w:pPr>
        <w:tabs>
          <w:tab w:val="clear" w:pos="2160"/>
          <w:tab w:val="clear" w:pos="2880"/>
          <w:tab w:val="clear" w:pos="4500"/>
          <w:tab w:val="right" w:pos="2977"/>
        </w:tabs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B62B70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Predmet </w:t>
      </w:r>
      <w:r w:rsidR="00196163">
        <w:rPr>
          <w:rFonts w:ascii="Times New Roman" w:eastAsia="Calibri" w:hAnsi="Times New Roman"/>
          <w:b/>
          <w:sz w:val="22"/>
          <w:szCs w:val="22"/>
          <w:lang w:eastAsia="en-US"/>
        </w:rPr>
        <w:t>zmluvy</w:t>
      </w:r>
    </w:p>
    <w:p w14:paraId="04F67E0C" w14:textId="77777777" w:rsidR="00AB550E" w:rsidRPr="00B62B70" w:rsidRDefault="00AB550E" w:rsidP="00897A20">
      <w:pPr>
        <w:tabs>
          <w:tab w:val="clear" w:pos="2160"/>
          <w:tab w:val="clear" w:pos="2880"/>
          <w:tab w:val="clear" w:pos="4500"/>
          <w:tab w:val="right" w:pos="2977"/>
        </w:tabs>
        <w:spacing w:line="288" w:lineRule="auto"/>
        <w:ind w:left="851" w:hanging="851"/>
        <w:jc w:val="center"/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7F4E4741" w14:textId="1F6C31F4" w:rsidR="00E66276" w:rsidRDefault="00E66276" w:rsidP="00A21331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A21331">
        <w:rPr>
          <w:rFonts w:ascii="Times New Roman" w:eastAsia="Calibri" w:hAnsi="Times New Roman"/>
          <w:b/>
          <w:bCs/>
          <w:sz w:val="22"/>
          <w:szCs w:val="22"/>
          <w:lang w:eastAsia="en-US"/>
        </w:rPr>
        <w:t>2.1</w:t>
      </w:r>
      <w:r w:rsidR="00C40AD3" w:rsidRPr="00A21331">
        <w:rPr>
          <w:rFonts w:ascii="Times New Roman" w:eastAsia="Calibri" w:hAnsi="Times New Roman"/>
          <w:b/>
          <w:bCs/>
          <w:sz w:val="22"/>
          <w:szCs w:val="22"/>
          <w:lang w:eastAsia="en-US"/>
        </w:rPr>
        <w:t>.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A21331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redmetom tejto </w:t>
      </w:r>
      <w:r w:rsidR="002776C8">
        <w:rPr>
          <w:rFonts w:ascii="Times New Roman" w:eastAsia="Calibri" w:hAnsi="Times New Roman"/>
          <w:sz w:val="22"/>
          <w:szCs w:val="22"/>
          <w:lang w:eastAsia="en-US"/>
        </w:rPr>
        <w:t xml:space="preserve">Zmluvy o dielo č. 2026/...... (ďalej len „zmluva“) </w:t>
      </w:r>
      <w:r w:rsidRPr="00B62B70">
        <w:rPr>
          <w:rFonts w:ascii="Times New Roman" w:eastAsia="Calibri" w:hAnsi="Times New Roman"/>
          <w:sz w:val="22"/>
          <w:szCs w:val="22"/>
          <w:lang w:eastAsia="en-US"/>
        </w:rPr>
        <w:t xml:space="preserve">je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záväzok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teľa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 xml:space="preserve">za podmienok dohodnutých v  zmluve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vykonať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 pre Objednávateľa </w:t>
      </w:r>
      <w:r w:rsidR="00DF084A"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="00461A4E">
        <w:rPr>
          <w:rFonts w:ascii="Times New Roman" w:eastAsia="Calibri" w:hAnsi="Times New Roman"/>
          <w:sz w:val="22"/>
          <w:szCs w:val="22"/>
          <w:lang w:eastAsia="en-US"/>
        </w:rPr>
        <w:t xml:space="preserve"> spočívajúce v </w:t>
      </w:r>
      <w:r w:rsidR="00ED06CC">
        <w:rPr>
          <w:rFonts w:ascii="Times New Roman" w:eastAsia="Calibri" w:hAnsi="Times New Roman"/>
          <w:sz w:val="22"/>
          <w:szCs w:val="22"/>
          <w:lang w:eastAsia="en-US"/>
        </w:rPr>
        <w:t>zhotovení</w:t>
      </w:r>
      <w:r w:rsidR="00461A4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5F651B">
        <w:rPr>
          <w:rFonts w:ascii="Times New Roman" w:eastAsia="Calibri" w:hAnsi="Times New Roman"/>
          <w:sz w:val="22"/>
          <w:szCs w:val="22"/>
          <w:lang w:eastAsia="en-US"/>
        </w:rPr>
        <w:t>športových odevov</w:t>
      </w:r>
      <w:r w:rsidR="00ED06CC">
        <w:rPr>
          <w:rFonts w:ascii="Times New Roman" w:eastAsia="Calibri" w:hAnsi="Times New Roman"/>
          <w:sz w:val="22"/>
          <w:szCs w:val="22"/>
          <w:lang w:eastAsia="en-US"/>
        </w:rPr>
        <w:t xml:space="preserve"> ušitím </w:t>
      </w:r>
      <w:r w:rsidR="00461A4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2776C8">
        <w:rPr>
          <w:rFonts w:ascii="Times New Roman" w:eastAsia="Calibri" w:hAnsi="Times New Roman"/>
          <w:sz w:val="22"/>
          <w:szCs w:val="22"/>
          <w:lang w:eastAsia="en-US"/>
        </w:rPr>
        <w:t>podľa Prílohy č. 1 k  zmluve</w:t>
      </w:r>
      <w:r w:rsidR="00091767">
        <w:rPr>
          <w:rFonts w:ascii="Times New Roman" w:eastAsia="Calibri" w:hAnsi="Times New Roman"/>
          <w:sz w:val="22"/>
          <w:szCs w:val="22"/>
          <w:lang w:eastAsia="en-US"/>
        </w:rPr>
        <w:t xml:space="preserve">, </w:t>
      </w:r>
      <w:r w:rsidR="00461A4E">
        <w:rPr>
          <w:rFonts w:ascii="Times New Roman" w:eastAsia="Calibri" w:hAnsi="Times New Roman"/>
          <w:sz w:val="22"/>
          <w:szCs w:val="22"/>
          <w:lang w:eastAsia="en-US"/>
        </w:rPr>
        <w:t xml:space="preserve">dodanie týchto </w:t>
      </w:r>
      <w:r w:rsidR="00461A4E" w:rsidRPr="003F25A2">
        <w:rPr>
          <w:rFonts w:ascii="Times New Roman" w:eastAsia="Calibri" w:hAnsi="Times New Roman"/>
          <w:sz w:val="22"/>
          <w:szCs w:val="22"/>
          <w:lang w:eastAsia="en-US"/>
        </w:rPr>
        <w:t>odevov</w:t>
      </w:r>
      <w:r w:rsidR="002776C8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461A4E">
        <w:rPr>
          <w:rFonts w:ascii="Times New Roman" w:eastAsia="Calibri" w:hAnsi="Times New Roman"/>
          <w:sz w:val="22"/>
          <w:szCs w:val="22"/>
          <w:lang w:eastAsia="en-US"/>
        </w:rPr>
        <w:t xml:space="preserve">Objednávateľovi </w:t>
      </w:r>
      <w:r w:rsidR="00091767">
        <w:rPr>
          <w:rFonts w:ascii="Times New Roman" w:eastAsia="Calibri" w:hAnsi="Times New Roman"/>
          <w:sz w:val="22"/>
          <w:szCs w:val="22"/>
          <w:lang w:eastAsia="en-US"/>
        </w:rPr>
        <w:t xml:space="preserve"> a záväzok Objednávateľa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zaplatiť 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Zhotovi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 xml:space="preserve">teľovi za riadne a včas </w:t>
      </w:r>
      <w:r w:rsidR="00613B6B">
        <w:rPr>
          <w:rFonts w:ascii="Times New Roman" w:eastAsia="Calibri" w:hAnsi="Times New Roman"/>
          <w:sz w:val="22"/>
          <w:szCs w:val="22"/>
          <w:lang w:eastAsia="en-US"/>
        </w:rPr>
        <w:t xml:space="preserve">vykonané dielo </w:t>
      </w:r>
      <w:r w:rsidR="007844A8">
        <w:rPr>
          <w:rFonts w:ascii="Times New Roman" w:eastAsia="Calibri" w:hAnsi="Times New Roman"/>
          <w:sz w:val="22"/>
          <w:szCs w:val="22"/>
          <w:lang w:eastAsia="en-US"/>
        </w:rPr>
        <w:t>cenu</w:t>
      </w:r>
      <w:r w:rsidR="0076135C">
        <w:rPr>
          <w:rFonts w:ascii="Times New Roman" w:eastAsia="Calibri" w:hAnsi="Times New Roman"/>
          <w:sz w:val="22"/>
          <w:szCs w:val="22"/>
          <w:lang w:eastAsia="en-US"/>
        </w:rPr>
        <w:t xml:space="preserve">, ktorá je uvedená v čl. III. zmluvy. </w:t>
      </w:r>
      <w:r w:rsidR="0094153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31FAA047" w14:textId="77777777" w:rsidR="00ED06CC" w:rsidRDefault="00ED06CC" w:rsidP="00A21331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14:paraId="2F4DB22F" w14:textId="48FAFDFA" w:rsidR="001C5959" w:rsidRDefault="00E66276" w:rsidP="00A21331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A21331">
        <w:rPr>
          <w:rFonts w:ascii="Times New Roman" w:eastAsia="Calibri" w:hAnsi="Times New Roman"/>
          <w:b/>
          <w:bCs/>
          <w:sz w:val="22"/>
          <w:szCs w:val="22"/>
          <w:lang w:eastAsia="en-US"/>
        </w:rPr>
        <w:t>2.2</w:t>
      </w:r>
      <w:r w:rsidR="00C40AD3" w:rsidRPr="00A21331">
        <w:rPr>
          <w:rFonts w:ascii="Times New Roman" w:eastAsia="Calibri" w:hAnsi="Times New Roman"/>
          <w:b/>
          <w:bCs/>
          <w:sz w:val="22"/>
          <w:szCs w:val="22"/>
          <w:lang w:eastAsia="en-US"/>
        </w:rPr>
        <w:t>.</w:t>
      </w:r>
      <w:r w:rsidRPr="00DC0E6E">
        <w:rPr>
          <w:rFonts w:ascii="Times New Roman" w:eastAsia="Calibri" w:hAnsi="Times New Roman"/>
          <w:b/>
          <w:sz w:val="22"/>
          <w:szCs w:val="22"/>
          <w:lang w:eastAsia="en-US"/>
        </w:rPr>
        <w:t xml:space="preserve"> </w:t>
      </w:r>
      <w:r w:rsidR="00A21331" w:rsidRPr="00A21331">
        <w:rPr>
          <w:rFonts w:ascii="Times New Roman" w:eastAsia="Calibri" w:hAnsi="Times New Roman"/>
          <w:bCs/>
          <w:sz w:val="22"/>
          <w:szCs w:val="22"/>
          <w:lang w:eastAsia="en-US"/>
        </w:rPr>
        <w:t>Z</w:t>
      </w:r>
      <w:r w:rsidR="00CE33B2">
        <w:rPr>
          <w:rFonts w:ascii="Times New Roman" w:eastAsia="Calibri" w:hAnsi="Times New Roman"/>
          <w:sz w:val="22"/>
          <w:szCs w:val="22"/>
          <w:lang w:eastAsia="en-US"/>
        </w:rPr>
        <w:t>hotovi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>teľ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sa</w:t>
      </w:r>
      <w:r w:rsidR="000D07E8">
        <w:rPr>
          <w:rFonts w:ascii="Times New Roman" w:eastAsia="Calibri" w:hAnsi="Times New Roman"/>
          <w:sz w:val="22"/>
          <w:szCs w:val="22"/>
          <w:lang w:eastAsia="en-US"/>
        </w:rPr>
        <w:t xml:space="preserve"> na základe zmluvy 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a v rozsahu v nej vymedzenom zaväzuje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>vykonať dielo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 a všetky súvisiace plnenia v súlade </w:t>
      </w:r>
      <w:r w:rsidR="001539E0">
        <w:rPr>
          <w:rFonts w:ascii="Times New Roman" w:eastAsia="Calibri" w:hAnsi="Times New Roman"/>
          <w:sz w:val="22"/>
          <w:szCs w:val="22"/>
          <w:lang w:eastAsia="en-US"/>
        </w:rPr>
        <w:t>s</w:t>
      </w:r>
      <w:r w:rsidR="005B648F">
        <w:rPr>
          <w:rFonts w:ascii="Times New Roman" w:eastAsia="Calibri" w:hAnsi="Times New Roman"/>
          <w:sz w:val="22"/>
          <w:szCs w:val="22"/>
          <w:lang w:eastAsia="en-US"/>
        </w:rPr>
        <w:t xml:space="preserve">o </w:t>
      </w:r>
      <w:r w:rsidR="00086FB8">
        <w:rPr>
          <w:rFonts w:ascii="Times New Roman" w:eastAsia="Calibri" w:hAnsi="Times New Roman"/>
          <w:sz w:val="22"/>
          <w:szCs w:val="22"/>
          <w:lang w:eastAsia="en-US"/>
        </w:rPr>
        <w:t xml:space="preserve"> zmluvou a jej </w:t>
      </w:r>
      <w:r w:rsidR="00D54C02">
        <w:rPr>
          <w:rFonts w:ascii="Times New Roman" w:eastAsia="Calibri" w:hAnsi="Times New Roman"/>
          <w:sz w:val="22"/>
          <w:szCs w:val="22"/>
          <w:lang w:eastAsia="en-US"/>
        </w:rPr>
        <w:t>P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>ríloh</w:t>
      </w:r>
      <w:r w:rsidR="00772BC0">
        <w:rPr>
          <w:rFonts w:ascii="Times New Roman" w:eastAsia="Calibri" w:hAnsi="Times New Roman"/>
          <w:sz w:val="22"/>
          <w:szCs w:val="22"/>
          <w:lang w:eastAsia="en-US"/>
        </w:rPr>
        <w:t>ami</w:t>
      </w:r>
      <w:r w:rsidR="00C8720F">
        <w:rPr>
          <w:rFonts w:ascii="Times New Roman" w:eastAsia="Calibri" w:hAnsi="Times New Roman"/>
          <w:sz w:val="22"/>
          <w:szCs w:val="22"/>
          <w:lang w:eastAsia="en-US"/>
        </w:rPr>
        <w:t xml:space="preserve">. </w:t>
      </w:r>
      <w:r w:rsidRPr="00DC0E6E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6A23C261" w14:textId="47ED0C41" w:rsidR="004F17A6" w:rsidRDefault="004F17A6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16"/>
          <w:szCs w:val="16"/>
          <w:lang w:eastAsia="en-US"/>
        </w:rPr>
      </w:pPr>
    </w:p>
    <w:p w14:paraId="4F921D8C" w14:textId="77777777" w:rsidR="00365772" w:rsidRPr="00F05A28" w:rsidRDefault="00365772" w:rsidP="004F17A6">
      <w:pPr>
        <w:tabs>
          <w:tab w:val="clear" w:pos="2160"/>
          <w:tab w:val="clear" w:pos="2880"/>
          <w:tab w:val="clear" w:pos="4500"/>
        </w:tabs>
        <w:spacing w:line="288" w:lineRule="auto"/>
        <w:ind w:left="851" w:hanging="851"/>
        <w:jc w:val="both"/>
        <w:rPr>
          <w:rFonts w:ascii="Times New Roman" w:eastAsia="Calibri" w:hAnsi="Times New Roman"/>
          <w:sz w:val="16"/>
          <w:szCs w:val="16"/>
          <w:lang w:eastAsia="en-US"/>
        </w:rPr>
      </w:pPr>
    </w:p>
    <w:p w14:paraId="52B97570" w14:textId="77777777" w:rsidR="00CB70CA" w:rsidRPr="00B62B70" w:rsidRDefault="00A4774D" w:rsidP="0097288D">
      <w:pPr>
        <w:pStyle w:val="CTLhead"/>
        <w:ind w:left="851" w:hanging="851"/>
        <w:contextualSpacing/>
      </w:pPr>
      <w:r w:rsidRPr="00B62B70">
        <w:rPr>
          <w:sz w:val="22"/>
          <w:szCs w:val="22"/>
        </w:rPr>
        <w:t>Článok III.</w:t>
      </w:r>
    </w:p>
    <w:p w14:paraId="2FDB24A7" w14:textId="71F0DB1E" w:rsidR="00A4774D" w:rsidRPr="00B62B70" w:rsidRDefault="00A4774D" w:rsidP="0097288D">
      <w:pPr>
        <w:pStyle w:val="CTLhead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Cena </w:t>
      </w:r>
    </w:p>
    <w:p w14:paraId="0519E1C7" w14:textId="77777777" w:rsidR="00AB550E" w:rsidRPr="00F05A28" w:rsidRDefault="00AB550E" w:rsidP="00897A20">
      <w:pPr>
        <w:pStyle w:val="CTLhead"/>
        <w:spacing w:line="288" w:lineRule="auto"/>
        <w:ind w:left="851" w:hanging="851"/>
        <w:contextualSpacing/>
        <w:rPr>
          <w:sz w:val="16"/>
          <w:szCs w:val="16"/>
        </w:rPr>
      </w:pPr>
    </w:p>
    <w:p w14:paraId="6AB733AE" w14:textId="128968A3" w:rsidR="00072274" w:rsidRDefault="00E704E3" w:rsidP="00A2133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A21331">
        <w:rPr>
          <w:rFonts w:ascii="Times New Roman" w:hAnsi="Times New Roman"/>
          <w:b/>
          <w:bCs/>
          <w:sz w:val="22"/>
          <w:szCs w:val="22"/>
        </w:rPr>
        <w:t>3.1</w:t>
      </w:r>
      <w:r w:rsidR="00C40AD3" w:rsidRPr="00A21331">
        <w:rPr>
          <w:rFonts w:ascii="Times New Roman" w:hAnsi="Times New Roman"/>
          <w:b/>
          <w:bCs/>
          <w:sz w:val="22"/>
          <w:szCs w:val="22"/>
        </w:rPr>
        <w:t>.</w:t>
      </w:r>
      <w:r w:rsidR="00A2133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21473">
        <w:rPr>
          <w:rFonts w:ascii="Times New Roman" w:hAnsi="Times New Roman"/>
          <w:sz w:val="22"/>
          <w:szCs w:val="22"/>
        </w:rPr>
        <w:t>Ce</w:t>
      </w:r>
      <w:r w:rsidR="0094153E">
        <w:rPr>
          <w:rFonts w:ascii="Times New Roman" w:hAnsi="Times New Roman"/>
          <w:sz w:val="22"/>
          <w:szCs w:val="22"/>
        </w:rPr>
        <w:t xml:space="preserve">na za </w:t>
      </w:r>
      <w:r w:rsidR="00086FB8">
        <w:rPr>
          <w:rFonts w:ascii="Times New Roman" w:hAnsi="Times New Roman"/>
          <w:sz w:val="22"/>
          <w:szCs w:val="22"/>
        </w:rPr>
        <w:t>vykonanie diela</w:t>
      </w:r>
      <w:r w:rsidR="0094153E">
        <w:rPr>
          <w:rFonts w:ascii="Times New Roman" w:hAnsi="Times New Roman"/>
          <w:sz w:val="22"/>
          <w:szCs w:val="22"/>
        </w:rPr>
        <w:t xml:space="preserve"> je zmluvnými stranami dohodnutá </w:t>
      </w:r>
      <w:r w:rsidR="00085C6A">
        <w:rPr>
          <w:rFonts w:ascii="Times New Roman" w:hAnsi="Times New Roman"/>
          <w:sz w:val="22"/>
          <w:szCs w:val="22"/>
        </w:rPr>
        <w:t xml:space="preserve">na základe ponuky Zhotoviteľa </w:t>
      </w:r>
      <w:r w:rsidR="002261F3">
        <w:rPr>
          <w:rFonts w:ascii="Times New Roman" w:hAnsi="Times New Roman"/>
          <w:sz w:val="22"/>
          <w:szCs w:val="22"/>
        </w:rPr>
        <w:br/>
      </w:r>
      <w:r w:rsidR="00085C6A">
        <w:rPr>
          <w:rFonts w:ascii="Times New Roman" w:hAnsi="Times New Roman"/>
          <w:sz w:val="22"/>
          <w:szCs w:val="22"/>
        </w:rPr>
        <w:t xml:space="preserve">ako </w:t>
      </w:r>
      <w:r w:rsidR="00085C6A" w:rsidRPr="005F651B">
        <w:rPr>
          <w:rFonts w:ascii="Times New Roman" w:hAnsi="Times New Roman"/>
          <w:sz w:val="22"/>
          <w:szCs w:val="22"/>
        </w:rPr>
        <w:t xml:space="preserve">úspešného uchádzača vo verejnom obstarávaní v zriadenom dynamickom nákupnom </w:t>
      </w:r>
      <w:r w:rsidR="00085C6A">
        <w:rPr>
          <w:rFonts w:ascii="Times New Roman" w:hAnsi="Times New Roman"/>
          <w:sz w:val="22"/>
          <w:szCs w:val="22"/>
        </w:rPr>
        <w:t xml:space="preserve">systéme s názvom </w:t>
      </w:r>
      <w:r w:rsidR="00085C6A" w:rsidRPr="00301C5A">
        <w:rPr>
          <w:rFonts w:ascii="Times New Roman" w:hAnsi="Times New Roman"/>
          <w:sz w:val="22"/>
          <w:szCs w:val="22"/>
        </w:rPr>
        <w:t>,,</w:t>
      </w:r>
      <w:r w:rsidR="005F474A" w:rsidRPr="00301C5A">
        <w:rPr>
          <w:rFonts w:ascii="Times New Roman" w:hAnsi="Times New Roman"/>
          <w:sz w:val="22"/>
          <w:szCs w:val="22"/>
        </w:rPr>
        <w:t xml:space="preserve">Šitie výstrojných súčiastok a odevov </w:t>
      </w:r>
      <w:r w:rsidR="00085C6A" w:rsidRPr="00301C5A">
        <w:rPr>
          <w:rFonts w:ascii="Times New Roman" w:hAnsi="Times New Roman"/>
          <w:sz w:val="22"/>
          <w:szCs w:val="22"/>
        </w:rPr>
        <w:t xml:space="preserve">– DNS“ </w:t>
      </w:r>
      <w:r w:rsidR="0094153E">
        <w:rPr>
          <w:rFonts w:ascii="Times New Roman" w:hAnsi="Times New Roman"/>
          <w:sz w:val="22"/>
          <w:szCs w:val="22"/>
        </w:rPr>
        <w:t xml:space="preserve">v zmysle </w:t>
      </w:r>
      <w:r w:rsidR="0094153E" w:rsidRPr="0094153E">
        <w:rPr>
          <w:rFonts w:ascii="Times New Roman" w:hAnsi="Times New Roman"/>
          <w:sz w:val="22"/>
          <w:szCs w:val="22"/>
        </w:rPr>
        <w:t>zákon</w:t>
      </w:r>
      <w:r w:rsidR="00072274">
        <w:rPr>
          <w:rFonts w:ascii="Times New Roman" w:hAnsi="Times New Roman"/>
          <w:sz w:val="22"/>
          <w:szCs w:val="22"/>
        </w:rPr>
        <w:t>a</w:t>
      </w:r>
      <w:r w:rsidR="0094153E" w:rsidRPr="0094153E">
        <w:rPr>
          <w:rFonts w:ascii="Times New Roman" w:hAnsi="Times New Roman"/>
          <w:sz w:val="22"/>
          <w:szCs w:val="22"/>
        </w:rPr>
        <w:t xml:space="preserve"> N</w:t>
      </w:r>
      <w:r w:rsidR="0094153E">
        <w:rPr>
          <w:rFonts w:ascii="Times New Roman" w:hAnsi="Times New Roman"/>
          <w:sz w:val="22"/>
          <w:szCs w:val="22"/>
        </w:rPr>
        <w:t>árodnej rady</w:t>
      </w:r>
      <w:r w:rsidR="0094153E" w:rsidRPr="0094153E">
        <w:rPr>
          <w:rFonts w:ascii="Times New Roman" w:hAnsi="Times New Roman"/>
          <w:sz w:val="22"/>
          <w:szCs w:val="22"/>
        </w:rPr>
        <w:t xml:space="preserve"> S</w:t>
      </w:r>
      <w:r w:rsidR="0094153E">
        <w:rPr>
          <w:rFonts w:ascii="Times New Roman" w:hAnsi="Times New Roman"/>
          <w:sz w:val="22"/>
          <w:szCs w:val="22"/>
        </w:rPr>
        <w:t>lovenskej republiky</w:t>
      </w:r>
      <w:r w:rsidR="0094153E" w:rsidRPr="0094153E">
        <w:rPr>
          <w:rFonts w:ascii="Times New Roman" w:hAnsi="Times New Roman"/>
          <w:sz w:val="22"/>
          <w:szCs w:val="22"/>
        </w:rPr>
        <w:t xml:space="preserve"> </w:t>
      </w:r>
      <w:r w:rsidR="00D07DDB">
        <w:rPr>
          <w:rFonts w:ascii="Times New Roman" w:hAnsi="Times New Roman"/>
          <w:sz w:val="22"/>
          <w:szCs w:val="22"/>
        </w:rPr>
        <w:t xml:space="preserve">               </w:t>
      </w:r>
      <w:r w:rsidR="0094153E" w:rsidRPr="0094153E">
        <w:rPr>
          <w:rFonts w:ascii="Times New Roman" w:hAnsi="Times New Roman"/>
          <w:sz w:val="22"/>
          <w:szCs w:val="22"/>
        </w:rPr>
        <w:t xml:space="preserve">č. 18/1996 Z. z. o cenách v znení neskorších predpisov </w:t>
      </w:r>
      <w:r w:rsidR="00C8666E">
        <w:rPr>
          <w:rFonts w:ascii="Times New Roman" w:hAnsi="Times New Roman"/>
          <w:sz w:val="22"/>
          <w:szCs w:val="22"/>
        </w:rPr>
        <w:t xml:space="preserve">vo výške: </w:t>
      </w:r>
    </w:p>
    <w:p w14:paraId="07C0C70D" w14:textId="77777777" w:rsidR="00072274" w:rsidRDefault="00072274" w:rsidP="00A2133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6E82F0ED" w14:textId="77777777" w:rsidR="00072274" w:rsidRPr="002747EE" w:rsidRDefault="00D21473" w:rsidP="00301C5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............. </w:t>
      </w:r>
      <w:r w:rsidR="00072274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 </w:t>
      </w:r>
    </w:p>
    <w:p w14:paraId="694CF204" w14:textId="240C773B" w:rsidR="00072274" w:rsidRPr="002747EE" w:rsidRDefault="00D21473" w:rsidP="00301C5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jc w:val="center"/>
        <w:rPr>
          <w:rFonts w:ascii="Times New Roman" w:hAnsi="Times New Roman"/>
          <w:sz w:val="22"/>
          <w:szCs w:val="22"/>
        </w:rPr>
      </w:pPr>
      <w:r w:rsidRPr="002747EE">
        <w:rPr>
          <w:rFonts w:ascii="Times New Roman" w:hAnsi="Times New Roman"/>
          <w:sz w:val="22"/>
          <w:szCs w:val="22"/>
        </w:rPr>
        <w:t xml:space="preserve">(slovom: ................ </w:t>
      </w:r>
      <w:r w:rsidR="002261F3" w:rsidRPr="002747EE">
        <w:rPr>
          <w:rFonts w:ascii="Times New Roman" w:hAnsi="Times New Roman"/>
          <w:sz w:val="22"/>
          <w:szCs w:val="22"/>
        </w:rPr>
        <w:t>EUR</w:t>
      </w:r>
      <w:r w:rsidRPr="002747EE">
        <w:rPr>
          <w:rFonts w:ascii="Times New Roman" w:hAnsi="Times New Roman"/>
          <w:sz w:val="22"/>
          <w:szCs w:val="22"/>
        </w:rPr>
        <w:t xml:space="preserve"> bez DPH). </w:t>
      </w:r>
    </w:p>
    <w:p w14:paraId="4CF7513B" w14:textId="459B8AC6" w:rsidR="006C0C14" w:rsidRDefault="00D21473" w:rsidP="00301C5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</w:t>
      </w:r>
      <w:bookmarkStart w:id="0" w:name="_Hlk178686908"/>
      <w:r w:rsidR="00072274">
        <w:rPr>
          <w:rFonts w:ascii="Times New Roman" w:hAnsi="Times New Roman"/>
          <w:i/>
          <w:sz w:val="22"/>
          <w:szCs w:val="22"/>
        </w:rPr>
        <w:t xml:space="preserve">Jednotkové ceny a podrobná cenová špecifikácia </w:t>
      </w:r>
      <w:r w:rsidRPr="007E370A">
        <w:rPr>
          <w:rFonts w:ascii="Times New Roman" w:hAnsi="Times New Roman"/>
          <w:i/>
          <w:sz w:val="22"/>
          <w:szCs w:val="22"/>
        </w:rPr>
        <w:t>bud</w:t>
      </w:r>
      <w:r w:rsidR="00072274">
        <w:rPr>
          <w:rFonts w:ascii="Times New Roman" w:hAnsi="Times New Roman"/>
          <w:i/>
          <w:sz w:val="22"/>
          <w:szCs w:val="22"/>
        </w:rPr>
        <w:t>ú</w:t>
      </w:r>
      <w:r w:rsidRPr="007E370A">
        <w:rPr>
          <w:rFonts w:ascii="Times New Roman" w:hAnsi="Times New Roman"/>
          <w:i/>
          <w:sz w:val="22"/>
          <w:szCs w:val="22"/>
        </w:rPr>
        <w:t xml:space="preserve"> doplnen</w:t>
      </w:r>
      <w:r w:rsidR="00072274">
        <w:rPr>
          <w:rFonts w:ascii="Times New Roman" w:hAnsi="Times New Roman"/>
          <w:i/>
          <w:sz w:val="22"/>
          <w:szCs w:val="22"/>
        </w:rPr>
        <w:t>é</w:t>
      </w:r>
      <w:r w:rsidRPr="007E370A">
        <w:rPr>
          <w:rFonts w:ascii="Times New Roman" w:hAnsi="Times New Roman"/>
          <w:i/>
          <w:sz w:val="22"/>
          <w:szCs w:val="22"/>
        </w:rPr>
        <w:t xml:space="preserve"> podľa predloženej ponuky </w:t>
      </w:r>
      <w:r w:rsidR="00072274">
        <w:rPr>
          <w:rFonts w:ascii="Times New Roman" w:hAnsi="Times New Roman"/>
          <w:i/>
          <w:sz w:val="22"/>
          <w:szCs w:val="22"/>
        </w:rPr>
        <w:br/>
      </w:r>
      <w:r w:rsidRPr="00D226FA">
        <w:rPr>
          <w:rFonts w:ascii="Times New Roman" w:hAnsi="Times New Roman"/>
          <w:i/>
          <w:sz w:val="22"/>
          <w:szCs w:val="22"/>
        </w:rPr>
        <w:t>ku konkrétnej zákazke</w:t>
      </w:r>
      <w:r w:rsidRPr="00D226FA">
        <w:rPr>
          <w:rFonts w:ascii="Times New Roman" w:hAnsi="Times New Roman"/>
          <w:sz w:val="22"/>
          <w:szCs w:val="22"/>
        </w:rPr>
        <w:t>)</w:t>
      </w:r>
      <w:bookmarkEnd w:id="0"/>
      <w:r w:rsidRPr="00D226FA">
        <w:rPr>
          <w:rFonts w:ascii="Times New Roman" w:hAnsi="Times New Roman"/>
          <w:sz w:val="22"/>
          <w:szCs w:val="22"/>
        </w:rPr>
        <w:t>.</w:t>
      </w:r>
    </w:p>
    <w:p w14:paraId="13872F09" w14:textId="77777777" w:rsidR="00D07DDB" w:rsidRDefault="00D07DDB" w:rsidP="0090496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DED2C75" w14:textId="15C06314" w:rsidR="00904968" w:rsidRPr="00904968" w:rsidRDefault="00904968" w:rsidP="0090496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4968">
        <w:rPr>
          <w:rFonts w:ascii="Times New Roman" w:hAnsi="Times New Roman" w:cs="Times New Roman"/>
          <w:sz w:val="22"/>
          <w:szCs w:val="22"/>
        </w:rPr>
        <w:t xml:space="preserve">Podrobná cenová špecifikácia </w:t>
      </w:r>
      <w:r>
        <w:rPr>
          <w:rFonts w:ascii="Times New Roman" w:hAnsi="Times New Roman" w:cs="Times New Roman"/>
          <w:sz w:val="22"/>
          <w:szCs w:val="22"/>
        </w:rPr>
        <w:t xml:space="preserve">diela </w:t>
      </w:r>
      <w:r w:rsidRPr="00904968">
        <w:rPr>
          <w:rFonts w:ascii="Times New Roman" w:hAnsi="Times New Roman" w:cs="Times New Roman"/>
          <w:sz w:val="22"/>
          <w:szCs w:val="22"/>
        </w:rPr>
        <w:t xml:space="preserve">je uvedená v Prílohe č. 1 zmluvy. </w:t>
      </w:r>
    </w:p>
    <w:p w14:paraId="641ACB2A" w14:textId="77777777" w:rsidR="00301C5A" w:rsidRPr="00301C5A" w:rsidRDefault="00301C5A" w:rsidP="00301C5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6F41847" w14:textId="1E5187AB" w:rsidR="006C0C14" w:rsidRDefault="00E72E24" w:rsidP="00301C5A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301C5A">
        <w:rPr>
          <w:rFonts w:ascii="Times New Roman" w:hAnsi="Times New Roman"/>
          <w:b/>
          <w:bCs/>
          <w:sz w:val="22"/>
          <w:szCs w:val="22"/>
        </w:rPr>
        <w:t>3.2.</w:t>
      </w:r>
      <w:r w:rsidR="00301C5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072274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 dohodnutej 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cene sú zahrnuté všetky ekonomicky oprávnené náklady </w:t>
      </w:r>
      <w:r w:rsidR="00072274" w:rsidRPr="00D226FA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>teľa vynakladané</w:t>
      </w:r>
      <w:r w:rsidR="00301C5A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5419C" w:rsidRPr="00D226FA">
        <w:rPr>
          <w:rFonts w:ascii="Times New Roman" w:eastAsia="SimSun" w:hAnsi="Times New Roman"/>
          <w:sz w:val="22"/>
          <w:szCs w:val="22"/>
          <w:lang w:eastAsia="zh-CN"/>
        </w:rPr>
        <w:t>na vykonanie diela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 a súvisiace s </w:t>
      </w:r>
      <w:r w:rsidR="00F5419C" w:rsidRPr="00D226FA">
        <w:rPr>
          <w:rFonts w:ascii="Times New Roman" w:eastAsia="SimSun" w:hAnsi="Times New Roman"/>
          <w:sz w:val="22"/>
          <w:szCs w:val="22"/>
          <w:lang w:eastAsia="zh-CN"/>
        </w:rPr>
        <w:t>vykonávaním diela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 podľa bodu 2.1. zmluvy</w:t>
      </w:r>
      <w:r w:rsidR="00D226FA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, </w:t>
      </w:r>
      <w:r w:rsidR="00D226FA" w:rsidRPr="00D226FA">
        <w:rPr>
          <w:rFonts w:ascii="Times New Roman" w:hAnsi="Times New Roman"/>
          <w:sz w:val="22"/>
          <w:szCs w:val="22"/>
        </w:rPr>
        <w:t xml:space="preserve">vrátane nákladov na plnenie podľa </w:t>
      </w:r>
      <w:r w:rsidR="00D226FA">
        <w:rPr>
          <w:rFonts w:ascii="Times New Roman" w:hAnsi="Times New Roman"/>
          <w:sz w:val="22"/>
          <w:szCs w:val="22"/>
        </w:rPr>
        <w:t xml:space="preserve">bodov 5.3. až 5.12. </w:t>
      </w:r>
      <w:r w:rsidR="00177CB9">
        <w:rPr>
          <w:rFonts w:ascii="Times New Roman" w:hAnsi="Times New Roman"/>
          <w:sz w:val="22"/>
          <w:szCs w:val="22"/>
        </w:rPr>
        <w:t>Č</w:t>
      </w:r>
      <w:r w:rsidR="00D226FA">
        <w:rPr>
          <w:rFonts w:ascii="Times New Roman" w:hAnsi="Times New Roman"/>
          <w:sz w:val="22"/>
          <w:szCs w:val="22"/>
        </w:rPr>
        <w:t>lánku</w:t>
      </w:r>
      <w:r w:rsidR="00177CB9">
        <w:rPr>
          <w:rFonts w:ascii="Times New Roman" w:hAnsi="Times New Roman"/>
          <w:sz w:val="22"/>
          <w:szCs w:val="22"/>
        </w:rPr>
        <w:t xml:space="preserve"> V. zmluvy, </w:t>
      </w:r>
      <w:r w:rsidR="00301C5A">
        <w:rPr>
          <w:rFonts w:ascii="Times New Roman" w:hAnsi="Times New Roman"/>
          <w:sz w:val="22"/>
          <w:szCs w:val="22"/>
        </w:rPr>
        <w:t xml:space="preserve">plnenie </w:t>
      </w:r>
      <w:r w:rsidR="00177CB9">
        <w:rPr>
          <w:rFonts w:ascii="Times New Roman" w:hAnsi="Times New Roman"/>
          <w:sz w:val="22"/>
          <w:szCs w:val="22"/>
        </w:rPr>
        <w:t>podľa</w:t>
      </w:r>
      <w:r w:rsidR="00D226FA">
        <w:rPr>
          <w:rFonts w:ascii="Times New Roman" w:hAnsi="Times New Roman"/>
          <w:sz w:val="22"/>
          <w:szCs w:val="22"/>
        </w:rPr>
        <w:t xml:space="preserve"> </w:t>
      </w:r>
      <w:r w:rsidR="00D226FA" w:rsidRPr="00D226FA">
        <w:rPr>
          <w:rFonts w:ascii="Times New Roman" w:hAnsi="Times New Roman"/>
          <w:sz w:val="22"/>
          <w:szCs w:val="22"/>
        </w:rPr>
        <w:t xml:space="preserve">článku VIII. </w:t>
      </w:r>
      <w:r w:rsidR="00177CB9">
        <w:rPr>
          <w:rFonts w:ascii="Times New Roman" w:hAnsi="Times New Roman"/>
          <w:sz w:val="22"/>
          <w:szCs w:val="22"/>
        </w:rPr>
        <w:t>a</w:t>
      </w:r>
      <w:r w:rsidR="00D226FA" w:rsidRPr="00D226FA">
        <w:rPr>
          <w:rFonts w:ascii="Times New Roman" w:hAnsi="Times New Roman"/>
          <w:sz w:val="22"/>
          <w:szCs w:val="22"/>
        </w:rPr>
        <w:t xml:space="preserve"> Článku XIII. zmluvy </w:t>
      </w:r>
      <w:r w:rsidR="00C8666E" w:rsidRPr="00D226FA">
        <w:rPr>
          <w:rFonts w:ascii="Times New Roman" w:eastAsia="SimSun" w:hAnsi="Times New Roman"/>
          <w:sz w:val="22"/>
          <w:szCs w:val="22"/>
          <w:lang w:eastAsia="zh-CN"/>
        </w:rPr>
        <w:t>a primeraný zisk.</w:t>
      </w:r>
      <w:r w:rsidR="00FA0BEC" w:rsidRPr="00D226FA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</w:p>
    <w:p w14:paraId="77E688A9" w14:textId="77777777" w:rsidR="00301C5A" w:rsidRPr="00D226FA" w:rsidRDefault="00301C5A" w:rsidP="00301C5A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76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3370D345" w14:textId="38CE717B" w:rsidR="00EA4EA0" w:rsidRDefault="00F871D7" w:rsidP="00904968">
      <w:pPr>
        <w:jc w:val="both"/>
        <w:rPr>
          <w:rFonts w:ascii="Times New Roman" w:hAnsi="Times New Roman"/>
          <w:sz w:val="22"/>
          <w:szCs w:val="22"/>
        </w:rPr>
      </w:pPr>
      <w:r w:rsidRPr="00904968">
        <w:rPr>
          <w:rFonts w:ascii="Times New Roman" w:hAnsi="Times New Roman"/>
          <w:b/>
          <w:bCs/>
          <w:sz w:val="22"/>
          <w:szCs w:val="22"/>
        </w:rPr>
        <w:lastRenderedPageBreak/>
        <w:t>3.</w:t>
      </w:r>
      <w:r w:rsidR="00F06255" w:rsidRPr="00904968">
        <w:rPr>
          <w:rFonts w:ascii="Times New Roman" w:hAnsi="Times New Roman"/>
          <w:b/>
          <w:bCs/>
          <w:sz w:val="22"/>
          <w:szCs w:val="22"/>
        </w:rPr>
        <w:t>3</w:t>
      </w:r>
      <w:r w:rsidR="00C40AD3" w:rsidRPr="00904968">
        <w:rPr>
          <w:rFonts w:ascii="Times New Roman" w:hAnsi="Times New Roman"/>
          <w:b/>
          <w:bCs/>
          <w:sz w:val="22"/>
          <w:szCs w:val="22"/>
        </w:rPr>
        <w:t>.</w:t>
      </w:r>
      <w:r w:rsidR="00904968">
        <w:rPr>
          <w:rFonts w:ascii="Times New Roman" w:hAnsi="Times New Roman"/>
          <w:sz w:val="22"/>
          <w:szCs w:val="22"/>
        </w:rPr>
        <w:t xml:space="preserve"> </w:t>
      </w:r>
      <w:r w:rsidR="00EA4EA0">
        <w:rPr>
          <w:rFonts w:ascii="Times New Roman" w:hAnsi="Times New Roman"/>
          <w:sz w:val="22"/>
          <w:szCs w:val="22"/>
        </w:rPr>
        <w:t xml:space="preserve">Daň z pridanej hodnoty (DPH) bude </w:t>
      </w:r>
      <w:r w:rsidR="001539E0">
        <w:rPr>
          <w:rFonts w:ascii="Times New Roman" w:hAnsi="Times New Roman"/>
          <w:sz w:val="22"/>
          <w:szCs w:val="22"/>
        </w:rPr>
        <w:t xml:space="preserve">Zhotoviteľ </w:t>
      </w:r>
      <w:r w:rsidR="00EA4EA0">
        <w:rPr>
          <w:rFonts w:ascii="Times New Roman" w:hAnsi="Times New Roman"/>
          <w:sz w:val="22"/>
          <w:szCs w:val="22"/>
        </w:rPr>
        <w:t>účtovať v aktuálnej sadzbe podľa právnych predpisov platných a účinných v deň vzniku daňovej povinnosti.</w:t>
      </w:r>
      <w:r w:rsidR="005444B0" w:rsidRPr="005444B0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5444B0" w:rsidRPr="005444B0">
        <w:rPr>
          <w:rFonts w:ascii="Times New Roman" w:hAnsi="Times New Roman"/>
          <w:sz w:val="22"/>
          <w:szCs w:val="22"/>
        </w:rPr>
        <w:t>Celková cena</w:t>
      </w:r>
      <w:r w:rsidR="005444B0">
        <w:rPr>
          <w:rFonts w:ascii="Times New Roman" w:hAnsi="Times New Roman"/>
          <w:sz w:val="22"/>
          <w:szCs w:val="22"/>
        </w:rPr>
        <w:t xml:space="preserve"> za dielo</w:t>
      </w:r>
      <w:r w:rsidR="005444B0" w:rsidRPr="005444B0">
        <w:rPr>
          <w:rFonts w:ascii="Times New Roman" w:hAnsi="Times New Roman"/>
          <w:sz w:val="22"/>
          <w:szCs w:val="22"/>
        </w:rPr>
        <w:t xml:space="preserve"> zahŕňa sumu uvedenú v</w:t>
      </w:r>
      <w:r w:rsidR="005444B0">
        <w:rPr>
          <w:rFonts w:ascii="Times New Roman" w:hAnsi="Times New Roman"/>
          <w:sz w:val="22"/>
          <w:szCs w:val="22"/>
        </w:rPr>
        <w:t> </w:t>
      </w:r>
      <w:r w:rsidR="005444B0" w:rsidRPr="005444B0">
        <w:rPr>
          <w:rFonts w:ascii="Times New Roman" w:hAnsi="Times New Roman"/>
          <w:sz w:val="22"/>
          <w:szCs w:val="22"/>
        </w:rPr>
        <w:t>bode</w:t>
      </w:r>
      <w:r w:rsidR="005444B0">
        <w:rPr>
          <w:rFonts w:ascii="Times New Roman" w:hAnsi="Times New Roman"/>
          <w:sz w:val="22"/>
          <w:szCs w:val="22"/>
        </w:rPr>
        <w:t xml:space="preserve"> 3.1. zmluvy</w:t>
      </w:r>
      <w:r w:rsidR="005444B0" w:rsidRPr="005444B0">
        <w:rPr>
          <w:rFonts w:ascii="Times New Roman" w:hAnsi="Times New Roman"/>
          <w:sz w:val="22"/>
          <w:szCs w:val="22"/>
        </w:rPr>
        <w:t xml:space="preserve"> a DPH podľa predchádzajúcej vety</w:t>
      </w:r>
      <w:r w:rsidR="005444B0">
        <w:rPr>
          <w:rFonts w:ascii="Times New Roman" w:hAnsi="Times New Roman"/>
          <w:sz w:val="22"/>
          <w:szCs w:val="22"/>
        </w:rPr>
        <w:t>.</w:t>
      </w:r>
    </w:p>
    <w:p w14:paraId="69E61796" w14:textId="77777777" w:rsidR="00EA4EA0" w:rsidRPr="00F05A28" w:rsidRDefault="00EA4EA0" w:rsidP="002261F3">
      <w:pPr>
        <w:ind w:left="851" w:hanging="851"/>
        <w:jc w:val="both"/>
        <w:rPr>
          <w:rFonts w:ascii="Times New Roman" w:hAnsi="Times New Roman"/>
          <w:sz w:val="16"/>
          <w:szCs w:val="16"/>
        </w:rPr>
      </w:pPr>
    </w:p>
    <w:p w14:paraId="6D8B339D" w14:textId="10043E0D" w:rsidR="002261F3" w:rsidRPr="002261F3" w:rsidRDefault="00EA4EA0" w:rsidP="00904968">
      <w:pPr>
        <w:ind w:hanging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</w:rPr>
        <w:tab/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V prípade, ak uchádzač/</w:t>
      </w:r>
      <w:r w:rsid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</w:t>
      </w:r>
      <w:r w:rsidR="005444B0">
        <w:rPr>
          <w:rFonts w:ascii="Times New Roman" w:hAnsi="Times New Roman"/>
          <w:i/>
          <w:color w:val="000000"/>
          <w:sz w:val="22"/>
          <w:szCs w:val="22"/>
          <w:lang w:eastAsia="sk-SK"/>
        </w:rPr>
        <w:t>iteľ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om dane z pridanej hodnoty (ďalej len ,,DPH“), znenie tohto bodu bude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nasledovné</w:t>
      </w:r>
      <w:r w:rsidR="002261F3"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: </w:t>
      </w:r>
    </w:p>
    <w:p w14:paraId="1048094C" w14:textId="77777777" w:rsidR="002261F3" w:rsidRPr="00F05A28" w:rsidRDefault="002261F3" w:rsidP="00904968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hanging="10"/>
        <w:jc w:val="both"/>
        <w:rPr>
          <w:rFonts w:ascii="Times New Roman" w:hAnsi="Times New Roman"/>
          <w:i/>
          <w:color w:val="000000"/>
          <w:sz w:val="16"/>
          <w:szCs w:val="16"/>
          <w:lang w:eastAsia="sk-SK"/>
        </w:rPr>
      </w:pPr>
    </w:p>
    <w:p w14:paraId="36995471" w14:textId="0F568FB0" w:rsidR="002261F3" w:rsidRPr="002261F3" w:rsidRDefault="002261F3" w:rsidP="00904968">
      <w:pPr>
        <w:tabs>
          <w:tab w:val="clear" w:pos="2160"/>
          <w:tab w:val="clear" w:pos="2880"/>
          <w:tab w:val="clear" w:pos="4500"/>
        </w:tabs>
        <w:spacing w:after="5" w:line="268" w:lineRule="auto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„</w:t>
      </w:r>
      <w:r w:rsidR="00EA4EA0" w:rsidRPr="00EA4EA0">
        <w:rPr>
          <w:rFonts w:ascii="Times New Roman" w:hAnsi="Times New Roman"/>
          <w:b/>
          <w:bCs/>
          <w:i/>
          <w:color w:val="000000"/>
          <w:sz w:val="22"/>
          <w:szCs w:val="22"/>
          <w:lang w:eastAsia="sk-SK"/>
        </w:rPr>
        <w:t>3.3.</w:t>
      </w:r>
      <w:r w:rsidR="00EA4EA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nie je platiteľom DPH.</w:t>
      </w:r>
      <w:r w:rsidRPr="002261F3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Cena uvedená v bode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3.1.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zmluvy je cena konečná  a celková (DPH sa nevyčísluje).</w:t>
      </w:r>
      <w:r w:rsidRPr="002261F3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Zmluvné strany sa dohodli, že ak sa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Zhotoviteľ 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stane v priebehu plnenia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z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mluvy platiteľom DPH, nie je oprávnený k cene za </w:t>
      </w:r>
      <w:bookmarkStart w:id="1" w:name="_Hlk207109131"/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bookmarkEnd w:id="1"/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uvedenej v 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zmluvy navyše účtovať DPH, t. j. v cene za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</w:t>
      </w:r>
      <w:r w:rsidR="00B52800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dielo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uvedenej v Prílohe č. </w:t>
      </w:r>
      <w:r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>2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eastAsia="sk-SK"/>
        </w:rPr>
        <w:t xml:space="preserve"> tejto zmluvy bude zahrnutá aj DPH.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“. </w:t>
      </w:r>
    </w:p>
    <w:p w14:paraId="334956DB" w14:textId="77777777" w:rsidR="002261F3" w:rsidRPr="00F05A28" w:rsidRDefault="002261F3" w:rsidP="002261F3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spacing w:after="5" w:line="268" w:lineRule="auto"/>
        <w:ind w:left="851"/>
        <w:jc w:val="both"/>
        <w:rPr>
          <w:rFonts w:ascii="Times New Roman" w:hAnsi="Times New Roman"/>
          <w:color w:val="000000"/>
          <w:sz w:val="16"/>
          <w:szCs w:val="16"/>
          <w:lang w:eastAsia="sk-SK"/>
        </w:rPr>
      </w:pPr>
    </w:p>
    <w:p w14:paraId="1F95E74D" w14:textId="2E8CA07D" w:rsidR="002261F3" w:rsidRPr="002261F3" w:rsidRDefault="002261F3" w:rsidP="00904968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prípade, ak je uchádzač/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identifikovaný pre DPH a platiteľom DPH v inom členskom štáte EÚ a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dielo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odoslan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alebo prepraven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>é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 iného členského štátu EÚ (uplatnenie prenosu daňovej povinnosti), znenie tohto článku zmluvy bude doplnené o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a bod 3.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4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. v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>znení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uvedenom nižšie s tým, že ostatné body tohto článku zmluvy budú prečíslované: </w:t>
      </w:r>
    </w:p>
    <w:p w14:paraId="54D74359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613F8705" w14:textId="661D8837" w:rsidR="002261F3" w:rsidRPr="002747EE" w:rsidRDefault="002261F3" w:rsidP="00904968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jc w:val="both"/>
        <w:rPr>
          <w:rFonts w:ascii="Times New Roman" w:hAnsi="Times New Roman"/>
          <w:i/>
          <w:sz w:val="22"/>
          <w:szCs w:val="22"/>
          <w:lang w:eastAsia="sk-SK"/>
        </w:rPr>
      </w:pPr>
      <w:r w:rsidRPr="002747EE">
        <w:rPr>
          <w:rFonts w:ascii="Times New Roman" w:hAnsi="Times New Roman"/>
          <w:i/>
          <w:sz w:val="22"/>
          <w:szCs w:val="22"/>
          <w:lang w:eastAsia="sk-SK"/>
        </w:rPr>
        <w:t>„</w:t>
      </w:r>
      <w:r w:rsidRPr="002747EE">
        <w:rPr>
          <w:rFonts w:ascii="Times New Roman" w:hAnsi="Times New Roman"/>
          <w:b/>
          <w:i/>
          <w:sz w:val="22"/>
          <w:szCs w:val="22"/>
          <w:lang w:eastAsia="sk-SK"/>
        </w:rPr>
        <w:t>3.3</w:t>
      </w:r>
      <w:r w:rsidRPr="002747EE">
        <w:rPr>
          <w:rFonts w:ascii="Times New Roman" w:hAnsi="Times New Roman"/>
          <w:b/>
          <w:bCs/>
          <w:i/>
          <w:sz w:val="22"/>
          <w:szCs w:val="22"/>
          <w:lang w:eastAsia="sk-SK"/>
        </w:rPr>
        <w:t>.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Cena dohodnutá v bode 3.1. tohto článku zmluvy je stanovená bez DPH. </w:t>
      </w:r>
      <w:r w:rsidR="00EF6C1F">
        <w:rPr>
          <w:rFonts w:ascii="Times New Roman" w:hAnsi="Times New Roman"/>
          <w:i/>
          <w:sz w:val="22"/>
          <w:szCs w:val="22"/>
          <w:lang w:eastAsia="sk-SK"/>
        </w:rPr>
        <w:t xml:space="preserve">Výška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DPH pri uplatnení </w:t>
      </w:r>
      <w:r w:rsidR="00484A5B" w:rsidRPr="002747EE">
        <w:rPr>
          <w:rFonts w:ascii="Times New Roman" w:hAnsi="Times New Roman"/>
          <w:i/>
          <w:sz w:val="22"/>
          <w:szCs w:val="22"/>
          <w:lang w:eastAsia="sk-SK"/>
        </w:rPr>
        <w:t>23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% -nej sadzby</w:t>
      </w:r>
      <w:r w:rsidR="00EF6C1F">
        <w:rPr>
          <w:rFonts w:ascii="Times New Roman" w:hAnsi="Times New Roman"/>
          <w:i/>
          <w:sz w:val="22"/>
          <w:szCs w:val="22"/>
          <w:lang w:eastAsia="sk-SK"/>
        </w:rPr>
        <w:t xml:space="preserve"> je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.................. </w:t>
      </w:r>
      <w:r w:rsidR="00B52800" w:rsidRPr="002747EE">
        <w:rPr>
          <w:rFonts w:ascii="Times New Roman" w:hAnsi="Times New Roman"/>
          <w:i/>
          <w:sz w:val="22"/>
          <w:szCs w:val="22"/>
          <w:lang w:eastAsia="sk-SK"/>
        </w:rPr>
        <w:t>EUR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(slovom:.................................eur)</w:t>
      </w:r>
      <w:r w:rsidR="00EF6C1F">
        <w:rPr>
          <w:rFonts w:ascii="Times New Roman" w:hAnsi="Times New Roman"/>
          <w:i/>
          <w:iCs/>
          <w:sz w:val="22"/>
          <w:szCs w:val="22"/>
          <w:lang w:eastAsia="sk-SK"/>
        </w:rPr>
        <w:t>.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Výška</w:t>
      </w:r>
      <w:r w:rsidR="00D83098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="004F5778">
        <w:rPr>
          <w:rFonts w:ascii="Times New Roman" w:hAnsi="Times New Roman"/>
          <w:i/>
          <w:iCs/>
          <w:sz w:val="22"/>
          <w:szCs w:val="22"/>
          <w:lang w:eastAsia="sk-SK"/>
        </w:rPr>
        <w:t>sumy</w:t>
      </w:r>
      <w:r w:rsidR="00D83098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DPH</w:t>
      </w:r>
      <w:r w:rsidR="00D83098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iCs/>
          <w:sz w:val="22"/>
          <w:szCs w:val="22"/>
          <w:lang w:val="cs-CZ" w:eastAsia="sk-SK"/>
        </w:rPr>
        <w:t>bude</w:t>
      </w:r>
      <w:r w:rsidR="00D83098">
        <w:rPr>
          <w:rFonts w:ascii="Times New Roman" w:hAnsi="Times New Roman"/>
          <w:i/>
          <w:iCs/>
          <w:sz w:val="22"/>
          <w:szCs w:val="22"/>
          <w:lang w:val="cs-CZ" w:eastAsia="sk-SK"/>
        </w:rPr>
        <w:t xml:space="preserve">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>doplnená/</w:t>
      </w:r>
      <w:r w:rsidR="00D83098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vypočítaná z ceny za 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dielo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uveden</w:t>
      </w:r>
      <w:r w:rsidR="00B52800" w:rsidRPr="002747EE">
        <w:rPr>
          <w:rFonts w:ascii="Times New Roman" w:hAnsi="Times New Roman"/>
          <w:i/>
          <w:iCs/>
          <w:sz w:val="22"/>
          <w:szCs w:val="22"/>
          <w:lang w:eastAsia="sk-SK"/>
        </w:rPr>
        <w:t>é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v bode 3.1.  zmluvy</w:t>
      </w:r>
      <w:r w:rsidR="004F5778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iCs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prizná</w:t>
      </w:r>
      <w:r w:rsidR="00D83098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a odvedie </w:t>
      </w:r>
      <w:r w:rsidR="004F5778">
        <w:rPr>
          <w:rFonts w:ascii="Times New Roman" w:hAnsi="Times New Roman"/>
          <w:i/>
          <w:sz w:val="22"/>
          <w:szCs w:val="22"/>
          <w:lang w:eastAsia="sk-SK"/>
        </w:rPr>
        <w:t xml:space="preserve">ju 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Objednávateľ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 xml:space="preserve"> v zmysle bodu 3.</w:t>
      </w:r>
      <w:r w:rsidR="002D1774" w:rsidRPr="002747EE">
        <w:rPr>
          <w:rFonts w:ascii="Times New Roman" w:hAnsi="Times New Roman"/>
          <w:i/>
          <w:sz w:val="22"/>
          <w:szCs w:val="22"/>
          <w:lang w:eastAsia="sk-SK"/>
        </w:rPr>
        <w:t>4</w:t>
      </w:r>
      <w:r w:rsidRPr="002747EE">
        <w:rPr>
          <w:rFonts w:ascii="Times New Roman" w:hAnsi="Times New Roman"/>
          <w:i/>
          <w:sz w:val="22"/>
          <w:szCs w:val="22"/>
          <w:lang w:eastAsia="sk-SK"/>
        </w:rPr>
        <w:t>. zmluvy.</w:t>
      </w:r>
    </w:p>
    <w:p w14:paraId="5D2BB4EA" w14:textId="77777777" w:rsidR="002261F3" w:rsidRPr="00D07DDB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sz w:val="22"/>
          <w:szCs w:val="22"/>
          <w:lang w:eastAsia="sk-SK"/>
        </w:rPr>
      </w:pPr>
    </w:p>
    <w:p w14:paraId="70C856A3" w14:textId="5B960B06" w:rsidR="002261F3" w:rsidRPr="002261F3" w:rsidRDefault="002261F3" w:rsidP="00904968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D07DDB">
        <w:rPr>
          <w:rFonts w:ascii="Times New Roman" w:hAnsi="Times New Roman"/>
          <w:b/>
          <w:i/>
          <w:sz w:val="22"/>
          <w:szCs w:val="22"/>
          <w:lang w:eastAsia="sk-SK"/>
        </w:rPr>
        <w:t xml:space="preserve"> 3.</w:t>
      </w:r>
      <w:r w:rsidR="002D1774" w:rsidRPr="00D07DDB">
        <w:rPr>
          <w:rFonts w:ascii="Times New Roman" w:hAnsi="Times New Roman"/>
          <w:b/>
          <w:i/>
          <w:sz w:val="22"/>
          <w:szCs w:val="22"/>
          <w:lang w:eastAsia="sk-SK"/>
        </w:rPr>
        <w:t>4</w:t>
      </w:r>
      <w:r w:rsidRPr="00D07DDB">
        <w:rPr>
          <w:rFonts w:ascii="Times New Roman" w:hAnsi="Times New Roman"/>
          <w:b/>
          <w:bCs/>
          <w:i/>
          <w:sz w:val="22"/>
          <w:szCs w:val="22"/>
          <w:lang w:eastAsia="sk-SK"/>
        </w:rPr>
        <w:t>.</w:t>
      </w:r>
      <w:r w:rsidRPr="00D07DDB">
        <w:rPr>
          <w:rFonts w:ascii="Times New Roman" w:hAnsi="Times New Roman"/>
          <w:i/>
          <w:sz w:val="22"/>
          <w:szCs w:val="22"/>
          <w:lang w:eastAsia="sk-SK"/>
        </w:rPr>
        <w:t xml:space="preserve">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ako daňový subjekt podľa zákona č. 222/2004 Z. z. o dani z pridanej hodnoty v znení neskorších predpisov (ďalej len „zákon o DPH“</w:t>
      </w:r>
      <w:r w:rsidRPr="002261F3">
        <w:rPr>
          <w:rFonts w:ascii="Times New Roman" w:hAnsi="Times New Roman"/>
          <w:i/>
          <w:iCs/>
          <w:color w:val="000000"/>
          <w:sz w:val="22"/>
          <w:szCs w:val="22"/>
          <w:lang w:val="cs-CZ" w:eastAsia="sk-SK"/>
        </w:rPr>
        <w:t>)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s identifikačným číslom pre DPH prideleným správcom dane je povinný priznať a odviesť DPH z</w:t>
      </w:r>
      <w:r w:rsidR="001F1456">
        <w:rPr>
          <w:rFonts w:ascii="Times New Roman" w:hAnsi="Times New Roman"/>
          <w:i/>
          <w:color w:val="000000"/>
          <w:sz w:val="22"/>
          <w:szCs w:val="22"/>
          <w:lang w:eastAsia="sk-SK"/>
        </w:rPr>
        <w:t> </w:t>
      </w:r>
      <w:r w:rsidR="00B5280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diela 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v Slovenskej republike v rámci tuzemského a cezhraničného prenosu daňovej povinnosti za podmienok stanovených zákonom o DPH, t. j. </w:t>
      </w:r>
      <w:r w:rsidR="002D1774">
        <w:rPr>
          <w:rFonts w:ascii="Times New Roman" w:hAnsi="Times New Roman"/>
          <w:i/>
          <w:color w:val="000000"/>
          <w:sz w:val="22"/>
          <w:szCs w:val="22"/>
          <w:lang w:eastAsia="sk-SK"/>
        </w:rPr>
        <w:t>Objednávateľ</w:t>
      </w:r>
      <w:r w:rsidRPr="002261F3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fakturuje zmluvnú cenu bez DPH.“  </w:t>
      </w:r>
    </w:p>
    <w:p w14:paraId="50B09F0E" w14:textId="77777777" w:rsidR="002261F3" w:rsidRPr="002261F3" w:rsidRDefault="002261F3" w:rsidP="002261F3">
      <w:pPr>
        <w:tabs>
          <w:tab w:val="clear" w:pos="2160"/>
          <w:tab w:val="clear" w:pos="2880"/>
          <w:tab w:val="clear" w:pos="4500"/>
          <w:tab w:val="left" w:pos="426"/>
        </w:tabs>
        <w:spacing w:after="5" w:line="268" w:lineRule="auto"/>
        <w:ind w:left="851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0D367B4C" w14:textId="0BA038E3" w:rsidR="00CB70CA" w:rsidRDefault="00C40AD3" w:rsidP="00904968">
      <w:pPr>
        <w:shd w:val="clear" w:color="auto" w:fill="FFFFFF" w:themeFill="background1"/>
        <w:tabs>
          <w:tab w:val="clear" w:pos="2160"/>
          <w:tab w:val="clear" w:pos="2880"/>
          <w:tab w:val="clear" w:pos="450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904968">
        <w:rPr>
          <w:rFonts w:ascii="Times New Roman" w:hAnsi="Times New Roman"/>
          <w:b/>
          <w:bCs/>
          <w:sz w:val="22"/>
          <w:szCs w:val="22"/>
        </w:rPr>
        <w:t>3.</w:t>
      </w:r>
      <w:r w:rsidR="00D07AEF" w:rsidRPr="00904968">
        <w:rPr>
          <w:rFonts w:ascii="Times New Roman" w:hAnsi="Times New Roman"/>
          <w:b/>
          <w:bCs/>
          <w:sz w:val="22"/>
          <w:szCs w:val="22"/>
        </w:rPr>
        <w:t>4</w:t>
      </w:r>
      <w:r w:rsidRPr="00904968">
        <w:rPr>
          <w:rFonts w:ascii="Times New Roman" w:hAnsi="Times New Roman"/>
          <w:b/>
          <w:bCs/>
          <w:sz w:val="22"/>
          <w:szCs w:val="22"/>
        </w:rPr>
        <w:t>.</w:t>
      </w:r>
      <w:r w:rsidR="00F871D7" w:rsidRPr="00FB274D">
        <w:rPr>
          <w:rFonts w:ascii="Times New Roman" w:hAnsi="Times New Roman"/>
          <w:sz w:val="22"/>
          <w:szCs w:val="22"/>
        </w:rPr>
        <w:t xml:space="preserve"> </w:t>
      </w:r>
      <w:r w:rsidRPr="00FB274D">
        <w:rPr>
          <w:rFonts w:ascii="Times New Roman" w:hAnsi="Times New Roman"/>
          <w:sz w:val="22"/>
          <w:szCs w:val="22"/>
        </w:rPr>
        <w:tab/>
      </w:r>
      <w:r w:rsidR="004F17A6">
        <w:rPr>
          <w:rFonts w:ascii="Times New Roman" w:hAnsi="Times New Roman"/>
          <w:sz w:val="22"/>
          <w:szCs w:val="22"/>
        </w:rPr>
        <w:t xml:space="preserve">Právo na zaplatenie ceny </w:t>
      </w:r>
      <w:r w:rsidR="00DE648D">
        <w:rPr>
          <w:rFonts w:ascii="Times New Roman" w:hAnsi="Times New Roman"/>
          <w:sz w:val="22"/>
          <w:szCs w:val="22"/>
        </w:rPr>
        <w:t>vykonaného diela</w:t>
      </w:r>
      <w:r w:rsidR="004F17A6">
        <w:rPr>
          <w:rFonts w:ascii="Times New Roman" w:hAnsi="Times New Roman"/>
          <w:sz w:val="22"/>
          <w:szCs w:val="22"/>
        </w:rPr>
        <w:t xml:space="preserve"> vzniká zhotoviteľovi riadnym splnením jeho záväzku v súlade s</w:t>
      </w:r>
      <w:r w:rsidR="004F5778">
        <w:rPr>
          <w:rFonts w:ascii="Times New Roman" w:hAnsi="Times New Roman"/>
          <w:sz w:val="22"/>
          <w:szCs w:val="22"/>
        </w:rPr>
        <w:t xml:space="preserve">o </w:t>
      </w:r>
      <w:r w:rsidR="004F17A6">
        <w:rPr>
          <w:rFonts w:ascii="Times New Roman" w:hAnsi="Times New Roman"/>
          <w:sz w:val="22"/>
          <w:szCs w:val="22"/>
        </w:rPr>
        <w:t xml:space="preserve"> zmluvou.</w:t>
      </w:r>
    </w:p>
    <w:p w14:paraId="56464E7F" w14:textId="623E5353" w:rsidR="00803DC8" w:rsidRDefault="00803DC8" w:rsidP="00FA0BEC">
      <w:pPr>
        <w:shd w:val="clear" w:color="auto" w:fill="FFFFFF" w:themeFill="background1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7E24D0B9" w14:textId="77777777" w:rsidR="00F23BC2" w:rsidRPr="00D90BA1" w:rsidRDefault="00F23BC2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 w:rsidRPr="00D90BA1">
        <w:rPr>
          <w:rFonts w:ascii="Times New Roman" w:hAnsi="Times New Roman"/>
          <w:b/>
          <w:bCs/>
          <w:sz w:val="22"/>
          <w:szCs w:val="22"/>
        </w:rPr>
        <w:t>Článok IV.</w:t>
      </w:r>
    </w:p>
    <w:p w14:paraId="6568394C" w14:textId="7E09C063" w:rsidR="00F23BC2" w:rsidRPr="00D90BA1" w:rsidRDefault="004F17A6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</w:t>
      </w:r>
      <w:r w:rsidR="00D87B03">
        <w:rPr>
          <w:rFonts w:ascii="Times New Roman" w:hAnsi="Times New Roman"/>
          <w:b/>
          <w:bCs/>
          <w:sz w:val="22"/>
          <w:szCs w:val="22"/>
        </w:rPr>
        <w:t xml:space="preserve">latobné </w:t>
      </w:r>
      <w:r>
        <w:rPr>
          <w:rFonts w:ascii="Times New Roman" w:hAnsi="Times New Roman"/>
          <w:b/>
          <w:bCs/>
          <w:sz w:val="22"/>
          <w:szCs w:val="22"/>
        </w:rPr>
        <w:t xml:space="preserve">a fakturačné </w:t>
      </w:r>
      <w:r w:rsidR="00D87B03">
        <w:rPr>
          <w:rFonts w:ascii="Times New Roman" w:hAnsi="Times New Roman"/>
          <w:b/>
          <w:bCs/>
          <w:sz w:val="22"/>
          <w:szCs w:val="22"/>
        </w:rPr>
        <w:t>podmienky</w:t>
      </w:r>
    </w:p>
    <w:p w14:paraId="6A6B0E9F" w14:textId="77777777" w:rsidR="00F23BC2" w:rsidRPr="00D90BA1" w:rsidRDefault="00F23BC2" w:rsidP="00D90BA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81CC6D3" w14:textId="1CB31590" w:rsidR="002C23D7" w:rsidRDefault="002C23D7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904968">
        <w:rPr>
          <w:rFonts w:ascii="Times New Roman" w:hAnsi="Times New Roman"/>
          <w:b/>
          <w:sz w:val="22"/>
          <w:szCs w:val="22"/>
        </w:rPr>
        <w:t>4.1</w:t>
      </w:r>
      <w:r w:rsidR="004255A8" w:rsidRPr="00904968">
        <w:rPr>
          <w:rFonts w:ascii="Times New Roman" w:hAnsi="Times New Roman"/>
          <w:b/>
          <w:sz w:val="22"/>
          <w:szCs w:val="22"/>
        </w:rPr>
        <w:t>.</w:t>
      </w:r>
      <w:r w:rsidR="00904968">
        <w:rPr>
          <w:rFonts w:ascii="Times New Roman" w:hAnsi="Times New Roman"/>
          <w:b/>
          <w:sz w:val="22"/>
          <w:szCs w:val="22"/>
        </w:rPr>
        <w:t xml:space="preserve"> </w:t>
      </w:r>
      <w:r w:rsidR="00D87B03">
        <w:rPr>
          <w:rFonts w:ascii="Times New Roman" w:hAnsi="Times New Roman"/>
          <w:bCs/>
          <w:sz w:val="22"/>
          <w:szCs w:val="22"/>
        </w:rPr>
        <w:t xml:space="preserve">Zmluvné strany sa dohodli, že </w:t>
      </w:r>
      <w:r w:rsidR="007F1D82">
        <w:rPr>
          <w:rFonts w:ascii="Times New Roman" w:hAnsi="Times New Roman"/>
          <w:bCs/>
          <w:sz w:val="22"/>
          <w:szCs w:val="22"/>
        </w:rPr>
        <w:t>O</w:t>
      </w:r>
      <w:r w:rsidR="00D87B03">
        <w:rPr>
          <w:rFonts w:ascii="Times New Roman" w:hAnsi="Times New Roman"/>
          <w:bCs/>
          <w:sz w:val="22"/>
          <w:szCs w:val="22"/>
        </w:rPr>
        <w:t xml:space="preserve">bjednávateľ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zaplatí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teľovi cenu za riadne </w:t>
      </w:r>
      <w:r w:rsidR="00197598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1810B6">
        <w:rPr>
          <w:rFonts w:ascii="Times New Roman" w:eastAsia="SimSun" w:hAnsi="Times New Roman"/>
          <w:sz w:val="22"/>
          <w:szCs w:val="22"/>
          <w:lang w:eastAsia="zh-CN"/>
        </w:rPr>
        <w:t xml:space="preserve"> alebo jeho časť v rozsahu čiastkového plnenia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v súlade s podmienkami zmluvy na základe faktúry.</w:t>
      </w:r>
    </w:p>
    <w:p w14:paraId="2C42B569" w14:textId="77777777" w:rsidR="001810B6" w:rsidRDefault="001810B6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SimSun" w:hAnsi="Times New Roman"/>
          <w:sz w:val="22"/>
          <w:szCs w:val="22"/>
          <w:lang w:eastAsia="zh-CN"/>
        </w:rPr>
      </w:pPr>
    </w:p>
    <w:p w14:paraId="07DE6023" w14:textId="41B8A800" w:rsidR="001810B6" w:rsidRPr="001810B6" w:rsidRDefault="001810B6" w:rsidP="001810B6">
      <w:pPr>
        <w:tabs>
          <w:tab w:val="left" w:pos="0"/>
          <w:tab w:val="left" w:pos="851"/>
          <w:tab w:val="center" w:pos="993"/>
        </w:tabs>
        <w:autoSpaceDE w:val="0"/>
        <w:autoSpaceDN w:val="0"/>
        <w:jc w:val="both"/>
        <w:rPr>
          <w:rFonts w:ascii="Times New Roman" w:hAnsi="Times New Roman"/>
          <w:sz w:val="22"/>
          <w:szCs w:val="22"/>
        </w:rPr>
      </w:pPr>
      <w:r w:rsidRPr="001810B6">
        <w:rPr>
          <w:rFonts w:ascii="Times New Roman" w:hAnsi="Times New Roman"/>
          <w:b/>
          <w:sz w:val="22"/>
          <w:szCs w:val="22"/>
        </w:rPr>
        <w:t>4.2.</w:t>
      </w:r>
      <w:r w:rsidRPr="001810B6">
        <w:rPr>
          <w:rFonts w:ascii="Times New Roman" w:hAnsi="Times New Roman"/>
          <w:sz w:val="22"/>
          <w:szCs w:val="22"/>
        </w:rPr>
        <w:t xml:space="preserve"> Zmluvné strany sa dohodli, že dodanie </w:t>
      </w:r>
      <w:r>
        <w:rPr>
          <w:rFonts w:ascii="Times New Roman" w:hAnsi="Times New Roman"/>
          <w:sz w:val="22"/>
          <w:szCs w:val="22"/>
        </w:rPr>
        <w:t xml:space="preserve">diela </w:t>
      </w:r>
      <w:r w:rsidRPr="001810B6">
        <w:rPr>
          <w:rFonts w:ascii="Times New Roman" w:hAnsi="Times New Roman"/>
          <w:sz w:val="22"/>
          <w:szCs w:val="22"/>
        </w:rPr>
        <w:t>a vyhotovenie faktúry za dodan</w:t>
      </w:r>
      <w:r>
        <w:rPr>
          <w:rFonts w:ascii="Times New Roman" w:hAnsi="Times New Roman"/>
          <w:sz w:val="22"/>
          <w:szCs w:val="22"/>
        </w:rPr>
        <w:t>é</w:t>
      </w:r>
      <w:r w:rsidRPr="001810B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dielo</w:t>
      </w:r>
      <w:r w:rsidRPr="001810B6">
        <w:rPr>
          <w:rFonts w:ascii="Times New Roman" w:hAnsi="Times New Roman"/>
          <w:sz w:val="22"/>
          <w:szCs w:val="22"/>
        </w:rPr>
        <w:t xml:space="preserve"> podľa </w:t>
      </w:r>
      <w:r>
        <w:rPr>
          <w:rFonts w:ascii="Times New Roman" w:hAnsi="Times New Roman"/>
          <w:sz w:val="22"/>
          <w:szCs w:val="22"/>
        </w:rPr>
        <w:t>zmluvy</w:t>
      </w:r>
      <w:r w:rsidRPr="001810B6">
        <w:rPr>
          <w:rFonts w:ascii="Times New Roman" w:hAnsi="Times New Roman"/>
          <w:sz w:val="22"/>
          <w:szCs w:val="22"/>
        </w:rPr>
        <w:t xml:space="preserve"> môže </w:t>
      </w:r>
      <w:r>
        <w:rPr>
          <w:rFonts w:ascii="Times New Roman" w:hAnsi="Times New Roman"/>
          <w:sz w:val="22"/>
          <w:szCs w:val="22"/>
        </w:rPr>
        <w:t xml:space="preserve">Zhotoviteľ </w:t>
      </w:r>
      <w:r w:rsidRPr="001810B6">
        <w:rPr>
          <w:rFonts w:ascii="Times New Roman" w:hAnsi="Times New Roman"/>
          <w:sz w:val="22"/>
          <w:szCs w:val="22"/>
        </w:rPr>
        <w:t xml:space="preserve"> vykonať postupne (čiastkové plnenie). </w:t>
      </w:r>
      <w:r>
        <w:rPr>
          <w:rFonts w:ascii="Times New Roman" w:hAnsi="Times New Roman"/>
          <w:sz w:val="22"/>
          <w:szCs w:val="22"/>
        </w:rPr>
        <w:t xml:space="preserve">Zhotoviteľovi </w:t>
      </w:r>
      <w:r w:rsidRPr="001810B6">
        <w:rPr>
          <w:rFonts w:ascii="Times New Roman" w:hAnsi="Times New Roman"/>
          <w:sz w:val="22"/>
          <w:szCs w:val="22"/>
        </w:rPr>
        <w:t>vznikne právo na zaplatenie časti celkovej ceny</w:t>
      </w:r>
      <w:r>
        <w:rPr>
          <w:rFonts w:ascii="Times New Roman" w:hAnsi="Times New Roman"/>
          <w:sz w:val="22"/>
          <w:szCs w:val="22"/>
        </w:rPr>
        <w:t xml:space="preserve"> za dielo</w:t>
      </w:r>
      <w:r w:rsidRPr="001810B6">
        <w:rPr>
          <w:rFonts w:ascii="Times New Roman" w:hAnsi="Times New Roman"/>
          <w:sz w:val="22"/>
          <w:szCs w:val="22"/>
        </w:rPr>
        <w:t xml:space="preserve"> dohodnutej v zmluve, po každom čiastkovom dodaní </w:t>
      </w:r>
      <w:r>
        <w:rPr>
          <w:rFonts w:ascii="Times New Roman" w:hAnsi="Times New Roman"/>
          <w:sz w:val="22"/>
          <w:szCs w:val="22"/>
        </w:rPr>
        <w:t>diela</w:t>
      </w:r>
      <w:r w:rsidRPr="001810B6">
        <w:rPr>
          <w:rFonts w:ascii="Times New Roman" w:hAnsi="Times New Roman"/>
          <w:sz w:val="22"/>
          <w:szCs w:val="22"/>
        </w:rPr>
        <w:t xml:space="preserve"> v mieste dodania na základe čiastkových faktúr predávajúceho. </w:t>
      </w:r>
    </w:p>
    <w:p w14:paraId="4B6CF64D" w14:textId="77777777" w:rsidR="00904968" w:rsidRPr="00D90BA1" w:rsidRDefault="00904968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031F6147" w14:textId="1D4EF887" w:rsidR="0030396C" w:rsidRDefault="002C23D7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904968">
        <w:rPr>
          <w:rFonts w:ascii="Times New Roman" w:hAnsi="Times New Roman"/>
          <w:b/>
          <w:sz w:val="22"/>
          <w:szCs w:val="22"/>
        </w:rPr>
        <w:t>4.</w:t>
      </w:r>
      <w:r w:rsidR="001A0681">
        <w:rPr>
          <w:rFonts w:ascii="Times New Roman" w:hAnsi="Times New Roman"/>
          <w:b/>
          <w:sz w:val="22"/>
          <w:szCs w:val="22"/>
        </w:rPr>
        <w:t>3</w:t>
      </w:r>
      <w:r w:rsidR="000E3131" w:rsidRPr="00904968">
        <w:rPr>
          <w:rFonts w:ascii="Times New Roman" w:hAnsi="Times New Roman"/>
          <w:b/>
          <w:sz w:val="22"/>
          <w:szCs w:val="22"/>
        </w:rPr>
        <w:t>.</w:t>
      </w:r>
      <w:r w:rsidR="00904968">
        <w:rPr>
          <w:rFonts w:ascii="Times New Roman" w:hAnsi="Times New Roman"/>
          <w:b/>
          <w:sz w:val="22"/>
          <w:szCs w:val="22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teľ vyhotoví faktúru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za </w:t>
      </w:r>
      <w:r w:rsidR="00197598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v lehote podľa § 73 </w:t>
      </w:r>
      <w:r w:rsidR="004F17A6">
        <w:rPr>
          <w:rFonts w:ascii="Times New Roman" w:eastAsia="SimSun" w:hAnsi="Times New Roman"/>
          <w:sz w:val="22"/>
          <w:szCs w:val="22"/>
          <w:lang w:eastAsia="zh-CN"/>
        </w:rPr>
        <w:t xml:space="preserve">ods. 1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písm. a) zákona</w:t>
      </w:r>
      <w:r w:rsidR="0090496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č. 222/2004 Z. z. o dani z pridanej hodnoty v znení neskorších predpisov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(ďalej </w:t>
      </w:r>
      <w:r w:rsidR="00A86E83">
        <w:rPr>
          <w:rFonts w:ascii="Times New Roman" w:eastAsia="SimSun" w:hAnsi="Times New Roman"/>
          <w:sz w:val="22"/>
          <w:szCs w:val="22"/>
          <w:lang w:eastAsia="zh-CN"/>
        </w:rPr>
        <w:t xml:space="preserve">len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,,zákon </w:t>
      </w:r>
      <w:r w:rsidR="00D87B03" w:rsidRPr="00D87B03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DPH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“)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v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 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dvoch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vyhotoveniach a 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doručí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ju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 listinnej podobe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na fakturačn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>adresu:</w:t>
      </w:r>
      <w:r w:rsidR="00F738CD">
        <w:t xml:space="preserve"> </w:t>
      </w:r>
      <w:r w:rsidR="00F738CD" w:rsidRPr="00F738CD">
        <w:rPr>
          <w:rFonts w:ascii="Times New Roman" w:hAnsi="Times New Roman"/>
          <w:sz w:val="22"/>
          <w:szCs w:val="22"/>
        </w:rPr>
        <w:t xml:space="preserve">Úrad </w:t>
      </w:r>
      <w:r w:rsidR="00F738CD">
        <w:rPr>
          <w:rFonts w:ascii="Times New Roman" w:hAnsi="Times New Roman"/>
          <w:sz w:val="22"/>
          <w:szCs w:val="22"/>
        </w:rPr>
        <w:t xml:space="preserve">centrálnej logistiky </w:t>
      </w:r>
      <w:r w:rsidR="00F738CD">
        <w:rPr>
          <w:rFonts w:ascii="Times New Roman" w:eastAsia="SimSun" w:hAnsi="Times New Roman"/>
          <w:sz w:val="22"/>
          <w:szCs w:val="22"/>
          <w:lang w:eastAsia="zh-CN"/>
        </w:rPr>
        <w:t>Ministerstva</w:t>
      </w:r>
      <w:r w:rsidR="0090496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738CD">
        <w:rPr>
          <w:rFonts w:ascii="Times New Roman" w:eastAsia="SimSun" w:hAnsi="Times New Roman"/>
          <w:sz w:val="22"/>
          <w:szCs w:val="22"/>
          <w:lang w:eastAsia="zh-CN"/>
        </w:rPr>
        <w:t xml:space="preserve">obrany Slovenskej republiky, Námestie generála </w:t>
      </w:r>
      <w:proofErr w:type="spellStart"/>
      <w:r w:rsidR="00F738CD">
        <w:rPr>
          <w:rFonts w:ascii="Times New Roman" w:eastAsia="SimSun" w:hAnsi="Times New Roman"/>
          <w:sz w:val="22"/>
          <w:szCs w:val="22"/>
          <w:lang w:eastAsia="zh-CN"/>
        </w:rPr>
        <w:t>Viesta</w:t>
      </w:r>
      <w:proofErr w:type="spellEnd"/>
      <w:r w:rsidR="00F738CD">
        <w:rPr>
          <w:rFonts w:ascii="Times New Roman" w:eastAsia="SimSun" w:hAnsi="Times New Roman"/>
          <w:sz w:val="22"/>
          <w:szCs w:val="22"/>
          <w:lang w:eastAsia="zh-CN"/>
        </w:rPr>
        <w:t xml:space="preserve"> 2,</w:t>
      </w:r>
      <w:r w:rsidR="00904968">
        <w:rPr>
          <w:rFonts w:ascii="Times New Roman" w:eastAsia="SimSun" w:hAnsi="Times New Roman"/>
          <w:sz w:val="22"/>
          <w:szCs w:val="22"/>
          <w:lang w:eastAsia="zh-CN"/>
        </w:rPr>
        <w:t xml:space="preserve">  </w:t>
      </w:r>
      <w:r w:rsidR="00F738CD">
        <w:rPr>
          <w:rFonts w:ascii="Times New Roman" w:eastAsia="SimSun" w:hAnsi="Times New Roman"/>
          <w:sz w:val="22"/>
          <w:szCs w:val="22"/>
          <w:lang w:eastAsia="zh-CN"/>
        </w:rPr>
        <w:t>832 47 Bratislava</w:t>
      </w:r>
      <w:r w:rsidR="002747EE" w:rsidRPr="00F738CD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30396C" w:rsidRPr="002747EE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Povinnou prílohou jedného rovnopisu faktúry bude jeden rovnopis dodacieho listu 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a preberacieho zápisu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vystaveného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teľom a </w:t>
      </w:r>
      <w:r w:rsidR="001539E0" w:rsidRPr="00FF3E48">
        <w:rPr>
          <w:rFonts w:ascii="Times New Roman" w:eastAsia="SimSun" w:hAnsi="Times New Roman"/>
          <w:sz w:val="22"/>
          <w:szCs w:val="22"/>
          <w:lang w:eastAsia="zh-CN"/>
        </w:rPr>
        <w:t>podpísan</w:t>
      </w:r>
      <w:r w:rsidR="001539E0">
        <w:rPr>
          <w:rFonts w:ascii="Times New Roman" w:eastAsia="SimSun" w:hAnsi="Times New Roman"/>
          <w:sz w:val="22"/>
          <w:szCs w:val="22"/>
          <w:lang w:eastAsia="zh-CN"/>
        </w:rPr>
        <w:t xml:space="preserve">ého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oprávnenými </w:t>
      </w:r>
      <w:r w:rsidR="005264C8">
        <w:rPr>
          <w:rFonts w:ascii="Times New Roman" w:eastAsia="SimSun" w:hAnsi="Times New Roman"/>
          <w:sz w:val="22"/>
          <w:szCs w:val="22"/>
          <w:lang w:eastAsia="zh-CN"/>
        </w:rPr>
        <w:t>osobami</w:t>
      </w:r>
      <w:r w:rsidR="005264C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zmluvných strán, ktorý bude preukazovať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riadne ukončenie diela</w:t>
      </w:r>
      <w:r w:rsidR="001810B6">
        <w:rPr>
          <w:rFonts w:ascii="Times New Roman" w:eastAsia="SimSun" w:hAnsi="Times New Roman"/>
          <w:sz w:val="22"/>
          <w:szCs w:val="22"/>
          <w:lang w:eastAsia="zh-CN"/>
        </w:rPr>
        <w:t xml:space="preserve"> alebo jeho časti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teľom a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 xml:space="preserve"> jeho 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prevzatie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4465F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FF3E48" w:rsidRPr="00FF3E48">
        <w:rPr>
          <w:rFonts w:ascii="Times New Roman" w:eastAsia="SimSun" w:hAnsi="Times New Roman"/>
          <w:sz w:val="22"/>
          <w:szCs w:val="22"/>
          <w:lang w:eastAsia="zh-CN"/>
        </w:rPr>
        <w:t>bjednávateľom.</w:t>
      </w:r>
      <w:r w:rsidR="00FF3E4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Faktúra musí obsahovať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všetky 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>náležitosti</w:t>
      </w:r>
      <w:r w:rsidR="0090496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>podľa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§ 74 ods. 1 zákona</w:t>
      </w:r>
      <w:r w:rsidR="00904968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o DPH</w:t>
      </w:r>
      <w:r w:rsidR="0030396C" w:rsidRPr="0030396C">
        <w:rPr>
          <w:rFonts w:ascii="Times New Roman" w:eastAsia="SimSun" w:hAnsi="Times New Roman"/>
          <w:sz w:val="22"/>
          <w:szCs w:val="22"/>
          <w:lang w:eastAsia="zh-CN"/>
        </w:rPr>
        <w:t xml:space="preserve"> a bude doplnená o číslo 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zmluvy</w:t>
      </w:r>
      <w:r w:rsidR="00081B4B">
        <w:rPr>
          <w:rFonts w:ascii="Times New Roman" w:eastAsia="SimSun" w:hAnsi="Times New Roman"/>
          <w:sz w:val="22"/>
          <w:szCs w:val="22"/>
          <w:lang w:eastAsia="zh-CN"/>
        </w:rPr>
        <w:t xml:space="preserve"> a číslo dodacieho listu</w:t>
      </w:r>
      <w:r w:rsidR="00506A54">
        <w:rPr>
          <w:rFonts w:ascii="Times New Roman" w:eastAsia="SimSun" w:hAnsi="Times New Roman"/>
          <w:sz w:val="22"/>
          <w:szCs w:val="22"/>
          <w:lang w:eastAsia="zh-CN"/>
        </w:rPr>
        <w:t xml:space="preserve"> a preberacieho zápisu</w:t>
      </w:r>
      <w:r w:rsidR="0030396C">
        <w:rPr>
          <w:rFonts w:ascii="Times New Roman" w:eastAsia="SimSun" w:hAnsi="Times New Roman"/>
          <w:sz w:val="22"/>
          <w:szCs w:val="22"/>
          <w:lang w:eastAsia="zh-CN"/>
        </w:rPr>
        <w:t>.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Faktúru za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753A70">
        <w:rPr>
          <w:rFonts w:ascii="Times New Roman" w:eastAsia="SimSun" w:hAnsi="Times New Roman"/>
          <w:sz w:val="22"/>
          <w:szCs w:val="22"/>
          <w:lang w:eastAsia="zh-CN"/>
        </w:rPr>
        <w:t xml:space="preserve"> v kalendárnom roku je zhotoviteľ povinný doručiť najneskôr do 15. decembra príslušného kalendárneho roku.</w:t>
      </w:r>
    </w:p>
    <w:p w14:paraId="4F058E3F" w14:textId="77777777" w:rsidR="0030396C" w:rsidRDefault="0030396C" w:rsidP="003039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658E8392" w14:textId="50B3DF3D" w:rsidR="009216BD" w:rsidRDefault="002C23D7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contextualSpacing/>
        <w:jc w:val="both"/>
        <w:rPr>
          <w:rFonts w:ascii="Times New Roman" w:eastAsia="SimSun" w:hAnsi="Times New Roman"/>
          <w:sz w:val="22"/>
          <w:szCs w:val="22"/>
          <w:lang w:eastAsia="zh-CN"/>
        </w:rPr>
      </w:pPr>
      <w:r w:rsidRPr="00904968">
        <w:rPr>
          <w:rFonts w:ascii="Times New Roman" w:hAnsi="Times New Roman"/>
          <w:b/>
          <w:sz w:val="22"/>
          <w:szCs w:val="22"/>
        </w:rPr>
        <w:t>4.</w:t>
      </w:r>
      <w:r w:rsidR="001A0681">
        <w:rPr>
          <w:rFonts w:ascii="Times New Roman" w:hAnsi="Times New Roman"/>
          <w:b/>
          <w:sz w:val="22"/>
          <w:szCs w:val="22"/>
        </w:rPr>
        <w:t>4</w:t>
      </w:r>
      <w:r w:rsidR="000E3131" w:rsidRPr="00904968">
        <w:rPr>
          <w:rFonts w:ascii="Times New Roman" w:hAnsi="Times New Roman"/>
          <w:b/>
          <w:sz w:val="22"/>
          <w:szCs w:val="22"/>
        </w:rPr>
        <w:t>.</w:t>
      </w:r>
      <w:r w:rsidR="00904968">
        <w:rPr>
          <w:rFonts w:ascii="Times New Roman" w:hAnsi="Times New Roman"/>
          <w:b/>
          <w:sz w:val="22"/>
          <w:szCs w:val="22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Objednávateľ uhradí faktúru formou bezhotovostného platobného styku bez poskytnutia preddavku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.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Lehota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splatnosti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faktúry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je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tridsať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(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30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)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kalendárnych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dní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odo dňa jej doručenia na fakturačn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ú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adres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>u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 podľa bodu 4.</w:t>
      </w:r>
      <w:r w:rsidR="00772BC0">
        <w:rPr>
          <w:rFonts w:ascii="Times New Roman" w:eastAsia="SimSun" w:hAnsi="Times New Roman"/>
          <w:sz w:val="22"/>
          <w:szCs w:val="22"/>
          <w:lang w:eastAsia="zh-CN"/>
        </w:rPr>
        <w:t>3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 zmluvy pri splnení podmienok uvedených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v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 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zmluve.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Povinnosť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lastRenderedPageBreak/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bjednávateľa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zaplatiť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cenu</w:t>
      </w:r>
      <w:r w:rsidR="00177CB9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za </w:t>
      </w:r>
      <w:r w:rsidR="00C30824">
        <w:rPr>
          <w:rFonts w:ascii="Times New Roman" w:eastAsia="SimSun" w:hAnsi="Times New Roman"/>
          <w:sz w:val="22"/>
          <w:szCs w:val="22"/>
          <w:lang w:eastAsia="zh-CN"/>
        </w:rPr>
        <w:t>vykonané dielo</w:t>
      </w:r>
      <w:r w:rsidR="001A0681">
        <w:rPr>
          <w:rFonts w:ascii="Times New Roman" w:eastAsia="SimSun" w:hAnsi="Times New Roman"/>
          <w:sz w:val="22"/>
          <w:szCs w:val="22"/>
          <w:lang w:eastAsia="zh-CN"/>
        </w:rPr>
        <w:t xml:space="preserve"> alebo jeho časť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sa bude považovať za splnenú v deň, keď bude z účtu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bjednávateľa odpísaná príslušná suma v prospech účtu </w:t>
      </w:r>
      <w:r w:rsidR="00E863A6">
        <w:rPr>
          <w:rFonts w:ascii="Times New Roman" w:eastAsia="SimSun" w:hAnsi="Times New Roman"/>
          <w:sz w:val="22"/>
          <w:szCs w:val="22"/>
          <w:lang w:eastAsia="zh-CN"/>
        </w:rPr>
        <w:t>Zhotovi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teľa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034190" w:rsidRPr="00081B4B">
        <w:rPr>
          <w:rFonts w:ascii="Times New Roman" w:eastAsia="SimSun" w:hAnsi="Times New Roman"/>
          <w:sz w:val="22"/>
          <w:szCs w:val="22"/>
          <w:lang w:eastAsia="zh-CN"/>
        </w:rPr>
        <w:t>uvedeného v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  zmluve</w:t>
      </w:r>
      <w:r w:rsidR="009216BD"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</w:p>
    <w:p w14:paraId="4E2C661D" w14:textId="77777777" w:rsidR="009216BD" w:rsidRPr="009216BD" w:rsidRDefault="009216BD" w:rsidP="0090496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contextualSpacing/>
        <w:jc w:val="both"/>
        <w:rPr>
          <w:rFonts w:ascii="Times New Roman" w:eastAsia="SimSun" w:hAnsi="Times New Roman"/>
          <w:sz w:val="12"/>
          <w:szCs w:val="12"/>
          <w:lang w:eastAsia="zh-CN"/>
        </w:rPr>
      </w:pPr>
    </w:p>
    <w:p w14:paraId="1B859F75" w14:textId="73BC4D32" w:rsidR="002C23D7" w:rsidRPr="002C23D7" w:rsidRDefault="009216BD" w:rsidP="001A068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2"/>
          <w:szCs w:val="22"/>
        </w:rPr>
      </w:pPr>
      <w:r w:rsidRPr="001A0681">
        <w:rPr>
          <w:rFonts w:ascii="Times New Roman" w:hAnsi="Times New Roman"/>
          <w:b/>
          <w:bCs/>
          <w:sz w:val="22"/>
          <w:szCs w:val="22"/>
        </w:rPr>
        <w:t>4.</w:t>
      </w:r>
      <w:r w:rsidR="001A0681">
        <w:rPr>
          <w:rFonts w:ascii="Times New Roman" w:hAnsi="Times New Roman"/>
          <w:b/>
          <w:bCs/>
          <w:sz w:val="22"/>
          <w:szCs w:val="22"/>
        </w:rPr>
        <w:t>5</w:t>
      </w:r>
      <w:r w:rsidRPr="001A0681">
        <w:rPr>
          <w:rFonts w:ascii="Times New Roman" w:hAnsi="Times New Roman"/>
          <w:b/>
          <w:bCs/>
          <w:sz w:val="22"/>
          <w:szCs w:val="22"/>
        </w:rPr>
        <w:t>.</w:t>
      </w:r>
      <w:r w:rsidR="001A068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Objednávateľ je oprávnený namietať vecnú a formálnu správnosť a úplnosť faktúry alebo jej povinných príloh a vrátiť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Zhotovi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teľovi </w:t>
      </w:r>
      <w:r w:rsidR="00034190" w:rsidRPr="00034190">
        <w:rPr>
          <w:rFonts w:ascii="Times New Roman" w:eastAsia="SimSun" w:hAnsi="Times New Roman"/>
          <w:sz w:val="22"/>
          <w:szCs w:val="22"/>
          <w:lang w:eastAsia="zh-CN"/>
        </w:rPr>
        <w:t xml:space="preserve">bez zaplatenia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faktúru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, ktorá je nesprávna alebo neúplná</w:t>
      </w:r>
      <w:r w:rsidR="00221E6B">
        <w:rPr>
          <w:rFonts w:ascii="Times New Roman" w:eastAsia="SimSun" w:hAnsi="Times New Roman"/>
          <w:sz w:val="22"/>
          <w:szCs w:val="22"/>
          <w:lang w:eastAsia="zh-CN"/>
        </w:rPr>
        <w:t xml:space="preserve">, prípadne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obsahuje chyby v písaní a počítaní</w:t>
      </w:r>
      <w:r w:rsidR="00221E6B">
        <w:rPr>
          <w:rFonts w:ascii="Times New Roman" w:eastAsia="SimSun" w:hAnsi="Times New Roman"/>
          <w:sz w:val="22"/>
          <w:szCs w:val="22"/>
          <w:lang w:eastAsia="zh-CN"/>
        </w:rPr>
        <w:t xml:space="preserve">-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a to najneskôr v posledný deň jej splatnosti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.</w:t>
      </w:r>
      <w:r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Oprávneným vrátením faktúry prest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áva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lehota jej splatnosti. Nová 30-dňová lehota splatnosti zač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>ína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 plynúť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znova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odo dňa doručenia novej, </w:t>
      </w:r>
      <w:r w:rsidR="00034190">
        <w:rPr>
          <w:rFonts w:ascii="Times New Roman" w:eastAsia="SimSun" w:hAnsi="Times New Roman"/>
          <w:sz w:val="22"/>
          <w:szCs w:val="22"/>
          <w:lang w:eastAsia="zh-CN"/>
        </w:rPr>
        <w:t xml:space="preserve">resp. 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 xml:space="preserve">opravenej faktúry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9216BD">
        <w:rPr>
          <w:rFonts w:ascii="Times New Roman" w:eastAsia="SimSun" w:hAnsi="Times New Roman"/>
          <w:sz w:val="22"/>
          <w:szCs w:val="22"/>
          <w:lang w:eastAsia="zh-CN"/>
        </w:rPr>
        <w:t>bjednávateľovi.</w:t>
      </w:r>
    </w:p>
    <w:p w14:paraId="519B2A95" w14:textId="77777777" w:rsidR="004F5778" w:rsidRDefault="004F5778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</w:p>
    <w:p w14:paraId="7D277579" w14:textId="51E8EB13" w:rsidR="00A4774D" w:rsidRPr="00B62B70" w:rsidRDefault="00A4774D" w:rsidP="0097288D">
      <w:pPr>
        <w:pStyle w:val="CTLhead"/>
        <w:ind w:left="851" w:hanging="851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V.</w:t>
      </w:r>
    </w:p>
    <w:p w14:paraId="6DD2A016" w14:textId="70F0FC91" w:rsidR="00A4774D" w:rsidRPr="00B62B70" w:rsidRDefault="00F32F67" w:rsidP="0097288D">
      <w:pPr>
        <w:pStyle w:val="CTLhead"/>
        <w:ind w:left="851" w:hanging="851"/>
        <w:contextualSpacing/>
        <w:rPr>
          <w:sz w:val="22"/>
          <w:szCs w:val="22"/>
        </w:rPr>
      </w:pPr>
      <w:r>
        <w:rPr>
          <w:sz w:val="22"/>
          <w:szCs w:val="22"/>
        </w:rPr>
        <w:t>Miesto</w:t>
      </w:r>
      <w:r w:rsidR="003C40ED">
        <w:rPr>
          <w:sz w:val="22"/>
          <w:szCs w:val="22"/>
        </w:rPr>
        <w:t xml:space="preserve">, </w:t>
      </w:r>
      <w:r>
        <w:rPr>
          <w:sz w:val="22"/>
          <w:szCs w:val="22"/>
        </w:rPr>
        <w:t>čas</w:t>
      </w:r>
      <w:r w:rsidR="003C40ED">
        <w:rPr>
          <w:sz w:val="22"/>
          <w:szCs w:val="22"/>
        </w:rPr>
        <w:t xml:space="preserve"> a spôsob</w:t>
      </w:r>
      <w:r>
        <w:rPr>
          <w:sz w:val="22"/>
          <w:szCs w:val="22"/>
        </w:rPr>
        <w:t xml:space="preserve"> plnenia</w:t>
      </w:r>
    </w:p>
    <w:p w14:paraId="44545305" w14:textId="77777777" w:rsidR="00A4774D" w:rsidRDefault="00A4774D" w:rsidP="00897A20">
      <w:pPr>
        <w:pStyle w:val="CTLhead"/>
        <w:spacing w:line="288" w:lineRule="auto"/>
        <w:ind w:left="851" w:hanging="851"/>
        <w:contextualSpacing/>
        <w:rPr>
          <w:sz w:val="22"/>
          <w:szCs w:val="22"/>
        </w:rPr>
      </w:pPr>
    </w:p>
    <w:p w14:paraId="3FAD8E7D" w14:textId="20B09204" w:rsidR="003D5843" w:rsidRDefault="0048621F" w:rsidP="001A0681">
      <w:pPr>
        <w:pStyle w:val="CTLhead"/>
        <w:jc w:val="both"/>
        <w:rPr>
          <w:b w:val="0"/>
          <w:bCs w:val="0"/>
          <w:sz w:val="22"/>
          <w:szCs w:val="22"/>
        </w:rPr>
      </w:pPr>
      <w:r w:rsidRPr="001A0681">
        <w:rPr>
          <w:sz w:val="22"/>
          <w:szCs w:val="22"/>
        </w:rPr>
        <w:t>5</w:t>
      </w:r>
      <w:r w:rsidR="003D5843" w:rsidRPr="001A0681">
        <w:rPr>
          <w:sz w:val="22"/>
          <w:szCs w:val="22"/>
        </w:rPr>
        <w:t>.1.</w:t>
      </w:r>
      <w:r w:rsidR="001A0681">
        <w:rPr>
          <w:b w:val="0"/>
          <w:bCs w:val="0"/>
          <w:sz w:val="22"/>
          <w:szCs w:val="22"/>
        </w:rPr>
        <w:t xml:space="preserve"> </w:t>
      </w:r>
      <w:r w:rsidR="00F32F67" w:rsidRPr="001A0681">
        <w:rPr>
          <w:b w:val="0"/>
          <w:bCs w:val="0"/>
          <w:sz w:val="22"/>
          <w:szCs w:val="22"/>
        </w:rPr>
        <w:t xml:space="preserve">Miestom </w:t>
      </w:r>
      <w:r w:rsidR="00081B4B" w:rsidRPr="001A0681">
        <w:rPr>
          <w:b w:val="0"/>
          <w:bCs w:val="0"/>
          <w:sz w:val="22"/>
          <w:szCs w:val="22"/>
        </w:rPr>
        <w:t xml:space="preserve">dodania </w:t>
      </w:r>
      <w:r w:rsidR="00A90828" w:rsidRPr="001A0681">
        <w:rPr>
          <w:b w:val="0"/>
          <w:bCs w:val="0"/>
          <w:sz w:val="22"/>
          <w:szCs w:val="22"/>
        </w:rPr>
        <w:t xml:space="preserve">ukončeného </w:t>
      </w:r>
      <w:r w:rsidR="0061161A" w:rsidRPr="001A0681">
        <w:rPr>
          <w:b w:val="0"/>
          <w:bCs w:val="0"/>
          <w:sz w:val="22"/>
          <w:szCs w:val="22"/>
        </w:rPr>
        <w:t>diela</w:t>
      </w:r>
      <w:r w:rsidR="00F32F67" w:rsidRPr="001A0681">
        <w:rPr>
          <w:b w:val="0"/>
          <w:bCs w:val="0"/>
          <w:sz w:val="22"/>
          <w:szCs w:val="22"/>
        </w:rPr>
        <w:t xml:space="preserve"> podľa </w:t>
      </w:r>
      <w:r w:rsidR="003C40ED" w:rsidRPr="001A0681">
        <w:rPr>
          <w:b w:val="0"/>
          <w:bCs w:val="0"/>
          <w:sz w:val="22"/>
          <w:szCs w:val="22"/>
        </w:rPr>
        <w:t xml:space="preserve">tejto zmluvy je </w:t>
      </w:r>
      <w:r w:rsidR="00992A2D" w:rsidRPr="001A0681">
        <w:rPr>
          <w:b w:val="0"/>
          <w:bCs w:val="0"/>
          <w:sz w:val="22"/>
          <w:szCs w:val="22"/>
        </w:rPr>
        <w:t xml:space="preserve">Vojenský útvar 9994 Nemšová - Centrum zásob Nemšová, Slovenskej armády 52, 914 41 Nemšová </w:t>
      </w:r>
      <w:r w:rsidR="003C40ED" w:rsidRPr="001A0681">
        <w:rPr>
          <w:b w:val="0"/>
          <w:bCs w:val="0"/>
          <w:sz w:val="22"/>
          <w:szCs w:val="22"/>
        </w:rPr>
        <w:t>(ďalej len „miesto plnenia“).</w:t>
      </w:r>
    </w:p>
    <w:p w14:paraId="02B74DFA" w14:textId="77777777" w:rsidR="001A0681" w:rsidRPr="001A0681" w:rsidRDefault="001A0681" w:rsidP="001A0681">
      <w:pPr>
        <w:pStyle w:val="CTLhead"/>
        <w:ind w:left="851" w:hanging="851"/>
        <w:jc w:val="both"/>
        <w:rPr>
          <w:b w:val="0"/>
          <w:sz w:val="22"/>
          <w:szCs w:val="22"/>
        </w:rPr>
      </w:pPr>
    </w:p>
    <w:p w14:paraId="7955101F" w14:textId="7F97DA4C" w:rsidR="00160173" w:rsidRPr="00177CB9" w:rsidRDefault="00D4196D" w:rsidP="001A0681">
      <w:pPr>
        <w:pStyle w:val="CTLhead"/>
        <w:jc w:val="both"/>
        <w:rPr>
          <w:b w:val="0"/>
          <w:bCs w:val="0"/>
          <w:sz w:val="22"/>
          <w:szCs w:val="22"/>
          <w:lang w:eastAsia="sk-SK"/>
        </w:rPr>
      </w:pPr>
      <w:r w:rsidRPr="001A0681">
        <w:rPr>
          <w:sz w:val="22"/>
          <w:szCs w:val="22"/>
        </w:rPr>
        <w:t>5</w:t>
      </w:r>
      <w:r w:rsidR="003D5843" w:rsidRPr="001A0681">
        <w:rPr>
          <w:sz w:val="22"/>
          <w:szCs w:val="22"/>
        </w:rPr>
        <w:t>.2</w:t>
      </w:r>
      <w:r w:rsidR="00165335" w:rsidRPr="001A0681">
        <w:rPr>
          <w:sz w:val="22"/>
          <w:szCs w:val="22"/>
        </w:rPr>
        <w:t>.</w:t>
      </w:r>
      <w:r w:rsidR="001A0681">
        <w:rPr>
          <w:sz w:val="22"/>
          <w:szCs w:val="22"/>
        </w:rPr>
        <w:t xml:space="preserve"> </w:t>
      </w:r>
      <w:r w:rsidR="00E27134" w:rsidRPr="00E27134">
        <w:rPr>
          <w:b w:val="0"/>
          <w:bCs w:val="0"/>
          <w:sz w:val="22"/>
          <w:szCs w:val="22"/>
        </w:rPr>
        <w:t xml:space="preserve">Zhotoviteľ je povinný </w:t>
      </w:r>
      <w:r w:rsidR="0061161A">
        <w:rPr>
          <w:b w:val="0"/>
          <w:bCs w:val="0"/>
          <w:sz w:val="22"/>
          <w:szCs w:val="22"/>
        </w:rPr>
        <w:t>o</w:t>
      </w:r>
      <w:r w:rsidR="00E27134" w:rsidRPr="00E27134">
        <w:rPr>
          <w:b w:val="0"/>
          <w:bCs w:val="0"/>
          <w:sz w:val="22"/>
          <w:szCs w:val="22"/>
        </w:rPr>
        <w:t>do</w:t>
      </w:r>
      <w:r w:rsidR="0061161A">
        <w:rPr>
          <w:b w:val="0"/>
          <w:bCs w:val="0"/>
          <w:sz w:val="22"/>
          <w:szCs w:val="22"/>
        </w:rPr>
        <w:t>vz</w:t>
      </w:r>
      <w:r w:rsidR="00E27134" w:rsidRPr="00E27134">
        <w:rPr>
          <w:b w:val="0"/>
          <w:bCs w:val="0"/>
          <w:sz w:val="22"/>
          <w:szCs w:val="22"/>
        </w:rPr>
        <w:t xml:space="preserve">dať </w:t>
      </w:r>
      <w:r w:rsidR="00A90828">
        <w:rPr>
          <w:b w:val="0"/>
          <w:bCs w:val="0"/>
          <w:sz w:val="22"/>
          <w:szCs w:val="22"/>
        </w:rPr>
        <w:t xml:space="preserve">ukončené </w:t>
      </w:r>
      <w:r w:rsidR="0061161A">
        <w:rPr>
          <w:b w:val="0"/>
          <w:bCs w:val="0"/>
          <w:sz w:val="22"/>
          <w:szCs w:val="22"/>
        </w:rPr>
        <w:t>dielo</w:t>
      </w:r>
      <w:r w:rsidR="00E27134">
        <w:rPr>
          <w:b w:val="0"/>
          <w:bCs w:val="0"/>
          <w:sz w:val="22"/>
          <w:szCs w:val="22"/>
        </w:rPr>
        <w:t xml:space="preserve"> </w:t>
      </w:r>
      <w:r w:rsidR="002D1774">
        <w:rPr>
          <w:b w:val="0"/>
          <w:bCs w:val="0"/>
          <w:sz w:val="22"/>
          <w:szCs w:val="22"/>
        </w:rPr>
        <w:t xml:space="preserve">v celom rozsahu </w:t>
      </w:r>
      <w:r w:rsidR="00E27134">
        <w:rPr>
          <w:b w:val="0"/>
          <w:bCs w:val="0"/>
          <w:sz w:val="22"/>
          <w:szCs w:val="22"/>
        </w:rPr>
        <w:t xml:space="preserve">do miesta plnenia najneskôr </w:t>
      </w:r>
      <w:r w:rsidR="002D1774">
        <w:rPr>
          <w:b w:val="0"/>
          <w:bCs w:val="0"/>
          <w:sz w:val="22"/>
          <w:szCs w:val="22"/>
        </w:rPr>
        <w:br/>
      </w:r>
      <w:r w:rsidR="00E27134" w:rsidRPr="004A5927">
        <w:rPr>
          <w:sz w:val="22"/>
          <w:szCs w:val="22"/>
        </w:rPr>
        <w:t xml:space="preserve">do </w:t>
      </w:r>
      <w:r w:rsidR="00D83098" w:rsidRPr="004A5927">
        <w:rPr>
          <w:sz w:val="22"/>
          <w:szCs w:val="22"/>
        </w:rPr>
        <w:t>60 dní</w:t>
      </w:r>
      <w:r w:rsidR="00D83098" w:rsidRPr="00D83098">
        <w:rPr>
          <w:b w:val="0"/>
          <w:bCs w:val="0"/>
          <w:sz w:val="22"/>
          <w:szCs w:val="22"/>
        </w:rPr>
        <w:t xml:space="preserve"> </w:t>
      </w:r>
      <w:r w:rsidR="00795F6C" w:rsidRPr="00D83098">
        <w:rPr>
          <w:b w:val="0"/>
          <w:bCs w:val="0"/>
          <w:sz w:val="22"/>
          <w:szCs w:val="22"/>
        </w:rPr>
        <w:t xml:space="preserve">od </w:t>
      </w:r>
      <w:r w:rsidR="007A662A">
        <w:rPr>
          <w:b w:val="0"/>
          <w:bCs w:val="0"/>
          <w:sz w:val="22"/>
          <w:szCs w:val="22"/>
        </w:rPr>
        <w:t xml:space="preserve">písomného </w:t>
      </w:r>
      <w:r w:rsidR="00795F6C">
        <w:rPr>
          <w:b w:val="0"/>
          <w:bCs w:val="0"/>
          <w:sz w:val="22"/>
          <w:szCs w:val="22"/>
        </w:rPr>
        <w:t xml:space="preserve">odsúhlasenia vyhotovenia vzorky </w:t>
      </w:r>
      <w:r w:rsidR="00041002" w:rsidRPr="00177CB9">
        <w:rPr>
          <w:b w:val="0"/>
          <w:bCs w:val="0"/>
          <w:sz w:val="22"/>
          <w:szCs w:val="22"/>
        </w:rPr>
        <w:t xml:space="preserve">podľa bodu 5.12. tohto článku zmluvy. </w:t>
      </w:r>
    </w:p>
    <w:p w14:paraId="03D866DB" w14:textId="208E3D13" w:rsidR="0004468E" w:rsidRPr="00177CB9" w:rsidRDefault="0004468E" w:rsidP="00041002">
      <w:pPr>
        <w:autoSpaceDE w:val="0"/>
        <w:ind w:left="709" w:hanging="567"/>
        <w:jc w:val="both"/>
        <w:rPr>
          <w:b/>
          <w:bCs/>
          <w:sz w:val="22"/>
          <w:szCs w:val="22"/>
          <w:lang w:eastAsia="sk-SK"/>
        </w:rPr>
      </w:pPr>
      <w:r w:rsidRPr="00177CB9">
        <w:rPr>
          <w:rFonts w:ascii="Times New Roman" w:hAnsi="Times New Roman"/>
          <w:bCs/>
          <w:sz w:val="22"/>
          <w:szCs w:val="22"/>
        </w:rPr>
        <w:t xml:space="preserve">          </w:t>
      </w:r>
    </w:p>
    <w:p w14:paraId="5EF5F952" w14:textId="5C485338" w:rsidR="006007A7" w:rsidRPr="00177CB9" w:rsidRDefault="006007A7" w:rsidP="001A0681">
      <w:pPr>
        <w:pStyle w:val="CTLhead"/>
        <w:ind w:left="851" w:hanging="851"/>
        <w:jc w:val="both"/>
        <w:rPr>
          <w:b w:val="0"/>
          <w:sz w:val="22"/>
          <w:szCs w:val="22"/>
        </w:rPr>
      </w:pPr>
      <w:r w:rsidRPr="001A0681">
        <w:rPr>
          <w:sz w:val="22"/>
          <w:szCs w:val="22"/>
        </w:rPr>
        <w:t>5.3.</w:t>
      </w:r>
      <w:r w:rsidRPr="00177CB9">
        <w:rPr>
          <w:b w:val="0"/>
          <w:bCs w:val="0"/>
          <w:sz w:val="22"/>
          <w:szCs w:val="22"/>
        </w:rPr>
        <w:t xml:space="preserve">  Zhotoviteľ je povinný </w:t>
      </w:r>
      <w:r w:rsidRPr="00177CB9">
        <w:rPr>
          <w:b w:val="0"/>
          <w:sz w:val="22"/>
          <w:szCs w:val="22"/>
        </w:rPr>
        <w:t xml:space="preserve">predložiť </w:t>
      </w:r>
      <w:r w:rsidR="00A852F1">
        <w:rPr>
          <w:b w:val="0"/>
          <w:sz w:val="22"/>
          <w:szCs w:val="22"/>
        </w:rPr>
        <w:t>O</w:t>
      </w:r>
      <w:r w:rsidRPr="00177CB9">
        <w:rPr>
          <w:b w:val="0"/>
          <w:sz w:val="22"/>
          <w:szCs w:val="22"/>
        </w:rPr>
        <w:t xml:space="preserve">bjednávateľovi, a to bezodplatne: </w:t>
      </w:r>
    </w:p>
    <w:p w14:paraId="50CAF7FE" w14:textId="19EA5FEB" w:rsidR="006007A7" w:rsidRPr="00177CB9" w:rsidRDefault="006007A7">
      <w:pPr>
        <w:pStyle w:val="CTLhead"/>
        <w:numPr>
          <w:ilvl w:val="2"/>
          <w:numId w:val="26"/>
        </w:numPr>
        <w:ind w:left="1559"/>
        <w:jc w:val="both"/>
        <w:rPr>
          <w:b w:val="0"/>
          <w:sz w:val="22"/>
          <w:szCs w:val="22"/>
        </w:rPr>
      </w:pPr>
      <w:r w:rsidRPr="00177CB9">
        <w:rPr>
          <w:b w:val="0"/>
          <w:sz w:val="22"/>
          <w:szCs w:val="22"/>
        </w:rPr>
        <w:t xml:space="preserve">vzorky </w:t>
      </w:r>
      <w:r w:rsidR="00E85551">
        <w:rPr>
          <w:b w:val="0"/>
          <w:sz w:val="22"/>
          <w:szCs w:val="22"/>
        </w:rPr>
        <w:t>diela</w:t>
      </w:r>
      <w:r w:rsidRPr="00177CB9">
        <w:rPr>
          <w:b w:val="0"/>
          <w:sz w:val="22"/>
          <w:szCs w:val="22"/>
        </w:rPr>
        <w:t xml:space="preserve"> v druhoch, množstvách, vo farebnom vyhotovení a podľa požiadaviek uvedených v bode </w:t>
      </w:r>
      <w:r w:rsidR="00C84D8D" w:rsidRPr="00177CB9">
        <w:rPr>
          <w:b w:val="0"/>
          <w:sz w:val="22"/>
          <w:szCs w:val="22"/>
        </w:rPr>
        <w:t>5</w:t>
      </w:r>
      <w:r w:rsidRPr="00177CB9">
        <w:rPr>
          <w:b w:val="0"/>
          <w:sz w:val="22"/>
          <w:szCs w:val="22"/>
        </w:rPr>
        <w:t>.</w:t>
      </w:r>
      <w:r w:rsidR="00C84D8D" w:rsidRPr="00177CB9">
        <w:rPr>
          <w:b w:val="0"/>
          <w:sz w:val="22"/>
          <w:szCs w:val="22"/>
        </w:rPr>
        <w:t>4</w:t>
      </w:r>
      <w:r w:rsidRPr="00177CB9">
        <w:rPr>
          <w:b w:val="0"/>
          <w:sz w:val="22"/>
          <w:szCs w:val="22"/>
        </w:rPr>
        <w:t xml:space="preserve"> a </w:t>
      </w:r>
      <w:r w:rsidR="00C84D8D" w:rsidRPr="00177CB9">
        <w:rPr>
          <w:b w:val="0"/>
          <w:sz w:val="22"/>
          <w:szCs w:val="22"/>
        </w:rPr>
        <w:t>5</w:t>
      </w:r>
      <w:r w:rsidRPr="00177CB9">
        <w:rPr>
          <w:b w:val="0"/>
          <w:sz w:val="22"/>
          <w:szCs w:val="22"/>
        </w:rPr>
        <w:t>.3 zmluvy</w:t>
      </w:r>
      <w:r w:rsidR="00C84D8D" w:rsidRPr="00177CB9">
        <w:rPr>
          <w:b w:val="0"/>
          <w:sz w:val="22"/>
          <w:szCs w:val="22"/>
        </w:rPr>
        <w:t xml:space="preserve">, </w:t>
      </w:r>
    </w:p>
    <w:p w14:paraId="6FE39341" w14:textId="0E86ABC8" w:rsidR="006007A7" w:rsidRPr="00177CB9" w:rsidRDefault="006007A7">
      <w:pPr>
        <w:pStyle w:val="CTLhead"/>
        <w:numPr>
          <w:ilvl w:val="2"/>
          <w:numId w:val="26"/>
        </w:numPr>
        <w:ind w:left="1560"/>
        <w:jc w:val="both"/>
        <w:rPr>
          <w:b w:val="0"/>
          <w:sz w:val="22"/>
          <w:szCs w:val="22"/>
        </w:rPr>
      </w:pPr>
      <w:r w:rsidRPr="00177CB9">
        <w:rPr>
          <w:b w:val="0"/>
          <w:bCs w:val="0"/>
          <w:sz w:val="22"/>
          <w:szCs w:val="22"/>
        </w:rPr>
        <w:t xml:space="preserve">certifikáty, záverečné protokoly a protokoly s jasne identifikovateľnými odkazmi na technické špecifikácie alebo technické normy vzťahujúce sa na vzorky </w:t>
      </w:r>
      <w:r w:rsidR="00E85551">
        <w:rPr>
          <w:b w:val="0"/>
          <w:bCs w:val="0"/>
          <w:sz w:val="22"/>
          <w:szCs w:val="22"/>
        </w:rPr>
        <w:t>diela</w:t>
      </w:r>
      <w:r w:rsidR="00484678" w:rsidRPr="00177CB9">
        <w:rPr>
          <w:b w:val="0"/>
          <w:bCs w:val="0"/>
          <w:sz w:val="22"/>
          <w:szCs w:val="22"/>
        </w:rPr>
        <w:t xml:space="preserve"> predkladané podľa bodu </w:t>
      </w:r>
      <w:r w:rsidR="004A5927">
        <w:rPr>
          <w:b w:val="0"/>
          <w:bCs w:val="0"/>
          <w:sz w:val="22"/>
          <w:szCs w:val="22"/>
        </w:rPr>
        <w:t>5</w:t>
      </w:r>
      <w:r w:rsidR="00484678" w:rsidRPr="00177CB9">
        <w:rPr>
          <w:b w:val="0"/>
          <w:bCs w:val="0"/>
          <w:sz w:val="22"/>
          <w:szCs w:val="22"/>
        </w:rPr>
        <w:t>.4 a </w:t>
      </w:r>
      <w:r w:rsidR="004A5927">
        <w:rPr>
          <w:b w:val="0"/>
          <w:bCs w:val="0"/>
          <w:sz w:val="22"/>
          <w:szCs w:val="22"/>
        </w:rPr>
        <w:t>5</w:t>
      </w:r>
      <w:r w:rsidR="00484678" w:rsidRPr="00177CB9">
        <w:rPr>
          <w:b w:val="0"/>
          <w:bCs w:val="0"/>
          <w:sz w:val="22"/>
          <w:szCs w:val="22"/>
        </w:rPr>
        <w:t>.5 zmluvy</w:t>
      </w:r>
      <w:r w:rsidRPr="00177CB9">
        <w:rPr>
          <w:b w:val="0"/>
          <w:bCs w:val="0"/>
          <w:sz w:val="22"/>
          <w:szCs w:val="22"/>
        </w:rPr>
        <w:t xml:space="preserve">, vydanými orgánmi kontroly kvality alebo určenými orgánmi s právomocou posudzovať zhodu (ďalej v tejto zmluve len „doklady o zhode“) </w:t>
      </w:r>
      <w:r w:rsidR="00484678" w:rsidRPr="00177CB9">
        <w:rPr>
          <w:b w:val="0"/>
          <w:bCs w:val="0"/>
          <w:sz w:val="22"/>
          <w:szCs w:val="22"/>
        </w:rPr>
        <w:t xml:space="preserve">vyhotovené v jazyku slovenskom alebo v jazyku českom; pokiaľ budú doklady vyhotovené </w:t>
      </w:r>
      <w:r w:rsidR="00EC193A">
        <w:rPr>
          <w:b w:val="0"/>
          <w:bCs w:val="0"/>
          <w:sz w:val="22"/>
          <w:szCs w:val="22"/>
        </w:rPr>
        <w:t>v</w:t>
      </w:r>
      <w:r w:rsidR="00484678" w:rsidRPr="00177CB9">
        <w:rPr>
          <w:b w:val="0"/>
          <w:bCs w:val="0"/>
          <w:sz w:val="22"/>
          <w:szCs w:val="22"/>
        </w:rPr>
        <w:t xml:space="preserve"> inom jazyku ako je jazyk slovenský alebo jazyk český, </w:t>
      </w:r>
      <w:r w:rsidR="00A852F1">
        <w:rPr>
          <w:b w:val="0"/>
          <w:bCs w:val="0"/>
          <w:sz w:val="22"/>
          <w:szCs w:val="22"/>
        </w:rPr>
        <w:t>Z</w:t>
      </w:r>
      <w:r w:rsidR="00484678" w:rsidRPr="00177CB9">
        <w:rPr>
          <w:b w:val="0"/>
          <w:bCs w:val="0"/>
          <w:sz w:val="22"/>
          <w:szCs w:val="22"/>
        </w:rPr>
        <w:t xml:space="preserve">hotoviteľ predloží doklady o zhode spolu s ich úradným prekladom do jazyka slovenského. </w:t>
      </w:r>
      <w:r w:rsidRPr="00177CB9">
        <w:rPr>
          <w:b w:val="0"/>
          <w:bCs w:val="0"/>
          <w:sz w:val="22"/>
          <w:szCs w:val="22"/>
        </w:rPr>
        <w:t xml:space="preserve"> </w:t>
      </w:r>
    </w:p>
    <w:p w14:paraId="09B4E19A" w14:textId="77777777" w:rsidR="00041002" w:rsidRPr="00177CB9" w:rsidRDefault="00041002" w:rsidP="00041002">
      <w:pPr>
        <w:pStyle w:val="CTLhead"/>
        <w:ind w:left="360"/>
        <w:jc w:val="both"/>
        <w:rPr>
          <w:b w:val="0"/>
          <w:sz w:val="22"/>
          <w:szCs w:val="22"/>
        </w:rPr>
      </w:pPr>
    </w:p>
    <w:p w14:paraId="30334121" w14:textId="275EA033" w:rsidR="00C84D8D" w:rsidRPr="00177CB9" w:rsidRDefault="006007A7" w:rsidP="00976C7C">
      <w:pPr>
        <w:pStyle w:val="CTLhead"/>
        <w:jc w:val="both"/>
        <w:rPr>
          <w:sz w:val="22"/>
          <w:szCs w:val="22"/>
        </w:rPr>
      </w:pPr>
      <w:r w:rsidRPr="00976C7C">
        <w:rPr>
          <w:sz w:val="22"/>
          <w:szCs w:val="22"/>
        </w:rPr>
        <w:t>5.4.</w:t>
      </w:r>
      <w:r w:rsidR="00976C7C">
        <w:rPr>
          <w:sz w:val="22"/>
          <w:szCs w:val="22"/>
        </w:rPr>
        <w:t xml:space="preserve"> </w:t>
      </w:r>
      <w:r w:rsidRPr="00177CB9">
        <w:rPr>
          <w:b w:val="0"/>
          <w:bCs w:val="0"/>
          <w:sz w:val="22"/>
          <w:szCs w:val="22"/>
        </w:rPr>
        <w:t xml:space="preserve">Zhotoviteľ </w:t>
      </w:r>
      <w:r w:rsidRPr="00177CB9">
        <w:rPr>
          <w:b w:val="0"/>
          <w:sz w:val="22"/>
          <w:szCs w:val="22"/>
        </w:rPr>
        <w:t xml:space="preserve">predloží vzorky </w:t>
      </w:r>
      <w:r w:rsidR="00E85551">
        <w:rPr>
          <w:b w:val="0"/>
          <w:sz w:val="22"/>
          <w:szCs w:val="22"/>
        </w:rPr>
        <w:t xml:space="preserve">diela </w:t>
      </w:r>
      <w:r w:rsidRPr="00177CB9">
        <w:rPr>
          <w:b w:val="0"/>
          <w:sz w:val="22"/>
          <w:szCs w:val="22"/>
        </w:rPr>
        <w:t xml:space="preserve">v nasledovných druhoch, </w:t>
      </w:r>
      <w:r w:rsidR="00C84D8D" w:rsidRPr="00177CB9">
        <w:rPr>
          <w:b w:val="0"/>
          <w:sz w:val="22"/>
          <w:szCs w:val="22"/>
        </w:rPr>
        <w:t xml:space="preserve">množstvách, </w:t>
      </w:r>
      <w:r w:rsidRPr="00177CB9">
        <w:rPr>
          <w:b w:val="0"/>
          <w:sz w:val="22"/>
          <w:szCs w:val="22"/>
        </w:rPr>
        <w:t>veľ</w:t>
      </w:r>
      <w:r w:rsidR="00C84D8D" w:rsidRPr="00177CB9">
        <w:rPr>
          <w:b w:val="0"/>
          <w:sz w:val="22"/>
          <w:szCs w:val="22"/>
        </w:rPr>
        <w:t>k</w:t>
      </w:r>
      <w:r w:rsidRPr="00177CB9">
        <w:rPr>
          <w:b w:val="0"/>
          <w:sz w:val="22"/>
          <w:szCs w:val="22"/>
        </w:rPr>
        <w:t xml:space="preserve">ostiach a farebnom vyhotovení: </w:t>
      </w:r>
    </w:p>
    <w:tbl>
      <w:tblPr>
        <w:tblpPr w:leftFromText="141" w:rightFromText="141" w:vertAnchor="text" w:horzAnchor="margin" w:tblpXSpec="right" w:tblpY="92"/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3103"/>
        <w:gridCol w:w="2814"/>
        <w:gridCol w:w="1719"/>
        <w:gridCol w:w="1009"/>
      </w:tblGrid>
      <w:tr w:rsidR="005F651B" w:rsidRPr="00EA1247" w14:paraId="6EF593DE" w14:textId="77777777" w:rsidTr="005F651B">
        <w:tc>
          <w:tcPr>
            <w:tcW w:w="38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FD8C5B" w14:textId="77777777" w:rsidR="005F651B" w:rsidRPr="00EA1247" w:rsidRDefault="005F651B" w:rsidP="005F651B">
            <w:pPr>
              <w:pStyle w:val="Bezriadkovania"/>
              <w:jc w:val="center"/>
              <w:rPr>
                <w:b/>
                <w:bCs/>
                <w:sz w:val="22"/>
                <w:szCs w:val="22"/>
              </w:rPr>
            </w:pPr>
            <w:r w:rsidRPr="00EA1247">
              <w:rPr>
                <w:b/>
                <w:bCs/>
                <w:sz w:val="22"/>
                <w:szCs w:val="22"/>
              </w:rPr>
              <w:t>P. č.</w:t>
            </w:r>
          </w:p>
        </w:tc>
        <w:tc>
          <w:tcPr>
            <w:tcW w:w="1657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8FE4139" w14:textId="1F1CC372" w:rsidR="005F651B" w:rsidRPr="00EA1247" w:rsidRDefault="005F651B" w:rsidP="005F651B">
            <w:pPr>
              <w:pStyle w:val="Bezriadkovania"/>
              <w:jc w:val="center"/>
              <w:rPr>
                <w:b/>
                <w:bCs/>
                <w:sz w:val="22"/>
                <w:szCs w:val="22"/>
              </w:rPr>
            </w:pPr>
            <w:r w:rsidRPr="00EA1247">
              <w:rPr>
                <w:b/>
                <w:bCs/>
                <w:sz w:val="22"/>
                <w:szCs w:val="22"/>
              </w:rPr>
              <w:t>Názov vzorky</w:t>
            </w:r>
            <w:r w:rsidR="00E85551">
              <w:rPr>
                <w:b/>
                <w:bCs/>
                <w:sz w:val="22"/>
                <w:szCs w:val="22"/>
              </w:rPr>
              <w:t xml:space="preserve"> diela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8EA19" w14:textId="77777777" w:rsidR="005F651B" w:rsidRPr="00EA1247" w:rsidRDefault="005F651B" w:rsidP="005F651B">
            <w:pPr>
              <w:pStyle w:val="Bezriadkovania"/>
              <w:jc w:val="center"/>
              <w:rPr>
                <w:b/>
                <w:bCs/>
                <w:sz w:val="22"/>
                <w:szCs w:val="22"/>
              </w:rPr>
            </w:pPr>
            <w:r w:rsidRPr="00EA1247">
              <w:rPr>
                <w:b/>
                <w:bCs/>
                <w:sz w:val="22"/>
                <w:szCs w:val="22"/>
              </w:rPr>
              <w:t>Farebná kombinácia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7203" w14:textId="032F18CF" w:rsidR="005F651B" w:rsidRPr="00EA1247" w:rsidRDefault="005F651B" w:rsidP="005F651B">
            <w:pPr>
              <w:pStyle w:val="Bezriadkovania"/>
              <w:jc w:val="center"/>
              <w:rPr>
                <w:b/>
                <w:bCs/>
                <w:sz w:val="22"/>
                <w:szCs w:val="22"/>
              </w:rPr>
            </w:pPr>
            <w:r w:rsidRPr="00EA1247">
              <w:rPr>
                <w:b/>
                <w:bCs/>
                <w:sz w:val="22"/>
                <w:szCs w:val="22"/>
              </w:rPr>
              <w:t>Počet k</w:t>
            </w:r>
            <w:r>
              <w:rPr>
                <w:b/>
                <w:bCs/>
                <w:sz w:val="22"/>
                <w:szCs w:val="22"/>
              </w:rPr>
              <w:t xml:space="preserve">usov / súprav 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A805" w14:textId="77777777" w:rsidR="005F651B" w:rsidRPr="00EA1247" w:rsidRDefault="005F651B" w:rsidP="005F651B">
            <w:pPr>
              <w:pStyle w:val="Bezriadkovania"/>
              <w:jc w:val="center"/>
              <w:rPr>
                <w:b/>
                <w:bCs/>
                <w:sz w:val="22"/>
                <w:szCs w:val="22"/>
              </w:rPr>
            </w:pPr>
            <w:r w:rsidRPr="00EA1247">
              <w:rPr>
                <w:b/>
                <w:bCs/>
                <w:sz w:val="22"/>
                <w:szCs w:val="22"/>
              </w:rPr>
              <w:t>Veľkos</w:t>
            </w:r>
            <w:r>
              <w:rPr>
                <w:b/>
                <w:bCs/>
                <w:sz w:val="22"/>
                <w:szCs w:val="22"/>
              </w:rPr>
              <w:t>ť</w:t>
            </w:r>
          </w:p>
        </w:tc>
      </w:tr>
      <w:tr w:rsidR="005F651B" w:rsidRPr="00EA1247" w14:paraId="6454B7E6" w14:textId="77777777" w:rsidTr="005F651B">
        <w:trPr>
          <w:trHeight w:val="185"/>
        </w:trPr>
        <w:tc>
          <w:tcPr>
            <w:tcW w:w="383" w:type="pct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36937F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A1247">
              <w:rPr>
                <w:sz w:val="22"/>
                <w:szCs w:val="22"/>
              </w:rPr>
              <w:t>.</w:t>
            </w:r>
          </w:p>
        </w:tc>
        <w:tc>
          <w:tcPr>
            <w:tcW w:w="1657" w:type="pct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6EC5660C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 xml:space="preserve">Tričko </w:t>
            </w:r>
            <w:proofErr w:type="spellStart"/>
            <w:r w:rsidRPr="00EA1247">
              <w:rPr>
                <w:sz w:val="22"/>
                <w:szCs w:val="22"/>
              </w:rPr>
              <w:t>ultra</w:t>
            </w:r>
            <w:proofErr w:type="spellEnd"/>
            <w:r w:rsidRPr="00EA1247">
              <w:rPr>
                <w:sz w:val="22"/>
                <w:szCs w:val="22"/>
              </w:rPr>
              <w:t xml:space="preserve"> ľahké </w:t>
            </w: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25E8BE51" w14:textId="54BB5FB3" w:rsidR="005F651B" w:rsidRPr="00EA1247" w:rsidRDefault="005F651B" w:rsidP="005F651B">
            <w:pPr>
              <w:pStyle w:val="Bezriadkovania"/>
              <w:ind w:right="142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biela 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E8E3" w14:textId="18F5CE1C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46E5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>L</w:t>
            </w:r>
          </w:p>
        </w:tc>
      </w:tr>
      <w:tr w:rsidR="005F651B" w:rsidRPr="00EA1247" w14:paraId="04E8B102" w14:textId="77777777" w:rsidTr="005F651B">
        <w:tc>
          <w:tcPr>
            <w:tcW w:w="38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0986A4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</w:p>
        </w:tc>
        <w:tc>
          <w:tcPr>
            <w:tcW w:w="1657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C7F0817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50660AE9" w14:textId="0EC0B180" w:rsidR="005F651B" w:rsidRPr="00CC01D3" w:rsidRDefault="005F651B" w:rsidP="005F651B">
            <w:pPr>
              <w:pStyle w:val="Bezriadkovania"/>
              <w:tabs>
                <w:tab w:val="left" w:pos="756"/>
              </w:tabs>
              <w:jc w:val="center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  <w:lang w:eastAsia="ar-SA"/>
              </w:rPr>
              <w:t>mentolovo zelen</w:t>
            </w:r>
            <w:r>
              <w:rPr>
                <w:sz w:val="22"/>
                <w:szCs w:val="22"/>
                <w:lang w:eastAsia="ar-SA"/>
              </w:rPr>
              <w:t xml:space="preserve">á </w:t>
            </w:r>
            <w:r w:rsidRPr="00EA1247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5B17" w14:textId="0C48343B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885F" w14:textId="6323975C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  <w:tr w:rsidR="005F651B" w:rsidRPr="00EA1247" w14:paraId="373BE28D" w14:textId="77777777" w:rsidTr="005F651B">
        <w:tc>
          <w:tcPr>
            <w:tcW w:w="38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BEFBA3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</w:p>
        </w:tc>
        <w:tc>
          <w:tcPr>
            <w:tcW w:w="1657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4C850F7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53D6E8C6" w14:textId="71C55E3A" w:rsidR="005F651B" w:rsidRPr="00CC01D3" w:rsidRDefault="005F651B" w:rsidP="005F651B">
            <w:pPr>
              <w:pStyle w:val="Bezriadkovania"/>
              <w:tabs>
                <w:tab w:val="left" w:pos="756"/>
              </w:tabs>
              <w:jc w:val="center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  <w:lang w:eastAsia="ar-SA"/>
              </w:rPr>
              <w:t>sivomodrá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D3FC" w14:textId="49086BFD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6581" w14:textId="67728514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  <w:tr w:rsidR="005F651B" w:rsidRPr="00EA1247" w14:paraId="735FFC91" w14:textId="77777777" w:rsidTr="005F651B">
        <w:tc>
          <w:tcPr>
            <w:tcW w:w="38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1FE45F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A1247">
              <w:rPr>
                <w:sz w:val="22"/>
                <w:szCs w:val="22"/>
              </w:rPr>
              <w:t>.</w:t>
            </w:r>
          </w:p>
        </w:tc>
        <w:tc>
          <w:tcPr>
            <w:tcW w:w="1657" w:type="pc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F88E6FA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>Súprava športová bežecká</w:t>
            </w:r>
            <w:r>
              <w:rPr>
                <w:sz w:val="22"/>
                <w:szCs w:val="22"/>
              </w:rPr>
              <w:t xml:space="preserve"> muži</w:t>
            </w: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2211F630" w14:textId="77777777" w:rsidR="005F651B" w:rsidRPr="00CC01D3" w:rsidRDefault="005F651B" w:rsidP="005F651B">
            <w:pPr>
              <w:pStyle w:val="Bezriadkovania"/>
              <w:tabs>
                <w:tab w:val="left" w:pos="756"/>
              </w:tabs>
              <w:jc w:val="center"/>
              <w:rPr>
                <w:sz w:val="22"/>
                <w:szCs w:val="22"/>
              </w:rPr>
            </w:pPr>
            <w:r w:rsidRPr="00CC01D3">
              <w:rPr>
                <w:sz w:val="22"/>
                <w:szCs w:val="22"/>
              </w:rPr>
              <w:t xml:space="preserve">tmavý mentol, </w:t>
            </w:r>
            <w:r>
              <w:rPr>
                <w:sz w:val="22"/>
                <w:szCs w:val="22"/>
              </w:rPr>
              <w:t xml:space="preserve">tmavý </w:t>
            </w:r>
            <w:r w:rsidRPr="00CC01D3">
              <w:rPr>
                <w:sz w:val="22"/>
                <w:szCs w:val="22"/>
              </w:rPr>
              <w:t>antracit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6276" w14:textId="77777777" w:rsidR="005F651B" w:rsidRPr="00EA1247" w:rsidRDefault="005F651B" w:rsidP="005F651B">
            <w:pPr>
              <w:pStyle w:val="Bezriadkovania"/>
              <w:jc w:val="center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063B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  <w:tr w:rsidR="005F651B" w:rsidRPr="00EA1247" w14:paraId="31158FA8" w14:textId="77777777" w:rsidTr="005F651B">
        <w:tc>
          <w:tcPr>
            <w:tcW w:w="38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693FAF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1657" w:type="pc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4BD03E7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>Súprava športová bežecká</w:t>
            </w:r>
            <w:r>
              <w:rPr>
                <w:sz w:val="22"/>
                <w:szCs w:val="22"/>
              </w:rPr>
              <w:t xml:space="preserve"> ženy</w:t>
            </w: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324B7AE7" w14:textId="77777777" w:rsidR="005F651B" w:rsidRPr="00CC01D3" w:rsidRDefault="005F651B" w:rsidP="005F651B">
            <w:pPr>
              <w:pStyle w:val="Bezriadkovania"/>
              <w:tabs>
                <w:tab w:val="left" w:pos="756"/>
              </w:tabs>
              <w:jc w:val="center"/>
              <w:rPr>
                <w:sz w:val="22"/>
                <w:szCs w:val="22"/>
              </w:rPr>
            </w:pPr>
            <w:r w:rsidRPr="00CC01D3">
              <w:rPr>
                <w:sz w:val="22"/>
                <w:szCs w:val="22"/>
              </w:rPr>
              <w:t>svetlý mentol, svetlý antracit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BC6C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402B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  <w:tr w:rsidR="005F651B" w:rsidRPr="00EA1247" w14:paraId="61158F6B" w14:textId="77777777" w:rsidTr="005F651B">
        <w:tc>
          <w:tcPr>
            <w:tcW w:w="38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34F84D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A1247">
              <w:rPr>
                <w:sz w:val="22"/>
                <w:szCs w:val="22"/>
              </w:rPr>
              <w:t>.</w:t>
            </w:r>
          </w:p>
        </w:tc>
        <w:tc>
          <w:tcPr>
            <w:tcW w:w="1657" w:type="pc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2265466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 xml:space="preserve">Nohavice krátke </w:t>
            </w:r>
            <w:r>
              <w:rPr>
                <w:sz w:val="22"/>
                <w:szCs w:val="22"/>
              </w:rPr>
              <w:t>bežecké muži</w:t>
            </w: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5380B042" w14:textId="77777777" w:rsidR="005F651B" w:rsidRPr="00CC01D3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CC01D3">
              <w:rPr>
                <w:sz w:val="22"/>
                <w:szCs w:val="22"/>
              </w:rPr>
              <w:t>mavý</w:t>
            </w:r>
            <w:r>
              <w:rPr>
                <w:sz w:val="22"/>
                <w:szCs w:val="22"/>
              </w:rPr>
              <w:t xml:space="preserve"> </w:t>
            </w:r>
            <w:r w:rsidRPr="00CC01D3">
              <w:rPr>
                <w:sz w:val="22"/>
                <w:szCs w:val="22"/>
              </w:rPr>
              <w:t>antracit</w:t>
            </w:r>
            <w:r>
              <w:rPr>
                <w:sz w:val="22"/>
                <w:szCs w:val="22"/>
              </w:rPr>
              <w:t xml:space="preserve"> </w:t>
            </w:r>
            <w:r w:rsidRPr="00CC01D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C0B3" w14:textId="77777777" w:rsidR="005F651B" w:rsidRPr="00EA1247" w:rsidRDefault="005F651B" w:rsidP="005F651B">
            <w:pPr>
              <w:pStyle w:val="Bezriadkovania"/>
              <w:jc w:val="center"/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5C02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>L</w:t>
            </w:r>
          </w:p>
        </w:tc>
      </w:tr>
      <w:tr w:rsidR="005F651B" w:rsidRPr="00EA1247" w14:paraId="2DF1A1EC" w14:textId="77777777" w:rsidTr="005F651B">
        <w:tc>
          <w:tcPr>
            <w:tcW w:w="383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2BDBC8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A1247">
              <w:rPr>
                <w:sz w:val="22"/>
                <w:szCs w:val="22"/>
              </w:rPr>
              <w:t>.</w:t>
            </w:r>
          </w:p>
        </w:tc>
        <w:tc>
          <w:tcPr>
            <w:tcW w:w="1657" w:type="pc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49B4E51" w14:textId="77777777" w:rsidR="005F651B" w:rsidRPr="00EA1247" w:rsidRDefault="005F651B" w:rsidP="005F651B">
            <w:pPr>
              <w:pStyle w:val="Bezriadkovania"/>
              <w:rPr>
                <w:sz w:val="22"/>
                <w:szCs w:val="22"/>
              </w:rPr>
            </w:pPr>
            <w:r w:rsidRPr="00EA1247">
              <w:rPr>
                <w:sz w:val="22"/>
                <w:szCs w:val="22"/>
              </w:rPr>
              <w:t xml:space="preserve">Nohavice krátke </w:t>
            </w:r>
            <w:r>
              <w:rPr>
                <w:sz w:val="22"/>
                <w:szCs w:val="22"/>
              </w:rPr>
              <w:t>bežecké ženy</w:t>
            </w:r>
          </w:p>
        </w:tc>
        <w:tc>
          <w:tcPr>
            <w:tcW w:w="1503" w:type="pct"/>
            <w:tcBorders>
              <w:left w:val="single" w:sz="4" w:space="0" w:color="auto"/>
              <w:right w:val="single" w:sz="4" w:space="0" w:color="auto"/>
            </w:tcBorders>
          </w:tcPr>
          <w:p w14:paraId="251837EB" w14:textId="77777777" w:rsidR="005F651B" w:rsidRPr="00CC01D3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 w:rsidRPr="00CC01D3">
              <w:rPr>
                <w:sz w:val="22"/>
                <w:szCs w:val="22"/>
              </w:rPr>
              <w:t>svetlý antracit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F895" w14:textId="77777777" w:rsidR="005F651B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272D" w14:textId="77777777" w:rsidR="005F651B" w:rsidRPr="00EA1247" w:rsidRDefault="005F651B" w:rsidP="005F651B">
            <w:pPr>
              <w:pStyle w:val="Bezriadkovani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</w:tbl>
    <w:p w14:paraId="282FCC57" w14:textId="51A373B7" w:rsidR="006007A7" w:rsidRPr="00177CB9" w:rsidRDefault="006007A7" w:rsidP="00F05A28">
      <w:pPr>
        <w:pStyle w:val="CTLhead"/>
        <w:ind w:left="851" w:hanging="851"/>
        <w:jc w:val="both"/>
        <w:rPr>
          <w:b w:val="0"/>
          <w:sz w:val="22"/>
          <w:szCs w:val="22"/>
        </w:rPr>
      </w:pPr>
      <w:r w:rsidRPr="00177CB9">
        <w:rPr>
          <w:b w:val="0"/>
          <w:sz w:val="22"/>
          <w:szCs w:val="22"/>
        </w:rPr>
        <w:t xml:space="preserve"> </w:t>
      </w:r>
    </w:p>
    <w:p w14:paraId="4A6A5BB7" w14:textId="23BBC4C1" w:rsidR="00C84D8D" w:rsidRPr="00177CB9" w:rsidRDefault="00041002">
      <w:pPr>
        <w:pStyle w:val="Odsekzoznamu"/>
        <w:numPr>
          <w:ilvl w:val="1"/>
          <w:numId w:val="23"/>
        </w:numPr>
        <w:tabs>
          <w:tab w:val="clear" w:pos="2160"/>
          <w:tab w:val="clear" w:pos="2880"/>
          <w:tab w:val="clear" w:pos="4500"/>
          <w:tab w:val="num" w:pos="0"/>
          <w:tab w:val="left" w:pos="426"/>
        </w:tabs>
        <w:autoSpaceDE w:val="0"/>
        <w:spacing w:line="240" w:lineRule="atLeast"/>
        <w:ind w:left="0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 </w:t>
      </w:r>
      <w:r w:rsidR="00C84D8D" w:rsidRPr="00177CB9">
        <w:rPr>
          <w:rFonts w:ascii="Times New Roman" w:hAnsi="Times New Roman"/>
          <w:sz w:val="22"/>
          <w:szCs w:val="22"/>
        </w:rPr>
        <w:t xml:space="preserve">Všetky vzorky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="00C84D8D" w:rsidRPr="00177CB9">
        <w:rPr>
          <w:rFonts w:ascii="Times New Roman" w:hAnsi="Times New Roman"/>
          <w:sz w:val="22"/>
          <w:szCs w:val="22"/>
        </w:rPr>
        <w:t xml:space="preserve"> predkladané podľa bodu 5.4.  zmluvy musia spĺňať nasledovné   požiadavky: </w:t>
      </w:r>
    </w:p>
    <w:p w14:paraId="4864F844" w14:textId="3B42F6A2" w:rsidR="00C84D8D" w:rsidRPr="00177CB9" w:rsidRDefault="00C84D8D">
      <w:pPr>
        <w:pStyle w:val="Odsekzoznamu"/>
        <w:numPr>
          <w:ilvl w:val="0"/>
          <w:numId w:val="22"/>
        </w:numPr>
        <w:tabs>
          <w:tab w:val="clear" w:pos="2160"/>
          <w:tab w:val="clear" w:pos="2880"/>
          <w:tab w:val="clear" w:pos="4500"/>
          <w:tab w:val="num" w:pos="426"/>
          <w:tab w:val="left" w:pos="1843"/>
        </w:tabs>
        <w:autoSpaceDE w:val="0"/>
        <w:spacing w:line="240" w:lineRule="atLeast"/>
        <w:ind w:left="1134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ku každej  vzorke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musí byť pripojený návod na údržbu v slovenskom alebo českom jazyku a symboly údržby, </w:t>
      </w:r>
    </w:p>
    <w:p w14:paraId="649525D6" w14:textId="67D695A5" w:rsidR="00C84D8D" w:rsidRPr="00177CB9" w:rsidRDefault="00C84D8D">
      <w:pPr>
        <w:pStyle w:val="Odsekzoznamu"/>
        <w:numPr>
          <w:ilvl w:val="0"/>
          <w:numId w:val="22"/>
        </w:numPr>
        <w:tabs>
          <w:tab w:val="clear" w:pos="2160"/>
          <w:tab w:val="clear" w:pos="2880"/>
          <w:tab w:val="clear" w:pos="4500"/>
          <w:tab w:val="num" w:pos="426"/>
          <w:tab w:val="left" w:pos="1843"/>
        </w:tabs>
        <w:autoSpaceDE w:val="0"/>
        <w:spacing w:line="240" w:lineRule="atLeast"/>
        <w:ind w:left="1134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vzorky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Pr="00177CB9">
        <w:rPr>
          <w:rFonts w:ascii="Times New Roman" w:hAnsi="Times New Roman"/>
          <w:sz w:val="22"/>
          <w:szCs w:val="22"/>
        </w:rPr>
        <w:t xml:space="preserve">musia byť označené akreditovanou skúšobňou, ktorá má príslušné technické prostriedky na posudzovanie splnenia požadovaných technických parametrov, predpisov a noriem priamo na vzorke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s vyznačením čísla certifikátu (označenie nie na obale vzorky </w:t>
      </w:r>
      <w:r w:rsidR="00B739C0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) z dôvodu zabezpečenia identity vzorky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Pr="00177CB9">
        <w:rPr>
          <w:rFonts w:ascii="Times New Roman" w:hAnsi="Times New Roman"/>
          <w:sz w:val="22"/>
          <w:szCs w:val="22"/>
        </w:rPr>
        <w:t xml:space="preserve">s predkladanými výsledkami skúšok a dokladmi o zhode, </w:t>
      </w:r>
    </w:p>
    <w:p w14:paraId="48D97A7A" w14:textId="0CB4871D" w:rsidR="00C84D8D" w:rsidRPr="00177CB9" w:rsidRDefault="00C84D8D">
      <w:pPr>
        <w:pStyle w:val="Odsekzoznamu"/>
        <w:numPr>
          <w:ilvl w:val="0"/>
          <w:numId w:val="22"/>
        </w:numPr>
        <w:tabs>
          <w:tab w:val="clear" w:pos="2160"/>
          <w:tab w:val="clear" w:pos="2880"/>
          <w:tab w:val="clear" w:pos="4500"/>
          <w:tab w:val="num" w:pos="426"/>
          <w:tab w:val="left" w:pos="1843"/>
        </w:tabs>
        <w:autoSpaceDE w:val="0"/>
        <w:spacing w:line="240" w:lineRule="atLeast"/>
        <w:ind w:left="1134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označenie 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akreditovanou skúšobňou podľa písm. b.) tohto bodu zmluvy musí byť pripevnené tak, aby ho nebolo možné bez porušenia zameniť,</w:t>
      </w:r>
    </w:p>
    <w:p w14:paraId="5A3C7E33" w14:textId="7577E259" w:rsidR="00C84D8D" w:rsidRPr="00177CB9" w:rsidRDefault="00C84D8D">
      <w:pPr>
        <w:pStyle w:val="Odsekzoznamu"/>
        <w:numPr>
          <w:ilvl w:val="0"/>
          <w:numId w:val="22"/>
        </w:numPr>
        <w:tabs>
          <w:tab w:val="clear" w:pos="2160"/>
          <w:tab w:val="clear" w:pos="2880"/>
          <w:tab w:val="clear" w:pos="4500"/>
          <w:tab w:val="num" w:pos="426"/>
          <w:tab w:val="left" w:pos="1843"/>
        </w:tabs>
        <w:autoSpaceDE w:val="0"/>
        <w:spacing w:line="240" w:lineRule="atLeast"/>
        <w:ind w:left="1134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mus</w:t>
      </w:r>
      <w:r w:rsidR="00E85551">
        <w:rPr>
          <w:rFonts w:ascii="Times New Roman" w:hAnsi="Times New Roman"/>
          <w:sz w:val="22"/>
          <w:szCs w:val="22"/>
        </w:rPr>
        <w:t>ia</w:t>
      </w:r>
      <w:r w:rsidRPr="00177CB9">
        <w:rPr>
          <w:rFonts w:ascii="Times New Roman" w:hAnsi="Times New Roman"/>
          <w:sz w:val="22"/>
          <w:szCs w:val="22"/>
        </w:rPr>
        <w:t xml:space="preserve"> byť v súlade s požiadavkami na technické, kvalitatívne, konštrukčné a materiálové parametre uvedené v</w:t>
      </w:r>
      <w:r w:rsidR="00484678" w:rsidRPr="00177CB9">
        <w:rPr>
          <w:rFonts w:ascii="Times New Roman" w:hAnsi="Times New Roman"/>
          <w:sz w:val="22"/>
          <w:szCs w:val="22"/>
        </w:rPr>
        <w:t> Prílohe č. 1</w:t>
      </w:r>
      <w:r w:rsidRPr="00177CB9">
        <w:rPr>
          <w:rFonts w:ascii="Times New Roman" w:hAnsi="Times New Roman"/>
          <w:sz w:val="22"/>
          <w:szCs w:val="22"/>
        </w:rPr>
        <w:t xml:space="preserve"> </w:t>
      </w:r>
      <w:r w:rsidR="00484678" w:rsidRPr="00177CB9">
        <w:rPr>
          <w:rFonts w:ascii="Times New Roman" w:hAnsi="Times New Roman"/>
          <w:sz w:val="22"/>
          <w:szCs w:val="22"/>
        </w:rPr>
        <w:t>zmluvy</w:t>
      </w:r>
      <w:r w:rsidRPr="00177CB9">
        <w:rPr>
          <w:rFonts w:ascii="Times New Roman" w:hAnsi="Times New Roman"/>
          <w:sz w:val="22"/>
          <w:szCs w:val="22"/>
        </w:rPr>
        <w:t xml:space="preserve">. </w:t>
      </w:r>
    </w:p>
    <w:p w14:paraId="46C0BE23" w14:textId="77777777" w:rsidR="00C84D8D" w:rsidRPr="00177CB9" w:rsidRDefault="00C84D8D" w:rsidP="00C84D8D">
      <w:pPr>
        <w:tabs>
          <w:tab w:val="clear" w:pos="2160"/>
          <w:tab w:val="clear" w:pos="2880"/>
          <w:tab w:val="clear" w:pos="4500"/>
          <w:tab w:val="num" w:pos="426"/>
          <w:tab w:val="left" w:pos="1843"/>
        </w:tabs>
        <w:autoSpaceDE w:val="0"/>
        <w:spacing w:line="240" w:lineRule="atLeast"/>
        <w:ind w:left="420"/>
        <w:contextualSpacing/>
        <w:jc w:val="both"/>
        <w:rPr>
          <w:rFonts w:ascii="Times New Roman" w:hAnsi="Times New Roman"/>
          <w:sz w:val="22"/>
          <w:szCs w:val="22"/>
        </w:rPr>
      </w:pPr>
    </w:p>
    <w:p w14:paraId="7FF161A5" w14:textId="4203ED5D" w:rsidR="00C84D8D" w:rsidRPr="00177CB9" w:rsidRDefault="00C84D8D">
      <w:pPr>
        <w:pStyle w:val="Odsekzoznamu"/>
        <w:numPr>
          <w:ilvl w:val="1"/>
          <w:numId w:val="23"/>
        </w:numPr>
        <w:tabs>
          <w:tab w:val="num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Zhotoviteľ predloží doklady o zhode na 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predkladané podľa bodu 5.4. zmluvy</w:t>
      </w:r>
      <w:r w:rsidR="007E0DA3">
        <w:rPr>
          <w:rFonts w:ascii="Times New Roman" w:hAnsi="Times New Roman"/>
          <w:sz w:val="22"/>
          <w:szCs w:val="22"/>
        </w:rPr>
        <w:t xml:space="preserve"> </w:t>
      </w:r>
      <w:r w:rsidRPr="00177CB9">
        <w:rPr>
          <w:rFonts w:ascii="Times New Roman" w:hAnsi="Times New Roman"/>
          <w:sz w:val="22"/>
          <w:szCs w:val="22"/>
        </w:rPr>
        <w:t xml:space="preserve"> vypracované akreditovanými skúšobňami, ktoré majú príslušné technické prostriedky na posudzovanie splnenia požadovaných technických parametrov, predpisov a noriem vyhotovené v slovenskom alebo v českom jazyku preukázateľne sa vzťahujúce k vzorkám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Pr="00177CB9">
        <w:rPr>
          <w:rFonts w:ascii="Times New Roman" w:hAnsi="Times New Roman"/>
          <w:sz w:val="22"/>
          <w:szCs w:val="22"/>
        </w:rPr>
        <w:t xml:space="preserve">predkladaným podľa bodu 5.4. zmluvy. Doklady </w:t>
      </w:r>
      <w:r w:rsidRPr="00177CB9">
        <w:rPr>
          <w:rFonts w:ascii="Times New Roman" w:hAnsi="Times New Roman"/>
          <w:sz w:val="22"/>
          <w:szCs w:val="22"/>
        </w:rPr>
        <w:lastRenderedPageBreak/>
        <w:t xml:space="preserve">o zhode na 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musia byť predložené s jasne identifikovanými odkazmi na technické špecifikácie alebo technické normy uvedené v</w:t>
      </w:r>
      <w:r w:rsidR="00041002" w:rsidRPr="00177CB9">
        <w:rPr>
          <w:rFonts w:ascii="Times New Roman" w:hAnsi="Times New Roman"/>
          <w:sz w:val="22"/>
          <w:szCs w:val="22"/>
        </w:rPr>
        <w:t xml:space="preserve"> Prílohe č. 1. </w:t>
      </w:r>
    </w:p>
    <w:p w14:paraId="02C2135D" w14:textId="77777777" w:rsidR="00E24B33" w:rsidRPr="00177CB9" w:rsidRDefault="00E24B33" w:rsidP="00E24B33">
      <w:pPr>
        <w:tabs>
          <w:tab w:val="num" w:pos="426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</w:pPr>
    </w:p>
    <w:p w14:paraId="73D356EA" w14:textId="7F4C3827" w:rsidR="00120C80" w:rsidRPr="00177CB9" w:rsidRDefault="00120C80">
      <w:pPr>
        <w:pStyle w:val="Odsekzoznamu"/>
        <w:numPr>
          <w:ilvl w:val="1"/>
          <w:numId w:val="23"/>
        </w:numPr>
        <w:tabs>
          <w:tab w:val="clear" w:pos="2160"/>
          <w:tab w:val="clear" w:pos="2880"/>
          <w:tab w:val="clear" w:pos="4500"/>
          <w:tab w:val="left" w:pos="426"/>
        </w:tabs>
        <w:spacing w:line="240" w:lineRule="atLeast"/>
        <w:ind w:left="0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Miestom dodania vzoriek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a dokladov o zhode je Vojenský útvar 9994</w:t>
      </w:r>
      <w:r w:rsidR="008D0A27" w:rsidRPr="00177CB9">
        <w:rPr>
          <w:rFonts w:ascii="Times New Roman" w:hAnsi="Times New Roman"/>
          <w:sz w:val="22"/>
          <w:szCs w:val="22"/>
        </w:rPr>
        <w:t xml:space="preserve"> Nemšová</w:t>
      </w:r>
      <w:r w:rsidRPr="00177CB9">
        <w:rPr>
          <w:rFonts w:ascii="Times New Roman" w:hAnsi="Times New Roman"/>
          <w:sz w:val="22"/>
          <w:szCs w:val="22"/>
        </w:rPr>
        <w:t xml:space="preserve"> – Centrum zásob Nemšová, Slovenskej armády 52, 914 41  Nemšová. </w:t>
      </w:r>
    </w:p>
    <w:p w14:paraId="29D10DA6" w14:textId="77777777" w:rsidR="008D0A27" w:rsidRPr="00976C7C" w:rsidRDefault="008D0A27" w:rsidP="008D0A27">
      <w:pPr>
        <w:pStyle w:val="Odsekzoznamu"/>
        <w:rPr>
          <w:rFonts w:ascii="Times New Roman" w:hAnsi="Times New Roman"/>
          <w:sz w:val="22"/>
          <w:szCs w:val="22"/>
        </w:rPr>
      </w:pPr>
    </w:p>
    <w:p w14:paraId="3E07ED2D" w14:textId="34A13DAE" w:rsidR="00120C80" w:rsidRPr="00177CB9" w:rsidRDefault="00120C80" w:rsidP="00976C7C">
      <w:pPr>
        <w:jc w:val="both"/>
        <w:rPr>
          <w:rFonts w:ascii="Times New Roman" w:hAnsi="Times New Roman"/>
          <w:sz w:val="22"/>
          <w:szCs w:val="22"/>
        </w:rPr>
      </w:pPr>
      <w:r w:rsidRPr="00976C7C">
        <w:rPr>
          <w:rFonts w:ascii="Times New Roman" w:hAnsi="Times New Roman"/>
          <w:b/>
          <w:sz w:val="22"/>
          <w:szCs w:val="22"/>
        </w:rPr>
        <w:t>5.8.</w:t>
      </w:r>
      <w:r w:rsidRPr="00177CB9">
        <w:rPr>
          <w:rFonts w:ascii="Times New Roman" w:hAnsi="Times New Roman"/>
          <w:b/>
          <w:sz w:val="22"/>
          <w:szCs w:val="22"/>
        </w:rPr>
        <w:t xml:space="preserve"> </w:t>
      </w:r>
      <w:r w:rsidR="00976C7C">
        <w:rPr>
          <w:rFonts w:ascii="Times New Roman" w:hAnsi="Times New Roman"/>
          <w:b/>
          <w:sz w:val="22"/>
          <w:szCs w:val="22"/>
        </w:rPr>
        <w:t xml:space="preserve"> </w:t>
      </w:r>
      <w:r w:rsidRPr="00177CB9">
        <w:rPr>
          <w:rFonts w:ascii="Times New Roman" w:hAnsi="Times New Roman"/>
          <w:bCs/>
          <w:sz w:val="22"/>
          <w:szCs w:val="22"/>
        </w:rPr>
        <w:t>Zhotoviteľ</w:t>
      </w:r>
      <w:r w:rsidRPr="00177CB9">
        <w:rPr>
          <w:rFonts w:ascii="Times New Roman" w:hAnsi="Times New Roman"/>
          <w:b/>
          <w:sz w:val="22"/>
          <w:szCs w:val="22"/>
        </w:rPr>
        <w:t xml:space="preserve"> </w:t>
      </w:r>
      <w:r w:rsidRPr="00177CB9">
        <w:rPr>
          <w:rFonts w:ascii="Times New Roman" w:hAnsi="Times New Roman"/>
          <w:sz w:val="22"/>
          <w:szCs w:val="22"/>
        </w:rPr>
        <w:t xml:space="preserve"> 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a doklady o zhode doručí </w:t>
      </w:r>
      <w:r w:rsidR="00B739C0">
        <w:rPr>
          <w:rFonts w:ascii="Times New Roman" w:hAnsi="Times New Roman"/>
          <w:sz w:val="22"/>
          <w:szCs w:val="22"/>
        </w:rPr>
        <w:t>O</w:t>
      </w:r>
      <w:r w:rsidRPr="00177CB9">
        <w:rPr>
          <w:rFonts w:ascii="Times New Roman" w:hAnsi="Times New Roman"/>
          <w:sz w:val="22"/>
          <w:szCs w:val="22"/>
        </w:rPr>
        <w:t>bjednávateľovi do miesta uveden</w:t>
      </w:r>
      <w:r w:rsidR="00E85551">
        <w:rPr>
          <w:rFonts w:ascii="Times New Roman" w:hAnsi="Times New Roman"/>
          <w:sz w:val="22"/>
          <w:szCs w:val="22"/>
        </w:rPr>
        <w:t xml:space="preserve">om </w:t>
      </w:r>
      <w:r w:rsidRPr="00177CB9">
        <w:rPr>
          <w:rFonts w:ascii="Times New Roman" w:hAnsi="Times New Roman"/>
          <w:sz w:val="22"/>
          <w:szCs w:val="22"/>
        </w:rPr>
        <w:t xml:space="preserve">v bode </w:t>
      </w:r>
      <w:r w:rsidR="008D0A27" w:rsidRPr="00177CB9">
        <w:rPr>
          <w:rFonts w:ascii="Times New Roman" w:hAnsi="Times New Roman"/>
          <w:sz w:val="22"/>
          <w:szCs w:val="22"/>
        </w:rPr>
        <w:t>5.7.</w:t>
      </w:r>
      <w:r w:rsidRPr="00177CB9">
        <w:rPr>
          <w:rFonts w:ascii="Times New Roman" w:hAnsi="Times New Roman"/>
          <w:sz w:val="22"/>
          <w:szCs w:val="22"/>
        </w:rPr>
        <w:t xml:space="preserve"> tejto zmluvy najneskôr do </w:t>
      </w:r>
      <w:r w:rsidR="00D83098" w:rsidRPr="00D83098">
        <w:rPr>
          <w:rFonts w:ascii="Times New Roman" w:hAnsi="Times New Roman"/>
          <w:sz w:val="22"/>
          <w:szCs w:val="22"/>
        </w:rPr>
        <w:t>60</w:t>
      </w:r>
      <w:r w:rsidRPr="00177CB9">
        <w:rPr>
          <w:rFonts w:ascii="Times New Roman" w:hAnsi="Times New Roman"/>
          <w:sz w:val="22"/>
          <w:szCs w:val="22"/>
        </w:rPr>
        <w:t xml:space="preserve">  dní odo dňa nadobudnutia účinnosti zmluvy.</w:t>
      </w:r>
    </w:p>
    <w:p w14:paraId="5122B65B" w14:textId="77777777" w:rsidR="00120C80" w:rsidRPr="00177CB9" w:rsidRDefault="00120C80" w:rsidP="00120C80">
      <w:pPr>
        <w:jc w:val="both"/>
        <w:rPr>
          <w:rFonts w:ascii="Times New Roman" w:hAnsi="Times New Roman"/>
          <w:sz w:val="22"/>
          <w:szCs w:val="22"/>
        </w:rPr>
      </w:pPr>
    </w:p>
    <w:p w14:paraId="3BBAA730" w14:textId="413EDBCA" w:rsidR="00120C80" w:rsidRPr="00177CB9" w:rsidRDefault="00120C80" w:rsidP="00976C7C">
      <w:pPr>
        <w:jc w:val="both"/>
        <w:rPr>
          <w:rFonts w:ascii="Times New Roman" w:hAnsi="Times New Roman"/>
          <w:sz w:val="22"/>
          <w:szCs w:val="22"/>
        </w:rPr>
      </w:pPr>
      <w:r w:rsidRPr="00976C7C">
        <w:rPr>
          <w:rFonts w:ascii="Times New Roman" w:hAnsi="Times New Roman"/>
          <w:b/>
          <w:sz w:val="22"/>
          <w:szCs w:val="22"/>
        </w:rPr>
        <w:t>5.9.</w:t>
      </w:r>
      <w:r w:rsidRPr="00177CB9">
        <w:rPr>
          <w:rFonts w:ascii="Times New Roman" w:hAnsi="Times New Roman"/>
          <w:b/>
          <w:sz w:val="22"/>
          <w:szCs w:val="22"/>
        </w:rPr>
        <w:t xml:space="preserve"> </w:t>
      </w:r>
      <w:r w:rsidR="00976C7C">
        <w:rPr>
          <w:rFonts w:ascii="Times New Roman" w:hAnsi="Times New Roman"/>
          <w:b/>
          <w:sz w:val="22"/>
          <w:szCs w:val="22"/>
        </w:rPr>
        <w:t xml:space="preserve"> </w:t>
      </w:r>
      <w:r w:rsidRPr="00177CB9">
        <w:rPr>
          <w:rFonts w:ascii="Times New Roman" w:hAnsi="Times New Roman"/>
          <w:sz w:val="22"/>
          <w:szCs w:val="22"/>
        </w:rPr>
        <w:t xml:space="preserve">Prevzatie vzoriek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Pr="00177CB9">
        <w:rPr>
          <w:rFonts w:ascii="Times New Roman" w:hAnsi="Times New Roman"/>
          <w:sz w:val="22"/>
          <w:szCs w:val="22"/>
        </w:rPr>
        <w:t xml:space="preserve">bude potvrdené oprávnenou osobou </w:t>
      </w:r>
      <w:r w:rsidR="00B739C0">
        <w:rPr>
          <w:rFonts w:ascii="Times New Roman" w:hAnsi="Times New Roman"/>
          <w:sz w:val="22"/>
          <w:szCs w:val="22"/>
        </w:rPr>
        <w:t>O</w:t>
      </w:r>
      <w:r w:rsidRPr="00177CB9">
        <w:rPr>
          <w:rFonts w:ascii="Times New Roman" w:hAnsi="Times New Roman"/>
          <w:sz w:val="22"/>
          <w:szCs w:val="22"/>
        </w:rPr>
        <w:t xml:space="preserve">bjednávateľa uvedenou v bode </w:t>
      </w:r>
      <w:r w:rsidR="008D0A27" w:rsidRPr="00177CB9">
        <w:rPr>
          <w:rFonts w:ascii="Times New Roman" w:hAnsi="Times New Roman"/>
          <w:sz w:val="22"/>
          <w:szCs w:val="22"/>
        </w:rPr>
        <w:t>5.1</w:t>
      </w:r>
      <w:r w:rsidR="00772BC0">
        <w:rPr>
          <w:rFonts w:ascii="Times New Roman" w:hAnsi="Times New Roman"/>
          <w:sz w:val="22"/>
          <w:szCs w:val="22"/>
        </w:rPr>
        <w:t>2</w:t>
      </w:r>
      <w:r w:rsidR="008D0A27" w:rsidRPr="00177CB9">
        <w:rPr>
          <w:rFonts w:ascii="Times New Roman" w:hAnsi="Times New Roman"/>
          <w:sz w:val="22"/>
          <w:szCs w:val="22"/>
        </w:rPr>
        <w:t>.</w:t>
      </w:r>
      <w:r w:rsidRPr="00177CB9">
        <w:rPr>
          <w:rFonts w:ascii="Times New Roman" w:hAnsi="Times New Roman"/>
          <w:sz w:val="22"/>
          <w:szCs w:val="22"/>
        </w:rPr>
        <w:t xml:space="preserve"> tohto článku zmluvy na preberacom zápise, ktorý vyhotoví  </w:t>
      </w:r>
      <w:r w:rsidR="00B739C0">
        <w:rPr>
          <w:rFonts w:ascii="Times New Roman" w:hAnsi="Times New Roman"/>
          <w:sz w:val="22"/>
          <w:szCs w:val="22"/>
        </w:rPr>
        <w:t>Z</w:t>
      </w:r>
      <w:r w:rsidRPr="00177CB9">
        <w:rPr>
          <w:rFonts w:ascii="Times New Roman" w:hAnsi="Times New Roman"/>
          <w:sz w:val="22"/>
          <w:szCs w:val="22"/>
        </w:rPr>
        <w:t xml:space="preserve">hotoviteľ s nasledovným minimálnym obsahom: </w:t>
      </w:r>
    </w:p>
    <w:p w14:paraId="02ACA605" w14:textId="7CACFC89" w:rsidR="00120C80" w:rsidRPr="00177CB9" w:rsidRDefault="00120C80">
      <w:pPr>
        <w:pStyle w:val="Odsekzoznamu"/>
        <w:numPr>
          <w:ilvl w:val="0"/>
          <w:numId w:val="24"/>
        </w:numPr>
        <w:tabs>
          <w:tab w:val="clear" w:pos="2160"/>
          <w:tab w:val="clear" w:pos="2880"/>
          <w:tab w:val="clear" w:pos="4500"/>
        </w:tabs>
        <w:ind w:left="851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zoznam vzoriek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s uvedením názvu/označenia a množstva vzoriek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, </w:t>
      </w:r>
    </w:p>
    <w:p w14:paraId="3469CF88" w14:textId="181CCF9D" w:rsidR="00120C80" w:rsidRPr="00177CB9" w:rsidRDefault="00120C80">
      <w:pPr>
        <w:pStyle w:val="Odsekzoznamu"/>
        <w:numPr>
          <w:ilvl w:val="0"/>
          <w:numId w:val="24"/>
        </w:numPr>
        <w:tabs>
          <w:tab w:val="clear" w:pos="2160"/>
          <w:tab w:val="clear" w:pos="2880"/>
          <w:tab w:val="clear" w:pos="4500"/>
        </w:tabs>
        <w:ind w:left="851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zoznam predkladaných dokladov o zhode s uvedením čísiel certifikátov, záverečných protokolov, protokolov alebo iných dokladov s uvedením  príslušného počtu listov, </w:t>
      </w:r>
    </w:p>
    <w:p w14:paraId="5A4B5359" w14:textId="4743F9B5" w:rsidR="00120C80" w:rsidRPr="00177CB9" w:rsidRDefault="00120C80">
      <w:pPr>
        <w:pStyle w:val="Odsekzoznamu"/>
        <w:numPr>
          <w:ilvl w:val="0"/>
          <w:numId w:val="24"/>
        </w:numPr>
        <w:tabs>
          <w:tab w:val="clear" w:pos="2160"/>
          <w:tab w:val="clear" w:pos="2880"/>
          <w:tab w:val="clear" w:pos="4500"/>
        </w:tabs>
        <w:ind w:left="851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miesto a dátum prevzatia vzoriek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 a dokladov o zhode. </w:t>
      </w:r>
    </w:p>
    <w:p w14:paraId="16C95DFE" w14:textId="3998ED43" w:rsidR="00120C80" w:rsidRPr="00177CB9" w:rsidRDefault="00120C80" w:rsidP="004F7D16">
      <w:pPr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Preberací zápis podpíšu oprávnené osoby obidvoch zmluvných strán po prevzatí vzoriek </w:t>
      </w:r>
      <w:r w:rsidR="00E85551">
        <w:rPr>
          <w:rFonts w:ascii="Times New Roman" w:hAnsi="Times New Roman"/>
          <w:sz w:val="22"/>
          <w:szCs w:val="22"/>
        </w:rPr>
        <w:t xml:space="preserve">diela </w:t>
      </w:r>
      <w:r w:rsidRPr="00177CB9">
        <w:rPr>
          <w:rFonts w:ascii="Times New Roman" w:hAnsi="Times New Roman"/>
          <w:sz w:val="22"/>
          <w:szCs w:val="22"/>
        </w:rPr>
        <w:t xml:space="preserve">a dokladov o zhode.   </w:t>
      </w:r>
    </w:p>
    <w:p w14:paraId="462798E3" w14:textId="77777777" w:rsidR="00120C80" w:rsidRPr="00177CB9" w:rsidRDefault="00120C80" w:rsidP="00120C80">
      <w:pPr>
        <w:autoSpaceDE w:val="0"/>
        <w:autoSpaceDN w:val="0"/>
        <w:adjustRightInd w:val="0"/>
        <w:ind w:left="1701"/>
        <w:jc w:val="both"/>
        <w:rPr>
          <w:rFonts w:ascii="Times New Roman" w:hAnsi="Times New Roman"/>
          <w:sz w:val="22"/>
          <w:szCs w:val="22"/>
        </w:rPr>
      </w:pPr>
    </w:p>
    <w:p w14:paraId="78211E78" w14:textId="086203E2" w:rsidR="00120C80" w:rsidRPr="00177CB9" w:rsidRDefault="00120C80" w:rsidP="00047845">
      <w:pPr>
        <w:pStyle w:val="Textkomentra"/>
        <w:jc w:val="both"/>
        <w:rPr>
          <w:sz w:val="22"/>
          <w:szCs w:val="22"/>
        </w:rPr>
      </w:pPr>
      <w:r w:rsidRPr="004F7D16">
        <w:rPr>
          <w:b/>
          <w:sz w:val="22"/>
          <w:szCs w:val="22"/>
        </w:rPr>
        <w:t>5.10</w:t>
      </w:r>
      <w:r w:rsidR="004F7D16" w:rsidRPr="004F7D16">
        <w:rPr>
          <w:b/>
          <w:sz w:val="22"/>
          <w:szCs w:val="22"/>
        </w:rPr>
        <w:t>.</w:t>
      </w:r>
      <w:r w:rsidRPr="00177CB9">
        <w:rPr>
          <w:b/>
          <w:sz w:val="22"/>
          <w:szCs w:val="22"/>
        </w:rPr>
        <w:t xml:space="preserve"> </w:t>
      </w:r>
      <w:r w:rsidR="00EB2B95" w:rsidRPr="00177CB9">
        <w:rPr>
          <w:b/>
          <w:sz w:val="22"/>
          <w:szCs w:val="22"/>
        </w:rPr>
        <w:t xml:space="preserve"> </w:t>
      </w:r>
      <w:r w:rsidRPr="00047845">
        <w:rPr>
          <w:bCs/>
          <w:sz w:val="22"/>
          <w:szCs w:val="22"/>
          <w:lang w:val="sk-SK"/>
        </w:rPr>
        <w:t>Z</w:t>
      </w:r>
      <w:r w:rsidR="00EB2B95" w:rsidRPr="00047845">
        <w:rPr>
          <w:bCs/>
          <w:sz w:val="22"/>
          <w:szCs w:val="22"/>
          <w:lang w:val="sk-SK"/>
        </w:rPr>
        <w:t>h</w:t>
      </w:r>
      <w:r w:rsidRPr="00047845">
        <w:rPr>
          <w:bCs/>
          <w:sz w:val="22"/>
          <w:szCs w:val="22"/>
          <w:lang w:val="sk-SK"/>
        </w:rPr>
        <w:t xml:space="preserve">otoviteľ </w:t>
      </w:r>
      <w:r w:rsidRPr="00047845">
        <w:rPr>
          <w:b/>
          <w:sz w:val="22"/>
          <w:szCs w:val="22"/>
          <w:lang w:val="sk-SK"/>
        </w:rPr>
        <w:t xml:space="preserve"> </w:t>
      </w:r>
      <w:r w:rsidRPr="00047845">
        <w:rPr>
          <w:sz w:val="22"/>
          <w:szCs w:val="22"/>
          <w:lang w:val="sk-SK"/>
        </w:rPr>
        <w:t xml:space="preserve">vyzve oprávnenú osobu </w:t>
      </w:r>
      <w:r w:rsidR="00EB2B95" w:rsidRPr="00047845">
        <w:rPr>
          <w:sz w:val="22"/>
          <w:szCs w:val="22"/>
          <w:lang w:val="sk-SK"/>
        </w:rPr>
        <w:t>objednávateľa</w:t>
      </w:r>
      <w:r w:rsidRPr="00047845">
        <w:rPr>
          <w:sz w:val="22"/>
          <w:szCs w:val="22"/>
          <w:lang w:val="sk-SK"/>
        </w:rPr>
        <w:t xml:space="preserve"> na prevzatie vzoriek </w:t>
      </w:r>
      <w:r w:rsidR="00E85551" w:rsidRPr="00047845">
        <w:rPr>
          <w:sz w:val="22"/>
          <w:szCs w:val="22"/>
          <w:lang w:val="sk-SK"/>
        </w:rPr>
        <w:t>diela</w:t>
      </w:r>
      <w:r w:rsidRPr="00047845">
        <w:rPr>
          <w:sz w:val="22"/>
          <w:szCs w:val="22"/>
          <w:lang w:val="sk-SK"/>
        </w:rPr>
        <w:t xml:space="preserve"> a dokladov o zhode, ktorou je pre účely </w:t>
      </w:r>
      <w:r w:rsidR="00EB2B95" w:rsidRPr="00047845">
        <w:rPr>
          <w:sz w:val="22"/>
          <w:szCs w:val="22"/>
          <w:lang w:val="sk-SK"/>
        </w:rPr>
        <w:t xml:space="preserve">zmluvy </w:t>
      </w:r>
      <w:r w:rsidRPr="00047845">
        <w:rPr>
          <w:sz w:val="22"/>
          <w:szCs w:val="22"/>
          <w:lang w:val="sk-SK"/>
        </w:rPr>
        <w:t xml:space="preserve">v mieste </w:t>
      </w:r>
      <w:r w:rsidR="00EB2B95" w:rsidRPr="00047845">
        <w:rPr>
          <w:sz w:val="22"/>
          <w:szCs w:val="22"/>
          <w:lang w:val="sk-SK"/>
        </w:rPr>
        <w:t xml:space="preserve">predloženia </w:t>
      </w:r>
      <w:r w:rsidRPr="00047845">
        <w:rPr>
          <w:sz w:val="22"/>
          <w:szCs w:val="22"/>
          <w:lang w:val="sk-SK"/>
        </w:rPr>
        <w:t xml:space="preserve">vzoriek </w:t>
      </w:r>
      <w:r w:rsidR="00E85551" w:rsidRPr="00047845">
        <w:rPr>
          <w:sz w:val="22"/>
          <w:szCs w:val="22"/>
          <w:lang w:val="sk-SK"/>
        </w:rPr>
        <w:t>diela</w:t>
      </w:r>
      <w:r w:rsidRPr="00047845">
        <w:rPr>
          <w:sz w:val="22"/>
          <w:szCs w:val="22"/>
          <w:lang w:val="sk-SK"/>
        </w:rPr>
        <w:t xml:space="preserve"> a dokladov o zhode veliteľ Vojenského útvaru 9994 Nemšová</w:t>
      </w:r>
      <w:r w:rsidR="008D0A27" w:rsidRPr="00047845">
        <w:rPr>
          <w:sz w:val="22"/>
          <w:szCs w:val="22"/>
          <w:lang w:val="sk-SK"/>
        </w:rPr>
        <w:t xml:space="preserve"> – Centrum zásob Nemšová </w:t>
      </w:r>
      <w:r w:rsidRPr="00047845">
        <w:rPr>
          <w:sz w:val="22"/>
          <w:szCs w:val="22"/>
          <w:lang w:val="sk-SK"/>
        </w:rPr>
        <w:t xml:space="preserve">, číslo telefónnej linky </w:t>
      </w:r>
      <w:r w:rsidRPr="00047845">
        <w:rPr>
          <w:bCs/>
          <w:sz w:val="22"/>
          <w:szCs w:val="22"/>
          <w:lang w:val="sk-SK"/>
        </w:rPr>
        <w:t>0960 336 200, 0903 820 628, e-mail:</w:t>
      </w:r>
      <w:r w:rsidR="00047845" w:rsidRPr="00047845">
        <w:rPr>
          <w:lang w:val="sk-SK"/>
        </w:rPr>
        <w:t xml:space="preserve"> </w:t>
      </w:r>
      <w:hyperlink r:id="rId8" w:history="1">
        <w:r w:rsidR="00047845" w:rsidRPr="00047845">
          <w:rPr>
            <w:rStyle w:val="Hypertextovprepojenie"/>
            <w:lang w:val="sk-SK"/>
          </w:rPr>
          <w:t>vessp.ve4plog.41zz@mil.sk</w:t>
        </w:r>
      </w:hyperlink>
      <w:r w:rsidRPr="00047845">
        <w:rPr>
          <w:bCs/>
          <w:sz w:val="22"/>
          <w:szCs w:val="22"/>
          <w:lang w:val="sk-SK"/>
        </w:rPr>
        <w:t xml:space="preserve">, alebo ním poverená osoba </w:t>
      </w:r>
      <w:r w:rsidRPr="00047845">
        <w:rPr>
          <w:sz w:val="22"/>
          <w:szCs w:val="22"/>
          <w:lang w:val="sk-SK"/>
        </w:rPr>
        <w:t>najmenej tri pracovné d</w:t>
      </w:r>
      <w:r w:rsidRPr="00177CB9">
        <w:rPr>
          <w:sz w:val="22"/>
          <w:szCs w:val="22"/>
        </w:rPr>
        <w:t xml:space="preserve">ni pred ich dodaním. Uvedená osoba vykoná prehliadku doručených vzoriek </w:t>
      </w:r>
      <w:r w:rsidR="00E85551">
        <w:rPr>
          <w:sz w:val="22"/>
          <w:szCs w:val="22"/>
        </w:rPr>
        <w:t>diela</w:t>
      </w:r>
      <w:r w:rsidRPr="00177CB9">
        <w:rPr>
          <w:sz w:val="22"/>
          <w:szCs w:val="22"/>
        </w:rPr>
        <w:t xml:space="preserve"> a dokladov o zhode v nasledovnom rozsahu: </w:t>
      </w:r>
    </w:p>
    <w:p w14:paraId="299AD1EA" w14:textId="7E38239A" w:rsidR="00120C80" w:rsidRPr="00177CB9" w:rsidRDefault="00120C80" w:rsidP="00047845">
      <w:pPr>
        <w:pStyle w:val="Odsekzoznamu"/>
        <w:numPr>
          <w:ilvl w:val="0"/>
          <w:numId w:val="25"/>
        </w:numPr>
        <w:tabs>
          <w:tab w:val="clear" w:pos="2160"/>
          <w:tab w:val="clear" w:pos="2880"/>
          <w:tab w:val="clear" w:pos="4500"/>
        </w:tabs>
        <w:autoSpaceDE w:val="0"/>
        <w:ind w:left="142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kontrolu množstva doručených vzoriek určených druhov </w:t>
      </w:r>
      <w:r w:rsidR="00E85551">
        <w:rPr>
          <w:rFonts w:ascii="Times New Roman" w:hAnsi="Times New Roman"/>
          <w:sz w:val="22"/>
          <w:szCs w:val="22"/>
        </w:rPr>
        <w:t>diela</w:t>
      </w:r>
      <w:r w:rsidRPr="00177CB9">
        <w:rPr>
          <w:rFonts w:ascii="Times New Roman" w:hAnsi="Times New Roman"/>
          <w:sz w:val="22"/>
          <w:szCs w:val="22"/>
        </w:rPr>
        <w:t xml:space="preserve"> podľa preberacieho zápisu,     </w:t>
      </w:r>
    </w:p>
    <w:p w14:paraId="3373BC46" w14:textId="77777777" w:rsidR="00120C80" w:rsidRPr="00177CB9" w:rsidRDefault="00120C80" w:rsidP="00047845">
      <w:pPr>
        <w:pStyle w:val="Odsekzoznamu"/>
        <w:numPr>
          <w:ilvl w:val="0"/>
          <w:numId w:val="25"/>
        </w:numPr>
        <w:tabs>
          <w:tab w:val="clear" w:pos="2160"/>
          <w:tab w:val="clear" w:pos="2880"/>
          <w:tab w:val="clear" w:pos="4500"/>
        </w:tabs>
        <w:autoSpaceDE w:val="0"/>
        <w:ind w:left="142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177CB9">
        <w:rPr>
          <w:rFonts w:ascii="Times New Roman" w:hAnsi="Times New Roman"/>
          <w:sz w:val="22"/>
          <w:szCs w:val="22"/>
        </w:rPr>
        <w:t xml:space="preserve">kontrolu doručených dokladov o zhode podľa preberacieho zápisu.    </w:t>
      </w:r>
    </w:p>
    <w:p w14:paraId="7A0AA118" w14:textId="77777777" w:rsidR="00120C80" w:rsidRPr="00177CB9" w:rsidRDefault="00120C80" w:rsidP="00120C80">
      <w:pPr>
        <w:autoSpaceDE w:val="0"/>
        <w:ind w:left="180"/>
        <w:jc w:val="both"/>
        <w:rPr>
          <w:rFonts w:ascii="Times New Roman" w:hAnsi="Times New Roman"/>
          <w:sz w:val="22"/>
          <w:szCs w:val="22"/>
        </w:rPr>
      </w:pPr>
    </w:p>
    <w:p w14:paraId="04D3037E" w14:textId="7C01B4A8" w:rsidR="00120C80" w:rsidRPr="00177CB9" w:rsidRDefault="003235C2" w:rsidP="004F7D16">
      <w:pPr>
        <w:autoSpaceDE w:val="0"/>
        <w:jc w:val="both"/>
        <w:rPr>
          <w:rFonts w:ascii="Times New Roman" w:hAnsi="Times New Roman"/>
          <w:sz w:val="22"/>
          <w:szCs w:val="22"/>
        </w:rPr>
      </w:pPr>
      <w:r w:rsidRPr="004F7D16">
        <w:rPr>
          <w:rFonts w:ascii="Times New Roman" w:hAnsi="Times New Roman"/>
          <w:b/>
          <w:bCs/>
          <w:sz w:val="22"/>
          <w:szCs w:val="22"/>
        </w:rPr>
        <w:t>5</w:t>
      </w:r>
      <w:r w:rsidR="00120C80" w:rsidRPr="004F7D16">
        <w:rPr>
          <w:rFonts w:ascii="Times New Roman" w:hAnsi="Times New Roman"/>
          <w:b/>
          <w:bCs/>
          <w:sz w:val="22"/>
          <w:szCs w:val="22"/>
        </w:rPr>
        <w:t>.1</w:t>
      </w:r>
      <w:r w:rsidRPr="004F7D16">
        <w:rPr>
          <w:rFonts w:ascii="Times New Roman" w:hAnsi="Times New Roman"/>
          <w:b/>
          <w:bCs/>
          <w:sz w:val="22"/>
          <w:szCs w:val="22"/>
        </w:rPr>
        <w:t>1.</w:t>
      </w:r>
      <w:r w:rsidRPr="00177CB9">
        <w:rPr>
          <w:rFonts w:ascii="Times New Roman" w:hAnsi="Times New Roman"/>
          <w:b/>
          <w:sz w:val="22"/>
          <w:szCs w:val="22"/>
        </w:rPr>
        <w:t xml:space="preserve"> </w:t>
      </w:r>
      <w:r w:rsidR="004F7D16">
        <w:rPr>
          <w:rFonts w:ascii="Times New Roman" w:hAnsi="Times New Roman"/>
          <w:b/>
          <w:sz w:val="22"/>
          <w:szCs w:val="22"/>
        </w:rPr>
        <w:t xml:space="preserve"> </w:t>
      </w:r>
      <w:r w:rsidRPr="00177CB9">
        <w:rPr>
          <w:rFonts w:ascii="Times New Roman" w:hAnsi="Times New Roman"/>
          <w:bCs/>
          <w:sz w:val="22"/>
          <w:szCs w:val="22"/>
        </w:rPr>
        <w:t>Objednávateľ</w:t>
      </w:r>
      <w:r w:rsidRPr="00177CB9">
        <w:rPr>
          <w:rFonts w:ascii="Times New Roman" w:hAnsi="Times New Roman"/>
          <w:b/>
          <w:sz w:val="22"/>
          <w:szCs w:val="22"/>
        </w:rPr>
        <w:t xml:space="preserve"> </w:t>
      </w:r>
      <w:r w:rsidR="00120C80" w:rsidRPr="00177CB9">
        <w:rPr>
          <w:rFonts w:ascii="Times New Roman" w:hAnsi="Times New Roman"/>
          <w:sz w:val="22"/>
          <w:szCs w:val="22"/>
        </w:rPr>
        <w:t xml:space="preserve">posúdi predložené vzorky </w:t>
      </w:r>
      <w:r w:rsidR="00E85551">
        <w:rPr>
          <w:rFonts w:ascii="Times New Roman" w:hAnsi="Times New Roman"/>
          <w:sz w:val="22"/>
          <w:szCs w:val="22"/>
        </w:rPr>
        <w:t>diela</w:t>
      </w:r>
      <w:r w:rsidR="00120C80" w:rsidRPr="00177CB9">
        <w:rPr>
          <w:rFonts w:ascii="Times New Roman" w:hAnsi="Times New Roman"/>
          <w:sz w:val="22"/>
          <w:szCs w:val="22"/>
        </w:rPr>
        <w:t xml:space="preserve"> a doklady o zhode do </w:t>
      </w:r>
      <w:r w:rsidRPr="00177CB9">
        <w:rPr>
          <w:rFonts w:ascii="Times New Roman" w:hAnsi="Times New Roman"/>
          <w:sz w:val="22"/>
          <w:szCs w:val="22"/>
        </w:rPr>
        <w:t xml:space="preserve">5 pracovných </w:t>
      </w:r>
      <w:r w:rsidR="00120C80" w:rsidRPr="00177CB9">
        <w:rPr>
          <w:rFonts w:ascii="Times New Roman" w:hAnsi="Times New Roman"/>
          <w:sz w:val="22"/>
          <w:szCs w:val="22"/>
        </w:rPr>
        <w:t xml:space="preserve">dní odo dňa ich doručenia podľa tohto článku </w:t>
      </w:r>
      <w:r w:rsidRPr="00177CB9">
        <w:rPr>
          <w:rFonts w:ascii="Times New Roman" w:hAnsi="Times New Roman"/>
          <w:sz w:val="22"/>
          <w:szCs w:val="22"/>
        </w:rPr>
        <w:t>zmluvy</w:t>
      </w:r>
      <w:r w:rsidR="00120C80" w:rsidRPr="00177CB9">
        <w:rPr>
          <w:rFonts w:ascii="Times New Roman" w:hAnsi="Times New Roman"/>
          <w:sz w:val="22"/>
          <w:szCs w:val="22"/>
        </w:rPr>
        <w:t xml:space="preserve">. Predmetom posúdenia bude posúdenie úplnosti predložených vzoriek </w:t>
      </w:r>
      <w:r w:rsidR="00DC3714">
        <w:rPr>
          <w:rFonts w:ascii="Times New Roman" w:hAnsi="Times New Roman"/>
          <w:sz w:val="22"/>
          <w:szCs w:val="22"/>
        </w:rPr>
        <w:t xml:space="preserve">diela </w:t>
      </w:r>
      <w:r w:rsidR="00120C80" w:rsidRPr="00177CB9">
        <w:rPr>
          <w:rFonts w:ascii="Times New Roman" w:hAnsi="Times New Roman"/>
          <w:sz w:val="22"/>
          <w:szCs w:val="22"/>
        </w:rPr>
        <w:t xml:space="preserve">a dokladov o zhode a posúdenie súladu predložených vzoriek </w:t>
      </w:r>
      <w:r w:rsidR="00DC3714">
        <w:rPr>
          <w:rFonts w:ascii="Times New Roman" w:hAnsi="Times New Roman"/>
          <w:sz w:val="22"/>
          <w:szCs w:val="22"/>
        </w:rPr>
        <w:t>diela</w:t>
      </w:r>
      <w:r w:rsidR="00120C80" w:rsidRPr="00177CB9">
        <w:rPr>
          <w:rFonts w:ascii="Times New Roman" w:hAnsi="Times New Roman"/>
          <w:sz w:val="22"/>
          <w:szCs w:val="22"/>
        </w:rPr>
        <w:t xml:space="preserve"> a dokladov o zhode s konštrukčným vyhotovením, technickými parametrami, predpismi a normami uvedenými v</w:t>
      </w:r>
      <w:r w:rsidR="00484678" w:rsidRPr="00177CB9">
        <w:rPr>
          <w:rFonts w:ascii="Times New Roman" w:hAnsi="Times New Roman"/>
          <w:sz w:val="22"/>
          <w:szCs w:val="22"/>
        </w:rPr>
        <w:t> Prílohe č. 1</w:t>
      </w:r>
      <w:r w:rsidR="00120C80" w:rsidRPr="00177CB9">
        <w:rPr>
          <w:rFonts w:ascii="Times New Roman" w:hAnsi="Times New Roman"/>
          <w:sz w:val="22"/>
          <w:szCs w:val="22"/>
        </w:rPr>
        <w:t xml:space="preserve"> </w:t>
      </w:r>
      <w:r w:rsidRPr="00177CB9">
        <w:rPr>
          <w:rFonts w:ascii="Times New Roman" w:hAnsi="Times New Roman"/>
          <w:sz w:val="22"/>
          <w:szCs w:val="22"/>
        </w:rPr>
        <w:t>zmluvy</w:t>
      </w:r>
      <w:r w:rsidR="00120C80" w:rsidRPr="00177CB9">
        <w:rPr>
          <w:rFonts w:ascii="Times New Roman" w:hAnsi="Times New Roman"/>
          <w:sz w:val="22"/>
          <w:szCs w:val="22"/>
        </w:rPr>
        <w:t xml:space="preserve"> a splnenie ďalších podmienok </w:t>
      </w:r>
      <w:r w:rsidR="007E0DA3">
        <w:rPr>
          <w:rFonts w:ascii="Times New Roman" w:hAnsi="Times New Roman"/>
          <w:sz w:val="22"/>
          <w:szCs w:val="22"/>
        </w:rPr>
        <w:t xml:space="preserve">v nej </w:t>
      </w:r>
      <w:r w:rsidR="00120C80" w:rsidRPr="00177CB9">
        <w:rPr>
          <w:rFonts w:ascii="Times New Roman" w:hAnsi="Times New Roman"/>
          <w:sz w:val="22"/>
          <w:szCs w:val="22"/>
        </w:rPr>
        <w:t xml:space="preserve">uvedených.  </w:t>
      </w:r>
    </w:p>
    <w:p w14:paraId="2E39B04C" w14:textId="77777777" w:rsidR="00120C80" w:rsidRPr="00177CB9" w:rsidRDefault="00120C80" w:rsidP="00120C80">
      <w:pPr>
        <w:autoSpaceDE w:val="0"/>
        <w:jc w:val="both"/>
        <w:rPr>
          <w:rFonts w:ascii="Times New Roman" w:hAnsi="Times New Roman"/>
          <w:sz w:val="22"/>
          <w:szCs w:val="22"/>
        </w:rPr>
      </w:pPr>
    </w:p>
    <w:p w14:paraId="762D1DEF" w14:textId="7BEEC591" w:rsidR="00120C80" w:rsidRPr="00047845" w:rsidRDefault="0004468E" w:rsidP="00047845">
      <w:pPr>
        <w:pStyle w:val="Textkomentra"/>
        <w:jc w:val="both"/>
        <w:rPr>
          <w:bCs/>
          <w:sz w:val="22"/>
          <w:szCs w:val="22"/>
        </w:rPr>
      </w:pPr>
      <w:r w:rsidRPr="00047845">
        <w:rPr>
          <w:b/>
          <w:sz w:val="22"/>
          <w:szCs w:val="22"/>
          <w:lang w:val="sk-SK"/>
        </w:rPr>
        <w:t>5</w:t>
      </w:r>
      <w:r w:rsidR="00120C80" w:rsidRPr="00047845">
        <w:rPr>
          <w:b/>
          <w:sz w:val="22"/>
          <w:szCs w:val="22"/>
          <w:lang w:val="sk-SK"/>
        </w:rPr>
        <w:t>.1</w:t>
      </w:r>
      <w:r w:rsidRPr="00047845">
        <w:rPr>
          <w:b/>
          <w:sz w:val="22"/>
          <w:szCs w:val="22"/>
          <w:lang w:val="sk-SK"/>
        </w:rPr>
        <w:t>2</w:t>
      </w:r>
      <w:r w:rsidR="003235C2" w:rsidRPr="00047845">
        <w:rPr>
          <w:b/>
          <w:sz w:val="22"/>
          <w:szCs w:val="22"/>
          <w:lang w:val="sk-SK"/>
        </w:rPr>
        <w:t xml:space="preserve">. </w:t>
      </w:r>
      <w:r w:rsidR="00120C80" w:rsidRPr="00047845">
        <w:rPr>
          <w:sz w:val="22"/>
          <w:szCs w:val="22"/>
          <w:lang w:val="sk-SK"/>
        </w:rPr>
        <w:t xml:space="preserve">Oprávnenou osobou </w:t>
      </w:r>
      <w:r w:rsidR="003235C2" w:rsidRPr="00047845">
        <w:rPr>
          <w:sz w:val="22"/>
          <w:szCs w:val="22"/>
          <w:lang w:val="sk-SK"/>
        </w:rPr>
        <w:t xml:space="preserve">objednávateľa vo veci </w:t>
      </w:r>
      <w:r w:rsidR="00120C80" w:rsidRPr="00047845">
        <w:rPr>
          <w:sz w:val="22"/>
          <w:szCs w:val="22"/>
          <w:lang w:val="sk-SK"/>
        </w:rPr>
        <w:t>posúdeni</w:t>
      </w:r>
      <w:r w:rsidR="003235C2" w:rsidRPr="00047845">
        <w:rPr>
          <w:sz w:val="22"/>
          <w:szCs w:val="22"/>
          <w:lang w:val="sk-SK"/>
        </w:rPr>
        <w:t>a</w:t>
      </w:r>
      <w:r w:rsidR="00120C80" w:rsidRPr="00047845">
        <w:rPr>
          <w:sz w:val="22"/>
          <w:szCs w:val="22"/>
          <w:lang w:val="sk-SK"/>
        </w:rPr>
        <w:t xml:space="preserve"> vzoriek </w:t>
      </w:r>
      <w:r w:rsidR="00DC3714" w:rsidRPr="00047845">
        <w:rPr>
          <w:sz w:val="22"/>
          <w:szCs w:val="22"/>
          <w:lang w:val="sk-SK"/>
        </w:rPr>
        <w:t xml:space="preserve">diela </w:t>
      </w:r>
      <w:r w:rsidR="00120C80" w:rsidRPr="00047845">
        <w:rPr>
          <w:sz w:val="22"/>
          <w:szCs w:val="22"/>
          <w:lang w:val="sk-SK"/>
        </w:rPr>
        <w:t xml:space="preserve">a dokladov o zhode podľa bodu </w:t>
      </w:r>
      <w:r w:rsidRPr="00047845">
        <w:rPr>
          <w:sz w:val="22"/>
          <w:szCs w:val="22"/>
          <w:lang w:val="sk-SK"/>
        </w:rPr>
        <w:t>5</w:t>
      </w:r>
      <w:r w:rsidR="00120C80" w:rsidRPr="00047845">
        <w:rPr>
          <w:sz w:val="22"/>
          <w:szCs w:val="22"/>
          <w:lang w:val="sk-SK"/>
        </w:rPr>
        <w:t>.1</w:t>
      </w:r>
      <w:r w:rsidRPr="00047845">
        <w:rPr>
          <w:sz w:val="22"/>
          <w:szCs w:val="22"/>
          <w:lang w:val="sk-SK"/>
        </w:rPr>
        <w:t>1</w:t>
      </w:r>
      <w:r w:rsidR="00120C80" w:rsidRPr="00047845">
        <w:rPr>
          <w:sz w:val="22"/>
          <w:szCs w:val="22"/>
          <w:lang w:val="sk-SK"/>
        </w:rPr>
        <w:t xml:space="preserve"> tohto článku </w:t>
      </w:r>
      <w:r w:rsidR="003235C2" w:rsidRPr="00047845">
        <w:rPr>
          <w:sz w:val="22"/>
          <w:szCs w:val="22"/>
          <w:lang w:val="sk-SK"/>
        </w:rPr>
        <w:t>zmluvy</w:t>
      </w:r>
      <w:r w:rsidR="00120C80" w:rsidRPr="00047845">
        <w:rPr>
          <w:sz w:val="22"/>
          <w:szCs w:val="22"/>
          <w:lang w:val="sk-SK"/>
        </w:rPr>
        <w:t xml:space="preserve"> bude veliteľ </w:t>
      </w:r>
      <w:r w:rsidR="006F38E0" w:rsidRPr="00047845">
        <w:rPr>
          <w:sz w:val="22"/>
          <w:szCs w:val="22"/>
          <w:lang w:val="sk-SK"/>
        </w:rPr>
        <w:t xml:space="preserve">Vojenského útvaru 9994 Nemšová – Centrum zásob Nemšová, číslo telefónnej linky </w:t>
      </w:r>
      <w:r w:rsidR="006F38E0" w:rsidRPr="00047845">
        <w:rPr>
          <w:bCs/>
          <w:sz w:val="22"/>
          <w:szCs w:val="22"/>
          <w:lang w:val="sk-SK"/>
        </w:rPr>
        <w:t>0960</w:t>
      </w:r>
      <w:r w:rsidR="006F38E0" w:rsidRPr="00047845">
        <w:rPr>
          <w:bCs/>
          <w:sz w:val="22"/>
          <w:szCs w:val="22"/>
        </w:rPr>
        <w:t xml:space="preserve"> 336 200, 0903 820 628, e-mail:</w:t>
      </w:r>
      <w:r w:rsidR="00047845" w:rsidRPr="00047845">
        <w:rPr>
          <w:bCs/>
          <w:sz w:val="22"/>
          <w:szCs w:val="22"/>
        </w:rPr>
        <w:t xml:space="preserve"> </w:t>
      </w:r>
      <w:hyperlink r:id="rId9" w:history="1">
        <w:r w:rsidR="00047845" w:rsidRPr="00047845">
          <w:rPr>
            <w:rStyle w:val="Hypertextovprepojenie"/>
            <w:sz w:val="22"/>
            <w:szCs w:val="22"/>
            <w:lang w:val="sk-SK"/>
          </w:rPr>
          <w:t>vessp.ve4plog.41zz@mil.sk</w:t>
        </w:r>
      </w:hyperlink>
      <w:r w:rsidR="00047845">
        <w:rPr>
          <w:sz w:val="22"/>
          <w:szCs w:val="22"/>
          <w:lang w:val="sk-SK"/>
        </w:rPr>
        <w:t xml:space="preserve"> </w:t>
      </w:r>
      <w:r w:rsidR="00047845" w:rsidRPr="00047845">
        <w:rPr>
          <w:sz w:val="22"/>
          <w:szCs w:val="22"/>
          <w:lang w:val="sk-SK"/>
        </w:rPr>
        <w:t xml:space="preserve"> </w:t>
      </w:r>
      <w:proofErr w:type="spellStart"/>
      <w:r w:rsidR="00120C80" w:rsidRPr="00047845">
        <w:rPr>
          <w:bCs/>
          <w:sz w:val="22"/>
          <w:szCs w:val="22"/>
        </w:rPr>
        <w:t>alebo</w:t>
      </w:r>
      <w:proofErr w:type="spellEnd"/>
      <w:r w:rsidR="00120C80" w:rsidRPr="00047845">
        <w:rPr>
          <w:bCs/>
          <w:sz w:val="22"/>
          <w:szCs w:val="22"/>
        </w:rPr>
        <w:t xml:space="preserve"> </w:t>
      </w:r>
      <w:proofErr w:type="spellStart"/>
      <w:r w:rsidR="00120C80" w:rsidRPr="00047845">
        <w:rPr>
          <w:bCs/>
          <w:sz w:val="22"/>
          <w:szCs w:val="22"/>
        </w:rPr>
        <w:t>ním</w:t>
      </w:r>
      <w:proofErr w:type="spellEnd"/>
      <w:r w:rsidR="00120C80" w:rsidRPr="00047845">
        <w:rPr>
          <w:bCs/>
          <w:sz w:val="22"/>
          <w:szCs w:val="22"/>
        </w:rPr>
        <w:t xml:space="preserve"> </w:t>
      </w:r>
      <w:proofErr w:type="spellStart"/>
      <w:r w:rsidR="00120C80" w:rsidRPr="00047845">
        <w:rPr>
          <w:bCs/>
          <w:sz w:val="22"/>
          <w:szCs w:val="22"/>
        </w:rPr>
        <w:t>poverená</w:t>
      </w:r>
      <w:proofErr w:type="spellEnd"/>
      <w:r w:rsidR="00120C80" w:rsidRPr="00047845">
        <w:rPr>
          <w:bCs/>
          <w:sz w:val="22"/>
          <w:szCs w:val="22"/>
        </w:rPr>
        <w:t xml:space="preserve"> </w:t>
      </w:r>
      <w:proofErr w:type="spellStart"/>
      <w:r w:rsidR="00120C80" w:rsidRPr="00047845">
        <w:rPr>
          <w:bCs/>
          <w:sz w:val="22"/>
          <w:szCs w:val="22"/>
        </w:rPr>
        <w:t>osoba</w:t>
      </w:r>
      <w:proofErr w:type="spellEnd"/>
      <w:r w:rsidR="007E0DA3" w:rsidRPr="00047845">
        <w:rPr>
          <w:bCs/>
          <w:sz w:val="22"/>
          <w:szCs w:val="22"/>
        </w:rPr>
        <w:t xml:space="preserve"> resp.</w:t>
      </w:r>
      <w:r w:rsidR="00D83098" w:rsidRPr="00047845">
        <w:rPr>
          <w:bCs/>
          <w:sz w:val="22"/>
          <w:szCs w:val="22"/>
        </w:rPr>
        <w:t xml:space="preserve"> </w:t>
      </w:r>
      <w:r w:rsidR="00120C80" w:rsidRPr="00047845">
        <w:rPr>
          <w:bCs/>
          <w:sz w:val="22"/>
          <w:szCs w:val="22"/>
        </w:rPr>
        <w:t>osoby.</w:t>
      </w:r>
      <w:r w:rsidR="006F38E0" w:rsidRPr="00047845">
        <w:rPr>
          <w:bCs/>
          <w:sz w:val="22"/>
          <w:szCs w:val="22"/>
        </w:rPr>
        <w:t xml:space="preserve"> </w:t>
      </w:r>
      <w:r w:rsidR="00120C80" w:rsidRPr="00047845">
        <w:rPr>
          <w:bCs/>
          <w:sz w:val="22"/>
          <w:szCs w:val="22"/>
        </w:rPr>
        <w:t xml:space="preserve">Uvedená osoba o výsledku posúdenia predložených </w:t>
      </w:r>
      <w:r w:rsidR="00120C80" w:rsidRPr="00047845">
        <w:rPr>
          <w:sz w:val="22"/>
          <w:szCs w:val="22"/>
        </w:rPr>
        <w:t xml:space="preserve">vzoriek </w:t>
      </w:r>
      <w:r w:rsidR="00DC3714" w:rsidRPr="00047845">
        <w:rPr>
          <w:sz w:val="22"/>
          <w:szCs w:val="22"/>
        </w:rPr>
        <w:t>diela a</w:t>
      </w:r>
      <w:r w:rsidR="00120C80" w:rsidRPr="00047845">
        <w:rPr>
          <w:sz w:val="22"/>
          <w:szCs w:val="22"/>
        </w:rPr>
        <w:t xml:space="preserve"> dokladov o zhode písomne informuje </w:t>
      </w:r>
      <w:r w:rsidR="003235C2" w:rsidRPr="00047845">
        <w:rPr>
          <w:sz w:val="22"/>
          <w:szCs w:val="22"/>
        </w:rPr>
        <w:t xml:space="preserve">zhotoviteľa </w:t>
      </w:r>
      <w:r w:rsidR="00120C80" w:rsidRPr="00047845">
        <w:rPr>
          <w:sz w:val="22"/>
          <w:szCs w:val="22"/>
        </w:rPr>
        <w:t xml:space="preserve">najneskôr do </w:t>
      </w:r>
      <w:r w:rsidR="003235C2" w:rsidRPr="00047845">
        <w:rPr>
          <w:sz w:val="22"/>
          <w:szCs w:val="22"/>
        </w:rPr>
        <w:t>1</w:t>
      </w:r>
      <w:r w:rsidR="00120C80" w:rsidRPr="00047845">
        <w:rPr>
          <w:sz w:val="22"/>
          <w:szCs w:val="22"/>
        </w:rPr>
        <w:t xml:space="preserve">0 </w:t>
      </w:r>
      <w:r w:rsidR="003235C2" w:rsidRPr="00047845">
        <w:rPr>
          <w:sz w:val="22"/>
          <w:szCs w:val="22"/>
        </w:rPr>
        <w:t xml:space="preserve">pracovných </w:t>
      </w:r>
      <w:r w:rsidR="00120C80" w:rsidRPr="00047845">
        <w:rPr>
          <w:sz w:val="22"/>
          <w:szCs w:val="22"/>
        </w:rPr>
        <w:t xml:space="preserve">dní odo dňa ich doručenia podľa tohto článku </w:t>
      </w:r>
      <w:r w:rsidR="004F7D16" w:rsidRPr="00047845">
        <w:rPr>
          <w:sz w:val="22"/>
          <w:szCs w:val="22"/>
        </w:rPr>
        <w:t>zmluvy</w:t>
      </w:r>
      <w:r w:rsidR="00120C80" w:rsidRPr="00047845">
        <w:rPr>
          <w:sz w:val="22"/>
          <w:szCs w:val="22"/>
        </w:rPr>
        <w:t xml:space="preserve">.  </w:t>
      </w:r>
      <w:r w:rsidR="00120C80" w:rsidRPr="00047845">
        <w:rPr>
          <w:bCs/>
          <w:sz w:val="22"/>
          <w:szCs w:val="22"/>
        </w:rPr>
        <w:t xml:space="preserve"> </w:t>
      </w:r>
    </w:p>
    <w:p w14:paraId="43F0EC79" w14:textId="77777777" w:rsidR="005B2C48" w:rsidRDefault="005B2C48" w:rsidP="004F7D16">
      <w:pPr>
        <w:pStyle w:val="CTLhead"/>
        <w:tabs>
          <w:tab w:val="left" w:pos="567"/>
        </w:tabs>
        <w:jc w:val="both"/>
        <w:rPr>
          <w:bCs w:val="0"/>
          <w:sz w:val="22"/>
          <w:szCs w:val="22"/>
        </w:rPr>
      </w:pPr>
    </w:p>
    <w:p w14:paraId="52364FE8" w14:textId="4F45CDB1" w:rsidR="00085C6A" w:rsidRDefault="00085C6A" w:rsidP="004F7D16">
      <w:pPr>
        <w:pStyle w:val="CTLhead"/>
        <w:tabs>
          <w:tab w:val="left" w:pos="567"/>
        </w:tabs>
        <w:jc w:val="both"/>
        <w:rPr>
          <w:b w:val="0"/>
          <w:sz w:val="22"/>
          <w:szCs w:val="22"/>
        </w:rPr>
      </w:pPr>
      <w:r w:rsidRPr="004F7D16">
        <w:rPr>
          <w:bCs w:val="0"/>
          <w:sz w:val="22"/>
          <w:szCs w:val="22"/>
        </w:rPr>
        <w:t>5.</w:t>
      </w:r>
      <w:r w:rsidR="0049037A" w:rsidRPr="004F7D16">
        <w:rPr>
          <w:bCs w:val="0"/>
          <w:sz w:val="22"/>
          <w:szCs w:val="22"/>
        </w:rPr>
        <w:t>13</w:t>
      </w:r>
      <w:r w:rsidRPr="004F7D16">
        <w:rPr>
          <w:bCs w:val="0"/>
          <w:sz w:val="22"/>
          <w:szCs w:val="22"/>
        </w:rPr>
        <w:t>.</w:t>
      </w:r>
      <w:r w:rsidR="004F7D16">
        <w:rPr>
          <w:bCs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Dopravu </w:t>
      </w:r>
      <w:r w:rsidR="00A90828">
        <w:rPr>
          <w:b w:val="0"/>
          <w:sz w:val="22"/>
          <w:szCs w:val="22"/>
        </w:rPr>
        <w:t xml:space="preserve"> 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>do miesta dodania je povinný zabezpečiť Zhotoviteľ na vlastné náklady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a nebezpečenstvo tak, aby bola zabezpečená dostatočná ochrana pred jeho poškodením, stratou alebo znehodnotením až do momentu prevzatia </w:t>
      </w:r>
      <w:r w:rsidR="00A90828">
        <w:rPr>
          <w:b w:val="0"/>
          <w:sz w:val="22"/>
          <w:szCs w:val="22"/>
        </w:rPr>
        <w:t xml:space="preserve">ukončeného </w:t>
      </w:r>
      <w:r w:rsidR="0035277D">
        <w:rPr>
          <w:b w:val="0"/>
          <w:sz w:val="22"/>
          <w:szCs w:val="22"/>
        </w:rPr>
        <w:t xml:space="preserve">diela </w:t>
      </w:r>
      <w:r>
        <w:rPr>
          <w:b w:val="0"/>
          <w:sz w:val="22"/>
          <w:szCs w:val="22"/>
        </w:rPr>
        <w:t>Objednávateľom v mieste plnenia. Za škodu spôsobenú porušením tejto povinnosti v plnej miere zodpovedá Zhotoviteľ.</w:t>
      </w:r>
    </w:p>
    <w:p w14:paraId="0962BC02" w14:textId="77777777" w:rsidR="004F7D16" w:rsidRDefault="004F7D16" w:rsidP="004F7D16">
      <w:pPr>
        <w:pStyle w:val="CTLhead"/>
        <w:ind w:left="720" w:hanging="720"/>
        <w:jc w:val="both"/>
        <w:rPr>
          <w:b w:val="0"/>
          <w:sz w:val="22"/>
          <w:szCs w:val="22"/>
        </w:rPr>
      </w:pPr>
    </w:p>
    <w:p w14:paraId="73817AD9" w14:textId="3CD83E7C" w:rsidR="004F7D16" w:rsidRDefault="002D1774" w:rsidP="004F7D16">
      <w:pPr>
        <w:pStyle w:val="CTLhead"/>
        <w:jc w:val="both"/>
        <w:rPr>
          <w:b w:val="0"/>
          <w:sz w:val="22"/>
          <w:szCs w:val="22"/>
        </w:rPr>
      </w:pPr>
      <w:r w:rsidRPr="004F7D16">
        <w:rPr>
          <w:bCs w:val="0"/>
          <w:sz w:val="22"/>
          <w:szCs w:val="22"/>
        </w:rPr>
        <w:t>5.</w:t>
      </w:r>
      <w:r w:rsidR="0049037A" w:rsidRPr="004F7D16">
        <w:rPr>
          <w:bCs w:val="0"/>
          <w:sz w:val="22"/>
          <w:szCs w:val="22"/>
        </w:rPr>
        <w:t>14</w:t>
      </w:r>
      <w:r w:rsidRPr="004F7D16">
        <w:rPr>
          <w:bCs w:val="0"/>
          <w:sz w:val="22"/>
          <w:szCs w:val="22"/>
        </w:rPr>
        <w:t>.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Za riadne </w:t>
      </w:r>
      <w:r w:rsidR="0035277D">
        <w:rPr>
          <w:b w:val="0"/>
          <w:sz w:val="22"/>
          <w:szCs w:val="22"/>
        </w:rPr>
        <w:t>vykonané dielo</w:t>
      </w:r>
      <w:r>
        <w:rPr>
          <w:b w:val="0"/>
          <w:sz w:val="22"/>
          <w:szCs w:val="22"/>
        </w:rPr>
        <w:t xml:space="preserve"> sa považuje </w:t>
      </w:r>
      <w:r w:rsidR="0035277D">
        <w:rPr>
          <w:b w:val="0"/>
          <w:sz w:val="22"/>
          <w:szCs w:val="22"/>
        </w:rPr>
        <w:t xml:space="preserve"> dielo </w:t>
      </w:r>
      <w:r w:rsidR="005F474A">
        <w:rPr>
          <w:b w:val="0"/>
          <w:sz w:val="22"/>
          <w:szCs w:val="22"/>
        </w:rPr>
        <w:t xml:space="preserve">riadne ukončené a </w:t>
      </w:r>
      <w:r w:rsidR="0035277D">
        <w:rPr>
          <w:b w:val="0"/>
          <w:sz w:val="22"/>
          <w:szCs w:val="22"/>
        </w:rPr>
        <w:t>o</w:t>
      </w:r>
      <w:r>
        <w:rPr>
          <w:b w:val="0"/>
          <w:sz w:val="22"/>
          <w:szCs w:val="22"/>
        </w:rPr>
        <w:t>do</w:t>
      </w:r>
      <w:r w:rsidR="0035277D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>dan</w:t>
      </w:r>
      <w:r w:rsidR="0035277D">
        <w:rPr>
          <w:b w:val="0"/>
          <w:sz w:val="22"/>
          <w:szCs w:val="22"/>
        </w:rPr>
        <w:t>é</w:t>
      </w:r>
      <w:r w:rsidR="00860BB0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>zo strany Dodávateľa bez</w:t>
      </w:r>
      <w:r w:rsidR="004F7D16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>vád</w:t>
      </w:r>
      <w:r w:rsidR="004F7D16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>a nedorobkov,</w:t>
      </w:r>
      <w:r w:rsidR="004F7D16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>s</w:t>
      </w:r>
      <w:r w:rsidR="004F7D16">
        <w:rPr>
          <w:b w:val="0"/>
          <w:sz w:val="22"/>
          <w:szCs w:val="22"/>
        </w:rPr>
        <w:t> </w:t>
      </w:r>
      <w:r w:rsidR="00C122BE">
        <w:rPr>
          <w:b w:val="0"/>
          <w:sz w:val="22"/>
          <w:szCs w:val="22"/>
        </w:rPr>
        <w:t>kompletnou</w:t>
      </w:r>
      <w:r w:rsidR="004F7D16">
        <w:rPr>
          <w:b w:val="0"/>
          <w:sz w:val="22"/>
          <w:szCs w:val="22"/>
        </w:rPr>
        <w:t xml:space="preserve"> </w:t>
      </w:r>
      <w:r w:rsidR="00C122BE">
        <w:rPr>
          <w:b w:val="0"/>
          <w:sz w:val="22"/>
          <w:szCs w:val="22"/>
        </w:rPr>
        <w:t>dokumentáciou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v</w:t>
      </w:r>
      <w:r w:rsidR="004F7D16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požadovanom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množstve, akosti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a vo vyhotovení v súlade s</w:t>
      </w:r>
      <w:r w:rsidR="004F7D16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podmienkami</w:t>
      </w:r>
      <w:r w:rsidR="004F7D1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zmluvy a jej Prílohou č. 1</w:t>
      </w:r>
      <w:r w:rsidR="006F38E0">
        <w:rPr>
          <w:b w:val="0"/>
          <w:sz w:val="22"/>
          <w:szCs w:val="22"/>
        </w:rPr>
        <w:t xml:space="preserve">, </w:t>
      </w:r>
      <w:r w:rsidR="00E16B3F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a to v dohodnutom mieste </w:t>
      </w:r>
      <w:r w:rsidR="00860BB0">
        <w:rPr>
          <w:b w:val="0"/>
          <w:sz w:val="22"/>
          <w:szCs w:val="22"/>
        </w:rPr>
        <w:t>plnenia v zmysle zmluvy.</w:t>
      </w:r>
    </w:p>
    <w:p w14:paraId="528187C4" w14:textId="74E0EA17" w:rsidR="002D1774" w:rsidRDefault="00C122BE" w:rsidP="004F7D16">
      <w:pPr>
        <w:pStyle w:val="CTLhead"/>
        <w:ind w:left="720" w:hanging="72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</w:p>
    <w:p w14:paraId="0E90BED9" w14:textId="1C87E608" w:rsidR="005209E9" w:rsidRDefault="005209E9" w:rsidP="004F7D16">
      <w:pPr>
        <w:pStyle w:val="CTLhead"/>
        <w:ind w:left="-142" w:firstLine="142"/>
        <w:jc w:val="both"/>
        <w:rPr>
          <w:b w:val="0"/>
          <w:sz w:val="22"/>
          <w:szCs w:val="22"/>
        </w:rPr>
      </w:pPr>
      <w:r w:rsidRPr="004F7D16">
        <w:rPr>
          <w:bCs w:val="0"/>
          <w:sz w:val="22"/>
          <w:szCs w:val="22"/>
        </w:rPr>
        <w:t>5.</w:t>
      </w:r>
      <w:r w:rsidR="0049037A" w:rsidRPr="004F7D16">
        <w:rPr>
          <w:bCs w:val="0"/>
          <w:sz w:val="22"/>
          <w:szCs w:val="22"/>
        </w:rPr>
        <w:t>15</w:t>
      </w:r>
      <w:r w:rsidRPr="004F7D16">
        <w:rPr>
          <w:bCs w:val="0"/>
          <w:sz w:val="22"/>
          <w:szCs w:val="22"/>
        </w:rPr>
        <w:t>.</w:t>
      </w:r>
      <w:r w:rsidR="00177CB9">
        <w:rPr>
          <w:b w:val="0"/>
          <w:sz w:val="22"/>
          <w:szCs w:val="22"/>
        </w:rPr>
        <w:t xml:space="preserve"> </w:t>
      </w:r>
      <w:r w:rsidR="005F474A">
        <w:rPr>
          <w:b w:val="0"/>
          <w:sz w:val="22"/>
          <w:szCs w:val="22"/>
        </w:rPr>
        <w:t>Od</w:t>
      </w:r>
      <w:r>
        <w:rPr>
          <w:b w:val="0"/>
          <w:sz w:val="22"/>
          <w:szCs w:val="22"/>
        </w:rPr>
        <w:t>o</w:t>
      </w:r>
      <w:r w:rsidR="005F474A">
        <w:rPr>
          <w:b w:val="0"/>
          <w:sz w:val="22"/>
          <w:szCs w:val="22"/>
        </w:rPr>
        <w:t>vz</w:t>
      </w:r>
      <w:r>
        <w:rPr>
          <w:b w:val="0"/>
          <w:sz w:val="22"/>
          <w:szCs w:val="22"/>
        </w:rPr>
        <w:t xml:space="preserve">danie </w:t>
      </w:r>
      <w:r w:rsidR="00C9274E">
        <w:rPr>
          <w:b w:val="0"/>
          <w:sz w:val="22"/>
          <w:szCs w:val="22"/>
        </w:rPr>
        <w:t>z</w:t>
      </w:r>
      <w:r w:rsidR="00A90828">
        <w:rPr>
          <w:b w:val="0"/>
          <w:sz w:val="22"/>
          <w:szCs w:val="22"/>
        </w:rPr>
        <w:t xml:space="preserve"> ukončeného </w:t>
      </w:r>
      <w:r w:rsidR="005F474A">
        <w:rPr>
          <w:b w:val="0"/>
          <w:sz w:val="22"/>
          <w:szCs w:val="22"/>
        </w:rPr>
        <w:t xml:space="preserve">diela </w:t>
      </w:r>
      <w:r w:rsidR="00C9274E">
        <w:rPr>
          <w:b w:val="0"/>
          <w:sz w:val="22"/>
          <w:szCs w:val="22"/>
        </w:rPr>
        <w:t>je</w:t>
      </w:r>
      <w:r w:rsidRPr="005209E9">
        <w:rPr>
          <w:b w:val="0"/>
          <w:sz w:val="22"/>
          <w:szCs w:val="22"/>
        </w:rPr>
        <w:t xml:space="preserve"> možné výhradne v pracovné dni</w:t>
      </w:r>
      <w:r>
        <w:rPr>
          <w:b w:val="0"/>
          <w:sz w:val="22"/>
          <w:szCs w:val="22"/>
        </w:rPr>
        <w:t xml:space="preserve"> v čase </w:t>
      </w:r>
      <w:r w:rsidRPr="003C65D2">
        <w:rPr>
          <w:b w:val="0"/>
          <w:sz w:val="22"/>
          <w:szCs w:val="22"/>
        </w:rPr>
        <w:t>od 0</w:t>
      </w:r>
      <w:r w:rsidR="006148C7">
        <w:rPr>
          <w:b w:val="0"/>
          <w:sz w:val="22"/>
          <w:szCs w:val="22"/>
        </w:rPr>
        <w:t>6</w:t>
      </w:r>
      <w:r w:rsidRPr="003C65D2">
        <w:rPr>
          <w:b w:val="0"/>
          <w:sz w:val="22"/>
          <w:szCs w:val="22"/>
        </w:rPr>
        <w:t>:00 hod.</w:t>
      </w:r>
      <w:r w:rsidRPr="00A671F9">
        <w:rPr>
          <w:b w:val="0"/>
          <w:sz w:val="22"/>
          <w:szCs w:val="22"/>
        </w:rPr>
        <w:t xml:space="preserve"> do 14:00 hod.</w:t>
      </w:r>
    </w:p>
    <w:p w14:paraId="540FDDB0" w14:textId="77777777" w:rsidR="004F7D16" w:rsidRDefault="004F7D16" w:rsidP="004F7D16">
      <w:pPr>
        <w:pStyle w:val="CTLhead"/>
        <w:ind w:left="539" w:hanging="539"/>
        <w:jc w:val="both"/>
        <w:rPr>
          <w:b w:val="0"/>
          <w:sz w:val="22"/>
          <w:szCs w:val="22"/>
        </w:rPr>
      </w:pPr>
    </w:p>
    <w:p w14:paraId="5F654919" w14:textId="77777777" w:rsidR="001411FB" w:rsidRPr="004F7D16" w:rsidRDefault="001411FB" w:rsidP="001411FB">
      <w:pPr>
        <w:pStyle w:val="CTLhead"/>
        <w:spacing w:after="120" w:line="288" w:lineRule="auto"/>
        <w:ind w:left="851" w:hanging="851"/>
        <w:jc w:val="both"/>
        <w:rPr>
          <w:vanish/>
          <w:sz w:val="22"/>
          <w:szCs w:val="22"/>
        </w:rPr>
      </w:pPr>
    </w:p>
    <w:p w14:paraId="4F5873AA" w14:textId="77777777" w:rsidR="00160173" w:rsidRPr="004F7D16" w:rsidRDefault="00160173">
      <w:pPr>
        <w:pStyle w:val="Odsekzoznamu"/>
        <w:widowControl w:val="0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60" w:line="288" w:lineRule="auto"/>
        <w:contextualSpacing/>
        <w:jc w:val="both"/>
        <w:rPr>
          <w:rFonts w:ascii="Times New Roman" w:hAnsi="Times New Roman"/>
          <w:b/>
          <w:bCs/>
          <w:vanish/>
          <w:sz w:val="22"/>
          <w:szCs w:val="22"/>
          <w:lang w:eastAsia="en-US"/>
        </w:rPr>
      </w:pPr>
    </w:p>
    <w:p w14:paraId="0F5A2B16" w14:textId="77777777" w:rsidR="00160173" w:rsidRPr="004F7D16" w:rsidRDefault="00160173">
      <w:pPr>
        <w:pStyle w:val="Odsekzoznamu"/>
        <w:widowControl w:val="0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60" w:line="288" w:lineRule="auto"/>
        <w:contextualSpacing/>
        <w:jc w:val="both"/>
        <w:rPr>
          <w:rFonts w:ascii="Times New Roman" w:hAnsi="Times New Roman"/>
          <w:b/>
          <w:bCs/>
          <w:vanish/>
          <w:sz w:val="22"/>
          <w:szCs w:val="22"/>
          <w:lang w:eastAsia="en-US"/>
        </w:rPr>
      </w:pPr>
    </w:p>
    <w:p w14:paraId="113394CE" w14:textId="77777777" w:rsidR="00160173" w:rsidRPr="004F7D16" w:rsidRDefault="00160173">
      <w:pPr>
        <w:pStyle w:val="Odsekzoznamu"/>
        <w:widowControl w:val="0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60" w:line="288" w:lineRule="auto"/>
        <w:contextualSpacing/>
        <w:jc w:val="both"/>
        <w:rPr>
          <w:rFonts w:ascii="Times New Roman" w:hAnsi="Times New Roman"/>
          <w:b/>
          <w:bCs/>
          <w:vanish/>
          <w:sz w:val="22"/>
          <w:szCs w:val="22"/>
          <w:lang w:eastAsia="en-US"/>
        </w:rPr>
      </w:pPr>
    </w:p>
    <w:p w14:paraId="02E063F4" w14:textId="77777777" w:rsidR="00160173" w:rsidRPr="004F7D16" w:rsidRDefault="00160173">
      <w:pPr>
        <w:pStyle w:val="Odsekzoznamu"/>
        <w:widowControl w:val="0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60" w:line="288" w:lineRule="auto"/>
        <w:contextualSpacing/>
        <w:jc w:val="both"/>
        <w:rPr>
          <w:rFonts w:ascii="Times New Roman" w:hAnsi="Times New Roman"/>
          <w:b/>
          <w:bCs/>
          <w:vanish/>
          <w:sz w:val="22"/>
          <w:szCs w:val="22"/>
          <w:lang w:eastAsia="en-US"/>
        </w:rPr>
      </w:pPr>
    </w:p>
    <w:p w14:paraId="32B7D621" w14:textId="56B9004D" w:rsidR="00BC5666" w:rsidRPr="00047845" w:rsidRDefault="00D4196D" w:rsidP="00047845">
      <w:pPr>
        <w:pStyle w:val="Textkomentra"/>
        <w:jc w:val="both"/>
        <w:rPr>
          <w:sz w:val="22"/>
          <w:szCs w:val="22"/>
          <w:lang w:val="sk-SK"/>
        </w:rPr>
      </w:pPr>
      <w:r w:rsidRPr="004F7D16">
        <w:rPr>
          <w:b/>
          <w:bCs/>
          <w:sz w:val="22"/>
          <w:szCs w:val="22"/>
        </w:rPr>
        <w:t>5</w:t>
      </w:r>
      <w:r w:rsidR="00277BC3" w:rsidRPr="004F7D16">
        <w:rPr>
          <w:b/>
          <w:bCs/>
          <w:sz w:val="22"/>
          <w:szCs w:val="22"/>
        </w:rPr>
        <w:t>.</w:t>
      </w:r>
      <w:r w:rsidR="0049037A" w:rsidRPr="004F7D16">
        <w:rPr>
          <w:b/>
          <w:bCs/>
          <w:sz w:val="22"/>
          <w:szCs w:val="22"/>
        </w:rPr>
        <w:t>16</w:t>
      </w:r>
      <w:r w:rsidR="0057282C" w:rsidRPr="004F7D16">
        <w:rPr>
          <w:b/>
          <w:bCs/>
          <w:sz w:val="22"/>
          <w:szCs w:val="22"/>
        </w:rPr>
        <w:t>.</w:t>
      </w:r>
      <w:r w:rsidR="004F7D16">
        <w:rPr>
          <w:b/>
          <w:bCs/>
          <w:sz w:val="22"/>
          <w:szCs w:val="22"/>
        </w:rPr>
        <w:t xml:space="preserve"> </w:t>
      </w:r>
      <w:r w:rsidR="00CB3B4D" w:rsidRPr="00047845">
        <w:rPr>
          <w:sz w:val="22"/>
          <w:szCs w:val="22"/>
          <w:lang w:val="sk-SK"/>
        </w:rPr>
        <w:t xml:space="preserve">Zhotoviteľ vyzve oprávnenú osobu </w:t>
      </w:r>
      <w:r w:rsidR="003C65D2" w:rsidRPr="00047845">
        <w:rPr>
          <w:sz w:val="22"/>
          <w:szCs w:val="22"/>
          <w:lang w:val="sk-SK"/>
        </w:rPr>
        <w:t>O</w:t>
      </w:r>
      <w:r w:rsidR="00CB3B4D" w:rsidRPr="00047845">
        <w:rPr>
          <w:sz w:val="22"/>
          <w:szCs w:val="22"/>
          <w:lang w:val="sk-SK"/>
        </w:rPr>
        <w:t xml:space="preserve">bjednávateľa, ktorým je len pre účely zmluvy v mieste </w:t>
      </w:r>
      <w:r w:rsidR="003C65D2" w:rsidRPr="00047845">
        <w:rPr>
          <w:sz w:val="22"/>
          <w:szCs w:val="22"/>
          <w:lang w:val="sk-SK"/>
        </w:rPr>
        <w:t>plnen</w:t>
      </w:r>
      <w:r w:rsidR="00CB3B4D" w:rsidRPr="00047845">
        <w:rPr>
          <w:sz w:val="22"/>
          <w:szCs w:val="22"/>
          <w:lang w:val="sk-SK"/>
        </w:rPr>
        <w:t>ia</w:t>
      </w:r>
      <w:r w:rsidR="008E5E02" w:rsidRPr="00047845">
        <w:rPr>
          <w:sz w:val="22"/>
          <w:szCs w:val="22"/>
          <w:lang w:val="sk-SK"/>
        </w:rPr>
        <w:t xml:space="preserve"> </w:t>
      </w:r>
      <w:r w:rsidR="00D83098" w:rsidRPr="00047845">
        <w:rPr>
          <w:sz w:val="22"/>
          <w:szCs w:val="22"/>
          <w:lang w:val="sk-SK"/>
        </w:rPr>
        <w:t>–</w:t>
      </w:r>
      <w:r w:rsidR="004C429C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Veliteľ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Vojenského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útvaru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9994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Nemšová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tel.: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0960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336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200,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mobil: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0903</w:t>
      </w:r>
      <w:r w:rsidR="00D83098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820 628,</w:t>
      </w:r>
      <w:r w:rsidR="00047845" w:rsidRPr="00047845">
        <w:rPr>
          <w:sz w:val="22"/>
          <w:szCs w:val="22"/>
          <w:lang w:val="sk-SK"/>
        </w:rPr>
        <w:t xml:space="preserve"> </w:t>
      </w:r>
      <w:r w:rsidR="008E5E02" w:rsidRPr="00047845">
        <w:rPr>
          <w:sz w:val="22"/>
          <w:szCs w:val="22"/>
          <w:lang w:val="sk-SK"/>
        </w:rPr>
        <w:t>e-mail:</w:t>
      </w:r>
      <w:bookmarkStart w:id="2" w:name="_Hlk234235353"/>
      <w:r w:rsidR="00D83098" w:rsidRPr="00047845">
        <w:rPr>
          <w:sz w:val="22"/>
          <w:szCs w:val="22"/>
          <w:lang w:val="sk-SK"/>
        </w:rPr>
        <w:t xml:space="preserve"> </w:t>
      </w:r>
      <w:bookmarkEnd w:id="2"/>
      <w:r w:rsidR="00047845" w:rsidRPr="00047845">
        <w:rPr>
          <w:sz w:val="22"/>
          <w:szCs w:val="22"/>
          <w:lang w:val="sk-SK"/>
        </w:rPr>
        <w:t>vessp.ve4plog.41zz@mil.sk</w:t>
      </w:r>
      <w:r w:rsidR="008E5E02" w:rsidRPr="00047845">
        <w:rPr>
          <w:sz w:val="22"/>
          <w:szCs w:val="22"/>
          <w:lang w:val="sk-SK"/>
        </w:rPr>
        <w:t>, alebo ním poverená osoba</w:t>
      </w:r>
      <w:r w:rsidR="003C65D2" w:rsidRPr="00047845">
        <w:rPr>
          <w:sz w:val="22"/>
          <w:szCs w:val="22"/>
          <w:lang w:val="sk-SK"/>
        </w:rPr>
        <w:t>,</w:t>
      </w:r>
      <w:r w:rsidR="00CB3B4D" w:rsidRPr="00047845">
        <w:rPr>
          <w:sz w:val="22"/>
          <w:szCs w:val="22"/>
          <w:lang w:val="sk-SK"/>
        </w:rPr>
        <w:t xml:space="preserve"> najmenej </w:t>
      </w:r>
      <w:r w:rsidR="00E16B3F" w:rsidRPr="00047845">
        <w:rPr>
          <w:sz w:val="22"/>
          <w:szCs w:val="22"/>
          <w:lang w:val="sk-SK"/>
        </w:rPr>
        <w:t>päť</w:t>
      </w:r>
      <w:r w:rsidR="00CB3B4D" w:rsidRPr="00047845">
        <w:rPr>
          <w:sz w:val="22"/>
          <w:szCs w:val="22"/>
          <w:lang w:val="sk-SK"/>
        </w:rPr>
        <w:t xml:space="preserve"> </w:t>
      </w:r>
      <w:r w:rsidR="003C65D2" w:rsidRPr="00047845">
        <w:rPr>
          <w:sz w:val="22"/>
          <w:szCs w:val="22"/>
          <w:lang w:val="sk-SK"/>
        </w:rPr>
        <w:t xml:space="preserve">(5) </w:t>
      </w:r>
      <w:r w:rsidR="00CB3B4D" w:rsidRPr="00047845">
        <w:rPr>
          <w:sz w:val="22"/>
          <w:szCs w:val="22"/>
          <w:lang w:val="sk-SK"/>
        </w:rPr>
        <w:t>pracovn</w:t>
      </w:r>
      <w:r w:rsidR="00E16B3F" w:rsidRPr="00047845">
        <w:rPr>
          <w:sz w:val="22"/>
          <w:szCs w:val="22"/>
          <w:lang w:val="sk-SK"/>
        </w:rPr>
        <w:t>ých</w:t>
      </w:r>
      <w:r w:rsidR="00CB3B4D" w:rsidRPr="00047845">
        <w:rPr>
          <w:sz w:val="22"/>
          <w:szCs w:val="22"/>
          <w:lang w:val="sk-SK"/>
        </w:rPr>
        <w:t xml:space="preserve"> dn</w:t>
      </w:r>
      <w:r w:rsidR="00E16B3F" w:rsidRPr="00047845">
        <w:rPr>
          <w:sz w:val="22"/>
          <w:szCs w:val="22"/>
          <w:lang w:val="sk-SK"/>
        </w:rPr>
        <w:t>í</w:t>
      </w:r>
      <w:r w:rsidR="00CB3B4D" w:rsidRPr="00047845">
        <w:rPr>
          <w:sz w:val="22"/>
          <w:szCs w:val="22"/>
          <w:lang w:val="sk-SK"/>
        </w:rPr>
        <w:t xml:space="preserve"> vopred na prevzatie</w:t>
      </w:r>
      <w:r w:rsidR="00722655" w:rsidRPr="00047845">
        <w:rPr>
          <w:sz w:val="22"/>
          <w:szCs w:val="22"/>
          <w:lang w:val="sk-SK"/>
        </w:rPr>
        <w:t xml:space="preserve"> ukončeného</w:t>
      </w:r>
      <w:r w:rsidR="00CB3B4D" w:rsidRPr="00047845">
        <w:rPr>
          <w:sz w:val="22"/>
          <w:szCs w:val="22"/>
          <w:lang w:val="sk-SK"/>
        </w:rPr>
        <w:t xml:space="preserve"> </w:t>
      </w:r>
      <w:r w:rsidR="005F474A" w:rsidRPr="00047845">
        <w:rPr>
          <w:sz w:val="22"/>
          <w:szCs w:val="22"/>
          <w:lang w:val="sk-SK"/>
        </w:rPr>
        <w:t>diela</w:t>
      </w:r>
      <w:r w:rsidR="00CB3B4D" w:rsidRPr="00047845">
        <w:rPr>
          <w:sz w:val="22"/>
          <w:szCs w:val="22"/>
          <w:lang w:val="sk-SK"/>
        </w:rPr>
        <w:t xml:space="preserve"> v mieste jeho </w:t>
      </w:r>
      <w:r w:rsidR="005F474A" w:rsidRPr="00047845">
        <w:rPr>
          <w:sz w:val="22"/>
          <w:szCs w:val="22"/>
          <w:lang w:val="sk-SK"/>
        </w:rPr>
        <w:t>o</w:t>
      </w:r>
      <w:r w:rsidR="00CB3B4D" w:rsidRPr="00047845">
        <w:rPr>
          <w:sz w:val="22"/>
          <w:szCs w:val="22"/>
          <w:lang w:val="sk-SK"/>
        </w:rPr>
        <w:t>do</w:t>
      </w:r>
      <w:r w:rsidR="005F474A" w:rsidRPr="00047845">
        <w:rPr>
          <w:sz w:val="22"/>
          <w:szCs w:val="22"/>
          <w:lang w:val="sk-SK"/>
        </w:rPr>
        <w:t>vz</w:t>
      </w:r>
      <w:r w:rsidR="00CB3B4D" w:rsidRPr="00047845">
        <w:rPr>
          <w:sz w:val="22"/>
          <w:szCs w:val="22"/>
          <w:lang w:val="sk-SK"/>
        </w:rPr>
        <w:t xml:space="preserve">dania v čase, keď bude </w:t>
      </w:r>
      <w:r w:rsidR="005F474A" w:rsidRPr="00047845">
        <w:rPr>
          <w:sz w:val="22"/>
          <w:szCs w:val="22"/>
          <w:lang w:val="sk-SK"/>
        </w:rPr>
        <w:t xml:space="preserve">dielo </w:t>
      </w:r>
      <w:r w:rsidR="00CB3B4D" w:rsidRPr="00047845">
        <w:rPr>
          <w:sz w:val="22"/>
          <w:szCs w:val="22"/>
          <w:lang w:val="sk-SK"/>
        </w:rPr>
        <w:t xml:space="preserve">k dispozícií na prevzatie oprávnenou osobou </w:t>
      </w:r>
      <w:r w:rsidR="003C65D2" w:rsidRPr="00047845">
        <w:rPr>
          <w:sz w:val="22"/>
          <w:szCs w:val="22"/>
          <w:lang w:val="sk-SK"/>
        </w:rPr>
        <w:t>O</w:t>
      </w:r>
      <w:r w:rsidR="00CB3B4D" w:rsidRPr="00047845">
        <w:rPr>
          <w:sz w:val="22"/>
          <w:szCs w:val="22"/>
          <w:lang w:val="sk-SK"/>
        </w:rPr>
        <w:t xml:space="preserve">bjednávateľa. </w:t>
      </w:r>
      <w:r w:rsidR="005C674A" w:rsidRPr="00047845">
        <w:rPr>
          <w:sz w:val="22"/>
          <w:szCs w:val="22"/>
          <w:lang w:val="sk-SK"/>
        </w:rPr>
        <w:t>Objednávateľ</w:t>
      </w:r>
      <w:r w:rsidR="004F7D16" w:rsidRPr="00047845">
        <w:rPr>
          <w:sz w:val="22"/>
          <w:szCs w:val="22"/>
          <w:lang w:val="sk-SK"/>
        </w:rPr>
        <w:t xml:space="preserve"> </w:t>
      </w:r>
      <w:r w:rsidR="00C9274E" w:rsidRPr="00047845">
        <w:rPr>
          <w:sz w:val="22"/>
          <w:szCs w:val="22"/>
          <w:lang w:val="sk-SK"/>
        </w:rPr>
        <w:t>je</w:t>
      </w:r>
      <w:r w:rsidR="005209E9" w:rsidRPr="00047845">
        <w:rPr>
          <w:sz w:val="22"/>
          <w:szCs w:val="22"/>
          <w:lang w:val="sk-SK"/>
        </w:rPr>
        <w:t xml:space="preserve"> povinný pri preberaní </w:t>
      </w:r>
      <w:r w:rsidR="00722655" w:rsidRPr="00047845">
        <w:rPr>
          <w:sz w:val="22"/>
          <w:szCs w:val="22"/>
          <w:lang w:val="sk-SK"/>
        </w:rPr>
        <w:t>diela</w:t>
      </w:r>
      <w:r w:rsidR="005209E9" w:rsidRPr="00047845">
        <w:rPr>
          <w:sz w:val="22"/>
          <w:szCs w:val="22"/>
          <w:lang w:val="sk-SK"/>
        </w:rPr>
        <w:t xml:space="preserve"> vykonať v mieste </w:t>
      </w:r>
      <w:r w:rsidR="003C65D2" w:rsidRPr="00047845">
        <w:rPr>
          <w:sz w:val="22"/>
          <w:szCs w:val="22"/>
          <w:lang w:val="sk-SK"/>
        </w:rPr>
        <w:t>plneni</w:t>
      </w:r>
      <w:r w:rsidR="005209E9" w:rsidRPr="00047845">
        <w:rPr>
          <w:sz w:val="22"/>
          <w:szCs w:val="22"/>
          <w:lang w:val="sk-SK"/>
        </w:rPr>
        <w:t xml:space="preserve">a prehliadku </w:t>
      </w:r>
      <w:r w:rsidR="00722655" w:rsidRPr="00047845">
        <w:rPr>
          <w:sz w:val="22"/>
          <w:szCs w:val="22"/>
          <w:lang w:val="sk-SK"/>
        </w:rPr>
        <w:t>diela</w:t>
      </w:r>
      <w:r w:rsidR="005209E9" w:rsidRPr="00047845">
        <w:rPr>
          <w:sz w:val="22"/>
          <w:szCs w:val="22"/>
          <w:lang w:val="sk-SK"/>
        </w:rPr>
        <w:t>. Objednávateľ</w:t>
      </w:r>
      <w:r w:rsidR="004F7D16" w:rsidRPr="00047845">
        <w:rPr>
          <w:sz w:val="22"/>
          <w:szCs w:val="22"/>
          <w:lang w:val="sk-SK"/>
        </w:rPr>
        <w:t xml:space="preserve"> </w:t>
      </w:r>
      <w:r w:rsidR="005209E9" w:rsidRPr="00047845">
        <w:rPr>
          <w:sz w:val="22"/>
          <w:szCs w:val="22"/>
          <w:lang w:val="sk-SK"/>
        </w:rPr>
        <w:t xml:space="preserve">je oprávnený odmietnuť prevzatie </w:t>
      </w:r>
      <w:r w:rsidR="00722655" w:rsidRPr="00047845">
        <w:rPr>
          <w:sz w:val="22"/>
          <w:szCs w:val="22"/>
          <w:lang w:val="sk-SK"/>
        </w:rPr>
        <w:t>diela</w:t>
      </w:r>
      <w:r w:rsidR="005209E9" w:rsidRPr="00047845">
        <w:rPr>
          <w:sz w:val="22"/>
          <w:szCs w:val="22"/>
          <w:lang w:val="sk-SK"/>
        </w:rPr>
        <w:t>, na ktor</w:t>
      </w:r>
      <w:r w:rsidR="00722655" w:rsidRPr="00047845">
        <w:rPr>
          <w:sz w:val="22"/>
          <w:szCs w:val="22"/>
          <w:lang w:val="sk-SK"/>
        </w:rPr>
        <w:t>om</w:t>
      </w:r>
      <w:r w:rsidR="005209E9" w:rsidRPr="00047845">
        <w:rPr>
          <w:sz w:val="22"/>
          <w:szCs w:val="22"/>
          <w:lang w:val="sk-SK"/>
        </w:rPr>
        <w:t xml:space="preserve"> zistí pri prehliadke zjavné vady</w:t>
      </w:r>
      <w:r w:rsidR="004F7D16" w:rsidRPr="00047845">
        <w:rPr>
          <w:sz w:val="22"/>
          <w:szCs w:val="22"/>
          <w:lang w:val="sk-SK"/>
        </w:rPr>
        <w:t xml:space="preserve"> </w:t>
      </w:r>
      <w:r w:rsidR="00860BB0" w:rsidRPr="00047845">
        <w:rPr>
          <w:color w:val="000000"/>
          <w:sz w:val="22"/>
          <w:szCs w:val="22"/>
          <w:lang w:val="sk-SK" w:eastAsia="sk-SK"/>
        </w:rPr>
        <w:t>(napr. chýbajúce množstvo podľa dodacieho listu, poškoden</w:t>
      </w:r>
      <w:r w:rsidR="00722655" w:rsidRPr="00047845">
        <w:rPr>
          <w:color w:val="000000"/>
          <w:sz w:val="22"/>
          <w:szCs w:val="22"/>
          <w:lang w:val="sk-SK" w:eastAsia="sk-SK"/>
        </w:rPr>
        <w:t>é</w:t>
      </w:r>
      <w:r w:rsidR="00860BB0" w:rsidRPr="00047845">
        <w:rPr>
          <w:color w:val="000000"/>
          <w:sz w:val="22"/>
          <w:szCs w:val="22"/>
          <w:lang w:val="sk-SK" w:eastAsia="sk-SK"/>
        </w:rPr>
        <w:t xml:space="preserve"> </w:t>
      </w:r>
      <w:r w:rsidR="00722655" w:rsidRPr="00047845">
        <w:rPr>
          <w:color w:val="000000"/>
          <w:sz w:val="22"/>
          <w:szCs w:val="22"/>
          <w:lang w:val="sk-SK" w:eastAsia="sk-SK"/>
        </w:rPr>
        <w:t>dielo</w:t>
      </w:r>
      <w:r w:rsidR="00860BB0" w:rsidRPr="00047845">
        <w:rPr>
          <w:color w:val="000000"/>
          <w:sz w:val="22"/>
          <w:szCs w:val="22"/>
          <w:lang w:val="sk-SK" w:eastAsia="sk-SK"/>
        </w:rPr>
        <w:t xml:space="preserve">, </w:t>
      </w:r>
      <w:r w:rsidR="00722655" w:rsidRPr="00047845">
        <w:rPr>
          <w:color w:val="000000"/>
          <w:sz w:val="22"/>
          <w:szCs w:val="22"/>
          <w:lang w:val="sk-SK" w:eastAsia="sk-SK"/>
        </w:rPr>
        <w:t>dielo</w:t>
      </w:r>
      <w:r w:rsidR="00860BB0" w:rsidRPr="00047845">
        <w:rPr>
          <w:color w:val="000000"/>
          <w:sz w:val="22"/>
          <w:szCs w:val="22"/>
          <w:lang w:val="sk-SK" w:eastAsia="sk-SK"/>
        </w:rPr>
        <w:t xml:space="preserve"> nevyhovujúc</w:t>
      </w:r>
      <w:r w:rsidR="00722655" w:rsidRPr="00047845">
        <w:rPr>
          <w:color w:val="000000"/>
          <w:sz w:val="22"/>
          <w:szCs w:val="22"/>
          <w:lang w:val="sk-SK" w:eastAsia="sk-SK"/>
        </w:rPr>
        <w:t>e</w:t>
      </w:r>
      <w:r w:rsidR="00860BB0" w:rsidRPr="00047845">
        <w:rPr>
          <w:color w:val="000000"/>
          <w:sz w:val="22"/>
          <w:szCs w:val="22"/>
          <w:lang w:val="sk-SK" w:eastAsia="sk-SK"/>
        </w:rPr>
        <w:t xml:space="preserve"> podmienkam zmluvy) </w:t>
      </w:r>
      <w:r w:rsidR="005209E9" w:rsidRPr="00047845">
        <w:rPr>
          <w:sz w:val="22"/>
          <w:szCs w:val="22"/>
          <w:lang w:val="sk-SK"/>
        </w:rPr>
        <w:t>a túto skutočnosť zapíše do dodacieho listu</w:t>
      </w:r>
      <w:r w:rsidR="00506A54" w:rsidRPr="00047845">
        <w:rPr>
          <w:sz w:val="22"/>
          <w:szCs w:val="22"/>
          <w:lang w:val="sk-SK"/>
        </w:rPr>
        <w:t xml:space="preserve"> a preberacieho zápisu</w:t>
      </w:r>
      <w:r w:rsidR="005209E9" w:rsidRPr="00047845">
        <w:rPr>
          <w:sz w:val="22"/>
          <w:szCs w:val="22"/>
          <w:lang w:val="sk-SK"/>
        </w:rPr>
        <w:t xml:space="preserve">. </w:t>
      </w:r>
    </w:p>
    <w:p w14:paraId="0543DD36" w14:textId="77777777" w:rsidR="004F7D16" w:rsidRPr="00A47A9E" w:rsidRDefault="004F7D16" w:rsidP="004F7D16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3F221BDD" w14:textId="0FDB3935" w:rsidR="00447A00" w:rsidRDefault="00FD431B" w:rsidP="004F7D16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4F7D16">
        <w:rPr>
          <w:rFonts w:ascii="Times New Roman" w:hAnsi="Times New Roman"/>
          <w:b/>
          <w:bCs/>
          <w:sz w:val="22"/>
          <w:szCs w:val="22"/>
        </w:rPr>
        <w:lastRenderedPageBreak/>
        <w:t>5.</w:t>
      </w:r>
      <w:r w:rsidR="0049037A" w:rsidRPr="004F7D16">
        <w:rPr>
          <w:rFonts w:ascii="Times New Roman" w:hAnsi="Times New Roman"/>
          <w:b/>
          <w:bCs/>
          <w:sz w:val="22"/>
          <w:szCs w:val="22"/>
        </w:rPr>
        <w:t>17</w:t>
      </w:r>
      <w:r w:rsidRPr="004F7D16">
        <w:rPr>
          <w:rFonts w:ascii="Times New Roman" w:hAnsi="Times New Roman"/>
          <w:b/>
          <w:bCs/>
          <w:sz w:val="22"/>
          <w:szCs w:val="22"/>
        </w:rPr>
        <w:t>.</w:t>
      </w:r>
      <w:r w:rsidR="004F7D1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506A54">
        <w:rPr>
          <w:rFonts w:ascii="Times New Roman" w:hAnsi="Times New Roman"/>
          <w:sz w:val="22"/>
          <w:szCs w:val="22"/>
        </w:rPr>
        <w:t>Od</w:t>
      </w:r>
      <w:r>
        <w:rPr>
          <w:rFonts w:ascii="Times New Roman" w:hAnsi="Times New Roman"/>
          <w:sz w:val="22"/>
          <w:szCs w:val="22"/>
        </w:rPr>
        <w:t>o</w:t>
      </w:r>
      <w:r w:rsidR="00506A54">
        <w:rPr>
          <w:rFonts w:ascii="Times New Roman" w:hAnsi="Times New Roman"/>
          <w:sz w:val="22"/>
          <w:szCs w:val="22"/>
        </w:rPr>
        <w:t>vz</w:t>
      </w:r>
      <w:r>
        <w:rPr>
          <w:rFonts w:ascii="Times New Roman" w:hAnsi="Times New Roman"/>
          <w:sz w:val="22"/>
          <w:szCs w:val="22"/>
        </w:rPr>
        <w:t xml:space="preserve">danie a prevzatie </w:t>
      </w:r>
      <w:r w:rsidR="00506A54">
        <w:rPr>
          <w:rFonts w:ascii="Times New Roman" w:hAnsi="Times New Roman"/>
          <w:sz w:val="22"/>
          <w:szCs w:val="22"/>
        </w:rPr>
        <w:t>ukončeného diela</w:t>
      </w:r>
      <w:r w:rsidR="00E16B3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v mieste </w:t>
      </w:r>
      <w:r w:rsidR="000416E9">
        <w:rPr>
          <w:rFonts w:ascii="Times New Roman" w:hAnsi="Times New Roman"/>
          <w:sz w:val="22"/>
          <w:szCs w:val="22"/>
        </w:rPr>
        <w:t>plnenia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>sa potvrdí</w:t>
      </w:r>
      <w:r>
        <w:rPr>
          <w:rFonts w:ascii="Times New Roman" w:hAnsi="Times New Roman"/>
          <w:sz w:val="22"/>
          <w:szCs w:val="22"/>
        </w:rPr>
        <w:t xml:space="preserve"> </w:t>
      </w:r>
      <w:r w:rsidR="00EA26D9">
        <w:rPr>
          <w:rFonts w:ascii="Times New Roman" w:hAnsi="Times New Roman"/>
          <w:sz w:val="22"/>
          <w:szCs w:val="22"/>
        </w:rPr>
        <w:t xml:space="preserve">podpismi </w:t>
      </w:r>
      <w:r>
        <w:rPr>
          <w:rFonts w:ascii="Times New Roman" w:hAnsi="Times New Roman"/>
          <w:sz w:val="22"/>
          <w:szCs w:val="22"/>
        </w:rPr>
        <w:t>oprávnený</w:t>
      </w:r>
      <w:r w:rsidR="00EA26D9">
        <w:rPr>
          <w:rFonts w:ascii="Times New Roman" w:hAnsi="Times New Roman"/>
          <w:sz w:val="22"/>
          <w:szCs w:val="22"/>
        </w:rPr>
        <w:t>ch</w:t>
      </w:r>
      <w:r>
        <w:rPr>
          <w:rFonts w:ascii="Times New Roman" w:hAnsi="Times New Roman"/>
          <w:sz w:val="22"/>
          <w:szCs w:val="22"/>
        </w:rPr>
        <w:t xml:space="preserve"> os</w:t>
      </w:r>
      <w:r w:rsidR="00EA26D9">
        <w:rPr>
          <w:rFonts w:ascii="Times New Roman" w:hAnsi="Times New Roman"/>
          <w:sz w:val="22"/>
          <w:szCs w:val="22"/>
        </w:rPr>
        <w:t>ôb</w:t>
      </w:r>
      <w:r>
        <w:rPr>
          <w:rFonts w:ascii="Times New Roman" w:hAnsi="Times New Roman"/>
          <w:sz w:val="22"/>
          <w:szCs w:val="22"/>
        </w:rPr>
        <w:t xml:space="preserve"> obidvoch zmluvných strán na dodacom liste</w:t>
      </w:r>
      <w:r w:rsidR="009463F2">
        <w:rPr>
          <w:rFonts w:ascii="Times New Roman" w:hAnsi="Times New Roman"/>
          <w:sz w:val="22"/>
          <w:szCs w:val="22"/>
        </w:rPr>
        <w:t xml:space="preserve"> a preberacom zápise</w:t>
      </w:r>
      <w:r w:rsidR="00555563">
        <w:rPr>
          <w:rFonts w:ascii="Times New Roman" w:hAnsi="Times New Roman"/>
          <w:sz w:val="22"/>
          <w:szCs w:val="22"/>
        </w:rPr>
        <w:t xml:space="preserve">, ktorý vyhotoví </w:t>
      </w:r>
      <w:r w:rsidR="003C65D2">
        <w:rPr>
          <w:rFonts w:ascii="Times New Roman" w:hAnsi="Times New Roman"/>
          <w:sz w:val="22"/>
          <w:szCs w:val="22"/>
        </w:rPr>
        <w:t>Z</w:t>
      </w:r>
      <w:r w:rsidR="00555563">
        <w:rPr>
          <w:rFonts w:ascii="Times New Roman" w:hAnsi="Times New Roman"/>
          <w:sz w:val="22"/>
          <w:szCs w:val="22"/>
        </w:rPr>
        <w:t>hotoviteľ</w:t>
      </w:r>
      <w:r>
        <w:rPr>
          <w:rFonts w:ascii="Times New Roman" w:hAnsi="Times New Roman"/>
          <w:sz w:val="22"/>
          <w:szCs w:val="22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Podmienkou prevzatia </w:t>
      </w:r>
      <w:r w:rsidR="00506A54">
        <w:rPr>
          <w:rFonts w:ascii="Times New Roman" w:hAnsi="Times New Roman"/>
          <w:sz w:val="22"/>
          <w:szCs w:val="22"/>
        </w:rPr>
        <w:t xml:space="preserve">ukončeného diela </w:t>
      </w:r>
      <w:r w:rsidR="00932233">
        <w:rPr>
          <w:rFonts w:ascii="Times New Roman" w:hAnsi="Times New Roman"/>
          <w:sz w:val="22"/>
          <w:szCs w:val="22"/>
        </w:rPr>
        <w:t>Objednávateľom je splnenie všetkých záväzkov Zhotoviteľa uvedených v  zmluv</w:t>
      </w:r>
      <w:r w:rsidR="00506A54">
        <w:rPr>
          <w:rFonts w:ascii="Times New Roman" w:hAnsi="Times New Roman"/>
          <w:sz w:val="22"/>
          <w:szCs w:val="22"/>
        </w:rPr>
        <w:t>e</w:t>
      </w:r>
      <w:r w:rsidR="00932233">
        <w:rPr>
          <w:rFonts w:ascii="Times New Roman" w:hAnsi="Times New Roman"/>
          <w:sz w:val="22"/>
          <w:szCs w:val="22"/>
        </w:rPr>
        <w:t>. Dodací list</w:t>
      </w:r>
      <w:r w:rsidR="00555563">
        <w:rPr>
          <w:rFonts w:ascii="Times New Roman" w:hAnsi="Times New Roman"/>
          <w:sz w:val="22"/>
          <w:szCs w:val="22"/>
        </w:rPr>
        <w:t xml:space="preserve"> a preberací zápis</w:t>
      </w:r>
      <w:r w:rsidR="00932233">
        <w:rPr>
          <w:rFonts w:ascii="Times New Roman" w:hAnsi="Times New Roman"/>
          <w:sz w:val="22"/>
          <w:szCs w:val="22"/>
        </w:rPr>
        <w:t>, obsahuj</w:t>
      </w:r>
      <w:r w:rsidR="003C65D2">
        <w:rPr>
          <w:rFonts w:ascii="Times New Roman" w:hAnsi="Times New Roman"/>
          <w:sz w:val="22"/>
          <w:szCs w:val="22"/>
        </w:rPr>
        <w:t>ú</w:t>
      </w:r>
      <w:r w:rsidR="00932233">
        <w:rPr>
          <w:rFonts w:ascii="Times New Roman" w:hAnsi="Times New Roman"/>
          <w:sz w:val="22"/>
          <w:szCs w:val="22"/>
        </w:rPr>
        <w:t xml:space="preserve"> minimálne nasledovné údaje: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identifikačné údaje zmluvných strán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číslo zmluvy, na základe</w:t>
      </w:r>
      <w:r w:rsidR="004F7D16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ktorej je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dielo</w:t>
      </w:r>
      <w:r w:rsidR="00506A54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druh 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množstvo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vykonávaného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jednotkové ceny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základ dane v eurách pri uplatnení príslušnej sadzby dane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uplatnenú sadzbu DPH uvedenú v percentách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(ak</w:t>
      </w:r>
      <w:r w:rsid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>zhotoviteľ</w:t>
      </w:r>
      <w:r w:rsidR="00506A54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výšku DPH spolu v eurách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(ak </w:t>
      </w:r>
      <w:r w:rsidR="00506A54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zhotoviteľ </w:t>
      </w:r>
      <w:r w:rsidR="00506A54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i/>
          <w:color w:val="000000"/>
          <w:sz w:val="22"/>
          <w:szCs w:val="22"/>
          <w:lang w:eastAsia="sk-SK"/>
        </w:rPr>
        <w:t>bude platiteľom DPH)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celkovú cenu tovaru v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eurách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miesto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>
        <w:rPr>
          <w:rFonts w:ascii="Times New Roman" w:hAnsi="Times New Roman"/>
          <w:color w:val="000000"/>
          <w:sz w:val="22"/>
          <w:szCs w:val="22"/>
          <w:lang w:eastAsia="sk-SK"/>
        </w:rPr>
        <w:t>;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meno a priezvisko osôb zmluvných strán potvrdzujúcich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danie a prevzatie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506A54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dátum odovzdania a prevzatia </w:t>
      </w:r>
      <w:r w:rsidR="00506A54">
        <w:rPr>
          <w:rFonts w:ascii="Times New Roman" w:hAnsi="Times New Roman"/>
          <w:color w:val="000000"/>
          <w:sz w:val="22"/>
          <w:szCs w:val="22"/>
          <w:lang w:eastAsia="sk-SK"/>
        </w:rPr>
        <w:t>ukončeného diela</w:t>
      </w:r>
      <w:r w:rsidR="00860BB0" w:rsidRPr="00860BB0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  <w:r w:rsidR="00932233">
        <w:rPr>
          <w:rFonts w:ascii="Times New Roman" w:hAnsi="Times New Roman"/>
          <w:sz w:val="22"/>
          <w:szCs w:val="22"/>
        </w:rPr>
        <w:t xml:space="preserve"> </w:t>
      </w:r>
    </w:p>
    <w:p w14:paraId="69214F56" w14:textId="77777777" w:rsidR="00782A8E" w:rsidRPr="00691323" w:rsidRDefault="00782A8E" w:rsidP="00782A8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384AF628" w14:textId="5457D690" w:rsidR="00C34675" w:rsidRDefault="00DB7BE3" w:rsidP="004F7D16">
      <w:pPr>
        <w:pStyle w:val="Zkladntext2"/>
        <w:rPr>
          <w:sz w:val="22"/>
          <w:szCs w:val="22"/>
          <w:lang w:val="sk-SK"/>
        </w:rPr>
      </w:pPr>
      <w:r w:rsidRPr="004F7D16">
        <w:rPr>
          <w:b/>
          <w:bCs/>
          <w:sz w:val="22"/>
          <w:szCs w:val="22"/>
        </w:rPr>
        <w:t>5.</w:t>
      </w:r>
      <w:r w:rsidR="0049037A" w:rsidRPr="004F7D16">
        <w:rPr>
          <w:b/>
          <w:bCs/>
          <w:sz w:val="22"/>
          <w:szCs w:val="22"/>
        </w:rPr>
        <w:t>18</w:t>
      </w:r>
      <w:r w:rsidRPr="004F7D16">
        <w:rPr>
          <w:b/>
          <w:bCs/>
          <w:sz w:val="22"/>
          <w:szCs w:val="22"/>
        </w:rPr>
        <w:t>.</w:t>
      </w:r>
      <w:r w:rsidR="004F7D16">
        <w:rPr>
          <w:b/>
          <w:bCs/>
          <w:sz w:val="22"/>
          <w:szCs w:val="22"/>
        </w:rPr>
        <w:t xml:space="preserve"> </w:t>
      </w:r>
      <w:r w:rsidRPr="00240CCD">
        <w:rPr>
          <w:sz w:val="22"/>
          <w:szCs w:val="22"/>
          <w:lang w:val="sk-SK"/>
        </w:rPr>
        <w:t xml:space="preserve">Objednávateľ je povinný za účelom </w:t>
      </w:r>
      <w:r w:rsidR="00E9290B" w:rsidRPr="00240CCD">
        <w:rPr>
          <w:sz w:val="22"/>
          <w:szCs w:val="22"/>
          <w:lang w:val="sk-SK"/>
        </w:rPr>
        <w:t>odovzdania ukončeného diela</w:t>
      </w:r>
      <w:r w:rsidRPr="00240CCD">
        <w:rPr>
          <w:sz w:val="22"/>
          <w:szCs w:val="22"/>
          <w:lang w:val="sk-SK"/>
        </w:rPr>
        <w:t xml:space="preserve"> zabezpečiť vstup vozidiel </w:t>
      </w:r>
      <w:r w:rsidR="00FA0BEC" w:rsidRPr="00240CCD">
        <w:rPr>
          <w:sz w:val="22"/>
          <w:szCs w:val="22"/>
          <w:lang w:val="sk-SK"/>
        </w:rPr>
        <w:br/>
      </w:r>
      <w:r w:rsidRPr="00240CCD">
        <w:rPr>
          <w:sz w:val="22"/>
          <w:szCs w:val="22"/>
          <w:lang w:val="sk-SK"/>
        </w:rPr>
        <w:t xml:space="preserve">a pracovníkov </w:t>
      </w:r>
      <w:r w:rsidR="00EA26D9" w:rsidRPr="00240CCD">
        <w:rPr>
          <w:sz w:val="22"/>
          <w:szCs w:val="22"/>
          <w:lang w:val="sk-SK"/>
        </w:rPr>
        <w:t>Zhotovi</w:t>
      </w:r>
      <w:r w:rsidRPr="00240CCD">
        <w:rPr>
          <w:sz w:val="22"/>
          <w:szCs w:val="22"/>
          <w:lang w:val="sk-SK"/>
        </w:rPr>
        <w:t>teľa do miesta plnenia a </w:t>
      </w:r>
      <w:r w:rsidR="00EA26D9" w:rsidRPr="00240CCD">
        <w:rPr>
          <w:sz w:val="22"/>
          <w:szCs w:val="22"/>
          <w:lang w:val="sk-SK"/>
        </w:rPr>
        <w:t>Zhotovi</w:t>
      </w:r>
      <w:r w:rsidRPr="00240CCD">
        <w:rPr>
          <w:sz w:val="22"/>
          <w:szCs w:val="22"/>
          <w:lang w:val="sk-SK"/>
        </w:rPr>
        <w:t>teľ sa zaväzuje dodržiavať režim pracoviska</w:t>
      </w:r>
      <w:r w:rsidR="004F7D16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stanovený</w:t>
      </w:r>
      <w:r w:rsidR="00240CCD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Objednávateľom,</w:t>
      </w:r>
      <w:r w:rsidR="00240CCD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s</w:t>
      </w:r>
      <w:r w:rsidR="00240CCD">
        <w:rPr>
          <w:sz w:val="22"/>
          <w:szCs w:val="22"/>
          <w:lang w:val="sk-SK"/>
        </w:rPr>
        <w:t> </w:t>
      </w:r>
      <w:r w:rsidRPr="00240CCD">
        <w:rPr>
          <w:sz w:val="22"/>
          <w:szCs w:val="22"/>
          <w:lang w:val="sk-SK"/>
        </w:rPr>
        <w:t>ktorým</w:t>
      </w:r>
      <w:r w:rsidR="00240CCD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oboznámi</w:t>
      </w:r>
      <w:r w:rsidR="00240CCD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svojich</w:t>
      </w:r>
      <w:r w:rsidR="00240CCD">
        <w:rPr>
          <w:sz w:val="22"/>
          <w:szCs w:val="22"/>
          <w:lang w:val="sk-SK"/>
        </w:rPr>
        <w:t xml:space="preserve"> </w:t>
      </w:r>
      <w:r w:rsidRPr="00240CCD">
        <w:rPr>
          <w:sz w:val="22"/>
          <w:szCs w:val="22"/>
          <w:lang w:val="sk-SK"/>
        </w:rPr>
        <w:t>zamestnancov/pracovníkov.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Táto povinnosť sa týka predovšetkým režimu vstupu do objektov, dodržiavania bezpečnostných opatrení pri pohybe a prácach vo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vojenskom objekte v stanovenej dobe a pod. Zhotoviteľ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 xml:space="preserve">je povinný strpieť obmedzenia vyplývajúce z ochrany utajovaných skutočností, ktoré stanoví Objednávateľ. O povolení vstupu do priestorov Zhotoviteľa rozhoduje na základe žiadosti </w:t>
      </w:r>
      <w:r w:rsidR="00A746DD" w:rsidRPr="00240CCD">
        <w:rPr>
          <w:sz w:val="22"/>
          <w:szCs w:val="22"/>
          <w:lang w:val="sk-SK"/>
        </w:rPr>
        <w:t xml:space="preserve">Zhotoviteľa </w:t>
      </w:r>
      <w:r w:rsidR="000416E9" w:rsidRPr="00240CCD">
        <w:rPr>
          <w:sz w:val="22"/>
          <w:szCs w:val="22"/>
          <w:lang w:val="sk-SK"/>
        </w:rPr>
        <w:t xml:space="preserve">doručenej </w:t>
      </w:r>
      <w:r w:rsidR="00A746DD" w:rsidRPr="00240CCD">
        <w:rPr>
          <w:sz w:val="22"/>
          <w:szCs w:val="22"/>
          <w:lang w:val="sk-SK"/>
        </w:rPr>
        <w:t>Objednávateľovi</w:t>
      </w:r>
      <w:r w:rsidR="000416E9" w:rsidRPr="00240CCD">
        <w:rPr>
          <w:sz w:val="22"/>
          <w:szCs w:val="22"/>
          <w:lang w:val="sk-SK"/>
        </w:rPr>
        <w:t xml:space="preserve"> najneskôr 48 hodín pred plánovan</w:t>
      </w:r>
      <w:r w:rsidR="00E9290B" w:rsidRPr="00240CCD">
        <w:rPr>
          <w:sz w:val="22"/>
          <w:szCs w:val="22"/>
          <w:lang w:val="sk-SK"/>
        </w:rPr>
        <w:t>ým</w:t>
      </w:r>
      <w:r w:rsidR="000416E9" w:rsidRPr="00240CCD">
        <w:rPr>
          <w:sz w:val="22"/>
          <w:szCs w:val="22"/>
          <w:lang w:val="sk-SK"/>
        </w:rPr>
        <w:t xml:space="preserve"> dod</w:t>
      </w:r>
      <w:r w:rsidR="00E9290B" w:rsidRPr="00240CCD">
        <w:rPr>
          <w:sz w:val="22"/>
          <w:szCs w:val="22"/>
          <w:lang w:val="sk-SK"/>
        </w:rPr>
        <w:t>aním</w:t>
      </w:r>
      <w:r w:rsidR="000416E9" w:rsidRPr="00240CCD">
        <w:rPr>
          <w:sz w:val="22"/>
          <w:szCs w:val="22"/>
          <w:lang w:val="sk-SK"/>
        </w:rPr>
        <w:t xml:space="preserve"> </w:t>
      </w:r>
      <w:r w:rsidR="00E9290B" w:rsidRPr="00240CCD">
        <w:rPr>
          <w:sz w:val="22"/>
          <w:szCs w:val="22"/>
          <w:lang w:val="sk-SK"/>
        </w:rPr>
        <w:t>ukončeného diela</w:t>
      </w:r>
      <w:r w:rsidR="000416E9" w:rsidRPr="00240CCD">
        <w:rPr>
          <w:sz w:val="22"/>
          <w:szCs w:val="22"/>
          <w:lang w:val="sk-SK"/>
        </w:rPr>
        <w:t xml:space="preserve"> do miesta </w:t>
      </w:r>
      <w:r w:rsidR="00A746DD" w:rsidRPr="00240CCD">
        <w:rPr>
          <w:sz w:val="22"/>
          <w:szCs w:val="22"/>
          <w:lang w:val="sk-SK"/>
        </w:rPr>
        <w:t>plnenia</w:t>
      </w:r>
      <w:r w:rsidR="000416E9" w:rsidRPr="00240CCD">
        <w:rPr>
          <w:sz w:val="22"/>
          <w:szCs w:val="22"/>
          <w:lang w:val="sk-SK"/>
        </w:rPr>
        <w:t xml:space="preserve"> zodpovedná osoba </w:t>
      </w:r>
      <w:r w:rsidR="00A746DD" w:rsidRPr="00240CCD">
        <w:rPr>
          <w:sz w:val="22"/>
          <w:szCs w:val="22"/>
          <w:lang w:val="sk-SK"/>
        </w:rPr>
        <w:t>Objednávateľa</w:t>
      </w:r>
      <w:r w:rsidR="000416E9" w:rsidRPr="00240CCD">
        <w:rPr>
          <w:sz w:val="22"/>
          <w:szCs w:val="22"/>
          <w:lang w:val="sk-SK"/>
        </w:rPr>
        <w:t xml:space="preserve">. V žiadosti, predloženej </w:t>
      </w:r>
      <w:r w:rsidR="00A746DD" w:rsidRPr="00240CCD">
        <w:rPr>
          <w:sz w:val="22"/>
          <w:szCs w:val="22"/>
          <w:lang w:val="sk-SK"/>
        </w:rPr>
        <w:t>Zhotoviteľom</w:t>
      </w:r>
      <w:r w:rsidR="000416E9" w:rsidRPr="00240CCD">
        <w:rPr>
          <w:sz w:val="22"/>
          <w:szCs w:val="22"/>
          <w:lang w:val="sk-SK"/>
        </w:rPr>
        <w:t xml:space="preserve">, bude uvedené meno, priezvisko, dátum a rok narodenia a číslo dokladu totožnosti osoby, ktorá žiada o povolenie vstupu (v prípade žiadosti o vjazd motorového vozidla sa v žiadosti uvedie typ, EČV a farba vozidla). </w:t>
      </w:r>
      <w:r w:rsidR="00A746DD" w:rsidRPr="00240CCD">
        <w:rPr>
          <w:sz w:val="22"/>
          <w:szCs w:val="22"/>
          <w:lang w:val="sk-SK"/>
        </w:rPr>
        <w:t>Objednávateľ</w:t>
      </w:r>
      <w:r w:rsidR="000416E9" w:rsidRPr="00240CCD">
        <w:rPr>
          <w:sz w:val="22"/>
          <w:szCs w:val="22"/>
          <w:lang w:val="sk-SK"/>
        </w:rPr>
        <w:t xml:space="preserve"> si vyhradzuje právo zamietnuť žiadosť </w:t>
      </w:r>
      <w:r w:rsidR="00A746DD" w:rsidRPr="00240CCD">
        <w:rPr>
          <w:sz w:val="22"/>
          <w:szCs w:val="22"/>
          <w:lang w:val="sk-SK"/>
        </w:rPr>
        <w:t>Zhotoviteľa</w:t>
      </w:r>
      <w:r w:rsidR="000416E9" w:rsidRPr="00240CCD">
        <w:rPr>
          <w:sz w:val="22"/>
          <w:szCs w:val="22"/>
          <w:lang w:val="sk-SK"/>
        </w:rPr>
        <w:t xml:space="preserve"> o povolenie vstupu osôb, resp. motorových vozidiel, do priestorov </w:t>
      </w:r>
      <w:r w:rsidR="00A746DD" w:rsidRPr="00240CCD">
        <w:rPr>
          <w:sz w:val="22"/>
          <w:szCs w:val="22"/>
          <w:lang w:val="sk-SK"/>
        </w:rPr>
        <w:t>Objednávateľa</w:t>
      </w:r>
      <w:r w:rsidR="000416E9" w:rsidRPr="00240CCD">
        <w:rPr>
          <w:sz w:val="22"/>
          <w:szCs w:val="22"/>
          <w:lang w:val="sk-SK"/>
        </w:rPr>
        <w:t xml:space="preserve">, a to aj bez uvedenia dôvodu. </w:t>
      </w:r>
      <w:r w:rsidR="00A746DD" w:rsidRPr="00240CCD">
        <w:rPr>
          <w:sz w:val="22"/>
          <w:szCs w:val="22"/>
          <w:lang w:val="sk-SK"/>
        </w:rPr>
        <w:t>Zhotoviteľ</w:t>
      </w:r>
      <w:r w:rsidR="000416E9" w:rsidRPr="00240CCD">
        <w:rPr>
          <w:sz w:val="22"/>
          <w:szCs w:val="22"/>
          <w:lang w:val="sk-SK"/>
        </w:rPr>
        <w:t xml:space="preserve"> poučí svojich zamestnancov/pracovníkov o tom, že poskytol predmetné osobné údaje </w:t>
      </w:r>
      <w:r w:rsidR="00A746DD" w:rsidRPr="00240CCD">
        <w:rPr>
          <w:sz w:val="22"/>
          <w:szCs w:val="22"/>
          <w:lang w:val="sk-SK"/>
        </w:rPr>
        <w:t>Objednávateľovi</w:t>
      </w:r>
      <w:r w:rsidR="000416E9" w:rsidRPr="00240CCD">
        <w:rPr>
          <w:sz w:val="22"/>
          <w:szCs w:val="22"/>
          <w:lang w:val="sk-SK"/>
        </w:rPr>
        <w:t xml:space="preserve"> za účelom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 xml:space="preserve">plnenia t zmluvy. </w:t>
      </w:r>
      <w:r w:rsidR="00A746DD" w:rsidRPr="00240CCD">
        <w:rPr>
          <w:sz w:val="22"/>
          <w:szCs w:val="22"/>
          <w:lang w:val="sk-SK"/>
        </w:rPr>
        <w:t>Objednávateľ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 xml:space="preserve">sa zaväzuje osobné údaje poskytnuté </w:t>
      </w:r>
      <w:r w:rsidR="00A746DD" w:rsidRPr="00240CCD">
        <w:rPr>
          <w:sz w:val="22"/>
          <w:szCs w:val="22"/>
          <w:lang w:val="sk-SK"/>
        </w:rPr>
        <w:t>Zhotoviteľom</w:t>
      </w:r>
      <w:r w:rsidR="000416E9" w:rsidRPr="00240CCD">
        <w:rPr>
          <w:sz w:val="22"/>
          <w:szCs w:val="22"/>
          <w:lang w:val="sk-SK"/>
        </w:rPr>
        <w:t xml:space="preserve"> náležite chrániť a spracúvať výlučne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len za účelom uvedeným v tomto bode zmluvy a v súlade s Nariadením Európskeho parlamentu a Rady (EÚ) č. 2016/679 z 27. apríla 2016 o ochrane fyzických osôb pri spracúvaní osobných údajov a o voľnom pohybe takýchto údajov, ktorým sa zrušuje smernica 95/46/ES (všeobecné nariadenie o</w:t>
      </w:r>
      <w:r w:rsidR="004F7D16">
        <w:rPr>
          <w:sz w:val="22"/>
          <w:szCs w:val="22"/>
          <w:lang w:val="sk-SK"/>
        </w:rPr>
        <w:t> </w:t>
      </w:r>
      <w:r w:rsidR="000416E9" w:rsidRPr="00240CCD">
        <w:rPr>
          <w:sz w:val="22"/>
          <w:szCs w:val="22"/>
          <w:lang w:val="sk-SK"/>
        </w:rPr>
        <w:t>ochrane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údajov)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a v</w:t>
      </w:r>
      <w:r w:rsidR="004F7D16">
        <w:rPr>
          <w:sz w:val="22"/>
          <w:szCs w:val="22"/>
          <w:lang w:val="sk-SK"/>
        </w:rPr>
        <w:t> </w:t>
      </w:r>
      <w:r w:rsidR="000416E9" w:rsidRPr="00240CCD">
        <w:rPr>
          <w:sz w:val="22"/>
          <w:szCs w:val="22"/>
          <w:lang w:val="sk-SK"/>
        </w:rPr>
        <w:t>súlade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so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zákonom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č.</w:t>
      </w:r>
      <w:r w:rsidR="004F7D16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18/2018 Z. z. o ochrane osobných údajov</w:t>
      </w:r>
      <w:r w:rsidR="0009756E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 xml:space="preserve">a o zmene a doplnení niektorých zákonov v znení neskorších predpisov. </w:t>
      </w:r>
      <w:r w:rsidR="00A746DD" w:rsidRPr="00240CCD">
        <w:rPr>
          <w:sz w:val="22"/>
          <w:szCs w:val="22"/>
          <w:lang w:val="sk-SK"/>
        </w:rPr>
        <w:t>Zhotoviteľ</w:t>
      </w:r>
      <w:r w:rsidR="000416E9" w:rsidRPr="00240CCD">
        <w:rPr>
          <w:sz w:val="22"/>
          <w:szCs w:val="22"/>
          <w:lang w:val="sk-SK"/>
        </w:rPr>
        <w:t xml:space="preserve"> je zodpovedný za škody spôsobené na majetku Slovenskej republiky v správe </w:t>
      </w:r>
      <w:r w:rsidR="00FB19C7" w:rsidRPr="00240CCD">
        <w:rPr>
          <w:sz w:val="22"/>
          <w:szCs w:val="22"/>
          <w:lang w:val="sk-SK"/>
        </w:rPr>
        <w:t>O</w:t>
      </w:r>
      <w:r w:rsidR="003523CC" w:rsidRPr="00240CCD">
        <w:rPr>
          <w:sz w:val="22"/>
          <w:szCs w:val="22"/>
          <w:lang w:val="sk-SK"/>
        </w:rPr>
        <w:t xml:space="preserve">bjednávateľa </w:t>
      </w:r>
      <w:r w:rsidR="000416E9" w:rsidRPr="00240CCD">
        <w:rPr>
          <w:sz w:val="22"/>
          <w:szCs w:val="22"/>
          <w:lang w:val="sk-SK"/>
        </w:rPr>
        <w:t>pri výkone práv</w:t>
      </w:r>
      <w:r w:rsidR="0009756E">
        <w:rPr>
          <w:sz w:val="22"/>
          <w:szCs w:val="22"/>
          <w:lang w:val="sk-SK"/>
        </w:rPr>
        <w:t xml:space="preserve"> </w:t>
      </w:r>
      <w:r w:rsidR="000416E9" w:rsidRPr="00240CCD">
        <w:rPr>
          <w:sz w:val="22"/>
          <w:szCs w:val="22"/>
          <w:lang w:val="sk-SK"/>
        </w:rPr>
        <w:t>a povinností vyplývajúcich mu z zmluvy.</w:t>
      </w:r>
    </w:p>
    <w:p w14:paraId="1BFA0B61" w14:textId="77777777" w:rsidR="00240CCD" w:rsidRPr="00240CCD" w:rsidRDefault="00240CCD" w:rsidP="00782A8E">
      <w:pPr>
        <w:pStyle w:val="Zkladntext2"/>
        <w:ind w:left="851" w:hanging="851"/>
        <w:rPr>
          <w:sz w:val="22"/>
          <w:szCs w:val="22"/>
          <w:lang w:val="sk-SK"/>
        </w:rPr>
      </w:pPr>
    </w:p>
    <w:p w14:paraId="0A8D25B4" w14:textId="48CF361E" w:rsidR="00992E3D" w:rsidRPr="00F73E94" w:rsidRDefault="00992E3D" w:rsidP="0009756E">
      <w:pPr>
        <w:pStyle w:val="Zkladntext2"/>
        <w:rPr>
          <w:sz w:val="22"/>
          <w:szCs w:val="22"/>
          <w:lang w:val="sk-SK"/>
        </w:rPr>
      </w:pPr>
      <w:r w:rsidRPr="0009756E">
        <w:rPr>
          <w:b/>
          <w:bCs/>
          <w:sz w:val="22"/>
          <w:szCs w:val="22"/>
        </w:rPr>
        <w:t>5.</w:t>
      </w:r>
      <w:r w:rsidR="0049037A" w:rsidRPr="0009756E">
        <w:rPr>
          <w:b/>
          <w:bCs/>
          <w:sz w:val="22"/>
          <w:szCs w:val="22"/>
        </w:rPr>
        <w:t>19</w:t>
      </w:r>
      <w:r w:rsidRPr="0009756E">
        <w:rPr>
          <w:b/>
          <w:bCs/>
          <w:sz w:val="22"/>
          <w:szCs w:val="22"/>
        </w:rPr>
        <w:t>.</w:t>
      </w:r>
      <w:r w:rsidRPr="00992E3D">
        <w:rPr>
          <w:sz w:val="22"/>
          <w:szCs w:val="22"/>
        </w:rPr>
        <w:t xml:space="preserve"> </w:t>
      </w:r>
      <w:r w:rsidR="002E7F85" w:rsidRPr="00F73E94">
        <w:rPr>
          <w:sz w:val="22"/>
          <w:szCs w:val="22"/>
          <w:lang w:val="sk-SK"/>
        </w:rPr>
        <w:t>Objednávateľ</w:t>
      </w:r>
      <w:r w:rsidRPr="00F73E94">
        <w:rPr>
          <w:sz w:val="22"/>
          <w:szCs w:val="22"/>
          <w:lang w:val="sk-SK"/>
        </w:rPr>
        <w:t xml:space="preserve"> s</w:t>
      </w:r>
      <w:r w:rsidR="00E9290B" w:rsidRPr="00F73E94">
        <w:rPr>
          <w:sz w:val="22"/>
          <w:szCs w:val="22"/>
          <w:lang w:val="sk-SK"/>
        </w:rPr>
        <w:t>i</w:t>
      </w:r>
      <w:r w:rsidRPr="00F73E94">
        <w:rPr>
          <w:sz w:val="22"/>
          <w:szCs w:val="22"/>
          <w:lang w:val="sk-SK"/>
        </w:rPr>
        <w:t xml:space="preserve"> vyhradzuje právo počas platnosti </w:t>
      </w:r>
      <w:r w:rsidR="00E9290B" w:rsidRPr="00F73E94">
        <w:rPr>
          <w:sz w:val="22"/>
          <w:szCs w:val="22"/>
          <w:lang w:val="sk-SK"/>
        </w:rPr>
        <w:t xml:space="preserve">a účinnosti </w:t>
      </w:r>
      <w:r w:rsidRPr="00F73E94">
        <w:rPr>
          <w:sz w:val="22"/>
          <w:szCs w:val="22"/>
          <w:lang w:val="sk-SK"/>
        </w:rPr>
        <w:t xml:space="preserve">zmluvy preverovať kvalitu </w:t>
      </w:r>
      <w:r w:rsidR="00E9290B" w:rsidRPr="00F73E94">
        <w:rPr>
          <w:sz w:val="22"/>
          <w:szCs w:val="22"/>
          <w:lang w:val="sk-SK"/>
        </w:rPr>
        <w:t>vykonaného diela</w:t>
      </w:r>
      <w:r w:rsidRPr="00F73E94">
        <w:rPr>
          <w:sz w:val="22"/>
          <w:szCs w:val="22"/>
          <w:lang w:val="sk-SK"/>
        </w:rPr>
        <w:t xml:space="preserve"> na základe náhodného </w:t>
      </w:r>
      <w:r w:rsidR="00FB19C7" w:rsidRPr="00F73E94">
        <w:rPr>
          <w:sz w:val="22"/>
          <w:szCs w:val="22"/>
          <w:lang w:val="sk-SK"/>
        </w:rPr>
        <w:t>výberu</w:t>
      </w:r>
      <w:r w:rsidRPr="00F73E94">
        <w:rPr>
          <w:sz w:val="22"/>
          <w:szCs w:val="22"/>
          <w:lang w:val="sk-SK"/>
        </w:rPr>
        <w:t xml:space="preserve"> vzoriek</w:t>
      </w:r>
      <w:r w:rsidR="00921ED1" w:rsidRPr="00F73E94">
        <w:rPr>
          <w:sz w:val="22"/>
          <w:szCs w:val="22"/>
          <w:lang w:val="sk-SK"/>
        </w:rPr>
        <w:t xml:space="preserve"> z každého druhu </w:t>
      </w:r>
      <w:r w:rsidR="00E9290B" w:rsidRPr="00F73E94">
        <w:rPr>
          <w:sz w:val="22"/>
          <w:szCs w:val="22"/>
          <w:lang w:val="sk-SK"/>
        </w:rPr>
        <w:t>o</w:t>
      </w:r>
      <w:r w:rsidR="00921ED1" w:rsidRPr="00F73E94">
        <w:rPr>
          <w:sz w:val="22"/>
          <w:szCs w:val="22"/>
          <w:lang w:val="sk-SK"/>
        </w:rPr>
        <w:t>do</w:t>
      </w:r>
      <w:r w:rsidR="00E9290B" w:rsidRPr="00F73E94">
        <w:rPr>
          <w:sz w:val="22"/>
          <w:szCs w:val="22"/>
          <w:lang w:val="sk-SK"/>
        </w:rPr>
        <w:t>vz</w:t>
      </w:r>
      <w:r w:rsidR="00921ED1" w:rsidRPr="00F73E94">
        <w:rPr>
          <w:sz w:val="22"/>
          <w:szCs w:val="22"/>
          <w:lang w:val="sk-SK"/>
        </w:rPr>
        <w:t xml:space="preserve">daného </w:t>
      </w:r>
      <w:r w:rsidR="00E9290B" w:rsidRPr="00F73E94">
        <w:rPr>
          <w:sz w:val="22"/>
          <w:szCs w:val="22"/>
          <w:lang w:val="sk-SK"/>
        </w:rPr>
        <w:t>diela</w:t>
      </w:r>
      <w:r w:rsidR="00320025" w:rsidRPr="00F73E94">
        <w:rPr>
          <w:sz w:val="22"/>
          <w:szCs w:val="22"/>
          <w:lang w:val="sk-SK"/>
        </w:rPr>
        <w:t>,</w:t>
      </w:r>
      <w:r w:rsidR="00E9290B" w:rsidRPr="00F73E94">
        <w:rPr>
          <w:sz w:val="22"/>
          <w:szCs w:val="22"/>
          <w:lang w:val="sk-SK"/>
        </w:rPr>
        <w:t xml:space="preserve"> </w:t>
      </w:r>
      <w:r w:rsidR="00591144" w:rsidRPr="00F73E94">
        <w:rPr>
          <w:sz w:val="22"/>
          <w:szCs w:val="22"/>
          <w:lang w:val="sk-SK"/>
        </w:rPr>
        <w:t xml:space="preserve">ktoré nechá posúdiť </w:t>
      </w:r>
      <w:r w:rsidR="00493C03" w:rsidRPr="00F73E94">
        <w:rPr>
          <w:sz w:val="22"/>
          <w:szCs w:val="22"/>
          <w:lang w:val="sk-SK"/>
        </w:rPr>
        <w:t>orgán</w:t>
      </w:r>
      <w:r w:rsidR="00591144" w:rsidRPr="00F73E94">
        <w:rPr>
          <w:sz w:val="22"/>
          <w:szCs w:val="22"/>
          <w:lang w:val="sk-SK"/>
        </w:rPr>
        <w:t>om</w:t>
      </w:r>
      <w:r w:rsidR="00493C03" w:rsidRPr="00F73E94">
        <w:rPr>
          <w:sz w:val="22"/>
          <w:szCs w:val="22"/>
          <w:lang w:val="sk-SK"/>
        </w:rPr>
        <w:t xml:space="preserve"> kontroly kvality </w:t>
      </w:r>
      <w:r w:rsidR="0084730F" w:rsidRPr="00F73E94">
        <w:rPr>
          <w:sz w:val="22"/>
          <w:szCs w:val="22"/>
          <w:lang w:val="sk-SK"/>
        </w:rPr>
        <w:t>alebo orgánu s právomocou posudzovať zhodu</w:t>
      </w:r>
      <w:r w:rsidR="00591144" w:rsidRPr="00F73E94">
        <w:rPr>
          <w:sz w:val="22"/>
          <w:szCs w:val="22"/>
          <w:lang w:val="sk-SK"/>
        </w:rPr>
        <w:t xml:space="preserve"> v ktorejkoľvek členskom štáte Európskej únie podľa vlastného uváženia</w:t>
      </w:r>
      <w:r w:rsidR="0084730F" w:rsidRPr="00F73E94">
        <w:rPr>
          <w:sz w:val="22"/>
          <w:szCs w:val="22"/>
          <w:lang w:val="sk-SK"/>
        </w:rPr>
        <w:t xml:space="preserve"> (ďalej len „akreditovaná skúšobňa“), </w:t>
      </w:r>
      <w:r w:rsidR="00D07DDB" w:rsidRPr="00F73E94">
        <w:rPr>
          <w:sz w:val="22"/>
          <w:szCs w:val="22"/>
          <w:lang w:val="sk-SK"/>
        </w:rPr>
        <w:t>ktor</w:t>
      </w:r>
      <w:r w:rsidR="0084730F" w:rsidRPr="00F73E94">
        <w:rPr>
          <w:sz w:val="22"/>
          <w:szCs w:val="22"/>
          <w:lang w:val="sk-SK"/>
        </w:rPr>
        <w:t>ý</w:t>
      </w:r>
      <w:r w:rsidR="00D07DDB" w:rsidRPr="00F73E94">
        <w:rPr>
          <w:sz w:val="22"/>
          <w:szCs w:val="22"/>
          <w:lang w:val="sk-SK"/>
        </w:rPr>
        <w:t xml:space="preserve"> má príslušné technické prostriedky na posudzovanie splnenia požadovaných technických parametrov, predpisov a</w:t>
      </w:r>
      <w:r w:rsidR="00D07DDB" w:rsidRPr="00F73E94">
        <w:rPr>
          <w:sz w:val="22"/>
          <w:szCs w:val="22"/>
        </w:rPr>
        <w:t> </w:t>
      </w:r>
      <w:r w:rsidR="00D07DDB" w:rsidRPr="00F73E94">
        <w:rPr>
          <w:sz w:val="22"/>
          <w:szCs w:val="22"/>
          <w:lang w:val="sk-SK"/>
        </w:rPr>
        <w:t>noriem</w:t>
      </w:r>
      <w:r w:rsidR="00921ED1" w:rsidRPr="00F73E94">
        <w:rPr>
          <w:sz w:val="22"/>
          <w:szCs w:val="22"/>
          <w:lang w:val="sk-SK"/>
        </w:rPr>
        <w:t>. Zhotoviteľ uhradí</w:t>
      </w:r>
      <w:r w:rsidRPr="00F73E94">
        <w:rPr>
          <w:sz w:val="22"/>
          <w:szCs w:val="22"/>
          <w:lang w:val="sk-SK"/>
        </w:rPr>
        <w:t xml:space="preserve"> </w:t>
      </w:r>
      <w:r w:rsidR="00921ED1" w:rsidRPr="00F73E94">
        <w:rPr>
          <w:sz w:val="22"/>
          <w:szCs w:val="22"/>
          <w:lang w:val="sk-SK"/>
        </w:rPr>
        <w:t xml:space="preserve">všetky </w:t>
      </w:r>
      <w:r w:rsidRPr="00F73E94">
        <w:rPr>
          <w:sz w:val="22"/>
          <w:szCs w:val="22"/>
          <w:lang w:val="sk-SK"/>
        </w:rPr>
        <w:t xml:space="preserve">náklady a poplatky </w:t>
      </w:r>
      <w:r w:rsidR="00D07DDB" w:rsidRPr="00F73E94">
        <w:rPr>
          <w:sz w:val="22"/>
          <w:szCs w:val="22"/>
          <w:lang w:val="sk-SK"/>
        </w:rPr>
        <w:t>akreditovanej</w:t>
      </w:r>
      <w:r w:rsidRPr="00F73E94">
        <w:rPr>
          <w:sz w:val="22"/>
          <w:szCs w:val="22"/>
          <w:lang w:val="sk-SK"/>
        </w:rPr>
        <w:t xml:space="preserve"> skúšobne</w:t>
      </w:r>
      <w:r w:rsidR="0009756E" w:rsidRPr="00F73E94">
        <w:rPr>
          <w:sz w:val="22"/>
          <w:szCs w:val="22"/>
          <w:lang w:val="sk-SK"/>
        </w:rPr>
        <w:t xml:space="preserve"> </w:t>
      </w:r>
      <w:r w:rsidRPr="00F73E94">
        <w:rPr>
          <w:sz w:val="22"/>
          <w:szCs w:val="22"/>
          <w:lang w:val="sk-SK"/>
        </w:rPr>
        <w:t xml:space="preserve">za vykonanie </w:t>
      </w:r>
      <w:r w:rsidR="007A21C2" w:rsidRPr="00F73E94">
        <w:rPr>
          <w:sz w:val="22"/>
          <w:szCs w:val="22"/>
          <w:lang w:val="sk-SK"/>
        </w:rPr>
        <w:t>posúdenia zhody</w:t>
      </w:r>
      <w:r w:rsidRPr="00F73E94">
        <w:rPr>
          <w:sz w:val="22"/>
          <w:szCs w:val="22"/>
          <w:lang w:val="sk-SK"/>
        </w:rPr>
        <w:t>. V prípade,</w:t>
      </w:r>
      <w:r w:rsidR="005B2C48" w:rsidRPr="00F73E94">
        <w:rPr>
          <w:sz w:val="22"/>
          <w:szCs w:val="22"/>
          <w:lang w:val="sk-SK"/>
        </w:rPr>
        <w:t xml:space="preserve"> </w:t>
      </w:r>
      <w:r w:rsidR="0077597A" w:rsidRPr="00F73E94">
        <w:rPr>
          <w:sz w:val="22"/>
          <w:szCs w:val="22"/>
          <w:lang w:val="sk-SK"/>
        </w:rPr>
        <w:t>ak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z certifikátov,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záverečných protokolov,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protokolov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alebo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iných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potvrdení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s</w:t>
      </w:r>
      <w:r w:rsidR="005B2C48" w:rsidRPr="00F73E94">
        <w:rPr>
          <w:sz w:val="22"/>
          <w:szCs w:val="22"/>
          <w:lang w:val="sk-SK"/>
        </w:rPr>
        <w:t> </w:t>
      </w:r>
      <w:r w:rsidR="007A21C2" w:rsidRPr="00F73E94">
        <w:rPr>
          <w:sz w:val="22"/>
          <w:szCs w:val="22"/>
          <w:lang w:val="sk-SK"/>
        </w:rPr>
        <w:t>jasne</w:t>
      </w:r>
      <w:r w:rsidR="005B2C48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>identifikovanými odkazmi na technické špecifikácie a technické normy vzťahujúce sa na vzorky</w:t>
      </w:r>
      <w:r w:rsidR="00ED0BD4" w:rsidRPr="00F73E94">
        <w:rPr>
          <w:sz w:val="22"/>
          <w:szCs w:val="22"/>
          <w:lang w:val="sk-SK"/>
        </w:rPr>
        <w:t xml:space="preserve"> </w:t>
      </w:r>
      <w:r w:rsidR="007A21C2" w:rsidRPr="00F73E94">
        <w:rPr>
          <w:sz w:val="22"/>
          <w:szCs w:val="22"/>
          <w:lang w:val="sk-SK"/>
        </w:rPr>
        <w:t xml:space="preserve">vyhotoveného diela vydanými akreditovanou skúšobňou </w:t>
      </w:r>
      <w:r w:rsidR="0084730F" w:rsidRPr="00F73E94">
        <w:rPr>
          <w:sz w:val="22"/>
          <w:szCs w:val="22"/>
          <w:lang w:val="sk-SK"/>
        </w:rPr>
        <w:t>nebude potvrdená zhoda vzorky s požadovanými technickými parametrami, predpismi a</w:t>
      </w:r>
      <w:r w:rsidR="0084730F" w:rsidRPr="00F73E94">
        <w:rPr>
          <w:sz w:val="22"/>
          <w:szCs w:val="22"/>
        </w:rPr>
        <w:t> </w:t>
      </w:r>
      <w:r w:rsidR="0084730F" w:rsidRPr="00F73E94">
        <w:rPr>
          <w:sz w:val="22"/>
          <w:szCs w:val="22"/>
          <w:lang w:val="sk-SK"/>
        </w:rPr>
        <w:t>nor</w:t>
      </w:r>
      <w:r w:rsidR="00591144" w:rsidRPr="00F73E94">
        <w:rPr>
          <w:sz w:val="22"/>
          <w:szCs w:val="22"/>
          <w:lang w:val="sk-SK"/>
        </w:rPr>
        <w:t>mami</w:t>
      </w:r>
      <w:r w:rsidR="0084730F" w:rsidRPr="00F73E94">
        <w:rPr>
          <w:sz w:val="22"/>
          <w:szCs w:val="22"/>
          <w:lang w:val="sk-SK"/>
        </w:rPr>
        <w:t xml:space="preserve"> </w:t>
      </w:r>
      <w:r w:rsidRPr="00F73E94">
        <w:rPr>
          <w:sz w:val="22"/>
          <w:szCs w:val="22"/>
          <w:lang w:val="sk-SK"/>
        </w:rPr>
        <w:t>uveden</w:t>
      </w:r>
      <w:r w:rsidR="0084730F" w:rsidRPr="00F73E94">
        <w:rPr>
          <w:sz w:val="22"/>
          <w:szCs w:val="22"/>
          <w:lang w:val="sk-SK"/>
        </w:rPr>
        <w:t>ými</w:t>
      </w:r>
      <w:r w:rsidRPr="00F73E94">
        <w:rPr>
          <w:sz w:val="22"/>
          <w:szCs w:val="22"/>
          <w:lang w:val="sk-SK"/>
        </w:rPr>
        <w:t xml:space="preserve"> v Prílohe č. </w:t>
      </w:r>
      <w:r w:rsidR="00E16B3F" w:rsidRPr="00F73E94">
        <w:rPr>
          <w:sz w:val="22"/>
          <w:szCs w:val="22"/>
          <w:lang w:val="sk-SK"/>
        </w:rPr>
        <w:t>1</w:t>
      </w:r>
      <w:r w:rsidR="00320025" w:rsidRPr="00F73E94">
        <w:rPr>
          <w:sz w:val="22"/>
          <w:szCs w:val="22"/>
          <w:lang w:val="sk-SK"/>
        </w:rPr>
        <w:t xml:space="preserve"> zmluvy</w:t>
      </w:r>
      <w:r w:rsidRPr="00F73E94">
        <w:rPr>
          <w:sz w:val="22"/>
          <w:szCs w:val="22"/>
          <w:lang w:val="sk-SK"/>
        </w:rPr>
        <w:t xml:space="preserve">, má </w:t>
      </w:r>
      <w:r w:rsidR="00FB19C7" w:rsidRPr="00F73E94">
        <w:rPr>
          <w:sz w:val="22"/>
          <w:szCs w:val="22"/>
          <w:lang w:val="sk-SK"/>
        </w:rPr>
        <w:t>O</w:t>
      </w:r>
      <w:r w:rsidRPr="00F73E94">
        <w:rPr>
          <w:sz w:val="22"/>
          <w:szCs w:val="22"/>
          <w:lang w:val="sk-SK"/>
        </w:rPr>
        <w:t xml:space="preserve">bjednávateľ právo: </w:t>
      </w:r>
    </w:p>
    <w:p w14:paraId="63EC244F" w14:textId="0322A8E6" w:rsidR="00992E3D" w:rsidRPr="00F73E94" w:rsidRDefault="00C34675" w:rsidP="00240CCD">
      <w:pPr>
        <w:pStyle w:val="Zkladntext2"/>
        <w:ind w:left="851" w:hanging="851"/>
        <w:rPr>
          <w:sz w:val="22"/>
          <w:szCs w:val="22"/>
          <w:lang w:val="sk-SK"/>
        </w:rPr>
      </w:pPr>
      <w:r w:rsidRPr="00F73E94">
        <w:rPr>
          <w:sz w:val="22"/>
          <w:szCs w:val="22"/>
          <w:lang w:val="sk-SK"/>
        </w:rPr>
        <w:t xml:space="preserve">        5.</w:t>
      </w:r>
      <w:r w:rsidR="0049037A" w:rsidRPr="00F73E94">
        <w:rPr>
          <w:sz w:val="22"/>
          <w:szCs w:val="22"/>
          <w:lang w:val="sk-SK"/>
        </w:rPr>
        <w:t>1</w:t>
      </w:r>
      <w:r w:rsidR="00691323" w:rsidRPr="00F73E94">
        <w:rPr>
          <w:sz w:val="22"/>
          <w:szCs w:val="22"/>
          <w:lang w:val="sk-SK"/>
        </w:rPr>
        <w:t>9</w:t>
      </w:r>
      <w:r w:rsidR="00992E3D" w:rsidRPr="00F73E94">
        <w:rPr>
          <w:sz w:val="22"/>
          <w:szCs w:val="22"/>
          <w:lang w:val="sk-SK"/>
        </w:rPr>
        <w:t>.1</w:t>
      </w:r>
      <w:r w:rsidR="00355017" w:rsidRPr="00F73E94">
        <w:rPr>
          <w:sz w:val="22"/>
          <w:szCs w:val="22"/>
          <w:lang w:val="sk-SK"/>
        </w:rPr>
        <w:t>.</w:t>
      </w:r>
      <w:r w:rsidR="0009756E" w:rsidRPr="00F73E94">
        <w:rPr>
          <w:sz w:val="22"/>
          <w:szCs w:val="22"/>
          <w:lang w:val="sk-SK"/>
        </w:rPr>
        <w:t xml:space="preserve"> </w:t>
      </w:r>
      <w:r w:rsidR="00992E3D" w:rsidRPr="00F73E94">
        <w:rPr>
          <w:sz w:val="22"/>
          <w:szCs w:val="22"/>
          <w:lang w:val="sk-SK"/>
        </w:rPr>
        <w:t xml:space="preserve">vrátiť </w:t>
      </w:r>
      <w:r w:rsidR="0077597A" w:rsidRPr="00F73E94">
        <w:rPr>
          <w:sz w:val="22"/>
          <w:szCs w:val="22"/>
          <w:lang w:val="sk-SK"/>
        </w:rPr>
        <w:t>odovzdané dielo v celom rozsahu</w:t>
      </w:r>
      <w:r w:rsidR="00992E3D" w:rsidRPr="00F73E94">
        <w:rPr>
          <w:sz w:val="22"/>
          <w:szCs w:val="22"/>
          <w:lang w:val="sk-SK"/>
        </w:rPr>
        <w:t xml:space="preserve"> </w:t>
      </w:r>
      <w:r w:rsidR="00FB19C7" w:rsidRPr="00F73E94">
        <w:rPr>
          <w:sz w:val="22"/>
          <w:szCs w:val="22"/>
          <w:lang w:val="sk-SK"/>
        </w:rPr>
        <w:t>Zhotoviteľovi</w:t>
      </w:r>
      <w:r w:rsidR="00992E3D" w:rsidRPr="00F73E94">
        <w:rPr>
          <w:sz w:val="22"/>
          <w:szCs w:val="22"/>
          <w:lang w:val="sk-SK"/>
        </w:rPr>
        <w:t xml:space="preserve"> na jeho náklady, </w:t>
      </w:r>
    </w:p>
    <w:p w14:paraId="62BC3272" w14:textId="708D610B" w:rsidR="00992E3D" w:rsidRPr="00F73E94" w:rsidRDefault="00E16B3F" w:rsidP="00F73E94">
      <w:pPr>
        <w:pStyle w:val="Zkladntext2"/>
        <w:ind w:left="1691" w:hanging="1265"/>
        <w:rPr>
          <w:sz w:val="22"/>
          <w:szCs w:val="22"/>
          <w:lang w:val="sk-SK"/>
        </w:rPr>
      </w:pPr>
      <w:r w:rsidRPr="00F73E94">
        <w:rPr>
          <w:sz w:val="22"/>
          <w:szCs w:val="22"/>
          <w:lang w:val="sk-SK"/>
        </w:rPr>
        <w:t>5.</w:t>
      </w:r>
      <w:r w:rsidR="0049037A" w:rsidRPr="00F73E94">
        <w:rPr>
          <w:sz w:val="22"/>
          <w:szCs w:val="22"/>
          <w:lang w:val="sk-SK"/>
        </w:rPr>
        <w:t>1</w:t>
      </w:r>
      <w:r w:rsidR="00691323" w:rsidRPr="00F73E94">
        <w:rPr>
          <w:sz w:val="22"/>
          <w:szCs w:val="22"/>
          <w:lang w:val="sk-SK"/>
        </w:rPr>
        <w:t>9</w:t>
      </w:r>
      <w:r w:rsidRPr="00F73E94">
        <w:rPr>
          <w:sz w:val="22"/>
          <w:szCs w:val="22"/>
          <w:lang w:val="sk-SK"/>
        </w:rPr>
        <w:t>.2</w:t>
      </w:r>
      <w:r w:rsidR="00355017" w:rsidRPr="00F73E94">
        <w:rPr>
          <w:sz w:val="22"/>
          <w:szCs w:val="22"/>
          <w:lang w:val="sk-SK"/>
        </w:rPr>
        <w:t>.</w:t>
      </w:r>
      <w:r w:rsidRPr="00F73E94">
        <w:rPr>
          <w:sz w:val="22"/>
          <w:szCs w:val="22"/>
          <w:lang w:val="sk-SK"/>
        </w:rPr>
        <w:t xml:space="preserve"> </w:t>
      </w:r>
      <w:r w:rsidR="0009756E" w:rsidRPr="00F73E94">
        <w:rPr>
          <w:sz w:val="22"/>
          <w:szCs w:val="22"/>
          <w:lang w:val="sk-SK"/>
        </w:rPr>
        <w:t xml:space="preserve"> </w:t>
      </w:r>
      <w:r w:rsidR="00992E3D" w:rsidRPr="00F73E94">
        <w:rPr>
          <w:sz w:val="22"/>
          <w:szCs w:val="22"/>
          <w:lang w:val="sk-SK"/>
        </w:rPr>
        <w:t xml:space="preserve">odstúpiť od </w:t>
      </w:r>
      <w:r w:rsidR="00C34675" w:rsidRPr="00F73E94">
        <w:rPr>
          <w:sz w:val="22"/>
          <w:szCs w:val="22"/>
          <w:lang w:val="sk-SK"/>
        </w:rPr>
        <w:t>zmluvy</w:t>
      </w:r>
      <w:r w:rsidR="00992E3D" w:rsidRPr="00F73E94">
        <w:rPr>
          <w:sz w:val="22"/>
          <w:szCs w:val="22"/>
          <w:lang w:val="sk-SK"/>
        </w:rPr>
        <w:t xml:space="preserve">, </w:t>
      </w:r>
    </w:p>
    <w:p w14:paraId="141CDF9B" w14:textId="010D295A" w:rsidR="00803DC8" w:rsidRPr="00F73E94" w:rsidRDefault="00992E3D" w:rsidP="0009756E">
      <w:pPr>
        <w:pStyle w:val="Zkladntext2"/>
        <w:ind w:left="851" w:hanging="425"/>
        <w:rPr>
          <w:sz w:val="22"/>
          <w:szCs w:val="22"/>
          <w:lang w:val="sk-SK"/>
        </w:rPr>
      </w:pPr>
      <w:r w:rsidRPr="00F73E94">
        <w:rPr>
          <w:sz w:val="22"/>
          <w:szCs w:val="22"/>
          <w:lang w:val="sk-SK"/>
        </w:rPr>
        <w:t>5.</w:t>
      </w:r>
      <w:r w:rsidR="0049037A" w:rsidRPr="00F73E94">
        <w:rPr>
          <w:sz w:val="22"/>
          <w:szCs w:val="22"/>
          <w:lang w:val="sk-SK"/>
        </w:rPr>
        <w:t>1</w:t>
      </w:r>
      <w:r w:rsidR="00691323" w:rsidRPr="00F73E94">
        <w:rPr>
          <w:sz w:val="22"/>
          <w:szCs w:val="22"/>
          <w:lang w:val="sk-SK"/>
        </w:rPr>
        <w:t>9</w:t>
      </w:r>
      <w:r w:rsidRPr="00F73E94">
        <w:rPr>
          <w:sz w:val="22"/>
          <w:szCs w:val="22"/>
          <w:lang w:val="sk-SK"/>
        </w:rPr>
        <w:t>.4</w:t>
      </w:r>
      <w:r w:rsidR="00355017" w:rsidRPr="00F73E94">
        <w:rPr>
          <w:sz w:val="22"/>
          <w:szCs w:val="22"/>
          <w:lang w:val="sk-SK"/>
        </w:rPr>
        <w:t>.</w:t>
      </w:r>
      <w:r w:rsidRPr="00F73E94">
        <w:rPr>
          <w:sz w:val="22"/>
          <w:szCs w:val="22"/>
          <w:lang w:val="sk-SK"/>
        </w:rPr>
        <w:t xml:space="preserve"> </w:t>
      </w:r>
      <w:r w:rsidR="00ED0BD4" w:rsidRPr="00F73E94">
        <w:rPr>
          <w:sz w:val="22"/>
          <w:szCs w:val="22"/>
          <w:lang w:val="sk-SK"/>
        </w:rPr>
        <w:t xml:space="preserve"> </w:t>
      </w:r>
      <w:r w:rsidRPr="00F73E94">
        <w:rPr>
          <w:sz w:val="22"/>
          <w:szCs w:val="22"/>
          <w:lang w:val="sk-SK"/>
        </w:rPr>
        <w:t xml:space="preserve">požadovať od </w:t>
      </w:r>
      <w:r w:rsidR="00C34675" w:rsidRPr="00F73E94">
        <w:rPr>
          <w:sz w:val="22"/>
          <w:szCs w:val="22"/>
          <w:lang w:val="sk-SK"/>
        </w:rPr>
        <w:t>Zhotoviteľa</w:t>
      </w:r>
      <w:r w:rsidRPr="00F73E94">
        <w:rPr>
          <w:sz w:val="22"/>
          <w:szCs w:val="22"/>
          <w:lang w:val="sk-SK"/>
        </w:rPr>
        <w:t xml:space="preserve"> náhradu škody presahujúcu zmluvnú pokutu.</w:t>
      </w:r>
    </w:p>
    <w:p w14:paraId="4DB32B0A" w14:textId="77777777" w:rsidR="007A21C2" w:rsidRPr="00F73E94" w:rsidRDefault="007A21C2" w:rsidP="0009756E">
      <w:pPr>
        <w:pStyle w:val="CTLhead"/>
        <w:contextualSpacing/>
        <w:rPr>
          <w:sz w:val="22"/>
          <w:szCs w:val="22"/>
        </w:rPr>
      </w:pPr>
    </w:p>
    <w:p w14:paraId="35A7B6A4" w14:textId="3D5053FF" w:rsidR="00BC5666" w:rsidRPr="00B62B70" w:rsidRDefault="00BC5666" w:rsidP="0009756E">
      <w:pPr>
        <w:pStyle w:val="CTLhead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>Článok V</w:t>
      </w:r>
      <w:r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478DD90B" w14:textId="047B0FFE" w:rsidR="00BC5666" w:rsidRDefault="00BC5666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r w:rsidRPr="00BC5666">
        <w:rPr>
          <w:rFonts w:ascii="Times New Roman" w:hAnsi="Times New Roman"/>
          <w:b/>
          <w:bCs/>
          <w:sz w:val="22"/>
          <w:szCs w:val="22"/>
        </w:rPr>
        <w:t xml:space="preserve">Podmienky </w:t>
      </w:r>
      <w:r w:rsidR="0077597A">
        <w:rPr>
          <w:rFonts w:ascii="Times New Roman" w:hAnsi="Times New Roman"/>
          <w:b/>
          <w:bCs/>
          <w:sz w:val="22"/>
          <w:szCs w:val="22"/>
        </w:rPr>
        <w:t>vykonávania diela</w:t>
      </w:r>
    </w:p>
    <w:p w14:paraId="596A6D7F" w14:textId="77777777" w:rsidR="00650E77" w:rsidRDefault="00650E77" w:rsidP="00650E7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B1A7316" w14:textId="0B823B55" w:rsidR="00BC5666" w:rsidRDefault="00BC5666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09756E">
        <w:rPr>
          <w:rFonts w:ascii="Times New Roman" w:hAnsi="Times New Roman"/>
          <w:b/>
          <w:bCs/>
          <w:sz w:val="22"/>
          <w:szCs w:val="22"/>
        </w:rPr>
        <w:t>6.1.</w:t>
      </w:r>
      <w:r w:rsidR="0009756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>
        <w:rPr>
          <w:rFonts w:ascii="Times New Roman" w:hAnsi="Times New Roman"/>
          <w:sz w:val="22"/>
          <w:szCs w:val="22"/>
        </w:rPr>
        <w:t xml:space="preserve">teľ sa zaväzuje </w:t>
      </w:r>
      <w:r w:rsidR="0077597A">
        <w:rPr>
          <w:rFonts w:ascii="Times New Roman" w:hAnsi="Times New Roman"/>
          <w:sz w:val="22"/>
          <w:szCs w:val="22"/>
        </w:rPr>
        <w:t>vykonať dielo</w:t>
      </w:r>
      <w:r w:rsidR="00650E77" w:rsidRPr="00650E77">
        <w:rPr>
          <w:rFonts w:ascii="Times New Roman" w:hAnsi="Times New Roman"/>
          <w:sz w:val="22"/>
          <w:szCs w:val="22"/>
        </w:rPr>
        <w:t xml:space="preserve"> špecifikované v Prílohe č. 1  zmluvy </w:t>
      </w:r>
      <w:r w:rsidR="0077597A" w:rsidRPr="0077597A">
        <w:rPr>
          <w:rFonts w:ascii="Times New Roman" w:hAnsi="Times New Roman"/>
          <w:sz w:val="22"/>
          <w:szCs w:val="22"/>
        </w:rPr>
        <w:t>na svoje náklady a</w:t>
      </w:r>
      <w:r w:rsidR="0076135C">
        <w:rPr>
          <w:rFonts w:ascii="Times New Roman" w:hAnsi="Times New Roman"/>
          <w:sz w:val="22"/>
          <w:szCs w:val="22"/>
        </w:rPr>
        <w:t> </w:t>
      </w:r>
      <w:r w:rsidR="0077597A" w:rsidRPr="0077597A">
        <w:rPr>
          <w:rFonts w:ascii="Times New Roman" w:hAnsi="Times New Roman"/>
          <w:sz w:val="22"/>
          <w:szCs w:val="22"/>
        </w:rPr>
        <w:t>na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>svoje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77597A" w:rsidRPr="0077597A">
        <w:rPr>
          <w:rFonts w:ascii="Times New Roman" w:hAnsi="Times New Roman"/>
          <w:sz w:val="22"/>
          <w:szCs w:val="22"/>
        </w:rPr>
        <w:t xml:space="preserve">nebezpečenstvo </w:t>
      </w:r>
      <w:r w:rsidR="00650E77" w:rsidRPr="00650E77">
        <w:rPr>
          <w:rFonts w:ascii="Times New Roman" w:hAnsi="Times New Roman"/>
          <w:sz w:val="22"/>
          <w:szCs w:val="22"/>
        </w:rPr>
        <w:t>v súlade s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ustanoveniami</w:t>
      </w:r>
      <w:r w:rsidR="0077597A">
        <w:rPr>
          <w:rFonts w:ascii="Times New Roman" w:hAnsi="Times New Roman"/>
          <w:sz w:val="22"/>
          <w:szCs w:val="22"/>
        </w:rPr>
        <w:t xml:space="preserve">  zmluvy</w:t>
      </w:r>
      <w:r w:rsidR="00650E77" w:rsidRPr="00650E77">
        <w:rPr>
          <w:rFonts w:ascii="Times New Roman" w:hAnsi="Times New Roman"/>
          <w:sz w:val="22"/>
          <w:szCs w:val="22"/>
        </w:rPr>
        <w:t>, v súlade so všeobecne záväznými právnymi predpismi platný</w:t>
      </w:r>
      <w:r w:rsidR="00650E77">
        <w:rPr>
          <w:rFonts w:ascii="Times New Roman" w:hAnsi="Times New Roman"/>
          <w:sz w:val="22"/>
          <w:szCs w:val="22"/>
        </w:rPr>
        <w:t>mi</w:t>
      </w:r>
      <w:r w:rsidR="00650E77" w:rsidRPr="00650E77">
        <w:rPr>
          <w:rFonts w:ascii="Times New Roman" w:hAnsi="Times New Roman"/>
          <w:sz w:val="22"/>
          <w:szCs w:val="22"/>
        </w:rPr>
        <w:t xml:space="preserve"> na území SR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podľa ktorých sa </w:t>
      </w:r>
      <w:r w:rsidR="0077597A">
        <w:rPr>
          <w:rFonts w:ascii="Times New Roman" w:hAnsi="Times New Roman"/>
          <w:sz w:val="22"/>
          <w:szCs w:val="22"/>
        </w:rPr>
        <w:t>vykonávanie diela podľa  zm</w:t>
      </w:r>
      <w:r w:rsidR="000A34FA">
        <w:rPr>
          <w:rFonts w:ascii="Times New Roman" w:hAnsi="Times New Roman"/>
          <w:sz w:val="22"/>
          <w:szCs w:val="22"/>
        </w:rPr>
        <w:t>l</w:t>
      </w:r>
      <w:r w:rsidR="0077597A">
        <w:rPr>
          <w:rFonts w:ascii="Times New Roman" w:hAnsi="Times New Roman"/>
          <w:sz w:val="22"/>
          <w:szCs w:val="22"/>
        </w:rPr>
        <w:t>uvy</w:t>
      </w:r>
      <w:r w:rsidR="00650E77" w:rsidRPr="00650E77">
        <w:rPr>
          <w:rFonts w:ascii="Times New Roman" w:hAnsi="Times New Roman"/>
          <w:sz w:val="22"/>
          <w:szCs w:val="22"/>
        </w:rPr>
        <w:t xml:space="preserve"> spravuje</w:t>
      </w:r>
      <w:r w:rsidR="00650E77">
        <w:rPr>
          <w:rFonts w:ascii="Times New Roman" w:hAnsi="Times New Roman"/>
          <w:sz w:val="22"/>
          <w:szCs w:val="22"/>
        </w:rPr>
        <w:t>,</w:t>
      </w:r>
      <w:r w:rsidR="00650E77" w:rsidRPr="00650E77">
        <w:rPr>
          <w:rFonts w:ascii="Times New Roman" w:hAnsi="Times New Roman"/>
          <w:sz w:val="22"/>
          <w:szCs w:val="22"/>
        </w:rPr>
        <w:t xml:space="preserve"> a podľa pokynov Objednávateľa, v súlade so záujmami Objednávateľa, ktoré sú mu známe alebo ktoré mu vzhľadom na okolnosti pri vynaložení odbornej starostlivosti mali byť známe, resp. ktoré mal </w:t>
      </w:r>
      <w:r w:rsidR="007F2AB0">
        <w:rPr>
          <w:rFonts w:ascii="Times New Roman" w:hAnsi="Times New Roman"/>
          <w:sz w:val="22"/>
          <w:szCs w:val="22"/>
        </w:rPr>
        <w:t>Zhotovi</w:t>
      </w:r>
      <w:r w:rsidR="00650E77" w:rsidRPr="00650E77">
        <w:rPr>
          <w:rFonts w:ascii="Times New Roman" w:hAnsi="Times New Roman"/>
          <w:sz w:val="22"/>
          <w:szCs w:val="22"/>
        </w:rPr>
        <w:t>teľ poznať</w:t>
      </w:r>
      <w:r w:rsidR="0076135C">
        <w:rPr>
          <w:rFonts w:ascii="Times New Roman" w:hAnsi="Times New Roman"/>
          <w:sz w:val="22"/>
          <w:szCs w:val="22"/>
        </w:rPr>
        <w:t xml:space="preserve"> </w:t>
      </w:r>
      <w:r w:rsidR="00650E77" w:rsidRPr="00650E77">
        <w:rPr>
          <w:rFonts w:ascii="Times New Roman" w:hAnsi="Times New Roman"/>
          <w:sz w:val="22"/>
          <w:szCs w:val="22"/>
        </w:rPr>
        <w:t>v súlade s príslušnými všeobecne záväznými právnymi predpismi platnými na území SR.</w:t>
      </w:r>
    </w:p>
    <w:p w14:paraId="02A95C86" w14:textId="77777777" w:rsidR="0009756E" w:rsidRDefault="0009756E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1069BF33" w14:textId="3FB9DE57" w:rsidR="00650E77" w:rsidRDefault="00650E77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09756E">
        <w:rPr>
          <w:rFonts w:ascii="Times New Roman" w:hAnsi="Times New Roman"/>
          <w:b/>
          <w:bCs/>
          <w:sz w:val="22"/>
          <w:szCs w:val="22"/>
        </w:rPr>
        <w:t>6.2.</w:t>
      </w:r>
      <w:r w:rsidR="0009756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sa zaväzuje </w:t>
      </w:r>
      <w:r w:rsidRPr="00650E77">
        <w:rPr>
          <w:rFonts w:ascii="Times New Roman" w:hAnsi="Times New Roman"/>
          <w:sz w:val="22"/>
          <w:szCs w:val="22"/>
        </w:rPr>
        <w:t>Objednávateľa bez zbytočného odkladu písomne informovať o</w:t>
      </w:r>
      <w:r w:rsidR="0009756E">
        <w:rPr>
          <w:rFonts w:ascii="Times New Roman" w:hAnsi="Times New Roman"/>
          <w:sz w:val="22"/>
          <w:szCs w:val="22"/>
        </w:rPr>
        <w:t> </w:t>
      </w:r>
      <w:r w:rsidRPr="00650E77">
        <w:rPr>
          <w:rFonts w:ascii="Times New Roman" w:hAnsi="Times New Roman"/>
          <w:sz w:val="22"/>
          <w:szCs w:val="22"/>
        </w:rPr>
        <w:t>všetkých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 xml:space="preserve">okolnostiach dôležitých pre riadne a včasné </w:t>
      </w:r>
      <w:r w:rsidR="00371B32">
        <w:rPr>
          <w:rFonts w:ascii="Times New Roman" w:hAnsi="Times New Roman"/>
          <w:sz w:val="22"/>
          <w:szCs w:val="22"/>
        </w:rPr>
        <w:t>vykonanie diela</w:t>
      </w:r>
      <w:r w:rsidRPr="00650E77">
        <w:rPr>
          <w:rFonts w:ascii="Times New Roman" w:hAnsi="Times New Roman"/>
          <w:sz w:val="22"/>
          <w:szCs w:val="22"/>
        </w:rPr>
        <w:t>, t. j. bezprostredne potom, ako sa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 xml:space="preserve">o nich </w:t>
      </w:r>
      <w:r w:rsidRPr="00650E77">
        <w:rPr>
          <w:rFonts w:ascii="Times New Roman" w:hAnsi="Times New Roman"/>
          <w:sz w:val="22"/>
          <w:szCs w:val="22"/>
        </w:rPr>
        <w:lastRenderedPageBreak/>
        <w:t>dozvedel, a všetkých okolnostiach, ktoré môžu mať vplyv na zmenu alebo doplnenie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 xml:space="preserve">alebo udelenie pokynov Objednávateľa voči </w:t>
      </w:r>
      <w:r w:rsidR="007F2AB0">
        <w:rPr>
          <w:rFonts w:ascii="Times New Roman" w:hAnsi="Times New Roman"/>
          <w:sz w:val="22"/>
          <w:szCs w:val="22"/>
        </w:rPr>
        <w:t>Zhotovite</w:t>
      </w:r>
      <w:r w:rsidRPr="00650E77">
        <w:rPr>
          <w:rFonts w:ascii="Times New Roman" w:hAnsi="Times New Roman"/>
          <w:sz w:val="22"/>
          <w:szCs w:val="22"/>
        </w:rPr>
        <w:t>ľovi.</w:t>
      </w:r>
    </w:p>
    <w:p w14:paraId="6C52782C" w14:textId="77777777" w:rsidR="0009756E" w:rsidRDefault="0009756E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07EE72E1" w14:textId="5D0518EA" w:rsidR="00A47A9E" w:rsidRDefault="00650E77" w:rsidP="0009756E">
      <w:pPr>
        <w:pStyle w:val="Odsekzoznamu"/>
        <w:tabs>
          <w:tab w:val="clear" w:pos="2160"/>
          <w:tab w:val="clear" w:pos="2880"/>
          <w:tab w:val="clear" w:pos="4500"/>
          <w:tab w:val="left" w:pos="426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09756E">
        <w:rPr>
          <w:rFonts w:ascii="Times New Roman" w:hAnsi="Times New Roman"/>
          <w:b/>
          <w:bCs/>
          <w:sz w:val="22"/>
          <w:szCs w:val="22"/>
        </w:rPr>
        <w:t>6.3.</w:t>
      </w:r>
      <w:r>
        <w:rPr>
          <w:rFonts w:ascii="Times New Roman" w:hAnsi="Times New Roman"/>
          <w:sz w:val="22"/>
          <w:szCs w:val="22"/>
        </w:rPr>
        <w:tab/>
      </w:r>
      <w:r w:rsidR="007F2AB0">
        <w:rPr>
          <w:rFonts w:ascii="Times New Roman" w:hAnsi="Times New Roman"/>
          <w:sz w:val="22"/>
          <w:szCs w:val="22"/>
        </w:rPr>
        <w:t>Zhotovi</w:t>
      </w:r>
      <w:r>
        <w:rPr>
          <w:rFonts w:ascii="Times New Roman" w:hAnsi="Times New Roman"/>
          <w:sz w:val="22"/>
          <w:szCs w:val="22"/>
        </w:rPr>
        <w:t xml:space="preserve">teľ </w:t>
      </w:r>
      <w:r w:rsidRPr="00650E77">
        <w:rPr>
          <w:rFonts w:ascii="Times New Roman" w:hAnsi="Times New Roman"/>
          <w:sz w:val="22"/>
          <w:szCs w:val="22"/>
        </w:rPr>
        <w:t>sa môže odchýliť od pokynov Objednávateľa len vtedy, ak je to nevyhnutné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 xml:space="preserve">pre záujmy Objednávateľa a keď si </w:t>
      </w:r>
      <w:r w:rsidR="007F2AB0">
        <w:rPr>
          <w:rFonts w:ascii="Times New Roman" w:hAnsi="Times New Roman"/>
          <w:sz w:val="22"/>
          <w:szCs w:val="22"/>
        </w:rPr>
        <w:t>Zhotovi</w:t>
      </w:r>
      <w:r w:rsidRPr="00650E77">
        <w:rPr>
          <w:rFonts w:ascii="Times New Roman" w:hAnsi="Times New Roman"/>
          <w:sz w:val="22"/>
          <w:szCs w:val="22"/>
        </w:rPr>
        <w:t>teľ nemôže včas zabezpečiť súhlas Objednávateľa.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 xml:space="preserve">V </w:t>
      </w:r>
      <w:r w:rsidR="00BC061B">
        <w:rPr>
          <w:rFonts w:ascii="Times New Roman" w:hAnsi="Times New Roman"/>
          <w:sz w:val="22"/>
          <w:szCs w:val="22"/>
        </w:rPr>
        <w:t xml:space="preserve">takom </w:t>
      </w:r>
      <w:r w:rsidRPr="00650E77">
        <w:rPr>
          <w:rFonts w:ascii="Times New Roman" w:hAnsi="Times New Roman"/>
          <w:sz w:val="22"/>
          <w:szCs w:val="22"/>
        </w:rPr>
        <w:t xml:space="preserve">prípade je </w:t>
      </w:r>
      <w:r w:rsidR="007F2AB0">
        <w:rPr>
          <w:rFonts w:ascii="Times New Roman" w:hAnsi="Times New Roman"/>
          <w:sz w:val="22"/>
          <w:szCs w:val="22"/>
        </w:rPr>
        <w:t>Zhotovi</w:t>
      </w:r>
      <w:r w:rsidRPr="00650E77">
        <w:rPr>
          <w:rFonts w:ascii="Times New Roman" w:hAnsi="Times New Roman"/>
          <w:sz w:val="22"/>
          <w:szCs w:val="22"/>
        </w:rPr>
        <w:t>teľ povinný bez zbytočného odkladu informovať Objednávateľa</w:t>
      </w:r>
      <w:r w:rsidR="0009756E">
        <w:rPr>
          <w:rFonts w:ascii="Times New Roman" w:hAnsi="Times New Roman"/>
          <w:sz w:val="22"/>
          <w:szCs w:val="22"/>
        </w:rPr>
        <w:t xml:space="preserve"> </w:t>
      </w:r>
      <w:r w:rsidRPr="00650E77">
        <w:rPr>
          <w:rFonts w:ascii="Times New Roman" w:hAnsi="Times New Roman"/>
          <w:sz w:val="22"/>
          <w:szCs w:val="22"/>
        </w:rPr>
        <w:t>o týchto skutočnostiach.</w:t>
      </w:r>
    </w:p>
    <w:p w14:paraId="1289EAC5" w14:textId="2EEDE5E1" w:rsidR="00355017" w:rsidRDefault="00355017" w:rsidP="00FA0B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4146E0DF" w14:textId="0F7E5523" w:rsidR="00650E77" w:rsidRPr="00650E77" w:rsidRDefault="00650E77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hAnsi="Times New Roman"/>
          <w:b/>
          <w:bCs/>
          <w:sz w:val="22"/>
          <w:szCs w:val="22"/>
        </w:rPr>
      </w:pPr>
      <w:bookmarkStart w:id="3" w:name="_Hlk207103153"/>
      <w:r w:rsidRPr="00650E77">
        <w:rPr>
          <w:rFonts w:ascii="Times New Roman" w:hAnsi="Times New Roman"/>
          <w:b/>
          <w:bCs/>
          <w:sz w:val="22"/>
          <w:szCs w:val="22"/>
        </w:rPr>
        <w:t>Článok VII.</w:t>
      </w:r>
    </w:p>
    <w:p w14:paraId="0B5BB61B" w14:textId="164309D3" w:rsidR="00D11439" w:rsidRDefault="00D11439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Kvalita </w:t>
      </w:r>
      <w:bookmarkEnd w:id="3"/>
      <w:r w:rsidR="00371B32">
        <w:rPr>
          <w:rFonts w:ascii="Times New Roman" w:eastAsia="Microsoft Sans Serif" w:hAnsi="Times New Roman"/>
          <w:b/>
          <w:color w:val="000000"/>
          <w:sz w:val="22"/>
          <w:szCs w:val="22"/>
        </w:rPr>
        <w:t>diela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, zodpovednosť za </w:t>
      </w:r>
      <w:r w:rsidR="004E7579"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škodu a</w:t>
      </w:r>
      <w:r w:rsidR="0003289A">
        <w:rPr>
          <w:rFonts w:ascii="Times New Roman" w:eastAsia="Microsoft Sans Serif" w:hAnsi="Times New Roman"/>
          <w:b/>
          <w:color w:val="000000"/>
          <w:sz w:val="22"/>
          <w:szCs w:val="22"/>
        </w:rPr>
        <w:t> </w:t>
      </w:r>
      <w:r w:rsidRPr="00650E77">
        <w:rPr>
          <w:rFonts w:ascii="Times New Roman" w:eastAsia="Microsoft Sans Serif" w:hAnsi="Times New Roman"/>
          <w:b/>
          <w:color w:val="000000"/>
          <w:sz w:val="22"/>
          <w:szCs w:val="22"/>
        </w:rPr>
        <w:t>vady</w:t>
      </w:r>
    </w:p>
    <w:p w14:paraId="6EEEDBA6" w14:textId="77777777" w:rsidR="0003289A" w:rsidRPr="00650E77" w:rsidRDefault="0003289A" w:rsidP="0003289A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hAnsi="Times New Roman"/>
          <w:sz w:val="22"/>
          <w:szCs w:val="22"/>
        </w:rPr>
      </w:pPr>
    </w:p>
    <w:p w14:paraId="7A1E2292" w14:textId="1E2AEFB1" w:rsidR="00EC4669" w:rsidRDefault="007B62A7" w:rsidP="0056234A">
      <w:pPr>
        <w:tabs>
          <w:tab w:val="clear" w:pos="2160"/>
          <w:tab w:val="clear" w:pos="2880"/>
          <w:tab w:val="clear" w:pos="4500"/>
          <w:tab w:val="left" w:pos="426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</w:t>
      </w:r>
      <w:r w:rsidR="004E7579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1</w:t>
      </w:r>
      <w:r w:rsidR="00D07AEF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4E7579">
        <w:rPr>
          <w:rFonts w:ascii="Times New Roman" w:eastAsia="Microsoft Sans Serif" w:hAnsi="Times New Roman"/>
          <w:color w:val="000000"/>
          <w:sz w:val="22"/>
          <w:szCs w:val="22"/>
        </w:rPr>
        <w:tab/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4E7579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DE2C29" w:rsidRPr="004E757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 xml:space="preserve">sa zaväzuje, že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 vykoná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najvyššej odbornej úrovni podľa podmienok stanovených v</w:t>
      </w:r>
      <w:r w:rsidR="00FF6AC8">
        <w:rPr>
          <w:rFonts w:ascii="Times New Roman" w:eastAsia="Microsoft Sans Serif" w:hAnsi="Times New Roman"/>
          <w:color w:val="000000"/>
          <w:sz w:val="22"/>
          <w:szCs w:val="22"/>
        </w:rPr>
        <w:t xml:space="preserve">  </w:t>
      </w:r>
      <w:r w:rsidR="00DB7BE3"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 v súlade s príslušnými platnými právnymi predpismi Slovenskej republiky.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7F2AB0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zabezpečiť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vykonávanie diela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B7BE3" w:rsidRPr="00355AC8">
        <w:rPr>
          <w:rFonts w:ascii="Times New Roman" w:eastAsia="Microsoft Sans Serif" w:hAnsi="Times New Roman"/>
          <w:color w:val="000000"/>
          <w:sz w:val="22"/>
          <w:szCs w:val="22"/>
        </w:rPr>
        <w:t>pracovníkmi, ktorí sú na takéto úkony odborne spôsobilí.</w:t>
      </w:r>
    </w:p>
    <w:p w14:paraId="211E4E44" w14:textId="77777777" w:rsidR="0009756E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56EFAACD" w14:textId="167FFCA9" w:rsidR="00D11439" w:rsidRDefault="007B62A7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</w:t>
      </w:r>
      <w:r w:rsidR="00EC4669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2</w:t>
      </w:r>
      <w:r w:rsidR="00EC4669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EC466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dať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množstve, druhu, akosti a vyhotovení podľa 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spôsobilé na použitie na obvyklý účel.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Za obvyklý účel sa </w:t>
      </w:r>
      <w:r w:rsidR="00472557">
        <w:rPr>
          <w:rFonts w:ascii="Times New Roman" w:eastAsia="Microsoft Sans Serif" w:hAnsi="Times New Roman"/>
          <w:color w:val="000000"/>
          <w:sz w:val="22"/>
          <w:szCs w:val="22"/>
        </w:rPr>
        <w:t>pre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 účely  zmluvy považuje výkon všetkých činností</w:t>
      </w:r>
      <w:r w:rsidR="00477C2D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príslušníkov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 ozbrojených síl Slovenskej republiky, vojenskej polície a ostatných zložiek </w:t>
      </w:r>
      <w:r w:rsidR="002B54C0">
        <w:rPr>
          <w:rFonts w:ascii="Times New Roman" w:eastAsia="Microsoft Sans Serif" w:hAnsi="Times New Roman"/>
          <w:color w:val="000000"/>
          <w:sz w:val="22"/>
          <w:szCs w:val="22"/>
        </w:rPr>
        <w:t xml:space="preserve">v pôsobnosti </w:t>
      </w:r>
      <w:r w:rsidR="0072657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Objednávateľa.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Od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dané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mus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í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byť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zhotovené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podľa technickej špecifikácie a technických požiadaviek podľa 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zmluvy.</w:t>
      </w:r>
    </w:p>
    <w:p w14:paraId="6F886164" w14:textId="77777777" w:rsidR="0009756E" w:rsidRPr="004E7579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1CD0C169" w14:textId="5E5B6D32" w:rsidR="00D11439" w:rsidRDefault="007B62A7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3</w:t>
      </w:r>
      <w:r w:rsidR="00DE2C29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poruší povinnosti uvedené v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bod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och 7.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>. 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7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76135C">
        <w:rPr>
          <w:rFonts w:ascii="Times New Roman" w:eastAsia="Microsoft Sans Serif" w:hAnsi="Times New Roman"/>
          <w:color w:val="000000"/>
          <w:sz w:val="22"/>
          <w:szCs w:val="22"/>
        </w:rPr>
        <w:t>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. tohto článku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, alebo poruší povinnosť ustanovenú v § 420 ods. 4 Obchodného zákonníka,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 xml:space="preserve">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vady.</w:t>
      </w:r>
    </w:p>
    <w:p w14:paraId="4E7ED315" w14:textId="77777777" w:rsidR="0009756E" w:rsidRPr="00D11439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62450E17" w14:textId="470C8B4E" w:rsidR="007E427D" w:rsidRDefault="007B62A7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4</w:t>
      </w:r>
      <w:r w:rsidR="008917AB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133D5F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teľ 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zodpovedá za vady, ktoré má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ukončené dielo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v čase je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ho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do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vz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dania a za vady,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ktoré sa vyskytnú po jeho prevzatí počas plynutia záručnej doby.</w:t>
      </w:r>
      <w:r w:rsidR="00A746D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Zhotoviteľ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poskytuje záruku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za akosť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vykonaného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trvaní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dvadsaťštyri (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24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mesiacov. Záručná doba začne plynúť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odo dňa prevzatia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 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potvrdeného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dodacieho listu a preberacieho zápisu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56234A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zodpovedá za to, že </w:t>
      </w:r>
      <w:r w:rsidR="00E060FE">
        <w:rPr>
          <w:rFonts w:ascii="Times New Roman" w:hAnsi="Times New Roman"/>
          <w:color w:val="000000"/>
          <w:sz w:val="22"/>
          <w:szCs w:val="22"/>
          <w:lang w:eastAsia="sk-SK"/>
        </w:rPr>
        <w:t>vykonané dielo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bude mať po celú záručnú dobu vlastnosti dohodnuté v zmluve</w:t>
      </w:r>
      <w:r w:rsidR="0056234A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 bude ho možné používať na obvyklý účel.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Záruka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za akosť sa nebude vzťahovať na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bežné opotrebenie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a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vzniknuté nesprávnym používaním, </w:t>
      </w:r>
      <w:r w:rsidR="00242CB3">
        <w:rPr>
          <w:rFonts w:ascii="Times New Roman" w:eastAsia="Microsoft Sans Serif" w:hAnsi="Times New Roman"/>
          <w:color w:val="000000"/>
          <w:sz w:val="22"/>
          <w:szCs w:val="22"/>
        </w:rPr>
        <w:t xml:space="preserve">nesprávnym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skladovaním (skladovanie v podmienkach za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pôsobenia priameho slnečného žiarenia, mrazu, vlhka) alebo poškodením preukázateľne spôsobeným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bjednávateľom. Zmluvné strany vylučujú aplikáciu §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562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 pre uplatnenie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zodpovednosti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za vady, na ktoré sa vzťahuje záruka za akosť. Zmluvné strany sa dohodli, že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povinný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písomne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oznámiť 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E060F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(ďalej len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„reklamácia“), na ktoré sa vzťahuje záruka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za akosť, najneskôr do uplynutia dohodnutej záručnej doby. Záručná doba nebude plynúť po dobu, po ktorú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nemôže užívať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pre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vady, za ktoré zodpovedá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Plynutie záručnej doby sa preruší dňom doručenia reklamácie 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teľovi. Záručná doba začne plynúť</w:t>
      </w:r>
      <w:r w:rsidR="00B22F40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znova dňom prevzatia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po odstránení vád, ak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je možné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zistené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vady </w:t>
      </w:r>
      <w:r w:rsidR="00E060F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odstrániť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alebo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v prípade, ak nie je možné vady diela odstrániť,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 xml:space="preserve">doručením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>nového diela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Objednávateľom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v mieste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5529E8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</w:p>
    <w:p w14:paraId="5F388508" w14:textId="77777777" w:rsidR="0009756E" w:rsidRPr="002174B7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1CAF718E" w14:textId="0EBE2CE4" w:rsidR="002B413C" w:rsidRDefault="007B62A7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5</w:t>
      </w:r>
      <w:r w:rsidR="008917AB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2B413C">
        <w:rPr>
          <w:rFonts w:ascii="Times New Roman" w:eastAsia="Microsoft Sans Serif" w:hAnsi="Times New Roman"/>
          <w:color w:val="000000"/>
          <w:sz w:val="22"/>
          <w:szCs w:val="22"/>
        </w:rPr>
        <w:t xml:space="preserve">Zodpovednosť 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za vady, na ktoré sa nevzťahuje záruka za akosť (napr. chýbajúce množstvo </w:t>
      </w:r>
      <w:r w:rsidR="00FA0BEC">
        <w:rPr>
          <w:rFonts w:ascii="Times New Roman" w:eastAsia="Microsoft Sans Serif" w:hAnsi="Times New Roman"/>
          <w:color w:val="000000"/>
          <w:sz w:val="22"/>
          <w:szCs w:val="22"/>
        </w:rPr>
        <w:br/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>v rozpore s dodacím listom, poškoden</w:t>
      </w:r>
      <w:r w:rsidR="00831C2B">
        <w:rPr>
          <w:rFonts w:ascii="Times New Roman" w:eastAsia="Microsoft Sans Serif" w:hAnsi="Times New Roman"/>
          <w:color w:val="000000"/>
          <w:sz w:val="22"/>
          <w:szCs w:val="22"/>
        </w:rPr>
        <w:t>é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) 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riadi</w:t>
      </w:r>
      <w:r w:rsidR="002B413C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príslušnými ustanoveniami Obchodného zákonníka. Objednávateľ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je povinný písomne reklamovať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 bez zbytočného odkladu po ich zistení alebo po tom, čo sa vady mohli zistiť pri vynaložení odbornej starostlivosti</w:t>
      </w:r>
      <w:r w:rsidR="0072663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pri prehliadke (zjavné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72663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vady)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,</w:t>
      </w:r>
      <w:r w:rsidR="001430B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najneskôr však do dvoch </w:t>
      </w:r>
      <w:r w:rsidR="00355017">
        <w:rPr>
          <w:rFonts w:ascii="Times New Roman" w:hAnsi="Times New Roman"/>
          <w:color w:val="000000"/>
          <w:sz w:val="22"/>
          <w:szCs w:val="22"/>
          <w:lang w:eastAsia="sk-SK"/>
        </w:rPr>
        <w:t xml:space="preserve">(2) 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rokov od doby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>do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vz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dania </w:t>
      </w:r>
      <w:r w:rsidR="00515A8E">
        <w:rPr>
          <w:rFonts w:ascii="Times New Roman" w:hAnsi="Times New Roman"/>
          <w:color w:val="000000"/>
          <w:sz w:val="22"/>
          <w:szCs w:val="22"/>
          <w:lang w:eastAsia="sk-SK"/>
        </w:rPr>
        <w:t>diela</w:t>
      </w:r>
      <w:r w:rsidR="006A168E" w:rsidRPr="006A168E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(skryté vady).</w:t>
      </w:r>
    </w:p>
    <w:p w14:paraId="24A6F16E" w14:textId="77777777" w:rsidR="0009756E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60F32F90" w14:textId="1ED37102" w:rsidR="002B413C" w:rsidRDefault="002B413C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6</w:t>
      </w: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Nároky 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 w:rsidR="0002626C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sa </w:t>
      </w:r>
      <w:r w:rsidR="005E6B76">
        <w:rPr>
          <w:rFonts w:ascii="Times New Roman" w:eastAsia="Microsoft Sans Serif" w:hAnsi="Times New Roman"/>
          <w:color w:val="000000"/>
          <w:sz w:val="22"/>
          <w:szCs w:val="22"/>
        </w:rPr>
        <w:t>spravujú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režimom podľa § </w:t>
      </w:r>
      <w:r w:rsidR="007111C3">
        <w:rPr>
          <w:rFonts w:ascii="Times New Roman" w:eastAsia="Microsoft Sans Serif" w:hAnsi="Times New Roman"/>
          <w:color w:val="000000"/>
          <w:sz w:val="22"/>
          <w:szCs w:val="22"/>
        </w:rPr>
        <w:t>564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Obchodného zákonníka.</w:t>
      </w:r>
    </w:p>
    <w:p w14:paraId="7A92082C" w14:textId="77777777" w:rsidR="0009756E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0A3C4B85" w14:textId="4749021D" w:rsidR="00A47A9E" w:rsidRDefault="00342054" w:rsidP="0056234A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3671A6"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</w:t>
      </w:r>
      <w:r w:rsidRPr="005623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Voľbu nároku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 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515A8E"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uvedie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v reklamácii, alebo oznámi písomne (doručené poštou alebo e-mailom)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Zhotoviteľovi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bez zbytočného odkladu po odoslaní reklamácie.</w:t>
      </w:r>
      <w:r w:rsidR="0056234A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Ak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 zistí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 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pri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preberaní,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reklamovať vady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ého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lehote dohodnutej v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zmluve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a zároveň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je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oprávnený nezaplatiť cenu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za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v rozsahu </w:t>
      </w:r>
      <w:proofErr w:type="spellStart"/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plnenia. Objednávateľ zaplatí cenu za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 xml:space="preserve"> na základe novej faktúry doručenej po odstránení vád, k 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bjednávateľ nevyužije právo odstúpiť od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zmluvy</w:t>
      </w:r>
      <w:r w:rsidRPr="00355AC8">
        <w:rPr>
          <w:rFonts w:ascii="Times New Roman" w:eastAsia="Microsoft Sans Serif" w:hAnsi="Times New Roman"/>
          <w:color w:val="000000"/>
          <w:sz w:val="22"/>
          <w:szCs w:val="22"/>
        </w:rPr>
        <w:t>.</w:t>
      </w:r>
    </w:p>
    <w:p w14:paraId="35F6F674" w14:textId="77777777" w:rsidR="0009756E" w:rsidRDefault="0009756E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7730F786" w14:textId="77777777" w:rsidR="00365772" w:rsidRDefault="00365772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64D818C2" w14:textId="77777777" w:rsidR="00365772" w:rsidRDefault="00365772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0A059160" w14:textId="24098B0B" w:rsidR="00D11439" w:rsidRPr="008917AB" w:rsidRDefault="00342054" w:rsidP="0009756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lastRenderedPageBreak/>
        <w:t>7.</w:t>
      </w:r>
      <w:r w:rsidR="003671A6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8</w:t>
      </w: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 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Povinné náležitosti reklamácie: </w:t>
      </w:r>
    </w:p>
    <w:p w14:paraId="12A6B6B1" w14:textId="54DED6E8" w:rsidR="00D11439" w:rsidRDefault="00D11439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identifikáci</w:t>
      </w:r>
      <w:r w:rsidR="00FE033B">
        <w:rPr>
          <w:rFonts w:ascii="Times New Roman" w:eastAsia="Microsoft Sans Serif" w:hAnsi="Times New Roman"/>
          <w:color w:val="000000"/>
          <w:sz w:val="22"/>
          <w:szCs w:val="22"/>
        </w:rPr>
        <w:t>a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Zhotovit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eľa 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 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</w:t>
      </w:r>
      <w:r w:rsidR="00A20D14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7D713AEA" w14:textId="6E4E5E37" w:rsidR="00342054" w:rsidRPr="00D83098" w:rsidRDefault="00342054" w:rsidP="00D83098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83098">
        <w:rPr>
          <w:rFonts w:ascii="Times New Roman" w:eastAsia="Microsoft Sans Serif" w:hAnsi="Times New Roman"/>
          <w:color w:val="000000"/>
          <w:sz w:val="22"/>
          <w:szCs w:val="22"/>
        </w:rPr>
        <w:t>číslo</w:t>
      </w:r>
      <w:r w:rsidR="00D83098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D83098">
        <w:rPr>
          <w:rFonts w:ascii="Times New Roman" w:eastAsia="Microsoft Sans Serif" w:hAnsi="Times New Roman"/>
          <w:color w:val="000000"/>
          <w:sz w:val="22"/>
          <w:szCs w:val="22"/>
        </w:rPr>
        <w:t>zmluvy,</w:t>
      </w:r>
    </w:p>
    <w:p w14:paraId="4A854819" w14:textId="452A523C" w:rsidR="00342054" w:rsidRDefault="00342054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číslo dodacieho listu,</w:t>
      </w:r>
    </w:p>
    <w:p w14:paraId="76C024CA" w14:textId="03A19D72" w:rsidR="00342054" w:rsidRPr="00D11439" w:rsidRDefault="00342054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identifikácia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vykonaného diela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>,</w:t>
      </w:r>
    </w:p>
    <w:p w14:paraId="1B24D3D1" w14:textId="6A21C320" w:rsidR="00FE033B" w:rsidRDefault="00D11439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opis vady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 xml:space="preserve">, druh a rozsah </w:t>
      </w:r>
      <w:proofErr w:type="spellStart"/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vadného</w:t>
      </w:r>
      <w:proofErr w:type="spellEnd"/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 xml:space="preserve"> plnenia,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2C1950D8" w14:textId="2C47A2FB" w:rsidR="00342054" w:rsidRPr="00D11439" w:rsidRDefault="00342054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>
        <w:rPr>
          <w:rFonts w:ascii="Times New Roman" w:eastAsia="Microsoft Sans Serif" w:hAnsi="Times New Roman"/>
          <w:color w:val="000000"/>
          <w:sz w:val="22"/>
          <w:szCs w:val="22"/>
        </w:rPr>
        <w:t>spôsob odstránenia vady,</w:t>
      </w:r>
    </w:p>
    <w:p w14:paraId="71E461EE" w14:textId="5344306E" w:rsidR="00D11439" w:rsidRPr="00D11439" w:rsidRDefault="00D11439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miesto a dátum </w:t>
      </w:r>
      <w:r w:rsidR="007E427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99116F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397213AE" w14:textId="7A02BD1B" w:rsidR="007E427D" w:rsidRDefault="00D11439">
      <w:pPr>
        <w:pStyle w:val="Odsekzoznamu"/>
        <w:numPr>
          <w:ilvl w:val="0"/>
          <w:numId w:val="2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podpis oprávnenej osoby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bjednávateľa. </w:t>
      </w:r>
    </w:p>
    <w:p w14:paraId="56E87B20" w14:textId="77777777" w:rsidR="007E427D" w:rsidRPr="007E427D" w:rsidRDefault="007E427D" w:rsidP="007E427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0"/>
        <w:contextualSpacing/>
        <w:jc w:val="both"/>
        <w:rPr>
          <w:rFonts w:ascii="Times New Roman" w:eastAsia="Microsoft Sans Serif" w:hAnsi="Times New Roman"/>
          <w:color w:val="000000"/>
          <w:sz w:val="12"/>
          <w:szCs w:val="12"/>
        </w:rPr>
      </w:pPr>
    </w:p>
    <w:p w14:paraId="187EF058" w14:textId="2A692664" w:rsidR="00F6353D" w:rsidRPr="00F6353D" w:rsidRDefault="00D11439" w:rsidP="00B33B1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Ak bude reklamácia neúplná, 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teľ písomne vyzve </w:t>
      </w:r>
      <w:r w:rsidR="007F1D82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D11439">
        <w:rPr>
          <w:rFonts w:ascii="Times New Roman" w:eastAsia="Microsoft Sans Serif" w:hAnsi="Times New Roman"/>
          <w:color w:val="000000"/>
          <w:sz w:val="22"/>
          <w:szCs w:val="22"/>
        </w:rPr>
        <w:t>bjednávateľa na jej doplnenie, pričom</w:t>
      </w:r>
      <w:r w:rsid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lehota na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doplnenie náležitostí nesmie byť kratšia ako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päť (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 dní.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>teľ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6A168E">
        <w:rPr>
          <w:rFonts w:ascii="Times New Roman" w:eastAsia="Microsoft Sans Serif" w:hAnsi="Times New Roman"/>
          <w:color w:val="000000"/>
          <w:sz w:val="22"/>
          <w:szCs w:val="22"/>
        </w:rPr>
        <w:t xml:space="preserve">je povinný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vybaviť riadne uplatnenú reklamáciu (vrátane odstránenia vád)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 čo najkratšom možnom čase,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najneskôr </w:t>
      </w:r>
      <w:r w:rsidR="00342054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však 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do 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pätnásť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(</w:t>
      </w:r>
      <w:r w:rsidR="008632D8" w:rsidRPr="00F6353D">
        <w:rPr>
          <w:rFonts w:ascii="Times New Roman" w:eastAsia="Microsoft Sans Serif" w:hAnsi="Times New Roman"/>
          <w:color w:val="000000"/>
          <w:sz w:val="22"/>
          <w:szCs w:val="22"/>
        </w:rPr>
        <w:t>1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>5</w:t>
      </w:r>
      <w:r w:rsidR="00F6353D" w:rsidRPr="00F6353D">
        <w:rPr>
          <w:rFonts w:ascii="Times New Roman" w:eastAsia="Microsoft Sans Serif" w:hAnsi="Times New Roman"/>
          <w:color w:val="000000"/>
          <w:sz w:val="22"/>
          <w:szCs w:val="22"/>
        </w:rPr>
        <w:t>)</w:t>
      </w:r>
      <w:r w:rsidR="008917AB"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pracovných</w:t>
      </w:r>
      <w:r w:rsidRP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dní odo dňa doručenia reklamácie.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Reklamáciu je možné odoslať poštou v listinnej podobe</w:t>
      </w:r>
      <w:r w:rsidR="00B33B1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alebo v elektronickej podobe </w:t>
      </w:r>
      <w:bookmarkStart w:id="4" w:name="_Hlk207714278"/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e-mailom</w:t>
      </w:r>
      <w:r w:rsidR="00B33B1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 adresu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.....................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(adresu doplní uchádzač predkladajúci ponuku)</w:t>
      </w:r>
      <w:bookmarkEnd w:id="4"/>
      <w:r w:rsidR="00F6353D" w:rsidRPr="00F6353D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 termíne a spôsobe vyriešenia reklamácie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bez zbytočného odkladu písomne</w:t>
      </w:r>
      <w:r w:rsidR="00B33B1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informuje </w:t>
      </w:r>
      <w:r w:rsidR="00F6353D">
        <w:rPr>
          <w:rFonts w:ascii="Times New Roman" w:hAnsi="Times New Roman"/>
          <w:color w:val="000000"/>
          <w:sz w:val="22"/>
          <w:szCs w:val="22"/>
          <w:lang w:eastAsia="sk-SK"/>
        </w:rPr>
        <w:t>Objednávateľa</w:t>
      </w:r>
      <w:r w:rsidR="00F6353D" w:rsidRPr="00F6353D">
        <w:rPr>
          <w:rFonts w:ascii="Times New Roman" w:hAnsi="Times New Roman"/>
          <w:color w:val="000000"/>
          <w:sz w:val="22"/>
          <w:szCs w:val="22"/>
          <w:lang w:eastAsia="sk-SK"/>
        </w:rPr>
        <w:t>.</w:t>
      </w:r>
    </w:p>
    <w:p w14:paraId="7B412F72" w14:textId="77777777" w:rsidR="00F6353D" w:rsidRPr="00F6353D" w:rsidRDefault="00F6353D" w:rsidP="00F6353D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/>
        <w:contextualSpacing/>
        <w:jc w:val="both"/>
        <w:rPr>
          <w:rFonts w:ascii="Times New Roman" w:eastAsia="Microsoft Sans Serif" w:hAnsi="Times New Roman"/>
          <w:color w:val="000000"/>
          <w:sz w:val="14"/>
          <w:szCs w:val="14"/>
        </w:rPr>
      </w:pPr>
    </w:p>
    <w:p w14:paraId="7DFBE4BC" w14:textId="611B2443" w:rsidR="00EC4669" w:rsidRDefault="00941E08" w:rsidP="00B33B1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</w:t>
      </w:r>
      <w:r w:rsidR="00D11439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3671A6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9</w:t>
      </w:r>
      <w:r w:rsidR="008917AB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N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áklady na odstránenie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,</w:t>
      </w:r>
      <w:r w:rsidR="00342054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ako aj preukázateľné náklady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Objednávate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>ľa súvisiace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D11439" w:rsidRPr="00D11439">
        <w:rPr>
          <w:rFonts w:ascii="Times New Roman" w:eastAsia="Microsoft Sans Serif" w:hAnsi="Times New Roman"/>
          <w:color w:val="000000"/>
          <w:sz w:val="22"/>
          <w:szCs w:val="22"/>
        </w:rPr>
        <w:t xml:space="preserve">s uplatnením 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nárokov z vád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diela</w:t>
      </w:r>
      <w:r w:rsidR="00967228">
        <w:rPr>
          <w:rFonts w:ascii="Times New Roman" w:eastAsia="Microsoft Sans Serif" w:hAnsi="Times New Roman"/>
          <w:color w:val="000000"/>
          <w:sz w:val="22"/>
          <w:szCs w:val="22"/>
        </w:rPr>
        <w:t xml:space="preserve"> znáša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 w:rsidR="00D11439" w:rsidRPr="008917AB">
        <w:rPr>
          <w:rFonts w:ascii="Times New Roman" w:eastAsia="Microsoft Sans Serif" w:hAnsi="Times New Roman"/>
          <w:color w:val="000000"/>
          <w:sz w:val="22"/>
          <w:szCs w:val="22"/>
        </w:rPr>
        <w:t xml:space="preserve">teľ. </w:t>
      </w:r>
    </w:p>
    <w:p w14:paraId="509BCF63" w14:textId="77777777" w:rsidR="0009756E" w:rsidRDefault="0009756E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0628C749" w14:textId="5A1A35FA" w:rsidR="00631370" w:rsidRDefault="00631370" w:rsidP="00B33B1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7.1</w:t>
      </w:r>
      <w:r w:rsidR="003671A6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0</w:t>
      </w: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>Zhotoviteľ zodpovedá za škodu spôsobenú porušením svojich povinností podľa zmluvy v zmysle všeobecných ustanovení Obchodného zákonníka o náhrade škody.</w:t>
      </w:r>
    </w:p>
    <w:p w14:paraId="57143FB3" w14:textId="77777777" w:rsidR="0009756E" w:rsidRDefault="0009756E" w:rsidP="0009756E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33573478" w14:textId="3A95A4D7" w:rsidR="00FA0BEC" w:rsidRPr="00F732A4" w:rsidRDefault="00342054" w:rsidP="00B33B12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0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7.</w:t>
      </w:r>
      <w:r w:rsidR="00F6353D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1</w:t>
      </w:r>
      <w:r w:rsidR="003671A6"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1</w:t>
      </w:r>
      <w:r w:rsidRP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  <w:r w:rsidR="00B33B12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 xml:space="preserve">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Zhotovi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teľ znáša nebezpečenstvo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zhotoven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om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a zostáva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 xml:space="preserve">jeho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vlastníkom</w:t>
      </w:r>
      <w:r w:rsidR="00B33B1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až do momentu</w:t>
      </w:r>
      <w:r w:rsidR="002C356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515A8E">
        <w:rPr>
          <w:rFonts w:ascii="Times New Roman" w:eastAsia="Microsoft Sans Serif" w:hAnsi="Times New Roman"/>
          <w:color w:val="000000"/>
          <w:sz w:val="22"/>
          <w:szCs w:val="22"/>
        </w:rPr>
        <w:t>jeho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 prevzatia </w:t>
      </w:r>
      <w:r w:rsidR="00E4465F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ia na základe dodacieho listu </w:t>
      </w:r>
      <w:r w:rsidR="005C0D0D">
        <w:rPr>
          <w:rFonts w:ascii="Times New Roman" w:eastAsia="Microsoft Sans Serif" w:hAnsi="Times New Roman"/>
          <w:color w:val="000000"/>
          <w:sz w:val="22"/>
          <w:szCs w:val="22"/>
        </w:rPr>
        <w:t>a preberacieho zápisu</w:t>
      </w:r>
      <w:r w:rsidR="002C356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potvrdenom podpismi oprávnených osôb obidvoch zmluvných strán,</w:t>
      </w:r>
      <w:r w:rsidR="002C356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v súlade s bodom 5.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12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.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zmluvy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 w:rsidR="002C356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Prevzatím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diela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bjednávateľom v mieste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>plnenia</w:t>
      </w:r>
      <w:r w:rsidR="002C3562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sa na </w:t>
      </w:r>
      <w:r w:rsidR="00FD431B">
        <w:rPr>
          <w:rFonts w:ascii="Times New Roman" w:eastAsia="Microsoft Sans Serif" w:hAnsi="Times New Roman"/>
          <w:color w:val="000000"/>
          <w:sz w:val="22"/>
          <w:szCs w:val="22"/>
        </w:rPr>
        <w:t>O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bjednávateľa prevádza vlastnícke právo k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 xml:space="preserve">dielu 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 xml:space="preserve">a zároveň naňho prechádza nebezpečenstvo škody na </w:t>
      </w:r>
      <w:r w:rsidR="00F6353D">
        <w:rPr>
          <w:rFonts w:ascii="Times New Roman" w:eastAsia="Microsoft Sans Serif" w:hAnsi="Times New Roman"/>
          <w:color w:val="000000"/>
          <w:sz w:val="22"/>
          <w:szCs w:val="22"/>
        </w:rPr>
        <w:t xml:space="preserve">prevzatom </w:t>
      </w:r>
      <w:r w:rsidR="004B3C52">
        <w:rPr>
          <w:rFonts w:ascii="Times New Roman" w:eastAsia="Microsoft Sans Serif" w:hAnsi="Times New Roman"/>
          <w:color w:val="000000"/>
          <w:sz w:val="22"/>
          <w:szCs w:val="22"/>
        </w:rPr>
        <w:t>diele</w:t>
      </w:r>
      <w:r w:rsidRPr="001B06C0">
        <w:rPr>
          <w:rFonts w:ascii="Times New Roman" w:eastAsia="Microsoft Sans Serif" w:hAnsi="Times New Roman"/>
          <w:color w:val="000000"/>
          <w:sz w:val="22"/>
          <w:szCs w:val="22"/>
        </w:rPr>
        <w:t>.</w:t>
      </w:r>
      <w:r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Pr="004C5B7E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  <w:r w:rsidR="00967228" w:rsidRPr="00F732A4">
        <w:rPr>
          <w:rFonts w:ascii="Times New Roman" w:eastAsia="Microsoft Sans Serif" w:hAnsi="Times New Roman"/>
          <w:color w:val="000000"/>
          <w:sz w:val="22"/>
          <w:szCs w:val="22"/>
        </w:rPr>
        <w:t xml:space="preserve"> </w:t>
      </w:r>
    </w:p>
    <w:p w14:paraId="55C37A77" w14:textId="77777777" w:rsidR="00803DC8" w:rsidRPr="00316B08" w:rsidRDefault="00803DC8" w:rsidP="00316B0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jc w:val="both"/>
        <w:rPr>
          <w:rFonts w:ascii="Times New Roman" w:eastAsia="Microsoft Sans Serif" w:hAnsi="Times New Roman"/>
          <w:color w:val="000000"/>
          <w:sz w:val="22"/>
          <w:szCs w:val="22"/>
        </w:rPr>
      </w:pPr>
    </w:p>
    <w:p w14:paraId="49F8505F" w14:textId="32DF27D4" w:rsidR="007719B2" w:rsidRPr="005C0D0D" w:rsidRDefault="007719B2" w:rsidP="00C913B7">
      <w:pPr>
        <w:pStyle w:val="Odsekzoznamu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Článok VIII.</w:t>
      </w:r>
    </w:p>
    <w:p w14:paraId="46479077" w14:textId="77777777" w:rsidR="005C0D0D" w:rsidRDefault="007719B2" w:rsidP="00C913B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eastAsia="Microsoft Sans Serif" w:hAnsi="Times New Roman"/>
          <w:b/>
          <w:color w:val="000000"/>
          <w:sz w:val="22"/>
          <w:szCs w:val="22"/>
        </w:rPr>
      </w:pPr>
      <w:r w:rsidRPr="005C0D0D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           Kodifikácia</w:t>
      </w:r>
      <w:r w:rsidR="00967228">
        <w:rPr>
          <w:rFonts w:ascii="Times New Roman" w:eastAsia="Microsoft Sans Serif" w:hAnsi="Times New Roman"/>
          <w:b/>
          <w:color w:val="000000"/>
          <w:sz w:val="22"/>
          <w:szCs w:val="22"/>
        </w:rPr>
        <w:t xml:space="preserve"> </w:t>
      </w:r>
    </w:p>
    <w:p w14:paraId="417283F7" w14:textId="77777777" w:rsidR="007719B2" w:rsidRPr="007719B2" w:rsidRDefault="007719B2" w:rsidP="007719B2">
      <w:pPr>
        <w:tabs>
          <w:tab w:val="clear" w:pos="2160"/>
          <w:tab w:val="clear" w:pos="2880"/>
          <w:tab w:val="clear" w:pos="4500"/>
          <w:tab w:val="left" w:pos="426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0DBF15F0" w14:textId="1B804FD0" w:rsidR="007719B2" w:rsidRDefault="007719B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2C3562">
        <w:rPr>
          <w:rFonts w:ascii="Times New Roman" w:hAnsi="Times New Roman"/>
          <w:b/>
          <w:noProof/>
          <w:sz w:val="22"/>
          <w:szCs w:val="22"/>
          <w:lang w:eastAsia="sk-SK"/>
        </w:rPr>
        <w:t>8.1.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sa zaväzuje, že dodá návrh kodifikačných údajov na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predmet plnenia</w:t>
      </w:r>
      <w:r w:rsidR="002B5D65"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uvedený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v prílohách zmluvy v súlade so STANAG 4177, podľa § 13 zákona č. 11/2004 Z. z. o obrannej štandardizácii,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kodifikácii a štátnom overovaní kvality výrobkov a služieb na účely obrany v znení neskorších predpisov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(ďalej len „zákon č. 11/2004 Z. z.“) a vyhlášky Ministerstva obrany Slovenskej republiky č. 476/2011 Z. z.,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ktorou sa ustanovujú podrobnosti o metodike spracúvania návrhu kodifikačných údajov, o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programovom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vybavení na spracúvanie návrhov kodifikačných údajov, o návrhu kodifikačných údajov a o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povinnostiach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dodávateľa produktu v znení neskorších predpisov na vlastné náklady podľa príslušných právnych a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technických noriem, najneskôr</w:t>
      </w:r>
      <w:r w:rsidR="002C3562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do termínu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o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do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vz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dania </w:t>
      </w:r>
      <w:r w:rsidR="002B5D65">
        <w:rPr>
          <w:rFonts w:ascii="Times New Roman" w:hAnsi="Times New Roman"/>
          <w:noProof/>
          <w:sz w:val="22"/>
          <w:szCs w:val="22"/>
          <w:lang w:eastAsia="sk-SK"/>
        </w:rPr>
        <w:t>diela</w:t>
      </w:r>
      <w:r w:rsidR="00F4405F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podľa zmluvy.</w:t>
      </w:r>
    </w:p>
    <w:p w14:paraId="745CEE5C" w14:textId="77777777" w:rsidR="002C3562" w:rsidRPr="007719B2" w:rsidRDefault="002C356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ind w:left="851" w:hanging="851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3F9273AB" w14:textId="7274D0CB" w:rsidR="007719B2" w:rsidRDefault="007719B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2C3562">
        <w:rPr>
          <w:rFonts w:ascii="Times New Roman" w:hAnsi="Times New Roman"/>
          <w:b/>
          <w:noProof/>
          <w:sz w:val="22"/>
          <w:szCs w:val="22"/>
          <w:lang w:eastAsia="sk-SK"/>
        </w:rPr>
        <w:t>8.2.</w:t>
      </w:r>
      <w:r w:rsidR="002C356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spracuje návrh kodifikačných údajov v súlade s Metodickým pokynom  na spracovanie návrhu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kodifikačných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údajov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o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produkte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v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> 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aplikácii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MCC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WEB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uvedeným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n</w:t>
      </w:r>
      <w:r w:rsidR="00D83098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a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webovom sídle </w:t>
      </w:r>
      <w:hyperlink r:id="rId10" w:history="1">
        <w:r w:rsidR="008D0A27" w:rsidRPr="00EE42E0">
          <w:rPr>
            <w:rStyle w:val="Hypertextovprepojenie"/>
            <w:rFonts w:ascii="Times New Roman" w:hAnsi="Times New Roman"/>
            <w:bCs/>
            <w:noProof/>
            <w:color w:val="000000" w:themeColor="text1"/>
            <w:sz w:val="22"/>
            <w:szCs w:val="22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32556166" w14:textId="77777777" w:rsidR="002C3562" w:rsidRPr="007719B2" w:rsidRDefault="002C356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</w:p>
    <w:p w14:paraId="0483695A" w14:textId="35A3E181" w:rsidR="007719B2" w:rsidRDefault="007719B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2C3562">
        <w:rPr>
          <w:rFonts w:ascii="Times New Roman" w:hAnsi="Times New Roman"/>
          <w:b/>
          <w:noProof/>
          <w:sz w:val="22"/>
          <w:szCs w:val="22"/>
          <w:lang w:eastAsia="sk-SK"/>
        </w:rPr>
        <w:t>8.3.</w:t>
      </w:r>
      <w:r w:rsidR="002C356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môže o spracovanie návrhu kodifikačných údajov požiadať agentúru  pre kodifikáciu podľa § 11 zákona č. 11/2004 Z. z. Zoznam agentúr pre kodifikáciu je uvedený na webovom sídle</w:t>
      </w:r>
      <w:r w:rsidRPr="00EE42E0">
        <w:rPr>
          <w:rFonts w:ascii="Times New Roman" w:hAnsi="Times New Roman"/>
          <w:bCs/>
          <w:noProof/>
          <w:color w:val="000000" w:themeColor="text1"/>
          <w:sz w:val="22"/>
          <w:szCs w:val="22"/>
          <w:lang w:eastAsia="sk-SK"/>
        </w:rPr>
        <w:t xml:space="preserve"> </w:t>
      </w:r>
      <w:hyperlink r:id="rId11" w:history="1">
        <w:r w:rsidRPr="00EE42E0">
          <w:rPr>
            <w:rFonts w:ascii="Times New Roman" w:hAnsi="Times New Roman"/>
            <w:bCs/>
            <w:noProof/>
            <w:color w:val="000000" w:themeColor="text1"/>
            <w:sz w:val="22"/>
            <w:szCs w:val="22"/>
            <w:u w:val="single"/>
            <w:lang w:eastAsia="sk-SK"/>
          </w:rPr>
          <w:t>www.uosksok.sk</w:t>
        </w:r>
      </w:hyperlink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v časti Odbor kodifikácie.</w:t>
      </w:r>
    </w:p>
    <w:p w14:paraId="726D9F18" w14:textId="77777777" w:rsidR="002C3562" w:rsidRPr="007719B2" w:rsidRDefault="002C356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</w:p>
    <w:p w14:paraId="3EF03911" w14:textId="24829723" w:rsidR="007719B2" w:rsidRDefault="007719B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  <w:r w:rsidRPr="002C3562">
        <w:rPr>
          <w:rFonts w:ascii="Times New Roman" w:hAnsi="Times New Roman"/>
          <w:b/>
          <w:noProof/>
          <w:sz w:val="22"/>
          <w:szCs w:val="22"/>
          <w:lang w:eastAsia="sk-SK"/>
        </w:rPr>
        <w:t>8.4.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="002C3562">
        <w:rPr>
          <w:rFonts w:ascii="Times New Roman" w:hAnsi="Times New Roman"/>
          <w:bCs/>
          <w:noProof/>
          <w:sz w:val="22"/>
          <w:szCs w:val="22"/>
          <w:lang w:eastAsia="sk-SK"/>
        </w:rPr>
        <w:t>D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odanie návrhu kodifikačných údajov je splnené potvrdením dodacieho listu Úradom pre obrannú štandardizáciu, kodifikáciu a štátne overovanie kvality, P. O. BOX 61, Martina Rázusa 7, 911 01 Trenčín,</w:t>
      </w:r>
      <w:r w:rsidR="002C356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Slovenská republika (ďalej len ,,úrad“). </w:t>
      </w:r>
      <w:r w:rsidR="005A524A">
        <w:rPr>
          <w:rFonts w:ascii="Times New Roman" w:hAnsi="Times New Roman"/>
          <w:bCs/>
          <w:noProof/>
          <w:sz w:val="22"/>
          <w:szCs w:val="22"/>
          <w:lang w:eastAsia="sk-SK"/>
        </w:rPr>
        <w:t>Zhotoviteľ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po potvrdení dodacieho listu oznámi túto skutočnosť na adresu uvedenú v </w:t>
      </w:r>
      <w:r w:rsidR="007443CE"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bCs/>
          <w:noProof/>
          <w:sz w:val="22"/>
          <w:szCs w:val="22"/>
          <w:lang w:eastAsia="sk-SK"/>
        </w:rPr>
        <w:t>zmluve.</w:t>
      </w:r>
    </w:p>
    <w:p w14:paraId="55766CC8" w14:textId="77777777" w:rsidR="002C3562" w:rsidRPr="007719B2" w:rsidRDefault="002C3562" w:rsidP="002C3562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ind w:left="851" w:hanging="851"/>
        <w:jc w:val="both"/>
        <w:rPr>
          <w:rFonts w:ascii="Times New Roman" w:hAnsi="Times New Roman"/>
          <w:bCs/>
          <w:noProof/>
          <w:sz w:val="22"/>
          <w:szCs w:val="22"/>
          <w:lang w:eastAsia="sk-SK"/>
        </w:rPr>
      </w:pPr>
    </w:p>
    <w:p w14:paraId="7D41D0F2" w14:textId="5BC73196" w:rsidR="007719B2" w:rsidRDefault="007719B2" w:rsidP="00C913B7">
      <w:pPr>
        <w:tabs>
          <w:tab w:val="clear" w:pos="2160"/>
          <w:tab w:val="clear" w:pos="2880"/>
          <w:tab w:val="clear" w:pos="4500"/>
          <w:tab w:val="num" w:pos="709"/>
          <w:tab w:val="left" w:pos="1080"/>
          <w:tab w:val="left" w:pos="1260"/>
          <w:tab w:val="left" w:pos="1440"/>
        </w:tabs>
        <w:overflowPunct w:val="0"/>
        <w:autoSpaceDE w:val="0"/>
        <w:adjustRightInd w:val="0"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C913B7">
        <w:rPr>
          <w:rFonts w:ascii="Times New Roman" w:hAnsi="Times New Roman"/>
          <w:b/>
          <w:noProof/>
          <w:sz w:val="22"/>
          <w:szCs w:val="22"/>
          <w:lang w:eastAsia="sk-SK"/>
        </w:rPr>
        <w:t>8.5.</w:t>
      </w:r>
      <w:r w:rsidR="00C913B7">
        <w:rPr>
          <w:rFonts w:ascii="Times New Roman" w:hAnsi="Times New Roman"/>
          <w:b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Identifikačné údaje o osobách oprávnených konať za </w:t>
      </w:r>
      <w:r w:rsidR="005A524A">
        <w:rPr>
          <w:rFonts w:ascii="Times New Roman" w:hAnsi="Times New Roman"/>
          <w:noProof/>
          <w:sz w:val="22"/>
          <w:szCs w:val="22"/>
          <w:lang w:eastAsia="sk-SK"/>
        </w:rPr>
        <w:t>zhotoviteľa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 xml:space="preserve"> vo veciach kodifikácie, vrátane</w:t>
      </w:r>
      <w:r w:rsidR="00C913B7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7719B2">
        <w:rPr>
          <w:rFonts w:ascii="Times New Roman" w:hAnsi="Times New Roman"/>
          <w:noProof/>
          <w:sz w:val="22"/>
          <w:szCs w:val="22"/>
          <w:lang w:eastAsia="sk-SK"/>
        </w:rPr>
        <w:t>kontaktných údajov s uvedením čísla telefónu a e-mailovej adresy budú uvedené v zmluve.</w:t>
      </w:r>
    </w:p>
    <w:p w14:paraId="20DCEA55" w14:textId="561671E7" w:rsidR="00691323" w:rsidRDefault="00691323" w:rsidP="007A159A">
      <w:pPr>
        <w:tabs>
          <w:tab w:val="clear" w:pos="2160"/>
          <w:tab w:val="clear" w:pos="2880"/>
          <w:tab w:val="clear" w:pos="4500"/>
          <w:tab w:val="left" w:pos="1701"/>
        </w:tabs>
        <w:autoSpaceDE w:val="0"/>
        <w:autoSpaceDN w:val="0"/>
        <w:spacing w:line="288" w:lineRule="auto"/>
        <w:contextualSpacing/>
        <w:jc w:val="both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4E9EF91" w14:textId="68531CEA" w:rsidR="00941E08" w:rsidRDefault="00941E08" w:rsidP="00C913B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lastRenderedPageBreak/>
        <w:t xml:space="preserve">Článok </w:t>
      </w:r>
      <w:r w:rsidR="006F38E0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I</w:t>
      </w:r>
      <w:r w:rsidR="005A524A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X</w:t>
      </w:r>
      <w:r w:rsidRPr="00941E08"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  <w:t>.</w:t>
      </w:r>
    </w:p>
    <w:p w14:paraId="36F5DDA7" w14:textId="0795E869" w:rsidR="00A94100" w:rsidRDefault="00A94100" w:rsidP="00C913B7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center"/>
        <w:rPr>
          <w:rFonts w:ascii="Times New Roman" w:hAnsi="Times New Roman"/>
          <w:b/>
          <w:sz w:val="22"/>
          <w:szCs w:val="22"/>
        </w:rPr>
      </w:pPr>
      <w:r w:rsidRPr="00A94100">
        <w:rPr>
          <w:rFonts w:ascii="Times New Roman" w:hAnsi="Times New Roman"/>
          <w:b/>
          <w:sz w:val="22"/>
          <w:szCs w:val="22"/>
        </w:rPr>
        <w:t>Sankcie</w:t>
      </w:r>
    </w:p>
    <w:p w14:paraId="1D01BB38" w14:textId="77777777" w:rsidR="00941E08" w:rsidRPr="00941E08" w:rsidRDefault="00941E08" w:rsidP="00941E08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center"/>
        <w:rPr>
          <w:rFonts w:ascii="Times New Roman" w:eastAsia="Microsoft Sans Serif" w:hAnsi="Times New Roman"/>
          <w:b/>
          <w:bCs/>
          <w:color w:val="000000"/>
          <w:sz w:val="22"/>
          <w:szCs w:val="22"/>
        </w:rPr>
      </w:pPr>
    </w:p>
    <w:p w14:paraId="1145271D" w14:textId="03C63005" w:rsidR="00A94100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.1.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ED0BD4">
        <w:rPr>
          <w:rFonts w:ascii="Times New Roman" w:hAnsi="Times New Roman"/>
          <w:sz w:val="22"/>
          <w:szCs w:val="22"/>
        </w:rPr>
        <w:t>A</w:t>
      </w:r>
      <w:r w:rsidR="00FD431B">
        <w:rPr>
          <w:rFonts w:ascii="Times New Roman" w:hAnsi="Times New Roman"/>
          <w:sz w:val="22"/>
          <w:szCs w:val="22"/>
        </w:rPr>
        <w:t xml:space="preserve">k </w:t>
      </w:r>
      <w:r w:rsidR="000A496A">
        <w:rPr>
          <w:rFonts w:ascii="Times New Roman" w:hAnsi="Times New Roman"/>
          <w:sz w:val="22"/>
          <w:szCs w:val="22"/>
        </w:rPr>
        <w:t>Zhotovi</w:t>
      </w:r>
      <w:r w:rsidR="00FD431B" w:rsidRPr="004C5B7E">
        <w:rPr>
          <w:rFonts w:ascii="Times New Roman" w:hAnsi="Times New Roman"/>
          <w:sz w:val="22"/>
          <w:szCs w:val="22"/>
        </w:rPr>
        <w:t xml:space="preserve">teľ poruší povinnosť </w:t>
      </w:r>
      <w:r w:rsidR="00A44345">
        <w:rPr>
          <w:rFonts w:ascii="Times New Roman" w:hAnsi="Times New Roman"/>
          <w:sz w:val="22"/>
          <w:szCs w:val="22"/>
        </w:rPr>
        <w:t>vykonať dielo</w:t>
      </w:r>
      <w:r w:rsidR="00FD431B" w:rsidRPr="004C5B7E">
        <w:rPr>
          <w:rFonts w:ascii="Times New Roman" w:hAnsi="Times New Roman"/>
          <w:sz w:val="22"/>
          <w:szCs w:val="22"/>
        </w:rPr>
        <w:t xml:space="preserve"> riadne </w:t>
      </w:r>
      <w:r w:rsidR="004D29DB">
        <w:rPr>
          <w:rFonts w:ascii="Times New Roman" w:hAnsi="Times New Roman"/>
          <w:sz w:val="22"/>
          <w:szCs w:val="22"/>
        </w:rPr>
        <w:t>a</w:t>
      </w:r>
      <w:r w:rsidR="00FD431B" w:rsidRPr="004C5B7E">
        <w:rPr>
          <w:rFonts w:ascii="Times New Roman" w:hAnsi="Times New Roman"/>
          <w:sz w:val="22"/>
          <w:szCs w:val="22"/>
        </w:rPr>
        <w:t xml:space="preserve"> včas podľa podmienok </w:t>
      </w:r>
      <w:r w:rsidR="00FD431B">
        <w:rPr>
          <w:rFonts w:ascii="Times New Roman" w:hAnsi="Times New Roman"/>
          <w:sz w:val="22"/>
          <w:szCs w:val="22"/>
        </w:rPr>
        <w:t>zmluvy</w:t>
      </w:r>
      <w:r w:rsidR="00FD431B" w:rsidRPr="00A94100">
        <w:rPr>
          <w:rFonts w:ascii="Times New Roman" w:hAnsi="Times New Roman"/>
          <w:sz w:val="22"/>
          <w:szCs w:val="22"/>
        </w:rPr>
        <w:t>,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FD431B" w:rsidRPr="00A94100">
        <w:rPr>
          <w:rFonts w:ascii="Times New Roman" w:hAnsi="Times New Roman"/>
          <w:sz w:val="22"/>
          <w:szCs w:val="22"/>
        </w:rPr>
        <w:t>zaplat</w:t>
      </w:r>
      <w:r w:rsidR="00ED0BD4">
        <w:rPr>
          <w:rFonts w:ascii="Times New Roman" w:hAnsi="Times New Roman"/>
          <w:sz w:val="22"/>
          <w:szCs w:val="22"/>
        </w:rPr>
        <w:t xml:space="preserve">í </w:t>
      </w:r>
      <w:r w:rsidR="00FD431B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O</w:t>
      </w:r>
      <w:r w:rsidR="00FD431B" w:rsidRPr="00A94100">
        <w:rPr>
          <w:rFonts w:ascii="Times New Roman" w:hAnsi="Times New Roman"/>
          <w:sz w:val="22"/>
          <w:szCs w:val="22"/>
        </w:rPr>
        <w:t>bjednávateľovi zmluvnú pokutu</w:t>
      </w:r>
      <w:r w:rsidR="004D29DB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>vo výške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ED0BD4">
        <w:rPr>
          <w:rFonts w:ascii="Times New Roman" w:hAnsi="Times New Roman"/>
          <w:sz w:val="22"/>
          <w:szCs w:val="22"/>
        </w:rPr>
        <w:t>0,05</w:t>
      </w:r>
      <w:r w:rsidR="006A0FA5">
        <w:rPr>
          <w:rFonts w:ascii="Times New Roman" w:hAnsi="Times New Roman"/>
          <w:sz w:val="22"/>
          <w:szCs w:val="22"/>
        </w:rPr>
        <w:t xml:space="preserve"> % z ceny</w:t>
      </w:r>
      <w:r w:rsidR="006A0FA5" w:rsidRPr="006A0FA5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 xml:space="preserve">riadne </w:t>
      </w:r>
      <w:r w:rsidR="004D29DB">
        <w:rPr>
          <w:rFonts w:ascii="Times New Roman" w:hAnsi="Times New Roman"/>
          <w:sz w:val="22"/>
          <w:szCs w:val="22"/>
        </w:rPr>
        <w:t>a</w:t>
      </w:r>
      <w:r w:rsidR="006A0FA5">
        <w:rPr>
          <w:rFonts w:ascii="Times New Roman" w:hAnsi="Times New Roman"/>
          <w:sz w:val="22"/>
          <w:szCs w:val="22"/>
        </w:rPr>
        <w:t xml:space="preserve"> včas nevykonaného diela</w:t>
      </w:r>
      <w:r w:rsidR="00ED0BD4">
        <w:rPr>
          <w:rFonts w:ascii="Times New Roman" w:hAnsi="Times New Roman"/>
          <w:sz w:val="22"/>
          <w:szCs w:val="22"/>
        </w:rPr>
        <w:t xml:space="preserve">, a to </w:t>
      </w:r>
      <w:r w:rsidR="00FD431B" w:rsidRPr="00A94100">
        <w:rPr>
          <w:rFonts w:ascii="Times New Roman" w:hAnsi="Times New Roman"/>
          <w:sz w:val="22"/>
          <w:szCs w:val="22"/>
        </w:rPr>
        <w:t>za každý</w:t>
      </w:r>
      <w:r w:rsidR="00FD431B">
        <w:rPr>
          <w:rFonts w:ascii="Times New Roman" w:hAnsi="Times New Roman"/>
          <w:sz w:val="22"/>
          <w:szCs w:val="22"/>
        </w:rPr>
        <w:t xml:space="preserve"> </w:t>
      </w:r>
      <w:r w:rsidR="006A0FA5">
        <w:rPr>
          <w:rFonts w:ascii="Times New Roman" w:hAnsi="Times New Roman"/>
          <w:sz w:val="22"/>
          <w:szCs w:val="22"/>
        </w:rPr>
        <w:t xml:space="preserve">ďalší </w:t>
      </w:r>
      <w:r w:rsidR="00FD431B">
        <w:rPr>
          <w:rFonts w:ascii="Times New Roman" w:hAnsi="Times New Roman"/>
          <w:sz w:val="22"/>
          <w:szCs w:val="22"/>
        </w:rPr>
        <w:t>aj</w:t>
      </w:r>
      <w:r w:rsidR="004D29DB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>začatý</w:t>
      </w:r>
      <w:r w:rsidR="00FD431B" w:rsidRPr="00A94100">
        <w:rPr>
          <w:rFonts w:ascii="Times New Roman" w:hAnsi="Times New Roman"/>
          <w:sz w:val="22"/>
          <w:szCs w:val="22"/>
        </w:rPr>
        <w:t xml:space="preserve"> deň omeškania.</w:t>
      </w:r>
      <w:r w:rsidR="007A662A">
        <w:rPr>
          <w:rFonts w:ascii="Times New Roman" w:hAnsi="Times New Roman"/>
          <w:sz w:val="22"/>
          <w:szCs w:val="22"/>
        </w:rPr>
        <w:t xml:space="preserve"> </w:t>
      </w:r>
    </w:p>
    <w:p w14:paraId="5749DB32" w14:textId="77777777" w:rsidR="00ED0BD4" w:rsidRDefault="00ED0BD4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399E06F7" w14:textId="7B889084" w:rsidR="00ED0BD4" w:rsidRPr="00ED0BD4" w:rsidRDefault="00ED0BD4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ED0BD4">
        <w:rPr>
          <w:rFonts w:ascii="Times New Roman" w:hAnsi="Times New Roman"/>
          <w:b/>
          <w:bCs/>
          <w:sz w:val="22"/>
          <w:szCs w:val="22"/>
        </w:rPr>
        <w:t xml:space="preserve">9.2. 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ED0BD4">
        <w:rPr>
          <w:rFonts w:ascii="Times New Roman" w:hAnsi="Times New Roman"/>
          <w:sz w:val="22"/>
          <w:szCs w:val="22"/>
        </w:rPr>
        <w:t>V</w:t>
      </w:r>
      <w:r>
        <w:rPr>
          <w:rFonts w:ascii="Times New Roman" w:hAnsi="Times New Roman"/>
          <w:sz w:val="22"/>
          <w:szCs w:val="22"/>
        </w:rPr>
        <w:t xml:space="preserve"> prípade, ak Zhotoviteľ poruší povinnosť odovzdať </w:t>
      </w:r>
      <w:r w:rsidR="00F73E94">
        <w:rPr>
          <w:rFonts w:ascii="Times New Roman" w:hAnsi="Times New Roman"/>
          <w:sz w:val="22"/>
          <w:szCs w:val="22"/>
        </w:rPr>
        <w:t xml:space="preserve">vzorky diela a doklady o zhode </w:t>
      </w:r>
      <w:r w:rsidR="00F73E94" w:rsidRPr="004C5B7E">
        <w:rPr>
          <w:rFonts w:ascii="Times New Roman" w:hAnsi="Times New Roman"/>
          <w:sz w:val="22"/>
          <w:szCs w:val="22"/>
        </w:rPr>
        <w:t xml:space="preserve">riadne </w:t>
      </w:r>
      <w:r w:rsidR="00F73E94">
        <w:rPr>
          <w:rFonts w:ascii="Times New Roman" w:hAnsi="Times New Roman"/>
          <w:sz w:val="22"/>
          <w:szCs w:val="22"/>
        </w:rPr>
        <w:t>a</w:t>
      </w:r>
      <w:r w:rsidR="00F73E94" w:rsidRPr="004C5B7E">
        <w:rPr>
          <w:rFonts w:ascii="Times New Roman" w:hAnsi="Times New Roman"/>
          <w:sz w:val="22"/>
          <w:szCs w:val="22"/>
        </w:rPr>
        <w:t xml:space="preserve"> včas podľa podmienok tejto </w:t>
      </w:r>
      <w:r w:rsidR="00F73E94">
        <w:rPr>
          <w:rFonts w:ascii="Times New Roman" w:hAnsi="Times New Roman"/>
          <w:sz w:val="22"/>
          <w:szCs w:val="22"/>
        </w:rPr>
        <w:t>zmluvy, zaplatí Objednávateľovi zmluvnú pokutu vo výške 20,- EUR, a to za každý</w:t>
      </w:r>
      <w:r w:rsidR="0097288D">
        <w:rPr>
          <w:rFonts w:ascii="Times New Roman" w:hAnsi="Times New Roman"/>
          <w:sz w:val="22"/>
          <w:szCs w:val="22"/>
        </w:rPr>
        <w:t xml:space="preserve"> ďalší</w:t>
      </w:r>
      <w:r w:rsidR="00F73E94">
        <w:rPr>
          <w:rFonts w:ascii="Times New Roman" w:hAnsi="Times New Roman"/>
          <w:sz w:val="22"/>
          <w:szCs w:val="22"/>
        </w:rPr>
        <w:t xml:space="preserve"> aj začatý deň omeškania.      </w:t>
      </w:r>
      <w:r w:rsidRPr="00ED0BD4">
        <w:rPr>
          <w:rFonts w:ascii="Times New Roman" w:hAnsi="Times New Roman"/>
          <w:sz w:val="22"/>
          <w:szCs w:val="22"/>
        </w:rPr>
        <w:t xml:space="preserve"> </w:t>
      </w:r>
    </w:p>
    <w:p w14:paraId="159F60EB" w14:textId="77777777" w:rsidR="00C913B7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199094A7" w14:textId="78B7A700" w:rsidR="00A94100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3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C913B7">
        <w:rPr>
          <w:rFonts w:ascii="Times New Roman" w:hAnsi="Times New Roman"/>
          <w:sz w:val="22"/>
          <w:szCs w:val="22"/>
        </w:rPr>
        <w:t>V</w:t>
      </w:r>
      <w:r w:rsidR="00FD431B">
        <w:rPr>
          <w:rFonts w:ascii="Times New Roman" w:hAnsi="Times New Roman"/>
          <w:sz w:val="22"/>
          <w:szCs w:val="22"/>
        </w:rPr>
        <w:t> prípade, a</w:t>
      </w:r>
      <w:r w:rsidR="00A94100" w:rsidRPr="00A94100">
        <w:rPr>
          <w:rFonts w:ascii="Times New Roman" w:hAnsi="Times New Roman"/>
          <w:sz w:val="22"/>
          <w:szCs w:val="22"/>
        </w:rPr>
        <w:t xml:space="preserve">k </w:t>
      </w:r>
      <w:r w:rsidR="00B057BC">
        <w:rPr>
          <w:rFonts w:ascii="Times New Roman" w:hAnsi="Times New Roman"/>
          <w:sz w:val="22"/>
          <w:szCs w:val="22"/>
        </w:rPr>
        <w:t>Zhotovi</w:t>
      </w:r>
      <w:r w:rsidR="00A94100" w:rsidRPr="00A94100">
        <w:rPr>
          <w:rFonts w:ascii="Times New Roman" w:hAnsi="Times New Roman"/>
          <w:sz w:val="22"/>
          <w:szCs w:val="22"/>
        </w:rPr>
        <w:t xml:space="preserve">teľ </w:t>
      </w:r>
      <w:r w:rsidR="00FD431B">
        <w:rPr>
          <w:rFonts w:ascii="Times New Roman" w:hAnsi="Times New Roman"/>
          <w:sz w:val="22"/>
          <w:szCs w:val="22"/>
        </w:rPr>
        <w:t xml:space="preserve">poruší povinnosť </w:t>
      </w:r>
      <w:r w:rsidR="00A94100" w:rsidRPr="00A94100">
        <w:rPr>
          <w:rFonts w:ascii="Times New Roman" w:hAnsi="Times New Roman"/>
          <w:sz w:val="22"/>
          <w:szCs w:val="22"/>
        </w:rPr>
        <w:t>vybav</w:t>
      </w:r>
      <w:r w:rsidR="00FD431B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FD431B">
        <w:rPr>
          <w:rFonts w:ascii="Times New Roman" w:hAnsi="Times New Roman"/>
          <w:sz w:val="22"/>
          <w:szCs w:val="22"/>
        </w:rPr>
        <w:t xml:space="preserve">uplatnenú </w:t>
      </w:r>
      <w:r w:rsidR="00A94100" w:rsidRPr="00A94100">
        <w:rPr>
          <w:rFonts w:ascii="Times New Roman" w:hAnsi="Times New Roman"/>
          <w:sz w:val="22"/>
          <w:szCs w:val="22"/>
        </w:rPr>
        <w:t>reklamáciu v dohodnutej dobe,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3B15B1">
        <w:rPr>
          <w:rFonts w:ascii="Times New Roman" w:hAnsi="Times New Roman"/>
          <w:sz w:val="22"/>
          <w:szCs w:val="22"/>
        </w:rPr>
        <w:t xml:space="preserve">je povinný </w:t>
      </w:r>
      <w:r w:rsidR="00A94100" w:rsidRPr="00A94100">
        <w:rPr>
          <w:rFonts w:ascii="Times New Roman" w:hAnsi="Times New Roman"/>
          <w:sz w:val="22"/>
          <w:szCs w:val="22"/>
        </w:rPr>
        <w:t>zaplat</w:t>
      </w:r>
      <w:r w:rsidR="003B15B1">
        <w:rPr>
          <w:rFonts w:ascii="Times New Roman" w:hAnsi="Times New Roman"/>
          <w:sz w:val="22"/>
          <w:szCs w:val="22"/>
        </w:rPr>
        <w:t>iť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7F1D82">
        <w:rPr>
          <w:rFonts w:ascii="Times New Roman" w:hAnsi="Times New Roman"/>
          <w:sz w:val="22"/>
          <w:szCs w:val="22"/>
        </w:rPr>
        <w:t>O</w:t>
      </w:r>
      <w:r w:rsidR="00A94100" w:rsidRPr="00A94100">
        <w:rPr>
          <w:rFonts w:ascii="Times New Roman" w:hAnsi="Times New Roman"/>
          <w:sz w:val="22"/>
          <w:szCs w:val="22"/>
        </w:rPr>
        <w:t xml:space="preserve">bjednávateľovi zmluvnú pokutu vo výške </w:t>
      </w:r>
      <w:r w:rsidR="00780408">
        <w:rPr>
          <w:rFonts w:ascii="Times New Roman" w:hAnsi="Times New Roman"/>
          <w:sz w:val="22"/>
          <w:szCs w:val="22"/>
        </w:rPr>
        <w:t xml:space="preserve">0,03 % z ceny </w:t>
      </w:r>
      <w:proofErr w:type="spellStart"/>
      <w:r w:rsidR="00780408">
        <w:rPr>
          <w:rFonts w:ascii="Times New Roman" w:hAnsi="Times New Roman"/>
          <w:sz w:val="22"/>
          <w:szCs w:val="22"/>
        </w:rPr>
        <w:t>vadného</w:t>
      </w:r>
      <w:proofErr w:type="spellEnd"/>
      <w:r w:rsidR="00780408">
        <w:rPr>
          <w:rFonts w:ascii="Times New Roman" w:hAnsi="Times New Roman"/>
          <w:sz w:val="22"/>
          <w:szCs w:val="22"/>
        </w:rPr>
        <w:t xml:space="preserve"> plnenia,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A94100" w:rsidRPr="007A159A">
        <w:rPr>
          <w:rFonts w:ascii="Times New Roman" w:hAnsi="Times New Roman"/>
          <w:sz w:val="22"/>
          <w:szCs w:val="22"/>
        </w:rPr>
        <w:t>a 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94100" w:rsidRPr="007A159A">
        <w:rPr>
          <w:rFonts w:ascii="Times New Roman" w:hAnsi="Times New Roman"/>
          <w:sz w:val="22"/>
          <w:szCs w:val="22"/>
        </w:rPr>
        <w:t xml:space="preserve">. </w:t>
      </w:r>
    </w:p>
    <w:p w14:paraId="18D1A97B" w14:textId="77777777" w:rsidR="00C913B7" w:rsidRPr="007A159A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2DAAA42F" w14:textId="51343F20" w:rsidR="00F2107C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4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A94100" w:rsidRPr="007A159A">
        <w:rPr>
          <w:rFonts w:ascii="Times New Roman" w:hAnsi="Times New Roman"/>
          <w:sz w:val="22"/>
          <w:szCs w:val="22"/>
        </w:rPr>
        <w:t xml:space="preserve"> </w:t>
      </w:r>
      <w:r w:rsidR="00C913B7">
        <w:rPr>
          <w:rFonts w:ascii="Times New Roman" w:hAnsi="Times New Roman"/>
          <w:sz w:val="22"/>
          <w:szCs w:val="22"/>
        </w:rPr>
        <w:t>V</w:t>
      </w:r>
      <w:r w:rsidR="00732500" w:rsidRPr="007A159A">
        <w:rPr>
          <w:rFonts w:ascii="Times New Roman" w:hAnsi="Times New Roman"/>
          <w:sz w:val="22"/>
          <w:szCs w:val="22"/>
        </w:rPr>
        <w:t> prípade, ak Zhotoviteľ nedodá návrh kodifikačných údajov o </w:t>
      </w:r>
      <w:r w:rsidR="00BD3C9A">
        <w:rPr>
          <w:rFonts w:ascii="Times New Roman" w:hAnsi="Times New Roman"/>
          <w:sz w:val="22"/>
          <w:szCs w:val="22"/>
        </w:rPr>
        <w:t>diele</w:t>
      </w:r>
      <w:r w:rsidR="00BD3C9A" w:rsidRPr="007A159A">
        <w:rPr>
          <w:rFonts w:ascii="Times New Roman" w:hAnsi="Times New Roman"/>
          <w:sz w:val="22"/>
          <w:szCs w:val="22"/>
        </w:rPr>
        <w:t xml:space="preserve"> </w:t>
      </w:r>
      <w:r w:rsidR="00732500" w:rsidRPr="007A159A">
        <w:rPr>
          <w:rFonts w:ascii="Times New Roman" w:hAnsi="Times New Roman"/>
          <w:sz w:val="22"/>
          <w:szCs w:val="22"/>
        </w:rPr>
        <w:t xml:space="preserve">podľa článku VIII. 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732500" w:rsidRPr="007A159A">
        <w:rPr>
          <w:rFonts w:ascii="Times New Roman" w:hAnsi="Times New Roman"/>
          <w:sz w:val="22"/>
          <w:szCs w:val="22"/>
        </w:rPr>
        <w:t xml:space="preserve">tejto zmluvy, zaplatí Objednávateľovi zmluvnú pokutu </w:t>
      </w:r>
      <w:r w:rsidR="00AD337F" w:rsidRPr="007A159A">
        <w:rPr>
          <w:rFonts w:ascii="Times New Roman" w:hAnsi="Times New Roman"/>
          <w:sz w:val="22"/>
          <w:szCs w:val="22"/>
        </w:rPr>
        <w:t xml:space="preserve">vo výške 0,03 % z ceny </w:t>
      </w:r>
      <w:r w:rsidR="00837B4E">
        <w:rPr>
          <w:rFonts w:ascii="Times New Roman" w:hAnsi="Times New Roman"/>
          <w:sz w:val="22"/>
          <w:szCs w:val="22"/>
        </w:rPr>
        <w:t xml:space="preserve">za vykonanie </w:t>
      </w:r>
      <w:r w:rsidR="00BD3C9A">
        <w:rPr>
          <w:rFonts w:ascii="Times New Roman" w:hAnsi="Times New Roman"/>
          <w:sz w:val="22"/>
          <w:szCs w:val="22"/>
        </w:rPr>
        <w:t>diela</w:t>
      </w:r>
      <w:r w:rsidR="00AD337F" w:rsidRPr="007A159A">
        <w:rPr>
          <w:rFonts w:ascii="Times New Roman" w:hAnsi="Times New Roman"/>
          <w:sz w:val="22"/>
          <w:szCs w:val="22"/>
        </w:rPr>
        <w:t>,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AD337F" w:rsidRPr="007A159A">
        <w:rPr>
          <w:rFonts w:ascii="Times New Roman" w:hAnsi="Times New Roman"/>
          <w:sz w:val="22"/>
          <w:szCs w:val="22"/>
        </w:rPr>
        <w:t>ktorého sa kodifikácia týka, a to za každý aj začatý deň omeškania</w:t>
      </w:r>
      <w:r w:rsidR="007443CE">
        <w:rPr>
          <w:rFonts w:ascii="Times New Roman" w:hAnsi="Times New Roman"/>
          <w:sz w:val="22"/>
          <w:szCs w:val="22"/>
        </w:rPr>
        <w:t xml:space="preserve">, </w:t>
      </w:r>
      <w:r w:rsidR="007443CE" w:rsidRPr="007A159A">
        <w:rPr>
          <w:rFonts w:ascii="Times New Roman" w:hAnsi="Times New Roman"/>
          <w:sz w:val="22"/>
          <w:szCs w:val="22"/>
        </w:rPr>
        <w:t>minimálne však vo výške 100,- EUR (slovom: sto eur)</w:t>
      </w:r>
      <w:r w:rsidR="00AD337F" w:rsidRPr="007A159A">
        <w:rPr>
          <w:rFonts w:ascii="Times New Roman" w:hAnsi="Times New Roman"/>
          <w:sz w:val="22"/>
          <w:szCs w:val="22"/>
        </w:rPr>
        <w:t>.</w:t>
      </w:r>
      <w:r w:rsidR="00967228">
        <w:rPr>
          <w:rFonts w:ascii="Times New Roman" w:hAnsi="Times New Roman"/>
          <w:sz w:val="22"/>
          <w:szCs w:val="22"/>
        </w:rPr>
        <w:t xml:space="preserve"> </w:t>
      </w:r>
    </w:p>
    <w:p w14:paraId="3A37527A" w14:textId="77777777" w:rsidR="00C913B7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09BF771C" w14:textId="2E92B201" w:rsidR="00B72072" w:rsidRPr="002E7F85" w:rsidRDefault="005653A2" w:rsidP="002E7F85">
      <w:pPr>
        <w:pStyle w:val="Zkladntext2"/>
        <w:rPr>
          <w:sz w:val="22"/>
          <w:szCs w:val="22"/>
          <w:lang w:val="sk-SK"/>
        </w:rPr>
      </w:pPr>
      <w:r w:rsidRPr="00C913B7">
        <w:rPr>
          <w:b/>
          <w:bCs/>
          <w:sz w:val="22"/>
          <w:szCs w:val="22"/>
        </w:rPr>
        <w:t>9</w:t>
      </w:r>
      <w:r w:rsidR="00B72072" w:rsidRPr="00C913B7">
        <w:rPr>
          <w:b/>
          <w:bCs/>
          <w:sz w:val="22"/>
          <w:szCs w:val="22"/>
        </w:rPr>
        <w:t>.</w:t>
      </w:r>
      <w:r w:rsidR="00F73E94">
        <w:rPr>
          <w:b/>
          <w:bCs/>
          <w:sz w:val="22"/>
          <w:szCs w:val="22"/>
        </w:rPr>
        <w:t>5</w:t>
      </w:r>
      <w:r w:rsidR="00B72072" w:rsidRPr="002E7F85">
        <w:rPr>
          <w:b/>
          <w:bCs/>
          <w:sz w:val="22"/>
          <w:szCs w:val="22"/>
          <w:lang w:val="sk-SK"/>
        </w:rPr>
        <w:t>.</w:t>
      </w:r>
      <w:r w:rsidR="00C913B7" w:rsidRPr="002E7F85">
        <w:rPr>
          <w:b/>
          <w:bCs/>
          <w:sz w:val="22"/>
          <w:szCs w:val="22"/>
          <w:lang w:val="sk-SK"/>
        </w:rPr>
        <w:t xml:space="preserve"> </w:t>
      </w:r>
      <w:r w:rsidR="00B72072" w:rsidRPr="002E7F85">
        <w:rPr>
          <w:sz w:val="22"/>
          <w:szCs w:val="22"/>
          <w:lang w:val="sk-SK"/>
        </w:rPr>
        <w:t>V prípade, ak</w:t>
      </w:r>
      <w:r w:rsidR="002E7F85">
        <w:rPr>
          <w:sz w:val="22"/>
          <w:szCs w:val="22"/>
          <w:lang w:val="sk-SK"/>
        </w:rPr>
        <w:t xml:space="preserve"> preverovaním kvality diela podľa </w:t>
      </w:r>
      <w:r w:rsidR="002E7F85" w:rsidRPr="00B85464">
        <w:rPr>
          <w:sz w:val="22"/>
          <w:szCs w:val="22"/>
          <w:lang w:val="sk-SK"/>
        </w:rPr>
        <w:t xml:space="preserve">bodu 5.19. </w:t>
      </w:r>
      <w:r w:rsidR="002E7F85">
        <w:rPr>
          <w:sz w:val="22"/>
          <w:szCs w:val="22"/>
          <w:lang w:val="sk-SK"/>
        </w:rPr>
        <w:t>zmluvy,</w:t>
      </w:r>
      <w:r w:rsidR="00B72072" w:rsidRPr="002E7F85">
        <w:rPr>
          <w:sz w:val="22"/>
          <w:szCs w:val="22"/>
          <w:lang w:val="sk-SK"/>
        </w:rPr>
        <w:t xml:space="preserve"> </w:t>
      </w:r>
      <w:r w:rsidR="00477C2D" w:rsidRPr="002E7F85">
        <w:rPr>
          <w:sz w:val="22"/>
          <w:szCs w:val="22"/>
          <w:lang w:val="sk-SK"/>
        </w:rPr>
        <w:t>certifikát</w:t>
      </w:r>
      <w:r w:rsidR="002E7F85">
        <w:rPr>
          <w:sz w:val="22"/>
          <w:szCs w:val="22"/>
          <w:lang w:val="sk-SK"/>
        </w:rPr>
        <w:t>mi</w:t>
      </w:r>
      <w:r w:rsidR="00477C2D" w:rsidRPr="002E7F85">
        <w:rPr>
          <w:sz w:val="22"/>
          <w:szCs w:val="22"/>
          <w:lang w:val="sk-SK"/>
        </w:rPr>
        <w:t>, záverečný</w:t>
      </w:r>
      <w:r w:rsidR="002E7F85">
        <w:rPr>
          <w:sz w:val="22"/>
          <w:szCs w:val="22"/>
          <w:lang w:val="sk-SK"/>
        </w:rPr>
        <w:t>mi</w:t>
      </w:r>
      <w:r w:rsidR="00477C2D" w:rsidRPr="002E7F85">
        <w:rPr>
          <w:sz w:val="22"/>
          <w:szCs w:val="22"/>
          <w:lang w:val="sk-SK"/>
        </w:rPr>
        <w:t xml:space="preserve"> protokol</w:t>
      </w:r>
      <w:r w:rsidR="002E7F85">
        <w:rPr>
          <w:sz w:val="22"/>
          <w:szCs w:val="22"/>
          <w:lang w:val="sk-SK"/>
        </w:rPr>
        <w:t>mi</w:t>
      </w:r>
      <w:r w:rsidR="00477C2D" w:rsidRPr="002E7F85">
        <w:rPr>
          <w:sz w:val="22"/>
          <w:szCs w:val="22"/>
          <w:lang w:val="sk-SK"/>
        </w:rPr>
        <w:t>, protokol</w:t>
      </w:r>
      <w:r w:rsidR="002E7F85">
        <w:rPr>
          <w:sz w:val="22"/>
          <w:szCs w:val="22"/>
          <w:lang w:val="sk-SK"/>
        </w:rPr>
        <w:t>mi</w:t>
      </w:r>
      <w:r w:rsidR="00477C2D" w:rsidRPr="002E7F85">
        <w:rPr>
          <w:sz w:val="22"/>
          <w:szCs w:val="22"/>
          <w:lang w:val="sk-SK"/>
        </w:rPr>
        <w:t xml:space="preserve"> alebo iný</w:t>
      </w:r>
      <w:r w:rsidR="002E7F85">
        <w:rPr>
          <w:sz w:val="22"/>
          <w:szCs w:val="22"/>
          <w:lang w:val="sk-SK"/>
        </w:rPr>
        <w:t>mi</w:t>
      </w:r>
      <w:r w:rsidR="00477C2D" w:rsidRPr="002E7F85">
        <w:rPr>
          <w:sz w:val="22"/>
          <w:szCs w:val="22"/>
          <w:lang w:val="sk-SK"/>
        </w:rPr>
        <w:t xml:space="preserve"> potvrden</w:t>
      </w:r>
      <w:r w:rsidR="002E7F85">
        <w:rPr>
          <w:sz w:val="22"/>
          <w:szCs w:val="22"/>
          <w:lang w:val="sk-SK"/>
        </w:rPr>
        <w:t>iami</w:t>
      </w:r>
      <w:r w:rsidR="00477C2D" w:rsidRPr="002E7F85">
        <w:rPr>
          <w:sz w:val="22"/>
          <w:szCs w:val="22"/>
          <w:lang w:val="sk-SK"/>
        </w:rPr>
        <w:t xml:space="preserve"> s jasne identifikovanými odkazmi na technické špecifikácie a technické normy vzťahujúce sa na vzorky vyhotoveného diela </w:t>
      </w:r>
      <w:r w:rsidR="002E7F85" w:rsidRPr="002E7F85">
        <w:rPr>
          <w:sz w:val="22"/>
          <w:szCs w:val="22"/>
          <w:lang w:val="sk-SK"/>
        </w:rPr>
        <w:t>vydanými orgánom kontroly kvality alebo orgánom s právomocou posudzovať zhodu nebude potvrdená zhoda vzorky s požadovanými technickými parametrami, predpismi a normami uvedenými v Prílohe č. 1 zmluvy</w:t>
      </w:r>
      <w:r w:rsidR="002E7F85">
        <w:rPr>
          <w:sz w:val="22"/>
          <w:szCs w:val="22"/>
          <w:lang w:val="sk-SK"/>
        </w:rPr>
        <w:t>,</w:t>
      </w:r>
      <w:r w:rsidR="00B72072" w:rsidRPr="002E7F85">
        <w:rPr>
          <w:sz w:val="22"/>
          <w:szCs w:val="22"/>
          <w:lang w:val="sk-SK"/>
        </w:rPr>
        <w:t xml:space="preserve"> je Zhotoviteľ povinný zaplatiť Objednávateľovi zmluvnú pokutu vo výške</w:t>
      </w:r>
      <w:r w:rsidR="00573552" w:rsidRPr="002E7F85">
        <w:rPr>
          <w:sz w:val="22"/>
          <w:szCs w:val="22"/>
          <w:lang w:val="sk-SK"/>
        </w:rPr>
        <w:t xml:space="preserve"> 50%</w:t>
      </w:r>
      <w:r w:rsidR="009B7EF9" w:rsidRPr="002E7F85">
        <w:rPr>
          <w:sz w:val="22"/>
          <w:szCs w:val="22"/>
          <w:lang w:val="sk-SK"/>
        </w:rPr>
        <w:t xml:space="preserve">  z ceny </w:t>
      </w:r>
      <w:r w:rsidR="00837B4E" w:rsidRPr="002E7F85">
        <w:rPr>
          <w:sz w:val="22"/>
          <w:szCs w:val="22"/>
          <w:lang w:val="sk-SK"/>
        </w:rPr>
        <w:t xml:space="preserve">za vykonanie </w:t>
      </w:r>
      <w:r w:rsidR="009B7EF9" w:rsidRPr="002E7F85">
        <w:rPr>
          <w:sz w:val="22"/>
          <w:szCs w:val="22"/>
          <w:lang w:val="sk-SK"/>
        </w:rPr>
        <w:t>diela podľa zmluvy</w:t>
      </w:r>
      <w:r w:rsidR="00B72072" w:rsidRPr="002E7F85">
        <w:rPr>
          <w:sz w:val="22"/>
          <w:szCs w:val="22"/>
          <w:lang w:val="sk-SK"/>
        </w:rPr>
        <w:t>.</w:t>
      </w:r>
      <w:r w:rsidR="00B52F58" w:rsidRPr="002E7F85">
        <w:rPr>
          <w:sz w:val="22"/>
          <w:szCs w:val="22"/>
          <w:lang w:val="sk-SK"/>
        </w:rPr>
        <w:t xml:space="preserve"> </w:t>
      </w:r>
    </w:p>
    <w:p w14:paraId="3E976050" w14:textId="77777777" w:rsidR="00477C2D" w:rsidRPr="002E7F85" w:rsidRDefault="00477C2D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4CD48DB0" w14:textId="4AA8C4E0" w:rsidR="00C913B7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7325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6</w:t>
      </w:r>
      <w:r w:rsidR="00D07AEF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V prípade, ak sa Objednávateľ dostane do omeškania s úhradou ceny za </w:t>
      </w:r>
      <w:r w:rsidR="00837B4E">
        <w:rPr>
          <w:rFonts w:ascii="Times New Roman" w:hAnsi="Times New Roman"/>
          <w:sz w:val="22"/>
          <w:szCs w:val="22"/>
        </w:rPr>
        <w:t xml:space="preserve">vykonanie </w:t>
      </w:r>
      <w:r w:rsidR="009B37A2">
        <w:rPr>
          <w:rFonts w:ascii="Times New Roman" w:hAnsi="Times New Roman"/>
          <w:sz w:val="22"/>
          <w:szCs w:val="22"/>
        </w:rPr>
        <w:t>diel</w:t>
      </w:r>
      <w:r w:rsidR="00837B4E">
        <w:rPr>
          <w:rFonts w:ascii="Times New Roman" w:hAnsi="Times New Roman"/>
          <w:sz w:val="22"/>
          <w:szCs w:val="22"/>
        </w:rPr>
        <w:t>a</w:t>
      </w:r>
      <w:r w:rsidR="00822CFE" w:rsidRPr="004C5B7E">
        <w:rPr>
          <w:rFonts w:ascii="Times New Roman" w:hAnsi="Times New Roman"/>
          <w:sz w:val="22"/>
          <w:szCs w:val="22"/>
        </w:rPr>
        <w:t xml:space="preserve"> podľa príslušnej faktúry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teľa, je </w:t>
      </w:r>
      <w:r w:rsidR="00BF7E12">
        <w:rPr>
          <w:rFonts w:ascii="Times New Roman" w:hAnsi="Times New Roman"/>
          <w:sz w:val="22"/>
          <w:szCs w:val="22"/>
        </w:rPr>
        <w:t>Zhotovi</w:t>
      </w:r>
      <w:r w:rsidR="00822CFE" w:rsidRPr="004C5B7E">
        <w:rPr>
          <w:rFonts w:ascii="Times New Roman" w:hAnsi="Times New Roman"/>
          <w:sz w:val="22"/>
          <w:szCs w:val="22"/>
        </w:rPr>
        <w:t xml:space="preserve">teľ oprávnený si od </w:t>
      </w:r>
      <w:r w:rsidR="00822CFE">
        <w:rPr>
          <w:rFonts w:ascii="Times New Roman" w:hAnsi="Times New Roman"/>
          <w:sz w:val="22"/>
          <w:szCs w:val="22"/>
        </w:rPr>
        <w:t>O</w:t>
      </w:r>
      <w:r w:rsidR="00822CFE" w:rsidRPr="004C5B7E">
        <w:rPr>
          <w:rFonts w:ascii="Times New Roman" w:hAnsi="Times New Roman"/>
          <w:sz w:val="22"/>
          <w:szCs w:val="22"/>
        </w:rPr>
        <w:t xml:space="preserve">bjednávateľa nárokovať zaplatenie úroku z omeškania podľa § 369 ods. 2 Obchodného zákonníka.   </w:t>
      </w:r>
    </w:p>
    <w:p w14:paraId="5AA39405" w14:textId="661B9FF6" w:rsidR="00A94100" w:rsidRDefault="00822CFE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4C5B7E">
        <w:rPr>
          <w:rFonts w:ascii="Times New Roman" w:hAnsi="Times New Roman"/>
          <w:b/>
          <w:sz w:val="22"/>
          <w:szCs w:val="22"/>
        </w:rPr>
        <w:t xml:space="preserve"> </w:t>
      </w:r>
      <w:r w:rsidRPr="00A94100">
        <w:rPr>
          <w:rFonts w:ascii="Times New Roman" w:hAnsi="Times New Roman"/>
          <w:sz w:val="22"/>
          <w:szCs w:val="22"/>
        </w:rPr>
        <w:t xml:space="preserve"> </w:t>
      </w:r>
    </w:p>
    <w:p w14:paraId="452D7423" w14:textId="50A562B0" w:rsidR="00312564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312564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7</w:t>
      </w:r>
      <w:r w:rsidR="00312564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C913B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Dohodnuté sankcie </w:t>
      </w:r>
      <w:r w:rsidR="00822CFE" w:rsidRPr="00452190">
        <w:rPr>
          <w:rFonts w:ascii="Times New Roman" w:hAnsi="Times New Roman"/>
          <w:sz w:val="22"/>
          <w:szCs w:val="22"/>
        </w:rPr>
        <w:t xml:space="preserve">zaplatí povinná zmluvná strana strane oprávnenej do </w:t>
      </w:r>
      <w:r w:rsidR="00BF7E12">
        <w:rPr>
          <w:rFonts w:ascii="Times New Roman" w:hAnsi="Times New Roman"/>
          <w:sz w:val="22"/>
          <w:szCs w:val="22"/>
        </w:rPr>
        <w:t>tridsiatich (</w:t>
      </w:r>
      <w:r w:rsidR="00822CFE" w:rsidRPr="00452190">
        <w:rPr>
          <w:rFonts w:ascii="Times New Roman" w:hAnsi="Times New Roman"/>
          <w:sz w:val="22"/>
          <w:szCs w:val="22"/>
        </w:rPr>
        <w:t>30</w:t>
      </w:r>
      <w:r w:rsidR="00BF7E12">
        <w:rPr>
          <w:rFonts w:ascii="Times New Roman" w:hAnsi="Times New Roman"/>
          <w:sz w:val="22"/>
          <w:szCs w:val="22"/>
        </w:rPr>
        <w:t>)</w:t>
      </w:r>
      <w:r w:rsidR="00822CFE" w:rsidRPr="00452190">
        <w:rPr>
          <w:rFonts w:ascii="Times New Roman" w:hAnsi="Times New Roman"/>
          <w:sz w:val="22"/>
          <w:szCs w:val="22"/>
        </w:rPr>
        <w:t xml:space="preserve"> dní </w:t>
      </w:r>
      <w:r w:rsidR="00BF7E12">
        <w:rPr>
          <w:rFonts w:ascii="Times New Roman" w:hAnsi="Times New Roman"/>
          <w:sz w:val="22"/>
          <w:szCs w:val="22"/>
        </w:rPr>
        <w:br/>
      </w:r>
      <w:r w:rsidR="00822CFE" w:rsidRPr="00452190">
        <w:rPr>
          <w:rFonts w:ascii="Times New Roman" w:hAnsi="Times New Roman"/>
          <w:sz w:val="22"/>
          <w:szCs w:val="22"/>
        </w:rPr>
        <w:t>odo dňa doručenia písomnej výzvy na ich zaplatenie. Základom pre výpočet sankcií sú ceny s</w:t>
      </w:r>
      <w:r w:rsidR="00BF7E12">
        <w:rPr>
          <w:rFonts w:ascii="Times New Roman" w:hAnsi="Times New Roman"/>
          <w:sz w:val="22"/>
          <w:szCs w:val="22"/>
        </w:rPr>
        <w:t> </w:t>
      </w:r>
      <w:r w:rsidR="00822CFE" w:rsidRPr="00452190">
        <w:rPr>
          <w:rFonts w:ascii="Times New Roman" w:hAnsi="Times New Roman"/>
          <w:sz w:val="22"/>
          <w:szCs w:val="22"/>
        </w:rPr>
        <w:t>DPH</w:t>
      </w:r>
      <w:r w:rsidR="00BF7E12">
        <w:rPr>
          <w:rFonts w:ascii="Times New Roman" w:hAnsi="Times New Roman"/>
          <w:sz w:val="22"/>
          <w:szCs w:val="22"/>
        </w:rPr>
        <w:t xml:space="preserve"> </w:t>
      </w:r>
      <w:r w:rsidR="00BF7E12" w:rsidRPr="00BF7E12">
        <w:rPr>
          <w:rFonts w:ascii="Times New Roman" w:hAnsi="Times New Roman"/>
          <w:i/>
          <w:iCs/>
          <w:sz w:val="22"/>
          <w:szCs w:val="22"/>
        </w:rPr>
        <w:t>(ak je povinná zmluvná strana platiteľom DPH)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2FFE943B" w14:textId="77777777" w:rsidR="00C913B7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14985338" w14:textId="55DA7688" w:rsidR="00672E93" w:rsidRDefault="005653A2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8</w:t>
      </w:r>
      <w:r w:rsidR="00A94100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631370">
        <w:rPr>
          <w:rFonts w:ascii="Times New Roman" w:hAnsi="Times New Roman"/>
          <w:sz w:val="22"/>
          <w:szCs w:val="22"/>
        </w:rPr>
        <w:t>Dohodnuté sankcie zaplatí povinná zmluvná strana strane oprávnenej nezávisle na tom, či a v akej výške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631370">
        <w:rPr>
          <w:rFonts w:ascii="Times New Roman" w:hAnsi="Times New Roman"/>
          <w:sz w:val="22"/>
          <w:szCs w:val="22"/>
        </w:rPr>
        <w:t xml:space="preserve">vznikne druhej zmluvnej strane škoda. </w:t>
      </w:r>
      <w:r w:rsidR="00822CFE" w:rsidRPr="00312564">
        <w:rPr>
          <w:rFonts w:ascii="Times New Roman" w:hAnsi="Times New Roman"/>
          <w:sz w:val="22"/>
          <w:szCs w:val="22"/>
        </w:rPr>
        <w:t xml:space="preserve">Zmluvné pokuty </w:t>
      </w:r>
      <w:r w:rsidR="00822CFE">
        <w:rPr>
          <w:rFonts w:ascii="Times New Roman" w:hAnsi="Times New Roman"/>
          <w:sz w:val="22"/>
          <w:szCs w:val="22"/>
        </w:rPr>
        <w:t xml:space="preserve">a úroky z omeškania </w:t>
      </w:r>
      <w:r w:rsidR="00822CFE" w:rsidRPr="00312564">
        <w:rPr>
          <w:rFonts w:ascii="Times New Roman" w:hAnsi="Times New Roman"/>
          <w:sz w:val="22"/>
          <w:szCs w:val="22"/>
        </w:rPr>
        <w:t>vyplývajúce z</w:t>
      </w:r>
      <w:r w:rsidR="00C913B7">
        <w:rPr>
          <w:rFonts w:ascii="Times New Roman" w:hAnsi="Times New Roman"/>
          <w:sz w:val="22"/>
          <w:szCs w:val="22"/>
        </w:rPr>
        <w:t> </w:t>
      </w:r>
      <w:r w:rsidR="00822CFE" w:rsidRPr="00312564">
        <w:rPr>
          <w:rFonts w:ascii="Times New Roman" w:hAnsi="Times New Roman"/>
          <w:sz w:val="22"/>
          <w:szCs w:val="22"/>
        </w:rPr>
        <w:t>porušení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822CFE" w:rsidRPr="00312564">
        <w:rPr>
          <w:rFonts w:ascii="Times New Roman" w:hAnsi="Times New Roman"/>
          <w:sz w:val="22"/>
          <w:szCs w:val="22"/>
        </w:rPr>
        <w:t>zmluvných povinností nemajú vplyv na výšku nároku na náhradu škody spôsobenej porušením zmluvnej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822CFE" w:rsidRPr="00312564">
        <w:rPr>
          <w:rFonts w:ascii="Times New Roman" w:hAnsi="Times New Roman"/>
          <w:sz w:val="22"/>
          <w:szCs w:val="22"/>
        </w:rPr>
        <w:t>povinnosti druhou zmluvnou stranou</w:t>
      </w:r>
      <w:r w:rsidR="00822CFE">
        <w:rPr>
          <w:rFonts w:ascii="Times New Roman" w:hAnsi="Times New Roman"/>
          <w:sz w:val="22"/>
          <w:szCs w:val="22"/>
        </w:rPr>
        <w:t>.</w:t>
      </w:r>
    </w:p>
    <w:p w14:paraId="6A44BE35" w14:textId="77777777" w:rsidR="00C913B7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3BB70A35" w14:textId="4CC39C6A" w:rsidR="00947A03" w:rsidRDefault="005653A2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9</w:t>
      </w:r>
      <w:r w:rsidR="00822CFE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F73E94">
        <w:rPr>
          <w:rFonts w:ascii="Times New Roman" w:hAnsi="Times New Roman"/>
          <w:b/>
          <w:bCs/>
          <w:sz w:val="22"/>
          <w:szCs w:val="22"/>
        </w:rPr>
        <w:t>9</w:t>
      </w:r>
      <w:r w:rsidR="00822CFE" w:rsidRPr="00C913B7">
        <w:rPr>
          <w:rFonts w:ascii="Times New Roman" w:hAnsi="Times New Roman"/>
          <w:b/>
          <w:bCs/>
          <w:sz w:val="22"/>
          <w:szCs w:val="22"/>
        </w:rPr>
        <w:t>.</w:t>
      </w:r>
      <w:r w:rsidR="00C913B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Zaplatenie zmluvnej pokuty nezbavuje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822CFE">
        <w:rPr>
          <w:rFonts w:ascii="Times New Roman" w:hAnsi="Times New Roman"/>
          <w:sz w:val="22"/>
          <w:szCs w:val="22"/>
        </w:rPr>
        <w:t xml:space="preserve">teľa povinnosti </w:t>
      </w:r>
      <w:r w:rsidR="009B37A2">
        <w:rPr>
          <w:rFonts w:ascii="Times New Roman" w:hAnsi="Times New Roman"/>
          <w:sz w:val="22"/>
          <w:szCs w:val="22"/>
        </w:rPr>
        <w:t>vykonať dielo</w:t>
      </w:r>
      <w:r w:rsidR="00822CFE">
        <w:rPr>
          <w:rFonts w:ascii="Times New Roman" w:hAnsi="Times New Roman"/>
          <w:sz w:val="22"/>
          <w:szCs w:val="22"/>
        </w:rPr>
        <w:t xml:space="preserve"> podľa zmluvy.</w:t>
      </w:r>
    </w:p>
    <w:p w14:paraId="7F2BAE28" w14:textId="49C53BC7" w:rsidR="00691323" w:rsidRDefault="00691323" w:rsidP="00631370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22"/>
          <w:szCs w:val="22"/>
        </w:rPr>
      </w:pPr>
    </w:p>
    <w:p w14:paraId="4D761588" w14:textId="428F2F68" w:rsidR="00A4774D" w:rsidRPr="00B62B70" w:rsidRDefault="00A4774D" w:rsidP="006F38E0">
      <w:pPr>
        <w:pStyle w:val="CTLhead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Článok </w:t>
      </w:r>
      <w:r w:rsidR="00941E08">
        <w:rPr>
          <w:sz w:val="22"/>
          <w:szCs w:val="22"/>
        </w:rPr>
        <w:t>X</w:t>
      </w:r>
      <w:r w:rsidRPr="00B62B70">
        <w:rPr>
          <w:sz w:val="22"/>
          <w:szCs w:val="22"/>
        </w:rPr>
        <w:t>.</w:t>
      </w:r>
    </w:p>
    <w:p w14:paraId="4624D5A7" w14:textId="4F420A6C" w:rsidR="00A4774D" w:rsidRPr="00B62B70" w:rsidRDefault="00A94100" w:rsidP="006F38E0">
      <w:pPr>
        <w:pStyle w:val="CTLhead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Predčasné ukončenie </w:t>
      </w:r>
      <w:r w:rsidR="00AD25B7">
        <w:rPr>
          <w:sz w:val="22"/>
          <w:szCs w:val="22"/>
        </w:rPr>
        <w:t>zmluvy</w:t>
      </w:r>
    </w:p>
    <w:p w14:paraId="0E2539F1" w14:textId="77777777" w:rsidR="00A4774D" w:rsidRPr="00B62B70" w:rsidRDefault="00A4774D" w:rsidP="00A4774D">
      <w:pPr>
        <w:pStyle w:val="CTLhead"/>
        <w:spacing w:line="288" w:lineRule="auto"/>
        <w:contextualSpacing/>
        <w:rPr>
          <w:sz w:val="22"/>
          <w:szCs w:val="22"/>
        </w:rPr>
      </w:pPr>
    </w:p>
    <w:p w14:paraId="452C96F6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5AA82EFC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011F6EAA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2DE51F90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49F8ACCE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640A49D7" w14:textId="77777777" w:rsidR="00160173" w:rsidRPr="00B62B70" w:rsidRDefault="00160173">
      <w:pPr>
        <w:pStyle w:val="Odsekzoznamu"/>
        <w:widowControl w:val="0"/>
        <w:numPr>
          <w:ilvl w:val="0"/>
          <w:numId w:val="9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Cs/>
          <w:vanish/>
          <w:sz w:val="22"/>
          <w:szCs w:val="22"/>
          <w:lang w:eastAsia="en-US"/>
        </w:rPr>
      </w:pPr>
    </w:p>
    <w:p w14:paraId="64332468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772CB6BD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7B56CEB3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7FD27CF9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3C139A96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3CEABA2B" w14:textId="77777777" w:rsidR="005A524A" w:rsidRPr="005A524A" w:rsidRDefault="005A524A">
      <w:pPr>
        <w:pStyle w:val="Odsekzoznamu"/>
        <w:numPr>
          <w:ilvl w:val="0"/>
          <w:numId w:val="20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49810BE2" w14:textId="68A08B15" w:rsidR="00A94100" w:rsidRPr="0011026C" w:rsidRDefault="0011026C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C913B7">
        <w:rPr>
          <w:rFonts w:ascii="Times New Roman" w:hAnsi="Times New Roman"/>
          <w:b/>
          <w:bCs/>
          <w:sz w:val="22"/>
          <w:szCs w:val="22"/>
        </w:rPr>
        <w:t>1</w:t>
      </w:r>
      <w:r w:rsidR="005653A2" w:rsidRPr="00C913B7">
        <w:rPr>
          <w:rFonts w:ascii="Times New Roman" w:hAnsi="Times New Roman"/>
          <w:b/>
          <w:bCs/>
          <w:sz w:val="22"/>
          <w:szCs w:val="22"/>
        </w:rPr>
        <w:t>0</w:t>
      </w:r>
      <w:r w:rsidRPr="00C913B7">
        <w:rPr>
          <w:rFonts w:ascii="Times New Roman" w:hAnsi="Times New Roman"/>
          <w:b/>
          <w:bCs/>
          <w:sz w:val="22"/>
          <w:szCs w:val="22"/>
        </w:rPr>
        <w:t>.1.</w:t>
      </w:r>
      <w:r w:rsidR="00C913B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F1B9D" w:rsidRPr="0011026C">
        <w:rPr>
          <w:rFonts w:ascii="Times New Roman" w:hAnsi="Times New Roman"/>
          <w:sz w:val="22"/>
          <w:szCs w:val="22"/>
        </w:rPr>
        <w:t>Pred uplynutím dohodnutej doby</w:t>
      </w:r>
      <w:r w:rsidR="00B732EC" w:rsidRPr="0011026C">
        <w:rPr>
          <w:rFonts w:ascii="Times New Roman" w:hAnsi="Times New Roman"/>
          <w:sz w:val="22"/>
          <w:szCs w:val="22"/>
        </w:rPr>
        <w:t>, na ktorú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B732EC" w:rsidRPr="0011026C">
        <w:rPr>
          <w:rFonts w:ascii="Times New Roman" w:hAnsi="Times New Roman"/>
          <w:sz w:val="22"/>
          <w:szCs w:val="22"/>
        </w:rPr>
        <w:t xml:space="preserve">je táto </w:t>
      </w:r>
      <w:r w:rsidR="00AD25B7" w:rsidRPr="0011026C">
        <w:rPr>
          <w:rFonts w:ascii="Times New Roman" w:hAnsi="Times New Roman"/>
          <w:sz w:val="22"/>
          <w:szCs w:val="22"/>
        </w:rPr>
        <w:t>zmluva</w:t>
      </w:r>
      <w:r w:rsidR="00B732EC" w:rsidRPr="0011026C">
        <w:rPr>
          <w:rFonts w:ascii="Times New Roman" w:hAnsi="Times New Roman"/>
          <w:sz w:val="22"/>
          <w:szCs w:val="22"/>
        </w:rPr>
        <w:t xml:space="preserve"> uzatvorená, </w:t>
      </w:r>
      <w:r w:rsidR="00FF1B9D" w:rsidRPr="0011026C">
        <w:rPr>
          <w:rFonts w:ascii="Times New Roman" w:hAnsi="Times New Roman"/>
          <w:sz w:val="22"/>
          <w:szCs w:val="22"/>
        </w:rPr>
        <w:t xml:space="preserve">je možné túto </w:t>
      </w:r>
      <w:r w:rsidR="00AD25B7" w:rsidRPr="0011026C">
        <w:rPr>
          <w:rFonts w:ascii="Times New Roman" w:hAnsi="Times New Roman"/>
          <w:sz w:val="22"/>
          <w:szCs w:val="22"/>
        </w:rPr>
        <w:t>zmluvu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AD25B7" w:rsidRPr="0011026C">
        <w:rPr>
          <w:rFonts w:ascii="Times New Roman" w:hAnsi="Times New Roman"/>
          <w:sz w:val="22"/>
          <w:szCs w:val="22"/>
        </w:rPr>
        <w:t xml:space="preserve">predčasne </w:t>
      </w:r>
      <w:r w:rsidR="00FF1B9D" w:rsidRPr="0011026C">
        <w:rPr>
          <w:rFonts w:ascii="Times New Roman" w:hAnsi="Times New Roman"/>
          <w:sz w:val="22"/>
          <w:szCs w:val="22"/>
        </w:rPr>
        <w:t>ukončiť</w:t>
      </w:r>
      <w:r w:rsidR="00AD25B7" w:rsidRPr="0011026C">
        <w:rPr>
          <w:rFonts w:ascii="Times New Roman" w:hAnsi="Times New Roman"/>
          <w:sz w:val="22"/>
          <w:szCs w:val="22"/>
        </w:rPr>
        <w:t>:</w:t>
      </w:r>
    </w:p>
    <w:p w14:paraId="28F2D4A9" w14:textId="30C26A43" w:rsidR="00AD25B7" w:rsidRDefault="002A20F4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kedykoľvek písomnou dohodou zmluvných strán,</w:t>
      </w:r>
    </w:p>
    <w:p w14:paraId="2D736BFD" w14:textId="73B88553" w:rsidR="002A20F4" w:rsidRPr="002A20F4" w:rsidRDefault="002A20F4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písomným odstúpením od zmluvy 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 xml:space="preserve">jednou zo zmluvných strán v súlade s ustanoveniami Obchodného zákonníka a </w:t>
      </w:r>
      <w:r w:rsidR="007F1D82">
        <w:rPr>
          <w:rFonts w:ascii="Times New Roman" w:eastAsia="SimSun" w:hAnsi="Times New Roman"/>
          <w:sz w:val="22"/>
          <w:szCs w:val="22"/>
          <w:lang w:eastAsia="zh-CN"/>
        </w:rPr>
        <w:t>O</w:t>
      </w:r>
      <w:r w:rsidRPr="002A20F4">
        <w:rPr>
          <w:rFonts w:ascii="Times New Roman" w:eastAsia="SimSun" w:hAnsi="Times New Roman"/>
          <w:sz w:val="22"/>
          <w:szCs w:val="22"/>
          <w:lang w:eastAsia="zh-CN"/>
        </w:rPr>
        <w:t>bjednávateľ aj podľa § 19 zákona o verejnom obstarávaní</w:t>
      </w:r>
      <w:r w:rsidR="00EF2332">
        <w:rPr>
          <w:rFonts w:ascii="Times New Roman" w:eastAsia="SimSun" w:hAnsi="Times New Roman"/>
          <w:sz w:val="22"/>
          <w:szCs w:val="22"/>
          <w:lang w:eastAsia="zh-CN"/>
        </w:rPr>
        <w:t xml:space="preserve"> </w:t>
      </w:r>
      <w:r w:rsidR="00A74CC8">
        <w:rPr>
          <w:rFonts w:ascii="Times New Roman" w:eastAsia="SimSun" w:hAnsi="Times New Roman"/>
          <w:sz w:val="22"/>
          <w:szCs w:val="22"/>
          <w:lang w:eastAsia="zh-CN"/>
        </w:rPr>
        <w:br/>
      </w:r>
      <w:r w:rsidR="00EF2332">
        <w:rPr>
          <w:rFonts w:ascii="Times New Roman" w:hAnsi="Times New Roman"/>
          <w:color w:val="000000"/>
          <w:sz w:val="22"/>
          <w:szCs w:val="22"/>
          <w:lang w:eastAsia="sk-SK"/>
        </w:rPr>
        <w:t>a podľa § 15 zákona č. 315/2016 Z. z. o registri partnerov verejného sektora a o zmene a doplnení niektorých zákonov v znení neskorších predpisov (ďalej len „zákon o registri partnerov verejného sektora“)</w:t>
      </w:r>
      <w:r>
        <w:rPr>
          <w:rFonts w:ascii="Times New Roman" w:eastAsia="SimSun" w:hAnsi="Times New Roman"/>
          <w:sz w:val="22"/>
          <w:szCs w:val="22"/>
          <w:lang w:eastAsia="zh-CN"/>
        </w:rPr>
        <w:t>,</w:t>
      </w:r>
    </w:p>
    <w:p w14:paraId="0B496955" w14:textId="34D142B5" w:rsidR="00C93987" w:rsidRPr="00C913B7" w:rsidRDefault="002A20F4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851" w:hanging="43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  <w:sz w:val="22"/>
          <w:szCs w:val="22"/>
          <w:lang w:eastAsia="zh-CN"/>
        </w:rPr>
        <w:t>písomnou výpoveďou zo strany O</w:t>
      </w:r>
      <w:r w:rsidR="00C93987">
        <w:rPr>
          <w:rFonts w:ascii="Times New Roman" w:eastAsia="SimSun" w:hAnsi="Times New Roman"/>
          <w:sz w:val="22"/>
          <w:szCs w:val="22"/>
          <w:lang w:eastAsia="zh-CN"/>
        </w:rPr>
        <w:t>bjednávateľa.</w:t>
      </w:r>
    </w:p>
    <w:p w14:paraId="391C833C" w14:textId="77777777" w:rsidR="00C913B7" w:rsidRPr="00C913B7" w:rsidRDefault="00C913B7" w:rsidP="00C913B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291CFB31" w14:textId="7F8D7DDC" w:rsidR="00631370" w:rsidRDefault="00A97284" w:rsidP="0054375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543751">
        <w:rPr>
          <w:rFonts w:ascii="Times New Roman" w:hAnsi="Times New Roman"/>
          <w:b/>
          <w:bCs/>
          <w:sz w:val="22"/>
          <w:szCs w:val="22"/>
        </w:rPr>
        <w:t>1</w:t>
      </w:r>
      <w:r w:rsidR="005653A2" w:rsidRPr="00543751">
        <w:rPr>
          <w:rFonts w:ascii="Times New Roman" w:hAnsi="Times New Roman"/>
          <w:b/>
          <w:bCs/>
          <w:sz w:val="22"/>
          <w:szCs w:val="22"/>
        </w:rPr>
        <w:t>0</w:t>
      </w:r>
      <w:r w:rsidR="0011026C" w:rsidRPr="00543751">
        <w:rPr>
          <w:rFonts w:ascii="Times New Roman" w:hAnsi="Times New Roman"/>
          <w:b/>
          <w:bCs/>
          <w:sz w:val="22"/>
          <w:szCs w:val="22"/>
        </w:rPr>
        <w:t>.2.</w:t>
      </w:r>
      <w:r w:rsidR="0011026C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Objednávateľ môže túto zmluvu vypovedať aj bez uvedenia dôvodu s 1-mesačnou výpovednou</w:t>
      </w:r>
      <w:r w:rsidR="00543751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lehotou, ktorá začne plynúť prvým dňom mesiaca nasledujúceho po miesiaci, v ktorom bola výpoveď</w:t>
      </w:r>
      <w:r w:rsidR="00543751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lastRenderedPageBreak/>
        <w:t>doručená druhej zmluvnej strane. Zmluvné strany sa zaväzujú vysporiadať si vzájomné práva a</w:t>
      </w:r>
      <w:r w:rsidR="00543751">
        <w:rPr>
          <w:rFonts w:ascii="Times New Roman" w:hAnsi="Times New Roman"/>
          <w:sz w:val="22"/>
          <w:szCs w:val="22"/>
        </w:rPr>
        <w:t> </w:t>
      </w:r>
      <w:r w:rsidR="00631370" w:rsidRPr="0011026C">
        <w:rPr>
          <w:rFonts w:ascii="Times New Roman" w:hAnsi="Times New Roman"/>
          <w:sz w:val="22"/>
          <w:szCs w:val="22"/>
        </w:rPr>
        <w:t>záväzky</w:t>
      </w:r>
      <w:r w:rsidR="00543751">
        <w:rPr>
          <w:rFonts w:ascii="Times New Roman" w:hAnsi="Times New Roman"/>
          <w:sz w:val="22"/>
          <w:szCs w:val="22"/>
        </w:rPr>
        <w:t xml:space="preserve"> </w:t>
      </w:r>
      <w:r w:rsidR="00631370" w:rsidRPr="0011026C">
        <w:rPr>
          <w:rFonts w:ascii="Times New Roman" w:hAnsi="Times New Roman"/>
          <w:sz w:val="22"/>
          <w:szCs w:val="22"/>
        </w:rPr>
        <w:t>k poslednému dňu výpovednej lehoty.</w:t>
      </w:r>
    </w:p>
    <w:p w14:paraId="2E905E7A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1AD54C73" w14:textId="2D7FB57C" w:rsidR="00A94100" w:rsidRDefault="00A97284" w:rsidP="0054375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543751">
        <w:rPr>
          <w:rFonts w:ascii="Times New Roman" w:hAnsi="Times New Roman"/>
          <w:b/>
          <w:bCs/>
          <w:sz w:val="22"/>
          <w:szCs w:val="22"/>
        </w:rPr>
        <w:t>1</w:t>
      </w:r>
      <w:r w:rsidR="005653A2" w:rsidRPr="00543751">
        <w:rPr>
          <w:rFonts w:ascii="Times New Roman" w:hAnsi="Times New Roman"/>
          <w:b/>
          <w:bCs/>
          <w:sz w:val="22"/>
          <w:szCs w:val="22"/>
        </w:rPr>
        <w:t>0</w:t>
      </w:r>
      <w:r w:rsidR="00F75875" w:rsidRPr="00543751">
        <w:rPr>
          <w:rFonts w:ascii="Times New Roman" w:hAnsi="Times New Roman"/>
          <w:b/>
          <w:bCs/>
          <w:sz w:val="22"/>
          <w:szCs w:val="22"/>
        </w:rPr>
        <w:t>.</w:t>
      </w:r>
      <w:r w:rsidR="0011026C" w:rsidRPr="00543751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3.</w:t>
      </w:r>
      <w:r w:rsid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Odstúpenie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musí byť druhej 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zmluvnej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strane oznámené písomne, inak je neplatné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br/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 musí v ňom byť </w:t>
      </w:r>
      <w:r w:rsidR="00FF1B9D" w:rsidRPr="0011026C">
        <w:rPr>
          <w:rFonts w:ascii="Times New Roman" w:hAnsi="Times New Roman"/>
          <w:sz w:val="22"/>
          <w:szCs w:val="22"/>
        </w:rPr>
        <w:t>uvedený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dôvod, pre ktorý zmluvná strana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odstupuje. Odstúpenie </w:t>
      </w:r>
      <w:r w:rsidR="00AC676B">
        <w:rPr>
          <w:rFonts w:ascii="Times New Roman" w:hAnsi="Times New Roman"/>
          <w:color w:val="000000"/>
          <w:sz w:val="22"/>
          <w:szCs w:val="22"/>
          <w:lang w:eastAsia="sk-SK"/>
        </w:rPr>
        <w:br/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je účinné dňom, kedy bolo písomné oznámenie o odstúpení od </w:t>
      </w:r>
      <w:r w:rsidR="00672E93" w:rsidRPr="0011026C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547450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F1B9D" w:rsidRPr="0011026C">
        <w:rPr>
          <w:rFonts w:ascii="Times New Roman" w:hAnsi="Times New Roman"/>
          <w:color w:val="000000"/>
          <w:sz w:val="22"/>
          <w:szCs w:val="22"/>
          <w:lang w:eastAsia="sk-SK"/>
        </w:rPr>
        <w:t xml:space="preserve">doručené druhej zmluvnej strane. </w:t>
      </w:r>
      <w:r w:rsidR="00A94100" w:rsidRPr="0011026C">
        <w:rPr>
          <w:rFonts w:ascii="Times New Roman" w:hAnsi="Times New Roman"/>
          <w:sz w:val="22"/>
          <w:szCs w:val="22"/>
        </w:rPr>
        <w:t xml:space="preserve"> </w:t>
      </w:r>
    </w:p>
    <w:p w14:paraId="697E96F2" w14:textId="77777777" w:rsidR="00AC676B" w:rsidRPr="00AC676B" w:rsidRDefault="00AC676B" w:rsidP="0011026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line="288" w:lineRule="auto"/>
        <w:ind w:left="851" w:hanging="851"/>
        <w:jc w:val="both"/>
        <w:rPr>
          <w:rFonts w:ascii="Times New Roman" w:hAnsi="Times New Roman"/>
          <w:sz w:val="12"/>
          <w:szCs w:val="12"/>
        </w:rPr>
      </w:pPr>
    </w:p>
    <w:p w14:paraId="03E29872" w14:textId="0754765D" w:rsidR="00FF1B9D" w:rsidRPr="0011026C" w:rsidRDefault="00A97284" w:rsidP="00543751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543751">
        <w:rPr>
          <w:rFonts w:ascii="Times New Roman" w:hAnsi="Times New Roman"/>
          <w:b/>
          <w:bCs/>
          <w:sz w:val="22"/>
          <w:szCs w:val="22"/>
        </w:rPr>
        <w:t>1</w:t>
      </w:r>
      <w:r w:rsidR="005653A2" w:rsidRPr="00543751">
        <w:rPr>
          <w:rFonts w:ascii="Times New Roman" w:hAnsi="Times New Roman"/>
          <w:b/>
          <w:bCs/>
          <w:sz w:val="22"/>
          <w:szCs w:val="22"/>
        </w:rPr>
        <w:t>0</w:t>
      </w:r>
      <w:r w:rsidR="0011026C" w:rsidRPr="00543751">
        <w:rPr>
          <w:rFonts w:ascii="Times New Roman" w:hAnsi="Times New Roman"/>
          <w:b/>
          <w:bCs/>
          <w:sz w:val="22"/>
          <w:szCs w:val="22"/>
        </w:rPr>
        <w:t>.4.</w:t>
      </w:r>
      <w:r w:rsidR="0011026C">
        <w:rPr>
          <w:rFonts w:ascii="Times New Roman" w:hAnsi="Times New Roman"/>
          <w:sz w:val="22"/>
          <w:szCs w:val="22"/>
        </w:rPr>
        <w:t xml:space="preserve"> </w:t>
      </w:r>
      <w:r w:rsidR="00A94100" w:rsidRPr="0011026C">
        <w:rPr>
          <w:rFonts w:ascii="Times New Roman" w:hAnsi="Times New Roman"/>
          <w:sz w:val="22"/>
          <w:szCs w:val="22"/>
        </w:rPr>
        <w:t xml:space="preserve">Zmluvné strany sa dohodli, že za podstatné porušenie </w:t>
      </w:r>
      <w:r w:rsidR="00EF2332" w:rsidRPr="0011026C">
        <w:rPr>
          <w:rFonts w:ascii="Times New Roman" w:hAnsi="Times New Roman"/>
          <w:sz w:val="22"/>
          <w:szCs w:val="22"/>
        </w:rPr>
        <w:t xml:space="preserve"> </w:t>
      </w:r>
      <w:r w:rsidR="00672E93" w:rsidRPr="0011026C">
        <w:rPr>
          <w:rFonts w:ascii="Times New Roman" w:hAnsi="Times New Roman"/>
          <w:sz w:val="22"/>
          <w:szCs w:val="22"/>
        </w:rPr>
        <w:t>zmluvy</w:t>
      </w:r>
      <w:r w:rsidR="00FF1B9D" w:rsidRPr="0011026C">
        <w:rPr>
          <w:rFonts w:ascii="Times New Roman" w:hAnsi="Times New Roman"/>
          <w:sz w:val="22"/>
          <w:szCs w:val="22"/>
        </w:rPr>
        <w:t xml:space="preserve"> </w:t>
      </w:r>
      <w:r w:rsidR="00291035" w:rsidRPr="0011026C">
        <w:rPr>
          <w:rFonts w:ascii="Times New Roman" w:hAnsi="Times New Roman"/>
          <w:sz w:val="22"/>
          <w:szCs w:val="22"/>
        </w:rPr>
        <w:t xml:space="preserve">(§ 345 ods. 2 Obchodného zákonníka) </w:t>
      </w:r>
      <w:r w:rsidR="00672E93" w:rsidRPr="0011026C">
        <w:rPr>
          <w:rFonts w:ascii="Times New Roman" w:hAnsi="Times New Roman"/>
          <w:sz w:val="22"/>
          <w:szCs w:val="22"/>
        </w:rPr>
        <w:t xml:space="preserve">sa </w:t>
      </w:r>
      <w:r w:rsidR="00631370" w:rsidRPr="0011026C">
        <w:rPr>
          <w:rFonts w:ascii="Times New Roman" w:hAnsi="Times New Roman"/>
          <w:sz w:val="22"/>
          <w:szCs w:val="22"/>
        </w:rPr>
        <w:t>bude</w:t>
      </w:r>
      <w:r w:rsidR="00FC4B16" w:rsidRPr="0011026C">
        <w:rPr>
          <w:rFonts w:ascii="Times New Roman" w:hAnsi="Times New Roman"/>
          <w:sz w:val="22"/>
          <w:szCs w:val="22"/>
        </w:rPr>
        <w:t xml:space="preserve"> </w:t>
      </w:r>
      <w:r w:rsidR="00672E93" w:rsidRPr="0011026C">
        <w:rPr>
          <w:rFonts w:ascii="Times New Roman" w:hAnsi="Times New Roman"/>
          <w:sz w:val="22"/>
          <w:szCs w:val="22"/>
        </w:rPr>
        <w:t>považ</w:t>
      </w:r>
      <w:r w:rsidR="00FC4B16" w:rsidRPr="0011026C">
        <w:rPr>
          <w:rFonts w:ascii="Times New Roman" w:hAnsi="Times New Roman"/>
          <w:sz w:val="22"/>
          <w:szCs w:val="22"/>
        </w:rPr>
        <w:t>ovať</w:t>
      </w:r>
      <w:r w:rsidR="00A94100" w:rsidRPr="0011026C">
        <w:rPr>
          <w:rFonts w:ascii="Times New Roman" w:hAnsi="Times New Roman"/>
          <w:sz w:val="22"/>
          <w:szCs w:val="22"/>
        </w:rPr>
        <w:t xml:space="preserve">: </w:t>
      </w:r>
    </w:p>
    <w:p w14:paraId="53CD6708" w14:textId="77777777" w:rsidR="00672E93" w:rsidRPr="00672E93" w:rsidRDefault="00672E93" w:rsidP="00672E93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92"/>
        <w:contextualSpacing/>
        <w:jc w:val="both"/>
        <w:rPr>
          <w:rFonts w:ascii="Times New Roman" w:hAnsi="Times New Roman"/>
          <w:sz w:val="12"/>
          <w:szCs w:val="12"/>
        </w:rPr>
      </w:pPr>
    </w:p>
    <w:p w14:paraId="26FEF787" w14:textId="4E4D77D2" w:rsidR="00FF1B9D" w:rsidRPr="00FF1B9D" w:rsidRDefault="00A94100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2" w:hanging="480"/>
        <w:contextualSpacing/>
        <w:jc w:val="both"/>
        <w:rPr>
          <w:rFonts w:ascii="Times New Roman" w:hAnsi="Times New Roman"/>
          <w:sz w:val="22"/>
          <w:szCs w:val="22"/>
        </w:rPr>
      </w:pPr>
      <w:r w:rsidRPr="00A94100">
        <w:rPr>
          <w:rFonts w:ascii="Times New Roman" w:hAnsi="Times New Roman"/>
          <w:sz w:val="22"/>
          <w:szCs w:val="22"/>
        </w:rPr>
        <w:t xml:space="preserve">a) </w:t>
      </w:r>
      <w:r w:rsidR="00672E93">
        <w:rPr>
          <w:rFonts w:ascii="Times New Roman" w:hAnsi="Times New Roman"/>
          <w:sz w:val="22"/>
          <w:szCs w:val="22"/>
        </w:rPr>
        <w:tab/>
      </w:r>
      <w:r w:rsidR="00822CFE" w:rsidRPr="00A94100">
        <w:rPr>
          <w:rFonts w:ascii="Times New Roman" w:hAnsi="Times New Roman"/>
          <w:sz w:val="22"/>
          <w:szCs w:val="22"/>
        </w:rPr>
        <w:t xml:space="preserve">porušenie povinnosti </w:t>
      </w:r>
      <w:r w:rsidR="00291035">
        <w:rPr>
          <w:rFonts w:ascii="Times New Roman" w:hAnsi="Times New Roman"/>
          <w:sz w:val="22"/>
          <w:szCs w:val="22"/>
        </w:rPr>
        <w:t>Zhotovi</w:t>
      </w:r>
      <w:r w:rsidR="00822CFE" w:rsidRPr="00A94100">
        <w:rPr>
          <w:rFonts w:ascii="Times New Roman" w:hAnsi="Times New Roman"/>
          <w:sz w:val="22"/>
          <w:szCs w:val="22"/>
        </w:rPr>
        <w:t xml:space="preserve">teľa </w:t>
      </w:r>
      <w:r w:rsidR="002D2A83">
        <w:rPr>
          <w:rFonts w:ascii="Times New Roman" w:hAnsi="Times New Roman"/>
          <w:sz w:val="22"/>
          <w:szCs w:val="22"/>
        </w:rPr>
        <w:t>vykonať dielo</w:t>
      </w:r>
      <w:r w:rsidR="00822CFE" w:rsidRPr="00A94100">
        <w:rPr>
          <w:rFonts w:ascii="Times New Roman" w:hAnsi="Times New Roman"/>
          <w:sz w:val="22"/>
          <w:szCs w:val="22"/>
        </w:rPr>
        <w:t xml:space="preserve"> </w:t>
      </w:r>
      <w:r w:rsidR="00822CFE">
        <w:rPr>
          <w:rFonts w:ascii="Times New Roman" w:hAnsi="Times New Roman"/>
          <w:sz w:val="22"/>
          <w:szCs w:val="22"/>
        </w:rPr>
        <w:t xml:space="preserve">riadne </w:t>
      </w:r>
      <w:r w:rsidR="00DB1D0F">
        <w:rPr>
          <w:rFonts w:ascii="Times New Roman" w:hAnsi="Times New Roman"/>
          <w:sz w:val="22"/>
          <w:szCs w:val="22"/>
        </w:rPr>
        <w:t>a/</w:t>
      </w:r>
      <w:r w:rsidR="00822CFE">
        <w:rPr>
          <w:rFonts w:ascii="Times New Roman" w:hAnsi="Times New Roman"/>
          <w:sz w:val="22"/>
          <w:szCs w:val="22"/>
        </w:rPr>
        <w:t xml:space="preserve">alebo včas </w:t>
      </w:r>
      <w:r w:rsidR="00822CFE" w:rsidRPr="00A94100">
        <w:rPr>
          <w:rFonts w:ascii="Times New Roman" w:hAnsi="Times New Roman"/>
          <w:sz w:val="22"/>
          <w:szCs w:val="22"/>
        </w:rPr>
        <w:t>za podmienok</w:t>
      </w:r>
      <w:r w:rsidR="00C913B7">
        <w:rPr>
          <w:rFonts w:ascii="Times New Roman" w:hAnsi="Times New Roman"/>
          <w:sz w:val="22"/>
          <w:szCs w:val="22"/>
        </w:rPr>
        <w:t xml:space="preserve"> </w:t>
      </w:r>
      <w:r w:rsidR="00822CFE" w:rsidRPr="00A94100">
        <w:rPr>
          <w:rFonts w:ascii="Times New Roman" w:hAnsi="Times New Roman"/>
          <w:sz w:val="22"/>
          <w:szCs w:val="22"/>
        </w:rPr>
        <w:t xml:space="preserve">stanovených v  </w:t>
      </w:r>
      <w:r w:rsidR="00822CFE">
        <w:rPr>
          <w:rFonts w:ascii="Times New Roman" w:hAnsi="Times New Roman"/>
          <w:sz w:val="22"/>
          <w:szCs w:val="22"/>
        </w:rPr>
        <w:t>zmluve</w:t>
      </w:r>
      <w:r w:rsidR="00822CFE" w:rsidRPr="00FF1B9D">
        <w:rPr>
          <w:rFonts w:ascii="Times New Roman" w:hAnsi="Times New Roman"/>
          <w:sz w:val="22"/>
          <w:szCs w:val="22"/>
        </w:rPr>
        <w:t>,</w:t>
      </w:r>
      <w:r w:rsidR="00AD7578">
        <w:rPr>
          <w:rFonts w:ascii="Times New Roman" w:hAnsi="Times New Roman"/>
          <w:sz w:val="22"/>
          <w:szCs w:val="22"/>
        </w:rPr>
        <w:t xml:space="preserve"> </w:t>
      </w:r>
    </w:p>
    <w:p w14:paraId="7D6EDF8E" w14:textId="78912E91" w:rsidR="00FF1B9D" w:rsidRDefault="00E9382D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A94100" w:rsidRPr="00A94100">
        <w:rPr>
          <w:rFonts w:ascii="Times New Roman" w:hAnsi="Times New Roman"/>
          <w:sz w:val="22"/>
          <w:szCs w:val="22"/>
        </w:rPr>
        <w:t xml:space="preserve">neodstránenie vád </w:t>
      </w:r>
      <w:r w:rsidR="002D2A83">
        <w:rPr>
          <w:rFonts w:ascii="Times New Roman" w:hAnsi="Times New Roman"/>
          <w:sz w:val="22"/>
          <w:szCs w:val="22"/>
        </w:rPr>
        <w:t>diela</w:t>
      </w:r>
      <w:r w:rsidR="00A94100" w:rsidRPr="00A94100">
        <w:rPr>
          <w:rFonts w:ascii="Times New Roman" w:hAnsi="Times New Roman"/>
          <w:sz w:val="22"/>
          <w:szCs w:val="22"/>
        </w:rPr>
        <w:t xml:space="preserve"> </w:t>
      </w:r>
      <w:r w:rsidR="00837B4E">
        <w:rPr>
          <w:rFonts w:ascii="Times New Roman" w:hAnsi="Times New Roman"/>
          <w:sz w:val="22"/>
          <w:szCs w:val="22"/>
        </w:rPr>
        <w:t>Zhotoviteľom</w:t>
      </w:r>
      <w:r w:rsidR="00837B4E" w:rsidRPr="00A94100">
        <w:rPr>
          <w:rFonts w:ascii="Times New Roman" w:hAnsi="Times New Roman"/>
          <w:sz w:val="22"/>
          <w:szCs w:val="22"/>
        </w:rPr>
        <w:t xml:space="preserve"> </w:t>
      </w:r>
      <w:r w:rsidR="00A94100" w:rsidRPr="00A94100">
        <w:rPr>
          <w:rFonts w:ascii="Times New Roman" w:hAnsi="Times New Roman"/>
          <w:sz w:val="22"/>
          <w:szCs w:val="22"/>
        </w:rPr>
        <w:t xml:space="preserve">v lehote dohodnutej na vybavenie reklamácie, </w:t>
      </w:r>
    </w:p>
    <w:p w14:paraId="218336B6" w14:textId="0CFA894F" w:rsidR="00A30F3A" w:rsidRDefault="00E9382D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79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A30F3A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947A03">
        <w:rPr>
          <w:rFonts w:ascii="Times New Roman" w:hAnsi="Times New Roman"/>
          <w:sz w:val="22"/>
          <w:szCs w:val="22"/>
        </w:rPr>
        <w:t xml:space="preserve">opakovaná reklamácia </w:t>
      </w:r>
      <w:r w:rsidR="002D2A83">
        <w:rPr>
          <w:rFonts w:ascii="Times New Roman" w:hAnsi="Times New Roman"/>
          <w:sz w:val="22"/>
          <w:szCs w:val="22"/>
        </w:rPr>
        <w:t xml:space="preserve">diela </w:t>
      </w:r>
      <w:r w:rsidR="00947A03">
        <w:rPr>
          <w:rFonts w:ascii="Times New Roman" w:hAnsi="Times New Roman"/>
          <w:sz w:val="22"/>
          <w:szCs w:val="22"/>
        </w:rPr>
        <w:t>podľa zmluvy</w:t>
      </w:r>
      <w:r w:rsidR="00A30F3A">
        <w:rPr>
          <w:rFonts w:ascii="Times New Roman" w:hAnsi="Times New Roman"/>
          <w:sz w:val="22"/>
          <w:szCs w:val="22"/>
        </w:rPr>
        <w:t xml:space="preserve">, </w:t>
      </w:r>
    </w:p>
    <w:p w14:paraId="3CE318E9" w14:textId="02726343" w:rsidR="00F73E94" w:rsidRDefault="00E9382D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A94100" w:rsidRPr="00A94100">
        <w:rPr>
          <w:rFonts w:ascii="Times New Roman" w:hAnsi="Times New Roman"/>
          <w:sz w:val="22"/>
          <w:szCs w:val="22"/>
        </w:rPr>
        <w:t xml:space="preserve">) </w:t>
      </w:r>
      <w:r w:rsidR="00672E93">
        <w:rPr>
          <w:rFonts w:ascii="Times New Roman" w:hAnsi="Times New Roman"/>
          <w:sz w:val="22"/>
          <w:szCs w:val="22"/>
        </w:rPr>
        <w:tab/>
      </w:r>
      <w:r w:rsidR="00F73E94">
        <w:rPr>
          <w:rFonts w:ascii="Times New Roman" w:hAnsi="Times New Roman"/>
          <w:sz w:val="22"/>
          <w:szCs w:val="22"/>
        </w:rPr>
        <w:t xml:space="preserve">odmietnutie Zhotoviteľa uhradiť náklady na posúdenie zhody akreditovanou skúšobňou    podľa </w:t>
      </w:r>
      <w:r w:rsidR="00F73E94" w:rsidRPr="003D6368">
        <w:rPr>
          <w:rFonts w:ascii="Times New Roman" w:hAnsi="Times New Roman"/>
          <w:sz w:val="22"/>
          <w:szCs w:val="22"/>
        </w:rPr>
        <w:t>bodu 5.1</w:t>
      </w:r>
      <w:r w:rsidR="00F73E94">
        <w:rPr>
          <w:rFonts w:ascii="Times New Roman" w:hAnsi="Times New Roman"/>
          <w:sz w:val="22"/>
          <w:szCs w:val="22"/>
        </w:rPr>
        <w:t>9</w:t>
      </w:r>
      <w:r w:rsidR="00F73E94" w:rsidRPr="003D6368">
        <w:rPr>
          <w:rFonts w:ascii="Times New Roman" w:hAnsi="Times New Roman"/>
          <w:sz w:val="22"/>
          <w:szCs w:val="22"/>
        </w:rPr>
        <w:t xml:space="preserve">.  zmluvy, </w:t>
      </w:r>
    </w:p>
    <w:p w14:paraId="41D69BCA" w14:textId="193EDE3F" w:rsidR="003E270E" w:rsidRPr="00C23FA8" w:rsidRDefault="00F732A4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4" w:hanging="480"/>
        <w:jc w:val="both"/>
        <w:rPr>
          <w:rFonts w:ascii="Times New Roman" w:hAnsi="Times New Roman"/>
          <w:color w:val="EE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</w:t>
      </w:r>
      <w:r w:rsidR="009B7EF9">
        <w:rPr>
          <w:rFonts w:ascii="Times New Roman" w:hAnsi="Times New Roman"/>
          <w:sz w:val="22"/>
          <w:szCs w:val="22"/>
        </w:rPr>
        <w:t>)</w:t>
      </w:r>
      <w:r w:rsidR="009B7EF9">
        <w:rPr>
          <w:rFonts w:ascii="Times New Roman" w:hAnsi="Times New Roman"/>
          <w:sz w:val="22"/>
          <w:szCs w:val="22"/>
        </w:rPr>
        <w:tab/>
      </w:r>
      <w:r w:rsidR="00C23FA8">
        <w:rPr>
          <w:rFonts w:ascii="Times New Roman" w:hAnsi="Times New Roman"/>
          <w:sz w:val="22"/>
          <w:szCs w:val="22"/>
        </w:rPr>
        <w:t xml:space="preserve">preverovaním kvality podľa </w:t>
      </w:r>
      <w:r w:rsidR="00C23FA8" w:rsidRPr="00F73E94">
        <w:rPr>
          <w:rFonts w:ascii="Times New Roman" w:hAnsi="Times New Roman"/>
          <w:sz w:val="22"/>
          <w:szCs w:val="22"/>
        </w:rPr>
        <w:t xml:space="preserve">bodu 5.19. tejto </w:t>
      </w:r>
      <w:r w:rsidR="00C23FA8">
        <w:rPr>
          <w:rFonts w:ascii="Times New Roman" w:hAnsi="Times New Roman"/>
          <w:sz w:val="22"/>
          <w:szCs w:val="22"/>
        </w:rPr>
        <w:t xml:space="preserve">zmluvy nebude potvrdená zhoda vzorky s požadovanými technickými parametrami, predpismi a normami uvedeným v Prílohe č. 1 zmluvy, </w:t>
      </w:r>
    </w:p>
    <w:p w14:paraId="587FD2EA" w14:textId="7956A05B" w:rsidR="00A97284" w:rsidRPr="00B739C0" w:rsidRDefault="00F732A4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</w:t>
      </w:r>
      <w:r w:rsidR="00A97284">
        <w:rPr>
          <w:rFonts w:ascii="Times New Roman" w:hAnsi="Times New Roman"/>
          <w:sz w:val="22"/>
          <w:szCs w:val="22"/>
        </w:rPr>
        <w:t xml:space="preserve">) </w:t>
      </w:r>
      <w:r w:rsidR="00A97284">
        <w:rPr>
          <w:rFonts w:ascii="Times New Roman" w:hAnsi="Times New Roman"/>
          <w:sz w:val="22"/>
          <w:szCs w:val="22"/>
        </w:rPr>
        <w:tab/>
      </w:r>
      <w:r w:rsidR="00A97284" w:rsidRPr="00B739C0">
        <w:rPr>
          <w:rFonts w:ascii="Times New Roman" w:hAnsi="Times New Roman"/>
          <w:sz w:val="22"/>
          <w:szCs w:val="22"/>
        </w:rPr>
        <w:t>využitie subdodávateľov v rozpore s</w:t>
      </w:r>
      <w:r w:rsidR="00A16E65" w:rsidRPr="00B739C0">
        <w:rPr>
          <w:rFonts w:ascii="Times New Roman" w:hAnsi="Times New Roman"/>
          <w:sz w:val="22"/>
          <w:szCs w:val="22"/>
        </w:rPr>
        <w:t> bodom 1</w:t>
      </w:r>
      <w:r w:rsidR="005653A2" w:rsidRPr="00B739C0">
        <w:rPr>
          <w:rFonts w:ascii="Times New Roman" w:hAnsi="Times New Roman"/>
          <w:sz w:val="22"/>
          <w:szCs w:val="22"/>
        </w:rPr>
        <w:t>1</w:t>
      </w:r>
      <w:r w:rsidR="00A16E65" w:rsidRPr="00B739C0">
        <w:rPr>
          <w:rFonts w:ascii="Times New Roman" w:hAnsi="Times New Roman"/>
          <w:sz w:val="22"/>
          <w:szCs w:val="22"/>
        </w:rPr>
        <w:t xml:space="preserve">.4.  </w:t>
      </w:r>
      <w:r w:rsidR="00A97284" w:rsidRPr="00B739C0">
        <w:rPr>
          <w:rFonts w:ascii="Times New Roman" w:hAnsi="Times New Roman"/>
          <w:sz w:val="22"/>
          <w:szCs w:val="22"/>
        </w:rPr>
        <w:t>zmluv</w:t>
      </w:r>
      <w:r w:rsidR="00A16E65" w:rsidRPr="00B739C0">
        <w:rPr>
          <w:rFonts w:ascii="Times New Roman" w:hAnsi="Times New Roman"/>
          <w:sz w:val="22"/>
          <w:szCs w:val="22"/>
        </w:rPr>
        <w:t>y</w:t>
      </w:r>
      <w:r w:rsidR="00A97284" w:rsidRPr="00B739C0">
        <w:rPr>
          <w:rFonts w:ascii="Times New Roman" w:hAnsi="Times New Roman"/>
          <w:sz w:val="22"/>
          <w:szCs w:val="22"/>
        </w:rPr>
        <w:t xml:space="preserve">, </w:t>
      </w:r>
    </w:p>
    <w:p w14:paraId="60BE0EF2" w14:textId="49D69D38" w:rsidR="00F64E4B" w:rsidRPr="003F77D0" w:rsidRDefault="00F732A4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="00A97284">
        <w:rPr>
          <w:rFonts w:ascii="Times New Roman" w:hAnsi="Times New Roman"/>
          <w:sz w:val="22"/>
          <w:szCs w:val="22"/>
        </w:rPr>
        <w:t>)</w:t>
      </w:r>
      <w:r w:rsidR="00A97284">
        <w:rPr>
          <w:rFonts w:ascii="Times New Roman" w:hAnsi="Times New Roman"/>
          <w:sz w:val="22"/>
          <w:szCs w:val="22"/>
        </w:rPr>
        <w:tab/>
        <w:t xml:space="preserve">opakované porušovanie </w:t>
      </w:r>
      <w:r w:rsidR="00A16E65">
        <w:rPr>
          <w:rFonts w:ascii="Times New Roman" w:hAnsi="Times New Roman"/>
          <w:sz w:val="22"/>
          <w:szCs w:val="22"/>
        </w:rPr>
        <w:t xml:space="preserve">akýchkoľvek </w:t>
      </w:r>
      <w:r w:rsidR="00A97284">
        <w:rPr>
          <w:rFonts w:ascii="Times New Roman" w:hAnsi="Times New Roman"/>
          <w:sz w:val="22"/>
          <w:szCs w:val="22"/>
        </w:rPr>
        <w:t xml:space="preserve">povinností </w:t>
      </w:r>
      <w:r w:rsidR="00F64E4B">
        <w:rPr>
          <w:rFonts w:ascii="Times New Roman" w:hAnsi="Times New Roman"/>
          <w:sz w:val="22"/>
          <w:szCs w:val="22"/>
        </w:rPr>
        <w:t xml:space="preserve">Zhotoviteľa </w:t>
      </w:r>
      <w:r w:rsidR="00A97284">
        <w:rPr>
          <w:rFonts w:ascii="Times New Roman" w:hAnsi="Times New Roman"/>
          <w:sz w:val="22"/>
          <w:szCs w:val="22"/>
        </w:rPr>
        <w:t xml:space="preserve">vyplývajúcich zo zmluvy, napriek písomnému upozorneniu </w:t>
      </w:r>
      <w:r w:rsidR="00A16E65">
        <w:rPr>
          <w:rFonts w:ascii="Times New Roman" w:hAnsi="Times New Roman"/>
          <w:sz w:val="22"/>
          <w:szCs w:val="22"/>
        </w:rPr>
        <w:t>O</w:t>
      </w:r>
      <w:r w:rsidR="00A97284">
        <w:rPr>
          <w:rFonts w:ascii="Times New Roman" w:hAnsi="Times New Roman"/>
          <w:sz w:val="22"/>
          <w:szCs w:val="22"/>
        </w:rPr>
        <w:t>bjednávateľa,</w:t>
      </w:r>
    </w:p>
    <w:p w14:paraId="61FB3482" w14:textId="56E6DA83" w:rsidR="00A97284" w:rsidRDefault="00F732A4" w:rsidP="00C913B7">
      <w:pPr>
        <w:pStyle w:val="Odsekzoznamu"/>
        <w:tabs>
          <w:tab w:val="clear" w:pos="2160"/>
          <w:tab w:val="clear" w:pos="2880"/>
          <w:tab w:val="clear" w:pos="4500"/>
          <w:tab w:val="left" w:pos="1276"/>
        </w:tabs>
        <w:autoSpaceDE w:val="0"/>
        <w:autoSpaceDN w:val="0"/>
        <w:adjustRightInd w:val="0"/>
        <w:ind w:left="1274" w:hanging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F64E4B">
        <w:rPr>
          <w:rFonts w:ascii="Times New Roman" w:hAnsi="Times New Roman"/>
          <w:sz w:val="22"/>
          <w:szCs w:val="22"/>
        </w:rPr>
        <w:t>)</w:t>
      </w:r>
      <w:r w:rsidR="00F64E4B">
        <w:rPr>
          <w:rFonts w:ascii="Times New Roman" w:hAnsi="Times New Roman"/>
          <w:sz w:val="22"/>
          <w:szCs w:val="22"/>
        </w:rPr>
        <w:tab/>
      </w:r>
      <w:r w:rsidR="00F9476B">
        <w:rPr>
          <w:rFonts w:ascii="Times New Roman" w:hAnsi="Times New Roman"/>
          <w:sz w:val="22"/>
          <w:szCs w:val="22"/>
        </w:rPr>
        <w:tab/>
        <w:t>omeškanie s odovzdaním vzoriek tovaru</w:t>
      </w:r>
      <w:r w:rsidR="0097288D">
        <w:rPr>
          <w:rFonts w:ascii="Times New Roman" w:hAnsi="Times New Roman"/>
          <w:sz w:val="22"/>
          <w:szCs w:val="22"/>
        </w:rPr>
        <w:t xml:space="preserve"> o viac ako dvadsať (20) dní. </w:t>
      </w:r>
      <w:r w:rsidR="00F64E4B">
        <w:rPr>
          <w:rFonts w:ascii="Times New Roman" w:hAnsi="Times New Roman"/>
          <w:sz w:val="22"/>
          <w:szCs w:val="22"/>
        </w:rPr>
        <w:t xml:space="preserve"> </w:t>
      </w:r>
    </w:p>
    <w:p w14:paraId="0404FD7F" w14:textId="4E7D9AA5" w:rsidR="00AC676B" w:rsidRDefault="00AC676B" w:rsidP="00744F6B">
      <w:pPr>
        <w:spacing w:line="276" w:lineRule="auto"/>
        <w:jc w:val="both"/>
        <w:rPr>
          <w:rFonts w:ascii="Times New Roman" w:hAnsi="Times New Roman"/>
          <w:noProof/>
          <w:sz w:val="22"/>
          <w:szCs w:val="22"/>
        </w:rPr>
      </w:pPr>
    </w:p>
    <w:p w14:paraId="270BF519" w14:textId="08E08942" w:rsidR="00A4774D" w:rsidRPr="00B62B70" w:rsidRDefault="00A4774D" w:rsidP="0028509B">
      <w:pPr>
        <w:pStyle w:val="CTLhead"/>
        <w:contextualSpacing/>
        <w:rPr>
          <w:sz w:val="22"/>
          <w:szCs w:val="22"/>
        </w:rPr>
      </w:pPr>
      <w:r w:rsidRPr="00B62B70">
        <w:rPr>
          <w:sz w:val="22"/>
          <w:szCs w:val="22"/>
        </w:rPr>
        <w:t xml:space="preserve">Článok </w:t>
      </w:r>
      <w:r w:rsidR="00E9382D">
        <w:rPr>
          <w:sz w:val="22"/>
          <w:szCs w:val="22"/>
        </w:rPr>
        <w:t>X</w:t>
      </w:r>
      <w:r w:rsidR="005A524A">
        <w:rPr>
          <w:sz w:val="22"/>
          <w:szCs w:val="22"/>
        </w:rPr>
        <w:t>I</w:t>
      </w:r>
      <w:r w:rsidRPr="00B62B70">
        <w:rPr>
          <w:sz w:val="22"/>
          <w:szCs w:val="22"/>
        </w:rPr>
        <w:t>.</w:t>
      </w:r>
    </w:p>
    <w:p w14:paraId="10C67CED" w14:textId="77777777" w:rsidR="00A4774D" w:rsidRPr="00B62B70" w:rsidRDefault="00FF1B9D" w:rsidP="0028509B">
      <w:pPr>
        <w:pStyle w:val="CTLhead"/>
        <w:contextualSpacing/>
        <w:rPr>
          <w:sz w:val="22"/>
          <w:szCs w:val="22"/>
        </w:rPr>
      </w:pPr>
      <w:r>
        <w:rPr>
          <w:sz w:val="22"/>
          <w:szCs w:val="22"/>
        </w:rPr>
        <w:t>Subdodávatelia</w:t>
      </w:r>
    </w:p>
    <w:p w14:paraId="43755EBD" w14:textId="77777777" w:rsidR="00FD2F00" w:rsidRPr="00FD2F00" w:rsidRDefault="00FD2F00" w:rsidP="00A74CC8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41375264" w14:textId="023EFCD4" w:rsidR="00947A03" w:rsidRDefault="00F75875" w:rsidP="0028509B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28509B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11.1.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Údaje o subdodávateľoch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a údaje o osobe oprávnenej konať za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teľa v rozsahu meno a priezvisko, adresa pobytu, dátum narodenia, predmet subdodávky a podiel subdodávky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br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na zákazke sú uvedené v Prílohe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. Ak v 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>P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rílohe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č. </w:t>
      </w:r>
      <w:r w:rsidR="002D2A8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B82349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nie sú uvedené žiadne údaje o subdodávateľoch, znamená to, že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 nemá subdodávateľov.</w:t>
      </w:r>
    </w:p>
    <w:p w14:paraId="0E76F3F2" w14:textId="77777777" w:rsidR="0028509B" w:rsidRPr="00F75875" w:rsidRDefault="0028509B" w:rsidP="0028509B">
      <w:pPr>
        <w:tabs>
          <w:tab w:val="clear" w:pos="2160"/>
          <w:tab w:val="clear" w:pos="2880"/>
          <w:tab w:val="clear" w:pos="4500"/>
        </w:tabs>
        <w:ind w:left="851" w:hanging="851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5187D1FA" w14:textId="5A695507" w:rsidR="00EF2332" w:rsidRDefault="00F75875" w:rsidP="0028509B">
      <w:pPr>
        <w:tabs>
          <w:tab w:val="clear" w:pos="2160"/>
          <w:tab w:val="clear" w:pos="2880"/>
          <w:tab w:val="clear" w:pos="4500"/>
          <w:tab w:val="left" w:pos="142"/>
          <w:tab w:val="left" w:pos="426"/>
          <w:tab w:val="left" w:pos="567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28509B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11.2.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 xml:space="preserve"> 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ab/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Pre účely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sa subdodávateľom rozumie taký hospodársky subjekt, ktorý uzavrel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alebo uzavrie s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291035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>teľom písomnú odplatnú zmluvu na plnenie určitej časti zákazky,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F2332" w:rsidRPr="00F75875">
        <w:rPr>
          <w:rFonts w:ascii="Times New Roman" w:hAnsi="Times New Roman"/>
          <w:color w:val="000000"/>
          <w:sz w:val="22"/>
          <w:szCs w:val="22"/>
          <w:lang w:eastAsia="sk-SK"/>
        </w:rPr>
        <w:t xml:space="preserve">a teda za subdodávateľa je považovaný ten, kto sa priamo bude podieľať na plnení </w:t>
      </w:r>
      <w:r w:rsidR="00947A03" w:rsidRPr="00F75875">
        <w:rPr>
          <w:rFonts w:ascii="Times New Roman" w:hAnsi="Times New Roman"/>
          <w:color w:val="000000"/>
          <w:sz w:val="22"/>
          <w:szCs w:val="22"/>
          <w:lang w:eastAsia="sk-SK"/>
        </w:rPr>
        <w:t>zmluvy.</w:t>
      </w:r>
    </w:p>
    <w:p w14:paraId="0C8E2186" w14:textId="77777777" w:rsidR="00C23FA8" w:rsidRPr="00F75875" w:rsidRDefault="00C23FA8" w:rsidP="0028509B">
      <w:pPr>
        <w:tabs>
          <w:tab w:val="clear" w:pos="2160"/>
          <w:tab w:val="clear" w:pos="2880"/>
          <w:tab w:val="clear" w:pos="4500"/>
          <w:tab w:val="left" w:pos="142"/>
          <w:tab w:val="left" w:pos="426"/>
          <w:tab w:val="left" w:pos="567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C63B7DD" w14:textId="77777777" w:rsidR="00F75875" w:rsidRPr="00F75875" w:rsidRDefault="00F75875">
      <w:pPr>
        <w:pStyle w:val="Odsekzoznamu"/>
        <w:numPr>
          <w:ilvl w:val="0"/>
          <w:numId w:val="15"/>
        </w:numPr>
        <w:spacing w:after="120" w:line="288" w:lineRule="auto"/>
        <w:jc w:val="both"/>
        <w:rPr>
          <w:rFonts w:ascii="Times New Roman" w:hAnsi="Times New Roman"/>
          <w:vanish/>
          <w:color w:val="000000"/>
          <w:sz w:val="22"/>
          <w:szCs w:val="22"/>
          <w:lang w:eastAsia="sk-SK"/>
        </w:rPr>
      </w:pPr>
    </w:p>
    <w:p w14:paraId="3A17FC8E" w14:textId="77777777" w:rsidR="00F75875" w:rsidRPr="00F75875" w:rsidRDefault="00F75875">
      <w:pPr>
        <w:pStyle w:val="Odsekzoznamu"/>
        <w:numPr>
          <w:ilvl w:val="0"/>
          <w:numId w:val="15"/>
        </w:numPr>
        <w:spacing w:after="120" w:line="288" w:lineRule="auto"/>
        <w:jc w:val="both"/>
        <w:rPr>
          <w:rFonts w:ascii="Times New Roman" w:hAnsi="Times New Roman"/>
          <w:vanish/>
          <w:color w:val="000000"/>
          <w:sz w:val="22"/>
          <w:szCs w:val="22"/>
          <w:lang w:eastAsia="sk-SK"/>
        </w:rPr>
      </w:pPr>
    </w:p>
    <w:p w14:paraId="5BA93305" w14:textId="77777777" w:rsidR="00F75875" w:rsidRPr="00F75875" w:rsidRDefault="00F75875">
      <w:pPr>
        <w:pStyle w:val="Odsekzoznamu"/>
        <w:numPr>
          <w:ilvl w:val="1"/>
          <w:numId w:val="15"/>
        </w:numPr>
        <w:spacing w:after="120" w:line="288" w:lineRule="auto"/>
        <w:jc w:val="both"/>
        <w:rPr>
          <w:rFonts w:ascii="Times New Roman" w:hAnsi="Times New Roman"/>
          <w:vanish/>
          <w:color w:val="000000"/>
          <w:sz w:val="22"/>
          <w:szCs w:val="22"/>
          <w:lang w:eastAsia="sk-SK"/>
        </w:rPr>
      </w:pPr>
    </w:p>
    <w:p w14:paraId="668B5953" w14:textId="77777777" w:rsidR="00F75875" w:rsidRPr="00F75875" w:rsidRDefault="00F75875">
      <w:pPr>
        <w:pStyle w:val="Odsekzoznamu"/>
        <w:numPr>
          <w:ilvl w:val="1"/>
          <w:numId w:val="15"/>
        </w:numPr>
        <w:spacing w:after="120" w:line="288" w:lineRule="auto"/>
        <w:jc w:val="both"/>
        <w:rPr>
          <w:rFonts w:ascii="Times New Roman" w:hAnsi="Times New Roman"/>
          <w:vanish/>
          <w:color w:val="000000"/>
          <w:sz w:val="22"/>
          <w:szCs w:val="22"/>
          <w:lang w:eastAsia="sk-SK"/>
        </w:rPr>
      </w:pPr>
    </w:p>
    <w:p w14:paraId="628F4DC4" w14:textId="15EFC24A" w:rsidR="00EF2332" w:rsidRDefault="00291035" w:rsidP="00396509">
      <w:pPr>
        <w:pStyle w:val="Odsekzoznamu"/>
        <w:numPr>
          <w:ilvl w:val="1"/>
          <w:numId w:val="15"/>
        </w:numPr>
        <w:tabs>
          <w:tab w:val="clear" w:pos="2160"/>
          <w:tab w:val="clear" w:pos="2880"/>
          <w:tab w:val="clear" w:pos="4500"/>
          <w:tab w:val="left" w:pos="540"/>
        </w:tabs>
        <w:ind w:left="0" w:firstLine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Zhotovit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eľ je povinný bez zbytočného odkladu oznámiť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akúkoľvek zmenu údajov 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uvedených v bode </w:t>
      </w:r>
      <w:r w:rsidR="000B77FC" w:rsidRPr="00B9196D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0D0843" w:rsidRPr="00B9196D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>.4.</w:t>
      </w:r>
      <w:r w:rsidR="00F90D8F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tohto článku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F90D8F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u subdodávateľov uvedených v Prílohe č. </w:t>
      </w:r>
      <w:r w:rsidR="002D2A83" w:rsidRPr="00B9196D">
        <w:rPr>
          <w:rFonts w:ascii="Times New Roman" w:hAnsi="Times New Roman"/>
          <w:color w:val="000000"/>
          <w:sz w:val="22"/>
          <w:szCs w:val="22"/>
          <w:lang w:eastAsia="sk-SK"/>
        </w:rPr>
        <w:t>3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947A03" w:rsidRPr="00B9196D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 </w:t>
      </w:r>
    </w:p>
    <w:p w14:paraId="1EDD90F7" w14:textId="77777777" w:rsidR="0028509B" w:rsidRPr="0028509B" w:rsidRDefault="0028509B" w:rsidP="0028509B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2EA75243" w14:textId="29FD5512" w:rsidR="00EF2332" w:rsidRPr="00EF2332" w:rsidRDefault="00EF2332" w:rsidP="00396509">
      <w:pPr>
        <w:pStyle w:val="Odsekzoznamu"/>
        <w:numPr>
          <w:ilvl w:val="1"/>
          <w:numId w:val="15"/>
        </w:numPr>
        <w:tabs>
          <w:tab w:val="clear" w:pos="2160"/>
          <w:tab w:val="clear" w:pos="2880"/>
          <w:tab w:val="clear" w:pos="4500"/>
          <w:tab w:val="left" w:pos="540"/>
        </w:tabs>
        <w:ind w:left="0" w:firstLine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 zmeny subdodávateľa počas trvania </w:t>
      </w:r>
      <w:r w:rsidR="00947A03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, pričom za zmenu subdodávateľa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B9196D">
        <w:rPr>
          <w:rFonts w:ascii="Times New Roman" w:hAnsi="Times New Roman"/>
          <w:color w:val="000000"/>
          <w:sz w:val="22"/>
          <w:szCs w:val="22"/>
          <w:lang w:eastAsia="sk-SK"/>
        </w:rPr>
        <w:br/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sa považuje aj pribratie nového subdodávateľa, je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povinný písomne oznámiť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bjednávateľovi každú zmenu subdodávateľa, a to najneskôr desať (10) pracovných dní pred dňom, kedy má zmena subdodávateľa nastať a predložiť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bjednávateľovi nasledovné údaje:</w:t>
      </w:r>
    </w:p>
    <w:p w14:paraId="640BAA0E" w14:textId="69E3D928" w:rsidR="00EF2332" w:rsidRPr="00EF2332" w:rsidRDefault="00EF2332">
      <w:pPr>
        <w:pStyle w:val="Odsekzoznamu"/>
        <w:numPr>
          <w:ilvl w:val="0"/>
          <w:numId w:val="18"/>
        </w:numPr>
        <w:ind w:left="993" w:hanging="357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podiel zákazky (hodnota subdodávky v EUR bez DPH alebo v %), ktorý má v úmysle zadať navrhovanému subdodávateľovi,</w:t>
      </w:r>
    </w:p>
    <w:p w14:paraId="2E87D37F" w14:textId="77777777" w:rsidR="00EF2332" w:rsidRPr="00EF2332" w:rsidRDefault="00EF2332">
      <w:pPr>
        <w:pStyle w:val="Odsekzoznamu"/>
        <w:numPr>
          <w:ilvl w:val="0"/>
          <w:numId w:val="18"/>
        </w:numPr>
        <w:ind w:left="993" w:hanging="357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predmet subdodávky,</w:t>
      </w:r>
    </w:p>
    <w:p w14:paraId="2BC98502" w14:textId="77777777" w:rsidR="00EF2332" w:rsidRPr="00EF2332" w:rsidRDefault="00EF2332">
      <w:pPr>
        <w:pStyle w:val="Odsekzoznamu"/>
        <w:numPr>
          <w:ilvl w:val="0"/>
          <w:numId w:val="18"/>
        </w:numPr>
        <w:ind w:left="993" w:hanging="357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informácie o navrhovanom subdodávateľovi v rozsahu obchodné meno alebo názov, sídlo, miesto podnikania a IČO subdodávateľa,</w:t>
      </w:r>
    </w:p>
    <w:p w14:paraId="6D005758" w14:textId="77777777" w:rsidR="00EF2332" w:rsidRPr="00EF2332" w:rsidRDefault="00EF2332">
      <w:pPr>
        <w:pStyle w:val="Odsekzoznamu"/>
        <w:numPr>
          <w:ilvl w:val="0"/>
          <w:numId w:val="18"/>
        </w:numPr>
        <w:ind w:left="993" w:hanging="357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 dátum narodenia,</w:t>
      </w:r>
    </w:p>
    <w:p w14:paraId="4123BEF5" w14:textId="77777777" w:rsidR="00EF2332" w:rsidRDefault="00EF2332">
      <w:pPr>
        <w:pStyle w:val="Odsekzoznamu"/>
        <w:numPr>
          <w:ilvl w:val="0"/>
          <w:numId w:val="18"/>
        </w:numPr>
        <w:ind w:left="993" w:hanging="357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v prípade, ak navrhovaný subdodávateľ má povinnosť zapisovať sa do registra partnerov verejného sektora podľa zákona o registri partnerov verejného sektora, informáciu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br/>
        <w:t xml:space="preserve">o skutočnosti, že navrhovaný subdodávateľ je zapísaný do registra partnerov verejného sektora podľa zákona o registri partnerov verejného sektora. </w:t>
      </w:r>
    </w:p>
    <w:p w14:paraId="12EB7342" w14:textId="77777777" w:rsidR="0028509B" w:rsidRPr="0028509B" w:rsidRDefault="0028509B" w:rsidP="0028509B">
      <w:pPr>
        <w:ind w:left="709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13619DBD" w14:textId="27E48F46" w:rsidR="00EF2332" w:rsidRDefault="00EF2332">
      <w:pPr>
        <w:pStyle w:val="Odsekzoznamu"/>
        <w:numPr>
          <w:ilvl w:val="1"/>
          <w:numId w:val="15"/>
        </w:numPr>
        <w:tabs>
          <w:tab w:val="clear" w:pos="2160"/>
          <w:tab w:val="clear" w:pos="2880"/>
          <w:tab w:val="clear" w:pos="4500"/>
          <w:tab w:val="left" w:pos="567"/>
        </w:tabs>
        <w:ind w:left="0" w:firstLine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Zmena subdodávateľa podľa bodu </w:t>
      </w:r>
      <w:r w:rsidR="000B77FC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="00F75875">
        <w:rPr>
          <w:rFonts w:ascii="Times New Roman" w:hAnsi="Times New Roman"/>
          <w:color w:val="000000"/>
          <w:sz w:val="22"/>
          <w:szCs w:val="22"/>
          <w:lang w:eastAsia="sk-SK"/>
        </w:rPr>
        <w:t>1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.4.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tohto článku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zmluvy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je možná iba na základe písomného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súhlasu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bjednávateľa. Informáciu o akceptovaní/neakceptovaní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zmeny subdodávateľa zašle</w:t>
      </w:r>
      <w:r w:rsidR="00904FE9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4465F">
        <w:rPr>
          <w:rFonts w:ascii="Times New Roman" w:hAnsi="Times New Roman"/>
          <w:color w:val="000000"/>
          <w:sz w:val="22"/>
          <w:szCs w:val="22"/>
          <w:lang w:eastAsia="sk-SK"/>
        </w:rPr>
        <w:t>O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bjednávateľ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Zhotoviteľ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ovi do siedmich (7) pracovných dní odo dňa doručenia žiadosti o zmenu subdodávateľa.</w:t>
      </w:r>
    </w:p>
    <w:p w14:paraId="17D27353" w14:textId="77777777" w:rsidR="0028509B" w:rsidRPr="0028509B" w:rsidRDefault="0028509B" w:rsidP="0028509B">
      <w:pPr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BE89B3E" w14:textId="76B55240" w:rsidR="00EF2332" w:rsidRDefault="00EF2332">
      <w:pPr>
        <w:pStyle w:val="Odsekzoznamu"/>
        <w:numPr>
          <w:ilvl w:val="1"/>
          <w:numId w:val="15"/>
        </w:numPr>
        <w:tabs>
          <w:tab w:val="clear" w:pos="2160"/>
          <w:tab w:val="clear" w:pos="2880"/>
          <w:tab w:val="clear" w:pos="4500"/>
          <w:tab w:val="left" w:pos="567"/>
        </w:tabs>
        <w:ind w:left="0" w:firstLine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Zmluvné strany sa dohodli, že do  </w:t>
      </w:r>
      <w:r w:rsidR="00461AF0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budú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formou dodatku doplnené údaje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o všetkých tých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subdodávateľoch, ktorých </w:t>
      </w:r>
      <w:r w:rsidR="00291035"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teľ akceptoval pri zmene subdodávateľa,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alebo po akceptovaní nových subdodávateľov v rozsahu obchodné meno alebo názov, sídlo, miesto podnikania a IČO subdodávateľa,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údaje o osobe oprávnenej konať za subdodávateľa v rozsahu meno a priezvisko, adresa pobytu a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dátum</w:t>
      </w:r>
      <w:r w:rsidR="0028509B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Pr="00EF2332">
        <w:rPr>
          <w:rFonts w:ascii="Times New Roman" w:hAnsi="Times New Roman"/>
          <w:color w:val="000000"/>
          <w:sz w:val="22"/>
          <w:szCs w:val="22"/>
          <w:lang w:eastAsia="sk-SK"/>
        </w:rPr>
        <w:t>narodenia.</w:t>
      </w:r>
    </w:p>
    <w:p w14:paraId="18D8CC74" w14:textId="77777777" w:rsidR="0028509B" w:rsidRPr="0028509B" w:rsidRDefault="0028509B" w:rsidP="0028509B">
      <w:pPr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58DC9B98" w14:textId="252162BA" w:rsidR="0082191F" w:rsidRDefault="00291035">
      <w:pPr>
        <w:pStyle w:val="Odsekzoznamu"/>
        <w:numPr>
          <w:ilvl w:val="1"/>
          <w:numId w:val="15"/>
        </w:numPr>
        <w:tabs>
          <w:tab w:val="clear" w:pos="2160"/>
          <w:tab w:val="clear" w:pos="2880"/>
          <w:tab w:val="clear" w:pos="450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teľ zodpovedá za plnenie  </w:t>
      </w:r>
      <w:r w:rsidR="00461AF0">
        <w:rPr>
          <w:rFonts w:ascii="Times New Roman" w:hAnsi="Times New Roman"/>
          <w:color w:val="000000"/>
          <w:sz w:val="22"/>
          <w:szCs w:val="22"/>
          <w:lang w:eastAsia="sk-SK"/>
        </w:rPr>
        <w:t>zmluvy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subdodávateľom tak, ako keby plnenie realizoval sám. </w:t>
      </w:r>
      <w:r>
        <w:rPr>
          <w:rFonts w:ascii="Times New Roman" w:hAnsi="Times New Roman"/>
          <w:color w:val="000000"/>
          <w:sz w:val="22"/>
          <w:szCs w:val="22"/>
          <w:lang w:eastAsia="sk-SK"/>
        </w:rPr>
        <w:t>Zhotovi</w:t>
      </w:r>
      <w:r w:rsidR="00EF2332" w:rsidRPr="00EF2332">
        <w:rPr>
          <w:rFonts w:ascii="Times New Roman" w:hAnsi="Times New Roman"/>
          <w:color w:val="000000"/>
          <w:sz w:val="22"/>
          <w:szCs w:val="22"/>
          <w:lang w:eastAsia="sk-SK"/>
        </w:rPr>
        <w:t>teľ zodpovedá za odbornú starostlivosť pri výbere subdodávateľa ako aj za výsledok činnosti/plnenia vykonanej/vykonaného na základe zmluvy o subdodávke.</w:t>
      </w:r>
    </w:p>
    <w:p w14:paraId="72EDE85D" w14:textId="72EC504F" w:rsidR="00803DC8" w:rsidRDefault="00803DC8" w:rsidP="00904FE9">
      <w:pPr>
        <w:spacing w:line="288" w:lineRule="auto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3C613B5B" w14:textId="671C2C29" w:rsidR="009D2703" w:rsidRDefault="009D2703" w:rsidP="006F38E0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Článok </w:t>
      </w:r>
      <w:r w:rsidR="00590484">
        <w:rPr>
          <w:rFonts w:ascii="Times New Roman" w:hAnsi="Times New Roman"/>
          <w:b/>
          <w:bCs/>
          <w:sz w:val="22"/>
          <w:szCs w:val="22"/>
        </w:rPr>
        <w:t>X</w:t>
      </w:r>
      <w:r w:rsidR="00997343">
        <w:rPr>
          <w:rFonts w:ascii="Times New Roman" w:hAnsi="Times New Roman"/>
          <w:b/>
          <w:bCs/>
          <w:sz w:val="22"/>
          <w:szCs w:val="22"/>
        </w:rPr>
        <w:t>I</w:t>
      </w:r>
      <w:r w:rsidR="005A524A">
        <w:rPr>
          <w:rFonts w:ascii="Times New Roman" w:hAnsi="Times New Roman"/>
          <w:b/>
          <w:bCs/>
          <w:sz w:val="22"/>
          <w:szCs w:val="22"/>
        </w:rPr>
        <w:t>I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792EDFFB" w14:textId="77777777" w:rsidR="009D2703" w:rsidRDefault="009D2703" w:rsidP="006F38E0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Doručovanie</w:t>
      </w:r>
    </w:p>
    <w:p w14:paraId="16539CCB" w14:textId="77777777" w:rsidR="009D2703" w:rsidRDefault="009D2703" w:rsidP="009D2703">
      <w:pPr>
        <w:autoSpaceDE w:val="0"/>
        <w:autoSpaceDN w:val="0"/>
        <w:adjustRightInd w:val="0"/>
        <w:spacing w:line="288" w:lineRule="auto"/>
        <w:contextualSpacing/>
        <w:rPr>
          <w:rFonts w:ascii="Times New Roman" w:hAnsi="Times New Roman"/>
          <w:b/>
          <w:bCs/>
          <w:sz w:val="22"/>
          <w:szCs w:val="22"/>
        </w:rPr>
      </w:pPr>
    </w:p>
    <w:p w14:paraId="1274132C" w14:textId="0CD54E9E" w:rsidR="00461AF0" w:rsidRDefault="00590484" w:rsidP="00B85464">
      <w:pPr>
        <w:pStyle w:val="Odsekzoznamu"/>
        <w:autoSpaceDE w:val="0"/>
        <w:autoSpaceDN w:val="0"/>
        <w:adjustRightInd w:val="0"/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2</w:t>
      </w:r>
      <w:r w:rsidR="009D2703" w:rsidRPr="00B85464">
        <w:rPr>
          <w:rFonts w:ascii="Times New Roman" w:hAnsi="Times New Roman"/>
          <w:b/>
          <w:bCs/>
          <w:sz w:val="22"/>
          <w:szCs w:val="22"/>
        </w:rPr>
        <w:t>.1.</w:t>
      </w:r>
      <w:r w:rsidR="009D2703" w:rsidRPr="00B62B70">
        <w:rPr>
          <w:rFonts w:ascii="Times New Roman" w:hAnsi="Times New Roman"/>
          <w:sz w:val="22"/>
          <w:szCs w:val="22"/>
        </w:rPr>
        <w:t xml:space="preserve"> </w:t>
      </w:r>
      <w:r w:rsidR="00461AF0">
        <w:rPr>
          <w:rFonts w:ascii="Times New Roman" w:hAnsi="Times New Roman"/>
          <w:sz w:val="22"/>
          <w:szCs w:val="22"/>
        </w:rPr>
        <w:t xml:space="preserve">Zmluvné strany </w:t>
      </w:r>
      <w:r w:rsidR="00461AF0" w:rsidRPr="001B06C0">
        <w:rPr>
          <w:rFonts w:ascii="Times New Roman" w:hAnsi="Times New Roman"/>
          <w:sz w:val="22"/>
          <w:szCs w:val="22"/>
        </w:rPr>
        <w:t xml:space="preserve">sa zaväzujú vzájomne spolupracovať a poskytovať si všetky informácie potrebné pre riadne plnenie svojich záväzkov. Zmluvné strany sú povinné informovať druhú zmluvnú stranu o všetkých skutočnostiach, ktoré sú alebo môžu byť dôležité pre riadne plnenie  </w:t>
      </w:r>
      <w:r w:rsidR="00461AF0">
        <w:rPr>
          <w:rFonts w:ascii="Times New Roman" w:hAnsi="Times New Roman"/>
          <w:sz w:val="22"/>
          <w:szCs w:val="22"/>
        </w:rPr>
        <w:t>zmluvy.</w:t>
      </w:r>
    </w:p>
    <w:p w14:paraId="07D2663F" w14:textId="77777777" w:rsidR="00461AF0" w:rsidRPr="00461AF0" w:rsidRDefault="00461AF0" w:rsidP="00904FE9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71BC20CD" w14:textId="6DD7CF63" w:rsidR="00123D77" w:rsidRDefault="008B1FF9" w:rsidP="00B85464">
      <w:pPr>
        <w:pStyle w:val="Odsekzoznamu"/>
        <w:autoSpaceDE w:val="0"/>
        <w:autoSpaceDN w:val="0"/>
        <w:adjustRightInd w:val="0"/>
        <w:ind w:left="0"/>
        <w:contextualSpacing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2</w:t>
      </w:r>
      <w:r w:rsidR="00461AF0" w:rsidRPr="00B85464">
        <w:rPr>
          <w:rFonts w:ascii="Times New Roman" w:hAnsi="Times New Roman"/>
          <w:b/>
          <w:bCs/>
          <w:sz w:val="22"/>
          <w:szCs w:val="22"/>
        </w:rPr>
        <w:t>.2.</w:t>
      </w:r>
      <w:r w:rsidR="00B85464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9D2703" w:rsidRPr="00B62B70">
        <w:rPr>
          <w:rFonts w:ascii="Times New Roman" w:hAnsi="Times New Roman"/>
          <w:sz w:val="22"/>
          <w:szCs w:val="22"/>
        </w:rPr>
        <w:t>Doručením sa rozumie prijatie zásielky zmluvnou stranou, ktorej bola adresovaná. Za deň doručenia písomnosti prostredníctvom pošty zasielanej ako doporučená zásielka sa považuje takisto deň,</w:t>
      </w:r>
    </w:p>
    <w:p w14:paraId="5D875934" w14:textId="77777777" w:rsidR="00123D77" w:rsidRPr="00123D77" w:rsidRDefault="00123D77" w:rsidP="002E34F6">
      <w:pPr>
        <w:pStyle w:val="Odsekzoznamu"/>
        <w:autoSpaceDE w:val="0"/>
        <w:autoSpaceDN w:val="0"/>
        <w:adjustRightInd w:val="0"/>
        <w:ind w:left="709" w:hanging="709"/>
        <w:contextualSpacing/>
        <w:jc w:val="both"/>
        <w:rPr>
          <w:rFonts w:ascii="Times New Roman" w:hAnsi="Times New Roman"/>
          <w:sz w:val="12"/>
          <w:szCs w:val="12"/>
        </w:rPr>
      </w:pPr>
    </w:p>
    <w:p w14:paraId="069296BA" w14:textId="77777777" w:rsidR="009D2703" w:rsidRPr="00B62B70" w:rsidRDefault="009D2703">
      <w:pPr>
        <w:pStyle w:val="Odsekzoznamu"/>
        <w:numPr>
          <w:ilvl w:val="0"/>
          <w:numId w:val="10"/>
        </w:numPr>
        <w:autoSpaceDE w:val="0"/>
        <w:adjustRightInd w:val="0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 sa dostala do dispozičnej sféry adresáta (t. j. kedy zamestnanec pošty na odbernom lístku vyznačil dátum uloženia zásielky, alebo adresát odmietol zásielku prevziať) alebo</w:t>
      </w:r>
    </w:p>
    <w:p w14:paraId="40AD15B1" w14:textId="77777777" w:rsidR="009D2703" w:rsidRDefault="009D2703">
      <w:pPr>
        <w:pStyle w:val="Odsekzoznamu"/>
        <w:numPr>
          <w:ilvl w:val="0"/>
          <w:numId w:val="10"/>
        </w:numPr>
        <w:autoSpaceDE w:val="0"/>
        <w:adjustRightInd w:val="0"/>
        <w:ind w:left="1066" w:hanging="357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v ktorý bola na nej zamestnancom pošty vyznačená poznámka, „adresát sa odsťahoval“, „adresát je neznámy“ alebo iná poznámka, ktorá znamená nedoručiteľnosť zásielky.</w:t>
      </w:r>
    </w:p>
    <w:p w14:paraId="52324ACC" w14:textId="77777777" w:rsidR="002E34F6" w:rsidRPr="00B85464" w:rsidRDefault="002E34F6" w:rsidP="002E34F6">
      <w:pPr>
        <w:autoSpaceDE w:val="0"/>
        <w:adjustRightInd w:val="0"/>
        <w:ind w:left="709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4B260303" w14:textId="48304CD8" w:rsidR="009D2703" w:rsidRDefault="008B1FF9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2</w:t>
      </w:r>
      <w:r w:rsidR="009D2703"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461AF0" w:rsidRPr="00B85464">
        <w:rPr>
          <w:rFonts w:ascii="Times New Roman" w:hAnsi="Times New Roman"/>
          <w:b/>
          <w:bCs/>
          <w:sz w:val="22"/>
          <w:szCs w:val="22"/>
        </w:rPr>
        <w:t>3</w:t>
      </w:r>
      <w:r w:rsidR="009D2703"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B85464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23D77">
        <w:rPr>
          <w:rFonts w:ascii="Times New Roman" w:hAnsi="Times New Roman"/>
          <w:sz w:val="22"/>
          <w:szCs w:val="22"/>
        </w:rPr>
        <w:t xml:space="preserve">V prípade e-mailovej komunikácie </w:t>
      </w:r>
      <w:r w:rsidR="009D2703" w:rsidRPr="00B62B70">
        <w:rPr>
          <w:rFonts w:ascii="Times New Roman" w:hAnsi="Times New Roman"/>
          <w:sz w:val="22"/>
          <w:szCs w:val="22"/>
        </w:rPr>
        <w:t>sa považuj</w:t>
      </w:r>
      <w:r w:rsidR="00123D77">
        <w:rPr>
          <w:rFonts w:ascii="Times New Roman" w:hAnsi="Times New Roman"/>
          <w:sz w:val="22"/>
          <w:szCs w:val="22"/>
        </w:rPr>
        <w:t>e</w:t>
      </w:r>
      <w:r w:rsidR="009D2703" w:rsidRPr="00B62B70">
        <w:rPr>
          <w:rFonts w:ascii="Times New Roman" w:hAnsi="Times New Roman"/>
          <w:sz w:val="22"/>
          <w:szCs w:val="22"/>
        </w:rPr>
        <w:t xml:space="preserve"> </w:t>
      </w:r>
      <w:r w:rsidR="00D41024">
        <w:rPr>
          <w:rFonts w:ascii="Times New Roman" w:hAnsi="Times New Roman"/>
          <w:sz w:val="22"/>
          <w:szCs w:val="22"/>
        </w:rPr>
        <w:t xml:space="preserve">písomnosť </w:t>
      </w:r>
      <w:r w:rsidR="009D2703" w:rsidRPr="00B62B70">
        <w:rPr>
          <w:rFonts w:ascii="Times New Roman" w:hAnsi="Times New Roman"/>
          <w:sz w:val="22"/>
          <w:szCs w:val="22"/>
        </w:rPr>
        <w:t>za doručen</w:t>
      </w:r>
      <w:r w:rsidR="009E12E0">
        <w:rPr>
          <w:rFonts w:ascii="Times New Roman" w:hAnsi="Times New Roman"/>
          <w:sz w:val="22"/>
          <w:szCs w:val="22"/>
        </w:rPr>
        <w:t>ú</w:t>
      </w:r>
      <w:r w:rsidR="009D2703" w:rsidRPr="00B62B70">
        <w:rPr>
          <w:rFonts w:ascii="Times New Roman" w:hAnsi="Times New Roman"/>
          <w:sz w:val="22"/>
          <w:szCs w:val="22"/>
        </w:rPr>
        <w:t xml:space="preserve"> v deň úspešného odoslania</w:t>
      </w:r>
      <w:r w:rsidR="00D41024">
        <w:rPr>
          <w:rFonts w:ascii="Times New Roman" w:hAnsi="Times New Roman"/>
          <w:sz w:val="22"/>
          <w:szCs w:val="22"/>
        </w:rPr>
        <w:t xml:space="preserve"> e-mailovej správy na určenú</w:t>
      </w:r>
      <w:r w:rsidR="009D2703" w:rsidRPr="00B62B70">
        <w:rPr>
          <w:rFonts w:ascii="Times New Roman" w:hAnsi="Times New Roman"/>
          <w:sz w:val="22"/>
          <w:szCs w:val="22"/>
        </w:rPr>
        <w:t xml:space="preserve"> e-mailovú adresu, aj keď </w:t>
      </w:r>
      <w:r w:rsidR="00D41024">
        <w:rPr>
          <w:rFonts w:ascii="Times New Roman" w:hAnsi="Times New Roman"/>
          <w:sz w:val="22"/>
          <w:szCs w:val="22"/>
        </w:rPr>
        <w:t>sa adresát s obsahom e-mailovej správy neoboznámil</w:t>
      </w:r>
      <w:r w:rsidR="009D2703" w:rsidRPr="00B62B70">
        <w:rPr>
          <w:rFonts w:ascii="Times New Roman" w:hAnsi="Times New Roman"/>
          <w:sz w:val="22"/>
          <w:szCs w:val="22"/>
        </w:rPr>
        <w:t>.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9D2703" w:rsidRPr="00B62B70">
        <w:rPr>
          <w:rFonts w:ascii="Times New Roman" w:hAnsi="Times New Roman"/>
          <w:sz w:val="22"/>
          <w:szCs w:val="22"/>
        </w:rPr>
        <w:t>Zmluvné strany sú povinné za účelom elektronického doručovania písomností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9D2703" w:rsidRPr="00B62B70">
        <w:rPr>
          <w:rFonts w:ascii="Times New Roman" w:hAnsi="Times New Roman"/>
          <w:sz w:val="22"/>
          <w:szCs w:val="22"/>
        </w:rPr>
        <w:t xml:space="preserve">ako aj ďalšej elektronickej komunikácie nastaviť v kontaktných e-mailových adresách automatické generovanie potvrdenia o doručení správy. Uvedené potvrdenie nemá vplyv na dohodnutý okamih doručenia. </w:t>
      </w:r>
    </w:p>
    <w:p w14:paraId="0E214B58" w14:textId="77777777" w:rsidR="003B4FD4" w:rsidRPr="00B62B70" w:rsidRDefault="003B4FD4" w:rsidP="003B4FD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36DBD440" w14:textId="05D65373" w:rsidR="0078675F" w:rsidRDefault="008B1FF9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2</w:t>
      </w:r>
      <w:r w:rsidR="009D2703"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461AF0" w:rsidRPr="00B85464">
        <w:rPr>
          <w:rFonts w:ascii="Times New Roman" w:hAnsi="Times New Roman"/>
          <w:b/>
          <w:bCs/>
          <w:sz w:val="22"/>
          <w:szCs w:val="22"/>
        </w:rPr>
        <w:t>4</w:t>
      </w:r>
      <w:r w:rsidR="009D2703"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9D2703" w:rsidRPr="00B62B70">
        <w:rPr>
          <w:rFonts w:ascii="Times New Roman" w:hAnsi="Times New Roman"/>
          <w:sz w:val="22"/>
          <w:szCs w:val="22"/>
        </w:rPr>
        <w:t xml:space="preserve"> Zmluvné strany sú povinné navzájom si písomne oznámiť zmenu adresy na doručovanie a zmenu elektronickej adresy (e-mail) najneskôr v deň ich zmeny. Ak </w:t>
      </w:r>
      <w:r w:rsidR="00E61AF8">
        <w:rPr>
          <w:rFonts w:ascii="Times New Roman" w:hAnsi="Times New Roman"/>
          <w:sz w:val="22"/>
          <w:szCs w:val="22"/>
        </w:rPr>
        <w:t>O</w:t>
      </w:r>
      <w:r w:rsidR="009D2703">
        <w:rPr>
          <w:rFonts w:ascii="Times New Roman" w:hAnsi="Times New Roman"/>
          <w:sz w:val="22"/>
          <w:szCs w:val="22"/>
        </w:rPr>
        <w:t>bjednávateľ</w:t>
      </w:r>
      <w:r w:rsidR="009D2703" w:rsidRPr="00B62B70">
        <w:rPr>
          <w:rFonts w:ascii="Times New Roman" w:hAnsi="Times New Roman"/>
          <w:sz w:val="22"/>
          <w:szCs w:val="22"/>
        </w:rPr>
        <w:t xml:space="preserve"> alebo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9D2703">
        <w:rPr>
          <w:rFonts w:ascii="Times New Roman" w:hAnsi="Times New Roman"/>
          <w:sz w:val="22"/>
          <w:szCs w:val="22"/>
        </w:rPr>
        <w:t>teľ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9D2703" w:rsidRPr="00B62B70">
        <w:rPr>
          <w:rFonts w:ascii="Times New Roman" w:hAnsi="Times New Roman"/>
          <w:sz w:val="22"/>
          <w:szCs w:val="22"/>
        </w:rPr>
        <w:t xml:space="preserve">v stanovenej lehote druhú </w:t>
      </w:r>
      <w:r w:rsidR="009E12E0">
        <w:rPr>
          <w:rFonts w:ascii="Times New Roman" w:hAnsi="Times New Roman"/>
          <w:sz w:val="22"/>
          <w:szCs w:val="22"/>
        </w:rPr>
        <w:t xml:space="preserve">zmluvnú </w:t>
      </w:r>
      <w:r w:rsidR="009D2703" w:rsidRPr="00B62B70">
        <w:rPr>
          <w:rFonts w:ascii="Times New Roman" w:hAnsi="Times New Roman"/>
          <w:sz w:val="22"/>
          <w:szCs w:val="22"/>
        </w:rPr>
        <w:t>stranu o zmene neinformuje, považuje sa doručenie písomností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9D2703" w:rsidRPr="00B62B70">
        <w:rPr>
          <w:rFonts w:ascii="Times New Roman" w:hAnsi="Times New Roman"/>
          <w:sz w:val="22"/>
          <w:szCs w:val="22"/>
        </w:rPr>
        <w:t>za riadne vykonané na poslednú známu adres</w:t>
      </w:r>
      <w:r w:rsidR="009D2703" w:rsidRPr="00461AF0">
        <w:rPr>
          <w:rFonts w:ascii="Times New Roman" w:hAnsi="Times New Roman"/>
          <w:sz w:val="22"/>
          <w:szCs w:val="22"/>
        </w:rPr>
        <w:t>u.</w:t>
      </w:r>
    </w:p>
    <w:p w14:paraId="0D933CAF" w14:textId="77777777" w:rsidR="00F75875" w:rsidRPr="008E5E02" w:rsidRDefault="00F75875" w:rsidP="008E5E02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/>
          <w:sz w:val="22"/>
          <w:szCs w:val="22"/>
        </w:rPr>
      </w:pPr>
    </w:p>
    <w:p w14:paraId="43401C52" w14:textId="20669AEC" w:rsidR="00573552" w:rsidRPr="0078675F" w:rsidRDefault="00573552" w:rsidP="00B85464">
      <w:pPr>
        <w:pStyle w:val="Odsekzoznamu"/>
        <w:autoSpaceDE w:val="0"/>
        <w:autoSpaceDN w:val="0"/>
        <w:adjustRightInd w:val="0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Článok X</w:t>
      </w:r>
      <w:r w:rsidR="00F75875">
        <w:rPr>
          <w:rFonts w:ascii="Times New Roman" w:hAnsi="Times New Roman"/>
          <w:b/>
          <w:bCs/>
          <w:sz w:val="22"/>
          <w:szCs w:val="22"/>
        </w:rPr>
        <w:t>III</w:t>
      </w:r>
      <w:r w:rsidRPr="0078675F">
        <w:rPr>
          <w:rFonts w:ascii="Times New Roman" w:hAnsi="Times New Roman"/>
          <w:b/>
          <w:bCs/>
          <w:sz w:val="22"/>
          <w:szCs w:val="22"/>
        </w:rPr>
        <w:t>.</w:t>
      </w:r>
    </w:p>
    <w:p w14:paraId="645FF594" w14:textId="629792E5" w:rsidR="00573552" w:rsidRPr="0078675F" w:rsidRDefault="000B77FC" w:rsidP="00B85464">
      <w:pPr>
        <w:pStyle w:val="Odsekzoznamu"/>
        <w:autoSpaceDE w:val="0"/>
        <w:autoSpaceDN w:val="0"/>
        <w:adjustRightInd w:val="0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78675F">
        <w:rPr>
          <w:rFonts w:ascii="Times New Roman" w:hAnsi="Times New Roman"/>
          <w:b/>
          <w:bCs/>
          <w:sz w:val="22"/>
          <w:szCs w:val="22"/>
        </w:rPr>
        <w:t>Okolnosti vylučujúce zodpovednosť</w:t>
      </w:r>
    </w:p>
    <w:p w14:paraId="3056901B" w14:textId="03E32B03" w:rsidR="00573552" w:rsidRDefault="00573552" w:rsidP="00573552">
      <w:pPr>
        <w:pStyle w:val="Odsekzoznamu"/>
        <w:autoSpaceDE w:val="0"/>
        <w:autoSpaceDN w:val="0"/>
        <w:adjustRightInd w:val="0"/>
        <w:spacing w:line="288" w:lineRule="auto"/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515D8340" w14:textId="17F8D7C0" w:rsidR="004A6641" w:rsidRDefault="00573552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3</w:t>
      </w:r>
      <w:r w:rsidRPr="00B85464">
        <w:rPr>
          <w:rFonts w:ascii="Times New Roman" w:hAnsi="Times New Roman"/>
          <w:b/>
          <w:bCs/>
          <w:sz w:val="22"/>
          <w:szCs w:val="22"/>
        </w:rPr>
        <w:t>.1.</w:t>
      </w:r>
      <w:r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Zmluvné strany sa dohodli, že za 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považujú mimoriadne, nepredvídateľné, neodvrátiteľné a objektívne neovplyvniteľné udalosti, ktoré vznikli po uzatvorení  </w:t>
      </w:r>
      <w:r w:rsidR="002C0D1D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 a ktoré bránia dočasne alebo trvalo riadnemu plneniu povinností podľa 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mluvy, pričom nebolo možné im zabrániť ani pri vynaložení odbornej starostlivosti. 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sa považujú najmä vojna, ozbrojený konflikt, teroristický útok, živelné pohromy (napr. povodne, požiare, zemetrasenia), epidémie alebo pandémie, výnimočný alebo núdzový stav vyhlásený orgánmi štátnej správy.</w:t>
      </w:r>
    </w:p>
    <w:p w14:paraId="08E1DECD" w14:textId="77777777" w:rsidR="004A6641" w:rsidRPr="00904FE9" w:rsidRDefault="004A6641" w:rsidP="00B8546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A6771C5" w14:textId="52FE8470" w:rsidR="004A6641" w:rsidRDefault="00D627DD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3</w:t>
      </w:r>
      <w:r w:rsidRPr="00B85464">
        <w:rPr>
          <w:rFonts w:ascii="Times New Roman" w:hAnsi="Times New Roman"/>
          <w:b/>
          <w:bCs/>
          <w:sz w:val="22"/>
          <w:szCs w:val="22"/>
        </w:rPr>
        <w:t>.2.</w:t>
      </w:r>
      <w:r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Za </w:t>
      </w:r>
      <w:r w:rsidR="000B77FC" w:rsidRPr="004A6641">
        <w:rPr>
          <w:rFonts w:ascii="Times New Roman" w:hAnsi="Times New Roman"/>
          <w:sz w:val="22"/>
          <w:szCs w:val="22"/>
        </w:rPr>
        <w:t xml:space="preserve">okolnosti </w:t>
      </w:r>
      <w:r w:rsidR="000B77FC">
        <w:rPr>
          <w:rFonts w:ascii="Times New Roman" w:hAnsi="Times New Roman"/>
          <w:sz w:val="22"/>
          <w:szCs w:val="22"/>
        </w:rPr>
        <w:t>vylučujúce zodpovednosť</w:t>
      </w:r>
      <w:r w:rsidR="004A6641" w:rsidRPr="004A6641">
        <w:rPr>
          <w:rFonts w:ascii="Times New Roman" w:hAnsi="Times New Roman"/>
          <w:sz w:val="22"/>
          <w:szCs w:val="22"/>
        </w:rPr>
        <w:t xml:space="preserve"> sa nepovažuj</w:t>
      </w:r>
      <w:r w:rsidR="000B77FC">
        <w:rPr>
          <w:rFonts w:ascii="Times New Roman" w:hAnsi="Times New Roman"/>
          <w:sz w:val="22"/>
          <w:szCs w:val="22"/>
        </w:rPr>
        <w:t>ú</w:t>
      </w:r>
      <w:r w:rsidR="004A6641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nedostatok pracovnej sily</w:t>
      </w:r>
      <w:r w:rsidR="004A6641">
        <w:rPr>
          <w:rFonts w:ascii="Times New Roman" w:hAnsi="Times New Roman"/>
          <w:sz w:val="22"/>
          <w:szCs w:val="22"/>
        </w:rPr>
        <w:t>,</w:t>
      </w:r>
      <w:r w:rsidR="004A6641" w:rsidRPr="004A6641">
        <w:rPr>
          <w:rFonts w:ascii="Times New Roman" w:hAnsi="Times New Roman"/>
          <w:sz w:val="22"/>
          <w:szCs w:val="22"/>
        </w:rPr>
        <w:t xml:space="preserve"> materiálu,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>oneskorenie zo strany subdodávateľov, technické poruchy, štrajky, logistické obmedzenia, zmeny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v ekonomickej situácii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hotoviteľa, nepriaznivé počasie typické pre ročné obdobie, ani iné okolnosti, ktoré sú pre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hotoviteľa predvídateľné alebo ich mohol odvrátiť.</w:t>
      </w:r>
    </w:p>
    <w:p w14:paraId="479ACE83" w14:textId="77777777" w:rsidR="004A6641" w:rsidRPr="00904FE9" w:rsidRDefault="004A6641" w:rsidP="00B8546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5D0E34B0" w14:textId="0016C3D2" w:rsidR="00D627DD" w:rsidRDefault="008B1FF9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3</w:t>
      </w:r>
      <w:r w:rsidR="00D627DD" w:rsidRPr="00B85464">
        <w:rPr>
          <w:rFonts w:ascii="Times New Roman" w:hAnsi="Times New Roman"/>
          <w:b/>
          <w:bCs/>
          <w:sz w:val="22"/>
          <w:szCs w:val="22"/>
        </w:rPr>
        <w:t>.3.</w:t>
      </w:r>
      <w:r w:rsidR="00D627DD">
        <w:rPr>
          <w:rFonts w:ascii="Times New Roman" w:hAnsi="Times New Roman"/>
          <w:sz w:val="22"/>
          <w:szCs w:val="22"/>
        </w:rPr>
        <w:t xml:space="preserve"> </w:t>
      </w:r>
      <w:r w:rsidR="00B85464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 xml:space="preserve">mluvná strana, ktorá sa bude </w:t>
      </w:r>
      <w:r w:rsidR="004A6641">
        <w:rPr>
          <w:rFonts w:ascii="Times New Roman" w:hAnsi="Times New Roman"/>
          <w:sz w:val="22"/>
          <w:szCs w:val="22"/>
        </w:rPr>
        <w:t xml:space="preserve">odvolávať 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4A6641" w:rsidRPr="004A6641">
        <w:rPr>
          <w:rFonts w:ascii="Times New Roman" w:hAnsi="Times New Roman"/>
          <w:sz w:val="22"/>
          <w:szCs w:val="22"/>
        </w:rPr>
        <w:t>, je povinná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bezodkladne, najneskôr však do </w:t>
      </w:r>
      <w:r w:rsidR="004C6DBE">
        <w:rPr>
          <w:rFonts w:ascii="Times New Roman" w:hAnsi="Times New Roman"/>
          <w:sz w:val="22"/>
          <w:szCs w:val="22"/>
        </w:rPr>
        <w:t>piatich (</w:t>
      </w:r>
      <w:r w:rsidR="004A6641" w:rsidRPr="004A6641">
        <w:rPr>
          <w:rFonts w:ascii="Times New Roman" w:hAnsi="Times New Roman"/>
          <w:sz w:val="22"/>
          <w:szCs w:val="22"/>
        </w:rPr>
        <w:t>5</w:t>
      </w:r>
      <w:r w:rsidR="004C6DBE">
        <w:rPr>
          <w:rFonts w:ascii="Times New Roman" w:hAnsi="Times New Roman"/>
          <w:sz w:val="22"/>
          <w:szCs w:val="22"/>
        </w:rPr>
        <w:t>)</w:t>
      </w:r>
      <w:r w:rsidR="004A6641" w:rsidRPr="004A6641">
        <w:rPr>
          <w:rFonts w:ascii="Times New Roman" w:hAnsi="Times New Roman"/>
          <w:sz w:val="22"/>
          <w:szCs w:val="22"/>
        </w:rPr>
        <w:t xml:space="preserve"> kalendárnych dní od vzniku takejto udalosti, písomne oznámiť druhej strane vznik a predpokladaný rozsah jej vplyvu na plnenie 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 Oznámenie musí obsahovať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>
        <w:rPr>
          <w:rFonts w:ascii="Times New Roman" w:hAnsi="Times New Roman"/>
          <w:sz w:val="22"/>
          <w:szCs w:val="22"/>
        </w:rPr>
        <w:t>presný opis udalostí, dôkazy o jej vzniku a vplyve a odhad trvania jej účinkov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>
        <w:rPr>
          <w:rFonts w:ascii="Times New Roman" w:hAnsi="Times New Roman"/>
          <w:sz w:val="22"/>
          <w:szCs w:val="22"/>
        </w:rPr>
        <w:t xml:space="preserve">na schopnosť plniť záväzky podľa </w:t>
      </w:r>
      <w:r w:rsidR="00B41F86">
        <w:rPr>
          <w:rFonts w:ascii="Times New Roman" w:hAnsi="Times New Roman"/>
          <w:sz w:val="22"/>
          <w:szCs w:val="22"/>
        </w:rPr>
        <w:t>z</w:t>
      </w:r>
      <w:r w:rsidR="004A6641">
        <w:rPr>
          <w:rFonts w:ascii="Times New Roman" w:hAnsi="Times New Roman"/>
          <w:sz w:val="22"/>
          <w:szCs w:val="22"/>
        </w:rPr>
        <w:t xml:space="preserve">mluvy. </w:t>
      </w:r>
      <w:r w:rsidR="004A6641" w:rsidRPr="004A6641">
        <w:rPr>
          <w:rFonts w:ascii="Times New Roman" w:hAnsi="Times New Roman"/>
          <w:sz w:val="22"/>
          <w:szCs w:val="22"/>
        </w:rPr>
        <w:t xml:space="preserve">V prípade, </w:t>
      </w:r>
      <w:r w:rsidR="003D2006">
        <w:rPr>
          <w:rFonts w:ascii="Times New Roman" w:hAnsi="Times New Roman"/>
          <w:sz w:val="22"/>
          <w:szCs w:val="22"/>
        </w:rPr>
        <w:t>ak</w:t>
      </w:r>
      <w:r w:rsidR="004A6641" w:rsidRPr="004A6641">
        <w:rPr>
          <w:rFonts w:ascii="Times New Roman" w:hAnsi="Times New Roman"/>
          <w:sz w:val="22"/>
          <w:szCs w:val="22"/>
        </w:rPr>
        <w:t xml:space="preserve"> dotknutá strana túto povinnosť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v uvedenej lehote nesplní, stráca právo </w:t>
      </w:r>
      <w:r w:rsidR="004A6641">
        <w:rPr>
          <w:rFonts w:ascii="Times New Roman" w:hAnsi="Times New Roman"/>
          <w:sz w:val="22"/>
          <w:szCs w:val="22"/>
        </w:rPr>
        <w:t>odvolávať</w:t>
      </w:r>
      <w:r w:rsidR="004A6641" w:rsidRPr="004A6641">
        <w:rPr>
          <w:rFonts w:ascii="Times New Roman" w:hAnsi="Times New Roman"/>
          <w:sz w:val="22"/>
          <w:szCs w:val="22"/>
        </w:rPr>
        <w:t xml:space="preserve"> sa </w:t>
      </w:r>
      <w:r w:rsidR="004A6641">
        <w:rPr>
          <w:rFonts w:ascii="Times New Roman" w:hAnsi="Times New Roman"/>
          <w:sz w:val="22"/>
          <w:szCs w:val="22"/>
        </w:rPr>
        <w:t xml:space="preserve">na </w:t>
      </w:r>
      <w:r w:rsidR="000B77FC" w:rsidRPr="004A6641">
        <w:rPr>
          <w:rFonts w:ascii="Times New Roman" w:hAnsi="Times New Roman"/>
          <w:sz w:val="22"/>
          <w:szCs w:val="22"/>
        </w:rPr>
        <w:t>okolnos</w:t>
      </w:r>
      <w:r w:rsidR="000B77FC">
        <w:rPr>
          <w:rFonts w:ascii="Times New Roman" w:hAnsi="Times New Roman"/>
          <w:sz w:val="22"/>
          <w:szCs w:val="22"/>
        </w:rPr>
        <w:t>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0B77FC">
        <w:rPr>
          <w:rFonts w:ascii="Times New Roman" w:hAnsi="Times New Roman"/>
          <w:sz w:val="22"/>
          <w:szCs w:val="22"/>
        </w:rPr>
        <w:t>vylučujúcu zodpovednosť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="004A6641" w:rsidRPr="004A6641">
        <w:rPr>
          <w:rFonts w:ascii="Times New Roman" w:hAnsi="Times New Roman"/>
          <w:sz w:val="22"/>
          <w:szCs w:val="22"/>
        </w:rPr>
        <w:t xml:space="preserve">ako dôvod na zmenu alebo odklad plnenia podľa  </w:t>
      </w:r>
      <w:r w:rsidR="003D2006">
        <w:rPr>
          <w:rFonts w:ascii="Times New Roman" w:hAnsi="Times New Roman"/>
          <w:sz w:val="22"/>
          <w:szCs w:val="22"/>
        </w:rPr>
        <w:t>z</w:t>
      </w:r>
      <w:r w:rsidR="004A6641" w:rsidRPr="004A6641">
        <w:rPr>
          <w:rFonts w:ascii="Times New Roman" w:hAnsi="Times New Roman"/>
          <w:sz w:val="22"/>
          <w:szCs w:val="22"/>
        </w:rPr>
        <w:t>mluvy.</w:t>
      </w:r>
    </w:p>
    <w:p w14:paraId="37A6C88C" w14:textId="14686E2A" w:rsidR="001B17AE" w:rsidRPr="00904FE9" w:rsidRDefault="001B17AE" w:rsidP="00B8546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055709CB" w14:textId="454308C5" w:rsidR="001B17AE" w:rsidRDefault="008B1FF9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lastRenderedPageBreak/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3</w:t>
      </w:r>
      <w:r w:rsidR="001B17AE" w:rsidRPr="00B85464">
        <w:rPr>
          <w:rFonts w:ascii="Times New Roman" w:hAnsi="Times New Roman"/>
          <w:b/>
          <w:bCs/>
          <w:sz w:val="22"/>
          <w:szCs w:val="22"/>
        </w:rPr>
        <w:t>.4.</w:t>
      </w:r>
      <w:r w:rsidR="00B85464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B17AE" w:rsidRPr="001B17AE">
        <w:rPr>
          <w:rFonts w:ascii="Times New Roman" w:hAnsi="Times New Roman"/>
          <w:sz w:val="22"/>
          <w:szCs w:val="22"/>
        </w:rPr>
        <w:t xml:space="preserve">Počas trvania okolností </w:t>
      </w:r>
      <w:r w:rsidR="000B77FC">
        <w:rPr>
          <w:rFonts w:ascii="Times New Roman" w:hAnsi="Times New Roman"/>
          <w:sz w:val="22"/>
          <w:szCs w:val="22"/>
        </w:rPr>
        <w:t>vylučujúcich zodpovednosť</w:t>
      </w:r>
      <w:r w:rsidR="000B77FC" w:rsidRPr="004A6641">
        <w:rPr>
          <w:rFonts w:ascii="Times New Roman" w:hAnsi="Times New Roman"/>
          <w:sz w:val="22"/>
          <w:szCs w:val="22"/>
        </w:rPr>
        <w:t xml:space="preserve"> </w:t>
      </w:r>
      <w:r w:rsidR="001B17AE" w:rsidRPr="001B17AE">
        <w:rPr>
          <w:rFonts w:ascii="Times New Roman" w:hAnsi="Times New Roman"/>
          <w:sz w:val="22"/>
          <w:szCs w:val="22"/>
        </w:rPr>
        <w:t xml:space="preserve">je plnenie záväzkov dotknutej strany pozastavené v rozsahu, v akom je objektívne nemožné tieto záväzky plniť. Lehota na splnenie záväzkov sa môže predĺžiť len o primeraný čas, pokiaľ s tým </w:t>
      </w:r>
      <w:r w:rsidR="003D2006">
        <w:rPr>
          <w:rFonts w:ascii="Times New Roman" w:hAnsi="Times New Roman"/>
          <w:sz w:val="22"/>
          <w:szCs w:val="22"/>
        </w:rPr>
        <w:t>O</w:t>
      </w:r>
      <w:r w:rsidR="001B17AE" w:rsidRPr="001B17AE">
        <w:rPr>
          <w:rFonts w:ascii="Times New Roman" w:hAnsi="Times New Roman"/>
          <w:sz w:val="22"/>
          <w:szCs w:val="22"/>
        </w:rPr>
        <w:t>bjednávateľ výslovne písomne súhlasí.</w:t>
      </w:r>
    </w:p>
    <w:p w14:paraId="119DE86A" w14:textId="71E9F296" w:rsidR="001B17AE" w:rsidRPr="00904FE9" w:rsidRDefault="001B17AE" w:rsidP="00B8546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370C5AA8" w14:textId="04630850" w:rsidR="001B17AE" w:rsidRDefault="005028A1" w:rsidP="00B85464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B85464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B85464">
        <w:rPr>
          <w:rFonts w:ascii="Times New Roman" w:hAnsi="Times New Roman"/>
          <w:b/>
          <w:bCs/>
          <w:sz w:val="22"/>
          <w:szCs w:val="22"/>
        </w:rPr>
        <w:t>3</w:t>
      </w:r>
      <w:r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3D2006" w:rsidRPr="00B85464">
        <w:rPr>
          <w:rFonts w:ascii="Times New Roman" w:hAnsi="Times New Roman"/>
          <w:b/>
          <w:bCs/>
          <w:sz w:val="22"/>
          <w:szCs w:val="22"/>
        </w:rPr>
        <w:t>5</w:t>
      </w:r>
      <w:r w:rsidRPr="00B85464">
        <w:rPr>
          <w:rFonts w:ascii="Times New Roman" w:hAnsi="Times New Roman"/>
          <w:b/>
          <w:bCs/>
          <w:sz w:val="22"/>
          <w:szCs w:val="22"/>
        </w:rPr>
        <w:t>.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Pokiaľ okolnosti </w:t>
      </w:r>
      <w:r w:rsidR="00A16E65">
        <w:rPr>
          <w:rFonts w:ascii="Times New Roman" w:hAnsi="Times New Roman"/>
          <w:sz w:val="22"/>
          <w:szCs w:val="22"/>
        </w:rPr>
        <w:t>vylučujúce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trvajú nepretržite dlhšie ako </w:t>
      </w:r>
      <w:r w:rsidR="004C6DBE">
        <w:rPr>
          <w:rFonts w:ascii="Times New Roman" w:hAnsi="Times New Roman"/>
          <w:sz w:val="22"/>
          <w:szCs w:val="22"/>
        </w:rPr>
        <w:t>tridsať (</w:t>
      </w:r>
      <w:r w:rsidRPr="005028A1">
        <w:rPr>
          <w:rFonts w:ascii="Times New Roman" w:hAnsi="Times New Roman"/>
          <w:sz w:val="22"/>
          <w:szCs w:val="22"/>
        </w:rPr>
        <w:t>30</w:t>
      </w:r>
      <w:r w:rsidR="004C6DBE">
        <w:rPr>
          <w:rFonts w:ascii="Times New Roman" w:hAnsi="Times New Roman"/>
          <w:sz w:val="22"/>
          <w:szCs w:val="22"/>
        </w:rPr>
        <w:t>)</w:t>
      </w:r>
      <w:r w:rsidRPr="005028A1">
        <w:rPr>
          <w:rFonts w:ascii="Times New Roman" w:hAnsi="Times New Roman"/>
          <w:sz w:val="22"/>
          <w:szCs w:val="22"/>
        </w:rPr>
        <w:t xml:space="preserve"> kalendárnych dní,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má </w:t>
      </w:r>
      <w:r w:rsidR="00A16E65">
        <w:rPr>
          <w:rFonts w:ascii="Times New Roman" w:hAnsi="Times New Roman"/>
          <w:sz w:val="22"/>
          <w:szCs w:val="22"/>
        </w:rPr>
        <w:t>O</w:t>
      </w:r>
      <w:r w:rsidRPr="005028A1">
        <w:rPr>
          <w:rFonts w:ascii="Times New Roman" w:hAnsi="Times New Roman"/>
          <w:sz w:val="22"/>
          <w:szCs w:val="22"/>
        </w:rPr>
        <w:t xml:space="preserve">bjednávateľ právo od  </w:t>
      </w:r>
      <w:r w:rsidR="003D2006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>mluvy odstúpiť s okamžitou účinnosťou, a to bez akejkoľvek</w:t>
      </w:r>
      <w:r w:rsidR="00B85464">
        <w:rPr>
          <w:rFonts w:ascii="Times New Roman" w:hAnsi="Times New Roman"/>
          <w:sz w:val="22"/>
          <w:szCs w:val="22"/>
        </w:rPr>
        <w:t xml:space="preserve"> </w:t>
      </w:r>
      <w:r w:rsidRPr="005028A1">
        <w:rPr>
          <w:rFonts w:ascii="Times New Roman" w:hAnsi="Times New Roman"/>
          <w:sz w:val="22"/>
          <w:szCs w:val="22"/>
        </w:rPr>
        <w:t xml:space="preserve">zodpovednosti za škodu, náhradu ušlého zisku alebo inú kompenzáciu v prospech </w:t>
      </w:r>
      <w:r w:rsidR="00A16E65">
        <w:rPr>
          <w:rFonts w:ascii="Times New Roman" w:hAnsi="Times New Roman"/>
          <w:sz w:val="22"/>
          <w:szCs w:val="22"/>
        </w:rPr>
        <w:t>Z</w:t>
      </w:r>
      <w:r w:rsidRPr="005028A1">
        <w:rPr>
          <w:rFonts w:ascii="Times New Roman" w:hAnsi="Times New Roman"/>
          <w:sz w:val="22"/>
          <w:szCs w:val="22"/>
        </w:rPr>
        <w:t>hotoviteľa.</w:t>
      </w:r>
    </w:p>
    <w:p w14:paraId="5CFFFF5C" w14:textId="63F454B8" w:rsidR="005028A1" w:rsidRPr="00904FE9" w:rsidRDefault="005028A1" w:rsidP="00B85464">
      <w:pPr>
        <w:pStyle w:val="Odsekzoznamu"/>
        <w:autoSpaceDE w:val="0"/>
        <w:autoSpaceDN w:val="0"/>
        <w:adjustRightInd w:val="0"/>
        <w:ind w:left="709" w:hanging="709"/>
        <w:jc w:val="both"/>
        <w:rPr>
          <w:rFonts w:ascii="Times New Roman" w:hAnsi="Times New Roman"/>
          <w:sz w:val="12"/>
          <w:szCs w:val="12"/>
        </w:rPr>
      </w:pPr>
    </w:p>
    <w:p w14:paraId="6A522A25" w14:textId="187DAE32" w:rsidR="009C6704" w:rsidRPr="00691323" w:rsidRDefault="005028A1" w:rsidP="0085429C">
      <w:pPr>
        <w:pStyle w:val="Odsekzoznamu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2"/>
          <w:szCs w:val="22"/>
        </w:rPr>
      </w:pPr>
      <w:r w:rsidRPr="0085429C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85429C">
        <w:rPr>
          <w:rFonts w:ascii="Times New Roman" w:hAnsi="Times New Roman"/>
          <w:b/>
          <w:bCs/>
          <w:sz w:val="22"/>
          <w:szCs w:val="22"/>
        </w:rPr>
        <w:t>3</w:t>
      </w:r>
      <w:r w:rsidRPr="0085429C">
        <w:rPr>
          <w:rFonts w:ascii="Times New Roman" w:hAnsi="Times New Roman"/>
          <w:b/>
          <w:bCs/>
          <w:sz w:val="22"/>
          <w:szCs w:val="22"/>
        </w:rPr>
        <w:t>.</w:t>
      </w:r>
      <w:r w:rsidR="003D2006" w:rsidRPr="0085429C">
        <w:rPr>
          <w:rFonts w:ascii="Times New Roman" w:hAnsi="Times New Roman"/>
          <w:b/>
          <w:bCs/>
          <w:sz w:val="22"/>
          <w:szCs w:val="22"/>
        </w:rPr>
        <w:t>6</w:t>
      </w:r>
      <w:r w:rsidRPr="0085429C">
        <w:rPr>
          <w:rFonts w:ascii="Times New Roman" w:hAnsi="Times New Roman"/>
          <w:b/>
          <w:bCs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Uplatnenie </w:t>
      </w:r>
      <w:r w:rsidR="00A16E65" w:rsidRPr="004A6641">
        <w:rPr>
          <w:rFonts w:ascii="Times New Roman" w:hAnsi="Times New Roman"/>
          <w:sz w:val="22"/>
          <w:szCs w:val="22"/>
        </w:rPr>
        <w:t>okolnost</w:t>
      </w:r>
      <w:r w:rsidR="00F64E4B">
        <w:rPr>
          <w:rFonts w:ascii="Times New Roman" w:hAnsi="Times New Roman"/>
          <w:sz w:val="22"/>
          <w:szCs w:val="22"/>
        </w:rPr>
        <w:t>í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 w:rsidR="00A16E65">
        <w:rPr>
          <w:rFonts w:ascii="Times New Roman" w:hAnsi="Times New Roman"/>
          <w:sz w:val="22"/>
          <w:szCs w:val="22"/>
        </w:rPr>
        <w:t>vylučujúcich zodpovednosť</w:t>
      </w:r>
      <w:r w:rsidR="00A16E65" w:rsidRPr="004A664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nezakladá </w:t>
      </w:r>
      <w:r w:rsidR="00A16E65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>hotoviteľovi nárok na zmenu ceny</w:t>
      </w:r>
      <w:r w:rsidR="0085429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za dielo alebo </w:t>
      </w:r>
      <w:r w:rsidR="00F94BDD">
        <w:rPr>
          <w:rFonts w:ascii="Times New Roman" w:hAnsi="Times New Roman"/>
          <w:sz w:val="22"/>
          <w:szCs w:val="22"/>
        </w:rPr>
        <w:t xml:space="preserve">predĺženie zmluvných lehôt bez súhlasu </w:t>
      </w:r>
      <w:r w:rsidR="00A16E65">
        <w:rPr>
          <w:rFonts w:ascii="Times New Roman" w:hAnsi="Times New Roman"/>
          <w:sz w:val="22"/>
          <w:szCs w:val="22"/>
        </w:rPr>
        <w:t>O</w:t>
      </w:r>
      <w:r w:rsidR="00F94BDD">
        <w:rPr>
          <w:rFonts w:ascii="Times New Roman" w:hAnsi="Times New Roman"/>
          <w:sz w:val="22"/>
          <w:szCs w:val="22"/>
        </w:rPr>
        <w:t>bjednávateľa alebo náhradu akýchkoľvek nákladov</w:t>
      </w:r>
      <w:r w:rsidR="0085429C">
        <w:rPr>
          <w:rFonts w:ascii="Times New Roman" w:hAnsi="Times New Roman"/>
          <w:sz w:val="22"/>
          <w:szCs w:val="22"/>
        </w:rPr>
        <w:t xml:space="preserve"> </w:t>
      </w:r>
      <w:r w:rsidR="00F94BDD">
        <w:rPr>
          <w:rFonts w:ascii="Times New Roman" w:hAnsi="Times New Roman"/>
          <w:sz w:val="22"/>
          <w:szCs w:val="22"/>
        </w:rPr>
        <w:t xml:space="preserve">alebo škody. </w:t>
      </w:r>
    </w:p>
    <w:p w14:paraId="3515B995" w14:textId="77777777" w:rsidR="00691323" w:rsidRPr="00904FE9" w:rsidRDefault="00691323" w:rsidP="00B85464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14:paraId="2B5C60DD" w14:textId="37403782" w:rsidR="009C6704" w:rsidRPr="00B739C0" w:rsidRDefault="00D71D6A" w:rsidP="00B739C0">
      <w:pPr>
        <w:pStyle w:val="Odsekzoznamu"/>
        <w:autoSpaceDE w:val="0"/>
        <w:autoSpaceDN w:val="0"/>
        <w:adjustRightInd w:val="0"/>
        <w:ind w:left="709" w:hanging="709"/>
        <w:jc w:val="center"/>
        <w:rPr>
          <w:rFonts w:ascii="Times New Roman" w:hAnsi="Times New Roman"/>
          <w:b/>
          <w:bCs/>
          <w:sz w:val="22"/>
          <w:szCs w:val="22"/>
        </w:rPr>
      </w:pPr>
      <w:r w:rsidRPr="00B739C0">
        <w:rPr>
          <w:rFonts w:ascii="Times New Roman" w:hAnsi="Times New Roman"/>
          <w:b/>
          <w:bCs/>
          <w:sz w:val="22"/>
          <w:szCs w:val="22"/>
        </w:rPr>
        <w:t>Článok X</w:t>
      </w:r>
      <w:r w:rsidR="00F75875" w:rsidRPr="00B739C0">
        <w:rPr>
          <w:rFonts w:ascii="Times New Roman" w:hAnsi="Times New Roman"/>
          <w:b/>
          <w:bCs/>
          <w:sz w:val="22"/>
          <w:szCs w:val="22"/>
        </w:rPr>
        <w:t>I</w:t>
      </w:r>
      <w:r w:rsidRPr="00B739C0">
        <w:rPr>
          <w:rFonts w:ascii="Times New Roman" w:hAnsi="Times New Roman"/>
          <w:b/>
          <w:bCs/>
          <w:sz w:val="22"/>
          <w:szCs w:val="22"/>
        </w:rPr>
        <w:t>V.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468"/>
      </w:tblGrid>
      <w:tr w:rsidR="007E04B3" w:rsidRPr="00B739C0" w14:paraId="208A9B60" w14:textId="77777777" w:rsidTr="00F01F25">
        <w:tc>
          <w:tcPr>
            <w:tcW w:w="9627" w:type="dxa"/>
          </w:tcPr>
          <w:p w14:paraId="16D5BB99" w14:textId="77777777" w:rsidR="007E04B3" w:rsidRPr="00B739C0" w:rsidRDefault="007E04B3" w:rsidP="00B739C0">
            <w:pPr>
              <w:pStyle w:val="Zkladntext2"/>
              <w:ind w:left="48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739C0">
              <w:rPr>
                <w:b/>
                <w:bCs/>
                <w:sz w:val="22"/>
                <w:szCs w:val="22"/>
              </w:rPr>
              <w:t>Nadobudnutie</w:t>
            </w:r>
            <w:proofErr w:type="spellEnd"/>
            <w:r w:rsidRPr="00B739C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9C0">
              <w:rPr>
                <w:b/>
                <w:bCs/>
                <w:sz w:val="22"/>
                <w:szCs w:val="22"/>
              </w:rPr>
              <w:t>vlastníckeho</w:t>
            </w:r>
            <w:proofErr w:type="spellEnd"/>
            <w:r w:rsidRPr="00B739C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9C0">
              <w:rPr>
                <w:b/>
                <w:bCs/>
                <w:sz w:val="22"/>
                <w:szCs w:val="22"/>
              </w:rPr>
              <w:t>práva</w:t>
            </w:r>
            <w:proofErr w:type="spellEnd"/>
            <w:r w:rsidRPr="00B739C0">
              <w:rPr>
                <w:b/>
                <w:bCs/>
                <w:sz w:val="22"/>
                <w:szCs w:val="22"/>
              </w:rPr>
              <w:t xml:space="preserve"> a </w:t>
            </w:r>
            <w:proofErr w:type="spellStart"/>
            <w:r w:rsidRPr="00B739C0">
              <w:rPr>
                <w:b/>
                <w:bCs/>
                <w:sz w:val="22"/>
                <w:szCs w:val="22"/>
              </w:rPr>
              <w:t>nebezpečenstvo</w:t>
            </w:r>
            <w:proofErr w:type="spellEnd"/>
            <w:r w:rsidRPr="00B739C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739C0">
              <w:rPr>
                <w:b/>
                <w:bCs/>
                <w:sz w:val="22"/>
                <w:szCs w:val="22"/>
              </w:rPr>
              <w:t>škody</w:t>
            </w:r>
            <w:proofErr w:type="spellEnd"/>
          </w:p>
        </w:tc>
      </w:tr>
    </w:tbl>
    <w:p w14:paraId="00776D99" w14:textId="77777777" w:rsidR="007E04B3" w:rsidRPr="00D53ABE" w:rsidRDefault="007E04B3" w:rsidP="007E04B3">
      <w:pPr>
        <w:pStyle w:val="Zkladntext2"/>
        <w:ind w:left="480"/>
        <w:jc w:val="center"/>
        <w:rPr>
          <w:b/>
          <w:bCs/>
        </w:rPr>
      </w:pPr>
    </w:p>
    <w:p w14:paraId="5CDD0949" w14:textId="459B6D5E" w:rsidR="00803DC8" w:rsidRPr="00620A1F" w:rsidRDefault="000800C3" w:rsidP="00F05A28">
      <w:pPr>
        <w:tabs>
          <w:tab w:val="clear" w:pos="2160"/>
          <w:tab w:val="clear" w:pos="2880"/>
          <w:tab w:val="clear" w:pos="4500"/>
        </w:tabs>
        <w:overflowPunct w:val="0"/>
        <w:autoSpaceDE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B4FD4">
        <w:rPr>
          <w:rFonts w:ascii="Times New Roman" w:hAnsi="Times New Roman"/>
          <w:sz w:val="22"/>
          <w:szCs w:val="22"/>
        </w:rPr>
        <w:t>Zhotoviteľ</w:t>
      </w:r>
      <w:r w:rsidR="007E04B3" w:rsidRPr="003B4FD4">
        <w:rPr>
          <w:rFonts w:ascii="Times New Roman" w:hAnsi="Times New Roman"/>
          <w:sz w:val="22"/>
          <w:szCs w:val="22"/>
        </w:rPr>
        <w:t xml:space="preserve"> </w:t>
      </w:r>
      <w:r w:rsidRPr="003B4FD4">
        <w:rPr>
          <w:rFonts w:ascii="Times New Roman" w:hAnsi="Times New Roman"/>
          <w:sz w:val="22"/>
          <w:szCs w:val="22"/>
        </w:rPr>
        <w:t xml:space="preserve">nesie </w:t>
      </w:r>
      <w:r w:rsidR="007E04B3" w:rsidRPr="003B4FD4">
        <w:rPr>
          <w:rFonts w:ascii="Times New Roman" w:hAnsi="Times New Roman"/>
          <w:sz w:val="22"/>
          <w:szCs w:val="22"/>
        </w:rPr>
        <w:t xml:space="preserve">nebezpečenstvo škody na </w:t>
      </w:r>
      <w:r w:rsidRPr="003B4FD4">
        <w:rPr>
          <w:rFonts w:ascii="Times New Roman" w:hAnsi="Times New Roman"/>
          <w:sz w:val="22"/>
          <w:szCs w:val="22"/>
        </w:rPr>
        <w:t xml:space="preserve">diele </w:t>
      </w:r>
      <w:r w:rsidR="007E04B3" w:rsidRPr="003B4FD4">
        <w:rPr>
          <w:rFonts w:ascii="Times New Roman" w:hAnsi="Times New Roman"/>
          <w:sz w:val="22"/>
          <w:szCs w:val="22"/>
        </w:rPr>
        <w:t xml:space="preserve">a zostane vlastníkom </w:t>
      </w:r>
      <w:r w:rsidRPr="003B4FD4">
        <w:rPr>
          <w:rFonts w:ascii="Times New Roman" w:hAnsi="Times New Roman"/>
          <w:sz w:val="22"/>
          <w:szCs w:val="22"/>
        </w:rPr>
        <w:t>diela</w:t>
      </w:r>
      <w:r w:rsidR="007E04B3" w:rsidRPr="003B4FD4">
        <w:rPr>
          <w:rFonts w:ascii="Times New Roman" w:hAnsi="Times New Roman"/>
          <w:sz w:val="22"/>
          <w:szCs w:val="22"/>
        </w:rPr>
        <w:t xml:space="preserve"> až do momentu jeho prevzatia </w:t>
      </w:r>
      <w:r w:rsidRPr="003B4FD4">
        <w:rPr>
          <w:rFonts w:ascii="Times New Roman" w:hAnsi="Times New Roman"/>
          <w:sz w:val="22"/>
          <w:szCs w:val="22"/>
        </w:rPr>
        <w:t xml:space="preserve">Objednávateľom </w:t>
      </w:r>
      <w:r w:rsidR="007E04B3" w:rsidRPr="003B4FD4">
        <w:rPr>
          <w:rFonts w:ascii="Times New Roman" w:hAnsi="Times New Roman"/>
          <w:sz w:val="22"/>
          <w:szCs w:val="22"/>
        </w:rPr>
        <w:t xml:space="preserve">v mieste dodania na základe dodacieho listu a preberacieho zápisu. Odovzdanie a prevzatie </w:t>
      </w:r>
      <w:r w:rsidRPr="003B4FD4">
        <w:rPr>
          <w:rFonts w:ascii="Times New Roman" w:hAnsi="Times New Roman"/>
          <w:sz w:val="22"/>
          <w:szCs w:val="22"/>
        </w:rPr>
        <w:t>diela</w:t>
      </w:r>
      <w:r w:rsidR="007E04B3" w:rsidRPr="003B4FD4">
        <w:rPr>
          <w:rFonts w:ascii="Times New Roman" w:hAnsi="Times New Roman"/>
          <w:sz w:val="22"/>
          <w:szCs w:val="22"/>
        </w:rPr>
        <w:t xml:space="preserve"> v mieste dodania potvrdia podpismi zmluvné strany v súlade s bodom </w:t>
      </w:r>
      <w:r w:rsidR="0097288D">
        <w:rPr>
          <w:rFonts w:ascii="Times New Roman" w:hAnsi="Times New Roman"/>
          <w:sz w:val="22"/>
          <w:szCs w:val="22"/>
        </w:rPr>
        <w:t>5.17</w:t>
      </w:r>
      <w:r w:rsidR="0097288D" w:rsidRPr="0097288D">
        <w:rPr>
          <w:rFonts w:ascii="Times New Roman" w:hAnsi="Times New Roman"/>
          <w:sz w:val="22"/>
          <w:szCs w:val="22"/>
        </w:rPr>
        <w:t>.</w:t>
      </w:r>
      <w:r w:rsidR="007E04B3" w:rsidRPr="0097288D">
        <w:rPr>
          <w:rFonts w:ascii="Times New Roman" w:hAnsi="Times New Roman"/>
          <w:sz w:val="22"/>
          <w:szCs w:val="22"/>
        </w:rPr>
        <w:t xml:space="preserve"> </w:t>
      </w:r>
      <w:r w:rsidRPr="0097288D">
        <w:rPr>
          <w:rFonts w:ascii="Times New Roman" w:hAnsi="Times New Roman"/>
          <w:sz w:val="22"/>
          <w:szCs w:val="22"/>
        </w:rPr>
        <w:t>zmluvy</w:t>
      </w:r>
      <w:r w:rsidR="007E04B3" w:rsidRPr="0097288D">
        <w:rPr>
          <w:rFonts w:ascii="Times New Roman" w:hAnsi="Times New Roman"/>
          <w:sz w:val="22"/>
          <w:szCs w:val="22"/>
        </w:rPr>
        <w:t xml:space="preserve">. </w:t>
      </w:r>
      <w:r w:rsidRPr="0097288D">
        <w:rPr>
          <w:rFonts w:ascii="Times New Roman" w:hAnsi="Times New Roman"/>
          <w:sz w:val="22"/>
          <w:szCs w:val="22"/>
        </w:rPr>
        <w:t xml:space="preserve">Prevzatím </w:t>
      </w:r>
      <w:r w:rsidRPr="003B4FD4">
        <w:rPr>
          <w:rFonts w:ascii="Times New Roman" w:hAnsi="Times New Roman"/>
          <w:sz w:val="22"/>
          <w:szCs w:val="22"/>
        </w:rPr>
        <w:t xml:space="preserve">diela Objednávateľom </w:t>
      </w:r>
      <w:r w:rsidR="007E04B3" w:rsidRPr="003B4FD4">
        <w:rPr>
          <w:rFonts w:ascii="Times New Roman" w:hAnsi="Times New Roman"/>
          <w:sz w:val="22"/>
          <w:szCs w:val="22"/>
        </w:rPr>
        <w:t xml:space="preserve">v mieste dodania v súlade s podmienkami  </w:t>
      </w:r>
      <w:r w:rsidRPr="003B4FD4">
        <w:rPr>
          <w:rFonts w:ascii="Times New Roman" w:hAnsi="Times New Roman"/>
          <w:sz w:val="22"/>
          <w:szCs w:val="22"/>
        </w:rPr>
        <w:t>z</w:t>
      </w:r>
      <w:r w:rsidR="007E04B3" w:rsidRPr="003B4FD4">
        <w:rPr>
          <w:rFonts w:ascii="Times New Roman" w:hAnsi="Times New Roman"/>
          <w:sz w:val="22"/>
          <w:szCs w:val="22"/>
        </w:rPr>
        <w:t>mluvy</w:t>
      </w:r>
      <w:r w:rsidRPr="003B4FD4">
        <w:rPr>
          <w:rFonts w:ascii="Times New Roman" w:hAnsi="Times New Roman"/>
          <w:sz w:val="22"/>
          <w:szCs w:val="22"/>
        </w:rPr>
        <w:t xml:space="preserve"> prechádza nebezpečenstvo škody na prevzatom diele na Objednávateľa.  </w:t>
      </w:r>
      <w:r w:rsidR="00A004EB" w:rsidRPr="003B4FD4">
        <w:rPr>
          <w:rFonts w:ascii="Times New Roman" w:hAnsi="Times New Roman"/>
          <w:sz w:val="22"/>
          <w:szCs w:val="22"/>
        </w:rPr>
        <w:t xml:space="preserve">Prevzatím diela Objednávateľom prechádza na neho vlastnícke právo k dielu. </w:t>
      </w:r>
      <w:r w:rsidR="007E04B3" w:rsidRPr="003B4FD4">
        <w:rPr>
          <w:rFonts w:ascii="Times New Roman" w:hAnsi="Times New Roman"/>
          <w:sz w:val="22"/>
          <w:szCs w:val="22"/>
        </w:rPr>
        <w:t xml:space="preserve"> </w:t>
      </w:r>
      <w:r w:rsidR="007E04B3" w:rsidRPr="00A004EB">
        <w:rPr>
          <w:rFonts w:ascii="Times New Roman" w:hAnsi="Times New Roman"/>
          <w:sz w:val="22"/>
          <w:szCs w:val="22"/>
        </w:rPr>
        <w:t xml:space="preserve">  </w:t>
      </w:r>
    </w:p>
    <w:p w14:paraId="71EF365F" w14:textId="2013D6B2" w:rsidR="00A4774D" w:rsidRPr="00B62B70" w:rsidRDefault="00DF412F" w:rsidP="00907F56">
      <w:pPr>
        <w:pStyle w:val="CTLhead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D2703">
        <w:rPr>
          <w:sz w:val="22"/>
          <w:szCs w:val="22"/>
        </w:rPr>
        <w:t xml:space="preserve">Článok </w:t>
      </w:r>
      <w:r w:rsidR="00997343">
        <w:rPr>
          <w:sz w:val="22"/>
          <w:szCs w:val="22"/>
        </w:rPr>
        <w:t>X</w:t>
      </w:r>
      <w:r w:rsidR="009C7B32">
        <w:rPr>
          <w:sz w:val="22"/>
          <w:szCs w:val="22"/>
        </w:rPr>
        <w:t>V.</w:t>
      </w:r>
    </w:p>
    <w:p w14:paraId="0105C151" w14:textId="77777777" w:rsidR="00A4774D" w:rsidRDefault="00A4774D" w:rsidP="00907F56">
      <w:pPr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B62B70">
        <w:rPr>
          <w:rFonts w:ascii="Times New Roman" w:hAnsi="Times New Roman"/>
          <w:b/>
          <w:sz w:val="22"/>
          <w:szCs w:val="22"/>
        </w:rPr>
        <w:t>Záverečné ustanovenia</w:t>
      </w:r>
    </w:p>
    <w:p w14:paraId="54D5FBFE" w14:textId="77777777" w:rsidR="009D2703" w:rsidRPr="00B62B70" w:rsidRDefault="009D2703" w:rsidP="00907F56">
      <w:pPr>
        <w:ind w:left="360"/>
        <w:contextualSpacing/>
        <w:jc w:val="center"/>
        <w:rPr>
          <w:rFonts w:ascii="Times New Roman" w:hAnsi="Times New Roman"/>
          <w:b/>
          <w:sz w:val="22"/>
          <w:szCs w:val="22"/>
        </w:rPr>
      </w:pPr>
    </w:p>
    <w:p w14:paraId="68F04FE6" w14:textId="77777777" w:rsidR="00350D54" w:rsidRPr="00350D54" w:rsidRDefault="00350D54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66361939" w14:textId="77777777" w:rsidR="00350D54" w:rsidRPr="00350D54" w:rsidRDefault="00350D54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ind w:left="709"/>
        <w:jc w:val="both"/>
        <w:rPr>
          <w:rFonts w:ascii="Times New Roman" w:hAnsi="Times New Roman"/>
          <w:vanish/>
          <w:sz w:val="22"/>
          <w:szCs w:val="22"/>
        </w:rPr>
      </w:pPr>
    </w:p>
    <w:p w14:paraId="05F29684" w14:textId="77777777" w:rsidR="005A524A" w:rsidRPr="005A524A" w:rsidRDefault="005A524A">
      <w:pPr>
        <w:pStyle w:val="Odsekzoznamu"/>
        <w:numPr>
          <w:ilvl w:val="0"/>
          <w:numId w:val="16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74F1D32F" w14:textId="77777777" w:rsidR="005A524A" w:rsidRPr="005A524A" w:rsidRDefault="005A524A">
      <w:pPr>
        <w:pStyle w:val="Odsekzoznamu"/>
        <w:numPr>
          <w:ilvl w:val="0"/>
          <w:numId w:val="16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after="120" w:line="288" w:lineRule="auto"/>
        <w:jc w:val="both"/>
        <w:rPr>
          <w:rFonts w:ascii="Times New Roman" w:hAnsi="Times New Roman"/>
          <w:vanish/>
          <w:sz w:val="22"/>
          <w:szCs w:val="22"/>
        </w:rPr>
      </w:pPr>
    </w:p>
    <w:p w14:paraId="784E8EC7" w14:textId="6BD5425F" w:rsidR="00A4774D" w:rsidRPr="00904FE9" w:rsidRDefault="00573552" w:rsidP="00907F5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907F56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907F56">
        <w:rPr>
          <w:rFonts w:ascii="Times New Roman" w:hAnsi="Times New Roman"/>
          <w:b/>
          <w:bCs/>
          <w:sz w:val="22"/>
          <w:szCs w:val="22"/>
        </w:rPr>
        <w:t>5</w:t>
      </w:r>
      <w:r w:rsidRPr="00907F56">
        <w:rPr>
          <w:rFonts w:ascii="Times New Roman" w:hAnsi="Times New Roman"/>
          <w:b/>
          <w:bCs/>
          <w:sz w:val="22"/>
          <w:szCs w:val="22"/>
        </w:rPr>
        <w:t>.1.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="00A4774D" w:rsidRPr="008E1F9F">
        <w:rPr>
          <w:rFonts w:ascii="Times New Roman" w:hAnsi="Times New Roman"/>
          <w:sz w:val="22"/>
          <w:szCs w:val="22"/>
        </w:rPr>
        <w:t xml:space="preserve">Táto </w:t>
      </w:r>
      <w:r w:rsidR="004D3C56" w:rsidRPr="008E1F9F">
        <w:rPr>
          <w:rFonts w:ascii="Times New Roman" w:hAnsi="Times New Roman"/>
          <w:sz w:val="22"/>
          <w:szCs w:val="22"/>
        </w:rPr>
        <w:t>zmluva</w:t>
      </w:r>
      <w:r w:rsidR="00F8494C" w:rsidRPr="008E1F9F">
        <w:rPr>
          <w:rFonts w:ascii="Times New Roman" w:hAnsi="Times New Roman"/>
          <w:sz w:val="22"/>
          <w:szCs w:val="22"/>
        </w:rPr>
        <w:t xml:space="preserve"> </w:t>
      </w:r>
      <w:r w:rsidR="00A4774D" w:rsidRPr="008E1F9F">
        <w:rPr>
          <w:rFonts w:ascii="Times New Roman" w:hAnsi="Times New Roman"/>
          <w:sz w:val="22"/>
          <w:szCs w:val="22"/>
        </w:rPr>
        <w:t xml:space="preserve">nadobúda platnosť dňom jej </w:t>
      </w:r>
      <w:r w:rsidR="00E50A46" w:rsidRPr="008E1F9F">
        <w:rPr>
          <w:rFonts w:ascii="Times New Roman" w:hAnsi="Times New Roman"/>
          <w:sz w:val="22"/>
          <w:szCs w:val="22"/>
        </w:rPr>
        <w:t xml:space="preserve">podpísania oprávnenými zástupcami obidvoch zmluvných </w:t>
      </w:r>
      <w:r w:rsidR="008E1F9F" w:rsidRPr="008E1F9F">
        <w:rPr>
          <w:rFonts w:ascii="Times New Roman" w:hAnsi="Times New Roman"/>
          <w:sz w:val="22"/>
          <w:szCs w:val="22"/>
        </w:rPr>
        <w:t xml:space="preserve">   </w:t>
      </w:r>
      <w:r w:rsidR="00E50A46" w:rsidRPr="008E1F9F">
        <w:rPr>
          <w:rFonts w:ascii="Times New Roman" w:hAnsi="Times New Roman"/>
          <w:sz w:val="22"/>
          <w:szCs w:val="22"/>
        </w:rPr>
        <w:t>strán</w:t>
      </w:r>
      <w:r w:rsidR="00A4774D" w:rsidRPr="008E1F9F">
        <w:rPr>
          <w:rFonts w:ascii="Times New Roman" w:hAnsi="Times New Roman"/>
          <w:sz w:val="22"/>
          <w:szCs w:val="22"/>
        </w:rPr>
        <w:t xml:space="preserve"> a účinnosť dňom nasledujúcim po dni jej zverejnenia v Centrálnom registri zmlúv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v</w:t>
      </w:r>
      <w:r w:rsidR="00907F56">
        <w:rPr>
          <w:rFonts w:ascii="Times New Roman" w:hAnsi="Times New Roman"/>
          <w:color w:val="000000"/>
          <w:sz w:val="22"/>
          <w:szCs w:val="22"/>
          <w:lang w:eastAsia="sk-SK"/>
        </w:rPr>
        <w:t> 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>súlade</w:t>
      </w:r>
      <w:r w:rsidR="00907F56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s ustanovením § 47a </w:t>
      </w:r>
      <w:r w:rsidR="002D2A83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ods. 1 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>zákona č. 40/1964 Zb. Občiansk</w:t>
      </w:r>
      <w:r w:rsidR="00DB528B" w:rsidRPr="008E1F9F">
        <w:rPr>
          <w:rFonts w:ascii="Times New Roman" w:hAnsi="Times New Roman"/>
          <w:color w:val="000000"/>
          <w:sz w:val="22"/>
          <w:szCs w:val="22"/>
          <w:lang w:eastAsia="sk-SK"/>
        </w:rPr>
        <w:t>y</w:t>
      </w:r>
      <w:r w:rsidR="00E50A46" w:rsidRPr="008E1F9F">
        <w:rPr>
          <w:rFonts w:ascii="Times New Roman" w:hAnsi="Times New Roman"/>
          <w:color w:val="000000"/>
          <w:sz w:val="22"/>
          <w:szCs w:val="22"/>
          <w:lang w:eastAsia="sk-SK"/>
        </w:rPr>
        <w:t xml:space="preserve"> zákonník v znení neskorších predpisov.  </w:t>
      </w:r>
    </w:p>
    <w:p w14:paraId="78C851F0" w14:textId="77777777" w:rsidR="00A4774D" w:rsidRPr="00B62B70" w:rsidRDefault="00A4774D" w:rsidP="00907F56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709" w:hanging="709"/>
        <w:contextualSpacing/>
        <w:jc w:val="both"/>
        <w:rPr>
          <w:rFonts w:ascii="Times New Roman" w:hAnsi="Times New Roman"/>
          <w:vanish/>
          <w:sz w:val="22"/>
          <w:szCs w:val="22"/>
        </w:rPr>
      </w:pPr>
    </w:p>
    <w:p w14:paraId="37FC68E3" w14:textId="77777777" w:rsidR="00A4774D" w:rsidRPr="00B62B70" w:rsidRDefault="00A4774D" w:rsidP="00907F56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709" w:hanging="709"/>
        <w:contextualSpacing/>
        <w:jc w:val="both"/>
        <w:rPr>
          <w:rFonts w:ascii="Times New Roman" w:hAnsi="Times New Roman"/>
          <w:vanish/>
          <w:sz w:val="22"/>
          <w:szCs w:val="22"/>
        </w:rPr>
      </w:pPr>
    </w:p>
    <w:p w14:paraId="69509A50" w14:textId="77777777" w:rsidR="00A4774D" w:rsidRPr="00B62B70" w:rsidRDefault="00A4774D" w:rsidP="00907F56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709" w:hanging="709"/>
        <w:contextualSpacing/>
        <w:jc w:val="both"/>
        <w:rPr>
          <w:rFonts w:ascii="Times New Roman" w:hAnsi="Times New Roman"/>
          <w:vanish/>
          <w:sz w:val="22"/>
          <w:szCs w:val="22"/>
        </w:rPr>
      </w:pPr>
    </w:p>
    <w:p w14:paraId="4C41E923" w14:textId="77777777" w:rsidR="009E12E0" w:rsidRPr="009E12E0" w:rsidRDefault="009E12E0" w:rsidP="00907F56">
      <w:pPr>
        <w:tabs>
          <w:tab w:val="clear" w:pos="2160"/>
          <w:tab w:val="clear" w:pos="2880"/>
          <w:tab w:val="clear" w:pos="4500"/>
        </w:tabs>
        <w:contextualSpacing/>
        <w:jc w:val="both"/>
        <w:rPr>
          <w:rFonts w:ascii="Times New Roman" w:hAnsi="Times New Roman"/>
          <w:sz w:val="12"/>
          <w:szCs w:val="12"/>
        </w:rPr>
      </w:pPr>
    </w:p>
    <w:p w14:paraId="3F1E879C" w14:textId="4FAEA6F0" w:rsidR="00AB550E" w:rsidRDefault="009C7B32" w:rsidP="00907F56">
      <w:pPr>
        <w:tabs>
          <w:tab w:val="clear" w:pos="2160"/>
          <w:tab w:val="clear" w:pos="2880"/>
          <w:tab w:val="clear" w:pos="4500"/>
        </w:tabs>
        <w:ind w:hanging="142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  <w:r w:rsidR="00C938F1" w:rsidRPr="00907F56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907F56">
        <w:rPr>
          <w:rFonts w:ascii="Times New Roman" w:hAnsi="Times New Roman"/>
          <w:b/>
          <w:bCs/>
          <w:sz w:val="22"/>
          <w:szCs w:val="22"/>
        </w:rPr>
        <w:t>5</w:t>
      </w:r>
      <w:r w:rsidR="009D2703" w:rsidRPr="00907F56">
        <w:rPr>
          <w:rFonts w:ascii="Times New Roman" w:hAnsi="Times New Roman"/>
          <w:b/>
          <w:bCs/>
          <w:sz w:val="22"/>
          <w:szCs w:val="22"/>
        </w:rPr>
        <w:t>.</w:t>
      </w:r>
      <w:r w:rsidR="00C938F1" w:rsidRPr="00907F56">
        <w:rPr>
          <w:rFonts w:ascii="Times New Roman" w:hAnsi="Times New Roman"/>
          <w:b/>
          <w:bCs/>
          <w:sz w:val="22"/>
          <w:szCs w:val="22"/>
        </w:rPr>
        <w:t>2</w:t>
      </w:r>
      <w:r w:rsidR="009D2703" w:rsidRPr="00907F56">
        <w:rPr>
          <w:rFonts w:ascii="Times New Roman" w:hAnsi="Times New Roman"/>
          <w:b/>
          <w:bCs/>
          <w:sz w:val="22"/>
          <w:szCs w:val="22"/>
        </w:rPr>
        <w:t>.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="00E155C3" w:rsidRPr="009D2703">
        <w:rPr>
          <w:rFonts w:ascii="Times New Roman" w:hAnsi="Times New Roman"/>
          <w:sz w:val="22"/>
          <w:szCs w:val="22"/>
        </w:rPr>
        <w:t xml:space="preserve">Táto </w:t>
      </w:r>
      <w:r w:rsidR="003326E2">
        <w:rPr>
          <w:rFonts w:ascii="Times New Roman" w:hAnsi="Times New Roman"/>
          <w:sz w:val="22"/>
          <w:szCs w:val="22"/>
        </w:rPr>
        <w:t>zmluva</w:t>
      </w:r>
      <w:r w:rsidR="00E155C3" w:rsidRPr="009D2703">
        <w:rPr>
          <w:rFonts w:ascii="Times New Roman" w:hAnsi="Times New Roman"/>
          <w:sz w:val="22"/>
          <w:szCs w:val="22"/>
        </w:rPr>
        <w:t xml:space="preserve"> sa povinne zverejňuje v súlade </w:t>
      </w:r>
      <w:r w:rsidR="00E155C3" w:rsidRPr="003D717A">
        <w:rPr>
          <w:rFonts w:ascii="Times New Roman" w:hAnsi="Times New Roman"/>
          <w:sz w:val="22"/>
          <w:szCs w:val="22"/>
        </w:rPr>
        <w:t>s</w:t>
      </w:r>
      <w:r w:rsidR="003D717A" w:rsidRPr="003D717A">
        <w:rPr>
          <w:rFonts w:ascii="Times New Roman" w:hAnsi="Times New Roman"/>
          <w:sz w:val="22"/>
          <w:szCs w:val="22"/>
        </w:rPr>
        <w:t xml:space="preserve"> § 5a ods. 1 </w:t>
      </w:r>
      <w:r w:rsidR="00E155C3" w:rsidRPr="003D717A">
        <w:rPr>
          <w:rFonts w:ascii="Times New Roman" w:hAnsi="Times New Roman"/>
          <w:sz w:val="22"/>
          <w:szCs w:val="22"/>
        </w:rPr>
        <w:t xml:space="preserve"> zákon</w:t>
      </w:r>
      <w:r w:rsidR="003D717A" w:rsidRPr="003D717A">
        <w:rPr>
          <w:rFonts w:ascii="Times New Roman" w:hAnsi="Times New Roman"/>
          <w:sz w:val="22"/>
          <w:szCs w:val="22"/>
        </w:rPr>
        <w:t xml:space="preserve">a </w:t>
      </w:r>
      <w:r w:rsidR="00E155C3" w:rsidRPr="003D717A">
        <w:rPr>
          <w:rFonts w:ascii="Times New Roman" w:hAnsi="Times New Roman"/>
          <w:sz w:val="22"/>
          <w:szCs w:val="22"/>
        </w:rPr>
        <w:t xml:space="preserve"> č. 211/2000 Z. z. o slobodnom </w:t>
      </w:r>
      <w:r w:rsidR="00E155C3" w:rsidRPr="009D2703">
        <w:rPr>
          <w:rFonts w:ascii="Times New Roman" w:hAnsi="Times New Roman"/>
          <w:sz w:val="22"/>
          <w:szCs w:val="22"/>
        </w:rPr>
        <w:t xml:space="preserve">prístupe </w:t>
      </w:r>
      <w:r w:rsidR="00E155C3" w:rsidRPr="009D2703">
        <w:rPr>
          <w:rFonts w:ascii="Times New Roman" w:hAnsi="Times New Roman"/>
          <w:spacing w:val="-6"/>
          <w:sz w:val="22"/>
          <w:szCs w:val="22"/>
        </w:rPr>
        <w:t>k informáciám a o zmene a doplnení niektorých zákonov (zákon o slobode informácií) v znení neskorších predpisov.</w:t>
      </w:r>
      <w:r w:rsidR="00E155C3" w:rsidRPr="009D2703">
        <w:rPr>
          <w:rFonts w:ascii="Times New Roman" w:hAnsi="Times New Roman"/>
          <w:sz w:val="22"/>
          <w:szCs w:val="22"/>
        </w:rPr>
        <w:t xml:space="preserve"> </w:t>
      </w:r>
    </w:p>
    <w:p w14:paraId="5BC10549" w14:textId="77777777" w:rsidR="003B4FD4" w:rsidRPr="009D2703" w:rsidRDefault="003B4FD4" w:rsidP="00907F56">
      <w:pPr>
        <w:tabs>
          <w:tab w:val="clear" w:pos="2160"/>
          <w:tab w:val="clear" w:pos="2880"/>
          <w:tab w:val="clear" w:pos="4500"/>
        </w:tabs>
        <w:ind w:left="709" w:hanging="851"/>
        <w:contextualSpacing/>
        <w:jc w:val="both"/>
        <w:rPr>
          <w:rFonts w:ascii="Times New Roman" w:hAnsi="Times New Roman"/>
          <w:sz w:val="22"/>
          <w:szCs w:val="22"/>
        </w:rPr>
      </w:pPr>
    </w:p>
    <w:p w14:paraId="11454AAF" w14:textId="77777777" w:rsidR="00350D54" w:rsidRPr="00350D54" w:rsidRDefault="00350D54" w:rsidP="00907F56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2A4EDB57" w14:textId="77777777" w:rsidR="00350D54" w:rsidRPr="00350D54" w:rsidRDefault="00350D54" w:rsidP="00907F56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2E416230" w14:textId="450F8A27" w:rsidR="00AB550E" w:rsidRDefault="009C7B32" w:rsidP="00907F56">
      <w:pPr>
        <w:tabs>
          <w:tab w:val="clear" w:pos="2160"/>
          <w:tab w:val="clear" w:pos="2880"/>
          <w:tab w:val="clear" w:pos="4500"/>
          <w:tab w:val="left" w:pos="426"/>
        </w:tabs>
        <w:jc w:val="both"/>
        <w:rPr>
          <w:rFonts w:ascii="Times New Roman" w:hAnsi="Times New Roman"/>
          <w:sz w:val="22"/>
          <w:szCs w:val="22"/>
        </w:rPr>
      </w:pPr>
      <w:r w:rsidRPr="00907F56">
        <w:rPr>
          <w:rFonts w:ascii="Times New Roman" w:hAnsi="Times New Roman"/>
          <w:b/>
          <w:bCs/>
          <w:sz w:val="22"/>
          <w:szCs w:val="22"/>
        </w:rPr>
        <w:t>1</w:t>
      </w:r>
      <w:r w:rsidR="00F75875" w:rsidRPr="00907F56">
        <w:rPr>
          <w:rFonts w:ascii="Times New Roman" w:hAnsi="Times New Roman"/>
          <w:b/>
          <w:bCs/>
          <w:sz w:val="22"/>
          <w:szCs w:val="22"/>
        </w:rPr>
        <w:t>5</w:t>
      </w:r>
      <w:r w:rsidRPr="00907F56">
        <w:rPr>
          <w:rFonts w:ascii="Times New Roman" w:hAnsi="Times New Roman"/>
          <w:b/>
          <w:bCs/>
          <w:sz w:val="22"/>
          <w:szCs w:val="22"/>
        </w:rPr>
        <w:t>.3.</w:t>
      </w:r>
      <w:r>
        <w:rPr>
          <w:rFonts w:ascii="Times New Roman" w:hAnsi="Times New Roman"/>
          <w:sz w:val="22"/>
          <w:szCs w:val="22"/>
        </w:rPr>
        <w:t xml:space="preserve">  </w:t>
      </w:r>
      <w:r w:rsidR="00E155C3" w:rsidRPr="009C7B32">
        <w:rPr>
          <w:rFonts w:ascii="Times New Roman" w:hAnsi="Times New Roman"/>
          <w:sz w:val="22"/>
          <w:szCs w:val="22"/>
        </w:rPr>
        <w:t xml:space="preserve">Zmeny v  </w:t>
      </w:r>
      <w:r w:rsidR="003326E2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 xml:space="preserve"> je možné vykonať len v súlade s § 18 zákona </w:t>
      </w:r>
      <w:r w:rsidR="003326E2" w:rsidRPr="009C7B32">
        <w:rPr>
          <w:rFonts w:ascii="Times New Roman" w:hAnsi="Times New Roman"/>
          <w:sz w:val="22"/>
          <w:szCs w:val="22"/>
        </w:rPr>
        <w:t>o verejnom obstarávaní.</w:t>
      </w:r>
      <w:r w:rsidR="009E12E0" w:rsidRPr="009C7B32">
        <w:rPr>
          <w:rFonts w:ascii="Times New Roman" w:hAnsi="Times New Roman"/>
          <w:sz w:val="22"/>
          <w:szCs w:val="22"/>
        </w:rPr>
        <w:t xml:space="preserve"> </w:t>
      </w:r>
      <w:r w:rsidR="00E155C3" w:rsidRPr="009C7B32">
        <w:rPr>
          <w:rFonts w:ascii="Times New Roman" w:hAnsi="Times New Roman"/>
          <w:sz w:val="22"/>
          <w:szCs w:val="22"/>
        </w:rPr>
        <w:t xml:space="preserve">Jednotlivé ustanovenia 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155C3" w:rsidRPr="009C7B32">
        <w:rPr>
          <w:rFonts w:ascii="Times New Roman" w:hAnsi="Times New Roman"/>
          <w:sz w:val="22"/>
          <w:szCs w:val="22"/>
        </w:rPr>
        <w:t xml:space="preserve"> môžu byť menené, doplňované a rušené iba po predchádzajúcej dohode zmluvných strán, formou písomných, očíslovaných dodatkov k</w:t>
      </w:r>
      <w:r w:rsidR="00F4405F">
        <w:rPr>
          <w:rFonts w:ascii="Times New Roman" w:hAnsi="Times New Roman"/>
          <w:sz w:val="22"/>
          <w:szCs w:val="22"/>
        </w:rPr>
        <w:t xml:space="preserve">  </w:t>
      </w:r>
      <w:r w:rsidR="00082CF5" w:rsidRPr="009C7B32">
        <w:rPr>
          <w:rFonts w:ascii="Times New Roman" w:hAnsi="Times New Roman"/>
          <w:sz w:val="22"/>
          <w:szCs w:val="22"/>
        </w:rPr>
        <w:t>zmluve</w:t>
      </w:r>
      <w:r w:rsidR="00E155C3" w:rsidRPr="009C7B32">
        <w:rPr>
          <w:rFonts w:ascii="Times New Roman" w:hAnsi="Times New Roman"/>
          <w:sz w:val="22"/>
          <w:szCs w:val="22"/>
        </w:rPr>
        <w:t xml:space="preserve">, podpísaných oprávnenými zástupcami obidvoch zmluvných strán. Všetky zmeny </w:t>
      </w:r>
      <w:r w:rsidR="00082CF5" w:rsidRPr="009C7B32">
        <w:rPr>
          <w:rFonts w:ascii="Times New Roman" w:hAnsi="Times New Roman"/>
          <w:sz w:val="22"/>
          <w:szCs w:val="22"/>
        </w:rPr>
        <w:t>zmluvy</w:t>
      </w:r>
      <w:r w:rsidR="00E50A46" w:rsidRPr="009C7B32">
        <w:rPr>
          <w:rFonts w:ascii="Times New Roman" w:hAnsi="Times New Roman"/>
          <w:sz w:val="22"/>
          <w:szCs w:val="22"/>
        </w:rPr>
        <w:t xml:space="preserve"> uvedené</w:t>
      </w:r>
      <w:r w:rsidR="00904FE9">
        <w:rPr>
          <w:rFonts w:ascii="Times New Roman" w:hAnsi="Times New Roman"/>
          <w:sz w:val="22"/>
          <w:szCs w:val="22"/>
        </w:rPr>
        <w:t xml:space="preserve"> </w:t>
      </w:r>
      <w:r w:rsidR="00E50A46" w:rsidRPr="009C7B32">
        <w:rPr>
          <w:rFonts w:ascii="Times New Roman" w:hAnsi="Times New Roman"/>
          <w:sz w:val="22"/>
          <w:szCs w:val="22"/>
        </w:rPr>
        <w:t>v dodatkoch</w:t>
      </w:r>
      <w:r w:rsidR="00E155C3" w:rsidRPr="009C7B32">
        <w:rPr>
          <w:rFonts w:ascii="Times New Roman" w:hAnsi="Times New Roman"/>
          <w:sz w:val="22"/>
          <w:szCs w:val="22"/>
        </w:rPr>
        <w:t xml:space="preserve"> budú tvoriť jej neoddeliteľnú súčasť</w:t>
      </w:r>
      <w:r w:rsidR="0028234B" w:rsidRPr="009C7B32">
        <w:rPr>
          <w:rFonts w:ascii="Times New Roman" w:hAnsi="Times New Roman"/>
          <w:sz w:val="22"/>
          <w:szCs w:val="22"/>
        </w:rPr>
        <w:t xml:space="preserve">. </w:t>
      </w:r>
    </w:p>
    <w:p w14:paraId="4B2A8259" w14:textId="77777777" w:rsidR="003B4FD4" w:rsidRPr="009C7B32" w:rsidRDefault="003B4FD4" w:rsidP="00907F56">
      <w:pPr>
        <w:tabs>
          <w:tab w:val="clear" w:pos="2160"/>
          <w:tab w:val="clear" w:pos="2880"/>
          <w:tab w:val="clear" w:pos="4500"/>
        </w:tabs>
        <w:ind w:left="709" w:hanging="709"/>
        <w:jc w:val="both"/>
        <w:rPr>
          <w:rFonts w:ascii="Times New Roman" w:hAnsi="Times New Roman"/>
          <w:sz w:val="22"/>
          <w:szCs w:val="22"/>
        </w:rPr>
      </w:pPr>
    </w:p>
    <w:p w14:paraId="7095CFA7" w14:textId="77777777" w:rsidR="00F75875" w:rsidRPr="00F75875" w:rsidRDefault="00F75875" w:rsidP="00907F56">
      <w:pPr>
        <w:pStyle w:val="Odsekzoznamu"/>
        <w:numPr>
          <w:ilvl w:val="0"/>
          <w:numId w:val="17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0B9765BC" w14:textId="77777777" w:rsidR="00F75875" w:rsidRPr="00F75875" w:rsidRDefault="00F75875" w:rsidP="00907F56">
      <w:pPr>
        <w:pStyle w:val="Odsekzoznamu"/>
        <w:numPr>
          <w:ilvl w:val="0"/>
          <w:numId w:val="17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42790587" w14:textId="77777777" w:rsidR="00F75875" w:rsidRPr="00F75875" w:rsidRDefault="00F75875" w:rsidP="00907F56">
      <w:pPr>
        <w:pStyle w:val="Odsekzoznamu"/>
        <w:numPr>
          <w:ilvl w:val="0"/>
          <w:numId w:val="17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2314C9F5" w14:textId="77777777" w:rsidR="00F75875" w:rsidRPr="00F75875" w:rsidRDefault="00F75875" w:rsidP="00907F56">
      <w:pPr>
        <w:pStyle w:val="Odsekzoznamu"/>
        <w:numPr>
          <w:ilvl w:val="0"/>
          <w:numId w:val="17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300F0A9E" w14:textId="77777777" w:rsidR="00F75875" w:rsidRPr="00F75875" w:rsidRDefault="00F75875" w:rsidP="00907F56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vanish/>
          <w:sz w:val="22"/>
          <w:szCs w:val="22"/>
        </w:rPr>
      </w:pPr>
    </w:p>
    <w:p w14:paraId="1D608D27" w14:textId="0033D4C3" w:rsidR="00AB550E" w:rsidRPr="009002F9" w:rsidRDefault="00000851" w:rsidP="00907F56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E50A46">
        <w:rPr>
          <w:rFonts w:ascii="Times New Roman" w:hAnsi="Times New Roman"/>
          <w:sz w:val="22"/>
          <w:szCs w:val="22"/>
        </w:rPr>
        <w:t xml:space="preserve">Zmluvné strany sa dohodli, že zmeny kontaktných údajov ako sú </w:t>
      </w:r>
      <w:r w:rsidR="00F50807">
        <w:rPr>
          <w:rFonts w:ascii="Times New Roman" w:hAnsi="Times New Roman"/>
          <w:sz w:val="22"/>
          <w:szCs w:val="22"/>
        </w:rPr>
        <w:t xml:space="preserve">adresa </w:t>
      </w:r>
      <w:r w:rsidRPr="00E50A46">
        <w:rPr>
          <w:rFonts w:ascii="Times New Roman" w:hAnsi="Times New Roman"/>
          <w:sz w:val="22"/>
          <w:szCs w:val="22"/>
        </w:rPr>
        <w:t>sídl</w:t>
      </w:r>
      <w:r w:rsidR="00F50807">
        <w:rPr>
          <w:rFonts w:ascii="Times New Roman" w:hAnsi="Times New Roman"/>
          <w:sz w:val="22"/>
          <w:szCs w:val="22"/>
        </w:rPr>
        <w:t>a alebo miesta</w:t>
      </w:r>
      <w:r w:rsidR="00907F56">
        <w:rPr>
          <w:rFonts w:ascii="Times New Roman" w:hAnsi="Times New Roman"/>
          <w:sz w:val="22"/>
          <w:szCs w:val="22"/>
        </w:rPr>
        <w:t xml:space="preserve"> p</w:t>
      </w:r>
      <w:r w:rsidR="002D785B" w:rsidRPr="000F1CA3">
        <w:rPr>
          <w:rFonts w:ascii="Times New Roman" w:hAnsi="Times New Roman"/>
          <w:sz w:val="22"/>
          <w:szCs w:val="22"/>
        </w:rPr>
        <w:t>odnikania</w:t>
      </w:r>
      <w:r w:rsidRPr="000F1CA3">
        <w:rPr>
          <w:rFonts w:ascii="Times New Roman" w:hAnsi="Times New Roman"/>
          <w:sz w:val="22"/>
          <w:szCs w:val="22"/>
        </w:rPr>
        <w:t xml:space="preserve">, </w:t>
      </w:r>
      <w:r w:rsidR="002D785B" w:rsidRPr="000F1CA3">
        <w:rPr>
          <w:rFonts w:ascii="Times New Roman" w:hAnsi="Times New Roman"/>
          <w:sz w:val="22"/>
          <w:szCs w:val="22"/>
        </w:rPr>
        <w:t>IBAN</w:t>
      </w:r>
      <w:r w:rsidR="003326E2" w:rsidRPr="000F1CA3">
        <w:rPr>
          <w:rFonts w:ascii="Times New Roman" w:hAnsi="Times New Roman"/>
          <w:sz w:val="22"/>
          <w:szCs w:val="22"/>
        </w:rPr>
        <w:t xml:space="preserve"> </w:t>
      </w:r>
      <w:r w:rsidR="002D785B" w:rsidRPr="000F1CA3">
        <w:rPr>
          <w:rFonts w:ascii="Times New Roman" w:hAnsi="Times New Roman"/>
          <w:sz w:val="22"/>
          <w:szCs w:val="22"/>
        </w:rPr>
        <w:t xml:space="preserve">zmluvných strán, </w:t>
      </w:r>
      <w:r w:rsidRPr="000F1CA3">
        <w:rPr>
          <w:rFonts w:ascii="Times New Roman" w:hAnsi="Times New Roman"/>
          <w:sz w:val="22"/>
          <w:szCs w:val="22"/>
        </w:rPr>
        <w:t>názov/obchodné meno zmluvných strán alebo ich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0F1CA3">
        <w:rPr>
          <w:rFonts w:ascii="Times New Roman" w:hAnsi="Times New Roman"/>
          <w:sz w:val="22"/>
          <w:szCs w:val="22"/>
        </w:rPr>
        <w:t>organizačných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0F1CA3">
        <w:rPr>
          <w:rFonts w:ascii="Times New Roman" w:hAnsi="Times New Roman"/>
          <w:sz w:val="22"/>
          <w:szCs w:val="22"/>
        </w:rPr>
        <w:t>zložiek a zmena oprávnených osôb zmluvných strán</w:t>
      </w:r>
      <w:r w:rsidR="002D785B" w:rsidRPr="000F1CA3">
        <w:rPr>
          <w:rFonts w:ascii="Times New Roman" w:hAnsi="Times New Roman"/>
          <w:sz w:val="22"/>
          <w:szCs w:val="22"/>
        </w:rPr>
        <w:t xml:space="preserve"> a ich kontaktných údajov</w:t>
      </w:r>
      <w:r w:rsidRPr="000F1CA3">
        <w:rPr>
          <w:rFonts w:ascii="Times New Roman" w:hAnsi="Times New Roman"/>
          <w:sz w:val="22"/>
          <w:szCs w:val="22"/>
        </w:rPr>
        <w:t>,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0F1CA3">
        <w:rPr>
          <w:rFonts w:ascii="Times New Roman" w:hAnsi="Times New Roman"/>
          <w:sz w:val="22"/>
          <w:szCs w:val="22"/>
        </w:rPr>
        <w:t>nie sú zmenami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0F1CA3">
        <w:rPr>
          <w:rFonts w:ascii="Times New Roman" w:hAnsi="Times New Roman"/>
          <w:sz w:val="22"/>
          <w:szCs w:val="22"/>
        </w:rPr>
        <w:t>podliehajúcimi súhlasu zmluvných strán. Zmluvná strana zmenu týchto kontaktných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="00671E19" w:rsidRPr="000F1CA3">
        <w:rPr>
          <w:rFonts w:ascii="Times New Roman" w:hAnsi="Times New Roman"/>
          <w:sz w:val="22"/>
          <w:szCs w:val="22"/>
        </w:rPr>
        <w:t xml:space="preserve"> </w:t>
      </w:r>
      <w:r w:rsidRPr="009002F9">
        <w:rPr>
          <w:rFonts w:ascii="Times New Roman" w:hAnsi="Times New Roman"/>
          <w:sz w:val="22"/>
          <w:szCs w:val="22"/>
        </w:rPr>
        <w:t>údajov bez</w:t>
      </w:r>
      <w:r w:rsidR="002D785B" w:rsidRPr="009002F9">
        <w:rPr>
          <w:rFonts w:ascii="Times New Roman" w:hAnsi="Times New Roman"/>
          <w:sz w:val="22"/>
          <w:szCs w:val="22"/>
        </w:rPr>
        <w:t xml:space="preserve"> zbytočného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9002F9">
        <w:rPr>
          <w:rFonts w:ascii="Times New Roman" w:hAnsi="Times New Roman"/>
          <w:sz w:val="22"/>
          <w:szCs w:val="22"/>
        </w:rPr>
        <w:t>odklad</w:t>
      </w:r>
      <w:r w:rsidR="002D785B" w:rsidRPr="009002F9">
        <w:rPr>
          <w:rFonts w:ascii="Times New Roman" w:hAnsi="Times New Roman"/>
          <w:sz w:val="22"/>
          <w:szCs w:val="22"/>
        </w:rPr>
        <w:t>u</w:t>
      </w:r>
      <w:r w:rsidRPr="009002F9">
        <w:rPr>
          <w:rFonts w:ascii="Times New Roman" w:hAnsi="Times New Roman"/>
          <w:sz w:val="22"/>
          <w:szCs w:val="22"/>
        </w:rPr>
        <w:t xml:space="preserve"> oznámi druhej zmluvnej strane jednostranným písomným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9002F9">
        <w:rPr>
          <w:rFonts w:ascii="Times New Roman" w:hAnsi="Times New Roman"/>
          <w:sz w:val="22"/>
          <w:szCs w:val="22"/>
        </w:rPr>
        <w:t>oznámením, podpísaným oprávneným zástupcom, a to na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9002F9">
        <w:rPr>
          <w:rFonts w:ascii="Times New Roman" w:hAnsi="Times New Roman"/>
          <w:sz w:val="22"/>
          <w:szCs w:val="22"/>
        </w:rPr>
        <w:t>kontaktné adresy uvedené v</w:t>
      </w:r>
      <w:r w:rsidR="0096143D" w:rsidRPr="009002F9">
        <w:rPr>
          <w:rFonts w:ascii="Times New Roman" w:hAnsi="Times New Roman"/>
          <w:sz w:val="22"/>
          <w:szCs w:val="22"/>
        </w:rPr>
        <w:t> </w:t>
      </w:r>
      <w:r w:rsidRPr="009002F9">
        <w:rPr>
          <w:rFonts w:ascii="Times New Roman" w:hAnsi="Times New Roman"/>
          <w:sz w:val="22"/>
          <w:szCs w:val="22"/>
        </w:rPr>
        <w:t>čl</w:t>
      </w:r>
      <w:r w:rsidR="0096143D" w:rsidRPr="009002F9">
        <w:rPr>
          <w:rFonts w:ascii="Times New Roman" w:hAnsi="Times New Roman"/>
          <w:sz w:val="22"/>
          <w:szCs w:val="22"/>
        </w:rPr>
        <w:t>.</w:t>
      </w:r>
      <w:r w:rsidRPr="009002F9">
        <w:rPr>
          <w:rFonts w:ascii="Times New Roman" w:hAnsi="Times New Roman"/>
          <w:sz w:val="22"/>
          <w:szCs w:val="22"/>
        </w:rPr>
        <w:t xml:space="preserve"> I.</w:t>
      </w:r>
      <w:r w:rsidR="00907F56">
        <w:rPr>
          <w:rFonts w:ascii="Times New Roman" w:hAnsi="Times New Roman"/>
          <w:sz w:val="22"/>
          <w:szCs w:val="22"/>
        </w:rPr>
        <w:t xml:space="preserve">  </w:t>
      </w:r>
      <w:r w:rsidR="00C938F1" w:rsidRPr="009002F9">
        <w:rPr>
          <w:rFonts w:ascii="Times New Roman" w:hAnsi="Times New Roman"/>
          <w:sz w:val="22"/>
          <w:szCs w:val="22"/>
        </w:rPr>
        <w:t>zmluvy</w:t>
      </w:r>
      <w:r w:rsidR="00A4774D" w:rsidRPr="009002F9">
        <w:rPr>
          <w:rFonts w:ascii="Times New Roman" w:hAnsi="Times New Roman"/>
          <w:sz w:val="22"/>
          <w:szCs w:val="22"/>
        </w:rPr>
        <w:t>.</w:t>
      </w:r>
    </w:p>
    <w:p w14:paraId="41514120" w14:textId="77777777" w:rsidR="00F64F6B" w:rsidRPr="00F64F6B" w:rsidRDefault="00F64F6B" w:rsidP="00907F56">
      <w:pPr>
        <w:pStyle w:val="Odsekzoznamu"/>
        <w:tabs>
          <w:tab w:val="clear" w:pos="2160"/>
          <w:tab w:val="clear" w:pos="2880"/>
          <w:tab w:val="clear" w:pos="4500"/>
        </w:tabs>
        <w:ind w:left="709"/>
        <w:jc w:val="both"/>
        <w:rPr>
          <w:rFonts w:ascii="Times New Roman" w:hAnsi="Times New Roman"/>
          <w:sz w:val="12"/>
          <w:szCs w:val="12"/>
        </w:rPr>
      </w:pPr>
    </w:p>
    <w:p w14:paraId="1C13D01C" w14:textId="48499F5A" w:rsidR="00AB550E" w:rsidRDefault="0047071D" w:rsidP="00907F56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 xml:space="preserve">Právne vzťahy založené  </w:t>
      </w:r>
      <w:r w:rsidR="00C938F1">
        <w:rPr>
          <w:rFonts w:ascii="Times New Roman" w:hAnsi="Times New Roman"/>
          <w:sz w:val="22"/>
          <w:szCs w:val="22"/>
        </w:rPr>
        <w:t>zmluvou</w:t>
      </w:r>
      <w:r w:rsidRPr="00B62B70">
        <w:rPr>
          <w:rFonts w:ascii="Times New Roman" w:hAnsi="Times New Roman"/>
          <w:sz w:val="22"/>
          <w:szCs w:val="22"/>
        </w:rPr>
        <w:t xml:space="preserve"> sa</w:t>
      </w:r>
      <w:r w:rsidR="00002163">
        <w:rPr>
          <w:rFonts w:ascii="Times New Roman" w:hAnsi="Times New Roman"/>
          <w:sz w:val="22"/>
          <w:szCs w:val="22"/>
        </w:rPr>
        <w:t xml:space="preserve"> riadia právnym poriadkom</w:t>
      </w:r>
      <w:r w:rsidRPr="00B62B70">
        <w:rPr>
          <w:rFonts w:ascii="Times New Roman" w:hAnsi="Times New Roman"/>
          <w:sz w:val="22"/>
          <w:szCs w:val="22"/>
        </w:rPr>
        <w:t xml:space="preserve"> Slovenskej republiky.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="004F4B59">
        <w:rPr>
          <w:rFonts w:ascii="Times New Roman" w:hAnsi="Times New Roman"/>
          <w:sz w:val="22"/>
          <w:szCs w:val="22"/>
        </w:rPr>
        <w:t>Otázky</w:t>
      </w:r>
      <w:r w:rsidRPr="00B62B70">
        <w:rPr>
          <w:rFonts w:ascii="Times New Roman" w:hAnsi="Times New Roman"/>
          <w:sz w:val="22"/>
          <w:szCs w:val="22"/>
        </w:rPr>
        <w:t xml:space="preserve"> touto </w:t>
      </w:r>
      <w:r w:rsidR="00C938F1">
        <w:rPr>
          <w:rFonts w:ascii="Times New Roman" w:hAnsi="Times New Roman"/>
          <w:sz w:val="22"/>
          <w:szCs w:val="22"/>
        </w:rPr>
        <w:t>zmluvou</w:t>
      </w:r>
      <w:r w:rsidRPr="00B62B70">
        <w:rPr>
          <w:rFonts w:ascii="Times New Roman" w:hAnsi="Times New Roman"/>
          <w:sz w:val="22"/>
          <w:szCs w:val="22"/>
        </w:rPr>
        <w:t xml:space="preserve"> zvlášť neupravené sa riadia príslušnými ustanoveniami Obchodného zákonníka a</w:t>
      </w:r>
      <w:r w:rsidR="00907F56">
        <w:rPr>
          <w:rFonts w:ascii="Times New Roman" w:hAnsi="Times New Roman"/>
          <w:sz w:val="22"/>
          <w:szCs w:val="22"/>
        </w:rPr>
        <w:t> </w:t>
      </w:r>
      <w:r w:rsidRPr="00B62B70">
        <w:rPr>
          <w:rFonts w:ascii="Times New Roman" w:hAnsi="Times New Roman"/>
          <w:sz w:val="22"/>
          <w:szCs w:val="22"/>
        </w:rPr>
        <w:t>súvisiacimi</w:t>
      </w:r>
      <w:r w:rsidR="00907F56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všeobecne záväznými právnymi</w:t>
      </w:r>
      <w:r w:rsidR="00C938F1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 xml:space="preserve">predpismi Slovenskej republiky. </w:t>
      </w:r>
      <w:r w:rsidR="00A4774D" w:rsidRPr="00B62B70">
        <w:rPr>
          <w:rFonts w:ascii="Times New Roman" w:hAnsi="Times New Roman"/>
          <w:sz w:val="22"/>
          <w:szCs w:val="22"/>
        </w:rPr>
        <w:t xml:space="preserve">Zmluvné </w:t>
      </w:r>
      <w:r w:rsidR="00A4774D" w:rsidRPr="00B62B70">
        <w:rPr>
          <w:rFonts w:ascii="Times New Roman" w:hAnsi="Times New Roman"/>
          <w:spacing w:val="-2"/>
          <w:sz w:val="22"/>
          <w:szCs w:val="22"/>
        </w:rPr>
        <w:t>strany sa dohodli, že prípadné</w:t>
      </w:r>
      <w:r w:rsidR="00907F56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B62B70">
        <w:rPr>
          <w:rFonts w:ascii="Times New Roman" w:hAnsi="Times New Roman"/>
          <w:spacing w:val="-2"/>
          <w:sz w:val="22"/>
          <w:szCs w:val="22"/>
        </w:rPr>
        <w:t xml:space="preserve">spory vyplývajúce z plnenia </w:t>
      </w:r>
      <w:r w:rsidR="00C938F1">
        <w:rPr>
          <w:rFonts w:ascii="Times New Roman" w:hAnsi="Times New Roman"/>
          <w:spacing w:val="-2"/>
          <w:sz w:val="22"/>
          <w:szCs w:val="22"/>
        </w:rPr>
        <w:t>zmluvy</w:t>
      </w:r>
      <w:r w:rsidRPr="00B62B70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A4774D" w:rsidRPr="00B62B70">
        <w:rPr>
          <w:rFonts w:ascii="Times New Roman" w:hAnsi="Times New Roman"/>
          <w:spacing w:val="-2"/>
          <w:sz w:val="22"/>
          <w:szCs w:val="22"/>
        </w:rPr>
        <w:t xml:space="preserve">budú riešiť najprv </w:t>
      </w:r>
      <w:r w:rsidR="00C938F1">
        <w:rPr>
          <w:rFonts w:ascii="Times New Roman" w:hAnsi="Times New Roman"/>
          <w:spacing w:val="-2"/>
          <w:sz w:val="22"/>
          <w:szCs w:val="22"/>
        </w:rPr>
        <w:t xml:space="preserve">vzájomnou </w:t>
      </w:r>
      <w:r w:rsidR="00A4774D" w:rsidRPr="00B62B70">
        <w:rPr>
          <w:rFonts w:ascii="Times New Roman" w:hAnsi="Times New Roman"/>
          <w:spacing w:val="-2"/>
          <w:sz w:val="22"/>
          <w:szCs w:val="22"/>
        </w:rPr>
        <w:t>dohodou.</w:t>
      </w:r>
      <w:r w:rsidR="00A4774D" w:rsidRPr="00B62B70">
        <w:rPr>
          <w:rFonts w:ascii="Times New Roman" w:hAnsi="Times New Roman"/>
          <w:sz w:val="22"/>
          <w:szCs w:val="22"/>
        </w:rPr>
        <w:t xml:space="preserve"> </w:t>
      </w:r>
    </w:p>
    <w:p w14:paraId="39871D60" w14:textId="77777777" w:rsidR="003B4FD4" w:rsidRPr="003B4FD4" w:rsidRDefault="003B4FD4" w:rsidP="00907F56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2"/>
          <w:szCs w:val="22"/>
        </w:rPr>
      </w:pPr>
    </w:p>
    <w:p w14:paraId="3F238BD4" w14:textId="4B73200D" w:rsidR="002758D4" w:rsidRDefault="002758D4" w:rsidP="00F2515F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 xml:space="preserve">Zmluvné strany </w:t>
      </w:r>
      <w:r w:rsidR="00C938F1">
        <w:rPr>
          <w:rFonts w:ascii="Times New Roman" w:hAnsi="Times New Roman"/>
          <w:sz w:val="22"/>
          <w:szCs w:val="22"/>
        </w:rPr>
        <w:t xml:space="preserve">zhodne </w:t>
      </w:r>
      <w:r w:rsidRPr="00B62B70">
        <w:rPr>
          <w:rFonts w:ascii="Times New Roman" w:hAnsi="Times New Roman"/>
          <w:sz w:val="22"/>
          <w:szCs w:val="22"/>
        </w:rPr>
        <w:t xml:space="preserve">vyhlasujú, že </w:t>
      </w:r>
      <w:r w:rsidR="008E2C6C">
        <w:rPr>
          <w:rFonts w:ascii="Times New Roman" w:hAnsi="Times New Roman"/>
          <w:sz w:val="22"/>
          <w:szCs w:val="22"/>
        </w:rPr>
        <w:t>zmluva bola uzatvorená slobodne a vážne po vzájomnej</w:t>
      </w:r>
      <w:r w:rsidR="00F2515F">
        <w:rPr>
          <w:rFonts w:ascii="Times New Roman" w:hAnsi="Times New Roman"/>
          <w:sz w:val="22"/>
          <w:szCs w:val="22"/>
        </w:rPr>
        <w:t xml:space="preserve"> </w:t>
      </w:r>
      <w:r w:rsidR="008E2C6C">
        <w:rPr>
          <w:rFonts w:ascii="Times New Roman" w:hAnsi="Times New Roman"/>
          <w:sz w:val="22"/>
          <w:szCs w:val="22"/>
        </w:rPr>
        <w:t xml:space="preserve">dohode. Zmluvné strany vyhlasujú, že </w:t>
      </w:r>
      <w:r w:rsidRPr="00B62B70">
        <w:rPr>
          <w:rFonts w:ascii="Times New Roman" w:hAnsi="Times New Roman"/>
          <w:sz w:val="22"/>
          <w:szCs w:val="22"/>
        </w:rPr>
        <w:t xml:space="preserve">ich spôsobilosť a voľnosť uzatvoriť túto </w:t>
      </w:r>
      <w:r w:rsidR="00C938F1">
        <w:rPr>
          <w:rFonts w:ascii="Times New Roman" w:hAnsi="Times New Roman"/>
          <w:sz w:val="22"/>
          <w:szCs w:val="22"/>
        </w:rPr>
        <w:t>zmluvu</w:t>
      </w:r>
      <w:r w:rsidRPr="00B62B70">
        <w:rPr>
          <w:rFonts w:ascii="Times New Roman" w:hAnsi="Times New Roman"/>
          <w:sz w:val="22"/>
          <w:szCs w:val="22"/>
        </w:rPr>
        <w:t>,</w:t>
      </w:r>
      <w:r w:rsidR="00F2515F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 xml:space="preserve">ako aj spôsobilosť k súvisiacim právnym úkonom nie je žiadnym spôsobom obmedzená a zároveň vyhlasujú, že si túto </w:t>
      </w:r>
      <w:r w:rsidR="00C938F1">
        <w:rPr>
          <w:rFonts w:ascii="Times New Roman" w:hAnsi="Times New Roman"/>
          <w:sz w:val="22"/>
          <w:szCs w:val="22"/>
        </w:rPr>
        <w:t>zmluvu</w:t>
      </w:r>
      <w:r w:rsidR="00F2515F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pred jej podpisom riadne a dôsledne prečítali, jej obsah je pre nich dostatočne určitý a zrozumiteľný a</w:t>
      </w:r>
      <w:r w:rsidR="00F2515F">
        <w:rPr>
          <w:rFonts w:ascii="Times New Roman" w:hAnsi="Times New Roman"/>
          <w:sz w:val="22"/>
          <w:szCs w:val="22"/>
        </w:rPr>
        <w:t> </w:t>
      </w:r>
      <w:r w:rsidRPr="00B62B70">
        <w:rPr>
          <w:rFonts w:ascii="Times New Roman" w:hAnsi="Times New Roman"/>
          <w:sz w:val="22"/>
          <w:szCs w:val="22"/>
        </w:rPr>
        <w:t>na</w:t>
      </w:r>
      <w:r w:rsidR="00F2515F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 xml:space="preserve">znak </w:t>
      </w:r>
      <w:r w:rsidR="00C938F1">
        <w:rPr>
          <w:rFonts w:ascii="Times New Roman" w:hAnsi="Times New Roman"/>
          <w:sz w:val="22"/>
          <w:szCs w:val="22"/>
        </w:rPr>
        <w:t xml:space="preserve">bezvýhradného </w:t>
      </w:r>
      <w:r w:rsidRPr="00B62B70">
        <w:rPr>
          <w:rFonts w:ascii="Times New Roman" w:hAnsi="Times New Roman"/>
          <w:sz w:val="22"/>
          <w:szCs w:val="22"/>
        </w:rPr>
        <w:t xml:space="preserve">súhlasu </w:t>
      </w:r>
      <w:r w:rsidR="00C938F1">
        <w:rPr>
          <w:rFonts w:ascii="Times New Roman" w:hAnsi="Times New Roman"/>
          <w:sz w:val="22"/>
          <w:szCs w:val="22"/>
        </w:rPr>
        <w:t xml:space="preserve">a vôle plniť záväzky z nej vyplývajúce </w:t>
      </w:r>
      <w:r w:rsidRPr="00B62B70">
        <w:rPr>
          <w:rFonts w:ascii="Times New Roman" w:hAnsi="Times New Roman"/>
          <w:sz w:val="22"/>
          <w:szCs w:val="22"/>
        </w:rPr>
        <w:t xml:space="preserve">ju </w:t>
      </w:r>
      <w:r w:rsidR="00C938F1">
        <w:rPr>
          <w:rFonts w:ascii="Times New Roman" w:hAnsi="Times New Roman"/>
          <w:sz w:val="22"/>
          <w:szCs w:val="22"/>
        </w:rPr>
        <w:t xml:space="preserve">vlastnoručne </w:t>
      </w:r>
      <w:r w:rsidRPr="00B62B70">
        <w:rPr>
          <w:rFonts w:ascii="Times New Roman" w:hAnsi="Times New Roman"/>
          <w:sz w:val="22"/>
          <w:szCs w:val="22"/>
        </w:rPr>
        <w:t>podpisujú.</w:t>
      </w:r>
    </w:p>
    <w:p w14:paraId="3405DAD7" w14:textId="77777777" w:rsidR="003B4FD4" w:rsidRPr="003B4FD4" w:rsidRDefault="003B4FD4" w:rsidP="00907F56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2"/>
          <w:szCs w:val="22"/>
        </w:rPr>
      </w:pPr>
    </w:p>
    <w:p w14:paraId="2510E0E8" w14:textId="58EDC7FD" w:rsidR="00F64F6B" w:rsidRDefault="00A4774D" w:rsidP="00F2515F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  <w:tab w:val="left" w:pos="426"/>
          <w:tab w:val="left" w:pos="567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 xml:space="preserve">Táto </w:t>
      </w:r>
      <w:r w:rsidR="00C938F1">
        <w:rPr>
          <w:rFonts w:ascii="Times New Roman" w:hAnsi="Times New Roman"/>
          <w:sz w:val="22"/>
          <w:szCs w:val="22"/>
        </w:rPr>
        <w:t>zmluva</w:t>
      </w:r>
      <w:r w:rsidR="0096143D" w:rsidRPr="00B62B70">
        <w:rPr>
          <w:rFonts w:ascii="Times New Roman" w:hAnsi="Times New Roman"/>
          <w:sz w:val="22"/>
          <w:szCs w:val="22"/>
        </w:rPr>
        <w:t xml:space="preserve"> </w:t>
      </w:r>
      <w:r w:rsidRPr="00B62B70">
        <w:rPr>
          <w:rFonts w:ascii="Times New Roman" w:hAnsi="Times New Roman"/>
          <w:sz w:val="22"/>
          <w:szCs w:val="22"/>
        </w:rPr>
        <w:t>je vyhotovená v </w:t>
      </w:r>
      <w:r w:rsidR="00CF54A8" w:rsidRPr="00B62B70">
        <w:rPr>
          <w:rFonts w:ascii="Times New Roman" w:hAnsi="Times New Roman"/>
          <w:sz w:val="22"/>
          <w:szCs w:val="22"/>
        </w:rPr>
        <w:t>pia</w:t>
      </w:r>
      <w:r w:rsidR="00D86A9A" w:rsidRPr="00B62B70">
        <w:rPr>
          <w:rFonts w:ascii="Times New Roman" w:hAnsi="Times New Roman"/>
          <w:sz w:val="22"/>
          <w:szCs w:val="22"/>
        </w:rPr>
        <w:t>tich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D86A9A" w:rsidRPr="00B62B70">
        <w:rPr>
          <w:rFonts w:ascii="Times New Roman" w:hAnsi="Times New Roman"/>
          <w:sz w:val="22"/>
          <w:szCs w:val="22"/>
        </w:rPr>
        <w:t>(</w:t>
      </w:r>
      <w:r w:rsidR="00CF54A8" w:rsidRPr="00B62B70">
        <w:rPr>
          <w:rFonts w:ascii="Times New Roman" w:hAnsi="Times New Roman"/>
          <w:sz w:val="22"/>
          <w:szCs w:val="22"/>
        </w:rPr>
        <w:t>5</w:t>
      </w:r>
      <w:r w:rsidRPr="00B62B70">
        <w:rPr>
          <w:rFonts w:ascii="Times New Roman" w:hAnsi="Times New Roman"/>
          <w:sz w:val="22"/>
          <w:szCs w:val="22"/>
        </w:rPr>
        <w:t xml:space="preserve">) rovnopisoch s platnosťou originálu, </w:t>
      </w:r>
      <w:r w:rsidR="00CF54A8" w:rsidRPr="00B62B70">
        <w:rPr>
          <w:rFonts w:ascii="Times New Roman" w:hAnsi="Times New Roman"/>
          <w:sz w:val="22"/>
          <w:szCs w:val="22"/>
        </w:rPr>
        <w:t>jeden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CF54A8" w:rsidRPr="00B62B70">
        <w:rPr>
          <w:rFonts w:ascii="Times New Roman" w:hAnsi="Times New Roman"/>
          <w:sz w:val="22"/>
          <w:szCs w:val="22"/>
        </w:rPr>
        <w:t>1</w:t>
      </w:r>
      <w:r w:rsidRPr="00B62B70">
        <w:rPr>
          <w:rFonts w:ascii="Times New Roman" w:hAnsi="Times New Roman"/>
          <w:sz w:val="22"/>
          <w:szCs w:val="22"/>
        </w:rPr>
        <w:t>) rovnopis</w:t>
      </w:r>
      <w:r w:rsidR="00F2515F">
        <w:rPr>
          <w:rFonts w:ascii="Times New Roman" w:hAnsi="Times New Roman"/>
          <w:sz w:val="22"/>
          <w:szCs w:val="22"/>
        </w:rPr>
        <w:t xml:space="preserve">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CF54A8" w:rsidRPr="00B62B70">
        <w:rPr>
          <w:rFonts w:ascii="Times New Roman" w:hAnsi="Times New Roman"/>
          <w:sz w:val="22"/>
          <w:szCs w:val="22"/>
        </w:rPr>
        <w:t>e</w:t>
      </w:r>
      <w:r w:rsidR="00C938F1">
        <w:rPr>
          <w:rFonts w:ascii="Times New Roman" w:hAnsi="Times New Roman"/>
          <w:sz w:val="22"/>
          <w:szCs w:val="22"/>
        </w:rPr>
        <w:t xml:space="preserve"> </w:t>
      </w:r>
      <w:r w:rsidR="008E2C6C">
        <w:rPr>
          <w:rFonts w:ascii="Times New Roman" w:hAnsi="Times New Roman"/>
          <w:sz w:val="22"/>
          <w:szCs w:val="22"/>
        </w:rPr>
        <w:t>Zhotovi</w:t>
      </w:r>
      <w:r w:rsidR="00B62B70">
        <w:rPr>
          <w:rFonts w:ascii="Times New Roman" w:hAnsi="Times New Roman"/>
          <w:sz w:val="22"/>
          <w:szCs w:val="22"/>
        </w:rPr>
        <w:t>teľ</w:t>
      </w:r>
      <w:r w:rsidRPr="00B62B70">
        <w:rPr>
          <w:rFonts w:ascii="Times New Roman" w:hAnsi="Times New Roman"/>
          <w:sz w:val="22"/>
          <w:szCs w:val="22"/>
        </w:rPr>
        <w:t xml:space="preserve"> a </w:t>
      </w:r>
      <w:r w:rsidR="00D86A9A" w:rsidRPr="00B62B70">
        <w:rPr>
          <w:rFonts w:ascii="Times New Roman" w:hAnsi="Times New Roman"/>
          <w:sz w:val="22"/>
          <w:szCs w:val="22"/>
        </w:rPr>
        <w:t>štyri</w:t>
      </w:r>
      <w:r w:rsidRPr="00B62B70">
        <w:rPr>
          <w:rFonts w:ascii="Times New Roman" w:hAnsi="Times New Roman"/>
          <w:sz w:val="22"/>
          <w:szCs w:val="22"/>
        </w:rPr>
        <w:t xml:space="preserve"> (</w:t>
      </w:r>
      <w:r w:rsidR="00D86A9A" w:rsidRPr="00B62B70">
        <w:rPr>
          <w:rFonts w:ascii="Times New Roman" w:hAnsi="Times New Roman"/>
          <w:sz w:val="22"/>
          <w:szCs w:val="22"/>
        </w:rPr>
        <w:t>4</w:t>
      </w:r>
      <w:r w:rsidR="00F65ADB" w:rsidRPr="00B62B70">
        <w:rPr>
          <w:rFonts w:ascii="Times New Roman" w:hAnsi="Times New Roman"/>
          <w:sz w:val="22"/>
          <w:szCs w:val="22"/>
        </w:rPr>
        <w:t xml:space="preserve">) </w:t>
      </w:r>
      <w:r w:rsidRPr="00B62B70">
        <w:rPr>
          <w:rFonts w:ascii="Times New Roman" w:hAnsi="Times New Roman"/>
          <w:sz w:val="22"/>
          <w:szCs w:val="22"/>
        </w:rPr>
        <w:t xml:space="preserve">rovnopisy </w:t>
      </w:r>
      <w:r w:rsidR="0096143D" w:rsidRPr="00B62B70">
        <w:rPr>
          <w:rFonts w:ascii="Times New Roman" w:hAnsi="Times New Roman"/>
          <w:sz w:val="22"/>
          <w:szCs w:val="22"/>
        </w:rPr>
        <w:t>d</w:t>
      </w:r>
      <w:r w:rsidRPr="00B62B70">
        <w:rPr>
          <w:rFonts w:ascii="Times New Roman" w:hAnsi="Times New Roman"/>
          <w:sz w:val="22"/>
          <w:szCs w:val="22"/>
        </w:rPr>
        <w:t>ostan</w:t>
      </w:r>
      <w:r w:rsidR="0096143D" w:rsidRPr="00B62B70">
        <w:rPr>
          <w:rFonts w:ascii="Times New Roman" w:hAnsi="Times New Roman"/>
          <w:sz w:val="22"/>
          <w:szCs w:val="22"/>
        </w:rPr>
        <w:t>e</w:t>
      </w:r>
      <w:r w:rsidRPr="00B62B70">
        <w:rPr>
          <w:rFonts w:ascii="Times New Roman" w:hAnsi="Times New Roman"/>
          <w:sz w:val="22"/>
          <w:szCs w:val="22"/>
        </w:rPr>
        <w:t xml:space="preserve"> </w:t>
      </w:r>
      <w:r w:rsidR="00C938F1">
        <w:rPr>
          <w:rFonts w:ascii="Times New Roman" w:hAnsi="Times New Roman"/>
          <w:sz w:val="22"/>
          <w:szCs w:val="22"/>
        </w:rPr>
        <w:t>O</w:t>
      </w:r>
      <w:r w:rsidR="00B62B70">
        <w:rPr>
          <w:rFonts w:ascii="Times New Roman" w:hAnsi="Times New Roman"/>
          <w:sz w:val="22"/>
          <w:szCs w:val="22"/>
        </w:rPr>
        <w:t>bjednávateľ</w:t>
      </w:r>
      <w:r w:rsidRPr="00B62B70">
        <w:rPr>
          <w:rFonts w:ascii="Times New Roman" w:hAnsi="Times New Roman"/>
          <w:sz w:val="22"/>
          <w:szCs w:val="22"/>
        </w:rPr>
        <w:t>.</w:t>
      </w:r>
    </w:p>
    <w:p w14:paraId="563108B8" w14:textId="77777777" w:rsidR="003B4FD4" w:rsidRDefault="003B4FD4" w:rsidP="00907F56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2"/>
          <w:szCs w:val="22"/>
        </w:rPr>
      </w:pPr>
    </w:p>
    <w:p w14:paraId="4414C321" w14:textId="77777777" w:rsidR="00F05A28" w:rsidRDefault="00F05A28" w:rsidP="00907F56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2"/>
          <w:szCs w:val="22"/>
        </w:rPr>
      </w:pPr>
    </w:p>
    <w:p w14:paraId="1CCBE9D9" w14:textId="1AA18331" w:rsidR="00A4774D" w:rsidRPr="00B62B70" w:rsidRDefault="00002163" w:rsidP="00907F56">
      <w:pPr>
        <w:pStyle w:val="Odsekzoznamu"/>
        <w:numPr>
          <w:ilvl w:val="1"/>
          <w:numId w:val="17"/>
        </w:numPr>
        <w:tabs>
          <w:tab w:val="clear" w:pos="2160"/>
          <w:tab w:val="clear" w:pos="2880"/>
          <w:tab w:val="clear" w:pos="4500"/>
        </w:tabs>
        <w:ind w:left="709" w:hanging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Neoddeliteľnou súčasťou </w:t>
      </w:r>
      <w:r w:rsidR="00C938F1">
        <w:rPr>
          <w:rFonts w:ascii="Times New Roman" w:hAnsi="Times New Roman"/>
          <w:sz w:val="22"/>
          <w:szCs w:val="22"/>
        </w:rPr>
        <w:t>zmluvy</w:t>
      </w:r>
      <w:r>
        <w:rPr>
          <w:rFonts w:ascii="Times New Roman" w:hAnsi="Times New Roman"/>
          <w:sz w:val="22"/>
          <w:szCs w:val="22"/>
        </w:rPr>
        <w:t xml:space="preserve"> sú </w:t>
      </w:r>
      <w:r w:rsidR="00B85956">
        <w:rPr>
          <w:rFonts w:ascii="Times New Roman" w:hAnsi="Times New Roman"/>
          <w:sz w:val="22"/>
          <w:szCs w:val="22"/>
        </w:rPr>
        <w:t xml:space="preserve">nasledovné </w:t>
      </w:r>
      <w:r>
        <w:rPr>
          <w:rFonts w:ascii="Times New Roman" w:hAnsi="Times New Roman"/>
          <w:sz w:val="22"/>
          <w:szCs w:val="22"/>
        </w:rPr>
        <w:t>prílohy</w:t>
      </w:r>
      <w:r w:rsidR="00A4774D" w:rsidRPr="00B62B70">
        <w:rPr>
          <w:rFonts w:ascii="Times New Roman" w:hAnsi="Times New Roman"/>
          <w:sz w:val="22"/>
          <w:szCs w:val="22"/>
        </w:rPr>
        <w:t>:</w:t>
      </w:r>
    </w:p>
    <w:p w14:paraId="55D6F3DC" w14:textId="42537F7C" w:rsidR="00A4774D" w:rsidRPr="00B62B70" w:rsidRDefault="00A4774D" w:rsidP="00907F56">
      <w:pPr>
        <w:pStyle w:val="Odsekzoznamu"/>
        <w:tabs>
          <w:tab w:val="clear" w:pos="2160"/>
          <w:tab w:val="clear" w:pos="2880"/>
          <w:tab w:val="clear" w:pos="4500"/>
        </w:tabs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 č. 1:</w:t>
      </w:r>
      <w:r w:rsidR="00002163">
        <w:rPr>
          <w:rFonts w:ascii="Times New Roman" w:hAnsi="Times New Roman"/>
          <w:sz w:val="22"/>
          <w:szCs w:val="22"/>
        </w:rPr>
        <w:t xml:space="preserve"> </w:t>
      </w:r>
      <w:r w:rsidR="00461AF0">
        <w:rPr>
          <w:rFonts w:ascii="Times New Roman" w:hAnsi="Times New Roman"/>
          <w:sz w:val="22"/>
          <w:szCs w:val="22"/>
        </w:rPr>
        <w:t xml:space="preserve">Technická špecifikácia </w:t>
      </w:r>
      <w:r w:rsidR="00AC676B">
        <w:rPr>
          <w:rFonts w:ascii="Times New Roman" w:hAnsi="Times New Roman"/>
          <w:sz w:val="22"/>
          <w:szCs w:val="22"/>
        </w:rPr>
        <w:t xml:space="preserve">a </w:t>
      </w:r>
      <w:r w:rsidR="008D6EFF">
        <w:rPr>
          <w:rFonts w:ascii="Times New Roman" w:hAnsi="Times New Roman"/>
          <w:sz w:val="22"/>
          <w:szCs w:val="22"/>
        </w:rPr>
        <w:t xml:space="preserve">opis </w:t>
      </w:r>
      <w:r w:rsidR="00837B4E">
        <w:rPr>
          <w:rFonts w:ascii="Times New Roman" w:hAnsi="Times New Roman"/>
          <w:sz w:val="22"/>
          <w:szCs w:val="22"/>
        </w:rPr>
        <w:t xml:space="preserve">diela </w:t>
      </w:r>
      <w:r w:rsidRPr="00B62B70">
        <w:rPr>
          <w:rFonts w:ascii="Times New Roman" w:hAnsi="Times New Roman"/>
          <w:sz w:val="22"/>
          <w:szCs w:val="22"/>
        </w:rPr>
        <w:tab/>
      </w:r>
    </w:p>
    <w:p w14:paraId="32562A72" w14:textId="382898C9" w:rsidR="00A4774D" w:rsidRDefault="00A4774D" w:rsidP="00907F56">
      <w:pPr>
        <w:pStyle w:val="Odsekzoznamu"/>
        <w:tabs>
          <w:tab w:val="clear" w:pos="2160"/>
          <w:tab w:val="clear" w:pos="2880"/>
          <w:tab w:val="clear" w:pos="4500"/>
        </w:tabs>
        <w:ind w:left="709"/>
        <w:contextualSpacing/>
        <w:jc w:val="both"/>
        <w:rPr>
          <w:rFonts w:ascii="Times New Roman" w:hAnsi="Times New Roman"/>
          <w:i/>
          <w:sz w:val="22"/>
          <w:szCs w:val="22"/>
        </w:rPr>
      </w:pPr>
      <w:r w:rsidRPr="00B62B70">
        <w:rPr>
          <w:rFonts w:ascii="Times New Roman" w:hAnsi="Times New Roman"/>
          <w:sz w:val="22"/>
          <w:szCs w:val="22"/>
        </w:rPr>
        <w:t>Príloha</w:t>
      </w:r>
      <w:r w:rsidR="009421A8">
        <w:rPr>
          <w:rFonts w:ascii="Times New Roman" w:hAnsi="Times New Roman"/>
          <w:sz w:val="22"/>
          <w:szCs w:val="22"/>
        </w:rPr>
        <w:t xml:space="preserve"> č. 2:</w:t>
      </w:r>
      <w:r w:rsidR="00175190">
        <w:rPr>
          <w:rFonts w:ascii="Times New Roman" w:hAnsi="Times New Roman"/>
          <w:sz w:val="22"/>
          <w:szCs w:val="22"/>
        </w:rPr>
        <w:t xml:space="preserve"> 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>Množstvo</w:t>
      </w:r>
      <w:r w:rsidR="00F2515F">
        <w:rPr>
          <w:rFonts w:ascii="Times New Roman" w:eastAsia="Calibri" w:hAnsi="Times New Roman"/>
          <w:sz w:val="22"/>
          <w:szCs w:val="22"/>
          <w:lang w:eastAsia="en-US"/>
        </w:rPr>
        <w:t xml:space="preserve"> a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 cenová špecifikácia</w:t>
      </w:r>
      <w:r w:rsidR="00365772">
        <w:rPr>
          <w:rFonts w:ascii="Times New Roman" w:eastAsia="Calibri" w:hAnsi="Times New Roman"/>
          <w:sz w:val="22"/>
          <w:szCs w:val="22"/>
          <w:lang w:eastAsia="en-US"/>
        </w:rPr>
        <w:t xml:space="preserve"> diela</w:t>
      </w:r>
      <w:r w:rsidR="008D6EFF">
        <w:rPr>
          <w:rFonts w:ascii="Times New Roman" w:eastAsia="Calibri" w:hAnsi="Times New Roman"/>
          <w:sz w:val="22"/>
          <w:szCs w:val="22"/>
          <w:lang w:eastAsia="en-US"/>
        </w:rPr>
        <w:t xml:space="preserve"> </w:t>
      </w:r>
    </w:p>
    <w:p w14:paraId="2EA723FE" w14:textId="3217168E" w:rsidR="00A4774D" w:rsidRPr="00B62B70" w:rsidRDefault="009421A8" w:rsidP="00907F56">
      <w:pPr>
        <w:pStyle w:val="Odsekzoznamu"/>
        <w:tabs>
          <w:tab w:val="clear" w:pos="2160"/>
          <w:tab w:val="clear" w:pos="2880"/>
          <w:tab w:val="clear" w:pos="4500"/>
        </w:tabs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Príloha č. </w:t>
      </w:r>
      <w:r w:rsidR="008D6EFF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: </w:t>
      </w:r>
      <w:r w:rsidR="00FE7488">
        <w:rPr>
          <w:rFonts w:ascii="Times New Roman" w:hAnsi="Times New Roman"/>
          <w:sz w:val="22"/>
          <w:szCs w:val="22"/>
        </w:rPr>
        <w:t>Údaje o</w:t>
      </w:r>
      <w:r w:rsidR="00A4774D" w:rsidRPr="00B62B70">
        <w:rPr>
          <w:rFonts w:ascii="Times New Roman" w:hAnsi="Times New Roman"/>
          <w:sz w:val="22"/>
          <w:szCs w:val="22"/>
        </w:rPr>
        <w:t xml:space="preserve"> sub</w:t>
      </w:r>
      <w:r w:rsidR="00E704E3">
        <w:rPr>
          <w:rFonts w:ascii="Times New Roman" w:hAnsi="Times New Roman"/>
          <w:sz w:val="22"/>
          <w:szCs w:val="22"/>
        </w:rPr>
        <w:t>dodá</w:t>
      </w:r>
      <w:r w:rsidR="00B62B70">
        <w:rPr>
          <w:rFonts w:ascii="Times New Roman" w:hAnsi="Times New Roman"/>
          <w:sz w:val="22"/>
          <w:szCs w:val="22"/>
        </w:rPr>
        <w:t>vateľ</w:t>
      </w:r>
      <w:r w:rsidR="00A4774D" w:rsidRPr="00B62B70">
        <w:rPr>
          <w:rFonts w:ascii="Times New Roman" w:hAnsi="Times New Roman"/>
          <w:sz w:val="22"/>
          <w:szCs w:val="22"/>
        </w:rPr>
        <w:t>o</w:t>
      </w:r>
      <w:r w:rsidR="00FE7488">
        <w:rPr>
          <w:rFonts w:ascii="Times New Roman" w:hAnsi="Times New Roman"/>
          <w:sz w:val="22"/>
          <w:szCs w:val="22"/>
        </w:rPr>
        <w:t>ch</w:t>
      </w:r>
      <w:r w:rsidR="00AF217D" w:rsidRPr="00B62B70">
        <w:rPr>
          <w:rFonts w:ascii="Times New Roman" w:hAnsi="Times New Roman"/>
          <w:sz w:val="22"/>
          <w:szCs w:val="22"/>
        </w:rPr>
        <w:t xml:space="preserve"> </w:t>
      </w:r>
    </w:p>
    <w:p w14:paraId="5D1C932D" w14:textId="0B44DF2B" w:rsidR="00A4774D" w:rsidRDefault="00A4774D" w:rsidP="00907F56">
      <w:pPr>
        <w:tabs>
          <w:tab w:val="left" w:pos="1080"/>
        </w:tabs>
        <w:ind w:hanging="709"/>
        <w:jc w:val="both"/>
        <w:rPr>
          <w:rFonts w:ascii="Times New Roman" w:hAnsi="Times New Roman"/>
          <w:sz w:val="22"/>
          <w:szCs w:val="22"/>
        </w:rPr>
      </w:pPr>
    </w:p>
    <w:p w14:paraId="16470F06" w14:textId="0C4DA3A6" w:rsidR="006F38E0" w:rsidRPr="005A0206" w:rsidRDefault="006F38E0" w:rsidP="006F38E0">
      <w:pPr>
        <w:jc w:val="both"/>
        <w:rPr>
          <w:rFonts w:ascii="Times New Roman" w:hAnsi="Times New Roman"/>
          <w:sz w:val="22"/>
          <w:szCs w:val="22"/>
        </w:rPr>
      </w:pPr>
      <w:r w:rsidRPr="005A0206">
        <w:rPr>
          <w:rFonts w:ascii="Times New Roman" w:hAnsi="Times New Roman"/>
          <w:sz w:val="22"/>
          <w:szCs w:val="22"/>
        </w:rPr>
        <w:t xml:space="preserve">V....................., dňa: </w:t>
      </w:r>
      <w:r w:rsidRPr="005A0206">
        <w:rPr>
          <w:rFonts w:ascii="Times New Roman" w:hAnsi="Times New Roman"/>
          <w:sz w:val="22"/>
          <w:szCs w:val="22"/>
        </w:rPr>
        <w:tab/>
      </w:r>
      <w:r w:rsidRPr="005A0206">
        <w:rPr>
          <w:rFonts w:ascii="Times New Roman" w:hAnsi="Times New Roman"/>
          <w:sz w:val="22"/>
          <w:szCs w:val="22"/>
        </w:rPr>
        <w:tab/>
        <w:t xml:space="preserve">           </w:t>
      </w:r>
      <w:r w:rsidRPr="005A0206">
        <w:rPr>
          <w:rFonts w:ascii="Times New Roman" w:hAnsi="Times New Roman"/>
          <w:sz w:val="22"/>
          <w:szCs w:val="22"/>
        </w:rPr>
        <w:tab/>
        <w:t xml:space="preserve">                         </w:t>
      </w:r>
      <w:r>
        <w:rPr>
          <w:rFonts w:ascii="Times New Roman" w:hAnsi="Times New Roman"/>
          <w:sz w:val="22"/>
          <w:szCs w:val="22"/>
        </w:rPr>
        <w:t xml:space="preserve">  </w:t>
      </w:r>
      <w:r w:rsidRPr="005A0206">
        <w:rPr>
          <w:rFonts w:ascii="Times New Roman" w:hAnsi="Times New Roman"/>
          <w:sz w:val="22"/>
          <w:szCs w:val="22"/>
        </w:rPr>
        <w:t xml:space="preserve">V Bratislave, dňa: </w:t>
      </w:r>
    </w:p>
    <w:p w14:paraId="3F18113A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5A0206">
        <w:rPr>
          <w:rFonts w:ascii="Times New Roman" w:hAnsi="Times New Roman"/>
          <w:b/>
          <w:bCs/>
          <w:sz w:val="22"/>
          <w:szCs w:val="22"/>
        </w:rPr>
        <w:t xml:space="preserve">       </w:t>
      </w:r>
    </w:p>
    <w:p w14:paraId="1959B2D1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5A0206">
        <w:rPr>
          <w:rFonts w:ascii="Times New Roman" w:hAnsi="Times New Roman"/>
          <w:b/>
          <w:bCs/>
          <w:sz w:val="22"/>
          <w:szCs w:val="22"/>
        </w:rPr>
        <w:t xml:space="preserve">Za poskytovateľa:       </w:t>
      </w:r>
      <w:r w:rsidRPr="005A0206">
        <w:rPr>
          <w:rFonts w:ascii="Times New Roman" w:hAnsi="Times New Roman"/>
          <w:b/>
          <w:bCs/>
          <w:sz w:val="22"/>
          <w:szCs w:val="22"/>
        </w:rPr>
        <w:tab/>
        <w:t xml:space="preserve">      </w:t>
      </w: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</w:t>
      </w:r>
      <w:r w:rsidRPr="005A0206">
        <w:rPr>
          <w:rFonts w:ascii="Times New Roman" w:hAnsi="Times New Roman"/>
          <w:b/>
          <w:bCs/>
          <w:sz w:val="22"/>
          <w:szCs w:val="22"/>
        </w:rPr>
        <w:t xml:space="preserve">Za objednávateľa: </w:t>
      </w:r>
    </w:p>
    <w:p w14:paraId="212DC01D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5A0206">
        <w:rPr>
          <w:rFonts w:ascii="Times New Roman" w:hAnsi="Times New Roman"/>
          <w:b/>
          <w:bCs/>
          <w:sz w:val="22"/>
          <w:szCs w:val="22"/>
        </w:rPr>
        <w:t xml:space="preserve">   </w:t>
      </w:r>
    </w:p>
    <w:p w14:paraId="732FD73F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D618D5E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7278FDD3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6AE8E13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118D43A6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7368FB7D" w14:textId="77777777" w:rsidR="006F38E0" w:rsidRPr="005A0206" w:rsidRDefault="006F38E0" w:rsidP="006F38E0">
      <w:pPr>
        <w:tabs>
          <w:tab w:val="left" w:pos="5976"/>
        </w:tabs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1D84CF7E" w14:textId="77777777" w:rsidR="006F38E0" w:rsidRPr="005A0206" w:rsidRDefault="006F38E0" w:rsidP="006F38E0">
      <w:pPr>
        <w:rPr>
          <w:rFonts w:ascii="Times New Roman" w:hAnsi="Times New Roman"/>
          <w:b/>
          <w:sz w:val="22"/>
          <w:szCs w:val="22"/>
          <w:lang w:eastAsia="en-US"/>
        </w:rPr>
      </w:pPr>
      <w:r w:rsidRPr="005A0206">
        <w:rPr>
          <w:rFonts w:ascii="Times New Roman" w:hAnsi="Times New Roman"/>
          <w:b/>
          <w:bCs/>
          <w:sz w:val="22"/>
          <w:szCs w:val="22"/>
        </w:rPr>
        <w:t>...............................................................</w:t>
      </w:r>
      <w:r w:rsidRPr="005A0206">
        <w:rPr>
          <w:rFonts w:ascii="Times New Roman" w:hAnsi="Times New Roman"/>
          <w:b/>
          <w:sz w:val="22"/>
          <w:szCs w:val="22"/>
          <w:lang w:eastAsia="en-US"/>
        </w:rPr>
        <w:t xml:space="preserve">                                      </w:t>
      </w:r>
      <w:r>
        <w:rPr>
          <w:rFonts w:ascii="Times New Roman" w:hAnsi="Times New Roman"/>
          <w:b/>
          <w:sz w:val="22"/>
          <w:szCs w:val="22"/>
          <w:lang w:eastAsia="en-US"/>
        </w:rPr>
        <w:t xml:space="preserve">  </w:t>
      </w:r>
      <w:r w:rsidRPr="005A0206">
        <w:rPr>
          <w:rFonts w:ascii="Times New Roman" w:hAnsi="Times New Roman"/>
          <w:b/>
          <w:sz w:val="22"/>
          <w:szCs w:val="22"/>
          <w:lang w:eastAsia="en-US"/>
        </w:rPr>
        <w:t xml:space="preserve">   ...........................................................</w:t>
      </w:r>
      <w:r w:rsidRPr="005A0206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0B18C99A" w14:textId="77777777" w:rsidR="006F38E0" w:rsidRPr="005A0206" w:rsidRDefault="006F38E0" w:rsidP="006F38E0">
      <w:pPr>
        <w:pStyle w:val="Zarkazkladnhotextu"/>
        <w:rPr>
          <w:rFonts w:ascii="Times New Roman" w:hAnsi="Times New Roman"/>
          <w:bCs/>
          <w:i/>
          <w:iCs/>
        </w:rPr>
      </w:pPr>
      <w:r w:rsidRPr="005A0206">
        <w:rPr>
          <w:rFonts w:ascii="Times New Roman" w:hAnsi="Times New Roman"/>
          <w:bCs/>
          <w:i/>
          <w:iCs/>
        </w:rPr>
        <w:t xml:space="preserve">          titul, meno, priezvisko  a podpis                                                      </w:t>
      </w:r>
      <w:r>
        <w:rPr>
          <w:rFonts w:ascii="Times New Roman" w:hAnsi="Times New Roman"/>
          <w:bCs/>
          <w:i/>
          <w:iCs/>
        </w:rPr>
        <w:t xml:space="preserve">    </w:t>
      </w:r>
      <w:r w:rsidRPr="005A0206">
        <w:rPr>
          <w:rFonts w:ascii="Times New Roman" w:hAnsi="Times New Roman"/>
          <w:bCs/>
          <w:i/>
          <w:iCs/>
        </w:rPr>
        <w:t xml:space="preserve">  titul, meno, priezvisko  a podpis                                                              </w:t>
      </w:r>
    </w:p>
    <w:p w14:paraId="50FACE98" w14:textId="77777777" w:rsidR="006F38E0" w:rsidRPr="005A0206" w:rsidRDefault="006F38E0" w:rsidP="006F38E0">
      <w:pPr>
        <w:pStyle w:val="Zarkazkladnhotextu"/>
        <w:rPr>
          <w:rFonts w:ascii="Times New Roman" w:hAnsi="Times New Roman"/>
          <w:bCs/>
          <w:i/>
          <w:iCs/>
        </w:rPr>
      </w:pPr>
      <w:r w:rsidRPr="005A0206">
        <w:rPr>
          <w:rFonts w:ascii="Times New Roman" w:hAnsi="Times New Roman"/>
          <w:bCs/>
          <w:i/>
          <w:iCs/>
        </w:rPr>
        <w:t xml:space="preserve">   uchádzača alebo osoby v zmysle bodu 16.3.                                              </w:t>
      </w:r>
      <w:r>
        <w:rPr>
          <w:rFonts w:ascii="Times New Roman" w:hAnsi="Times New Roman"/>
          <w:bCs/>
          <w:i/>
          <w:iCs/>
        </w:rPr>
        <w:t xml:space="preserve"> </w:t>
      </w:r>
      <w:r w:rsidRPr="005A0206">
        <w:rPr>
          <w:rFonts w:ascii="Times New Roman" w:hAnsi="Times New Roman"/>
          <w:bCs/>
          <w:i/>
          <w:iCs/>
        </w:rPr>
        <w:t xml:space="preserve"> generálnej riaditeľky SEVO MO SR</w:t>
      </w:r>
    </w:p>
    <w:p w14:paraId="40D47928" w14:textId="77777777" w:rsidR="006F38E0" w:rsidRPr="005A0206" w:rsidRDefault="006F38E0" w:rsidP="006F38E0">
      <w:pPr>
        <w:jc w:val="both"/>
        <w:rPr>
          <w:rFonts w:ascii="Times New Roman" w:hAnsi="Times New Roman"/>
          <w:bCs/>
          <w:i/>
          <w:iCs/>
        </w:rPr>
      </w:pPr>
      <w:r w:rsidRPr="005A0206">
        <w:rPr>
          <w:rFonts w:ascii="Times New Roman" w:hAnsi="Times New Roman"/>
          <w:b/>
          <w:i/>
          <w:iCs/>
        </w:rPr>
        <w:t xml:space="preserve">  </w:t>
      </w:r>
      <w:r w:rsidRPr="005A0206">
        <w:rPr>
          <w:rFonts w:ascii="Times New Roman" w:hAnsi="Times New Roman"/>
          <w:bCs/>
          <w:i/>
          <w:iCs/>
        </w:rPr>
        <w:t xml:space="preserve">oddielu A.1 Pokyny pre uchádzačov súťažných </w:t>
      </w:r>
    </w:p>
    <w:p w14:paraId="3238C880" w14:textId="77777777" w:rsidR="006F38E0" w:rsidRPr="005A0206" w:rsidRDefault="006F38E0" w:rsidP="006F38E0">
      <w:pPr>
        <w:jc w:val="both"/>
        <w:rPr>
          <w:rFonts w:ascii="Times New Roman" w:hAnsi="Times New Roman"/>
          <w:bCs/>
          <w:i/>
          <w:iCs/>
        </w:rPr>
      </w:pPr>
      <w:r w:rsidRPr="005A0206">
        <w:rPr>
          <w:rFonts w:ascii="Times New Roman" w:hAnsi="Times New Roman"/>
          <w:bCs/>
          <w:i/>
          <w:iCs/>
        </w:rPr>
        <w:t xml:space="preserve">                         podkladov</w:t>
      </w:r>
    </w:p>
    <w:p w14:paraId="42B8BB9C" w14:textId="4770AF97" w:rsidR="00E30D0F" w:rsidRDefault="00E30D0F" w:rsidP="006F38E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95845A4" w14:textId="77777777" w:rsidR="006F38E0" w:rsidRDefault="0017519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        </w:t>
      </w:r>
    </w:p>
    <w:p w14:paraId="7D123ADE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43F70064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02A870A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21A87B79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23252D07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16FB663C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68A2411A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F7E5072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34B1FA9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227D1D12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0CFA2B5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047B71AB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1FB793E0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77D1386E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243EBE7E" w14:textId="77777777" w:rsidR="006F38E0" w:rsidRDefault="006F38E0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FBB5E94" w14:textId="77777777" w:rsidR="00F2515F" w:rsidRDefault="00F2515F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4C55EEDE" w14:textId="77777777" w:rsidR="00F2515F" w:rsidRDefault="00F2515F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4351CA4D" w14:textId="77777777" w:rsidR="00F2515F" w:rsidRDefault="00F2515F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11D2482C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455132D9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621ACD58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19CA5248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5AE3E6DB" w14:textId="77777777" w:rsidR="00F05A28" w:rsidRDefault="00F05A28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7E9598E4" w14:textId="77777777" w:rsidR="00F05A28" w:rsidRDefault="00F05A28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350EA062" w14:textId="77777777" w:rsidR="00F05A28" w:rsidRDefault="00F05A28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3B9A23C8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0AE1A85D" w14:textId="77777777" w:rsidR="0097288D" w:rsidRDefault="0097288D" w:rsidP="0017519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</w:p>
    <w:p w14:paraId="1316601A" w14:textId="54D22CF1" w:rsidR="0091210B" w:rsidRPr="00F05A28" w:rsidRDefault="00F05A28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</w:t>
      </w:r>
      <w:r w:rsidR="0091210B" w:rsidRPr="00F05A28">
        <w:rPr>
          <w:rFonts w:ascii="Times New Roman" w:hAnsi="Times New Roman"/>
          <w:sz w:val="22"/>
          <w:szCs w:val="22"/>
        </w:rPr>
        <w:t xml:space="preserve">Príloha č. 1 </w:t>
      </w:r>
      <w:r w:rsidR="00590484" w:rsidRPr="00F05A28">
        <w:rPr>
          <w:rFonts w:ascii="Times New Roman" w:hAnsi="Times New Roman"/>
          <w:sz w:val="22"/>
          <w:szCs w:val="22"/>
        </w:rPr>
        <w:t>Zmluv</w:t>
      </w:r>
      <w:r w:rsidR="00EE42E0" w:rsidRPr="00F05A28">
        <w:rPr>
          <w:rFonts w:ascii="Times New Roman" w:hAnsi="Times New Roman"/>
          <w:sz w:val="22"/>
          <w:szCs w:val="22"/>
        </w:rPr>
        <w:t>y</w:t>
      </w:r>
      <w:r w:rsidR="00590484" w:rsidRPr="00F05A28">
        <w:rPr>
          <w:rFonts w:ascii="Times New Roman" w:hAnsi="Times New Roman"/>
          <w:sz w:val="22"/>
          <w:szCs w:val="22"/>
        </w:rPr>
        <w:t xml:space="preserve"> o </w:t>
      </w:r>
      <w:r w:rsidR="00242624" w:rsidRPr="00F05A28">
        <w:rPr>
          <w:rFonts w:ascii="Times New Roman" w:hAnsi="Times New Roman"/>
          <w:sz w:val="22"/>
          <w:szCs w:val="22"/>
        </w:rPr>
        <w:t>dielo</w:t>
      </w:r>
      <w:r w:rsidR="0091210B" w:rsidRPr="00F05A28">
        <w:rPr>
          <w:rFonts w:ascii="Times New Roman" w:hAnsi="Times New Roman"/>
          <w:sz w:val="22"/>
          <w:szCs w:val="22"/>
        </w:rPr>
        <w:t xml:space="preserve"> č. </w:t>
      </w:r>
      <w:r w:rsidR="00175190" w:rsidRPr="00F05A28">
        <w:rPr>
          <w:rFonts w:ascii="Times New Roman" w:hAnsi="Times New Roman"/>
          <w:sz w:val="22"/>
          <w:szCs w:val="22"/>
        </w:rPr>
        <w:t>202</w:t>
      </w:r>
      <w:r w:rsidR="00B85956" w:rsidRPr="00F05A28">
        <w:rPr>
          <w:rFonts w:ascii="Times New Roman" w:hAnsi="Times New Roman"/>
          <w:sz w:val="22"/>
          <w:szCs w:val="22"/>
        </w:rPr>
        <w:t>6</w:t>
      </w:r>
      <w:r w:rsidR="00175190" w:rsidRPr="00F05A28">
        <w:rPr>
          <w:rFonts w:ascii="Times New Roman" w:hAnsi="Times New Roman"/>
          <w:sz w:val="22"/>
          <w:szCs w:val="22"/>
        </w:rPr>
        <w:t>/</w:t>
      </w:r>
    </w:p>
    <w:p w14:paraId="619553BD" w14:textId="77777777" w:rsidR="0091210B" w:rsidRDefault="0091210B" w:rsidP="0091210B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913DE99" w14:textId="77777777" w:rsidR="006F38E0" w:rsidRDefault="006F38E0" w:rsidP="006F38E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90A15">
        <w:rPr>
          <w:rFonts w:ascii="Times New Roman" w:hAnsi="Times New Roman"/>
          <w:b/>
          <w:sz w:val="28"/>
          <w:szCs w:val="28"/>
        </w:rPr>
        <w:t xml:space="preserve">Technická </w:t>
      </w:r>
      <w:r w:rsidRPr="00837B4E">
        <w:rPr>
          <w:rFonts w:ascii="Times New Roman" w:hAnsi="Times New Roman"/>
          <w:b/>
          <w:sz w:val="28"/>
          <w:szCs w:val="28"/>
        </w:rPr>
        <w:t xml:space="preserve">špecifikácia a opis diela </w:t>
      </w:r>
    </w:p>
    <w:p w14:paraId="2A4F5B97" w14:textId="530A2410" w:rsidR="006F38E0" w:rsidRDefault="006F38E0" w:rsidP="006F38E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  <w:r w:rsidRPr="00102B1F">
        <w:rPr>
          <w:rFonts w:ascii="Times New Roman" w:hAnsi="Times New Roman"/>
          <w:sz w:val="22"/>
          <w:szCs w:val="22"/>
        </w:rPr>
        <w:t xml:space="preserve">Predmetom zmluvy je vykonanie diela pre potreby Ministerstva obrany Slovenskej republiky a Ozbrojených síl Slovenskej republiky, ktorými sa rozumie </w:t>
      </w:r>
      <w:r>
        <w:rPr>
          <w:rFonts w:ascii="Times New Roman" w:hAnsi="Times New Roman"/>
          <w:sz w:val="22"/>
          <w:szCs w:val="22"/>
        </w:rPr>
        <w:t xml:space="preserve">ušitie </w:t>
      </w:r>
      <w:r w:rsidRPr="00102B1F">
        <w:rPr>
          <w:rFonts w:ascii="Times New Roman" w:hAnsi="Times New Roman"/>
          <w:sz w:val="22"/>
          <w:szCs w:val="22"/>
        </w:rPr>
        <w:t xml:space="preserve">odevov podľa nasledujúceho výkazu jednotlivých položiek sortimentu predmetu </w:t>
      </w:r>
      <w:r>
        <w:rPr>
          <w:rFonts w:ascii="Times New Roman" w:hAnsi="Times New Roman"/>
          <w:sz w:val="22"/>
          <w:szCs w:val="22"/>
        </w:rPr>
        <w:t xml:space="preserve">zmluvy: </w:t>
      </w:r>
    </w:p>
    <w:p w14:paraId="417978B0" w14:textId="77777777" w:rsidR="006F38E0" w:rsidRPr="001A5A3A" w:rsidRDefault="006F38E0" w:rsidP="006F38E0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3948"/>
        <w:gridCol w:w="1561"/>
        <w:gridCol w:w="3367"/>
      </w:tblGrid>
      <w:tr w:rsidR="006F38E0" w:rsidRPr="00DB30AB" w14:paraId="154417B7" w14:textId="77777777" w:rsidTr="00CB6D99">
        <w:trPr>
          <w:trHeight w:val="645"/>
        </w:trPr>
        <w:tc>
          <w:tcPr>
            <w:tcW w:w="308" w:type="pct"/>
            <w:vAlign w:val="center"/>
          </w:tcPr>
          <w:p w14:paraId="6C17C0B1" w14:textId="77777777" w:rsidR="006F38E0" w:rsidRPr="00F05A28" w:rsidRDefault="006F38E0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87" w:type="pct"/>
            <w:vAlign w:val="center"/>
          </w:tcPr>
          <w:p w14:paraId="66482E73" w14:textId="77777777" w:rsidR="006F38E0" w:rsidRPr="00F05A28" w:rsidRDefault="006F38E0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825" w:type="pct"/>
            <w:vAlign w:val="center"/>
          </w:tcPr>
          <w:p w14:paraId="7A2ADE32" w14:textId="77777777" w:rsidR="006F38E0" w:rsidRPr="00F05A28" w:rsidRDefault="006F38E0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Merná </w:t>
            </w:r>
          </w:p>
          <w:p w14:paraId="599B1DFF" w14:textId="77777777" w:rsidR="006F38E0" w:rsidRPr="00F05A28" w:rsidRDefault="006F38E0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780" w:type="pct"/>
            <w:vAlign w:val="center"/>
          </w:tcPr>
          <w:p w14:paraId="2EDAA6F7" w14:textId="77777777" w:rsidR="006F38E0" w:rsidRPr="00F05A28" w:rsidRDefault="006F38E0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05A28">
              <w:rPr>
                <w:rFonts w:ascii="Times New Roman" w:hAnsi="Times New Roman"/>
                <w:b/>
                <w:bCs/>
                <w:sz w:val="22"/>
                <w:szCs w:val="22"/>
              </w:rPr>
              <w:t>Požadované množstvo</w:t>
            </w:r>
          </w:p>
        </w:tc>
      </w:tr>
      <w:tr w:rsidR="00C25F57" w:rsidRPr="00DB30AB" w14:paraId="5AD840F6" w14:textId="77777777" w:rsidTr="00CB6D99">
        <w:trPr>
          <w:trHeight w:val="243"/>
        </w:trPr>
        <w:tc>
          <w:tcPr>
            <w:tcW w:w="308" w:type="pct"/>
            <w:vAlign w:val="center"/>
          </w:tcPr>
          <w:p w14:paraId="704E93FB" w14:textId="7777777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087" w:type="pct"/>
            <w:vAlign w:val="center"/>
          </w:tcPr>
          <w:p w14:paraId="118FEF7C" w14:textId="4EB24955" w:rsidR="00C25F57" w:rsidRPr="00F05A28" w:rsidRDefault="00C25F57" w:rsidP="00C25F57">
            <w:pPr>
              <w:jc w:val="both"/>
              <w:rPr>
                <w:rFonts w:ascii="Times New Roman" w:hAnsi="Times New Roman"/>
                <w:sz w:val="22"/>
                <w:szCs w:val="22"/>
                <w:highlight w:val="green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Tričko </w:t>
            </w: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ultra</w:t>
            </w:r>
            <w:proofErr w:type="spellEnd"/>
            <w:r w:rsidRPr="00F05A28">
              <w:rPr>
                <w:rFonts w:ascii="Times New Roman" w:hAnsi="Times New Roman"/>
                <w:sz w:val="22"/>
                <w:szCs w:val="22"/>
              </w:rPr>
              <w:t xml:space="preserve"> ľahké </w:t>
            </w:r>
          </w:p>
        </w:tc>
        <w:tc>
          <w:tcPr>
            <w:tcW w:w="825" w:type="pct"/>
          </w:tcPr>
          <w:p w14:paraId="59E31FB8" w14:textId="7777777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7944AE1B" w14:textId="18EC9F2B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1 016</w:t>
            </w:r>
          </w:p>
        </w:tc>
      </w:tr>
      <w:tr w:rsidR="00C25F57" w:rsidRPr="00DB30AB" w14:paraId="7A1E7475" w14:textId="77777777" w:rsidTr="00CB6D99">
        <w:trPr>
          <w:trHeight w:val="243"/>
        </w:trPr>
        <w:tc>
          <w:tcPr>
            <w:tcW w:w="308" w:type="pct"/>
            <w:vAlign w:val="center"/>
          </w:tcPr>
          <w:p w14:paraId="354100A6" w14:textId="7777777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087" w:type="pct"/>
            <w:vAlign w:val="center"/>
          </w:tcPr>
          <w:p w14:paraId="19C2ADA2" w14:textId="1FF17B05" w:rsidR="00C25F57" w:rsidRPr="00F05A28" w:rsidRDefault="00C25F57" w:rsidP="00C25F57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Súprava športová bežecká muži </w:t>
            </w:r>
          </w:p>
        </w:tc>
        <w:tc>
          <w:tcPr>
            <w:tcW w:w="825" w:type="pct"/>
          </w:tcPr>
          <w:p w14:paraId="5C8BE4B6" w14:textId="677D7C22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spr</w:t>
            </w:r>
            <w:proofErr w:type="spellEnd"/>
          </w:p>
        </w:tc>
        <w:tc>
          <w:tcPr>
            <w:tcW w:w="1780" w:type="pct"/>
          </w:tcPr>
          <w:p w14:paraId="7DD1F12E" w14:textId="2BA0A4E9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C25F57" w:rsidRPr="00DB30AB" w14:paraId="1FEA9D5B" w14:textId="77777777" w:rsidTr="00CB6D99">
        <w:trPr>
          <w:trHeight w:val="243"/>
        </w:trPr>
        <w:tc>
          <w:tcPr>
            <w:tcW w:w="308" w:type="pct"/>
            <w:vAlign w:val="center"/>
          </w:tcPr>
          <w:p w14:paraId="4DAA33B5" w14:textId="1FD3B442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087" w:type="pct"/>
            <w:vAlign w:val="center"/>
          </w:tcPr>
          <w:p w14:paraId="158E8025" w14:textId="0E092AB0" w:rsidR="00C25F57" w:rsidRPr="00F05A28" w:rsidRDefault="00C25F57" w:rsidP="00C25F57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Súprava športová bežecká ženy</w:t>
            </w:r>
          </w:p>
        </w:tc>
        <w:tc>
          <w:tcPr>
            <w:tcW w:w="825" w:type="pct"/>
          </w:tcPr>
          <w:p w14:paraId="16D6D9AB" w14:textId="079CACB0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05A28">
              <w:rPr>
                <w:rFonts w:ascii="Times New Roman" w:hAnsi="Times New Roman"/>
                <w:sz w:val="22"/>
                <w:szCs w:val="22"/>
              </w:rPr>
              <w:t>spr</w:t>
            </w:r>
            <w:proofErr w:type="spellEnd"/>
          </w:p>
        </w:tc>
        <w:tc>
          <w:tcPr>
            <w:tcW w:w="1780" w:type="pct"/>
          </w:tcPr>
          <w:p w14:paraId="4B6940E0" w14:textId="4CE35BC8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</w:tr>
      <w:tr w:rsidR="00C25F57" w:rsidRPr="00DB30AB" w14:paraId="43D4813B" w14:textId="77777777" w:rsidTr="008846C0">
        <w:trPr>
          <w:trHeight w:val="243"/>
        </w:trPr>
        <w:tc>
          <w:tcPr>
            <w:tcW w:w="308" w:type="pct"/>
            <w:vAlign w:val="center"/>
          </w:tcPr>
          <w:p w14:paraId="06A36695" w14:textId="64A242BD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087" w:type="pct"/>
          </w:tcPr>
          <w:p w14:paraId="45A31049" w14:textId="10B75A70" w:rsidR="00C25F57" w:rsidRPr="00F05A28" w:rsidRDefault="00C25F57" w:rsidP="00C25F57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 xml:space="preserve">Nohavice krátke bežecké muži </w:t>
            </w:r>
          </w:p>
        </w:tc>
        <w:tc>
          <w:tcPr>
            <w:tcW w:w="825" w:type="pct"/>
          </w:tcPr>
          <w:p w14:paraId="1BB4962A" w14:textId="2A87969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79F19455" w14:textId="4944D90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C25F57" w:rsidRPr="00DB30AB" w14:paraId="6244329F" w14:textId="77777777" w:rsidTr="008846C0">
        <w:trPr>
          <w:trHeight w:val="243"/>
        </w:trPr>
        <w:tc>
          <w:tcPr>
            <w:tcW w:w="308" w:type="pct"/>
            <w:vAlign w:val="center"/>
          </w:tcPr>
          <w:p w14:paraId="60963EA0" w14:textId="23BC7727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087" w:type="pct"/>
          </w:tcPr>
          <w:p w14:paraId="7EED7682" w14:textId="65152C83" w:rsidR="00C25F57" w:rsidRPr="00F05A28" w:rsidRDefault="00C25F57" w:rsidP="00C25F57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Nohavice krátke bežecké ženy</w:t>
            </w:r>
          </w:p>
        </w:tc>
        <w:tc>
          <w:tcPr>
            <w:tcW w:w="825" w:type="pct"/>
          </w:tcPr>
          <w:p w14:paraId="76E85920" w14:textId="323970DC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ks</w:t>
            </w:r>
          </w:p>
        </w:tc>
        <w:tc>
          <w:tcPr>
            <w:tcW w:w="1780" w:type="pct"/>
          </w:tcPr>
          <w:p w14:paraId="4AB0233A" w14:textId="7146C56B" w:rsidR="00C25F57" w:rsidRPr="00F05A28" w:rsidRDefault="00C25F57" w:rsidP="00C25F5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05A28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</w:tr>
    </w:tbl>
    <w:p w14:paraId="7D66AB5B" w14:textId="77777777" w:rsidR="006F38E0" w:rsidRDefault="006F38E0" w:rsidP="006F38E0">
      <w:pPr>
        <w:spacing w:after="120"/>
        <w:ind w:firstLine="567"/>
        <w:jc w:val="both"/>
        <w:rPr>
          <w:rFonts w:ascii="Times New Roman" w:eastAsia="Calibri" w:hAnsi="Times New Roman"/>
          <w:sz w:val="16"/>
          <w:szCs w:val="16"/>
          <w:lang w:eastAsia="en-US"/>
        </w:rPr>
      </w:pPr>
    </w:p>
    <w:p w14:paraId="66C8AFD4" w14:textId="471650F4" w:rsidR="006F38E0" w:rsidRDefault="006F38E0" w:rsidP="006F38E0">
      <w:pPr>
        <w:spacing w:after="120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a podľa požiadaviek na </w:t>
      </w:r>
      <w:r>
        <w:rPr>
          <w:rFonts w:ascii="Times New Roman" w:eastAsia="Calibri" w:hAnsi="Times New Roman"/>
          <w:sz w:val="22"/>
          <w:szCs w:val="22"/>
          <w:lang w:eastAsia="en-US"/>
        </w:rPr>
        <w:t>dielo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- </w:t>
      </w:r>
      <w:r w:rsidRPr="00BF7C37">
        <w:rPr>
          <w:rFonts w:ascii="Times New Roman" w:eastAsia="Calibri" w:hAnsi="Times New Roman"/>
          <w:sz w:val="22"/>
          <w:szCs w:val="22"/>
          <w:lang w:eastAsia="en-US"/>
        </w:rPr>
        <w:t xml:space="preserve">bod č.1- bod č.4  prílohy zmluvy. Súčasťou 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predmetu </w:t>
      </w:r>
      <w:r>
        <w:rPr>
          <w:rFonts w:ascii="Times New Roman" w:eastAsia="Calibri" w:hAnsi="Times New Roman"/>
          <w:sz w:val="22"/>
          <w:szCs w:val="22"/>
          <w:lang w:eastAsia="en-US"/>
        </w:rPr>
        <w:t>plnenia zmluvy je komplexné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zabezpečenie služieb spojených s</w:t>
      </w:r>
      <w:r>
        <w:rPr>
          <w:rFonts w:ascii="Times New Roman" w:eastAsia="Calibri" w:hAnsi="Times New Roman"/>
          <w:sz w:val="22"/>
          <w:szCs w:val="22"/>
          <w:lang w:eastAsia="en-US"/>
        </w:rPr>
        <w:t> vyhotovením a</w:t>
      </w:r>
      <w:r w:rsidR="00C25F57">
        <w:rPr>
          <w:rFonts w:ascii="Times New Roman" w:eastAsia="Calibri" w:hAnsi="Times New Roman"/>
          <w:sz w:val="22"/>
          <w:szCs w:val="22"/>
          <w:lang w:eastAsia="en-US"/>
        </w:rPr>
        <w:t> </w:t>
      </w:r>
      <w:r>
        <w:rPr>
          <w:rFonts w:ascii="Times New Roman" w:eastAsia="Calibri" w:hAnsi="Times New Roman"/>
          <w:sz w:val="22"/>
          <w:szCs w:val="22"/>
          <w:lang w:eastAsia="en-US"/>
        </w:rPr>
        <w:t>do</w:t>
      </w:r>
      <w:r w:rsidR="00C25F57">
        <w:rPr>
          <w:rFonts w:ascii="Times New Roman" w:eastAsia="Calibri" w:hAnsi="Times New Roman"/>
          <w:sz w:val="22"/>
          <w:szCs w:val="22"/>
          <w:lang w:eastAsia="en-US"/>
        </w:rPr>
        <w:t xml:space="preserve">daním 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diela, 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vrátane</w:t>
      </w:r>
      <w:r>
        <w:rPr>
          <w:rFonts w:ascii="Times New Roman" w:eastAsia="Calibri" w:hAnsi="Times New Roman"/>
          <w:sz w:val="22"/>
          <w:szCs w:val="22"/>
          <w:lang w:eastAsia="en-US"/>
        </w:rPr>
        <w:t xml:space="preserve"> jeho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dopravy do miest</w:t>
      </w:r>
      <w:r w:rsidR="00C25F57">
        <w:rPr>
          <w:rFonts w:ascii="Times New Roman" w:eastAsia="Calibri" w:hAnsi="Times New Roman"/>
          <w:sz w:val="22"/>
          <w:szCs w:val="22"/>
          <w:lang w:eastAsia="en-US"/>
        </w:rPr>
        <w:t>a</w:t>
      </w:r>
      <w:r w:rsidRPr="001A5A3A">
        <w:rPr>
          <w:rFonts w:ascii="Times New Roman" w:eastAsia="Calibri" w:hAnsi="Times New Roman"/>
          <w:sz w:val="22"/>
          <w:szCs w:val="22"/>
          <w:lang w:eastAsia="en-US"/>
        </w:rPr>
        <w:t xml:space="preserve"> dodania a balenia. Náklady na dopravu, balenie a ostatné náklady spojené s dodávkou tovaru sú súčasťou kúpnej ceny.</w:t>
      </w:r>
    </w:p>
    <w:p w14:paraId="0E886C07" w14:textId="7AE10E8F" w:rsidR="00C25F57" w:rsidRPr="00C25F57" w:rsidRDefault="00C25F57" w:rsidP="00C25F57">
      <w:pPr>
        <w:tabs>
          <w:tab w:val="left" w:pos="8382"/>
        </w:tabs>
        <w:ind w:right="140"/>
        <w:jc w:val="both"/>
        <w:rPr>
          <w:rFonts w:ascii="Times New Roman" w:hAnsi="Times New Roman"/>
          <w:bCs/>
          <w:sz w:val="22"/>
          <w:szCs w:val="22"/>
        </w:rPr>
      </w:pPr>
      <w:r w:rsidRPr="00C25F57">
        <w:rPr>
          <w:rFonts w:ascii="Times New Roman" w:hAnsi="Times New Roman"/>
          <w:sz w:val="22"/>
          <w:szCs w:val="22"/>
        </w:rPr>
        <w:t>Vyhotove</w:t>
      </w:r>
      <w:r>
        <w:rPr>
          <w:rFonts w:ascii="Times New Roman" w:hAnsi="Times New Roman"/>
          <w:sz w:val="22"/>
          <w:szCs w:val="22"/>
        </w:rPr>
        <w:t xml:space="preserve">né dielo </w:t>
      </w:r>
      <w:r w:rsidRPr="00C25F57">
        <w:rPr>
          <w:rFonts w:ascii="Times New Roman" w:hAnsi="Times New Roman"/>
          <w:sz w:val="22"/>
          <w:szCs w:val="22"/>
        </w:rPr>
        <w:t>musí zodpovedať požadovaným príslušným technickým špecifikáciám uvedeným v</w:t>
      </w:r>
      <w:r w:rsidR="005B2C48">
        <w:rPr>
          <w:rFonts w:ascii="Times New Roman" w:hAnsi="Times New Roman"/>
          <w:sz w:val="22"/>
          <w:szCs w:val="22"/>
        </w:rPr>
        <w:t xml:space="preserve"> prílohe zmluvy, v bode 2. „Základné konštrukčno-technologické  parametre tkanín“</w:t>
      </w:r>
      <w:r w:rsidRPr="00C25F57">
        <w:rPr>
          <w:rFonts w:ascii="Times New Roman" w:hAnsi="Times New Roman"/>
          <w:sz w:val="22"/>
          <w:szCs w:val="22"/>
        </w:rPr>
        <w:t xml:space="preserve">: NARIADENIE EURÓPSKEHO PARLAMENTU A RADY(EÚ) č.1007/2011,STN 80 0020, STN 80 0021, STN 80 0018,STN 80 5009, STN ISO 3572, STN EN 20 105-A02, STN EN 12 127, STN EN ISO 5077, STN EN ISO 6330, STN EN ISO 3759, STN EN ISO 3071, STN EN ISO 14 184-1, STN EN ISO 11 969, STN EN ISO 5961, STN ISO 8288, STN EN 1233, STN EN ISO 1483, STN EN ISO 105-X12, STN EN ISO 105-E04, STN EN ISO </w:t>
      </w:r>
      <w:r w:rsidRPr="00C25F57">
        <w:rPr>
          <w:rFonts w:ascii="Times New Roman" w:hAnsi="Times New Roman"/>
          <w:bCs/>
          <w:sz w:val="22"/>
          <w:szCs w:val="22"/>
        </w:rPr>
        <w:t xml:space="preserve">105-E01, </w:t>
      </w:r>
      <w:r w:rsidRPr="00C25F57">
        <w:rPr>
          <w:rFonts w:ascii="Times New Roman" w:hAnsi="Times New Roman"/>
          <w:sz w:val="22"/>
          <w:szCs w:val="22"/>
        </w:rPr>
        <w:t>STN EN ISO 105-C06, STN EN ISO 105-B02, STN EN ISO 105-B02/01, STN EN 14362-1,3, STN ISO 16711-2, STN EN ISO 13 934, STN EN 20811, STN EN ISO 11092, STN EN ISO 9237, STN EN 14971, STN EN ISO 8559-2, STN EN 1049-2, STN ISO 3801, STN EN ISO 1421, STN EN ISO 4920, STN EN ISO 12947-2, STN EN ISO 105-D01, AATCC 100 alebo ekvivalent.</w:t>
      </w:r>
    </w:p>
    <w:p w14:paraId="1683751D" w14:textId="77777777" w:rsidR="00A74CC8" w:rsidRPr="00C25F57" w:rsidRDefault="00A74CC8" w:rsidP="00A74CC8">
      <w:pPr>
        <w:rPr>
          <w:rFonts w:ascii="Times New Roman" w:hAnsi="Times New Roman"/>
          <w:sz w:val="22"/>
          <w:szCs w:val="22"/>
          <w:lang w:eastAsia="sk-SK"/>
        </w:rPr>
      </w:pPr>
    </w:p>
    <w:p w14:paraId="01F42FE5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3E8E7B2" w14:textId="4EC60AD1" w:rsidR="00C25F57" w:rsidRPr="00C25F57" w:rsidRDefault="00C25F57" w:rsidP="00C25F57">
      <w:pPr>
        <w:pStyle w:val="Odsekzoznamu"/>
        <w:numPr>
          <w:ilvl w:val="0"/>
          <w:numId w:val="27"/>
        </w:num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ind w:left="284" w:hanging="284"/>
        <w:rPr>
          <w:rFonts w:ascii="Times New Roman" w:hAnsi="Times New Roman"/>
          <w:b/>
          <w:bCs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bCs/>
          <w:sz w:val="22"/>
          <w:szCs w:val="22"/>
          <w:lang w:eastAsia="sk-SK"/>
        </w:rPr>
        <w:t xml:space="preserve">Technická špecifikácia a opis diela </w:t>
      </w:r>
    </w:p>
    <w:p w14:paraId="74CF463A" w14:textId="77777777" w:rsidR="00C25F57" w:rsidRPr="00C25F57" w:rsidRDefault="00C25F57" w:rsidP="00C25F57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ind w:left="360" w:hanging="502"/>
        <w:rPr>
          <w:rFonts w:ascii="Times New Roman" w:hAnsi="Times New Roman"/>
          <w:sz w:val="22"/>
          <w:szCs w:val="22"/>
          <w:lang w:eastAsia="sk-SK"/>
        </w:rPr>
      </w:pPr>
    </w:p>
    <w:p w14:paraId="1810E68E" w14:textId="77777777" w:rsidR="00C25F57" w:rsidRPr="00C25F57" w:rsidRDefault="00C25F57" w:rsidP="00C25F57">
      <w:pPr>
        <w:rPr>
          <w:rFonts w:ascii="Times New Roman" w:hAnsi="Times New Roman"/>
          <w:b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b/>
          <w:noProof/>
          <w:sz w:val="22"/>
          <w:szCs w:val="22"/>
          <w:lang w:eastAsia="en-US"/>
        </w:rPr>
        <w:t xml:space="preserve">1.1. Tričko ultra ľahké    </w:t>
      </w:r>
    </w:p>
    <w:p w14:paraId="5B698ED4" w14:textId="77777777" w:rsidR="00C25F57" w:rsidRPr="00C25F57" w:rsidRDefault="00C25F57" w:rsidP="00C25F57">
      <w:pPr>
        <w:rPr>
          <w:rFonts w:ascii="Times New Roman" w:hAnsi="Times New Roman"/>
          <w:noProof/>
          <w:sz w:val="22"/>
          <w:szCs w:val="22"/>
          <w:lang w:eastAsia="en-US"/>
        </w:rPr>
      </w:pPr>
    </w:p>
    <w:p w14:paraId="7B995286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ultra ľahké je základnou súčiastkou na služobnú telovýchovu pre profesionálnych vojakov a vojačky. </w:t>
      </w:r>
    </w:p>
    <w:p w14:paraId="43FFD404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>Tričko je vyrobené pletiarskou technológiou v kombinácii dvoch vysokoelastických materiálov: predný diel je z jednolícneho dierkovaného elastického priedušného úpletu, materiálového zloženia 94% polyester/6% elastan, zadný diel a rukávy sú z jednolícneho elastického úpletu s perforovanou štruktúrou obdĺžnikového tvaru materiálového zloženia 91% polyesterové mikrovlákno/ 9% elastan, ktorého úlohou je maximálne odvetrať povrch tela používateľa.</w:t>
      </w:r>
    </w:p>
    <w:p w14:paraId="487588AD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ultra ľahké  je vyrábané v troch farebných kombináciách: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en-US"/>
        </w:rPr>
        <w:t xml:space="preserve">biele, mentolovo zelené a sivomodré. </w:t>
      </w: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Tričko je rovného strihu s okrúhlym priekrčníkom riešeným ku krku s krátkymi hlavicovými rukávmi.   V priekrčníku je všitý dvojitý lem široký 1,5 cm ± 2 mm z rovnakého materiálu a farby ako je predný diel. Zadný diel plynule prechádza v plecnej a bočnej časti do predného dielu bez plecného a bočného šva strihaný v celku (viď nákres). Dolný okraj rukávov a predného a zadného dielu trička je podohnutý na šírku 2 cm ± 2 mm a prešitý na trojihlovom paťnitnom stroji so spodom a vrchom krycím stehom. V strede priekrčníka zadného dielu je našitá etiketa. Montážne švy sú šité na plochom stroji (flatlock). Pri plochých švoch a pri trojihlovom päťnitnom stehu sú na lícnej strane použité melirované nite bielo-modro-červenej farby, ktoré majú aj ozdobný charakter. Všetky stehy musia mať maximálnu pevnosť voči uvoľneniu, resp. rozpáraniu. </w:t>
      </w:r>
    </w:p>
    <w:p w14:paraId="60092BEA" w14:textId="77777777" w:rsid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3897E539" w14:textId="77777777" w:rsidR="005B2C48" w:rsidRDefault="005B2C48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0B4CC1F8" w14:textId="77777777" w:rsidR="005B2C48" w:rsidRDefault="005B2C48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6B95074C" w14:textId="77777777" w:rsidR="005B2C48" w:rsidRDefault="005B2C48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4A68653E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</w:p>
    <w:p w14:paraId="5AE68C65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lastRenderedPageBreak/>
        <w:t>Nákres - Tričko ultra ľahké:</w:t>
      </w:r>
    </w:p>
    <w:p w14:paraId="59A4D71B" w14:textId="77777777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en-US"/>
        </w:rPr>
        <w:drawing>
          <wp:inline distT="0" distB="0" distL="0" distR="0" wp14:anchorId="5502CC87" wp14:editId="5F78C429">
            <wp:extent cx="2847975" cy="2114550"/>
            <wp:effectExtent l="0" t="0" r="9525" b="0"/>
            <wp:docPr id="1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D0D8A" w14:textId="77777777" w:rsidR="00C25F57" w:rsidRPr="00C25F57" w:rsidRDefault="00C25F57" w:rsidP="00C25F57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p w14:paraId="725D1BBB" w14:textId="77777777" w:rsidR="00C25F57" w:rsidRPr="00C25F57" w:rsidRDefault="00C25F57" w:rsidP="00C25F57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Tričko ultra ľahké</w:t>
      </w:r>
    </w:p>
    <w:p w14:paraId="78FDC267" w14:textId="77777777" w:rsidR="00C25F57" w:rsidRPr="00C25F57" w:rsidRDefault="00C25F57" w:rsidP="00C25F57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"/>
        <w:gridCol w:w="2040"/>
        <w:gridCol w:w="1005"/>
        <w:gridCol w:w="1005"/>
        <w:gridCol w:w="1005"/>
        <w:gridCol w:w="1005"/>
        <w:gridCol w:w="1005"/>
        <w:gridCol w:w="1005"/>
        <w:gridCol w:w="995"/>
      </w:tblGrid>
      <w:tr w:rsidR="00C25F57" w:rsidRPr="00C25F57" w14:paraId="5DBA3873" w14:textId="77777777" w:rsidTr="00CB6D99">
        <w:trPr>
          <w:trHeight w:hRule="exact" w:val="284"/>
          <w:jc w:val="right"/>
        </w:trPr>
        <w:tc>
          <w:tcPr>
            <w:tcW w:w="2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7D1CB" w14:textId="77777777" w:rsidR="00C25F57" w:rsidRPr="00C25F57" w:rsidRDefault="00C25F57" w:rsidP="00CB6D99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07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D833A2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Veľkosť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41B45B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B0CD1D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B9CB5E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BBBC79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3A5A4E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A72EFC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XXL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C272C8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XXXL</w:t>
            </w:r>
          </w:p>
        </w:tc>
      </w:tr>
      <w:tr w:rsidR="00C25F57" w:rsidRPr="00C25F57" w14:paraId="085231CD" w14:textId="77777777" w:rsidTr="00CB6D99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146CCB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A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9E797E" w14:textId="77777777" w:rsidR="00C25F57" w:rsidRPr="00C25F57" w:rsidRDefault="00C25F57" w:rsidP="00CB6D99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½ šírka cez prsia    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A7B722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295D74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F31DA1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C4984E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13DB0D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46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C75F15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60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978EE8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64</w:t>
            </w:r>
          </w:p>
        </w:tc>
      </w:tr>
      <w:tr w:rsidR="00C25F57" w:rsidRPr="00C25F57" w14:paraId="309CF1D8" w14:textId="77777777" w:rsidTr="00CB6D99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4D3EF1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74899B" w14:textId="77777777" w:rsidR="00C25F57" w:rsidRPr="00C25F57" w:rsidRDefault="00C25F57" w:rsidP="00CB6D99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Celková dĺžka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CFC1EC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4F4092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6CDF9A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CB0A7D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68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5E147B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449FED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72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B840DB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</w:p>
        </w:tc>
      </w:tr>
      <w:tr w:rsidR="00C25F57" w:rsidRPr="00C25F57" w14:paraId="1A419034" w14:textId="77777777" w:rsidTr="00CB6D99">
        <w:trPr>
          <w:trHeight w:hRule="exact" w:val="284"/>
          <w:jc w:val="right"/>
        </w:trPr>
        <w:tc>
          <w:tcPr>
            <w:tcW w:w="2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F6AE9C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C</w:t>
            </w:r>
          </w:p>
        </w:tc>
        <w:tc>
          <w:tcPr>
            <w:tcW w:w="107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954090" w14:textId="77777777" w:rsidR="00C25F57" w:rsidRPr="00C25F57" w:rsidRDefault="00C25F57" w:rsidP="00CB6D99">
            <w:pPr>
              <w:spacing w:line="256" w:lineRule="auto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Dĺžka rukáva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DA7608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19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EEE0B4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2F4463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21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5F727D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3B80E2A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041230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24</w:t>
            </w:r>
          </w:p>
        </w:tc>
        <w:tc>
          <w:tcPr>
            <w:tcW w:w="52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3A865F" w14:textId="77777777" w:rsidR="00C25F57" w:rsidRPr="00C25F57" w:rsidRDefault="00C25F57" w:rsidP="00CB6D99">
            <w:pPr>
              <w:spacing w:line="256" w:lineRule="auto"/>
              <w:jc w:val="center"/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</w:tr>
    </w:tbl>
    <w:p w14:paraId="6045DC61" w14:textId="77777777" w:rsidR="00C25F57" w:rsidRPr="00EE736D" w:rsidRDefault="00C25F57" w:rsidP="00C25F57">
      <w:pPr>
        <w:rPr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>Tolerancia všetkých rozmerov je ± 5%</w:t>
      </w:r>
    </w:p>
    <w:p w14:paraId="73245CA3" w14:textId="77777777" w:rsidR="00C25F57" w:rsidRDefault="00C25F57" w:rsidP="00C25F57">
      <w:pPr>
        <w:jc w:val="both"/>
        <w:rPr>
          <w:rFonts w:eastAsia="Calibri"/>
          <w:b/>
          <w:noProof/>
          <w:sz w:val="22"/>
          <w:szCs w:val="22"/>
          <w:highlight w:val="yellow"/>
          <w:lang w:eastAsia="en-US"/>
        </w:rPr>
      </w:pPr>
    </w:p>
    <w:p w14:paraId="3E94CDC3" w14:textId="77777777" w:rsidR="00C25F57" w:rsidRPr="00C25F57" w:rsidRDefault="00C25F57" w:rsidP="00C25F57">
      <w:pPr>
        <w:jc w:val="both"/>
        <w:rPr>
          <w:rFonts w:ascii="Times New Roman" w:eastAsia="Calibri" w:hAnsi="Times New Roman"/>
          <w:b/>
          <w:noProof/>
          <w:sz w:val="22"/>
          <w:szCs w:val="22"/>
          <w:lang w:eastAsia="en-US"/>
        </w:rPr>
      </w:pPr>
      <w:r w:rsidRPr="00C25F57">
        <w:rPr>
          <w:rFonts w:ascii="Times New Roman" w:eastAsia="Calibri" w:hAnsi="Times New Roman"/>
          <w:b/>
          <w:noProof/>
          <w:sz w:val="22"/>
          <w:szCs w:val="22"/>
          <w:lang w:eastAsia="en-US"/>
        </w:rPr>
        <w:t>1.2. Súprava športová bežecká muži / ženy</w:t>
      </w:r>
    </w:p>
    <w:p w14:paraId="6DA68802" w14:textId="77777777" w:rsidR="00C25F57" w:rsidRPr="00C25F57" w:rsidRDefault="00C25F57" w:rsidP="00C25F57">
      <w:pPr>
        <w:jc w:val="both"/>
        <w:rPr>
          <w:rFonts w:ascii="Times New Roman" w:eastAsia="Calibri" w:hAnsi="Times New Roman"/>
          <w:b/>
          <w:noProof/>
          <w:sz w:val="22"/>
          <w:szCs w:val="22"/>
          <w:lang w:eastAsia="en-US"/>
        </w:rPr>
      </w:pPr>
    </w:p>
    <w:p w14:paraId="28BCA139" w14:textId="77777777" w:rsidR="00C25F57" w:rsidRPr="00C25F57" w:rsidRDefault="00C25F57" w:rsidP="00C25F57">
      <w:pPr>
        <w:numPr>
          <w:ilvl w:val="0"/>
          <w:numId w:val="29"/>
        </w:numPr>
        <w:tabs>
          <w:tab w:val="clear" w:pos="2160"/>
          <w:tab w:val="clear" w:pos="2880"/>
          <w:tab w:val="clear" w:pos="4500"/>
        </w:tabs>
        <w:ind w:left="284" w:hanging="284"/>
        <w:contextualSpacing/>
        <w:jc w:val="both"/>
        <w:rPr>
          <w:rFonts w:ascii="Times New Roman" w:hAnsi="Times New Roman"/>
          <w:b/>
          <w:noProof/>
          <w:vanish/>
          <w:sz w:val="22"/>
          <w:szCs w:val="22"/>
          <w:lang w:eastAsia="sk-SK"/>
        </w:rPr>
      </w:pPr>
    </w:p>
    <w:p w14:paraId="6781E225" w14:textId="366FD211" w:rsidR="00C25F57" w:rsidRPr="00C25F57" w:rsidRDefault="00C25F57" w:rsidP="00C25F57">
      <w:pPr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Súprava športová bežecká je určená na bežecké disciplíny </w:t>
      </w:r>
      <w:r w:rsidRPr="00C25F57">
        <w:rPr>
          <w:rFonts w:ascii="Times New Roman" w:hAnsi="Times New Roman"/>
          <w:noProof/>
          <w:sz w:val="22"/>
          <w:szCs w:val="22"/>
          <w:lang w:eastAsia="en-US"/>
        </w:rPr>
        <w:t xml:space="preserve">pre profesionálnych vojakov a vojačky.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Súprava športová bežecká je zhotovená z vysokoelastického funkčného žakárového interlockového úpletu s vyšším obsahom elastanu zloženia 80% polyester/12% polyamid/ 8% elastan. Dve rôznofarebné vlákna vytvárajú na lícnej strane štruktúru drobných šesťuholníkov, vnútorná strana je počesaná. Zloženie úpletu a jeho väzba zabezpečujú vysoké úžitkové vlastnosti, rýchloschnúci efekt,tvarovú a rozmerovú stálosť výrobku. Skladá sa z</w:t>
      </w:r>
      <w:r>
        <w:rPr>
          <w:rFonts w:ascii="Times New Roman" w:hAnsi="Times New Roman"/>
          <w:noProof/>
          <w:sz w:val="22"/>
          <w:szCs w:val="22"/>
          <w:lang w:eastAsia="sk-SK"/>
        </w:rPr>
        <w:t> 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bundy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a dlhých nohavíc. Súprava športová bežecká pre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mužov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dvojfarebná v kombináci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tmavý antracit  a tmavý mentol.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Súprava športová bežecká pre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ženy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dvojfarebná v kombinácií 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antracit  a svetlý mentol.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Bunda pre mužov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vo farbe tmavý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rovného strihu s raglánovými rukávmi a zapína sa vpredu na dlhý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čierny špirálový zips,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 (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bunda pre ženy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je vo farbe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rovného strihu s raglánovými rukávmi a zapína sa vpredu na dlhý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biely  špirálový zips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), ktorý siaha až do špičiek goliera-stojačika vysokého 7 cm ± 5 mm. Predný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a zadný diel je v prieramkovej časti členený dierkovanými vsadkami z jednolícneho úpletu – filetový vzor vo farbe nohavíc, ktoré sa od priekrčníka smerom k bočnému kraju rozširujú. Vsádky majú v bočnom kraji šírku 4 cm ± 5 mm a v priekrčníku 2 cm ± 5 mm. Vsadky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br/>
        <w:t>sú v členiacich švoch oštepované 2-ihlovým strojom so spodným krycím stehom. Na prednom dieli v prsnej výške je našitá nášivka slovenský znak, šírka nášivky 4,2 cm ± 3 mm a výška nášivky 5,2 cm ± 3 mm.</w:t>
      </w:r>
      <w:r w:rsidRPr="00C25F57">
        <w:rPr>
          <w:rFonts w:ascii="Times New Roman" w:hAnsi="Times New Roman"/>
          <w:noProof/>
          <w:color w:val="7030A0"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Na predných dieloch sú dve šikmé vrecká zapínané na 18 cm ± 3 mm dlhý špirálový čierny zips - muži (biely zips – ženy), ktorý okrem funkčnosti má aj ozdobný charakter. Na zadnom diely 16 cm ± 3 mm od zadného priekrčníka je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pre mužov čierny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nápis SLOVAKIA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pre ženy biely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nápis SLOVAKIA. Výška písmen 5 cm ± 2 mm a šírka 1 cm ± 1 mm, font písma SWITZERLAND INSERAT.  </w:t>
      </w:r>
      <w:r w:rsidRPr="00C25F57">
        <w:rPr>
          <w:rFonts w:ascii="Times New Roman" w:hAnsi="Times New Roman"/>
          <w:noProof/>
          <w:color w:val="7030A0"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Rukávy sú dlhé raglanové vo farbe tmavý mentol – muži, svetlý mentol - ženy. Dolný okraj bundy a rukávov je ukončený patentom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br/>
        <w:t xml:space="preserve">vo farbe tmavý mentol – muži, svetlý mentol - ženy v šírke 5 cm ± 3 mm. Priekrčník zadného dielu a rukávov je začistený cca 1 cm pásikom zo základného materiálu je vo farbe tmavý mentol – muži, svetlý mentol - ženy . V strede priekrčníka zadného dielu je našitá etiketa. Bunda pre ženy je konštrukčne zhotovená ako bunda pre mužov len vo farebnom vyhotovení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antracit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a 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svetlý mentol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. </w:t>
      </w:r>
    </w:p>
    <w:p w14:paraId="7CCD887E" w14:textId="70934A2E" w:rsidR="00C25F57" w:rsidRPr="00C25F57" w:rsidRDefault="00C25F57" w:rsidP="00C25F57">
      <w:pPr>
        <w:tabs>
          <w:tab w:val="clear" w:pos="2880"/>
          <w:tab w:val="left" w:pos="284"/>
          <w:tab w:val="left" w:pos="2867"/>
        </w:tabs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Nohavice sú 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tmavej antracitovej  farby u mužov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a </w:t>
      </w:r>
      <w:r w:rsidRPr="00C25F57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svetlej antracitovej farby u žien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 xml:space="preserve"> smerom dole mierne zúžené. V páse majú pruženku viacnásobne prešitú širokú 4 cm ± 2 mm s čiernou  šnúrkou – muži (bielou šnúrkou – ženy), ktorá je vyvedená cez dve vyšité a spevnené dierky v strede pásca z vnútornej strany. Na predných dieloch sú dve šikmé lištové vrecká zapínané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na 16 cm ± 3 mm dlhý špirálový čierny zips – muži (biely špirálový zips – ženy), ktorý okrem funkčnosti má aj ozdobný charakter. Bočné švy nohavíc sú oštepované 2-ihlovým strojom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so spodom krycím stehom. Dolný okraj nohavíc je ukončený patentom v šírke 5 cm ± 3 mm.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C25F57">
        <w:rPr>
          <w:rFonts w:ascii="Times New Roman" w:hAnsi="Times New Roman"/>
          <w:noProof/>
          <w:sz w:val="22"/>
          <w:szCs w:val="22"/>
          <w:lang w:eastAsia="sk-SK"/>
        </w:rPr>
        <w:t>V pásovej časti zadného dielu v strede je našitá etiketa. Všetky stehy musia mať maximálnu pevnosť voči uvoľneniu, resp. rozpáraniu.</w:t>
      </w:r>
    </w:p>
    <w:p w14:paraId="38FF596B" w14:textId="77777777" w:rsidR="00C25F57" w:rsidRDefault="00C25F57" w:rsidP="00C25F57">
      <w:pPr>
        <w:tabs>
          <w:tab w:val="clear" w:pos="2880"/>
          <w:tab w:val="left" w:pos="284"/>
          <w:tab w:val="left" w:pos="2867"/>
        </w:tabs>
        <w:spacing w:after="120"/>
        <w:ind w:right="426"/>
        <w:rPr>
          <w:rFonts w:ascii="Times New Roman" w:hAnsi="Times New Roman"/>
          <w:noProof/>
          <w:sz w:val="22"/>
          <w:szCs w:val="22"/>
          <w:lang w:eastAsia="sk-SK"/>
        </w:rPr>
      </w:pPr>
    </w:p>
    <w:p w14:paraId="73FA4EEB" w14:textId="5D91AF4F" w:rsidR="00C25F57" w:rsidRPr="00C25F57" w:rsidRDefault="00C25F57" w:rsidP="00C25F57">
      <w:pPr>
        <w:tabs>
          <w:tab w:val="clear" w:pos="2880"/>
          <w:tab w:val="left" w:pos="284"/>
          <w:tab w:val="left" w:pos="2867"/>
        </w:tabs>
        <w:spacing w:after="120"/>
        <w:ind w:right="426"/>
        <w:rPr>
          <w:rFonts w:ascii="Times New Roman" w:hAnsi="Times New Roman"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noProof/>
          <w:sz w:val="22"/>
          <w:szCs w:val="22"/>
          <w:lang w:eastAsia="sk-SK"/>
        </w:rPr>
        <w:t>Nákres - Súprava športová bežecká muži / ženy:</w:t>
      </w:r>
    </w:p>
    <w:p w14:paraId="64B28508" w14:textId="77777777" w:rsidR="00C25F57" w:rsidRPr="00EE736D" w:rsidRDefault="00C25F57" w:rsidP="00C25F57">
      <w:pPr>
        <w:tabs>
          <w:tab w:val="clear" w:pos="2880"/>
          <w:tab w:val="left" w:pos="284"/>
          <w:tab w:val="left" w:pos="2867"/>
        </w:tabs>
        <w:spacing w:after="60"/>
        <w:rPr>
          <w:b/>
          <w:bCs/>
          <w:noProof/>
          <w:sz w:val="22"/>
          <w:szCs w:val="22"/>
          <w:lang w:eastAsia="sk-SK"/>
        </w:rPr>
      </w:pPr>
      <w:r w:rsidRPr="00EE736D">
        <w:rPr>
          <w:noProof/>
          <w:sz w:val="22"/>
          <w:szCs w:val="22"/>
          <w:lang w:eastAsia="sk-SK"/>
        </w:rPr>
        <w:drawing>
          <wp:inline distT="0" distB="0" distL="0" distR="0" wp14:anchorId="6A7DCCA8" wp14:editId="77214064">
            <wp:extent cx="4333875" cy="3552825"/>
            <wp:effectExtent l="133350" t="114300" r="123825" b="161925"/>
            <wp:docPr id="1205470768" name="Obrázo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608" cy="33968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FA660E5" w14:textId="77777777" w:rsidR="00C25F57" w:rsidRPr="00C25F57" w:rsidRDefault="00C25F57" w:rsidP="00C25F57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Súprava športová bežecká </w:t>
      </w:r>
      <w:r w:rsidRPr="00C25F57">
        <w:rPr>
          <w:rFonts w:ascii="Times New Roman" w:hAnsi="Times New Roman"/>
          <w:b/>
          <w:noProof/>
          <w:sz w:val="22"/>
          <w:szCs w:val="22"/>
          <w:lang w:eastAsia="sk-SK"/>
        </w:rPr>
        <w:t>muži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"/>
        <w:gridCol w:w="2167"/>
        <w:gridCol w:w="776"/>
        <w:gridCol w:w="1005"/>
        <w:gridCol w:w="1005"/>
        <w:gridCol w:w="1005"/>
        <w:gridCol w:w="1005"/>
        <w:gridCol w:w="1003"/>
        <w:gridCol w:w="1003"/>
      </w:tblGrid>
      <w:tr w:rsidR="00C25F57" w:rsidRPr="00C25F57" w14:paraId="2EC7F0AE" w14:textId="77777777" w:rsidTr="00CB6D99">
        <w:trPr>
          <w:jc w:val="right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FF4A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B88A3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9C70D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A20622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D1FCE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DFF1E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4F6A0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A3833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ED5AF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XXXL</w:t>
            </w:r>
          </w:p>
        </w:tc>
      </w:tr>
      <w:tr w:rsidR="00C25F57" w:rsidRPr="00C25F57" w14:paraId="34E18861" w14:textId="77777777" w:rsidTr="00CB6D99">
        <w:trPr>
          <w:jc w:val="right"/>
        </w:trPr>
        <w:tc>
          <w:tcPr>
            <w:tcW w:w="26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68FE2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EC02A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cez prsia</w:t>
            </w:r>
          </w:p>
        </w:tc>
        <w:tc>
          <w:tcPr>
            <w:tcW w:w="4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2F8A2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D2E15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1AA54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43B89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0D2F0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D205E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3900D3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C25F57" w:rsidRPr="00C25F57" w14:paraId="5C7FB29D" w14:textId="77777777" w:rsidTr="00CB6D99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39B00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22DE9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Celková dĺžka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C3710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D4B9C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E871E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662D2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DF8F5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72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8A791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74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54063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76</w:t>
            </w:r>
          </w:p>
        </w:tc>
      </w:tr>
      <w:tr w:rsidR="00C25F57" w:rsidRPr="00C25F57" w14:paraId="060CF8C3" w14:textId="77777777" w:rsidTr="00CB6D99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F41F2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5D020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Dĺžka rukáva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228F1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D958E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354C92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C75A0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D581F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67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E83FF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E9DE9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69</w:t>
            </w:r>
          </w:p>
        </w:tc>
      </w:tr>
      <w:tr w:rsidR="00C25F57" w:rsidRPr="00C25F57" w14:paraId="1F8DF286" w14:textId="77777777" w:rsidTr="00CB6D99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B0036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7FEAA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59C6C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2BD6C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DA536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34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BE4D1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A1424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796BF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43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300DCC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</w:tr>
      <w:tr w:rsidR="00C25F57" w:rsidRPr="00C25F57" w14:paraId="3EF5989F" w14:textId="77777777" w:rsidTr="00CB6D99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9DC6F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E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E7963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 hĺbke sedu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7BF3E3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480ED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6D99C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B255E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96E95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83A29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02A80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</w:tr>
      <w:tr w:rsidR="00C25F57" w:rsidRPr="00C25F57" w14:paraId="7855B1FB" w14:textId="77777777" w:rsidTr="00CB6D99">
        <w:trPr>
          <w:jc w:val="right"/>
        </w:trPr>
        <w:tc>
          <w:tcPr>
            <w:tcW w:w="26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ECD17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F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2BD96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4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40404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99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EEA0F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101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A0D30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103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CD9EF3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105</w:t>
            </w:r>
          </w:p>
        </w:tc>
        <w:tc>
          <w:tcPr>
            <w:tcW w:w="53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57821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107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2717A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109</w:t>
            </w:r>
          </w:p>
        </w:tc>
        <w:tc>
          <w:tcPr>
            <w:tcW w:w="5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C262D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109</w:t>
            </w:r>
          </w:p>
        </w:tc>
      </w:tr>
    </w:tbl>
    <w:p w14:paraId="0A99E418" w14:textId="77777777" w:rsidR="00C25F57" w:rsidRPr="00C25F57" w:rsidRDefault="00C25F57" w:rsidP="00C25F57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4CD03493" w14:textId="77777777" w:rsidR="00C25F57" w:rsidRPr="00C25F57" w:rsidRDefault="00C25F57" w:rsidP="00C25F57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22F549A9" w14:textId="77777777" w:rsidR="00C25F57" w:rsidRPr="00C25F57" w:rsidRDefault="00C25F57" w:rsidP="00C25F57">
      <w:pPr>
        <w:jc w:val="both"/>
        <w:rPr>
          <w:rFonts w:ascii="Times New Roman" w:hAnsi="Times New Roman"/>
          <w:b/>
          <w:caps/>
          <w:noProof/>
          <w:sz w:val="22"/>
          <w:szCs w:val="22"/>
          <w:lang w:eastAsia="sk-SK"/>
        </w:rPr>
      </w:pPr>
      <w:r w:rsidRPr="00C25F57">
        <w:rPr>
          <w:rFonts w:ascii="Times New Roman" w:hAnsi="Times New Roman"/>
          <w:b/>
          <w:caps/>
          <w:noProof/>
          <w:sz w:val="22"/>
          <w:szCs w:val="22"/>
          <w:lang w:eastAsia="sk-SK"/>
        </w:rPr>
        <w:t>S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úprava športová bežecká </w:t>
      </w:r>
      <w:r w:rsidRPr="00C25F57">
        <w:rPr>
          <w:rFonts w:ascii="Times New Roman" w:hAnsi="Times New Roman"/>
          <w:b/>
          <w:noProof/>
          <w:sz w:val="22"/>
          <w:szCs w:val="22"/>
          <w:lang w:eastAsia="sk-SK"/>
        </w:rPr>
        <w:t>ženy</w:t>
      </w:r>
      <w:r w:rsidRPr="00C25F57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"/>
        <w:gridCol w:w="2167"/>
        <w:gridCol w:w="1122"/>
        <w:gridCol w:w="1124"/>
        <w:gridCol w:w="1124"/>
        <w:gridCol w:w="1124"/>
        <w:gridCol w:w="1124"/>
        <w:gridCol w:w="1122"/>
      </w:tblGrid>
      <w:tr w:rsidR="00C25F57" w:rsidRPr="00C25F57" w14:paraId="0FFA8B8A" w14:textId="77777777" w:rsidTr="00CB6D99">
        <w:trPr>
          <w:jc w:val="right"/>
        </w:trPr>
        <w:tc>
          <w:tcPr>
            <w:tcW w:w="2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79A0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1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7D033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5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F22F4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0D654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F3397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F19BC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5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F1BE3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5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1B222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</w:tr>
      <w:tr w:rsidR="00C25F57" w:rsidRPr="00C25F57" w14:paraId="513ED2CD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C7DE4A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A7765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cez prsia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7440B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E4C85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E75D9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FF5B5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5F72B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BFCD9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60</w:t>
            </w:r>
          </w:p>
        </w:tc>
      </w:tr>
      <w:tr w:rsidR="00C25F57" w:rsidRPr="00C25F57" w14:paraId="12F0DE32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29DE1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3AB7A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Celková dĺžka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A38537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3A4DC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C660A5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76913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AE3E8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A0ABF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C25F57" w:rsidRPr="00C25F57" w14:paraId="78C300D5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88ECF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F8BB6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Dĺžka rukáva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39D37B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72DB9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5F1BC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B8842C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74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B3435C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76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2BDCD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78</w:t>
            </w:r>
          </w:p>
        </w:tc>
      </w:tr>
      <w:tr w:rsidR="00C25F57" w:rsidRPr="00C25F57" w14:paraId="654AC055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03F372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D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9F573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E1F47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29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6C02C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B235EC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CB8516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BD7B7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38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36D30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</w:tr>
      <w:tr w:rsidR="00C25F57" w:rsidRPr="00C25F57" w14:paraId="1465C13E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C1625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E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E62E7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 hĺbke sedu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919878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45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931C7D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B8F301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4F302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F60F6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B97260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</w:tr>
      <w:tr w:rsidR="00C25F57" w:rsidRPr="00C25F57" w14:paraId="1F280A20" w14:textId="77777777" w:rsidTr="00CB6D99">
        <w:trPr>
          <w:jc w:val="right"/>
        </w:trPr>
        <w:tc>
          <w:tcPr>
            <w:tcW w:w="2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B31E73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F</w:t>
            </w:r>
          </w:p>
        </w:tc>
        <w:tc>
          <w:tcPr>
            <w:tcW w:w="11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A3DAB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0AC6D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96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7B2BEE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98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510CAC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100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5FF9B4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102</w:t>
            </w:r>
          </w:p>
        </w:tc>
        <w:tc>
          <w:tcPr>
            <w:tcW w:w="59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FB3259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104</w:t>
            </w:r>
          </w:p>
        </w:tc>
        <w:tc>
          <w:tcPr>
            <w:tcW w:w="593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C776DF" w14:textId="77777777" w:rsidR="00C25F57" w:rsidRPr="00C25F57" w:rsidRDefault="00C25F57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C25F57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106</w:t>
            </w:r>
          </w:p>
        </w:tc>
      </w:tr>
    </w:tbl>
    <w:p w14:paraId="5E19418B" w14:textId="77777777" w:rsidR="00C25F57" w:rsidRPr="00C25F57" w:rsidRDefault="00C25F57" w:rsidP="00C25F57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Pr="00C25F57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4A014406" w14:textId="77777777" w:rsidR="00C25F57" w:rsidRP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EDB9FB5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46CA7AF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8516407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597BA88" w14:textId="77777777" w:rsidR="005B2C48" w:rsidRDefault="005B2C48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627DFE4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E79E826" w14:textId="77777777" w:rsidR="00AB5EB1" w:rsidRPr="00AB5EB1" w:rsidRDefault="00AB5EB1" w:rsidP="00AB5EB1">
      <w:pPr>
        <w:tabs>
          <w:tab w:val="clear" w:pos="2880"/>
          <w:tab w:val="left" w:pos="284"/>
          <w:tab w:val="left" w:pos="2867"/>
        </w:tabs>
        <w:spacing w:after="60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1.3. Nohavice krátke bežecké muži / ženy</w:t>
      </w:r>
    </w:p>
    <w:p w14:paraId="65CBDD75" w14:textId="77777777" w:rsidR="00AB5EB1" w:rsidRPr="00AB5EB1" w:rsidRDefault="00AB5EB1" w:rsidP="00AB5EB1">
      <w:pPr>
        <w:ind w:right="-142"/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p w14:paraId="58FBC1AC" w14:textId="77777777" w:rsidR="00AB5EB1" w:rsidRPr="00AB5EB1" w:rsidRDefault="00AB5EB1" w:rsidP="00AB5EB1">
      <w:pPr>
        <w:ind w:right="426"/>
        <w:jc w:val="both"/>
        <w:rPr>
          <w:rFonts w:ascii="Times New Roman" w:hAnsi="Times New Roman"/>
          <w:noProof/>
          <w:sz w:val="22"/>
          <w:szCs w:val="22"/>
          <w:lang w:eastAsia="en-US"/>
        </w:rPr>
      </w:pPr>
      <w:r w:rsidRPr="00AB5EB1">
        <w:rPr>
          <w:rFonts w:ascii="Times New Roman" w:hAnsi="Times New Roman"/>
          <w:noProof/>
          <w:sz w:val="22"/>
          <w:szCs w:val="22"/>
          <w:lang w:eastAsia="sk-SK"/>
        </w:rPr>
        <w:t>Nohavice krátke bežecké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sú určené na bežecké disciplíny </w:t>
      </w:r>
      <w:r w:rsidRPr="00AB5EB1">
        <w:rPr>
          <w:rFonts w:ascii="Times New Roman" w:hAnsi="Times New Roman"/>
          <w:noProof/>
          <w:sz w:val="22"/>
          <w:szCs w:val="22"/>
          <w:lang w:eastAsia="en-US"/>
        </w:rPr>
        <w:t xml:space="preserve">pre profesionálnych vojakov a vojačky. </w:t>
      </w:r>
    </w:p>
    <w:p w14:paraId="4D41BA1A" w14:textId="351DB4B0" w:rsidR="00AB5EB1" w:rsidRPr="00AB5EB1" w:rsidRDefault="00AB5EB1" w:rsidP="00AB5EB1">
      <w:pPr>
        <w:jc w:val="both"/>
        <w:rPr>
          <w:rFonts w:ascii="Times New Roman" w:hAnsi="Times New Roman"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noProof/>
          <w:sz w:val="22"/>
          <w:szCs w:val="22"/>
          <w:lang w:eastAsia="sk-SK"/>
        </w:rPr>
        <w:t>Nohavice sú zhotovené z pleteniny z vysokoelastického funkčného žakarového interlockového úpletu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s vyšším obsahom elastanu  zloženia 80% polyester/12 % polyamid/ 8% elastan.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 xml:space="preserve">Dve rôznofarebné vlákna vytvárajú na lícnej strane štruktúru drobných šesťuholníkov, vnútorná strana je počesaná. Zloženie a väzba úpletu zabezpečujú vysoké úžitkové vlastnosti, rýchloschnúci efekt, tvarovú a rozmerovú stálosť výrobku. </w:t>
      </w: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 xml:space="preserve">Nohavice krátke bežecké sú vo farbe tmavý atracit – muži, svetlý atracit – ženy,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 xml:space="preserve">pohodlného strihu v dĺžke do polovice stehien. V páse je pruženka viacnásobne prešitá šírky 4cm±2mm sivou šnúrkou, ktorá je vyvedená cez dve vyšité spevnené dierky v strede pása na prednom dieli z vnútornej strany. Na predných dieloch sú dve šikmé vrecká bez zipsov. V bočnej časti nohavíc je členenie – dierkovaný pruh z jednolícneho úpletu – filetový vzor, ktorý sa rozširuje do predného dielu. V páse má pruh šírku 4cm±5mm a smerom k dolnému kraju sa rozširuje na šírku 12cm±8mm. Členiace švy sú oštepované 2-ihlovým strojom so spodom krycím stehom. Na ľavej nohe 4cm±3mm od dolného kraja a cca 2-3cm od členiaceho šva je našitá nášivka slovensky znak o rozmere šírka 4,2cm±2mm a výška 5,2cm±3mm. Dolný kraj je podohnutý a prešitý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br/>
        <w:t xml:space="preserve">na 2-ihlovom stroji so spodom krycím stehom.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>V dolnom kraji v spodnej časti na ľavej a pravej nohe vo</w:t>
      </w:r>
      <w:r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>vonkajšej  stehennej časti sú vyhotovené účelné rázporky. Veľkosť rázporkov</w:t>
      </w:r>
      <w:r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bCs/>
          <w:noProof/>
          <w:sz w:val="22"/>
          <w:szCs w:val="22"/>
          <w:lang w:eastAsia="sk-SK"/>
        </w:rPr>
        <w:t xml:space="preserve">je odstupňovaná podľa veľkostí nohavíc.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V pásovej časti zadného dielu v strede je našitá etiketa. Všetky stehy musia mať</w:t>
      </w:r>
      <w:r>
        <w:rPr>
          <w:rFonts w:ascii="Times New Roman" w:hAnsi="Times New Roman"/>
          <w:noProof/>
          <w:sz w:val="22"/>
          <w:szCs w:val="22"/>
          <w:lang w:eastAsia="sk-SK"/>
        </w:rPr>
        <w:t xml:space="preserve"> </w:t>
      </w:r>
      <w:r w:rsidRPr="00AB5EB1">
        <w:rPr>
          <w:rFonts w:ascii="Times New Roman" w:hAnsi="Times New Roman"/>
          <w:noProof/>
          <w:sz w:val="22"/>
          <w:szCs w:val="22"/>
          <w:lang w:eastAsia="sk-SK"/>
        </w:rPr>
        <w:t>maximálnu pevnosť voči uvolneniu resp.rozpáraniu.</w:t>
      </w:r>
    </w:p>
    <w:p w14:paraId="6D8D5062" w14:textId="77777777" w:rsidR="00AB5EB1" w:rsidRPr="00AB5EB1" w:rsidRDefault="00AB5EB1" w:rsidP="00AB5EB1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</w:p>
    <w:p w14:paraId="6151B0BE" w14:textId="77777777" w:rsidR="00AB5EB1" w:rsidRPr="00AB5EB1" w:rsidRDefault="00AB5EB1" w:rsidP="00AB5EB1">
      <w:pPr>
        <w:rPr>
          <w:rFonts w:ascii="Times New Roman" w:hAnsi="Times New Roman"/>
          <w:b/>
          <w:bCs/>
          <w:noProof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Nákres:</w:t>
      </w:r>
    </w:p>
    <w:p w14:paraId="15F64DA8" w14:textId="77777777" w:rsidR="00AB5EB1" w:rsidRPr="00EE736D" w:rsidRDefault="00AB5EB1" w:rsidP="00AB5EB1">
      <w:pPr>
        <w:rPr>
          <w:noProof/>
          <w:sz w:val="22"/>
          <w:szCs w:val="22"/>
          <w:lang w:eastAsia="sk-SK"/>
        </w:rPr>
      </w:pPr>
      <w:r w:rsidRPr="00EE736D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600DAC26" wp14:editId="07920B8B">
            <wp:simplePos x="0" y="0"/>
            <wp:positionH relativeFrom="margin">
              <wp:align>left</wp:align>
            </wp:positionH>
            <wp:positionV relativeFrom="paragraph">
              <wp:posOffset>143510</wp:posOffset>
            </wp:positionV>
            <wp:extent cx="5019675" cy="2253534"/>
            <wp:effectExtent l="0" t="0" r="0" b="0"/>
            <wp:wrapNone/>
            <wp:docPr id="15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145" cy="2259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DD756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1F0AC5A7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7B4D4F1D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5FE0F542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542DCA34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7BB315F0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205D8B5B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3FB7DC94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0B95EE4A" w14:textId="77777777" w:rsidR="00AB5EB1" w:rsidRPr="00EE736D" w:rsidRDefault="00AB5EB1" w:rsidP="00AB5EB1">
      <w:pPr>
        <w:ind w:right="-142"/>
        <w:rPr>
          <w:b/>
          <w:bCs/>
          <w:noProof/>
          <w:sz w:val="22"/>
          <w:szCs w:val="22"/>
          <w:lang w:eastAsia="sk-SK"/>
        </w:rPr>
      </w:pPr>
    </w:p>
    <w:p w14:paraId="11E33C2A" w14:textId="77777777" w:rsidR="00AB5EB1" w:rsidRPr="00EE736D" w:rsidRDefault="00AB5EB1" w:rsidP="00AB5EB1">
      <w:pPr>
        <w:ind w:right="426"/>
        <w:rPr>
          <w:noProof/>
          <w:sz w:val="22"/>
          <w:szCs w:val="22"/>
          <w:highlight w:val="yellow"/>
          <w:lang w:eastAsia="sk-SK"/>
        </w:rPr>
      </w:pPr>
    </w:p>
    <w:p w14:paraId="5587E256" w14:textId="77777777" w:rsidR="00AB5EB1" w:rsidRDefault="00AB5EB1" w:rsidP="00AB5EB1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3553B84A" w14:textId="77777777" w:rsidR="00AB5EB1" w:rsidRDefault="00AB5EB1" w:rsidP="00AB5EB1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75E8D48F" w14:textId="77777777" w:rsidR="00AB5EB1" w:rsidRDefault="00AB5EB1" w:rsidP="00AB5EB1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33B19C94" w14:textId="77777777" w:rsidR="00AB5EB1" w:rsidRDefault="00AB5EB1" w:rsidP="00AB5EB1">
      <w:pPr>
        <w:widowControl w:val="0"/>
        <w:suppressAutoHyphens/>
        <w:autoSpaceDN w:val="0"/>
        <w:textAlignment w:val="baseline"/>
        <w:rPr>
          <w:b/>
          <w:bCs/>
          <w:noProof/>
          <w:kern w:val="3"/>
          <w:lang w:eastAsia="sk-SK" w:bidi="hi-IN"/>
        </w:rPr>
      </w:pPr>
    </w:p>
    <w:p w14:paraId="5902D73B" w14:textId="77777777" w:rsidR="00AB5EB1" w:rsidRPr="00AB5EB1" w:rsidRDefault="00AB5EB1" w:rsidP="00AB5EB1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</w:pPr>
      <w:r w:rsidRPr="00AB5EB1"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  <w:t xml:space="preserve">Nohavice krátke bežecké </w:t>
      </w:r>
      <w:r w:rsidRPr="00AB5EB1">
        <w:rPr>
          <w:rFonts w:ascii="Times New Roman" w:hAnsi="Times New Roman"/>
          <w:b/>
          <w:bCs/>
          <w:noProof/>
          <w:sz w:val="22"/>
          <w:szCs w:val="22"/>
          <w:lang w:eastAsia="sk-SK"/>
        </w:rPr>
        <w:t>muži</w:t>
      </w:r>
      <w:r w:rsidRPr="00AB5EB1">
        <w:rPr>
          <w:rFonts w:ascii="Times New Roman" w:hAnsi="Times New Roman"/>
          <w:b/>
          <w:bCs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"/>
        <w:gridCol w:w="2293"/>
        <w:gridCol w:w="1134"/>
        <w:gridCol w:w="853"/>
        <w:gridCol w:w="994"/>
        <w:gridCol w:w="850"/>
        <w:gridCol w:w="1134"/>
        <w:gridCol w:w="995"/>
        <w:gridCol w:w="814"/>
      </w:tblGrid>
      <w:tr w:rsidR="006B5AE5" w:rsidRPr="00AB5EB1" w14:paraId="1A2173AB" w14:textId="77777777" w:rsidTr="006B5AE5">
        <w:trPr>
          <w:trHeight w:val="226"/>
          <w:jc w:val="right"/>
        </w:trPr>
        <w:tc>
          <w:tcPr>
            <w:tcW w:w="2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7D20A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2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1C126" w14:textId="32166BC0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5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2B776B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4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910894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030542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ED999C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5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2AA70E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5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576C19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  <w:tc>
          <w:tcPr>
            <w:tcW w:w="4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DAD4C5" w14:textId="77777777" w:rsidR="006B5AE5" w:rsidRPr="00AB5EB1" w:rsidRDefault="006B5AE5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XXXL</w:t>
            </w:r>
          </w:p>
        </w:tc>
      </w:tr>
      <w:tr w:rsidR="006B5AE5" w:rsidRPr="00AB5EB1" w14:paraId="5DF73AD3" w14:textId="77777777" w:rsidTr="006B5AE5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5F2265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723CE" w14:textId="5C297E3D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E568A3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4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EBDDAD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34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A412FB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791EEC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A40140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43</w:t>
            </w:r>
          </w:p>
        </w:tc>
        <w:tc>
          <w:tcPr>
            <w:tcW w:w="52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6D0D2F5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4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39F1A0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</w:tr>
      <w:tr w:rsidR="006B5AE5" w:rsidRPr="00AB5EB1" w14:paraId="71556463" w14:textId="77777777" w:rsidTr="006B5AE5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98973A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E7F76" w14:textId="0EC2629D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 hĺbke sedu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9CA137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4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E1A287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25164C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55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D521D2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58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7F68AE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62</w:t>
            </w:r>
          </w:p>
        </w:tc>
        <w:tc>
          <w:tcPr>
            <w:tcW w:w="52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DFAA8F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66</w:t>
            </w:r>
          </w:p>
        </w:tc>
        <w:tc>
          <w:tcPr>
            <w:tcW w:w="4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9F1781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70</w:t>
            </w:r>
          </w:p>
        </w:tc>
      </w:tr>
      <w:tr w:rsidR="006B5AE5" w:rsidRPr="00AB5EB1" w14:paraId="027B299C" w14:textId="77777777" w:rsidTr="006B5AE5">
        <w:trPr>
          <w:jc w:val="right"/>
        </w:trPr>
        <w:tc>
          <w:tcPr>
            <w:tcW w:w="20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F91077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21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991A7" w14:textId="085CE685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558736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451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3110C4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  <w:tc>
          <w:tcPr>
            <w:tcW w:w="5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5CE320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46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823E1B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46</w:t>
            </w:r>
          </w:p>
        </w:tc>
        <w:tc>
          <w:tcPr>
            <w:tcW w:w="59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9578D6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48</w:t>
            </w:r>
          </w:p>
        </w:tc>
        <w:tc>
          <w:tcPr>
            <w:tcW w:w="52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497A36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50</w:t>
            </w:r>
          </w:p>
        </w:tc>
        <w:tc>
          <w:tcPr>
            <w:tcW w:w="43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E26CF7" w14:textId="77777777" w:rsidR="006B5AE5" w:rsidRPr="00AB5EB1" w:rsidRDefault="006B5AE5" w:rsidP="006B5AE5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52</w:t>
            </w:r>
          </w:p>
        </w:tc>
      </w:tr>
    </w:tbl>
    <w:p w14:paraId="7FB188E6" w14:textId="77777777" w:rsidR="00B85956" w:rsidRDefault="00B85956" w:rsidP="00AB5EB1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49F7EC09" w14:textId="3D05F0F7" w:rsidR="00AB5EB1" w:rsidRPr="00AB5EB1" w:rsidRDefault="00B85956" w:rsidP="00AB5EB1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>
        <w:rPr>
          <w:rFonts w:ascii="Times New Roman" w:eastAsia="Calibri" w:hAnsi="Times New Roman"/>
          <w:sz w:val="22"/>
          <w:szCs w:val="22"/>
          <w:lang w:val="en-US" w:eastAsia="en-US"/>
        </w:rPr>
        <w:t>Pozn</w:t>
      </w:r>
      <w:proofErr w:type="spellEnd"/>
      <w:r>
        <w:rPr>
          <w:rFonts w:ascii="Times New Roman" w:eastAsia="Calibri" w:hAnsi="Times New Roman"/>
          <w:sz w:val="22"/>
          <w:szCs w:val="22"/>
          <w:lang w:val="en-US" w:eastAsia="en-US"/>
        </w:rPr>
        <w:t xml:space="preserve">.: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3D464E6D" w14:textId="77777777" w:rsidR="00B85956" w:rsidRDefault="00B85956" w:rsidP="00AB5EB1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</w:p>
    <w:p w14:paraId="3BAFEDD9" w14:textId="0970890C" w:rsidR="00AB5EB1" w:rsidRPr="00AB5EB1" w:rsidRDefault="00AB5EB1" w:rsidP="00AB5EB1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</w:pPr>
      <w:r w:rsidRPr="00AB5EB1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Nohavice krátke bežecké </w:t>
      </w:r>
      <w:r w:rsidRPr="00AB5EB1">
        <w:rPr>
          <w:rFonts w:ascii="Times New Roman" w:hAnsi="Times New Roman"/>
          <w:b/>
          <w:noProof/>
          <w:sz w:val="22"/>
          <w:szCs w:val="22"/>
          <w:lang w:eastAsia="sk-SK"/>
        </w:rPr>
        <w:t>ženy</w:t>
      </w:r>
      <w:r w:rsidRPr="00AB5EB1">
        <w:rPr>
          <w:rFonts w:ascii="Times New Roman" w:hAnsi="Times New Roman"/>
          <w:b/>
          <w:noProof/>
          <w:kern w:val="3"/>
          <w:sz w:val="22"/>
          <w:szCs w:val="22"/>
          <w:lang w:eastAsia="sk-SK" w:bidi="hi-IN"/>
        </w:rPr>
        <w:t xml:space="preserve"> </w:t>
      </w:r>
    </w:p>
    <w:tbl>
      <w:tblPr>
        <w:tblW w:w="5000" w:type="pct"/>
        <w:jc w:val="righ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2073"/>
        <w:gridCol w:w="1183"/>
        <w:gridCol w:w="825"/>
        <w:gridCol w:w="992"/>
        <w:gridCol w:w="850"/>
        <w:gridCol w:w="1135"/>
        <w:gridCol w:w="1809"/>
      </w:tblGrid>
      <w:tr w:rsidR="00AB5EB1" w:rsidRPr="00AB5EB1" w14:paraId="7DC92745" w14:textId="77777777" w:rsidTr="006B5AE5">
        <w:trPr>
          <w:trHeight w:val="226"/>
          <w:jc w:val="right"/>
        </w:trPr>
        <w:tc>
          <w:tcPr>
            <w:tcW w:w="3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46E27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</w:p>
        </w:tc>
        <w:tc>
          <w:tcPr>
            <w:tcW w:w="10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42C395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Veľkosť</w:t>
            </w:r>
          </w:p>
        </w:tc>
        <w:tc>
          <w:tcPr>
            <w:tcW w:w="6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55F6CE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XS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EA2835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S</w:t>
            </w:r>
          </w:p>
        </w:tc>
        <w:tc>
          <w:tcPr>
            <w:tcW w:w="5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155E42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M</w:t>
            </w:r>
          </w:p>
        </w:tc>
        <w:tc>
          <w:tcPr>
            <w:tcW w:w="4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CDDE1F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L</w:t>
            </w:r>
          </w:p>
        </w:tc>
        <w:tc>
          <w:tcPr>
            <w:tcW w:w="6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CF246E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XL</w:t>
            </w:r>
          </w:p>
        </w:tc>
        <w:tc>
          <w:tcPr>
            <w:tcW w:w="9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B54949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b/>
                <w:bCs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XXL</w:t>
            </w:r>
          </w:p>
        </w:tc>
      </w:tr>
      <w:tr w:rsidR="00AB5EB1" w:rsidRPr="00AB5EB1" w14:paraId="65340F2D" w14:textId="77777777" w:rsidTr="006B5AE5">
        <w:trPr>
          <w:jc w:val="right"/>
        </w:trPr>
        <w:tc>
          <w:tcPr>
            <w:tcW w:w="31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F47349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A</w:t>
            </w:r>
          </w:p>
        </w:tc>
        <w:tc>
          <w:tcPr>
            <w:tcW w:w="10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F77CAE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gumy v páse</w:t>
            </w:r>
          </w:p>
        </w:tc>
        <w:tc>
          <w:tcPr>
            <w:tcW w:w="6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76EBC9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31</w:t>
            </w:r>
          </w:p>
        </w:tc>
        <w:tc>
          <w:tcPr>
            <w:tcW w:w="4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40704A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33</w:t>
            </w:r>
          </w:p>
        </w:tc>
        <w:tc>
          <w:tcPr>
            <w:tcW w:w="52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207A6F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35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05CCF6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38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94F500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  <w:tc>
          <w:tcPr>
            <w:tcW w:w="9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87CF9A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44</w:t>
            </w:r>
          </w:p>
        </w:tc>
      </w:tr>
      <w:tr w:rsidR="00AB5EB1" w:rsidRPr="00AB5EB1" w14:paraId="33FB6594" w14:textId="77777777" w:rsidTr="006B5AE5">
        <w:trPr>
          <w:jc w:val="right"/>
        </w:trPr>
        <w:tc>
          <w:tcPr>
            <w:tcW w:w="31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370F16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</w:t>
            </w:r>
          </w:p>
        </w:tc>
        <w:tc>
          <w:tcPr>
            <w:tcW w:w="10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4A7B62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½ šírka v hĺbke sedu</w:t>
            </w:r>
          </w:p>
        </w:tc>
        <w:tc>
          <w:tcPr>
            <w:tcW w:w="6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C47DF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47</w:t>
            </w:r>
          </w:p>
        </w:tc>
        <w:tc>
          <w:tcPr>
            <w:tcW w:w="4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0E3E27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49</w:t>
            </w:r>
          </w:p>
        </w:tc>
        <w:tc>
          <w:tcPr>
            <w:tcW w:w="52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736005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51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37716B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54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06C1ED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57</w:t>
            </w:r>
          </w:p>
        </w:tc>
        <w:tc>
          <w:tcPr>
            <w:tcW w:w="9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4A99CE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61</w:t>
            </w:r>
          </w:p>
        </w:tc>
      </w:tr>
      <w:tr w:rsidR="00AB5EB1" w:rsidRPr="00AB5EB1" w14:paraId="3D9B93BB" w14:textId="77777777" w:rsidTr="006B5AE5">
        <w:trPr>
          <w:jc w:val="right"/>
        </w:trPr>
        <w:tc>
          <w:tcPr>
            <w:tcW w:w="31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74AE44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C</w:t>
            </w:r>
          </w:p>
        </w:tc>
        <w:tc>
          <w:tcPr>
            <w:tcW w:w="10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4E35D3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Bočná dĺžka</w:t>
            </w:r>
          </w:p>
        </w:tc>
        <w:tc>
          <w:tcPr>
            <w:tcW w:w="62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73D8A9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4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4BB2B9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52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142943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39</w:t>
            </w:r>
          </w:p>
        </w:tc>
        <w:tc>
          <w:tcPr>
            <w:tcW w:w="44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7FE92C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40</w:t>
            </w:r>
          </w:p>
        </w:tc>
        <w:tc>
          <w:tcPr>
            <w:tcW w:w="6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212450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41</w:t>
            </w:r>
          </w:p>
        </w:tc>
        <w:tc>
          <w:tcPr>
            <w:tcW w:w="95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7AD720" w14:textId="77777777" w:rsidR="00AB5EB1" w:rsidRPr="00AB5EB1" w:rsidRDefault="00AB5EB1" w:rsidP="00CB6D99">
            <w:pPr>
              <w:widowControl w:val="0"/>
              <w:suppressLineNumbers/>
              <w:suppressAutoHyphens/>
              <w:autoSpaceDN w:val="0"/>
              <w:spacing w:line="256" w:lineRule="auto"/>
              <w:jc w:val="center"/>
              <w:textAlignment w:val="baseline"/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</w:pPr>
            <w:r w:rsidRPr="00AB5EB1">
              <w:rPr>
                <w:rFonts w:ascii="Times New Roman" w:hAnsi="Times New Roman"/>
                <w:noProof/>
                <w:kern w:val="3"/>
                <w:sz w:val="22"/>
                <w:szCs w:val="22"/>
                <w:lang w:eastAsia="en-US" w:bidi="hi-IN"/>
                <w14:ligatures w14:val="standardContextual"/>
              </w:rPr>
              <w:t>42</w:t>
            </w:r>
          </w:p>
        </w:tc>
      </w:tr>
    </w:tbl>
    <w:p w14:paraId="3A7EABA7" w14:textId="77777777" w:rsidR="00B85956" w:rsidRDefault="00B85956" w:rsidP="00AB5EB1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</w:p>
    <w:p w14:paraId="147F541D" w14:textId="421E33BA" w:rsidR="00AB5EB1" w:rsidRPr="00AB5EB1" w:rsidRDefault="00B85956" w:rsidP="00AB5EB1">
      <w:pPr>
        <w:widowControl w:val="0"/>
        <w:rPr>
          <w:rFonts w:ascii="Times New Roman" w:eastAsia="Calibri" w:hAnsi="Times New Roman"/>
          <w:sz w:val="22"/>
          <w:szCs w:val="22"/>
          <w:lang w:val="en-US" w:eastAsia="en-US"/>
        </w:rPr>
      </w:pPr>
      <w:proofErr w:type="spellStart"/>
      <w:r>
        <w:rPr>
          <w:rFonts w:ascii="Times New Roman" w:eastAsia="Calibri" w:hAnsi="Times New Roman"/>
          <w:sz w:val="22"/>
          <w:szCs w:val="22"/>
          <w:lang w:val="en-US" w:eastAsia="en-US"/>
        </w:rPr>
        <w:t>Pozn</w:t>
      </w:r>
      <w:proofErr w:type="spellEnd"/>
      <w:r>
        <w:rPr>
          <w:rFonts w:ascii="Times New Roman" w:eastAsia="Calibri" w:hAnsi="Times New Roman"/>
          <w:sz w:val="22"/>
          <w:szCs w:val="22"/>
          <w:lang w:val="en-US" w:eastAsia="en-US"/>
        </w:rPr>
        <w:t xml:space="preserve">.: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Tolerancia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všetkých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</w:t>
      </w:r>
      <w:proofErr w:type="spellStart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>rozmerov</w:t>
      </w:r>
      <w:proofErr w:type="spellEnd"/>
      <w:r w:rsidR="00AB5EB1" w:rsidRPr="00AB5EB1">
        <w:rPr>
          <w:rFonts w:ascii="Times New Roman" w:eastAsia="Calibri" w:hAnsi="Times New Roman"/>
          <w:sz w:val="22"/>
          <w:szCs w:val="22"/>
          <w:lang w:val="en-US" w:eastAsia="en-US"/>
        </w:rPr>
        <w:t xml:space="preserve"> je ± 5%</w:t>
      </w:r>
    </w:p>
    <w:p w14:paraId="73CAAB95" w14:textId="77777777" w:rsidR="00AB5EB1" w:rsidRPr="00AB5EB1" w:rsidRDefault="00AB5EB1" w:rsidP="00AB5EB1">
      <w:pPr>
        <w:ind w:right="426"/>
        <w:rPr>
          <w:rFonts w:ascii="Times New Roman" w:hAnsi="Times New Roman"/>
          <w:sz w:val="22"/>
          <w:szCs w:val="22"/>
          <w:highlight w:val="yellow"/>
        </w:rPr>
      </w:pPr>
    </w:p>
    <w:p w14:paraId="628BE4B5" w14:textId="77777777" w:rsidR="00AB5EB1" w:rsidRDefault="00AB5EB1" w:rsidP="00AB5EB1">
      <w:pPr>
        <w:ind w:right="426"/>
      </w:pPr>
    </w:p>
    <w:p w14:paraId="4125652C" w14:textId="7580A020" w:rsidR="00AB5EB1" w:rsidRPr="00AB5EB1" w:rsidRDefault="00AB5EB1" w:rsidP="00AB5EB1">
      <w:pPr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lastRenderedPageBreak/>
        <w:t xml:space="preserve">Nášivka – znak SR </w:t>
      </w:r>
    </w:p>
    <w:p w14:paraId="52A70E24" w14:textId="77777777" w:rsidR="00AB5EB1" w:rsidRPr="00AB5EB1" w:rsidRDefault="00AB5EB1" w:rsidP="00AB5EB1">
      <w:pPr>
        <w:ind w:right="426"/>
        <w:rPr>
          <w:rFonts w:ascii="Times New Roman" w:hAnsi="Times New Roman"/>
        </w:rPr>
      </w:pPr>
    </w:p>
    <w:p w14:paraId="104849D6" w14:textId="4948FA9C" w:rsidR="00AB5EB1" w:rsidRPr="00AB5EB1" w:rsidRDefault="00AB5EB1" w:rsidP="00AB5EB1">
      <w:pPr>
        <w:ind w:right="426"/>
        <w:jc w:val="both"/>
        <w:rPr>
          <w:rFonts w:ascii="Times New Roman" w:hAnsi="Times New Roman"/>
        </w:rPr>
      </w:pPr>
      <w:r w:rsidRPr="00AB5EB1">
        <w:rPr>
          <w:rFonts w:ascii="Times New Roman" w:hAnsi="Times New Roman"/>
        </w:rPr>
        <w:t xml:space="preserve">Nášivka má tvar ranogotického štítu, ktorého vonkajšie rozmery sú: výška 52 mm ± 3 mm, šírka v najširšom mieste je 42 mm ± 3 mm. Nášivka je vyšitá na podkladovej látke </w:t>
      </w:r>
      <w:r>
        <w:rPr>
          <w:rFonts w:ascii="Times New Roman" w:hAnsi="Times New Roman"/>
        </w:rPr>
        <w:t>v </w:t>
      </w:r>
      <w:r w:rsidRPr="00AB5EB1">
        <w:rPr>
          <w:rFonts w:ascii="Times New Roman" w:hAnsi="Times New Roman"/>
        </w:rPr>
        <w:t>zložení</w:t>
      </w:r>
      <w:r>
        <w:rPr>
          <w:rFonts w:ascii="Times New Roman" w:hAnsi="Times New Roman"/>
        </w:rPr>
        <w:t xml:space="preserve"> </w:t>
      </w:r>
      <w:r w:rsidRPr="00AB5EB1">
        <w:rPr>
          <w:rFonts w:ascii="Times New Roman" w:hAnsi="Times New Roman"/>
        </w:rPr>
        <w:t xml:space="preserve">100% PAD so </w:t>
      </w:r>
      <w:proofErr w:type="spellStart"/>
      <w:r w:rsidRPr="00AB5EB1">
        <w:rPr>
          <w:rFonts w:ascii="Times New Roman" w:hAnsi="Times New Roman"/>
        </w:rPr>
        <w:t>záterom</w:t>
      </w:r>
      <w:proofErr w:type="spellEnd"/>
      <w:r w:rsidRPr="00AB5EB1">
        <w:rPr>
          <w:rFonts w:ascii="Times New Roman" w:hAnsi="Times New Roman"/>
        </w:rPr>
        <w:t xml:space="preserve"> (vodný stĺpec min 2000 mm) v gramáži 130 ± 10% g/m</w:t>
      </w:r>
      <w:r w:rsidRPr="00AB5EB1">
        <w:rPr>
          <w:rFonts w:ascii="Times New Roman" w:hAnsi="Times New Roman"/>
          <w:vertAlign w:val="superscript"/>
        </w:rPr>
        <w:t>2</w:t>
      </w:r>
      <w:r w:rsidRPr="00AB5EB1">
        <w:rPr>
          <w:rFonts w:ascii="Times New Roman" w:hAnsi="Times New Roman"/>
        </w:rPr>
        <w:t>. Červená</w:t>
      </w:r>
      <w:r>
        <w:rPr>
          <w:rFonts w:ascii="Times New Roman" w:hAnsi="Times New Roman"/>
        </w:rPr>
        <w:t xml:space="preserve"> </w:t>
      </w:r>
      <w:r w:rsidRPr="00AB5EB1">
        <w:rPr>
          <w:rFonts w:ascii="Times New Roman" w:hAnsi="Times New Roman"/>
        </w:rPr>
        <w:t xml:space="preserve">plocha pod dvojkrížom je vyšitá vodorovným  stehom červenou niťou, modrá plochá je vyšitá modrou niťou vodorovným stehom a dvojkríž je vyšitý bielou niťou. Celá nášivka je olemovaná čiernym  rámikom o hrúbke 2 mm ± 0,30 mm. Modré trojvršie je olemované modrým lemom o hrúbke 2 mm ± 0,30 mm. Použité viskózové </w:t>
      </w:r>
      <w:proofErr w:type="spellStart"/>
      <w:r w:rsidRPr="00AB5EB1">
        <w:rPr>
          <w:rFonts w:ascii="Times New Roman" w:hAnsi="Times New Roman"/>
        </w:rPr>
        <w:t>vyšívacie</w:t>
      </w:r>
      <w:proofErr w:type="spellEnd"/>
      <w:r w:rsidRPr="00AB5EB1">
        <w:rPr>
          <w:rFonts w:ascii="Times New Roman" w:hAnsi="Times New Roman"/>
        </w:rPr>
        <w:t xml:space="preserve"> nite majú farebnú stálosť až do teploty 95 °C, sú odolné voči oderu. Celá nášivka drží svoj tvar aj po praní a môže sa žehliť.</w:t>
      </w:r>
    </w:p>
    <w:p w14:paraId="40454FFD" w14:textId="77777777" w:rsidR="00AB5EB1" w:rsidRPr="00AB5EB1" w:rsidRDefault="00AB5EB1" w:rsidP="00AB5EB1">
      <w:pPr>
        <w:ind w:right="426"/>
        <w:rPr>
          <w:rFonts w:ascii="Times New Roman" w:hAnsi="Times New Roman"/>
        </w:rPr>
      </w:pPr>
    </w:p>
    <w:p w14:paraId="3E1A6E0F" w14:textId="77777777" w:rsidR="00AB5EB1" w:rsidRPr="00AB5EB1" w:rsidRDefault="00AB5EB1" w:rsidP="00AB5EB1">
      <w:pPr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t xml:space="preserve">Farba nití podľa vzorkovnice PANTONE: </w:t>
      </w:r>
    </w:p>
    <w:p w14:paraId="16FD046D" w14:textId="77777777" w:rsidR="00AB5EB1" w:rsidRPr="00AB5EB1" w:rsidRDefault="00AB5EB1" w:rsidP="00AB5EB1">
      <w:pPr>
        <w:spacing w:after="120"/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t>- biela niť</w:t>
      </w:r>
      <w:r w:rsidRPr="00AB5EB1">
        <w:rPr>
          <w:rFonts w:ascii="Times New Roman" w:hAnsi="Times New Roman"/>
        </w:rPr>
        <w:tab/>
        <w:t>TCX 11-4001</w:t>
      </w:r>
    </w:p>
    <w:p w14:paraId="039F8E50" w14:textId="77777777" w:rsidR="00AB5EB1" w:rsidRPr="00AB5EB1" w:rsidRDefault="00AB5EB1" w:rsidP="00AB5EB1">
      <w:pPr>
        <w:spacing w:after="120"/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t xml:space="preserve">- modrá niť </w:t>
      </w:r>
      <w:r w:rsidRPr="00AB5EB1">
        <w:rPr>
          <w:rFonts w:ascii="Times New Roman" w:hAnsi="Times New Roman"/>
        </w:rPr>
        <w:tab/>
        <w:t>TCX 19-3952</w:t>
      </w:r>
    </w:p>
    <w:p w14:paraId="1B2335D5" w14:textId="77777777" w:rsidR="00AB5EB1" w:rsidRPr="00AB5EB1" w:rsidRDefault="00AB5EB1" w:rsidP="00AB5EB1">
      <w:pPr>
        <w:spacing w:after="120"/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t>- červená niť</w:t>
      </w:r>
      <w:r w:rsidRPr="00AB5EB1">
        <w:rPr>
          <w:rFonts w:ascii="Times New Roman" w:hAnsi="Times New Roman"/>
        </w:rPr>
        <w:tab/>
        <w:t>TCX 18-1655</w:t>
      </w:r>
    </w:p>
    <w:p w14:paraId="30D4EAA5" w14:textId="77777777" w:rsidR="00AB5EB1" w:rsidRPr="00AB5EB1" w:rsidRDefault="00AB5EB1" w:rsidP="00AB5EB1">
      <w:pPr>
        <w:spacing w:after="120"/>
        <w:ind w:right="426"/>
        <w:rPr>
          <w:rFonts w:ascii="Times New Roman" w:hAnsi="Times New Roman"/>
        </w:rPr>
      </w:pPr>
      <w:r w:rsidRPr="00AB5EB1">
        <w:rPr>
          <w:rFonts w:ascii="Times New Roman" w:hAnsi="Times New Roman"/>
        </w:rPr>
        <w:t>- čierna niť</w:t>
      </w:r>
      <w:r w:rsidRPr="00AB5EB1">
        <w:rPr>
          <w:rFonts w:ascii="Times New Roman" w:hAnsi="Times New Roman"/>
        </w:rPr>
        <w:tab/>
        <w:t>TCX 19-0303</w:t>
      </w:r>
    </w:p>
    <w:p w14:paraId="733A939B" w14:textId="26F881C1" w:rsidR="00AB5EB1" w:rsidRPr="00AB5EB1" w:rsidRDefault="00B85956" w:rsidP="00AB5EB1">
      <w:pPr>
        <w:spacing w:after="120"/>
        <w:ind w:right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Pozn.: </w:t>
      </w:r>
      <w:r w:rsidR="00AB5EB1" w:rsidRPr="00AB5EB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</w:t>
      </w:r>
      <w:r w:rsidR="00AB5EB1" w:rsidRPr="00AB5EB1">
        <w:rPr>
          <w:rFonts w:ascii="Times New Roman" w:hAnsi="Times New Roman"/>
        </w:rPr>
        <w:t>dchýlka farieb je do stupňa 4 sivej stupnice</w:t>
      </w:r>
    </w:p>
    <w:p w14:paraId="293D8F15" w14:textId="77777777" w:rsidR="00AB5EB1" w:rsidRPr="009E4203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</w:rPr>
      </w:pPr>
    </w:p>
    <w:p w14:paraId="39A6D027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4F8C327F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  <w:r w:rsidRPr="00ED287B">
        <w:rPr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8D18FE4" wp14:editId="6A89E0BD">
            <wp:simplePos x="0" y="0"/>
            <wp:positionH relativeFrom="column">
              <wp:posOffset>2026920</wp:posOffset>
            </wp:positionH>
            <wp:positionV relativeFrom="paragraph">
              <wp:posOffset>8890</wp:posOffset>
            </wp:positionV>
            <wp:extent cx="1571625" cy="1571625"/>
            <wp:effectExtent l="0" t="0" r="9525" b="9525"/>
            <wp:wrapNone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A132B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763E3B13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4C6D3BAB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1596DB07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575D4F18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31B0245C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4D6FB2B1" w14:textId="77777777" w:rsidR="00AB5EB1" w:rsidRDefault="00AB5EB1" w:rsidP="00AB5EB1">
      <w:pPr>
        <w:pStyle w:val="Zkladntext"/>
        <w:tabs>
          <w:tab w:val="num" w:pos="851"/>
        </w:tabs>
        <w:autoSpaceDE w:val="0"/>
        <w:autoSpaceDN w:val="0"/>
        <w:ind w:left="-284" w:hanging="464"/>
        <w:rPr>
          <w:b/>
          <w:bCs/>
          <w:sz w:val="30"/>
          <w:szCs w:val="30"/>
        </w:rPr>
      </w:pPr>
    </w:p>
    <w:p w14:paraId="4756BFB0" w14:textId="2A0A9D6E" w:rsidR="00AB5EB1" w:rsidRPr="00AB5EB1" w:rsidRDefault="00AB5EB1" w:rsidP="00AB5EB1">
      <w:pPr>
        <w:pStyle w:val="Odsekzoznamu"/>
        <w:numPr>
          <w:ilvl w:val="0"/>
          <w:numId w:val="29"/>
        </w:numPr>
        <w:tabs>
          <w:tab w:val="clear" w:pos="2160"/>
          <w:tab w:val="clear" w:pos="2880"/>
          <w:tab w:val="clear" w:pos="4500"/>
        </w:tabs>
        <w:spacing w:before="120" w:after="120" w:line="240" w:lineRule="atLeast"/>
        <w:ind w:left="540" w:hanging="540"/>
        <w:rPr>
          <w:rFonts w:ascii="Times New Roman" w:hAnsi="Times New Roman"/>
          <w:b/>
          <w:sz w:val="22"/>
          <w:szCs w:val="22"/>
          <w:lang w:eastAsia="sk-SK"/>
        </w:rPr>
      </w:pPr>
      <w:r w:rsidRPr="00AB5EB1">
        <w:rPr>
          <w:rFonts w:ascii="Times New Roman" w:hAnsi="Times New Roman"/>
          <w:b/>
          <w:sz w:val="22"/>
          <w:szCs w:val="22"/>
          <w:lang w:eastAsia="sk-SK"/>
        </w:rPr>
        <w:t xml:space="preserve">Základné konštrukčno-technologické parametre tkanín </w:t>
      </w:r>
    </w:p>
    <w:p w14:paraId="4C0BD98F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84AE9FA" w14:textId="55E2C556" w:rsidR="00AB5EB1" w:rsidRPr="00AB5EB1" w:rsidRDefault="00AB5EB1" w:rsidP="00AB5EB1">
      <w:pPr>
        <w:spacing w:after="120"/>
        <w:ind w:right="426"/>
        <w:rPr>
          <w:rFonts w:ascii="Times New Roman" w:hAnsi="Times New Roman"/>
          <w:sz w:val="22"/>
          <w:szCs w:val="22"/>
          <w:highlight w:val="cyan"/>
        </w:rPr>
      </w:pPr>
      <w:r w:rsidRPr="00AB5EB1">
        <w:rPr>
          <w:rFonts w:ascii="Times New Roman" w:hAnsi="Times New Roman"/>
          <w:b/>
          <w:bCs/>
          <w:sz w:val="22"/>
          <w:szCs w:val="22"/>
        </w:rPr>
        <w:t>2.1.</w:t>
      </w:r>
      <w:r w:rsidRPr="00F56679">
        <w:rPr>
          <w:b/>
          <w:bCs/>
          <w:sz w:val="22"/>
          <w:szCs w:val="22"/>
        </w:rPr>
        <w:t xml:space="preserve"> </w:t>
      </w:r>
      <w:r w:rsidRPr="00AB5EB1">
        <w:rPr>
          <w:rFonts w:ascii="Times New Roman" w:hAnsi="Times New Roman"/>
          <w:b/>
          <w:bCs/>
          <w:sz w:val="22"/>
          <w:szCs w:val="22"/>
        </w:rPr>
        <w:t xml:space="preserve">Tričko </w:t>
      </w:r>
      <w:proofErr w:type="spellStart"/>
      <w:r w:rsidRPr="00AB5EB1">
        <w:rPr>
          <w:rFonts w:ascii="Times New Roman" w:hAnsi="Times New Roman"/>
          <w:b/>
          <w:bCs/>
          <w:sz w:val="22"/>
          <w:szCs w:val="22"/>
        </w:rPr>
        <w:t>ultra</w:t>
      </w:r>
      <w:proofErr w:type="spellEnd"/>
      <w:r w:rsidRPr="00AB5EB1">
        <w:rPr>
          <w:rFonts w:ascii="Times New Roman" w:hAnsi="Times New Roman"/>
          <w:b/>
          <w:bCs/>
          <w:sz w:val="22"/>
          <w:szCs w:val="22"/>
        </w:rPr>
        <w:t xml:space="preserve"> ľahké        </w:t>
      </w: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AB5EB1" w:rsidRPr="00AB5EB1" w14:paraId="28B421DC" w14:textId="77777777" w:rsidTr="00CB6D9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1CFF0818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7EE64640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6321F4AB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AB5EB1" w:rsidRPr="00AB5EB1" w14:paraId="16C6DD74" w14:textId="77777777" w:rsidTr="00CB6D9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3B15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Materiálové zloženie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DBC13" w14:textId="77777777" w:rsid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Nariadenie Európskeho parlamentu a Rady (EÚ) </w:t>
            </w:r>
          </w:p>
          <w:p w14:paraId="54363356" w14:textId="0E28136C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č. 1007/2011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C4BF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Zadný diel a rukávy: 91 ± 3% polyesterové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mikrovlákno</w:t>
            </w:r>
            <w:proofErr w:type="spellEnd"/>
            <w:r w:rsidRPr="00AB5EB1">
              <w:rPr>
                <w:rFonts w:ascii="Times New Roman" w:hAnsi="Times New Roman"/>
                <w:sz w:val="22"/>
                <w:szCs w:val="22"/>
              </w:rPr>
              <w:t>/</w:t>
            </w:r>
          </w:p>
          <w:p w14:paraId="75DA7DB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9 ± 3%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elastan</w:t>
            </w:r>
            <w:proofErr w:type="spellEnd"/>
          </w:p>
          <w:p w14:paraId="5A15F0E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Predný diel: 94 ± 3% polyester/6 ± 3%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elastan</w:t>
            </w:r>
            <w:proofErr w:type="spellEnd"/>
          </w:p>
        </w:tc>
      </w:tr>
      <w:tr w:rsidR="00AB5EB1" w:rsidRPr="00AB5EB1" w14:paraId="61A27FB6" w14:textId="77777777" w:rsidTr="00CB6D99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A6C5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Farba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AAD6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20 105-A02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B2EE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Zadný diel a rukávy:</w:t>
            </w:r>
          </w:p>
          <w:p w14:paraId="2EB3D9C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biela</w:t>
            </w:r>
          </w:p>
          <w:p w14:paraId="44B71437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11-4001 TCX</w:t>
            </w:r>
          </w:p>
          <w:p w14:paraId="3E8F692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mentolovo zelená</w:t>
            </w:r>
          </w:p>
          <w:p w14:paraId="1EC201F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12-4609 TCX</w:t>
            </w:r>
          </w:p>
          <w:p w14:paraId="13D14F4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sivomodrá</w:t>
            </w:r>
          </w:p>
          <w:p w14:paraId="5FDBDAC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18-4215 TCX</w:t>
            </w:r>
          </w:p>
          <w:p w14:paraId="106582D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</w:t>
            </w:r>
          </w:p>
          <w:p w14:paraId="2158B3C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biela</w:t>
            </w:r>
          </w:p>
          <w:p w14:paraId="62F53B3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11-4001 TCX</w:t>
            </w:r>
          </w:p>
          <w:p w14:paraId="74EEBFF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mentolovo zelená</w:t>
            </w:r>
          </w:p>
          <w:p w14:paraId="06467B8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15-4309 TCX</w:t>
            </w:r>
          </w:p>
          <w:p w14:paraId="58FD06E9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sivomodrá</w:t>
            </w:r>
          </w:p>
          <w:p w14:paraId="7DFF0CEE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3CA0031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odchýlky farieb sú do stupňa 4 sivej stupnice</w:t>
            </w:r>
          </w:p>
        </w:tc>
      </w:tr>
    </w:tbl>
    <w:p w14:paraId="1D72039B" w14:textId="77777777" w:rsidR="00B312C4" w:rsidRPr="00AB5EB1" w:rsidRDefault="00B312C4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409"/>
        <w:gridCol w:w="2835"/>
      </w:tblGrid>
      <w:tr w:rsidR="00AB5EB1" w:rsidRPr="00AB5EB1" w14:paraId="46C02FEA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1DEBFE45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</w:tcPr>
          <w:p w14:paraId="01866899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1C676CA8" w14:textId="77777777" w:rsidR="00AB5EB1" w:rsidRPr="00AB5EB1" w:rsidRDefault="00AB5EB1" w:rsidP="00CB6D99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B5EB1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AB5EB1" w:rsidRPr="00AB5EB1" w14:paraId="27A630E4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CEC2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Väzba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CA1B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80 0018</w:t>
            </w:r>
          </w:p>
          <w:p w14:paraId="2CE47B2A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80 5009</w:t>
            </w:r>
          </w:p>
          <w:p w14:paraId="5455CF0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ISO 3572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1D8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Zadný diel a rukávy: :</w:t>
            </w:r>
          </w:p>
          <w:p w14:paraId="5BC168F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jednolícny elastický úplet s perforovanou štruktúrou obdĺžnikového tvaru  v počte14 ± 2 /cm2</w:t>
            </w:r>
          </w:p>
          <w:p w14:paraId="25E39A6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 jednolícny dierkovaný elastický  úplet, počet dierok 33 ± 3 /cm2</w:t>
            </w:r>
          </w:p>
        </w:tc>
      </w:tr>
      <w:tr w:rsidR="00AB5EB1" w:rsidRPr="00AB5EB1" w14:paraId="077B2CB7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E5067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Plošná hmotnosť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F546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12127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0FB0" w14:textId="77777777" w:rsidR="001A335B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Zadný diel a rukávy: </w:t>
            </w:r>
          </w:p>
          <w:p w14:paraId="6565330D" w14:textId="6B0DB35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105 g/m2   ± 5 %</w:t>
            </w:r>
          </w:p>
          <w:p w14:paraId="766478C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Predný diel: 115 g/m2 ± 5 %</w:t>
            </w:r>
          </w:p>
        </w:tc>
      </w:tr>
      <w:tr w:rsidR="00AB5EB1" w:rsidRPr="00AB5EB1" w14:paraId="5FC971E8" w14:textId="77777777" w:rsidTr="00B312C4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F0CA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rozmerov po 5 cykloch prania a sušenia pri 40ºC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45F21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5077,</w:t>
            </w:r>
          </w:p>
          <w:p w14:paraId="2C63FF8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6330,</w:t>
            </w:r>
          </w:p>
          <w:p w14:paraId="134F460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3759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157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± 5 %</w:t>
            </w:r>
          </w:p>
        </w:tc>
      </w:tr>
      <w:tr w:rsidR="00AB5EB1" w:rsidRPr="00AB5EB1" w14:paraId="31188252" w14:textId="77777777" w:rsidTr="00B312C4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23B3A9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pH vodného výluhu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B0473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3071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7F2B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4,0 – 7,5</w:t>
            </w:r>
          </w:p>
        </w:tc>
      </w:tr>
      <w:tr w:rsidR="00AB5EB1" w:rsidRPr="00AB5EB1" w14:paraId="3826C92F" w14:textId="77777777" w:rsidTr="00B312C4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4C641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Obsah formaldehydu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A7F00A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14184-1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7FE2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max. 75 mg/kg</w:t>
            </w:r>
          </w:p>
        </w:tc>
      </w:tr>
      <w:tr w:rsidR="00AB5EB1" w:rsidRPr="00AB5EB1" w14:paraId="5E212E41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0DFD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Obsah ťažkých kovov (mg/kg) :</w:t>
            </w:r>
          </w:p>
          <w:p w14:paraId="1399590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Arzén, As</w:t>
            </w:r>
          </w:p>
          <w:p w14:paraId="7CF88A4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Kadmium, Cd</w:t>
            </w:r>
          </w:p>
          <w:p w14:paraId="65DCA1F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Olovo, Pb</w:t>
            </w:r>
          </w:p>
          <w:p w14:paraId="5C3FB17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Meď, Cu</w:t>
            </w:r>
          </w:p>
          <w:p w14:paraId="128714E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Chróm, Cr</w:t>
            </w:r>
          </w:p>
          <w:p w14:paraId="633A3F2E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 xml:space="preserve">Kobalt, </w:t>
            </w:r>
            <w:proofErr w:type="spellStart"/>
            <w:r w:rsidRPr="00AB5EB1">
              <w:rPr>
                <w:rFonts w:ascii="Times New Roman" w:hAnsi="Times New Roman"/>
                <w:sz w:val="22"/>
                <w:szCs w:val="22"/>
              </w:rPr>
              <w:t>Co</w:t>
            </w:r>
            <w:proofErr w:type="spellEnd"/>
          </w:p>
          <w:p w14:paraId="4C96B04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Nikel, Ni</w:t>
            </w:r>
          </w:p>
          <w:p w14:paraId="4BF6B66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Ortuť, Hg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0FA0A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045434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11 969</w:t>
            </w:r>
          </w:p>
          <w:p w14:paraId="0C33A982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5961</w:t>
            </w:r>
          </w:p>
          <w:p w14:paraId="34FA8D1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0B043D72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3CB602D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1233</w:t>
            </w:r>
          </w:p>
          <w:p w14:paraId="2D972C4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1B8A482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 ISO 8288</w:t>
            </w:r>
          </w:p>
          <w:p w14:paraId="22FFE2E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1483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A73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6AF65F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1,0</w:t>
            </w:r>
          </w:p>
          <w:p w14:paraId="71E68A6A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0,1</w:t>
            </w:r>
          </w:p>
          <w:p w14:paraId="345909B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1,0</w:t>
            </w:r>
          </w:p>
          <w:p w14:paraId="56D7234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50,0</w:t>
            </w:r>
          </w:p>
          <w:p w14:paraId="1671143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2,0</w:t>
            </w:r>
          </w:p>
          <w:p w14:paraId="0B20548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4,0</w:t>
            </w:r>
          </w:p>
          <w:p w14:paraId="72575F69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4,0</w:t>
            </w:r>
          </w:p>
          <w:p w14:paraId="1CF42AF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max 0,02</w:t>
            </w:r>
          </w:p>
        </w:tc>
      </w:tr>
      <w:tr w:rsidR="00AB5EB1" w:rsidRPr="00AB5EB1" w14:paraId="65B10FD2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5C5D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otere</w:t>
            </w:r>
          </w:p>
          <w:p w14:paraId="07FC3315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suchý oter</w:t>
            </w:r>
          </w:p>
          <w:p w14:paraId="7140513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mokrý oter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7B737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105-X12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A0E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175BBA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5CACA13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 stupeň 4</w:t>
            </w:r>
          </w:p>
        </w:tc>
      </w:tr>
      <w:tr w:rsidR="00AB5EB1" w:rsidRPr="00AB5EB1" w14:paraId="573A042D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B8D38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Antibakteriálna úprava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1973BD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AATCC 100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DF1BCB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Preukázaná redukcia baktérií</w:t>
            </w:r>
          </w:p>
        </w:tc>
      </w:tr>
      <w:tr w:rsidR="00AB5EB1" w:rsidRPr="00AB5EB1" w14:paraId="2800E19E" w14:textId="77777777" w:rsidTr="00B312C4">
        <w:trPr>
          <w:trHeight w:val="150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67BF0C7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pote – alkalický</w:t>
            </w:r>
          </w:p>
          <w:p w14:paraId="274EDE9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17BE3620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  <w:p w14:paraId="772F395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pote – kyslý</w:t>
            </w:r>
          </w:p>
          <w:p w14:paraId="69B7EF5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50668924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8A8196D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105-E04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E41AED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50E9D60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5C3D163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  <w:p w14:paraId="34448175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43272BB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0C4C68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AB5EB1" w:rsidRPr="00AB5EB1" w14:paraId="0E8FB653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4DC2332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vo vode</w:t>
            </w:r>
          </w:p>
          <w:p w14:paraId="4C3F02DD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285DBFFD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B0F5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105-E 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A98DC5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5B0ABBE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65B93E1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AB5EB1" w:rsidRPr="00AB5EB1" w14:paraId="1EC06754" w14:textId="77777777" w:rsidTr="00B312C4"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3A5249F2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Stálofarebnosť v praní pri 40ºC</w:t>
            </w:r>
          </w:p>
          <w:p w14:paraId="01EBA0CF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4784DB26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ED81241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STN EN ISO 105-C06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41231A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7EC6DF8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34438E8C" w14:textId="77777777" w:rsidR="00AB5EB1" w:rsidRPr="00AB5EB1" w:rsidRDefault="00AB5EB1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EB1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</w:tbl>
    <w:p w14:paraId="429F0AD8" w14:textId="77777777" w:rsidR="00C25F57" w:rsidRPr="00AB5EB1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29BF5BE" w14:textId="2DE0FDC3" w:rsidR="00B312C4" w:rsidRPr="00B312C4" w:rsidRDefault="00B312C4" w:rsidP="00B312C4">
      <w:pPr>
        <w:ind w:right="-426"/>
        <w:rPr>
          <w:rFonts w:ascii="Times New Roman" w:hAnsi="Times New Roman"/>
          <w:b/>
          <w:bCs/>
          <w:sz w:val="22"/>
          <w:szCs w:val="22"/>
        </w:rPr>
      </w:pPr>
      <w:r w:rsidRPr="00B312C4">
        <w:rPr>
          <w:rFonts w:ascii="Times New Roman" w:hAnsi="Times New Roman"/>
          <w:b/>
          <w:bCs/>
          <w:sz w:val="22"/>
          <w:szCs w:val="22"/>
        </w:rPr>
        <w:t xml:space="preserve">2.2. Súprava športová bežecká muži / ženy, nohavice krátke bežecké muži /  ženy </w:t>
      </w:r>
    </w:p>
    <w:p w14:paraId="5E0357A3" w14:textId="4B631150" w:rsidR="00B312C4" w:rsidRPr="00F56679" w:rsidRDefault="00B312C4" w:rsidP="00B312C4">
      <w:pPr>
        <w:ind w:right="-426"/>
        <w:rPr>
          <w:b/>
          <w:bCs/>
          <w:sz w:val="22"/>
          <w:szCs w:val="22"/>
        </w:rPr>
      </w:pPr>
      <w:r w:rsidRPr="00F56679">
        <w:rPr>
          <w:b/>
          <w:bCs/>
          <w:sz w:val="22"/>
          <w:szCs w:val="22"/>
        </w:rPr>
        <w:t xml:space="preserve"> 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2546"/>
        <w:gridCol w:w="3863"/>
      </w:tblGrid>
      <w:tr w:rsidR="00B312C4" w:rsidRPr="00B312C4" w14:paraId="3B15661D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4145EDF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Parameter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32C7103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19C5247C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B312C4" w:rsidRPr="00B312C4" w14:paraId="3014051A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B41CC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Materiálové zloženie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81217" w14:textId="1DBDCDD0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Nariadenie Európskeho Parlamentu a Rady (EÚ)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č. 1007/2011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D42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Základ: 80 ± 2 %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micropolyester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/ 12 ± 2% polyamid/ 8 ± 1% pružné vlákno</w:t>
            </w:r>
          </w:p>
          <w:p w14:paraId="292A7154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95 ±2 % polyester /</w:t>
            </w:r>
          </w:p>
          <w:p w14:paraId="5C4A7915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5 ± 2%  pružné vlákno</w:t>
            </w:r>
          </w:p>
        </w:tc>
      </w:tr>
    </w:tbl>
    <w:p w14:paraId="75CDB7C5" w14:textId="77777777" w:rsidR="00B312C4" w:rsidRDefault="00B312C4" w:rsidP="00B312C4">
      <w:pPr>
        <w:rPr>
          <w:sz w:val="22"/>
          <w:szCs w:val="22"/>
          <w:highlight w:val="cyan"/>
        </w:rPr>
      </w:pPr>
    </w:p>
    <w:p w14:paraId="58A210D5" w14:textId="77777777" w:rsidR="00B312C4" w:rsidRDefault="00B312C4" w:rsidP="00B312C4">
      <w:pPr>
        <w:rPr>
          <w:sz w:val="22"/>
          <w:szCs w:val="22"/>
          <w:highlight w:val="cyan"/>
        </w:rPr>
      </w:pPr>
    </w:p>
    <w:p w14:paraId="4C23FCD6" w14:textId="77777777" w:rsidR="00B312C4" w:rsidRDefault="00B312C4" w:rsidP="00B312C4">
      <w:pPr>
        <w:rPr>
          <w:sz w:val="22"/>
          <w:szCs w:val="22"/>
          <w:highlight w:val="cyan"/>
        </w:rPr>
      </w:pPr>
    </w:p>
    <w:p w14:paraId="10E01E37" w14:textId="77777777" w:rsidR="006B5AE5" w:rsidRDefault="006B5AE5" w:rsidP="00B312C4">
      <w:pPr>
        <w:rPr>
          <w:sz w:val="22"/>
          <w:szCs w:val="22"/>
          <w:highlight w:val="cyan"/>
        </w:rPr>
      </w:pPr>
    </w:p>
    <w:p w14:paraId="019DCC93" w14:textId="77777777" w:rsidR="00B312C4" w:rsidRDefault="00B312C4" w:rsidP="00B312C4">
      <w:pPr>
        <w:rPr>
          <w:sz w:val="22"/>
          <w:szCs w:val="22"/>
          <w:highlight w:val="cyan"/>
        </w:rPr>
      </w:pPr>
    </w:p>
    <w:p w14:paraId="04B4B282" w14:textId="77777777" w:rsidR="00F2515F" w:rsidRPr="00D836F3" w:rsidRDefault="00F2515F" w:rsidP="00B312C4">
      <w:pPr>
        <w:rPr>
          <w:sz w:val="22"/>
          <w:szCs w:val="22"/>
          <w:highlight w:val="cyan"/>
        </w:rPr>
      </w:pPr>
    </w:p>
    <w:p w14:paraId="61CBC6B6" w14:textId="77777777" w:rsidR="00C25F57" w:rsidRPr="00AB5EB1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9"/>
        <w:gridCol w:w="2546"/>
        <w:gridCol w:w="3863"/>
      </w:tblGrid>
      <w:tr w:rsidR="00B312C4" w:rsidRPr="00B312C4" w14:paraId="3713D9AC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2907FEB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Parameter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5" w:color="auto" w:fill="auto"/>
            <w:vAlign w:val="center"/>
          </w:tcPr>
          <w:p w14:paraId="32C491D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Norma – predpis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14:paraId="3A1AF41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Požadovaná hodnota</w:t>
            </w:r>
          </w:p>
        </w:tc>
      </w:tr>
      <w:tr w:rsidR="00B312C4" w:rsidRPr="00B312C4" w14:paraId="4016232B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A1BF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Väzba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FF5C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80 0018</w:t>
            </w:r>
          </w:p>
          <w:p w14:paraId="5044905C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80 5009</w:t>
            </w:r>
          </w:p>
          <w:p w14:paraId="7162F4A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3572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C08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Základ: vysokoelastický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interlockový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 xml:space="preserve"> žakárový úplet, kde vpletené tmavosivé vlákno vytvára na lícnej strane  štruktúru drobných šesťuholníkov v počte cca 50/cm2,</w:t>
            </w:r>
          </w:p>
          <w:p w14:paraId="6754DF7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vnútorná strana je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počesaná</w:t>
            </w:r>
            <w:proofErr w:type="spellEnd"/>
          </w:p>
          <w:p w14:paraId="3E0E27B5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jednolícny dierkovaný úplet, počet dierok cca 10 ±2./cm2</w:t>
            </w:r>
          </w:p>
        </w:tc>
      </w:tr>
      <w:tr w:rsidR="00B312C4" w:rsidRPr="00B312C4" w14:paraId="1799CDC6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00F59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Farba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9A44C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20 105-A02</w:t>
            </w:r>
          </w:p>
          <w:p w14:paraId="6DD0BEB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C315AC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C747E8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5D83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Základ:</w:t>
            </w:r>
          </w:p>
          <w:p w14:paraId="02E5203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MUŽI:</w:t>
            </w:r>
          </w:p>
          <w:p w14:paraId="2B1163E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Tmavý mentol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 xml:space="preserve"> PANTONE 18-4522TCX</w:t>
            </w:r>
          </w:p>
          <w:p w14:paraId="553255C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Tmavý antracit</w:t>
            </w:r>
          </w:p>
          <w:p w14:paraId="0712BC3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PANTONE 19-3916 TCX</w:t>
            </w:r>
          </w:p>
          <w:p w14:paraId="74CB77E6" w14:textId="3BA14BEA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</w:t>
            </w:r>
            <w:r w:rsidR="009577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PANTONE 19-3916 TCX</w:t>
            </w:r>
          </w:p>
          <w:p w14:paraId="3CC39E4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U všetkých farieb odchýlka do stupňa 4 sivej stupnice</w:t>
            </w:r>
          </w:p>
          <w:p w14:paraId="379CD19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ŽENY:</w:t>
            </w:r>
          </w:p>
          <w:p w14:paraId="1621F4C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Svetlý mentol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 xml:space="preserve"> PANTONE 12-4609TCX</w:t>
            </w:r>
          </w:p>
          <w:p w14:paraId="2FB895D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312C4">
              <w:rPr>
                <w:rFonts w:ascii="Times New Roman" w:hAnsi="Times New Roman"/>
                <w:b/>
                <w:bCs/>
                <w:sz w:val="22"/>
                <w:szCs w:val="22"/>
              </w:rPr>
              <w:t>Svetlý antracit</w:t>
            </w:r>
          </w:p>
          <w:p w14:paraId="575841C0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6FDF3FE2" w14:textId="083385D1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</w:t>
            </w:r>
            <w:r w:rsidR="009577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PANTONE 19-4215 TCX</w:t>
            </w:r>
          </w:p>
          <w:p w14:paraId="62A2B8D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U všetkých farieb odchýlka do stupňa 4 sivej stupnice</w:t>
            </w:r>
          </w:p>
        </w:tc>
      </w:tr>
      <w:tr w:rsidR="00B312C4" w:rsidRPr="00B312C4" w14:paraId="60637584" w14:textId="77777777" w:rsidTr="00CB6D99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7EB3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  <w:highlight w:val="cyan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Plošná hmotnosť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75EF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12127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111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Základ: 210 g/m2±5%</w:t>
            </w:r>
          </w:p>
          <w:p w14:paraId="7D206F8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Vsádky</w:t>
            </w:r>
            <w:proofErr w:type="spellEnd"/>
            <w:r w:rsidRPr="00B312C4">
              <w:rPr>
                <w:rFonts w:ascii="Times New Roman" w:hAnsi="Times New Roman"/>
                <w:sz w:val="22"/>
                <w:szCs w:val="22"/>
              </w:rPr>
              <w:t>: 170 g/m2±5%</w:t>
            </w:r>
          </w:p>
        </w:tc>
      </w:tr>
      <w:tr w:rsidR="00B312C4" w:rsidRPr="00B312C4" w14:paraId="3380AC56" w14:textId="77777777" w:rsidTr="00CB6D99">
        <w:trPr>
          <w:trHeight w:val="841"/>
        </w:trPr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0434F" w14:textId="121E5386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rozmerov po 5 cykloch prania a sušenia pri 40</w:t>
            </w:r>
            <w:r w:rsidR="004A59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ºC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431F4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5077,</w:t>
            </w:r>
          </w:p>
          <w:p w14:paraId="5F1441C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6330,</w:t>
            </w:r>
          </w:p>
          <w:p w14:paraId="272D799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3759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819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± 5 %</w:t>
            </w:r>
          </w:p>
        </w:tc>
      </w:tr>
      <w:tr w:rsidR="00B312C4" w:rsidRPr="00B312C4" w14:paraId="7F91801F" w14:textId="77777777" w:rsidTr="00CB6D99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60211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pH vodného výluhu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E2D5B0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3071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825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4,0 – 7,5</w:t>
            </w:r>
          </w:p>
        </w:tc>
      </w:tr>
      <w:tr w:rsidR="00B312C4" w:rsidRPr="00B312C4" w14:paraId="47A099A0" w14:textId="77777777" w:rsidTr="00CB6D99">
        <w:tc>
          <w:tcPr>
            <w:tcW w:w="1612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BED25C4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Obsah formaldehydu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3CE977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14184-1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9559B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75 mg/kg</w:t>
            </w:r>
          </w:p>
        </w:tc>
      </w:tr>
      <w:tr w:rsidR="00B312C4" w:rsidRPr="00B312C4" w14:paraId="5340F98D" w14:textId="77777777" w:rsidTr="00CB6D99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738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Obsah ťažkých kovov (mg/kg),</w:t>
            </w:r>
          </w:p>
          <w:p w14:paraId="6586EB2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Arzén, As</w:t>
            </w:r>
          </w:p>
          <w:p w14:paraId="03F8A47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Kadmium, Cd</w:t>
            </w:r>
          </w:p>
          <w:p w14:paraId="74CA4CE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Olovo, Pb</w:t>
            </w:r>
          </w:p>
          <w:p w14:paraId="0FF46A4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Ortuť, Hg</w:t>
            </w:r>
          </w:p>
          <w:p w14:paraId="2E9DAFC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Meď, Cu</w:t>
            </w:r>
          </w:p>
          <w:p w14:paraId="726C856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Chróm, Cr</w:t>
            </w:r>
          </w:p>
          <w:p w14:paraId="4845ED9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Kobalt,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Co</w:t>
            </w:r>
            <w:proofErr w:type="spellEnd"/>
          </w:p>
          <w:p w14:paraId="3DB9D1B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Nikel, Ni</w:t>
            </w:r>
          </w:p>
          <w:p w14:paraId="1CAE407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 xml:space="preserve">Antimón, </w:t>
            </w:r>
            <w:proofErr w:type="spellStart"/>
            <w:r w:rsidRPr="00B312C4">
              <w:rPr>
                <w:rFonts w:ascii="Times New Roman" w:hAnsi="Times New Roman"/>
                <w:sz w:val="22"/>
                <w:szCs w:val="22"/>
              </w:rPr>
              <w:t>Sb</w:t>
            </w:r>
            <w:proofErr w:type="spellEnd"/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659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F02CA9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11969</w:t>
            </w:r>
          </w:p>
          <w:p w14:paraId="2923EB0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5961</w:t>
            </w:r>
          </w:p>
          <w:p w14:paraId="61FC97C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32588404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1483</w:t>
            </w:r>
          </w:p>
          <w:p w14:paraId="08CD608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49FDC58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1233</w:t>
            </w:r>
          </w:p>
          <w:p w14:paraId="2790CB9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78DFA5D0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8288</w:t>
            </w:r>
          </w:p>
          <w:p w14:paraId="36E918B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ISO 16711-2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23E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47D608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1,0</w:t>
            </w:r>
          </w:p>
          <w:p w14:paraId="28ED6A5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0,1</w:t>
            </w:r>
          </w:p>
          <w:p w14:paraId="371688F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1,0</w:t>
            </w:r>
          </w:p>
          <w:p w14:paraId="769240E0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0,02</w:t>
            </w:r>
          </w:p>
          <w:p w14:paraId="63CFD1F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50,0</w:t>
            </w:r>
          </w:p>
          <w:p w14:paraId="36B64BCB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2,0</w:t>
            </w:r>
          </w:p>
          <w:p w14:paraId="0A866F89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4,0</w:t>
            </w:r>
          </w:p>
          <w:p w14:paraId="6271848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4,0</w:t>
            </w:r>
          </w:p>
          <w:p w14:paraId="37F5295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max. 30,0</w:t>
            </w:r>
          </w:p>
        </w:tc>
      </w:tr>
      <w:tr w:rsidR="00B312C4" w:rsidRPr="00B312C4" w14:paraId="65FD3F86" w14:textId="77777777" w:rsidTr="00CB6D99">
        <w:tc>
          <w:tcPr>
            <w:tcW w:w="16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B2807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otere</w:t>
            </w:r>
          </w:p>
          <w:p w14:paraId="20F76B2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suchý oter</w:t>
            </w:r>
          </w:p>
          <w:p w14:paraId="4ED6EF9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mokrý oter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6B1683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105-X12</w:t>
            </w:r>
          </w:p>
        </w:tc>
        <w:tc>
          <w:tcPr>
            <w:tcW w:w="20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6E375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081008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4FFE332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</w:tc>
      </w:tr>
      <w:tr w:rsidR="00B312C4" w:rsidRPr="00B312C4" w14:paraId="1E94BF51" w14:textId="77777777" w:rsidTr="00CB6D99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7AE826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pote – alkalický</w:t>
            </w:r>
          </w:p>
          <w:p w14:paraId="6928C5E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5C3E2A47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  <w:p w14:paraId="57E8D86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pote – kyslý</w:t>
            </w:r>
          </w:p>
          <w:p w14:paraId="1AC3F0B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69F686E0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A13CE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105-E04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6719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AE4D804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283FD23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  <w:p w14:paraId="336F793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68B186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31337824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B312C4" w:rsidRPr="00B312C4" w14:paraId="78014B6B" w14:textId="77777777" w:rsidTr="00CB6D99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7C4FC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vo vode</w:t>
            </w:r>
          </w:p>
          <w:p w14:paraId="7B0D7ED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4FC75651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065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105-E 01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40CE8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ECFEE6E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09FADD1D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  <w:tr w:rsidR="00B312C4" w:rsidRPr="00B312C4" w14:paraId="395D5D80" w14:textId="77777777" w:rsidTr="00CB6D99">
        <w:tc>
          <w:tcPr>
            <w:tcW w:w="16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73650" w14:textId="3076FB4C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Stálofarebnosť v praní pri 40</w:t>
            </w:r>
            <w:r w:rsidR="004A592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312C4">
              <w:rPr>
                <w:rFonts w:ascii="Times New Roman" w:hAnsi="Times New Roman"/>
                <w:sz w:val="22"/>
                <w:szCs w:val="22"/>
              </w:rPr>
              <w:t>ºC</w:t>
            </w:r>
          </w:p>
          <w:p w14:paraId="63AB915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zmena odtieňa</w:t>
            </w:r>
          </w:p>
          <w:p w14:paraId="47F4E27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zapustenie sprievodných tkanín</w:t>
            </w:r>
          </w:p>
        </w:tc>
        <w:tc>
          <w:tcPr>
            <w:tcW w:w="134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A00FB3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STN EN ISO 105-C06</w:t>
            </w:r>
          </w:p>
        </w:tc>
        <w:tc>
          <w:tcPr>
            <w:tcW w:w="204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7092A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A776082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</w:t>
            </w:r>
          </w:p>
          <w:p w14:paraId="20BE234F" w14:textId="77777777" w:rsidR="00B312C4" w:rsidRPr="00B312C4" w:rsidRDefault="00B312C4" w:rsidP="00CB6D9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12C4">
              <w:rPr>
                <w:rFonts w:ascii="Times New Roman" w:hAnsi="Times New Roman"/>
                <w:sz w:val="22"/>
                <w:szCs w:val="22"/>
              </w:rPr>
              <w:t>min. stupeň 4/4</w:t>
            </w:r>
          </w:p>
        </w:tc>
      </w:tr>
    </w:tbl>
    <w:p w14:paraId="0B29DDE5" w14:textId="77777777" w:rsidR="00B312C4" w:rsidRPr="00B312C4" w:rsidRDefault="00B312C4" w:rsidP="00B312C4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lastRenderedPageBreak/>
        <w:t>3. Označovanie výrobkov</w:t>
      </w:r>
    </w:p>
    <w:p w14:paraId="6032401A" w14:textId="77777777" w:rsidR="00B312C4" w:rsidRPr="00B312C4" w:rsidRDefault="00B312C4" w:rsidP="00B312C4">
      <w:pPr>
        <w:ind w:left="1985" w:right="-2" w:hanging="1985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ab/>
      </w:r>
    </w:p>
    <w:p w14:paraId="02D22234" w14:textId="77777777" w:rsidR="00B312C4" w:rsidRPr="00B312C4" w:rsidRDefault="00B312C4" w:rsidP="00B312C4">
      <w:pPr>
        <w:spacing w:line="100" w:lineRule="atLeast"/>
        <w:jc w:val="both"/>
        <w:rPr>
          <w:rFonts w:ascii="Times New Roman" w:hAnsi="Times New Roman"/>
          <w:b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Každý druh tovaru je označený etiketou s týmito údajmi:</w:t>
      </w:r>
    </w:p>
    <w:p w14:paraId="5276E8ED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36D2A33E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49CD5585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65569A8B" w14:textId="77777777" w:rsidR="00B312C4" w:rsidRPr="00B312C4" w:rsidRDefault="00B312C4" w:rsidP="00B312C4">
      <w:pPr>
        <w:numPr>
          <w:ilvl w:val="0"/>
          <w:numId w:val="32"/>
        </w:numPr>
        <w:tabs>
          <w:tab w:val="clear" w:pos="2160"/>
          <w:tab w:val="clear" w:pos="2880"/>
          <w:tab w:val="clear" w:pos="4500"/>
          <w:tab w:val="left" w:pos="284"/>
        </w:tabs>
        <w:spacing w:after="6" w:line="248" w:lineRule="auto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materiálové zloženie, </w:t>
      </w:r>
    </w:p>
    <w:p w14:paraId="4673AE6C" w14:textId="77777777" w:rsidR="00B312C4" w:rsidRPr="00B312C4" w:rsidRDefault="00B312C4" w:rsidP="00B312C4">
      <w:pPr>
        <w:numPr>
          <w:ilvl w:val="0"/>
          <w:numId w:val="32"/>
        </w:numPr>
        <w:tabs>
          <w:tab w:val="clear" w:pos="2160"/>
          <w:tab w:val="clear" w:pos="2880"/>
          <w:tab w:val="clear" w:pos="4500"/>
          <w:tab w:val="left" w:pos="426"/>
        </w:tabs>
        <w:spacing w:line="100" w:lineRule="atLeast"/>
        <w:jc w:val="both"/>
        <w:rPr>
          <w:rFonts w:ascii="Times New Roman" w:hAnsi="Times New Roman"/>
          <w:b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symboly ošetrovania </w:t>
      </w:r>
      <w:r w:rsidRPr="00B312C4">
        <w:rPr>
          <w:rFonts w:ascii="Times New Roman" w:hAnsi="Times New Roman"/>
          <w:bCs/>
          <w:sz w:val="22"/>
          <w:szCs w:val="22"/>
        </w:rPr>
        <w:t>podľa STN EN ISO 23758,</w:t>
      </w:r>
    </w:p>
    <w:p w14:paraId="5EF73C99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 a značka odberateľa (skrížené meče).</w:t>
      </w:r>
    </w:p>
    <w:p w14:paraId="4DDCB1D7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</w:p>
    <w:p w14:paraId="269F7367" w14:textId="77777777" w:rsidR="00B312C4" w:rsidRPr="00B312C4" w:rsidRDefault="00B312C4" w:rsidP="00B312C4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1EBC491C" wp14:editId="384D7F1B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4E1AF848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7BB3AF08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374EADAF" w14:textId="77777777" w:rsidR="00B312C4" w:rsidRPr="00B312C4" w:rsidRDefault="00B312C4" w:rsidP="00B312C4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6069DC14" w14:textId="77777777" w:rsidR="00B312C4" w:rsidRPr="00B312C4" w:rsidRDefault="00B312C4" w:rsidP="00B312C4">
      <w:pPr>
        <w:ind w:left="1985" w:right="-2" w:hanging="1985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>4. Balenie</w:t>
      </w:r>
    </w:p>
    <w:p w14:paraId="582CCC5F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49A941F0" w14:textId="77777777" w:rsidR="00B312C4" w:rsidRPr="00B312C4" w:rsidRDefault="00B312C4" w:rsidP="00B312C4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4.1. Tričko </w:t>
      </w:r>
      <w:proofErr w:type="spellStart"/>
      <w:r w:rsidRPr="00B312C4">
        <w:rPr>
          <w:rFonts w:ascii="Times New Roman" w:hAnsi="Times New Roman"/>
          <w:b/>
          <w:bCs/>
          <w:iCs/>
          <w:sz w:val="22"/>
          <w:szCs w:val="22"/>
        </w:rPr>
        <w:t>ultra</w:t>
      </w:r>
      <w:proofErr w:type="spellEnd"/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 ľahké </w:t>
      </w:r>
    </w:p>
    <w:p w14:paraId="7D535D77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ab/>
      </w:r>
    </w:p>
    <w:p w14:paraId="023590CD" w14:textId="721DDC8E" w:rsidR="00B312C4" w:rsidRPr="00B312C4" w:rsidRDefault="00B312C4" w:rsidP="00DC694C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Tričká sú samostatne balené po 1 ks v PET vrecku a po 15-20 kusoch v</w:t>
      </w:r>
      <w:r>
        <w:rPr>
          <w:rFonts w:ascii="Times New Roman" w:hAnsi="Times New Roman"/>
          <w:sz w:val="22"/>
          <w:szCs w:val="22"/>
        </w:rPr>
        <w:t> kartónovej krabici</w:t>
      </w:r>
      <w:r w:rsidRPr="00B312C4">
        <w:rPr>
          <w:rFonts w:ascii="Times New Roman" w:hAnsi="Times New Roman"/>
          <w:sz w:val="22"/>
          <w:szCs w:val="22"/>
        </w:rPr>
        <w:t xml:space="preserve">. Pri tričkách je pribalený informačný návod od výrobcu o zásadách správneho používania a ošetrovania tričiek,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 xml:space="preserve">Kartónová krabica </w:t>
      </w:r>
      <w:r w:rsidRPr="00B312C4">
        <w:rPr>
          <w:rFonts w:ascii="Times New Roman" w:hAnsi="Times New Roman"/>
          <w:sz w:val="22"/>
          <w:szCs w:val="22"/>
        </w:rPr>
        <w:t>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balíka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5C00B19B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21AA7CCD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248287C3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3E9EFBA9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74296898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739E8621" w14:textId="63F91C24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238C8405" w14:textId="4EB45BA4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výroby,</w:t>
      </w:r>
    </w:p>
    <w:p w14:paraId="60B17A2C" w14:textId="198058FB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značka odberateľa (skrížené meče)         </w:t>
      </w:r>
    </w:p>
    <w:p w14:paraId="13A8D955" w14:textId="77777777" w:rsidR="00B312C4" w:rsidRPr="00B312C4" w:rsidRDefault="00B312C4" w:rsidP="00B312C4">
      <w:pPr>
        <w:pStyle w:val="Zkladntext"/>
        <w:autoSpaceDE w:val="0"/>
        <w:autoSpaceDN w:val="0"/>
        <w:ind w:left="720"/>
        <w:rPr>
          <w:rFonts w:ascii="Times New Roman" w:hAnsi="Times New Roman"/>
          <w:sz w:val="22"/>
          <w:szCs w:val="22"/>
        </w:rPr>
      </w:pPr>
    </w:p>
    <w:p w14:paraId="32611DC6" w14:textId="77777777" w:rsidR="005B2C48" w:rsidRPr="00B312C4" w:rsidRDefault="005B2C48" w:rsidP="005B2C48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2DCCA430" wp14:editId="1EC38AE6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52C01403" w14:textId="77777777" w:rsidR="005B2C48" w:rsidRPr="00B312C4" w:rsidRDefault="005B2C48" w:rsidP="005B2C48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4FA64235" w14:textId="77777777" w:rsidR="00B312C4" w:rsidRPr="00B312C4" w:rsidRDefault="00B312C4" w:rsidP="00B312C4">
      <w:pPr>
        <w:pStyle w:val="Bezriadkovania"/>
        <w:rPr>
          <w:sz w:val="22"/>
          <w:szCs w:val="22"/>
        </w:rPr>
      </w:pPr>
    </w:p>
    <w:p w14:paraId="3846CB2A" w14:textId="77777777" w:rsidR="00B312C4" w:rsidRPr="00B312C4" w:rsidRDefault="00B312C4" w:rsidP="00B312C4">
      <w:pPr>
        <w:pStyle w:val="Bezriadkovania"/>
        <w:rPr>
          <w:sz w:val="22"/>
          <w:szCs w:val="22"/>
        </w:rPr>
      </w:pPr>
    </w:p>
    <w:p w14:paraId="0EECD0EB" w14:textId="77777777" w:rsidR="00B312C4" w:rsidRPr="00B312C4" w:rsidRDefault="00B312C4" w:rsidP="00B312C4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4.2. </w:t>
      </w:r>
      <w:r w:rsidRPr="00B312C4">
        <w:rPr>
          <w:rFonts w:ascii="Times New Roman" w:hAnsi="Times New Roman"/>
          <w:b/>
          <w:kern w:val="3"/>
          <w:sz w:val="22"/>
          <w:szCs w:val="22"/>
          <w:lang w:bidi="hi-IN"/>
        </w:rPr>
        <w:t>Súprava športová bežecká</w:t>
      </w: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 muži / ženy</w:t>
      </w:r>
    </w:p>
    <w:p w14:paraId="2E1785DD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5777357E" w14:textId="1C48063C" w:rsidR="00B312C4" w:rsidRP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Súprava je samostatne balená po 1 súprave v PET vrecku a po 10 súpravách v kartóne. Pri súprave je pribalený informačný návod od výrobcu o zásadách správneho používania a ošetrovania súpravy,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>Kartónová krabica</w:t>
      </w:r>
      <w:r w:rsidRPr="00B312C4">
        <w:rPr>
          <w:rFonts w:ascii="Times New Roman" w:hAnsi="Times New Roman"/>
          <w:sz w:val="22"/>
          <w:szCs w:val="22"/>
        </w:rPr>
        <w:t xml:space="preserve"> 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balíka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134C042F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664937A5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21E8941A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72867725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2B95AE25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284683E8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343F132E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rok výroby, </w:t>
      </w:r>
    </w:p>
    <w:p w14:paraId="72CF9284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Cs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1E358833" wp14:editId="06B6D5F6">
            <wp:simplePos x="0" y="0"/>
            <wp:positionH relativeFrom="column">
              <wp:posOffset>2850228</wp:posOffset>
            </wp:positionH>
            <wp:positionV relativeFrom="paragraph">
              <wp:posOffset>46355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 xml:space="preserve">značka odberateľa (skrížené meče) </w:t>
      </w:r>
    </w:p>
    <w:p w14:paraId="2034C4BF" w14:textId="77777777" w:rsidR="00B312C4" w:rsidRPr="00B312C4" w:rsidRDefault="00B312C4" w:rsidP="00B312C4">
      <w:pPr>
        <w:ind w:right="565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236C915B" w14:textId="77777777" w:rsidR="00B312C4" w:rsidRPr="00B312C4" w:rsidRDefault="00B312C4" w:rsidP="00B312C4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17110BDB" w14:textId="77777777" w:rsidR="00B312C4" w:rsidRPr="00B312C4" w:rsidRDefault="00B312C4" w:rsidP="00B312C4">
      <w:pPr>
        <w:widowControl w:val="0"/>
        <w:suppressAutoHyphens/>
        <w:autoSpaceDN w:val="0"/>
        <w:textAlignment w:val="baseline"/>
        <w:rPr>
          <w:rFonts w:ascii="Times New Roman" w:hAnsi="Times New Roman"/>
          <w:b/>
          <w:kern w:val="3"/>
          <w:sz w:val="22"/>
          <w:szCs w:val="22"/>
          <w:lang w:bidi="hi-IN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 xml:space="preserve">4.3. </w:t>
      </w:r>
      <w:r w:rsidRPr="00B312C4">
        <w:rPr>
          <w:rFonts w:ascii="Times New Roman" w:hAnsi="Times New Roman"/>
          <w:b/>
          <w:kern w:val="3"/>
          <w:sz w:val="22"/>
          <w:szCs w:val="22"/>
          <w:lang w:bidi="hi-IN"/>
        </w:rPr>
        <w:t xml:space="preserve">Nohavice krátke </w:t>
      </w:r>
      <w:r w:rsidRPr="00B312C4">
        <w:rPr>
          <w:rFonts w:ascii="Times New Roman" w:hAnsi="Times New Roman"/>
          <w:b/>
          <w:bCs/>
          <w:kern w:val="3"/>
          <w:sz w:val="22"/>
          <w:szCs w:val="22"/>
          <w:lang w:bidi="hi-IN"/>
        </w:rPr>
        <w:t xml:space="preserve">bežecké </w:t>
      </w:r>
      <w:r w:rsidRPr="00B312C4">
        <w:rPr>
          <w:rFonts w:ascii="Times New Roman" w:hAnsi="Times New Roman"/>
          <w:b/>
          <w:bCs/>
          <w:sz w:val="22"/>
          <w:szCs w:val="22"/>
        </w:rPr>
        <w:t>muži / ženy</w:t>
      </w:r>
    </w:p>
    <w:p w14:paraId="04008217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  <w:r w:rsidRPr="00B312C4">
        <w:rPr>
          <w:rFonts w:ascii="Times New Roman" w:hAnsi="Times New Roman"/>
          <w:b/>
          <w:bCs/>
          <w:iCs/>
          <w:sz w:val="22"/>
          <w:szCs w:val="22"/>
        </w:rPr>
        <w:tab/>
      </w:r>
    </w:p>
    <w:p w14:paraId="228B624E" w14:textId="3E2040FC" w:rsidR="00B312C4" w:rsidRP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Nohavice krátke bežecké muži / ženy sú samostatne balené po 1 ks v PET vrecku a po 20 kusoch v kartóne. Pri nohaviciach krátkych  je pribalený informačný návod od výrobcu o zásadách správneho používania a ošetrovania trenírok, resp. pripojený návod na údržbu v slovenskom alebo českom jazyku a symboly údržby. </w:t>
      </w:r>
      <w:r>
        <w:rPr>
          <w:rFonts w:ascii="Times New Roman" w:hAnsi="Times New Roman"/>
          <w:sz w:val="22"/>
          <w:szCs w:val="22"/>
        </w:rPr>
        <w:t xml:space="preserve">Kartónová krabica </w:t>
      </w:r>
      <w:r w:rsidRPr="00B312C4">
        <w:rPr>
          <w:rFonts w:ascii="Times New Roman" w:hAnsi="Times New Roman"/>
          <w:sz w:val="22"/>
          <w:szCs w:val="22"/>
        </w:rPr>
        <w:t>je prelepen</w:t>
      </w:r>
      <w:r>
        <w:rPr>
          <w:rFonts w:ascii="Times New Roman" w:hAnsi="Times New Roman"/>
          <w:sz w:val="22"/>
          <w:szCs w:val="22"/>
        </w:rPr>
        <w:t>á</w:t>
      </w:r>
      <w:r w:rsidRPr="00B312C4">
        <w:rPr>
          <w:rFonts w:ascii="Times New Roman" w:hAnsi="Times New Roman"/>
          <w:sz w:val="22"/>
          <w:szCs w:val="22"/>
        </w:rPr>
        <w:t xml:space="preserve"> lepiacou páskou a na bočnej strane </w:t>
      </w:r>
      <w:r>
        <w:rPr>
          <w:rFonts w:ascii="Times New Roman" w:hAnsi="Times New Roman"/>
          <w:sz w:val="22"/>
          <w:szCs w:val="22"/>
        </w:rPr>
        <w:t xml:space="preserve">kartónovej škatuli </w:t>
      </w:r>
      <w:r w:rsidRPr="00B312C4">
        <w:rPr>
          <w:rFonts w:ascii="Times New Roman" w:hAnsi="Times New Roman"/>
          <w:sz w:val="22"/>
          <w:szCs w:val="22"/>
        </w:rPr>
        <w:t xml:space="preserve"> je umiestnený </w:t>
      </w:r>
      <w:r w:rsidRPr="00B312C4">
        <w:rPr>
          <w:rFonts w:ascii="Times New Roman" w:hAnsi="Times New Roman"/>
          <w:b/>
          <w:sz w:val="22"/>
          <w:szCs w:val="22"/>
        </w:rPr>
        <w:t>štítok</w:t>
      </w:r>
      <w:r w:rsidRPr="00B312C4">
        <w:rPr>
          <w:rFonts w:ascii="Times New Roman" w:hAnsi="Times New Roman"/>
          <w:sz w:val="22"/>
          <w:szCs w:val="22"/>
        </w:rPr>
        <w:t xml:space="preserve"> s týmito údajmi:</w:t>
      </w:r>
    </w:p>
    <w:p w14:paraId="58471BC8" w14:textId="77777777" w:rsid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577B83D5" w14:textId="77777777" w:rsidR="00B312C4" w:rsidRPr="00B312C4" w:rsidRDefault="00B312C4" w:rsidP="00B312C4">
      <w:pPr>
        <w:ind w:right="-2"/>
        <w:jc w:val="both"/>
        <w:rPr>
          <w:rFonts w:ascii="Times New Roman" w:hAnsi="Times New Roman"/>
          <w:sz w:val="22"/>
          <w:szCs w:val="22"/>
        </w:rPr>
      </w:pPr>
    </w:p>
    <w:p w14:paraId="3B01B281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b/>
          <w:sz w:val="22"/>
          <w:szCs w:val="22"/>
        </w:rPr>
        <w:t>Vyrobené pre OS SR</w:t>
      </w:r>
      <w:r w:rsidRPr="00B312C4">
        <w:rPr>
          <w:rFonts w:ascii="Times New Roman" w:hAnsi="Times New Roman"/>
          <w:sz w:val="22"/>
          <w:szCs w:val="22"/>
        </w:rPr>
        <w:t>,</w:t>
      </w:r>
    </w:p>
    <w:p w14:paraId="4B29D974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identifikácia výrobcu (dodávateľa), </w:t>
      </w:r>
    </w:p>
    <w:p w14:paraId="1F8801C6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názov výrobku,</w:t>
      </w:r>
    </w:p>
    <w:p w14:paraId="3FB8B91C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veľkosť výrobku,</w:t>
      </w:r>
    </w:p>
    <w:p w14:paraId="2CA23925" w14:textId="77777777" w:rsidR="00B312C4" w:rsidRPr="00B312C4" w:rsidRDefault="00B312C4" w:rsidP="00B312C4">
      <w:pPr>
        <w:pStyle w:val="Odsekzoznamu"/>
        <w:numPr>
          <w:ilvl w:val="0"/>
          <w:numId w:val="32"/>
        </w:numPr>
        <w:tabs>
          <w:tab w:val="clear" w:pos="2160"/>
          <w:tab w:val="clear" w:pos="2880"/>
          <w:tab w:val="clear" w:pos="450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počet kusov,</w:t>
      </w:r>
    </w:p>
    <w:p w14:paraId="66770F57" w14:textId="77777777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>rok výroby,</w:t>
      </w:r>
    </w:p>
    <w:p w14:paraId="009460B7" w14:textId="5CF9011B" w:rsidR="00B312C4" w:rsidRPr="00B312C4" w:rsidRDefault="00B312C4" w:rsidP="00B312C4">
      <w:pPr>
        <w:pStyle w:val="Zkladntext"/>
        <w:numPr>
          <w:ilvl w:val="0"/>
          <w:numId w:val="32"/>
        </w:numPr>
        <w:autoSpaceDE w:val="0"/>
        <w:autoSpaceDN w:val="0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sz w:val="22"/>
          <w:szCs w:val="22"/>
        </w:rPr>
        <w:t xml:space="preserve">značka odberateľa (skrížené meče) </w:t>
      </w:r>
    </w:p>
    <w:p w14:paraId="574EF35E" w14:textId="77777777" w:rsidR="00B312C4" w:rsidRPr="00B312C4" w:rsidRDefault="00B312C4" w:rsidP="00B312C4">
      <w:pPr>
        <w:pStyle w:val="Zkladntext"/>
        <w:autoSpaceDE w:val="0"/>
        <w:autoSpaceDN w:val="0"/>
        <w:rPr>
          <w:rFonts w:ascii="Times New Roman" w:hAnsi="Times New Roman"/>
          <w:sz w:val="22"/>
          <w:szCs w:val="22"/>
        </w:rPr>
      </w:pPr>
    </w:p>
    <w:p w14:paraId="782C845B" w14:textId="77777777" w:rsidR="005B2C48" w:rsidRPr="00B312C4" w:rsidRDefault="005B2C48" w:rsidP="005B2C48">
      <w:pPr>
        <w:jc w:val="both"/>
        <w:rPr>
          <w:rFonts w:ascii="Times New Roman" w:hAnsi="Times New Roman"/>
          <w:sz w:val="22"/>
          <w:szCs w:val="22"/>
        </w:rPr>
      </w:pPr>
      <w:r w:rsidRPr="00B312C4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69504" behindDoc="1" locked="0" layoutInCell="1" allowOverlap="1" wp14:anchorId="1C9A144C" wp14:editId="5E09772F">
            <wp:simplePos x="0" y="0"/>
            <wp:positionH relativeFrom="column">
              <wp:posOffset>2816225</wp:posOffset>
            </wp:positionH>
            <wp:positionV relativeFrom="paragraph">
              <wp:posOffset>35560</wp:posOffset>
            </wp:positionV>
            <wp:extent cx="484505" cy="535940"/>
            <wp:effectExtent l="38100" t="38100" r="29845" b="16510"/>
            <wp:wrapTight wrapText="bothSides">
              <wp:wrapPolygon edited="0">
                <wp:start x="-1746" y="-102"/>
                <wp:lineTo x="-1591" y="12277"/>
                <wp:lineTo x="-328" y="20645"/>
                <wp:lineTo x="15277" y="21819"/>
                <wp:lineTo x="22851" y="20885"/>
                <wp:lineTo x="22812" y="9267"/>
                <wp:lineTo x="21204" y="-1383"/>
                <wp:lineTo x="3303" y="-725"/>
                <wp:lineTo x="-1746" y="-102"/>
              </wp:wrapPolygon>
            </wp:wrapTight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6189" flipH="1">
                      <a:off x="0" y="0"/>
                      <a:ext cx="48450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2C4">
        <w:rPr>
          <w:rFonts w:ascii="Times New Roman" w:hAnsi="Times New Roman"/>
          <w:sz w:val="22"/>
          <w:szCs w:val="22"/>
        </w:rPr>
        <w:t>Značka odberateľa (skrížené meče) – nákres:</w:t>
      </w:r>
    </w:p>
    <w:p w14:paraId="5EDE98D5" w14:textId="77777777" w:rsidR="005B2C48" w:rsidRPr="00B312C4" w:rsidRDefault="005B2C48" w:rsidP="005B2C48">
      <w:pPr>
        <w:ind w:right="-2"/>
        <w:jc w:val="both"/>
        <w:rPr>
          <w:rFonts w:ascii="Times New Roman" w:hAnsi="Times New Roman"/>
          <w:b/>
          <w:bCs/>
          <w:iCs/>
          <w:sz w:val="22"/>
          <w:szCs w:val="22"/>
        </w:rPr>
      </w:pPr>
    </w:p>
    <w:p w14:paraId="0ADB4168" w14:textId="77777777" w:rsidR="00B312C4" w:rsidRPr="00B312C4" w:rsidRDefault="00B312C4" w:rsidP="00B312C4">
      <w:pPr>
        <w:pStyle w:val="Odsekzoznamu"/>
        <w:ind w:right="-2"/>
        <w:jc w:val="both"/>
        <w:rPr>
          <w:rFonts w:ascii="Times New Roman" w:hAnsi="Times New Roman"/>
          <w:sz w:val="22"/>
          <w:szCs w:val="22"/>
        </w:rPr>
      </w:pPr>
    </w:p>
    <w:p w14:paraId="1868F313" w14:textId="77777777" w:rsidR="00B312C4" w:rsidRPr="00B312C4" w:rsidRDefault="00B312C4" w:rsidP="00B312C4">
      <w:pPr>
        <w:tabs>
          <w:tab w:val="left" w:pos="6980"/>
        </w:tabs>
        <w:ind w:right="565"/>
        <w:rPr>
          <w:rFonts w:ascii="Times New Roman" w:hAnsi="Times New Roman"/>
          <w:bCs/>
          <w:sz w:val="22"/>
          <w:szCs w:val="22"/>
        </w:rPr>
      </w:pPr>
      <w:r w:rsidRPr="00B312C4">
        <w:rPr>
          <w:rFonts w:ascii="Times New Roman" w:hAnsi="Times New Roman"/>
          <w:bCs/>
          <w:sz w:val="22"/>
          <w:szCs w:val="22"/>
        </w:rPr>
        <w:tab/>
      </w:r>
    </w:p>
    <w:p w14:paraId="0D41CD89" w14:textId="77777777" w:rsidR="00B312C4" w:rsidRPr="00B312C4" w:rsidRDefault="00B312C4" w:rsidP="00B312C4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3076CC00" w14:textId="26809C5A" w:rsidR="00B312C4" w:rsidRPr="00B312C4" w:rsidRDefault="00DC694C" w:rsidP="00B312C4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="00B312C4" w:rsidRPr="00B312C4">
        <w:rPr>
          <w:rFonts w:ascii="Times New Roman" w:hAnsi="Times New Roman"/>
          <w:sz w:val="22"/>
          <w:szCs w:val="22"/>
        </w:rPr>
        <w:t>V prípade balenia do kartón</w:t>
      </w:r>
      <w:r>
        <w:rPr>
          <w:rFonts w:ascii="Times New Roman" w:hAnsi="Times New Roman"/>
          <w:sz w:val="22"/>
          <w:szCs w:val="22"/>
        </w:rPr>
        <w:t>ovej krabice</w:t>
      </w:r>
      <w:r w:rsidR="00B312C4" w:rsidRPr="00B312C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jej </w:t>
      </w:r>
      <w:r w:rsidR="00B312C4" w:rsidRPr="00B312C4">
        <w:rPr>
          <w:rFonts w:ascii="Times New Roman" w:hAnsi="Times New Roman"/>
          <w:sz w:val="22"/>
          <w:szCs w:val="22"/>
        </w:rPr>
        <w:t xml:space="preserve">hmotnosť </w:t>
      </w:r>
      <w:r>
        <w:rPr>
          <w:rFonts w:ascii="Times New Roman" w:hAnsi="Times New Roman"/>
          <w:sz w:val="22"/>
          <w:szCs w:val="22"/>
        </w:rPr>
        <w:t>nesmie</w:t>
      </w:r>
      <w:r w:rsidR="00B312C4" w:rsidRPr="00B312C4">
        <w:rPr>
          <w:rFonts w:ascii="Times New Roman" w:hAnsi="Times New Roman"/>
          <w:sz w:val="22"/>
          <w:szCs w:val="22"/>
        </w:rPr>
        <w:t xml:space="preserve">  presiahnuť 15 kg.</w:t>
      </w:r>
    </w:p>
    <w:p w14:paraId="587CDD90" w14:textId="77777777" w:rsidR="00B312C4" w:rsidRPr="00B312C4" w:rsidRDefault="00B312C4" w:rsidP="00B312C4">
      <w:pPr>
        <w:tabs>
          <w:tab w:val="left" w:pos="426"/>
        </w:tabs>
        <w:spacing w:line="100" w:lineRule="atLeast"/>
        <w:jc w:val="both"/>
        <w:rPr>
          <w:rFonts w:ascii="Times New Roman" w:hAnsi="Times New Roman"/>
          <w:sz w:val="22"/>
          <w:szCs w:val="22"/>
        </w:rPr>
      </w:pPr>
    </w:p>
    <w:p w14:paraId="494CB4AE" w14:textId="77777777" w:rsidR="00B312C4" w:rsidRPr="00B312C4" w:rsidRDefault="00B312C4" w:rsidP="00B312C4">
      <w:pPr>
        <w:pStyle w:val="Bezriadkovania"/>
      </w:pPr>
    </w:p>
    <w:p w14:paraId="6556D5F6" w14:textId="77777777" w:rsidR="00C25F57" w:rsidRPr="00B312C4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D9BD04C" w14:textId="0ADC6525" w:rsidR="00B312C4" w:rsidRPr="00B312C4" w:rsidRDefault="00B312C4" w:rsidP="00B312C4">
      <w:pPr>
        <w:pStyle w:val="Odsekzoznamu"/>
        <w:numPr>
          <w:ilvl w:val="0"/>
          <w:numId w:val="8"/>
        </w:num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b/>
          <w:sz w:val="22"/>
          <w:szCs w:val="22"/>
          <w:lang w:eastAsia="sk-SK"/>
        </w:rPr>
      </w:pPr>
      <w:r w:rsidRPr="00B312C4">
        <w:rPr>
          <w:rFonts w:ascii="Times New Roman" w:hAnsi="Times New Roman"/>
          <w:b/>
          <w:sz w:val="22"/>
          <w:szCs w:val="22"/>
          <w:lang w:eastAsia="sk-SK"/>
        </w:rPr>
        <w:t>Veľkostný sortiment</w:t>
      </w:r>
    </w:p>
    <w:p w14:paraId="5D92E114" w14:textId="77777777" w:rsidR="00B312C4" w:rsidRPr="00A74CC8" w:rsidRDefault="00B312C4" w:rsidP="00B312C4">
      <w:pPr>
        <w:rPr>
          <w:rFonts w:ascii="Times New Roman" w:hAnsi="Times New Roman"/>
          <w:sz w:val="22"/>
          <w:szCs w:val="22"/>
          <w:lang w:eastAsia="sk-SK"/>
        </w:rPr>
      </w:pPr>
    </w:p>
    <w:p w14:paraId="66D1A4A4" w14:textId="45D92BB6" w:rsidR="00B312C4" w:rsidRPr="00A74CC8" w:rsidRDefault="00B312C4" w:rsidP="00B312C4">
      <w:pPr>
        <w:tabs>
          <w:tab w:val="clear" w:pos="2160"/>
          <w:tab w:val="clear" w:pos="4500"/>
        </w:tabs>
        <w:ind w:left="360"/>
        <w:rPr>
          <w:rFonts w:ascii="Times New Roman" w:hAnsi="Times New Roman"/>
          <w:sz w:val="22"/>
          <w:szCs w:val="22"/>
          <w:lang w:eastAsia="sk-SK"/>
        </w:rPr>
      </w:pPr>
      <w:r>
        <w:rPr>
          <w:rFonts w:ascii="Times New Roman" w:hAnsi="Times New Roman"/>
          <w:sz w:val="22"/>
          <w:szCs w:val="22"/>
          <w:lang w:eastAsia="sk-SK"/>
        </w:rPr>
        <w:t xml:space="preserve">Športové odevy budú vyhotovené a dodané v nasledovných veľkostiach: </w:t>
      </w:r>
      <w:r>
        <w:rPr>
          <w:rFonts w:ascii="Times New Roman" w:hAnsi="Times New Roman"/>
          <w:sz w:val="22"/>
          <w:szCs w:val="22"/>
          <w:lang w:eastAsia="sk-SK"/>
        </w:rPr>
        <w:tab/>
      </w:r>
    </w:p>
    <w:p w14:paraId="13A60265" w14:textId="77777777" w:rsidR="00B312C4" w:rsidRDefault="00B312C4" w:rsidP="00B312C4">
      <w:pPr>
        <w:tabs>
          <w:tab w:val="left" w:pos="426"/>
        </w:tabs>
        <w:spacing w:line="240" w:lineRule="atLeast"/>
        <w:ind w:left="1080"/>
        <w:jc w:val="both"/>
        <w:rPr>
          <w:bCs/>
          <w:sz w:val="22"/>
          <w:szCs w:val="22"/>
          <w:u w:val="single"/>
          <w:lang w:val="cs-CZ"/>
        </w:rPr>
      </w:pPr>
    </w:p>
    <w:tbl>
      <w:tblPr>
        <w:tblpPr w:leftFromText="141" w:rightFromText="141" w:vertAnchor="text" w:horzAnchor="page" w:tblpX="1981" w:tblpY="180"/>
        <w:tblW w:w="92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3"/>
        <w:gridCol w:w="3150"/>
        <w:gridCol w:w="425"/>
        <w:gridCol w:w="567"/>
        <w:gridCol w:w="580"/>
        <w:gridCol w:w="664"/>
        <w:gridCol w:w="567"/>
        <w:gridCol w:w="709"/>
        <w:gridCol w:w="709"/>
        <w:gridCol w:w="1360"/>
      </w:tblGrid>
      <w:tr w:rsidR="00B312C4" w:rsidRPr="000D5F83" w14:paraId="46013ED9" w14:textId="77777777" w:rsidTr="00DC694C">
        <w:trPr>
          <w:trHeight w:val="5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2B695DC" w14:textId="77777777" w:rsidR="00B312C4" w:rsidRPr="00EC4CA9" w:rsidRDefault="00B312C4" w:rsidP="00DC69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A00978" w14:textId="77777777" w:rsidR="00B312C4" w:rsidRPr="00EC4CA9" w:rsidRDefault="00B312C4" w:rsidP="00DC694C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Názov tovaru</w:t>
            </w:r>
          </w:p>
        </w:tc>
        <w:tc>
          <w:tcPr>
            <w:tcW w:w="42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7ED53" w14:textId="77777777" w:rsidR="00B312C4" w:rsidRPr="00EC4CA9" w:rsidRDefault="00B312C4" w:rsidP="00DC69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Označenie veľkosti / počet kusov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873DA" w14:textId="77777777" w:rsidR="00B312C4" w:rsidRPr="00EC4CA9" w:rsidRDefault="00B312C4" w:rsidP="00DC694C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4CA9">
              <w:rPr>
                <w:rFonts w:ascii="Times New Roman" w:hAnsi="Times New Roman"/>
                <w:b/>
                <w:bCs/>
                <w:sz w:val="22"/>
                <w:szCs w:val="22"/>
              </w:rPr>
              <w:t>Celkom počet kusov</w:t>
            </w:r>
          </w:p>
        </w:tc>
      </w:tr>
      <w:tr w:rsidR="00B312C4" w:rsidRPr="000D5F83" w14:paraId="3D7D03D0" w14:textId="77777777" w:rsidTr="00DC694C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38D4DDB4" w14:textId="77777777" w:rsidR="00B312C4" w:rsidRPr="00AD5EC6" w:rsidRDefault="00B312C4" w:rsidP="00DC694C">
            <w:pPr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94A182F" w14:textId="77777777" w:rsidR="00B312C4" w:rsidRPr="00AD5EC6" w:rsidRDefault="00B312C4" w:rsidP="00DC694C">
            <w:pPr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0A8E9C18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XS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C06F01B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S</w:t>
            </w:r>
          </w:p>
        </w:tc>
        <w:tc>
          <w:tcPr>
            <w:tcW w:w="5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135F5CD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M</w:t>
            </w:r>
          </w:p>
        </w:tc>
        <w:tc>
          <w:tcPr>
            <w:tcW w:w="6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E23A9F1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93B4EAD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XL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34631AA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XXL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bottom"/>
          </w:tcPr>
          <w:p w14:paraId="46EC3966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D5EC6">
              <w:rPr>
                <w:rFonts w:ascii="Times New Roman" w:hAnsi="Times New Roman"/>
                <w:b/>
                <w:bCs/>
              </w:rPr>
              <w:t>X</w:t>
            </w:r>
            <w:r>
              <w:rPr>
                <w:rFonts w:ascii="Times New Roman" w:hAnsi="Times New Roman"/>
                <w:b/>
                <w:bCs/>
              </w:rPr>
              <w:t>X</w:t>
            </w:r>
            <w:r w:rsidRPr="00AD5EC6">
              <w:rPr>
                <w:rFonts w:ascii="Times New Roman" w:hAnsi="Times New Roman"/>
                <w:b/>
                <w:bCs/>
              </w:rPr>
              <w:t>XL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6F62D472" w14:textId="77777777" w:rsidR="00B312C4" w:rsidRPr="00AD5EC6" w:rsidRDefault="00B312C4" w:rsidP="00DC694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C694C" w:rsidRPr="000D5F83" w14:paraId="336764C6" w14:textId="77777777" w:rsidTr="00DC694C">
        <w:trPr>
          <w:trHeight w:val="33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819B5" w14:textId="77777777" w:rsidR="00DC694C" w:rsidRPr="00EC4CA9" w:rsidRDefault="00DC694C" w:rsidP="00DC694C">
            <w:pPr>
              <w:rPr>
                <w:rFonts w:ascii="Times New Roman" w:hAnsi="Times New Roman"/>
                <w:sz w:val="22"/>
                <w:szCs w:val="22"/>
              </w:rPr>
            </w:pPr>
            <w:r w:rsidRPr="00EC4CA9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F1BF" w14:textId="636341C6" w:rsidR="00DC694C" w:rsidRPr="00EC4CA9" w:rsidRDefault="00DC694C" w:rsidP="00DC69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Tričko </w:t>
            </w:r>
            <w:proofErr w:type="spellStart"/>
            <w:r w:rsidRPr="006F38E0">
              <w:rPr>
                <w:rFonts w:ascii="Times New Roman" w:hAnsi="Times New Roman"/>
                <w:sz w:val="22"/>
                <w:szCs w:val="22"/>
              </w:rPr>
              <w:t>ultra</w:t>
            </w:r>
            <w:proofErr w:type="spellEnd"/>
            <w:r w:rsidRPr="006F38E0">
              <w:rPr>
                <w:rFonts w:ascii="Times New Roman" w:hAnsi="Times New Roman"/>
                <w:sz w:val="22"/>
                <w:szCs w:val="22"/>
              </w:rPr>
              <w:t xml:space="preserve"> ľahké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D00B0" w14:textId="2FDBE1ED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07F2" w14:textId="21770788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DCEF7" w14:textId="6E68BC5A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9C3E8" w14:textId="430EC1A1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D5D85" w14:textId="28271DEC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980AC" w14:textId="7FB3B7CE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A19A8" w14:textId="2C9F4835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30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0D55" w14:textId="3BAAED3F" w:rsidR="00DC694C" w:rsidRPr="00EC4CA9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1016</w:t>
            </w:r>
          </w:p>
        </w:tc>
      </w:tr>
      <w:tr w:rsidR="00DC694C" w:rsidRPr="000D5F83" w14:paraId="0545B2DB" w14:textId="77777777" w:rsidTr="00DC69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D32D" w14:textId="77777777" w:rsidR="00DC694C" w:rsidRPr="00EC4CA9" w:rsidRDefault="00DC694C" w:rsidP="00DC694C">
            <w:pPr>
              <w:rPr>
                <w:rFonts w:ascii="Times New Roman" w:hAnsi="Times New Roman"/>
                <w:sz w:val="22"/>
                <w:szCs w:val="22"/>
              </w:rPr>
            </w:pPr>
            <w:r w:rsidRPr="00EC4CA9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F379F" w14:textId="71DF2BC2" w:rsidR="00DC694C" w:rsidRPr="00EC4CA9" w:rsidRDefault="00DC694C" w:rsidP="00DC69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Súprava športová bežecká muži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932D" w14:textId="681953D0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D29C" w14:textId="2EB151B8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B5310" w14:textId="6398BCAF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E481E" w14:textId="758B724B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1740A" w14:textId="01AC9698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D6A37" w14:textId="5519F5B2" w:rsidR="00DC694C" w:rsidRPr="00DC694C" w:rsidRDefault="00DC694C" w:rsidP="00DC694C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09DDE" w14:textId="5FF39B82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17FA" w14:textId="1FA1C603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500</w:t>
            </w:r>
          </w:p>
        </w:tc>
      </w:tr>
      <w:tr w:rsidR="00DC694C" w:rsidRPr="000D5F83" w14:paraId="1018B74B" w14:textId="77777777" w:rsidTr="00DC69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5183" w14:textId="43EB8E4E" w:rsidR="00DC694C" w:rsidRPr="00EC4CA9" w:rsidRDefault="00DC694C" w:rsidP="00DC69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1D1E1" w14:textId="199EA1B9" w:rsidR="00DC694C" w:rsidRPr="00EC4CA9" w:rsidRDefault="00DC694C" w:rsidP="00DC69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Súprava športová bežecká ženy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C8F" w14:textId="725441D7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4C027" w14:textId="256EDC0E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68B8" w14:textId="28FCBDCF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A1870" w14:textId="030A74F0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84001" w14:textId="4334BA48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C2C7F" w14:textId="58DB449C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3DE93" w14:textId="6EE3E717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9075" w14:textId="38255611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200</w:t>
            </w:r>
          </w:p>
        </w:tc>
      </w:tr>
      <w:tr w:rsidR="00DC694C" w:rsidRPr="000D5F83" w14:paraId="62165060" w14:textId="77777777" w:rsidTr="00DC69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9A251" w14:textId="4337078F" w:rsidR="00DC694C" w:rsidRPr="00EC4CA9" w:rsidRDefault="00DC694C" w:rsidP="00DC69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4B279" w14:textId="75AEED93" w:rsidR="00DC694C" w:rsidRPr="00EC4CA9" w:rsidRDefault="00DC694C" w:rsidP="00DC69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Nohavice krátke bežecké muži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FBCE0" w14:textId="27777359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DAD07" w14:textId="2C90D7ED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9C3D" w14:textId="4BB87A96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DC0EE" w14:textId="7F439E03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2C19" w14:textId="6011CAE7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B996A" w14:textId="25A1FCD3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96BA6" w14:textId="526CFCA0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879D" w14:textId="3A245506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500</w:t>
            </w:r>
          </w:p>
        </w:tc>
      </w:tr>
      <w:tr w:rsidR="00DC694C" w:rsidRPr="000D5F83" w14:paraId="5E5A191C" w14:textId="77777777" w:rsidTr="00DC694C">
        <w:trPr>
          <w:trHeight w:val="33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31916" w14:textId="29E1FF94" w:rsidR="00DC694C" w:rsidRPr="00EC4CA9" w:rsidRDefault="00DC694C" w:rsidP="00DC69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6287A" w14:textId="52DD2985" w:rsidR="00DC694C" w:rsidRPr="00EC4CA9" w:rsidRDefault="00DC694C" w:rsidP="00DC694C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Nohavice krátke bežecké ženy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B8EBD" w14:textId="611F9B5E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FA7E5" w14:textId="14984BA7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90816" w14:textId="319B0BBA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7EC44" w14:textId="241DB20B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FAFFD" w14:textId="224410D0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5B19" w14:textId="2845B39C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8DEB" w14:textId="15083C6B" w:rsidR="00DC694C" w:rsidRPr="00DC694C" w:rsidRDefault="00DC694C" w:rsidP="00DC694C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DC694C">
              <w:rPr>
                <w:rFonts w:ascii="Times New Roman" w:hAnsi="Times New Roman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6748" w14:textId="7802990E" w:rsidR="00DC694C" w:rsidRPr="00DC694C" w:rsidRDefault="00DC694C" w:rsidP="00DC694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C694C">
              <w:rPr>
                <w:rFonts w:ascii="Times New Roman" w:hAnsi="Times New Roman"/>
                <w:b/>
                <w:bCs/>
                <w:sz w:val="22"/>
                <w:szCs w:val="22"/>
                <w:lang w:eastAsia="sk-SK"/>
              </w:rPr>
              <w:t>200</w:t>
            </w:r>
          </w:p>
        </w:tc>
      </w:tr>
    </w:tbl>
    <w:p w14:paraId="5DEB37A6" w14:textId="77777777" w:rsidR="00B312C4" w:rsidRPr="00A74CC8" w:rsidRDefault="00B312C4" w:rsidP="00B312C4">
      <w:pPr>
        <w:rPr>
          <w:rFonts w:ascii="Times New Roman" w:hAnsi="Times New Roman"/>
          <w:sz w:val="22"/>
          <w:szCs w:val="22"/>
          <w:lang w:eastAsia="sk-SK"/>
        </w:rPr>
      </w:pPr>
    </w:p>
    <w:p w14:paraId="23C2CF12" w14:textId="77777777" w:rsidR="00B312C4" w:rsidRPr="00A74CC8" w:rsidRDefault="00B312C4" w:rsidP="00B312C4">
      <w:pPr>
        <w:rPr>
          <w:rFonts w:ascii="Times New Roman" w:hAnsi="Times New Roman"/>
          <w:sz w:val="22"/>
          <w:szCs w:val="22"/>
          <w:lang w:eastAsia="sk-SK"/>
        </w:rPr>
      </w:pPr>
    </w:p>
    <w:p w14:paraId="196B27F0" w14:textId="77777777" w:rsidR="00C25F57" w:rsidRPr="00AB5EB1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E9AF0D3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29C9107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0E27850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B67D35F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197F656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B63BFFB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FCB7093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FDFE32D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4B89D6E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B8889A3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459715D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150B35F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FB959E6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5A87838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3AF714E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280E132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C11E6A1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57BEB42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777BFD7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CE295D9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0FD6609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122946E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64FE749C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009E2F3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72E0152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7C76CFD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E160EDB" w14:textId="77777777" w:rsidR="006B5AE5" w:rsidRDefault="006B5AE5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10BD8152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30E27E6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047491B8" w14:textId="61679B0B" w:rsidR="00B85956" w:rsidRDefault="006B5AE5" w:rsidP="00B85956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         </w:t>
      </w:r>
      <w:r w:rsidR="00B85956">
        <w:rPr>
          <w:rFonts w:ascii="Times New Roman" w:hAnsi="Times New Roman"/>
          <w:sz w:val="22"/>
          <w:szCs w:val="22"/>
        </w:rPr>
        <w:t>Príloha č. 2  Zmluv</w:t>
      </w:r>
      <w:r w:rsidR="00EE42E0">
        <w:rPr>
          <w:rFonts w:ascii="Times New Roman" w:hAnsi="Times New Roman"/>
          <w:sz w:val="22"/>
          <w:szCs w:val="22"/>
        </w:rPr>
        <w:t>y</w:t>
      </w:r>
      <w:r w:rsidR="00B85956">
        <w:rPr>
          <w:rFonts w:ascii="Times New Roman" w:hAnsi="Times New Roman"/>
          <w:sz w:val="22"/>
          <w:szCs w:val="22"/>
        </w:rPr>
        <w:t xml:space="preserve"> o dielo č. 2026/....</w:t>
      </w:r>
    </w:p>
    <w:p w14:paraId="0706ED2E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9F230D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8E2C6C">
        <w:rPr>
          <w:rFonts w:ascii="Times New Roman" w:hAnsi="Times New Roman"/>
          <w:b/>
          <w:sz w:val="28"/>
          <w:szCs w:val="28"/>
        </w:rPr>
        <w:t>Množstvo</w:t>
      </w:r>
      <w:r>
        <w:rPr>
          <w:rFonts w:ascii="Times New Roman" w:hAnsi="Times New Roman"/>
          <w:b/>
          <w:sz w:val="28"/>
          <w:szCs w:val="28"/>
        </w:rPr>
        <w:t xml:space="preserve"> a </w:t>
      </w:r>
      <w:r w:rsidRPr="008E2C6C">
        <w:rPr>
          <w:rFonts w:ascii="Times New Roman" w:hAnsi="Times New Roman"/>
          <w:b/>
          <w:sz w:val="28"/>
          <w:szCs w:val="28"/>
        </w:rPr>
        <w:t xml:space="preserve"> cenová špecifikácia </w:t>
      </w:r>
      <w:r>
        <w:rPr>
          <w:rFonts w:ascii="Times New Roman" w:hAnsi="Times New Roman"/>
          <w:b/>
          <w:sz w:val="28"/>
          <w:szCs w:val="28"/>
        </w:rPr>
        <w:t>diela</w:t>
      </w:r>
    </w:p>
    <w:p w14:paraId="6410643D" w14:textId="77777777" w:rsidR="00B85956" w:rsidRPr="008B0969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E2730A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W w:w="10411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3464"/>
        <w:gridCol w:w="1276"/>
        <w:gridCol w:w="992"/>
        <w:gridCol w:w="1134"/>
        <w:gridCol w:w="1701"/>
        <w:gridCol w:w="1276"/>
      </w:tblGrid>
      <w:tr w:rsidR="00B85956" w:rsidRPr="005A0DA0" w14:paraId="77EF0708" w14:textId="77777777" w:rsidTr="00865ED2">
        <w:trPr>
          <w:trHeight w:val="87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016442A5" w14:textId="77777777" w:rsidR="00B85956" w:rsidRPr="00EC4CA9" w:rsidRDefault="00B85956" w:rsidP="00865ED2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EC4CA9">
              <w:rPr>
                <w:rFonts w:ascii="Times New Roman" w:hAnsi="Times New Roman"/>
                <w:b/>
                <w:bCs/>
              </w:rPr>
              <w:t>P.č</w:t>
            </w:r>
            <w:proofErr w:type="spellEnd"/>
            <w:r w:rsidRPr="00EC4CA9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46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14:paraId="7E5D58A7" w14:textId="77777777" w:rsidR="00B85956" w:rsidRPr="00EC4CA9" w:rsidRDefault="00B85956" w:rsidP="00865ED2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Názov tovaru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5E1EFF05" w14:textId="77777777" w:rsidR="00B85956" w:rsidRPr="00EC4CA9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Jednotková cena bez DPH v Eur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662A4E09" w14:textId="77777777" w:rsidR="00B85956" w:rsidRPr="00EC4CA9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Množstvo v ks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0000ACB4" w14:textId="77777777" w:rsidR="00B85956" w:rsidRPr="00EC4CA9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Základ DPH v Eur celkom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4EE2B6A" w14:textId="77777777" w:rsidR="00B85956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 xml:space="preserve">Sadzba DPH </w:t>
            </w:r>
          </w:p>
          <w:p w14:paraId="300459ED" w14:textId="77777777" w:rsidR="00B85956" w:rsidRPr="00EC4CA9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23 </w:t>
            </w:r>
            <w:r w:rsidRPr="00EC4CA9">
              <w:rPr>
                <w:rFonts w:ascii="Times New Roman" w:hAnsi="Times New Roman"/>
                <w:b/>
                <w:bCs/>
              </w:rPr>
              <w:t>% Výška DPH v Eur celkom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1FAA740" w14:textId="77777777" w:rsidR="00B85956" w:rsidRPr="00EC4CA9" w:rsidRDefault="00B85956" w:rsidP="00865E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 xml:space="preserve">Cena celkom s DPH 23% v Eur </w:t>
            </w:r>
          </w:p>
        </w:tc>
      </w:tr>
      <w:tr w:rsidR="00B85956" w:rsidRPr="005A0DA0" w14:paraId="653D39BA" w14:textId="77777777" w:rsidTr="00865ED2">
        <w:trPr>
          <w:trHeight w:hRule="exact" w:val="490"/>
        </w:trPr>
        <w:tc>
          <w:tcPr>
            <w:tcW w:w="56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DB45F" w14:textId="77777777" w:rsidR="00B85956" w:rsidRPr="00EC4CA9" w:rsidRDefault="00B85956" w:rsidP="00865ED2">
            <w:pPr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1.</w:t>
            </w:r>
          </w:p>
        </w:tc>
        <w:tc>
          <w:tcPr>
            <w:tcW w:w="34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D5ABB" w14:textId="77777777" w:rsidR="00B85956" w:rsidRPr="00EC4CA9" w:rsidRDefault="00B85956" w:rsidP="00865ED2">
            <w:pPr>
              <w:jc w:val="both"/>
              <w:rPr>
                <w:rFonts w:ascii="Times New Roman" w:hAnsi="Times New Roman"/>
                <w:color w:val="000000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Tričko </w:t>
            </w:r>
            <w:proofErr w:type="spellStart"/>
            <w:r w:rsidRPr="006F38E0">
              <w:rPr>
                <w:rFonts w:ascii="Times New Roman" w:hAnsi="Times New Roman"/>
                <w:sz w:val="22"/>
                <w:szCs w:val="22"/>
              </w:rPr>
              <w:t>ultra</w:t>
            </w:r>
            <w:proofErr w:type="spellEnd"/>
            <w:r w:rsidRPr="006F38E0">
              <w:rPr>
                <w:rFonts w:ascii="Times New Roman" w:hAnsi="Times New Roman"/>
                <w:sz w:val="22"/>
                <w:szCs w:val="22"/>
              </w:rPr>
              <w:t xml:space="preserve"> ľahké 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E96F2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181AE" w14:textId="77777777" w:rsidR="00B85956" w:rsidRPr="00DC694C" w:rsidRDefault="00B85956" w:rsidP="00865ED2">
            <w:pPr>
              <w:jc w:val="center"/>
              <w:rPr>
                <w:rFonts w:ascii="Times New Roman" w:hAnsi="Times New Roman"/>
                <w:bCs/>
              </w:rPr>
            </w:pPr>
            <w:r w:rsidRPr="00DC694C"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DC694C">
              <w:rPr>
                <w:rFonts w:ascii="Times New Roman" w:hAnsi="Times New Roman"/>
                <w:bCs/>
                <w:sz w:val="22"/>
                <w:szCs w:val="22"/>
              </w:rPr>
              <w:t>016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8B9CA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C6276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A07E2" w14:textId="77777777" w:rsidR="00B85956" w:rsidRPr="009B015B" w:rsidRDefault="00B85956" w:rsidP="00865ED2">
            <w:pPr>
              <w:jc w:val="right"/>
            </w:pPr>
          </w:p>
        </w:tc>
      </w:tr>
      <w:tr w:rsidR="00B85956" w:rsidRPr="005A0DA0" w14:paraId="56666F28" w14:textId="77777777" w:rsidTr="00865ED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C7021" w14:textId="77777777" w:rsidR="00B85956" w:rsidRPr="00EC4CA9" w:rsidRDefault="00B85956" w:rsidP="00865ED2">
            <w:pPr>
              <w:rPr>
                <w:rFonts w:ascii="Times New Roman" w:hAnsi="Times New Roman"/>
              </w:rPr>
            </w:pPr>
            <w:r w:rsidRPr="00EC4CA9">
              <w:rPr>
                <w:rFonts w:ascii="Times New Roman" w:hAnsi="Times New Roman"/>
              </w:rPr>
              <w:t>2.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6A0D8" w14:textId="77777777" w:rsidR="00B85956" w:rsidRPr="00EC4CA9" w:rsidRDefault="00B85956" w:rsidP="00865ED2">
            <w:pPr>
              <w:jc w:val="both"/>
              <w:rPr>
                <w:rFonts w:ascii="Times New Roman" w:hAnsi="Times New Roman"/>
                <w:color w:val="000000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Súprava športová bežecká muži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545E0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68030" w14:textId="77777777" w:rsidR="00B85956" w:rsidRPr="00DC694C" w:rsidRDefault="00B85956" w:rsidP="00865ED2">
            <w:pPr>
              <w:jc w:val="center"/>
              <w:rPr>
                <w:rFonts w:ascii="Times New Roman" w:hAnsi="Times New Roman"/>
                <w:bCs/>
              </w:rPr>
            </w:pPr>
            <w:r w:rsidRPr="00DC694C">
              <w:rPr>
                <w:rFonts w:ascii="Times New Roman" w:hAnsi="Times New Roman"/>
                <w:bCs/>
                <w:sz w:val="22"/>
                <w:szCs w:val="22"/>
                <w:lang w:eastAsia="sk-SK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074CC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D9B43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A3B6C" w14:textId="77777777" w:rsidR="00B85956" w:rsidRPr="009B015B" w:rsidRDefault="00B85956" w:rsidP="00865ED2">
            <w:pPr>
              <w:jc w:val="right"/>
            </w:pPr>
          </w:p>
        </w:tc>
      </w:tr>
      <w:tr w:rsidR="00B85956" w:rsidRPr="005A0DA0" w14:paraId="72387E6E" w14:textId="77777777" w:rsidTr="00865ED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331F7" w14:textId="77777777" w:rsidR="00B85956" w:rsidRPr="00EC4CA9" w:rsidRDefault="00B85956" w:rsidP="00865E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0A1CF" w14:textId="77777777" w:rsidR="00B85956" w:rsidRPr="00EC4CA9" w:rsidRDefault="00B85956" w:rsidP="00865ED2">
            <w:pPr>
              <w:jc w:val="both"/>
              <w:rPr>
                <w:rFonts w:ascii="Times New Roman" w:hAnsi="Times New Roman"/>
                <w:color w:val="000000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Súprava športová bežecká ženy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23D7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7DE4D" w14:textId="77777777" w:rsidR="00B85956" w:rsidRPr="00DC694C" w:rsidRDefault="00B85956" w:rsidP="00865ED2">
            <w:pPr>
              <w:jc w:val="center"/>
              <w:rPr>
                <w:rFonts w:ascii="Times New Roman" w:hAnsi="Times New Roman"/>
                <w:bCs/>
              </w:rPr>
            </w:pPr>
            <w:r w:rsidRPr="00DC694C">
              <w:rPr>
                <w:rFonts w:ascii="Times New Roman" w:hAnsi="Times New Roman"/>
                <w:bCs/>
                <w:sz w:val="22"/>
                <w:szCs w:val="22"/>
                <w:lang w:eastAsia="sk-SK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7F8BA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DDFB9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C821E" w14:textId="77777777" w:rsidR="00B85956" w:rsidRPr="009B015B" w:rsidRDefault="00B85956" w:rsidP="00865ED2">
            <w:pPr>
              <w:jc w:val="right"/>
            </w:pPr>
          </w:p>
        </w:tc>
      </w:tr>
      <w:tr w:rsidR="00B85956" w:rsidRPr="005A0DA0" w14:paraId="4D8DAF07" w14:textId="77777777" w:rsidTr="00865ED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73160" w14:textId="77777777" w:rsidR="00B85956" w:rsidRPr="00EC4CA9" w:rsidRDefault="00B85956" w:rsidP="00865E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E33F9" w14:textId="77777777" w:rsidR="00B85956" w:rsidRPr="00EC4CA9" w:rsidRDefault="00B85956" w:rsidP="00865ED2">
            <w:pPr>
              <w:jc w:val="both"/>
              <w:rPr>
                <w:rFonts w:ascii="Times New Roman" w:hAnsi="Times New Roman"/>
                <w:color w:val="000000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 xml:space="preserve">Nohavice krátke bežecké muži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CBA4A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372C2" w14:textId="77777777" w:rsidR="00B85956" w:rsidRPr="00DC694C" w:rsidRDefault="00B85956" w:rsidP="00865ED2">
            <w:pPr>
              <w:jc w:val="center"/>
              <w:rPr>
                <w:rFonts w:ascii="Times New Roman" w:hAnsi="Times New Roman"/>
                <w:bCs/>
              </w:rPr>
            </w:pPr>
            <w:r w:rsidRPr="00DC694C">
              <w:rPr>
                <w:rFonts w:ascii="Times New Roman" w:hAnsi="Times New Roman"/>
                <w:bCs/>
                <w:sz w:val="22"/>
                <w:szCs w:val="22"/>
                <w:lang w:eastAsia="sk-SK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6806D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9AA7D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E75E5" w14:textId="77777777" w:rsidR="00B85956" w:rsidRPr="009B015B" w:rsidRDefault="00B85956" w:rsidP="00865ED2">
            <w:pPr>
              <w:jc w:val="right"/>
            </w:pPr>
          </w:p>
        </w:tc>
      </w:tr>
      <w:tr w:rsidR="00B85956" w:rsidRPr="005A0DA0" w14:paraId="52997D3D" w14:textId="77777777" w:rsidTr="00865ED2">
        <w:trPr>
          <w:trHeight w:hRule="exact" w:val="5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4F807B68" w14:textId="77777777" w:rsidR="00B85956" w:rsidRPr="00EC4CA9" w:rsidRDefault="00B85956" w:rsidP="00865ED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0F0B12C9" w14:textId="77777777" w:rsidR="00B85956" w:rsidRPr="00EC4CA9" w:rsidRDefault="00B85956" w:rsidP="00865ED2">
            <w:pPr>
              <w:jc w:val="both"/>
              <w:rPr>
                <w:rFonts w:ascii="Times New Roman" w:hAnsi="Times New Roman"/>
                <w:color w:val="000000"/>
              </w:rPr>
            </w:pPr>
            <w:r w:rsidRPr="006F38E0">
              <w:rPr>
                <w:rFonts w:ascii="Times New Roman" w:hAnsi="Times New Roman"/>
                <w:sz w:val="22"/>
                <w:szCs w:val="22"/>
              </w:rPr>
              <w:t>Nohavice krátke bežecké ženy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6DC5FDE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3F569FFD" w14:textId="77777777" w:rsidR="00B85956" w:rsidRPr="00DC694C" w:rsidRDefault="00B85956" w:rsidP="00865ED2">
            <w:pPr>
              <w:jc w:val="center"/>
              <w:rPr>
                <w:rFonts w:ascii="Times New Roman" w:hAnsi="Times New Roman"/>
                <w:bCs/>
              </w:rPr>
            </w:pPr>
            <w:r w:rsidRPr="00DC694C">
              <w:rPr>
                <w:rFonts w:ascii="Times New Roman" w:hAnsi="Times New Roman"/>
                <w:bCs/>
                <w:sz w:val="22"/>
                <w:szCs w:val="22"/>
                <w:lang w:eastAsia="sk-SK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79448CAA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55D55B34" w14:textId="77777777" w:rsidR="00B85956" w:rsidRPr="00EC4CA9" w:rsidRDefault="00B85956" w:rsidP="00865ED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7518C70F" w14:textId="77777777" w:rsidR="00B85956" w:rsidRPr="009B015B" w:rsidRDefault="00B85956" w:rsidP="00865ED2">
            <w:pPr>
              <w:jc w:val="right"/>
            </w:pPr>
          </w:p>
        </w:tc>
      </w:tr>
      <w:tr w:rsidR="00B85956" w:rsidRPr="005A0DA0" w14:paraId="34C85491" w14:textId="77777777" w:rsidTr="00865ED2">
        <w:trPr>
          <w:trHeight w:val="240"/>
        </w:trPr>
        <w:tc>
          <w:tcPr>
            <w:tcW w:w="913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6566717D" w14:textId="77777777" w:rsidR="00B85956" w:rsidRPr="00EC4CA9" w:rsidRDefault="00B85956" w:rsidP="00865ED2">
            <w:pPr>
              <w:rPr>
                <w:rFonts w:ascii="Times New Roman" w:hAnsi="Times New Roman"/>
                <w:b/>
                <w:bCs/>
              </w:rPr>
            </w:pPr>
            <w:r w:rsidRPr="00EC4CA9">
              <w:rPr>
                <w:rFonts w:ascii="Times New Roman" w:hAnsi="Times New Roman"/>
                <w:b/>
                <w:bCs/>
              </w:rPr>
              <w:t>Cena celkom v EUR s DPH 23% 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</w:tcPr>
          <w:p w14:paraId="261CAA91" w14:textId="77777777" w:rsidR="00B85956" w:rsidRPr="005A0DA0" w:rsidRDefault="00B85956" w:rsidP="00865ED2">
            <w:pPr>
              <w:jc w:val="right"/>
              <w:rPr>
                <w:b/>
                <w:bCs/>
              </w:rPr>
            </w:pPr>
          </w:p>
        </w:tc>
      </w:tr>
    </w:tbl>
    <w:p w14:paraId="04611AFE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1C552D5C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0AB9E6E9" w14:textId="77777777" w:rsidR="00B85956" w:rsidRDefault="00B85956" w:rsidP="00B8595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8DC2CDF" w14:textId="77777777" w:rsidR="00B85956" w:rsidRDefault="00B85956" w:rsidP="00B85956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3B64DBF" w14:textId="5F40EE64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90669FD" w14:textId="77777777" w:rsidR="00B85956" w:rsidRDefault="00B85956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57B2CEBD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257875C7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703E05FF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380424C2" w14:textId="77777777" w:rsidR="00C25F57" w:rsidRDefault="00C25F57" w:rsidP="00F5111F">
      <w:pPr>
        <w:tabs>
          <w:tab w:val="clear" w:pos="2160"/>
          <w:tab w:val="clear" w:pos="2880"/>
          <w:tab w:val="clear" w:pos="4500"/>
          <w:tab w:val="center" w:pos="1701"/>
        </w:tabs>
        <w:spacing w:line="264" w:lineRule="auto"/>
        <w:jc w:val="center"/>
        <w:rPr>
          <w:rFonts w:ascii="Times New Roman" w:hAnsi="Times New Roman"/>
          <w:sz w:val="22"/>
          <w:szCs w:val="22"/>
          <w:lang w:eastAsia="sk-SK"/>
        </w:rPr>
      </w:pPr>
    </w:p>
    <w:p w14:paraId="4049B526" w14:textId="77777777" w:rsidR="00DC694C" w:rsidRDefault="00DC694C" w:rsidP="00DC694C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5E60F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68553A4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F85424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62DA3C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6F65BE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ED9C3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F08D9D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90471DE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149292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5977EB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50F8286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6CE9AB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FDFDB91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325ABE5A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363C351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4E1B371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6D5EDC72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78A028E" w14:textId="77777777" w:rsidR="006B5AE5" w:rsidRDefault="006B5AE5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BB65A0C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0D5462A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3C7180F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7C05B697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1F3CBCC1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4ABCC4AB" w14:textId="47F3D753" w:rsidR="00B85956" w:rsidRPr="00865ED2" w:rsidRDefault="006B5AE5" w:rsidP="00B8595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center"/>
        <w:rPr>
          <w:rFonts w:ascii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hAnsi="Times New Roman"/>
          <w:color w:val="000000"/>
          <w:sz w:val="24"/>
          <w:szCs w:val="24"/>
          <w:lang w:eastAsia="sk-SK"/>
        </w:rPr>
        <w:lastRenderedPageBreak/>
        <w:t xml:space="preserve">                                                                   </w:t>
      </w:r>
      <w:r w:rsidR="00B85956" w:rsidRPr="00865ED2">
        <w:rPr>
          <w:rFonts w:ascii="Times New Roman" w:hAnsi="Times New Roman"/>
          <w:color w:val="000000"/>
          <w:sz w:val="24"/>
          <w:szCs w:val="24"/>
          <w:lang w:eastAsia="sk-SK"/>
        </w:rPr>
        <w:t>Príloha č. 3  Zmluv</w:t>
      </w:r>
      <w:r w:rsidR="00EE42E0">
        <w:rPr>
          <w:rFonts w:ascii="Times New Roman" w:hAnsi="Times New Roman"/>
          <w:color w:val="000000"/>
          <w:sz w:val="24"/>
          <w:szCs w:val="24"/>
          <w:lang w:eastAsia="sk-SK"/>
        </w:rPr>
        <w:t>y</w:t>
      </w:r>
      <w:r w:rsidR="00B85956" w:rsidRPr="00865ED2">
        <w:rPr>
          <w:rFonts w:ascii="Times New Roman" w:hAnsi="Times New Roman"/>
          <w:color w:val="000000"/>
          <w:sz w:val="24"/>
          <w:szCs w:val="24"/>
          <w:lang w:eastAsia="sk-SK"/>
        </w:rPr>
        <w:t xml:space="preserve"> o dielo č. 2026/....</w:t>
      </w:r>
    </w:p>
    <w:p w14:paraId="46D1B202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48328A36" w14:textId="2ED77D5E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C8F9DDD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  <w:tab w:val="left" w:pos="0"/>
        </w:tabs>
        <w:spacing w:after="5" w:line="268" w:lineRule="auto"/>
        <w:ind w:left="10" w:hanging="10"/>
        <w:jc w:val="center"/>
        <w:rPr>
          <w:rFonts w:ascii="Times New Roman" w:hAnsi="Times New Roman"/>
          <w:b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color w:val="000000"/>
          <w:sz w:val="22"/>
          <w:szCs w:val="22"/>
          <w:lang w:eastAsia="sk-SK"/>
        </w:rPr>
        <w:t>Údaje o subdodávateľoch</w:t>
      </w:r>
    </w:p>
    <w:p w14:paraId="1CA7F237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spacing w:after="5" w:line="268" w:lineRule="auto"/>
        <w:ind w:left="10" w:hanging="10"/>
        <w:jc w:val="center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p w14:paraId="7203F408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spacing w:after="5" w:line="240" w:lineRule="atLeast"/>
        <w:ind w:left="10" w:hanging="10"/>
        <w:jc w:val="both"/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>Subdodávateľ č.</w:t>
      </w:r>
      <w:r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b/>
          <w:bCs/>
          <w:color w:val="000000"/>
          <w:sz w:val="22"/>
          <w:szCs w:val="22"/>
          <w:lang w:eastAsia="sk-SK"/>
        </w:rPr>
        <w:t xml:space="preserve">1: </w:t>
      </w:r>
    </w:p>
    <w:p w14:paraId="1CB5BEC2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subdodávateľovi: </w:t>
      </w:r>
    </w:p>
    <w:p w14:paraId="0363E907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>Poznámka k „Údajom o subdodávateľovi“):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 Údaje o subdodávateľovi / subdodávateľoch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zmluvy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podľa dokladu predloženého podľa bodu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6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.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2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 písm.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d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)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časť III. Obsah ponuky súťažných podkladov k výzve v rámci dynamického nákupného systému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.) </w:t>
      </w:r>
    </w:p>
    <w:p w14:paraId="2AEF6F23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3481"/>
        <w:gridCol w:w="3643"/>
        <w:gridCol w:w="2334"/>
      </w:tblGrid>
      <w:tr w:rsidR="00B85956" w:rsidRPr="00C234EE" w14:paraId="01110638" w14:textId="77777777" w:rsidTr="00865ED2">
        <w:tc>
          <w:tcPr>
            <w:tcW w:w="3652" w:type="dxa"/>
          </w:tcPr>
          <w:p w14:paraId="3E875108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Obchodné meno alebo názov</w:t>
            </w:r>
          </w:p>
          <w:p w14:paraId="683C6609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3827" w:type="dxa"/>
          </w:tcPr>
          <w:p w14:paraId="70236812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Sídlo alebo miesto podnikania</w:t>
            </w:r>
          </w:p>
          <w:p w14:paraId="195C5D99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410" w:type="dxa"/>
          </w:tcPr>
          <w:p w14:paraId="077F6F28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IČO</w:t>
            </w:r>
          </w:p>
          <w:p w14:paraId="3ED80A54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</w:tr>
      <w:tr w:rsidR="00B85956" w:rsidRPr="00C234EE" w14:paraId="2E77AC65" w14:textId="77777777" w:rsidTr="00865ED2">
        <w:tc>
          <w:tcPr>
            <w:tcW w:w="3652" w:type="dxa"/>
          </w:tcPr>
          <w:p w14:paraId="052853AF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827" w:type="dxa"/>
          </w:tcPr>
          <w:p w14:paraId="771F2309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410" w:type="dxa"/>
          </w:tcPr>
          <w:p w14:paraId="008FFA08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autoSpaceDE w:val="0"/>
              <w:spacing w:after="5" w:line="240" w:lineRule="atLeast"/>
              <w:ind w:left="10" w:right="28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401D6DF8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441088D1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right="28" w:hanging="10"/>
        <w:jc w:val="both"/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</w:pPr>
      <w:r w:rsidRPr="00C234EE">
        <w:rPr>
          <w:rFonts w:ascii="Times New Roman" w:hAnsi="Times New Roman"/>
          <w:color w:val="000000"/>
          <w:sz w:val="22"/>
          <w:szCs w:val="22"/>
          <w:u w:val="single"/>
          <w:lang w:eastAsia="sk-SK"/>
        </w:rPr>
        <w:t xml:space="preserve">Údaje o osobe oprávnenej konať za subdodávateľa: </w:t>
      </w:r>
    </w:p>
    <w:p w14:paraId="495D8142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i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(</w:t>
      </w:r>
      <w:r w:rsidRPr="00C234EE">
        <w:rPr>
          <w:rFonts w:ascii="Times New Roman" w:hAnsi="Times New Roman"/>
          <w:b/>
          <w:i/>
          <w:color w:val="000000"/>
          <w:sz w:val="22"/>
          <w:szCs w:val="22"/>
          <w:lang w:eastAsia="sk-SK"/>
        </w:rPr>
        <w:t xml:space="preserve">Poznámka k „Údajom o osobách oprávnených konať za subdodávateľa“: 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Údaje o osobe/osobách oprávnených konať za subdodávateľa/subdodávateľov“ budú doplnené do Prílohy č.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t>3</w:t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 zmluvy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br/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 xml:space="preserve">na základe údajov poskytnutých verejnému obstarávateľovi úspešným uchádzačom najneskôr v rámci súčinnosti potrebnej na uzavretie zmluvy; potrebné je uviesť údaje za všetky osoby oprávnené konať </w:t>
      </w:r>
      <w:r>
        <w:rPr>
          <w:rFonts w:ascii="Times New Roman" w:hAnsi="Times New Roman"/>
          <w:i/>
          <w:color w:val="000000"/>
          <w:sz w:val="22"/>
          <w:szCs w:val="22"/>
          <w:lang w:eastAsia="sk-SK"/>
        </w:rPr>
        <w:br/>
      </w:r>
      <w:r w:rsidRPr="00C234EE">
        <w:rPr>
          <w:rFonts w:ascii="Times New Roman" w:hAnsi="Times New Roman"/>
          <w:i/>
          <w:color w:val="000000"/>
          <w:sz w:val="22"/>
          <w:szCs w:val="22"/>
          <w:lang w:eastAsia="sk-SK"/>
        </w:rPr>
        <w:t>za subdodávateľa/subdodávateľov, t. j. za všetky osoby, ktoré sú štatutárnym orgánom/členom štatutárneho orgánu/prokuristom subdodávateľa/subdodávateľom).</w:t>
      </w:r>
    </w:p>
    <w:p w14:paraId="233497D2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spacing w:after="5" w:line="276" w:lineRule="auto"/>
        <w:ind w:left="10" w:right="28" w:hanging="10"/>
        <w:jc w:val="both"/>
        <w:rPr>
          <w:rFonts w:ascii="Times New Roman" w:hAnsi="Times New Roman"/>
          <w:b/>
          <w:color w:val="000000"/>
          <w:sz w:val="22"/>
          <w:szCs w:val="22"/>
          <w:u w:val="single"/>
          <w:lang w:eastAsia="sk-SK"/>
        </w:rPr>
      </w:pPr>
    </w:p>
    <w:tbl>
      <w:tblPr>
        <w:tblStyle w:val="Mriekatabuky1"/>
        <w:tblW w:w="9498" w:type="dxa"/>
        <w:tblInd w:w="-5" w:type="dxa"/>
        <w:tblLook w:val="04A0" w:firstRow="1" w:lastRow="0" w:firstColumn="1" w:lastColumn="0" w:noHBand="0" w:noVBand="1"/>
      </w:tblPr>
      <w:tblGrid>
        <w:gridCol w:w="3374"/>
        <w:gridCol w:w="3430"/>
        <w:gridCol w:w="2694"/>
      </w:tblGrid>
      <w:tr w:rsidR="00B85956" w:rsidRPr="00C234EE" w14:paraId="2FFADB3A" w14:textId="77777777" w:rsidTr="00865ED2">
        <w:trPr>
          <w:trHeight w:hRule="exact" w:val="872"/>
        </w:trPr>
        <w:tc>
          <w:tcPr>
            <w:tcW w:w="3374" w:type="dxa"/>
          </w:tcPr>
          <w:p w14:paraId="33B11AC6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>Meno a priezvisko</w:t>
            </w:r>
          </w:p>
          <w:p w14:paraId="2C5CDC59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  <w:tc>
          <w:tcPr>
            <w:tcW w:w="3430" w:type="dxa"/>
          </w:tcPr>
          <w:p w14:paraId="017E0193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Adresa trvalého pobytu </w:t>
            </w:r>
          </w:p>
          <w:p w14:paraId="5A0F2391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 xml:space="preserve">osoby oprávnenej konať za </w:t>
            </w:r>
          </w:p>
          <w:p w14:paraId="11D4503D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subdodávateľa</w:t>
            </w:r>
          </w:p>
        </w:tc>
        <w:tc>
          <w:tcPr>
            <w:tcW w:w="2694" w:type="dxa"/>
          </w:tcPr>
          <w:p w14:paraId="1916FBF2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b/>
                <w:color w:val="000000"/>
                <w:szCs w:val="22"/>
                <w:lang w:eastAsia="sk-SK"/>
              </w:rPr>
              <w:t xml:space="preserve">Dátum narodenia </w:t>
            </w:r>
          </w:p>
          <w:p w14:paraId="21CC26D7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right="164" w:hanging="10"/>
              <w:jc w:val="center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  <w:r w:rsidRPr="00C234EE">
              <w:rPr>
                <w:rFonts w:ascii="Times New Roman" w:hAnsi="Times New Roman"/>
                <w:color w:val="000000"/>
                <w:szCs w:val="22"/>
                <w:lang w:eastAsia="sk-SK"/>
              </w:rPr>
              <w:t>osoby oprávnenej konať za subdodávateľa</w:t>
            </w:r>
          </w:p>
        </w:tc>
      </w:tr>
      <w:tr w:rsidR="00B85956" w:rsidRPr="00C234EE" w14:paraId="41EA8106" w14:textId="77777777" w:rsidTr="00865ED2">
        <w:trPr>
          <w:trHeight w:val="517"/>
        </w:trPr>
        <w:tc>
          <w:tcPr>
            <w:tcW w:w="3374" w:type="dxa"/>
            <w:vAlign w:val="center"/>
          </w:tcPr>
          <w:p w14:paraId="45B900BC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655DFCC5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61B6EE8D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  <w:tr w:rsidR="00B85956" w:rsidRPr="00C234EE" w14:paraId="720B3E5B" w14:textId="77777777" w:rsidTr="00865ED2">
        <w:trPr>
          <w:trHeight w:val="567"/>
        </w:trPr>
        <w:tc>
          <w:tcPr>
            <w:tcW w:w="3374" w:type="dxa"/>
            <w:vAlign w:val="center"/>
          </w:tcPr>
          <w:p w14:paraId="5C6488F0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3430" w:type="dxa"/>
            <w:vAlign w:val="center"/>
          </w:tcPr>
          <w:p w14:paraId="17E63D26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  <w:tc>
          <w:tcPr>
            <w:tcW w:w="2694" w:type="dxa"/>
          </w:tcPr>
          <w:p w14:paraId="76C4AC19" w14:textId="77777777" w:rsidR="00B85956" w:rsidRPr="00C234EE" w:rsidRDefault="00B85956" w:rsidP="00865ED2">
            <w:pPr>
              <w:tabs>
                <w:tab w:val="clear" w:pos="2160"/>
                <w:tab w:val="clear" w:pos="2880"/>
                <w:tab w:val="clear" w:pos="4500"/>
              </w:tabs>
              <w:spacing w:after="5" w:line="268" w:lineRule="auto"/>
              <w:ind w:left="10" w:hanging="10"/>
              <w:rPr>
                <w:rFonts w:ascii="Times New Roman" w:hAnsi="Times New Roman"/>
                <w:color w:val="000000"/>
                <w:szCs w:val="22"/>
                <w:lang w:eastAsia="sk-SK"/>
              </w:rPr>
            </w:pPr>
          </w:p>
        </w:tc>
      </w:tr>
    </w:tbl>
    <w:p w14:paraId="34640BE4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autoSpaceDE w:val="0"/>
        <w:spacing w:after="5" w:line="240" w:lineRule="atLeast"/>
        <w:ind w:left="10" w:hanging="10"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</w:p>
    <w:p w14:paraId="7D28F3C7" w14:textId="77777777" w:rsidR="00B85956" w:rsidRPr="00C234EE" w:rsidRDefault="00B85956" w:rsidP="00B85956">
      <w:pPr>
        <w:tabs>
          <w:tab w:val="clear" w:pos="2160"/>
          <w:tab w:val="clear" w:pos="2880"/>
          <w:tab w:val="clear" w:pos="4500"/>
        </w:tabs>
        <w:spacing w:after="5" w:line="268" w:lineRule="auto"/>
        <w:ind w:left="284" w:hanging="993"/>
        <w:contextualSpacing/>
        <w:jc w:val="both"/>
        <w:rPr>
          <w:rFonts w:ascii="Times New Roman" w:hAnsi="Times New Roman"/>
          <w:color w:val="000000"/>
          <w:sz w:val="22"/>
          <w:szCs w:val="22"/>
          <w:lang w:eastAsia="sk-SK"/>
        </w:rPr>
      </w:pPr>
      <w:r w:rsidRPr="00C234EE">
        <w:rPr>
          <w:rFonts w:ascii="Times New Roman" w:hAnsi="Times New Roman"/>
          <w:bCs/>
          <w:i/>
          <w:color w:val="000000"/>
          <w:sz w:val="22"/>
          <w:szCs w:val="22"/>
          <w:lang w:eastAsia="sk-SK"/>
        </w:rPr>
        <w:t xml:space="preserve">                 (v prípade viacerých subdodávateľov budú údaje doplnené aj o týchto subdodávateľoch v rozsahu uvedenom vyššie) </w:t>
      </w:r>
    </w:p>
    <w:p w14:paraId="271D2436" w14:textId="77777777" w:rsidR="00B85956" w:rsidRDefault="00B85956" w:rsidP="00B85956">
      <w:pPr>
        <w:tabs>
          <w:tab w:val="clear" w:pos="2160"/>
          <w:tab w:val="clear" w:pos="2880"/>
          <w:tab w:val="clear" w:pos="4500"/>
          <w:tab w:val="center" w:pos="1701"/>
          <w:tab w:val="center" w:pos="5670"/>
        </w:tabs>
        <w:spacing w:after="60" w:line="264" w:lineRule="auto"/>
        <w:jc w:val="both"/>
        <w:rPr>
          <w:rFonts w:ascii="Times New Roman" w:hAnsi="Times New Roman"/>
          <w:sz w:val="22"/>
          <w:szCs w:val="22"/>
        </w:rPr>
      </w:pPr>
    </w:p>
    <w:p w14:paraId="2402FC78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219C3AB2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018493DD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5629268D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03B8E1F1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66C09D03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06545A5A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6D1AF580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3E49224A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16B55537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4592DAC6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2DDFB5D2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7A4F1599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46FC8664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60BC9540" w14:textId="77777777" w:rsidR="00B85956" w:rsidRPr="00C234EE" w:rsidRDefault="00B85956" w:rsidP="00B85956">
      <w:pPr>
        <w:rPr>
          <w:rFonts w:ascii="Times New Roman" w:hAnsi="Times New Roman"/>
          <w:sz w:val="22"/>
          <w:szCs w:val="22"/>
        </w:rPr>
      </w:pPr>
    </w:p>
    <w:p w14:paraId="7102C135" w14:textId="77777777" w:rsidR="008E2C6C" w:rsidRDefault="008E2C6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sz w:val="22"/>
          <w:szCs w:val="22"/>
        </w:rPr>
      </w:pPr>
    </w:p>
    <w:p w14:paraId="2C3DAD29" w14:textId="77777777" w:rsidR="00DC694C" w:rsidRPr="00C234EE" w:rsidRDefault="00DC694C" w:rsidP="00DC694C">
      <w:pPr>
        <w:tabs>
          <w:tab w:val="clear" w:pos="2160"/>
          <w:tab w:val="clear" w:pos="2880"/>
          <w:tab w:val="clear" w:pos="4500"/>
        </w:tabs>
        <w:autoSpaceDE w:val="0"/>
        <w:autoSpaceDN w:val="0"/>
        <w:ind w:left="284" w:right="28"/>
        <w:jc w:val="both"/>
        <w:rPr>
          <w:rFonts w:ascii="Times New Roman" w:hAnsi="Times New Roman"/>
          <w:color w:val="FF0000"/>
          <w:sz w:val="22"/>
          <w:szCs w:val="22"/>
          <w:lang w:eastAsia="sk-SK"/>
        </w:rPr>
      </w:pPr>
    </w:p>
    <w:p w14:paraId="7878B442" w14:textId="77777777" w:rsidR="00C234EE" w:rsidRPr="00C234EE" w:rsidRDefault="00C234EE" w:rsidP="00C234EE">
      <w:pPr>
        <w:ind w:firstLine="851"/>
        <w:rPr>
          <w:rFonts w:ascii="Times New Roman" w:hAnsi="Times New Roman"/>
          <w:sz w:val="22"/>
          <w:szCs w:val="22"/>
        </w:rPr>
      </w:pPr>
    </w:p>
    <w:sectPr w:rsidR="00C234EE" w:rsidRPr="00C234EE" w:rsidSect="00F37371">
      <w:footerReference w:type="default" r:id="rId17"/>
      <w:footerReference w:type="first" r:id="rId18"/>
      <w:pgSz w:w="11906" w:h="16838" w:code="9"/>
      <w:pgMar w:top="964" w:right="1134" w:bottom="851" w:left="1134" w:header="567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98AE3" w14:textId="77777777" w:rsidR="00A2348F" w:rsidRDefault="00A2348F">
      <w:r>
        <w:separator/>
      </w:r>
    </w:p>
  </w:endnote>
  <w:endnote w:type="continuationSeparator" w:id="0">
    <w:p w14:paraId="09BE3D8F" w14:textId="77777777" w:rsidR="00A2348F" w:rsidRDefault="00A2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1621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7417DF5" w14:textId="350930F5" w:rsidR="00AC676B" w:rsidRDefault="00AC676B" w:rsidP="00F37371">
        <w:pPr>
          <w:pStyle w:val="Pta"/>
        </w:pPr>
      </w:p>
      <w:p w14:paraId="1689EA8F" w14:textId="77777777" w:rsidR="00AC676B" w:rsidRPr="00F37371" w:rsidRDefault="00000000" w:rsidP="00F37371">
        <w:pPr>
          <w:pStyle w:val="Pta"/>
          <w:jc w:val="right"/>
          <w:rPr>
            <w:rFonts w:ascii="Times New Roman" w:hAnsi="Times New Roman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50EF" w14:textId="280D0159" w:rsidR="008E2C6C" w:rsidRPr="00F37371" w:rsidRDefault="008E2C6C" w:rsidP="00F37371">
    <w:pPr>
      <w:tabs>
        <w:tab w:val="clear" w:pos="2160"/>
        <w:tab w:val="clear" w:pos="2880"/>
        <w:tab w:val="clear" w:pos="4500"/>
        <w:tab w:val="center" w:pos="4536"/>
        <w:tab w:val="right" w:pos="10080"/>
      </w:tabs>
      <w:overflowPunct w:val="0"/>
      <w:autoSpaceDE w:val="0"/>
      <w:autoSpaceDN w:val="0"/>
      <w:adjustRightInd w:val="0"/>
      <w:ind w:right="-82"/>
      <w:jc w:val="both"/>
      <w:textAlignment w:val="baseline"/>
      <w:rPr>
        <w:rFonts w:cs="Arial"/>
        <w:noProof/>
        <w:sz w:val="2"/>
        <w:szCs w:val="2"/>
        <w:lang w:val="en-US" w:eastAsia="sk-SK"/>
      </w:rPr>
    </w:pPr>
    <w:r w:rsidRPr="00F37371">
      <w:rPr>
        <w:rFonts w:ascii="Times New Roman" w:hAnsi="Times New Roman"/>
        <w:iCs/>
        <w:noProof/>
        <w:lang w:eastAsia="sk-SK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D86C0" w14:textId="77777777" w:rsidR="00A2348F" w:rsidRDefault="00A2348F">
      <w:r>
        <w:separator/>
      </w:r>
    </w:p>
  </w:footnote>
  <w:footnote w:type="continuationSeparator" w:id="0">
    <w:p w14:paraId="5CA6C6A1" w14:textId="77777777" w:rsidR="00A2348F" w:rsidRDefault="00A2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05D3"/>
    <w:multiLevelType w:val="hybridMultilevel"/>
    <w:tmpl w:val="D42ACEFA"/>
    <w:lvl w:ilvl="0" w:tplc="77DE2488">
      <w:start w:val="1"/>
      <w:numFmt w:val="lowerLetter"/>
      <w:lvlText w:val="%1.)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067DD0"/>
    <w:multiLevelType w:val="multilevel"/>
    <w:tmpl w:val="014C2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542A1B"/>
    <w:multiLevelType w:val="multilevel"/>
    <w:tmpl w:val="3260E5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  <w:bCs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86C55D9"/>
    <w:multiLevelType w:val="multilevel"/>
    <w:tmpl w:val="CB0652D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220" w:hanging="480"/>
      </w:pPr>
      <w:rPr>
        <w:rFonts w:hint="default"/>
        <w:b/>
        <w:bCs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4" w15:restartNumberingAfterBreak="0">
    <w:nsid w:val="09733A66"/>
    <w:multiLevelType w:val="hybridMultilevel"/>
    <w:tmpl w:val="366EAA7E"/>
    <w:lvl w:ilvl="0" w:tplc="569AB8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4861A99"/>
    <w:multiLevelType w:val="hybridMultilevel"/>
    <w:tmpl w:val="D2AE1D60"/>
    <w:lvl w:ilvl="0" w:tplc="7A0A7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D0620BD"/>
    <w:multiLevelType w:val="multilevel"/>
    <w:tmpl w:val="66BE255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6B0466"/>
    <w:multiLevelType w:val="multilevel"/>
    <w:tmpl w:val="E05000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AC31D5"/>
    <w:multiLevelType w:val="hybridMultilevel"/>
    <w:tmpl w:val="336290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A663D"/>
    <w:multiLevelType w:val="hybridMultilevel"/>
    <w:tmpl w:val="9086DC3E"/>
    <w:lvl w:ilvl="0" w:tplc="B4F6B208">
      <w:start w:val="1"/>
      <w:numFmt w:val="lowerLetter"/>
      <w:lvlText w:val="%1)"/>
      <w:lvlJc w:val="left"/>
      <w:pPr>
        <w:ind w:left="1069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39E03B8"/>
    <w:multiLevelType w:val="hybridMultilevel"/>
    <w:tmpl w:val="833879E6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49453C4"/>
    <w:multiLevelType w:val="hybridMultilevel"/>
    <w:tmpl w:val="93ACBAD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985BF2"/>
    <w:multiLevelType w:val="multilevel"/>
    <w:tmpl w:val="041B001F"/>
    <w:numStyleLink w:val="111111"/>
  </w:abstractNum>
  <w:abstractNum w:abstractNumId="16" w15:restartNumberingAfterBreak="0">
    <w:nsid w:val="34A42AD2"/>
    <w:multiLevelType w:val="multilevel"/>
    <w:tmpl w:val="E7402E3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106EA"/>
    <w:multiLevelType w:val="multilevel"/>
    <w:tmpl w:val="5DE0E9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DE79EA"/>
    <w:multiLevelType w:val="multilevel"/>
    <w:tmpl w:val="6A98BC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1" w15:restartNumberingAfterBreak="0">
    <w:nsid w:val="4E86387A"/>
    <w:multiLevelType w:val="multilevel"/>
    <w:tmpl w:val="36884E46"/>
    <w:styleLink w:val="WW8Num12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02F3CC0"/>
    <w:multiLevelType w:val="multilevel"/>
    <w:tmpl w:val="C0BEF36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50D0293"/>
    <w:multiLevelType w:val="hybridMultilevel"/>
    <w:tmpl w:val="21C4AB08"/>
    <w:lvl w:ilvl="0" w:tplc="8BE68E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ED6648F"/>
    <w:multiLevelType w:val="hybridMultilevel"/>
    <w:tmpl w:val="16D0A618"/>
    <w:lvl w:ilvl="0" w:tplc="569AB8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B773EB"/>
    <w:multiLevelType w:val="multilevel"/>
    <w:tmpl w:val="89CA75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DBD7C72"/>
    <w:multiLevelType w:val="hybridMultilevel"/>
    <w:tmpl w:val="DED409D8"/>
    <w:lvl w:ilvl="0" w:tplc="025246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1359C"/>
    <w:multiLevelType w:val="multilevel"/>
    <w:tmpl w:val="60B0D3A6"/>
    <w:lvl w:ilvl="0">
      <w:start w:val="5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9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1138961677">
    <w:abstractNumId w:val="24"/>
  </w:num>
  <w:num w:numId="2" w16cid:durableId="804008669">
    <w:abstractNumId w:val="20"/>
  </w:num>
  <w:num w:numId="3" w16cid:durableId="1510750317">
    <w:abstractNumId w:val="27"/>
  </w:num>
  <w:num w:numId="4" w16cid:durableId="1242177322">
    <w:abstractNumId w:val="28"/>
  </w:num>
  <w:num w:numId="5" w16cid:durableId="745759869">
    <w:abstractNumId w:val="8"/>
  </w:num>
  <w:num w:numId="6" w16cid:durableId="671836297">
    <w:abstractNumId w:val="2"/>
  </w:num>
  <w:num w:numId="7" w16cid:durableId="3839894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5846553">
    <w:abstractNumId w:val="5"/>
  </w:num>
  <w:num w:numId="9" w16cid:durableId="1038355964">
    <w:abstractNumId w:val="1"/>
  </w:num>
  <w:num w:numId="10" w16cid:durableId="5264801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0423506">
    <w:abstractNumId w:val="10"/>
  </w:num>
  <w:num w:numId="12" w16cid:durableId="2131777493">
    <w:abstractNumId w:val="16"/>
  </w:num>
  <w:num w:numId="13" w16cid:durableId="347144826">
    <w:abstractNumId w:val="22"/>
  </w:num>
  <w:num w:numId="14" w16cid:durableId="132337177">
    <w:abstractNumId w:val="14"/>
  </w:num>
  <w:num w:numId="15" w16cid:durableId="1879661706">
    <w:abstractNumId w:val="3"/>
  </w:num>
  <w:num w:numId="16" w16cid:durableId="686754422">
    <w:abstractNumId w:val="9"/>
  </w:num>
  <w:num w:numId="17" w16cid:durableId="76170378">
    <w:abstractNumId w:val="18"/>
  </w:num>
  <w:num w:numId="18" w16cid:durableId="1224684370">
    <w:abstractNumId w:val="23"/>
  </w:num>
  <w:num w:numId="19" w16cid:durableId="1438257949">
    <w:abstractNumId w:val="29"/>
  </w:num>
  <w:num w:numId="20" w16cid:durableId="1218011163">
    <w:abstractNumId w:val="26"/>
  </w:num>
  <w:num w:numId="21" w16cid:durableId="607926988">
    <w:abstractNumId w:val="13"/>
  </w:num>
  <w:num w:numId="22" w16cid:durableId="870262273">
    <w:abstractNumId w:val="0"/>
  </w:num>
  <w:num w:numId="23" w16cid:durableId="2060859241">
    <w:abstractNumId w:val="19"/>
  </w:num>
  <w:num w:numId="24" w16cid:durableId="1947420407">
    <w:abstractNumId w:val="4"/>
  </w:num>
  <w:num w:numId="25" w16cid:durableId="1453473639">
    <w:abstractNumId w:val="25"/>
  </w:num>
  <w:num w:numId="26" w16cid:durableId="1106534537">
    <w:abstractNumId w:val="30"/>
  </w:num>
  <w:num w:numId="27" w16cid:durableId="1877346840">
    <w:abstractNumId w:val="11"/>
  </w:num>
  <w:num w:numId="28" w16cid:durableId="1631086776">
    <w:abstractNumId w:val="21"/>
  </w:num>
  <w:num w:numId="29" w16cid:durableId="1279533812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24956923">
    <w:abstractNumId w:val="7"/>
  </w:num>
  <w:num w:numId="31" w16cid:durableId="2049601122">
    <w:abstractNumId w:val="15"/>
  </w:num>
  <w:num w:numId="32" w16cid:durableId="1667585703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C34"/>
    <w:rsid w:val="000006AA"/>
    <w:rsid w:val="00000851"/>
    <w:rsid w:val="00001776"/>
    <w:rsid w:val="00001ACD"/>
    <w:rsid w:val="00001EE2"/>
    <w:rsid w:val="00002163"/>
    <w:rsid w:val="00002611"/>
    <w:rsid w:val="00002A6E"/>
    <w:rsid w:val="00002CE0"/>
    <w:rsid w:val="00004A6F"/>
    <w:rsid w:val="00006258"/>
    <w:rsid w:val="00007874"/>
    <w:rsid w:val="00011294"/>
    <w:rsid w:val="0001182A"/>
    <w:rsid w:val="00012774"/>
    <w:rsid w:val="00013308"/>
    <w:rsid w:val="000133B2"/>
    <w:rsid w:val="00013A7A"/>
    <w:rsid w:val="000143FD"/>
    <w:rsid w:val="0001539A"/>
    <w:rsid w:val="00015AB4"/>
    <w:rsid w:val="000162F2"/>
    <w:rsid w:val="00017E14"/>
    <w:rsid w:val="000202C3"/>
    <w:rsid w:val="000204BC"/>
    <w:rsid w:val="0002067B"/>
    <w:rsid w:val="0002181C"/>
    <w:rsid w:val="00021AD6"/>
    <w:rsid w:val="00022AD1"/>
    <w:rsid w:val="00023B3D"/>
    <w:rsid w:val="00025EC8"/>
    <w:rsid w:val="0002626C"/>
    <w:rsid w:val="00026CE3"/>
    <w:rsid w:val="00027449"/>
    <w:rsid w:val="00027875"/>
    <w:rsid w:val="00027BC4"/>
    <w:rsid w:val="00027F48"/>
    <w:rsid w:val="000308A0"/>
    <w:rsid w:val="00031326"/>
    <w:rsid w:val="0003247A"/>
    <w:rsid w:val="0003289A"/>
    <w:rsid w:val="00034190"/>
    <w:rsid w:val="000349EF"/>
    <w:rsid w:val="00035F1A"/>
    <w:rsid w:val="000371BF"/>
    <w:rsid w:val="000373AF"/>
    <w:rsid w:val="0004068A"/>
    <w:rsid w:val="00040CAA"/>
    <w:rsid w:val="00040CB9"/>
    <w:rsid w:val="00041002"/>
    <w:rsid w:val="0004116E"/>
    <w:rsid w:val="000416E9"/>
    <w:rsid w:val="00041AFE"/>
    <w:rsid w:val="0004468E"/>
    <w:rsid w:val="0004672A"/>
    <w:rsid w:val="00046EF5"/>
    <w:rsid w:val="00047300"/>
    <w:rsid w:val="00047845"/>
    <w:rsid w:val="00047941"/>
    <w:rsid w:val="00050721"/>
    <w:rsid w:val="00051D30"/>
    <w:rsid w:val="00052F39"/>
    <w:rsid w:val="000536D3"/>
    <w:rsid w:val="00053A2A"/>
    <w:rsid w:val="000542C5"/>
    <w:rsid w:val="00054A5E"/>
    <w:rsid w:val="00054E93"/>
    <w:rsid w:val="00055A06"/>
    <w:rsid w:val="00056E8A"/>
    <w:rsid w:val="0005733D"/>
    <w:rsid w:val="00057ECC"/>
    <w:rsid w:val="00061697"/>
    <w:rsid w:val="000636D6"/>
    <w:rsid w:val="00063749"/>
    <w:rsid w:val="00063BC0"/>
    <w:rsid w:val="0006403D"/>
    <w:rsid w:val="00064BA9"/>
    <w:rsid w:val="00065AB7"/>
    <w:rsid w:val="000664E4"/>
    <w:rsid w:val="00066E32"/>
    <w:rsid w:val="00070501"/>
    <w:rsid w:val="00071137"/>
    <w:rsid w:val="00072274"/>
    <w:rsid w:val="000722B3"/>
    <w:rsid w:val="00072410"/>
    <w:rsid w:val="00073311"/>
    <w:rsid w:val="000745F4"/>
    <w:rsid w:val="0008008F"/>
    <w:rsid w:val="000800C3"/>
    <w:rsid w:val="00080209"/>
    <w:rsid w:val="00080847"/>
    <w:rsid w:val="00081B4B"/>
    <w:rsid w:val="000820AF"/>
    <w:rsid w:val="00082199"/>
    <w:rsid w:val="00082992"/>
    <w:rsid w:val="00082CF5"/>
    <w:rsid w:val="00083165"/>
    <w:rsid w:val="00083647"/>
    <w:rsid w:val="00085ABD"/>
    <w:rsid w:val="00085C6A"/>
    <w:rsid w:val="00085D0B"/>
    <w:rsid w:val="00086FB8"/>
    <w:rsid w:val="00090273"/>
    <w:rsid w:val="00090A6B"/>
    <w:rsid w:val="0009161B"/>
    <w:rsid w:val="00091767"/>
    <w:rsid w:val="00091A79"/>
    <w:rsid w:val="00091C58"/>
    <w:rsid w:val="00092442"/>
    <w:rsid w:val="00092B30"/>
    <w:rsid w:val="000947AE"/>
    <w:rsid w:val="0009756E"/>
    <w:rsid w:val="00097CBA"/>
    <w:rsid w:val="00097F5B"/>
    <w:rsid w:val="000A04B9"/>
    <w:rsid w:val="000A19CF"/>
    <w:rsid w:val="000A2C2E"/>
    <w:rsid w:val="000A34FA"/>
    <w:rsid w:val="000A3C97"/>
    <w:rsid w:val="000A47B6"/>
    <w:rsid w:val="000A496A"/>
    <w:rsid w:val="000A4CB7"/>
    <w:rsid w:val="000B0EA4"/>
    <w:rsid w:val="000B1029"/>
    <w:rsid w:val="000B18D4"/>
    <w:rsid w:val="000B1A5C"/>
    <w:rsid w:val="000B2356"/>
    <w:rsid w:val="000B4541"/>
    <w:rsid w:val="000B529D"/>
    <w:rsid w:val="000B615C"/>
    <w:rsid w:val="000B63DB"/>
    <w:rsid w:val="000B6B47"/>
    <w:rsid w:val="000B717F"/>
    <w:rsid w:val="000B77FC"/>
    <w:rsid w:val="000C0209"/>
    <w:rsid w:val="000C0253"/>
    <w:rsid w:val="000C0428"/>
    <w:rsid w:val="000C0A03"/>
    <w:rsid w:val="000C14DB"/>
    <w:rsid w:val="000C170B"/>
    <w:rsid w:val="000C1ADD"/>
    <w:rsid w:val="000C2820"/>
    <w:rsid w:val="000C3722"/>
    <w:rsid w:val="000C439B"/>
    <w:rsid w:val="000C4D08"/>
    <w:rsid w:val="000C611A"/>
    <w:rsid w:val="000C75A4"/>
    <w:rsid w:val="000C77E5"/>
    <w:rsid w:val="000D07E8"/>
    <w:rsid w:val="000D0843"/>
    <w:rsid w:val="000D1AF2"/>
    <w:rsid w:val="000D2C7E"/>
    <w:rsid w:val="000D350F"/>
    <w:rsid w:val="000D3871"/>
    <w:rsid w:val="000D47C7"/>
    <w:rsid w:val="000D4C86"/>
    <w:rsid w:val="000D5BDE"/>
    <w:rsid w:val="000D5EBB"/>
    <w:rsid w:val="000D60B7"/>
    <w:rsid w:val="000D79FF"/>
    <w:rsid w:val="000E02B8"/>
    <w:rsid w:val="000E1136"/>
    <w:rsid w:val="000E1BF9"/>
    <w:rsid w:val="000E2C09"/>
    <w:rsid w:val="000E3131"/>
    <w:rsid w:val="000E4163"/>
    <w:rsid w:val="000E6241"/>
    <w:rsid w:val="000E67A2"/>
    <w:rsid w:val="000E7ABF"/>
    <w:rsid w:val="000F0D9A"/>
    <w:rsid w:val="000F1BA4"/>
    <w:rsid w:val="000F1CA3"/>
    <w:rsid w:val="000F662B"/>
    <w:rsid w:val="000F683B"/>
    <w:rsid w:val="000F68F2"/>
    <w:rsid w:val="000F6C4A"/>
    <w:rsid w:val="000F7976"/>
    <w:rsid w:val="000F7A45"/>
    <w:rsid w:val="001003EE"/>
    <w:rsid w:val="00100A7D"/>
    <w:rsid w:val="00100B52"/>
    <w:rsid w:val="00100FB0"/>
    <w:rsid w:val="00101F22"/>
    <w:rsid w:val="00102187"/>
    <w:rsid w:val="001032F0"/>
    <w:rsid w:val="00103D54"/>
    <w:rsid w:val="001040BB"/>
    <w:rsid w:val="00105F61"/>
    <w:rsid w:val="00106BD1"/>
    <w:rsid w:val="00106EAB"/>
    <w:rsid w:val="0011026C"/>
    <w:rsid w:val="00110ED8"/>
    <w:rsid w:val="0011108F"/>
    <w:rsid w:val="001111FD"/>
    <w:rsid w:val="00111847"/>
    <w:rsid w:val="00113784"/>
    <w:rsid w:val="0011455D"/>
    <w:rsid w:val="001149E3"/>
    <w:rsid w:val="00115164"/>
    <w:rsid w:val="0011583F"/>
    <w:rsid w:val="00115A9F"/>
    <w:rsid w:val="001160BD"/>
    <w:rsid w:val="001166ED"/>
    <w:rsid w:val="001166F3"/>
    <w:rsid w:val="00117624"/>
    <w:rsid w:val="001179F9"/>
    <w:rsid w:val="00120C80"/>
    <w:rsid w:val="00120FBB"/>
    <w:rsid w:val="00123D77"/>
    <w:rsid w:val="001248FB"/>
    <w:rsid w:val="00125D55"/>
    <w:rsid w:val="00126952"/>
    <w:rsid w:val="0012746D"/>
    <w:rsid w:val="0013100A"/>
    <w:rsid w:val="00131424"/>
    <w:rsid w:val="00132465"/>
    <w:rsid w:val="00132819"/>
    <w:rsid w:val="001333CD"/>
    <w:rsid w:val="00133726"/>
    <w:rsid w:val="00133B11"/>
    <w:rsid w:val="00133D5F"/>
    <w:rsid w:val="00134206"/>
    <w:rsid w:val="0013504A"/>
    <w:rsid w:val="001411FB"/>
    <w:rsid w:val="00141DE5"/>
    <w:rsid w:val="00142201"/>
    <w:rsid w:val="00142B73"/>
    <w:rsid w:val="001430BF"/>
    <w:rsid w:val="001433F2"/>
    <w:rsid w:val="00143485"/>
    <w:rsid w:val="0014360F"/>
    <w:rsid w:val="001442D2"/>
    <w:rsid w:val="00144ADA"/>
    <w:rsid w:val="00144D1C"/>
    <w:rsid w:val="00145229"/>
    <w:rsid w:val="0014665E"/>
    <w:rsid w:val="00146B6B"/>
    <w:rsid w:val="00147C89"/>
    <w:rsid w:val="00147DC8"/>
    <w:rsid w:val="0015168B"/>
    <w:rsid w:val="001539E0"/>
    <w:rsid w:val="00153A7E"/>
    <w:rsid w:val="00153EE8"/>
    <w:rsid w:val="00154177"/>
    <w:rsid w:val="001555A1"/>
    <w:rsid w:val="00155D1F"/>
    <w:rsid w:val="001560CB"/>
    <w:rsid w:val="00157200"/>
    <w:rsid w:val="00157294"/>
    <w:rsid w:val="00157B14"/>
    <w:rsid w:val="00160173"/>
    <w:rsid w:val="001604DA"/>
    <w:rsid w:val="00163902"/>
    <w:rsid w:val="00163E5D"/>
    <w:rsid w:val="00164F94"/>
    <w:rsid w:val="00165335"/>
    <w:rsid w:val="001658C7"/>
    <w:rsid w:val="00165C42"/>
    <w:rsid w:val="0017028C"/>
    <w:rsid w:val="00170681"/>
    <w:rsid w:val="0017172A"/>
    <w:rsid w:val="00172810"/>
    <w:rsid w:val="00174D2E"/>
    <w:rsid w:val="001750BB"/>
    <w:rsid w:val="00175190"/>
    <w:rsid w:val="001758F9"/>
    <w:rsid w:val="00177213"/>
    <w:rsid w:val="00177CB9"/>
    <w:rsid w:val="001809B3"/>
    <w:rsid w:val="001810B6"/>
    <w:rsid w:val="00182259"/>
    <w:rsid w:val="00182526"/>
    <w:rsid w:val="0018497D"/>
    <w:rsid w:val="001853F1"/>
    <w:rsid w:val="00187731"/>
    <w:rsid w:val="00187CD9"/>
    <w:rsid w:val="00187F6B"/>
    <w:rsid w:val="00190287"/>
    <w:rsid w:val="00192147"/>
    <w:rsid w:val="0019293A"/>
    <w:rsid w:val="0019379E"/>
    <w:rsid w:val="00196163"/>
    <w:rsid w:val="00196337"/>
    <w:rsid w:val="00197598"/>
    <w:rsid w:val="0019798C"/>
    <w:rsid w:val="001A0681"/>
    <w:rsid w:val="001A1100"/>
    <w:rsid w:val="001A1FBE"/>
    <w:rsid w:val="001A335B"/>
    <w:rsid w:val="001A5053"/>
    <w:rsid w:val="001A58BD"/>
    <w:rsid w:val="001A5AD9"/>
    <w:rsid w:val="001A7092"/>
    <w:rsid w:val="001A7849"/>
    <w:rsid w:val="001B14E5"/>
    <w:rsid w:val="001B17AE"/>
    <w:rsid w:val="001B2184"/>
    <w:rsid w:val="001B335B"/>
    <w:rsid w:val="001B36E1"/>
    <w:rsid w:val="001B4A43"/>
    <w:rsid w:val="001B4F88"/>
    <w:rsid w:val="001B5C33"/>
    <w:rsid w:val="001B648E"/>
    <w:rsid w:val="001B66D3"/>
    <w:rsid w:val="001B6738"/>
    <w:rsid w:val="001C1299"/>
    <w:rsid w:val="001C1B0A"/>
    <w:rsid w:val="001C2D6C"/>
    <w:rsid w:val="001C4645"/>
    <w:rsid w:val="001C47E7"/>
    <w:rsid w:val="001C5007"/>
    <w:rsid w:val="001C506C"/>
    <w:rsid w:val="001C5959"/>
    <w:rsid w:val="001C5FD6"/>
    <w:rsid w:val="001C630E"/>
    <w:rsid w:val="001C6504"/>
    <w:rsid w:val="001C6E91"/>
    <w:rsid w:val="001C71B2"/>
    <w:rsid w:val="001C7E88"/>
    <w:rsid w:val="001D0684"/>
    <w:rsid w:val="001D1774"/>
    <w:rsid w:val="001D349F"/>
    <w:rsid w:val="001D4CA1"/>
    <w:rsid w:val="001D65DB"/>
    <w:rsid w:val="001D7015"/>
    <w:rsid w:val="001D7625"/>
    <w:rsid w:val="001D766F"/>
    <w:rsid w:val="001D79D6"/>
    <w:rsid w:val="001E0F2C"/>
    <w:rsid w:val="001E1DA3"/>
    <w:rsid w:val="001E2A33"/>
    <w:rsid w:val="001E2FE5"/>
    <w:rsid w:val="001E4556"/>
    <w:rsid w:val="001E4BD9"/>
    <w:rsid w:val="001E516D"/>
    <w:rsid w:val="001E58CD"/>
    <w:rsid w:val="001F086A"/>
    <w:rsid w:val="001F1456"/>
    <w:rsid w:val="001F1462"/>
    <w:rsid w:val="001F153A"/>
    <w:rsid w:val="001F2EB2"/>
    <w:rsid w:val="001F3089"/>
    <w:rsid w:val="001F4143"/>
    <w:rsid w:val="001F4A06"/>
    <w:rsid w:val="001F4A8F"/>
    <w:rsid w:val="001F4C31"/>
    <w:rsid w:val="001F5275"/>
    <w:rsid w:val="001F5898"/>
    <w:rsid w:val="001F59B9"/>
    <w:rsid w:val="001F77C5"/>
    <w:rsid w:val="00200AFB"/>
    <w:rsid w:val="002018FE"/>
    <w:rsid w:val="00201A12"/>
    <w:rsid w:val="00202A34"/>
    <w:rsid w:val="00203453"/>
    <w:rsid w:val="00204D74"/>
    <w:rsid w:val="00205407"/>
    <w:rsid w:val="002068B8"/>
    <w:rsid w:val="002070D6"/>
    <w:rsid w:val="002108A0"/>
    <w:rsid w:val="00210C0A"/>
    <w:rsid w:val="00214A6E"/>
    <w:rsid w:val="00215034"/>
    <w:rsid w:val="002153BF"/>
    <w:rsid w:val="002160C4"/>
    <w:rsid w:val="002162FF"/>
    <w:rsid w:val="00216CDB"/>
    <w:rsid w:val="00216E40"/>
    <w:rsid w:val="002174B7"/>
    <w:rsid w:val="00217916"/>
    <w:rsid w:val="002179DD"/>
    <w:rsid w:val="00220BB3"/>
    <w:rsid w:val="00220E63"/>
    <w:rsid w:val="00221C52"/>
    <w:rsid w:val="00221E6B"/>
    <w:rsid w:val="00222E95"/>
    <w:rsid w:val="00223380"/>
    <w:rsid w:val="00224A8D"/>
    <w:rsid w:val="00224C1D"/>
    <w:rsid w:val="00224FB8"/>
    <w:rsid w:val="002255C3"/>
    <w:rsid w:val="00225603"/>
    <w:rsid w:val="00225FB0"/>
    <w:rsid w:val="002261F3"/>
    <w:rsid w:val="0022698C"/>
    <w:rsid w:val="00227E4A"/>
    <w:rsid w:val="00230174"/>
    <w:rsid w:val="00230E95"/>
    <w:rsid w:val="00232BD6"/>
    <w:rsid w:val="00235171"/>
    <w:rsid w:val="002351CF"/>
    <w:rsid w:val="00235D06"/>
    <w:rsid w:val="002365C8"/>
    <w:rsid w:val="002374A1"/>
    <w:rsid w:val="00240CCD"/>
    <w:rsid w:val="0024185F"/>
    <w:rsid w:val="002423D7"/>
    <w:rsid w:val="00242624"/>
    <w:rsid w:val="00242CB3"/>
    <w:rsid w:val="00242EC4"/>
    <w:rsid w:val="00242F43"/>
    <w:rsid w:val="00244B1A"/>
    <w:rsid w:val="00244C4A"/>
    <w:rsid w:val="00245766"/>
    <w:rsid w:val="00245C41"/>
    <w:rsid w:val="00246B4E"/>
    <w:rsid w:val="00252ADC"/>
    <w:rsid w:val="00252AE7"/>
    <w:rsid w:val="0025575A"/>
    <w:rsid w:val="00255855"/>
    <w:rsid w:val="00256174"/>
    <w:rsid w:val="0025626D"/>
    <w:rsid w:val="0025662E"/>
    <w:rsid w:val="00256764"/>
    <w:rsid w:val="00260283"/>
    <w:rsid w:val="002606EB"/>
    <w:rsid w:val="00261575"/>
    <w:rsid w:val="00262DFC"/>
    <w:rsid w:val="002633DB"/>
    <w:rsid w:val="002640E7"/>
    <w:rsid w:val="002648D3"/>
    <w:rsid w:val="00264F3F"/>
    <w:rsid w:val="0026586A"/>
    <w:rsid w:val="00266635"/>
    <w:rsid w:val="00267029"/>
    <w:rsid w:val="00267573"/>
    <w:rsid w:val="002679AA"/>
    <w:rsid w:val="00267E92"/>
    <w:rsid w:val="0027100B"/>
    <w:rsid w:val="0027191A"/>
    <w:rsid w:val="00272419"/>
    <w:rsid w:val="00272C81"/>
    <w:rsid w:val="002731B1"/>
    <w:rsid w:val="0027399A"/>
    <w:rsid w:val="0027462C"/>
    <w:rsid w:val="002747EE"/>
    <w:rsid w:val="0027540B"/>
    <w:rsid w:val="002758D4"/>
    <w:rsid w:val="00275C70"/>
    <w:rsid w:val="00275EFB"/>
    <w:rsid w:val="002776C8"/>
    <w:rsid w:val="00277BC3"/>
    <w:rsid w:val="00277C70"/>
    <w:rsid w:val="00281C95"/>
    <w:rsid w:val="00281E5F"/>
    <w:rsid w:val="0028234B"/>
    <w:rsid w:val="00282FAE"/>
    <w:rsid w:val="002834FA"/>
    <w:rsid w:val="002835EA"/>
    <w:rsid w:val="00284953"/>
    <w:rsid w:val="0028509B"/>
    <w:rsid w:val="00286E53"/>
    <w:rsid w:val="0028744A"/>
    <w:rsid w:val="0028780F"/>
    <w:rsid w:val="00287C36"/>
    <w:rsid w:val="00290AA2"/>
    <w:rsid w:val="00291035"/>
    <w:rsid w:val="00291E70"/>
    <w:rsid w:val="00292730"/>
    <w:rsid w:val="00292BAF"/>
    <w:rsid w:val="002952C0"/>
    <w:rsid w:val="002954F0"/>
    <w:rsid w:val="00297889"/>
    <w:rsid w:val="00297BF6"/>
    <w:rsid w:val="002A02B6"/>
    <w:rsid w:val="002A1E1E"/>
    <w:rsid w:val="002A20F4"/>
    <w:rsid w:val="002A2B2D"/>
    <w:rsid w:val="002A2BE6"/>
    <w:rsid w:val="002A3D2A"/>
    <w:rsid w:val="002A724D"/>
    <w:rsid w:val="002B04AC"/>
    <w:rsid w:val="002B0AD7"/>
    <w:rsid w:val="002B2A2A"/>
    <w:rsid w:val="002B2CDE"/>
    <w:rsid w:val="002B3C76"/>
    <w:rsid w:val="002B413C"/>
    <w:rsid w:val="002B4D41"/>
    <w:rsid w:val="002B5351"/>
    <w:rsid w:val="002B54C0"/>
    <w:rsid w:val="002B5D65"/>
    <w:rsid w:val="002B5E04"/>
    <w:rsid w:val="002B606F"/>
    <w:rsid w:val="002B6076"/>
    <w:rsid w:val="002B6263"/>
    <w:rsid w:val="002C08BD"/>
    <w:rsid w:val="002C0D1D"/>
    <w:rsid w:val="002C1983"/>
    <w:rsid w:val="002C23D7"/>
    <w:rsid w:val="002C3562"/>
    <w:rsid w:val="002C5872"/>
    <w:rsid w:val="002C5A6F"/>
    <w:rsid w:val="002C66A7"/>
    <w:rsid w:val="002C68AE"/>
    <w:rsid w:val="002C6AB5"/>
    <w:rsid w:val="002C7931"/>
    <w:rsid w:val="002D0E9A"/>
    <w:rsid w:val="002D13F1"/>
    <w:rsid w:val="002D1774"/>
    <w:rsid w:val="002D2A83"/>
    <w:rsid w:val="002D30EC"/>
    <w:rsid w:val="002D47B0"/>
    <w:rsid w:val="002D5DB3"/>
    <w:rsid w:val="002D7660"/>
    <w:rsid w:val="002D785B"/>
    <w:rsid w:val="002D7AD1"/>
    <w:rsid w:val="002D7DCB"/>
    <w:rsid w:val="002D7ED2"/>
    <w:rsid w:val="002E068D"/>
    <w:rsid w:val="002E1A5C"/>
    <w:rsid w:val="002E25EF"/>
    <w:rsid w:val="002E34F6"/>
    <w:rsid w:val="002E4095"/>
    <w:rsid w:val="002E7917"/>
    <w:rsid w:val="002E79BA"/>
    <w:rsid w:val="002E7F85"/>
    <w:rsid w:val="002F0BAA"/>
    <w:rsid w:val="002F1A00"/>
    <w:rsid w:val="002F1D29"/>
    <w:rsid w:val="002F22CC"/>
    <w:rsid w:val="002F2425"/>
    <w:rsid w:val="002F3562"/>
    <w:rsid w:val="002F3A4B"/>
    <w:rsid w:val="002F3E9D"/>
    <w:rsid w:val="002F4356"/>
    <w:rsid w:val="002F4D3F"/>
    <w:rsid w:val="002F5443"/>
    <w:rsid w:val="002F56FD"/>
    <w:rsid w:val="003006AC"/>
    <w:rsid w:val="00301C5A"/>
    <w:rsid w:val="00301DFC"/>
    <w:rsid w:val="003022FD"/>
    <w:rsid w:val="00302D55"/>
    <w:rsid w:val="0030396C"/>
    <w:rsid w:val="003043D2"/>
    <w:rsid w:val="00304655"/>
    <w:rsid w:val="00304C34"/>
    <w:rsid w:val="00304C73"/>
    <w:rsid w:val="0030583D"/>
    <w:rsid w:val="00305C70"/>
    <w:rsid w:val="00305EE5"/>
    <w:rsid w:val="003071B6"/>
    <w:rsid w:val="00310D33"/>
    <w:rsid w:val="00311473"/>
    <w:rsid w:val="0031184F"/>
    <w:rsid w:val="00311EA1"/>
    <w:rsid w:val="003124DB"/>
    <w:rsid w:val="00312564"/>
    <w:rsid w:val="0031287E"/>
    <w:rsid w:val="00313811"/>
    <w:rsid w:val="00313A81"/>
    <w:rsid w:val="0031460B"/>
    <w:rsid w:val="00314949"/>
    <w:rsid w:val="0031498B"/>
    <w:rsid w:val="003151E0"/>
    <w:rsid w:val="00315674"/>
    <w:rsid w:val="003157BF"/>
    <w:rsid w:val="003164FA"/>
    <w:rsid w:val="003165BF"/>
    <w:rsid w:val="00316B08"/>
    <w:rsid w:val="003171D1"/>
    <w:rsid w:val="00317590"/>
    <w:rsid w:val="003175C7"/>
    <w:rsid w:val="00320025"/>
    <w:rsid w:val="0032011C"/>
    <w:rsid w:val="00320274"/>
    <w:rsid w:val="00320380"/>
    <w:rsid w:val="00321312"/>
    <w:rsid w:val="003219D1"/>
    <w:rsid w:val="003232A9"/>
    <w:rsid w:val="003235C2"/>
    <w:rsid w:val="0032408F"/>
    <w:rsid w:val="00324386"/>
    <w:rsid w:val="003255C9"/>
    <w:rsid w:val="00326F0C"/>
    <w:rsid w:val="00327B1E"/>
    <w:rsid w:val="00327F1E"/>
    <w:rsid w:val="003315D3"/>
    <w:rsid w:val="003326E2"/>
    <w:rsid w:val="00333D92"/>
    <w:rsid w:val="0033596C"/>
    <w:rsid w:val="00336B8D"/>
    <w:rsid w:val="00337B02"/>
    <w:rsid w:val="0034030C"/>
    <w:rsid w:val="00340BCD"/>
    <w:rsid w:val="00341DEB"/>
    <w:rsid w:val="00341E7C"/>
    <w:rsid w:val="00342054"/>
    <w:rsid w:val="00342FDD"/>
    <w:rsid w:val="00344683"/>
    <w:rsid w:val="003470ED"/>
    <w:rsid w:val="00347634"/>
    <w:rsid w:val="00350D54"/>
    <w:rsid w:val="003517AE"/>
    <w:rsid w:val="003523CC"/>
    <w:rsid w:val="0035277D"/>
    <w:rsid w:val="003528F4"/>
    <w:rsid w:val="00353583"/>
    <w:rsid w:val="003535FE"/>
    <w:rsid w:val="00353CFE"/>
    <w:rsid w:val="00355017"/>
    <w:rsid w:val="00355CAB"/>
    <w:rsid w:val="00356D85"/>
    <w:rsid w:val="003572C4"/>
    <w:rsid w:val="0035748C"/>
    <w:rsid w:val="00357AFC"/>
    <w:rsid w:val="00362010"/>
    <w:rsid w:val="00362C6D"/>
    <w:rsid w:val="00362F65"/>
    <w:rsid w:val="0036464F"/>
    <w:rsid w:val="00364B3E"/>
    <w:rsid w:val="00364B6A"/>
    <w:rsid w:val="00365772"/>
    <w:rsid w:val="0036627F"/>
    <w:rsid w:val="003671A6"/>
    <w:rsid w:val="00367FA4"/>
    <w:rsid w:val="0037110F"/>
    <w:rsid w:val="003713A4"/>
    <w:rsid w:val="003717AC"/>
    <w:rsid w:val="00371B32"/>
    <w:rsid w:val="00374187"/>
    <w:rsid w:val="0037434A"/>
    <w:rsid w:val="003764C4"/>
    <w:rsid w:val="00376AEC"/>
    <w:rsid w:val="00376DE9"/>
    <w:rsid w:val="00376F16"/>
    <w:rsid w:val="00376F60"/>
    <w:rsid w:val="00377E0B"/>
    <w:rsid w:val="0038426C"/>
    <w:rsid w:val="00384AA4"/>
    <w:rsid w:val="00384FF5"/>
    <w:rsid w:val="00385D97"/>
    <w:rsid w:val="00386F66"/>
    <w:rsid w:val="00387AF2"/>
    <w:rsid w:val="003909AD"/>
    <w:rsid w:val="003910D8"/>
    <w:rsid w:val="0039110B"/>
    <w:rsid w:val="003916AA"/>
    <w:rsid w:val="0039189F"/>
    <w:rsid w:val="003964E6"/>
    <w:rsid w:val="00396509"/>
    <w:rsid w:val="0039690F"/>
    <w:rsid w:val="0039744D"/>
    <w:rsid w:val="00397660"/>
    <w:rsid w:val="003A045A"/>
    <w:rsid w:val="003A0812"/>
    <w:rsid w:val="003A0B37"/>
    <w:rsid w:val="003A148A"/>
    <w:rsid w:val="003A2560"/>
    <w:rsid w:val="003A42FE"/>
    <w:rsid w:val="003A57C4"/>
    <w:rsid w:val="003A5C18"/>
    <w:rsid w:val="003A7292"/>
    <w:rsid w:val="003A7D2C"/>
    <w:rsid w:val="003B0D90"/>
    <w:rsid w:val="003B15B1"/>
    <w:rsid w:val="003B2755"/>
    <w:rsid w:val="003B33C9"/>
    <w:rsid w:val="003B4EBE"/>
    <w:rsid w:val="003B4FD4"/>
    <w:rsid w:val="003B4FF1"/>
    <w:rsid w:val="003B60DA"/>
    <w:rsid w:val="003B6814"/>
    <w:rsid w:val="003B7094"/>
    <w:rsid w:val="003C0538"/>
    <w:rsid w:val="003C0F58"/>
    <w:rsid w:val="003C2547"/>
    <w:rsid w:val="003C40ED"/>
    <w:rsid w:val="003C5660"/>
    <w:rsid w:val="003C65D2"/>
    <w:rsid w:val="003D0838"/>
    <w:rsid w:val="003D0FC7"/>
    <w:rsid w:val="003D1899"/>
    <w:rsid w:val="003D19C9"/>
    <w:rsid w:val="003D1B90"/>
    <w:rsid w:val="003D2006"/>
    <w:rsid w:val="003D3364"/>
    <w:rsid w:val="003D4210"/>
    <w:rsid w:val="003D46F1"/>
    <w:rsid w:val="003D47FD"/>
    <w:rsid w:val="003D5843"/>
    <w:rsid w:val="003D58BA"/>
    <w:rsid w:val="003D5CB5"/>
    <w:rsid w:val="003D6F4D"/>
    <w:rsid w:val="003D717A"/>
    <w:rsid w:val="003E0212"/>
    <w:rsid w:val="003E0727"/>
    <w:rsid w:val="003E09B2"/>
    <w:rsid w:val="003E2066"/>
    <w:rsid w:val="003E270E"/>
    <w:rsid w:val="003E2EBC"/>
    <w:rsid w:val="003E3198"/>
    <w:rsid w:val="003E31C2"/>
    <w:rsid w:val="003E4F69"/>
    <w:rsid w:val="003E5684"/>
    <w:rsid w:val="003E6639"/>
    <w:rsid w:val="003E70BA"/>
    <w:rsid w:val="003E7330"/>
    <w:rsid w:val="003E7A15"/>
    <w:rsid w:val="003F0064"/>
    <w:rsid w:val="003F05BB"/>
    <w:rsid w:val="003F0D3A"/>
    <w:rsid w:val="003F0DBA"/>
    <w:rsid w:val="003F18B6"/>
    <w:rsid w:val="003F1CB2"/>
    <w:rsid w:val="003F25A2"/>
    <w:rsid w:val="003F2A4C"/>
    <w:rsid w:val="003F2C1F"/>
    <w:rsid w:val="003F3106"/>
    <w:rsid w:val="003F4068"/>
    <w:rsid w:val="003F5A70"/>
    <w:rsid w:val="003F623E"/>
    <w:rsid w:val="003F6E78"/>
    <w:rsid w:val="003F77D0"/>
    <w:rsid w:val="004005F1"/>
    <w:rsid w:val="00400EAD"/>
    <w:rsid w:val="00402DE4"/>
    <w:rsid w:val="00403D16"/>
    <w:rsid w:val="00404659"/>
    <w:rsid w:val="00404AA0"/>
    <w:rsid w:val="00404AC9"/>
    <w:rsid w:val="004054C7"/>
    <w:rsid w:val="0040584E"/>
    <w:rsid w:val="004061C0"/>
    <w:rsid w:val="00406F54"/>
    <w:rsid w:val="004076B0"/>
    <w:rsid w:val="00407A7A"/>
    <w:rsid w:val="004108DF"/>
    <w:rsid w:val="00411EBB"/>
    <w:rsid w:val="0041321F"/>
    <w:rsid w:val="0041347D"/>
    <w:rsid w:val="00414592"/>
    <w:rsid w:val="004161DB"/>
    <w:rsid w:val="00416ADE"/>
    <w:rsid w:val="00416EDA"/>
    <w:rsid w:val="004171C0"/>
    <w:rsid w:val="0042259C"/>
    <w:rsid w:val="00422EF7"/>
    <w:rsid w:val="00422FBF"/>
    <w:rsid w:val="004230AA"/>
    <w:rsid w:val="0042330C"/>
    <w:rsid w:val="00423AC2"/>
    <w:rsid w:val="004243BA"/>
    <w:rsid w:val="00424740"/>
    <w:rsid w:val="004249D8"/>
    <w:rsid w:val="0042541E"/>
    <w:rsid w:val="004255A8"/>
    <w:rsid w:val="00426EF7"/>
    <w:rsid w:val="00430BEE"/>
    <w:rsid w:val="00430C7C"/>
    <w:rsid w:val="00431EFD"/>
    <w:rsid w:val="00431FBF"/>
    <w:rsid w:val="004335A6"/>
    <w:rsid w:val="0043550E"/>
    <w:rsid w:val="00435F7A"/>
    <w:rsid w:val="00436C00"/>
    <w:rsid w:val="004371AE"/>
    <w:rsid w:val="00437656"/>
    <w:rsid w:val="004407E0"/>
    <w:rsid w:val="00440921"/>
    <w:rsid w:val="00441622"/>
    <w:rsid w:val="004418AB"/>
    <w:rsid w:val="00442286"/>
    <w:rsid w:val="004423DF"/>
    <w:rsid w:val="004440E4"/>
    <w:rsid w:val="00444403"/>
    <w:rsid w:val="00446382"/>
    <w:rsid w:val="0044661F"/>
    <w:rsid w:val="004474CE"/>
    <w:rsid w:val="00447A00"/>
    <w:rsid w:val="00450133"/>
    <w:rsid w:val="00451D49"/>
    <w:rsid w:val="0045209B"/>
    <w:rsid w:val="004539CB"/>
    <w:rsid w:val="00453FFB"/>
    <w:rsid w:val="00454565"/>
    <w:rsid w:val="0045603E"/>
    <w:rsid w:val="00456247"/>
    <w:rsid w:val="0045644B"/>
    <w:rsid w:val="004600F7"/>
    <w:rsid w:val="00460482"/>
    <w:rsid w:val="00460ECC"/>
    <w:rsid w:val="00461732"/>
    <w:rsid w:val="00461A4E"/>
    <w:rsid w:val="00461AF0"/>
    <w:rsid w:val="004638FD"/>
    <w:rsid w:val="00463C18"/>
    <w:rsid w:val="00465FD0"/>
    <w:rsid w:val="00466361"/>
    <w:rsid w:val="00467A85"/>
    <w:rsid w:val="00470266"/>
    <w:rsid w:val="0047071D"/>
    <w:rsid w:val="00472557"/>
    <w:rsid w:val="00474688"/>
    <w:rsid w:val="004760F3"/>
    <w:rsid w:val="004764D1"/>
    <w:rsid w:val="00476BBC"/>
    <w:rsid w:val="00477C2D"/>
    <w:rsid w:val="00480194"/>
    <w:rsid w:val="00480487"/>
    <w:rsid w:val="00482C68"/>
    <w:rsid w:val="00482F58"/>
    <w:rsid w:val="00484678"/>
    <w:rsid w:val="00484A5B"/>
    <w:rsid w:val="004856C4"/>
    <w:rsid w:val="0048621F"/>
    <w:rsid w:val="00486591"/>
    <w:rsid w:val="00487F1D"/>
    <w:rsid w:val="0049037A"/>
    <w:rsid w:val="00490A21"/>
    <w:rsid w:val="0049297B"/>
    <w:rsid w:val="00493C03"/>
    <w:rsid w:val="00494360"/>
    <w:rsid w:val="00494762"/>
    <w:rsid w:val="00494A2F"/>
    <w:rsid w:val="00495B70"/>
    <w:rsid w:val="00495DA0"/>
    <w:rsid w:val="00495ED3"/>
    <w:rsid w:val="00496131"/>
    <w:rsid w:val="00496737"/>
    <w:rsid w:val="00496807"/>
    <w:rsid w:val="00496BBE"/>
    <w:rsid w:val="004A0685"/>
    <w:rsid w:val="004A192E"/>
    <w:rsid w:val="004A2660"/>
    <w:rsid w:val="004A4241"/>
    <w:rsid w:val="004A4FD8"/>
    <w:rsid w:val="004A504A"/>
    <w:rsid w:val="004A508C"/>
    <w:rsid w:val="004A5506"/>
    <w:rsid w:val="004A57DB"/>
    <w:rsid w:val="004A5927"/>
    <w:rsid w:val="004A5DAD"/>
    <w:rsid w:val="004A6225"/>
    <w:rsid w:val="004A6641"/>
    <w:rsid w:val="004B087C"/>
    <w:rsid w:val="004B154F"/>
    <w:rsid w:val="004B20B8"/>
    <w:rsid w:val="004B2857"/>
    <w:rsid w:val="004B33F7"/>
    <w:rsid w:val="004B36E4"/>
    <w:rsid w:val="004B3C52"/>
    <w:rsid w:val="004B486E"/>
    <w:rsid w:val="004B4EAD"/>
    <w:rsid w:val="004B674F"/>
    <w:rsid w:val="004C03A2"/>
    <w:rsid w:val="004C1D61"/>
    <w:rsid w:val="004C1E53"/>
    <w:rsid w:val="004C429C"/>
    <w:rsid w:val="004C45FE"/>
    <w:rsid w:val="004C4664"/>
    <w:rsid w:val="004C4685"/>
    <w:rsid w:val="004C6DBE"/>
    <w:rsid w:val="004C6E38"/>
    <w:rsid w:val="004C6F2B"/>
    <w:rsid w:val="004C714A"/>
    <w:rsid w:val="004D1997"/>
    <w:rsid w:val="004D2776"/>
    <w:rsid w:val="004D29DB"/>
    <w:rsid w:val="004D2DC0"/>
    <w:rsid w:val="004D310A"/>
    <w:rsid w:val="004D3AE9"/>
    <w:rsid w:val="004D3C56"/>
    <w:rsid w:val="004D56FE"/>
    <w:rsid w:val="004D59E2"/>
    <w:rsid w:val="004D67CE"/>
    <w:rsid w:val="004E0441"/>
    <w:rsid w:val="004E0DB2"/>
    <w:rsid w:val="004E224A"/>
    <w:rsid w:val="004E3226"/>
    <w:rsid w:val="004E457C"/>
    <w:rsid w:val="004E686D"/>
    <w:rsid w:val="004E7579"/>
    <w:rsid w:val="004E773F"/>
    <w:rsid w:val="004E7C40"/>
    <w:rsid w:val="004F17A6"/>
    <w:rsid w:val="004F2B6D"/>
    <w:rsid w:val="004F4181"/>
    <w:rsid w:val="004F4284"/>
    <w:rsid w:val="004F4557"/>
    <w:rsid w:val="004F4B59"/>
    <w:rsid w:val="004F5778"/>
    <w:rsid w:val="004F5ABD"/>
    <w:rsid w:val="004F61FE"/>
    <w:rsid w:val="004F7D16"/>
    <w:rsid w:val="00500653"/>
    <w:rsid w:val="00500BE5"/>
    <w:rsid w:val="00500D55"/>
    <w:rsid w:val="005028A1"/>
    <w:rsid w:val="00506A03"/>
    <w:rsid w:val="00506A54"/>
    <w:rsid w:val="00506DA2"/>
    <w:rsid w:val="00507BBC"/>
    <w:rsid w:val="00512507"/>
    <w:rsid w:val="0051281F"/>
    <w:rsid w:val="00512847"/>
    <w:rsid w:val="00512943"/>
    <w:rsid w:val="005139A8"/>
    <w:rsid w:val="00514F61"/>
    <w:rsid w:val="005154A2"/>
    <w:rsid w:val="00515A8E"/>
    <w:rsid w:val="0051617B"/>
    <w:rsid w:val="00517860"/>
    <w:rsid w:val="00517ADF"/>
    <w:rsid w:val="005209E9"/>
    <w:rsid w:val="00520C27"/>
    <w:rsid w:val="0052104E"/>
    <w:rsid w:val="0052119F"/>
    <w:rsid w:val="005213EB"/>
    <w:rsid w:val="005236B7"/>
    <w:rsid w:val="00523928"/>
    <w:rsid w:val="00524006"/>
    <w:rsid w:val="0052562F"/>
    <w:rsid w:val="005264C8"/>
    <w:rsid w:val="00526610"/>
    <w:rsid w:val="005267D7"/>
    <w:rsid w:val="00526DCC"/>
    <w:rsid w:val="005271D3"/>
    <w:rsid w:val="00527AC3"/>
    <w:rsid w:val="00527C66"/>
    <w:rsid w:val="00530B49"/>
    <w:rsid w:val="00530BDB"/>
    <w:rsid w:val="00531D04"/>
    <w:rsid w:val="005324BC"/>
    <w:rsid w:val="005324CC"/>
    <w:rsid w:val="00533789"/>
    <w:rsid w:val="00534453"/>
    <w:rsid w:val="005344E0"/>
    <w:rsid w:val="00534A95"/>
    <w:rsid w:val="00535C27"/>
    <w:rsid w:val="00535E41"/>
    <w:rsid w:val="00535E7C"/>
    <w:rsid w:val="00536202"/>
    <w:rsid w:val="00536CEF"/>
    <w:rsid w:val="0053794F"/>
    <w:rsid w:val="00537B3E"/>
    <w:rsid w:val="00537D1C"/>
    <w:rsid w:val="00540659"/>
    <w:rsid w:val="00540CAC"/>
    <w:rsid w:val="00541AD4"/>
    <w:rsid w:val="00542327"/>
    <w:rsid w:val="0054311C"/>
    <w:rsid w:val="00543751"/>
    <w:rsid w:val="00543E04"/>
    <w:rsid w:val="00543E05"/>
    <w:rsid w:val="005440CC"/>
    <w:rsid w:val="005444B0"/>
    <w:rsid w:val="00544F84"/>
    <w:rsid w:val="00546FB2"/>
    <w:rsid w:val="00547450"/>
    <w:rsid w:val="00547E9B"/>
    <w:rsid w:val="00551208"/>
    <w:rsid w:val="005517AD"/>
    <w:rsid w:val="00551CFF"/>
    <w:rsid w:val="00552557"/>
    <w:rsid w:val="005529E8"/>
    <w:rsid w:val="00552D81"/>
    <w:rsid w:val="00554BB9"/>
    <w:rsid w:val="00555563"/>
    <w:rsid w:val="00555FE7"/>
    <w:rsid w:val="005572F5"/>
    <w:rsid w:val="00557AE5"/>
    <w:rsid w:val="00560909"/>
    <w:rsid w:val="0056202B"/>
    <w:rsid w:val="0056234A"/>
    <w:rsid w:val="005624FC"/>
    <w:rsid w:val="005640F9"/>
    <w:rsid w:val="00564350"/>
    <w:rsid w:val="00564A7E"/>
    <w:rsid w:val="005653A2"/>
    <w:rsid w:val="00565875"/>
    <w:rsid w:val="00565B81"/>
    <w:rsid w:val="00566265"/>
    <w:rsid w:val="00566559"/>
    <w:rsid w:val="00566672"/>
    <w:rsid w:val="005667EA"/>
    <w:rsid w:val="005677DD"/>
    <w:rsid w:val="00567C09"/>
    <w:rsid w:val="00567F80"/>
    <w:rsid w:val="00571CFA"/>
    <w:rsid w:val="00571F12"/>
    <w:rsid w:val="0057282C"/>
    <w:rsid w:val="005729AA"/>
    <w:rsid w:val="00572D05"/>
    <w:rsid w:val="00573160"/>
    <w:rsid w:val="00573552"/>
    <w:rsid w:val="00573A7E"/>
    <w:rsid w:val="005747B3"/>
    <w:rsid w:val="00574CCE"/>
    <w:rsid w:val="00575984"/>
    <w:rsid w:val="0058128D"/>
    <w:rsid w:val="005825A4"/>
    <w:rsid w:val="005825B3"/>
    <w:rsid w:val="00583441"/>
    <w:rsid w:val="00583512"/>
    <w:rsid w:val="005837A5"/>
    <w:rsid w:val="00583F6F"/>
    <w:rsid w:val="00585725"/>
    <w:rsid w:val="0058733D"/>
    <w:rsid w:val="00587896"/>
    <w:rsid w:val="00587FFE"/>
    <w:rsid w:val="00590484"/>
    <w:rsid w:val="005910B0"/>
    <w:rsid w:val="00591144"/>
    <w:rsid w:val="00594E67"/>
    <w:rsid w:val="005954D6"/>
    <w:rsid w:val="005954F6"/>
    <w:rsid w:val="0059641E"/>
    <w:rsid w:val="0059717B"/>
    <w:rsid w:val="00597963"/>
    <w:rsid w:val="00597DBB"/>
    <w:rsid w:val="005A0019"/>
    <w:rsid w:val="005A1CA5"/>
    <w:rsid w:val="005A4783"/>
    <w:rsid w:val="005A4AF7"/>
    <w:rsid w:val="005A524A"/>
    <w:rsid w:val="005A54C1"/>
    <w:rsid w:val="005B034E"/>
    <w:rsid w:val="005B038A"/>
    <w:rsid w:val="005B073D"/>
    <w:rsid w:val="005B0929"/>
    <w:rsid w:val="005B0C3C"/>
    <w:rsid w:val="005B1536"/>
    <w:rsid w:val="005B2C48"/>
    <w:rsid w:val="005B301A"/>
    <w:rsid w:val="005B41F5"/>
    <w:rsid w:val="005B42A1"/>
    <w:rsid w:val="005B474B"/>
    <w:rsid w:val="005B4D6C"/>
    <w:rsid w:val="005B648F"/>
    <w:rsid w:val="005B70AD"/>
    <w:rsid w:val="005B7336"/>
    <w:rsid w:val="005C0D0D"/>
    <w:rsid w:val="005C26BD"/>
    <w:rsid w:val="005C2B4E"/>
    <w:rsid w:val="005C2D19"/>
    <w:rsid w:val="005C2D3D"/>
    <w:rsid w:val="005C325A"/>
    <w:rsid w:val="005C35F5"/>
    <w:rsid w:val="005C37D2"/>
    <w:rsid w:val="005C394B"/>
    <w:rsid w:val="005C52B1"/>
    <w:rsid w:val="005C58B9"/>
    <w:rsid w:val="005C59D5"/>
    <w:rsid w:val="005C61ED"/>
    <w:rsid w:val="005C672A"/>
    <w:rsid w:val="005C674A"/>
    <w:rsid w:val="005C6DF4"/>
    <w:rsid w:val="005C7412"/>
    <w:rsid w:val="005D0069"/>
    <w:rsid w:val="005D077E"/>
    <w:rsid w:val="005D080C"/>
    <w:rsid w:val="005D15AE"/>
    <w:rsid w:val="005D1A9A"/>
    <w:rsid w:val="005D1CD5"/>
    <w:rsid w:val="005D2C5E"/>
    <w:rsid w:val="005D3A5B"/>
    <w:rsid w:val="005D4C30"/>
    <w:rsid w:val="005D4FFD"/>
    <w:rsid w:val="005D6223"/>
    <w:rsid w:val="005D6A5C"/>
    <w:rsid w:val="005E0547"/>
    <w:rsid w:val="005E1D33"/>
    <w:rsid w:val="005E1D8F"/>
    <w:rsid w:val="005E28E7"/>
    <w:rsid w:val="005E32C7"/>
    <w:rsid w:val="005E3AFF"/>
    <w:rsid w:val="005E3ED5"/>
    <w:rsid w:val="005E5AE1"/>
    <w:rsid w:val="005E5FD1"/>
    <w:rsid w:val="005E6727"/>
    <w:rsid w:val="005E6B76"/>
    <w:rsid w:val="005E7AB0"/>
    <w:rsid w:val="005E7D0A"/>
    <w:rsid w:val="005F03DC"/>
    <w:rsid w:val="005F34CE"/>
    <w:rsid w:val="005F3ECE"/>
    <w:rsid w:val="005F409D"/>
    <w:rsid w:val="005F4139"/>
    <w:rsid w:val="005F465B"/>
    <w:rsid w:val="005F474A"/>
    <w:rsid w:val="005F55DA"/>
    <w:rsid w:val="005F5C53"/>
    <w:rsid w:val="005F613B"/>
    <w:rsid w:val="005F651B"/>
    <w:rsid w:val="005F6667"/>
    <w:rsid w:val="005F6B80"/>
    <w:rsid w:val="005F750F"/>
    <w:rsid w:val="005F7DBB"/>
    <w:rsid w:val="006007A7"/>
    <w:rsid w:val="00600932"/>
    <w:rsid w:val="00600D7C"/>
    <w:rsid w:val="0060143A"/>
    <w:rsid w:val="006015F4"/>
    <w:rsid w:val="00602C63"/>
    <w:rsid w:val="00604ECE"/>
    <w:rsid w:val="00605E3F"/>
    <w:rsid w:val="006063AD"/>
    <w:rsid w:val="0060689C"/>
    <w:rsid w:val="00607679"/>
    <w:rsid w:val="006110AF"/>
    <w:rsid w:val="006110D1"/>
    <w:rsid w:val="0061161A"/>
    <w:rsid w:val="00611B0B"/>
    <w:rsid w:val="00613B6B"/>
    <w:rsid w:val="00613C89"/>
    <w:rsid w:val="00614346"/>
    <w:rsid w:val="006148C7"/>
    <w:rsid w:val="00614975"/>
    <w:rsid w:val="00614C8E"/>
    <w:rsid w:val="00615055"/>
    <w:rsid w:val="006151EA"/>
    <w:rsid w:val="00616616"/>
    <w:rsid w:val="00616A43"/>
    <w:rsid w:val="0061796B"/>
    <w:rsid w:val="00617B57"/>
    <w:rsid w:val="00620410"/>
    <w:rsid w:val="00620A1F"/>
    <w:rsid w:val="00621693"/>
    <w:rsid w:val="00623603"/>
    <w:rsid w:val="0062422D"/>
    <w:rsid w:val="00624BA3"/>
    <w:rsid w:val="00626A18"/>
    <w:rsid w:val="00627EC4"/>
    <w:rsid w:val="00630E1C"/>
    <w:rsid w:val="00631370"/>
    <w:rsid w:val="006316EF"/>
    <w:rsid w:val="006318D1"/>
    <w:rsid w:val="00631941"/>
    <w:rsid w:val="00631BB4"/>
    <w:rsid w:val="00632C44"/>
    <w:rsid w:val="00632C53"/>
    <w:rsid w:val="00634311"/>
    <w:rsid w:val="00634A6C"/>
    <w:rsid w:val="00635CF9"/>
    <w:rsid w:val="00636E5F"/>
    <w:rsid w:val="00636F90"/>
    <w:rsid w:val="0063729F"/>
    <w:rsid w:val="006408B1"/>
    <w:rsid w:val="00641134"/>
    <w:rsid w:val="006415A1"/>
    <w:rsid w:val="00641EF8"/>
    <w:rsid w:val="006441E4"/>
    <w:rsid w:val="0064483F"/>
    <w:rsid w:val="006452DA"/>
    <w:rsid w:val="0064631C"/>
    <w:rsid w:val="00647460"/>
    <w:rsid w:val="006475A6"/>
    <w:rsid w:val="00650598"/>
    <w:rsid w:val="00650B95"/>
    <w:rsid w:val="00650E77"/>
    <w:rsid w:val="006517F6"/>
    <w:rsid w:val="006523B8"/>
    <w:rsid w:val="0065442C"/>
    <w:rsid w:val="00654CAE"/>
    <w:rsid w:val="006557DD"/>
    <w:rsid w:val="00655929"/>
    <w:rsid w:val="00655E22"/>
    <w:rsid w:val="0065606C"/>
    <w:rsid w:val="00657961"/>
    <w:rsid w:val="00657BC4"/>
    <w:rsid w:val="006600CB"/>
    <w:rsid w:val="00660B81"/>
    <w:rsid w:val="00661E71"/>
    <w:rsid w:val="00662B7C"/>
    <w:rsid w:val="00662BC6"/>
    <w:rsid w:val="00663573"/>
    <w:rsid w:val="006651E7"/>
    <w:rsid w:val="00665AB3"/>
    <w:rsid w:val="00665E3A"/>
    <w:rsid w:val="00670D6B"/>
    <w:rsid w:val="00670E00"/>
    <w:rsid w:val="00671C59"/>
    <w:rsid w:val="00671DE5"/>
    <w:rsid w:val="00671E19"/>
    <w:rsid w:val="00672E93"/>
    <w:rsid w:val="0067347B"/>
    <w:rsid w:val="0067392F"/>
    <w:rsid w:val="00673BE2"/>
    <w:rsid w:val="006743B4"/>
    <w:rsid w:val="00675364"/>
    <w:rsid w:val="00675686"/>
    <w:rsid w:val="0067623E"/>
    <w:rsid w:val="006766B9"/>
    <w:rsid w:val="00677FC4"/>
    <w:rsid w:val="00680023"/>
    <w:rsid w:val="006807D4"/>
    <w:rsid w:val="00680947"/>
    <w:rsid w:val="00680CD3"/>
    <w:rsid w:val="00682CE1"/>
    <w:rsid w:val="00682DE6"/>
    <w:rsid w:val="00684E94"/>
    <w:rsid w:val="00685355"/>
    <w:rsid w:val="006876E0"/>
    <w:rsid w:val="00687F94"/>
    <w:rsid w:val="0069080B"/>
    <w:rsid w:val="00691272"/>
    <w:rsid w:val="00691323"/>
    <w:rsid w:val="00691671"/>
    <w:rsid w:val="006922CB"/>
    <w:rsid w:val="006922E3"/>
    <w:rsid w:val="00692EB4"/>
    <w:rsid w:val="006931C4"/>
    <w:rsid w:val="006940F5"/>
    <w:rsid w:val="00694976"/>
    <w:rsid w:val="006975FB"/>
    <w:rsid w:val="006977A9"/>
    <w:rsid w:val="0069799E"/>
    <w:rsid w:val="006979FF"/>
    <w:rsid w:val="006A06D5"/>
    <w:rsid w:val="006A0FA5"/>
    <w:rsid w:val="006A147E"/>
    <w:rsid w:val="006A168E"/>
    <w:rsid w:val="006A1E97"/>
    <w:rsid w:val="006A1ECD"/>
    <w:rsid w:val="006A289C"/>
    <w:rsid w:val="006A3349"/>
    <w:rsid w:val="006A60E7"/>
    <w:rsid w:val="006A7132"/>
    <w:rsid w:val="006A72AC"/>
    <w:rsid w:val="006A7596"/>
    <w:rsid w:val="006A79D4"/>
    <w:rsid w:val="006B13B7"/>
    <w:rsid w:val="006B1419"/>
    <w:rsid w:val="006B2FE3"/>
    <w:rsid w:val="006B3661"/>
    <w:rsid w:val="006B3895"/>
    <w:rsid w:val="006B530B"/>
    <w:rsid w:val="006B5694"/>
    <w:rsid w:val="006B5AE5"/>
    <w:rsid w:val="006B5BBA"/>
    <w:rsid w:val="006B5FF3"/>
    <w:rsid w:val="006B6266"/>
    <w:rsid w:val="006B68CE"/>
    <w:rsid w:val="006B6A98"/>
    <w:rsid w:val="006C0312"/>
    <w:rsid w:val="006C09B2"/>
    <w:rsid w:val="006C0C14"/>
    <w:rsid w:val="006C4486"/>
    <w:rsid w:val="006C4E7A"/>
    <w:rsid w:val="006C581E"/>
    <w:rsid w:val="006C6667"/>
    <w:rsid w:val="006C6E77"/>
    <w:rsid w:val="006D020D"/>
    <w:rsid w:val="006D03F7"/>
    <w:rsid w:val="006D05CD"/>
    <w:rsid w:val="006D1385"/>
    <w:rsid w:val="006D1776"/>
    <w:rsid w:val="006D2490"/>
    <w:rsid w:val="006D254E"/>
    <w:rsid w:val="006D28FC"/>
    <w:rsid w:val="006D3F2D"/>
    <w:rsid w:val="006D44D8"/>
    <w:rsid w:val="006D5E84"/>
    <w:rsid w:val="006D6AF1"/>
    <w:rsid w:val="006D70A1"/>
    <w:rsid w:val="006D7A06"/>
    <w:rsid w:val="006E0F1E"/>
    <w:rsid w:val="006E1719"/>
    <w:rsid w:val="006E1976"/>
    <w:rsid w:val="006E2065"/>
    <w:rsid w:val="006E2240"/>
    <w:rsid w:val="006E2FE0"/>
    <w:rsid w:val="006E3A99"/>
    <w:rsid w:val="006E3B03"/>
    <w:rsid w:val="006E4572"/>
    <w:rsid w:val="006E4DA2"/>
    <w:rsid w:val="006E50BB"/>
    <w:rsid w:val="006E52DB"/>
    <w:rsid w:val="006E54D8"/>
    <w:rsid w:val="006E650C"/>
    <w:rsid w:val="006F0BC9"/>
    <w:rsid w:val="006F0C2F"/>
    <w:rsid w:val="006F1B6D"/>
    <w:rsid w:val="006F2D8B"/>
    <w:rsid w:val="006F38E0"/>
    <w:rsid w:val="006F3A83"/>
    <w:rsid w:val="006F4D90"/>
    <w:rsid w:val="006F556F"/>
    <w:rsid w:val="006F6389"/>
    <w:rsid w:val="006F64F0"/>
    <w:rsid w:val="006F6508"/>
    <w:rsid w:val="006F6FC8"/>
    <w:rsid w:val="006F785A"/>
    <w:rsid w:val="006F7C48"/>
    <w:rsid w:val="00703740"/>
    <w:rsid w:val="007050EA"/>
    <w:rsid w:val="00705290"/>
    <w:rsid w:val="007058DB"/>
    <w:rsid w:val="00705AC1"/>
    <w:rsid w:val="00705B9B"/>
    <w:rsid w:val="00706178"/>
    <w:rsid w:val="00706958"/>
    <w:rsid w:val="00710421"/>
    <w:rsid w:val="007110C9"/>
    <w:rsid w:val="007111C3"/>
    <w:rsid w:val="00711AE7"/>
    <w:rsid w:val="00711BDB"/>
    <w:rsid w:val="00713C2D"/>
    <w:rsid w:val="007140F0"/>
    <w:rsid w:val="0071596D"/>
    <w:rsid w:val="00717059"/>
    <w:rsid w:val="00720132"/>
    <w:rsid w:val="00720C2F"/>
    <w:rsid w:val="0072130C"/>
    <w:rsid w:val="00721416"/>
    <w:rsid w:val="00722582"/>
    <w:rsid w:val="00722655"/>
    <w:rsid w:val="0072279F"/>
    <w:rsid w:val="0072355C"/>
    <w:rsid w:val="0072438C"/>
    <w:rsid w:val="007250E5"/>
    <w:rsid w:val="007254DB"/>
    <w:rsid w:val="00725A99"/>
    <w:rsid w:val="0072626B"/>
    <w:rsid w:val="00726578"/>
    <w:rsid w:val="0072663E"/>
    <w:rsid w:val="00727F50"/>
    <w:rsid w:val="00731E35"/>
    <w:rsid w:val="0073205C"/>
    <w:rsid w:val="00732500"/>
    <w:rsid w:val="00732FD6"/>
    <w:rsid w:val="0073316E"/>
    <w:rsid w:val="00733535"/>
    <w:rsid w:val="00736FDB"/>
    <w:rsid w:val="00740FF5"/>
    <w:rsid w:val="00741A31"/>
    <w:rsid w:val="00742653"/>
    <w:rsid w:val="00744268"/>
    <w:rsid w:val="007443CE"/>
    <w:rsid w:val="00744F6B"/>
    <w:rsid w:val="007452B6"/>
    <w:rsid w:val="007463B6"/>
    <w:rsid w:val="007464E7"/>
    <w:rsid w:val="007464E8"/>
    <w:rsid w:val="007467CB"/>
    <w:rsid w:val="00746B40"/>
    <w:rsid w:val="0075025F"/>
    <w:rsid w:val="007504F7"/>
    <w:rsid w:val="007505BC"/>
    <w:rsid w:val="00751772"/>
    <w:rsid w:val="00753357"/>
    <w:rsid w:val="00753A70"/>
    <w:rsid w:val="00754943"/>
    <w:rsid w:val="007568DA"/>
    <w:rsid w:val="00756B56"/>
    <w:rsid w:val="00757BD1"/>
    <w:rsid w:val="0076135C"/>
    <w:rsid w:val="00761429"/>
    <w:rsid w:val="0076267A"/>
    <w:rsid w:val="007628F3"/>
    <w:rsid w:val="00763367"/>
    <w:rsid w:val="007634C1"/>
    <w:rsid w:val="00763898"/>
    <w:rsid w:val="007655EC"/>
    <w:rsid w:val="0076604D"/>
    <w:rsid w:val="00770E66"/>
    <w:rsid w:val="007710E4"/>
    <w:rsid w:val="007719B2"/>
    <w:rsid w:val="00772BC0"/>
    <w:rsid w:val="00772D7F"/>
    <w:rsid w:val="0077305E"/>
    <w:rsid w:val="00774509"/>
    <w:rsid w:val="00775230"/>
    <w:rsid w:val="0077597A"/>
    <w:rsid w:val="0077635E"/>
    <w:rsid w:val="0077673F"/>
    <w:rsid w:val="00780408"/>
    <w:rsid w:val="007811FB"/>
    <w:rsid w:val="0078279E"/>
    <w:rsid w:val="00782A8E"/>
    <w:rsid w:val="00782C66"/>
    <w:rsid w:val="00783CF1"/>
    <w:rsid w:val="007844A8"/>
    <w:rsid w:val="007845A4"/>
    <w:rsid w:val="00784CCF"/>
    <w:rsid w:val="00785D3D"/>
    <w:rsid w:val="0078629C"/>
    <w:rsid w:val="0078675F"/>
    <w:rsid w:val="007871E8"/>
    <w:rsid w:val="00787904"/>
    <w:rsid w:val="007901F7"/>
    <w:rsid w:val="0079066B"/>
    <w:rsid w:val="00791226"/>
    <w:rsid w:val="00791817"/>
    <w:rsid w:val="00793C08"/>
    <w:rsid w:val="00793F7D"/>
    <w:rsid w:val="00794054"/>
    <w:rsid w:val="00794E16"/>
    <w:rsid w:val="00795F6C"/>
    <w:rsid w:val="00796B01"/>
    <w:rsid w:val="0079757F"/>
    <w:rsid w:val="007A0811"/>
    <w:rsid w:val="007A0E4C"/>
    <w:rsid w:val="007A159A"/>
    <w:rsid w:val="007A21C2"/>
    <w:rsid w:val="007A2561"/>
    <w:rsid w:val="007A30C4"/>
    <w:rsid w:val="007A3556"/>
    <w:rsid w:val="007A662A"/>
    <w:rsid w:val="007A694D"/>
    <w:rsid w:val="007A75AD"/>
    <w:rsid w:val="007B01B3"/>
    <w:rsid w:val="007B38F3"/>
    <w:rsid w:val="007B39F9"/>
    <w:rsid w:val="007B5568"/>
    <w:rsid w:val="007B5783"/>
    <w:rsid w:val="007B62A7"/>
    <w:rsid w:val="007C02E2"/>
    <w:rsid w:val="007C1D31"/>
    <w:rsid w:val="007C3D8C"/>
    <w:rsid w:val="007C62DC"/>
    <w:rsid w:val="007C6355"/>
    <w:rsid w:val="007C672A"/>
    <w:rsid w:val="007D178F"/>
    <w:rsid w:val="007D2C1D"/>
    <w:rsid w:val="007D6F07"/>
    <w:rsid w:val="007D706E"/>
    <w:rsid w:val="007D7E56"/>
    <w:rsid w:val="007E0195"/>
    <w:rsid w:val="007E04B3"/>
    <w:rsid w:val="007E0DA3"/>
    <w:rsid w:val="007E164E"/>
    <w:rsid w:val="007E16BE"/>
    <w:rsid w:val="007E1E5B"/>
    <w:rsid w:val="007E36E6"/>
    <w:rsid w:val="007E370A"/>
    <w:rsid w:val="007E3FFB"/>
    <w:rsid w:val="007E427D"/>
    <w:rsid w:val="007E509D"/>
    <w:rsid w:val="007E55A5"/>
    <w:rsid w:val="007E5826"/>
    <w:rsid w:val="007E5942"/>
    <w:rsid w:val="007E59ED"/>
    <w:rsid w:val="007E5FFA"/>
    <w:rsid w:val="007E6EDF"/>
    <w:rsid w:val="007F0649"/>
    <w:rsid w:val="007F0A34"/>
    <w:rsid w:val="007F1D82"/>
    <w:rsid w:val="007F1E8E"/>
    <w:rsid w:val="007F2854"/>
    <w:rsid w:val="007F2AB0"/>
    <w:rsid w:val="007F391C"/>
    <w:rsid w:val="007F71E5"/>
    <w:rsid w:val="007F7489"/>
    <w:rsid w:val="007F74C0"/>
    <w:rsid w:val="00802275"/>
    <w:rsid w:val="00803BA4"/>
    <w:rsid w:val="00803DC8"/>
    <w:rsid w:val="0080456D"/>
    <w:rsid w:val="00804974"/>
    <w:rsid w:val="008050FE"/>
    <w:rsid w:val="00806004"/>
    <w:rsid w:val="00806735"/>
    <w:rsid w:val="0080688E"/>
    <w:rsid w:val="0081044C"/>
    <w:rsid w:val="00810AC0"/>
    <w:rsid w:val="00811034"/>
    <w:rsid w:val="008117C5"/>
    <w:rsid w:val="00811ADF"/>
    <w:rsid w:val="008126A2"/>
    <w:rsid w:val="00814300"/>
    <w:rsid w:val="00814ABB"/>
    <w:rsid w:val="00814AC2"/>
    <w:rsid w:val="008151FB"/>
    <w:rsid w:val="00815BD6"/>
    <w:rsid w:val="00815C48"/>
    <w:rsid w:val="00816C57"/>
    <w:rsid w:val="00817C0F"/>
    <w:rsid w:val="0082121F"/>
    <w:rsid w:val="0082191F"/>
    <w:rsid w:val="008222FB"/>
    <w:rsid w:val="00822C61"/>
    <w:rsid w:val="00822CFE"/>
    <w:rsid w:val="00822CFF"/>
    <w:rsid w:val="00822D2C"/>
    <w:rsid w:val="00823F5D"/>
    <w:rsid w:val="00824EA9"/>
    <w:rsid w:val="00826A90"/>
    <w:rsid w:val="008274A6"/>
    <w:rsid w:val="0083085D"/>
    <w:rsid w:val="00830B9B"/>
    <w:rsid w:val="00831C2B"/>
    <w:rsid w:val="00831DA4"/>
    <w:rsid w:val="00831FE5"/>
    <w:rsid w:val="008323FB"/>
    <w:rsid w:val="0083354C"/>
    <w:rsid w:val="00835807"/>
    <w:rsid w:val="00835AFE"/>
    <w:rsid w:val="00836099"/>
    <w:rsid w:val="008369DB"/>
    <w:rsid w:val="00836D59"/>
    <w:rsid w:val="00837B4E"/>
    <w:rsid w:val="00837CF0"/>
    <w:rsid w:val="00837E26"/>
    <w:rsid w:val="00837EEF"/>
    <w:rsid w:val="00840565"/>
    <w:rsid w:val="0084072F"/>
    <w:rsid w:val="008414AA"/>
    <w:rsid w:val="00841897"/>
    <w:rsid w:val="00841FAB"/>
    <w:rsid w:val="00842105"/>
    <w:rsid w:val="008427B8"/>
    <w:rsid w:val="00842B09"/>
    <w:rsid w:val="00843CA5"/>
    <w:rsid w:val="008454F2"/>
    <w:rsid w:val="008456CB"/>
    <w:rsid w:val="008463E1"/>
    <w:rsid w:val="008467DE"/>
    <w:rsid w:val="00846962"/>
    <w:rsid w:val="0084730F"/>
    <w:rsid w:val="00847B1B"/>
    <w:rsid w:val="00850787"/>
    <w:rsid w:val="00851035"/>
    <w:rsid w:val="00851B16"/>
    <w:rsid w:val="00852E59"/>
    <w:rsid w:val="0085429C"/>
    <w:rsid w:val="00854B60"/>
    <w:rsid w:val="0085672B"/>
    <w:rsid w:val="00856BA0"/>
    <w:rsid w:val="00857E34"/>
    <w:rsid w:val="00860697"/>
    <w:rsid w:val="00860BB0"/>
    <w:rsid w:val="00861A12"/>
    <w:rsid w:val="00862E33"/>
    <w:rsid w:val="008632D8"/>
    <w:rsid w:val="008638C5"/>
    <w:rsid w:val="00863DC0"/>
    <w:rsid w:val="0086508C"/>
    <w:rsid w:val="00866884"/>
    <w:rsid w:val="00867447"/>
    <w:rsid w:val="0087127A"/>
    <w:rsid w:val="00875C0E"/>
    <w:rsid w:val="00875DD4"/>
    <w:rsid w:val="0088092E"/>
    <w:rsid w:val="00880F4D"/>
    <w:rsid w:val="00881928"/>
    <w:rsid w:val="008832A2"/>
    <w:rsid w:val="0088359C"/>
    <w:rsid w:val="00883906"/>
    <w:rsid w:val="00883E73"/>
    <w:rsid w:val="008848C4"/>
    <w:rsid w:val="00884966"/>
    <w:rsid w:val="008851A2"/>
    <w:rsid w:val="00885D15"/>
    <w:rsid w:val="00887B6F"/>
    <w:rsid w:val="0089057E"/>
    <w:rsid w:val="008917AB"/>
    <w:rsid w:val="00892A3E"/>
    <w:rsid w:val="008936C9"/>
    <w:rsid w:val="00894329"/>
    <w:rsid w:val="00894AD4"/>
    <w:rsid w:val="00894B6B"/>
    <w:rsid w:val="0089538E"/>
    <w:rsid w:val="00896E0E"/>
    <w:rsid w:val="00896F45"/>
    <w:rsid w:val="0089766C"/>
    <w:rsid w:val="00897A20"/>
    <w:rsid w:val="00897BDD"/>
    <w:rsid w:val="00897FFE"/>
    <w:rsid w:val="008A0F98"/>
    <w:rsid w:val="008A1BE8"/>
    <w:rsid w:val="008A29B2"/>
    <w:rsid w:val="008A356C"/>
    <w:rsid w:val="008A38E0"/>
    <w:rsid w:val="008A5AEA"/>
    <w:rsid w:val="008A6166"/>
    <w:rsid w:val="008A68D4"/>
    <w:rsid w:val="008A6988"/>
    <w:rsid w:val="008A6AD9"/>
    <w:rsid w:val="008B0969"/>
    <w:rsid w:val="008B0E47"/>
    <w:rsid w:val="008B0FD1"/>
    <w:rsid w:val="008B1252"/>
    <w:rsid w:val="008B1FF9"/>
    <w:rsid w:val="008B41DA"/>
    <w:rsid w:val="008B44FA"/>
    <w:rsid w:val="008B5249"/>
    <w:rsid w:val="008B5665"/>
    <w:rsid w:val="008B577C"/>
    <w:rsid w:val="008B5C8F"/>
    <w:rsid w:val="008B5DC7"/>
    <w:rsid w:val="008B60FE"/>
    <w:rsid w:val="008B716F"/>
    <w:rsid w:val="008B79FA"/>
    <w:rsid w:val="008C0031"/>
    <w:rsid w:val="008C0ECE"/>
    <w:rsid w:val="008C11B9"/>
    <w:rsid w:val="008C18BC"/>
    <w:rsid w:val="008C25AA"/>
    <w:rsid w:val="008C27ED"/>
    <w:rsid w:val="008C2954"/>
    <w:rsid w:val="008C2FF3"/>
    <w:rsid w:val="008C37B5"/>
    <w:rsid w:val="008C3B2D"/>
    <w:rsid w:val="008C6316"/>
    <w:rsid w:val="008C6331"/>
    <w:rsid w:val="008D023F"/>
    <w:rsid w:val="008D0A27"/>
    <w:rsid w:val="008D22AE"/>
    <w:rsid w:val="008D3A92"/>
    <w:rsid w:val="008D5DC0"/>
    <w:rsid w:val="008D6565"/>
    <w:rsid w:val="008D6EFF"/>
    <w:rsid w:val="008E0770"/>
    <w:rsid w:val="008E0E9A"/>
    <w:rsid w:val="008E1F9F"/>
    <w:rsid w:val="008E2397"/>
    <w:rsid w:val="008E2787"/>
    <w:rsid w:val="008E2C6C"/>
    <w:rsid w:val="008E4A23"/>
    <w:rsid w:val="008E4B0E"/>
    <w:rsid w:val="008E5E02"/>
    <w:rsid w:val="008E659F"/>
    <w:rsid w:val="008E66AA"/>
    <w:rsid w:val="008E66BA"/>
    <w:rsid w:val="008E6A37"/>
    <w:rsid w:val="008E6B65"/>
    <w:rsid w:val="008F1DE7"/>
    <w:rsid w:val="008F2EE8"/>
    <w:rsid w:val="008F3176"/>
    <w:rsid w:val="008F613E"/>
    <w:rsid w:val="00900007"/>
    <w:rsid w:val="009002F9"/>
    <w:rsid w:val="009016A2"/>
    <w:rsid w:val="00903F40"/>
    <w:rsid w:val="00904013"/>
    <w:rsid w:val="009046BA"/>
    <w:rsid w:val="00904968"/>
    <w:rsid w:val="00904EAF"/>
    <w:rsid w:val="00904FE9"/>
    <w:rsid w:val="009069F5"/>
    <w:rsid w:val="00907F56"/>
    <w:rsid w:val="009107C4"/>
    <w:rsid w:val="0091210B"/>
    <w:rsid w:val="009145BE"/>
    <w:rsid w:val="00915A68"/>
    <w:rsid w:val="00916139"/>
    <w:rsid w:val="00917175"/>
    <w:rsid w:val="00917435"/>
    <w:rsid w:val="00920149"/>
    <w:rsid w:val="009209D0"/>
    <w:rsid w:val="00920B4B"/>
    <w:rsid w:val="0092124C"/>
    <w:rsid w:val="009215A2"/>
    <w:rsid w:val="009216BD"/>
    <w:rsid w:val="00921840"/>
    <w:rsid w:val="00921ED1"/>
    <w:rsid w:val="0092277A"/>
    <w:rsid w:val="00925042"/>
    <w:rsid w:val="009254AE"/>
    <w:rsid w:val="00926262"/>
    <w:rsid w:val="009263A4"/>
    <w:rsid w:val="00926B06"/>
    <w:rsid w:val="00927020"/>
    <w:rsid w:val="00932233"/>
    <w:rsid w:val="00932533"/>
    <w:rsid w:val="00932C22"/>
    <w:rsid w:val="00932EBD"/>
    <w:rsid w:val="00933A36"/>
    <w:rsid w:val="00933DDA"/>
    <w:rsid w:val="009340D3"/>
    <w:rsid w:val="009346EB"/>
    <w:rsid w:val="00935466"/>
    <w:rsid w:val="00935B54"/>
    <w:rsid w:val="009365DB"/>
    <w:rsid w:val="009371FD"/>
    <w:rsid w:val="00937965"/>
    <w:rsid w:val="00937F7C"/>
    <w:rsid w:val="0094153E"/>
    <w:rsid w:val="00941A50"/>
    <w:rsid w:val="00941E08"/>
    <w:rsid w:val="009421A8"/>
    <w:rsid w:val="00942B8E"/>
    <w:rsid w:val="00944AE3"/>
    <w:rsid w:val="009463F2"/>
    <w:rsid w:val="0094773D"/>
    <w:rsid w:val="00947A03"/>
    <w:rsid w:val="009502FE"/>
    <w:rsid w:val="00951516"/>
    <w:rsid w:val="0095364D"/>
    <w:rsid w:val="009538E3"/>
    <w:rsid w:val="009539EF"/>
    <w:rsid w:val="0095418F"/>
    <w:rsid w:val="0095426C"/>
    <w:rsid w:val="009544BF"/>
    <w:rsid w:val="009548CF"/>
    <w:rsid w:val="009576EA"/>
    <w:rsid w:val="0095773C"/>
    <w:rsid w:val="0096143D"/>
    <w:rsid w:val="00964AFC"/>
    <w:rsid w:val="00964FAE"/>
    <w:rsid w:val="00965DAB"/>
    <w:rsid w:val="009663F8"/>
    <w:rsid w:val="00966858"/>
    <w:rsid w:val="00966DD3"/>
    <w:rsid w:val="00967228"/>
    <w:rsid w:val="00967461"/>
    <w:rsid w:val="00967BD1"/>
    <w:rsid w:val="00970898"/>
    <w:rsid w:val="00970A4E"/>
    <w:rsid w:val="009713F6"/>
    <w:rsid w:val="00971500"/>
    <w:rsid w:val="0097288D"/>
    <w:rsid w:val="0097324C"/>
    <w:rsid w:val="00973D44"/>
    <w:rsid w:val="009747F2"/>
    <w:rsid w:val="00974FA2"/>
    <w:rsid w:val="00974FC7"/>
    <w:rsid w:val="00976B11"/>
    <w:rsid w:val="00976C7C"/>
    <w:rsid w:val="009779C2"/>
    <w:rsid w:val="0098064D"/>
    <w:rsid w:val="009812A6"/>
    <w:rsid w:val="00982066"/>
    <w:rsid w:val="009820AC"/>
    <w:rsid w:val="009825AE"/>
    <w:rsid w:val="009835B7"/>
    <w:rsid w:val="00984270"/>
    <w:rsid w:val="009872B8"/>
    <w:rsid w:val="00987E53"/>
    <w:rsid w:val="0099008A"/>
    <w:rsid w:val="0099088C"/>
    <w:rsid w:val="0099116F"/>
    <w:rsid w:val="009920DB"/>
    <w:rsid w:val="009924A9"/>
    <w:rsid w:val="00992A2D"/>
    <w:rsid w:val="00992E3D"/>
    <w:rsid w:val="00992EB8"/>
    <w:rsid w:val="009931C3"/>
    <w:rsid w:val="00994CBC"/>
    <w:rsid w:val="009957BA"/>
    <w:rsid w:val="009958DA"/>
    <w:rsid w:val="00996017"/>
    <w:rsid w:val="00996C8C"/>
    <w:rsid w:val="00997343"/>
    <w:rsid w:val="009974E5"/>
    <w:rsid w:val="00997F02"/>
    <w:rsid w:val="009A11FC"/>
    <w:rsid w:val="009A13B3"/>
    <w:rsid w:val="009A1971"/>
    <w:rsid w:val="009A2C3B"/>
    <w:rsid w:val="009A3093"/>
    <w:rsid w:val="009A6EB6"/>
    <w:rsid w:val="009A77CB"/>
    <w:rsid w:val="009A7C4A"/>
    <w:rsid w:val="009B1FE0"/>
    <w:rsid w:val="009B2628"/>
    <w:rsid w:val="009B2B0E"/>
    <w:rsid w:val="009B37A2"/>
    <w:rsid w:val="009B552F"/>
    <w:rsid w:val="009B5D2A"/>
    <w:rsid w:val="009B6081"/>
    <w:rsid w:val="009B7EF9"/>
    <w:rsid w:val="009C06DF"/>
    <w:rsid w:val="009C0961"/>
    <w:rsid w:val="009C1FD2"/>
    <w:rsid w:val="009C20C1"/>
    <w:rsid w:val="009C29C1"/>
    <w:rsid w:val="009C31F2"/>
    <w:rsid w:val="009C4D02"/>
    <w:rsid w:val="009C5003"/>
    <w:rsid w:val="009C645D"/>
    <w:rsid w:val="009C6704"/>
    <w:rsid w:val="009C7B32"/>
    <w:rsid w:val="009D0C10"/>
    <w:rsid w:val="009D1523"/>
    <w:rsid w:val="009D25A1"/>
    <w:rsid w:val="009D2703"/>
    <w:rsid w:val="009D37C8"/>
    <w:rsid w:val="009D5B3F"/>
    <w:rsid w:val="009D616D"/>
    <w:rsid w:val="009D7920"/>
    <w:rsid w:val="009E0479"/>
    <w:rsid w:val="009E0BFE"/>
    <w:rsid w:val="009E12E0"/>
    <w:rsid w:val="009E18BB"/>
    <w:rsid w:val="009E1F24"/>
    <w:rsid w:val="009E26E8"/>
    <w:rsid w:val="009E44C4"/>
    <w:rsid w:val="009E4C05"/>
    <w:rsid w:val="009E5090"/>
    <w:rsid w:val="009E515E"/>
    <w:rsid w:val="009E5A1D"/>
    <w:rsid w:val="009E7B5B"/>
    <w:rsid w:val="009F0207"/>
    <w:rsid w:val="009F02E3"/>
    <w:rsid w:val="009F328A"/>
    <w:rsid w:val="009F3303"/>
    <w:rsid w:val="009F3501"/>
    <w:rsid w:val="009F4577"/>
    <w:rsid w:val="009F6AA0"/>
    <w:rsid w:val="009F713C"/>
    <w:rsid w:val="009F7D09"/>
    <w:rsid w:val="00A004EB"/>
    <w:rsid w:val="00A00CA3"/>
    <w:rsid w:val="00A00F4A"/>
    <w:rsid w:val="00A01E26"/>
    <w:rsid w:val="00A01E44"/>
    <w:rsid w:val="00A02DFB"/>
    <w:rsid w:val="00A04A5F"/>
    <w:rsid w:val="00A0617A"/>
    <w:rsid w:val="00A06D43"/>
    <w:rsid w:val="00A07690"/>
    <w:rsid w:val="00A116F6"/>
    <w:rsid w:val="00A11FCE"/>
    <w:rsid w:val="00A12135"/>
    <w:rsid w:val="00A12277"/>
    <w:rsid w:val="00A12BCF"/>
    <w:rsid w:val="00A13C90"/>
    <w:rsid w:val="00A14AA0"/>
    <w:rsid w:val="00A14D93"/>
    <w:rsid w:val="00A15190"/>
    <w:rsid w:val="00A156FA"/>
    <w:rsid w:val="00A161E0"/>
    <w:rsid w:val="00A1663A"/>
    <w:rsid w:val="00A167B1"/>
    <w:rsid w:val="00A168E9"/>
    <w:rsid w:val="00A16E65"/>
    <w:rsid w:val="00A1759B"/>
    <w:rsid w:val="00A2072B"/>
    <w:rsid w:val="00A20D14"/>
    <w:rsid w:val="00A21331"/>
    <w:rsid w:val="00A21F6B"/>
    <w:rsid w:val="00A2348F"/>
    <w:rsid w:val="00A23877"/>
    <w:rsid w:val="00A23A19"/>
    <w:rsid w:val="00A240C5"/>
    <w:rsid w:val="00A24F2A"/>
    <w:rsid w:val="00A25CA0"/>
    <w:rsid w:val="00A25ED8"/>
    <w:rsid w:val="00A25F46"/>
    <w:rsid w:val="00A26700"/>
    <w:rsid w:val="00A26810"/>
    <w:rsid w:val="00A26975"/>
    <w:rsid w:val="00A2797F"/>
    <w:rsid w:val="00A27E57"/>
    <w:rsid w:val="00A30F3A"/>
    <w:rsid w:val="00A3177D"/>
    <w:rsid w:val="00A3212B"/>
    <w:rsid w:val="00A3347B"/>
    <w:rsid w:val="00A373E9"/>
    <w:rsid w:val="00A40C90"/>
    <w:rsid w:val="00A425CB"/>
    <w:rsid w:val="00A4260C"/>
    <w:rsid w:val="00A44345"/>
    <w:rsid w:val="00A44512"/>
    <w:rsid w:val="00A452CD"/>
    <w:rsid w:val="00A45709"/>
    <w:rsid w:val="00A47380"/>
    <w:rsid w:val="00A4774D"/>
    <w:rsid w:val="00A47A9E"/>
    <w:rsid w:val="00A50F24"/>
    <w:rsid w:val="00A5119C"/>
    <w:rsid w:val="00A517B8"/>
    <w:rsid w:val="00A51EAD"/>
    <w:rsid w:val="00A526FA"/>
    <w:rsid w:val="00A53196"/>
    <w:rsid w:val="00A5332D"/>
    <w:rsid w:val="00A5382B"/>
    <w:rsid w:val="00A53885"/>
    <w:rsid w:val="00A54955"/>
    <w:rsid w:val="00A54A53"/>
    <w:rsid w:val="00A559D5"/>
    <w:rsid w:val="00A5634E"/>
    <w:rsid w:val="00A56558"/>
    <w:rsid w:val="00A57183"/>
    <w:rsid w:val="00A606FB"/>
    <w:rsid w:val="00A60AD4"/>
    <w:rsid w:val="00A61438"/>
    <w:rsid w:val="00A650F4"/>
    <w:rsid w:val="00A661AD"/>
    <w:rsid w:val="00A665EF"/>
    <w:rsid w:val="00A66602"/>
    <w:rsid w:val="00A671F9"/>
    <w:rsid w:val="00A6780A"/>
    <w:rsid w:val="00A67BD3"/>
    <w:rsid w:val="00A70735"/>
    <w:rsid w:val="00A717F7"/>
    <w:rsid w:val="00A71DFA"/>
    <w:rsid w:val="00A73693"/>
    <w:rsid w:val="00A7428E"/>
    <w:rsid w:val="00A746DD"/>
    <w:rsid w:val="00A74CC8"/>
    <w:rsid w:val="00A7626F"/>
    <w:rsid w:val="00A762F7"/>
    <w:rsid w:val="00A766D5"/>
    <w:rsid w:val="00A76915"/>
    <w:rsid w:val="00A76C8A"/>
    <w:rsid w:val="00A76D6D"/>
    <w:rsid w:val="00A77124"/>
    <w:rsid w:val="00A7780B"/>
    <w:rsid w:val="00A80E45"/>
    <w:rsid w:val="00A81228"/>
    <w:rsid w:val="00A814BD"/>
    <w:rsid w:val="00A81624"/>
    <w:rsid w:val="00A81AFD"/>
    <w:rsid w:val="00A81F2D"/>
    <w:rsid w:val="00A82137"/>
    <w:rsid w:val="00A82785"/>
    <w:rsid w:val="00A827A5"/>
    <w:rsid w:val="00A830AF"/>
    <w:rsid w:val="00A83218"/>
    <w:rsid w:val="00A838D2"/>
    <w:rsid w:val="00A840A7"/>
    <w:rsid w:val="00A844C9"/>
    <w:rsid w:val="00A852F1"/>
    <w:rsid w:val="00A85C04"/>
    <w:rsid w:val="00A86BD6"/>
    <w:rsid w:val="00A86E83"/>
    <w:rsid w:val="00A8761D"/>
    <w:rsid w:val="00A87B14"/>
    <w:rsid w:val="00A87D28"/>
    <w:rsid w:val="00A87E13"/>
    <w:rsid w:val="00A90683"/>
    <w:rsid w:val="00A90828"/>
    <w:rsid w:val="00A90932"/>
    <w:rsid w:val="00A938F4"/>
    <w:rsid w:val="00A94100"/>
    <w:rsid w:val="00A94C30"/>
    <w:rsid w:val="00A96513"/>
    <w:rsid w:val="00A97284"/>
    <w:rsid w:val="00A97F78"/>
    <w:rsid w:val="00AA1D92"/>
    <w:rsid w:val="00AA2179"/>
    <w:rsid w:val="00AA2B93"/>
    <w:rsid w:val="00AA332F"/>
    <w:rsid w:val="00AA33EF"/>
    <w:rsid w:val="00AA438D"/>
    <w:rsid w:val="00AA4F7A"/>
    <w:rsid w:val="00AA536F"/>
    <w:rsid w:val="00AA5D54"/>
    <w:rsid w:val="00AA739C"/>
    <w:rsid w:val="00AA78E0"/>
    <w:rsid w:val="00AB00D3"/>
    <w:rsid w:val="00AB387F"/>
    <w:rsid w:val="00AB45FC"/>
    <w:rsid w:val="00AB4746"/>
    <w:rsid w:val="00AB4ACF"/>
    <w:rsid w:val="00AB550E"/>
    <w:rsid w:val="00AB5A98"/>
    <w:rsid w:val="00AB5EB1"/>
    <w:rsid w:val="00AB666D"/>
    <w:rsid w:val="00AB6C6E"/>
    <w:rsid w:val="00AB6F38"/>
    <w:rsid w:val="00AB7D9A"/>
    <w:rsid w:val="00AC16BB"/>
    <w:rsid w:val="00AC1914"/>
    <w:rsid w:val="00AC1F08"/>
    <w:rsid w:val="00AC2A06"/>
    <w:rsid w:val="00AC3D17"/>
    <w:rsid w:val="00AC4506"/>
    <w:rsid w:val="00AC4AC2"/>
    <w:rsid w:val="00AC4EAF"/>
    <w:rsid w:val="00AC4FF5"/>
    <w:rsid w:val="00AC51EE"/>
    <w:rsid w:val="00AC6008"/>
    <w:rsid w:val="00AC61DD"/>
    <w:rsid w:val="00AC676B"/>
    <w:rsid w:val="00AC6A37"/>
    <w:rsid w:val="00AC7086"/>
    <w:rsid w:val="00AC77FA"/>
    <w:rsid w:val="00AD186D"/>
    <w:rsid w:val="00AD1DF6"/>
    <w:rsid w:val="00AD1E71"/>
    <w:rsid w:val="00AD25B7"/>
    <w:rsid w:val="00AD2811"/>
    <w:rsid w:val="00AD2EA7"/>
    <w:rsid w:val="00AD2F2D"/>
    <w:rsid w:val="00AD337F"/>
    <w:rsid w:val="00AD46A9"/>
    <w:rsid w:val="00AD4A81"/>
    <w:rsid w:val="00AD565D"/>
    <w:rsid w:val="00AD5943"/>
    <w:rsid w:val="00AD5AB4"/>
    <w:rsid w:val="00AD5C73"/>
    <w:rsid w:val="00AD6B23"/>
    <w:rsid w:val="00AD6F59"/>
    <w:rsid w:val="00AD7578"/>
    <w:rsid w:val="00AE0CDB"/>
    <w:rsid w:val="00AE108A"/>
    <w:rsid w:val="00AE1158"/>
    <w:rsid w:val="00AE1736"/>
    <w:rsid w:val="00AE19FB"/>
    <w:rsid w:val="00AE1BBC"/>
    <w:rsid w:val="00AE28A3"/>
    <w:rsid w:val="00AE3AB9"/>
    <w:rsid w:val="00AE3BD4"/>
    <w:rsid w:val="00AE3BE0"/>
    <w:rsid w:val="00AE3E01"/>
    <w:rsid w:val="00AE3F70"/>
    <w:rsid w:val="00AE4790"/>
    <w:rsid w:val="00AE59DD"/>
    <w:rsid w:val="00AE74B1"/>
    <w:rsid w:val="00AE75FE"/>
    <w:rsid w:val="00AF1CFE"/>
    <w:rsid w:val="00AF217D"/>
    <w:rsid w:val="00AF2319"/>
    <w:rsid w:val="00AF39B3"/>
    <w:rsid w:val="00AF3C92"/>
    <w:rsid w:val="00AF3DEB"/>
    <w:rsid w:val="00AF45C3"/>
    <w:rsid w:val="00AF4A27"/>
    <w:rsid w:val="00AF4AD0"/>
    <w:rsid w:val="00AF5D3F"/>
    <w:rsid w:val="00AF70C5"/>
    <w:rsid w:val="00AF7EBB"/>
    <w:rsid w:val="00B002C4"/>
    <w:rsid w:val="00B00552"/>
    <w:rsid w:val="00B01046"/>
    <w:rsid w:val="00B0114F"/>
    <w:rsid w:val="00B0159A"/>
    <w:rsid w:val="00B01FAC"/>
    <w:rsid w:val="00B03B9C"/>
    <w:rsid w:val="00B04098"/>
    <w:rsid w:val="00B04D3F"/>
    <w:rsid w:val="00B04EEF"/>
    <w:rsid w:val="00B0513D"/>
    <w:rsid w:val="00B057BC"/>
    <w:rsid w:val="00B068AD"/>
    <w:rsid w:val="00B0779D"/>
    <w:rsid w:val="00B07D27"/>
    <w:rsid w:val="00B10DEF"/>
    <w:rsid w:val="00B141D0"/>
    <w:rsid w:val="00B14689"/>
    <w:rsid w:val="00B15291"/>
    <w:rsid w:val="00B168A7"/>
    <w:rsid w:val="00B17FBA"/>
    <w:rsid w:val="00B2048D"/>
    <w:rsid w:val="00B214A0"/>
    <w:rsid w:val="00B225BE"/>
    <w:rsid w:val="00B22E69"/>
    <w:rsid w:val="00B22F40"/>
    <w:rsid w:val="00B23305"/>
    <w:rsid w:val="00B243F7"/>
    <w:rsid w:val="00B24B56"/>
    <w:rsid w:val="00B254F4"/>
    <w:rsid w:val="00B2662B"/>
    <w:rsid w:val="00B30E5D"/>
    <w:rsid w:val="00B312C4"/>
    <w:rsid w:val="00B33084"/>
    <w:rsid w:val="00B33422"/>
    <w:rsid w:val="00B334D3"/>
    <w:rsid w:val="00B3373F"/>
    <w:rsid w:val="00B33B12"/>
    <w:rsid w:val="00B34F36"/>
    <w:rsid w:val="00B36269"/>
    <w:rsid w:val="00B36909"/>
    <w:rsid w:val="00B40F55"/>
    <w:rsid w:val="00B4167E"/>
    <w:rsid w:val="00B41E97"/>
    <w:rsid w:val="00B41F86"/>
    <w:rsid w:val="00B46048"/>
    <w:rsid w:val="00B4644D"/>
    <w:rsid w:val="00B4661E"/>
    <w:rsid w:val="00B469CF"/>
    <w:rsid w:val="00B503AC"/>
    <w:rsid w:val="00B50994"/>
    <w:rsid w:val="00B50C7B"/>
    <w:rsid w:val="00B517EF"/>
    <w:rsid w:val="00B5187B"/>
    <w:rsid w:val="00B5202A"/>
    <w:rsid w:val="00B52800"/>
    <w:rsid w:val="00B52F58"/>
    <w:rsid w:val="00B54E31"/>
    <w:rsid w:val="00B55475"/>
    <w:rsid w:val="00B55A04"/>
    <w:rsid w:val="00B567B8"/>
    <w:rsid w:val="00B568A0"/>
    <w:rsid w:val="00B57DF6"/>
    <w:rsid w:val="00B60CBA"/>
    <w:rsid w:val="00B611DD"/>
    <w:rsid w:val="00B613A3"/>
    <w:rsid w:val="00B61FFE"/>
    <w:rsid w:val="00B6274E"/>
    <w:rsid w:val="00B62B70"/>
    <w:rsid w:val="00B62FA5"/>
    <w:rsid w:val="00B638C6"/>
    <w:rsid w:val="00B64874"/>
    <w:rsid w:val="00B65151"/>
    <w:rsid w:val="00B70503"/>
    <w:rsid w:val="00B70E15"/>
    <w:rsid w:val="00B713AF"/>
    <w:rsid w:val="00B71671"/>
    <w:rsid w:val="00B71CC3"/>
    <w:rsid w:val="00B71FF7"/>
    <w:rsid w:val="00B72072"/>
    <w:rsid w:val="00B73232"/>
    <w:rsid w:val="00B732EC"/>
    <w:rsid w:val="00B739C0"/>
    <w:rsid w:val="00B74A47"/>
    <w:rsid w:val="00B756D2"/>
    <w:rsid w:val="00B76DDD"/>
    <w:rsid w:val="00B77752"/>
    <w:rsid w:val="00B807BF"/>
    <w:rsid w:val="00B80DD0"/>
    <w:rsid w:val="00B82327"/>
    <w:rsid w:val="00B82349"/>
    <w:rsid w:val="00B8291F"/>
    <w:rsid w:val="00B836F2"/>
    <w:rsid w:val="00B84630"/>
    <w:rsid w:val="00B8492B"/>
    <w:rsid w:val="00B84EAF"/>
    <w:rsid w:val="00B84FF1"/>
    <w:rsid w:val="00B851D9"/>
    <w:rsid w:val="00B85464"/>
    <w:rsid w:val="00B85956"/>
    <w:rsid w:val="00B85BC9"/>
    <w:rsid w:val="00B863FD"/>
    <w:rsid w:val="00B91235"/>
    <w:rsid w:val="00B917B0"/>
    <w:rsid w:val="00B9196D"/>
    <w:rsid w:val="00B91B36"/>
    <w:rsid w:val="00B91BCC"/>
    <w:rsid w:val="00B925C2"/>
    <w:rsid w:val="00B92BFF"/>
    <w:rsid w:val="00B93FEA"/>
    <w:rsid w:val="00B94056"/>
    <w:rsid w:val="00B947E3"/>
    <w:rsid w:val="00B96735"/>
    <w:rsid w:val="00B968ED"/>
    <w:rsid w:val="00B9760B"/>
    <w:rsid w:val="00BA0171"/>
    <w:rsid w:val="00BA34FC"/>
    <w:rsid w:val="00BA3615"/>
    <w:rsid w:val="00BA4440"/>
    <w:rsid w:val="00BA44F2"/>
    <w:rsid w:val="00BA4CDE"/>
    <w:rsid w:val="00BA4F2D"/>
    <w:rsid w:val="00BA5EC7"/>
    <w:rsid w:val="00BA615A"/>
    <w:rsid w:val="00BA6B7F"/>
    <w:rsid w:val="00BA7B38"/>
    <w:rsid w:val="00BB04F3"/>
    <w:rsid w:val="00BB0521"/>
    <w:rsid w:val="00BB2072"/>
    <w:rsid w:val="00BB3978"/>
    <w:rsid w:val="00BB3C52"/>
    <w:rsid w:val="00BB44F8"/>
    <w:rsid w:val="00BB4AD8"/>
    <w:rsid w:val="00BB507B"/>
    <w:rsid w:val="00BB5EA8"/>
    <w:rsid w:val="00BB69A4"/>
    <w:rsid w:val="00BB6B5D"/>
    <w:rsid w:val="00BB7ABA"/>
    <w:rsid w:val="00BC061B"/>
    <w:rsid w:val="00BC2227"/>
    <w:rsid w:val="00BC23D8"/>
    <w:rsid w:val="00BC2638"/>
    <w:rsid w:val="00BC28A6"/>
    <w:rsid w:val="00BC32A6"/>
    <w:rsid w:val="00BC5666"/>
    <w:rsid w:val="00BC7276"/>
    <w:rsid w:val="00BD0372"/>
    <w:rsid w:val="00BD3C9A"/>
    <w:rsid w:val="00BD54CA"/>
    <w:rsid w:val="00BD6A4D"/>
    <w:rsid w:val="00BD7C43"/>
    <w:rsid w:val="00BD7E81"/>
    <w:rsid w:val="00BE038F"/>
    <w:rsid w:val="00BE0998"/>
    <w:rsid w:val="00BE119C"/>
    <w:rsid w:val="00BE156B"/>
    <w:rsid w:val="00BE191A"/>
    <w:rsid w:val="00BE1D78"/>
    <w:rsid w:val="00BE2005"/>
    <w:rsid w:val="00BE3D74"/>
    <w:rsid w:val="00BE4662"/>
    <w:rsid w:val="00BE67B5"/>
    <w:rsid w:val="00BF0FB9"/>
    <w:rsid w:val="00BF2928"/>
    <w:rsid w:val="00BF3043"/>
    <w:rsid w:val="00BF3DB4"/>
    <w:rsid w:val="00BF44E9"/>
    <w:rsid w:val="00BF499C"/>
    <w:rsid w:val="00BF5A40"/>
    <w:rsid w:val="00BF68CB"/>
    <w:rsid w:val="00BF6C2F"/>
    <w:rsid w:val="00BF7E12"/>
    <w:rsid w:val="00BF7F51"/>
    <w:rsid w:val="00BF7FB6"/>
    <w:rsid w:val="00C009BC"/>
    <w:rsid w:val="00C01291"/>
    <w:rsid w:val="00C0173A"/>
    <w:rsid w:val="00C01784"/>
    <w:rsid w:val="00C0294B"/>
    <w:rsid w:val="00C02E97"/>
    <w:rsid w:val="00C02F49"/>
    <w:rsid w:val="00C035EA"/>
    <w:rsid w:val="00C03FB8"/>
    <w:rsid w:val="00C0465E"/>
    <w:rsid w:val="00C04C6B"/>
    <w:rsid w:val="00C04D91"/>
    <w:rsid w:val="00C05336"/>
    <w:rsid w:val="00C0561F"/>
    <w:rsid w:val="00C05CA5"/>
    <w:rsid w:val="00C06D07"/>
    <w:rsid w:val="00C07592"/>
    <w:rsid w:val="00C116C2"/>
    <w:rsid w:val="00C1189F"/>
    <w:rsid w:val="00C11A2D"/>
    <w:rsid w:val="00C122BE"/>
    <w:rsid w:val="00C13732"/>
    <w:rsid w:val="00C13B22"/>
    <w:rsid w:val="00C15F57"/>
    <w:rsid w:val="00C164E1"/>
    <w:rsid w:val="00C20391"/>
    <w:rsid w:val="00C20A65"/>
    <w:rsid w:val="00C20CB7"/>
    <w:rsid w:val="00C20CC0"/>
    <w:rsid w:val="00C20D34"/>
    <w:rsid w:val="00C21387"/>
    <w:rsid w:val="00C21D55"/>
    <w:rsid w:val="00C21D8E"/>
    <w:rsid w:val="00C22A3F"/>
    <w:rsid w:val="00C22AA4"/>
    <w:rsid w:val="00C22B6E"/>
    <w:rsid w:val="00C234EE"/>
    <w:rsid w:val="00C23A1E"/>
    <w:rsid w:val="00C23FA8"/>
    <w:rsid w:val="00C255D4"/>
    <w:rsid w:val="00C25F49"/>
    <w:rsid w:val="00C25F57"/>
    <w:rsid w:val="00C26A91"/>
    <w:rsid w:val="00C2760B"/>
    <w:rsid w:val="00C276E6"/>
    <w:rsid w:val="00C30824"/>
    <w:rsid w:val="00C30A69"/>
    <w:rsid w:val="00C3249D"/>
    <w:rsid w:val="00C33430"/>
    <w:rsid w:val="00C337A9"/>
    <w:rsid w:val="00C34675"/>
    <w:rsid w:val="00C37030"/>
    <w:rsid w:val="00C40AD3"/>
    <w:rsid w:val="00C40BE9"/>
    <w:rsid w:val="00C41501"/>
    <w:rsid w:val="00C41BAC"/>
    <w:rsid w:val="00C4241D"/>
    <w:rsid w:val="00C43114"/>
    <w:rsid w:val="00C43759"/>
    <w:rsid w:val="00C43FD0"/>
    <w:rsid w:val="00C44573"/>
    <w:rsid w:val="00C44937"/>
    <w:rsid w:val="00C468FF"/>
    <w:rsid w:val="00C46B16"/>
    <w:rsid w:val="00C46C4C"/>
    <w:rsid w:val="00C46F0D"/>
    <w:rsid w:val="00C47B91"/>
    <w:rsid w:val="00C47BEF"/>
    <w:rsid w:val="00C47E19"/>
    <w:rsid w:val="00C51869"/>
    <w:rsid w:val="00C52148"/>
    <w:rsid w:val="00C52FA7"/>
    <w:rsid w:val="00C53548"/>
    <w:rsid w:val="00C5365E"/>
    <w:rsid w:val="00C55EF5"/>
    <w:rsid w:val="00C5737F"/>
    <w:rsid w:val="00C605F2"/>
    <w:rsid w:val="00C60AC4"/>
    <w:rsid w:val="00C610AF"/>
    <w:rsid w:val="00C626D6"/>
    <w:rsid w:val="00C62B65"/>
    <w:rsid w:val="00C636C3"/>
    <w:rsid w:val="00C63C2D"/>
    <w:rsid w:val="00C656F1"/>
    <w:rsid w:val="00C66561"/>
    <w:rsid w:val="00C67014"/>
    <w:rsid w:val="00C6732D"/>
    <w:rsid w:val="00C67A65"/>
    <w:rsid w:val="00C67C6B"/>
    <w:rsid w:val="00C70966"/>
    <w:rsid w:val="00C70A74"/>
    <w:rsid w:val="00C7231A"/>
    <w:rsid w:val="00C7289B"/>
    <w:rsid w:val="00C72A78"/>
    <w:rsid w:val="00C73166"/>
    <w:rsid w:val="00C73371"/>
    <w:rsid w:val="00C742DB"/>
    <w:rsid w:val="00C751AC"/>
    <w:rsid w:val="00C759CB"/>
    <w:rsid w:val="00C76E3B"/>
    <w:rsid w:val="00C770C1"/>
    <w:rsid w:val="00C77896"/>
    <w:rsid w:val="00C77933"/>
    <w:rsid w:val="00C80B65"/>
    <w:rsid w:val="00C812EE"/>
    <w:rsid w:val="00C817C4"/>
    <w:rsid w:val="00C82484"/>
    <w:rsid w:val="00C82BC9"/>
    <w:rsid w:val="00C83886"/>
    <w:rsid w:val="00C83B1E"/>
    <w:rsid w:val="00C84D8D"/>
    <w:rsid w:val="00C8581E"/>
    <w:rsid w:val="00C8666E"/>
    <w:rsid w:val="00C8720F"/>
    <w:rsid w:val="00C8784C"/>
    <w:rsid w:val="00C90BE9"/>
    <w:rsid w:val="00C913B7"/>
    <w:rsid w:val="00C92305"/>
    <w:rsid w:val="00C9274E"/>
    <w:rsid w:val="00C92E57"/>
    <w:rsid w:val="00C938F1"/>
    <w:rsid w:val="00C93987"/>
    <w:rsid w:val="00C93ED7"/>
    <w:rsid w:val="00C9498D"/>
    <w:rsid w:val="00C973D9"/>
    <w:rsid w:val="00CA04E4"/>
    <w:rsid w:val="00CA1879"/>
    <w:rsid w:val="00CA1CFC"/>
    <w:rsid w:val="00CA3377"/>
    <w:rsid w:val="00CA5047"/>
    <w:rsid w:val="00CA5812"/>
    <w:rsid w:val="00CA5BCB"/>
    <w:rsid w:val="00CA737D"/>
    <w:rsid w:val="00CB041C"/>
    <w:rsid w:val="00CB1471"/>
    <w:rsid w:val="00CB2F7E"/>
    <w:rsid w:val="00CB33D4"/>
    <w:rsid w:val="00CB3B4D"/>
    <w:rsid w:val="00CB49A2"/>
    <w:rsid w:val="00CB70CA"/>
    <w:rsid w:val="00CB7B04"/>
    <w:rsid w:val="00CB7B15"/>
    <w:rsid w:val="00CB7CE1"/>
    <w:rsid w:val="00CC1D16"/>
    <w:rsid w:val="00CC20C2"/>
    <w:rsid w:val="00CC2675"/>
    <w:rsid w:val="00CC3B0A"/>
    <w:rsid w:val="00CC5376"/>
    <w:rsid w:val="00CC58FC"/>
    <w:rsid w:val="00CC5FB7"/>
    <w:rsid w:val="00CC6523"/>
    <w:rsid w:val="00CC66B6"/>
    <w:rsid w:val="00CC6F72"/>
    <w:rsid w:val="00CC705E"/>
    <w:rsid w:val="00CC7733"/>
    <w:rsid w:val="00CD05F6"/>
    <w:rsid w:val="00CD1A02"/>
    <w:rsid w:val="00CD1BCB"/>
    <w:rsid w:val="00CD1E95"/>
    <w:rsid w:val="00CD5FEC"/>
    <w:rsid w:val="00CD617F"/>
    <w:rsid w:val="00CD6B6D"/>
    <w:rsid w:val="00CD7E27"/>
    <w:rsid w:val="00CE075C"/>
    <w:rsid w:val="00CE1B07"/>
    <w:rsid w:val="00CE291B"/>
    <w:rsid w:val="00CE33B2"/>
    <w:rsid w:val="00CE3B10"/>
    <w:rsid w:val="00CE432D"/>
    <w:rsid w:val="00CE5FA1"/>
    <w:rsid w:val="00CE697C"/>
    <w:rsid w:val="00CE6DAF"/>
    <w:rsid w:val="00CF009D"/>
    <w:rsid w:val="00CF036C"/>
    <w:rsid w:val="00CF090C"/>
    <w:rsid w:val="00CF0D2C"/>
    <w:rsid w:val="00CF20C0"/>
    <w:rsid w:val="00CF29DE"/>
    <w:rsid w:val="00CF2D8A"/>
    <w:rsid w:val="00CF364F"/>
    <w:rsid w:val="00CF3F09"/>
    <w:rsid w:val="00CF4E8B"/>
    <w:rsid w:val="00CF54A8"/>
    <w:rsid w:val="00CF5846"/>
    <w:rsid w:val="00CF5ADD"/>
    <w:rsid w:val="00CF7A29"/>
    <w:rsid w:val="00CF7EBA"/>
    <w:rsid w:val="00D022AA"/>
    <w:rsid w:val="00D023D4"/>
    <w:rsid w:val="00D02999"/>
    <w:rsid w:val="00D02B33"/>
    <w:rsid w:val="00D055DB"/>
    <w:rsid w:val="00D068C8"/>
    <w:rsid w:val="00D07426"/>
    <w:rsid w:val="00D07545"/>
    <w:rsid w:val="00D079E5"/>
    <w:rsid w:val="00D07AEF"/>
    <w:rsid w:val="00D07DDB"/>
    <w:rsid w:val="00D10072"/>
    <w:rsid w:val="00D106DC"/>
    <w:rsid w:val="00D11439"/>
    <w:rsid w:val="00D1159B"/>
    <w:rsid w:val="00D1296B"/>
    <w:rsid w:val="00D134E4"/>
    <w:rsid w:val="00D13B65"/>
    <w:rsid w:val="00D1452D"/>
    <w:rsid w:val="00D14EFF"/>
    <w:rsid w:val="00D157A0"/>
    <w:rsid w:val="00D16256"/>
    <w:rsid w:val="00D16BF9"/>
    <w:rsid w:val="00D16C9D"/>
    <w:rsid w:val="00D16CA6"/>
    <w:rsid w:val="00D17010"/>
    <w:rsid w:val="00D1738C"/>
    <w:rsid w:val="00D21473"/>
    <w:rsid w:val="00D21F12"/>
    <w:rsid w:val="00D22504"/>
    <w:rsid w:val="00D226E2"/>
    <w:rsid w:val="00D226FA"/>
    <w:rsid w:val="00D22B64"/>
    <w:rsid w:val="00D241E0"/>
    <w:rsid w:val="00D2460E"/>
    <w:rsid w:val="00D26882"/>
    <w:rsid w:val="00D26F36"/>
    <w:rsid w:val="00D273B1"/>
    <w:rsid w:val="00D27ABD"/>
    <w:rsid w:val="00D27E37"/>
    <w:rsid w:val="00D32778"/>
    <w:rsid w:val="00D345AE"/>
    <w:rsid w:val="00D36CF8"/>
    <w:rsid w:val="00D371E9"/>
    <w:rsid w:val="00D3745A"/>
    <w:rsid w:val="00D40DAA"/>
    <w:rsid w:val="00D40EAC"/>
    <w:rsid w:val="00D41024"/>
    <w:rsid w:val="00D415ED"/>
    <w:rsid w:val="00D4196D"/>
    <w:rsid w:val="00D41A4F"/>
    <w:rsid w:val="00D44834"/>
    <w:rsid w:val="00D449C1"/>
    <w:rsid w:val="00D4524A"/>
    <w:rsid w:val="00D45A17"/>
    <w:rsid w:val="00D45A3B"/>
    <w:rsid w:val="00D47DE3"/>
    <w:rsid w:val="00D519E0"/>
    <w:rsid w:val="00D51A64"/>
    <w:rsid w:val="00D53605"/>
    <w:rsid w:val="00D540E9"/>
    <w:rsid w:val="00D54BFD"/>
    <w:rsid w:val="00D54C02"/>
    <w:rsid w:val="00D553CC"/>
    <w:rsid w:val="00D55B99"/>
    <w:rsid w:val="00D56ADB"/>
    <w:rsid w:val="00D573DB"/>
    <w:rsid w:val="00D5759E"/>
    <w:rsid w:val="00D612D9"/>
    <w:rsid w:val="00D61389"/>
    <w:rsid w:val="00D6261E"/>
    <w:rsid w:val="00D627DD"/>
    <w:rsid w:val="00D63885"/>
    <w:rsid w:val="00D6399C"/>
    <w:rsid w:val="00D6423B"/>
    <w:rsid w:val="00D643B9"/>
    <w:rsid w:val="00D64547"/>
    <w:rsid w:val="00D651FB"/>
    <w:rsid w:val="00D655D6"/>
    <w:rsid w:val="00D65AF2"/>
    <w:rsid w:val="00D65BE9"/>
    <w:rsid w:val="00D6605F"/>
    <w:rsid w:val="00D66A32"/>
    <w:rsid w:val="00D678E7"/>
    <w:rsid w:val="00D71586"/>
    <w:rsid w:val="00D71D6A"/>
    <w:rsid w:val="00D720AF"/>
    <w:rsid w:val="00D7376E"/>
    <w:rsid w:val="00D741CB"/>
    <w:rsid w:val="00D74938"/>
    <w:rsid w:val="00D754F6"/>
    <w:rsid w:val="00D760CC"/>
    <w:rsid w:val="00D76CF8"/>
    <w:rsid w:val="00D77CB7"/>
    <w:rsid w:val="00D800BA"/>
    <w:rsid w:val="00D817D8"/>
    <w:rsid w:val="00D82475"/>
    <w:rsid w:val="00D83098"/>
    <w:rsid w:val="00D84537"/>
    <w:rsid w:val="00D867F4"/>
    <w:rsid w:val="00D869D0"/>
    <w:rsid w:val="00D86A9A"/>
    <w:rsid w:val="00D87B03"/>
    <w:rsid w:val="00D902A8"/>
    <w:rsid w:val="00D90326"/>
    <w:rsid w:val="00D90BA1"/>
    <w:rsid w:val="00D910B1"/>
    <w:rsid w:val="00D923F3"/>
    <w:rsid w:val="00D92AD2"/>
    <w:rsid w:val="00D92B23"/>
    <w:rsid w:val="00D94A0E"/>
    <w:rsid w:val="00D95777"/>
    <w:rsid w:val="00D95C26"/>
    <w:rsid w:val="00D95FD9"/>
    <w:rsid w:val="00D97353"/>
    <w:rsid w:val="00DA0D1F"/>
    <w:rsid w:val="00DA1534"/>
    <w:rsid w:val="00DA21D6"/>
    <w:rsid w:val="00DA292D"/>
    <w:rsid w:val="00DA2CC8"/>
    <w:rsid w:val="00DA2E22"/>
    <w:rsid w:val="00DA2FE3"/>
    <w:rsid w:val="00DA46A2"/>
    <w:rsid w:val="00DA4991"/>
    <w:rsid w:val="00DA51AA"/>
    <w:rsid w:val="00DA589A"/>
    <w:rsid w:val="00DA6735"/>
    <w:rsid w:val="00DA6FBD"/>
    <w:rsid w:val="00DA74AB"/>
    <w:rsid w:val="00DA7A5A"/>
    <w:rsid w:val="00DB18C8"/>
    <w:rsid w:val="00DB1C4A"/>
    <w:rsid w:val="00DB1D0F"/>
    <w:rsid w:val="00DB3AFA"/>
    <w:rsid w:val="00DB40A4"/>
    <w:rsid w:val="00DB494D"/>
    <w:rsid w:val="00DB528B"/>
    <w:rsid w:val="00DB6410"/>
    <w:rsid w:val="00DB6476"/>
    <w:rsid w:val="00DB7BE3"/>
    <w:rsid w:val="00DC020C"/>
    <w:rsid w:val="00DC0E31"/>
    <w:rsid w:val="00DC0E6E"/>
    <w:rsid w:val="00DC1ED0"/>
    <w:rsid w:val="00DC1F09"/>
    <w:rsid w:val="00DC2055"/>
    <w:rsid w:val="00DC273B"/>
    <w:rsid w:val="00DC3714"/>
    <w:rsid w:val="00DC4B5F"/>
    <w:rsid w:val="00DC56ED"/>
    <w:rsid w:val="00DC587E"/>
    <w:rsid w:val="00DC694C"/>
    <w:rsid w:val="00DC73EC"/>
    <w:rsid w:val="00DD08D2"/>
    <w:rsid w:val="00DD19B3"/>
    <w:rsid w:val="00DD20BE"/>
    <w:rsid w:val="00DD2331"/>
    <w:rsid w:val="00DD2A93"/>
    <w:rsid w:val="00DD6741"/>
    <w:rsid w:val="00DD67A1"/>
    <w:rsid w:val="00DD6ADF"/>
    <w:rsid w:val="00DE0AAB"/>
    <w:rsid w:val="00DE0E7F"/>
    <w:rsid w:val="00DE2C29"/>
    <w:rsid w:val="00DE2D13"/>
    <w:rsid w:val="00DE341C"/>
    <w:rsid w:val="00DE40EF"/>
    <w:rsid w:val="00DE4424"/>
    <w:rsid w:val="00DE45C6"/>
    <w:rsid w:val="00DE4C37"/>
    <w:rsid w:val="00DE648D"/>
    <w:rsid w:val="00DE6D62"/>
    <w:rsid w:val="00DF084A"/>
    <w:rsid w:val="00DF1841"/>
    <w:rsid w:val="00DF1E87"/>
    <w:rsid w:val="00DF24EE"/>
    <w:rsid w:val="00DF4081"/>
    <w:rsid w:val="00DF412F"/>
    <w:rsid w:val="00DF4F01"/>
    <w:rsid w:val="00DF641A"/>
    <w:rsid w:val="00DF6738"/>
    <w:rsid w:val="00E01ACC"/>
    <w:rsid w:val="00E02976"/>
    <w:rsid w:val="00E03974"/>
    <w:rsid w:val="00E04282"/>
    <w:rsid w:val="00E04D4F"/>
    <w:rsid w:val="00E058D0"/>
    <w:rsid w:val="00E05D1C"/>
    <w:rsid w:val="00E060FE"/>
    <w:rsid w:val="00E0645F"/>
    <w:rsid w:val="00E06E9E"/>
    <w:rsid w:val="00E073D5"/>
    <w:rsid w:val="00E1007F"/>
    <w:rsid w:val="00E10844"/>
    <w:rsid w:val="00E11257"/>
    <w:rsid w:val="00E11A58"/>
    <w:rsid w:val="00E12333"/>
    <w:rsid w:val="00E14E63"/>
    <w:rsid w:val="00E155C3"/>
    <w:rsid w:val="00E15ACB"/>
    <w:rsid w:val="00E15C75"/>
    <w:rsid w:val="00E1676E"/>
    <w:rsid w:val="00E16B3F"/>
    <w:rsid w:val="00E1756D"/>
    <w:rsid w:val="00E21632"/>
    <w:rsid w:val="00E22FA3"/>
    <w:rsid w:val="00E237F4"/>
    <w:rsid w:val="00E247A9"/>
    <w:rsid w:val="00E24B33"/>
    <w:rsid w:val="00E27134"/>
    <w:rsid w:val="00E27272"/>
    <w:rsid w:val="00E27FC3"/>
    <w:rsid w:val="00E30526"/>
    <w:rsid w:val="00E30D0F"/>
    <w:rsid w:val="00E31925"/>
    <w:rsid w:val="00E3197D"/>
    <w:rsid w:val="00E32520"/>
    <w:rsid w:val="00E32FD4"/>
    <w:rsid w:val="00E34732"/>
    <w:rsid w:val="00E34D75"/>
    <w:rsid w:val="00E35057"/>
    <w:rsid w:val="00E350D6"/>
    <w:rsid w:val="00E36530"/>
    <w:rsid w:val="00E37C75"/>
    <w:rsid w:val="00E40199"/>
    <w:rsid w:val="00E404DC"/>
    <w:rsid w:val="00E40A9B"/>
    <w:rsid w:val="00E41E28"/>
    <w:rsid w:val="00E42C56"/>
    <w:rsid w:val="00E44450"/>
    <w:rsid w:val="00E4465F"/>
    <w:rsid w:val="00E45165"/>
    <w:rsid w:val="00E45381"/>
    <w:rsid w:val="00E50965"/>
    <w:rsid w:val="00E50A46"/>
    <w:rsid w:val="00E53297"/>
    <w:rsid w:val="00E546BE"/>
    <w:rsid w:val="00E569B0"/>
    <w:rsid w:val="00E56A16"/>
    <w:rsid w:val="00E57E0F"/>
    <w:rsid w:val="00E6036B"/>
    <w:rsid w:val="00E603DF"/>
    <w:rsid w:val="00E603F4"/>
    <w:rsid w:val="00E614BB"/>
    <w:rsid w:val="00E61AF8"/>
    <w:rsid w:val="00E61FAC"/>
    <w:rsid w:val="00E63EC0"/>
    <w:rsid w:val="00E66276"/>
    <w:rsid w:val="00E66589"/>
    <w:rsid w:val="00E66B0B"/>
    <w:rsid w:val="00E66EC2"/>
    <w:rsid w:val="00E671DF"/>
    <w:rsid w:val="00E6758F"/>
    <w:rsid w:val="00E703FD"/>
    <w:rsid w:val="00E704E3"/>
    <w:rsid w:val="00E70BAB"/>
    <w:rsid w:val="00E710CE"/>
    <w:rsid w:val="00E729C4"/>
    <w:rsid w:val="00E72E24"/>
    <w:rsid w:val="00E75146"/>
    <w:rsid w:val="00E7542D"/>
    <w:rsid w:val="00E76672"/>
    <w:rsid w:val="00E76C58"/>
    <w:rsid w:val="00E76FC7"/>
    <w:rsid w:val="00E80987"/>
    <w:rsid w:val="00E8138B"/>
    <w:rsid w:val="00E81B6F"/>
    <w:rsid w:val="00E83356"/>
    <w:rsid w:val="00E83525"/>
    <w:rsid w:val="00E843D0"/>
    <w:rsid w:val="00E850C3"/>
    <w:rsid w:val="00E85551"/>
    <w:rsid w:val="00E855E0"/>
    <w:rsid w:val="00E863A6"/>
    <w:rsid w:val="00E905B2"/>
    <w:rsid w:val="00E9237E"/>
    <w:rsid w:val="00E92831"/>
    <w:rsid w:val="00E9290B"/>
    <w:rsid w:val="00E9382D"/>
    <w:rsid w:val="00E941B5"/>
    <w:rsid w:val="00E94B5D"/>
    <w:rsid w:val="00E950DF"/>
    <w:rsid w:val="00E96B26"/>
    <w:rsid w:val="00EA228F"/>
    <w:rsid w:val="00EA26D9"/>
    <w:rsid w:val="00EA2708"/>
    <w:rsid w:val="00EA2819"/>
    <w:rsid w:val="00EA3650"/>
    <w:rsid w:val="00EA37DA"/>
    <w:rsid w:val="00EA3911"/>
    <w:rsid w:val="00EA3CAF"/>
    <w:rsid w:val="00EA3F50"/>
    <w:rsid w:val="00EA4EA0"/>
    <w:rsid w:val="00EA4F46"/>
    <w:rsid w:val="00EA55AD"/>
    <w:rsid w:val="00EA5817"/>
    <w:rsid w:val="00EA58D4"/>
    <w:rsid w:val="00EB2689"/>
    <w:rsid w:val="00EB2B95"/>
    <w:rsid w:val="00EB305D"/>
    <w:rsid w:val="00EB3747"/>
    <w:rsid w:val="00EB3802"/>
    <w:rsid w:val="00EB4C64"/>
    <w:rsid w:val="00EB5168"/>
    <w:rsid w:val="00EB53EB"/>
    <w:rsid w:val="00EB6090"/>
    <w:rsid w:val="00EB63F7"/>
    <w:rsid w:val="00EB7F7D"/>
    <w:rsid w:val="00EC0502"/>
    <w:rsid w:val="00EC0EE3"/>
    <w:rsid w:val="00EC193A"/>
    <w:rsid w:val="00EC1D95"/>
    <w:rsid w:val="00EC2537"/>
    <w:rsid w:val="00EC2E89"/>
    <w:rsid w:val="00EC381F"/>
    <w:rsid w:val="00EC4669"/>
    <w:rsid w:val="00EC6C23"/>
    <w:rsid w:val="00EC6E28"/>
    <w:rsid w:val="00EC7127"/>
    <w:rsid w:val="00EC7B56"/>
    <w:rsid w:val="00ED06CC"/>
    <w:rsid w:val="00ED0BD4"/>
    <w:rsid w:val="00ED2273"/>
    <w:rsid w:val="00ED2B3C"/>
    <w:rsid w:val="00ED2F50"/>
    <w:rsid w:val="00ED3154"/>
    <w:rsid w:val="00ED3580"/>
    <w:rsid w:val="00ED3DF6"/>
    <w:rsid w:val="00ED5AA4"/>
    <w:rsid w:val="00EE0866"/>
    <w:rsid w:val="00EE197F"/>
    <w:rsid w:val="00EE2259"/>
    <w:rsid w:val="00EE2D99"/>
    <w:rsid w:val="00EE2FB3"/>
    <w:rsid w:val="00EE3EB2"/>
    <w:rsid w:val="00EE42E0"/>
    <w:rsid w:val="00EE4A05"/>
    <w:rsid w:val="00EE559D"/>
    <w:rsid w:val="00EE60BA"/>
    <w:rsid w:val="00EE721E"/>
    <w:rsid w:val="00EF12F0"/>
    <w:rsid w:val="00EF2332"/>
    <w:rsid w:val="00EF2D04"/>
    <w:rsid w:val="00EF352B"/>
    <w:rsid w:val="00EF3965"/>
    <w:rsid w:val="00EF67F9"/>
    <w:rsid w:val="00EF682A"/>
    <w:rsid w:val="00EF6C1F"/>
    <w:rsid w:val="00EF6D53"/>
    <w:rsid w:val="00F01A7B"/>
    <w:rsid w:val="00F02D7E"/>
    <w:rsid w:val="00F02FD4"/>
    <w:rsid w:val="00F0316E"/>
    <w:rsid w:val="00F04DDC"/>
    <w:rsid w:val="00F05A28"/>
    <w:rsid w:val="00F06255"/>
    <w:rsid w:val="00F07BEF"/>
    <w:rsid w:val="00F106CC"/>
    <w:rsid w:val="00F11578"/>
    <w:rsid w:val="00F12552"/>
    <w:rsid w:val="00F12964"/>
    <w:rsid w:val="00F1596D"/>
    <w:rsid w:val="00F159BA"/>
    <w:rsid w:val="00F2107C"/>
    <w:rsid w:val="00F213F2"/>
    <w:rsid w:val="00F216B3"/>
    <w:rsid w:val="00F22177"/>
    <w:rsid w:val="00F22B18"/>
    <w:rsid w:val="00F22BE0"/>
    <w:rsid w:val="00F23338"/>
    <w:rsid w:val="00F2338F"/>
    <w:rsid w:val="00F235DF"/>
    <w:rsid w:val="00F23808"/>
    <w:rsid w:val="00F23BC2"/>
    <w:rsid w:val="00F24C5D"/>
    <w:rsid w:val="00F2515F"/>
    <w:rsid w:val="00F25378"/>
    <w:rsid w:val="00F25F03"/>
    <w:rsid w:val="00F26810"/>
    <w:rsid w:val="00F2684B"/>
    <w:rsid w:val="00F2699D"/>
    <w:rsid w:val="00F307BD"/>
    <w:rsid w:val="00F3081F"/>
    <w:rsid w:val="00F30DFD"/>
    <w:rsid w:val="00F31DA8"/>
    <w:rsid w:val="00F32046"/>
    <w:rsid w:val="00F32F67"/>
    <w:rsid w:val="00F3530C"/>
    <w:rsid w:val="00F35813"/>
    <w:rsid w:val="00F364C5"/>
    <w:rsid w:val="00F36721"/>
    <w:rsid w:val="00F3674C"/>
    <w:rsid w:val="00F3704D"/>
    <w:rsid w:val="00F37371"/>
    <w:rsid w:val="00F40068"/>
    <w:rsid w:val="00F40839"/>
    <w:rsid w:val="00F4135D"/>
    <w:rsid w:val="00F4142E"/>
    <w:rsid w:val="00F419B2"/>
    <w:rsid w:val="00F43BA6"/>
    <w:rsid w:val="00F4405F"/>
    <w:rsid w:val="00F447CD"/>
    <w:rsid w:val="00F455B7"/>
    <w:rsid w:val="00F45B11"/>
    <w:rsid w:val="00F45E84"/>
    <w:rsid w:val="00F47F4B"/>
    <w:rsid w:val="00F50807"/>
    <w:rsid w:val="00F50D0E"/>
    <w:rsid w:val="00F5111F"/>
    <w:rsid w:val="00F51837"/>
    <w:rsid w:val="00F51B5C"/>
    <w:rsid w:val="00F51C2F"/>
    <w:rsid w:val="00F5414D"/>
    <w:rsid w:val="00F5419C"/>
    <w:rsid w:val="00F54F73"/>
    <w:rsid w:val="00F559F1"/>
    <w:rsid w:val="00F564FA"/>
    <w:rsid w:val="00F5689C"/>
    <w:rsid w:val="00F578E5"/>
    <w:rsid w:val="00F57B6C"/>
    <w:rsid w:val="00F60BC8"/>
    <w:rsid w:val="00F62AA6"/>
    <w:rsid w:val="00F62CEC"/>
    <w:rsid w:val="00F6353D"/>
    <w:rsid w:val="00F638FA"/>
    <w:rsid w:val="00F6418F"/>
    <w:rsid w:val="00F64E4B"/>
    <w:rsid w:val="00F64F6B"/>
    <w:rsid w:val="00F65ADB"/>
    <w:rsid w:val="00F66BB4"/>
    <w:rsid w:val="00F67099"/>
    <w:rsid w:val="00F70412"/>
    <w:rsid w:val="00F72F20"/>
    <w:rsid w:val="00F732A4"/>
    <w:rsid w:val="00F738CD"/>
    <w:rsid w:val="00F739A5"/>
    <w:rsid w:val="00F73E94"/>
    <w:rsid w:val="00F743F6"/>
    <w:rsid w:val="00F747E0"/>
    <w:rsid w:val="00F7538A"/>
    <w:rsid w:val="00F75875"/>
    <w:rsid w:val="00F75BE9"/>
    <w:rsid w:val="00F76319"/>
    <w:rsid w:val="00F76A01"/>
    <w:rsid w:val="00F7739C"/>
    <w:rsid w:val="00F77D12"/>
    <w:rsid w:val="00F80879"/>
    <w:rsid w:val="00F82207"/>
    <w:rsid w:val="00F82372"/>
    <w:rsid w:val="00F82956"/>
    <w:rsid w:val="00F82D47"/>
    <w:rsid w:val="00F8494C"/>
    <w:rsid w:val="00F84CE2"/>
    <w:rsid w:val="00F84CF4"/>
    <w:rsid w:val="00F86596"/>
    <w:rsid w:val="00F86AAE"/>
    <w:rsid w:val="00F86B91"/>
    <w:rsid w:val="00F871D7"/>
    <w:rsid w:val="00F90964"/>
    <w:rsid w:val="00F90D8F"/>
    <w:rsid w:val="00F9119B"/>
    <w:rsid w:val="00F92BAA"/>
    <w:rsid w:val="00F92CE4"/>
    <w:rsid w:val="00F933D0"/>
    <w:rsid w:val="00F9364A"/>
    <w:rsid w:val="00F93BE2"/>
    <w:rsid w:val="00F940E4"/>
    <w:rsid w:val="00F9476B"/>
    <w:rsid w:val="00F94BDD"/>
    <w:rsid w:val="00F95229"/>
    <w:rsid w:val="00F9597E"/>
    <w:rsid w:val="00F960F7"/>
    <w:rsid w:val="00F96185"/>
    <w:rsid w:val="00F968F8"/>
    <w:rsid w:val="00FA0BEC"/>
    <w:rsid w:val="00FA0CDE"/>
    <w:rsid w:val="00FA2038"/>
    <w:rsid w:val="00FA2A7D"/>
    <w:rsid w:val="00FA2C40"/>
    <w:rsid w:val="00FA4403"/>
    <w:rsid w:val="00FA44E3"/>
    <w:rsid w:val="00FA540E"/>
    <w:rsid w:val="00FA5AFC"/>
    <w:rsid w:val="00FA6475"/>
    <w:rsid w:val="00FA6599"/>
    <w:rsid w:val="00FA78E6"/>
    <w:rsid w:val="00FB0495"/>
    <w:rsid w:val="00FB0C28"/>
    <w:rsid w:val="00FB19C7"/>
    <w:rsid w:val="00FB1CA2"/>
    <w:rsid w:val="00FB2581"/>
    <w:rsid w:val="00FB274D"/>
    <w:rsid w:val="00FB3AD9"/>
    <w:rsid w:val="00FB4122"/>
    <w:rsid w:val="00FB496A"/>
    <w:rsid w:val="00FB4E52"/>
    <w:rsid w:val="00FB642D"/>
    <w:rsid w:val="00FB64A7"/>
    <w:rsid w:val="00FB67F1"/>
    <w:rsid w:val="00FC0310"/>
    <w:rsid w:val="00FC221F"/>
    <w:rsid w:val="00FC40F3"/>
    <w:rsid w:val="00FC4B16"/>
    <w:rsid w:val="00FC4B5C"/>
    <w:rsid w:val="00FC5EA3"/>
    <w:rsid w:val="00FC63F3"/>
    <w:rsid w:val="00FD019F"/>
    <w:rsid w:val="00FD071F"/>
    <w:rsid w:val="00FD13EC"/>
    <w:rsid w:val="00FD2084"/>
    <w:rsid w:val="00FD24A0"/>
    <w:rsid w:val="00FD2A55"/>
    <w:rsid w:val="00FD2BCC"/>
    <w:rsid w:val="00FD2F00"/>
    <w:rsid w:val="00FD3CCE"/>
    <w:rsid w:val="00FD431B"/>
    <w:rsid w:val="00FD511D"/>
    <w:rsid w:val="00FD60AD"/>
    <w:rsid w:val="00FD6CF1"/>
    <w:rsid w:val="00FE033B"/>
    <w:rsid w:val="00FE0A95"/>
    <w:rsid w:val="00FE0F55"/>
    <w:rsid w:val="00FE1551"/>
    <w:rsid w:val="00FE2CE0"/>
    <w:rsid w:val="00FE37D7"/>
    <w:rsid w:val="00FE4504"/>
    <w:rsid w:val="00FE47AF"/>
    <w:rsid w:val="00FE4943"/>
    <w:rsid w:val="00FE4EF0"/>
    <w:rsid w:val="00FE6469"/>
    <w:rsid w:val="00FE67F0"/>
    <w:rsid w:val="00FE68C5"/>
    <w:rsid w:val="00FE7488"/>
    <w:rsid w:val="00FE778C"/>
    <w:rsid w:val="00FF0BFF"/>
    <w:rsid w:val="00FF1B9D"/>
    <w:rsid w:val="00FF1C24"/>
    <w:rsid w:val="00FF1D52"/>
    <w:rsid w:val="00FF1FB5"/>
    <w:rsid w:val="00FF36E3"/>
    <w:rsid w:val="00FF3E48"/>
    <w:rsid w:val="00FF48DF"/>
    <w:rsid w:val="00FF5867"/>
    <w:rsid w:val="00FF6AC8"/>
    <w:rsid w:val="00FF74CD"/>
    <w:rsid w:val="00FF76E8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4AF6"/>
  <w15:docId w15:val="{07A80584-ABB5-43DE-B70E-A0D90907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54E31"/>
    <w:pPr>
      <w:tabs>
        <w:tab w:val="left" w:pos="2160"/>
        <w:tab w:val="left" w:pos="2880"/>
        <w:tab w:val="left" w:pos="4500"/>
      </w:tabs>
    </w:pPr>
    <w:rPr>
      <w:rFonts w:ascii="Arial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04C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4C34"/>
    <w:pPr>
      <w:keepNext/>
      <w:tabs>
        <w:tab w:val="num" w:pos="576"/>
        <w:tab w:val="left" w:pos="1260"/>
      </w:tabs>
      <w:spacing w:before="200"/>
      <w:ind w:left="540"/>
      <w:outlineLvl w:val="1"/>
    </w:pPr>
    <w:rPr>
      <w:rFonts w:cs="Arial"/>
      <w:b/>
      <w:bCs/>
    </w:rPr>
  </w:style>
  <w:style w:type="paragraph" w:styleId="Nadpis3">
    <w:name w:val="heading 3"/>
    <w:basedOn w:val="Normlny"/>
    <w:next w:val="Normlny"/>
    <w:link w:val="Nadpis3Char"/>
    <w:qFormat/>
    <w:rsid w:val="00304C34"/>
    <w:pPr>
      <w:keepNext/>
      <w:numPr>
        <w:numId w:val="2"/>
      </w:numPr>
      <w:tabs>
        <w:tab w:val="num" w:pos="540"/>
      </w:tabs>
      <w:spacing w:before="400"/>
      <w:jc w:val="both"/>
      <w:outlineLvl w:val="2"/>
    </w:pPr>
    <w:rPr>
      <w:rFonts w:cs="Arial"/>
      <w:b/>
      <w:bCs/>
      <w:smallCaps/>
      <w:szCs w:val="22"/>
    </w:rPr>
  </w:style>
  <w:style w:type="paragraph" w:styleId="Nadpis4">
    <w:name w:val="heading 4"/>
    <w:basedOn w:val="Normlny"/>
    <w:next w:val="Normlny"/>
    <w:link w:val="Nadpis4Char"/>
    <w:qFormat/>
    <w:rsid w:val="00304C34"/>
    <w:pPr>
      <w:keepNext/>
      <w:numPr>
        <w:numId w:val="1"/>
      </w:numPr>
      <w:outlineLvl w:val="3"/>
    </w:pPr>
    <w:rPr>
      <w:b/>
      <w:bCs/>
      <w:smallCaps/>
      <w:szCs w:val="22"/>
    </w:rPr>
  </w:style>
  <w:style w:type="paragraph" w:styleId="Nadpis5">
    <w:name w:val="heading 5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304C34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</w:rPr>
  </w:style>
  <w:style w:type="paragraph" w:styleId="Nadpis8">
    <w:name w:val="heading 8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eastAsia="sk-SK"/>
    </w:rPr>
  </w:style>
  <w:style w:type="paragraph" w:styleId="Nadpis9">
    <w:name w:val="heading 9"/>
    <w:basedOn w:val="Normlny"/>
    <w:next w:val="Normlny"/>
    <w:qFormat/>
    <w:rsid w:val="00304C34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1">
    <w:name w:val="Normální1"/>
    <w:basedOn w:val="Normlny"/>
    <w:rsid w:val="00304C34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paragraph" w:styleId="Nzov">
    <w:name w:val="Title"/>
    <w:basedOn w:val="Normlny"/>
    <w:link w:val="NzovChar"/>
    <w:qFormat/>
    <w:rsid w:val="00304C34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eastAsia="sk-SK"/>
    </w:rPr>
  </w:style>
  <w:style w:type="paragraph" w:styleId="Zkladntext3">
    <w:name w:val="Body Text 3"/>
    <w:basedOn w:val="Normlny"/>
    <w:link w:val="Zkladntext3Char"/>
    <w:rsid w:val="00304C34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eastAsia="sk-SK"/>
    </w:rPr>
  </w:style>
  <w:style w:type="paragraph" w:styleId="Zarkazkladnhotextu2">
    <w:name w:val="Body Text Indent 2"/>
    <w:basedOn w:val="Normlny"/>
    <w:link w:val="Zarkazkladnhotextu2Char"/>
    <w:rsid w:val="00304C34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styleId="Hypertextovprepojenie">
    <w:name w:val="Hyperlink"/>
    <w:rsid w:val="0030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304C34"/>
    <w:pPr>
      <w:tabs>
        <w:tab w:val="clear" w:pos="2160"/>
        <w:tab w:val="clear" w:pos="2880"/>
        <w:tab w:val="clear" w:pos="4500"/>
      </w:tabs>
    </w:pPr>
    <w:rPr>
      <w:noProof/>
    </w:rPr>
  </w:style>
  <w:style w:type="paragraph" w:styleId="Zkladntext">
    <w:name w:val="Body Text"/>
    <w:basedOn w:val="Normlny"/>
    <w:link w:val="ZkladntextChar"/>
    <w:rsid w:val="00304C34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eastAsia="sk-SK"/>
    </w:rPr>
  </w:style>
  <w:style w:type="paragraph" w:styleId="Zoznam2">
    <w:name w:val="List 2"/>
    <w:basedOn w:val="Normlny"/>
    <w:rsid w:val="00304C34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04C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</w:rPr>
  </w:style>
  <w:style w:type="character" w:styleId="slostrany">
    <w:name w:val="page number"/>
    <w:basedOn w:val="Predvolenpsmoodseku"/>
    <w:rsid w:val="00304C34"/>
  </w:style>
  <w:style w:type="paragraph" w:styleId="Zarkazkladnhotextu3">
    <w:name w:val="Body Text Indent 3"/>
    <w:basedOn w:val="Normlny"/>
    <w:rsid w:val="00304C34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paragraph" w:styleId="Zkladntext2">
    <w:name w:val="Body Text 2"/>
    <w:basedOn w:val="Normlny"/>
    <w:link w:val="Zkladntext2Char"/>
    <w:uiPriority w:val="99"/>
    <w:rsid w:val="00304C34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AE0CDB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87F6B"/>
    <w:rPr>
      <w:rFonts w:ascii="Tahoma" w:hAnsi="Tahoma" w:cs="Tahoma"/>
      <w:sz w:val="16"/>
      <w:szCs w:val="16"/>
    </w:rPr>
  </w:style>
  <w:style w:type="paragraph" w:styleId="Odsekzoznamu">
    <w:name w:val="List Paragraph"/>
    <w:aliases w:val="Bullet Number,lp1,lp11,List Paragraph11,Bullet 1,Use Case List Paragraph,Medium List 2 - Accent 41,body,Dot pt,F5 List Paragraph,Recommendation,List Paragraph Char Char Char,Indicator Text,Numbered Para 1,List Paragraph à moi"/>
    <w:basedOn w:val="Normlny"/>
    <w:link w:val="OdsekzoznamuChar"/>
    <w:uiPriority w:val="99"/>
    <w:qFormat/>
    <w:rsid w:val="00C90BE9"/>
    <w:pPr>
      <w:ind w:left="708"/>
    </w:pPr>
  </w:style>
  <w:style w:type="paragraph" w:customStyle="1" w:styleId="CharChar1CharCharCharCharChar">
    <w:name w:val="Char Char1 Char Char Char Char Char"/>
    <w:basedOn w:val="Normlny"/>
    <w:rsid w:val="00A2072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AE0CDB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AE0CDB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55FE7"/>
    <w:pPr>
      <w:ind w:left="708"/>
    </w:pPr>
  </w:style>
  <w:style w:type="character" w:customStyle="1" w:styleId="Nadpis7Char">
    <w:name w:val="Nadpis 7 Char"/>
    <w:link w:val="Nadpis7"/>
    <w:rsid w:val="0031460B"/>
    <w:rPr>
      <w:rFonts w:ascii="Arial" w:hAnsi="Arial"/>
      <w:b/>
      <w:bCs/>
      <w:noProof/>
      <w:szCs w:val="24"/>
      <w:u w:val="single"/>
    </w:rPr>
  </w:style>
  <w:style w:type="character" w:customStyle="1" w:styleId="pre">
    <w:name w:val="pre"/>
    <w:basedOn w:val="Predvolenpsmoodseku"/>
    <w:rsid w:val="00D519E0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100FB0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noProof w:val="0"/>
    </w:rPr>
  </w:style>
  <w:style w:type="character" w:customStyle="1" w:styleId="ZarkazkladnhotextuChar">
    <w:name w:val="Zarážka základného textu Char"/>
    <w:link w:val="Zarkazkladnhotextu"/>
    <w:rsid w:val="00100FB0"/>
    <w:rPr>
      <w:rFonts w:ascii="Arial" w:hAnsi="Arial" w:cs="Arial"/>
      <w:noProof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100FB0"/>
    <w:rPr>
      <w:rFonts w:ascii="Arial" w:hAnsi="Arial" w:cs="Arial"/>
      <w:noProof/>
    </w:rPr>
  </w:style>
  <w:style w:type="character" w:customStyle="1" w:styleId="Nadpis4Char">
    <w:name w:val="Nadpis 4 Char"/>
    <w:link w:val="Nadpis4"/>
    <w:rsid w:val="006517F6"/>
    <w:rPr>
      <w:rFonts w:ascii="Arial" w:hAnsi="Arial"/>
      <w:b/>
      <w:bCs/>
      <w:smallCaps/>
      <w:szCs w:val="22"/>
      <w:lang w:eastAsia="cs-CZ"/>
    </w:rPr>
  </w:style>
  <w:style w:type="numbering" w:customStyle="1" w:styleId="tl1">
    <w:name w:val="Štýl1"/>
    <w:rsid w:val="00023B3D"/>
    <w:pPr>
      <w:numPr>
        <w:numId w:val="3"/>
      </w:numPr>
    </w:pPr>
  </w:style>
  <w:style w:type="character" w:customStyle="1" w:styleId="PtaChar">
    <w:name w:val="Päta Char"/>
    <w:link w:val="Pta"/>
    <w:uiPriority w:val="99"/>
    <w:rsid w:val="00B62FA5"/>
    <w:rPr>
      <w:rFonts w:ascii="Arial" w:hAnsi="Arial"/>
      <w:noProof/>
      <w:szCs w:val="24"/>
    </w:rPr>
  </w:style>
  <w:style w:type="numbering" w:customStyle="1" w:styleId="tl5">
    <w:name w:val="Štýl5"/>
    <w:rsid w:val="00A90932"/>
    <w:pPr>
      <w:numPr>
        <w:numId w:val="4"/>
      </w:numPr>
    </w:pPr>
  </w:style>
  <w:style w:type="paragraph" w:styleId="Textkomentra">
    <w:name w:val="annotation text"/>
    <w:basedOn w:val="Normlny"/>
    <w:link w:val="TextkomentraChar"/>
    <w:uiPriority w:val="99"/>
    <w:rsid w:val="003B4F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3B4FF1"/>
    <w:rPr>
      <w:lang w:val="en-GB" w:eastAsia="en-GB"/>
    </w:rPr>
  </w:style>
  <w:style w:type="character" w:customStyle="1" w:styleId="Zkladntext3Char">
    <w:name w:val="Základný text 3 Char"/>
    <w:link w:val="Zkladntext3"/>
    <w:rsid w:val="000006AA"/>
    <w:rPr>
      <w:rFonts w:ascii="Arial" w:hAnsi="Arial"/>
      <w:noProof/>
      <w:color w:val="FF0000"/>
    </w:rPr>
  </w:style>
  <w:style w:type="character" w:customStyle="1" w:styleId="Zarkazkladnhotextu2Char">
    <w:name w:val="Zarážka základného textu 2 Char"/>
    <w:link w:val="Zarkazkladnhotextu2"/>
    <w:rsid w:val="00DA6735"/>
    <w:rPr>
      <w:rFonts w:ascii="Arial" w:hAnsi="Arial"/>
      <w:noProof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416ADE"/>
  </w:style>
  <w:style w:type="character" w:customStyle="1" w:styleId="Nadpis1Char">
    <w:name w:val="Nadpis 1 Char"/>
    <w:basedOn w:val="Predvolenpsmoodseku"/>
    <w:link w:val="Nadpis1"/>
    <w:rsid w:val="00416AD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Predvolenpsmoodseku"/>
    <w:link w:val="Nadpis3"/>
    <w:rsid w:val="00416ADE"/>
    <w:rPr>
      <w:rFonts w:ascii="Arial" w:hAnsi="Arial" w:cs="Arial"/>
      <w:b/>
      <w:bCs/>
      <w:smallCap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16ADE"/>
    <w:rPr>
      <w:rFonts w:ascii="Arial" w:hAnsi="Arial"/>
      <w:noProof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416ADE"/>
    <w:rPr>
      <w:rFonts w:ascii="Arial" w:hAnsi="Arial"/>
      <w:lang w:eastAsia="cs-CZ"/>
    </w:rPr>
  </w:style>
  <w:style w:type="character" w:customStyle="1" w:styleId="NzovChar">
    <w:name w:val="Názov Char"/>
    <w:basedOn w:val="Predvolenpsmoodseku"/>
    <w:link w:val="Nzov"/>
    <w:rsid w:val="00416ADE"/>
    <w:rPr>
      <w:rFonts w:ascii="Arial" w:hAnsi="Arial"/>
      <w:smallCaps/>
      <w:noProof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DE"/>
    <w:rPr>
      <w:rFonts w:ascii="Tahoma" w:hAnsi="Tahoma" w:cs="Tahoma"/>
      <w:sz w:val="16"/>
      <w:szCs w:val="16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416ADE"/>
    <w:rPr>
      <w:sz w:val="24"/>
      <w:lang w:val="en-GB"/>
    </w:rPr>
  </w:style>
  <w:style w:type="table" w:styleId="Mriekatabuky">
    <w:name w:val="Table Grid"/>
    <w:basedOn w:val="Normlnatabuka"/>
    <w:uiPriority w:val="39"/>
    <w:rsid w:val="005A4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semiHidden/>
    <w:unhideWhenUsed/>
    <w:rsid w:val="00B91235"/>
    <w:rPr>
      <w:sz w:val="16"/>
      <w:szCs w:val="16"/>
    </w:rPr>
  </w:style>
  <w:style w:type="numbering" w:customStyle="1" w:styleId="Style3">
    <w:name w:val="Style3"/>
    <w:rsid w:val="00F26810"/>
    <w:pPr>
      <w:numPr>
        <w:numId w:val="5"/>
      </w:numPr>
    </w:pPr>
  </w:style>
  <w:style w:type="paragraph" w:customStyle="1" w:styleId="CharChar1">
    <w:name w:val="Char Char1"/>
    <w:basedOn w:val="Normlny"/>
    <w:rsid w:val="00BD54C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9">
    <w:name w:val="Char Char19"/>
    <w:basedOn w:val="Normlny"/>
    <w:rsid w:val="001B36E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8">
    <w:name w:val="Char Char18"/>
    <w:basedOn w:val="Normlny"/>
    <w:rsid w:val="0004794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Default">
    <w:name w:val="Default"/>
    <w:rsid w:val="005F6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17">
    <w:name w:val="Char Char17"/>
    <w:basedOn w:val="Normlny"/>
    <w:rsid w:val="00144ADA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6">
    <w:name w:val="Char Char16"/>
    <w:basedOn w:val="Normlny"/>
    <w:rsid w:val="005D2C5E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Dot pt Char,F5 List Paragraph Char,Recommendation Char,List Paragraph Char Char Char Char"/>
    <w:basedOn w:val="Predvolenpsmoodseku"/>
    <w:link w:val="Odsekzoznamu"/>
    <w:uiPriority w:val="99"/>
    <w:qFormat/>
    <w:locked/>
    <w:rsid w:val="005C672A"/>
    <w:rPr>
      <w:rFonts w:ascii="Arial" w:hAnsi="Arial"/>
      <w:lang w:eastAsia="cs-CZ"/>
    </w:rPr>
  </w:style>
  <w:style w:type="paragraph" w:customStyle="1" w:styleId="CharChar15">
    <w:name w:val="Char Char15"/>
    <w:basedOn w:val="Normlny"/>
    <w:rsid w:val="006415A1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customStyle="1" w:styleId="Zkladntext7">
    <w:name w:val="Základní text (7)_"/>
    <w:basedOn w:val="Predvolenpsmoodseku"/>
    <w:link w:val="Zkladntext70"/>
    <w:rsid w:val="00C43FD0"/>
    <w:rPr>
      <w:rFonts w:ascii="Arial Narrow" w:eastAsia="Arial Narrow" w:hAnsi="Arial Narrow" w:cs="Arial Narrow"/>
      <w:b/>
      <w:bCs/>
      <w:sz w:val="22"/>
      <w:szCs w:val="22"/>
      <w:shd w:val="clear" w:color="auto" w:fill="FFFFFF"/>
    </w:rPr>
  </w:style>
  <w:style w:type="character" w:customStyle="1" w:styleId="Zkladntext7Netun">
    <w:name w:val="Základní text (7) + Ne tučné"/>
    <w:basedOn w:val="Zkladntext7"/>
    <w:rsid w:val="00C43FD0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paragraph" w:customStyle="1" w:styleId="Zkladntext70">
    <w:name w:val="Základní text (7)"/>
    <w:basedOn w:val="Normlny"/>
    <w:link w:val="Zkladntext7"/>
    <w:rsid w:val="00C43FD0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after="240" w:line="252" w:lineRule="exact"/>
      <w:ind w:hanging="560"/>
      <w:jc w:val="both"/>
    </w:pPr>
    <w:rPr>
      <w:rFonts w:ascii="Arial Narrow" w:eastAsia="Arial Narrow" w:hAnsi="Arial Narrow" w:cs="Arial Narrow"/>
      <w:b/>
      <w:bCs/>
      <w:sz w:val="22"/>
      <w:szCs w:val="22"/>
      <w:lang w:eastAsia="sk-SK"/>
    </w:rPr>
  </w:style>
  <w:style w:type="paragraph" w:customStyle="1" w:styleId="CharChar14">
    <w:name w:val="Char Char14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3">
    <w:name w:val="Char Char13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2">
    <w:name w:val="Char Char12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paragraph" w:customStyle="1" w:styleId="CharChar11">
    <w:name w:val="Char Char11"/>
    <w:basedOn w:val="Normlny"/>
    <w:rsid w:val="005344E0"/>
    <w:pPr>
      <w:tabs>
        <w:tab w:val="clear" w:pos="2160"/>
        <w:tab w:val="clear" w:pos="2880"/>
        <w:tab w:val="clear" w:pos="4500"/>
      </w:tabs>
      <w:spacing w:after="160" w:line="240" w:lineRule="exact"/>
    </w:pPr>
    <w:rPr>
      <w:lang w:val="en-US"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44E0"/>
    <w:rPr>
      <w:color w:val="800080"/>
      <w:u w:val="single"/>
    </w:rPr>
  </w:style>
  <w:style w:type="paragraph" w:customStyle="1" w:styleId="xl65">
    <w:name w:val="xl6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5344E0"/>
    <w:pPr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5344E0"/>
    <w:pP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09">
    <w:name w:val="xl10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0">
    <w:name w:val="xl11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b/>
      <w:bCs/>
      <w:lang w:eastAsia="sk-SK"/>
    </w:rPr>
  </w:style>
  <w:style w:type="paragraph" w:customStyle="1" w:styleId="xl111">
    <w:name w:val="xl11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125">
    <w:name w:val="xl12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5344E0"/>
    <w:pPr>
      <w:pBdr>
        <w:top w:val="single" w:sz="4" w:space="0" w:color="auto"/>
        <w:lef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5344E0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5344E0"/>
    <w:pPr>
      <w:pBdr>
        <w:top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5344E0"/>
    <w:pPr>
      <w:pBdr>
        <w:top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5344E0"/>
    <w:pPr>
      <w:pBdr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5344E0"/>
    <w:pPr>
      <w:pBdr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5344E0"/>
    <w:pPr>
      <w:pBdr>
        <w:top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5344E0"/>
    <w:pPr>
      <w:pBdr>
        <w:top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5344E0"/>
    <w:pPr>
      <w:pBdr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5344E0"/>
    <w:pPr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5344E0"/>
    <w:pPr>
      <w:pBdr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5344E0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5344E0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5344E0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5344E0"/>
    <w:pPr>
      <w:pBdr>
        <w:top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5344E0"/>
    <w:pPr>
      <w:pBdr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5344E0"/>
    <w:pPr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5344E0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5344E0"/>
    <w:pPr>
      <w:pBdr>
        <w:top w:val="single" w:sz="4" w:space="0" w:color="auto"/>
        <w:left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5344E0"/>
    <w:pPr>
      <w:pBdr>
        <w:top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5344E0"/>
    <w:pPr>
      <w:pBdr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5344E0"/>
    <w:pPr>
      <w:pBdr>
        <w:left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5344E0"/>
    <w:pPr>
      <w:pBdr>
        <w:top w:val="single" w:sz="8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5344E0"/>
    <w:pPr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5344E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5344E0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5344E0"/>
    <w:pPr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5344E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top"/>
    </w:pPr>
    <w:rPr>
      <w:rFonts w:ascii="Arial Narrow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5344E0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5344E0"/>
    <w:pPr>
      <w:pBdr>
        <w:top w:val="single" w:sz="4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5344E0"/>
    <w:pPr>
      <w:pBdr>
        <w:left w:val="single" w:sz="8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5344E0"/>
    <w:pPr>
      <w:pBdr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5344E0"/>
    <w:pPr>
      <w:pBdr>
        <w:top w:val="single" w:sz="8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534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388">
    <w:name w:val="xl388"/>
    <w:basedOn w:val="Normlny"/>
    <w:rsid w:val="005344E0"/>
    <w:pPr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5344E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5344E0"/>
    <w:pPr>
      <w:pBdr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5344E0"/>
    <w:pPr>
      <w:pBdr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5344E0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5344E0"/>
    <w:pPr>
      <w:pBdr>
        <w:top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5344E0"/>
    <w:pPr>
      <w:pBdr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5344E0"/>
    <w:pPr>
      <w:pBdr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5344E0"/>
    <w:pPr>
      <w:pBdr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2">
    <w:name w:val="xl402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lang w:eastAsia="sk-SK"/>
    </w:rPr>
  </w:style>
  <w:style w:type="paragraph" w:customStyle="1" w:styleId="xl403">
    <w:name w:val="xl403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5344E0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5344E0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5344E0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5344E0"/>
    <w:pPr>
      <w:pBdr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textAlignment w:val="center"/>
    </w:pPr>
    <w:rPr>
      <w:rFonts w:ascii="Arial Narrow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5344E0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5344E0"/>
    <w:pPr>
      <w:pBdr>
        <w:top w:val="single" w:sz="4" w:space="0" w:color="auto"/>
        <w:lef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5344E0"/>
    <w:pPr>
      <w:pBdr>
        <w:top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Arial Narrow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5344E0"/>
    <w:pPr>
      <w:pBdr>
        <w:top w:val="single" w:sz="8" w:space="0" w:color="auto"/>
        <w:bottom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5344E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5344E0"/>
    <w:pPr>
      <w:pBdr>
        <w:top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5344E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5344E0"/>
    <w:pPr>
      <w:pBdr>
        <w:top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5344E0"/>
    <w:pPr>
      <w:pBdr>
        <w:top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5344E0"/>
    <w:pPr>
      <w:pBdr>
        <w:left w:val="single" w:sz="8" w:space="0" w:color="auto"/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5344E0"/>
    <w:pPr>
      <w:pBdr>
        <w:bottom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5344E0"/>
    <w:pPr>
      <w:pBdr>
        <w:bottom w:val="single" w:sz="8" w:space="0" w:color="auto"/>
        <w:right w:val="single" w:sz="8" w:space="0" w:color="auto"/>
      </w:pBdr>
      <w:shd w:val="clear" w:color="000000" w:fill="FFFF00"/>
      <w:tabs>
        <w:tab w:val="clear" w:pos="2160"/>
        <w:tab w:val="clear" w:pos="2880"/>
        <w:tab w:val="clear" w:pos="4500"/>
      </w:tabs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  <w:lang w:eastAsia="sk-SK"/>
    </w:rPr>
  </w:style>
  <w:style w:type="numbering" w:customStyle="1" w:styleId="tl51">
    <w:name w:val="Štýl51"/>
    <w:rsid w:val="005344E0"/>
    <w:pPr>
      <w:numPr>
        <w:numId w:val="2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44E0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44E0"/>
    <w:rPr>
      <w:lang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44E0"/>
    <w:rPr>
      <w:rFonts w:cs="Times New Roman"/>
      <w:vertAlign w:val="superscript"/>
    </w:rPr>
  </w:style>
  <w:style w:type="paragraph" w:customStyle="1" w:styleId="CTL">
    <w:name w:val="CTL"/>
    <w:basedOn w:val="Normlny"/>
    <w:rsid w:val="00B9760B"/>
    <w:pPr>
      <w:widowControl w:val="0"/>
      <w:numPr>
        <w:numId w:val="7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A4774D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4C30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D4C30"/>
    <w:rPr>
      <w:rFonts w:ascii="Arial" w:hAnsi="Arial"/>
      <w:b/>
      <w:bCs/>
      <w:lang w:val="en-GB" w:eastAsia="cs-CZ"/>
    </w:rPr>
  </w:style>
  <w:style w:type="paragraph" w:styleId="Revzia">
    <w:name w:val="Revision"/>
    <w:hidden/>
    <w:uiPriority w:val="99"/>
    <w:semiHidden/>
    <w:rsid w:val="004161DB"/>
    <w:rPr>
      <w:rFonts w:ascii="Arial" w:hAnsi="Arial"/>
      <w:lang w:eastAsia="cs-CZ"/>
    </w:rPr>
  </w:style>
  <w:style w:type="table" w:customStyle="1" w:styleId="Mriekatabuky1">
    <w:name w:val="Mriežka tabuľky1"/>
    <w:basedOn w:val="Normlnatabuka"/>
    <w:next w:val="Mriekatabuky"/>
    <w:uiPriority w:val="59"/>
    <w:rsid w:val="00C234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2747EE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5F651B"/>
    <w:rPr>
      <w:rFonts w:eastAsia="SimSun"/>
      <w:sz w:val="24"/>
      <w:szCs w:val="24"/>
      <w:lang w:eastAsia="zh-CN"/>
    </w:rPr>
  </w:style>
  <w:style w:type="numbering" w:customStyle="1" w:styleId="WW8Num1211">
    <w:name w:val="WW8Num1211"/>
    <w:rsid w:val="00C25F57"/>
    <w:pPr>
      <w:numPr>
        <w:numId w:val="28"/>
      </w:numPr>
    </w:pPr>
  </w:style>
  <w:style w:type="numbering" w:styleId="111111">
    <w:name w:val="Outline List 2"/>
    <w:basedOn w:val="Bezzoznamu"/>
    <w:rsid w:val="00AB5EB1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sp.ve4plog.41zz@mil.sk" TargetMode="Externa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osksok.s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uosksok.s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essp.ve4plog.41zz@mil.sk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4841D-C244-4838-ACC5-AF32369E4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24</Pages>
  <Words>9815</Words>
  <Characters>55946</Characters>
  <Application>Microsoft Office Word</Application>
  <DocSecurity>0</DocSecurity>
  <Lines>466</Lines>
  <Paragraphs>131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MINISTERSTVO FINANCIÍ SLOVENSKEJ REPUBLIKY</vt:lpstr>
    </vt:vector>
  </TitlesOfParts>
  <Company>MVSR</Company>
  <LinksUpToDate>false</LinksUpToDate>
  <CharactersWithSpaces>65630</CharactersWithSpaces>
  <SharedDoc>false</SharedDoc>
  <HLinks>
    <vt:vector size="6" baseType="variant">
      <vt:variant>
        <vt:i4>4456543</vt:i4>
      </vt:variant>
      <vt:variant>
        <vt:i4>0</vt:i4>
      </vt:variant>
      <vt:variant>
        <vt:i4>0</vt:i4>
      </vt:variant>
      <vt:variant>
        <vt:i4>5</vt:i4>
      </vt:variant>
      <vt:variant>
        <vt:lpwstr>http://support.proe.biz/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AUGUSTÍN Ľudovít</cp:lastModifiedBy>
  <cp:revision>11</cp:revision>
  <cp:lastPrinted>2026-08-26T06:10:00Z</cp:lastPrinted>
  <dcterms:created xsi:type="dcterms:W3CDTF">2026-09-23T13:19:00Z</dcterms:created>
  <dcterms:modified xsi:type="dcterms:W3CDTF">2026-10-14T06:22:00Z</dcterms:modified>
</cp:coreProperties>
</file>