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18EA3" w14:textId="048679AA" w:rsidR="002908C7" w:rsidRPr="00A7454C" w:rsidRDefault="002908C7" w:rsidP="00834E25">
      <w:pPr>
        <w:jc w:val="center"/>
        <w:rPr>
          <w:rFonts w:asciiTheme="minorHAnsi" w:hAnsiTheme="minorHAnsi" w:cstheme="minorHAnsi"/>
          <w:b/>
          <w:caps/>
          <w:sz w:val="22"/>
          <w:szCs w:val="22"/>
        </w:rPr>
      </w:pPr>
      <w:r w:rsidRPr="00A7454C">
        <w:rPr>
          <w:rFonts w:asciiTheme="minorHAnsi" w:hAnsiTheme="minorHAnsi" w:cstheme="minorHAnsi"/>
          <w:b/>
          <w:caps/>
          <w:sz w:val="22"/>
          <w:szCs w:val="22"/>
        </w:rPr>
        <w:t xml:space="preserve">Cenová ponuka </w:t>
      </w:r>
    </w:p>
    <w:p w14:paraId="3EE54576" w14:textId="77777777" w:rsidR="00834E25" w:rsidRPr="00A7454C" w:rsidRDefault="00834E25" w:rsidP="00834E25">
      <w:pPr>
        <w:jc w:val="center"/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2908C7" w:rsidRPr="00A7454C" w14:paraId="1756938B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10F9C12F" w14:textId="77777777" w:rsidR="002908C7" w:rsidRPr="00A7454C" w:rsidRDefault="002908C7" w:rsidP="002814AE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5874E3DE" w14:textId="2FECDA37" w:rsidR="002908C7" w:rsidRPr="00A7454C" w:rsidRDefault="003F3F44" w:rsidP="00A7454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Dojáreň</w:t>
            </w:r>
            <w:proofErr w:type="spellEnd"/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pre ovce 2x24 s rýchlym </w:t>
            </w:r>
            <w:r w:rsidR="00A7454C"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odchodom</w:t>
            </w:r>
          </w:p>
        </w:tc>
      </w:tr>
      <w:tr w:rsidR="002908C7" w:rsidRPr="00A7454C" w14:paraId="7DF6A50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F66F171" w14:textId="77777777" w:rsidR="002908C7" w:rsidRPr="00A7454C" w:rsidRDefault="002908C7" w:rsidP="002814AE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12443B9F" w14:textId="77777777" w:rsidR="002908C7" w:rsidRPr="00A7454C" w:rsidRDefault="00A7454C" w:rsidP="00A7454C">
            <w:pPr>
              <w:pStyle w:val="Hlavika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Agrokol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, spol. s r.o.</w:t>
            </w:r>
          </w:p>
          <w:p w14:paraId="79AF5B44" w14:textId="77777777" w:rsidR="00A7454C" w:rsidRPr="00A7454C" w:rsidRDefault="00A7454C" w:rsidP="00A7454C">
            <w:pPr>
              <w:pStyle w:val="Hlavika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Košická cesta 1730, 979 01 Rimavská Sobota</w:t>
            </w:r>
          </w:p>
          <w:p w14:paraId="2BEEA9D9" w14:textId="02A4F8B0" w:rsidR="00A7454C" w:rsidRPr="00A7454C" w:rsidRDefault="00A7454C" w:rsidP="00A7454C">
            <w:pPr>
              <w:pStyle w:val="Hlavika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IČO: </w:t>
            </w: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36052272</w:t>
            </w:r>
          </w:p>
        </w:tc>
      </w:tr>
    </w:tbl>
    <w:p w14:paraId="15DEFDB8" w14:textId="77777777" w:rsidR="002908C7" w:rsidRPr="00A7454C" w:rsidRDefault="002908C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6D6370" w:rsidRPr="00A7454C" w14:paraId="1E363232" w14:textId="77777777" w:rsidTr="00DF1E69">
        <w:trPr>
          <w:trHeight w:val="567"/>
        </w:trPr>
        <w:tc>
          <w:tcPr>
            <w:tcW w:w="5000" w:type="pct"/>
            <w:gridSpan w:val="2"/>
            <w:vAlign w:val="center"/>
          </w:tcPr>
          <w:p w14:paraId="4E54CA57" w14:textId="77777777" w:rsidR="006D6370" w:rsidRPr="00A7454C" w:rsidRDefault="006D6370" w:rsidP="00DF1E6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14:paraId="25E35B67" w14:textId="77777777" w:rsidR="006D6370" w:rsidRPr="00A7454C" w:rsidRDefault="006D6370" w:rsidP="00DF1E6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IDENTIFIKAČNÉ ÚDAJE potenciálneho dodávateľa:</w:t>
            </w:r>
          </w:p>
        </w:tc>
      </w:tr>
      <w:tr w:rsidR="001E66BB" w:rsidRPr="00A7454C" w14:paraId="2D275DE3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20306F59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Obchodné meno:</w:t>
            </w:r>
          </w:p>
        </w:tc>
        <w:tc>
          <w:tcPr>
            <w:tcW w:w="3001" w:type="pct"/>
          </w:tcPr>
          <w:p w14:paraId="7D2C723C" w14:textId="30595E1C" w:rsidR="001E66BB" w:rsidRPr="00A7454C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E66BB" w:rsidRPr="00A7454C" w14:paraId="7BF3F839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5A498B21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Sídlo </w:t>
            </w:r>
          </w:p>
        </w:tc>
        <w:tc>
          <w:tcPr>
            <w:tcW w:w="3001" w:type="pct"/>
          </w:tcPr>
          <w:p w14:paraId="526B5DA2" w14:textId="6F7C1443" w:rsidR="001E66BB" w:rsidRPr="00A7454C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E66BB" w:rsidRPr="00A7454C" w14:paraId="393ADB65" w14:textId="77777777" w:rsidTr="00D25658">
        <w:trPr>
          <w:trHeight w:val="470"/>
        </w:trPr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5986A3E2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IČO:</w:t>
            </w:r>
          </w:p>
        </w:tc>
        <w:tc>
          <w:tcPr>
            <w:tcW w:w="3001" w:type="pct"/>
            <w:tcBorders>
              <w:bottom w:val="single" w:sz="4" w:space="0" w:color="auto"/>
            </w:tcBorders>
          </w:tcPr>
          <w:p w14:paraId="1D49F4A3" w14:textId="06224D9C" w:rsidR="001E66BB" w:rsidRPr="00A7454C" w:rsidRDefault="001E66BB" w:rsidP="001E66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E66BB" w:rsidRPr="00A7454C" w14:paraId="5D710302" w14:textId="77777777" w:rsidTr="00D25658">
        <w:trPr>
          <w:trHeight w:val="449"/>
        </w:trPr>
        <w:tc>
          <w:tcPr>
            <w:tcW w:w="1999" w:type="pct"/>
            <w:tcBorders>
              <w:top w:val="single" w:sz="4" w:space="0" w:color="auto"/>
            </w:tcBorders>
            <w:vAlign w:val="center"/>
          </w:tcPr>
          <w:p w14:paraId="21FF84CA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6295FDB7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Platca DPH:</w:t>
            </w:r>
          </w:p>
        </w:tc>
        <w:tc>
          <w:tcPr>
            <w:tcW w:w="3001" w:type="pct"/>
            <w:tcBorders>
              <w:top w:val="single" w:sz="4" w:space="0" w:color="auto"/>
            </w:tcBorders>
          </w:tcPr>
          <w:p w14:paraId="2F33487F" w14:textId="6D080DE5" w:rsidR="001E66BB" w:rsidRPr="00A7454C" w:rsidRDefault="001E66BB" w:rsidP="001E66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E66BB" w:rsidRPr="00A7454C" w14:paraId="37829AA0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538D3985" w14:textId="77777777" w:rsidR="001E66BB" w:rsidRPr="00A7454C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Telefón a e-mail:</w:t>
            </w:r>
          </w:p>
        </w:tc>
        <w:tc>
          <w:tcPr>
            <w:tcW w:w="3001" w:type="pct"/>
          </w:tcPr>
          <w:p w14:paraId="6BE47C54" w14:textId="6909FB2E" w:rsidR="001E66BB" w:rsidRPr="00A7454C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92B2D34" w14:textId="77777777" w:rsidR="002908C7" w:rsidRPr="00A7454C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7454C">
        <w:rPr>
          <w:rFonts w:asciiTheme="minorHAnsi" w:hAnsiTheme="minorHAnsi" w:cstheme="minorHAnsi"/>
          <w:b/>
          <w:caps/>
          <w:sz w:val="22"/>
          <w:szCs w:val="22"/>
        </w:rPr>
        <w:t>Technická špecifikácia predmetu zákazky</w:t>
      </w: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790"/>
        <w:gridCol w:w="1958"/>
      </w:tblGrid>
      <w:tr w:rsidR="002908C7" w:rsidRPr="00A7454C" w14:paraId="0D136793" w14:textId="77777777" w:rsidTr="00834E25">
        <w:trPr>
          <w:trHeight w:val="825"/>
          <w:jc w:val="center"/>
        </w:trPr>
        <w:tc>
          <w:tcPr>
            <w:tcW w:w="9208" w:type="dxa"/>
            <w:gridSpan w:val="3"/>
            <w:vAlign w:val="center"/>
          </w:tcPr>
          <w:p w14:paraId="38721EC6" w14:textId="5BA2CEC8" w:rsidR="00834E25" w:rsidRPr="00A7454C" w:rsidRDefault="002908C7" w:rsidP="00834E2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Technická špecifikácia  -  Požadované parametre</w:t>
            </w:r>
          </w:p>
        </w:tc>
      </w:tr>
      <w:tr w:rsidR="002908C7" w:rsidRPr="00A7454C" w14:paraId="123871AD" w14:textId="77777777" w:rsidTr="00C72135">
        <w:trPr>
          <w:trHeight w:val="511"/>
          <w:jc w:val="center"/>
        </w:trPr>
        <w:tc>
          <w:tcPr>
            <w:tcW w:w="9208" w:type="dxa"/>
            <w:gridSpan w:val="3"/>
            <w:shd w:val="clear" w:color="auto" w:fill="D0CECE" w:themeFill="background2" w:themeFillShade="E6"/>
            <w:vAlign w:val="center"/>
          </w:tcPr>
          <w:p w14:paraId="3C793D7B" w14:textId="77972BAF" w:rsidR="002908C7" w:rsidRPr="00A7454C" w:rsidRDefault="002908C7" w:rsidP="007E7A58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</w:rPr>
            </w:pPr>
            <w:r w:rsidRPr="00A7454C"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</w:rPr>
              <w:t xml:space="preserve">Stroj / zariadenie:   </w:t>
            </w:r>
            <w:proofErr w:type="spellStart"/>
            <w:r w:rsidR="000618AD" w:rsidRPr="00A7454C">
              <w:rPr>
                <w:rFonts w:asciiTheme="minorHAnsi" w:hAnsiTheme="minorHAnsi" w:cstheme="minorHAnsi"/>
                <w:b/>
                <w:i/>
                <w:sz w:val="22"/>
              </w:rPr>
              <w:t>Dojáreň</w:t>
            </w:r>
            <w:proofErr w:type="spellEnd"/>
            <w:r w:rsidR="000618AD" w:rsidRPr="00A7454C">
              <w:rPr>
                <w:rFonts w:asciiTheme="minorHAnsi" w:hAnsiTheme="minorHAnsi" w:cstheme="minorHAnsi"/>
                <w:b/>
                <w:i/>
                <w:sz w:val="22"/>
              </w:rPr>
              <w:t xml:space="preserve"> pre ovce 2x24 s rýchlym odchodom</w:t>
            </w:r>
          </w:p>
        </w:tc>
      </w:tr>
      <w:tr w:rsidR="0010364D" w:rsidRPr="00A7454C" w14:paraId="2A02C3A0" w14:textId="4E179D66" w:rsidTr="00B93140">
        <w:trPr>
          <w:trHeight w:val="511"/>
          <w:jc w:val="center"/>
        </w:trPr>
        <w:tc>
          <w:tcPr>
            <w:tcW w:w="460" w:type="dxa"/>
            <w:vAlign w:val="center"/>
          </w:tcPr>
          <w:p w14:paraId="1A6DB318" w14:textId="77777777" w:rsidR="0010364D" w:rsidRPr="00A7454C" w:rsidRDefault="0010364D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p.č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790" w:type="dxa"/>
            <w:vAlign w:val="center"/>
          </w:tcPr>
          <w:p w14:paraId="7D7C70DD" w14:textId="77777777" w:rsidR="0010364D" w:rsidRPr="00A7454C" w:rsidRDefault="0010364D" w:rsidP="00E01EB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Položka, parameter</w:t>
            </w:r>
          </w:p>
        </w:tc>
        <w:tc>
          <w:tcPr>
            <w:tcW w:w="1958" w:type="dxa"/>
            <w:shd w:val="clear" w:color="auto" w:fill="FFF2CC" w:themeFill="accent4" w:themeFillTint="33"/>
            <w:vAlign w:val="center"/>
          </w:tcPr>
          <w:p w14:paraId="77812A26" w14:textId="77777777" w:rsidR="00C028E2" w:rsidRDefault="00C028E2" w:rsidP="00C028E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PONUKA </w:t>
            </w:r>
          </w:p>
          <w:p w14:paraId="3D42D726" w14:textId="313ADBE2" w:rsidR="0010364D" w:rsidRPr="00C028E2" w:rsidRDefault="0010364D" w:rsidP="00C028E2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Vyjadrenie uchádzača,</w:t>
            </w:r>
          </w:p>
          <w:p w14:paraId="484493C3" w14:textId="77777777" w:rsidR="0010364D" w:rsidRPr="00C028E2" w:rsidRDefault="0010364D" w:rsidP="00C028E2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či ponúkaný stroj spĺňa:</w:t>
            </w:r>
          </w:p>
          <w:p w14:paraId="7AFE29F1" w14:textId="09E57A35" w:rsidR="0010364D" w:rsidRPr="00A7454C" w:rsidRDefault="0010364D" w:rsidP="00C028E2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ÁNO / NIE</w:t>
            </w:r>
            <w:bookmarkEnd w:id="0"/>
          </w:p>
        </w:tc>
      </w:tr>
      <w:tr w:rsidR="001E66BB" w:rsidRPr="00A7454C" w14:paraId="64E7526B" w14:textId="0D4496A8" w:rsidTr="00B93140">
        <w:trPr>
          <w:trHeight w:val="511"/>
          <w:jc w:val="center"/>
        </w:trPr>
        <w:tc>
          <w:tcPr>
            <w:tcW w:w="460" w:type="dxa"/>
          </w:tcPr>
          <w:p w14:paraId="471795FC" w14:textId="55BF1FEF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790" w:type="dxa"/>
            <w:vAlign w:val="center"/>
          </w:tcPr>
          <w:p w14:paraId="6AB412FA" w14:textId="77777777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Dojáreň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 pre ovce 2x24 s rýchlym odchodom</w:t>
            </w:r>
          </w:p>
          <w:p w14:paraId="6EE1BB9C" w14:textId="05276EBD" w:rsidR="001E66BB" w:rsidRPr="00A7454C" w:rsidRDefault="001E66BB" w:rsidP="00A7454C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>Expresný dojací box pre ovce a kozy, bez dávkovača krmiva, s rýchlym výstupom a nerezovým žľabom – 48 miest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1B54555E" w14:textId="1499458F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061E072C" w14:textId="66615200" w:rsidTr="00B93140">
        <w:trPr>
          <w:trHeight w:val="511"/>
          <w:jc w:val="center"/>
        </w:trPr>
        <w:tc>
          <w:tcPr>
            <w:tcW w:w="460" w:type="dxa"/>
          </w:tcPr>
          <w:p w14:paraId="62F88F65" w14:textId="39D88199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6790" w:type="dxa"/>
            <w:vAlign w:val="center"/>
          </w:tcPr>
          <w:p w14:paraId="74D1A646" w14:textId="77777777" w:rsidR="001E66BB" w:rsidRPr="00A7454C" w:rsidRDefault="001E66BB" w:rsidP="001E66BB">
            <w:pPr>
              <w:spacing w:before="100" w:before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Vzduchový kompresor </w:t>
            </w:r>
          </w:p>
          <w:p w14:paraId="4A02F069" w14:textId="73EC7B51" w:rsidR="001E66BB" w:rsidRPr="00A7454C" w:rsidRDefault="001E66BB" w:rsidP="001E66BB">
            <w:pPr>
              <w:pStyle w:val="Odsekzoznamu"/>
              <w:numPr>
                <w:ilvl w:val="0"/>
                <w:numId w:val="11"/>
              </w:numPr>
              <w:spacing w:after="0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 xml:space="preserve">objem min. 200 l </w:t>
            </w:r>
          </w:p>
          <w:p w14:paraId="74A2016F" w14:textId="29E4CFC1" w:rsidR="001E66BB" w:rsidRPr="00A7454C" w:rsidRDefault="001E66BB" w:rsidP="001E66BB">
            <w:pPr>
              <w:pStyle w:val="Odsekzoznamu"/>
              <w:numPr>
                <w:ilvl w:val="0"/>
                <w:numId w:val="11"/>
              </w:numPr>
              <w:spacing w:after="0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>5 HP – 1 ks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3E93ACFB" w14:textId="570E435C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4F9EF763" w14:textId="6D6FA96C" w:rsidTr="00B93140">
        <w:trPr>
          <w:trHeight w:val="511"/>
          <w:jc w:val="center"/>
        </w:trPr>
        <w:tc>
          <w:tcPr>
            <w:tcW w:w="460" w:type="dxa"/>
          </w:tcPr>
          <w:p w14:paraId="34635CC2" w14:textId="6A08F4AA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790" w:type="dxa"/>
            <w:vAlign w:val="center"/>
          </w:tcPr>
          <w:p w14:paraId="26FD6E17" w14:textId="11031D66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Nerezová zberná nádoba na mlieko s čerpadlom – 1ks</w:t>
            </w:r>
          </w:p>
          <w:p w14:paraId="3D5316C1" w14:textId="77777777" w:rsidR="001E66BB" w:rsidRPr="00A7454C" w:rsidRDefault="001E66BB" w:rsidP="001E66BB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>Objem nádoby 80l</w:t>
            </w:r>
          </w:p>
          <w:p w14:paraId="6950BA2A" w14:textId="77777777" w:rsidR="001E66BB" w:rsidRPr="00A7454C" w:rsidRDefault="001E66BB" w:rsidP="001E66BB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>Mliečny filter DN40, rozmer 940 × 89 mm – 1 ks</w:t>
            </w:r>
          </w:p>
          <w:p w14:paraId="62EA3FD0" w14:textId="1C9D34D8" w:rsidR="001E66BB" w:rsidRPr="00A7454C" w:rsidRDefault="001E66BB" w:rsidP="001E66BB">
            <w:pPr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Riadenie mliečneho čerpadla MPC – 1 ks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6FC372F1" w14:textId="593AF40A" w:rsidR="001E66BB" w:rsidRPr="00A7454C" w:rsidRDefault="001E66BB" w:rsidP="001E66BB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7E5BE629" w14:textId="7EF7AAFE" w:rsidTr="00B93140">
        <w:trPr>
          <w:trHeight w:val="511"/>
          <w:jc w:val="center"/>
        </w:trPr>
        <w:tc>
          <w:tcPr>
            <w:tcW w:w="460" w:type="dxa"/>
          </w:tcPr>
          <w:p w14:paraId="20856F3A" w14:textId="15BACA26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6790" w:type="dxa"/>
            <w:vAlign w:val="center"/>
          </w:tcPr>
          <w:p w14:paraId="6A8382BA" w14:textId="629F91DB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Kompletná umývacia súprava vrátane elektronického vypúšťacieho ventilu – 1 ks </w:t>
            </w:r>
          </w:p>
          <w:p w14:paraId="523B0A1D" w14:textId="77777777" w:rsidR="001E66BB" w:rsidRPr="00A7454C" w:rsidRDefault="001E66BB" w:rsidP="001E66BB">
            <w:pPr>
              <w:pStyle w:val="Odsekzoznamu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 xml:space="preserve">Air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</w:rPr>
              <w:t>Storm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</w:rPr>
              <w:t>Classic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</w:rPr>
              <w:t xml:space="preserve"> – pripojenie na umývací systém – 1 ks </w:t>
            </w:r>
          </w:p>
          <w:p w14:paraId="3A08CAE1" w14:textId="28F54291" w:rsidR="001E66BB" w:rsidRPr="00A7454C" w:rsidRDefault="001E66BB" w:rsidP="001E66BB">
            <w:pPr>
              <w:pStyle w:val="Odsekzoznamu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 xml:space="preserve">Umývacia vaňa 200 l – 1 ks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7E67E07C" w14:textId="45B118BF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08E76912" w14:textId="548C87CD" w:rsidTr="00B93140">
        <w:trPr>
          <w:trHeight w:val="511"/>
          <w:jc w:val="center"/>
        </w:trPr>
        <w:tc>
          <w:tcPr>
            <w:tcW w:w="460" w:type="dxa"/>
          </w:tcPr>
          <w:p w14:paraId="2699BD97" w14:textId="58BCE4C2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6790" w:type="dxa"/>
            <w:vAlign w:val="center"/>
          </w:tcPr>
          <w:p w14:paraId="730B05B8" w14:textId="2CFA496E" w:rsidR="001E66BB" w:rsidRPr="00A7454C" w:rsidRDefault="001E66BB" w:rsidP="001E66B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Energeticky úsporný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pulzátor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 SE7, 24 V DC – 24 ks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2E429F1D" w14:textId="360F2D8E" w:rsidR="001E66BB" w:rsidRPr="00A7454C" w:rsidRDefault="001E66BB" w:rsidP="001E66BB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08456134" w14:textId="150415B8" w:rsidTr="00B93140">
        <w:trPr>
          <w:trHeight w:val="978"/>
          <w:jc w:val="center"/>
        </w:trPr>
        <w:tc>
          <w:tcPr>
            <w:tcW w:w="460" w:type="dxa"/>
          </w:tcPr>
          <w:p w14:paraId="30B68984" w14:textId="708B633F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6.</w:t>
            </w:r>
          </w:p>
        </w:tc>
        <w:tc>
          <w:tcPr>
            <w:tcW w:w="6790" w:type="dxa"/>
            <w:vAlign w:val="center"/>
          </w:tcPr>
          <w:p w14:paraId="6E41BB32" w14:textId="77777777" w:rsidR="001E66BB" w:rsidRPr="00A7454C" w:rsidRDefault="001E66BB" w:rsidP="001E66BB">
            <w:pPr>
              <w:pStyle w:val="Odsekzoznamu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 xml:space="preserve">SG155 Orange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</w:rPr>
              <w:t>Low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</w:rPr>
              <w:t>Line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</w:rPr>
              <w:t xml:space="preserve"> Soft </w:t>
            </w:r>
            <w:proofErr w:type="spellStart"/>
            <w:r w:rsidRPr="00A7454C">
              <w:rPr>
                <w:rFonts w:asciiTheme="minorHAnsi" w:hAnsiTheme="minorHAnsi" w:cstheme="minorHAnsi"/>
                <w:sz w:val="22"/>
              </w:rPr>
              <w:t>Touch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</w:rPr>
              <w:t xml:space="preserve"> – kompletná dojacia súprava pre ovce a kozy – 48 ks </w:t>
            </w:r>
          </w:p>
          <w:p w14:paraId="65C66CB6" w14:textId="4EE2E98B" w:rsidR="001E66BB" w:rsidRPr="00A7454C" w:rsidRDefault="001E66BB" w:rsidP="001E66BB">
            <w:pPr>
              <w:pStyle w:val="Odsekzoznamu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</w:rPr>
            </w:pPr>
            <w:r w:rsidRPr="00A7454C">
              <w:rPr>
                <w:rFonts w:asciiTheme="minorHAnsi" w:hAnsiTheme="minorHAnsi" w:cstheme="minorHAnsi"/>
                <w:sz w:val="22"/>
              </w:rPr>
              <w:t xml:space="preserve">Umývací systém SG155 pre </w:t>
            </w:r>
            <w:r w:rsidR="00FC02E2" w:rsidRPr="00A7454C">
              <w:rPr>
                <w:rFonts w:asciiTheme="minorHAnsi" w:hAnsiTheme="minorHAnsi" w:cstheme="minorHAnsi"/>
                <w:sz w:val="22"/>
              </w:rPr>
              <w:t>ovce</w:t>
            </w:r>
            <w:r w:rsidRPr="00A7454C">
              <w:rPr>
                <w:rFonts w:asciiTheme="minorHAnsi" w:hAnsiTheme="minorHAnsi" w:cstheme="minorHAnsi"/>
                <w:sz w:val="22"/>
              </w:rPr>
              <w:t xml:space="preserve"> – 48 ks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58C1E658" w14:textId="7F537613" w:rsidR="001E66BB" w:rsidRPr="00A7454C" w:rsidRDefault="001E66BB" w:rsidP="001E66BB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5D2C5D94" w14:textId="418A8ABB" w:rsidTr="00B93140">
        <w:trPr>
          <w:trHeight w:val="511"/>
          <w:jc w:val="center"/>
        </w:trPr>
        <w:tc>
          <w:tcPr>
            <w:tcW w:w="460" w:type="dxa"/>
          </w:tcPr>
          <w:p w14:paraId="68AECE9F" w14:textId="6A76813D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6790" w:type="dxa"/>
            <w:vAlign w:val="center"/>
          </w:tcPr>
          <w:p w14:paraId="15399596" w14:textId="770B7805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Nerezové mliečne potrubie napojené do mliečnice, zapojené k chladiacim tankom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7AF8FABA" w14:textId="3FE5C0C5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7F459DFB" w14:textId="645DA21E" w:rsidTr="00B93140">
        <w:trPr>
          <w:trHeight w:val="370"/>
          <w:jc w:val="center"/>
        </w:trPr>
        <w:tc>
          <w:tcPr>
            <w:tcW w:w="460" w:type="dxa"/>
          </w:tcPr>
          <w:p w14:paraId="0A0ED88D" w14:textId="09DDF6FA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6790" w:type="dxa"/>
            <w:vAlign w:val="center"/>
          </w:tcPr>
          <w:p w14:paraId="76964E45" w14:textId="52307D17" w:rsidR="001E66BB" w:rsidRPr="00A7454C" w:rsidRDefault="001E66BB" w:rsidP="001E66B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Balík PVC potrubí pre systém 2 × 48 – 1 komplet 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77213DE6" w14:textId="6C2127CC" w:rsidR="001E66BB" w:rsidRPr="00A7454C" w:rsidRDefault="001E66BB" w:rsidP="001E66BB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268A3FE6" w14:textId="77777777" w:rsidTr="00B93140">
        <w:trPr>
          <w:trHeight w:val="410"/>
          <w:jc w:val="center"/>
        </w:trPr>
        <w:tc>
          <w:tcPr>
            <w:tcW w:w="460" w:type="dxa"/>
          </w:tcPr>
          <w:p w14:paraId="3FC64BF5" w14:textId="19DBD244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6790" w:type="dxa"/>
            <w:vAlign w:val="center"/>
          </w:tcPr>
          <w:p w14:paraId="355CDD42" w14:textId="52D2EA1D" w:rsidR="001E66BB" w:rsidRPr="00A7454C" w:rsidRDefault="001E66BB" w:rsidP="001E66B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Automatický podávač krmiva – 48ks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46A0EBFE" w14:textId="4F009BF8" w:rsidR="001E66BB" w:rsidRPr="00A7454C" w:rsidRDefault="001E66BB" w:rsidP="001E66BB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4E5DFEE6" w14:textId="4F612A4E" w:rsidTr="00B93140">
        <w:trPr>
          <w:trHeight w:val="416"/>
          <w:jc w:val="center"/>
        </w:trPr>
        <w:tc>
          <w:tcPr>
            <w:tcW w:w="460" w:type="dxa"/>
          </w:tcPr>
          <w:p w14:paraId="11DADE7A" w14:textId="58EE0994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6790" w:type="dxa"/>
            <w:vAlign w:val="center"/>
          </w:tcPr>
          <w:p w14:paraId="1495B56E" w14:textId="5ECED520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Silo pre krmivo na 5t jadra, dopravník krmiva do sila, prepojenie sila a automatického podávača krmiva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5DA0DA7C" w14:textId="656C516F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0E5F234B" w14:textId="75431C3B" w:rsidTr="00B93140">
        <w:trPr>
          <w:trHeight w:val="230"/>
          <w:jc w:val="center"/>
        </w:trPr>
        <w:tc>
          <w:tcPr>
            <w:tcW w:w="460" w:type="dxa"/>
          </w:tcPr>
          <w:p w14:paraId="43A6D35A" w14:textId="4B32F7A5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6790" w:type="dxa"/>
          </w:tcPr>
          <w:p w14:paraId="3519FF55" w14:textId="77777777" w:rsidR="001E66BB" w:rsidRPr="00A7454C" w:rsidRDefault="001E66BB" w:rsidP="001E66BB">
            <w:pPr>
              <w:spacing w:line="25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Inštalácia a montáž zariadenia (inštalačné práce):</w:t>
            </w:r>
          </w:p>
          <w:p w14:paraId="7206EA80" w14:textId="41653539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 xml:space="preserve">Doprava, montáž, spustenie do prevádzky, odborné zaškolenie a podpora počas prvého týždňa po uvedení do prevádzky.     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2A9F019D" w14:textId="077CEF16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09ECF1E6" w14:textId="77777777" w:rsidTr="00B93140">
        <w:trPr>
          <w:trHeight w:val="200"/>
          <w:jc w:val="center"/>
        </w:trPr>
        <w:tc>
          <w:tcPr>
            <w:tcW w:w="460" w:type="dxa"/>
          </w:tcPr>
          <w:p w14:paraId="30D3A33E" w14:textId="14F101B6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6790" w:type="dxa"/>
          </w:tcPr>
          <w:p w14:paraId="62B7A146" w14:textId="77777777" w:rsidR="001E66BB" w:rsidRPr="00A7454C" w:rsidRDefault="001E66BB" w:rsidP="001E66BB">
            <w:pPr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Servis:</w:t>
            </w:r>
          </w:p>
          <w:p w14:paraId="422A5B5D" w14:textId="39B2E4E7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noProof/>
                <w:sz w:val="22"/>
                <w:szCs w:val="22"/>
              </w:rPr>
              <w:t>Dostupnosť odborného servisného úkonu do dvoch hodín v režime 24/7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6DFFD074" w14:textId="5EECD7B6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66BB" w:rsidRPr="00A7454C" w14:paraId="225D1AFE" w14:textId="77777777" w:rsidTr="00B93140">
        <w:trPr>
          <w:trHeight w:val="628"/>
          <w:jc w:val="center"/>
        </w:trPr>
        <w:tc>
          <w:tcPr>
            <w:tcW w:w="460" w:type="dxa"/>
          </w:tcPr>
          <w:p w14:paraId="33B27BDA" w14:textId="369E5859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6790" w:type="dxa"/>
          </w:tcPr>
          <w:p w14:paraId="1F045008" w14:textId="77777777" w:rsidR="001E66BB" w:rsidRPr="00A7454C" w:rsidRDefault="001E66BB" w:rsidP="001E66BB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Záruka:</w:t>
            </w:r>
          </w:p>
          <w:p w14:paraId="614619F5" w14:textId="037EFBC8" w:rsidR="001E66BB" w:rsidRPr="00A7454C" w:rsidRDefault="001E66BB" w:rsidP="001E66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Min. 12 mesiacov od spustenia prevádzky.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595EBBF2" w14:textId="3F1C4E37" w:rsidR="001E66BB" w:rsidRPr="00A7454C" w:rsidRDefault="001E66BB" w:rsidP="001E66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4A695C" w14:textId="77777777" w:rsidR="00D61DD2" w:rsidRPr="00A7454C" w:rsidRDefault="00D61DD2" w:rsidP="00E86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74A1FF" w14:textId="72C7E05C" w:rsidR="002908C7" w:rsidRDefault="002908C7" w:rsidP="00834E25">
      <w:pPr>
        <w:jc w:val="both"/>
        <w:rPr>
          <w:rFonts w:asciiTheme="minorHAnsi" w:hAnsiTheme="minorHAnsi" w:cstheme="minorHAnsi"/>
          <w:sz w:val="22"/>
          <w:szCs w:val="22"/>
        </w:rPr>
      </w:pPr>
      <w:r w:rsidRPr="00A7454C">
        <w:rPr>
          <w:rFonts w:asciiTheme="minorHAnsi" w:hAnsiTheme="minorHAnsi" w:cstheme="minorHAnsi"/>
          <w:sz w:val="22"/>
          <w:szCs w:val="22"/>
        </w:rPr>
        <w:t>Potenciálny dodávateľ predložením ponuky deklaruje, že ním ponúkaný tovar spĺňa tu uvádzané požiadavky a parametre na predmet zákazky.</w:t>
      </w:r>
    </w:p>
    <w:p w14:paraId="7E77A047" w14:textId="4017E255" w:rsidR="002908C7" w:rsidRPr="00A7454C" w:rsidRDefault="002908C7" w:rsidP="00A6020D">
      <w:pPr>
        <w:spacing w:line="360" w:lineRule="auto"/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2"/>
        <w:gridCol w:w="1700"/>
        <w:gridCol w:w="1135"/>
        <w:gridCol w:w="1695"/>
      </w:tblGrid>
      <w:tr w:rsidR="002908C7" w:rsidRPr="00A7454C" w14:paraId="39BC2BFA" w14:textId="77777777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4E4CD2AE" w14:textId="77777777" w:rsidR="002908C7" w:rsidRPr="00A7454C" w:rsidRDefault="002908C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7FA2C568" w14:textId="77777777" w:rsidR="006671D6" w:rsidRPr="00A7454C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celkom </w:t>
            </w:r>
          </w:p>
          <w:p w14:paraId="227C3419" w14:textId="77777777" w:rsidR="006671D6" w:rsidRPr="00A7454C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 € </w:t>
            </w:r>
          </w:p>
          <w:p w14:paraId="4AAD195D" w14:textId="11E76CBD" w:rsidR="002908C7" w:rsidRPr="00A7454C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bez 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6DB2DF25" w14:textId="77777777" w:rsidR="002908C7" w:rsidRPr="00A7454C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022790E5" w14:textId="77777777" w:rsidR="002908C7" w:rsidRPr="00A7454C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679AD3CC" w14:textId="72D6F609" w:rsidR="002908C7" w:rsidRPr="00A7454C" w:rsidRDefault="004206F9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sz w:val="22"/>
                <w:szCs w:val="22"/>
              </w:rPr>
              <w:t>CENA CELKOM v EUR s DPH</w:t>
            </w:r>
          </w:p>
        </w:tc>
      </w:tr>
      <w:tr w:rsidR="002908C7" w:rsidRPr="00A7454C" w14:paraId="7B6BB704" w14:textId="77777777" w:rsidTr="00B93140">
        <w:trPr>
          <w:trHeight w:val="567"/>
          <w:jc w:val="center"/>
        </w:trPr>
        <w:tc>
          <w:tcPr>
            <w:tcW w:w="2501" w:type="pct"/>
            <w:vAlign w:val="center"/>
          </w:tcPr>
          <w:p w14:paraId="02EFDAC2" w14:textId="23FED7C2" w:rsidR="002908C7" w:rsidRPr="00A7454C" w:rsidRDefault="00BE20E1" w:rsidP="00A90E77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Dojáreň</w:t>
            </w:r>
            <w:proofErr w:type="spellEnd"/>
            <w:r w:rsidRPr="00A745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pre ovce 2x24 s rýchlym odchodom </w:t>
            </w:r>
          </w:p>
        </w:tc>
        <w:tc>
          <w:tcPr>
            <w:tcW w:w="938" w:type="pct"/>
            <w:shd w:val="clear" w:color="auto" w:fill="FFF2CC" w:themeFill="accent4" w:themeFillTint="33"/>
            <w:vAlign w:val="center"/>
          </w:tcPr>
          <w:p w14:paraId="46A7FC26" w14:textId="77777777" w:rsidR="002908C7" w:rsidRPr="00A7454C" w:rsidRDefault="002908C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shd w:val="clear" w:color="auto" w:fill="FFF2CC" w:themeFill="accent4" w:themeFillTint="33"/>
            <w:vAlign w:val="center"/>
          </w:tcPr>
          <w:p w14:paraId="35811613" w14:textId="2AA22BEE" w:rsidR="002908C7" w:rsidRPr="00A7454C" w:rsidRDefault="00CB708F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 súbor</w:t>
            </w:r>
          </w:p>
        </w:tc>
        <w:tc>
          <w:tcPr>
            <w:tcW w:w="935" w:type="pct"/>
            <w:shd w:val="clear" w:color="auto" w:fill="FFF2CC" w:themeFill="accent4" w:themeFillTint="33"/>
            <w:vAlign w:val="center"/>
          </w:tcPr>
          <w:p w14:paraId="3438A055" w14:textId="443096FD" w:rsidR="002908C7" w:rsidRPr="00A7454C" w:rsidRDefault="002908C7" w:rsidP="00685FED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D6AE782" w14:textId="77777777" w:rsidR="00834E25" w:rsidRDefault="00834E25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A67755F" w14:textId="3D809581" w:rsidR="00B93140" w:rsidRDefault="00B93140" w:rsidP="00B93140">
      <w:pPr>
        <w:shd w:val="clear" w:color="auto" w:fill="FFF2CC" w:themeFill="accent4" w:themeFillTint="33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Názov technológie:</w:t>
      </w:r>
    </w:p>
    <w:p w14:paraId="08F43DCC" w14:textId="598685C8" w:rsidR="00B93140" w:rsidRPr="00A7454C" w:rsidRDefault="00B93140" w:rsidP="00B93140">
      <w:pPr>
        <w:shd w:val="clear" w:color="auto" w:fill="FFF2CC" w:themeFill="accent4" w:themeFillTint="33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Typové označenie: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2908C7" w:rsidRPr="00A7454C" w14:paraId="62360E1A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7F6" w14:textId="77777777" w:rsidR="002908C7" w:rsidRPr="00A7454C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6928EE1E" w14:textId="7961D12D" w:rsidR="002908C7" w:rsidRPr="00A7454C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/oprávnenej osoby</w:t>
            </w: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85C" w14:textId="59683A6F" w:rsidR="002908C7" w:rsidRPr="00A7454C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A7454C" w14:paraId="6ADDDA31" w14:textId="77777777" w:rsidTr="00A7454C">
        <w:trPr>
          <w:trHeight w:val="13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DEE0" w14:textId="77777777" w:rsidR="002908C7" w:rsidRPr="00A7454C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12A3" w14:textId="77777777" w:rsidR="002908C7" w:rsidRPr="00A7454C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A7454C" w14:paraId="40BD799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7FB" w14:textId="6A32B247" w:rsidR="002908C7" w:rsidRPr="00A7454C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</w:t>
            </w:r>
            <w:r w:rsidR="00CB70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/vyhotovenia ponuky</w:t>
            </w: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7D87" w14:textId="0E96A1CC" w:rsidR="002908C7" w:rsidRPr="00A7454C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7CA98D" w14:textId="77777777" w:rsidR="002908C7" w:rsidRPr="00A7454C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A7454C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1816575" w14:textId="77777777" w:rsidR="002908C7" w:rsidRPr="00A7454C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A7454C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A874ED" w14:textId="77777777" w:rsidR="002908C7" w:rsidRPr="00A7454C" w:rsidRDefault="002908C7" w:rsidP="00834E25">
      <w:pPr>
        <w:rPr>
          <w:rFonts w:asciiTheme="minorHAnsi" w:hAnsiTheme="minorHAnsi" w:cstheme="minorHAnsi"/>
          <w:sz w:val="22"/>
          <w:szCs w:val="22"/>
        </w:rPr>
      </w:pPr>
    </w:p>
    <w:sectPr w:rsidR="002908C7" w:rsidRPr="00A7454C" w:rsidSect="002908C7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4FB50" w14:textId="77777777" w:rsidR="000218A4" w:rsidRDefault="000218A4" w:rsidP="007E20AA">
      <w:r>
        <w:separator/>
      </w:r>
    </w:p>
  </w:endnote>
  <w:endnote w:type="continuationSeparator" w:id="0">
    <w:p w14:paraId="6951F4C7" w14:textId="77777777" w:rsidR="000218A4" w:rsidRDefault="000218A4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FC137" w14:textId="77777777" w:rsidR="000218A4" w:rsidRDefault="000218A4" w:rsidP="007E20AA">
      <w:r>
        <w:separator/>
      </w:r>
    </w:p>
  </w:footnote>
  <w:footnote w:type="continuationSeparator" w:id="0">
    <w:p w14:paraId="49A15DDB" w14:textId="77777777" w:rsidR="000218A4" w:rsidRDefault="000218A4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7D3DF" w14:textId="60BEDCB1" w:rsidR="002908C7" w:rsidRDefault="002908C7" w:rsidP="007E20AA">
    <w:pPr>
      <w:pStyle w:val="Hlavika"/>
      <w:jc w:val="right"/>
    </w:pPr>
    <w:r>
      <w:t>Príloha č. 1</w:t>
    </w:r>
    <w:r w:rsidR="00A7454C">
      <w:t>a</w:t>
    </w:r>
    <w:r>
      <w:t xml:space="preserve"> </w:t>
    </w:r>
  </w:p>
  <w:p w14:paraId="0137D96C" w14:textId="77777777" w:rsidR="002908C7" w:rsidRPr="007E20AA" w:rsidRDefault="002908C7" w:rsidP="007E20A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8EBEF" w14:textId="77777777" w:rsidR="002908C7" w:rsidRDefault="002908C7" w:rsidP="007E20AA">
    <w:pPr>
      <w:pStyle w:val="Hlavika"/>
      <w:jc w:val="right"/>
    </w:pPr>
    <w:r>
      <w:t xml:space="preserve">Príloha č. 4 k SP </w:t>
    </w:r>
  </w:p>
  <w:p w14:paraId="7DE02070" w14:textId="77777777" w:rsidR="002908C7" w:rsidRDefault="002908C7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1A49691E" w14:textId="77777777" w:rsidR="002908C7" w:rsidRDefault="002908C7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0D526444" w14:textId="77777777" w:rsidR="002908C7" w:rsidRPr="004D3CE6" w:rsidRDefault="002908C7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CDD394E" w14:textId="77777777" w:rsidR="002908C7" w:rsidRPr="007E20AA" w:rsidRDefault="002908C7" w:rsidP="007E20AA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64CCA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3B6C"/>
    <w:multiLevelType w:val="hybridMultilevel"/>
    <w:tmpl w:val="D7149E3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2D445B"/>
    <w:multiLevelType w:val="multilevel"/>
    <w:tmpl w:val="BD28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001CF"/>
    <w:multiLevelType w:val="hybridMultilevel"/>
    <w:tmpl w:val="2F680800"/>
    <w:lvl w:ilvl="0" w:tplc="041B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70000"/>
    <w:multiLevelType w:val="hybridMultilevel"/>
    <w:tmpl w:val="2EE09870"/>
    <w:lvl w:ilvl="0" w:tplc="8BDE4976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b/>
        <w:bCs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1812BD3"/>
    <w:multiLevelType w:val="hybridMultilevel"/>
    <w:tmpl w:val="A352F6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F33D5"/>
    <w:multiLevelType w:val="hybridMultilevel"/>
    <w:tmpl w:val="7B943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8131AA"/>
    <w:multiLevelType w:val="hybridMultilevel"/>
    <w:tmpl w:val="2DA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E2B30"/>
    <w:multiLevelType w:val="hybridMultilevel"/>
    <w:tmpl w:val="F3C42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2"/>
  </w:num>
  <w:num w:numId="9">
    <w:abstractNumId w:val="2"/>
  </w:num>
  <w:num w:numId="10">
    <w:abstractNumId w:val="1"/>
  </w:num>
  <w:num w:numId="11">
    <w:abstractNumId w:val="7"/>
  </w:num>
  <w:num w:numId="12">
    <w:abstractNumId w:val="13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AA"/>
    <w:rsid w:val="000010FE"/>
    <w:rsid w:val="000126F0"/>
    <w:rsid w:val="00015522"/>
    <w:rsid w:val="000218A4"/>
    <w:rsid w:val="00060FF6"/>
    <w:rsid w:val="000618AD"/>
    <w:rsid w:val="00074E43"/>
    <w:rsid w:val="000C3E35"/>
    <w:rsid w:val="000E5C94"/>
    <w:rsid w:val="000E686D"/>
    <w:rsid w:val="0010105B"/>
    <w:rsid w:val="0010364D"/>
    <w:rsid w:val="0011272A"/>
    <w:rsid w:val="0011642D"/>
    <w:rsid w:val="001900DA"/>
    <w:rsid w:val="001A13D8"/>
    <w:rsid w:val="001A1BC7"/>
    <w:rsid w:val="001D635F"/>
    <w:rsid w:val="001E15FD"/>
    <w:rsid w:val="001E66BB"/>
    <w:rsid w:val="00204529"/>
    <w:rsid w:val="00241F96"/>
    <w:rsid w:val="002435D5"/>
    <w:rsid w:val="002814AE"/>
    <w:rsid w:val="002838A5"/>
    <w:rsid w:val="002908C7"/>
    <w:rsid w:val="00291D4D"/>
    <w:rsid w:val="002949D4"/>
    <w:rsid w:val="002A030C"/>
    <w:rsid w:val="002A24FD"/>
    <w:rsid w:val="002A3E91"/>
    <w:rsid w:val="002B568F"/>
    <w:rsid w:val="002C3C50"/>
    <w:rsid w:val="002C51C5"/>
    <w:rsid w:val="002E13EB"/>
    <w:rsid w:val="003205CC"/>
    <w:rsid w:val="00322BA8"/>
    <w:rsid w:val="00330378"/>
    <w:rsid w:val="00336D0C"/>
    <w:rsid w:val="00353AE5"/>
    <w:rsid w:val="003575F9"/>
    <w:rsid w:val="00370429"/>
    <w:rsid w:val="00375EE4"/>
    <w:rsid w:val="00386068"/>
    <w:rsid w:val="003A3C6B"/>
    <w:rsid w:val="003C01FF"/>
    <w:rsid w:val="003C3DA3"/>
    <w:rsid w:val="003D5C56"/>
    <w:rsid w:val="003E4279"/>
    <w:rsid w:val="003F3F44"/>
    <w:rsid w:val="00403476"/>
    <w:rsid w:val="004206F9"/>
    <w:rsid w:val="004211F1"/>
    <w:rsid w:val="00435B5E"/>
    <w:rsid w:val="00460982"/>
    <w:rsid w:val="00462753"/>
    <w:rsid w:val="004704BC"/>
    <w:rsid w:val="00482520"/>
    <w:rsid w:val="0048489C"/>
    <w:rsid w:val="00492240"/>
    <w:rsid w:val="0049459E"/>
    <w:rsid w:val="004A77A7"/>
    <w:rsid w:val="004D196D"/>
    <w:rsid w:val="004F186E"/>
    <w:rsid w:val="00500BFB"/>
    <w:rsid w:val="00536196"/>
    <w:rsid w:val="00536B47"/>
    <w:rsid w:val="00545425"/>
    <w:rsid w:val="00556470"/>
    <w:rsid w:val="00581BD6"/>
    <w:rsid w:val="00586DC7"/>
    <w:rsid w:val="00596274"/>
    <w:rsid w:val="00597F67"/>
    <w:rsid w:val="005B4C6D"/>
    <w:rsid w:val="005D0328"/>
    <w:rsid w:val="005E339C"/>
    <w:rsid w:val="005E3C7B"/>
    <w:rsid w:val="005F5276"/>
    <w:rsid w:val="0060364B"/>
    <w:rsid w:val="00610826"/>
    <w:rsid w:val="006120A7"/>
    <w:rsid w:val="00637958"/>
    <w:rsid w:val="00641C52"/>
    <w:rsid w:val="006423FC"/>
    <w:rsid w:val="00653875"/>
    <w:rsid w:val="00666F1C"/>
    <w:rsid w:val="006671D6"/>
    <w:rsid w:val="00671F0E"/>
    <w:rsid w:val="00673D17"/>
    <w:rsid w:val="006836AA"/>
    <w:rsid w:val="00685FED"/>
    <w:rsid w:val="00687413"/>
    <w:rsid w:val="006A131E"/>
    <w:rsid w:val="006B4374"/>
    <w:rsid w:val="006C58A7"/>
    <w:rsid w:val="006D03B4"/>
    <w:rsid w:val="006D6370"/>
    <w:rsid w:val="006E56A7"/>
    <w:rsid w:val="006F7623"/>
    <w:rsid w:val="00706418"/>
    <w:rsid w:val="00723F55"/>
    <w:rsid w:val="00763F8E"/>
    <w:rsid w:val="00764185"/>
    <w:rsid w:val="00784DF0"/>
    <w:rsid w:val="00795E87"/>
    <w:rsid w:val="007B1B2D"/>
    <w:rsid w:val="007E20AA"/>
    <w:rsid w:val="007E4CF4"/>
    <w:rsid w:val="007E5559"/>
    <w:rsid w:val="007E7A58"/>
    <w:rsid w:val="0080412D"/>
    <w:rsid w:val="00820E57"/>
    <w:rsid w:val="0083184B"/>
    <w:rsid w:val="00834E25"/>
    <w:rsid w:val="00864B13"/>
    <w:rsid w:val="00870344"/>
    <w:rsid w:val="00883BD3"/>
    <w:rsid w:val="0088789F"/>
    <w:rsid w:val="008938A9"/>
    <w:rsid w:val="008C5EFC"/>
    <w:rsid w:val="008D06D6"/>
    <w:rsid w:val="00912CEE"/>
    <w:rsid w:val="009308E1"/>
    <w:rsid w:val="009663C3"/>
    <w:rsid w:val="009668C3"/>
    <w:rsid w:val="00970DD2"/>
    <w:rsid w:val="009913D3"/>
    <w:rsid w:val="0099493F"/>
    <w:rsid w:val="009A4A86"/>
    <w:rsid w:val="009D37B5"/>
    <w:rsid w:val="009D5BFD"/>
    <w:rsid w:val="00A0564B"/>
    <w:rsid w:val="00A109B6"/>
    <w:rsid w:val="00A27320"/>
    <w:rsid w:val="00A41D7B"/>
    <w:rsid w:val="00A5483E"/>
    <w:rsid w:val="00A6020D"/>
    <w:rsid w:val="00A7454C"/>
    <w:rsid w:val="00A90E77"/>
    <w:rsid w:val="00AB15F5"/>
    <w:rsid w:val="00AE4F79"/>
    <w:rsid w:val="00B045EA"/>
    <w:rsid w:val="00B07C45"/>
    <w:rsid w:val="00B24D53"/>
    <w:rsid w:val="00B26EBE"/>
    <w:rsid w:val="00B30B4C"/>
    <w:rsid w:val="00B521AF"/>
    <w:rsid w:val="00B61ED4"/>
    <w:rsid w:val="00B704C5"/>
    <w:rsid w:val="00B825F6"/>
    <w:rsid w:val="00B93140"/>
    <w:rsid w:val="00BA0B47"/>
    <w:rsid w:val="00BA713D"/>
    <w:rsid w:val="00BA73C8"/>
    <w:rsid w:val="00BD403D"/>
    <w:rsid w:val="00BD4233"/>
    <w:rsid w:val="00BE20E1"/>
    <w:rsid w:val="00BE43FC"/>
    <w:rsid w:val="00C028E2"/>
    <w:rsid w:val="00C077F1"/>
    <w:rsid w:val="00C31354"/>
    <w:rsid w:val="00C4534D"/>
    <w:rsid w:val="00C504D1"/>
    <w:rsid w:val="00C5630D"/>
    <w:rsid w:val="00C72135"/>
    <w:rsid w:val="00C84CE6"/>
    <w:rsid w:val="00CB30E7"/>
    <w:rsid w:val="00CB708F"/>
    <w:rsid w:val="00CB79C7"/>
    <w:rsid w:val="00CC5938"/>
    <w:rsid w:val="00CD2EA8"/>
    <w:rsid w:val="00CD66D8"/>
    <w:rsid w:val="00CF51E6"/>
    <w:rsid w:val="00D13623"/>
    <w:rsid w:val="00D17D9F"/>
    <w:rsid w:val="00D24379"/>
    <w:rsid w:val="00D31D4E"/>
    <w:rsid w:val="00D432E5"/>
    <w:rsid w:val="00D61DD2"/>
    <w:rsid w:val="00D9453A"/>
    <w:rsid w:val="00DB12F9"/>
    <w:rsid w:val="00DB6343"/>
    <w:rsid w:val="00DE58A1"/>
    <w:rsid w:val="00E0023C"/>
    <w:rsid w:val="00E01EB6"/>
    <w:rsid w:val="00E0614A"/>
    <w:rsid w:val="00E06FA6"/>
    <w:rsid w:val="00E16246"/>
    <w:rsid w:val="00E261DA"/>
    <w:rsid w:val="00E55224"/>
    <w:rsid w:val="00E86327"/>
    <w:rsid w:val="00E90BBC"/>
    <w:rsid w:val="00E952C2"/>
    <w:rsid w:val="00EC51BB"/>
    <w:rsid w:val="00EE2213"/>
    <w:rsid w:val="00EE2A43"/>
    <w:rsid w:val="00EF0C7F"/>
    <w:rsid w:val="00F23B66"/>
    <w:rsid w:val="00F264A6"/>
    <w:rsid w:val="00F46DFB"/>
    <w:rsid w:val="00F64824"/>
    <w:rsid w:val="00F77E0B"/>
    <w:rsid w:val="00F83DE7"/>
    <w:rsid w:val="00F93E9F"/>
    <w:rsid w:val="00F95F5F"/>
    <w:rsid w:val="00F96D09"/>
    <w:rsid w:val="00FC02E2"/>
    <w:rsid w:val="00FD20AF"/>
    <w:rsid w:val="00F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6052"/>
  <w15:docId w15:val="{AD575B40-5733-43E9-B634-BC593BEC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y2iqfc">
    <w:name w:val="y2iqfc"/>
    <w:basedOn w:val="Predvolenpsmoodseku"/>
    <w:rsid w:val="00C72135"/>
  </w:style>
  <w:style w:type="paragraph" w:customStyle="1" w:styleId="Default">
    <w:name w:val="Default"/>
    <w:rsid w:val="007064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5EE67-0046-4644-A675-825909C18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Kubinec</dc:creator>
  <cp:keywords/>
  <dc:description/>
  <cp:lastModifiedBy>Konto Microsoft</cp:lastModifiedBy>
  <cp:revision>4</cp:revision>
  <cp:lastPrinted>2026-08-17T11:49:00Z</cp:lastPrinted>
  <dcterms:created xsi:type="dcterms:W3CDTF">2026-10-06T07:53:00Z</dcterms:created>
  <dcterms:modified xsi:type="dcterms:W3CDTF">2026-10-07T09:22:00Z</dcterms:modified>
</cp:coreProperties>
</file>