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6729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Príloha č. 1 Formulár cenovej ponuky  </w:t>
      </w:r>
    </w:p>
    <w:p w14:paraId="1C8167DD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240" w:lineRule="auto"/>
        <w:ind w:left="8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FORMULÁR CENOVEJ PONUKY  </w:t>
      </w:r>
    </w:p>
    <w:tbl>
      <w:tblPr>
        <w:tblStyle w:val="a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7"/>
        <w:gridCol w:w="5531"/>
      </w:tblGrid>
      <w:tr w:rsidR="00A27B8F" w14:paraId="22CF5734" w14:textId="77777777">
        <w:trPr>
          <w:trHeight w:val="654"/>
        </w:trPr>
        <w:tc>
          <w:tcPr>
            <w:tcW w:w="3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4634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Názov zákazky: </w:t>
            </w:r>
          </w:p>
        </w:tc>
        <w:tc>
          <w:tcPr>
            <w:tcW w:w="5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40638" w14:textId="29D2BA67" w:rsidR="00A27B8F" w:rsidRDefault="00A22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42" w:right="5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Traktorový p</w:t>
            </w:r>
            <w:r w:rsidR="003D3AB6" w:rsidRPr="003D3AB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repravník balíkov   </w:t>
            </w:r>
          </w:p>
        </w:tc>
      </w:tr>
      <w:tr w:rsidR="00A27B8F" w14:paraId="31EE72B7" w14:textId="77777777">
        <w:trPr>
          <w:trHeight w:val="768"/>
        </w:trPr>
        <w:tc>
          <w:tcPr>
            <w:tcW w:w="3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3CF6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Obstarávateľ:</w:t>
            </w:r>
          </w:p>
        </w:tc>
        <w:tc>
          <w:tcPr>
            <w:tcW w:w="5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40306" w14:textId="3FCE2536" w:rsidR="003D3AB6" w:rsidRPr="003D3AB6" w:rsidRDefault="003D3AB6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D3A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AKRON a.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D3A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s.</w: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ab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fldChar w:fldCharType="begin"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instrText xml:space="preserve"> MERGEFIELD presny_nazov </w:instrTex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fldChar w:fldCharType="separate"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fldChar w:fldCharType="end"/>
            </w:r>
          </w:p>
          <w:p w14:paraId="73B4DA03" w14:textId="77777777" w:rsidR="003D3AB6" w:rsidRPr="003D3AB6" w:rsidRDefault="003D3AB6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Hviezdoslavova 495, Hrabušice 053 15</w: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fldChar w:fldCharType="begin"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instrText xml:space="preserve"> MERGEFIELD ZastupcaLen2 </w:instrTex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fldChar w:fldCharType="end"/>
            </w:r>
          </w:p>
          <w:p w14:paraId="45A6FAC0" w14:textId="7C1CA750" w:rsidR="00A27B8F" w:rsidRDefault="003D3AB6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IČO: 36188506      </w:t>
            </w:r>
          </w:p>
        </w:tc>
      </w:tr>
    </w:tbl>
    <w:p w14:paraId="23B39D97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B16BCB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25"/>
        <w:gridCol w:w="5446"/>
      </w:tblGrid>
      <w:tr w:rsidR="00A27B8F" w14:paraId="5D7F6A82" w14:textId="77777777">
        <w:trPr>
          <w:trHeight w:val="562"/>
        </w:trPr>
        <w:tc>
          <w:tcPr>
            <w:tcW w:w="90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11E96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A27B8F" w14:paraId="44850D92" w14:textId="77777777" w:rsidTr="00891995">
        <w:trPr>
          <w:trHeight w:val="426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ED8A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Obchodné meno: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D20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>Vyplniť</w:t>
            </w:r>
          </w:p>
        </w:tc>
      </w:tr>
      <w:tr w:rsidR="00A27B8F" w14:paraId="73519414" w14:textId="77777777" w:rsidTr="00891995">
        <w:trPr>
          <w:trHeight w:val="350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67381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Sídlo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F10E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Vyplniť </w:t>
            </w:r>
          </w:p>
        </w:tc>
      </w:tr>
      <w:tr w:rsidR="00A27B8F" w14:paraId="464009A5" w14:textId="77777777" w:rsidTr="00891995">
        <w:trPr>
          <w:trHeight w:val="278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B5F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IČO: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3B9E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Vyplniť </w:t>
            </w:r>
          </w:p>
        </w:tc>
      </w:tr>
      <w:tr w:rsidR="00A27B8F" w14:paraId="30D5AB17" w14:textId="77777777" w:rsidTr="00891995">
        <w:trPr>
          <w:trHeight w:val="282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ED27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Platca DPH: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CD31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Áno / Nie </w:t>
            </w: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A27B8F" w14:paraId="209F9206" w14:textId="77777777" w:rsidTr="00891995">
        <w:trPr>
          <w:trHeight w:val="348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667A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Telefón a e-mail: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516F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>Vyplniť</w:t>
            </w:r>
          </w:p>
        </w:tc>
      </w:tr>
    </w:tbl>
    <w:p w14:paraId="24B1A6CE" w14:textId="77777777" w:rsidR="00A27B8F" w:rsidRDefault="00A27B8F" w:rsidP="008919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E58F045" w14:textId="77777777" w:rsidR="00A27B8F" w:rsidRDefault="00A27B8F" w:rsidP="008919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067330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TECHNICKÁ ŠPECIFIKÁCIA PREDMETU ZÁKAZKY</w:t>
      </w: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1"/>
        <w:gridCol w:w="8367"/>
      </w:tblGrid>
      <w:tr w:rsidR="00A27B8F" w14:paraId="2D96D85A" w14:textId="77777777" w:rsidTr="00914E5D">
        <w:trPr>
          <w:trHeight w:val="450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D666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Technická špecifikácia - Požadované parametre</w:t>
            </w:r>
          </w:p>
        </w:tc>
      </w:tr>
      <w:tr w:rsidR="00A27B8F" w14:paraId="3A95D0F5" w14:textId="77777777" w:rsidTr="00891995">
        <w:trPr>
          <w:trHeight w:val="395"/>
        </w:trPr>
        <w:tc>
          <w:tcPr>
            <w:tcW w:w="8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D19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3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40A24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Položka, parameter</w:t>
            </w:r>
          </w:p>
        </w:tc>
      </w:tr>
      <w:tr w:rsidR="00A27B8F" w14:paraId="3A047D00" w14:textId="77777777" w:rsidTr="00891995">
        <w:trPr>
          <w:trHeight w:val="511"/>
        </w:trPr>
        <w:tc>
          <w:tcPr>
            <w:tcW w:w="8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E2497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3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9FB1B" w14:textId="3184C57A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 xml:space="preserve">3 odpružené nápravy </w:t>
            </w:r>
          </w:p>
          <w:p w14:paraId="7112DA0D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Nosnosť  14 000 kg</w:t>
            </w:r>
          </w:p>
          <w:p w14:paraId="7B441B1B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ložná plocha max. : 10 x 2,4 m</w:t>
            </w:r>
          </w:p>
          <w:p w14:paraId="7ED0E63F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sklopné zábrany na balíky: min. 2 m</w:t>
            </w:r>
          </w:p>
          <w:p w14:paraId="2F1E0070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ložná plocha z 4 mm plechu</w:t>
            </w:r>
          </w:p>
          <w:p w14:paraId="2D03A4C7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istenie sklopných zábran pre jazdu s otvorenými  zábranami bez nákladu</w:t>
            </w:r>
          </w:p>
          <w:p w14:paraId="7FD522D5" w14:textId="48C57BBF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proofErr w:type="spellStart"/>
            <w:r w:rsidRPr="00CF016E">
              <w:t>dvojhadicové</w:t>
            </w:r>
            <w:proofErr w:type="spellEnd"/>
            <w:r w:rsidRPr="00CF016E">
              <w:t xml:space="preserve"> vzduchové brzdy</w:t>
            </w:r>
          </w:p>
          <w:p w14:paraId="2EA63C97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automatický záťažový regulátor tlaku bŕzd</w:t>
            </w:r>
          </w:p>
          <w:p w14:paraId="3A6F4665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automatická parkovacia brzda</w:t>
            </w:r>
          </w:p>
          <w:p w14:paraId="59EC6CDA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ťažné oko 40 mm</w:t>
            </w:r>
          </w:p>
          <w:p w14:paraId="5E18D111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rýchlosť max. 40 km/hod</w:t>
            </w:r>
          </w:p>
          <w:p w14:paraId="79196C43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 xml:space="preserve">16 ks </w:t>
            </w:r>
            <w:proofErr w:type="spellStart"/>
            <w:r w:rsidRPr="00CF016E">
              <w:t>kurtovacích</w:t>
            </w:r>
            <w:proofErr w:type="spellEnd"/>
            <w:r w:rsidRPr="00CF016E">
              <w:t xml:space="preserve"> úchytov (pre uchytenie nákladu)</w:t>
            </w:r>
          </w:p>
          <w:p w14:paraId="5F5B468A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 xml:space="preserve">masívny rám zo </w:t>
            </w:r>
            <w:proofErr w:type="spellStart"/>
            <w:r w:rsidRPr="00CF016E">
              <w:t>silnostenného</w:t>
            </w:r>
            <w:proofErr w:type="spellEnd"/>
            <w:r w:rsidRPr="00CF016E">
              <w:t xml:space="preserve"> uzavretého profilu</w:t>
            </w:r>
          </w:p>
          <w:p w14:paraId="4BAE143E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 xml:space="preserve">obvod ložné plochy z </w:t>
            </w:r>
            <w:proofErr w:type="spellStart"/>
            <w:r w:rsidRPr="00CF016E">
              <w:t>uzavreného</w:t>
            </w:r>
            <w:proofErr w:type="spellEnd"/>
            <w:r w:rsidRPr="00CF016E">
              <w:t xml:space="preserve"> </w:t>
            </w:r>
            <w:proofErr w:type="spellStart"/>
            <w:r w:rsidRPr="00CF016E">
              <w:t>jaklu</w:t>
            </w:r>
            <w:proofErr w:type="spellEnd"/>
            <w:r w:rsidRPr="00CF016E">
              <w:t xml:space="preserve"> bez ostrých hrán</w:t>
            </w:r>
          </w:p>
          <w:p w14:paraId="704B6EE1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polyuretánový  lak</w:t>
            </w:r>
          </w:p>
          <w:p w14:paraId="18E99E35" w14:textId="77777777" w:rsidR="004208EF" w:rsidRPr="00CF016E" w:rsidRDefault="004208EF" w:rsidP="004208EF">
            <w:pPr>
              <w:numPr>
                <w:ilvl w:val="0"/>
                <w:numId w:val="1"/>
              </w:numPr>
              <w:spacing w:line="240" w:lineRule="auto"/>
            </w:pPr>
            <w:r w:rsidRPr="00CF016E">
              <w:t>kliny  pod kolesá - 2 ks</w:t>
            </w:r>
          </w:p>
          <w:p w14:paraId="224E89AD" w14:textId="31C1B047" w:rsidR="003D3AB6" w:rsidRPr="00914E5D" w:rsidRDefault="004208EF" w:rsidP="00CF016E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F016E">
              <w:t>kol</w:t>
            </w:r>
            <w:r w:rsidR="00CF016E" w:rsidRPr="00CF016E">
              <w:t>esá</w:t>
            </w:r>
            <w:r w:rsidRPr="00CF016E">
              <w:t xml:space="preserve"> 400/60-15,5 18 PR </w:t>
            </w:r>
          </w:p>
        </w:tc>
      </w:tr>
    </w:tbl>
    <w:p w14:paraId="0CD25EC8" w14:textId="77777777" w:rsidR="00A27B8F" w:rsidRDefault="00685A8D" w:rsidP="00AF08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4" w:line="230" w:lineRule="auto"/>
        <w:ind w:right="76"/>
        <w:jc w:val="both"/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</w:rPr>
        <w:t xml:space="preserve">Uchádzač predložením ponuky deklaruje, že ním ponúkaný tovar spĺňa tu uvádzané požiadavky a parametre na predmet zákazky. V prípade, že niektorý z technických parametrov odkazuje na konkrétny typ produktu, je možné ponúknuť jeho ekvivalent za podmienky dodržania minimálnych požadovaných parametrov na predmet zákazky.  </w:t>
      </w:r>
    </w:p>
    <w:p w14:paraId="7D8ADF9E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CENOVÁ PONUKA PRE URČENIE PREDPOKLADANEJ HODNOTY ZÁKAZKY:</w:t>
      </w:r>
    </w:p>
    <w:tbl>
      <w:tblPr>
        <w:tblStyle w:val="a2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7"/>
        <w:gridCol w:w="1701"/>
        <w:gridCol w:w="1136"/>
        <w:gridCol w:w="1697"/>
      </w:tblGrid>
      <w:tr w:rsidR="00A27B8F" w14:paraId="5592A896" w14:textId="77777777">
        <w:trPr>
          <w:trHeight w:val="838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9CBE" w14:textId="600BDE6E" w:rsidR="003D3AB6" w:rsidRDefault="00685A8D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Predmet zákazky: </w:t>
            </w:r>
            <w:r w:rsidR="004208E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Traktorový p</w:t>
            </w:r>
            <w:r w:rsidR="004208EF" w:rsidRPr="003D3AB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repravník balíkov   </w:t>
            </w:r>
          </w:p>
          <w:p w14:paraId="5FD71809" w14:textId="62764F93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13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0A81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Cena v €  </w:t>
            </w:r>
          </w:p>
          <w:p w14:paraId="0419CCA9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kus  </w:t>
            </w:r>
          </w:p>
          <w:p w14:paraId="6CCD220B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bez DPH:</w:t>
            </w: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F81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Počet </w:t>
            </w:r>
          </w:p>
          <w:p w14:paraId="57FE043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kusov 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8F99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DPH:</w:t>
            </w:r>
          </w:p>
        </w:tc>
      </w:tr>
      <w:tr w:rsidR="00A27B8F" w14:paraId="17B61126" w14:textId="77777777">
        <w:trPr>
          <w:trHeight w:val="567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A71AF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Názov, typové označenie 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vypniť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35B2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right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xxx </w:t>
            </w: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0AF87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9AE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xxx</w:t>
            </w:r>
          </w:p>
        </w:tc>
      </w:tr>
      <w:tr w:rsidR="00A27B8F" w14:paraId="1458F098" w14:textId="77777777">
        <w:trPr>
          <w:trHeight w:val="566"/>
        </w:trPr>
        <w:tc>
          <w:tcPr>
            <w:tcW w:w="737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CA83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4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CENA CELKOM v EUR s DPH: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EEE4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xxx</w:t>
            </w:r>
          </w:p>
        </w:tc>
      </w:tr>
    </w:tbl>
    <w:p w14:paraId="3312AAEC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33DFF2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6"/>
        <w:gridCol w:w="4535"/>
      </w:tblGrid>
      <w:tr w:rsidR="00A27B8F" w14:paraId="4861CE20" w14:textId="77777777">
        <w:trPr>
          <w:trHeight w:val="303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3A4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Meno a priezvisko štatutárneho zástupcu: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091AE" w14:textId="77777777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27B8F" w14:paraId="65E0F6B5" w14:textId="77777777">
        <w:trPr>
          <w:trHeight w:val="2040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D7CA9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Podpis a pečiatka: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158C2" w14:textId="77777777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B1453D5" w14:textId="77777777" w:rsidR="004208EF" w:rsidRDefault="00420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27B8F" w14:paraId="2C017516" w14:textId="77777777">
        <w:trPr>
          <w:trHeight w:val="420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55FEA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Miesto a dátum podpisu: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D458A" w14:textId="77777777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4EF58F12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D7E7813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A27B8F" w:rsidSect="00914E5D">
      <w:pgSz w:w="11900" w:h="16820"/>
      <w:pgMar w:top="696" w:right="1358" w:bottom="1135" w:left="13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0C2C2BA-2C60-4286-9B6C-E43DFC5161F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19AC8AE-6CD9-4AE7-A97D-CD87A22885F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4C9588B-3A45-4CE8-BC2D-E7DEA90DB9F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046B"/>
    <w:multiLevelType w:val="multilevel"/>
    <w:tmpl w:val="538C8D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644927"/>
    <w:multiLevelType w:val="multilevel"/>
    <w:tmpl w:val="4CC6D0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380405">
    <w:abstractNumId w:val="0"/>
  </w:num>
  <w:num w:numId="2" w16cid:durableId="732849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8F"/>
    <w:rsid w:val="0017497F"/>
    <w:rsid w:val="00366FF5"/>
    <w:rsid w:val="0037076C"/>
    <w:rsid w:val="003D3AB6"/>
    <w:rsid w:val="003E51FE"/>
    <w:rsid w:val="004208EF"/>
    <w:rsid w:val="00685A8D"/>
    <w:rsid w:val="0069194A"/>
    <w:rsid w:val="006D0C52"/>
    <w:rsid w:val="00891995"/>
    <w:rsid w:val="008E108D"/>
    <w:rsid w:val="008E4110"/>
    <w:rsid w:val="00914E5D"/>
    <w:rsid w:val="00A222D0"/>
    <w:rsid w:val="00A27B8F"/>
    <w:rsid w:val="00AF082C"/>
    <w:rsid w:val="00CF016E"/>
    <w:rsid w:val="00D13810"/>
    <w:rsid w:val="00E145FF"/>
    <w:rsid w:val="00FE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2550"/>
  <w15:docId w15:val="{6F01F9BE-CF4E-4AE7-8040-E3593DFC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JaMi</cp:lastModifiedBy>
  <cp:revision>9</cp:revision>
  <dcterms:created xsi:type="dcterms:W3CDTF">2026-09-15T09:43:00Z</dcterms:created>
  <dcterms:modified xsi:type="dcterms:W3CDTF">2026-10-08T11:14:00Z</dcterms:modified>
</cp:coreProperties>
</file>