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8647A7" w:rsidRDefault="008647A7" w:rsidP="008647A7">
            <w:pPr>
              <w:rPr>
                <w:rFonts w:ascii="Tahoma" w:hAnsi="Tahoma" w:cs="Tahoma"/>
              </w:rPr>
            </w:pPr>
            <w:r w:rsidRPr="008647A7">
              <w:rPr>
                <w:rFonts w:ascii="Tahoma" w:hAnsi="Tahoma" w:cs="Tahoma"/>
              </w:rPr>
              <w:t>Město Bruntál - Nákup notebooků 2020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8647A7" w:rsidRDefault="008647A7" w:rsidP="00E00F87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2132E">
              <w:rPr>
                <w:rFonts w:ascii="Tahoma" w:hAnsi="Tahoma" w:cs="Tahoma"/>
              </w:rPr>
              <w:t>VZMR/017/2020/</w:t>
            </w:r>
            <w:r w:rsidRPr="00C8355C">
              <w:rPr>
                <w:rFonts w:ascii="Tahoma" w:hAnsi="Tahoma" w:cs="Tahoma"/>
              </w:rPr>
              <w:t>Do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98057C" w:rsidP="00F573A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Bc. Martin Henč, 2. místostarosta města</w:t>
            </w:r>
            <w:bookmarkStart w:id="0" w:name="_GoBack"/>
            <w:bookmarkEnd w:id="0"/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...................................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AB209B">
      <w:rPr>
        <w:rFonts w:ascii="Tahoma" w:hAnsi="Tahoma" w:cs="Tahoma"/>
        <w:color w:val="00000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647A7"/>
    <w:rsid w:val="008A5197"/>
    <w:rsid w:val="008E13BA"/>
    <w:rsid w:val="008E38D1"/>
    <w:rsid w:val="009678C9"/>
    <w:rsid w:val="0098057C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C471EE"/>
    <w:rsid w:val="00C62236"/>
    <w:rsid w:val="00CB2A9B"/>
    <w:rsid w:val="00CF7D9F"/>
    <w:rsid w:val="00D00EFF"/>
    <w:rsid w:val="00D15F7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17A5-6D47-4EBF-ABB8-08495611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Wagnerová Lucie</cp:lastModifiedBy>
  <cp:revision>6</cp:revision>
  <cp:lastPrinted>2018-04-19T08:33:00Z</cp:lastPrinted>
  <dcterms:created xsi:type="dcterms:W3CDTF">2019-10-31T07:49:00Z</dcterms:created>
  <dcterms:modified xsi:type="dcterms:W3CDTF">2020-07-30T08:40:00Z</dcterms:modified>
</cp:coreProperties>
</file>