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D886A" w14:textId="6D389A6D" w:rsidR="00E11060" w:rsidRPr="00B55BC9" w:rsidRDefault="00E11060" w:rsidP="00D0668B">
      <w:pPr>
        <w:ind w:right="-2"/>
        <w:jc w:val="right"/>
        <w:rPr>
          <w:sz w:val="20"/>
          <w:szCs w:val="20"/>
        </w:rPr>
      </w:pPr>
      <w:r w:rsidRPr="00B55BC9">
        <w:rPr>
          <w:sz w:val="20"/>
          <w:szCs w:val="20"/>
        </w:rPr>
        <w:t xml:space="preserve">Príloha </w:t>
      </w:r>
      <w:r w:rsidR="000E67CB" w:rsidRPr="00B55BC9">
        <w:rPr>
          <w:sz w:val="20"/>
          <w:szCs w:val="20"/>
        </w:rPr>
        <w:t>č.2</w:t>
      </w:r>
    </w:p>
    <w:p w14:paraId="2E6AB6DA" w14:textId="0B99D8C0" w:rsidR="000E67CB" w:rsidRPr="00607988" w:rsidRDefault="000E67CB" w:rsidP="00607988">
      <w:pPr>
        <w:ind w:right="-2"/>
        <w:rPr>
          <w:b/>
          <w:u w:val="single"/>
        </w:rPr>
      </w:pPr>
      <w:r w:rsidRPr="000C2788">
        <w:rPr>
          <w:b/>
          <w:u w:val="single"/>
        </w:rPr>
        <w:t>O</w:t>
      </w:r>
      <w:r w:rsidR="00F746CB">
        <w:rPr>
          <w:b/>
          <w:u w:val="single"/>
        </w:rPr>
        <w:t>PIS PREDMETU ZÁKAZKY</w:t>
      </w:r>
      <w:r w:rsidR="00FC4FA5" w:rsidRPr="000C2788">
        <w:rPr>
          <w:b/>
          <w:u w:val="single"/>
        </w:rPr>
        <w:t xml:space="preserve"> - </w:t>
      </w:r>
      <w:r w:rsidRPr="000C2788">
        <w:rPr>
          <w:b/>
          <w:u w:val="single"/>
        </w:rPr>
        <w:t>špecifikácia</w:t>
      </w:r>
    </w:p>
    <w:p w14:paraId="1A0029A8" w14:textId="77777777" w:rsidR="00B55BC9" w:rsidRDefault="00B55BC9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22E559C7" w14:textId="48B7648E" w:rsidR="00F746CB" w:rsidRPr="00824762" w:rsidRDefault="00F746CB" w:rsidP="00F746CB">
      <w:pPr>
        <w:pStyle w:val="Nadpis1"/>
        <w:numPr>
          <w:ilvl w:val="0"/>
          <w:numId w:val="45"/>
        </w:numPr>
        <w:spacing w:before="150" w:after="192"/>
        <w:rPr>
          <w:rFonts w:ascii="Times New Roman" w:hAnsi="Times New Roman"/>
          <w:i/>
          <w:iCs/>
          <w:color w:val="auto"/>
          <w:sz w:val="22"/>
          <w:szCs w:val="22"/>
        </w:rPr>
      </w:pPr>
      <w:r w:rsidRPr="00824762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Predmet zákazky:</w:t>
      </w:r>
      <w:r w:rsidRPr="00824762"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 w:rsidRPr="00824762">
        <w:rPr>
          <w:rFonts w:ascii="Times New Roman" w:hAnsi="Times New Roman"/>
          <w:b/>
          <w:bCs/>
          <w:color w:val="auto"/>
          <w:sz w:val="22"/>
          <w:szCs w:val="22"/>
        </w:rPr>
        <w:tab/>
      </w:r>
      <w:r w:rsidRPr="00824762">
        <w:rPr>
          <w:rFonts w:ascii="Times New Roman" w:hAnsi="Times New Roman"/>
          <w:b/>
          <w:bCs/>
          <w:color w:val="auto"/>
          <w:sz w:val="22"/>
          <w:szCs w:val="22"/>
        </w:rPr>
        <w:tab/>
      </w:r>
      <w:r w:rsidRPr="00824762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>Žehliaca doska s odsávaním</w:t>
      </w:r>
    </w:p>
    <w:p w14:paraId="53B1F631" w14:textId="77777777" w:rsidR="00F746CB" w:rsidRPr="00F746CB" w:rsidRDefault="00F746CB" w:rsidP="00F746CB">
      <w:pPr>
        <w:rPr>
          <w:b/>
          <w:bCs/>
          <w:sz w:val="16"/>
          <w:szCs w:val="16"/>
          <w:u w:val="single"/>
        </w:rPr>
      </w:pPr>
    </w:p>
    <w:p w14:paraId="6D3E99E7" w14:textId="77777777" w:rsidR="00F746CB" w:rsidRPr="00F746CB" w:rsidRDefault="00F746CB" w:rsidP="00F746CB">
      <w:pPr>
        <w:rPr>
          <w:sz w:val="22"/>
          <w:szCs w:val="22"/>
          <w:u w:val="single"/>
        </w:rPr>
      </w:pPr>
      <w:r w:rsidRPr="00F746CB">
        <w:rPr>
          <w:sz w:val="22"/>
          <w:szCs w:val="22"/>
          <w:u w:val="single"/>
        </w:rPr>
        <w:t xml:space="preserve">Základný opis predmetu zákazky: </w:t>
      </w:r>
    </w:p>
    <w:p w14:paraId="15A32689" w14:textId="77777777" w:rsidR="00F746CB" w:rsidRPr="00824762" w:rsidRDefault="00F746CB" w:rsidP="00F746CB">
      <w:pPr>
        <w:rPr>
          <w:bCs/>
          <w:sz w:val="22"/>
          <w:szCs w:val="22"/>
        </w:rPr>
      </w:pPr>
      <w:r w:rsidRPr="00824762">
        <w:rPr>
          <w:bCs/>
          <w:sz w:val="22"/>
          <w:szCs w:val="22"/>
        </w:rPr>
        <w:t xml:space="preserve">Žehliaca doska s odsávaním vhodná do menších krajčírstiev a do domácností. Stabilná konštrukcia, pevná odkladacia plocha pre vyvíjač pary. </w:t>
      </w:r>
    </w:p>
    <w:p w14:paraId="2F0A13BD" w14:textId="77777777" w:rsidR="00F746CB" w:rsidRPr="00F746CB" w:rsidRDefault="00F746CB" w:rsidP="00F746CB">
      <w:pPr>
        <w:rPr>
          <w:b/>
          <w:sz w:val="16"/>
          <w:szCs w:val="16"/>
          <w:u w:val="single"/>
          <w:shd w:val="clear" w:color="auto" w:fill="FFFFFF"/>
        </w:rPr>
      </w:pPr>
    </w:p>
    <w:p w14:paraId="30A3F574" w14:textId="77777777" w:rsidR="00F746CB" w:rsidRPr="00F746CB" w:rsidRDefault="00F746CB" w:rsidP="00F746CB">
      <w:pPr>
        <w:rPr>
          <w:bCs/>
          <w:sz w:val="22"/>
          <w:szCs w:val="22"/>
          <w:shd w:val="clear" w:color="auto" w:fill="FFFFFF"/>
        </w:rPr>
      </w:pPr>
      <w:r w:rsidRPr="00F746CB">
        <w:rPr>
          <w:bCs/>
          <w:sz w:val="22"/>
          <w:szCs w:val="22"/>
          <w:u w:val="single"/>
          <w:shd w:val="clear" w:color="auto" w:fill="FFFFFF"/>
        </w:rPr>
        <w:t>Požiadavky na tovar:</w:t>
      </w:r>
      <w:r w:rsidRPr="00F746CB">
        <w:rPr>
          <w:bCs/>
          <w:sz w:val="22"/>
          <w:szCs w:val="22"/>
          <w:shd w:val="clear" w:color="auto" w:fill="FFFFFF"/>
        </w:rPr>
        <w:t xml:space="preserve"> </w:t>
      </w:r>
    </w:p>
    <w:p w14:paraId="1D0C3B09" w14:textId="77777777" w:rsidR="00F746CB" w:rsidRPr="00824762" w:rsidRDefault="00F746CB" w:rsidP="00F746CB">
      <w:pPr>
        <w:rPr>
          <w:sz w:val="22"/>
          <w:szCs w:val="22"/>
        </w:rPr>
      </w:pPr>
      <w:r w:rsidRPr="00824762">
        <w:rPr>
          <w:sz w:val="22"/>
          <w:szCs w:val="22"/>
          <w:shd w:val="clear" w:color="auto" w:fill="FFFFFF"/>
        </w:rPr>
        <w:t>Dodaný tovar bude nový, nepoužitý, bez repasovaných častí.</w:t>
      </w:r>
    </w:p>
    <w:p w14:paraId="79417E37" w14:textId="77777777" w:rsidR="00F746CB" w:rsidRPr="00F746CB" w:rsidRDefault="00F746CB" w:rsidP="00F746CB">
      <w:pPr>
        <w:rPr>
          <w:b/>
          <w:bCs/>
          <w:sz w:val="16"/>
          <w:szCs w:val="16"/>
          <w:u w:val="single"/>
        </w:rPr>
      </w:pPr>
    </w:p>
    <w:p w14:paraId="6093FBCA" w14:textId="77777777" w:rsidR="00F746CB" w:rsidRPr="00F746CB" w:rsidRDefault="00F746CB" w:rsidP="00F746CB">
      <w:pPr>
        <w:rPr>
          <w:sz w:val="22"/>
          <w:szCs w:val="22"/>
        </w:rPr>
      </w:pPr>
      <w:r w:rsidRPr="00F746CB">
        <w:rPr>
          <w:sz w:val="22"/>
          <w:szCs w:val="22"/>
          <w:u w:val="single"/>
        </w:rPr>
        <w:t>Požadované množstvo:</w:t>
      </w:r>
      <w:r w:rsidRPr="00F746CB">
        <w:rPr>
          <w:sz w:val="22"/>
          <w:szCs w:val="22"/>
        </w:rPr>
        <w:t xml:space="preserve">  </w:t>
      </w:r>
    </w:p>
    <w:p w14:paraId="282F5F4F" w14:textId="77777777" w:rsidR="00F746CB" w:rsidRPr="00824762" w:rsidRDefault="00F746CB" w:rsidP="00F746CB">
      <w:pPr>
        <w:rPr>
          <w:sz w:val="22"/>
          <w:szCs w:val="22"/>
        </w:rPr>
      </w:pPr>
      <w:r w:rsidRPr="00824762">
        <w:rPr>
          <w:sz w:val="22"/>
          <w:szCs w:val="22"/>
        </w:rPr>
        <w:t xml:space="preserve">1 Kus </w:t>
      </w:r>
    </w:p>
    <w:p w14:paraId="3C6814E5" w14:textId="77777777" w:rsidR="00F746CB" w:rsidRPr="00F746CB" w:rsidRDefault="00F746CB" w:rsidP="00F746CB">
      <w:pPr>
        <w:rPr>
          <w:b/>
          <w:sz w:val="16"/>
          <w:szCs w:val="16"/>
          <w:u w:val="single"/>
        </w:rPr>
      </w:pPr>
    </w:p>
    <w:p w14:paraId="7FF65BB2" w14:textId="77777777" w:rsidR="00F746CB" w:rsidRPr="00F746CB" w:rsidRDefault="00F746CB" w:rsidP="00F746CB">
      <w:pPr>
        <w:rPr>
          <w:bCs/>
          <w:sz w:val="22"/>
          <w:szCs w:val="22"/>
          <w:u w:val="single"/>
        </w:rPr>
      </w:pPr>
      <w:r w:rsidRPr="00F746CB">
        <w:rPr>
          <w:bCs/>
          <w:sz w:val="22"/>
          <w:szCs w:val="22"/>
          <w:u w:val="single"/>
        </w:rPr>
        <w:t xml:space="preserve">Požiadavky na záruku: </w:t>
      </w:r>
    </w:p>
    <w:p w14:paraId="2928B8F2" w14:textId="77777777" w:rsidR="00F746CB" w:rsidRPr="00824762" w:rsidRDefault="00F746CB" w:rsidP="00F746CB">
      <w:pPr>
        <w:rPr>
          <w:sz w:val="22"/>
          <w:szCs w:val="22"/>
        </w:rPr>
      </w:pPr>
      <w:r w:rsidRPr="00824762">
        <w:rPr>
          <w:sz w:val="22"/>
          <w:szCs w:val="22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1A4BEA5E" w14:textId="77777777" w:rsidR="00F746CB" w:rsidRPr="00F746CB" w:rsidRDefault="00F746CB" w:rsidP="00F746CB">
      <w:pPr>
        <w:rPr>
          <w:b/>
          <w:sz w:val="16"/>
          <w:szCs w:val="16"/>
          <w:u w:val="single"/>
        </w:rPr>
      </w:pPr>
    </w:p>
    <w:p w14:paraId="6D6AD271" w14:textId="77777777" w:rsidR="00F746CB" w:rsidRPr="00F746CB" w:rsidRDefault="00F746CB" w:rsidP="00F746CB">
      <w:pPr>
        <w:rPr>
          <w:bCs/>
          <w:sz w:val="22"/>
          <w:szCs w:val="22"/>
          <w:u w:val="single"/>
        </w:rPr>
      </w:pPr>
      <w:r w:rsidRPr="00F746CB">
        <w:rPr>
          <w:bCs/>
          <w:sz w:val="22"/>
          <w:szCs w:val="22"/>
          <w:u w:val="single"/>
        </w:rPr>
        <w:t xml:space="preserve">Požiadavky súvisiace s dodaním tovaru: </w:t>
      </w:r>
    </w:p>
    <w:p w14:paraId="36181F07" w14:textId="77777777" w:rsidR="00F746CB" w:rsidRPr="00824762" w:rsidRDefault="00F746CB" w:rsidP="00F746CB">
      <w:pPr>
        <w:rPr>
          <w:sz w:val="22"/>
          <w:szCs w:val="22"/>
        </w:rPr>
      </w:pPr>
      <w:r w:rsidRPr="00824762">
        <w:rPr>
          <w:sz w:val="22"/>
          <w:szCs w:val="22"/>
        </w:rPr>
        <w:t xml:space="preserve">Požaduje sa dodanie tovaru do 30 dní od nadobudnutia kúpnej zmluvy/objednávky. </w:t>
      </w:r>
    </w:p>
    <w:p w14:paraId="566B31A0" w14:textId="77777777" w:rsidR="00F746CB" w:rsidRPr="00824762" w:rsidRDefault="00F746CB" w:rsidP="00F746CB">
      <w:pPr>
        <w:rPr>
          <w:sz w:val="22"/>
          <w:szCs w:val="22"/>
        </w:rPr>
      </w:pPr>
      <w:r w:rsidRPr="00824762">
        <w:rPr>
          <w:sz w:val="22"/>
          <w:szCs w:val="22"/>
        </w:rPr>
        <w:t>Moment dodania/prevzatia tovaru koncovým užívateľom v mieste dodania sa považuje prevzatie tovaru.</w:t>
      </w:r>
    </w:p>
    <w:p w14:paraId="695B980C" w14:textId="77777777" w:rsidR="00F746CB" w:rsidRPr="00824762" w:rsidRDefault="00F746CB" w:rsidP="00F746CB">
      <w:pPr>
        <w:rPr>
          <w:sz w:val="22"/>
          <w:szCs w:val="22"/>
        </w:rPr>
      </w:pPr>
      <w:r w:rsidRPr="00824762">
        <w:rPr>
          <w:sz w:val="22"/>
          <w:szCs w:val="22"/>
        </w:rPr>
        <w:t xml:space="preserve">Požaduje sa dodať tovar za riadne zabalený, tak aby bola zabezpečená bezprostredná manipulácia s tovarom pri prevzatí a kontrole. </w:t>
      </w:r>
    </w:p>
    <w:p w14:paraId="79E4E4CA" w14:textId="77777777" w:rsidR="00F746CB" w:rsidRPr="00F746CB" w:rsidRDefault="00F746CB" w:rsidP="00F746CB">
      <w:pPr>
        <w:rPr>
          <w:b/>
          <w:sz w:val="16"/>
          <w:szCs w:val="16"/>
          <w:u w:val="single"/>
        </w:rPr>
      </w:pPr>
    </w:p>
    <w:p w14:paraId="5D2A10D1" w14:textId="77777777" w:rsidR="00F746CB" w:rsidRPr="00F746CB" w:rsidRDefault="00F746CB" w:rsidP="00F746CB">
      <w:pPr>
        <w:rPr>
          <w:bCs/>
          <w:sz w:val="22"/>
          <w:szCs w:val="22"/>
          <w:u w:val="single"/>
        </w:rPr>
      </w:pPr>
      <w:r w:rsidRPr="00F746CB">
        <w:rPr>
          <w:bCs/>
          <w:sz w:val="22"/>
          <w:szCs w:val="22"/>
          <w:u w:val="single"/>
        </w:rPr>
        <w:t xml:space="preserve">Požiadavky na sprievodnú dokumentáciu: </w:t>
      </w:r>
    </w:p>
    <w:p w14:paraId="31D41072" w14:textId="77777777" w:rsidR="00F746CB" w:rsidRPr="00824762" w:rsidRDefault="00F746CB" w:rsidP="00F746CB">
      <w:pPr>
        <w:pStyle w:val="Odsekzoznamu"/>
        <w:numPr>
          <w:ilvl w:val="0"/>
          <w:numId w:val="41"/>
        </w:numPr>
        <w:spacing w:after="80"/>
        <w:rPr>
          <w:sz w:val="22"/>
          <w:szCs w:val="22"/>
        </w:rPr>
      </w:pPr>
      <w:r w:rsidRPr="00824762">
        <w:rPr>
          <w:sz w:val="22"/>
          <w:szCs w:val="22"/>
        </w:rPr>
        <w:t>všetka sprievodná/dodávková dokumentácia bude výhradne v slovenskom jazyku</w:t>
      </w:r>
    </w:p>
    <w:p w14:paraId="2F87BC2F" w14:textId="77777777" w:rsidR="00F746CB" w:rsidRPr="00824762" w:rsidRDefault="00F746CB" w:rsidP="00F746CB">
      <w:pPr>
        <w:pStyle w:val="Odsekzoznamu"/>
        <w:numPr>
          <w:ilvl w:val="0"/>
          <w:numId w:val="41"/>
        </w:numPr>
        <w:spacing w:after="80"/>
        <w:rPr>
          <w:sz w:val="22"/>
          <w:szCs w:val="22"/>
        </w:rPr>
      </w:pPr>
      <w:r w:rsidRPr="00824762">
        <w:rPr>
          <w:sz w:val="22"/>
          <w:szCs w:val="22"/>
        </w:rPr>
        <w:t>návod na obsluhu a údržbu práčky a príslušenstvá v balení tovaru</w:t>
      </w:r>
    </w:p>
    <w:p w14:paraId="054B1797" w14:textId="77777777" w:rsidR="00F746CB" w:rsidRPr="00824762" w:rsidRDefault="00F746CB" w:rsidP="00F746CB">
      <w:pPr>
        <w:pStyle w:val="Odsekzoznamu"/>
        <w:numPr>
          <w:ilvl w:val="0"/>
          <w:numId w:val="41"/>
        </w:numPr>
        <w:spacing w:after="80"/>
        <w:rPr>
          <w:sz w:val="22"/>
          <w:szCs w:val="22"/>
        </w:rPr>
      </w:pPr>
      <w:r w:rsidRPr="00824762">
        <w:rPr>
          <w:sz w:val="22"/>
          <w:szCs w:val="22"/>
        </w:rPr>
        <w:t>záručné podmienky</w:t>
      </w:r>
    </w:p>
    <w:p w14:paraId="2CD4BE65" w14:textId="77777777" w:rsidR="00F746CB" w:rsidRPr="00824762" w:rsidRDefault="00F746CB" w:rsidP="00F746CB">
      <w:pPr>
        <w:pStyle w:val="Odsekzoznamu"/>
        <w:numPr>
          <w:ilvl w:val="0"/>
          <w:numId w:val="41"/>
        </w:numPr>
        <w:rPr>
          <w:sz w:val="22"/>
          <w:szCs w:val="22"/>
        </w:rPr>
      </w:pPr>
      <w:r w:rsidRPr="00824762">
        <w:rPr>
          <w:sz w:val="22"/>
          <w:szCs w:val="22"/>
        </w:rPr>
        <w:t>podmienky uplatnenia reklamácií.</w:t>
      </w:r>
    </w:p>
    <w:p w14:paraId="7898E78E" w14:textId="77777777" w:rsidR="00F746CB" w:rsidRPr="00F746CB" w:rsidRDefault="00F746CB" w:rsidP="00F746CB">
      <w:pPr>
        <w:rPr>
          <w:b/>
          <w:bCs/>
          <w:sz w:val="16"/>
          <w:szCs w:val="16"/>
          <w:u w:val="single"/>
        </w:rPr>
      </w:pPr>
    </w:p>
    <w:p w14:paraId="1CF81BA3" w14:textId="77777777" w:rsidR="00F746CB" w:rsidRPr="00F746CB" w:rsidRDefault="00F746CB" w:rsidP="00F746CB">
      <w:pPr>
        <w:rPr>
          <w:sz w:val="22"/>
          <w:szCs w:val="22"/>
          <w:u w:val="single"/>
        </w:rPr>
      </w:pPr>
      <w:r w:rsidRPr="00F746CB">
        <w:rPr>
          <w:sz w:val="22"/>
          <w:szCs w:val="22"/>
          <w:u w:val="single"/>
        </w:rPr>
        <w:t>Základné požadované funkcie, parametre, technické špecifikácie:</w:t>
      </w:r>
    </w:p>
    <w:p w14:paraId="7549092A" w14:textId="77777777" w:rsidR="00F746CB" w:rsidRPr="00824762" w:rsidRDefault="00F746CB" w:rsidP="00F746CB">
      <w:pPr>
        <w:rPr>
          <w:b/>
          <w:bCs/>
          <w:sz w:val="22"/>
          <w:szCs w:val="22"/>
          <w:u w:val="single"/>
        </w:rPr>
      </w:pP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F746CB" w:rsidRPr="00824762" w14:paraId="04A20ED3" w14:textId="77777777" w:rsidTr="00AD2D94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0DF17F01" w14:textId="77777777" w:rsidR="00F746CB" w:rsidRPr="00824762" w:rsidRDefault="00F746CB" w:rsidP="00AD2D94">
            <w:pPr>
              <w:ind w:left="57" w:right="57"/>
              <w:rPr>
                <w:b/>
                <w:sz w:val="22"/>
                <w:szCs w:val="22"/>
              </w:rPr>
            </w:pPr>
            <w:r w:rsidRPr="00824762">
              <w:rPr>
                <w:b/>
                <w:sz w:val="22"/>
                <w:szCs w:val="22"/>
              </w:rPr>
              <w:t xml:space="preserve">Názov tovaru: </w:t>
            </w:r>
            <w:r w:rsidRPr="00824762">
              <w:rPr>
                <w:b/>
                <w:bCs/>
                <w:sz w:val="22"/>
                <w:szCs w:val="22"/>
              </w:rPr>
              <w:t>Žehliaca doska s odsávaním</w:t>
            </w:r>
          </w:p>
        </w:tc>
      </w:tr>
      <w:tr w:rsidR="00F746CB" w:rsidRPr="00824762" w14:paraId="0B9F5478" w14:textId="77777777" w:rsidTr="00AD2D94">
        <w:trPr>
          <w:trHeight w:val="454"/>
        </w:trPr>
        <w:tc>
          <w:tcPr>
            <w:tcW w:w="5184" w:type="dxa"/>
            <w:shd w:val="clear" w:color="auto" w:fill="F2F2F2" w:themeFill="background1" w:themeFillShade="F2"/>
            <w:vAlign w:val="center"/>
          </w:tcPr>
          <w:p w14:paraId="581F76BD" w14:textId="77777777" w:rsidR="00F746CB" w:rsidRPr="00824762" w:rsidRDefault="00F746CB" w:rsidP="00AD2D9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824762">
              <w:rPr>
                <w:b/>
                <w:sz w:val="22"/>
                <w:szCs w:val="22"/>
              </w:rPr>
              <w:t>Technické vlastnosti tovaru</w:t>
            </w:r>
          </w:p>
        </w:tc>
        <w:tc>
          <w:tcPr>
            <w:tcW w:w="4455" w:type="dxa"/>
            <w:shd w:val="clear" w:color="auto" w:fill="F2F2F2" w:themeFill="background1" w:themeFillShade="F2"/>
            <w:vAlign w:val="center"/>
          </w:tcPr>
          <w:p w14:paraId="4A1B1271" w14:textId="77777777" w:rsidR="00F746CB" w:rsidRPr="00824762" w:rsidRDefault="00F746CB" w:rsidP="00AD2D9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824762">
              <w:rPr>
                <w:b/>
                <w:sz w:val="22"/>
                <w:szCs w:val="22"/>
              </w:rPr>
              <w:t>Požadovaná hodnota / charakteristika</w:t>
            </w:r>
          </w:p>
        </w:tc>
      </w:tr>
      <w:tr w:rsidR="00F746CB" w:rsidRPr="00824762" w14:paraId="503A8E76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7A7823C8" w14:textId="77777777" w:rsidR="00F746CB" w:rsidRPr="00824762" w:rsidRDefault="00F746CB" w:rsidP="00AD2D94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824762">
              <w:rPr>
                <w:sz w:val="22"/>
                <w:szCs w:val="22"/>
              </w:rPr>
              <w:t xml:space="preserve"> Profesionálne zariadenie</w:t>
            </w:r>
          </w:p>
        </w:tc>
        <w:tc>
          <w:tcPr>
            <w:tcW w:w="4455" w:type="dxa"/>
            <w:vAlign w:val="center"/>
          </w:tcPr>
          <w:p w14:paraId="6E01A597" w14:textId="77777777" w:rsidR="00F746CB" w:rsidRPr="00824762" w:rsidRDefault="00F746CB" w:rsidP="00AD2D94">
            <w:pPr>
              <w:ind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  <w:shd w:val="clear" w:color="auto" w:fill="FFFFFF"/>
              </w:rPr>
              <w:t xml:space="preserve">Áno </w:t>
            </w:r>
          </w:p>
        </w:tc>
      </w:tr>
      <w:tr w:rsidR="00F746CB" w:rsidRPr="00824762" w14:paraId="0FC22E34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71782167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 xml:space="preserve"> Vyhrievaný žehliaci stôl</w:t>
            </w:r>
          </w:p>
        </w:tc>
        <w:tc>
          <w:tcPr>
            <w:tcW w:w="4455" w:type="dxa"/>
            <w:vAlign w:val="center"/>
          </w:tcPr>
          <w:p w14:paraId="28A652C6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Ľahké vyhrievanie 600W</w:t>
            </w:r>
          </w:p>
        </w:tc>
      </w:tr>
      <w:tr w:rsidR="00F746CB" w:rsidRPr="00824762" w14:paraId="291D579C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2773442E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 xml:space="preserve"> Automatické odsávanie</w:t>
            </w:r>
          </w:p>
        </w:tc>
        <w:tc>
          <w:tcPr>
            <w:tcW w:w="4455" w:type="dxa"/>
            <w:vAlign w:val="center"/>
          </w:tcPr>
          <w:p w14:paraId="0C0B5089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70W</w:t>
            </w:r>
          </w:p>
        </w:tc>
      </w:tr>
      <w:tr w:rsidR="00F746CB" w:rsidRPr="00824762" w14:paraId="1FA59D4A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65B6CC38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bCs/>
                <w:sz w:val="22"/>
                <w:szCs w:val="22"/>
              </w:rPr>
              <w:t xml:space="preserve"> Nastaviteľná teplota vyhrievania pracovnej plochy</w:t>
            </w:r>
          </w:p>
        </w:tc>
        <w:tc>
          <w:tcPr>
            <w:tcW w:w="4455" w:type="dxa"/>
            <w:vAlign w:val="center"/>
          </w:tcPr>
          <w:p w14:paraId="30C5644D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Áno</w:t>
            </w:r>
          </w:p>
        </w:tc>
      </w:tr>
      <w:tr w:rsidR="00F746CB" w:rsidRPr="00824762" w14:paraId="1CED6AE3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2F8FE604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 xml:space="preserve"> </w:t>
            </w:r>
            <w:r w:rsidRPr="00F746CB">
              <w:rPr>
                <w:sz w:val="22"/>
                <w:szCs w:val="22"/>
              </w:rPr>
              <w:t>Vákuový systém</w:t>
            </w:r>
          </w:p>
        </w:tc>
        <w:tc>
          <w:tcPr>
            <w:tcW w:w="4455" w:type="dxa"/>
            <w:vAlign w:val="center"/>
          </w:tcPr>
          <w:p w14:paraId="3E7801E4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F746CB" w:rsidRPr="00824762" w14:paraId="74B944E1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5B2A3EE2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 xml:space="preserve"> Výškovo nastaviteľná</w:t>
            </w:r>
          </w:p>
        </w:tc>
        <w:tc>
          <w:tcPr>
            <w:tcW w:w="4455" w:type="dxa"/>
            <w:vAlign w:val="center"/>
          </w:tcPr>
          <w:p w14:paraId="7EBB5BAF" w14:textId="77777777" w:rsidR="00F746CB" w:rsidRPr="00824762" w:rsidRDefault="00F746CB" w:rsidP="00AD2D94">
            <w:pPr>
              <w:ind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Áno</w:t>
            </w:r>
          </w:p>
        </w:tc>
      </w:tr>
      <w:tr w:rsidR="00F746CB" w:rsidRPr="00824762" w14:paraId="71751EB4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029452C5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1 polica</w:t>
            </w:r>
          </w:p>
        </w:tc>
        <w:tc>
          <w:tcPr>
            <w:tcW w:w="4455" w:type="dxa"/>
            <w:vAlign w:val="center"/>
          </w:tcPr>
          <w:p w14:paraId="0F37F9C1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Áno</w:t>
            </w:r>
          </w:p>
        </w:tc>
      </w:tr>
      <w:tr w:rsidR="00F746CB" w:rsidRPr="00824762" w14:paraId="0DB0E25C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3527DC13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Odkladacia plocha na žehličku/vyvíjač pary</w:t>
            </w:r>
          </w:p>
        </w:tc>
        <w:tc>
          <w:tcPr>
            <w:tcW w:w="4455" w:type="dxa"/>
            <w:vAlign w:val="center"/>
          </w:tcPr>
          <w:p w14:paraId="553281F8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 xml:space="preserve">Áno, 32x37cm </w:t>
            </w:r>
          </w:p>
        </w:tc>
      </w:tr>
      <w:tr w:rsidR="00F746CB" w:rsidRPr="00824762" w14:paraId="22034C1F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55E8A00A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 xml:space="preserve">Sklopné prevedenie </w:t>
            </w:r>
          </w:p>
        </w:tc>
        <w:tc>
          <w:tcPr>
            <w:tcW w:w="4455" w:type="dxa"/>
            <w:vAlign w:val="center"/>
          </w:tcPr>
          <w:p w14:paraId="58507773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Áno, pre úsporu miesta</w:t>
            </w:r>
          </w:p>
        </w:tc>
      </w:tr>
      <w:tr w:rsidR="00F746CB" w:rsidRPr="00824762" w14:paraId="2B907299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738C16D4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Kvalitný a pevný kovový rám</w:t>
            </w:r>
          </w:p>
        </w:tc>
        <w:tc>
          <w:tcPr>
            <w:tcW w:w="4455" w:type="dxa"/>
            <w:vAlign w:val="center"/>
          </w:tcPr>
          <w:p w14:paraId="6054AD7D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Áno</w:t>
            </w:r>
          </w:p>
        </w:tc>
      </w:tr>
      <w:tr w:rsidR="00F746CB" w:rsidRPr="00824762" w14:paraId="242B8E9D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5F89176B" w14:textId="77777777" w:rsidR="00F746CB" w:rsidRPr="00824762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Rukávnik k žehliacej doske</w:t>
            </w:r>
          </w:p>
        </w:tc>
        <w:tc>
          <w:tcPr>
            <w:tcW w:w="4455" w:type="dxa"/>
            <w:vAlign w:val="center"/>
          </w:tcPr>
          <w:p w14:paraId="29545AC9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Áno</w:t>
            </w:r>
          </w:p>
        </w:tc>
      </w:tr>
      <w:tr w:rsidR="00F746CB" w:rsidRPr="00824762" w14:paraId="70755574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360ADC5A" w14:textId="77777777" w:rsidR="00F746CB" w:rsidRPr="00F746CB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Samozrejme vyrobené v súlade s hygienickými a bezpečnostnými pokynmi.</w:t>
            </w:r>
          </w:p>
        </w:tc>
        <w:tc>
          <w:tcPr>
            <w:tcW w:w="4455" w:type="dxa"/>
            <w:vAlign w:val="center"/>
          </w:tcPr>
          <w:p w14:paraId="59B42ED4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F746CB" w:rsidRPr="00824762" w14:paraId="01AC3D3F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605C2632" w14:textId="77777777" w:rsidR="00F746CB" w:rsidRPr="00F746CB" w:rsidRDefault="00F746CB" w:rsidP="00AD2D94">
            <w:pPr>
              <w:shd w:val="clear" w:color="auto" w:fill="FFFFFF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lastRenderedPageBreak/>
              <w:t>Výrobok má označenie CE v súlade so smernicami</w:t>
            </w:r>
          </w:p>
        </w:tc>
        <w:tc>
          <w:tcPr>
            <w:tcW w:w="4455" w:type="dxa"/>
            <w:vAlign w:val="center"/>
          </w:tcPr>
          <w:p w14:paraId="4A322B19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F746CB" w:rsidRPr="00824762" w14:paraId="35F10F69" w14:textId="77777777" w:rsidTr="00AD2D94">
        <w:trPr>
          <w:trHeight w:val="283"/>
        </w:trPr>
        <w:tc>
          <w:tcPr>
            <w:tcW w:w="9639" w:type="dxa"/>
            <w:gridSpan w:val="2"/>
            <w:vAlign w:val="center"/>
          </w:tcPr>
          <w:p w14:paraId="47B64139" w14:textId="77777777" w:rsidR="00F746CB" w:rsidRPr="00F746CB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Vonkajšie rozmery</w:t>
            </w:r>
          </w:p>
        </w:tc>
      </w:tr>
      <w:tr w:rsidR="00F746CB" w:rsidRPr="00824762" w14:paraId="2412955B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7BE9089B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Šírka</w:t>
            </w:r>
          </w:p>
        </w:tc>
        <w:tc>
          <w:tcPr>
            <w:tcW w:w="4455" w:type="dxa"/>
            <w:vAlign w:val="center"/>
          </w:tcPr>
          <w:p w14:paraId="35FC1DDE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1430 mm</w:t>
            </w:r>
          </w:p>
        </w:tc>
      </w:tr>
      <w:tr w:rsidR="00F746CB" w:rsidRPr="00824762" w14:paraId="6747580C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77F89760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Hĺbka</w:t>
            </w:r>
          </w:p>
        </w:tc>
        <w:tc>
          <w:tcPr>
            <w:tcW w:w="4455" w:type="dxa"/>
            <w:vAlign w:val="center"/>
          </w:tcPr>
          <w:p w14:paraId="16D43D7B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440 mm</w:t>
            </w:r>
          </w:p>
        </w:tc>
      </w:tr>
      <w:tr w:rsidR="00F746CB" w:rsidRPr="00824762" w14:paraId="235A9E47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37099F53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Výška</w:t>
            </w:r>
          </w:p>
        </w:tc>
        <w:tc>
          <w:tcPr>
            <w:tcW w:w="4455" w:type="dxa"/>
            <w:vAlign w:val="center"/>
          </w:tcPr>
          <w:p w14:paraId="0731FA43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900 mm</w:t>
            </w:r>
          </w:p>
        </w:tc>
      </w:tr>
      <w:tr w:rsidR="00F746CB" w:rsidRPr="00824762" w14:paraId="792199DE" w14:textId="77777777" w:rsidTr="00AD2D94">
        <w:trPr>
          <w:trHeight w:val="283"/>
        </w:trPr>
        <w:tc>
          <w:tcPr>
            <w:tcW w:w="9639" w:type="dxa"/>
            <w:gridSpan w:val="2"/>
            <w:vAlign w:val="center"/>
          </w:tcPr>
          <w:p w14:paraId="6676DDA3" w14:textId="77777777" w:rsidR="00F746CB" w:rsidRPr="00F746CB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Pracovná plocha</w:t>
            </w:r>
          </w:p>
        </w:tc>
      </w:tr>
      <w:tr w:rsidR="00F746CB" w:rsidRPr="00824762" w14:paraId="7FF9E64E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1918C9D2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Šírka</w:t>
            </w:r>
          </w:p>
        </w:tc>
        <w:tc>
          <w:tcPr>
            <w:tcW w:w="4455" w:type="dxa"/>
            <w:vAlign w:val="center"/>
          </w:tcPr>
          <w:p w14:paraId="67032D9E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1130 mm</w:t>
            </w:r>
          </w:p>
        </w:tc>
      </w:tr>
      <w:tr w:rsidR="00F746CB" w:rsidRPr="00824762" w14:paraId="46AD8516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31052B5C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Hĺbka</w:t>
            </w:r>
          </w:p>
        </w:tc>
        <w:tc>
          <w:tcPr>
            <w:tcW w:w="4455" w:type="dxa"/>
            <w:vAlign w:val="center"/>
          </w:tcPr>
          <w:p w14:paraId="2E5D26FD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260-400 mm</w:t>
            </w:r>
          </w:p>
        </w:tc>
      </w:tr>
      <w:tr w:rsidR="00F746CB" w:rsidRPr="00824762" w14:paraId="2A7AD51A" w14:textId="77777777" w:rsidTr="00AD2D94">
        <w:trPr>
          <w:trHeight w:val="283"/>
        </w:trPr>
        <w:tc>
          <w:tcPr>
            <w:tcW w:w="9639" w:type="dxa"/>
            <w:gridSpan w:val="2"/>
            <w:vAlign w:val="center"/>
          </w:tcPr>
          <w:p w14:paraId="09D77A48" w14:textId="77777777" w:rsidR="00F746CB" w:rsidRPr="00F746CB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Hodnoty pripojenia</w:t>
            </w:r>
          </w:p>
        </w:tc>
      </w:tr>
      <w:tr w:rsidR="00F746CB" w:rsidRPr="00824762" w14:paraId="4812B891" w14:textId="77777777" w:rsidTr="00AD2D94">
        <w:trPr>
          <w:trHeight w:val="283"/>
        </w:trPr>
        <w:tc>
          <w:tcPr>
            <w:tcW w:w="5184" w:type="dxa"/>
          </w:tcPr>
          <w:p w14:paraId="454E2215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Výkon</w:t>
            </w:r>
          </w:p>
        </w:tc>
        <w:tc>
          <w:tcPr>
            <w:tcW w:w="4455" w:type="dxa"/>
          </w:tcPr>
          <w:p w14:paraId="617E5F16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460 wattov</w:t>
            </w:r>
          </w:p>
        </w:tc>
      </w:tr>
      <w:tr w:rsidR="00F746CB" w:rsidRPr="00824762" w14:paraId="2A99BA58" w14:textId="77777777" w:rsidTr="00AD2D94">
        <w:trPr>
          <w:trHeight w:val="283"/>
        </w:trPr>
        <w:tc>
          <w:tcPr>
            <w:tcW w:w="5184" w:type="dxa"/>
          </w:tcPr>
          <w:p w14:paraId="113F69E5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Napätie</w:t>
            </w:r>
          </w:p>
        </w:tc>
        <w:tc>
          <w:tcPr>
            <w:tcW w:w="4455" w:type="dxa"/>
          </w:tcPr>
          <w:p w14:paraId="48CE3A27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240 voltov</w:t>
            </w:r>
          </w:p>
        </w:tc>
      </w:tr>
      <w:tr w:rsidR="00F746CB" w:rsidRPr="00824762" w14:paraId="4881357B" w14:textId="77777777" w:rsidTr="00AD2D94">
        <w:trPr>
          <w:trHeight w:val="283"/>
        </w:trPr>
        <w:tc>
          <w:tcPr>
            <w:tcW w:w="5184" w:type="dxa"/>
          </w:tcPr>
          <w:p w14:paraId="668E8314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Fázy</w:t>
            </w:r>
          </w:p>
        </w:tc>
        <w:tc>
          <w:tcPr>
            <w:tcW w:w="4455" w:type="dxa"/>
          </w:tcPr>
          <w:p w14:paraId="0447908D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1</w:t>
            </w:r>
          </w:p>
        </w:tc>
      </w:tr>
      <w:tr w:rsidR="00F746CB" w:rsidRPr="00824762" w14:paraId="2BADF884" w14:textId="77777777" w:rsidTr="00AD2D94">
        <w:trPr>
          <w:trHeight w:val="283"/>
        </w:trPr>
        <w:tc>
          <w:tcPr>
            <w:tcW w:w="5184" w:type="dxa"/>
          </w:tcPr>
          <w:p w14:paraId="1FED9BBC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Frekvencia</w:t>
            </w:r>
          </w:p>
        </w:tc>
        <w:tc>
          <w:tcPr>
            <w:tcW w:w="4455" w:type="dxa"/>
          </w:tcPr>
          <w:p w14:paraId="797C2BEC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50/60 Hz</w:t>
            </w:r>
          </w:p>
        </w:tc>
      </w:tr>
      <w:tr w:rsidR="00F746CB" w:rsidRPr="00824762" w14:paraId="15683054" w14:textId="77777777" w:rsidTr="00AD2D94">
        <w:trPr>
          <w:trHeight w:val="283"/>
        </w:trPr>
        <w:tc>
          <w:tcPr>
            <w:tcW w:w="5184" w:type="dxa"/>
          </w:tcPr>
          <w:p w14:paraId="4C23BC7D" w14:textId="77777777" w:rsidR="00F746CB" w:rsidRPr="00F746CB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F746CB">
              <w:rPr>
                <w:sz w:val="22"/>
                <w:szCs w:val="22"/>
              </w:rPr>
              <w:t>Hmotnosť</w:t>
            </w:r>
          </w:p>
        </w:tc>
        <w:tc>
          <w:tcPr>
            <w:tcW w:w="4455" w:type="dxa"/>
          </w:tcPr>
          <w:p w14:paraId="1202EDC4" w14:textId="77777777" w:rsidR="00F746CB" w:rsidRPr="00824762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824762">
              <w:rPr>
                <w:sz w:val="22"/>
                <w:szCs w:val="22"/>
              </w:rPr>
              <w:t>20 kg</w:t>
            </w:r>
          </w:p>
        </w:tc>
      </w:tr>
    </w:tbl>
    <w:p w14:paraId="3EBDF3B6" w14:textId="77777777" w:rsidR="00F746CB" w:rsidRPr="00F746CB" w:rsidRDefault="00F746CB" w:rsidP="00F746CB">
      <w:pPr>
        <w:jc w:val="both"/>
        <w:rPr>
          <w:sz w:val="20"/>
          <w:szCs w:val="20"/>
        </w:rPr>
      </w:pPr>
      <w:r w:rsidRPr="00F746CB">
        <w:rPr>
          <w:sz w:val="20"/>
          <w:szCs w:val="20"/>
          <w:u w:val="single"/>
        </w:rPr>
        <w:t>Ďalšie požiadavky súvisiace s predmetom zákazky</w:t>
      </w:r>
      <w:r w:rsidRPr="00F746CB">
        <w:rPr>
          <w:sz w:val="20"/>
          <w:szCs w:val="20"/>
        </w:rPr>
        <w:t xml:space="preserve">: </w:t>
      </w:r>
    </w:p>
    <w:p w14:paraId="183B7293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Minimálna požadovaná záruka (</w:t>
      </w:r>
      <w:proofErr w:type="spellStart"/>
      <w:r w:rsidRPr="00F746CB">
        <w:rPr>
          <w:sz w:val="20"/>
          <w:szCs w:val="20"/>
        </w:rPr>
        <w:t>t.j</w:t>
      </w:r>
      <w:proofErr w:type="spellEnd"/>
      <w:r w:rsidRPr="00F746CB">
        <w:rPr>
          <w:sz w:val="20"/>
          <w:szCs w:val="20"/>
        </w:rPr>
        <w:t>. dĺžka záručnej doby plynúca od dňa prevzatia tovaru): min. 24 mesiacov</w:t>
      </w:r>
    </w:p>
    <w:p w14:paraId="3BA722A1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Cena za dodanie a balenie budú započítané v cene tovaru</w:t>
      </w:r>
    </w:p>
    <w:p w14:paraId="15E8614B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Dodávaný tovar bude nový, nepoužitý, nepoužívaný, bez repasovaných častí.</w:t>
      </w:r>
    </w:p>
    <w:p w14:paraId="0EE935D1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Požaduje sa dodanie do: Dom Kultúry, Sokolská 69, 960 01 Zvolen</w:t>
      </w:r>
    </w:p>
    <w:p w14:paraId="4E6F93E2" w14:textId="77777777" w:rsidR="00F746CB" w:rsidRP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16"/>
          <w:szCs w:val="16"/>
        </w:rPr>
      </w:pPr>
    </w:p>
    <w:p w14:paraId="0AB74946" w14:textId="2C040070" w:rsidR="00F746CB" w:rsidRDefault="00F746CB" w:rsidP="007812CC">
      <w:pPr>
        <w:tabs>
          <w:tab w:val="left" w:pos="9072"/>
        </w:tabs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===========================================================================</w:t>
      </w:r>
    </w:p>
    <w:p w14:paraId="6FE925EE" w14:textId="77777777" w:rsidR="00F746CB" w:rsidRPr="00F746CB" w:rsidRDefault="00F746CB" w:rsidP="007812CC">
      <w:pPr>
        <w:tabs>
          <w:tab w:val="left" w:pos="9072"/>
        </w:tabs>
        <w:rPr>
          <w:b/>
          <w:color w:val="000000"/>
          <w:sz w:val="16"/>
          <w:szCs w:val="16"/>
        </w:rPr>
      </w:pPr>
    </w:p>
    <w:p w14:paraId="2FE6CA85" w14:textId="0FBA5F27" w:rsidR="00F746CB" w:rsidRPr="00F746CB" w:rsidRDefault="00F746CB" w:rsidP="00F746CB">
      <w:pPr>
        <w:pStyle w:val="Odsekzoznamu"/>
        <w:numPr>
          <w:ilvl w:val="0"/>
          <w:numId w:val="45"/>
        </w:numPr>
        <w:rPr>
          <w:b/>
          <w:bCs/>
          <w:i/>
          <w:iCs/>
          <w:sz w:val="22"/>
          <w:szCs w:val="22"/>
        </w:rPr>
      </w:pPr>
      <w:r w:rsidRPr="00F746CB">
        <w:rPr>
          <w:b/>
          <w:bCs/>
          <w:sz w:val="22"/>
          <w:szCs w:val="22"/>
          <w:u w:val="single"/>
        </w:rPr>
        <w:t>Predmet zákazky:</w:t>
      </w:r>
      <w:r w:rsidRPr="00F746CB">
        <w:rPr>
          <w:b/>
          <w:bCs/>
          <w:sz w:val="22"/>
          <w:szCs w:val="22"/>
        </w:rPr>
        <w:t xml:space="preserve"> </w:t>
      </w:r>
      <w:r w:rsidRPr="00F746CB">
        <w:rPr>
          <w:b/>
          <w:bCs/>
          <w:sz w:val="22"/>
          <w:szCs w:val="22"/>
        </w:rPr>
        <w:tab/>
      </w:r>
      <w:r w:rsidRPr="00F746CB">
        <w:rPr>
          <w:b/>
          <w:bCs/>
          <w:sz w:val="22"/>
          <w:szCs w:val="22"/>
        </w:rPr>
        <w:tab/>
      </w:r>
      <w:r w:rsidRPr="00F746CB">
        <w:rPr>
          <w:b/>
          <w:bCs/>
          <w:i/>
          <w:iCs/>
          <w:sz w:val="22"/>
          <w:szCs w:val="22"/>
        </w:rPr>
        <w:t>Parný generátor</w:t>
      </w:r>
      <w:r w:rsidR="002D29B6">
        <w:rPr>
          <w:b/>
          <w:bCs/>
          <w:i/>
          <w:iCs/>
          <w:sz w:val="22"/>
          <w:szCs w:val="22"/>
        </w:rPr>
        <w:t xml:space="preserve"> s vyvíjačom pary</w:t>
      </w:r>
      <w:r w:rsidRPr="00F746CB">
        <w:rPr>
          <w:b/>
          <w:bCs/>
          <w:i/>
          <w:iCs/>
          <w:sz w:val="22"/>
          <w:szCs w:val="22"/>
        </w:rPr>
        <w:t xml:space="preserve"> </w:t>
      </w:r>
    </w:p>
    <w:p w14:paraId="43F40D75" w14:textId="77777777" w:rsidR="00F746CB" w:rsidRPr="00CA2421" w:rsidRDefault="00F746CB" w:rsidP="00F746CB">
      <w:pPr>
        <w:rPr>
          <w:b/>
          <w:bCs/>
          <w:sz w:val="22"/>
          <w:szCs w:val="22"/>
          <w:u w:val="single"/>
        </w:rPr>
      </w:pPr>
    </w:p>
    <w:p w14:paraId="04B523BD" w14:textId="77777777" w:rsidR="00F746CB" w:rsidRPr="00F746CB" w:rsidRDefault="00F746CB" w:rsidP="00F746CB">
      <w:pPr>
        <w:rPr>
          <w:sz w:val="22"/>
          <w:szCs w:val="22"/>
          <w:u w:val="single"/>
        </w:rPr>
      </w:pPr>
      <w:r w:rsidRPr="00F746CB">
        <w:rPr>
          <w:sz w:val="22"/>
          <w:szCs w:val="22"/>
          <w:u w:val="single"/>
        </w:rPr>
        <w:t xml:space="preserve">Základný opis predmetu zákazky: </w:t>
      </w:r>
    </w:p>
    <w:p w14:paraId="3428C228" w14:textId="77777777" w:rsidR="00F746CB" w:rsidRPr="00CA2421" w:rsidRDefault="00F746CB" w:rsidP="00F746CB">
      <w:pPr>
        <w:rPr>
          <w:sz w:val="22"/>
          <w:szCs w:val="22"/>
          <w:shd w:val="clear" w:color="auto" w:fill="FFFFFF"/>
        </w:rPr>
      </w:pPr>
      <w:r w:rsidRPr="00CA2421">
        <w:rPr>
          <w:sz w:val="22"/>
          <w:szCs w:val="22"/>
          <w:shd w:val="clear" w:color="auto" w:fill="FFFFFF"/>
        </w:rPr>
        <w:t>Profesionálny vyvíjač pary s priemyselnou žehličkou určený pre prevádzky.</w:t>
      </w:r>
    </w:p>
    <w:p w14:paraId="1AAD50B9" w14:textId="77777777" w:rsidR="00F746CB" w:rsidRPr="00F746CB" w:rsidRDefault="00F746CB" w:rsidP="00F746CB">
      <w:pPr>
        <w:rPr>
          <w:b/>
          <w:sz w:val="16"/>
          <w:szCs w:val="16"/>
          <w:u w:val="single"/>
          <w:shd w:val="clear" w:color="auto" w:fill="FFFFFF"/>
        </w:rPr>
      </w:pPr>
    </w:p>
    <w:p w14:paraId="05FE9B08" w14:textId="77777777" w:rsidR="00F746CB" w:rsidRPr="00F746CB" w:rsidRDefault="00F746CB" w:rsidP="00F746CB">
      <w:pPr>
        <w:rPr>
          <w:bCs/>
          <w:sz w:val="22"/>
          <w:szCs w:val="22"/>
          <w:shd w:val="clear" w:color="auto" w:fill="FFFFFF"/>
        </w:rPr>
      </w:pPr>
      <w:r w:rsidRPr="00F746CB">
        <w:rPr>
          <w:bCs/>
          <w:sz w:val="22"/>
          <w:szCs w:val="22"/>
          <w:u w:val="single"/>
          <w:shd w:val="clear" w:color="auto" w:fill="FFFFFF"/>
        </w:rPr>
        <w:t>Požiadavky na tovar:</w:t>
      </w:r>
      <w:r w:rsidRPr="00F746CB">
        <w:rPr>
          <w:bCs/>
          <w:sz w:val="22"/>
          <w:szCs w:val="22"/>
          <w:shd w:val="clear" w:color="auto" w:fill="FFFFFF"/>
        </w:rPr>
        <w:t xml:space="preserve"> </w:t>
      </w:r>
    </w:p>
    <w:p w14:paraId="138E42DF" w14:textId="77777777" w:rsidR="00F746CB" w:rsidRPr="00CA2421" w:rsidRDefault="00F746CB" w:rsidP="00F746CB">
      <w:pPr>
        <w:rPr>
          <w:sz w:val="22"/>
          <w:szCs w:val="22"/>
        </w:rPr>
      </w:pPr>
      <w:r w:rsidRPr="00CA2421">
        <w:rPr>
          <w:sz w:val="22"/>
          <w:szCs w:val="22"/>
          <w:shd w:val="clear" w:color="auto" w:fill="FFFFFF"/>
        </w:rPr>
        <w:t>Dodaný tovar bude nový, nepoužitý, bez repasovaných častí.</w:t>
      </w:r>
    </w:p>
    <w:p w14:paraId="53A82AFE" w14:textId="77777777" w:rsidR="00F746CB" w:rsidRPr="00F746CB" w:rsidRDefault="00F746CB" w:rsidP="00F746CB">
      <w:pPr>
        <w:rPr>
          <w:b/>
          <w:bCs/>
          <w:sz w:val="16"/>
          <w:szCs w:val="16"/>
          <w:u w:val="single"/>
        </w:rPr>
      </w:pPr>
    </w:p>
    <w:p w14:paraId="75864523" w14:textId="77777777" w:rsidR="00F746CB" w:rsidRPr="00F746CB" w:rsidRDefault="00F746CB" w:rsidP="00F746CB">
      <w:pPr>
        <w:rPr>
          <w:sz w:val="22"/>
          <w:szCs w:val="22"/>
        </w:rPr>
      </w:pPr>
      <w:r w:rsidRPr="00F746CB">
        <w:rPr>
          <w:sz w:val="22"/>
          <w:szCs w:val="22"/>
          <w:u w:val="single"/>
        </w:rPr>
        <w:t>Požadované množstvo:</w:t>
      </w:r>
      <w:r w:rsidRPr="00F746CB">
        <w:rPr>
          <w:sz w:val="22"/>
          <w:szCs w:val="22"/>
        </w:rPr>
        <w:t xml:space="preserve">  </w:t>
      </w:r>
    </w:p>
    <w:p w14:paraId="3B173B03" w14:textId="77777777" w:rsidR="00F746CB" w:rsidRPr="00CA2421" w:rsidRDefault="00F746CB" w:rsidP="00F746CB">
      <w:pPr>
        <w:rPr>
          <w:sz w:val="22"/>
          <w:szCs w:val="22"/>
        </w:rPr>
      </w:pPr>
      <w:r w:rsidRPr="00CA2421">
        <w:rPr>
          <w:sz w:val="22"/>
          <w:szCs w:val="22"/>
        </w:rPr>
        <w:t xml:space="preserve">1 Kus </w:t>
      </w:r>
    </w:p>
    <w:p w14:paraId="053FC021" w14:textId="77777777" w:rsidR="00F746CB" w:rsidRPr="00F746CB" w:rsidRDefault="00F746CB" w:rsidP="00F746CB">
      <w:pPr>
        <w:rPr>
          <w:b/>
          <w:sz w:val="16"/>
          <w:szCs w:val="16"/>
          <w:u w:val="single"/>
        </w:rPr>
      </w:pPr>
    </w:p>
    <w:p w14:paraId="79BA63E3" w14:textId="77777777" w:rsidR="00F746CB" w:rsidRPr="00F746CB" w:rsidRDefault="00F746CB" w:rsidP="00F746CB">
      <w:pPr>
        <w:rPr>
          <w:bCs/>
          <w:sz w:val="22"/>
          <w:szCs w:val="22"/>
          <w:u w:val="single"/>
        </w:rPr>
      </w:pPr>
      <w:r w:rsidRPr="00F746CB">
        <w:rPr>
          <w:bCs/>
          <w:sz w:val="22"/>
          <w:szCs w:val="22"/>
          <w:u w:val="single"/>
        </w:rPr>
        <w:t xml:space="preserve">Požiadavky na záruku: </w:t>
      </w:r>
    </w:p>
    <w:p w14:paraId="7E96FA9D" w14:textId="77777777" w:rsidR="00F746CB" w:rsidRPr="00CA2421" w:rsidRDefault="00F746CB" w:rsidP="00F746CB">
      <w:pPr>
        <w:rPr>
          <w:sz w:val="22"/>
          <w:szCs w:val="22"/>
        </w:rPr>
      </w:pPr>
      <w:r w:rsidRPr="00CA2421">
        <w:rPr>
          <w:sz w:val="22"/>
          <w:szCs w:val="22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011962AF" w14:textId="77777777" w:rsidR="00F746CB" w:rsidRPr="00F746CB" w:rsidRDefault="00F746CB" w:rsidP="00F746CB">
      <w:pPr>
        <w:rPr>
          <w:b/>
          <w:sz w:val="16"/>
          <w:szCs w:val="16"/>
          <w:u w:val="single"/>
        </w:rPr>
      </w:pPr>
    </w:p>
    <w:p w14:paraId="45EB7A9D" w14:textId="77777777" w:rsidR="00F746CB" w:rsidRPr="00F746CB" w:rsidRDefault="00F746CB" w:rsidP="00F746CB">
      <w:pPr>
        <w:rPr>
          <w:bCs/>
          <w:sz w:val="22"/>
          <w:szCs w:val="22"/>
          <w:u w:val="single"/>
        </w:rPr>
      </w:pPr>
      <w:r w:rsidRPr="00F746CB">
        <w:rPr>
          <w:bCs/>
          <w:sz w:val="22"/>
          <w:szCs w:val="22"/>
          <w:u w:val="single"/>
        </w:rPr>
        <w:t xml:space="preserve">Požiadavky súvisiace s dodaním tovaru: </w:t>
      </w:r>
    </w:p>
    <w:p w14:paraId="75CBA4DC" w14:textId="77777777" w:rsidR="00F746CB" w:rsidRPr="00CA2421" w:rsidRDefault="00F746CB" w:rsidP="00F746CB">
      <w:pPr>
        <w:rPr>
          <w:sz w:val="22"/>
          <w:szCs w:val="22"/>
        </w:rPr>
      </w:pPr>
      <w:r w:rsidRPr="00CA2421">
        <w:rPr>
          <w:sz w:val="22"/>
          <w:szCs w:val="22"/>
        </w:rPr>
        <w:t xml:space="preserve">Požaduje sa dodanie tovaru do 30 dní od nadobudnutia kúpnej zmluvy/objednávky. </w:t>
      </w:r>
    </w:p>
    <w:p w14:paraId="208090B2" w14:textId="77777777" w:rsidR="00F746CB" w:rsidRPr="00CA2421" w:rsidRDefault="00F746CB" w:rsidP="00F746CB">
      <w:pPr>
        <w:rPr>
          <w:sz w:val="22"/>
          <w:szCs w:val="22"/>
        </w:rPr>
      </w:pPr>
      <w:r w:rsidRPr="00CA2421">
        <w:rPr>
          <w:sz w:val="22"/>
          <w:szCs w:val="22"/>
        </w:rPr>
        <w:t>Moment dodania/prevzatia tovaru koncovým užívateľom v mieste dodania sa považuje prevzatie tovaru.</w:t>
      </w:r>
    </w:p>
    <w:p w14:paraId="7F3BD168" w14:textId="77777777" w:rsidR="00F746CB" w:rsidRPr="00CA2421" w:rsidRDefault="00F746CB" w:rsidP="00F746CB">
      <w:pPr>
        <w:rPr>
          <w:sz w:val="22"/>
          <w:szCs w:val="22"/>
        </w:rPr>
      </w:pPr>
      <w:r w:rsidRPr="00CA2421">
        <w:rPr>
          <w:sz w:val="22"/>
          <w:szCs w:val="22"/>
        </w:rPr>
        <w:t xml:space="preserve">Požaduje sa dodať tovar za riadne zabalený, </w:t>
      </w:r>
      <w:proofErr w:type="spellStart"/>
      <w:r w:rsidRPr="00CA2421">
        <w:rPr>
          <w:sz w:val="22"/>
          <w:szCs w:val="22"/>
        </w:rPr>
        <w:t>paletizovaný</w:t>
      </w:r>
      <w:proofErr w:type="spellEnd"/>
      <w:r w:rsidRPr="00CA2421">
        <w:rPr>
          <w:sz w:val="22"/>
          <w:szCs w:val="22"/>
        </w:rPr>
        <w:t xml:space="preserve">, tak aby bola zabezpečená bezprostredná manipulácia s tovarom pri prevzatí a kontrole. </w:t>
      </w:r>
    </w:p>
    <w:p w14:paraId="34DD6D55" w14:textId="77777777" w:rsidR="00F746CB" w:rsidRPr="00F746CB" w:rsidRDefault="00F746CB" w:rsidP="00F746CB">
      <w:pPr>
        <w:rPr>
          <w:b/>
          <w:sz w:val="16"/>
          <w:szCs w:val="16"/>
          <w:u w:val="single"/>
        </w:rPr>
      </w:pPr>
    </w:p>
    <w:p w14:paraId="2DB814BF" w14:textId="77777777" w:rsidR="00F746CB" w:rsidRPr="00F746CB" w:rsidRDefault="00F746CB" w:rsidP="00F746CB">
      <w:pPr>
        <w:rPr>
          <w:bCs/>
          <w:sz w:val="22"/>
          <w:szCs w:val="22"/>
          <w:u w:val="single"/>
        </w:rPr>
      </w:pPr>
      <w:r w:rsidRPr="00F746CB">
        <w:rPr>
          <w:bCs/>
          <w:sz w:val="22"/>
          <w:szCs w:val="22"/>
          <w:u w:val="single"/>
        </w:rPr>
        <w:t xml:space="preserve">Požiadavky na sprievodnú dokumentáciu: </w:t>
      </w:r>
    </w:p>
    <w:p w14:paraId="0A00A614" w14:textId="77777777" w:rsidR="00F746CB" w:rsidRPr="00CA2421" w:rsidRDefault="00F746CB" w:rsidP="00F746CB">
      <w:pPr>
        <w:pStyle w:val="Odsekzoznamu"/>
        <w:numPr>
          <w:ilvl w:val="0"/>
          <w:numId w:val="41"/>
        </w:numPr>
        <w:spacing w:after="80"/>
        <w:rPr>
          <w:sz w:val="22"/>
          <w:szCs w:val="22"/>
        </w:rPr>
      </w:pPr>
      <w:r w:rsidRPr="00CA2421">
        <w:rPr>
          <w:sz w:val="22"/>
          <w:szCs w:val="22"/>
        </w:rPr>
        <w:t>všetka sprievodná/dodávková dokumentácia bude výhradne v slovenskom jazyku</w:t>
      </w:r>
    </w:p>
    <w:p w14:paraId="55EFF3B4" w14:textId="77777777" w:rsidR="00F746CB" w:rsidRPr="00CA2421" w:rsidRDefault="00F746CB" w:rsidP="00F746CB">
      <w:pPr>
        <w:pStyle w:val="Odsekzoznamu"/>
        <w:numPr>
          <w:ilvl w:val="0"/>
          <w:numId w:val="41"/>
        </w:numPr>
        <w:spacing w:after="80"/>
        <w:rPr>
          <w:sz w:val="22"/>
          <w:szCs w:val="22"/>
        </w:rPr>
      </w:pPr>
      <w:r w:rsidRPr="00CA2421">
        <w:rPr>
          <w:sz w:val="22"/>
          <w:szCs w:val="22"/>
        </w:rPr>
        <w:t>návod na obsluhu a údržbu práčky a príslušenstvá v balení tovaru</w:t>
      </w:r>
    </w:p>
    <w:p w14:paraId="71652132" w14:textId="77777777" w:rsidR="00F746CB" w:rsidRPr="00CA2421" w:rsidRDefault="00F746CB" w:rsidP="00F746CB">
      <w:pPr>
        <w:pStyle w:val="Odsekzoznamu"/>
        <w:numPr>
          <w:ilvl w:val="0"/>
          <w:numId w:val="41"/>
        </w:numPr>
        <w:spacing w:after="80"/>
        <w:rPr>
          <w:sz w:val="22"/>
          <w:szCs w:val="22"/>
        </w:rPr>
      </w:pPr>
      <w:r w:rsidRPr="00CA2421">
        <w:rPr>
          <w:sz w:val="22"/>
          <w:szCs w:val="22"/>
        </w:rPr>
        <w:t>záručné podmienky</w:t>
      </w:r>
    </w:p>
    <w:p w14:paraId="4FB76F14" w14:textId="77777777" w:rsidR="00F746CB" w:rsidRPr="00CA2421" w:rsidRDefault="00F746CB" w:rsidP="00F746CB">
      <w:pPr>
        <w:pStyle w:val="Odsekzoznamu"/>
        <w:numPr>
          <w:ilvl w:val="0"/>
          <w:numId w:val="41"/>
        </w:numPr>
        <w:rPr>
          <w:sz w:val="22"/>
          <w:szCs w:val="22"/>
        </w:rPr>
      </w:pPr>
      <w:r w:rsidRPr="00CA2421">
        <w:rPr>
          <w:sz w:val="22"/>
          <w:szCs w:val="22"/>
        </w:rPr>
        <w:t>podmienky uplatnenia reklamácií.</w:t>
      </w:r>
    </w:p>
    <w:p w14:paraId="4B2D2C1B" w14:textId="77777777" w:rsidR="00F746CB" w:rsidRDefault="00F746CB" w:rsidP="00F746CB">
      <w:pPr>
        <w:rPr>
          <w:b/>
          <w:bCs/>
          <w:sz w:val="22"/>
          <w:szCs w:val="22"/>
          <w:u w:val="single"/>
        </w:rPr>
      </w:pPr>
    </w:p>
    <w:p w14:paraId="5BABDC8C" w14:textId="77777777" w:rsidR="00F746CB" w:rsidRDefault="00F746CB" w:rsidP="00F746CB">
      <w:pPr>
        <w:rPr>
          <w:b/>
          <w:bCs/>
          <w:sz w:val="22"/>
          <w:szCs w:val="22"/>
          <w:u w:val="single"/>
        </w:rPr>
      </w:pPr>
    </w:p>
    <w:p w14:paraId="7F89B38D" w14:textId="77777777" w:rsidR="00F746CB" w:rsidRDefault="00F746CB" w:rsidP="00F746CB">
      <w:pPr>
        <w:rPr>
          <w:b/>
          <w:bCs/>
          <w:sz w:val="22"/>
          <w:szCs w:val="22"/>
          <w:u w:val="single"/>
        </w:rPr>
      </w:pPr>
    </w:p>
    <w:p w14:paraId="61AAA3F6" w14:textId="77777777" w:rsidR="00F746CB" w:rsidRPr="00CA2421" w:rsidRDefault="00F746CB" w:rsidP="00F746CB">
      <w:pPr>
        <w:rPr>
          <w:b/>
          <w:bCs/>
          <w:sz w:val="22"/>
          <w:szCs w:val="22"/>
          <w:u w:val="single"/>
        </w:rPr>
      </w:pPr>
    </w:p>
    <w:p w14:paraId="1F01D97C" w14:textId="77777777" w:rsidR="00F746CB" w:rsidRPr="00F746CB" w:rsidRDefault="00F746CB" w:rsidP="00F746CB">
      <w:pPr>
        <w:rPr>
          <w:sz w:val="22"/>
          <w:szCs w:val="22"/>
          <w:u w:val="single"/>
        </w:rPr>
      </w:pPr>
      <w:r w:rsidRPr="00F746CB">
        <w:rPr>
          <w:sz w:val="22"/>
          <w:szCs w:val="22"/>
          <w:u w:val="single"/>
        </w:rPr>
        <w:lastRenderedPageBreak/>
        <w:t>Základné požadované funkcie, parametre, technické špecifikácie:</w:t>
      </w:r>
    </w:p>
    <w:p w14:paraId="25011D13" w14:textId="77777777" w:rsidR="00F746CB" w:rsidRPr="00F746CB" w:rsidRDefault="00F746CB" w:rsidP="00F746CB">
      <w:pPr>
        <w:rPr>
          <w:sz w:val="22"/>
          <w:szCs w:val="22"/>
          <w:u w:val="single"/>
        </w:rPr>
      </w:pP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F746CB" w:rsidRPr="00CA2421" w14:paraId="45D42DBE" w14:textId="77777777" w:rsidTr="00AD2D94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36C53021" w14:textId="77777777" w:rsidR="00F746CB" w:rsidRPr="00CA2421" w:rsidRDefault="00F746CB" w:rsidP="00AD2D94">
            <w:pPr>
              <w:ind w:left="57" w:right="57"/>
              <w:rPr>
                <w:b/>
                <w:sz w:val="22"/>
                <w:szCs w:val="22"/>
              </w:rPr>
            </w:pPr>
            <w:r w:rsidRPr="00CA2421">
              <w:rPr>
                <w:b/>
                <w:sz w:val="22"/>
                <w:szCs w:val="22"/>
              </w:rPr>
              <w:t xml:space="preserve">Názov tovaru: </w:t>
            </w:r>
            <w:r w:rsidRPr="00CA2421">
              <w:rPr>
                <w:b/>
                <w:i/>
                <w:iCs/>
                <w:sz w:val="22"/>
                <w:szCs w:val="22"/>
              </w:rPr>
              <w:t>Parný generátor</w:t>
            </w:r>
          </w:p>
        </w:tc>
      </w:tr>
      <w:tr w:rsidR="00F746CB" w:rsidRPr="00CA2421" w14:paraId="55C120B2" w14:textId="77777777" w:rsidTr="00AD2D94">
        <w:trPr>
          <w:trHeight w:val="454"/>
        </w:trPr>
        <w:tc>
          <w:tcPr>
            <w:tcW w:w="5184" w:type="dxa"/>
            <w:shd w:val="clear" w:color="auto" w:fill="F2F2F2" w:themeFill="background1" w:themeFillShade="F2"/>
            <w:vAlign w:val="center"/>
          </w:tcPr>
          <w:p w14:paraId="77EB9DFF" w14:textId="77777777" w:rsidR="00F746CB" w:rsidRPr="00CA2421" w:rsidRDefault="00F746CB" w:rsidP="00AD2D9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CA2421">
              <w:rPr>
                <w:b/>
                <w:sz w:val="22"/>
                <w:szCs w:val="22"/>
              </w:rPr>
              <w:t>Technické vlastnosti tovaru</w:t>
            </w:r>
          </w:p>
        </w:tc>
        <w:tc>
          <w:tcPr>
            <w:tcW w:w="4455" w:type="dxa"/>
            <w:shd w:val="clear" w:color="auto" w:fill="F2F2F2" w:themeFill="background1" w:themeFillShade="F2"/>
            <w:vAlign w:val="center"/>
          </w:tcPr>
          <w:p w14:paraId="251946E2" w14:textId="77777777" w:rsidR="00F746CB" w:rsidRPr="00CA2421" w:rsidRDefault="00F746CB" w:rsidP="00AD2D9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CA2421">
              <w:rPr>
                <w:b/>
                <w:sz w:val="22"/>
                <w:szCs w:val="22"/>
              </w:rPr>
              <w:t>Požadovaná hodnota / charakteristika</w:t>
            </w:r>
          </w:p>
        </w:tc>
      </w:tr>
      <w:tr w:rsidR="00F746CB" w:rsidRPr="00CA2421" w14:paraId="135C5331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6D102946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  <w:shd w:val="clear" w:color="auto" w:fill="FFFFFF"/>
              </w:rPr>
              <w:t>Typ zariadenia</w:t>
            </w:r>
          </w:p>
        </w:tc>
        <w:tc>
          <w:tcPr>
            <w:tcW w:w="4455" w:type="dxa"/>
            <w:vAlign w:val="center"/>
          </w:tcPr>
          <w:p w14:paraId="200C4FC1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Parný generátor s vyvíjačom pary</w:t>
            </w:r>
          </w:p>
        </w:tc>
      </w:tr>
      <w:tr w:rsidR="00F746CB" w:rsidRPr="00CA2421" w14:paraId="1858522D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57F03B7E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Objem kotla</w:t>
            </w:r>
          </w:p>
        </w:tc>
        <w:tc>
          <w:tcPr>
            <w:tcW w:w="4455" w:type="dxa"/>
            <w:vAlign w:val="center"/>
          </w:tcPr>
          <w:p w14:paraId="36272F8F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Minimálne 3 litre</w:t>
            </w:r>
          </w:p>
        </w:tc>
      </w:tr>
      <w:tr w:rsidR="00F746CB" w:rsidRPr="00CA2421" w14:paraId="280ACA3B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0F5537EE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Výkon vykurovacieho telesa kotla</w:t>
            </w:r>
          </w:p>
        </w:tc>
        <w:tc>
          <w:tcPr>
            <w:tcW w:w="4455" w:type="dxa"/>
            <w:vAlign w:val="center"/>
          </w:tcPr>
          <w:p w14:paraId="534F660C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1700 W</w:t>
            </w:r>
          </w:p>
        </w:tc>
      </w:tr>
      <w:tr w:rsidR="00F746CB" w:rsidRPr="00CA2421" w14:paraId="2ED7B436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40FCF42D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Výkon vykurovacieho telesa žehličky</w:t>
            </w:r>
          </w:p>
        </w:tc>
        <w:tc>
          <w:tcPr>
            <w:tcW w:w="4455" w:type="dxa"/>
            <w:vAlign w:val="center"/>
          </w:tcPr>
          <w:p w14:paraId="43304BC6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850 W</w:t>
            </w:r>
          </w:p>
        </w:tc>
      </w:tr>
      <w:tr w:rsidR="00F746CB" w:rsidRPr="00CA2421" w14:paraId="639BBEA2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242947D2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Pracovný tlak pary</w:t>
            </w:r>
          </w:p>
        </w:tc>
        <w:tc>
          <w:tcPr>
            <w:tcW w:w="4455" w:type="dxa"/>
            <w:vAlign w:val="center"/>
          </w:tcPr>
          <w:p w14:paraId="5EB512B6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2,5 baru</w:t>
            </w:r>
          </w:p>
        </w:tc>
      </w:tr>
      <w:tr w:rsidR="00F746CB" w:rsidRPr="00CA2421" w14:paraId="04346D5A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68ED49FB" w14:textId="77777777" w:rsidR="00F746CB" w:rsidRPr="00CA2421" w:rsidRDefault="00F746CB" w:rsidP="00AD2D94">
            <w:pPr>
              <w:ind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 xml:space="preserve"> Napájanie</w:t>
            </w:r>
          </w:p>
        </w:tc>
        <w:tc>
          <w:tcPr>
            <w:tcW w:w="4455" w:type="dxa"/>
            <w:vAlign w:val="center"/>
          </w:tcPr>
          <w:p w14:paraId="723C090F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Štandardné sieťové 220 – 240 V / 50 Hz</w:t>
            </w:r>
          </w:p>
        </w:tc>
      </w:tr>
      <w:tr w:rsidR="00F746CB" w:rsidRPr="00CA2421" w14:paraId="1AC5DBCE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6A53D48F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Hmotnosť zariadenia</w:t>
            </w:r>
          </w:p>
        </w:tc>
        <w:tc>
          <w:tcPr>
            <w:tcW w:w="4455" w:type="dxa"/>
            <w:vAlign w:val="center"/>
          </w:tcPr>
          <w:p w14:paraId="2D0E5B00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13 kg</w:t>
            </w:r>
          </w:p>
        </w:tc>
      </w:tr>
      <w:tr w:rsidR="00F746CB" w:rsidRPr="00CA2421" w14:paraId="6FAC1FB4" w14:textId="77777777" w:rsidTr="00AD2D94">
        <w:trPr>
          <w:trHeight w:val="283"/>
        </w:trPr>
        <w:tc>
          <w:tcPr>
            <w:tcW w:w="9639" w:type="dxa"/>
            <w:gridSpan w:val="2"/>
            <w:vAlign w:val="center"/>
          </w:tcPr>
          <w:p w14:paraId="338E2848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b/>
                <w:bCs/>
                <w:sz w:val="22"/>
                <w:szCs w:val="22"/>
              </w:rPr>
              <w:t>Konštrukčné požiadavky</w:t>
            </w:r>
          </w:p>
        </w:tc>
      </w:tr>
      <w:tr w:rsidR="00F746CB" w:rsidRPr="00CA2421" w14:paraId="2138AE12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39493C85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Vypúšťací ventil kotla na vodu</w:t>
            </w:r>
          </w:p>
        </w:tc>
        <w:tc>
          <w:tcPr>
            <w:tcW w:w="4455" w:type="dxa"/>
            <w:vAlign w:val="center"/>
          </w:tcPr>
          <w:p w14:paraId="49A3852B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Áno</w:t>
            </w:r>
          </w:p>
        </w:tc>
      </w:tr>
      <w:tr w:rsidR="00F746CB" w:rsidRPr="00CA2421" w14:paraId="3AD4198E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167AAE26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Silikónová podložka pod žehličku</w:t>
            </w:r>
          </w:p>
        </w:tc>
        <w:tc>
          <w:tcPr>
            <w:tcW w:w="4455" w:type="dxa"/>
            <w:vAlign w:val="center"/>
          </w:tcPr>
          <w:p w14:paraId="7B77B7D3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Áno</w:t>
            </w:r>
          </w:p>
        </w:tc>
      </w:tr>
      <w:tr w:rsidR="00F746CB" w:rsidRPr="00CA2421" w14:paraId="75C1C121" w14:textId="77777777" w:rsidTr="00AD2D94">
        <w:trPr>
          <w:trHeight w:val="283"/>
        </w:trPr>
        <w:tc>
          <w:tcPr>
            <w:tcW w:w="9639" w:type="dxa"/>
            <w:gridSpan w:val="2"/>
            <w:vAlign w:val="center"/>
          </w:tcPr>
          <w:p w14:paraId="75E538D2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b/>
                <w:bCs/>
                <w:sz w:val="22"/>
                <w:szCs w:val="22"/>
              </w:rPr>
              <w:t>Kompatibilita a príslušenstvo</w:t>
            </w:r>
          </w:p>
        </w:tc>
      </w:tr>
      <w:tr w:rsidR="00F746CB" w:rsidRPr="00CA2421" w14:paraId="06263826" w14:textId="77777777" w:rsidTr="00AD2D94">
        <w:trPr>
          <w:trHeight w:val="283"/>
        </w:trPr>
        <w:tc>
          <w:tcPr>
            <w:tcW w:w="5184" w:type="dxa"/>
            <w:vAlign w:val="center"/>
          </w:tcPr>
          <w:p w14:paraId="251AFE1C" w14:textId="77777777" w:rsidR="00F746CB" w:rsidRPr="00CA2421" w:rsidRDefault="00F746CB" w:rsidP="00AD2D94">
            <w:pPr>
              <w:ind w:left="57" w:right="57"/>
              <w:jc w:val="both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K vyvíjaču pary – kompatibilný teflónový návlek na žehliacu plochu</w:t>
            </w:r>
          </w:p>
        </w:tc>
        <w:tc>
          <w:tcPr>
            <w:tcW w:w="4455" w:type="dxa"/>
            <w:vAlign w:val="center"/>
          </w:tcPr>
          <w:p w14:paraId="17933A09" w14:textId="77777777" w:rsidR="00F746CB" w:rsidRPr="00CA2421" w:rsidRDefault="00F746CB" w:rsidP="00AD2D94">
            <w:pPr>
              <w:ind w:left="57" w:right="57"/>
              <w:rPr>
                <w:sz w:val="22"/>
                <w:szCs w:val="22"/>
              </w:rPr>
            </w:pPr>
            <w:r w:rsidRPr="00CA2421">
              <w:rPr>
                <w:sz w:val="22"/>
                <w:szCs w:val="22"/>
              </w:rPr>
              <w:t>Áno, AKN-15A-P</w:t>
            </w:r>
          </w:p>
        </w:tc>
      </w:tr>
    </w:tbl>
    <w:p w14:paraId="0134ECC7" w14:textId="77777777" w:rsidR="00F746CB" w:rsidRPr="00F746CB" w:rsidRDefault="00F746CB" w:rsidP="00F746CB">
      <w:pPr>
        <w:jc w:val="both"/>
        <w:rPr>
          <w:sz w:val="20"/>
          <w:szCs w:val="20"/>
        </w:rPr>
      </w:pPr>
      <w:r w:rsidRPr="00F746CB">
        <w:rPr>
          <w:sz w:val="20"/>
          <w:szCs w:val="20"/>
          <w:u w:val="single"/>
        </w:rPr>
        <w:t>Ďalšie požiadavky súvisiace s predmetom zákazky</w:t>
      </w:r>
      <w:r w:rsidRPr="00F746CB">
        <w:rPr>
          <w:sz w:val="20"/>
          <w:szCs w:val="20"/>
        </w:rPr>
        <w:t xml:space="preserve">: </w:t>
      </w:r>
    </w:p>
    <w:p w14:paraId="666C4212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Minimálna požadovaná záruka (</w:t>
      </w:r>
      <w:proofErr w:type="spellStart"/>
      <w:r w:rsidRPr="00F746CB">
        <w:rPr>
          <w:sz w:val="20"/>
          <w:szCs w:val="20"/>
        </w:rPr>
        <w:t>t.j</w:t>
      </w:r>
      <w:proofErr w:type="spellEnd"/>
      <w:r w:rsidRPr="00F746CB">
        <w:rPr>
          <w:sz w:val="20"/>
          <w:szCs w:val="20"/>
        </w:rPr>
        <w:t>. dĺžka záručnej doby plynúca od dňa prevzatia tovaru): min. 24 mesiacov</w:t>
      </w:r>
    </w:p>
    <w:p w14:paraId="622F8AB7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Cena za dodanie a balenie budú započítané v cene tovaru</w:t>
      </w:r>
    </w:p>
    <w:p w14:paraId="54E987F0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Dodávaný tovar bude nový, nepoužitý, nepoužívaný, bez repasovaných častí.</w:t>
      </w:r>
    </w:p>
    <w:p w14:paraId="1E10ECE3" w14:textId="77777777" w:rsidR="00F746CB" w:rsidRPr="00F746CB" w:rsidRDefault="00F746CB" w:rsidP="00F746CB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20"/>
          <w:szCs w:val="20"/>
        </w:rPr>
      </w:pPr>
      <w:r w:rsidRPr="00F746CB">
        <w:rPr>
          <w:sz w:val="20"/>
          <w:szCs w:val="20"/>
        </w:rPr>
        <w:t>Požaduje sa dodanie do: Sokolská 69, 960 01 Zvolen</w:t>
      </w:r>
    </w:p>
    <w:p w14:paraId="13758EE2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66EA139E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31BE6318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5C77BAA9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6B1702E0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7104E234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7C67275C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5BCC0C74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20994BFC" w14:textId="77777777" w:rsidR="00F746CB" w:rsidRDefault="00F746CB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sectPr w:rsidR="00F746CB" w:rsidSect="00A06C74">
      <w:footerReference w:type="default" r:id="rId8"/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02D26" w14:textId="77777777" w:rsidR="00D11A4E" w:rsidRDefault="00D11A4E" w:rsidP="00731B3A">
      <w:r>
        <w:separator/>
      </w:r>
    </w:p>
  </w:endnote>
  <w:endnote w:type="continuationSeparator" w:id="0">
    <w:p w14:paraId="3D6E27A2" w14:textId="77777777" w:rsidR="00D11A4E" w:rsidRDefault="00D11A4E" w:rsidP="0073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E906" w14:textId="47F96F84" w:rsidR="00731B3A" w:rsidRDefault="00731B3A">
    <w:pPr>
      <w:pStyle w:val="Pta"/>
    </w:pPr>
    <w:r>
      <w:t xml:space="preserve">                                                                                                                                                        </w:t>
    </w:r>
  </w:p>
  <w:p w14:paraId="54F583D0" w14:textId="77777777" w:rsidR="00731B3A" w:rsidRDefault="00731B3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B58D" w14:textId="77777777" w:rsidR="00D11A4E" w:rsidRDefault="00D11A4E" w:rsidP="00731B3A">
      <w:r>
        <w:separator/>
      </w:r>
    </w:p>
  </w:footnote>
  <w:footnote w:type="continuationSeparator" w:id="0">
    <w:p w14:paraId="57E5AD09" w14:textId="77777777" w:rsidR="00D11A4E" w:rsidRDefault="00D11A4E" w:rsidP="00731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0BB8"/>
    <w:multiLevelType w:val="hybridMultilevel"/>
    <w:tmpl w:val="15CA37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4E66"/>
    <w:multiLevelType w:val="hybridMultilevel"/>
    <w:tmpl w:val="A17A3688"/>
    <w:lvl w:ilvl="0" w:tplc="D4405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965B7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5F7623"/>
    <w:multiLevelType w:val="multilevel"/>
    <w:tmpl w:val="D256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E4BED"/>
    <w:multiLevelType w:val="hybridMultilevel"/>
    <w:tmpl w:val="F0A0B0C4"/>
    <w:lvl w:ilvl="0" w:tplc="F0D4B262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063637E"/>
    <w:multiLevelType w:val="hybridMultilevel"/>
    <w:tmpl w:val="90E4FC48"/>
    <w:lvl w:ilvl="0" w:tplc="F8ACAA1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AD80E63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FCA4F16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1E72"/>
    <w:multiLevelType w:val="hybridMultilevel"/>
    <w:tmpl w:val="5D2823EE"/>
    <w:lvl w:ilvl="0" w:tplc="4B9AB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0DC2"/>
    <w:multiLevelType w:val="hybridMultilevel"/>
    <w:tmpl w:val="30FEDCBA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7A1E2C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7DC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036F8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47B39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C2C31"/>
    <w:multiLevelType w:val="multilevel"/>
    <w:tmpl w:val="1552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DB1AC2"/>
    <w:multiLevelType w:val="multilevel"/>
    <w:tmpl w:val="5A8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C719BB"/>
    <w:multiLevelType w:val="multilevel"/>
    <w:tmpl w:val="C4CE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AF5256"/>
    <w:multiLevelType w:val="hybridMultilevel"/>
    <w:tmpl w:val="A6F6AB82"/>
    <w:lvl w:ilvl="0" w:tplc="1220A7BE">
      <w:start w:val="8"/>
      <w:numFmt w:val="decimal"/>
      <w:lvlText w:val="%1."/>
      <w:lvlJc w:val="left"/>
      <w:pPr>
        <w:ind w:left="57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2DF375E7"/>
    <w:multiLevelType w:val="hybridMultilevel"/>
    <w:tmpl w:val="699CF520"/>
    <w:lvl w:ilvl="0" w:tplc="88CEAFF8">
      <w:start w:val="212"/>
      <w:numFmt w:val="decimal"/>
      <w:lvlText w:val="%1."/>
      <w:lvlJc w:val="left"/>
      <w:pPr>
        <w:ind w:left="1282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42" w:hanging="360"/>
      </w:pPr>
    </w:lvl>
    <w:lvl w:ilvl="2" w:tplc="041B001B" w:tentative="1">
      <w:start w:val="1"/>
      <w:numFmt w:val="lowerRoman"/>
      <w:lvlText w:val="%3."/>
      <w:lvlJc w:val="right"/>
      <w:pPr>
        <w:ind w:left="2662" w:hanging="180"/>
      </w:pPr>
    </w:lvl>
    <w:lvl w:ilvl="3" w:tplc="041B000F" w:tentative="1">
      <w:start w:val="1"/>
      <w:numFmt w:val="decimal"/>
      <w:lvlText w:val="%4."/>
      <w:lvlJc w:val="left"/>
      <w:pPr>
        <w:ind w:left="3382" w:hanging="360"/>
      </w:pPr>
    </w:lvl>
    <w:lvl w:ilvl="4" w:tplc="041B0019" w:tentative="1">
      <w:start w:val="1"/>
      <w:numFmt w:val="lowerLetter"/>
      <w:lvlText w:val="%5."/>
      <w:lvlJc w:val="left"/>
      <w:pPr>
        <w:ind w:left="4102" w:hanging="360"/>
      </w:pPr>
    </w:lvl>
    <w:lvl w:ilvl="5" w:tplc="041B001B" w:tentative="1">
      <w:start w:val="1"/>
      <w:numFmt w:val="lowerRoman"/>
      <w:lvlText w:val="%6."/>
      <w:lvlJc w:val="right"/>
      <w:pPr>
        <w:ind w:left="4822" w:hanging="180"/>
      </w:pPr>
    </w:lvl>
    <w:lvl w:ilvl="6" w:tplc="041B000F" w:tentative="1">
      <w:start w:val="1"/>
      <w:numFmt w:val="decimal"/>
      <w:lvlText w:val="%7."/>
      <w:lvlJc w:val="left"/>
      <w:pPr>
        <w:ind w:left="5542" w:hanging="360"/>
      </w:pPr>
    </w:lvl>
    <w:lvl w:ilvl="7" w:tplc="041B0019" w:tentative="1">
      <w:start w:val="1"/>
      <w:numFmt w:val="lowerLetter"/>
      <w:lvlText w:val="%8."/>
      <w:lvlJc w:val="left"/>
      <w:pPr>
        <w:ind w:left="6262" w:hanging="360"/>
      </w:pPr>
    </w:lvl>
    <w:lvl w:ilvl="8" w:tplc="041B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2E227F7B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CC38C7"/>
    <w:multiLevelType w:val="hybridMultilevel"/>
    <w:tmpl w:val="2A0ED83A"/>
    <w:lvl w:ilvl="0" w:tplc="B344D870">
      <w:start w:val="1"/>
      <w:numFmt w:val="lowerLetter"/>
      <w:lvlText w:val="%1)"/>
      <w:lvlJc w:val="left"/>
      <w:pPr>
        <w:ind w:left="644" w:hanging="360"/>
      </w:pPr>
      <w:rPr>
        <w:b w:val="0"/>
        <w:i w:val="0"/>
        <w:strike w:val="0"/>
      </w:rPr>
    </w:lvl>
    <w:lvl w:ilvl="1" w:tplc="C25A68BC">
      <w:start w:val="1"/>
      <w:numFmt w:val="decimal"/>
      <w:lvlText w:val="%2."/>
      <w:lvlJc w:val="left"/>
      <w:pPr>
        <w:ind w:left="1070" w:hanging="360"/>
      </w:pPr>
      <w:rPr>
        <w:b w:val="0"/>
        <w:i w:val="0"/>
        <w:sz w:val="22"/>
        <w:szCs w:val="22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F1109AD2">
      <w:start w:val="2"/>
      <w:numFmt w:val="decimal"/>
      <w:lvlText w:val="%4)"/>
      <w:lvlJc w:val="left"/>
      <w:pPr>
        <w:ind w:left="2880" w:hanging="360"/>
      </w:pPr>
      <w:rPr>
        <w:rFonts w:hint="default"/>
        <w:b w:val="0"/>
        <w:i w:val="0"/>
        <w:sz w:val="22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02D2C"/>
    <w:multiLevelType w:val="hybridMultilevel"/>
    <w:tmpl w:val="0DAAB98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55730"/>
    <w:multiLevelType w:val="hybridMultilevel"/>
    <w:tmpl w:val="F6024850"/>
    <w:lvl w:ilvl="0" w:tplc="0868C2F0">
      <w:start w:val="1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32F88"/>
    <w:multiLevelType w:val="multilevel"/>
    <w:tmpl w:val="4432B08A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DA567D"/>
    <w:multiLevelType w:val="multilevel"/>
    <w:tmpl w:val="9C72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22540B"/>
    <w:multiLevelType w:val="hybridMultilevel"/>
    <w:tmpl w:val="3C40D2D2"/>
    <w:lvl w:ilvl="0" w:tplc="663A3234">
      <w:start w:val="5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60152E1"/>
    <w:multiLevelType w:val="hybridMultilevel"/>
    <w:tmpl w:val="7A78D100"/>
    <w:lvl w:ilvl="0" w:tplc="7654D244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227AF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8BA3CC7"/>
    <w:multiLevelType w:val="hybridMultilevel"/>
    <w:tmpl w:val="E9F602B2"/>
    <w:lvl w:ilvl="0" w:tplc="B65A2F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B5F60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4BF241DA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C7CC2"/>
    <w:multiLevelType w:val="hybridMultilevel"/>
    <w:tmpl w:val="E9F602B2"/>
    <w:lvl w:ilvl="0" w:tplc="B65A2F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427AF"/>
    <w:multiLevelType w:val="hybridMultilevel"/>
    <w:tmpl w:val="862AA3C2"/>
    <w:lvl w:ilvl="0" w:tplc="F3F48876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06C7830"/>
    <w:multiLevelType w:val="hybridMultilevel"/>
    <w:tmpl w:val="3AA43090"/>
    <w:lvl w:ilvl="0" w:tplc="7988CFEC">
      <w:start w:val="1"/>
      <w:numFmt w:val="decimal"/>
      <w:lvlText w:val="%1."/>
      <w:lvlJc w:val="left"/>
      <w:pPr>
        <w:ind w:left="218" w:hanging="360"/>
      </w:pPr>
      <w:rPr>
        <w:rFonts w:ascii="Times New Roman" w:eastAsia="SimSu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3" w15:restartNumberingAfterBreak="0">
    <w:nsid w:val="55154EFD"/>
    <w:multiLevelType w:val="hybridMultilevel"/>
    <w:tmpl w:val="7F488FC8"/>
    <w:lvl w:ilvl="0" w:tplc="84F2D416">
      <w:start w:val="1"/>
      <w:numFmt w:val="decimal"/>
      <w:lvlText w:val="%1."/>
      <w:lvlJc w:val="left"/>
      <w:pPr>
        <w:ind w:left="578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59926F8F"/>
    <w:multiLevelType w:val="hybridMultilevel"/>
    <w:tmpl w:val="4B08E42C"/>
    <w:lvl w:ilvl="0" w:tplc="694AD7A4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2287A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E5A43"/>
    <w:multiLevelType w:val="hybridMultilevel"/>
    <w:tmpl w:val="1EBC83E4"/>
    <w:lvl w:ilvl="0" w:tplc="041B0001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7" w15:restartNumberingAfterBreak="0">
    <w:nsid w:val="60573ED4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622313D7"/>
    <w:multiLevelType w:val="hybridMultilevel"/>
    <w:tmpl w:val="9272918C"/>
    <w:lvl w:ilvl="0" w:tplc="5366C2E0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42618B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8AE1B32"/>
    <w:multiLevelType w:val="hybridMultilevel"/>
    <w:tmpl w:val="15B667EE"/>
    <w:lvl w:ilvl="0" w:tplc="AF5CC71C">
      <w:start w:val="1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A6CBA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1470362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73F9F"/>
    <w:multiLevelType w:val="hybridMultilevel"/>
    <w:tmpl w:val="8690D55A"/>
    <w:lvl w:ilvl="0" w:tplc="641846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165434"/>
    <w:multiLevelType w:val="hybridMultilevel"/>
    <w:tmpl w:val="E3D60B92"/>
    <w:lvl w:ilvl="0" w:tplc="BC4A16D8">
      <w:start w:val="10"/>
      <w:numFmt w:val="decimal"/>
      <w:lvlText w:val="%1"/>
      <w:lvlJc w:val="left"/>
      <w:pPr>
        <w:ind w:left="114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686254913">
    <w:abstractNumId w:val="36"/>
  </w:num>
  <w:num w:numId="2" w16cid:durableId="661856762">
    <w:abstractNumId w:val="19"/>
  </w:num>
  <w:num w:numId="3" w16cid:durableId="833836906">
    <w:abstractNumId w:val="9"/>
  </w:num>
  <w:num w:numId="4" w16cid:durableId="1144813072">
    <w:abstractNumId w:val="30"/>
  </w:num>
  <w:num w:numId="5" w16cid:durableId="735325284">
    <w:abstractNumId w:val="5"/>
  </w:num>
  <w:num w:numId="6" w16cid:durableId="1515919462">
    <w:abstractNumId w:val="32"/>
  </w:num>
  <w:num w:numId="7" w16cid:durableId="17394554">
    <w:abstractNumId w:val="33"/>
  </w:num>
  <w:num w:numId="8" w16cid:durableId="2001541008">
    <w:abstractNumId w:val="16"/>
  </w:num>
  <w:num w:numId="9" w16cid:durableId="1499536741">
    <w:abstractNumId w:val="12"/>
  </w:num>
  <w:num w:numId="10" w16cid:durableId="1986156351">
    <w:abstractNumId w:val="35"/>
  </w:num>
  <w:num w:numId="11" w16cid:durableId="1151096543">
    <w:abstractNumId w:val="10"/>
  </w:num>
  <w:num w:numId="12" w16cid:durableId="430707877">
    <w:abstractNumId w:val="7"/>
  </w:num>
  <w:num w:numId="13" w16cid:durableId="984702149">
    <w:abstractNumId w:val="25"/>
  </w:num>
  <w:num w:numId="14" w16cid:durableId="1534028412">
    <w:abstractNumId w:val="27"/>
  </w:num>
  <w:num w:numId="15" w16cid:durableId="1937907701">
    <w:abstractNumId w:val="24"/>
  </w:num>
  <w:num w:numId="16" w16cid:durableId="1368873619">
    <w:abstractNumId w:val="40"/>
  </w:num>
  <w:num w:numId="17" w16cid:durableId="1757702482">
    <w:abstractNumId w:val="21"/>
  </w:num>
  <w:num w:numId="18" w16cid:durableId="915895735">
    <w:abstractNumId w:val="37"/>
  </w:num>
  <w:num w:numId="19" w16cid:durableId="1864784173">
    <w:abstractNumId w:val="26"/>
  </w:num>
  <w:num w:numId="20" w16cid:durableId="1605646501">
    <w:abstractNumId w:val="17"/>
  </w:num>
  <w:num w:numId="21" w16cid:durableId="1903559098">
    <w:abstractNumId w:val="6"/>
  </w:num>
  <w:num w:numId="22" w16cid:durableId="401608615">
    <w:abstractNumId w:val="2"/>
  </w:num>
  <w:num w:numId="23" w16cid:durableId="1160199156">
    <w:abstractNumId w:val="41"/>
  </w:num>
  <w:num w:numId="24" w16cid:durableId="1295140206">
    <w:abstractNumId w:val="39"/>
  </w:num>
  <w:num w:numId="25" w16cid:durableId="1790473037">
    <w:abstractNumId w:val="4"/>
  </w:num>
  <w:num w:numId="26" w16cid:durableId="510029810">
    <w:abstractNumId w:val="28"/>
  </w:num>
  <w:num w:numId="27" w16cid:durableId="496503741">
    <w:abstractNumId w:val="31"/>
  </w:num>
  <w:num w:numId="28" w16cid:durableId="245506094">
    <w:abstractNumId w:val="44"/>
  </w:num>
  <w:num w:numId="29" w16cid:durableId="1448038859">
    <w:abstractNumId w:val="0"/>
  </w:num>
  <w:num w:numId="30" w16cid:durableId="1157650375">
    <w:abstractNumId w:val="1"/>
  </w:num>
  <w:num w:numId="31" w16cid:durableId="503741241">
    <w:abstractNumId w:val="15"/>
  </w:num>
  <w:num w:numId="32" w16cid:durableId="1282761775">
    <w:abstractNumId w:val="3"/>
  </w:num>
  <w:num w:numId="33" w16cid:durableId="1122189963">
    <w:abstractNumId w:val="14"/>
  </w:num>
  <w:num w:numId="34" w16cid:durableId="183597255">
    <w:abstractNumId w:val="11"/>
  </w:num>
  <w:num w:numId="35" w16cid:durableId="2124838707">
    <w:abstractNumId w:val="22"/>
  </w:num>
  <w:num w:numId="36" w16cid:durableId="47412488">
    <w:abstractNumId w:val="42"/>
  </w:num>
  <w:num w:numId="37" w16cid:durableId="560795536">
    <w:abstractNumId w:val="18"/>
  </w:num>
  <w:num w:numId="38" w16cid:durableId="1921600791">
    <w:abstractNumId w:val="29"/>
  </w:num>
  <w:num w:numId="39" w16cid:durableId="1402210661">
    <w:abstractNumId w:val="13"/>
  </w:num>
  <w:num w:numId="40" w16cid:durableId="85419677">
    <w:abstractNumId w:val="23"/>
  </w:num>
  <w:num w:numId="41" w16cid:durableId="1166168898">
    <w:abstractNumId w:val="43"/>
  </w:num>
  <w:num w:numId="42" w16cid:durableId="819811097">
    <w:abstractNumId w:val="8"/>
  </w:num>
  <w:num w:numId="43" w16cid:durableId="1335382194">
    <w:abstractNumId w:val="20"/>
  </w:num>
  <w:num w:numId="44" w16cid:durableId="1717388540">
    <w:abstractNumId w:val="38"/>
  </w:num>
  <w:num w:numId="45" w16cid:durableId="20262017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DF"/>
    <w:rsid w:val="00020EDC"/>
    <w:rsid w:val="000264EA"/>
    <w:rsid w:val="0006729D"/>
    <w:rsid w:val="00085C80"/>
    <w:rsid w:val="000B0EB4"/>
    <w:rsid w:val="000B6B21"/>
    <w:rsid w:val="000C2788"/>
    <w:rsid w:val="000D0088"/>
    <w:rsid w:val="000E67CB"/>
    <w:rsid w:val="000F3706"/>
    <w:rsid w:val="00104CD7"/>
    <w:rsid w:val="0010751E"/>
    <w:rsid w:val="00133F56"/>
    <w:rsid w:val="00161B97"/>
    <w:rsid w:val="00172BAB"/>
    <w:rsid w:val="00177C82"/>
    <w:rsid w:val="00183DF3"/>
    <w:rsid w:val="00184FE7"/>
    <w:rsid w:val="0019650C"/>
    <w:rsid w:val="001A2F75"/>
    <w:rsid w:val="001A4BEF"/>
    <w:rsid w:val="001A5A8F"/>
    <w:rsid w:val="001A6ACA"/>
    <w:rsid w:val="001B1D5F"/>
    <w:rsid w:val="001C246D"/>
    <w:rsid w:val="001C3283"/>
    <w:rsid w:val="001C5C12"/>
    <w:rsid w:val="001D7FFB"/>
    <w:rsid w:val="001E2893"/>
    <w:rsid w:val="00205945"/>
    <w:rsid w:val="00207E2D"/>
    <w:rsid w:val="002276A5"/>
    <w:rsid w:val="00237295"/>
    <w:rsid w:val="00244549"/>
    <w:rsid w:val="0024748B"/>
    <w:rsid w:val="00255941"/>
    <w:rsid w:val="00265730"/>
    <w:rsid w:val="00283F98"/>
    <w:rsid w:val="002927EF"/>
    <w:rsid w:val="002945B2"/>
    <w:rsid w:val="002B4DFD"/>
    <w:rsid w:val="002C1811"/>
    <w:rsid w:val="002D130F"/>
    <w:rsid w:val="002D29B6"/>
    <w:rsid w:val="002D3D28"/>
    <w:rsid w:val="002D7E31"/>
    <w:rsid w:val="002F0BB3"/>
    <w:rsid w:val="00322F36"/>
    <w:rsid w:val="003329EC"/>
    <w:rsid w:val="003363D3"/>
    <w:rsid w:val="003412CA"/>
    <w:rsid w:val="003556CA"/>
    <w:rsid w:val="003611DC"/>
    <w:rsid w:val="00364572"/>
    <w:rsid w:val="00364B73"/>
    <w:rsid w:val="003658A6"/>
    <w:rsid w:val="00370069"/>
    <w:rsid w:val="003704D6"/>
    <w:rsid w:val="00372188"/>
    <w:rsid w:val="00382882"/>
    <w:rsid w:val="00392B86"/>
    <w:rsid w:val="00393773"/>
    <w:rsid w:val="00395415"/>
    <w:rsid w:val="003A2F31"/>
    <w:rsid w:val="003A5044"/>
    <w:rsid w:val="003C0777"/>
    <w:rsid w:val="003C7B00"/>
    <w:rsid w:val="003E02CE"/>
    <w:rsid w:val="003E4C43"/>
    <w:rsid w:val="00400BA6"/>
    <w:rsid w:val="00407A29"/>
    <w:rsid w:val="004105B0"/>
    <w:rsid w:val="00413782"/>
    <w:rsid w:val="004442D0"/>
    <w:rsid w:val="00456ECA"/>
    <w:rsid w:val="004633D2"/>
    <w:rsid w:val="00463A65"/>
    <w:rsid w:val="00464023"/>
    <w:rsid w:val="00473688"/>
    <w:rsid w:val="00474829"/>
    <w:rsid w:val="00474C59"/>
    <w:rsid w:val="00491E73"/>
    <w:rsid w:val="004937E2"/>
    <w:rsid w:val="004A0F37"/>
    <w:rsid w:val="004B7A79"/>
    <w:rsid w:val="004B7C9F"/>
    <w:rsid w:val="004C3081"/>
    <w:rsid w:val="004C6637"/>
    <w:rsid w:val="004D3211"/>
    <w:rsid w:val="004E1DDF"/>
    <w:rsid w:val="004F4244"/>
    <w:rsid w:val="00501A46"/>
    <w:rsid w:val="00514DA5"/>
    <w:rsid w:val="0051735C"/>
    <w:rsid w:val="0052313D"/>
    <w:rsid w:val="00532CF8"/>
    <w:rsid w:val="00542027"/>
    <w:rsid w:val="00544ED6"/>
    <w:rsid w:val="00545150"/>
    <w:rsid w:val="00546280"/>
    <w:rsid w:val="00562C93"/>
    <w:rsid w:val="00587B12"/>
    <w:rsid w:val="00590678"/>
    <w:rsid w:val="005A5527"/>
    <w:rsid w:val="005A66B1"/>
    <w:rsid w:val="005A6C50"/>
    <w:rsid w:val="005A7987"/>
    <w:rsid w:val="005B52D1"/>
    <w:rsid w:val="005C111D"/>
    <w:rsid w:val="005D5D15"/>
    <w:rsid w:val="005E2BE2"/>
    <w:rsid w:val="005E5AF3"/>
    <w:rsid w:val="005F5698"/>
    <w:rsid w:val="00607988"/>
    <w:rsid w:val="00611524"/>
    <w:rsid w:val="00624A18"/>
    <w:rsid w:val="006368DF"/>
    <w:rsid w:val="00652A7E"/>
    <w:rsid w:val="00662599"/>
    <w:rsid w:val="00664858"/>
    <w:rsid w:val="006668E9"/>
    <w:rsid w:val="00674B32"/>
    <w:rsid w:val="00677A07"/>
    <w:rsid w:val="00691389"/>
    <w:rsid w:val="00691711"/>
    <w:rsid w:val="00694BB9"/>
    <w:rsid w:val="006B3A8F"/>
    <w:rsid w:val="006C4AA7"/>
    <w:rsid w:val="006D5E9A"/>
    <w:rsid w:val="006E2F26"/>
    <w:rsid w:val="006E549B"/>
    <w:rsid w:val="006F1B04"/>
    <w:rsid w:val="006F2E74"/>
    <w:rsid w:val="00701991"/>
    <w:rsid w:val="00710AB9"/>
    <w:rsid w:val="00714E77"/>
    <w:rsid w:val="00731B3A"/>
    <w:rsid w:val="00733AC7"/>
    <w:rsid w:val="007350C1"/>
    <w:rsid w:val="007523CB"/>
    <w:rsid w:val="00762FCF"/>
    <w:rsid w:val="007749DA"/>
    <w:rsid w:val="00776AA1"/>
    <w:rsid w:val="007812CC"/>
    <w:rsid w:val="00790AFF"/>
    <w:rsid w:val="007A593B"/>
    <w:rsid w:val="007A697D"/>
    <w:rsid w:val="007B3178"/>
    <w:rsid w:val="007C227C"/>
    <w:rsid w:val="007D10B3"/>
    <w:rsid w:val="007E1E83"/>
    <w:rsid w:val="007F1A55"/>
    <w:rsid w:val="008011FB"/>
    <w:rsid w:val="00805540"/>
    <w:rsid w:val="0081128B"/>
    <w:rsid w:val="00835A40"/>
    <w:rsid w:val="0084358D"/>
    <w:rsid w:val="00850824"/>
    <w:rsid w:val="0085319D"/>
    <w:rsid w:val="008533B1"/>
    <w:rsid w:val="00855FA5"/>
    <w:rsid w:val="0085735F"/>
    <w:rsid w:val="00857F54"/>
    <w:rsid w:val="00863298"/>
    <w:rsid w:val="008633A9"/>
    <w:rsid w:val="00875D1A"/>
    <w:rsid w:val="008827B6"/>
    <w:rsid w:val="00887CF5"/>
    <w:rsid w:val="008B2E0B"/>
    <w:rsid w:val="008B3FB3"/>
    <w:rsid w:val="008C2904"/>
    <w:rsid w:val="008D60B3"/>
    <w:rsid w:val="008F0AB1"/>
    <w:rsid w:val="009112D1"/>
    <w:rsid w:val="00914635"/>
    <w:rsid w:val="00920805"/>
    <w:rsid w:val="0094546B"/>
    <w:rsid w:val="009904F3"/>
    <w:rsid w:val="00996873"/>
    <w:rsid w:val="009D2F28"/>
    <w:rsid w:val="00A02609"/>
    <w:rsid w:val="00A03906"/>
    <w:rsid w:val="00A06C74"/>
    <w:rsid w:val="00A107A6"/>
    <w:rsid w:val="00A11574"/>
    <w:rsid w:val="00A22261"/>
    <w:rsid w:val="00A30547"/>
    <w:rsid w:val="00A31081"/>
    <w:rsid w:val="00A438B9"/>
    <w:rsid w:val="00A43AFF"/>
    <w:rsid w:val="00A43C5B"/>
    <w:rsid w:val="00A63E52"/>
    <w:rsid w:val="00A64147"/>
    <w:rsid w:val="00A9340A"/>
    <w:rsid w:val="00AA2BE7"/>
    <w:rsid w:val="00AB09DD"/>
    <w:rsid w:val="00AC4D81"/>
    <w:rsid w:val="00AE7063"/>
    <w:rsid w:val="00AF06E2"/>
    <w:rsid w:val="00AF3716"/>
    <w:rsid w:val="00B00B2D"/>
    <w:rsid w:val="00B00DD8"/>
    <w:rsid w:val="00B0172F"/>
    <w:rsid w:val="00B01EB5"/>
    <w:rsid w:val="00B22398"/>
    <w:rsid w:val="00B25C90"/>
    <w:rsid w:val="00B30EC8"/>
    <w:rsid w:val="00B3183B"/>
    <w:rsid w:val="00B369A2"/>
    <w:rsid w:val="00B40564"/>
    <w:rsid w:val="00B55BC9"/>
    <w:rsid w:val="00B57AE1"/>
    <w:rsid w:val="00B9108C"/>
    <w:rsid w:val="00B97BB7"/>
    <w:rsid w:val="00BA0112"/>
    <w:rsid w:val="00BB2009"/>
    <w:rsid w:val="00BB5481"/>
    <w:rsid w:val="00BB5C32"/>
    <w:rsid w:val="00BB656D"/>
    <w:rsid w:val="00BD1AF4"/>
    <w:rsid w:val="00BE1B44"/>
    <w:rsid w:val="00BF6958"/>
    <w:rsid w:val="00C00876"/>
    <w:rsid w:val="00C10A97"/>
    <w:rsid w:val="00C11AF9"/>
    <w:rsid w:val="00C156F5"/>
    <w:rsid w:val="00C32CEB"/>
    <w:rsid w:val="00C429A4"/>
    <w:rsid w:val="00C47454"/>
    <w:rsid w:val="00C601A5"/>
    <w:rsid w:val="00C61A5E"/>
    <w:rsid w:val="00C657DF"/>
    <w:rsid w:val="00C74A93"/>
    <w:rsid w:val="00C85980"/>
    <w:rsid w:val="00C85C83"/>
    <w:rsid w:val="00C91EB8"/>
    <w:rsid w:val="00C925DB"/>
    <w:rsid w:val="00CA26FD"/>
    <w:rsid w:val="00CA7560"/>
    <w:rsid w:val="00CB23BF"/>
    <w:rsid w:val="00CD6A2C"/>
    <w:rsid w:val="00CF0637"/>
    <w:rsid w:val="00CF3EFC"/>
    <w:rsid w:val="00D00DF5"/>
    <w:rsid w:val="00D015D5"/>
    <w:rsid w:val="00D0668B"/>
    <w:rsid w:val="00D1178B"/>
    <w:rsid w:val="00D11A4E"/>
    <w:rsid w:val="00D16C25"/>
    <w:rsid w:val="00D31F6A"/>
    <w:rsid w:val="00D33F79"/>
    <w:rsid w:val="00D476D0"/>
    <w:rsid w:val="00D626AC"/>
    <w:rsid w:val="00D705B9"/>
    <w:rsid w:val="00D71955"/>
    <w:rsid w:val="00D832AB"/>
    <w:rsid w:val="00DA2EEF"/>
    <w:rsid w:val="00DB3C52"/>
    <w:rsid w:val="00DB6562"/>
    <w:rsid w:val="00DC3222"/>
    <w:rsid w:val="00DD019A"/>
    <w:rsid w:val="00DD2D7D"/>
    <w:rsid w:val="00E02FFD"/>
    <w:rsid w:val="00E11060"/>
    <w:rsid w:val="00E13389"/>
    <w:rsid w:val="00E16355"/>
    <w:rsid w:val="00E23153"/>
    <w:rsid w:val="00E3188A"/>
    <w:rsid w:val="00E31E86"/>
    <w:rsid w:val="00E55455"/>
    <w:rsid w:val="00E625E4"/>
    <w:rsid w:val="00E70ED5"/>
    <w:rsid w:val="00EA2F13"/>
    <w:rsid w:val="00EA7594"/>
    <w:rsid w:val="00EB4134"/>
    <w:rsid w:val="00ED0D55"/>
    <w:rsid w:val="00ED3993"/>
    <w:rsid w:val="00EF303D"/>
    <w:rsid w:val="00F02A24"/>
    <w:rsid w:val="00F1760B"/>
    <w:rsid w:val="00F17E9E"/>
    <w:rsid w:val="00F23469"/>
    <w:rsid w:val="00F23885"/>
    <w:rsid w:val="00F270BA"/>
    <w:rsid w:val="00F319C8"/>
    <w:rsid w:val="00F3306F"/>
    <w:rsid w:val="00F725D0"/>
    <w:rsid w:val="00F746CB"/>
    <w:rsid w:val="00F75AE8"/>
    <w:rsid w:val="00FB2114"/>
    <w:rsid w:val="00FC247E"/>
    <w:rsid w:val="00FC4FA5"/>
    <w:rsid w:val="00F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8F6F"/>
  <w15:chartTrackingRefBased/>
  <w15:docId w15:val="{CAEBB1ED-29A7-44F3-8DEC-0BA89246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019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dpis1">
    <w:name w:val="heading 1"/>
    <w:basedOn w:val="Normlny"/>
    <w:link w:val="Nadpis1Char"/>
    <w:uiPriority w:val="9"/>
    <w:qFormat/>
    <w:rsid w:val="00DD019A"/>
    <w:pPr>
      <w:keepNext/>
      <w:spacing w:before="240" w:line="276" w:lineRule="auto"/>
      <w:outlineLvl w:val="0"/>
    </w:pPr>
    <w:rPr>
      <w:rFonts w:ascii="Calibri Light" w:eastAsiaTheme="minorHAnsi" w:hAnsi="Calibri Light"/>
      <w:color w:val="2E74B5"/>
      <w:kern w:val="36"/>
      <w:sz w:val="32"/>
      <w:szCs w:val="32"/>
      <w:lang w:eastAsia="sk-SK"/>
    </w:rPr>
  </w:style>
  <w:style w:type="paragraph" w:styleId="Nadpis2">
    <w:name w:val="heading 2"/>
    <w:aliases w:val="Počet listov"/>
    <w:basedOn w:val="Normlny"/>
    <w:next w:val="Normlny"/>
    <w:link w:val="Nadpis2Char"/>
    <w:uiPriority w:val="99"/>
    <w:qFormat/>
    <w:rsid w:val="00DD019A"/>
    <w:pPr>
      <w:keepNext/>
      <w:jc w:val="center"/>
      <w:outlineLvl w:val="1"/>
    </w:pPr>
    <w:rPr>
      <w:rFonts w:eastAsia="Times New Roman"/>
      <w:b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D019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019A"/>
    <w:rPr>
      <w:rFonts w:ascii="Calibri Light" w:hAnsi="Calibri Light" w:cs="Times New Roman"/>
      <w:color w:val="2E74B5"/>
      <w:kern w:val="36"/>
      <w:sz w:val="32"/>
      <w:szCs w:val="32"/>
      <w:lang w:eastAsia="sk-SK"/>
    </w:rPr>
  </w:style>
  <w:style w:type="character" w:customStyle="1" w:styleId="Nadpis2Char">
    <w:name w:val="Nadpis 2 Char"/>
    <w:aliases w:val="Počet listov Char"/>
    <w:basedOn w:val="Predvolenpsmoodseku"/>
    <w:link w:val="Nadpis2"/>
    <w:uiPriority w:val="99"/>
    <w:rsid w:val="00DD019A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DD019A"/>
    <w:rPr>
      <w:rFonts w:ascii="Arial" w:eastAsia="SimSun" w:hAnsi="Arial" w:cs="Times New Roman"/>
      <w:b/>
      <w:bCs/>
      <w:sz w:val="26"/>
      <w:szCs w:val="26"/>
      <w:lang w:eastAsia="zh-CN"/>
    </w:rPr>
  </w:style>
  <w:style w:type="paragraph" w:styleId="Zkladntext">
    <w:name w:val="Body Text"/>
    <w:basedOn w:val="Normlny"/>
    <w:link w:val="ZkladntextChar"/>
    <w:uiPriority w:val="99"/>
    <w:rsid w:val="00DD019A"/>
    <w:pPr>
      <w:jc w:val="both"/>
    </w:pPr>
    <w:rPr>
      <w:rFonts w:eastAsia="Times New Roman"/>
      <w:color w:val="000000"/>
      <w:szCs w:val="19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D019A"/>
    <w:rPr>
      <w:rFonts w:ascii="Times New Roman" w:eastAsia="Times New Roman" w:hAnsi="Times New Roman" w:cs="Times New Roman"/>
      <w:color w:val="000000"/>
      <w:sz w:val="24"/>
      <w:szCs w:val="19"/>
      <w:lang w:eastAsia="sk-SK"/>
    </w:rPr>
  </w:style>
  <w:style w:type="character" w:styleId="Hypertextovprepojenie">
    <w:name w:val="Hyperlink"/>
    <w:uiPriority w:val="99"/>
    <w:rsid w:val="00DD019A"/>
    <w:rPr>
      <w:rFonts w:cs="Times New Roman"/>
      <w:color w:val="0000FF"/>
      <w:u w:val="single"/>
    </w:rPr>
  </w:style>
  <w:style w:type="paragraph" w:customStyle="1" w:styleId="Default">
    <w:name w:val="Default"/>
    <w:rsid w:val="00DD0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A2">
    <w:name w:val="A2"/>
    <w:uiPriority w:val="99"/>
    <w:rsid w:val="00DD019A"/>
    <w:rPr>
      <w:b/>
      <w:color w:val="000000"/>
      <w:sz w:val="26"/>
    </w:rPr>
  </w:style>
  <w:style w:type="paragraph" w:customStyle="1" w:styleId="Pa2">
    <w:name w:val="Pa2"/>
    <w:basedOn w:val="Normlny"/>
    <w:next w:val="Normlny"/>
    <w:uiPriority w:val="99"/>
    <w:rsid w:val="00DD019A"/>
    <w:pPr>
      <w:autoSpaceDE w:val="0"/>
      <w:autoSpaceDN w:val="0"/>
      <w:adjustRightInd w:val="0"/>
      <w:spacing w:line="241" w:lineRule="atLeast"/>
    </w:pPr>
    <w:rPr>
      <w:rFonts w:ascii="Myriad Pro" w:eastAsia="Times New Roman" w:hAnsi="Myriad Pro"/>
      <w:lang w:eastAsia="sk-SK"/>
    </w:rPr>
  </w:style>
  <w:style w:type="character" w:customStyle="1" w:styleId="A3">
    <w:name w:val="A3"/>
    <w:uiPriority w:val="99"/>
    <w:rsid w:val="00DD019A"/>
    <w:rPr>
      <w:color w:val="000000"/>
      <w:sz w:val="18"/>
    </w:rPr>
  </w:style>
  <w:style w:type="paragraph" w:customStyle="1" w:styleId="Pa1">
    <w:name w:val="Pa1"/>
    <w:basedOn w:val="Normlny"/>
    <w:next w:val="Normlny"/>
    <w:uiPriority w:val="99"/>
    <w:rsid w:val="00DD019A"/>
    <w:pPr>
      <w:autoSpaceDE w:val="0"/>
      <w:autoSpaceDN w:val="0"/>
      <w:adjustRightInd w:val="0"/>
      <w:spacing w:line="241" w:lineRule="atLeast"/>
    </w:pPr>
    <w:rPr>
      <w:rFonts w:ascii="Myriad Pro" w:eastAsia="Times New Roman" w:hAnsi="Myriad Pro"/>
      <w:lang w:eastAsia="sk-SK"/>
    </w:rPr>
  </w:style>
  <w:style w:type="paragraph" w:styleId="Hlavika">
    <w:name w:val="header"/>
    <w:basedOn w:val="Normlny"/>
    <w:link w:val="HlavikaChar"/>
    <w:uiPriority w:val="99"/>
    <w:rsid w:val="00DD019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D01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rsid w:val="00DD01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D019A"/>
    <w:rPr>
      <w:rFonts w:ascii="Times New Roman" w:eastAsia="SimSun" w:hAnsi="Times New Roman" w:cs="Times New Roman"/>
      <w:sz w:val="24"/>
      <w:szCs w:val="24"/>
      <w:lang w:eastAsia="zh-CN"/>
    </w:rPr>
  </w:style>
  <w:style w:type="table" w:styleId="Mriekatabuky">
    <w:name w:val="Table Grid"/>
    <w:basedOn w:val="Normlnatabuka"/>
    <w:uiPriority w:val="59"/>
    <w:rsid w:val="00DD019A"/>
    <w:pPr>
      <w:spacing w:after="0" w:line="240" w:lineRule="auto"/>
      <w:ind w:firstLine="709"/>
      <w:jc w:val="both"/>
    </w:pPr>
    <w:rPr>
      <w:rFonts w:ascii="Calibri" w:eastAsia="SimSu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99"/>
    <w:qFormat/>
    <w:rsid w:val="00DD019A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99"/>
    <w:rsid w:val="00DD019A"/>
    <w:rPr>
      <w:rFonts w:ascii="Calibri" w:eastAsia="Times New Roman" w:hAnsi="Calibri" w:cs="Times New Roman"/>
      <w:color w:val="5A5A5A"/>
      <w:spacing w:val="15"/>
      <w:lang w:eastAsia="zh-CN"/>
    </w:rPr>
  </w:style>
  <w:style w:type="paragraph" w:styleId="Zarkazkladnhotextu">
    <w:name w:val="Body Text Indent"/>
    <w:basedOn w:val="Normlny"/>
    <w:link w:val="ZarkazkladnhotextuChar"/>
    <w:uiPriority w:val="99"/>
    <w:rsid w:val="00DD019A"/>
    <w:pPr>
      <w:spacing w:after="120"/>
      <w:ind w:left="283"/>
    </w:pPr>
    <w:rPr>
      <w:rFonts w:eastAsia="Calibri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D019A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zkladntabuka">
    <w:name w:val="_základný_tabuľka"/>
    <w:basedOn w:val="Normlny"/>
    <w:uiPriority w:val="99"/>
    <w:rsid w:val="00DD019A"/>
    <w:pPr>
      <w:spacing w:before="60" w:after="60"/>
    </w:pPr>
    <w:rPr>
      <w:rFonts w:eastAsia="Calibri"/>
      <w:sz w:val="22"/>
      <w:szCs w:val="22"/>
      <w:lang w:val="en-US" w:eastAsia="sk-SK"/>
    </w:rPr>
  </w:style>
  <w:style w:type="paragraph" w:styleId="Zkladntext3">
    <w:name w:val="Body Text 3"/>
    <w:basedOn w:val="Normlny"/>
    <w:link w:val="Zkladntext3Char"/>
    <w:uiPriority w:val="99"/>
    <w:rsid w:val="00DD019A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D019A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01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019A"/>
    <w:rPr>
      <w:rFonts w:ascii="Segoe UI" w:eastAsia="SimSun" w:hAnsi="Segoe UI" w:cs="Segoe UI"/>
      <w:sz w:val="18"/>
      <w:szCs w:val="18"/>
      <w:lang w:eastAsia="zh-CN"/>
    </w:rPr>
  </w:style>
  <w:style w:type="paragraph" w:styleId="Odsekzoznamu">
    <w:name w:val="List Paragraph"/>
    <w:basedOn w:val="Normlny"/>
    <w:uiPriority w:val="34"/>
    <w:qFormat/>
    <w:rsid w:val="00DD019A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DD019A"/>
    <w:rPr>
      <w:color w:val="954F72"/>
      <w:u w:val="single"/>
    </w:rPr>
  </w:style>
  <w:style w:type="paragraph" w:styleId="Normlnywebov">
    <w:name w:val="Normal (Web)"/>
    <w:basedOn w:val="Normlny"/>
    <w:uiPriority w:val="99"/>
    <w:unhideWhenUsed/>
    <w:rsid w:val="00DD019A"/>
    <w:pPr>
      <w:spacing w:after="225"/>
    </w:pPr>
    <w:rPr>
      <w:rFonts w:eastAsiaTheme="minorHAnsi"/>
      <w:lang w:eastAsia="sk-SK"/>
    </w:rPr>
  </w:style>
  <w:style w:type="character" w:customStyle="1" w:styleId="emailstyle22">
    <w:name w:val="emailstyle22"/>
    <w:basedOn w:val="Predvolenpsmoodseku"/>
    <w:rsid w:val="00DD019A"/>
    <w:rPr>
      <w:rFonts w:ascii="Calibri" w:hAnsi="Calibri" w:hint="default"/>
      <w:color w:val="auto"/>
    </w:rPr>
  </w:style>
  <w:style w:type="character" w:customStyle="1" w:styleId="emailstyle23">
    <w:name w:val="emailstyle23"/>
    <w:basedOn w:val="Predvolenpsmoodseku"/>
    <w:rsid w:val="00DD019A"/>
    <w:rPr>
      <w:rFonts w:ascii="Calibri" w:hAnsi="Calibri" w:hint="default"/>
      <w:color w:val="auto"/>
    </w:rPr>
  </w:style>
  <w:style w:type="character" w:customStyle="1" w:styleId="Nadpis2Char1">
    <w:name w:val="Nadpis 2 Char1"/>
    <w:aliases w:val="Počet listov Char1"/>
    <w:basedOn w:val="Predvolenpsmoodseku"/>
    <w:uiPriority w:val="99"/>
    <w:semiHidden/>
    <w:rsid w:val="00DD019A"/>
    <w:rPr>
      <w:rFonts w:ascii="Calibri Light" w:hAnsi="Calibri Light" w:hint="default"/>
      <w:color w:val="2E74B5"/>
      <w:lang w:eastAsia="zh-CN"/>
    </w:rPr>
  </w:style>
  <w:style w:type="character" w:customStyle="1" w:styleId="emailstyle41">
    <w:name w:val="emailstyle41"/>
    <w:basedOn w:val="Predvolenpsmoodseku"/>
    <w:semiHidden/>
    <w:rsid w:val="00DD019A"/>
    <w:rPr>
      <w:rFonts w:ascii="Calibri" w:hAnsi="Calibri" w:hint="default"/>
      <w:color w:val="auto"/>
    </w:rPr>
  </w:style>
  <w:style w:type="character" w:customStyle="1" w:styleId="emailstyle42">
    <w:name w:val="emailstyle42"/>
    <w:basedOn w:val="Predvolenpsmoodseku"/>
    <w:semiHidden/>
    <w:rsid w:val="00DD019A"/>
    <w:rPr>
      <w:rFonts w:ascii="Calibri" w:hAnsi="Calibri" w:hint="default"/>
      <w:color w:val="auto"/>
    </w:rPr>
  </w:style>
  <w:style w:type="table" w:styleId="Tabukasmriekou1svetl">
    <w:name w:val="Grid Table 1 Light"/>
    <w:basedOn w:val="Normlnatabuka"/>
    <w:uiPriority w:val="46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yajntabuka5">
    <w:name w:val="Plain Table 5"/>
    <w:basedOn w:val="Normlnatabuka"/>
    <w:uiPriority w:val="45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3">
    <w:name w:val="Plain Table 3"/>
    <w:basedOn w:val="Normlnatabuka"/>
    <w:uiPriority w:val="43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2">
    <w:name w:val="Plain Table 2"/>
    <w:basedOn w:val="Normlnatabuka"/>
    <w:uiPriority w:val="42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yajntabuka1">
    <w:name w:val="Plain Table 1"/>
    <w:basedOn w:val="Normlnatabuka"/>
    <w:uiPriority w:val="41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riekatabukysvetl">
    <w:name w:val="Grid Table Light"/>
    <w:basedOn w:val="Normlnatabuka"/>
    <w:uiPriority w:val="40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smriekou1svetlzvraznenie1">
    <w:name w:val="Grid Table 1 Light Accent 1"/>
    <w:basedOn w:val="Normlnatabuka"/>
    <w:uiPriority w:val="46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riadkovania">
    <w:name w:val="No Spacing"/>
    <w:uiPriority w:val="1"/>
    <w:qFormat/>
    <w:rsid w:val="00E02FFD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4D3211"/>
    <w:rPr>
      <w:b/>
      <w:bCs/>
    </w:rPr>
  </w:style>
  <w:style w:type="table" w:customStyle="1" w:styleId="Mriekatabuky6">
    <w:name w:val="Mriežka tabuľky6"/>
    <w:basedOn w:val="Normlnatabuka"/>
    <w:next w:val="Mriekatabuky"/>
    <w:uiPriority w:val="59"/>
    <w:rsid w:val="00C74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18D6B-E0D8-470E-BEB8-0C7B4483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ZEMANEK Miroslav</dc:creator>
  <cp:keywords/>
  <dc:description/>
  <cp:lastModifiedBy>BIELENY Marian</cp:lastModifiedBy>
  <cp:revision>65</cp:revision>
  <cp:lastPrinted>2026-10-09T11:07:00Z</cp:lastPrinted>
  <dcterms:created xsi:type="dcterms:W3CDTF">2024-11-12T13:12:00Z</dcterms:created>
  <dcterms:modified xsi:type="dcterms:W3CDTF">2026-10-09T11:07:00Z</dcterms:modified>
</cp:coreProperties>
</file>