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E8E0A" w14:textId="2B012C6B" w:rsidR="00E04BE7" w:rsidRPr="00E04BE7" w:rsidRDefault="00E04BE7"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r>
        <w:rPr>
          <w:rFonts w:ascii="Times New Roman" w:hAnsi="Times New Roman"/>
          <w:sz w:val="22"/>
          <w:szCs w:val="22"/>
        </w:rPr>
        <w:t xml:space="preserve">                                                </w:t>
      </w:r>
      <w:r w:rsidR="00F26E0D">
        <w:rPr>
          <w:rFonts w:ascii="Times New Roman" w:hAnsi="Times New Roman"/>
          <w:sz w:val="22"/>
          <w:szCs w:val="22"/>
        </w:rPr>
        <w:t xml:space="preserve">                                                      </w:t>
      </w:r>
      <w:r>
        <w:rPr>
          <w:rFonts w:ascii="Times New Roman" w:hAnsi="Times New Roman"/>
          <w:sz w:val="22"/>
          <w:szCs w:val="22"/>
        </w:rPr>
        <w:t xml:space="preserve">   </w:t>
      </w:r>
      <w:r w:rsidRPr="00E04BE7">
        <w:rPr>
          <w:rFonts w:ascii="Times New Roman" w:hAnsi="Times New Roman"/>
          <w:sz w:val="22"/>
          <w:szCs w:val="22"/>
        </w:rPr>
        <w:t>Príloha č.</w:t>
      </w:r>
      <w:r w:rsidR="00AF6DA1">
        <w:rPr>
          <w:rFonts w:ascii="Times New Roman" w:hAnsi="Times New Roman"/>
          <w:sz w:val="22"/>
          <w:szCs w:val="22"/>
        </w:rPr>
        <w:t xml:space="preserve"> 3</w:t>
      </w:r>
      <w:r w:rsidRPr="00E04BE7">
        <w:rPr>
          <w:rFonts w:ascii="Times New Roman" w:hAnsi="Times New Roman"/>
          <w:sz w:val="22"/>
          <w:szCs w:val="22"/>
        </w:rPr>
        <w:t xml:space="preserve"> </w:t>
      </w:r>
      <w:r w:rsidR="00F26E0D">
        <w:rPr>
          <w:rFonts w:ascii="Times New Roman" w:hAnsi="Times New Roman"/>
          <w:sz w:val="22"/>
          <w:szCs w:val="22"/>
        </w:rPr>
        <w:t xml:space="preserve">k </w:t>
      </w:r>
      <w:r w:rsidRPr="00E04BE7">
        <w:rPr>
          <w:rFonts w:ascii="Times New Roman" w:hAnsi="Times New Roman"/>
          <w:sz w:val="22"/>
          <w:szCs w:val="22"/>
        </w:rPr>
        <w:t>súťažný</w:t>
      </w:r>
      <w:r w:rsidR="00F26E0D">
        <w:rPr>
          <w:rFonts w:ascii="Times New Roman" w:hAnsi="Times New Roman"/>
          <w:sz w:val="22"/>
          <w:szCs w:val="22"/>
        </w:rPr>
        <w:t>m</w:t>
      </w:r>
      <w:r w:rsidRPr="00E04BE7">
        <w:rPr>
          <w:rFonts w:ascii="Times New Roman" w:hAnsi="Times New Roman"/>
          <w:sz w:val="22"/>
          <w:szCs w:val="22"/>
        </w:rPr>
        <w:t xml:space="preserve"> podklado</w:t>
      </w:r>
      <w:r w:rsidR="00F26E0D">
        <w:rPr>
          <w:rFonts w:ascii="Times New Roman" w:hAnsi="Times New Roman"/>
          <w:sz w:val="22"/>
          <w:szCs w:val="22"/>
        </w:rPr>
        <w:t>m</w:t>
      </w:r>
      <w:r w:rsidRPr="00E04BE7">
        <w:rPr>
          <w:rFonts w:ascii="Times New Roman" w:hAnsi="Times New Roman"/>
          <w:sz w:val="22"/>
          <w:szCs w:val="22"/>
        </w:rPr>
        <w:t xml:space="preserve"> </w:t>
      </w:r>
    </w:p>
    <w:p w14:paraId="4DC1F75E" w14:textId="77777777" w:rsidR="00E04BE7" w:rsidRDefault="00E04BE7"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p>
    <w:p w14:paraId="0C319813" w14:textId="77777777" w:rsidR="00E04BE7" w:rsidRDefault="00E04BE7"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p>
    <w:p w14:paraId="13F5B51C" w14:textId="4726FDEC" w:rsidR="00E04BE7" w:rsidRDefault="00E04BE7" w:rsidP="00E04BE7">
      <w:pPr>
        <w:pStyle w:val="Zkladntext"/>
        <w:tabs>
          <w:tab w:val="left" w:pos="567"/>
        </w:tabs>
        <w:autoSpaceDE w:val="0"/>
        <w:autoSpaceDN w:val="0"/>
        <w:ind w:right="139"/>
        <w:jc w:val="center"/>
        <w:rPr>
          <w:rFonts w:ascii="Times New Roman" w:hAnsi="Times New Roman"/>
          <w:b/>
          <w:bCs/>
          <w:color w:val="00B050"/>
          <w:sz w:val="24"/>
        </w:rPr>
      </w:pPr>
      <w:r w:rsidRPr="00E04BE7">
        <w:rPr>
          <w:rFonts w:ascii="Times New Roman" w:hAnsi="Times New Roman"/>
          <w:b/>
          <w:bCs/>
          <w:color w:val="00B050"/>
          <w:sz w:val="24"/>
        </w:rPr>
        <w:t xml:space="preserve">NÁVRH </w:t>
      </w:r>
      <w:r>
        <w:rPr>
          <w:rFonts w:ascii="Times New Roman" w:hAnsi="Times New Roman"/>
          <w:b/>
          <w:bCs/>
          <w:color w:val="00B050"/>
          <w:sz w:val="24"/>
        </w:rPr>
        <w:t>Z</w:t>
      </w:r>
      <w:r w:rsidRPr="00E04BE7">
        <w:rPr>
          <w:rFonts w:ascii="Times New Roman" w:hAnsi="Times New Roman"/>
          <w:b/>
          <w:bCs/>
          <w:color w:val="00B050"/>
          <w:sz w:val="24"/>
        </w:rPr>
        <w:t>MLUVY</w:t>
      </w:r>
      <w:r>
        <w:rPr>
          <w:rFonts w:ascii="Times New Roman" w:hAnsi="Times New Roman"/>
          <w:b/>
          <w:bCs/>
          <w:color w:val="00B050"/>
          <w:sz w:val="24"/>
        </w:rPr>
        <w:t xml:space="preserve"> O DIELO</w:t>
      </w:r>
    </w:p>
    <w:p w14:paraId="7CF5486F" w14:textId="77777777" w:rsidR="00E04BE7" w:rsidRDefault="00E04BE7" w:rsidP="00E04BE7">
      <w:pPr>
        <w:pStyle w:val="Zkladntext"/>
        <w:tabs>
          <w:tab w:val="left" w:pos="567"/>
        </w:tabs>
        <w:autoSpaceDE w:val="0"/>
        <w:autoSpaceDN w:val="0"/>
        <w:ind w:right="139"/>
        <w:jc w:val="center"/>
        <w:rPr>
          <w:rFonts w:ascii="Times New Roman" w:hAnsi="Times New Roman"/>
          <w:b/>
          <w:bCs/>
          <w:color w:val="00B050"/>
          <w:sz w:val="24"/>
        </w:rPr>
      </w:pPr>
    </w:p>
    <w:p w14:paraId="577FED17" w14:textId="527B4EAD" w:rsidR="00E04BE7" w:rsidRPr="00E04BE7" w:rsidRDefault="00E04BE7" w:rsidP="00E04BE7">
      <w:pPr>
        <w:pStyle w:val="Zkladntext"/>
        <w:tabs>
          <w:tab w:val="left" w:pos="567"/>
        </w:tabs>
        <w:autoSpaceDE w:val="0"/>
        <w:autoSpaceDN w:val="0"/>
        <w:ind w:right="139"/>
        <w:jc w:val="center"/>
        <w:rPr>
          <w:rFonts w:ascii="Times New Roman" w:hAnsi="Times New Roman"/>
          <w:b/>
          <w:bCs/>
          <w:color w:val="16086C"/>
          <w:sz w:val="24"/>
          <w:u w:val="single"/>
        </w:rPr>
      </w:pPr>
      <w:r w:rsidRPr="00E04BE7">
        <w:rPr>
          <w:rFonts w:ascii="Times New Roman" w:hAnsi="Times New Roman"/>
          <w:b/>
          <w:bCs/>
          <w:color w:val="16086C"/>
          <w:sz w:val="24"/>
          <w:u w:val="single"/>
        </w:rPr>
        <w:t>Uchádzač návrh zmluvy</w:t>
      </w:r>
      <w:r>
        <w:rPr>
          <w:rFonts w:ascii="Times New Roman" w:hAnsi="Times New Roman"/>
          <w:b/>
          <w:bCs/>
          <w:color w:val="16086C"/>
          <w:sz w:val="24"/>
          <w:u w:val="single"/>
        </w:rPr>
        <w:t xml:space="preserve"> o dielo</w:t>
      </w:r>
      <w:r w:rsidRPr="00E04BE7">
        <w:rPr>
          <w:rFonts w:ascii="Times New Roman" w:hAnsi="Times New Roman"/>
          <w:b/>
          <w:bCs/>
          <w:color w:val="16086C"/>
          <w:sz w:val="24"/>
          <w:u w:val="single"/>
        </w:rPr>
        <w:t xml:space="preserve"> doplní </w:t>
      </w:r>
      <w:r>
        <w:rPr>
          <w:rFonts w:ascii="Times New Roman" w:hAnsi="Times New Roman"/>
          <w:b/>
          <w:bCs/>
          <w:color w:val="16086C"/>
          <w:sz w:val="24"/>
          <w:u w:val="single"/>
        </w:rPr>
        <w:t xml:space="preserve">/ </w:t>
      </w:r>
      <w:r w:rsidRPr="00E04BE7">
        <w:rPr>
          <w:rFonts w:ascii="Times New Roman" w:hAnsi="Times New Roman"/>
          <w:b/>
          <w:bCs/>
          <w:color w:val="16086C"/>
          <w:sz w:val="24"/>
          <w:u w:val="single"/>
        </w:rPr>
        <w:t xml:space="preserve">upraví v zmysle pokynov uvedených v návrhu </w:t>
      </w:r>
      <w:r w:rsidR="005827F6">
        <w:rPr>
          <w:rFonts w:ascii="Times New Roman" w:hAnsi="Times New Roman"/>
          <w:b/>
          <w:bCs/>
          <w:color w:val="16086C"/>
          <w:sz w:val="24"/>
          <w:u w:val="single"/>
        </w:rPr>
        <w:t xml:space="preserve">zmluvy o dielo </w:t>
      </w:r>
      <w:r w:rsidRPr="00E04BE7">
        <w:rPr>
          <w:rFonts w:ascii="Times New Roman" w:hAnsi="Times New Roman"/>
          <w:b/>
          <w:bCs/>
          <w:color w:val="16086C"/>
          <w:sz w:val="24"/>
          <w:u w:val="single"/>
        </w:rPr>
        <w:t xml:space="preserve">modrou farbou.   </w:t>
      </w:r>
    </w:p>
    <w:p w14:paraId="67B5A58E" w14:textId="77777777" w:rsidR="00E04BE7" w:rsidRPr="00E04BE7" w:rsidRDefault="00E04BE7" w:rsidP="00E04BE7">
      <w:pPr>
        <w:pStyle w:val="Zkladntext"/>
        <w:tabs>
          <w:tab w:val="left" w:pos="567"/>
        </w:tabs>
        <w:autoSpaceDE w:val="0"/>
        <w:autoSpaceDN w:val="0"/>
        <w:ind w:right="139"/>
        <w:jc w:val="center"/>
        <w:rPr>
          <w:rFonts w:ascii="Times New Roman" w:hAnsi="Times New Roman"/>
          <w:b/>
          <w:bCs/>
          <w:color w:val="00B050"/>
          <w:sz w:val="24"/>
        </w:rPr>
      </w:pPr>
    </w:p>
    <w:p w14:paraId="197AB81B" w14:textId="77777777" w:rsidR="00E04BE7" w:rsidRDefault="00E04BE7"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p>
    <w:p w14:paraId="5AF63568" w14:textId="0D8BF851" w:rsidR="00A27E57" w:rsidRDefault="0052562F" w:rsidP="0052562F">
      <w:pPr>
        <w:tabs>
          <w:tab w:val="clear" w:pos="2160"/>
          <w:tab w:val="clear" w:pos="2880"/>
          <w:tab w:val="clear" w:pos="4500"/>
          <w:tab w:val="center" w:pos="4536"/>
        </w:tabs>
        <w:spacing w:before="100" w:after="100" w:line="288" w:lineRule="auto"/>
        <w:rPr>
          <w:rFonts w:ascii="Times New Roman" w:eastAsia="Calibri" w:hAnsi="Times New Roman"/>
          <w:b/>
          <w:sz w:val="32"/>
          <w:szCs w:val="32"/>
          <w:lang w:eastAsia="en-US"/>
        </w:rPr>
      </w:pPr>
      <w:r w:rsidRPr="009D01F2">
        <w:rPr>
          <w:rFonts w:eastAsia="Calibri"/>
          <w:noProof/>
          <w:sz w:val="22"/>
          <w:szCs w:val="22"/>
        </w:rPr>
        <w:drawing>
          <wp:inline distT="0" distB="0" distL="0" distR="0" wp14:anchorId="6E239284" wp14:editId="32D33180">
            <wp:extent cx="1497600" cy="388800"/>
            <wp:effectExtent l="0" t="0" r="762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600" cy="388800"/>
                    </a:xfrm>
                    <a:prstGeom prst="rect">
                      <a:avLst/>
                    </a:prstGeom>
                    <a:noFill/>
                  </pic:spPr>
                </pic:pic>
              </a:graphicData>
            </a:graphic>
          </wp:inline>
        </w:drawing>
      </w:r>
    </w:p>
    <w:p w14:paraId="5770D358" w14:textId="1FDB1577" w:rsidR="0052562F" w:rsidRDefault="0052562F" w:rsidP="00566559">
      <w:pPr>
        <w:tabs>
          <w:tab w:val="clear" w:pos="2160"/>
          <w:tab w:val="clear" w:pos="2880"/>
          <w:tab w:val="clear" w:pos="4500"/>
          <w:tab w:val="center" w:pos="4536"/>
        </w:tabs>
        <w:rPr>
          <w:rFonts w:ascii="Times New Roman" w:eastAsia="Calibri" w:hAnsi="Times New Roman"/>
          <w:bCs/>
          <w:sz w:val="22"/>
          <w:szCs w:val="22"/>
          <w:lang w:eastAsia="en-US"/>
        </w:rPr>
      </w:pP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sidR="004249D8">
        <w:rPr>
          <w:rFonts w:ascii="Times New Roman" w:eastAsia="Calibri" w:hAnsi="Times New Roman"/>
          <w:bCs/>
          <w:sz w:val="22"/>
          <w:szCs w:val="22"/>
          <w:lang w:eastAsia="en-US"/>
        </w:rPr>
        <w:t>Č</w:t>
      </w:r>
      <w:r>
        <w:rPr>
          <w:rFonts w:ascii="Times New Roman" w:eastAsia="Calibri" w:hAnsi="Times New Roman"/>
          <w:bCs/>
          <w:sz w:val="22"/>
          <w:szCs w:val="22"/>
          <w:lang w:eastAsia="en-US"/>
        </w:rPr>
        <w:t>. IIS SAP:</w:t>
      </w:r>
    </w:p>
    <w:p w14:paraId="47E75EB1" w14:textId="04A0B787" w:rsidR="0052562F" w:rsidRPr="0052562F" w:rsidRDefault="0052562F" w:rsidP="00566559">
      <w:pPr>
        <w:tabs>
          <w:tab w:val="clear" w:pos="2160"/>
          <w:tab w:val="clear" w:pos="2880"/>
          <w:tab w:val="clear" w:pos="4500"/>
        </w:tabs>
        <w:rPr>
          <w:rFonts w:ascii="Times New Roman" w:eastAsia="Calibri" w:hAnsi="Times New Roman"/>
          <w:bCs/>
          <w:sz w:val="22"/>
          <w:szCs w:val="22"/>
          <w:lang w:eastAsia="en-US"/>
        </w:rPr>
      </w:pP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t>Výtlačok číslo:</w:t>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r>
      <w:r>
        <w:rPr>
          <w:rFonts w:ascii="Times New Roman" w:eastAsia="Calibri" w:hAnsi="Times New Roman"/>
          <w:bCs/>
          <w:sz w:val="22"/>
          <w:szCs w:val="22"/>
          <w:lang w:eastAsia="en-US"/>
        </w:rPr>
        <w:tab/>
        <w:t>Počet listov:</w:t>
      </w:r>
      <w:r w:rsidR="00B4167E">
        <w:rPr>
          <w:rFonts w:ascii="Times New Roman" w:eastAsia="Calibri" w:hAnsi="Times New Roman"/>
          <w:bCs/>
          <w:sz w:val="22"/>
          <w:szCs w:val="22"/>
          <w:lang w:eastAsia="en-US"/>
        </w:rPr>
        <w:t xml:space="preserve"> </w:t>
      </w:r>
    </w:p>
    <w:p w14:paraId="49F5E622" w14:textId="0154AA0A" w:rsidR="0052562F" w:rsidRPr="0052562F" w:rsidRDefault="0052562F" w:rsidP="00566559">
      <w:pPr>
        <w:tabs>
          <w:tab w:val="clear" w:pos="2160"/>
          <w:tab w:val="clear" w:pos="2880"/>
          <w:tab w:val="clear" w:pos="4500"/>
          <w:tab w:val="center" w:pos="4536"/>
        </w:tabs>
        <w:rPr>
          <w:rFonts w:ascii="Times New Roman" w:eastAsia="Calibri" w:hAnsi="Times New Roman"/>
          <w:bCs/>
          <w:sz w:val="24"/>
          <w:szCs w:val="24"/>
          <w:lang w:eastAsia="en-US"/>
        </w:rPr>
      </w:pPr>
      <w:r>
        <w:rPr>
          <w:rFonts w:ascii="Times New Roman" w:eastAsia="Calibri" w:hAnsi="Times New Roman"/>
          <w:b/>
          <w:sz w:val="24"/>
          <w:szCs w:val="24"/>
          <w:lang w:eastAsia="en-US"/>
        </w:rPr>
        <w:tab/>
      </w:r>
      <w:r>
        <w:rPr>
          <w:rFonts w:ascii="Times New Roman" w:eastAsia="Calibri" w:hAnsi="Times New Roman"/>
          <w:b/>
          <w:sz w:val="24"/>
          <w:szCs w:val="24"/>
          <w:lang w:eastAsia="en-US"/>
        </w:rPr>
        <w:tab/>
      </w:r>
      <w:r>
        <w:rPr>
          <w:rFonts w:ascii="Times New Roman" w:eastAsia="Calibri" w:hAnsi="Times New Roman"/>
          <w:b/>
          <w:sz w:val="24"/>
          <w:szCs w:val="24"/>
          <w:lang w:eastAsia="en-US"/>
        </w:rPr>
        <w:tab/>
      </w:r>
      <w:r>
        <w:rPr>
          <w:rFonts w:ascii="Times New Roman" w:eastAsia="Calibri" w:hAnsi="Times New Roman"/>
          <w:b/>
          <w:sz w:val="24"/>
          <w:szCs w:val="24"/>
          <w:lang w:eastAsia="en-US"/>
        </w:rPr>
        <w:tab/>
      </w:r>
      <w:r w:rsidRPr="0052562F">
        <w:rPr>
          <w:rFonts w:ascii="Times New Roman" w:eastAsia="Calibri" w:hAnsi="Times New Roman"/>
          <w:bCs/>
          <w:sz w:val="24"/>
          <w:szCs w:val="24"/>
          <w:lang w:eastAsia="en-US"/>
        </w:rPr>
        <w:t>Počet príloh:</w:t>
      </w:r>
      <w:r w:rsidR="00B4167E">
        <w:rPr>
          <w:rFonts w:ascii="Times New Roman" w:eastAsia="Calibri" w:hAnsi="Times New Roman"/>
          <w:bCs/>
          <w:sz w:val="24"/>
          <w:szCs w:val="24"/>
          <w:lang w:eastAsia="en-US"/>
        </w:rPr>
        <w:t xml:space="preserve"> </w:t>
      </w:r>
    </w:p>
    <w:p w14:paraId="511CCCB4" w14:textId="77777777" w:rsidR="0052562F" w:rsidRPr="0052562F" w:rsidRDefault="0052562F" w:rsidP="0052562F">
      <w:pPr>
        <w:tabs>
          <w:tab w:val="clear" w:pos="2160"/>
          <w:tab w:val="clear" w:pos="2880"/>
          <w:tab w:val="clear" w:pos="4500"/>
          <w:tab w:val="center" w:pos="4536"/>
        </w:tabs>
        <w:spacing w:before="100" w:after="100" w:line="288" w:lineRule="auto"/>
        <w:rPr>
          <w:rFonts w:ascii="Times New Roman" w:eastAsia="Calibri" w:hAnsi="Times New Roman"/>
          <w:b/>
          <w:sz w:val="24"/>
          <w:szCs w:val="24"/>
          <w:lang w:eastAsia="en-US"/>
        </w:rPr>
      </w:pPr>
    </w:p>
    <w:p w14:paraId="326BB711" w14:textId="7D77AE40" w:rsidR="0025575A" w:rsidRPr="00B62B70" w:rsidRDefault="00196163" w:rsidP="00065AB7">
      <w:pPr>
        <w:tabs>
          <w:tab w:val="clear" w:pos="2160"/>
          <w:tab w:val="clear" w:pos="2880"/>
          <w:tab w:val="clear" w:pos="4500"/>
        </w:tabs>
        <w:spacing w:line="288" w:lineRule="auto"/>
        <w:jc w:val="center"/>
        <w:rPr>
          <w:rFonts w:ascii="Times New Roman" w:hAnsi="Times New Roman"/>
          <w:b/>
          <w:bCs/>
          <w:noProof/>
          <w:sz w:val="22"/>
          <w:szCs w:val="22"/>
          <w:lang w:eastAsia="sk-SK"/>
        </w:rPr>
      </w:pPr>
      <w:r>
        <w:rPr>
          <w:rFonts w:ascii="Times New Roman" w:hAnsi="Times New Roman"/>
          <w:b/>
          <w:bCs/>
          <w:noProof/>
          <w:sz w:val="22"/>
          <w:szCs w:val="22"/>
          <w:lang w:eastAsia="sk-SK"/>
        </w:rPr>
        <w:t>ZMLUVA O </w:t>
      </w:r>
      <w:r w:rsidR="00AD6F59">
        <w:rPr>
          <w:rFonts w:ascii="Times New Roman" w:hAnsi="Times New Roman"/>
          <w:b/>
          <w:bCs/>
          <w:noProof/>
          <w:sz w:val="22"/>
          <w:szCs w:val="22"/>
          <w:lang w:eastAsia="sk-SK"/>
        </w:rPr>
        <w:t>DIELO</w:t>
      </w:r>
      <w:r w:rsidR="00125D55" w:rsidRPr="00B62B70">
        <w:rPr>
          <w:rFonts w:ascii="Times New Roman" w:hAnsi="Times New Roman"/>
          <w:b/>
          <w:bCs/>
          <w:noProof/>
          <w:sz w:val="22"/>
          <w:szCs w:val="22"/>
          <w:lang w:eastAsia="sk-SK"/>
        </w:rPr>
        <w:t xml:space="preserve"> </w:t>
      </w:r>
      <w:r w:rsidR="0052562F">
        <w:rPr>
          <w:rFonts w:ascii="Times New Roman" w:hAnsi="Times New Roman"/>
          <w:b/>
          <w:bCs/>
          <w:noProof/>
          <w:sz w:val="22"/>
          <w:szCs w:val="22"/>
          <w:lang w:eastAsia="sk-SK"/>
        </w:rPr>
        <w:t>č. 202x/.........</w:t>
      </w:r>
    </w:p>
    <w:p w14:paraId="24CFC400" w14:textId="00C4C04F" w:rsidR="00196163" w:rsidRDefault="00065AB7" w:rsidP="00782A8E">
      <w:pPr>
        <w:tabs>
          <w:tab w:val="clear" w:pos="2160"/>
          <w:tab w:val="clear" w:pos="2880"/>
          <w:tab w:val="clear" w:pos="4500"/>
        </w:tabs>
        <w:jc w:val="center"/>
        <w:rPr>
          <w:rFonts w:ascii="Times New Roman" w:eastAsia="Calibri" w:hAnsi="Times New Roman"/>
          <w:sz w:val="22"/>
          <w:szCs w:val="22"/>
          <w:lang w:eastAsia="en-US"/>
        </w:rPr>
      </w:pPr>
      <w:r w:rsidRPr="00B62B70">
        <w:rPr>
          <w:rFonts w:ascii="Times New Roman" w:eastAsia="Calibri" w:hAnsi="Times New Roman"/>
          <w:sz w:val="22"/>
          <w:szCs w:val="22"/>
          <w:lang w:eastAsia="en-US"/>
        </w:rPr>
        <w:t xml:space="preserve">uzatvorená podľa </w:t>
      </w:r>
      <w:r w:rsidR="001F5898" w:rsidRPr="00B62B70">
        <w:rPr>
          <w:rFonts w:ascii="Times New Roman" w:eastAsia="Calibri" w:hAnsi="Times New Roman"/>
          <w:sz w:val="22"/>
          <w:szCs w:val="22"/>
          <w:lang w:eastAsia="en-US"/>
        </w:rPr>
        <w:t>§ </w:t>
      </w:r>
      <w:r w:rsidR="00CA5BCB" w:rsidRPr="00CA5BCB">
        <w:rPr>
          <w:rFonts w:ascii="Times New Roman" w:eastAsia="Calibri" w:hAnsi="Times New Roman"/>
          <w:sz w:val="22"/>
          <w:szCs w:val="22"/>
          <w:lang w:eastAsia="en-US"/>
        </w:rPr>
        <w:t xml:space="preserve">536 až 565 </w:t>
      </w:r>
      <w:r w:rsidR="001F5898" w:rsidRPr="00B62B70">
        <w:rPr>
          <w:rFonts w:ascii="Times New Roman" w:eastAsia="Calibri" w:hAnsi="Times New Roman"/>
          <w:sz w:val="22"/>
          <w:szCs w:val="22"/>
          <w:lang w:eastAsia="en-US"/>
        </w:rPr>
        <w:t>zákona č. 513/1991 Zb. Obchodný zákonník v znení neskorších predpisov</w:t>
      </w:r>
      <w:r w:rsidR="00196163">
        <w:rPr>
          <w:rFonts w:ascii="Times New Roman" w:eastAsia="Calibri" w:hAnsi="Times New Roman"/>
          <w:sz w:val="22"/>
          <w:szCs w:val="22"/>
          <w:lang w:eastAsia="en-US"/>
        </w:rPr>
        <w:t xml:space="preserve"> (ďalej len ,,Obchodný zákonník“) a v súlade so zákonom č. 343/2015 Z. z. o verejnom obstarávaní a o zmene a doplnení niektorých zákonov v znení neskorších predpisov </w:t>
      </w:r>
    </w:p>
    <w:p w14:paraId="695ACA4F" w14:textId="6FB8316B" w:rsidR="00440921" w:rsidRDefault="00196163" w:rsidP="00782A8E">
      <w:pPr>
        <w:tabs>
          <w:tab w:val="clear" w:pos="2160"/>
          <w:tab w:val="clear" w:pos="2880"/>
          <w:tab w:val="clear" w:pos="4500"/>
        </w:tabs>
        <w:jc w:val="center"/>
        <w:rPr>
          <w:rFonts w:ascii="Times New Roman" w:eastAsia="Calibri" w:hAnsi="Times New Roman"/>
          <w:sz w:val="22"/>
          <w:szCs w:val="22"/>
          <w:lang w:eastAsia="en-US"/>
        </w:rPr>
      </w:pPr>
      <w:r>
        <w:rPr>
          <w:rFonts w:ascii="Times New Roman" w:eastAsia="Calibri" w:hAnsi="Times New Roman"/>
          <w:sz w:val="22"/>
          <w:szCs w:val="22"/>
          <w:lang w:eastAsia="en-US"/>
        </w:rPr>
        <w:t>(ďalej len ,,zákon o verejnom obstarávaní“)</w:t>
      </w:r>
    </w:p>
    <w:p w14:paraId="084CDACC" w14:textId="473A8ED7" w:rsidR="00196163" w:rsidRDefault="007844A8" w:rsidP="00782A8E">
      <w:pPr>
        <w:tabs>
          <w:tab w:val="clear" w:pos="2160"/>
          <w:tab w:val="clear" w:pos="2880"/>
          <w:tab w:val="clear" w:pos="4500"/>
        </w:tabs>
        <w:jc w:val="center"/>
        <w:rPr>
          <w:rFonts w:ascii="Times New Roman" w:eastAsia="Calibri" w:hAnsi="Times New Roman"/>
          <w:b/>
          <w:bCs/>
          <w:sz w:val="22"/>
          <w:szCs w:val="22"/>
          <w:lang w:eastAsia="en-US"/>
        </w:rPr>
      </w:pPr>
      <w:r w:rsidRPr="007844A8">
        <w:rPr>
          <w:rFonts w:ascii="Times New Roman" w:eastAsia="Calibri" w:hAnsi="Times New Roman"/>
          <w:b/>
          <w:bCs/>
          <w:sz w:val="22"/>
          <w:szCs w:val="22"/>
          <w:lang w:eastAsia="en-US"/>
        </w:rPr>
        <w:t>(ďalej len ,,zmluva“)</w:t>
      </w:r>
    </w:p>
    <w:p w14:paraId="43492771" w14:textId="77777777" w:rsidR="00E04BE7" w:rsidRDefault="00E04BE7" w:rsidP="00782A8E">
      <w:pPr>
        <w:tabs>
          <w:tab w:val="clear" w:pos="2160"/>
          <w:tab w:val="clear" w:pos="2880"/>
          <w:tab w:val="clear" w:pos="4500"/>
        </w:tabs>
        <w:jc w:val="center"/>
        <w:rPr>
          <w:rFonts w:ascii="Times New Roman" w:eastAsia="Calibri" w:hAnsi="Times New Roman"/>
          <w:b/>
          <w:bCs/>
          <w:sz w:val="22"/>
          <w:szCs w:val="22"/>
          <w:lang w:eastAsia="en-US"/>
        </w:rPr>
      </w:pPr>
    </w:p>
    <w:tbl>
      <w:tblPr>
        <w:tblW w:w="9582" w:type="dxa"/>
        <w:tblInd w:w="534" w:type="dxa"/>
        <w:tblLook w:val="00A0" w:firstRow="1" w:lastRow="0" w:firstColumn="1" w:lastColumn="0" w:noHBand="0" w:noVBand="0"/>
      </w:tblPr>
      <w:tblGrid>
        <w:gridCol w:w="2104"/>
        <w:gridCol w:w="3599"/>
        <w:gridCol w:w="112"/>
        <w:gridCol w:w="3767"/>
      </w:tblGrid>
      <w:tr w:rsidR="00E04BE7" w:rsidRPr="006063F3" w14:paraId="4C83D610" w14:textId="77777777" w:rsidTr="00515D52">
        <w:tc>
          <w:tcPr>
            <w:tcW w:w="2104" w:type="dxa"/>
          </w:tcPr>
          <w:p w14:paraId="0ABEE06F" w14:textId="3A7DB78E" w:rsidR="00E04BE7" w:rsidRPr="00E04BE7" w:rsidRDefault="00515D52" w:rsidP="00515D52">
            <w:pPr>
              <w:tabs>
                <w:tab w:val="clear" w:pos="2160"/>
                <w:tab w:val="clear" w:pos="2880"/>
                <w:tab w:val="clear" w:pos="4500"/>
                <w:tab w:val="left" w:pos="317"/>
                <w:tab w:val="left" w:pos="459"/>
              </w:tabs>
              <w:jc w:val="both"/>
              <w:rPr>
                <w:rFonts w:ascii="Times New Roman" w:hAnsi="Times New Roman"/>
                <w:b/>
                <w:bCs/>
                <w:noProof/>
                <w:sz w:val="22"/>
                <w:szCs w:val="22"/>
              </w:rPr>
            </w:pPr>
            <w:r>
              <w:rPr>
                <w:rFonts w:ascii="Times New Roman" w:hAnsi="Times New Roman"/>
                <w:b/>
                <w:bCs/>
                <w:noProof/>
                <w:sz w:val="22"/>
                <w:szCs w:val="22"/>
              </w:rPr>
              <w:t xml:space="preserve">     </w:t>
            </w:r>
            <w:r w:rsidR="00E04BE7">
              <w:rPr>
                <w:rFonts w:ascii="Times New Roman" w:hAnsi="Times New Roman"/>
                <w:b/>
                <w:bCs/>
                <w:noProof/>
                <w:sz w:val="22"/>
                <w:szCs w:val="22"/>
              </w:rPr>
              <w:t>Objednávateľ</w:t>
            </w:r>
            <w:r w:rsidR="00E04BE7" w:rsidRPr="00E04BE7">
              <w:rPr>
                <w:rFonts w:ascii="Times New Roman" w:hAnsi="Times New Roman"/>
                <w:b/>
                <w:bCs/>
                <w:noProof/>
                <w:sz w:val="22"/>
                <w:szCs w:val="22"/>
              </w:rPr>
              <w:t>:</w:t>
            </w:r>
          </w:p>
        </w:tc>
        <w:tc>
          <w:tcPr>
            <w:tcW w:w="7478" w:type="dxa"/>
            <w:gridSpan w:val="3"/>
          </w:tcPr>
          <w:p w14:paraId="57B4C203" w14:textId="77777777" w:rsidR="00E04BE7" w:rsidRPr="00E04BE7" w:rsidRDefault="00E04BE7" w:rsidP="001B257C">
            <w:pPr>
              <w:tabs>
                <w:tab w:val="left" w:pos="2700"/>
                <w:tab w:val="left" w:pos="2835"/>
              </w:tabs>
              <w:rPr>
                <w:rFonts w:ascii="Times New Roman" w:hAnsi="Times New Roman"/>
                <w:b/>
                <w:bCs/>
                <w:noProof/>
                <w:sz w:val="22"/>
                <w:szCs w:val="22"/>
              </w:rPr>
            </w:pPr>
            <w:r w:rsidRPr="00E04BE7">
              <w:rPr>
                <w:rFonts w:ascii="Times New Roman" w:hAnsi="Times New Roman"/>
                <w:b/>
                <w:bCs/>
                <w:noProof/>
                <w:sz w:val="22"/>
                <w:szCs w:val="22"/>
              </w:rPr>
              <w:t xml:space="preserve">Slovenská republika  </w:t>
            </w:r>
          </w:p>
        </w:tc>
      </w:tr>
      <w:tr w:rsidR="00E04BE7" w:rsidRPr="006063F3" w14:paraId="008B5749" w14:textId="77777777" w:rsidTr="00515D52">
        <w:tc>
          <w:tcPr>
            <w:tcW w:w="2104" w:type="dxa"/>
          </w:tcPr>
          <w:p w14:paraId="78B81001" w14:textId="77777777" w:rsidR="00E04BE7" w:rsidRPr="006063F3" w:rsidRDefault="00E04BE7" w:rsidP="001B257C">
            <w:pPr>
              <w:tabs>
                <w:tab w:val="left" w:pos="2700"/>
                <w:tab w:val="left" w:pos="2835"/>
              </w:tabs>
              <w:rPr>
                <w:bCs/>
                <w:noProof/>
              </w:rPr>
            </w:pPr>
          </w:p>
        </w:tc>
        <w:tc>
          <w:tcPr>
            <w:tcW w:w="7478" w:type="dxa"/>
            <w:gridSpan w:val="3"/>
          </w:tcPr>
          <w:p w14:paraId="484B01A8" w14:textId="77777777" w:rsidR="00E04BE7" w:rsidRPr="00E04BE7" w:rsidRDefault="00E04BE7" w:rsidP="001B257C">
            <w:pPr>
              <w:tabs>
                <w:tab w:val="left" w:pos="2700"/>
                <w:tab w:val="left" w:pos="2835"/>
              </w:tabs>
              <w:rPr>
                <w:rFonts w:ascii="Times New Roman" w:hAnsi="Times New Roman"/>
                <w:b/>
                <w:bCs/>
                <w:noProof/>
                <w:sz w:val="22"/>
                <w:szCs w:val="22"/>
              </w:rPr>
            </w:pPr>
            <w:r w:rsidRPr="00E04BE7">
              <w:rPr>
                <w:rFonts w:ascii="Times New Roman" w:hAnsi="Times New Roman"/>
                <w:b/>
                <w:bCs/>
                <w:noProof/>
                <w:sz w:val="22"/>
                <w:szCs w:val="22"/>
              </w:rPr>
              <w:t>Ministerstvo obrany Slovenskej republiky</w:t>
            </w:r>
          </w:p>
        </w:tc>
      </w:tr>
      <w:tr w:rsidR="00E04BE7" w:rsidRPr="006063F3" w14:paraId="59A4D081" w14:textId="77777777" w:rsidTr="00515D52">
        <w:tc>
          <w:tcPr>
            <w:tcW w:w="2104" w:type="dxa"/>
          </w:tcPr>
          <w:p w14:paraId="7CA04968" w14:textId="77777777" w:rsidR="00E04BE7" w:rsidRPr="006063F3" w:rsidRDefault="00E04BE7" w:rsidP="001B257C">
            <w:pPr>
              <w:tabs>
                <w:tab w:val="left" w:pos="2700"/>
                <w:tab w:val="left" w:pos="2835"/>
              </w:tabs>
              <w:rPr>
                <w:bCs/>
                <w:noProof/>
              </w:rPr>
            </w:pPr>
          </w:p>
        </w:tc>
        <w:tc>
          <w:tcPr>
            <w:tcW w:w="7478" w:type="dxa"/>
            <w:gridSpan w:val="3"/>
          </w:tcPr>
          <w:p w14:paraId="2C2D1C56"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Námestie generála Viesta 2, 832 47 Bratislava</w:t>
            </w:r>
          </w:p>
        </w:tc>
      </w:tr>
      <w:tr w:rsidR="00E04BE7" w:rsidRPr="006063F3" w14:paraId="50CA1AD0" w14:textId="77777777" w:rsidTr="00515D52">
        <w:trPr>
          <w:trHeight w:hRule="exact" w:val="113"/>
        </w:trPr>
        <w:tc>
          <w:tcPr>
            <w:tcW w:w="2104" w:type="dxa"/>
          </w:tcPr>
          <w:p w14:paraId="22DFC6B9" w14:textId="77777777" w:rsidR="00E04BE7" w:rsidRPr="006063F3" w:rsidRDefault="00E04BE7" w:rsidP="001B257C">
            <w:pPr>
              <w:tabs>
                <w:tab w:val="left" w:pos="2700"/>
                <w:tab w:val="left" w:pos="2835"/>
              </w:tabs>
              <w:rPr>
                <w:bCs/>
                <w:noProof/>
              </w:rPr>
            </w:pPr>
          </w:p>
        </w:tc>
        <w:tc>
          <w:tcPr>
            <w:tcW w:w="3599" w:type="dxa"/>
          </w:tcPr>
          <w:p w14:paraId="7DD76339" w14:textId="77777777" w:rsidR="00E04BE7" w:rsidRPr="00E04BE7" w:rsidRDefault="00E04BE7" w:rsidP="001B257C">
            <w:pPr>
              <w:tabs>
                <w:tab w:val="left" w:pos="2700"/>
                <w:tab w:val="left" w:pos="2835"/>
              </w:tabs>
              <w:rPr>
                <w:rFonts w:ascii="Times New Roman" w:hAnsi="Times New Roman"/>
                <w:bCs/>
                <w:noProof/>
                <w:sz w:val="22"/>
                <w:szCs w:val="22"/>
              </w:rPr>
            </w:pPr>
          </w:p>
        </w:tc>
        <w:tc>
          <w:tcPr>
            <w:tcW w:w="3879" w:type="dxa"/>
            <w:gridSpan w:val="2"/>
          </w:tcPr>
          <w:p w14:paraId="4B066E81" w14:textId="77777777" w:rsidR="00E04BE7" w:rsidRPr="00E04BE7" w:rsidRDefault="00E04BE7" w:rsidP="001B257C">
            <w:pPr>
              <w:tabs>
                <w:tab w:val="left" w:pos="2700"/>
                <w:tab w:val="left" w:pos="2835"/>
              </w:tabs>
              <w:rPr>
                <w:rFonts w:ascii="Times New Roman" w:hAnsi="Times New Roman"/>
                <w:bCs/>
                <w:noProof/>
                <w:sz w:val="22"/>
                <w:szCs w:val="22"/>
              </w:rPr>
            </w:pPr>
          </w:p>
        </w:tc>
      </w:tr>
      <w:tr w:rsidR="00E04BE7" w:rsidRPr="006063F3" w14:paraId="4FB484D0" w14:textId="77777777" w:rsidTr="00515D52">
        <w:trPr>
          <w:trHeight w:val="293"/>
        </w:trPr>
        <w:tc>
          <w:tcPr>
            <w:tcW w:w="2104" w:type="dxa"/>
          </w:tcPr>
          <w:p w14:paraId="74737021" w14:textId="77777777" w:rsidR="00E04BE7" w:rsidRPr="00E04BE7" w:rsidRDefault="00E04BE7" w:rsidP="001B257C">
            <w:pPr>
              <w:tabs>
                <w:tab w:val="left" w:pos="531"/>
                <w:tab w:val="left" w:pos="681"/>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 xml:space="preserve">      Zastúpený:</w:t>
            </w:r>
          </w:p>
        </w:tc>
        <w:tc>
          <w:tcPr>
            <w:tcW w:w="7478" w:type="dxa"/>
            <w:gridSpan w:val="3"/>
          </w:tcPr>
          <w:p w14:paraId="0BA1A8A3"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 xml:space="preserve">.......................... </w:t>
            </w:r>
          </w:p>
          <w:p w14:paraId="53CF386D" w14:textId="44B081AB" w:rsidR="00E04BE7" w:rsidRPr="00E04BE7" w:rsidRDefault="00E04BE7" w:rsidP="001B257C">
            <w:pPr>
              <w:tabs>
                <w:tab w:val="left" w:pos="0"/>
              </w:tabs>
              <w:rPr>
                <w:rFonts w:ascii="Times New Roman" w:hAnsi="Times New Roman"/>
                <w:bCs/>
                <w:noProof/>
                <w:color w:val="EE0000"/>
                <w:sz w:val="22"/>
                <w:szCs w:val="22"/>
              </w:rPr>
            </w:pPr>
            <w:r w:rsidRPr="00E04BE7">
              <w:rPr>
                <w:rFonts w:ascii="Times New Roman" w:hAnsi="Times New Roman"/>
                <w:sz w:val="22"/>
                <w:szCs w:val="22"/>
              </w:rPr>
              <w:t>/</w:t>
            </w:r>
            <w:r w:rsidRPr="00E04BE7">
              <w:rPr>
                <w:rFonts w:ascii="Times New Roman" w:hAnsi="Times New Roman"/>
                <w:i/>
                <w:iCs/>
                <w:sz w:val="22"/>
                <w:szCs w:val="22"/>
              </w:rPr>
              <w:t xml:space="preserve">údaje o osobe oprávnenej vstupovať do zmluvných vzťahov za </w:t>
            </w:r>
            <w:r>
              <w:rPr>
                <w:rFonts w:ascii="Times New Roman" w:hAnsi="Times New Roman"/>
                <w:i/>
                <w:iCs/>
                <w:sz w:val="22"/>
                <w:szCs w:val="22"/>
              </w:rPr>
              <w:t xml:space="preserve">objednávateľa </w:t>
            </w:r>
            <w:r w:rsidRPr="00E04BE7">
              <w:rPr>
                <w:rFonts w:ascii="Times New Roman" w:hAnsi="Times New Roman"/>
                <w:i/>
                <w:iCs/>
                <w:sz w:val="22"/>
                <w:szCs w:val="22"/>
              </w:rPr>
              <w:t>v rozsahu hodnosť, titul, meno a</w:t>
            </w:r>
            <w:r>
              <w:rPr>
                <w:rFonts w:ascii="Times New Roman" w:hAnsi="Times New Roman"/>
                <w:i/>
                <w:iCs/>
                <w:sz w:val="22"/>
                <w:szCs w:val="22"/>
              </w:rPr>
              <w:t> </w:t>
            </w:r>
            <w:r w:rsidRPr="00E04BE7">
              <w:rPr>
                <w:rFonts w:ascii="Times New Roman" w:hAnsi="Times New Roman"/>
                <w:i/>
                <w:iCs/>
                <w:sz w:val="22"/>
                <w:szCs w:val="22"/>
              </w:rPr>
              <w:t>priezvisko</w:t>
            </w:r>
            <w:r>
              <w:rPr>
                <w:rFonts w:ascii="Times New Roman" w:hAnsi="Times New Roman"/>
                <w:i/>
                <w:iCs/>
                <w:sz w:val="22"/>
                <w:szCs w:val="22"/>
              </w:rPr>
              <w:t xml:space="preserve">, identifikácia plnej moci, </w:t>
            </w:r>
            <w:r w:rsidRPr="00E04BE7">
              <w:rPr>
                <w:rFonts w:ascii="Times New Roman" w:hAnsi="Times New Roman"/>
                <w:i/>
                <w:iCs/>
                <w:sz w:val="22"/>
                <w:szCs w:val="22"/>
              </w:rPr>
              <w:t xml:space="preserve"> </w:t>
            </w:r>
            <w:r w:rsidRPr="00E04BE7">
              <w:rPr>
                <w:rFonts w:ascii="Times New Roman" w:hAnsi="Times New Roman"/>
                <w:i/>
                <w:sz w:val="22"/>
                <w:szCs w:val="22"/>
              </w:rPr>
              <w:t>bude doplnené aktuálne pred uzavretím zmluvy</w:t>
            </w:r>
            <w:r>
              <w:rPr>
                <w:rFonts w:ascii="Times New Roman" w:hAnsi="Times New Roman"/>
                <w:i/>
                <w:sz w:val="22"/>
                <w:szCs w:val="22"/>
              </w:rPr>
              <w:t xml:space="preserve"> o dielo  </w:t>
            </w:r>
            <w:r w:rsidRPr="00E04BE7">
              <w:rPr>
                <w:rFonts w:ascii="Times New Roman" w:hAnsi="Times New Roman"/>
                <w:i/>
                <w:sz w:val="22"/>
                <w:szCs w:val="22"/>
              </w:rPr>
              <w:t>/</w:t>
            </w:r>
            <w:r w:rsidRPr="00E04BE7">
              <w:rPr>
                <w:rFonts w:ascii="Times New Roman" w:hAnsi="Times New Roman"/>
                <w:sz w:val="22"/>
                <w:szCs w:val="22"/>
              </w:rPr>
              <w:t xml:space="preserve"> </w:t>
            </w:r>
          </w:p>
        </w:tc>
      </w:tr>
      <w:tr w:rsidR="00E04BE7" w:rsidRPr="006063F3" w14:paraId="6BD8FCC6" w14:textId="77777777" w:rsidTr="00515D52">
        <w:trPr>
          <w:trHeight w:val="53"/>
        </w:trPr>
        <w:tc>
          <w:tcPr>
            <w:tcW w:w="2104" w:type="dxa"/>
          </w:tcPr>
          <w:p w14:paraId="13377F39" w14:textId="77777777" w:rsidR="00E04BE7" w:rsidRPr="006063F3" w:rsidRDefault="00E04BE7" w:rsidP="001B257C">
            <w:pPr>
              <w:tabs>
                <w:tab w:val="left" w:pos="2700"/>
                <w:tab w:val="left" w:pos="2835"/>
              </w:tabs>
              <w:rPr>
                <w:bCs/>
                <w:noProof/>
              </w:rPr>
            </w:pPr>
          </w:p>
        </w:tc>
        <w:tc>
          <w:tcPr>
            <w:tcW w:w="7478" w:type="dxa"/>
            <w:gridSpan w:val="3"/>
          </w:tcPr>
          <w:p w14:paraId="531871F7" w14:textId="77777777" w:rsidR="00E04BE7" w:rsidRPr="00E04BE7" w:rsidRDefault="00E04BE7" w:rsidP="001B257C">
            <w:pPr>
              <w:tabs>
                <w:tab w:val="left" w:pos="2700"/>
                <w:tab w:val="left" w:pos="2835"/>
              </w:tabs>
              <w:rPr>
                <w:rFonts w:ascii="Times New Roman" w:hAnsi="Times New Roman"/>
                <w:bCs/>
                <w:i/>
                <w:noProof/>
                <w:color w:val="EE0000"/>
                <w:sz w:val="22"/>
                <w:szCs w:val="22"/>
              </w:rPr>
            </w:pPr>
          </w:p>
        </w:tc>
      </w:tr>
      <w:tr w:rsidR="00E04BE7" w:rsidRPr="006063F3" w14:paraId="792962C4" w14:textId="77777777" w:rsidTr="00515D52">
        <w:tc>
          <w:tcPr>
            <w:tcW w:w="9582" w:type="dxa"/>
            <w:gridSpan w:val="4"/>
          </w:tcPr>
          <w:p w14:paraId="7E663548" w14:textId="2141F66B" w:rsidR="00E04BE7" w:rsidRPr="00E04BE7" w:rsidRDefault="00E04BE7" w:rsidP="001B257C">
            <w:pPr>
              <w:ind w:left="213"/>
              <w:rPr>
                <w:rFonts w:ascii="Times New Roman" w:hAnsi="Times New Roman"/>
                <w:bCs/>
                <w:noProof/>
                <w:sz w:val="22"/>
                <w:szCs w:val="22"/>
              </w:rPr>
            </w:pPr>
            <w:r w:rsidRPr="00E04BE7">
              <w:rPr>
                <w:rFonts w:ascii="Times New Roman" w:hAnsi="Times New Roman"/>
                <w:bCs/>
                <w:noProof/>
                <w:sz w:val="22"/>
                <w:szCs w:val="22"/>
              </w:rPr>
              <w:t xml:space="preserve">Osoba oprávnená konať za </w:t>
            </w:r>
            <w:r>
              <w:rPr>
                <w:rFonts w:ascii="Times New Roman" w:hAnsi="Times New Roman"/>
                <w:bCs/>
                <w:noProof/>
                <w:sz w:val="22"/>
                <w:szCs w:val="22"/>
              </w:rPr>
              <w:t xml:space="preserve">Objednávateľa </w:t>
            </w:r>
            <w:r w:rsidRPr="00E04BE7">
              <w:rPr>
                <w:rFonts w:ascii="Times New Roman" w:hAnsi="Times New Roman"/>
                <w:bCs/>
                <w:noProof/>
                <w:sz w:val="22"/>
                <w:szCs w:val="22"/>
              </w:rPr>
              <w:t>vo veciach</w:t>
            </w:r>
            <w:r>
              <w:rPr>
                <w:rFonts w:ascii="Times New Roman" w:hAnsi="Times New Roman"/>
                <w:bCs/>
                <w:noProof/>
                <w:sz w:val="22"/>
                <w:szCs w:val="22"/>
              </w:rPr>
              <w:t xml:space="preserve"> plnenia zmluvy, reklamácií, technických,  </w:t>
            </w:r>
            <w:r w:rsidRPr="00E04BE7">
              <w:rPr>
                <w:rFonts w:ascii="Times New Roman" w:hAnsi="Times New Roman"/>
                <w:bCs/>
                <w:noProof/>
                <w:sz w:val="22"/>
                <w:szCs w:val="22"/>
              </w:rPr>
              <w:t>fakturačných a</w:t>
            </w:r>
            <w:r>
              <w:rPr>
                <w:rFonts w:ascii="Times New Roman" w:hAnsi="Times New Roman"/>
                <w:bCs/>
                <w:noProof/>
                <w:sz w:val="22"/>
                <w:szCs w:val="22"/>
              </w:rPr>
              <w:t> </w:t>
            </w:r>
            <w:r w:rsidRPr="00E04BE7">
              <w:rPr>
                <w:rFonts w:ascii="Times New Roman" w:hAnsi="Times New Roman"/>
                <w:bCs/>
                <w:noProof/>
                <w:sz w:val="22"/>
                <w:szCs w:val="22"/>
              </w:rPr>
              <w:t>platobných</w:t>
            </w:r>
            <w:r>
              <w:rPr>
                <w:rFonts w:ascii="Times New Roman" w:hAnsi="Times New Roman"/>
                <w:bCs/>
                <w:noProof/>
                <w:sz w:val="22"/>
                <w:szCs w:val="22"/>
              </w:rPr>
              <w:t xml:space="preserve"> úkonov</w:t>
            </w:r>
            <w:r w:rsidRPr="00E04BE7">
              <w:rPr>
                <w:rFonts w:ascii="Times New Roman" w:hAnsi="Times New Roman"/>
                <w:bCs/>
                <w:noProof/>
                <w:sz w:val="22"/>
                <w:szCs w:val="22"/>
              </w:rPr>
              <w:t xml:space="preserve">:  </w:t>
            </w:r>
          </w:p>
          <w:p w14:paraId="54130811" w14:textId="4FCE7CD5" w:rsidR="00E04BE7" w:rsidRPr="00E04BE7" w:rsidRDefault="00E04BE7" w:rsidP="00515D52">
            <w:pPr>
              <w:tabs>
                <w:tab w:val="clear" w:pos="2160"/>
              </w:tabs>
              <w:ind w:left="203" w:hanging="141"/>
              <w:jc w:val="both"/>
              <w:rPr>
                <w:rFonts w:ascii="Times New Roman" w:hAnsi="Times New Roman"/>
                <w:i/>
                <w:color w:val="EE0000"/>
                <w:sz w:val="22"/>
                <w:szCs w:val="22"/>
              </w:rPr>
            </w:pPr>
            <w:r w:rsidRPr="00E04BE7">
              <w:rPr>
                <w:rFonts w:ascii="Times New Roman" w:hAnsi="Times New Roman"/>
                <w:bCs/>
                <w:i/>
                <w:iCs/>
                <w:noProof/>
                <w:sz w:val="22"/>
                <w:szCs w:val="22"/>
              </w:rPr>
              <w:t xml:space="preserve">   /údaje o osobe oprávnenej konať za kupujúceho vo veciach technických,  fakturačných, platobných vrátane kontaktných údajov budú doplnené pred </w:t>
            </w:r>
            <w:r w:rsidR="00515D52">
              <w:rPr>
                <w:rFonts w:ascii="Times New Roman" w:hAnsi="Times New Roman"/>
                <w:bCs/>
                <w:i/>
                <w:iCs/>
                <w:noProof/>
                <w:sz w:val="22"/>
                <w:szCs w:val="22"/>
              </w:rPr>
              <w:t>u</w:t>
            </w:r>
            <w:r w:rsidRPr="00E04BE7">
              <w:rPr>
                <w:rFonts w:ascii="Times New Roman" w:hAnsi="Times New Roman"/>
                <w:bCs/>
                <w:i/>
                <w:iCs/>
                <w:noProof/>
                <w:sz w:val="22"/>
                <w:szCs w:val="22"/>
              </w:rPr>
              <w:t>zavretím zmluvy</w:t>
            </w:r>
            <w:r w:rsidR="00515D52">
              <w:rPr>
                <w:rFonts w:ascii="Times New Roman" w:hAnsi="Times New Roman"/>
                <w:bCs/>
                <w:i/>
                <w:iCs/>
                <w:noProof/>
                <w:sz w:val="22"/>
                <w:szCs w:val="22"/>
              </w:rPr>
              <w:t xml:space="preserve"> o dielo</w:t>
            </w:r>
            <w:r w:rsidRPr="00E04BE7">
              <w:rPr>
                <w:rFonts w:ascii="Times New Roman" w:hAnsi="Times New Roman"/>
                <w:bCs/>
                <w:i/>
                <w:iCs/>
                <w:noProof/>
                <w:sz w:val="22"/>
                <w:szCs w:val="22"/>
              </w:rPr>
              <w:t>/</w:t>
            </w:r>
          </w:p>
        </w:tc>
      </w:tr>
      <w:tr w:rsidR="00E04BE7" w:rsidRPr="006063F3" w14:paraId="07D089B8" w14:textId="77777777" w:rsidTr="00515D52">
        <w:trPr>
          <w:trHeight w:hRule="exact" w:val="57"/>
        </w:trPr>
        <w:tc>
          <w:tcPr>
            <w:tcW w:w="2104" w:type="dxa"/>
          </w:tcPr>
          <w:p w14:paraId="43BEFD4D" w14:textId="77777777" w:rsidR="00E04BE7" w:rsidRPr="006063F3" w:rsidRDefault="00E04BE7" w:rsidP="001B257C">
            <w:pPr>
              <w:tabs>
                <w:tab w:val="left" w:pos="2700"/>
                <w:tab w:val="left" w:pos="2835"/>
              </w:tabs>
              <w:rPr>
                <w:bCs/>
                <w:noProof/>
              </w:rPr>
            </w:pPr>
          </w:p>
        </w:tc>
        <w:tc>
          <w:tcPr>
            <w:tcW w:w="7478" w:type="dxa"/>
            <w:gridSpan w:val="3"/>
          </w:tcPr>
          <w:p w14:paraId="110855CE" w14:textId="77777777" w:rsidR="00E04BE7" w:rsidRPr="00E04BE7" w:rsidRDefault="00E04BE7" w:rsidP="001B257C">
            <w:pPr>
              <w:tabs>
                <w:tab w:val="left" w:pos="2700"/>
                <w:tab w:val="left" w:pos="2835"/>
              </w:tabs>
              <w:rPr>
                <w:rFonts w:ascii="Times New Roman" w:hAnsi="Times New Roman"/>
                <w:bCs/>
                <w:noProof/>
                <w:sz w:val="22"/>
                <w:szCs w:val="22"/>
              </w:rPr>
            </w:pPr>
          </w:p>
        </w:tc>
      </w:tr>
      <w:tr w:rsidR="00E04BE7" w:rsidRPr="006063F3" w14:paraId="2FC32E57" w14:textId="77777777" w:rsidTr="00515D52">
        <w:tc>
          <w:tcPr>
            <w:tcW w:w="2104" w:type="dxa"/>
          </w:tcPr>
          <w:p w14:paraId="66400F10"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 xml:space="preserve">    IČO:</w:t>
            </w:r>
          </w:p>
        </w:tc>
        <w:tc>
          <w:tcPr>
            <w:tcW w:w="3711" w:type="dxa"/>
            <w:gridSpan w:val="2"/>
          </w:tcPr>
          <w:p w14:paraId="428ED3FF"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30 845 572</w:t>
            </w:r>
          </w:p>
        </w:tc>
        <w:tc>
          <w:tcPr>
            <w:tcW w:w="3767" w:type="dxa"/>
          </w:tcPr>
          <w:p w14:paraId="7C67A8C9" w14:textId="77777777" w:rsidR="00E04BE7" w:rsidRPr="00E04BE7" w:rsidRDefault="00E04BE7" w:rsidP="001B257C">
            <w:pPr>
              <w:tabs>
                <w:tab w:val="left" w:pos="2700"/>
                <w:tab w:val="left" w:pos="2835"/>
              </w:tabs>
              <w:rPr>
                <w:rFonts w:ascii="Times New Roman" w:hAnsi="Times New Roman"/>
                <w:bCs/>
                <w:noProof/>
                <w:sz w:val="22"/>
                <w:szCs w:val="22"/>
              </w:rPr>
            </w:pPr>
          </w:p>
        </w:tc>
      </w:tr>
      <w:tr w:rsidR="00E04BE7" w:rsidRPr="006063F3" w14:paraId="7B5D8F6E" w14:textId="77777777" w:rsidTr="00515D52">
        <w:tc>
          <w:tcPr>
            <w:tcW w:w="2104" w:type="dxa"/>
          </w:tcPr>
          <w:p w14:paraId="6DD59B3E"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 xml:space="preserve">    IČ DPH:</w:t>
            </w:r>
          </w:p>
        </w:tc>
        <w:tc>
          <w:tcPr>
            <w:tcW w:w="3711" w:type="dxa"/>
            <w:gridSpan w:val="2"/>
          </w:tcPr>
          <w:p w14:paraId="36B178FC"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SK2020947698</w:t>
            </w:r>
          </w:p>
        </w:tc>
        <w:tc>
          <w:tcPr>
            <w:tcW w:w="3767" w:type="dxa"/>
          </w:tcPr>
          <w:p w14:paraId="517B1EE8" w14:textId="77777777" w:rsidR="00E04BE7" w:rsidRPr="00E04BE7" w:rsidRDefault="00E04BE7" w:rsidP="001B257C">
            <w:pPr>
              <w:tabs>
                <w:tab w:val="left" w:pos="2700"/>
                <w:tab w:val="left" w:pos="2835"/>
              </w:tabs>
              <w:rPr>
                <w:rFonts w:ascii="Times New Roman" w:hAnsi="Times New Roman"/>
                <w:bCs/>
                <w:noProof/>
                <w:sz w:val="22"/>
                <w:szCs w:val="22"/>
              </w:rPr>
            </w:pPr>
          </w:p>
        </w:tc>
      </w:tr>
      <w:tr w:rsidR="00E04BE7" w:rsidRPr="006063F3" w14:paraId="4A5B179D" w14:textId="77777777" w:rsidTr="00515D52">
        <w:tc>
          <w:tcPr>
            <w:tcW w:w="2104" w:type="dxa"/>
          </w:tcPr>
          <w:p w14:paraId="4F547768" w14:textId="77777777" w:rsidR="00E04BE7" w:rsidRPr="00E04BE7" w:rsidRDefault="00E04BE7" w:rsidP="001B257C">
            <w:pPr>
              <w:tabs>
                <w:tab w:val="left" w:pos="2700"/>
                <w:tab w:val="left" w:pos="2835"/>
              </w:tabs>
              <w:rPr>
                <w:rFonts w:ascii="Times New Roman" w:hAnsi="Times New Roman"/>
                <w:bCs/>
                <w:noProof/>
                <w:sz w:val="22"/>
                <w:szCs w:val="22"/>
              </w:rPr>
            </w:pPr>
            <w:r w:rsidRPr="00E04BE7">
              <w:rPr>
                <w:rFonts w:ascii="Times New Roman" w:hAnsi="Times New Roman"/>
                <w:bCs/>
                <w:noProof/>
                <w:sz w:val="22"/>
                <w:szCs w:val="22"/>
              </w:rPr>
              <w:t xml:space="preserve">    IBAN:</w:t>
            </w:r>
          </w:p>
        </w:tc>
        <w:tc>
          <w:tcPr>
            <w:tcW w:w="3711" w:type="dxa"/>
            <w:gridSpan w:val="2"/>
          </w:tcPr>
          <w:p w14:paraId="7675A1C7" w14:textId="08E5B136" w:rsidR="00E04BE7" w:rsidRPr="00E04BE7" w:rsidRDefault="00E04BE7" w:rsidP="001B257C">
            <w:pPr>
              <w:tabs>
                <w:tab w:val="left" w:pos="2700"/>
                <w:tab w:val="left" w:pos="2835"/>
              </w:tabs>
              <w:rPr>
                <w:rFonts w:ascii="Times New Roman" w:hAnsi="Times New Roman"/>
                <w:bCs/>
                <w:noProof/>
                <w:color w:val="FF0000"/>
                <w:sz w:val="22"/>
                <w:szCs w:val="22"/>
              </w:rPr>
            </w:pPr>
            <w:r w:rsidRPr="00E04BE7">
              <w:rPr>
                <w:rFonts w:ascii="Times New Roman" w:hAnsi="Times New Roman"/>
                <w:bCs/>
                <w:sz w:val="22"/>
                <w:szCs w:val="22"/>
              </w:rPr>
              <w:t>SK50</w:t>
            </w:r>
            <w:r w:rsidR="00515D52">
              <w:rPr>
                <w:rFonts w:ascii="Times New Roman" w:hAnsi="Times New Roman"/>
                <w:bCs/>
                <w:sz w:val="22"/>
                <w:szCs w:val="22"/>
              </w:rPr>
              <w:t xml:space="preserve"> </w:t>
            </w:r>
            <w:r w:rsidRPr="00E04BE7">
              <w:rPr>
                <w:rFonts w:ascii="Times New Roman" w:hAnsi="Times New Roman"/>
                <w:bCs/>
                <w:sz w:val="22"/>
                <w:szCs w:val="22"/>
              </w:rPr>
              <w:t>8180</w:t>
            </w:r>
            <w:r w:rsidR="00515D52">
              <w:rPr>
                <w:rFonts w:ascii="Times New Roman" w:hAnsi="Times New Roman"/>
                <w:bCs/>
                <w:sz w:val="22"/>
                <w:szCs w:val="22"/>
              </w:rPr>
              <w:t xml:space="preserve"> </w:t>
            </w:r>
            <w:r w:rsidRPr="00E04BE7">
              <w:rPr>
                <w:rFonts w:ascii="Times New Roman" w:hAnsi="Times New Roman"/>
                <w:bCs/>
                <w:sz w:val="22"/>
                <w:szCs w:val="22"/>
              </w:rPr>
              <w:t>0000</w:t>
            </w:r>
            <w:r w:rsidR="00515D52">
              <w:rPr>
                <w:rFonts w:ascii="Times New Roman" w:hAnsi="Times New Roman"/>
                <w:bCs/>
                <w:sz w:val="22"/>
                <w:szCs w:val="22"/>
              </w:rPr>
              <w:t xml:space="preserve"> </w:t>
            </w:r>
            <w:r w:rsidRPr="00E04BE7">
              <w:rPr>
                <w:rFonts w:ascii="Times New Roman" w:hAnsi="Times New Roman"/>
                <w:bCs/>
                <w:sz w:val="22"/>
                <w:szCs w:val="22"/>
              </w:rPr>
              <w:t>0070</w:t>
            </w:r>
            <w:r w:rsidR="00515D52">
              <w:rPr>
                <w:rFonts w:ascii="Times New Roman" w:hAnsi="Times New Roman"/>
                <w:bCs/>
                <w:sz w:val="22"/>
                <w:szCs w:val="22"/>
              </w:rPr>
              <w:t xml:space="preserve"> </w:t>
            </w:r>
            <w:r w:rsidRPr="00E04BE7">
              <w:rPr>
                <w:rFonts w:ascii="Times New Roman" w:hAnsi="Times New Roman"/>
                <w:bCs/>
                <w:sz w:val="22"/>
                <w:szCs w:val="22"/>
              </w:rPr>
              <w:t>0017</w:t>
            </w:r>
            <w:r w:rsidR="00515D52">
              <w:rPr>
                <w:rFonts w:ascii="Times New Roman" w:hAnsi="Times New Roman"/>
                <w:bCs/>
                <w:sz w:val="22"/>
                <w:szCs w:val="22"/>
              </w:rPr>
              <w:t xml:space="preserve"> </w:t>
            </w:r>
            <w:r w:rsidRPr="00E04BE7">
              <w:rPr>
                <w:rFonts w:ascii="Times New Roman" w:hAnsi="Times New Roman"/>
                <w:bCs/>
                <w:sz w:val="22"/>
                <w:szCs w:val="22"/>
              </w:rPr>
              <w:t>1215</w:t>
            </w:r>
          </w:p>
        </w:tc>
        <w:tc>
          <w:tcPr>
            <w:tcW w:w="3767" w:type="dxa"/>
          </w:tcPr>
          <w:p w14:paraId="19CC36B2" w14:textId="77777777" w:rsidR="00E04BE7" w:rsidRPr="00E04BE7" w:rsidRDefault="00E04BE7" w:rsidP="001B257C">
            <w:pPr>
              <w:tabs>
                <w:tab w:val="left" w:pos="2700"/>
                <w:tab w:val="left" w:pos="2835"/>
              </w:tabs>
              <w:rPr>
                <w:rFonts w:ascii="Times New Roman" w:hAnsi="Times New Roman"/>
                <w:bCs/>
                <w:noProof/>
                <w:sz w:val="22"/>
                <w:szCs w:val="22"/>
              </w:rPr>
            </w:pPr>
          </w:p>
        </w:tc>
      </w:tr>
    </w:tbl>
    <w:p w14:paraId="4F0DED75" w14:textId="77777777" w:rsidR="00E04BE7" w:rsidRDefault="00E04BE7" w:rsidP="00782A8E">
      <w:pPr>
        <w:tabs>
          <w:tab w:val="clear" w:pos="2160"/>
          <w:tab w:val="clear" w:pos="2880"/>
          <w:tab w:val="clear" w:pos="4500"/>
        </w:tabs>
        <w:jc w:val="center"/>
        <w:rPr>
          <w:rFonts w:ascii="Times New Roman" w:eastAsia="Calibri" w:hAnsi="Times New Roman"/>
          <w:b/>
          <w:bCs/>
          <w:sz w:val="22"/>
          <w:szCs w:val="22"/>
          <w:lang w:eastAsia="en-US"/>
        </w:rPr>
      </w:pPr>
    </w:p>
    <w:p w14:paraId="26D9417D" w14:textId="65DD5C84" w:rsidR="00515D52" w:rsidRPr="00B62B70" w:rsidRDefault="00515D52" w:rsidP="00515D52">
      <w:pPr>
        <w:tabs>
          <w:tab w:val="clear" w:pos="2160"/>
          <w:tab w:val="clear" w:pos="2880"/>
          <w:tab w:val="clear" w:pos="4500"/>
        </w:tabs>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B62B70">
        <w:rPr>
          <w:rFonts w:ascii="Times New Roman" w:eastAsia="Calibri" w:hAnsi="Times New Roman"/>
          <w:sz w:val="22"/>
          <w:szCs w:val="22"/>
          <w:lang w:eastAsia="en-US"/>
        </w:rPr>
        <w:t>(ďalej len „</w:t>
      </w:r>
      <w:r>
        <w:rPr>
          <w:rFonts w:ascii="Times New Roman" w:eastAsia="Calibri" w:hAnsi="Times New Roman"/>
          <w:sz w:val="22"/>
          <w:szCs w:val="22"/>
          <w:lang w:eastAsia="en-US"/>
        </w:rPr>
        <w:t>Objednávateľ</w:t>
      </w:r>
      <w:r w:rsidRPr="00B62B70">
        <w:rPr>
          <w:rFonts w:ascii="Times New Roman" w:eastAsia="Calibri" w:hAnsi="Times New Roman"/>
          <w:sz w:val="22"/>
          <w:szCs w:val="22"/>
          <w:lang w:eastAsia="en-US"/>
        </w:rPr>
        <w:t>“)</w:t>
      </w:r>
    </w:p>
    <w:p w14:paraId="2615FF71" w14:textId="77777777" w:rsidR="00E04BE7" w:rsidRDefault="00E04BE7" w:rsidP="00782A8E">
      <w:pPr>
        <w:tabs>
          <w:tab w:val="clear" w:pos="2160"/>
          <w:tab w:val="clear" w:pos="2880"/>
          <w:tab w:val="clear" w:pos="4500"/>
        </w:tabs>
        <w:jc w:val="center"/>
        <w:rPr>
          <w:rFonts w:ascii="Times New Roman" w:eastAsia="Calibri" w:hAnsi="Times New Roman"/>
          <w:b/>
          <w:bCs/>
          <w:sz w:val="22"/>
          <w:szCs w:val="22"/>
          <w:lang w:eastAsia="en-US"/>
        </w:rPr>
      </w:pPr>
    </w:p>
    <w:tbl>
      <w:tblPr>
        <w:tblW w:w="0" w:type="auto"/>
        <w:tblInd w:w="137" w:type="dxa"/>
        <w:tblLook w:val="00A0" w:firstRow="1" w:lastRow="0" w:firstColumn="1" w:lastColumn="0" w:noHBand="0" w:noVBand="0"/>
      </w:tblPr>
      <w:tblGrid>
        <w:gridCol w:w="2379"/>
        <w:gridCol w:w="3983"/>
        <w:gridCol w:w="2863"/>
        <w:gridCol w:w="96"/>
      </w:tblGrid>
      <w:tr w:rsidR="00515D52" w:rsidRPr="00515D52" w14:paraId="377C2401" w14:textId="77777777" w:rsidTr="00515D52">
        <w:tc>
          <w:tcPr>
            <w:tcW w:w="2379" w:type="dxa"/>
          </w:tcPr>
          <w:p w14:paraId="72145146" w14:textId="06FA9B92" w:rsidR="00515D52" w:rsidRPr="00515D52" w:rsidRDefault="00515D52" w:rsidP="00515D52">
            <w:pPr>
              <w:tabs>
                <w:tab w:val="left" w:pos="741"/>
              </w:tabs>
              <w:autoSpaceDE w:val="0"/>
              <w:autoSpaceDN w:val="0"/>
              <w:rPr>
                <w:rFonts w:ascii="Times New Roman" w:hAnsi="Times New Roman"/>
                <w:sz w:val="22"/>
                <w:szCs w:val="22"/>
              </w:rPr>
            </w:pPr>
            <w:r w:rsidRPr="00515D52">
              <w:rPr>
                <w:rFonts w:ascii="Times New Roman" w:hAnsi="Times New Roman"/>
                <w:b/>
                <w:bCs/>
                <w:sz w:val="22"/>
                <w:szCs w:val="22"/>
              </w:rPr>
              <w:t xml:space="preserve">         </w:t>
            </w:r>
            <w:r>
              <w:rPr>
                <w:rFonts w:ascii="Times New Roman" w:hAnsi="Times New Roman"/>
                <w:b/>
                <w:bCs/>
                <w:sz w:val="22"/>
                <w:szCs w:val="22"/>
              </w:rPr>
              <w:t xml:space="preserve"> Zhotoviteľ</w:t>
            </w:r>
            <w:r w:rsidRPr="00515D52">
              <w:rPr>
                <w:rFonts w:ascii="Times New Roman" w:hAnsi="Times New Roman"/>
                <w:b/>
                <w:bCs/>
                <w:sz w:val="22"/>
                <w:szCs w:val="22"/>
              </w:rPr>
              <w:t xml:space="preserve">:                    </w:t>
            </w:r>
          </w:p>
        </w:tc>
        <w:tc>
          <w:tcPr>
            <w:tcW w:w="3983" w:type="dxa"/>
          </w:tcPr>
          <w:p w14:paraId="107EED55" w14:textId="77777777" w:rsidR="00515D52" w:rsidRPr="00515D52" w:rsidRDefault="00515D52" w:rsidP="001B257C">
            <w:pPr>
              <w:autoSpaceDE w:val="0"/>
              <w:autoSpaceDN w:val="0"/>
              <w:rPr>
                <w:rFonts w:ascii="Times New Roman" w:hAnsi="Times New Roman"/>
                <w:color w:val="16086C"/>
                <w:sz w:val="22"/>
                <w:szCs w:val="22"/>
              </w:rPr>
            </w:pPr>
            <w:r w:rsidRPr="00515D52">
              <w:rPr>
                <w:rFonts w:ascii="Times New Roman" w:hAnsi="Times New Roman"/>
                <w:color w:val="16086C"/>
                <w:sz w:val="22"/>
                <w:szCs w:val="22"/>
              </w:rPr>
              <w:t>...............................................................</w:t>
            </w:r>
          </w:p>
        </w:tc>
        <w:tc>
          <w:tcPr>
            <w:tcW w:w="2959" w:type="dxa"/>
            <w:gridSpan w:val="2"/>
          </w:tcPr>
          <w:p w14:paraId="706395F1" w14:textId="77777777" w:rsidR="00515D52" w:rsidRPr="00515D52" w:rsidRDefault="00515D52" w:rsidP="001B257C">
            <w:pPr>
              <w:autoSpaceDE w:val="0"/>
              <w:autoSpaceDN w:val="0"/>
              <w:jc w:val="center"/>
              <w:rPr>
                <w:rFonts w:ascii="Times New Roman" w:hAnsi="Times New Roman"/>
                <w:color w:val="002060"/>
                <w:sz w:val="22"/>
                <w:szCs w:val="22"/>
              </w:rPr>
            </w:pPr>
          </w:p>
        </w:tc>
      </w:tr>
      <w:tr w:rsidR="00515D52" w:rsidRPr="00515D52" w14:paraId="02EF7B04" w14:textId="77777777" w:rsidTr="00515D52">
        <w:tc>
          <w:tcPr>
            <w:tcW w:w="2379" w:type="dxa"/>
          </w:tcPr>
          <w:p w14:paraId="307E121B" w14:textId="77777777" w:rsidR="00515D52" w:rsidRPr="00515D52" w:rsidRDefault="00515D52" w:rsidP="001B257C">
            <w:pPr>
              <w:autoSpaceDE w:val="0"/>
              <w:autoSpaceDN w:val="0"/>
              <w:jc w:val="center"/>
              <w:rPr>
                <w:rFonts w:ascii="Times New Roman" w:hAnsi="Times New Roman"/>
                <w:sz w:val="22"/>
                <w:szCs w:val="22"/>
              </w:rPr>
            </w:pPr>
          </w:p>
        </w:tc>
        <w:tc>
          <w:tcPr>
            <w:tcW w:w="6942" w:type="dxa"/>
            <w:gridSpan w:val="3"/>
          </w:tcPr>
          <w:p w14:paraId="6F89642E"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w:t>
            </w:r>
          </w:p>
          <w:p w14:paraId="04D538C4"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 xml:space="preserve">(záujemca doplní obchodné meno, názov a sídlo alebo miesto podnikania/  </w:t>
            </w:r>
          </w:p>
        </w:tc>
      </w:tr>
      <w:tr w:rsidR="00515D52" w:rsidRPr="00515D52" w14:paraId="7EE0477D" w14:textId="77777777" w:rsidTr="00515D52">
        <w:trPr>
          <w:trHeight w:hRule="exact" w:val="113"/>
        </w:trPr>
        <w:tc>
          <w:tcPr>
            <w:tcW w:w="2379" w:type="dxa"/>
          </w:tcPr>
          <w:p w14:paraId="384F0AB1" w14:textId="77777777" w:rsidR="00515D52" w:rsidRPr="00515D52" w:rsidRDefault="00515D52" w:rsidP="001B257C">
            <w:pPr>
              <w:autoSpaceDE w:val="0"/>
              <w:autoSpaceDN w:val="0"/>
              <w:jc w:val="center"/>
              <w:rPr>
                <w:rFonts w:ascii="Times New Roman" w:hAnsi="Times New Roman"/>
                <w:sz w:val="22"/>
                <w:szCs w:val="22"/>
              </w:rPr>
            </w:pPr>
          </w:p>
        </w:tc>
        <w:tc>
          <w:tcPr>
            <w:tcW w:w="3983" w:type="dxa"/>
          </w:tcPr>
          <w:p w14:paraId="4B59F1A8" w14:textId="77777777" w:rsidR="00515D52" w:rsidRPr="00515D52" w:rsidRDefault="00515D52" w:rsidP="001B257C">
            <w:pPr>
              <w:autoSpaceDE w:val="0"/>
              <w:autoSpaceDN w:val="0"/>
              <w:rPr>
                <w:rFonts w:ascii="Times New Roman" w:hAnsi="Times New Roman"/>
                <w:color w:val="16086C"/>
                <w:sz w:val="22"/>
                <w:szCs w:val="22"/>
              </w:rPr>
            </w:pPr>
          </w:p>
        </w:tc>
        <w:tc>
          <w:tcPr>
            <w:tcW w:w="2959" w:type="dxa"/>
            <w:gridSpan w:val="2"/>
          </w:tcPr>
          <w:p w14:paraId="5498A434" w14:textId="77777777" w:rsidR="00515D52" w:rsidRPr="00515D52" w:rsidRDefault="00515D52" w:rsidP="001B257C">
            <w:pPr>
              <w:autoSpaceDE w:val="0"/>
              <w:autoSpaceDN w:val="0"/>
              <w:jc w:val="center"/>
              <w:rPr>
                <w:rFonts w:ascii="Times New Roman" w:hAnsi="Times New Roman"/>
                <w:sz w:val="22"/>
                <w:szCs w:val="22"/>
              </w:rPr>
            </w:pPr>
          </w:p>
        </w:tc>
      </w:tr>
      <w:tr w:rsidR="00515D52" w:rsidRPr="00515D52" w14:paraId="7124E1D1" w14:textId="77777777" w:rsidTr="00515D52">
        <w:tc>
          <w:tcPr>
            <w:tcW w:w="2379" w:type="dxa"/>
          </w:tcPr>
          <w:p w14:paraId="7D237620" w14:textId="77777777" w:rsidR="00515D52" w:rsidRPr="00515D52" w:rsidRDefault="00515D52" w:rsidP="001B257C">
            <w:pPr>
              <w:autoSpaceDE w:val="0"/>
              <w:autoSpaceDN w:val="0"/>
              <w:jc w:val="center"/>
              <w:rPr>
                <w:rFonts w:ascii="Times New Roman" w:hAnsi="Times New Roman"/>
                <w:sz w:val="22"/>
                <w:szCs w:val="22"/>
              </w:rPr>
            </w:pPr>
            <w:r w:rsidRPr="00515D52">
              <w:rPr>
                <w:rFonts w:ascii="Times New Roman" w:hAnsi="Times New Roman"/>
                <w:bCs/>
                <w:sz w:val="22"/>
                <w:szCs w:val="22"/>
              </w:rPr>
              <w:t xml:space="preserve">        Konajúci prostredníctvom:                             </w:t>
            </w:r>
            <w:r w:rsidRPr="00515D52">
              <w:rPr>
                <w:rFonts w:ascii="Times New Roman" w:hAnsi="Times New Roman"/>
                <w:sz w:val="22"/>
                <w:szCs w:val="22"/>
              </w:rPr>
              <w:t xml:space="preserve">             </w:t>
            </w:r>
          </w:p>
        </w:tc>
        <w:tc>
          <w:tcPr>
            <w:tcW w:w="6942" w:type="dxa"/>
            <w:gridSpan w:val="3"/>
          </w:tcPr>
          <w:p w14:paraId="5477A33C" w14:textId="77777777" w:rsidR="00515D52" w:rsidRPr="00515D52" w:rsidRDefault="00515D52" w:rsidP="001B257C">
            <w:pPr>
              <w:autoSpaceDE w:val="0"/>
              <w:autoSpaceDN w:val="0"/>
              <w:jc w:val="both"/>
              <w:rPr>
                <w:rFonts w:ascii="Times New Roman" w:hAnsi="Times New Roman"/>
                <w:color w:val="16086C"/>
                <w:sz w:val="22"/>
                <w:szCs w:val="22"/>
              </w:rPr>
            </w:pPr>
            <w:r w:rsidRPr="00515D52">
              <w:rPr>
                <w:rFonts w:ascii="Times New Roman" w:hAnsi="Times New Roman"/>
                <w:color w:val="16086C"/>
                <w:sz w:val="22"/>
                <w:szCs w:val="22"/>
              </w:rPr>
              <w:t>...............................................................</w:t>
            </w:r>
          </w:p>
          <w:p w14:paraId="0CBE0726" w14:textId="77FB45CD" w:rsidR="00515D52" w:rsidRPr="00515D52" w:rsidRDefault="00515D52" w:rsidP="001B257C">
            <w:pPr>
              <w:autoSpaceDE w:val="0"/>
              <w:autoSpaceDN w:val="0"/>
              <w:jc w:val="both"/>
              <w:rPr>
                <w:rFonts w:ascii="Times New Roman" w:hAnsi="Times New Roman"/>
                <w:i/>
                <w:color w:val="16086C"/>
                <w:sz w:val="22"/>
                <w:szCs w:val="22"/>
              </w:rPr>
            </w:pPr>
            <w:r w:rsidRPr="00515D52">
              <w:rPr>
                <w:rFonts w:ascii="Times New Roman" w:hAnsi="Times New Roman"/>
                <w:i/>
                <w:color w:val="16086C"/>
                <w:sz w:val="22"/>
                <w:szCs w:val="22"/>
              </w:rPr>
              <w:t xml:space="preserve">/záujemca doplní meno a priezvisko osoby oprávnenej konať za </w:t>
            </w:r>
            <w:r>
              <w:rPr>
                <w:rFonts w:ascii="Times New Roman" w:hAnsi="Times New Roman"/>
                <w:i/>
                <w:color w:val="16086C"/>
                <w:sz w:val="22"/>
                <w:szCs w:val="22"/>
              </w:rPr>
              <w:t>zhotoviteľa</w:t>
            </w:r>
            <w:r w:rsidRPr="00515D52">
              <w:rPr>
                <w:rFonts w:ascii="Times New Roman" w:hAnsi="Times New Roman"/>
                <w:i/>
                <w:color w:val="16086C"/>
                <w:sz w:val="22"/>
                <w:szCs w:val="22"/>
              </w:rPr>
              <w:t xml:space="preserve">; pokiaľ za </w:t>
            </w:r>
            <w:r>
              <w:rPr>
                <w:rFonts w:ascii="Times New Roman" w:hAnsi="Times New Roman"/>
                <w:i/>
                <w:color w:val="16086C"/>
                <w:sz w:val="22"/>
                <w:szCs w:val="22"/>
              </w:rPr>
              <w:t>zhotoviteľa</w:t>
            </w:r>
            <w:r w:rsidRPr="00515D52">
              <w:rPr>
                <w:rFonts w:ascii="Times New Roman" w:hAnsi="Times New Roman"/>
                <w:i/>
                <w:color w:val="16086C"/>
                <w:sz w:val="22"/>
                <w:szCs w:val="22"/>
              </w:rPr>
              <w:t xml:space="preserve"> sú oprávnené konať samostatne viaceré osoby, záujemca doplní meno a priezvisko iba tej osoby (ak oprávnenie konať v mene spoločnosti má viac osôb súčasne, tak budú uvedené všetky tieto osoby), ktorá bude </w:t>
            </w:r>
            <w:r>
              <w:rPr>
                <w:rFonts w:ascii="Times New Roman" w:hAnsi="Times New Roman"/>
                <w:i/>
                <w:color w:val="16086C"/>
                <w:sz w:val="22"/>
                <w:szCs w:val="22"/>
              </w:rPr>
              <w:t>zmluvu o dielo</w:t>
            </w:r>
            <w:r w:rsidRPr="00515D52">
              <w:rPr>
                <w:rFonts w:ascii="Times New Roman" w:hAnsi="Times New Roman"/>
                <w:i/>
                <w:color w:val="16086C"/>
                <w:sz w:val="22"/>
                <w:szCs w:val="22"/>
              </w:rPr>
              <w:t xml:space="preserve"> podpisovať/   </w:t>
            </w:r>
          </w:p>
        </w:tc>
      </w:tr>
      <w:tr w:rsidR="00515D52" w:rsidRPr="00515D52" w14:paraId="567095BE" w14:textId="77777777" w:rsidTr="00515D52">
        <w:tc>
          <w:tcPr>
            <w:tcW w:w="2379" w:type="dxa"/>
          </w:tcPr>
          <w:p w14:paraId="2EF804CA" w14:textId="77777777" w:rsidR="00515D52" w:rsidRPr="00515D52" w:rsidRDefault="00515D52" w:rsidP="001B257C">
            <w:pPr>
              <w:autoSpaceDE w:val="0"/>
              <w:autoSpaceDN w:val="0"/>
              <w:jc w:val="center"/>
              <w:rPr>
                <w:rFonts w:ascii="Times New Roman" w:hAnsi="Times New Roman"/>
                <w:bCs/>
                <w:sz w:val="22"/>
                <w:szCs w:val="22"/>
              </w:rPr>
            </w:pPr>
          </w:p>
        </w:tc>
        <w:tc>
          <w:tcPr>
            <w:tcW w:w="6942" w:type="dxa"/>
            <w:gridSpan w:val="3"/>
          </w:tcPr>
          <w:p w14:paraId="7BDC8894" w14:textId="77777777" w:rsidR="00515D52" w:rsidRPr="00515D52" w:rsidRDefault="00515D52" w:rsidP="001B257C">
            <w:pPr>
              <w:autoSpaceDE w:val="0"/>
              <w:autoSpaceDN w:val="0"/>
              <w:rPr>
                <w:rFonts w:ascii="Times New Roman" w:hAnsi="Times New Roman"/>
                <w:sz w:val="22"/>
                <w:szCs w:val="22"/>
              </w:rPr>
            </w:pPr>
          </w:p>
        </w:tc>
      </w:tr>
      <w:tr w:rsidR="00515D52" w:rsidRPr="00515D52" w14:paraId="2D0CF8D6" w14:textId="77777777" w:rsidTr="00515D52">
        <w:trPr>
          <w:trHeight w:hRule="exact" w:val="113"/>
        </w:trPr>
        <w:tc>
          <w:tcPr>
            <w:tcW w:w="2379" w:type="dxa"/>
          </w:tcPr>
          <w:p w14:paraId="382D7D28" w14:textId="77777777" w:rsidR="00515D52" w:rsidRPr="00515D52" w:rsidRDefault="00515D52" w:rsidP="001B257C">
            <w:pPr>
              <w:autoSpaceDE w:val="0"/>
              <w:autoSpaceDN w:val="0"/>
              <w:jc w:val="center"/>
              <w:rPr>
                <w:rFonts w:ascii="Times New Roman" w:hAnsi="Times New Roman"/>
                <w:bCs/>
                <w:sz w:val="22"/>
                <w:szCs w:val="22"/>
              </w:rPr>
            </w:pPr>
          </w:p>
        </w:tc>
        <w:tc>
          <w:tcPr>
            <w:tcW w:w="6942" w:type="dxa"/>
            <w:gridSpan w:val="3"/>
          </w:tcPr>
          <w:p w14:paraId="442726EC" w14:textId="77777777" w:rsidR="00515D52" w:rsidRPr="00515D52" w:rsidRDefault="00515D52" w:rsidP="001B257C">
            <w:pPr>
              <w:autoSpaceDE w:val="0"/>
              <w:autoSpaceDN w:val="0"/>
              <w:rPr>
                <w:rFonts w:ascii="Times New Roman" w:hAnsi="Times New Roman"/>
                <w:sz w:val="22"/>
                <w:szCs w:val="22"/>
              </w:rPr>
            </w:pPr>
          </w:p>
        </w:tc>
      </w:tr>
      <w:tr w:rsidR="00515D52" w:rsidRPr="00515D52" w14:paraId="0CD1418B" w14:textId="77777777" w:rsidTr="00515D52">
        <w:tc>
          <w:tcPr>
            <w:tcW w:w="2379" w:type="dxa"/>
          </w:tcPr>
          <w:p w14:paraId="65B3000F" w14:textId="77777777" w:rsidR="00515D52" w:rsidRPr="00515D52" w:rsidRDefault="00515D52" w:rsidP="001B257C">
            <w:pPr>
              <w:autoSpaceDE w:val="0"/>
              <w:autoSpaceDN w:val="0"/>
              <w:jc w:val="center"/>
              <w:rPr>
                <w:rFonts w:ascii="Times New Roman" w:hAnsi="Times New Roman"/>
                <w:bCs/>
                <w:sz w:val="22"/>
                <w:szCs w:val="22"/>
              </w:rPr>
            </w:pPr>
            <w:r w:rsidRPr="00515D52">
              <w:rPr>
                <w:rFonts w:ascii="Times New Roman" w:hAnsi="Times New Roman"/>
                <w:bCs/>
                <w:sz w:val="22"/>
                <w:szCs w:val="22"/>
              </w:rPr>
              <w:t xml:space="preserve">        Vybavuje: </w:t>
            </w:r>
          </w:p>
          <w:p w14:paraId="1F1622E2" w14:textId="77777777" w:rsidR="00515D52" w:rsidRPr="00515D52" w:rsidRDefault="00515D52" w:rsidP="001B257C">
            <w:pPr>
              <w:autoSpaceDE w:val="0"/>
              <w:autoSpaceDN w:val="0"/>
              <w:jc w:val="center"/>
              <w:rPr>
                <w:rFonts w:ascii="Times New Roman" w:hAnsi="Times New Roman"/>
                <w:bCs/>
                <w:i/>
                <w:sz w:val="22"/>
                <w:szCs w:val="22"/>
              </w:rPr>
            </w:pPr>
            <w:r w:rsidRPr="00515D52">
              <w:rPr>
                <w:rFonts w:ascii="Times New Roman" w:hAnsi="Times New Roman"/>
                <w:bCs/>
                <w:sz w:val="22"/>
                <w:szCs w:val="22"/>
              </w:rPr>
              <w:t xml:space="preserve">         </w:t>
            </w:r>
            <w:r w:rsidRPr="00515D52">
              <w:rPr>
                <w:rFonts w:ascii="Times New Roman" w:hAnsi="Times New Roman"/>
                <w:bCs/>
                <w:i/>
                <w:sz w:val="22"/>
                <w:szCs w:val="22"/>
              </w:rPr>
              <w:t xml:space="preserve">Kontaktné </w:t>
            </w:r>
          </w:p>
          <w:p w14:paraId="2F44ED01" w14:textId="77777777" w:rsidR="00515D52" w:rsidRPr="00515D52" w:rsidRDefault="00515D52" w:rsidP="001B257C">
            <w:pPr>
              <w:autoSpaceDE w:val="0"/>
              <w:autoSpaceDN w:val="0"/>
              <w:jc w:val="center"/>
              <w:rPr>
                <w:rFonts w:ascii="Times New Roman" w:hAnsi="Times New Roman"/>
                <w:bCs/>
                <w:sz w:val="22"/>
                <w:szCs w:val="22"/>
              </w:rPr>
            </w:pPr>
            <w:r w:rsidRPr="00515D52">
              <w:rPr>
                <w:rFonts w:ascii="Times New Roman" w:hAnsi="Times New Roman"/>
                <w:bCs/>
                <w:i/>
                <w:sz w:val="22"/>
                <w:szCs w:val="22"/>
              </w:rPr>
              <w:t xml:space="preserve"> údaje:</w:t>
            </w:r>
          </w:p>
        </w:tc>
        <w:tc>
          <w:tcPr>
            <w:tcW w:w="6942" w:type="dxa"/>
            <w:gridSpan w:val="3"/>
          </w:tcPr>
          <w:p w14:paraId="0244FBFC" w14:textId="77777777" w:rsidR="00515D52" w:rsidRPr="00515D52" w:rsidRDefault="00515D52" w:rsidP="001B257C">
            <w:pPr>
              <w:autoSpaceDE w:val="0"/>
              <w:autoSpaceDN w:val="0"/>
              <w:rPr>
                <w:rFonts w:ascii="Times New Roman" w:hAnsi="Times New Roman"/>
                <w:sz w:val="22"/>
                <w:szCs w:val="22"/>
              </w:rPr>
            </w:pPr>
            <w:r w:rsidRPr="00515D52">
              <w:rPr>
                <w:rFonts w:ascii="Times New Roman" w:hAnsi="Times New Roman"/>
                <w:sz w:val="22"/>
                <w:szCs w:val="22"/>
              </w:rPr>
              <w:t>.................................................................</w:t>
            </w:r>
          </w:p>
          <w:p w14:paraId="2B83A400" w14:textId="66821DF5" w:rsidR="00515D52" w:rsidRPr="00515D52" w:rsidRDefault="00515D52" w:rsidP="001B257C">
            <w:pPr>
              <w:autoSpaceDE w:val="0"/>
              <w:autoSpaceDN w:val="0"/>
              <w:rPr>
                <w:rFonts w:ascii="Times New Roman" w:hAnsi="Times New Roman"/>
                <w:sz w:val="22"/>
                <w:szCs w:val="22"/>
              </w:rPr>
            </w:pPr>
            <w:r w:rsidRPr="00515D52">
              <w:rPr>
                <w:rFonts w:ascii="Times New Roman" w:hAnsi="Times New Roman"/>
                <w:i/>
                <w:color w:val="16086C"/>
                <w:sz w:val="22"/>
                <w:szCs w:val="22"/>
              </w:rPr>
              <w:t xml:space="preserve">/záujemca doplní meno a priezvisko osoby oprávnenej konať za </w:t>
            </w:r>
            <w:r>
              <w:rPr>
                <w:rFonts w:ascii="Times New Roman" w:hAnsi="Times New Roman"/>
                <w:i/>
                <w:color w:val="16086C"/>
                <w:sz w:val="22"/>
                <w:szCs w:val="22"/>
              </w:rPr>
              <w:t>zhotoviteľa vo veciach plnenia zmluvy a kontaktné údaje (tel. č., e-mail</w:t>
            </w:r>
            <w:r>
              <w:rPr>
                <w:rFonts w:ascii="Calibri" w:hAnsi="Calibri" w:cs="Calibri"/>
                <w:i/>
                <w:color w:val="16086C"/>
                <w:sz w:val="22"/>
                <w:szCs w:val="22"/>
              </w:rPr>
              <w:t>) /</w:t>
            </w:r>
            <w:r>
              <w:rPr>
                <w:rFonts w:ascii="Times New Roman" w:hAnsi="Times New Roman"/>
                <w:i/>
                <w:color w:val="16086C"/>
                <w:sz w:val="22"/>
                <w:szCs w:val="22"/>
              </w:rPr>
              <w:t xml:space="preserve"> </w:t>
            </w:r>
          </w:p>
          <w:p w14:paraId="74376958" w14:textId="77777777" w:rsidR="00515D52" w:rsidRPr="00515D52" w:rsidRDefault="00515D52" w:rsidP="001B257C">
            <w:pPr>
              <w:autoSpaceDE w:val="0"/>
              <w:autoSpaceDN w:val="0"/>
              <w:rPr>
                <w:rFonts w:ascii="Times New Roman" w:hAnsi="Times New Roman"/>
                <w:sz w:val="22"/>
                <w:szCs w:val="22"/>
              </w:rPr>
            </w:pPr>
          </w:p>
        </w:tc>
      </w:tr>
      <w:tr w:rsidR="00515D52" w:rsidRPr="00515D52" w14:paraId="66AF7138" w14:textId="77777777" w:rsidTr="00515D52">
        <w:tc>
          <w:tcPr>
            <w:tcW w:w="2379" w:type="dxa"/>
          </w:tcPr>
          <w:p w14:paraId="52CC2C9D" w14:textId="77777777" w:rsidR="00515D52" w:rsidRPr="00515D52" w:rsidRDefault="00515D52" w:rsidP="001B257C">
            <w:pPr>
              <w:autoSpaceDE w:val="0"/>
              <w:autoSpaceDN w:val="0"/>
              <w:jc w:val="center"/>
              <w:rPr>
                <w:rFonts w:ascii="Times New Roman" w:hAnsi="Times New Roman"/>
                <w:bCs/>
                <w:sz w:val="22"/>
                <w:szCs w:val="22"/>
              </w:rPr>
            </w:pPr>
          </w:p>
        </w:tc>
        <w:tc>
          <w:tcPr>
            <w:tcW w:w="3983" w:type="dxa"/>
          </w:tcPr>
          <w:p w14:paraId="7DD868EF" w14:textId="77777777" w:rsidR="00515D52" w:rsidRPr="00515D52" w:rsidRDefault="00515D52" w:rsidP="001B257C">
            <w:pPr>
              <w:autoSpaceDE w:val="0"/>
              <w:autoSpaceDN w:val="0"/>
              <w:rPr>
                <w:rFonts w:ascii="Times New Roman" w:hAnsi="Times New Roman"/>
                <w:sz w:val="22"/>
                <w:szCs w:val="22"/>
              </w:rPr>
            </w:pPr>
          </w:p>
        </w:tc>
        <w:tc>
          <w:tcPr>
            <w:tcW w:w="2959" w:type="dxa"/>
            <w:gridSpan w:val="2"/>
          </w:tcPr>
          <w:p w14:paraId="723E9A39" w14:textId="77777777" w:rsidR="00515D52" w:rsidRPr="00515D52" w:rsidRDefault="00515D52" w:rsidP="001B257C">
            <w:pPr>
              <w:autoSpaceDE w:val="0"/>
              <w:autoSpaceDN w:val="0"/>
              <w:jc w:val="center"/>
              <w:rPr>
                <w:rFonts w:ascii="Times New Roman" w:hAnsi="Times New Roman"/>
                <w:sz w:val="22"/>
                <w:szCs w:val="22"/>
              </w:rPr>
            </w:pPr>
          </w:p>
        </w:tc>
      </w:tr>
      <w:tr w:rsidR="00515D52" w:rsidRPr="00515D52" w14:paraId="3D013E8F" w14:textId="77777777" w:rsidTr="00515D52">
        <w:tc>
          <w:tcPr>
            <w:tcW w:w="2379" w:type="dxa"/>
          </w:tcPr>
          <w:p w14:paraId="73975C90" w14:textId="77777777" w:rsidR="00515D52" w:rsidRPr="00515D52" w:rsidRDefault="00515D52" w:rsidP="001B257C">
            <w:pPr>
              <w:autoSpaceDE w:val="0"/>
              <w:autoSpaceDN w:val="0"/>
              <w:jc w:val="center"/>
              <w:rPr>
                <w:rFonts w:ascii="Times New Roman" w:hAnsi="Times New Roman"/>
                <w:sz w:val="22"/>
                <w:szCs w:val="22"/>
              </w:rPr>
            </w:pPr>
            <w:r w:rsidRPr="00515D52">
              <w:rPr>
                <w:rFonts w:ascii="Times New Roman" w:hAnsi="Times New Roman"/>
                <w:bCs/>
                <w:sz w:val="22"/>
                <w:szCs w:val="22"/>
              </w:rPr>
              <w:t xml:space="preserve">IČO:                                       </w:t>
            </w:r>
          </w:p>
        </w:tc>
        <w:tc>
          <w:tcPr>
            <w:tcW w:w="6942" w:type="dxa"/>
            <w:gridSpan w:val="3"/>
          </w:tcPr>
          <w:p w14:paraId="10C6FDBF" w14:textId="77777777" w:rsidR="00515D52" w:rsidRPr="00515D52" w:rsidRDefault="00515D52" w:rsidP="001B257C">
            <w:pPr>
              <w:autoSpaceDE w:val="0"/>
              <w:autoSpaceDN w:val="0"/>
              <w:rPr>
                <w:rFonts w:ascii="Times New Roman" w:hAnsi="Times New Roman"/>
                <w:color w:val="16086C"/>
                <w:sz w:val="22"/>
                <w:szCs w:val="22"/>
              </w:rPr>
            </w:pPr>
            <w:r w:rsidRPr="00515D52">
              <w:rPr>
                <w:rFonts w:ascii="Times New Roman" w:hAnsi="Times New Roman"/>
                <w:color w:val="16086C"/>
                <w:sz w:val="22"/>
                <w:szCs w:val="22"/>
              </w:rPr>
              <w:t xml:space="preserve">......................................   </w:t>
            </w:r>
            <w:r w:rsidRPr="00515D52">
              <w:rPr>
                <w:rFonts w:ascii="Times New Roman" w:hAnsi="Times New Roman"/>
                <w:i/>
                <w:color w:val="16086C"/>
                <w:sz w:val="22"/>
                <w:szCs w:val="22"/>
              </w:rPr>
              <w:t>/záujemca doplní IČO predávajúceho/</w:t>
            </w:r>
          </w:p>
        </w:tc>
      </w:tr>
      <w:tr w:rsidR="00515D52" w:rsidRPr="00515D52" w14:paraId="27DA564B" w14:textId="77777777" w:rsidTr="00515D52">
        <w:tc>
          <w:tcPr>
            <w:tcW w:w="2379" w:type="dxa"/>
          </w:tcPr>
          <w:p w14:paraId="73C9DA4C" w14:textId="77777777" w:rsidR="00515D52" w:rsidRPr="00515D52" w:rsidRDefault="00515D52" w:rsidP="001B257C">
            <w:pPr>
              <w:autoSpaceDE w:val="0"/>
              <w:autoSpaceDN w:val="0"/>
              <w:jc w:val="center"/>
              <w:rPr>
                <w:rFonts w:ascii="Times New Roman" w:hAnsi="Times New Roman"/>
                <w:bCs/>
                <w:sz w:val="22"/>
                <w:szCs w:val="22"/>
              </w:rPr>
            </w:pPr>
            <w:r w:rsidRPr="00515D52">
              <w:rPr>
                <w:rFonts w:ascii="Times New Roman" w:hAnsi="Times New Roman"/>
                <w:bCs/>
                <w:sz w:val="22"/>
                <w:szCs w:val="22"/>
              </w:rPr>
              <w:t>DIČ:</w:t>
            </w:r>
          </w:p>
        </w:tc>
        <w:tc>
          <w:tcPr>
            <w:tcW w:w="6942" w:type="dxa"/>
            <w:gridSpan w:val="3"/>
          </w:tcPr>
          <w:p w14:paraId="21C89A76"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  /záujemca doplní DIČ predávajúceho/</w:t>
            </w:r>
          </w:p>
        </w:tc>
      </w:tr>
      <w:tr w:rsidR="00515D52" w:rsidRPr="00515D52" w14:paraId="299DC6AB" w14:textId="77777777" w:rsidTr="00515D52">
        <w:tc>
          <w:tcPr>
            <w:tcW w:w="2379" w:type="dxa"/>
          </w:tcPr>
          <w:p w14:paraId="7E2D4246" w14:textId="77777777" w:rsidR="00515D52" w:rsidRPr="00515D52" w:rsidRDefault="00515D52" w:rsidP="001B257C">
            <w:pPr>
              <w:autoSpaceDE w:val="0"/>
              <w:autoSpaceDN w:val="0"/>
              <w:jc w:val="center"/>
              <w:rPr>
                <w:rFonts w:ascii="Times New Roman" w:hAnsi="Times New Roman"/>
                <w:sz w:val="22"/>
                <w:szCs w:val="22"/>
              </w:rPr>
            </w:pPr>
            <w:r w:rsidRPr="00515D52">
              <w:rPr>
                <w:rFonts w:ascii="Times New Roman" w:hAnsi="Times New Roman"/>
                <w:bCs/>
                <w:sz w:val="22"/>
                <w:szCs w:val="22"/>
              </w:rPr>
              <w:t xml:space="preserve">      IČ DPH:                                 </w:t>
            </w:r>
          </w:p>
        </w:tc>
        <w:tc>
          <w:tcPr>
            <w:tcW w:w="6942" w:type="dxa"/>
            <w:gridSpan w:val="3"/>
          </w:tcPr>
          <w:p w14:paraId="29547F20"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  /záujemca doplní IČ DPH predávajúceho/</w:t>
            </w:r>
          </w:p>
        </w:tc>
      </w:tr>
      <w:tr w:rsidR="00515D52" w:rsidRPr="00515D52" w14:paraId="6918A7FE" w14:textId="77777777" w:rsidTr="00515D52">
        <w:tc>
          <w:tcPr>
            <w:tcW w:w="2379" w:type="dxa"/>
          </w:tcPr>
          <w:p w14:paraId="24DB5202" w14:textId="77777777" w:rsidR="00515D52" w:rsidRPr="00515D52" w:rsidRDefault="00515D52" w:rsidP="001B257C">
            <w:pPr>
              <w:autoSpaceDE w:val="0"/>
              <w:autoSpaceDN w:val="0"/>
              <w:jc w:val="center"/>
              <w:rPr>
                <w:rFonts w:ascii="Times New Roman" w:hAnsi="Times New Roman"/>
                <w:sz w:val="22"/>
                <w:szCs w:val="22"/>
              </w:rPr>
            </w:pPr>
            <w:r w:rsidRPr="00515D52">
              <w:rPr>
                <w:rFonts w:ascii="Times New Roman" w:hAnsi="Times New Roman"/>
                <w:bCs/>
                <w:sz w:val="22"/>
                <w:szCs w:val="22"/>
              </w:rPr>
              <w:t xml:space="preserve">Bankové spojenie:                 </w:t>
            </w:r>
          </w:p>
        </w:tc>
        <w:tc>
          <w:tcPr>
            <w:tcW w:w="6942" w:type="dxa"/>
            <w:gridSpan w:val="3"/>
          </w:tcPr>
          <w:p w14:paraId="0CE5DFEF" w14:textId="77777777" w:rsidR="00515D52" w:rsidRPr="00515D52" w:rsidRDefault="00515D52" w:rsidP="001B257C">
            <w:pPr>
              <w:autoSpaceDE w:val="0"/>
              <w:autoSpaceDN w:val="0"/>
              <w:rPr>
                <w:rFonts w:ascii="Times New Roman" w:hAnsi="Times New Roman"/>
                <w:color w:val="16086C"/>
                <w:sz w:val="22"/>
                <w:szCs w:val="22"/>
              </w:rPr>
            </w:pPr>
            <w:r w:rsidRPr="00515D52">
              <w:rPr>
                <w:rFonts w:ascii="Times New Roman" w:hAnsi="Times New Roman"/>
                <w:color w:val="16086C"/>
                <w:sz w:val="22"/>
                <w:szCs w:val="22"/>
              </w:rPr>
              <w:t xml:space="preserve">...................................... </w:t>
            </w:r>
          </w:p>
          <w:p w14:paraId="69CC990E" w14:textId="72F9A39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/záujemca doplní názov banky, pobočky zahraničnej banky, v ktorej má predávajúci otvorený/vedený účet, v prospech ktorého bude poukázaná  cena</w:t>
            </w:r>
            <w:r>
              <w:rPr>
                <w:rFonts w:ascii="Times New Roman" w:hAnsi="Times New Roman"/>
                <w:i/>
                <w:color w:val="16086C"/>
                <w:sz w:val="22"/>
                <w:szCs w:val="22"/>
              </w:rPr>
              <w:t xml:space="preserve"> za vykonanie diela</w:t>
            </w:r>
            <w:r w:rsidRPr="00515D52">
              <w:rPr>
                <w:rFonts w:ascii="Times New Roman" w:hAnsi="Times New Roman"/>
                <w:i/>
                <w:color w:val="16086C"/>
                <w:sz w:val="22"/>
                <w:szCs w:val="22"/>
              </w:rPr>
              <w:t xml:space="preserve">/ </w:t>
            </w:r>
          </w:p>
        </w:tc>
      </w:tr>
      <w:tr w:rsidR="00515D52" w:rsidRPr="00515D52" w14:paraId="0D1693FE" w14:textId="77777777" w:rsidTr="00515D52">
        <w:tc>
          <w:tcPr>
            <w:tcW w:w="2379" w:type="dxa"/>
          </w:tcPr>
          <w:p w14:paraId="71F1A96A" w14:textId="77777777" w:rsidR="00515D52" w:rsidRPr="00515D52" w:rsidRDefault="00515D52" w:rsidP="001B257C">
            <w:pPr>
              <w:autoSpaceDE w:val="0"/>
              <w:autoSpaceDN w:val="0"/>
              <w:jc w:val="center"/>
              <w:rPr>
                <w:rFonts w:ascii="Times New Roman" w:hAnsi="Times New Roman"/>
                <w:sz w:val="22"/>
                <w:szCs w:val="22"/>
              </w:rPr>
            </w:pPr>
            <w:r w:rsidRPr="00515D52">
              <w:rPr>
                <w:rFonts w:ascii="Times New Roman" w:hAnsi="Times New Roman"/>
                <w:bCs/>
                <w:sz w:val="22"/>
                <w:szCs w:val="22"/>
              </w:rPr>
              <w:t xml:space="preserve">   IBAN:</w:t>
            </w:r>
          </w:p>
        </w:tc>
        <w:tc>
          <w:tcPr>
            <w:tcW w:w="6942" w:type="dxa"/>
            <w:gridSpan w:val="3"/>
          </w:tcPr>
          <w:p w14:paraId="5EFD4828"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 xml:space="preserve">...................................... </w:t>
            </w:r>
          </w:p>
          <w:p w14:paraId="35C62217" w14:textId="77777777" w:rsidR="00515D52" w:rsidRPr="00515D52" w:rsidRDefault="00515D52" w:rsidP="001B257C">
            <w:pPr>
              <w:autoSpaceDE w:val="0"/>
              <w:autoSpaceDN w:val="0"/>
              <w:rPr>
                <w:rFonts w:ascii="Times New Roman" w:hAnsi="Times New Roman"/>
                <w:i/>
                <w:color w:val="16086C"/>
                <w:sz w:val="22"/>
                <w:szCs w:val="22"/>
              </w:rPr>
            </w:pPr>
            <w:r w:rsidRPr="00515D52">
              <w:rPr>
                <w:rFonts w:ascii="Times New Roman" w:hAnsi="Times New Roman"/>
                <w:i/>
                <w:color w:val="16086C"/>
                <w:sz w:val="22"/>
                <w:szCs w:val="22"/>
              </w:rPr>
              <w:t xml:space="preserve">/záujemca doplní medzinárodnú formu  čísla bankového účtu „IBAN“/   </w:t>
            </w:r>
          </w:p>
        </w:tc>
      </w:tr>
      <w:tr w:rsidR="00515D52" w:rsidRPr="00515D52" w14:paraId="21C770B4" w14:textId="77777777" w:rsidTr="00515D52">
        <w:tc>
          <w:tcPr>
            <w:tcW w:w="9321" w:type="dxa"/>
            <w:gridSpan w:val="4"/>
          </w:tcPr>
          <w:p w14:paraId="36381D43" w14:textId="77777777" w:rsidR="00515D52" w:rsidRPr="00515D52" w:rsidRDefault="00515D52" w:rsidP="001B257C">
            <w:pPr>
              <w:tabs>
                <w:tab w:val="left" w:pos="2700"/>
              </w:tabs>
              <w:autoSpaceDE w:val="0"/>
              <w:autoSpaceDN w:val="0"/>
              <w:rPr>
                <w:rFonts w:ascii="Times New Roman" w:hAnsi="Times New Roman"/>
                <w:sz w:val="22"/>
                <w:szCs w:val="22"/>
              </w:rPr>
            </w:pPr>
            <w:r w:rsidRPr="00515D52">
              <w:rPr>
                <w:rFonts w:ascii="Times New Roman" w:hAnsi="Times New Roman"/>
                <w:sz w:val="22"/>
                <w:szCs w:val="22"/>
              </w:rPr>
              <w:t xml:space="preserve">Predávajúci je zapísaný: </w:t>
            </w:r>
          </w:p>
        </w:tc>
      </w:tr>
      <w:tr w:rsidR="00515D52" w:rsidRPr="00515D52" w14:paraId="35597D99" w14:textId="77777777" w:rsidTr="00515D52">
        <w:tc>
          <w:tcPr>
            <w:tcW w:w="9321" w:type="dxa"/>
            <w:gridSpan w:val="4"/>
          </w:tcPr>
          <w:p w14:paraId="7B3B694D" w14:textId="77777777" w:rsidR="00515D52" w:rsidRPr="00515D52" w:rsidRDefault="00515D52" w:rsidP="001B257C">
            <w:pPr>
              <w:tabs>
                <w:tab w:val="left" w:pos="0"/>
                <w:tab w:val="left" w:pos="2764"/>
                <w:tab w:val="left" w:pos="3000"/>
              </w:tabs>
              <w:rPr>
                <w:rFonts w:ascii="Times New Roman" w:hAnsi="Times New Roman"/>
                <w:i/>
                <w:color w:val="16086C"/>
                <w:sz w:val="22"/>
                <w:szCs w:val="22"/>
              </w:rPr>
            </w:pPr>
          </w:p>
          <w:p w14:paraId="3143ACDA" w14:textId="77777777" w:rsidR="00515D52" w:rsidRPr="00515D52" w:rsidRDefault="00515D52" w:rsidP="001B257C">
            <w:pPr>
              <w:tabs>
                <w:tab w:val="left" w:pos="0"/>
                <w:tab w:val="left" w:pos="2764"/>
                <w:tab w:val="left" w:pos="3000"/>
              </w:tabs>
              <w:rPr>
                <w:rFonts w:ascii="Times New Roman" w:hAnsi="Times New Roman"/>
                <w:i/>
                <w:color w:val="16086C"/>
                <w:sz w:val="22"/>
                <w:szCs w:val="22"/>
              </w:rPr>
            </w:pPr>
            <w:r w:rsidRPr="00515D52">
              <w:rPr>
                <w:rFonts w:ascii="Times New Roman" w:hAnsi="Times New Roman"/>
                <w:i/>
                <w:color w:val="16086C"/>
                <w:sz w:val="22"/>
                <w:szCs w:val="22"/>
              </w:rPr>
              <w:t xml:space="preserve">/údaje o predávajúcom doplnení uchádzač /  </w:t>
            </w:r>
          </w:p>
          <w:p w14:paraId="0C4B0708" w14:textId="77777777" w:rsidR="00515D52" w:rsidRPr="00515D52" w:rsidRDefault="00515D52" w:rsidP="001B257C">
            <w:pPr>
              <w:tabs>
                <w:tab w:val="left" w:pos="0"/>
                <w:tab w:val="left" w:pos="2764"/>
                <w:tab w:val="left" w:pos="3000"/>
              </w:tabs>
              <w:rPr>
                <w:rFonts w:ascii="Times New Roman" w:hAnsi="Times New Roman"/>
                <w:i/>
                <w:color w:val="16086C"/>
                <w:sz w:val="22"/>
                <w:szCs w:val="22"/>
              </w:rPr>
            </w:pPr>
            <w:r w:rsidRPr="00515D52">
              <w:rPr>
                <w:rFonts w:ascii="Times New Roman" w:hAnsi="Times New Roman"/>
                <w:i/>
                <w:color w:val="16086C"/>
                <w:sz w:val="22"/>
                <w:szCs w:val="22"/>
              </w:rPr>
              <w:t xml:space="preserve"> </w:t>
            </w:r>
          </w:p>
        </w:tc>
      </w:tr>
      <w:tr w:rsidR="00515D52" w:rsidRPr="00515D52" w14:paraId="66DE1390" w14:textId="77777777" w:rsidTr="00515D52">
        <w:tc>
          <w:tcPr>
            <w:tcW w:w="6362" w:type="dxa"/>
            <w:gridSpan w:val="2"/>
          </w:tcPr>
          <w:p w14:paraId="45341931" w14:textId="3302D5FB" w:rsidR="00515D52" w:rsidRPr="00515D52" w:rsidRDefault="00515D52" w:rsidP="001B257C">
            <w:pPr>
              <w:autoSpaceDE w:val="0"/>
              <w:autoSpaceDN w:val="0"/>
              <w:rPr>
                <w:rFonts w:ascii="Times New Roman" w:hAnsi="Times New Roman"/>
                <w:sz w:val="22"/>
                <w:szCs w:val="22"/>
              </w:rPr>
            </w:pPr>
            <w:r w:rsidRPr="00515D52">
              <w:rPr>
                <w:rFonts w:ascii="Times New Roman" w:hAnsi="Times New Roman"/>
                <w:bCs/>
                <w:sz w:val="22"/>
                <w:szCs w:val="22"/>
              </w:rPr>
              <w:t xml:space="preserve">            (ďalej len „</w:t>
            </w:r>
            <w:r>
              <w:rPr>
                <w:rFonts w:ascii="Times New Roman" w:hAnsi="Times New Roman"/>
                <w:bCs/>
                <w:sz w:val="22"/>
                <w:szCs w:val="22"/>
              </w:rPr>
              <w:t>zhotoviteľ“</w:t>
            </w:r>
            <w:r w:rsidRPr="00515D52">
              <w:rPr>
                <w:rFonts w:ascii="Times New Roman" w:hAnsi="Times New Roman"/>
                <w:bCs/>
                <w:sz w:val="22"/>
                <w:szCs w:val="22"/>
              </w:rPr>
              <w:t>)</w:t>
            </w:r>
          </w:p>
        </w:tc>
        <w:tc>
          <w:tcPr>
            <w:tcW w:w="2959" w:type="dxa"/>
            <w:gridSpan w:val="2"/>
          </w:tcPr>
          <w:p w14:paraId="7AB758FE" w14:textId="77777777" w:rsidR="00515D52" w:rsidRPr="00515D52" w:rsidRDefault="00515D52" w:rsidP="001B257C">
            <w:pPr>
              <w:autoSpaceDE w:val="0"/>
              <w:autoSpaceDN w:val="0"/>
              <w:jc w:val="center"/>
              <w:rPr>
                <w:rFonts w:ascii="Times New Roman" w:hAnsi="Times New Roman"/>
                <w:sz w:val="22"/>
                <w:szCs w:val="22"/>
              </w:rPr>
            </w:pPr>
          </w:p>
        </w:tc>
      </w:tr>
      <w:tr w:rsidR="00515D52" w:rsidRPr="00515D52" w14:paraId="0590E2EF" w14:textId="77777777" w:rsidTr="00515D52">
        <w:trPr>
          <w:gridAfter w:val="1"/>
          <w:wAfter w:w="96" w:type="dxa"/>
        </w:trPr>
        <w:tc>
          <w:tcPr>
            <w:tcW w:w="9225" w:type="dxa"/>
            <w:gridSpan w:val="3"/>
          </w:tcPr>
          <w:p w14:paraId="70A16EED" w14:textId="77777777" w:rsidR="00515D52" w:rsidRPr="00515D52" w:rsidRDefault="00515D52" w:rsidP="001B257C">
            <w:pPr>
              <w:jc w:val="center"/>
              <w:rPr>
                <w:rFonts w:ascii="Times New Roman" w:hAnsi="Times New Roman"/>
                <w:bCs/>
                <w:sz w:val="22"/>
                <w:szCs w:val="22"/>
              </w:rPr>
            </w:pPr>
          </w:p>
          <w:p w14:paraId="3DFC1671" w14:textId="77777777" w:rsidR="00515D52" w:rsidRDefault="00515D52" w:rsidP="00515D52">
            <w:pPr>
              <w:tabs>
                <w:tab w:val="clear" w:pos="2160"/>
                <w:tab w:val="clear" w:pos="2880"/>
                <w:tab w:val="clear" w:pos="4500"/>
              </w:tabs>
              <w:jc w:val="center"/>
              <w:rPr>
                <w:rFonts w:ascii="Times New Roman" w:eastAsia="Calibri" w:hAnsi="Times New Roman"/>
                <w:sz w:val="22"/>
                <w:szCs w:val="22"/>
                <w:lang w:eastAsia="en-US"/>
              </w:rPr>
            </w:pPr>
            <w:r>
              <w:rPr>
                <w:rFonts w:ascii="Times New Roman" w:eastAsia="Calibri" w:hAnsi="Times New Roman"/>
                <w:sz w:val="22"/>
                <w:szCs w:val="22"/>
                <w:lang w:eastAsia="en-US"/>
              </w:rPr>
              <w:t xml:space="preserve">(Objednávateľ a Zhotoviteľ ďalej spoločne aj ako  ,,Zmluvné strany“ alebo každý samostatne </w:t>
            </w:r>
            <w:r>
              <w:rPr>
                <w:rFonts w:ascii="Times New Roman" w:eastAsia="Calibri" w:hAnsi="Times New Roman"/>
                <w:sz w:val="22"/>
                <w:szCs w:val="22"/>
                <w:lang w:eastAsia="en-US"/>
              </w:rPr>
              <w:br/>
              <w:t>ako ,,Zmluvná strana“)</w:t>
            </w:r>
          </w:p>
          <w:p w14:paraId="5A157E08" w14:textId="77777777" w:rsidR="00515D52" w:rsidRPr="00515D52" w:rsidRDefault="00515D52" w:rsidP="001B257C">
            <w:pPr>
              <w:rPr>
                <w:rFonts w:ascii="Times New Roman" w:hAnsi="Times New Roman"/>
                <w:bCs/>
                <w:sz w:val="22"/>
                <w:szCs w:val="22"/>
              </w:rPr>
            </w:pPr>
          </w:p>
        </w:tc>
      </w:tr>
    </w:tbl>
    <w:p w14:paraId="0A5185B1" w14:textId="6440BA0A" w:rsidR="00A14AA0" w:rsidRPr="00A14AA0" w:rsidRDefault="00A14AA0" w:rsidP="00F31DFC">
      <w:pPr>
        <w:tabs>
          <w:tab w:val="clear" w:pos="2160"/>
          <w:tab w:val="clear" w:pos="2880"/>
          <w:tab w:val="clear" w:pos="4500"/>
        </w:tabs>
        <w:jc w:val="center"/>
        <w:rPr>
          <w:rFonts w:ascii="Times New Roman" w:eastAsia="Calibri" w:hAnsi="Times New Roman"/>
          <w:b/>
          <w:bCs/>
          <w:sz w:val="22"/>
          <w:szCs w:val="22"/>
          <w:lang w:eastAsia="en-US"/>
        </w:rPr>
      </w:pPr>
      <w:r w:rsidRPr="00A14AA0">
        <w:rPr>
          <w:rFonts w:ascii="Times New Roman" w:eastAsia="Calibri" w:hAnsi="Times New Roman"/>
          <w:b/>
          <w:bCs/>
          <w:sz w:val="22"/>
          <w:szCs w:val="22"/>
          <w:lang w:eastAsia="en-US"/>
        </w:rPr>
        <w:t>Článok I.</w:t>
      </w:r>
    </w:p>
    <w:p w14:paraId="03BDE5A3" w14:textId="77777777" w:rsidR="00440921" w:rsidRPr="00B62B70" w:rsidRDefault="00A4774D" w:rsidP="00F31DFC">
      <w:pPr>
        <w:tabs>
          <w:tab w:val="clear" w:pos="2160"/>
          <w:tab w:val="clear" w:pos="2880"/>
          <w:tab w:val="clear" w:pos="4500"/>
          <w:tab w:val="right" w:pos="8789"/>
        </w:tabs>
        <w:jc w:val="center"/>
        <w:rPr>
          <w:rFonts w:ascii="Times New Roman" w:eastAsia="Calibri" w:hAnsi="Times New Roman"/>
          <w:b/>
          <w:sz w:val="22"/>
          <w:szCs w:val="22"/>
          <w:lang w:eastAsia="en-US"/>
        </w:rPr>
      </w:pPr>
      <w:r w:rsidRPr="00B62B70">
        <w:rPr>
          <w:rFonts w:ascii="Times New Roman" w:eastAsia="Calibri" w:hAnsi="Times New Roman"/>
          <w:b/>
          <w:sz w:val="22"/>
          <w:szCs w:val="22"/>
          <w:lang w:eastAsia="en-US"/>
        </w:rPr>
        <w:t>Úvodné ustanovenia</w:t>
      </w:r>
    </w:p>
    <w:p w14:paraId="271F5F08" w14:textId="77777777" w:rsidR="00AB550E" w:rsidRPr="00B62B70" w:rsidRDefault="00AB550E" w:rsidP="008E659F">
      <w:pPr>
        <w:tabs>
          <w:tab w:val="clear" w:pos="2160"/>
          <w:tab w:val="clear" w:pos="2880"/>
          <w:tab w:val="clear" w:pos="4500"/>
          <w:tab w:val="right" w:pos="8789"/>
        </w:tabs>
        <w:spacing w:line="288" w:lineRule="auto"/>
        <w:jc w:val="center"/>
        <w:rPr>
          <w:rFonts w:ascii="Times New Roman" w:eastAsia="Calibri" w:hAnsi="Times New Roman"/>
          <w:b/>
          <w:sz w:val="22"/>
          <w:szCs w:val="22"/>
          <w:lang w:eastAsia="en-US"/>
        </w:rPr>
      </w:pPr>
    </w:p>
    <w:p w14:paraId="5EEF42C4" w14:textId="6E3B805C" w:rsidR="00947A03" w:rsidRPr="00947A03" w:rsidRDefault="0076267A" w:rsidP="00566559">
      <w:pPr>
        <w:numPr>
          <w:ilvl w:val="1"/>
          <w:numId w:val="6"/>
        </w:numPr>
        <w:tabs>
          <w:tab w:val="clear" w:pos="2160"/>
          <w:tab w:val="clear" w:pos="2880"/>
          <w:tab w:val="clear" w:pos="4500"/>
          <w:tab w:val="left" w:pos="567"/>
        </w:tabs>
        <w:ind w:left="0" w:firstLine="0"/>
        <w:contextualSpacing/>
        <w:jc w:val="both"/>
        <w:rPr>
          <w:rFonts w:ascii="Times New Roman" w:eastAsia="MS Mincho" w:hAnsi="Times New Roman"/>
          <w:sz w:val="22"/>
          <w:szCs w:val="22"/>
          <w:lang w:eastAsia="ja-JP"/>
        </w:rPr>
      </w:pPr>
      <w:r>
        <w:rPr>
          <w:rFonts w:ascii="Times New Roman" w:eastAsia="MS Mincho" w:hAnsi="Times New Roman"/>
          <w:sz w:val="22"/>
          <w:szCs w:val="22"/>
          <w:lang w:eastAsia="ja-JP"/>
        </w:rPr>
        <w:t>Objednávateľ</w:t>
      </w:r>
      <w:r w:rsidR="00C51869">
        <w:rPr>
          <w:rFonts w:ascii="Times New Roman" w:eastAsia="MS Mincho" w:hAnsi="Times New Roman"/>
          <w:sz w:val="22"/>
          <w:szCs w:val="22"/>
          <w:lang w:eastAsia="ja-JP"/>
        </w:rPr>
        <w:t xml:space="preserve"> </w:t>
      </w:r>
      <w:r w:rsidR="00B243F7" w:rsidRPr="00B62B70">
        <w:rPr>
          <w:rFonts w:ascii="Times New Roman" w:eastAsia="MS Mincho" w:hAnsi="Times New Roman"/>
          <w:sz w:val="22"/>
          <w:szCs w:val="22"/>
          <w:lang w:eastAsia="ja-JP"/>
        </w:rPr>
        <w:t>ako</w:t>
      </w:r>
      <w:r w:rsidR="00C51869">
        <w:rPr>
          <w:rFonts w:ascii="Times New Roman" w:eastAsia="MS Mincho" w:hAnsi="Times New Roman"/>
          <w:sz w:val="22"/>
          <w:szCs w:val="22"/>
          <w:lang w:eastAsia="ja-JP"/>
        </w:rPr>
        <w:t xml:space="preserve"> </w:t>
      </w:r>
      <w:r w:rsidR="00B243F7" w:rsidRPr="00B62B70">
        <w:rPr>
          <w:rFonts w:ascii="Times New Roman" w:eastAsia="MS Mincho" w:hAnsi="Times New Roman"/>
          <w:sz w:val="22"/>
          <w:szCs w:val="22"/>
          <w:lang w:eastAsia="ja-JP"/>
        </w:rPr>
        <w:t>verejný</w:t>
      </w:r>
      <w:r w:rsidR="00C51869">
        <w:rPr>
          <w:rFonts w:ascii="Times New Roman" w:eastAsia="MS Mincho" w:hAnsi="Times New Roman"/>
          <w:sz w:val="22"/>
          <w:szCs w:val="22"/>
          <w:lang w:eastAsia="ja-JP"/>
        </w:rPr>
        <w:t xml:space="preserve"> </w:t>
      </w:r>
      <w:r w:rsidR="00B243F7" w:rsidRPr="00B62B70">
        <w:rPr>
          <w:rFonts w:ascii="Times New Roman" w:eastAsia="MS Mincho" w:hAnsi="Times New Roman"/>
          <w:sz w:val="22"/>
          <w:szCs w:val="22"/>
          <w:lang w:eastAsia="ja-JP"/>
        </w:rPr>
        <w:t>obstarávateľ</w:t>
      </w:r>
      <w:r w:rsidR="00C51869">
        <w:rPr>
          <w:rFonts w:ascii="Times New Roman" w:eastAsia="MS Mincho" w:hAnsi="Times New Roman"/>
          <w:sz w:val="22"/>
          <w:szCs w:val="22"/>
          <w:lang w:eastAsia="ja-JP"/>
        </w:rPr>
        <w:t xml:space="preserve"> </w:t>
      </w:r>
      <w:r w:rsidR="00B243F7" w:rsidRPr="00B62B70">
        <w:rPr>
          <w:rFonts w:ascii="Times New Roman" w:eastAsia="MS Mincho" w:hAnsi="Times New Roman"/>
          <w:sz w:val="22"/>
          <w:szCs w:val="22"/>
          <w:lang w:eastAsia="ja-JP"/>
        </w:rPr>
        <w:t>podľa</w:t>
      </w:r>
      <w:r w:rsidR="00C51869">
        <w:rPr>
          <w:rFonts w:ascii="Times New Roman" w:eastAsia="MS Mincho" w:hAnsi="Times New Roman"/>
          <w:sz w:val="22"/>
          <w:szCs w:val="22"/>
          <w:lang w:eastAsia="ja-JP"/>
        </w:rPr>
        <w:t xml:space="preserve"> </w:t>
      </w:r>
      <w:r w:rsidR="00B243F7" w:rsidRPr="00B62B70">
        <w:rPr>
          <w:rFonts w:ascii="Times New Roman" w:eastAsia="MS Mincho" w:hAnsi="Times New Roman"/>
          <w:sz w:val="22"/>
          <w:szCs w:val="22"/>
          <w:lang w:eastAsia="ja-JP"/>
        </w:rPr>
        <w:t xml:space="preserve">§ 7 ods. 1 písm. a) zákona </w:t>
      </w:r>
      <w:r w:rsidR="00DC0E6E">
        <w:rPr>
          <w:rFonts w:ascii="Times New Roman" w:eastAsia="MS Mincho" w:hAnsi="Times New Roman"/>
          <w:sz w:val="22"/>
          <w:szCs w:val="22"/>
          <w:lang w:eastAsia="ja-JP"/>
        </w:rPr>
        <w:t>o verejnom obstarávaní</w:t>
      </w:r>
      <w:r w:rsidR="00B243F7" w:rsidRPr="00B62B70">
        <w:rPr>
          <w:rFonts w:ascii="Times New Roman" w:eastAsia="MS Mincho" w:hAnsi="Times New Roman"/>
          <w:sz w:val="22"/>
          <w:szCs w:val="22"/>
          <w:lang w:eastAsia="ja-JP"/>
        </w:rPr>
        <w:t xml:space="preserve"> </w:t>
      </w:r>
      <w:r w:rsidR="00340BCD" w:rsidRPr="00B62B70">
        <w:rPr>
          <w:rFonts w:ascii="Times New Roman" w:eastAsia="MS Mincho" w:hAnsi="Times New Roman"/>
          <w:sz w:val="22"/>
          <w:szCs w:val="22"/>
          <w:lang w:eastAsia="ja-JP"/>
        </w:rPr>
        <w:t xml:space="preserve">zriadil dynamický nákupný systém </w:t>
      </w:r>
      <w:r w:rsidR="00D612D9">
        <w:rPr>
          <w:rFonts w:ascii="Times New Roman" w:eastAsia="MS Mincho" w:hAnsi="Times New Roman"/>
          <w:sz w:val="22"/>
          <w:szCs w:val="22"/>
          <w:lang w:eastAsia="ja-JP"/>
        </w:rPr>
        <w:t xml:space="preserve">(ďalej len „DNS“) </w:t>
      </w:r>
      <w:r w:rsidR="00B243F7" w:rsidRPr="00B62B70">
        <w:rPr>
          <w:rFonts w:ascii="Times New Roman" w:eastAsia="MS Mincho" w:hAnsi="Times New Roman"/>
          <w:sz w:val="22"/>
          <w:szCs w:val="22"/>
          <w:lang w:eastAsia="ja-JP"/>
        </w:rPr>
        <w:t xml:space="preserve">s názvom: </w:t>
      </w:r>
      <w:r w:rsidR="00DC0E6E">
        <w:rPr>
          <w:rFonts w:ascii="Times New Roman" w:eastAsia="MS Mincho" w:hAnsi="Times New Roman"/>
          <w:sz w:val="22"/>
          <w:szCs w:val="22"/>
          <w:lang w:eastAsia="ja-JP"/>
        </w:rPr>
        <w:t>,,</w:t>
      </w:r>
      <w:r w:rsidR="005F474A">
        <w:rPr>
          <w:rFonts w:ascii="Times New Roman" w:hAnsi="Times New Roman"/>
          <w:b/>
          <w:sz w:val="22"/>
        </w:rPr>
        <w:t xml:space="preserve">Šitie výstrojných súčiastok a odevov </w:t>
      </w:r>
      <w:r w:rsidR="0052562F">
        <w:rPr>
          <w:rFonts w:ascii="Times New Roman" w:eastAsia="Calibri" w:hAnsi="Times New Roman"/>
          <w:sz w:val="22"/>
          <w:szCs w:val="22"/>
          <w:lang w:eastAsia="en-US"/>
        </w:rPr>
        <w:t>–</w:t>
      </w:r>
      <w:r w:rsidR="00120FBB" w:rsidRPr="00B62B70">
        <w:rPr>
          <w:rFonts w:ascii="Times New Roman" w:hAnsi="Times New Roman"/>
          <w:b/>
          <w:sz w:val="22"/>
        </w:rPr>
        <w:t xml:space="preserve"> </w:t>
      </w:r>
      <w:r w:rsidR="00431EFD" w:rsidRPr="00B62B70">
        <w:rPr>
          <w:rFonts w:ascii="Times New Roman" w:eastAsia="MS Mincho" w:hAnsi="Times New Roman"/>
          <w:b/>
          <w:sz w:val="22"/>
          <w:szCs w:val="22"/>
          <w:lang w:eastAsia="ja-JP"/>
        </w:rPr>
        <w:t>DNS</w:t>
      </w:r>
      <w:r w:rsidR="00DC0E6E" w:rsidRPr="00DC0E6E">
        <w:rPr>
          <w:rFonts w:ascii="Times New Roman" w:eastAsia="MS Mincho" w:hAnsi="Times New Roman"/>
          <w:bCs/>
          <w:sz w:val="22"/>
          <w:szCs w:val="22"/>
          <w:lang w:eastAsia="ja-JP"/>
        </w:rPr>
        <w:t>“</w:t>
      </w:r>
      <w:r w:rsidR="00B243F7" w:rsidRPr="00DC0E6E">
        <w:rPr>
          <w:rFonts w:ascii="Times New Roman" w:eastAsia="MS Mincho" w:hAnsi="Times New Roman"/>
          <w:bCs/>
          <w:sz w:val="22"/>
          <w:szCs w:val="22"/>
          <w:lang w:eastAsia="ja-JP"/>
        </w:rPr>
        <w:t>.</w:t>
      </w:r>
    </w:p>
    <w:p w14:paraId="5EC93563" w14:textId="77777777" w:rsidR="00947A03" w:rsidRPr="00947A03" w:rsidRDefault="00947A03" w:rsidP="00782A8E">
      <w:pPr>
        <w:tabs>
          <w:tab w:val="clear" w:pos="2160"/>
          <w:tab w:val="clear" w:pos="2880"/>
          <w:tab w:val="clear" w:pos="4500"/>
        </w:tabs>
        <w:ind w:left="851"/>
        <w:contextualSpacing/>
        <w:jc w:val="both"/>
        <w:rPr>
          <w:rFonts w:ascii="Times New Roman" w:eastAsia="MS Mincho" w:hAnsi="Times New Roman"/>
          <w:sz w:val="12"/>
          <w:szCs w:val="12"/>
          <w:lang w:eastAsia="ja-JP"/>
        </w:rPr>
      </w:pPr>
    </w:p>
    <w:p w14:paraId="40E01758" w14:textId="705E1856" w:rsidR="006943E4" w:rsidRPr="006A472B" w:rsidRDefault="00D07AEF" w:rsidP="00566559">
      <w:pPr>
        <w:tabs>
          <w:tab w:val="clear" w:pos="2160"/>
          <w:tab w:val="clear" w:pos="2880"/>
          <w:tab w:val="clear" w:pos="4500"/>
        </w:tabs>
        <w:contextualSpacing/>
        <w:jc w:val="both"/>
        <w:rPr>
          <w:rFonts w:ascii="Times New Roman" w:hAnsi="Times New Roman"/>
          <w:sz w:val="22"/>
          <w:szCs w:val="22"/>
        </w:rPr>
      </w:pPr>
      <w:r w:rsidRPr="00566559">
        <w:rPr>
          <w:rFonts w:ascii="Times New Roman" w:eastAsia="MS Mincho" w:hAnsi="Times New Roman"/>
          <w:b/>
          <w:bCs/>
          <w:sz w:val="22"/>
          <w:szCs w:val="22"/>
          <w:lang w:eastAsia="ja-JP"/>
        </w:rPr>
        <w:t>1.2.</w:t>
      </w:r>
      <w:r>
        <w:rPr>
          <w:rFonts w:ascii="Times New Roman" w:eastAsia="MS Mincho" w:hAnsi="Times New Roman"/>
          <w:sz w:val="22"/>
          <w:szCs w:val="22"/>
          <w:lang w:eastAsia="ja-JP"/>
        </w:rPr>
        <w:t xml:space="preserve"> </w:t>
      </w:r>
      <w:r w:rsidR="0056202B" w:rsidRPr="006A472B">
        <w:rPr>
          <w:rFonts w:ascii="Times New Roman" w:eastAsia="MS Mincho" w:hAnsi="Times New Roman"/>
          <w:sz w:val="22"/>
          <w:szCs w:val="22"/>
          <w:lang w:eastAsia="ja-JP"/>
        </w:rPr>
        <w:t xml:space="preserve">Objednávateľ prostredníctvom zriadeného DNS v súlade s príslušnými ustanoveniami zákona </w:t>
      </w:r>
      <w:r w:rsidR="00841FAB" w:rsidRPr="006A472B">
        <w:rPr>
          <w:rFonts w:ascii="Times New Roman" w:eastAsia="MS Mincho" w:hAnsi="Times New Roman"/>
          <w:sz w:val="22"/>
          <w:szCs w:val="22"/>
          <w:lang w:eastAsia="ja-JP"/>
        </w:rPr>
        <w:br/>
      </w:r>
      <w:r w:rsidR="00196163" w:rsidRPr="006A472B">
        <w:rPr>
          <w:rFonts w:ascii="Times New Roman" w:eastAsia="MS Mincho" w:hAnsi="Times New Roman"/>
          <w:sz w:val="22"/>
          <w:szCs w:val="22"/>
          <w:lang w:eastAsia="ja-JP"/>
        </w:rPr>
        <w:t>o verejnom obstarávaní</w:t>
      </w:r>
      <w:r w:rsidR="0056202B" w:rsidRPr="006A472B">
        <w:rPr>
          <w:rFonts w:ascii="Times New Roman" w:eastAsia="MS Mincho" w:hAnsi="Times New Roman"/>
          <w:sz w:val="22"/>
          <w:szCs w:val="22"/>
          <w:lang w:eastAsia="ja-JP"/>
        </w:rPr>
        <w:t xml:space="preserve"> </w:t>
      </w:r>
      <w:r w:rsidR="006F4D90" w:rsidRPr="006A472B">
        <w:rPr>
          <w:rFonts w:ascii="Times New Roman" w:eastAsia="MS Mincho" w:hAnsi="Times New Roman"/>
          <w:sz w:val="22"/>
          <w:szCs w:val="22"/>
          <w:lang w:eastAsia="ja-JP"/>
        </w:rPr>
        <w:t xml:space="preserve">zadával zákazku na poskytnutie služby na základe </w:t>
      </w:r>
      <w:r w:rsidR="006F4D90" w:rsidRPr="006A472B">
        <w:rPr>
          <w:rFonts w:ascii="Times New Roman" w:hAnsi="Times New Roman"/>
          <w:sz w:val="22"/>
          <w:szCs w:val="22"/>
        </w:rPr>
        <w:t xml:space="preserve">Výzvy na predkladanie ponúk </w:t>
      </w:r>
      <w:r w:rsidR="00011294" w:rsidRPr="006A472B">
        <w:rPr>
          <w:rFonts w:ascii="Times New Roman" w:hAnsi="Times New Roman"/>
          <w:sz w:val="22"/>
          <w:szCs w:val="22"/>
        </w:rPr>
        <w:t xml:space="preserve">     </w:t>
      </w:r>
      <w:r w:rsidR="006F4D90" w:rsidRPr="006A472B">
        <w:rPr>
          <w:rFonts w:ascii="Times New Roman" w:hAnsi="Times New Roman"/>
          <w:sz w:val="22"/>
          <w:szCs w:val="22"/>
        </w:rPr>
        <w:t xml:space="preserve">č. </w:t>
      </w:r>
      <w:r w:rsidR="006A472B" w:rsidRPr="006A472B">
        <w:rPr>
          <w:rFonts w:ascii="Times New Roman" w:hAnsi="Times New Roman"/>
          <w:sz w:val="22"/>
          <w:szCs w:val="22"/>
        </w:rPr>
        <w:t>38</w:t>
      </w:r>
      <w:r w:rsidR="006A472B">
        <w:rPr>
          <w:rFonts w:ascii="Times New Roman" w:hAnsi="Times New Roman"/>
          <w:sz w:val="22"/>
          <w:szCs w:val="22"/>
        </w:rPr>
        <w:t xml:space="preserve">, </w:t>
      </w:r>
      <w:r w:rsidR="006F4D90" w:rsidRPr="006A472B">
        <w:rPr>
          <w:rFonts w:ascii="Times New Roman" w:hAnsi="Times New Roman"/>
          <w:sz w:val="22"/>
          <w:szCs w:val="22"/>
        </w:rPr>
        <w:t xml:space="preserve"> č. SEVO-</w:t>
      </w:r>
      <w:r w:rsidR="006A472B" w:rsidRPr="006A472B">
        <w:rPr>
          <w:rFonts w:ascii="Times New Roman" w:hAnsi="Times New Roman"/>
          <w:sz w:val="22"/>
          <w:szCs w:val="22"/>
        </w:rPr>
        <w:t>442</w:t>
      </w:r>
      <w:r w:rsidR="006F4D90" w:rsidRPr="006A472B">
        <w:rPr>
          <w:rFonts w:ascii="Times New Roman" w:hAnsi="Times New Roman"/>
          <w:sz w:val="22"/>
          <w:szCs w:val="22"/>
        </w:rPr>
        <w:t>-OSE-</w:t>
      </w:r>
      <w:r w:rsidR="006A472B" w:rsidRPr="006A472B">
        <w:rPr>
          <w:rFonts w:ascii="Times New Roman" w:hAnsi="Times New Roman"/>
          <w:sz w:val="22"/>
          <w:szCs w:val="22"/>
        </w:rPr>
        <w:t xml:space="preserve">8 </w:t>
      </w:r>
      <w:r w:rsidR="006F4D90" w:rsidRPr="006A472B">
        <w:rPr>
          <w:rFonts w:ascii="Times New Roman" w:hAnsi="Times New Roman"/>
          <w:sz w:val="22"/>
          <w:szCs w:val="22"/>
        </w:rPr>
        <w:t>na predmet zákazky „</w:t>
      </w:r>
      <w:r w:rsidR="00296983" w:rsidRPr="006A472B">
        <w:rPr>
          <w:rFonts w:ascii="Times New Roman" w:hAnsi="Times New Roman"/>
          <w:sz w:val="22"/>
          <w:szCs w:val="22"/>
        </w:rPr>
        <w:t>Tričká“.</w:t>
      </w:r>
    </w:p>
    <w:p w14:paraId="6AA09DAB" w14:textId="7A7DA2EB" w:rsidR="006F4D90" w:rsidRDefault="00296983" w:rsidP="00566559">
      <w:pPr>
        <w:tabs>
          <w:tab w:val="clear" w:pos="2160"/>
          <w:tab w:val="clear" w:pos="2880"/>
          <w:tab w:val="clear" w:pos="4500"/>
        </w:tabs>
        <w:contextualSpacing/>
        <w:jc w:val="both"/>
        <w:rPr>
          <w:rFonts w:ascii="Times New Roman" w:eastAsia="MS Mincho" w:hAnsi="Times New Roman"/>
          <w:color w:val="00B050"/>
          <w:sz w:val="22"/>
          <w:szCs w:val="22"/>
          <w:lang w:eastAsia="ja-JP"/>
        </w:rPr>
      </w:pPr>
      <w:r>
        <w:rPr>
          <w:rFonts w:ascii="Times New Roman" w:hAnsi="Times New Roman"/>
          <w:sz w:val="22"/>
          <w:szCs w:val="22"/>
        </w:rPr>
        <w:t xml:space="preserve"> </w:t>
      </w:r>
    </w:p>
    <w:p w14:paraId="6D3CD6C0" w14:textId="77777777" w:rsidR="00440921" w:rsidRPr="00B62B70" w:rsidRDefault="005B038A" w:rsidP="00A21331">
      <w:pPr>
        <w:tabs>
          <w:tab w:val="clear" w:pos="2160"/>
          <w:tab w:val="clear" w:pos="2880"/>
          <w:tab w:val="clear" w:pos="4500"/>
          <w:tab w:val="right" w:pos="2977"/>
        </w:tabs>
        <w:ind w:left="851" w:hanging="851"/>
        <w:jc w:val="center"/>
        <w:rPr>
          <w:rFonts w:ascii="Times New Roman" w:eastAsia="Calibri" w:hAnsi="Times New Roman"/>
          <w:b/>
          <w:sz w:val="22"/>
          <w:szCs w:val="22"/>
          <w:lang w:eastAsia="en-US"/>
        </w:rPr>
      </w:pPr>
      <w:r w:rsidRPr="00B62B70">
        <w:rPr>
          <w:rFonts w:ascii="Times New Roman" w:eastAsia="Calibri" w:hAnsi="Times New Roman"/>
          <w:b/>
          <w:sz w:val="22"/>
          <w:szCs w:val="22"/>
          <w:lang w:eastAsia="en-US"/>
        </w:rPr>
        <w:t>Článok</w:t>
      </w:r>
      <w:r w:rsidR="00440921" w:rsidRPr="00B62B70">
        <w:rPr>
          <w:rFonts w:ascii="Times New Roman" w:eastAsia="Calibri" w:hAnsi="Times New Roman"/>
          <w:b/>
          <w:sz w:val="22"/>
          <w:szCs w:val="22"/>
          <w:lang w:eastAsia="en-US"/>
        </w:rPr>
        <w:t xml:space="preserve"> II.</w:t>
      </w:r>
    </w:p>
    <w:p w14:paraId="52078141" w14:textId="5BB95329" w:rsidR="00440921" w:rsidRPr="00B62B70" w:rsidRDefault="00A4774D" w:rsidP="00A21331">
      <w:pPr>
        <w:tabs>
          <w:tab w:val="clear" w:pos="2160"/>
          <w:tab w:val="clear" w:pos="2880"/>
          <w:tab w:val="clear" w:pos="4500"/>
          <w:tab w:val="right" w:pos="2977"/>
        </w:tabs>
        <w:ind w:left="851" w:hanging="851"/>
        <w:jc w:val="center"/>
        <w:rPr>
          <w:rFonts w:ascii="Times New Roman" w:eastAsia="Calibri" w:hAnsi="Times New Roman"/>
          <w:b/>
          <w:sz w:val="22"/>
          <w:szCs w:val="22"/>
          <w:lang w:eastAsia="en-US"/>
        </w:rPr>
      </w:pPr>
      <w:r w:rsidRPr="00B62B70">
        <w:rPr>
          <w:rFonts w:ascii="Times New Roman" w:eastAsia="Calibri" w:hAnsi="Times New Roman"/>
          <w:b/>
          <w:sz w:val="22"/>
          <w:szCs w:val="22"/>
          <w:lang w:eastAsia="en-US"/>
        </w:rPr>
        <w:t xml:space="preserve">Predmet </w:t>
      </w:r>
      <w:r w:rsidR="00196163">
        <w:rPr>
          <w:rFonts w:ascii="Times New Roman" w:eastAsia="Calibri" w:hAnsi="Times New Roman"/>
          <w:b/>
          <w:sz w:val="22"/>
          <w:szCs w:val="22"/>
          <w:lang w:eastAsia="en-US"/>
        </w:rPr>
        <w:t>zmluvy</w:t>
      </w:r>
    </w:p>
    <w:p w14:paraId="04F67E0C" w14:textId="77777777" w:rsidR="00AB550E" w:rsidRPr="00B62B70" w:rsidRDefault="00AB550E" w:rsidP="00897A20">
      <w:pPr>
        <w:tabs>
          <w:tab w:val="clear" w:pos="2160"/>
          <w:tab w:val="clear" w:pos="2880"/>
          <w:tab w:val="clear" w:pos="4500"/>
          <w:tab w:val="right" w:pos="2977"/>
        </w:tabs>
        <w:spacing w:line="288" w:lineRule="auto"/>
        <w:ind w:left="851" w:hanging="851"/>
        <w:jc w:val="center"/>
        <w:rPr>
          <w:rFonts w:ascii="Times New Roman" w:eastAsia="Calibri" w:hAnsi="Times New Roman"/>
          <w:b/>
          <w:sz w:val="22"/>
          <w:szCs w:val="22"/>
          <w:lang w:eastAsia="en-US"/>
        </w:rPr>
      </w:pPr>
    </w:p>
    <w:p w14:paraId="7F4E4741" w14:textId="4B977DB6" w:rsidR="00E66276" w:rsidRDefault="00E66276" w:rsidP="00A21331">
      <w:pPr>
        <w:tabs>
          <w:tab w:val="clear" w:pos="2160"/>
          <w:tab w:val="clear" w:pos="2880"/>
          <w:tab w:val="clear" w:pos="4500"/>
        </w:tabs>
        <w:jc w:val="both"/>
        <w:rPr>
          <w:rFonts w:ascii="Times New Roman" w:eastAsia="Calibri" w:hAnsi="Times New Roman"/>
          <w:sz w:val="22"/>
          <w:szCs w:val="22"/>
          <w:lang w:eastAsia="en-US"/>
        </w:rPr>
      </w:pPr>
      <w:r w:rsidRPr="00A21331">
        <w:rPr>
          <w:rFonts w:ascii="Times New Roman" w:eastAsia="Calibri" w:hAnsi="Times New Roman"/>
          <w:b/>
          <w:bCs/>
          <w:sz w:val="22"/>
          <w:szCs w:val="22"/>
          <w:lang w:eastAsia="en-US"/>
        </w:rPr>
        <w:t>2.1</w:t>
      </w:r>
      <w:r w:rsidR="00C40AD3" w:rsidRPr="00A21331">
        <w:rPr>
          <w:rFonts w:ascii="Times New Roman" w:eastAsia="Calibri" w:hAnsi="Times New Roman"/>
          <w:b/>
          <w:bCs/>
          <w:sz w:val="22"/>
          <w:szCs w:val="22"/>
          <w:lang w:eastAsia="en-US"/>
        </w:rPr>
        <w:t>.</w:t>
      </w:r>
      <w:r w:rsidRPr="00B62B70">
        <w:rPr>
          <w:rFonts w:ascii="Times New Roman" w:eastAsia="Calibri" w:hAnsi="Times New Roman"/>
          <w:sz w:val="22"/>
          <w:szCs w:val="22"/>
          <w:lang w:eastAsia="en-US"/>
        </w:rPr>
        <w:t xml:space="preserve"> </w:t>
      </w:r>
      <w:r w:rsidR="00A21331">
        <w:rPr>
          <w:rFonts w:ascii="Times New Roman" w:eastAsia="Calibri" w:hAnsi="Times New Roman"/>
          <w:sz w:val="22"/>
          <w:szCs w:val="22"/>
          <w:lang w:eastAsia="en-US"/>
        </w:rPr>
        <w:t>P</w:t>
      </w:r>
      <w:r w:rsidRPr="00B62B70">
        <w:rPr>
          <w:rFonts w:ascii="Times New Roman" w:eastAsia="Calibri" w:hAnsi="Times New Roman"/>
          <w:sz w:val="22"/>
          <w:szCs w:val="22"/>
          <w:lang w:eastAsia="en-US"/>
        </w:rPr>
        <w:t xml:space="preserve">redmetom tejto </w:t>
      </w:r>
      <w:r w:rsidR="002776C8">
        <w:rPr>
          <w:rFonts w:ascii="Times New Roman" w:eastAsia="Calibri" w:hAnsi="Times New Roman"/>
          <w:sz w:val="22"/>
          <w:szCs w:val="22"/>
          <w:lang w:eastAsia="en-US"/>
        </w:rPr>
        <w:t xml:space="preserve">Zmluvy o dielo č. 2026/...... (ďalej len „zmluva“) </w:t>
      </w:r>
      <w:r w:rsidRPr="00B62B70">
        <w:rPr>
          <w:rFonts w:ascii="Times New Roman" w:eastAsia="Calibri" w:hAnsi="Times New Roman"/>
          <w:sz w:val="22"/>
          <w:szCs w:val="22"/>
          <w:lang w:eastAsia="en-US"/>
        </w:rPr>
        <w:t xml:space="preserve">je </w:t>
      </w:r>
      <w:r w:rsidR="007844A8">
        <w:rPr>
          <w:rFonts w:ascii="Times New Roman" w:eastAsia="Calibri" w:hAnsi="Times New Roman"/>
          <w:sz w:val="22"/>
          <w:szCs w:val="22"/>
          <w:lang w:eastAsia="en-US"/>
        </w:rPr>
        <w:t xml:space="preserve">záväzok </w:t>
      </w:r>
      <w:r w:rsidR="00CE33B2">
        <w:rPr>
          <w:rFonts w:ascii="Times New Roman" w:eastAsia="Calibri" w:hAnsi="Times New Roman"/>
          <w:sz w:val="22"/>
          <w:szCs w:val="22"/>
          <w:lang w:eastAsia="en-US"/>
        </w:rPr>
        <w:t>Zhotovi</w:t>
      </w:r>
      <w:r w:rsidR="007844A8">
        <w:rPr>
          <w:rFonts w:ascii="Times New Roman" w:eastAsia="Calibri" w:hAnsi="Times New Roman"/>
          <w:sz w:val="22"/>
          <w:szCs w:val="22"/>
          <w:lang w:eastAsia="en-US"/>
        </w:rPr>
        <w:t xml:space="preserve">teľa </w:t>
      </w:r>
      <w:r w:rsidR="00CE33B2">
        <w:rPr>
          <w:rFonts w:ascii="Times New Roman" w:eastAsia="Calibri" w:hAnsi="Times New Roman"/>
          <w:sz w:val="22"/>
          <w:szCs w:val="22"/>
          <w:lang w:eastAsia="en-US"/>
        </w:rPr>
        <w:t xml:space="preserve">za podmienok dohodnutých v tejto zmluve </w:t>
      </w:r>
      <w:bookmarkStart w:id="0" w:name="_Hlk240616311"/>
      <w:r w:rsidR="00DF084A">
        <w:rPr>
          <w:rFonts w:ascii="Times New Roman" w:eastAsia="Calibri" w:hAnsi="Times New Roman"/>
          <w:sz w:val="22"/>
          <w:szCs w:val="22"/>
          <w:lang w:eastAsia="en-US"/>
        </w:rPr>
        <w:t>vykonať</w:t>
      </w:r>
      <w:r w:rsidR="007844A8">
        <w:rPr>
          <w:rFonts w:ascii="Times New Roman" w:eastAsia="Calibri" w:hAnsi="Times New Roman"/>
          <w:sz w:val="22"/>
          <w:szCs w:val="22"/>
          <w:lang w:eastAsia="en-US"/>
        </w:rPr>
        <w:t xml:space="preserve"> pre Objednávateľa </w:t>
      </w:r>
      <w:r w:rsidR="00DF084A">
        <w:rPr>
          <w:rFonts w:ascii="Times New Roman" w:eastAsia="Calibri" w:hAnsi="Times New Roman"/>
          <w:sz w:val="22"/>
          <w:szCs w:val="22"/>
          <w:lang w:eastAsia="en-US"/>
        </w:rPr>
        <w:t>dielo</w:t>
      </w:r>
      <w:r w:rsidR="00461A4E">
        <w:rPr>
          <w:rFonts w:ascii="Times New Roman" w:eastAsia="Calibri" w:hAnsi="Times New Roman"/>
          <w:sz w:val="22"/>
          <w:szCs w:val="22"/>
          <w:lang w:eastAsia="en-US"/>
        </w:rPr>
        <w:t xml:space="preserve"> spočívajúce</w:t>
      </w:r>
      <w:r w:rsidR="006943E4">
        <w:rPr>
          <w:rFonts w:ascii="Times New Roman" w:eastAsia="Calibri" w:hAnsi="Times New Roman"/>
          <w:sz w:val="22"/>
          <w:szCs w:val="22"/>
          <w:lang w:eastAsia="en-US"/>
        </w:rPr>
        <w:t xml:space="preserve"> v zhotovení </w:t>
      </w:r>
      <w:r w:rsidR="00461A4E">
        <w:rPr>
          <w:rFonts w:ascii="Times New Roman" w:eastAsia="Calibri" w:hAnsi="Times New Roman"/>
          <w:sz w:val="22"/>
          <w:szCs w:val="22"/>
          <w:lang w:eastAsia="en-US"/>
        </w:rPr>
        <w:t>tričiek</w:t>
      </w:r>
      <w:r w:rsidR="0040644B">
        <w:rPr>
          <w:rFonts w:ascii="Times New Roman" w:eastAsia="Calibri" w:hAnsi="Times New Roman"/>
          <w:sz w:val="22"/>
          <w:szCs w:val="22"/>
          <w:lang w:eastAsia="en-US"/>
        </w:rPr>
        <w:t xml:space="preserve"> kaki</w:t>
      </w:r>
      <w:r w:rsidR="00461A4E">
        <w:rPr>
          <w:rFonts w:ascii="Times New Roman" w:eastAsia="Calibri" w:hAnsi="Times New Roman"/>
          <w:sz w:val="22"/>
          <w:szCs w:val="22"/>
          <w:lang w:eastAsia="en-US"/>
        </w:rPr>
        <w:t xml:space="preserve"> košeľových s krátkymi rukávmi a</w:t>
      </w:r>
      <w:r w:rsidR="0040644B">
        <w:rPr>
          <w:rFonts w:ascii="Times New Roman" w:eastAsia="Calibri" w:hAnsi="Times New Roman"/>
          <w:sz w:val="22"/>
          <w:szCs w:val="22"/>
          <w:lang w:eastAsia="en-US"/>
        </w:rPr>
        <w:t> </w:t>
      </w:r>
      <w:r w:rsidR="00461A4E">
        <w:rPr>
          <w:rFonts w:ascii="Times New Roman" w:eastAsia="Calibri" w:hAnsi="Times New Roman"/>
          <w:sz w:val="22"/>
          <w:szCs w:val="22"/>
          <w:lang w:eastAsia="en-US"/>
        </w:rPr>
        <w:t>tričiek</w:t>
      </w:r>
      <w:r w:rsidR="0040644B">
        <w:rPr>
          <w:rFonts w:ascii="Times New Roman" w:eastAsia="Calibri" w:hAnsi="Times New Roman"/>
          <w:sz w:val="22"/>
          <w:szCs w:val="22"/>
          <w:lang w:eastAsia="en-US"/>
        </w:rPr>
        <w:t xml:space="preserve"> kaki</w:t>
      </w:r>
      <w:r w:rsidR="00461A4E">
        <w:rPr>
          <w:rFonts w:ascii="Times New Roman" w:eastAsia="Calibri" w:hAnsi="Times New Roman"/>
          <w:sz w:val="22"/>
          <w:szCs w:val="22"/>
          <w:lang w:eastAsia="en-US"/>
        </w:rPr>
        <w:t xml:space="preserve"> s dlhými rukávmi</w:t>
      </w:r>
      <w:r w:rsidR="006943E4">
        <w:rPr>
          <w:rFonts w:ascii="Times New Roman" w:eastAsia="Calibri" w:hAnsi="Times New Roman"/>
          <w:sz w:val="22"/>
          <w:szCs w:val="22"/>
          <w:lang w:eastAsia="en-US"/>
        </w:rPr>
        <w:t xml:space="preserve"> ušitím</w:t>
      </w:r>
      <w:r w:rsidR="00461A4E">
        <w:rPr>
          <w:rFonts w:ascii="Times New Roman" w:eastAsia="Calibri" w:hAnsi="Times New Roman"/>
          <w:sz w:val="22"/>
          <w:szCs w:val="22"/>
          <w:lang w:eastAsia="en-US"/>
        </w:rPr>
        <w:t xml:space="preserve"> </w:t>
      </w:r>
      <w:r w:rsidR="002776C8">
        <w:rPr>
          <w:rFonts w:ascii="Times New Roman" w:eastAsia="Calibri" w:hAnsi="Times New Roman"/>
          <w:sz w:val="22"/>
          <w:szCs w:val="22"/>
          <w:lang w:eastAsia="en-US"/>
        </w:rPr>
        <w:t xml:space="preserve">podľa Prílohy č. 1 </w:t>
      </w:r>
      <w:r w:rsidR="0040644B">
        <w:rPr>
          <w:rFonts w:ascii="Times New Roman" w:eastAsia="Calibri" w:hAnsi="Times New Roman"/>
          <w:sz w:val="22"/>
          <w:szCs w:val="22"/>
          <w:lang w:eastAsia="en-US"/>
        </w:rPr>
        <w:t xml:space="preserve">a Prílohy č. 2 </w:t>
      </w:r>
      <w:r w:rsidR="002776C8">
        <w:rPr>
          <w:rFonts w:ascii="Times New Roman" w:eastAsia="Calibri" w:hAnsi="Times New Roman"/>
          <w:sz w:val="22"/>
          <w:szCs w:val="22"/>
          <w:lang w:eastAsia="en-US"/>
        </w:rPr>
        <w:t>k tejto zmluve</w:t>
      </w:r>
      <w:r w:rsidR="00091767">
        <w:rPr>
          <w:rFonts w:ascii="Times New Roman" w:eastAsia="Calibri" w:hAnsi="Times New Roman"/>
          <w:sz w:val="22"/>
          <w:szCs w:val="22"/>
          <w:lang w:eastAsia="en-US"/>
        </w:rPr>
        <w:t xml:space="preserve">, </w:t>
      </w:r>
      <w:r w:rsidR="00461A4E">
        <w:rPr>
          <w:rFonts w:ascii="Times New Roman" w:eastAsia="Calibri" w:hAnsi="Times New Roman"/>
          <w:sz w:val="22"/>
          <w:szCs w:val="22"/>
          <w:lang w:eastAsia="en-US"/>
        </w:rPr>
        <w:t xml:space="preserve">dodanie týchto </w:t>
      </w:r>
      <w:r w:rsidR="00461A4E" w:rsidRPr="003F25A2">
        <w:rPr>
          <w:rFonts w:ascii="Times New Roman" w:eastAsia="Calibri" w:hAnsi="Times New Roman"/>
          <w:sz w:val="22"/>
          <w:szCs w:val="22"/>
          <w:lang w:eastAsia="en-US"/>
        </w:rPr>
        <w:t>odevov</w:t>
      </w:r>
      <w:r w:rsidR="002776C8">
        <w:rPr>
          <w:rFonts w:ascii="Times New Roman" w:eastAsia="Calibri" w:hAnsi="Times New Roman"/>
          <w:sz w:val="22"/>
          <w:szCs w:val="22"/>
          <w:lang w:eastAsia="en-US"/>
        </w:rPr>
        <w:t xml:space="preserve"> </w:t>
      </w:r>
      <w:r w:rsidR="00461A4E" w:rsidRPr="00461A4E">
        <w:rPr>
          <w:rFonts w:ascii="Times New Roman" w:eastAsia="Calibri" w:hAnsi="Times New Roman"/>
          <w:color w:val="FF0000"/>
          <w:sz w:val="22"/>
          <w:szCs w:val="22"/>
          <w:lang w:eastAsia="en-US"/>
        </w:rPr>
        <w:t xml:space="preserve"> </w:t>
      </w:r>
      <w:r w:rsidR="00461A4E">
        <w:rPr>
          <w:rFonts w:ascii="Times New Roman" w:eastAsia="Calibri" w:hAnsi="Times New Roman"/>
          <w:sz w:val="22"/>
          <w:szCs w:val="22"/>
          <w:lang w:eastAsia="en-US"/>
        </w:rPr>
        <w:t xml:space="preserve">Objednávateľovi </w:t>
      </w:r>
      <w:r w:rsidR="00091767">
        <w:rPr>
          <w:rFonts w:ascii="Times New Roman" w:eastAsia="Calibri" w:hAnsi="Times New Roman"/>
          <w:sz w:val="22"/>
          <w:szCs w:val="22"/>
          <w:lang w:eastAsia="en-US"/>
        </w:rPr>
        <w:t xml:space="preserve"> a záväzok Objednávateľa</w:t>
      </w:r>
      <w:r w:rsidR="0094153E">
        <w:rPr>
          <w:rFonts w:ascii="Times New Roman" w:eastAsia="Calibri" w:hAnsi="Times New Roman"/>
          <w:sz w:val="22"/>
          <w:szCs w:val="22"/>
          <w:lang w:eastAsia="en-US"/>
        </w:rPr>
        <w:t xml:space="preserve"> </w:t>
      </w:r>
      <w:r w:rsidR="007844A8">
        <w:rPr>
          <w:rFonts w:ascii="Times New Roman" w:eastAsia="Calibri" w:hAnsi="Times New Roman"/>
          <w:sz w:val="22"/>
          <w:szCs w:val="22"/>
          <w:lang w:eastAsia="en-US"/>
        </w:rPr>
        <w:t xml:space="preserve">zaplatiť </w:t>
      </w:r>
      <w:r w:rsidR="00CE33B2">
        <w:rPr>
          <w:rFonts w:ascii="Times New Roman" w:eastAsia="Calibri" w:hAnsi="Times New Roman"/>
          <w:sz w:val="22"/>
          <w:szCs w:val="22"/>
          <w:lang w:eastAsia="en-US"/>
        </w:rPr>
        <w:t>Zhotovi</w:t>
      </w:r>
      <w:r w:rsidR="007844A8">
        <w:rPr>
          <w:rFonts w:ascii="Times New Roman" w:eastAsia="Calibri" w:hAnsi="Times New Roman"/>
          <w:sz w:val="22"/>
          <w:szCs w:val="22"/>
          <w:lang w:eastAsia="en-US"/>
        </w:rPr>
        <w:t xml:space="preserve">teľovi za riadne a včas </w:t>
      </w:r>
      <w:r w:rsidR="00613B6B">
        <w:rPr>
          <w:rFonts w:ascii="Times New Roman" w:eastAsia="Calibri" w:hAnsi="Times New Roman"/>
          <w:sz w:val="22"/>
          <w:szCs w:val="22"/>
          <w:lang w:eastAsia="en-US"/>
        </w:rPr>
        <w:t xml:space="preserve">vykonané dielo </w:t>
      </w:r>
      <w:r w:rsidR="007844A8">
        <w:rPr>
          <w:rFonts w:ascii="Times New Roman" w:eastAsia="Calibri" w:hAnsi="Times New Roman"/>
          <w:sz w:val="22"/>
          <w:szCs w:val="22"/>
          <w:lang w:eastAsia="en-US"/>
        </w:rPr>
        <w:t>cenu</w:t>
      </w:r>
      <w:r w:rsidR="0076135C">
        <w:rPr>
          <w:rFonts w:ascii="Times New Roman" w:eastAsia="Calibri" w:hAnsi="Times New Roman"/>
          <w:sz w:val="22"/>
          <w:szCs w:val="22"/>
          <w:lang w:eastAsia="en-US"/>
        </w:rPr>
        <w:t xml:space="preserve">, ktorá je uvedená v čl. III. tejto zmluvy. </w:t>
      </w:r>
      <w:r w:rsidR="0094153E">
        <w:rPr>
          <w:rFonts w:ascii="Times New Roman" w:eastAsia="Calibri" w:hAnsi="Times New Roman"/>
          <w:sz w:val="22"/>
          <w:szCs w:val="22"/>
          <w:lang w:eastAsia="en-US"/>
        </w:rPr>
        <w:t xml:space="preserve"> </w:t>
      </w:r>
    </w:p>
    <w:bookmarkEnd w:id="0"/>
    <w:p w14:paraId="3A011F95" w14:textId="77777777" w:rsidR="00A21331" w:rsidRPr="00DC0E6E" w:rsidRDefault="00A21331" w:rsidP="00A21331">
      <w:pPr>
        <w:tabs>
          <w:tab w:val="clear" w:pos="2160"/>
          <w:tab w:val="clear" w:pos="2880"/>
          <w:tab w:val="clear" w:pos="4500"/>
        </w:tabs>
        <w:ind w:left="851" w:hanging="851"/>
        <w:jc w:val="both"/>
        <w:rPr>
          <w:rFonts w:ascii="Times New Roman" w:eastAsia="Calibri" w:hAnsi="Times New Roman"/>
          <w:sz w:val="22"/>
          <w:szCs w:val="22"/>
          <w:lang w:eastAsia="en-US"/>
        </w:rPr>
      </w:pPr>
    </w:p>
    <w:p w14:paraId="2F4DB22F" w14:textId="27BCD9C3" w:rsidR="001C5959" w:rsidRDefault="00E66276" w:rsidP="00A21331">
      <w:pPr>
        <w:tabs>
          <w:tab w:val="clear" w:pos="2160"/>
          <w:tab w:val="clear" w:pos="2880"/>
          <w:tab w:val="clear" w:pos="4500"/>
        </w:tabs>
        <w:jc w:val="both"/>
        <w:rPr>
          <w:rFonts w:ascii="Times New Roman" w:eastAsia="Calibri" w:hAnsi="Times New Roman"/>
          <w:sz w:val="22"/>
          <w:szCs w:val="22"/>
          <w:lang w:eastAsia="en-US"/>
        </w:rPr>
      </w:pPr>
      <w:r w:rsidRPr="00A21331">
        <w:rPr>
          <w:rFonts w:ascii="Times New Roman" w:eastAsia="Calibri" w:hAnsi="Times New Roman"/>
          <w:b/>
          <w:bCs/>
          <w:sz w:val="22"/>
          <w:szCs w:val="22"/>
          <w:lang w:eastAsia="en-US"/>
        </w:rPr>
        <w:t>2.2</w:t>
      </w:r>
      <w:r w:rsidR="00C40AD3" w:rsidRPr="00A21331">
        <w:rPr>
          <w:rFonts w:ascii="Times New Roman" w:eastAsia="Calibri" w:hAnsi="Times New Roman"/>
          <w:b/>
          <w:bCs/>
          <w:sz w:val="22"/>
          <w:szCs w:val="22"/>
          <w:lang w:eastAsia="en-US"/>
        </w:rPr>
        <w:t>.</w:t>
      </w:r>
      <w:r w:rsidRPr="00DC0E6E">
        <w:rPr>
          <w:rFonts w:ascii="Times New Roman" w:eastAsia="Calibri" w:hAnsi="Times New Roman"/>
          <w:b/>
          <w:sz w:val="22"/>
          <w:szCs w:val="22"/>
          <w:lang w:eastAsia="en-US"/>
        </w:rPr>
        <w:t xml:space="preserve"> </w:t>
      </w:r>
      <w:r w:rsidR="00A21331" w:rsidRPr="00A21331">
        <w:rPr>
          <w:rFonts w:ascii="Times New Roman" w:eastAsia="Calibri" w:hAnsi="Times New Roman"/>
          <w:bCs/>
          <w:sz w:val="22"/>
          <w:szCs w:val="22"/>
          <w:lang w:eastAsia="en-US"/>
        </w:rPr>
        <w:t>Z</w:t>
      </w:r>
      <w:r w:rsidR="00CE33B2">
        <w:rPr>
          <w:rFonts w:ascii="Times New Roman" w:eastAsia="Calibri" w:hAnsi="Times New Roman"/>
          <w:sz w:val="22"/>
          <w:szCs w:val="22"/>
          <w:lang w:eastAsia="en-US"/>
        </w:rPr>
        <w:t>hotovi</w:t>
      </w:r>
      <w:r w:rsidR="000D07E8">
        <w:rPr>
          <w:rFonts w:ascii="Times New Roman" w:eastAsia="Calibri" w:hAnsi="Times New Roman"/>
          <w:sz w:val="22"/>
          <w:szCs w:val="22"/>
          <w:lang w:eastAsia="en-US"/>
        </w:rPr>
        <w:t>teľ</w:t>
      </w:r>
      <w:r w:rsidRPr="00DC0E6E">
        <w:rPr>
          <w:rFonts w:ascii="Times New Roman" w:eastAsia="Calibri" w:hAnsi="Times New Roman"/>
          <w:sz w:val="22"/>
          <w:szCs w:val="22"/>
          <w:lang w:eastAsia="en-US"/>
        </w:rPr>
        <w:t xml:space="preserve"> sa</w:t>
      </w:r>
      <w:r w:rsidR="000D07E8">
        <w:rPr>
          <w:rFonts w:ascii="Times New Roman" w:eastAsia="Calibri" w:hAnsi="Times New Roman"/>
          <w:sz w:val="22"/>
          <w:szCs w:val="22"/>
          <w:lang w:eastAsia="en-US"/>
        </w:rPr>
        <w:t xml:space="preserve"> na základe tejto zmluvy </w:t>
      </w:r>
      <w:r w:rsidR="00C8720F">
        <w:rPr>
          <w:rFonts w:ascii="Times New Roman" w:eastAsia="Calibri" w:hAnsi="Times New Roman"/>
          <w:sz w:val="22"/>
          <w:szCs w:val="22"/>
          <w:lang w:eastAsia="en-US"/>
        </w:rPr>
        <w:t xml:space="preserve">a v rozsahu v nej vymedzenom zaväzuje </w:t>
      </w:r>
      <w:r w:rsidR="00086FB8">
        <w:rPr>
          <w:rFonts w:ascii="Times New Roman" w:eastAsia="Calibri" w:hAnsi="Times New Roman"/>
          <w:sz w:val="22"/>
          <w:szCs w:val="22"/>
          <w:lang w:eastAsia="en-US"/>
        </w:rPr>
        <w:t>vykonať dielo</w:t>
      </w:r>
      <w:r w:rsidR="00C8720F">
        <w:rPr>
          <w:rFonts w:ascii="Times New Roman" w:eastAsia="Calibri" w:hAnsi="Times New Roman"/>
          <w:sz w:val="22"/>
          <w:szCs w:val="22"/>
          <w:lang w:eastAsia="en-US"/>
        </w:rPr>
        <w:t xml:space="preserve"> a všetky súvisiace plnenia v súlade </w:t>
      </w:r>
      <w:r w:rsidR="001539E0">
        <w:rPr>
          <w:rFonts w:ascii="Times New Roman" w:eastAsia="Calibri" w:hAnsi="Times New Roman"/>
          <w:sz w:val="22"/>
          <w:szCs w:val="22"/>
          <w:lang w:eastAsia="en-US"/>
        </w:rPr>
        <w:t xml:space="preserve">s </w:t>
      </w:r>
      <w:r w:rsidR="00086FB8">
        <w:rPr>
          <w:rFonts w:ascii="Times New Roman" w:eastAsia="Calibri" w:hAnsi="Times New Roman"/>
          <w:sz w:val="22"/>
          <w:szCs w:val="22"/>
          <w:lang w:eastAsia="en-US"/>
        </w:rPr>
        <w:t xml:space="preserve">touto zmluvou a jej </w:t>
      </w:r>
      <w:r w:rsidR="00D54C02">
        <w:rPr>
          <w:rFonts w:ascii="Times New Roman" w:eastAsia="Calibri" w:hAnsi="Times New Roman"/>
          <w:sz w:val="22"/>
          <w:szCs w:val="22"/>
          <w:lang w:eastAsia="en-US"/>
        </w:rPr>
        <w:t>P</w:t>
      </w:r>
      <w:r w:rsidR="00C8720F">
        <w:rPr>
          <w:rFonts w:ascii="Times New Roman" w:eastAsia="Calibri" w:hAnsi="Times New Roman"/>
          <w:sz w:val="22"/>
          <w:szCs w:val="22"/>
          <w:lang w:eastAsia="en-US"/>
        </w:rPr>
        <w:t>ríloh</w:t>
      </w:r>
      <w:r w:rsidR="0040644B">
        <w:rPr>
          <w:rFonts w:ascii="Times New Roman" w:eastAsia="Calibri" w:hAnsi="Times New Roman"/>
          <w:sz w:val="22"/>
          <w:szCs w:val="22"/>
          <w:lang w:eastAsia="en-US"/>
        </w:rPr>
        <w:t>ami</w:t>
      </w:r>
      <w:r w:rsidR="00C8720F">
        <w:rPr>
          <w:rFonts w:ascii="Times New Roman" w:eastAsia="Calibri" w:hAnsi="Times New Roman"/>
          <w:sz w:val="22"/>
          <w:szCs w:val="22"/>
          <w:lang w:eastAsia="en-US"/>
        </w:rPr>
        <w:t xml:space="preserve">. </w:t>
      </w:r>
      <w:r w:rsidRPr="00DC0E6E">
        <w:rPr>
          <w:rFonts w:ascii="Times New Roman" w:eastAsia="Calibri" w:hAnsi="Times New Roman"/>
          <w:sz w:val="22"/>
          <w:szCs w:val="22"/>
          <w:lang w:eastAsia="en-US"/>
        </w:rPr>
        <w:t xml:space="preserve"> </w:t>
      </w:r>
    </w:p>
    <w:p w14:paraId="6A23C261" w14:textId="47ED0C41" w:rsidR="004F17A6" w:rsidRDefault="004F17A6" w:rsidP="004F17A6">
      <w:pPr>
        <w:tabs>
          <w:tab w:val="clear" w:pos="2160"/>
          <w:tab w:val="clear" w:pos="2880"/>
          <w:tab w:val="clear" w:pos="4500"/>
        </w:tabs>
        <w:spacing w:line="288" w:lineRule="auto"/>
        <w:ind w:left="851" w:hanging="851"/>
        <w:jc w:val="both"/>
        <w:rPr>
          <w:rFonts w:ascii="Times New Roman" w:eastAsia="Calibri" w:hAnsi="Times New Roman"/>
          <w:sz w:val="22"/>
          <w:szCs w:val="22"/>
          <w:lang w:eastAsia="en-US"/>
        </w:rPr>
      </w:pPr>
    </w:p>
    <w:p w14:paraId="52B97570" w14:textId="77777777" w:rsidR="00CB70CA" w:rsidRPr="00B62B70" w:rsidRDefault="00A4774D" w:rsidP="00F31DFC">
      <w:pPr>
        <w:pStyle w:val="CTLhead"/>
        <w:ind w:left="851" w:hanging="851"/>
        <w:contextualSpacing/>
      </w:pPr>
      <w:r w:rsidRPr="00B62B70">
        <w:rPr>
          <w:sz w:val="22"/>
          <w:szCs w:val="22"/>
        </w:rPr>
        <w:t>Článok III.</w:t>
      </w:r>
    </w:p>
    <w:p w14:paraId="2FDB24A7" w14:textId="71F0DB1E" w:rsidR="00A4774D" w:rsidRPr="00B62B70" w:rsidRDefault="00A4774D" w:rsidP="00F31DFC">
      <w:pPr>
        <w:pStyle w:val="CTLhead"/>
        <w:ind w:left="851" w:hanging="851"/>
        <w:contextualSpacing/>
        <w:rPr>
          <w:sz w:val="22"/>
          <w:szCs w:val="22"/>
        </w:rPr>
      </w:pPr>
      <w:r w:rsidRPr="00B62B70">
        <w:rPr>
          <w:sz w:val="22"/>
          <w:szCs w:val="22"/>
        </w:rPr>
        <w:t xml:space="preserve">Cena </w:t>
      </w:r>
    </w:p>
    <w:p w14:paraId="0519E1C7" w14:textId="77777777" w:rsidR="00AB550E" w:rsidRPr="00B62B70" w:rsidRDefault="00AB550E" w:rsidP="00897A20">
      <w:pPr>
        <w:pStyle w:val="CTLhead"/>
        <w:spacing w:line="288" w:lineRule="auto"/>
        <w:ind w:left="851" w:hanging="851"/>
        <w:contextualSpacing/>
        <w:rPr>
          <w:sz w:val="22"/>
          <w:szCs w:val="22"/>
        </w:rPr>
      </w:pPr>
    </w:p>
    <w:p w14:paraId="6AB733AE" w14:textId="128968A3" w:rsidR="00072274" w:rsidRDefault="00E704E3" w:rsidP="00A21331">
      <w:pPr>
        <w:tabs>
          <w:tab w:val="clear" w:pos="2160"/>
          <w:tab w:val="clear" w:pos="2880"/>
          <w:tab w:val="clear" w:pos="4500"/>
        </w:tabs>
        <w:autoSpaceDE w:val="0"/>
        <w:autoSpaceDN w:val="0"/>
        <w:adjustRightInd w:val="0"/>
        <w:jc w:val="both"/>
        <w:rPr>
          <w:rFonts w:ascii="Times New Roman" w:hAnsi="Times New Roman"/>
          <w:sz w:val="22"/>
          <w:szCs w:val="22"/>
        </w:rPr>
      </w:pPr>
      <w:r w:rsidRPr="00A21331">
        <w:rPr>
          <w:rFonts w:ascii="Times New Roman" w:hAnsi="Times New Roman"/>
          <w:b/>
          <w:bCs/>
          <w:sz w:val="22"/>
          <w:szCs w:val="22"/>
        </w:rPr>
        <w:t>3.1</w:t>
      </w:r>
      <w:r w:rsidR="00C40AD3" w:rsidRPr="00A21331">
        <w:rPr>
          <w:rFonts w:ascii="Times New Roman" w:hAnsi="Times New Roman"/>
          <w:b/>
          <w:bCs/>
          <w:sz w:val="22"/>
          <w:szCs w:val="22"/>
        </w:rPr>
        <w:t>.</w:t>
      </w:r>
      <w:r w:rsidR="00A21331">
        <w:rPr>
          <w:rFonts w:ascii="Times New Roman" w:hAnsi="Times New Roman"/>
          <w:b/>
          <w:bCs/>
          <w:sz w:val="22"/>
          <w:szCs w:val="22"/>
        </w:rPr>
        <w:t xml:space="preserve"> </w:t>
      </w:r>
      <w:r w:rsidR="00D21473">
        <w:rPr>
          <w:rFonts w:ascii="Times New Roman" w:hAnsi="Times New Roman"/>
          <w:sz w:val="22"/>
          <w:szCs w:val="22"/>
        </w:rPr>
        <w:t>Ce</w:t>
      </w:r>
      <w:r w:rsidR="0094153E">
        <w:rPr>
          <w:rFonts w:ascii="Times New Roman" w:hAnsi="Times New Roman"/>
          <w:sz w:val="22"/>
          <w:szCs w:val="22"/>
        </w:rPr>
        <w:t xml:space="preserve">na za </w:t>
      </w:r>
      <w:r w:rsidR="00086FB8">
        <w:rPr>
          <w:rFonts w:ascii="Times New Roman" w:hAnsi="Times New Roman"/>
          <w:sz w:val="22"/>
          <w:szCs w:val="22"/>
        </w:rPr>
        <w:t>vykonanie diela</w:t>
      </w:r>
      <w:r w:rsidR="0094153E">
        <w:rPr>
          <w:rFonts w:ascii="Times New Roman" w:hAnsi="Times New Roman"/>
          <w:sz w:val="22"/>
          <w:szCs w:val="22"/>
        </w:rPr>
        <w:t xml:space="preserve"> je zmluvnými stranami dohodnutá </w:t>
      </w:r>
      <w:r w:rsidR="00085C6A">
        <w:rPr>
          <w:rFonts w:ascii="Times New Roman" w:hAnsi="Times New Roman"/>
          <w:sz w:val="22"/>
          <w:szCs w:val="22"/>
        </w:rPr>
        <w:t xml:space="preserve">na základe ponuky Zhotoviteľa </w:t>
      </w:r>
      <w:r w:rsidR="002261F3">
        <w:rPr>
          <w:rFonts w:ascii="Times New Roman" w:hAnsi="Times New Roman"/>
          <w:sz w:val="22"/>
          <w:szCs w:val="22"/>
        </w:rPr>
        <w:br/>
      </w:r>
      <w:r w:rsidR="00085C6A">
        <w:rPr>
          <w:rFonts w:ascii="Times New Roman" w:hAnsi="Times New Roman"/>
          <w:sz w:val="22"/>
          <w:szCs w:val="22"/>
        </w:rPr>
        <w:t xml:space="preserve">ako </w:t>
      </w:r>
      <w:r w:rsidR="00085C6A" w:rsidRPr="00DC6CD8">
        <w:rPr>
          <w:rFonts w:ascii="Times New Roman" w:hAnsi="Times New Roman"/>
          <w:sz w:val="22"/>
          <w:szCs w:val="22"/>
        </w:rPr>
        <w:t xml:space="preserve">úspešného uchádzača vo verejnom obstarávaní v zriadenom dynamickom nákupnom </w:t>
      </w:r>
      <w:r w:rsidR="00085C6A">
        <w:rPr>
          <w:rFonts w:ascii="Times New Roman" w:hAnsi="Times New Roman"/>
          <w:sz w:val="22"/>
          <w:szCs w:val="22"/>
        </w:rPr>
        <w:t xml:space="preserve">systéme s názvom </w:t>
      </w:r>
      <w:r w:rsidR="00085C6A" w:rsidRPr="00301C5A">
        <w:rPr>
          <w:rFonts w:ascii="Times New Roman" w:hAnsi="Times New Roman"/>
          <w:sz w:val="22"/>
          <w:szCs w:val="22"/>
        </w:rPr>
        <w:t>,,</w:t>
      </w:r>
      <w:r w:rsidR="005F474A" w:rsidRPr="00301C5A">
        <w:rPr>
          <w:rFonts w:ascii="Times New Roman" w:hAnsi="Times New Roman"/>
          <w:sz w:val="22"/>
          <w:szCs w:val="22"/>
        </w:rPr>
        <w:t xml:space="preserve">Šitie výstrojných súčiastok a odevov </w:t>
      </w:r>
      <w:r w:rsidR="00085C6A" w:rsidRPr="00301C5A">
        <w:rPr>
          <w:rFonts w:ascii="Times New Roman" w:hAnsi="Times New Roman"/>
          <w:sz w:val="22"/>
          <w:szCs w:val="22"/>
        </w:rPr>
        <w:t xml:space="preserve">– DNS“ </w:t>
      </w:r>
      <w:r w:rsidR="0094153E">
        <w:rPr>
          <w:rFonts w:ascii="Times New Roman" w:hAnsi="Times New Roman"/>
          <w:sz w:val="22"/>
          <w:szCs w:val="22"/>
        </w:rPr>
        <w:t xml:space="preserve">v zmysle </w:t>
      </w:r>
      <w:r w:rsidR="0094153E" w:rsidRPr="0094153E">
        <w:rPr>
          <w:rFonts w:ascii="Times New Roman" w:hAnsi="Times New Roman"/>
          <w:sz w:val="22"/>
          <w:szCs w:val="22"/>
        </w:rPr>
        <w:t>zákon</w:t>
      </w:r>
      <w:r w:rsidR="00072274">
        <w:rPr>
          <w:rFonts w:ascii="Times New Roman" w:hAnsi="Times New Roman"/>
          <w:sz w:val="22"/>
          <w:szCs w:val="22"/>
        </w:rPr>
        <w:t>a</w:t>
      </w:r>
      <w:r w:rsidR="0094153E" w:rsidRPr="0094153E">
        <w:rPr>
          <w:rFonts w:ascii="Times New Roman" w:hAnsi="Times New Roman"/>
          <w:sz w:val="22"/>
          <w:szCs w:val="22"/>
        </w:rPr>
        <w:t xml:space="preserve"> N</w:t>
      </w:r>
      <w:r w:rsidR="0094153E">
        <w:rPr>
          <w:rFonts w:ascii="Times New Roman" w:hAnsi="Times New Roman"/>
          <w:sz w:val="22"/>
          <w:szCs w:val="22"/>
        </w:rPr>
        <w:t>árodnej rady</w:t>
      </w:r>
      <w:r w:rsidR="0094153E" w:rsidRPr="0094153E">
        <w:rPr>
          <w:rFonts w:ascii="Times New Roman" w:hAnsi="Times New Roman"/>
          <w:sz w:val="22"/>
          <w:szCs w:val="22"/>
        </w:rPr>
        <w:t xml:space="preserve"> S</w:t>
      </w:r>
      <w:r w:rsidR="0094153E">
        <w:rPr>
          <w:rFonts w:ascii="Times New Roman" w:hAnsi="Times New Roman"/>
          <w:sz w:val="22"/>
          <w:szCs w:val="22"/>
        </w:rPr>
        <w:t>lovenskej republiky</w:t>
      </w:r>
      <w:r w:rsidR="0094153E" w:rsidRPr="0094153E">
        <w:rPr>
          <w:rFonts w:ascii="Times New Roman" w:hAnsi="Times New Roman"/>
          <w:sz w:val="22"/>
          <w:szCs w:val="22"/>
        </w:rPr>
        <w:t xml:space="preserve"> </w:t>
      </w:r>
      <w:r w:rsidR="00D07DDB">
        <w:rPr>
          <w:rFonts w:ascii="Times New Roman" w:hAnsi="Times New Roman"/>
          <w:sz w:val="22"/>
          <w:szCs w:val="22"/>
        </w:rPr>
        <w:t xml:space="preserve">               </w:t>
      </w:r>
      <w:r w:rsidR="0094153E" w:rsidRPr="0094153E">
        <w:rPr>
          <w:rFonts w:ascii="Times New Roman" w:hAnsi="Times New Roman"/>
          <w:sz w:val="22"/>
          <w:szCs w:val="22"/>
        </w:rPr>
        <w:t xml:space="preserve">č. 18/1996 Z. z. o cenách v znení neskorších predpisov </w:t>
      </w:r>
      <w:r w:rsidR="00C8666E">
        <w:rPr>
          <w:rFonts w:ascii="Times New Roman" w:hAnsi="Times New Roman"/>
          <w:sz w:val="22"/>
          <w:szCs w:val="22"/>
        </w:rPr>
        <w:t xml:space="preserve">vo výške: </w:t>
      </w:r>
    </w:p>
    <w:p w14:paraId="07C0C70D" w14:textId="77777777" w:rsidR="00072274" w:rsidRDefault="00072274" w:rsidP="00A21331">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6E82F0ED" w14:textId="77777777" w:rsidR="00072274" w:rsidRPr="00135876" w:rsidRDefault="00D21473" w:rsidP="00301C5A">
      <w:pPr>
        <w:tabs>
          <w:tab w:val="clear" w:pos="2160"/>
          <w:tab w:val="clear" w:pos="2880"/>
          <w:tab w:val="clear" w:pos="4500"/>
        </w:tabs>
        <w:autoSpaceDE w:val="0"/>
        <w:autoSpaceDN w:val="0"/>
        <w:adjustRightInd w:val="0"/>
        <w:ind w:left="851"/>
        <w:jc w:val="center"/>
        <w:rPr>
          <w:rFonts w:ascii="Times New Roman" w:hAnsi="Times New Roman"/>
          <w:color w:val="002465"/>
          <w:sz w:val="22"/>
          <w:szCs w:val="22"/>
        </w:rPr>
      </w:pPr>
      <w:r w:rsidRPr="00135876">
        <w:rPr>
          <w:rFonts w:ascii="Times New Roman" w:hAnsi="Times New Roman"/>
          <w:color w:val="002465"/>
          <w:sz w:val="22"/>
          <w:szCs w:val="22"/>
        </w:rPr>
        <w:t xml:space="preserve">............. </w:t>
      </w:r>
      <w:r w:rsidR="00072274" w:rsidRPr="00135876">
        <w:rPr>
          <w:rFonts w:ascii="Times New Roman" w:hAnsi="Times New Roman"/>
          <w:color w:val="002465"/>
          <w:sz w:val="22"/>
          <w:szCs w:val="22"/>
        </w:rPr>
        <w:t>EUR</w:t>
      </w:r>
      <w:r w:rsidRPr="00135876">
        <w:rPr>
          <w:rFonts w:ascii="Times New Roman" w:hAnsi="Times New Roman"/>
          <w:color w:val="002465"/>
          <w:sz w:val="22"/>
          <w:szCs w:val="22"/>
        </w:rPr>
        <w:t xml:space="preserve"> bez DPH </w:t>
      </w:r>
    </w:p>
    <w:p w14:paraId="694CF204" w14:textId="240C773B" w:rsidR="00072274" w:rsidRPr="00135876" w:rsidRDefault="00D21473" w:rsidP="00301C5A">
      <w:pPr>
        <w:tabs>
          <w:tab w:val="clear" w:pos="2160"/>
          <w:tab w:val="clear" w:pos="2880"/>
          <w:tab w:val="clear" w:pos="4500"/>
        </w:tabs>
        <w:autoSpaceDE w:val="0"/>
        <w:autoSpaceDN w:val="0"/>
        <w:adjustRightInd w:val="0"/>
        <w:ind w:left="851"/>
        <w:jc w:val="center"/>
        <w:rPr>
          <w:rFonts w:ascii="Times New Roman" w:hAnsi="Times New Roman"/>
          <w:color w:val="002465"/>
          <w:sz w:val="22"/>
          <w:szCs w:val="22"/>
        </w:rPr>
      </w:pPr>
      <w:r w:rsidRPr="00135876">
        <w:rPr>
          <w:rFonts w:ascii="Times New Roman" w:hAnsi="Times New Roman"/>
          <w:color w:val="002465"/>
          <w:sz w:val="22"/>
          <w:szCs w:val="22"/>
        </w:rPr>
        <w:t xml:space="preserve">(slovom: ................ </w:t>
      </w:r>
      <w:r w:rsidR="002261F3" w:rsidRPr="00135876">
        <w:rPr>
          <w:rFonts w:ascii="Times New Roman" w:hAnsi="Times New Roman"/>
          <w:color w:val="002465"/>
          <w:sz w:val="22"/>
          <w:szCs w:val="22"/>
        </w:rPr>
        <w:t>EUR</w:t>
      </w:r>
      <w:r w:rsidRPr="00135876">
        <w:rPr>
          <w:rFonts w:ascii="Times New Roman" w:hAnsi="Times New Roman"/>
          <w:color w:val="002465"/>
          <w:sz w:val="22"/>
          <w:szCs w:val="22"/>
        </w:rPr>
        <w:t xml:space="preserve"> bez DPH). </w:t>
      </w:r>
    </w:p>
    <w:p w14:paraId="7EFD9729" w14:textId="77777777" w:rsidR="00135876" w:rsidRDefault="00135876" w:rsidP="00135876">
      <w:pPr>
        <w:pStyle w:val="Zarkazkladnhotextu3"/>
        <w:ind w:left="0"/>
        <w:jc w:val="center"/>
        <w:rPr>
          <w:rFonts w:ascii="Times New Roman" w:hAnsi="Times New Roman" w:cs="Times New Roman"/>
          <w:i/>
          <w:iCs/>
          <w:color w:val="16086C"/>
          <w:sz w:val="22"/>
          <w:szCs w:val="22"/>
        </w:rPr>
      </w:pPr>
      <w:r w:rsidRPr="00135876">
        <w:rPr>
          <w:rFonts w:ascii="Times New Roman" w:hAnsi="Times New Roman" w:cs="Times New Roman"/>
          <w:i/>
          <w:iCs/>
          <w:color w:val="16086C"/>
          <w:sz w:val="22"/>
          <w:szCs w:val="22"/>
        </w:rPr>
        <w:lastRenderedPageBreak/>
        <w:t xml:space="preserve">(Cenu za dodaný tovar bez DPH doplní záujemca podľa ponuky predloženej v tomto </w:t>
      </w:r>
    </w:p>
    <w:p w14:paraId="68A05168" w14:textId="205F3193" w:rsidR="00135876" w:rsidRPr="00135876" w:rsidRDefault="00135876" w:rsidP="00135876">
      <w:pPr>
        <w:pStyle w:val="Zarkazkladnhotextu3"/>
        <w:ind w:left="0"/>
        <w:jc w:val="center"/>
        <w:rPr>
          <w:rFonts w:ascii="Times New Roman" w:hAnsi="Times New Roman" w:cs="Times New Roman"/>
          <w:i/>
          <w:iCs/>
          <w:color w:val="16086C"/>
          <w:sz w:val="22"/>
          <w:szCs w:val="22"/>
        </w:rPr>
      </w:pPr>
      <w:r w:rsidRPr="00135876">
        <w:rPr>
          <w:rFonts w:ascii="Times New Roman" w:hAnsi="Times New Roman" w:cs="Times New Roman"/>
          <w:i/>
          <w:iCs/>
          <w:color w:val="16086C"/>
          <w:sz w:val="22"/>
          <w:szCs w:val="22"/>
        </w:rPr>
        <w:t> zadávaní zákazky v rámci DNS)</w:t>
      </w:r>
    </w:p>
    <w:p w14:paraId="13872F09" w14:textId="77777777" w:rsidR="00D07DDB" w:rsidRDefault="00D07DDB" w:rsidP="00904968">
      <w:pPr>
        <w:pStyle w:val="Default"/>
        <w:jc w:val="both"/>
        <w:rPr>
          <w:rFonts w:ascii="Times New Roman" w:hAnsi="Times New Roman" w:cs="Times New Roman"/>
          <w:sz w:val="22"/>
          <w:szCs w:val="22"/>
        </w:rPr>
      </w:pPr>
    </w:p>
    <w:p w14:paraId="0DED2C75" w14:textId="3924AE9B" w:rsidR="00904968" w:rsidRPr="00904968" w:rsidRDefault="00904968" w:rsidP="00904968">
      <w:pPr>
        <w:pStyle w:val="Default"/>
        <w:jc w:val="both"/>
        <w:rPr>
          <w:rFonts w:ascii="Times New Roman" w:hAnsi="Times New Roman" w:cs="Times New Roman"/>
          <w:color w:val="auto"/>
          <w:sz w:val="22"/>
          <w:szCs w:val="22"/>
        </w:rPr>
      </w:pPr>
      <w:r w:rsidRPr="00904968">
        <w:rPr>
          <w:rFonts w:ascii="Times New Roman" w:hAnsi="Times New Roman" w:cs="Times New Roman"/>
          <w:sz w:val="22"/>
          <w:szCs w:val="22"/>
        </w:rPr>
        <w:t xml:space="preserve">Podrobná cenová špecifikácia </w:t>
      </w:r>
      <w:r>
        <w:rPr>
          <w:rFonts w:ascii="Times New Roman" w:hAnsi="Times New Roman" w:cs="Times New Roman"/>
          <w:sz w:val="22"/>
          <w:szCs w:val="22"/>
        </w:rPr>
        <w:t xml:space="preserve">diela </w:t>
      </w:r>
      <w:r w:rsidRPr="00904968">
        <w:rPr>
          <w:rFonts w:ascii="Times New Roman" w:hAnsi="Times New Roman" w:cs="Times New Roman"/>
          <w:sz w:val="22"/>
          <w:szCs w:val="22"/>
        </w:rPr>
        <w:t xml:space="preserve">je uvedená v Prílohe č. </w:t>
      </w:r>
      <w:r w:rsidR="0040644B">
        <w:rPr>
          <w:rFonts w:ascii="Times New Roman" w:hAnsi="Times New Roman" w:cs="Times New Roman"/>
          <w:sz w:val="22"/>
          <w:szCs w:val="22"/>
        </w:rPr>
        <w:t>2</w:t>
      </w:r>
      <w:r w:rsidRPr="00904968">
        <w:rPr>
          <w:rFonts w:ascii="Times New Roman" w:hAnsi="Times New Roman" w:cs="Times New Roman"/>
          <w:sz w:val="22"/>
          <w:szCs w:val="22"/>
        </w:rPr>
        <w:t xml:space="preserve"> tejto zmluvy. </w:t>
      </w:r>
    </w:p>
    <w:p w14:paraId="641ACB2A" w14:textId="77777777" w:rsidR="00301C5A" w:rsidRPr="00301C5A" w:rsidRDefault="00301C5A" w:rsidP="00301C5A">
      <w:pPr>
        <w:tabs>
          <w:tab w:val="clear" w:pos="2160"/>
          <w:tab w:val="clear" w:pos="2880"/>
          <w:tab w:val="clear" w:pos="4500"/>
        </w:tabs>
        <w:autoSpaceDE w:val="0"/>
        <w:autoSpaceDN w:val="0"/>
        <w:adjustRightInd w:val="0"/>
        <w:ind w:left="851"/>
        <w:jc w:val="center"/>
        <w:rPr>
          <w:rFonts w:ascii="Times New Roman" w:hAnsi="Times New Roman"/>
          <w:b/>
          <w:bCs/>
          <w:sz w:val="22"/>
          <w:szCs w:val="22"/>
        </w:rPr>
      </w:pPr>
    </w:p>
    <w:p w14:paraId="46F41847" w14:textId="2CED183B" w:rsidR="006C0C14" w:rsidRDefault="00E72E24" w:rsidP="00301C5A">
      <w:pPr>
        <w:shd w:val="clear" w:color="auto" w:fill="FFFFFF" w:themeFill="background1"/>
        <w:tabs>
          <w:tab w:val="clear" w:pos="2160"/>
          <w:tab w:val="clear" w:pos="2880"/>
          <w:tab w:val="clear" w:pos="4500"/>
        </w:tabs>
        <w:autoSpaceDE w:val="0"/>
        <w:autoSpaceDN w:val="0"/>
        <w:adjustRightInd w:val="0"/>
        <w:jc w:val="both"/>
        <w:rPr>
          <w:rFonts w:ascii="Times New Roman" w:eastAsia="SimSun" w:hAnsi="Times New Roman"/>
          <w:sz w:val="22"/>
          <w:szCs w:val="22"/>
          <w:lang w:eastAsia="zh-CN"/>
        </w:rPr>
      </w:pPr>
      <w:r w:rsidRPr="00301C5A">
        <w:rPr>
          <w:rFonts w:ascii="Times New Roman" w:hAnsi="Times New Roman"/>
          <w:b/>
          <w:bCs/>
          <w:sz w:val="22"/>
          <w:szCs w:val="22"/>
        </w:rPr>
        <w:t>3.2.</w:t>
      </w:r>
      <w:r w:rsidR="00301C5A">
        <w:rPr>
          <w:rFonts w:ascii="Times New Roman" w:hAnsi="Times New Roman"/>
          <w:b/>
          <w:bCs/>
          <w:sz w:val="22"/>
          <w:szCs w:val="22"/>
        </w:rPr>
        <w:t xml:space="preserve"> </w:t>
      </w:r>
      <w:r w:rsidR="00C8666E" w:rsidRPr="00D226FA">
        <w:rPr>
          <w:rFonts w:ascii="Times New Roman" w:eastAsia="SimSun" w:hAnsi="Times New Roman"/>
          <w:sz w:val="22"/>
          <w:szCs w:val="22"/>
          <w:lang w:eastAsia="zh-CN"/>
        </w:rPr>
        <w:t>V</w:t>
      </w:r>
      <w:r w:rsidR="00072274" w:rsidRPr="00D226FA">
        <w:rPr>
          <w:rFonts w:ascii="Times New Roman" w:eastAsia="SimSun" w:hAnsi="Times New Roman"/>
          <w:sz w:val="22"/>
          <w:szCs w:val="22"/>
          <w:lang w:eastAsia="zh-CN"/>
        </w:rPr>
        <w:t xml:space="preserve"> dohodnutej </w:t>
      </w:r>
      <w:r w:rsidR="00C8666E" w:rsidRPr="00D226FA">
        <w:rPr>
          <w:rFonts w:ascii="Times New Roman" w:eastAsia="SimSun" w:hAnsi="Times New Roman"/>
          <w:sz w:val="22"/>
          <w:szCs w:val="22"/>
          <w:lang w:eastAsia="zh-CN"/>
        </w:rPr>
        <w:t xml:space="preserve">cene sú zahrnuté všetky ekonomicky oprávnené náklady </w:t>
      </w:r>
      <w:r w:rsidR="00072274" w:rsidRPr="00D226FA">
        <w:rPr>
          <w:rFonts w:ascii="Times New Roman" w:eastAsia="SimSun" w:hAnsi="Times New Roman"/>
          <w:sz w:val="22"/>
          <w:szCs w:val="22"/>
          <w:lang w:eastAsia="zh-CN"/>
        </w:rPr>
        <w:t>Zhotovi</w:t>
      </w:r>
      <w:r w:rsidR="00C8666E" w:rsidRPr="00D226FA">
        <w:rPr>
          <w:rFonts w:ascii="Times New Roman" w:eastAsia="SimSun" w:hAnsi="Times New Roman"/>
          <w:sz w:val="22"/>
          <w:szCs w:val="22"/>
          <w:lang w:eastAsia="zh-CN"/>
        </w:rPr>
        <w:t>teľa vynakladané</w:t>
      </w:r>
      <w:r w:rsidR="00301C5A">
        <w:rPr>
          <w:rFonts w:ascii="Times New Roman" w:eastAsia="SimSun" w:hAnsi="Times New Roman"/>
          <w:sz w:val="22"/>
          <w:szCs w:val="22"/>
          <w:lang w:eastAsia="zh-CN"/>
        </w:rPr>
        <w:t xml:space="preserve"> </w:t>
      </w:r>
      <w:r w:rsidR="00F5419C" w:rsidRPr="00D226FA">
        <w:rPr>
          <w:rFonts w:ascii="Times New Roman" w:eastAsia="SimSun" w:hAnsi="Times New Roman"/>
          <w:sz w:val="22"/>
          <w:szCs w:val="22"/>
          <w:lang w:eastAsia="zh-CN"/>
        </w:rPr>
        <w:t>na vykonanie diela</w:t>
      </w:r>
      <w:r w:rsidR="00C8666E" w:rsidRPr="00D226FA">
        <w:rPr>
          <w:rFonts w:ascii="Times New Roman" w:eastAsia="SimSun" w:hAnsi="Times New Roman"/>
          <w:sz w:val="22"/>
          <w:szCs w:val="22"/>
          <w:lang w:eastAsia="zh-CN"/>
        </w:rPr>
        <w:t xml:space="preserve"> a súvisiace s </w:t>
      </w:r>
      <w:r w:rsidR="00F5419C" w:rsidRPr="00D226FA">
        <w:rPr>
          <w:rFonts w:ascii="Times New Roman" w:eastAsia="SimSun" w:hAnsi="Times New Roman"/>
          <w:sz w:val="22"/>
          <w:szCs w:val="22"/>
          <w:lang w:eastAsia="zh-CN"/>
        </w:rPr>
        <w:t>vykonávaním diela</w:t>
      </w:r>
      <w:r w:rsidR="00C8666E" w:rsidRPr="00D226FA">
        <w:rPr>
          <w:rFonts w:ascii="Times New Roman" w:eastAsia="SimSun" w:hAnsi="Times New Roman"/>
          <w:sz w:val="22"/>
          <w:szCs w:val="22"/>
          <w:lang w:eastAsia="zh-CN"/>
        </w:rPr>
        <w:t xml:space="preserve"> podľa bodu 2.1. tejto zmluvy</w:t>
      </w:r>
      <w:r w:rsidR="00D226FA" w:rsidRPr="00D226FA">
        <w:rPr>
          <w:rFonts w:ascii="Times New Roman" w:eastAsia="SimSun" w:hAnsi="Times New Roman"/>
          <w:sz w:val="22"/>
          <w:szCs w:val="22"/>
          <w:lang w:eastAsia="zh-CN"/>
        </w:rPr>
        <w:t xml:space="preserve">, </w:t>
      </w:r>
      <w:r w:rsidR="00D226FA" w:rsidRPr="00D226FA">
        <w:rPr>
          <w:rFonts w:ascii="Times New Roman" w:hAnsi="Times New Roman"/>
          <w:sz w:val="22"/>
          <w:szCs w:val="22"/>
        </w:rPr>
        <w:t xml:space="preserve">vrátane nákladov na plnenie podľa </w:t>
      </w:r>
      <w:r w:rsidR="00D226FA">
        <w:rPr>
          <w:rFonts w:ascii="Times New Roman" w:hAnsi="Times New Roman"/>
          <w:sz w:val="22"/>
          <w:szCs w:val="22"/>
        </w:rPr>
        <w:t xml:space="preserve">bodov 5.3. až 5.12. </w:t>
      </w:r>
      <w:r w:rsidR="00177CB9">
        <w:rPr>
          <w:rFonts w:ascii="Times New Roman" w:hAnsi="Times New Roman"/>
          <w:sz w:val="22"/>
          <w:szCs w:val="22"/>
        </w:rPr>
        <w:t>Č</w:t>
      </w:r>
      <w:r w:rsidR="00D226FA">
        <w:rPr>
          <w:rFonts w:ascii="Times New Roman" w:hAnsi="Times New Roman"/>
          <w:sz w:val="22"/>
          <w:szCs w:val="22"/>
        </w:rPr>
        <w:t>lánku</w:t>
      </w:r>
      <w:r w:rsidR="00177CB9">
        <w:rPr>
          <w:rFonts w:ascii="Times New Roman" w:hAnsi="Times New Roman"/>
          <w:sz w:val="22"/>
          <w:szCs w:val="22"/>
        </w:rPr>
        <w:t xml:space="preserve"> V. tejto zmluvy, </w:t>
      </w:r>
      <w:r w:rsidR="00301C5A">
        <w:rPr>
          <w:rFonts w:ascii="Times New Roman" w:hAnsi="Times New Roman"/>
          <w:sz w:val="22"/>
          <w:szCs w:val="22"/>
        </w:rPr>
        <w:t xml:space="preserve">plnenie </w:t>
      </w:r>
      <w:r w:rsidR="00177CB9">
        <w:rPr>
          <w:rFonts w:ascii="Times New Roman" w:hAnsi="Times New Roman"/>
          <w:sz w:val="22"/>
          <w:szCs w:val="22"/>
        </w:rPr>
        <w:t>podľa</w:t>
      </w:r>
      <w:r w:rsidR="00D226FA">
        <w:rPr>
          <w:rFonts w:ascii="Times New Roman" w:hAnsi="Times New Roman"/>
          <w:sz w:val="22"/>
          <w:szCs w:val="22"/>
        </w:rPr>
        <w:t xml:space="preserve"> </w:t>
      </w:r>
      <w:r w:rsidR="00D226FA" w:rsidRPr="00D226FA">
        <w:rPr>
          <w:rFonts w:ascii="Times New Roman" w:hAnsi="Times New Roman"/>
          <w:sz w:val="22"/>
          <w:szCs w:val="22"/>
        </w:rPr>
        <w:t xml:space="preserve">článku VIII. </w:t>
      </w:r>
      <w:r w:rsidR="00177CB9">
        <w:rPr>
          <w:rFonts w:ascii="Times New Roman" w:hAnsi="Times New Roman"/>
          <w:sz w:val="22"/>
          <w:szCs w:val="22"/>
        </w:rPr>
        <w:t>a</w:t>
      </w:r>
      <w:r w:rsidR="00D226FA" w:rsidRPr="00D226FA">
        <w:rPr>
          <w:rFonts w:ascii="Times New Roman" w:hAnsi="Times New Roman"/>
          <w:sz w:val="22"/>
          <w:szCs w:val="22"/>
        </w:rPr>
        <w:t xml:space="preserve"> Článku </w:t>
      </w:r>
      <w:r w:rsidR="008D6FB9">
        <w:rPr>
          <w:rFonts w:ascii="Times New Roman" w:hAnsi="Times New Roman"/>
          <w:sz w:val="22"/>
          <w:szCs w:val="22"/>
        </w:rPr>
        <w:t>I</w:t>
      </w:r>
      <w:r w:rsidR="00D226FA" w:rsidRPr="00D226FA">
        <w:rPr>
          <w:rFonts w:ascii="Times New Roman" w:hAnsi="Times New Roman"/>
          <w:sz w:val="22"/>
          <w:szCs w:val="22"/>
        </w:rPr>
        <w:t xml:space="preserve">X. </w:t>
      </w:r>
      <w:r w:rsidR="00177CB9">
        <w:rPr>
          <w:rFonts w:ascii="Times New Roman" w:hAnsi="Times New Roman"/>
          <w:sz w:val="22"/>
          <w:szCs w:val="22"/>
        </w:rPr>
        <w:t>t</w:t>
      </w:r>
      <w:r w:rsidR="00D226FA" w:rsidRPr="00D226FA">
        <w:rPr>
          <w:rFonts w:ascii="Times New Roman" w:hAnsi="Times New Roman"/>
          <w:sz w:val="22"/>
          <w:szCs w:val="22"/>
        </w:rPr>
        <w:t xml:space="preserve">ejto zmluvy </w:t>
      </w:r>
      <w:r w:rsidR="00C8666E" w:rsidRPr="00D226FA">
        <w:rPr>
          <w:rFonts w:ascii="Times New Roman" w:eastAsia="SimSun" w:hAnsi="Times New Roman"/>
          <w:sz w:val="22"/>
          <w:szCs w:val="22"/>
          <w:lang w:eastAsia="zh-CN"/>
        </w:rPr>
        <w:t>a primeraný zisk.</w:t>
      </w:r>
      <w:r w:rsidR="00FA0BEC" w:rsidRPr="00D226FA">
        <w:rPr>
          <w:rFonts w:ascii="Times New Roman" w:eastAsia="SimSun" w:hAnsi="Times New Roman"/>
          <w:sz w:val="22"/>
          <w:szCs w:val="22"/>
          <w:lang w:eastAsia="zh-CN"/>
        </w:rPr>
        <w:t xml:space="preserve"> </w:t>
      </w:r>
    </w:p>
    <w:p w14:paraId="77E688A9" w14:textId="77777777" w:rsidR="00301C5A" w:rsidRPr="00D226FA" w:rsidRDefault="00301C5A" w:rsidP="00301C5A">
      <w:pPr>
        <w:shd w:val="clear" w:color="auto" w:fill="FFFFFF" w:themeFill="background1"/>
        <w:tabs>
          <w:tab w:val="clear" w:pos="2160"/>
          <w:tab w:val="clear" w:pos="2880"/>
          <w:tab w:val="clear" w:pos="4500"/>
        </w:tabs>
        <w:autoSpaceDE w:val="0"/>
        <w:autoSpaceDN w:val="0"/>
        <w:adjustRightInd w:val="0"/>
        <w:spacing w:line="276" w:lineRule="auto"/>
        <w:ind w:left="851" w:hanging="851"/>
        <w:jc w:val="both"/>
        <w:rPr>
          <w:rFonts w:ascii="Times New Roman" w:hAnsi="Times New Roman"/>
          <w:sz w:val="22"/>
          <w:szCs w:val="22"/>
        </w:rPr>
      </w:pPr>
    </w:p>
    <w:p w14:paraId="3370D345" w14:textId="486E7233" w:rsidR="00EA4EA0" w:rsidRDefault="00F871D7" w:rsidP="00904968">
      <w:pPr>
        <w:jc w:val="both"/>
        <w:rPr>
          <w:rFonts w:ascii="Times New Roman" w:hAnsi="Times New Roman"/>
          <w:sz w:val="22"/>
          <w:szCs w:val="22"/>
        </w:rPr>
      </w:pPr>
      <w:r w:rsidRPr="00904968">
        <w:rPr>
          <w:rFonts w:ascii="Times New Roman" w:hAnsi="Times New Roman"/>
          <w:b/>
          <w:bCs/>
          <w:sz w:val="22"/>
          <w:szCs w:val="22"/>
        </w:rPr>
        <w:t>3.</w:t>
      </w:r>
      <w:r w:rsidR="00F06255" w:rsidRPr="00904968">
        <w:rPr>
          <w:rFonts w:ascii="Times New Roman" w:hAnsi="Times New Roman"/>
          <w:b/>
          <w:bCs/>
          <w:sz w:val="22"/>
          <w:szCs w:val="22"/>
        </w:rPr>
        <w:t>3</w:t>
      </w:r>
      <w:r w:rsidR="00C40AD3" w:rsidRPr="00904968">
        <w:rPr>
          <w:rFonts w:ascii="Times New Roman" w:hAnsi="Times New Roman"/>
          <w:b/>
          <w:bCs/>
          <w:sz w:val="22"/>
          <w:szCs w:val="22"/>
        </w:rPr>
        <w:t>.</w:t>
      </w:r>
      <w:r w:rsidR="00904968">
        <w:rPr>
          <w:rFonts w:ascii="Times New Roman" w:hAnsi="Times New Roman"/>
          <w:sz w:val="22"/>
          <w:szCs w:val="22"/>
        </w:rPr>
        <w:t xml:space="preserve"> </w:t>
      </w:r>
      <w:r w:rsidR="00EA4EA0">
        <w:rPr>
          <w:rFonts w:ascii="Times New Roman" w:hAnsi="Times New Roman"/>
          <w:sz w:val="22"/>
          <w:szCs w:val="22"/>
        </w:rPr>
        <w:t xml:space="preserve">Daň z pridanej hodnoty (DPH) bude </w:t>
      </w:r>
      <w:r w:rsidR="001539E0">
        <w:rPr>
          <w:rFonts w:ascii="Times New Roman" w:hAnsi="Times New Roman"/>
          <w:sz w:val="22"/>
          <w:szCs w:val="22"/>
        </w:rPr>
        <w:t xml:space="preserve">Zhotoviteľ </w:t>
      </w:r>
      <w:r w:rsidR="00EA4EA0">
        <w:rPr>
          <w:rFonts w:ascii="Times New Roman" w:hAnsi="Times New Roman"/>
          <w:sz w:val="22"/>
          <w:szCs w:val="22"/>
        </w:rPr>
        <w:t>účtovať v aktuálnej sadzbe podľa právnych predpisov platných a účinných v deň vzniku daňovej povinnosti.</w:t>
      </w:r>
      <w:r w:rsidR="005444B0" w:rsidRPr="005444B0">
        <w:rPr>
          <w:rFonts w:ascii="Times New Roman" w:eastAsia="SimSun" w:hAnsi="Times New Roman"/>
          <w:sz w:val="24"/>
          <w:szCs w:val="24"/>
          <w:lang w:eastAsia="zh-CN"/>
        </w:rPr>
        <w:t xml:space="preserve"> </w:t>
      </w:r>
      <w:r w:rsidR="005444B0" w:rsidRPr="005444B0">
        <w:rPr>
          <w:rFonts w:ascii="Times New Roman" w:hAnsi="Times New Roman"/>
          <w:sz w:val="22"/>
          <w:szCs w:val="22"/>
        </w:rPr>
        <w:t>Celková cena</w:t>
      </w:r>
      <w:r w:rsidR="005444B0">
        <w:rPr>
          <w:rFonts w:ascii="Times New Roman" w:hAnsi="Times New Roman"/>
          <w:sz w:val="22"/>
          <w:szCs w:val="22"/>
        </w:rPr>
        <w:t xml:space="preserve"> za dielo</w:t>
      </w:r>
      <w:r w:rsidR="005444B0" w:rsidRPr="005444B0">
        <w:rPr>
          <w:rFonts w:ascii="Times New Roman" w:hAnsi="Times New Roman"/>
          <w:sz w:val="22"/>
          <w:szCs w:val="22"/>
        </w:rPr>
        <w:t xml:space="preserve"> zahŕňa sumu uvedenú v</w:t>
      </w:r>
      <w:r w:rsidR="005444B0">
        <w:rPr>
          <w:rFonts w:ascii="Times New Roman" w:hAnsi="Times New Roman"/>
          <w:sz w:val="22"/>
          <w:szCs w:val="22"/>
        </w:rPr>
        <w:t> </w:t>
      </w:r>
      <w:r w:rsidR="005444B0" w:rsidRPr="005444B0">
        <w:rPr>
          <w:rFonts w:ascii="Times New Roman" w:hAnsi="Times New Roman"/>
          <w:sz w:val="22"/>
          <w:szCs w:val="22"/>
        </w:rPr>
        <w:t>bode</w:t>
      </w:r>
      <w:r w:rsidR="005444B0">
        <w:rPr>
          <w:rFonts w:ascii="Times New Roman" w:hAnsi="Times New Roman"/>
          <w:sz w:val="22"/>
          <w:szCs w:val="22"/>
        </w:rPr>
        <w:t xml:space="preserve"> 3.1. tejto zmluvy</w:t>
      </w:r>
      <w:r w:rsidR="005444B0" w:rsidRPr="005444B0">
        <w:rPr>
          <w:rFonts w:ascii="Times New Roman" w:hAnsi="Times New Roman"/>
          <w:sz w:val="22"/>
          <w:szCs w:val="22"/>
        </w:rPr>
        <w:t xml:space="preserve"> a DPH podľa predchádzajúcej vety</w:t>
      </w:r>
      <w:r w:rsidR="005444B0">
        <w:rPr>
          <w:rFonts w:ascii="Times New Roman" w:hAnsi="Times New Roman"/>
          <w:sz w:val="22"/>
          <w:szCs w:val="22"/>
        </w:rPr>
        <w:t>.</w:t>
      </w:r>
    </w:p>
    <w:p w14:paraId="69E61796" w14:textId="77777777" w:rsidR="00EA4EA0" w:rsidRDefault="00EA4EA0" w:rsidP="002261F3">
      <w:pPr>
        <w:ind w:left="851" w:hanging="851"/>
        <w:jc w:val="both"/>
        <w:rPr>
          <w:rFonts w:ascii="Times New Roman" w:hAnsi="Times New Roman"/>
          <w:sz w:val="22"/>
          <w:szCs w:val="22"/>
        </w:rPr>
      </w:pPr>
    </w:p>
    <w:p w14:paraId="6D8B339D" w14:textId="10043E0D" w:rsidR="002261F3" w:rsidRPr="002261F3" w:rsidRDefault="00EA4EA0" w:rsidP="00904968">
      <w:pPr>
        <w:ind w:hanging="851"/>
        <w:jc w:val="both"/>
        <w:rPr>
          <w:rFonts w:ascii="Times New Roman" w:hAnsi="Times New Roman"/>
          <w:i/>
          <w:color w:val="000000"/>
          <w:sz w:val="22"/>
          <w:szCs w:val="22"/>
          <w:lang w:eastAsia="sk-SK"/>
        </w:rPr>
      </w:pPr>
      <w:r>
        <w:rPr>
          <w:rFonts w:ascii="Times New Roman" w:hAnsi="Times New Roman"/>
          <w:sz w:val="22"/>
          <w:szCs w:val="22"/>
        </w:rPr>
        <w:tab/>
      </w:r>
      <w:r w:rsidR="002261F3" w:rsidRPr="002261F3">
        <w:rPr>
          <w:rFonts w:ascii="Times New Roman" w:hAnsi="Times New Roman"/>
          <w:i/>
          <w:color w:val="000000"/>
          <w:sz w:val="22"/>
          <w:szCs w:val="22"/>
          <w:lang w:eastAsia="sk-SK"/>
        </w:rPr>
        <w:t>V prípade, ak uchádzač/</w:t>
      </w:r>
      <w:r w:rsidR="002261F3">
        <w:rPr>
          <w:rFonts w:ascii="Times New Roman" w:hAnsi="Times New Roman"/>
          <w:i/>
          <w:color w:val="000000"/>
          <w:sz w:val="22"/>
          <w:szCs w:val="22"/>
          <w:lang w:eastAsia="sk-SK"/>
        </w:rPr>
        <w:t>Zhotoviteľ</w:t>
      </w:r>
      <w:r w:rsidR="002261F3" w:rsidRPr="002261F3">
        <w:rPr>
          <w:rFonts w:ascii="Times New Roman" w:hAnsi="Times New Roman"/>
          <w:i/>
          <w:color w:val="000000"/>
          <w:sz w:val="22"/>
          <w:szCs w:val="22"/>
          <w:lang w:eastAsia="sk-SK"/>
        </w:rPr>
        <w:t xml:space="preserve"> nie je plat</w:t>
      </w:r>
      <w:r w:rsidR="005444B0">
        <w:rPr>
          <w:rFonts w:ascii="Times New Roman" w:hAnsi="Times New Roman"/>
          <w:i/>
          <w:color w:val="000000"/>
          <w:sz w:val="22"/>
          <w:szCs w:val="22"/>
          <w:lang w:eastAsia="sk-SK"/>
        </w:rPr>
        <w:t>iteľ</w:t>
      </w:r>
      <w:r w:rsidR="002261F3" w:rsidRPr="002261F3">
        <w:rPr>
          <w:rFonts w:ascii="Times New Roman" w:hAnsi="Times New Roman"/>
          <w:i/>
          <w:color w:val="000000"/>
          <w:sz w:val="22"/>
          <w:szCs w:val="22"/>
          <w:lang w:eastAsia="sk-SK"/>
        </w:rPr>
        <w:t>om dane z pridanej hodnoty (ďalej len ,,DPH“), znenie tohto bodu bude</w:t>
      </w:r>
      <w:r>
        <w:rPr>
          <w:rFonts w:ascii="Times New Roman" w:hAnsi="Times New Roman"/>
          <w:i/>
          <w:color w:val="000000"/>
          <w:sz w:val="22"/>
          <w:szCs w:val="22"/>
          <w:lang w:eastAsia="sk-SK"/>
        </w:rPr>
        <w:t xml:space="preserve"> nasledovné</w:t>
      </w:r>
      <w:r w:rsidR="002261F3" w:rsidRPr="002261F3">
        <w:rPr>
          <w:rFonts w:ascii="Times New Roman" w:hAnsi="Times New Roman"/>
          <w:i/>
          <w:color w:val="000000"/>
          <w:sz w:val="22"/>
          <w:szCs w:val="22"/>
          <w:lang w:eastAsia="sk-SK"/>
        </w:rPr>
        <w:t xml:space="preserve">: </w:t>
      </w:r>
    </w:p>
    <w:p w14:paraId="1048094C" w14:textId="77777777" w:rsidR="002261F3" w:rsidRPr="002261F3" w:rsidRDefault="002261F3" w:rsidP="00904968">
      <w:pPr>
        <w:tabs>
          <w:tab w:val="clear" w:pos="2160"/>
          <w:tab w:val="clear" w:pos="2880"/>
          <w:tab w:val="clear" w:pos="4500"/>
          <w:tab w:val="left" w:pos="426"/>
        </w:tabs>
        <w:spacing w:after="5" w:line="268" w:lineRule="auto"/>
        <w:ind w:hanging="10"/>
        <w:jc w:val="both"/>
        <w:rPr>
          <w:rFonts w:ascii="Times New Roman" w:hAnsi="Times New Roman"/>
          <w:i/>
          <w:color w:val="000000"/>
          <w:sz w:val="22"/>
          <w:szCs w:val="22"/>
          <w:lang w:eastAsia="sk-SK"/>
        </w:rPr>
      </w:pPr>
    </w:p>
    <w:p w14:paraId="36995471" w14:textId="6F826DFA" w:rsidR="002261F3" w:rsidRPr="002261F3" w:rsidRDefault="002261F3" w:rsidP="00904968">
      <w:pPr>
        <w:tabs>
          <w:tab w:val="clear" w:pos="2160"/>
          <w:tab w:val="clear" w:pos="2880"/>
          <w:tab w:val="clear" w:pos="4500"/>
        </w:tabs>
        <w:spacing w:after="5" w:line="268" w:lineRule="auto"/>
        <w:jc w:val="both"/>
        <w:rPr>
          <w:rFonts w:ascii="Times New Roman" w:hAnsi="Times New Roman"/>
          <w:i/>
          <w:color w:val="000000"/>
          <w:sz w:val="22"/>
          <w:szCs w:val="22"/>
          <w:lang w:eastAsia="sk-SK"/>
        </w:rPr>
      </w:pPr>
      <w:r w:rsidRPr="002261F3">
        <w:rPr>
          <w:rFonts w:ascii="Times New Roman" w:hAnsi="Times New Roman"/>
          <w:i/>
          <w:color w:val="000000"/>
          <w:sz w:val="22"/>
          <w:szCs w:val="22"/>
          <w:lang w:eastAsia="sk-SK"/>
        </w:rPr>
        <w:t>„</w:t>
      </w:r>
      <w:r w:rsidR="00EA4EA0" w:rsidRPr="00EA4EA0">
        <w:rPr>
          <w:rFonts w:ascii="Times New Roman" w:hAnsi="Times New Roman"/>
          <w:b/>
          <w:bCs/>
          <w:i/>
          <w:color w:val="000000"/>
          <w:sz w:val="22"/>
          <w:szCs w:val="22"/>
          <w:lang w:eastAsia="sk-SK"/>
        </w:rPr>
        <w:t>3.3.</w:t>
      </w:r>
      <w:r w:rsidR="00EA4EA0">
        <w:rPr>
          <w:rFonts w:ascii="Times New Roman" w:hAnsi="Times New Roman"/>
          <w:i/>
          <w:color w:val="000000"/>
          <w:sz w:val="22"/>
          <w:szCs w:val="22"/>
          <w:lang w:eastAsia="sk-SK"/>
        </w:rPr>
        <w:t xml:space="preserve"> </w:t>
      </w:r>
      <w:r>
        <w:rPr>
          <w:rFonts w:ascii="Times New Roman" w:hAnsi="Times New Roman"/>
          <w:i/>
          <w:color w:val="000000"/>
          <w:sz w:val="22"/>
          <w:szCs w:val="22"/>
          <w:lang w:eastAsia="sk-SK"/>
        </w:rPr>
        <w:t>Zhotoviteľ</w:t>
      </w:r>
      <w:r w:rsidRPr="002261F3">
        <w:rPr>
          <w:rFonts w:ascii="Times New Roman" w:hAnsi="Times New Roman"/>
          <w:i/>
          <w:color w:val="000000"/>
          <w:sz w:val="22"/>
          <w:szCs w:val="22"/>
          <w:lang w:eastAsia="sk-SK"/>
        </w:rPr>
        <w:t xml:space="preserve"> nie je platiteľom DPH.</w:t>
      </w:r>
      <w:r w:rsidRPr="002261F3">
        <w:rPr>
          <w:rFonts w:ascii="Times New Roman" w:hAnsi="Times New Roman"/>
          <w:b/>
          <w:i/>
          <w:color w:val="000000"/>
          <w:sz w:val="22"/>
          <w:szCs w:val="22"/>
          <w:lang w:eastAsia="sk-SK"/>
        </w:rPr>
        <w:t xml:space="preserve"> </w:t>
      </w:r>
      <w:r w:rsidRPr="002261F3">
        <w:rPr>
          <w:rFonts w:ascii="Times New Roman" w:hAnsi="Times New Roman"/>
          <w:i/>
          <w:color w:val="000000"/>
          <w:sz w:val="22"/>
          <w:szCs w:val="22"/>
          <w:lang w:eastAsia="sk-SK"/>
        </w:rPr>
        <w:t xml:space="preserve">Cena uvedená v bode </w:t>
      </w:r>
      <w:r>
        <w:rPr>
          <w:rFonts w:ascii="Times New Roman" w:hAnsi="Times New Roman"/>
          <w:i/>
          <w:color w:val="000000"/>
          <w:sz w:val="22"/>
          <w:szCs w:val="22"/>
          <w:lang w:eastAsia="sk-SK"/>
        </w:rPr>
        <w:t xml:space="preserve">3.1. tejto </w:t>
      </w:r>
      <w:r w:rsidRPr="002261F3">
        <w:rPr>
          <w:rFonts w:ascii="Times New Roman" w:hAnsi="Times New Roman"/>
          <w:i/>
          <w:color w:val="000000"/>
          <w:sz w:val="22"/>
          <w:szCs w:val="22"/>
          <w:lang w:eastAsia="sk-SK"/>
        </w:rPr>
        <w:t>zmluvy je cena konečná  a celková (DPH sa nevyčísluje).</w:t>
      </w:r>
      <w:r w:rsidRPr="002261F3">
        <w:rPr>
          <w:rFonts w:ascii="Times New Roman" w:hAnsi="Times New Roman"/>
          <w:i/>
          <w:iCs/>
          <w:sz w:val="22"/>
          <w:szCs w:val="22"/>
          <w:lang w:eastAsia="sk-SK"/>
        </w:rPr>
        <w:t xml:space="preserve"> </w:t>
      </w:r>
      <w:r w:rsidRPr="002261F3">
        <w:rPr>
          <w:rFonts w:ascii="Times New Roman" w:hAnsi="Times New Roman"/>
          <w:i/>
          <w:iCs/>
          <w:color w:val="000000"/>
          <w:sz w:val="22"/>
          <w:szCs w:val="22"/>
          <w:lang w:eastAsia="sk-SK"/>
        </w:rPr>
        <w:t xml:space="preserve">Zmluvné strany sa dohodli, že ak sa </w:t>
      </w:r>
      <w:r>
        <w:rPr>
          <w:rFonts w:ascii="Times New Roman" w:hAnsi="Times New Roman"/>
          <w:i/>
          <w:iCs/>
          <w:color w:val="000000"/>
          <w:sz w:val="22"/>
          <w:szCs w:val="22"/>
          <w:lang w:eastAsia="sk-SK"/>
        </w:rPr>
        <w:t xml:space="preserve">Zhotoviteľ </w:t>
      </w:r>
      <w:r w:rsidRPr="002261F3">
        <w:rPr>
          <w:rFonts w:ascii="Times New Roman" w:hAnsi="Times New Roman"/>
          <w:i/>
          <w:iCs/>
          <w:color w:val="000000"/>
          <w:sz w:val="22"/>
          <w:szCs w:val="22"/>
          <w:lang w:eastAsia="sk-SK"/>
        </w:rPr>
        <w:t xml:space="preserve">stane v priebehu plnenia tejto </w:t>
      </w:r>
      <w:r>
        <w:rPr>
          <w:rFonts w:ascii="Times New Roman" w:hAnsi="Times New Roman"/>
          <w:i/>
          <w:iCs/>
          <w:color w:val="000000"/>
          <w:sz w:val="22"/>
          <w:szCs w:val="22"/>
          <w:lang w:eastAsia="sk-SK"/>
        </w:rPr>
        <w:t>z</w:t>
      </w:r>
      <w:r w:rsidRPr="002261F3">
        <w:rPr>
          <w:rFonts w:ascii="Times New Roman" w:hAnsi="Times New Roman"/>
          <w:i/>
          <w:iCs/>
          <w:color w:val="000000"/>
          <w:sz w:val="22"/>
          <w:szCs w:val="22"/>
          <w:lang w:eastAsia="sk-SK"/>
        </w:rPr>
        <w:t xml:space="preserve">mluvy platiteľom DPH, nie je oprávnený k cene za </w:t>
      </w:r>
      <w:bookmarkStart w:id="1" w:name="_Hlk207109131"/>
      <w:r w:rsidR="00B52800">
        <w:rPr>
          <w:rFonts w:ascii="Times New Roman" w:hAnsi="Times New Roman"/>
          <w:i/>
          <w:iCs/>
          <w:color w:val="000000"/>
          <w:sz w:val="22"/>
          <w:szCs w:val="22"/>
          <w:lang w:eastAsia="sk-SK"/>
        </w:rPr>
        <w:t>dielo</w:t>
      </w:r>
      <w:r w:rsidRPr="002261F3">
        <w:rPr>
          <w:rFonts w:ascii="Times New Roman" w:hAnsi="Times New Roman"/>
          <w:i/>
          <w:iCs/>
          <w:color w:val="000000"/>
          <w:sz w:val="22"/>
          <w:szCs w:val="22"/>
          <w:lang w:eastAsia="sk-SK"/>
        </w:rPr>
        <w:t xml:space="preserve"> </w:t>
      </w:r>
      <w:bookmarkEnd w:id="1"/>
      <w:r w:rsidRPr="002261F3">
        <w:rPr>
          <w:rFonts w:ascii="Times New Roman" w:hAnsi="Times New Roman"/>
          <w:i/>
          <w:iCs/>
          <w:color w:val="000000"/>
          <w:sz w:val="22"/>
          <w:szCs w:val="22"/>
          <w:lang w:eastAsia="sk-SK"/>
        </w:rPr>
        <w:t xml:space="preserve">uvedenej v Prílohe č. </w:t>
      </w:r>
      <w:r>
        <w:rPr>
          <w:rFonts w:ascii="Times New Roman" w:hAnsi="Times New Roman"/>
          <w:i/>
          <w:iCs/>
          <w:color w:val="000000"/>
          <w:sz w:val="22"/>
          <w:szCs w:val="22"/>
          <w:lang w:eastAsia="sk-SK"/>
        </w:rPr>
        <w:t>2</w:t>
      </w:r>
      <w:r w:rsidRPr="002261F3">
        <w:rPr>
          <w:rFonts w:ascii="Times New Roman" w:hAnsi="Times New Roman"/>
          <w:i/>
          <w:iCs/>
          <w:color w:val="000000"/>
          <w:sz w:val="22"/>
          <w:szCs w:val="22"/>
          <w:lang w:eastAsia="sk-SK"/>
        </w:rPr>
        <w:t xml:space="preserve"> tejto zmluvy navyše účtovať DPH, t. j. v cene za</w:t>
      </w:r>
      <w:r>
        <w:rPr>
          <w:rFonts w:ascii="Times New Roman" w:hAnsi="Times New Roman"/>
          <w:i/>
          <w:iCs/>
          <w:color w:val="000000"/>
          <w:sz w:val="22"/>
          <w:szCs w:val="22"/>
          <w:lang w:eastAsia="sk-SK"/>
        </w:rPr>
        <w:t xml:space="preserve"> </w:t>
      </w:r>
      <w:r w:rsidR="00B52800">
        <w:rPr>
          <w:rFonts w:ascii="Times New Roman" w:hAnsi="Times New Roman"/>
          <w:i/>
          <w:iCs/>
          <w:color w:val="000000"/>
          <w:sz w:val="22"/>
          <w:szCs w:val="22"/>
          <w:lang w:eastAsia="sk-SK"/>
        </w:rPr>
        <w:t>dielo</w:t>
      </w:r>
      <w:r w:rsidRPr="002261F3">
        <w:rPr>
          <w:rFonts w:ascii="Times New Roman" w:hAnsi="Times New Roman"/>
          <w:i/>
          <w:iCs/>
          <w:color w:val="000000"/>
          <w:sz w:val="22"/>
          <w:szCs w:val="22"/>
          <w:lang w:eastAsia="sk-SK"/>
        </w:rPr>
        <w:t xml:space="preserve"> uvedenej v Prílohe č. </w:t>
      </w:r>
      <w:r>
        <w:rPr>
          <w:rFonts w:ascii="Times New Roman" w:hAnsi="Times New Roman"/>
          <w:i/>
          <w:iCs/>
          <w:color w:val="000000"/>
          <w:sz w:val="22"/>
          <w:szCs w:val="22"/>
          <w:lang w:eastAsia="sk-SK"/>
        </w:rPr>
        <w:t>2</w:t>
      </w:r>
      <w:r w:rsidRPr="002261F3">
        <w:rPr>
          <w:rFonts w:ascii="Times New Roman" w:hAnsi="Times New Roman"/>
          <w:i/>
          <w:iCs/>
          <w:color w:val="000000"/>
          <w:sz w:val="22"/>
          <w:szCs w:val="22"/>
          <w:lang w:eastAsia="sk-SK"/>
        </w:rPr>
        <w:t xml:space="preserve"> tejto zmluvy bude zahrnutá aj DPH.</w:t>
      </w:r>
      <w:r w:rsidRPr="002261F3">
        <w:rPr>
          <w:rFonts w:ascii="Times New Roman" w:hAnsi="Times New Roman"/>
          <w:i/>
          <w:color w:val="000000"/>
          <w:sz w:val="22"/>
          <w:szCs w:val="22"/>
          <w:lang w:eastAsia="sk-SK"/>
        </w:rPr>
        <w:t xml:space="preserve">“. </w:t>
      </w:r>
    </w:p>
    <w:p w14:paraId="334956DB" w14:textId="77777777" w:rsidR="002261F3" w:rsidRPr="002261F3" w:rsidRDefault="002261F3" w:rsidP="002261F3">
      <w:pPr>
        <w:tabs>
          <w:tab w:val="clear" w:pos="2160"/>
          <w:tab w:val="clear" w:pos="2880"/>
          <w:tab w:val="clear" w:pos="4500"/>
        </w:tabs>
        <w:overflowPunct w:val="0"/>
        <w:autoSpaceDE w:val="0"/>
        <w:adjustRightInd w:val="0"/>
        <w:spacing w:after="5" w:line="268" w:lineRule="auto"/>
        <w:ind w:left="851"/>
        <w:jc w:val="both"/>
        <w:rPr>
          <w:rFonts w:ascii="Times New Roman" w:hAnsi="Times New Roman"/>
          <w:color w:val="000000"/>
          <w:sz w:val="22"/>
          <w:szCs w:val="22"/>
          <w:lang w:eastAsia="sk-SK"/>
        </w:rPr>
      </w:pPr>
    </w:p>
    <w:p w14:paraId="1F95E74D" w14:textId="2E8CA07D" w:rsidR="002261F3" w:rsidRPr="002261F3" w:rsidRDefault="002261F3" w:rsidP="00904968">
      <w:pPr>
        <w:tabs>
          <w:tab w:val="clear" w:pos="2160"/>
          <w:tab w:val="clear" w:pos="2880"/>
          <w:tab w:val="clear" w:pos="4500"/>
          <w:tab w:val="left" w:pos="426"/>
        </w:tabs>
        <w:spacing w:after="5" w:line="268" w:lineRule="auto"/>
        <w:jc w:val="both"/>
        <w:rPr>
          <w:rFonts w:ascii="Times New Roman" w:hAnsi="Times New Roman"/>
          <w:i/>
          <w:color w:val="000000"/>
          <w:sz w:val="22"/>
          <w:szCs w:val="22"/>
          <w:lang w:eastAsia="sk-SK"/>
        </w:rPr>
      </w:pPr>
      <w:r w:rsidRPr="002261F3">
        <w:rPr>
          <w:rFonts w:ascii="Times New Roman" w:hAnsi="Times New Roman"/>
          <w:i/>
          <w:color w:val="000000"/>
          <w:sz w:val="22"/>
          <w:szCs w:val="22"/>
          <w:lang w:eastAsia="sk-SK"/>
        </w:rPr>
        <w:t xml:space="preserve">V prípade, ak je uchádzač/ </w:t>
      </w:r>
      <w:r>
        <w:rPr>
          <w:rFonts w:ascii="Times New Roman" w:hAnsi="Times New Roman"/>
          <w:i/>
          <w:color w:val="000000"/>
          <w:sz w:val="22"/>
          <w:szCs w:val="22"/>
          <w:lang w:eastAsia="sk-SK"/>
        </w:rPr>
        <w:t>Zhotoviteľ</w:t>
      </w:r>
      <w:r w:rsidRPr="002261F3">
        <w:rPr>
          <w:rFonts w:ascii="Times New Roman" w:hAnsi="Times New Roman"/>
          <w:i/>
          <w:color w:val="000000"/>
          <w:sz w:val="22"/>
          <w:szCs w:val="22"/>
          <w:lang w:eastAsia="sk-SK"/>
        </w:rPr>
        <w:t xml:space="preserve"> identifikovaný pre DPH a platiteľom DPH v inom členskom štáte EÚ a </w:t>
      </w:r>
      <w:r w:rsidR="00B52800">
        <w:rPr>
          <w:rFonts w:ascii="Times New Roman" w:hAnsi="Times New Roman"/>
          <w:i/>
          <w:color w:val="000000"/>
          <w:sz w:val="22"/>
          <w:szCs w:val="22"/>
          <w:lang w:eastAsia="sk-SK"/>
        </w:rPr>
        <w:t xml:space="preserve">dielo </w:t>
      </w:r>
      <w:r w:rsidRPr="002261F3">
        <w:rPr>
          <w:rFonts w:ascii="Times New Roman" w:hAnsi="Times New Roman"/>
          <w:i/>
          <w:color w:val="000000"/>
          <w:sz w:val="22"/>
          <w:szCs w:val="22"/>
          <w:lang w:eastAsia="sk-SK"/>
        </w:rPr>
        <w:t>bude odoslan</w:t>
      </w:r>
      <w:r w:rsidR="00B52800">
        <w:rPr>
          <w:rFonts w:ascii="Times New Roman" w:hAnsi="Times New Roman"/>
          <w:i/>
          <w:color w:val="000000"/>
          <w:sz w:val="22"/>
          <w:szCs w:val="22"/>
          <w:lang w:eastAsia="sk-SK"/>
        </w:rPr>
        <w:t>é</w:t>
      </w:r>
      <w:r w:rsidRPr="002261F3">
        <w:rPr>
          <w:rFonts w:ascii="Times New Roman" w:hAnsi="Times New Roman"/>
          <w:i/>
          <w:color w:val="000000"/>
          <w:sz w:val="22"/>
          <w:szCs w:val="22"/>
          <w:lang w:eastAsia="sk-SK"/>
        </w:rPr>
        <w:t xml:space="preserve"> alebo prepraven</w:t>
      </w:r>
      <w:r w:rsidR="00B52800">
        <w:rPr>
          <w:rFonts w:ascii="Times New Roman" w:hAnsi="Times New Roman"/>
          <w:i/>
          <w:color w:val="000000"/>
          <w:sz w:val="22"/>
          <w:szCs w:val="22"/>
          <w:lang w:eastAsia="sk-SK"/>
        </w:rPr>
        <w:t>é</w:t>
      </w:r>
      <w:r w:rsidRPr="002261F3">
        <w:rPr>
          <w:rFonts w:ascii="Times New Roman" w:hAnsi="Times New Roman"/>
          <w:i/>
          <w:color w:val="000000"/>
          <w:sz w:val="22"/>
          <w:szCs w:val="22"/>
          <w:lang w:eastAsia="sk-SK"/>
        </w:rPr>
        <w:t xml:space="preserve"> z iného členského štátu EÚ (uplatnenie prenosu daňovej povinnosti), znenie tohto článku zmluvy bude doplnené o bod 3.</w:t>
      </w:r>
      <w:r>
        <w:rPr>
          <w:rFonts w:ascii="Times New Roman" w:hAnsi="Times New Roman"/>
          <w:i/>
          <w:color w:val="000000"/>
          <w:sz w:val="22"/>
          <w:szCs w:val="22"/>
          <w:lang w:eastAsia="sk-SK"/>
        </w:rPr>
        <w:t>3</w:t>
      </w:r>
      <w:r w:rsidRPr="002261F3">
        <w:rPr>
          <w:rFonts w:ascii="Times New Roman" w:hAnsi="Times New Roman"/>
          <w:i/>
          <w:color w:val="000000"/>
          <w:sz w:val="22"/>
          <w:szCs w:val="22"/>
          <w:lang w:eastAsia="sk-SK"/>
        </w:rPr>
        <w:t>. a bod 3.</w:t>
      </w:r>
      <w:r>
        <w:rPr>
          <w:rFonts w:ascii="Times New Roman" w:hAnsi="Times New Roman"/>
          <w:i/>
          <w:color w:val="000000"/>
          <w:sz w:val="22"/>
          <w:szCs w:val="22"/>
          <w:lang w:eastAsia="sk-SK"/>
        </w:rPr>
        <w:t>4</w:t>
      </w:r>
      <w:r w:rsidRPr="002261F3">
        <w:rPr>
          <w:rFonts w:ascii="Times New Roman" w:hAnsi="Times New Roman"/>
          <w:i/>
          <w:color w:val="000000"/>
          <w:sz w:val="22"/>
          <w:szCs w:val="22"/>
          <w:lang w:eastAsia="sk-SK"/>
        </w:rPr>
        <w:t>. v</w:t>
      </w:r>
      <w:r>
        <w:rPr>
          <w:rFonts w:ascii="Times New Roman" w:hAnsi="Times New Roman"/>
          <w:i/>
          <w:color w:val="000000"/>
          <w:sz w:val="22"/>
          <w:szCs w:val="22"/>
          <w:lang w:eastAsia="sk-SK"/>
        </w:rPr>
        <w:t> </w:t>
      </w:r>
      <w:r w:rsidRPr="002261F3">
        <w:rPr>
          <w:rFonts w:ascii="Times New Roman" w:hAnsi="Times New Roman"/>
          <w:i/>
          <w:color w:val="000000"/>
          <w:sz w:val="22"/>
          <w:szCs w:val="22"/>
          <w:lang w:eastAsia="sk-SK"/>
        </w:rPr>
        <w:t>znení</w:t>
      </w:r>
      <w:r>
        <w:rPr>
          <w:rFonts w:ascii="Times New Roman" w:hAnsi="Times New Roman"/>
          <w:i/>
          <w:color w:val="000000"/>
          <w:sz w:val="22"/>
          <w:szCs w:val="22"/>
          <w:lang w:eastAsia="sk-SK"/>
        </w:rPr>
        <w:t xml:space="preserve"> </w:t>
      </w:r>
      <w:r w:rsidRPr="002261F3">
        <w:rPr>
          <w:rFonts w:ascii="Times New Roman" w:hAnsi="Times New Roman"/>
          <w:i/>
          <w:color w:val="000000"/>
          <w:sz w:val="22"/>
          <w:szCs w:val="22"/>
          <w:lang w:eastAsia="sk-SK"/>
        </w:rPr>
        <w:t xml:space="preserve">uvedenom nižšie s tým, že ostatné body tohto článku zmluvy budú prečíslované: </w:t>
      </w:r>
    </w:p>
    <w:p w14:paraId="54D74359" w14:textId="77777777" w:rsidR="002261F3" w:rsidRPr="002261F3" w:rsidRDefault="002261F3" w:rsidP="002261F3">
      <w:pPr>
        <w:tabs>
          <w:tab w:val="clear" w:pos="2160"/>
          <w:tab w:val="clear" w:pos="2880"/>
          <w:tab w:val="clear" w:pos="4500"/>
          <w:tab w:val="left" w:pos="426"/>
        </w:tabs>
        <w:spacing w:after="5" w:line="268" w:lineRule="auto"/>
        <w:ind w:left="851"/>
        <w:jc w:val="both"/>
        <w:rPr>
          <w:rFonts w:ascii="Times New Roman" w:hAnsi="Times New Roman"/>
          <w:i/>
          <w:color w:val="000000"/>
          <w:sz w:val="22"/>
          <w:szCs w:val="22"/>
          <w:lang w:eastAsia="sk-SK"/>
        </w:rPr>
      </w:pPr>
    </w:p>
    <w:p w14:paraId="613F8705" w14:textId="44F94D39" w:rsidR="002261F3" w:rsidRPr="002747EE" w:rsidRDefault="002261F3" w:rsidP="00904968">
      <w:pPr>
        <w:tabs>
          <w:tab w:val="clear" w:pos="2160"/>
          <w:tab w:val="clear" w:pos="2880"/>
          <w:tab w:val="clear" w:pos="4500"/>
          <w:tab w:val="left" w:pos="426"/>
        </w:tabs>
        <w:spacing w:after="5" w:line="268" w:lineRule="auto"/>
        <w:jc w:val="both"/>
        <w:rPr>
          <w:rFonts w:ascii="Times New Roman" w:hAnsi="Times New Roman"/>
          <w:i/>
          <w:sz w:val="22"/>
          <w:szCs w:val="22"/>
          <w:lang w:eastAsia="sk-SK"/>
        </w:rPr>
      </w:pPr>
      <w:r w:rsidRPr="002747EE">
        <w:rPr>
          <w:rFonts w:ascii="Times New Roman" w:hAnsi="Times New Roman"/>
          <w:i/>
          <w:sz w:val="22"/>
          <w:szCs w:val="22"/>
          <w:lang w:eastAsia="sk-SK"/>
        </w:rPr>
        <w:t>„</w:t>
      </w:r>
      <w:r w:rsidRPr="002747EE">
        <w:rPr>
          <w:rFonts w:ascii="Times New Roman" w:hAnsi="Times New Roman"/>
          <w:b/>
          <w:i/>
          <w:sz w:val="22"/>
          <w:szCs w:val="22"/>
          <w:lang w:eastAsia="sk-SK"/>
        </w:rPr>
        <w:t>3.3</w:t>
      </w:r>
      <w:r w:rsidRPr="002747EE">
        <w:rPr>
          <w:rFonts w:ascii="Times New Roman" w:hAnsi="Times New Roman"/>
          <w:b/>
          <w:bCs/>
          <w:i/>
          <w:sz w:val="22"/>
          <w:szCs w:val="22"/>
          <w:lang w:eastAsia="sk-SK"/>
        </w:rPr>
        <w:t>.</w:t>
      </w:r>
      <w:r w:rsidRPr="002747EE">
        <w:rPr>
          <w:rFonts w:ascii="Times New Roman" w:hAnsi="Times New Roman"/>
          <w:i/>
          <w:sz w:val="22"/>
          <w:szCs w:val="22"/>
          <w:lang w:eastAsia="sk-SK"/>
        </w:rPr>
        <w:t xml:space="preserve"> Cena dohodnutá v bode 3.1. tohto článku zmluvy je stanovená bez DPH. DPH pri uplatnení </w:t>
      </w:r>
      <w:r w:rsidR="00484A5B" w:rsidRPr="002747EE">
        <w:rPr>
          <w:rFonts w:ascii="Times New Roman" w:hAnsi="Times New Roman"/>
          <w:i/>
          <w:sz w:val="22"/>
          <w:szCs w:val="22"/>
          <w:lang w:eastAsia="sk-SK"/>
        </w:rPr>
        <w:t>23</w:t>
      </w:r>
      <w:r w:rsidRPr="002747EE">
        <w:rPr>
          <w:rFonts w:ascii="Times New Roman" w:hAnsi="Times New Roman"/>
          <w:i/>
          <w:sz w:val="22"/>
          <w:szCs w:val="22"/>
          <w:lang w:eastAsia="sk-SK"/>
        </w:rPr>
        <w:t>% -nej sadzby</w:t>
      </w:r>
      <w:r w:rsidR="0040644B">
        <w:rPr>
          <w:rFonts w:ascii="Times New Roman" w:hAnsi="Times New Roman"/>
          <w:i/>
          <w:sz w:val="22"/>
          <w:szCs w:val="22"/>
          <w:lang w:eastAsia="sk-SK"/>
        </w:rPr>
        <w:t xml:space="preserve"> (aktuálnej sadzby podľa právnych predpisov platných a účinných v deň vzniku daňovej povinnosti) </w:t>
      </w:r>
      <w:r w:rsidRPr="002747EE">
        <w:rPr>
          <w:rFonts w:ascii="Times New Roman" w:hAnsi="Times New Roman"/>
          <w:i/>
          <w:sz w:val="22"/>
          <w:szCs w:val="22"/>
          <w:lang w:eastAsia="sk-SK"/>
        </w:rPr>
        <w:t xml:space="preserve"> vo výške .................. </w:t>
      </w:r>
      <w:r w:rsidR="00B52800" w:rsidRPr="002747EE">
        <w:rPr>
          <w:rFonts w:ascii="Times New Roman" w:hAnsi="Times New Roman"/>
          <w:i/>
          <w:sz w:val="22"/>
          <w:szCs w:val="22"/>
          <w:lang w:eastAsia="sk-SK"/>
        </w:rPr>
        <w:t>EUR</w:t>
      </w:r>
      <w:r w:rsidRPr="002747EE">
        <w:rPr>
          <w:rFonts w:ascii="Times New Roman" w:hAnsi="Times New Roman"/>
          <w:i/>
          <w:sz w:val="22"/>
          <w:szCs w:val="22"/>
          <w:lang w:eastAsia="sk-SK"/>
        </w:rPr>
        <w:t xml:space="preserve"> (slovom:.................................eur) </w:t>
      </w:r>
      <w:r w:rsidRPr="002747EE">
        <w:rPr>
          <w:rFonts w:ascii="Times New Roman" w:hAnsi="Times New Roman"/>
          <w:i/>
          <w:iCs/>
          <w:sz w:val="22"/>
          <w:szCs w:val="22"/>
          <w:lang w:eastAsia="sk-SK"/>
        </w:rPr>
        <w:t>(Výška (suma DPH</w:t>
      </w:r>
      <w:r w:rsidRPr="002747EE">
        <w:rPr>
          <w:rFonts w:ascii="Times New Roman" w:hAnsi="Times New Roman"/>
          <w:i/>
          <w:iCs/>
          <w:sz w:val="22"/>
          <w:szCs w:val="22"/>
          <w:lang w:val="cs-CZ" w:eastAsia="sk-SK"/>
        </w:rPr>
        <w:t xml:space="preserve">) bude </w:t>
      </w:r>
      <w:r w:rsidRPr="002747EE">
        <w:rPr>
          <w:rFonts w:ascii="Times New Roman" w:hAnsi="Times New Roman"/>
          <w:i/>
          <w:iCs/>
          <w:sz w:val="22"/>
          <w:szCs w:val="22"/>
          <w:lang w:eastAsia="sk-SK"/>
        </w:rPr>
        <w:t xml:space="preserve">doplnená/vypočítaná z ceny za </w:t>
      </w:r>
      <w:r w:rsidR="00B52800" w:rsidRPr="002747EE">
        <w:rPr>
          <w:rFonts w:ascii="Times New Roman" w:hAnsi="Times New Roman"/>
          <w:i/>
          <w:iCs/>
          <w:sz w:val="22"/>
          <w:szCs w:val="22"/>
          <w:lang w:eastAsia="sk-SK"/>
        </w:rPr>
        <w:t>dielo</w:t>
      </w:r>
      <w:r w:rsidRPr="002747EE">
        <w:rPr>
          <w:rFonts w:ascii="Times New Roman" w:hAnsi="Times New Roman"/>
          <w:i/>
          <w:iCs/>
          <w:sz w:val="22"/>
          <w:szCs w:val="22"/>
          <w:lang w:eastAsia="sk-SK"/>
        </w:rPr>
        <w:t xml:space="preserve"> uveden</w:t>
      </w:r>
      <w:r w:rsidR="00B52800" w:rsidRPr="002747EE">
        <w:rPr>
          <w:rFonts w:ascii="Times New Roman" w:hAnsi="Times New Roman"/>
          <w:i/>
          <w:iCs/>
          <w:sz w:val="22"/>
          <w:szCs w:val="22"/>
          <w:lang w:eastAsia="sk-SK"/>
        </w:rPr>
        <w:t>é</w:t>
      </w:r>
      <w:r w:rsidRPr="002747EE">
        <w:rPr>
          <w:rFonts w:ascii="Times New Roman" w:hAnsi="Times New Roman"/>
          <w:i/>
          <w:iCs/>
          <w:sz w:val="22"/>
          <w:szCs w:val="22"/>
          <w:lang w:eastAsia="sk-SK"/>
        </w:rPr>
        <w:t xml:space="preserve"> v bode 3.1. tejto zmluvy (základ DPH) </w:t>
      </w:r>
      <w:r w:rsidRPr="002747EE">
        <w:rPr>
          <w:rFonts w:ascii="Times New Roman" w:hAnsi="Times New Roman"/>
          <w:i/>
          <w:sz w:val="22"/>
          <w:szCs w:val="22"/>
          <w:lang w:eastAsia="sk-SK"/>
        </w:rPr>
        <w:t xml:space="preserve">prizná </w:t>
      </w:r>
      <w:r w:rsidR="00FA0BEC" w:rsidRPr="002747EE">
        <w:rPr>
          <w:rFonts w:ascii="Times New Roman" w:hAnsi="Times New Roman"/>
          <w:i/>
          <w:sz w:val="22"/>
          <w:szCs w:val="22"/>
          <w:lang w:eastAsia="sk-SK"/>
        </w:rPr>
        <w:br/>
      </w:r>
      <w:r w:rsidRPr="002747EE">
        <w:rPr>
          <w:rFonts w:ascii="Times New Roman" w:hAnsi="Times New Roman"/>
          <w:i/>
          <w:sz w:val="22"/>
          <w:szCs w:val="22"/>
          <w:lang w:eastAsia="sk-SK"/>
        </w:rPr>
        <w:t xml:space="preserve">a odvedie </w:t>
      </w:r>
      <w:r w:rsidR="002D1774" w:rsidRPr="002747EE">
        <w:rPr>
          <w:rFonts w:ascii="Times New Roman" w:hAnsi="Times New Roman"/>
          <w:i/>
          <w:sz w:val="22"/>
          <w:szCs w:val="22"/>
          <w:lang w:eastAsia="sk-SK"/>
        </w:rPr>
        <w:t>Objednávateľ</w:t>
      </w:r>
      <w:r w:rsidRPr="002747EE">
        <w:rPr>
          <w:rFonts w:ascii="Times New Roman" w:hAnsi="Times New Roman"/>
          <w:i/>
          <w:sz w:val="22"/>
          <w:szCs w:val="22"/>
          <w:lang w:eastAsia="sk-SK"/>
        </w:rPr>
        <w:t xml:space="preserve"> v zmysle bodu 3.</w:t>
      </w:r>
      <w:r w:rsidR="002D1774" w:rsidRPr="002747EE">
        <w:rPr>
          <w:rFonts w:ascii="Times New Roman" w:hAnsi="Times New Roman"/>
          <w:i/>
          <w:sz w:val="22"/>
          <w:szCs w:val="22"/>
          <w:lang w:eastAsia="sk-SK"/>
        </w:rPr>
        <w:t>4</w:t>
      </w:r>
      <w:r w:rsidRPr="002747EE">
        <w:rPr>
          <w:rFonts w:ascii="Times New Roman" w:hAnsi="Times New Roman"/>
          <w:i/>
          <w:sz w:val="22"/>
          <w:szCs w:val="22"/>
          <w:lang w:eastAsia="sk-SK"/>
        </w:rPr>
        <w:t>. tejto zmluvy.</w:t>
      </w:r>
    </w:p>
    <w:p w14:paraId="5D2BB4EA" w14:textId="77777777" w:rsidR="002261F3" w:rsidRPr="00D07DDB" w:rsidRDefault="002261F3" w:rsidP="002261F3">
      <w:pPr>
        <w:tabs>
          <w:tab w:val="clear" w:pos="2160"/>
          <w:tab w:val="clear" w:pos="2880"/>
          <w:tab w:val="clear" w:pos="4500"/>
          <w:tab w:val="left" w:pos="426"/>
        </w:tabs>
        <w:spacing w:after="5" w:line="268" w:lineRule="auto"/>
        <w:ind w:left="851"/>
        <w:jc w:val="both"/>
        <w:rPr>
          <w:rFonts w:ascii="Times New Roman" w:hAnsi="Times New Roman"/>
          <w:i/>
          <w:sz w:val="22"/>
          <w:szCs w:val="22"/>
          <w:lang w:eastAsia="sk-SK"/>
        </w:rPr>
      </w:pPr>
    </w:p>
    <w:p w14:paraId="70C856A3" w14:textId="5B960B06" w:rsidR="002261F3" w:rsidRPr="002261F3" w:rsidRDefault="002261F3" w:rsidP="00904968">
      <w:pPr>
        <w:tabs>
          <w:tab w:val="clear" w:pos="2160"/>
          <w:tab w:val="clear" w:pos="2880"/>
          <w:tab w:val="clear" w:pos="4500"/>
          <w:tab w:val="left" w:pos="426"/>
        </w:tabs>
        <w:spacing w:after="5" w:line="268" w:lineRule="auto"/>
        <w:jc w:val="both"/>
        <w:rPr>
          <w:rFonts w:ascii="Times New Roman" w:hAnsi="Times New Roman"/>
          <w:i/>
          <w:color w:val="000000"/>
          <w:sz w:val="22"/>
          <w:szCs w:val="22"/>
          <w:lang w:eastAsia="sk-SK"/>
        </w:rPr>
      </w:pPr>
      <w:r w:rsidRPr="00D07DDB">
        <w:rPr>
          <w:rFonts w:ascii="Times New Roman" w:hAnsi="Times New Roman"/>
          <w:b/>
          <w:i/>
          <w:sz w:val="22"/>
          <w:szCs w:val="22"/>
          <w:lang w:eastAsia="sk-SK"/>
        </w:rPr>
        <w:t xml:space="preserve"> 3.</w:t>
      </w:r>
      <w:r w:rsidR="002D1774" w:rsidRPr="00D07DDB">
        <w:rPr>
          <w:rFonts w:ascii="Times New Roman" w:hAnsi="Times New Roman"/>
          <w:b/>
          <w:i/>
          <w:sz w:val="22"/>
          <w:szCs w:val="22"/>
          <w:lang w:eastAsia="sk-SK"/>
        </w:rPr>
        <w:t>4</w:t>
      </w:r>
      <w:r w:rsidRPr="00D07DDB">
        <w:rPr>
          <w:rFonts w:ascii="Times New Roman" w:hAnsi="Times New Roman"/>
          <w:b/>
          <w:bCs/>
          <w:i/>
          <w:sz w:val="22"/>
          <w:szCs w:val="22"/>
          <w:lang w:eastAsia="sk-SK"/>
        </w:rPr>
        <w:t>.</w:t>
      </w:r>
      <w:r w:rsidRPr="00D07DDB">
        <w:rPr>
          <w:rFonts w:ascii="Times New Roman" w:hAnsi="Times New Roman"/>
          <w:i/>
          <w:sz w:val="22"/>
          <w:szCs w:val="22"/>
          <w:lang w:eastAsia="sk-SK"/>
        </w:rPr>
        <w:t xml:space="preserve"> </w:t>
      </w:r>
      <w:r w:rsidR="002D1774">
        <w:rPr>
          <w:rFonts w:ascii="Times New Roman" w:hAnsi="Times New Roman"/>
          <w:i/>
          <w:color w:val="000000"/>
          <w:sz w:val="22"/>
          <w:szCs w:val="22"/>
          <w:lang w:eastAsia="sk-SK"/>
        </w:rPr>
        <w:t>Objednávateľ</w:t>
      </w:r>
      <w:r w:rsidRPr="002261F3">
        <w:rPr>
          <w:rFonts w:ascii="Times New Roman" w:hAnsi="Times New Roman"/>
          <w:i/>
          <w:color w:val="000000"/>
          <w:sz w:val="22"/>
          <w:szCs w:val="22"/>
          <w:lang w:eastAsia="sk-SK"/>
        </w:rPr>
        <w:t xml:space="preserve"> ako daňový subjekt podľa zákona č. 222/2004 Z. z. o dani z pridanej hodnoty v znení neskorších predpisov (ďalej len „zákon o DPH“</w:t>
      </w:r>
      <w:r w:rsidRPr="002261F3">
        <w:rPr>
          <w:rFonts w:ascii="Times New Roman" w:hAnsi="Times New Roman"/>
          <w:i/>
          <w:iCs/>
          <w:color w:val="000000"/>
          <w:sz w:val="22"/>
          <w:szCs w:val="22"/>
          <w:lang w:val="cs-CZ" w:eastAsia="sk-SK"/>
        </w:rPr>
        <w:t>)</w:t>
      </w:r>
      <w:r w:rsidRPr="002261F3">
        <w:rPr>
          <w:rFonts w:ascii="Times New Roman" w:hAnsi="Times New Roman"/>
          <w:i/>
          <w:color w:val="000000"/>
          <w:sz w:val="22"/>
          <w:szCs w:val="22"/>
          <w:lang w:eastAsia="sk-SK"/>
        </w:rPr>
        <w:t xml:space="preserve"> s identifikačným číslom pre DPH prideleným správcom dane je povinný priznať a odviesť DPH z</w:t>
      </w:r>
      <w:r w:rsidR="001F1456">
        <w:rPr>
          <w:rFonts w:ascii="Times New Roman" w:hAnsi="Times New Roman"/>
          <w:i/>
          <w:color w:val="000000"/>
          <w:sz w:val="22"/>
          <w:szCs w:val="22"/>
          <w:lang w:eastAsia="sk-SK"/>
        </w:rPr>
        <w:t> </w:t>
      </w:r>
      <w:r w:rsidR="00B52800">
        <w:rPr>
          <w:rFonts w:ascii="Times New Roman" w:hAnsi="Times New Roman"/>
          <w:i/>
          <w:color w:val="000000"/>
          <w:sz w:val="22"/>
          <w:szCs w:val="22"/>
          <w:lang w:eastAsia="sk-SK"/>
        </w:rPr>
        <w:t xml:space="preserve">diela </w:t>
      </w:r>
      <w:r w:rsidRPr="002261F3">
        <w:rPr>
          <w:rFonts w:ascii="Times New Roman" w:hAnsi="Times New Roman"/>
          <w:i/>
          <w:color w:val="000000"/>
          <w:sz w:val="22"/>
          <w:szCs w:val="22"/>
          <w:lang w:eastAsia="sk-SK"/>
        </w:rPr>
        <w:t xml:space="preserve">v Slovenskej republike v rámci tuzemského a cezhraničného prenosu daňovej povinnosti za podmienok stanovených zákonom o DPH, t. j. </w:t>
      </w:r>
      <w:r w:rsidR="002D1774">
        <w:rPr>
          <w:rFonts w:ascii="Times New Roman" w:hAnsi="Times New Roman"/>
          <w:i/>
          <w:color w:val="000000"/>
          <w:sz w:val="22"/>
          <w:szCs w:val="22"/>
          <w:lang w:eastAsia="sk-SK"/>
        </w:rPr>
        <w:t>Objednávateľ</w:t>
      </w:r>
      <w:r w:rsidRPr="002261F3">
        <w:rPr>
          <w:rFonts w:ascii="Times New Roman" w:hAnsi="Times New Roman"/>
          <w:i/>
          <w:color w:val="000000"/>
          <w:sz w:val="22"/>
          <w:szCs w:val="22"/>
          <w:lang w:eastAsia="sk-SK"/>
        </w:rPr>
        <w:t xml:space="preserve"> fakturuje zmluvnú cenu bez DPH.“  </w:t>
      </w:r>
    </w:p>
    <w:p w14:paraId="50B09F0E" w14:textId="77777777" w:rsidR="002261F3" w:rsidRPr="002261F3" w:rsidRDefault="002261F3" w:rsidP="002261F3">
      <w:pPr>
        <w:tabs>
          <w:tab w:val="clear" w:pos="2160"/>
          <w:tab w:val="clear" w:pos="2880"/>
          <w:tab w:val="clear" w:pos="4500"/>
          <w:tab w:val="left" w:pos="426"/>
        </w:tabs>
        <w:spacing w:after="5" w:line="268" w:lineRule="auto"/>
        <w:ind w:left="851"/>
        <w:jc w:val="both"/>
        <w:rPr>
          <w:rFonts w:ascii="Times New Roman" w:hAnsi="Times New Roman"/>
          <w:i/>
          <w:color w:val="000000"/>
          <w:sz w:val="22"/>
          <w:szCs w:val="22"/>
          <w:lang w:eastAsia="sk-SK"/>
        </w:rPr>
      </w:pPr>
    </w:p>
    <w:p w14:paraId="0D367B4C" w14:textId="04715C2F" w:rsidR="00CB70CA" w:rsidRDefault="00C40AD3" w:rsidP="00904968">
      <w:pPr>
        <w:shd w:val="clear" w:color="auto" w:fill="FFFFFF" w:themeFill="background1"/>
        <w:tabs>
          <w:tab w:val="clear" w:pos="2160"/>
          <w:tab w:val="clear" w:pos="2880"/>
          <w:tab w:val="clear" w:pos="4500"/>
          <w:tab w:val="left" w:pos="284"/>
          <w:tab w:val="left" w:pos="426"/>
        </w:tabs>
        <w:autoSpaceDE w:val="0"/>
        <w:autoSpaceDN w:val="0"/>
        <w:adjustRightInd w:val="0"/>
        <w:jc w:val="both"/>
        <w:rPr>
          <w:rFonts w:ascii="Times New Roman" w:hAnsi="Times New Roman"/>
          <w:sz w:val="22"/>
          <w:szCs w:val="22"/>
        </w:rPr>
      </w:pPr>
      <w:r w:rsidRPr="00904968">
        <w:rPr>
          <w:rFonts w:ascii="Times New Roman" w:hAnsi="Times New Roman"/>
          <w:b/>
          <w:bCs/>
          <w:sz w:val="22"/>
          <w:szCs w:val="22"/>
        </w:rPr>
        <w:t>3.</w:t>
      </w:r>
      <w:r w:rsidR="00D07AEF" w:rsidRPr="00904968">
        <w:rPr>
          <w:rFonts w:ascii="Times New Roman" w:hAnsi="Times New Roman"/>
          <w:b/>
          <w:bCs/>
          <w:sz w:val="22"/>
          <w:szCs w:val="22"/>
        </w:rPr>
        <w:t>4</w:t>
      </w:r>
      <w:r w:rsidRPr="00904968">
        <w:rPr>
          <w:rFonts w:ascii="Times New Roman" w:hAnsi="Times New Roman"/>
          <w:b/>
          <w:bCs/>
          <w:sz w:val="22"/>
          <w:szCs w:val="22"/>
        </w:rPr>
        <w:t>.</w:t>
      </w:r>
      <w:r w:rsidR="00F871D7" w:rsidRPr="00FB274D">
        <w:rPr>
          <w:rFonts w:ascii="Times New Roman" w:hAnsi="Times New Roman"/>
          <w:sz w:val="22"/>
          <w:szCs w:val="22"/>
        </w:rPr>
        <w:t xml:space="preserve"> </w:t>
      </w:r>
      <w:r w:rsidRPr="00FB274D">
        <w:rPr>
          <w:rFonts w:ascii="Times New Roman" w:hAnsi="Times New Roman"/>
          <w:sz w:val="22"/>
          <w:szCs w:val="22"/>
        </w:rPr>
        <w:tab/>
      </w:r>
      <w:r w:rsidR="004F17A6">
        <w:rPr>
          <w:rFonts w:ascii="Times New Roman" w:hAnsi="Times New Roman"/>
          <w:sz w:val="22"/>
          <w:szCs w:val="22"/>
        </w:rPr>
        <w:t xml:space="preserve">Právo na zaplatenie ceny </w:t>
      </w:r>
      <w:r w:rsidR="00DE648D">
        <w:rPr>
          <w:rFonts w:ascii="Times New Roman" w:hAnsi="Times New Roman"/>
          <w:sz w:val="22"/>
          <w:szCs w:val="22"/>
        </w:rPr>
        <w:t>vykonaného diela</w:t>
      </w:r>
      <w:r w:rsidR="004F17A6">
        <w:rPr>
          <w:rFonts w:ascii="Times New Roman" w:hAnsi="Times New Roman"/>
          <w:sz w:val="22"/>
          <w:szCs w:val="22"/>
        </w:rPr>
        <w:t xml:space="preserve"> vzniká zhotoviteľovi riadnym splnením jeho záväzku v súlade s touto zmluvou.</w:t>
      </w:r>
    </w:p>
    <w:p w14:paraId="7E24D0B9" w14:textId="77777777" w:rsidR="00F23BC2" w:rsidRPr="00D90BA1" w:rsidRDefault="00F23BC2" w:rsidP="00904968">
      <w:pPr>
        <w:tabs>
          <w:tab w:val="clear" w:pos="2160"/>
          <w:tab w:val="clear" w:pos="2880"/>
          <w:tab w:val="clear" w:pos="4500"/>
        </w:tabs>
        <w:autoSpaceDE w:val="0"/>
        <w:autoSpaceDN w:val="0"/>
        <w:adjustRightInd w:val="0"/>
        <w:ind w:left="851" w:hanging="851"/>
        <w:contextualSpacing/>
        <w:jc w:val="center"/>
        <w:rPr>
          <w:rFonts w:ascii="Times New Roman" w:hAnsi="Times New Roman"/>
          <w:b/>
          <w:bCs/>
          <w:sz w:val="22"/>
          <w:szCs w:val="22"/>
        </w:rPr>
      </w:pPr>
      <w:r w:rsidRPr="00D90BA1">
        <w:rPr>
          <w:rFonts w:ascii="Times New Roman" w:hAnsi="Times New Roman"/>
          <w:b/>
          <w:bCs/>
          <w:sz w:val="22"/>
          <w:szCs w:val="22"/>
        </w:rPr>
        <w:t>Článok IV.</w:t>
      </w:r>
    </w:p>
    <w:p w14:paraId="6568394C" w14:textId="7E09C063" w:rsidR="00F23BC2" w:rsidRPr="00D90BA1" w:rsidRDefault="004F17A6" w:rsidP="00904968">
      <w:pPr>
        <w:tabs>
          <w:tab w:val="clear" w:pos="2160"/>
          <w:tab w:val="clear" w:pos="2880"/>
          <w:tab w:val="clear" w:pos="4500"/>
        </w:tabs>
        <w:autoSpaceDE w:val="0"/>
        <w:autoSpaceDN w:val="0"/>
        <w:adjustRightInd w:val="0"/>
        <w:ind w:left="851" w:hanging="851"/>
        <w:contextualSpacing/>
        <w:jc w:val="center"/>
        <w:rPr>
          <w:rFonts w:ascii="Times New Roman" w:hAnsi="Times New Roman"/>
          <w:b/>
          <w:bCs/>
          <w:sz w:val="22"/>
          <w:szCs w:val="22"/>
        </w:rPr>
      </w:pPr>
      <w:r>
        <w:rPr>
          <w:rFonts w:ascii="Times New Roman" w:hAnsi="Times New Roman"/>
          <w:b/>
          <w:bCs/>
          <w:sz w:val="22"/>
          <w:szCs w:val="22"/>
        </w:rPr>
        <w:t>P</w:t>
      </w:r>
      <w:r w:rsidR="00D87B03">
        <w:rPr>
          <w:rFonts w:ascii="Times New Roman" w:hAnsi="Times New Roman"/>
          <w:b/>
          <w:bCs/>
          <w:sz w:val="22"/>
          <w:szCs w:val="22"/>
        </w:rPr>
        <w:t xml:space="preserve">latobné </w:t>
      </w:r>
      <w:r>
        <w:rPr>
          <w:rFonts w:ascii="Times New Roman" w:hAnsi="Times New Roman"/>
          <w:b/>
          <w:bCs/>
          <w:sz w:val="22"/>
          <w:szCs w:val="22"/>
        </w:rPr>
        <w:t xml:space="preserve">a fakturačné </w:t>
      </w:r>
      <w:r w:rsidR="00D87B03">
        <w:rPr>
          <w:rFonts w:ascii="Times New Roman" w:hAnsi="Times New Roman"/>
          <w:b/>
          <w:bCs/>
          <w:sz w:val="22"/>
          <w:szCs w:val="22"/>
        </w:rPr>
        <w:t>podmienky</w:t>
      </w:r>
    </w:p>
    <w:p w14:paraId="6A6B0E9F" w14:textId="77777777" w:rsidR="00F23BC2" w:rsidRPr="00D90BA1" w:rsidRDefault="00F23BC2" w:rsidP="00D90BA1">
      <w:pPr>
        <w:tabs>
          <w:tab w:val="clear" w:pos="2160"/>
          <w:tab w:val="clear" w:pos="2880"/>
          <w:tab w:val="clear" w:pos="4500"/>
        </w:tabs>
        <w:autoSpaceDE w:val="0"/>
        <w:autoSpaceDN w:val="0"/>
        <w:adjustRightInd w:val="0"/>
        <w:spacing w:line="288" w:lineRule="auto"/>
        <w:ind w:left="851" w:hanging="851"/>
        <w:contextualSpacing/>
        <w:jc w:val="center"/>
        <w:rPr>
          <w:rFonts w:ascii="Times New Roman" w:hAnsi="Times New Roman"/>
          <w:b/>
          <w:bCs/>
          <w:sz w:val="22"/>
          <w:szCs w:val="22"/>
        </w:rPr>
      </w:pPr>
    </w:p>
    <w:p w14:paraId="281CC6D3" w14:textId="2E344AD2" w:rsidR="002C23D7" w:rsidRDefault="002C23D7" w:rsidP="00904968">
      <w:pPr>
        <w:tabs>
          <w:tab w:val="clear" w:pos="2160"/>
          <w:tab w:val="clear" w:pos="2880"/>
          <w:tab w:val="clear" w:pos="4500"/>
        </w:tabs>
        <w:autoSpaceDE w:val="0"/>
        <w:autoSpaceDN w:val="0"/>
        <w:adjustRightInd w:val="0"/>
        <w:jc w:val="both"/>
        <w:rPr>
          <w:rFonts w:ascii="Times New Roman" w:eastAsia="SimSun" w:hAnsi="Times New Roman"/>
          <w:sz w:val="22"/>
          <w:szCs w:val="22"/>
          <w:lang w:eastAsia="zh-CN"/>
        </w:rPr>
      </w:pPr>
      <w:r w:rsidRPr="00904968">
        <w:rPr>
          <w:rFonts w:ascii="Times New Roman" w:hAnsi="Times New Roman"/>
          <w:b/>
          <w:sz w:val="22"/>
          <w:szCs w:val="22"/>
        </w:rPr>
        <w:t>4.1</w:t>
      </w:r>
      <w:r w:rsidR="004255A8" w:rsidRPr="00904968">
        <w:rPr>
          <w:rFonts w:ascii="Times New Roman" w:hAnsi="Times New Roman"/>
          <w:b/>
          <w:sz w:val="22"/>
          <w:szCs w:val="22"/>
        </w:rPr>
        <w:t>.</w:t>
      </w:r>
      <w:r w:rsidR="00904968">
        <w:rPr>
          <w:rFonts w:ascii="Times New Roman" w:hAnsi="Times New Roman"/>
          <w:b/>
          <w:sz w:val="22"/>
          <w:szCs w:val="22"/>
        </w:rPr>
        <w:t xml:space="preserve"> </w:t>
      </w:r>
      <w:r w:rsidR="00D87B03">
        <w:rPr>
          <w:rFonts w:ascii="Times New Roman" w:hAnsi="Times New Roman"/>
          <w:bCs/>
          <w:sz w:val="22"/>
          <w:szCs w:val="22"/>
        </w:rPr>
        <w:t xml:space="preserve">Zmluvné strany sa dohodli, že </w:t>
      </w:r>
      <w:r w:rsidR="007F1D82">
        <w:rPr>
          <w:rFonts w:ascii="Times New Roman" w:hAnsi="Times New Roman"/>
          <w:bCs/>
          <w:sz w:val="22"/>
          <w:szCs w:val="22"/>
        </w:rPr>
        <w:t>O</w:t>
      </w:r>
      <w:r w:rsidR="00D87B03">
        <w:rPr>
          <w:rFonts w:ascii="Times New Roman" w:hAnsi="Times New Roman"/>
          <w:bCs/>
          <w:sz w:val="22"/>
          <w:szCs w:val="22"/>
        </w:rPr>
        <w:t xml:space="preserve">bjednávateľ </w:t>
      </w:r>
      <w:r w:rsidR="00D87B03" w:rsidRPr="00D87B03">
        <w:rPr>
          <w:rFonts w:ascii="Times New Roman" w:eastAsia="SimSun" w:hAnsi="Times New Roman"/>
          <w:sz w:val="22"/>
          <w:szCs w:val="22"/>
          <w:lang w:eastAsia="zh-CN"/>
        </w:rPr>
        <w:t xml:space="preserve">zaplatí </w:t>
      </w:r>
      <w:r w:rsidR="004F17A6">
        <w:rPr>
          <w:rFonts w:ascii="Times New Roman" w:eastAsia="SimSun" w:hAnsi="Times New Roman"/>
          <w:sz w:val="22"/>
          <w:szCs w:val="22"/>
          <w:lang w:eastAsia="zh-CN"/>
        </w:rPr>
        <w:t>Zhotovi</w:t>
      </w:r>
      <w:r w:rsidR="00D87B03" w:rsidRPr="00D87B03">
        <w:rPr>
          <w:rFonts w:ascii="Times New Roman" w:eastAsia="SimSun" w:hAnsi="Times New Roman"/>
          <w:sz w:val="22"/>
          <w:szCs w:val="22"/>
          <w:lang w:eastAsia="zh-CN"/>
        </w:rPr>
        <w:t xml:space="preserve">teľovi cenu za riadne </w:t>
      </w:r>
      <w:r w:rsidR="00197598">
        <w:rPr>
          <w:rFonts w:ascii="Times New Roman" w:eastAsia="SimSun" w:hAnsi="Times New Roman"/>
          <w:sz w:val="22"/>
          <w:szCs w:val="22"/>
          <w:lang w:eastAsia="zh-CN"/>
        </w:rPr>
        <w:t>vykonané dielo</w:t>
      </w:r>
      <w:r w:rsidR="001810B6">
        <w:rPr>
          <w:rFonts w:ascii="Times New Roman" w:eastAsia="SimSun" w:hAnsi="Times New Roman"/>
          <w:sz w:val="22"/>
          <w:szCs w:val="22"/>
          <w:lang w:eastAsia="zh-CN"/>
        </w:rPr>
        <w:t xml:space="preserve"> alebo jeho časť v rozsahu čiastkového plnenia</w:t>
      </w:r>
      <w:r w:rsidR="00D87B03" w:rsidRPr="00D87B03">
        <w:rPr>
          <w:rFonts w:ascii="Times New Roman" w:eastAsia="SimSun" w:hAnsi="Times New Roman"/>
          <w:sz w:val="22"/>
          <w:szCs w:val="22"/>
          <w:lang w:eastAsia="zh-CN"/>
        </w:rPr>
        <w:t xml:space="preserve"> v súlade s podmienkami tejto zmluvy na základe faktúry.</w:t>
      </w:r>
    </w:p>
    <w:p w14:paraId="2C42B569" w14:textId="77777777" w:rsidR="001810B6" w:rsidRDefault="001810B6" w:rsidP="00904968">
      <w:pPr>
        <w:tabs>
          <w:tab w:val="clear" w:pos="2160"/>
          <w:tab w:val="clear" w:pos="2880"/>
          <w:tab w:val="clear" w:pos="4500"/>
        </w:tabs>
        <w:autoSpaceDE w:val="0"/>
        <w:autoSpaceDN w:val="0"/>
        <w:adjustRightInd w:val="0"/>
        <w:jc w:val="both"/>
        <w:rPr>
          <w:rFonts w:ascii="Times New Roman" w:eastAsia="SimSun" w:hAnsi="Times New Roman"/>
          <w:sz w:val="22"/>
          <w:szCs w:val="22"/>
          <w:lang w:eastAsia="zh-CN"/>
        </w:rPr>
      </w:pPr>
    </w:p>
    <w:p w14:paraId="07DE6023" w14:textId="41B8A800" w:rsidR="001810B6" w:rsidRPr="001810B6" w:rsidRDefault="001810B6" w:rsidP="001810B6">
      <w:pPr>
        <w:tabs>
          <w:tab w:val="left" w:pos="0"/>
          <w:tab w:val="left" w:pos="851"/>
          <w:tab w:val="center" w:pos="993"/>
        </w:tabs>
        <w:autoSpaceDE w:val="0"/>
        <w:autoSpaceDN w:val="0"/>
        <w:jc w:val="both"/>
        <w:rPr>
          <w:rFonts w:ascii="Times New Roman" w:hAnsi="Times New Roman"/>
          <w:sz w:val="22"/>
          <w:szCs w:val="22"/>
        </w:rPr>
      </w:pPr>
      <w:r w:rsidRPr="001810B6">
        <w:rPr>
          <w:rFonts w:ascii="Times New Roman" w:hAnsi="Times New Roman"/>
          <w:b/>
          <w:sz w:val="22"/>
          <w:szCs w:val="22"/>
        </w:rPr>
        <w:t>4.2.</w:t>
      </w:r>
      <w:r w:rsidRPr="001810B6">
        <w:rPr>
          <w:rFonts w:ascii="Times New Roman" w:hAnsi="Times New Roman"/>
          <w:sz w:val="22"/>
          <w:szCs w:val="22"/>
        </w:rPr>
        <w:t xml:space="preserve"> Zmluvné strany sa dohodli, že dodanie </w:t>
      </w:r>
      <w:r>
        <w:rPr>
          <w:rFonts w:ascii="Times New Roman" w:hAnsi="Times New Roman"/>
          <w:sz w:val="22"/>
          <w:szCs w:val="22"/>
        </w:rPr>
        <w:t xml:space="preserve">diela </w:t>
      </w:r>
      <w:r w:rsidRPr="001810B6">
        <w:rPr>
          <w:rFonts w:ascii="Times New Roman" w:hAnsi="Times New Roman"/>
          <w:sz w:val="22"/>
          <w:szCs w:val="22"/>
        </w:rPr>
        <w:t>a vyhotovenie faktúry za dodan</w:t>
      </w:r>
      <w:r>
        <w:rPr>
          <w:rFonts w:ascii="Times New Roman" w:hAnsi="Times New Roman"/>
          <w:sz w:val="22"/>
          <w:szCs w:val="22"/>
        </w:rPr>
        <w:t>é</w:t>
      </w:r>
      <w:r w:rsidRPr="001810B6">
        <w:rPr>
          <w:rFonts w:ascii="Times New Roman" w:hAnsi="Times New Roman"/>
          <w:sz w:val="22"/>
          <w:szCs w:val="22"/>
        </w:rPr>
        <w:t xml:space="preserve"> </w:t>
      </w:r>
      <w:r>
        <w:rPr>
          <w:rFonts w:ascii="Times New Roman" w:hAnsi="Times New Roman"/>
          <w:sz w:val="22"/>
          <w:szCs w:val="22"/>
        </w:rPr>
        <w:t>dielo</w:t>
      </w:r>
      <w:r w:rsidRPr="001810B6">
        <w:rPr>
          <w:rFonts w:ascii="Times New Roman" w:hAnsi="Times New Roman"/>
          <w:sz w:val="22"/>
          <w:szCs w:val="22"/>
        </w:rPr>
        <w:t xml:space="preserve"> podľa </w:t>
      </w:r>
      <w:r>
        <w:rPr>
          <w:rFonts w:ascii="Times New Roman" w:hAnsi="Times New Roman"/>
          <w:sz w:val="22"/>
          <w:szCs w:val="22"/>
        </w:rPr>
        <w:t>zmluvy</w:t>
      </w:r>
      <w:r w:rsidRPr="001810B6">
        <w:rPr>
          <w:rFonts w:ascii="Times New Roman" w:hAnsi="Times New Roman"/>
          <w:sz w:val="22"/>
          <w:szCs w:val="22"/>
        </w:rPr>
        <w:t xml:space="preserve"> môže </w:t>
      </w:r>
      <w:r>
        <w:rPr>
          <w:rFonts w:ascii="Times New Roman" w:hAnsi="Times New Roman"/>
          <w:sz w:val="22"/>
          <w:szCs w:val="22"/>
        </w:rPr>
        <w:t xml:space="preserve">Zhotoviteľ </w:t>
      </w:r>
      <w:r w:rsidRPr="001810B6">
        <w:rPr>
          <w:rFonts w:ascii="Times New Roman" w:hAnsi="Times New Roman"/>
          <w:sz w:val="22"/>
          <w:szCs w:val="22"/>
        </w:rPr>
        <w:t xml:space="preserve"> vykonať postupne (čiastkové plnenie). </w:t>
      </w:r>
      <w:r>
        <w:rPr>
          <w:rFonts w:ascii="Times New Roman" w:hAnsi="Times New Roman"/>
          <w:sz w:val="22"/>
          <w:szCs w:val="22"/>
        </w:rPr>
        <w:t xml:space="preserve">Zhotoviteľovi </w:t>
      </w:r>
      <w:r w:rsidRPr="001810B6">
        <w:rPr>
          <w:rFonts w:ascii="Times New Roman" w:hAnsi="Times New Roman"/>
          <w:sz w:val="22"/>
          <w:szCs w:val="22"/>
        </w:rPr>
        <w:t>vznikne právo na zaplatenie časti celkovej ceny</w:t>
      </w:r>
      <w:r>
        <w:rPr>
          <w:rFonts w:ascii="Times New Roman" w:hAnsi="Times New Roman"/>
          <w:sz w:val="22"/>
          <w:szCs w:val="22"/>
        </w:rPr>
        <w:t xml:space="preserve"> za dielo</w:t>
      </w:r>
      <w:r w:rsidRPr="001810B6">
        <w:rPr>
          <w:rFonts w:ascii="Times New Roman" w:hAnsi="Times New Roman"/>
          <w:sz w:val="22"/>
          <w:szCs w:val="22"/>
        </w:rPr>
        <w:t xml:space="preserve"> dohodnutej v zmluve, po každom čiastkovom dodaní </w:t>
      </w:r>
      <w:r>
        <w:rPr>
          <w:rFonts w:ascii="Times New Roman" w:hAnsi="Times New Roman"/>
          <w:sz w:val="22"/>
          <w:szCs w:val="22"/>
        </w:rPr>
        <w:t>diela</w:t>
      </w:r>
      <w:r w:rsidRPr="001810B6">
        <w:rPr>
          <w:rFonts w:ascii="Times New Roman" w:hAnsi="Times New Roman"/>
          <w:sz w:val="22"/>
          <w:szCs w:val="22"/>
        </w:rPr>
        <w:t xml:space="preserve"> v mieste dodania na základe čiastkových faktúr predávajúceho. </w:t>
      </w:r>
    </w:p>
    <w:p w14:paraId="4B6CF64D" w14:textId="77777777" w:rsidR="00904968" w:rsidRPr="00D90BA1" w:rsidRDefault="00904968" w:rsidP="00904968">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031F6147" w14:textId="2FFA6A39" w:rsidR="0030396C" w:rsidRDefault="002C23D7" w:rsidP="00904968">
      <w:pPr>
        <w:tabs>
          <w:tab w:val="clear" w:pos="2160"/>
          <w:tab w:val="clear" w:pos="2880"/>
          <w:tab w:val="clear" w:pos="4500"/>
        </w:tabs>
        <w:autoSpaceDE w:val="0"/>
        <w:autoSpaceDN w:val="0"/>
        <w:adjustRightInd w:val="0"/>
        <w:contextualSpacing/>
        <w:jc w:val="both"/>
        <w:rPr>
          <w:rFonts w:ascii="Times New Roman" w:eastAsia="SimSun" w:hAnsi="Times New Roman"/>
          <w:sz w:val="22"/>
          <w:szCs w:val="22"/>
          <w:lang w:eastAsia="zh-CN"/>
        </w:rPr>
      </w:pPr>
      <w:r w:rsidRPr="00904968">
        <w:rPr>
          <w:rFonts w:ascii="Times New Roman" w:hAnsi="Times New Roman"/>
          <w:b/>
          <w:sz w:val="22"/>
          <w:szCs w:val="22"/>
        </w:rPr>
        <w:t>4.</w:t>
      </w:r>
      <w:r w:rsidR="001A0681">
        <w:rPr>
          <w:rFonts w:ascii="Times New Roman" w:hAnsi="Times New Roman"/>
          <w:b/>
          <w:sz w:val="22"/>
          <w:szCs w:val="22"/>
        </w:rPr>
        <w:t>3</w:t>
      </w:r>
      <w:r w:rsidR="000E3131" w:rsidRPr="00904968">
        <w:rPr>
          <w:rFonts w:ascii="Times New Roman" w:hAnsi="Times New Roman"/>
          <w:b/>
          <w:sz w:val="22"/>
          <w:szCs w:val="22"/>
        </w:rPr>
        <w:t>.</w:t>
      </w:r>
      <w:r w:rsidR="00904968">
        <w:rPr>
          <w:rFonts w:ascii="Times New Roman" w:hAnsi="Times New Roman"/>
          <w:b/>
          <w:sz w:val="22"/>
          <w:szCs w:val="22"/>
        </w:rPr>
        <w:t xml:space="preserve"> </w:t>
      </w:r>
      <w:r w:rsidR="00753A70">
        <w:rPr>
          <w:rFonts w:ascii="Times New Roman" w:eastAsia="SimSun" w:hAnsi="Times New Roman"/>
          <w:sz w:val="22"/>
          <w:szCs w:val="22"/>
          <w:lang w:eastAsia="zh-CN"/>
        </w:rPr>
        <w:t>Zhotovi</w:t>
      </w:r>
      <w:r w:rsidR="00D87B03" w:rsidRPr="00D87B03">
        <w:rPr>
          <w:rFonts w:ascii="Times New Roman" w:eastAsia="SimSun" w:hAnsi="Times New Roman"/>
          <w:sz w:val="22"/>
          <w:szCs w:val="22"/>
          <w:lang w:eastAsia="zh-CN"/>
        </w:rPr>
        <w:t xml:space="preserve">teľ vyhotoví faktúru </w:t>
      </w:r>
      <w:r w:rsidR="004F17A6">
        <w:rPr>
          <w:rFonts w:ascii="Times New Roman" w:eastAsia="SimSun" w:hAnsi="Times New Roman"/>
          <w:sz w:val="22"/>
          <w:szCs w:val="22"/>
          <w:lang w:eastAsia="zh-CN"/>
        </w:rPr>
        <w:t xml:space="preserve">za </w:t>
      </w:r>
      <w:r w:rsidR="00197598">
        <w:rPr>
          <w:rFonts w:ascii="Times New Roman" w:eastAsia="SimSun" w:hAnsi="Times New Roman"/>
          <w:sz w:val="22"/>
          <w:szCs w:val="22"/>
          <w:lang w:eastAsia="zh-CN"/>
        </w:rPr>
        <w:t>vykonané dielo</w:t>
      </w:r>
      <w:r w:rsidR="004F17A6">
        <w:rPr>
          <w:rFonts w:ascii="Times New Roman" w:eastAsia="SimSun" w:hAnsi="Times New Roman"/>
          <w:sz w:val="22"/>
          <w:szCs w:val="22"/>
          <w:lang w:eastAsia="zh-CN"/>
        </w:rPr>
        <w:t xml:space="preserve"> </w:t>
      </w:r>
      <w:r w:rsidR="00D87B03" w:rsidRPr="00D87B03">
        <w:rPr>
          <w:rFonts w:ascii="Times New Roman" w:eastAsia="SimSun" w:hAnsi="Times New Roman"/>
          <w:sz w:val="22"/>
          <w:szCs w:val="22"/>
          <w:lang w:eastAsia="zh-CN"/>
        </w:rPr>
        <w:t xml:space="preserve">v lehote podľa § 73 </w:t>
      </w:r>
      <w:r w:rsidR="004F17A6">
        <w:rPr>
          <w:rFonts w:ascii="Times New Roman" w:eastAsia="SimSun" w:hAnsi="Times New Roman"/>
          <w:sz w:val="22"/>
          <w:szCs w:val="22"/>
          <w:lang w:eastAsia="zh-CN"/>
        </w:rPr>
        <w:t xml:space="preserve">ods. 1 </w:t>
      </w:r>
      <w:r w:rsidR="00D87B03" w:rsidRPr="00D87B03">
        <w:rPr>
          <w:rFonts w:ascii="Times New Roman" w:eastAsia="SimSun" w:hAnsi="Times New Roman"/>
          <w:sz w:val="22"/>
          <w:szCs w:val="22"/>
          <w:lang w:eastAsia="zh-CN"/>
        </w:rPr>
        <w:t>písm. a) zákona</w:t>
      </w:r>
      <w:r w:rsidR="00904968">
        <w:rPr>
          <w:rFonts w:ascii="Times New Roman" w:eastAsia="SimSun" w:hAnsi="Times New Roman"/>
          <w:sz w:val="22"/>
          <w:szCs w:val="22"/>
          <w:lang w:eastAsia="zh-CN"/>
        </w:rPr>
        <w:t xml:space="preserve"> </w:t>
      </w:r>
      <w:r w:rsidR="00753A70">
        <w:rPr>
          <w:rFonts w:ascii="Times New Roman" w:eastAsia="SimSun" w:hAnsi="Times New Roman"/>
          <w:sz w:val="22"/>
          <w:szCs w:val="22"/>
          <w:lang w:eastAsia="zh-CN"/>
        </w:rPr>
        <w:t>č. 222/2004 Z. z. o dani z pridanej hodnoty v znení neskorších predpisov</w:t>
      </w:r>
      <w:r w:rsidR="00D87B03" w:rsidRPr="00D87B03">
        <w:rPr>
          <w:rFonts w:ascii="Times New Roman" w:eastAsia="SimSun" w:hAnsi="Times New Roman"/>
          <w:sz w:val="22"/>
          <w:szCs w:val="22"/>
          <w:lang w:eastAsia="zh-CN"/>
        </w:rPr>
        <w:t xml:space="preserve"> </w:t>
      </w:r>
      <w:r w:rsidR="00753A70">
        <w:rPr>
          <w:rFonts w:ascii="Times New Roman" w:eastAsia="SimSun" w:hAnsi="Times New Roman"/>
          <w:sz w:val="22"/>
          <w:szCs w:val="22"/>
          <w:lang w:eastAsia="zh-CN"/>
        </w:rPr>
        <w:t xml:space="preserve">(ďalej </w:t>
      </w:r>
      <w:r w:rsidR="00A86E83">
        <w:rPr>
          <w:rFonts w:ascii="Times New Roman" w:eastAsia="SimSun" w:hAnsi="Times New Roman"/>
          <w:sz w:val="22"/>
          <w:szCs w:val="22"/>
          <w:lang w:eastAsia="zh-CN"/>
        </w:rPr>
        <w:t xml:space="preserve">len </w:t>
      </w:r>
      <w:r w:rsidR="00753A70">
        <w:rPr>
          <w:rFonts w:ascii="Times New Roman" w:eastAsia="SimSun" w:hAnsi="Times New Roman"/>
          <w:sz w:val="22"/>
          <w:szCs w:val="22"/>
          <w:lang w:eastAsia="zh-CN"/>
        </w:rPr>
        <w:t xml:space="preserve">,,zákon </w:t>
      </w:r>
      <w:r w:rsidR="00D87B03" w:rsidRPr="00D87B03">
        <w:rPr>
          <w:rFonts w:ascii="Times New Roman" w:eastAsia="SimSun" w:hAnsi="Times New Roman"/>
          <w:sz w:val="22"/>
          <w:szCs w:val="22"/>
          <w:lang w:eastAsia="zh-CN"/>
        </w:rPr>
        <w:t>o</w:t>
      </w:r>
      <w:r w:rsidR="00753A70">
        <w:rPr>
          <w:rFonts w:ascii="Times New Roman" w:eastAsia="SimSun" w:hAnsi="Times New Roman"/>
          <w:sz w:val="22"/>
          <w:szCs w:val="22"/>
          <w:lang w:eastAsia="zh-CN"/>
        </w:rPr>
        <w:t> </w:t>
      </w:r>
      <w:r w:rsidR="00EF2332">
        <w:rPr>
          <w:rFonts w:ascii="Times New Roman" w:eastAsia="SimSun" w:hAnsi="Times New Roman"/>
          <w:sz w:val="22"/>
          <w:szCs w:val="22"/>
          <w:lang w:eastAsia="zh-CN"/>
        </w:rPr>
        <w:t>DPH</w:t>
      </w:r>
      <w:r w:rsidR="00753A70">
        <w:rPr>
          <w:rFonts w:ascii="Times New Roman" w:eastAsia="SimSun" w:hAnsi="Times New Roman"/>
          <w:sz w:val="22"/>
          <w:szCs w:val="22"/>
          <w:lang w:eastAsia="zh-CN"/>
        </w:rPr>
        <w:t>“)</w:t>
      </w:r>
      <w:r w:rsidR="0030396C" w:rsidRPr="0030396C">
        <w:rPr>
          <w:rFonts w:ascii="Times New Roman" w:eastAsia="SimSun" w:hAnsi="Times New Roman"/>
          <w:sz w:val="22"/>
          <w:szCs w:val="22"/>
          <w:lang w:eastAsia="zh-CN"/>
        </w:rPr>
        <w:t xml:space="preserve"> v</w:t>
      </w:r>
      <w:r w:rsidR="0030396C">
        <w:rPr>
          <w:rFonts w:ascii="Times New Roman" w:eastAsia="SimSun" w:hAnsi="Times New Roman"/>
          <w:sz w:val="22"/>
          <w:szCs w:val="22"/>
          <w:lang w:eastAsia="zh-CN"/>
        </w:rPr>
        <w:t> </w:t>
      </w:r>
      <w:r w:rsidR="0030396C" w:rsidRPr="0030396C">
        <w:rPr>
          <w:rFonts w:ascii="Times New Roman" w:eastAsia="SimSun" w:hAnsi="Times New Roman"/>
          <w:sz w:val="22"/>
          <w:szCs w:val="22"/>
          <w:lang w:eastAsia="zh-CN"/>
        </w:rPr>
        <w:t>dvoch</w:t>
      </w:r>
      <w:r w:rsidR="0030396C">
        <w:rPr>
          <w:rFonts w:ascii="Times New Roman" w:eastAsia="SimSun" w:hAnsi="Times New Roman"/>
          <w:sz w:val="22"/>
          <w:szCs w:val="22"/>
          <w:lang w:eastAsia="zh-CN"/>
        </w:rPr>
        <w:t xml:space="preserve"> </w:t>
      </w:r>
      <w:r w:rsidR="0030396C" w:rsidRPr="0030396C">
        <w:rPr>
          <w:rFonts w:ascii="Times New Roman" w:eastAsia="SimSun" w:hAnsi="Times New Roman"/>
          <w:sz w:val="22"/>
          <w:szCs w:val="22"/>
          <w:lang w:eastAsia="zh-CN"/>
        </w:rPr>
        <w:t>vyhotoveniach a </w:t>
      </w:r>
      <w:r w:rsidR="00753A70">
        <w:rPr>
          <w:rFonts w:ascii="Times New Roman" w:eastAsia="SimSun" w:hAnsi="Times New Roman"/>
          <w:sz w:val="22"/>
          <w:szCs w:val="22"/>
          <w:lang w:eastAsia="zh-CN"/>
        </w:rPr>
        <w:t>doručí</w:t>
      </w:r>
      <w:r w:rsidR="0030396C" w:rsidRPr="0030396C">
        <w:rPr>
          <w:rFonts w:ascii="Times New Roman" w:eastAsia="SimSun" w:hAnsi="Times New Roman"/>
          <w:sz w:val="22"/>
          <w:szCs w:val="22"/>
          <w:lang w:eastAsia="zh-CN"/>
        </w:rPr>
        <w:t xml:space="preserve"> ju </w:t>
      </w:r>
      <w:r w:rsidR="00753A70">
        <w:rPr>
          <w:rFonts w:ascii="Times New Roman" w:eastAsia="SimSun" w:hAnsi="Times New Roman"/>
          <w:sz w:val="22"/>
          <w:szCs w:val="22"/>
          <w:lang w:eastAsia="zh-CN"/>
        </w:rPr>
        <w:t xml:space="preserve">v listinnej podobe </w:t>
      </w:r>
      <w:r w:rsidR="0030396C" w:rsidRPr="0030396C">
        <w:rPr>
          <w:rFonts w:ascii="Times New Roman" w:eastAsia="SimSun" w:hAnsi="Times New Roman"/>
          <w:sz w:val="22"/>
          <w:szCs w:val="22"/>
          <w:lang w:eastAsia="zh-CN"/>
        </w:rPr>
        <w:t>na fakturačn</w:t>
      </w:r>
      <w:r w:rsidR="0030396C">
        <w:rPr>
          <w:rFonts w:ascii="Times New Roman" w:eastAsia="SimSun" w:hAnsi="Times New Roman"/>
          <w:sz w:val="22"/>
          <w:szCs w:val="22"/>
          <w:lang w:eastAsia="zh-CN"/>
        </w:rPr>
        <w:t>ú</w:t>
      </w:r>
      <w:r w:rsidR="0030396C" w:rsidRPr="0030396C">
        <w:rPr>
          <w:rFonts w:ascii="Times New Roman" w:eastAsia="SimSun" w:hAnsi="Times New Roman"/>
          <w:sz w:val="22"/>
          <w:szCs w:val="22"/>
          <w:lang w:eastAsia="zh-CN"/>
        </w:rPr>
        <w:t xml:space="preserve"> </w:t>
      </w:r>
      <w:r w:rsidR="0030396C" w:rsidRPr="002747EE">
        <w:rPr>
          <w:rFonts w:ascii="Times New Roman" w:eastAsia="SimSun" w:hAnsi="Times New Roman"/>
          <w:sz w:val="22"/>
          <w:szCs w:val="22"/>
          <w:lang w:eastAsia="zh-CN"/>
        </w:rPr>
        <w:t>adresu:</w:t>
      </w:r>
      <w:r w:rsidR="00F738CD">
        <w:t xml:space="preserve"> </w:t>
      </w:r>
      <w:r w:rsidR="00F738CD" w:rsidRPr="00F738CD">
        <w:rPr>
          <w:rFonts w:ascii="Times New Roman" w:hAnsi="Times New Roman"/>
          <w:sz w:val="22"/>
          <w:szCs w:val="22"/>
        </w:rPr>
        <w:t xml:space="preserve">Úrad </w:t>
      </w:r>
      <w:r w:rsidR="00F738CD">
        <w:rPr>
          <w:rFonts w:ascii="Times New Roman" w:hAnsi="Times New Roman"/>
          <w:sz w:val="22"/>
          <w:szCs w:val="22"/>
        </w:rPr>
        <w:t xml:space="preserve">centrálnej logistiky </w:t>
      </w:r>
      <w:r w:rsidR="00F738CD">
        <w:rPr>
          <w:rFonts w:ascii="Times New Roman" w:eastAsia="SimSun" w:hAnsi="Times New Roman"/>
          <w:sz w:val="22"/>
          <w:szCs w:val="22"/>
          <w:lang w:eastAsia="zh-CN"/>
        </w:rPr>
        <w:t>Ministerstva</w:t>
      </w:r>
      <w:r w:rsidR="00904968">
        <w:rPr>
          <w:rFonts w:ascii="Times New Roman" w:eastAsia="SimSun" w:hAnsi="Times New Roman"/>
          <w:sz w:val="22"/>
          <w:szCs w:val="22"/>
          <w:lang w:eastAsia="zh-CN"/>
        </w:rPr>
        <w:t xml:space="preserve"> </w:t>
      </w:r>
      <w:r w:rsidR="00F738CD">
        <w:rPr>
          <w:rFonts w:ascii="Times New Roman" w:eastAsia="SimSun" w:hAnsi="Times New Roman"/>
          <w:sz w:val="22"/>
          <w:szCs w:val="22"/>
          <w:lang w:eastAsia="zh-CN"/>
        </w:rPr>
        <w:lastRenderedPageBreak/>
        <w:t xml:space="preserve">obrany Slovenskej republiky, Námestie generála </w:t>
      </w:r>
      <w:proofErr w:type="spellStart"/>
      <w:r w:rsidR="00F738CD">
        <w:rPr>
          <w:rFonts w:ascii="Times New Roman" w:eastAsia="SimSun" w:hAnsi="Times New Roman"/>
          <w:sz w:val="22"/>
          <w:szCs w:val="22"/>
          <w:lang w:eastAsia="zh-CN"/>
        </w:rPr>
        <w:t>Viesta</w:t>
      </w:r>
      <w:proofErr w:type="spellEnd"/>
      <w:r w:rsidR="00F738CD">
        <w:rPr>
          <w:rFonts w:ascii="Times New Roman" w:eastAsia="SimSun" w:hAnsi="Times New Roman"/>
          <w:sz w:val="22"/>
          <w:szCs w:val="22"/>
          <w:lang w:eastAsia="zh-CN"/>
        </w:rPr>
        <w:t xml:space="preserve"> 2,</w:t>
      </w:r>
      <w:r w:rsidR="00904968">
        <w:rPr>
          <w:rFonts w:ascii="Times New Roman" w:eastAsia="SimSun" w:hAnsi="Times New Roman"/>
          <w:sz w:val="22"/>
          <w:szCs w:val="22"/>
          <w:lang w:eastAsia="zh-CN"/>
        </w:rPr>
        <w:t xml:space="preserve">  </w:t>
      </w:r>
      <w:r w:rsidR="00F738CD">
        <w:rPr>
          <w:rFonts w:ascii="Times New Roman" w:eastAsia="SimSun" w:hAnsi="Times New Roman"/>
          <w:sz w:val="22"/>
          <w:szCs w:val="22"/>
          <w:lang w:eastAsia="zh-CN"/>
        </w:rPr>
        <w:t>832 47 Bratislava</w:t>
      </w:r>
      <w:r w:rsidR="002747EE" w:rsidRPr="00F738CD">
        <w:rPr>
          <w:rFonts w:ascii="Times New Roman" w:eastAsia="SimSun" w:hAnsi="Times New Roman"/>
          <w:sz w:val="22"/>
          <w:szCs w:val="22"/>
          <w:lang w:eastAsia="zh-CN"/>
        </w:rPr>
        <w:t>.</w:t>
      </w:r>
      <w:r w:rsidR="0030396C" w:rsidRPr="002747EE">
        <w:rPr>
          <w:rFonts w:ascii="Times New Roman" w:eastAsia="SimSun" w:hAnsi="Times New Roman"/>
          <w:sz w:val="22"/>
          <w:szCs w:val="22"/>
          <w:lang w:eastAsia="zh-CN"/>
        </w:rPr>
        <w:t xml:space="preserve"> </w:t>
      </w:r>
      <w:r w:rsidR="00FF3E48" w:rsidRPr="00FF3E48">
        <w:rPr>
          <w:rFonts w:ascii="Times New Roman" w:eastAsia="SimSun" w:hAnsi="Times New Roman"/>
          <w:sz w:val="22"/>
          <w:szCs w:val="22"/>
          <w:lang w:eastAsia="zh-CN"/>
        </w:rPr>
        <w:t xml:space="preserve">Povinnou prílohou jedného rovnopisu faktúry bude jeden rovnopis dodacieho listu </w:t>
      </w:r>
      <w:r w:rsidR="00506A54">
        <w:rPr>
          <w:rFonts w:ascii="Times New Roman" w:eastAsia="SimSun" w:hAnsi="Times New Roman"/>
          <w:sz w:val="22"/>
          <w:szCs w:val="22"/>
          <w:lang w:eastAsia="zh-CN"/>
        </w:rPr>
        <w:t xml:space="preserve">a preberacieho zápisu </w:t>
      </w:r>
      <w:r w:rsidR="00FF3E48" w:rsidRPr="00FF3E48">
        <w:rPr>
          <w:rFonts w:ascii="Times New Roman" w:eastAsia="SimSun" w:hAnsi="Times New Roman"/>
          <w:sz w:val="22"/>
          <w:szCs w:val="22"/>
          <w:lang w:eastAsia="zh-CN"/>
        </w:rPr>
        <w:t xml:space="preserve">vystaveného </w:t>
      </w:r>
      <w:r w:rsidR="00753A70">
        <w:rPr>
          <w:rFonts w:ascii="Times New Roman" w:eastAsia="SimSun" w:hAnsi="Times New Roman"/>
          <w:sz w:val="22"/>
          <w:szCs w:val="22"/>
          <w:lang w:eastAsia="zh-CN"/>
        </w:rPr>
        <w:t>Zhotovi</w:t>
      </w:r>
      <w:r w:rsidR="00FF3E48" w:rsidRPr="00FF3E48">
        <w:rPr>
          <w:rFonts w:ascii="Times New Roman" w:eastAsia="SimSun" w:hAnsi="Times New Roman"/>
          <w:sz w:val="22"/>
          <w:szCs w:val="22"/>
          <w:lang w:eastAsia="zh-CN"/>
        </w:rPr>
        <w:t xml:space="preserve">teľom a </w:t>
      </w:r>
      <w:r w:rsidR="001539E0" w:rsidRPr="00FF3E48">
        <w:rPr>
          <w:rFonts w:ascii="Times New Roman" w:eastAsia="SimSun" w:hAnsi="Times New Roman"/>
          <w:sz w:val="22"/>
          <w:szCs w:val="22"/>
          <w:lang w:eastAsia="zh-CN"/>
        </w:rPr>
        <w:t>podpísan</w:t>
      </w:r>
      <w:r w:rsidR="001539E0">
        <w:rPr>
          <w:rFonts w:ascii="Times New Roman" w:eastAsia="SimSun" w:hAnsi="Times New Roman"/>
          <w:sz w:val="22"/>
          <w:szCs w:val="22"/>
          <w:lang w:eastAsia="zh-CN"/>
        </w:rPr>
        <w:t xml:space="preserve">ého </w:t>
      </w:r>
      <w:r w:rsidR="00FF3E48" w:rsidRPr="00FF3E48">
        <w:rPr>
          <w:rFonts w:ascii="Times New Roman" w:eastAsia="SimSun" w:hAnsi="Times New Roman"/>
          <w:sz w:val="22"/>
          <w:szCs w:val="22"/>
          <w:lang w:eastAsia="zh-CN"/>
        </w:rPr>
        <w:t xml:space="preserve">oprávnenými </w:t>
      </w:r>
      <w:r w:rsidR="005264C8">
        <w:rPr>
          <w:rFonts w:ascii="Times New Roman" w:eastAsia="SimSun" w:hAnsi="Times New Roman"/>
          <w:sz w:val="22"/>
          <w:szCs w:val="22"/>
          <w:lang w:eastAsia="zh-CN"/>
        </w:rPr>
        <w:t>osobami</w:t>
      </w:r>
      <w:r w:rsidR="005264C8" w:rsidRPr="00FF3E48">
        <w:rPr>
          <w:rFonts w:ascii="Times New Roman" w:eastAsia="SimSun" w:hAnsi="Times New Roman"/>
          <w:sz w:val="22"/>
          <w:szCs w:val="22"/>
          <w:lang w:eastAsia="zh-CN"/>
        </w:rPr>
        <w:t xml:space="preserve"> </w:t>
      </w:r>
      <w:r w:rsidR="00FF3E48" w:rsidRPr="00FF3E48">
        <w:rPr>
          <w:rFonts w:ascii="Times New Roman" w:eastAsia="SimSun" w:hAnsi="Times New Roman"/>
          <w:sz w:val="22"/>
          <w:szCs w:val="22"/>
          <w:lang w:eastAsia="zh-CN"/>
        </w:rPr>
        <w:t xml:space="preserve">zmluvných strán, ktorý bude preukazovať </w:t>
      </w:r>
      <w:r w:rsidR="00C30824">
        <w:rPr>
          <w:rFonts w:ascii="Times New Roman" w:eastAsia="SimSun" w:hAnsi="Times New Roman"/>
          <w:sz w:val="22"/>
          <w:szCs w:val="22"/>
          <w:lang w:eastAsia="zh-CN"/>
        </w:rPr>
        <w:t>riadne ukončenie diela</w:t>
      </w:r>
      <w:r w:rsidR="001810B6">
        <w:rPr>
          <w:rFonts w:ascii="Times New Roman" w:eastAsia="SimSun" w:hAnsi="Times New Roman"/>
          <w:sz w:val="22"/>
          <w:szCs w:val="22"/>
          <w:lang w:eastAsia="zh-CN"/>
        </w:rPr>
        <w:t xml:space="preserve"> alebo jeho časti </w:t>
      </w:r>
      <w:r w:rsidR="00FF3E48" w:rsidRPr="00FF3E48">
        <w:rPr>
          <w:rFonts w:ascii="Times New Roman" w:eastAsia="SimSun" w:hAnsi="Times New Roman"/>
          <w:sz w:val="22"/>
          <w:szCs w:val="22"/>
          <w:lang w:eastAsia="zh-CN"/>
        </w:rPr>
        <w:t xml:space="preserve"> </w:t>
      </w:r>
      <w:r w:rsidR="00753A70">
        <w:rPr>
          <w:rFonts w:ascii="Times New Roman" w:eastAsia="SimSun" w:hAnsi="Times New Roman"/>
          <w:sz w:val="22"/>
          <w:szCs w:val="22"/>
          <w:lang w:eastAsia="zh-CN"/>
        </w:rPr>
        <w:t>Zhotovi</w:t>
      </w:r>
      <w:r w:rsidR="00FF3E48" w:rsidRPr="00FF3E48">
        <w:rPr>
          <w:rFonts w:ascii="Times New Roman" w:eastAsia="SimSun" w:hAnsi="Times New Roman"/>
          <w:sz w:val="22"/>
          <w:szCs w:val="22"/>
          <w:lang w:eastAsia="zh-CN"/>
        </w:rPr>
        <w:t>teľom a</w:t>
      </w:r>
      <w:r w:rsidR="00C30824">
        <w:rPr>
          <w:rFonts w:ascii="Times New Roman" w:eastAsia="SimSun" w:hAnsi="Times New Roman"/>
          <w:sz w:val="22"/>
          <w:szCs w:val="22"/>
          <w:lang w:eastAsia="zh-CN"/>
        </w:rPr>
        <w:t xml:space="preserve"> jeho </w:t>
      </w:r>
      <w:r w:rsidR="00FF3E48" w:rsidRPr="00FF3E48">
        <w:rPr>
          <w:rFonts w:ascii="Times New Roman" w:eastAsia="SimSun" w:hAnsi="Times New Roman"/>
          <w:sz w:val="22"/>
          <w:szCs w:val="22"/>
          <w:lang w:eastAsia="zh-CN"/>
        </w:rPr>
        <w:t>prevzatie</w:t>
      </w:r>
      <w:r w:rsidR="00081B4B">
        <w:rPr>
          <w:rFonts w:ascii="Times New Roman" w:eastAsia="SimSun" w:hAnsi="Times New Roman"/>
          <w:sz w:val="22"/>
          <w:szCs w:val="22"/>
          <w:lang w:eastAsia="zh-CN"/>
        </w:rPr>
        <w:t xml:space="preserve"> </w:t>
      </w:r>
      <w:r w:rsidR="00E4465F">
        <w:rPr>
          <w:rFonts w:ascii="Times New Roman" w:eastAsia="SimSun" w:hAnsi="Times New Roman"/>
          <w:sz w:val="22"/>
          <w:szCs w:val="22"/>
          <w:lang w:eastAsia="zh-CN"/>
        </w:rPr>
        <w:t>O</w:t>
      </w:r>
      <w:r w:rsidR="00FF3E48" w:rsidRPr="00FF3E48">
        <w:rPr>
          <w:rFonts w:ascii="Times New Roman" w:eastAsia="SimSun" w:hAnsi="Times New Roman"/>
          <w:sz w:val="22"/>
          <w:szCs w:val="22"/>
          <w:lang w:eastAsia="zh-CN"/>
        </w:rPr>
        <w:t>bjednávateľom.</w:t>
      </w:r>
      <w:r w:rsidR="00FF3E48">
        <w:rPr>
          <w:rFonts w:ascii="Times New Roman" w:eastAsia="SimSun" w:hAnsi="Times New Roman"/>
          <w:sz w:val="22"/>
          <w:szCs w:val="22"/>
          <w:lang w:eastAsia="zh-CN"/>
        </w:rPr>
        <w:t xml:space="preserve"> </w:t>
      </w:r>
      <w:r w:rsidR="0030396C" w:rsidRPr="0030396C">
        <w:rPr>
          <w:rFonts w:ascii="Times New Roman" w:eastAsia="SimSun" w:hAnsi="Times New Roman"/>
          <w:sz w:val="22"/>
          <w:szCs w:val="22"/>
          <w:lang w:eastAsia="zh-CN"/>
        </w:rPr>
        <w:t xml:space="preserve">Faktúra musí obsahovať </w:t>
      </w:r>
      <w:r w:rsidR="00753A70">
        <w:rPr>
          <w:rFonts w:ascii="Times New Roman" w:eastAsia="SimSun" w:hAnsi="Times New Roman"/>
          <w:sz w:val="22"/>
          <w:szCs w:val="22"/>
          <w:lang w:eastAsia="zh-CN"/>
        </w:rPr>
        <w:t xml:space="preserve">všetky </w:t>
      </w:r>
      <w:r w:rsidR="0030396C" w:rsidRPr="0030396C">
        <w:rPr>
          <w:rFonts w:ascii="Times New Roman" w:eastAsia="SimSun" w:hAnsi="Times New Roman"/>
          <w:sz w:val="22"/>
          <w:szCs w:val="22"/>
          <w:lang w:eastAsia="zh-CN"/>
        </w:rPr>
        <w:t>náležitosti</w:t>
      </w:r>
      <w:r w:rsidR="00904968">
        <w:rPr>
          <w:rFonts w:ascii="Times New Roman" w:eastAsia="SimSun" w:hAnsi="Times New Roman"/>
          <w:sz w:val="22"/>
          <w:szCs w:val="22"/>
          <w:lang w:eastAsia="zh-CN"/>
        </w:rPr>
        <w:t xml:space="preserve"> </w:t>
      </w:r>
      <w:r w:rsidR="00753A70">
        <w:rPr>
          <w:rFonts w:ascii="Times New Roman" w:eastAsia="SimSun" w:hAnsi="Times New Roman"/>
          <w:sz w:val="22"/>
          <w:szCs w:val="22"/>
          <w:lang w:eastAsia="zh-CN"/>
        </w:rPr>
        <w:t>podľa</w:t>
      </w:r>
      <w:r w:rsidR="0030396C" w:rsidRPr="0030396C">
        <w:rPr>
          <w:rFonts w:ascii="Times New Roman" w:eastAsia="SimSun" w:hAnsi="Times New Roman"/>
          <w:sz w:val="22"/>
          <w:szCs w:val="22"/>
          <w:lang w:eastAsia="zh-CN"/>
        </w:rPr>
        <w:t xml:space="preserve"> § 74 ods. 1 zákona</w:t>
      </w:r>
      <w:r w:rsidR="00904968">
        <w:rPr>
          <w:rFonts w:ascii="Times New Roman" w:eastAsia="SimSun" w:hAnsi="Times New Roman"/>
          <w:sz w:val="22"/>
          <w:szCs w:val="22"/>
          <w:lang w:eastAsia="zh-CN"/>
        </w:rPr>
        <w:t xml:space="preserve"> </w:t>
      </w:r>
      <w:r w:rsidR="0030396C">
        <w:rPr>
          <w:rFonts w:ascii="Times New Roman" w:eastAsia="SimSun" w:hAnsi="Times New Roman"/>
          <w:sz w:val="22"/>
          <w:szCs w:val="22"/>
          <w:lang w:eastAsia="zh-CN"/>
        </w:rPr>
        <w:t>o DPH</w:t>
      </w:r>
      <w:r w:rsidR="0030396C" w:rsidRPr="0030396C">
        <w:rPr>
          <w:rFonts w:ascii="Times New Roman" w:eastAsia="SimSun" w:hAnsi="Times New Roman"/>
          <w:sz w:val="22"/>
          <w:szCs w:val="22"/>
          <w:lang w:eastAsia="zh-CN"/>
        </w:rPr>
        <w:t xml:space="preserve"> a bude doplnená o číslo tejto </w:t>
      </w:r>
      <w:r w:rsidR="0030396C">
        <w:rPr>
          <w:rFonts w:ascii="Times New Roman" w:eastAsia="SimSun" w:hAnsi="Times New Roman"/>
          <w:sz w:val="22"/>
          <w:szCs w:val="22"/>
          <w:lang w:eastAsia="zh-CN"/>
        </w:rPr>
        <w:t>zmluvy</w:t>
      </w:r>
      <w:r w:rsidR="00081B4B">
        <w:rPr>
          <w:rFonts w:ascii="Times New Roman" w:eastAsia="SimSun" w:hAnsi="Times New Roman"/>
          <w:sz w:val="22"/>
          <w:szCs w:val="22"/>
          <w:lang w:eastAsia="zh-CN"/>
        </w:rPr>
        <w:t xml:space="preserve"> a číslo dodacieho listu</w:t>
      </w:r>
      <w:r w:rsidR="00506A54">
        <w:rPr>
          <w:rFonts w:ascii="Times New Roman" w:eastAsia="SimSun" w:hAnsi="Times New Roman"/>
          <w:sz w:val="22"/>
          <w:szCs w:val="22"/>
          <w:lang w:eastAsia="zh-CN"/>
        </w:rPr>
        <w:t xml:space="preserve"> a preberacieho zápisu</w:t>
      </w:r>
      <w:r w:rsidR="0030396C">
        <w:rPr>
          <w:rFonts w:ascii="Times New Roman" w:eastAsia="SimSun" w:hAnsi="Times New Roman"/>
          <w:sz w:val="22"/>
          <w:szCs w:val="22"/>
          <w:lang w:eastAsia="zh-CN"/>
        </w:rPr>
        <w:t>.</w:t>
      </w:r>
      <w:r w:rsidR="00753A70">
        <w:rPr>
          <w:rFonts w:ascii="Times New Roman" w:eastAsia="SimSun" w:hAnsi="Times New Roman"/>
          <w:sz w:val="22"/>
          <w:szCs w:val="22"/>
          <w:lang w:eastAsia="zh-CN"/>
        </w:rPr>
        <w:t xml:space="preserve"> Faktúru za </w:t>
      </w:r>
      <w:r w:rsidR="00C30824">
        <w:rPr>
          <w:rFonts w:ascii="Times New Roman" w:eastAsia="SimSun" w:hAnsi="Times New Roman"/>
          <w:sz w:val="22"/>
          <w:szCs w:val="22"/>
          <w:lang w:eastAsia="zh-CN"/>
        </w:rPr>
        <w:t>vykonané dielo</w:t>
      </w:r>
      <w:r w:rsidR="00753A70">
        <w:rPr>
          <w:rFonts w:ascii="Times New Roman" w:eastAsia="SimSun" w:hAnsi="Times New Roman"/>
          <w:sz w:val="22"/>
          <w:szCs w:val="22"/>
          <w:lang w:eastAsia="zh-CN"/>
        </w:rPr>
        <w:t xml:space="preserve"> v kalendárnom roku je zhotoviteľ povinný doručiť najneskôr do 15. decembra príslušného kalendárneho roku.</w:t>
      </w:r>
    </w:p>
    <w:p w14:paraId="4F058E3F" w14:textId="77777777" w:rsidR="0030396C" w:rsidRDefault="0030396C" w:rsidP="0030396C">
      <w:pPr>
        <w:tabs>
          <w:tab w:val="clear" w:pos="2160"/>
          <w:tab w:val="clear" w:pos="2880"/>
          <w:tab w:val="clear" w:pos="4500"/>
        </w:tabs>
        <w:autoSpaceDE w:val="0"/>
        <w:autoSpaceDN w:val="0"/>
        <w:adjustRightInd w:val="0"/>
        <w:spacing w:after="120" w:line="288" w:lineRule="auto"/>
        <w:ind w:left="851" w:hanging="851"/>
        <w:contextualSpacing/>
        <w:jc w:val="both"/>
        <w:rPr>
          <w:rFonts w:ascii="Times New Roman" w:eastAsia="SimSun" w:hAnsi="Times New Roman"/>
          <w:sz w:val="12"/>
          <w:szCs w:val="12"/>
          <w:lang w:eastAsia="zh-CN"/>
        </w:rPr>
      </w:pPr>
    </w:p>
    <w:p w14:paraId="658E8392" w14:textId="494F7EC5" w:rsidR="009216BD" w:rsidRDefault="002C23D7" w:rsidP="00904968">
      <w:pPr>
        <w:tabs>
          <w:tab w:val="clear" w:pos="2160"/>
          <w:tab w:val="clear" w:pos="2880"/>
          <w:tab w:val="clear" w:pos="4500"/>
        </w:tabs>
        <w:autoSpaceDE w:val="0"/>
        <w:autoSpaceDN w:val="0"/>
        <w:adjustRightInd w:val="0"/>
        <w:contextualSpacing/>
        <w:jc w:val="both"/>
        <w:rPr>
          <w:rFonts w:ascii="Times New Roman" w:eastAsia="SimSun" w:hAnsi="Times New Roman"/>
          <w:sz w:val="22"/>
          <w:szCs w:val="22"/>
          <w:lang w:eastAsia="zh-CN"/>
        </w:rPr>
      </w:pPr>
      <w:r w:rsidRPr="00904968">
        <w:rPr>
          <w:rFonts w:ascii="Times New Roman" w:hAnsi="Times New Roman"/>
          <w:b/>
          <w:sz w:val="22"/>
          <w:szCs w:val="22"/>
        </w:rPr>
        <w:t>4.</w:t>
      </w:r>
      <w:r w:rsidR="001A0681">
        <w:rPr>
          <w:rFonts w:ascii="Times New Roman" w:hAnsi="Times New Roman"/>
          <w:b/>
          <w:sz w:val="22"/>
          <w:szCs w:val="22"/>
        </w:rPr>
        <w:t>4</w:t>
      </w:r>
      <w:r w:rsidR="000E3131" w:rsidRPr="00904968">
        <w:rPr>
          <w:rFonts w:ascii="Times New Roman" w:hAnsi="Times New Roman"/>
          <w:b/>
          <w:sz w:val="22"/>
          <w:szCs w:val="22"/>
        </w:rPr>
        <w:t>.</w:t>
      </w:r>
      <w:r w:rsidR="00904968">
        <w:rPr>
          <w:rFonts w:ascii="Times New Roman" w:hAnsi="Times New Roman"/>
          <w:b/>
          <w:sz w:val="22"/>
          <w:szCs w:val="22"/>
        </w:rPr>
        <w:t xml:space="preserve"> </w:t>
      </w:r>
      <w:r w:rsidR="009216BD" w:rsidRPr="009216BD">
        <w:rPr>
          <w:rFonts w:ascii="Times New Roman" w:eastAsia="SimSun" w:hAnsi="Times New Roman"/>
          <w:sz w:val="22"/>
          <w:szCs w:val="22"/>
          <w:lang w:eastAsia="zh-CN"/>
        </w:rPr>
        <w:t>Objednávateľ uhradí faktúru formou bezhotovostného platobného styku bez poskytnutia preddavku</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Lehota</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splatnosti</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faktúry</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je</w:t>
      </w:r>
      <w:r w:rsidR="00177CB9">
        <w:rPr>
          <w:rFonts w:ascii="Times New Roman" w:eastAsia="SimSun" w:hAnsi="Times New Roman"/>
          <w:sz w:val="22"/>
          <w:szCs w:val="22"/>
          <w:lang w:eastAsia="zh-CN"/>
        </w:rPr>
        <w:t xml:space="preserve"> </w:t>
      </w:r>
      <w:r w:rsidR="00E863A6">
        <w:rPr>
          <w:rFonts w:ascii="Times New Roman" w:eastAsia="SimSun" w:hAnsi="Times New Roman"/>
          <w:sz w:val="22"/>
          <w:szCs w:val="22"/>
          <w:lang w:eastAsia="zh-CN"/>
        </w:rPr>
        <w:t>tridsať</w:t>
      </w:r>
      <w:r w:rsidR="00177CB9">
        <w:rPr>
          <w:rFonts w:ascii="Times New Roman" w:eastAsia="SimSun" w:hAnsi="Times New Roman"/>
          <w:sz w:val="22"/>
          <w:szCs w:val="22"/>
          <w:lang w:eastAsia="zh-CN"/>
        </w:rPr>
        <w:t xml:space="preserve"> </w:t>
      </w:r>
      <w:r w:rsidR="00E863A6">
        <w:rPr>
          <w:rFonts w:ascii="Times New Roman" w:eastAsia="SimSun" w:hAnsi="Times New Roman"/>
          <w:sz w:val="22"/>
          <w:szCs w:val="22"/>
          <w:lang w:eastAsia="zh-CN"/>
        </w:rPr>
        <w:t>(</w:t>
      </w:r>
      <w:r w:rsidR="009216BD" w:rsidRPr="009216BD">
        <w:rPr>
          <w:rFonts w:ascii="Times New Roman" w:eastAsia="SimSun" w:hAnsi="Times New Roman"/>
          <w:sz w:val="22"/>
          <w:szCs w:val="22"/>
          <w:lang w:eastAsia="zh-CN"/>
        </w:rPr>
        <w:t>30</w:t>
      </w:r>
      <w:r w:rsidR="00E863A6">
        <w:rPr>
          <w:rFonts w:ascii="Times New Roman" w:eastAsia="SimSun" w:hAnsi="Times New Roman"/>
          <w:sz w:val="22"/>
          <w:szCs w:val="22"/>
          <w:lang w:eastAsia="zh-CN"/>
        </w:rPr>
        <w:t>)</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kalendárnych</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dní</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odo dňa jej doručenia na fakturačn</w:t>
      </w:r>
      <w:r w:rsidR="00EF2332">
        <w:rPr>
          <w:rFonts w:ascii="Times New Roman" w:eastAsia="SimSun" w:hAnsi="Times New Roman"/>
          <w:sz w:val="22"/>
          <w:szCs w:val="22"/>
          <w:lang w:eastAsia="zh-CN"/>
        </w:rPr>
        <w:t>ú</w:t>
      </w:r>
      <w:r w:rsidR="009216BD" w:rsidRPr="009216BD">
        <w:rPr>
          <w:rFonts w:ascii="Times New Roman" w:eastAsia="SimSun" w:hAnsi="Times New Roman"/>
          <w:sz w:val="22"/>
          <w:szCs w:val="22"/>
          <w:lang w:eastAsia="zh-CN"/>
        </w:rPr>
        <w:t xml:space="preserve"> adres</w:t>
      </w:r>
      <w:r w:rsidR="00EF2332">
        <w:rPr>
          <w:rFonts w:ascii="Times New Roman" w:eastAsia="SimSun" w:hAnsi="Times New Roman"/>
          <w:sz w:val="22"/>
          <w:szCs w:val="22"/>
          <w:lang w:eastAsia="zh-CN"/>
        </w:rPr>
        <w:t>u</w:t>
      </w:r>
      <w:r w:rsidR="009216BD" w:rsidRPr="009216BD">
        <w:rPr>
          <w:rFonts w:ascii="Times New Roman" w:eastAsia="SimSun" w:hAnsi="Times New Roman"/>
          <w:sz w:val="22"/>
          <w:szCs w:val="22"/>
          <w:lang w:eastAsia="zh-CN"/>
        </w:rPr>
        <w:t xml:space="preserve"> </w:t>
      </w:r>
      <w:r w:rsidR="007F1D82">
        <w:rPr>
          <w:rFonts w:ascii="Times New Roman" w:eastAsia="SimSun" w:hAnsi="Times New Roman"/>
          <w:sz w:val="22"/>
          <w:szCs w:val="22"/>
          <w:lang w:eastAsia="zh-CN"/>
        </w:rPr>
        <w:t>O</w:t>
      </w:r>
      <w:r w:rsidR="009216BD" w:rsidRPr="009216BD">
        <w:rPr>
          <w:rFonts w:ascii="Times New Roman" w:eastAsia="SimSun" w:hAnsi="Times New Roman"/>
          <w:sz w:val="22"/>
          <w:szCs w:val="22"/>
          <w:lang w:eastAsia="zh-CN"/>
        </w:rPr>
        <w:t>bjednávateľa podľa bodu 4.</w:t>
      </w:r>
      <w:r w:rsidR="0040644B">
        <w:rPr>
          <w:rFonts w:ascii="Times New Roman" w:eastAsia="SimSun" w:hAnsi="Times New Roman"/>
          <w:sz w:val="22"/>
          <w:szCs w:val="22"/>
          <w:lang w:eastAsia="zh-CN"/>
        </w:rPr>
        <w:t>3</w:t>
      </w:r>
      <w:r w:rsidR="009216BD" w:rsidRPr="009216BD">
        <w:rPr>
          <w:rFonts w:ascii="Times New Roman" w:eastAsia="SimSun" w:hAnsi="Times New Roman"/>
          <w:sz w:val="22"/>
          <w:szCs w:val="22"/>
          <w:lang w:eastAsia="zh-CN"/>
        </w:rPr>
        <w:t>. tejto zmluvy pri splnení podmienok uvedených</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v</w:t>
      </w:r>
      <w:r w:rsidR="00177CB9">
        <w:rPr>
          <w:rFonts w:ascii="Times New Roman" w:eastAsia="SimSun" w:hAnsi="Times New Roman"/>
          <w:sz w:val="22"/>
          <w:szCs w:val="22"/>
          <w:lang w:eastAsia="zh-CN"/>
        </w:rPr>
        <w:t> </w:t>
      </w:r>
      <w:r w:rsidR="009216BD" w:rsidRPr="009216BD">
        <w:rPr>
          <w:rFonts w:ascii="Times New Roman" w:eastAsia="SimSun" w:hAnsi="Times New Roman"/>
          <w:sz w:val="22"/>
          <w:szCs w:val="22"/>
          <w:lang w:eastAsia="zh-CN"/>
        </w:rPr>
        <w:t>tejto</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zmluve.</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Povinnosť</w:t>
      </w:r>
      <w:r w:rsidR="00177CB9">
        <w:rPr>
          <w:rFonts w:ascii="Times New Roman" w:eastAsia="SimSun" w:hAnsi="Times New Roman"/>
          <w:sz w:val="22"/>
          <w:szCs w:val="22"/>
          <w:lang w:eastAsia="zh-CN"/>
        </w:rPr>
        <w:t xml:space="preserve"> </w:t>
      </w:r>
      <w:r w:rsidR="007F1D82">
        <w:rPr>
          <w:rFonts w:ascii="Times New Roman" w:eastAsia="SimSun" w:hAnsi="Times New Roman"/>
          <w:sz w:val="22"/>
          <w:szCs w:val="22"/>
          <w:lang w:eastAsia="zh-CN"/>
        </w:rPr>
        <w:t>O</w:t>
      </w:r>
      <w:r w:rsidR="009216BD" w:rsidRPr="009216BD">
        <w:rPr>
          <w:rFonts w:ascii="Times New Roman" w:eastAsia="SimSun" w:hAnsi="Times New Roman"/>
          <w:sz w:val="22"/>
          <w:szCs w:val="22"/>
          <w:lang w:eastAsia="zh-CN"/>
        </w:rPr>
        <w:t>bjednávateľa</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zaplatiť</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cenu</w:t>
      </w:r>
      <w:r w:rsidR="00177CB9">
        <w:rPr>
          <w:rFonts w:ascii="Times New Roman" w:eastAsia="SimSun" w:hAnsi="Times New Roman"/>
          <w:sz w:val="22"/>
          <w:szCs w:val="22"/>
          <w:lang w:eastAsia="zh-CN"/>
        </w:rPr>
        <w:t xml:space="preserve"> </w:t>
      </w:r>
      <w:r w:rsidR="009216BD" w:rsidRPr="009216BD">
        <w:rPr>
          <w:rFonts w:ascii="Times New Roman" w:eastAsia="SimSun" w:hAnsi="Times New Roman"/>
          <w:sz w:val="22"/>
          <w:szCs w:val="22"/>
          <w:lang w:eastAsia="zh-CN"/>
        </w:rPr>
        <w:t xml:space="preserve">za </w:t>
      </w:r>
      <w:r w:rsidR="00C30824">
        <w:rPr>
          <w:rFonts w:ascii="Times New Roman" w:eastAsia="SimSun" w:hAnsi="Times New Roman"/>
          <w:sz w:val="22"/>
          <w:szCs w:val="22"/>
          <w:lang w:eastAsia="zh-CN"/>
        </w:rPr>
        <w:t>vykonané dielo</w:t>
      </w:r>
      <w:r w:rsidR="001A0681">
        <w:rPr>
          <w:rFonts w:ascii="Times New Roman" w:eastAsia="SimSun" w:hAnsi="Times New Roman"/>
          <w:sz w:val="22"/>
          <w:szCs w:val="22"/>
          <w:lang w:eastAsia="zh-CN"/>
        </w:rPr>
        <w:t xml:space="preserve"> alebo jeho časť</w:t>
      </w:r>
      <w:r w:rsidR="009216BD" w:rsidRPr="009216BD">
        <w:rPr>
          <w:rFonts w:ascii="Times New Roman" w:eastAsia="SimSun" w:hAnsi="Times New Roman"/>
          <w:sz w:val="22"/>
          <w:szCs w:val="22"/>
          <w:lang w:eastAsia="zh-CN"/>
        </w:rPr>
        <w:t xml:space="preserve"> sa bude považovať za splnenú v deň, keď bude z účtu </w:t>
      </w:r>
      <w:r w:rsidR="007F1D82">
        <w:rPr>
          <w:rFonts w:ascii="Times New Roman" w:eastAsia="SimSun" w:hAnsi="Times New Roman"/>
          <w:sz w:val="22"/>
          <w:szCs w:val="22"/>
          <w:lang w:eastAsia="zh-CN"/>
        </w:rPr>
        <w:t>O</w:t>
      </w:r>
      <w:r w:rsidR="009216BD" w:rsidRPr="009216BD">
        <w:rPr>
          <w:rFonts w:ascii="Times New Roman" w:eastAsia="SimSun" w:hAnsi="Times New Roman"/>
          <w:sz w:val="22"/>
          <w:szCs w:val="22"/>
          <w:lang w:eastAsia="zh-CN"/>
        </w:rPr>
        <w:t xml:space="preserve">bjednávateľa odpísaná príslušná suma v prospech účtu </w:t>
      </w:r>
      <w:r w:rsidR="00E863A6">
        <w:rPr>
          <w:rFonts w:ascii="Times New Roman" w:eastAsia="SimSun" w:hAnsi="Times New Roman"/>
          <w:sz w:val="22"/>
          <w:szCs w:val="22"/>
          <w:lang w:eastAsia="zh-CN"/>
        </w:rPr>
        <w:t>Zhotovi</w:t>
      </w:r>
      <w:r w:rsidR="009216BD" w:rsidRPr="009216BD">
        <w:rPr>
          <w:rFonts w:ascii="Times New Roman" w:eastAsia="SimSun" w:hAnsi="Times New Roman"/>
          <w:sz w:val="22"/>
          <w:szCs w:val="22"/>
          <w:lang w:eastAsia="zh-CN"/>
        </w:rPr>
        <w:t>teľa</w:t>
      </w:r>
      <w:r w:rsidR="00034190" w:rsidRPr="00034190">
        <w:rPr>
          <w:rFonts w:ascii="Times New Roman" w:eastAsia="SimSun" w:hAnsi="Times New Roman"/>
          <w:sz w:val="22"/>
          <w:szCs w:val="22"/>
          <w:lang w:eastAsia="zh-CN"/>
        </w:rPr>
        <w:t xml:space="preserve"> </w:t>
      </w:r>
      <w:r w:rsidR="00034190" w:rsidRPr="00081B4B">
        <w:rPr>
          <w:rFonts w:ascii="Times New Roman" w:eastAsia="SimSun" w:hAnsi="Times New Roman"/>
          <w:sz w:val="22"/>
          <w:szCs w:val="22"/>
          <w:lang w:eastAsia="zh-CN"/>
        </w:rPr>
        <w:t>uvedeného v</w:t>
      </w:r>
      <w:r w:rsidR="00034190">
        <w:rPr>
          <w:rFonts w:ascii="Times New Roman" w:eastAsia="SimSun" w:hAnsi="Times New Roman"/>
          <w:sz w:val="22"/>
          <w:szCs w:val="22"/>
          <w:lang w:eastAsia="zh-CN"/>
        </w:rPr>
        <w:t> tejto zmluve</w:t>
      </w:r>
      <w:r w:rsidR="009216BD" w:rsidRPr="009216BD">
        <w:rPr>
          <w:rFonts w:ascii="Times New Roman" w:eastAsia="SimSun" w:hAnsi="Times New Roman"/>
          <w:sz w:val="22"/>
          <w:szCs w:val="22"/>
          <w:lang w:eastAsia="zh-CN"/>
        </w:rPr>
        <w:t>.</w:t>
      </w:r>
    </w:p>
    <w:p w14:paraId="4E2C661D" w14:textId="77777777" w:rsidR="009216BD" w:rsidRPr="009216BD" w:rsidRDefault="009216BD" w:rsidP="00904968">
      <w:pPr>
        <w:tabs>
          <w:tab w:val="clear" w:pos="2160"/>
          <w:tab w:val="clear" w:pos="2880"/>
          <w:tab w:val="clear" w:pos="4500"/>
        </w:tabs>
        <w:autoSpaceDE w:val="0"/>
        <w:autoSpaceDN w:val="0"/>
        <w:adjustRightInd w:val="0"/>
        <w:ind w:left="851" w:hanging="851"/>
        <w:contextualSpacing/>
        <w:jc w:val="both"/>
        <w:rPr>
          <w:rFonts w:ascii="Times New Roman" w:eastAsia="SimSun" w:hAnsi="Times New Roman"/>
          <w:sz w:val="12"/>
          <w:szCs w:val="12"/>
          <w:lang w:eastAsia="zh-CN"/>
        </w:rPr>
      </w:pPr>
    </w:p>
    <w:p w14:paraId="1B859F75" w14:textId="0777CF5A" w:rsidR="002C23D7" w:rsidRPr="002C23D7" w:rsidRDefault="009216BD" w:rsidP="001A0681">
      <w:pPr>
        <w:tabs>
          <w:tab w:val="clear" w:pos="2160"/>
          <w:tab w:val="clear" w:pos="2880"/>
          <w:tab w:val="clear" w:pos="4500"/>
        </w:tabs>
        <w:autoSpaceDE w:val="0"/>
        <w:autoSpaceDN w:val="0"/>
        <w:adjustRightInd w:val="0"/>
        <w:contextualSpacing/>
        <w:jc w:val="both"/>
        <w:rPr>
          <w:rFonts w:ascii="Times New Roman" w:hAnsi="Times New Roman"/>
          <w:sz w:val="22"/>
          <w:szCs w:val="22"/>
        </w:rPr>
      </w:pPr>
      <w:r w:rsidRPr="001A0681">
        <w:rPr>
          <w:rFonts w:ascii="Times New Roman" w:hAnsi="Times New Roman"/>
          <w:b/>
          <w:bCs/>
          <w:sz w:val="22"/>
          <w:szCs w:val="22"/>
        </w:rPr>
        <w:t>4.</w:t>
      </w:r>
      <w:r w:rsidR="001A0681">
        <w:rPr>
          <w:rFonts w:ascii="Times New Roman" w:hAnsi="Times New Roman"/>
          <w:b/>
          <w:bCs/>
          <w:sz w:val="22"/>
          <w:szCs w:val="22"/>
        </w:rPr>
        <w:t>5</w:t>
      </w:r>
      <w:r w:rsidRPr="001A0681">
        <w:rPr>
          <w:rFonts w:ascii="Times New Roman" w:hAnsi="Times New Roman"/>
          <w:b/>
          <w:bCs/>
          <w:sz w:val="22"/>
          <w:szCs w:val="22"/>
        </w:rPr>
        <w:t>.</w:t>
      </w:r>
      <w:r w:rsidR="001A0681">
        <w:rPr>
          <w:rFonts w:ascii="Times New Roman" w:hAnsi="Times New Roman"/>
          <w:b/>
          <w:bCs/>
          <w:sz w:val="22"/>
          <w:szCs w:val="22"/>
        </w:rPr>
        <w:t xml:space="preserve"> </w:t>
      </w:r>
      <w:r w:rsidRPr="009216BD">
        <w:rPr>
          <w:rFonts w:ascii="Times New Roman" w:eastAsia="SimSun" w:hAnsi="Times New Roman"/>
          <w:sz w:val="22"/>
          <w:szCs w:val="22"/>
          <w:lang w:eastAsia="zh-CN"/>
        </w:rPr>
        <w:t xml:space="preserve">Objednávateľ je oprávnený namietať vecnú a formálnu správnosť a úplnosť faktúry alebo jej povinných príloh a vrátiť </w:t>
      </w:r>
      <w:r w:rsidR="00034190">
        <w:rPr>
          <w:rFonts w:ascii="Times New Roman" w:eastAsia="SimSun" w:hAnsi="Times New Roman"/>
          <w:sz w:val="22"/>
          <w:szCs w:val="22"/>
          <w:lang w:eastAsia="zh-CN"/>
        </w:rPr>
        <w:t>Zhotovi</w:t>
      </w:r>
      <w:r>
        <w:rPr>
          <w:rFonts w:ascii="Times New Roman" w:eastAsia="SimSun" w:hAnsi="Times New Roman"/>
          <w:sz w:val="22"/>
          <w:szCs w:val="22"/>
          <w:lang w:eastAsia="zh-CN"/>
        </w:rPr>
        <w:t xml:space="preserve">teľovi </w:t>
      </w:r>
      <w:r w:rsidR="00034190" w:rsidRPr="00034190">
        <w:rPr>
          <w:rFonts w:ascii="Times New Roman" w:eastAsia="SimSun" w:hAnsi="Times New Roman"/>
          <w:sz w:val="22"/>
          <w:szCs w:val="22"/>
          <w:lang w:eastAsia="zh-CN"/>
        </w:rPr>
        <w:t xml:space="preserve">bez zaplatenia </w:t>
      </w:r>
      <w:r w:rsidRPr="009216BD">
        <w:rPr>
          <w:rFonts w:ascii="Times New Roman" w:eastAsia="SimSun" w:hAnsi="Times New Roman"/>
          <w:sz w:val="22"/>
          <w:szCs w:val="22"/>
          <w:lang w:eastAsia="zh-CN"/>
        </w:rPr>
        <w:t>faktúru</w:t>
      </w:r>
      <w:r w:rsidR="00034190">
        <w:rPr>
          <w:rFonts w:ascii="Times New Roman" w:eastAsia="SimSun" w:hAnsi="Times New Roman"/>
          <w:sz w:val="22"/>
          <w:szCs w:val="22"/>
          <w:lang w:eastAsia="zh-CN"/>
        </w:rPr>
        <w:t>, ktorá je nesprávna a/alebo neúplná a/alebo obsahuje chyby v písaní a/alebo počítaní, a to najneskôr v posledný deň jej splatnosti</w:t>
      </w:r>
      <w:r w:rsidRPr="009216BD">
        <w:rPr>
          <w:rFonts w:ascii="Times New Roman" w:eastAsia="SimSun" w:hAnsi="Times New Roman"/>
          <w:sz w:val="22"/>
          <w:szCs w:val="22"/>
          <w:lang w:eastAsia="zh-CN"/>
        </w:rPr>
        <w:t>.</w:t>
      </w:r>
      <w:r>
        <w:rPr>
          <w:rFonts w:ascii="Times New Roman" w:eastAsia="SimSun" w:hAnsi="Times New Roman"/>
          <w:sz w:val="22"/>
          <w:szCs w:val="22"/>
          <w:lang w:eastAsia="zh-CN"/>
        </w:rPr>
        <w:t xml:space="preserve"> </w:t>
      </w:r>
      <w:r w:rsidRPr="009216BD">
        <w:rPr>
          <w:rFonts w:ascii="Times New Roman" w:eastAsia="SimSun" w:hAnsi="Times New Roman"/>
          <w:sz w:val="22"/>
          <w:szCs w:val="22"/>
          <w:lang w:eastAsia="zh-CN"/>
        </w:rPr>
        <w:t>Oprávneným vrátením faktúry prest</w:t>
      </w:r>
      <w:r w:rsidR="00034190">
        <w:rPr>
          <w:rFonts w:ascii="Times New Roman" w:eastAsia="SimSun" w:hAnsi="Times New Roman"/>
          <w:sz w:val="22"/>
          <w:szCs w:val="22"/>
          <w:lang w:eastAsia="zh-CN"/>
        </w:rPr>
        <w:t>áva</w:t>
      </w:r>
      <w:r w:rsidRPr="009216BD">
        <w:rPr>
          <w:rFonts w:ascii="Times New Roman" w:eastAsia="SimSun" w:hAnsi="Times New Roman"/>
          <w:sz w:val="22"/>
          <w:szCs w:val="22"/>
          <w:lang w:eastAsia="zh-CN"/>
        </w:rPr>
        <w:t xml:space="preserve"> plynúť lehota jej splatnosti. Nová 30-dňová lehota splatnosti zač</w:t>
      </w:r>
      <w:r w:rsidR="00034190">
        <w:rPr>
          <w:rFonts w:ascii="Times New Roman" w:eastAsia="SimSun" w:hAnsi="Times New Roman"/>
          <w:sz w:val="22"/>
          <w:szCs w:val="22"/>
          <w:lang w:eastAsia="zh-CN"/>
        </w:rPr>
        <w:t>ína</w:t>
      </w:r>
      <w:r w:rsidRPr="009216BD">
        <w:rPr>
          <w:rFonts w:ascii="Times New Roman" w:eastAsia="SimSun" w:hAnsi="Times New Roman"/>
          <w:sz w:val="22"/>
          <w:szCs w:val="22"/>
          <w:lang w:eastAsia="zh-CN"/>
        </w:rPr>
        <w:t xml:space="preserve"> plynúť </w:t>
      </w:r>
      <w:r w:rsidR="00034190">
        <w:rPr>
          <w:rFonts w:ascii="Times New Roman" w:eastAsia="SimSun" w:hAnsi="Times New Roman"/>
          <w:sz w:val="22"/>
          <w:szCs w:val="22"/>
          <w:lang w:eastAsia="zh-CN"/>
        </w:rPr>
        <w:t xml:space="preserve">znova </w:t>
      </w:r>
      <w:r w:rsidRPr="009216BD">
        <w:rPr>
          <w:rFonts w:ascii="Times New Roman" w:eastAsia="SimSun" w:hAnsi="Times New Roman"/>
          <w:sz w:val="22"/>
          <w:szCs w:val="22"/>
          <w:lang w:eastAsia="zh-CN"/>
        </w:rPr>
        <w:t xml:space="preserve">odo dňa doručenia novej, </w:t>
      </w:r>
      <w:r w:rsidR="00034190">
        <w:rPr>
          <w:rFonts w:ascii="Times New Roman" w:eastAsia="SimSun" w:hAnsi="Times New Roman"/>
          <w:sz w:val="22"/>
          <w:szCs w:val="22"/>
          <w:lang w:eastAsia="zh-CN"/>
        </w:rPr>
        <w:t xml:space="preserve">resp. </w:t>
      </w:r>
      <w:r w:rsidRPr="009216BD">
        <w:rPr>
          <w:rFonts w:ascii="Times New Roman" w:eastAsia="SimSun" w:hAnsi="Times New Roman"/>
          <w:sz w:val="22"/>
          <w:szCs w:val="22"/>
          <w:lang w:eastAsia="zh-CN"/>
        </w:rPr>
        <w:t xml:space="preserve">opravenej faktúry </w:t>
      </w:r>
      <w:r w:rsidR="007F1D82">
        <w:rPr>
          <w:rFonts w:ascii="Times New Roman" w:eastAsia="SimSun" w:hAnsi="Times New Roman"/>
          <w:sz w:val="22"/>
          <w:szCs w:val="22"/>
          <w:lang w:eastAsia="zh-CN"/>
        </w:rPr>
        <w:t>O</w:t>
      </w:r>
      <w:r w:rsidRPr="009216BD">
        <w:rPr>
          <w:rFonts w:ascii="Times New Roman" w:eastAsia="SimSun" w:hAnsi="Times New Roman"/>
          <w:sz w:val="22"/>
          <w:szCs w:val="22"/>
          <w:lang w:eastAsia="zh-CN"/>
        </w:rPr>
        <w:t>bjednávateľovi.</w:t>
      </w:r>
    </w:p>
    <w:p w14:paraId="0E336B50" w14:textId="77777777" w:rsidR="00F31DFC" w:rsidRDefault="00F31DFC" w:rsidP="00C97BD7">
      <w:pPr>
        <w:pStyle w:val="CTLhead"/>
        <w:ind w:left="851" w:hanging="851"/>
        <w:contextualSpacing/>
        <w:rPr>
          <w:sz w:val="22"/>
          <w:szCs w:val="22"/>
        </w:rPr>
      </w:pPr>
    </w:p>
    <w:p w14:paraId="7D277579" w14:textId="716A184E" w:rsidR="00A4774D" w:rsidRPr="00B62B70" w:rsidRDefault="00A4774D" w:rsidP="00C97BD7">
      <w:pPr>
        <w:pStyle w:val="CTLhead"/>
        <w:ind w:left="851" w:hanging="851"/>
        <w:contextualSpacing/>
        <w:rPr>
          <w:sz w:val="22"/>
          <w:szCs w:val="22"/>
        </w:rPr>
      </w:pPr>
      <w:r w:rsidRPr="00B62B70">
        <w:rPr>
          <w:sz w:val="22"/>
          <w:szCs w:val="22"/>
        </w:rPr>
        <w:t>Článok V.</w:t>
      </w:r>
    </w:p>
    <w:p w14:paraId="6DD2A016" w14:textId="2EB30722" w:rsidR="00A4774D" w:rsidRPr="00B62B70" w:rsidRDefault="00C97BD7" w:rsidP="00C97BD7">
      <w:pPr>
        <w:pStyle w:val="CTLhead"/>
        <w:ind w:hanging="851"/>
        <w:contextualSpacing/>
        <w:rPr>
          <w:sz w:val="22"/>
          <w:szCs w:val="22"/>
        </w:rPr>
      </w:pPr>
      <w:r>
        <w:rPr>
          <w:sz w:val="22"/>
          <w:szCs w:val="22"/>
        </w:rPr>
        <w:t xml:space="preserve">                 </w:t>
      </w:r>
      <w:r w:rsidR="00F32F67">
        <w:rPr>
          <w:sz w:val="22"/>
          <w:szCs w:val="22"/>
        </w:rPr>
        <w:t>Miesto</w:t>
      </w:r>
      <w:r w:rsidR="003C40ED">
        <w:rPr>
          <w:sz w:val="22"/>
          <w:szCs w:val="22"/>
        </w:rPr>
        <w:t xml:space="preserve">, </w:t>
      </w:r>
      <w:r w:rsidR="00F32F67">
        <w:rPr>
          <w:sz w:val="22"/>
          <w:szCs w:val="22"/>
        </w:rPr>
        <w:t>čas</w:t>
      </w:r>
      <w:r w:rsidR="003C40ED">
        <w:rPr>
          <w:sz w:val="22"/>
          <w:szCs w:val="22"/>
        </w:rPr>
        <w:t xml:space="preserve"> a spôsob</w:t>
      </w:r>
      <w:r w:rsidR="00F32F67">
        <w:rPr>
          <w:sz w:val="22"/>
          <w:szCs w:val="22"/>
        </w:rPr>
        <w:t xml:space="preserve"> plnenia</w:t>
      </w:r>
    </w:p>
    <w:p w14:paraId="44545305" w14:textId="77777777" w:rsidR="00A4774D" w:rsidRDefault="00A4774D" w:rsidP="00897A20">
      <w:pPr>
        <w:pStyle w:val="CTLhead"/>
        <w:spacing w:line="288" w:lineRule="auto"/>
        <w:ind w:left="851" w:hanging="851"/>
        <w:contextualSpacing/>
        <w:rPr>
          <w:sz w:val="22"/>
          <w:szCs w:val="22"/>
        </w:rPr>
      </w:pPr>
    </w:p>
    <w:p w14:paraId="3FAD8E7D" w14:textId="20B09204" w:rsidR="003D5843" w:rsidRDefault="0048621F" w:rsidP="001A0681">
      <w:pPr>
        <w:pStyle w:val="CTLhead"/>
        <w:jc w:val="both"/>
        <w:rPr>
          <w:b w:val="0"/>
          <w:bCs w:val="0"/>
          <w:sz w:val="22"/>
          <w:szCs w:val="22"/>
        </w:rPr>
      </w:pPr>
      <w:r w:rsidRPr="001A0681">
        <w:rPr>
          <w:sz w:val="22"/>
          <w:szCs w:val="22"/>
        </w:rPr>
        <w:t>5</w:t>
      </w:r>
      <w:r w:rsidR="003D5843" w:rsidRPr="001A0681">
        <w:rPr>
          <w:sz w:val="22"/>
          <w:szCs w:val="22"/>
        </w:rPr>
        <w:t>.1.</w:t>
      </w:r>
      <w:r w:rsidR="001A0681">
        <w:rPr>
          <w:b w:val="0"/>
          <w:bCs w:val="0"/>
          <w:sz w:val="22"/>
          <w:szCs w:val="22"/>
        </w:rPr>
        <w:t xml:space="preserve"> </w:t>
      </w:r>
      <w:r w:rsidR="00F32F67" w:rsidRPr="001A0681">
        <w:rPr>
          <w:b w:val="0"/>
          <w:bCs w:val="0"/>
          <w:sz w:val="22"/>
          <w:szCs w:val="22"/>
        </w:rPr>
        <w:t xml:space="preserve">Miestom </w:t>
      </w:r>
      <w:r w:rsidR="00081B4B" w:rsidRPr="001A0681">
        <w:rPr>
          <w:b w:val="0"/>
          <w:bCs w:val="0"/>
          <w:sz w:val="22"/>
          <w:szCs w:val="22"/>
        </w:rPr>
        <w:t xml:space="preserve">dodania </w:t>
      </w:r>
      <w:r w:rsidR="00A90828" w:rsidRPr="001A0681">
        <w:rPr>
          <w:b w:val="0"/>
          <w:bCs w:val="0"/>
          <w:sz w:val="22"/>
          <w:szCs w:val="22"/>
        </w:rPr>
        <w:t xml:space="preserve">ukončeného </w:t>
      </w:r>
      <w:r w:rsidR="0061161A" w:rsidRPr="001A0681">
        <w:rPr>
          <w:b w:val="0"/>
          <w:bCs w:val="0"/>
          <w:sz w:val="22"/>
          <w:szCs w:val="22"/>
        </w:rPr>
        <w:t>diela</w:t>
      </w:r>
      <w:r w:rsidR="00F32F67" w:rsidRPr="001A0681">
        <w:rPr>
          <w:b w:val="0"/>
          <w:bCs w:val="0"/>
          <w:sz w:val="22"/>
          <w:szCs w:val="22"/>
        </w:rPr>
        <w:t xml:space="preserve"> podľa </w:t>
      </w:r>
      <w:r w:rsidR="003C40ED" w:rsidRPr="001A0681">
        <w:rPr>
          <w:b w:val="0"/>
          <w:bCs w:val="0"/>
          <w:sz w:val="22"/>
          <w:szCs w:val="22"/>
        </w:rPr>
        <w:t xml:space="preserve">tejto zmluvy je </w:t>
      </w:r>
      <w:r w:rsidR="00992A2D" w:rsidRPr="001A0681">
        <w:rPr>
          <w:b w:val="0"/>
          <w:bCs w:val="0"/>
          <w:sz w:val="22"/>
          <w:szCs w:val="22"/>
        </w:rPr>
        <w:t xml:space="preserve">Vojenský útvar 9994 Nemšová - Centrum zásob Nemšová, Slovenskej armády 52, 914 41 Nemšová </w:t>
      </w:r>
      <w:r w:rsidR="003C40ED" w:rsidRPr="001A0681">
        <w:rPr>
          <w:b w:val="0"/>
          <w:bCs w:val="0"/>
          <w:sz w:val="22"/>
          <w:szCs w:val="22"/>
        </w:rPr>
        <w:t>(ďalej len „miesto plnenia“).</w:t>
      </w:r>
    </w:p>
    <w:p w14:paraId="02B74DFA" w14:textId="77777777" w:rsidR="001A0681" w:rsidRPr="001A0681" w:rsidRDefault="001A0681" w:rsidP="001A0681">
      <w:pPr>
        <w:pStyle w:val="CTLhead"/>
        <w:ind w:left="851" w:hanging="851"/>
        <w:jc w:val="both"/>
        <w:rPr>
          <w:b w:val="0"/>
          <w:sz w:val="22"/>
          <w:szCs w:val="22"/>
        </w:rPr>
      </w:pPr>
    </w:p>
    <w:p w14:paraId="7955101F" w14:textId="6FC2A2CA" w:rsidR="00160173" w:rsidRPr="00177CB9" w:rsidRDefault="00D4196D" w:rsidP="001A0681">
      <w:pPr>
        <w:pStyle w:val="CTLhead"/>
        <w:jc w:val="both"/>
        <w:rPr>
          <w:b w:val="0"/>
          <w:bCs w:val="0"/>
          <w:sz w:val="22"/>
          <w:szCs w:val="22"/>
          <w:lang w:eastAsia="sk-SK"/>
        </w:rPr>
      </w:pPr>
      <w:r w:rsidRPr="001A0681">
        <w:rPr>
          <w:sz w:val="22"/>
          <w:szCs w:val="22"/>
        </w:rPr>
        <w:t>5</w:t>
      </w:r>
      <w:r w:rsidR="003D5843" w:rsidRPr="001A0681">
        <w:rPr>
          <w:sz w:val="22"/>
          <w:szCs w:val="22"/>
        </w:rPr>
        <w:t>.2</w:t>
      </w:r>
      <w:r w:rsidR="00165335" w:rsidRPr="001A0681">
        <w:rPr>
          <w:sz w:val="22"/>
          <w:szCs w:val="22"/>
        </w:rPr>
        <w:t>.</w:t>
      </w:r>
      <w:r w:rsidR="001A0681">
        <w:rPr>
          <w:sz w:val="22"/>
          <w:szCs w:val="22"/>
        </w:rPr>
        <w:t xml:space="preserve"> </w:t>
      </w:r>
      <w:r w:rsidR="00E27134" w:rsidRPr="00E27134">
        <w:rPr>
          <w:b w:val="0"/>
          <w:bCs w:val="0"/>
          <w:sz w:val="22"/>
          <w:szCs w:val="22"/>
        </w:rPr>
        <w:t xml:space="preserve">Zhotoviteľ je povinný </w:t>
      </w:r>
      <w:r w:rsidR="0061161A">
        <w:rPr>
          <w:b w:val="0"/>
          <w:bCs w:val="0"/>
          <w:sz w:val="22"/>
          <w:szCs w:val="22"/>
        </w:rPr>
        <w:t>o</w:t>
      </w:r>
      <w:r w:rsidR="00E27134" w:rsidRPr="00E27134">
        <w:rPr>
          <w:b w:val="0"/>
          <w:bCs w:val="0"/>
          <w:sz w:val="22"/>
          <w:szCs w:val="22"/>
        </w:rPr>
        <w:t>do</w:t>
      </w:r>
      <w:r w:rsidR="0061161A">
        <w:rPr>
          <w:b w:val="0"/>
          <w:bCs w:val="0"/>
          <w:sz w:val="22"/>
          <w:szCs w:val="22"/>
        </w:rPr>
        <w:t>vz</w:t>
      </w:r>
      <w:r w:rsidR="00E27134" w:rsidRPr="00E27134">
        <w:rPr>
          <w:b w:val="0"/>
          <w:bCs w:val="0"/>
          <w:sz w:val="22"/>
          <w:szCs w:val="22"/>
        </w:rPr>
        <w:t xml:space="preserve">dať </w:t>
      </w:r>
      <w:r w:rsidR="00A90828">
        <w:rPr>
          <w:b w:val="0"/>
          <w:bCs w:val="0"/>
          <w:sz w:val="22"/>
          <w:szCs w:val="22"/>
        </w:rPr>
        <w:t xml:space="preserve">ukončené </w:t>
      </w:r>
      <w:r w:rsidR="0061161A">
        <w:rPr>
          <w:b w:val="0"/>
          <w:bCs w:val="0"/>
          <w:sz w:val="22"/>
          <w:szCs w:val="22"/>
        </w:rPr>
        <w:t>dielo</w:t>
      </w:r>
      <w:r w:rsidR="00E27134">
        <w:rPr>
          <w:b w:val="0"/>
          <w:bCs w:val="0"/>
          <w:sz w:val="22"/>
          <w:szCs w:val="22"/>
        </w:rPr>
        <w:t xml:space="preserve"> </w:t>
      </w:r>
      <w:r w:rsidR="002D1774">
        <w:rPr>
          <w:b w:val="0"/>
          <w:bCs w:val="0"/>
          <w:sz w:val="22"/>
          <w:szCs w:val="22"/>
        </w:rPr>
        <w:t xml:space="preserve">v celom rozsahu </w:t>
      </w:r>
      <w:r w:rsidR="00E27134">
        <w:rPr>
          <w:b w:val="0"/>
          <w:bCs w:val="0"/>
          <w:sz w:val="22"/>
          <w:szCs w:val="22"/>
        </w:rPr>
        <w:t xml:space="preserve">do miesta plnenia najneskôr </w:t>
      </w:r>
      <w:r w:rsidR="002D1774">
        <w:rPr>
          <w:b w:val="0"/>
          <w:bCs w:val="0"/>
          <w:sz w:val="22"/>
          <w:szCs w:val="22"/>
        </w:rPr>
        <w:br/>
      </w:r>
      <w:r w:rsidR="00E27134">
        <w:rPr>
          <w:b w:val="0"/>
          <w:bCs w:val="0"/>
          <w:sz w:val="22"/>
          <w:szCs w:val="22"/>
        </w:rPr>
        <w:t>do</w:t>
      </w:r>
      <w:r w:rsidR="004910F5">
        <w:rPr>
          <w:b w:val="0"/>
          <w:bCs w:val="0"/>
          <w:sz w:val="22"/>
          <w:szCs w:val="22"/>
        </w:rPr>
        <w:t xml:space="preserve"> šesťdesiatich (60</w:t>
      </w:r>
      <w:r w:rsidR="004910F5">
        <w:rPr>
          <w:rFonts w:ascii="Calibri" w:hAnsi="Calibri" w:cs="Calibri"/>
          <w:b w:val="0"/>
          <w:bCs w:val="0"/>
          <w:sz w:val="22"/>
          <w:szCs w:val="22"/>
        </w:rPr>
        <w:t>)</w:t>
      </w:r>
      <w:r w:rsidR="00795F6C">
        <w:rPr>
          <w:b w:val="0"/>
          <w:bCs w:val="0"/>
          <w:sz w:val="22"/>
          <w:szCs w:val="22"/>
        </w:rPr>
        <w:t xml:space="preserve"> </w:t>
      </w:r>
      <w:r w:rsidR="004910F5">
        <w:rPr>
          <w:b w:val="0"/>
          <w:bCs w:val="0"/>
          <w:sz w:val="22"/>
          <w:szCs w:val="22"/>
        </w:rPr>
        <w:t>dní</w:t>
      </w:r>
      <w:r w:rsidR="00795F6C">
        <w:rPr>
          <w:b w:val="0"/>
          <w:bCs w:val="0"/>
          <w:sz w:val="22"/>
          <w:szCs w:val="22"/>
        </w:rPr>
        <w:t xml:space="preserve"> od </w:t>
      </w:r>
      <w:r w:rsidR="007A662A">
        <w:rPr>
          <w:b w:val="0"/>
          <w:bCs w:val="0"/>
          <w:sz w:val="22"/>
          <w:szCs w:val="22"/>
        </w:rPr>
        <w:t xml:space="preserve">písomného </w:t>
      </w:r>
      <w:r w:rsidR="00795F6C">
        <w:rPr>
          <w:b w:val="0"/>
          <w:bCs w:val="0"/>
          <w:sz w:val="22"/>
          <w:szCs w:val="22"/>
        </w:rPr>
        <w:t xml:space="preserve">odsúhlasenia vyhotovenia vzorky </w:t>
      </w:r>
      <w:r w:rsidR="00041002" w:rsidRPr="00177CB9">
        <w:rPr>
          <w:b w:val="0"/>
          <w:bCs w:val="0"/>
          <w:sz w:val="22"/>
          <w:szCs w:val="22"/>
        </w:rPr>
        <w:t xml:space="preserve">podľa </w:t>
      </w:r>
      <w:r w:rsidR="00041002" w:rsidRPr="00BF7C37">
        <w:rPr>
          <w:b w:val="0"/>
          <w:bCs w:val="0"/>
          <w:sz w:val="22"/>
          <w:szCs w:val="22"/>
        </w:rPr>
        <w:t>bodu 5.1</w:t>
      </w:r>
      <w:r w:rsidR="00BF7C37" w:rsidRPr="00BF7C37">
        <w:rPr>
          <w:b w:val="0"/>
          <w:bCs w:val="0"/>
          <w:sz w:val="22"/>
          <w:szCs w:val="22"/>
        </w:rPr>
        <w:t>1</w:t>
      </w:r>
      <w:r w:rsidR="00041002" w:rsidRPr="00BF7C37">
        <w:rPr>
          <w:b w:val="0"/>
          <w:bCs w:val="0"/>
          <w:sz w:val="22"/>
          <w:szCs w:val="22"/>
        </w:rPr>
        <w:t xml:space="preserve">. tohto článku </w:t>
      </w:r>
      <w:r w:rsidR="00041002" w:rsidRPr="00177CB9">
        <w:rPr>
          <w:b w:val="0"/>
          <w:bCs w:val="0"/>
          <w:sz w:val="22"/>
          <w:szCs w:val="22"/>
        </w:rPr>
        <w:t xml:space="preserve">zmluvy. </w:t>
      </w:r>
    </w:p>
    <w:p w14:paraId="03D866DB" w14:textId="208E3D13" w:rsidR="0004468E" w:rsidRPr="00177CB9" w:rsidRDefault="0004468E" w:rsidP="00041002">
      <w:pPr>
        <w:autoSpaceDE w:val="0"/>
        <w:ind w:left="709" w:hanging="567"/>
        <w:jc w:val="both"/>
        <w:rPr>
          <w:b/>
          <w:bCs/>
          <w:sz w:val="22"/>
          <w:szCs w:val="22"/>
          <w:lang w:eastAsia="sk-SK"/>
        </w:rPr>
      </w:pPr>
      <w:r w:rsidRPr="00177CB9">
        <w:rPr>
          <w:rFonts w:ascii="Times New Roman" w:hAnsi="Times New Roman"/>
          <w:bCs/>
          <w:sz w:val="22"/>
          <w:szCs w:val="22"/>
        </w:rPr>
        <w:t xml:space="preserve">          </w:t>
      </w:r>
    </w:p>
    <w:p w14:paraId="50CAF7FE" w14:textId="3A4AAEFF" w:rsidR="006007A7" w:rsidRPr="00177CB9" w:rsidRDefault="006007A7" w:rsidP="00DC6CD8">
      <w:pPr>
        <w:pStyle w:val="CTLhead"/>
        <w:jc w:val="both"/>
        <w:rPr>
          <w:b w:val="0"/>
          <w:sz w:val="22"/>
          <w:szCs w:val="22"/>
        </w:rPr>
      </w:pPr>
      <w:r w:rsidRPr="001A0681">
        <w:rPr>
          <w:sz w:val="22"/>
          <w:szCs w:val="22"/>
        </w:rPr>
        <w:t>5.3.</w:t>
      </w:r>
      <w:r w:rsidR="00DC6CD8">
        <w:rPr>
          <w:sz w:val="22"/>
          <w:szCs w:val="22"/>
        </w:rPr>
        <w:t xml:space="preserve"> </w:t>
      </w:r>
      <w:r w:rsidRPr="00177CB9">
        <w:rPr>
          <w:b w:val="0"/>
          <w:bCs w:val="0"/>
          <w:sz w:val="22"/>
          <w:szCs w:val="22"/>
        </w:rPr>
        <w:t xml:space="preserve">Zhotoviteľ je povinný </w:t>
      </w:r>
      <w:r w:rsidRPr="00177CB9">
        <w:rPr>
          <w:b w:val="0"/>
          <w:sz w:val="22"/>
          <w:szCs w:val="22"/>
        </w:rPr>
        <w:t>predložiť objednávateľovi, a to bezodplatne</w:t>
      </w:r>
      <w:r w:rsidR="00DC6CD8">
        <w:rPr>
          <w:b w:val="0"/>
          <w:sz w:val="22"/>
          <w:szCs w:val="22"/>
        </w:rPr>
        <w:t xml:space="preserve"> </w:t>
      </w:r>
      <w:r w:rsidRPr="00177CB9">
        <w:rPr>
          <w:b w:val="0"/>
          <w:sz w:val="22"/>
          <w:szCs w:val="22"/>
        </w:rPr>
        <w:t xml:space="preserve">vzorky tovaru v druhoch, množstvách, vo farebnom vyhotovení a podľa požiadaviek uvedených v bode </w:t>
      </w:r>
      <w:r w:rsidR="00C84D8D" w:rsidRPr="00177CB9">
        <w:rPr>
          <w:b w:val="0"/>
          <w:sz w:val="22"/>
          <w:szCs w:val="22"/>
        </w:rPr>
        <w:t>5</w:t>
      </w:r>
      <w:r w:rsidRPr="00177CB9">
        <w:rPr>
          <w:b w:val="0"/>
          <w:sz w:val="22"/>
          <w:szCs w:val="22"/>
        </w:rPr>
        <w:t>.</w:t>
      </w:r>
      <w:r w:rsidR="00C84D8D" w:rsidRPr="00177CB9">
        <w:rPr>
          <w:b w:val="0"/>
          <w:sz w:val="22"/>
          <w:szCs w:val="22"/>
        </w:rPr>
        <w:t>4</w:t>
      </w:r>
      <w:r w:rsidRPr="00177CB9">
        <w:rPr>
          <w:b w:val="0"/>
          <w:sz w:val="22"/>
          <w:szCs w:val="22"/>
        </w:rPr>
        <w:t xml:space="preserve"> a </w:t>
      </w:r>
      <w:r w:rsidR="00C84D8D" w:rsidRPr="00177CB9">
        <w:rPr>
          <w:b w:val="0"/>
          <w:sz w:val="22"/>
          <w:szCs w:val="22"/>
        </w:rPr>
        <w:t>5</w:t>
      </w:r>
      <w:r w:rsidRPr="00177CB9">
        <w:rPr>
          <w:b w:val="0"/>
          <w:sz w:val="22"/>
          <w:szCs w:val="22"/>
        </w:rPr>
        <w:t>.</w:t>
      </w:r>
      <w:r w:rsidR="003F6E50">
        <w:rPr>
          <w:b w:val="0"/>
          <w:sz w:val="22"/>
          <w:szCs w:val="22"/>
        </w:rPr>
        <w:t>9</w:t>
      </w:r>
      <w:r w:rsidRPr="00177CB9">
        <w:rPr>
          <w:b w:val="0"/>
          <w:sz w:val="22"/>
          <w:szCs w:val="22"/>
        </w:rPr>
        <w:t xml:space="preserve"> tejto zmluvy</w:t>
      </w:r>
      <w:r w:rsidR="003F6E50">
        <w:rPr>
          <w:b w:val="0"/>
          <w:sz w:val="22"/>
          <w:szCs w:val="22"/>
        </w:rPr>
        <w:t>.</w:t>
      </w:r>
      <w:r w:rsidR="00C84D8D" w:rsidRPr="00177CB9">
        <w:rPr>
          <w:b w:val="0"/>
          <w:sz w:val="22"/>
          <w:szCs w:val="22"/>
        </w:rPr>
        <w:t xml:space="preserve"> </w:t>
      </w:r>
    </w:p>
    <w:p w14:paraId="09B4E19A" w14:textId="77777777" w:rsidR="00041002" w:rsidRPr="00177CB9" w:rsidRDefault="00041002" w:rsidP="00041002">
      <w:pPr>
        <w:pStyle w:val="CTLhead"/>
        <w:ind w:left="360"/>
        <w:jc w:val="both"/>
        <w:rPr>
          <w:b w:val="0"/>
          <w:sz w:val="22"/>
          <w:szCs w:val="22"/>
        </w:rPr>
      </w:pPr>
    </w:p>
    <w:p w14:paraId="30334121" w14:textId="3DEEE14B" w:rsidR="00C84D8D" w:rsidRPr="00177CB9" w:rsidRDefault="006007A7" w:rsidP="00976C7C">
      <w:pPr>
        <w:pStyle w:val="CTLhead"/>
        <w:jc w:val="both"/>
        <w:rPr>
          <w:sz w:val="22"/>
          <w:szCs w:val="22"/>
        </w:rPr>
      </w:pPr>
      <w:r w:rsidRPr="00976C7C">
        <w:rPr>
          <w:sz w:val="22"/>
          <w:szCs w:val="22"/>
        </w:rPr>
        <w:t>5.4.</w:t>
      </w:r>
      <w:r w:rsidR="00976C7C">
        <w:rPr>
          <w:sz w:val="22"/>
          <w:szCs w:val="22"/>
        </w:rPr>
        <w:t xml:space="preserve"> </w:t>
      </w:r>
      <w:r w:rsidRPr="00177CB9">
        <w:rPr>
          <w:b w:val="0"/>
          <w:bCs w:val="0"/>
          <w:sz w:val="22"/>
          <w:szCs w:val="22"/>
        </w:rPr>
        <w:t xml:space="preserve">Zhotoviteľ </w:t>
      </w:r>
      <w:r w:rsidRPr="00177CB9">
        <w:rPr>
          <w:b w:val="0"/>
          <w:sz w:val="22"/>
          <w:szCs w:val="22"/>
        </w:rPr>
        <w:t xml:space="preserve">predloží vzorky tovaru v nasledovných druhoch, </w:t>
      </w:r>
      <w:r w:rsidR="00C84D8D" w:rsidRPr="00177CB9">
        <w:rPr>
          <w:b w:val="0"/>
          <w:sz w:val="22"/>
          <w:szCs w:val="22"/>
        </w:rPr>
        <w:t xml:space="preserve">množstvách, </w:t>
      </w:r>
      <w:r w:rsidRPr="00177CB9">
        <w:rPr>
          <w:b w:val="0"/>
          <w:sz w:val="22"/>
          <w:szCs w:val="22"/>
        </w:rPr>
        <w:t>veľ</w:t>
      </w:r>
      <w:r w:rsidR="00C84D8D" w:rsidRPr="00177CB9">
        <w:rPr>
          <w:b w:val="0"/>
          <w:sz w:val="22"/>
          <w:szCs w:val="22"/>
        </w:rPr>
        <w:t>k</w:t>
      </w:r>
      <w:r w:rsidRPr="00177CB9">
        <w:rPr>
          <w:b w:val="0"/>
          <w:sz w:val="22"/>
          <w:szCs w:val="22"/>
        </w:rPr>
        <w:t xml:space="preserve">ostiach a farebnom vyhotovení: </w:t>
      </w:r>
    </w:p>
    <w:tbl>
      <w:tblPr>
        <w:tblpPr w:leftFromText="141" w:rightFromText="141" w:vertAnchor="text" w:horzAnchor="margin" w:tblpX="843" w:tblpY="101"/>
        <w:tblW w:w="47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3969"/>
        <w:gridCol w:w="1133"/>
        <w:gridCol w:w="1135"/>
        <w:gridCol w:w="2124"/>
      </w:tblGrid>
      <w:tr w:rsidR="00177CB9" w:rsidRPr="00177CB9" w14:paraId="09671121" w14:textId="77777777" w:rsidTr="00C84D8D">
        <w:trPr>
          <w:trHeight w:val="715"/>
        </w:trPr>
        <w:tc>
          <w:tcPr>
            <w:tcW w:w="387" w:type="pct"/>
            <w:tcBorders>
              <w:top w:val="single" w:sz="6" w:space="0" w:color="auto"/>
              <w:left w:val="single" w:sz="6" w:space="0" w:color="auto"/>
              <w:right w:val="single" w:sz="6" w:space="0" w:color="auto"/>
            </w:tcBorders>
            <w:vAlign w:val="center"/>
          </w:tcPr>
          <w:p w14:paraId="39566CF3" w14:textId="77777777" w:rsidR="00C84D8D" w:rsidRPr="00177CB9" w:rsidRDefault="00C84D8D" w:rsidP="00C84D8D">
            <w:pPr>
              <w:widowControl w:val="0"/>
              <w:tabs>
                <w:tab w:val="left" w:pos="8080"/>
              </w:tabs>
              <w:rPr>
                <w:rFonts w:ascii="Times New Roman" w:eastAsia="Calibri" w:hAnsi="Times New Roman"/>
                <w:b/>
              </w:rPr>
            </w:pPr>
            <w:r w:rsidRPr="00177CB9">
              <w:rPr>
                <w:rFonts w:ascii="Times New Roman" w:eastAsia="Calibri" w:hAnsi="Times New Roman"/>
                <w:b/>
              </w:rPr>
              <w:t>P. č.</w:t>
            </w:r>
          </w:p>
        </w:tc>
        <w:tc>
          <w:tcPr>
            <w:tcW w:w="2190" w:type="pct"/>
            <w:tcBorders>
              <w:top w:val="single" w:sz="6" w:space="0" w:color="auto"/>
              <w:left w:val="single" w:sz="6" w:space="0" w:color="auto"/>
              <w:right w:val="single" w:sz="4" w:space="0" w:color="auto"/>
            </w:tcBorders>
            <w:vAlign w:val="center"/>
          </w:tcPr>
          <w:p w14:paraId="439E7793" w14:textId="77777777" w:rsidR="00C84D8D" w:rsidRPr="00177CB9" w:rsidRDefault="00C84D8D" w:rsidP="00C84D8D">
            <w:pPr>
              <w:widowControl w:val="0"/>
              <w:tabs>
                <w:tab w:val="left" w:pos="8080"/>
              </w:tabs>
              <w:rPr>
                <w:rFonts w:ascii="Times New Roman" w:eastAsia="Calibri" w:hAnsi="Times New Roman"/>
                <w:b/>
              </w:rPr>
            </w:pPr>
            <w:r w:rsidRPr="00177CB9">
              <w:rPr>
                <w:rFonts w:ascii="Times New Roman" w:eastAsia="Calibri" w:hAnsi="Times New Roman"/>
                <w:b/>
              </w:rPr>
              <w:t>Názov tovaru (vzorky)</w:t>
            </w:r>
          </w:p>
        </w:tc>
        <w:tc>
          <w:tcPr>
            <w:tcW w:w="625" w:type="pct"/>
            <w:tcBorders>
              <w:top w:val="single" w:sz="4" w:space="0" w:color="auto"/>
              <w:left w:val="single" w:sz="4" w:space="0" w:color="auto"/>
              <w:bottom w:val="single" w:sz="4" w:space="0" w:color="auto"/>
              <w:right w:val="single" w:sz="4" w:space="0" w:color="auto"/>
            </w:tcBorders>
            <w:vAlign w:val="center"/>
          </w:tcPr>
          <w:p w14:paraId="315E1F51" w14:textId="77777777" w:rsidR="00C84D8D" w:rsidRPr="00177CB9" w:rsidRDefault="00C84D8D" w:rsidP="00C84D8D">
            <w:pPr>
              <w:widowControl w:val="0"/>
              <w:tabs>
                <w:tab w:val="left" w:pos="8080"/>
              </w:tabs>
              <w:jc w:val="center"/>
              <w:rPr>
                <w:rFonts w:ascii="Times New Roman" w:eastAsia="Calibri" w:hAnsi="Times New Roman"/>
                <w:b/>
              </w:rPr>
            </w:pPr>
            <w:r w:rsidRPr="00177CB9">
              <w:rPr>
                <w:rFonts w:ascii="Times New Roman" w:eastAsia="Calibri" w:hAnsi="Times New Roman"/>
                <w:b/>
              </w:rPr>
              <w:t>Počet kusov vzorky</w:t>
            </w:r>
          </w:p>
        </w:tc>
        <w:tc>
          <w:tcPr>
            <w:tcW w:w="626" w:type="pct"/>
            <w:tcBorders>
              <w:top w:val="single" w:sz="4" w:space="0" w:color="auto"/>
              <w:left w:val="single" w:sz="4" w:space="0" w:color="auto"/>
              <w:bottom w:val="single" w:sz="4" w:space="0" w:color="auto"/>
              <w:right w:val="single" w:sz="4" w:space="0" w:color="auto"/>
            </w:tcBorders>
            <w:vAlign w:val="center"/>
          </w:tcPr>
          <w:p w14:paraId="02E422E6" w14:textId="37C74F3A" w:rsidR="00C84D8D" w:rsidRPr="00177CB9" w:rsidRDefault="00C84D8D" w:rsidP="00C84D8D">
            <w:pPr>
              <w:widowControl w:val="0"/>
              <w:tabs>
                <w:tab w:val="left" w:pos="8080"/>
              </w:tabs>
              <w:jc w:val="center"/>
              <w:rPr>
                <w:rFonts w:ascii="Times New Roman" w:eastAsia="Calibri" w:hAnsi="Times New Roman"/>
                <w:b/>
              </w:rPr>
            </w:pPr>
            <w:proofErr w:type="spellStart"/>
            <w:r w:rsidRPr="00177CB9">
              <w:rPr>
                <w:rFonts w:ascii="Times New Roman" w:eastAsia="Calibri" w:hAnsi="Times New Roman"/>
                <w:b/>
              </w:rPr>
              <w:t>Veľkoť</w:t>
            </w:r>
            <w:proofErr w:type="spellEnd"/>
          </w:p>
        </w:tc>
        <w:tc>
          <w:tcPr>
            <w:tcW w:w="1172" w:type="pct"/>
            <w:tcBorders>
              <w:top w:val="single" w:sz="4" w:space="0" w:color="auto"/>
              <w:left w:val="single" w:sz="4" w:space="0" w:color="auto"/>
              <w:bottom w:val="single" w:sz="4" w:space="0" w:color="auto"/>
              <w:right w:val="single" w:sz="4" w:space="0" w:color="auto"/>
            </w:tcBorders>
            <w:vAlign w:val="center"/>
          </w:tcPr>
          <w:p w14:paraId="051B7513" w14:textId="71AE8261" w:rsidR="00C84D8D" w:rsidRPr="00177CB9" w:rsidRDefault="00C84D8D" w:rsidP="00C84D8D">
            <w:pPr>
              <w:widowControl w:val="0"/>
              <w:tabs>
                <w:tab w:val="left" w:pos="8080"/>
              </w:tabs>
              <w:jc w:val="center"/>
              <w:rPr>
                <w:rFonts w:ascii="Times New Roman" w:eastAsia="Calibri" w:hAnsi="Times New Roman"/>
                <w:b/>
              </w:rPr>
            </w:pPr>
            <w:r w:rsidRPr="00177CB9">
              <w:rPr>
                <w:rFonts w:ascii="Times New Roman" w:eastAsia="Calibri" w:hAnsi="Times New Roman"/>
                <w:b/>
              </w:rPr>
              <w:t>Farebné vyhotovenie vzorky</w:t>
            </w:r>
          </w:p>
        </w:tc>
      </w:tr>
      <w:tr w:rsidR="00177CB9" w:rsidRPr="00177CB9" w14:paraId="15368C41" w14:textId="77777777" w:rsidTr="00C84D8D">
        <w:trPr>
          <w:trHeight w:val="238"/>
        </w:trPr>
        <w:tc>
          <w:tcPr>
            <w:tcW w:w="387" w:type="pct"/>
            <w:tcBorders>
              <w:left w:val="single" w:sz="6" w:space="0" w:color="auto"/>
              <w:right w:val="single" w:sz="6" w:space="0" w:color="auto"/>
            </w:tcBorders>
            <w:vAlign w:val="center"/>
          </w:tcPr>
          <w:p w14:paraId="5208E470"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1.</w:t>
            </w:r>
          </w:p>
        </w:tc>
        <w:tc>
          <w:tcPr>
            <w:tcW w:w="2190" w:type="pct"/>
            <w:tcBorders>
              <w:left w:val="single" w:sz="6" w:space="0" w:color="auto"/>
              <w:right w:val="single" w:sz="4" w:space="0" w:color="auto"/>
            </w:tcBorders>
            <w:vAlign w:val="center"/>
          </w:tcPr>
          <w:p w14:paraId="3A3075E2" w14:textId="77777777" w:rsidR="00C84D8D" w:rsidRPr="00177CB9" w:rsidRDefault="00C84D8D" w:rsidP="00C84D8D">
            <w:pPr>
              <w:widowControl w:val="0"/>
              <w:tabs>
                <w:tab w:val="left" w:pos="8080"/>
              </w:tabs>
              <w:rPr>
                <w:rFonts w:ascii="Times New Roman" w:eastAsia="Calibri" w:hAnsi="Times New Roman"/>
              </w:rPr>
            </w:pPr>
            <w:r w:rsidRPr="00177CB9">
              <w:rPr>
                <w:rFonts w:ascii="Times New Roman" w:eastAsia="Calibri" w:hAnsi="Times New Roman"/>
              </w:rPr>
              <w:t>Tričko kaki  košeľové s krátkymi rukávmi</w:t>
            </w:r>
          </w:p>
        </w:tc>
        <w:tc>
          <w:tcPr>
            <w:tcW w:w="625" w:type="pct"/>
            <w:tcBorders>
              <w:top w:val="single" w:sz="4" w:space="0" w:color="auto"/>
              <w:left w:val="single" w:sz="4" w:space="0" w:color="auto"/>
              <w:bottom w:val="single" w:sz="4" w:space="0" w:color="auto"/>
              <w:right w:val="single" w:sz="4" w:space="0" w:color="auto"/>
            </w:tcBorders>
            <w:vAlign w:val="center"/>
          </w:tcPr>
          <w:p w14:paraId="70271FD6"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1</w:t>
            </w:r>
          </w:p>
        </w:tc>
        <w:tc>
          <w:tcPr>
            <w:tcW w:w="626" w:type="pct"/>
            <w:tcBorders>
              <w:top w:val="single" w:sz="4" w:space="0" w:color="auto"/>
              <w:left w:val="single" w:sz="4" w:space="0" w:color="auto"/>
              <w:bottom w:val="single" w:sz="4" w:space="0" w:color="auto"/>
              <w:right w:val="single" w:sz="4" w:space="0" w:color="auto"/>
            </w:tcBorders>
            <w:vAlign w:val="center"/>
          </w:tcPr>
          <w:p w14:paraId="27FD528C"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L</w:t>
            </w:r>
          </w:p>
        </w:tc>
        <w:tc>
          <w:tcPr>
            <w:tcW w:w="1172" w:type="pct"/>
            <w:tcBorders>
              <w:top w:val="single" w:sz="4" w:space="0" w:color="auto"/>
              <w:left w:val="single" w:sz="4" w:space="0" w:color="auto"/>
              <w:bottom w:val="single" w:sz="4" w:space="0" w:color="auto"/>
              <w:right w:val="single" w:sz="4" w:space="0" w:color="auto"/>
            </w:tcBorders>
            <w:vAlign w:val="center"/>
          </w:tcPr>
          <w:p w14:paraId="3C549DCD"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kaki</w:t>
            </w:r>
          </w:p>
        </w:tc>
      </w:tr>
      <w:tr w:rsidR="00177CB9" w:rsidRPr="00177CB9" w14:paraId="699E5403" w14:textId="77777777" w:rsidTr="00C84D8D">
        <w:trPr>
          <w:trHeight w:val="238"/>
        </w:trPr>
        <w:tc>
          <w:tcPr>
            <w:tcW w:w="387" w:type="pct"/>
            <w:tcBorders>
              <w:left w:val="single" w:sz="6" w:space="0" w:color="auto"/>
              <w:right w:val="single" w:sz="6" w:space="0" w:color="auto"/>
            </w:tcBorders>
            <w:vAlign w:val="center"/>
          </w:tcPr>
          <w:p w14:paraId="68AF57BA"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2.</w:t>
            </w:r>
          </w:p>
        </w:tc>
        <w:tc>
          <w:tcPr>
            <w:tcW w:w="2190" w:type="pct"/>
            <w:tcBorders>
              <w:left w:val="single" w:sz="6" w:space="0" w:color="auto"/>
              <w:right w:val="single" w:sz="4" w:space="0" w:color="auto"/>
            </w:tcBorders>
            <w:vAlign w:val="center"/>
          </w:tcPr>
          <w:p w14:paraId="29C56AAA" w14:textId="77777777" w:rsidR="00C84D8D" w:rsidRPr="00177CB9" w:rsidRDefault="00C84D8D" w:rsidP="00C84D8D">
            <w:pPr>
              <w:widowControl w:val="0"/>
              <w:tabs>
                <w:tab w:val="left" w:pos="8080"/>
              </w:tabs>
              <w:rPr>
                <w:rFonts w:ascii="Times New Roman" w:eastAsia="Calibri" w:hAnsi="Times New Roman"/>
              </w:rPr>
            </w:pPr>
            <w:r w:rsidRPr="00177CB9">
              <w:rPr>
                <w:rFonts w:ascii="Times New Roman" w:eastAsia="Calibri" w:hAnsi="Times New Roman"/>
              </w:rPr>
              <w:t xml:space="preserve">Tričko kaki  s dlhými rukávmi </w:t>
            </w:r>
          </w:p>
        </w:tc>
        <w:tc>
          <w:tcPr>
            <w:tcW w:w="625" w:type="pct"/>
            <w:tcBorders>
              <w:top w:val="single" w:sz="4" w:space="0" w:color="auto"/>
              <w:left w:val="single" w:sz="4" w:space="0" w:color="auto"/>
              <w:bottom w:val="single" w:sz="4" w:space="0" w:color="auto"/>
              <w:right w:val="single" w:sz="4" w:space="0" w:color="auto"/>
            </w:tcBorders>
            <w:vAlign w:val="center"/>
          </w:tcPr>
          <w:p w14:paraId="1599CB69"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1</w:t>
            </w:r>
          </w:p>
        </w:tc>
        <w:tc>
          <w:tcPr>
            <w:tcW w:w="626" w:type="pct"/>
            <w:tcBorders>
              <w:top w:val="single" w:sz="4" w:space="0" w:color="auto"/>
              <w:left w:val="single" w:sz="4" w:space="0" w:color="auto"/>
              <w:bottom w:val="single" w:sz="4" w:space="0" w:color="auto"/>
              <w:right w:val="single" w:sz="4" w:space="0" w:color="auto"/>
            </w:tcBorders>
            <w:vAlign w:val="center"/>
          </w:tcPr>
          <w:p w14:paraId="481D31D8"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L</w:t>
            </w:r>
          </w:p>
        </w:tc>
        <w:tc>
          <w:tcPr>
            <w:tcW w:w="1172" w:type="pct"/>
            <w:tcBorders>
              <w:top w:val="single" w:sz="4" w:space="0" w:color="auto"/>
              <w:left w:val="single" w:sz="4" w:space="0" w:color="auto"/>
              <w:bottom w:val="single" w:sz="4" w:space="0" w:color="auto"/>
              <w:right w:val="single" w:sz="4" w:space="0" w:color="auto"/>
            </w:tcBorders>
            <w:vAlign w:val="center"/>
          </w:tcPr>
          <w:p w14:paraId="230DF5E0" w14:textId="77777777" w:rsidR="00C84D8D" w:rsidRPr="00177CB9" w:rsidRDefault="00C84D8D" w:rsidP="00C84D8D">
            <w:pPr>
              <w:widowControl w:val="0"/>
              <w:tabs>
                <w:tab w:val="left" w:pos="8080"/>
              </w:tabs>
              <w:jc w:val="center"/>
              <w:rPr>
                <w:rFonts w:ascii="Times New Roman" w:eastAsia="Calibri" w:hAnsi="Times New Roman"/>
              </w:rPr>
            </w:pPr>
            <w:r w:rsidRPr="00177CB9">
              <w:rPr>
                <w:rFonts w:ascii="Times New Roman" w:eastAsia="Calibri" w:hAnsi="Times New Roman"/>
              </w:rPr>
              <w:t>kaki</w:t>
            </w:r>
          </w:p>
        </w:tc>
      </w:tr>
    </w:tbl>
    <w:p w14:paraId="282FCC57" w14:textId="31D414EB" w:rsidR="006007A7" w:rsidRPr="00177CB9" w:rsidRDefault="006007A7" w:rsidP="00C84D8D">
      <w:pPr>
        <w:pStyle w:val="CTLhead"/>
        <w:spacing w:after="120" w:line="288" w:lineRule="auto"/>
        <w:ind w:left="851" w:hanging="851"/>
        <w:jc w:val="both"/>
        <w:rPr>
          <w:b w:val="0"/>
          <w:sz w:val="22"/>
          <w:szCs w:val="22"/>
        </w:rPr>
      </w:pPr>
      <w:r w:rsidRPr="00177CB9">
        <w:rPr>
          <w:sz w:val="22"/>
          <w:szCs w:val="22"/>
        </w:rPr>
        <w:t xml:space="preserve">      </w:t>
      </w:r>
      <w:r w:rsidRPr="00177CB9">
        <w:rPr>
          <w:b w:val="0"/>
          <w:sz w:val="22"/>
          <w:szCs w:val="22"/>
        </w:rPr>
        <w:t xml:space="preserve">   </w:t>
      </w:r>
    </w:p>
    <w:p w14:paraId="21F747AE" w14:textId="77777777" w:rsidR="00041002" w:rsidRPr="00177CB9" w:rsidRDefault="00041002" w:rsidP="00041002">
      <w:pPr>
        <w:tabs>
          <w:tab w:val="clear" w:pos="2160"/>
          <w:tab w:val="clear" w:pos="2880"/>
          <w:tab w:val="clear" w:pos="4500"/>
          <w:tab w:val="num" w:pos="0"/>
          <w:tab w:val="left" w:pos="426"/>
        </w:tabs>
        <w:autoSpaceDE w:val="0"/>
        <w:spacing w:line="240" w:lineRule="atLeast"/>
        <w:ind w:left="360"/>
        <w:contextualSpacing/>
        <w:jc w:val="both"/>
        <w:rPr>
          <w:rFonts w:ascii="Times New Roman" w:hAnsi="Times New Roman"/>
          <w:sz w:val="22"/>
          <w:szCs w:val="22"/>
        </w:rPr>
      </w:pPr>
    </w:p>
    <w:p w14:paraId="6FC2411F" w14:textId="77777777" w:rsidR="00041002" w:rsidRPr="00177CB9" w:rsidRDefault="00041002" w:rsidP="00041002">
      <w:pPr>
        <w:tabs>
          <w:tab w:val="clear" w:pos="2160"/>
          <w:tab w:val="clear" w:pos="2880"/>
          <w:tab w:val="clear" w:pos="4500"/>
          <w:tab w:val="num" w:pos="0"/>
          <w:tab w:val="left" w:pos="426"/>
        </w:tabs>
        <w:autoSpaceDE w:val="0"/>
        <w:spacing w:line="240" w:lineRule="atLeast"/>
        <w:ind w:left="360"/>
        <w:contextualSpacing/>
        <w:jc w:val="both"/>
        <w:rPr>
          <w:rFonts w:ascii="Times New Roman" w:hAnsi="Times New Roman"/>
          <w:sz w:val="22"/>
          <w:szCs w:val="22"/>
        </w:rPr>
      </w:pPr>
    </w:p>
    <w:p w14:paraId="34A20258" w14:textId="77777777" w:rsidR="00041002" w:rsidRPr="00177CB9" w:rsidRDefault="00041002" w:rsidP="00041002">
      <w:pPr>
        <w:tabs>
          <w:tab w:val="clear" w:pos="2160"/>
          <w:tab w:val="clear" w:pos="2880"/>
          <w:tab w:val="clear" w:pos="4500"/>
          <w:tab w:val="num" w:pos="0"/>
          <w:tab w:val="left" w:pos="426"/>
        </w:tabs>
        <w:autoSpaceDE w:val="0"/>
        <w:spacing w:line="240" w:lineRule="atLeast"/>
        <w:ind w:left="360"/>
        <w:contextualSpacing/>
        <w:jc w:val="both"/>
        <w:rPr>
          <w:rFonts w:ascii="Times New Roman" w:hAnsi="Times New Roman"/>
          <w:sz w:val="22"/>
          <w:szCs w:val="22"/>
        </w:rPr>
      </w:pPr>
    </w:p>
    <w:p w14:paraId="3CFB1580" w14:textId="77777777" w:rsidR="00041002" w:rsidRPr="00177CB9" w:rsidRDefault="00041002" w:rsidP="00041002">
      <w:pPr>
        <w:tabs>
          <w:tab w:val="clear" w:pos="2160"/>
          <w:tab w:val="clear" w:pos="2880"/>
          <w:tab w:val="clear" w:pos="4500"/>
          <w:tab w:val="num" w:pos="0"/>
          <w:tab w:val="left" w:pos="426"/>
        </w:tabs>
        <w:autoSpaceDE w:val="0"/>
        <w:spacing w:line="240" w:lineRule="atLeast"/>
        <w:ind w:left="360"/>
        <w:contextualSpacing/>
        <w:jc w:val="both"/>
        <w:rPr>
          <w:rFonts w:ascii="Times New Roman" w:hAnsi="Times New Roman"/>
          <w:sz w:val="22"/>
          <w:szCs w:val="22"/>
        </w:rPr>
      </w:pPr>
    </w:p>
    <w:p w14:paraId="64343AA9" w14:textId="4640BF63" w:rsidR="00041002" w:rsidRPr="00177CB9" w:rsidRDefault="00C84D8D" w:rsidP="00041002">
      <w:pPr>
        <w:tabs>
          <w:tab w:val="clear" w:pos="2160"/>
          <w:tab w:val="clear" w:pos="2880"/>
          <w:tab w:val="clear" w:pos="4500"/>
          <w:tab w:val="num" w:pos="0"/>
          <w:tab w:val="left" w:pos="426"/>
        </w:tabs>
        <w:autoSpaceDE w:val="0"/>
        <w:spacing w:line="240" w:lineRule="atLeast"/>
        <w:ind w:left="360"/>
        <w:contextualSpacing/>
        <w:jc w:val="both"/>
        <w:rPr>
          <w:rFonts w:ascii="Times New Roman" w:hAnsi="Times New Roman"/>
          <w:sz w:val="22"/>
          <w:szCs w:val="22"/>
        </w:rPr>
      </w:pPr>
      <w:r w:rsidRPr="00177CB9">
        <w:rPr>
          <w:rFonts w:ascii="Times New Roman" w:hAnsi="Times New Roman"/>
          <w:sz w:val="22"/>
          <w:szCs w:val="22"/>
        </w:rPr>
        <w:t xml:space="preserve">      </w:t>
      </w:r>
    </w:p>
    <w:p w14:paraId="4A6A5BB7" w14:textId="073B9923" w:rsidR="00C84D8D" w:rsidRPr="00177CB9" w:rsidRDefault="00C84D8D">
      <w:pPr>
        <w:pStyle w:val="Odsekzoznamu"/>
        <w:numPr>
          <w:ilvl w:val="1"/>
          <w:numId w:val="23"/>
        </w:numPr>
        <w:tabs>
          <w:tab w:val="clear" w:pos="2160"/>
          <w:tab w:val="clear" w:pos="2880"/>
          <w:tab w:val="clear" w:pos="4500"/>
          <w:tab w:val="num" w:pos="0"/>
          <w:tab w:val="left" w:pos="426"/>
        </w:tabs>
        <w:autoSpaceDE w:val="0"/>
        <w:spacing w:line="240" w:lineRule="atLeast"/>
        <w:ind w:left="0" w:firstLine="0"/>
        <w:contextualSpacing/>
        <w:jc w:val="both"/>
        <w:rPr>
          <w:rFonts w:ascii="Times New Roman" w:hAnsi="Times New Roman"/>
          <w:sz w:val="22"/>
          <w:szCs w:val="22"/>
        </w:rPr>
      </w:pPr>
      <w:r w:rsidRPr="00177CB9">
        <w:rPr>
          <w:rFonts w:ascii="Times New Roman" w:hAnsi="Times New Roman"/>
          <w:sz w:val="22"/>
          <w:szCs w:val="22"/>
        </w:rPr>
        <w:t xml:space="preserve">Všetky vzorky tovaru predkladané podľa bodu 5.4. tejto zmluvy musia spĺňať nasledovné   požiadavky: </w:t>
      </w:r>
    </w:p>
    <w:p w14:paraId="4864F844" w14:textId="43FDD628" w:rsidR="00C84D8D" w:rsidRPr="00177CB9" w:rsidRDefault="00C84D8D">
      <w:pPr>
        <w:pStyle w:val="Odsekzoznamu"/>
        <w:numPr>
          <w:ilvl w:val="0"/>
          <w:numId w:val="22"/>
        </w:numPr>
        <w:tabs>
          <w:tab w:val="clear" w:pos="2160"/>
          <w:tab w:val="clear" w:pos="2880"/>
          <w:tab w:val="clear" w:pos="4500"/>
          <w:tab w:val="num" w:pos="426"/>
          <w:tab w:val="left" w:pos="1843"/>
        </w:tabs>
        <w:autoSpaceDE w:val="0"/>
        <w:spacing w:line="240" w:lineRule="atLeast"/>
        <w:ind w:left="1134"/>
        <w:contextualSpacing/>
        <w:jc w:val="both"/>
        <w:rPr>
          <w:rFonts w:ascii="Times New Roman" w:hAnsi="Times New Roman"/>
          <w:sz w:val="22"/>
          <w:szCs w:val="22"/>
        </w:rPr>
      </w:pPr>
      <w:r w:rsidRPr="00177CB9">
        <w:rPr>
          <w:rFonts w:ascii="Times New Roman" w:hAnsi="Times New Roman"/>
          <w:sz w:val="22"/>
          <w:szCs w:val="22"/>
        </w:rPr>
        <w:t xml:space="preserve">ku každej  vzorke tovaru  musí byť pripojený návod na údržbu v slovenskom alebo českom jazyku a symboly údržby, </w:t>
      </w:r>
    </w:p>
    <w:p w14:paraId="5A3C7E33" w14:textId="37D95DAA" w:rsidR="00C84D8D" w:rsidRPr="00177CB9" w:rsidRDefault="00C84D8D">
      <w:pPr>
        <w:pStyle w:val="Odsekzoznamu"/>
        <w:numPr>
          <w:ilvl w:val="0"/>
          <w:numId w:val="22"/>
        </w:numPr>
        <w:tabs>
          <w:tab w:val="clear" w:pos="2160"/>
          <w:tab w:val="clear" w:pos="2880"/>
          <w:tab w:val="clear" w:pos="4500"/>
          <w:tab w:val="num" w:pos="426"/>
          <w:tab w:val="left" w:pos="1843"/>
        </w:tabs>
        <w:autoSpaceDE w:val="0"/>
        <w:spacing w:line="240" w:lineRule="atLeast"/>
        <w:ind w:left="1134"/>
        <w:contextualSpacing/>
        <w:jc w:val="both"/>
        <w:rPr>
          <w:rFonts w:ascii="Times New Roman" w:hAnsi="Times New Roman"/>
          <w:sz w:val="22"/>
          <w:szCs w:val="22"/>
        </w:rPr>
      </w:pPr>
      <w:r w:rsidRPr="00177CB9">
        <w:rPr>
          <w:rFonts w:ascii="Times New Roman" w:hAnsi="Times New Roman"/>
          <w:sz w:val="22"/>
          <w:szCs w:val="22"/>
        </w:rPr>
        <w:t>vzorky tovaru musí byť v súlade s požiadavkami na technické, kvalitatívne, konštrukčné a materiálové parametre uvedené v</w:t>
      </w:r>
      <w:r w:rsidR="00484678" w:rsidRPr="00177CB9">
        <w:rPr>
          <w:rFonts w:ascii="Times New Roman" w:hAnsi="Times New Roman"/>
          <w:sz w:val="22"/>
          <w:szCs w:val="22"/>
        </w:rPr>
        <w:t> Prílohe č. 1</w:t>
      </w:r>
      <w:r w:rsidRPr="00177CB9">
        <w:rPr>
          <w:rFonts w:ascii="Times New Roman" w:hAnsi="Times New Roman"/>
          <w:sz w:val="22"/>
          <w:szCs w:val="22"/>
        </w:rPr>
        <w:t xml:space="preserve"> tejto </w:t>
      </w:r>
      <w:r w:rsidR="00484678" w:rsidRPr="00177CB9">
        <w:rPr>
          <w:rFonts w:ascii="Times New Roman" w:hAnsi="Times New Roman"/>
          <w:sz w:val="22"/>
          <w:szCs w:val="22"/>
        </w:rPr>
        <w:t>zmluvy</w:t>
      </w:r>
      <w:r w:rsidRPr="00177CB9">
        <w:rPr>
          <w:rFonts w:ascii="Times New Roman" w:hAnsi="Times New Roman"/>
          <w:sz w:val="22"/>
          <w:szCs w:val="22"/>
        </w:rPr>
        <w:t xml:space="preserve">. </w:t>
      </w:r>
    </w:p>
    <w:p w14:paraId="02C2135D" w14:textId="77777777" w:rsidR="00E24B33" w:rsidRPr="00177CB9" w:rsidRDefault="00E24B33" w:rsidP="00E24B33">
      <w:pPr>
        <w:tabs>
          <w:tab w:val="num" w:pos="426"/>
        </w:tabs>
        <w:autoSpaceDE w:val="0"/>
        <w:autoSpaceDN w:val="0"/>
        <w:adjustRightInd w:val="0"/>
        <w:ind w:left="360"/>
        <w:jc w:val="both"/>
        <w:rPr>
          <w:rFonts w:ascii="Times New Roman" w:hAnsi="Times New Roman"/>
          <w:sz w:val="22"/>
          <w:szCs w:val="22"/>
        </w:rPr>
      </w:pPr>
    </w:p>
    <w:p w14:paraId="73D356EA" w14:textId="7BE86EFA" w:rsidR="00120C80" w:rsidRPr="00177CB9" w:rsidRDefault="00120C80">
      <w:pPr>
        <w:pStyle w:val="Odsekzoznamu"/>
        <w:numPr>
          <w:ilvl w:val="1"/>
          <w:numId w:val="23"/>
        </w:numPr>
        <w:tabs>
          <w:tab w:val="clear" w:pos="2160"/>
          <w:tab w:val="clear" w:pos="2880"/>
          <w:tab w:val="clear" w:pos="4500"/>
          <w:tab w:val="left" w:pos="426"/>
        </w:tabs>
        <w:spacing w:line="240" w:lineRule="atLeast"/>
        <w:ind w:left="0" w:firstLine="0"/>
        <w:contextualSpacing/>
        <w:jc w:val="both"/>
        <w:rPr>
          <w:rFonts w:ascii="Times New Roman" w:hAnsi="Times New Roman"/>
          <w:sz w:val="22"/>
          <w:szCs w:val="22"/>
        </w:rPr>
      </w:pPr>
      <w:r w:rsidRPr="00177CB9">
        <w:rPr>
          <w:rFonts w:ascii="Times New Roman" w:hAnsi="Times New Roman"/>
          <w:sz w:val="22"/>
          <w:szCs w:val="22"/>
        </w:rPr>
        <w:t>Miestom dodania vzoriek tovaru a dokladov o zhode je Vojenský útvar 9994</w:t>
      </w:r>
      <w:r w:rsidR="008D0A27" w:rsidRPr="00177CB9">
        <w:rPr>
          <w:rFonts w:ascii="Times New Roman" w:hAnsi="Times New Roman"/>
          <w:sz w:val="22"/>
          <w:szCs w:val="22"/>
        </w:rPr>
        <w:t xml:space="preserve"> Nemšová</w:t>
      </w:r>
      <w:r w:rsidRPr="00177CB9">
        <w:rPr>
          <w:rFonts w:ascii="Times New Roman" w:hAnsi="Times New Roman"/>
          <w:sz w:val="22"/>
          <w:szCs w:val="22"/>
        </w:rPr>
        <w:t xml:space="preserve"> – Centrum zásob Nemšová, Slovenskej armády 52, 914 41  Nemšová. </w:t>
      </w:r>
    </w:p>
    <w:p w14:paraId="29D10DA6" w14:textId="77777777" w:rsidR="008D0A27" w:rsidRPr="00BF7C37" w:rsidRDefault="008D0A27" w:rsidP="008D0A27">
      <w:pPr>
        <w:pStyle w:val="Odsekzoznamu"/>
        <w:rPr>
          <w:rFonts w:ascii="Times New Roman" w:hAnsi="Times New Roman"/>
          <w:sz w:val="22"/>
          <w:szCs w:val="22"/>
        </w:rPr>
      </w:pPr>
    </w:p>
    <w:p w14:paraId="3E07ED2D" w14:textId="6FE73B3D" w:rsidR="00120C80" w:rsidRPr="00177CB9" w:rsidRDefault="00120C80" w:rsidP="00976C7C">
      <w:pPr>
        <w:jc w:val="both"/>
        <w:rPr>
          <w:rFonts w:ascii="Times New Roman" w:hAnsi="Times New Roman"/>
          <w:sz w:val="22"/>
          <w:szCs w:val="22"/>
        </w:rPr>
      </w:pPr>
      <w:r w:rsidRPr="00BF7C37">
        <w:rPr>
          <w:rFonts w:ascii="Times New Roman" w:hAnsi="Times New Roman"/>
          <w:b/>
          <w:sz w:val="22"/>
          <w:szCs w:val="22"/>
        </w:rPr>
        <w:t>5.</w:t>
      </w:r>
      <w:r w:rsidR="00DC6CD8" w:rsidRPr="00BF7C37">
        <w:rPr>
          <w:rFonts w:ascii="Times New Roman" w:hAnsi="Times New Roman"/>
          <w:b/>
          <w:sz w:val="22"/>
          <w:szCs w:val="22"/>
        </w:rPr>
        <w:t>7</w:t>
      </w:r>
      <w:r w:rsidRPr="00BF7C37">
        <w:rPr>
          <w:rFonts w:ascii="Times New Roman" w:hAnsi="Times New Roman"/>
          <w:b/>
          <w:sz w:val="22"/>
          <w:szCs w:val="22"/>
        </w:rPr>
        <w:t xml:space="preserve">. </w:t>
      </w:r>
      <w:r w:rsidR="00976C7C" w:rsidRPr="00BF7C37">
        <w:rPr>
          <w:rFonts w:ascii="Times New Roman" w:hAnsi="Times New Roman"/>
          <w:b/>
          <w:sz w:val="22"/>
          <w:szCs w:val="22"/>
        </w:rPr>
        <w:t xml:space="preserve"> </w:t>
      </w:r>
      <w:r w:rsidRPr="00BF7C37">
        <w:rPr>
          <w:rFonts w:ascii="Times New Roman" w:hAnsi="Times New Roman"/>
          <w:bCs/>
          <w:sz w:val="22"/>
          <w:szCs w:val="22"/>
        </w:rPr>
        <w:t>Zhotoviteľ</w:t>
      </w:r>
      <w:r w:rsidRPr="00BF7C37">
        <w:rPr>
          <w:rFonts w:ascii="Times New Roman" w:hAnsi="Times New Roman"/>
          <w:b/>
          <w:sz w:val="22"/>
          <w:szCs w:val="22"/>
        </w:rPr>
        <w:t xml:space="preserve"> </w:t>
      </w:r>
      <w:r w:rsidRPr="00BF7C37">
        <w:rPr>
          <w:rFonts w:ascii="Times New Roman" w:hAnsi="Times New Roman"/>
          <w:sz w:val="22"/>
          <w:szCs w:val="22"/>
        </w:rPr>
        <w:t xml:space="preserve">vzorky tovaru doručí objednávateľovi do miesta uvedenému v bode </w:t>
      </w:r>
      <w:r w:rsidR="008D0A27" w:rsidRPr="00BF7C37">
        <w:rPr>
          <w:rFonts w:ascii="Times New Roman" w:hAnsi="Times New Roman"/>
          <w:sz w:val="22"/>
          <w:szCs w:val="22"/>
        </w:rPr>
        <w:t>5.</w:t>
      </w:r>
      <w:r w:rsidR="00BF7C37" w:rsidRPr="00BF7C37">
        <w:rPr>
          <w:rFonts w:ascii="Times New Roman" w:hAnsi="Times New Roman"/>
          <w:sz w:val="22"/>
          <w:szCs w:val="22"/>
        </w:rPr>
        <w:t>6</w:t>
      </w:r>
      <w:r w:rsidR="008D0A27" w:rsidRPr="00BF7C37">
        <w:rPr>
          <w:rFonts w:ascii="Times New Roman" w:hAnsi="Times New Roman"/>
          <w:sz w:val="22"/>
          <w:szCs w:val="22"/>
        </w:rPr>
        <w:t>.</w:t>
      </w:r>
      <w:r w:rsidRPr="00BF7C37">
        <w:rPr>
          <w:rFonts w:ascii="Times New Roman" w:hAnsi="Times New Roman"/>
          <w:sz w:val="22"/>
          <w:szCs w:val="22"/>
        </w:rPr>
        <w:t xml:space="preserve"> </w:t>
      </w:r>
      <w:r w:rsidRPr="00177CB9">
        <w:rPr>
          <w:rFonts w:ascii="Times New Roman" w:hAnsi="Times New Roman"/>
          <w:sz w:val="22"/>
          <w:szCs w:val="22"/>
        </w:rPr>
        <w:t xml:space="preserve">tejto zmluvy najneskôr do </w:t>
      </w:r>
      <w:r w:rsidR="004910F5">
        <w:rPr>
          <w:rFonts w:ascii="Times New Roman" w:hAnsi="Times New Roman"/>
          <w:sz w:val="22"/>
          <w:szCs w:val="22"/>
        </w:rPr>
        <w:t>šesťdesiatich (60</w:t>
      </w:r>
      <w:r w:rsidR="004910F5">
        <w:rPr>
          <w:rFonts w:ascii="Calibri" w:hAnsi="Calibri" w:cs="Calibri"/>
          <w:sz w:val="22"/>
          <w:szCs w:val="22"/>
        </w:rPr>
        <w:t>)</w:t>
      </w:r>
      <w:r w:rsidR="004910F5">
        <w:rPr>
          <w:rFonts w:ascii="Times New Roman" w:hAnsi="Times New Roman"/>
          <w:sz w:val="22"/>
          <w:szCs w:val="22"/>
        </w:rPr>
        <w:t xml:space="preserve"> dní</w:t>
      </w:r>
      <w:r w:rsidRPr="00177CB9">
        <w:rPr>
          <w:rFonts w:ascii="Times New Roman" w:hAnsi="Times New Roman"/>
          <w:sz w:val="22"/>
          <w:szCs w:val="22"/>
        </w:rPr>
        <w:t xml:space="preserve">  odo dňa nadobudnutia účinnosti tejto zmluvy.</w:t>
      </w:r>
    </w:p>
    <w:p w14:paraId="5122B65B" w14:textId="77777777" w:rsidR="00120C80" w:rsidRPr="00177CB9" w:rsidRDefault="00120C80" w:rsidP="00120C80">
      <w:pPr>
        <w:jc w:val="both"/>
        <w:rPr>
          <w:rFonts w:ascii="Times New Roman" w:hAnsi="Times New Roman"/>
          <w:sz w:val="22"/>
          <w:szCs w:val="22"/>
        </w:rPr>
      </w:pPr>
    </w:p>
    <w:p w14:paraId="3BBAA730" w14:textId="5D6B0883" w:rsidR="00120C80" w:rsidRPr="00177CB9" w:rsidRDefault="00120C80" w:rsidP="00976C7C">
      <w:pPr>
        <w:jc w:val="both"/>
        <w:rPr>
          <w:rFonts w:ascii="Times New Roman" w:hAnsi="Times New Roman"/>
          <w:sz w:val="22"/>
          <w:szCs w:val="22"/>
        </w:rPr>
      </w:pPr>
      <w:r w:rsidRPr="00976C7C">
        <w:rPr>
          <w:rFonts w:ascii="Times New Roman" w:hAnsi="Times New Roman"/>
          <w:b/>
          <w:sz w:val="22"/>
          <w:szCs w:val="22"/>
        </w:rPr>
        <w:t>5.</w:t>
      </w:r>
      <w:r w:rsidR="00DC6CD8">
        <w:rPr>
          <w:rFonts w:ascii="Times New Roman" w:hAnsi="Times New Roman"/>
          <w:b/>
          <w:sz w:val="22"/>
          <w:szCs w:val="22"/>
        </w:rPr>
        <w:t>8</w:t>
      </w:r>
      <w:r w:rsidRPr="00976C7C">
        <w:rPr>
          <w:rFonts w:ascii="Times New Roman" w:hAnsi="Times New Roman"/>
          <w:b/>
          <w:sz w:val="22"/>
          <w:szCs w:val="22"/>
        </w:rPr>
        <w:t>.</w:t>
      </w:r>
      <w:r w:rsidRPr="00177CB9">
        <w:rPr>
          <w:rFonts w:ascii="Times New Roman" w:hAnsi="Times New Roman"/>
          <w:b/>
          <w:sz w:val="22"/>
          <w:szCs w:val="22"/>
        </w:rPr>
        <w:t xml:space="preserve"> </w:t>
      </w:r>
      <w:r w:rsidR="00976C7C">
        <w:rPr>
          <w:rFonts w:ascii="Times New Roman" w:hAnsi="Times New Roman"/>
          <w:b/>
          <w:sz w:val="22"/>
          <w:szCs w:val="22"/>
        </w:rPr>
        <w:t xml:space="preserve"> </w:t>
      </w:r>
      <w:r w:rsidRPr="00177CB9">
        <w:rPr>
          <w:rFonts w:ascii="Times New Roman" w:hAnsi="Times New Roman"/>
          <w:sz w:val="22"/>
          <w:szCs w:val="22"/>
        </w:rPr>
        <w:t xml:space="preserve">Prevzatie vzoriek tovaru bude potvrdené oprávnenou osobou objednávateľa uvedenou v bode </w:t>
      </w:r>
      <w:r w:rsidR="008D0A27" w:rsidRPr="00177CB9">
        <w:rPr>
          <w:rFonts w:ascii="Times New Roman" w:hAnsi="Times New Roman"/>
          <w:sz w:val="22"/>
          <w:szCs w:val="22"/>
        </w:rPr>
        <w:t>5.</w:t>
      </w:r>
      <w:r w:rsidR="003F6E50">
        <w:rPr>
          <w:rFonts w:ascii="Times New Roman" w:hAnsi="Times New Roman"/>
          <w:sz w:val="22"/>
          <w:szCs w:val="22"/>
        </w:rPr>
        <w:t>9</w:t>
      </w:r>
      <w:r w:rsidR="008D0A27" w:rsidRPr="00177CB9">
        <w:rPr>
          <w:rFonts w:ascii="Times New Roman" w:hAnsi="Times New Roman"/>
          <w:sz w:val="22"/>
          <w:szCs w:val="22"/>
        </w:rPr>
        <w:t>.</w:t>
      </w:r>
      <w:r w:rsidRPr="00177CB9">
        <w:rPr>
          <w:rFonts w:ascii="Times New Roman" w:hAnsi="Times New Roman"/>
          <w:sz w:val="22"/>
          <w:szCs w:val="22"/>
        </w:rPr>
        <w:t xml:space="preserve"> tohto článku zmluvy na preberacom zápise, ktorý vyhotoví zhotoviteľ s nasledovným minimálnym obsahom: </w:t>
      </w:r>
    </w:p>
    <w:p w14:paraId="02ACA605" w14:textId="77777777" w:rsidR="00120C80" w:rsidRPr="00177CB9" w:rsidRDefault="00120C80">
      <w:pPr>
        <w:pStyle w:val="Odsekzoznamu"/>
        <w:numPr>
          <w:ilvl w:val="0"/>
          <w:numId w:val="24"/>
        </w:numPr>
        <w:tabs>
          <w:tab w:val="clear" w:pos="2160"/>
          <w:tab w:val="clear" w:pos="2880"/>
          <w:tab w:val="clear" w:pos="4500"/>
        </w:tabs>
        <w:ind w:left="851" w:hanging="357"/>
        <w:contextualSpacing/>
        <w:jc w:val="both"/>
        <w:rPr>
          <w:rFonts w:ascii="Times New Roman" w:hAnsi="Times New Roman"/>
          <w:sz w:val="22"/>
          <w:szCs w:val="22"/>
        </w:rPr>
      </w:pPr>
      <w:r w:rsidRPr="00177CB9">
        <w:rPr>
          <w:rFonts w:ascii="Times New Roman" w:hAnsi="Times New Roman"/>
          <w:sz w:val="22"/>
          <w:szCs w:val="22"/>
        </w:rPr>
        <w:t xml:space="preserve">zoznam vzoriek tovarov s uvedením názvu/označenia a množstva vzoriek tovaru, </w:t>
      </w:r>
    </w:p>
    <w:p w14:paraId="5A4B5359" w14:textId="77777777" w:rsidR="00120C80" w:rsidRPr="00177CB9" w:rsidRDefault="00120C80">
      <w:pPr>
        <w:pStyle w:val="Odsekzoznamu"/>
        <w:numPr>
          <w:ilvl w:val="0"/>
          <w:numId w:val="24"/>
        </w:numPr>
        <w:tabs>
          <w:tab w:val="clear" w:pos="2160"/>
          <w:tab w:val="clear" w:pos="2880"/>
          <w:tab w:val="clear" w:pos="4500"/>
        </w:tabs>
        <w:ind w:left="851" w:hanging="357"/>
        <w:contextualSpacing/>
        <w:jc w:val="both"/>
        <w:rPr>
          <w:rFonts w:ascii="Times New Roman" w:hAnsi="Times New Roman"/>
          <w:sz w:val="22"/>
          <w:szCs w:val="22"/>
        </w:rPr>
      </w:pPr>
      <w:r w:rsidRPr="00177CB9">
        <w:rPr>
          <w:rFonts w:ascii="Times New Roman" w:hAnsi="Times New Roman"/>
          <w:sz w:val="22"/>
          <w:szCs w:val="22"/>
        </w:rPr>
        <w:t xml:space="preserve">miesto a dátum prevzatia vzoriek tovaru  a dokladov o zhode. </w:t>
      </w:r>
    </w:p>
    <w:p w14:paraId="16C95DFE" w14:textId="22F673FE" w:rsidR="00120C80" w:rsidRPr="00177CB9" w:rsidRDefault="00120C80" w:rsidP="004F7D16">
      <w:pPr>
        <w:jc w:val="both"/>
        <w:rPr>
          <w:rFonts w:ascii="Times New Roman" w:hAnsi="Times New Roman"/>
          <w:sz w:val="22"/>
          <w:szCs w:val="22"/>
        </w:rPr>
      </w:pPr>
      <w:r w:rsidRPr="00177CB9">
        <w:rPr>
          <w:rFonts w:ascii="Times New Roman" w:hAnsi="Times New Roman"/>
          <w:sz w:val="22"/>
          <w:szCs w:val="22"/>
        </w:rPr>
        <w:t>Preberací zápis podpíšu oprávnené osoby obidvoch zmluvných strán po prevzatí vzoriek tovaru</w:t>
      </w:r>
      <w:r w:rsidR="00DC6CD8">
        <w:rPr>
          <w:rFonts w:ascii="Times New Roman" w:hAnsi="Times New Roman"/>
          <w:sz w:val="22"/>
          <w:szCs w:val="22"/>
        </w:rPr>
        <w:t xml:space="preserve">. </w:t>
      </w:r>
      <w:r w:rsidRPr="00177CB9">
        <w:rPr>
          <w:rFonts w:ascii="Times New Roman" w:hAnsi="Times New Roman"/>
          <w:sz w:val="22"/>
          <w:szCs w:val="22"/>
        </w:rPr>
        <w:t xml:space="preserve">   </w:t>
      </w:r>
    </w:p>
    <w:p w14:paraId="462798E3" w14:textId="77777777" w:rsidR="00120C80" w:rsidRPr="00177CB9" w:rsidRDefault="00120C80" w:rsidP="00120C80">
      <w:pPr>
        <w:autoSpaceDE w:val="0"/>
        <w:autoSpaceDN w:val="0"/>
        <w:adjustRightInd w:val="0"/>
        <w:ind w:left="1701"/>
        <w:jc w:val="both"/>
        <w:rPr>
          <w:rFonts w:ascii="Times New Roman" w:hAnsi="Times New Roman"/>
          <w:sz w:val="22"/>
          <w:szCs w:val="22"/>
        </w:rPr>
      </w:pPr>
    </w:p>
    <w:p w14:paraId="299AD1EA" w14:textId="551D7B4D" w:rsidR="00120C80" w:rsidRPr="00177CB9" w:rsidRDefault="00120C80" w:rsidP="00DC6CD8">
      <w:pPr>
        <w:autoSpaceDE w:val="0"/>
        <w:jc w:val="both"/>
        <w:rPr>
          <w:rFonts w:ascii="Times New Roman" w:hAnsi="Times New Roman"/>
          <w:sz w:val="22"/>
          <w:szCs w:val="22"/>
        </w:rPr>
      </w:pPr>
      <w:r w:rsidRPr="004F7D16">
        <w:rPr>
          <w:rFonts w:ascii="Times New Roman" w:hAnsi="Times New Roman"/>
          <w:b/>
          <w:sz w:val="22"/>
          <w:szCs w:val="22"/>
        </w:rPr>
        <w:t>5.</w:t>
      </w:r>
      <w:r w:rsidR="00DC6CD8">
        <w:rPr>
          <w:rFonts w:ascii="Times New Roman" w:hAnsi="Times New Roman"/>
          <w:b/>
          <w:sz w:val="22"/>
          <w:szCs w:val="22"/>
        </w:rPr>
        <w:t>9</w:t>
      </w:r>
      <w:r w:rsidR="004F7D16" w:rsidRPr="004F7D16">
        <w:rPr>
          <w:rFonts w:ascii="Times New Roman" w:hAnsi="Times New Roman"/>
          <w:b/>
          <w:sz w:val="22"/>
          <w:szCs w:val="22"/>
        </w:rPr>
        <w:t>.</w:t>
      </w:r>
      <w:r w:rsidRPr="00177CB9">
        <w:rPr>
          <w:rFonts w:ascii="Times New Roman" w:hAnsi="Times New Roman"/>
          <w:b/>
          <w:sz w:val="22"/>
          <w:szCs w:val="22"/>
        </w:rPr>
        <w:t xml:space="preserve"> </w:t>
      </w:r>
      <w:r w:rsidRPr="00177CB9">
        <w:rPr>
          <w:rFonts w:ascii="Times New Roman" w:hAnsi="Times New Roman"/>
          <w:bCs/>
          <w:sz w:val="22"/>
          <w:szCs w:val="22"/>
        </w:rPr>
        <w:t>Z</w:t>
      </w:r>
      <w:r w:rsidR="00EB2B95" w:rsidRPr="00177CB9">
        <w:rPr>
          <w:rFonts w:ascii="Times New Roman" w:hAnsi="Times New Roman"/>
          <w:bCs/>
          <w:sz w:val="22"/>
          <w:szCs w:val="22"/>
        </w:rPr>
        <w:t>h</w:t>
      </w:r>
      <w:r w:rsidRPr="00177CB9">
        <w:rPr>
          <w:rFonts w:ascii="Times New Roman" w:hAnsi="Times New Roman"/>
          <w:bCs/>
          <w:sz w:val="22"/>
          <w:szCs w:val="22"/>
        </w:rPr>
        <w:t xml:space="preserve">otoviteľ </w:t>
      </w:r>
      <w:r w:rsidRPr="00177CB9">
        <w:rPr>
          <w:rFonts w:ascii="Times New Roman" w:hAnsi="Times New Roman"/>
          <w:b/>
          <w:sz w:val="22"/>
          <w:szCs w:val="22"/>
        </w:rPr>
        <w:t xml:space="preserve"> </w:t>
      </w:r>
      <w:r w:rsidRPr="00177CB9">
        <w:rPr>
          <w:rFonts w:ascii="Times New Roman" w:hAnsi="Times New Roman"/>
          <w:sz w:val="22"/>
          <w:szCs w:val="22"/>
        </w:rPr>
        <w:t xml:space="preserve">vyzve oprávnenú osobu </w:t>
      </w:r>
      <w:r w:rsidR="00EB2B95" w:rsidRPr="00177CB9">
        <w:rPr>
          <w:rFonts w:ascii="Times New Roman" w:hAnsi="Times New Roman"/>
          <w:sz w:val="22"/>
          <w:szCs w:val="22"/>
        </w:rPr>
        <w:t>objednávateľa</w:t>
      </w:r>
      <w:r w:rsidRPr="00177CB9">
        <w:rPr>
          <w:rFonts w:ascii="Times New Roman" w:hAnsi="Times New Roman"/>
          <w:sz w:val="22"/>
          <w:szCs w:val="22"/>
        </w:rPr>
        <w:t xml:space="preserve"> na prevzatie vzoriek tovaru, ktorou je pre účely tejto </w:t>
      </w:r>
      <w:r w:rsidR="00EB2B95" w:rsidRPr="00177CB9">
        <w:rPr>
          <w:rFonts w:ascii="Times New Roman" w:hAnsi="Times New Roman"/>
          <w:sz w:val="22"/>
          <w:szCs w:val="22"/>
        </w:rPr>
        <w:t xml:space="preserve">zmluvy </w:t>
      </w:r>
      <w:r w:rsidRPr="00177CB9">
        <w:rPr>
          <w:rFonts w:ascii="Times New Roman" w:hAnsi="Times New Roman"/>
          <w:sz w:val="22"/>
          <w:szCs w:val="22"/>
        </w:rPr>
        <w:t xml:space="preserve">v mieste </w:t>
      </w:r>
      <w:r w:rsidR="00EB2B95" w:rsidRPr="00177CB9">
        <w:rPr>
          <w:rFonts w:ascii="Times New Roman" w:hAnsi="Times New Roman"/>
          <w:sz w:val="22"/>
          <w:szCs w:val="22"/>
        </w:rPr>
        <w:t xml:space="preserve">predloženia </w:t>
      </w:r>
      <w:r w:rsidRPr="00177CB9">
        <w:rPr>
          <w:rFonts w:ascii="Times New Roman" w:hAnsi="Times New Roman"/>
          <w:sz w:val="22"/>
          <w:szCs w:val="22"/>
        </w:rPr>
        <w:t>vzoriek tovaru a dokladov o zhode veliteľ Vojenského útvaru 9994 Nemšová</w:t>
      </w:r>
      <w:r w:rsidR="008D0A27" w:rsidRPr="00177CB9">
        <w:rPr>
          <w:rFonts w:ascii="Times New Roman" w:hAnsi="Times New Roman"/>
          <w:sz w:val="22"/>
          <w:szCs w:val="22"/>
        </w:rPr>
        <w:t xml:space="preserve"> – Centrum zásob Nemšová</w:t>
      </w:r>
      <w:r w:rsidRPr="00177CB9">
        <w:rPr>
          <w:rFonts w:ascii="Times New Roman" w:hAnsi="Times New Roman"/>
          <w:sz w:val="22"/>
          <w:szCs w:val="22"/>
        </w:rPr>
        <w:t xml:space="preserve">, číslo telefónnej linky </w:t>
      </w:r>
      <w:r w:rsidRPr="00177CB9">
        <w:rPr>
          <w:rFonts w:ascii="Times New Roman" w:hAnsi="Times New Roman"/>
          <w:bCs/>
          <w:sz w:val="22"/>
          <w:szCs w:val="22"/>
        </w:rPr>
        <w:t>0960 336 200, 0903 820</w:t>
      </w:r>
      <w:r w:rsidR="00DC6CD8">
        <w:rPr>
          <w:rFonts w:ascii="Times New Roman" w:hAnsi="Times New Roman"/>
          <w:bCs/>
          <w:sz w:val="22"/>
          <w:szCs w:val="22"/>
        </w:rPr>
        <w:t> </w:t>
      </w:r>
      <w:r w:rsidRPr="00177CB9">
        <w:rPr>
          <w:rFonts w:ascii="Times New Roman" w:hAnsi="Times New Roman"/>
          <w:bCs/>
          <w:sz w:val="22"/>
          <w:szCs w:val="22"/>
        </w:rPr>
        <w:t>628</w:t>
      </w:r>
      <w:r w:rsidR="00DC6CD8">
        <w:rPr>
          <w:rFonts w:ascii="Times New Roman" w:hAnsi="Times New Roman"/>
          <w:bCs/>
          <w:sz w:val="22"/>
          <w:szCs w:val="22"/>
        </w:rPr>
        <w:t xml:space="preserve">, </w:t>
      </w:r>
      <w:r w:rsidRPr="00177CB9">
        <w:rPr>
          <w:rFonts w:ascii="Times New Roman" w:hAnsi="Times New Roman"/>
          <w:bCs/>
          <w:sz w:val="22"/>
          <w:szCs w:val="22"/>
        </w:rPr>
        <w:t>e-mail:</w:t>
      </w:r>
      <w:r w:rsidR="003F6E50">
        <w:rPr>
          <w:rFonts w:ascii="Times New Roman" w:hAnsi="Times New Roman"/>
          <w:bCs/>
          <w:sz w:val="22"/>
          <w:szCs w:val="22"/>
        </w:rPr>
        <w:t xml:space="preserve"> vessp.ve4plog.41zz</w:t>
      </w:r>
      <w:r w:rsidR="008D0A27" w:rsidRPr="00177CB9">
        <w:rPr>
          <w:rFonts w:ascii="Times New Roman" w:hAnsi="Times New Roman"/>
          <w:bCs/>
          <w:sz w:val="22"/>
          <w:szCs w:val="22"/>
        </w:rPr>
        <w:t>@mil.sk</w:t>
      </w:r>
      <w:r w:rsidRPr="00177CB9">
        <w:rPr>
          <w:rFonts w:ascii="Times New Roman" w:hAnsi="Times New Roman"/>
          <w:bCs/>
          <w:sz w:val="22"/>
          <w:szCs w:val="22"/>
        </w:rPr>
        <w:t xml:space="preserve">, alebo ním poverená osoba </w:t>
      </w:r>
      <w:r w:rsidRPr="00177CB9">
        <w:rPr>
          <w:rFonts w:ascii="Times New Roman" w:hAnsi="Times New Roman"/>
          <w:sz w:val="22"/>
          <w:szCs w:val="22"/>
        </w:rPr>
        <w:t>najmenej tri pracovné dni pred ich dodaním. Uvedená osoba vykoná prehliadku doručených vzoriek tovaru v</w:t>
      </w:r>
      <w:r w:rsidR="00DC6CD8">
        <w:rPr>
          <w:rFonts w:ascii="Times New Roman" w:hAnsi="Times New Roman"/>
          <w:sz w:val="22"/>
          <w:szCs w:val="22"/>
        </w:rPr>
        <w:t> r</w:t>
      </w:r>
      <w:r w:rsidRPr="00177CB9">
        <w:rPr>
          <w:rFonts w:ascii="Times New Roman" w:hAnsi="Times New Roman"/>
          <w:sz w:val="22"/>
          <w:szCs w:val="22"/>
        </w:rPr>
        <w:t>ozsahu</w:t>
      </w:r>
      <w:r w:rsidR="00DC6CD8">
        <w:rPr>
          <w:rFonts w:ascii="Times New Roman" w:hAnsi="Times New Roman"/>
          <w:sz w:val="22"/>
          <w:szCs w:val="22"/>
        </w:rPr>
        <w:t xml:space="preserve"> </w:t>
      </w:r>
      <w:r w:rsidRPr="00177CB9">
        <w:rPr>
          <w:rFonts w:ascii="Times New Roman" w:hAnsi="Times New Roman"/>
          <w:sz w:val="22"/>
          <w:szCs w:val="22"/>
        </w:rPr>
        <w:t>kontrol</w:t>
      </w:r>
      <w:r w:rsidR="00DC6CD8">
        <w:rPr>
          <w:rFonts w:ascii="Times New Roman" w:hAnsi="Times New Roman"/>
          <w:sz w:val="22"/>
          <w:szCs w:val="22"/>
        </w:rPr>
        <w:t xml:space="preserve">y </w:t>
      </w:r>
      <w:r w:rsidRPr="00177CB9">
        <w:rPr>
          <w:rFonts w:ascii="Times New Roman" w:hAnsi="Times New Roman"/>
          <w:sz w:val="22"/>
          <w:szCs w:val="22"/>
        </w:rPr>
        <w:t xml:space="preserve"> množstva doručených vzoriek určených druhov tovaru podľa preberacieho zápisu</w:t>
      </w:r>
      <w:r w:rsidR="00DC6CD8">
        <w:rPr>
          <w:rFonts w:ascii="Times New Roman" w:hAnsi="Times New Roman"/>
          <w:sz w:val="22"/>
          <w:szCs w:val="22"/>
        </w:rPr>
        <w:t>.</w:t>
      </w:r>
      <w:r w:rsidRPr="00177CB9">
        <w:rPr>
          <w:rFonts w:ascii="Times New Roman" w:hAnsi="Times New Roman"/>
          <w:sz w:val="22"/>
          <w:szCs w:val="22"/>
        </w:rPr>
        <w:t xml:space="preserve">     </w:t>
      </w:r>
    </w:p>
    <w:p w14:paraId="7A0AA118" w14:textId="77777777" w:rsidR="00120C80" w:rsidRPr="00177CB9" w:rsidRDefault="00120C80" w:rsidP="00120C80">
      <w:pPr>
        <w:autoSpaceDE w:val="0"/>
        <w:ind w:left="180"/>
        <w:jc w:val="both"/>
        <w:rPr>
          <w:rFonts w:ascii="Times New Roman" w:hAnsi="Times New Roman"/>
          <w:sz w:val="22"/>
          <w:szCs w:val="22"/>
        </w:rPr>
      </w:pPr>
    </w:p>
    <w:p w14:paraId="04D3037E" w14:textId="278BD1A4" w:rsidR="00120C80" w:rsidRPr="00177CB9" w:rsidRDefault="003235C2" w:rsidP="004F7D16">
      <w:pPr>
        <w:autoSpaceDE w:val="0"/>
        <w:jc w:val="both"/>
        <w:rPr>
          <w:rFonts w:ascii="Times New Roman" w:hAnsi="Times New Roman"/>
          <w:sz w:val="22"/>
          <w:szCs w:val="22"/>
        </w:rPr>
      </w:pPr>
      <w:r w:rsidRPr="004F7D16">
        <w:rPr>
          <w:rFonts w:ascii="Times New Roman" w:hAnsi="Times New Roman"/>
          <w:b/>
          <w:bCs/>
          <w:sz w:val="22"/>
          <w:szCs w:val="22"/>
        </w:rPr>
        <w:t>5</w:t>
      </w:r>
      <w:r w:rsidR="00120C80" w:rsidRPr="004F7D16">
        <w:rPr>
          <w:rFonts w:ascii="Times New Roman" w:hAnsi="Times New Roman"/>
          <w:b/>
          <w:bCs/>
          <w:sz w:val="22"/>
          <w:szCs w:val="22"/>
        </w:rPr>
        <w:t>.1</w:t>
      </w:r>
      <w:r w:rsidR="00C97BD7">
        <w:rPr>
          <w:rFonts w:ascii="Times New Roman" w:hAnsi="Times New Roman"/>
          <w:b/>
          <w:bCs/>
          <w:sz w:val="22"/>
          <w:szCs w:val="22"/>
        </w:rPr>
        <w:t>0</w:t>
      </w:r>
      <w:r w:rsidRPr="004F7D16">
        <w:rPr>
          <w:rFonts w:ascii="Times New Roman" w:hAnsi="Times New Roman"/>
          <w:b/>
          <w:bCs/>
          <w:sz w:val="22"/>
          <w:szCs w:val="22"/>
        </w:rPr>
        <w:t>.</w:t>
      </w:r>
      <w:r w:rsidRPr="00177CB9">
        <w:rPr>
          <w:rFonts w:ascii="Times New Roman" w:hAnsi="Times New Roman"/>
          <w:b/>
          <w:sz w:val="22"/>
          <w:szCs w:val="22"/>
        </w:rPr>
        <w:t xml:space="preserve"> </w:t>
      </w:r>
      <w:r w:rsidR="004F7D16">
        <w:rPr>
          <w:rFonts w:ascii="Times New Roman" w:hAnsi="Times New Roman"/>
          <w:b/>
          <w:sz w:val="22"/>
          <w:szCs w:val="22"/>
        </w:rPr>
        <w:t xml:space="preserve"> </w:t>
      </w:r>
      <w:r w:rsidRPr="00177CB9">
        <w:rPr>
          <w:rFonts w:ascii="Times New Roman" w:hAnsi="Times New Roman"/>
          <w:bCs/>
          <w:sz w:val="22"/>
          <w:szCs w:val="22"/>
        </w:rPr>
        <w:t>Objednávateľ</w:t>
      </w:r>
      <w:r w:rsidRPr="00177CB9">
        <w:rPr>
          <w:rFonts w:ascii="Times New Roman" w:hAnsi="Times New Roman"/>
          <w:b/>
          <w:sz w:val="22"/>
          <w:szCs w:val="22"/>
        </w:rPr>
        <w:t xml:space="preserve"> </w:t>
      </w:r>
      <w:r w:rsidR="00120C80" w:rsidRPr="00177CB9">
        <w:rPr>
          <w:rFonts w:ascii="Times New Roman" w:hAnsi="Times New Roman"/>
          <w:sz w:val="22"/>
          <w:szCs w:val="22"/>
        </w:rPr>
        <w:t xml:space="preserve">posúdi predložené vzorky tovaru do </w:t>
      </w:r>
      <w:r w:rsidRPr="00177CB9">
        <w:rPr>
          <w:rFonts w:ascii="Times New Roman" w:hAnsi="Times New Roman"/>
          <w:sz w:val="22"/>
          <w:szCs w:val="22"/>
        </w:rPr>
        <w:t xml:space="preserve">5 pracovných </w:t>
      </w:r>
      <w:r w:rsidR="00120C80" w:rsidRPr="00177CB9">
        <w:rPr>
          <w:rFonts w:ascii="Times New Roman" w:hAnsi="Times New Roman"/>
          <w:sz w:val="22"/>
          <w:szCs w:val="22"/>
        </w:rPr>
        <w:t xml:space="preserve">dní odo dňa ich doručenia podľa tohto článku </w:t>
      </w:r>
      <w:r w:rsidRPr="00177CB9">
        <w:rPr>
          <w:rFonts w:ascii="Times New Roman" w:hAnsi="Times New Roman"/>
          <w:sz w:val="22"/>
          <w:szCs w:val="22"/>
        </w:rPr>
        <w:t>zmluvy</w:t>
      </w:r>
      <w:r w:rsidR="00120C80" w:rsidRPr="00177CB9">
        <w:rPr>
          <w:rFonts w:ascii="Times New Roman" w:hAnsi="Times New Roman"/>
          <w:sz w:val="22"/>
          <w:szCs w:val="22"/>
        </w:rPr>
        <w:t>. Predmetom posúdenia bude posúdenie úplnosti predložených vzoriek tovaru a posúdenie súladu predložených vzoriek</w:t>
      </w:r>
      <w:r w:rsidR="004A600F">
        <w:rPr>
          <w:rFonts w:ascii="Times New Roman" w:hAnsi="Times New Roman"/>
          <w:sz w:val="22"/>
          <w:szCs w:val="22"/>
        </w:rPr>
        <w:t xml:space="preserve"> vyhotoveného diela</w:t>
      </w:r>
      <w:r w:rsidR="00120C80" w:rsidRPr="00177CB9">
        <w:rPr>
          <w:rFonts w:ascii="Times New Roman" w:hAnsi="Times New Roman"/>
          <w:sz w:val="22"/>
          <w:szCs w:val="22"/>
        </w:rPr>
        <w:t xml:space="preserve"> s konštrukčným vyhotovením</w:t>
      </w:r>
      <w:r w:rsidR="004A600F">
        <w:rPr>
          <w:rFonts w:ascii="Times New Roman" w:hAnsi="Times New Roman"/>
          <w:sz w:val="22"/>
          <w:szCs w:val="22"/>
        </w:rPr>
        <w:t xml:space="preserve"> </w:t>
      </w:r>
      <w:r w:rsidR="00120C80" w:rsidRPr="00177CB9">
        <w:rPr>
          <w:rFonts w:ascii="Times New Roman" w:hAnsi="Times New Roman"/>
          <w:sz w:val="22"/>
          <w:szCs w:val="22"/>
        </w:rPr>
        <w:t>uvedeným v</w:t>
      </w:r>
      <w:r w:rsidR="00484678" w:rsidRPr="00177CB9">
        <w:rPr>
          <w:rFonts w:ascii="Times New Roman" w:hAnsi="Times New Roman"/>
          <w:sz w:val="22"/>
          <w:szCs w:val="22"/>
        </w:rPr>
        <w:t> Prílohe č. 1</w:t>
      </w:r>
      <w:r w:rsidR="00120C80" w:rsidRPr="00177CB9">
        <w:rPr>
          <w:rFonts w:ascii="Times New Roman" w:hAnsi="Times New Roman"/>
          <w:sz w:val="22"/>
          <w:szCs w:val="22"/>
        </w:rPr>
        <w:t xml:space="preserve"> tejto </w:t>
      </w:r>
      <w:r w:rsidRPr="00177CB9">
        <w:rPr>
          <w:rFonts w:ascii="Times New Roman" w:hAnsi="Times New Roman"/>
          <w:sz w:val="22"/>
          <w:szCs w:val="22"/>
        </w:rPr>
        <w:t>zmluvy</w:t>
      </w:r>
      <w:r w:rsidR="00120C80" w:rsidRPr="00177CB9">
        <w:rPr>
          <w:rFonts w:ascii="Times New Roman" w:hAnsi="Times New Roman"/>
          <w:sz w:val="22"/>
          <w:szCs w:val="22"/>
        </w:rPr>
        <w:t xml:space="preserve"> a splnenie ďalších podmienok uvedených v tejto </w:t>
      </w:r>
      <w:r w:rsidRPr="00177CB9">
        <w:rPr>
          <w:rFonts w:ascii="Times New Roman" w:hAnsi="Times New Roman"/>
          <w:sz w:val="22"/>
          <w:szCs w:val="22"/>
        </w:rPr>
        <w:t>zmluve</w:t>
      </w:r>
      <w:r w:rsidR="00120C80" w:rsidRPr="00177CB9">
        <w:rPr>
          <w:rFonts w:ascii="Times New Roman" w:hAnsi="Times New Roman"/>
          <w:sz w:val="22"/>
          <w:szCs w:val="22"/>
        </w:rPr>
        <w:t xml:space="preserve">.  </w:t>
      </w:r>
    </w:p>
    <w:p w14:paraId="2E39B04C" w14:textId="77777777" w:rsidR="00120C80" w:rsidRPr="00177CB9" w:rsidRDefault="00120C80" w:rsidP="00120C80">
      <w:pPr>
        <w:autoSpaceDE w:val="0"/>
        <w:jc w:val="both"/>
        <w:rPr>
          <w:rFonts w:ascii="Times New Roman" w:hAnsi="Times New Roman"/>
          <w:sz w:val="22"/>
          <w:szCs w:val="22"/>
        </w:rPr>
      </w:pPr>
    </w:p>
    <w:p w14:paraId="762D1DEF" w14:textId="69A63DB0" w:rsidR="00120C80" w:rsidRPr="00177CB9" w:rsidRDefault="0004468E" w:rsidP="004F7D16">
      <w:pPr>
        <w:autoSpaceDE w:val="0"/>
        <w:jc w:val="both"/>
        <w:rPr>
          <w:rFonts w:ascii="Times New Roman" w:hAnsi="Times New Roman"/>
          <w:bCs/>
          <w:sz w:val="22"/>
          <w:szCs w:val="22"/>
        </w:rPr>
      </w:pPr>
      <w:r w:rsidRPr="004F7D16">
        <w:rPr>
          <w:rFonts w:ascii="Times New Roman" w:hAnsi="Times New Roman"/>
          <w:b/>
          <w:sz w:val="22"/>
          <w:szCs w:val="22"/>
        </w:rPr>
        <w:t>5</w:t>
      </w:r>
      <w:r w:rsidR="00120C80" w:rsidRPr="004F7D16">
        <w:rPr>
          <w:rFonts w:ascii="Times New Roman" w:hAnsi="Times New Roman"/>
          <w:b/>
          <w:sz w:val="22"/>
          <w:szCs w:val="22"/>
        </w:rPr>
        <w:t>.1</w:t>
      </w:r>
      <w:r w:rsidR="00C97BD7">
        <w:rPr>
          <w:rFonts w:ascii="Times New Roman" w:hAnsi="Times New Roman"/>
          <w:b/>
          <w:sz w:val="22"/>
          <w:szCs w:val="22"/>
        </w:rPr>
        <w:t>1</w:t>
      </w:r>
      <w:r w:rsidR="003235C2" w:rsidRPr="004F7D16">
        <w:rPr>
          <w:rFonts w:ascii="Times New Roman" w:hAnsi="Times New Roman"/>
          <w:b/>
          <w:sz w:val="22"/>
          <w:szCs w:val="22"/>
        </w:rPr>
        <w:t>.</w:t>
      </w:r>
      <w:r w:rsidR="003235C2" w:rsidRPr="00177CB9">
        <w:rPr>
          <w:rFonts w:ascii="Times New Roman" w:hAnsi="Times New Roman"/>
          <w:b/>
          <w:sz w:val="22"/>
          <w:szCs w:val="22"/>
        </w:rPr>
        <w:t xml:space="preserve"> </w:t>
      </w:r>
      <w:r w:rsidR="00120C80" w:rsidRPr="00177CB9">
        <w:rPr>
          <w:rFonts w:ascii="Times New Roman" w:hAnsi="Times New Roman"/>
          <w:sz w:val="22"/>
          <w:szCs w:val="22"/>
        </w:rPr>
        <w:t xml:space="preserve">Oprávnenou osobou </w:t>
      </w:r>
      <w:r w:rsidR="003235C2" w:rsidRPr="00177CB9">
        <w:rPr>
          <w:rFonts w:ascii="Times New Roman" w:hAnsi="Times New Roman"/>
          <w:sz w:val="22"/>
          <w:szCs w:val="22"/>
        </w:rPr>
        <w:t xml:space="preserve">objednávateľa vo veci </w:t>
      </w:r>
      <w:r w:rsidR="00120C80" w:rsidRPr="00177CB9">
        <w:rPr>
          <w:rFonts w:ascii="Times New Roman" w:hAnsi="Times New Roman"/>
          <w:sz w:val="22"/>
          <w:szCs w:val="22"/>
        </w:rPr>
        <w:t>posúdeni</w:t>
      </w:r>
      <w:r w:rsidR="003235C2" w:rsidRPr="00177CB9">
        <w:rPr>
          <w:rFonts w:ascii="Times New Roman" w:hAnsi="Times New Roman"/>
          <w:sz w:val="22"/>
          <w:szCs w:val="22"/>
        </w:rPr>
        <w:t>a</w:t>
      </w:r>
      <w:r w:rsidR="00120C80" w:rsidRPr="00177CB9">
        <w:rPr>
          <w:rFonts w:ascii="Times New Roman" w:hAnsi="Times New Roman"/>
          <w:sz w:val="22"/>
          <w:szCs w:val="22"/>
        </w:rPr>
        <w:t xml:space="preserve"> vzoriek tovarov podľa bodu </w:t>
      </w:r>
      <w:r w:rsidRPr="00177CB9">
        <w:rPr>
          <w:rFonts w:ascii="Times New Roman" w:hAnsi="Times New Roman"/>
          <w:sz w:val="22"/>
          <w:szCs w:val="22"/>
        </w:rPr>
        <w:t>5</w:t>
      </w:r>
      <w:r w:rsidR="00120C80" w:rsidRPr="00177CB9">
        <w:rPr>
          <w:rFonts w:ascii="Times New Roman" w:hAnsi="Times New Roman"/>
          <w:sz w:val="22"/>
          <w:szCs w:val="22"/>
        </w:rPr>
        <w:t>.1</w:t>
      </w:r>
      <w:r w:rsidRPr="00177CB9">
        <w:rPr>
          <w:rFonts w:ascii="Times New Roman" w:hAnsi="Times New Roman"/>
          <w:sz w:val="22"/>
          <w:szCs w:val="22"/>
        </w:rPr>
        <w:t>1</w:t>
      </w:r>
      <w:r w:rsidR="00120C80" w:rsidRPr="00177CB9">
        <w:rPr>
          <w:rFonts w:ascii="Times New Roman" w:hAnsi="Times New Roman"/>
          <w:sz w:val="22"/>
          <w:szCs w:val="22"/>
        </w:rPr>
        <w:t xml:space="preserve"> tohto článku </w:t>
      </w:r>
      <w:r w:rsidR="003235C2" w:rsidRPr="00177CB9">
        <w:rPr>
          <w:rFonts w:ascii="Times New Roman" w:hAnsi="Times New Roman"/>
          <w:sz w:val="22"/>
          <w:szCs w:val="22"/>
        </w:rPr>
        <w:t>zmluvy</w:t>
      </w:r>
      <w:r w:rsidR="00120C80" w:rsidRPr="00177CB9">
        <w:rPr>
          <w:rFonts w:ascii="Times New Roman" w:hAnsi="Times New Roman"/>
          <w:sz w:val="22"/>
          <w:szCs w:val="22"/>
        </w:rPr>
        <w:t xml:space="preserve"> bude veliteľ </w:t>
      </w:r>
      <w:r w:rsidR="00C97BD7" w:rsidRPr="00177CB9">
        <w:rPr>
          <w:rFonts w:ascii="Times New Roman" w:hAnsi="Times New Roman"/>
          <w:sz w:val="22"/>
          <w:szCs w:val="22"/>
        </w:rPr>
        <w:t xml:space="preserve">Vojenského útvaru 9994 Nemšová – Centrum zásob Nemšová, číslo telefónnej linky </w:t>
      </w:r>
      <w:r w:rsidR="00C97BD7" w:rsidRPr="00177CB9">
        <w:rPr>
          <w:rFonts w:ascii="Times New Roman" w:hAnsi="Times New Roman"/>
          <w:bCs/>
          <w:sz w:val="22"/>
          <w:szCs w:val="22"/>
        </w:rPr>
        <w:t>0960 336 200, 0903 820</w:t>
      </w:r>
      <w:r w:rsidR="00C97BD7">
        <w:rPr>
          <w:rFonts w:ascii="Times New Roman" w:hAnsi="Times New Roman"/>
          <w:bCs/>
          <w:sz w:val="22"/>
          <w:szCs w:val="22"/>
        </w:rPr>
        <w:t> </w:t>
      </w:r>
      <w:r w:rsidR="00C97BD7" w:rsidRPr="00177CB9">
        <w:rPr>
          <w:rFonts w:ascii="Times New Roman" w:hAnsi="Times New Roman"/>
          <w:bCs/>
          <w:sz w:val="22"/>
          <w:szCs w:val="22"/>
        </w:rPr>
        <w:t>628</w:t>
      </w:r>
      <w:r w:rsidR="00C97BD7">
        <w:rPr>
          <w:rFonts w:ascii="Times New Roman" w:hAnsi="Times New Roman"/>
          <w:bCs/>
          <w:sz w:val="22"/>
          <w:szCs w:val="22"/>
        </w:rPr>
        <w:t xml:space="preserve">, </w:t>
      </w:r>
      <w:r w:rsidR="00C97BD7" w:rsidRPr="00177CB9">
        <w:rPr>
          <w:rFonts w:ascii="Times New Roman" w:hAnsi="Times New Roman"/>
          <w:bCs/>
          <w:sz w:val="22"/>
          <w:szCs w:val="22"/>
        </w:rPr>
        <w:t>e-mail:</w:t>
      </w:r>
      <w:r w:rsidR="003F6E50">
        <w:rPr>
          <w:rFonts w:ascii="Times New Roman" w:hAnsi="Times New Roman"/>
          <w:bCs/>
          <w:sz w:val="22"/>
          <w:szCs w:val="22"/>
        </w:rPr>
        <w:t xml:space="preserve"> vessp.ve</w:t>
      </w:r>
      <w:r w:rsidR="00C97BD7" w:rsidRPr="00177CB9">
        <w:rPr>
          <w:rFonts w:ascii="Times New Roman" w:hAnsi="Times New Roman"/>
          <w:bCs/>
          <w:sz w:val="22"/>
          <w:szCs w:val="22"/>
        </w:rPr>
        <w:t>4plog.41.zz@mil.sk, alebo ním poverená osoba</w:t>
      </w:r>
      <w:r w:rsidR="00120C80" w:rsidRPr="00177CB9">
        <w:rPr>
          <w:rFonts w:ascii="Times New Roman" w:hAnsi="Times New Roman"/>
          <w:sz w:val="22"/>
          <w:szCs w:val="22"/>
        </w:rPr>
        <w:t xml:space="preserve"> </w:t>
      </w:r>
      <w:r w:rsidR="00120C80" w:rsidRPr="00177CB9">
        <w:rPr>
          <w:rFonts w:ascii="Times New Roman" w:hAnsi="Times New Roman"/>
          <w:bCs/>
          <w:sz w:val="22"/>
          <w:szCs w:val="22"/>
        </w:rPr>
        <w:t xml:space="preserve">alebo ním poverená osoba/osoby. Uvedená osoba o výsledku posúdenia predložených </w:t>
      </w:r>
      <w:r w:rsidR="00120C80" w:rsidRPr="00177CB9">
        <w:rPr>
          <w:rFonts w:ascii="Times New Roman" w:hAnsi="Times New Roman"/>
          <w:sz w:val="22"/>
          <w:szCs w:val="22"/>
        </w:rPr>
        <w:t xml:space="preserve">vzoriek </w:t>
      </w:r>
      <w:r w:rsidR="004A600F">
        <w:rPr>
          <w:rFonts w:ascii="Times New Roman" w:hAnsi="Times New Roman"/>
          <w:sz w:val="22"/>
          <w:szCs w:val="22"/>
        </w:rPr>
        <w:t xml:space="preserve">vyhotoveného diela </w:t>
      </w:r>
      <w:r w:rsidR="00120C80" w:rsidRPr="00177CB9">
        <w:rPr>
          <w:rFonts w:ascii="Times New Roman" w:hAnsi="Times New Roman"/>
          <w:sz w:val="22"/>
          <w:szCs w:val="22"/>
        </w:rPr>
        <w:t xml:space="preserve">písomne informuje </w:t>
      </w:r>
      <w:r w:rsidR="003235C2" w:rsidRPr="00177CB9">
        <w:rPr>
          <w:rFonts w:ascii="Times New Roman" w:hAnsi="Times New Roman"/>
          <w:sz w:val="22"/>
          <w:szCs w:val="22"/>
        </w:rPr>
        <w:t xml:space="preserve">zhotoviteľa </w:t>
      </w:r>
      <w:r w:rsidR="00120C80" w:rsidRPr="00177CB9">
        <w:rPr>
          <w:rFonts w:ascii="Times New Roman" w:hAnsi="Times New Roman"/>
          <w:sz w:val="22"/>
          <w:szCs w:val="22"/>
        </w:rPr>
        <w:t xml:space="preserve">najneskôr do </w:t>
      </w:r>
      <w:r w:rsidR="003235C2" w:rsidRPr="00177CB9">
        <w:rPr>
          <w:rFonts w:ascii="Times New Roman" w:hAnsi="Times New Roman"/>
          <w:sz w:val="22"/>
          <w:szCs w:val="22"/>
        </w:rPr>
        <w:t>1</w:t>
      </w:r>
      <w:r w:rsidR="00120C80" w:rsidRPr="00177CB9">
        <w:rPr>
          <w:rFonts w:ascii="Times New Roman" w:hAnsi="Times New Roman"/>
          <w:sz w:val="22"/>
          <w:szCs w:val="22"/>
        </w:rPr>
        <w:t xml:space="preserve">0 </w:t>
      </w:r>
      <w:r w:rsidR="003235C2" w:rsidRPr="00177CB9">
        <w:rPr>
          <w:rFonts w:ascii="Times New Roman" w:hAnsi="Times New Roman"/>
          <w:sz w:val="22"/>
          <w:szCs w:val="22"/>
        </w:rPr>
        <w:t xml:space="preserve">pracovných </w:t>
      </w:r>
      <w:r w:rsidR="00120C80" w:rsidRPr="00177CB9">
        <w:rPr>
          <w:rFonts w:ascii="Times New Roman" w:hAnsi="Times New Roman"/>
          <w:sz w:val="22"/>
          <w:szCs w:val="22"/>
        </w:rPr>
        <w:t xml:space="preserve">dní odo dňa ich doručenia podľa tohto článku </w:t>
      </w:r>
      <w:r w:rsidR="004F7D16">
        <w:rPr>
          <w:rFonts w:ascii="Times New Roman" w:hAnsi="Times New Roman"/>
          <w:sz w:val="22"/>
          <w:szCs w:val="22"/>
        </w:rPr>
        <w:t>zmluvy</w:t>
      </w:r>
      <w:r w:rsidR="00120C80" w:rsidRPr="00177CB9">
        <w:rPr>
          <w:rFonts w:ascii="Times New Roman" w:hAnsi="Times New Roman"/>
          <w:sz w:val="22"/>
          <w:szCs w:val="22"/>
        </w:rPr>
        <w:t xml:space="preserve">.  </w:t>
      </w:r>
      <w:r w:rsidR="00120C80" w:rsidRPr="00177CB9">
        <w:rPr>
          <w:rFonts w:ascii="Times New Roman" w:hAnsi="Times New Roman"/>
          <w:bCs/>
          <w:sz w:val="22"/>
          <w:szCs w:val="22"/>
        </w:rPr>
        <w:t xml:space="preserve"> </w:t>
      </w:r>
    </w:p>
    <w:p w14:paraId="50E07BAA" w14:textId="77777777" w:rsidR="004A600F" w:rsidRDefault="004A600F" w:rsidP="004F7D16">
      <w:pPr>
        <w:pStyle w:val="CTLhead"/>
        <w:tabs>
          <w:tab w:val="left" w:pos="567"/>
        </w:tabs>
        <w:jc w:val="both"/>
        <w:rPr>
          <w:bCs w:val="0"/>
          <w:sz w:val="22"/>
          <w:szCs w:val="22"/>
        </w:rPr>
      </w:pPr>
    </w:p>
    <w:p w14:paraId="52364FE8" w14:textId="2909DAEB" w:rsidR="00085C6A" w:rsidRDefault="00085C6A" w:rsidP="004F7D16">
      <w:pPr>
        <w:pStyle w:val="CTLhead"/>
        <w:tabs>
          <w:tab w:val="left" w:pos="567"/>
        </w:tabs>
        <w:jc w:val="both"/>
        <w:rPr>
          <w:b w:val="0"/>
          <w:sz w:val="22"/>
          <w:szCs w:val="22"/>
        </w:rPr>
      </w:pPr>
      <w:r w:rsidRPr="004F7D16">
        <w:rPr>
          <w:bCs w:val="0"/>
          <w:sz w:val="22"/>
          <w:szCs w:val="22"/>
        </w:rPr>
        <w:t>5.</w:t>
      </w:r>
      <w:r w:rsidR="0049037A" w:rsidRPr="004F7D16">
        <w:rPr>
          <w:bCs w:val="0"/>
          <w:sz w:val="22"/>
          <w:szCs w:val="22"/>
        </w:rPr>
        <w:t>1</w:t>
      </w:r>
      <w:r w:rsidR="00C97BD7">
        <w:rPr>
          <w:bCs w:val="0"/>
          <w:sz w:val="22"/>
          <w:szCs w:val="22"/>
        </w:rPr>
        <w:t>2</w:t>
      </w:r>
      <w:r w:rsidRPr="004F7D16">
        <w:rPr>
          <w:bCs w:val="0"/>
          <w:sz w:val="22"/>
          <w:szCs w:val="22"/>
        </w:rPr>
        <w:t>.</w:t>
      </w:r>
      <w:r w:rsidR="004F7D16">
        <w:rPr>
          <w:bCs w:val="0"/>
          <w:sz w:val="22"/>
          <w:szCs w:val="22"/>
        </w:rPr>
        <w:t xml:space="preserve"> </w:t>
      </w:r>
      <w:r>
        <w:rPr>
          <w:b w:val="0"/>
          <w:sz w:val="22"/>
          <w:szCs w:val="22"/>
        </w:rPr>
        <w:t xml:space="preserve">Dopravu </w:t>
      </w:r>
      <w:r w:rsidR="00A90828">
        <w:rPr>
          <w:b w:val="0"/>
          <w:sz w:val="22"/>
          <w:szCs w:val="22"/>
        </w:rPr>
        <w:t xml:space="preserve"> ukončeného </w:t>
      </w:r>
      <w:r w:rsidR="0035277D">
        <w:rPr>
          <w:b w:val="0"/>
          <w:sz w:val="22"/>
          <w:szCs w:val="22"/>
        </w:rPr>
        <w:t xml:space="preserve">diela </w:t>
      </w:r>
      <w:r>
        <w:rPr>
          <w:b w:val="0"/>
          <w:sz w:val="22"/>
          <w:szCs w:val="22"/>
        </w:rPr>
        <w:t>do miesta dodania je povinný zabezpečiť Zhotoviteľ na vlastné náklady</w:t>
      </w:r>
      <w:r w:rsidR="004F7D16">
        <w:rPr>
          <w:b w:val="0"/>
          <w:sz w:val="22"/>
          <w:szCs w:val="22"/>
        </w:rPr>
        <w:t xml:space="preserve"> </w:t>
      </w:r>
      <w:r>
        <w:rPr>
          <w:b w:val="0"/>
          <w:sz w:val="22"/>
          <w:szCs w:val="22"/>
        </w:rPr>
        <w:t xml:space="preserve">a nebezpečenstvo tak, aby bola zabezpečená dostatočná ochrana pred jeho poškodením, stratou alebo znehodnotením až do momentu prevzatia </w:t>
      </w:r>
      <w:r w:rsidR="00A90828">
        <w:rPr>
          <w:b w:val="0"/>
          <w:sz w:val="22"/>
          <w:szCs w:val="22"/>
        </w:rPr>
        <w:t xml:space="preserve">ukončeného </w:t>
      </w:r>
      <w:r w:rsidR="0035277D">
        <w:rPr>
          <w:b w:val="0"/>
          <w:sz w:val="22"/>
          <w:szCs w:val="22"/>
        </w:rPr>
        <w:t xml:space="preserve">diela </w:t>
      </w:r>
      <w:r>
        <w:rPr>
          <w:b w:val="0"/>
          <w:sz w:val="22"/>
          <w:szCs w:val="22"/>
        </w:rPr>
        <w:t>Objednávateľom v mieste plnenia. Za škodu spôsobenú porušením tejto povinnosti v plnej miere zodpovedá Zhotoviteľ.</w:t>
      </w:r>
    </w:p>
    <w:p w14:paraId="0962BC02" w14:textId="77777777" w:rsidR="004F7D16" w:rsidRDefault="004F7D16" w:rsidP="004F7D16">
      <w:pPr>
        <w:pStyle w:val="CTLhead"/>
        <w:ind w:left="720" w:hanging="720"/>
        <w:jc w:val="both"/>
        <w:rPr>
          <w:b w:val="0"/>
          <w:sz w:val="22"/>
          <w:szCs w:val="22"/>
        </w:rPr>
      </w:pPr>
    </w:p>
    <w:p w14:paraId="73817AD9" w14:textId="25C2C85A" w:rsidR="004F7D16" w:rsidRDefault="002D1774" w:rsidP="004F7D16">
      <w:pPr>
        <w:pStyle w:val="CTLhead"/>
        <w:jc w:val="both"/>
        <w:rPr>
          <w:b w:val="0"/>
          <w:sz w:val="22"/>
          <w:szCs w:val="22"/>
        </w:rPr>
      </w:pPr>
      <w:r w:rsidRPr="004F7D16">
        <w:rPr>
          <w:bCs w:val="0"/>
          <w:sz w:val="22"/>
          <w:szCs w:val="22"/>
        </w:rPr>
        <w:t>5.</w:t>
      </w:r>
      <w:r w:rsidR="0049037A" w:rsidRPr="004F7D16">
        <w:rPr>
          <w:bCs w:val="0"/>
          <w:sz w:val="22"/>
          <w:szCs w:val="22"/>
        </w:rPr>
        <w:t>1</w:t>
      </w:r>
      <w:r w:rsidR="00C97BD7">
        <w:rPr>
          <w:bCs w:val="0"/>
          <w:sz w:val="22"/>
          <w:szCs w:val="22"/>
        </w:rPr>
        <w:t>3</w:t>
      </w:r>
      <w:r w:rsidRPr="004F7D16">
        <w:rPr>
          <w:bCs w:val="0"/>
          <w:sz w:val="22"/>
          <w:szCs w:val="22"/>
        </w:rPr>
        <w:t>.</w:t>
      </w:r>
      <w:r w:rsidR="004F7D16">
        <w:rPr>
          <w:b w:val="0"/>
          <w:sz w:val="22"/>
          <w:szCs w:val="22"/>
        </w:rPr>
        <w:t xml:space="preserve"> </w:t>
      </w:r>
      <w:r>
        <w:rPr>
          <w:b w:val="0"/>
          <w:sz w:val="22"/>
          <w:szCs w:val="22"/>
        </w:rPr>
        <w:t xml:space="preserve">Za riadne </w:t>
      </w:r>
      <w:r w:rsidR="0035277D">
        <w:rPr>
          <w:b w:val="0"/>
          <w:sz w:val="22"/>
          <w:szCs w:val="22"/>
        </w:rPr>
        <w:t>vykonané dielo</w:t>
      </w:r>
      <w:r>
        <w:rPr>
          <w:b w:val="0"/>
          <w:sz w:val="22"/>
          <w:szCs w:val="22"/>
        </w:rPr>
        <w:t xml:space="preserve"> sa považuje </w:t>
      </w:r>
      <w:r w:rsidR="0035277D">
        <w:rPr>
          <w:b w:val="0"/>
          <w:sz w:val="22"/>
          <w:szCs w:val="22"/>
        </w:rPr>
        <w:t xml:space="preserve"> dielo </w:t>
      </w:r>
      <w:r w:rsidR="005F474A">
        <w:rPr>
          <w:b w:val="0"/>
          <w:sz w:val="22"/>
          <w:szCs w:val="22"/>
        </w:rPr>
        <w:t xml:space="preserve">riadne ukončené a </w:t>
      </w:r>
      <w:r w:rsidR="0035277D">
        <w:rPr>
          <w:b w:val="0"/>
          <w:sz w:val="22"/>
          <w:szCs w:val="22"/>
        </w:rPr>
        <w:t>o</w:t>
      </w:r>
      <w:r>
        <w:rPr>
          <w:b w:val="0"/>
          <w:sz w:val="22"/>
          <w:szCs w:val="22"/>
        </w:rPr>
        <w:t>do</w:t>
      </w:r>
      <w:r w:rsidR="0035277D">
        <w:rPr>
          <w:b w:val="0"/>
          <w:sz w:val="22"/>
          <w:szCs w:val="22"/>
        </w:rPr>
        <w:t>vz</w:t>
      </w:r>
      <w:r>
        <w:rPr>
          <w:b w:val="0"/>
          <w:sz w:val="22"/>
          <w:szCs w:val="22"/>
        </w:rPr>
        <w:t>dan</w:t>
      </w:r>
      <w:r w:rsidR="0035277D">
        <w:rPr>
          <w:b w:val="0"/>
          <w:sz w:val="22"/>
          <w:szCs w:val="22"/>
        </w:rPr>
        <w:t>é</w:t>
      </w:r>
      <w:r w:rsidR="00860BB0">
        <w:rPr>
          <w:b w:val="0"/>
          <w:sz w:val="22"/>
          <w:szCs w:val="22"/>
        </w:rPr>
        <w:t xml:space="preserve"> </w:t>
      </w:r>
      <w:r w:rsidR="00C122BE">
        <w:rPr>
          <w:b w:val="0"/>
          <w:sz w:val="22"/>
          <w:szCs w:val="22"/>
        </w:rPr>
        <w:t>zo strany Dodávateľa bez</w:t>
      </w:r>
      <w:r w:rsidR="004F7D16">
        <w:rPr>
          <w:b w:val="0"/>
          <w:sz w:val="22"/>
          <w:szCs w:val="22"/>
        </w:rPr>
        <w:t xml:space="preserve"> </w:t>
      </w:r>
      <w:r w:rsidR="00C122BE">
        <w:rPr>
          <w:b w:val="0"/>
          <w:sz w:val="22"/>
          <w:szCs w:val="22"/>
        </w:rPr>
        <w:t>vád</w:t>
      </w:r>
      <w:r w:rsidR="004F7D16">
        <w:rPr>
          <w:b w:val="0"/>
          <w:sz w:val="22"/>
          <w:szCs w:val="22"/>
        </w:rPr>
        <w:t xml:space="preserve"> </w:t>
      </w:r>
      <w:r w:rsidR="00C122BE">
        <w:rPr>
          <w:b w:val="0"/>
          <w:sz w:val="22"/>
          <w:szCs w:val="22"/>
        </w:rPr>
        <w:t>a nedorobkov,</w:t>
      </w:r>
      <w:r w:rsidR="004F7D16">
        <w:rPr>
          <w:b w:val="0"/>
          <w:sz w:val="22"/>
          <w:szCs w:val="22"/>
        </w:rPr>
        <w:t xml:space="preserve"> </w:t>
      </w:r>
      <w:r w:rsidR="00C122BE">
        <w:rPr>
          <w:b w:val="0"/>
          <w:sz w:val="22"/>
          <w:szCs w:val="22"/>
        </w:rPr>
        <w:t>s</w:t>
      </w:r>
      <w:r w:rsidR="004F7D16">
        <w:rPr>
          <w:b w:val="0"/>
          <w:sz w:val="22"/>
          <w:szCs w:val="22"/>
        </w:rPr>
        <w:t> </w:t>
      </w:r>
      <w:r w:rsidR="00C122BE">
        <w:rPr>
          <w:b w:val="0"/>
          <w:sz w:val="22"/>
          <w:szCs w:val="22"/>
        </w:rPr>
        <w:t>kompletnou</w:t>
      </w:r>
      <w:r w:rsidR="004F7D16">
        <w:rPr>
          <w:b w:val="0"/>
          <w:sz w:val="22"/>
          <w:szCs w:val="22"/>
        </w:rPr>
        <w:t xml:space="preserve"> </w:t>
      </w:r>
      <w:r w:rsidR="00C122BE">
        <w:rPr>
          <w:b w:val="0"/>
          <w:sz w:val="22"/>
          <w:szCs w:val="22"/>
        </w:rPr>
        <w:t>dokumentáciou</w:t>
      </w:r>
      <w:r w:rsidR="004F7D16">
        <w:rPr>
          <w:b w:val="0"/>
          <w:sz w:val="22"/>
          <w:szCs w:val="22"/>
        </w:rPr>
        <w:t xml:space="preserve"> </w:t>
      </w:r>
      <w:r>
        <w:rPr>
          <w:b w:val="0"/>
          <w:sz w:val="22"/>
          <w:szCs w:val="22"/>
        </w:rPr>
        <w:t>v</w:t>
      </w:r>
      <w:r w:rsidR="004F7D16">
        <w:rPr>
          <w:b w:val="0"/>
          <w:sz w:val="22"/>
          <w:szCs w:val="22"/>
        </w:rPr>
        <w:t> </w:t>
      </w:r>
      <w:r>
        <w:rPr>
          <w:b w:val="0"/>
          <w:sz w:val="22"/>
          <w:szCs w:val="22"/>
        </w:rPr>
        <w:t>požadovanom</w:t>
      </w:r>
      <w:r w:rsidR="004F7D16">
        <w:rPr>
          <w:b w:val="0"/>
          <w:sz w:val="22"/>
          <w:szCs w:val="22"/>
        </w:rPr>
        <w:t xml:space="preserve"> </w:t>
      </w:r>
      <w:r>
        <w:rPr>
          <w:b w:val="0"/>
          <w:sz w:val="22"/>
          <w:szCs w:val="22"/>
        </w:rPr>
        <w:t>množstve, akosti</w:t>
      </w:r>
      <w:r w:rsidR="004F7D16">
        <w:rPr>
          <w:b w:val="0"/>
          <w:sz w:val="22"/>
          <w:szCs w:val="22"/>
        </w:rPr>
        <w:t xml:space="preserve"> </w:t>
      </w:r>
      <w:r>
        <w:rPr>
          <w:b w:val="0"/>
          <w:sz w:val="22"/>
          <w:szCs w:val="22"/>
        </w:rPr>
        <w:t>a vo vyhotovení v súlade s</w:t>
      </w:r>
      <w:r w:rsidR="004F7D16">
        <w:rPr>
          <w:b w:val="0"/>
          <w:sz w:val="22"/>
          <w:szCs w:val="22"/>
        </w:rPr>
        <w:t> </w:t>
      </w:r>
      <w:r>
        <w:rPr>
          <w:b w:val="0"/>
          <w:sz w:val="22"/>
          <w:szCs w:val="22"/>
        </w:rPr>
        <w:t>podmienkami</w:t>
      </w:r>
      <w:r w:rsidR="004F7D16">
        <w:rPr>
          <w:b w:val="0"/>
          <w:sz w:val="22"/>
          <w:szCs w:val="22"/>
        </w:rPr>
        <w:t xml:space="preserve"> </w:t>
      </w:r>
      <w:r>
        <w:rPr>
          <w:b w:val="0"/>
          <w:sz w:val="22"/>
          <w:szCs w:val="22"/>
        </w:rPr>
        <w:t>tejto zmluvy a jej Prílohou č.1</w:t>
      </w:r>
      <w:r w:rsidR="003F6E50">
        <w:rPr>
          <w:b w:val="0"/>
          <w:sz w:val="22"/>
          <w:szCs w:val="22"/>
        </w:rPr>
        <w:t xml:space="preserve"> a Prílohou č.2</w:t>
      </w:r>
      <w:r w:rsidR="00C97BD7">
        <w:rPr>
          <w:b w:val="0"/>
          <w:sz w:val="22"/>
          <w:szCs w:val="22"/>
        </w:rPr>
        <w:t xml:space="preserve">, </w:t>
      </w:r>
      <w:r>
        <w:rPr>
          <w:b w:val="0"/>
          <w:sz w:val="22"/>
          <w:szCs w:val="22"/>
        </w:rPr>
        <w:t xml:space="preserve">a to v dohodnutom mieste </w:t>
      </w:r>
      <w:r w:rsidR="00860BB0">
        <w:rPr>
          <w:b w:val="0"/>
          <w:sz w:val="22"/>
          <w:szCs w:val="22"/>
        </w:rPr>
        <w:t>plnenia v zmysle tejto zmluvy.</w:t>
      </w:r>
    </w:p>
    <w:p w14:paraId="528187C4" w14:textId="74E0EA17" w:rsidR="002D1774" w:rsidRDefault="00C122BE" w:rsidP="004F7D16">
      <w:pPr>
        <w:pStyle w:val="CTLhead"/>
        <w:ind w:left="720" w:hanging="720"/>
        <w:jc w:val="both"/>
        <w:rPr>
          <w:b w:val="0"/>
          <w:sz w:val="22"/>
          <w:szCs w:val="22"/>
        </w:rPr>
      </w:pPr>
      <w:r>
        <w:rPr>
          <w:b w:val="0"/>
          <w:sz w:val="22"/>
          <w:szCs w:val="22"/>
        </w:rPr>
        <w:t xml:space="preserve"> </w:t>
      </w:r>
    </w:p>
    <w:p w14:paraId="0E90BED9" w14:textId="00B3EEE7" w:rsidR="005209E9" w:rsidRDefault="005209E9" w:rsidP="004F7D16">
      <w:pPr>
        <w:pStyle w:val="CTLhead"/>
        <w:ind w:left="-142" w:firstLine="142"/>
        <w:jc w:val="both"/>
        <w:rPr>
          <w:b w:val="0"/>
          <w:sz w:val="22"/>
          <w:szCs w:val="22"/>
        </w:rPr>
      </w:pPr>
      <w:r w:rsidRPr="004F7D16">
        <w:rPr>
          <w:bCs w:val="0"/>
          <w:sz w:val="22"/>
          <w:szCs w:val="22"/>
        </w:rPr>
        <w:t>5.</w:t>
      </w:r>
      <w:r w:rsidR="0049037A" w:rsidRPr="004F7D16">
        <w:rPr>
          <w:bCs w:val="0"/>
          <w:sz w:val="22"/>
          <w:szCs w:val="22"/>
        </w:rPr>
        <w:t>1</w:t>
      </w:r>
      <w:r w:rsidR="00C97BD7">
        <w:rPr>
          <w:bCs w:val="0"/>
          <w:sz w:val="22"/>
          <w:szCs w:val="22"/>
        </w:rPr>
        <w:t>4</w:t>
      </w:r>
      <w:r w:rsidRPr="004F7D16">
        <w:rPr>
          <w:bCs w:val="0"/>
          <w:sz w:val="22"/>
          <w:szCs w:val="22"/>
        </w:rPr>
        <w:t>.</w:t>
      </w:r>
      <w:r w:rsidR="00177CB9">
        <w:rPr>
          <w:b w:val="0"/>
          <w:sz w:val="22"/>
          <w:szCs w:val="22"/>
        </w:rPr>
        <w:t xml:space="preserve"> </w:t>
      </w:r>
      <w:r w:rsidR="005F474A">
        <w:rPr>
          <w:b w:val="0"/>
          <w:sz w:val="22"/>
          <w:szCs w:val="22"/>
        </w:rPr>
        <w:t>Od</w:t>
      </w:r>
      <w:r>
        <w:rPr>
          <w:b w:val="0"/>
          <w:sz w:val="22"/>
          <w:szCs w:val="22"/>
        </w:rPr>
        <w:t>o</w:t>
      </w:r>
      <w:r w:rsidR="005F474A">
        <w:rPr>
          <w:b w:val="0"/>
          <w:sz w:val="22"/>
          <w:szCs w:val="22"/>
        </w:rPr>
        <w:t>vz</w:t>
      </w:r>
      <w:r>
        <w:rPr>
          <w:b w:val="0"/>
          <w:sz w:val="22"/>
          <w:szCs w:val="22"/>
        </w:rPr>
        <w:t xml:space="preserve">danie </w:t>
      </w:r>
      <w:r w:rsidR="00C9274E">
        <w:rPr>
          <w:b w:val="0"/>
          <w:sz w:val="22"/>
          <w:szCs w:val="22"/>
        </w:rPr>
        <w:t>z</w:t>
      </w:r>
      <w:r w:rsidR="00A90828">
        <w:rPr>
          <w:b w:val="0"/>
          <w:sz w:val="22"/>
          <w:szCs w:val="22"/>
        </w:rPr>
        <w:t xml:space="preserve"> ukončeného </w:t>
      </w:r>
      <w:r w:rsidR="005F474A">
        <w:rPr>
          <w:b w:val="0"/>
          <w:sz w:val="22"/>
          <w:szCs w:val="22"/>
        </w:rPr>
        <w:t xml:space="preserve">diela </w:t>
      </w:r>
      <w:r w:rsidR="00C9274E">
        <w:rPr>
          <w:b w:val="0"/>
          <w:sz w:val="22"/>
          <w:szCs w:val="22"/>
        </w:rPr>
        <w:t>je</w:t>
      </w:r>
      <w:r w:rsidRPr="005209E9">
        <w:rPr>
          <w:b w:val="0"/>
          <w:sz w:val="22"/>
          <w:szCs w:val="22"/>
        </w:rPr>
        <w:t xml:space="preserve"> možné výhradne v pracovné dni</w:t>
      </w:r>
      <w:r>
        <w:rPr>
          <w:b w:val="0"/>
          <w:sz w:val="22"/>
          <w:szCs w:val="22"/>
        </w:rPr>
        <w:t xml:space="preserve"> v čase </w:t>
      </w:r>
      <w:r w:rsidRPr="003C65D2">
        <w:rPr>
          <w:b w:val="0"/>
          <w:sz w:val="22"/>
          <w:szCs w:val="22"/>
        </w:rPr>
        <w:t>od 0</w:t>
      </w:r>
      <w:r w:rsidR="006148C7">
        <w:rPr>
          <w:b w:val="0"/>
          <w:sz w:val="22"/>
          <w:szCs w:val="22"/>
        </w:rPr>
        <w:t>6</w:t>
      </w:r>
      <w:r w:rsidRPr="003C65D2">
        <w:rPr>
          <w:b w:val="0"/>
          <w:sz w:val="22"/>
          <w:szCs w:val="22"/>
        </w:rPr>
        <w:t>:00 hod.</w:t>
      </w:r>
      <w:r w:rsidRPr="00A671F9">
        <w:rPr>
          <w:b w:val="0"/>
          <w:sz w:val="22"/>
          <w:szCs w:val="22"/>
        </w:rPr>
        <w:t xml:space="preserve"> do 14:00 hod.</w:t>
      </w:r>
    </w:p>
    <w:p w14:paraId="540FDDB0" w14:textId="77777777" w:rsidR="004F7D16" w:rsidRDefault="004F7D16" w:rsidP="004F7D16">
      <w:pPr>
        <w:pStyle w:val="CTLhead"/>
        <w:ind w:left="539" w:hanging="539"/>
        <w:jc w:val="both"/>
        <w:rPr>
          <w:b w:val="0"/>
          <w:sz w:val="22"/>
          <w:szCs w:val="22"/>
        </w:rPr>
      </w:pPr>
    </w:p>
    <w:p w14:paraId="5F654919" w14:textId="77777777" w:rsidR="001411FB" w:rsidRPr="004F7D16" w:rsidRDefault="001411FB" w:rsidP="001411FB">
      <w:pPr>
        <w:pStyle w:val="CTLhead"/>
        <w:spacing w:after="120" w:line="288" w:lineRule="auto"/>
        <w:ind w:left="851" w:hanging="851"/>
        <w:jc w:val="both"/>
        <w:rPr>
          <w:vanish/>
          <w:sz w:val="22"/>
          <w:szCs w:val="22"/>
        </w:rPr>
      </w:pPr>
    </w:p>
    <w:p w14:paraId="4F5873AA" w14:textId="77777777" w:rsidR="00160173" w:rsidRPr="004F7D16" w:rsidRDefault="00160173">
      <w:pPr>
        <w:pStyle w:val="Odsekzoznamu"/>
        <w:widowControl w:val="0"/>
        <w:numPr>
          <w:ilvl w:val="0"/>
          <w:numId w:val="8"/>
        </w:numPr>
        <w:tabs>
          <w:tab w:val="clear" w:pos="2160"/>
          <w:tab w:val="clear" w:pos="2880"/>
          <w:tab w:val="clear" w:pos="4500"/>
        </w:tabs>
        <w:autoSpaceDE w:val="0"/>
        <w:autoSpaceDN w:val="0"/>
        <w:adjustRightInd w:val="0"/>
        <w:spacing w:after="60" w:line="288" w:lineRule="auto"/>
        <w:contextualSpacing/>
        <w:jc w:val="both"/>
        <w:rPr>
          <w:rFonts w:ascii="Times New Roman" w:hAnsi="Times New Roman"/>
          <w:b/>
          <w:bCs/>
          <w:vanish/>
          <w:sz w:val="22"/>
          <w:szCs w:val="22"/>
          <w:lang w:eastAsia="en-US"/>
        </w:rPr>
      </w:pPr>
    </w:p>
    <w:p w14:paraId="0F5A2B16" w14:textId="77777777" w:rsidR="00160173" w:rsidRPr="004F7D16" w:rsidRDefault="00160173">
      <w:pPr>
        <w:pStyle w:val="Odsekzoznamu"/>
        <w:widowControl w:val="0"/>
        <w:numPr>
          <w:ilvl w:val="0"/>
          <w:numId w:val="8"/>
        </w:numPr>
        <w:tabs>
          <w:tab w:val="clear" w:pos="2160"/>
          <w:tab w:val="clear" w:pos="2880"/>
          <w:tab w:val="clear" w:pos="4500"/>
        </w:tabs>
        <w:autoSpaceDE w:val="0"/>
        <w:autoSpaceDN w:val="0"/>
        <w:adjustRightInd w:val="0"/>
        <w:spacing w:after="60" w:line="288" w:lineRule="auto"/>
        <w:contextualSpacing/>
        <w:jc w:val="both"/>
        <w:rPr>
          <w:rFonts w:ascii="Times New Roman" w:hAnsi="Times New Roman"/>
          <w:b/>
          <w:bCs/>
          <w:vanish/>
          <w:sz w:val="22"/>
          <w:szCs w:val="22"/>
          <w:lang w:eastAsia="en-US"/>
        </w:rPr>
      </w:pPr>
    </w:p>
    <w:p w14:paraId="113394CE" w14:textId="77777777" w:rsidR="00160173" w:rsidRPr="004F7D16" w:rsidRDefault="00160173">
      <w:pPr>
        <w:pStyle w:val="Odsekzoznamu"/>
        <w:widowControl w:val="0"/>
        <w:numPr>
          <w:ilvl w:val="0"/>
          <w:numId w:val="8"/>
        </w:numPr>
        <w:tabs>
          <w:tab w:val="clear" w:pos="2160"/>
          <w:tab w:val="clear" w:pos="2880"/>
          <w:tab w:val="clear" w:pos="4500"/>
        </w:tabs>
        <w:autoSpaceDE w:val="0"/>
        <w:autoSpaceDN w:val="0"/>
        <w:adjustRightInd w:val="0"/>
        <w:spacing w:after="60" w:line="288" w:lineRule="auto"/>
        <w:contextualSpacing/>
        <w:jc w:val="both"/>
        <w:rPr>
          <w:rFonts w:ascii="Times New Roman" w:hAnsi="Times New Roman"/>
          <w:b/>
          <w:bCs/>
          <w:vanish/>
          <w:sz w:val="22"/>
          <w:szCs w:val="22"/>
          <w:lang w:eastAsia="en-US"/>
        </w:rPr>
      </w:pPr>
    </w:p>
    <w:p w14:paraId="02E063F4" w14:textId="77777777" w:rsidR="00160173" w:rsidRPr="004F7D16" w:rsidRDefault="00160173">
      <w:pPr>
        <w:pStyle w:val="Odsekzoznamu"/>
        <w:widowControl w:val="0"/>
        <w:numPr>
          <w:ilvl w:val="0"/>
          <w:numId w:val="8"/>
        </w:numPr>
        <w:tabs>
          <w:tab w:val="clear" w:pos="2160"/>
          <w:tab w:val="clear" w:pos="2880"/>
          <w:tab w:val="clear" w:pos="4500"/>
        </w:tabs>
        <w:autoSpaceDE w:val="0"/>
        <w:autoSpaceDN w:val="0"/>
        <w:adjustRightInd w:val="0"/>
        <w:spacing w:after="60" w:line="288" w:lineRule="auto"/>
        <w:contextualSpacing/>
        <w:jc w:val="both"/>
        <w:rPr>
          <w:rFonts w:ascii="Times New Roman" w:hAnsi="Times New Roman"/>
          <w:b/>
          <w:bCs/>
          <w:vanish/>
          <w:sz w:val="22"/>
          <w:szCs w:val="22"/>
          <w:lang w:eastAsia="en-US"/>
        </w:rPr>
      </w:pPr>
    </w:p>
    <w:p w14:paraId="32B7D621" w14:textId="52D6C26F" w:rsidR="00BC5666" w:rsidRDefault="00D4196D" w:rsidP="004F7D16">
      <w:pPr>
        <w:pStyle w:val="Odsekzoznamu"/>
        <w:tabs>
          <w:tab w:val="clear" w:pos="2160"/>
          <w:tab w:val="clear" w:pos="2880"/>
          <w:tab w:val="clear" w:pos="4500"/>
        </w:tabs>
        <w:autoSpaceDE w:val="0"/>
        <w:autoSpaceDN w:val="0"/>
        <w:adjustRightInd w:val="0"/>
        <w:ind w:left="0"/>
        <w:jc w:val="both"/>
        <w:rPr>
          <w:rFonts w:ascii="Times New Roman" w:hAnsi="Times New Roman"/>
          <w:sz w:val="22"/>
          <w:szCs w:val="22"/>
        </w:rPr>
      </w:pPr>
      <w:r w:rsidRPr="004F7D16">
        <w:rPr>
          <w:rFonts w:ascii="Times New Roman" w:hAnsi="Times New Roman"/>
          <w:b/>
          <w:bCs/>
          <w:sz w:val="22"/>
          <w:szCs w:val="22"/>
        </w:rPr>
        <w:t>5</w:t>
      </w:r>
      <w:r w:rsidR="00277BC3" w:rsidRPr="004F7D16">
        <w:rPr>
          <w:rFonts w:ascii="Times New Roman" w:hAnsi="Times New Roman"/>
          <w:b/>
          <w:bCs/>
          <w:sz w:val="22"/>
          <w:szCs w:val="22"/>
        </w:rPr>
        <w:t>.</w:t>
      </w:r>
      <w:r w:rsidR="0049037A" w:rsidRPr="004F7D16">
        <w:rPr>
          <w:rFonts w:ascii="Times New Roman" w:hAnsi="Times New Roman"/>
          <w:b/>
          <w:bCs/>
          <w:sz w:val="22"/>
          <w:szCs w:val="22"/>
        </w:rPr>
        <w:t>1</w:t>
      </w:r>
      <w:r w:rsidR="00C97BD7">
        <w:rPr>
          <w:rFonts w:ascii="Times New Roman" w:hAnsi="Times New Roman"/>
          <w:b/>
          <w:bCs/>
          <w:sz w:val="22"/>
          <w:szCs w:val="22"/>
        </w:rPr>
        <w:t>5</w:t>
      </w:r>
      <w:r w:rsidR="0057282C" w:rsidRPr="004F7D16">
        <w:rPr>
          <w:rFonts w:ascii="Times New Roman" w:hAnsi="Times New Roman"/>
          <w:b/>
          <w:bCs/>
          <w:sz w:val="22"/>
          <w:szCs w:val="22"/>
        </w:rPr>
        <w:t>.</w:t>
      </w:r>
      <w:r w:rsidR="004F7D16">
        <w:rPr>
          <w:rFonts w:ascii="Times New Roman" w:hAnsi="Times New Roman"/>
          <w:b/>
          <w:bCs/>
          <w:sz w:val="22"/>
          <w:szCs w:val="22"/>
        </w:rPr>
        <w:t xml:space="preserve"> </w:t>
      </w:r>
      <w:r w:rsidR="00CB3B4D" w:rsidRPr="00CB3B4D">
        <w:rPr>
          <w:rFonts w:ascii="Times New Roman" w:hAnsi="Times New Roman"/>
          <w:sz w:val="22"/>
          <w:szCs w:val="22"/>
        </w:rPr>
        <w:t xml:space="preserve">Zhotoviteľ vyzve oprávnenú osobu </w:t>
      </w:r>
      <w:r w:rsidR="003C65D2">
        <w:rPr>
          <w:rFonts w:ascii="Times New Roman" w:hAnsi="Times New Roman"/>
          <w:sz w:val="22"/>
          <w:szCs w:val="22"/>
        </w:rPr>
        <w:t>O</w:t>
      </w:r>
      <w:r w:rsidR="00CB3B4D" w:rsidRPr="00CB3B4D">
        <w:rPr>
          <w:rFonts w:ascii="Times New Roman" w:hAnsi="Times New Roman"/>
          <w:sz w:val="22"/>
          <w:szCs w:val="22"/>
        </w:rPr>
        <w:t xml:space="preserve">bjednávateľa, ktorým je len pre účely tejto zmluvy v mieste </w:t>
      </w:r>
      <w:r w:rsidR="003C65D2">
        <w:rPr>
          <w:rFonts w:ascii="Times New Roman" w:hAnsi="Times New Roman"/>
          <w:sz w:val="22"/>
          <w:szCs w:val="22"/>
        </w:rPr>
        <w:t>plnen</w:t>
      </w:r>
      <w:r w:rsidR="00CB3B4D" w:rsidRPr="00CB3B4D">
        <w:rPr>
          <w:rFonts w:ascii="Times New Roman" w:hAnsi="Times New Roman"/>
          <w:sz w:val="22"/>
          <w:szCs w:val="22"/>
        </w:rPr>
        <w:t>ia</w:t>
      </w:r>
      <w:r w:rsidR="008E5E02">
        <w:rPr>
          <w:rFonts w:ascii="Times New Roman" w:hAnsi="Times New Roman"/>
          <w:sz w:val="22"/>
          <w:szCs w:val="22"/>
        </w:rPr>
        <w:t xml:space="preserve"> </w:t>
      </w:r>
      <w:r w:rsidR="004C429C">
        <w:rPr>
          <w:rFonts w:ascii="Times New Roman" w:hAnsi="Times New Roman"/>
          <w:sz w:val="22"/>
          <w:szCs w:val="22"/>
        </w:rPr>
        <w:t xml:space="preserve">- </w:t>
      </w:r>
      <w:r w:rsidR="008E5E02" w:rsidRPr="004C429C">
        <w:rPr>
          <w:rFonts w:ascii="Times New Roman" w:hAnsi="Times New Roman"/>
          <w:sz w:val="22"/>
          <w:szCs w:val="22"/>
        </w:rPr>
        <w:t>Veliteľ Vojenského útvaru 9994 Nemšová tel.: 0960 336</w:t>
      </w:r>
      <w:r w:rsidR="003F6E50">
        <w:rPr>
          <w:rFonts w:ascii="Times New Roman" w:hAnsi="Times New Roman"/>
          <w:sz w:val="22"/>
          <w:szCs w:val="22"/>
        </w:rPr>
        <w:t xml:space="preserve"> </w:t>
      </w:r>
      <w:r w:rsidR="008E5E02" w:rsidRPr="004C429C">
        <w:rPr>
          <w:rFonts w:ascii="Times New Roman" w:hAnsi="Times New Roman"/>
          <w:sz w:val="22"/>
          <w:szCs w:val="22"/>
        </w:rPr>
        <w:t xml:space="preserve">200, mobil: 0903/820 628, </w:t>
      </w:r>
      <w:r w:rsidR="00992EB8">
        <w:rPr>
          <w:rFonts w:ascii="Times New Roman" w:hAnsi="Times New Roman"/>
          <w:sz w:val="22"/>
          <w:szCs w:val="22"/>
        </w:rPr>
        <w:br/>
      </w:r>
      <w:r w:rsidR="008E5E02" w:rsidRPr="004C429C">
        <w:rPr>
          <w:rFonts w:ascii="Times New Roman" w:hAnsi="Times New Roman"/>
          <w:sz w:val="22"/>
          <w:szCs w:val="22"/>
        </w:rPr>
        <w:t xml:space="preserve">č. faxu: 0960 336 510, e-mail: </w:t>
      </w:r>
      <w:bookmarkStart w:id="2" w:name="_Hlk234235353"/>
      <w:r w:rsidR="003F6E50">
        <w:rPr>
          <w:rFonts w:ascii="Times New Roman" w:hAnsi="Times New Roman"/>
          <w:sz w:val="22"/>
          <w:szCs w:val="22"/>
        </w:rPr>
        <w:t>vessp.ve</w:t>
      </w:r>
      <w:r w:rsidR="004C429C" w:rsidRPr="004C429C">
        <w:rPr>
          <w:rFonts w:ascii="Times New Roman" w:hAnsi="Times New Roman"/>
          <w:sz w:val="22"/>
          <w:szCs w:val="22"/>
        </w:rPr>
        <w:t>4</w:t>
      </w:r>
      <w:r w:rsidR="00FB496A">
        <w:rPr>
          <w:rFonts w:ascii="Times New Roman" w:hAnsi="Times New Roman"/>
          <w:sz w:val="22"/>
          <w:szCs w:val="22"/>
        </w:rPr>
        <w:t>.</w:t>
      </w:r>
      <w:r w:rsidR="004C429C" w:rsidRPr="004C429C">
        <w:rPr>
          <w:rFonts w:ascii="Times New Roman" w:hAnsi="Times New Roman"/>
          <w:sz w:val="22"/>
          <w:szCs w:val="22"/>
        </w:rPr>
        <w:t>plog.41</w:t>
      </w:r>
      <w:r w:rsidR="00FB496A">
        <w:rPr>
          <w:rFonts w:ascii="Times New Roman" w:hAnsi="Times New Roman"/>
          <w:sz w:val="22"/>
          <w:szCs w:val="22"/>
        </w:rPr>
        <w:t>.</w:t>
      </w:r>
      <w:r w:rsidR="004C429C" w:rsidRPr="004C429C">
        <w:rPr>
          <w:rFonts w:ascii="Times New Roman" w:hAnsi="Times New Roman"/>
          <w:sz w:val="22"/>
          <w:szCs w:val="22"/>
        </w:rPr>
        <w:t>zz@mil.sk</w:t>
      </w:r>
      <w:bookmarkEnd w:id="2"/>
      <w:r w:rsidR="008E5E02" w:rsidRPr="004C429C">
        <w:rPr>
          <w:rFonts w:ascii="Times New Roman" w:hAnsi="Times New Roman"/>
          <w:sz w:val="22"/>
          <w:szCs w:val="22"/>
        </w:rPr>
        <w:t>, alebo ním poverená osoba</w:t>
      </w:r>
      <w:r w:rsidR="003C65D2">
        <w:rPr>
          <w:rFonts w:ascii="Times New Roman" w:hAnsi="Times New Roman"/>
          <w:sz w:val="22"/>
          <w:szCs w:val="22"/>
        </w:rPr>
        <w:t>,</w:t>
      </w:r>
      <w:r w:rsidR="00CB3B4D" w:rsidRPr="00CB3B4D">
        <w:rPr>
          <w:rFonts w:ascii="Times New Roman" w:hAnsi="Times New Roman"/>
          <w:sz w:val="22"/>
          <w:szCs w:val="22"/>
        </w:rPr>
        <w:t xml:space="preserve"> najmenej </w:t>
      </w:r>
      <w:r w:rsidR="00E16B3F">
        <w:rPr>
          <w:rFonts w:ascii="Times New Roman" w:hAnsi="Times New Roman"/>
          <w:sz w:val="22"/>
          <w:szCs w:val="22"/>
        </w:rPr>
        <w:t>päť</w:t>
      </w:r>
      <w:r w:rsidR="00CB3B4D" w:rsidRPr="00CB3B4D">
        <w:rPr>
          <w:rFonts w:ascii="Times New Roman" w:hAnsi="Times New Roman"/>
          <w:sz w:val="22"/>
          <w:szCs w:val="22"/>
        </w:rPr>
        <w:t xml:space="preserve"> </w:t>
      </w:r>
      <w:r w:rsidR="003C65D2">
        <w:rPr>
          <w:rFonts w:ascii="Times New Roman" w:hAnsi="Times New Roman"/>
          <w:sz w:val="22"/>
          <w:szCs w:val="22"/>
        </w:rPr>
        <w:t xml:space="preserve">(5) </w:t>
      </w:r>
      <w:r w:rsidR="00CB3B4D" w:rsidRPr="00CB3B4D">
        <w:rPr>
          <w:rFonts w:ascii="Times New Roman" w:hAnsi="Times New Roman"/>
          <w:sz w:val="22"/>
          <w:szCs w:val="22"/>
        </w:rPr>
        <w:t>pracovn</w:t>
      </w:r>
      <w:r w:rsidR="00E16B3F">
        <w:rPr>
          <w:rFonts w:ascii="Times New Roman" w:hAnsi="Times New Roman"/>
          <w:sz w:val="22"/>
          <w:szCs w:val="22"/>
        </w:rPr>
        <w:t>ých</w:t>
      </w:r>
      <w:r w:rsidR="00CB3B4D" w:rsidRPr="00CB3B4D">
        <w:rPr>
          <w:rFonts w:ascii="Times New Roman" w:hAnsi="Times New Roman"/>
          <w:sz w:val="22"/>
          <w:szCs w:val="22"/>
        </w:rPr>
        <w:t xml:space="preserve"> dn</w:t>
      </w:r>
      <w:r w:rsidR="00E16B3F">
        <w:rPr>
          <w:rFonts w:ascii="Times New Roman" w:hAnsi="Times New Roman"/>
          <w:sz w:val="22"/>
          <w:szCs w:val="22"/>
        </w:rPr>
        <w:t>í</w:t>
      </w:r>
      <w:r w:rsidR="00CB3B4D" w:rsidRPr="00CB3B4D">
        <w:rPr>
          <w:rFonts w:ascii="Times New Roman" w:hAnsi="Times New Roman"/>
          <w:sz w:val="22"/>
          <w:szCs w:val="22"/>
        </w:rPr>
        <w:t xml:space="preserve"> vopred na prevzatie</w:t>
      </w:r>
      <w:r w:rsidR="00722655">
        <w:rPr>
          <w:rFonts w:ascii="Times New Roman" w:hAnsi="Times New Roman"/>
          <w:sz w:val="22"/>
          <w:szCs w:val="22"/>
        </w:rPr>
        <w:t xml:space="preserve"> ukončeného</w:t>
      </w:r>
      <w:r w:rsidR="00CB3B4D" w:rsidRPr="00CB3B4D">
        <w:rPr>
          <w:rFonts w:ascii="Times New Roman" w:hAnsi="Times New Roman"/>
          <w:sz w:val="22"/>
          <w:szCs w:val="22"/>
        </w:rPr>
        <w:t xml:space="preserve"> </w:t>
      </w:r>
      <w:r w:rsidR="005F474A">
        <w:rPr>
          <w:rFonts w:ascii="Times New Roman" w:hAnsi="Times New Roman"/>
          <w:sz w:val="22"/>
          <w:szCs w:val="22"/>
        </w:rPr>
        <w:t>diela</w:t>
      </w:r>
      <w:r w:rsidR="00CB3B4D" w:rsidRPr="00CB3B4D">
        <w:rPr>
          <w:rFonts w:ascii="Times New Roman" w:hAnsi="Times New Roman"/>
          <w:sz w:val="22"/>
          <w:szCs w:val="22"/>
        </w:rPr>
        <w:t xml:space="preserve"> v mieste jeho </w:t>
      </w:r>
      <w:r w:rsidR="005F474A">
        <w:rPr>
          <w:rFonts w:ascii="Times New Roman" w:hAnsi="Times New Roman"/>
          <w:sz w:val="22"/>
          <w:szCs w:val="22"/>
        </w:rPr>
        <w:t>o</w:t>
      </w:r>
      <w:r w:rsidR="00CB3B4D" w:rsidRPr="00CB3B4D">
        <w:rPr>
          <w:rFonts w:ascii="Times New Roman" w:hAnsi="Times New Roman"/>
          <w:sz w:val="22"/>
          <w:szCs w:val="22"/>
        </w:rPr>
        <w:t>do</w:t>
      </w:r>
      <w:r w:rsidR="005F474A">
        <w:rPr>
          <w:rFonts w:ascii="Times New Roman" w:hAnsi="Times New Roman"/>
          <w:sz w:val="22"/>
          <w:szCs w:val="22"/>
        </w:rPr>
        <w:t>vz</w:t>
      </w:r>
      <w:r w:rsidR="00CB3B4D" w:rsidRPr="00CB3B4D">
        <w:rPr>
          <w:rFonts w:ascii="Times New Roman" w:hAnsi="Times New Roman"/>
          <w:sz w:val="22"/>
          <w:szCs w:val="22"/>
        </w:rPr>
        <w:t xml:space="preserve">dania v čase, keď bude </w:t>
      </w:r>
      <w:r w:rsidR="005F474A">
        <w:rPr>
          <w:rFonts w:ascii="Times New Roman" w:hAnsi="Times New Roman"/>
          <w:sz w:val="22"/>
          <w:szCs w:val="22"/>
        </w:rPr>
        <w:t>dielo</w:t>
      </w:r>
      <w:r w:rsidR="005F474A" w:rsidRPr="00CB3B4D">
        <w:rPr>
          <w:rFonts w:ascii="Times New Roman" w:hAnsi="Times New Roman"/>
          <w:sz w:val="22"/>
          <w:szCs w:val="22"/>
        </w:rPr>
        <w:t xml:space="preserve"> </w:t>
      </w:r>
      <w:r w:rsidR="00CB3B4D" w:rsidRPr="00CB3B4D">
        <w:rPr>
          <w:rFonts w:ascii="Times New Roman" w:hAnsi="Times New Roman"/>
          <w:sz w:val="22"/>
          <w:szCs w:val="22"/>
        </w:rPr>
        <w:t xml:space="preserve">k dispozícií na prevzatie oprávnenou osobou </w:t>
      </w:r>
      <w:r w:rsidR="003C65D2">
        <w:rPr>
          <w:rFonts w:ascii="Times New Roman" w:hAnsi="Times New Roman"/>
          <w:sz w:val="22"/>
          <w:szCs w:val="22"/>
        </w:rPr>
        <w:t>O</w:t>
      </w:r>
      <w:r w:rsidR="00CB3B4D" w:rsidRPr="00CB3B4D">
        <w:rPr>
          <w:rFonts w:ascii="Times New Roman" w:hAnsi="Times New Roman"/>
          <w:sz w:val="22"/>
          <w:szCs w:val="22"/>
        </w:rPr>
        <w:t>bjednávateľa</w:t>
      </w:r>
      <w:r w:rsidR="00CB3B4D">
        <w:rPr>
          <w:rFonts w:ascii="Times New Roman" w:hAnsi="Times New Roman"/>
          <w:sz w:val="22"/>
          <w:szCs w:val="22"/>
        </w:rPr>
        <w:t xml:space="preserve">. </w:t>
      </w:r>
      <w:r w:rsidR="005C674A" w:rsidRPr="005C674A">
        <w:rPr>
          <w:rFonts w:ascii="Times New Roman" w:hAnsi="Times New Roman"/>
          <w:sz w:val="22"/>
          <w:szCs w:val="22"/>
        </w:rPr>
        <w:t>Objednávateľ</w:t>
      </w:r>
      <w:r w:rsidR="004F7D16">
        <w:rPr>
          <w:rFonts w:ascii="Times New Roman" w:hAnsi="Times New Roman"/>
          <w:sz w:val="22"/>
          <w:szCs w:val="22"/>
        </w:rPr>
        <w:t xml:space="preserve"> </w:t>
      </w:r>
      <w:r w:rsidR="00C9274E">
        <w:rPr>
          <w:rFonts w:ascii="Times New Roman" w:hAnsi="Times New Roman"/>
          <w:sz w:val="22"/>
          <w:szCs w:val="22"/>
        </w:rPr>
        <w:t>je</w:t>
      </w:r>
      <w:r w:rsidR="005209E9">
        <w:rPr>
          <w:rFonts w:ascii="Times New Roman" w:hAnsi="Times New Roman"/>
          <w:sz w:val="22"/>
          <w:szCs w:val="22"/>
        </w:rPr>
        <w:t xml:space="preserve"> </w:t>
      </w:r>
      <w:r w:rsidR="005209E9" w:rsidRPr="00DB12B8">
        <w:rPr>
          <w:rFonts w:ascii="Times New Roman" w:hAnsi="Times New Roman"/>
          <w:sz w:val="22"/>
          <w:szCs w:val="22"/>
        </w:rPr>
        <w:t xml:space="preserve">povinný pri preberaní </w:t>
      </w:r>
      <w:r w:rsidR="00722655">
        <w:rPr>
          <w:rFonts w:ascii="Times New Roman" w:hAnsi="Times New Roman"/>
          <w:sz w:val="22"/>
          <w:szCs w:val="22"/>
        </w:rPr>
        <w:t>diela</w:t>
      </w:r>
      <w:r w:rsidR="005209E9" w:rsidRPr="00DB12B8">
        <w:rPr>
          <w:rFonts w:ascii="Times New Roman" w:hAnsi="Times New Roman"/>
          <w:sz w:val="22"/>
          <w:szCs w:val="22"/>
        </w:rPr>
        <w:t xml:space="preserve"> vykonať v mieste </w:t>
      </w:r>
      <w:r w:rsidR="003C65D2">
        <w:rPr>
          <w:rFonts w:ascii="Times New Roman" w:hAnsi="Times New Roman"/>
          <w:sz w:val="22"/>
          <w:szCs w:val="22"/>
        </w:rPr>
        <w:t>plneni</w:t>
      </w:r>
      <w:r w:rsidR="005209E9" w:rsidRPr="00DB12B8">
        <w:rPr>
          <w:rFonts w:ascii="Times New Roman" w:hAnsi="Times New Roman"/>
          <w:sz w:val="22"/>
          <w:szCs w:val="22"/>
        </w:rPr>
        <w:t xml:space="preserve">a prehliadku </w:t>
      </w:r>
      <w:r w:rsidR="00722655">
        <w:rPr>
          <w:rFonts w:ascii="Times New Roman" w:hAnsi="Times New Roman"/>
          <w:sz w:val="22"/>
          <w:szCs w:val="22"/>
        </w:rPr>
        <w:t>diela</w:t>
      </w:r>
      <w:r w:rsidR="005209E9" w:rsidRPr="00DB12B8">
        <w:rPr>
          <w:rFonts w:ascii="Times New Roman" w:hAnsi="Times New Roman"/>
          <w:sz w:val="22"/>
          <w:szCs w:val="22"/>
        </w:rPr>
        <w:t>. Objednávateľ</w:t>
      </w:r>
      <w:r w:rsidR="004F7D16">
        <w:rPr>
          <w:rFonts w:ascii="Times New Roman" w:hAnsi="Times New Roman"/>
          <w:sz w:val="22"/>
          <w:szCs w:val="22"/>
        </w:rPr>
        <w:t xml:space="preserve"> </w:t>
      </w:r>
      <w:r w:rsidR="005209E9" w:rsidRPr="00DB12B8">
        <w:rPr>
          <w:rFonts w:ascii="Times New Roman" w:hAnsi="Times New Roman"/>
          <w:sz w:val="22"/>
          <w:szCs w:val="22"/>
        </w:rPr>
        <w:t xml:space="preserve">je oprávnený odmietnuť prevzatie </w:t>
      </w:r>
      <w:r w:rsidR="00722655">
        <w:rPr>
          <w:rFonts w:ascii="Times New Roman" w:hAnsi="Times New Roman"/>
          <w:sz w:val="22"/>
          <w:szCs w:val="22"/>
        </w:rPr>
        <w:t>diela</w:t>
      </w:r>
      <w:r w:rsidR="005209E9" w:rsidRPr="00DB12B8">
        <w:rPr>
          <w:rFonts w:ascii="Times New Roman" w:hAnsi="Times New Roman"/>
          <w:sz w:val="22"/>
          <w:szCs w:val="22"/>
        </w:rPr>
        <w:t>, na ktor</w:t>
      </w:r>
      <w:r w:rsidR="00722655">
        <w:rPr>
          <w:rFonts w:ascii="Times New Roman" w:hAnsi="Times New Roman"/>
          <w:sz w:val="22"/>
          <w:szCs w:val="22"/>
        </w:rPr>
        <w:t>om</w:t>
      </w:r>
      <w:r w:rsidR="005209E9" w:rsidRPr="00DB12B8">
        <w:rPr>
          <w:rFonts w:ascii="Times New Roman" w:hAnsi="Times New Roman"/>
          <w:sz w:val="22"/>
          <w:szCs w:val="22"/>
        </w:rPr>
        <w:t xml:space="preserve"> zistí pri prehliadke zjavné vady</w:t>
      </w:r>
      <w:r w:rsidR="004F7D16">
        <w:rPr>
          <w:rFonts w:ascii="Times New Roman" w:hAnsi="Times New Roman"/>
          <w:sz w:val="22"/>
          <w:szCs w:val="22"/>
        </w:rPr>
        <w:t xml:space="preserve"> </w:t>
      </w:r>
      <w:r w:rsidR="00860BB0" w:rsidRPr="00860BB0">
        <w:rPr>
          <w:rFonts w:ascii="Times New Roman" w:hAnsi="Times New Roman"/>
          <w:color w:val="000000"/>
          <w:sz w:val="22"/>
          <w:szCs w:val="22"/>
          <w:lang w:eastAsia="sk-SK"/>
        </w:rPr>
        <w:t>(napr. chýbajúce množstvo podľa dodacieho listu, poškoden</w:t>
      </w:r>
      <w:r w:rsidR="00722655">
        <w:rPr>
          <w:rFonts w:ascii="Times New Roman" w:hAnsi="Times New Roman"/>
          <w:color w:val="000000"/>
          <w:sz w:val="22"/>
          <w:szCs w:val="22"/>
          <w:lang w:eastAsia="sk-SK"/>
        </w:rPr>
        <w:t>é</w:t>
      </w:r>
      <w:r w:rsidR="00860BB0" w:rsidRPr="00860BB0">
        <w:rPr>
          <w:rFonts w:ascii="Times New Roman" w:hAnsi="Times New Roman"/>
          <w:color w:val="000000"/>
          <w:sz w:val="22"/>
          <w:szCs w:val="22"/>
          <w:lang w:eastAsia="sk-SK"/>
        </w:rPr>
        <w:t xml:space="preserve"> </w:t>
      </w:r>
      <w:r w:rsidR="00722655">
        <w:rPr>
          <w:rFonts w:ascii="Times New Roman" w:hAnsi="Times New Roman"/>
          <w:color w:val="000000"/>
          <w:sz w:val="22"/>
          <w:szCs w:val="22"/>
          <w:lang w:eastAsia="sk-SK"/>
        </w:rPr>
        <w:t>dielo</w:t>
      </w:r>
      <w:r w:rsidR="00860BB0" w:rsidRPr="00860BB0">
        <w:rPr>
          <w:rFonts w:ascii="Times New Roman" w:hAnsi="Times New Roman"/>
          <w:color w:val="000000"/>
          <w:sz w:val="22"/>
          <w:szCs w:val="22"/>
          <w:lang w:eastAsia="sk-SK"/>
        </w:rPr>
        <w:t xml:space="preserve">, </w:t>
      </w:r>
      <w:r w:rsidR="00722655">
        <w:rPr>
          <w:rFonts w:ascii="Times New Roman" w:hAnsi="Times New Roman"/>
          <w:color w:val="000000"/>
          <w:sz w:val="22"/>
          <w:szCs w:val="22"/>
          <w:lang w:eastAsia="sk-SK"/>
        </w:rPr>
        <w:t>dielo</w:t>
      </w:r>
      <w:r w:rsidR="00860BB0" w:rsidRPr="00860BB0">
        <w:rPr>
          <w:rFonts w:ascii="Times New Roman" w:hAnsi="Times New Roman"/>
          <w:color w:val="000000"/>
          <w:sz w:val="22"/>
          <w:szCs w:val="22"/>
          <w:lang w:eastAsia="sk-SK"/>
        </w:rPr>
        <w:t xml:space="preserve"> nevyhovujúc</w:t>
      </w:r>
      <w:r w:rsidR="00722655">
        <w:rPr>
          <w:rFonts w:ascii="Times New Roman" w:hAnsi="Times New Roman"/>
          <w:color w:val="000000"/>
          <w:sz w:val="22"/>
          <w:szCs w:val="22"/>
          <w:lang w:eastAsia="sk-SK"/>
        </w:rPr>
        <w:t>e</w:t>
      </w:r>
      <w:r w:rsidR="00860BB0" w:rsidRPr="00860BB0">
        <w:rPr>
          <w:rFonts w:ascii="Times New Roman" w:hAnsi="Times New Roman"/>
          <w:color w:val="000000"/>
          <w:sz w:val="22"/>
          <w:szCs w:val="22"/>
          <w:lang w:eastAsia="sk-SK"/>
        </w:rPr>
        <w:t xml:space="preserve"> podmienkam tejto zmluvy)</w:t>
      </w:r>
      <w:r w:rsidR="00860BB0">
        <w:rPr>
          <w:rFonts w:ascii="Times New Roman" w:hAnsi="Times New Roman"/>
          <w:color w:val="000000"/>
          <w:sz w:val="22"/>
          <w:szCs w:val="22"/>
          <w:lang w:eastAsia="sk-SK"/>
        </w:rPr>
        <w:t xml:space="preserve"> </w:t>
      </w:r>
      <w:r w:rsidR="005209E9" w:rsidRPr="00DB12B8">
        <w:rPr>
          <w:rFonts w:ascii="Times New Roman" w:hAnsi="Times New Roman"/>
          <w:sz w:val="22"/>
          <w:szCs w:val="22"/>
        </w:rPr>
        <w:t>a túto skutočnosť zapíše do dodacieho listu</w:t>
      </w:r>
      <w:r w:rsidR="00506A54">
        <w:rPr>
          <w:rFonts w:ascii="Times New Roman" w:hAnsi="Times New Roman"/>
          <w:sz w:val="22"/>
          <w:szCs w:val="22"/>
        </w:rPr>
        <w:t xml:space="preserve"> a preberacieho zápisu</w:t>
      </w:r>
      <w:r w:rsidR="005209E9" w:rsidRPr="00DB12B8">
        <w:rPr>
          <w:rFonts w:ascii="Times New Roman" w:hAnsi="Times New Roman"/>
          <w:sz w:val="22"/>
          <w:szCs w:val="22"/>
        </w:rPr>
        <w:t xml:space="preserve">. </w:t>
      </w:r>
    </w:p>
    <w:p w14:paraId="0543DD36" w14:textId="77777777" w:rsidR="004F7D16" w:rsidRPr="00A47A9E" w:rsidRDefault="004F7D16" w:rsidP="004F7D16">
      <w:pPr>
        <w:pStyle w:val="Odsekzoznamu"/>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3F221BDD" w14:textId="0516275E" w:rsidR="00447A00" w:rsidRDefault="00FD431B" w:rsidP="004F7D16">
      <w:pPr>
        <w:pStyle w:val="Odsekzoznamu"/>
        <w:tabs>
          <w:tab w:val="clear" w:pos="2160"/>
          <w:tab w:val="clear" w:pos="2880"/>
          <w:tab w:val="clear" w:pos="4500"/>
        </w:tabs>
        <w:autoSpaceDE w:val="0"/>
        <w:autoSpaceDN w:val="0"/>
        <w:adjustRightInd w:val="0"/>
        <w:ind w:left="0"/>
        <w:jc w:val="both"/>
        <w:rPr>
          <w:rFonts w:ascii="Times New Roman" w:hAnsi="Times New Roman"/>
          <w:sz w:val="22"/>
          <w:szCs w:val="22"/>
        </w:rPr>
      </w:pPr>
      <w:r w:rsidRPr="004F7D16">
        <w:rPr>
          <w:rFonts w:ascii="Times New Roman" w:hAnsi="Times New Roman"/>
          <w:b/>
          <w:bCs/>
          <w:sz w:val="22"/>
          <w:szCs w:val="22"/>
        </w:rPr>
        <w:t>5.</w:t>
      </w:r>
      <w:r w:rsidR="0049037A" w:rsidRPr="004F7D16">
        <w:rPr>
          <w:rFonts w:ascii="Times New Roman" w:hAnsi="Times New Roman"/>
          <w:b/>
          <w:bCs/>
          <w:sz w:val="22"/>
          <w:szCs w:val="22"/>
        </w:rPr>
        <w:t>1</w:t>
      </w:r>
      <w:r w:rsidR="00C97BD7">
        <w:rPr>
          <w:rFonts w:ascii="Times New Roman" w:hAnsi="Times New Roman"/>
          <w:b/>
          <w:bCs/>
          <w:sz w:val="22"/>
          <w:szCs w:val="22"/>
        </w:rPr>
        <w:t>6</w:t>
      </w:r>
      <w:r w:rsidRPr="004F7D16">
        <w:rPr>
          <w:rFonts w:ascii="Times New Roman" w:hAnsi="Times New Roman"/>
          <w:b/>
          <w:bCs/>
          <w:sz w:val="22"/>
          <w:szCs w:val="22"/>
        </w:rPr>
        <w:t>.</w:t>
      </w:r>
      <w:r w:rsidR="004F7D16">
        <w:rPr>
          <w:rFonts w:ascii="Times New Roman" w:hAnsi="Times New Roman"/>
          <w:b/>
          <w:bCs/>
          <w:sz w:val="22"/>
          <w:szCs w:val="22"/>
        </w:rPr>
        <w:t xml:space="preserve"> </w:t>
      </w:r>
      <w:r w:rsidR="00506A54">
        <w:rPr>
          <w:rFonts w:ascii="Times New Roman" w:hAnsi="Times New Roman"/>
          <w:sz w:val="22"/>
          <w:szCs w:val="22"/>
        </w:rPr>
        <w:t>Od</w:t>
      </w:r>
      <w:r>
        <w:rPr>
          <w:rFonts w:ascii="Times New Roman" w:hAnsi="Times New Roman"/>
          <w:sz w:val="22"/>
          <w:szCs w:val="22"/>
        </w:rPr>
        <w:t>o</w:t>
      </w:r>
      <w:r w:rsidR="00506A54">
        <w:rPr>
          <w:rFonts w:ascii="Times New Roman" w:hAnsi="Times New Roman"/>
          <w:sz w:val="22"/>
          <w:szCs w:val="22"/>
        </w:rPr>
        <w:t>vz</w:t>
      </w:r>
      <w:r>
        <w:rPr>
          <w:rFonts w:ascii="Times New Roman" w:hAnsi="Times New Roman"/>
          <w:sz w:val="22"/>
          <w:szCs w:val="22"/>
        </w:rPr>
        <w:t xml:space="preserve">danie a prevzatie </w:t>
      </w:r>
      <w:r w:rsidR="00506A54">
        <w:rPr>
          <w:rFonts w:ascii="Times New Roman" w:hAnsi="Times New Roman"/>
          <w:sz w:val="22"/>
          <w:szCs w:val="22"/>
        </w:rPr>
        <w:t>ukončeného diela</w:t>
      </w:r>
      <w:r w:rsidR="00E16B3F">
        <w:rPr>
          <w:rFonts w:ascii="Times New Roman" w:hAnsi="Times New Roman"/>
          <w:sz w:val="22"/>
          <w:szCs w:val="22"/>
        </w:rPr>
        <w:t xml:space="preserve"> </w:t>
      </w:r>
      <w:r>
        <w:rPr>
          <w:rFonts w:ascii="Times New Roman" w:hAnsi="Times New Roman"/>
          <w:sz w:val="22"/>
          <w:szCs w:val="22"/>
        </w:rPr>
        <w:t xml:space="preserve">v mieste </w:t>
      </w:r>
      <w:r w:rsidR="000416E9">
        <w:rPr>
          <w:rFonts w:ascii="Times New Roman" w:hAnsi="Times New Roman"/>
          <w:sz w:val="22"/>
          <w:szCs w:val="22"/>
        </w:rPr>
        <w:t>plnenia</w:t>
      </w:r>
      <w:r>
        <w:rPr>
          <w:rFonts w:ascii="Times New Roman" w:hAnsi="Times New Roman"/>
          <w:sz w:val="22"/>
          <w:szCs w:val="22"/>
        </w:rPr>
        <w:t xml:space="preserve"> </w:t>
      </w:r>
      <w:r w:rsidR="00EA26D9">
        <w:rPr>
          <w:rFonts w:ascii="Times New Roman" w:hAnsi="Times New Roman"/>
          <w:sz w:val="22"/>
          <w:szCs w:val="22"/>
        </w:rPr>
        <w:t>sa potvrdí</w:t>
      </w:r>
      <w:r>
        <w:rPr>
          <w:rFonts w:ascii="Times New Roman" w:hAnsi="Times New Roman"/>
          <w:sz w:val="22"/>
          <w:szCs w:val="22"/>
        </w:rPr>
        <w:t xml:space="preserve"> </w:t>
      </w:r>
      <w:r w:rsidR="00EA26D9">
        <w:rPr>
          <w:rFonts w:ascii="Times New Roman" w:hAnsi="Times New Roman"/>
          <w:sz w:val="22"/>
          <w:szCs w:val="22"/>
        </w:rPr>
        <w:t xml:space="preserve">podpismi </w:t>
      </w:r>
      <w:r>
        <w:rPr>
          <w:rFonts w:ascii="Times New Roman" w:hAnsi="Times New Roman"/>
          <w:sz w:val="22"/>
          <w:szCs w:val="22"/>
        </w:rPr>
        <w:t>oprávnený</w:t>
      </w:r>
      <w:r w:rsidR="00EA26D9">
        <w:rPr>
          <w:rFonts w:ascii="Times New Roman" w:hAnsi="Times New Roman"/>
          <w:sz w:val="22"/>
          <w:szCs w:val="22"/>
        </w:rPr>
        <w:t>ch</w:t>
      </w:r>
      <w:r>
        <w:rPr>
          <w:rFonts w:ascii="Times New Roman" w:hAnsi="Times New Roman"/>
          <w:sz w:val="22"/>
          <w:szCs w:val="22"/>
        </w:rPr>
        <w:t xml:space="preserve"> os</w:t>
      </w:r>
      <w:r w:rsidR="00EA26D9">
        <w:rPr>
          <w:rFonts w:ascii="Times New Roman" w:hAnsi="Times New Roman"/>
          <w:sz w:val="22"/>
          <w:szCs w:val="22"/>
        </w:rPr>
        <w:t>ôb</w:t>
      </w:r>
      <w:r>
        <w:rPr>
          <w:rFonts w:ascii="Times New Roman" w:hAnsi="Times New Roman"/>
          <w:sz w:val="22"/>
          <w:szCs w:val="22"/>
        </w:rPr>
        <w:t xml:space="preserve"> obidvoch zmluvných strán na dodacom liste</w:t>
      </w:r>
      <w:r w:rsidR="009463F2">
        <w:rPr>
          <w:rFonts w:ascii="Times New Roman" w:hAnsi="Times New Roman"/>
          <w:sz w:val="22"/>
          <w:szCs w:val="22"/>
        </w:rPr>
        <w:t xml:space="preserve"> a preberacom zápise</w:t>
      </w:r>
      <w:r w:rsidR="00555563">
        <w:rPr>
          <w:rFonts w:ascii="Times New Roman" w:hAnsi="Times New Roman"/>
          <w:sz w:val="22"/>
          <w:szCs w:val="22"/>
        </w:rPr>
        <w:t>, ktor</w:t>
      </w:r>
      <w:r w:rsidR="007124B9">
        <w:rPr>
          <w:rFonts w:ascii="Times New Roman" w:hAnsi="Times New Roman"/>
          <w:sz w:val="22"/>
          <w:szCs w:val="22"/>
        </w:rPr>
        <w:t>é</w:t>
      </w:r>
      <w:r w:rsidR="00555563">
        <w:rPr>
          <w:rFonts w:ascii="Times New Roman" w:hAnsi="Times New Roman"/>
          <w:sz w:val="22"/>
          <w:szCs w:val="22"/>
        </w:rPr>
        <w:t xml:space="preserve"> vyhotoví </w:t>
      </w:r>
      <w:r w:rsidR="003C65D2">
        <w:rPr>
          <w:rFonts w:ascii="Times New Roman" w:hAnsi="Times New Roman"/>
          <w:sz w:val="22"/>
          <w:szCs w:val="22"/>
        </w:rPr>
        <w:t>Z</w:t>
      </w:r>
      <w:r w:rsidR="00555563">
        <w:rPr>
          <w:rFonts w:ascii="Times New Roman" w:hAnsi="Times New Roman"/>
          <w:sz w:val="22"/>
          <w:szCs w:val="22"/>
        </w:rPr>
        <w:t>hotoviteľ</w:t>
      </w:r>
      <w:r>
        <w:rPr>
          <w:rFonts w:ascii="Times New Roman" w:hAnsi="Times New Roman"/>
          <w:sz w:val="22"/>
          <w:szCs w:val="22"/>
        </w:rPr>
        <w:t>.</w:t>
      </w:r>
      <w:r w:rsidR="00932233">
        <w:rPr>
          <w:rFonts w:ascii="Times New Roman" w:hAnsi="Times New Roman"/>
          <w:sz w:val="22"/>
          <w:szCs w:val="22"/>
        </w:rPr>
        <w:t xml:space="preserve"> Podmienkou prevzatia </w:t>
      </w:r>
      <w:r w:rsidR="00506A54">
        <w:rPr>
          <w:rFonts w:ascii="Times New Roman" w:hAnsi="Times New Roman"/>
          <w:sz w:val="22"/>
          <w:szCs w:val="22"/>
        </w:rPr>
        <w:t xml:space="preserve">ukončeného diela </w:t>
      </w:r>
      <w:r w:rsidR="00932233">
        <w:rPr>
          <w:rFonts w:ascii="Times New Roman" w:hAnsi="Times New Roman"/>
          <w:sz w:val="22"/>
          <w:szCs w:val="22"/>
        </w:rPr>
        <w:t>Objednávateľom je splnenie všetkých záväzkov Zhotoviteľa uvedených v  tejto zmluv</w:t>
      </w:r>
      <w:r w:rsidR="00506A54">
        <w:rPr>
          <w:rFonts w:ascii="Times New Roman" w:hAnsi="Times New Roman"/>
          <w:sz w:val="22"/>
          <w:szCs w:val="22"/>
        </w:rPr>
        <w:t>e</w:t>
      </w:r>
      <w:r w:rsidR="00932233">
        <w:rPr>
          <w:rFonts w:ascii="Times New Roman" w:hAnsi="Times New Roman"/>
          <w:sz w:val="22"/>
          <w:szCs w:val="22"/>
        </w:rPr>
        <w:t>. Dodací list</w:t>
      </w:r>
      <w:r w:rsidR="00555563">
        <w:rPr>
          <w:rFonts w:ascii="Times New Roman" w:hAnsi="Times New Roman"/>
          <w:sz w:val="22"/>
          <w:szCs w:val="22"/>
        </w:rPr>
        <w:t xml:space="preserve"> a preberací zápis</w:t>
      </w:r>
      <w:r w:rsidR="007124B9">
        <w:rPr>
          <w:rFonts w:ascii="Times New Roman" w:hAnsi="Times New Roman"/>
          <w:sz w:val="22"/>
          <w:szCs w:val="22"/>
        </w:rPr>
        <w:t xml:space="preserve"> </w:t>
      </w:r>
      <w:r w:rsidR="00932233">
        <w:rPr>
          <w:rFonts w:ascii="Times New Roman" w:hAnsi="Times New Roman"/>
          <w:sz w:val="22"/>
          <w:szCs w:val="22"/>
        </w:rPr>
        <w:t xml:space="preserve"> obsahuj</w:t>
      </w:r>
      <w:r w:rsidR="003C65D2">
        <w:rPr>
          <w:rFonts w:ascii="Times New Roman" w:hAnsi="Times New Roman"/>
          <w:sz w:val="22"/>
          <w:szCs w:val="22"/>
        </w:rPr>
        <w:t>ú</w:t>
      </w:r>
      <w:r w:rsidR="00932233">
        <w:rPr>
          <w:rFonts w:ascii="Times New Roman" w:hAnsi="Times New Roman"/>
          <w:sz w:val="22"/>
          <w:szCs w:val="22"/>
        </w:rPr>
        <w:t xml:space="preserve"> minimálne nasledovné údaje: </w:t>
      </w:r>
      <w:r w:rsidR="00860BB0" w:rsidRPr="00860BB0">
        <w:rPr>
          <w:rFonts w:ascii="Times New Roman" w:hAnsi="Times New Roman"/>
          <w:color w:val="000000"/>
          <w:sz w:val="22"/>
          <w:szCs w:val="22"/>
          <w:lang w:eastAsia="sk-SK"/>
        </w:rPr>
        <w:t>identifikačné údaje zmluvných strán</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číslo zmluvy, na základe</w:t>
      </w:r>
      <w:r w:rsidR="004F7D16">
        <w:rPr>
          <w:rFonts w:ascii="Times New Roman" w:hAnsi="Times New Roman"/>
          <w:color w:val="000000"/>
          <w:sz w:val="22"/>
          <w:szCs w:val="22"/>
          <w:lang w:eastAsia="sk-SK"/>
        </w:rPr>
        <w:t xml:space="preserve"> </w:t>
      </w:r>
      <w:r w:rsidR="00860BB0" w:rsidRPr="00860BB0">
        <w:rPr>
          <w:rFonts w:ascii="Times New Roman" w:hAnsi="Times New Roman"/>
          <w:color w:val="000000"/>
          <w:sz w:val="22"/>
          <w:szCs w:val="22"/>
          <w:lang w:eastAsia="sk-SK"/>
        </w:rPr>
        <w:t xml:space="preserve">ktorej je </w:t>
      </w:r>
      <w:r w:rsidR="00506A54">
        <w:rPr>
          <w:rFonts w:ascii="Times New Roman" w:hAnsi="Times New Roman"/>
          <w:color w:val="000000"/>
          <w:sz w:val="22"/>
          <w:szCs w:val="22"/>
          <w:lang w:eastAsia="sk-SK"/>
        </w:rPr>
        <w:t>dielo</w:t>
      </w:r>
      <w:r w:rsidR="00506A54" w:rsidRPr="00860BB0">
        <w:rPr>
          <w:rFonts w:ascii="Times New Roman" w:hAnsi="Times New Roman"/>
          <w:color w:val="000000"/>
          <w:sz w:val="22"/>
          <w:szCs w:val="22"/>
          <w:lang w:eastAsia="sk-SK"/>
        </w:rPr>
        <w:t xml:space="preserve"> </w:t>
      </w:r>
      <w:r w:rsidR="00506A54">
        <w:rPr>
          <w:rFonts w:ascii="Times New Roman" w:hAnsi="Times New Roman"/>
          <w:color w:val="000000"/>
          <w:sz w:val="22"/>
          <w:szCs w:val="22"/>
          <w:lang w:eastAsia="sk-SK"/>
        </w:rPr>
        <w:t>vykonávané</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druh a</w:t>
      </w:r>
      <w:r w:rsidR="00860BB0">
        <w:rPr>
          <w:rFonts w:ascii="Times New Roman" w:hAnsi="Times New Roman"/>
          <w:color w:val="000000"/>
          <w:sz w:val="22"/>
          <w:szCs w:val="22"/>
          <w:lang w:eastAsia="sk-SK"/>
        </w:rPr>
        <w:t> </w:t>
      </w:r>
      <w:r w:rsidR="00860BB0" w:rsidRPr="00860BB0">
        <w:rPr>
          <w:rFonts w:ascii="Times New Roman" w:hAnsi="Times New Roman"/>
          <w:color w:val="000000"/>
          <w:sz w:val="22"/>
          <w:szCs w:val="22"/>
          <w:lang w:eastAsia="sk-SK"/>
        </w:rPr>
        <w:t>množstvo</w:t>
      </w:r>
      <w:r w:rsidR="00860BB0">
        <w:rPr>
          <w:rFonts w:ascii="Times New Roman" w:hAnsi="Times New Roman"/>
          <w:color w:val="000000"/>
          <w:sz w:val="22"/>
          <w:szCs w:val="22"/>
          <w:lang w:eastAsia="sk-SK"/>
        </w:rPr>
        <w:t xml:space="preserve"> </w:t>
      </w:r>
      <w:r w:rsidR="00506A54">
        <w:rPr>
          <w:rFonts w:ascii="Times New Roman" w:hAnsi="Times New Roman"/>
          <w:color w:val="000000"/>
          <w:sz w:val="22"/>
          <w:szCs w:val="22"/>
          <w:lang w:eastAsia="sk-SK"/>
        </w:rPr>
        <w:t>vykonávaného diela</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jednotkové ceny </w:t>
      </w:r>
      <w:r w:rsidR="00506A54">
        <w:rPr>
          <w:rFonts w:ascii="Times New Roman" w:hAnsi="Times New Roman"/>
          <w:color w:val="000000"/>
          <w:sz w:val="22"/>
          <w:szCs w:val="22"/>
          <w:lang w:eastAsia="sk-SK"/>
        </w:rPr>
        <w:t>diela</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základ dane v eurách pri uplatnení príslušnej sadzby dane </w:t>
      </w:r>
      <w:r w:rsidR="00860BB0" w:rsidRPr="00860BB0">
        <w:rPr>
          <w:rFonts w:ascii="Times New Roman" w:hAnsi="Times New Roman"/>
          <w:i/>
          <w:color w:val="000000"/>
          <w:sz w:val="22"/>
          <w:szCs w:val="22"/>
          <w:lang w:eastAsia="sk-SK"/>
        </w:rPr>
        <w:t xml:space="preserve">(ak </w:t>
      </w:r>
      <w:r w:rsidR="00506A54">
        <w:rPr>
          <w:rFonts w:ascii="Times New Roman" w:hAnsi="Times New Roman"/>
          <w:i/>
          <w:color w:val="000000"/>
          <w:sz w:val="22"/>
          <w:szCs w:val="22"/>
          <w:lang w:eastAsia="sk-SK"/>
        </w:rPr>
        <w:t xml:space="preserve">zhotoviteľ </w:t>
      </w:r>
      <w:r w:rsidR="00860BB0" w:rsidRPr="00860BB0">
        <w:rPr>
          <w:rFonts w:ascii="Times New Roman" w:hAnsi="Times New Roman"/>
          <w:i/>
          <w:color w:val="000000"/>
          <w:sz w:val="22"/>
          <w:szCs w:val="22"/>
          <w:lang w:eastAsia="sk-SK"/>
        </w:rPr>
        <w:t>bude platiteľom DPH)</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uplatnenú sadzbu DPH uvedenú v percentách </w:t>
      </w:r>
      <w:r w:rsidR="00860BB0" w:rsidRPr="00860BB0">
        <w:rPr>
          <w:rFonts w:ascii="Times New Roman" w:hAnsi="Times New Roman"/>
          <w:i/>
          <w:color w:val="000000"/>
          <w:sz w:val="22"/>
          <w:szCs w:val="22"/>
          <w:lang w:eastAsia="sk-SK"/>
        </w:rPr>
        <w:t>(ak</w:t>
      </w:r>
      <w:r w:rsidR="00860BB0">
        <w:rPr>
          <w:rFonts w:ascii="Times New Roman" w:hAnsi="Times New Roman"/>
          <w:i/>
          <w:color w:val="000000"/>
          <w:sz w:val="22"/>
          <w:szCs w:val="22"/>
          <w:lang w:eastAsia="sk-SK"/>
        </w:rPr>
        <w:t xml:space="preserve"> </w:t>
      </w:r>
      <w:r w:rsidR="00506A54">
        <w:rPr>
          <w:rFonts w:ascii="Times New Roman" w:hAnsi="Times New Roman"/>
          <w:i/>
          <w:color w:val="000000"/>
          <w:sz w:val="22"/>
          <w:szCs w:val="22"/>
          <w:lang w:eastAsia="sk-SK"/>
        </w:rPr>
        <w:t>zhotoviteľ</w:t>
      </w:r>
      <w:r w:rsidR="00506A54" w:rsidRPr="00860BB0">
        <w:rPr>
          <w:rFonts w:ascii="Times New Roman" w:hAnsi="Times New Roman"/>
          <w:i/>
          <w:color w:val="000000"/>
          <w:sz w:val="22"/>
          <w:szCs w:val="22"/>
          <w:lang w:eastAsia="sk-SK"/>
        </w:rPr>
        <w:t xml:space="preserve"> </w:t>
      </w:r>
      <w:r w:rsidR="00860BB0" w:rsidRPr="00860BB0">
        <w:rPr>
          <w:rFonts w:ascii="Times New Roman" w:hAnsi="Times New Roman"/>
          <w:i/>
          <w:color w:val="000000"/>
          <w:sz w:val="22"/>
          <w:szCs w:val="22"/>
          <w:lang w:eastAsia="sk-SK"/>
        </w:rPr>
        <w:t>bude platiteľom DPH)</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výšku DPH spolu v eurách</w:t>
      </w:r>
      <w:r w:rsidR="00860BB0" w:rsidRPr="00860BB0">
        <w:rPr>
          <w:rFonts w:ascii="Times New Roman" w:hAnsi="Times New Roman"/>
          <w:i/>
          <w:color w:val="000000"/>
          <w:sz w:val="22"/>
          <w:szCs w:val="22"/>
          <w:lang w:eastAsia="sk-SK"/>
        </w:rPr>
        <w:t xml:space="preserve"> (ak </w:t>
      </w:r>
      <w:r w:rsidR="00506A54">
        <w:rPr>
          <w:rFonts w:ascii="Times New Roman" w:hAnsi="Times New Roman"/>
          <w:i/>
          <w:color w:val="000000"/>
          <w:sz w:val="22"/>
          <w:szCs w:val="22"/>
          <w:lang w:eastAsia="sk-SK"/>
        </w:rPr>
        <w:t xml:space="preserve">zhotoviteľ </w:t>
      </w:r>
      <w:r w:rsidR="00506A54" w:rsidRPr="00860BB0">
        <w:rPr>
          <w:rFonts w:ascii="Times New Roman" w:hAnsi="Times New Roman"/>
          <w:i/>
          <w:color w:val="000000"/>
          <w:sz w:val="22"/>
          <w:szCs w:val="22"/>
          <w:lang w:eastAsia="sk-SK"/>
        </w:rPr>
        <w:t xml:space="preserve"> </w:t>
      </w:r>
      <w:r w:rsidR="00860BB0" w:rsidRPr="00860BB0">
        <w:rPr>
          <w:rFonts w:ascii="Times New Roman" w:hAnsi="Times New Roman"/>
          <w:i/>
          <w:color w:val="000000"/>
          <w:sz w:val="22"/>
          <w:szCs w:val="22"/>
          <w:lang w:eastAsia="sk-SK"/>
        </w:rPr>
        <w:t>bude platiteľom DPH)</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celkovú cenu </w:t>
      </w:r>
      <w:r w:rsidR="007124B9">
        <w:rPr>
          <w:rFonts w:ascii="Times New Roman" w:hAnsi="Times New Roman"/>
          <w:color w:val="000000"/>
          <w:sz w:val="22"/>
          <w:szCs w:val="22"/>
          <w:lang w:eastAsia="sk-SK"/>
        </w:rPr>
        <w:t>diela</w:t>
      </w:r>
      <w:r w:rsidR="00860BB0" w:rsidRPr="00860BB0">
        <w:rPr>
          <w:rFonts w:ascii="Times New Roman" w:hAnsi="Times New Roman"/>
          <w:color w:val="000000"/>
          <w:sz w:val="22"/>
          <w:szCs w:val="22"/>
          <w:lang w:eastAsia="sk-SK"/>
        </w:rPr>
        <w:t xml:space="preserve"> v</w:t>
      </w:r>
      <w:r w:rsidR="00860BB0">
        <w:rPr>
          <w:rFonts w:ascii="Times New Roman" w:hAnsi="Times New Roman"/>
          <w:color w:val="000000"/>
          <w:sz w:val="22"/>
          <w:szCs w:val="22"/>
          <w:lang w:eastAsia="sk-SK"/>
        </w:rPr>
        <w:t> </w:t>
      </w:r>
      <w:r w:rsidR="00860BB0" w:rsidRPr="00860BB0">
        <w:rPr>
          <w:rFonts w:ascii="Times New Roman" w:hAnsi="Times New Roman"/>
          <w:color w:val="000000"/>
          <w:sz w:val="22"/>
          <w:szCs w:val="22"/>
          <w:lang w:eastAsia="sk-SK"/>
        </w:rPr>
        <w:t>eurách</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miesto </w:t>
      </w:r>
      <w:r w:rsidR="00506A54">
        <w:rPr>
          <w:rFonts w:ascii="Times New Roman" w:hAnsi="Times New Roman"/>
          <w:color w:val="000000"/>
          <w:sz w:val="22"/>
          <w:szCs w:val="22"/>
          <w:lang w:eastAsia="sk-SK"/>
        </w:rPr>
        <w:t>o</w:t>
      </w:r>
      <w:r w:rsidR="00860BB0" w:rsidRPr="00860BB0">
        <w:rPr>
          <w:rFonts w:ascii="Times New Roman" w:hAnsi="Times New Roman"/>
          <w:color w:val="000000"/>
          <w:sz w:val="22"/>
          <w:szCs w:val="22"/>
          <w:lang w:eastAsia="sk-SK"/>
        </w:rPr>
        <w:t>do</w:t>
      </w:r>
      <w:r w:rsidR="00506A54">
        <w:rPr>
          <w:rFonts w:ascii="Times New Roman" w:hAnsi="Times New Roman"/>
          <w:color w:val="000000"/>
          <w:sz w:val="22"/>
          <w:szCs w:val="22"/>
          <w:lang w:eastAsia="sk-SK"/>
        </w:rPr>
        <w:t>vz</w:t>
      </w:r>
      <w:r w:rsidR="00860BB0" w:rsidRPr="00860BB0">
        <w:rPr>
          <w:rFonts w:ascii="Times New Roman" w:hAnsi="Times New Roman"/>
          <w:color w:val="000000"/>
          <w:sz w:val="22"/>
          <w:szCs w:val="22"/>
          <w:lang w:eastAsia="sk-SK"/>
        </w:rPr>
        <w:t xml:space="preserve">dania a prevzatia </w:t>
      </w:r>
      <w:r w:rsidR="00506A54">
        <w:rPr>
          <w:rFonts w:ascii="Times New Roman" w:hAnsi="Times New Roman"/>
          <w:color w:val="000000"/>
          <w:sz w:val="22"/>
          <w:szCs w:val="22"/>
          <w:lang w:eastAsia="sk-SK"/>
        </w:rPr>
        <w:t>ukončeného diela</w:t>
      </w:r>
      <w:r w:rsidR="00860BB0">
        <w:rPr>
          <w:rFonts w:ascii="Times New Roman" w:hAnsi="Times New Roman"/>
          <w:color w:val="000000"/>
          <w:sz w:val="22"/>
          <w:szCs w:val="22"/>
          <w:lang w:eastAsia="sk-SK"/>
        </w:rPr>
        <w:t>;</w:t>
      </w:r>
      <w:r w:rsidR="00860BB0" w:rsidRPr="00860BB0">
        <w:rPr>
          <w:rFonts w:ascii="Times New Roman" w:hAnsi="Times New Roman"/>
          <w:color w:val="000000"/>
          <w:sz w:val="22"/>
          <w:szCs w:val="22"/>
          <w:lang w:eastAsia="sk-SK"/>
        </w:rPr>
        <w:t xml:space="preserve"> meno a priezvisko osôb zmluvných strán potvrdzujúcich </w:t>
      </w:r>
      <w:r w:rsidR="00506A54">
        <w:rPr>
          <w:rFonts w:ascii="Times New Roman" w:hAnsi="Times New Roman"/>
          <w:color w:val="000000"/>
          <w:sz w:val="22"/>
          <w:szCs w:val="22"/>
          <w:lang w:eastAsia="sk-SK"/>
        </w:rPr>
        <w:t>o</w:t>
      </w:r>
      <w:r w:rsidR="00860BB0" w:rsidRPr="00860BB0">
        <w:rPr>
          <w:rFonts w:ascii="Times New Roman" w:hAnsi="Times New Roman"/>
          <w:color w:val="000000"/>
          <w:sz w:val="22"/>
          <w:szCs w:val="22"/>
          <w:lang w:eastAsia="sk-SK"/>
        </w:rPr>
        <w:t>do</w:t>
      </w:r>
      <w:r w:rsidR="00506A54">
        <w:rPr>
          <w:rFonts w:ascii="Times New Roman" w:hAnsi="Times New Roman"/>
          <w:color w:val="000000"/>
          <w:sz w:val="22"/>
          <w:szCs w:val="22"/>
          <w:lang w:eastAsia="sk-SK"/>
        </w:rPr>
        <w:t>vz</w:t>
      </w:r>
      <w:r w:rsidR="00860BB0" w:rsidRPr="00860BB0">
        <w:rPr>
          <w:rFonts w:ascii="Times New Roman" w:hAnsi="Times New Roman"/>
          <w:color w:val="000000"/>
          <w:sz w:val="22"/>
          <w:szCs w:val="22"/>
          <w:lang w:eastAsia="sk-SK"/>
        </w:rPr>
        <w:t xml:space="preserve">danie a prevzatie </w:t>
      </w:r>
      <w:r w:rsidR="00506A54">
        <w:rPr>
          <w:rFonts w:ascii="Times New Roman" w:hAnsi="Times New Roman"/>
          <w:color w:val="000000"/>
          <w:sz w:val="22"/>
          <w:szCs w:val="22"/>
          <w:lang w:eastAsia="sk-SK"/>
        </w:rPr>
        <w:t>ukončeného diela</w:t>
      </w:r>
      <w:r w:rsidR="00506A54" w:rsidRPr="00860BB0">
        <w:rPr>
          <w:rFonts w:ascii="Times New Roman" w:hAnsi="Times New Roman"/>
          <w:color w:val="000000"/>
          <w:sz w:val="22"/>
          <w:szCs w:val="22"/>
          <w:lang w:eastAsia="sk-SK"/>
        </w:rPr>
        <w:t xml:space="preserve"> </w:t>
      </w:r>
      <w:r w:rsidR="00860BB0" w:rsidRPr="00860BB0">
        <w:rPr>
          <w:rFonts w:ascii="Times New Roman" w:hAnsi="Times New Roman"/>
          <w:color w:val="000000"/>
          <w:sz w:val="22"/>
          <w:szCs w:val="22"/>
          <w:lang w:eastAsia="sk-SK"/>
        </w:rPr>
        <w:t xml:space="preserve">a dátum odovzdania a prevzatia </w:t>
      </w:r>
      <w:r w:rsidR="00506A54">
        <w:rPr>
          <w:rFonts w:ascii="Times New Roman" w:hAnsi="Times New Roman"/>
          <w:color w:val="000000"/>
          <w:sz w:val="22"/>
          <w:szCs w:val="22"/>
          <w:lang w:eastAsia="sk-SK"/>
        </w:rPr>
        <w:t>ukončeného diela</w:t>
      </w:r>
      <w:r w:rsidR="00860BB0" w:rsidRPr="00860BB0">
        <w:rPr>
          <w:rFonts w:ascii="Times New Roman" w:hAnsi="Times New Roman"/>
          <w:color w:val="000000"/>
          <w:sz w:val="22"/>
          <w:szCs w:val="22"/>
          <w:lang w:eastAsia="sk-SK"/>
        </w:rPr>
        <w:t>.</w:t>
      </w:r>
      <w:r w:rsidR="00932233">
        <w:rPr>
          <w:rFonts w:ascii="Times New Roman" w:hAnsi="Times New Roman"/>
          <w:sz w:val="22"/>
          <w:szCs w:val="22"/>
        </w:rPr>
        <w:t xml:space="preserve"> </w:t>
      </w:r>
    </w:p>
    <w:p w14:paraId="69214F56" w14:textId="77777777" w:rsidR="00782A8E" w:rsidRPr="00691323" w:rsidRDefault="00782A8E" w:rsidP="00782A8E">
      <w:pPr>
        <w:pStyle w:val="Odsekzoznamu"/>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384AF628" w14:textId="23694C98" w:rsidR="00C34675" w:rsidRDefault="00DB7BE3" w:rsidP="004F7D16">
      <w:pPr>
        <w:pStyle w:val="Zkladntext2"/>
        <w:rPr>
          <w:sz w:val="22"/>
          <w:szCs w:val="22"/>
          <w:lang w:val="sk-SK"/>
        </w:rPr>
      </w:pPr>
      <w:r w:rsidRPr="004F7D16">
        <w:rPr>
          <w:b/>
          <w:bCs/>
          <w:sz w:val="22"/>
          <w:szCs w:val="22"/>
        </w:rPr>
        <w:t>5.</w:t>
      </w:r>
      <w:r w:rsidR="0049037A" w:rsidRPr="004F7D16">
        <w:rPr>
          <w:b/>
          <w:bCs/>
          <w:sz w:val="22"/>
          <w:szCs w:val="22"/>
        </w:rPr>
        <w:t>1</w:t>
      </w:r>
      <w:r w:rsidR="00C97BD7">
        <w:rPr>
          <w:b/>
          <w:bCs/>
          <w:sz w:val="22"/>
          <w:szCs w:val="22"/>
        </w:rPr>
        <w:t>7</w:t>
      </w:r>
      <w:r w:rsidRPr="004F7D16">
        <w:rPr>
          <w:b/>
          <w:bCs/>
          <w:sz w:val="22"/>
          <w:szCs w:val="22"/>
        </w:rPr>
        <w:t>.</w:t>
      </w:r>
      <w:r w:rsidR="004F7D16">
        <w:rPr>
          <w:b/>
          <w:bCs/>
          <w:sz w:val="22"/>
          <w:szCs w:val="22"/>
        </w:rPr>
        <w:t xml:space="preserve"> </w:t>
      </w:r>
      <w:r w:rsidRPr="00240CCD">
        <w:rPr>
          <w:sz w:val="22"/>
          <w:szCs w:val="22"/>
          <w:lang w:val="sk-SK"/>
        </w:rPr>
        <w:t xml:space="preserve">Objednávateľ je povinný za účelom </w:t>
      </w:r>
      <w:r w:rsidR="00E9290B" w:rsidRPr="00240CCD">
        <w:rPr>
          <w:sz w:val="22"/>
          <w:szCs w:val="22"/>
          <w:lang w:val="sk-SK"/>
        </w:rPr>
        <w:t>odovzdania ukončeného diela</w:t>
      </w:r>
      <w:r w:rsidRPr="00240CCD">
        <w:rPr>
          <w:sz w:val="22"/>
          <w:szCs w:val="22"/>
          <w:lang w:val="sk-SK"/>
        </w:rPr>
        <w:t xml:space="preserve"> zabezpečiť vstup vozidiel </w:t>
      </w:r>
      <w:r w:rsidR="00FA0BEC" w:rsidRPr="00240CCD">
        <w:rPr>
          <w:sz w:val="22"/>
          <w:szCs w:val="22"/>
          <w:lang w:val="sk-SK"/>
        </w:rPr>
        <w:br/>
      </w:r>
      <w:r w:rsidRPr="00240CCD">
        <w:rPr>
          <w:sz w:val="22"/>
          <w:szCs w:val="22"/>
          <w:lang w:val="sk-SK"/>
        </w:rPr>
        <w:t xml:space="preserve">a pracovníkov </w:t>
      </w:r>
      <w:r w:rsidR="00EA26D9" w:rsidRPr="00240CCD">
        <w:rPr>
          <w:sz w:val="22"/>
          <w:szCs w:val="22"/>
          <w:lang w:val="sk-SK"/>
        </w:rPr>
        <w:t>Zhotovi</w:t>
      </w:r>
      <w:r w:rsidRPr="00240CCD">
        <w:rPr>
          <w:sz w:val="22"/>
          <w:szCs w:val="22"/>
          <w:lang w:val="sk-SK"/>
        </w:rPr>
        <w:t>teľa do miesta plnenia a </w:t>
      </w:r>
      <w:r w:rsidR="00EA26D9" w:rsidRPr="00240CCD">
        <w:rPr>
          <w:sz w:val="22"/>
          <w:szCs w:val="22"/>
          <w:lang w:val="sk-SK"/>
        </w:rPr>
        <w:t>Zhotovi</w:t>
      </w:r>
      <w:r w:rsidRPr="00240CCD">
        <w:rPr>
          <w:sz w:val="22"/>
          <w:szCs w:val="22"/>
          <w:lang w:val="sk-SK"/>
        </w:rPr>
        <w:t>teľ sa zaväzuje dodržiavať režim pracoviska</w:t>
      </w:r>
      <w:r w:rsidR="004F7D16">
        <w:rPr>
          <w:sz w:val="22"/>
          <w:szCs w:val="22"/>
          <w:lang w:val="sk-SK"/>
        </w:rPr>
        <w:t xml:space="preserve"> </w:t>
      </w:r>
      <w:r w:rsidRPr="00240CCD">
        <w:rPr>
          <w:sz w:val="22"/>
          <w:szCs w:val="22"/>
          <w:lang w:val="sk-SK"/>
        </w:rPr>
        <w:t>stanovený</w:t>
      </w:r>
      <w:r w:rsidR="00240CCD">
        <w:rPr>
          <w:sz w:val="22"/>
          <w:szCs w:val="22"/>
          <w:lang w:val="sk-SK"/>
        </w:rPr>
        <w:t xml:space="preserve"> </w:t>
      </w:r>
      <w:r w:rsidRPr="00240CCD">
        <w:rPr>
          <w:sz w:val="22"/>
          <w:szCs w:val="22"/>
          <w:lang w:val="sk-SK"/>
        </w:rPr>
        <w:t>Objednávateľom,</w:t>
      </w:r>
      <w:r w:rsidR="00240CCD">
        <w:rPr>
          <w:sz w:val="22"/>
          <w:szCs w:val="22"/>
          <w:lang w:val="sk-SK"/>
        </w:rPr>
        <w:t xml:space="preserve"> </w:t>
      </w:r>
      <w:r w:rsidRPr="00240CCD">
        <w:rPr>
          <w:sz w:val="22"/>
          <w:szCs w:val="22"/>
          <w:lang w:val="sk-SK"/>
        </w:rPr>
        <w:t>s</w:t>
      </w:r>
      <w:r w:rsidR="00240CCD">
        <w:rPr>
          <w:sz w:val="22"/>
          <w:szCs w:val="22"/>
          <w:lang w:val="sk-SK"/>
        </w:rPr>
        <w:t> </w:t>
      </w:r>
      <w:r w:rsidRPr="00240CCD">
        <w:rPr>
          <w:sz w:val="22"/>
          <w:szCs w:val="22"/>
          <w:lang w:val="sk-SK"/>
        </w:rPr>
        <w:t>ktorým</w:t>
      </w:r>
      <w:r w:rsidR="00240CCD">
        <w:rPr>
          <w:sz w:val="22"/>
          <w:szCs w:val="22"/>
          <w:lang w:val="sk-SK"/>
        </w:rPr>
        <w:t xml:space="preserve"> </w:t>
      </w:r>
      <w:r w:rsidRPr="00240CCD">
        <w:rPr>
          <w:sz w:val="22"/>
          <w:szCs w:val="22"/>
          <w:lang w:val="sk-SK"/>
        </w:rPr>
        <w:t>oboznámi</w:t>
      </w:r>
      <w:r w:rsidR="00240CCD">
        <w:rPr>
          <w:sz w:val="22"/>
          <w:szCs w:val="22"/>
          <w:lang w:val="sk-SK"/>
        </w:rPr>
        <w:t xml:space="preserve"> </w:t>
      </w:r>
      <w:r w:rsidRPr="00240CCD">
        <w:rPr>
          <w:sz w:val="22"/>
          <w:szCs w:val="22"/>
          <w:lang w:val="sk-SK"/>
        </w:rPr>
        <w:t>svojich</w:t>
      </w:r>
      <w:r w:rsidR="00240CCD">
        <w:rPr>
          <w:sz w:val="22"/>
          <w:szCs w:val="22"/>
          <w:lang w:val="sk-SK"/>
        </w:rPr>
        <w:t xml:space="preserve"> </w:t>
      </w:r>
      <w:r w:rsidRPr="00240CCD">
        <w:rPr>
          <w:sz w:val="22"/>
          <w:szCs w:val="22"/>
          <w:lang w:val="sk-SK"/>
        </w:rPr>
        <w:t>zamestnancov/pracovníkov.</w:t>
      </w:r>
      <w:r w:rsidR="004F7D16">
        <w:rPr>
          <w:sz w:val="22"/>
          <w:szCs w:val="22"/>
          <w:lang w:val="sk-SK"/>
        </w:rPr>
        <w:t xml:space="preserve"> </w:t>
      </w:r>
      <w:r w:rsidR="000416E9" w:rsidRPr="00240CCD">
        <w:rPr>
          <w:sz w:val="22"/>
          <w:szCs w:val="22"/>
          <w:lang w:val="sk-SK"/>
        </w:rPr>
        <w:t>Táto povinnosť sa týka predovšetkým režimu vstupu do objektov, dodržiavania bezpečnostných opatrení pri pohybe a prácach vo</w:t>
      </w:r>
      <w:r w:rsidR="004F7D16">
        <w:rPr>
          <w:sz w:val="22"/>
          <w:szCs w:val="22"/>
          <w:lang w:val="sk-SK"/>
        </w:rPr>
        <w:t xml:space="preserve"> </w:t>
      </w:r>
      <w:r w:rsidR="000416E9" w:rsidRPr="00240CCD">
        <w:rPr>
          <w:sz w:val="22"/>
          <w:szCs w:val="22"/>
          <w:lang w:val="sk-SK"/>
        </w:rPr>
        <w:t>vojenskom objekte v stanovenej dobe a pod. Zhotoviteľ</w:t>
      </w:r>
      <w:r w:rsidR="004F7D16">
        <w:rPr>
          <w:sz w:val="22"/>
          <w:szCs w:val="22"/>
          <w:lang w:val="sk-SK"/>
        </w:rPr>
        <w:t xml:space="preserve"> </w:t>
      </w:r>
      <w:r w:rsidR="000416E9" w:rsidRPr="00240CCD">
        <w:rPr>
          <w:sz w:val="22"/>
          <w:szCs w:val="22"/>
          <w:lang w:val="sk-SK"/>
        </w:rPr>
        <w:t xml:space="preserve">je povinný strpieť obmedzenia vyplývajúce z ochrany utajovaných skutočností, ktoré stanoví Objednávateľ. O povolení vstupu do priestorov Zhotoviteľa </w:t>
      </w:r>
      <w:r w:rsidR="000416E9" w:rsidRPr="00240CCD">
        <w:rPr>
          <w:sz w:val="22"/>
          <w:szCs w:val="22"/>
          <w:lang w:val="sk-SK"/>
        </w:rPr>
        <w:lastRenderedPageBreak/>
        <w:t xml:space="preserve">rozhoduje na základe žiadosti </w:t>
      </w:r>
      <w:r w:rsidR="00A746DD" w:rsidRPr="00240CCD">
        <w:rPr>
          <w:sz w:val="22"/>
          <w:szCs w:val="22"/>
          <w:lang w:val="sk-SK"/>
        </w:rPr>
        <w:t xml:space="preserve">Zhotoviteľa </w:t>
      </w:r>
      <w:r w:rsidR="000416E9" w:rsidRPr="00240CCD">
        <w:rPr>
          <w:sz w:val="22"/>
          <w:szCs w:val="22"/>
          <w:lang w:val="sk-SK"/>
        </w:rPr>
        <w:t xml:space="preserve">doručenej </w:t>
      </w:r>
      <w:r w:rsidR="00A746DD" w:rsidRPr="00240CCD">
        <w:rPr>
          <w:sz w:val="22"/>
          <w:szCs w:val="22"/>
          <w:lang w:val="sk-SK"/>
        </w:rPr>
        <w:t>Objednávateľovi</w:t>
      </w:r>
      <w:r w:rsidR="000416E9" w:rsidRPr="00240CCD">
        <w:rPr>
          <w:sz w:val="22"/>
          <w:szCs w:val="22"/>
          <w:lang w:val="sk-SK"/>
        </w:rPr>
        <w:t xml:space="preserve"> najneskôr 48 hodín pred plánovan</w:t>
      </w:r>
      <w:r w:rsidR="00E9290B" w:rsidRPr="00240CCD">
        <w:rPr>
          <w:sz w:val="22"/>
          <w:szCs w:val="22"/>
          <w:lang w:val="sk-SK"/>
        </w:rPr>
        <w:t>ým</w:t>
      </w:r>
      <w:r w:rsidR="000416E9" w:rsidRPr="00240CCD">
        <w:rPr>
          <w:sz w:val="22"/>
          <w:szCs w:val="22"/>
          <w:lang w:val="sk-SK"/>
        </w:rPr>
        <w:t xml:space="preserve"> dod</w:t>
      </w:r>
      <w:r w:rsidR="00E9290B" w:rsidRPr="00240CCD">
        <w:rPr>
          <w:sz w:val="22"/>
          <w:szCs w:val="22"/>
          <w:lang w:val="sk-SK"/>
        </w:rPr>
        <w:t>aním</w:t>
      </w:r>
      <w:r w:rsidR="000416E9" w:rsidRPr="00240CCD">
        <w:rPr>
          <w:sz w:val="22"/>
          <w:szCs w:val="22"/>
          <w:lang w:val="sk-SK"/>
        </w:rPr>
        <w:t xml:space="preserve"> </w:t>
      </w:r>
      <w:r w:rsidR="00E9290B" w:rsidRPr="00240CCD">
        <w:rPr>
          <w:sz w:val="22"/>
          <w:szCs w:val="22"/>
          <w:lang w:val="sk-SK"/>
        </w:rPr>
        <w:t>ukončeného diela</w:t>
      </w:r>
      <w:r w:rsidR="000416E9" w:rsidRPr="00240CCD">
        <w:rPr>
          <w:sz w:val="22"/>
          <w:szCs w:val="22"/>
          <w:lang w:val="sk-SK"/>
        </w:rPr>
        <w:t xml:space="preserve"> do miesta </w:t>
      </w:r>
      <w:r w:rsidR="00A746DD" w:rsidRPr="00240CCD">
        <w:rPr>
          <w:sz w:val="22"/>
          <w:szCs w:val="22"/>
          <w:lang w:val="sk-SK"/>
        </w:rPr>
        <w:t>plnenia</w:t>
      </w:r>
      <w:r w:rsidR="000416E9" w:rsidRPr="00240CCD">
        <w:rPr>
          <w:sz w:val="22"/>
          <w:szCs w:val="22"/>
          <w:lang w:val="sk-SK"/>
        </w:rPr>
        <w:t xml:space="preserve"> zodpovedná osoba </w:t>
      </w:r>
      <w:r w:rsidR="00A746DD" w:rsidRPr="00240CCD">
        <w:rPr>
          <w:sz w:val="22"/>
          <w:szCs w:val="22"/>
          <w:lang w:val="sk-SK"/>
        </w:rPr>
        <w:t>Objednávateľa</w:t>
      </w:r>
      <w:r w:rsidR="000416E9" w:rsidRPr="00240CCD">
        <w:rPr>
          <w:sz w:val="22"/>
          <w:szCs w:val="22"/>
          <w:lang w:val="sk-SK"/>
        </w:rPr>
        <w:t xml:space="preserve">. V žiadosti, predloženej </w:t>
      </w:r>
      <w:r w:rsidR="00A746DD" w:rsidRPr="00240CCD">
        <w:rPr>
          <w:sz w:val="22"/>
          <w:szCs w:val="22"/>
          <w:lang w:val="sk-SK"/>
        </w:rPr>
        <w:t>Zhotoviteľom</w:t>
      </w:r>
      <w:r w:rsidR="000416E9" w:rsidRPr="00240CCD">
        <w:rPr>
          <w:sz w:val="22"/>
          <w:szCs w:val="22"/>
          <w:lang w:val="sk-SK"/>
        </w:rPr>
        <w:t xml:space="preserve">, bude uvedené meno, priezvisko, dátum a rok narodenia a číslo dokladu totožnosti osoby, ktorá žiada o povolenie vstupu (v prípade žiadosti o vjazd motorového vozidla sa v žiadosti uvedie typ, EČV a farba vozidla). </w:t>
      </w:r>
      <w:r w:rsidR="00A746DD" w:rsidRPr="00240CCD">
        <w:rPr>
          <w:sz w:val="22"/>
          <w:szCs w:val="22"/>
          <w:lang w:val="sk-SK"/>
        </w:rPr>
        <w:t>Objednávateľ</w:t>
      </w:r>
      <w:r w:rsidR="000416E9" w:rsidRPr="00240CCD">
        <w:rPr>
          <w:sz w:val="22"/>
          <w:szCs w:val="22"/>
          <w:lang w:val="sk-SK"/>
        </w:rPr>
        <w:t xml:space="preserve"> si vyhradzuje právo zamietnuť žiadosť </w:t>
      </w:r>
      <w:r w:rsidR="00A746DD" w:rsidRPr="00240CCD">
        <w:rPr>
          <w:sz w:val="22"/>
          <w:szCs w:val="22"/>
          <w:lang w:val="sk-SK"/>
        </w:rPr>
        <w:t>Zhotoviteľa</w:t>
      </w:r>
      <w:r w:rsidR="000416E9" w:rsidRPr="00240CCD">
        <w:rPr>
          <w:sz w:val="22"/>
          <w:szCs w:val="22"/>
          <w:lang w:val="sk-SK"/>
        </w:rPr>
        <w:t xml:space="preserve"> o povolenie vstupu osôb, resp. motorových vozidiel, do priestorov </w:t>
      </w:r>
      <w:r w:rsidR="00A746DD" w:rsidRPr="00240CCD">
        <w:rPr>
          <w:sz w:val="22"/>
          <w:szCs w:val="22"/>
          <w:lang w:val="sk-SK"/>
        </w:rPr>
        <w:t>Objednávateľa</w:t>
      </w:r>
      <w:r w:rsidR="000416E9" w:rsidRPr="00240CCD">
        <w:rPr>
          <w:sz w:val="22"/>
          <w:szCs w:val="22"/>
          <w:lang w:val="sk-SK"/>
        </w:rPr>
        <w:t xml:space="preserve">, a to aj bez uvedenia dôvodu. </w:t>
      </w:r>
      <w:r w:rsidR="00A746DD" w:rsidRPr="00240CCD">
        <w:rPr>
          <w:sz w:val="22"/>
          <w:szCs w:val="22"/>
          <w:lang w:val="sk-SK"/>
        </w:rPr>
        <w:t>Zhotoviteľ</w:t>
      </w:r>
      <w:r w:rsidR="000416E9" w:rsidRPr="00240CCD">
        <w:rPr>
          <w:sz w:val="22"/>
          <w:szCs w:val="22"/>
          <w:lang w:val="sk-SK"/>
        </w:rPr>
        <w:t xml:space="preserve"> poučí svojich zamestnancov/pracovníkov o tom, že poskytol predmetné osobné údaje </w:t>
      </w:r>
      <w:r w:rsidR="00A746DD" w:rsidRPr="00240CCD">
        <w:rPr>
          <w:sz w:val="22"/>
          <w:szCs w:val="22"/>
          <w:lang w:val="sk-SK"/>
        </w:rPr>
        <w:t>Objednávateľovi</w:t>
      </w:r>
      <w:r w:rsidR="000416E9" w:rsidRPr="00240CCD">
        <w:rPr>
          <w:sz w:val="22"/>
          <w:szCs w:val="22"/>
          <w:lang w:val="sk-SK"/>
        </w:rPr>
        <w:t xml:space="preserve"> za účelom</w:t>
      </w:r>
      <w:r w:rsidR="004F7D16">
        <w:rPr>
          <w:sz w:val="22"/>
          <w:szCs w:val="22"/>
          <w:lang w:val="sk-SK"/>
        </w:rPr>
        <w:t xml:space="preserve"> </w:t>
      </w:r>
      <w:r w:rsidR="000416E9" w:rsidRPr="00240CCD">
        <w:rPr>
          <w:sz w:val="22"/>
          <w:szCs w:val="22"/>
          <w:lang w:val="sk-SK"/>
        </w:rPr>
        <w:t xml:space="preserve">plnenia tejto zmluvy. </w:t>
      </w:r>
      <w:r w:rsidR="00A746DD" w:rsidRPr="00240CCD">
        <w:rPr>
          <w:sz w:val="22"/>
          <w:szCs w:val="22"/>
          <w:lang w:val="sk-SK"/>
        </w:rPr>
        <w:t>Objednávateľ</w:t>
      </w:r>
      <w:r w:rsidR="004F7D16">
        <w:rPr>
          <w:sz w:val="22"/>
          <w:szCs w:val="22"/>
          <w:lang w:val="sk-SK"/>
        </w:rPr>
        <w:t xml:space="preserve"> </w:t>
      </w:r>
      <w:r w:rsidR="000416E9" w:rsidRPr="00240CCD">
        <w:rPr>
          <w:sz w:val="22"/>
          <w:szCs w:val="22"/>
          <w:lang w:val="sk-SK"/>
        </w:rPr>
        <w:t xml:space="preserve">sa zaväzuje osobné údaje poskytnuté </w:t>
      </w:r>
      <w:r w:rsidR="00A746DD" w:rsidRPr="00240CCD">
        <w:rPr>
          <w:sz w:val="22"/>
          <w:szCs w:val="22"/>
          <w:lang w:val="sk-SK"/>
        </w:rPr>
        <w:t>Zhotoviteľom</w:t>
      </w:r>
      <w:r w:rsidR="000416E9" w:rsidRPr="00240CCD">
        <w:rPr>
          <w:sz w:val="22"/>
          <w:szCs w:val="22"/>
          <w:lang w:val="sk-SK"/>
        </w:rPr>
        <w:t xml:space="preserve"> náležite chrániť a spracúvať výlučne</w:t>
      </w:r>
      <w:r w:rsidR="004F7D16">
        <w:rPr>
          <w:sz w:val="22"/>
          <w:szCs w:val="22"/>
          <w:lang w:val="sk-SK"/>
        </w:rPr>
        <w:t xml:space="preserve"> </w:t>
      </w:r>
      <w:r w:rsidR="000416E9" w:rsidRPr="00240CCD">
        <w:rPr>
          <w:sz w:val="22"/>
          <w:szCs w:val="22"/>
          <w:lang w:val="sk-SK"/>
        </w:rPr>
        <w:t>len za účelom uvedeným v tomto bode zmluvy a v súlade s Nariadením Európskeho parlamentu a Rady (EÚ) č. 2016/679 z 27. apríla 2016 o ochrane fyzických osôb pri spracúvaní osobných údajov a o voľnom pohybe takýchto údajov, ktorým sa zrušuje smernica 95/46/ES (všeobecné nariadenie o</w:t>
      </w:r>
      <w:r w:rsidR="004F7D16">
        <w:rPr>
          <w:sz w:val="22"/>
          <w:szCs w:val="22"/>
          <w:lang w:val="sk-SK"/>
        </w:rPr>
        <w:t> </w:t>
      </w:r>
      <w:r w:rsidR="000416E9" w:rsidRPr="00240CCD">
        <w:rPr>
          <w:sz w:val="22"/>
          <w:szCs w:val="22"/>
          <w:lang w:val="sk-SK"/>
        </w:rPr>
        <w:t>ochrane</w:t>
      </w:r>
      <w:r w:rsidR="004F7D16">
        <w:rPr>
          <w:sz w:val="22"/>
          <w:szCs w:val="22"/>
          <w:lang w:val="sk-SK"/>
        </w:rPr>
        <w:t xml:space="preserve"> </w:t>
      </w:r>
      <w:r w:rsidR="000416E9" w:rsidRPr="00240CCD">
        <w:rPr>
          <w:sz w:val="22"/>
          <w:szCs w:val="22"/>
          <w:lang w:val="sk-SK"/>
        </w:rPr>
        <w:t>údajov)</w:t>
      </w:r>
      <w:r w:rsidR="004F7D16">
        <w:rPr>
          <w:sz w:val="22"/>
          <w:szCs w:val="22"/>
          <w:lang w:val="sk-SK"/>
        </w:rPr>
        <w:t xml:space="preserve"> </w:t>
      </w:r>
      <w:r w:rsidR="000416E9" w:rsidRPr="00240CCD">
        <w:rPr>
          <w:sz w:val="22"/>
          <w:szCs w:val="22"/>
          <w:lang w:val="sk-SK"/>
        </w:rPr>
        <w:t>a v</w:t>
      </w:r>
      <w:r w:rsidR="004F7D16">
        <w:rPr>
          <w:sz w:val="22"/>
          <w:szCs w:val="22"/>
          <w:lang w:val="sk-SK"/>
        </w:rPr>
        <w:t> </w:t>
      </w:r>
      <w:r w:rsidR="000416E9" w:rsidRPr="00240CCD">
        <w:rPr>
          <w:sz w:val="22"/>
          <w:szCs w:val="22"/>
          <w:lang w:val="sk-SK"/>
        </w:rPr>
        <w:t>súlade</w:t>
      </w:r>
      <w:r w:rsidR="004F7D16">
        <w:rPr>
          <w:sz w:val="22"/>
          <w:szCs w:val="22"/>
          <w:lang w:val="sk-SK"/>
        </w:rPr>
        <w:t xml:space="preserve"> </w:t>
      </w:r>
      <w:r w:rsidR="000416E9" w:rsidRPr="00240CCD">
        <w:rPr>
          <w:sz w:val="22"/>
          <w:szCs w:val="22"/>
          <w:lang w:val="sk-SK"/>
        </w:rPr>
        <w:t>so</w:t>
      </w:r>
      <w:r w:rsidR="004F7D16">
        <w:rPr>
          <w:sz w:val="22"/>
          <w:szCs w:val="22"/>
          <w:lang w:val="sk-SK"/>
        </w:rPr>
        <w:t xml:space="preserve"> </w:t>
      </w:r>
      <w:r w:rsidR="000416E9" w:rsidRPr="00240CCD">
        <w:rPr>
          <w:sz w:val="22"/>
          <w:szCs w:val="22"/>
          <w:lang w:val="sk-SK"/>
        </w:rPr>
        <w:t>zákonom</w:t>
      </w:r>
      <w:r w:rsidR="004F7D16">
        <w:rPr>
          <w:sz w:val="22"/>
          <w:szCs w:val="22"/>
          <w:lang w:val="sk-SK"/>
        </w:rPr>
        <w:t xml:space="preserve"> </w:t>
      </w:r>
      <w:r w:rsidR="000416E9" w:rsidRPr="00240CCD">
        <w:rPr>
          <w:sz w:val="22"/>
          <w:szCs w:val="22"/>
          <w:lang w:val="sk-SK"/>
        </w:rPr>
        <w:t>č.</w:t>
      </w:r>
      <w:r w:rsidR="004F7D16">
        <w:rPr>
          <w:sz w:val="22"/>
          <w:szCs w:val="22"/>
          <w:lang w:val="sk-SK"/>
        </w:rPr>
        <w:t xml:space="preserve"> </w:t>
      </w:r>
      <w:r w:rsidR="000416E9" w:rsidRPr="00240CCD">
        <w:rPr>
          <w:sz w:val="22"/>
          <w:szCs w:val="22"/>
          <w:lang w:val="sk-SK"/>
        </w:rPr>
        <w:t>18/2018 Z. z. o ochrane osobných údajov</w:t>
      </w:r>
      <w:r w:rsidR="0009756E">
        <w:rPr>
          <w:sz w:val="22"/>
          <w:szCs w:val="22"/>
          <w:lang w:val="sk-SK"/>
        </w:rPr>
        <w:t xml:space="preserve"> </w:t>
      </w:r>
      <w:r w:rsidR="000416E9" w:rsidRPr="00240CCD">
        <w:rPr>
          <w:sz w:val="22"/>
          <w:szCs w:val="22"/>
          <w:lang w:val="sk-SK"/>
        </w:rPr>
        <w:t xml:space="preserve">a o zmene a doplnení niektorých zákonov v znení neskorších predpisov. </w:t>
      </w:r>
      <w:r w:rsidR="00A746DD" w:rsidRPr="00240CCD">
        <w:rPr>
          <w:sz w:val="22"/>
          <w:szCs w:val="22"/>
          <w:lang w:val="sk-SK"/>
        </w:rPr>
        <w:t>Zhotoviteľ</w:t>
      </w:r>
      <w:r w:rsidR="000416E9" w:rsidRPr="00240CCD">
        <w:rPr>
          <w:sz w:val="22"/>
          <w:szCs w:val="22"/>
          <w:lang w:val="sk-SK"/>
        </w:rPr>
        <w:t xml:space="preserve"> je zodpovedný za škody spôsobené na majetku Slovenskej republiky v správe </w:t>
      </w:r>
      <w:r w:rsidR="00FB19C7" w:rsidRPr="00240CCD">
        <w:rPr>
          <w:sz w:val="22"/>
          <w:szCs w:val="22"/>
          <w:lang w:val="sk-SK"/>
        </w:rPr>
        <w:t>O</w:t>
      </w:r>
      <w:r w:rsidR="003523CC" w:rsidRPr="00240CCD">
        <w:rPr>
          <w:sz w:val="22"/>
          <w:szCs w:val="22"/>
          <w:lang w:val="sk-SK"/>
        </w:rPr>
        <w:t xml:space="preserve">bjednávateľa </w:t>
      </w:r>
      <w:r w:rsidR="000416E9" w:rsidRPr="00240CCD">
        <w:rPr>
          <w:sz w:val="22"/>
          <w:szCs w:val="22"/>
          <w:lang w:val="sk-SK"/>
        </w:rPr>
        <w:t>pri výkone práv</w:t>
      </w:r>
      <w:r w:rsidR="0009756E">
        <w:rPr>
          <w:sz w:val="22"/>
          <w:szCs w:val="22"/>
          <w:lang w:val="sk-SK"/>
        </w:rPr>
        <w:t xml:space="preserve"> </w:t>
      </w:r>
      <w:r w:rsidR="000416E9" w:rsidRPr="00240CCD">
        <w:rPr>
          <w:sz w:val="22"/>
          <w:szCs w:val="22"/>
          <w:lang w:val="sk-SK"/>
        </w:rPr>
        <w:t>a povinností vyplývajúcich mu z tejto zmluvy.</w:t>
      </w:r>
    </w:p>
    <w:p w14:paraId="1BFA0B61" w14:textId="77777777" w:rsidR="00240CCD" w:rsidRPr="00240CCD" w:rsidRDefault="00240CCD" w:rsidP="00782A8E">
      <w:pPr>
        <w:pStyle w:val="Zkladntext2"/>
        <w:ind w:left="851" w:hanging="851"/>
        <w:rPr>
          <w:sz w:val="22"/>
          <w:szCs w:val="22"/>
          <w:lang w:val="sk-SK"/>
        </w:rPr>
      </w:pPr>
    </w:p>
    <w:p w14:paraId="0A8D25B4" w14:textId="1BF5139E" w:rsidR="00992E3D" w:rsidRPr="00240CCD" w:rsidRDefault="00992E3D" w:rsidP="0009756E">
      <w:pPr>
        <w:pStyle w:val="Zkladntext2"/>
        <w:rPr>
          <w:sz w:val="22"/>
          <w:szCs w:val="22"/>
          <w:lang w:val="sk-SK"/>
        </w:rPr>
      </w:pPr>
      <w:r w:rsidRPr="0009756E">
        <w:rPr>
          <w:b/>
          <w:bCs/>
          <w:sz w:val="22"/>
          <w:szCs w:val="22"/>
        </w:rPr>
        <w:t>5.</w:t>
      </w:r>
      <w:r w:rsidR="0049037A" w:rsidRPr="0009756E">
        <w:rPr>
          <w:b/>
          <w:bCs/>
          <w:sz w:val="22"/>
          <w:szCs w:val="22"/>
        </w:rPr>
        <w:t>1</w:t>
      </w:r>
      <w:r w:rsidR="00C97BD7">
        <w:rPr>
          <w:b/>
          <w:bCs/>
          <w:sz w:val="22"/>
          <w:szCs w:val="22"/>
        </w:rPr>
        <w:t>8</w:t>
      </w:r>
      <w:r w:rsidRPr="0009756E">
        <w:rPr>
          <w:b/>
          <w:bCs/>
          <w:sz w:val="22"/>
          <w:szCs w:val="22"/>
        </w:rPr>
        <w:t>.</w:t>
      </w:r>
      <w:r w:rsidRPr="00992E3D">
        <w:rPr>
          <w:sz w:val="22"/>
          <w:szCs w:val="22"/>
        </w:rPr>
        <w:t xml:space="preserve"> </w:t>
      </w:r>
      <w:r w:rsidR="002E7F85" w:rsidRPr="002E7F85">
        <w:rPr>
          <w:sz w:val="22"/>
          <w:szCs w:val="22"/>
          <w:lang w:val="sk-SK"/>
        </w:rPr>
        <w:t>Objednávateľ</w:t>
      </w:r>
      <w:r w:rsidRPr="00240CCD">
        <w:rPr>
          <w:sz w:val="22"/>
          <w:szCs w:val="22"/>
          <w:lang w:val="sk-SK"/>
        </w:rPr>
        <w:t xml:space="preserve"> s</w:t>
      </w:r>
      <w:r w:rsidR="00E9290B" w:rsidRPr="00240CCD">
        <w:rPr>
          <w:sz w:val="22"/>
          <w:szCs w:val="22"/>
          <w:lang w:val="sk-SK"/>
        </w:rPr>
        <w:t>i</w:t>
      </w:r>
      <w:r w:rsidRPr="00240CCD">
        <w:rPr>
          <w:sz w:val="22"/>
          <w:szCs w:val="22"/>
          <w:lang w:val="sk-SK"/>
        </w:rPr>
        <w:t xml:space="preserve"> vyhradzuje právo počas platnosti </w:t>
      </w:r>
      <w:r w:rsidR="00E9290B" w:rsidRPr="00240CCD">
        <w:rPr>
          <w:sz w:val="22"/>
          <w:szCs w:val="22"/>
          <w:lang w:val="sk-SK"/>
        </w:rPr>
        <w:t xml:space="preserve">a účinnosti </w:t>
      </w:r>
      <w:r w:rsidRPr="00240CCD">
        <w:rPr>
          <w:sz w:val="22"/>
          <w:szCs w:val="22"/>
          <w:lang w:val="sk-SK"/>
        </w:rPr>
        <w:t xml:space="preserve">tejto zmluvy preverovať kvalitu </w:t>
      </w:r>
      <w:r w:rsidR="00E9290B" w:rsidRPr="00240CCD">
        <w:rPr>
          <w:sz w:val="22"/>
          <w:szCs w:val="22"/>
          <w:lang w:val="sk-SK"/>
        </w:rPr>
        <w:t>vykonaného diela</w:t>
      </w:r>
      <w:r w:rsidRPr="00240CCD">
        <w:rPr>
          <w:sz w:val="22"/>
          <w:szCs w:val="22"/>
          <w:lang w:val="sk-SK"/>
        </w:rPr>
        <w:t xml:space="preserve"> na základe náhodného </w:t>
      </w:r>
      <w:r w:rsidR="00FB19C7" w:rsidRPr="00240CCD">
        <w:rPr>
          <w:sz w:val="22"/>
          <w:szCs w:val="22"/>
          <w:lang w:val="sk-SK"/>
        </w:rPr>
        <w:t>výberu</w:t>
      </w:r>
      <w:r w:rsidRPr="00240CCD">
        <w:rPr>
          <w:sz w:val="22"/>
          <w:szCs w:val="22"/>
          <w:lang w:val="sk-SK"/>
        </w:rPr>
        <w:t xml:space="preserve"> vzoriek</w:t>
      </w:r>
      <w:r w:rsidR="00921ED1" w:rsidRPr="00240CCD">
        <w:rPr>
          <w:sz w:val="22"/>
          <w:szCs w:val="22"/>
          <w:lang w:val="sk-SK"/>
        </w:rPr>
        <w:t xml:space="preserve"> z každého druhu </w:t>
      </w:r>
      <w:r w:rsidR="00E9290B" w:rsidRPr="00240CCD">
        <w:rPr>
          <w:sz w:val="22"/>
          <w:szCs w:val="22"/>
          <w:lang w:val="sk-SK"/>
        </w:rPr>
        <w:t>o</w:t>
      </w:r>
      <w:r w:rsidR="00921ED1" w:rsidRPr="00240CCD">
        <w:rPr>
          <w:sz w:val="22"/>
          <w:szCs w:val="22"/>
          <w:lang w:val="sk-SK"/>
        </w:rPr>
        <w:t>do</w:t>
      </w:r>
      <w:r w:rsidR="00E9290B" w:rsidRPr="00240CCD">
        <w:rPr>
          <w:sz w:val="22"/>
          <w:szCs w:val="22"/>
          <w:lang w:val="sk-SK"/>
        </w:rPr>
        <w:t>vz</w:t>
      </w:r>
      <w:r w:rsidR="00921ED1" w:rsidRPr="00240CCD">
        <w:rPr>
          <w:sz w:val="22"/>
          <w:szCs w:val="22"/>
          <w:lang w:val="sk-SK"/>
        </w:rPr>
        <w:t xml:space="preserve">daného </w:t>
      </w:r>
      <w:r w:rsidR="00E9290B" w:rsidRPr="00240CCD">
        <w:rPr>
          <w:sz w:val="22"/>
          <w:szCs w:val="22"/>
          <w:lang w:val="sk-SK"/>
        </w:rPr>
        <w:t>diela</w:t>
      </w:r>
      <w:r w:rsidR="00320025">
        <w:rPr>
          <w:sz w:val="22"/>
          <w:szCs w:val="22"/>
          <w:lang w:val="sk-SK"/>
        </w:rPr>
        <w:t>,</w:t>
      </w:r>
      <w:r w:rsidR="00E9290B" w:rsidRPr="00240CCD">
        <w:rPr>
          <w:sz w:val="22"/>
          <w:szCs w:val="22"/>
          <w:lang w:val="sk-SK"/>
        </w:rPr>
        <w:t xml:space="preserve"> </w:t>
      </w:r>
      <w:r w:rsidR="00591144">
        <w:rPr>
          <w:sz w:val="22"/>
          <w:szCs w:val="22"/>
          <w:lang w:val="sk-SK"/>
        </w:rPr>
        <w:t xml:space="preserve">ktoré nechá posúdiť </w:t>
      </w:r>
      <w:r w:rsidR="00493C03">
        <w:rPr>
          <w:sz w:val="22"/>
          <w:szCs w:val="22"/>
          <w:lang w:val="sk-SK"/>
        </w:rPr>
        <w:t>orgán</w:t>
      </w:r>
      <w:r w:rsidR="00591144">
        <w:rPr>
          <w:sz w:val="22"/>
          <w:szCs w:val="22"/>
          <w:lang w:val="sk-SK"/>
        </w:rPr>
        <w:t>om</w:t>
      </w:r>
      <w:r w:rsidR="00493C03">
        <w:rPr>
          <w:sz w:val="22"/>
          <w:szCs w:val="22"/>
          <w:lang w:val="sk-SK"/>
        </w:rPr>
        <w:t xml:space="preserve"> kontroly kvality </w:t>
      </w:r>
      <w:r w:rsidR="0084730F">
        <w:rPr>
          <w:sz w:val="22"/>
          <w:szCs w:val="22"/>
          <w:lang w:val="sk-SK"/>
        </w:rPr>
        <w:t>alebo orgán</w:t>
      </w:r>
      <w:r w:rsidR="00C97BD7">
        <w:rPr>
          <w:sz w:val="22"/>
          <w:szCs w:val="22"/>
          <w:lang w:val="sk-SK"/>
        </w:rPr>
        <w:t>om</w:t>
      </w:r>
      <w:r w:rsidR="0084730F">
        <w:rPr>
          <w:sz w:val="22"/>
          <w:szCs w:val="22"/>
          <w:lang w:val="sk-SK"/>
        </w:rPr>
        <w:t xml:space="preserve"> s právomocou posudzovať zhodu</w:t>
      </w:r>
      <w:r w:rsidR="00591144">
        <w:rPr>
          <w:sz w:val="22"/>
          <w:szCs w:val="22"/>
          <w:lang w:val="sk-SK"/>
        </w:rPr>
        <w:t xml:space="preserve"> v ktorejkoľvek členskom štáte Európskej únie podľa vlastného uváženia</w:t>
      </w:r>
      <w:r w:rsidR="0084730F">
        <w:rPr>
          <w:sz w:val="22"/>
          <w:szCs w:val="22"/>
          <w:lang w:val="sk-SK"/>
        </w:rPr>
        <w:t xml:space="preserve"> (ďalej len „akreditovaná skúšobňa“</w:t>
      </w:r>
      <w:r w:rsidR="0084730F">
        <w:rPr>
          <w:rFonts w:ascii="Calibri" w:hAnsi="Calibri" w:cs="Calibri"/>
          <w:sz w:val="22"/>
          <w:szCs w:val="22"/>
          <w:lang w:val="sk-SK"/>
        </w:rPr>
        <w:t xml:space="preserve">), </w:t>
      </w:r>
      <w:r w:rsidR="00D07DDB" w:rsidRPr="00D07DDB">
        <w:rPr>
          <w:sz w:val="22"/>
          <w:szCs w:val="22"/>
          <w:lang w:val="sk-SK"/>
        </w:rPr>
        <w:t>ktor</w:t>
      </w:r>
      <w:r w:rsidR="0084730F">
        <w:rPr>
          <w:sz w:val="22"/>
          <w:szCs w:val="22"/>
          <w:lang w:val="sk-SK"/>
        </w:rPr>
        <w:t>ý</w:t>
      </w:r>
      <w:r w:rsidR="00D07DDB" w:rsidRPr="00D07DDB">
        <w:rPr>
          <w:sz w:val="22"/>
          <w:szCs w:val="22"/>
          <w:lang w:val="sk-SK"/>
        </w:rPr>
        <w:t xml:space="preserve"> má príslušné technické prostriedky na posudzovanie splnenia požadovaných technických parametrov, predpisov a</w:t>
      </w:r>
      <w:r w:rsidR="00D07DDB">
        <w:rPr>
          <w:sz w:val="22"/>
          <w:szCs w:val="22"/>
        </w:rPr>
        <w:t> </w:t>
      </w:r>
      <w:r w:rsidR="00D07DDB" w:rsidRPr="00D07DDB">
        <w:rPr>
          <w:sz w:val="22"/>
          <w:szCs w:val="22"/>
          <w:lang w:val="sk-SK"/>
        </w:rPr>
        <w:t>noriem</w:t>
      </w:r>
      <w:r w:rsidR="00921ED1" w:rsidRPr="00240CCD">
        <w:rPr>
          <w:sz w:val="22"/>
          <w:szCs w:val="22"/>
          <w:lang w:val="sk-SK"/>
        </w:rPr>
        <w:t>. Zhotoviteľ uhradí</w:t>
      </w:r>
      <w:r w:rsidRPr="00240CCD">
        <w:rPr>
          <w:sz w:val="22"/>
          <w:szCs w:val="22"/>
          <w:lang w:val="sk-SK"/>
        </w:rPr>
        <w:t xml:space="preserve"> </w:t>
      </w:r>
      <w:r w:rsidR="00921ED1" w:rsidRPr="00240CCD">
        <w:rPr>
          <w:sz w:val="22"/>
          <w:szCs w:val="22"/>
          <w:lang w:val="sk-SK"/>
        </w:rPr>
        <w:t xml:space="preserve">všetky </w:t>
      </w:r>
      <w:r w:rsidRPr="00240CCD">
        <w:rPr>
          <w:sz w:val="22"/>
          <w:szCs w:val="22"/>
          <w:lang w:val="sk-SK"/>
        </w:rPr>
        <w:t xml:space="preserve">náklady a poplatky </w:t>
      </w:r>
      <w:r w:rsidR="00D07DDB" w:rsidRPr="0084730F">
        <w:rPr>
          <w:sz w:val="22"/>
          <w:szCs w:val="22"/>
          <w:lang w:val="sk-SK"/>
        </w:rPr>
        <w:t>akreditovanej</w:t>
      </w:r>
      <w:r w:rsidRPr="0084730F">
        <w:rPr>
          <w:sz w:val="22"/>
          <w:szCs w:val="22"/>
          <w:lang w:val="sk-SK"/>
        </w:rPr>
        <w:t xml:space="preserve"> skúšobne</w:t>
      </w:r>
      <w:r w:rsidR="0009756E" w:rsidRPr="0084730F">
        <w:rPr>
          <w:sz w:val="22"/>
          <w:szCs w:val="22"/>
          <w:lang w:val="sk-SK"/>
        </w:rPr>
        <w:t xml:space="preserve"> </w:t>
      </w:r>
      <w:r w:rsidRPr="00240CCD">
        <w:rPr>
          <w:sz w:val="22"/>
          <w:szCs w:val="22"/>
          <w:lang w:val="sk-SK"/>
        </w:rPr>
        <w:t xml:space="preserve">za vykonanie </w:t>
      </w:r>
      <w:r w:rsidR="007A21C2">
        <w:rPr>
          <w:sz w:val="22"/>
          <w:szCs w:val="22"/>
          <w:lang w:val="sk-SK"/>
        </w:rPr>
        <w:t>posúdenia zhody</w:t>
      </w:r>
      <w:r w:rsidRPr="00240CCD">
        <w:rPr>
          <w:sz w:val="22"/>
          <w:szCs w:val="22"/>
          <w:lang w:val="sk-SK"/>
        </w:rPr>
        <w:t xml:space="preserve">. V prípade, </w:t>
      </w:r>
      <w:r w:rsidR="0077597A" w:rsidRPr="00240CCD">
        <w:rPr>
          <w:sz w:val="22"/>
          <w:szCs w:val="22"/>
          <w:lang w:val="sk-SK"/>
        </w:rPr>
        <w:t>ak</w:t>
      </w:r>
      <w:r w:rsidR="007A21C2">
        <w:rPr>
          <w:sz w:val="22"/>
          <w:szCs w:val="22"/>
          <w:lang w:val="sk-SK"/>
        </w:rPr>
        <w:t xml:space="preserve"> z certifikátov, záverečných protokolov, protokolov alebo iných potvrdení s jasne identifikovanými odkazmi na technické špecifikácie a technické normy vzťahujúce sa na vzorky vyhotoveného diela vydanými akreditovanou skúšobňou </w:t>
      </w:r>
      <w:r w:rsidR="0084730F">
        <w:rPr>
          <w:sz w:val="22"/>
          <w:szCs w:val="22"/>
          <w:lang w:val="sk-SK"/>
        </w:rPr>
        <w:t xml:space="preserve">nebude potvrdená zhoda vzorky s </w:t>
      </w:r>
      <w:r w:rsidR="0084730F" w:rsidRPr="00D07DDB">
        <w:rPr>
          <w:sz w:val="22"/>
          <w:szCs w:val="22"/>
          <w:lang w:val="sk-SK"/>
        </w:rPr>
        <w:t>požadovaný</w:t>
      </w:r>
      <w:r w:rsidR="0084730F">
        <w:rPr>
          <w:sz w:val="22"/>
          <w:szCs w:val="22"/>
          <w:lang w:val="sk-SK"/>
        </w:rPr>
        <w:t>mi</w:t>
      </w:r>
      <w:r w:rsidR="0084730F" w:rsidRPr="00D07DDB">
        <w:rPr>
          <w:sz w:val="22"/>
          <w:szCs w:val="22"/>
          <w:lang w:val="sk-SK"/>
        </w:rPr>
        <w:t xml:space="preserve"> technický</w:t>
      </w:r>
      <w:r w:rsidR="0084730F">
        <w:rPr>
          <w:sz w:val="22"/>
          <w:szCs w:val="22"/>
          <w:lang w:val="sk-SK"/>
        </w:rPr>
        <w:t>mi</w:t>
      </w:r>
      <w:r w:rsidR="0084730F" w:rsidRPr="00D07DDB">
        <w:rPr>
          <w:sz w:val="22"/>
          <w:szCs w:val="22"/>
          <w:lang w:val="sk-SK"/>
        </w:rPr>
        <w:t xml:space="preserve"> parametr</w:t>
      </w:r>
      <w:r w:rsidR="0084730F">
        <w:rPr>
          <w:sz w:val="22"/>
          <w:szCs w:val="22"/>
          <w:lang w:val="sk-SK"/>
        </w:rPr>
        <w:t>ami</w:t>
      </w:r>
      <w:r w:rsidR="0084730F" w:rsidRPr="00D07DDB">
        <w:rPr>
          <w:sz w:val="22"/>
          <w:szCs w:val="22"/>
          <w:lang w:val="sk-SK"/>
        </w:rPr>
        <w:t>, predpis</w:t>
      </w:r>
      <w:r w:rsidR="0084730F">
        <w:rPr>
          <w:sz w:val="22"/>
          <w:szCs w:val="22"/>
          <w:lang w:val="sk-SK"/>
        </w:rPr>
        <w:t xml:space="preserve">mi </w:t>
      </w:r>
      <w:r w:rsidR="0084730F" w:rsidRPr="00D07DDB">
        <w:rPr>
          <w:sz w:val="22"/>
          <w:szCs w:val="22"/>
          <w:lang w:val="sk-SK"/>
        </w:rPr>
        <w:t>a</w:t>
      </w:r>
      <w:r w:rsidR="0084730F">
        <w:rPr>
          <w:sz w:val="22"/>
          <w:szCs w:val="22"/>
        </w:rPr>
        <w:t> </w:t>
      </w:r>
      <w:r w:rsidR="0084730F" w:rsidRPr="00D07DDB">
        <w:rPr>
          <w:sz w:val="22"/>
          <w:szCs w:val="22"/>
          <w:lang w:val="sk-SK"/>
        </w:rPr>
        <w:t>nor</w:t>
      </w:r>
      <w:r w:rsidR="00591144">
        <w:rPr>
          <w:sz w:val="22"/>
          <w:szCs w:val="22"/>
          <w:lang w:val="sk-SK"/>
        </w:rPr>
        <w:t>mami</w:t>
      </w:r>
      <w:r w:rsidR="0084730F">
        <w:rPr>
          <w:sz w:val="22"/>
          <w:szCs w:val="22"/>
          <w:lang w:val="sk-SK"/>
        </w:rPr>
        <w:t xml:space="preserve"> </w:t>
      </w:r>
      <w:r w:rsidRPr="00240CCD">
        <w:rPr>
          <w:sz w:val="22"/>
          <w:szCs w:val="22"/>
          <w:lang w:val="sk-SK"/>
        </w:rPr>
        <w:t>uveden</w:t>
      </w:r>
      <w:r w:rsidR="0084730F">
        <w:rPr>
          <w:sz w:val="22"/>
          <w:szCs w:val="22"/>
          <w:lang w:val="sk-SK"/>
        </w:rPr>
        <w:t>ými</w:t>
      </w:r>
      <w:r w:rsidRPr="00240CCD">
        <w:rPr>
          <w:sz w:val="22"/>
          <w:szCs w:val="22"/>
          <w:lang w:val="sk-SK"/>
        </w:rPr>
        <w:t xml:space="preserve"> v Prílohe č. </w:t>
      </w:r>
      <w:r w:rsidR="00E16B3F" w:rsidRPr="00240CCD">
        <w:rPr>
          <w:sz w:val="22"/>
          <w:szCs w:val="22"/>
          <w:lang w:val="sk-SK"/>
        </w:rPr>
        <w:t>1</w:t>
      </w:r>
      <w:r w:rsidR="00320025">
        <w:rPr>
          <w:sz w:val="22"/>
          <w:szCs w:val="22"/>
          <w:lang w:val="sk-SK"/>
        </w:rPr>
        <w:t xml:space="preserve"> zmluvy</w:t>
      </w:r>
      <w:r w:rsidRPr="00240CCD">
        <w:rPr>
          <w:sz w:val="22"/>
          <w:szCs w:val="22"/>
          <w:lang w:val="sk-SK"/>
        </w:rPr>
        <w:t xml:space="preserve">, má </w:t>
      </w:r>
      <w:r w:rsidR="00FB19C7" w:rsidRPr="00240CCD">
        <w:rPr>
          <w:sz w:val="22"/>
          <w:szCs w:val="22"/>
          <w:lang w:val="sk-SK"/>
        </w:rPr>
        <w:t>O</w:t>
      </w:r>
      <w:r w:rsidRPr="00240CCD">
        <w:rPr>
          <w:sz w:val="22"/>
          <w:szCs w:val="22"/>
          <w:lang w:val="sk-SK"/>
        </w:rPr>
        <w:t xml:space="preserve">bjednávateľ právo: </w:t>
      </w:r>
    </w:p>
    <w:p w14:paraId="63EC244F" w14:textId="6F76B2C2" w:rsidR="00992E3D" w:rsidRPr="00240CCD" w:rsidRDefault="00C34675" w:rsidP="00240CCD">
      <w:pPr>
        <w:pStyle w:val="Zkladntext2"/>
        <w:ind w:left="851" w:hanging="851"/>
        <w:rPr>
          <w:sz w:val="22"/>
          <w:szCs w:val="22"/>
          <w:lang w:val="sk-SK"/>
        </w:rPr>
      </w:pPr>
      <w:r w:rsidRPr="00240CCD">
        <w:rPr>
          <w:sz w:val="22"/>
          <w:szCs w:val="22"/>
          <w:lang w:val="sk-SK"/>
        </w:rPr>
        <w:t xml:space="preserve">        5.</w:t>
      </w:r>
      <w:r w:rsidR="0049037A" w:rsidRPr="00240CCD">
        <w:rPr>
          <w:sz w:val="22"/>
          <w:szCs w:val="22"/>
          <w:lang w:val="sk-SK"/>
        </w:rPr>
        <w:t>1</w:t>
      </w:r>
      <w:r w:rsidR="00C97BD7">
        <w:rPr>
          <w:sz w:val="22"/>
          <w:szCs w:val="22"/>
          <w:lang w:val="sk-SK"/>
        </w:rPr>
        <w:t>8</w:t>
      </w:r>
      <w:r w:rsidR="00992E3D" w:rsidRPr="00240CCD">
        <w:rPr>
          <w:sz w:val="22"/>
          <w:szCs w:val="22"/>
          <w:lang w:val="sk-SK"/>
        </w:rPr>
        <w:t>.1</w:t>
      </w:r>
      <w:r w:rsidR="00355017" w:rsidRPr="00240CCD">
        <w:rPr>
          <w:sz w:val="22"/>
          <w:szCs w:val="22"/>
          <w:lang w:val="sk-SK"/>
        </w:rPr>
        <w:t>.</w:t>
      </w:r>
      <w:r w:rsidR="0009756E">
        <w:rPr>
          <w:sz w:val="22"/>
          <w:szCs w:val="22"/>
          <w:lang w:val="sk-SK"/>
        </w:rPr>
        <w:t xml:space="preserve"> </w:t>
      </w:r>
      <w:r w:rsidR="00992E3D" w:rsidRPr="00240CCD">
        <w:rPr>
          <w:sz w:val="22"/>
          <w:szCs w:val="22"/>
          <w:lang w:val="sk-SK"/>
        </w:rPr>
        <w:t xml:space="preserve">vrátiť </w:t>
      </w:r>
      <w:r w:rsidR="0077597A" w:rsidRPr="00240CCD">
        <w:rPr>
          <w:sz w:val="22"/>
          <w:szCs w:val="22"/>
          <w:lang w:val="sk-SK"/>
        </w:rPr>
        <w:t>odovzdané dielo v celom rozsahu</w:t>
      </w:r>
      <w:r w:rsidR="00992E3D" w:rsidRPr="00240CCD">
        <w:rPr>
          <w:sz w:val="22"/>
          <w:szCs w:val="22"/>
          <w:lang w:val="sk-SK"/>
        </w:rPr>
        <w:t xml:space="preserve"> </w:t>
      </w:r>
      <w:r w:rsidR="00FB19C7" w:rsidRPr="00240CCD">
        <w:rPr>
          <w:sz w:val="22"/>
          <w:szCs w:val="22"/>
          <w:lang w:val="sk-SK"/>
        </w:rPr>
        <w:t>Zhotoviteľovi</w:t>
      </w:r>
      <w:r w:rsidR="00992E3D" w:rsidRPr="00240CCD">
        <w:rPr>
          <w:sz w:val="22"/>
          <w:szCs w:val="22"/>
          <w:lang w:val="sk-SK"/>
        </w:rPr>
        <w:t xml:space="preserve"> na jeho náklady, </w:t>
      </w:r>
    </w:p>
    <w:p w14:paraId="614D3A54" w14:textId="27D1BDC3" w:rsidR="00E16B3F" w:rsidRPr="00240CCD" w:rsidRDefault="00E16B3F" w:rsidP="0009756E">
      <w:pPr>
        <w:pStyle w:val="Zkladntext2"/>
        <w:ind w:left="1691" w:hanging="1265"/>
        <w:rPr>
          <w:sz w:val="22"/>
          <w:szCs w:val="22"/>
          <w:lang w:val="sk-SK"/>
        </w:rPr>
      </w:pPr>
      <w:r w:rsidRPr="00240CCD">
        <w:rPr>
          <w:sz w:val="22"/>
          <w:szCs w:val="22"/>
          <w:lang w:val="sk-SK"/>
        </w:rPr>
        <w:t>5.</w:t>
      </w:r>
      <w:r w:rsidR="0049037A" w:rsidRPr="00240CCD">
        <w:rPr>
          <w:sz w:val="22"/>
          <w:szCs w:val="22"/>
          <w:lang w:val="sk-SK"/>
        </w:rPr>
        <w:t>1</w:t>
      </w:r>
      <w:r w:rsidR="00C97BD7">
        <w:rPr>
          <w:sz w:val="22"/>
          <w:szCs w:val="22"/>
          <w:lang w:val="sk-SK"/>
        </w:rPr>
        <w:t>8</w:t>
      </w:r>
      <w:r w:rsidRPr="00240CCD">
        <w:rPr>
          <w:sz w:val="22"/>
          <w:szCs w:val="22"/>
          <w:lang w:val="sk-SK"/>
        </w:rPr>
        <w:t>.2</w:t>
      </w:r>
      <w:r w:rsidR="00355017" w:rsidRPr="00240CCD">
        <w:rPr>
          <w:sz w:val="22"/>
          <w:szCs w:val="22"/>
          <w:lang w:val="sk-SK"/>
        </w:rPr>
        <w:t>.</w:t>
      </w:r>
      <w:r w:rsidRPr="00240CCD">
        <w:rPr>
          <w:sz w:val="22"/>
          <w:szCs w:val="22"/>
          <w:lang w:val="sk-SK"/>
        </w:rPr>
        <w:t xml:space="preserve"> </w:t>
      </w:r>
      <w:r w:rsidR="0009756E">
        <w:rPr>
          <w:sz w:val="22"/>
          <w:szCs w:val="22"/>
          <w:lang w:val="sk-SK"/>
        </w:rPr>
        <w:t xml:space="preserve"> </w:t>
      </w:r>
      <w:r w:rsidR="00921ED1" w:rsidRPr="00240CCD">
        <w:rPr>
          <w:sz w:val="22"/>
          <w:szCs w:val="22"/>
          <w:lang w:val="sk-SK"/>
        </w:rPr>
        <w:t xml:space="preserve">požadovať úhradu </w:t>
      </w:r>
      <w:bookmarkStart w:id="3" w:name="_Hlk207629924"/>
      <w:r w:rsidR="00921ED1" w:rsidRPr="00240CCD">
        <w:rPr>
          <w:sz w:val="22"/>
          <w:szCs w:val="22"/>
          <w:lang w:val="sk-SK"/>
        </w:rPr>
        <w:t>zmluvnej pokuty</w:t>
      </w:r>
      <w:bookmarkEnd w:id="3"/>
      <w:r w:rsidR="00F732A4" w:rsidRPr="00240CCD">
        <w:rPr>
          <w:sz w:val="22"/>
          <w:szCs w:val="22"/>
          <w:lang w:val="sk-SK"/>
        </w:rPr>
        <w:t xml:space="preserve"> </w:t>
      </w:r>
      <w:r w:rsidR="00B72072" w:rsidRPr="00240CCD">
        <w:rPr>
          <w:sz w:val="22"/>
          <w:szCs w:val="22"/>
          <w:lang w:val="sk-SK"/>
        </w:rPr>
        <w:t xml:space="preserve">podľa bodu </w:t>
      </w:r>
      <w:r w:rsidR="00733535" w:rsidRPr="00240CCD">
        <w:rPr>
          <w:sz w:val="22"/>
          <w:szCs w:val="22"/>
          <w:lang w:val="sk-SK"/>
        </w:rPr>
        <w:t>9</w:t>
      </w:r>
      <w:r w:rsidR="00B72072" w:rsidRPr="00240CCD">
        <w:rPr>
          <w:sz w:val="22"/>
          <w:szCs w:val="22"/>
          <w:lang w:val="sk-SK"/>
        </w:rPr>
        <w:t>.</w:t>
      </w:r>
      <w:r w:rsidR="00A116F6" w:rsidRPr="00240CCD">
        <w:rPr>
          <w:sz w:val="22"/>
          <w:szCs w:val="22"/>
          <w:lang w:val="sk-SK"/>
        </w:rPr>
        <w:t>5</w:t>
      </w:r>
      <w:r w:rsidR="00B72072" w:rsidRPr="00240CCD">
        <w:rPr>
          <w:sz w:val="22"/>
          <w:szCs w:val="22"/>
          <w:lang w:val="sk-SK"/>
        </w:rPr>
        <w:t>. tejto zmluvy</w:t>
      </w:r>
      <w:r w:rsidR="00992E3D" w:rsidRPr="00240CCD">
        <w:rPr>
          <w:sz w:val="22"/>
          <w:szCs w:val="22"/>
          <w:lang w:val="sk-SK"/>
        </w:rPr>
        <w:t xml:space="preserve">, </w:t>
      </w:r>
    </w:p>
    <w:p w14:paraId="62BC3272" w14:textId="3EF27668" w:rsidR="00992E3D" w:rsidRPr="00240CCD" w:rsidRDefault="00992E3D" w:rsidP="0009756E">
      <w:pPr>
        <w:pStyle w:val="Zkladntext2"/>
        <w:ind w:firstLine="426"/>
        <w:rPr>
          <w:sz w:val="22"/>
          <w:szCs w:val="22"/>
          <w:lang w:val="sk-SK"/>
        </w:rPr>
      </w:pPr>
      <w:r w:rsidRPr="00240CCD">
        <w:rPr>
          <w:sz w:val="22"/>
          <w:szCs w:val="22"/>
          <w:lang w:val="sk-SK"/>
        </w:rPr>
        <w:t>5.</w:t>
      </w:r>
      <w:r w:rsidR="0049037A" w:rsidRPr="00240CCD">
        <w:rPr>
          <w:sz w:val="22"/>
          <w:szCs w:val="22"/>
          <w:lang w:val="sk-SK"/>
        </w:rPr>
        <w:t>1</w:t>
      </w:r>
      <w:r w:rsidR="00C97BD7">
        <w:rPr>
          <w:sz w:val="22"/>
          <w:szCs w:val="22"/>
          <w:lang w:val="sk-SK"/>
        </w:rPr>
        <w:t>8</w:t>
      </w:r>
      <w:r w:rsidRPr="00240CCD">
        <w:rPr>
          <w:sz w:val="22"/>
          <w:szCs w:val="22"/>
          <w:lang w:val="sk-SK"/>
        </w:rPr>
        <w:t>.3</w:t>
      </w:r>
      <w:r w:rsidR="00355017" w:rsidRPr="00240CCD">
        <w:rPr>
          <w:sz w:val="22"/>
          <w:szCs w:val="22"/>
          <w:lang w:val="sk-SK"/>
        </w:rPr>
        <w:t>.</w:t>
      </w:r>
      <w:r w:rsidRPr="00240CCD">
        <w:rPr>
          <w:sz w:val="22"/>
          <w:szCs w:val="22"/>
          <w:lang w:val="sk-SK"/>
        </w:rPr>
        <w:t xml:space="preserve"> odstúpiť od </w:t>
      </w:r>
      <w:r w:rsidR="00C34675" w:rsidRPr="00240CCD">
        <w:rPr>
          <w:sz w:val="22"/>
          <w:szCs w:val="22"/>
          <w:lang w:val="sk-SK"/>
        </w:rPr>
        <w:t>zmluvy</w:t>
      </w:r>
      <w:r w:rsidRPr="00240CCD">
        <w:rPr>
          <w:sz w:val="22"/>
          <w:szCs w:val="22"/>
          <w:lang w:val="sk-SK"/>
        </w:rPr>
        <w:t xml:space="preserve">, </w:t>
      </w:r>
    </w:p>
    <w:p w14:paraId="141CDF9B" w14:textId="73E5B98E" w:rsidR="00803DC8" w:rsidRDefault="00992E3D" w:rsidP="0009756E">
      <w:pPr>
        <w:pStyle w:val="Zkladntext2"/>
        <w:ind w:left="851" w:hanging="425"/>
        <w:rPr>
          <w:sz w:val="22"/>
          <w:szCs w:val="22"/>
          <w:lang w:val="sk-SK"/>
        </w:rPr>
      </w:pPr>
      <w:r w:rsidRPr="00240CCD">
        <w:rPr>
          <w:sz w:val="22"/>
          <w:szCs w:val="22"/>
          <w:lang w:val="sk-SK"/>
        </w:rPr>
        <w:t>5.</w:t>
      </w:r>
      <w:r w:rsidR="0049037A" w:rsidRPr="00240CCD">
        <w:rPr>
          <w:sz w:val="22"/>
          <w:szCs w:val="22"/>
          <w:lang w:val="sk-SK"/>
        </w:rPr>
        <w:t>1</w:t>
      </w:r>
      <w:r w:rsidR="00C97BD7">
        <w:rPr>
          <w:sz w:val="22"/>
          <w:szCs w:val="22"/>
          <w:lang w:val="sk-SK"/>
        </w:rPr>
        <w:t>8</w:t>
      </w:r>
      <w:r w:rsidRPr="00240CCD">
        <w:rPr>
          <w:sz w:val="22"/>
          <w:szCs w:val="22"/>
          <w:lang w:val="sk-SK"/>
        </w:rPr>
        <w:t>.4</w:t>
      </w:r>
      <w:r w:rsidR="00355017" w:rsidRPr="00240CCD">
        <w:rPr>
          <w:sz w:val="22"/>
          <w:szCs w:val="22"/>
          <w:lang w:val="sk-SK"/>
        </w:rPr>
        <w:t>.</w:t>
      </w:r>
      <w:r w:rsidRPr="00240CCD">
        <w:rPr>
          <w:sz w:val="22"/>
          <w:szCs w:val="22"/>
          <w:lang w:val="sk-SK"/>
        </w:rPr>
        <w:t xml:space="preserve"> požadovať od </w:t>
      </w:r>
      <w:r w:rsidR="00C34675" w:rsidRPr="00240CCD">
        <w:rPr>
          <w:sz w:val="22"/>
          <w:szCs w:val="22"/>
          <w:lang w:val="sk-SK"/>
        </w:rPr>
        <w:t>Zhotoviteľa</w:t>
      </w:r>
      <w:r w:rsidRPr="00240CCD">
        <w:rPr>
          <w:sz w:val="22"/>
          <w:szCs w:val="22"/>
          <w:lang w:val="sk-SK"/>
        </w:rPr>
        <w:t xml:space="preserve"> náhradu škody presahujúcu zmluvnú pokutu.</w:t>
      </w:r>
    </w:p>
    <w:p w14:paraId="60FC0256" w14:textId="77777777" w:rsidR="006A472B" w:rsidRPr="00240CCD" w:rsidRDefault="006A472B" w:rsidP="0009756E">
      <w:pPr>
        <w:pStyle w:val="Zkladntext2"/>
        <w:ind w:left="851" w:hanging="425"/>
        <w:rPr>
          <w:sz w:val="22"/>
          <w:szCs w:val="22"/>
          <w:lang w:val="sk-SK"/>
        </w:rPr>
      </w:pPr>
    </w:p>
    <w:p w14:paraId="35A7B6A4" w14:textId="3D5053FF" w:rsidR="00BC5666" w:rsidRPr="00B62B70" w:rsidRDefault="00BC5666" w:rsidP="0009756E">
      <w:pPr>
        <w:pStyle w:val="CTLhead"/>
        <w:contextualSpacing/>
        <w:rPr>
          <w:sz w:val="22"/>
          <w:szCs w:val="22"/>
        </w:rPr>
      </w:pPr>
      <w:r w:rsidRPr="00B62B70">
        <w:rPr>
          <w:sz w:val="22"/>
          <w:szCs w:val="22"/>
        </w:rPr>
        <w:t>Článok V</w:t>
      </w:r>
      <w:r>
        <w:rPr>
          <w:sz w:val="22"/>
          <w:szCs w:val="22"/>
        </w:rPr>
        <w:t>I</w:t>
      </w:r>
      <w:r w:rsidRPr="00B62B70">
        <w:rPr>
          <w:sz w:val="22"/>
          <w:szCs w:val="22"/>
        </w:rPr>
        <w:t>.</w:t>
      </w:r>
    </w:p>
    <w:p w14:paraId="478DD90B" w14:textId="047B0FFE" w:rsidR="00BC5666" w:rsidRDefault="00BC5666" w:rsidP="0009756E">
      <w:pPr>
        <w:pStyle w:val="Odsekzoznamu"/>
        <w:tabs>
          <w:tab w:val="clear" w:pos="2160"/>
          <w:tab w:val="clear" w:pos="2880"/>
          <w:tab w:val="clear" w:pos="4500"/>
        </w:tabs>
        <w:autoSpaceDE w:val="0"/>
        <w:autoSpaceDN w:val="0"/>
        <w:adjustRightInd w:val="0"/>
        <w:ind w:left="851" w:hanging="851"/>
        <w:jc w:val="center"/>
        <w:rPr>
          <w:rFonts w:ascii="Times New Roman" w:hAnsi="Times New Roman"/>
          <w:b/>
          <w:bCs/>
          <w:sz w:val="22"/>
          <w:szCs w:val="22"/>
        </w:rPr>
      </w:pPr>
      <w:r w:rsidRPr="00BC5666">
        <w:rPr>
          <w:rFonts w:ascii="Times New Roman" w:hAnsi="Times New Roman"/>
          <w:b/>
          <w:bCs/>
          <w:sz w:val="22"/>
          <w:szCs w:val="22"/>
        </w:rPr>
        <w:t xml:space="preserve">Podmienky </w:t>
      </w:r>
      <w:r w:rsidR="0077597A">
        <w:rPr>
          <w:rFonts w:ascii="Times New Roman" w:hAnsi="Times New Roman"/>
          <w:b/>
          <w:bCs/>
          <w:sz w:val="22"/>
          <w:szCs w:val="22"/>
        </w:rPr>
        <w:t>vykonávania diela</w:t>
      </w:r>
    </w:p>
    <w:p w14:paraId="596A6D7F" w14:textId="77777777" w:rsidR="00650E77" w:rsidRDefault="00650E77" w:rsidP="00650E77">
      <w:pPr>
        <w:pStyle w:val="Odsekzoznamu"/>
        <w:tabs>
          <w:tab w:val="clear" w:pos="2160"/>
          <w:tab w:val="clear" w:pos="2880"/>
          <w:tab w:val="clear" w:pos="4500"/>
        </w:tabs>
        <w:autoSpaceDE w:val="0"/>
        <w:autoSpaceDN w:val="0"/>
        <w:adjustRightInd w:val="0"/>
        <w:spacing w:line="288" w:lineRule="auto"/>
        <w:ind w:left="851" w:hanging="851"/>
        <w:jc w:val="center"/>
        <w:rPr>
          <w:rFonts w:ascii="Times New Roman" w:hAnsi="Times New Roman"/>
          <w:b/>
          <w:bCs/>
          <w:sz w:val="22"/>
          <w:szCs w:val="22"/>
        </w:rPr>
      </w:pPr>
    </w:p>
    <w:p w14:paraId="2B1A7316" w14:textId="60856521" w:rsidR="00BC5666" w:rsidRDefault="00BC5666" w:rsidP="0009756E">
      <w:pPr>
        <w:pStyle w:val="Odsekzoznamu"/>
        <w:tabs>
          <w:tab w:val="clear" w:pos="2160"/>
          <w:tab w:val="clear" w:pos="2880"/>
          <w:tab w:val="clear" w:pos="4500"/>
        </w:tabs>
        <w:autoSpaceDE w:val="0"/>
        <w:autoSpaceDN w:val="0"/>
        <w:adjustRightInd w:val="0"/>
        <w:ind w:left="0"/>
        <w:jc w:val="both"/>
        <w:rPr>
          <w:rFonts w:ascii="Times New Roman" w:hAnsi="Times New Roman"/>
          <w:sz w:val="22"/>
          <w:szCs w:val="22"/>
        </w:rPr>
      </w:pPr>
      <w:r w:rsidRPr="0009756E">
        <w:rPr>
          <w:rFonts w:ascii="Times New Roman" w:hAnsi="Times New Roman"/>
          <w:b/>
          <w:bCs/>
          <w:sz w:val="22"/>
          <w:szCs w:val="22"/>
        </w:rPr>
        <w:t>6.1.</w:t>
      </w:r>
      <w:r w:rsidR="0009756E">
        <w:rPr>
          <w:rFonts w:ascii="Times New Roman" w:hAnsi="Times New Roman"/>
          <w:b/>
          <w:bCs/>
          <w:sz w:val="22"/>
          <w:szCs w:val="22"/>
        </w:rPr>
        <w:t xml:space="preserve"> </w:t>
      </w:r>
      <w:r w:rsidR="007F2AB0">
        <w:rPr>
          <w:rFonts w:ascii="Times New Roman" w:hAnsi="Times New Roman"/>
          <w:sz w:val="22"/>
          <w:szCs w:val="22"/>
        </w:rPr>
        <w:t>Zhotovi</w:t>
      </w:r>
      <w:r w:rsidR="00650E77">
        <w:rPr>
          <w:rFonts w:ascii="Times New Roman" w:hAnsi="Times New Roman"/>
          <w:sz w:val="22"/>
          <w:szCs w:val="22"/>
        </w:rPr>
        <w:t xml:space="preserve">teľ sa zaväzuje </w:t>
      </w:r>
      <w:r w:rsidR="0077597A">
        <w:rPr>
          <w:rFonts w:ascii="Times New Roman" w:hAnsi="Times New Roman"/>
          <w:sz w:val="22"/>
          <w:szCs w:val="22"/>
        </w:rPr>
        <w:t>vykonať dielo</w:t>
      </w:r>
      <w:r w:rsidR="00650E77" w:rsidRPr="00650E77">
        <w:rPr>
          <w:rFonts w:ascii="Times New Roman" w:hAnsi="Times New Roman"/>
          <w:sz w:val="22"/>
          <w:szCs w:val="22"/>
        </w:rPr>
        <w:t xml:space="preserve"> špecifikované v Prílohe č. 1 tejto zmluvy </w:t>
      </w:r>
      <w:r w:rsidR="0077597A" w:rsidRPr="0077597A">
        <w:rPr>
          <w:rFonts w:ascii="Times New Roman" w:hAnsi="Times New Roman"/>
          <w:sz w:val="22"/>
          <w:szCs w:val="22"/>
        </w:rPr>
        <w:t>na svoje náklady a</w:t>
      </w:r>
      <w:r w:rsidR="0076135C">
        <w:rPr>
          <w:rFonts w:ascii="Times New Roman" w:hAnsi="Times New Roman"/>
          <w:sz w:val="22"/>
          <w:szCs w:val="22"/>
        </w:rPr>
        <w:t> </w:t>
      </w:r>
      <w:r w:rsidR="0077597A" w:rsidRPr="0077597A">
        <w:rPr>
          <w:rFonts w:ascii="Times New Roman" w:hAnsi="Times New Roman"/>
          <w:sz w:val="22"/>
          <w:szCs w:val="22"/>
        </w:rPr>
        <w:t>na</w:t>
      </w:r>
      <w:r w:rsidR="0076135C">
        <w:rPr>
          <w:rFonts w:ascii="Times New Roman" w:hAnsi="Times New Roman"/>
          <w:sz w:val="22"/>
          <w:szCs w:val="22"/>
        </w:rPr>
        <w:t xml:space="preserve"> </w:t>
      </w:r>
      <w:r w:rsidR="0077597A" w:rsidRPr="0077597A">
        <w:rPr>
          <w:rFonts w:ascii="Times New Roman" w:hAnsi="Times New Roman"/>
          <w:sz w:val="22"/>
          <w:szCs w:val="22"/>
        </w:rPr>
        <w:t>svoje</w:t>
      </w:r>
      <w:r w:rsidR="0076135C">
        <w:rPr>
          <w:rFonts w:ascii="Times New Roman" w:hAnsi="Times New Roman"/>
          <w:sz w:val="22"/>
          <w:szCs w:val="22"/>
        </w:rPr>
        <w:t xml:space="preserve"> </w:t>
      </w:r>
      <w:r w:rsidR="0077597A" w:rsidRPr="0077597A">
        <w:rPr>
          <w:rFonts w:ascii="Times New Roman" w:hAnsi="Times New Roman"/>
          <w:sz w:val="22"/>
          <w:szCs w:val="22"/>
        </w:rPr>
        <w:t xml:space="preserve">nebezpečenstvo </w:t>
      </w:r>
      <w:r w:rsidR="00650E77" w:rsidRPr="00650E77">
        <w:rPr>
          <w:rFonts w:ascii="Times New Roman" w:hAnsi="Times New Roman"/>
          <w:sz w:val="22"/>
          <w:szCs w:val="22"/>
        </w:rPr>
        <w:t>v súlade s</w:t>
      </w:r>
      <w:r w:rsidR="0076135C">
        <w:rPr>
          <w:rFonts w:ascii="Times New Roman" w:hAnsi="Times New Roman"/>
          <w:sz w:val="22"/>
          <w:szCs w:val="22"/>
        </w:rPr>
        <w:t xml:space="preserve"> </w:t>
      </w:r>
      <w:r w:rsidR="00650E77" w:rsidRPr="00650E77">
        <w:rPr>
          <w:rFonts w:ascii="Times New Roman" w:hAnsi="Times New Roman"/>
          <w:sz w:val="22"/>
          <w:szCs w:val="22"/>
        </w:rPr>
        <w:t>ustanoveniami</w:t>
      </w:r>
      <w:r w:rsidR="0077597A">
        <w:rPr>
          <w:rFonts w:ascii="Times New Roman" w:hAnsi="Times New Roman"/>
          <w:sz w:val="22"/>
          <w:szCs w:val="22"/>
        </w:rPr>
        <w:t xml:space="preserve"> tejto zmluvy</w:t>
      </w:r>
      <w:r w:rsidR="00650E77" w:rsidRPr="00650E77">
        <w:rPr>
          <w:rFonts w:ascii="Times New Roman" w:hAnsi="Times New Roman"/>
          <w:sz w:val="22"/>
          <w:szCs w:val="22"/>
        </w:rPr>
        <w:t>, v súlade so všeobecne záväznými právnymi predpismi platný</w:t>
      </w:r>
      <w:r w:rsidR="00650E77">
        <w:rPr>
          <w:rFonts w:ascii="Times New Roman" w:hAnsi="Times New Roman"/>
          <w:sz w:val="22"/>
          <w:szCs w:val="22"/>
        </w:rPr>
        <w:t>mi</w:t>
      </w:r>
      <w:r w:rsidR="00650E77" w:rsidRPr="00650E77">
        <w:rPr>
          <w:rFonts w:ascii="Times New Roman" w:hAnsi="Times New Roman"/>
          <w:sz w:val="22"/>
          <w:szCs w:val="22"/>
        </w:rPr>
        <w:t xml:space="preserve"> na území SR</w:t>
      </w:r>
      <w:r w:rsidR="00650E77">
        <w:rPr>
          <w:rFonts w:ascii="Times New Roman" w:hAnsi="Times New Roman"/>
          <w:sz w:val="22"/>
          <w:szCs w:val="22"/>
        </w:rPr>
        <w:t>,</w:t>
      </w:r>
      <w:r w:rsidR="00650E77" w:rsidRPr="00650E77">
        <w:rPr>
          <w:rFonts w:ascii="Times New Roman" w:hAnsi="Times New Roman"/>
          <w:sz w:val="22"/>
          <w:szCs w:val="22"/>
        </w:rPr>
        <w:t xml:space="preserve"> podľa ktorých sa </w:t>
      </w:r>
      <w:r w:rsidR="0077597A">
        <w:rPr>
          <w:rFonts w:ascii="Times New Roman" w:hAnsi="Times New Roman"/>
          <w:sz w:val="22"/>
          <w:szCs w:val="22"/>
        </w:rPr>
        <w:t>vykonávanie diela podľa tejto zm</w:t>
      </w:r>
      <w:r w:rsidR="000A34FA">
        <w:rPr>
          <w:rFonts w:ascii="Times New Roman" w:hAnsi="Times New Roman"/>
          <w:sz w:val="22"/>
          <w:szCs w:val="22"/>
        </w:rPr>
        <w:t>l</w:t>
      </w:r>
      <w:r w:rsidR="0077597A">
        <w:rPr>
          <w:rFonts w:ascii="Times New Roman" w:hAnsi="Times New Roman"/>
          <w:sz w:val="22"/>
          <w:szCs w:val="22"/>
        </w:rPr>
        <w:t>uvy</w:t>
      </w:r>
      <w:r w:rsidR="00650E77" w:rsidRPr="00650E77">
        <w:rPr>
          <w:rFonts w:ascii="Times New Roman" w:hAnsi="Times New Roman"/>
          <w:sz w:val="22"/>
          <w:szCs w:val="22"/>
        </w:rPr>
        <w:t xml:space="preserve"> spravuje</w:t>
      </w:r>
      <w:r w:rsidR="00650E77">
        <w:rPr>
          <w:rFonts w:ascii="Times New Roman" w:hAnsi="Times New Roman"/>
          <w:sz w:val="22"/>
          <w:szCs w:val="22"/>
        </w:rPr>
        <w:t>,</w:t>
      </w:r>
      <w:r w:rsidR="00650E77" w:rsidRPr="00650E77">
        <w:rPr>
          <w:rFonts w:ascii="Times New Roman" w:hAnsi="Times New Roman"/>
          <w:sz w:val="22"/>
          <w:szCs w:val="22"/>
        </w:rPr>
        <w:t xml:space="preserve"> a podľa pokynov Objednávateľa, v súlade so záujmami Objednávateľa, ktoré sú mu známe alebo ktoré mu vzhľadom na okolnosti pri vynaložení odbornej starostlivosti mali byť známe, resp. ktoré mal </w:t>
      </w:r>
      <w:r w:rsidR="007F2AB0">
        <w:rPr>
          <w:rFonts w:ascii="Times New Roman" w:hAnsi="Times New Roman"/>
          <w:sz w:val="22"/>
          <w:szCs w:val="22"/>
        </w:rPr>
        <w:t>Zhotovi</w:t>
      </w:r>
      <w:r w:rsidR="00650E77" w:rsidRPr="00650E77">
        <w:rPr>
          <w:rFonts w:ascii="Times New Roman" w:hAnsi="Times New Roman"/>
          <w:sz w:val="22"/>
          <w:szCs w:val="22"/>
        </w:rPr>
        <w:t>teľ poznať</w:t>
      </w:r>
      <w:r w:rsidR="0076135C">
        <w:rPr>
          <w:rFonts w:ascii="Times New Roman" w:hAnsi="Times New Roman"/>
          <w:sz w:val="22"/>
          <w:szCs w:val="22"/>
        </w:rPr>
        <w:t xml:space="preserve"> </w:t>
      </w:r>
      <w:r w:rsidR="00650E77" w:rsidRPr="00650E77">
        <w:rPr>
          <w:rFonts w:ascii="Times New Roman" w:hAnsi="Times New Roman"/>
          <w:sz w:val="22"/>
          <w:szCs w:val="22"/>
        </w:rPr>
        <w:t>v súlade s príslušnými všeobecne záväznými právnymi predpismi platnými na území SR.</w:t>
      </w:r>
    </w:p>
    <w:p w14:paraId="02A95C86" w14:textId="77777777" w:rsidR="0009756E" w:rsidRDefault="0009756E" w:rsidP="0009756E">
      <w:pPr>
        <w:pStyle w:val="Odsekzoznamu"/>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1069BF33" w14:textId="3FB9DE57" w:rsidR="00650E77" w:rsidRDefault="00650E77" w:rsidP="0009756E">
      <w:pPr>
        <w:pStyle w:val="Odsekzoznamu"/>
        <w:tabs>
          <w:tab w:val="clear" w:pos="2160"/>
          <w:tab w:val="clear" w:pos="2880"/>
          <w:tab w:val="clear" w:pos="4500"/>
        </w:tabs>
        <w:autoSpaceDE w:val="0"/>
        <w:autoSpaceDN w:val="0"/>
        <w:adjustRightInd w:val="0"/>
        <w:ind w:left="0"/>
        <w:jc w:val="both"/>
        <w:rPr>
          <w:rFonts w:ascii="Times New Roman" w:hAnsi="Times New Roman"/>
          <w:sz w:val="22"/>
          <w:szCs w:val="22"/>
        </w:rPr>
      </w:pPr>
      <w:r w:rsidRPr="0009756E">
        <w:rPr>
          <w:rFonts w:ascii="Times New Roman" w:hAnsi="Times New Roman"/>
          <w:b/>
          <w:bCs/>
          <w:sz w:val="22"/>
          <w:szCs w:val="22"/>
        </w:rPr>
        <w:t>6.2.</w:t>
      </w:r>
      <w:r w:rsidR="0009756E">
        <w:rPr>
          <w:rFonts w:ascii="Times New Roman" w:hAnsi="Times New Roman"/>
          <w:b/>
          <w:bCs/>
          <w:sz w:val="22"/>
          <w:szCs w:val="22"/>
        </w:rPr>
        <w:t xml:space="preserve"> </w:t>
      </w:r>
      <w:r w:rsidR="007F2AB0">
        <w:rPr>
          <w:rFonts w:ascii="Times New Roman" w:hAnsi="Times New Roman"/>
          <w:sz w:val="22"/>
          <w:szCs w:val="22"/>
        </w:rPr>
        <w:t>Zhotovi</w:t>
      </w:r>
      <w:r>
        <w:rPr>
          <w:rFonts w:ascii="Times New Roman" w:hAnsi="Times New Roman"/>
          <w:sz w:val="22"/>
          <w:szCs w:val="22"/>
        </w:rPr>
        <w:t xml:space="preserve">teľ sa zaväzuje </w:t>
      </w:r>
      <w:r w:rsidRPr="00650E77">
        <w:rPr>
          <w:rFonts w:ascii="Times New Roman" w:hAnsi="Times New Roman"/>
          <w:sz w:val="22"/>
          <w:szCs w:val="22"/>
        </w:rPr>
        <w:t>Objednávateľa bez zbytočného odkladu písomne informovať o</w:t>
      </w:r>
      <w:r w:rsidR="0009756E">
        <w:rPr>
          <w:rFonts w:ascii="Times New Roman" w:hAnsi="Times New Roman"/>
          <w:sz w:val="22"/>
          <w:szCs w:val="22"/>
        </w:rPr>
        <w:t> </w:t>
      </w:r>
      <w:r w:rsidRPr="00650E77">
        <w:rPr>
          <w:rFonts w:ascii="Times New Roman" w:hAnsi="Times New Roman"/>
          <w:sz w:val="22"/>
          <w:szCs w:val="22"/>
        </w:rPr>
        <w:t>všetkých</w:t>
      </w:r>
      <w:r w:rsidR="0009756E">
        <w:rPr>
          <w:rFonts w:ascii="Times New Roman" w:hAnsi="Times New Roman"/>
          <w:sz w:val="22"/>
          <w:szCs w:val="22"/>
        </w:rPr>
        <w:t xml:space="preserve"> </w:t>
      </w:r>
      <w:r w:rsidRPr="00650E77">
        <w:rPr>
          <w:rFonts w:ascii="Times New Roman" w:hAnsi="Times New Roman"/>
          <w:sz w:val="22"/>
          <w:szCs w:val="22"/>
        </w:rPr>
        <w:t xml:space="preserve">okolnostiach dôležitých pre riadne a včasné </w:t>
      </w:r>
      <w:r w:rsidR="00371B32">
        <w:rPr>
          <w:rFonts w:ascii="Times New Roman" w:hAnsi="Times New Roman"/>
          <w:sz w:val="22"/>
          <w:szCs w:val="22"/>
        </w:rPr>
        <w:t>vykonanie diela</w:t>
      </w:r>
      <w:r w:rsidRPr="00650E77">
        <w:rPr>
          <w:rFonts w:ascii="Times New Roman" w:hAnsi="Times New Roman"/>
          <w:sz w:val="22"/>
          <w:szCs w:val="22"/>
        </w:rPr>
        <w:t>, t. j. bezprostredne potom, ako sa</w:t>
      </w:r>
      <w:r w:rsidR="0009756E">
        <w:rPr>
          <w:rFonts w:ascii="Times New Roman" w:hAnsi="Times New Roman"/>
          <w:sz w:val="22"/>
          <w:szCs w:val="22"/>
        </w:rPr>
        <w:t xml:space="preserve"> </w:t>
      </w:r>
      <w:r w:rsidRPr="00650E77">
        <w:rPr>
          <w:rFonts w:ascii="Times New Roman" w:hAnsi="Times New Roman"/>
          <w:sz w:val="22"/>
          <w:szCs w:val="22"/>
        </w:rPr>
        <w:t>o nich dozvedel, a všetkých okolnostiach, ktoré môžu mať vplyv na zmenu alebo doplnenie</w:t>
      </w:r>
      <w:r w:rsidR="0009756E">
        <w:rPr>
          <w:rFonts w:ascii="Times New Roman" w:hAnsi="Times New Roman"/>
          <w:sz w:val="22"/>
          <w:szCs w:val="22"/>
        </w:rPr>
        <w:t xml:space="preserve"> </w:t>
      </w:r>
      <w:r w:rsidRPr="00650E77">
        <w:rPr>
          <w:rFonts w:ascii="Times New Roman" w:hAnsi="Times New Roman"/>
          <w:sz w:val="22"/>
          <w:szCs w:val="22"/>
        </w:rPr>
        <w:t xml:space="preserve">alebo udelenie pokynov Objednávateľa voči </w:t>
      </w:r>
      <w:r w:rsidR="007F2AB0">
        <w:rPr>
          <w:rFonts w:ascii="Times New Roman" w:hAnsi="Times New Roman"/>
          <w:sz w:val="22"/>
          <w:szCs w:val="22"/>
        </w:rPr>
        <w:t>Zhotovite</w:t>
      </w:r>
      <w:r w:rsidRPr="00650E77">
        <w:rPr>
          <w:rFonts w:ascii="Times New Roman" w:hAnsi="Times New Roman"/>
          <w:sz w:val="22"/>
          <w:szCs w:val="22"/>
        </w:rPr>
        <w:t>ľovi.</w:t>
      </w:r>
    </w:p>
    <w:p w14:paraId="6C52782C" w14:textId="77777777" w:rsidR="0009756E" w:rsidRDefault="0009756E" w:rsidP="0009756E">
      <w:pPr>
        <w:pStyle w:val="Odsekzoznamu"/>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07EE72E1" w14:textId="5D0518EA" w:rsidR="00A47A9E" w:rsidRDefault="00650E77" w:rsidP="0009756E">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2"/>
          <w:szCs w:val="22"/>
        </w:rPr>
      </w:pPr>
      <w:r w:rsidRPr="0009756E">
        <w:rPr>
          <w:rFonts w:ascii="Times New Roman" w:hAnsi="Times New Roman"/>
          <w:b/>
          <w:bCs/>
          <w:sz w:val="22"/>
          <w:szCs w:val="22"/>
        </w:rPr>
        <w:t>6.3.</w:t>
      </w:r>
      <w:r>
        <w:rPr>
          <w:rFonts w:ascii="Times New Roman" w:hAnsi="Times New Roman"/>
          <w:sz w:val="22"/>
          <w:szCs w:val="22"/>
        </w:rPr>
        <w:tab/>
      </w:r>
      <w:r w:rsidR="007F2AB0">
        <w:rPr>
          <w:rFonts w:ascii="Times New Roman" w:hAnsi="Times New Roman"/>
          <w:sz w:val="22"/>
          <w:szCs w:val="22"/>
        </w:rPr>
        <w:t>Zhotovi</w:t>
      </w:r>
      <w:r>
        <w:rPr>
          <w:rFonts w:ascii="Times New Roman" w:hAnsi="Times New Roman"/>
          <w:sz w:val="22"/>
          <w:szCs w:val="22"/>
        </w:rPr>
        <w:t xml:space="preserve">teľ </w:t>
      </w:r>
      <w:r w:rsidRPr="00650E77">
        <w:rPr>
          <w:rFonts w:ascii="Times New Roman" w:hAnsi="Times New Roman"/>
          <w:sz w:val="22"/>
          <w:szCs w:val="22"/>
        </w:rPr>
        <w:t>sa môže odchýliť od pokynov Objednávateľa len vtedy, ak je to nevyhnutné</w:t>
      </w:r>
      <w:r w:rsidR="0009756E">
        <w:rPr>
          <w:rFonts w:ascii="Times New Roman" w:hAnsi="Times New Roman"/>
          <w:sz w:val="22"/>
          <w:szCs w:val="22"/>
        </w:rPr>
        <w:t xml:space="preserve"> </w:t>
      </w:r>
      <w:r w:rsidRPr="00650E77">
        <w:rPr>
          <w:rFonts w:ascii="Times New Roman" w:hAnsi="Times New Roman"/>
          <w:sz w:val="22"/>
          <w:szCs w:val="22"/>
        </w:rPr>
        <w:t xml:space="preserve">pre záujmy Objednávateľa a keď si </w:t>
      </w:r>
      <w:r w:rsidR="007F2AB0">
        <w:rPr>
          <w:rFonts w:ascii="Times New Roman" w:hAnsi="Times New Roman"/>
          <w:sz w:val="22"/>
          <w:szCs w:val="22"/>
        </w:rPr>
        <w:t>Zhotovi</w:t>
      </w:r>
      <w:r w:rsidRPr="00650E77">
        <w:rPr>
          <w:rFonts w:ascii="Times New Roman" w:hAnsi="Times New Roman"/>
          <w:sz w:val="22"/>
          <w:szCs w:val="22"/>
        </w:rPr>
        <w:t>teľ nemôže včas zabezpečiť súhlas Objednávateľa.</w:t>
      </w:r>
      <w:r w:rsidR="0009756E">
        <w:rPr>
          <w:rFonts w:ascii="Times New Roman" w:hAnsi="Times New Roman"/>
          <w:sz w:val="22"/>
          <w:szCs w:val="22"/>
        </w:rPr>
        <w:t xml:space="preserve"> </w:t>
      </w:r>
      <w:r w:rsidRPr="00650E77">
        <w:rPr>
          <w:rFonts w:ascii="Times New Roman" w:hAnsi="Times New Roman"/>
          <w:sz w:val="22"/>
          <w:szCs w:val="22"/>
        </w:rPr>
        <w:t xml:space="preserve">V </w:t>
      </w:r>
      <w:r w:rsidR="00BC061B">
        <w:rPr>
          <w:rFonts w:ascii="Times New Roman" w:hAnsi="Times New Roman"/>
          <w:sz w:val="22"/>
          <w:szCs w:val="22"/>
        </w:rPr>
        <w:t xml:space="preserve">takom </w:t>
      </w:r>
      <w:r w:rsidRPr="00650E77">
        <w:rPr>
          <w:rFonts w:ascii="Times New Roman" w:hAnsi="Times New Roman"/>
          <w:sz w:val="22"/>
          <w:szCs w:val="22"/>
        </w:rPr>
        <w:t xml:space="preserve">prípade je </w:t>
      </w:r>
      <w:r w:rsidR="007F2AB0">
        <w:rPr>
          <w:rFonts w:ascii="Times New Roman" w:hAnsi="Times New Roman"/>
          <w:sz w:val="22"/>
          <w:szCs w:val="22"/>
        </w:rPr>
        <w:t>Zhotovi</w:t>
      </w:r>
      <w:r w:rsidRPr="00650E77">
        <w:rPr>
          <w:rFonts w:ascii="Times New Roman" w:hAnsi="Times New Roman"/>
          <w:sz w:val="22"/>
          <w:szCs w:val="22"/>
        </w:rPr>
        <w:t>teľ povinný bez zbytočného odkladu informovať Objednávateľa</w:t>
      </w:r>
      <w:r w:rsidR="0009756E">
        <w:rPr>
          <w:rFonts w:ascii="Times New Roman" w:hAnsi="Times New Roman"/>
          <w:sz w:val="22"/>
          <w:szCs w:val="22"/>
        </w:rPr>
        <w:t xml:space="preserve"> </w:t>
      </w:r>
      <w:r w:rsidRPr="00650E77">
        <w:rPr>
          <w:rFonts w:ascii="Times New Roman" w:hAnsi="Times New Roman"/>
          <w:sz w:val="22"/>
          <w:szCs w:val="22"/>
        </w:rPr>
        <w:t>o týchto skutočnostiach.</w:t>
      </w:r>
    </w:p>
    <w:p w14:paraId="1289EAC5" w14:textId="2EEDE5E1" w:rsidR="00355017" w:rsidRDefault="00355017" w:rsidP="00FA0BEC">
      <w:pPr>
        <w:tabs>
          <w:tab w:val="clear" w:pos="2160"/>
          <w:tab w:val="clear" w:pos="2880"/>
          <w:tab w:val="clear" w:pos="4500"/>
        </w:tabs>
        <w:autoSpaceDE w:val="0"/>
        <w:autoSpaceDN w:val="0"/>
        <w:adjustRightInd w:val="0"/>
        <w:spacing w:line="288" w:lineRule="auto"/>
        <w:jc w:val="both"/>
        <w:rPr>
          <w:rFonts w:ascii="Times New Roman" w:hAnsi="Times New Roman"/>
          <w:sz w:val="22"/>
          <w:szCs w:val="22"/>
        </w:rPr>
      </w:pPr>
    </w:p>
    <w:p w14:paraId="4146E0DF" w14:textId="0F7E5523" w:rsidR="00650E77" w:rsidRPr="00650E77" w:rsidRDefault="00650E77" w:rsidP="0009756E">
      <w:pPr>
        <w:pStyle w:val="Odsekzoznamu"/>
        <w:tabs>
          <w:tab w:val="clear" w:pos="2160"/>
          <w:tab w:val="clear" w:pos="2880"/>
          <w:tab w:val="clear" w:pos="4500"/>
        </w:tabs>
        <w:autoSpaceDE w:val="0"/>
        <w:autoSpaceDN w:val="0"/>
        <w:adjustRightInd w:val="0"/>
        <w:ind w:left="851" w:hanging="851"/>
        <w:jc w:val="center"/>
        <w:rPr>
          <w:rFonts w:ascii="Times New Roman" w:hAnsi="Times New Roman"/>
          <w:b/>
          <w:bCs/>
          <w:sz w:val="22"/>
          <w:szCs w:val="22"/>
        </w:rPr>
      </w:pPr>
      <w:bookmarkStart w:id="4" w:name="_Hlk207103153"/>
      <w:r w:rsidRPr="00650E77">
        <w:rPr>
          <w:rFonts w:ascii="Times New Roman" w:hAnsi="Times New Roman"/>
          <w:b/>
          <w:bCs/>
          <w:sz w:val="22"/>
          <w:szCs w:val="22"/>
        </w:rPr>
        <w:t>Článok VII.</w:t>
      </w:r>
    </w:p>
    <w:p w14:paraId="0B5BB61B" w14:textId="164309D3" w:rsidR="00D11439" w:rsidRDefault="00D11439" w:rsidP="0009756E">
      <w:pPr>
        <w:pStyle w:val="Odsekzoznamu"/>
        <w:tabs>
          <w:tab w:val="clear" w:pos="2160"/>
          <w:tab w:val="clear" w:pos="2880"/>
          <w:tab w:val="clear" w:pos="4500"/>
        </w:tabs>
        <w:autoSpaceDE w:val="0"/>
        <w:autoSpaceDN w:val="0"/>
        <w:adjustRightInd w:val="0"/>
        <w:ind w:left="851" w:hanging="851"/>
        <w:jc w:val="center"/>
        <w:rPr>
          <w:rFonts w:ascii="Times New Roman" w:eastAsia="Microsoft Sans Serif" w:hAnsi="Times New Roman"/>
          <w:b/>
          <w:color w:val="000000"/>
          <w:sz w:val="22"/>
          <w:szCs w:val="22"/>
        </w:rPr>
      </w:pPr>
      <w:r w:rsidRPr="00650E77">
        <w:rPr>
          <w:rFonts w:ascii="Times New Roman" w:eastAsia="Microsoft Sans Serif" w:hAnsi="Times New Roman"/>
          <w:b/>
          <w:color w:val="000000"/>
          <w:sz w:val="22"/>
          <w:szCs w:val="22"/>
        </w:rPr>
        <w:t xml:space="preserve">Kvalita </w:t>
      </w:r>
      <w:bookmarkEnd w:id="4"/>
      <w:r w:rsidR="00371B32">
        <w:rPr>
          <w:rFonts w:ascii="Times New Roman" w:eastAsia="Microsoft Sans Serif" w:hAnsi="Times New Roman"/>
          <w:b/>
          <w:color w:val="000000"/>
          <w:sz w:val="22"/>
          <w:szCs w:val="22"/>
        </w:rPr>
        <w:t>diela</w:t>
      </w:r>
      <w:r w:rsidRPr="00650E77">
        <w:rPr>
          <w:rFonts w:ascii="Times New Roman" w:eastAsia="Microsoft Sans Serif" w:hAnsi="Times New Roman"/>
          <w:b/>
          <w:color w:val="000000"/>
          <w:sz w:val="22"/>
          <w:szCs w:val="22"/>
        </w:rPr>
        <w:t xml:space="preserve">, zodpovednosť za </w:t>
      </w:r>
      <w:r w:rsidR="004E7579" w:rsidRPr="00650E77">
        <w:rPr>
          <w:rFonts w:ascii="Times New Roman" w:eastAsia="Microsoft Sans Serif" w:hAnsi="Times New Roman"/>
          <w:b/>
          <w:color w:val="000000"/>
          <w:sz w:val="22"/>
          <w:szCs w:val="22"/>
        </w:rPr>
        <w:t>škodu a</w:t>
      </w:r>
      <w:r w:rsidR="0003289A">
        <w:rPr>
          <w:rFonts w:ascii="Times New Roman" w:eastAsia="Microsoft Sans Serif" w:hAnsi="Times New Roman"/>
          <w:b/>
          <w:color w:val="000000"/>
          <w:sz w:val="22"/>
          <w:szCs w:val="22"/>
        </w:rPr>
        <w:t> </w:t>
      </w:r>
      <w:r w:rsidRPr="00650E77">
        <w:rPr>
          <w:rFonts w:ascii="Times New Roman" w:eastAsia="Microsoft Sans Serif" w:hAnsi="Times New Roman"/>
          <w:b/>
          <w:color w:val="000000"/>
          <w:sz w:val="22"/>
          <w:szCs w:val="22"/>
        </w:rPr>
        <w:t>vady</w:t>
      </w:r>
    </w:p>
    <w:p w14:paraId="6EEEDBA6" w14:textId="77777777" w:rsidR="0003289A" w:rsidRPr="00650E77" w:rsidRDefault="0003289A" w:rsidP="0003289A">
      <w:pPr>
        <w:pStyle w:val="Odsekzoznamu"/>
        <w:tabs>
          <w:tab w:val="clear" w:pos="2160"/>
          <w:tab w:val="clear" w:pos="2880"/>
          <w:tab w:val="clear" w:pos="4500"/>
        </w:tabs>
        <w:autoSpaceDE w:val="0"/>
        <w:autoSpaceDN w:val="0"/>
        <w:adjustRightInd w:val="0"/>
        <w:spacing w:line="288" w:lineRule="auto"/>
        <w:ind w:left="851" w:hanging="851"/>
        <w:jc w:val="center"/>
        <w:rPr>
          <w:rFonts w:ascii="Times New Roman" w:hAnsi="Times New Roman"/>
          <w:sz w:val="22"/>
          <w:szCs w:val="22"/>
        </w:rPr>
      </w:pPr>
    </w:p>
    <w:p w14:paraId="7A1E2292" w14:textId="576C39CD" w:rsidR="00EC4669" w:rsidRDefault="007B62A7" w:rsidP="0056234A">
      <w:pPr>
        <w:tabs>
          <w:tab w:val="clear" w:pos="2160"/>
          <w:tab w:val="clear" w:pos="2880"/>
          <w:tab w:val="clear" w:pos="4500"/>
          <w:tab w:val="left" w:pos="426"/>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4E7579" w:rsidRPr="0056234A">
        <w:rPr>
          <w:rFonts w:ascii="Times New Roman" w:eastAsia="Microsoft Sans Serif" w:hAnsi="Times New Roman"/>
          <w:b/>
          <w:bCs/>
          <w:color w:val="000000"/>
          <w:sz w:val="22"/>
          <w:szCs w:val="22"/>
        </w:rPr>
        <w:t>.</w:t>
      </w:r>
      <w:r w:rsidR="003671A6" w:rsidRPr="0056234A">
        <w:rPr>
          <w:rFonts w:ascii="Times New Roman" w:eastAsia="Microsoft Sans Serif" w:hAnsi="Times New Roman"/>
          <w:b/>
          <w:bCs/>
          <w:color w:val="000000"/>
          <w:sz w:val="22"/>
          <w:szCs w:val="22"/>
        </w:rPr>
        <w:t>1</w:t>
      </w:r>
      <w:r w:rsidR="00D07AEF" w:rsidRPr="0056234A">
        <w:rPr>
          <w:rFonts w:ascii="Times New Roman" w:eastAsia="Microsoft Sans Serif" w:hAnsi="Times New Roman"/>
          <w:b/>
          <w:bCs/>
          <w:color w:val="000000"/>
          <w:sz w:val="22"/>
          <w:szCs w:val="22"/>
        </w:rPr>
        <w:t>.</w:t>
      </w:r>
      <w:r w:rsidR="004E7579">
        <w:rPr>
          <w:rFonts w:ascii="Times New Roman" w:eastAsia="Microsoft Sans Serif" w:hAnsi="Times New Roman"/>
          <w:color w:val="000000"/>
          <w:sz w:val="22"/>
          <w:szCs w:val="22"/>
        </w:rPr>
        <w:tab/>
      </w:r>
      <w:r w:rsidR="007F2AB0">
        <w:rPr>
          <w:rFonts w:ascii="Times New Roman" w:eastAsia="Microsoft Sans Serif" w:hAnsi="Times New Roman"/>
          <w:color w:val="000000"/>
          <w:sz w:val="22"/>
          <w:szCs w:val="22"/>
        </w:rPr>
        <w:t>Zhotovi</w:t>
      </w:r>
      <w:r w:rsidR="00D11439" w:rsidRPr="004E7579">
        <w:rPr>
          <w:rFonts w:ascii="Times New Roman" w:eastAsia="Microsoft Sans Serif" w:hAnsi="Times New Roman"/>
          <w:color w:val="000000"/>
          <w:sz w:val="22"/>
          <w:szCs w:val="22"/>
        </w:rPr>
        <w:t>teľ</w:t>
      </w:r>
      <w:r w:rsidR="00DE2C29" w:rsidRPr="004E7579">
        <w:rPr>
          <w:rFonts w:ascii="Times New Roman" w:eastAsia="Microsoft Sans Serif" w:hAnsi="Times New Roman"/>
          <w:color w:val="000000"/>
          <w:sz w:val="22"/>
          <w:szCs w:val="22"/>
        </w:rPr>
        <w:t xml:space="preserve"> </w:t>
      </w:r>
      <w:r w:rsidR="00DB7BE3">
        <w:rPr>
          <w:rFonts w:ascii="Times New Roman" w:eastAsia="Microsoft Sans Serif" w:hAnsi="Times New Roman"/>
          <w:color w:val="000000"/>
          <w:sz w:val="22"/>
          <w:szCs w:val="22"/>
        </w:rPr>
        <w:t xml:space="preserve">sa zaväzuje, že </w:t>
      </w:r>
      <w:r w:rsidR="007111C3">
        <w:rPr>
          <w:rFonts w:ascii="Times New Roman" w:eastAsia="Microsoft Sans Serif" w:hAnsi="Times New Roman"/>
          <w:color w:val="000000"/>
          <w:sz w:val="22"/>
          <w:szCs w:val="22"/>
        </w:rPr>
        <w:t>dielo vykoná</w:t>
      </w:r>
      <w:r w:rsidR="00DB7BE3" w:rsidRPr="00355AC8">
        <w:rPr>
          <w:rFonts w:ascii="Times New Roman" w:eastAsia="Microsoft Sans Serif" w:hAnsi="Times New Roman"/>
          <w:color w:val="000000"/>
          <w:sz w:val="22"/>
          <w:szCs w:val="22"/>
        </w:rPr>
        <w:t xml:space="preserve"> na najvyššej odbornej úrovni podľa podmienok stanovených v</w:t>
      </w:r>
      <w:r w:rsidR="00FF6AC8">
        <w:rPr>
          <w:rFonts w:ascii="Times New Roman" w:eastAsia="Microsoft Sans Serif" w:hAnsi="Times New Roman"/>
          <w:color w:val="000000"/>
          <w:sz w:val="22"/>
          <w:szCs w:val="22"/>
        </w:rPr>
        <w:t xml:space="preserve"> tejto </w:t>
      </w:r>
      <w:r w:rsidR="00DB7BE3">
        <w:rPr>
          <w:rFonts w:ascii="Times New Roman" w:eastAsia="Microsoft Sans Serif" w:hAnsi="Times New Roman"/>
          <w:color w:val="000000"/>
          <w:sz w:val="22"/>
          <w:szCs w:val="22"/>
        </w:rPr>
        <w:t>zmluve</w:t>
      </w:r>
      <w:r w:rsidR="00DB7BE3" w:rsidRPr="00355AC8">
        <w:rPr>
          <w:rFonts w:ascii="Times New Roman" w:eastAsia="Microsoft Sans Serif" w:hAnsi="Times New Roman"/>
          <w:color w:val="000000"/>
          <w:sz w:val="22"/>
          <w:szCs w:val="22"/>
        </w:rPr>
        <w:t xml:space="preserve"> a v súlade s príslušnými platnými právnymi predpismi Slovenskej republiky. </w:t>
      </w:r>
      <w:r w:rsidR="007F2AB0">
        <w:rPr>
          <w:rFonts w:ascii="Times New Roman" w:eastAsia="Microsoft Sans Serif" w:hAnsi="Times New Roman"/>
          <w:color w:val="000000"/>
          <w:sz w:val="22"/>
          <w:szCs w:val="22"/>
        </w:rPr>
        <w:t>Zhotovi</w:t>
      </w:r>
      <w:r w:rsidR="00DB7BE3" w:rsidRPr="00355AC8">
        <w:rPr>
          <w:rFonts w:ascii="Times New Roman" w:eastAsia="Microsoft Sans Serif" w:hAnsi="Times New Roman"/>
          <w:color w:val="000000"/>
          <w:sz w:val="22"/>
          <w:szCs w:val="22"/>
        </w:rPr>
        <w:t xml:space="preserve">teľ </w:t>
      </w:r>
      <w:r w:rsidR="007F2AB0">
        <w:rPr>
          <w:rFonts w:ascii="Times New Roman" w:eastAsia="Microsoft Sans Serif" w:hAnsi="Times New Roman"/>
          <w:color w:val="000000"/>
          <w:sz w:val="22"/>
          <w:szCs w:val="22"/>
        </w:rPr>
        <w:t>je</w:t>
      </w:r>
      <w:r w:rsidR="00DB7BE3" w:rsidRPr="00355AC8">
        <w:rPr>
          <w:rFonts w:ascii="Times New Roman" w:eastAsia="Microsoft Sans Serif" w:hAnsi="Times New Roman"/>
          <w:color w:val="000000"/>
          <w:sz w:val="22"/>
          <w:szCs w:val="22"/>
        </w:rPr>
        <w:t xml:space="preserve"> povinný zabezpečiť </w:t>
      </w:r>
      <w:r w:rsidR="007111C3">
        <w:rPr>
          <w:rFonts w:ascii="Times New Roman" w:eastAsia="Microsoft Sans Serif" w:hAnsi="Times New Roman"/>
          <w:color w:val="000000"/>
          <w:sz w:val="22"/>
          <w:szCs w:val="22"/>
        </w:rPr>
        <w:t>vykonávanie diela</w:t>
      </w:r>
      <w:r w:rsidR="00133D5F">
        <w:rPr>
          <w:rFonts w:ascii="Times New Roman" w:eastAsia="Microsoft Sans Serif" w:hAnsi="Times New Roman"/>
          <w:color w:val="000000"/>
          <w:sz w:val="22"/>
          <w:szCs w:val="22"/>
        </w:rPr>
        <w:t xml:space="preserve"> </w:t>
      </w:r>
      <w:r w:rsidR="00DB7BE3" w:rsidRPr="00355AC8">
        <w:rPr>
          <w:rFonts w:ascii="Times New Roman" w:eastAsia="Microsoft Sans Serif" w:hAnsi="Times New Roman"/>
          <w:color w:val="000000"/>
          <w:sz w:val="22"/>
          <w:szCs w:val="22"/>
        </w:rPr>
        <w:t>pracovníkmi, ktorí sú na takéto úkony odborne spôsobilí.</w:t>
      </w:r>
    </w:p>
    <w:p w14:paraId="211E4E44" w14:textId="77777777" w:rsidR="0009756E"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56EFAACD" w14:textId="2B993477" w:rsidR="00D11439" w:rsidRDefault="007B62A7" w:rsidP="0056234A">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EC4669" w:rsidRPr="0056234A">
        <w:rPr>
          <w:rFonts w:ascii="Times New Roman" w:eastAsia="Microsoft Sans Serif" w:hAnsi="Times New Roman"/>
          <w:b/>
          <w:bCs/>
          <w:color w:val="000000"/>
          <w:sz w:val="22"/>
          <w:szCs w:val="22"/>
        </w:rPr>
        <w:t>.</w:t>
      </w:r>
      <w:r w:rsidR="003671A6" w:rsidRPr="0056234A">
        <w:rPr>
          <w:rFonts w:ascii="Times New Roman" w:eastAsia="Microsoft Sans Serif" w:hAnsi="Times New Roman"/>
          <w:b/>
          <w:bCs/>
          <w:color w:val="000000"/>
          <w:sz w:val="22"/>
          <w:szCs w:val="22"/>
        </w:rPr>
        <w:t>2</w:t>
      </w:r>
      <w:r w:rsidR="00EC4669" w:rsidRPr="0056234A">
        <w:rPr>
          <w:rFonts w:ascii="Times New Roman" w:eastAsia="Microsoft Sans Serif" w:hAnsi="Times New Roman"/>
          <w:b/>
          <w:bCs/>
          <w:color w:val="000000"/>
          <w:sz w:val="22"/>
          <w:szCs w:val="22"/>
        </w:rPr>
        <w:t>.</w:t>
      </w:r>
      <w:r w:rsidR="0056234A">
        <w:rPr>
          <w:rFonts w:ascii="Times New Roman" w:eastAsia="Microsoft Sans Serif" w:hAnsi="Times New Roman"/>
          <w:color w:val="000000"/>
          <w:sz w:val="22"/>
          <w:szCs w:val="22"/>
        </w:rPr>
        <w:t xml:space="preserve"> </w:t>
      </w:r>
      <w:r w:rsidR="00133D5F">
        <w:rPr>
          <w:rFonts w:ascii="Times New Roman" w:eastAsia="Microsoft Sans Serif" w:hAnsi="Times New Roman"/>
          <w:color w:val="000000"/>
          <w:sz w:val="22"/>
          <w:szCs w:val="22"/>
        </w:rPr>
        <w:t>Zhotovi</w:t>
      </w:r>
      <w:r w:rsidR="00EC4669">
        <w:rPr>
          <w:rFonts w:ascii="Times New Roman" w:eastAsia="Microsoft Sans Serif" w:hAnsi="Times New Roman"/>
          <w:color w:val="000000"/>
          <w:sz w:val="22"/>
          <w:szCs w:val="22"/>
        </w:rPr>
        <w:t xml:space="preserve">teľ </w:t>
      </w:r>
      <w:r w:rsidR="002B413C" w:rsidRPr="00355AC8">
        <w:rPr>
          <w:rFonts w:ascii="Times New Roman" w:eastAsia="Microsoft Sans Serif" w:hAnsi="Times New Roman"/>
          <w:color w:val="000000"/>
          <w:sz w:val="22"/>
          <w:szCs w:val="22"/>
        </w:rPr>
        <w:t xml:space="preserve">je povinný </w:t>
      </w:r>
      <w:r w:rsidR="007111C3">
        <w:rPr>
          <w:rFonts w:ascii="Times New Roman" w:eastAsia="Microsoft Sans Serif" w:hAnsi="Times New Roman"/>
          <w:color w:val="000000"/>
          <w:sz w:val="22"/>
          <w:szCs w:val="22"/>
        </w:rPr>
        <w:t>o</w:t>
      </w:r>
      <w:r w:rsidR="002B413C" w:rsidRPr="00355AC8">
        <w:rPr>
          <w:rFonts w:ascii="Times New Roman" w:eastAsia="Microsoft Sans Serif" w:hAnsi="Times New Roman"/>
          <w:color w:val="000000"/>
          <w:sz w:val="22"/>
          <w:szCs w:val="22"/>
        </w:rPr>
        <w:t>do</w:t>
      </w:r>
      <w:r w:rsidR="007111C3">
        <w:rPr>
          <w:rFonts w:ascii="Times New Roman" w:eastAsia="Microsoft Sans Serif" w:hAnsi="Times New Roman"/>
          <w:color w:val="000000"/>
          <w:sz w:val="22"/>
          <w:szCs w:val="22"/>
        </w:rPr>
        <w:t>vz</w:t>
      </w:r>
      <w:r w:rsidR="002B413C" w:rsidRPr="00355AC8">
        <w:rPr>
          <w:rFonts w:ascii="Times New Roman" w:eastAsia="Microsoft Sans Serif" w:hAnsi="Times New Roman"/>
          <w:color w:val="000000"/>
          <w:sz w:val="22"/>
          <w:szCs w:val="22"/>
        </w:rPr>
        <w:t xml:space="preserve">dať </w:t>
      </w:r>
      <w:r w:rsidR="007111C3">
        <w:rPr>
          <w:rFonts w:ascii="Times New Roman" w:eastAsia="Microsoft Sans Serif" w:hAnsi="Times New Roman"/>
          <w:color w:val="000000"/>
          <w:sz w:val="22"/>
          <w:szCs w:val="22"/>
        </w:rPr>
        <w:t>ukončené dielo</w:t>
      </w:r>
      <w:r w:rsidR="002B413C" w:rsidRPr="00355AC8">
        <w:rPr>
          <w:rFonts w:ascii="Times New Roman" w:eastAsia="Microsoft Sans Serif" w:hAnsi="Times New Roman"/>
          <w:color w:val="000000"/>
          <w:sz w:val="22"/>
          <w:szCs w:val="22"/>
        </w:rPr>
        <w:t xml:space="preserve"> v množstve, druhu, akosti a vyhotovení podľa tejto </w:t>
      </w:r>
      <w:r w:rsidR="002B413C">
        <w:rPr>
          <w:rFonts w:ascii="Times New Roman" w:eastAsia="Microsoft Sans Serif" w:hAnsi="Times New Roman"/>
          <w:color w:val="000000"/>
          <w:sz w:val="22"/>
          <w:szCs w:val="22"/>
        </w:rPr>
        <w:t>zmluvy</w:t>
      </w:r>
      <w:r w:rsidR="002B413C" w:rsidRPr="00355AC8">
        <w:rPr>
          <w:rFonts w:ascii="Times New Roman" w:eastAsia="Microsoft Sans Serif" w:hAnsi="Times New Roman"/>
          <w:color w:val="000000"/>
          <w:sz w:val="22"/>
          <w:szCs w:val="22"/>
        </w:rPr>
        <w:t xml:space="preserve">, spôsobilé na použitie na obvyklý účel. </w:t>
      </w:r>
      <w:r w:rsidR="00726578">
        <w:rPr>
          <w:rFonts w:ascii="Times New Roman" w:eastAsia="Microsoft Sans Serif" w:hAnsi="Times New Roman"/>
          <w:color w:val="000000"/>
          <w:sz w:val="22"/>
          <w:szCs w:val="22"/>
        </w:rPr>
        <w:t xml:space="preserve">Za obvyklý účel sa </w:t>
      </w:r>
      <w:r w:rsidR="00472557">
        <w:rPr>
          <w:rFonts w:ascii="Times New Roman" w:eastAsia="Microsoft Sans Serif" w:hAnsi="Times New Roman"/>
          <w:color w:val="000000"/>
          <w:sz w:val="22"/>
          <w:szCs w:val="22"/>
        </w:rPr>
        <w:t>pre</w:t>
      </w:r>
      <w:r w:rsidR="00726578">
        <w:rPr>
          <w:rFonts w:ascii="Times New Roman" w:eastAsia="Microsoft Sans Serif" w:hAnsi="Times New Roman"/>
          <w:color w:val="000000"/>
          <w:sz w:val="22"/>
          <w:szCs w:val="22"/>
        </w:rPr>
        <w:t xml:space="preserve"> účely tejto zmluvy považuje výkon </w:t>
      </w:r>
      <w:r w:rsidR="00726578">
        <w:rPr>
          <w:rFonts w:ascii="Times New Roman" w:eastAsia="Microsoft Sans Serif" w:hAnsi="Times New Roman"/>
          <w:color w:val="000000"/>
          <w:sz w:val="22"/>
          <w:szCs w:val="22"/>
        </w:rPr>
        <w:lastRenderedPageBreak/>
        <w:t>všetkých činností</w:t>
      </w:r>
      <w:r w:rsidR="00477C2D">
        <w:rPr>
          <w:rFonts w:ascii="Times New Roman" w:eastAsia="Microsoft Sans Serif" w:hAnsi="Times New Roman"/>
          <w:color w:val="000000"/>
          <w:sz w:val="22"/>
          <w:szCs w:val="22"/>
        </w:rPr>
        <w:t xml:space="preserve"> príslušníkov</w:t>
      </w:r>
      <w:r w:rsidR="00726578">
        <w:rPr>
          <w:rFonts w:ascii="Times New Roman" w:eastAsia="Microsoft Sans Serif" w:hAnsi="Times New Roman"/>
          <w:color w:val="000000"/>
          <w:sz w:val="22"/>
          <w:szCs w:val="22"/>
        </w:rPr>
        <w:t xml:space="preserve"> ozbrojených síl Slovenskej republiky, </w:t>
      </w:r>
      <w:r w:rsidR="003F6E50">
        <w:rPr>
          <w:rFonts w:ascii="Times New Roman" w:eastAsia="Microsoft Sans Serif" w:hAnsi="Times New Roman"/>
          <w:color w:val="000000"/>
          <w:sz w:val="22"/>
          <w:szCs w:val="22"/>
        </w:rPr>
        <w:t>V</w:t>
      </w:r>
      <w:r w:rsidR="00726578">
        <w:rPr>
          <w:rFonts w:ascii="Times New Roman" w:eastAsia="Microsoft Sans Serif" w:hAnsi="Times New Roman"/>
          <w:color w:val="000000"/>
          <w:sz w:val="22"/>
          <w:szCs w:val="22"/>
        </w:rPr>
        <w:t xml:space="preserve">ojenskej polície a ostatných zložiek </w:t>
      </w:r>
      <w:r w:rsidR="002B54C0">
        <w:rPr>
          <w:rFonts w:ascii="Times New Roman" w:eastAsia="Microsoft Sans Serif" w:hAnsi="Times New Roman"/>
          <w:color w:val="000000"/>
          <w:sz w:val="22"/>
          <w:szCs w:val="22"/>
        </w:rPr>
        <w:t xml:space="preserve">v pôsobnosti </w:t>
      </w:r>
      <w:r w:rsidR="00726578">
        <w:rPr>
          <w:rFonts w:ascii="Times New Roman" w:eastAsia="Microsoft Sans Serif" w:hAnsi="Times New Roman"/>
          <w:color w:val="000000"/>
          <w:sz w:val="22"/>
          <w:szCs w:val="22"/>
        </w:rPr>
        <w:t xml:space="preserve">Objednávateľa. </w:t>
      </w:r>
      <w:r w:rsidR="007111C3">
        <w:rPr>
          <w:rFonts w:ascii="Times New Roman" w:eastAsia="Microsoft Sans Serif" w:hAnsi="Times New Roman"/>
          <w:color w:val="000000"/>
          <w:sz w:val="22"/>
          <w:szCs w:val="22"/>
        </w:rPr>
        <w:t>Od</w:t>
      </w:r>
      <w:r w:rsidR="00133D5F">
        <w:rPr>
          <w:rFonts w:ascii="Times New Roman" w:eastAsia="Microsoft Sans Serif" w:hAnsi="Times New Roman"/>
          <w:color w:val="000000"/>
          <w:sz w:val="22"/>
          <w:szCs w:val="22"/>
        </w:rPr>
        <w:t>o</w:t>
      </w:r>
      <w:r w:rsidR="007111C3">
        <w:rPr>
          <w:rFonts w:ascii="Times New Roman" w:eastAsia="Microsoft Sans Serif" w:hAnsi="Times New Roman"/>
          <w:color w:val="000000"/>
          <w:sz w:val="22"/>
          <w:szCs w:val="22"/>
        </w:rPr>
        <w:t>vz</w:t>
      </w:r>
      <w:r w:rsidR="00133D5F">
        <w:rPr>
          <w:rFonts w:ascii="Times New Roman" w:eastAsia="Microsoft Sans Serif" w:hAnsi="Times New Roman"/>
          <w:color w:val="000000"/>
          <w:sz w:val="22"/>
          <w:szCs w:val="22"/>
        </w:rPr>
        <w:t xml:space="preserve">dané </w:t>
      </w:r>
      <w:r w:rsidR="007111C3">
        <w:rPr>
          <w:rFonts w:ascii="Times New Roman" w:eastAsia="Microsoft Sans Serif" w:hAnsi="Times New Roman"/>
          <w:color w:val="000000"/>
          <w:sz w:val="22"/>
          <w:szCs w:val="22"/>
        </w:rPr>
        <w:t>dielo</w:t>
      </w:r>
      <w:r w:rsidR="002B413C" w:rsidRPr="00355AC8">
        <w:rPr>
          <w:rFonts w:ascii="Times New Roman" w:eastAsia="Microsoft Sans Serif" w:hAnsi="Times New Roman"/>
          <w:color w:val="000000"/>
          <w:sz w:val="22"/>
          <w:szCs w:val="22"/>
        </w:rPr>
        <w:t xml:space="preserve"> </w:t>
      </w:r>
      <w:r w:rsidR="00133D5F">
        <w:rPr>
          <w:rFonts w:ascii="Times New Roman" w:eastAsia="Microsoft Sans Serif" w:hAnsi="Times New Roman"/>
          <w:color w:val="000000"/>
          <w:sz w:val="22"/>
          <w:szCs w:val="22"/>
        </w:rPr>
        <w:t>mus</w:t>
      </w:r>
      <w:r w:rsidR="007111C3">
        <w:rPr>
          <w:rFonts w:ascii="Times New Roman" w:eastAsia="Microsoft Sans Serif" w:hAnsi="Times New Roman"/>
          <w:color w:val="000000"/>
          <w:sz w:val="22"/>
          <w:szCs w:val="22"/>
        </w:rPr>
        <w:t>í</w:t>
      </w:r>
      <w:r w:rsidR="002B413C" w:rsidRPr="00355AC8">
        <w:rPr>
          <w:rFonts w:ascii="Times New Roman" w:eastAsia="Microsoft Sans Serif" w:hAnsi="Times New Roman"/>
          <w:color w:val="000000"/>
          <w:sz w:val="22"/>
          <w:szCs w:val="22"/>
        </w:rPr>
        <w:t xml:space="preserve"> byť </w:t>
      </w:r>
      <w:r w:rsidR="00133D5F">
        <w:rPr>
          <w:rFonts w:ascii="Times New Roman" w:eastAsia="Microsoft Sans Serif" w:hAnsi="Times New Roman"/>
          <w:color w:val="000000"/>
          <w:sz w:val="22"/>
          <w:szCs w:val="22"/>
        </w:rPr>
        <w:t>zhotovené</w:t>
      </w:r>
      <w:r w:rsidR="002B413C" w:rsidRPr="00355AC8">
        <w:rPr>
          <w:rFonts w:ascii="Times New Roman" w:eastAsia="Microsoft Sans Serif" w:hAnsi="Times New Roman"/>
          <w:color w:val="000000"/>
          <w:sz w:val="22"/>
          <w:szCs w:val="22"/>
        </w:rPr>
        <w:t xml:space="preserve"> podľa technickej špecifikácie a technických požiadaviek podľa tejto </w:t>
      </w:r>
      <w:r w:rsidR="002B413C">
        <w:rPr>
          <w:rFonts w:ascii="Times New Roman" w:eastAsia="Microsoft Sans Serif" w:hAnsi="Times New Roman"/>
          <w:color w:val="000000"/>
          <w:sz w:val="22"/>
          <w:szCs w:val="22"/>
        </w:rPr>
        <w:t>zmluvy.</w:t>
      </w:r>
    </w:p>
    <w:p w14:paraId="6F886164" w14:textId="77777777" w:rsidR="0009756E" w:rsidRPr="004E7579"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1CD0C169" w14:textId="5E5B6D32" w:rsidR="00D11439" w:rsidRDefault="007B62A7" w:rsidP="0056234A">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3671A6" w:rsidRPr="0056234A">
        <w:rPr>
          <w:rFonts w:ascii="Times New Roman" w:eastAsia="Microsoft Sans Serif" w:hAnsi="Times New Roman"/>
          <w:b/>
          <w:bCs/>
          <w:color w:val="000000"/>
          <w:sz w:val="22"/>
          <w:szCs w:val="22"/>
        </w:rPr>
        <w:t>3</w:t>
      </w:r>
      <w:r w:rsidR="00DE2C29" w:rsidRPr="0056234A">
        <w:rPr>
          <w:rFonts w:ascii="Times New Roman" w:eastAsia="Microsoft Sans Serif" w:hAnsi="Times New Roman"/>
          <w:b/>
          <w:bCs/>
          <w:color w:val="000000"/>
          <w:sz w:val="22"/>
          <w:szCs w:val="22"/>
        </w:rPr>
        <w:t>.</w:t>
      </w:r>
      <w:r w:rsidR="0056234A">
        <w:rPr>
          <w:rFonts w:ascii="Times New Roman" w:eastAsia="Microsoft Sans Serif" w:hAnsi="Times New Roman"/>
          <w:b/>
          <w:bCs/>
          <w:color w:val="000000"/>
          <w:sz w:val="22"/>
          <w:szCs w:val="22"/>
        </w:rPr>
        <w:t xml:space="preserve"> </w:t>
      </w:r>
      <w:r w:rsidR="002B413C">
        <w:rPr>
          <w:rFonts w:ascii="Times New Roman" w:eastAsia="Microsoft Sans Serif" w:hAnsi="Times New Roman"/>
          <w:color w:val="000000"/>
          <w:sz w:val="22"/>
          <w:szCs w:val="22"/>
        </w:rPr>
        <w:t xml:space="preserve">Ak </w:t>
      </w:r>
      <w:r w:rsidR="00133D5F">
        <w:rPr>
          <w:rFonts w:ascii="Times New Roman" w:eastAsia="Microsoft Sans Serif" w:hAnsi="Times New Roman"/>
          <w:color w:val="000000"/>
          <w:sz w:val="22"/>
          <w:szCs w:val="22"/>
        </w:rPr>
        <w:t>Zhotovi</w:t>
      </w:r>
      <w:r w:rsidR="002B413C">
        <w:rPr>
          <w:rFonts w:ascii="Times New Roman" w:eastAsia="Microsoft Sans Serif" w:hAnsi="Times New Roman"/>
          <w:color w:val="000000"/>
          <w:sz w:val="22"/>
          <w:szCs w:val="22"/>
        </w:rPr>
        <w:t xml:space="preserve">teľ </w:t>
      </w:r>
      <w:r w:rsidR="002B413C" w:rsidRPr="00355AC8">
        <w:rPr>
          <w:rFonts w:ascii="Times New Roman" w:eastAsia="Microsoft Sans Serif" w:hAnsi="Times New Roman"/>
          <w:color w:val="000000"/>
          <w:sz w:val="22"/>
          <w:szCs w:val="22"/>
        </w:rPr>
        <w:t>poruší povinnosti uvedené v</w:t>
      </w:r>
      <w:r w:rsidR="00A746DD">
        <w:rPr>
          <w:rFonts w:ascii="Times New Roman" w:eastAsia="Microsoft Sans Serif" w:hAnsi="Times New Roman"/>
          <w:color w:val="000000"/>
          <w:sz w:val="22"/>
          <w:szCs w:val="22"/>
        </w:rPr>
        <w:t> </w:t>
      </w:r>
      <w:r w:rsidR="002B413C" w:rsidRPr="00355AC8">
        <w:rPr>
          <w:rFonts w:ascii="Times New Roman" w:eastAsia="Microsoft Sans Serif" w:hAnsi="Times New Roman"/>
          <w:color w:val="000000"/>
          <w:sz w:val="22"/>
          <w:szCs w:val="22"/>
        </w:rPr>
        <w:t>bod</w:t>
      </w:r>
      <w:r w:rsidR="00A746DD">
        <w:rPr>
          <w:rFonts w:ascii="Times New Roman" w:eastAsia="Microsoft Sans Serif" w:hAnsi="Times New Roman"/>
          <w:color w:val="000000"/>
          <w:sz w:val="22"/>
          <w:szCs w:val="22"/>
        </w:rPr>
        <w:t>och 7.</w:t>
      </w:r>
      <w:r w:rsidR="0076135C">
        <w:rPr>
          <w:rFonts w:ascii="Times New Roman" w:eastAsia="Microsoft Sans Serif" w:hAnsi="Times New Roman"/>
          <w:color w:val="000000"/>
          <w:sz w:val="22"/>
          <w:szCs w:val="22"/>
        </w:rPr>
        <w:t>1</w:t>
      </w:r>
      <w:r w:rsidR="00A746DD">
        <w:rPr>
          <w:rFonts w:ascii="Times New Roman" w:eastAsia="Microsoft Sans Serif" w:hAnsi="Times New Roman"/>
          <w:color w:val="000000"/>
          <w:sz w:val="22"/>
          <w:szCs w:val="22"/>
        </w:rPr>
        <w:t>. a</w:t>
      </w:r>
      <w:r w:rsidR="002B413C" w:rsidRPr="00355AC8">
        <w:rPr>
          <w:rFonts w:ascii="Times New Roman" w:eastAsia="Microsoft Sans Serif" w:hAnsi="Times New Roman"/>
          <w:color w:val="000000"/>
          <w:sz w:val="22"/>
          <w:szCs w:val="22"/>
        </w:rPr>
        <w:t xml:space="preserve"> </w:t>
      </w:r>
      <w:r w:rsidR="002B413C">
        <w:rPr>
          <w:rFonts w:ascii="Times New Roman" w:eastAsia="Microsoft Sans Serif" w:hAnsi="Times New Roman"/>
          <w:color w:val="000000"/>
          <w:sz w:val="22"/>
          <w:szCs w:val="22"/>
        </w:rPr>
        <w:t>7</w:t>
      </w:r>
      <w:r w:rsidR="002B413C" w:rsidRPr="00355AC8">
        <w:rPr>
          <w:rFonts w:ascii="Times New Roman" w:eastAsia="Microsoft Sans Serif" w:hAnsi="Times New Roman"/>
          <w:color w:val="000000"/>
          <w:sz w:val="22"/>
          <w:szCs w:val="22"/>
        </w:rPr>
        <w:t>.</w:t>
      </w:r>
      <w:r w:rsidR="0076135C">
        <w:rPr>
          <w:rFonts w:ascii="Times New Roman" w:eastAsia="Microsoft Sans Serif" w:hAnsi="Times New Roman"/>
          <w:color w:val="000000"/>
          <w:sz w:val="22"/>
          <w:szCs w:val="22"/>
        </w:rPr>
        <w:t>2</w:t>
      </w:r>
      <w:r w:rsidR="002B413C" w:rsidRPr="00355AC8">
        <w:rPr>
          <w:rFonts w:ascii="Times New Roman" w:eastAsia="Microsoft Sans Serif" w:hAnsi="Times New Roman"/>
          <w:color w:val="000000"/>
          <w:sz w:val="22"/>
          <w:szCs w:val="22"/>
        </w:rPr>
        <w:t xml:space="preserve">. tohto článku </w:t>
      </w:r>
      <w:r w:rsidR="002B413C">
        <w:rPr>
          <w:rFonts w:ascii="Times New Roman" w:eastAsia="Microsoft Sans Serif" w:hAnsi="Times New Roman"/>
          <w:color w:val="000000"/>
          <w:sz w:val="22"/>
          <w:szCs w:val="22"/>
        </w:rPr>
        <w:t>zmluvy</w:t>
      </w:r>
      <w:r w:rsidR="002B413C" w:rsidRPr="00355AC8">
        <w:rPr>
          <w:rFonts w:ascii="Times New Roman" w:eastAsia="Microsoft Sans Serif" w:hAnsi="Times New Roman"/>
          <w:color w:val="000000"/>
          <w:sz w:val="22"/>
          <w:szCs w:val="22"/>
        </w:rPr>
        <w:t xml:space="preserve">, alebo poruší povinnosť ustanovenú v § 420 ods. 4 Obchodného zákonníka, </w:t>
      </w:r>
      <w:r w:rsidR="00133D5F">
        <w:rPr>
          <w:rFonts w:ascii="Times New Roman" w:eastAsia="Microsoft Sans Serif" w:hAnsi="Times New Roman"/>
          <w:color w:val="000000"/>
          <w:sz w:val="22"/>
          <w:szCs w:val="22"/>
        </w:rPr>
        <w:t xml:space="preserve">má </w:t>
      </w:r>
      <w:r w:rsidR="007111C3">
        <w:rPr>
          <w:rFonts w:ascii="Times New Roman" w:eastAsia="Microsoft Sans Serif" w:hAnsi="Times New Roman"/>
          <w:color w:val="000000"/>
          <w:sz w:val="22"/>
          <w:szCs w:val="22"/>
        </w:rPr>
        <w:t>dielo</w:t>
      </w:r>
      <w:r w:rsidR="002B413C" w:rsidRPr="00355AC8">
        <w:rPr>
          <w:rFonts w:ascii="Times New Roman" w:eastAsia="Microsoft Sans Serif" w:hAnsi="Times New Roman"/>
          <w:color w:val="000000"/>
          <w:sz w:val="22"/>
          <w:szCs w:val="22"/>
        </w:rPr>
        <w:t xml:space="preserve"> vady.</w:t>
      </w:r>
    </w:p>
    <w:p w14:paraId="4E7ED315" w14:textId="77777777" w:rsidR="0009756E" w:rsidRPr="00D11439"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62450E17" w14:textId="666C72CB" w:rsidR="007E427D" w:rsidRDefault="007B62A7" w:rsidP="0056234A">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3671A6" w:rsidRPr="0056234A">
        <w:rPr>
          <w:rFonts w:ascii="Times New Roman" w:eastAsia="Microsoft Sans Serif" w:hAnsi="Times New Roman"/>
          <w:b/>
          <w:bCs/>
          <w:color w:val="000000"/>
          <w:sz w:val="22"/>
          <w:szCs w:val="22"/>
        </w:rPr>
        <w:t>4</w:t>
      </w:r>
      <w:r w:rsidR="008917AB" w:rsidRPr="0056234A">
        <w:rPr>
          <w:rFonts w:ascii="Times New Roman" w:eastAsia="Microsoft Sans Serif" w:hAnsi="Times New Roman"/>
          <w:b/>
          <w:bCs/>
          <w:color w:val="000000"/>
          <w:sz w:val="22"/>
          <w:szCs w:val="22"/>
        </w:rPr>
        <w:t>.</w:t>
      </w:r>
      <w:r w:rsidR="0056234A">
        <w:rPr>
          <w:rFonts w:ascii="Times New Roman" w:eastAsia="Microsoft Sans Serif" w:hAnsi="Times New Roman"/>
          <w:color w:val="000000"/>
          <w:sz w:val="22"/>
          <w:szCs w:val="22"/>
        </w:rPr>
        <w:t xml:space="preserve"> </w:t>
      </w:r>
      <w:r w:rsidR="00133D5F">
        <w:rPr>
          <w:rFonts w:ascii="Times New Roman" w:eastAsia="Microsoft Sans Serif" w:hAnsi="Times New Roman"/>
          <w:color w:val="000000"/>
          <w:sz w:val="22"/>
          <w:szCs w:val="22"/>
        </w:rPr>
        <w:t>Zhotovi</w:t>
      </w:r>
      <w:r w:rsidR="002B413C">
        <w:rPr>
          <w:rFonts w:ascii="Times New Roman" w:eastAsia="Microsoft Sans Serif" w:hAnsi="Times New Roman"/>
          <w:color w:val="000000"/>
          <w:sz w:val="22"/>
          <w:szCs w:val="22"/>
        </w:rPr>
        <w:t xml:space="preserve">teľ </w:t>
      </w:r>
      <w:r w:rsidR="00A746DD">
        <w:rPr>
          <w:rFonts w:ascii="Times New Roman" w:eastAsia="Microsoft Sans Serif" w:hAnsi="Times New Roman"/>
          <w:color w:val="000000"/>
          <w:sz w:val="22"/>
          <w:szCs w:val="22"/>
        </w:rPr>
        <w:t xml:space="preserve">zodpovedá za vady, ktoré má </w:t>
      </w:r>
      <w:r w:rsidR="007111C3">
        <w:rPr>
          <w:rFonts w:ascii="Times New Roman" w:eastAsia="Microsoft Sans Serif" w:hAnsi="Times New Roman"/>
          <w:color w:val="000000"/>
          <w:sz w:val="22"/>
          <w:szCs w:val="22"/>
        </w:rPr>
        <w:t>ukončené dielo</w:t>
      </w:r>
      <w:r w:rsidR="00A746DD">
        <w:rPr>
          <w:rFonts w:ascii="Times New Roman" w:eastAsia="Microsoft Sans Serif" w:hAnsi="Times New Roman"/>
          <w:color w:val="000000"/>
          <w:sz w:val="22"/>
          <w:szCs w:val="22"/>
        </w:rPr>
        <w:t xml:space="preserve"> v čase je</w:t>
      </w:r>
      <w:r w:rsidR="006A168E">
        <w:rPr>
          <w:rFonts w:ascii="Times New Roman" w:eastAsia="Microsoft Sans Serif" w:hAnsi="Times New Roman"/>
          <w:color w:val="000000"/>
          <w:sz w:val="22"/>
          <w:szCs w:val="22"/>
        </w:rPr>
        <w:t xml:space="preserve">ho </w:t>
      </w:r>
      <w:r w:rsidR="007111C3">
        <w:rPr>
          <w:rFonts w:ascii="Times New Roman" w:eastAsia="Microsoft Sans Serif" w:hAnsi="Times New Roman"/>
          <w:color w:val="000000"/>
          <w:sz w:val="22"/>
          <w:szCs w:val="22"/>
        </w:rPr>
        <w:t>o</w:t>
      </w:r>
      <w:r w:rsidR="006A168E">
        <w:rPr>
          <w:rFonts w:ascii="Times New Roman" w:eastAsia="Microsoft Sans Serif" w:hAnsi="Times New Roman"/>
          <w:color w:val="000000"/>
          <w:sz w:val="22"/>
          <w:szCs w:val="22"/>
        </w:rPr>
        <w:t>do</w:t>
      </w:r>
      <w:r w:rsidR="007111C3">
        <w:rPr>
          <w:rFonts w:ascii="Times New Roman" w:eastAsia="Microsoft Sans Serif" w:hAnsi="Times New Roman"/>
          <w:color w:val="000000"/>
          <w:sz w:val="22"/>
          <w:szCs w:val="22"/>
        </w:rPr>
        <w:t>vz</w:t>
      </w:r>
      <w:r w:rsidR="006A168E">
        <w:rPr>
          <w:rFonts w:ascii="Times New Roman" w:eastAsia="Microsoft Sans Serif" w:hAnsi="Times New Roman"/>
          <w:color w:val="000000"/>
          <w:sz w:val="22"/>
          <w:szCs w:val="22"/>
        </w:rPr>
        <w:t>dania a za vady,</w:t>
      </w:r>
      <w:r w:rsidR="0056234A">
        <w:rPr>
          <w:rFonts w:ascii="Times New Roman" w:eastAsia="Microsoft Sans Serif" w:hAnsi="Times New Roman"/>
          <w:color w:val="000000"/>
          <w:sz w:val="22"/>
          <w:szCs w:val="22"/>
        </w:rPr>
        <w:t xml:space="preserve"> </w:t>
      </w:r>
      <w:r w:rsidR="006A168E">
        <w:rPr>
          <w:rFonts w:ascii="Times New Roman" w:eastAsia="Microsoft Sans Serif" w:hAnsi="Times New Roman"/>
          <w:color w:val="000000"/>
          <w:sz w:val="22"/>
          <w:szCs w:val="22"/>
        </w:rPr>
        <w:t>ktoré sa vyskytnú po jeho prevzatí počas plynutia záručnej doby.</w:t>
      </w:r>
      <w:r w:rsidR="00A746DD">
        <w:rPr>
          <w:rFonts w:ascii="Times New Roman" w:eastAsia="Microsoft Sans Serif" w:hAnsi="Times New Roman"/>
          <w:color w:val="000000"/>
          <w:sz w:val="22"/>
          <w:szCs w:val="22"/>
        </w:rPr>
        <w:t xml:space="preserve"> </w:t>
      </w:r>
      <w:r w:rsidR="006A168E">
        <w:rPr>
          <w:rFonts w:ascii="Times New Roman" w:eastAsia="Microsoft Sans Serif" w:hAnsi="Times New Roman"/>
          <w:color w:val="000000"/>
          <w:sz w:val="22"/>
          <w:szCs w:val="22"/>
        </w:rPr>
        <w:t xml:space="preserve">Zhotoviteľ </w:t>
      </w:r>
      <w:r w:rsidR="002B413C">
        <w:rPr>
          <w:rFonts w:ascii="Times New Roman" w:eastAsia="Microsoft Sans Serif" w:hAnsi="Times New Roman"/>
          <w:color w:val="000000"/>
          <w:sz w:val="22"/>
          <w:szCs w:val="22"/>
        </w:rPr>
        <w:t>poskytuje záruku</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za akosť </w:t>
      </w:r>
      <w:r w:rsidR="007111C3">
        <w:rPr>
          <w:rFonts w:ascii="Times New Roman" w:eastAsia="Microsoft Sans Serif" w:hAnsi="Times New Roman"/>
          <w:color w:val="000000"/>
          <w:sz w:val="22"/>
          <w:szCs w:val="22"/>
        </w:rPr>
        <w:t>vykonaného</w:t>
      </w:r>
      <w:r w:rsidR="0056234A">
        <w:rPr>
          <w:rFonts w:ascii="Times New Roman" w:eastAsia="Microsoft Sans Serif" w:hAnsi="Times New Roman"/>
          <w:color w:val="000000"/>
          <w:sz w:val="22"/>
          <w:szCs w:val="22"/>
        </w:rPr>
        <w:t xml:space="preserve"> </w:t>
      </w:r>
      <w:r w:rsidR="007111C3">
        <w:rPr>
          <w:rFonts w:ascii="Times New Roman" w:eastAsia="Microsoft Sans Serif" w:hAnsi="Times New Roman"/>
          <w:color w:val="000000"/>
          <w:sz w:val="22"/>
          <w:szCs w:val="22"/>
        </w:rPr>
        <w:t>diela</w:t>
      </w:r>
      <w:r w:rsidR="002B413C" w:rsidRPr="00355AC8">
        <w:rPr>
          <w:rFonts w:ascii="Times New Roman" w:eastAsia="Microsoft Sans Serif" w:hAnsi="Times New Roman"/>
          <w:color w:val="000000"/>
          <w:sz w:val="22"/>
          <w:szCs w:val="22"/>
        </w:rPr>
        <w:t xml:space="preserve"> v trvaní </w:t>
      </w:r>
      <w:r w:rsidR="00F6353D">
        <w:rPr>
          <w:rFonts w:ascii="Times New Roman" w:eastAsia="Microsoft Sans Serif" w:hAnsi="Times New Roman"/>
          <w:color w:val="000000"/>
          <w:sz w:val="22"/>
          <w:szCs w:val="22"/>
        </w:rPr>
        <w:t>dvadsaťštyri (</w:t>
      </w:r>
      <w:r w:rsidR="002B413C" w:rsidRPr="00355AC8">
        <w:rPr>
          <w:rFonts w:ascii="Times New Roman" w:eastAsia="Microsoft Sans Serif" w:hAnsi="Times New Roman"/>
          <w:color w:val="000000"/>
          <w:sz w:val="22"/>
          <w:szCs w:val="22"/>
        </w:rPr>
        <w:t>24</w:t>
      </w:r>
      <w:r w:rsidR="00F6353D">
        <w:rPr>
          <w:rFonts w:ascii="Times New Roman" w:eastAsia="Microsoft Sans Serif" w:hAnsi="Times New Roman"/>
          <w:color w:val="000000"/>
          <w:sz w:val="22"/>
          <w:szCs w:val="22"/>
        </w:rPr>
        <w:t>)</w:t>
      </w:r>
      <w:r w:rsidR="002B413C" w:rsidRPr="00355AC8">
        <w:rPr>
          <w:rFonts w:ascii="Times New Roman" w:eastAsia="Microsoft Sans Serif" w:hAnsi="Times New Roman"/>
          <w:color w:val="000000"/>
          <w:sz w:val="22"/>
          <w:szCs w:val="22"/>
        </w:rPr>
        <w:t xml:space="preserve"> mesiacov. Záručná doba začne plynúť</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odo dňa prevzatia </w:t>
      </w:r>
      <w:r w:rsidR="007111C3">
        <w:rPr>
          <w:rFonts w:ascii="Times New Roman" w:eastAsia="Microsoft Sans Serif" w:hAnsi="Times New Roman"/>
          <w:color w:val="000000"/>
          <w:sz w:val="22"/>
          <w:szCs w:val="22"/>
        </w:rPr>
        <w:t>diela</w:t>
      </w:r>
      <w:r w:rsidR="002B413C" w:rsidRPr="00355AC8">
        <w:rPr>
          <w:rFonts w:ascii="Times New Roman" w:eastAsia="Microsoft Sans Serif" w:hAnsi="Times New Roman"/>
          <w:color w:val="000000"/>
          <w:sz w:val="22"/>
          <w:szCs w:val="22"/>
        </w:rPr>
        <w:t xml:space="preserve"> </w:t>
      </w:r>
      <w:r w:rsidR="00E4465F">
        <w:rPr>
          <w:rFonts w:ascii="Times New Roman" w:eastAsia="Microsoft Sans Serif" w:hAnsi="Times New Roman"/>
          <w:color w:val="000000"/>
          <w:sz w:val="22"/>
          <w:szCs w:val="22"/>
        </w:rPr>
        <w:t>O</w:t>
      </w:r>
      <w:r w:rsidR="002B413C" w:rsidRPr="00355AC8">
        <w:rPr>
          <w:rFonts w:ascii="Times New Roman" w:eastAsia="Microsoft Sans Serif" w:hAnsi="Times New Roman"/>
          <w:color w:val="000000"/>
          <w:sz w:val="22"/>
          <w:szCs w:val="22"/>
        </w:rPr>
        <w:t xml:space="preserve">bjednávateľom v mieste </w:t>
      </w:r>
      <w:r w:rsidR="006A168E">
        <w:rPr>
          <w:rFonts w:ascii="Times New Roman" w:eastAsia="Microsoft Sans Serif" w:hAnsi="Times New Roman"/>
          <w:color w:val="000000"/>
          <w:sz w:val="22"/>
          <w:szCs w:val="22"/>
        </w:rPr>
        <w:t>plnenia</w:t>
      </w:r>
      <w:r w:rsidR="005E6B76">
        <w:rPr>
          <w:rFonts w:ascii="Times New Roman" w:eastAsia="Microsoft Sans Serif" w:hAnsi="Times New Roman"/>
          <w:color w:val="000000"/>
          <w:sz w:val="22"/>
          <w:szCs w:val="22"/>
        </w:rPr>
        <w:t xml:space="preserve"> na základe potvrdeného </w:t>
      </w:r>
      <w:r w:rsidR="00E060FE">
        <w:rPr>
          <w:rFonts w:ascii="Times New Roman" w:eastAsia="Microsoft Sans Serif" w:hAnsi="Times New Roman"/>
          <w:color w:val="000000"/>
          <w:sz w:val="22"/>
          <w:szCs w:val="22"/>
        </w:rPr>
        <w:t>dodacieho listu a preberacieho zápisu</w:t>
      </w:r>
      <w:r w:rsidR="005E6B76">
        <w:rPr>
          <w:rFonts w:ascii="Times New Roman" w:eastAsia="Microsoft Sans Serif" w:hAnsi="Times New Roman"/>
          <w:color w:val="000000"/>
          <w:sz w:val="22"/>
          <w:szCs w:val="22"/>
        </w:rPr>
        <w:t>.</w:t>
      </w:r>
      <w:r w:rsidR="002B413C" w:rsidRPr="00355AC8">
        <w:rPr>
          <w:rFonts w:ascii="Times New Roman" w:eastAsia="Microsoft Sans Serif" w:hAnsi="Times New Roman"/>
          <w:color w:val="000000"/>
          <w:sz w:val="22"/>
          <w:szCs w:val="22"/>
        </w:rPr>
        <w:t xml:space="preserve"> </w:t>
      </w:r>
      <w:r w:rsidR="006A168E">
        <w:rPr>
          <w:rFonts w:ascii="Times New Roman" w:hAnsi="Times New Roman"/>
          <w:color w:val="000000"/>
          <w:sz w:val="22"/>
          <w:szCs w:val="22"/>
          <w:lang w:eastAsia="sk-SK"/>
        </w:rPr>
        <w:t>Zhotoviteľ</w:t>
      </w:r>
      <w:r w:rsidR="0056234A">
        <w:rPr>
          <w:rFonts w:ascii="Times New Roman" w:hAnsi="Times New Roman"/>
          <w:color w:val="000000"/>
          <w:sz w:val="22"/>
          <w:szCs w:val="22"/>
          <w:lang w:eastAsia="sk-SK"/>
        </w:rPr>
        <w:t xml:space="preserve"> </w:t>
      </w:r>
      <w:r w:rsidR="006A168E" w:rsidRPr="006A168E">
        <w:rPr>
          <w:rFonts w:ascii="Times New Roman" w:hAnsi="Times New Roman"/>
          <w:color w:val="000000"/>
          <w:sz w:val="22"/>
          <w:szCs w:val="22"/>
          <w:lang w:eastAsia="sk-SK"/>
        </w:rPr>
        <w:t xml:space="preserve">zodpovedá za to, že </w:t>
      </w:r>
      <w:r w:rsidR="00E060FE">
        <w:rPr>
          <w:rFonts w:ascii="Times New Roman" w:hAnsi="Times New Roman"/>
          <w:color w:val="000000"/>
          <w:sz w:val="22"/>
          <w:szCs w:val="22"/>
          <w:lang w:eastAsia="sk-SK"/>
        </w:rPr>
        <w:t>vykonané dielo</w:t>
      </w:r>
      <w:r w:rsidR="006A168E" w:rsidRPr="006A168E">
        <w:rPr>
          <w:rFonts w:ascii="Times New Roman" w:hAnsi="Times New Roman"/>
          <w:color w:val="000000"/>
          <w:sz w:val="22"/>
          <w:szCs w:val="22"/>
          <w:lang w:eastAsia="sk-SK"/>
        </w:rPr>
        <w:t xml:space="preserve"> bude mať po celú záručnú dobu vlastnosti dohodnuté v tejto zmluve</w:t>
      </w:r>
      <w:r w:rsidR="0056234A">
        <w:rPr>
          <w:rFonts w:ascii="Times New Roman" w:hAnsi="Times New Roman"/>
          <w:color w:val="000000"/>
          <w:sz w:val="22"/>
          <w:szCs w:val="22"/>
          <w:lang w:eastAsia="sk-SK"/>
        </w:rPr>
        <w:t xml:space="preserve"> </w:t>
      </w:r>
      <w:r w:rsidR="006A168E" w:rsidRPr="006A168E">
        <w:rPr>
          <w:rFonts w:ascii="Times New Roman" w:hAnsi="Times New Roman"/>
          <w:color w:val="000000"/>
          <w:sz w:val="22"/>
          <w:szCs w:val="22"/>
          <w:lang w:eastAsia="sk-SK"/>
        </w:rPr>
        <w:t xml:space="preserve">a bude ho možné používať na obvyklý účel. </w:t>
      </w:r>
      <w:r w:rsidR="002B413C" w:rsidRPr="00355AC8">
        <w:rPr>
          <w:rFonts w:ascii="Times New Roman" w:eastAsia="Microsoft Sans Serif" w:hAnsi="Times New Roman"/>
          <w:color w:val="000000"/>
          <w:sz w:val="22"/>
          <w:szCs w:val="22"/>
        </w:rPr>
        <w:t>Záruka</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za akosť sa nebude vzťahovať na </w:t>
      </w:r>
      <w:r w:rsidR="006A168E">
        <w:rPr>
          <w:rFonts w:ascii="Times New Roman" w:eastAsia="Microsoft Sans Serif" w:hAnsi="Times New Roman"/>
          <w:color w:val="000000"/>
          <w:sz w:val="22"/>
          <w:szCs w:val="22"/>
        </w:rPr>
        <w:t>bežné opotrebenie</w:t>
      </w:r>
      <w:r w:rsidR="0056234A">
        <w:rPr>
          <w:rFonts w:ascii="Times New Roman" w:eastAsia="Microsoft Sans Serif" w:hAnsi="Times New Roman"/>
          <w:color w:val="000000"/>
          <w:sz w:val="22"/>
          <w:szCs w:val="22"/>
        </w:rPr>
        <w:t xml:space="preserve"> </w:t>
      </w:r>
      <w:r w:rsidR="00E060FE">
        <w:rPr>
          <w:rFonts w:ascii="Times New Roman" w:eastAsia="Microsoft Sans Serif" w:hAnsi="Times New Roman"/>
          <w:color w:val="000000"/>
          <w:sz w:val="22"/>
          <w:szCs w:val="22"/>
        </w:rPr>
        <w:t xml:space="preserve">diela </w:t>
      </w:r>
      <w:r w:rsidR="006A168E">
        <w:rPr>
          <w:rFonts w:ascii="Times New Roman" w:eastAsia="Microsoft Sans Serif" w:hAnsi="Times New Roman"/>
          <w:color w:val="000000"/>
          <w:sz w:val="22"/>
          <w:szCs w:val="22"/>
        </w:rPr>
        <w:t xml:space="preserve">a </w:t>
      </w:r>
      <w:r w:rsidR="002B413C" w:rsidRPr="00355AC8">
        <w:rPr>
          <w:rFonts w:ascii="Times New Roman" w:eastAsia="Microsoft Sans Serif" w:hAnsi="Times New Roman"/>
          <w:color w:val="000000"/>
          <w:sz w:val="22"/>
          <w:szCs w:val="22"/>
        </w:rPr>
        <w:t xml:space="preserve">vady vzniknuté nesprávnym používaním, </w:t>
      </w:r>
      <w:r w:rsidR="00242CB3">
        <w:rPr>
          <w:rFonts w:ascii="Times New Roman" w:eastAsia="Microsoft Sans Serif" w:hAnsi="Times New Roman"/>
          <w:color w:val="000000"/>
          <w:sz w:val="22"/>
          <w:szCs w:val="22"/>
        </w:rPr>
        <w:t xml:space="preserve">nesprávnym </w:t>
      </w:r>
      <w:r w:rsidR="002B413C" w:rsidRPr="00355AC8">
        <w:rPr>
          <w:rFonts w:ascii="Times New Roman" w:eastAsia="Microsoft Sans Serif" w:hAnsi="Times New Roman"/>
          <w:color w:val="000000"/>
          <w:sz w:val="22"/>
          <w:szCs w:val="22"/>
        </w:rPr>
        <w:t>skladovaním (skladovanie v podmienkach za</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pôsobenia priameho slnečného žiarenia, mrazu, vlhka) alebo poškodením preukázateľne spôsobeným</w:t>
      </w:r>
      <w:r w:rsidR="0056234A">
        <w:rPr>
          <w:rFonts w:ascii="Times New Roman" w:eastAsia="Microsoft Sans Serif" w:hAnsi="Times New Roman"/>
          <w:color w:val="000000"/>
          <w:sz w:val="22"/>
          <w:szCs w:val="22"/>
        </w:rPr>
        <w:t xml:space="preserve"> </w:t>
      </w:r>
      <w:r w:rsidR="00E4465F">
        <w:rPr>
          <w:rFonts w:ascii="Times New Roman" w:eastAsia="Microsoft Sans Serif" w:hAnsi="Times New Roman"/>
          <w:color w:val="000000"/>
          <w:sz w:val="22"/>
          <w:szCs w:val="22"/>
        </w:rPr>
        <w:t>O</w:t>
      </w:r>
      <w:r w:rsidR="002B413C" w:rsidRPr="00355AC8">
        <w:rPr>
          <w:rFonts w:ascii="Times New Roman" w:eastAsia="Microsoft Sans Serif" w:hAnsi="Times New Roman"/>
          <w:color w:val="000000"/>
          <w:sz w:val="22"/>
          <w:szCs w:val="22"/>
        </w:rPr>
        <w:t xml:space="preserve">bjednávateľom. Zmluvné strany vylučujú aplikáciu § </w:t>
      </w:r>
      <w:r w:rsidR="00E060FE">
        <w:rPr>
          <w:rFonts w:ascii="Times New Roman" w:eastAsia="Microsoft Sans Serif" w:hAnsi="Times New Roman"/>
          <w:color w:val="000000"/>
          <w:sz w:val="22"/>
          <w:szCs w:val="22"/>
        </w:rPr>
        <w:t>562</w:t>
      </w:r>
      <w:r w:rsidR="002B413C" w:rsidRPr="00355AC8">
        <w:rPr>
          <w:rFonts w:ascii="Times New Roman" w:eastAsia="Microsoft Sans Serif" w:hAnsi="Times New Roman"/>
          <w:color w:val="000000"/>
          <w:sz w:val="22"/>
          <w:szCs w:val="22"/>
        </w:rPr>
        <w:t xml:space="preserve"> Obchodného zákonníka pre uplatnenie</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zodpovednosti</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za vady, na ktoré sa vzťahuje záruka za akosť. Zmluvné strany sa dohodli, že </w:t>
      </w:r>
      <w:r w:rsidR="002B413C">
        <w:rPr>
          <w:rFonts w:ascii="Times New Roman" w:eastAsia="Microsoft Sans Serif" w:hAnsi="Times New Roman"/>
          <w:color w:val="000000"/>
          <w:sz w:val="22"/>
          <w:szCs w:val="22"/>
        </w:rPr>
        <w:t>O</w:t>
      </w:r>
      <w:r w:rsidR="002B413C" w:rsidRPr="00355AC8">
        <w:rPr>
          <w:rFonts w:ascii="Times New Roman" w:eastAsia="Microsoft Sans Serif" w:hAnsi="Times New Roman"/>
          <w:color w:val="000000"/>
          <w:sz w:val="22"/>
          <w:szCs w:val="22"/>
        </w:rPr>
        <w:t>bjednávateľ</w:t>
      </w:r>
      <w:r w:rsidR="0056234A">
        <w:rPr>
          <w:rFonts w:ascii="Times New Roman" w:eastAsia="Microsoft Sans Serif" w:hAnsi="Times New Roman"/>
          <w:color w:val="000000"/>
          <w:sz w:val="22"/>
          <w:szCs w:val="22"/>
        </w:rPr>
        <w:t xml:space="preserve"> </w:t>
      </w:r>
      <w:r w:rsidR="006A168E">
        <w:rPr>
          <w:rFonts w:ascii="Times New Roman" w:eastAsia="Microsoft Sans Serif" w:hAnsi="Times New Roman"/>
          <w:color w:val="000000"/>
          <w:sz w:val="22"/>
          <w:szCs w:val="22"/>
        </w:rPr>
        <w:t>je</w:t>
      </w:r>
      <w:r w:rsidR="002B413C" w:rsidRPr="00355AC8">
        <w:rPr>
          <w:rFonts w:ascii="Times New Roman" w:eastAsia="Microsoft Sans Serif" w:hAnsi="Times New Roman"/>
          <w:color w:val="000000"/>
          <w:sz w:val="22"/>
          <w:szCs w:val="22"/>
        </w:rPr>
        <w:t xml:space="preserve"> povinný </w:t>
      </w:r>
      <w:r w:rsidR="006A168E">
        <w:rPr>
          <w:rFonts w:ascii="Times New Roman" w:eastAsia="Microsoft Sans Serif" w:hAnsi="Times New Roman"/>
          <w:color w:val="000000"/>
          <w:sz w:val="22"/>
          <w:szCs w:val="22"/>
        </w:rPr>
        <w:t xml:space="preserve">písomne </w:t>
      </w:r>
      <w:r w:rsidR="002B413C" w:rsidRPr="00355AC8">
        <w:rPr>
          <w:rFonts w:ascii="Times New Roman" w:eastAsia="Microsoft Sans Serif" w:hAnsi="Times New Roman"/>
          <w:color w:val="000000"/>
          <w:sz w:val="22"/>
          <w:szCs w:val="22"/>
        </w:rPr>
        <w:t xml:space="preserve">oznámiť vady </w:t>
      </w:r>
      <w:r w:rsidR="00E060FE">
        <w:rPr>
          <w:rFonts w:ascii="Times New Roman" w:eastAsia="Microsoft Sans Serif" w:hAnsi="Times New Roman"/>
          <w:color w:val="000000"/>
          <w:sz w:val="22"/>
          <w:szCs w:val="22"/>
        </w:rPr>
        <w:t>diela</w:t>
      </w:r>
      <w:r w:rsidR="00E060FE" w:rsidRPr="00355AC8">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(ďalej len</w:t>
      </w:r>
      <w:r w:rsidR="005E6B76">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„reklamácia“), na ktoré sa vzťahuje záruka</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za akosť, najneskôr do uplynutia dohodnutej záručnej doby. Záručná doba nebude plynúť po dobu, po ktorú</w:t>
      </w:r>
      <w:r w:rsidR="0056234A">
        <w:rPr>
          <w:rFonts w:ascii="Times New Roman" w:eastAsia="Microsoft Sans Serif" w:hAnsi="Times New Roman"/>
          <w:color w:val="000000"/>
          <w:sz w:val="22"/>
          <w:szCs w:val="22"/>
        </w:rPr>
        <w:t xml:space="preserve"> </w:t>
      </w:r>
      <w:r w:rsidR="002B413C">
        <w:rPr>
          <w:rFonts w:ascii="Times New Roman" w:eastAsia="Microsoft Sans Serif" w:hAnsi="Times New Roman"/>
          <w:color w:val="000000"/>
          <w:sz w:val="22"/>
          <w:szCs w:val="22"/>
        </w:rPr>
        <w:t>O</w:t>
      </w:r>
      <w:r w:rsidR="002B413C" w:rsidRPr="00355AC8">
        <w:rPr>
          <w:rFonts w:ascii="Times New Roman" w:eastAsia="Microsoft Sans Serif" w:hAnsi="Times New Roman"/>
          <w:color w:val="000000"/>
          <w:sz w:val="22"/>
          <w:szCs w:val="22"/>
        </w:rPr>
        <w:t xml:space="preserve">bjednávateľ nemôže užívať </w:t>
      </w:r>
      <w:r w:rsidR="00E060FE">
        <w:rPr>
          <w:rFonts w:ascii="Times New Roman" w:eastAsia="Microsoft Sans Serif" w:hAnsi="Times New Roman"/>
          <w:color w:val="000000"/>
          <w:sz w:val="22"/>
          <w:szCs w:val="22"/>
        </w:rPr>
        <w:t>dielo</w:t>
      </w:r>
      <w:r w:rsidR="002B413C" w:rsidRPr="00355AC8">
        <w:rPr>
          <w:rFonts w:ascii="Times New Roman" w:eastAsia="Microsoft Sans Serif" w:hAnsi="Times New Roman"/>
          <w:color w:val="000000"/>
          <w:sz w:val="22"/>
          <w:szCs w:val="22"/>
        </w:rPr>
        <w:t xml:space="preserve"> pre </w:t>
      </w:r>
      <w:r w:rsidR="00E060FE">
        <w:rPr>
          <w:rFonts w:ascii="Times New Roman" w:eastAsia="Microsoft Sans Serif" w:hAnsi="Times New Roman"/>
          <w:color w:val="000000"/>
          <w:sz w:val="22"/>
          <w:szCs w:val="22"/>
        </w:rPr>
        <w:t xml:space="preserve">jeho </w:t>
      </w:r>
      <w:r w:rsidR="002B413C" w:rsidRPr="00355AC8">
        <w:rPr>
          <w:rFonts w:ascii="Times New Roman" w:eastAsia="Microsoft Sans Serif" w:hAnsi="Times New Roman"/>
          <w:color w:val="000000"/>
          <w:sz w:val="22"/>
          <w:szCs w:val="22"/>
        </w:rPr>
        <w:t>vady, za ktoré zodpovedá</w:t>
      </w:r>
      <w:r w:rsidR="00F6353D">
        <w:rPr>
          <w:rFonts w:ascii="Times New Roman" w:eastAsia="Microsoft Sans Serif" w:hAnsi="Times New Roman"/>
          <w:color w:val="000000"/>
          <w:sz w:val="22"/>
          <w:szCs w:val="22"/>
        </w:rPr>
        <w:t xml:space="preserve"> </w:t>
      </w:r>
      <w:r w:rsidR="00B22F40">
        <w:rPr>
          <w:rFonts w:ascii="Times New Roman" w:eastAsia="Microsoft Sans Serif" w:hAnsi="Times New Roman"/>
          <w:color w:val="000000"/>
          <w:sz w:val="22"/>
          <w:szCs w:val="22"/>
        </w:rPr>
        <w:t>Zhotovi</w:t>
      </w:r>
      <w:r w:rsidR="002B413C" w:rsidRPr="00355AC8">
        <w:rPr>
          <w:rFonts w:ascii="Times New Roman" w:eastAsia="Microsoft Sans Serif" w:hAnsi="Times New Roman"/>
          <w:color w:val="000000"/>
          <w:sz w:val="22"/>
          <w:szCs w:val="22"/>
        </w:rPr>
        <w:t xml:space="preserve">teľ. Plynutie záručnej doby sa preruší dňom doručenia reklamácie </w:t>
      </w:r>
      <w:r w:rsidR="00B22F40">
        <w:rPr>
          <w:rFonts w:ascii="Times New Roman" w:eastAsia="Microsoft Sans Serif" w:hAnsi="Times New Roman"/>
          <w:color w:val="000000"/>
          <w:sz w:val="22"/>
          <w:szCs w:val="22"/>
        </w:rPr>
        <w:t>Zhotovi</w:t>
      </w:r>
      <w:r w:rsidR="002B413C" w:rsidRPr="00355AC8">
        <w:rPr>
          <w:rFonts w:ascii="Times New Roman" w:eastAsia="Microsoft Sans Serif" w:hAnsi="Times New Roman"/>
          <w:color w:val="000000"/>
          <w:sz w:val="22"/>
          <w:szCs w:val="22"/>
        </w:rPr>
        <w:t>teľovi. Záručná doba začne plynúť</w:t>
      </w:r>
      <w:r w:rsidR="00B22F40">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znova dňom prevzatia </w:t>
      </w:r>
      <w:r w:rsidR="00E060FE">
        <w:rPr>
          <w:rFonts w:ascii="Times New Roman" w:eastAsia="Microsoft Sans Serif" w:hAnsi="Times New Roman"/>
          <w:color w:val="000000"/>
          <w:sz w:val="22"/>
          <w:szCs w:val="22"/>
        </w:rPr>
        <w:t>diela</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po odstránení vád, ak </w:t>
      </w:r>
      <w:r w:rsidR="005E6B76">
        <w:rPr>
          <w:rFonts w:ascii="Times New Roman" w:eastAsia="Microsoft Sans Serif" w:hAnsi="Times New Roman"/>
          <w:color w:val="000000"/>
          <w:sz w:val="22"/>
          <w:szCs w:val="22"/>
        </w:rPr>
        <w:t>je možné</w:t>
      </w:r>
      <w:r w:rsidR="002B413C" w:rsidRPr="00355AC8">
        <w:rPr>
          <w:rFonts w:ascii="Times New Roman" w:eastAsia="Microsoft Sans Serif" w:hAnsi="Times New Roman"/>
          <w:color w:val="000000"/>
          <w:sz w:val="22"/>
          <w:szCs w:val="22"/>
        </w:rPr>
        <w:t xml:space="preserve"> </w:t>
      </w:r>
      <w:r w:rsidR="005E6B76">
        <w:rPr>
          <w:rFonts w:ascii="Times New Roman" w:eastAsia="Microsoft Sans Serif" w:hAnsi="Times New Roman"/>
          <w:color w:val="000000"/>
          <w:sz w:val="22"/>
          <w:szCs w:val="22"/>
        </w:rPr>
        <w:t xml:space="preserve">zistené </w:t>
      </w:r>
      <w:r w:rsidR="002B413C" w:rsidRPr="00355AC8">
        <w:rPr>
          <w:rFonts w:ascii="Times New Roman" w:eastAsia="Microsoft Sans Serif" w:hAnsi="Times New Roman"/>
          <w:color w:val="000000"/>
          <w:sz w:val="22"/>
          <w:szCs w:val="22"/>
        </w:rPr>
        <w:t xml:space="preserve">vady </w:t>
      </w:r>
      <w:r w:rsidR="00E060FE">
        <w:rPr>
          <w:rFonts w:ascii="Times New Roman" w:eastAsia="Microsoft Sans Serif" w:hAnsi="Times New Roman"/>
          <w:color w:val="000000"/>
          <w:sz w:val="22"/>
          <w:szCs w:val="22"/>
        </w:rPr>
        <w:t>diela</w:t>
      </w:r>
      <w:r w:rsidR="002B413C" w:rsidRPr="00355AC8">
        <w:rPr>
          <w:rFonts w:ascii="Times New Roman" w:eastAsia="Microsoft Sans Serif" w:hAnsi="Times New Roman"/>
          <w:color w:val="000000"/>
          <w:sz w:val="22"/>
          <w:szCs w:val="22"/>
        </w:rPr>
        <w:t xml:space="preserve"> </w:t>
      </w:r>
      <w:r w:rsidR="005529E8">
        <w:rPr>
          <w:rFonts w:ascii="Times New Roman" w:eastAsia="Microsoft Sans Serif" w:hAnsi="Times New Roman"/>
          <w:color w:val="000000"/>
          <w:sz w:val="22"/>
          <w:szCs w:val="22"/>
        </w:rPr>
        <w:t>odstrániť</w:t>
      </w:r>
      <w:r w:rsidR="002B413C" w:rsidRPr="00355AC8">
        <w:rPr>
          <w:rFonts w:ascii="Times New Roman" w:eastAsia="Microsoft Sans Serif" w:hAnsi="Times New Roman"/>
          <w:color w:val="000000"/>
          <w:sz w:val="22"/>
          <w:szCs w:val="22"/>
        </w:rPr>
        <w:t>,</w:t>
      </w:r>
      <w:r w:rsidR="0056234A">
        <w:rPr>
          <w:rFonts w:ascii="Times New Roman" w:eastAsia="Microsoft Sans Serif" w:hAnsi="Times New Roman"/>
          <w:color w:val="000000"/>
          <w:sz w:val="22"/>
          <w:szCs w:val="22"/>
        </w:rPr>
        <w:t xml:space="preserve"> </w:t>
      </w:r>
      <w:r w:rsidR="002B413C" w:rsidRPr="00355AC8">
        <w:rPr>
          <w:rFonts w:ascii="Times New Roman" w:eastAsia="Microsoft Sans Serif" w:hAnsi="Times New Roman"/>
          <w:color w:val="000000"/>
          <w:sz w:val="22"/>
          <w:szCs w:val="22"/>
        </w:rPr>
        <w:t xml:space="preserve">alebo </w:t>
      </w:r>
      <w:r w:rsidR="005529E8">
        <w:rPr>
          <w:rFonts w:ascii="Times New Roman" w:eastAsia="Microsoft Sans Serif" w:hAnsi="Times New Roman"/>
          <w:color w:val="000000"/>
          <w:sz w:val="22"/>
          <w:szCs w:val="22"/>
        </w:rPr>
        <w:t xml:space="preserve">v prípade, ak nie je možné vady diela odstrániť, </w:t>
      </w:r>
      <w:r w:rsidR="005E6B76">
        <w:rPr>
          <w:rFonts w:ascii="Times New Roman" w:eastAsia="Microsoft Sans Serif" w:hAnsi="Times New Roman"/>
          <w:color w:val="000000"/>
          <w:sz w:val="22"/>
          <w:szCs w:val="22"/>
        </w:rPr>
        <w:t xml:space="preserve">doručením </w:t>
      </w:r>
      <w:r w:rsidR="005529E8">
        <w:rPr>
          <w:rFonts w:ascii="Times New Roman" w:eastAsia="Microsoft Sans Serif" w:hAnsi="Times New Roman"/>
          <w:color w:val="000000"/>
          <w:sz w:val="22"/>
          <w:szCs w:val="22"/>
        </w:rPr>
        <w:t>nového diela</w:t>
      </w:r>
      <w:r w:rsidR="002B413C" w:rsidRPr="00355AC8">
        <w:rPr>
          <w:rFonts w:ascii="Times New Roman" w:eastAsia="Microsoft Sans Serif" w:hAnsi="Times New Roman"/>
          <w:color w:val="000000"/>
          <w:sz w:val="22"/>
          <w:szCs w:val="22"/>
        </w:rPr>
        <w:t xml:space="preserve"> </w:t>
      </w:r>
      <w:r w:rsidR="005529E8">
        <w:rPr>
          <w:rFonts w:ascii="Times New Roman" w:eastAsia="Microsoft Sans Serif" w:hAnsi="Times New Roman"/>
          <w:color w:val="000000"/>
          <w:sz w:val="22"/>
          <w:szCs w:val="22"/>
        </w:rPr>
        <w:t xml:space="preserve">Objednávateľom </w:t>
      </w:r>
      <w:r w:rsidR="002B413C" w:rsidRPr="00355AC8">
        <w:rPr>
          <w:rFonts w:ascii="Times New Roman" w:eastAsia="Microsoft Sans Serif" w:hAnsi="Times New Roman"/>
          <w:color w:val="000000"/>
          <w:sz w:val="22"/>
          <w:szCs w:val="22"/>
        </w:rPr>
        <w:t xml:space="preserve">v mieste </w:t>
      </w:r>
      <w:r w:rsidR="006A168E">
        <w:rPr>
          <w:rFonts w:ascii="Times New Roman" w:eastAsia="Microsoft Sans Serif" w:hAnsi="Times New Roman"/>
          <w:color w:val="000000"/>
          <w:sz w:val="22"/>
          <w:szCs w:val="22"/>
        </w:rPr>
        <w:t>plnenia</w:t>
      </w:r>
      <w:r w:rsidR="005529E8">
        <w:rPr>
          <w:rFonts w:ascii="Times New Roman" w:eastAsia="Microsoft Sans Serif" w:hAnsi="Times New Roman"/>
          <w:color w:val="000000"/>
          <w:sz w:val="22"/>
          <w:szCs w:val="22"/>
        </w:rPr>
        <w:t xml:space="preserve">. </w:t>
      </w:r>
    </w:p>
    <w:p w14:paraId="5F388508" w14:textId="77777777" w:rsidR="0009756E" w:rsidRPr="002174B7"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1CAF718E" w14:textId="0EBE2CE4" w:rsidR="002B413C" w:rsidRDefault="007B62A7" w:rsidP="0056234A">
      <w:pPr>
        <w:tabs>
          <w:tab w:val="clear" w:pos="2160"/>
          <w:tab w:val="clear" w:pos="2880"/>
          <w:tab w:val="clear" w:pos="4500"/>
        </w:tabs>
        <w:autoSpaceDE w:val="0"/>
        <w:autoSpaceDN w:val="0"/>
        <w:adjustRightInd w:val="0"/>
        <w:jc w:val="both"/>
        <w:rPr>
          <w:rFonts w:ascii="Times New Roman" w:hAnsi="Times New Roman"/>
          <w:color w:val="000000"/>
          <w:sz w:val="22"/>
          <w:szCs w:val="22"/>
          <w:lang w:eastAsia="sk-SK"/>
        </w:rPr>
      </w:pPr>
      <w:r w:rsidRPr="0056234A">
        <w:rPr>
          <w:rFonts w:ascii="Times New Roman" w:eastAsia="Microsoft Sans Serif" w:hAnsi="Times New Roman"/>
          <w:b/>
          <w:bCs/>
          <w:color w:val="000000"/>
          <w:sz w:val="22"/>
          <w:szCs w:val="22"/>
        </w:rPr>
        <w:t>7.</w:t>
      </w:r>
      <w:r w:rsidR="003671A6" w:rsidRPr="0056234A">
        <w:rPr>
          <w:rFonts w:ascii="Times New Roman" w:eastAsia="Microsoft Sans Serif" w:hAnsi="Times New Roman"/>
          <w:b/>
          <w:bCs/>
          <w:color w:val="000000"/>
          <w:sz w:val="22"/>
          <w:szCs w:val="22"/>
        </w:rPr>
        <w:t>5</w:t>
      </w:r>
      <w:r w:rsidR="008917AB" w:rsidRPr="0056234A">
        <w:rPr>
          <w:rFonts w:ascii="Times New Roman" w:eastAsia="Microsoft Sans Serif" w:hAnsi="Times New Roman"/>
          <w:b/>
          <w:bCs/>
          <w:color w:val="000000"/>
          <w:sz w:val="22"/>
          <w:szCs w:val="22"/>
        </w:rPr>
        <w:t>.</w:t>
      </w:r>
      <w:r w:rsidR="0056234A">
        <w:rPr>
          <w:rFonts w:ascii="Times New Roman" w:eastAsia="Microsoft Sans Serif" w:hAnsi="Times New Roman"/>
          <w:color w:val="000000"/>
          <w:sz w:val="22"/>
          <w:szCs w:val="22"/>
        </w:rPr>
        <w:t xml:space="preserve"> </w:t>
      </w:r>
      <w:r w:rsidR="002B413C">
        <w:rPr>
          <w:rFonts w:ascii="Times New Roman" w:eastAsia="Microsoft Sans Serif" w:hAnsi="Times New Roman"/>
          <w:color w:val="000000"/>
          <w:sz w:val="22"/>
          <w:szCs w:val="22"/>
        </w:rPr>
        <w:t xml:space="preserve">Zodpovednosť </w:t>
      </w:r>
      <w:r w:rsidR="002B413C" w:rsidRPr="00355AC8">
        <w:rPr>
          <w:rFonts w:ascii="Times New Roman" w:eastAsia="Microsoft Sans Serif" w:hAnsi="Times New Roman"/>
          <w:color w:val="000000"/>
          <w:sz w:val="22"/>
          <w:szCs w:val="22"/>
        </w:rPr>
        <w:t xml:space="preserve">za vady, na ktoré sa nevzťahuje záruka za akosť (napr. chýbajúce množstvo </w:t>
      </w:r>
      <w:r w:rsidR="00FA0BEC">
        <w:rPr>
          <w:rFonts w:ascii="Times New Roman" w:eastAsia="Microsoft Sans Serif" w:hAnsi="Times New Roman"/>
          <w:color w:val="000000"/>
          <w:sz w:val="22"/>
          <w:szCs w:val="22"/>
        </w:rPr>
        <w:br/>
      </w:r>
      <w:r w:rsidR="002B413C" w:rsidRPr="00355AC8">
        <w:rPr>
          <w:rFonts w:ascii="Times New Roman" w:eastAsia="Microsoft Sans Serif" w:hAnsi="Times New Roman"/>
          <w:color w:val="000000"/>
          <w:sz w:val="22"/>
          <w:szCs w:val="22"/>
        </w:rPr>
        <w:t>v rozpore s dodacím listom, poškoden</w:t>
      </w:r>
      <w:r w:rsidR="00831C2B">
        <w:rPr>
          <w:rFonts w:ascii="Times New Roman" w:eastAsia="Microsoft Sans Serif" w:hAnsi="Times New Roman"/>
          <w:color w:val="000000"/>
          <w:sz w:val="22"/>
          <w:szCs w:val="22"/>
        </w:rPr>
        <w:t>é</w:t>
      </w:r>
      <w:r w:rsidR="002B413C" w:rsidRPr="00355AC8">
        <w:rPr>
          <w:rFonts w:ascii="Times New Roman" w:eastAsia="Microsoft Sans Serif" w:hAnsi="Times New Roman"/>
          <w:color w:val="000000"/>
          <w:sz w:val="22"/>
          <w:szCs w:val="22"/>
        </w:rPr>
        <w:t xml:space="preserve"> </w:t>
      </w:r>
      <w:r w:rsidR="00515A8E">
        <w:rPr>
          <w:rFonts w:ascii="Times New Roman" w:eastAsia="Microsoft Sans Serif" w:hAnsi="Times New Roman"/>
          <w:color w:val="000000"/>
          <w:sz w:val="22"/>
          <w:szCs w:val="22"/>
        </w:rPr>
        <w:t>dielo</w:t>
      </w:r>
      <w:r w:rsidR="002B413C" w:rsidRPr="00355AC8">
        <w:rPr>
          <w:rFonts w:ascii="Times New Roman" w:eastAsia="Microsoft Sans Serif" w:hAnsi="Times New Roman"/>
          <w:color w:val="000000"/>
          <w:sz w:val="22"/>
          <w:szCs w:val="22"/>
        </w:rPr>
        <w:t xml:space="preserve">) sa </w:t>
      </w:r>
      <w:r w:rsidR="005E6B76">
        <w:rPr>
          <w:rFonts w:ascii="Times New Roman" w:eastAsia="Microsoft Sans Serif" w:hAnsi="Times New Roman"/>
          <w:color w:val="000000"/>
          <w:sz w:val="22"/>
          <w:szCs w:val="22"/>
        </w:rPr>
        <w:t>riadi</w:t>
      </w:r>
      <w:r w:rsidR="002B413C" w:rsidRPr="00355AC8">
        <w:rPr>
          <w:rFonts w:ascii="Times New Roman" w:eastAsia="Microsoft Sans Serif" w:hAnsi="Times New Roman"/>
          <w:color w:val="000000"/>
          <w:sz w:val="22"/>
          <w:szCs w:val="22"/>
        </w:rPr>
        <w:t xml:space="preserve"> príslušnými ustanoveniami Obchodného zákonníka. Objednávateľ </w:t>
      </w:r>
      <w:r w:rsidR="006A168E" w:rsidRPr="006A168E">
        <w:rPr>
          <w:rFonts w:ascii="Times New Roman" w:hAnsi="Times New Roman"/>
          <w:color w:val="000000"/>
          <w:sz w:val="22"/>
          <w:szCs w:val="22"/>
          <w:lang w:eastAsia="sk-SK"/>
        </w:rPr>
        <w:t>je povinný písomne reklamovať</w:t>
      </w:r>
      <w:r w:rsidR="00355017">
        <w:rPr>
          <w:rFonts w:ascii="Times New Roman" w:hAnsi="Times New Roman"/>
          <w:color w:val="000000"/>
          <w:sz w:val="22"/>
          <w:szCs w:val="22"/>
          <w:lang w:eastAsia="sk-SK"/>
        </w:rPr>
        <w:t xml:space="preserve"> </w:t>
      </w:r>
      <w:r w:rsidR="006A168E" w:rsidRPr="006A168E">
        <w:rPr>
          <w:rFonts w:ascii="Times New Roman" w:hAnsi="Times New Roman"/>
          <w:color w:val="000000"/>
          <w:sz w:val="22"/>
          <w:szCs w:val="22"/>
          <w:lang w:eastAsia="sk-SK"/>
        </w:rPr>
        <w:t>vady bez zbytočného odkladu po ich zistení alebo po tom, čo sa vady mohli zistiť pri vynaložení odbornej starostlivosti</w:t>
      </w:r>
      <w:r w:rsidR="0072663E">
        <w:rPr>
          <w:rFonts w:ascii="Times New Roman" w:hAnsi="Times New Roman"/>
          <w:color w:val="000000"/>
          <w:sz w:val="22"/>
          <w:szCs w:val="22"/>
          <w:lang w:eastAsia="sk-SK"/>
        </w:rPr>
        <w:t xml:space="preserve"> </w:t>
      </w:r>
      <w:r w:rsidR="0072663E" w:rsidRPr="006A168E">
        <w:rPr>
          <w:rFonts w:ascii="Times New Roman" w:hAnsi="Times New Roman"/>
          <w:color w:val="000000"/>
          <w:sz w:val="22"/>
          <w:szCs w:val="22"/>
          <w:lang w:eastAsia="sk-SK"/>
        </w:rPr>
        <w:t>pri prehliadke (zjavné</w:t>
      </w:r>
      <w:r w:rsidR="001430BF">
        <w:rPr>
          <w:rFonts w:ascii="Times New Roman" w:hAnsi="Times New Roman"/>
          <w:color w:val="000000"/>
          <w:sz w:val="22"/>
          <w:szCs w:val="22"/>
          <w:lang w:eastAsia="sk-SK"/>
        </w:rPr>
        <w:t xml:space="preserve"> </w:t>
      </w:r>
      <w:r w:rsidR="0072663E" w:rsidRPr="006A168E">
        <w:rPr>
          <w:rFonts w:ascii="Times New Roman" w:hAnsi="Times New Roman"/>
          <w:color w:val="000000"/>
          <w:sz w:val="22"/>
          <w:szCs w:val="22"/>
          <w:lang w:eastAsia="sk-SK"/>
        </w:rPr>
        <w:t>vady)</w:t>
      </w:r>
      <w:r w:rsidR="006A168E" w:rsidRPr="006A168E">
        <w:rPr>
          <w:rFonts w:ascii="Times New Roman" w:hAnsi="Times New Roman"/>
          <w:color w:val="000000"/>
          <w:sz w:val="22"/>
          <w:szCs w:val="22"/>
          <w:lang w:eastAsia="sk-SK"/>
        </w:rPr>
        <w:t>,</w:t>
      </w:r>
      <w:r w:rsidR="001430BF">
        <w:rPr>
          <w:rFonts w:ascii="Times New Roman" w:hAnsi="Times New Roman"/>
          <w:color w:val="000000"/>
          <w:sz w:val="22"/>
          <w:szCs w:val="22"/>
          <w:lang w:eastAsia="sk-SK"/>
        </w:rPr>
        <w:t xml:space="preserve"> </w:t>
      </w:r>
      <w:r w:rsidR="006A168E" w:rsidRPr="006A168E">
        <w:rPr>
          <w:rFonts w:ascii="Times New Roman" w:hAnsi="Times New Roman"/>
          <w:color w:val="000000"/>
          <w:sz w:val="22"/>
          <w:szCs w:val="22"/>
          <w:lang w:eastAsia="sk-SK"/>
        </w:rPr>
        <w:t xml:space="preserve">najneskôr však do dvoch </w:t>
      </w:r>
      <w:r w:rsidR="00355017">
        <w:rPr>
          <w:rFonts w:ascii="Times New Roman" w:hAnsi="Times New Roman"/>
          <w:color w:val="000000"/>
          <w:sz w:val="22"/>
          <w:szCs w:val="22"/>
          <w:lang w:eastAsia="sk-SK"/>
        </w:rPr>
        <w:t xml:space="preserve">(2) </w:t>
      </w:r>
      <w:r w:rsidR="006A168E" w:rsidRPr="006A168E">
        <w:rPr>
          <w:rFonts w:ascii="Times New Roman" w:hAnsi="Times New Roman"/>
          <w:color w:val="000000"/>
          <w:sz w:val="22"/>
          <w:szCs w:val="22"/>
          <w:lang w:eastAsia="sk-SK"/>
        </w:rPr>
        <w:t xml:space="preserve">rokov od doby </w:t>
      </w:r>
      <w:r w:rsidR="00515A8E">
        <w:rPr>
          <w:rFonts w:ascii="Times New Roman" w:hAnsi="Times New Roman"/>
          <w:color w:val="000000"/>
          <w:sz w:val="22"/>
          <w:szCs w:val="22"/>
          <w:lang w:eastAsia="sk-SK"/>
        </w:rPr>
        <w:t>o</w:t>
      </w:r>
      <w:r w:rsidR="006A168E" w:rsidRPr="006A168E">
        <w:rPr>
          <w:rFonts w:ascii="Times New Roman" w:hAnsi="Times New Roman"/>
          <w:color w:val="000000"/>
          <w:sz w:val="22"/>
          <w:szCs w:val="22"/>
          <w:lang w:eastAsia="sk-SK"/>
        </w:rPr>
        <w:t>do</w:t>
      </w:r>
      <w:r w:rsidR="00515A8E">
        <w:rPr>
          <w:rFonts w:ascii="Times New Roman" w:hAnsi="Times New Roman"/>
          <w:color w:val="000000"/>
          <w:sz w:val="22"/>
          <w:szCs w:val="22"/>
          <w:lang w:eastAsia="sk-SK"/>
        </w:rPr>
        <w:t>vz</w:t>
      </w:r>
      <w:r w:rsidR="006A168E" w:rsidRPr="006A168E">
        <w:rPr>
          <w:rFonts w:ascii="Times New Roman" w:hAnsi="Times New Roman"/>
          <w:color w:val="000000"/>
          <w:sz w:val="22"/>
          <w:szCs w:val="22"/>
          <w:lang w:eastAsia="sk-SK"/>
        </w:rPr>
        <w:t xml:space="preserve">dania </w:t>
      </w:r>
      <w:r w:rsidR="00515A8E">
        <w:rPr>
          <w:rFonts w:ascii="Times New Roman" w:hAnsi="Times New Roman"/>
          <w:color w:val="000000"/>
          <w:sz w:val="22"/>
          <w:szCs w:val="22"/>
          <w:lang w:eastAsia="sk-SK"/>
        </w:rPr>
        <w:t>diela</w:t>
      </w:r>
      <w:r w:rsidR="006A168E" w:rsidRPr="006A168E">
        <w:rPr>
          <w:rFonts w:ascii="Times New Roman" w:hAnsi="Times New Roman"/>
          <w:color w:val="000000"/>
          <w:sz w:val="22"/>
          <w:szCs w:val="22"/>
          <w:lang w:eastAsia="sk-SK"/>
        </w:rPr>
        <w:t xml:space="preserve"> (skryté vady).</w:t>
      </w:r>
    </w:p>
    <w:p w14:paraId="24A6F16E" w14:textId="77777777" w:rsidR="0009756E"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60F32F90" w14:textId="1ED37102" w:rsidR="002B413C" w:rsidRDefault="002B413C" w:rsidP="0056234A">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3671A6" w:rsidRPr="0056234A">
        <w:rPr>
          <w:rFonts w:ascii="Times New Roman" w:eastAsia="Microsoft Sans Serif" w:hAnsi="Times New Roman"/>
          <w:b/>
          <w:bCs/>
          <w:color w:val="000000"/>
          <w:sz w:val="22"/>
          <w:szCs w:val="22"/>
        </w:rPr>
        <w:t>6</w:t>
      </w:r>
      <w:r w:rsidRPr="0056234A">
        <w:rPr>
          <w:rFonts w:ascii="Times New Roman" w:eastAsia="Microsoft Sans Serif" w:hAnsi="Times New Roman"/>
          <w:b/>
          <w:bCs/>
          <w:color w:val="000000"/>
          <w:sz w:val="22"/>
          <w:szCs w:val="22"/>
        </w:rPr>
        <w:t>.</w:t>
      </w:r>
      <w:r w:rsidR="0056234A">
        <w:rPr>
          <w:rFonts w:ascii="Times New Roman" w:eastAsia="Microsoft Sans Serif" w:hAnsi="Times New Roman"/>
          <w:b/>
          <w:bCs/>
          <w:color w:val="000000"/>
          <w:sz w:val="22"/>
          <w:szCs w:val="22"/>
        </w:rPr>
        <w:t xml:space="preserve"> </w:t>
      </w:r>
      <w:r>
        <w:rPr>
          <w:rFonts w:ascii="Times New Roman" w:eastAsia="Microsoft Sans Serif" w:hAnsi="Times New Roman"/>
          <w:color w:val="000000"/>
          <w:sz w:val="22"/>
          <w:szCs w:val="22"/>
        </w:rPr>
        <w:t>Nároky O</w:t>
      </w:r>
      <w:r w:rsidRPr="00355AC8">
        <w:rPr>
          <w:rFonts w:ascii="Times New Roman" w:eastAsia="Microsoft Sans Serif" w:hAnsi="Times New Roman"/>
          <w:color w:val="000000"/>
          <w:sz w:val="22"/>
          <w:szCs w:val="22"/>
        </w:rPr>
        <w:t xml:space="preserve">bjednávateľa z vád </w:t>
      </w:r>
      <w:r w:rsidR="00515A8E">
        <w:rPr>
          <w:rFonts w:ascii="Times New Roman" w:eastAsia="Microsoft Sans Serif" w:hAnsi="Times New Roman"/>
          <w:color w:val="000000"/>
          <w:sz w:val="22"/>
          <w:szCs w:val="22"/>
        </w:rPr>
        <w:t>vykonaného diela</w:t>
      </w:r>
      <w:r w:rsidR="0002626C">
        <w:rPr>
          <w:rFonts w:ascii="Times New Roman" w:eastAsia="Microsoft Sans Serif" w:hAnsi="Times New Roman"/>
          <w:color w:val="000000"/>
          <w:sz w:val="22"/>
          <w:szCs w:val="22"/>
        </w:rPr>
        <w:t xml:space="preserve"> </w:t>
      </w:r>
      <w:r w:rsidRPr="00355AC8">
        <w:rPr>
          <w:rFonts w:ascii="Times New Roman" w:eastAsia="Microsoft Sans Serif" w:hAnsi="Times New Roman"/>
          <w:color w:val="000000"/>
          <w:sz w:val="22"/>
          <w:szCs w:val="22"/>
        </w:rPr>
        <w:t xml:space="preserve">sa </w:t>
      </w:r>
      <w:r w:rsidR="005E6B76">
        <w:rPr>
          <w:rFonts w:ascii="Times New Roman" w:eastAsia="Microsoft Sans Serif" w:hAnsi="Times New Roman"/>
          <w:color w:val="000000"/>
          <w:sz w:val="22"/>
          <w:szCs w:val="22"/>
        </w:rPr>
        <w:t>spravujú</w:t>
      </w:r>
      <w:r w:rsidRPr="00355AC8">
        <w:rPr>
          <w:rFonts w:ascii="Times New Roman" w:eastAsia="Microsoft Sans Serif" w:hAnsi="Times New Roman"/>
          <w:color w:val="000000"/>
          <w:sz w:val="22"/>
          <w:szCs w:val="22"/>
        </w:rPr>
        <w:t xml:space="preserve"> režimom podľa § </w:t>
      </w:r>
      <w:r w:rsidR="007111C3">
        <w:rPr>
          <w:rFonts w:ascii="Times New Roman" w:eastAsia="Microsoft Sans Serif" w:hAnsi="Times New Roman"/>
          <w:color w:val="000000"/>
          <w:sz w:val="22"/>
          <w:szCs w:val="22"/>
        </w:rPr>
        <w:t>564</w:t>
      </w:r>
      <w:r w:rsidRPr="00355AC8">
        <w:rPr>
          <w:rFonts w:ascii="Times New Roman" w:eastAsia="Microsoft Sans Serif" w:hAnsi="Times New Roman"/>
          <w:color w:val="000000"/>
          <w:sz w:val="22"/>
          <w:szCs w:val="22"/>
        </w:rPr>
        <w:t xml:space="preserve"> Obchodného zákonníka.</w:t>
      </w:r>
    </w:p>
    <w:p w14:paraId="7A92082C" w14:textId="77777777" w:rsidR="0009756E"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0A3C4B85" w14:textId="6A4E6988" w:rsidR="00A47A9E" w:rsidRDefault="00342054" w:rsidP="0056234A">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56234A">
        <w:rPr>
          <w:rFonts w:ascii="Times New Roman" w:eastAsia="Microsoft Sans Serif" w:hAnsi="Times New Roman"/>
          <w:b/>
          <w:bCs/>
          <w:color w:val="000000"/>
          <w:sz w:val="22"/>
          <w:szCs w:val="22"/>
        </w:rPr>
        <w:t>7.</w:t>
      </w:r>
      <w:r w:rsidR="003671A6" w:rsidRPr="0056234A">
        <w:rPr>
          <w:rFonts w:ascii="Times New Roman" w:eastAsia="Microsoft Sans Serif" w:hAnsi="Times New Roman"/>
          <w:b/>
          <w:bCs/>
          <w:color w:val="000000"/>
          <w:sz w:val="22"/>
          <w:szCs w:val="22"/>
        </w:rPr>
        <w:t>7</w:t>
      </w:r>
      <w:r w:rsidRPr="0056234A">
        <w:rPr>
          <w:rFonts w:ascii="Times New Roman" w:eastAsia="Microsoft Sans Serif" w:hAnsi="Times New Roman"/>
          <w:b/>
          <w:bCs/>
          <w:color w:val="000000"/>
          <w:sz w:val="22"/>
          <w:szCs w:val="22"/>
        </w:rPr>
        <w:t>.</w:t>
      </w:r>
      <w:r w:rsidR="0056234A">
        <w:rPr>
          <w:rFonts w:ascii="Times New Roman" w:eastAsia="Microsoft Sans Serif" w:hAnsi="Times New Roman"/>
          <w:color w:val="000000"/>
          <w:sz w:val="22"/>
          <w:szCs w:val="22"/>
        </w:rPr>
        <w:t xml:space="preserve"> </w:t>
      </w:r>
      <w:r>
        <w:rPr>
          <w:rFonts w:ascii="Times New Roman" w:eastAsia="Microsoft Sans Serif" w:hAnsi="Times New Roman"/>
          <w:color w:val="000000"/>
          <w:sz w:val="22"/>
          <w:szCs w:val="22"/>
        </w:rPr>
        <w:t xml:space="preserve">Voľbu nároku </w:t>
      </w:r>
      <w:r w:rsidRPr="00355AC8">
        <w:rPr>
          <w:rFonts w:ascii="Times New Roman" w:eastAsia="Microsoft Sans Serif" w:hAnsi="Times New Roman"/>
          <w:color w:val="000000"/>
          <w:sz w:val="22"/>
          <w:szCs w:val="22"/>
        </w:rPr>
        <w:t xml:space="preserve">z vád </w:t>
      </w:r>
      <w:r w:rsidR="00515A8E">
        <w:rPr>
          <w:rFonts w:ascii="Times New Roman" w:eastAsia="Microsoft Sans Serif" w:hAnsi="Times New Roman"/>
          <w:color w:val="000000"/>
          <w:sz w:val="22"/>
          <w:szCs w:val="22"/>
        </w:rPr>
        <w:t>diela</w:t>
      </w:r>
      <w:r w:rsidR="00515A8E" w:rsidRPr="00355AC8">
        <w:rPr>
          <w:rFonts w:ascii="Times New Roman" w:eastAsia="Microsoft Sans Serif" w:hAnsi="Times New Roman"/>
          <w:color w:val="000000"/>
          <w:sz w:val="22"/>
          <w:szCs w:val="22"/>
        </w:rPr>
        <w:t xml:space="preserve"> </w:t>
      </w:r>
      <w:r w:rsidRPr="00355AC8">
        <w:rPr>
          <w:rFonts w:ascii="Times New Roman" w:eastAsia="Microsoft Sans Serif" w:hAnsi="Times New Roman"/>
          <w:color w:val="000000"/>
          <w:sz w:val="22"/>
          <w:szCs w:val="22"/>
        </w:rPr>
        <w:t xml:space="preserve">uvedie </w:t>
      </w:r>
      <w:r>
        <w:rPr>
          <w:rFonts w:ascii="Times New Roman" w:eastAsia="Microsoft Sans Serif" w:hAnsi="Times New Roman"/>
          <w:color w:val="000000"/>
          <w:sz w:val="22"/>
          <w:szCs w:val="22"/>
        </w:rPr>
        <w:t>O</w:t>
      </w:r>
      <w:r w:rsidRPr="00355AC8">
        <w:rPr>
          <w:rFonts w:ascii="Times New Roman" w:eastAsia="Microsoft Sans Serif" w:hAnsi="Times New Roman"/>
          <w:color w:val="000000"/>
          <w:sz w:val="22"/>
          <w:szCs w:val="22"/>
        </w:rPr>
        <w:t>bjednávateľ v reklamácii, alebo oznámi písomne (doručené poštou alebo e-mailom)</w:t>
      </w:r>
      <w:r w:rsidR="006A168E">
        <w:rPr>
          <w:rFonts w:ascii="Times New Roman" w:eastAsia="Microsoft Sans Serif" w:hAnsi="Times New Roman"/>
          <w:color w:val="000000"/>
          <w:sz w:val="22"/>
          <w:szCs w:val="22"/>
        </w:rPr>
        <w:t xml:space="preserve"> Zhotoviteľovi</w:t>
      </w:r>
      <w:r w:rsidRPr="00355AC8">
        <w:rPr>
          <w:rFonts w:ascii="Times New Roman" w:eastAsia="Microsoft Sans Serif" w:hAnsi="Times New Roman"/>
          <w:color w:val="000000"/>
          <w:sz w:val="22"/>
          <w:szCs w:val="22"/>
        </w:rPr>
        <w:t xml:space="preserve"> bez zbytočného odkladu po odoslaní reklamácie.</w:t>
      </w:r>
      <w:r w:rsidR="0056234A">
        <w:rPr>
          <w:rFonts w:ascii="Times New Roman" w:eastAsia="Microsoft Sans Serif" w:hAnsi="Times New Roman"/>
          <w:color w:val="000000"/>
          <w:sz w:val="22"/>
          <w:szCs w:val="22"/>
        </w:rPr>
        <w:t xml:space="preserve"> </w:t>
      </w:r>
      <w:r w:rsidRPr="00355AC8">
        <w:rPr>
          <w:rFonts w:ascii="Times New Roman" w:eastAsia="Microsoft Sans Serif" w:hAnsi="Times New Roman"/>
          <w:color w:val="000000"/>
          <w:sz w:val="22"/>
          <w:szCs w:val="22"/>
        </w:rPr>
        <w:t xml:space="preserve">Ak </w:t>
      </w:r>
      <w:r>
        <w:rPr>
          <w:rFonts w:ascii="Times New Roman" w:eastAsia="Microsoft Sans Serif" w:hAnsi="Times New Roman"/>
          <w:color w:val="000000"/>
          <w:sz w:val="22"/>
          <w:szCs w:val="22"/>
        </w:rPr>
        <w:t>O</w:t>
      </w:r>
      <w:r w:rsidRPr="00355AC8">
        <w:rPr>
          <w:rFonts w:ascii="Times New Roman" w:eastAsia="Microsoft Sans Serif" w:hAnsi="Times New Roman"/>
          <w:color w:val="000000"/>
          <w:sz w:val="22"/>
          <w:szCs w:val="22"/>
        </w:rPr>
        <w:t xml:space="preserve">bjednávateľ zistí vady </w:t>
      </w:r>
      <w:r w:rsidR="006A168E">
        <w:rPr>
          <w:rFonts w:ascii="Times New Roman" w:eastAsia="Microsoft Sans Serif" w:hAnsi="Times New Roman"/>
          <w:color w:val="000000"/>
          <w:sz w:val="22"/>
          <w:szCs w:val="22"/>
        </w:rPr>
        <w:t>zhotoven</w:t>
      </w:r>
      <w:r w:rsidR="00515A8E">
        <w:rPr>
          <w:rFonts w:ascii="Times New Roman" w:eastAsia="Microsoft Sans Serif" w:hAnsi="Times New Roman"/>
          <w:color w:val="000000"/>
          <w:sz w:val="22"/>
          <w:szCs w:val="22"/>
        </w:rPr>
        <w:t>ého diela</w:t>
      </w:r>
      <w:r w:rsidRPr="00355AC8">
        <w:rPr>
          <w:rFonts w:ascii="Times New Roman" w:eastAsia="Microsoft Sans Serif" w:hAnsi="Times New Roman"/>
          <w:color w:val="000000"/>
          <w:sz w:val="22"/>
          <w:szCs w:val="22"/>
        </w:rPr>
        <w:t xml:space="preserve"> pri </w:t>
      </w:r>
      <w:r w:rsidR="00515A8E">
        <w:rPr>
          <w:rFonts w:ascii="Times New Roman" w:eastAsia="Microsoft Sans Serif" w:hAnsi="Times New Roman"/>
          <w:color w:val="000000"/>
          <w:sz w:val="22"/>
          <w:szCs w:val="22"/>
        </w:rPr>
        <w:t xml:space="preserve">jeho </w:t>
      </w:r>
      <w:r w:rsidRPr="00355AC8">
        <w:rPr>
          <w:rFonts w:ascii="Times New Roman" w:eastAsia="Microsoft Sans Serif" w:hAnsi="Times New Roman"/>
          <w:color w:val="000000"/>
          <w:sz w:val="22"/>
          <w:szCs w:val="22"/>
        </w:rPr>
        <w:t xml:space="preserve">preberaní, </w:t>
      </w:r>
      <w:r w:rsidR="006A168E">
        <w:rPr>
          <w:rFonts w:ascii="Times New Roman" w:eastAsia="Microsoft Sans Serif" w:hAnsi="Times New Roman"/>
          <w:color w:val="000000"/>
          <w:sz w:val="22"/>
          <w:szCs w:val="22"/>
        </w:rPr>
        <w:t>je</w:t>
      </w:r>
      <w:r w:rsidRPr="00355AC8">
        <w:rPr>
          <w:rFonts w:ascii="Times New Roman" w:eastAsia="Microsoft Sans Serif" w:hAnsi="Times New Roman"/>
          <w:color w:val="000000"/>
          <w:sz w:val="22"/>
          <w:szCs w:val="22"/>
        </w:rPr>
        <w:t xml:space="preserve"> oprávnený reklamovať vady </w:t>
      </w:r>
      <w:r w:rsidR="006A168E">
        <w:rPr>
          <w:rFonts w:ascii="Times New Roman" w:eastAsia="Microsoft Sans Serif" w:hAnsi="Times New Roman"/>
          <w:color w:val="000000"/>
          <w:sz w:val="22"/>
          <w:szCs w:val="22"/>
        </w:rPr>
        <w:t>zhotoven</w:t>
      </w:r>
      <w:r w:rsidR="00515A8E">
        <w:rPr>
          <w:rFonts w:ascii="Times New Roman" w:eastAsia="Microsoft Sans Serif" w:hAnsi="Times New Roman"/>
          <w:color w:val="000000"/>
          <w:sz w:val="22"/>
          <w:szCs w:val="22"/>
        </w:rPr>
        <w:t>ého</w:t>
      </w:r>
      <w:r w:rsidR="006A168E">
        <w:rPr>
          <w:rFonts w:ascii="Times New Roman" w:eastAsia="Microsoft Sans Serif" w:hAnsi="Times New Roman"/>
          <w:color w:val="000000"/>
          <w:sz w:val="22"/>
          <w:szCs w:val="22"/>
        </w:rPr>
        <w:t xml:space="preserve"> </w:t>
      </w:r>
      <w:r w:rsidR="00515A8E">
        <w:rPr>
          <w:rFonts w:ascii="Times New Roman" w:eastAsia="Microsoft Sans Serif" w:hAnsi="Times New Roman"/>
          <w:color w:val="000000"/>
          <w:sz w:val="22"/>
          <w:szCs w:val="22"/>
        </w:rPr>
        <w:t>diela</w:t>
      </w:r>
      <w:r w:rsidRPr="00355AC8">
        <w:rPr>
          <w:rFonts w:ascii="Times New Roman" w:eastAsia="Microsoft Sans Serif" w:hAnsi="Times New Roman"/>
          <w:color w:val="000000"/>
          <w:sz w:val="22"/>
          <w:szCs w:val="22"/>
        </w:rPr>
        <w:t xml:space="preserve"> v lehote dohodnutej v tejto </w:t>
      </w:r>
      <w:r>
        <w:rPr>
          <w:rFonts w:ascii="Times New Roman" w:eastAsia="Microsoft Sans Serif" w:hAnsi="Times New Roman"/>
          <w:color w:val="000000"/>
          <w:sz w:val="22"/>
          <w:szCs w:val="22"/>
        </w:rPr>
        <w:t>zmluve</w:t>
      </w:r>
      <w:r w:rsidRPr="00355AC8">
        <w:rPr>
          <w:rFonts w:ascii="Times New Roman" w:eastAsia="Microsoft Sans Serif" w:hAnsi="Times New Roman"/>
          <w:color w:val="000000"/>
          <w:sz w:val="22"/>
          <w:szCs w:val="22"/>
        </w:rPr>
        <w:t xml:space="preserve"> a zároveň </w:t>
      </w:r>
      <w:r w:rsidR="006A168E">
        <w:rPr>
          <w:rFonts w:ascii="Times New Roman" w:eastAsia="Microsoft Sans Serif" w:hAnsi="Times New Roman"/>
          <w:color w:val="000000"/>
          <w:sz w:val="22"/>
          <w:szCs w:val="22"/>
        </w:rPr>
        <w:t>je</w:t>
      </w:r>
      <w:r w:rsidRPr="00355AC8">
        <w:rPr>
          <w:rFonts w:ascii="Times New Roman" w:eastAsia="Microsoft Sans Serif" w:hAnsi="Times New Roman"/>
          <w:color w:val="000000"/>
          <w:sz w:val="22"/>
          <w:szCs w:val="22"/>
        </w:rPr>
        <w:t xml:space="preserve"> oprávnený nezaplatiť cenu</w:t>
      </w:r>
      <w:r w:rsidR="00B33B12">
        <w:rPr>
          <w:rFonts w:ascii="Times New Roman" w:eastAsia="Microsoft Sans Serif" w:hAnsi="Times New Roman"/>
          <w:color w:val="000000"/>
          <w:sz w:val="22"/>
          <w:szCs w:val="22"/>
        </w:rPr>
        <w:t xml:space="preserve"> </w:t>
      </w:r>
      <w:r w:rsidRPr="00355AC8">
        <w:rPr>
          <w:rFonts w:ascii="Times New Roman" w:eastAsia="Microsoft Sans Serif" w:hAnsi="Times New Roman"/>
          <w:color w:val="000000"/>
          <w:sz w:val="22"/>
          <w:szCs w:val="22"/>
        </w:rPr>
        <w:t xml:space="preserve">za </w:t>
      </w:r>
      <w:r w:rsidR="00515A8E">
        <w:rPr>
          <w:rFonts w:ascii="Times New Roman" w:eastAsia="Microsoft Sans Serif" w:hAnsi="Times New Roman"/>
          <w:color w:val="000000"/>
          <w:sz w:val="22"/>
          <w:szCs w:val="22"/>
        </w:rPr>
        <w:t>dielo</w:t>
      </w:r>
      <w:r w:rsidRPr="00355AC8">
        <w:rPr>
          <w:rFonts w:ascii="Times New Roman" w:eastAsia="Microsoft Sans Serif" w:hAnsi="Times New Roman"/>
          <w:color w:val="000000"/>
          <w:sz w:val="22"/>
          <w:szCs w:val="22"/>
        </w:rPr>
        <w:t xml:space="preserve"> v rozsahu </w:t>
      </w:r>
      <w:proofErr w:type="spellStart"/>
      <w:r w:rsidRPr="00355AC8">
        <w:rPr>
          <w:rFonts w:ascii="Times New Roman" w:eastAsia="Microsoft Sans Serif" w:hAnsi="Times New Roman"/>
          <w:color w:val="000000"/>
          <w:sz w:val="22"/>
          <w:szCs w:val="22"/>
        </w:rPr>
        <w:t>vadného</w:t>
      </w:r>
      <w:proofErr w:type="spellEnd"/>
      <w:r w:rsidRPr="00355AC8">
        <w:rPr>
          <w:rFonts w:ascii="Times New Roman" w:eastAsia="Microsoft Sans Serif" w:hAnsi="Times New Roman"/>
          <w:color w:val="000000"/>
          <w:sz w:val="22"/>
          <w:szCs w:val="22"/>
        </w:rPr>
        <w:t xml:space="preserve"> plnenia. Objednávateľ zaplatí cenu za </w:t>
      </w:r>
      <w:r w:rsidR="00515A8E">
        <w:rPr>
          <w:rFonts w:ascii="Times New Roman" w:eastAsia="Microsoft Sans Serif" w:hAnsi="Times New Roman"/>
          <w:color w:val="000000"/>
          <w:sz w:val="22"/>
          <w:szCs w:val="22"/>
        </w:rPr>
        <w:t>dielo</w:t>
      </w:r>
      <w:r w:rsidRPr="00355AC8">
        <w:rPr>
          <w:rFonts w:ascii="Times New Roman" w:eastAsia="Microsoft Sans Serif" w:hAnsi="Times New Roman"/>
          <w:color w:val="000000"/>
          <w:sz w:val="22"/>
          <w:szCs w:val="22"/>
        </w:rPr>
        <w:t xml:space="preserve"> na základe novej faktúry doručenej po odstránení vád, k </w:t>
      </w:r>
      <w:r>
        <w:rPr>
          <w:rFonts w:ascii="Times New Roman" w:eastAsia="Microsoft Sans Serif" w:hAnsi="Times New Roman"/>
          <w:color w:val="000000"/>
          <w:sz w:val="22"/>
          <w:szCs w:val="22"/>
        </w:rPr>
        <w:t>O</w:t>
      </w:r>
      <w:r w:rsidRPr="00355AC8">
        <w:rPr>
          <w:rFonts w:ascii="Times New Roman" w:eastAsia="Microsoft Sans Serif" w:hAnsi="Times New Roman"/>
          <w:color w:val="000000"/>
          <w:sz w:val="22"/>
          <w:szCs w:val="22"/>
        </w:rPr>
        <w:t>bjednávateľ nevyužije právo odstúpiť od</w:t>
      </w:r>
      <w:r>
        <w:rPr>
          <w:rFonts w:ascii="Times New Roman" w:eastAsia="Microsoft Sans Serif" w:hAnsi="Times New Roman"/>
          <w:color w:val="000000"/>
          <w:sz w:val="22"/>
          <w:szCs w:val="22"/>
        </w:rPr>
        <w:t xml:space="preserve"> zmluvy</w:t>
      </w:r>
      <w:r w:rsidRPr="00355AC8">
        <w:rPr>
          <w:rFonts w:ascii="Times New Roman" w:eastAsia="Microsoft Sans Serif" w:hAnsi="Times New Roman"/>
          <w:color w:val="000000"/>
          <w:sz w:val="22"/>
          <w:szCs w:val="22"/>
        </w:rPr>
        <w:t>.</w:t>
      </w:r>
    </w:p>
    <w:p w14:paraId="35F6F674" w14:textId="77777777" w:rsidR="0009756E" w:rsidRDefault="0009756E" w:rsidP="0009756E">
      <w:pPr>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0A059160" w14:textId="24098B0B" w:rsidR="00D11439" w:rsidRPr="008917AB" w:rsidRDefault="00342054" w:rsidP="0009756E">
      <w:pPr>
        <w:tabs>
          <w:tab w:val="clear" w:pos="2160"/>
          <w:tab w:val="clear" w:pos="2880"/>
          <w:tab w:val="clear" w:pos="4500"/>
        </w:tabs>
        <w:autoSpaceDE w:val="0"/>
        <w:autoSpaceDN w:val="0"/>
        <w:adjustRightInd w:val="0"/>
        <w:jc w:val="both"/>
        <w:rPr>
          <w:rFonts w:ascii="Times New Roman" w:eastAsia="Microsoft Sans Serif" w:hAnsi="Times New Roman"/>
          <w:color w:val="000000"/>
          <w:sz w:val="22"/>
          <w:szCs w:val="22"/>
        </w:rPr>
      </w:pPr>
      <w:r w:rsidRPr="00B33B12">
        <w:rPr>
          <w:rFonts w:ascii="Times New Roman" w:eastAsia="Microsoft Sans Serif" w:hAnsi="Times New Roman"/>
          <w:b/>
          <w:bCs/>
          <w:color w:val="000000"/>
          <w:sz w:val="22"/>
          <w:szCs w:val="22"/>
        </w:rPr>
        <w:t>7.</w:t>
      </w:r>
      <w:r w:rsidR="003671A6" w:rsidRPr="00B33B12">
        <w:rPr>
          <w:rFonts w:ascii="Times New Roman" w:eastAsia="Microsoft Sans Serif" w:hAnsi="Times New Roman"/>
          <w:b/>
          <w:bCs/>
          <w:color w:val="000000"/>
          <w:sz w:val="22"/>
          <w:szCs w:val="22"/>
        </w:rPr>
        <w:t>8</w:t>
      </w:r>
      <w:r w:rsidRPr="00B33B12">
        <w:rPr>
          <w:rFonts w:ascii="Times New Roman" w:eastAsia="Microsoft Sans Serif" w:hAnsi="Times New Roman"/>
          <w:b/>
          <w:bCs/>
          <w:color w:val="000000"/>
          <w:sz w:val="22"/>
          <w:szCs w:val="22"/>
        </w:rPr>
        <w:t>.</w:t>
      </w:r>
      <w:r w:rsidR="00B33B12">
        <w:rPr>
          <w:rFonts w:ascii="Times New Roman" w:eastAsia="Microsoft Sans Serif" w:hAnsi="Times New Roman"/>
          <w:b/>
          <w:bCs/>
          <w:color w:val="000000"/>
          <w:sz w:val="22"/>
          <w:szCs w:val="22"/>
        </w:rPr>
        <w:t xml:space="preserve"> </w:t>
      </w:r>
      <w:r w:rsidR="00D11439" w:rsidRPr="008917AB">
        <w:rPr>
          <w:rFonts w:ascii="Times New Roman" w:eastAsia="Microsoft Sans Serif" w:hAnsi="Times New Roman"/>
          <w:color w:val="000000"/>
          <w:sz w:val="22"/>
          <w:szCs w:val="22"/>
        </w:rPr>
        <w:t xml:space="preserve">Povinné náležitosti reklamácie: </w:t>
      </w:r>
    </w:p>
    <w:p w14:paraId="12A6B6B1" w14:textId="54DED6E8" w:rsidR="00D11439" w:rsidRDefault="00D11439">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sidRPr="00D11439">
        <w:rPr>
          <w:rFonts w:ascii="Times New Roman" w:eastAsia="Microsoft Sans Serif" w:hAnsi="Times New Roman"/>
          <w:color w:val="000000"/>
          <w:sz w:val="22"/>
          <w:szCs w:val="22"/>
        </w:rPr>
        <w:t>identifikáci</w:t>
      </w:r>
      <w:r w:rsidR="00FE033B">
        <w:rPr>
          <w:rFonts w:ascii="Times New Roman" w:eastAsia="Microsoft Sans Serif" w:hAnsi="Times New Roman"/>
          <w:color w:val="000000"/>
          <w:sz w:val="22"/>
          <w:szCs w:val="22"/>
        </w:rPr>
        <w:t>a</w:t>
      </w:r>
      <w:r w:rsidRPr="00D11439">
        <w:rPr>
          <w:rFonts w:ascii="Times New Roman" w:eastAsia="Microsoft Sans Serif" w:hAnsi="Times New Roman"/>
          <w:color w:val="000000"/>
          <w:sz w:val="22"/>
          <w:szCs w:val="22"/>
        </w:rPr>
        <w:t xml:space="preserve"> </w:t>
      </w:r>
      <w:r w:rsidR="006A168E">
        <w:rPr>
          <w:rFonts w:ascii="Times New Roman" w:eastAsia="Microsoft Sans Serif" w:hAnsi="Times New Roman"/>
          <w:color w:val="000000"/>
          <w:sz w:val="22"/>
          <w:szCs w:val="22"/>
        </w:rPr>
        <w:t>Zhotovit</w:t>
      </w:r>
      <w:r w:rsidRPr="00D11439">
        <w:rPr>
          <w:rFonts w:ascii="Times New Roman" w:eastAsia="Microsoft Sans Serif" w:hAnsi="Times New Roman"/>
          <w:color w:val="000000"/>
          <w:sz w:val="22"/>
          <w:szCs w:val="22"/>
        </w:rPr>
        <w:t>eľa a</w:t>
      </w:r>
      <w:r w:rsidR="00A20D14">
        <w:rPr>
          <w:rFonts w:ascii="Times New Roman" w:eastAsia="Microsoft Sans Serif" w:hAnsi="Times New Roman"/>
          <w:color w:val="000000"/>
          <w:sz w:val="22"/>
          <w:szCs w:val="22"/>
        </w:rPr>
        <w:t> </w:t>
      </w:r>
      <w:r w:rsidR="007F1D82">
        <w:rPr>
          <w:rFonts w:ascii="Times New Roman" w:eastAsia="Microsoft Sans Serif" w:hAnsi="Times New Roman"/>
          <w:color w:val="000000"/>
          <w:sz w:val="22"/>
          <w:szCs w:val="22"/>
        </w:rPr>
        <w:t>O</w:t>
      </w:r>
      <w:r w:rsidRPr="00D11439">
        <w:rPr>
          <w:rFonts w:ascii="Times New Roman" w:eastAsia="Microsoft Sans Serif" w:hAnsi="Times New Roman"/>
          <w:color w:val="000000"/>
          <w:sz w:val="22"/>
          <w:szCs w:val="22"/>
        </w:rPr>
        <w:t>bjednávateľa</w:t>
      </w:r>
      <w:r w:rsidR="00A20D14">
        <w:rPr>
          <w:rFonts w:ascii="Times New Roman" w:eastAsia="Microsoft Sans Serif" w:hAnsi="Times New Roman"/>
          <w:color w:val="000000"/>
          <w:sz w:val="22"/>
          <w:szCs w:val="22"/>
        </w:rPr>
        <w:t>,</w:t>
      </w:r>
      <w:r w:rsidRPr="00D11439">
        <w:rPr>
          <w:rFonts w:ascii="Times New Roman" w:eastAsia="Microsoft Sans Serif" w:hAnsi="Times New Roman"/>
          <w:color w:val="000000"/>
          <w:sz w:val="22"/>
          <w:szCs w:val="22"/>
        </w:rPr>
        <w:t xml:space="preserve"> </w:t>
      </w:r>
    </w:p>
    <w:p w14:paraId="7D713AEA" w14:textId="16974B24" w:rsidR="00342054" w:rsidRDefault="00342054">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Pr>
          <w:rFonts w:ascii="Times New Roman" w:eastAsia="Microsoft Sans Serif" w:hAnsi="Times New Roman"/>
          <w:color w:val="000000"/>
          <w:sz w:val="22"/>
          <w:szCs w:val="22"/>
        </w:rPr>
        <w:t>číslo tejto zmluvy,</w:t>
      </w:r>
    </w:p>
    <w:p w14:paraId="4A854819" w14:textId="452A523C" w:rsidR="00342054" w:rsidRDefault="00342054">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Pr>
          <w:rFonts w:ascii="Times New Roman" w:eastAsia="Microsoft Sans Serif" w:hAnsi="Times New Roman"/>
          <w:color w:val="000000"/>
          <w:sz w:val="22"/>
          <w:szCs w:val="22"/>
        </w:rPr>
        <w:t>číslo dodacieho listu,</w:t>
      </w:r>
    </w:p>
    <w:p w14:paraId="76C024CA" w14:textId="03A19D72" w:rsidR="00342054" w:rsidRPr="00D11439" w:rsidRDefault="00342054">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Pr>
          <w:rFonts w:ascii="Times New Roman" w:eastAsia="Microsoft Sans Serif" w:hAnsi="Times New Roman"/>
          <w:color w:val="000000"/>
          <w:sz w:val="22"/>
          <w:szCs w:val="22"/>
        </w:rPr>
        <w:t xml:space="preserve">identifikácia </w:t>
      </w:r>
      <w:r w:rsidR="00515A8E">
        <w:rPr>
          <w:rFonts w:ascii="Times New Roman" w:eastAsia="Microsoft Sans Serif" w:hAnsi="Times New Roman"/>
          <w:color w:val="000000"/>
          <w:sz w:val="22"/>
          <w:szCs w:val="22"/>
        </w:rPr>
        <w:t>vykonaného diela</w:t>
      </w:r>
      <w:r>
        <w:rPr>
          <w:rFonts w:ascii="Times New Roman" w:eastAsia="Microsoft Sans Serif" w:hAnsi="Times New Roman"/>
          <w:color w:val="000000"/>
          <w:sz w:val="22"/>
          <w:szCs w:val="22"/>
        </w:rPr>
        <w:t>,</w:t>
      </w:r>
    </w:p>
    <w:p w14:paraId="1B24D3D1" w14:textId="6A21C320" w:rsidR="00FE033B" w:rsidRDefault="00D11439">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sidRPr="00D11439">
        <w:rPr>
          <w:rFonts w:ascii="Times New Roman" w:eastAsia="Microsoft Sans Serif" w:hAnsi="Times New Roman"/>
          <w:color w:val="000000"/>
          <w:sz w:val="22"/>
          <w:szCs w:val="22"/>
        </w:rPr>
        <w:t>opis vady</w:t>
      </w:r>
      <w:r w:rsidR="007E427D">
        <w:rPr>
          <w:rFonts w:ascii="Times New Roman" w:eastAsia="Microsoft Sans Serif" w:hAnsi="Times New Roman"/>
          <w:color w:val="000000"/>
          <w:sz w:val="22"/>
          <w:szCs w:val="22"/>
        </w:rPr>
        <w:t xml:space="preserve">, druh a rozsah </w:t>
      </w:r>
      <w:proofErr w:type="spellStart"/>
      <w:r w:rsidR="007E427D">
        <w:rPr>
          <w:rFonts w:ascii="Times New Roman" w:eastAsia="Microsoft Sans Serif" w:hAnsi="Times New Roman"/>
          <w:color w:val="000000"/>
          <w:sz w:val="22"/>
          <w:szCs w:val="22"/>
        </w:rPr>
        <w:t>vadného</w:t>
      </w:r>
      <w:proofErr w:type="spellEnd"/>
      <w:r w:rsidR="007E427D">
        <w:rPr>
          <w:rFonts w:ascii="Times New Roman" w:eastAsia="Microsoft Sans Serif" w:hAnsi="Times New Roman"/>
          <w:color w:val="000000"/>
          <w:sz w:val="22"/>
          <w:szCs w:val="22"/>
        </w:rPr>
        <w:t xml:space="preserve"> plnenia,</w:t>
      </w:r>
      <w:r w:rsidRPr="00D11439">
        <w:rPr>
          <w:rFonts w:ascii="Times New Roman" w:eastAsia="Microsoft Sans Serif" w:hAnsi="Times New Roman"/>
          <w:color w:val="000000"/>
          <w:sz w:val="22"/>
          <w:szCs w:val="22"/>
        </w:rPr>
        <w:t xml:space="preserve"> </w:t>
      </w:r>
    </w:p>
    <w:p w14:paraId="2C1950D8" w14:textId="2C47A2FB" w:rsidR="00342054" w:rsidRPr="00D11439" w:rsidRDefault="00342054">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Pr>
          <w:rFonts w:ascii="Times New Roman" w:eastAsia="Microsoft Sans Serif" w:hAnsi="Times New Roman"/>
          <w:color w:val="000000"/>
          <w:sz w:val="22"/>
          <w:szCs w:val="22"/>
        </w:rPr>
        <w:t>spôsob odstránenia vady,</w:t>
      </w:r>
    </w:p>
    <w:p w14:paraId="71E461EE" w14:textId="5344306E" w:rsidR="00D11439" w:rsidRPr="00D11439" w:rsidRDefault="00D11439">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sidRPr="00D11439">
        <w:rPr>
          <w:rFonts w:ascii="Times New Roman" w:eastAsia="Microsoft Sans Serif" w:hAnsi="Times New Roman"/>
          <w:color w:val="000000"/>
          <w:sz w:val="22"/>
          <w:szCs w:val="22"/>
        </w:rPr>
        <w:t xml:space="preserve">miesto a dátum </w:t>
      </w:r>
      <w:r w:rsidR="007E427D">
        <w:rPr>
          <w:rFonts w:ascii="Times New Roman" w:eastAsia="Microsoft Sans Serif" w:hAnsi="Times New Roman"/>
          <w:color w:val="000000"/>
          <w:sz w:val="22"/>
          <w:szCs w:val="22"/>
        </w:rPr>
        <w:t>plnenia</w:t>
      </w:r>
      <w:r w:rsidR="0099116F">
        <w:rPr>
          <w:rFonts w:ascii="Times New Roman" w:eastAsia="Microsoft Sans Serif" w:hAnsi="Times New Roman"/>
          <w:color w:val="000000"/>
          <w:sz w:val="22"/>
          <w:szCs w:val="22"/>
        </w:rPr>
        <w:t>,</w:t>
      </w:r>
      <w:r w:rsidRPr="00D11439">
        <w:rPr>
          <w:rFonts w:ascii="Times New Roman" w:eastAsia="Microsoft Sans Serif" w:hAnsi="Times New Roman"/>
          <w:color w:val="000000"/>
          <w:sz w:val="22"/>
          <w:szCs w:val="22"/>
        </w:rPr>
        <w:t xml:space="preserve"> </w:t>
      </w:r>
    </w:p>
    <w:p w14:paraId="397213AE" w14:textId="7A02BD1B" w:rsidR="007E427D" w:rsidRDefault="00D11439">
      <w:pPr>
        <w:pStyle w:val="Odsekzoznamu"/>
        <w:numPr>
          <w:ilvl w:val="0"/>
          <w:numId w:val="21"/>
        </w:numPr>
        <w:tabs>
          <w:tab w:val="clear" w:pos="2160"/>
          <w:tab w:val="clear" w:pos="2880"/>
          <w:tab w:val="clear" w:pos="4500"/>
        </w:tabs>
        <w:autoSpaceDE w:val="0"/>
        <w:autoSpaceDN w:val="0"/>
        <w:adjustRightInd w:val="0"/>
        <w:ind w:left="851"/>
        <w:contextualSpacing/>
        <w:jc w:val="both"/>
        <w:rPr>
          <w:rFonts w:ascii="Times New Roman" w:eastAsia="Microsoft Sans Serif" w:hAnsi="Times New Roman"/>
          <w:color w:val="000000"/>
          <w:sz w:val="22"/>
          <w:szCs w:val="22"/>
        </w:rPr>
      </w:pPr>
      <w:r w:rsidRPr="00D11439">
        <w:rPr>
          <w:rFonts w:ascii="Times New Roman" w:eastAsia="Microsoft Sans Serif" w:hAnsi="Times New Roman"/>
          <w:color w:val="000000"/>
          <w:sz w:val="22"/>
          <w:szCs w:val="22"/>
        </w:rPr>
        <w:t xml:space="preserve">podpis oprávnenej osoby </w:t>
      </w:r>
      <w:r w:rsidR="007F1D82">
        <w:rPr>
          <w:rFonts w:ascii="Times New Roman" w:eastAsia="Microsoft Sans Serif" w:hAnsi="Times New Roman"/>
          <w:color w:val="000000"/>
          <w:sz w:val="22"/>
          <w:szCs w:val="22"/>
        </w:rPr>
        <w:t>O</w:t>
      </w:r>
      <w:r w:rsidRPr="00D11439">
        <w:rPr>
          <w:rFonts w:ascii="Times New Roman" w:eastAsia="Microsoft Sans Serif" w:hAnsi="Times New Roman"/>
          <w:color w:val="000000"/>
          <w:sz w:val="22"/>
          <w:szCs w:val="22"/>
        </w:rPr>
        <w:t xml:space="preserve">bjednávateľa. </w:t>
      </w:r>
    </w:p>
    <w:p w14:paraId="56E87B20" w14:textId="77777777" w:rsidR="007E427D" w:rsidRPr="007E427D" w:rsidRDefault="007E427D" w:rsidP="007E427D">
      <w:pPr>
        <w:pStyle w:val="Odsekzoznamu"/>
        <w:tabs>
          <w:tab w:val="clear" w:pos="2160"/>
          <w:tab w:val="clear" w:pos="2880"/>
          <w:tab w:val="clear" w:pos="4500"/>
        </w:tabs>
        <w:autoSpaceDE w:val="0"/>
        <w:autoSpaceDN w:val="0"/>
        <w:adjustRightInd w:val="0"/>
        <w:spacing w:line="288" w:lineRule="auto"/>
        <w:ind w:left="850"/>
        <w:contextualSpacing/>
        <w:jc w:val="both"/>
        <w:rPr>
          <w:rFonts w:ascii="Times New Roman" w:eastAsia="Microsoft Sans Serif" w:hAnsi="Times New Roman"/>
          <w:color w:val="000000"/>
          <w:sz w:val="12"/>
          <w:szCs w:val="12"/>
        </w:rPr>
      </w:pPr>
    </w:p>
    <w:p w14:paraId="187EF058" w14:textId="2A692664" w:rsidR="00F6353D" w:rsidRPr="00F6353D" w:rsidRDefault="00D11439" w:rsidP="00B33B12">
      <w:pPr>
        <w:pStyle w:val="Odsekzoznamu"/>
        <w:tabs>
          <w:tab w:val="clear" w:pos="2160"/>
          <w:tab w:val="clear" w:pos="2880"/>
          <w:tab w:val="clear" w:pos="4500"/>
        </w:tabs>
        <w:autoSpaceDE w:val="0"/>
        <w:autoSpaceDN w:val="0"/>
        <w:adjustRightInd w:val="0"/>
        <w:ind w:left="0"/>
        <w:contextualSpacing/>
        <w:jc w:val="both"/>
        <w:rPr>
          <w:rFonts w:ascii="Times New Roman" w:eastAsia="Microsoft Sans Serif" w:hAnsi="Times New Roman"/>
          <w:color w:val="000000"/>
          <w:sz w:val="22"/>
          <w:szCs w:val="22"/>
        </w:rPr>
      </w:pPr>
      <w:r w:rsidRPr="00D11439">
        <w:rPr>
          <w:rFonts w:ascii="Times New Roman" w:eastAsia="Microsoft Sans Serif" w:hAnsi="Times New Roman"/>
          <w:color w:val="000000"/>
          <w:sz w:val="22"/>
          <w:szCs w:val="22"/>
        </w:rPr>
        <w:t xml:space="preserve">Ak bude reklamácia neúplná, </w:t>
      </w:r>
      <w:r w:rsidR="006A168E">
        <w:rPr>
          <w:rFonts w:ascii="Times New Roman" w:eastAsia="Microsoft Sans Serif" w:hAnsi="Times New Roman"/>
          <w:color w:val="000000"/>
          <w:sz w:val="22"/>
          <w:szCs w:val="22"/>
        </w:rPr>
        <w:t>Zhotovi</w:t>
      </w:r>
      <w:r w:rsidRPr="00D11439">
        <w:rPr>
          <w:rFonts w:ascii="Times New Roman" w:eastAsia="Microsoft Sans Serif" w:hAnsi="Times New Roman"/>
          <w:color w:val="000000"/>
          <w:sz w:val="22"/>
          <w:szCs w:val="22"/>
        </w:rPr>
        <w:t xml:space="preserve">teľ písomne vyzve </w:t>
      </w:r>
      <w:r w:rsidR="007F1D82">
        <w:rPr>
          <w:rFonts w:ascii="Times New Roman" w:eastAsia="Microsoft Sans Serif" w:hAnsi="Times New Roman"/>
          <w:color w:val="000000"/>
          <w:sz w:val="22"/>
          <w:szCs w:val="22"/>
        </w:rPr>
        <w:t>O</w:t>
      </w:r>
      <w:r w:rsidRPr="00D11439">
        <w:rPr>
          <w:rFonts w:ascii="Times New Roman" w:eastAsia="Microsoft Sans Serif" w:hAnsi="Times New Roman"/>
          <w:color w:val="000000"/>
          <w:sz w:val="22"/>
          <w:szCs w:val="22"/>
        </w:rPr>
        <w:t>bjednávateľa na jej doplnenie, pričom</w:t>
      </w:r>
      <w:r w:rsidR="006A168E">
        <w:rPr>
          <w:rFonts w:ascii="Times New Roman" w:eastAsia="Microsoft Sans Serif" w:hAnsi="Times New Roman"/>
          <w:color w:val="000000"/>
          <w:sz w:val="22"/>
          <w:szCs w:val="22"/>
        </w:rPr>
        <w:t xml:space="preserve"> </w:t>
      </w:r>
      <w:r w:rsidRPr="006A168E">
        <w:rPr>
          <w:rFonts w:ascii="Times New Roman" w:eastAsia="Microsoft Sans Serif" w:hAnsi="Times New Roman"/>
          <w:color w:val="000000"/>
          <w:sz w:val="22"/>
          <w:szCs w:val="22"/>
        </w:rPr>
        <w:t>lehota na</w:t>
      </w:r>
      <w:r w:rsidR="00B33B12">
        <w:rPr>
          <w:rFonts w:ascii="Times New Roman" w:eastAsia="Microsoft Sans Serif" w:hAnsi="Times New Roman"/>
          <w:color w:val="000000"/>
          <w:sz w:val="22"/>
          <w:szCs w:val="22"/>
        </w:rPr>
        <w:t xml:space="preserve"> </w:t>
      </w:r>
      <w:r w:rsidRPr="006A168E">
        <w:rPr>
          <w:rFonts w:ascii="Times New Roman" w:eastAsia="Microsoft Sans Serif" w:hAnsi="Times New Roman"/>
          <w:color w:val="000000"/>
          <w:sz w:val="22"/>
          <w:szCs w:val="22"/>
        </w:rPr>
        <w:t xml:space="preserve">doplnenie náležitostí nesmie byť kratšia ako </w:t>
      </w:r>
      <w:r w:rsidR="00F6353D">
        <w:rPr>
          <w:rFonts w:ascii="Times New Roman" w:eastAsia="Microsoft Sans Serif" w:hAnsi="Times New Roman"/>
          <w:color w:val="000000"/>
          <w:sz w:val="22"/>
          <w:szCs w:val="22"/>
        </w:rPr>
        <w:t>päť (</w:t>
      </w:r>
      <w:r w:rsidRPr="006A168E">
        <w:rPr>
          <w:rFonts w:ascii="Times New Roman" w:eastAsia="Microsoft Sans Serif" w:hAnsi="Times New Roman"/>
          <w:color w:val="000000"/>
          <w:sz w:val="22"/>
          <w:szCs w:val="22"/>
        </w:rPr>
        <w:t>5</w:t>
      </w:r>
      <w:r w:rsidR="00F6353D">
        <w:rPr>
          <w:rFonts w:ascii="Times New Roman" w:eastAsia="Microsoft Sans Serif" w:hAnsi="Times New Roman"/>
          <w:color w:val="000000"/>
          <w:sz w:val="22"/>
          <w:szCs w:val="22"/>
        </w:rPr>
        <w:t>)</w:t>
      </w:r>
      <w:r w:rsidRPr="006A168E">
        <w:rPr>
          <w:rFonts w:ascii="Times New Roman" w:eastAsia="Microsoft Sans Serif" w:hAnsi="Times New Roman"/>
          <w:color w:val="000000"/>
          <w:sz w:val="22"/>
          <w:szCs w:val="22"/>
        </w:rPr>
        <w:t xml:space="preserve"> pracovných dní. </w:t>
      </w:r>
      <w:r w:rsidR="00F6353D">
        <w:rPr>
          <w:rFonts w:ascii="Times New Roman" w:eastAsia="Microsoft Sans Serif" w:hAnsi="Times New Roman"/>
          <w:color w:val="000000"/>
          <w:sz w:val="22"/>
          <w:szCs w:val="22"/>
        </w:rPr>
        <w:t>Zhotovi</w:t>
      </w:r>
      <w:r w:rsidRPr="006A168E">
        <w:rPr>
          <w:rFonts w:ascii="Times New Roman" w:eastAsia="Microsoft Sans Serif" w:hAnsi="Times New Roman"/>
          <w:color w:val="000000"/>
          <w:sz w:val="22"/>
          <w:szCs w:val="22"/>
        </w:rPr>
        <w:t>teľ</w:t>
      </w:r>
      <w:r w:rsidR="00B33B12">
        <w:rPr>
          <w:rFonts w:ascii="Times New Roman" w:eastAsia="Microsoft Sans Serif" w:hAnsi="Times New Roman"/>
          <w:color w:val="000000"/>
          <w:sz w:val="22"/>
          <w:szCs w:val="22"/>
        </w:rPr>
        <w:t xml:space="preserve"> </w:t>
      </w:r>
      <w:r w:rsidRPr="006A168E">
        <w:rPr>
          <w:rFonts w:ascii="Times New Roman" w:eastAsia="Microsoft Sans Serif" w:hAnsi="Times New Roman"/>
          <w:color w:val="000000"/>
          <w:sz w:val="22"/>
          <w:szCs w:val="22"/>
        </w:rPr>
        <w:t xml:space="preserve">je povinný </w:t>
      </w:r>
      <w:r w:rsidRPr="00F6353D">
        <w:rPr>
          <w:rFonts w:ascii="Times New Roman" w:eastAsia="Microsoft Sans Serif" w:hAnsi="Times New Roman"/>
          <w:color w:val="000000"/>
          <w:sz w:val="22"/>
          <w:szCs w:val="22"/>
        </w:rPr>
        <w:t xml:space="preserve">vybaviť riadne uplatnenú reklamáciu (vrátane odstránenia vád) </w:t>
      </w:r>
      <w:r w:rsidR="00342054" w:rsidRPr="00F6353D">
        <w:rPr>
          <w:rFonts w:ascii="Times New Roman" w:eastAsia="Microsoft Sans Serif" w:hAnsi="Times New Roman"/>
          <w:color w:val="000000"/>
          <w:sz w:val="22"/>
          <w:szCs w:val="22"/>
        </w:rPr>
        <w:t xml:space="preserve">v čo najkratšom možnom čase, </w:t>
      </w:r>
      <w:r w:rsidRPr="00F6353D">
        <w:rPr>
          <w:rFonts w:ascii="Times New Roman" w:eastAsia="Microsoft Sans Serif" w:hAnsi="Times New Roman"/>
          <w:color w:val="000000"/>
          <w:sz w:val="22"/>
          <w:szCs w:val="22"/>
        </w:rPr>
        <w:t xml:space="preserve">najneskôr </w:t>
      </w:r>
      <w:r w:rsidR="00342054" w:rsidRPr="00F6353D">
        <w:rPr>
          <w:rFonts w:ascii="Times New Roman" w:eastAsia="Microsoft Sans Serif" w:hAnsi="Times New Roman"/>
          <w:color w:val="000000"/>
          <w:sz w:val="22"/>
          <w:szCs w:val="22"/>
        </w:rPr>
        <w:t xml:space="preserve">však </w:t>
      </w:r>
      <w:r w:rsidRPr="00F6353D">
        <w:rPr>
          <w:rFonts w:ascii="Times New Roman" w:eastAsia="Microsoft Sans Serif" w:hAnsi="Times New Roman"/>
          <w:color w:val="000000"/>
          <w:sz w:val="22"/>
          <w:szCs w:val="22"/>
        </w:rPr>
        <w:t xml:space="preserve">do </w:t>
      </w:r>
      <w:r w:rsidR="00F6353D" w:rsidRPr="00F6353D">
        <w:rPr>
          <w:rFonts w:ascii="Times New Roman" w:eastAsia="Microsoft Sans Serif" w:hAnsi="Times New Roman"/>
          <w:color w:val="000000"/>
          <w:sz w:val="22"/>
          <w:szCs w:val="22"/>
        </w:rPr>
        <w:t>pätnásť</w:t>
      </w:r>
      <w:r w:rsidR="00B33B12">
        <w:rPr>
          <w:rFonts w:ascii="Times New Roman" w:eastAsia="Microsoft Sans Serif" w:hAnsi="Times New Roman"/>
          <w:color w:val="000000"/>
          <w:sz w:val="22"/>
          <w:szCs w:val="22"/>
        </w:rPr>
        <w:t xml:space="preserve"> </w:t>
      </w:r>
      <w:r w:rsidR="00F6353D" w:rsidRPr="00F6353D">
        <w:rPr>
          <w:rFonts w:ascii="Times New Roman" w:eastAsia="Microsoft Sans Serif" w:hAnsi="Times New Roman"/>
          <w:color w:val="000000"/>
          <w:sz w:val="22"/>
          <w:szCs w:val="22"/>
        </w:rPr>
        <w:t>(</w:t>
      </w:r>
      <w:r w:rsidR="008632D8" w:rsidRPr="00F6353D">
        <w:rPr>
          <w:rFonts w:ascii="Times New Roman" w:eastAsia="Microsoft Sans Serif" w:hAnsi="Times New Roman"/>
          <w:color w:val="000000"/>
          <w:sz w:val="22"/>
          <w:szCs w:val="22"/>
        </w:rPr>
        <w:t>1</w:t>
      </w:r>
      <w:r w:rsidR="008917AB" w:rsidRPr="00F6353D">
        <w:rPr>
          <w:rFonts w:ascii="Times New Roman" w:eastAsia="Microsoft Sans Serif" w:hAnsi="Times New Roman"/>
          <w:color w:val="000000"/>
          <w:sz w:val="22"/>
          <w:szCs w:val="22"/>
        </w:rPr>
        <w:t>5</w:t>
      </w:r>
      <w:r w:rsidR="00F6353D" w:rsidRPr="00F6353D">
        <w:rPr>
          <w:rFonts w:ascii="Times New Roman" w:eastAsia="Microsoft Sans Serif" w:hAnsi="Times New Roman"/>
          <w:color w:val="000000"/>
          <w:sz w:val="22"/>
          <w:szCs w:val="22"/>
        </w:rPr>
        <w:t>)</w:t>
      </w:r>
      <w:r w:rsidR="008917AB" w:rsidRPr="00F6353D">
        <w:rPr>
          <w:rFonts w:ascii="Times New Roman" w:eastAsia="Microsoft Sans Serif" w:hAnsi="Times New Roman"/>
          <w:color w:val="000000"/>
          <w:sz w:val="22"/>
          <w:szCs w:val="22"/>
        </w:rPr>
        <w:t xml:space="preserve"> pracovných</w:t>
      </w:r>
      <w:r w:rsidRPr="00F6353D">
        <w:rPr>
          <w:rFonts w:ascii="Times New Roman" w:eastAsia="Microsoft Sans Serif" w:hAnsi="Times New Roman"/>
          <w:color w:val="000000"/>
          <w:sz w:val="22"/>
          <w:szCs w:val="22"/>
        </w:rPr>
        <w:t xml:space="preserve"> dní odo dňa doručenia reklamácie. </w:t>
      </w:r>
      <w:r w:rsidR="00F6353D" w:rsidRPr="00F6353D">
        <w:rPr>
          <w:rFonts w:ascii="Times New Roman" w:hAnsi="Times New Roman"/>
          <w:color w:val="000000"/>
          <w:sz w:val="22"/>
          <w:szCs w:val="22"/>
          <w:lang w:eastAsia="sk-SK"/>
        </w:rPr>
        <w:t>Reklamáciu je možné odoslať poštou v listinnej podobe</w:t>
      </w:r>
      <w:r w:rsidR="00B33B12">
        <w:rPr>
          <w:rFonts w:ascii="Times New Roman" w:hAnsi="Times New Roman"/>
          <w:color w:val="000000"/>
          <w:sz w:val="22"/>
          <w:szCs w:val="22"/>
          <w:lang w:eastAsia="sk-SK"/>
        </w:rPr>
        <w:t xml:space="preserve"> </w:t>
      </w:r>
      <w:r w:rsidR="00F6353D" w:rsidRPr="00F6353D">
        <w:rPr>
          <w:rFonts w:ascii="Times New Roman" w:hAnsi="Times New Roman"/>
          <w:color w:val="000000"/>
          <w:sz w:val="22"/>
          <w:szCs w:val="22"/>
          <w:lang w:eastAsia="sk-SK"/>
        </w:rPr>
        <w:t xml:space="preserve">alebo v elektronickej podobe </w:t>
      </w:r>
      <w:bookmarkStart w:id="5" w:name="_Hlk207714278"/>
      <w:r w:rsidR="00F6353D" w:rsidRPr="00F6353D">
        <w:rPr>
          <w:rFonts w:ascii="Times New Roman" w:hAnsi="Times New Roman"/>
          <w:color w:val="000000"/>
          <w:sz w:val="22"/>
          <w:szCs w:val="22"/>
          <w:lang w:eastAsia="sk-SK"/>
        </w:rPr>
        <w:t>e-mailom</w:t>
      </w:r>
      <w:r w:rsidR="00B33B12">
        <w:rPr>
          <w:rFonts w:ascii="Times New Roman" w:hAnsi="Times New Roman"/>
          <w:color w:val="000000"/>
          <w:sz w:val="22"/>
          <w:szCs w:val="22"/>
          <w:lang w:eastAsia="sk-SK"/>
        </w:rPr>
        <w:t xml:space="preserve"> </w:t>
      </w:r>
      <w:r w:rsidR="00F6353D" w:rsidRPr="00F6353D">
        <w:rPr>
          <w:rFonts w:ascii="Times New Roman" w:hAnsi="Times New Roman"/>
          <w:color w:val="000000"/>
          <w:sz w:val="22"/>
          <w:szCs w:val="22"/>
          <w:lang w:eastAsia="sk-SK"/>
        </w:rPr>
        <w:t xml:space="preserve">na adresu </w:t>
      </w:r>
      <w:r w:rsidR="00F6353D" w:rsidRPr="00135876">
        <w:rPr>
          <w:rFonts w:ascii="Times New Roman" w:hAnsi="Times New Roman"/>
          <w:i/>
          <w:color w:val="002465"/>
          <w:sz w:val="22"/>
          <w:szCs w:val="22"/>
          <w:lang w:eastAsia="sk-SK"/>
        </w:rPr>
        <w:t>.....................</w:t>
      </w:r>
      <w:r w:rsidR="00F6353D" w:rsidRPr="00135876">
        <w:rPr>
          <w:rFonts w:ascii="Times New Roman" w:hAnsi="Times New Roman"/>
          <w:color w:val="002465"/>
          <w:sz w:val="22"/>
          <w:szCs w:val="22"/>
          <w:lang w:eastAsia="sk-SK"/>
        </w:rPr>
        <w:t xml:space="preserve"> </w:t>
      </w:r>
      <w:r w:rsidR="00F6353D" w:rsidRPr="00135876">
        <w:rPr>
          <w:rFonts w:ascii="Times New Roman" w:hAnsi="Times New Roman"/>
          <w:i/>
          <w:color w:val="002465"/>
          <w:sz w:val="22"/>
          <w:szCs w:val="22"/>
          <w:lang w:eastAsia="sk-SK"/>
        </w:rPr>
        <w:t>(adresu doplní uchádzač predkladajúci ponuku)</w:t>
      </w:r>
      <w:bookmarkEnd w:id="5"/>
      <w:r w:rsidR="00F6353D" w:rsidRPr="00135876">
        <w:rPr>
          <w:rFonts w:ascii="Times New Roman" w:hAnsi="Times New Roman"/>
          <w:i/>
          <w:color w:val="002465"/>
          <w:sz w:val="22"/>
          <w:szCs w:val="22"/>
          <w:lang w:eastAsia="sk-SK"/>
        </w:rPr>
        <w:t>.</w:t>
      </w:r>
      <w:r w:rsidR="00F6353D" w:rsidRPr="00F6353D">
        <w:rPr>
          <w:rFonts w:ascii="Times New Roman" w:hAnsi="Times New Roman"/>
          <w:color w:val="000000"/>
          <w:sz w:val="22"/>
          <w:szCs w:val="22"/>
          <w:lang w:eastAsia="sk-SK"/>
        </w:rPr>
        <w:t xml:space="preserve"> O termíne a spôsobe vyriešenia reklamácie </w:t>
      </w:r>
      <w:r w:rsidR="00F6353D">
        <w:rPr>
          <w:rFonts w:ascii="Times New Roman" w:hAnsi="Times New Roman"/>
          <w:color w:val="000000"/>
          <w:sz w:val="22"/>
          <w:szCs w:val="22"/>
          <w:lang w:eastAsia="sk-SK"/>
        </w:rPr>
        <w:t>Zhotoviteľ</w:t>
      </w:r>
      <w:r w:rsidR="00F6353D" w:rsidRPr="00F6353D">
        <w:rPr>
          <w:rFonts w:ascii="Times New Roman" w:hAnsi="Times New Roman"/>
          <w:color w:val="000000"/>
          <w:sz w:val="22"/>
          <w:szCs w:val="22"/>
          <w:lang w:eastAsia="sk-SK"/>
        </w:rPr>
        <w:t xml:space="preserve"> bez zbytočného odkladu písomne</w:t>
      </w:r>
      <w:r w:rsidR="00B33B12">
        <w:rPr>
          <w:rFonts w:ascii="Times New Roman" w:hAnsi="Times New Roman"/>
          <w:color w:val="000000"/>
          <w:sz w:val="22"/>
          <w:szCs w:val="22"/>
          <w:lang w:eastAsia="sk-SK"/>
        </w:rPr>
        <w:t xml:space="preserve"> </w:t>
      </w:r>
      <w:r w:rsidR="00F6353D" w:rsidRPr="00F6353D">
        <w:rPr>
          <w:rFonts w:ascii="Times New Roman" w:hAnsi="Times New Roman"/>
          <w:color w:val="000000"/>
          <w:sz w:val="22"/>
          <w:szCs w:val="22"/>
          <w:lang w:eastAsia="sk-SK"/>
        </w:rPr>
        <w:t xml:space="preserve">informuje </w:t>
      </w:r>
      <w:r w:rsidR="00F6353D">
        <w:rPr>
          <w:rFonts w:ascii="Times New Roman" w:hAnsi="Times New Roman"/>
          <w:color w:val="000000"/>
          <w:sz w:val="22"/>
          <w:szCs w:val="22"/>
          <w:lang w:eastAsia="sk-SK"/>
        </w:rPr>
        <w:t>Objednávateľa</w:t>
      </w:r>
      <w:r w:rsidR="00F6353D" w:rsidRPr="00F6353D">
        <w:rPr>
          <w:rFonts w:ascii="Times New Roman" w:hAnsi="Times New Roman"/>
          <w:color w:val="000000"/>
          <w:sz w:val="22"/>
          <w:szCs w:val="22"/>
          <w:lang w:eastAsia="sk-SK"/>
        </w:rPr>
        <w:t>.</w:t>
      </w:r>
    </w:p>
    <w:p w14:paraId="7B412F72" w14:textId="77777777" w:rsidR="00F6353D" w:rsidRPr="00F6353D" w:rsidRDefault="00F6353D" w:rsidP="00F6353D">
      <w:pPr>
        <w:pStyle w:val="Odsekzoznamu"/>
        <w:tabs>
          <w:tab w:val="clear" w:pos="2160"/>
          <w:tab w:val="clear" w:pos="2880"/>
          <w:tab w:val="clear" w:pos="4500"/>
        </w:tabs>
        <w:autoSpaceDE w:val="0"/>
        <w:autoSpaceDN w:val="0"/>
        <w:adjustRightInd w:val="0"/>
        <w:spacing w:line="288" w:lineRule="auto"/>
        <w:ind w:left="851"/>
        <w:contextualSpacing/>
        <w:jc w:val="both"/>
        <w:rPr>
          <w:rFonts w:ascii="Times New Roman" w:eastAsia="Microsoft Sans Serif" w:hAnsi="Times New Roman"/>
          <w:color w:val="000000"/>
          <w:sz w:val="14"/>
          <w:szCs w:val="14"/>
        </w:rPr>
      </w:pPr>
    </w:p>
    <w:p w14:paraId="7DFBE4BC" w14:textId="611B2443" w:rsidR="00EC4669" w:rsidRDefault="00941E08" w:rsidP="00B33B12">
      <w:pPr>
        <w:pStyle w:val="Odsekzoznamu"/>
        <w:tabs>
          <w:tab w:val="clear" w:pos="2160"/>
          <w:tab w:val="clear" w:pos="2880"/>
          <w:tab w:val="clear" w:pos="4500"/>
        </w:tabs>
        <w:autoSpaceDE w:val="0"/>
        <w:autoSpaceDN w:val="0"/>
        <w:adjustRightInd w:val="0"/>
        <w:ind w:left="0"/>
        <w:jc w:val="both"/>
        <w:rPr>
          <w:rFonts w:ascii="Times New Roman" w:eastAsia="Microsoft Sans Serif" w:hAnsi="Times New Roman"/>
          <w:color w:val="000000"/>
          <w:sz w:val="22"/>
          <w:szCs w:val="22"/>
        </w:rPr>
      </w:pPr>
      <w:r w:rsidRPr="00B33B12">
        <w:rPr>
          <w:rFonts w:ascii="Times New Roman" w:eastAsia="Microsoft Sans Serif" w:hAnsi="Times New Roman"/>
          <w:b/>
          <w:bCs/>
          <w:color w:val="000000"/>
          <w:sz w:val="22"/>
          <w:szCs w:val="22"/>
        </w:rPr>
        <w:lastRenderedPageBreak/>
        <w:t>7</w:t>
      </w:r>
      <w:r w:rsidR="00D11439" w:rsidRPr="00B33B12">
        <w:rPr>
          <w:rFonts w:ascii="Times New Roman" w:eastAsia="Microsoft Sans Serif" w:hAnsi="Times New Roman"/>
          <w:b/>
          <w:bCs/>
          <w:color w:val="000000"/>
          <w:sz w:val="22"/>
          <w:szCs w:val="22"/>
        </w:rPr>
        <w:t>.</w:t>
      </w:r>
      <w:r w:rsidR="003671A6" w:rsidRPr="00B33B12">
        <w:rPr>
          <w:rFonts w:ascii="Times New Roman" w:eastAsia="Microsoft Sans Serif" w:hAnsi="Times New Roman"/>
          <w:b/>
          <w:bCs/>
          <w:color w:val="000000"/>
          <w:sz w:val="22"/>
          <w:szCs w:val="22"/>
        </w:rPr>
        <w:t>9</w:t>
      </w:r>
      <w:r w:rsidR="008917AB" w:rsidRPr="00B33B12">
        <w:rPr>
          <w:rFonts w:ascii="Times New Roman" w:eastAsia="Microsoft Sans Serif" w:hAnsi="Times New Roman"/>
          <w:b/>
          <w:bCs/>
          <w:color w:val="000000"/>
          <w:sz w:val="22"/>
          <w:szCs w:val="22"/>
        </w:rPr>
        <w:t>.</w:t>
      </w:r>
      <w:r w:rsidR="00B33B12">
        <w:rPr>
          <w:rFonts w:ascii="Times New Roman" w:eastAsia="Microsoft Sans Serif" w:hAnsi="Times New Roman"/>
          <w:color w:val="000000"/>
          <w:sz w:val="22"/>
          <w:szCs w:val="22"/>
        </w:rPr>
        <w:t xml:space="preserve"> N</w:t>
      </w:r>
      <w:r w:rsidR="00D11439" w:rsidRPr="00D11439">
        <w:rPr>
          <w:rFonts w:ascii="Times New Roman" w:eastAsia="Microsoft Sans Serif" w:hAnsi="Times New Roman"/>
          <w:color w:val="000000"/>
          <w:sz w:val="22"/>
          <w:szCs w:val="22"/>
        </w:rPr>
        <w:t xml:space="preserve">áklady na odstránenie vád </w:t>
      </w:r>
      <w:r w:rsidR="00515A8E">
        <w:rPr>
          <w:rFonts w:ascii="Times New Roman" w:eastAsia="Microsoft Sans Serif" w:hAnsi="Times New Roman"/>
          <w:color w:val="000000"/>
          <w:sz w:val="22"/>
          <w:szCs w:val="22"/>
        </w:rPr>
        <w:t>diela</w:t>
      </w:r>
      <w:r w:rsidR="00F6353D">
        <w:rPr>
          <w:rFonts w:ascii="Times New Roman" w:eastAsia="Microsoft Sans Serif" w:hAnsi="Times New Roman"/>
          <w:color w:val="000000"/>
          <w:sz w:val="22"/>
          <w:szCs w:val="22"/>
        </w:rPr>
        <w:t>,</w:t>
      </w:r>
      <w:r w:rsidR="00342054">
        <w:rPr>
          <w:rFonts w:ascii="Times New Roman" w:eastAsia="Microsoft Sans Serif" w:hAnsi="Times New Roman"/>
          <w:color w:val="000000"/>
          <w:sz w:val="22"/>
          <w:szCs w:val="22"/>
        </w:rPr>
        <w:t xml:space="preserve"> </w:t>
      </w:r>
      <w:r w:rsidR="00D11439" w:rsidRPr="00D11439">
        <w:rPr>
          <w:rFonts w:ascii="Times New Roman" w:eastAsia="Microsoft Sans Serif" w:hAnsi="Times New Roman"/>
          <w:color w:val="000000"/>
          <w:sz w:val="22"/>
          <w:szCs w:val="22"/>
        </w:rPr>
        <w:t xml:space="preserve">ako aj preukázateľné náklady </w:t>
      </w:r>
      <w:r w:rsidR="00F6353D">
        <w:rPr>
          <w:rFonts w:ascii="Times New Roman" w:eastAsia="Microsoft Sans Serif" w:hAnsi="Times New Roman"/>
          <w:color w:val="000000"/>
          <w:sz w:val="22"/>
          <w:szCs w:val="22"/>
        </w:rPr>
        <w:t>Objednávate</w:t>
      </w:r>
      <w:r w:rsidR="00D11439" w:rsidRPr="00D11439">
        <w:rPr>
          <w:rFonts w:ascii="Times New Roman" w:eastAsia="Microsoft Sans Serif" w:hAnsi="Times New Roman"/>
          <w:color w:val="000000"/>
          <w:sz w:val="22"/>
          <w:szCs w:val="22"/>
        </w:rPr>
        <w:t>ľa súvisiace</w:t>
      </w:r>
      <w:r w:rsidR="00B33B12">
        <w:rPr>
          <w:rFonts w:ascii="Times New Roman" w:eastAsia="Microsoft Sans Serif" w:hAnsi="Times New Roman"/>
          <w:color w:val="000000"/>
          <w:sz w:val="22"/>
          <w:szCs w:val="22"/>
        </w:rPr>
        <w:t xml:space="preserve"> </w:t>
      </w:r>
      <w:r w:rsidR="00D11439" w:rsidRPr="00D11439">
        <w:rPr>
          <w:rFonts w:ascii="Times New Roman" w:eastAsia="Microsoft Sans Serif" w:hAnsi="Times New Roman"/>
          <w:color w:val="000000"/>
          <w:sz w:val="22"/>
          <w:szCs w:val="22"/>
        </w:rPr>
        <w:t xml:space="preserve">s uplatnením </w:t>
      </w:r>
      <w:r w:rsidR="00D11439" w:rsidRPr="008917AB">
        <w:rPr>
          <w:rFonts w:ascii="Times New Roman" w:eastAsia="Microsoft Sans Serif" w:hAnsi="Times New Roman"/>
          <w:color w:val="000000"/>
          <w:sz w:val="22"/>
          <w:szCs w:val="22"/>
        </w:rPr>
        <w:t xml:space="preserve">nárokov z vád </w:t>
      </w:r>
      <w:r w:rsidR="00515A8E">
        <w:rPr>
          <w:rFonts w:ascii="Times New Roman" w:eastAsia="Microsoft Sans Serif" w:hAnsi="Times New Roman"/>
          <w:color w:val="000000"/>
          <w:sz w:val="22"/>
          <w:szCs w:val="22"/>
        </w:rPr>
        <w:t>diela</w:t>
      </w:r>
      <w:r w:rsidR="00967228">
        <w:rPr>
          <w:rFonts w:ascii="Times New Roman" w:eastAsia="Microsoft Sans Serif" w:hAnsi="Times New Roman"/>
          <w:color w:val="000000"/>
          <w:sz w:val="22"/>
          <w:szCs w:val="22"/>
        </w:rPr>
        <w:t xml:space="preserve"> znáša</w:t>
      </w:r>
      <w:r w:rsidR="00D11439" w:rsidRPr="008917AB">
        <w:rPr>
          <w:rFonts w:ascii="Times New Roman" w:eastAsia="Microsoft Sans Serif" w:hAnsi="Times New Roman"/>
          <w:color w:val="000000"/>
          <w:sz w:val="22"/>
          <w:szCs w:val="22"/>
        </w:rPr>
        <w:t xml:space="preserve"> </w:t>
      </w:r>
      <w:r w:rsidR="00F6353D">
        <w:rPr>
          <w:rFonts w:ascii="Times New Roman" w:eastAsia="Microsoft Sans Serif" w:hAnsi="Times New Roman"/>
          <w:color w:val="000000"/>
          <w:sz w:val="22"/>
          <w:szCs w:val="22"/>
        </w:rPr>
        <w:t>Zhotovi</w:t>
      </w:r>
      <w:r w:rsidR="00D11439" w:rsidRPr="008917AB">
        <w:rPr>
          <w:rFonts w:ascii="Times New Roman" w:eastAsia="Microsoft Sans Serif" w:hAnsi="Times New Roman"/>
          <w:color w:val="000000"/>
          <w:sz w:val="22"/>
          <w:szCs w:val="22"/>
        </w:rPr>
        <w:t xml:space="preserve">teľ. </w:t>
      </w:r>
    </w:p>
    <w:p w14:paraId="509BCF63" w14:textId="77777777" w:rsidR="0009756E" w:rsidRDefault="0009756E" w:rsidP="0009756E">
      <w:pPr>
        <w:pStyle w:val="Odsekzoznamu"/>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0628C749" w14:textId="57195674" w:rsidR="00631370" w:rsidRDefault="00631370" w:rsidP="00B33B12">
      <w:pPr>
        <w:pStyle w:val="Odsekzoznamu"/>
        <w:tabs>
          <w:tab w:val="clear" w:pos="2160"/>
          <w:tab w:val="clear" w:pos="2880"/>
          <w:tab w:val="clear" w:pos="4500"/>
        </w:tabs>
        <w:autoSpaceDE w:val="0"/>
        <w:autoSpaceDN w:val="0"/>
        <w:adjustRightInd w:val="0"/>
        <w:ind w:left="0"/>
        <w:jc w:val="both"/>
        <w:rPr>
          <w:rFonts w:ascii="Times New Roman" w:hAnsi="Times New Roman"/>
          <w:sz w:val="22"/>
          <w:szCs w:val="22"/>
        </w:rPr>
      </w:pPr>
      <w:r w:rsidRPr="00B33B12">
        <w:rPr>
          <w:rFonts w:ascii="Times New Roman" w:eastAsia="Microsoft Sans Serif" w:hAnsi="Times New Roman"/>
          <w:b/>
          <w:bCs/>
          <w:color w:val="000000"/>
          <w:sz w:val="22"/>
          <w:szCs w:val="22"/>
        </w:rPr>
        <w:t>7.1</w:t>
      </w:r>
      <w:r w:rsidR="003671A6" w:rsidRPr="00B33B12">
        <w:rPr>
          <w:rFonts w:ascii="Times New Roman" w:eastAsia="Microsoft Sans Serif" w:hAnsi="Times New Roman"/>
          <w:b/>
          <w:bCs/>
          <w:color w:val="000000"/>
          <w:sz w:val="22"/>
          <w:szCs w:val="22"/>
        </w:rPr>
        <w:t>0</w:t>
      </w:r>
      <w:r w:rsidRPr="00B33B12">
        <w:rPr>
          <w:rFonts w:ascii="Times New Roman" w:eastAsia="Microsoft Sans Serif" w:hAnsi="Times New Roman"/>
          <w:b/>
          <w:bCs/>
          <w:color w:val="000000"/>
          <w:sz w:val="22"/>
          <w:szCs w:val="22"/>
        </w:rPr>
        <w:t>.</w:t>
      </w:r>
      <w:r w:rsidR="00B33B12">
        <w:rPr>
          <w:rFonts w:ascii="Times New Roman" w:eastAsia="Microsoft Sans Serif" w:hAnsi="Times New Roman"/>
          <w:b/>
          <w:bCs/>
          <w:color w:val="000000"/>
          <w:sz w:val="22"/>
          <w:szCs w:val="22"/>
        </w:rPr>
        <w:t xml:space="preserve">  </w:t>
      </w:r>
      <w:r>
        <w:rPr>
          <w:rFonts w:ascii="Times New Roman" w:hAnsi="Times New Roman"/>
          <w:sz w:val="22"/>
          <w:szCs w:val="22"/>
        </w:rPr>
        <w:t>Zhotoviteľ zodpovedá za škodu spôsobenú porušením svojich povinností podľa tejto zmluvy v zmysle všeobecných ustanovení Obchodného zákonníka o náhrade škody.</w:t>
      </w:r>
    </w:p>
    <w:p w14:paraId="57143FB3" w14:textId="77777777" w:rsidR="0009756E" w:rsidRDefault="0009756E" w:rsidP="0009756E">
      <w:pPr>
        <w:pStyle w:val="Odsekzoznamu"/>
        <w:tabs>
          <w:tab w:val="clear" w:pos="2160"/>
          <w:tab w:val="clear" w:pos="2880"/>
          <w:tab w:val="clear" w:pos="4500"/>
        </w:tabs>
        <w:autoSpaceDE w:val="0"/>
        <w:autoSpaceDN w:val="0"/>
        <w:adjustRightInd w:val="0"/>
        <w:ind w:left="851" w:hanging="851"/>
        <w:jc w:val="both"/>
        <w:rPr>
          <w:rFonts w:ascii="Times New Roman" w:eastAsia="Microsoft Sans Serif" w:hAnsi="Times New Roman"/>
          <w:color w:val="000000"/>
          <w:sz w:val="22"/>
          <w:szCs w:val="22"/>
        </w:rPr>
      </w:pPr>
    </w:p>
    <w:p w14:paraId="33573478" w14:textId="019354B8" w:rsidR="00FA0BEC" w:rsidRPr="00F732A4" w:rsidRDefault="00342054" w:rsidP="00B33B12">
      <w:pPr>
        <w:pStyle w:val="Odsekzoznamu"/>
        <w:tabs>
          <w:tab w:val="clear" w:pos="2160"/>
          <w:tab w:val="clear" w:pos="2880"/>
          <w:tab w:val="clear" w:pos="4500"/>
        </w:tabs>
        <w:autoSpaceDE w:val="0"/>
        <w:autoSpaceDN w:val="0"/>
        <w:adjustRightInd w:val="0"/>
        <w:ind w:left="0"/>
        <w:jc w:val="both"/>
        <w:rPr>
          <w:rFonts w:ascii="Times New Roman" w:eastAsia="Microsoft Sans Serif" w:hAnsi="Times New Roman"/>
          <w:color w:val="000000"/>
          <w:sz w:val="22"/>
          <w:szCs w:val="22"/>
        </w:rPr>
      </w:pPr>
      <w:r w:rsidRPr="00B33B12">
        <w:rPr>
          <w:rFonts w:ascii="Times New Roman" w:eastAsia="Microsoft Sans Serif" w:hAnsi="Times New Roman"/>
          <w:b/>
          <w:bCs/>
          <w:color w:val="000000"/>
          <w:sz w:val="22"/>
          <w:szCs w:val="22"/>
        </w:rPr>
        <w:t>7.</w:t>
      </w:r>
      <w:r w:rsidR="00F6353D" w:rsidRPr="00B33B12">
        <w:rPr>
          <w:rFonts w:ascii="Times New Roman" w:eastAsia="Microsoft Sans Serif" w:hAnsi="Times New Roman"/>
          <w:b/>
          <w:bCs/>
          <w:color w:val="000000"/>
          <w:sz w:val="22"/>
          <w:szCs w:val="22"/>
        </w:rPr>
        <w:t>1</w:t>
      </w:r>
      <w:r w:rsidR="003671A6" w:rsidRPr="00B33B12">
        <w:rPr>
          <w:rFonts w:ascii="Times New Roman" w:eastAsia="Microsoft Sans Serif" w:hAnsi="Times New Roman"/>
          <w:b/>
          <w:bCs/>
          <w:color w:val="000000"/>
          <w:sz w:val="22"/>
          <w:szCs w:val="22"/>
        </w:rPr>
        <w:t>1</w:t>
      </w:r>
      <w:r w:rsidRPr="00B33B12">
        <w:rPr>
          <w:rFonts w:ascii="Times New Roman" w:eastAsia="Microsoft Sans Serif" w:hAnsi="Times New Roman"/>
          <w:b/>
          <w:bCs/>
          <w:color w:val="000000"/>
          <w:sz w:val="22"/>
          <w:szCs w:val="22"/>
        </w:rPr>
        <w:t>.</w:t>
      </w:r>
      <w:r w:rsidR="00B33B12">
        <w:rPr>
          <w:rFonts w:ascii="Times New Roman" w:eastAsia="Microsoft Sans Serif" w:hAnsi="Times New Roman"/>
          <w:b/>
          <w:bCs/>
          <w:color w:val="000000"/>
          <w:sz w:val="22"/>
          <w:szCs w:val="22"/>
        </w:rPr>
        <w:t xml:space="preserve"> </w:t>
      </w:r>
      <w:r w:rsidR="00F6353D">
        <w:rPr>
          <w:rFonts w:ascii="Times New Roman" w:eastAsia="Microsoft Sans Serif" w:hAnsi="Times New Roman"/>
          <w:color w:val="000000"/>
          <w:sz w:val="22"/>
          <w:szCs w:val="22"/>
        </w:rPr>
        <w:t>Zhotovi</w:t>
      </w:r>
      <w:r>
        <w:rPr>
          <w:rFonts w:ascii="Times New Roman" w:eastAsia="Microsoft Sans Serif" w:hAnsi="Times New Roman"/>
          <w:color w:val="000000"/>
          <w:sz w:val="22"/>
          <w:szCs w:val="22"/>
        </w:rPr>
        <w:t xml:space="preserve">teľ znáša nebezpečenstvo </w:t>
      </w:r>
      <w:r w:rsidRPr="001B06C0">
        <w:rPr>
          <w:rFonts w:ascii="Times New Roman" w:eastAsia="Microsoft Sans Serif" w:hAnsi="Times New Roman"/>
          <w:color w:val="000000"/>
          <w:sz w:val="22"/>
          <w:szCs w:val="22"/>
        </w:rPr>
        <w:t xml:space="preserve">škody na </w:t>
      </w:r>
      <w:r w:rsidR="00F6353D">
        <w:rPr>
          <w:rFonts w:ascii="Times New Roman" w:eastAsia="Microsoft Sans Serif" w:hAnsi="Times New Roman"/>
          <w:color w:val="000000"/>
          <w:sz w:val="22"/>
          <w:szCs w:val="22"/>
        </w:rPr>
        <w:t>zhotoven</w:t>
      </w:r>
      <w:r w:rsidR="00515A8E">
        <w:rPr>
          <w:rFonts w:ascii="Times New Roman" w:eastAsia="Microsoft Sans Serif" w:hAnsi="Times New Roman"/>
          <w:color w:val="000000"/>
          <w:sz w:val="22"/>
          <w:szCs w:val="22"/>
        </w:rPr>
        <w:t>om</w:t>
      </w:r>
      <w:r w:rsidR="00F6353D">
        <w:rPr>
          <w:rFonts w:ascii="Times New Roman" w:eastAsia="Microsoft Sans Serif" w:hAnsi="Times New Roman"/>
          <w:color w:val="000000"/>
          <w:sz w:val="22"/>
          <w:szCs w:val="22"/>
        </w:rPr>
        <w:t xml:space="preserve"> </w:t>
      </w:r>
      <w:r w:rsidR="00515A8E">
        <w:rPr>
          <w:rFonts w:ascii="Times New Roman" w:eastAsia="Microsoft Sans Serif" w:hAnsi="Times New Roman"/>
          <w:color w:val="000000"/>
          <w:sz w:val="22"/>
          <w:szCs w:val="22"/>
        </w:rPr>
        <w:t>diele</w:t>
      </w:r>
      <w:r w:rsidRPr="001B06C0">
        <w:rPr>
          <w:rFonts w:ascii="Times New Roman" w:eastAsia="Microsoft Sans Serif" w:hAnsi="Times New Roman"/>
          <w:color w:val="000000"/>
          <w:sz w:val="22"/>
          <w:szCs w:val="22"/>
        </w:rPr>
        <w:t xml:space="preserve"> a zostáva </w:t>
      </w:r>
      <w:r w:rsidR="00515A8E">
        <w:rPr>
          <w:rFonts w:ascii="Times New Roman" w:eastAsia="Microsoft Sans Serif" w:hAnsi="Times New Roman"/>
          <w:color w:val="000000"/>
          <w:sz w:val="22"/>
          <w:szCs w:val="22"/>
        </w:rPr>
        <w:t xml:space="preserve">jeho </w:t>
      </w:r>
      <w:r w:rsidRPr="001B06C0">
        <w:rPr>
          <w:rFonts w:ascii="Times New Roman" w:eastAsia="Microsoft Sans Serif" w:hAnsi="Times New Roman"/>
          <w:color w:val="000000"/>
          <w:sz w:val="22"/>
          <w:szCs w:val="22"/>
        </w:rPr>
        <w:t>vlastníkom</w:t>
      </w:r>
      <w:r w:rsidR="00B33B12">
        <w:rPr>
          <w:rFonts w:ascii="Times New Roman" w:eastAsia="Microsoft Sans Serif" w:hAnsi="Times New Roman"/>
          <w:color w:val="000000"/>
          <w:sz w:val="22"/>
          <w:szCs w:val="22"/>
        </w:rPr>
        <w:t xml:space="preserve"> </w:t>
      </w:r>
      <w:r w:rsidRPr="001B06C0">
        <w:rPr>
          <w:rFonts w:ascii="Times New Roman" w:eastAsia="Microsoft Sans Serif" w:hAnsi="Times New Roman"/>
          <w:color w:val="000000"/>
          <w:sz w:val="22"/>
          <w:szCs w:val="22"/>
        </w:rPr>
        <w:t>až do momentu</w:t>
      </w:r>
      <w:r w:rsidR="002C3562">
        <w:rPr>
          <w:rFonts w:ascii="Times New Roman" w:eastAsia="Microsoft Sans Serif" w:hAnsi="Times New Roman"/>
          <w:color w:val="000000"/>
          <w:sz w:val="22"/>
          <w:szCs w:val="22"/>
        </w:rPr>
        <w:t xml:space="preserve"> </w:t>
      </w:r>
      <w:r w:rsidR="00515A8E">
        <w:rPr>
          <w:rFonts w:ascii="Times New Roman" w:eastAsia="Microsoft Sans Serif" w:hAnsi="Times New Roman"/>
          <w:color w:val="000000"/>
          <w:sz w:val="22"/>
          <w:szCs w:val="22"/>
        </w:rPr>
        <w:t>jeho</w:t>
      </w:r>
      <w:r w:rsidRPr="001B06C0">
        <w:rPr>
          <w:rFonts w:ascii="Times New Roman" w:eastAsia="Microsoft Sans Serif" w:hAnsi="Times New Roman"/>
          <w:color w:val="000000"/>
          <w:sz w:val="22"/>
          <w:szCs w:val="22"/>
        </w:rPr>
        <w:t xml:space="preserve"> prevzatia </w:t>
      </w:r>
      <w:r w:rsidR="00E4465F">
        <w:rPr>
          <w:rFonts w:ascii="Times New Roman" w:eastAsia="Microsoft Sans Serif" w:hAnsi="Times New Roman"/>
          <w:color w:val="000000"/>
          <w:sz w:val="22"/>
          <w:szCs w:val="22"/>
        </w:rPr>
        <w:t>O</w:t>
      </w:r>
      <w:r w:rsidRPr="001B06C0">
        <w:rPr>
          <w:rFonts w:ascii="Times New Roman" w:eastAsia="Microsoft Sans Serif" w:hAnsi="Times New Roman"/>
          <w:color w:val="000000"/>
          <w:sz w:val="22"/>
          <w:szCs w:val="22"/>
        </w:rPr>
        <w:t xml:space="preserve">bjednávateľom v mieste </w:t>
      </w:r>
      <w:r w:rsidR="00F6353D">
        <w:rPr>
          <w:rFonts w:ascii="Times New Roman" w:eastAsia="Microsoft Sans Serif" w:hAnsi="Times New Roman"/>
          <w:color w:val="000000"/>
          <w:sz w:val="22"/>
          <w:szCs w:val="22"/>
        </w:rPr>
        <w:t>plnen</w:t>
      </w:r>
      <w:r w:rsidRPr="001B06C0">
        <w:rPr>
          <w:rFonts w:ascii="Times New Roman" w:eastAsia="Microsoft Sans Serif" w:hAnsi="Times New Roman"/>
          <w:color w:val="000000"/>
          <w:sz w:val="22"/>
          <w:szCs w:val="22"/>
        </w:rPr>
        <w:t xml:space="preserve">ia na základe dodacieho listu </w:t>
      </w:r>
      <w:r w:rsidR="005C0D0D">
        <w:rPr>
          <w:rFonts w:ascii="Times New Roman" w:eastAsia="Microsoft Sans Serif" w:hAnsi="Times New Roman"/>
          <w:color w:val="000000"/>
          <w:sz w:val="22"/>
          <w:szCs w:val="22"/>
        </w:rPr>
        <w:t>a preberacieho zápisu</w:t>
      </w:r>
      <w:r w:rsidR="002C3562">
        <w:rPr>
          <w:rFonts w:ascii="Times New Roman" w:eastAsia="Microsoft Sans Serif" w:hAnsi="Times New Roman"/>
          <w:color w:val="000000"/>
          <w:sz w:val="22"/>
          <w:szCs w:val="22"/>
        </w:rPr>
        <w:t xml:space="preserve"> </w:t>
      </w:r>
      <w:r w:rsidRPr="001B06C0">
        <w:rPr>
          <w:rFonts w:ascii="Times New Roman" w:eastAsia="Microsoft Sans Serif" w:hAnsi="Times New Roman"/>
          <w:color w:val="000000"/>
          <w:sz w:val="22"/>
          <w:szCs w:val="22"/>
        </w:rPr>
        <w:t>potvrdenom podpismi oprávnených osôb obidvoch zmluvných strán,</w:t>
      </w:r>
      <w:r w:rsidR="002C3562">
        <w:rPr>
          <w:rFonts w:ascii="Times New Roman" w:eastAsia="Microsoft Sans Serif" w:hAnsi="Times New Roman"/>
          <w:color w:val="000000"/>
          <w:sz w:val="22"/>
          <w:szCs w:val="22"/>
        </w:rPr>
        <w:t xml:space="preserve"> </w:t>
      </w:r>
      <w:r w:rsidRPr="001B06C0">
        <w:rPr>
          <w:rFonts w:ascii="Times New Roman" w:eastAsia="Microsoft Sans Serif" w:hAnsi="Times New Roman"/>
          <w:color w:val="000000"/>
          <w:sz w:val="22"/>
          <w:szCs w:val="22"/>
        </w:rPr>
        <w:t>v súlade s bodom 5.</w:t>
      </w:r>
      <w:r w:rsidR="00F6353D">
        <w:rPr>
          <w:rFonts w:ascii="Times New Roman" w:eastAsia="Microsoft Sans Serif" w:hAnsi="Times New Roman"/>
          <w:color w:val="000000"/>
          <w:sz w:val="22"/>
          <w:szCs w:val="22"/>
        </w:rPr>
        <w:t>12</w:t>
      </w:r>
      <w:r w:rsidRPr="001B06C0">
        <w:rPr>
          <w:rFonts w:ascii="Times New Roman" w:eastAsia="Microsoft Sans Serif" w:hAnsi="Times New Roman"/>
          <w:color w:val="000000"/>
          <w:sz w:val="22"/>
          <w:szCs w:val="22"/>
        </w:rPr>
        <w:t xml:space="preserve">. tejto </w:t>
      </w:r>
      <w:r w:rsidR="00FD431B">
        <w:rPr>
          <w:rFonts w:ascii="Times New Roman" w:eastAsia="Microsoft Sans Serif" w:hAnsi="Times New Roman"/>
          <w:color w:val="000000"/>
          <w:sz w:val="22"/>
          <w:szCs w:val="22"/>
        </w:rPr>
        <w:t>zmluvy</w:t>
      </w:r>
      <w:r w:rsidRPr="001B06C0">
        <w:rPr>
          <w:rFonts w:ascii="Times New Roman" w:eastAsia="Microsoft Sans Serif" w:hAnsi="Times New Roman"/>
          <w:color w:val="000000"/>
          <w:sz w:val="22"/>
          <w:szCs w:val="22"/>
        </w:rPr>
        <w:t>.</w:t>
      </w:r>
      <w:r w:rsidR="002C3562">
        <w:rPr>
          <w:rFonts w:ascii="Times New Roman" w:eastAsia="Microsoft Sans Serif" w:hAnsi="Times New Roman"/>
          <w:color w:val="000000"/>
          <w:sz w:val="22"/>
          <w:szCs w:val="22"/>
        </w:rPr>
        <w:t xml:space="preserve"> </w:t>
      </w:r>
      <w:r w:rsidRPr="001B06C0">
        <w:rPr>
          <w:rFonts w:ascii="Times New Roman" w:eastAsia="Microsoft Sans Serif" w:hAnsi="Times New Roman"/>
          <w:color w:val="000000"/>
          <w:sz w:val="22"/>
          <w:szCs w:val="22"/>
        </w:rPr>
        <w:t xml:space="preserve">Prevzatím </w:t>
      </w:r>
      <w:r w:rsidR="004B3C52">
        <w:rPr>
          <w:rFonts w:ascii="Times New Roman" w:eastAsia="Microsoft Sans Serif" w:hAnsi="Times New Roman"/>
          <w:color w:val="000000"/>
          <w:sz w:val="22"/>
          <w:szCs w:val="22"/>
        </w:rPr>
        <w:t xml:space="preserve">diela </w:t>
      </w:r>
      <w:r w:rsidR="00FD431B">
        <w:rPr>
          <w:rFonts w:ascii="Times New Roman" w:eastAsia="Microsoft Sans Serif" w:hAnsi="Times New Roman"/>
          <w:color w:val="000000"/>
          <w:sz w:val="22"/>
          <w:szCs w:val="22"/>
        </w:rPr>
        <w:t>O</w:t>
      </w:r>
      <w:r w:rsidRPr="001B06C0">
        <w:rPr>
          <w:rFonts w:ascii="Times New Roman" w:eastAsia="Microsoft Sans Serif" w:hAnsi="Times New Roman"/>
          <w:color w:val="000000"/>
          <w:sz w:val="22"/>
          <w:szCs w:val="22"/>
        </w:rPr>
        <w:t xml:space="preserve">bjednávateľom v mieste </w:t>
      </w:r>
      <w:r w:rsidR="00F6353D">
        <w:rPr>
          <w:rFonts w:ascii="Times New Roman" w:eastAsia="Microsoft Sans Serif" w:hAnsi="Times New Roman"/>
          <w:color w:val="000000"/>
          <w:sz w:val="22"/>
          <w:szCs w:val="22"/>
        </w:rPr>
        <w:t>plnenia</w:t>
      </w:r>
      <w:r w:rsidR="002C3562">
        <w:rPr>
          <w:rFonts w:ascii="Times New Roman" w:eastAsia="Microsoft Sans Serif" w:hAnsi="Times New Roman"/>
          <w:color w:val="000000"/>
          <w:sz w:val="22"/>
          <w:szCs w:val="22"/>
        </w:rPr>
        <w:t xml:space="preserve"> </w:t>
      </w:r>
      <w:r w:rsidRPr="001B06C0">
        <w:rPr>
          <w:rFonts w:ascii="Times New Roman" w:eastAsia="Microsoft Sans Serif" w:hAnsi="Times New Roman"/>
          <w:color w:val="000000"/>
          <w:sz w:val="22"/>
          <w:szCs w:val="22"/>
        </w:rPr>
        <w:t xml:space="preserve">sa na </w:t>
      </w:r>
      <w:r w:rsidR="00FD431B">
        <w:rPr>
          <w:rFonts w:ascii="Times New Roman" w:eastAsia="Microsoft Sans Serif" w:hAnsi="Times New Roman"/>
          <w:color w:val="000000"/>
          <w:sz w:val="22"/>
          <w:szCs w:val="22"/>
        </w:rPr>
        <w:t>O</w:t>
      </w:r>
      <w:r w:rsidRPr="001B06C0">
        <w:rPr>
          <w:rFonts w:ascii="Times New Roman" w:eastAsia="Microsoft Sans Serif" w:hAnsi="Times New Roman"/>
          <w:color w:val="000000"/>
          <w:sz w:val="22"/>
          <w:szCs w:val="22"/>
        </w:rPr>
        <w:t xml:space="preserve">bjednávateľa prevádza vlastnícke právo k </w:t>
      </w:r>
      <w:r w:rsidR="004B3C52">
        <w:rPr>
          <w:rFonts w:ascii="Times New Roman" w:eastAsia="Microsoft Sans Serif" w:hAnsi="Times New Roman"/>
          <w:color w:val="000000"/>
          <w:sz w:val="22"/>
          <w:szCs w:val="22"/>
        </w:rPr>
        <w:t xml:space="preserve">dielu </w:t>
      </w:r>
      <w:r w:rsidRPr="001B06C0">
        <w:rPr>
          <w:rFonts w:ascii="Times New Roman" w:eastAsia="Microsoft Sans Serif" w:hAnsi="Times New Roman"/>
          <w:color w:val="000000"/>
          <w:sz w:val="22"/>
          <w:szCs w:val="22"/>
        </w:rPr>
        <w:t xml:space="preserve">a zároveň naňho prechádza nebezpečenstvo škody na </w:t>
      </w:r>
      <w:r w:rsidR="00F6353D">
        <w:rPr>
          <w:rFonts w:ascii="Times New Roman" w:eastAsia="Microsoft Sans Serif" w:hAnsi="Times New Roman"/>
          <w:color w:val="000000"/>
          <w:sz w:val="22"/>
          <w:szCs w:val="22"/>
        </w:rPr>
        <w:t xml:space="preserve">prevzatom </w:t>
      </w:r>
      <w:r w:rsidR="004B3C52">
        <w:rPr>
          <w:rFonts w:ascii="Times New Roman" w:eastAsia="Microsoft Sans Serif" w:hAnsi="Times New Roman"/>
          <w:color w:val="000000"/>
          <w:sz w:val="22"/>
          <w:szCs w:val="22"/>
        </w:rPr>
        <w:t>diele</w:t>
      </w:r>
      <w:r w:rsidRPr="001B06C0">
        <w:rPr>
          <w:rFonts w:ascii="Times New Roman" w:eastAsia="Microsoft Sans Serif" w:hAnsi="Times New Roman"/>
          <w:color w:val="000000"/>
          <w:sz w:val="22"/>
          <w:szCs w:val="22"/>
        </w:rPr>
        <w:t>.</w:t>
      </w:r>
      <w:r>
        <w:rPr>
          <w:rFonts w:ascii="Times New Roman" w:eastAsia="Microsoft Sans Serif" w:hAnsi="Times New Roman"/>
          <w:color w:val="000000"/>
          <w:sz w:val="22"/>
          <w:szCs w:val="22"/>
        </w:rPr>
        <w:t xml:space="preserve"> </w:t>
      </w:r>
      <w:r w:rsidRPr="004C5B7E">
        <w:rPr>
          <w:rFonts w:ascii="Times New Roman" w:eastAsia="Microsoft Sans Serif" w:hAnsi="Times New Roman"/>
          <w:color w:val="000000"/>
          <w:sz w:val="22"/>
          <w:szCs w:val="22"/>
        </w:rPr>
        <w:t xml:space="preserve"> </w:t>
      </w:r>
      <w:r w:rsidR="00967228" w:rsidRPr="00F732A4">
        <w:rPr>
          <w:rFonts w:ascii="Times New Roman" w:eastAsia="Microsoft Sans Serif" w:hAnsi="Times New Roman"/>
          <w:color w:val="000000"/>
          <w:sz w:val="22"/>
          <w:szCs w:val="22"/>
        </w:rPr>
        <w:t xml:space="preserve"> </w:t>
      </w:r>
    </w:p>
    <w:p w14:paraId="5CCB2F40" w14:textId="77777777" w:rsidR="00691323" w:rsidRPr="00691323" w:rsidRDefault="00691323" w:rsidP="00691323">
      <w:pPr>
        <w:pStyle w:val="Odsekzoznamu"/>
        <w:tabs>
          <w:tab w:val="clear" w:pos="2160"/>
          <w:tab w:val="clear" w:pos="2880"/>
          <w:tab w:val="clear" w:pos="4500"/>
        </w:tabs>
        <w:autoSpaceDE w:val="0"/>
        <w:autoSpaceDN w:val="0"/>
        <w:adjustRightInd w:val="0"/>
        <w:spacing w:line="288" w:lineRule="auto"/>
        <w:ind w:left="851" w:hanging="851"/>
        <w:jc w:val="both"/>
        <w:rPr>
          <w:rFonts w:ascii="Times New Roman" w:eastAsia="Microsoft Sans Serif" w:hAnsi="Times New Roman"/>
          <w:color w:val="000000"/>
          <w:sz w:val="22"/>
          <w:szCs w:val="22"/>
        </w:rPr>
      </w:pPr>
    </w:p>
    <w:p w14:paraId="49F8505F" w14:textId="32DF27D4" w:rsidR="007719B2" w:rsidRPr="005C0D0D" w:rsidRDefault="007719B2" w:rsidP="00C913B7">
      <w:pPr>
        <w:pStyle w:val="Odsekzoznamu"/>
        <w:jc w:val="center"/>
        <w:rPr>
          <w:rFonts w:ascii="Times New Roman" w:eastAsia="Microsoft Sans Serif" w:hAnsi="Times New Roman"/>
          <w:b/>
          <w:bCs/>
          <w:color w:val="000000"/>
          <w:sz w:val="22"/>
          <w:szCs w:val="22"/>
        </w:rPr>
      </w:pPr>
      <w:r w:rsidRPr="005C0D0D">
        <w:rPr>
          <w:rFonts w:ascii="Times New Roman" w:eastAsia="Microsoft Sans Serif" w:hAnsi="Times New Roman"/>
          <w:b/>
          <w:bCs/>
          <w:color w:val="000000"/>
          <w:sz w:val="22"/>
          <w:szCs w:val="22"/>
        </w:rPr>
        <w:t>Článok VIII.</w:t>
      </w:r>
    </w:p>
    <w:p w14:paraId="46479077" w14:textId="77777777" w:rsidR="005C0D0D" w:rsidRDefault="007719B2" w:rsidP="00C913B7">
      <w:pPr>
        <w:pStyle w:val="Odsekzoznamu"/>
        <w:tabs>
          <w:tab w:val="clear" w:pos="2160"/>
          <w:tab w:val="clear" w:pos="2880"/>
          <w:tab w:val="clear" w:pos="4500"/>
        </w:tabs>
        <w:autoSpaceDE w:val="0"/>
        <w:autoSpaceDN w:val="0"/>
        <w:adjustRightInd w:val="0"/>
        <w:ind w:left="851" w:hanging="851"/>
        <w:jc w:val="center"/>
        <w:rPr>
          <w:rFonts w:ascii="Times New Roman" w:eastAsia="Microsoft Sans Serif" w:hAnsi="Times New Roman"/>
          <w:b/>
          <w:color w:val="000000"/>
          <w:sz w:val="22"/>
          <w:szCs w:val="22"/>
        </w:rPr>
      </w:pPr>
      <w:r w:rsidRPr="005C0D0D">
        <w:rPr>
          <w:rFonts w:ascii="Times New Roman" w:eastAsia="Microsoft Sans Serif" w:hAnsi="Times New Roman"/>
          <w:b/>
          <w:color w:val="000000"/>
          <w:sz w:val="22"/>
          <w:szCs w:val="22"/>
        </w:rPr>
        <w:t xml:space="preserve">            Kodifikácia</w:t>
      </w:r>
      <w:r w:rsidR="00967228">
        <w:rPr>
          <w:rFonts w:ascii="Times New Roman" w:eastAsia="Microsoft Sans Serif" w:hAnsi="Times New Roman"/>
          <w:b/>
          <w:color w:val="000000"/>
          <w:sz w:val="22"/>
          <w:szCs w:val="22"/>
        </w:rPr>
        <w:t xml:space="preserve"> </w:t>
      </w:r>
    </w:p>
    <w:p w14:paraId="417283F7" w14:textId="77777777" w:rsidR="007719B2" w:rsidRPr="007719B2" w:rsidRDefault="007719B2" w:rsidP="007719B2">
      <w:pPr>
        <w:tabs>
          <w:tab w:val="clear" w:pos="2160"/>
          <w:tab w:val="clear" w:pos="2880"/>
          <w:tab w:val="clear" w:pos="4500"/>
          <w:tab w:val="left" w:pos="426"/>
          <w:tab w:val="num" w:pos="709"/>
          <w:tab w:val="left" w:pos="1080"/>
          <w:tab w:val="left" w:pos="1260"/>
          <w:tab w:val="left" w:pos="1440"/>
        </w:tabs>
        <w:overflowPunct w:val="0"/>
        <w:autoSpaceDE w:val="0"/>
        <w:adjustRightInd w:val="0"/>
        <w:jc w:val="both"/>
        <w:rPr>
          <w:rFonts w:ascii="Times New Roman" w:hAnsi="Times New Roman"/>
          <w:noProof/>
          <w:sz w:val="22"/>
          <w:szCs w:val="22"/>
          <w:lang w:eastAsia="sk-SK"/>
        </w:rPr>
      </w:pPr>
    </w:p>
    <w:p w14:paraId="0DBF15F0" w14:textId="18B2738C" w:rsidR="007719B2" w:rsidRDefault="007719B2" w:rsidP="002C3562">
      <w:pPr>
        <w:tabs>
          <w:tab w:val="clear" w:pos="2160"/>
          <w:tab w:val="clear" w:pos="2880"/>
          <w:tab w:val="clear" w:pos="4500"/>
          <w:tab w:val="num" w:pos="709"/>
          <w:tab w:val="left" w:pos="1080"/>
          <w:tab w:val="left" w:pos="1260"/>
          <w:tab w:val="left" w:pos="1440"/>
        </w:tabs>
        <w:overflowPunct w:val="0"/>
        <w:autoSpaceDE w:val="0"/>
        <w:adjustRightInd w:val="0"/>
        <w:jc w:val="both"/>
        <w:rPr>
          <w:rFonts w:ascii="Times New Roman" w:hAnsi="Times New Roman"/>
          <w:noProof/>
          <w:sz w:val="22"/>
          <w:szCs w:val="22"/>
          <w:lang w:eastAsia="sk-SK"/>
        </w:rPr>
      </w:pPr>
      <w:r w:rsidRPr="002C3562">
        <w:rPr>
          <w:rFonts w:ascii="Times New Roman" w:hAnsi="Times New Roman"/>
          <w:b/>
          <w:noProof/>
          <w:sz w:val="22"/>
          <w:szCs w:val="22"/>
          <w:lang w:eastAsia="sk-SK"/>
        </w:rPr>
        <w:t>8.1.</w:t>
      </w:r>
      <w:r w:rsidRPr="007719B2">
        <w:rPr>
          <w:rFonts w:ascii="Times New Roman" w:hAnsi="Times New Roman"/>
          <w:noProof/>
          <w:sz w:val="22"/>
          <w:szCs w:val="22"/>
          <w:lang w:eastAsia="sk-SK"/>
        </w:rPr>
        <w:t xml:space="preserve"> </w:t>
      </w:r>
      <w:r>
        <w:rPr>
          <w:rFonts w:ascii="Times New Roman" w:hAnsi="Times New Roman"/>
          <w:noProof/>
          <w:sz w:val="22"/>
          <w:szCs w:val="22"/>
          <w:lang w:eastAsia="sk-SK"/>
        </w:rPr>
        <w:t>Zhotoviteľ</w:t>
      </w:r>
      <w:r w:rsidRPr="007719B2">
        <w:rPr>
          <w:rFonts w:ascii="Times New Roman" w:hAnsi="Times New Roman"/>
          <w:noProof/>
          <w:sz w:val="22"/>
          <w:szCs w:val="22"/>
          <w:lang w:eastAsia="sk-SK"/>
        </w:rPr>
        <w:t xml:space="preserve"> sa zaväzuje, že dodá návrh kodifikačných údajov na </w:t>
      </w:r>
      <w:r w:rsidR="002B5D65">
        <w:rPr>
          <w:rFonts w:ascii="Times New Roman" w:hAnsi="Times New Roman"/>
          <w:noProof/>
          <w:sz w:val="22"/>
          <w:szCs w:val="22"/>
          <w:lang w:eastAsia="sk-SK"/>
        </w:rPr>
        <w:t>predmet plnenia</w:t>
      </w:r>
      <w:r w:rsidR="002B5D65" w:rsidRPr="007719B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uvedený</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 xml:space="preserve">v prílohách </w:t>
      </w:r>
      <w:r>
        <w:rPr>
          <w:rFonts w:ascii="Times New Roman" w:hAnsi="Times New Roman"/>
          <w:noProof/>
          <w:sz w:val="22"/>
          <w:szCs w:val="22"/>
          <w:lang w:eastAsia="sk-SK"/>
        </w:rPr>
        <w:t xml:space="preserve">tejto </w:t>
      </w:r>
      <w:r w:rsidRPr="007719B2">
        <w:rPr>
          <w:rFonts w:ascii="Times New Roman" w:hAnsi="Times New Roman"/>
          <w:noProof/>
          <w:sz w:val="22"/>
          <w:szCs w:val="22"/>
          <w:lang w:eastAsia="sk-SK"/>
        </w:rPr>
        <w:t>zmluvy v súlade so STANAG 4177, podľa § 13 zákona č. 11/2004 Z. z. o obrannej štandardizácii,</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kodifikácii a štátnom overovaní kvality výrobkov a služieb na účely obrany v znení neskorších predpisov</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(ďalej len „zákon č. 11/2004 Z. z.“) a vyhlášky Ministerstva obrany Slovenskej republiky č. 476/2011 Z. z.,</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ktorou sa ustanovujú podrobnosti o metodike spracúvania návrhu kodifikačných údajov, o</w:t>
      </w:r>
      <w:r w:rsidR="002C3562">
        <w:rPr>
          <w:rFonts w:ascii="Times New Roman" w:hAnsi="Times New Roman"/>
          <w:noProof/>
          <w:sz w:val="22"/>
          <w:szCs w:val="22"/>
          <w:lang w:eastAsia="sk-SK"/>
        </w:rPr>
        <w:t> </w:t>
      </w:r>
      <w:r w:rsidRPr="007719B2">
        <w:rPr>
          <w:rFonts w:ascii="Times New Roman" w:hAnsi="Times New Roman"/>
          <w:noProof/>
          <w:sz w:val="22"/>
          <w:szCs w:val="22"/>
          <w:lang w:eastAsia="sk-SK"/>
        </w:rPr>
        <w:t>programovom</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vybavení na spracúvanie návrhov kodifikačných údajov, o návrhu kodifikačných údajov a o</w:t>
      </w:r>
      <w:r w:rsidR="002C3562">
        <w:rPr>
          <w:rFonts w:ascii="Times New Roman" w:hAnsi="Times New Roman"/>
          <w:noProof/>
          <w:sz w:val="22"/>
          <w:szCs w:val="22"/>
          <w:lang w:eastAsia="sk-SK"/>
        </w:rPr>
        <w:t> </w:t>
      </w:r>
      <w:r w:rsidRPr="007719B2">
        <w:rPr>
          <w:rFonts w:ascii="Times New Roman" w:hAnsi="Times New Roman"/>
          <w:noProof/>
          <w:sz w:val="22"/>
          <w:szCs w:val="22"/>
          <w:lang w:eastAsia="sk-SK"/>
        </w:rPr>
        <w:t>povinnostiach</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dodávateľa produktu v znení neskorších predpisov na vlastné náklady podľa príslušných právnych a</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technických noriem, najneskôr</w:t>
      </w:r>
      <w:r w:rsidR="002C3562">
        <w:rPr>
          <w:rFonts w:ascii="Times New Roman" w:hAnsi="Times New Roman"/>
          <w:noProof/>
          <w:sz w:val="22"/>
          <w:szCs w:val="22"/>
          <w:lang w:eastAsia="sk-SK"/>
        </w:rPr>
        <w:t xml:space="preserve"> </w:t>
      </w:r>
      <w:r w:rsidRPr="007719B2">
        <w:rPr>
          <w:rFonts w:ascii="Times New Roman" w:hAnsi="Times New Roman"/>
          <w:noProof/>
          <w:sz w:val="22"/>
          <w:szCs w:val="22"/>
          <w:lang w:eastAsia="sk-SK"/>
        </w:rPr>
        <w:t xml:space="preserve">do termínu </w:t>
      </w:r>
      <w:r w:rsidR="002B5D65">
        <w:rPr>
          <w:rFonts w:ascii="Times New Roman" w:hAnsi="Times New Roman"/>
          <w:noProof/>
          <w:sz w:val="22"/>
          <w:szCs w:val="22"/>
          <w:lang w:eastAsia="sk-SK"/>
        </w:rPr>
        <w:t>o</w:t>
      </w:r>
      <w:r w:rsidRPr="007719B2">
        <w:rPr>
          <w:rFonts w:ascii="Times New Roman" w:hAnsi="Times New Roman"/>
          <w:noProof/>
          <w:sz w:val="22"/>
          <w:szCs w:val="22"/>
          <w:lang w:eastAsia="sk-SK"/>
        </w:rPr>
        <w:t>do</w:t>
      </w:r>
      <w:r w:rsidR="002B5D65">
        <w:rPr>
          <w:rFonts w:ascii="Times New Roman" w:hAnsi="Times New Roman"/>
          <w:noProof/>
          <w:sz w:val="22"/>
          <w:szCs w:val="22"/>
          <w:lang w:eastAsia="sk-SK"/>
        </w:rPr>
        <w:t>vz</w:t>
      </w:r>
      <w:r w:rsidRPr="007719B2">
        <w:rPr>
          <w:rFonts w:ascii="Times New Roman" w:hAnsi="Times New Roman"/>
          <w:noProof/>
          <w:sz w:val="22"/>
          <w:szCs w:val="22"/>
          <w:lang w:eastAsia="sk-SK"/>
        </w:rPr>
        <w:t xml:space="preserve">dania </w:t>
      </w:r>
      <w:r w:rsidR="002B5D65">
        <w:rPr>
          <w:rFonts w:ascii="Times New Roman" w:hAnsi="Times New Roman"/>
          <w:noProof/>
          <w:sz w:val="22"/>
          <w:szCs w:val="22"/>
          <w:lang w:eastAsia="sk-SK"/>
        </w:rPr>
        <w:t>diela</w:t>
      </w:r>
      <w:r w:rsidRPr="007719B2">
        <w:rPr>
          <w:rFonts w:ascii="Times New Roman" w:hAnsi="Times New Roman"/>
          <w:noProof/>
          <w:sz w:val="22"/>
          <w:szCs w:val="22"/>
          <w:lang w:eastAsia="sk-SK"/>
        </w:rPr>
        <w:t xml:space="preserve">podľa </w:t>
      </w:r>
      <w:r>
        <w:rPr>
          <w:rFonts w:ascii="Times New Roman" w:hAnsi="Times New Roman"/>
          <w:noProof/>
          <w:sz w:val="22"/>
          <w:szCs w:val="22"/>
          <w:lang w:eastAsia="sk-SK"/>
        </w:rPr>
        <w:t>tejto</w:t>
      </w:r>
      <w:r w:rsidRPr="007719B2">
        <w:rPr>
          <w:rFonts w:ascii="Times New Roman" w:hAnsi="Times New Roman"/>
          <w:noProof/>
          <w:sz w:val="22"/>
          <w:szCs w:val="22"/>
          <w:lang w:eastAsia="sk-SK"/>
        </w:rPr>
        <w:t xml:space="preserve"> zmluvy.</w:t>
      </w:r>
    </w:p>
    <w:p w14:paraId="745CEE5C" w14:textId="77777777" w:rsidR="002C3562" w:rsidRPr="007719B2" w:rsidRDefault="002C3562" w:rsidP="002C3562">
      <w:pPr>
        <w:tabs>
          <w:tab w:val="clear" w:pos="2160"/>
          <w:tab w:val="clear" w:pos="2880"/>
          <w:tab w:val="clear" w:pos="4500"/>
          <w:tab w:val="num" w:pos="709"/>
          <w:tab w:val="left" w:pos="1080"/>
          <w:tab w:val="left" w:pos="1260"/>
          <w:tab w:val="left" w:pos="1440"/>
        </w:tabs>
        <w:overflowPunct w:val="0"/>
        <w:autoSpaceDE w:val="0"/>
        <w:adjustRightInd w:val="0"/>
        <w:ind w:left="851" w:hanging="851"/>
        <w:jc w:val="both"/>
        <w:rPr>
          <w:rFonts w:ascii="Times New Roman" w:hAnsi="Times New Roman"/>
          <w:noProof/>
          <w:sz w:val="22"/>
          <w:szCs w:val="22"/>
          <w:lang w:eastAsia="sk-SK"/>
        </w:rPr>
      </w:pPr>
    </w:p>
    <w:p w14:paraId="3F9273AB" w14:textId="34ED9545" w:rsidR="007719B2" w:rsidRDefault="007719B2" w:rsidP="002C3562">
      <w:pPr>
        <w:tabs>
          <w:tab w:val="clear" w:pos="2160"/>
          <w:tab w:val="clear" w:pos="2880"/>
          <w:tab w:val="clear" w:pos="4500"/>
          <w:tab w:val="num" w:pos="709"/>
          <w:tab w:val="left" w:pos="1080"/>
          <w:tab w:val="left" w:pos="1260"/>
          <w:tab w:val="left" w:pos="1440"/>
        </w:tabs>
        <w:overflowPunct w:val="0"/>
        <w:autoSpaceDE w:val="0"/>
        <w:adjustRightInd w:val="0"/>
        <w:jc w:val="both"/>
        <w:rPr>
          <w:rFonts w:ascii="Times New Roman" w:hAnsi="Times New Roman"/>
          <w:bCs/>
          <w:noProof/>
          <w:sz w:val="22"/>
          <w:szCs w:val="22"/>
          <w:lang w:eastAsia="sk-SK"/>
        </w:rPr>
      </w:pPr>
      <w:r w:rsidRPr="002C3562">
        <w:rPr>
          <w:rFonts w:ascii="Times New Roman" w:hAnsi="Times New Roman"/>
          <w:b/>
          <w:noProof/>
          <w:sz w:val="22"/>
          <w:szCs w:val="22"/>
          <w:lang w:eastAsia="sk-SK"/>
        </w:rPr>
        <w:t>8.2.</w:t>
      </w:r>
      <w:r w:rsidR="002C3562">
        <w:rPr>
          <w:rFonts w:ascii="Times New Roman" w:hAnsi="Times New Roman"/>
          <w:bCs/>
          <w:noProof/>
          <w:sz w:val="22"/>
          <w:szCs w:val="22"/>
          <w:lang w:eastAsia="sk-SK"/>
        </w:rPr>
        <w:t xml:space="preserve"> </w:t>
      </w:r>
      <w:r w:rsidR="005A524A">
        <w:rPr>
          <w:rFonts w:ascii="Times New Roman" w:hAnsi="Times New Roman"/>
          <w:bCs/>
          <w:noProof/>
          <w:sz w:val="22"/>
          <w:szCs w:val="22"/>
          <w:lang w:eastAsia="sk-SK"/>
        </w:rPr>
        <w:t>Zhotoviteľ</w:t>
      </w:r>
      <w:r w:rsidRPr="007719B2">
        <w:rPr>
          <w:rFonts w:ascii="Times New Roman" w:hAnsi="Times New Roman"/>
          <w:bCs/>
          <w:noProof/>
          <w:sz w:val="22"/>
          <w:szCs w:val="22"/>
          <w:lang w:eastAsia="sk-SK"/>
        </w:rPr>
        <w:t xml:space="preserve"> spracuje návrh kodifikačných údajov v súlade s Metodickým pokynom  na spracovanie návrhu kodifikačných údajov o produkte v aplikácii MCC WEB uvedeným na webovom sídle </w:t>
      </w:r>
      <w:hyperlink r:id="rId9" w:history="1">
        <w:r w:rsidR="008D0A27" w:rsidRPr="00160488">
          <w:rPr>
            <w:rStyle w:val="Hypertextovprepojenie"/>
            <w:rFonts w:ascii="Times New Roman" w:hAnsi="Times New Roman"/>
            <w:bCs/>
            <w:noProof/>
            <w:sz w:val="22"/>
            <w:szCs w:val="22"/>
            <w:lang w:eastAsia="sk-SK"/>
          </w:rPr>
          <w:t>www.uosksok.sk</w:t>
        </w:r>
      </w:hyperlink>
      <w:r w:rsidRPr="007719B2">
        <w:rPr>
          <w:rFonts w:ascii="Times New Roman" w:hAnsi="Times New Roman"/>
          <w:bCs/>
          <w:noProof/>
          <w:sz w:val="22"/>
          <w:szCs w:val="22"/>
          <w:lang w:eastAsia="sk-SK"/>
        </w:rPr>
        <w:t xml:space="preserve"> v časti Odbor kodifikácie.</w:t>
      </w:r>
    </w:p>
    <w:p w14:paraId="32556166" w14:textId="77777777" w:rsidR="002C3562" w:rsidRPr="007719B2" w:rsidRDefault="002C3562" w:rsidP="002C3562">
      <w:pPr>
        <w:tabs>
          <w:tab w:val="clear" w:pos="2160"/>
          <w:tab w:val="clear" w:pos="2880"/>
          <w:tab w:val="clear" w:pos="4500"/>
          <w:tab w:val="num" w:pos="709"/>
          <w:tab w:val="left" w:pos="1080"/>
          <w:tab w:val="left" w:pos="1260"/>
          <w:tab w:val="left" w:pos="1440"/>
        </w:tabs>
        <w:overflowPunct w:val="0"/>
        <w:autoSpaceDE w:val="0"/>
        <w:adjustRightInd w:val="0"/>
        <w:ind w:left="851" w:hanging="851"/>
        <w:jc w:val="both"/>
        <w:rPr>
          <w:rFonts w:ascii="Times New Roman" w:hAnsi="Times New Roman"/>
          <w:bCs/>
          <w:noProof/>
          <w:sz w:val="22"/>
          <w:szCs w:val="22"/>
          <w:lang w:eastAsia="sk-SK"/>
        </w:rPr>
      </w:pPr>
    </w:p>
    <w:p w14:paraId="0483695A" w14:textId="35A3E181" w:rsidR="007719B2" w:rsidRDefault="007719B2" w:rsidP="002C3562">
      <w:pPr>
        <w:tabs>
          <w:tab w:val="clear" w:pos="2160"/>
          <w:tab w:val="clear" w:pos="2880"/>
          <w:tab w:val="clear" w:pos="4500"/>
          <w:tab w:val="num" w:pos="709"/>
          <w:tab w:val="left" w:pos="1080"/>
          <w:tab w:val="left" w:pos="1260"/>
          <w:tab w:val="left" w:pos="1440"/>
        </w:tabs>
        <w:overflowPunct w:val="0"/>
        <w:autoSpaceDE w:val="0"/>
        <w:adjustRightInd w:val="0"/>
        <w:jc w:val="both"/>
        <w:rPr>
          <w:rFonts w:ascii="Times New Roman" w:hAnsi="Times New Roman"/>
          <w:bCs/>
          <w:noProof/>
          <w:sz w:val="22"/>
          <w:szCs w:val="22"/>
          <w:lang w:eastAsia="sk-SK"/>
        </w:rPr>
      </w:pPr>
      <w:r w:rsidRPr="002C3562">
        <w:rPr>
          <w:rFonts w:ascii="Times New Roman" w:hAnsi="Times New Roman"/>
          <w:b/>
          <w:noProof/>
          <w:sz w:val="22"/>
          <w:szCs w:val="22"/>
          <w:lang w:eastAsia="sk-SK"/>
        </w:rPr>
        <w:t>8.3.</w:t>
      </w:r>
      <w:r w:rsidR="002C3562">
        <w:rPr>
          <w:rFonts w:ascii="Times New Roman" w:hAnsi="Times New Roman"/>
          <w:bCs/>
          <w:noProof/>
          <w:sz w:val="22"/>
          <w:szCs w:val="22"/>
          <w:lang w:eastAsia="sk-SK"/>
        </w:rPr>
        <w:t xml:space="preserve"> </w:t>
      </w:r>
      <w:r w:rsidR="005A524A">
        <w:rPr>
          <w:rFonts w:ascii="Times New Roman" w:hAnsi="Times New Roman"/>
          <w:bCs/>
          <w:noProof/>
          <w:sz w:val="22"/>
          <w:szCs w:val="22"/>
          <w:lang w:eastAsia="sk-SK"/>
        </w:rPr>
        <w:t>Zhotoviteľ</w:t>
      </w:r>
      <w:r w:rsidRPr="007719B2">
        <w:rPr>
          <w:rFonts w:ascii="Times New Roman" w:hAnsi="Times New Roman"/>
          <w:bCs/>
          <w:noProof/>
          <w:sz w:val="22"/>
          <w:szCs w:val="22"/>
          <w:lang w:eastAsia="sk-SK"/>
        </w:rPr>
        <w:t xml:space="preserve"> môže o spracovanie návrhu kodifikačných údajov požiadať agentúru  pre kodifikáciu podľa § 11 zákona č. 11/2004 Z. z. Zoznam agentúr pre kodifikáciu je uvedený na webovom sídle </w:t>
      </w:r>
      <w:hyperlink r:id="rId10" w:history="1">
        <w:r w:rsidRPr="007719B2">
          <w:rPr>
            <w:rFonts w:ascii="Times New Roman" w:hAnsi="Times New Roman"/>
            <w:bCs/>
            <w:noProof/>
            <w:color w:val="0563C1"/>
            <w:sz w:val="22"/>
            <w:szCs w:val="22"/>
            <w:u w:val="single"/>
            <w:lang w:eastAsia="sk-SK"/>
          </w:rPr>
          <w:t>www.uosksok.sk</w:t>
        </w:r>
      </w:hyperlink>
      <w:r w:rsidRPr="007719B2">
        <w:rPr>
          <w:rFonts w:ascii="Times New Roman" w:hAnsi="Times New Roman"/>
          <w:bCs/>
          <w:noProof/>
          <w:sz w:val="22"/>
          <w:szCs w:val="22"/>
          <w:lang w:eastAsia="sk-SK"/>
        </w:rPr>
        <w:t xml:space="preserve"> v časti Odbor kodifikácie.</w:t>
      </w:r>
    </w:p>
    <w:p w14:paraId="726D9F18" w14:textId="77777777" w:rsidR="002C3562" w:rsidRPr="007719B2" w:rsidRDefault="002C3562" w:rsidP="002C3562">
      <w:pPr>
        <w:tabs>
          <w:tab w:val="clear" w:pos="2160"/>
          <w:tab w:val="clear" w:pos="2880"/>
          <w:tab w:val="clear" w:pos="4500"/>
          <w:tab w:val="num" w:pos="709"/>
          <w:tab w:val="left" w:pos="1080"/>
          <w:tab w:val="left" w:pos="1260"/>
          <w:tab w:val="left" w:pos="1440"/>
        </w:tabs>
        <w:overflowPunct w:val="0"/>
        <w:autoSpaceDE w:val="0"/>
        <w:adjustRightInd w:val="0"/>
        <w:ind w:left="851" w:hanging="851"/>
        <w:jc w:val="both"/>
        <w:rPr>
          <w:rFonts w:ascii="Times New Roman" w:hAnsi="Times New Roman"/>
          <w:bCs/>
          <w:noProof/>
          <w:sz w:val="22"/>
          <w:szCs w:val="22"/>
          <w:lang w:eastAsia="sk-SK"/>
        </w:rPr>
      </w:pPr>
    </w:p>
    <w:p w14:paraId="3EF03911" w14:textId="4679C319" w:rsidR="007719B2" w:rsidRDefault="007719B2" w:rsidP="002C3562">
      <w:pPr>
        <w:tabs>
          <w:tab w:val="clear" w:pos="2160"/>
          <w:tab w:val="clear" w:pos="2880"/>
          <w:tab w:val="clear" w:pos="4500"/>
          <w:tab w:val="num" w:pos="709"/>
          <w:tab w:val="left" w:pos="1080"/>
          <w:tab w:val="left" w:pos="1260"/>
          <w:tab w:val="left" w:pos="1440"/>
        </w:tabs>
        <w:overflowPunct w:val="0"/>
        <w:autoSpaceDE w:val="0"/>
        <w:adjustRightInd w:val="0"/>
        <w:jc w:val="both"/>
        <w:rPr>
          <w:rFonts w:ascii="Times New Roman" w:hAnsi="Times New Roman"/>
          <w:bCs/>
          <w:noProof/>
          <w:sz w:val="22"/>
          <w:szCs w:val="22"/>
          <w:lang w:eastAsia="sk-SK"/>
        </w:rPr>
      </w:pPr>
      <w:r w:rsidRPr="002C3562">
        <w:rPr>
          <w:rFonts w:ascii="Times New Roman" w:hAnsi="Times New Roman"/>
          <w:b/>
          <w:noProof/>
          <w:sz w:val="22"/>
          <w:szCs w:val="22"/>
          <w:lang w:eastAsia="sk-SK"/>
        </w:rPr>
        <w:t>8.4.</w:t>
      </w:r>
      <w:r w:rsidRPr="007719B2">
        <w:rPr>
          <w:rFonts w:ascii="Times New Roman" w:hAnsi="Times New Roman"/>
          <w:bCs/>
          <w:noProof/>
          <w:sz w:val="22"/>
          <w:szCs w:val="22"/>
          <w:lang w:eastAsia="sk-SK"/>
        </w:rPr>
        <w:t xml:space="preserve"> </w:t>
      </w:r>
      <w:r w:rsidR="002C3562">
        <w:rPr>
          <w:rFonts w:ascii="Times New Roman" w:hAnsi="Times New Roman"/>
          <w:bCs/>
          <w:noProof/>
          <w:sz w:val="22"/>
          <w:szCs w:val="22"/>
          <w:lang w:eastAsia="sk-SK"/>
        </w:rPr>
        <w:t>D</w:t>
      </w:r>
      <w:r w:rsidRPr="007719B2">
        <w:rPr>
          <w:rFonts w:ascii="Times New Roman" w:hAnsi="Times New Roman"/>
          <w:bCs/>
          <w:noProof/>
          <w:sz w:val="22"/>
          <w:szCs w:val="22"/>
          <w:lang w:eastAsia="sk-SK"/>
        </w:rPr>
        <w:t>odanie návrhu kodifikačných údajov je splnené potvrdením dodacieho listu Úradom pre obrannú štandardizáciu, kodifikáciu a štátne overovanie kvality, P. O. BOX 61, Martina Rázusa 7, 911 01 Trenčín,</w:t>
      </w:r>
      <w:r w:rsidR="002C3562">
        <w:rPr>
          <w:rFonts w:ascii="Times New Roman" w:hAnsi="Times New Roman"/>
          <w:bCs/>
          <w:noProof/>
          <w:sz w:val="22"/>
          <w:szCs w:val="22"/>
          <w:lang w:eastAsia="sk-SK"/>
        </w:rPr>
        <w:t xml:space="preserve"> </w:t>
      </w:r>
      <w:r w:rsidRPr="007719B2">
        <w:rPr>
          <w:rFonts w:ascii="Times New Roman" w:hAnsi="Times New Roman"/>
          <w:bCs/>
          <w:noProof/>
          <w:sz w:val="22"/>
          <w:szCs w:val="22"/>
          <w:lang w:eastAsia="sk-SK"/>
        </w:rPr>
        <w:t xml:space="preserve">Slovenská republika (ďalej len ,,úrad“). </w:t>
      </w:r>
      <w:r w:rsidR="005A524A">
        <w:rPr>
          <w:rFonts w:ascii="Times New Roman" w:hAnsi="Times New Roman"/>
          <w:bCs/>
          <w:noProof/>
          <w:sz w:val="22"/>
          <w:szCs w:val="22"/>
          <w:lang w:eastAsia="sk-SK"/>
        </w:rPr>
        <w:t>Zhotoviteľ</w:t>
      </w:r>
      <w:r w:rsidRPr="007719B2">
        <w:rPr>
          <w:rFonts w:ascii="Times New Roman" w:hAnsi="Times New Roman"/>
          <w:bCs/>
          <w:noProof/>
          <w:sz w:val="22"/>
          <w:szCs w:val="22"/>
          <w:lang w:eastAsia="sk-SK"/>
        </w:rPr>
        <w:t xml:space="preserve"> po potvrdení dodacieho listu oznámi túto skutočnosť na adresu uvedenú v </w:t>
      </w:r>
      <w:r w:rsidR="007443CE">
        <w:rPr>
          <w:rFonts w:ascii="Times New Roman" w:hAnsi="Times New Roman"/>
          <w:bCs/>
          <w:noProof/>
          <w:sz w:val="22"/>
          <w:szCs w:val="22"/>
          <w:lang w:eastAsia="sk-SK"/>
        </w:rPr>
        <w:t>tejto</w:t>
      </w:r>
      <w:r w:rsidR="007443CE" w:rsidRPr="007719B2">
        <w:rPr>
          <w:rFonts w:ascii="Times New Roman" w:hAnsi="Times New Roman"/>
          <w:bCs/>
          <w:noProof/>
          <w:sz w:val="22"/>
          <w:szCs w:val="22"/>
          <w:lang w:eastAsia="sk-SK"/>
        </w:rPr>
        <w:t xml:space="preserve"> </w:t>
      </w:r>
      <w:r w:rsidRPr="007719B2">
        <w:rPr>
          <w:rFonts w:ascii="Times New Roman" w:hAnsi="Times New Roman"/>
          <w:bCs/>
          <w:noProof/>
          <w:sz w:val="22"/>
          <w:szCs w:val="22"/>
          <w:lang w:eastAsia="sk-SK"/>
        </w:rPr>
        <w:t>zmluve.</w:t>
      </w:r>
    </w:p>
    <w:p w14:paraId="55766CC8" w14:textId="77777777" w:rsidR="002C3562" w:rsidRPr="007719B2" w:rsidRDefault="002C3562" w:rsidP="002C3562">
      <w:pPr>
        <w:tabs>
          <w:tab w:val="clear" w:pos="2160"/>
          <w:tab w:val="clear" w:pos="2880"/>
          <w:tab w:val="clear" w:pos="4500"/>
          <w:tab w:val="num" w:pos="709"/>
          <w:tab w:val="left" w:pos="1080"/>
          <w:tab w:val="left" w:pos="1260"/>
          <w:tab w:val="left" w:pos="1440"/>
        </w:tabs>
        <w:overflowPunct w:val="0"/>
        <w:autoSpaceDE w:val="0"/>
        <w:adjustRightInd w:val="0"/>
        <w:ind w:left="851" w:hanging="851"/>
        <w:jc w:val="both"/>
        <w:rPr>
          <w:rFonts w:ascii="Times New Roman" w:hAnsi="Times New Roman"/>
          <w:bCs/>
          <w:noProof/>
          <w:sz w:val="22"/>
          <w:szCs w:val="22"/>
          <w:lang w:eastAsia="sk-SK"/>
        </w:rPr>
      </w:pPr>
    </w:p>
    <w:p w14:paraId="7D41D0F2" w14:textId="70A40C2C" w:rsidR="007719B2" w:rsidRDefault="007719B2" w:rsidP="00C913B7">
      <w:pPr>
        <w:tabs>
          <w:tab w:val="clear" w:pos="2160"/>
          <w:tab w:val="clear" w:pos="2880"/>
          <w:tab w:val="clear" w:pos="4500"/>
          <w:tab w:val="num" w:pos="709"/>
          <w:tab w:val="left" w:pos="1080"/>
          <w:tab w:val="left" w:pos="1260"/>
          <w:tab w:val="left" w:pos="1440"/>
        </w:tabs>
        <w:overflowPunct w:val="0"/>
        <w:autoSpaceDE w:val="0"/>
        <w:adjustRightInd w:val="0"/>
        <w:jc w:val="both"/>
        <w:rPr>
          <w:rFonts w:ascii="Times New Roman" w:hAnsi="Times New Roman"/>
          <w:noProof/>
          <w:sz w:val="22"/>
          <w:szCs w:val="22"/>
          <w:lang w:eastAsia="sk-SK"/>
        </w:rPr>
      </w:pPr>
      <w:r w:rsidRPr="00C913B7">
        <w:rPr>
          <w:rFonts w:ascii="Times New Roman" w:hAnsi="Times New Roman"/>
          <w:b/>
          <w:noProof/>
          <w:sz w:val="22"/>
          <w:szCs w:val="22"/>
          <w:lang w:eastAsia="sk-SK"/>
        </w:rPr>
        <w:t>8.5.</w:t>
      </w:r>
      <w:r w:rsidR="00C913B7">
        <w:rPr>
          <w:rFonts w:ascii="Times New Roman" w:hAnsi="Times New Roman"/>
          <w:b/>
          <w:noProof/>
          <w:sz w:val="22"/>
          <w:szCs w:val="22"/>
          <w:lang w:eastAsia="sk-SK"/>
        </w:rPr>
        <w:t xml:space="preserve"> </w:t>
      </w:r>
      <w:r w:rsidRPr="007719B2">
        <w:rPr>
          <w:rFonts w:ascii="Times New Roman" w:hAnsi="Times New Roman"/>
          <w:noProof/>
          <w:sz w:val="22"/>
          <w:szCs w:val="22"/>
          <w:lang w:eastAsia="sk-SK"/>
        </w:rPr>
        <w:t xml:space="preserve">Identifikačné údaje o osobách oprávnených konať za </w:t>
      </w:r>
      <w:r w:rsidR="005A524A">
        <w:rPr>
          <w:rFonts w:ascii="Times New Roman" w:hAnsi="Times New Roman"/>
          <w:noProof/>
          <w:sz w:val="22"/>
          <w:szCs w:val="22"/>
          <w:lang w:eastAsia="sk-SK"/>
        </w:rPr>
        <w:t>zhotoviteľa</w:t>
      </w:r>
      <w:r w:rsidRPr="007719B2">
        <w:rPr>
          <w:rFonts w:ascii="Times New Roman" w:hAnsi="Times New Roman"/>
          <w:noProof/>
          <w:sz w:val="22"/>
          <w:szCs w:val="22"/>
          <w:lang w:eastAsia="sk-SK"/>
        </w:rPr>
        <w:t xml:space="preserve"> vo veciach kodifikácie, vrátane</w:t>
      </w:r>
      <w:r w:rsidR="00C913B7">
        <w:rPr>
          <w:rFonts w:ascii="Times New Roman" w:hAnsi="Times New Roman"/>
          <w:noProof/>
          <w:sz w:val="22"/>
          <w:szCs w:val="22"/>
          <w:lang w:eastAsia="sk-SK"/>
        </w:rPr>
        <w:t xml:space="preserve"> </w:t>
      </w:r>
      <w:r w:rsidRPr="007719B2">
        <w:rPr>
          <w:rFonts w:ascii="Times New Roman" w:hAnsi="Times New Roman"/>
          <w:noProof/>
          <w:sz w:val="22"/>
          <w:szCs w:val="22"/>
          <w:lang w:eastAsia="sk-SK"/>
        </w:rPr>
        <w:t xml:space="preserve">kontaktných údajov s uvedením čísla telefónu a e-mailovej adresy budú uvedené v </w:t>
      </w:r>
      <w:r w:rsidR="005A524A">
        <w:rPr>
          <w:rFonts w:ascii="Times New Roman" w:hAnsi="Times New Roman"/>
          <w:noProof/>
          <w:sz w:val="22"/>
          <w:szCs w:val="22"/>
          <w:lang w:eastAsia="sk-SK"/>
        </w:rPr>
        <w:t>tejto</w:t>
      </w:r>
      <w:r w:rsidRPr="007719B2">
        <w:rPr>
          <w:rFonts w:ascii="Times New Roman" w:hAnsi="Times New Roman"/>
          <w:noProof/>
          <w:sz w:val="22"/>
          <w:szCs w:val="22"/>
          <w:lang w:eastAsia="sk-SK"/>
        </w:rPr>
        <w:t xml:space="preserve"> zmluve.</w:t>
      </w:r>
    </w:p>
    <w:p w14:paraId="20DCEA55" w14:textId="561671E7" w:rsidR="00691323" w:rsidRDefault="00691323" w:rsidP="007A159A">
      <w:pPr>
        <w:tabs>
          <w:tab w:val="clear" w:pos="2160"/>
          <w:tab w:val="clear" w:pos="2880"/>
          <w:tab w:val="clear" w:pos="4500"/>
          <w:tab w:val="left" w:pos="1701"/>
        </w:tabs>
        <w:autoSpaceDE w:val="0"/>
        <w:autoSpaceDN w:val="0"/>
        <w:spacing w:line="288" w:lineRule="auto"/>
        <w:contextualSpacing/>
        <w:jc w:val="both"/>
        <w:rPr>
          <w:rFonts w:ascii="Times New Roman" w:hAnsi="Times New Roman"/>
          <w:noProof/>
          <w:sz w:val="22"/>
          <w:szCs w:val="22"/>
          <w:lang w:eastAsia="sk-SK"/>
        </w:rPr>
      </w:pPr>
    </w:p>
    <w:p w14:paraId="39267102" w14:textId="77777777" w:rsidR="00240CCD" w:rsidRDefault="00240CCD" w:rsidP="00240CCD">
      <w:pPr>
        <w:pStyle w:val="Odsekzoznamu"/>
        <w:tabs>
          <w:tab w:val="clear" w:pos="2160"/>
          <w:tab w:val="clear" w:pos="2880"/>
          <w:tab w:val="clear" w:pos="4500"/>
        </w:tabs>
        <w:autoSpaceDE w:val="0"/>
        <w:autoSpaceDN w:val="0"/>
        <w:adjustRightInd w:val="0"/>
        <w:ind w:left="851" w:hanging="851"/>
        <w:jc w:val="center"/>
        <w:rPr>
          <w:rFonts w:ascii="Times New Roman" w:eastAsia="Microsoft Sans Serif" w:hAnsi="Times New Roman"/>
          <w:b/>
          <w:bCs/>
          <w:color w:val="000000"/>
          <w:sz w:val="22"/>
          <w:szCs w:val="22"/>
        </w:rPr>
      </w:pPr>
      <w:r w:rsidRPr="00941E08">
        <w:rPr>
          <w:rFonts w:ascii="Times New Roman" w:eastAsia="Microsoft Sans Serif" w:hAnsi="Times New Roman"/>
          <w:b/>
          <w:bCs/>
          <w:color w:val="000000"/>
          <w:sz w:val="22"/>
          <w:szCs w:val="22"/>
        </w:rPr>
        <w:t xml:space="preserve">Článok </w:t>
      </w:r>
      <w:r>
        <w:rPr>
          <w:rFonts w:ascii="Times New Roman" w:eastAsia="Microsoft Sans Serif" w:hAnsi="Times New Roman"/>
          <w:b/>
          <w:bCs/>
          <w:color w:val="000000"/>
          <w:sz w:val="22"/>
          <w:szCs w:val="22"/>
        </w:rPr>
        <w:t>IX</w:t>
      </w:r>
      <w:r w:rsidRPr="00941E08">
        <w:rPr>
          <w:rFonts w:ascii="Times New Roman" w:eastAsia="Microsoft Sans Serif" w:hAnsi="Times New Roman"/>
          <w:b/>
          <w:bCs/>
          <w:color w:val="000000"/>
          <w:sz w:val="22"/>
          <w:szCs w:val="22"/>
        </w:rPr>
        <w:t>.</w:t>
      </w:r>
    </w:p>
    <w:p w14:paraId="12CA1B38" w14:textId="0BBDDB8E" w:rsidR="00240CCD" w:rsidRDefault="00240CCD" w:rsidP="00240CCD">
      <w:pPr>
        <w:pStyle w:val="Odsekzoznamu"/>
        <w:tabs>
          <w:tab w:val="clear" w:pos="2160"/>
          <w:tab w:val="clear" w:pos="2880"/>
          <w:tab w:val="clear" w:pos="4500"/>
        </w:tabs>
        <w:autoSpaceDE w:val="0"/>
        <w:autoSpaceDN w:val="0"/>
        <w:adjustRightInd w:val="0"/>
        <w:ind w:left="851" w:hanging="851"/>
        <w:jc w:val="center"/>
        <w:rPr>
          <w:rFonts w:ascii="Times New Roman" w:hAnsi="Times New Roman"/>
          <w:b/>
          <w:sz w:val="22"/>
          <w:szCs w:val="22"/>
        </w:rPr>
      </w:pPr>
      <w:r>
        <w:rPr>
          <w:rFonts w:ascii="Times New Roman" w:hAnsi="Times New Roman"/>
          <w:b/>
          <w:sz w:val="22"/>
          <w:szCs w:val="22"/>
        </w:rPr>
        <w:t>Štátne overovanie kvality</w:t>
      </w:r>
    </w:p>
    <w:p w14:paraId="465F5ECF" w14:textId="35CCC882" w:rsidR="00FA2A7D" w:rsidRDefault="00FA2A7D" w:rsidP="00FA2A7D">
      <w:pPr>
        <w:tabs>
          <w:tab w:val="left" w:pos="426"/>
          <w:tab w:val="num" w:pos="709"/>
          <w:tab w:val="left" w:pos="1080"/>
          <w:tab w:val="left" w:pos="1260"/>
          <w:tab w:val="left" w:pos="1440"/>
        </w:tabs>
        <w:overflowPunct w:val="0"/>
        <w:autoSpaceDE w:val="0"/>
        <w:adjustRightInd w:val="0"/>
        <w:jc w:val="center"/>
        <w:rPr>
          <w:rFonts w:ascii="Times New Roman" w:eastAsia="Calibri" w:hAnsi="Times New Roman"/>
          <w:i/>
          <w:sz w:val="22"/>
          <w:szCs w:val="22"/>
          <w:lang w:eastAsia="zh-CN"/>
        </w:rPr>
      </w:pPr>
      <w:r w:rsidRPr="00B953B2">
        <w:rPr>
          <w:rFonts w:eastAsia="Calibri"/>
          <w:i/>
          <w:sz w:val="22"/>
          <w:szCs w:val="22"/>
          <w:lang w:eastAsia="zh-CN"/>
        </w:rPr>
        <w:t>(</w:t>
      </w:r>
      <w:r w:rsidRPr="00FA2A7D">
        <w:rPr>
          <w:rFonts w:ascii="Times New Roman" w:eastAsia="Calibri" w:hAnsi="Times New Roman"/>
          <w:i/>
          <w:sz w:val="22"/>
          <w:szCs w:val="22"/>
          <w:lang w:eastAsia="zh-CN"/>
        </w:rPr>
        <w:t xml:space="preserve">Znenie tohto bodu </w:t>
      </w:r>
      <w:r>
        <w:rPr>
          <w:rFonts w:ascii="Times New Roman" w:eastAsia="Calibri" w:hAnsi="Times New Roman"/>
          <w:i/>
          <w:sz w:val="22"/>
          <w:szCs w:val="22"/>
          <w:lang w:eastAsia="zh-CN"/>
        </w:rPr>
        <w:t xml:space="preserve">zmluvy </w:t>
      </w:r>
      <w:r w:rsidRPr="00FA2A7D">
        <w:rPr>
          <w:rFonts w:ascii="Times New Roman" w:eastAsia="Calibri" w:hAnsi="Times New Roman"/>
          <w:i/>
          <w:sz w:val="22"/>
          <w:szCs w:val="22"/>
          <w:lang w:eastAsia="zh-CN"/>
        </w:rPr>
        <w:t xml:space="preserve">sa uplatní v tom prípade, ak </w:t>
      </w:r>
      <w:r w:rsidR="00CE3B10">
        <w:rPr>
          <w:rFonts w:ascii="Times New Roman" w:eastAsia="Calibri" w:hAnsi="Times New Roman"/>
          <w:i/>
          <w:sz w:val="22"/>
          <w:szCs w:val="22"/>
          <w:lang w:eastAsia="zh-CN"/>
        </w:rPr>
        <w:t>Zhotoviteľ</w:t>
      </w:r>
      <w:r w:rsidRPr="00FA2A7D">
        <w:rPr>
          <w:rFonts w:ascii="Times New Roman" w:eastAsia="Calibri" w:hAnsi="Times New Roman"/>
          <w:i/>
          <w:sz w:val="22"/>
          <w:szCs w:val="22"/>
          <w:lang w:eastAsia="zh-CN"/>
        </w:rPr>
        <w:t xml:space="preserve"> bude mať sídlo </w:t>
      </w:r>
    </w:p>
    <w:p w14:paraId="0D698501" w14:textId="60981B62" w:rsidR="00FA2A7D" w:rsidRDefault="00FA2A7D" w:rsidP="00FA2A7D">
      <w:pPr>
        <w:tabs>
          <w:tab w:val="left" w:pos="426"/>
          <w:tab w:val="num" w:pos="709"/>
          <w:tab w:val="left" w:pos="1080"/>
          <w:tab w:val="left" w:pos="1260"/>
          <w:tab w:val="left" w:pos="1440"/>
        </w:tabs>
        <w:overflowPunct w:val="0"/>
        <w:autoSpaceDE w:val="0"/>
        <w:adjustRightInd w:val="0"/>
        <w:jc w:val="center"/>
        <w:rPr>
          <w:rFonts w:ascii="Times New Roman" w:eastAsia="Calibri" w:hAnsi="Times New Roman"/>
          <w:i/>
          <w:sz w:val="22"/>
          <w:szCs w:val="22"/>
          <w:lang w:eastAsia="zh-CN"/>
        </w:rPr>
      </w:pPr>
      <w:r w:rsidRPr="00FA2A7D">
        <w:rPr>
          <w:rFonts w:ascii="Times New Roman" w:eastAsia="Calibri" w:hAnsi="Times New Roman"/>
          <w:i/>
          <w:sz w:val="22"/>
          <w:szCs w:val="22"/>
          <w:lang w:eastAsia="zh-CN"/>
        </w:rPr>
        <w:t>na území Slovenskej republiky)</w:t>
      </w:r>
    </w:p>
    <w:p w14:paraId="49AC934D" w14:textId="77777777" w:rsidR="00FA2A7D" w:rsidRPr="00FA2A7D" w:rsidRDefault="00FA2A7D" w:rsidP="00FA2A7D">
      <w:pPr>
        <w:tabs>
          <w:tab w:val="left" w:pos="426"/>
          <w:tab w:val="num" w:pos="709"/>
          <w:tab w:val="left" w:pos="1080"/>
          <w:tab w:val="left" w:pos="1260"/>
          <w:tab w:val="left" w:pos="1440"/>
        </w:tabs>
        <w:overflowPunct w:val="0"/>
        <w:autoSpaceDE w:val="0"/>
        <w:adjustRightInd w:val="0"/>
        <w:jc w:val="center"/>
        <w:rPr>
          <w:rFonts w:ascii="Times New Roman" w:hAnsi="Times New Roman"/>
          <w:b/>
          <w:bCs/>
          <w:i/>
          <w:iCs/>
          <w:sz w:val="22"/>
          <w:szCs w:val="22"/>
        </w:rPr>
      </w:pPr>
    </w:p>
    <w:p w14:paraId="16AB4C6B" w14:textId="04990397" w:rsidR="00240CCD" w:rsidRDefault="00FA2A7D" w:rsidP="00FA2A7D">
      <w:pPr>
        <w:ind w:hanging="180"/>
        <w:jc w:val="both"/>
        <w:rPr>
          <w:rFonts w:ascii="Times New Roman" w:hAnsi="Times New Roman"/>
          <w:sz w:val="22"/>
          <w:szCs w:val="22"/>
        </w:rPr>
      </w:pPr>
      <w:r>
        <w:rPr>
          <w:rFonts w:ascii="Times New Roman" w:hAnsi="Times New Roman"/>
          <w:sz w:val="22"/>
          <w:szCs w:val="22"/>
        </w:rPr>
        <w:t xml:space="preserve">   </w:t>
      </w:r>
      <w:r w:rsidR="00240CCD" w:rsidRPr="00FA2A7D">
        <w:rPr>
          <w:rFonts w:ascii="Times New Roman" w:hAnsi="Times New Roman"/>
          <w:b/>
          <w:bCs/>
          <w:sz w:val="22"/>
          <w:szCs w:val="22"/>
        </w:rPr>
        <w:t>9.1</w:t>
      </w:r>
      <w:r w:rsidRPr="00FA2A7D">
        <w:rPr>
          <w:rFonts w:ascii="Times New Roman" w:hAnsi="Times New Roman"/>
          <w:b/>
          <w:bCs/>
          <w:sz w:val="22"/>
          <w:szCs w:val="22"/>
        </w:rPr>
        <w:t>.</w:t>
      </w:r>
      <w:r w:rsidR="00240CCD" w:rsidRPr="00FA2A7D">
        <w:rPr>
          <w:rFonts w:ascii="Times New Roman" w:hAnsi="Times New Roman"/>
          <w:sz w:val="22"/>
          <w:szCs w:val="22"/>
        </w:rPr>
        <w:t xml:space="preserve">  </w:t>
      </w:r>
      <w:r w:rsidRPr="00FA2A7D">
        <w:rPr>
          <w:rFonts w:ascii="Times New Roman" w:hAnsi="Times New Roman"/>
          <w:sz w:val="22"/>
          <w:szCs w:val="22"/>
        </w:rPr>
        <w:t xml:space="preserve">Zhotoviteľ </w:t>
      </w:r>
      <w:r w:rsidR="00240CCD" w:rsidRPr="00FA2A7D">
        <w:rPr>
          <w:rFonts w:ascii="Times New Roman" w:hAnsi="Times New Roman"/>
          <w:sz w:val="22"/>
          <w:szCs w:val="22"/>
        </w:rPr>
        <w:t xml:space="preserve"> sa zaväzuje pri realizácii zmluvy plniť požiadavky slovenského obranného štandardu SOŠ AQAP 2110:2017, požiadavky NATO na overovanie kvality pri návrhu, vývoji a výrobe.</w:t>
      </w:r>
    </w:p>
    <w:p w14:paraId="0D7AE11A" w14:textId="77777777" w:rsidR="00FA2A7D" w:rsidRPr="00240CCD" w:rsidRDefault="00FA2A7D" w:rsidP="00FA2A7D">
      <w:pPr>
        <w:ind w:hanging="180"/>
        <w:jc w:val="both"/>
        <w:rPr>
          <w:rFonts w:ascii="Times New Roman" w:hAnsi="Times New Roman"/>
          <w:sz w:val="22"/>
          <w:szCs w:val="22"/>
        </w:rPr>
      </w:pPr>
    </w:p>
    <w:p w14:paraId="449F7305" w14:textId="30C9A46A" w:rsidR="00240CCD" w:rsidRDefault="00240CCD" w:rsidP="00FA2A7D">
      <w:pPr>
        <w:jc w:val="both"/>
        <w:rPr>
          <w:rFonts w:ascii="Times New Roman" w:hAnsi="Times New Roman"/>
          <w:sz w:val="22"/>
          <w:szCs w:val="22"/>
        </w:rPr>
      </w:pPr>
      <w:r w:rsidRPr="00FA2A7D">
        <w:rPr>
          <w:rFonts w:ascii="Times New Roman" w:hAnsi="Times New Roman"/>
          <w:b/>
          <w:bCs/>
          <w:sz w:val="22"/>
          <w:szCs w:val="22"/>
        </w:rPr>
        <w:t>9.2</w:t>
      </w:r>
      <w:r w:rsidR="00FA2A7D" w:rsidRPr="00FA2A7D">
        <w:rPr>
          <w:rFonts w:ascii="Times New Roman" w:hAnsi="Times New Roman"/>
          <w:b/>
          <w:bCs/>
          <w:sz w:val="22"/>
          <w:szCs w:val="22"/>
        </w:rPr>
        <w:t>.</w:t>
      </w:r>
      <w:r w:rsidR="00FA2A7D">
        <w:rPr>
          <w:rFonts w:ascii="Times New Roman" w:hAnsi="Times New Roman"/>
          <w:sz w:val="22"/>
          <w:szCs w:val="22"/>
        </w:rPr>
        <w:t xml:space="preserve">  </w:t>
      </w:r>
      <w:r w:rsidRPr="00240CCD">
        <w:rPr>
          <w:rFonts w:ascii="Times New Roman" w:hAnsi="Times New Roman"/>
          <w:sz w:val="22"/>
          <w:szCs w:val="22"/>
        </w:rPr>
        <w:t xml:space="preserve">Zmluvné strany sa dohodli, že </w:t>
      </w:r>
      <w:r w:rsidR="009263A4">
        <w:rPr>
          <w:rFonts w:ascii="Times New Roman" w:hAnsi="Times New Roman"/>
          <w:sz w:val="22"/>
          <w:szCs w:val="22"/>
        </w:rPr>
        <w:t>Objednávateľ</w:t>
      </w:r>
      <w:r w:rsidRPr="00240CCD">
        <w:rPr>
          <w:rFonts w:ascii="Times New Roman" w:hAnsi="Times New Roman"/>
          <w:sz w:val="22"/>
          <w:szCs w:val="22"/>
        </w:rPr>
        <w:t xml:space="preserve"> požiada o vykonanie štátneho overovania kvality úrad v súlade so zákonom č. 11/2004 Z. z.. </w:t>
      </w:r>
    </w:p>
    <w:p w14:paraId="6180640D" w14:textId="77777777" w:rsidR="00FA2A7D" w:rsidRPr="00240CCD" w:rsidRDefault="00FA2A7D" w:rsidP="00240CCD">
      <w:pPr>
        <w:ind w:left="705" w:hanging="705"/>
        <w:jc w:val="both"/>
        <w:rPr>
          <w:rFonts w:ascii="Times New Roman" w:hAnsi="Times New Roman"/>
          <w:sz w:val="22"/>
          <w:szCs w:val="22"/>
        </w:rPr>
      </w:pPr>
    </w:p>
    <w:p w14:paraId="340C71F7" w14:textId="4E1A6A57" w:rsidR="00240CCD" w:rsidRDefault="00FA2A7D" w:rsidP="00FA2A7D">
      <w:pPr>
        <w:jc w:val="both"/>
        <w:rPr>
          <w:rFonts w:ascii="Times New Roman" w:hAnsi="Times New Roman"/>
          <w:sz w:val="22"/>
          <w:szCs w:val="22"/>
        </w:rPr>
      </w:pPr>
      <w:r w:rsidRPr="00FA2A7D">
        <w:rPr>
          <w:rFonts w:ascii="Times New Roman" w:hAnsi="Times New Roman"/>
          <w:b/>
          <w:bCs/>
          <w:sz w:val="22"/>
          <w:szCs w:val="22"/>
        </w:rPr>
        <w:t>9.3.</w:t>
      </w:r>
      <w:r w:rsidR="00240CCD" w:rsidRPr="00240CCD">
        <w:rPr>
          <w:rFonts w:ascii="Times New Roman" w:hAnsi="Times New Roman"/>
          <w:sz w:val="22"/>
          <w:szCs w:val="22"/>
        </w:rPr>
        <w:t xml:space="preserve"> Zmluvné strany sa dohodli, že pri plnení </w:t>
      </w:r>
      <w:r w:rsidR="00CE3B10">
        <w:rPr>
          <w:rFonts w:ascii="Times New Roman" w:hAnsi="Times New Roman"/>
          <w:sz w:val="22"/>
          <w:szCs w:val="22"/>
        </w:rPr>
        <w:t>zmluvy</w:t>
      </w:r>
      <w:r w:rsidR="00240CCD" w:rsidRPr="00240CCD">
        <w:rPr>
          <w:rFonts w:ascii="Times New Roman" w:hAnsi="Times New Roman"/>
          <w:sz w:val="22"/>
          <w:szCs w:val="22"/>
        </w:rPr>
        <w:t xml:space="preserve"> sa v prípade rozhodnutia úradu o vykonaní štátneho overovania kvality a za podmienok stanovených v zmluve uplatní štátne overovanie kvality v súlade so zákonom č. 11/2004 Z. z. a predávajúci umožní štátne overovanie kvality vykonať. </w:t>
      </w:r>
    </w:p>
    <w:p w14:paraId="1A01D139" w14:textId="77777777" w:rsidR="00FA2A7D" w:rsidRPr="00240CCD" w:rsidRDefault="00FA2A7D" w:rsidP="00240CCD">
      <w:pPr>
        <w:ind w:left="705" w:hanging="705"/>
        <w:jc w:val="both"/>
        <w:rPr>
          <w:rFonts w:ascii="Times New Roman" w:hAnsi="Times New Roman"/>
          <w:sz w:val="22"/>
          <w:szCs w:val="22"/>
        </w:rPr>
      </w:pPr>
    </w:p>
    <w:p w14:paraId="5C7CE0D4" w14:textId="691D0F98" w:rsidR="00240CCD" w:rsidRDefault="00FA2A7D" w:rsidP="00FA2A7D">
      <w:pPr>
        <w:jc w:val="both"/>
        <w:rPr>
          <w:rFonts w:ascii="Times New Roman" w:hAnsi="Times New Roman"/>
          <w:sz w:val="22"/>
          <w:szCs w:val="22"/>
        </w:rPr>
      </w:pPr>
      <w:r w:rsidRPr="00FA2A7D">
        <w:rPr>
          <w:rFonts w:ascii="Times New Roman" w:hAnsi="Times New Roman"/>
          <w:b/>
          <w:bCs/>
          <w:sz w:val="22"/>
          <w:szCs w:val="22"/>
        </w:rPr>
        <w:t>9.</w:t>
      </w:r>
      <w:r>
        <w:rPr>
          <w:rFonts w:ascii="Times New Roman" w:hAnsi="Times New Roman"/>
          <w:b/>
          <w:bCs/>
          <w:sz w:val="22"/>
          <w:szCs w:val="22"/>
        </w:rPr>
        <w:t>4</w:t>
      </w:r>
      <w:r>
        <w:rPr>
          <w:rFonts w:ascii="Times New Roman" w:hAnsi="Times New Roman"/>
          <w:sz w:val="22"/>
          <w:szCs w:val="22"/>
        </w:rPr>
        <w:t>. Z</w:t>
      </w:r>
      <w:r w:rsidR="00240CCD" w:rsidRPr="00240CCD">
        <w:rPr>
          <w:rFonts w:ascii="Times New Roman" w:hAnsi="Times New Roman"/>
          <w:sz w:val="22"/>
          <w:szCs w:val="22"/>
        </w:rPr>
        <w:t>mluvné strany sa dohodli, že v súlade so zákonom č. 11/2004 Z. z., úrad stanoví rozsah, postup a podmienky na vykonanie štátneho overovania kvality.</w:t>
      </w:r>
    </w:p>
    <w:p w14:paraId="4BA53124" w14:textId="77777777" w:rsidR="00FA2A7D" w:rsidRPr="00240CCD" w:rsidRDefault="00FA2A7D" w:rsidP="00240CCD">
      <w:pPr>
        <w:ind w:left="705" w:hanging="705"/>
        <w:jc w:val="both"/>
        <w:rPr>
          <w:rFonts w:ascii="Times New Roman" w:hAnsi="Times New Roman"/>
          <w:sz w:val="22"/>
          <w:szCs w:val="22"/>
        </w:rPr>
      </w:pPr>
    </w:p>
    <w:p w14:paraId="3DCA0586" w14:textId="517DE211" w:rsidR="00240CCD" w:rsidRDefault="00FA2A7D" w:rsidP="00FA2A7D">
      <w:pPr>
        <w:jc w:val="both"/>
        <w:rPr>
          <w:rFonts w:ascii="Times New Roman" w:hAnsi="Times New Roman"/>
          <w:sz w:val="22"/>
          <w:szCs w:val="22"/>
          <w:vertAlign w:val="superscript"/>
        </w:rPr>
      </w:pPr>
      <w:r w:rsidRPr="00FA2A7D">
        <w:rPr>
          <w:rFonts w:ascii="Times New Roman" w:hAnsi="Times New Roman"/>
          <w:b/>
          <w:bCs/>
          <w:sz w:val="22"/>
          <w:szCs w:val="22"/>
        </w:rPr>
        <w:lastRenderedPageBreak/>
        <w:t>9.5.</w:t>
      </w:r>
      <w:r>
        <w:rPr>
          <w:rFonts w:ascii="Times New Roman" w:hAnsi="Times New Roman"/>
          <w:sz w:val="22"/>
          <w:szCs w:val="22"/>
        </w:rPr>
        <w:t xml:space="preserve">  </w:t>
      </w:r>
      <w:r w:rsidR="00240CCD" w:rsidRPr="00240CCD">
        <w:rPr>
          <w:rFonts w:ascii="Times New Roman" w:hAnsi="Times New Roman"/>
          <w:sz w:val="22"/>
          <w:szCs w:val="22"/>
        </w:rPr>
        <w:t xml:space="preserve">Ak úrad rozhodne o vykonaní štátneho overovania kvality a úrad neukončí štátne overovanie kvality v súlade s § 15 ods. 12 zákona č. 11/2004 Z. z., </w:t>
      </w:r>
      <w:r w:rsidR="00CE3B10">
        <w:rPr>
          <w:rFonts w:ascii="Times New Roman" w:hAnsi="Times New Roman"/>
          <w:sz w:val="22"/>
          <w:szCs w:val="22"/>
        </w:rPr>
        <w:t>Zhotoviteľ</w:t>
      </w:r>
      <w:r w:rsidR="00240CCD" w:rsidRPr="00240CCD">
        <w:rPr>
          <w:rFonts w:ascii="Times New Roman" w:hAnsi="Times New Roman"/>
          <w:sz w:val="22"/>
          <w:szCs w:val="22"/>
        </w:rPr>
        <w:t xml:space="preserve"> nemôže odovzdať </w:t>
      </w:r>
      <w:r w:rsidR="00CE3B10">
        <w:rPr>
          <w:rFonts w:ascii="Times New Roman" w:hAnsi="Times New Roman"/>
          <w:sz w:val="22"/>
          <w:szCs w:val="22"/>
        </w:rPr>
        <w:t>dielo</w:t>
      </w:r>
      <w:r w:rsidR="00240CCD" w:rsidRPr="00240CCD">
        <w:rPr>
          <w:rFonts w:ascii="Times New Roman" w:hAnsi="Times New Roman"/>
          <w:sz w:val="22"/>
          <w:szCs w:val="22"/>
        </w:rPr>
        <w:t xml:space="preserve"> bez osvedčenia o kvalite a úplnosti produktu vydaného podľa  § 16 ods. 2 zákona č. 11/2004 Z. z..</w:t>
      </w:r>
      <w:r w:rsidR="00240CCD" w:rsidRPr="00240CCD">
        <w:rPr>
          <w:rFonts w:ascii="Times New Roman" w:hAnsi="Times New Roman"/>
          <w:sz w:val="22"/>
          <w:szCs w:val="22"/>
          <w:vertAlign w:val="superscript"/>
        </w:rPr>
        <w:t xml:space="preserve"> </w:t>
      </w:r>
    </w:p>
    <w:p w14:paraId="4FFD91D4" w14:textId="77777777" w:rsidR="000800C3" w:rsidRPr="00240CCD" w:rsidRDefault="000800C3" w:rsidP="00FA2A7D">
      <w:pPr>
        <w:jc w:val="both"/>
        <w:rPr>
          <w:rFonts w:ascii="Times New Roman" w:hAnsi="Times New Roman"/>
          <w:sz w:val="22"/>
          <w:szCs w:val="22"/>
          <w:vertAlign w:val="superscript"/>
        </w:rPr>
      </w:pPr>
    </w:p>
    <w:p w14:paraId="0A42BDB9" w14:textId="1292B410" w:rsidR="00240CCD" w:rsidRDefault="00FA2A7D" w:rsidP="00FA2A7D">
      <w:pPr>
        <w:jc w:val="both"/>
        <w:rPr>
          <w:rFonts w:ascii="Times New Roman" w:hAnsi="Times New Roman"/>
          <w:sz w:val="22"/>
          <w:szCs w:val="22"/>
        </w:rPr>
      </w:pPr>
      <w:r w:rsidRPr="00FA2A7D">
        <w:rPr>
          <w:rFonts w:ascii="Times New Roman" w:hAnsi="Times New Roman"/>
          <w:b/>
          <w:bCs/>
          <w:sz w:val="22"/>
          <w:szCs w:val="22"/>
        </w:rPr>
        <w:t>9.</w:t>
      </w:r>
      <w:r>
        <w:rPr>
          <w:rFonts w:ascii="Times New Roman" w:hAnsi="Times New Roman"/>
          <w:b/>
          <w:bCs/>
          <w:sz w:val="22"/>
          <w:szCs w:val="22"/>
        </w:rPr>
        <w:t>6</w:t>
      </w:r>
      <w:r w:rsidRPr="00FA2A7D">
        <w:rPr>
          <w:rFonts w:ascii="Times New Roman" w:hAnsi="Times New Roman"/>
          <w:b/>
          <w:bCs/>
          <w:sz w:val="22"/>
          <w:szCs w:val="22"/>
        </w:rPr>
        <w:t>.</w:t>
      </w:r>
      <w:r w:rsidR="00240CCD" w:rsidRPr="00240CCD">
        <w:rPr>
          <w:rFonts w:ascii="Times New Roman" w:hAnsi="Times New Roman"/>
          <w:sz w:val="22"/>
          <w:szCs w:val="22"/>
        </w:rPr>
        <w:t xml:space="preserve"> </w:t>
      </w:r>
      <w:r>
        <w:rPr>
          <w:rFonts w:ascii="Times New Roman" w:hAnsi="Times New Roman"/>
          <w:sz w:val="22"/>
          <w:szCs w:val="22"/>
        </w:rPr>
        <w:t xml:space="preserve"> </w:t>
      </w:r>
      <w:r w:rsidR="00240CCD" w:rsidRPr="00240CCD">
        <w:rPr>
          <w:rFonts w:ascii="Times New Roman" w:hAnsi="Times New Roman"/>
          <w:sz w:val="22"/>
          <w:szCs w:val="22"/>
        </w:rPr>
        <w:t xml:space="preserve">V prípade, ak </w:t>
      </w:r>
      <w:r w:rsidR="00CE3B10">
        <w:rPr>
          <w:rFonts w:ascii="Times New Roman" w:hAnsi="Times New Roman"/>
          <w:sz w:val="22"/>
          <w:szCs w:val="22"/>
        </w:rPr>
        <w:t>Zhotoviteľ</w:t>
      </w:r>
      <w:r w:rsidR="00240CCD" w:rsidRPr="00240CCD">
        <w:rPr>
          <w:rFonts w:ascii="Times New Roman" w:hAnsi="Times New Roman"/>
          <w:sz w:val="22"/>
          <w:szCs w:val="22"/>
        </w:rPr>
        <w:t xml:space="preserve"> zmarí vykonanie štátneho overovania kvality nesplnením svojich záväzkov uvedených v zmluve, má </w:t>
      </w:r>
      <w:r w:rsidR="00CE3B10">
        <w:rPr>
          <w:rFonts w:ascii="Times New Roman" w:hAnsi="Times New Roman"/>
          <w:sz w:val="22"/>
          <w:szCs w:val="22"/>
        </w:rPr>
        <w:t>objednávateľ</w:t>
      </w:r>
      <w:r w:rsidR="00240CCD" w:rsidRPr="00240CCD">
        <w:rPr>
          <w:rFonts w:ascii="Times New Roman" w:hAnsi="Times New Roman"/>
          <w:sz w:val="22"/>
          <w:szCs w:val="22"/>
        </w:rPr>
        <w:t xml:space="preserve"> právo odstúpiť a má právo na náhradu všetkých škôd vzniknutých v súvislosti s týmto odstúpením.</w:t>
      </w:r>
    </w:p>
    <w:p w14:paraId="0A061385" w14:textId="77777777" w:rsidR="00FA2A7D" w:rsidRPr="00240CCD" w:rsidRDefault="00FA2A7D" w:rsidP="00240CCD">
      <w:pPr>
        <w:ind w:left="705" w:hanging="705"/>
        <w:jc w:val="both"/>
        <w:rPr>
          <w:rFonts w:ascii="Times New Roman" w:hAnsi="Times New Roman"/>
          <w:sz w:val="22"/>
          <w:szCs w:val="22"/>
        </w:rPr>
      </w:pPr>
    </w:p>
    <w:p w14:paraId="3D752618" w14:textId="1496D2DC" w:rsidR="00240CCD" w:rsidRPr="00CE3B10" w:rsidRDefault="00FA2A7D" w:rsidP="00CE3B10">
      <w:pPr>
        <w:jc w:val="both"/>
        <w:rPr>
          <w:rFonts w:ascii="Times New Roman" w:hAnsi="Times New Roman"/>
          <w:sz w:val="22"/>
          <w:szCs w:val="22"/>
        </w:rPr>
      </w:pPr>
      <w:r w:rsidRPr="00FA2A7D">
        <w:rPr>
          <w:rFonts w:ascii="Times New Roman" w:hAnsi="Times New Roman"/>
          <w:b/>
          <w:bCs/>
          <w:sz w:val="22"/>
          <w:szCs w:val="22"/>
        </w:rPr>
        <w:t>9.7.</w:t>
      </w:r>
      <w:r w:rsidR="00240CCD" w:rsidRPr="00240CCD">
        <w:rPr>
          <w:rFonts w:ascii="Times New Roman" w:hAnsi="Times New Roman"/>
          <w:sz w:val="22"/>
          <w:szCs w:val="22"/>
        </w:rPr>
        <w:t xml:space="preserve"> </w:t>
      </w:r>
      <w:r w:rsidR="00CE3B10">
        <w:rPr>
          <w:rFonts w:ascii="Times New Roman" w:hAnsi="Times New Roman"/>
          <w:sz w:val="22"/>
          <w:szCs w:val="22"/>
        </w:rPr>
        <w:t>Zhotoviteľ</w:t>
      </w:r>
      <w:r w:rsidR="00240CCD" w:rsidRPr="00240CCD">
        <w:rPr>
          <w:rFonts w:ascii="Times New Roman" w:hAnsi="Times New Roman"/>
          <w:sz w:val="22"/>
          <w:szCs w:val="22"/>
        </w:rPr>
        <w:t xml:space="preserve"> umožní poverenému zástupcovi pre štátne overovanie kvality prístup ku kompletnej</w:t>
      </w:r>
      <w:r w:rsidR="00CE3B10">
        <w:rPr>
          <w:rFonts w:ascii="Times New Roman" w:hAnsi="Times New Roman"/>
          <w:sz w:val="22"/>
          <w:szCs w:val="22"/>
        </w:rPr>
        <w:t xml:space="preserve"> </w:t>
      </w:r>
      <w:r w:rsidR="00CE3B10" w:rsidRPr="00CE3B10">
        <w:rPr>
          <w:rFonts w:ascii="Times New Roman" w:hAnsi="Times New Roman"/>
          <w:sz w:val="22"/>
          <w:szCs w:val="22"/>
        </w:rPr>
        <w:t>dokumentácii, ktorá súvisí s</w:t>
      </w:r>
      <w:r w:rsidR="00CE3B10">
        <w:rPr>
          <w:rFonts w:ascii="Times New Roman" w:hAnsi="Times New Roman"/>
          <w:sz w:val="22"/>
          <w:szCs w:val="22"/>
        </w:rPr>
        <w:t xml:space="preserve"> vykonaním diela </w:t>
      </w:r>
      <w:r w:rsidR="00CE3B10" w:rsidRPr="00CE3B10">
        <w:rPr>
          <w:rFonts w:ascii="Times New Roman" w:hAnsi="Times New Roman"/>
          <w:sz w:val="22"/>
          <w:szCs w:val="22"/>
        </w:rPr>
        <w:t>v súlade s príslušnými právnymi predpismi na ochranu utajovaných skutočností. Platnú dokumentáciu v riadenom režime na vyžiadanie úradu, dodá na adresu úradu, Odbor štátneho overovania kvality.</w:t>
      </w:r>
      <w:r w:rsidR="00240CCD" w:rsidRPr="00CE3B10">
        <w:rPr>
          <w:rFonts w:ascii="Times New Roman" w:hAnsi="Times New Roman"/>
          <w:sz w:val="22"/>
          <w:szCs w:val="22"/>
        </w:rPr>
        <w:t xml:space="preserve"> </w:t>
      </w:r>
      <w:r w:rsidRPr="00CE3B10">
        <w:rPr>
          <w:rFonts w:ascii="Times New Roman" w:hAnsi="Times New Roman"/>
          <w:sz w:val="22"/>
          <w:szCs w:val="22"/>
        </w:rPr>
        <w:t xml:space="preserve">                                                   </w:t>
      </w:r>
    </w:p>
    <w:p w14:paraId="5558C9AF" w14:textId="77777777" w:rsidR="00FA2A7D" w:rsidRPr="00CE3B10" w:rsidRDefault="00FA2A7D" w:rsidP="00240CCD">
      <w:pPr>
        <w:ind w:left="705" w:hanging="705"/>
        <w:jc w:val="both"/>
        <w:rPr>
          <w:rFonts w:ascii="Times New Roman" w:hAnsi="Times New Roman"/>
          <w:sz w:val="22"/>
          <w:szCs w:val="22"/>
        </w:rPr>
      </w:pPr>
    </w:p>
    <w:p w14:paraId="52432FEC" w14:textId="03B7807A" w:rsidR="00240CCD" w:rsidRDefault="00FA2A7D" w:rsidP="00FA2A7D">
      <w:pPr>
        <w:jc w:val="both"/>
        <w:rPr>
          <w:rFonts w:ascii="Times New Roman" w:hAnsi="Times New Roman"/>
          <w:sz w:val="22"/>
          <w:szCs w:val="22"/>
        </w:rPr>
      </w:pPr>
      <w:r w:rsidRPr="00FA2A7D">
        <w:rPr>
          <w:rFonts w:ascii="Times New Roman" w:hAnsi="Times New Roman"/>
          <w:b/>
          <w:bCs/>
          <w:sz w:val="22"/>
          <w:szCs w:val="22"/>
        </w:rPr>
        <w:t>9.8.</w:t>
      </w:r>
      <w:r>
        <w:rPr>
          <w:rFonts w:ascii="Times New Roman" w:hAnsi="Times New Roman"/>
          <w:sz w:val="22"/>
          <w:szCs w:val="22"/>
        </w:rPr>
        <w:t xml:space="preserve"> </w:t>
      </w:r>
      <w:r w:rsidR="00CE3B10">
        <w:rPr>
          <w:rFonts w:ascii="Times New Roman" w:hAnsi="Times New Roman"/>
          <w:sz w:val="22"/>
          <w:szCs w:val="22"/>
        </w:rPr>
        <w:t>Zhotoviteľ</w:t>
      </w:r>
      <w:r w:rsidR="00240CCD" w:rsidRPr="00240CCD">
        <w:rPr>
          <w:rFonts w:ascii="Times New Roman" w:hAnsi="Times New Roman"/>
          <w:sz w:val="22"/>
          <w:szCs w:val="22"/>
        </w:rPr>
        <w:t xml:space="preserve"> sa zaväzuje predložiť zástupcovi úradu zoznam subdodávok a ich dodávateľov. Poverený zástupca úradu určí subdodávky, na ktoré sa bude požadovať vykonanie štátneho overovania kvality a spresní požiadavky na zabezpečenie jeho realizácie. </w:t>
      </w:r>
      <w:r w:rsidR="00CE3B10">
        <w:rPr>
          <w:rFonts w:ascii="Times New Roman" w:hAnsi="Times New Roman"/>
          <w:sz w:val="22"/>
          <w:szCs w:val="22"/>
        </w:rPr>
        <w:t>Zhotoviteľ</w:t>
      </w:r>
      <w:r w:rsidR="00240CCD" w:rsidRPr="00240CCD">
        <w:rPr>
          <w:rFonts w:ascii="Times New Roman" w:hAnsi="Times New Roman"/>
          <w:sz w:val="22"/>
          <w:szCs w:val="22"/>
        </w:rPr>
        <w:t xml:space="preserve"> sa zaväzuje uplatniť požiadavky na štátne overovanie kvality do zmlúv/objednávok s dodávateľmi subdodávok.</w:t>
      </w:r>
    </w:p>
    <w:p w14:paraId="4E4C28E0" w14:textId="77777777" w:rsidR="00FA2A7D" w:rsidRPr="00240CCD" w:rsidRDefault="00FA2A7D" w:rsidP="00240CCD">
      <w:pPr>
        <w:ind w:left="705" w:hanging="705"/>
        <w:jc w:val="both"/>
        <w:rPr>
          <w:rFonts w:ascii="Times New Roman" w:hAnsi="Times New Roman"/>
          <w:sz w:val="22"/>
          <w:szCs w:val="22"/>
        </w:rPr>
      </w:pPr>
    </w:p>
    <w:p w14:paraId="76925C54" w14:textId="357C79D0" w:rsidR="00240CCD" w:rsidRDefault="00FA2A7D" w:rsidP="00FA2A7D">
      <w:pPr>
        <w:jc w:val="both"/>
        <w:rPr>
          <w:rFonts w:ascii="Times New Roman" w:hAnsi="Times New Roman"/>
          <w:sz w:val="22"/>
          <w:szCs w:val="22"/>
        </w:rPr>
      </w:pPr>
      <w:r w:rsidRPr="00FA2A7D">
        <w:rPr>
          <w:rFonts w:ascii="Times New Roman" w:hAnsi="Times New Roman"/>
          <w:b/>
          <w:bCs/>
          <w:sz w:val="22"/>
          <w:szCs w:val="22"/>
        </w:rPr>
        <w:t>9.9</w:t>
      </w:r>
      <w:r w:rsidRPr="00FA2A7D">
        <w:rPr>
          <w:rFonts w:ascii="Times New Roman" w:hAnsi="Times New Roman"/>
          <w:sz w:val="22"/>
          <w:szCs w:val="22"/>
        </w:rPr>
        <w:t>.</w:t>
      </w:r>
      <w:r w:rsidR="00240CCD" w:rsidRPr="00240CCD">
        <w:rPr>
          <w:rFonts w:ascii="Times New Roman" w:hAnsi="Times New Roman"/>
          <w:b/>
          <w:bCs/>
          <w:sz w:val="22"/>
          <w:szCs w:val="22"/>
        </w:rPr>
        <w:t xml:space="preserve"> </w:t>
      </w:r>
      <w:r w:rsidR="00CE3B10" w:rsidRPr="00CE3B10">
        <w:rPr>
          <w:rFonts w:ascii="Times New Roman" w:hAnsi="Times New Roman"/>
          <w:sz w:val="22"/>
          <w:szCs w:val="22"/>
        </w:rPr>
        <w:t>Zhotoviteľ</w:t>
      </w:r>
      <w:r w:rsidR="00240CCD" w:rsidRPr="00CE3B10">
        <w:rPr>
          <w:rFonts w:ascii="Times New Roman" w:hAnsi="Times New Roman"/>
          <w:sz w:val="22"/>
          <w:szCs w:val="22"/>
        </w:rPr>
        <w:t xml:space="preserve"> </w:t>
      </w:r>
      <w:r w:rsidR="00240CCD" w:rsidRPr="00240CCD">
        <w:rPr>
          <w:rFonts w:ascii="Times New Roman" w:hAnsi="Times New Roman"/>
          <w:sz w:val="22"/>
          <w:szCs w:val="22"/>
        </w:rPr>
        <w:t xml:space="preserve">umožní a zabezpečí poverenému zástupcovi pre štátne overovanie kvality prístup do všetkých priestorov </w:t>
      </w:r>
      <w:r w:rsidR="00CE3B10">
        <w:rPr>
          <w:rFonts w:ascii="Times New Roman" w:hAnsi="Times New Roman"/>
          <w:sz w:val="22"/>
          <w:szCs w:val="22"/>
        </w:rPr>
        <w:t>zhotoviteľa</w:t>
      </w:r>
      <w:r w:rsidR="00240CCD" w:rsidRPr="00240CCD">
        <w:rPr>
          <w:rFonts w:ascii="Times New Roman" w:hAnsi="Times New Roman"/>
          <w:sz w:val="22"/>
          <w:szCs w:val="22"/>
        </w:rPr>
        <w:t xml:space="preserve"> a subdodávateľov, v ktorých sa bude realizovať akákoľvek časť zmluvne dohodnutých prác súvisiacich s</w:t>
      </w:r>
      <w:r w:rsidR="00CE3B10">
        <w:rPr>
          <w:rFonts w:ascii="Times New Roman" w:hAnsi="Times New Roman"/>
          <w:sz w:val="22"/>
          <w:szCs w:val="22"/>
        </w:rPr>
        <w:t> vykonaním diela</w:t>
      </w:r>
      <w:r w:rsidR="00240CCD" w:rsidRPr="00240CCD">
        <w:rPr>
          <w:rFonts w:ascii="Times New Roman" w:hAnsi="Times New Roman"/>
          <w:sz w:val="22"/>
          <w:szCs w:val="22"/>
        </w:rPr>
        <w:t>.</w:t>
      </w:r>
    </w:p>
    <w:p w14:paraId="68360D06" w14:textId="77777777" w:rsidR="00FA2A7D" w:rsidRPr="00240CCD" w:rsidRDefault="00FA2A7D" w:rsidP="00240CCD">
      <w:pPr>
        <w:ind w:left="705" w:hanging="705"/>
        <w:jc w:val="both"/>
        <w:rPr>
          <w:rFonts w:ascii="Times New Roman" w:hAnsi="Times New Roman"/>
          <w:sz w:val="22"/>
          <w:szCs w:val="22"/>
        </w:rPr>
      </w:pPr>
    </w:p>
    <w:p w14:paraId="67ECFC6C" w14:textId="7E8A7369" w:rsidR="00240CCD" w:rsidRDefault="00FA2A7D" w:rsidP="00FA2A7D">
      <w:pPr>
        <w:jc w:val="both"/>
        <w:rPr>
          <w:rFonts w:ascii="Times New Roman" w:hAnsi="Times New Roman"/>
          <w:sz w:val="22"/>
          <w:szCs w:val="22"/>
        </w:rPr>
      </w:pPr>
      <w:r w:rsidRPr="00FA2A7D">
        <w:rPr>
          <w:rFonts w:ascii="Times New Roman" w:hAnsi="Times New Roman"/>
          <w:b/>
          <w:bCs/>
          <w:sz w:val="22"/>
          <w:szCs w:val="22"/>
        </w:rPr>
        <w:t>9.10.</w:t>
      </w:r>
      <w:r>
        <w:rPr>
          <w:rFonts w:ascii="Times New Roman" w:hAnsi="Times New Roman"/>
          <w:sz w:val="22"/>
          <w:szCs w:val="22"/>
        </w:rPr>
        <w:t xml:space="preserve">  </w:t>
      </w:r>
      <w:r w:rsidR="00CE3B10">
        <w:rPr>
          <w:rFonts w:ascii="Times New Roman" w:hAnsi="Times New Roman"/>
          <w:sz w:val="22"/>
          <w:szCs w:val="22"/>
        </w:rPr>
        <w:t>Zhotoviteľ</w:t>
      </w:r>
      <w:r w:rsidR="00240CCD" w:rsidRPr="00240CCD">
        <w:rPr>
          <w:rFonts w:ascii="Times New Roman" w:hAnsi="Times New Roman"/>
          <w:sz w:val="22"/>
          <w:szCs w:val="22"/>
        </w:rPr>
        <w:t xml:space="preserve"> sa zaväzuje na účely štátneho overovania kvality bezodplatne poskytnúť vzorky na účely verifikácie produktu s požiadavkami tejto </w:t>
      </w:r>
      <w:r w:rsidR="00CE3B10">
        <w:rPr>
          <w:rFonts w:ascii="Times New Roman" w:hAnsi="Times New Roman"/>
          <w:sz w:val="22"/>
          <w:szCs w:val="22"/>
        </w:rPr>
        <w:t>zmluvy</w:t>
      </w:r>
      <w:r w:rsidR="00240CCD" w:rsidRPr="00240CCD">
        <w:rPr>
          <w:rFonts w:ascii="Times New Roman" w:hAnsi="Times New Roman"/>
          <w:sz w:val="22"/>
          <w:szCs w:val="22"/>
        </w:rPr>
        <w:t xml:space="preserve">, maximálne však do výšky 0,2% z celkovej ceny za </w:t>
      </w:r>
      <w:r w:rsidR="00CE3B10">
        <w:rPr>
          <w:rFonts w:ascii="Times New Roman" w:hAnsi="Times New Roman"/>
          <w:sz w:val="22"/>
          <w:szCs w:val="22"/>
        </w:rPr>
        <w:t>vykonanie diela</w:t>
      </w:r>
      <w:r w:rsidR="00240CCD" w:rsidRPr="00240CCD">
        <w:rPr>
          <w:rFonts w:ascii="Times New Roman" w:hAnsi="Times New Roman"/>
          <w:sz w:val="22"/>
          <w:szCs w:val="22"/>
        </w:rPr>
        <w:t xml:space="preserve"> bez DPH.</w:t>
      </w:r>
    </w:p>
    <w:p w14:paraId="69DFC098" w14:textId="77777777" w:rsidR="00FA2A7D" w:rsidRPr="00240CCD" w:rsidRDefault="00FA2A7D" w:rsidP="00240CCD">
      <w:pPr>
        <w:ind w:left="705" w:hanging="705"/>
        <w:jc w:val="both"/>
        <w:rPr>
          <w:rFonts w:ascii="Times New Roman" w:hAnsi="Times New Roman"/>
          <w:sz w:val="22"/>
          <w:szCs w:val="22"/>
        </w:rPr>
      </w:pPr>
    </w:p>
    <w:p w14:paraId="099CA975" w14:textId="7C9FCC13" w:rsidR="00240CCD" w:rsidRDefault="00FA2A7D" w:rsidP="00FA2A7D">
      <w:pPr>
        <w:jc w:val="both"/>
        <w:rPr>
          <w:rFonts w:ascii="Times New Roman" w:hAnsi="Times New Roman"/>
          <w:sz w:val="22"/>
          <w:szCs w:val="22"/>
        </w:rPr>
      </w:pPr>
      <w:r w:rsidRPr="00FA2A7D">
        <w:rPr>
          <w:rFonts w:ascii="Times New Roman" w:hAnsi="Times New Roman"/>
          <w:b/>
          <w:bCs/>
          <w:sz w:val="22"/>
          <w:szCs w:val="22"/>
        </w:rPr>
        <w:t>9.11.</w:t>
      </w:r>
      <w:r w:rsidR="00240CCD" w:rsidRPr="00240CCD">
        <w:rPr>
          <w:rFonts w:ascii="Times New Roman" w:hAnsi="Times New Roman"/>
          <w:b/>
          <w:bCs/>
          <w:sz w:val="22"/>
          <w:szCs w:val="22"/>
        </w:rPr>
        <w:t xml:space="preserve"> </w:t>
      </w:r>
      <w:r w:rsidR="00CE3B10" w:rsidRPr="00CE3B10">
        <w:rPr>
          <w:rFonts w:ascii="Times New Roman" w:hAnsi="Times New Roman"/>
          <w:sz w:val="22"/>
          <w:szCs w:val="22"/>
        </w:rPr>
        <w:t>Zhotoviteľ</w:t>
      </w:r>
      <w:r w:rsidR="00240CCD" w:rsidRPr="00CE3B10">
        <w:rPr>
          <w:rFonts w:ascii="Times New Roman" w:hAnsi="Times New Roman"/>
          <w:sz w:val="22"/>
          <w:szCs w:val="22"/>
        </w:rPr>
        <w:t xml:space="preserve"> </w:t>
      </w:r>
      <w:r w:rsidR="00240CCD" w:rsidRPr="00240CCD">
        <w:rPr>
          <w:rFonts w:ascii="Times New Roman" w:hAnsi="Times New Roman"/>
          <w:sz w:val="22"/>
          <w:szCs w:val="22"/>
        </w:rPr>
        <w:t xml:space="preserve">umožní poverenému zástupcovi pre štátne overovanie kvality účasť na riešení reklamácií, ak budú voči nemu uplatnené. O uplatnení reklamácie bude </w:t>
      </w:r>
      <w:r w:rsidR="00CE3B10">
        <w:rPr>
          <w:rFonts w:ascii="Times New Roman" w:hAnsi="Times New Roman"/>
          <w:sz w:val="22"/>
          <w:szCs w:val="22"/>
        </w:rPr>
        <w:t xml:space="preserve">zhotoviteľ </w:t>
      </w:r>
      <w:r w:rsidR="00240CCD" w:rsidRPr="00240CCD">
        <w:rPr>
          <w:rFonts w:ascii="Times New Roman" w:hAnsi="Times New Roman"/>
          <w:sz w:val="22"/>
          <w:szCs w:val="22"/>
        </w:rPr>
        <w:t>okamžite informovať povereného zástupcu úradu.</w:t>
      </w:r>
    </w:p>
    <w:p w14:paraId="554B2BFA" w14:textId="77777777" w:rsidR="00FA2A7D" w:rsidRPr="00240CCD" w:rsidRDefault="00FA2A7D" w:rsidP="00240CCD">
      <w:pPr>
        <w:ind w:left="705" w:hanging="705"/>
        <w:jc w:val="both"/>
        <w:rPr>
          <w:rFonts w:ascii="Times New Roman" w:hAnsi="Times New Roman"/>
          <w:sz w:val="22"/>
          <w:szCs w:val="22"/>
        </w:rPr>
      </w:pPr>
    </w:p>
    <w:p w14:paraId="5A1DA865" w14:textId="4901387C" w:rsidR="00240CCD" w:rsidRPr="00240CCD" w:rsidRDefault="00FA2A7D" w:rsidP="00FA2A7D">
      <w:pPr>
        <w:jc w:val="both"/>
        <w:rPr>
          <w:rFonts w:ascii="Times New Roman" w:hAnsi="Times New Roman"/>
          <w:sz w:val="22"/>
          <w:szCs w:val="22"/>
        </w:rPr>
      </w:pPr>
      <w:r w:rsidRPr="00FA2A7D">
        <w:rPr>
          <w:rFonts w:ascii="Times New Roman" w:hAnsi="Times New Roman"/>
          <w:b/>
          <w:bCs/>
          <w:sz w:val="22"/>
          <w:szCs w:val="22"/>
        </w:rPr>
        <w:t>9.12.</w:t>
      </w:r>
      <w:r>
        <w:rPr>
          <w:rFonts w:ascii="Times New Roman" w:hAnsi="Times New Roman"/>
          <w:sz w:val="22"/>
          <w:szCs w:val="22"/>
        </w:rPr>
        <w:t xml:space="preserve"> </w:t>
      </w:r>
      <w:r w:rsidR="00240CCD" w:rsidRPr="00240CCD">
        <w:rPr>
          <w:rFonts w:ascii="Times New Roman" w:hAnsi="Times New Roman"/>
          <w:sz w:val="22"/>
          <w:szCs w:val="22"/>
        </w:rPr>
        <w:t xml:space="preserve"> Osvedčenie o kvalite a úplnosti produktu vydané podľa §16 ods. 2 zákona č. 11/2004 Z. z., nezbavuje </w:t>
      </w:r>
      <w:r w:rsidR="009263A4">
        <w:rPr>
          <w:rFonts w:ascii="Times New Roman" w:hAnsi="Times New Roman"/>
          <w:sz w:val="22"/>
          <w:szCs w:val="22"/>
        </w:rPr>
        <w:t xml:space="preserve">zhotoviteľa </w:t>
      </w:r>
      <w:r w:rsidR="00240CCD" w:rsidRPr="00240CCD">
        <w:rPr>
          <w:rFonts w:ascii="Times New Roman" w:hAnsi="Times New Roman"/>
          <w:sz w:val="22"/>
          <w:szCs w:val="22"/>
        </w:rPr>
        <w:t xml:space="preserve"> zodpovednosti za nezhodný produkt ani za škody spôsobené nezhodným produktom.</w:t>
      </w:r>
    </w:p>
    <w:p w14:paraId="7122DC22" w14:textId="77777777" w:rsidR="00240CCD" w:rsidRDefault="00240CCD" w:rsidP="007A159A">
      <w:pPr>
        <w:tabs>
          <w:tab w:val="clear" w:pos="2160"/>
          <w:tab w:val="clear" w:pos="2880"/>
          <w:tab w:val="clear" w:pos="4500"/>
          <w:tab w:val="left" w:pos="1701"/>
        </w:tabs>
        <w:autoSpaceDE w:val="0"/>
        <w:autoSpaceDN w:val="0"/>
        <w:spacing w:line="288" w:lineRule="auto"/>
        <w:contextualSpacing/>
        <w:jc w:val="both"/>
        <w:rPr>
          <w:rFonts w:ascii="Times New Roman" w:hAnsi="Times New Roman"/>
          <w:noProof/>
          <w:sz w:val="22"/>
          <w:szCs w:val="22"/>
          <w:lang w:eastAsia="sk-SK"/>
        </w:rPr>
      </w:pPr>
    </w:p>
    <w:p w14:paraId="5993FF46" w14:textId="77777777" w:rsidR="00CE3B10" w:rsidRDefault="00CE3B10" w:rsidP="00CE3B10">
      <w:pPr>
        <w:pStyle w:val="Odsekzoznamu"/>
        <w:tabs>
          <w:tab w:val="clear" w:pos="2160"/>
          <w:tab w:val="clear" w:pos="2880"/>
          <w:tab w:val="clear" w:pos="4500"/>
        </w:tabs>
        <w:autoSpaceDE w:val="0"/>
        <w:autoSpaceDN w:val="0"/>
        <w:adjustRightInd w:val="0"/>
        <w:ind w:left="851" w:hanging="851"/>
        <w:jc w:val="center"/>
        <w:rPr>
          <w:rFonts w:ascii="Times New Roman" w:eastAsia="Microsoft Sans Serif" w:hAnsi="Times New Roman"/>
          <w:b/>
          <w:bCs/>
          <w:color w:val="000000"/>
          <w:sz w:val="22"/>
          <w:szCs w:val="22"/>
        </w:rPr>
      </w:pPr>
      <w:r w:rsidRPr="00941E08">
        <w:rPr>
          <w:rFonts w:ascii="Times New Roman" w:eastAsia="Microsoft Sans Serif" w:hAnsi="Times New Roman"/>
          <w:b/>
          <w:bCs/>
          <w:color w:val="000000"/>
          <w:sz w:val="22"/>
          <w:szCs w:val="22"/>
        </w:rPr>
        <w:t xml:space="preserve">Článok </w:t>
      </w:r>
      <w:r>
        <w:rPr>
          <w:rFonts w:ascii="Times New Roman" w:eastAsia="Microsoft Sans Serif" w:hAnsi="Times New Roman"/>
          <w:b/>
          <w:bCs/>
          <w:color w:val="000000"/>
          <w:sz w:val="22"/>
          <w:szCs w:val="22"/>
        </w:rPr>
        <w:t>IX</w:t>
      </w:r>
      <w:r w:rsidRPr="00941E08">
        <w:rPr>
          <w:rFonts w:ascii="Times New Roman" w:eastAsia="Microsoft Sans Serif" w:hAnsi="Times New Roman"/>
          <w:b/>
          <w:bCs/>
          <w:color w:val="000000"/>
          <w:sz w:val="22"/>
          <w:szCs w:val="22"/>
        </w:rPr>
        <w:t>.</w:t>
      </w:r>
    </w:p>
    <w:p w14:paraId="1DB50044" w14:textId="77777777" w:rsidR="00CE3B10" w:rsidRDefault="00CE3B10" w:rsidP="00CE3B10">
      <w:pPr>
        <w:pStyle w:val="Odsekzoznamu"/>
        <w:tabs>
          <w:tab w:val="clear" w:pos="2160"/>
          <w:tab w:val="clear" w:pos="2880"/>
          <w:tab w:val="clear" w:pos="4500"/>
        </w:tabs>
        <w:autoSpaceDE w:val="0"/>
        <w:autoSpaceDN w:val="0"/>
        <w:adjustRightInd w:val="0"/>
        <w:ind w:left="851" w:hanging="851"/>
        <w:jc w:val="center"/>
        <w:rPr>
          <w:rFonts w:ascii="Times New Roman" w:hAnsi="Times New Roman"/>
          <w:b/>
          <w:sz w:val="22"/>
          <w:szCs w:val="22"/>
        </w:rPr>
      </w:pPr>
      <w:r>
        <w:rPr>
          <w:rFonts w:ascii="Times New Roman" w:hAnsi="Times New Roman"/>
          <w:b/>
          <w:sz w:val="22"/>
          <w:szCs w:val="22"/>
        </w:rPr>
        <w:t>Štátne overovanie kvality</w:t>
      </w:r>
    </w:p>
    <w:p w14:paraId="4E2E154D" w14:textId="77777777" w:rsidR="00CE3B10" w:rsidRPr="00CE3B10" w:rsidRDefault="00CE3B10" w:rsidP="00CE3B10">
      <w:pPr>
        <w:jc w:val="both"/>
        <w:rPr>
          <w:rFonts w:ascii="Times New Roman" w:hAnsi="Times New Roman"/>
          <w:i/>
          <w:sz w:val="22"/>
          <w:szCs w:val="22"/>
        </w:rPr>
      </w:pPr>
      <w:r w:rsidRPr="00CE3B10">
        <w:rPr>
          <w:rFonts w:ascii="Times New Roman" w:hAnsi="Times New Roman"/>
          <w:i/>
          <w:sz w:val="22"/>
          <w:szCs w:val="22"/>
        </w:rPr>
        <w:t>(</w:t>
      </w:r>
      <w:hyperlink r:id="rId11" w:tooltip="Znenie článku zmluvy Štátne overovanie kvality pri uzatváraní zmluvných vzťahov s členským štátom NATO " w:history="1">
        <w:r w:rsidRPr="00CE3B10">
          <w:rPr>
            <w:rStyle w:val="Hypertextovprepojenie"/>
            <w:rFonts w:ascii="Times New Roman" w:hAnsi="Times New Roman"/>
            <w:i/>
            <w:color w:val="auto"/>
            <w:sz w:val="22"/>
            <w:szCs w:val="22"/>
            <w:u w:val="none"/>
          </w:rPr>
          <w:t xml:space="preserve">Znenie tohto bodu rámcovej dohody sa uplatní v tom prípade, ak kupujúci bude z členského štátu NATO) </w:t>
        </w:r>
      </w:hyperlink>
    </w:p>
    <w:p w14:paraId="5143F90B" w14:textId="77777777" w:rsidR="00240CCD" w:rsidRDefault="00240CCD" w:rsidP="007A159A">
      <w:pPr>
        <w:tabs>
          <w:tab w:val="clear" w:pos="2160"/>
          <w:tab w:val="clear" w:pos="2880"/>
          <w:tab w:val="clear" w:pos="4500"/>
          <w:tab w:val="left" w:pos="1701"/>
        </w:tabs>
        <w:autoSpaceDE w:val="0"/>
        <w:autoSpaceDN w:val="0"/>
        <w:spacing w:line="288" w:lineRule="auto"/>
        <w:contextualSpacing/>
        <w:jc w:val="both"/>
        <w:rPr>
          <w:rFonts w:ascii="Times New Roman" w:hAnsi="Times New Roman"/>
          <w:noProof/>
          <w:sz w:val="22"/>
          <w:szCs w:val="22"/>
          <w:lang w:eastAsia="sk-SK"/>
        </w:rPr>
      </w:pPr>
    </w:p>
    <w:p w14:paraId="2A7B331C" w14:textId="51643BB8" w:rsidR="00CE3B10" w:rsidRDefault="009263A4" w:rsidP="009263A4">
      <w:pPr>
        <w:jc w:val="both"/>
        <w:rPr>
          <w:rFonts w:ascii="Times New Roman" w:hAnsi="Times New Roman"/>
          <w:sz w:val="22"/>
          <w:szCs w:val="22"/>
        </w:rPr>
      </w:pPr>
      <w:r w:rsidRPr="009263A4">
        <w:rPr>
          <w:rFonts w:ascii="Times New Roman" w:hAnsi="Times New Roman"/>
          <w:b/>
          <w:bCs/>
          <w:sz w:val="22"/>
          <w:szCs w:val="22"/>
        </w:rPr>
        <w:t>9.1.</w:t>
      </w:r>
      <w:r>
        <w:rPr>
          <w:rFonts w:ascii="Times New Roman" w:hAnsi="Times New Roman"/>
          <w:sz w:val="22"/>
          <w:szCs w:val="22"/>
        </w:rPr>
        <w:t xml:space="preserve"> Zhotoviteľ</w:t>
      </w:r>
      <w:r w:rsidR="00CE3B10" w:rsidRPr="009263A4">
        <w:rPr>
          <w:rFonts w:ascii="Times New Roman" w:hAnsi="Times New Roman"/>
          <w:sz w:val="22"/>
          <w:szCs w:val="22"/>
        </w:rPr>
        <w:t xml:space="preserve"> sa zaväzuje pri realizácii zmluvy plniť požiadavky obranného štandardu aliancie NATO AQAP 2110:D, požiadavky NATO na overovanie kvality pri návrhu, vývoji a výrobe.</w:t>
      </w:r>
    </w:p>
    <w:p w14:paraId="5630EDA1" w14:textId="77777777" w:rsidR="009263A4" w:rsidRPr="009263A4" w:rsidRDefault="009263A4" w:rsidP="00CE3B10">
      <w:pPr>
        <w:ind w:left="705" w:hanging="705"/>
        <w:jc w:val="both"/>
        <w:rPr>
          <w:rFonts w:ascii="Times New Roman" w:hAnsi="Times New Roman"/>
          <w:sz w:val="22"/>
          <w:szCs w:val="22"/>
        </w:rPr>
      </w:pPr>
    </w:p>
    <w:p w14:paraId="536485BF" w14:textId="749C64A0" w:rsidR="00CE3B10" w:rsidRDefault="009263A4" w:rsidP="009263A4">
      <w:pPr>
        <w:jc w:val="both"/>
        <w:rPr>
          <w:rFonts w:ascii="Times New Roman" w:hAnsi="Times New Roman"/>
          <w:sz w:val="22"/>
          <w:szCs w:val="22"/>
        </w:rPr>
      </w:pPr>
      <w:r w:rsidRPr="009263A4">
        <w:rPr>
          <w:rFonts w:ascii="Times New Roman" w:hAnsi="Times New Roman"/>
          <w:b/>
          <w:bCs/>
          <w:sz w:val="22"/>
          <w:szCs w:val="22"/>
        </w:rPr>
        <w:t>9.2.</w:t>
      </w:r>
      <w:r w:rsidR="00CE3B10" w:rsidRPr="009263A4">
        <w:rPr>
          <w:rFonts w:ascii="Times New Roman" w:hAnsi="Times New Roman"/>
          <w:sz w:val="22"/>
          <w:szCs w:val="22"/>
        </w:rPr>
        <w:t xml:space="preserve"> </w:t>
      </w:r>
      <w:r>
        <w:rPr>
          <w:rFonts w:ascii="Times New Roman" w:hAnsi="Times New Roman"/>
          <w:sz w:val="22"/>
          <w:szCs w:val="22"/>
        </w:rPr>
        <w:t>Z</w:t>
      </w:r>
      <w:r w:rsidR="00CE3B10" w:rsidRPr="009263A4">
        <w:rPr>
          <w:rFonts w:ascii="Times New Roman" w:hAnsi="Times New Roman"/>
          <w:sz w:val="22"/>
          <w:szCs w:val="22"/>
        </w:rPr>
        <w:t xml:space="preserve">mluvné strany sa dohodli, že </w:t>
      </w:r>
      <w:r>
        <w:rPr>
          <w:rFonts w:ascii="Times New Roman" w:hAnsi="Times New Roman"/>
          <w:sz w:val="22"/>
          <w:szCs w:val="22"/>
        </w:rPr>
        <w:t>Objednávateľ</w:t>
      </w:r>
      <w:r w:rsidR="00CE3B10" w:rsidRPr="009263A4">
        <w:rPr>
          <w:rFonts w:ascii="Times New Roman" w:hAnsi="Times New Roman"/>
          <w:sz w:val="22"/>
          <w:szCs w:val="22"/>
        </w:rPr>
        <w:t xml:space="preserve"> požiada o vykonanie štátneho overovania kvality úrad v súlade so zákonom č. 11/2004 Z. z.. </w:t>
      </w:r>
    </w:p>
    <w:p w14:paraId="0CC76AEF" w14:textId="77777777" w:rsidR="009263A4" w:rsidRPr="009263A4" w:rsidRDefault="009263A4" w:rsidP="00CE3B10">
      <w:pPr>
        <w:ind w:left="705" w:hanging="705"/>
        <w:jc w:val="both"/>
        <w:rPr>
          <w:rFonts w:ascii="Times New Roman" w:hAnsi="Times New Roman"/>
          <w:sz w:val="22"/>
          <w:szCs w:val="22"/>
        </w:rPr>
      </w:pPr>
    </w:p>
    <w:p w14:paraId="526BE2A7" w14:textId="26CA5786" w:rsidR="00CE3B10" w:rsidRDefault="009263A4" w:rsidP="009263A4">
      <w:pPr>
        <w:ind w:hanging="142"/>
        <w:jc w:val="both"/>
        <w:rPr>
          <w:rFonts w:ascii="Times New Roman" w:hAnsi="Times New Roman"/>
          <w:sz w:val="22"/>
          <w:szCs w:val="22"/>
        </w:rPr>
      </w:pPr>
      <w:r>
        <w:rPr>
          <w:rFonts w:ascii="Times New Roman" w:hAnsi="Times New Roman"/>
          <w:b/>
          <w:bCs/>
          <w:sz w:val="22"/>
          <w:szCs w:val="22"/>
        </w:rPr>
        <w:t xml:space="preserve">   </w:t>
      </w:r>
      <w:r w:rsidRPr="009263A4">
        <w:rPr>
          <w:rFonts w:ascii="Times New Roman" w:hAnsi="Times New Roman"/>
          <w:b/>
          <w:bCs/>
          <w:sz w:val="22"/>
          <w:szCs w:val="22"/>
        </w:rPr>
        <w:t>9.3.</w:t>
      </w:r>
      <w:r w:rsidR="00CE3B10" w:rsidRPr="009263A4">
        <w:rPr>
          <w:rFonts w:ascii="Times New Roman" w:hAnsi="Times New Roman"/>
          <w:sz w:val="22"/>
          <w:szCs w:val="22"/>
        </w:rPr>
        <w:t xml:space="preserve"> </w:t>
      </w:r>
      <w:r>
        <w:rPr>
          <w:rFonts w:ascii="Times New Roman" w:hAnsi="Times New Roman"/>
          <w:sz w:val="22"/>
          <w:szCs w:val="22"/>
        </w:rPr>
        <w:t xml:space="preserve"> </w:t>
      </w:r>
      <w:r w:rsidR="00CE3B10" w:rsidRPr="009263A4">
        <w:rPr>
          <w:rFonts w:ascii="Times New Roman" w:hAnsi="Times New Roman"/>
          <w:sz w:val="22"/>
          <w:szCs w:val="22"/>
        </w:rPr>
        <w:t xml:space="preserve">Zmluvné strany sa dohodli, že pri plnení </w:t>
      </w:r>
      <w:r>
        <w:rPr>
          <w:rFonts w:ascii="Times New Roman" w:hAnsi="Times New Roman"/>
          <w:sz w:val="22"/>
          <w:szCs w:val="22"/>
        </w:rPr>
        <w:t>z</w:t>
      </w:r>
      <w:r w:rsidR="00CE3B10" w:rsidRPr="009263A4">
        <w:rPr>
          <w:rFonts w:ascii="Times New Roman" w:hAnsi="Times New Roman"/>
          <w:sz w:val="22"/>
          <w:szCs w:val="22"/>
        </w:rPr>
        <w:t>mluvy sa v prípade rozhodnutia úradu o vykonaní štátneho overovania kvality a za podmienok stanovených v zmluve uplatní štátne overovanie kvality v súlade so štandardizačnou dohodou aliancie NATO STANAG 4107 o vzájomnom štátnom overovaní kvality dodávok a uplatňovaní spojeneckých štandardov rady AQAP a </w:t>
      </w:r>
      <w:r>
        <w:rPr>
          <w:rFonts w:ascii="Times New Roman" w:hAnsi="Times New Roman"/>
          <w:sz w:val="22"/>
          <w:szCs w:val="22"/>
        </w:rPr>
        <w:t>Zhotoviteľ</w:t>
      </w:r>
      <w:r w:rsidR="00CE3B10" w:rsidRPr="009263A4">
        <w:rPr>
          <w:rFonts w:ascii="Times New Roman" w:hAnsi="Times New Roman"/>
          <w:sz w:val="22"/>
          <w:szCs w:val="22"/>
        </w:rPr>
        <w:t xml:space="preserve"> umožní štátne overovanie kvality vykonať. </w:t>
      </w:r>
    </w:p>
    <w:p w14:paraId="09CDCAFF" w14:textId="77777777" w:rsidR="009263A4" w:rsidRPr="009263A4" w:rsidRDefault="009263A4" w:rsidP="009263A4">
      <w:pPr>
        <w:ind w:hanging="142"/>
        <w:jc w:val="both"/>
        <w:rPr>
          <w:rFonts w:ascii="Times New Roman" w:hAnsi="Times New Roman"/>
          <w:sz w:val="22"/>
          <w:szCs w:val="22"/>
        </w:rPr>
      </w:pPr>
    </w:p>
    <w:p w14:paraId="0FE2FA96" w14:textId="27A6BF89" w:rsidR="00CE3B10" w:rsidRDefault="009263A4" w:rsidP="009263A4">
      <w:pPr>
        <w:jc w:val="both"/>
        <w:rPr>
          <w:rFonts w:ascii="Times New Roman" w:hAnsi="Times New Roman"/>
          <w:sz w:val="22"/>
          <w:szCs w:val="22"/>
        </w:rPr>
      </w:pPr>
      <w:r w:rsidRPr="009263A4">
        <w:rPr>
          <w:rFonts w:ascii="Times New Roman" w:hAnsi="Times New Roman"/>
          <w:b/>
          <w:bCs/>
          <w:sz w:val="22"/>
          <w:szCs w:val="22"/>
        </w:rPr>
        <w:t>9.4.</w:t>
      </w:r>
      <w:r w:rsidR="00CE3B10" w:rsidRPr="009263A4">
        <w:rPr>
          <w:rFonts w:ascii="Times New Roman" w:hAnsi="Times New Roman"/>
          <w:sz w:val="22"/>
          <w:szCs w:val="22"/>
        </w:rPr>
        <w:t xml:space="preserve"> </w:t>
      </w:r>
      <w:r>
        <w:rPr>
          <w:rFonts w:ascii="Times New Roman" w:hAnsi="Times New Roman"/>
          <w:sz w:val="22"/>
          <w:szCs w:val="22"/>
        </w:rPr>
        <w:t xml:space="preserve"> </w:t>
      </w:r>
      <w:r w:rsidR="00CE3B10" w:rsidRPr="009263A4">
        <w:rPr>
          <w:rFonts w:ascii="Times New Roman" w:hAnsi="Times New Roman"/>
          <w:sz w:val="22"/>
          <w:szCs w:val="22"/>
        </w:rPr>
        <w:t>Zmluvné strany sa dohodli, že v súlade so štandardizačnou dohodou aliancie NATO STANAG 4107, príslušný úrad v krajine výrobcu stanoví rozsah, postup a podmienky na vykonanie štátneho overovania kvality.</w:t>
      </w:r>
    </w:p>
    <w:p w14:paraId="650CC328" w14:textId="77777777" w:rsidR="009263A4" w:rsidRPr="009263A4" w:rsidRDefault="009263A4" w:rsidP="00CE3B10">
      <w:pPr>
        <w:ind w:left="705" w:hanging="705"/>
        <w:jc w:val="both"/>
        <w:rPr>
          <w:rFonts w:ascii="Times New Roman" w:hAnsi="Times New Roman"/>
          <w:sz w:val="22"/>
          <w:szCs w:val="22"/>
        </w:rPr>
      </w:pPr>
    </w:p>
    <w:p w14:paraId="11B3FEC6" w14:textId="30CF4F13" w:rsidR="00CE3B10" w:rsidRDefault="009263A4" w:rsidP="009263A4">
      <w:pPr>
        <w:jc w:val="both"/>
        <w:rPr>
          <w:rFonts w:ascii="Times New Roman" w:hAnsi="Times New Roman"/>
          <w:sz w:val="22"/>
          <w:szCs w:val="22"/>
          <w:vertAlign w:val="superscript"/>
        </w:rPr>
      </w:pPr>
      <w:r w:rsidRPr="009263A4">
        <w:rPr>
          <w:rFonts w:ascii="Times New Roman" w:hAnsi="Times New Roman"/>
          <w:b/>
          <w:bCs/>
          <w:sz w:val="22"/>
          <w:szCs w:val="22"/>
        </w:rPr>
        <w:t>9.5.</w:t>
      </w:r>
      <w:r w:rsidR="00CE3B10" w:rsidRPr="009263A4">
        <w:rPr>
          <w:rFonts w:ascii="Times New Roman" w:hAnsi="Times New Roman"/>
          <w:sz w:val="22"/>
          <w:szCs w:val="22"/>
        </w:rPr>
        <w:t xml:space="preserve"> Ak úrad rozhodne o vykonaní štátneho overovania kvality, </w:t>
      </w:r>
      <w:r>
        <w:rPr>
          <w:rFonts w:ascii="Times New Roman" w:hAnsi="Times New Roman"/>
          <w:sz w:val="22"/>
          <w:szCs w:val="22"/>
        </w:rPr>
        <w:t>Zhotoviteľ</w:t>
      </w:r>
      <w:r w:rsidR="00CE3B10" w:rsidRPr="009263A4">
        <w:rPr>
          <w:rFonts w:ascii="Times New Roman" w:hAnsi="Times New Roman"/>
          <w:sz w:val="22"/>
          <w:szCs w:val="22"/>
        </w:rPr>
        <w:t xml:space="preserve"> nemôže odovzdať tovar bez Certifikátu o zhode podľa štandardizačnej dohody aliancie NATO STANAG 4107 a spojeneckého štandardu AQAP 2070 potvrdeného zástupcom pre štátne overovanie kvality v krajine </w:t>
      </w:r>
      <w:r>
        <w:rPr>
          <w:rFonts w:ascii="Times New Roman" w:hAnsi="Times New Roman"/>
          <w:sz w:val="22"/>
          <w:szCs w:val="22"/>
        </w:rPr>
        <w:t>Zhotoviteľa</w:t>
      </w:r>
      <w:r w:rsidR="00CE3B10" w:rsidRPr="009263A4">
        <w:rPr>
          <w:rFonts w:ascii="Times New Roman" w:hAnsi="Times New Roman"/>
          <w:sz w:val="22"/>
          <w:szCs w:val="22"/>
        </w:rPr>
        <w:t>.</w:t>
      </w:r>
      <w:r w:rsidR="00CE3B10" w:rsidRPr="009263A4">
        <w:rPr>
          <w:rFonts w:ascii="Times New Roman" w:hAnsi="Times New Roman"/>
          <w:sz w:val="22"/>
          <w:szCs w:val="22"/>
          <w:vertAlign w:val="superscript"/>
        </w:rPr>
        <w:t xml:space="preserve"> </w:t>
      </w:r>
    </w:p>
    <w:p w14:paraId="020A471F" w14:textId="77777777" w:rsidR="009263A4" w:rsidRPr="009263A4" w:rsidRDefault="009263A4" w:rsidP="00CE3B10">
      <w:pPr>
        <w:ind w:left="705" w:hanging="705"/>
        <w:jc w:val="both"/>
        <w:rPr>
          <w:rFonts w:ascii="Times New Roman" w:hAnsi="Times New Roman"/>
          <w:sz w:val="22"/>
          <w:szCs w:val="22"/>
          <w:vertAlign w:val="superscript"/>
        </w:rPr>
      </w:pPr>
    </w:p>
    <w:p w14:paraId="4141A0D6" w14:textId="7B2C401A" w:rsidR="00CE3B10" w:rsidRDefault="009263A4" w:rsidP="009263A4">
      <w:pPr>
        <w:jc w:val="both"/>
        <w:rPr>
          <w:rFonts w:ascii="Times New Roman" w:hAnsi="Times New Roman"/>
          <w:sz w:val="22"/>
          <w:szCs w:val="22"/>
        </w:rPr>
      </w:pPr>
      <w:r w:rsidRPr="009263A4">
        <w:rPr>
          <w:rFonts w:ascii="Times New Roman" w:hAnsi="Times New Roman"/>
          <w:b/>
          <w:bCs/>
          <w:sz w:val="22"/>
          <w:szCs w:val="22"/>
        </w:rPr>
        <w:lastRenderedPageBreak/>
        <w:t>9.6.</w:t>
      </w:r>
      <w:r w:rsidR="00CE3B10" w:rsidRPr="009263A4">
        <w:rPr>
          <w:rFonts w:ascii="Times New Roman" w:hAnsi="Times New Roman"/>
          <w:sz w:val="22"/>
          <w:szCs w:val="22"/>
        </w:rPr>
        <w:t xml:space="preserve"> </w:t>
      </w:r>
      <w:r>
        <w:rPr>
          <w:rFonts w:ascii="Times New Roman" w:hAnsi="Times New Roman"/>
          <w:sz w:val="22"/>
          <w:szCs w:val="22"/>
        </w:rPr>
        <w:t xml:space="preserve"> </w:t>
      </w:r>
      <w:r w:rsidR="00CE3B10" w:rsidRPr="009263A4">
        <w:rPr>
          <w:rFonts w:ascii="Times New Roman" w:hAnsi="Times New Roman"/>
          <w:sz w:val="22"/>
          <w:szCs w:val="22"/>
        </w:rPr>
        <w:t>Certifikát o zhode podľa štandardizačnej dohody aliancie NATO STANAG 4107 potvrdený zástupcom pre štátne overovanie kvality nezbavuje predávajúceho</w:t>
      </w:r>
      <w:r w:rsidR="00CE3B10" w:rsidRPr="009263A4">
        <w:rPr>
          <w:rFonts w:ascii="Times New Roman" w:hAnsi="Times New Roman"/>
          <w:sz w:val="22"/>
          <w:szCs w:val="22"/>
          <w:vertAlign w:val="superscript"/>
        </w:rPr>
        <w:t xml:space="preserve"> </w:t>
      </w:r>
      <w:r w:rsidR="00CE3B10" w:rsidRPr="009263A4">
        <w:rPr>
          <w:rFonts w:ascii="Times New Roman" w:hAnsi="Times New Roman"/>
          <w:sz w:val="22"/>
          <w:szCs w:val="22"/>
        </w:rPr>
        <w:t>zodpovednosti za nezhodný produkt ani za škody spôsobené nezhodným produktom.</w:t>
      </w:r>
    </w:p>
    <w:p w14:paraId="11B505FD" w14:textId="77777777" w:rsidR="009263A4" w:rsidRPr="009263A4" w:rsidRDefault="009263A4" w:rsidP="009263A4">
      <w:pPr>
        <w:jc w:val="both"/>
        <w:rPr>
          <w:rFonts w:ascii="Times New Roman" w:hAnsi="Times New Roman"/>
          <w:sz w:val="22"/>
          <w:szCs w:val="22"/>
        </w:rPr>
      </w:pPr>
    </w:p>
    <w:p w14:paraId="0DC40058" w14:textId="31C784BF" w:rsidR="00CE3B10" w:rsidRPr="009263A4" w:rsidRDefault="009263A4" w:rsidP="009263A4">
      <w:pPr>
        <w:jc w:val="both"/>
        <w:rPr>
          <w:rFonts w:ascii="Times New Roman" w:hAnsi="Times New Roman"/>
          <w:sz w:val="22"/>
          <w:szCs w:val="22"/>
        </w:rPr>
      </w:pPr>
      <w:r w:rsidRPr="009263A4">
        <w:rPr>
          <w:rFonts w:ascii="Times New Roman" w:hAnsi="Times New Roman"/>
          <w:b/>
          <w:bCs/>
          <w:sz w:val="22"/>
          <w:szCs w:val="22"/>
        </w:rPr>
        <w:t>9.7.</w:t>
      </w:r>
      <w:r>
        <w:rPr>
          <w:rFonts w:ascii="Times New Roman" w:hAnsi="Times New Roman"/>
          <w:b/>
          <w:bCs/>
          <w:sz w:val="22"/>
          <w:szCs w:val="22"/>
        </w:rPr>
        <w:t xml:space="preserve"> </w:t>
      </w:r>
      <w:r w:rsidR="00CE3B10" w:rsidRPr="009263A4">
        <w:rPr>
          <w:rFonts w:ascii="Times New Roman" w:hAnsi="Times New Roman"/>
          <w:sz w:val="22"/>
          <w:szCs w:val="22"/>
        </w:rPr>
        <w:t xml:space="preserve">V prípade, ak </w:t>
      </w:r>
      <w:r>
        <w:rPr>
          <w:rFonts w:ascii="Times New Roman" w:hAnsi="Times New Roman"/>
          <w:sz w:val="22"/>
          <w:szCs w:val="22"/>
        </w:rPr>
        <w:t>Zhotoviteľ</w:t>
      </w:r>
      <w:r w:rsidR="00CE3B10" w:rsidRPr="009263A4">
        <w:rPr>
          <w:rFonts w:ascii="Times New Roman" w:hAnsi="Times New Roman"/>
          <w:sz w:val="22"/>
          <w:szCs w:val="22"/>
          <w:vertAlign w:val="superscript"/>
        </w:rPr>
        <w:t xml:space="preserve"> </w:t>
      </w:r>
      <w:r w:rsidR="00CE3B10" w:rsidRPr="009263A4">
        <w:rPr>
          <w:rFonts w:ascii="Times New Roman" w:hAnsi="Times New Roman"/>
          <w:sz w:val="22"/>
          <w:szCs w:val="22"/>
        </w:rPr>
        <w:t xml:space="preserve">zmarí vykonanie štátneho overovania kvality nesplnením svojich záväzkov uvedených v zmluve, má </w:t>
      </w:r>
      <w:r>
        <w:rPr>
          <w:rFonts w:ascii="Times New Roman" w:hAnsi="Times New Roman"/>
          <w:sz w:val="22"/>
          <w:szCs w:val="22"/>
        </w:rPr>
        <w:t>Objednávateľ</w:t>
      </w:r>
      <w:r w:rsidR="00CE3B10" w:rsidRPr="009263A4">
        <w:rPr>
          <w:rFonts w:ascii="Times New Roman" w:hAnsi="Times New Roman"/>
          <w:sz w:val="22"/>
          <w:szCs w:val="22"/>
        </w:rPr>
        <w:t xml:space="preserve"> právo odstúpiť od </w:t>
      </w:r>
      <w:r>
        <w:rPr>
          <w:rFonts w:ascii="Times New Roman" w:hAnsi="Times New Roman"/>
          <w:sz w:val="22"/>
          <w:szCs w:val="22"/>
        </w:rPr>
        <w:t>z</w:t>
      </w:r>
      <w:r w:rsidR="00CE3B10" w:rsidRPr="009263A4">
        <w:rPr>
          <w:rFonts w:ascii="Times New Roman" w:hAnsi="Times New Roman"/>
          <w:sz w:val="22"/>
          <w:szCs w:val="22"/>
        </w:rPr>
        <w:t>mluvy a má právo na náhradu všetkých škôd vzniknutých v súvislosti s týmto odstúpením.</w:t>
      </w:r>
    </w:p>
    <w:p w14:paraId="5D3EC7BA" w14:textId="77777777" w:rsidR="00240CCD" w:rsidRDefault="00240CCD" w:rsidP="007A159A">
      <w:pPr>
        <w:tabs>
          <w:tab w:val="clear" w:pos="2160"/>
          <w:tab w:val="clear" w:pos="2880"/>
          <w:tab w:val="clear" w:pos="4500"/>
          <w:tab w:val="left" w:pos="1701"/>
        </w:tabs>
        <w:autoSpaceDE w:val="0"/>
        <w:autoSpaceDN w:val="0"/>
        <w:spacing w:line="288" w:lineRule="auto"/>
        <w:contextualSpacing/>
        <w:jc w:val="both"/>
        <w:rPr>
          <w:rFonts w:ascii="Times New Roman" w:hAnsi="Times New Roman"/>
          <w:noProof/>
          <w:sz w:val="22"/>
          <w:szCs w:val="22"/>
          <w:lang w:eastAsia="sk-SK"/>
        </w:rPr>
      </w:pPr>
    </w:p>
    <w:p w14:paraId="74E9EF91" w14:textId="3F1E8E46" w:rsidR="00941E08" w:rsidRDefault="00941E08" w:rsidP="00C913B7">
      <w:pPr>
        <w:pStyle w:val="Odsekzoznamu"/>
        <w:tabs>
          <w:tab w:val="clear" w:pos="2160"/>
          <w:tab w:val="clear" w:pos="2880"/>
          <w:tab w:val="clear" w:pos="4500"/>
        </w:tabs>
        <w:autoSpaceDE w:val="0"/>
        <w:autoSpaceDN w:val="0"/>
        <w:adjustRightInd w:val="0"/>
        <w:ind w:left="851" w:hanging="851"/>
        <w:jc w:val="center"/>
        <w:rPr>
          <w:rFonts w:ascii="Times New Roman" w:eastAsia="Microsoft Sans Serif" w:hAnsi="Times New Roman"/>
          <w:b/>
          <w:bCs/>
          <w:color w:val="000000"/>
          <w:sz w:val="22"/>
          <w:szCs w:val="22"/>
        </w:rPr>
      </w:pPr>
      <w:r w:rsidRPr="00941E08">
        <w:rPr>
          <w:rFonts w:ascii="Times New Roman" w:eastAsia="Microsoft Sans Serif" w:hAnsi="Times New Roman"/>
          <w:b/>
          <w:bCs/>
          <w:color w:val="000000"/>
          <w:sz w:val="22"/>
          <w:szCs w:val="22"/>
        </w:rPr>
        <w:t xml:space="preserve">Článok </w:t>
      </w:r>
      <w:r w:rsidR="005A524A">
        <w:rPr>
          <w:rFonts w:ascii="Times New Roman" w:eastAsia="Microsoft Sans Serif" w:hAnsi="Times New Roman"/>
          <w:b/>
          <w:bCs/>
          <w:color w:val="000000"/>
          <w:sz w:val="22"/>
          <w:szCs w:val="22"/>
        </w:rPr>
        <w:t>X</w:t>
      </w:r>
      <w:r w:rsidRPr="00941E08">
        <w:rPr>
          <w:rFonts w:ascii="Times New Roman" w:eastAsia="Microsoft Sans Serif" w:hAnsi="Times New Roman"/>
          <w:b/>
          <w:bCs/>
          <w:color w:val="000000"/>
          <w:sz w:val="22"/>
          <w:szCs w:val="22"/>
        </w:rPr>
        <w:t>.</w:t>
      </w:r>
    </w:p>
    <w:p w14:paraId="36F5DDA7" w14:textId="0795E869" w:rsidR="00A94100" w:rsidRDefault="00A94100" w:rsidP="00C913B7">
      <w:pPr>
        <w:pStyle w:val="Odsekzoznamu"/>
        <w:tabs>
          <w:tab w:val="clear" w:pos="2160"/>
          <w:tab w:val="clear" w:pos="2880"/>
          <w:tab w:val="clear" w:pos="4500"/>
        </w:tabs>
        <w:autoSpaceDE w:val="0"/>
        <w:autoSpaceDN w:val="0"/>
        <w:adjustRightInd w:val="0"/>
        <w:ind w:left="851" w:hanging="851"/>
        <w:jc w:val="center"/>
        <w:rPr>
          <w:rFonts w:ascii="Times New Roman" w:hAnsi="Times New Roman"/>
          <w:b/>
          <w:sz w:val="22"/>
          <w:szCs w:val="22"/>
        </w:rPr>
      </w:pPr>
      <w:r w:rsidRPr="00A94100">
        <w:rPr>
          <w:rFonts w:ascii="Times New Roman" w:hAnsi="Times New Roman"/>
          <w:b/>
          <w:sz w:val="22"/>
          <w:szCs w:val="22"/>
        </w:rPr>
        <w:t>Sankcie</w:t>
      </w:r>
    </w:p>
    <w:p w14:paraId="10DE593A" w14:textId="77777777" w:rsidR="00F31DFC" w:rsidRDefault="00F31DFC" w:rsidP="00C913B7">
      <w:pPr>
        <w:pStyle w:val="Odsekzoznamu"/>
        <w:tabs>
          <w:tab w:val="clear" w:pos="2160"/>
          <w:tab w:val="clear" w:pos="2880"/>
          <w:tab w:val="clear" w:pos="4500"/>
        </w:tabs>
        <w:autoSpaceDE w:val="0"/>
        <w:autoSpaceDN w:val="0"/>
        <w:adjustRightInd w:val="0"/>
        <w:ind w:left="851" w:hanging="851"/>
        <w:jc w:val="center"/>
        <w:rPr>
          <w:rFonts w:ascii="Times New Roman" w:hAnsi="Times New Roman"/>
          <w:b/>
          <w:sz w:val="22"/>
          <w:szCs w:val="22"/>
        </w:rPr>
      </w:pPr>
    </w:p>
    <w:p w14:paraId="1145271D" w14:textId="181F7F52" w:rsidR="00A94100"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A94100" w:rsidRPr="00C913B7">
        <w:rPr>
          <w:rFonts w:ascii="Times New Roman" w:hAnsi="Times New Roman"/>
          <w:b/>
          <w:bCs/>
          <w:sz w:val="22"/>
          <w:szCs w:val="22"/>
        </w:rPr>
        <w:t>.1.</w:t>
      </w:r>
      <w:r w:rsidR="00A94100" w:rsidRPr="00A94100">
        <w:rPr>
          <w:rFonts w:ascii="Times New Roman" w:hAnsi="Times New Roman"/>
          <w:sz w:val="22"/>
          <w:szCs w:val="22"/>
        </w:rPr>
        <w:t xml:space="preserve"> </w:t>
      </w:r>
      <w:r w:rsidR="00C913B7">
        <w:rPr>
          <w:rFonts w:ascii="Times New Roman" w:hAnsi="Times New Roman"/>
          <w:sz w:val="22"/>
          <w:szCs w:val="22"/>
        </w:rPr>
        <w:t xml:space="preserve"> </w:t>
      </w:r>
      <w:r w:rsidR="00FD431B">
        <w:rPr>
          <w:rFonts w:ascii="Times New Roman" w:hAnsi="Times New Roman"/>
          <w:sz w:val="22"/>
          <w:szCs w:val="22"/>
        </w:rPr>
        <w:t xml:space="preserve">V prípade, ak </w:t>
      </w:r>
      <w:r w:rsidR="000A496A">
        <w:rPr>
          <w:rFonts w:ascii="Times New Roman" w:hAnsi="Times New Roman"/>
          <w:sz w:val="22"/>
          <w:szCs w:val="22"/>
        </w:rPr>
        <w:t>Zhotovi</w:t>
      </w:r>
      <w:r w:rsidR="00FD431B" w:rsidRPr="004C5B7E">
        <w:rPr>
          <w:rFonts w:ascii="Times New Roman" w:hAnsi="Times New Roman"/>
          <w:sz w:val="22"/>
          <w:szCs w:val="22"/>
        </w:rPr>
        <w:t xml:space="preserve">teľ poruší povinnosť </w:t>
      </w:r>
      <w:r w:rsidR="00A44345">
        <w:rPr>
          <w:rFonts w:ascii="Times New Roman" w:hAnsi="Times New Roman"/>
          <w:sz w:val="22"/>
          <w:szCs w:val="22"/>
        </w:rPr>
        <w:t>vykonať dielo</w:t>
      </w:r>
      <w:r w:rsidR="00FD431B" w:rsidRPr="004C5B7E">
        <w:rPr>
          <w:rFonts w:ascii="Times New Roman" w:hAnsi="Times New Roman"/>
          <w:sz w:val="22"/>
          <w:szCs w:val="22"/>
        </w:rPr>
        <w:t xml:space="preserve"> riadne </w:t>
      </w:r>
      <w:r w:rsidR="004D29DB">
        <w:rPr>
          <w:rFonts w:ascii="Times New Roman" w:hAnsi="Times New Roman"/>
          <w:sz w:val="22"/>
          <w:szCs w:val="22"/>
        </w:rPr>
        <w:t>a</w:t>
      </w:r>
      <w:r w:rsidR="00FD431B" w:rsidRPr="004C5B7E">
        <w:rPr>
          <w:rFonts w:ascii="Times New Roman" w:hAnsi="Times New Roman"/>
          <w:sz w:val="22"/>
          <w:szCs w:val="22"/>
        </w:rPr>
        <w:t xml:space="preserve"> včas podľa podmienok tejto </w:t>
      </w:r>
      <w:r w:rsidR="00FD431B">
        <w:rPr>
          <w:rFonts w:ascii="Times New Roman" w:hAnsi="Times New Roman"/>
          <w:sz w:val="22"/>
          <w:szCs w:val="22"/>
        </w:rPr>
        <w:t>zmluvy</w:t>
      </w:r>
      <w:r w:rsidR="00FD431B" w:rsidRPr="00A94100">
        <w:rPr>
          <w:rFonts w:ascii="Times New Roman" w:hAnsi="Times New Roman"/>
          <w:sz w:val="22"/>
          <w:szCs w:val="22"/>
        </w:rPr>
        <w:t>,</w:t>
      </w:r>
      <w:r w:rsidR="00C913B7">
        <w:rPr>
          <w:rFonts w:ascii="Times New Roman" w:hAnsi="Times New Roman"/>
          <w:sz w:val="22"/>
          <w:szCs w:val="22"/>
        </w:rPr>
        <w:t xml:space="preserve"> </w:t>
      </w:r>
      <w:r w:rsidR="00FD431B">
        <w:rPr>
          <w:rFonts w:ascii="Times New Roman" w:hAnsi="Times New Roman"/>
          <w:sz w:val="22"/>
          <w:szCs w:val="22"/>
        </w:rPr>
        <w:t xml:space="preserve">je povinný </w:t>
      </w:r>
      <w:r w:rsidR="00FD431B" w:rsidRPr="00A94100">
        <w:rPr>
          <w:rFonts w:ascii="Times New Roman" w:hAnsi="Times New Roman"/>
          <w:sz w:val="22"/>
          <w:szCs w:val="22"/>
        </w:rPr>
        <w:t>zaplat</w:t>
      </w:r>
      <w:r w:rsidR="00FD431B">
        <w:rPr>
          <w:rFonts w:ascii="Times New Roman" w:hAnsi="Times New Roman"/>
          <w:sz w:val="22"/>
          <w:szCs w:val="22"/>
        </w:rPr>
        <w:t>iť</w:t>
      </w:r>
      <w:r w:rsidR="00FD431B" w:rsidRPr="00A94100">
        <w:rPr>
          <w:rFonts w:ascii="Times New Roman" w:hAnsi="Times New Roman"/>
          <w:sz w:val="22"/>
          <w:szCs w:val="22"/>
        </w:rPr>
        <w:t xml:space="preserve"> </w:t>
      </w:r>
      <w:r w:rsidR="00FD431B">
        <w:rPr>
          <w:rFonts w:ascii="Times New Roman" w:hAnsi="Times New Roman"/>
          <w:sz w:val="22"/>
          <w:szCs w:val="22"/>
        </w:rPr>
        <w:t>O</w:t>
      </w:r>
      <w:r w:rsidR="00FD431B" w:rsidRPr="00A94100">
        <w:rPr>
          <w:rFonts w:ascii="Times New Roman" w:hAnsi="Times New Roman"/>
          <w:sz w:val="22"/>
          <w:szCs w:val="22"/>
        </w:rPr>
        <w:t>bjednávateľovi zmluvnú pokutu</w:t>
      </w:r>
      <w:r w:rsidR="004D29DB">
        <w:rPr>
          <w:rFonts w:ascii="Times New Roman" w:hAnsi="Times New Roman"/>
          <w:sz w:val="22"/>
          <w:szCs w:val="22"/>
        </w:rPr>
        <w:t xml:space="preserve"> za prvý deň omeškania</w:t>
      </w:r>
      <w:r w:rsidR="00FD431B" w:rsidRPr="00A94100">
        <w:rPr>
          <w:rFonts w:ascii="Times New Roman" w:hAnsi="Times New Roman"/>
          <w:sz w:val="22"/>
          <w:szCs w:val="22"/>
        </w:rPr>
        <w:t xml:space="preserve"> </w:t>
      </w:r>
      <w:r w:rsidR="006A0FA5">
        <w:rPr>
          <w:rFonts w:ascii="Times New Roman" w:hAnsi="Times New Roman"/>
          <w:sz w:val="22"/>
          <w:szCs w:val="22"/>
        </w:rPr>
        <w:t>vo výške</w:t>
      </w:r>
      <w:r w:rsidR="00C913B7">
        <w:rPr>
          <w:rFonts w:ascii="Times New Roman" w:hAnsi="Times New Roman"/>
          <w:sz w:val="22"/>
          <w:szCs w:val="22"/>
        </w:rPr>
        <w:t xml:space="preserve"> </w:t>
      </w:r>
      <w:r w:rsidR="006A0FA5">
        <w:rPr>
          <w:rFonts w:ascii="Times New Roman" w:hAnsi="Times New Roman"/>
          <w:sz w:val="22"/>
          <w:szCs w:val="22"/>
        </w:rPr>
        <w:t>1 % z ceny</w:t>
      </w:r>
      <w:r w:rsidR="006A0FA5" w:rsidRPr="006A0FA5">
        <w:rPr>
          <w:rFonts w:ascii="Times New Roman" w:hAnsi="Times New Roman"/>
          <w:sz w:val="22"/>
          <w:szCs w:val="22"/>
        </w:rPr>
        <w:t xml:space="preserve"> </w:t>
      </w:r>
      <w:r w:rsidR="006A0FA5">
        <w:rPr>
          <w:rFonts w:ascii="Times New Roman" w:hAnsi="Times New Roman"/>
          <w:sz w:val="22"/>
          <w:szCs w:val="22"/>
        </w:rPr>
        <w:t xml:space="preserve">riadne </w:t>
      </w:r>
      <w:r w:rsidR="004D29DB">
        <w:rPr>
          <w:rFonts w:ascii="Times New Roman" w:hAnsi="Times New Roman"/>
          <w:sz w:val="22"/>
          <w:szCs w:val="22"/>
        </w:rPr>
        <w:t>a</w:t>
      </w:r>
      <w:r w:rsidR="006A0FA5">
        <w:rPr>
          <w:rFonts w:ascii="Times New Roman" w:hAnsi="Times New Roman"/>
          <w:sz w:val="22"/>
          <w:szCs w:val="22"/>
        </w:rPr>
        <w:t xml:space="preserve"> včas nevykonaného diela</w:t>
      </w:r>
      <w:r w:rsidR="004D29DB">
        <w:rPr>
          <w:rFonts w:ascii="Times New Roman" w:hAnsi="Times New Roman"/>
          <w:sz w:val="22"/>
          <w:szCs w:val="22"/>
        </w:rPr>
        <w:t xml:space="preserve"> alebo z riadne a včas nevykonanej časti diela (viď bod 4.1. zmluvy)</w:t>
      </w:r>
      <w:r w:rsidR="006A0FA5">
        <w:rPr>
          <w:rFonts w:ascii="Times New Roman" w:hAnsi="Times New Roman"/>
          <w:sz w:val="22"/>
          <w:szCs w:val="22"/>
        </w:rPr>
        <w:t xml:space="preserve"> a následne </w:t>
      </w:r>
      <w:r w:rsidR="00FD431B" w:rsidRPr="00A94100">
        <w:rPr>
          <w:rFonts w:ascii="Times New Roman" w:hAnsi="Times New Roman"/>
          <w:sz w:val="22"/>
          <w:szCs w:val="22"/>
        </w:rPr>
        <w:t>vo</w:t>
      </w:r>
      <w:r w:rsidR="00C913B7">
        <w:rPr>
          <w:rFonts w:ascii="Times New Roman" w:hAnsi="Times New Roman"/>
          <w:sz w:val="22"/>
          <w:szCs w:val="22"/>
        </w:rPr>
        <w:t xml:space="preserve"> </w:t>
      </w:r>
      <w:r w:rsidR="00FD431B" w:rsidRPr="00A94100">
        <w:rPr>
          <w:rFonts w:ascii="Times New Roman" w:hAnsi="Times New Roman"/>
          <w:sz w:val="22"/>
          <w:szCs w:val="22"/>
        </w:rPr>
        <w:t xml:space="preserve">výške </w:t>
      </w:r>
      <w:r w:rsidR="00D71586">
        <w:rPr>
          <w:rFonts w:ascii="Times New Roman" w:hAnsi="Times New Roman"/>
          <w:sz w:val="22"/>
          <w:szCs w:val="22"/>
        </w:rPr>
        <w:t>0</w:t>
      </w:r>
      <w:r w:rsidR="00C751AC">
        <w:rPr>
          <w:rFonts w:ascii="Times New Roman" w:hAnsi="Times New Roman"/>
          <w:sz w:val="22"/>
          <w:szCs w:val="22"/>
        </w:rPr>
        <w:t>,0</w:t>
      </w:r>
      <w:r w:rsidR="00D71586">
        <w:rPr>
          <w:rFonts w:ascii="Times New Roman" w:hAnsi="Times New Roman"/>
          <w:sz w:val="22"/>
          <w:szCs w:val="22"/>
        </w:rPr>
        <w:t>5</w:t>
      </w:r>
      <w:r w:rsidR="00FD431B" w:rsidRPr="00A94100">
        <w:rPr>
          <w:rFonts w:ascii="Times New Roman" w:hAnsi="Times New Roman"/>
          <w:sz w:val="22"/>
          <w:szCs w:val="22"/>
        </w:rPr>
        <w:t xml:space="preserve"> % z ceny </w:t>
      </w:r>
      <w:r w:rsidR="00FD431B">
        <w:rPr>
          <w:rFonts w:ascii="Times New Roman" w:hAnsi="Times New Roman"/>
          <w:sz w:val="22"/>
          <w:szCs w:val="22"/>
        </w:rPr>
        <w:t xml:space="preserve">riadne </w:t>
      </w:r>
      <w:r w:rsidR="004D29DB">
        <w:rPr>
          <w:rFonts w:ascii="Times New Roman" w:hAnsi="Times New Roman"/>
          <w:sz w:val="22"/>
          <w:szCs w:val="22"/>
        </w:rPr>
        <w:t>a</w:t>
      </w:r>
      <w:r w:rsidR="00FD431B">
        <w:rPr>
          <w:rFonts w:ascii="Times New Roman" w:hAnsi="Times New Roman"/>
          <w:sz w:val="22"/>
          <w:szCs w:val="22"/>
        </w:rPr>
        <w:t xml:space="preserve"> včas </w:t>
      </w:r>
      <w:r w:rsidR="002B5D65">
        <w:rPr>
          <w:rFonts w:ascii="Times New Roman" w:hAnsi="Times New Roman"/>
          <w:sz w:val="22"/>
          <w:szCs w:val="22"/>
        </w:rPr>
        <w:t>nevykonaného diela</w:t>
      </w:r>
      <w:r w:rsidR="00FD431B" w:rsidRPr="00A94100">
        <w:rPr>
          <w:rFonts w:ascii="Times New Roman" w:hAnsi="Times New Roman"/>
          <w:sz w:val="22"/>
          <w:szCs w:val="22"/>
        </w:rPr>
        <w:t xml:space="preserve"> za každý</w:t>
      </w:r>
      <w:r w:rsidR="00FD431B">
        <w:rPr>
          <w:rFonts w:ascii="Times New Roman" w:hAnsi="Times New Roman"/>
          <w:sz w:val="22"/>
          <w:szCs w:val="22"/>
        </w:rPr>
        <w:t xml:space="preserve"> </w:t>
      </w:r>
      <w:r w:rsidR="006A0FA5">
        <w:rPr>
          <w:rFonts w:ascii="Times New Roman" w:hAnsi="Times New Roman"/>
          <w:sz w:val="22"/>
          <w:szCs w:val="22"/>
        </w:rPr>
        <w:t xml:space="preserve">ďalší </w:t>
      </w:r>
      <w:r w:rsidR="00FD431B">
        <w:rPr>
          <w:rFonts w:ascii="Times New Roman" w:hAnsi="Times New Roman"/>
          <w:sz w:val="22"/>
          <w:szCs w:val="22"/>
        </w:rPr>
        <w:t>aj</w:t>
      </w:r>
      <w:r w:rsidR="004D29DB">
        <w:rPr>
          <w:rFonts w:ascii="Times New Roman" w:hAnsi="Times New Roman"/>
          <w:sz w:val="22"/>
          <w:szCs w:val="22"/>
        </w:rPr>
        <w:t xml:space="preserve"> len</w:t>
      </w:r>
      <w:r w:rsidR="00FD431B">
        <w:rPr>
          <w:rFonts w:ascii="Times New Roman" w:hAnsi="Times New Roman"/>
          <w:sz w:val="22"/>
          <w:szCs w:val="22"/>
        </w:rPr>
        <w:t xml:space="preserve"> začatý</w:t>
      </w:r>
      <w:r w:rsidR="00FD431B" w:rsidRPr="00A94100">
        <w:rPr>
          <w:rFonts w:ascii="Times New Roman" w:hAnsi="Times New Roman"/>
          <w:sz w:val="22"/>
          <w:szCs w:val="22"/>
        </w:rPr>
        <w:t xml:space="preserve"> deň omeškania.</w:t>
      </w:r>
      <w:r w:rsidR="007A662A">
        <w:rPr>
          <w:rFonts w:ascii="Times New Roman" w:hAnsi="Times New Roman"/>
          <w:sz w:val="22"/>
          <w:szCs w:val="22"/>
        </w:rPr>
        <w:t xml:space="preserve"> Ak je</w:t>
      </w:r>
      <w:r w:rsidR="00C913B7">
        <w:rPr>
          <w:rFonts w:ascii="Times New Roman" w:hAnsi="Times New Roman"/>
          <w:sz w:val="22"/>
          <w:szCs w:val="22"/>
        </w:rPr>
        <w:t xml:space="preserve"> </w:t>
      </w:r>
      <w:r w:rsidR="00E6036B">
        <w:rPr>
          <w:rFonts w:ascii="Times New Roman" w:hAnsi="Times New Roman"/>
          <w:sz w:val="22"/>
          <w:szCs w:val="22"/>
        </w:rPr>
        <w:t>Z</w:t>
      </w:r>
      <w:r w:rsidR="007A662A">
        <w:rPr>
          <w:rFonts w:ascii="Times New Roman" w:hAnsi="Times New Roman"/>
          <w:sz w:val="22"/>
          <w:szCs w:val="22"/>
        </w:rPr>
        <w:t>hotoviteľ podľa tejto zmluvy v omeškaní s odovzdaním vzoriek tovaru</w:t>
      </w:r>
      <w:r w:rsidR="00F9476B">
        <w:rPr>
          <w:rFonts w:ascii="Times New Roman" w:hAnsi="Times New Roman"/>
          <w:sz w:val="22"/>
          <w:szCs w:val="22"/>
        </w:rPr>
        <w:t>, zaväzuje sa zaplatiť</w:t>
      </w:r>
      <w:r w:rsidR="00C913B7">
        <w:rPr>
          <w:rFonts w:ascii="Times New Roman" w:hAnsi="Times New Roman"/>
          <w:sz w:val="22"/>
          <w:szCs w:val="22"/>
        </w:rPr>
        <w:t xml:space="preserve"> </w:t>
      </w:r>
      <w:r w:rsidR="00E6036B">
        <w:rPr>
          <w:rFonts w:ascii="Times New Roman" w:hAnsi="Times New Roman"/>
          <w:sz w:val="22"/>
          <w:szCs w:val="22"/>
        </w:rPr>
        <w:t>O</w:t>
      </w:r>
      <w:r w:rsidR="00F9476B">
        <w:rPr>
          <w:rFonts w:ascii="Times New Roman" w:hAnsi="Times New Roman"/>
          <w:sz w:val="22"/>
          <w:szCs w:val="22"/>
        </w:rPr>
        <w:t xml:space="preserve">bjednávateľovi zmluvnú pokutu vo výške </w:t>
      </w:r>
      <w:r w:rsidR="008E5486">
        <w:rPr>
          <w:rFonts w:ascii="Times New Roman" w:hAnsi="Times New Roman"/>
          <w:sz w:val="22"/>
          <w:szCs w:val="22"/>
        </w:rPr>
        <w:t>800,- EUR.</w:t>
      </w:r>
      <w:r w:rsidR="00C913B7">
        <w:rPr>
          <w:rFonts w:ascii="Times New Roman" w:hAnsi="Times New Roman"/>
          <w:sz w:val="22"/>
          <w:szCs w:val="22"/>
        </w:rPr>
        <w:t xml:space="preserve"> </w:t>
      </w:r>
      <w:r w:rsidR="00FD431B" w:rsidRPr="00A94100">
        <w:rPr>
          <w:rFonts w:ascii="Times New Roman" w:hAnsi="Times New Roman"/>
          <w:sz w:val="22"/>
          <w:szCs w:val="22"/>
        </w:rPr>
        <w:t xml:space="preserve">Ak </w:t>
      </w:r>
      <w:r w:rsidR="00FD431B">
        <w:rPr>
          <w:rFonts w:ascii="Times New Roman" w:hAnsi="Times New Roman"/>
          <w:sz w:val="22"/>
          <w:szCs w:val="22"/>
        </w:rPr>
        <w:t>dôjde</w:t>
      </w:r>
      <w:r w:rsidR="00FD431B" w:rsidRPr="00A94100">
        <w:rPr>
          <w:rFonts w:ascii="Times New Roman" w:hAnsi="Times New Roman"/>
          <w:sz w:val="22"/>
          <w:szCs w:val="22"/>
        </w:rPr>
        <w:t xml:space="preserve"> k omeškaniu </w:t>
      </w:r>
      <w:r w:rsidR="00B057BC">
        <w:rPr>
          <w:rFonts w:ascii="Times New Roman" w:hAnsi="Times New Roman"/>
          <w:sz w:val="22"/>
          <w:szCs w:val="22"/>
        </w:rPr>
        <w:t>Zhotovi</w:t>
      </w:r>
      <w:r w:rsidR="00FD431B" w:rsidRPr="00A94100">
        <w:rPr>
          <w:rFonts w:ascii="Times New Roman" w:hAnsi="Times New Roman"/>
          <w:sz w:val="22"/>
          <w:szCs w:val="22"/>
        </w:rPr>
        <w:t xml:space="preserve">teľa s </w:t>
      </w:r>
      <w:r w:rsidR="002B5D65">
        <w:rPr>
          <w:rFonts w:ascii="Times New Roman" w:hAnsi="Times New Roman"/>
          <w:sz w:val="22"/>
          <w:szCs w:val="22"/>
        </w:rPr>
        <w:t>vykonaním diela</w:t>
      </w:r>
      <w:r w:rsidR="00F9476B">
        <w:rPr>
          <w:rFonts w:ascii="Times New Roman" w:hAnsi="Times New Roman"/>
          <w:sz w:val="22"/>
          <w:szCs w:val="22"/>
        </w:rPr>
        <w:t xml:space="preserve"> alebo odovzdan</w:t>
      </w:r>
      <w:r w:rsidR="00E6036B">
        <w:rPr>
          <w:rFonts w:ascii="Times New Roman" w:hAnsi="Times New Roman"/>
          <w:sz w:val="22"/>
          <w:szCs w:val="22"/>
        </w:rPr>
        <w:t>ím</w:t>
      </w:r>
      <w:r w:rsidR="00F9476B">
        <w:rPr>
          <w:rFonts w:ascii="Times New Roman" w:hAnsi="Times New Roman"/>
          <w:sz w:val="22"/>
          <w:szCs w:val="22"/>
        </w:rPr>
        <w:t xml:space="preserve"> vzoriek tovaru</w:t>
      </w:r>
      <w:r w:rsidR="00FD431B" w:rsidRPr="00A94100">
        <w:rPr>
          <w:rFonts w:ascii="Times New Roman" w:hAnsi="Times New Roman"/>
          <w:sz w:val="22"/>
          <w:szCs w:val="22"/>
        </w:rPr>
        <w:t xml:space="preserve"> z dôvodu pôsobenia </w:t>
      </w:r>
      <w:r w:rsidR="007443CE">
        <w:rPr>
          <w:rFonts w:ascii="Times New Roman" w:hAnsi="Times New Roman"/>
          <w:sz w:val="22"/>
          <w:szCs w:val="22"/>
        </w:rPr>
        <w:t>okolností vylučujúcich zodpovednosť</w:t>
      </w:r>
      <w:r w:rsidR="00B057BC">
        <w:rPr>
          <w:rFonts w:ascii="Times New Roman" w:hAnsi="Times New Roman"/>
          <w:sz w:val="22"/>
          <w:szCs w:val="22"/>
        </w:rPr>
        <w:t xml:space="preserve"> </w:t>
      </w:r>
      <w:r w:rsidR="00B057BC" w:rsidRPr="00B057BC">
        <w:rPr>
          <w:rFonts w:ascii="Times New Roman" w:hAnsi="Times New Roman"/>
          <w:color w:val="000000"/>
          <w:sz w:val="22"/>
          <w:szCs w:val="22"/>
          <w:lang w:eastAsia="sk-SK"/>
        </w:rPr>
        <w:t>(§ 374</w:t>
      </w:r>
      <w:r w:rsidR="00C913B7">
        <w:rPr>
          <w:rFonts w:ascii="Times New Roman" w:hAnsi="Times New Roman"/>
          <w:color w:val="000000"/>
          <w:sz w:val="22"/>
          <w:szCs w:val="22"/>
          <w:lang w:eastAsia="sk-SK"/>
        </w:rPr>
        <w:t xml:space="preserve"> </w:t>
      </w:r>
      <w:r w:rsidR="00B057BC" w:rsidRPr="00B057BC">
        <w:rPr>
          <w:rFonts w:ascii="Times New Roman" w:hAnsi="Times New Roman"/>
          <w:color w:val="000000"/>
          <w:sz w:val="22"/>
          <w:szCs w:val="22"/>
          <w:lang w:eastAsia="sk-SK"/>
        </w:rPr>
        <w:t>Obchodného zákonníka</w:t>
      </w:r>
      <w:r w:rsidR="00B057BC">
        <w:rPr>
          <w:rFonts w:ascii="Times New Roman" w:hAnsi="Times New Roman"/>
          <w:color w:val="000000"/>
          <w:sz w:val="22"/>
          <w:szCs w:val="22"/>
          <w:lang w:eastAsia="sk-SK"/>
        </w:rPr>
        <w:t>)</w:t>
      </w:r>
      <w:r w:rsidR="00B057BC" w:rsidRPr="00B057BC">
        <w:rPr>
          <w:rFonts w:ascii="Times New Roman" w:hAnsi="Times New Roman"/>
          <w:color w:val="000000"/>
          <w:sz w:val="22"/>
          <w:szCs w:val="22"/>
          <w:lang w:eastAsia="sk-SK"/>
        </w:rPr>
        <w:t xml:space="preserve">, účinky </w:t>
      </w:r>
      <w:r w:rsidR="007443CE">
        <w:rPr>
          <w:rFonts w:ascii="Times New Roman" w:hAnsi="Times New Roman"/>
          <w:color w:val="000000"/>
          <w:sz w:val="22"/>
          <w:szCs w:val="22"/>
          <w:lang w:eastAsia="sk-SK"/>
        </w:rPr>
        <w:t xml:space="preserve">okolností </w:t>
      </w:r>
      <w:r w:rsidR="007443CE" w:rsidRPr="00B057BC">
        <w:rPr>
          <w:rFonts w:ascii="Times New Roman" w:hAnsi="Times New Roman"/>
          <w:color w:val="000000"/>
          <w:sz w:val="22"/>
          <w:szCs w:val="22"/>
          <w:lang w:eastAsia="sk-SK"/>
        </w:rPr>
        <w:t>vylučujúc</w:t>
      </w:r>
      <w:r w:rsidR="007443CE">
        <w:rPr>
          <w:rFonts w:ascii="Times New Roman" w:hAnsi="Times New Roman"/>
          <w:color w:val="000000"/>
          <w:sz w:val="22"/>
          <w:szCs w:val="22"/>
          <w:lang w:eastAsia="sk-SK"/>
        </w:rPr>
        <w:t>ich</w:t>
      </w:r>
      <w:r w:rsidR="007443CE" w:rsidRPr="00B057BC">
        <w:rPr>
          <w:rFonts w:ascii="Times New Roman" w:hAnsi="Times New Roman"/>
          <w:color w:val="000000"/>
          <w:sz w:val="22"/>
          <w:szCs w:val="22"/>
          <w:lang w:eastAsia="sk-SK"/>
        </w:rPr>
        <w:t xml:space="preserve"> </w:t>
      </w:r>
      <w:r w:rsidR="00B057BC" w:rsidRPr="00B057BC">
        <w:rPr>
          <w:rFonts w:ascii="Times New Roman" w:hAnsi="Times New Roman"/>
          <w:color w:val="000000"/>
          <w:sz w:val="22"/>
          <w:szCs w:val="22"/>
          <w:lang w:eastAsia="sk-SK"/>
        </w:rPr>
        <w:t xml:space="preserve">zodpovednosť za omeškanie </w:t>
      </w:r>
      <w:r w:rsidR="00B057BC">
        <w:rPr>
          <w:rFonts w:ascii="Times New Roman" w:hAnsi="Times New Roman"/>
          <w:color w:val="000000"/>
          <w:sz w:val="22"/>
          <w:szCs w:val="22"/>
          <w:lang w:eastAsia="sk-SK"/>
        </w:rPr>
        <w:t>Zhotoviteľa</w:t>
      </w:r>
      <w:r w:rsidR="00C913B7">
        <w:rPr>
          <w:rFonts w:ascii="Times New Roman" w:hAnsi="Times New Roman"/>
          <w:color w:val="000000"/>
          <w:sz w:val="22"/>
          <w:szCs w:val="22"/>
          <w:lang w:eastAsia="sk-SK"/>
        </w:rPr>
        <w:t xml:space="preserve"> </w:t>
      </w:r>
      <w:r w:rsidR="00B057BC" w:rsidRPr="00B057BC">
        <w:rPr>
          <w:rFonts w:ascii="Times New Roman" w:hAnsi="Times New Roman"/>
          <w:color w:val="000000"/>
          <w:sz w:val="22"/>
          <w:szCs w:val="22"/>
          <w:lang w:eastAsia="sk-SK"/>
        </w:rPr>
        <w:t>s </w:t>
      </w:r>
      <w:r w:rsidR="002B5D65">
        <w:rPr>
          <w:rFonts w:ascii="Times New Roman" w:hAnsi="Times New Roman"/>
          <w:color w:val="000000"/>
          <w:sz w:val="22"/>
          <w:szCs w:val="22"/>
          <w:lang w:eastAsia="sk-SK"/>
        </w:rPr>
        <w:t>vykonaním diela</w:t>
      </w:r>
      <w:r w:rsidR="00B057BC" w:rsidRPr="00B057BC">
        <w:rPr>
          <w:rFonts w:ascii="Times New Roman" w:hAnsi="Times New Roman"/>
          <w:color w:val="000000"/>
          <w:sz w:val="22"/>
          <w:szCs w:val="22"/>
          <w:lang w:eastAsia="sk-SK"/>
        </w:rPr>
        <w:t xml:space="preserve"> sú obmedzené</w:t>
      </w:r>
      <w:r w:rsidR="00C913B7">
        <w:rPr>
          <w:rFonts w:ascii="Times New Roman" w:hAnsi="Times New Roman"/>
          <w:color w:val="000000"/>
          <w:sz w:val="22"/>
          <w:szCs w:val="22"/>
          <w:lang w:eastAsia="sk-SK"/>
        </w:rPr>
        <w:t xml:space="preserve"> </w:t>
      </w:r>
      <w:r w:rsidR="00B057BC" w:rsidRPr="00B057BC">
        <w:rPr>
          <w:rFonts w:ascii="Times New Roman" w:hAnsi="Times New Roman"/>
          <w:color w:val="000000"/>
          <w:sz w:val="22"/>
          <w:szCs w:val="22"/>
          <w:lang w:eastAsia="sk-SK"/>
        </w:rPr>
        <w:t xml:space="preserve">iba po dobu </w:t>
      </w:r>
      <w:r w:rsidR="007443CE">
        <w:rPr>
          <w:rFonts w:ascii="Times New Roman" w:hAnsi="Times New Roman"/>
          <w:color w:val="000000"/>
          <w:sz w:val="22"/>
          <w:szCs w:val="22"/>
          <w:lang w:eastAsia="sk-SK"/>
        </w:rPr>
        <w:t xml:space="preserve">ich </w:t>
      </w:r>
      <w:r w:rsidR="00B057BC" w:rsidRPr="00B057BC">
        <w:rPr>
          <w:rFonts w:ascii="Times New Roman" w:hAnsi="Times New Roman"/>
          <w:color w:val="000000"/>
          <w:sz w:val="22"/>
          <w:szCs w:val="22"/>
          <w:lang w:eastAsia="sk-SK"/>
        </w:rPr>
        <w:t>trvania</w:t>
      </w:r>
      <w:r w:rsidR="007443CE">
        <w:rPr>
          <w:rFonts w:ascii="Times New Roman" w:hAnsi="Times New Roman"/>
          <w:sz w:val="22"/>
          <w:szCs w:val="22"/>
        </w:rPr>
        <w:t xml:space="preserve">. Po dobu trvania </w:t>
      </w:r>
      <w:r w:rsidR="00FD431B" w:rsidRPr="00A94100">
        <w:rPr>
          <w:rFonts w:ascii="Times New Roman" w:hAnsi="Times New Roman"/>
          <w:sz w:val="22"/>
          <w:szCs w:val="22"/>
        </w:rPr>
        <w:t xml:space="preserve"> </w:t>
      </w:r>
      <w:r w:rsidR="007443CE">
        <w:rPr>
          <w:rFonts w:ascii="Times New Roman" w:hAnsi="Times New Roman"/>
          <w:color w:val="000000"/>
          <w:sz w:val="22"/>
          <w:szCs w:val="22"/>
          <w:lang w:eastAsia="sk-SK"/>
        </w:rPr>
        <w:t xml:space="preserve">okolností </w:t>
      </w:r>
      <w:r w:rsidR="007443CE" w:rsidRPr="00B057BC">
        <w:rPr>
          <w:rFonts w:ascii="Times New Roman" w:hAnsi="Times New Roman"/>
          <w:color w:val="000000"/>
          <w:sz w:val="22"/>
          <w:szCs w:val="22"/>
          <w:lang w:eastAsia="sk-SK"/>
        </w:rPr>
        <w:t>vylučujúc</w:t>
      </w:r>
      <w:r w:rsidR="007443CE">
        <w:rPr>
          <w:rFonts w:ascii="Times New Roman" w:hAnsi="Times New Roman"/>
          <w:color w:val="000000"/>
          <w:sz w:val="22"/>
          <w:szCs w:val="22"/>
          <w:lang w:eastAsia="sk-SK"/>
        </w:rPr>
        <w:t>ich</w:t>
      </w:r>
      <w:r w:rsidR="007443CE" w:rsidRPr="00B057BC">
        <w:rPr>
          <w:rFonts w:ascii="Times New Roman" w:hAnsi="Times New Roman"/>
          <w:color w:val="000000"/>
          <w:sz w:val="22"/>
          <w:szCs w:val="22"/>
          <w:lang w:eastAsia="sk-SK"/>
        </w:rPr>
        <w:t xml:space="preserve"> zodpovednosť</w:t>
      </w:r>
      <w:r w:rsidR="007443CE">
        <w:rPr>
          <w:rFonts w:ascii="Times New Roman" w:hAnsi="Times New Roman"/>
          <w:sz w:val="22"/>
          <w:szCs w:val="22"/>
        </w:rPr>
        <w:t xml:space="preserve"> </w:t>
      </w:r>
      <w:r w:rsidR="00FD431B">
        <w:rPr>
          <w:rFonts w:ascii="Times New Roman" w:hAnsi="Times New Roman"/>
          <w:sz w:val="22"/>
          <w:szCs w:val="22"/>
        </w:rPr>
        <w:t>O</w:t>
      </w:r>
      <w:r w:rsidR="00FD431B" w:rsidRPr="00A94100">
        <w:rPr>
          <w:rFonts w:ascii="Times New Roman" w:hAnsi="Times New Roman"/>
          <w:sz w:val="22"/>
          <w:szCs w:val="22"/>
        </w:rPr>
        <w:t xml:space="preserve">bjednávateľ neuplatní voči </w:t>
      </w:r>
      <w:r w:rsidR="00B057BC">
        <w:rPr>
          <w:rFonts w:ascii="Times New Roman" w:hAnsi="Times New Roman"/>
          <w:sz w:val="22"/>
          <w:szCs w:val="22"/>
        </w:rPr>
        <w:t>Zhotovite</w:t>
      </w:r>
      <w:r w:rsidR="00FD431B" w:rsidRPr="00A94100">
        <w:rPr>
          <w:rFonts w:ascii="Times New Roman" w:hAnsi="Times New Roman"/>
          <w:sz w:val="22"/>
          <w:szCs w:val="22"/>
        </w:rPr>
        <w:t>ľovi zmluvnú poku</w:t>
      </w:r>
      <w:r w:rsidR="00FD431B">
        <w:rPr>
          <w:rFonts w:ascii="Times New Roman" w:hAnsi="Times New Roman"/>
          <w:sz w:val="22"/>
          <w:szCs w:val="22"/>
        </w:rPr>
        <w:t>tu</w:t>
      </w:r>
      <w:r w:rsidR="007443CE">
        <w:rPr>
          <w:rFonts w:ascii="Times New Roman" w:hAnsi="Times New Roman"/>
          <w:sz w:val="22"/>
          <w:szCs w:val="22"/>
        </w:rPr>
        <w:t>.</w:t>
      </w:r>
    </w:p>
    <w:p w14:paraId="159F60EB" w14:textId="77777777" w:rsidR="00C913B7" w:rsidRDefault="00C913B7"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199094A7" w14:textId="3DC44BB2" w:rsidR="00A94100"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A94100" w:rsidRPr="00C913B7">
        <w:rPr>
          <w:rFonts w:ascii="Times New Roman" w:hAnsi="Times New Roman"/>
          <w:b/>
          <w:bCs/>
          <w:sz w:val="22"/>
          <w:szCs w:val="22"/>
        </w:rPr>
        <w:t>.2.</w:t>
      </w:r>
      <w:r w:rsidR="00A94100" w:rsidRPr="00A94100">
        <w:rPr>
          <w:rFonts w:ascii="Times New Roman" w:hAnsi="Times New Roman"/>
          <w:sz w:val="22"/>
          <w:szCs w:val="22"/>
        </w:rPr>
        <w:t xml:space="preserve"> </w:t>
      </w:r>
      <w:r w:rsidR="00C913B7">
        <w:rPr>
          <w:rFonts w:ascii="Times New Roman" w:hAnsi="Times New Roman"/>
          <w:sz w:val="22"/>
          <w:szCs w:val="22"/>
        </w:rPr>
        <w:t>V</w:t>
      </w:r>
      <w:r w:rsidR="00FD431B">
        <w:rPr>
          <w:rFonts w:ascii="Times New Roman" w:hAnsi="Times New Roman"/>
          <w:sz w:val="22"/>
          <w:szCs w:val="22"/>
        </w:rPr>
        <w:t> prípade, a</w:t>
      </w:r>
      <w:r w:rsidR="00A94100" w:rsidRPr="00A94100">
        <w:rPr>
          <w:rFonts w:ascii="Times New Roman" w:hAnsi="Times New Roman"/>
          <w:sz w:val="22"/>
          <w:szCs w:val="22"/>
        </w:rPr>
        <w:t xml:space="preserve">k </w:t>
      </w:r>
      <w:r w:rsidR="00B057BC">
        <w:rPr>
          <w:rFonts w:ascii="Times New Roman" w:hAnsi="Times New Roman"/>
          <w:sz w:val="22"/>
          <w:szCs w:val="22"/>
        </w:rPr>
        <w:t>Zhotovi</w:t>
      </w:r>
      <w:r w:rsidR="00A94100" w:rsidRPr="00A94100">
        <w:rPr>
          <w:rFonts w:ascii="Times New Roman" w:hAnsi="Times New Roman"/>
          <w:sz w:val="22"/>
          <w:szCs w:val="22"/>
        </w:rPr>
        <w:t xml:space="preserve">teľ </w:t>
      </w:r>
      <w:r w:rsidR="00FD431B">
        <w:rPr>
          <w:rFonts w:ascii="Times New Roman" w:hAnsi="Times New Roman"/>
          <w:sz w:val="22"/>
          <w:szCs w:val="22"/>
        </w:rPr>
        <w:t xml:space="preserve">poruší povinnosť </w:t>
      </w:r>
      <w:r w:rsidR="00A94100" w:rsidRPr="00A94100">
        <w:rPr>
          <w:rFonts w:ascii="Times New Roman" w:hAnsi="Times New Roman"/>
          <w:sz w:val="22"/>
          <w:szCs w:val="22"/>
        </w:rPr>
        <w:t>vybav</w:t>
      </w:r>
      <w:r w:rsidR="00FD431B">
        <w:rPr>
          <w:rFonts w:ascii="Times New Roman" w:hAnsi="Times New Roman"/>
          <w:sz w:val="22"/>
          <w:szCs w:val="22"/>
        </w:rPr>
        <w:t>iť</w:t>
      </w:r>
      <w:r w:rsidR="00A94100" w:rsidRPr="00A94100">
        <w:rPr>
          <w:rFonts w:ascii="Times New Roman" w:hAnsi="Times New Roman"/>
          <w:sz w:val="22"/>
          <w:szCs w:val="22"/>
        </w:rPr>
        <w:t xml:space="preserve"> </w:t>
      </w:r>
      <w:r w:rsidR="00FD431B">
        <w:rPr>
          <w:rFonts w:ascii="Times New Roman" w:hAnsi="Times New Roman"/>
          <w:sz w:val="22"/>
          <w:szCs w:val="22"/>
        </w:rPr>
        <w:t xml:space="preserve">uplatnenú </w:t>
      </w:r>
      <w:r w:rsidR="00A94100" w:rsidRPr="00A94100">
        <w:rPr>
          <w:rFonts w:ascii="Times New Roman" w:hAnsi="Times New Roman"/>
          <w:sz w:val="22"/>
          <w:szCs w:val="22"/>
        </w:rPr>
        <w:t>reklamáciu v dohodnutej dobe,</w:t>
      </w:r>
      <w:r w:rsidR="00C913B7">
        <w:rPr>
          <w:rFonts w:ascii="Times New Roman" w:hAnsi="Times New Roman"/>
          <w:sz w:val="22"/>
          <w:szCs w:val="22"/>
        </w:rPr>
        <w:t xml:space="preserve"> </w:t>
      </w:r>
      <w:r w:rsidR="003B15B1">
        <w:rPr>
          <w:rFonts w:ascii="Times New Roman" w:hAnsi="Times New Roman"/>
          <w:sz w:val="22"/>
          <w:szCs w:val="22"/>
        </w:rPr>
        <w:t xml:space="preserve">je povinný </w:t>
      </w:r>
      <w:r w:rsidR="00A94100" w:rsidRPr="00A94100">
        <w:rPr>
          <w:rFonts w:ascii="Times New Roman" w:hAnsi="Times New Roman"/>
          <w:sz w:val="22"/>
          <w:szCs w:val="22"/>
        </w:rPr>
        <w:t>zaplat</w:t>
      </w:r>
      <w:r w:rsidR="003B15B1">
        <w:rPr>
          <w:rFonts w:ascii="Times New Roman" w:hAnsi="Times New Roman"/>
          <w:sz w:val="22"/>
          <w:szCs w:val="22"/>
        </w:rPr>
        <w:t>iť</w:t>
      </w:r>
      <w:r w:rsidR="00A94100" w:rsidRPr="00A94100">
        <w:rPr>
          <w:rFonts w:ascii="Times New Roman" w:hAnsi="Times New Roman"/>
          <w:sz w:val="22"/>
          <w:szCs w:val="22"/>
        </w:rPr>
        <w:t xml:space="preserve"> </w:t>
      </w:r>
      <w:r w:rsidR="007F1D82">
        <w:rPr>
          <w:rFonts w:ascii="Times New Roman" w:hAnsi="Times New Roman"/>
          <w:sz w:val="22"/>
          <w:szCs w:val="22"/>
        </w:rPr>
        <w:t>O</w:t>
      </w:r>
      <w:r w:rsidR="00A94100" w:rsidRPr="00A94100">
        <w:rPr>
          <w:rFonts w:ascii="Times New Roman" w:hAnsi="Times New Roman"/>
          <w:sz w:val="22"/>
          <w:szCs w:val="22"/>
        </w:rPr>
        <w:t xml:space="preserve">bjednávateľovi zmluvnú pokutu vo výške </w:t>
      </w:r>
      <w:r w:rsidR="00780408">
        <w:rPr>
          <w:rFonts w:ascii="Times New Roman" w:hAnsi="Times New Roman"/>
          <w:sz w:val="22"/>
          <w:szCs w:val="22"/>
        </w:rPr>
        <w:t xml:space="preserve">0,03 % z ceny </w:t>
      </w:r>
      <w:proofErr w:type="spellStart"/>
      <w:r w:rsidR="00780408">
        <w:rPr>
          <w:rFonts w:ascii="Times New Roman" w:hAnsi="Times New Roman"/>
          <w:sz w:val="22"/>
          <w:szCs w:val="22"/>
        </w:rPr>
        <w:t>vadného</w:t>
      </w:r>
      <w:proofErr w:type="spellEnd"/>
      <w:r w:rsidR="00780408">
        <w:rPr>
          <w:rFonts w:ascii="Times New Roman" w:hAnsi="Times New Roman"/>
          <w:sz w:val="22"/>
          <w:szCs w:val="22"/>
        </w:rPr>
        <w:t xml:space="preserve"> plnenia,</w:t>
      </w:r>
      <w:r w:rsidR="00C913B7">
        <w:rPr>
          <w:rFonts w:ascii="Times New Roman" w:hAnsi="Times New Roman"/>
          <w:sz w:val="22"/>
          <w:szCs w:val="22"/>
        </w:rPr>
        <w:t xml:space="preserve"> </w:t>
      </w:r>
      <w:r w:rsidR="00A94100" w:rsidRPr="007A159A">
        <w:rPr>
          <w:rFonts w:ascii="Times New Roman" w:hAnsi="Times New Roman"/>
          <w:sz w:val="22"/>
          <w:szCs w:val="22"/>
        </w:rPr>
        <w:t>a to za každý aj začatý deň omeškania</w:t>
      </w:r>
      <w:r w:rsidR="007443CE">
        <w:rPr>
          <w:rFonts w:ascii="Times New Roman" w:hAnsi="Times New Roman"/>
          <w:sz w:val="22"/>
          <w:szCs w:val="22"/>
        </w:rPr>
        <w:t xml:space="preserve">, </w:t>
      </w:r>
      <w:r w:rsidR="007443CE" w:rsidRPr="007A159A">
        <w:rPr>
          <w:rFonts w:ascii="Times New Roman" w:hAnsi="Times New Roman"/>
          <w:sz w:val="22"/>
          <w:szCs w:val="22"/>
        </w:rPr>
        <w:t>minimálne však vo výške 100,- EUR (slovom: sto eur)</w:t>
      </w:r>
      <w:r w:rsidR="00A94100" w:rsidRPr="007A159A">
        <w:rPr>
          <w:rFonts w:ascii="Times New Roman" w:hAnsi="Times New Roman"/>
          <w:sz w:val="22"/>
          <w:szCs w:val="22"/>
        </w:rPr>
        <w:t xml:space="preserve">. </w:t>
      </w:r>
    </w:p>
    <w:p w14:paraId="18D1A97B" w14:textId="77777777" w:rsidR="00C913B7" w:rsidRPr="007A159A" w:rsidRDefault="00C913B7"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2DAAA42F" w14:textId="7EA5B4C2" w:rsidR="00F2107C"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A94100" w:rsidRPr="00C913B7">
        <w:rPr>
          <w:rFonts w:ascii="Times New Roman" w:hAnsi="Times New Roman"/>
          <w:b/>
          <w:bCs/>
          <w:sz w:val="22"/>
          <w:szCs w:val="22"/>
        </w:rPr>
        <w:t>.</w:t>
      </w:r>
      <w:r w:rsidR="00947A03" w:rsidRPr="00C913B7">
        <w:rPr>
          <w:rFonts w:ascii="Times New Roman" w:hAnsi="Times New Roman"/>
          <w:b/>
          <w:bCs/>
          <w:sz w:val="22"/>
          <w:szCs w:val="22"/>
        </w:rPr>
        <w:t>3</w:t>
      </w:r>
      <w:r w:rsidR="00A94100" w:rsidRPr="00C913B7">
        <w:rPr>
          <w:rFonts w:ascii="Times New Roman" w:hAnsi="Times New Roman"/>
          <w:b/>
          <w:bCs/>
          <w:sz w:val="22"/>
          <w:szCs w:val="22"/>
        </w:rPr>
        <w:t>.</w:t>
      </w:r>
      <w:r w:rsidR="00A94100" w:rsidRPr="007A159A">
        <w:rPr>
          <w:rFonts w:ascii="Times New Roman" w:hAnsi="Times New Roman"/>
          <w:sz w:val="22"/>
          <w:szCs w:val="22"/>
        </w:rPr>
        <w:t xml:space="preserve"> </w:t>
      </w:r>
      <w:r w:rsidR="00C913B7">
        <w:rPr>
          <w:rFonts w:ascii="Times New Roman" w:hAnsi="Times New Roman"/>
          <w:sz w:val="22"/>
          <w:szCs w:val="22"/>
        </w:rPr>
        <w:t>V</w:t>
      </w:r>
      <w:r w:rsidR="00732500" w:rsidRPr="007A159A">
        <w:rPr>
          <w:rFonts w:ascii="Times New Roman" w:hAnsi="Times New Roman"/>
          <w:sz w:val="22"/>
          <w:szCs w:val="22"/>
        </w:rPr>
        <w:t> prípade, ak Zhotoviteľ nedodá návrh kodifikačných údajov o </w:t>
      </w:r>
      <w:r w:rsidR="00BD3C9A">
        <w:rPr>
          <w:rFonts w:ascii="Times New Roman" w:hAnsi="Times New Roman"/>
          <w:sz w:val="22"/>
          <w:szCs w:val="22"/>
        </w:rPr>
        <w:t>diele</w:t>
      </w:r>
      <w:r w:rsidR="00BD3C9A" w:rsidRPr="007A159A">
        <w:rPr>
          <w:rFonts w:ascii="Times New Roman" w:hAnsi="Times New Roman"/>
          <w:sz w:val="22"/>
          <w:szCs w:val="22"/>
        </w:rPr>
        <w:t xml:space="preserve"> </w:t>
      </w:r>
      <w:r w:rsidR="00732500" w:rsidRPr="007A159A">
        <w:rPr>
          <w:rFonts w:ascii="Times New Roman" w:hAnsi="Times New Roman"/>
          <w:sz w:val="22"/>
          <w:szCs w:val="22"/>
        </w:rPr>
        <w:t xml:space="preserve">podľa článku VIII. </w:t>
      </w:r>
      <w:r w:rsidR="00C913B7">
        <w:rPr>
          <w:rFonts w:ascii="Times New Roman" w:hAnsi="Times New Roman"/>
          <w:sz w:val="22"/>
          <w:szCs w:val="22"/>
        </w:rPr>
        <w:t xml:space="preserve"> </w:t>
      </w:r>
      <w:r w:rsidR="00732500" w:rsidRPr="007A159A">
        <w:rPr>
          <w:rFonts w:ascii="Times New Roman" w:hAnsi="Times New Roman"/>
          <w:sz w:val="22"/>
          <w:szCs w:val="22"/>
        </w:rPr>
        <w:t xml:space="preserve">tejto zmluvy, zaplatí Objednávateľovi zmluvnú pokutu </w:t>
      </w:r>
      <w:r w:rsidR="00AD337F" w:rsidRPr="007A159A">
        <w:rPr>
          <w:rFonts w:ascii="Times New Roman" w:hAnsi="Times New Roman"/>
          <w:sz w:val="22"/>
          <w:szCs w:val="22"/>
        </w:rPr>
        <w:t xml:space="preserve">vo výške 0,03 % z ceny </w:t>
      </w:r>
      <w:r w:rsidR="00837B4E">
        <w:rPr>
          <w:rFonts w:ascii="Times New Roman" w:hAnsi="Times New Roman"/>
          <w:sz w:val="22"/>
          <w:szCs w:val="22"/>
        </w:rPr>
        <w:t xml:space="preserve">za vykonanie </w:t>
      </w:r>
      <w:r w:rsidR="00BD3C9A">
        <w:rPr>
          <w:rFonts w:ascii="Times New Roman" w:hAnsi="Times New Roman"/>
          <w:sz w:val="22"/>
          <w:szCs w:val="22"/>
        </w:rPr>
        <w:t>diela</w:t>
      </w:r>
      <w:r w:rsidR="00AD337F" w:rsidRPr="007A159A">
        <w:rPr>
          <w:rFonts w:ascii="Times New Roman" w:hAnsi="Times New Roman"/>
          <w:sz w:val="22"/>
          <w:szCs w:val="22"/>
        </w:rPr>
        <w:t>,</w:t>
      </w:r>
      <w:r w:rsidR="00C913B7">
        <w:rPr>
          <w:rFonts w:ascii="Times New Roman" w:hAnsi="Times New Roman"/>
          <w:sz w:val="22"/>
          <w:szCs w:val="22"/>
        </w:rPr>
        <w:t xml:space="preserve"> </w:t>
      </w:r>
      <w:r w:rsidR="00AD337F" w:rsidRPr="007A159A">
        <w:rPr>
          <w:rFonts w:ascii="Times New Roman" w:hAnsi="Times New Roman"/>
          <w:sz w:val="22"/>
          <w:szCs w:val="22"/>
        </w:rPr>
        <w:t>ktorého sa kodifikácia týka, a to za každý aj začatý deň omeškania</w:t>
      </w:r>
      <w:r w:rsidR="007443CE">
        <w:rPr>
          <w:rFonts w:ascii="Times New Roman" w:hAnsi="Times New Roman"/>
          <w:sz w:val="22"/>
          <w:szCs w:val="22"/>
        </w:rPr>
        <w:t xml:space="preserve">, </w:t>
      </w:r>
      <w:r w:rsidR="007443CE" w:rsidRPr="007A159A">
        <w:rPr>
          <w:rFonts w:ascii="Times New Roman" w:hAnsi="Times New Roman"/>
          <w:sz w:val="22"/>
          <w:szCs w:val="22"/>
        </w:rPr>
        <w:t>minimálne však vo výške 100,- EUR (slovom: sto eur)</w:t>
      </w:r>
      <w:r w:rsidR="00AD337F" w:rsidRPr="007A159A">
        <w:rPr>
          <w:rFonts w:ascii="Times New Roman" w:hAnsi="Times New Roman"/>
          <w:sz w:val="22"/>
          <w:szCs w:val="22"/>
        </w:rPr>
        <w:t>.</w:t>
      </w:r>
      <w:r w:rsidR="00967228">
        <w:rPr>
          <w:rFonts w:ascii="Times New Roman" w:hAnsi="Times New Roman"/>
          <w:sz w:val="22"/>
          <w:szCs w:val="22"/>
        </w:rPr>
        <w:t xml:space="preserve"> </w:t>
      </w:r>
    </w:p>
    <w:p w14:paraId="3A37527A" w14:textId="77777777" w:rsidR="00C913B7" w:rsidRDefault="00C913B7"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09BF771C" w14:textId="72DE24C9" w:rsidR="00B72072" w:rsidRPr="002E7F85" w:rsidRDefault="005653A2" w:rsidP="002E7F85">
      <w:pPr>
        <w:pStyle w:val="Zkladntext2"/>
        <w:rPr>
          <w:sz w:val="22"/>
          <w:szCs w:val="22"/>
          <w:lang w:val="sk-SK"/>
        </w:rPr>
      </w:pPr>
      <w:r w:rsidRPr="00C913B7">
        <w:rPr>
          <w:b/>
          <w:bCs/>
          <w:sz w:val="22"/>
          <w:szCs w:val="22"/>
        </w:rPr>
        <w:t>9</w:t>
      </w:r>
      <w:r w:rsidR="00B72072" w:rsidRPr="00C913B7">
        <w:rPr>
          <w:b/>
          <w:bCs/>
          <w:sz w:val="22"/>
          <w:szCs w:val="22"/>
        </w:rPr>
        <w:t>.</w:t>
      </w:r>
      <w:r w:rsidR="00477C2D">
        <w:rPr>
          <w:b/>
          <w:bCs/>
          <w:sz w:val="22"/>
          <w:szCs w:val="22"/>
        </w:rPr>
        <w:t>4</w:t>
      </w:r>
      <w:r w:rsidR="00B72072" w:rsidRPr="002E7F85">
        <w:rPr>
          <w:b/>
          <w:bCs/>
          <w:sz w:val="22"/>
          <w:szCs w:val="22"/>
          <w:lang w:val="sk-SK"/>
        </w:rPr>
        <w:t>.</w:t>
      </w:r>
      <w:r w:rsidR="00C913B7" w:rsidRPr="002E7F85">
        <w:rPr>
          <w:b/>
          <w:bCs/>
          <w:sz w:val="22"/>
          <w:szCs w:val="22"/>
          <w:lang w:val="sk-SK"/>
        </w:rPr>
        <w:t xml:space="preserve"> </w:t>
      </w:r>
      <w:r w:rsidR="00B72072" w:rsidRPr="002E7F85">
        <w:rPr>
          <w:sz w:val="22"/>
          <w:szCs w:val="22"/>
          <w:lang w:val="sk-SK"/>
        </w:rPr>
        <w:t>V prípade, ak</w:t>
      </w:r>
      <w:r w:rsidR="002E7F85">
        <w:rPr>
          <w:sz w:val="22"/>
          <w:szCs w:val="22"/>
          <w:lang w:val="sk-SK"/>
        </w:rPr>
        <w:t xml:space="preserve"> preverovaním kvality diela </w:t>
      </w:r>
      <w:r w:rsidR="002E7F85" w:rsidRPr="00C97BD7">
        <w:rPr>
          <w:sz w:val="22"/>
          <w:szCs w:val="22"/>
          <w:lang w:val="sk-SK"/>
        </w:rPr>
        <w:t>podľa bodu 5.1</w:t>
      </w:r>
      <w:r w:rsidR="00C97BD7" w:rsidRPr="00C97BD7">
        <w:rPr>
          <w:sz w:val="22"/>
          <w:szCs w:val="22"/>
          <w:lang w:val="sk-SK"/>
        </w:rPr>
        <w:t>8</w:t>
      </w:r>
      <w:r w:rsidR="002E7F85" w:rsidRPr="00C97BD7">
        <w:rPr>
          <w:sz w:val="22"/>
          <w:szCs w:val="22"/>
          <w:lang w:val="sk-SK"/>
        </w:rPr>
        <w:t xml:space="preserve">. tejto </w:t>
      </w:r>
      <w:r w:rsidR="002E7F85">
        <w:rPr>
          <w:sz w:val="22"/>
          <w:szCs w:val="22"/>
          <w:lang w:val="sk-SK"/>
        </w:rPr>
        <w:t>zmluvy,</w:t>
      </w:r>
      <w:r w:rsidR="00B72072" w:rsidRPr="002E7F85">
        <w:rPr>
          <w:sz w:val="22"/>
          <w:szCs w:val="22"/>
          <w:lang w:val="sk-SK"/>
        </w:rPr>
        <w:t xml:space="preserve"> </w:t>
      </w:r>
      <w:r w:rsidR="00477C2D" w:rsidRPr="002E7F85">
        <w:rPr>
          <w:sz w:val="22"/>
          <w:szCs w:val="22"/>
          <w:lang w:val="sk-SK"/>
        </w:rPr>
        <w:t>certifikát</w:t>
      </w:r>
      <w:r w:rsidR="002E7F85">
        <w:rPr>
          <w:sz w:val="22"/>
          <w:szCs w:val="22"/>
          <w:lang w:val="sk-SK"/>
        </w:rPr>
        <w:t>mi</w:t>
      </w:r>
      <w:r w:rsidR="00477C2D" w:rsidRPr="002E7F85">
        <w:rPr>
          <w:sz w:val="22"/>
          <w:szCs w:val="22"/>
          <w:lang w:val="sk-SK"/>
        </w:rPr>
        <w:t>, záverečný</w:t>
      </w:r>
      <w:r w:rsidR="002E7F85">
        <w:rPr>
          <w:sz w:val="22"/>
          <w:szCs w:val="22"/>
          <w:lang w:val="sk-SK"/>
        </w:rPr>
        <w:t>mi</w:t>
      </w:r>
      <w:r w:rsidR="00477C2D" w:rsidRPr="002E7F85">
        <w:rPr>
          <w:sz w:val="22"/>
          <w:szCs w:val="22"/>
          <w:lang w:val="sk-SK"/>
        </w:rPr>
        <w:t xml:space="preserve"> protokol</w:t>
      </w:r>
      <w:r w:rsidR="002E7F85">
        <w:rPr>
          <w:sz w:val="22"/>
          <w:szCs w:val="22"/>
          <w:lang w:val="sk-SK"/>
        </w:rPr>
        <w:t>mi</w:t>
      </w:r>
      <w:r w:rsidR="00477C2D" w:rsidRPr="002E7F85">
        <w:rPr>
          <w:sz w:val="22"/>
          <w:szCs w:val="22"/>
          <w:lang w:val="sk-SK"/>
        </w:rPr>
        <w:t>, protokol</w:t>
      </w:r>
      <w:r w:rsidR="002E7F85">
        <w:rPr>
          <w:sz w:val="22"/>
          <w:szCs w:val="22"/>
          <w:lang w:val="sk-SK"/>
        </w:rPr>
        <w:t>mi</w:t>
      </w:r>
      <w:r w:rsidR="00477C2D" w:rsidRPr="002E7F85">
        <w:rPr>
          <w:sz w:val="22"/>
          <w:szCs w:val="22"/>
          <w:lang w:val="sk-SK"/>
        </w:rPr>
        <w:t xml:space="preserve"> alebo iný</w:t>
      </w:r>
      <w:r w:rsidR="002E7F85">
        <w:rPr>
          <w:sz w:val="22"/>
          <w:szCs w:val="22"/>
          <w:lang w:val="sk-SK"/>
        </w:rPr>
        <w:t>mi</w:t>
      </w:r>
      <w:r w:rsidR="00477C2D" w:rsidRPr="002E7F85">
        <w:rPr>
          <w:sz w:val="22"/>
          <w:szCs w:val="22"/>
          <w:lang w:val="sk-SK"/>
        </w:rPr>
        <w:t xml:space="preserve"> potvrden</w:t>
      </w:r>
      <w:r w:rsidR="002E7F85">
        <w:rPr>
          <w:sz w:val="22"/>
          <w:szCs w:val="22"/>
          <w:lang w:val="sk-SK"/>
        </w:rPr>
        <w:t>iami</w:t>
      </w:r>
      <w:r w:rsidR="00477C2D" w:rsidRPr="002E7F85">
        <w:rPr>
          <w:sz w:val="22"/>
          <w:szCs w:val="22"/>
          <w:lang w:val="sk-SK"/>
        </w:rPr>
        <w:t xml:space="preserve"> s jasne identifikovanými odkazmi na technické špecifikácie a technické normy vzťahujúce sa na vzorky vyhotoveného diela </w:t>
      </w:r>
      <w:r w:rsidR="002E7F85" w:rsidRPr="002E7F85">
        <w:rPr>
          <w:sz w:val="22"/>
          <w:szCs w:val="22"/>
          <w:lang w:val="sk-SK"/>
        </w:rPr>
        <w:t>vydanými orgánom kontroly kvality alebo orgánom s právomocou posudzovať zhodu nebude potvrdená zhoda vzorky s požadovanými technickými parametrami, predpismi a normami uvedenými v Prílohe č. 1 zmluvy</w:t>
      </w:r>
      <w:r w:rsidR="002E7F85">
        <w:rPr>
          <w:sz w:val="22"/>
          <w:szCs w:val="22"/>
          <w:lang w:val="sk-SK"/>
        </w:rPr>
        <w:t>,</w:t>
      </w:r>
      <w:r w:rsidR="00B72072" w:rsidRPr="002E7F85">
        <w:rPr>
          <w:sz w:val="22"/>
          <w:szCs w:val="22"/>
          <w:lang w:val="sk-SK"/>
        </w:rPr>
        <w:t xml:space="preserve"> je Zhotoviteľ povinný zaplatiť Objednávateľovi zmluvnú pokutu vo výške</w:t>
      </w:r>
      <w:r w:rsidR="00573552" w:rsidRPr="002E7F85">
        <w:rPr>
          <w:sz w:val="22"/>
          <w:szCs w:val="22"/>
          <w:lang w:val="sk-SK"/>
        </w:rPr>
        <w:t xml:space="preserve"> 50</w:t>
      </w:r>
      <w:r w:rsidR="00C97BD7">
        <w:rPr>
          <w:sz w:val="22"/>
          <w:szCs w:val="22"/>
          <w:lang w:val="sk-SK"/>
        </w:rPr>
        <w:t xml:space="preserve"> </w:t>
      </w:r>
      <w:r w:rsidR="00573552" w:rsidRPr="002E7F85">
        <w:rPr>
          <w:sz w:val="22"/>
          <w:szCs w:val="22"/>
          <w:lang w:val="sk-SK"/>
        </w:rPr>
        <w:t>%</w:t>
      </w:r>
      <w:r w:rsidR="009B7EF9" w:rsidRPr="002E7F85">
        <w:rPr>
          <w:sz w:val="22"/>
          <w:szCs w:val="22"/>
          <w:lang w:val="sk-SK"/>
        </w:rPr>
        <w:t xml:space="preserve">  z ceny </w:t>
      </w:r>
      <w:r w:rsidR="00837B4E" w:rsidRPr="002E7F85">
        <w:rPr>
          <w:sz w:val="22"/>
          <w:szCs w:val="22"/>
          <w:lang w:val="sk-SK"/>
        </w:rPr>
        <w:t xml:space="preserve">za vykonanie </w:t>
      </w:r>
      <w:r w:rsidR="009B7EF9" w:rsidRPr="002E7F85">
        <w:rPr>
          <w:sz w:val="22"/>
          <w:szCs w:val="22"/>
          <w:lang w:val="sk-SK"/>
        </w:rPr>
        <w:t>diela podľa tejto zmluvy</w:t>
      </w:r>
      <w:r w:rsidR="00B72072" w:rsidRPr="002E7F85">
        <w:rPr>
          <w:sz w:val="22"/>
          <w:szCs w:val="22"/>
          <w:lang w:val="sk-SK"/>
        </w:rPr>
        <w:t>.</w:t>
      </w:r>
      <w:r w:rsidR="00B52F58" w:rsidRPr="002E7F85">
        <w:rPr>
          <w:sz w:val="22"/>
          <w:szCs w:val="22"/>
          <w:lang w:val="sk-SK"/>
        </w:rPr>
        <w:t xml:space="preserve"> </w:t>
      </w:r>
    </w:p>
    <w:p w14:paraId="3E976050" w14:textId="77777777" w:rsidR="00477C2D" w:rsidRPr="002E7F85" w:rsidRDefault="00477C2D" w:rsidP="00C913B7">
      <w:pPr>
        <w:tabs>
          <w:tab w:val="clear" w:pos="2160"/>
          <w:tab w:val="clear" w:pos="2880"/>
          <w:tab w:val="clear" w:pos="4500"/>
        </w:tabs>
        <w:autoSpaceDE w:val="0"/>
        <w:autoSpaceDN w:val="0"/>
        <w:adjustRightInd w:val="0"/>
        <w:jc w:val="both"/>
        <w:rPr>
          <w:rFonts w:ascii="Times New Roman" w:hAnsi="Times New Roman"/>
          <w:sz w:val="22"/>
          <w:szCs w:val="22"/>
        </w:rPr>
      </w:pPr>
    </w:p>
    <w:p w14:paraId="4CD48DB0" w14:textId="1774CD4F" w:rsidR="00C913B7"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732500" w:rsidRPr="00C913B7">
        <w:rPr>
          <w:rFonts w:ascii="Times New Roman" w:hAnsi="Times New Roman"/>
          <w:b/>
          <w:bCs/>
          <w:sz w:val="22"/>
          <w:szCs w:val="22"/>
        </w:rPr>
        <w:t>.</w:t>
      </w:r>
      <w:r w:rsidR="00C23FA8">
        <w:rPr>
          <w:rFonts w:ascii="Times New Roman" w:hAnsi="Times New Roman"/>
          <w:b/>
          <w:bCs/>
          <w:sz w:val="22"/>
          <w:szCs w:val="22"/>
        </w:rPr>
        <w:t>5</w:t>
      </w:r>
      <w:r w:rsidR="00D07AEF" w:rsidRPr="00C913B7">
        <w:rPr>
          <w:rFonts w:ascii="Times New Roman" w:hAnsi="Times New Roman"/>
          <w:b/>
          <w:bCs/>
          <w:sz w:val="22"/>
          <w:szCs w:val="22"/>
        </w:rPr>
        <w:t>.</w:t>
      </w:r>
      <w:r w:rsidR="00C913B7">
        <w:rPr>
          <w:rFonts w:ascii="Times New Roman" w:hAnsi="Times New Roman"/>
          <w:sz w:val="22"/>
          <w:szCs w:val="22"/>
        </w:rPr>
        <w:t xml:space="preserve"> </w:t>
      </w:r>
      <w:r w:rsidR="00822CFE">
        <w:rPr>
          <w:rFonts w:ascii="Times New Roman" w:hAnsi="Times New Roman"/>
          <w:sz w:val="22"/>
          <w:szCs w:val="22"/>
        </w:rPr>
        <w:t xml:space="preserve">V prípade, ak sa Objednávateľ dostane do omeškania s úhradou ceny za </w:t>
      </w:r>
      <w:r w:rsidR="00837B4E">
        <w:rPr>
          <w:rFonts w:ascii="Times New Roman" w:hAnsi="Times New Roman"/>
          <w:sz w:val="22"/>
          <w:szCs w:val="22"/>
        </w:rPr>
        <w:t xml:space="preserve">vykonanie </w:t>
      </w:r>
      <w:r w:rsidR="009B37A2">
        <w:rPr>
          <w:rFonts w:ascii="Times New Roman" w:hAnsi="Times New Roman"/>
          <w:sz w:val="22"/>
          <w:szCs w:val="22"/>
        </w:rPr>
        <w:t>diel</w:t>
      </w:r>
      <w:r w:rsidR="00837B4E">
        <w:rPr>
          <w:rFonts w:ascii="Times New Roman" w:hAnsi="Times New Roman"/>
          <w:sz w:val="22"/>
          <w:szCs w:val="22"/>
        </w:rPr>
        <w:t>a</w:t>
      </w:r>
      <w:r w:rsidR="00822CFE" w:rsidRPr="004C5B7E">
        <w:rPr>
          <w:rFonts w:ascii="Times New Roman" w:hAnsi="Times New Roman"/>
          <w:sz w:val="22"/>
          <w:szCs w:val="22"/>
        </w:rPr>
        <w:t xml:space="preserve"> podľa príslušnej faktúry </w:t>
      </w:r>
      <w:r w:rsidR="00BF7E12">
        <w:rPr>
          <w:rFonts w:ascii="Times New Roman" w:hAnsi="Times New Roman"/>
          <w:sz w:val="22"/>
          <w:szCs w:val="22"/>
        </w:rPr>
        <w:t>Zhotovi</w:t>
      </w:r>
      <w:r w:rsidR="00822CFE" w:rsidRPr="004C5B7E">
        <w:rPr>
          <w:rFonts w:ascii="Times New Roman" w:hAnsi="Times New Roman"/>
          <w:sz w:val="22"/>
          <w:szCs w:val="22"/>
        </w:rPr>
        <w:t xml:space="preserve">teľa, je </w:t>
      </w:r>
      <w:r w:rsidR="00BF7E12">
        <w:rPr>
          <w:rFonts w:ascii="Times New Roman" w:hAnsi="Times New Roman"/>
          <w:sz w:val="22"/>
          <w:szCs w:val="22"/>
        </w:rPr>
        <w:t>Zhotovi</w:t>
      </w:r>
      <w:r w:rsidR="00822CFE" w:rsidRPr="004C5B7E">
        <w:rPr>
          <w:rFonts w:ascii="Times New Roman" w:hAnsi="Times New Roman"/>
          <w:sz w:val="22"/>
          <w:szCs w:val="22"/>
        </w:rPr>
        <w:t xml:space="preserve">teľ oprávnený si od </w:t>
      </w:r>
      <w:r w:rsidR="00822CFE">
        <w:rPr>
          <w:rFonts w:ascii="Times New Roman" w:hAnsi="Times New Roman"/>
          <w:sz w:val="22"/>
          <w:szCs w:val="22"/>
        </w:rPr>
        <w:t>O</w:t>
      </w:r>
      <w:r w:rsidR="00822CFE" w:rsidRPr="004C5B7E">
        <w:rPr>
          <w:rFonts w:ascii="Times New Roman" w:hAnsi="Times New Roman"/>
          <w:sz w:val="22"/>
          <w:szCs w:val="22"/>
        </w:rPr>
        <w:t xml:space="preserve">bjednávateľa nárokovať zaplatenie úroku z omeškania podľa § 369 ods. 2 Obchodného zákonníka.   </w:t>
      </w:r>
    </w:p>
    <w:p w14:paraId="5AA39405" w14:textId="661B9FF6" w:rsidR="00A94100" w:rsidRDefault="00822CFE"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r w:rsidRPr="004C5B7E">
        <w:rPr>
          <w:rFonts w:ascii="Times New Roman" w:hAnsi="Times New Roman"/>
          <w:b/>
          <w:sz w:val="22"/>
          <w:szCs w:val="22"/>
        </w:rPr>
        <w:t xml:space="preserve"> </w:t>
      </w:r>
      <w:r w:rsidRPr="00A94100">
        <w:rPr>
          <w:rFonts w:ascii="Times New Roman" w:hAnsi="Times New Roman"/>
          <w:sz w:val="22"/>
          <w:szCs w:val="22"/>
        </w:rPr>
        <w:t xml:space="preserve"> </w:t>
      </w:r>
    </w:p>
    <w:p w14:paraId="452D7423" w14:textId="345EBACB" w:rsidR="00312564"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312564" w:rsidRPr="00C913B7">
        <w:rPr>
          <w:rFonts w:ascii="Times New Roman" w:hAnsi="Times New Roman"/>
          <w:b/>
          <w:bCs/>
          <w:sz w:val="22"/>
          <w:szCs w:val="22"/>
        </w:rPr>
        <w:t>.</w:t>
      </w:r>
      <w:r w:rsidR="00C23FA8">
        <w:rPr>
          <w:rFonts w:ascii="Times New Roman" w:hAnsi="Times New Roman"/>
          <w:b/>
          <w:bCs/>
          <w:sz w:val="22"/>
          <w:szCs w:val="22"/>
        </w:rPr>
        <w:t>6</w:t>
      </w:r>
      <w:r w:rsidR="00312564" w:rsidRPr="00C913B7">
        <w:rPr>
          <w:rFonts w:ascii="Times New Roman" w:hAnsi="Times New Roman"/>
          <w:b/>
          <w:bCs/>
          <w:sz w:val="22"/>
          <w:szCs w:val="22"/>
        </w:rPr>
        <w:t>.</w:t>
      </w:r>
      <w:r w:rsidR="00C913B7">
        <w:rPr>
          <w:rFonts w:ascii="Times New Roman" w:hAnsi="Times New Roman"/>
          <w:b/>
          <w:bCs/>
          <w:sz w:val="22"/>
          <w:szCs w:val="22"/>
        </w:rPr>
        <w:t xml:space="preserve"> </w:t>
      </w:r>
      <w:r w:rsidR="00822CFE">
        <w:rPr>
          <w:rFonts w:ascii="Times New Roman" w:hAnsi="Times New Roman"/>
          <w:sz w:val="22"/>
          <w:szCs w:val="22"/>
        </w:rPr>
        <w:t xml:space="preserve">Dohodnuté sankcie </w:t>
      </w:r>
      <w:r w:rsidR="00822CFE" w:rsidRPr="00452190">
        <w:rPr>
          <w:rFonts w:ascii="Times New Roman" w:hAnsi="Times New Roman"/>
          <w:sz w:val="22"/>
          <w:szCs w:val="22"/>
        </w:rPr>
        <w:t xml:space="preserve">zaplatí povinná zmluvná strana strane oprávnenej do </w:t>
      </w:r>
      <w:r w:rsidR="00BF7E12">
        <w:rPr>
          <w:rFonts w:ascii="Times New Roman" w:hAnsi="Times New Roman"/>
          <w:sz w:val="22"/>
          <w:szCs w:val="22"/>
        </w:rPr>
        <w:t>tridsiatich (</w:t>
      </w:r>
      <w:r w:rsidR="00822CFE" w:rsidRPr="00452190">
        <w:rPr>
          <w:rFonts w:ascii="Times New Roman" w:hAnsi="Times New Roman"/>
          <w:sz w:val="22"/>
          <w:szCs w:val="22"/>
        </w:rPr>
        <w:t>30</w:t>
      </w:r>
      <w:r w:rsidR="00BF7E12">
        <w:rPr>
          <w:rFonts w:ascii="Times New Roman" w:hAnsi="Times New Roman"/>
          <w:sz w:val="22"/>
          <w:szCs w:val="22"/>
        </w:rPr>
        <w:t>)</w:t>
      </w:r>
      <w:r w:rsidR="00822CFE" w:rsidRPr="00452190">
        <w:rPr>
          <w:rFonts w:ascii="Times New Roman" w:hAnsi="Times New Roman"/>
          <w:sz w:val="22"/>
          <w:szCs w:val="22"/>
        </w:rPr>
        <w:t xml:space="preserve"> dní </w:t>
      </w:r>
      <w:r w:rsidR="00BF7E12">
        <w:rPr>
          <w:rFonts w:ascii="Times New Roman" w:hAnsi="Times New Roman"/>
          <w:sz w:val="22"/>
          <w:szCs w:val="22"/>
        </w:rPr>
        <w:br/>
      </w:r>
      <w:r w:rsidR="00822CFE" w:rsidRPr="00452190">
        <w:rPr>
          <w:rFonts w:ascii="Times New Roman" w:hAnsi="Times New Roman"/>
          <w:sz w:val="22"/>
          <w:szCs w:val="22"/>
        </w:rPr>
        <w:t>odo dňa doručenia písomnej výzvy na ich zaplatenie. Základom pre výpočet sankcií sú ceny s</w:t>
      </w:r>
      <w:r w:rsidR="00BF7E12">
        <w:rPr>
          <w:rFonts w:ascii="Times New Roman" w:hAnsi="Times New Roman"/>
          <w:sz w:val="22"/>
          <w:szCs w:val="22"/>
        </w:rPr>
        <w:t> </w:t>
      </w:r>
      <w:r w:rsidR="00822CFE" w:rsidRPr="00452190">
        <w:rPr>
          <w:rFonts w:ascii="Times New Roman" w:hAnsi="Times New Roman"/>
          <w:sz w:val="22"/>
          <w:szCs w:val="22"/>
        </w:rPr>
        <w:t>DPH</w:t>
      </w:r>
      <w:r w:rsidR="00BF7E12">
        <w:rPr>
          <w:rFonts w:ascii="Times New Roman" w:hAnsi="Times New Roman"/>
          <w:sz w:val="22"/>
          <w:szCs w:val="22"/>
        </w:rPr>
        <w:t xml:space="preserve"> </w:t>
      </w:r>
      <w:r w:rsidR="00BF7E12" w:rsidRPr="00BF7E12">
        <w:rPr>
          <w:rFonts w:ascii="Times New Roman" w:hAnsi="Times New Roman"/>
          <w:i/>
          <w:iCs/>
          <w:sz w:val="22"/>
          <w:szCs w:val="22"/>
        </w:rPr>
        <w:t>(ak je povinná zmluvná strana platiteľom DPH)</w:t>
      </w:r>
      <w:r w:rsidR="00822CFE">
        <w:rPr>
          <w:rFonts w:ascii="Times New Roman" w:hAnsi="Times New Roman"/>
          <w:sz w:val="22"/>
          <w:szCs w:val="22"/>
        </w:rPr>
        <w:t>.</w:t>
      </w:r>
    </w:p>
    <w:p w14:paraId="2FFE943B" w14:textId="77777777" w:rsidR="00C913B7" w:rsidRDefault="00C913B7"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14985338" w14:textId="357B98D3" w:rsidR="00672E93" w:rsidRDefault="005653A2"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9</w:t>
      </w:r>
      <w:r w:rsidR="00A94100" w:rsidRPr="00C913B7">
        <w:rPr>
          <w:rFonts w:ascii="Times New Roman" w:hAnsi="Times New Roman"/>
          <w:b/>
          <w:bCs/>
          <w:sz w:val="22"/>
          <w:szCs w:val="22"/>
        </w:rPr>
        <w:t>.</w:t>
      </w:r>
      <w:r w:rsidR="00C23FA8">
        <w:rPr>
          <w:rFonts w:ascii="Times New Roman" w:hAnsi="Times New Roman"/>
          <w:b/>
          <w:bCs/>
          <w:sz w:val="22"/>
          <w:szCs w:val="22"/>
        </w:rPr>
        <w:t>7</w:t>
      </w:r>
      <w:r w:rsidR="00A94100" w:rsidRPr="00C913B7">
        <w:rPr>
          <w:rFonts w:ascii="Times New Roman" w:hAnsi="Times New Roman"/>
          <w:b/>
          <w:bCs/>
          <w:sz w:val="22"/>
          <w:szCs w:val="22"/>
        </w:rPr>
        <w:t>.</w:t>
      </w:r>
      <w:r w:rsidR="00A94100" w:rsidRPr="00A94100">
        <w:rPr>
          <w:rFonts w:ascii="Times New Roman" w:hAnsi="Times New Roman"/>
          <w:sz w:val="22"/>
          <w:szCs w:val="22"/>
        </w:rPr>
        <w:t xml:space="preserve"> </w:t>
      </w:r>
      <w:r w:rsidR="00631370">
        <w:rPr>
          <w:rFonts w:ascii="Times New Roman" w:hAnsi="Times New Roman"/>
          <w:sz w:val="22"/>
          <w:szCs w:val="22"/>
        </w:rPr>
        <w:t>Dohodnuté sankcie zaplatí povinná zmluvná strana strane oprávnenej nezávisle na tom, či a v akej výške</w:t>
      </w:r>
      <w:r w:rsidR="00C913B7">
        <w:rPr>
          <w:rFonts w:ascii="Times New Roman" w:hAnsi="Times New Roman"/>
          <w:sz w:val="22"/>
          <w:szCs w:val="22"/>
        </w:rPr>
        <w:t xml:space="preserve"> </w:t>
      </w:r>
      <w:r w:rsidR="00631370">
        <w:rPr>
          <w:rFonts w:ascii="Times New Roman" w:hAnsi="Times New Roman"/>
          <w:sz w:val="22"/>
          <w:szCs w:val="22"/>
        </w:rPr>
        <w:t xml:space="preserve">vznikne druhej zmluvnej strane škoda. </w:t>
      </w:r>
      <w:r w:rsidR="00822CFE" w:rsidRPr="00312564">
        <w:rPr>
          <w:rFonts w:ascii="Times New Roman" w:hAnsi="Times New Roman"/>
          <w:sz w:val="22"/>
          <w:szCs w:val="22"/>
        </w:rPr>
        <w:t xml:space="preserve">Zmluvné pokuty </w:t>
      </w:r>
      <w:r w:rsidR="00822CFE">
        <w:rPr>
          <w:rFonts w:ascii="Times New Roman" w:hAnsi="Times New Roman"/>
          <w:sz w:val="22"/>
          <w:szCs w:val="22"/>
        </w:rPr>
        <w:t xml:space="preserve">a úroky z omeškania </w:t>
      </w:r>
      <w:r w:rsidR="00822CFE" w:rsidRPr="00312564">
        <w:rPr>
          <w:rFonts w:ascii="Times New Roman" w:hAnsi="Times New Roman"/>
          <w:sz w:val="22"/>
          <w:szCs w:val="22"/>
        </w:rPr>
        <w:t>vyplývajúce z</w:t>
      </w:r>
      <w:r w:rsidR="00C913B7">
        <w:rPr>
          <w:rFonts w:ascii="Times New Roman" w:hAnsi="Times New Roman"/>
          <w:sz w:val="22"/>
          <w:szCs w:val="22"/>
        </w:rPr>
        <w:t> </w:t>
      </w:r>
      <w:r w:rsidR="00822CFE" w:rsidRPr="00312564">
        <w:rPr>
          <w:rFonts w:ascii="Times New Roman" w:hAnsi="Times New Roman"/>
          <w:sz w:val="22"/>
          <w:szCs w:val="22"/>
        </w:rPr>
        <w:t>porušení</w:t>
      </w:r>
      <w:r w:rsidR="00C913B7">
        <w:rPr>
          <w:rFonts w:ascii="Times New Roman" w:hAnsi="Times New Roman"/>
          <w:sz w:val="22"/>
          <w:szCs w:val="22"/>
        </w:rPr>
        <w:t xml:space="preserve"> </w:t>
      </w:r>
      <w:r w:rsidR="00822CFE" w:rsidRPr="00312564">
        <w:rPr>
          <w:rFonts w:ascii="Times New Roman" w:hAnsi="Times New Roman"/>
          <w:sz w:val="22"/>
          <w:szCs w:val="22"/>
        </w:rPr>
        <w:t>zmluvných povinností nemajú vplyv na výšku nároku na náhradu škody spôsobenej porušením zmluvnej</w:t>
      </w:r>
      <w:r w:rsidR="00C913B7">
        <w:rPr>
          <w:rFonts w:ascii="Times New Roman" w:hAnsi="Times New Roman"/>
          <w:sz w:val="22"/>
          <w:szCs w:val="22"/>
        </w:rPr>
        <w:t xml:space="preserve"> </w:t>
      </w:r>
      <w:r w:rsidR="00822CFE" w:rsidRPr="00312564">
        <w:rPr>
          <w:rFonts w:ascii="Times New Roman" w:hAnsi="Times New Roman"/>
          <w:sz w:val="22"/>
          <w:szCs w:val="22"/>
        </w:rPr>
        <w:t>povinnosti druhou zmluvnou stranou</w:t>
      </w:r>
      <w:r w:rsidR="00822CFE">
        <w:rPr>
          <w:rFonts w:ascii="Times New Roman" w:hAnsi="Times New Roman"/>
          <w:sz w:val="22"/>
          <w:szCs w:val="22"/>
        </w:rPr>
        <w:t>.</w:t>
      </w:r>
    </w:p>
    <w:p w14:paraId="6A44BE35" w14:textId="77777777" w:rsidR="00C913B7" w:rsidRDefault="00C913B7" w:rsidP="00C913B7">
      <w:pPr>
        <w:tabs>
          <w:tab w:val="clear" w:pos="2160"/>
          <w:tab w:val="clear" w:pos="2880"/>
          <w:tab w:val="clear" w:pos="4500"/>
        </w:tabs>
        <w:autoSpaceDE w:val="0"/>
        <w:autoSpaceDN w:val="0"/>
        <w:adjustRightInd w:val="0"/>
        <w:ind w:left="851" w:hanging="851"/>
        <w:jc w:val="both"/>
        <w:rPr>
          <w:rFonts w:ascii="Times New Roman" w:hAnsi="Times New Roman"/>
          <w:sz w:val="22"/>
          <w:szCs w:val="22"/>
        </w:rPr>
      </w:pPr>
    </w:p>
    <w:p w14:paraId="3BB70A35" w14:textId="1A8081C0" w:rsidR="00947A03" w:rsidRDefault="005653A2" w:rsidP="00631370">
      <w:pPr>
        <w:tabs>
          <w:tab w:val="clear" w:pos="2160"/>
          <w:tab w:val="clear" w:pos="2880"/>
          <w:tab w:val="clear" w:pos="4500"/>
        </w:tabs>
        <w:autoSpaceDE w:val="0"/>
        <w:autoSpaceDN w:val="0"/>
        <w:adjustRightInd w:val="0"/>
        <w:spacing w:line="288" w:lineRule="auto"/>
        <w:ind w:left="851" w:hanging="851"/>
        <w:jc w:val="both"/>
        <w:rPr>
          <w:rFonts w:ascii="Times New Roman" w:hAnsi="Times New Roman"/>
          <w:sz w:val="22"/>
          <w:szCs w:val="22"/>
        </w:rPr>
      </w:pPr>
      <w:r w:rsidRPr="00C913B7">
        <w:rPr>
          <w:rFonts w:ascii="Times New Roman" w:hAnsi="Times New Roman"/>
          <w:b/>
          <w:bCs/>
          <w:sz w:val="22"/>
          <w:szCs w:val="22"/>
        </w:rPr>
        <w:t>9</w:t>
      </w:r>
      <w:r w:rsidR="00822CFE" w:rsidRPr="00C913B7">
        <w:rPr>
          <w:rFonts w:ascii="Times New Roman" w:hAnsi="Times New Roman"/>
          <w:b/>
          <w:bCs/>
          <w:sz w:val="22"/>
          <w:szCs w:val="22"/>
        </w:rPr>
        <w:t>.</w:t>
      </w:r>
      <w:r w:rsidR="00C97BD7">
        <w:rPr>
          <w:rFonts w:ascii="Times New Roman" w:hAnsi="Times New Roman"/>
          <w:b/>
          <w:bCs/>
          <w:sz w:val="22"/>
          <w:szCs w:val="22"/>
        </w:rPr>
        <w:t>8</w:t>
      </w:r>
      <w:r w:rsidR="00822CFE" w:rsidRPr="00C913B7">
        <w:rPr>
          <w:rFonts w:ascii="Times New Roman" w:hAnsi="Times New Roman"/>
          <w:b/>
          <w:bCs/>
          <w:sz w:val="22"/>
          <w:szCs w:val="22"/>
        </w:rPr>
        <w:t>.</w:t>
      </w:r>
      <w:r w:rsidR="00C913B7">
        <w:rPr>
          <w:rFonts w:ascii="Times New Roman" w:hAnsi="Times New Roman"/>
          <w:b/>
          <w:bCs/>
          <w:sz w:val="22"/>
          <w:szCs w:val="22"/>
        </w:rPr>
        <w:t xml:space="preserve"> </w:t>
      </w:r>
      <w:r w:rsidR="00822CFE">
        <w:rPr>
          <w:rFonts w:ascii="Times New Roman" w:hAnsi="Times New Roman"/>
          <w:sz w:val="22"/>
          <w:szCs w:val="22"/>
        </w:rPr>
        <w:t xml:space="preserve">Zaplatenie zmluvnej pokuty nezbavuje </w:t>
      </w:r>
      <w:r w:rsidR="008E2C6C">
        <w:rPr>
          <w:rFonts w:ascii="Times New Roman" w:hAnsi="Times New Roman"/>
          <w:sz w:val="22"/>
          <w:szCs w:val="22"/>
        </w:rPr>
        <w:t>Zhotovi</w:t>
      </w:r>
      <w:r w:rsidR="00822CFE">
        <w:rPr>
          <w:rFonts w:ascii="Times New Roman" w:hAnsi="Times New Roman"/>
          <w:sz w:val="22"/>
          <w:szCs w:val="22"/>
        </w:rPr>
        <w:t xml:space="preserve">teľa povinnosti </w:t>
      </w:r>
      <w:r w:rsidR="009B37A2">
        <w:rPr>
          <w:rFonts w:ascii="Times New Roman" w:hAnsi="Times New Roman"/>
          <w:sz w:val="22"/>
          <w:szCs w:val="22"/>
        </w:rPr>
        <w:t>vykonať dielo</w:t>
      </w:r>
      <w:r w:rsidR="00822CFE">
        <w:rPr>
          <w:rFonts w:ascii="Times New Roman" w:hAnsi="Times New Roman"/>
          <w:sz w:val="22"/>
          <w:szCs w:val="22"/>
        </w:rPr>
        <w:t xml:space="preserve"> podľa tejto zmluvy.</w:t>
      </w:r>
    </w:p>
    <w:p w14:paraId="2E932CD1" w14:textId="77777777" w:rsidR="00691323" w:rsidRPr="008B0FD1" w:rsidRDefault="00691323" w:rsidP="00631370">
      <w:pPr>
        <w:tabs>
          <w:tab w:val="clear" w:pos="2160"/>
          <w:tab w:val="clear" w:pos="2880"/>
          <w:tab w:val="clear" w:pos="4500"/>
        </w:tabs>
        <w:autoSpaceDE w:val="0"/>
        <w:autoSpaceDN w:val="0"/>
        <w:adjustRightInd w:val="0"/>
        <w:spacing w:line="288" w:lineRule="auto"/>
        <w:ind w:left="851" w:hanging="851"/>
        <w:jc w:val="both"/>
        <w:rPr>
          <w:rFonts w:ascii="Times New Roman" w:hAnsi="Times New Roman"/>
          <w:sz w:val="22"/>
          <w:szCs w:val="22"/>
        </w:rPr>
      </w:pPr>
    </w:p>
    <w:p w14:paraId="4D761588" w14:textId="428F2F68" w:rsidR="00A4774D" w:rsidRPr="00B62B70" w:rsidRDefault="00A4774D" w:rsidP="00F31DFC">
      <w:pPr>
        <w:pStyle w:val="CTLhead"/>
        <w:contextualSpacing/>
        <w:rPr>
          <w:sz w:val="22"/>
          <w:szCs w:val="22"/>
        </w:rPr>
      </w:pPr>
      <w:r w:rsidRPr="00B62B70">
        <w:rPr>
          <w:sz w:val="22"/>
          <w:szCs w:val="22"/>
        </w:rPr>
        <w:t xml:space="preserve">Článok </w:t>
      </w:r>
      <w:r w:rsidR="00941E08">
        <w:rPr>
          <w:sz w:val="22"/>
          <w:szCs w:val="22"/>
        </w:rPr>
        <w:t>X</w:t>
      </w:r>
      <w:r w:rsidRPr="00B62B70">
        <w:rPr>
          <w:sz w:val="22"/>
          <w:szCs w:val="22"/>
        </w:rPr>
        <w:t>.</w:t>
      </w:r>
    </w:p>
    <w:p w14:paraId="4624D5A7" w14:textId="4F420A6C" w:rsidR="00A4774D" w:rsidRPr="00B62B70" w:rsidRDefault="00A94100" w:rsidP="00F31DFC">
      <w:pPr>
        <w:pStyle w:val="CTLhead"/>
        <w:contextualSpacing/>
        <w:rPr>
          <w:sz w:val="22"/>
          <w:szCs w:val="22"/>
        </w:rPr>
      </w:pPr>
      <w:r>
        <w:rPr>
          <w:sz w:val="22"/>
          <w:szCs w:val="22"/>
        </w:rPr>
        <w:t xml:space="preserve">Predčasné ukončenie </w:t>
      </w:r>
      <w:r w:rsidR="00AD25B7">
        <w:rPr>
          <w:sz w:val="22"/>
          <w:szCs w:val="22"/>
        </w:rPr>
        <w:t>zmluvy</w:t>
      </w:r>
    </w:p>
    <w:p w14:paraId="0E2539F1" w14:textId="77777777" w:rsidR="00A4774D" w:rsidRPr="00B62B70" w:rsidRDefault="00A4774D" w:rsidP="00F31DFC">
      <w:pPr>
        <w:pStyle w:val="CTLhead"/>
        <w:contextualSpacing/>
        <w:rPr>
          <w:sz w:val="22"/>
          <w:szCs w:val="22"/>
        </w:rPr>
      </w:pPr>
    </w:p>
    <w:p w14:paraId="452C96F6"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5AA82EFC"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011F6EAA"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2DE51F90"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49F8ACCE"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640A49D7" w14:textId="77777777" w:rsidR="00160173" w:rsidRPr="00B62B70" w:rsidRDefault="00160173">
      <w:pPr>
        <w:pStyle w:val="Odsekzoznamu"/>
        <w:widowControl w:val="0"/>
        <w:numPr>
          <w:ilvl w:val="0"/>
          <w:numId w:val="9"/>
        </w:numPr>
        <w:tabs>
          <w:tab w:val="clear" w:pos="2160"/>
          <w:tab w:val="clear" w:pos="2880"/>
          <w:tab w:val="clear" w:pos="4500"/>
        </w:tabs>
        <w:autoSpaceDE w:val="0"/>
        <w:autoSpaceDN w:val="0"/>
        <w:adjustRightInd w:val="0"/>
        <w:spacing w:line="288" w:lineRule="auto"/>
        <w:contextualSpacing/>
        <w:rPr>
          <w:rFonts w:ascii="Times New Roman" w:hAnsi="Times New Roman"/>
          <w:bCs/>
          <w:vanish/>
          <w:sz w:val="22"/>
          <w:szCs w:val="22"/>
          <w:lang w:eastAsia="en-US"/>
        </w:rPr>
      </w:pPr>
    </w:p>
    <w:p w14:paraId="64332468"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772CB6BD"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7B56CEB3"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7FD27CF9"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3C139A96"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3CEABA2B" w14:textId="77777777" w:rsidR="005A524A" w:rsidRPr="005A524A" w:rsidRDefault="005A524A">
      <w:pPr>
        <w:pStyle w:val="Odsekzoznamu"/>
        <w:numPr>
          <w:ilvl w:val="0"/>
          <w:numId w:val="20"/>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49810BE2" w14:textId="68A08B15" w:rsidR="00A94100" w:rsidRPr="0011026C" w:rsidRDefault="0011026C" w:rsidP="00C913B7">
      <w:pPr>
        <w:tabs>
          <w:tab w:val="clear" w:pos="2160"/>
          <w:tab w:val="clear" w:pos="2880"/>
          <w:tab w:val="clear" w:pos="4500"/>
        </w:tabs>
        <w:autoSpaceDE w:val="0"/>
        <w:autoSpaceDN w:val="0"/>
        <w:adjustRightInd w:val="0"/>
        <w:jc w:val="both"/>
        <w:rPr>
          <w:rFonts w:ascii="Times New Roman" w:hAnsi="Times New Roman"/>
          <w:sz w:val="22"/>
          <w:szCs w:val="22"/>
        </w:rPr>
      </w:pPr>
      <w:r w:rsidRPr="00C913B7">
        <w:rPr>
          <w:rFonts w:ascii="Times New Roman" w:hAnsi="Times New Roman"/>
          <w:b/>
          <w:bCs/>
          <w:sz w:val="22"/>
          <w:szCs w:val="22"/>
        </w:rPr>
        <w:t>1</w:t>
      </w:r>
      <w:r w:rsidR="005653A2" w:rsidRPr="00C913B7">
        <w:rPr>
          <w:rFonts w:ascii="Times New Roman" w:hAnsi="Times New Roman"/>
          <w:b/>
          <w:bCs/>
          <w:sz w:val="22"/>
          <w:szCs w:val="22"/>
        </w:rPr>
        <w:t>0</w:t>
      </w:r>
      <w:r w:rsidRPr="00C913B7">
        <w:rPr>
          <w:rFonts w:ascii="Times New Roman" w:hAnsi="Times New Roman"/>
          <w:b/>
          <w:bCs/>
          <w:sz w:val="22"/>
          <w:szCs w:val="22"/>
        </w:rPr>
        <w:t>.1.</w:t>
      </w:r>
      <w:r w:rsidR="00C913B7">
        <w:rPr>
          <w:rFonts w:ascii="Times New Roman" w:hAnsi="Times New Roman"/>
          <w:b/>
          <w:bCs/>
          <w:sz w:val="22"/>
          <w:szCs w:val="22"/>
        </w:rPr>
        <w:t xml:space="preserve"> </w:t>
      </w:r>
      <w:r w:rsidR="00FF1B9D" w:rsidRPr="0011026C">
        <w:rPr>
          <w:rFonts w:ascii="Times New Roman" w:hAnsi="Times New Roman"/>
          <w:sz w:val="22"/>
          <w:szCs w:val="22"/>
        </w:rPr>
        <w:t>Pred uplynutím dohodnutej doby</w:t>
      </w:r>
      <w:r w:rsidR="00B732EC" w:rsidRPr="0011026C">
        <w:rPr>
          <w:rFonts w:ascii="Times New Roman" w:hAnsi="Times New Roman"/>
          <w:sz w:val="22"/>
          <w:szCs w:val="22"/>
        </w:rPr>
        <w:t>, na ktorú</w:t>
      </w:r>
      <w:r w:rsidR="00FF1B9D" w:rsidRPr="0011026C">
        <w:rPr>
          <w:rFonts w:ascii="Times New Roman" w:hAnsi="Times New Roman"/>
          <w:sz w:val="22"/>
          <w:szCs w:val="22"/>
        </w:rPr>
        <w:t xml:space="preserve"> </w:t>
      </w:r>
      <w:r w:rsidR="00B732EC" w:rsidRPr="0011026C">
        <w:rPr>
          <w:rFonts w:ascii="Times New Roman" w:hAnsi="Times New Roman"/>
          <w:sz w:val="22"/>
          <w:szCs w:val="22"/>
        </w:rPr>
        <w:t xml:space="preserve">je táto </w:t>
      </w:r>
      <w:r w:rsidR="00AD25B7" w:rsidRPr="0011026C">
        <w:rPr>
          <w:rFonts w:ascii="Times New Roman" w:hAnsi="Times New Roman"/>
          <w:sz w:val="22"/>
          <w:szCs w:val="22"/>
        </w:rPr>
        <w:t>zmluva</w:t>
      </w:r>
      <w:r w:rsidR="00B732EC" w:rsidRPr="0011026C">
        <w:rPr>
          <w:rFonts w:ascii="Times New Roman" w:hAnsi="Times New Roman"/>
          <w:sz w:val="22"/>
          <w:szCs w:val="22"/>
        </w:rPr>
        <w:t xml:space="preserve"> uzatvorená, </w:t>
      </w:r>
      <w:r w:rsidR="00FF1B9D" w:rsidRPr="0011026C">
        <w:rPr>
          <w:rFonts w:ascii="Times New Roman" w:hAnsi="Times New Roman"/>
          <w:sz w:val="22"/>
          <w:szCs w:val="22"/>
        </w:rPr>
        <w:t xml:space="preserve">je možné túto </w:t>
      </w:r>
      <w:r w:rsidR="00AD25B7" w:rsidRPr="0011026C">
        <w:rPr>
          <w:rFonts w:ascii="Times New Roman" w:hAnsi="Times New Roman"/>
          <w:sz w:val="22"/>
          <w:szCs w:val="22"/>
        </w:rPr>
        <w:t>zmluvu</w:t>
      </w:r>
      <w:r w:rsidR="00FF1B9D" w:rsidRPr="0011026C">
        <w:rPr>
          <w:rFonts w:ascii="Times New Roman" w:hAnsi="Times New Roman"/>
          <w:sz w:val="22"/>
          <w:szCs w:val="22"/>
        </w:rPr>
        <w:t xml:space="preserve"> </w:t>
      </w:r>
      <w:r w:rsidR="00AD25B7" w:rsidRPr="0011026C">
        <w:rPr>
          <w:rFonts w:ascii="Times New Roman" w:hAnsi="Times New Roman"/>
          <w:sz w:val="22"/>
          <w:szCs w:val="22"/>
        </w:rPr>
        <w:t xml:space="preserve">predčasne </w:t>
      </w:r>
      <w:r w:rsidR="00FF1B9D" w:rsidRPr="0011026C">
        <w:rPr>
          <w:rFonts w:ascii="Times New Roman" w:hAnsi="Times New Roman"/>
          <w:sz w:val="22"/>
          <w:szCs w:val="22"/>
        </w:rPr>
        <w:t>ukončiť</w:t>
      </w:r>
      <w:r w:rsidR="00AD25B7" w:rsidRPr="0011026C">
        <w:rPr>
          <w:rFonts w:ascii="Times New Roman" w:hAnsi="Times New Roman"/>
          <w:sz w:val="22"/>
          <w:szCs w:val="22"/>
        </w:rPr>
        <w:t>:</w:t>
      </w:r>
    </w:p>
    <w:p w14:paraId="28F2D4A9" w14:textId="30C26A43" w:rsidR="00AD25B7" w:rsidRDefault="002A20F4">
      <w:pPr>
        <w:pStyle w:val="Odsekzoznamu"/>
        <w:numPr>
          <w:ilvl w:val="0"/>
          <w:numId w:val="14"/>
        </w:numPr>
        <w:tabs>
          <w:tab w:val="clear" w:pos="2160"/>
          <w:tab w:val="clear" w:pos="2880"/>
          <w:tab w:val="clear" w:pos="4500"/>
        </w:tabs>
        <w:autoSpaceDE w:val="0"/>
        <w:autoSpaceDN w:val="0"/>
        <w:adjustRightInd w:val="0"/>
        <w:ind w:left="851" w:hanging="436"/>
        <w:jc w:val="both"/>
        <w:rPr>
          <w:rFonts w:ascii="Times New Roman" w:hAnsi="Times New Roman"/>
          <w:sz w:val="22"/>
          <w:szCs w:val="22"/>
        </w:rPr>
      </w:pPr>
      <w:r>
        <w:rPr>
          <w:rFonts w:ascii="Times New Roman" w:hAnsi="Times New Roman"/>
          <w:sz w:val="22"/>
          <w:szCs w:val="22"/>
        </w:rPr>
        <w:t>kedykoľvek písomnou dohodou zmluvných strán,</w:t>
      </w:r>
    </w:p>
    <w:p w14:paraId="2D736BFD" w14:textId="73B88553" w:rsidR="002A20F4" w:rsidRPr="002A20F4" w:rsidRDefault="002A20F4">
      <w:pPr>
        <w:pStyle w:val="Odsekzoznamu"/>
        <w:numPr>
          <w:ilvl w:val="0"/>
          <w:numId w:val="14"/>
        </w:numPr>
        <w:tabs>
          <w:tab w:val="clear" w:pos="2160"/>
          <w:tab w:val="clear" w:pos="2880"/>
          <w:tab w:val="clear" w:pos="4500"/>
        </w:tabs>
        <w:autoSpaceDE w:val="0"/>
        <w:autoSpaceDN w:val="0"/>
        <w:adjustRightInd w:val="0"/>
        <w:ind w:left="851" w:hanging="436"/>
        <w:jc w:val="both"/>
        <w:rPr>
          <w:rFonts w:ascii="Times New Roman" w:hAnsi="Times New Roman"/>
          <w:sz w:val="22"/>
          <w:szCs w:val="22"/>
        </w:rPr>
      </w:pPr>
      <w:r>
        <w:rPr>
          <w:rFonts w:ascii="Times New Roman" w:hAnsi="Times New Roman"/>
          <w:sz w:val="22"/>
          <w:szCs w:val="22"/>
        </w:rPr>
        <w:lastRenderedPageBreak/>
        <w:t xml:space="preserve">písomným odstúpením od zmluvy </w:t>
      </w:r>
      <w:r w:rsidRPr="002A20F4">
        <w:rPr>
          <w:rFonts w:ascii="Times New Roman" w:eastAsia="SimSun" w:hAnsi="Times New Roman"/>
          <w:sz w:val="22"/>
          <w:szCs w:val="22"/>
          <w:lang w:eastAsia="zh-CN"/>
        </w:rPr>
        <w:t xml:space="preserve">jednou zo zmluvných strán v súlade s ustanoveniami Obchodného zákonníka a </w:t>
      </w:r>
      <w:r w:rsidR="007F1D82">
        <w:rPr>
          <w:rFonts w:ascii="Times New Roman" w:eastAsia="SimSun" w:hAnsi="Times New Roman"/>
          <w:sz w:val="22"/>
          <w:szCs w:val="22"/>
          <w:lang w:eastAsia="zh-CN"/>
        </w:rPr>
        <w:t>O</w:t>
      </w:r>
      <w:r w:rsidRPr="002A20F4">
        <w:rPr>
          <w:rFonts w:ascii="Times New Roman" w:eastAsia="SimSun" w:hAnsi="Times New Roman"/>
          <w:sz w:val="22"/>
          <w:szCs w:val="22"/>
          <w:lang w:eastAsia="zh-CN"/>
        </w:rPr>
        <w:t>bjednávateľ aj podľa § 19 zákona o verejnom obstarávaní</w:t>
      </w:r>
      <w:r w:rsidR="00EF2332">
        <w:rPr>
          <w:rFonts w:ascii="Times New Roman" w:eastAsia="SimSun" w:hAnsi="Times New Roman"/>
          <w:sz w:val="22"/>
          <w:szCs w:val="22"/>
          <w:lang w:eastAsia="zh-CN"/>
        </w:rPr>
        <w:t xml:space="preserve"> </w:t>
      </w:r>
      <w:r w:rsidR="00A74CC8">
        <w:rPr>
          <w:rFonts w:ascii="Times New Roman" w:eastAsia="SimSun" w:hAnsi="Times New Roman"/>
          <w:sz w:val="22"/>
          <w:szCs w:val="22"/>
          <w:lang w:eastAsia="zh-CN"/>
        </w:rPr>
        <w:br/>
      </w:r>
      <w:r w:rsidR="00EF2332">
        <w:rPr>
          <w:rFonts w:ascii="Times New Roman" w:hAnsi="Times New Roman"/>
          <w:color w:val="000000"/>
          <w:sz w:val="22"/>
          <w:szCs w:val="22"/>
          <w:lang w:eastAsia="sk-SK"/>
        </w:rPr>
        <w:t>a podľa § 15 zákona č. 315/2016 Z. z. o registri partnerov verejného sektora a o zmene a doplnení niektorých zákonov v znení neskorších predpisov (ďalej len „zákon o registri partnerov verejného sektora“)</w:t>
      </w:r>
      <w:r>
        <w:rPr>
          <w:rFonts w:ascii="Times New Roman" w:eastAsia="SimSun" w:hAnsi="Times New Roman"/>
          <w:sz w:val="22"/>
          <w:szCs w:val="22"/>
          <w:lang w:eastAsia="zh-CN"/>
        </w:rPr>
        <w:t>,</w:t>
      </w:r>
    </w:p>
    <w:p w14:paraId="0B496955" w14:textId="34D142B5" w:rsidR="00C93987" w:rsidRPr="00C913B7" w:rsidRDefault="002A20F4">
      <w:pPr>
        <w:pStyle w:val="Odsekzoznamu"/>
        <w:numPr>
          <w:ilvl w:val="0"/>
          <w:numId w:val="14"/>
        </w:numPr>
        <w:tabs>
          <w:tab w:val="clear" w:pos="2160"/>
          <w:tab w:val="clear" w:pos="2880"/>
          <w:tab w:val="clear" w:pos="4500"/>
        </w:tabs>
        <w:autoSpaceDE w:val="0"/>
        <w:autoSpaceDN w:val="0"/>
        <w:adjustRightInd w:val="0"/>
        <w:ind w:left="851" w:hanging="436"/>
        <w:jc w:val="both"/>
        <w:rPr>
          <w:rFonts w:ascii="Times New Roman" w:hAnsi="Times New Roman"/>
          <w:sz w:val="22"/>
          <w:szCs w:val="22"/>
        </w:rPr>
      </w:pPr>
      <w:r>
        <w:rPr>
          <w:rFonts w:ascii="Times New Roman" w:eastAsia="SimSun" w:hAnsi="Times New Roman"/>
          <w:sz w:val="22"/>
          <w:szCs w:val="22"/>
          <w:lang w:eastAsia="zh-CN"/>
        </w:rPr>
        <w:t>písomnou výpoveďou zo strany O</w:t>
      </w:r>
      <w:r w:rsidR="00C93987">
        <w:rPr>
          <w:rFonts w:ascii="Times New Roman" w:eastAsia="SimSun" w:hAnsi="Times New Roman"/>
          <w:sz w:val="22"/>
          <w:szCs w:val="22"/>
          <w:lang w:eastAsia="zh-CN"/>
        </w:rPr>
        <w:t>bjednávateľa.</w:t>
      </w:r>
    </w:p>
    <w:p w14:paraId="391C833C" w14:textId="77777777" w:rsidR="00C913B7" w:rsidRPr="00C913B7" w:rsidRDefault="00C913B7" w:rsidP="00C913B7">
      <w:pPr>
        <w:tabs>
          <w:tab w:val="clear" w:pos="2160"/>
          <w:tab w:val="clear" w:pos="2880"/>
          <w:tab w:val="clear" w:pos="4500"/>
        </w:tabs>
        <w:autoSpaceDE w:val="0"/>
        <w:autoSpaceDN w:val="0"/>
        <w:adjustRightInd w:val="0"/>
        <w:jc w:val="both"/>
        <w:rPr>
          <w:rFonts w:ascii="Times New Roman" w:hAnsi="Times New Roman"/>
          <w:sz w:val="22"/>
          <w:szCs w:val="22"/>
        </w:rPr>
      </w:pPr>
    </w:p>
    <w:p w14:paraId="291CFB31" w14:textId="7F8D7DDC" w:rsidR="00631370" w:rsidRDefault="00A97284" w:rsidP="00543751">
      <w:pPr>
        <w:tabs>
          <w:tab w:val="clear" w:pos="2160"/>
          <w:tab w:val="clear" w:pos="2880"/>
          <w:tab w:val="clear" w:pos="4500"/>
        </w:tabs>
        <w:autoSpaceDE w:val="0"/>
        <w:autoSpaceDN w:val="0"/>
        <w:adjustRightInd w:val="0"/>
        <w:jc w:val="both"/>
        <w:rPr>
          <w:rFonts w:ascii="Times New Roman" w:hAnsi="Times New Roman"/>
          <w:sz w:val="22"/>
          <w:szCs w:val="22"/>
        </w:rPr>
      </w:pPr>
      <w:r w:rsidRPr="00543751">
        <w:rPr>
          <w:rFonts w:ascii="Times New Roman" w:hAnsi="Times New Roman"/>
          <w:b/>
          <w:bCs/>
          <w:sz w:val="22"/>
          <w:szCs w:val="22"/>
        </w:rPr>
        <w:t>1</w:t>
      </w:r>
      <w:r w:rsidR="005653A2" w:rsidRPr="00543751">
        <w:rPr>
          <w:rFonts w:ascii="Times New Roman" w:hAnsi="Times New Roman"/>
          <w:b/>
          <w:bCs/>
          <w:sz w:val="22"/>
          <w:szCs w:val="22"/>
        </w:rPr>
        <w:t>0</w:t>
      </w:r>
      <w:r w:rsidR="0011026C" w:rsidRPr="00543751">
        <w:rPr>
          <w:rFonts w:ascii="Times New Roman" w:hAnsi="Times New Roman"/>
          <w:b/>
          <w:bCs/>
          <w:sz w:val="22"/>
          <w:szCs w:val="22"/>
        </w:rPr>
        <w:t>.2.</w:t>
      </w:r>
      <w:r w:rsidR="0011026C">
        <w:rPr>
          <w:rFonts w:ascii="Times New Roman" w:hAnsi="Times New Roman"/>
          <w:sz w:val="22"/>
          <w:szCs w:val="22"/>
        </w:rPr>
        <w:t xml:space="preserve"> </w:t>
      </w:r>
      <w:r w:rsidR="00631370" w:rsidRPr="0011026C">
        <w:rPr>
          <w:rFonts w:ascii="Times New Roman" w:hAnsi="Times New Roman"/>
          <w:sz w:val="22"/>
          <w:szCs w:val="22"/>
        </w:rPr>
        <w:t>Objednávateľ môže túto zmluvu vypovedať aj bez uvedenia dôvodu s 1-mesačnou výpovednou</w:t>
      </w:r>
      <w:r w:rsidR="00543751">
        <w:rPr>
          <w:rFonts w:ascii="Times New Roman" w:hAnsi="Times New Roman"/>
          <w:sz w:val="22"/>
          <w:szCs w:val="22"/>
        </w:rPr>
        <w:t xml:space="preserve"> </w:t>
      </w:r>
      <w:r w:rsidR="00631370" w:rsidRPr="0011026C">
        <w:rPr>
          <w:rFonts w:ascii="Times New Roman" w:hAnsi="Times New Roman"/>
          <w:sz w:val="22"/>
          <w:szCs w:val="22"/>
        </w:rPr>
        <w:t>lehotou, ktorá začne plynúť prvým dňom mesiaca nasledujúceho po miesiaci, v ktorom bola výpoveď</w:t>
      </w:r>
      <w:r w:rsidR="00543751">
        <w:rPr>
          <w:rFonts w:ascii="Times New Roman" w:hAnsi="Times New Roman"/>
          <w:sz w:val="22"/>
          <w:szCs w:val="22"/>
        </w:rPr>
        <w:t xml:space="preserve"> </w:t>
      </w:r>
      <w:r w:rsidR="00631370" w:rsidRPr="0011026C">
        <w:rPr>
          <w:rFonts w:ascii="Times New Roman" w:hAnsi="Times New Roman"/>
          <w:sz w:val="22"/>
          <w:szCs w:val="22"/>
        </w:rPr>
        <w:t>doručená druhej zmluvnej strane. Zmluvné strany sa zaväzujú vysporiadať si vzájomné práva a</w:t>
      </w:r>
      <w:r w:rsidR="00543751">
        <w:rPr>
          <w:rFonts w:ascii="Times New Roman" w:hAnsi="Times New Roman"/>
          <w:sz w:val="22"/>
          <w:szCs w:val="22"/>
        </w:rPr>
        <w:t> </w:t>
      </w:r>
      <w:r w:rsidR="00631370" w:rsidRPr="0011026C">
        <w:rPr>
          <w:rFonts w:ascii="Times New Roman" w:hAnsi="Times New Roman"/>
          <w:sz w:val="22"/>
          <w:szCs w:val="22"/>
        </w:rPr>
        <w:t>záväzky</w:t>
      </w:r>
      <w:r w:rsidR="00543751">
        <w:rPr>
          <w:rFonts w:ascii="Times New Roman" w:hAnsi="Times New Roman"/>
          <w:sz w:val="22"/>
          <w:szCs w:val="22"/>
        </w:rPr>
        <w:t xml:space="preserve"> </w:t>
      </w:r>
      <w:r w:rsidR="00631370" w:rsidRPr="0011026C">
        <w:rPr>
          <w:rFonts w:ascii="Times New Roman" w:hAnsi="Times New Roman"/>
          <w:sz w:val="22"/>
          <w:szCs w:val="22"/>
        </w:rPr>
        <w:t>k poslednému dňu výpovednej lehoty.</w:t>
      </w:r>
    </w:p>
    <w:p w14:paraId="2E905E7A" w14:textId="77777777" w:rsidR="00AC676B" w:rsidRPr="00AC676B" w:rsidRDefault="00AC676B" w:rsidP="0011026C">
      <w:pPr>
        <w:tabs>
          <w:tab w:val="clear" w:pos="2160"/>
          <w:tab w:val="clear" w:pos="2880"/>
          <w:tab w:val="clear" w:pos="4500"/>
        </w:tabs>
        <w:autoSpaceDE w:val="0"/>
        <w:autoSpaceDN w:val="0"/>
        <w:adjustRightInd w:val="0"/>
        <w:spacing w:line="288" w:lineRule="auto"/>
        <w:ind w:left="851" w:hanging="851"/>
        <w:jc w:val="both"/>
        <w:rPr>
          <w:rFonts w:ascii="Times New Roman" w:hAnsi="Times New Roman"/>
          <w:sz w:val="12"/>
          <w:szCs w:val="12"/>
        </w:rPr>
      </w:pPr>
    </w:p>
    <w:p w14:paraId="1AD54C73" w14:textId="2D7FB57C" w:rsidR="00A94100" w:rsidRDefault="00A97284" w:rsidP="00543751">
      <w:pPr>
        <w:tabs>
          <w:tab w:val="clear" w:pos="2160"/>
          <w:tab w:val="clear" w:pos="2880"/>
          <w:tab w:val="clear" w:pos="4500"/>
        </w:tabs>
        <w:autoSpaceDE w:val="0"/>
        <w:autoSpaceDN w:val="0"/>
        <w:adjustRightInd w:val="0"/>
        <w:jc w:val="both"/>
        <w:rPr>
          <w:rFonts w:ascii="Times New Roman" w:hAnsi="Times New Roman"/>
          <w:sz w:val="22"/>
          <w:szCs w:val="22"/>
        </w:rPr>
      </w:pPr>
      <w:r w:rsidRPr="00543751">
        <w:rPr>
          <w:rFonts w:ascii="Times New Roman" w:hAnsi="Times New Roman"/>
          <w:b/>
          <w:bCs/>
          <w:sz w:val="22"/>
          <w:szCs w:val="22"/>
        </w:rPr>
        <w:t>1</w:t>
      </w:r>
      <w:r w:rsidR="005653A2" w:rsidRPr="00543751">
        <w:rPr>
          <w:rFonts w:ascii="Times New Roman" w:hAnsi="Times New Roman"/>
          <w:b/>
          <w:bCs/>
          <w:sz w:val="22"/>
          <w:szCs w:val="22"/>
        </w:rPr>
        <w:t>0</w:t>
      </w:r>
      <w:r w:rsidR="00F75875" w:rsidRPr="00543751">
        <w:rPr>
          <w:rFonts w:ascii="Times New Roman" w:hAnsi="Times New Roman"/>
          <w:b/>
          <w:bCs/>
          <w:sz w:val="22"/>
          <w:szCs w:val="22"/>
        </w:rPr>
        <w:t>.</w:t>
      </w:r>
      <w:r w:rsidR="0011026C" w:rsidRPr="00543751">
        <w:rPr>
          <w:rFonts w:ascii="Times New Roman" w:hAnsi="Times New Roman"/>
          <w:b/>
          <w:bCs/>
          <w:color w:val="000000"/>
          <w:sz w:val="22"/>
          <w:szCs w:val="22"/>
          <w:lang w:eastAsia="sk-SK"/>
        </w:rPr>
        <w:t>3.</w:t>
      </w:r>
      <w:r w:rsidR="0011026C">
        <w:rPr>
          <w:rFonts w:ascii="Times New Roman" w:hAnsi="Times New Roman"/>
          <w:color w:val="000000"/>
          <w:sz w:val="22"/>
          <w:szCs w:val="22"/>
          <w:lang w:eastAsia="sk-SK"/>
        </w:rPr>
        <w:t xml:space="preserve"> </w:t>
      </w:r>
      <w:r w:rsidR="00FF1B9D" w:rsidRPr="0011026C">
        <w:rPr>
          <w:rFonts w:ascii="Times New Roman" w:hAnsi="Times New Roman"/>
          <w:color w:val="000000"/>
          <w:sz w:val="22"/>
          <w:szCs w:val="22"/>
          <w:lang w:eastAsia="sk-SK"/>
        </w:rPr>
        <w:t xml:space="preserve">Odstúpenie od </w:t>
      </w:r>
      <w:r w:rsidR="00672E93" w:rsidRPr="0011026C">
        <w:rPr>
          <w:rFonts w:ascii="Times New Roman" w:hAnsi="Times New Roman"/>
          <w:color w:val="000000"/>
          <w:sz w:val="22"/>
          <w:szCs w:val="22"/>
          <w:lang w:eastAsia="sk-SK"/>
        </w:rPr>
        <w:t>zmluvy</w:t>
      </w:r>
      <w:r w:rsidR="00547450" w:rsidRPr="0011026C">
        <w:rPr>
          <w:rFonts w:ascii="Times New Roman" w:hAnsi="Times New Roman"/>
          <w:color w:val="000000"/>
          <w:sz w:val="22"/>
          <w:szCs w:val="22"/>
          <w:lang w:eastAsia="sk-SK"/>
        </w:rPr>
        <w:t xml:space="preserve"> </w:t>
      </w:r>
      <w:r w:rsidR="00FF1B9D" w:rsidRPr="0011026C">
        <w:rPr>
          <w:rFonts w:ascii="Times New Roman" w:hAnsi="Times New Roman"/>
          <w:color w:val="000000"/>
          <w:sz w:val="22"/>
          <w:szCs w:val="22"/>
          <w:lang w:eastAsia="sk-SK"/>
        </w:rPr>
        <w:t xml:space="preserve">musí byť druhej </w:t>
      </w:r>
      <w:r w:rsidR="00547450" w:rsidRPr="0011026C">
        <w:rPr>
          <w:rFonts w:ascii="Times New Roman" w:hAnsi="Times New Roman"/>
          <w:color w:val="000000"/>
          <w:sz w:val="22"/>
          <w:szCs w:val="22"/>
          <w:lang w:eastAsia="sk-SK"/>
        </w:rPr>
        <w:t xml:space="preserve">zmluvnej </w:t>
      </w:r>
      <w:r w:rsidR="00FF1B9D" w:rsidRPr="0011026C">
        <w:rPr>
          <w:rFonts w:ascii="Times New Roman" w:hAnsi="Times New Roman"/>
          <w:color w:val="000000"/>
          <w:sz w:val="22"/>
          <w:szCs w:val="22"/>
          <w:lang w:eastAsia="sk-SK"/>
        </w:rPr>
        <w:t xml:space="preserve">strane oznámené písomne, inak je neplatné </w:t>
      </w:r>
      <w:r w:rsidR="00AC676B">
        <w:rPr>
          <w:rFonts w:ascii="Times New Roman" w:hAnsi="Times New Roman"/>
          <w:color w:val="000000"/>
          <w:sz w:val="22"/>
          <w:szCs w:val="22"/>
          <w:lang w:eastAsia="sk-SK"/>
        </w:rPr>
        <w:br/>
      </w:r>
      <w:r w:rsidR="00FF1B9D" w:rsidRPr="0011026C">
        <w:rPr>
          <w:rFonts w:ascii="Times New Roman" w:hAnsi="Times New Roman"/>
          <w:color w:val="000000"/>
          <w:sz w:val="22"/>
          <w:szCs w:val="22"/>
          <w:lang w:eastAsia="sk-SK"/>
        </w:rPr>
        <w:t xml:space="preserve">a musí v ňom byť </w:t>
      </w:r>
      <w:r w:rsidR="00FF1B9D" w:rsidRPr="0011026C">
        <w:rPr>
          <w:rFonts w:ascii="Times New Roman" w:hAnsi="Times New Roman"/>
          <w:sz w:val="22"/>
          <w:szCs w:val="22"/>
        </w:rPr>
        <w:t>uvedený</w:t>
      </w:r>
      <w:r w:rsidR="00FF1B9D" w:rsidRPr="0011026C">
        <w:rPr>
          <w:rFonts w:ascii="Times New Roman" w:hAnsi="Times New Roman"/>
          <w:color w:val="000000"/>
          <w:sz w:val="22"/>
          <w:szCs w:val="22"/>
          <w:lang w:eastAsia="sk-SK"/>
        </w:rPr>
        <w:t xml:space="preserve"> dôvod, pre ktorý zmluvná strana od </w:t>
      </w:r>
      <w:r w:rsidR="00672E93" w:rsidRPr="0011026C">
        <w:rPr>
          <w:rFonts w:ascii="Times New Roman" w:hAnsi="Times New Roman"/>
          <w:color w:val="000000"/>
          <w:sz w:val="22"/>
          <w:szCs w:val="22"/>
          <w:lang w:eastAsia="sk-SK"/>
        </w:rPr>
        <w:t>zmluvy</w:t>
      </w:r>
      <w:r w:rsidR="00FF1B9D" w:rsidRPr="0011026C">
        <w:rPr>
          <w:rFonts w:ascii="Times New Roman" w:hAnsi="Times New Roman"/>
          <w:color w:val="000000"/>
          <w:sz w:val="22"/>
          <w:szCs w:val="22"/>
          <w:lang w:eastAsia="sk-SK"/>
        </w:rPr>
        <w:t xml:space="preserve"> odstupuje. Odstúpenie </w:t>
      </w:r>
      <w:r w:rsidR="00AC676B">
        <w:rPr>
          <w:rFonts w:ascii="Times New Roman" w:hAnsi="Times New Roman"/>
          <w:color w:val="000000"/>
          <w:sz w:val="22"/>
          <w:szCs w:val="22"/>
          <w:lang w:eastAsia="sk-SK"/>
        </w:rPr>
        <w:br/>
      </w:r>
      <w:r w:rsidR="00FF1B9D" w:rsidRPr="0011026C">
        <w:rPr>
          <w:rFonts w:ascii="Times New Roman" w:hAnsi="Times New Roman"/>
          <w:color w:val="000000"/>
          <w:sz w:val="22"/>
          <w:szCs w:val="22"/>
          <w:lang w:eastAsia="sk-SK"/>
        </w:rPr>
        <w:t xml:space="preserve">od </w:t>
      </w:r>
      <w:r w:rsidR="00672E93" w:rsidRPr="0011026C">
        <w:rPr>
          <w:rFonts w:ascii="Times New Roman" w:hAnsi="Times New Roman"/>
          <w:color w:val="000000"/>
          <w:sz w:val="22"/>
          <w:szCs w:val="22"/>
          <w:lang w:eastAsia="sk-SK"/>
        </w:rPr>
        <w:t>zmluvy</w:t>
      </w:r>
      <w:r w:rsidR="00547450" w:rsidRPr="0011026C">
        <w:rPr>
          <w:rFonts w:ascii="Times New Roman" w:hAnsi="Times New Roman"/>
          <w:color w:val="000000"/>
          <w:sz w:val="22"/>
          <w:szCs w:val="22"/>
          <w:lang w:eastAsia="sk-SK"/>
        </w:rPr>
        <w:t xml:space="preserve"> </w:t>
      </w:r>
      <w:r w:rsidR="00FF1B9D" w:rsidRPr="0011026C">
        <w:rPr>
          <w:rFonts w:ascii="Times New Roman" w:hAnsi="Times New Roman"/>
          <w:color w:val="000000"/>
          <w:sz w:val="22"/>
          <w:szCs w:val="22"/>
          <w:lang w:eastAsia="sk-SK"/>
        </w:rPr>
        <w:t xml:space="preserve">je účinné dňom, kedy bolo písomné oznámenie o odstúpení od </w:t>
      </w:r>
      <w:r w:rsidR="00672E93" w:rsidRPr="0011026C">
        <w:rPr>
          <w:rFonts w:ascii="Times New Roman" w:hAnsi="Times New Roman"/>
          <w:color w:val="000000"/>
          <w:sz w:val="22"/>
          <w:szCs w:val="22"/>
          <w:lang w:eastAsia="sk-SK"/>
        </w:rPr>
        <w:t>zmluvy</w:t>
      </w:r>
      <w:r w:rsidR="00547450" w:rsidRPr="0011026C">
        <w:rPr>
          <w:rFonts w:ascii="Times New Roman" w:hAnsi="Times New Roman"/>
          <w:color w:val="000000"/>
          <w:sz w:val="22"/>
          <w:szCs w:val="22"/>
          <w:lang w:eastAsia="sk-SK"/>
        </w:rPr>
        <w:t xml:space="preserve"> </w:t>
      </w:r>
      <w:r w:rsidR="00FF1B9D" w:rsidRPr="0011026C">
        <w:rPr>
          <w:rFonts w:ascii="Times New Roman" w:hAnsi="Times New Roman"/>
          <w:color w:val="000000"/>
          <w:sz w:val="22"/>
          <w:szCs w:val="22"/>
          <w:lang w:eastAsia="sk-SK"/>
        </w:rPr>
        <w:t xml:space="preserve">doručené druhej zmluvnej strane. </w:t>
      </w:r>
      <w:r w:rsidR="00A94100" w:rsidRPr="0011026C">
        <w:rPr>
          <w:rFonts w:ascii="Times New Roman" w:hAnsi="Times New Roman"/>
          <w:sz w:val="22"/>
          <w:szCs w:val="22"/>
        </w:rPr>
        <w:t xml:space="preserve"> </w:t>
      </w:r>
    </w:p>
    <w:p w14:paraId="697E96F2" w14:textId="77777777" w:rsidR="00AC676B" w:rsidRPr="00AC676B" w:rsidRDefault="00AC676B" w:rsidP="0011026C">
      <w:pPr>
        <w:tabs>
          <w:tab w:val="clear" w:pos="2160"/>
          <w:tab w:val="clear" w:pos="2880"/>
          <w:tab w:val="clear" w:pos="4500"/>
        </w:tabs>
        <w:autoSpaceDE w:val="0"/>
        <w:autoSpaceDN w:val="0"/>
        <w:adjustRightInd w:val="0"/>
        <w:spacing w:line="288" w:lineRule="auto"/>
        <w:ind w:left="851" w:hanging="851"/>
        <w:jc w:val="both"/>
        <w:rPr>
          <w:rFonts w:ascii="Times New Roman" w:hAnsi="Times New Roman"/>
          <w:sz w:val="12"/>
          <w:szCs w:val="12"/>
        </w:rPr>
      </w:pPr>
    </w:p>
    <w:p w14:paraId="03E29872" w14:textId="791A677A" w:rsidR="00FF1B9D" w:rsidRPr="0011026C" w:rsidRDefault="00A97284" w:rsidP="00543751">
      <w:pPr>
        <w:tabs>
          <w:tab w:val="clear" w:pos="2160"/>
          <w:tab w:val="clear" w:pos="2880"/>
          <w:tab w:val="clear" w:pos="4500"/>
        </w:tabs>
        <w:autoSpaceDE w:val="0"/>
        <w:autoSpaceDN w:val="0"/>
        <w:adjustRightInd w:val="0"/>
        <w:jc w:val="both"/>
        <w:rPr>
          <w:rFonts w:ascii="Times New Roman" w:hAnsi="Times New Roman"/>
          <w:sz w:val="22"/>
          <w:szCs w:val="22"/>
        </w:rPr>
      </w:pPr>
      <w:r w:rsidRPr="00543751">
        <w:rPr>
          <w:rFonts w:ascii="Times New Roman" w:hAnsi="Times New Roman"/>
          <w:b/>
          <w:bCs/>
          <w:sz w:val="22"/>
          <w:szCs w:val="22"/>
        </w:rPr>
        <w:t>1</w:t>
      </w:r>
      <w:r w:rsidR="005653A2" w:rsidRPr="00543751">
        <w:rPr>
          <w:rFonts w:ascii="Times New Roman" w:hAnsi="Times New Roman"/>
          <w:b/>
          <w:bCs/>
          <w:sz w:val="22"/>
          <w:szCs w:val="22"/>
        </w:rPr>
        <w:t>0</w:t>
      </w:r>
      <w:r w:rsidR="0011026C" w:rsidRPr="00543751">
        <w:rPr>
          <w:rFonts w:ascii="Times New Roman" w:hAnsi="Times New Roman"/>
          <w:b/>
          <w:bCs/>
          <w:sz w:val="22"/>
          <w:szCs w:val="22"/>
        </w:rPr>
        <w:t>.4.</w:t>
      </w:r>
      <w:r w:rsidR="0011026C">
        <w:rPr>
          <w:rFonts w:ascii="Times New Roman" w:hAnsi="Times New Roman"/>
          <w:sz w:val="22"/>
          <w:szCs w:val="22"/>
        </w:rPr>
        <w:t xml:space="preserve"> </w:t>
      </w:r>
      <w:r w:rsidR="00A94100" w:rsidRPr="0011026C">
        <w:rPr>
          <w:rFonts w:ascii="Times New Roman" w:hAnsi="Times New Roman"/>
          <w:sz w:val="22"/>
          <w:szCs w:val="22"/>
        </w:rPr>
        <w:t xml:space="preserve">Zmluvné strany sa dohodli, že za podstatné porušenie </w:t>
      </w:r>
      <w:r w:rsidR="00EF2332" w:rsidRPr="0011026C">
        <w:rPr>
          <w:rFonts w:ascii="Times New Roman" w:hAnsi="Times New Roman"/>
          <w:sz w:val="22"/>
          <w:szCs w:val="22"/>
        </w:rPr>
        <w:t xml:space="preserve">tejto </w:t>
      </w:r>
      <w:r w:rsidR="00672E93" w:rsidRPr="0011026C">
        <w:rPr>
          <w:rFonts w:ascii="Times New Roman" w:hAnsi="Times New Roman"/>
          <w:sz w:val="22"/>
          <w:szCs w:val="22"/>
        </w:rPr>
        <w:t>zmluvy</w:t>
      </w:r>
      <w:r w:rsidR="00FF1B9D" w:rsidRPr="0011026C">
        <w:rPr>
          <w:rFonts w:ascii="Times New Roman" w:hAnsi="Times New Roman"/>
          <w:sz w:val="22"/>
          <w:szCs w:val="22"/>
        </w:rPr>
        <w:t xml:space="preserve"> </w:t>
      </w:r>
      <w:r w:rsidR="00291035" w:rsidRPr="0011026C">
        <w:rPr>
          <w:rFonts w:ascii="Times New Roman" w:hAnsi="Times New Roman"/>
          <w:sz w:val="22"/>
          <w:szCs w:val="22"/>
        </w:rPr>
        <w:t xml:space="preserve">(§ 345 ods. 2 Obchodného zákonníka) </w:t>
      </w:r>
      <w:r w:rsidR="00672E93" w:rsidRPr="0011026C">
        <w:rPr>
          <w:rFonts w:ascii="Times New Roman" w:hAnsi="Times New Roman"/>
          <w:sz w:val="22"/>
          <w:szCs w:val="22"/>
        </w:rPr>
        <w:t xml:space="preserve">sa </w:t>
      </w:r>
      <w:r w:rsidR="00631370" w:rsidRPr="0011026C">
        <w:rPr>
          <w:rFonts w:ascii="Times New Roman" w:hAnsi="Times New Roman"/>
          <w:sz w:val="22"/>
          <w:szCs w:val="22"/>
        </w:rPr>
        <w:t>bude</w:t>
      </w:r>
      <w:r w:rsidR="00FC4B16" w:rsidRPr="0011026C">
        <w:rPr>
          <w:rFonts w:ascii="Times New Roman" w:hAnsi="Times New Roman"/>
          <w:sz w:val="22"/>
          <w:szCs w:val="22"/>
        </w:rPr>
        <w:t xml:space="preserve"> </w:t>
      </w:r>
      <w:r w:rsidR="00672E93" w:rsidRPr="0011026C">
        <w:rPr>
          <w:rFonts w:ascii="Times New Roman" w:hAnsi="Times New Roman"/>
          <w:sz w:val="22"/>
          <w:szCs w:val="22"/>
        </w:rPr>
        <w:t>považ</w:t>
      </w:r>
      <w:r w:rsidR="00FC4B16" w:rsidRPr="0011026C">
        <w:rPr>
          <w:rFonts w:ascii="Times New Roman" w:hAnsi="Times New Roman"/>
          <w:sz w:val="22"/>
          <w:szCs w:val="22"/>
        </w:rPr>
        <w:t>ovať</w:t>
      </w:r>
      <w:r w:rsidR="00A94100" w:rsidRPr="0011026C">
        <w:rPr>
          <w:rFonts w:ascii="Times New Roman" w:hAnsi="Times New Roman"/>
          <w:sz w:val="22"/>
          <w:szCs w:val="22"/>
        </w:rPr>
        <w:t xml:space="preserve">: </w:t>
      </w:r>
    </w:p>
    <w:p w14:paraId="53CD6708" w14:textId="77777777" w:rsidR="00672E93" w:rsidRPr="00672E93" w:rsidRDefault="00672E93" w:rsidP="00672E93">
      <w:pPr>
        <w:pStyle w:val="Odsekzoznamu"/>
        <w:tabs>
          <w:tab w:val="clear" w:pos="2160"/>
          <w:tab w:val="clear" w:pos="2880"/>
          <w:tab w:val="clear" w:pos="4500"/>
        </w:tabs>
        <w:autoSpaceDE w:val="0"/>
        <w:autoSpaceDN w:val="0"/>
        <w:adjustRightInd w:val="0"/>
        <w:spacing w:after="120" w:line="288" w:lineRule="auto"/>
        <w:ind w:left="792"/>
        <w:contextualSpacing/>
        <w:jc w:val="both"/>
        <w:rPr>
          <w:rFonts w:ascii="Times New Roman" w:hAnsi="Times New Roman"/>
          <w:sz w:val="12"/>
          <w:szCs w:val="12"/>
        </w:rPr>
      </w:pPr>
    </w:p>
    <w:p w14:paraId="26FEF787" w14:textId="6743E6DA" w:rsidR="00FF1B9D" w:rsidRPr="00FF1B9D" w:rsidRDefault="00A94100" w:rsidP="00C913B7">
      <w:pPr>
        <w:pStyle w:val="Odsekzoznamu"/>
        <w:tabs>
          <w:tab w:val="clear" w:pos="2160"/>
          <w:tab w:val="clear" w:pos="2880"/>
          <w:tab w:val="clear" w:pos="4500"/>
          <w:tab w:val="left" w:pos="1276"/>
        </w:tabs>
        <w:autoSpaceDE w:val="0"/>
        <w:autoSpaceDN w:val="0"/>
        <w:adjustRightInd w:val="0"/>
        <w:ind w:left="1272" w:hanging="480"/>
        <w:contextualSpacing/>
        <w:jc w:val="both"/>
        <w:rPr>
          <w:rFonts w:ascii="Times New Roman" w:hAnsi="Times New Roman"/>
          <w:sz w:val="22"/>
          <w:szCs w:val="22"/>
        </w:rPr>
      </w:pPr>
      <w:r w:rsidRPr="00A94100">
        <w:rPr>
          <w:rFonts w:ascii="Times New Roman" w:hAnsi="Times New Roman"/>
          <w:sz w:val="22"/>
          <w:szCs w:val="22"/>
        </w:rPr>
        <w:t xml:space="preserve">a) </w:t>
      </w:r>
      <w:r w:rsidR="00672E93">
        <w:rPr>
          <w:rFonts w:ascii="Times New Roman" w:hAnsi="Times New Roman"/>
          <w:sz w:val="22"/>
          <w:szCs w:val="22"/>
        </w:rPr>
        <w:tab/>
      </w:r>
      <w:r w:rsidR="00822CFE" w:rsidRPr="00A94100">
        <w:rPr>
          <w:rFonts w:ascii="Times New Roman" w:hAnsi="Times New Roman"/>
          <w:sz w:val="22"/>
          <w:szCs w:val="22"/>
        </w:rPr>
        <w:t xml:space="preserve">porušenie povinnosti </w:t>
      </w:r>
      <w:r w:rsidR="00291035">
        <w:rPr>
          <w:rFonts w:ascii="Times New Roman" w:hAnsi="Times New Roman"/>
          <w:sz w:val="22"/>
          <w:szCs w:val="22"/>
        </w:rPr>
        <w:t>Zhotovi</w:t>
      </w:r>
      <w:r w:rsidR="00822CFE" w:rsidRPr="00A94100">
        <w:rPr>
          <w:rFonts w:ascii="Times New Roman" w:hAnsi="Times New Roman"/>
          <w:sz w:val="22"/>
          <w:szCs w:val="22"/>
        </w:rPr>
        <w:t xml:space="preserve">teľa </w:t>
      </w:r>
      <w:r w:rsidR="002D2A83">
        <w:rPr>
          <w:rFonts w:ascii="Times New Roman" w:hAnsi="Times New Roman"/>
          <w:sz w:val="22"/>
          <w:szCs w:val="22"/>
        </w:rPr>
        <w:t>vykonať dielo</w:t>
      </w:r>
      <w:r w:rsidR="00822CFE" w:rsidRPr="00A94100">
        <w:rPr>
          <w:rFonts w:ascii="Times New Roman" w:hAnsi="Times New Roman"/>
          <w:sz w:val="22"/>
          <w:szCs w:val="22"/>
        </w:rPr>
        <w:t xml:space="preserve"> </w:t>
      </w:r>
      <w:r w:rsidR="00822CFE">
        <w:rPr>
          <w:rFonts w:ascii="Times New Roman" w:hAnsi="Times New Roman"/>
          <w:sz w:val="22"/>
          <w:szCs w:val="22"/>
        </w:rPr>
        <w:t xml:space="preserve">riadne </w:t>
      </w:r>
      <w:r w:rsidR="00DB1D0F">
        <w:rPr>
          <w:rFonts w:ascii="Times New Roman" w:hAnsi="Times New Roman"/>
          <w:sz w:val="22"/>
          <w:szCs w:val="22"/>
        </w:rPr>
        <w:t>a/</w:t>
      </w:r>
      <w:r w:rsidR="00822CFE">
        <w:rPr>
          <w:rFonts w:ascii="Times New Roman" w:hAnsi="Times New Roman"/>
          <w:sz w:val="22"/>
          <w:szCs w:val="22"/>
        </w:rPr>
        <w:t xml:space="preserve">alebo včas </w:t>
      </w:r>
      <w:r w:rsidR="00822CFE" w:rsidRPr="00A94100">
        <w:rPr>
          <w:rFonts w:ascii="Times New Roman" w:hAnsi="Times New Roman"/>
          <w:sz w:val="22"/>
          <w:szCs w:val="22"/>
        </w:rPr>
        <w:t>za podmienok</w:t>
      </w:r>
      <w:r w:rsidR="00C913B7">
        <w:rPr>
          <w:rFonts w:ascii="Times New Roman" w:hAnsi="Times New Roman"/>
          <w:sz w:val="22"/>
          <w:szCs w:val="22"/>
        </w:rPr>
        <w:t xml:space="preserve"> </w:t>
      </w:r>
      <w:r w:rsidR="00822CFE" w:rsidRPr="00A94100">
        <w:rPr>
          <w:rFonts w:ascii="Times New Roman" w:hAnsi="Times New Roman"/>
          <w:sz w:val="22"/>
          <w:szCs w:val="22"/>
        </w:rPr>
        <w:t xml:space="preserve">stanovených v tejto </w:t>
      </w:r>
      <w:r w:rsidR="00822CFE">
        <w:rPr>
          <w:rFonts w:ascii="Times New Roman" w:hAnsi="Times New Roman"/>
          <w:sz w:val="22"/>
          <w:szCs w:val="22"/>
        </w:rPr>
        <w:t>zmluve</w:t>
      </w:r>
      <w:r w:rsidR="00822CFE" w:rsidRPr="00FF1B9D">
        <w:rPr>
          <w:rFonts w:ascii="Times New Roman" w:hAnsi="Times New Roman"/>
          <w:sz w:val="22"/>
          <w:szCs w:val="22"/>
        </w:rPr>
        <w:t>,</w:t>
      </w:r>
      <w:r w:rsidR="00AD7578">
        <w:rPr>
          <w:rFonts w:ascii="Times New Roman" w:hAnsi="Times New Roman"/>
          <w:sz w:val="22"/>
          <w:szCs w:val="22"/>
        </w:rPr>
        <w:t xml:space="preserve"> </w:t>
      </w:r>
    </w:p>
    <w:p w14:paraId="7D6EDF8E" w14:textId="78912E91" w:rsidR="00FF1B9D" w:rsidRDefault="00E9382D" w:rsidP="00C913B7">
      <w:pPr>
        <w:pStyle w:val="Odsekzoznamu"/>
        <w:tabs>
          <w:tab w:val="clear" w:pos="2160"/>
          <w:tab w:val="clear" w:pos="2880"/>
          <w:tab w:val="clear" w:pos="4500"/>
          <w:tab w:val="left" w:pos="1276"/>
        </w:tabs>
        <w:autoSpaceDE w:val="0"/>
        <w:autoSpaceDN w:val="0"/>
        <w:adjustRightInd w:val="0"/>
        <w:ind w:left="792"/>
        <w:contextualSpacing/>
        <w:jc w:val="both"/>
        <w:rPr>
          <w:rFonts w:ascii="Times New Roman" w:hAnsi="Times New Roman"/>
          <w:sz w:val="22"/>
          <w:szCs w:val="22"/>
        </w:rPr>
      </w:pPr>
      <w:r>
        <w:rPr>
          <w:rFonts w:ascii="Times New Roman" w:hAnsi="Times New Roman"/>
          <w:sz w:val="22"/>
          <w:szCs w:val="22"/>
        </w:rPr>
        <w:t>b</w:t>
      </w:r>
      <w:r w:rsidR="00A94100" w:rsidRPr="00A94100">
        <w:rPr>
          <w:rFonts w:ascii="Times New Roman" w:hAnsi="Times New Roman"/>
          <w:sz w:val="22"/>
          <w:szCs w:val="22"/>
        </w:rPr>
        <w:t xml:space="preserve">) </w:t>
      </w:r>
      <w:r w:rsidR="00672E93">
        <w:rPr>
          <w:rFonts w:ascii="Times New Roman" w:hAnsi="Times New Roman"/>
          <w:sz w:val="22"/>
          <w:szCs w:val="22"/>
        </w:rPr>
        <w:tab/>
      </w:r>
      <w:r w:rsidR="00A94100" w:rsidRPr="00A94100">
        <w:rPr>
          <w:rFonts w:ascii="Times New Roman" w:hAnsi="Times New Roman"/>
          <w:sz w:val="22"/>
          <w:szCs w:val="22"/>
        </w:rPr>
        <w:t xml:space="preserve">neodstránenie vád </w:t>
      </w:r>
      <w:r w:rsidR="002D2A83">
        <w:rPr>
          <w:rFonts w:ascii="Times New Roman" w:hAnsi="Times New Roman"/>
          <w:sz w:val="22"/>
          <w:szCs w:val="22"/>
        </w:rPr>
        <w:t>diela</w:t>
      </w:r>
      <w:r w:rsidR="00A94100" w:rsidRPr="00A94100">
        <w:rPr>
          <w:rFonts w:ascii="Times New Roman" w:hAnsi="Times New Roman"/>
          <w:sz w:val="22"/>
          <w:szCs w:val="22"/>
        </w:rPr>
        <w:t xml:space="preserve"> </w:t>
      </w:r>
      <w:r w:rsidR="00837B4E">
        <w:rPr>
          <w:rFonts w:ascii="Times New Roman" w:hAnsi="Times New Roman"/>
          <w:sz w:val="22"/>
          <w:szCs w:val="22"/>
        </w:rPr>
        <w:t>Zhotoviteľom</w:t>
      </w:r>
      <w:r w:rsidR="00837B4E" w:rsidRPr="00A94100">
        <w:rPr>
          <w:rFonts w:ascii="Times New Roman" w:hAnsi="Times New Roman"/>
          <w:sz w:val="22"/>
          <w:szCs w:val="22"/>
        </w:rPr>
        <w:t xml:space="preserve"> </w:t>
      </w:r>
      <w:r w:rsidR="00A94100" w:rsidRPr="00A94100">
        <w:rPr>
          <w:rFonts w:ascii="Times New Roman" w:hAnsi="Times New Roman"/>
          <w:sz w:val="22"/>
          <w:szCs w:val="22"/>
        </w:rPr>
        <w:t xml:space="preserve">v lehote dohodnutej na vybavenie reklamácie, </w:t>
      </w:r>
    </w:p>
    <w:p w14:paraId="218336B6" w14:textId="4A63AD96" w:rsidR="00A30F3A" w:rsidRDefault="00E9382D" w:rsidP="00C913B7">
      <w:pPr>
        <w:pStyle w:val="Odsekzoznamu"/>
        <w:tabs>
          <w:tab w:val="clear" w:pos="2160"/>
          <w:tab w:val="clear" w:pos="2880"/>
          <w:tab w:val="clear" w:pos="4500"/>
          <w:tab w:val="left" w:pos="1276"/>
        </w:tabs>
        <w:autoSpaceDE w:val="0"/>
        <w:autoSpaceDN w:val="0"/>
        <w:adjustRightInd w:val="0"/>
        <w:ind w:left="792"/>
        <w:contextualSpacing/>
        <w:jc w:val="both"/>
        <w:rPr>
          <w:rFonts w:ascii="Times New Roman" w:hAnsi="Times New Roman"/>
          <w:sz w:val="22"/>
          <w:szCs w:val="22"/>
        </w:rPr>
      </w:pPr>
      <w:r>
        <w:rPr>
          <w:rFonts w:ascii="Times New Roman" w:hAnsi="Times New Roman"/>
          <w:sz w:val="22"/>
          <w:szCs w:val="22"/>
        </w:rPr>
        <w:t>c</w:t>
      </w:r>
      <w:r w:rsidR="00A30F3A">
        <w:rPr>
          <w:rFonts w:ascii="Times New Roman" w:hAnsi="Times New Roman"/>
          <w:sz w:val="22"/>
          <w:szCs w:val="22"/>
        </w:rPr>
        <w:t xml:space="preserve">) </w:t>
      </w:r>
      <w:r w:rsidR="00672E93">
        <w:rPr>
          <w:rFonts w:ascii="Times New Roman" w:hAnsi="Times New Roman"/>
          <w:sz w:val="22"/>
          <w:szCs w:val="22"/>
        </w:rPr>
        <w:tab/>
      </w:r>
      <w:r w:rsidR="00947A03">
        <w:rPr>
          <w:rFonts w:ascii="Times New Roman" w:hAnsi="Times New Roman"/>
          <w:sz w:val="22"/>
          <w:szCs w:val="22"/>
        </w:rPr>
        <w:t xml:space="preserve">opakovaná reklamácia </w:t>
      </w:r>
      <w:r w:rsidR="002D2A83">
        <w:rPr>
          <w:rFonts w:ascii="Times New Roman" w:hAnsi="Times New Roman"/>
          <w:sz w:val="22"/>
          <w:szCs w:val="22"/>
        </w:rPr>
        <w:t xml:space="preserve">diela </w:t>
      </w:r>
      <w:r w:rsidR="00947A03">
        <w:rPr>
          <w:rFonts w:ascii="Times New Roman" w:hAnsi="Times New Roman"/>
          <w:sz w:val="22"/>
          <w:szCs w:val="22"/>
        </w:rPr>
        <w:t>podľa tejto zmluvy</w:t>
      </w:r>
      <w:r w:rsidR="00A30F3A">
        <w:rPr>
          <w:rFonts w:ascii="Times New Roman" w:hAnsi="Times New Roman"/>
          <w:sz w:val="22"/>
          <w:szCs w:val="22"/>
        </w:rPr>
        <w:t xml:space="preserve">, </w:t>
      </w:r>
    </w:p>
    <w:p w14:paraId="1A809733" w14:textId="5AD4D2C9" w:rsidR="00AD7578" w:rsidRPr="003D6368" w:rsidRDefault="00E9382D"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sz w:val="22"/>
          <w:szCs w:val="22"/>
        </w:rPr>
      </w:pPr>
      <w:r>
        <w:rPr>
          <w:rFonts w:ascii="Times New Roman" w:hAnsi="Times New Roman"/>
          <w:sz w:val="22"/>
          <w:szCs w:val="22"/>
        </w:rPr>
        <w:t>d</w:t>
      </w:r>
      <w:r w:rsidR="00A94100" w:rsidRPr="00A94100">
        <w:rPr>
          <w:rFonts w:ascii="Times New Roman" w:hAnsi="Times New Roman"/>
          <w:sz w:val="22"/>
          <w:szCs w:val="22"/>
        </w:rPr>
        <w:t xml:space="preserve">) </w:t>
      </w:r>
      <w:r w:rsidR="00672E93">
        <w:rPr>
          <w:rFonts w:ascii="Times New Roman" w:hAnsi="Times New Roman"/>
          <w:sz w:val="22"/>
          <w:szCs w:val="22"/>
        </w:rPr>
        <w:tab/>
      </w:r>
      <w:r w:rsidR="00921ED1">
        <w:rPr>
          <w:rFonts w:ascii="Times New Roman" w:hAnsi="Times New Roman"/>
          <w:sz w:val="22"/>
          <w:szCs w:val="22"/>
        </w:rPr>
        <w:t xml:space="preserve">odmietnutie </w:t>
      </w:r>
      <w:r w:rsidR="00837B4E">
        <w:rPr>
          <w:rFonts w:ascii="Times New Roman" w:hAnsi="Times New Roman"/>
          <w:sz w:val="22"/>
          <w:szCs w:val="22"/>
        </w:rPr>
        <w:t xml:space="preserve">Zhotoviteľa </w:t>
      </w:r>
      <w:r w:rsidR="00921ED1">
        <w:rPr>
          <w:rFonts w:ascii="Times New Roman" w:hAnsi="Times New Roman"/>
          <w:sz w:val="22"/>
          <w:szCs w:val="22"/>
        </w:rPr>
        <w:t xml:space="preserve">uhradiť </w:t>
      </w:r>
      <w:r w:rsidR="00C97BD7">
        <w:rPr>
          <w:rFonts w:ascii="Times New Roman" w:hAnsi="Times New Roman"/>
          <w:sz w:val="22"/>
          <w:szCs w:val="22"/>
        </w:rPr>
        <w:t xml:space="preserve">náklady na posúdenie zhody akreditovanou skúšobňou    </w:t>
      </w:r>
      <w:r w:rsidR="00921ED1">
        <w:rPr>
          <w:rFonts w:ascii="Times New Roman" w:hAnsi="Times New Roman"/>
          <w:sz w:val="22"/>
          <w:szCs w:val="22"/>
        </w:rPr>
        <w:t xml:space="preserve">podľa </w:t>
      </w:r>
      <w:r w:rsidR="00AC676B" w:rsidRPr="003D6368">
        <w:rPr>
          <w:rFonts w:ascii="Times New Roman" w:hAnsi="Times New Roman"/>
          <w:sz w:val="22"/>
          <w:szCs w:val="22"/>
        </w:rPr>
        <w:t xml:space="preserve">bodu </w:t>
      </w:r>
      <w:r w:rsidR="00921ED1" w:rsidRPr="003D6368">
        <w:rPr>
          <w:rFonts w:ascii="Times New Roman" w:hAnsi="Times New Roman"/>
          <w:sz w:val="22"/>
          <w:szCs w:val="22"/>
        </w:rPr>
        <w:t>5.</w:t>
      </w:r>
      <w:r w:rsidR="00C97BD7" w:rsidRPr="003D6368">
        <w:rPr>
          <w:rFonts w:ascii="Times New Roman" w:hAnsi="Times New Roman"/>
          <w:sz w:val="22"/>
          <w:szCs w:val="22"/>
        </w:rPr>
        <w:t>18</w:t>
      </w:r>
      <w:r w:rsidR="00921ED1" w:rsidRPr="003D6368">
        <w:rPr>
          <w:rFonts w:ascii="Times New Roman" w:hAnsi="Times New Roman"/>
          <w:sz w:val="22"/>
          <w:szCs w:val="22"/>
        </w:rPr>
        <w:t>. tejto zmluvy</w:t>
      </w:r>
      <w:r w:rsidR="00AC676B" w:rsidRPr="003D6368">
        <w:rPr>
          <w:rFonts w:ascii="Times New Roman" w:hAnsi="Times New Roman"/>
          <w:sz w:val="22"/>
          <w:szCs w:val="22"/>
        </w:rPr>
        <w:t>,</w:t>
      </w:r>
      <w:r w:rsidR="00AD7578" w:rsidRPr="003D6368">
        <w:rPr>
          <w:rFonts w:ascii="Times New Roman" w:hAnsi="Times New Roman"/>
          <w:sz w:val="22"/>
          <w:szCs w:val="22"/>
        </w:rPr>
        <w:t xml:space="preserve"> </w:t>
      </w:r>
    </w:p>
    <w:p w14:paraId="0A150963" w14:textId="219B5BEA" w:rsidR="009B7EF9" w:rsidRPr="00F732A4" w:rsidRDefault="00F732A4"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sz w:val="22"/>
          <w:szCs w:val="22"/>
        </w:rPr>
      </w:pPr>
      <w:r>
        <w:rPr>
          <w:rFonts w:ascii="Times New Roman" w:hAnsi="Times New Roman"/>
          <w:sz w:val="22"/>
          <w:szCs w:val="22"/>
        </w:rPr>
        <w:t>e</w:t>
      </w:r>
      <w:r w:rsidR="00AD7578">
        <w:rPr>
          <w:rFonts w:ascii="Times New Roman" w:hAnsi="Times New Roman"/>
          <w:sz w:val="22"/>
          <w:szCs w:val="22"/>
        </w:rPr>
        <w:t xml:space="preserve">) </w:t>
      </w:r>
      <w:r w:rsidR="00AC676B">
        <w:rPr>
          <w:rFonts w:ascii="Times New Roman" w:hAnsi="Times New Roman"/>
          <w:sz w:val="22"/>
          <w:szCs w:val="22"/>
        </w:rPr>
        <w:tab/>
      </w:r>
      <w:r w:rsidR="00AD7578">
        <w:rPr>
          <w:rFonts w:ascii="Times New Roman" w:hAnsi="Times New Roman"/>
          <w:sz w:val="22"/>
          <w:szCs w:val="22"/>
        </w:rPr>
        <w:t xml:space="preserve">odmietnutie </w:t>
      </w:r>
      <w:r w:rsidR="00837B4E">
        <w:rPr>
          <w:rFonts w:ascii="Times New Roman" w:hAnsi="Times New Roman"/>
          <w:sz w:val="22"/>
          <w:szCs w:val="22"/>
        </w:rPr>
        <w:t xml:space="preserve">Zhotoviteľa </w:t>
      </w:r>
      <w:r w:rsidR="00AD7578">
        <w:rPr>
          <w:rFonts w:ascii="Times New Roman" w:hAnsi="Times New Roman"/>
          <w:sz w:val="22"/>
          <w:szCs w:val="22"/>
        </w:rPr>
        <w:t>vykona</w:t>
      </w:r>
      <w:r w:rsidR="00EB6090">
        <w:rPr>
          <w:rFonts w:ascii="Times New Roman" w:hAnsi="Times New Roman"/>
          <w:sz w:val="22"/>
          <w:szCs w:val="22"/>
        </w:rPr>
        <w:t>ť</w:t>
      </w:r>
      <w:r w:rsidR="00AD7578">
        <w:rPr>
          <w:rFonts w:ascii="Times New Roman" w:hAnsi="Times New Roman"/>
          <w:sz w:val="22"/>
          <w:szCs w:val="22"/>
        </w:rPr>
        <w:t xml:space="preserve"> štátne overeni</w:t>
      </w:r>
      <w:r w:rsidR="00EB6090">
        <w:rPr>
          <w:rFonts w:ascii="Times New Roman" w:hAnsi="Times New Roman"/>
          <w:sz w:val="22"/>
          <w:szCs w:val="22"/>
        </w:rPr>
        <w:t>e</w:t>
      </w:r>
      <w:r w:rsidR="00AD7578">
        <w:rPr>
          <w:rFonts w:ascii="Times New Roman" w:hAnsi="Times New Roman"/>
          <w:sz w:val="22"/>
          <w:szCs w:val="22"/>
        </w:rPr>
        <w:t xml:space="preserve"> kvality</w:t>
      </w:r>
      <w:r w:rsidR="00AC676B">
        <w:rPr>
          <w:rFonts w:ascii="Times New Roman" w:hAnsi="Times New Roman"/>
          <w:sz w:val="22"/>
          <w:szCs w:val="22"/>
        </w:rPr>
        <w:t>,</w:t>
      </w:r>
    </w:p>
    <w:p w14:paraId="41D69BCA" w14:textId="7B1B484D" w:rsidR="003E270E" w:rsidRPr="00C23FA8" w:rsidRDefault="00F732A4"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color w:val="EE0000"/>
          <w:sz w:val="22"/>
          <w:szCs w:val="22"/>
        </w:rPr>
      </w:pPr>
      <w:r>
        <w:rPr>
          <w:rFonts w:ascii="Times New Roman" w:hAnsi="Times New Roman"/>
          <w:sz w:val="22"/>
          <w:szCs w:val="22"/>
        </w:rPr>
        <w:t>f</w:t>
      </w:r>
      <w:r w:rsidR="009B7EF9">
        <w:rPr>
          <w:rFonts w:ascii="Times New Roman" w:hAnsi="Times New Roman"/>
          <w:sz w:val="22"/>
          <w:szCs w:val="22"/>
        </w:rPr>
        <w:t>)</w:t>
      </w:r>
      <w:r w:rsidR="009B7EF9">
        <w:rPr>
          <w:rFonts w:ascii="Times New Roman" w:hAnsi="Times New Roman"/>
          <w:sz w:val="22"/>
          <w:szCs w:val="22"/>
        </w:rPr>
        <w:tab/>
      </w:r>
      <w:r w:rsidR="00C23FA8">
        <w:rPr>
          <w:rFonts w:ascii="Times New Roman" w:hAnsi="Times New Roman"/>
          <w:sz w:val="22"/>
          <w:szCs w:val="22"/>
        </w:rPr>
        <w:t>preverovaním kvality podľa bodu 5.1</w:t>
      </w:r>
      <w:r w:rsidR="003D6368">
        <w:rPr>
          <w:rFonts w:ascii="Times New Roman" w:hAnsi="Times New Roman"/>
          <w:sz w:val="22"/>
          <w:szCs w:val="22"/>
        </w:rPr>
        <w:t>8</w:t>
      </w:r>
      <w:r w:rsidR="00C23FA8">
        <w:rPr>
          <w:rFonts w:ascii="Times New Roman" w:hAnsi="Times New Roman"/>
          <w:sz w:val="22"/>
          <w:szCs w:val="22"/>
        </w:rPr>
        <w:t xml:space="preserve">. tejto zmluvy nebude potvrdená zhoda vzorky s požadovanými technickými parametrami, predpismi a normami uvedeným v Prílohe č. 1 zmluvy, </w:t>
      </w:r>
    </w:p>
    <w:p w14:paraId="587FD2EA" w14:textId="64DE96F5" w:rsidR="00A97284" w:rsidRPr="003D6368" w:rsidRDefault="00F732A4"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sz w:val="22"/>
          <w:szCs w:val="22"/>
        </w:rPr>
      </w:pPr>
      <w:r>
        <w:rPr>
          <w:rFonts w:ascii="Times New Roman" w:hAnsi="Times New Roman"/>
          <w:sz w:val="22"/>
          <w:szCs w:val="22"/>
        </w:rPr>
        <w:t>g</w:t>
      </w:r>
      <w:r w:rsidR="00A97284">
        <w:rPr>
          <w:rFonts w:ascii="Times New Roman" w:hAnsi="Times New Roman"/>
          <w:sz w:val="22"/>
          <w:szCs w:val="22"/>
        </w:rPr>
        <w:t xml:space="preserve">) </w:t>
      </w:r>
      <w:r w:rsidR="00A97284">
        <w:rPr>
          <w:rFonts w:ascii="Times New Roman" w:hAnsi="Times New Roman"/>
          <w:sz w:val="22"/>
          <w:szCs w:val="22"/>
        </w:rPr>
        <w:tab/>
      </w:r>
      <w:r w:rsidR="00A97284" w:rsidRPr="003D6368">
        <w:rPr>
          <w:rFonts w:ascii="Times New Roman" w:hAnsi="Times New Roman"/>
          <w:sz w:val="22"/>
          <w:szCs w:val="22"/>
        </w:rPr>
        <w:t>využitie subdodávateľov v rozpore s</w:t>
      </w:r>
      <w:r w:rsidR="00A16E65" w:rsidRPr="003D6368">
        <w:rPr>
          <w:rFonts w:ascii="Times New Roman" w:hAnsi="Times New Roman"/>
          <w:sz w:val="22"/>
          <w:szCs w:val="22"/>
        </w:rPr>
        <w:t> bodom 1</w:t>
      </w:r>
      <w:r w:rsidR="005653A2" w:rsidRPr="003D6368">
        <w:rPr>
          <w:rFonts w:ascii="Times New Roman" w:hAnsi="Times New Roman"/>
          <w:sz w:val="22"/>
          <w:szCs w:val="22"/>
        </w:rPr>
        <w:t>1</w:t>
      </w:r>
      <w:r w:rsidR="00A16E65" w:rsidRPr="003D6368">
        <w:rPr>
          <w:rFonts w:ascii="Times New Roman" w:hAnsi="Times New Roman"/>
          <w:sz w:val="22"/>
          <w:szCs w:val="22"/>
        </w:rPr>
        <w:t xml:space="preserve">.4. tejto </w:t>
      </w:r>
      <w:r w:rsidR="00A97284" w:rsidRPr="003D6368">
        <w:rPr>
          <w:rFonts w:ascii="Times New Roman" w:hAnsi="Times New Roman"/>
          <w:sz w:val="22"/>
          <w:szCs w:val="22"/>
        </w:rPr>
        <w:t>zmluv</w:t>
      </w:r>
      <w:r w:rsidR="00A16E65" w:rsidRPr="003D6368">
        <w:rPr>
          <w:rFonts w:ascii="Times New Roman" w:hAnsi="Times New Roman"/>
          <w:sz w:val="22"/>
          <w:szCs w:val="22"/>
        </w:rPr>
        <w:t>y</w:t>
      </w:r>
      <w:r w:rsidR="00A97284" w:rsidRPr="003D6368">
        <w:rPr>
          <w:rFonts w:ascii="Times New Roman" w:hAnsi="Times New Roman"/>
          <w:sz w:val="22"/>
          <w:szCs w:val="22"/>
        </w:rPr>
        <w:t xml:space="preserve">, </w:t>
      </w:r>
    </w:p>
    <w:p w14:paraId="60BE0EF2" w14:textId="49D69D38" w:rsidR="00F64E4B" w:rsidRPr="003F77D0" w:rsidRDefault="00F732A4"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sz w:val="22"/>
          <w:szCs w:val="22"/>
        </w:rPr>
      </w:pPr>
      <w:r>
        <w:rPr>
          <w:rFonts w:ascii="Times New Roman" w:hAnsi="Times New Roman"/>
          <w:sz w:val="22"/>
          <w:szCs w:val="22"/>
        </w:rPr>
        <w:t>h</w:t>
      </w:r>
      <w:r w:rsidR="00A97284">
        <w:rPr>
          <w:rFonts w:ascii="Times New Roman" w:hAnsi="Times New Roman"/>
          <w:sz w:val="22"/>
          <w:szCs w:val="22"/>
        </w:rPr>
        <w:t>)</w:t>
      </w:r>
      <w:r w:rsidR="00A97284">
        <w:rPr>
          <w:rFonts w:ascii="Times New Roman" w:hAnsi="Times New Roman"/>
          <w:sz w:val="22"/>
          <w:szCs w:val="22"/>
        </w:rPr>
        <w:tab/>
        <w:t xml:space="preserve">opakované porušovanie </w:t>
      </w:r>
      <w:r w:rsidR="00A16E65">
        <w:rPr>
          <w:rFonts w:ascii="Times New Roman" w:hAnsi="Times New Roman"/>
          <w:sz w:val="22"/>
          <w:szCs w:val="22"/>
        </w:rPr>
        <w:t xml:space="preserve">akýchkoľvek </w:t>
      </w:r>
      <w:r w:rsidR="00A97284">
        <w:rPr>
          <w:rFonts w:ascii="Times New Roman" w:hAnsi="Times New Roman"/>
          <w:sz w:val="22"/>
          <w:szCs w:val="22"/>
        </w:rPr>
        <w:t xml:space="preserve">povinností </w:t>
      </w:r>
      <w:r w:rsidR="00F64E4B">
        <w:rPr>
          <w:rFonts w:ascii="Times New Roman" w:hAnsi="Times New Roman"/>
          <w:sz w:val="22"/>
          <w:szCs w:val="22"/>
        </w:rPr>
        <w:t xml:space="preserve">Zhotoviteľa </w:t>
      </w:r>
      <w:r w:rsidR="00A97284">
        <w:rPr>
          <w:rFonts w:ascii="Times New Roman" w:hAnsi="Times New Roman"/>
          <w:sz w:val="22"/>
          <w:szCs w:val="22"/>
        </w:rPr>
        <w:t xml:space="preserve">vyplývajúcich zo zmluvy, napriek písomnému upozorneniu </w:t>
      </w:r>
      <w:r w:rsidR="00A16E65">
        <w:rPr>
          <w:rFonts w:ascii="Times New Roman" w:hAnsi="Times New Roman"/>
          <w:sz w:val="22"/>
          <w:szCs w:val="22"/>
        </w:rPr>
        <w:t>O</w:t>
      </w:r>
      <w:r w:rsidR="00A97284">
        <w:rPr>
          <w:rFonts w:ascii="Times New Roman" w:hAnsi="Times New Roman"/>
          <w:sz w:val="22"/>
          <w:szCs w:val="22"/>
        </w:rPr>
        <w:t>bjednávateľa,</w:t>
      </w:r>
    </w:p>
    <w:p w14:paraId="61FB3482" w14:textId="0D0B5BC6" w:rsidR="00A97284" w:rsidRDefault="00F732A4" w:rsidP="00C913B7">
      <w:pPr>
        <w:pStyle w:val="Odsekzoznamu"/>
        <w:tabs>
          <w:tab w:val="clear" w:pos="2160"/>
          <w:tab w:val="clear" w:pos="2880"/>
          <w:tab w:val="clear" w:pos="4500"/>
          <w:tab w:val="left" w:pos="1276"/>
        </w:tabs>
        <w:autoSpaceDE w:val="0"/>
        <w:autoSpaceDN w:val="0"/>
        <w:adjustRightInd w:val="0"/>
        <w:ind w:left="1274" w:hanging="480"/>
        <w:jc w:val="both"/>
        <w:rPr>
          <w:rFonts w:ascii="Times New Roman" w:hAnsi="Times New Roman"/>
          <w:sz w:val="22"/>
          <w:szCs w:val="22"/>
        </w:rPr>
      </w:pPr>
      <w:r>
        <w:rPr>
          <w:rFonts w:ascii="Times New Roman" w:hAnsi="Times New Roman"/>
          <w:sz w:val="22"/>
          <w:szCs w:val="22"/>
        </w:rPr>
        <w:t>i</w:t>
      </w:r>
      <w:r w:rsidR="00F64E4B">
        <w:rPr>
          <w:rFonts w:ascii="Times New Roman" w:hAnsi="Times New Roman"/>
          <w:sz w:val="22"/>
          <w:szCs w:val="22"/>
        </w:rPr>
        <w:t>)</w:t>
      </w:r>
      <w:r w:rsidR="00F64E4B">
        <w:rPr>
          <w:rFonts w:ascii="Times New Roman" w:hAnsi="Times New Roman"/>
          <w:sz w:val="22"/>
          <w:szCs w:val="22"/>
        </w:rPr>
        <w:tab/>
      </w:r>
      <w:r w:rsidR="00F9476B">
        <w:rPr>
          <w:rFonts w:ascii="Times New Roman" w:hAnsi="Times New Roman"/>
          <w:sz w:val="22"/>
          <w:szCs w:val="22"/>
        </w:rPr>
        <w:t xml:space="preserve">omeškanie </w:t>
      </w:r>
      <w:r w:rsidR="003D6368">
        <w:rPr>
          <w:rFonts w:ascii="Times New Roman" w:hAnsi="Times New Roman"/>
          <w:sz w:val="22"/>
          <w:szCs w:val="22"/>
        </w:rPr>
        <w:t>Zhotoviteľa s</w:t>
      </w:r>
      <w:r w:rsidR="00F9476B">
        <w:rPr>
          <w:rFonts w:ascii="Times New Roman" w:hAnsi="Times New Roman"/>
          <w:sz w:val="22"/>
          <w:szCs w:val="22"/>
        </w:rPr>
        <w:t> odovzdaním vzoriek tovaru</w:t>
      </w:r>
      <w:r w:rsidR="003D6368">
        <w:rPr>
          <w:rFonts w:ascii="Times New Roman" w:hAnsi="Times New Roman"/>
          <w:sz w:val="22"/>
          <w:szCs w:val="22"/>
        </w:rPr>
        <w:t xml:space="preserve"> o viac ako päť (5) pracovných dní</w:t>
      </w:r>
      <w:r w:rsidR="00F64E4B">
        <w:rPr>
          <w:rFonts w:ascii="Times New Roman" w:hAnsi="Times New Roman"/>
          <w:sz w:val="22"/>
          <w:szCs w:val="22"/>
        </w:rPr>
        <w:t xml:space="preserve"> </w:t>
      </w:r>
    </w:p>
    <w:p w14:paraId="0404FD7F" w14:textId="4E7D9AA5" w:rsidR="00AC676B" w:rsidRDefault="00AC676B" w:rsidP="00744F6B">
      <w:pPr>
        <w:spacing w:line="276" w:lineRule="auto"/>
        <w:jc w:val="both"/>
        <w:rPr>
          <w:rFonts w:ascii="Times New Roman" w:hAnsi="Times New Roman"/>
          <w:noProof/>
          <w:sz w:val="22"/>
          <w:szCs w:val="22"/>
        </w:rPr>
      </w:pPr>
    </w:p>
    <w:p w14:paraId="270BF519" w14:textId="08E08942" w:rsidR="00A4774D" w:rsidRPr="00B62B70" w:rsidRDefault="00A4774D" w:rsidP="0028509B">
      <w:pPr>
        <w:pStyle w:val="CTLhead"/>
        <w:contextualSpacing/>
        <w:rPr>
          <w:sz w:val="22"/>
          <w:szCs w:val="22"/>
        </w:rPr>
      </w:pPr>
      <w:r w:rsidRPr="00B62B70">
        <w:rPr>
          <w:sz w:val="22"/>
          <w:szCs w:val="22"/>
        </w:rPr>
        <w:t xml:space="preserve">Článok </w:t>
      </w:r>
      <w:r w:rsidR="00E9382D">
        <w:rPr>
          <w:sz w:val="22"/>
          <w:szCs w:val="22"/>
        </w:rPr>
        <w:t>X</w:t>
      </w:r>
      <w:r w:rsidR="005A524A">
        <w:rPr>
          <w:sz w:val="22"/>
          <w:szCs w:val="22"/>
        </w:rPr>
        <w:t>I</w:t>
      </w:r>
      <w:r w:rsidRPr="00B62B70">
        <w:rPr>
          <w:sz w:val="22"/>
          <w:szCs w:val="22"/>
        </w:rPr>
        <w:t>.</w:t>
      </w:r>
    </w:p>
    <w:p w14:paraId="10C67CED" w14:textId="77777777" w:rsidR="00A4774D" w:rsidRPr="00B62B70" w:rsidRDefault="00FF1B9D" w:rsidP="0028509B">
      <w:pPr>
        <w:pStyle w:val="CTLhead"/>
        <w:contextualSpacing/>
        <w:rPr>
          <w:sz w:val="22"/>
          <w:szCs w:val="22"/>
        </w:rPr>
      </w:pPr>
      <w:r>
        <w:rPr>
          <w:sz w:val="22"/>
          <w:szCs w:val="22"/>
        </w:rPr>
        <w:t>Subdodávatelia</w:t>
      </w:r>
    </w:p>
    <w:p w14:paraId="43755EBD" w14:textId="77777777" w:rsidR="00FD2F00" w:rsidRPr="00FD2F00" w:rsidRDefault="00FD2F00" w:rsidP="00A74CC8">
      <w:pPr>
        <w:tabs>
          <w:tab w:val="clear" w:pos="2160"/>
          <w:tab w:val="clear" w:pos="2880"/>
          <w:tab w:val="clear" w:pos="4500"/>
        </w:tabs>
        <w:jc w:val="both"/>
        <w:rPr>
          <w:rFonts w:ascii="Times New Roman" w:hAnsi="Times New Roman"/>
          <w:i/>
          <w:color w:val="000000"/>
          <w:sz w:val="22"/>
          <w:szCs w:val="22"/>
          <w:lang w:eastAsia="sk-SK"/>
        </w:rPr>
      </w:pPr>
    </w:p>
    <w:p w14:paraId="41375264" w14:textId="512A204B" w:rsidR="00947A03" w:rsidRDefault="00F75875" w:rsidP="0028509B">
      <w:pPr>
        <w:tabs>
          <w:tab w:val="clear" w:pos="2160"/>
          <w:tab w:val="clear" w:pos="2880"/>
          <w:tab w:val="clear" w:pos="4500"/>
        </w:tabs>
        <w:jc w:val="both"/>
        <w:rPr>
          <w:rFonts w:ascii="Times New Roman" w:hAnsi="Times New Roman"/>
          <w:color w:val="000000"/>
          <w:sz w:val="22"/>
          <w:szCs w:val="22"/>
          <w:lang w:eastAsia="sk-SK"/>
        </w:rPr>
      </w:pPr>
      <w:r w:rsidRPr="0028509B">
        <w:rPr>
          <w:rFonts w:ascii="Times New Roman" w:hAnsi="Times New Roman"/>
          <w:b/>
          <w:bCs/>
          <w:color w:val="000000"/>
          <w:sz w:val="22"/>
          <w:szCs w:val="22"/>
          <w:lang w:eastAsia="sk-SK"/>
        </w:rPr>
        <w:t>11.1.</w:t>
      </w:r>
      <w:r w:rsidR="0028509B">
        <w:rPr>
          <w:rFonts w:ascii="Times New Roman" w:hAnsi="Times New Roman"/>
          <w:color w:val="000000"/>
          <w:sz w:val="22"/>
          <w:szCs w:val="22"/>
          <w:lang w:eastAsia="sk-SK"/>
        </w:rPr>
        <w:t xml:space="preserve"> </w:t>
      </w:r>
      <w:r w:rsidR="00EF2332" w:rsidRPr="00F75875">
        <w:rPr>
          <w:rFonts w:ascii="Times New Roman" w:hAnsi="Times New Roman"/>
          <w:color w:val="000000"/>
          <w:sz w:val="22"/>
          <w:szCs w:val="22"/>
          <w:lang w:eastAsia="sk-SK"/>
        </w:rPr>
        <w:t xml:space="preserve">Údaje o subdodávateľoch </w:t>
      </w:r>
      <w:r w:rsidR="00291035" w:rsidRPr="00F75875">
        <w:rPr>
          <w:rFonts w:ascii="Times New Roman" w:hAnsi="Times New Roman"/>
          <w:color w:val="000000"/>
          <w:sz w:val="22"/>
          <w:szCs w:val="22"/>
          <w:lang w:eastAsia="sk-SK"/>
        </w:rPr>
        <w:t>Zhotovi</w:t>
      </w:r>
      <w:r w:rsidR="00EF2332" w:rsidRPr="00F75875">
        <w:rPr>
          <w:rFonts w:ascii="Times New Roman" w:hAnsi="Times New Roman"/>
          <w:color w:val="000000"/>
          <w:sz w:val="22"/>
          <w:szCs w:val="22"/>
          <w:lang w:eastAsia="sk-SK"/>
        </w:rPr>
        <w:t xml:space="preserve">teľa a údaje o osobe oprávnenej konať za </w:t>
      </w:r>
      <w:r w:rsidR="00291035" w:rsidRPr="00F75875">
        <w:rPr>
          <w:rFonts w:ascii="Times New Roman" w:hAnsi="Times New Roman"/>
          <w:color w:val="000000"/>
          <w:sz w:val="22"/>
          <w:szCs w:val="22"/>
          <w:lang w:eastAsia="sk-SK"/>
        </w:rPr>
        <w:t>Zhotovi</w:t>
      </w:r>
      <w:r w:rsidR="00EF2332" w:rsidRPr="00F75875">
        <w:rPr>
          <w:rFonts w:ascii="Times New Roman" w:hAnsi="Times New Roman"/>
          <w:color w:val="000000"/>
          <w:sz w:val="22"/>
          <w:szCs w:val="22"/>
          <w:lang w:eastAsia="sk-SK"/>
        </w:rPr>
        <w:t xml:space="preserve">teľa v rozsahu meno a priezvisko, adresa pobytu, dátum narodenia, predmet subdodávky a podiel subdodávky </w:t>
      </w:r>
      <w:r w:rsidR="00B9196D">
        <w:rPr>
          <w:rFonts w:ascii="Times New Roman" w:hAnsi="Times New Roman"/>
          <w:color w:val="000000"/>
          <w:sz w:val="22"/>
          <w:szCs w:val="22"/>
          <w:lang w:eastAsia="sk-SK"/>
        </w:rPr>
        <w:br/>
      </w:r>
      <w:r w:rsidR="00EF2332" w:rsidRPr="00F75875">
        <w:rPr>
          <w:rFonts w:ascii="Times New Roman" w:hAnsi="Times New Roman"/>
          <w:color w:val="000000"/>
          <w:sz w:val="22"/>
          <w:szCs w:val="22"/>
          <w:lang w:eastAsia="sk-SK"/>
        </w:rPr>
        <w:t xml:space="preserve">na zákazke sú uvedené v Prílohe č. </w:t>
      </w:r>
      <w:r w:rsidR="002D2A83" w:rsidRPr="00F75875">
        <w:rPr>
          <w:rFonts w:ascii="Times New Roman" w:hAnsi="Times New Roman"/>
          <w:color w:val="000000"/>
          <w:sz w:val="22"/>
          <w:szCs w:val="22"/>
          <w:lang w:eastAsia="sk-SK"/>
        </w:rPr>
        <w:t>3</w:t>
      </w:r>
      <w:r w:rsidR="00EF2332" w:rsidRPr="00F75875">
        <w:rPr>
          <w:rFonts w:ascii="Times New Roman" w:hAnsi="Times New Roman"/>
          <w:color w:val="000000"/>
          <w:sz w:val="22"/>
          <w:szCs w:val="22"/>
          <w:lang w:eastAsia="sk-SK"/>
        </w:rPr>
        <w:t xml:space="preserve"> tejto </w:t>
      </w:r>
      <w:r w:rsidR="00947A03" w:rsidRPr="00F75875">
        <w:rPr>
          <w:rFonts w:ascii="Times New Roman" w:hAnsi="Times New Roman"/>
          <w:color w:val="000000"/>
          <w:sz w:val="22"/>
          <w:szCs w:val="22"/>
          <w:lang w:eastAsia="sk-SK"/>
        </w:rPr>
        <w:t>zmluvy</w:t>
      </w:r>
      <w:r w:rsidR="00EF2332" w:rsidRPr="00F75875">
        <w:rPr>
          <w:rFonts w:ascii="Times New Roman" w:hAnsi="Times New Roman"/>
          <w:color w:val="000000"/>
          <w:sz w:val="22"/>
          <w:szCs w:val="22"/>
          <w:lang w:eastAsia="sk-SK"/>
        </w:rPr>
        <w:t>. Ak v </w:t>
      </w:r>
      <w:r w:rsidR="00B82349" w:rsidRPr="00F75875">
        <w:rPr>
          <w:rFonts w:ascii="Times New Roman" w:hAnsi="Times New Roman"/>
          <w:color w:val="000000"/>
          <w:sz w:val="22"/>
          <w:szCs w:val="22"/>
          <w:lang w:eastAsia="sk-SK"/>
        </w:rPr>
        <w:t>P</w:t>
      </w:r>
      <w:r w:rsidR="00EF2332" w:rsidRPr="00F75875">
        <w:rPr>
          <w:rFonts w:ascii="Times New Roman" w:hAnsi="Times New Roman"/>
          <w:color w:val="000000"/>
          <w:sz w:val="22"/>
          <w:szCs w:val="22"/>
          <w:lang w:eastAsia="sk-SK"/>
        </w:rPr>
        <w:t>rílohe</w:t>
      </w:r>
      <w:r w:rsidR="00B82349" w:rsidRPr="00F75875">
        <w:rPr>
          <w:rFonts w:ascii="Times New Roman" w:hAnsi="Times New Roman"/>
          <w:color w:val="000000"/>
          <w:sz w:val="22"/>
          <w:szCs w:val="22"/>
          <w:lang w:eastAsia="sk-SK"/>
        </w:rPr>
        <w:t xml:space="preserve"> č. </w:t>
      </w:r>
      <w:r w:rsidR="002D2A83" w:rsidRPr="00F75875">
        <w:rPr>
          <w:rFonts w:ascii="Times New Roman" w:hAnsi="Times New Roman"/>
          <w:color w:val="000000"/>
          <w:sz w:val="22"/>
          <w:szCs w:val="22"/>
          <w:lang w:eastAsia="sk-SK"/>
        </w:rPr>
        <w:t>3</w:t>
      </w:r>
      <w:r w:rsidR="00B82349" w:rsidRPr="00F75875">
        <w:rPr>
          <w:rFonts w:ascii="Times New Roman" w:hAnsi="Times New Roman"/>
          <w:color w:val="000000"/>
          <w:sz w:val="22"/>
          <w:szCs w:val="22"/>
          <w:lang w:eastAsia="sk-SK"/>
        </w:rPr>
        <w:t xml:space="preserve"> tejto zmluvy</w:t>
      </w:r>
      <w:r w:rsidR="00EF2332" w:rsidRPr="00F75875">
        <w:rPr>
          <w:rFonts w:ascii="Times New Roman" w:hAnsi="Times New Roman"/>
          <w:color w:val="000000"/>
          <w:sz w:val="22"/>
          <w:szCs w:val="22"/>
          <w:lang w:eastAsia="sk-SK"/>
        </w:rPr>
        <w:t xml:space="preserve"> nie sú uvedené žiadne údaje o subdodávateľoch, znamená to, že </w:t>
      </w:r>
      <w:r w:rsidR="00291035" w:rsidRPr="00F75875">
        <w:rPr>
          <w:rFonts w:ascii="Times New Roman" w:hAnsi="Times New Roman"/>
          <w:color w:val="000000"/>
          <w:sz w:val="22"/>
          <w:szCs w:val="22"/>
          <w:lang w:eastAsia="sk-SK"/>
        </w:rPr>
        <w:t>Zhotovi</w:t>
      </w:r>
      <w:r w:rsidR="00EF2332" w:rsidRPr="00F75875">
        <w:rPr>
          <w:rFonts w:ascii="Times New Roman" w:hAnsi="Times New Roman"/>
          <w:color w:val="000000"/>
          <w:sz w:val="22"/>
          <w:szCs w:val="22"/>
          <w:lang w:eastAsia="sk-SK"/>
        </w:rPr>
        <w:t>teľ nemá subdodávateľov.</w:t>
      </w:r>
    </w:p>
    <w:p w14:paraId="0E76F3F2" w14:textId="77777777" w:rsidR="0028509B" w:rsidRPr="00F75875" w:rsidRDefault="0028509B" w:rsidP="0028509B">
      <w:pPr>
        <w:tabs>
          <w:tab w:val="clear" w:pos="2160"/>
          <w:tab w:val="clear" w:pos="2880"/>
          <w:tab w:val="clear" w:pos="4500"/>
        </w:tabs>
        <w:ind w:left="851" w:hanging="851"/>
        <w:jc w:val="both"/>
        <w:rPr>
          <w:rFonts w:ascii="Times New Roman" w:hAnsi="Times New Roman"/>
          <w:color w:val="000000"/>
          <w:sz w:val="22"/>
          <w:szCs w:val="22"/>
          <w:lang w:eastAsia="sk-SK"/>
        </w:rPr>
      </w:pPr>
    </w:p>
    <w:p w14:paraId="5187D1FA" w14:textId="72180F67" w:rsidR="00EF2332" w:rsidRDefault="00F75875" w:rsidP="0028509B">
      <w:pPr>
        <w:tabs>
          <w:tab w:val="clear" w:pos="2160"/>
          <w:tab w:val="clear" w:pos="2880"/>
          <w:tab w:val="clear" w:pos="4500"/>
          <w:tab w:val="left" w:pos="142"/>
          <w:tab w:val="left" w:pos="426"/>
          <w:tab w:val="left" w:pos="567"/>
        </w:tabs>
        <w:jc w:val="both"/>
        <w:rPr>
          <w:rFonts w:ascii="Times New Roman" w:hAnsi="Times New Roman"/>
          <w:color w:val="000000"/>
          <w:sz w:val="22"/>
          <w:szCs w:val="22"/>
          <w:lang w:eastAsia="sk-SK"/>
        </w:rPr>
      </w:pPr>
      <w:r w:rsidRPr="0028509B">
        <w:rPr>
          <w:rFonts w:ascii="Times New Roman" w:hAnsi="Times New Roman"/>
          <w:b/>
          <w:bCs/>
          <w:color w:val="000000"/>
          <w:sz w:val="22"/>
          <w:szCs w:val="22"/>
          <w:lang w:eastAsia="sk-SK"/>
        </w:rPr>
        <w:t>11.2.</w:t>
      </w:r>
      <w:r>
        <w:rPr>
          <w:rFonts w:ascii="Times New Roman" w:hAnsi="Times New Roman"/>
          <w:color w:val="000000"/>
          <w:sz w:val="22"/>
          <w:szCs w:val="22"/>
          <w:lang w:eastAsia="sk-SK"/>
        </w:rPr>
        <w:t xml:space="preserve">  </w:t>
      </w:r>
      <w:r w:rsidR="00B9196D">
        <w:rPr>
          <w:rFonts w:ascii="Times New Roman" w:hAnsi="Times New Roman"/>
          <w:color w:val="000000"/>
          <w:sz w:val="22"/>
          <w:szCs w:val="22"/>
          <w:lang w:eastAsia="sk-SK"/>
        </w:rPr>
        <w:tab/>
      </w:r>
      <w:r w:rsidR="00EF2332" w:rsidRPr="00F75875">
        <w:rPr>
          <w:rFonts w:ascii="Times New Roman" w:hAnsi="Times New Roman"/>
          <w:color w:val="000000"/>
          <w:sz w:val="22"/>
          <w:szCs w:val="22"/>
          <w:lang w:eastAsia="sk-SK"/>
        </w:rPr>
        <w:t xml:space="preserve">Pre účely tejto </w:t>
      </w:r>
      <w:r w:rsidR="00947A03" w:rsidRPr="00F75875">
        <w:rPr>
          <w:rFonts w:ascii="Times New Roman" w:hAnsi="Times New Roman"/>
          <w:color w:val="000000"/>
          <w:sz w:val="22"/>
          <w:szCs w:val="22"/>
          <w:lang w:eastAsia="sk-SK"/>
        </w:rPr>
        <w:t>zmluvy</w:t>
      </w:r>
      <w:r w:rsidR="00EF2332" w:rsidRPr="00F75875">
        <w:rPr>
          <w:rFonts w:ascii="Times New Roman" w:hAnsi="Times New Roman"/>
          <w:color w:val="000000"/>
          <w:sz w:val="22"/>
          <w:szCs w:val="22"/>
          <w:lang w:eastAsia="sk-SK"/>
        </w:rPr>
        <w:t xml:space="preserve"> sa subdodávateľom rozumie taký hospodársky subjekt, ktorý uzavrel</w:t>
      </w:r>
      <w:r w:rsidR="0028509B">
        <w:rPr>
          <w:rFonts w:ascii="Times New Roman" w:hAnsi="Times New Roman"/>
          <w:color w:val="000000"/>
          <w:sz w:val="22"/>
          <w:szCs w:val="22"/>
          <w:lang w:eastAsia="sk-SK"/>
        </w:rPr>
        <w:t xml:space="preserve"> </w:t>
      </w:r>
      <w:r w:rsidR="00EF2332" w:rsidRPr="00F75875">
        <w:rPr>
          <w:rFonts w:ascii="Times New Roman" w:hAnsi="Times New Roman"/>
          <w:color w:val="000000"/>
          <w:sz w:val="22"/>
          <w:szCs w:val="22"/>
          <w:lang w:eastAsia="sk-SK"/>
        </w:rPr>
        <w:t>alebo uzavrie s</w:t>
      </w:r>
      <w:r w:rsidR="00291035" w:rsidRPr="00F75875">
        <w:rPr>
          <w:rFonts w:ascii="Times New Roman" w:hAnsi="Times New Roman"/>
          <w:color w:val="000000"/>
          <w:sz w:val="22"/>
          <w:szCs w:val="22"/>
          <w:lang w:eastAsia="sk-SK"/>
        </w:rPr>
        <w:t>o</w:t>
      </w:r>
      <w:r w:rsidR="00EF2332" w:rsidRPr="00F75875">
        <w:rPr>
          <w:rFonts w:ascii="Times New Roman" w:hAnsi="Times New Roman"/>
          <w:color w:val="000000"/>
          <w:sz w:val="22"/>
          <w:szCs w:val="22"/>
          <w:lang w:eastAsia="sk-SK"/>
        </w:rPr>
        <w:t xml:space="preserve"> </w:t>
      </w:r>
      <w:r w:rsidR="00291035" w:rsidRPr="00F75875">
        <w:rPr>
          <w:rFonts w:ascii="Times New Roman" w:hAnsi="Times New Roman"/>
          <w:color w:val="000000"/>
          <w:sz w:val="22"/>
          <w:szCs w:val="22"/>
          <w:lang w:eastAsia="sk-SK"/>
        </w:rPr>
        <w:t>Zhotovi</w:t>
      </w:r>
      <w:r w:rsidR="00EF2332" w:rsidRPr="00F75875">
        <w:rPr>
          <w:rFonts w:ascii="Times New Roman" w:hAnsi="Times New Roman"/>
          <w:color w:val="000000"/>
          <w:sz w:val="22"/>
          <w:szCs w:val="22"/>
          <w:lang w:eastAsia="sk-SK"/>
        </w:rPr>
        <w:t>teľom písomnú odplatnú zmluvu na plnenie určitej časti zákazky,</w:t>
      </w:r>
      <w:r w:rsidR="0028509B">
        <w:rPr>
          <w:rFonts w:ascii="Times New Roman" w:hAnsi="Times New Roman"/>
          <w:color w:val="000000"/>
          <w:sz w:val="22"/>
          <w:szCs w:val="22"/>
          <w:lang w:eastAsia="sk-SK"/>
        </w:rPr>
        <w:t xml:space="preserve"> </w:t>
      </w:r>
      <w:r w:rsidR="00EF2332" w:rsidRPr="00F75875">
        <w:rPr>
          <w:rFonts w:ascii="Times New Roman" w:hAnsi="Times New Roman"/>
          <w:color w:val="000000"/>
          <w:sz w:val="22"/>
          <w:szCs w:val="22"/>
          <w:lang w:eastAsia="sk-SK"/>
        </w:rPr>
        <w:t xml:space="preserve">a teda za subdodávateľa je považovaný ten, kto sa priamo bude podieľať na plnení tejto </w:t>
      </w:r>
      <w:r w:rsidR="00947A03" w:rsidRPr="00F75875">
        <w:rPr>
          <w:rFonts w:ascii="Times New Roman" w:hAnsi="Times New Roman"/>
          <w:color w:val="000000"/>
          <w:sz w:val="22"/>
          <w:szCs w:val="22"/>
          <w:lang w:eastAsia="sk-SK"/>
        </w:rPr>
        <w:t>zmluvy.</w:t>
      </w:r>
    </w:p>
    <w:p w14:paraId="0C8E2186" w14:textId="77777777" w:rsidR="00C23FA8" w:rsidRPr="00F75875" w:rsidRDefault="00C23FA8" w:rsidP="0028509B">
      <w:pPr>
        <w:tabs>
          <w:tab w:val="clear" w:pos="2160"/>
          <w:tab w:val="clear" w:pos="2880"/>
          <w:tab w:val="clear" w:pos="4500"/>
          <w:tab w:val="left" w:pos="142"/>
          <w:tab w:val="left" w:pos="426"/>
          <w:tab w:val="left" w:pos="567"/>
        </w:tabs>
        <w:jc w:val="both"/>
        <w:rPr>
          <w:rFonts w:ascii="Times New Roman" w:hAnsi="Times New Roman"/>
          <w:color w:val="000000"/>
          <w:sz w:val="22"/>
          <w:szCs w:val="22"/>
          <w:lang w:eastAsia="sk-SK"/>
        </w:rPr>
      </w:pPr>
    </w:p>
    <w:p w14:paraId="1C63B7DD" w14:textId="77777777" w:rsidR="00F75875" w:rsidRPr="00F75875" w:rsidRDefault="00F75875">
      <w:pPr>
        <w:pStyle w:val="Odsekzoznamu"/>
        <w:numPr>
          <w:ilvl w:val="0"/>
          <w:numId w:val="15"/>
        </w:numPr>
        <w:spacing w:after="120" w:line="288" w:lineRule="auto"/>
        <w:jc w:val="both"/>
        <w:rPr>
          <w:rFonts w:ascii="Times New Roman" w:hAnsi="Times New Roman"/>
          <w:vanish/>
          <w:color w:val="000000"/>
          <w:sz w:val="22"/>
          <w:szCs w:val="22"/>
          <w:lang w:eastAsia="sk-SK"/>
        </w:rPr>
      </w:pPr>
    </w:p>
    <w:p w14:paraId="3A17FC8E" w14:textId="77777777" w:rsidR="00F75875" w:rsidRPr="00F75875" w:rsidRDefault="00F75875">
      <w:pPr>
        <w:pStyle w:val="Odsekzoznamu"/>
        <w:numPr>
          <w:ilvl w:val="0"/>
          <w:numId w:val="15"/>
        </w:numPr>
        <w:spacing w:after="120" w:line="288" w:lineRule="auto"/>
        <w:jc w:val="both"/>
        <w:rPr>
          <w:rFonts w:ascii="Times New Roman" w:hAnsi="Times New Roman"/>
          <w:vanish/>
          <w:color w:val="000000"/>
          <w:sz w:val="22"/>
          <w:szCs w:val="22"/>
          <w:lang w:eastAsia="sk-SK"/>
        </w:rPr>
      </w:pPr>
    </w:p>
    <w:p w14:paraId="5BA93305" w14:textId="77777777" w:rsidR="00F75875" w:rsidRPr="00F75875" w:rsidRDefault="00F75875">
      <w:pPr>
        <w:pStyle w:val="Odsekzoznamu"/>
        <w:numPr>
          <w:ilvl w:val="1"/>
          <w:numId w:val="15"/>
        </w:numPr>
        <w:spacing w:after="120" w:line="288" w:lineRule="auto"/>
        <w:jc w:val="both"/>
        <w:rPr>
          <w:rFonts w:ascii="Times New Roman" w:hAnsi="Times New Roman"/>
          <w:vanish/>
          <w:color w:val="000000"/>
          <w:sz w:val="22"/>
          <w:szCs w:val="22"/>
          <w:lang w:eastAsia="sk-SK"/>
        </w:rPr>
      </w:pPr>
    </w:p>
    <w:p w14:paraId="668B5953" w14:textId="77777777" w:rsidR="00F75875" w:rsidRPr="00F75875" w:rsidRDefault="00F75875">
      <w:pPr>
        <w:pStyle w:val="Odsekzoznamu"/>
        <w:numPr>
          <w:ilvl w:val="1"/>
          <w:numId w:val="15"/>
        </w:numPr>
        <w:spacing w:after="120" w:line="288" w:lineRule="auto"/>
        <w:jc w:val="both"/>
        <w:rPr>
          <w:rFonts w:ascii="Times New Roman" w:hAnsi="Times New Roman"/>
          <w:vanish/>
          <w:color w:val="000000"/>
          <w:sz w:val="22"/>
          <w:szCs w:val="22"/>
          <w:lang w:eastAsia="sk-SK"/>
        </w:rPr>
      </w:pPr>
    </w:p>
    <w:p w14:paraId="628F4DC4" w14:textId="45283DED" w:rsidR="00EF2332" w:rsidRDefault="00291035" w:rsidP="004A600F">
      <w:pPr>
        <w:pStyle w:val="Odsekzoznamu"/>
        <w:numPr>
          <w:ilvl w:val="1"/>
          <w:numId w:val="15"/>
        </w:numPr>
        <w:tabs>
          <w:tab w:val="clear" w:pos="2160"/>
          <w:tab w:val="clear" w:pos="2880"/>
          <w:tab w:val="clear" w:pos="4500"/>
          <w:tab w:val="left" w:pos="426"/>
          <w:tab w:val="left" w:pos="567"/>
        </w:tabs>
        <w:ind w:left="0" w:firstLine="0"/>
        <w:jc w:val="both"/>
        <w:rPr>
          <w:rFonts w:ascii="Times New Roman" w:hAnsi="Times New Roman"/>
          <w:color w:val="000000"/>
          <w:sz w:val="22"/>
          <w:szCs w:val="22"/>
          <w:lang w:eastAsia="sk-SK"/>
        </w:rPr>
      </w:pPr>
      <w:r>
        <w:rPr>
          <w:rFonts w:ascii="Times New Roman" w:hAnsi="Times New Roman"/>
          <w:color w:val="000000"/>
          <w:sz w:val="22"/>
          <w:szCs w:val="22"/>
          <w:lang w:eastAsia="sk-SK"/>
        </w:rPr>
        <w:t>Zhotovit</w:t>
      </w:r>
      <w:r w:rsidR="00EF2332" w:rsidRPr="00EF2332">
        <w:rPr>
          <w:rFonts w:ascii="Times New Roman" w:hAnsi="Times New Roman"/>
          <w:color w:val="000000"/>
          <w:sz w:val="22"/>
          <w:szCs w:val="22"/>
          <w:lang w:eastAsia="sk-SK"/>
        </w:rPr>
        <w:t xml:space="preserve">eľ je povinný bez zbytočného odkladu oznámiť </w:t>
      </w:r>
      <w:r w:rsidR="00E4465F">
        <w:rPr>
          <w:rFonts w:ascii="Times New Roman" w:hAnsi="Times New Roman"/>
          <w:color w:val="000000"/>
          <w:sz w:val="22"/>
          <w:szCs w:val="22"/>
          <w:lang w:eastAsia="sk-SK"/>
        </w:rPr>
        <w:t>O</w:t>
      </w:r>
      <w:r w:rsidR="00EF2332" w:rsidRPr="00EF2332">
        <w:rPr>
          <w:rFonts w:ascii="Times New Roman" w:hAnsi="Times New Roman"/>
          <w:color w:val="000000"/>
          <w:sz w:val="22"/>
          <w:szCs w:val="22"/>
          <w:lang w:eastAsia="sk-SK"/>
        </w:rPr>
        <w:t xml:space="preserve">bjednávateľovi akúkoľvek zmenu údajov </w:t>
      </w:r>
      <w:r w:rsidR="00EF2332" w:rsidRPr="00B9196D">
        <w:rPr>
          <w:rFonts w:ascii="Times New Roman" w:hAnsi="Times New Roman"/>
          <w:color w:val="000000"/>
          <w:sz w:val="22"/>
          <w:szCs w:val="22"/>
          <w:lang w:eastAsia="sk-SK"/>
        </w:rPr>
        <w:t xml:space="preserve">uvedených v bode </w:t>
      </w:r>
      <w:r w:rsidR="000B77FC" w:rsidRPr="00B9196D">
        <w:rPr>
          <w:rFonts w:ascii="Times New Roman" w:hAnsi="Times New Roman"/>
          <w:color w:val="000000"/>
          <w:sz w:val="22"/>
          <w:szCs w:val="22"/>
          <w:lang w:eastAsia="sk-SK"/>
        </w:rPr>
        <w:t>1</w:t>
      </w:r>
      <w:r w:rsidR="000D0843" w:rsidRPr="00B9196D">
        <w:rPr>
          <w:rFonts w:ascii="Times New Roman" w:hAnsi="Times New Roman"/>
          <w:color w:val="000000"/>
          <w:sz w:val="22"/>
          <w:szCs w:val="22"/>
          <w:lang w:eastAsia="sk-SK"/>
        </w:rPr>
        <w:t>1</w:t>
      </w:r>
      <w:r w:rsidR="00EF2332" w:rsidRPr="00B9196D">
        <w:rPr>
          <w:rFonts w:ascii="Times New Roman" w:hAnsi="Times New Roman"/>
          <w:color w:val="000000"/>
          <w:sz w:val="22"/>
          <w:szCs w:val="22"/>
          <w:lang w:eastAsia="sk-SK"/>
        </w:rPr>
        <w:t>.4.</w:t>
      </w:r>
      <w:r w:rsidR="00F90D8F" w:rsidRPr="00B9196D">
        <w:rPr>
          <w:rFonts w:ascii="Times New Roman" w:hAnsi="Times New Roman"/>
          <w:color w:val="000000"/>
          <w:sz w:val="22"/>
          <w:szCs w:val="22"/>
          <w:lang w:eastAsia="sk-SK"/>
        </w:rPr>
        <w:t xml:space="preserve"> tohto článku</w:t>
      </w:r>
      <w:r w:rsidR="00EF2332" w:rsidRPr="00B9196D">
        <w:rPr>
          <w:rFonts w:ascii="Times New Roman" w:hAnsi="Times New Roman"/>
          <w:color w:val="000000"/>
          <w:sz w:val="22"/>
          <w:szCs w:val="22"/>
          <w:lang w:eastAsia="sk-SK"/>
        </w:rPr>
        <w:t xml:space="preserve"> </w:t>
      </w:r>
      <w:r w:rsidR="00F90D8F" w:rsidRPr="00B9196D">
        <w:rPr>
          <w:rFonts w:ascii="Times New Roman" w:hAnsi="Times New Roman"/>
          <w:color w:val="000000"/>
          <w:sz w:val="22"/>
          <w:szCs w:val="22"/>
          <w:lang w:eastAsia="sk-SK"/>
        </w:rPr>
        <w:t xml:space="preserve">zmluvy </w:t>
      </w:r>
      <w:r w:rsidR="00EF2332" w:rsidRPr="00B9196D">
        <w:rPr>
          <w:rFonts w:ascii="Times New Roman" w:hAnsi="Times New Roman"/>
          <w:color w:val="000000"/>
          <w:sz w:val="22"/>
          <w:szCs w:val="22"/>
          <w:lang w:eastAsia="sk-SK"/>
        </w:rPr>
        <w:t xml:space="preserve">u subdodávateľov uvedených v Prílohe č. </w:t>
      </w:r>
      <w:r w:rsidR="002D2A83" w:rsidRPr="00B9196D">
        <w:rPr>
          <w:rFonts w:ascii="Times New Roman" w:hAnsi="Times New Roman"/>
          <w:color w:val="000000"/>
          <w:sz w:val="22"/>
          <w:szCs w:val="22"/>
          <w:lang w:eastAsia="sk-SK"/>
        </w:rPr>
        <w:t>3</w:t>
      </w:r>
      <w:r w:rsidR="00EF2332" w:rsidRPr="00B9196D">
        <w:rPr>
          <w:rFonts w:ascii="Times New Roman" w:hAnsi="Times New Roman"/>
          <w:color w:val="000000"/>
          <w:sz w:val="22"/>
          <w:szCs w:val="22"/>
          <w:lang w:eastAsia="sk-SK"/>
        </w:rPr>
        <w:t xml:space="preserve"> tejto </w:t>
      </w:r>
      <w:r w:rsidR="00947A03" w:rsidRPr="00B9196D">
        <w:rPr>
          <w:rFonts w:ascii="Times New Roman" w:hAnsi="Times New Roman"/>
          <w:color w:val="000000"/>
          <w:sz w:val="22"/>
          <w:szCs w:val="22"/>
          <w:lang w:eastAsia="sk-SK"/>
        </w:rPr>
        <w:t>zmluvy</w:t>
      </w:r>
      <w:r w:rsidR="00EF2332" w:rsidRPr="00B9196D">
        <w:rPr>
          <w:rFonts w:ascii="Times New Roman" w:hAnsi="Times New Roman"/>
          <w:color w:val="000000"/>
          <w:sz w:val="22"/>
          <w:szCs w:val="22"/>
          <w:lang w:eastAsia="sk-SK"/>
        </w:rPr>
        <w:t xml:space="preserve">. </w:t>
      </w:r>
    </w:p>
    <w:p w14:paraId="1EDD90F7" w14:textId="77777777" w:rsidR="0028509B" w:rsidRPr="0028509B" w:rsidRDefault="0028509B" w:rsidP="0028509B">
      <w:pPr>
        <w:tabs>
          <w:tab w:val="clear" w:pos="2160"/>
          <w:tab w:val="clear" w:pos="2880"/>
          <w:tab w:val="clear" w:pos="4500"/>
        </w:tabs>
        <w:jc w:val="both"/>
        <w:rPr>
          <w:rFonts w:ascii="Times New Roman" w:hAnsi="Times New Roman"/>
          <w:color w:val="000000"/>
          <w:sz w:val="22"/>
          <w:szCs w:val="22"/>
          <w:lang w:eastAsia="sk-SK"/>
        </w:rPr>
      </w:pPr>
    </w:p>
    <w:p w14:paraId="2EA75243" w14:textId="44EFFCF9" w:rsidR="00EF2332" w:rsidRPr="00EF2332" w:rsidRDefault="00EF2332" w:rsidP="004A600F">
      <w:pPr>
        <w:pStyle w:val="Odsekzoznamu"/>
        <w:numPr>
          <w:ilvl w:val="1"/>
          <w:numId w:val="15"/>
        </w:numPr>
        <w:tabs>
          <w:tab w:val="clear" w:pos="2160"/>
          <w:tab w:val="clear" w:pos="2880"/>
          <w:tab w:val="clear" w:pos="4500"/>
          <w:tab w:val="left" w:pos="540"/>
        </w:tabs>
        <w:ind w:left="0" w:firstLine="0"/>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 xml:space="preserve">V prípade zmeny subdodávateľa počas trvania tejto </w:t>
      </w:r>
      <w:r w:rsidR="00947A03">
        <w:rPr>
          <w:rFonts w:ascii="Times New Roman" w:hAnsi="Times New Roman"/>
          <w:color w:val="000000"/>
          <w:sz w:val="22"/>
          <w:szCs w:val="22"/>
          <w:lang w:eastAsia="sk-SK"/>
        </w:rPr>
        <w:t>zmluvy</w:t>
      </w:r>
      <w:r w:rsidRPr="00EF2332">
        <w:rPr>
          <w:rFonts w:ascii="Times New Roman" w:hAnsi="Times New Roman"/>
          <w:color w:val="000000"/>
          <w:sz w:val="22"/>
          <w:szCs w:val="22"/>
          <w:lang w:eastAsia="sk-SK"/>
        </w:rPr>
        <w:t>, pričom za zmenu subdodávateľa</w:t>
      </w:r>
      <w:r w:rsidR="00B9196D">
        <w:rPr>
          <w:rFonts w:ascii="Times New Roman" w:hAnsi="Times New Roman"/>
          <w:color w:val="000000"/>
          <w:sz w:val="22"/>
          <w:szCs w:val="22"/>
          <w:lang w:eastAsia="sk-SK"/>
        </w:rPr>
        <w:t xml:space="preserve"> </w:t>
      </w:r>
      <w:r w:rsidR="00B9196D">
        <w:rPr>
          <w:rFonts w:ascii="Times New Roman" w:hAnsi="Times New Roman"/>
          <w:color w:val="000000"/>
          <w:sz w:val="22"/>
          <w:szCs w:val="22"/>
          <w:lang w:eastAsia="sk-SK"/>
        </w:rPr>
        <w:br/>
      </w:r>
      <w:r w:rsidRPr="00EF2332">
        <w:rPr>
          <w:rFonts w:ascii="Times New Roman" w:hAnsi="Times New Roman"/>
          <w:color w:val="000000"/>
          <w:sz w:val="22"/>
          <w:szCs w:val="22"/>
          <w:lang w:eastAsia="sk-SK"/>
        </w:rPr>
        <w:t xml:space="preserve">sa považuje aj pribratie nového subdodávateľa, je </w:t>
      </w:r>
      <w:r w:rsidR="00291035">
        <w:rPr>
          <w:rFonts w:ascii="Times New Roman" w:hAnsi="Times New Roman"/>
          <w:color w:val="000000"/>
          <w:sz w:val="22"/>
          <w:szCs w:val="22"/>
          <w:lang w:eastAsia="sk-SK"/>
        </w:rPr>
        <w:t>Zhotovi</w:t>
      </w:r>
      <w:r w:rsidRPr="00EF2332">
        <w:rPr>
          <w:rFonts w:ascii="Times New Roman" w:hAnsi="Times New Roman"/>
          <w:color w:val="000000"/>
          <w:sz w:val="22"/>
          <w:szCs w:val="22"/>
          <w:lang w:eastAsia="sk-SK"/>
        </w:rPr>
        <w:t xml:space="preserve">teľ povinný písomne oznámiť </w:t>
      </w:r>
      <w:r w:rsidR="00E4465F">
        <w:rPr>
          <w:rFonts w:ascii="Times New Roman" w:hAnsi="Times New Roman"/>
          <w:color w:val="000000"/>
          <w:sz w:val="22"/>
          <w:szCs w:val="22"/>
          <w:lang w:eastAsia="sk-SK"/>
        </w:rPr>
        <w:t>O</w:t>
      </w:r>
      <w:r w:rsidRPr="00EF2332">
        <w:rPr>
          <w:rFonts w:ascii="Times New Roman" w:hAnsi="Times New Roman"/>
          <w:color w:val="000000"/>
          <w:sz w:val="22"/>
          <w:szCs w:val="22"/>
          <w:lang w:eastAsia="sk-SK"/>
        </w:rPr>
        <w:t xml:space="preserve">bjednávateľovi každú zmenu subdodávateľa, a to najneskôr desať (10) pracovných dní pred dňom, kedy má zmena subdodávateľa nastať a predložiť </w:t>
      </w:r>
      <w:r w:rsidR="00E4465F">
        <w:rPr>
          <w:rFonts w:ascii="Times New Roman" w:hAnsi="Times New Roman"/>
          <w:color w:val="000000"/>
          <w:sz w:val="22"/>
          <w:szCs w:val="22"/>
          <w:lang w:eastAsia="sk-SK"/>
        </w:rPr>
        <w:t>O</w:t>
      </w:r>
      <w:r w:rsidRPr="00EF2332">
        <w:rPr>
          <w:rFonts w:ascii="Times New Roman" w:hAnsi="Times New Roman"/>
          <w:color w:val="000000"/>
          <w:sz w:val="22"/>
          <w:szCs w:val="22"/>
          <w:lang w:eastAsia="sk-SK"/>
        </w:rPr>
        <w:t>bjednávateľovi nasledovné údaje:</w:t>
      </w:r>
    </w:p>
    <w:p w14:paraId="640BAA0E" w14:textId="69E3D928" w:rsidR="00EF2332" w:rsidRPr="00EF2332" w:rsidRDefault="00EF2332">
      <w:pPr>
        <w:pStyle w:val="Odsekzoznamu"/>
        <w:numPr>
          <w:ilvl w:val="0"/>
          <w:numId w:val="18"/>
        </w:numPr>
        <w:ind w:left="993" w:hanging="357"/>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podiel zákazky (hodnota subdodávky v EUR bez DPH alebo v %), ktorý má v úmysle zadať navrhovanému subdodávateľovi,</w:t>
      </w:r>
    </w:p>
    <w:p w14:paraId="2E87D37F" w14:textId="77777777" w:rsidR="00EF2332" w:rsidRPr="00EF2332" w:rsidRDefault="00EF2332">
      <w:pPr>
        <w:pStyle w:val="Odsekzoznamu"/>
        <w:numPr>
          <w:ilvl w:val="0"/>
          <w:numId w:val="18"/>
        </w:numPr>
        <w:ind w:left="993" w:hanging="357"/>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predmet subdodávky,</w:t>
      </w:r>
    </w:p>
    <w:p w14:paraId="2BC98502" w14:textId="77777777" w:rsidR="00EF2332" w:rsidRPr="00EF2332" w:rsidRDefault="00EF2332">
      <w:pPr>
        <w:pStyle w:val="Odsekzoznamu"/>
        <w:numPr>
          <w:ilvl w:val="0"/>
          <w:numId w:val="18"/>
        </w:numPr>
        <w:ind w:left="993" w:hanging="357"/>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informácie o navrhovanom subdodávateľovi v rozsahu obchodné meno alebo názov, sídlo, miesto podnikania a IČO subdodávateľa,</w:t>
      </w:r>
    </w:p>
    <w:p w14:paraId="6D005758" w14:textId="77777777" w:rsidR="00EF2332" w:rsidRPr="00EF2332" w:rsidRDefault="00EF2332">
      <w:pPr>
        <w:pStyle w:val="Odsekzoznamu"/>
        <w:numPr>
          <w:ilvl w:val="0"/>
          <w:numId w:val="18"/>
        </w:numPr>
        <w:ind w:left="993" w:hanging="357"/>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lastRenderedPageBreak/>
        <w:t>údaje o osobe oprávnenej konať za subdodávateľa v rozsahu meno a priezvisko, adresa pobytu a dátum narodenia,</w:t>
      </w:r>
    </w:p>
    <w:p w14:paraId="4123BEF5" w14:textId="77777777" w:rsidR="00EF2332" w:rsidRDefault="00EF2332">
      <w:pPr>
        <w:pStyle w:val="Odsekzoznamu"/>
        <w:numPr>
          <w:ilvl w:val="0"/>
          <w:numId w:val="18"/>
        </w:numPr>
        <w:ind w:left="993" w:hanging="357"/>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 xml:space="preserve">v prípade, ak navrhovaný subdodávateľ má povinnosť zapisovať sa do registra partnerov verejného sektora podľa zákona o registri partnerov verejného sektora, informáciu </w:t>
      </w:r>
      <w:r w:rsidRPr="00EF2332">
        <w:rPr>
          <w:rFonts w:ascii="Times New Roman" w:hAnsi="Times New Roman"/>
          <w:color w:val="000000"/>
          <w:sz w:val="22"/>
          <w:szCs w:val="22"/>
          <w:lang w:eastAsia="sk-SK"/>
        </w:rPr>
        <w:br/>
        <w:t xml:space="preserve">o skutočnosti, že navrhovaný subdodávateľ je zapísaný do registra partnerov verejného sektora podľa zákona o registri partnerov verejného sektora. </w:t>
      </w:r>
    </w:p>
    <w:p w14:paraId="12EB7342" w14:textId="77777777" w:rsidR="0028509B" w:rsidRPr="0028509B" w:rsidRDefault="0028509B" w:rsidP="0028509B">
      <w:pPr>
        <w:ind w:left="709"/>
        <w:jc w:val="both"/>
        <w:rPr>
          <w:rFonts w:ascii="Times New Roman" w:hAnsi="Times New Roman"/>
          <w:color w:val="000000"/>
          <w:sz w:val="22"/>
          <w:szCs w:val="22"/>
          <w:lang w:eastAsia="sk-SK"/>
        </w:rPr>
      </w:pPr>
    </w:p>
    <w:p w14:paraId="13619DBD" w14:textId="27E48F46" w:rsidR="00EF2332" w:rsidRDefault="00EF2332">
      <w:pPr>
        <w:pStyle w:val="Odsekzoznamu"/>
        <w:numPr>
          <w:ilvl w:val="1"/>
          <w:numId w:val="15"/>
        </w:numPr>
        <w:tabs>
          <w:tab w:val="clear" w:pos="2160"/>
          <w:tab w:val="clear" w:pos="2880"/>
          <w:tab w:val="clear" w:pos="4500"/>
          <w:tab w:val="left" w:pos="567"/>
        </w:tabs>
        <w:ind w:left="0" w:firstLine="0"/>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 xml:space="preserve">Zmena subdodávateľa podľa bodu </w:t>
      </w:r>
      <w:r w:rsidR="000B77FC">
        <w:rPr>
          <w:rFonts w:ascii="Times New Roman" w:hAnsi="Times New Roman"/>
          <w:color w:val="000000"/>
          <w:sz w:val="22"/>
          <w:szCs w:val="22"/>
          <w:lang w:eastAsia="sk-SK"/>
        </w:rPr>
        <w:t>1</w:t>
      </w:r>
      <w:r w:rsidR="00F75875">
        <w:rPr>
          <w:rFonts w:ascii="Times New Roman" w:hAnsi="Times New Roman"/>
          <w:color w:val="000000"/>
          <w:sz w:val="22"/>
          <w:szCs w:val="22"/>
          <w:lang w:eastAsia="sk-SK"/>
        </w:rPr>
        <w:t>1</w:t>
      </w:r>
      <w:r w:rsidRPr="00EF2332">
        <w:rPr>
          <w:rFonts w:ascii="Times New Roman" w:hAnsi="Times New Roman"/>
          <w:color w:val="000000"/>
          <w:sz w:val="22"/>
          <w:szCs w:val="22"/>
          <w:lang w:eastAsia="sk-SK"/>
        </w:rPr>
        <w:t xml:space="preserve">.4. </w:t>
      </w:r>
      <w:r w:rsidR="00E4465F">
        <w:rPr>
          <w:rFonts w:ascii="Times New Roman" w:hAnsi="Times New Roman"/>
          <w:color w:val="000000"/>
          <w:sz w:val="22"/>
          <w:szCs w:val="22"/>
          <w:lang w:eastAsia="sk-SK"/>
        </w:rPr>
        <w:t>tohto článku</w:t>
      </w:r>
      <w:r w:rsidR="0028509B">
        <w:rPr>
          <w:rFonts w:ascii="Times New Roman" w:hAnsi="Times New Roman"/>
          <w:color w:val="000000"/>
          <w:sz w:val="22"/>
          <w:szCs w:val="22"/>
          <w:lang w:eastAsia="sk-SK"/>
        </w:rPr>
        <w:t xml:space="preserve"> </w:t>
      </w:r>
      <w:r w:rsidR="00E4465F">
        <w:rPr>
          <w:rFonts w:ascii="Times New Roman" w:hAnsi="Times New Roman"/>
          <w:color w:val="000000"/>
          <w:sz w:val="22"/>
          <w:szCs w:val="22"/>
          <w:lang w:eastAsia="sk-SK"/>
        </w:rPr>
        <w:t xml:space="preserve">zmluvy </w:t>
      </w:r>
      <w:r w:rsidRPr="00EF2332">
        <w:rPr>
          <w:rFonts w:ascii="Times New Roman" w:hAnsi="Times New Roman"/>
          <w:color w:val="000000"/>
          <w:sz w:val="22"/>
          <w:szCs w:val="22"/>
          <w:lang w:eastAsia="sk-SK"/>
        </w:rPr>
        <w:t>je možná iba na základe písomného</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 xml:space="preserve">súhlasu </w:t>
      </w:r>
      <w:r w:rsidR="00E4465F">
        <w:rPr>
          <w:rFonts w:ascii="Times New Roman" w:hAnsi="Times New Roman"/>
          <w:color w:val="000000"/>
          <w:sz w:val="22"/>
          <w:szCs w:val="22"/>
          <w:lang w:eastAsia="sk-SK"/>
        </w:rPr>
        <w:t>O</w:t>
      </w:r>
      <w:r w:rsidRPr="00EF2332">
        <w:rPr>
          <w:rFonts w:ascii="Times New Roman" w:hAnsi="Times New Roman"/>
          <w:color w:val="000000"/>
          <w:sz w:val="22"/>
          <w:szCs w:val="22"/>
          <w:lang w:eastAsia="sk-SK"/>
        </w:rPr>
        <w:t>bjednávateľa. Informáciu o akceptovaní/neakceptovaní</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zmeny subdodávateľa zašle</w:t>
      </w:r>
      <w:r w:rsidR="00904FE9">
        <w:rPr>
          <w:rFonts w:ascii="Times New Roman" w:hAnsi="Times New Roman"/>
          <w:color w:val="000000"/>
          <w:sz w:val="22"/>
          <w:szCs w:val="22"/>
          <w:lang w:eastAsia="sk-SK"/>
        </w:rPr>
        <w:t xml:space="preserve"> </w:t>
      </w:r>
      <w:r w:rsidR="00E4465F">
        <w:rPr>
          <w:rFonts w:ascii="Times New Roman" w:hAnsi="Times New Roman"/>
          <w:color w:val="000000"/>
          <w:sz w:val="22"/>
          <w:szCs w:val="22"/>
          <w:lang w:eastAsia="sk-SK"/>
        </w:rPr>
        <w:t>O</w:t>
      </w:r>
      <w:r w:rsidRPr="00EF2332">
        <w:rPr>
          <w:rFonts w:ascii="Times New Roman" w:hAnsi="Times New Roman"/>
          <w:color w:val="000000"/>
          <w:sz w:val="22"/>
          <w:szCs w:val="22"/>
          <w:lang w:eastAsia="sk-SK"/>
        </w:rPr>
        <w:t xml:space="preserve">bjednávateľ </w:t>
      </w:r>
      <w:r w:rsidR="00291035">
        <w:rPr>
          <w:rFonts w:ascii="Times New Roman" w:hAnsi="Times New Roman"/>
          <w:color w:val="000000"/>
          <w:sz w:val="22"/>
          <w:szCs w:val="22"/>
          <w:lang w:eastAsia="sk-SK"/>
        </w:rPr>
        <w:t>Zhotoviteľ</w:t>
      </w:r>
      <w:r w:rsidRPr="00EF2332">
        <w:rPr>
          <w:rFonts w:ascii="Times New Roman" w:hAnsi="Times New Roman"/>
          <w:color w:val="000000"/>
          <w:sz w:val="22"/>
          <w:szCs w:val="22"/>
          <w:lang w:eastAsia="sk-SK"/>
        </w:rPr>
        <w:t>ovi do siedmich (7) pracovných dní odo dňa doručenia žiadosti o zmenu subdodávateľa.</w:t>
      </w:r>
    </w:p>
    <w:p w14:paraId="17D27353" w14:textId="77777777" w:rsidR="0028509B" w:rsidRPr="0028509B" w:rsidRDefault="0028509B" w:rsidP="0028509B">
      <w:pPr>
        <w:jc w:val="both"/>
        <w:rPr>
          <w:rFonts w:ascii="Times New Roman" w:hAnsi="Times New Roman"/>
          <w:color w:val="000000"/>
          <w:sz w:val="22"/>
          <w:szCs w:val="22"/>
          <w:lang w:eastAsia="sk-SK"/>
        </w:rPr>
      </w:pPr>
    </w:p>
    <w:p w14:paraId="3BE89B3E" w14:textId="43C44146" w:rsidR="00EF2332" w:rsidRDefault="00EF2332">
      <w:pPr>
        <w:pStyle w:val="Odsekzoznamu"/>
        <w:numPr>
          <w:ilvl w:val="1"/>
          <w:numId w:val="15"/>
        </w:numPr>
        <w:tabs>
          <w:tab w:val="clear" w:pos="2160"/>
          <w:tab w:val="clear" w:pos="2880"/>
          <w:tab w:val="clear" w:pos="4500"/>
          <w:tab w:val="left" w:pos="567"/>
        </w:tabs>
        <w:ind w:left="0" w:firstLine="0"/>
        <w:jc w:val="both"/>
        <w:rPr>
          <w:rFonts w:ascii="Times New Roman" w:hAnsi="Times New Roman"/>
          <w:color w:val="000000"/>
          <w:sz w:val="22"/>
          <w:szCs w:val="22"/>
          <w:lang w:eastAsia="sk-SK"/>
        </w:rPr>
      </w:pPr>
      <w:r w:rsidRPr="00EF2332">
        <w:rPr>
          <w:rFonts w:ascii="Times New Roman" w:hAnsi="Times New Roman"/>
          <w:color w:val="000000"/>
          <w:sz w:val="22"/>
          <w:szCs w:val="22"/>
          <w:lang w:eastAsia="sk-SK"/>
        </w:rPr>
        <w:t xml:space="preserve">Zmluvné strany sa dohodli, že do tejto </w:t>
      </w:r>
      <w:r w:rsidR="00461AF0">
        <w:rPr>
          <w:rFonts w:ascii="Times New Roman" w:hAnsi="Times New Roman"/>
          <w:color w:val="000000"/>
          <w:sz w:val="22"/>
          <w:szCs w:val="22"/>
          <w:lang w:eastAsia="sk-SK"/>
        </w:rPr>
        <w:t>zmluvy</w:t>
      </w:r>
      <w:r w:rsidRPr="00EF2332">
        <w:rPr>
          <w:rFonts w:ascii="Times New Roman" w:hAnsi="Times New Roman"/>
          <w:color w:val="000000"/>
          <w:sz w:val="22"/>
          <w:szCs w:val="22"/>
          <w:lang w:eastAsia="sk-SK"/>
        </w:rPr>
        <w:t xml:space="preserve"> budú</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formou dodatku doplnené údaje</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o všetkých tých</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 xml:space="preserve">subdodávateľoch, ktorých </w:t>
      </w:r>
      <w:r w:rsidR="00291035">
        <w:rPr>
          <w:rFonts w:ascii="Times New Roman" w:hAnsi="Times New Roman"/>
          <w:color w:val="000000"/>
          <w:sz w:val="22"/>
          <w:szCs w:val="22"/>
          <w:lang w:eastAsia="sk-SK"/>
        </w:rPr>
        <w:t>Zhotovi</w:t>
      </w:r>
      <w:r w:rsidRPr="00EF2332">
        <w:rPr>
          <w:rFonts w:ascii="Times New Roman" w:hAnsi="Times New Roman"/>
          <w:color w:val="000000"/>
          <w:sz w:val="22"/>
          <w:szCs w:val="22"/>
          <w:lang w:eastAsia="sk-SK"/>
        </w:rPr>
        <w:t>teľ akceptoval pri zmene subdodávateľa,</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alebo po akceptovaní nových subdodávateľov v rozsahu obchodné meno alebo názov, sídlo, miesto podnikania a IČO subdodávateľa,</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údaje o osobe oprávnenej konať za subdodávateľa v rozsahu meno a priezvisko, adresa pobytu a</w:t>
      </w:r>
      <w:r w:rsidR="0028509B">
        <w:rPr>
          <w:rFonts w:ascii="Times New Roman" w:hAnsi="Times New Roman"/>
          <w:color w:val="000000"/>
          <w:sz w:val="22"/>
          <w:szCs w:val="22"/>
          <w:lang w:eastAsia="sk-SK"/>
        </w:rPr>
        <w:t> </w:t>
      </w:r>
      <w:r w:rsidRPr="00EF2332">
        <w:rPr>
          <w:rFonts w:ascii="Times New Roman" w:hAnsi="Times New Roman"/>
          <w:color w:val="000000"/>
          <w:sz w:val="22"/>
          <w:szCs w:val="22"/>
          <w:lang w:eastAsia="sk-SK"/>
        </w:rPr>
        <w:t>dátum</w:t>
      </w:r>
      <w:r w:rsidR="0028509B">
        <w:rPr>
          <w:rFonts w:ascii="Times New Roman" w:hAnsi="Times New Roman"/>
          <w:color w:val="000000"/>
          <w:sz w:val="22"/>
          <w:szCs w:val="22"/>
          <w:lang w:eastAsia="sk-SK"/>
        </w:rPr>
        <w:t xml:space="preserve"> </w:t>
      </w:r>
      <w:r w:rsidRPr="00EF2332">
        <w:rPr>
          <w:rFonts w:ascii="Times New Roman" w:hAnsi="Times New Roman"/>
          <w:color w:val="000000"/>
          <w:sz w:val="22"/>
          <w:szCs w:val="22"/>
          <w:lang w:eastAsia="sk-SK"/>
        </w:rPr>
        <w:t>narodenia.</w:t>
      </w:r>
    </w:p>
    <w:p w14:paraId="18D8CC74" w14:textId="77777777" w:rsidR="0028509B" w:rsidRPr="0028509B" w:rsidRDefault="0028509B" w:rsidP="0028509B">
      <w:pPr>
        <w:jc w:val="both"/>
        <w:rPr>
          <w:rFonts w:ascii="Times New Roman" w:hAnsi="Times New Roman"/>
          <w:color w:val="000000"/>
          <w:sz w:val="22"/>
          <w:szCs w:val="22"/>
          <w:lang w:eastAsia="sk-SK"/>
        </w:rPr>
      </w:pPr>
    </w:p>
    <w:p w14:paraId="58DC9B98" w14:textId="223B37AF" w:rsidR="0082191F" w:rsidRDefault="00291035">
      <w:pPr>
        <w:pStyle w:val="Odsekzoznamu"/>
        <w:numPr>
          <w:ilvl w:val="1"/>
          <w:numId w:val="15"/>
        </w:numPr>
        <w:tabs>
          <w:tab w:val="clear" w:pos="2160"/>
          <w:tab w:val="clear" w:pos="2880"/>
          <w:tab w:val="clear" w:pos="4500"/>
          <w:tab w:val="left" w:pos="426"/>
          <w:tab w:val="left" w:pos="567"/>
        </w:tabs>
        <w:ind w:left="0" w:firstLine="0"/>
        <w:jc w:val="both"/>
        <w:rPr>
          <w:rFonts w:ascii="Times New Roman" w:hAnsi="Times New Roman"/>
          <w:color w:val="000000"/>
          <w:sz w:val="22"/>
          <w:szCs w:val="22"/>
          <w:lang w:eastAsia="sk-SK"/>
        </w:rPr>
      </w:pPr>
      <w:r>
        <w:rPr>
          <w:rFonts w:ascii="Times New Roman" w:hAnsi="Times New Roman"/>
          <w:color w:val="000000"/>
          <w:sz w:val="22"/>
          <w:szCs w:val="22"/>
          <w:lang w:eastAsia="sk-SK"/>
        </w:rPr>
        <w:t>Zhotovi</w:t>
      </w:r>
      <w:r w:rsidR="00EF2332" w:rsidRPr="00EF2332">
        <w:rPr>
          <w:rFonts w:ascii="Times New Roman" w:hAnsi="Times New Roman"/>
          <w:color w:val="000000"/>
          <w:sz w:val="22"/>
          <w:szCs w:val="22"/>
          <w:lang w:eastAsia="sk-SK"/>
        </w:rPr>
        <w:t xml:space="preserve">teľ zodpovedá za plnenie tejto </w:t>
      </w:r>
      <w:r w:rsidR="00461AF0">
        <w:rPr>
          <w:rFonts w:ascii="Times New Roman" w:hAnsi="Times New Roman"/>
          <w:color w:val="000000"/>
          <w:sz w:val="22"/>
          <w:szCs w:val="22"/>
          <w:lang w:eastAsia="sk-SK"/>
        </w:rPr>
        <w:t>zmluvy</w:t>
      </w:r>
      <w:r w:rsidR="00EF2332" w:rsidRPr="00EF2332">
        <w:rPr>
          <w:rFonts w:ascii="Times New Roman" w:hAnsi="Times New Roman"/>
          <w:color w:val="000000"/>
          <w:sz w:val="22"/>
          <w:szCs w:val="22"/>
          <w:lang w:eastAsia="sk-SK"/>
        </w:rPr>
        <w:t xml:space="preserve"> subdodávateľom tak, ako keby plnenie realizoval sám. </w:t>
      </w:r>
      <w:r>
        <w:rPr>
          <w:rFonts w:ascii="Times New Roman" w:hAnsi="Times New Roman"/>
          <w:color w:val="000000"/>
          <w:sz w:val="22"/>
          <w:szCs w:val="22"/>
          <w:lang w:eastAsia="sk-SK"/>
        </w:rPr>
        <w:t>Zhotovi</w:t>
      </w:r>
      <w:r w:rsidR="00EF2332" w:rsidRPr="00EF2332">
        <w:rPr>
          <w:rFonts w:ascii="Times New Roman" w:hAnsi="Times New Roman"/>
          <w:color w:val="000000"/>
          <w:sz w:val="22"/>
          <w:szCs w:val="22"/>
          <w:lang w:eastAsia="sk-SK"/>
        </w:rPr>
        <w:t>teľ zodpovedá za odbornú starostlivosť pri výbere subdodávateľa ako aj za výsledok činnosti/plnenia vykonanej/vykonaného na základe zmluvy o subdodávke.</w:t>
      </w:r>
    </w:p>
    <w:p w14:paraId="46BC162C" w14:textId="77777777" w:rsidR="00F31DFC" w:rsidRDefault="00F31DFC" w:rsidP="00046418">
      <w:pPr>
        <w:autoSpaceDE w:val="0"/>
        <w:autoSpaceDN w:val="0"/>
        <w:adjustRightInd w:val="0"/>
        <w:contextualSpacing/>
        <w:jc w:val="center"/>
        <w:rPr>
          <w:rFonts w:ascii="Times New Roman" w:hAnsi="Times New Roman"/>
          <w:b/>
          <w:bCs/>
          <w:sz w:val="22"/>
          <w:szCs w:val="22"/>
        </w:rPr>
      </w:pPr>
    </w:p>
    <w:p w14:paraId="3C613B5B" w14:textId="7D371F63" w:rsidR="009D2703" w:rsidRDefault="009D2703" w:rsidP="00046418">
      <w:pPr>
        <w:autoSpaceDE w:val="0"/>
        <w:autoSpaceDN w:val="0"/>
        <w:adjustRightInd w:val="0"/>
        <w:contextualSpacing/>
        <w:jc w:val="center"/>
        <w:rPr>
          <w:rFonts w:ascii="Times New Roman" w:hAnsi="Times New Roman"/>
          <w:b/>
          <w:bCs/>
          <w:sz w:val="22"/>
          <w:szCs w:val="22"/>
        </w:rPr>
      </w:pPr>
      <w:r>
        <w:rPr>
          <w:rFonts w:ascii="Times New Roman" w:hAnsi="Times New Roman"/>
          <w:b/>
          <w:bCs/>
          <w:sz w:val="22"/>
          <w:szCs w:val="22"/>
        </w:rPr>
        <w:t xml:space="preserve">Článok </w:t>
      </w:r>
      <w:r w:rsidR="00590484">
        <w:rPr>
          <w:rFonts w:ascii="Times New Roman" w:hAnsi="Times New Roman"/>
          <w:b/>
          <w:bCs/>
          <w:sz w:val="22"/>
          <w:szCs w:val="22"/>
        </w:rPr>
        <w:t>X</w:t>
      </w:r>
      <w:r w:rsidR="00997343">
        <w:rPr>
          <w:rFonts w:ascii="Times New Roman" w:hAnsi="Times New Roman"/>
          <w:b/>
          <w:bCs/>
          <w:sz w:val="22"/>
          <w:szCs w:val="22"/>
        </w:rPr>
        <w:t>I</w:t>
      </w:r>
      <w:r w:rsidR="005A524A">
        <w:rPr>
          <w:rFonts w:ascii="Times New Roman" w:hAnsi="Times New Roman"/>
          <w:b/>
          <w:bCs/>
          <w:sz w:val="22"/>
          <w:szCs w:val="22"/>
        </w:rPr>
        <w:t>I</w:t>
      </w:r>
      <w:r>
        <w:rPr>
          <w:rFonts w:ascii="Times New Roman" w:hAnsi="Times New Roman"/>
          <w:b/>
          <w:bCs/>
          <w:sz w:val="22"/>
          <w:szCs w:val="22"/>
        </w:rPr>
        <w:t>.</w:t>
      </w:r>
    </w:p>
    <w:p w14:paraId="792EDFFB" w14:textId="77777777" w:rsidR="009D2703" w:rsidRDefault="009D2703" w:rsidP="00046418">
      <w:pPr>
        <w:autoSpaceDE w:val="0"/>
        <w:autoSpaceDN w:val="0"/>
        <w:adjustRightInd w:val="0"/>
        <w:contextualSpacing/>
        <w:jc w:val="center"/>
        <w:rPr>
          <w:rFonts w:ascii="Times New Roman" w:hAnsi="Times New Roman"/>
          <w:b/>
          <w:bCs/>
          <w:sz w:val="22"/>
          <w:szCs w:val="22"/>
        </w:rPr>
      </w:pPr>
      <w:r>
        <w:rPr>
          <w:rFonts w:ascii="Times New Roman" w:hAnsi="Times New Roman"/>
          <w:b/>
          <w:bCs/>
          <w:sz w:val="22"/>
          <w:szCs w:val="22"/>
        </w:rPr>
        <w:t>Doručovanie</w:t>
      </w:r>
    </w:p>
    <w:p w14:paraId="16539CCB" w14:textId="77777777" w:rsidR="009D2703" w:rsidRDefault="009D2703" w:rsidP="00046418">
      <w:pPr>
        <w:autoSpaceDE w:val="0"/>
        <w:autoSpaceDN w:val="0"/>
        <w:adjustRightInd w:val="0"/>
        <w:contextualSpacing/>
        <w:rPr>
          <w:rFonts w:ascii="Times New Roman" w:hAnsi="Times New Roman"/>
          <w:b/>
          <w:bCs/>
          <w:sz w:val="22"/>
          <w:szCs w:val="22"/>
        </w:rPr>
      </w:pPr>
    </w:p>
    <w:p w14:paraId="1274132C" w14:textId="26A7B8EC" w:rsidR="00461AF0" w:rsidRDefault="00590484" w:rsidP="004A600F">
      <w:pPr>
        <w:pStyle w:val="Odsekzoznamu"/>
        <w:autoSpaceDE w:val="0"/>
        <w:autoSpaceDN w:val="0"/>
        <w:adjustRightInd w:val="0"/>
        <w:ind w:left="0"/>
        <w:contextualSpacing/>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2</w:t>
      </w:r>
      <w:r w:rsidR="009D2703" w:rsidRPr="004A600F">
        <w:rPr>
          <w:rFonts w:ascii="Times New Roman" w:hAnsi="Times New Roman"/>
          <w:b/>
          <w:bCs/>
          <w:sz w:val="22"/>
          <w:szCs w:val="22"/>
        </w:rPr>
        <w:t>.1.</w:t>
      </w:r>
      <w:r w:rsidR="009D2703" w:rsidRPr="00B62B70">
        <w:rPr>
          <w:rFonts w:ascii="Times New Roman" w:hAnsi="Times New Roman"/>
          <w:sz w:val="22"/>
          <w:szCs w:val="22"/>
        </w:rPr>
        <w:t xml:space="preserve"> </w:t>
      </w:r>
      <w:r w:rsidR="00461AF0">
        <w:rPr>
          <w:rFonts w:ascii="Times New Roman" w:hAnsi="Times New Roman"/>
          <w:sz w:val="22"/>
          <w:szCs w:val="22"/>
        </w:rPr>
        <w:t xml:space="preserve">Zmluvné strany </w:t>
      </w:r>
      <w:r w:rsidR="00461AF0" w:rsidRPr="001B06C0">
        <w:rPr>
          <w:rFonts w:ascii="Times New Roman" w:hAnsi="Times New Roman"/>
          <w:sz w:val="22"/>
          <w:szCs w:val="22"/>
        </w:rPr>
        <w:t xml:space="preserve">sa zaväzujú vzájomne spolupracovať a poskytovať si všetky informácie potrebné pre riadne plnenie svojich záväzkov. Zmluvné strany sú povinné informovať druhú zmluvnú stranu o všetkých skutočnostiach, ktoré sú alebo môžu byť dôležité pre riadne plnenie tejto </w:t>
      </w:r>
      <w:r w:rsidR="00461AF0">
        <w:rPr>
          <w:rFonts w:ascii="Times New Roman" w:hAnsi="Times New Roman"/>
          <w:sz w:val="22"/>
          <w:szCs w:val="22"/>
        </w:rPr>
        <w:t>zmluvy.</w:t>
      </w:r>
    </w:p>
    <w:p w14:paraId="07D2663F" w14:textId="77777777" w:rsidR="00461AF0" w:rsidRPr="00461AF0" w:rsidRDefault="00461AF0" w:rsidP="00904FE9">
      <w:pPr>
        <w:pStyle w:val="Odsekzoznamu"/>
        <w:tabs>
          <w:tab w:val="clear" w:pos="2160"/>
          <w:tab w:val="clear" w:pos="2880"/>
          <w:tab w:val="clear" w:pos="4500"/>
        </w:tabs>
        <w:autoSpaceDE w:val="0"/>
        <w:autoSpaceDN w:val="0"/>
        <w:adjustRightInd w:val="0"/>
        <w:spacing w:after="120" w:line="288" w:lineRule="auto"/>
        <w:ind w:left="709" w:hanging="709"/>
        <w:contextualSpacing/>
        <w:jc w:val="both"/>
        <w:rPr>
          <w:rFonts w:ascii="Times New Roman" w:hAnsi="Times New Roman"/>
          <w:sz w:val="12"/>
          <w:szCs w:val="12"/>
        </w:rPr>
      </w:pPr>
    </w:p>
    <w:p w14:paraId="71BC20CD" w14:textId="621446D2" w:rsidR="00123D77" w:rsidRDefault="008B1FF9" w:rsidP="004A600F">
      <w:pPr>
        <w:pStyle w:val="Odsekzoznamu"/>
        <w:autoSpaceDE w:val="0"/>
        <w:autoSpaceDN w:val="0"/>
        <w:adjustRightInd w:val="0"/>
        <w:ind w:left="0"/>
        <w:contextualSpacing/>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2</w:t>
      </w:r>
      <w:r w:rsidR="00461AF0" w:rsidRPr="004A600F">
        <w:rPr>
          <w:rFonts w:ascii="Times New Roman" w:hAnsi="Times New Roman"/>
          <w:b/>
          <w:bCs/>
          <w:sz w:val="22"/>
          <w:szCs w:val="22"/>
        </w:rPr>
        <w:t>.2.</w:t>
      </w:r>
      <w:r w:rsidR="004A600F">
        <w:rPr>
          <w:rFonts w:ascii="Times New Roman" w:hAnsi="Times New Roman"/>
          <w:b/>
          <w:bCs/>
          <w:sz w:val="22"/>
          <w:szCs w:val="22"/>
        </w:rPr>
        <w:t xml:space="preserve"> </w:t>
      </w:r>
      <w:r w:rsidR="009D2703" w:rsidRPr="00B62B70">
        <w:rPr>
          <w:rFonts w:ascii="Times New Roman" w:hAnsi="Times New Roman"/>
          <w:sz w:val="22"/>
          <w:szCs w:val="22"/>
        </w:rPr>
        <w:t>Doručením sa rozumie prijatie zásielky zmluvnou stranou, ktorej bola adresovaná. Za deň doručenia písomnosti prostredníctvom pošty zasielanej ako doporučená zásielka sa považuje takisto deň,</w:t>
      </w:r>
    </w:p>
    <w:p w14:paraId="5D875934" w14:textId="77777777" w:rsidR="00123D77" w:rsidRPr="00123D77" w:rsidRDefault="00123D77" w:rsidP="002E34F6">
      <w:pPr>
        <w:pStyle w:val="Odsekzoznamu"/>
        <w:autoSpaceDE w:val="0"/>
        <w:autoSpaceDN w:val="0"/>
        <w:adjustRightInd w:val="0"/>
        <w:ind w:left="709" w:hanging="709"/>
        <w:contextualSpacing/>
        <w:jc w:val="both"/>
        <w:rPr>
          <w:rFonts w:ascii="Times New Roman" w:hAnsi="Times New Roman"/>
          <w:sz w:val="12"/>
          <w:szCs w:val="12"/>
        </w:rPr>
      </w:pPr>
    </w:p>
    <w:p w14:paraId="069296BA" w14:textId="77777777" w:rsidR="009D2703" w:rsidRPr="00B62B70" w:rsidRDefault="009D2703">
      <w:pPr>
        <w:pStyle w:val="Odsekzoznamu"/>
        <w:numPr>
          <w:ilvl w:val="0"/>
          <w:numId w:val="10"/>
        </w:numPr>
        <w:autoSpaceDE w:val="0"/>
        <w:adjustRightInd w:val="0"/>
        <w:contextualSpacing/>
        <w:jc w:val="both"/>
        <w:rPr>
          <w:rFonts w:ascii="Times New Roman" w:hAnsi="Times New Roman"/>
          <w:sz w:val="22"/>
          <w:szCs w:val="22"/>
        </w:rPr>
      </w:pPr>
      <w:r w:rsidRPr="00B62B70">
        <w:rPr>
          <w:rFonts w:ascii="Times New Roman" w:hAnsi="Times New Roman"/>
          <w:sz w:val="22"/>
          <w:szCs w:val="22"/>
        </w:rPr>
        <w:t>v ktorý  sa dostala do dispozičnej sféry adresáta (t. j. kedy zamestnanec pošty na odbernom lístku vyznačil dátum uloženia zásielky, alebo adresát odmietol zásielku prevziať) alebo</w:t>
      </w:r>
    </w:p>
    <w:p w14:paraId="40AD15B1" w14:textId="77777777" w:rsidR="009D2703" w:rsidRDefault="009D2703">
      <w:pPr>
        <w:pStyle w:val="Odsekzoznamu"/>
        <w:numPr>
          <w:ilvl w:val="0"/>
          <w:numId w:val="10"/>
        </w:numPr>
        <w:autoSpaceDE w:val="0"/>
        <w:adjustRightInd w:val="0"/>
        <w:ind w:left="1066" w:hanging="357"/>
        <w:jc w:val="both"/>
        <w:rPr>
          <w:rFonts w:ascii="Times New Roman" w:hAnsi="Times New Roman"/>
          <w:sz w:val="22"/>
          <w:szCs w:val="22"/>
        </w:rPr>
      </w:pPr>
      <w:r w:rsidRPr="00B62B70">
        <w:rPr>
          <w:rFonts w:ascii="Times New Roman" w:hAnsi="Times New Roman"/>
          <w:sz w:val="22"/>
          <w:szCs w:val="22"/>
        </w:rPr>
        <w:t>v ktorý bola na nej zamestnancom pošty vyznačená poznámka, „adresát sa odsťahoval“, „adresát je neznámy“ alebo iná poznámka, ktorá znamená nedoručiteľnosť zásielky.</w:t>
      </w:r>
    </w:p>
    <w:p w14:paraId="52324ACC" w14:textId="77777777" w:rsidR="002E34F6" w:rsidRPr="002E34F6" w:rsidRDefault="002E34F6" w:rsidP="002E34F6">
      <w:pPr>
        <w:autoSpaceDE w:val="0"/>
        <w:adjustRightInd w:val="0"/>
        <w:ind w:left="709"/>
        <w:jc w:val="both"/>
        <w:rPr>
          <w:rFonts w:ascii="Times New Roman" w:hAnsi="Times New Roman"/>
          <w:sz w:val="22"/>
          <w:szCs w:val="22"/>
        </w:rPr>
      </w:pPr>
    </w:p>
    <w:p w14:paraId="4B260303" w14:textId="079ABD83" w:rsidR="009D2703" w:rsidRDefault="008B1FF9" w:rsidP="004A600F">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2</w:t>
      </w:r>
      <w:r w:rsidR="009D2703" w:rsidRPr="004A600F">
        <w:rPr>
          <w:rFonts w:ascii="Times New Roman" w:hAnsi="Times New Roman"/>
          <w:b/>
          <w:bCs/>
          <w:sz w:val="22"/>
          <w:szCs w:val="22"/>
        </w:rPr>
        <w:t>.</w:t>
      </w:r>
      <w:r w:rsidR="00461AF0" w:rsidRPr="004A600F">
        <w:rPr>
          <w:rFonts w:ascii="Times New Roman" w:hAnsi="Times New Roman"/>
          <w:b/>
          <w:bCs/>
          <w:sz w:val="22"/>
          <w:szCs w:val="22"/>
        </w:rPr>
        <w:t>3</w:t>
      </w:r>
      <w:r w:rsidR="009D2703" w:rsidRPr="004A600F">
        <w:rPr>
          <w:rFonts w:ascii="Times New Roman" w:hAnsi="Times New Roman"/>
          <w:b/>
          <w:bCs/>
          <w:sz w:val="22"/>
          <w:szCs w:val="22"/>
        </w:rPr>
        <w:t>.</w:t>
      </w:r>
      <w:r w:rsidR="009D2703" w:rsidRPr="00B62B70">
        <w:rPr>
          <w:rFonts w:ascii="Times New Roman" w:hAnsi="Times New Roman"/>
          <w:sz w:val="22"/>
          <w:szCs w:val="22"/>
        </w:rPr>
        <w:t xml:space="preserve"> </w:t>
      </w:r>
      <w:r w:rsidR="00123D77">
        <w:rPr>
          <w:rFonts w:ascii="Times New Roman" w:hAnsi="Times New Roman"/>
          <w:sz w:val="22"/>
          <w:szCs w:val="22"/>
        </w:rPr>
        <w:t xml:space="preserve">V prípade e-mailovej komunikácie </w:t>
      </w:r>
      <w:r w:rsidR="009D2703" w:rsidRPr="00B62B70">
        <w:rPr>
          <w:rFonts w:ascii="Times New Roman" w:hAnsi="Times New Roman"/>
          <w:sz w:val="22"/>
          <w:szCs w:val="22"/>
        </w:rPr>
        <w:t>sa považuj</w:t>
      </w:r>
      <w:r w:rsidR="00123D77">
        <w:rPr>
          <w:rFonts w:ascii="Times New Roman" w:hAnsi="Times New Roman"/>
          <w:sz w:val="22"/>
          <w:szCs w:val="22"/>
        </w:rPr>
        <w:t>e</w:t>
      </w:r>
      <w:r w:rsidR="009D2703" w:rsidRPr="00B62B70">
        <w:rPr>
          <w:rFonts w:ascii="Times New Roman" w:hAnsi="Times New Roman"/>
          <w:sz w:val="22"/>
          <w:szCs w:val="22"/>
        </w:rPr>
        <w:t xml:space="preserve"> </w:t>
      </w:r>
      <w:r w:rsidR="00D41024">
        <w:rPr>
          <w:rFonts w:ascii="Times New Roman" w:hAnsi="Times New Roman"/>
          <w:sz w:val="22"/>
          <w:szCs w:val="22"/>
        </w:rPr>
        <w:t xml:space="preserve">písomnosť </w:t>
      </w:r>
      <w:r w:rsidR="009D2703" w:rsidRPr="00B62B70">
        <w:rPr>
          <w:rFonts w:ascii="Times New Roman" w:hAnsi="Times New Roman"/>
          <w:sz w:val="22"/>
          <w:szCs w:val="22"/>
        </w:rPr>
        <w:t>za doručen</w:t>
      </w:r>
      <w:r w:rsidR="009E12E0">
        <w:rPr>
          <w:rFonts w:ascii="Times New Roman" w:hAnsi="Times New Roman"/>
          <w:sz w:val="22"/>
          <w:szCs w:val="22"/>
        </w:rPr>
        <w:t>ú</w:t>
      </w:r>
      <w:r w:rsidR="009D2703" w:rsidRPr="00B62B70">
        <w:rPr>
          <w:rFonts w:ascii="Times New Roman" w:hAnsi="Times New Roman"/>
          <w:sz w:val="22"/>
          <w:szCs w:val="22"/>
        </w:rPr>
        <w:t xml:space="preserve"> v deň úspešného odoslania</w:t>
      </w:r>
      <w:r w:rsidR="00D41024">
        <w:rPr>
          <w:rFonts w:ascii="Times New Roman" w:hAnsi="Times New Roman"/>
          <w:sz w:val="22"/>
          <w:szCs w:val="22"/>
        </w:rPr>
        <w:t xml:space="preserve"> e-mailovej správy na určenú</w:t>
      </w:r>
      <w:r w:rsidR="009D2703" w:rsidRPr="00B62B70">
        <w:rPr>
          <w:rFonts w:ascii="Times New Roman" w:hAnsi="Times New Roman"/>
          <w:sz w:val="22"/>
          <w:szCs w:val="22"/>
        </w:rPr>
        <w:t xml:space="preserve"> e-mailovú adresu, aj keď </w:t>
      </w:r>
      <w:r w:rsidR="00D41024">
        <w:rPr>
          <w:rFonts w:ascii="Times New Roman" w:hAnsi="Times New Roman"/>
          <w:sz w:val="22"/>
          <w:szCs w:val="22"/>
        </w:rPr>
        <w:t>sa adresát s obsahom e-mailovej správy neoboznámil</w:t>
      </w:r>
      <w:r w:rsidR="009D2703" w:rsidRPr="00B62B70">
        <w:rPr>
          <w:rFonts w:ascii="Times New Roman" w:hAnsi="Times New Roman"/>
          <w:sz w:val="22"/>
          <w:szCs w:val="22"/>
        </w:rPr>
        <w:t>. Zmluvné strany sú povinné za účelom elektronického doručovania písomností</w:t>
      </w:r>
      <w:r w:rsidR="008B7D36">
        <w:rPr>
          <w:rFonts w:ascii="Times New Roman" w:hAnsi="Times New Roman"/>
          <w:sz w:val="22"/>
          <w:szCs w:val="22"/>
        </w:rPr>
        <w:t xml:space="preserve"> </w:t>
      </w:r>
      <w:r w:rsidR="009D2703" w:rsidRPr="00B62B70">
        <w:rPr>
          <w:rFonts w:ascii="Times New Roman" w:hAnsi="Times New Roman"/>
          <w:sz w:val="22"/>
          <w:szCs w:val="22"/>
        </w:rPr>
        <w:t xml:space="preserve">ako aj ďalšej elektronickej komunikácie nastaviť v kontaktných e-mailových adresách automatické generovanie potvrdenia o doručení správy. Uvedené potvrdenie nemá vplyv na dohodnutý okamih doručenia. </w:t>
      </w:r>
    </w:p>
    <w:p w14:paraId="0E214B58" w14:textId="77777777" w:rsidR="003B4FD4" w:rsidRPr="00B62B70" w:rsidRDefault="003B4FD4" w:rsidP="003B4FD4">
      <w:pPr>
        <w:pStyle w:val="Odsekzoznamu"/>
        <w:autoSpaceDE w:val="0"/>
        <w:autoSpaceDN w:val="0"/>
        <w:adjustRightInd w:val="0"/>
        <w:ind w:left="709" w:hanging="709"/>
        <w:jc w:val="both"/>
        <w:rPr>
          <w:rFonts w:ascii="Times New Roman" w:hAnsi="Times New Roman"/>
          <w:sz w:val="22"/>
          <w:szCs w:val="22"/>
        </w:rPr>
      </w:pPr>
    </w:p>
    <w:p w14:paraId="36DBD440" w14:textId="19B0FE65" w:rsidR="0078675F" w:rsidRDefault="008B1FF9" w:rsidP="004A600F">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2</w:t>
      </w:r>
      <w:r w:rsidR="009D2703" w:rsidRPr="004A600F">
        <w:rPr>
          <w:rFonts w:ascii="Times New Roman" w:hAnsi="Times New Roman"/>
          <w:b/>
          <w:bCs/>
          <w:sz w:val="22"/>
          <w:szCs w:val="22"/>
        </w:rPr>
        <w:t>.</w:t>
      </w:r>
      <w:r w:rsidR="00461AF0" w:rsidRPr="004A600F">
        <w:rPr>
          <w:rFonts w:ascii="Times New Roman" w:hAnsi="Times New Roman"/>
          <w:b/>
          <w:bCs/>
          <w:sz w:val="22"/>
          <w:szCs w:val="22"/>
        </w:rPr>
        <w:t>4</w:t>
      </w:r>
      <w:r w:rsidR="009D2703" w:rsidRPr="004A600F">
        <w:rPr>
          <w:rFonts w:ascii="Times New Roman" w:hAnsi="Times New Roman"/>
          <w:b/>
          <w:bCs/>
          <w:sz w:val="22"/>
          <w:szCs w:val="22"/>
        </w:rPr>
        <w:t>.</w:t>
      </w:r>
      <w:r w:rsidR="009D2703" w:rsidRPr="00B62B70">
        <w:rPr>
          <w:rFonts w:ascii="Times New Roman" w:hAnsi="Times New Roman"/>
          <w:sz w:val="22"/>
          <w:szCs w:val="22"/>
        </w:rPr>
        <w:t xml:space="preserve"> Zmluvné strany sú povinné navzájom si písomne oznámiť zmenu adresy na doručovanie a zmenu elektronickej adresy (e-mail) najneskôr v deň ich zmeny. Ak </w:t>
      </w:r>
      <w:r w:rsidR="00E61AF8">
        <w:rPr>
          <w:rFonts w:ascii="Times New Roman" w:hAnsi="Times New Roman"/>
          <w:sz w:val="22"/>
          <w:szCs w:val="22"/>
        </w:rPr>
        <w:t>O</w:t>
      </w:r>
      <w:r w:rsidR="009D2703">
        <w:rPr>
          <w:rFonts w:ascii="Times New Roman" w:hAnsi="Times New Roman"/>
          <w:sz w:val="22"/>
          <w:szCs w:val="22"/>
        </w:rPr>
        <w:t>bjednávateľ</w:t>
      </w:r>
      <w:r w:rsidR="009D2703" w:rsidRPr="00B62B70">
        <w:rPr>
          <w:rFonts w:ascii="Times New Roman" w:hAnsi="Times New Roman"/>
          <w:sz w:val="22"/>
          <w:szCs w:val="22"/>
        </w:rPr>
        <w:t xml:space="preserve"> alebo </w:t>
      </w:r>
      <w:r w:rsidR="008E2C6C">
        <w:rPr>
          <w:rFonts w:ascii="Times New Roman" w:hAnsi="Times New Roman"/>
          <w:sz w:val="22"/>
          <w:szCs w:val="22"/>
        </w:rPr>
        <w:t>Zhotovi</w:t>
      </w:r>
      <w:r w:rsidR="009D2703">
        <w:rPr>
          <w:rFonts w:ascii="Times New Roman" w:hAnsi="Times New Roman"/>
          <w:sz w:val="22"/>
          <w:szCs w:val="22"/>
        </w:rPr>
        <w:t>teľ</w:t>
      </w:r>
      <w:r w:rsidR="009D2703" w:rsidRPr="00B62B70">
        <w:rPr>
          <w:rFonts w:ascii="Times New Roman" w:hAnsi="Times New Roman"/>
          <w:sz w:val="22"/>
          <w:szCs w:val="22"/>
        </w:rPr>
        <w:t xml:space="preserve"> </w:t>
      </w:r>
      <w:r w:rsidR="00E61AF8">
        <w:rPr>
          <w:rFonts w:ascii="Times New Roman" w:hAnsi="Times New Roman"/>
          <w:sz w:val="22"/>
          <w:szCs w:val="22"/>
        </w:rPr>
        <w:br/>
      </w:r>
      <w:r w:rsidR="009D2703" w:rsidRPr="00B62B70">
        <w:rPr>
          <w:rFonts w:ascii="Times New Roman" w:hAnsi="Times New Roman"/>
          <w:sz w:val="22"/>
          <w:szCs w:val="22"/>
        </w:rPr>
        <w:t xml:space="preserve">v stanovenej lehote druhú </w:t>
      </w:r>
      <w:r w:rsidR="009E12E0">
        <w:rPr>
          <w:rFonts w:ascii="Times New Roman" w:hAnsi="Times New Roman"/>
          <w:sz w:val="22"/>
          <w:szCs w:val="22"/>
        </w:rPr>
        <w:t xml:space="preserve">zmluvnú </w:t>
      </w:r>
      <w:r w:rsidR="009D2703" w:rsidRPr="00B62B70">
        <w:rPr>
          <w:rFonts w:ascii="Times New Roman" w:hAnsi="Times New Roman"/>
          <w:sz w:val="22"/>
          <w:szCs w:val="22"/>
        </w:rPr>
        <w:t xml:space="preserve">stranu o zmene neinformuje, považuje sa doručenie písomností </w:t>
      </w:r>
      <w:r w:rsidR="009E12E0">
        <w:rPr>
          <w:rFonts w:ascii="Times New Roman" w:hAnsi="Times New Roman"/>
          <w:sz w:val="22"/>
          <w:szCs w:val="22"/>
        </w:rPr>
        <w:br/>
      </w:r>
      <w:r w:rsidR="009D2703" w:rsidRPr="00B62B70">
        <w:rPr>
          <w:rFonts w:ascii="Times New Roman" w:hAnsi="Times New Roman"/>
          <w:sz w:val="22"/>
          <w:szCs w:val="22"/>
        </w:rPr>
        <w:t>za riadne vykonané na poslednú známu adres</w:t>
      </w:r>
      <w:r w:rsidR="009D2703" w:rsidRPr="00461AF0">
        <w:rPr>
          <w:rFonts w:ascii="Times New Roman" w:hAnsi="Times New Roman"/>
          <w:sz w:val="22"/>
          <w:szCs w:val="22"/>
        </w:rPr>
        <w:t>u.</w:t>
      </w:r>
    </w:p>
    <w:p w14:paraId="0D933CAF" w14:textId="77777777" w:rsidR="00F75875" w:rsidRPr="008E5E02" w:rsidRDefault="00F75875" w:rsidP="008E5E02">
      <w:pPr>
        <w:autoSpaceDE w:val="0"/>
        <w:autoSpaceDN w:val="0"/>
        <w:adjustRightInd w:val="0"/>
        <w:spacing w:line="288" w:lineRule="auto"/>
        <w:jc w:val="both"/>
        <w:rPr>
          <w:rFonts w:ascii="Times New Roman" w:hAnsi="Times New Roman"/>
          <w:sz w:val="22"/>
          <w:szCs w:val="22"/>
        </w:rPr>
      </w:pPr>
    </w:p>
    <w:p w14:paraId="43401C52" w14:textId="20669AEC" w:rsidR="00573552" w:rsidRPr="0078675F" w:rsidRDefault="00573552" w:rsidP="00E22ED9">
      <w:pPr>
        <w:pStyle w:val="Odsekzoznamu"/>
        <w:autoSpaceDE w:val="0"/>
        <w:autoSpaceDN w:val="0"/>
        <w:adjustRightInd w:val="0"/>
        <w:ind w:left="709" w:hanging="709"/>
        <w:jc w:val="center"/>
        <w:rPr>
          <w:rFonts w:ascii="Times New Roman" w:hAnsi="Times New Roman"/>
          <w:b/>
          <w:bCs/>
          <w:sz w:val="22"/>
          <w:szCs w:val="22"/>
        </w:rPr>
      </w:pPr>
      <w:r w:rsidRPr="0078675F">
        <w:rPr>
          <w:rFonts w:ascii="Times New Roman" w:hAnsi="Times New Roman"/>
          <w:b/>
          <w:bCs/>
          <w:sz w:val="22"/>
          <w:szCs w:val="22"/>
        </w:rPr>
        <w:t>Článok X</w:t>
      </w:r>
      <w:r w:rsidR="00F75875">
        <w:rPr>
          <w:rFonts w:ascii="Times New Roman" w:hAnsi="Times New Roman"/>
          <w:b/>
          <w:bCs/>
          <w:sz w:val="22"/>
          <w:szCs w:val="22"/>
        </w:rPr>
        <w:t>III</w:t>
      </w:r>
      <w:r w:rsidRPr="0078675F">
        <w:rPr>
          <w:rFonts w:ascii="Times New Roman" w:hAnsi="Times New Roman"/>
          <w:b/>
          <w:bCs/>
          <w:sz w:val="22"/>
          <w:szCs w:val="22"/>
        </w:rPr>
        <w:t>.</w:t>
      </w:r>
    </w:p>
    <w:p w14:paraId="645FF594" w14:textId="629792E5" w:rsidR="00573552" w:rsidRPr="0078675F" w:rsidRDefault="000B77FC" w:rsidP="00E22ED9">
      <w:pPr>
        <w:pStyle w:val="Odsekzoznamu"/>
        <w:autoSpaceDE w:val="0"/>
        <w:autoSpaceDN w:val="0"/>
        <w:adjustRightInd w:val="0"/>
        <w:ind w:left="709" w:hanging="709"/>
        <w:jc w:val="center"/>
        <w:rPr>
          <w:rFonts w:ascii="Times New Roman" w:hAnsi="Times New Roman"/>
          <w:b/>
          <w:bCs/>
          <w:sz w:val="22"/>
          <w:szCs w:val="22"/>
        </w:rPr>
      </w:pPr>
      <w:r w:rsidRPr="0078675F">
        <w:rPr>
          <w:rFonts w:ascii="Times New Roman" w:hAnsi="Times New Roman"/>
          <w:b/>
          <w:bCs/>
          <w:sz w:val="22"/>
          <w:szCs w:val="22"/>
        </w:rPr>
        <w:t>Okolnosti vylučujúce zodpovednosť</w:t>
      </w:r>
    </w:p>
    <w:p w14:paraId="3056901B" w14:textId="03E32B03" w:rsidR="00573552" w:rsidRDefault="00573552" w:rsidP="00573552">
      <w:pPr>
        <w:pStyle w:val="Odsekzoznamu"/>
        <w:autoSpaceDE w:val="0"/>
        <w:autoSpaceDN w:val="0"/>
        <w:adjustRightInd w:val="0"/>
        <w:spacing w:line="288" w:lineRule="auto"/>
        <w:ind w:left="709" w:hanging="709"/>
        <w:jc w:val="both"/>
        <w:rPr>
          <w:rFonts w:ascii="Times New Roman" w:hAnsi="Times New Roman"/>
          <w:sz w:val="22"/>
          <w:szCs w:val="22"/>
        </w:rPr>
      </w:pPr>
    </w:p>
    <w:p w14:paraId="515D8340" w14:textId="6A78C49F" w:rsidR="004A6641" w:rsidRDefault="00573552"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Pr="004A600F">
        <w:rPr>
          <w:rFonts w:ascii="Times New Roman" w:hAnsi="Times New Roman"/>
          <w:b/>
          <w:bCs/>
          <w:sz w:val="22"/>
          <w:szCs w:val="22"/>
        </w:rPr>
        <w:t>.1.</w:t>
      </w:r>
      <w:r>
        <w:rPr>
          <w:rFonts w:ascii="Times New Roman" w:hAnsi="Times New Roman"/>
          <w:sz w:val="22"/>
          <w:szCs w:val="22"/>
        </w:rPr>
        <w:t xml:space="preserve"> </w:t>
      </w:r>
      <w:r w:rsidR="004A6641" w:rsidRPr="004A6641">
        <w:rPr>
          <w:rFonts w:ascii="Times New Roman" w:hAnsi="Times New Roman"/>
          <w:sz w:val="22"/>
          <w:szCs w:val="22"/>
        </w:rPr>
        <w:t xml:space="preserve">Zmluvné strany sa dohodli, že za okolnosti </w:t>
      </w:r>
      <w:r w:rsidR="000B77FC">
        <w:rPr>
          <w:rFonts w:ascii="Times New Roman" w:hAnsi="Times New Roman"/>
          <w:sz w:val="22"/>
          <w:szCs w:val="22"/>
        </w:rPr>
        <w:t>vylučujúce zodpovednosť</w:t>
      </w:r>
      <w:r w:rsidR="004A6641" w:rsidRPr="004A6641">
        <w:rPr>
          <w:rFonts w:ascii="Times New Roman" w:hAnsi="Times New Roman"/>
          <w:sz w:val="22"/>
          <w:szCs w:val="22"/>
        </w:rPr>
        <w:t xml:space="preserve"> sa považujú mimoriadne, nepredvídateľné, neodvrátiteľné a objektívne neovplyvniteľné udalosti, ktoré vznikli po uzatvorení tejto </w:t>
      </w:r>
      <w:r w:rsidR="002C0D1D">
        <w:rPr>
          <w:rFonts w:ascii="Times New Roman" w:hAnsi="Times New Roman"/>
          <w:sz w:val="22"/>
          <w:szCs w:val="22"/>
        </w:rPr>
        <w:t>z</w:t>
      </w:r>
      <w:r w:rsidR="004A6641" w:rsidRPr="004A6641">
        <w:rPr>
          <w:rFonts w:ascii="Times New Roman" w:hAnsi="Times New Roman"/>
          <w:sz w:val="22"/>
          <w:szCs w:val="22"/>
        </w:rPr>
        <w:t xml:space="preserve">mluvy a ktoré bránia dočasne alebo trvalo riadnemu plneniu povinností podľa tejto </w:t>
      </w:r>
      <w:r w:rsidR="00B41F86">
        <w:rPr>
          <w:rFonts w:ascii="Times New Roman" w:hAnsi="Times New Roman"/>
          <w:sz w:val="22"/>
          <w:szCs w:val="22"/>
        </w:rPr>
        <w:t>z</w:t>
      </w:r>
      <w:r w:rsidR="004A6641" w:rsidRPr="004A6641">
        <w:rPr>
          <w:rFonts w:ascii="Times New Roman" w:hAnsi="Times New Roman"/>
          <w:sz w:val="22"/>
          <w:szCs w:val="22"/>
        </w:rPr>
        <w:t xml:space="preserve">mluvy, pričom nebolo možné im zabrániť ani pri vynaložení odbornej starostlivosti. Za </w:t>
      </w:r>
      <w:r w:rsidR="000B77FC" w:rsidRPr="004A6641">
        <w:rPr>
          <w:rFonts w:ascii="Times New Roman" w:hAnsi="Times New Roman"/>
          <w:sz w:val="22"/>
          <w:szCs w:val="22"/>
        </w:rPr>
        <w:t xml:space="preserve">okolnosti </w:t>
      </w:r>
      <w:r w:rsidR="000B77FC">
        <w:rPr>
          <w:rFonts w:ascii="Times New Roman" w:hAnsi="Times New Roman"/>
          <w:sz w:val="22"/>
          <w:szCs w:val="22"/>
        </w:rPr>
        <w:t>vylučujúce zodpovednosť</w:t>
      </w:r>
      <w:r w:rsidR="000B77FC" w:rsidRPr="004A6641">
        <w:rPr>
          <w:rFonts w:ascii="Times New Roman" w:hAnsi="Times New Roman"/>
          <w:sz w:val="22"/>
          <w:szCs w:val="22"/>
        </w:rPr>
        <w:t xml:space="preserve"> </w:t>
      </w:r>
      <w:r w:rsidR="004A6641" w:rsidRPr="004A6641">
        <w:rPr>
          <w:rFonts w:ascii="Times New Roman" w:hAnsi="Times New Roman"/>
          <w:sz w:val="22"/>
          <w:szCs w:val="22"/>
        </w:rPr>
        <w:t>sa považujú najmä vojna, ozbrojený konflikt, teroristický útok, živelné pohromy (napr. povodne, požiare, zemetrasenia), epidémie alebo pandémie, výnimočný alebo núdzový stav vyhlásený orgánmi štátnej správy.</w:t>
      </w:r>
    </w:p>
    <w:p w14:paraId="08E1DECD" w14:textId="77777777" w:rsidR="004A6641" w:rsidRPr="00904FE9" w:rsidRDefault="004A6641" w:rsidP="003B4FD4">
      <w:pPr>
        <w:pStyle w:val="Odsekzoznamu"/>
        <w:autoSpaceDE w:val="0"/>
        <w:autoSpaceDN w:val="0"/>
        <w:adjustRightInd w:val="0"/>
        <w:ind w:left="709" w:hanging="709"/>
        <w:jc w:val="both"/>
        <w:rPr>
          <w:rFonts w:ascii="Times New Roman" w:hAnsi="Times New Roman"/>
          <w:sz w:val="12"/>
          <w:szCs w:val="12"/>
        </w:rPr>
      </w:pPr>
    </w:p>
    <w:p w14:paraId="5A6771C5" w14:textId="766E538E" w:rsidR="004A6641" w:rsidRDefault="00D627DD"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Pr="004A600F">
        <w:rPr>
          <w:rFonts w:ascii="Times New Roman" w:hAnsi="Times New Roman"/>
          <w:b/>
          <w:bCs/>
          <w:sz w:val="22"/>
          <w:szCs w:val="22"/>
        </w:rPr>
        <w:t>.2.</w:t>
      </w:r>
      <w:r>
        <w:rPr>
          <w:rFonts w:ascii="Times New Roman" w:hAnsi="Times New Roman"/>
          <w:sz w:val="22"/>
          <w:szCs w:val="22"/>
        </w:rPr>
        <w:t xml:space="preserve"> </w:t>
      </w:r>
      <w:r w:rsidR="004A6641" w:rsidRPr="004A6641">
        <w:rPr>
          <w:rFonts w:ascii="Times New Roman" w:hAnsi="Times New Roman"/>
          <w:sz w:val="22"/>
          <w:szCs w:val="22"/>
        </w:rPr>
        <w:t xml:space="preserve">Za </w:t>
      </w:r>
      <w:r w:rsidR="000B77FC" w:rsidRPr="004A6641">
        <w:rPr>
          <w:rFonts w:ascii="Times New Roman" w:hAnsi="Times New Roman"/>
          <w:sz w:val="22"/>
          <w:szCs w:val="22"/>
        </w:rPr>
        <w:t xml:space="preserve">okolnosti </w:t>
      </w:r>
      <w:r w:rsidR="000B77FC">
        <w:rPr>
          <w:rFonts w:ascii="Times New Roman" w:hAnsi="Times New Roman"/>
          <w:sz w:val="22"/>
          <w:szCs w:val="22"/>
        </w:rPr>
        <w:t>vylučujúce zodpovednosť</w:t>
      </w:r>
      <w:r w:rsidR="004A6641" w:rsidRPr="004A6641">
        <w:rPr>
          <w:rFonts w:ascii="Times New Roman" w:hAnsi="Times New Roman"/>
          <w:sz w:val="22"/>
          <w:szCs w:val="22"/>
        </w:rPr>
        <w:t xml:space="preserve"> sa nepovažuj</w:t>
      </w:r>
      <w:r w:rsidR="000B77FC">
        <w:rPr>
          <w:rFonts w:ascii="Times New Roman" w:hAnsi="Times New Roman"/>
          <w:sz w:val="22"/>
          <w:szCs w:val="22"/>
        </w:rPr>
        <w:t>ú</w:t>
      </w:r>
      <w:r w:rsidR="004A6641">
        <w:rPr>
          <w:rFonts w:ascii="Times New Roman" w:hAnsi="Times New Roman"/>
          <w:sz w:val="22"/>
          <w:szCs w:val="22"/>
        </w:rPr>
        <w:t xml:space="preserve"> </w:t>
      </w:r>
      <w:r w:rsidR="004A6641" w:rsidRPr="004A6641">
        <w:rPr>
          <w:rFonts w:ascii="Times New Roman" w:hAnsi="Times New Roman"/>
          <w:sz w:val="22"/>
          <w:szCs w:val="22"/>
        </w:rPr>
        <w:t>nedostatok pracovnej sily</w:t>
      </w:r>
      <w:r w:rsidR="004A6641">
        <w:rPr>
          <w:rFonts w:ascii="Times New Roman" w:hAnsi="Times New Roman"/>
          <w:sz w:val="22"/>
          <w:szCs w:val="22"/>
        </w:rPr>
        <w:t>,</w:t>
      </w:r>
      <w:r w:rsidR="004A6641" w:rsidRPr="004A6641">
        <w:rPr>
          <w:rFonts w:ascii="Times New Roman" w:hAnsi="Times New Roman"/>
          <w:sz w:val="22"/>
          <w:szCs w:val="22"/>
        </w:rPr>
        <w:t xml:space="preserve"> materiálu, oneskorenie zo strany subdodávateľov, technické poruchy, štrajky, logistické obmedzenia, zmeny </w:t>
      </w:r>
      <w:r w:rsidR="00904FE9">
        <w:rPr>
          <w:rFonts w:ascii="Times New Roman" w:hAnsi="Times New Roman"/>
          <w:sz w:val="22"/>
          <w:szCs w:val="22"/>
        </w:rPr>
        <w:br/>
      </w:r>
      <w:r w:rsidR="004A6641" w:rsidRPr="004A6641">
        <w:rPr>
          <w:rFonts w:ascii="Times New Roman" w:hAnsi="Times New Roman"/>
          <w:sz w:val="22"/>
          <w:szCs w:val="22"/>
        </w:rPr>
        <w:lastRenderedPageBreak/>
        <w:t xml:space="preserve">v ekonomickej situácii </w:t>
      </w:r>
      <w:r w:rsidR="00B41F86">
        <w:rPr>
          <w:rFonts w:ascii="Times New Roman" w:hAnsi="Times New Roman"/>
          <w:sz w:val="22"/>
          <w:szCs w:val="22"/>
        </w:rPr>
        <w:t>Z</w:t>
      </w:r>
      <w:r w:rsidR="004A6641" w:rsidRPr="004A6641">
        <w:rPr>
          <w:rFonts w:ascii="Times New Roman" w:hAnsi="Times New Roman"/>
          <w:sz w:val="22"/>
          <w:szCs w:val="22"/>
        </w:rPr>
        <w:t xml:space="preserve">hotoviteľa, nepriaznivé počasie typické pre ročné obdobie, ani iné okolnosti, ktoré sú pre </w:t>
      </w:r>
      <w:r w:rsidR="00B41F86">
        <w:rPr>
          <w:rFonts w:ascii="Times New Roman" w:hAnsi="Times New Roman"/>
          <w:sz w:val="22"/>
          <w:szCs w:val="22"/>
        </w:rPr>
        <w:t>Z</w:t>
      </w:r>
      <w:r w:rsidR="004A6641" w:rsidRPr="004A6641">
        <w:rPr>
          <w:rFonts w:ascii="Times New Roman" w:hAnsi="Times New Roman"/>
          <w:sz w:val="22"/>
          <w:szCs w:val="22"/>
        </w:rPr>
        <w:t>hotoviteľa predvídateľné alebo ich mohol odvrátiť.</w:t>
      </w:r>
    </w:p>
    <w:p w14:paraId="479ACE83" w14:textId="77777777" w:rsidR="004A6641" w:rsidRPr="00904FE9" w:rsidRDefault="004A6641" w:rsidP="003B4FD4">
      <w:pPr>
        <w:pStyle w:val="Odsekzoznamu"/>
        <w:autoSpaceDE w:val="0"/>
        <w:autoSpaceDN w:val="0"/>
        <w:adjustRightInd w:val="0"/>
        <w:ind w:left="709" w:hanging="709"/>
        <w:jc w:val="both"/>
        <w:rPr>
          <w:rFonts w:ascii="Times New Roman" w:hAnsi="Times New Roman"/>
          <w:sz w:val="12"/>
          <w:szCs w:val="12"/>
        </w:rPr>
      </w:pPr>
    </w:p>
    <w:p w14:paraId="5D0E34B0" w14:textId="6D3112CF" w:rsidR="00D627DD" w:rsidRDefault="008B1FF9"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00D627DD" w:rsidRPr="004A600F">
        <w:rPr>
          <w:rFonts w:ascii="Times New Roman" w:hAnsi="Times New Roman"/>
          <w:b/>
          <w:bCs/>
          <w:sz w:val="22"/>
          <w:szCs w:val="22"/>
        </w:rPr>
        <w:t>.3.</w:t>
      </w:r>
      <w:r w:rsidR="00D627DD">
        <w:rPr>
          <w:rFonts w:ascii="Times New Roman" w:hAnsi="Times New Roman"/>
          <w:sz w:val="22"/>
          <w:szCs w:val="22"/>
        </w:rPr>
        <w:t xml:space="preserve"> </w:t>
      </w:r>
      <w:r w:rsidR="004A6641" w:rsidRPr="004A6641">
        <w:rPr>
          <w:rFonts w:ascii="Times New Roman" w:hAnsi="Times New Roman"/>
          <w:sz w:val="22"/>
          <w:szCs w:val="22"/>
        </w:rPr>
        <w:t xml:space="preserve">Zmluvná strana, ktorá sa bude </w:t>
      </w:r>
      <w:r w:rsidR="004A6641">
        <w:rPr>
          <w:rFonts w:ascii="Times New Roman" w:hAnsi="Times New Roman"/>
          <w:sz w:val="22"/>
          <w:szCs w:val="22"/>
        </w:rPr>
        <w:t xml:space="preserve">odvolávať na </w:t>
      </w:r>
      <w:r w:rsidR="000B77FC" w:rsidRPr="004A6641">
        <w:rPr>
          <w:rFonts w:ascii="Times New Roman" w:hAnsi="Times New Roman"/>
          <w:sz w:val="22"/>
          <w:szCs w:val="22"/>
        </w:rPr>
        <w:t>okolnos</w:t>
      </w:r>
      <w:r w:rsidR="000B77FC">
        <w:rPr>
          <w:rFonts w:ascii="Times New Roman" w:hAnsi="Times New Roman"/>
          <w:sz w:val="22"/>
          <w:szCs w:val="22"/>
        </w:rPr>
        <w:t>ť</w:t>
      </w:r>
      <w:r w:rsidR="000B77FC" w:rsidRPr="004A6641">
        <w:rPr>
          <w:rFonts w:ascii="Times New Roman" w:hAnsi="Times New Roman"/>
          <w:sz w:val="22"/>
          <w:szCs w:val="22"/>
        </w:rPr>
        <w:t xml:space="preserve"> </w:t>
      </w:r>
      <w:r w:rsidR="000B77FC">
        <w:rPr>
          <w:rFonts w:ascii="Times New Roman" w:hAnsi="Times New Roman"/>
          <w:sz w:val="22"/>
          <w:szCs w:val="22"/>
        </w:rPr>
        <w:t>vylučujúcu zodpovednosť</w:t>
      </w:r>
      <w:r w:rsidR="004A6641" w:rsidRPr="004A6641">
        <w:rPr>
          <w:rFonts w:ascii="Times New Roman" w:hAnsi="Times New Roman"/>
          <w:sz w:val="22"/>
          <w:szCs w:val="22"/>
        </w:rPr>
        <w:t xml:space="preserve">, je povinná bezodkladne, najneskôr však do </w:t>
      </w:r>
      <w:r w:rsidR="004C6DBE">
        <w:rPr>
          <w:rFonts w:ascii="Times New Roman" w:hAnsi="Times New Roman"/>
          <w:sz w:val="22"/>
          <w:szCs w:val="22"/>
        </w:rPr>
        <w:t>piatich (</w:t>
      </w:r>
      <w:r w:rsidR="004A6641" w:rsidRPr="004A6641">
        <w:rPr>
          <w:rFonts w:ascii="Times New Roman" w:hAnsi="Times New Roman"/>
          <w:sz w:val="22"/>
          <w:szCs w:val="22"/>
        </w:rPr>
        <w:t>5</w:t>
      </w:r>
      <w:r w:rsidR="004C6DBE">
        <w:rPr>
          <w:rFonts w:ascii="Times New Roman" w:hAnsi="Times New Roman"/>
          <w:sz w:val="22"/>
          <w:szCs w:val="22"/>
        </w:rPr>
        <w:t>)</w:t>
      </w:r>
      <w:r w:rsidR="004A6641" w:rsidRPr="004A6641">
        <w:rPr>
          <w:rFonts w:ascii="Times New Roman" w:hAnsi="Times New Roman"/>
          <w:sz w:val="22"/>
          <w:szCs w:val="22"/>
        </w:rPr>
        <w:t xml:space="preserve"> kalendárnych dní od vzniku takejto udalosti, písomne oznámiť druhej strane vznik a predpokladaný rozsah jej vplyvu na plnenie tejto </w:t>
      </w:r>
      <w:r w:rsidR="00B41F86">
        <w:rPr>
          <w:rFonts w:ascii="Times New Roman" w:hAnsi="Times New Roman"/>
          <w:sz w:val="22"/>
          <w:szCs w:val="22"/>
        </w:rPr>
        <w:t>z</w:t>
      </w:r>
      <w:r w:rsidR="004A6641" w:rsidRPr="004A6641">
        <w:rPr>
          <w:rFonts w:ascii="Times New Roman" w:hAnsi="Times New Roman"/>
          <w:sz w:val="22"/>
          <w:szCs w:val="22"/>
        </w:rPr>
        <w:t>mluvy. Oznámenie musí obsahovať</w:t>
      </w:r>
      <w:r w:rsidR="00046418">
        <w:rPr>
          <w:rFonts w:ascii="Times New Roman" w:hAnsi="Times New Roman"/>
          <w:sz w:val="22"/>
          <w:szCs w:val="22"/>
        </w:rPr>
        <w:t xml:space="preserve"> </w:t>
      </w:r>
      <w:r w:rsidR="004A6641">
        <w:rPr>
          <w:rFonts w:ascii="Times New Roman" w:hAnsi="Times New Roman"/>
          <w:sz w:val="22"/>
          <w:szCs w:val="22"/>
        </w:rPr>
        <w:t xml:space="preserve"> presný</w:t>
      </w:r>
      <w:r w:rsidR="00046418">
        <w:rPr>
          <w:rFonts w:ascii="Times New Roman" w:hAnsi="Times New Roman"/>
          <w:sz w:val="22"/>
          <w:szCs w:val="22"/>
        </w:rPr>
        <w:t xml:space="preserve"> </w:t>
      </w:r>
      <w:r w:rsidR="004A6641">
        <w:rPr>
          <w:rFonts w:ascii="Times New Roman" w:hAnsi="Times New Roman"/>
          <w:sz w:val="22"/>
          <w:szCs w:val="22"/>
        </w:rPr>
        <w:t>opis</w:t>
      </w:r>
      <w:r w:rsidR="00046418">
        <w:rPr>
          <w:rFonts w:ascii="Times New Roman" w:hAnsi="Times New Roman"/>
          <w:sz w:val="22"/>
          <w:szCs w:val="22"/>
        </w:rPr>
        <w:t xml:space="preserve"> </w:t>
      </w:r>
      <w:r w:rsidR="004A6641">
        <w:rPr>
          <w:rFonts w:ascii="Times New Roman" w:hAnsi="Times New Roman"/>
          <w:sz w:val="22"/>
          <w:szCs w:val="22"/>
        </w:rPr>
        <w:t>udalostí,</w:t>
      </w:r>
      <w:r w:rsidR="00046418">
        <w:rPr>
          <w:rFonts w:ascii="Times New Roman" w:hAnsi="Times New Roman"/>
          <w:sz w:val="22"/>
          <w:szCs w:val="22"/>
        </w:rPr>
        <w:t xml:space="preserve"> </w:t>
      </w:r>
      <w:r w:rsidR="004A6641">
        <w:rPr>
          <w:rFonts w:ascii="Times New Roman" w:hAnsi="Times New Roman"/>
          <w:sz w:val="22"/>
          <w:szCs w:val="22"/>
        </w:rPr>
        <w:t>dôkazy</w:t>
      </w:r>
      <w:r w:rsidR="00046418">
        <w:rPr>
          <w:rFonts w:ascii="Times New Roman" w:hAnsi="Times New Roman"/>
          <w:sz w:val="22"/>
          <w:szCs w:val="22"/>
        </w:rPr>
        <w:t xml:space="preserve"> </w:t>
      </w:r>
      <w:r w:rsidR="004A6641">
        <w:rPr>
          <w:rFonts w:ascii="Times New Roman" w:hAnsi="Times New Roman"/>
          <w:sz w:val="22"/>
          <w:szCs w:val="22"/>
        </w:rPr>
        <w:t>o</w:t>
      </w:r>
      <w:r w:rsidR="00046418">
        <w:rPr>
          <w:rFonts w:ascii="Times New Roman" w:hAnsi="Times New Roman"/>
          <w:sz w:val="22"/>
          <w:szCs w:val="22"/>
        </w:rPr>
        <w:t> </w:t>
      </w:r>
      <w:r w:rsidR="004A6641">
        <w:rPr>
          <w:rFonts w:ascii="Times New Roman" w:hAnsi="Times New Roman"/>
          <w:sz w:val="22"/>
          <w:szCs w:val="22"/>
        </w:rPr>
        <w:t>jej</w:t>
      </w:r>
      <w:r w:rsidR="00046418">
        <w:rPr>
          <w:rFonts w:ascii="Times New Roman" w:hAnsi="Times New Roman"/>
          <w:sz w:val="22"/>
          <w:szCs w:val="22"/>
        </w:rPr>
        <w:t xml:space="preserve"> </w:t>
      </w:r>
      <w:r w:rsidR="004A6641">
        <w:rPr>
          <w:rFonts w:ascii="Times New Roman" w:hAnsi="Times New Roman"/>
          <w:sz w:val="22"/>
          <w:szCs w:val="22"/>
        </w:rPr>
        <w:t>vzniku</w:t>
      </w:r>
      <w:r w:rsidR="00046418">
        <w:rPr>
          <w:rFonts w:ascii="Times New Roman" w:hAnsi="Times New Roman"/>
          <w:sz w:val="22"/>
          <w:szCs w:val="22"/>
        </w:rPr>
        <w:t xml:space="preserve"> </w:t>
      </w:r>
      <w:r w:rsidR="004A6641">
        <w:rPr>
          <w:rFonts w:ascii="Times New Roman" w:hAnsi="Times New Roman"/>
          <w:sz w:val="22"/>
          <w:szCs w:val="22"/>
        </w:rPr>
        <w:t>a</w:t>
      </w:r>
      <w:r w:rsidR="00046418">
        <w:rPr>
          <w:rFonts w:ascii="Times New Roman" w:hAnsi="Times New Roman"/>
          <w:sz w:val="22"/>
          <w:szCs w:val="22"/>
        </w:rPr>
        <w:t> </w:t>
      </w:r>
      <w:r w:rsidR="004A6641">
        <w:rPr>
          <w:rFonts w:ascii="Times New Roman" w:hAnsi="Times New Roman"/>
          <w:sz w:val="22"/>
          <w:szCs w:val="22"/>
        </w:rPr>
        <w:t>vplyve</w:t>
      </w:r>
      <w:r w:rsidR="00046418">
        <w:rPr>
          <w:rFonts w:ascii="Times New Roman" w:hAnsi="Times New Roman"/>
          <w:sz w:val="22"/>
          <w:szCs w:val="22"/>
        </w:rPr>
        <w:t xml:space="preserve"> </w:t>
      </w:r>
      <w:r w:rsidR="004A6641">
        <w:rPr>
          <w:rFonts w:ascii="Times New Roman" w:hAnsi="Times New Roman"/>
          <w:sz w:val="22"/>
          <w:szCs w:val="22"/>
        </w:rPr>
        <w:t>a</w:t>
      </w:r>
      <w:r w:rsidR="00046418">
        <w:rPr>
          <w:rFonts w:ascii="Times New Roman" w:hAnsi="Times New Roman"/>
          <w:sz w:val="22"/>
          <w:szCs w:val="22"/>
        </w:rPr>
        <w:t> </w:t>
      </w:r>
      <w:r w:rsidR="004A6641">
        <w:rPr>
          <w:rFonts w:ascii="Times New Roman" w:hAnsi="Times New Roman"/>
          <w:sz w:val="22"/>
          <w:szCs w:val="22"/>
        </w:rPr>
        <w:t>odhad</w:t>
      </w:r>
      <w:r w:rsidR="00046418">
        <w:rPr>
          <w:rFonts w:ascii="Times New Roman" w:hAnsi="Times New Roman"/>
          <w:sz w:val="22"/>
          <w:szCs w:val="22"/>
        </w:rPr>
        <w:t xml:space="preserve"> </w:t>
      </w:r>
      <w:r w:rsidR="004A6641">
        <w:rPr>
          <w:rFonts w:ascii="Times New Roman" w:hAnsi="Times New Roman"/>
          <w:sz w:val="22"/>
          <w:szCs w:val="22"/>
        </w:rPr>
        <w:t>trvania</w:t>
      </w:r>
      <w:r w:rsidR="00046418">
        <w:rPr>
          <w:rFonts w:ascii="Times New Roman" w:hAnsi="Times New Roman"/>
          <w:sz w:val="22"/>
          <w:szCs w:val="22"/>
        </w:rPr>
        <w:t xml:space="preserve"> </w:t>
      </w:r>
      <w:r w:rsidR="004A6641">
        <w:rPr>
          <w:rFonts w:ascii="Times New Roman" w:hAnsi="Times New Roman"/>
          <w:sz w:val="22"/>
          <w:szCs w:val="22"/>
        </w:rPr>
        <w:t>jej</w:t>
      </w:r>
      <w:r w:rsidR="00046418">
        <w:rPr>
          <w:rFonts w:ascii="Times New Roman" w:hAnsi="Times New Roman"/>
          <w:sz w:val="22"/>
          <w:szCs w:val="22"/>
        </w:rPr>
        <w:t xml:space="preserve"> </w:t>
      </w:r>
      <w:r w:rsidR="004A6641">
        <w:rPr>
          <w:rFonts w:ascii="Times New Roman" w:hAnsi="Times New Roman"/>
          <w:sz w:val="22"/>
          <w:szCs w:val="22"/>
        </w:rPr>
        <w:t>účinkov</w:t>
      </w:r>
      <w:r w:rsidR="00046418">
        <w:rPr>
          <w:rFonts w:ascii="Times New Roman" w:hAnsi="Times New Roman"/>
          <w:sz w:val="22"/>
          <w:szCs w:val="22"/>
        </w:rPr>
        <w:t xml:space="preserve"> </w:t>
      </w:r>
      <w:r w:rsidR="004A6641">
        <w:rPr>
          <w:rFonts w:ascii="Times New Roman" w:hAnsi="Times New Roman"/>
          <w:sz w:val="22"/>
          <w:szCs w:val="22"/>
        </w:rPr>
        <w:t>na schopnosť plniť záväzky podľa</w:t>
      </w:r>
      <w:r w:rsidR="00046418">
        <w:rPr>
          <w:rFonts w:ascii="Times New Roman" w:hAnsi="Times New Roman"/>
          <w:sz w:val="22"/>
          <w:szCs w:val="22"/>
        </w:rPr>
        <w:t xml:space="preserve"> </w:t>
      </w:r>
      <w:r w:rsidR="000B77FC">
        <w:rPr>
          <w:rFonts w:ascii="Times New Roman" w:hAnsi="Times New Roman"/>
          <w:sz w:val="22"/>
          <w:szCs w:val="22"/>
        </w:rPr>
        <w:t>tejto</w:t>
      </w:r>
      <w:r w:rsidR="00046418">
        <w:rPr>
          <w:rFonts w:ascii="Times New Roman" w:hAnsi="Times New Roman"/>
          <w:sz w:val="22"/>
          <w:szCs w:val="22"/>
        </w:rPr>
        <w:t xml:space="preserve"> </w:t>
      </w:r>
      <w:r w:rsidR="00B41F86">
        <w:rPr>
          <w:rFonts w:ascii="Times New Roman" w:hAnsi="Times New Roman"/>
          <w:sz w:val="22"/>
          <w:szCs w:val="22"/>
        </w:rPr>
        <w:t>z</w:t>
      </w:r>
      <w:r w:rsidR="004A6641">
        <w:rPr>
          <w:rFonts w:ascii="Times New Roman" w:hAnsi="Times New Roman"/>
          <w:sz w:val="22"/>
          <w:szCs w:val="22"/>
        </w:rPr>
        <w:t>mluvy.</w:t>
      </w:r>
      <w:r w:rsidR="00046418">
        <w:rPr>
          <w:rFonts w:ascii="Times New Roman" w:hAnsi="Times New Roman"/>
          <w:sz w:val="22"/>
          <w:szCs w:val="22"/>
        </w:rPr>
        <w:t xml:space="preserve"> </w:t>
      </w:r>
      <w:r w:rsidR="004A6641" w:rsidRPr="004A6641">
        <w:rPr>
          <w:rFonts w:ascii="Times New Roman" w:hAnsi="Times New Roman"/>
          <w:sz w:val="22"/>
          <w:szCs w:val="22"/>
        </w:rPr>
        <w:t>V</w:t>
      </w:r>
      <w:r w:rsidR="00046418">
        <w:rPr>
          <w:rFonts w:ascii="Times New Roman" w:hAnsi="Times New Roman"/>
          <w:sz w:val="22"/>
          <w:szCs w:val="22"/>
        </w:rPr>
        <w:t xml:space="preserve"> </w:t>
      </w:r>
      <w:r w:rsidR="004A6641" w:rsidRPr="004A6641">
        <w:rPr>
          <w:rFonts w:ascii="Times New Roman" w:hAnsi="Times New Roman"/>
          <w:sz w:val="22"/>
          <w:szCs w:val="22"/>
        </w:rPr>
        <w:t>prípade,</w:t>
      </w:r>
      <w:r w:rsidR="00046418">
        <w:rPr>
          <w:rFonts w:ascii="Times New Roman" w:hAnsi="Times New Roman"/>
          <w:sz w:val="22"/>
          <w:szCs w:val="22"/>
        </w:rPr>
        <w:t xml:space="preserve"> </w:t>
      </w:r>
      <w:r w:rsidR="003D2006">
        <w:rPr>
          <w:rFonts w:ascii="Times New Roman" w:hAnsi="Times New Roman"/>
          <w:sz w:val="22"/>
          <w:szCs w:val="22"/>
        </w:rPr>
        <w:t>ak</w:t>
      </w:r>
      <w:r w:rsidR="00046418">
        <w:rPr>
          <w:rFonts w:ascii="Times New Roman" w:hAnsi="Times New Roman"/>
          <w:sz w:val="22"/>
          <w:szCs w:val="22"/>
        </w:rPr>
        <w:t xml:space="preserve"> </w:t>
      </w:r>
      <w:r w:rsidR="004A6641" w:rsidRPr="004A6641">
        <w:rPr>
          <w:rFonts w:ascii="Times New Roman" w:hAnsi="Times New Roman"/>
          <w:sz w:val="22"/>
          <w:szCs w:val="22"/>
        </w:rPr>
        <w:t>dotknutá</w:t>
      </w:r>
      <w:r w:rsidR="00046418">
        <w:rPr>
          <w:rFonts w:ascii="Times New Roman" w:hAnsi="Times New Roman"/>
          <w:sz w:val="22"/>
          <w:szCs w:val="22"/>
        </w:rPr>
        <w:t xml:space="preserve"> </w:t>
      </w:r>
      <w:r w:rsidR="004A6641" w:rsidRPr="004A6641">
        <w:rPr>
          <w:rFonts w:ascii="Times New Roman" w:hAnsi="Times New Roman"/>
          <w:sz w:val="22"/>
          <w:szCs w:val="22"/>
        </w:rPr>
        <w:t>strana</w:t>
      </w:r>
      <w:r w:rsidR="00046418">
        <w:rPr>
          <w:rFonts w:ascii="Times New Roman" w:hAnsi="Times New Roman"/>
          <w:sz w:val="22"/>
          <w:szCs w:val="22"/>
        </w:rPr>
        <w:t xml:space="preserve"> </w:t>
      </w:r>
      <w:r w:rsidR="004A6641" w:rsidRPr="004A6641">
        <w:rPr>
          <w:rFonts w:ascii="Times New Roman" w:hAnsi="Times New Roman"/>
          <w:sz w:val="22"/>
          <w:szCs w:val="22"/>
        </w:rPr>
        <w:t>túto</w:t>
      </w:r>
      <w:r w:rsidR="00046418">
        <w:rPr>
          <w:rFonts w:ascii="Times New Roman" w:hAnsi="Times New Roman"/>
          <w:sz w:val="22"/>
          <w:szCs w:val="22"/>
        </w:rPr>
        <w:t xml:space="preserve"> </w:t>
      </w:r>
      <w:r w:rsidR="004A6641" w:rsidRPr="004A6641">
        <w:rPr>
          <w:rFonts w:ascii="Times New Roman" w:hAnsi="Times New Roman"/>
          <w:sz w:val="22"/>
          <w:szCs w:val="22"/>
        </w:rPr>
        <w:t>povinnosť</w:t>
      </w:r>
      <w:r w:rsidR="00046418">
        <w:rPr>
          <w:rFonts w:ascii="Times New Roman" w:hAnsi="Times New Roman"/>
          <w:sz w:val="22"/>
          <w:szCs w:val="22"/>
        </w:rPr>
        <w:t xml:space="preserve"> </w:t>
      </w:r>
      <w:r w:rsidR="004A6641" w:rsidRPr="004A6641">
        <w:rPr>
          <w:rFonts w:ascii="Times New Roman" w:hAnsi="Times New Roman"/>
          <w:sz w:val="22"/>
          <w:szCs w:val="22"/>
        </w:rPr>
        <w:t xml:space="preserve">v uvedenej lehote nesplní, stráca právo </w:t>
      </w:r>
      <w:r w:rsidR="004A6641">
        <w:rPr>
          <w:rFonts w:ascii="Times New Roman" w:hAnsi="Times New Roman"/>
          <w:sz w:val="22"/>
          <w:szCs w:val="22"/>
        </w:rPr>
        <w:t>odvolávať</w:t>
      </w:r>
      <w:r w:rsidR="00046418">
        <w:rPr>
          <w:rFonts w:ascii="Times New Roman" w:hAnsi="Times New Roman"/>
          <w:sz w:val="22"/>
          <w:szCs w:val="22"/>
        </w:rPr>
        <w:t xml:space="preserve"> </w:t>
      </w:r>
      <w:r w:rsidR="004A6641" w:rsidRPr="004A6641">
        <w:rPr>
          <w:rFonts w:ascii="Times New Roman" w:hAnsi="Times New Roman"/>
          <w:sz w:val="22"/>
          <w:szCs w:val="22"/>
        </w:rPr>
        <w:t>sa</w:t>
      </w:r>
      <w:r w:rsidR="00046418">
        <w:rPr>
          <w:rFonts w:ascii="Times New Roman" w:hAnsi="Times New Roman"/>
          <w:sz w:val="22"/>
          <w:szCs w:val="22"/>
        </w:rPr>
        <w:t xml:space="preserve"> </w:t>
      </w:r>
      <w:r w:rsidR="004A6641">
        <w:rPr>
          <w:rFonts w:ascii="Times New Roman" w:hAnsi="Times New Roman"/>
          <w:sz w:val="22"/>
          <w:szCs w:val="22"/>
        </w:rPr>
        <w:t>na</w:t>
      </w:r>
      <w:r w:rsidR="00046418">
        <w:rPr>
          <w:rFonts w:ascii="Times New Roman" w:hAnsi="Times New Roman"/>
          <w:sz w:val="22"/>
          <w:szCs w:val="22"/>
        </w:rPr>
        <w:t xml:space="preserve"> </w:t>
      </w:r>
      <w:r w:rsidR="000B77FC" w:rsidRPr="004A6641">
        <w:rPr>
          <w:rFonts w:ascii="Times New Roman" w:hAnsi="Times New Roman"/>
          <w:sz w:val="22"/>
          <w:szCs w:val="22"/>
        </w:rPr>
        <w:t>okolnos</w:t>
      </w:r>
      <w:r w:rsidR="000B77FC">
        <w:rPr>
          <w:rFonts w:ascii="Times New Roman" w:hAnsi="Times New Roman"/>
          <w:sz w:val="22"/>
          <w:szCs w:val="22"/>
        </w:rPr>
        <w:t>ť</w:t>
      </w:r>
      <w:r w:rsidR="00046418">
        <w:rPr>
          <w:rFonts w:ascii="Times New Roman" w:hAnsi="Times New Roman"/>
          <w:sz w:val="22"/>
          <w:szCs w:val="22"/>
        </w:rPr>
        <w:t xml:space="preserve"> </w:t>
      </w:r>
      <w:r w:rsidR="000B77FC">
        <w:rPr>
          <w:rFonts w:ascii="Times New Roman" w:hAnsi="Times New Roman"/>
          <w:sz w:val="22"/>
          <w:szCs w:val="22"/>
        </w:rPr>
        <w:t>vylučujúcu</w:t>
      </w:r>
      <w:r w:rsidR="00046418">
        <w:rPr>
          <w:rFonts w:ascii="Times New Roman" w:hAnsi="Times New Roman"/>
          <w:sz w:val="22"/>
          <w:szCs w:val="22"/>
        </w:rPr>
        <w:t xml:space="preserve"> </w:t>
      </w:r>
      <w:r w:rsidR="000B77FC">
        <w:rPr>
          <w:rFonts w:ascii="Times New Roman" w:hAnsi="Times New Roman"/>
          <w:sz w:val="22"/>
          <w:szCs w:val="22"/>
        </w:rPr>
        <w:t>zodpovednosť</w:t>
      </w:r>
      <w:r w:rsidR="00046418">
        <w:rPr>
          <w:rFonts w:ascii="Times New Roman" w:hAnsi="Times New Roman"/>
          <w:sz w:val="22"/>
          <w:szCs w:val="22"/>
        </w:rPr>
        <w:t xml:space="preserve"> </w:t>
      </w:r>
      <w:r w:rsidR="004A6641" w:rsidRPr="004A6641">
        <w:rPr>
          <w:rFonts w:ascii="Times New Roman" w:hAnsi="Times New Roman"/>
          <w:sz w:val="22"/>
          <w:szCs w:val="22"/>
        </w:rPr>
        <w:t xml:space="preserve">ako dôvod na zmenu alebo odklad plnenia podľa tejto </w:t>
      </w:r>
      <w:r w:rsidR="003D2006">
        <w:rPr>
          <w:rFonts w:ascii="Times New Roman" w:hAnsi="Times New Roman"/>
          <w:sz w:val="22"/>
          <w:szCs w:val="22"/>
        </w:rPr>
        <w:t>z</w:t>
      </w:r>
      <w:r w:rsidR="004A6641" w:rsidRPr="004A6641">
        <w:rPr>
          <w:rFonts w:ascii="Times New Roman" w:hAnsi="Times New Roman"/>
          <w:sz w:val="22"/>
          <w:szCs w:val="22"/>
        </w:rPr>
        <w:t>mluvy.</w:t>
      </w:r>
    </w:p>
    <w:p w14:paraId="37A6C88C" w14:textId="14686E2A" w:rsidR="001B17AE" w:rsidRPr="00904FE9" w:rsidRDefault="001B17AE" w:rsidP="003B4FD4">
      <w:pPr>
        <w:pStyle w:val="Odsekzoznamu"/>
        <w:autoSpaceDE w:val="0"/>
        <w:autoSpaceDN w:val="0"/>
        <w:adjustRightInd w:val="0"/>
        <w:ind w:left="709" w:hanging="709"/>
        <w:jc w:val="both"/>
        <w:rPr>
          <w:rFonts w:ascii="Times New Roman" w:hAnsi="Times New Roman"/>
          <w:sz w:val="12"/>
          <w:szCs w:val="12"/>
        </w:rPr>
      </w:pPr>
    </w:p>
    <w:p w14:paraId="055709CB" w14:textId="785C69A4" w:rsidR="001B17AE" w:rsidRDefault="008B1FF9"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001B17AE" w:rsidRPr="004A600F">
        <w:rPr>
          <w:rFonts w:ascii="Times New Roman" w:hAnsi="Times New Roman"/>
          <w:b/>
          <w:bCs/>
          <w:sz w:val="22"/>
          <w:szCs w:val="22"/>
        </w:rPr>
        <w:t>.4.</w:t>
      </w:r>
      <w:r w:rsidR="00E22ED9">
        <w:rPr>
          <w:rFonts w:ascii="Times New Roman" w:hAnsi="Times New Roman"/>
          <w:b/>
          <w:bCs/>
          <w:sz w:val="22"/>
          <w:szCs w:val="22"/>
        </w:rPr>
        <w:t xml:space="preserve"> </w:t>
      </w:r>
      <w:r w:rsidR="001B17AE" w:rsidRPr="001B17AE">
        <w:rPr>
          <w:rFonts w:ascii="Times New Roman" w:hAnsi="Times New Roman"/>
          <w:sz w:val="22"/>
          <w:szCs w:val="22"/>
        </w:rPr>
        <w:t xml:space="preserve">Počas trvania okolností </w:t>
      </w:r>
      <w:r w:rsidR="000B77FC">
        <w:rPr>
          <w:rFonts w:ascii="Times New Roman" w:hAnsi="Times New Roman"/>
          <w:sz w:val="22"/>
          <w:szCs w:val="22"/>
        </w:rPr>
        <w:t>vylučujúcich zodpovednosť</w:t>
      </w:r>
      <w:r w:rsidR="000B77FC" w:rsidRPr="004A6641">
        <w:rPr>
          <w:rFonts w:ascii="Times New Roman" w:hAnsi="Times New Roman"/>
          <w:sz w:val="22"/>
          <w:szCs w:val="22"/>
        </w:rPr>
        <w:t xml:space="preserve"> </w:t>
      </w:r>
      <w:r w:rsidR="001B17AE" w:rsidRPr="001B17AE">
        <w:rPr>
          <w:rFonts w:ascii="Times New Roman" w:hAnsi="Times New Roman"/>
          <w:sz w:val="22"/>
          <w:szCs w:val="22"/>
        </w:rPr>
        <w:t xml:space="preserve">je plnenie záväzkov dotknutej strany pozastavené v rozsahu, v akom je objektívne nemožné tieto záväzky plniť. Lehota na splnenie záväzkov sa môže predĺžiť len o primeraný čas, pokiaľ s tým </w:t>
      </w:r>
      <w:r w:rsidR="003D2006">
        <w:rPr>
          <w:rFonts w:ascii="Times New Roman" w:hAnsi="Times New Roman"/>
          <w:sz w:val="22"/>
          <w:szCs w:val="22"/>
        </w:rPr>
        <w:t>O</w:t>
      </w:r>
      <w:r w:rsidR="001B17AE" w:rsidRPr="001B17AE">
        <w:rPr>
          <w:rFonts w:ascii="Times New Roman" w:hAnsi="Times New Roman"/>
          <w:sz w:val="22"/>
          <w:szCs w:val="22"/>
        </w:rPr>
        <w:t>bjednávateľ výslovne písomne súhlasí.</w:t>
      </w:r>
    </w:p>
    <w:p w14:paraId="119DE86A" w14:textId="71E9F296" w:rsidR="001B17AE" w:rsidRPr="00904FE9" w:rsidRDefault="001B17AE" w:rsidP="003B4FD4">
      <w:pPr>
        <w:pStyle w:val="Odsekzoznamu"/>
        <w:autoSpaceDE w:val="0"/>
        <w:autoSpaceDN w:val="0"/>
        <w:adjustRightInd w:val="0"/>
        <w:ind w:left="709" w:hanging="709"/>
        <w:jc w:val="both"/>
        <w:rPr>
          <w:rFonts w:ascii="Times New Roman" w:hAnsi="Times New Roman"/>
          <w:sz w:val="12"/>
          <w:szCs w:val="12"/>
        </w:rPr>
      </w:pPr>
    </w:p>
    <w:p w14:paraId="370C5AA8" w14:textId="597F7945" w:rsidR="001B17AE" w:rsidRDefault="005028A1"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Pr="004A600F">
        <w:rPr>
          <w:rFonts w:ascii="Times New Roman" w:hAnsi="Times New Roman"/>
          <w:b/>
          <w:bCs/>
          <w:sz w:val="22"/>
          <w:szCs w:val="22"/>
        </w:rPr>
        <w:t>.</w:t>
      </w:r>
      <w:r w:rsidR="003D2006" w:rsidRPr="004A600F">
        <w:rPr>
          <w:rFonts w:ascii="Times New Roman" w:hAnsi="Times New Roman"/>
          <w:b/>
          <w:bCs/>
          <w:sz w:val="22"/>
          <w:szCs w:val="22"/>
        </w:rPr>
        <w:t>5</w:t>
      </w:r>
      <w:r w:rsidRPr="004A600F">
        <w:rPr>
          <w:rFonts w:ascii="Times New Roman" w:hAnsi="Times New Roman"/>
          <w:b/>
          <w:bCs/>
          <w:sz w:val="22"/>
          <w:szCs w:val="22"/>
        </w:rPr>
        <w:t>.</w:t>
      </w:r>
      <w:r w:rsidR="00E22ED9">
        <w:rPr>
          <w:rFonts w:ascii="Times New Roman" w:hAnsi="Times New Roman"/>
          <w:b/>
          <w:bCs/>
          <w:sz w:val="22"/>
          <w:szCs w:val="22"/>
        </w:rPr>
        <w:t xml:space="preserve">  </w:t>
      </w:r>
      <w:r w:rsidRPr="005028A1">
        <w:rPr>
          <w:rFonts w:ascii="Times New Roman" w:hAnsi="Times New Roman"/>
          <w:sz w:val="22"/>
          <w:szCs w:val="22"/>
        </w:rPr>
        <w:t xml:space="preserve">Pokiaľ okolnosti </w:t>
      </w:r>
      <w:r w:rsidR="00A16E65">
        <w:rPr>
          <w:rFonts w:ascii="Times New Roman" w:hAnsi="Times New Roman"/>
          <w:sz w:val="22"/>
          <w:szCs w:val="22"/>
        </w:rPr>
        <w:t>vylučujúce zodpovednosť</w:t>
      </w:r>
      <w:r w:rsidR="00A16E65" w:rsidRPr="004A6641">
        <w:rPr>
          <w:rFonts w:ascii="Times New Roman" w:hAnsi="Times New Roman"/>
          <w:sz w:val="22"/>
          <w:szCs w:val="22"/>
        </w:rPr>
        <w:t xml:space="preserve"> </w:t>
      </w:r>
      <w:r w:rsidRPr="005028A1">
        <w:rPr>
          <w:rFonts w:ascii="Times New Roman" w:hAnsi="Times New Roman"/>
          <w:sz w:val="22"/>
          <w:szCs w:val="22"/>
        </w:rPr>
        <w:t xml:space="preserve">trvajú nepretržite dlhšie ako </w:t>
      </w:r>
      <w:r w:rsidR="004C6DBE">
        <w:rPr>
          <w:rFonts w:ascii="Times New Roman" w:hAnsi="Times New Roman"/>
          <w:sz w:val="22"/>
          <w:szCs w:val="22"/>
        </w:rPr>
        <w:t>tridsať (</w:t>
      </w:r>
      <w:r w:rsidRPr="005028A1">
        <w:rPr>
          <w:rFonts w:ascii="Times New Roman" w:hAnsi="Times New Roman"/>
          <w:sz w:val="22"/>
          <w:szCs w:val="22"/>
        </w:rPr>
        <w:t>30</w:t>
      </w:r>
      <w:r w:rsidR="004C6DBE">
        <w:rPr>
          <w:rFonts w:ascii="Times New Roman" w:hAnsi="Times New Roman"/>
          <w:sz w:val="22"/>
          <w:szCs w:val="22"/>
        </w:rPr>
        <w:t>)</w:t>
      </w:r>
      <w:r w:rsidRPr="005028A1">
        <w:rPr>
          <w:rFonts w:ascii="Times New Roman" w:hAnsi="Times New Roman"/>
          <w:sz w:val="22"/>
          <w:szCs w:val="22"/>
        </w:rPr>
        <w:t xml:space="preserve"> kalendárnych dní, má </w:t>
      </w:r>
      <w:r w:rsidR="00A16E65">
        <w:rPr>
          <w:rFonts w:ascii="Times New Roman" w:hAnsi="Times New Roman"/>
          <w:sz w:val="22"/>
          <w:szCs w:val="22"/>
        </w:rPr>
        <w:t>O</w:t>
      </w:r>
      <w:r w:rsidRPr="005028A1">
        <w:rPr>
          <w:rFonts w:ascii="Times New Roman" w:hAnsi="Times New Roman"/>
          <w:sz w:val="22"/>
          <w:szCs w:val="22"/>
        </w:rPr>
        <w:t xml:space="preserve">bjednávateľ právo od tejto </w:t>
      </w:r>
      <w:r w:rsidR="003D2006">
        <w:rPr>
          <w:rFonts w:ascii="Times New Roman" w:hAnsi="Times New Roman"/>
          <w:sz w:val="22"/>
          <w:szCs w:val="22"/>
        </w:rPr>
        <w:t>z</w:t>
      </w:r>
      <w:r w:rsidRPr="005028A1">
        <w:rPr>
          <w:rFonts w:ascii="Times New Roman" w:hAnsi="Times New Roman"/>
          <w:sz w:val="22"/>
          <w:szCs w:val="22"/>
        </w:rPr>
        <w:t xml:space="preserve">mluvy odstúpiť s okamžitou účinnosťou, a to bez akejkoľvek zodpovednosti za škodu, náhradu ušlého zisku alebo inú kompenzáciu v prospech </w:t>
      </w:r>
      <w:r w:rsidR="00A16E65">
        <w:rPr>
          <w:rFonts w:ascii="Times New Roman" w:hAnsi="Times New Roman"/>
          <w:sz w:val="22"/>
          <w:szCs w:val="22"/>
        </w:rPr>
        <w:t>Z</w:t>
      </w:r>
      <w:r w:rsidRPr="005028A1">
        <w:rPr>
          <w:rFonts w:ascii="Times New Roman" w:hAnsi="Times New Roman"/>
          <w:sz w:val="22"/>
          <w:szCs w:val="22"/>
        </w:rPr>
        <w:t>hotoviteľa.</w:t>
      </w:r>
    </w:p>
    <w:p w14:paraId="5CFFFF5C" w14:textId="63F454B8" w:rsidR="005028A1" w:rsidRPr="00904FE9" w:rsidRDefault="005028A1" w:rsidP="003B4FD4">
      <w:pPr>
        <w:pStyle w:val="Odsekzoznamu"/>
        <w:autoSpaceDE w:val="0"/>
        <w:autoSpaceDN w:val="0"/>
        <w:adjustRightInd w:val="0"/>
        <w:ind w:left="709" w:hanging="709"/>
        <w:jc w:val="both"/>
        <w:rPr>
          <w:rFonts w:ascii="Times New Roman" w:hAnsi="Times New Roman"/>
          <w:sz w:val="12"/>
          <w:szCs w:val="12"/>
        </w:rPr>
      </w:pPr>
    </w:p>
    <w:p w14:paraId="6A522A25" w14:textId="4038FBBD" w:rsidR="009C6704" w:rsidRPr="00691323" w:rsidRDefault="005028A1" w:rsidP="00E22ED9">
      <w:pPr>
        <w:pStyle w:val="Odsekzoznamu"/>
        <w:autoSpaceDE w:val="0"/>
        <w:autoSpaceDN w:val="0"/>
        <w:adjustRightInd w:val="0"/>
        <w:ind w:left="0"/>
        <w:jc w:val="both"/>
        <w:rPr>
          <w:rFonts w:ascii="Times New Roman" w:hAnsi="Times New Roman"/>
          <w:sz w:val="22"/>
          <w:szCs w:val="22"/>
        </w:rPr>
      </w:pPr>
      <w:r w:rsidRPr="004A600F">
        <w:rPr>
          <w:rFonts w:ascii="Times New Roman" w:hAnsi="Times New Roman"/>
          <w:b/>
          <w:bCs/>
          <w:sz w:val="22"/>
          <w:szCs w:val="22"/>
        </w:rPr>
        <w:t>1</w:t>
      </w:r>
      <w:r w:rsidR="00F75875" w:rsidRPr="004A600F">
        <w:rPr>
          <w:rFonts w:ascii="Times New Roman" w:hAnsi="Times New Roman"/>
          <w:b/>
          <w:bCs/>
          <w:sz w:val="22"/>
          <w:szCs w:val="22"/>
        </w:rPr>
        <w:t>3</w:t>
      </w:r>
      <w:r w:rsidRPr="004A600F">
        <w:rPr>
          <w:rFonts w:ascii="Times New Roman" w:hAnsi="Times New Roman"/>
          <w:b/>
          <w:bCs/>
          <w:sz w:val="22"/>
          <w:szCs w:val="22"/>
        </w:rPr>
        <w:t>.</w:t>
      </w:r>
      <w:r w:rsidR="003D2006" w:rsidRPr="004A600F">
        <w:rPr>
          <w:rFonts w:ascii="Times New Roman" w:hAnsi="Times New Roman"/>
          <w:b/>
          <w:bCs/>
          <w:sz w:val="22"/>
          <w:szCs w:val="22"/>
        </w:rPr>
        <w:t>6</w:t>
      </w:r>
      <w:r w:rsidRPr="004A600F">
        <w:rPr>
          <w:rFonts w:ascii="Times New Roman" w:hAnsi="Times New Roman"/>
          <w:b/>
          <w:bCs/>
          <w:sz w:val="22"/>
          <w:szCs w:val="22"/>
        </w:rPr>
        <w:t>.</w:t>
      </w:r>
      <w:r>
        <w:rPr>
          <w:rFonts w:ascii="Times New Roman" w:hAnsi="Times New Roman"/>
          <w:sz w:val="22"/>
          <w:szCs w:val="22"/>
        </w:rPr>
        <w:t xml:space="preserve"> Uplatnenie </w:t>
      </w:r>
      <w:r w:rsidR="00A16E65" w:rsidRPr="004A6641">
        <w:rPr>
          <w:rFonts w:ascii="Times New Roman" w:hAnsi="Times New Roman"/>
          <w:sz w:val="22"/>
          <w:szCs w:val="22"/>
        </w:rPr>
        <w:t>okolnost</w:t>
      </w:r>
      <w:r w:rsidR="00F64E4B">
        <w:rPr>
          <w:rFonts w:ascii="Times New Roman" w:hAnsi="Times New Roman"/>
          <w:sz w:val="22"/>
          <w:szCs w:val="22"/>
        </w:rPr>
        <w:t>í</w:t>
      </w:r>
      <w:r w:rsidR="00A16E65" w:rsidRPr="004A6641">
        <w:rPr>
          <w:rFonts w:ascii="Times New Roman" w:hAnsi="Times New Roman"/>
          <w:sz w:val="22"/>
          <w:szCs w:val="22"/>
        </w:rPr>
        <w:t xml:space="preserve"> </w:t>
      </w:r>
      <w:r w:rsidR="00A16E65">
        <w:rPr>
          <w:rFonts w:ascii="Times New Roman" w:hAnsi="Times New Roman"/>
          <w:sz w:val="22"/>
          <w:szCs w:val="22"/>
        </w:rPr>
        <w:t>vylučujúcich zodpovednosť</w:t>
      </w:r>
      <w:r w:rsidR="00A16E65" w:rsidRPr="004A6641">
        <w:rPr>
          <w:rFonts w:ascii="Times New Roman" w:hAnsi="Times New Roman"/>
          <w:sz w:val="22"/>
          <w:szCs w:val="22"/>
        </w:rPr>
        <w:t xml:space="preserve"> </w:t>
      </w:r>
      <w:r>
        <w:rPr>
          <w:rFonts w:ascii="Times New Roman" w:hAnsi="Times New Roman"/>
          <w:sz w:val="22"/>
          <w:szCs w:val="22"/>
        </w:rPr>
        <w:t xml:space="preserve">nezakladá </w:t>
      </w:r>
      <w:r w:rsidR="00A16E65">
        <w:rPr>
          <w:rFonts w:ascii="Times New Roman" w:hAnsi="Times New Roman"/>
          <w:sz w:val="22"/>
          <w:szCs w:val="22"/>
        </w:rPr>
        <w:t>Z</w:t>
      </w:r>
      <w:r>
        <w:rPr>
          <w:rFonts w:ascii="Times New Roman" w:hAnsi="Times New Roman"/>
          <w:sz w:val="22"/>
          <w:szCs w:val="22"/>
        </w:rPr>
        <w:t xml:space="preserve">hotoviteľovi nárok na zmenu ceny </w:t>
      </w:r>
      <w:r w:rsidR="00904FE9">
        <w:rPr>
          <w:rFonts w:ascii="Times New Roman" w:hAnsi="Times New Roman"/>
          <w:sz w:val="22"/>
          <w:szCs w:val="22"/>
        </w:rPr>
        <w:br/>
      </w:r>
      <w:r>
        <w:rPr>
          <w:rFonts w:ascii="Times New Roman" w:hAnsi="Times New Roman"/>
          <w:sz w:val="22"/>
          <w:szCs w:val="22"/>
        </w:rPr>
        <w:t xml:space="preserve">za dielo alebo </w:t>
      </w:r>
      <w:r w:rsidR="00F94BDD">
        <w:rPr>
          <w:rFonts w:ascii="Times New Roman" w:hAnsi="Times New Roman"/>
          <w:sz w:val="22"/>
          <w:szCs w:val="22"/>
        </w:rPr>
        <w:t xml:space="preserve">predĺženie zmluvných lehôt bez súhlasu </w:t>
      </w:r>
      <w:r w:rsidR="00A16E65">
        <w:rPr>
          <w:rFonts w:ascii="Times New Roman" w:hAnsi="Times New Roman"/>
          <w:sz w:val="22"/>
          <w:szCs w:val="22"/>
        </w:rPr>
        <w:t>O</w:t>
      </w:r>
      <w:r w:rsidR="00F94BDD">
        <w:rPr>
          <w:rFonts w:ascii="Times New Roman" w:hAnsi="Times New Roman"/>
          <w:sz w:val="22"/>
          <w:szCs w:val="22"/>
        </w:rPr>
        <w:t xml:space="preserve">bjednávateľa alebo náhradu akýchkoľvek nákladov alebo škody. </w:t>
      </w:r>
    </w:p>
    <w:p w14:paraId="2B5C60DD" w14:textId="546C7B77" w:rsidR="009C6704" w:rsidRPr="00E22ED9" w:rsidRDefault="00D71D6A" w:rsidP="00E22ED9">
      <w:pPr>
        <w:pStyle w:val="Odsekzoznamu"/>
        <w:autoSpaceDE w:val="0"/>
        <w:autoSpaceDN w:val="0"/>
        <w:adjustRightInd w:val="0"/>
        <w:ind w:left="709" w:hanging="709"/>
        <w:jc w:val="center"/>
        <w:rPr>
          <w:rFonts w:ascii="Times New Roman" w:hAnsi="Times New Roman"/>
          <w:b/>
          <w:bCs/>
          <w:sz w:val="22"/>
          <w:szCs w:val="22"/>
        </w:rPr>
      </w:pPr>
      <w:r w:rsidRPr="00E22ED9">
        <w:rPr>
          <w:rFonts w:ascii="Times New Roman" w:hAnsi="Times New Roman"/>
          <w:b/>
          <w:bCs/>
          <w:sz w:val="22"/>
          <w:szCs w:val="22"/>
        </w:rPr>
        <w:t>Článok X</w:t>
      </w:r>
      <w:r w:rsidR="00F75875" w:rsidRPr="00E22ED9">
        <w:rPr>
          <w:rFonts w:ascii="Times New Roman" w:hAnsi="Times New Roman"/>
          <w:b/>
          <w:bCs/>
          <w:sz w:val="22"/>
          <w:szCs w:val="22"/>
        </w:rPr>
        <w:t>I</w:t>
      </w:r>
      <w:r w:rsidRPr="00E22ED9">
        <w:rPr>
          <w:rFonts w:ascii="Times New Roman" w:hAnsi="Times New Roman"/>
          <w:b/>
          <w:bCs/>
          <w:sz w:val="22"/>
          <w:szCs w:val="22"/>
        </w:rPr>
        <w:t>V.</w:t>
      </w:r>
    </w:p>
    <w:tbl>
      <w:tblPr>
        <w:tblW w:w="0" w:type="auto"/>
        <w:tblLook w:val="00A0" w:firstRow="1" w:lastRow="0" w:firstColumn="1" w:lastColumn="0" w:noHBand="0" w:noVBand="0"/>
      </w:tblPr>
      <w:tblGrid>
        <w:gridCol w:w="9468"/>
      </w:tblGrid>
      <w:tr w:rsidR="007E04B3" w:rsidRPr="00E22ED9" w14:paraId="208A9B60" w14:textId="77777777" w:rsidTr="00AF6DA1">
        <w:tc>
          <w:tcPr>
            <w:tcW w:w="9627" w:type="dxa"/>
          </w:tcPr>
          <w:p w14:paraId="16D5BB99" w14:textId="77777777" w:rsidR="007E04B3" w:rsidRPr="00E22ED9" w:rsidRDefault="007E04B3" w:rsidP="00E22ED9">
            <w:pPr>
              <w:pStyle w:val="Zkladntext2"/>
              <w:ind w:left="480"/>
              <w:jc w:val="center"/>
              <w:rPr>
                <w:b/>
                <w:bCs/>
                <w:sz w:val="22"/>
                <w:szCs w:val="22"/>
              </w:rPr>
            </w:pPr>
            <w:proofErr w:type="spellStart"/>
            <w:r w:rsidRPr="00E22ED9">
              <w:rPr>
                <w:b/>
                <w:bCs/>
                <w:sz w:val="22"/>
                <w:szCs w:val="22"/>
              </w:rPr>
              <w:t>Nadobudnutie</w:t>
            </w:r>
            <w:proofErr w:type="spellEnd"/>
            <w:r w:rsidRPr="00E22ED9">
              <w:rPr>
                <w:b/>
                <w:bCs/>
                <w:sz w:val="22"/>
                <w:szCs w:val="22"/>
              </w:rPr>
              <w:t xml:space="preserve"> </w:t>
            </w:r>
            <w:proofErr w:type="spellStart"/>
            <w:r w:rsidRPr="00E22ED9">
              <w:rPr>
                <w:b/>
                <w:bCs/>
                <w:sz w:val="22"/>
                <w:szCs w:val="22"/>
              </w:rPr>
              <w:t>vlastníckeho</w:t>
            </w:r>
            <w:proofErr w:type="spellEnd"/>
            <w:r w:rsidRPr="00E22ED9">
              <w:rPr>
                <w:b/>
                <w:bCs/>
                <w:sz w:val="22"/>
                <w:szCs w:val="22"/>
              </w:rPr>
              <w:t xml:space="preserve"> </w:t>
            </w:r>
            <w:proofErr w:type="spellStart"/>
            <w:r w:rsidRPr="00E22ED9">
              <w:rPr>
                <w:b/>
                <w:bCs/>
                <w:sz w:val="22"/>
                <w:szCs w:val="22"/>
              </w:rPr>
              <w:t>práva</w:t>
            </w:r>
            <w:proofErr w:type="spellEnd"/>
            <w:r w:rsidRPr="00E22ED9">
              <w:rPr>
                <w:b/>
                <w:bCs/>
                <w:sz w:val="22"/>
                <w:szCs w:val="22"/>
              </w:rPr>
              <w:t xml:space="preserve"> a </w:t>
            </w:r>
            <w:proofErr w:type="spellStart"/>
            <w:r w:rsidRPr="00E22ED9">
              <w:rPr>
                <w:b/>
                <w:bCs/>
                <w:sz w:val="22"/>
                <w:szCs w:val="22"/>
              </w:rPr>
              <w:t>nebezpečenstvo</w:t>
            </w:r>
            <w:proofErr w:type="spellEnd"/>
            <w:r w:rsidRPr="00E22ED9">
              <w:rPr>
                <w:b/>
                <w:bCs/>
                <w:sz w:val="22"/>
                <w:szCs w:val="22"/>
              </w:rPr>
              <w:t xml:space="preserve"> </w:t>
            </w:r>
            <w:proofErr w:type="spellStart"/>
            <w:r w:rsidRPr="00E22ED9">
              <w:rPr>
                <w:b/>
                <w:bCs/>
                <w:sz w:val="22"/>
                <w:szCs w:val="22"/>
              </w:rPr>
              <w:t>škody</w:t>
            </w:r>
            <w:proofErr w:type="spellEnd"/>
          </w:p>
        </w:tc>
      </w:tr>
    </w:tbl>
    <w:p w14:paraId="00776D99" w14:textId="77777777" w:rsidR="007E04B3" w:rsidRPr="00D53ABE" w:rsidRDefault="007E04B3" w:rsidP="007E04B3">
      <w:pPr>
        <w:pStyle w:val="Zkladntext2"/>
        <w:ind w:left="480"/>
        <w:jc w:val="center"/>
        <w:rPr>
          <w:b/>
          <w:bCs/>
        </w:rPr>
      </w:pPr>
    </w:p>
    <w:p w14:paraId="7D72B2B5" w14:textId="45BA077F" w:rsidR="00A004EB" w:rsidRPr="003B4FD4" w:rsidRDefault="000800C3" w:rsidP="00AF6DA1">
      <w:pPr>
        <w:tabs>
          <w:tab w:val="clear" w:pos="2160"/>
          <w:tab w:val="clear" w:pos="2880"/>
          <w:tab w:val="clear" w:pos="4500"/>
        </w:tabs>
        <w:overflowPunct w:val="0"/>
        <w:autoSpaceDE w:val="0"/>
        <w:adjustRightInd w:val="0"/>
        <w:jc w:val="both"/>
        <w:rPr>
          <w:rFonts w:ascii="Times New Roman" w:hAnsi="Times New Roman"/>
          <w:sz w:val="22"/>
          <w:szCs w:val="22"/>
        </w:rPr>
      </w:pPr>
      <w:r w:rsidRPr="003B4FD4">
        <w:rPr>
          <w:rFonts w:ascii="Times New Roman" w:hAnsi="Times New Roman"/>
          <w:sz w:val="22"/>
          <w:szCs w:val="22"/>
        </w:rPr>
        <w:t>Zhotoviteľ</w:t>
      </w:r>
      <w:r w:rsidR="007E04B3" w:rsidRPr="003B4FD4">
        <w:rPr>
          <w:rFonts w:ascii="Times New Roman" w:hAnsi="Times New Roman"/>
          <w:sz w:val="22"/>
          <w:szCs w:val="22"/>
        </w:rPr>
        <w:t xml:space="preserve"> </w:t>
      </w:r>
      <w:r w:rsidRPr="003B4FD4">
        <w:rPr>
          <w:rFonts w:ascii="Times New Roman" w:hAnsi="Times New Roman"/>
          <w:sz w:val="22"/>
          <w:szCs w:val="22"/>
        </w:rPr>
        <w:t xml:space="preserve">nesie </w:t>
      </w:r>
      <w:r w:rsidR="007E04B3" w:rsidRPr="003B4FD4">
        <w:rPr>
          <w:rFonts w:ascii="Times New Roman" w:hAnsi="Times New Roman"/>
          <w:sz w:val="22"/>
          <w:szCs w:val="22"/>
        </w:rPr>
        <w:t xml:space="preserve">nebezpečenstvo škody na </w:t>
      </w:r>
      <w:r w:rsidRPr="003B4FD4">
        <w:rPr>
          <w:rFonts w:ascii="Times New Roman" w:hAnsi="Times New Roman"/>
          <w:sz w:val="22"/>
          <w:szCs w:val="22"/>
        </w:rPr>
        <w:t xml:space="preserve">diele </w:t>
      </w:r>
      <w:r w:rsidR="007E04B3" w:rsidRPr="003B4FD4">
        <w:rPr>
          <w:rFonts w:ascii="Times New Roman" w:hAnsi="Times New Roman"/>
          <w:sz w:val="22"/>
          <w:szCs w:val="22"/>
        </w:rPr>
        <w:t xml:space="preserve">a zostane vlastníkom </w:t>
      </w:r>
      <w:r w:rsidRPr="003B4FD4">
        <w:rPr>
          <w:rFonts w:ascii="Times New Roman" w:hAnsi="Times New Roman"/>
          <w:sz w:val="22"/>
          <w:szCs w:val="22"/>
        </w:rPr>
        <w:t>diela</w:t>
      </w:r>
      <w:r w:rsidR="007E04B3" w:rsidRPr="003B4FD4">
        <w:rPr>
          <w:rFonts w:ascii="Times New Roman" w:hAnsi="Times New Roman"/>
          <w:sz w:val="22"/>
          <w:szCs w:val="22"/>
        </w:rPr>
        <w:t xml:space="preserve"> až do momentu jeho prevzatia </w:t>
      </w:r>
      <w:r w:rsidRPr="003B4FD4">
        <w:rPr>
          <w:rFonts w:ascii="Times New Roman" w:hAnsi="Times New Roman"/>
          <w:sz w:val="22"/>
          <w:szCs w:val="22"/>
        </w:rPr>
        <w:t xml:space="preserve">Objednávateľom </w:t>
      </w:r>
      <w:r w:rsidR="007E04B3" w:rsidRPr="003B4FD4">
        <w:rPr>
          <w:rFonts w:ascii="Times New Roman" w:hAnsi="Times New Roman"/>
          <w:sz w:val="22"/>
          <w:szCs w:val="22"/>
        </w:rPr>
        <w:t xml:space="preserve">v mieste dodania na základe dodacieho listu a preberacieho zápisu. Odovzdanie a prevzatie </w:t>
      </w:r>
      <w:r w:rsidRPr="003B4FD4">
        <w:rPr>
          <w:rFonts w:ascii="Times New Roman" w:hAnsi="Times New Roman"/>
          <w:sz w:val="22"/>
          <w:szCs w:val="22"/>
        </w:rPr>
        <w:t>diela</w:t>
      </w:r>
      <w:r w:rsidR="007E04B3" w:rsidRPr="003B4FD4">
        <w:rPr>
          <w:rFonts w:ascii="Times New Roman" w:hAnsi="Times New Roman"/>
          <w:sz w:val="22"/>
          <w:szCs w:val="22"/>
        </w:rPr>
        <w:t xml:space="preserve"> v mieste dodania potvrdia podpismi zmluvné strany v súlade s bodom </w:t>
      </w:r>
      <w:r w:rsidR="00046418">
        <w:rPr>
          <w:rFonts w:ascii="Times New Roman" w:hAnsi="Times New Roman"/>
          <w:sz w:val="22"/>
          <w:szCs w:val="22"/>
        </w:rPr>
        <w:t xml:space="preserve">5.14. </w:t>
      </w:r>
      <w:r w:rsidRPr="00046418">
        <w:rPr>
          <w:rFonts w:ascii="Times New Roman" w:hAnsi="Times New Roman"/>
          <w:sz w:val="22"/>
          <w:szCs w:val="22"/>
        </w:rPr>
        <w:t>zmluvy</w:t>
      </w:r>
      <w:r w:rsidR="007E04B3" w:rsidRPr="00046418">
        <w:rPr>
          <w:rFonts w:ascii="Times New Roman" w:hAnsi="Times New Roman"/>
          <w:sz w:val="22"/>
          <w:szCs w:val="22"/>
        </w:rPr>
        <w:t>.</w:t>
      </w:r>
      <w:r w:rsidR="007E04B3" w:rsidRPr="003B4FD4">
        <w:rPr>
          <w:rFonts w:ascii="Times New Roman" w:hAnsi="Times New Roman"/>
          <w:sz w:val="22"/>
          <w:szCs w:val="22"/>
        </w:rPr>
        <w:t xml:space="preserve"> </w:t>
      </w:r>
      <w:r w:rsidRPr="003B4FD4">
        <w:rPr>
          <w:rFonts w:ascii="Times New Roman" w:hAnsi="Times New Roman"/>
          <w:sz w:val="22"/>
          <w:szCs w:val="22"/>
        </w:rPr>
        <w:t xml:space="preserve">Prevzatím diela Objednávateľom </w:t>
      </w:r>
      <w:r w:rsidR="007E04B3" w:rsidRPr="003B4FD4">
        <w:rPr>
          <w:rFonts w:ascii="Times New Roman" w:hAnsi="Times New Roman"/>
          <w:sz w:val="22"/>
          <w:szCs w:val="22"/>
        </w:rPr>
        <w:t xml:space="preserve">v mieste dodania v súlade s podmienkami tejto </w:t>
      </w:r>
      <w:r w:rsidRPr="003B4FD4">
        <w:rPr>
          <w:rFonts w:ascii="Times New Roman" w:hAnsi="Times New Roman"/>
          <w:sz w:val="22"/>
          <w:szCs w:val="22"/>
        </w:rPr>
        <w:t>z</w:t>
      </w:r>
      <w:r w:rsidR="007E04B3" w:rsidRPr="003B4FD4">
        <w:rPr>
          <w:rFonts w:ascii="Times New Roman" w:hAnsi="Times New Roman"/>
          <w:sz w:val="22"/>
          <w:szCs w:val="22"/>
        </w:rPr>
        <w:t>mluvy</w:t>
      </w:r>
      <w:r w:rsidRPr="003B4FD4">
        <w:rPr>
          <w:rFonts w:ascii="Times New Roman" w:hAnsi="Times New Roman"/>
          <w:sz w:val="22"/>
          <w:szCs w:val="22"/>
        </w:rPr>
        <w:t xml:space="preserve"> prechádza nebezpečenstvo škody na prevzatom diele na Objednávateľa.  </w:t>
      </w:r>
      <w:r w:rsidR="00A004EB" w:rsidRPr="003B4FD4">
        <w:rPr>
          <w:rFonts w:ascii="Times New Roman" w:hAnsi="Times New Roman"/>
          <w:sz w:val="22"/>
          <w:szCs w:val="22"/>
        </w:rPr>
        <w:t xml:space="preserve">Prevzatím diela Objednávateľom prechádza na neho vlastnícke právo k dielu. </w:t>
      </w:r>
      <w:r w:rsidR="007E04B3" w:rsidRPr="003B4FD4">
        <w:rPr>
          <w:rFonts w:ascii="Times New Roman" w:hAnsi="Times New Roman"/>
          <w:sz w:val="22"/>
          <w:szCs w:val="22"/>
        </w:rPr>
        <w:t xml:space="preserve"> </w:t>
      </w:r>
    </w:p>
    <w:p w14:paraId="71EF365F" w14:textId="1DFA7D7F" w:rsidR="00A4774D" w:rsidRPr="00B62B70" w:rsidRDefault="00DF412F" w:rsidP="00E22ED9">
      <w:pPr>
        <w:pStyle w:val="CTLhead"/>
        <w:contextualSpacing/>
        <w:rPr>
          <w:sz w:val="22"/>
          <w:szCs w:val="22"/>
        </w:rPr>
      </w:pPr>
      <w:r>
        <w:rPr>
          <w:sz w:val="22"/>
          <w:szCs w:val="22"/>
        </w:rPr>
        <w:t xml:space="preserve">      </w:t>
      </w:r>
      <w:r w:rsidR="009D2703">
        <w:rPr>
          <w:sz w:val="22"/>
          <w:szCs w:val="22"/>
        </w:rPr>
        <w:t xml:space="preserve">Článok </w:t>
      </w:r>
      <w:r w:rsidR="00997343">
        <w:rPr>
          <w:sz w:val="22"/>
          <w:szCs w:val="22"/>
        </w:rPr>
        <w:t>X</w:t>
      </w:r>
      <w:r w:rsidR="009C7B32">
        <w:rPr>
          <w:sz w:val="22"/>
          <w:szCs w:val="22"/>
        </w:rPr>
        <w:t>V.</w:t>
      </w:r>
    </w:p>
    <w:p w14:paraId="0105C151" w14:textId="77777777" w:rsidR="00A4774D" w:rsidRDefault="00A4774D" w:rsidP="00E22ED9">
      <w:pPr>
        <w:ind w:left="360"/>
        <w:contextualSpacing/>
        <w:jc w:val="center"/>
        <w:rPr>
          <w:rFonts w:ascii="Times New Roman" w:hAnsi="Times New Roman"/>
          <w:b/>
          <w:sz w:val="22"/>
          <w:szCs w:val="22"/>
        </w:rPr>
      </w:pPr>
      <w:r w:rsidRPr="00B62B70">
        <w:rPr>
          <w:rFonts w:ascii="Times New Roman" w:hAnsi="Times New Roman"/>
          <w:b/>
          <w:sz w:val="22"/>
          <w:szCs w:val="22"/>
        </w:rPr>
        <w:t>Záverečné ustanovenia</w:t>
      </w:r>
    </w:p>
    <w:p w14:paraId="54D5FBFE" w14:textId="77777777" w:rsidR="009D2703" w:rsidRPr="00B62B70" w:rsidRDefault="009D2703" w:rsidP="00A4774D">
      <w:pPr>
        <w:spacing w:line="288" w:lineRule="auto"/>
        <w:ind w:left="360"/>
        <w:contextualSpacing/>
        <w:jc w:val="center"/>
        <w:rPr>
          <w:rFonts w:ascii="Times New Roman" w:hAnsi="Times New Roman"/>
          <w:b/>
          <w:sz w:val="22"/>
          <w:szCs w:val="22"/>
        </w:rPr>
      </w:pPr>
    </w:p>
    <w:p w14:paraId="68F04FE6" w14:textId="77777777" w:rsidR="00350D54" w:rsidRPr="00350D54" w:rsidRDefault="00350D54">
      <w:pPr>
        <w:pStyle w:val="Odsekzoznamu"/>
        <w:numPr>
          <w:ilvl w:val="0"/>
          <w:numId w:val="12"/>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66361939" w14:textId="77777777" w:rsidR="00350D54" w:rsidRPr="00350D54" w:rsidRDefault="00350D54">
      <w:pPr>
        <w:pStyle w:val="Odsekzoznamu"/>
        <w:numPr>
          <w:ilvl w:val="0"/>
          <w:numId w:val="12"/>
        </w:numPr>
        <w:tabs>
          <w:tab w:val="clear" w:pos="2160"/>
          <w:tab w:val="clear" w:pos="2880"/>
          <w:tab w:val="clear" w:pos="4500"/>
        </w:tabs>
        <w:autoSpaceDE w:val="0"/>
        <w:autoSpaceDN w:val="0"/>
        <w:adjustRightInd w:val="0"/>
        <w:spacing w:after="120" w:line="288" w:lineRule="auto"/>
        <w:ind w:left="709"/>
        <w:jc w:val="both"/>
        <w:rPr>
          <w:rFonts w:ascii="Times New Roman" w:hAnsi="Times New Roman"/>
          <w:vanish/>
          <w:sz w:val="22"/>
          <w:szCs w:val="22"/>
        </w:rPr>
      </w:pPr>
    </w:p>
    <w:p w14:paraId="05F29684" w14:textId="77777777" w:rsidR="005A524A" w:rsidRPr="005A524A" w:rsidRDefault="005A524A">
      <w:pPr>
        <w:pStyle w:val="Odsekzoznamu"/>
        <w:numPr>
          <w:ilvl w:val="0"/>
          <w:numId w:val="16"/>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74F1D32F" w14:textId="77777777" w:rsidR="005A524A" w:rsidRPr="005A524A" w:rsidRDefault="005A524A">
      <w:pPr>
        <w:pStyle w:val="Odsekzoznamu"/>
        <w:numPr>
          <w:ilvl w:val="0"/>
          <w:numId w:val="16"/>
        </w:numPr>
        <w:tabs>
          <w:tab w:val="clear" w:pos="2160"/>
          <w:tab w:val="clear" w:pos="2880"/>
          <w:tab w:val="clear" w:pos="4500"/>
        </w:tabs>
        <w:autoSpaceDE w:val="0"/>
        <w:autoSpaceDN w:val="0"/>
        <w:adjustRightInd w:val="0"/>
        <w:spacing w:after="120" w:line="288" w:lineRule="auto"/>
        <w:jc w:val="both"/>
        <w:rPr>
          <w:rFonts w:ascii="Times New Roman" w:hAnsi="Times New Roman"/>
          <w:vanish/>
          <w:sz w:val="22"/>
          <w:szCs w:val="22"/>
        </w:rPr>
      </w:pPr>
    </w:p>
    <w:p w14:paraId="784E8EC7" w14:textId="51C25EFB" w:rsidR="00A4774D" w:rsidRPr="00904FE9" w:rsidRDefault="00573552" w:rsidP="00E22ED9">
      <w:pPr>
        <w:tabs>
          <w:tab w:val="clear" w:pos="2160"/>
          <w:tab w:val="clear" w:pos="2880"/>
          <w:tab w:val="clear" w:pos="4500"/>
        </w:tabs>
        <w:autoSpaceDE w:val="0"/>
        <w:autoSpaceDN w:val="0"/>
        <w:adjustRightInd w:val="0"/>
        <w:jc w:val="both"/>
        <w:rPr>
          <w:rFonts w:ascii="Times New Roman" w:hAnsi="Times New Roman"/>
          <w:sz w:val="22"/>
          <w:szCs w:val="22"/>
        </w:rPr>
      </w:pPr>
      <w:r w:rsidRPr="00E22ED9">
        <w:rPr>
          <w:rFonts w:ascii="Times New Roman" w:hAnsi="Times New Roman"/>
          <w:b/>
          <w:bCs/>
          <w:sz w:val="22"/>
          <w:szCs w:val="22"/>
        </w:rPr>
        <w:t>1</w:t>
      </w:r>
      <w:r w:rsidR="00F75875" w:rsidRPr="00E22ED9">
        <w:rPr>
          <w:rFonts w:ascii="Times New Roman" w:hAnsi="Times New Roman"/>
          <w:b/>
          <w:bCs/>
          <w:sz w:val="22"/>
          <w:szCs w:val="22"/>
        </w:rPr>
        <w:t>5</w:t>
      </w:r>
      <w:r w:rsidRPr="00E22ED9">
        <w:rPr>
          <w:rFonts w:ascii="Times New Roman" w:hAnsi="Times New Roman"/>
          <w:b/>
          <w:bCs/>
          <w:sz w:val="22"/>
          <w:szCs w:val="22"/>
        </w:rPr>
        <w:t>.1.</w:t>
      </w:r>
      <w:r w:rsidRPr="008E1F9F">
        <w:rPr>
          <w:rFonts w:ascii="Times New Roman" w:hAnsi="Times New Roman"/>
          <w:sz w:val="22"/>
          <w:szCs w:val="22"/>
        </w:rPr>
        <w:t xml:space="preserve"> </w:t>
      </w:r>
      <w:r w:rsidR="00A4774D" w:rsidRPr="008E1F9F">
        <w:rPr>
          <w:rFonts w:ascii="Times New Roman" w:hAnsi="Times New Roman"/>
          <w:sz w:val="22"/>
          <w:szCs w:val="22"/>
        </w:rPr>
        <w:t xml:space="preserve">Táto </w:t>
      </w:r>
      <w:r w:rsidR="004D3C56" w:rsidRPr="008E1F9F">
        <w:rPr>
          <w:rFonts w:ascii="Times New Roman" w:hAnsi="Times New Roman"/>
          <w:sz w:val="22"/>
          <w:szCs w:val="22"/>
        </w:rPr>
        <w:t>zmluva</w:t>
      </w:r>
      <w:r w:rsidR="00F8494C" w:rsidRPr="008E1F9F">
        <w:rPr>
          <w:rFonts w:ascii="Times New Roman" w:hAnsi="Times New Roman"/>
          <w:sz w:val="22"/>
          <w:szCs w:val="22"/>
        </w:rPr>
        <w:t xml:space="preserve"> </w:t>
      </w:r>
      <w:r w:rsidR="00A4774D" w:rsidRPr="008E1F9F">
        <w:rPr>
          <w:rFonts w:ascii="Times New Roman" w:hAnsi="Times New Roman"/>
          <w:sz w:val="22"/>
          <w:szCs w:val="22"/>
        </w:rPr>
        <w:t xml:space="preserve">nadobúda platnosť dňom jej </w:t>
      </w:r>
      <w:r w:rsidR="00E50A46" w:rsidRPr="008E1F9F">
        <w:rPr>
          <w:rFonts w:ascii="Times New Roman" w:hAnsi="Times New Roman"/>
          <w:sz w:val="22"/>
          <w:szCs w:val="22"/>
        </w:rPr>
        <w:t xml:space="preserve">podpísania oprávnenými zástupcami obidvoch zmluvných </w:t>
      </w:r>
      <w:r w:rsidR="008E1F9F" w:rsidRPr="008E1F9F">
        <w:rPr>
          <w:rFonts w:ascii="Times New Roman" w:hAnsi="Times New Roman"/>
          <w:sz w:val="22"/>
          <w:szCs w:val="22"/>
        </w:rPr>
        <w:t xml:space="preserve">   </w:t>
      </w:r>
      <w:r w:rsidR="00E50A46" w:rsidRPr="008E1F9F">
        <w:rPr>
          <w:rFonts w:ascii="Times New Roman" w:hAnsi="Times New Roman"/>
          <w:sz w:val="22"/>
          <w:szCs w:val="22"/>
        </w:rPr>
        <w:t>strán</w:t>
      </w:r>
      <w:r w:rsidR="00A4774D" w:rsidRPr="008E1F9F">
        <w:rPr>
          <w:rFonts w:ascii="Times New Roman" w:hAnsi="Times New Roman"/>
          <w:sz w:val="22"/>
          <w:szCs w:val="22"/>
        </w:rPr>
        <w:t xml:space="preserve"> a účinnosť dňom nasledujúcim po dni jej zverejnenia v Centrálnom registri zmlúv</w:t>
      </w:r>
      <w:r w:rsidR="00E50A46" w:rsidRPr="008E1F9F">
        <w:rPr>
          <w:rFonts w:ascii="Times New Roman" w:hAnsi="Times New Roman"/>
          <w:color w:val="000000"/>
          <w:sz w:val="22"/>
          <w:szCs w:val="22"/>
          <w:lang w:eastAsia="sk-SK"/>
        </w:rPr>
        <w:t xml:space="preserve"> v súlade </w:t>
      </w:r>
      <w:r w:rsidR="008E1F9F" w:rsidRPr="008E1F9F">
        <w:rPr>
          <w:rFonts w:ascii="Times New Roman" w:hAnsi="Times New Roman"/>
          <w:color w:val="000000"/>
          <w:sz w:val="22"/>
          <w:szCs w:val="22"/>
          <w:lang w:eastAsia="sk-SK"/>
        </w:rPr>
        <w:t xml:space="preserve">   </w:t>
      </w:r>
      <w:r w:rsidR="00E50A46" w:rsidRPr="008E1F9F">
        <w:rPr>
          <w:rFonts w:ascii="Times New Roman" w:hAnsi="Times New Roman"/>
          <w:color w:val="000000"/>
          <w:sz w:val="22"/>
          <w:szCs w:val="22"/>
          <w:lang w:eastAsia="sk-SK"/>
        </w:rPr>
        <w:t xml:space="preserve">s ustanovením § 47a </w:t>
      </w:r>
      <w:r w:rsidR="002D2A83" w:rsidRPr="008E1F9F">
        <w:rPr>
          <w:rFonts w:ascii="Times New Roman" w:hAnsi="Times New Roman"/>
          <w:color w:val="000000"/>
          <w:sz w:val="22"/>
          <w:szCs w:val="22"/>
          <w:lang w:eastAsia="sk-SK"/>
        </w:rPr>
        <w:t xml:space="preserve">ods. 1 </w:t>
      </w:r>
      <w:r w:rsidR="00E50A46" w:rsidRPr="008E1F9F">
        <w:rPr>
          <w:rFonts w:ascii="Times New Roman" w:hAnsi="Times New Roman"/>
          <w:color w:val="000000"/>
          <w:sz w:val="22"/>
          <w:szCs w:val="22"/>
          <w:lang w:eastAsia="sk-SK"/>
        </w:rPr>
        <w:t>zákona č. 40/1964 Zb. Občiansk</w:t>
      </w:r>
      <w:r w:rsidR="00DB528B" w:rsidRPr="008E1F9F">
        <w:rPr>
          <w:rFonts w:ascii="Times New Roman" w:hAnsi="Times New Roman"/>
          <w:color w:val="000000"/>
          <w:sz w:val="22"/>
          <w:szCs w:val="22"/>
          <w:lang w:eastAsia="sk-SK"/>
        </w:rPr>
        <w:t>y</w:t>
      </w:r>
      <w:r w:rsidR="00E50A46" w:rsidRPr="008E1F9F">
        <w:rPr>
          <w:rFonts w:ascii="Times New Roman" w:hAnsi="Times New Roman"/>
          <w:color w:val="000000"/>
          <w:sz w:val="22"/>
          <w:szCs w:val="22"/>
          <w:lang w:eastAsia="sk-SK"/>
        </w:rPr>
        <w:t xml:space="preserve"> zákonník v znení neskorších predpisov.  </w:t>
      </w:r>
    </w:p>
    <w:p w14:paraId="78C851F0" w14:textId="77777777" w:rsidR="00A4774D" w:rsidRPr="00B62B70" w:rsidRDefault="00A4774D">
      <w:pPr>
        <w:pStyle w:val="Odsekzoznamu"/>
        <w:numPr>
          <w:ilvl w:val="0"/>
          <w:numId w:val="11"/>
        </w:numPr>
        <w:tabs>
          <w:tab w:val="clear" w:pos="2160"/>
          <w:tab w:val="clear" w:pos="2880"/>
          <w:tab w:val="clear" w:pos="4500"/>
        </w:tabs>
        <w:ind w:left="709" w:hanging="709"/>
        <w:contextualSpacing/>
        <w:jc w:val="both"/>
        <w:rPr>
          <w:rFonts w:ascii="Times New Roman" w:hAnsi="Times New Roman"/>
          <w:vanish/>
          <w:sz w:val="22"/>
          <w:szCs w:val="22"/>
        </w:rPr>
      </w:pPr>
    </w:p>
    <w:p w14:paraId="37FC68E3" w14:textId="77777777" w:rsidR="00A4774D" w:rsidRPr="00B62B70" w:rsidRDefault="00A4774D">
      <w:pPr>
        <w:pStyle w:val="Odsekzoznamu"/>
        <w:numPr>
          <w:ilvl w:val="0"/>
          <w:numId w:val="11"/>
        </w:numPr>
        <w:tabs>
          <w:tab w:val="clear" w:pos="2160"/>
          <w:tab w:val="clear" w:pos="2880"/>
          <w:tab w:val="clear" w:pos="4500"/>
        </w:tabs>
        <w:ind w:left="709" w:hanging="709"/>
        <w:contextualSpacing/>
        <w:jc w:val="both"/>
        <w:rPr>
          <w:rFonts w:ascii="Times New Roman" w:hAnsi="Times New Roman"/>
          <w:vanish/>
          <w:sz w:val="22"/>
          <w:szCs w:val="22"/>
        </w:rPr>
      </w:pPr>
    </w:p>
    <w:p w14:paraId="69509A50" w14:textId="77777777" w:rsidR="00A4774D" w:rsidRPr="00B62B70" w:rsidRDefault="00A4774D">
      <w:pPr>
        <w:pStyle w:val="Odsekzoznamu"/>
        <w:numPr>
          <w:ilvl w:val="0"/>
          <w:numId w:val="11"/>
        </w:numPr>
        <w:tabs>
          <w:tab w:val="clear" w:pos="2160"/>
          <w:tab w:val="clear" w:pos="2880"/>
          <w:tab w:val="clear" w:pos="4500"/>
        </w:tabs>
        <w:ind w:left="709" w:hanging="709"/>
        <w:contextualSpacing/>
        <w:jc w:val="both"/>
        <w:rPr>
          <w:rFonts w:ascii="Times New Roman" w:hAnsi="Times New Roman"/>
          <w:vanish/>
          <w:sz w:val="22"/>
          <w:szCs w:val="22"/>
        </w:rPr>
      </w:pPr>
    </w:p>
    <w:p w14:paraId="4C41E923" w14:textId="77777777" w:rsidR="009E12E0" w:rsidRPr="009E12E0" w:rsidRDefault="009E12E0" w:rsidP="003B4FD4">
      <w:pPr>
        <w:tabs>
          <w:tab w:val="clear" w:pos="2160"/>
          <w:tab w:val="clear" w:pos="2880"/>
          <w:tab w:val="clear" w:pos="4500"/>
        </w:tabs>
        <w:contextualSpacing/>
        <w:jc w:val="both"/>
        <w:rPr>
          <w:rFonts w:ascii="Times New Roman" w:hAnsi="Times New Roman"/>
          <w:sz w:val="12"/>
          <w:szCs w:val="12"/>
        </w:rPr>
      </w:pPr>
    </w:p>
    <w:p w14:paraId="3F1E879C" w14:textId="4731A822" w:rsidR="00AB550E" w:rsidRDefault="009C7B32" w:rsidP="00E22ED9">
      <w:pPr>
        <w:tabs>
          <w:tab w:val="clear" w:pos="2160"/>
          <w:tab w:val="clear" w:pos="2880"/>
          <w:tab w:val="clear" w:pos="4500"/>
        </w:tabs>
        <w:ind w:hanging="180"/>
        <w:contextualSpacing/>
        <w:jc w:val="both"/>
        <w:rPr>
          <w:rFonts w:ascii="Times New Roman" w:hAnsi="Times New Roman"/>
          <w:sz w:val="22"/>
          <w:szCs w:val="22"/>
        </w:rPr>
      </w:pPr>
      <w:r>
        <w:rPr>
          <w:rFonts w:ascii="Times New Roman" w:hAnsi="Times New Roman"/>
          <w:sz w:val="22"/>
          <w:szCs w:val="22"/>
        </w:rPr>
        <w:t xml:space="preserve"> </w:t>
      </w:r>
      <w:r w:rsidR="00E22ED9">
        <w:rPr>
          <w:rFonts w:ascii="Times New Roman" w:hAnsi="Times New Roman"/>
          <w:sz w:val="22"/>
          <w:szCs w:val="22"/>
        </w:rPr>
        <w:t xml:space="preserve"> </w:t>
      </w:r>
      <w:r>
        <w:rPr>
          <w:rFonts w:ascii="Times New Roman" w:hAnsi="Times New Roman"/>
          <w:sz w:val="22"/>
          <w:szCs w:val="22"/>
        </w:rPr>
        <w:t xml:space="preserve"> </w:t>
      </w:r>
      <w:r w:rsidR="00C938F1" w:rsidRPr="00E22ED9">
        <w:rPr>
          <w:rFonts w:ascii="Times New Roman" w:hAnsi="Times New Roman"/>
          <w:b/>
          <w:bCs/>
          <w:sz w:val="22"/>
          <w:szCs w:val="22"/>
        </w:rPr>
        <w:t>1</w:t>
      </w:r>
      <w:r w:rsidR="00F75875" w:rsidRPr="00E22ED9">
        <w:rPr>
          <w:rFonts w:ascii="Times New Roman" w:hAnsi="Times New Roman"/>
          <w:b/>
          <w:bCs/>
          <w:sz w:val="22"/>
          <w:szCs w:val="22"/>
        </w:rPr>
        <w:t>5</w:t>
      </w:r>
      <w:r w:rsidR="009D2703" w:rsidRPr="00E22ED9">
        <w:rPr>
          <w:rFonts w:ascii="Times New Roman" w:hAnsi="Times New Roman"/>
          <w:b/>
          <w:bCs/>
          <w:sz w:val="22"/>
          <w:szCs w:val="22"/>
        </w:rPr>
        <w:t>.</w:t>
      </w:r>
      <w:r w:rsidR="00C938F1" w:rsidRPr="00E22ED9">
        <w:rPr>
          <w:rFonts w:ascii="Times New Roman" w:hAnsi="Times New Roman"/>
          <w:b/>
          <w:bCs/>
          <w:sz w:val="22"/>
          <w:szCs w:val="22"/>
        </w:rPr>
        <w:t>2</w:t>
      </w:r>
      <w:r w:rsidR="009D2703" w:rsidRPr="00E22ED9">
        <w:rPr>
          <w:rFonts w:ascii="Times New Roman" w:hAnsi="Times New Roman"/>
          <w:b/>
          <w:bCs/>
          <w:sz w:val="22"/>
          <w:szCs w:val="22"/>
        </w:rPr>
        <w:t>.</w:t>
      </w:r>
      <w:r w:rsidR="00E22ED9">
        <w:rPr>
          <w:rFonts w:ascii="Times New Roman" w:hAnsi="Times New Roman"/>
          <w:b/>
          <w:bCs/>
          <w:sz w:val="22"/>
          <w:szCs w:val="22"/>
        </w:rPr>
        <w:t xml:space="preserve"> </w:t>
      </w:r>
      <w:r w:rsidR="00E155C3" w:rsidRPr="009D2703">
        <w:rPr>
          <w:rFonts w:ascii="Times New Roman" w:hAnsi="Times New Roman"/>
          <w:sz w:val="22"/>
          <w:szCs w:val="22"/>
        </w:rPr>
        <w:t xml:space="preserve">Táto </w:t>
      </w:r>
      <w:r w:rsidR="003326E2">
        <w:rPr>
          <w:rFonts w:ascii="Times New Roman" w:hAnsi="Times New Roman"/>
          <w:sz w:val="22"/>
          <w:szCs w:val="22"/>
        </w:rPr>
        <w:t>zmluva</w:t>
      </w:r>
      <w:r w:rsidR="00E155C3" w:rsidRPr="009D2703">
        <w:rPr>
          <w:rFonts w:ascii="Times New Roman" w:hAnsi="Times New Roman"/>
          <w:sz w:val="22"/>
          <w:szCs w:val="22"/>
        </w:rPr>
        <w:t xml:space="preserve"> sa povinne zverejňuje v súlade </w:t>
      </w:r>
      <w:r w:rsidR="00E155C3" w:rsidRPr="003D717A">
        <w:rPr>
          <w:rFonts w:ascii="Times New Roman" w:hAnsi="Times New Roman"/>
          <w:sz w:val="22"/>
          <w:szCs w:val="22"/>
        </w:rPr>
        <w:t>s</w:t>
      </w:r>
      <w:r w:rsidR="003D717A" w:rsidRPr="003D717A">
        <w:rPr>
          <w:rFonts w:ascii="Times New Roman" w:hAnsi="Times New Roman"/>
          <w:sz w:val="22"/>
          <w:szCs w:val="22"/>
        </w:rPr>
        <w:t xml:space="preserve"> § 5a ods. 1 </w:t>
      </w:r>
      <w:r w:rsidR="00E155C3" w:rsidRPr="003D717A">
        <w:rPr>
          <w:rFonts w:ascii="Times New Roman" w:hAnsi="Times New Roman"/>
          <w:sz w:val="22"/>
          <w:szCs w:val="22"/>
        </w:rPr>
        <w:t xml:space="preserve"> zákon</w:t>
      </w:r>
      <w:r w:rsidR="003D717A" w:rsidRPr="003D717A">
        <w:rPr>
          <w:rFonts w:ascii="Times New Roman" w:hAnsi="Times New Roman"/>
          <w:sz w:val="22"/>
          <w:szCs w:val="22"/>
        </w:rPr>
        <w:t xml:space="preserve">a </w:t>
      </w:r>
      <w:r w:rsidR="00E155C3" w:rsidRPr="003D717A">
        <w:rPr>
          <w:rFonts w:ascii="Times New Roman" w:hAnsi="Times New Roman"/>
          <w:sz w:val="22"/>
          <w:szCs w:val="22"/>
        </w:rPr>
        <w:t xml:space="preserve"> č. 211/2000 Z. z. o slobodnom </w:t>
      </w:r>
      <w:r w:rsidR="00E155C3" w:rsidRPr="009D2703">
        <w:rPr>
          <w:rFonts w:ascii="Times New Roman" w:hAnsi="Times New Roman"/>
          <w:sz w:val="22"/>
          <w:szCs w:val="22"/>
        </w:rPr>
        <w:t xml:space="preserve">prístupe </w:t>
      </w:r>
      <w:r w:rsidR="00E155C3" w:rsidRPr="009D2703">
        <w:rPr>
          <w:rFonts w:ascii="Times New Roman" w:hAnsi="Times New Roman"/>
          <w:spacing w:val="-6"/>
          <w:sz w:val="22"/>
          <w:szCs w:val="22"/>
        </w:rPr>
        <w:t>k informáciám a o zmene a doplnení niektorých zákonov (zákon o slobode informácií) v znení neskorších predpisov.</w:t>
      </w:r>
      <w:r w:rsidR="00E155C3" w:rsidRPr="009D2703">
        <w:rPr>
          <w:rFonts w:ascii="Times New Roman" w:hAnsi="Times New Roman"/>
          <w:sz w:val="22"/>
          <w:szCs w:val="22"/>
        </w:rPr>
        <w:t xml:space="preserve"> </w:t>
      </w:r>
    </w:p>
    <w:p w14:paraId="5BC10549" w14:textId="77777777" w:rsidR="003B4FD4" w:rsidRPr="009D2703" w:rsidRDefault="003B4FD4" w:rsidP="003B4FD4">
      <w:pPr>
        <w:tabs>
          <w:tab w:val="clear" w:pos="2160"/>
          <w:tab w:val="clear" w:pos="2880"/>
          <w:tab w:val="clear" w:pos="4500"/>
        </w:tabs>
        <w:ind w:left="709" w:hanging="851"/>
        <w:contextualSpacing/>
        <w:jc w:val="both"/>
        <w:rPr>
          <w:rFonts w:ascii="Times New Roman" w:hAnsi="Times New Roman"/>
          <w:sz w:val="22"/>
          <w:szCs w:val="22"/>
        </w:rPr>
      </w:pPr>
    </w:p>
    <w:p w14:paraId="11454AAF" w14:textId="77777777" w:rsidR="00350D54" w:rsidRPr="00350D54" w:rsidRDefault="00350D54">
      <w:pPr>
        <w:pStyle w:val="Odsekzoznamu"/>
        <w:numPr>
          <w:ilvl w:val="0"/>
          <w:numId w:val="13"/>
        </w:numPr>
        <w:tabs>
          <w:tab w:val="clear" w:pos="2160"/>
          <w:tab w:val="clear" w:pos="2880"/>
          <w:tab w:val="clear" w:pos="4500"/>
        </w:tabs>
        <w:jc w:val="both"/>
        <w:rPr>
          <w:rFonts w:ascii="Times New Roman" w:hAnsi="Times New Roman"/>
          <w:vanish/>
          <w:sz w:val="22"/>
          <w:szCs w:val="22"/>
        </w:rPr>
      </w:pPr>
    </w:p>
    <w:p w14:paraId="2A4EDB57" w14:textId="77777777" w:rsidR="00350D54" w:rsidRPr="00350D54" w:rsidRDefault="00350D54">
      <w:pPr>
        <w:pStyle w:val="Odsekzoznamu"/>
        <w:numPr>
          <w:ilvl w:val="0"/>
          <w:numId w:val="13"/>
        </w:numPr>
        <w:tabs>
          <w:tab w:val="clear" w:pos="2160"/>
          <w:tab w:val="clear" w:pos="2880"/>
          <w:tab w:val="clear" w:pos="4500"/>
        </w:tabs>
        <w:jc w:val="both"/>
        <w:rPr>
          <w:rFonts w:ascii="Times New Roman" w:hAnsi="Times New Roman"/>
          <w:vanish/>
          <w:sz w:val="22"/>
          <w:szCs w:val="22"/>
        </w:rPr>
      </w:pPr>
    </w:p>
    <w:p w14:paraId="2E416230" w14:textId="18BE3747" w:rsidR="00AB550E" w:rsidRDefault="009C7B32" w:rsidP="00E22ED9">
      <w:pPr>
        <w:tabs>
          <w:tab w:val="clear" w:pos="2160"/>
          <w:tab w:val="clear" w:pos="2880"/>
          <w:tab w:val="clear" w:pos="4500"/>
        </w:tabs>
        <w:jc w:val="both"/>
        <w:rPr>
          <w:rFonts w:ascii="Times New Roman" w:hAnsi="Times New Roman"/>
          <w:sz w:val="22"/>
          <w:szCs w:val="22"/>
        </w:rPr>
      </w:pPr>
      <w:r w:rsidRPr="00E22ED9">
        <w:rPr>
          <w:rFonts w:ascii="Times New Roman" w:hAnsi="Times New Roman"/>
          <w:b/>
          <w:bCs/>
          <w:sz w:val="22"/>
          <w:szCs w:val="22"/>
        </w:rPr>
        <w:t>1</w:t>
      </w:r>
      <w:r w:rsidR="00F75875" w:rsidRPr="00E22ED9">
        <w:rPr>
          <w:rFonts w:ascii="Times New Roman" w:hAnsi="Times New Roman"/>
          <w:b/>
          <w:bCs/>
          <w:sz w:val="22"/>
          <w:szCs w:val="22"/>
        </w:rPr>
        <w:t>5</w:t>
      </w:r>
      <w:r w:rsidRPr="00E22ED9">
        <w:rPr>
          <w:rFonts w:ascii="Times New Roman" w:hAnsi="Times New Roman"/>
          <w:b/>
          <w:bCs/>
          <w:sz w:val="22"/>
          <w:szCs w:val="22"/>
        </w:rPr>
        <w:t>.3.</w:t>
      </w:r>
      <w:r>
        <w:rPr>
          <w:rFonts w:ascii="Times New Roman" w:hAnsi="Times New Roman"/>
          <w:sz w:val="22"/>
          <w:szCs w:val="22"/>
        </w:rPr>
        <w:t xml:space="preserve">  </w:t>
      </w:r>
      <w:r w:rsidR="00E155C3" w:rsidRPr="009C7B32">
        <w:rPr>
          <w:rFonts w:ascii="Times New Roman" w:hAnsi="Times New Roman"/>
          <w:sz w:val="22"/>
          <w:szCs w:val="22"/>
        </w:rPr>
        <w:t xml:space="preserve">Zmeny v tejto </w:t>
      </w:r>
      <w:r w:rsidR="003326E2" w:rsidRPr="009C7B32">
        <w:rPr>
          <w:rFonts w:ascii="Times New Roman" w:hAnsi="Times New Roman"/>
          <w:sz w:val="22"/>
          <w:szCs w:val="22"/>
        </w:rPr>
        <w:t>zmluve</w:t>
      </w:r>
      <w:r w:rsidR="00E155C3" w:rsidRPr="009C7B32">
        <w:rPr>
          <w:rFonts w:ascii="Times New Roman" w:hAnsi="Times New Roman"/>
          <w:sz w:val="22"/>
          <w:szCs w:val="22"/>
        </w:rPr>
        <w:t xml:space="preserve"> je možné vykonať len v súlade s § 18 zákona </w:t>
      </w:r>
      <w:r w:rsidR="003326E2" w:rsidRPr="009C7B32">
        <w:rPr>
          <w:rFonts w:ascii="Times New Roman" w:hAnsi="Times New Roman"/>
          <w:sz w:val="22"/>
          <w:szCs w:val="22"/>
        </w:rPr>
        <w:t>o verejnom obstarávaní.</w:t>
      </w:r>
      <w:r w:rsidR="009E12E0" w:rsidRPr="009C7B32">
        <w:rPr>
          <w:rFonts w:ascii="Times New Roman" w:hAnsi="Times New Roman"/>
          <w:sz w:val="22"/>
          <w:szCs w:val="22"/>
        </w:rPr>
        <w:t xml:space="preserve"> </w:t>
      </w:r>
      <w:r w:rsidR="00E155C3" w:rsidRPr="009C7B32">
        <w:rPr>
          <w:rFonts w:ascii="Times New Roman" w:hAnsi="Times New Roman"/>
          <w:sz w:val="22"/>
          <w:szCs w:val="22"/>
        </w:rPr>
        <w:t xml:space="preserve">Jednotlivé ustanovenia tejto </w:t>
      </w:r>
      <w:r w:rsidR="00082CF5" w:rsidRPr="009C7B32">
        <w:rPr>
          <w:rFonts w:ascii="Times New Roman" w:hAnsi="Times New Roman"/>
          <w:sz w:val="22"/>
          <w:szCs w:val="22"/>
        </w:rPr>
        <w:t>zmluvy</w:t>
      </w:r>
      <w:r w:rsidR="00E155C3" w:rsidRPr="009C7B32">
        <w:rPr>
          <w:rFonts w:ascii="Times New Roman" w:hAnsi="Times New Roman"/>
          <w:sz w:val="22"/>
          <w:szCs w:val="22"/>
        </w:rPr>
        <w:t xml:space="preserve"> môžu byť menené, doplňované a rušené iba po predchádzajúcej dohode zmluvných strán, formou písomných, očíslovaných dodatkov k tejto </w:t>
      </w:r>
      <w:r w:rsidR="00082CF5" w:rsidRPr="009C7B32">
        <w:rPr>
          <w:rFonts w:ascii="Times New Roman" w:hAnsi="Times New Roman"/>
          <w:sz w:val="22"/>
          <w:szCs w:val="22"/>
        </w:rPr>
        <w:t>zmluve</w:t>
      </w:r>
      <w:r w:rsidR="00E155C3" w:rsidRPr="009C7B32">
        <w:rPr>
          <w:rFonts w:ascii="Times New Roman" w:hAnsi="Times New Roman"/>
          <w:sz w:val="22"/>
          <w:szCs w:val="22"/>
        </w:rPr>
        <w:t>, podpísaných oprávnenými zástupcami obidvoch zmluvných strán. Všetky zmeny t</w:t>
      </w:r>
      <w:r w:rsidR="00E50A46" w:rsidRPr="009C7B32">
        <w:rPr>
          <w:rFonts w:ascii="Times New Roman" w:hAnsi="Times New Roman"/>
          <w:sz w:val="22"/>
          <w:szCs w:val="22"/>
        </w:rPr>
        <w:t xml:space="preserve">ejto </w:t>
      </w:r>
      <w:r w:rsidR="00082CF5" w:rsidRPr="009C7B32">
        <w:rPr>
          <w:rFonts w:ascii="Times New Roman" w:hAnsi="Times New Roman"/>
          <w:sz w:val="22"/>
          <w:szCs w:val="22"/>
        </w:rPr>
        <w:t>zmluvy</w:t>
      </w:r>
      <w:r w:rsidR="00E50A46" w:rsidRPr="009C7B32">
        <w:rPr>
          <w:rFonts w:ascii="Times New Roman" w:hAnsi="Times New Roman"/>
          <w:sz w:val="22"/>
          <w:szCs w:val="22"/>
        </w:rPr>
        <w:t xml:space="preserve"> uvedené</w:t>
      </w:r>
      <w:r w:rsidR="00904FE9">
        <w:rPr>
          <w:rFonts w:ascii="Times New Roman" w:hAnsi="Times New Roman"/>
          <w:sz w:val="22"/>
          <w:szCs w:val="22"/>
        </w:rPr>
        <w:t xml:space="preserve"> </w:t>
      </w:r>
      <w:r w:rsidR="00E50A46" w:rsidRPr="009C7B32">
        <w:rPr>
          <w:rFonts w:ascii="Times New Roman" w:hAnsi="Times New Roman"/>
          <w:sz w:val="22"/>
          <w:szCs w:val="22"/>
        </w:rPr>
        <w:t>v dodatkoch</w:t>
      </w:r>
      <w:r w:rsidR="00E155C3" w:rsidRPr="009C7B32">
        <w:rPr>
          <w:rFonts w:ascii="Times New Roman" w:hAnsi="Times New Roman"/>
          <w:sz w:val="22"/>
          <w:szCs w:val="22"/>
        </w:rPr>
        <w:t xml:space="preserve"> budú tvoriť jej neoddeliteľnú súčasť</w:t>
      </w:r>
      <w:r w:rsidR="0028234B" w:rsidRPr="009C7B32">
        <w:rPr>
          <w:rFonts w:ascii="Times New Roman" w:hAnsi="Times New Roman"/>
          <w:sz w:val="22"/>
          <w:szCs w:val="22"/>
        </w:rPr>
        <w:t xml:space="preserve">. </w:t>
      </w:r>
    </w:p>
    <w:p w14:paraId="4B2A8259" w14:textId="77777777" w:rsidR="003B4FD4" w:rsidRPr="009C7B32" w:rsidRDefault="003B4FD4" w:rsidP="003B4FD4">
      <w:pPr>
        <w:tabs>
          <w:tab w:val="clear" w:pos="2160"/>
          <w:tab w:val="clear" w:pos="2880"/>
          <w:tab w:val="clear" w:pos="4500"/>
        </w:tabs>
        <w:ind w:left="709" w:hanging="709"/>
        <w:jc w:val="both"/>
        <w:rPr>
          <w:rFonts w:ascii="Times New Roman" w:hAnsi="Times New Roman"/>
          <w:sz w:val="22"/>
          <w:szCs w:val="22"/>
        </w:rPr>
      </w:pPr>
    </w:p>
    <w:p w14:paraId="7095CFA7" w14:textId="77777777" w:rsidR="00F75875" w:rsidRPr="00F75875" w:rsidRDefault="00F75875">
      <w:pPr>
        <w:pStyle w:val="Odsekzoznamu"/>
        <w:numPr>
          <w:ilvl w:val="0"/>
          <w:numId w:val="17"/>
        </w:numPr>
        <w:tabs>
          <w:tab w:val="clear" w:pos="2160"/>
          <w:tab w:val="clear" w:pos="2880"/>
          <w:tab w:val="clear" w:pos="4500"/>
        </w:tabs>
        <w:jc w:val="both"/>
        <w:rPr>
          <w:rFonts w:ascii="Times New Roman" w:hAnsi="Times New Roman"/>
          <w:vanish/>
          <w:sz w:val="22"/>
          <w:szCs w:val="22"/>
        </w:rPr>
      </w:pPr>
    </w:p>
    <w:p w14:paraId="0B9765BC" w14:textId="77777777" w:rsidR="00F75875" w:rsidRPr="00F75875" w:rsidRDefault="00F75875">
      <w:pPr>
        <w:pStyle w:val="Odsekzoznamu"/>
        <w:numPr>
          <w:ilvl w:val="0"/>
          <w:numId w:val="17"/>
        </w:numPr>
        <w:tabs>
          <w:tab w:val="clear" w:pos="2160"/>
          <w:tab w:val="clear" w:pos="2880"/>
          <w:tab w:val="clear" w:pos="4500"/>
        </w:tabs>
        <w:jc w:val="both"/>
        <w:rPr>
          <w:rFonts w:ascii="Times New Roman" w:hAnsi="Times New Roman"/>
          <w:vanish/>
          <w:sz w:val="22"/>
          <w:szCs w:val="22"/>
        </w:rPr>
      </w:pPr>
    </w:p>
    <w:p w14:paraId="42790587" w14:textId="77777777" w:rsidR="00F75875" w:rsidRPr="00F75875" w:rsidRDefault="00F75875">
      <w:pPr>
        <w:pStyle w:val="Odsekzoznamu"/>
        <w:numPr>
          <w:ilvl w:val="0"/>
          <w:numId w:val="17"/>
        </w:numPr>
        <w:tabs>
          <w:tab w:val="clear" w:pos="2160"/>
          <w:tab w:val="clear" w:pos="2880"/>
          <w:tab w:val="clear" w:pos="4500"/>
        </w:tabs>
        <w:jc w:val="both"/>
        <w:rPr>
          <w:rFonts w:ascii="Times New Roman" w:hAnsi="Times New Roman"/>
          <w:vanish/>
          <w:sz w:val="22"/>
          <w:szCs w:val="22"/>
        </w:rPr>
      </w:pPr>
    </w:p>
    <w:p w14:paraId="2314C9F5" w14:textId="77777777" w:rsidR="00F75875" w:rsidRPr="00F75875" w:rsidRDefault="00F75875">
      <w:pPr>
        <w:pStyle w:val="Odsekzoznamu"/>
        <w:numPr>
          <w:ilvl w:val="0"/>
          <w:numId w:val="17"/>
        </w:numPr>
        <w:tabs>
          <w:tab w:val="clear" w:pos="2160"/>
          <w:tab w:val="clear" w:pos="2880"/>
          <w:tab w:val="clear" w:pos="4500"/>
        </w:tabs>
        <w:jc w:val="both"/>
        <w:rPr>
          <w:rFonts w:ascii="Times New Roman" w:hAnsi="Times New Roman"/>
          <w:vanish/>
          <w:sz w:val="22"/>
          <w:szCs w:val="22"/>
        </w:rPr>
      </w:pPr>
    </w:p>
    <w:p w14:paraId="300F0A9E" w14:textId="77777777" w:rsidR="00F75875" w:rsidRPr="00F75875" w:rsidRDefault="00F75875">
      <w:pPr>
        <w:pStyle w:val="Odsekzoznamu"/>
        <w:numPr>
          <w:ilvl w:val="1"/>
          <w:numId w:val="17"/>
        </w:numPr>
        <w:tabs>
          <w:tab w:val="clear" w:pos="2160"/>
          <w:tab w:val="clear" w:pos="2880"/>
          <w:tab w:val="clear" w:pos="4500"/>
        </w:tabs>
        <w:jc w:val="both"/>
        <w:rPr>
          <w:rFonts w:ascii="Times New Roman" w:hAnsi="Times New Roman"/>
          <w:vanish/>
          <w:sz w:val="22"/>
          <w:szCs w:val="22"/>
        </w:rPr>
      </w:pPr>
    </w:p>
    <w:p w14:paraId="1D608D27" w14:textId="115C4B2B" w:rsidR="00AB550E" w:rsidRPr="009002F9" w:rsidRDefault="00000851" w:rsidP="00E22ED9">
      <w:pPr>
        <w:pStyle w:val="Odsekzoznamu"/>
        <w:numPr>
          <w:ilvl w:val="1"/>
          <w:numId w:val="17"/>
        </w:numPr>
        <w:tabs>
          <w:tab w:val="clear" w:pos="2160"/>
          <w:tab w:val="clear" w:pos="2880"/>
          <w:tab w:val="clear" w:pos="4500"/>
          <w:tab w:val="left" w:pos="540"/>
        </w:tabs>
        <w:ind w:left="0" w:firstLine="0"/>
        <w:jc w:val="both"/>
        <w:rPr>
          <w:rFonts w:ascii="Times New Roman" w:hAnsi="Times New Roman"/>
          <w:sz w:val="22"/>
          <w:szCs w:val="22"/>
        </w:rPr>
      </w:pPr>
      <w:r w:rsidRPr="00E50A46">
        <w:rPr>
          <w:rFonts w:ascii="Times New Roman" w:hAnsi="Times New Roman"/>
          <w:sz w:val="22"/>
          <w:szCs w:val="22"/>
        </w:rPr>
        <w:t xml:space="preserve">Zmluvné strany sa dohodli, že zmeny kontaktných údajov ako sú </w:t>
      </w:r>
      <w:r w:rsidR="00F50807">
        <w:rPr>
          <w:rFonts w:ascii="Times New Roman" w:hAnsi="Times New Roman"/>
          <w:sz w:val="22"/>
          <w:szCs w:val="22"/>
        </w:rPr>
        <w:t xml:space="preserve">adresa </w:t>
      </w:r>
      <w:r w:rsidRPr="00E50A46">
        <w:rPr>
          <w:rFonts w:ascii="Times New Roman" w:hAnsi="Times New Roman"/>
          <w:sz w:val="22"/>
          <w:szCs w:val="22"/>
        </w:rPr>
        <w:t>sídl</w:t>
      </w:r>
      <w:r w:rsidR="00F50807">
        <w:rPr>
          <w:rFonts w:ascii="Times New Roman" w:hAnsi="Times New Roman"/>
          <w:sz w:val="22"/>
          <w:szCs w:val="22"/>
        </w:rPr>
        <w:t>a alebo miesta</w:t>
      </w:r>
      <w:r w:rsidR="002D785B">
        <w:rPr>
          <w:rFonts w:ascii="Times New Roman" w:hAnsi="Times New Roman"/>
          <w:sz w:val="22"/>
          <w:szCs w:val="22"/>
        </w:rPr>
        <w:t xml:space="preserve"> </w:t>
      </w:r>
      <w:r w:rsidR="008E1F9F">
        <w:rPr>
          <w:rFonts w:ascii="Times New Roman" w:hAnsi="Times New Roman"/>
          <w:sz w:val="22"/>
          <w:szCs w:val="22"/>
        </w:rPr>
        <w:t xml:space="preserve">    </w:t>
      </w:r>
      <w:r w:rsidR="00F75875">
        <w:rPr>
          <w:rFonts w:ascii="Times New Roman" w:hAnsi="Times New Roman"/>
          <w:sz w:val="22"/>
          <w:szCs w:val="22"/>
        </w:rPr>
        <w:t xml:space="preserve">       </w:t>
      </w:r>
      <w:r w:rsidR="002D785B" w:rsidRPr="000F1CA3">
        <w:rPr>
          <w:rFonts w:ascii="Times New Roman" w:hAnsi="Times New Roman"/>
          <w:sz w:val="22"/>
          <w:szCs w:val="22"/>
        </w:rPr>
        <w:t>podnikania</w:t>
      </w:r>
      <w:r w:rsidRPr="000F1CA3">
        <w:rPr>
          <w:rFonts w:ascii="Times New Roman" w:hAnsi="Times New Roman"/>
          <w:sz w:val="22"/>
          <w:szCs w:val="22"/>
        </w:rPr>
        <w:t xml:space="preserve">, </w:t>
      </w:r>
      <w:r w:rsidR="002D785B" w:rsidRPr="000F1CA3">
        <w:rPr>
          <w:rFonts w:ascii="Times New Roman" w:hAnsi="Times New Roman"/>
          <w:sz w:val="22"/>
          <w:szCs w:val="22"/>
        </w:rPr>
        <w:t>IBAN</w:t>
      </w:r>
      <w:r w:rsidR="003326E2" w:rsidRPr="000F1CA3">
        <w:rPr>
          <w:rFonts w:ascii="Times New Roman" w:hAnsi="Times New Roman"/>
          <w:sz w:val="22"/>
          <w:szCs w:val="22"/>
        </w:rPr>
        <w:t xml:space="preserve"> </w:t>
      </w:r>
      <w:r w:rsidR="002D785B" w:rsidRPr="000F1CA3">
        <w:rPr>
          <w:rFonts w:ascii="Times New Roman" w:hAnsi="Times New Roman"/>
          <w:sz w:val="22"/>
          <w:szCs w:val="22"/>
        </w:rPr>
        <w:t xml:space="preserve">zmluvných strán, </w:t>
      </w:r>
      <w:r w:rsidRPr="000F1CA3">
        <w:rPr>
          <w:rFonts w:ascii="Times New Roman" w:hAnsi="Times New Roman"/>
          <w:sz w:val="22"/>
          <w:szCs w:val="22"/>
        </w:rPr>
        <w:t xml:space="preserve">názov/obchodné meno zmluvných strán alebo ich </w:t>
      </w:r>
      <w:r w:rsidR="00F75875" w:rsidRPr="000F1CA3">
        <w:rPr>
          <w:rFonts w:ascii="Times New Roman" w:hAnsi="Times New Roman"/>
          <w:sz w:val="22"/>
          <w:szCs w:val="22"/>
        </w:rPr>
        <w:t xml:space="preserve">      </w:t>
      </w:r>
      <w:r w:rsidR="00671E19" w:rsidRPr="000F1CA3">
        <w:rPr>
          <w:rFonts w:ascii="Times New Roman" w:hAnsi="Times New Roman"/>
          <w:sz w:val="22"/>
          <w:szCs w:val="22"/>
        </w:rPr>
        <w:t xml:space="preserve"> </w:t>
      </w:r>
      <w:r w:rsidRPr="000F1CA3">
        <w:rPr>
          <w:rFonts w:ascii="Times New Roman" w:hAnsi="Times New Roman"/>
          <w:sz w:val="22"/>
          <w:szCs w:val="22"/>
        </w:rPr>
        <w:t>organizačných zložiek</w:t>
      </w:r>
      <w:r w:rsidR="00046418">
        <w:rPr>
          <w:rFonts w:ascii="Times New Roman" w:hAnsi="Times New Roman"/>
          <w:sz w:val="22"/>
          <w:szCs w:val="22"/>
        </w:rPr>
        <w:t xml:space="preserve"> </w:t>
      </w:r>
      <w:r w:rsidRPr="000F1CA3">
        <w:rPr>
          <w:rFonts w:ascii="Times New Roman" w:hAnsi="Times New Roman"/>
          <w:sz w:val="22"/>
          <w:szCs w:val="22"/>
        </w:rPr>
        <w:t>a</w:t>
      </w:r>
      <w:r w:rsidR="00046418">
        <w:rPr>
          <w:rFonts w:ascii="Times New Roman" w:hAnsi="Times New Roman"/>
          <w:sz w:val="22"/>
          <w:szCs w:val="22"/>
        </w:rPr>
        <w:t> </w:t>
      </w:r>
      <w:r w:rsidRPr="000F1CA3">
        <w:rPr>
          <w:rFonts w:ascii="Times New Roman" w:hAnsi="Times New Roman"/>
          <w:sz w:val="22"/>
          <w:szCs w:val="22"/>
        </w:rPr>
        <w:t>zmena</w:t>
      </w:r>
      <w:r w:rsidR="00046418">
        <w:rPr>
          <w:rFonts w:ascii="Times New Roman" w:hAnsi="Times New Roman"/>
          <w:sz w:val="22"/>
          <w:szCs w:val="22"/>
        </w:rPr>
        <w:t xml:space="preserve"> </w:t>
      </w:r>
      <w:r w:rsidRPr="000F1CA3">
        <w:rPr>
          <w:rFonts w:ascii="Times New Roman" w:hAnsi="Times New Roman"/>
          <w:sz w:val="22"/>
          <w:szCs w:val="22"/>
        </w:rPr>
        <w:t>oprávnených</w:t>
      </w:r>
      <w:r w:rsidR="00046418">
        <w:rPr>
          <w:rFonts w:ascii="Times New Roman" w:hAnsi="Times New Roman"/>
          <w:sz w:val="22"/>
          <w:szCs w:val="22"/>
        </w:rPr>
        <w:t xml:space="preserve"> </w:t>
      </w:r>
      <w:r w:rsidRPr="000F1CA3">
        <w:rPr>
          <w:rFonts w:ascii="Times New Roman" w:hAnsi="Times New Roman"/>
          <w:sz w:val="22"/>
          <w:szCs w:val="22"/>
        </w:rPr>
        <w:t>osôb</w:t>
      </w:r>
      <w:r w:rsidR="00046418">
        <w:rPr>
          <w:rFonts w:ascii="Times New Roman" w:hAnsi="Times New Roman"/>
          <w:sz w:val="22"/>
          <w:szCs w:val="22"/>
        </w:rPr>
        <w:t xml:space="preserve"> </w:t>
      </w:r>
      <w:r w:rsidRPr="000F1CA3">
        <w:rPr>
          <w:rFonts w:ascii="Times New Roman" w:hAnsi="Times New Roman"/>
          <w:sz w:val="22"/>
          <w:szCs w:val="22"/>
        </w:rPr>
        <w:t>zmluvných</w:t>
      </w:r>
      <w:r w:rsidR="00046418">
        <w:rPr>
          <w:rFonts w:ascii="Times New Roman" w:hAnsi="Times New Roman"/>
          <w:sz w:val="22"/>
          <w:szCs w:val="22"/>
        </w:rPr>
        <w:t xml:space="preserve"> </w:t>
      </w:r>
      <w:r w:rsidRPr="000F1CA3">
        <w:rPr>
          <w:rFonts w:ascii="Times New Roman" w:hAnsi="Times New Roman"/>
          <w:sz w:val="22"/>
          <w:szCs w:val="22"/>
        </w:rPr>
        <w:t>strán</w:t>
      </w:r>
      <w:r w:rsidR="00046418">
        <w:rPr>
          <w:rFonts w:ascii="Times New Roman" w:hAnsi="Times New Roman"/>
          <w:sz w:val="22"/>
          <w:szCs w:val="22"/>
        </w:rPr>
        <w:t xml:space="preserve"> </w:t>
      </w:r>
      <w:r w:rsidR="002D785B" w:rsidRPr="000F1CA3">
        <w:rPr>
          <w:rFonts w:ascii="Times New Roman" w:hAnsi="Times New Roman"/>
          <w:sz w:val="22"/>
          <w:szCs w:val="22"/>
        </w:rPr>
        <w:t>a</w:t>
      </w:r>
      <w:r w:rsidR="00046418">
        <w:rPr>
          <w:rFonts w:ascii="Times New Roman" w:hAnsi="Times New Roman"/>
          <w:sz w:val="22"/>
          <w:szCs w:val="22"/>
        </w:rPr>
        <w:t> </w:t>
      </w:r>
      <w:r w:rsidR="002D785B" w:rsidRPr="000F1CA3">
        <w:rPr>
          <w:rFonts w:ascii="Times New Roman" w:hAnsi="Times New Roman"/>
          <w:sz w:val="22"/>
          <w:szCs w:val="22"/>
        </w:rPr>
        <w:t>ich</w:t>
      </w:r>
      <w:r w:rsidR="00046418">
        <w:rPr>
          <w:rFonts w:ascii="Times New Roman" w:hAnsi="Times New Roman"/>
          <w:sz w:val="22"/>
          <w:szCs w:val="22"/>
        </w:rPr>
        <w:t xml:space="preserve"> </w:t>
      </w:r>
      <w:r w:rsidR="002D785B" w:rsidRPr="000F1CA3">
        <w:rPr>
          <w:rFonts w:ascii="Times New Roman" w:hAnsi="Times New Roman"/>
          <w:sz w:val="22"/>
          <w:szCs w:val="22"/>
        </w:rPr>
        <w:t>kontaktných</w:t>
      </w:r>
      <w:r w:rsidR="00046418">
        <w:rPr>
          <w:rFonts w:ascii="Times New Roman" w:hAnsi="Times New Roman"/>
          <w:sz w:val="22"/>
          <w:szCs w:val="22"/>
        </w:rPr>
        <w:t xml:space="preserve"> </w:t>
      </w:r>
      <w:r w:rsidR="002D785B" w:rsidRPr="000F1CA3">
        <w:rPr>
          <w:rFonts w:ascii="Times New Roman" w:hAnsi="Times New Roman"/>
          <w:sz w:val="22"/>
          <w:szCs w:val="22"/>
        </w:rPr>
        <w:t>údajov</w:t>
      </w:r>
      <w:r w:rsidRPr="000F1CA3">
        <w:rPr>
          <w:rFonts w:ascii="Times New Roman" w:hAnsi="Times New Roman"/>
          <w:sz w:val="22"/>
          <w:szCs w:val="22"/>
        </w:rPr>
        <w:t>,</w:t>
      </w:r>
      <w:r w:rsidR="00046418">
        <w:rPr>
          <w:rFonts w:ascii="Times New Roman" w:hAnsi="Times New Roman"/>
          <w:sz w:val="22"/>
          <w:szCs w:val="22"/>
        </w:rPr>
        <w:t xml:space="preserve"> </w:t>
      </w:r>
      <w:r w:rsidRPr="000F1CA3">
        <w:rPr>
          <w:rFonts w:ascii="Times New Roman" w:hAnsi="Times New Roman"/>
          <w:sz w:val="22"/>
          <w:szCs w:val="22"/>
        </w:rPr>
        <w:t>nie sú zmenami podliehajúcimi súhlasu zmluvných strán. Zmluvná strana zmenu týchto kontaktných</w:t>
      </w:r>
      <w:r w:rsidR="00671E19" w:rsidRPr="000F1CA3">
        <w:rPr>
          <w:rFonts w:ascii="Times New Roman" w:hAnsi="Times New Roman"/>
          <w:sz w:val="22"/>
          <w:szCs w:val="22"/>
        </w:rPr>
        <w:t xml:space="preserve"> </w:t>
      </w:r>
      <w:r w:rsidRPr="009002F9">
        <w:rPr>
          <w:rFonts w:ascii="Times New Roman" w:hAnsi="Times New Roman"/>
          <w:sz w:val="22"/>
          <w:szCs w:val="22"/>
        </w:rPr>
        <w:t>údajov bez</w:t>
      </w:r>
      <w:r w:rsidR="002D785B" w:rsidRPr="009002F9">
        <w:rPr>
          <w:rFonts w:ascii="Times New Roman" w:hAnsi="Times New Roman"/>
          <w:sz w:val="22"/>
          <w:szCs w:val="22"/>
        </w:rPr>
        <w:t xml:space="preserve"> zbytočného </w:t>
      </w:r>
      <w:r w:rsidRPr="009002F9">
        <w:rPr>
          <w:rFonts w:ascii="Times New Roman" w:hAnsi="Times New Roman"/>
          <w:sz w:val="22"/>
          <w:szCs w:val="22"/>
        </w:rPr>
        <w:t>odklad</w:t>
      </w:r>
      <w:r w:rsidR="002D785B" w:rsidRPr="009002F9">
        <w:rPr>
          <w:rFonts w:ascii="Times New Roman" w:hAnsi="Times New Roman"/>
          <w:sz w:val="22"/>
          <w:szCs w:val="22"/>
        </w:rPr>
        <w:t>u</w:t>
      </w:r>
      <w:r w:rsidRPr="009002F9">
        <w:rPr>
          <w:rFonts w:ascii="Times New Roman" w:hAnsi="Times New Roman"/>
          <w:sz w:val="22"/>
          <w:szCs w:val="22"/>
        </w:rPr>
        <w:t xml:space="preserve"> oznámi druhej zmluvnej strane jednostranným písomným </w:t>
      </w:r>
      <w:r w:rsidR="00671E19" w:rsidRPr="009002F9">
        <w:rPr>
          <w:rFonts w:ascii="Times New Roman" w:hAnsi="Times New Roman"/>
          <w:sz w:val="22"/>
          <w:szCs w:val="22"/>
        </w:rPr>
        <w:t xml:space="preserve"> </w:t>
      </w:r>
      <w:r w:rsidRPr="009002F9">
        <w:rPr>
          <w:rFonts w:ascii="Times New Roman" w:hAnsi="Times New Roman"/>
          <w:sz w:val="22"/>
          <w:szCs w:val="22"/>
        </w:rPr>
        <w:t>oznámením, podpísaným oprávneným</w:t>
      </w:r>
      <w:r w:rsidR="00046418">
        <w:rPr>
          <w:rFonts w:ascii="Times New Roman" w:hAnsi="Times New Roman"/>
          <w:sz w:val="22"/>
          <w:szCs w:val="22"/>
        </w:rPr>
        <w:t xml:space="preserve"> </w:t>
      </w:r>
      <w:r w:rsidRPr="009002F9">
        <w:rPr>
          <w:rFonts w:ascii="Times New Roman" w:hAnsi="Times New Roman"/>
          <w:sz w:val="22"/>
          <w:szCs w:val="22"/>
        </w:rPr>
        <w:t>zástupcom,</w:t>
      </w:r>
      <w:r w:rsidR="00046418">
        <w:rPr>
          <w:rFonts w:ascii="Times New Roman" w:hAnsi="Times New Roman"/>
          <w:sz w:val="22"/>
          <w:szCs w:val="22"/>
        </w:rPr>
        <w:t xml:space="preserve"> </w:t>
      </w:r>
      <w:r w:rsidRPr="009002F9">
        <w:rPr>
          <w:rFonts w:ascii="Times New Roman" w:hAnsi="Times New Roman"/>
          <w:sz w:val="22"/>
          <w:szCs w:val="22"/>
        </w:rPr>
        <w:t>a</w:t>
      </w:r>
      <w:r w:rsidR="00046418">
        <w:rPr>
          <w:rFonts w:ascii="Times New Roman" w:hAnsi="Times New Roman"/>
          <w:sz w:val="22"/>
          <w:szCs w:val="22"/>
        </w:rPr>
        <w:t> </w:t>
      </w:r>
      <w:r w:rsidRPr="009002F9">
        <w:rPr>
          <w:rFonts w:ascii="Times New Roman" w:hAnsi="Times New Roman"/>
          <w:sz w:val="22"/>
          <w:szCs w:val="22"/>
        </w:rPr>
        <w:t>to</w:t>
      </w:r>
      <w:r w:rsidR="00046418">
        <w:rPr>
          <w:rFonts w:ascii="Times New Roman" w:hAnsi="Times New Roman"/>
          <w:sz w:val="22"/>
          <w:szCs w:val="22"/>
        </w:rPr>
        <w:t xml:space="preserve"> </w:t>
      </w:r>
      <w:r w:rsidRPr="009002F9">
        <w:rPr>
          <w:rFonts w:ascii="Times New Roman" w:hAnsi="Times New Roman"/>
          <w:sz w:val="22"/>
          <w:szCs w:val="22"/>
        </w:rPr>
        <w:t>na</w:t>
      </w:r>
      <w:r w:rsidR="00046418">
        <w:rPr>
          <w:rFonts w:ascii="Times New Roman" w:hAnsi="Times New Roman"/>
          <w:sz w:val="22"/>
          <w:szCs w:val="22"/>
        </w:rPr>
        <w:t xml:space="preserve"> </w:t>
      </w:r>
      <w:r w:rsidRPr="009002F9">
        <w:rPr>
          <w:rFonts w:ascii="Times New Roman" w:hAnsi="Times New Roman"/>
          <w:sz w:val="22"/>
          <w:szCs w:val="22"/>
        </w:rPr>
        <w:t>kontaktné</w:t>
      </w:r>
      <w:r w:rsidR="00046418">
        <w:rPr>
          <w:rFonts w:ascii="Times New Roman" w:hAnsi="Times New Roman"/>
          <w:sz w:val="22"/>
          <w:szCs w:val="22"/>
        </w:rPr>
        <w:t xml:space="preserve"> </w:t>
      </w:r>
      <w:r w:rsidRPr="009002F9">
        <w:rPr>
          <w:rFonts w:ascii="Times New Roman" w:hAnsi="Times New Roman"/>
          <w:sz w:val="22"/>
          <w:szCs w:val="22"/>
        </w:rPr>
        <w:t>adresy</w:t>
      </w:r>
      <w:r w:rsidR="00046418">
        <w:rPr>
          <w:rFonts w:ascii="Times New Roman" w:hAnsi="Times New Roman"/>
          <w:sz w:val="22"/>
          <w:szCs w:val="22"/>
        </w:rPr>
        <w:t xml:space="preserve"> </w:t>
      </w:r>
      <w:r w:rsidRPr="009002F9">
        <w:rPr>
          <w:rFonts w:ascii="Times New Roman" w:hAnsi="Times New Roman"/>
          <w:sz w:val="22"/>
          <w:szCs w:val="22"/>
        </w:rPr>
        <w:t>uvedené</w:t>
      </w:r>
      <w:r w:rsidR="00046418">
        <w:rPr>
          <w:rFonts w:ascii="Times New Roman" w:hAnsi="Times New Roman"/>
          <w:sz w:val="22"/>
          <w:szCs w:val="22"/>
        </w:rPr>
        <w:t xml:space="preserve"> </w:t>
      </w:r>
      <w:r w:rsidRPr="009002F9">
        <w:rPr>
          <w:rFonts w:ascii="Times New Roman" w:hAnsi="Times New Roman"/>
          <w:sz w:val="22"/>
          <w:szCs w:val="22"/>
        </w:rPr>
        <w:t>v</w:t>
      </w:r>
      <w:r w:rsidR="0096143D" w:rsidRPr="009002F9">
        <w:rPr>
          <w:rFonts w:ascii="Times New Roman" w:hAnsi="Times New Roman"/>
          <w:sz w:val="22"/>
          <w:szCs w:val="22"/>
        </w:rPr>
        <w:t> </w:t>
      </w:r>
      <w:r w:rsidRPr="009002F9">
        <w:rPr>
          <w:rFonts w:ascii="Times New Roman" w:hAnsi="Times New Roman"/>
          <w:sz w:val="22"/>
          <w:szCs w:val="22"/>
        </w:rPr>
        <w:t>čl</w:t>
      </w:r>
      <w:r w:rsidR="0096143D" w:rsidRPr="009002F9">
        <w:rPr>
          <w:rFonts w:ascii="Times New Roman" w:hAnsi="Times New Roman"/>
          <w:sz w:val="22"/>
          <w:szCs w:val="22"/>
        </w:rPr>
        <w:t>.</w:t>
      </w:r>
      <w:r w:rsidR="00046418">
        <w:rPr>
          <w:rFonts w:ascii="Times New Roman" w:hAnsi="Times New Roman"/>
          <w:sz w:val="22"/>
          <w:szCs w:val="22"/>
        </w:rPr>
        <w:t xml:space="preserve"> </w:t>
      </w:r>
      <w:r w:rsidRPr="009002F9">
        <w:rPr>
          <w:rFonts w:ascii="Times New Roman" w:hAnsi="Times New Roman"/>
          <w:sz w:val="22"/>
          <w:szCs w:val="22"/>
        </w:rPr>
        <w:t>I.</w:t>
      </w:r>
      <w:r w:rsidR="00046418">
        <w:rPr>
          <w:rFonts w:ascii="Times New Roman" w:hAnsi="Times New Roman"/>
          <w:sz w:val="22"/>
          <w:szCs w:val="22"/>
        </w:rPr>
        <w:t xml:space="preserve"> </w:t>
      </w:r>
      <w:r w:rsidRPr="009002F9">
        <w:rPr>
          <w:rFonts w:ascii="Times New Roman" w:hAnsi="Times New Roman"/>
          <w:sz w:val="22"/>
          <w:szCs w:val="22"/>
        </w:rPr>
        <w:t xml:space="preserve">tejto </w:t>
      </w:r>
      <w:r w:rsidR="00C938F1" w:rsidRPr="009002F9">
        <w:rPr>
          <w:rFonts w:ascii="Times New Roman" w:hAnsi="Times New Roman"/>
          <w:sz w:val="22"/>
          <w:szCs w:val="22"/>
        </w:rPr>
        <w:t>zmluvy</w:t>
      </w:r>
      <w:r w:rsidR="00A4774D" w:rsidRPr="009002F9">
        <w:rPr>
          <w:rFonts w:ascii="Times New Roman" w:hAnsi="Times New Roman"/>
          <w:sz w:val="22"/>
          <w:szCs w:val="22"/>
        </w:rPr>
        <w:t>.</w:t>
      </w:r>
    </w:p>
    <w:p w14:paraId="41514120" w14:textId="77777777" w:rsidR="00F64F6B" w:rsidRPr="00F64F6B" w:rsidRDefault="00F64F6B" w:rsidP="003B4FD4">
      <w:pPr>
        <w:pStyle w:val="Odsekzoznamu"/>
        <w:tabs>
          <w:tab w:val="clear" w:pos="2160"/>
          <w:tab w:val="clear" w:pos="2880"/>
          <w:tab w:val="clear" w:pos="4500"/>
        </w:tabs>
        <w:ind w:left="709"/>
        <w:jc w:val="both"/>
        <w:rPr>
          <w:rFonts w:ascii="Times New Roman" w:hAnsi="Times New Roman"/>
          <w:sz w:val="12"/>
          <w:szCs w:val="12"/>
        </w:rPr>
      </w:pPr>
    </w:p>
    <w:p w14:paraId="1C13D01C" w14:textId="2B3587F9" w:rsidR="00AB550E" w:rsidRDefault="0047071D" w:rsidP="00E22ED9">
      <w:pPr>
        <w:pStyle w:val="Odsekzoznamu"/>
        <w:numPr>
          <w:ilvl w:val="1"/>
          <w:numId w:val="17"/>
        </w:numPr>
        <w:tabs>
          <w:tab w:val="clear" w:pos="2160"/>
          <w:tab w:val="clear" w:pos="2880"/>
          <w:tab w:val="clear" w:pos="4500"/>
          <w:tab w:val="left" w:pos="540"/>
        </w:tabs>
        <w:ind w:left="0" w:firstLine="0"/>
        <w:jc w:val="both"/>
        <w:rPr>
          <w:rFonts w:ascii="Times New Roman" w:hAnsi="Times New Roman"/>
          <w:sz w:val="22"/>
          <w:szCs w:val="22"/>
        </w:rPr>
      </w:pPr>
      <w:r w:rsidRPr="00B62B70">
        <w:rPr>
          <w:rFonts w:ascii="Times New Roman" w:hAnsi="Times New Roman"/>
          <w:sz w:val="22"/>
          <w:szCs w:val="22"/>
        </w:rPr>
        <w:t xml:space="preserve">Právne vzťahy založené touto </w:t>
      </w:r>
      <w:r w:rsidR="00C938F1">
        <w:rPr>
          <w:rFonts w:ascii="Times New Roman" w:hAnsi="Times New Roman"/>
          <w:sz w:val="22"/>
          <w:szCs w:val="22"/>
        </w:rPr>
        <w:t>zmluvou</w:t>
      </w:r>
      <w:r w:rsidRPr="00B62B70">
        <w:rPr>
          <w:rFonts w:ascii="Times New Roman" w:hAnsi="Times New Roman"/>
          <w:sz w:val="22"/>
          <w:szCs w:val="22"/>
        </w:rPr>
        <w:t xml:space="preserve"> sa</w:t>
      </w:r>
      <w:r w:rsidR="00002163">
        <w:rPr>
          <w:rFonts w:ascii="Times New Roman" w:hAnsi="Times New Roman"/>
          <w:sz w:val="22"/>
          <w:szCs w:val="22"/>
        </w:rPr>
        <w:t xml:space="preserve"> riadia právnym poriadkom</w:t>
      </w:r>
      <w:r w:rsidRPr="00B62B70">
        <w:rPr>
          <w:rFonts w:ascii="Times New Roman" w:hAnsi="Times New Roman"/>
          <w:sz w:val="22"/>
          <w:szCs w:val="22"/>
        </w:rPr>
        <w:t xml:space="preserve"> Slovenskej republiky. </w:t>
      </w:r>
      <w:r w:rsidR="00C938F1">
        <w:rPr>
          <w:rFonts w:ascii="Times New Roman" w:hAnsi="Times New Roman"/>
          <w:sz w:val="22"/>
          <w:szCs w:val="22"/>
        </w:rPr>
        <w:br/>
      </w:r>
      <w:r w:rsidR="004F4B59">
        <w:rPr>
          <w:rFonts w:ascii="Times New Roman" w:hAnsi="Times New Roman"/>
          <w:sz w:val="22"/>
          <w:szCs w:val="22"/>
        </w:rPr>
        <w:t>Otázky</w:t>
      </w:r>
      <w:r w:rsidRPr="00B62B70">
        <w:rPr>
          <w:rFonts w:ascii="Times New Roman" w:hAnsi="Times New Roman"/>
          <w:sz w:val="22"/>
          <w:szCs w:val="22"/>
        </w:rPr>
        <w:t xml:space="preserve"> touto </w:t>
      </w:r>
      <w:r w:rsidR="00C938F1">
        <w:rPr>
          <w:rFonts w:ascii="Times New Roman" w:hAnsi="Times New Roman"/>
          <w:sz w:val="22"/>
          <w:szCs w:val="22"/>
        </w:rPr>
        <w:t>zmluvou</w:t>
      </w:r>
      <w:r w:rsidRPr="00B62B70">
        <w:rPr>
          <w:rFonts w:ascii="Times New Roman" w:hAnsi="Times New Roman"/>
          <w:sz w:val="22"/>
          <w:szCs w:val="22"/>
        </w:rPr>
        <w:t xml:space="preserve"> zvlášť neupravené sa riadia príslušnými ustanoveniami Obchodného zákonníka a súvisiacimi všeobecne záväznými právnymi</w:t>
      </w:r>
      <w:r w:rsidR="00C938F1">
        <w:rPr>
          <w:rFonts w:ascii="Times New Roman" w:hAnsi="Times New Roman"/>
          <w:sz w:val="22"/>
          <w:szCs w:val="22"/>
        </w:rPr>
        <w:t xml:space="preserve"> </w:t>
      </w:r>
      <w:r w:rsidRPr="00B62B70">
        <w:rPr>
          <w:rFonts w:ascii="Times New Roman" w:hAnsi="Times New Roman"/>
          <w:sz w:val="22"/>
          <w:szCs w:val="22"/>
        </w:rPr>
        <w:t xml:space="preserve">predpismi Slovenskej republiky. </w:t>
      </w:r>
      <w:r w:rsidR="00A4774D" w:rsidRPr="00B62B70">
        <w:rPr>
          <w:rFonts w:ascii="Times New Roman" w:hAnsi="Times New Roman"/>
          <w:sz w:val="22"/>
          <w:szCs w:val="22"/>
        </w:rPr>
        <w:t xml:space="preserve">Zmluvné </w:t>
      </w:r>
      <w:r w:rsidR="00A4774D" w:rsidRPr="00B62B70">
        <w:rPr>
          <w:rFonts w:ascii="Times New Roman" w:hAnsi="Times New Roman"/>
          <w:spacing w:val="-2"/>
          <w:sz w:val="22"/>
          <w:szCs w:val="22"/>
        </w:rPr>
        <w:t xml:space="preserve">strany sa dohodli, že prípadné spory vyplývajúce z plnenia tejto </w:t>
      </w:r>
      <w:r w:rsidR="00C938F1">
        <w:rPr>
          <w:rFonts w:ascii="Times New Roman" w:hAnsi="Times New Roman"/>
          <w:spacing w:val="-2"/>
          <w:sz w:val="22"/>
          <w:szCs w:val="22"/>
        </w:rPr>
        <w:t>zmluvy</w:t>
      </w:r>
      <w:r w:rsidRPr="00B62B70">
        <w:rPr>
          <w:rFonts w:ascii="Times New Roman" w:hAnsi="Times New Roman"/>
          <w:spacing w:val="-2"/>
          <w:sz w:val="22"/>
          <w:szCs w:val="22"/>
        </w:rPr>
        <w:t xml:space="preserve"> </w:t>
      </w:r>
      <w:r w:rsidR="00A4774D" w:rsidRPr="00B62B70">
        <w:rPr>
          <w:rFonts w:ascii="Times New Roman" w:hAnsi="Times New Roman"/>
          <w:spacing w:val="-2"/>
          <w:sz w:val="22"/>
          <w:szCs w:val="22"/>
        </w:rPr>
        <w:t xml:space="preserve">budú riešiť najprv </w:t>
      </w:r>
      <w:r w:rsidR="00C938F1">
        <w:rPr>
          <w:rFonts w:ascii="Times New Roman" w:hAnsi="Times New Roman"/>
          <w:spacing w:val="-2"/>
          <w:sz w:val="22"/>
          <w:szCs w:val="22"/>
        </w:rPr>
        <w:t xml:space="preserve">vzájomnou </w:t>
      </w:r>
      <w:r w:rsidR="00A4774D" w:rsidRPr="00B62B70">
        <w:rPr>
          <w:rFonts w:ascii="Times New Roman" w:hAnsi="Times New Roman"/>
          <w:spacing w:val="-2"/>
          <w:sz w:val="22"/>
          <w:szCs w:val="22"/>
        </w:rPr>
        <w:t>dohodou.</w:t>
      </w:r>
      <w:r w:rsidR="00A4774D" w:rsidRPr="00B62B70">
        <w:rPr>
          <w:rFonts w:ascii="Times New Roman" w:hAnsi="Times New Roman"/>
          <w:sz w:val="22"/>
          <w:szCs w:val="22"/>
        </w:rPr>
        <w:t xml:space="preserve"> </w:t>
      </w:r>
    </w:p>
    <w:p w14:paraId="39871D60" w14:textId="77777777" w:rsidR="003B4FD4" w:rsidRPr="003B4FD4" w:rsidRDefault="003B4FD4" w:rsidP="003B4FD4">
      <w:pPr>
        <w:tabs>
          <w:tab w:val="clear" w:pos="2160"/>
          <w:tab w:val="clear" w:pos="2880"/>
          <w:tab w:val="clear" w:pos="4500"/>
        </w:tabs>
        <w:jc w:val="both"/>
        <w:rPr>
          <w:rFonts w:ascii="Times New Roman" w:hAnsi="Times New Roman"/>
          <w:sz w:val="22"/>
          <w:szCs w:val="22"/>
        </w:rPr>
      </w:pPr>
    </w:p>
    <w:p w14:paraId="3F238BD4" w14:textId="2B7A2FBE" w:rsidR="002758D4" w:rsidRDefault="002758D4" w:rsidP="00E22ED9">
      <w:pPr>
        <w:pStyle w:val="Odsekzoznamu"/>
        <w:numPr>
          <w:ilvl w:val="1"/>
          <w:numId w:val="17"/>
        </w:numPr>
        <w:tabs>
          <w:tab w:val="clear" w:pos="2160"/>
          <w:tab w:val="clear" w:pos="2880"/>
          <w:tab w:val="clear" w:pos="4500"/>
          <w:tab w:val="left" w:pos="360"/>
          <w:tab w:val="left" w:pos="540"/>
        </w:tabs>
        <w:ind w:left="0" w:firstLine="0"/>
        <w:jc w:val="both"/>
        <w:rPr>
          <w:rFonts w:ascii="Times New Roman" w:hAnsi="Times New Roman"/>
          <w:sz w:val="22"/>
          <w:szCs w:val="22"/>
        </w:rPr>
      </w:pPr>
      <w:r w:rsidRPr="00B62B70">
        <w:rPr>
          <w:rFonts w:ascii="Times New Roman" w:hAnsi="Times New Roman"/>
          <w:sz w:val="22"/>
          <w:szCs w:val="22"/>
        </w:rPr>
        <w:lastRenderedPageBreak/>
        <w:t xml:space="preserve">Zmluvné strany </w:t>
      </w:r>
      <w:r w:rsidR="00C938F1">
        <w:rPr>
          <w:rFonts w:ascii="Times New Roman" w:hAnsi="Times New Roman"/>
          <w:sz w:val="22"/>
          <w:szCs w:val="22"/>
        </w:rPr>
        <w:t xml:space="preserve">zhodne </w:t>
      </w:r>
      <w:r w:rsidRPr="00B62B70">
        <w:rPr>
          <w:rFonts w:ascii="Times New Roman" w:hAnsi="Times New Roman"/>
          <w:sz w:val="22"/>
          <w:szCs w:val="22"/>
        </w:rPr>
        <w:t xml:space="preserve">vyhlasujú, že </w:t>
      </w:r>
      <w:r w:rsidR="008E2C6C">
        <w:rPr>
          <w:rFonts w:ascii="Times New Roman" w:hAnsi="Times New Roman"/>
          <w:sz w:val="22"/>
          <w:szCs w:val="22"/>
        </w:rPr>
        <w:t xml:space="preserve">táto zmluva bola uzatvorená slobodne a vážne po vzájomnej dohode. Zmluvné strany vyhlasujú, že </w:t>
      </w:r>
      <w:r w:rsidRPr="00B62B70">
        <w:rPr>
          <w:rFonts w:ascii="Times New Roman" w:hAnsi="Times New Roman"/>
          <w:sz w:val="22"/>
          <w:szCs w:val="22"/>
        </w:rPr>
        <w:t xml:space="preserve">ich spôsobilosť a voľnosť uzatvoriť túto </w:t>
      </w:r>
      <w:r w:rsidR="00C938F1">
        <w:rPr>
          <w:rFonts w:ascii="Times New Roman" w:hAnsi="Times New Roman"/>
          <w:sz w:val="22"/>
          <w:szCs w:val="22"/>
        </w:rPr>
        <w:t>zmluvu</w:t>
      </w:r>
      <w:r w:rsidRPr="00B62B70">
        <w:rPr>
          <w:rFonts w:ascii="Times New Roman" w:hAnsi="Times New Roman"/>
          <w:sz w:val="22"/>
          <w:szCs w:val="22"/>
        </w:rPr>
        <w:t xml:space="preserve">, </w:t>
      </w:r>
      <w:r w:rsidR="008E2C6C">
        <w:rPr>
          <w:rFonts w:ascii="Times New Roman" w:hAnsi="Times New Roman"/>
          <w:sz w:val="22"/>
          <w:szCs w:val="22"/>
        </w:rPr>
        <w:br/>
      </w:r>
      <w:r w:rsidRPr="00B62B70">
        <w:rPr>
          <w:rFonts w:ascii="Times New Roman" w:hAnsi="Times New Roman"/>
          <w:sz w:val="22"/>
          <w:szCs w:val="22"/>
        </w:rPr>
        <w:t xml:space="preserve">ako aj spôsobilosť k súvisiacim právnym úkonom nie je žiadnym spôsobom obmedzená a zároveň vyhlasujú, že si túto </w:t>
      </w:r>
      <w:r w:rsidR="00C938F1">
        <w:rPr>
          <w:rFonts w:ascii="Times New Roman" w:hAnsi="Times New Roman"/>
          <w:sz w:val="22"/>
          <w:szCs w:val="22"/>
        </w:rPr>
        <w:t>zmluvu</w:t>
      </w:r>
      <w:r w:rsidRPr="00B62B70">
        <w:rPr>
          <w:rFonts w:ascii="Times New Roman" w:hAnsi="Times New Roman"/>
          <w:sz w:val="22"/>
          <w:szCs w:val="22"/>
        </w:rPr>
        <w:t xml:space="preserve"> pred jej podpisom riadne a dôsledne prečítali, jej obsah je pre nich dostatočne určitý a zrozumiteľný a na znak </w:t>
      </w:r>
      <w:r w:rsidR="00C938F1">
        <w:rPr>
          <w:rFonts w:ascii="Times New Roman" w:hAnsi="Times New Roman"/>
          <w:sz w:val="22"/>
          <w:szCs w:val="22"/>
        </w:rPr>
        <w:t xml:space="preserve">bezvýhradného </w:t>
      </w:r>
      <w:r w:rsidRPr="00B62B70">
        <w:rPr>
          <w:rFonts w:ascii="Times New Roman" w:hAnsi="Times New Roman"/>
          <w:sz w:val="22"/>
          <w:szCs w:val="22"/>
        </w:rPr>
        <w:t xml:space="preserve">súhlasu </w:t>
      </w:r>
      <w:r w:rsidR="00C938F1">
        <w:rPr>
          <w:rFonts w:ascii="Times New Roman" w:hAnsi="Times New Roman"/>
          <w:sz w:val="22"/>
          <w:szCs w:val="22"/>
        </w:rPr>
        <w:t xml:space="preserve">a vôle plniť záväzky z nej vyplývajúce </w:t>
      </w:r>
      <w:r w:rsidRPr="00B62B70">
        <w:rPr>
          <w:rFonts w:ascii="Times New Roman" w:hAnsi="Times New Roman"/>
          <w:sz w:val="22"/>
          <w:szCs w:val="22"/>
        </w:rPr>
        <w:t xml:space="preserve">ju </w:t>
      </w:r>
      <w:r w:rsidR="00C938F1">
        <w:rPr>
          <w:rFonts w:ascii="Times New Roman" w:hAnsi="Times New Roman"/>
          <w:sz w:val="22"/>
          <w:szCs w:val="22"/>
        </w:rPr>
        <w:t xml:space="preserve">vlastnoručne </w:t>
      </w:r>
      <w:r w:rsidRPr="00B62B70">
        <w:rPr>
          <w:rFonts w:ascii="Times New Roman" w:hAnsi="Times New Roman"/>
          <w:sz w:val="22"/>
          <w:szCs w:val="22"/>
        </w:rPr>
        <w:t>podpisujú.</w:t>
      </w:r>
    </w:p>
    <w:p w14:paraId="3405DAD7" w14:textId="77777777" w:rsidR="003B4FD4" w:rsidRPr="003B4FD4" w:rsidRDefault="003B4FD4" w:rsidP="003B4FD4">
      <w:pPr>
        <w:tabs>
          <w:tab w:val="clear" w:pos="2160"/>
          <w:tab w:val="clear" w:pos="2880"/>
          <w:tab w:val="clear" w:pos="4500"/>
        </w:tabs>
        <w:jc w:val="both"/>
        <w:rPr>
          <w:rFonts w:ascii="Times New Roman" w:hAnsi="Times New Roman"/>
          <w:sz w:val="22"/>
          <w:szCs w:val="22"/>
        </w:rPr>
      </w:pPr>
    </w:p>
    <w:p w14:paraId="2510E0E8" w14:textId="7059D61E" w:rsidR="00F64F6B" w:rsidRDefault="00A4774D" w:rsidP="00E22ED9">
      <w:pPr>
        <w:pStyle w:val="Odsekzoznamu"/>
        <w:numPr>
          <w:ilvl w:val="1"/>
          <w:numId w:val="17"/>
        </w:numPr>
        <w:tabs>
          <w:tab w:val="clear" w:pos="2160"/>
          <w:tab w:val="clear" w:pos="2880"/>
          <w:tab w:val="clear" w:pos="4500"/>
          <w:tab w:val="left" w:pos="360"/>
          <w:tab w:val="left" w:pos="540"/>
        </w:tabs>
        <w:ind w:left="0" w:firstLine="0"/>
        <w:jc w:val="both"/>
        <w:rPr>
          <w:rFonts w:ascii="Times New Roman" w:hAnsi="Times New Roman"/>
          <w:sz w:val="22"/>
          <w:szCs w:val="22"/>
        </w:rPr>
      </w:pPr>
      <w:r w:rsidRPr="00B62B70">
        <w:rPr>
          <w:rFonts w:ascii="Times New Roman" w:hAnsi="Times New Roman"/>
          <w:sz w:val="22"/>
          <w:szCs w:val="22"/>
        </w:rPr>
        <w:t xml:space="preserve">Táto </w:t>
      </w:r>
      <w:r w:rsidR="00C938F1">
        <w:rPr>
          <w:rFonts w:ascii="Times New Roman" w:hAnsi="Times New Roman"/>
          <w:sz w:val="22"/>
          <w:szCs w:val="22"/>
        </w:rPr>
        <w:t>zmluva</w:t>
      </w:r>
      <w:r w:rsidR="0096143D" w:rsidRPr="00B62B70">
        <w:rPr>
          <w:rFonts w:ascii="Times New Roman" w:hAnsi="Times New Roman"/>
          <w:sz w:val="22"/>
          <w:szCs w:val="22"/>
        </w:rPr>
        <w:t xml:space="preserve"> </w:t>
      </w:r>
      <w:r w:rsidRPr="00B62B70">
        <w:rPr>
          <w:rFonts w:ascii="Times New Roman" w:hAnsi="Times New Roman"/>
          <w:sz w:val="22"/>
          <w:szCs w:val="22"/>
        </w:rPr>
        <w:t>je vyhotovená v </w:t>
      </w:r>
      <w:r w:rsidR="00CF54A8" w:rsidRPr="00B62B70">
        <w:rPr>
          <w:rFonts w:ascii="Times New Roman" w:hAnsi="Times New Roman"/>
          <w:sz w:val="22"/>
          <w:szCs w:val="22"/>
        </w:rPr>
        <w:t>pia</w:t>
      </w:r>
      <w:r w:rsidR="00D86A9A" w:rsidRPr="00B62B70">
        <w:rPr>
          <w:rFonts w:ascii="Times New Roman" w:hAnsi="Times New Roman"/>
          <w:sz w:val="22"/>
          <w:szCs w:val="22"/>
        </w:rPr>
        <w:t>tich</w:t>
      </w:r>
      <w:r w:rsidRPr="00B62B70">
        <w:rPr>
          <w:rFonts w:ascii="Times New Roman" w:hAnsi="Times New Roman"/>
          <w:sz w:val="22"/>
          <w:szCs w:val="22"/>
        </w:rPr>
        <w:t xml:space="preserve"> </w:t>
      </w:r>
      <w:r w:rsidR="00D86A9A" w:rsidRPr="00B62B70">
        <w:rPr>
          <w:rFonts w:ascii="Times New Roman" w:hAnsi="Times New Roman"/>
          <w:sz w:val="22"/>
          <w:szCs w:val="22"/>
        </w:rPr>
        <w:t>(</w:t>
      </w:r>
      <w:r w:rsidR="00CF54A8" w:rsidRPr="00B62B70">
        <w:rPr>
          <w:rFonts w:ascii="Times New Roman" w:hAnsi="Times New Roman"/>
          <w:sz w:val="22"/>
          <w:szCs w:val="22"/>
        </w:rPr>
        <w:t>5</w:t>
      </w:r>
      <w:r w:rsidRPr="00B62B70">
        <w:rPr>
          <w:rFonts w:ascii="Times New Roman" w:hAnsi="Times New Roman"/>
          <w:sz w:val="22"/>
          <w:szCs w:val="22"/>
        </w:rPr>
        <w:t xml:space="preserve">) rovnopisoch s platnosťou originálu, </w:t>
      </w:r>
      <w:r w:rsidR="00CF54A8" w:rsidRPr="00B62B70">
        <w:rPr>
          <w:rFonts w:ascii="Times New Roman" w:hAnsi="Times New Roman"/>
          <w:sz w:val="22"/>
          <w:szCs w:val="22"/>
        </w:rPr>
        <w:t>jeden</w:t>
      </w:r>
      <w:r w:rsidRPr="00B62B70">
        <w:rPr>
          <w:rFonts w:ascii="Times New Roman" w:hAnsi="Times New Roman"/>
          <w:sz w:val="22"/>
          <w:szCs w:val="22"/>
        </w:rPr>
        <w:t xml:space="preserve"> (</w:t>
      </w:r>
      <w:r w:rsidR="00CF54A8" w:rsidRPr="00B62B70">
        <w:rPr>
          <w:rFonts w:ascii="Times New Roman" w:hAnsi="Times New Roman"/>
          <w:sz w:val="22"/>
          <w:szCs w:val="22"/>
        </w:rPr>
        <w:t>1</w:t>
      </w:r>
      <w:r w:rsidRPr="00B62B70">
        <w:rPr>
          <w:rFonts w:ascii="Times New Roman" w:hAnsi="Times New Roman"/>
          <w:sz w:val="22"/>
          <w:szCs w:val="22"/>
        </w:rPr>
        <w:t xml:space="preserve">) rovnopis </w:t>
      </w:r>
      <w:r w:rsidR="0096143D" w:rsidRPr="00B62B70">
        <w:rPr>
          <w:rFonts w:ascii="Times New Roman" w:hAnsi="Times New Roman"/>
          <w:sz w:val="22"/>
          <w:szCs w:val="22"/>
        </w:rPr>
        <w:t>d</w:t>
      </w:r>
      <w:r w:rsidRPr="00B62B70">
        <w:rPr>
          <w:rFonts w:ascii="Times New Roman" w:hAnsi="Times New Roman"/>
          <w:sz w:val="22"/>
          <w:szCs w:val="22"/>
        </w:rPr>
        <w:t>ostan</w:t>
      </w:r>
      <w:r w:rsidR="00CF54A8" w:rsidRPr="00B62B70">
        <w:rPr>
          <w:rFonts w:ascii="Times New Roman" w:hAnsi="Times New Roman"/>
          <w:sz w:val="22"/>
          <w:szCs w:val="22"/>
        </w:rPr>
        <w:t>e</w:t>
      </w:r>
      <w:r w:rsidR="00C938F1">
        <w:rPr>
          <w:rFonts w:ascii="Times New Roman" w:hAnsi="Times New Roman"/>
          <w:sz w:val="22"/>
          <w:szCs w:val="22"/>
        </w:rPr>
        <w:t xml:space="preserve"> </w:t>
      </w:r>
      <w:r w:rsidR="008E2C6C">
        <w:rPr>
          <w:rFonts w:ascii="Times New Roman" w:hAnsi="Times New Roman"/>
          <w:sz w:val="22"/>
          <w:szCs w:val="22"/>
        </w:rPr>
        <w:t>Zhotovi</w:t>
      </w:r>
      <w:r w:rsidR="00B62B70">
        <w:rPr>
          <w:rFonts w:ascii="Times New Roman" w:hAnsi="Times New Roman"/>
          <w:sz w:val="22"/>
          <w:szCs w:val="22"/>
        </w:rPr>
        <w:t>teľ</w:t>
      </w:r>
      <w:r w:rsidRPr="00B62B70">
        <w:rPr>
          <w:rFonts w:ascii="Times New Roman" w:hAnsi="Times New Roman"/>
          <w:sz w:val="22"/>
          <w:szCs w:val="22"/>
        </w:rPr>
        <w:t xml:space="preserve"> a </w:t>
      </w:r>
      <w:r w:rsidR="00D86A9A" w:rsidRPr="00B62B70">
        <w:rPr>
          <w:rFonts w:ascii="Times New Roman" w:hAnsi="Times New Roman"/>
          <w:sz w:val="22"/>
          <w:szCs w:val="22"/>
        </w:rPr>
        <w:t>štyri</w:t>
      </w:r>
      <w:r w:rsidRPr="00B62B70">
        <w:rPr>
          <w:rFonts w:ascii="Times New Roman" w:hAnsi="Times New Roman"/>
          <w:sz w:val="22"/>
          <w:szCs w:val="22"/>
        </w:rPr>
        <w:t xml:space="preserve"> (</w:t>
      </w:r>
      <w:r w:rsidR="00D86A9A" w:rsidRPr="00B62B70">
        <w:rPr>
          <w:rFonts w:ascii="Times New Roman" w:hAnsi="Times New Roman"/>
          <w:sz w:val="22"/>
          <w:szCs w:val="22"/>
        </w:rPr>
        <w:t>4</w:t>
      </w:r>
      <w:r w:rsidR="00F65ADB" w:rsidRPr="00B62B70">
        <w:rPr>
          <w:rFonts w:ascii="Times New Roman" w:hAnsi="Times New Roman"/>
          <w:sz w:val="22"/>
          <w:szCs w:val="22"/>
        </w:rPr>
        <w:t xml:space="preserve">) </w:t>
      </w:r>
      <w:r w:rsidRPr="00B62B70">
        <w:rPr>
          <w:rFonts w:ascii="Times New Roman" w:hAnsi="Times New Roman"/>
          <w:sz w:val="22"/>
          <w:szCs w:val="22"/>
        </w:rPr>
        <w:t xml:space="preserve">rovnopisy </w:t>
      </w:r>
      <w:r w:rsidR="0096143D" w:rsidRPr="00B62B70">
        <w:rPr>
          <w:rFonts w:ascii="Times New Roman" w:hAnsi="Times New Roman"/>
          <w:sz w:val="22"/>
          <w:szCs w:val="22"/>
        </w:rPr>
        <w:t>d</w:t>
      </w:r>
      <w:r w:rsidRPr="00B62B70">
        <w:rPr>
          <w:rFonts w:ascii="Times New Roman" w:hAnsi="Times New Roman"/>
          <w:sz w:val="22"/>
          <w:szCs w:val="22"/>
        </w:rPr>
        <w:t>ostan</w:t>
      </w:r>
      <w:r w:rsidR="0096143D" w:rsidRPr="00B62B70">
        <w:rPr>
          <w:rFonts w:ascii="Times New Roman" w:hAnsi="Times New Roman"/>
          <w:sz w:val="22"/>
          <w:szCs w:val="22"/>
        </w:rPr>
        <w:t>e</w:t>
      </w:r>
      <w:r w:rsidRPr="00B62B70">
        <w:rPr>
          <w:rFonts w:ascii="Times New Roman" w:hAnsi="Times New Roman"/>
          <w:sz w:val="22"/>
          <w:szCs w:val="22"/>
        </w:rPr>
        <w:t xml:space="preserve"> </w:t>
      </w:r>
      <w:r w:rsidR="00C938F1">
        <w:rPr>
          <w:rFonts w:ascii="Times New Roman" w:hAnsi="Times New Roman"/>
          <w:sz w:val="22"/>
          <w:szCs w:val="22"/>
        </w:rPr>
        <w:t>O</w:t>
      </w:r>
      <w:r w:rsidR="00B62B70">
        <w:rPr>
          <w:rFonts w:ascii="Times New Roman" w:hAnsi="Times New Roman"/>
          <w:sz w:val="22"/>
          <w:szCs w:val="22"/>
        </w:rPr>
        <w:t>bjednávateľ</w:t>
      </w:r>
      <w:r w:rsidRPr="00B62B70">
        <w:rPr>
          <w:rFonts w:ascii="Times New Roman" w:hAnsi="Times New Roman"/>
          <w:sz w:val="22"/>
          <w:szCs w:val="22"/>
        </w:rPr>
        <w:t>.</w:t>
      </w:r>
    </w:p>
    <w:p w14:paraId="563108B8" w14:textId="77777777" w:rsidR="003B4FD4" w:rsidRPr="003B4FD4" w:rsidRDefault="003B4FD4" w:rsidP="003B4FD4">
      <w:pPr>
        <w:tabs>
          <w:tab w:val="clear" w:pos="2160"/>
          <w:tab w:val="clear" w:pos="2880"/>
          <w:tab w:val="clear" w:pos="4500"/>
        </w:tabs>
        <w:jc w:val="both"/>
        <w:rPr>
          <w:rFonts w:ascii="Times New Roman" w:hAnsi="Times New Roman"/>
          <w:sz w:val="22"/>
          <w:szCs w:val="22"/>
        </w:rPr>
      </w:pPr>
    </w:p>
    <w:p w14:paraId="1CCBE9D9" w14:textId="455A3E56" w:rsidR="00A4774D" w:rsidRPr="00B62B70" w:rsidRDefault="00002163">
      <w:pPr>
        <w:pStyle w:val="Odsekzoznamu"/>
        <w:numPr>
          <w:ilvl w:val="1"/>
          <w:numId w:val="17"/>
        </w:numPr>
        <w:tabs>
          <w:tab w:val="clear" w:pos="2160"/>
          <w:tab w:val="clear" w:pos="2880"/>
          <w:tab w:val="clear" w:pos="4500"/>
        </w:tabs>
        <w:ind w:left="709" w:hanging="709"/>
        <w:contextualSpacing/>
        <w:jc w:val="both"/>
        <w:rPr>
          <w:rFonts w:ascii="Times New Roman" w:hAnsi="Times New Roman"/>
          <w:sz w:val="22"/>
          <w:szCs w:val="22"/>
        </w:rPr>
      </w:pPr>
      <w:r>
        <w:rPr>
          <w:rFonts w:ascii="Times New Roman" w:hAnsi="Times New Roman"/>
          <w:sz w:val="22"/>
          <w:szCs w:val="22"/>
        </w:rPr>
        <w:t xml:space="preserve">Neoddeliteľnou súčasťou tejto </w:t>
      </w:r>
      <w:r w:rsidR="00C938F1">
        <w:rPr>
          <w:rFonts w:ascii="Times New Roman" w:hAnsi="Times New Roman"/>
          <w:sz w:val="22"/>
          <w:szCs w:val="22"/>
        </w:rPr>
        <w:t>zmluvy</w:t>
      </w:r>
      <w:r>
        <w:rPr>
          <w:rFonts w:ascii="Times New Roman" w:hAnsi="Times New Roman"/>
          <w:sz w:val="22"/>
          <w:szCs w:val="22"/>
        </w:rPr>
        <w:t xml:space="preserve"> sú prílohy</w:t>
      </w:r>
      <w:r w:rsidR="00A4774D" w:rsidRPr="00B62B70">
        <w:rPr>
          <w:rFonts w:ascii="Times New Roman" w:hAnsi="Times New Roman"/>
          <w:sz w:val="22"/>
          <w:szCs w:val="22"/>
        </w:rPr>
        <w:t>:</w:t>
      </w:r>
    </w:p>
    <w:p w14:paraId="55D6F3DC" w14:textId="42537F7C" w:rsidR="00A4774D" w:rsidRPr="00B62B70" w:rsidRDefault="00A4774D" w:rsidP="003B4FD4">
      <w:pPr>
        <w:pStyle w:val="Odsekzoznamu"/>
        <w:tabs>
          <w:tab w:val="clear" w:pos="2160"/>
          <w:tab w:val="clear" w:pos="2880"/>
          <w:tab w:val="clear" w:pos="4500"/>
        </w:tabs>
        <w:ind w:left="709"/>
        <w:contextualSpacing/>
        <w:jc w:val="both"/>
        <w:rPr>
          <w:rFonts w:ascii="Times New Roman" w:hAnsi="Times New Roman"/>
          <w:sz w:val="22"/>
          <w:szCs w:val="22"/>
        </w:rPr>
      </w:pPr>
      <w:r w:rsidRPr="00B62B70">
        <w:rPr>
          <w:rFonts w:ascii="Times New Roman" w:hAnsi="Times New Roman"/>
          <w:sz w:val="22"/>
          <w:szCs w:val="22"/>
        </w:rPr>
        <w:t>Príloha č. 1:</w:t>
      </w:r>
      <w:r w:rsidR="00002163">
        <w:rPr>
          <w:rFonts w:ascii="Times New Roman" w:hAnsi="Times New Roman"/>
          <w:sz w:val="22"/>
          <w:szCs w:val="22"/>
        </w:rPr>
        <w:t xml:space="preserve"> </w:t>
      </w:r>
      <w:r w:rsidR="00461AF0">
        <w:rPr>
          <w:rFonts w:ascii="Times New Roman" w:hAnsi="Times New Roman"/>
          <w:sz w:val="22"/>
          <w:szCs w:val="22"/>
        </w:rPr>
        <w:t xml:space="preserve">Technická špecifikácia </w:t>
      </w:r>
      <w:r w:rsidR="00AC676B">
        <w:rPr>
          <w:rFonts w:ascii="Times New Roman" w:hAnsi="Times New Roman"/>
          <w:sz w:val="22"/>
          <w:szCs w:val="22"/>
        </w:rPr>
        <w:t xml:space="preserve">a </w:t>
      </w:r>
      <w:r w:rsidR="008D6EFF">
        <w:rPr>
          <w:rFonts w:ascii="Times New Roman" w:hAnsi="Times New Roman"/>
          <w:sz w:val="22"/>
          <w:szCs w:val="22"/>
        </w:rPr>
        <w:t xml:space="preserve">opis </w:t>
      </w:r>
      <w:r w:rsidR="00837B4E">
        <w:rPr>
          <w:rFonts w:ascii="Times New Roman" w:hAnsi="Times New Roman"/>
          <w:sz w:val="22"/>
          <w:szCs w:val="22"/>
        </w:rPr>
        <w:t xml:space="preserve">diela </w:t>
      </w:r>
      <w:r w:rsidRPr="00B62B70">
        <w:rPr>
          <w:rFonts w:ascii="Times New Roman" w:hAnsi="Times New Roman"/>
          <w:sz w:val="22"/>
          <w:szCs w:val="22"/>
        </w:rPr>
        <w:tab/>
      </w:r>
    </w:p>
    <w:p w14:paraId="32562A72" w14:textId="58E08766" w:rsidR="00A4774D" w:rsidRDefault="00A4774D" w:rsidP="003B4FD4">
      <w:pPr>
        <w:pStyle w:val="Odsekzoznamu"/>
        <w:tabs>
          <w:tab w:val="clear" w:pos="2160"/>
          <w:tab w:val="clear" w:pos="2880"/>
          <w:tab w:val="clear" w:pos="4500"/>
        </w:tabs>
        <w:ind w:left="709"/>
        <w:contextualSpacing/>
        <w:jc w:val="both"/>
        <w:rPr>
          <w:rFonts w:ascii="Times New Roman" w:hAnsi="Times New Roman"/>
          <w:i/>
          <w:sz w:val="22"/>
          <w:szCs w:val="22"/>
        </w:rPr>
      </w:pPr>
      <w:r w:rsidRPr="00B62B70">
        <w:rPr>
          <w:rFonts w:ascii="Times New Roman" w:hAnsi="Times New Roman"/>
          <w:sz w:val="22"/>
          <w:szCs w:val="22"/>
        </w:rPr>
        <w:t>Príloha</w:t>
      </w:r>
      <w:r w:rsidR="009421A8">
        <w:rPr>
          <w:rFonts w:ascii="Times New Roman" w:hAnsi="Times New Roman"/>
          <w:sz w:val="22"/>
          <w:szCs w:val="22"/>
        </w:rPr>
        <w:t xml:space="preserve"> č. 2:</w:t>
      </w:r>
      <w:r w:rsidR="00175190">
        <w:rPr>
          <w:rFonts w:ascii="Times New Roman" w:hAnsi="Times New Roman"/>
          <w:sz w:val="22"/>
          <w:szCs w:val="22"/>
        </w:rPr>
        <w:t xml:space="preserve"> </w:t>
      </w:r>
      <w:r w:rsidR="008D6EFF">
        <w:rPr>
          <w:rFonts w:ascii="Times New Roman" w:eastAsia="Calibri" w:hAnsi="Times New Roman"/>
          <w:sz w:val="22"/>
          <w:szCs w:val="22"/>
          <w:lang w:eastAsia="en-US"/>
        </w:rPr>
        <w:t>Množstvo</w:t>
      </w:r>
      <w:r w:rsidR="00A116FB">
        <w:rPr>
          <w:rFonts w:ascii="Times New Roman" w:eastAsia="Calibri" w:hAnsi="Times New Roman"/>
          <w:sz w:val="22"/>
          <w:szCs w:val="22"/>
          <w:lang w:eastAsia="en-US"/>
        </w:rPr>
        <w:t xml:space="preserve"> a</w:t>
      </w:r>
      <w:r w:rsidR="008D6EFF">
        <w:rPr>
          <w:rFonts w:ascii="Times New Roman" w:eastAsia="Calibri" w:hAnsi="Times New Roman"/>
          <w:sz w:val="22"/>
          <w:szCs w:val="22"/>
          <w:lang w:eastAsia="en-US"/>
        </w:rPr>
        <w:t xml:space="preserve"> cenová špecifikácia  </w:t>
      </w:r>
    </w:p>
    <w:p w14:paraId="2EA723FE" w14:textId="3217168E" w:rsidR="00A4774D" w:rsidRPr="00B62B70" w:rsidRDefault="009421A8" w:rsidP="003B4FD4">
      <w:pPr>
        <w:pStyle w:val="Odsekzoznamu"/>
        <w:tabs>
          <w:tab w:val="clear" w:pos="2160"/>
          <w:tab w:val="clear" w:pos="2880"/>
          <w:tab w:val="clear" w:pos="4500"/>
        </w:tabs>
        <w:ind w:left="709"/>
        <w:contextualSpacing/>
        <w:jc w:val="both"/>
        <w:rPr>
          <w:rFonts w:ascii="Times New Roman" w:hAnsi="Times New Roman"/>
          <w:sz w:val="22"/>
          <w:szCs w:val="22"/>
        </w:rPr>
      </w:pPr>
      <w:r>
        <w:rPr>
          <w:rFonts w:ascii="Times New Roman" w:hAnsi="Times New Roman"/>
          <w:sz w:val="22"/>
          <w:szCs w:val="22"/>
        </w:rPr>
        <w:t xml:space="preserve">Príloha č. </w:t>
      </w:r>
      <w:r w:rsidR="008D6EFF">
        <w:rPr>
          <w:rFonts w:ascii="Times New Roman" w:hAnsi="Times New Roman"/>
          <w:sz w:val="22"/>
          <w:szCs w:val="22"/>
        </w:rPr>
        <w:t>3</w:t>
      </w:r>
      <w:r>
        <w:rPr>
          <w:rFonts w:ascii="Times New Roman" w:hAnsi="Times New Roman"/>
          <w:sz w:val="22"/>
          <w:szCs w:val="22"/>
        </w:rPr>
        <w:t xml:space="preserve">: </w:t>
      </w:r>
      <w:r w:rsidR="00FE7488">
        <w:rPr>
          <w:rFonts w:ascii="Times New Roman" w:hAnsi="Times New Roman"/>
          <w:sz w:val="22"/>
          <w:szCs w:val="22"/>
        </w:rPr>
        <w:t>Údaje o</w:t>
      </w:r>
      <w:r w:rsidR="00A4774D" w:rsidRPr="00B62B70">
        <w:rPr>
          <w:rFonts w:ascii="Times New Roman" w:hAnsi="Times New Roman"/>
          <w:sz w:val="22"/>
          <w:szCs w:val="22"/>
        </w:rPr>
        <w:t xml:space="preserve"> sub</w:t>
      </w:r>
      <w:r w:rsidR="00E704E3">
        <w:rPr>
          <w:rFonts w:ascii="Times New Roman" w:hAnsi="Times New Roman"/>
          <w:sz w:val="22"/>
          <w:szCs w:val="22"/>
        </w:rPr>
        <w:t>dodá</w:t>
      </w:r>
      <w:r w:rsidR="00B62B70">
        <w:rPr>
          <w:rFonts w:ascii="Times New Roman" w:hAnsi="Times New Roman"/>
          <w:sz w:val="22"/>
          <w:szCs w:val="22"/>
        </w:rPr>
        <w:t>vateľ</w:t>
      </w:r>
      <w:r w:rsidR="00A4774D" w:rsidRPr="00B62B70">
        <w:rPr>
          <w:rFonts w:ascii="Times New Roman" w:hAnsi="Times New Roman"/>
          <w:sz w:val="22"/>
          <w:szCs w:val="22"/>
        </w:rPr>
        <w:t>o</w:t>
      </w:r>
      <w:r w:rsidR="00FE7488">
        <w:rPr>
          <w:rFonts w:ascii="Times New Roman" w:hAnsi="Times New Roman"/>
          <w:sz w:val="22"/>
          <w:szCs w:val="22"/>
        </w:rPr>
        <w:t>ch</w:t>
      </w:r>
      <w:r w:rsidR="00AF217D" w:rsidRPr="00B62B70">
        <w:rPr>
          <w:rFonts w:ascii="Times New Roman" w:hAnsi="Times New Roman"/>
          <w:sz w:val="22"/>
          <w:szCs w:val="22"/>
        </w:rPr>
        <w:t xml:space="preserve"> </w:t>
      </w:r>
    </w:p>
    <w:p w14:paraId="5D1C932D" w14:textId="0B44DF2B" w:rsidR="00A4774D" w:rsidRDefault="00A4774D" w:rsidP="009D2703">
      <w:pPr>
        <w:tabs>
          <w:tab w:val="left" w:pos="1080"/>
        </w:tabs>
        <w:spacing w:after="60" w:line="264" w:lineRule="auto"/>
        <w:ind w:hanging="709"/>
        <w:jc w:val="both"/>
        <w:rPr>
          <w:rFonts w:ascii="Times New Roman" w:hAnsi="Times New Roman"/>
          <w:sz w:val="22"/>
          <w:szCs w:val="22"/>
        </w:rPr>
      </w:pPr>
    </w:p>
    <w:p w14:paraId="2284BB5F" w14:textId="44DC782A" w:rsidR="005A0206" w:rsidRPr="005A0206" w:rsidRDefault="005A0206" w:rsidP="00F52B53">
      <w:pPr>
        <w:jc w:val="both"/>
        <w:rPr>
          <w:rFonts w:ascii="Times New Roman" w:hAnsi="Times New Roman"/>
          <w:sz w:val="22"/>
          <w:szCs w:val="22"/>
        </w:rPr>
      </w:pPr>
      <w:r w:rsidRPr="005A0206">
        <w:rPr>
          <w:rFonts w:ascii="Times New Roman" w:hAnsi="Times New Roman"/>
          <w:sz w:val="22"/>
          <w:szCs w:val="22"/>
        </w:rPr>
        <w:t xml:space="preserve">V....................., dňa: </w:t>
      </w:r>
      <w:r w:rsidRPr="005A0206">
        <w:rPr>
          <w:rFonts w:ascii="Times New Roman" w:hAnsi="Times New Roman"/>
          <w:sz w:val="22"/>
          <w:szCs w:val="22"/>
        </w:rPr>
        <w:tab/>
      </w:r>
      <w:r w:rsidRPr="005A0206">
        <w:rPr>
          <w:rFonts w:ascii="Times New Roman" w:hAnsi="Times New Roman"/>
          <w:sz w:val="22"/>
          <w:szCs w:val="22"/>
        </w:rPr>
        <w:tab/>
        <w:t xml:space="preserve">           </w:t>
      </w:r>
      <w:r w:rsidRPr="005A0206">
        <w:rPr>
          <w:rFonts w:ascii="Times New Roman" w:hAnsi="Times New Roman"/>
          <w:sz w:val="22"/>
          <w:szCs w:val="22"/>
        </w:rPr>
        <w:tab/>
        <w:t xml:space="preserve">                         </w:t>
      </w:r>
      <w:r w:rsidR="00F52B53">
        <w:rPr>
          <w:rFonts w:ascii="Times New Roman" w:hAnsi="Times New Roman"/>
          <w:sz w:val="22"/>
          <w:szCs w:val="22"/>
        </w:rPr>
        <w:t xml:space="preserve">  </w:t>
      </w:r>
      <w:r w:rsidRPr="005A0206">
        <w:rPr>
          <w:rFonts w:ascii="Times New Roman" w:hAnsi="Times New Roman"/>
          <w:sz w:val="22"/>
          <w:szCs w:val="22"/>
        </w:rPr>
        <w:t xml:space="preserve">V Bratislave, dňa: </w:t>
      </w:r>
    </w:p>
    <w:p w14:paraId="5914F9E3" w14:textId="77777777" w:rsidR="005A0206" w:rsidRPr="005A0206" w:rsidRDefault="005A0206" w:rsidP="00F52B53">
      <w:pPr>
        <w:tabs>
          <w:tab w:val="left" w:pos="5976"/>
        </w:tabs>
        <w:jc w:val="both"/>
        <w:rPr>
          <w:rFonts w:ascii="Times New Roman" w:hAnsi="Times New Roman"/>
          <w:b/>
          <w:bCs/>
          <w:sz w:val="22"/>
          <w:szCs w:val="22"/>
        </w:rPr>
      </w:pPr>
      <w:r w:rsidRPr="005A0206">
        <w:rPr>
          <w:rFonts w:ascii="Times New Roman" w:hAnsi="Times New Roman"/>
          <w:b/>
          <w:bCs/>
          <w:sz w:val="22"/>
          <w:szCs w:val="22"/>
        </w:rPr>
        <w:t xml:space="preserve">       </w:t>
      </w:r>
    </w:p>
    <w:p w14:paraId="14C35328" w14:textId="1167E5BD" w:rsidR="005A0206" w:rsidRPr="005A0206" w:rsidRDefault="005A0206" w:rsidP="00F52B53">
      <w:pPr>
        <w:tabs>
          <w:tab w:val="left" w:pos="5976"/>
        </w:tabs>
        <w:jc w:val="both"/>
        <w:rPr>
          <w:rFonts w:ascii="Times New Roman" w:hAnsi="Times New Roman"/>
          <w:b/>
          <w:bCs/>
          <w:sz w:val="22"/>
          <w:szCs w:val="22"/>
        </w:rPr>
      </w:pPr>
      <w:r w:rsidRPr="005A0206">
        <w:rPr>
          <w:rFonts w:ascii="Times New Roman" w:hAnsi="Times New Roman"/>
          <w:b/>
          <w:bCs/>
          <w:sz w:val="22"/>
          <w:szCs w:val="22"/>
        </w:rPr>
        <w:t xml:space="preserve">Za poskytovateľa:       </w:t>
      </w:r>
      <w:r w:rsidRPr="005A0206">
        <w:rPr>
          <w:rFonts w:ascii="Times New Roman" w:hAnsi="Times New Roman"/>
          <w:b/>
          <w:bCs/>
          <w:sz w:val="22"/>
          <w:szCs w:val="22"/>
        </w:rPr>
        <w:tab/>
        <w:t xml:space="preserve">      </w:t>
      </w:r>
      <w:r>
        <w:rPr>
          <w:rFonts w:ascii="Times New Roman" w:hAnsi="Times New Roman"/>
          <w:b/>
          <w:bCs/>
          <w:sz w:val="22"/>
          <w:szCs w:val="22"/>
        </w:rPr>
        <w:t xml:space="preserve">                                                                </w:t>
      </w:r>
      <w:r w:rsidRPr="005A0206">
        <w:rPr>
          <w:rFonts w:ascii="Times New Roman" w:hAnsi="Times New Roman"/>
          <w:b/>
          <w:bCs/>
          <w:sz w:val="22"/>
          <w:szCs w:val="22"/>
        </w:rPr>
        <w:t xml:space="preserve">Za objednávateľa: </w:t>
      </w:r>
    </w:p>
    <w:p w14:paraId="2459E945" w14:textId="77777777" w:rsidR="005A0206" w:rsidRPr="005A0206" w:rsidRDefault="005A0206" w:rsidP="005A0206">
      <w:pPr>
        <w:tabs>
          <w:tab w:val="left" w:pos="5976"/>
        </w:tabs>
        <w:jc w:val="both"/>
        <w:rPr>
          <w:rFonts w:ascii="Times New Roman" w:hAnsi="Times New Roman"/>
          <w:b/>
          <w:bCs/>
          <w:sz w:val="22"/>
          <w:szCs w:val="22"/>
        </w:rPr>
      </w:pPr>
      <w:r w:rsidRPr="005A0206">
        <w:rPr>
          <w:rFonts w:ascii="Times New Roman" w:hAnsi="Times New Roman"/>
          <w:b/>
          <w:bCs/>
          <w:sz w:val="22"/>
          <w:szCs w:val="22"/>
        </w:rPr>
        <w:t xml:space="preserve">   </w:t>
      </w:r>
    </w:p>
    <w:p w14:paraId="2856B756" w14:textId="77777777" w:rsidR="005A0206" w:rsidRPr="005A0206" w:rsidRDefault="005A0206" w:rsidP="005A0206">
      <w:pPr>
        <w:tabs>
          <w:tab w:val="left" w:pos="5976"/>
        </w:tabs>
        <w:jc w:val="both"/>
        <w:rPr>
          <w:rFonts w:ascii="Times New Roman" w:hAnsi="Times New Roman"/>
          <w:b/>
          <w:bCs/>
          <w:sz w:val="22"/>
          <w:szCs w:val="22"/>
        </w:rPr>
      </w:pPr>
    </w:p>
    <w:p w14:paraId="21C42BB8" w14:textId="77777777" w:rsidR="005A0206" w:rsidRPr="005A0206" w:rsidRDefault="005A0206" w:rsidP="005A0206">
      <w:pPr>
        <w:tabs>
          <w:tab w:val="left" w:pos="5976"/>
        </w:tabs>
        <w:jc w:val="both"/>
        <w:rPr>
          <w:rFonts w:ascii="Times New Roman" w:hAnsi="Times New Roman"/>
          <w:b/>
          <w:bCs/>
          <w:sz w:val="22"/>
          <w:szCs w:val="22"/>
        </w:rPr>
      </w:pPr>
    </w:p>
    <w:p w14:paraId="7DCE04A3" w14:textId="77777777" w:rsidR="005A0206" w:rsidRPr="005A0206" w:rsidRDefault="005A0206" w:rsidP="005A0206">
      <w:pPr>
        <w:tabs>
          <w:tab w:val="left" w:pos="5976"/>
        </w:tabs>
        <w:jc w:val="both"/>
        <w:rPr>
          <w:rFonts w:ascii="Times New Roman" w:hAnsi="Times New Roman"/>
          <w:b/>
          <w:bCs/>
          <w:sz w:val="22"/>
          <w:szCs w:val="22"/>
        </w:rPr>
      </w:pPr>
    </w:p>
    <w:p w14:paraId="638BBAF5" w14:textId="77777777" w:rsidR="005A0206" w:rsidRPr="005A0206" w:rsidRDefault="005A0206" w:rsidP="005A0206">
      <w:pPr>
        <w:tabs>
          <w:tab w:val="left" w:pos="5976"/>
        </w:tabs>
        <w:jc w:val="both"/>
        <w:rPr>
          <w:rFonts w:ascii="Times New Roman" w:hAnsi="Times New Roman"/>
          <w:b/>
          <w:bCs/>
          <w:sz w:val="22"/>
          <w:szCs w:val="22"/>
        </w:rPr>
      </w:pPr>
    </w:p>
    <w:p w14:paraId="02902CE3" w14:textId="77777777" w:rsidR="005A0206" w:rsidRPr="005A0206" w:rsidRDefault="005A0206" w:rsidP="005A0206">
      <w:pPr>
        <w:tabs>
          <w:tab w:val="left" w:pos="5976"/>
        </w:tabs>
        <w:jc w:val="both"/>
        <w:rPr>
          <w:rFonts w:ascii="Times New Roman" w:hAnsi="Times New Roman"/>
          <w:b/>
          <w:bCs/>
          <w:sz w:val="22"/>
          <w:szCs w:val="22"/>
        </w:rPr>
      </w:pPr>
    </w:p>
    <w:p w14:paraId="7016B8CF" w14:textId="77777777" w:rsidR="005A0206" w:rsidRPr="005A0206" w:rsidRDefault="005A0206" w:rsidP="005A0206">
      <w:pPr>
        <w:tabs>
          <w:tab w:val="left" w:pos="5976"/>
        </w:tabs>
        <w:jc w:val="both"/>
        <w:rPr>
          <w:rFonts w:ascii="Times New Roman" w:hAnsi="Times New Roman"/>
          <w:b/>
          <w:bCs/>
          <w:sz w:val="22"/>
          <w:szCs w:val="22"/>
        </w:rPr>
      </w:pPr>
    </w:p>
    <w:p w14:paraId="32BCCDD2" w14:textId="7BED85EF" w:rsidR="005A0206" w:rsidRPr="005A0206" w:rsidRDefault="005A0206" w:rsidP="005A0206">
      <w:pPr>
        <w:rPr>
          <w:rFonts w:ascii="Times New Roman" w:hAnsi="Times New Roman"/>
          <w:b/>
          <w:sz w:val="22"/>
          <w:szCs w:val="22"/>
          <w:lang w:eastAsia="en-US"/>
        </w:rPr>
      </w:pPr>
      <w:r w:rsidRPr="005A0206">
        <w:rPr>
          <w:rFonts w:ascii="Times New Roman" w:hAnsi="Times New Roman"/>
          <w:b/>
          <w:bCs/>
          <w:sz w:val="22"/>
          <w:szCs w:val="22"/>
        </w:rPr>
        <w:t>...............................................................</w:t>
      </w:r>
      <w:r w:rsidRPr="005A0206">
        <w:rPr>
          <w:rFonts w:ascii="Times New Roman" w:hAnsi="Times New Roman"/>
          <w:b/>
          <w:sz w:val="22"/>
          <w:szCs w:val="22"/>
          <w:lang w:eastAsia="en-US"/>
        </w:rPr>
        <w:t xml:space="preserve">                                      </w:t>
      </w:r>
      <w:r w:rsidR="00F52B53">
        <w:rPr>
          <w:rFonts w:ascii="Times New Roman" w:hAnsi="Times New Roman"/>
          <w:b/>
          <w:sz w:val="22"/>
          <w:szCs w:val="22"/>
          <w:lang w:eastAsia="en-US"/>
        </w:rPr>
        <w:t xml:space="preserve">  </w:t>
      </w:r>
      <w:r w:rsidRPr="005A0206">
        <w:rPr>
          <w:rFonts w:ascii="Times New Roman" w:hAnsi="Times New Roman"/>
          <w:b/>
          <w:sz w:val="22"/>
          <w:szCs w:val="22"/>
          <w:lang w:eastAsia="en-US"/>
        </w:rPr>
        <w:t xml:space="preserve">   ...........................................................</w:t>
      </w:r>
      <w:r w:rsidRPr="005A0206">
        <w:rPr>
          <w:rFonts w:ascii="Times New Roman" w:hAnsi="Times New Roman"/>
          <w:b/>
          <w:bCs/>
          <w:sz w:val="22"/>
          <w:szCs w:val="22"/>
        </w:rPr>
        <w:t xml:space="preserve"> </w:t>
      </w:r>
    </w:p>
    <w:p w14:paraId="1030BBFF" w14:textId="4D59C851" w:rsidR="005A0206" w:rsidRPr="005A0206" w:rsidRDefault="005A0206" w:rsidP="005A0206">
      <w:pPr>
        <w:pStyle w:val="Zarkazkladnhotextu"/>
        <w:rPr>
          <w:rFonts w:ascii="Times New Roman" w:hAnsi="Times New Roman"/>
          <w:bCs/>
          <w:i/>
          <w:iCs/>
        </w:rPr>
      </w:pPr>
      <w:r w:rsidRPr="005A0206">
        <w:rPr>
          <w:rFonts w:ascii="Times New Roman" w:hAnsi="Times New Roman"/>
          <w:bCs/>
          <w:i/>
          <w:iCs/>
        </w:rPr>
        <w:t xml:space="preserve">          titul, meno, priezvisko  a podpis                                                      </w:t>
      </w:r>
      <w:r w:rsidR="00F52B53">
        <w:rPr>
          <w:rFonts w:ascii="Times New Roman" w:hAnsi="Times New Roman"/>
          <w:bCs/>
          <w:i/>
          <w:iCs/>
        </w:rPr>
        <w:t xml:space="preserve">    </w:t>
      </w:r>
      <w:r w:rsidRPr="005A0206">
        <w:rPr>
          <w:rFonts w:ascii="Times New Roman" w:hAnsi="Times New Roman"/>
          <w:bCs/>
          <w:i/>
          <w:iCs/>
        </w:rPr>
        <w:t xml:space="preserve">  titul, meno, priezvisko  a podpis                                                              </w:t>
      </w:r>
    </w:p>
    <w:p w14:paraId="38A8DCC9" w14:textId="43611CF3" w:rsidR="005A0206" w:rsidRPr="005A0206" w:rsidRDefault="005A0206" w:rsidP="005A0206">
      <w:pPr>
        <w:pStyle w:val="Zarkazkladnhotextu"/>
        <w:rPr>
          <w:rFonts w:ascii="Times New Roman" w:hAnsi="Times New Roman"/>
          <w:bCs/>
          <w:i/>
          <w:iCs/>
        </w:rPr>
      </w:pPr>
      <w:r w:rsidRPr="005A0206">
        <w:rPr>
          <w:rFonts w:ascii="Times New Roman" w:hAnsi="Times New Roman"/>
          <w:bCs/>
          <w:i/>
          <w:iCs/>
        </w:rPr>
        <w:t xml:space="preserve">   uchádzača alebo osoby v zmysle bodu 6.3.                                              </w:t>
      </w:r>
      <w:r w:rsidR="00F52B53">
        <w:rPr>
          <w:rFonts w:ascii="Times New Roman" w:hAnsi="Times New Roman"/>
          <w:bCs/>
          <w:i/>
          <w:iCs/>
        </w:rPr>
        <w:t xml:space="preserve"> </w:t>
      </w:r>
      <w:r w:rsidRPr="005A0206">
        <w:rPr>
          <w:rFonts w:ascii="Times New Roman" w:hAnsi="Times New Roman"/>
          <w:bCs/>
          <w:i/>
          <w:iCs/>
        </w:rPr>
        <w:t xml:space="preserve"> generálnej riaditeľky SEVO MO SR</w:t>
      </w:r>
    </w:p>
    <w:p w14:paraId="412AD8DF" w14:textId="7753A899" w:rsidR="005A0206" w:rsidRPr="005A0206" w:rsidRDefault="005A0206" w:rsidP="005A0206">
      <w:pPr>
        <w:jc w:val="both"/>
        <w:rPr>
          <w:rFonts w:ascii="Times New Roman" w:hAnsi="Times New Roman"/>
          <w:bCs/>
          <w:i/>
          <w:iCs/>
        </w:rPr>
      </w:pPr>
      <w:r w:rsidRPr="005A0206">
        <w:rPr>
          <w:rFonts w:ascii="Times New Roman" w:hAnsi="Times New Roman"/>
          <w:b/>
          <w:i/>
          <w:iCs/>
        </w:rPr>
        <w:t xml:space="preserve">  </w:t>
      </w:r>
      <w:r w:rsidR="006B2949" w:rsidRPr="006A472B">
        <w:rPr>
          <w:rFonts w:ascii="Times New Roman" w:hAnsi="Times New Roman"/>
          <w:bCs/>
          <w:i/>
          <w:iCs/>
        </w:rPr>
        <w:t>časť III. Predloženie ponuky</w:t>
      </w:r>
      <w:r w:rsidR="006B2949">
        <w:rPr>
          <w:rFonts w:ascii="Times New Roman" w:hAnsi="Times New Roman"/>
          <w:b/>
          <w:i/>
          <w:iCs/>
        </w:rPr>
        <w:t xml:space="preserve"> </w:t>
      </w:r>
      <w:r w:rsidRPr="005A0206">
        <w:rPr>
          <w:rFonts w:ascii="Times New Roman" w:hAnsi="Times New Roman"/>
          <w:bCs/>
          <w:i/>
          <w:iCs/>
        </w:rPr>
        <w:t xml:space="preserve">súťažných </w:t>
      </w:r>
    </w:p>
    <w:p w14:paraId="23CEB24A" w14:textId="77777777" w:rsidR="005A0206" w:rsidRPr="005A0206" w:rsidRDefault="005A0206" w:rsidP="005A0206">
      <w:pPr>
        <w:jc w:val="both"/>
        <w:rPr>
          <w:rFonts w:ascii="Times New Roman" w:hAnsi="Times New Roman"/>
          <w:bCs/>
          <w:i/>
          <w:iCs/>
        </w:rPr>
      </w:pPr>
      <w:r w:rsidRPr="005A0206">
        <w:rPr>
          <w:rFonts w:ascii="Times New Roman" w:hAnsi="Times New Roman"/>
          <w:bCs/>
          <w:i/>
          <w:iCs/>
        </w:rPr>
        <w:t xml:space="preserve">                         podkladov</w:t>
      </w:r>
    </w:p>
    <w:p w14:paraId="17CF5530" w14:textId="77777777" w:rsidR="006B2949" w:rsidRDefault="00175190"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 xml:space="preserve">                                    </w:t>
      </w:r>
    </w:p>
    <w:p w14:paraId="13289B0E"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4CBF0D9D"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5E7920F8"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4D51EFB"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41660D5"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5EB6D116"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1B7BDA40"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D7605D5"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71168FE0"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08640D83"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B50FFCD"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436564E6"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4ECAC67"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757AD5B4"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3ED5B074"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586547D9"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5FDB36BF"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0593782F"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2A055853"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49F59AE1"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303549C4"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627D215C" w14:textId="77777777" w:rsidR="006B2949" w:rsidRDefault="006B2949"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p>
    <w:p w14:paraId="1316601A" w14:textId="05F85D58" w:rsidR="0091210B" w:rsidRDefault="00AF6DA1" w:rsidP="00175190">
      <w:pPr>
        <w:tabs>
          <w:tab w:val="clear" w:pos="2160"/>
          <w:tab w:val="clear" w:pos="2880"/>
          <w:tab w:val="clear" w:pos="4500"/>
          <w:tab w:val="center" w:pos="1701"/>
          <w:tab w:val="center" w:pos="5670"/>
        </w:tabs>
        <w:spacing w:after="60" w:line="264" w:lineRule="auto"/>
        <w:jc w:val="center"/>
        <w:rPr>
          <w:rFonts w:ascii="Times New Roman" w:hAnsi="Times New Roman"/>
          <w:sz w:val="22"/>
          <w:szCs w:val="22"/>
        </w:rPr>
      </w:pPr>
      <w:r>
        <w:rPr>
          <w:rFonts w:ascii="Times New Roman" w:hAnsi="Times New Roman"/>
          <w:sz w:val="22"/>
          <w:szCs w:val="22"/>
        </w:rPr>
        <w:t xml:space="preserve">                                                                                </w:t>
      </w:r>
      <w:r w:rsidR="00175190">
        <w:rPr>
          <w:rFonts w:ascii="Times New Roman" w:hAnsi="Times New Roman"/>
          <w:sz w:val="22"/>
          <w:szCs w:val="22"/>
        </w:rPr>
        <w:t xml:space="preserve"> </w:t>
      </w:r>
      <w:r w:rsidR="0091210B">
        <w:rPr>
          <w:rFonts w:ascii="Times New Roman" w:hAnsi="Times New Roman"/>
          <w:sz w:val="22"/>
          <w:szCs w:val="22"/>
        </w:rPr>
        <w:t>Príloha č. 1 k</w:t>
      </w:r>
      <w:r w:rsidR="00590484">
        <w:rPr>
          <w:rFonts w:ascii="Times New Roman" w:hAnsi="Times New Roman"/>
          <w:sz w:val="22"/>
          <w:szCs w:val="22"/>
        </w:rPr>
        <w:t> Zmluv</w:t>
      </w:r>
      <w:r w:rsidR="00082CF5">
        <w:rPr>
          <w:rFonts w:ascii="Times New Roman" w:hAnsi="Times New Roman"/>
          <w:sz w:val="22"/>
          <w:szCs w:val="22"/>
        </w:rPr>
        <w:t>e</w:t>
      </w:r>
      <w:r w:rsidR="00590484">
        <w:rPr>
          <w:rFonts w:ascii="Times New Roman" w:hAnsi="Times New Roman"/>
          <w:sz w:val="22"/>
          <w:szCs w:val="22"/>
        </w:rPr>
        <w:t xml:space="preserve"> o </w:t>
      </w:r>
      <w:r w:rsidR="00242624">
        <w:rPr>
          <w:rFonts w:ascii="Times New Roman" w:hAnsi="Times New Roman"/>
          <w:sz w:val="22"/>
          <w:szCs w:val="22"/>
        </w:rPr>
        <w:t>dielo</w:t>
      </w:r>
      <w:r w:rsidR="0091210B">
        <w:rPr>
          <w:rFonts w:ascii="Times New Roman" w:hAnsi="Times New Roman"/>
          <w:sz w:val="22"/>
          <w:szCs w:val="22"/>
        </w:rPr>
        <w:t xml:space="preserve"> č. </w:t>
      </w:r>
      <w:r w:rsidR="00175190">
        <w:rPr>
          <w:rFonts w:ascii="Times New Roman" w:hAnsi="Times New Roman"/>
          <w:sz w:val="22"/>
          <w:szCs w:val="22"/>
        </w:rPr>
        <w:t>202x/</w:t>
      </w:r>
    </w:p>
    <w:p w14:paraId="619553BD" w14:textId="77777777" w:rsidR="0091210B" w:rsidRDefault="0091210B" w:rsidP="0091210B">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p>
    <w:p w14:paraId="19D9900D" w14:textId="22336A8F" w:rsidR="00461AF0" w:rsidRDefault="00461AF0" w:rsidP="00461AF0">
      <w:pPr>
        <w:tabs>
          <w:tab w:val="clear" w:pos="2160"/>
          <w:tab w:val="clear" w:pos="2880"/>
          <w:tab w:val="clear" w:pos="4500"/>
          <w:tab w:val="center" w:pos="1701"/>
          <w:tab w:val="center" w:pos="5670"/>
        </w:tabs>
        <w:spacing w:after="60" w:line="264" w:lineRule="auto"/>
        <w:jc w:val="center"/>
        <w:rPr>
          <w:rFonts w:ascii="Times New Roman" w:hAnsi="Times New Roman"/>
          <w:b/>
          <w:sz w:val="28"/>
          <w:szCs w:val="28"/>
        </w:rPr>
      </w:pPr>
      <w:r w:rsidRPr="00190A15">
        <w:rPr>
          <w:rFonts w:ascii="Times New Roman" w:hAnsi="Times New Roman"/>
          <w:b/>
          <w:sz w:val="28"/>
          <w:szCs w:val="28"/>
        </w:rPr>
        <w:t xml:space="preserve">Technická </w:t>
      </w:r>
      <w:r w:rsidRPr="00837B4E">
        <w:rPr>
          <w:rFonts w:ascii="Times New Roman" w:hAnsi="Times New Roman"/>
          <w:b/>
          <w:sz w:val="28"/>
          <w:szCs w:val="28"/>
        </w:rPr>
        <w:t xml:space="preserve">špecifikácia </w:t>
      </w:r>
      <w:r w:rsidR="00AC676B" w:rsidRPr="00837B4E">
        <w:rPr>
          <w:rFonts w:ascii="Times New Roman" w:hAnsi="Times New Roman"/>
          <w:b/>
          <w:sz w:val="28"/>
          <w:szCs w:val="28"/>
        </w:rPr>
        <w:t xml:space="preserve">a opis </w:t>
      </w:r>
      <w:r w:rsidR="00837B4E" w:rsidRPr="00837B4E">
        <w:rPr>
          <w:rFonts w:ascii="Times New Roman" w:hAnsi="Times New Roman"/>
          <w:b/>
          <w:sz w:val="28"/>
          <w:szCs w:val="28"/>
        </w:rPr>
        <w:t xml:space="preserve">diela </w:t>
      </w:r>
    </w:p>
    <w:p w14:paraId="4A78058F" w14:textId="1885B5A7" w:rsidR="00461AF0" w:rsidRDefault="00102B1F" w:rsidP="00102B1F">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r w:rsidRPr="00102B1F">
        <w:rPr>
          <w:rFonts w:ascii="Times New Roman" w:hAnsi="Times New Roman"/>
          <w:sz w:val="22"/>
          <w:szCs w:val="22"/>
        </w:rPr>
        <w:t xml:space="preserve">Predmetom tejto zmluvy je vykonanie diela pre potreby Ministerstva obrany Slovenskej republiky a </w:t>
      </w:r>
      <w:r w:rsidR="006C6A0C">
        <w:rPr>
          <w:rFonts w:ascii="Times New Roman" w:hAnsi="Times New Roman"/>
          <w:sz w:val="22"/>
          <w:szCs w:val="22"/>
        </w:rPr>
        <w:t>o</w:t>
      </w:r>
      <w:r w:rsidRPr="00102B1F">
        <w:rPr>
          <w:rFonts w:ascii="Times New Roman" w:hAnsi="Times New Roman"/>
          <w:sz w:val="22"/>
          <w:szCs w:val="22"/>
        </w:rPr>
        <w:t xml:space="preserve">zbrojených síl Slovenskej republiky, ktorými sa rozumie </w:t>
      </w:r>
      <w:r>
        <w:rPr>
          <w:rFonts w:ascii="Times New Roman" w:hAnsi="Times New Roman"/>
          <w:sz w:val="22"/>
          <w:szCs w:val="22"/>
        </w:rPr>
        <w:t xml:space="preserve">ušitie </w:t>
      </w:r>
      <w:r w:rsidRPr="00102B1F">
        <w:rPr>
          <w:rFonts w:ascii="Times New Roman" w:hAnsi="Times New Roman"/>
          <w:sz w:val="22"/>
          <w:szCs w:val="22"/>
        </w:rPr>
        <w:t xml:space="preserve">odevov podľa nasledujúceho výkazu jednotlivých položiek sortimentu predmetu </w:t>
      </w:r>
      <w:r>
        <w:rPr>
          <w:rFonts w:ascii="Times New Roman" w:hAnsi="Times New Roman"/>
          <w:sz w:val="22"/>
          <w:szCs w:val="22"/>
        </w:rPr>
        <w:t xml:space="preserve">zmluvy: </w:t>
      </w:r>
    </w:p>
    <w:p w14:paraId="2CCDFE25" w14:textId="77777777" w:rsidR="001A5A3A" w:rsidRPr="001A5A3A" w:rsidRDefault="001A5A3A" w:rsidP="00102B1F">
      <w:pPr>
        <w:tabs>
          <w:tab w:val="clear" w:pos="2160"/>
          <w:tab w:val="clear" w:pos="2880"/>
          <w:tab w:val="clear" w:pos="4500"/>
          <w:tab w:val="center" w:pos="1701"/>
          <w:tab w:val="center" w:pos="5670"/>
        </w:tabs>
        <w:spacing w:after="60" w:line="264" w:lineRule="auto"/>
        <w:jc w:val="both"/>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2"/>
        <w:gridCol w:w="3948"/>
        <w:gridCol w:w="1561"/>
        <w:gridCol w:w="3367"/>
      </w:tblGrid>
      <w:tr w:rsidR="00102B1F" w:rsidRPr="00DB30AB" w14:paraId="7E2C7517" w14:textId="4AD8344E" w:rsidTr="009C6F8E">
        <w:trPr>
          <w:trHeight w:val="645"/>
        </w:trPr>
        <w:tc>
          <w:tcPr>
            <w:tcW w:w="308" w:type="pct"/>
            <w:vAlign w:val="center"/>
          </w:tcPr>
          <w:p w14:paraId="2035C10E" w14:textId="77777777" w:rsidR="00102B1F" w:rsidRPr="00102B1F" w:rsidRDefault="00102B1F" w:rsidP="00DD5CE9">
            <w:pPr>
              <w:jc w:val="center"/>
              <w:rPr>
                <w:rFonts w:ascii="Times New Roman" w:hAnsi="Times New Roman"/>
                <w:b/>
                <w:bCs/>
                <w:sz w:val="22"/>
                <w:szCs w:val="22"/>
              </w:rPr>
            </w:pPr>
            <w:proofErr w:type="spellStart"/>
            <w:r w:rsidRPr="00102B1F">
              <w:rPr>
                <w:rFonts w:ascii="Times New Roman" w:hAnsi="Times New Roman"/>
                <w:b/>
                <w:bCs/>
                <w:sz w:val="22"/>
                <w:szCs w:val="22"/>
              </w:rPr>
              <w:t>P.č</w:t>
            </w:r>
            <w:proofErr w:type="spellEnd"/>
            <w:r w:rsidRPr="00102B1F">
              <w:rPr>
                <w:rFonts w:ascii="Times New Roman" w:hAnsi="Times New Roman"/>
                <w:b/>
                <w:bCs/>
                <w:sz w:val="22"/>
                <w:szCs w:val="22"/>
              </w:rPr>
              <w:t>.</w:t>
            </w:r>
          </w:p>
        </w:tc>
        <w:tc>
          <w:tcPr>
            <w:tcW w:w="2087" w:type="pct"/>
            <w:vAlign w:val="center"/>
          </w:tcPr>
          <w:p w14:paraId="493C0AD4" w14:textId="77777777" w:rsidR="00102B1F" w:rsidRPr="00102B1F" w:rsidRDefault="00102B1F" w:rsidP="00DD5CE9">
            <w:pPr>
              <w:jc w:val="center"/>
              <w:rPr>
                <w:rFonts w:ascii="Times New Roman" w:hAnsi="Times New Roman"/>
                <w:b/>
                <w:bCs/>
                <w:sz w:val="22"/>
                <w:szCs w:val="22"/>
              </w:rPr>
            </w:pPr>
            <w:r w:rsidRPr="00102B1F">
              <w:rPr>
                <w:rFonts w:ascii="Times New Roman" w:hAnsi="Times New Roman"/>
                <w:b/>
                <w:bCs/>
                <w:sz w:val="22"/>
                <w:szCs w:val="22"/>
              </w:rPr>
              <w:t>Názov tovaru</w:t>
            </w:r>
          </w:p>
        </w:tc>
        <w:tc>
          <w:tcPr>
            <w:tcW w:w="825" w:type="pct"/>
            <w:vAlign w:val="center"/>
          </w:tcPr>
          <w:p w14:paraId="71EDB2A0" w14:textId="77777777" w:rsidR="009C6F8E" w:rsidRDefault="00102B1F" w:rsidP="00DD5CE9">
            <w:pPr>
              <w:jc w:val="center"/>
              <w:rPr>
                <w:rFonts w:ascii="Times New Roman" w:hAnsi="Times New Roman"/>
                <w:b/>
                <w:bCs/>
                <w:sz w:val="22"/>
                <w:szCs w:val="22"/>
              </w:rPr>
            </w:pPr>
            <w:r w:rsidRPr="00102B1F">
              <w:rPr>
                <w:rFonts w:ascii="Times New Roman" w:hAnsi="Times New Roman"/>
                <w:b/>
                <w:bCs/>
                <w:sz w:val="22"/>
                <w:szCs w:val="22"/>
              </w:rPr>
              <w:t xml:space="preserve">Merná </w:t>
            </w:r>
          </w:p>
          <w:p w14:paraId="1F785191" w14:textId="4ED58F77" w:rsidR="00102B1F" w:rsidRPr="00102B1F" w:rsidRDefault="00102B1F" w:rsidP="00DD5CE9">
            <w:pPr>
              <w:jc w:val="center"/>
              <w:rPr>
                <w:rFonts w:ascii="Times New Roman" w:hAnsi="Times New Roman"/>
                <w:b/>
                <w:bCs/>
                <w:sz w:val="22"/>
                <w:szCs w:val="22"/>
              </w:rPr>
            </w:pPr>
            <w:r w:rsidRPr="00102B1F">
              <w:rPr>
                <w:rFonts w:ascii="Times New Roman" w:hAnsi="Times New Roman"/>
                <w:b/>
                <w:bCs/>
                <w:sz w:val="22"/>
                <w:szCs w:val="22"/>
              </w:rPr>
              <w:t>jednotka</w:t>
            </w:r>
          </w:p>
        </w:tc>
        <w:tc>
          <w:tcPr>
            <w:tcW w:w="1780" w:type="pct"/>
            <w:vAlign w:val="center"/>
          </w:tcPr>
          <w:p w14:paraId="635B70A5" w14:textId="2991862F" w:rsidR="00102B1F" w:rsidRPr="00102B1F" w:rsidRDefault="009C6F8E" w:rsidP="00DD5CE9">
            <w:pPr>
              <w:jc w:val="center"/>
              <w:rPr>
                <w:rFonts w:ascii="Times New Roman" w:hAnsi="Times New Roman"/>
                <w:b/>
                <w:bCs/>
                <w:sz w:val="22"/>
                <w:szCs w:val="22"/>
              </w:rPr>
            </w:pPr>
            <w:r>
              <w:rPr>
                <w:rFonts w:ascii="Times New Roman" w:hAnsi="Times New Roman"/>
                <w:b/>
                <w:bCs/>
                <w:sz w:val="22"/>
                <w:szCs w:val="22"/>
              </w:rPr>
              <w:t>Požadované množstvo</w:t>
            </w:r>
          </w:p>
        </w:tc>
      </w:tr>
      <w:tr w:rsidR="00102B1F" w:rsidRPr="00DB30AB" w14:paraId="6CB9D45D" w14:textId="45FD61C0" w:rsidTr="009C6F8E">
        <w:trPr>
          <w:trHeight w:val="243"/>
        </w:trPr>
        <w:tc>
          <w:tcPr>
            <w:tcW w:w="308" w:type="pct"/>
            <w:vAlign w:val="center"/>
          </w:tcPr>
          <w:p w14:paraId="0A94F9C8" w14:textId="77777777" w:rsidR="00102B1F" w:rsidRPr="00102B1F" w:rsidRDefault="00102B1F" w:rsidP="00102B1F">
            <w:pPr>
              <w:jc w:val="center"/>
              <w:rPr>
                <w:rFonts w:ascii="Times New Roman" w:hAnsi="Times New Roman"/>
                <w:sz w:val="22"/>
                <w:szCs w:val="22"/>
                <w:highlight w:val="green"/>
              </w:rPr>
            </w:pPr>
            <w:r w:rsidRPr="00102B1F">
              <w:rPr>
                <w:rFonts w:ascii="Times New Roman" w:hAnsi="Times New Roman"/>
                <w:sz w:val="22"/>
                <w:szCs w:val="22"/>
              </w:rPr>
              <w:t>1.</w:t>
            </w:r>
          </w:p>
        </w:tc>
        <w:tc>
          <w:tcPr>
            <w:tcW w:w="2087" w:type="pct"/>
            <w:vAlign w:val="center"/>
          </w:tcPr>
          <w:p w14:paraId="103F1C0A" w14:textId="77777777" w:rsidR="00102B1F" w:rsidRPr="00102B1F" w:rsidRDefault="00102B1F" w:rsidP="00102B1F">
            <w:pPr>
              <w:jc w:val="both"/>
              <w:rPr>
                <w:rFonts w:ascii="Times New Roman" w:hAnsi="Times New Roman"/>
                <w:sz w:val="22"/>
                <w:szCs w:val="22"/>
                <w:highlight w:val="green"/>
              </w:rPr>
            </w:pPr>
            <w:r w:rsidRPr="00102B1F">
              <w:rPr>
                <w:rFonts w:ascii="Times New Roman" w:hAnsi="Times New Roman"/>
                <w:sz w:val="22"/>
                <w:szCs w:val="22"/>
              </w:rPr>
              <w:t>Tričko kaki košeľové s krátkymi rukávmi</w:t>
            </w:r>
          </w:p>
        </w:tc>
        <w:tc>
          <w:tcPr>
            <w:tcW w:w="825" w:type="pct"/>
          </w:tcPr>
          <w:p w14:paraId="60236FD1" w14:textId="75D6470D"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ks</w:t>
            </w:r>
          </w:p>
        </w:tc>
        <w:tc>
          <w:tcPr>
            <w:tcW w:w="1780" w:type="pct"/>
          </w:tcPr>
          <w:p w14:paraId="249BED9A" w14:textId="1088298F"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3 470</w:t>
            </w:r>
          </w:p>
        </w:tc>
      </w:tr>
      <w:tr w:rsidR="00102B1F" w:rsidRPr="00DB30AB" w14:paraId="47224F42" w14:textId="0CF6E12C" w:rsidTr="009C6F8E">
        <w:trPr>
          <w:trHeight w:val="243"/>
        </w:trPr>
        <w:tc>
          <w:tcPr>
            <w:tcW w:w="308" w:type="pct"/>
            <w:vAlign w:val="center"/>
          </w:tcPr>
          <w:p w14:paraId="3014D3D9" w14:textId="77777777"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2.</w:t>
            </w:r>
          </w:p>
        </w:tc>
        <w:tc>
          <w:tcPr>
            <w:tcW w:w="2087" w:type="pct"/>
            <w:vAlign w:val="center"/>
          </w:tcPr>
          <w:p w14:paraId="2A0FE7DA" w14:textId="77777777" w:rsidR="00102B1F" w:rsidRPr="00102B1F" w:rsidRDefault="00102B1F" w:rsidP="00102B1F">
            <w:pPr>
              <w:jc w:val="both"/>
              <w:rPr>
                <w:rFonts w:ascii="Times New Roman" w:hAnsi="Times New Roman"/>
                <w:sz w:val="22"/>
                <w:szCs w:val="22"/>
              </w:rPr>
            </w:pPr>
            <w:r w:rsidRPr="00102B1F">
              <w:rPr>
                <w:rFonts w:ascii="Times New Roman" w:hAnsi="Times New Roman"/>
                <w:sz w:val="22"/>
                <w:szCs w:val="22"/>
              </w:rPr>
              <w:t>Tričko kaki s dlhými rukávmi</w:t>
            </w:r>
          </w:p>
        </w:tc>
        <w:tc>
          <w:tcPr>
            <w:tcW w:w="825" w:type="pct"/>
          </w:tcPr>
          <w:p w14:paraId="3F3E5CA1" w14:textId="5DBA67F6"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ks</w:t>
            </w:r>
          </w:p>
        </w:tc>
        <w:tc>
          <w:tcPr>
            <w:tcW w:w="1780" w:type="pct"/>
          </w:tcPr>
          <w:p w14:paraId="76291F9C" w14:textId="52AF03A7" w:rsidR="00102B1F" w:rsidRPr="00102B1F" w:rsidRDefault="00102B1F" w:rsidP="00102B1F">
            <w:pPr>
              <w:jc w:val="center"/>
              <w:rPr>
                <w:rFonts w:ascii="Times New Roman" w:hAnsi="Times New Roman"/>
                <w:sz w:val="22"/>
                <w:szCs w:val="22"/>
              </w:rPr>
            </w:pPr>
            <w:r w:rsidRPr="00102B1F">
              <w:rPr>
                <w:rFonts w:ascii="Times New Roman" w:hAnsi="Times New Roman"/>
                <w:sz w:val="22"/>
                <w:szCs w:val="22"/>
              </w:rPr>
              <w:t>1 501</w:t>
            </w:r>
          </w:p>
        </w:tc>
      </w:tr>
    </w:tbl>
    <w:p w14:paraId="6281D303" w14:textId="77777777" w:rsidR="000A4CB7" w:rsidRPr="001A5A3A" w:rsidRDefault="000A4CB7" w:rsidP="00461AF0">
      <w:pPr>
        <w:spacing w:after="120"/>
        <w:ind w:firstLine="567"/>
        <w:jc w:val="both"/>
        <w:rPr>
          <w:rFonts w:ascii="Times New Roman" w:eastAsia="Calibri" w:hAnsi="Times New Roman"/>
          <w:sz w:val="16"/>
          <w:szCs w:val="16"/>
          <w:lang w:eastAsia="en-US"/>
        </w:rPr>
      </w:pPr>
    </w:p>
    <w:p w14:paraId="69378EAA" w14:textId="4397F5CD" w:rsidR="001A5A3A" w:rsidRDefault="001A5A3A" w:rsidP="001A5A3A">
      <w:pPr>
        <w:spacing w:after="120"/>
        <w:jc w:val="both"/>
        <w:rPr>
          <w:rFonts w:ascii="Times New Roman" w:eastAsia="Calibri" w:hAnsi="Times New Roman"/>
          <w:sz w:val="22"/>
          <w:szCs w:val="22"/>
          <w:lang w:eastAsia="en-US"/>
        </w:rPr>
      </w:pPr>
      <w:r w:rsidRPr="001A5A3A">
        <w:rPr>
          <w:rFonts w:ascii="Times New Roman" w:eastAsia="Calibri" w:hAnsi="Times New Roman"/>
          <w:sz w:val="22"/>
          <w:szCs w:val="22"/>
          <w:lang w:eastAsia="en-US"/>
        </w:rPr>
        <w:t xml:space="preserve">a podľa požiadaviek na </w:t>
      </w:r>
      <w:r>
        <w:rPr>
          <w:rFonts w:ascii="Times New Roman" w:eastAsia="Calibri" w:hAnsi="Times New Roman"/>
          <w:sz w:val="22"/>
          <w:szCs w:val="22"/>
          <w:lang w:eastAsia="en-US"/>
        </w:rPr>
        <w:t>dielo</w:t>
      </w:r>
      <w:r w:rsidRPr="001A5A3A">
        <w:rPr>
          <w:rFonts w:ascii="Times New Roman" w:eastAsia="Calibri" w:hAnsi="Times New Roman"/>
          <w:sz w:val="22"/>
          <w:szCs w:val="22"/>
          <w:lang w:eastAsia="en-US"/>
        </w:rPr>
        <w:t xml:space="preserve"> - </w:t>
      </w:r>
      <w:r w:rsidRPr="00BF7C37">
        <w:rPr>
          <w:rFonts w:ascii="Times New Roman" w:eastAsia="Calibri" w:hAnsi="Times New Roman"/>
          <w:sz w:val="22"/>
          <w:szCs w:val="22"/>
          <w:lang w:eastAsia="en-US"/>
        </w:rPr>
        <w:t>bod č.1- bod č.</w:t>
      </w:r>
      <w:r w:rsidR="00BF7C37" w:rsidRPr="00BF7C37">
        <w:rPr>
          <w:rFonts w:ascii="Times New Roman" w:eastAsia="Calibri" w:hAnsi="Times New Roman"/>
          <w:sz w:val="22"/>
          <w:szCs w:val="22"/>
          <w:lang w:eastAsia="en-US"/>
        </w:rPr>
        <w:t xml:space="preserve">4 </w:t>
      </w:r>
      <w:r w:rsidRPr="00BF7C37">
        <w:rPr>
          <w:rFonts w:ascii="Times New Roman" w:eastAsia="Calibri" w:hAnsi="Times New Roman"/>
          <w:sz w:val="22"/>
          <w:szCs w:val="22"/>
          <w:lang w:eastAsia="en-US"/>
        </w:rPr>
        <w:t xml:space="preserve"> </w:t>
      </w:r>
      <w:r w:rsidR="00BF7C37" w:rsidRPr="00BF7C37">
        <w:rPr>
          <w:rFonts w:ascii="Times New Roman" w:eastAsia="Calibri" w:hAnsi="Times New Roman"/>
          <w:sz w:val="22"/>
          <w:szCs w:val="22"/>
          <w:lang w:eastAsia="en-US"/>
        </w:rPr>
        <w:t>t</w:t>
      </w:r>
      <w:r w:rsidRPr="00BF7C37">
        <w:rPr>
          <w:rFonts w:ascii="Times New Roman" w:eastAsia="Calibri" w:hAnsi="Times New Roman"/>
          <w:sz w:val="22"/>
          <w:szCs w:val="22"/>
          <w:lang w:eastAsia="en-US"/>
        </w:rPr>
        <w:t xml:space="preserve">ejto prílohy zmluvy. Súčasťou </w:t>
      </w:r>
      <w:r w:rsidRPr="001A5A3A">
        <w:rPr>
          <w:rFonts w:ascii="Times New Roman" w:eastAsia="Calibri" w:hAnsi="Times New Roman"/>
          <w:sz w:val="22"/>
          <w:szCs w:val="22"/>
          <w:lang w:eastAsia="en-US"/>
        </w:rPr>
        <w:t xml:space="preserve">predmetu </w:t>
      </w:r>
      <w:r>
        <w:rPr>
          <w:rFonts w:ascii="Times New Roman" w:eastAsia="Calibri" w:hAnsi="Times New Roman"/>
          <w:sz w:val="22"/>
          <w:szCs w:val="22"/>
          <w:lang w:eastAsia="en-US"/>
        </w:rPr>
        <w:t>plnenia zmluvy je komplexné</w:t>
      </w:r>
      <w:r w:rsidRPr="001A5A3A">
        <w:rPr>
          <w:rFonts w:ascii="Times New Roman" w:eastAsia="Calibri" w:hAnsi="Times New Roman"/>
          <w:sz w:val="22"/>
          <w:szCs w:val="22"/>
          <w:lang w:eastAsia="en-US"/>
        </w:rPr>
        <w:t xml:space="preserve"> zabezpečenie služieb spojených s</w:t>
      </w:r>
      <w:r>
        <w:rPr>
          <w:rFonts w:ascii="Times New Roman" w:eastAsia="Calibri" w:hAnsi="Times New Roman"/>
          <w:sz w:val="22"/>
          <w:szCs w:val="22"/>
          <w:lang w:eastAsia="en-US"/>
        </w:rPr>
        <w:t> vyhotovením a do</w:t>
      </w:r>
      <w:r w:rsidR="00A116FB">
        <w:rPr>
          <w:rFonts w:ascii="Times New Roman" w:eastAsia="Calibri" w:hAnsi="Times New Roman"/>
          <w:sz w:val="22"/>
          <w:szCs w:val="22"/>
          <w:lang w:eastAsia="en-US"/>
        </w:rPr>
        <w:t>d</w:t>
      </w:r>
      <w:r>
        <w:rPr>
          <w:rFonts w:ascii="Times New Roman" w:eastAsia="Calibri" w:hAnsi="Times New Roman"/>
          <w:sz w:val="22"/>
          <w:szCs w:val="22"/>
          <w:lang w:eastAsia="en-US"/>
        </w:rPr>
        <w:t xml:space="preserve">aním diela, </w:t>
      </w:r>
      <w:r w:rsidRPr="001A5A3A">
        <w:rPr>
          <w:rFonts w:ascii="Times New Roman" w:eastAsia="Calibri" w:hAnsi="Times New Roman"/>
          <w:sz w:val="22"/>
          <w:szCs w:val="22"/>
          <w:lang w:eastAsia="en-US"/>
        </w:rPr>
        <w:t xml:space="preserve"> vrátane</w:t>
      </w:r>
      <w:r>
        <w:rPr>
          <w:rFonts w:ascii="Times New Roman" w:eastAsia="Calibri" w:hAnsi="Times New Roman"/>
          <w:sz w:val="22"/>
          <w:szCs w:val="22"/>
          <w:lang w:eastAsia="en-US"/>
        </w:rPr>
        <w:t xml:space="preserve"> jeho</w:t>
      </w:r>
      <w:r w:rsidRPr="001A5A3A">
        <w:rPr>
          <w:rFonts w:ascii="Times New Roman" w:eastAsia="Calibri" w:hAnsi="Times New Roman"/>
          <w:sz w:val="22"/>
          <w:szCs w:val="22"/>
          <w:lang w:eastAsia="en-US"/>
        </w:rPr>
        <w:t xml:space="preserve"> dopravy do miest</w:t>
      </w:r>
      <w:r w:rsidR="00A116FB">
        <w:rPr>
          <w:rFonts w:ascii="Times New Roman" w:eastAsia="Calibri" w:hAnsi="Times New Roman"/>
          <w:sz w:val="22"/>
          <w:szCs w:val="22"/>
          <w:lang w:eastAsia="en-US"/>
        </w:rPr>
        <w:t>a</w:t>
      </w:r>
      <w:r w:rsidRPr="001A5A3A">
        <w:rPr>
          <w:rFonts w:ascii="Times New Roman" w:eastAsia="Calibri" w:hAnsi="Times New Roman"/>
          <w:sz w:val="22"/>
          <w:szCs w:val="22"/>
          <w:lang w:eastAsia="en-US"/>
        </w:rPr>
        <w:t xml:space="preserve"> dodania a balenia. Náklady na dopravu, balenie a ostatné náklady spojené s dodávkou tovaru sú súčasťou kúpnej ceny.</w:t>
      </w:r>
    </w:p>
    <w:p w14:paraId="2497A8F5" w14:textId="30CAE35E" w:rsidR="001859A7" w:rsidRPr="00C25F57" w:rsidRDefault="00A5450B" w:rsidP="001859A7">
      <w:pPr>
        <w:tabs>
          <w:tab w:val="left" w:pos="8382"/>
        </w:tabs>
        <w:ind w:right="140"/>
        <w:jc w:val="both"/>
        <w:rPr>
          <w:rFonts w:ascii="Times New Roman" w:hAnsi="Times New Roman"/>
          <w:bCs/>
          <w:sz w:val="22"/>
          <w:szCs w:val="22"/>
        </w:rPr>
      </w:pPr>
      <w:r w:rsidRPr="00C25F57">
        <w:rPr>
          <w:rFonts w:ascii="Times New Roman" w:hAnsi="Times New Roman"/>
          <w:sz w:val="22"/>
          <w:szCs w:val="22"/>
        </w:rPr>
        <w:t>Vyhotove</w:t>
      </w:r>
      <w:r>
        <w:rPr>
          <w:rFonts w:ascii="Times New Roman" w:hAnsi="Times New Roman"/>
          <w:sz w:val="22"/>
          <w:szCs w:val="22"/>
        </w:rPr>
        <w:t xml:space="preserve">né dielo </w:t>
      </w:r>
      <w:r w:rsidRPr="00C25F57">
        <w:rPr>
          <w:rFonts w:ascii="Times New Roman" w:hAnsi="Times New Roman"/>
          <w:sz w:val="22"/>
          <w:szCs w:val="22"/>
        </w:rPr>
        <w:t>musí zodpovedať požadovaným príslušným technickým špecifikáciám uvedeným v</w:t>
      </w:r>
      <w:r w:rsidR="001859A7">
        <w:rPr>
          <w:rFonts w:ascii="Times New Roman" w:hAnsi="Times New Roman"/>
          <w:sz w:val="22"/>
          <w:szCs w:val="22"/>
        </w:rPr>
        <w:t> </w:t>
      </w:r>
      <w:r w:rsidRPr="00C25F57">
        <w:rPr>
          <w:rFonts w:ascii="Times New Roman" w:hAnsi="Times New Roman"/>
          <w:sz w:val="22"/>
          <w:szCs w:val="22"/>
        </w:rPr>
        <w:t>t</w:t>
      </w:r>
      <w:r w:rsidR="001859A7">
        <w:rPr>
          <w:rFonts w:ascii="Times New Roman" w:hAnsi="Times New Roman"/>
          <w:sz w:val="22"/>
          <w:szCs w:val="22"/>
        </w:rPr>
        <w:t>ejto prílohe</w:t>
      </w:r>
      <w:r w:rsidR="001170C9">
        <w:rPr>
          <w:rFonts w:ascii="Times New Roman" w:hAnsi="Times New Roman"/>
          <w:sz w:val="22"/>
          <w:szCs w:val="22"/>
        </w:rPr>
        <w:t xml:space="preserve"> zmluvy</w:t>
      </w:r>
      <w:r w:rsidR="001859A7">
        <w:rPr>
          <w:rFonts w:ascii="Times New Roman" w:hAnsi="Times New Roman"/>
          <w:sz w:val="22"/>
          <w:szCs w:val="22"/>
        </w:rPr>
        <w:t>, v bode 1.2. „Základné konštrukčno-technologické parametre úpletov a tkaniny na „Tričko kaki košeľové s krátkymi rukávmi“, v bode 2.2. „Základné konštrukčno-technologické parametre úpletov a tkaniny na „</w:t>
      </w:r>
      <w:r w:rsidR="001170C9">
        <w:rPr>
          <w:rFonts w:ascii="Times New Roman" w:hAnsi="Times New Roman"/>
          <w:sz w:val="22"/>
          <w:szCs w:val="22"/>
        </w:rPr>
        <w:t>T</w:t>
      </w:r>
      <w:r w:rsidR="001859A7">
        <w:rPr>
          <w:rFonts w:ascii="Times New Roman" w:hAnsi="Times New Roman"/>
          <w:sz w:val="22"/>
          <w:szCs w:val="22"/>
        </w:rPr>
        <w:t>ričko kaki s dlhými rukávmi“</w:t>
      </w:r>
      <w:r w:rsidR="001170C9">
        <w:rPr>
          <w:rFonts w:ascii="Times New Roman" w:hAnsi="Times New Roman"/>
          <w:sz w:val="22"/>
          <w:szCs w:val="22"/>
        </w:rPr>
        <w:t xml:space="preserve"> a v bode 2.4.“Základné konštrukčno-technologické parametre úpletov na lemy a </w:t>
      </w:r>
      <w:proofErr w:type="spellStart"/>
      <w:r w:rsidR="001170C9">
        <w:rPr>
          <w:rFonts w:ascii="Times New Roman" w:hAnsi="Times New Roman"/>
          <w:sz w:val="22"/>
          <w:szCs w:val="22"/>
        </w:rPr>
        <w:t>priekrčníky</w:t>
      </w:r>
      <w:proofErr w:type="spellEnd"/>
      <w:r w:rsidR="001170C9">
        <w:rPr>
          <w:rFonts w:ascii="Times New Roman" w:hAnsi="Times New Roman"/>
          <w:sz w:val="22"/>
          <w:szCs w:val="22"/>
        </w:rPr>
        <w:t xml:space="preserve"> pre obidva druhy tričiek (tričko kaki košeľové s krátkymi rukávmi a tričko kaki s dlhými rukávmi)“</w:t>
      </w:r>
      <w:r w:rsidRPr="00C25F57">
        <w:rPr>
          <w:rFonts w:ascii="Times New Roman" w:hAnsi="Times New Roman"/>
          <w:sz w:val="22"/>
          <w:szCs w:val="22"/>
        </w:rPr>
        <w:t xml:space="preserve">: </w:t>
      </w:r>
      <w:r w:rsidRPr="001859A7">
        <w:rPr>
          <w:rFonts w:ascii="Times New Roman" w:hAnsi="Times New Roman"/>
          <w:sz w:val="22"/>
          <w:szCs w:val="22"/>
        </w:rPr>
        <w:t>NARIADENIE EURÓPSKEHO PARLAMENTU A RADY(EÚ) č.1007/2011, STN ISO 8288, STN 80 0018,STN 80 5009,</w:t>
      </w:r>
      <w:r w:rsidRPr="00C25F57">
        <w:rPr>
          <w:rFonts w:ascii="Times New Roman" w:hAnsi="Times New Roman"/>
          <w:sz w:val="22"/>
          <w:szCs w:val="22"/>
        </w:rPr>
        <w:t xml:space="preserve"> </w:t>
      </w:r>
      <w:r>
        <w:rPr>
          <w:rFonts w:ascii="Times New Roman" w:hAnsi="Times New Roman"/>
          <w:sz w:val="22"/>
          <w:szCs w:val="22"/>
        </w:rPr>
        <w:t xml:space="preserve">STN EN 12127, STN EN 1233, STN EN 14362-1,3, STN EN 14971, STN EN 20 105-A02, STN EN ISO 105-C06, STN EN ISO 105-E01, STN EN ISO 105-E04, STN EN ISO 105-X12, STN EN ISO 11 969, STN EN ISO12945-2, STN EN ISO 12947-2, STN EN ISO 14184-1, STN EN ISO 1483, STN EN ISO 3071, STN EN ISO 3758, STN EN ISO 5077, </w:t>
      </w:r>
      <w:r w:rsidR="001859A7">
        <w:rPr>
          <w:rFonts w:ascii="Times New Roman" w:hAnsi="Times New Roman"/>
          <w:sz w:val="22"/>
          <w:szCs w:val="22"/>
        </w:rPr>
        <w:t xml:space="preserve">STN EN ISO 5961, STN EN ISO 6330, STN EN ISO  8559-2, STN ISO 3572, AATCC 100 </w:t>
      </w:r>
      <w:r w:rsidR="001859A7" w:rsidRPr="00C25F57">
        <w:rPr>
          <w:rFonts w:ascii="Times New Roman" w:hAnsi="Times New Roman"/>
          <w:sz w:val="22"/>
          <w:szCs w:val="22"/>
        </w:rPr>
        <w:t>alebo ekvivalen</w:t>
      </w:r>
      <w:r w:rsidR="001859A7">
        <w:rPr>
          <w:rFonts w:ascii="Times New Roman" w:hAnsi="Times New Roman"/>
          <w:sz w:val="22"/>
          <w:szCs w:val="22"/>
        </w:rPr>
        <w:t>tným</w:t>
      </w:r>
      <w:r w:rsidR="001859A7" w:rsidRPr="00C25F57">
        <w:rPr>
          <w:rFonts w:ascii="Times New Roman" w:hAnsi="Times New Roman"/>
          <w:sz w:val="22"/>
          <w:szCs w:val="22"/>
        </w:rPr>
        <w:t>.</w:t>
      </w:r>
    </w:p>
    <w:p w14:paraId="76A01C3B" w14:textId="69397553" w:rsidR="00A5450B" w:rsidRDefault="001859A7" w:rsidP="00A5450B">
      <w:pPr>
        <w:tabs>
          <w:tab w:val="left" w:pos="8382"/>
        </w:tabs>
        <w:ind w:right="140"/>
        <w:jc w:val="both"/>
        <w:rPr>
          <w:rFonts w:ascii="Times New Roman" w:hAnsi="Times New Roman"/>
          <w:sz w:val="22"/>
          <w:szCs w:val="22"/>
        </w:rPr>
      </w:pPr>
      <w:r>
        <w:rPr>
          <w:rFonts w:ascii="Times New Roman" w:hAnsi="Times New Roman"/>
          <w:sz w:val="22"/>
          <w:szCs w:val="22"/>
        </w:rPr>
        <w:t xml:space="preserve">  </w:t>
      </w:r>
      <w:r w:rsidR="00A5450B">
        <w:rPr>
          <w:rFonts w:ascii="Times New Roman" w:hAnsi="Times New Roman"/>
          <w:sz w:val="22"/>
          <w:szCs w:val="22"/>
        </w:rPr>
        <w:t xml:space="preserve"> </w:t>
      </w:r>
    </w:p>
    <w:p w14:paraId="712FCB55" w14:textId="77777777" w:rsidR="00E22ED9" w:rsidRPr="001A5A3A" w:rsidRDefault="00E22ED9" w:rsidP="001A5A3A">
      <w:pPr>
        <w:pStyle w:val="Odsekzoznamu"/>
        <w:numPr>
          <w:ilvl w:val="0"/>
          <w:numId w:val="28"/>
        </w:numPr>
        <w:tabs>
          <w:tab w:val="clear" w:pos="2160"/>
          <w:tab w:val="clear" w:pos="2880"/>
          <w:tab w:val="clear" w:pos="4500"/>
        </w:tabs>
        <w:spacing w:before="120" w:after="120" w:line="240" w:lineRule="atLeast"/>
        <w:ind w:left="426"/>
        <w:rPr>
          <w:rFonts w:ascii="Times New Roman" w:hAnsi="Times New Roman"/>
          <w:b/>
          <w:sz w:val="22"/>
          <w:szCs w:val="22"/>
          <w:lang w:eastAsia="sk-SK"/>
        </w:rPr>
      </w:pPr>
      <w:r w:rsidRPr="001A5A3A">
        <w:rPr>
          <w:rFonts w:ascii="Times New Roman" w:hAnsi="Times New Roman"/>
          <w:b/>
          <w:sz w:val="22"/>
          <w:szCs w:val="22"/>
          <w:lang w:eastAsia="sk-SK"/>
        </w:rPr>
        <w:t>Tričko kaki košeľové s krátkymi rukávmi</w:t>
      </w:r>
    </w:p>
    <w:p w14:paraId="605BD4B4" w14:textId="00DB4580" w:rsidR="00E22ED9" w:rsidRPr="001A5A3A"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2"/>
          <w:szCs w:val="22"/>
          <w:lang w:eastAsia="sk-SK"/>
        </w:rPr>
      </w:pPr>
      <w:r w:rsidRPr="001A5A3A">
        <w:rPr>
          <w:rFonts w:ascii="Times New Roman" w:hAnsi="Times New Roman"/>
          <w:b/>
          <w:sz w:val="22"/>
          <w:szCs w:val="22"/>
          <w:lang w:eastAsia="sk-SK"/>
        </w:rPr>
        <w:t>Technická špecifikácia</w:t>
      </w:r>
      <w:r w:rsidR="001A5A3A" w:rsidRPr="001A5A3A">
        <w:rPr>
          <w:rFonts w:ascii="Times New Roman" w:hAnsi="Times New Roman"/>
          <w:b/>
          <w:sz w:val="22"/>
          <w:szCs w:val="22"/>
          <w:lang w:eastAsia="sk-SK"/>
        </w:rPr>
        <w:t xml:space="preserve">  a opis diela</w:t>
      </w:r>
    </w:p>
    <w:p w14:paraId="04BB7EBC" w14:textId="2320060B"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
          <w:bCs/>
          <w:sz w:val="22"/>
          <w:szCs w:val="22"/>
          <w:lang w:eastAsia="sk-SK"/>
        </w:rPr>
        <w:t>Tričko</w:t>
      </w:r>
      <w:r w:rsidRPr="00102B1F">
        <w:rPr>
          <w:rFonts w:ascii="Times New Roman" w:hAnsi="Times New Roman"/>
          <w:bCs/>
          <w:sz w:val="22"/>
          <w:szCs w:val="22"/>
          <w:lang w:eastAsia="sk-SK"/>
        </w:rPr>
        <w:t xml:space="preserve"> </w:t>
      </w:r>
      <w:r w:rsidRPr="00102B1F">
        <w:rPr>
          <w:rFonts w:ascii="Times New Roman" w:hAnsi="Times New Roman"/>
          <w:b/>
          <w:bCs/>
          <w:sz w:val="22"/>
          <w:szCs w:val="22"/>
          <w:lang w:eastAsia="sk-SK"/>
        </w:rPr>
        <w:t>kaki košeľové s krátkymi rukávmi</w:t>
      </w:r>
      <w:r w:rsidRPr="00102B1F">
        <w:rPr>
          <w:rFonts w:ascii="Times New Roman" w:hAnsi="Times New Roman"/>
          <w:bCs/>
          <w:sz w:val="22"/>
          <w:szCs w:val="22"/>
          <w:lang w:eastAsia="sk-SK"/>
        </w:rPr>
        <w:t xml:space="preserve"> je zhotovené z úpletu vyrobeného pletiarskou technológiou  </w:t>
      </w:r>
      <w:r w:rsidRPr="00BF7C37">
        <w:rPr>
          <w:rFonts w:ascii="Times New Roman" w:hAnsi="Times New Roman"/>
          <w:bCs/>
          <w:sz w:val="22"/>
          <w:szCs w:val="22"/>
          <w:lang w:eastAsia="sk-SK"/>
        </w:rPr>
        <w:t>jednolícnej  hladkej väzby s </w:t>
      </w:r>
      <w:proofErr w:type="spellStart"/>
      <w:r w:rsidRPr="00BF7C37">
        <w:rPr>
          <w:rFonts w:ascii="Times New Roman" w:hAnsi="Times New Roman"/>
          <w:bCs/>
          <w:sz w:val="22"/>
          <w:szCs w:val="22"/>
          <w:lang w:eastAsia="sk-SK"/>
        </w:rPr>
        <w:t>elastanom</w:t>
      </w:r>
      <w:proofErr w:type="spellEnd"/>
      <w:r w:rsidRPr="00BF7C37">
        <w:rPr>
          <w:rFonts w:ascii="Times New Roman" w:hAnsi="Times New Roman"/>
          <w:bCs/>
          <w:sz w:val="22"/>
          <w:szCs w:val="22"/>
          <w:lang w:eastAsia="sk-SK"/>
        </w:rPr>
        <w:t>.</w:t>
      </w:r>
      <w:r w:rsidRPr="00102B1F">
        <w:rPr>
          <w:rFonts w:ascii="Times New Roman" w:hAnsi="Times New Roman"/>
          <w:bCs/>
          <w:sz w:val="22"/>
          <w:szCs w:val="22"/>
          <w:lang w:eastAsia="sk-SK"/>
        </w:rPr>
        <w:t xml:space="preserve"> Tento úplet je vytvorený striedavým vpletaním bavlnených priadzí  </w:t>
      </w:r>
      <w:proofErr w:type="spellStart"/>
      <w:r w:rsidRPr="00102B1F">
        <w:rPr>
          <w:rFonts w:ascii="Times New Roman" w:hAnsi="Times New Roman"/>
          <w:bCs/>
          <w:sz w:val="22"/>
          <w:szCs w:val="22"/>
          <w:lang w:eastAsia="sk-SK"/>
        </w:rPr>
        <w:t>zákrutov</w:t>
      </w:r>
      <w:proofErr w:type="spellEnd"/>
      <w:r w:rsidRPr="00102B1F">
        <w:rPr>
          <w:rFonts w:ascii="Times New Roman" w:hAnsi="Times New Roman"/>
          <w:bCs/>
          <w:sz w:val="22"/>
          <w:szCs w:val="22"/>
          <w:lang w:eastAsia="sk-SK"/>
        </w:rPr>
        <w:t xml:space="preserve"> „S“ a „Z“ pričom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je vkladaný do každého systému pletiarskeho stroja. Zároveň je modifikovaný  antibakteriálnou úpravou a má zloženie 95% bavlna/ 5%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Tričká sú rovného strihu prispôsobeného postave s okrúhlym </w:t>
      </w:r>
      <w:proofErr w:type="spellStart"/>
      <w:r w:rsidRPr="00102B1F">
        <w:rPr>
          <w:rFonts w:ascii="Times New Roman" w:hAnsi="Times New Roman"/>
          <w:bCs/>
          <w:sz w:val="22"/>
          <w:szCs w:val="22"/>
          <w:lang w:eastAsia="sk-SK"/>
        </w:rPr>
        <w:t>priekrčníkom</w:t>
      </w:r>
      <w:proofErr w:type="spellEnd"/>
      <w:r w:rsidRPr="00102B1F">
        <w:rPr>
          <w:rFonts w:ascii="Times New Roman" w:hAnsi="Times New Roman"/>
          <w:bCs/>
          <w:sz w:val="22"/>
          <w:szCs w:val="22"/>
          <w:lang w:eastAsia="sk-SK"/>
        </w:rPr>
        <w:t xml:space="preserve"> riešeným ku krku a s krátkymi raglánovými rukávmi. Na prednom </w:t>
      </w:r>
      <w:proofErr w:type="spellStart"/>
      <w:r w:rsidRPr="00102B1F">
        <w:rPr>
          <w:rFonts w:ascii="Times New Roman" w:hAnsi="Times New Roman"/>
          <w:bCs/>
          <w:sz w:val="22"/>
          <w:szCs w:val="22"/>
          <w:lang w:eastAsia="sk-SK"/>
        </w:rPr>
        <w:t>dieli</w:t>
      </w:r>
      <w:proofErr w:type="spellEnd"/>
      <w:r w:rsidRPr="00102B1F">
        <w:rPr>
          <w:rFonts w:ascii="Times New Roman" w:hAnsi="Times New Roman"/>
          <w:bCs/>
          <w:sz w:val="22"/>
          <w:szCs w:val="22"/>
          <w:lang w:eastAsia="sk-SK"/>
        </w:rPr>
        <w:t xml:space="preserve"> v prsnej výške sú našité dve vrecká s príklopkami, príklopky sú umiestnené 12 cm ± 1cm od stredu predného dielu </w:t>
      </w:r>
      <w:proofErr w:type="spellStart"/>
      <w:r w:rsidRPr="00102B1F">
        <w:rPr>
          <w:rFonts w:ascii="Times New Roman" w:hAnsi="Times New Roman"/>
          <w:bCs/>
          <w:sz w:val="22"/>
          <w:szCs w:val="22"/>
          <w:lang w:eastAsia="sk-SK"/>
        </w:rPr>
        <w:t>priekrčníka</w:t>
      </w:r>
      <w:proofErr w:type="spellEnd"/>
      <w:r w:rsidRPr="00102B1F">
        <w:rPr>
          <w:rFonts w:ascii="Times New Roman" w:hAnsi="Times New Roman"/>
          <w:bCs/>
          <w:sz w:val="22"/>
          <w:szCs w:val="22"/>
          <w:lang w:eastAsia="sk-SK"/>
        </w:rPr>
        <w:t>, rozostup medzi príklopkami  je 10 cm ± 1cm (viď. nákres), tieto údaje platia pre veľ. L, ostatné veľkosti podľa stupňovania. Príklopky sú našité 1,5 cm ± 2mm nad vreckami. Hrany vreciek a príklopiek sú zrezané a okraje príklopiek sú preštepované. Zapínanie vreciek je riešené gombíkmi vo farbe trička.</w:t>
      </w:r>
    </w:p>
    <w:p w14:paraId="2F06125A"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Nad ľavým vreckom tričiek košeľových je našitý suchý zips vo farbe základného úpletu na umiestnenie hodnostného označenia. Nad pravým vreckom tričiek košeľových je našitý suchý zips vo farbe základného materiálu na umiestnenie menovky. Na tričku je našitá plyšová časť suchého zipsu. Na hodnostnom označení a menovke je háčiková časť (nie je súčasťou dodávky).</w:t>
      </w:r>
    </w:p>
    <w:p w14:paraId="321D1297"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Na prednom diely trička kaki košeľového s krátkymi rukávmi je 5 mm </w:t>
      </w:r>
      <w:bookmarkStart w:id="6" w:name="_Hlk158120205"/>
      <w:r w:rsidRPr="00102B1F">
        <w:rPr>
          <w:rFonts w:ascii="Times New Roman" w:hAnsi="Times New Roman"/>
          <w:bCs/>
          <w:sz w:val="22"/>
          <w:szCs w:val="22"/>
          <w:lang w:eastAsia="sk-SK"/>
        </w:rPr>
        <w:t xml:space="preserve">v tolerancii ± 3 mm </w:t>
      </w:r>
      <w:bookmarkEnd w:id="6"/>
      <w:r w:rsidRPr="00102B1F">
        <w:rPr>
          <w:rFonts w:ascii="Times New Roman" w:hAnsi="Times New Roman"/>
          <w:bCs/>
          <w:sz w:val="22"/>
          <w:szCs w:val="22"/>
          <w:lang w:eastAsia="sk-SK"/>
        </w:rPr>
        <w:t xml:space="preserve">nad vrchnou časťou príklopky pravého prsného vrecka trička našitý   suchý zips (plyšová časť) na prichytenie menovky s rozmermi 13,0 x 2,5 cm v tolerancii </w:t>
      </w:r>
      <w:bookmarkStart w:id="7" w:name="_Hlk160456352"/>
      <w:r w:rsidRPr="00102B1F">
        <w:rPr>
          <w:rFonts w:ascii="Times New Roman" w:hAnsi="Times New Roman"/>
          <w:bCs/>
          <w:sz w:val="22"/>
          <w:szCs w:val="22"/>
          <w:lang w:eastAsia="sk-SK"/>
        </w:rPr>
        <w:t>±</w:t>
      </w:r>
      <w:bookmarkEnd w:id="7"/>
      <w:r w:rsidRPr="00102B1F">
        <w:rPr>
          <w:rFonts w:ascii="Times New Roman" w:hAnsi="Times New Roman"/>
          <w:bCs/>
          <w:sz w:val="22"/>
          <w:szCs w:val="22"/>
          <w:lang w:eastAsia="sk-SK"/>
        </w:rPr>
        <w:t xml:space="preserve"> 2 mm . Na menovku sa našíva háčiková časť suchého zipsu  s rozmermi 13,0 x 2,5 cm v tolerancii ± 2 mm, avšak táto časť suchého zipsu  sa na výrobkoch nedodáva.</w:t>
      </w:r>
    </w:p>
    <w:p w14:paraId="74364105"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lastRenderedPageBreak/>
        <w:t>Na prednom diely trička kaki košeľového s krátkymi rukávmi je 5mm v tolerancii ±  3mm nad vrchnou častou príklopky ľavého prsného vrecka trička našitý suchý zips ( plyšová časť ) na prichytenie hodnostného označenia o rozmere 9 x 6 cm v tolerancii ± 2 mm. Všetky suché zipsy majú v rohoch mierne zaoblenie, aby ich ostré hrany nepoškodzovali výrobok.</w:t>
      </w:r>
    </w:p>
    <w:p w14:paraId="43CC49E1" w14:textId="77777777" w:rsidR="00E22ED9" w:rsidRPr="00102B1F"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Na ľavom rukáve tričiek košeľových vo vzdialenosti 6 cm (± 3mm)   od dolného okraja  rukáva je našitý suchý zips – plyšová časť o rozmeroch cca 7 x 5 cm  v tolerancii ± 2 mm podľa farby základného úpletu na umiestnenie štátnej vlajky o rozmeroch 7 x 5 cm v tolerancii ± 2 mm, ktorá má háčikovú časť suchého zipsu. </w:t>
      </w:r>
    </w:p>
    <w:p w14:paraId="678DAC91" w14:textId="11EBA246" w:rsidR="00E22ED9" w:rsidRDefault="00E22ED9" w:rsidP="001A5A3A">
      <w:pPr>
        <w:pStyle w:val="Odsekzoznamu"/>
        <w:spacing w:before="120" w:after="120" w:line="240" w:lineRule="atLeast"/>
        <w:ind w:left="851"/>
        <w:jc w:val="both"/>
        <w:rPr>
          <w:rFonts w:ascii="Times New Roman" w:hAnsi="Times New Roman"/>
          <w:bCs/>
          <w:sz w:val="22"/>
          <w:szCs w:val="22"/>
          <w:lang w:eastAsia="sk-SK"/>
        </w:rPr>
      </w:pPr>
      <w:r w:rsidRPr="00102B1F">
        <w:rPr>
          <w:rFonts w:ascii="Times New Roman" w:hAnsi="Times New Roman"/>
          <w:bCs/>
          <w:sz w:val="22"/>
          <w:szCs w:val="22"/>
          <w:lang w:eastAsia="sk-SK"/>
        </w:rPr>
        <w:t xml:space="preserve">Krátke raglánové rukávy sú ukončené pružnými lemami širokými 3 cm ± 0,2 cm.  Spodný okraj trička je podohnutý na šírku 2 cm ± 0,2 cm a prešitý na dvojihlovom stroji so </w:t>
      </w:r>
      <w:proofErr w:type="spellStart"/>
      <w:r w:rsidRPr="00102B1F">
        <w:rPr>
          <w:rFonts w:ascii="Times New Roman" w:hAnsi="Times New Roman"/>
          <w:bCs/>
          <w:sz w:val="22"/>
          <w:szCs w:val="22"/>
          <w:lang w:eastAsia="sk-SK"/>
        </w:rPr>
        <w:t>spodom</w:t>
      </w:r>
      <w:proofErr w:type="spellEnd"/>
      <w:r w:rsidRPr="00102B1F">
        <w:rPr>
          <w:rFonts w:ascii="Times New Roman" w:hAnsi="Times New Roman"/>
          <w:bCs/>
          <w:sz w:val="22"/>
          <w:szCs w:val="22"/>
          <w:lang w:eastAsia="sk-SK"/>
        </w:rPr>
        <w:t xml:space="preserve"> krycím stehom. V </w:t>
      </w:r>
      <w:proofErr w:type="spellStart"/>
      <w:r w:rsidRPr="00102B1F">
        <w:rPr>
          <w:rFonts w:ascii="Times New Roman" w:hAnsi="Times New Roman"/>
          <w:bCs/>
          <w:sz w:val="22"/>
          <w:szCs w:val="22"/>
          <w:lang w:eastAsia="sk-SK"/>
        </w:rPr>
        <w:t>priekrčníku</w:t>
      </w:r>
      <w:proofErr w:type="spellEnd"/>
      <w:r w:rsidRPr="00102B1F">
        <w:rPr>
          <w:rFonts w:ascii="Times New Roman" w:hAnsi="Times New Roman"/>
          <w:bCs/>
          <w:sz w:val="22"/>
          <w:szCs w:val="22"/>
          <w:lang w:eastAsia="sk-SK"/>
        </w:rPr>
        <w:t xml:space="preserve"> je všitý dvojitý pružný lem široký 1,5 cm ± 0,2 cm.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je oštepovaný dvojihlovým strojom so </w:t>
      </w:r>
      <w:proofErr w:type="spellStart"/>
      <w:r w:rsidRPr="00102B1F">
        <w:rPr>
          <w:rFonts w:ascii="Times New Roman" w:hAnsi="Times New Roman"/>
          <w:bCs/>
          <w:sz w:val="22"/>
          <w:szCs w:val="22"/>
          <w:lang w:eastAsia="sk-SK"/>
        </w:rPr>
        <w:t>spodom</w:t>
      </w:r>
      <w:proofErr w:type="spellEnd"/>
      <w:r w:rsidRPr="00102B1F">
        <w:rPr>
          <w:rFonts w:ascii="Times New Roman" w:hAnsi="Times New Roman"/>
          <w:bCs/>
          <w:sz w:val="22"/>
          <w:szCs w:val="22"/>
          <w:lang w:eastAsia="sk-SK"/>
        </w:rPr>
        <w:t xml:space="preserve"> krycím stehom. Úplet na pružné lemy a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sú zhotovené v </w:t>
      </w:r>
      <w:proofErr w:type="spellStart"/>
      <w:r w:rsidRPr="00102B1F">
        <w:rPr>
          <w:rFonts w:ascii="Times New Roman" w:hAnsi="Times New Roman"/>
          <w:bCs/>
          <w:sz w:val="22"/>
          <w:szCs w:val="22"/>
          <w:lang w:eastAsia="sk-SK"/>
        </w:rPr>
        <w:t>obojlícnej</w:t>
      </w:r>
      <w:proofErr w:type="spellEnd"/>
      <w:r w:rsidRPr="00102B1F">
        <w:rPr>
          <w:rFonts w:ascii="Times New Roman" w:hAnsi="Times New Roman"/>
          <w:bCs/>
          <w:sz w:val="22"/>
          <w:szCs w:val="22"/>
          <w:lang w:eastAsia="sk-SK"/>
        </w:rPr>
        <w:t xml:space="preserve"> rebrovej väzbe 1:1 v zložení 95% polypropylén a 5 % </w:t>
      </w:r>
      <w:proofErr w:type="spellStart"/>
      <w:r w:rsidRPr="00102B1F">
        <w:rPr>
          <w:rFonts w:ascii="Times New Roman" w:hAnsi="Times New Roman"/>
          <w:bCs/>
          <w:sz w:val="22"/>
          <w:szCs w:val="22"/>
          <w:lang w:eastAsia="sk-SK"/>
        </w:rPr>
        <w:t>elastan</w:t>
      </w:r>
      <w:proofErr w:type="spellEnd"/>
      <w:r w:rsidRPr="00102B1F">
        <w:rPr>
          <w:rFonts w:ascii="Times New Roman" w:hAnsi="Times New Roman"/>
          <w:bCs/>
          <w:sz w:val="22"/>
          <w:szCs w:val="22"/>
          <w:lang w:eastAsia="sk-SK"/>
        </w:rPr>
        <w:t xml:space="preserve">, pričom polypropylénové vlákno je v hmote modifikované prírodnou pre človeka nedráždivou látkou odpudzujúcou kliešte. Lemy na koncoch rukávov a </w:t>
      </w:r>
      <w:proofErr w:type="spellStart"/>
      <w:r w:rsidRPr="00102B1F">
        <w:rPr>
          <w:rFonts w:ascii="Times New Roman" w:hAnsi="Times New Roman"/>
          <w:bCs/>
          <w:sz w:val="22"/>
          <w:szCs w:val="22"/>
          <w:lang w:eastAsia="sk-SK"/>
        </w:rPr>
        <w:t>priekrčník</w:t>
      </w:r>
      <w:proofErr w:type="spellEnd"/>
      <w:r w:rsidRPr="00102B1F">
        <w:rPr>
          <w:rFonts w:ascii="Times New Roman" w:hAnsi="Times New Roman"/>
          <w:bCs/>
          <w:sz w:val="22"/>
          <w:szCs w:val="22"/>
          <w:lang w:eastAsia="sk-SK"/>
        </w:rPr>
        <w:t xml:space="preserve"> touto svojou schopnosťou tvoria bariéru, ktorá zamedzuje tomu, aby sa pri pohybe v teréne kliešť dostal pod tričko používateľa na jeho trup a tým ho ochraňujú  pred možnou nákazou spôsobenou uštipnutím infikovanými kliešťami počas pohybu v teréne. Takto spolu so samotným tričkom vytvárajú prirodzenú ochranu používateľa. Montážne švy sú spracované na </w:t>
      </w:r>
      <w:proofErr w:type="spellStart"/>
      <w:r w:rsidRPr="00102B1F">
        <w:rPr>
          <w:rFonts w:ascii="Times New Roman" w:hAnsi="Times New Roman"/>
          <w:bCs/>
          <w:sz w:val="22"/>
          <w:szCs w:val="22"/>
          <w:lang w:eastAsia="sk-SK"/>
        </w:rPr>
        <w:t>orezávacom</w:t>
      </w:r>
      <w:proofErr w:type="spellEnd"/>
      <w:r w:rsidRPr="00102B1F">
        <w:rPr>
          <w:rFonts w:ascii="Times New Roman" w:hAnsi="Times New Roman"/>
          <w:bCs/>
          <w:sz w:val="22"/>
          <w:szCs w:val="22"/>
          <w:lang w:eastAsia="sk-SK"/>
        </w:rPr>
        <w:t xml:space="preserve"> stroji so súčasným </w:t>
      </w:r>
      <w:proofErr w:type="spellStart"/>
      <w:r w:rsidRPr="00102B1F">
        <w:rPr>
          <w:rFonts w:ascii="Times New Roman" w:hAnsi="Times New Roman"/>
          <w:bCs/>
          <w:sz w:val="22"/>
          <w:szCs w:val="22"/>
          <w:lang w:eastAsia="sk-SK"/>
        </w:rPr>
        <w:t>obnitkovaním</w:t>
      </w:r>
      <w:proofErr w:type="spellEnd"/>
      <w:r w:rsidRPr="00102B1F">
        <w:rPr>
          <w:rFonts w:ascii="Times New Roman" w:hAnsi="Times New Roman"/>
          <w:bCs/>
          <w:sz w:val="22"/>
          <w:szCs w:val="22"/>
          <w:lang w:eastAsia="sk-SK"/>
        </w:rPr>
        <w:t xml:space="preserve">. V strede </w:t>
      </w:r>
      <w:proofErr w:type="spellStart"/>
      <w:r w:rsidRPr="00102B1F">
        <w:rPr>
          <w:rFonts w:ascii="Times New Roman" w:hAnsi="Times New Roman"/>
          <w:bCs/>
          <w:sz w:val="22"/>
          <w:szCs w:val="22"/>
          <w:lang w:eastAsia="sk-SK"/>
        </w:rPr>
        <w:t>priekrčníka</w:t>
      </w:r>
      <w:proofErr w:type="spellEnd"/>
      <w:r w:rsidRPr="00102B1F">
        <w:rPr>
          <w:rFonts w:ascii="Times New Roman" w:hAnsi="Times New Roman"/>
          <w:bCs/>
          <w:sz w:val="22"/>
          <w:szCs w:val="22"/>
          <w:lang w:eastAsia="sk-SK"/>
        </w:rPr>
        <w:t xml:space="preserve"> zadného dielu je našitá etiketa. Všetky stehy musia mať maximálnu pevnosť voči uvoľneniu, resp. rozpáraniu. Farebné vyhotovenie: kaki.</w:t>
      </w:r>
    </w:p>
    <w:p w14:paraId="1F803153" w14:textId="77777777" w:rsidR="001170C9" w:rsidRPr="00102B1F" w:rsidRDefault="001170C9" w:rsidP="001A5A3A">
      <w:pPr>
        <w:pStyle w:val="Odsekzoznamu"/>
        <w:spacing w:before="120" w:after="120" w:line="240" w:lineRule="atLeast"/>
        <w:ind w:left="851"/>
        <w:jc w:val="both"/>
        <w:rPr>
          <w:rFonts w:ascii="Times New Roman" w:hAnsi="Times New Roman"/>
          <w:bCs/>
          <w:sz w:val="22"/>
          <w:szCs w:val="22"/>
          <w:lang w:eastAsia="sk-SK"/>
        </w:rPr>
      </w:pPr>
    </w:p>
    <w:p w14:paraId="5613A4C4" w14:textId="746F517A" w:rsidR="00E22ED9" w:rsidRPr="001A5A3A" w:rsidRDefault="001A5A3A" w:rsidP="00E22ED9">
      <w:pPr>
        <w:pStyle w:val="Odsekzoznamu"/>
        <w:spacing w:before="120" w:after="120" w:line="240" w:lineRule="atLeast"/>
        <w:rPr>
          <w:rFonts w:ascii="Times New Roman" w:hAnsi="Times New Roman"/>
          <w:b/>
          <w:bCs/>
          <w:sz w:val="22"/>
          <w:szCs w:val="22"/>
          <w:lang w:eastAsia="sk-SK"/>
        </w:rPr>
      </w:pPr>
      <w:r>
        <w:rPr>
          <w:rFonts w:ascii="Times New Roman" w:hAnsi="Times New Roman"/>
          <w:b/>
          <w:bCs/>
          <w:sz w:val="22"/>
          <w:szCs w:val="22"/>
          <w:lang w:eastAsia="sk-SK"/>
        </w:rPr>
        <w:t xml:space="preserve">   </w:t>
      </w:r>
      <w:r w:rsidR="00E22ED9" w:rsidRPr="001A5A3A">
        <w:rPr>
          <w:rFonts w:ascii="Times New Roman" w:hAnsi="Times New Roman"/>
          <w:b/>
          <w:bCs/>
          <w:sz w:val="22"/>
          <w:szCs w:val="22"/>
          <w:lang w:eastAsia="sk-SK"/>
        </w:rPr>
        <w:t>Ilustračný obrázok č. 1: Tričko košeľové s krátkymi rukávmi</w:t>
      </w:r>
    </w:p>
    <w:p w14:paraId="4AA4DB5A" w14:textId="043A9F40" w:rsidR="00E22ED9" w:rsidRDefault="001170C9" w:rsidP="00E22ED9">
      <w:pPr>
        <w:pStyle w:val="Odsekzoznamu"/>
        <w:spacing w:before="120" w:after="120" w:line="240" w:lineRule="atLeast"/>
        <w:rPr>
          <w:b/>
          <w:bCs/>
          <w:lang w:eastAsia="sk-SK"/>
        </w:rPr>
      </w:pPr>
      <w:r w:rsidRPr="001A5A3A">
        <w:rPr>
          <w:rFonts w:ascii="Times New Roman" w:hAnsi="Times New Roman"/>
          <w:bCs/>
          <w:noProof/>
          <w:sz w:val="22"/>
          <w:szCs w:val="22"/>
          <w:lang w:eastAsia="sk-SK"/>
        </w:rPr>
        <w:drawing>
          <wp:anchor distT="0" distB="0" distL="114300" distR="114300" simplePos="0" relativeHeight="251659264" behindDoc="1" locked="0" layoutInCell="1" allowOverlap="1" wp14:anchorId="7F805CBC" wp14:editId="4485531C">
            <wp:simplePos x="0" y="0"/>
            <wp:positionH relativeFrom="margin">
              <wp:posOffset>558165</wp:posOffset>
            </wp:positionH>
            <wp:positionV relativeFrom="margin">
              <wp:posOffset>3791585</wp:posOffset>
            </wp:positionV>
            <wp:extent cx="5252400" cy="2829600"/>
            <wp:effectExtent l="0" t="0" r="5715" b="8890"/>
            <wp:wrapSquare wrapText="bothSides"/>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52400" cy="282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A1944A" w14:textId="6E63C2F2" w:rsidR="00E46A9D" w:rsidRDefault="00E46A9D" w:rsidP="00E22ED9">
      <w:pPr>
        <w:pStyle w:val="Odsekzoznamu"/>
        <w:spacing w:before="120" w:after="120" w:line="240" w:lineRule="atLeast"/>
        <w:rPr>
          <w:b/>
          <w:bCs/>
          <w:lang w:eastAsia="sk-SK"/>
        </w:rPr>
      </w:pPr>
    </w:p>
    <w:p w14:paraId="66F561E3" w14:textId="3FE89A74" w:rsidR="00E46A9D" w:rsidRPr="004F560B" w:rsidRDefault="00E46A9D" w:rsidP="00E22ED9">
      <w:pPr>
        <w:pStyle w:val="Odsekzoznamu"/>
        <w:spacing w:before="120" w:after="120" w:line="240" w:lineRule="atLeast"/>
        <w:rPr>
          <w:b/>
          <w:bCs/>
          <w:lang w:eastAsia="sk-SK"/>
        </w:rPr>
      </w:pPr>
    </w:p>
    <w:p w14:paraId="0596AB8C" w14:textId="174A77BF" w:rsidR="00E22ED9" w:rsidRDefault="00E22ED9" w:rsidP="00E22ED9">
      <w:pPr>
        <w:pStyle w:val="Odsekzoznamu"/>
        <w:spacing w:before="120" w:after="120" w:line="240" w:lineRule="atLeast"/>
        <w:rPr>
          <w:bCs/>
          <w:lang w:eastAsia="sk-SK"/>
        </w:rPr>
      </w:pPr>
    </w:p>
    <w:p w14:paraId="0F498137" w14:textId="516B431C" w:rsidR="001A5A3A" w:rsidRPr="004F560B" w:rsidRDefault="001A5A3A" w:rsidP="00E22ED9">
      <w:pPr>
        <w:pStyle w:val="Odsekzoznamu"/>
        <w:spacing w:before="120" w:after="120" w:line="240" w:lineRule="atLeast"/>
        <w:rPr>
          <w:bCs/>
          <w:lang w:eastAsia="sk-SK"/>
        </w:rPr>
      </w:pPr>
    </w:p>
    <w:p w14:paraId="7BE76540"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44784D46"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6CDDDA5C"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575F404D"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41AE671A"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16A1254D"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669FE31E" w14:textId="77777777" w:rsidR="00E46A9D" w:rsidRDefault="00E46A9D" w:rsidP="00E22ED9">
      <w:pPr>
        <w:pStyle w:val="Odsekzoznamu"/>
        <w:spacing w:before="120" w:after="120" w:line="240" w:lineRule="atLeast"/>
        <w:rPr>
          <w:rFonts w:ascii="Times New Roman" w:hAnsi="Times New Roman"/>
          <w:b/>
          <w:bCs/>
          <w:sz w:val="22"/>
          <w:szCs w:val="22"/>
          <w:lang w:eastAsia="sk-SK"/>
        </w:rPr>
      </w:pPr>
    </w:p>
    <w:p w14:paraId="39FB5AF9" w14:textId="37BD8AB2" w:rsidR="00E22ED9" w:rsidRPr="004F560B" w:rsidRDefault="00E22ED9" w:rsidP="00E22ED9">
      <w:pPr>
        <w:pStyle w:val="Odsekzoznamu"/>
        <w:spacing w:before="120" w:after="120" w:line="240" w:lineRule="atLeast"/>
        <w:rPr>
          <w:bCs/>
          <w:lang w:eastAsia="sk-SK"/>
        </w:rPr>
      </w:pPr>
      <w:r w:rsidRPr="001A5A3A">
        <w:rPr>
          <w:rFonts w:ascii="Times New Roman" w:hAnsi="Times New Roman"/>
          <w:b/>
          <w:bCs/>
          <w:sz w:val="22"/>
          <w:szCs w:val="22"/>
          <w:lang w:eastAsia="sk-SK"/>
        </w:rPr>
        <w:t>Ilustračný obrázok č. 2:</w:t>
      </w:r>
      <w:r w:rsidRPr="001A5A3A">
        <w:rPr>
          <w:rFonts w:ascii="Times New Roman" w:hAnsi="Times New Roman"/>
          <w:bCs/>
          <w:sz w:val="22"/>
          <w:szCs w:val="22"/>
          <w:lang w:eastAsia="sk-SK"/>
        </w:rPr>
        <w:t xml:space="preserve"> </w:t>
      </w:r>
      <w:r w:rsidRPr="001A5A3A">
        <w:rPr>
          <w:rFonts w:ascii="Times New Roman" w:hAnsi="Times New Roman"/>
          <w:b/>
          <w:bCs/>
          <w:sz w:val="22"/>
          <w:szCs w:val="22"/>
          <w:lang w:eastAsia="sk-SK"/>
        </w:rPr>
        <w:t>Vrecká, príklopky a suchých zipsov tričiek kaki košeľových s krátkymi rukávmi</w:t>
      </w:r>
      <w:r w:rsidRPr="004F560B">
        <w:rPr>
          <w:bCs/>
          <w:noProof/>
          <w:lang w:eastAsia="sk-SK"/>
        </w:rPr>
        <w:drawing>
          <wp:inline distT="0" distB="0" distL="0" distR="0" wp14:anchorId="160F9DC1" wp14:editId="7023B506">
            <wp:extent cx="5524500" cy="40386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7269" cy="4091797"/>
                    </a:xfrm>
                    <a:prstGeom prst="rect">
                      <a:avLst/>
                    </a:prstGeom>
                    <a:noFill/>
                    <a:ln>
                      <a:noFill/>
                    </a:ln>
                  </pic:spPr>
                </pic:pic>
              </a:graphicData>
            </a:graphic>
          </wp:inline>
        </w:drawing>
      </w:r>
    </w:p>
    <w:p w14:paraId="7ADDD4BA" w14:textId="77777777" w:rsidR="00E22ED9" w:rsidRPr="004F560B" w:rsidRDefault="00E22ED9" w:rsidP="00E22ED9">
      <w:pPr>
        <w:pStyle w:val="Odsekzoznamu"/>
        <w:spacing w:before="120" w:after="120" w:line="240" w:lineRule="atLeast"/>
        <w:ind w:left="0"/>
        <w:rPr>
          <w:bCs/>
          <w:lang w:eastAsia="sk-SK"/>
        </w:rPr>
      </w:pPr>
    </w:p>
    <w:p w14:paraId="2B36CE58" w14:textId="77777777" w:rsidR="00E22ED9" w:rsidRPr="00E46A9D"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4"/>
          <w:szCs w:val="24"/>
          <w:lang w:eastAsia="sk-SK"/>
        </w:rPr>
      </w:pPr>
      <w:r w:rsidRPr="00E46A9D">
        <w:rPr>
          <w:rFonts w:ascii="Times New Roman" w:hAnsi="Times New Roman"/>
          <w:b/>
          <w:sz w:val="24"/>
          <w:szCs w:val="24"/>
          <w:lang w:eastAsia="sk-SK"/>
        </w:rPr>
        <w:t>Základné konštrukčno-technologické parametre úpletov a tkaniny na „Tričko kaki košeľové s krátkymi rukávmi“</w:t>
      </w: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E22ED9" w:rsidRPr="004F560B" w14:paraId="6968536F" w14:textId="77777777" w:rsidTr="00DD5CE9">
        <w:tc>
          <w:tcPr>
            <w:tcW w:w="3654" w:type="dxa"/>
            <w:tcBorders>
              <w:top w:val="single" w:sz="4" w:space="0" w:color="auto"/>
              <w:left w:val="single" w:sz="4" w:space="0" w:color="auto"/>
              <w:bottom w:val="single" w:sz="4" w:space="0" w:color="000000"/>
            </w:tcBorders>
            <w:shd w:val="clear" w:color="auto" w:fill="FFFFFF"/>
          </w:tcPr>
          <w:p w14:paraId="66292479"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Parameter</w:t>
            </w:r>
          </w:p>
        </w:tc>
        <w:tc>
          <w:tcPr>
            <w:tcW w:w="2294" w:type="dxa"/>
            <w:tcBorders>
              <w:top w:val="single" w:sz="4" w:space="0" w:color="auto"/>
              <w:left w:val="single" w:sz="4" w:space="0" w:color="000000"/>
              <w:bottom w:val="single" w:sz="4" w:space="0" w:color="000000"/>
            </w:tcBorders>
            <w:shd w:val="clear" w:color="auto" w:fill="FFFFFF"/>
          </w:tcPr>
          <w:p w14:paraId="53692E5E"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0524A205" w14:textId="77777777" w:rsidR="00E22ED9" w:rsidRPr="00E46A9D" w:rsidRDefault="00E22ED9" w:rsidP="00DD5CE9">
            <w:pPr>
              <w:jc w:val="both"/>
              <w:rPr>
                <w:rFonts w:ascii="Times New Roman" w:hAnsi="Times New Roman"/>
                <w:b/>
                <w:sz w:val="22"/>
                <w:szCs w:val="22"/>
                <w:lang w:eastAsia="sk-SK"/>
              </w:rPr>
            </w:pPr>
            <w:r w:rsidRPr="00E46A9D">
              <w:rPr>
                <w:rFonts w:ascii="Times New Roman" w:hAnsi="Times New Roman"/>
                <w:b/>
                <w:sz w:val="22"/>
                <w:szCs w:val="22"/>
                <w:lang w:eastAsia="sk-SK"/>
              </w:rPr>
              <w:t>Požadovaná hodnota</w:t>
            </w:r>
          </w:p>
        </w:tc>
      </w:tr>
      <w:tr w:rsidR="00E22ED9" w:rsidRPr="004F560B" w14:paraId="506A05C4" w14:textId="77777777" w:rsidTr="00DD5CE9">
        <w:tc>
          <w:tcPr>
            <w:tcW w:w="3654" w:type="dxa"/>
            <w:tcBorders>
              <w:top w:val="single" w:sz="4" w:space="0" w:color="000000"/>
              <w:left w:val="single" w:sz="4" w:space="0" w:color="auto"/>
              <w:bottom w:val="single" w:sz="4" w:space="0" w:color="000000"/>
            </w:tcBorders>
            <w:shd w:val="clear" w:color="auto" w:fill="FFFFFF"/>
          </w:tcPr>
          <w:p w14:paraId="6255BD5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Materiálové zloženie</w:t>
            </w:r>
          </w:p>
        </w:tc>
        <w:tc>
          <w:tcPr>
            <w:tcW w:w="2294" w:type="dxa"/>
            <w:tcBorders>
              <w:top w:val="single" w:sz="4" w:space="0" w:color="000000"/>
              <w:left w:val="single" w:sz="4" w:space="0" w:color="000000"/>
              <w:bottom w:val="single" w:sz="4" w:space="0" w:color="000000"/>
            </w:tcBorders>
            <w:shd w:val="clear" w:color="auto" w:fill="FFFFFF"/>
          </w:tcPr>
          <w:p w14:paraId="0E4C86C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Nariadenie Európskeho parlamentu a Rady (EÚ) č. 1007/2011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35E29AE1" w14:textId="77777777" w:rsid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 xml:space="preserve">95% ± 1% bavlna česaná, zákrut “S” </w:t>
            </w:r>
          </w:p>
          <w:p w14:paraId="1BF99230" w14:textId="12213C04" w:rsidR="00E22ED9" w:rsidRPr="00E46A9D" w:rsidRDefault="00E46A9D" w:rsidP="00E46A9D">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a “Z” / 5% ± 1% pružné vlákno (</w:t>
            </w:r>
            <w:proofErr w:type="spellStart"/>
            <w:r w:rsidR="00E22ED9" w:rsidRPr="00E46A9D">
              <w:rPr>
                <w:rFonts w:ascii="Times New Roman" w:hAnsi="Times New Roman"/>
                <w:sz w:val="22"/>
                <w:szCs w:val="22"/>
                <w:lang w:eastAsia="sk-SK"/>
              </w:rPr>
              <w:t>elastan</w:t>
            </w:r>
            <w:proofErr w:type="spellEnd"/>
            <w:r w:rsidR="00E22ED9" w:rsidRPr="00E46A9D">
              <w:rPr>
                <w:rFonts w:ascii="Times New Roman" w:hAnsi="Times New Roman"/>
                <w:sz w:val="22"/>
                <w:szCs w:val="22"/>
                <w:lang w:eastAsia="sk-SK"/>
              </w:rPr>
              <w:t>)</w:t>
            </w:r>
          </w:p>
        </w:tc>
      </w:tr>
      <w:tr w:rsidR="00E22ED9" w:rsidRPr="004F560B" w14:paraId="53946C35" w14:textId="77777777" w:rsidTr="00DD5CE9">
        <w:tc>
          <w:tcPr>
            <w:tcW w:w="3654" w:type="dxa"/>
            <w:tcBorders>
              <w:top w:val="single" w:sz="4" w:space="0" w:color="000000"/>
              <w:left w:val="single" w:sz="4" w:space="0" w:color="auto"/>
              <w:bottom w:val="single" w:sz="4" w:space="0" w:color="000000"/>
            </w:tcBorders>
            <w:shd w:val="clear" w:color="auto" w:fill="FFFFFF"/>
          </w:tcPr>
          <w:p w14:paraId="0E6C113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Väzba </w:t>
            </w:r>
          </w:p>
        </w:tc>
        <w:tc>
          <w:tcPr>
            <w:tcW w:w="2294" w:type="dxa"/>
            <w:tcBorders>
              <w:top w:val="single" w:sz="4" w:space="0" w:color="000000"/>
              <w:left w:val="single" w:sz="4" w:space="0" w:color="000000"/>
              <w:bottom w:val="single" w:sz="4" w:space="0" w:color="000000"/>
            </w:tcBorders>
            <w:shd w:val="clear" w:color="auto" w:fill="FFFFFF"/>
          </w:tcPr>
          <w:p w14:paraId="62DE0D4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80 0018</w:t>
            </w:r>
          </w:p>
          <w:p w14:paraId="7BAF440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80 5009</w:t>
            </w:r>
          </w:p>
          <w:p w14:paraId="0DD1194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ISO 3572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9C3B21B"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jednolícna hladká pletenina s </w:t>
            </w:r>
            <w:proofErr w:type="spellStart"/>
            <w:r w:rsidRPr="00E46A9D">
              <w:rPr>
                <w:rFonts w:ascii="Times New Roman" w:hAnsi="Times New Roman"/>
                <w:sz w:val="22"/>
                <w:szCs w:val="22"/>
                <w:lang w:eastAsia="sk-SK"/>
              </w:rPr>
              <w:t>elastanom</w:t>
            </w:r>
            <w:proofErr w:type="spellEnd"/>
            <w:r w:rsidRPr="00E46A9D">
              <w:rPr>
                <w:rFonts w:ascii="Times New Roman" w:hAnsi="Times New Roman"/>
                <w:sz w:val="22"/>
                <w:szCs w:val="22"/>
                <w:lang w:eastAsia="sk-SK"/>
              </w:rPr>
              <w:t xml:space="preserve"> v každom systéme a so striedavým pletením bavlnených nití zákrutu “S” a “Z”</w:t>
            </w:r>
          </w:p>
        </w:tc>
      </w:tr>
      <w:tr w:rsidR="00E22ED9" w:rsidRPr="004F560B" w14:paraId="5D506366" w14:textId="77777777" w:rsidTr="00DD5CE9">
        <w:tc>
          <w:tcPr>
            <w:tcW w:w="3654" w:type="dxa"/>
            <w:tcBorders>
              <w:top w:val="single" w:sz="4" w:space="0" w:color="000000"/>
              <w:left w:val="single" w:sz="4" w:space="0" w:color="auto"/>
              <w:bottom w:val="single" w:sz="4" w:space="0" w:color="000000"/>
            </w:tcBorders>
            <w:shd w:val="clear" w:color="auto" w:fill="FFFFFF"/>
          </w:tcPr>
          <w:p w14:paraId="00080227"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Farba</w:t>
            </w:r>
          </w:p>
        </w:tc>
        <w:tc>
          <w:tcPr>
            <w:tcW w:w="2294" w:type="dxa"/>
            <w:tcBorders>
              <w:top w:val="single" w:sz="4" w:space="0" w:color="000000"/>
              <w:left w:val="single" w:sz="4" w:space="0" w:color="000000"/>
              <w:bottom w:val="single" w:sz="4" w:space="0" w:color="000000"/>
            </w:tcBorders>
            <w:shd w:val="clear" w:color="auto" w:fill="FFFFFF"/>
          </w:tcPr>
          <w:p w14:paraId="4E473DE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20 105-A02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E1F89F0"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kaki  </w:t>
            </w:r>
            <w:proofErr w:type="spellStart"/>
            <w:r w:rsidRPr="00E46A9D">
              <w:rPr>
                <w:rFonts w:ascii="Times New Roman" w:hAnsi="Times New Roman"/>
                <w:sz w:val="22"/>
                <w:szCs w:val="22"/>
                <w:lang w:eastAsia="sk-SK"/>
              </w:rPr>
              <w:t>Pantone</w:t>
            </w:r>
            <w:proofErr w:type="spellEnd"/>
            <w:r w:rsidRPr="00E46A9D">
              <w:rPr>
                <w:rFonts w:ascii="Times New Roman" w:hAnsi="Times New Roman"/>
                <w:sz w:val="22"/>
                <w:szCs w:val="22"/>
                <w:lang w:eastAsia="sk-SK"/>
              </w:rPr>
              <w:t xml:space="preserve"> 18-0523 TCX</w:t>
            </w:r>
          </w:p>
          <w:p w14:paraId="3AFB7F5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odchýlka farieb je do stupňa 4 sivej stupnice</w:t>
            </w:r>
          </w:p>
        </w:tc>
      </w:tr>
      <w:tr w:rsidR="00E22ED9" w:rsidRPr="004F560B" w14:paraId="492EACB4" w14:textId="77777777" w:rsidTr="00DD5CE9">
        <w:trPr>
          <w:trHeight w:val="354"/>
        </w:trPr>
        <w:tc>
          <w:tcPr>
            <w:tcW w:w="3654" w:type="dxa"/>
            <w:tcBorders>
              <w:top w:val="single" w:sz="4" w:space="0" w:color="000000"/>
              <w:left w:val="single" w:sz="4" w:space="0" w:color="auto"/>
              <w:bottom w:val="single" w:sz="4" w:space="0" w:color="000000"/>
            </w:tcBorders>
            <w:shd w:val="clear" w:color="auto" w:fill="FFFFFF"/>
          </w:tcPr>
          <w:p w14:paraId="70022E7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Plošná hmotnosť</w:t>
            </w:r>
          </w:p>
        </w:tc>
        <w:tc>
          <w:tcPr>
            <w:tcW w:w="2294" w:type="dxa"/>
            <w:tcBorders>
              <w:top w:val="single" w:sz="4" w:space="0" w:color="000000"/>
              <w:left w:val="single" w:sz="4" w:space="0" w:color="000000"/>
              <w:bottom w:val="single" w:sz="4" w:space="0" w:color="000000"/>
            </w:tcBorders>
            <w:shd w:val="clear" w:color="auto" w:fill="FFFFFF"/>
          </w:tcPr>
          <w:p w14:paraId="1EBEB44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12127</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517B2A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 190 g/m</w:t>
            </w:r>
            <w:r w:rsidRPr="00E46A9D">
              <w:rPr>
                <w:rFonts w:ascii="Times New Roman" w:hAnsi="Times New Roman"/>
                <w:sz w:val="22"/>
                <w:szCs w:val="22"/>
                <w:vertAlign w:val="superscript"/>
                <w:lang w:eastAsia="sk-SK"/>
              </w:rPr>
              <w:t xml:space="preserve">2  </w:t>
            </w:r>
            <w:r w:rsidRPr="00E46A9D">
              <w:rPr>
                <w:rFonts w:ascii="Times New Roman" w:hAnsi="Times New Roman"/>
                <w:sz w:val="22"/>
                <w:szCs w:val="22"/>
                <w:lang w:eastAsia="sk-SK"/>
              </w:rPr>
              <w:t>± 5 %</w:t>
            </w:r>
          </w:p>
        </w:tc>
      </w:tr>
      <w:tr w:rsidR="00E22ED9" w:rsidRPr="004F560B" w14:paraId="74484526" w14:textId="77777777" w:rsidTr="00DD5CE9">
        <w:tc>
          <w:tcPr>
            <w:tcW w:w="3654" w:type="dxa"/>
            <w:tcBorders>
              <w:top w:val="single" w:sz="4" w:space="0" w:color="000000"/>
              <w:left w:val="single" w:sz="4" w:space="0" w:color="auto"/>
              <w:bottom w:val="single" w:sz="4" w:space="0" w:color="000000"/>
            </w:tcBorders>
            <w:shd w:val="clear" w:color="auto" w:fill="FFFFFF"/>
          </w:tcPr>
          <w:p w14:paraId="1EA45A0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Zmena rozmerov po 5 cykloch prania a sušenia pri 40ºC</w:t>
            </w:r>
          </w:p>
        </w:tc>
        <w:tc>
          <w:tcPr>
            <w:tcW w:w="2294" w:type="dxa"/>
            <w:tcBorders>
              <w:top w:val="single" w:sz="4" w:space="0" w:color="000000"/>
              <w:left w:val="single" w:sz="4" w:space="0" w:color="000000"/>
              <w:bottom w:val="single" w:sz="4" w:space="0" w:color="000000"/>
            </w:tcBorders>
            <w:shd w:val="clear" w:color="auto" w:fill="FFFFFF"/>
          </w:tcPr>
          <w:p w14:paraId="221E497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5077,</w:t>
            </w:r>
          </w:p>
          <w:p w14:paraId="7EF5E173"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6330,</w:t>
            </w:r>
          </w:p>
          <w:p w14:paraId="39D6FCF4"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3758</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7B2E001"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5 %</w:t>
            </w:r>
          </w:p>
        </w:tc>
      </w:tr>
      <w:tr w:rsidR="00E22ED9" w:rsidRPr="004F560B" w14:paraId="2D732C20" w14:textId="77777777" w:rsidTr="00E46A9D">
        <w:trPr>
          <w:trHeight w:val="312"/>
        </w:trPr>
        <w:tc>
          <w:tcPr>
            <w:tcW w:w="3654" w:type="dxa"/>
            <w:tcBorders>
              <w:top w:val="single" w:sz="4" w:space="0" w:color="000000"/>
              <w:left w:val="single" w:sz="4" w:space="0" w:color="auto"/>
              <w:bottom w:val="single" w:sz="4" w:space="0" w:color="000000"/>
            </w:tcBorders>
            <w:shd w:val="clear" w:color="auto" w:fill="FFFFFF"/>
          </w:tcPr>
          <w:p w14:paraId="5B2F273F" w14:textId="2E61F4E8" w:rsidR="00E22ED9" w:rsidRPr="00E46A9D" w:rsidRDefault="00E22ED9" w:rsidP="00E46A9D">
            <w:pPr>
              <w:jc w:val="both"/>
              <w:rPr>
                <w:rFonts w:ascii="Times New Roman" w:hAnsi="Times New Roman"/>
                <w:sz w:val="22"/>
                <w:szCs w:val="22"/>
                <w:lang w:eastAsia="sk-SK"/>
              </w:rPr>
            </w:pPr>
            <w:r w:rsidRPr="00E46A9D">
              <w:rPr>
                <w:rFonts w:ascii="Times New Roman" w:hAnsi="Times New Roman"/>
                <w:sz w:val="22"/>
                <w:szCs w:val="22"/>
                <w:lang w:eastAsia="sk-SK"/>
              </w:rPr>
              <w:t>Počet riadkov</w:t>
            </w:r>
          </w:p>
        </w:tc>
        <w:tc>
          <w:tcPr>
            <w:tcW w:w="2294" w:type="dxa"/>
            <w:tcBorders>
              <w:top w:val="single" w:sz="4" w:space="0" w:color="000000"/>
              <w:left w:val="single" w:sz="4" w:space="0" w:color="000000"/>
              <w:bottom w:val="single" w:sz="4" w:space="0" w:color="000000"/>
            </w:tcBorders>
            <w:shd w:val="clear" w:color="auto" w:fill="FFFFFF"/>
          </w:tcPr>
          <w:p w14:paraId="3B01834A"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4167AD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 19 ±1/1 cm</w:t>
            </w:r>
          </w:p>
        </w:tc>
      </w:tr>
      <w:tr w:rsidR="00E22ED9" w:rsidRPr="004F560B" w14:paraId="05EC835F" w14:textId="77777777" w:rsidTr="00DD5CE9">
        <w:tc>
          <w:tcPr>
            <w:tcW w:w="3654" w:type="dxa"/>
            <w:tcBorders>
              <w:top w:val="single" w:sz="4" w:space="0" w:color="000000"/>
              <w:left w:val="single" w:sz="4" w:space="0" w:color="auto"/>
              <w:bottom w:val="single" w:sz="4" w:space="0" w:color="000000"/>
            </w:tcBorders>
            <w:shd w:val="clear" w:color="auto" w:fill="FFFFFF"/>
          </w:tcPr>
          <w:p w14:paraId="36708CEF"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Počet </w:t>
            </w:r>
            <w:proofErr w:type="spellStart"/>
            <w:r w:rsidRPr="00E46A9D">
              <w:rPr>
                <w:rFonts w:ascii="Times New Roman" w:hAnsi="Times New Roman"/>
                <w:sz w:val="22"/>
                <w:szCs w:val="22"/>
                <w:lang w:eastAsia="sk-SK"/>
              </w:rPr>
              <w:t>stĺpkov</w:t>
            </w:r>
            <w:proofErr w:type="spellEnd"/>
          </w:p>
        </w:tc>
        <w:tc>
          <w:tcPr>
            <w:tcW w:w="2294" w:type="dxa"/>
            <w:tcBorders>
              <w:top w:val="single" w:sz="4" w:space="0" w:color="000000"/>
              <w:left w:val="single" w:sz="4" w:space="0" w:color="000000"/>
              <w:bottom w:val="single" w:sz="4" w:space="0" w:color="000000"/>
            </w:tcBorders>
            <w:shd w:val="clear" w:color="auto" w:fill="FFFFFF"/>
          </w:tcPr>
          <w:p w14:paraId="16DB8757"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EE3D843" w14:textId="20082632"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15 ±1/1 cm</w:t>
            </w:r>
          </w:p>
        </w:tc>
      </w:tr>
      <w:tr w:rsidR="00E22ED9" w:rsidRPr="004F560B" w14:paraId="0D52B0B9" w14:textId="77777777" w:rsidTr="00DD5CE9">
        <w:tc>
          <w:tcPr>
            <w:tcW w:w="3654" w:type="dxa"/>
            <w:tcBorders>
              <w:top w:val="single" w:sz="4" w:space="0" w:color="000000"/>
              <w:left w:val="single" w:sz="4" w:space="0" w:color="auto"/>
              <w:bottom w:val="single" w:sz="4" w:space="0" w:color="000000"/>
            </w:tcBorders>
            <w:shd w:val="clear" w:color="auto" w:fill="FFFFFF"/>
          </w:tcPr>
          <w:p w14:paraId="5D787EE5"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pH vodného výluhu</w:t>
            </w:r>
          </w:p>
        </w:tc>
        <w:tc>
          <w:tcPr>
            <w:tcW w:w="2294" w:type="dxa"/>
            <w:tcBorders>
              <w:top w:val="single" w:sz="4" w:space="0" w:color="000000"/>
              <w:left w:val="single" w:sz="4" w:space="0" w:color="000000"/>
              <w:bottom w:val="single" w:sz="4" w:space="0" w:color="000000"/>
            </w:tcBorders>
            <w:shd w:val="clear" w:color="auto" w:fill="FFFFFF"/>
          </w:tcPr>
          <w:p w14:paraId="72A8F78C"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3071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572DA653" w14:textId="73ADFD3D"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4,0 – 7,5</w:t>
            </w:r>
          </w:p>
        </w:tc>
      </w:tr>
      <w:tr w:rsidR="00E22ED9" w:rsidRPr="004F560B" w14:paraId="15FF36D6" w14:textId="77777777" w:rsidTr="00DD5CE9">
        <w:tc>
          <w:tcPr>
            <w:tcW w:w="3654" w:type="dxa"/>
            <w:tcBorders>
              <w:top w:val="single" w:sz="4" w:space="0" w:color="000000"/>
              <w:left w:val="single" w:sz="4" w:space="0" w:color="auto"/>
              <w:bottom w:val="single" w:sz="4" w:space="0" w:color="000000"/>
            </w:tcBorders>
            <w:shd w:val="clear" w:color="auto" w:fill="FFFFFF"/>
          </w:tcPr>
          <w:p w14:paraId="38525245"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Obsah formaldehydu</w:t>
            </w:r>
          </w:p>
        </w:tc>
        <w:tc>
          <w:tcPr>
            <w:tcW w:w="2294" w:type="dxa"/>
            <w:tcBorders>
              <w:top w:val="single" w:sz="4" w:space="0" w:color="000000"/>
              <w:left w:val="single" w:sz="4" w:space="0" w:color="000000"/>
              <w:bottom w:val="single" w:sz="4" w:space="0" w:color="000000"/>
            </w:tcBorders>
            <w:shd w:val="clear" w:color="auto" w:fill="FFFFFF"/>
          </w:tcPr>
          <w:p w14:paraId="492AE93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STN EN ISO 14184-1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E42067A" w14:textId="74D90C63"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75 mg/kg</w:t>
            </w:r>
          </w:p>
        </w:tc>
      </w:tr>
      <w:tr w:rsidR="00E22ED9" w:rsidRPr="004F560B" w14:paraId="004BC453" w14:textId="77777777" w:rsidTr="00DD5CE9">
        <w:tc>
          <w:tcPr>
            <w:tcW w:w="3654" w:type="dxa"/>
            <w:tcBorders>
              <w:top w:val="single" w:sz="4" w:space="0" w:color="000000"/>
              <w:left w:val="single" w:sz="4" w:space="0" w:color="auto"/>
              <w:bottom w:val="single" w:sz="4" w:space="0" w:color="000000"/>
            </w:tcBorders>
            <w:shd w:val="clear" w:color="auto" w:fill="FFFFFF"/>
          </w:tcPr>
          <w:p w14:paraId="7AE77246"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Obsah pesticídov</w:t>
            </w:r>
          </w:p>
        </w:tc>
        <w:tc>
          <w:tcPr>
            <w:tcW w:w="2294" w:type="dxa"/>
            <w:tcBorders>
              <w:top w:val="single" w:sz="4" w:space="0" w:color="000000"/>
              <w:left w:val="single" w:sz="4" w:space="0" w:color="000000"/>
              <w:bottom w:val="single" w:sz="4" w:space="0" w:color="000000"/>
            </w:tcBorders>
            <w:shd w:val="clear" w:color="auto" w:fill="FFFFFF"/>
          </w:tcPr>
          <w:p w14:paraId="1C17F306" w14:textId="3FFCDCDF" w:rsidR="00E22ED9" w:rsidRPr="00513560" w:rsidRDefault="00E22ED9" w:rsidP="00DD5CE9">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5DD2EFF0" w14:textId="45BD1C4A"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1,0 mg/kg</w:t>
            </w:r>
          </w:p>
        </w:tc>
      </w:tr>
      <w:tr w:rsidR="00E22ED9" w:rsidRPr="004F560B" w14:paraId="2466889F" w14:textId="77777777" w:rsidTr="00DD5CE9">
        <w:tc>
          <w:tcPr>
            <w:tcW w:w="3654" w:type="dxa"/>
            <w:tcBorders>
              <w:top w:val="single" w:sz="4" w:space="0" w:color="000000"/>
              <w:left w:val="single" w:sz="4" w:space="0" w:color="auto"/>
              <w:bottom w:val="single" w:sz="4" w:space="0" w:color="000000"/>
            </w:tcBorders>
            <w:shd w:val="clear" w:color="auto" w:fill="FFFFFF"/>
          </w:tcPr>
          <w:p w14:paraId="75B75A79"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Obsah </w:t>
            </w:r>
            <w:proofErr w:type="spellStart"/>
            <w:r w:rsidRPr="00E46A9D">
              <w:rPr>
                <w:rFonts w:ascii="Times New Roman" w:hAnsi="Times New Roman"/>
                <w:sz w:val="22"/>
                <w:szCs w:val="22"/>
                <w:lang w:eastAsia="sk-SK"/>
              </w:rPr>
              <w:t>arylamínov</w:t>
            </w:r>
            <w:proofErr w:type="spellEnd"/>
          </w:p>
        </w:tc>
        <w:tc>
          <w:tcPr>
            <w:tcW w:w="2294" w:type="dxa"/>
            <w:tcBorders>
              <w:top w:val="single" w:sz="4" w:space="0" w:color="000000"/>
              <w:left w:val="single" w:sz="4" w:space="0" w:color="000000"/>
              <w:bottom w:val="single" w:sz="4" w:space="0" w:color="000000"/>
            </w:tcBorders>
            <w:shd w:val="clear" w:color="auto" w:fill="FFFFFF"/>
          </w:tcPr>
          <w:p w14:paraId="1616C840" w14:textId="77777777" w:rsidR="00E22ED9" w:rsidRPr="00513560" w:rsidRDefault="00E22ED9" w:rsidP="00DD5CE9">
            <w:pPr>
              <w:jc w:val="both"/>
              <w:rPr>
                <w:rFonts w:ascii="Times New Roman" w:hAnsi="Times New Roman"/>
                <w:sz w:val="22"/>
                <w:szCs w:val="22"/>
                <w:lang w:eastAsia="sk-SK"/>
              </w:rPr>
            </w:pPr>
            <w:r w:rsidRPr="00513560">
              <w:rPr>
                <w:rFonts w:ascii="Times New Roman" w:hAnsi="Times New Roman"/>
                <w:sz w:val="22"/>
                <w:szCs w:val="22"/>
                <w:lang w:eastAsia="sk-SK"/>
              </w:rPr>
              <w:t>STN EN 14362-1,3</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30CFD85" w14:textId="02F31323"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max.30 mg/kg</w:t>
            </w:r>
          </w:p>
        </w:tc>
      </w:tr>
      <w:tr w:rsidR="00E22ED9" w:rsidRPr="004F560B" w14:paraId="5EFBE229" w14:textId="77777777" w:rsidTr="00DD5CE9">
        <w:tc>
          <w:tcPr>
            <w:tcW w:w="3654" w:type="dxa"/>
            <w:tcBorders>
              <w:top w:val="single" w:sz="4" w:space="0" w:color="000000"/>
              <w:left w:val="single" w:sz="4" w:space="0" w:color="auto"/>
              <w:bottom w:val="single" w:sz="4" w:space="0" w:color="000000"/>
            </w:tcBorders>
            <w:shd w:val="clear" w:color="auto" w:fill="FFFFFF"/>
          </w:tcPr>
          <w:p w14:paraId="0C94032D" w14:textId="77777777" w:rsidR="00E22ED9" w:rsidRPr="00E46A9D" w:rsidRDefault="00E22ED9" w:rsidP="00DD5CE9">
            <w:pPr>
              <w:jc w:val="both"/>
              <w:rPr>
                <w:rFonts w:ascii="Times New Roman" w:hAnsi="Times New Roman"/>
                <w:sz w:val="22"/>
                <w:szCs w:val="22"/>
                <w:lang w:eastAsia="sk-SK"/>
              </w:rPr>
            </w:pPr>
            <w:r w:rsidRPr="00E46A9D">
              <w:rPr>
                <w:rFonts w:ascii="Times New Roman" w:hAnsi="Times New Roman"/>
                <w:sz w:val="22"/>
                <w:szCs w:val="22"/>
                <w:lang w:eastAsia="sk-SK"/>
              </w:rPr>
              <w:t xml:space="preserve">Obsah </w:t>
            </w:r>
            <w:proofErr w:type="spellStart"/>
            <w:r w:rsidRPr="00E46A9D">
              <w:rPr>
                <w:rFonts w:ascii="Times New Roman" w:hAnsi="Times New Roman"/>
                <w:sz w:val="22"/>
                <w:szCs w:val="22"/>
                <w:lang w:eastAsia="sk-SK"/>
              </w:rPr>
              <w:t>pentachlórfenolu</w:t>
            </w:r>
            <w:proofErr w:type="spellEnd"/>
          </w:p>
        </w:tc>
        <w:tc>
          <w:tcPr>
            <w:tcW w:w="2294" w:type="dxa"/>
            <w:tcBorders>
              <w:top w:val="single" w:sz="4" w:space="0" w:color="000000"/>
              <w:left w:val="single" w:sz="4" w:space="0" w:color="000000"/>
              <w:bottom w:val="single" w:sz="4" w:space="0" w:color="000000"/>
            </w:tcBorders>
            <w:shd w:val="clear" w:color="auto" w:fill="FFFFFF"/>
          </w:tcPr>
          <w:p w14:paraId="254A7D70" w14:textId="15096A68" w:rsidR="00E22ED9" w:rsidRPr="00513560" w:rsidRDefault="00E22ED9" w:rsidP="00DD5CE9">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35BAEBFC" w14:textId="4231C76F" w:rsidR="00E22ED9" w:rsidRPr="00E46A9D" w:rsidRDefault="00E46A9D" w:rsidP="00DD5CE9">
            <w:pPr>
              <w:jc w:val="both"/>
              <w:rPr>
                <w:rFonts w:ascii="Times New Roman" w:hAnsi="Times New Roman"/>
                <w:sz w:val="22"/>
                <w:szCs w:val="22"/>
                <w:lang w:eastAsia="sk-SK"/>
              </w:rPr>
            </w:pPr>
            <w:r>
              <w:rPr>
                <w:rFonts w:ascii="Times New Roman" w:hAnsi="Times New Roman"/>
                <w:sz w:val="22"/>
                <w:szCs w:val="22"/>
                <w:lang w:eastAsia="sk-SK"/>
              </w:rPr>
              <w:t xml:space="preserve"> </w:t>
            </w:r>
            <w:r w:rsidR="00E22ED9" w:rsidRPr="00E46A9D">
              <w:rPr>
                <w:rFonts w:ascii="Times New Roman" w:hAnsi="Times New Roman"/>
                <w:sz w:val="22"/>
                <w:szCs w:val="22"/>
                <w:lang w:eastAsia="sk-SK"/>
              </w:rPr>
              <w:t>max 0,5 mg/kg</w:t>
            </w:r>
          </w:p>
        </w:tc>
      </w:tr>
    </w:tbl>
    <w:p w14:paraId="1E83DAA0" w14:textId="77777777" w:rsidR="00E22ED9" w:rsidRDefault="00E22ED9" w:rsidP="00E22ED9">
      <w:pPr>
        <w:pStyle w:val="Odsekzoznamu"/>
        <w:spacing w:before="120" w:after="120" w:line="240" w:lineRule="atLeast"/>
        <w:ind w:left="0"/>
        <w:rPr>
          <w:bCs/>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654"/>
        <w:gridCol w:w="2294"/>
        <w:gridCol w:w="3550"/>
      </w:tblGrid>
      <w:tr w:rsidR="008B7D36" w:rsidRPr="004F560B" w14:paraId="59B47431" w14:textId="77777777" w:rsidTr="00684DCE">
        <w:tc>
          <w:tcPr>
            <w:tcW w:w="3654" w:type="dxa"/>
            <w:tcBorders>
              <w:top w:val="single" w:sz="4" w:space="0" w:color="auto"/>
              <w:left w:val="single" w:sz="4" w:space="0" w:color="auto"/>
              <w:bottom w:val="single" w:sz="4" w:space="0" w:color="000000"/>
            </w:tcBorders>
            <w:shd w:val="clear" w:color="auto" w:fill="FFFFFF"/>
          </w:tcPr>
          <w:p w14:paraId="5B2CE8BB" w14:textId="77777777" w:rsidR="008B7D36" w:rsidRPr="00E46A9D" w:rsidRDefault="008B7D36" w:rsidP="00684DCE">
            <w:pPr>
              <w:jc w:val="both"/>
              <w:rPr>
                <w:rFonts w:ascii="Times New Roman" w:hAnsi="Times New Roman"/>
                <w:b/>
                <w:sz w:val="22"/>
                <w:szCs w:val="22"/>
                <w:lang w:eastAsia="sk-SK"/>
              </w:rPr>
            </w:pPr>
            <w:r w:rsidRPr="00E46A9D">
              <w:rPr>
                <w:rFonts w:ascii="Times New Roman" w:hAnsi="Times New Roman"/>
                <w:b/>
                <w:sz w:val="22"/>
                <w:szCs w:val="22"/>
                <w:lang w:eastAsia="sk-SK"/>
              </w:rPr>
              <w:lastRenderedPageBreak/>
              <w:t>Parameter</w:t>
            </w:r>
          </w:p>
        </w:tc>
        <w:tc>
          <w:tcPr>
            <w:tcW w:w="2294" w:type="dxa"/>
            <w:tcBorders>
              <w:top w:val="single" w:sz="4" w:space="0" w:color="auto"/>
              <w:left w:val="single" w:sz="4" w:space="0" w:color="000000"/>
              <w:bottom w:val="single" w:sz="4" w:space="0" w:color="000000"/>
            </w:tcBorders>
            <w:shd w:val="clear" w:color="auto" w:fill="FFFFFF"/>
          </w:tcPr>
          <w:p w14:paraId="64E921B4" w14:textId="77777777" w:rsidR="008B7D36" w:rsidRPr="00E46A9D" w:rsidRDefault="008B7D36" w:rsidP="00684DCE">
            <w:pPr>
              <w:jc w:val="both"/>
              <w:rPr>
                <w:rFonts w:ascii="Times New Roman" w:hAnsi="Times New Roman"/>
                <w:b/>
                <w:sz w:val="22"/>
                <w:szCs w:val="22"/>
                <w:lang w:eastAsia="sk-SK"/>
              </w:rPr>
            </w:pPr>
            <w:r w:rsidRPr="00E46A9D">
              <w:rPr>
                <w:rFonts w:ascii="Times New Roman" w:hAnsi="Times New Roman"/>
                <w:b/>
                <w:sz w:val="22"/>
                <w:szCs w:val="22"/>
                <w:lang w:eastAsia="sk-SK"/>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5EBED313" w14:textId="77777777" w:rsidR="008B7D36" w:rsidRPr="00E46A9D" w:rsidRDefault="008B7D36" w:rsidP="00684DCE">
            <w:pPr>
              <w:jc w:val="both"/>
              <w:rPr>
                <w:rFonts w:ascii="Times New Roman" w:hAnsi="Times New Roman"/>
                <w:b/>
                <w:sz w:val="22"/>
                <w:szCs w:val="22"/>
                <w:lang w:eastAsia="sk-SK"/>
              </w:rPr>
            </w:pPr>
            <w:r w:rsidRPr="00E46A9D">
              <w:rPr>
                <w:rFonts w:ascii="Times New Roman" w:hAnsi="Times New Roman"/>
                <w:b/>
                <w:sz w:val="22"/>
                <w:szCs w:val="22"/>
                <w:lang w:eastAsia="sk-SK"/>
              </w:rPr>
              <w:t>Požadovaná hodnota</w:t>
            </w:r>
          </w:p>
        </w:tc>
      </w:tr>
      <w:tr w:rsidR="008B7D36" w:rsidRPr="004F560B" w14:paraId="65E9B017" w14:textId="77777777" w:rsidTr="00684DCE">
        <w:trPr>
          <w:trHeight w:val="2391"/>
        </w:trPr>
        <w:tc>
          <w:tcPr>
            <w:tcW w:w="3654" w:type="dxa"/>
            <w:tcBorders>
              <w:top w:val="single" w:sz="4" w:space="0" w:color="000000"/>
              <w:left w:val="single" w:sz="4" w:space="0" w:color="auto"/>
              <w:bottom w:val="single" w:sz="4" w:space="0" w:color="000000"/>
            </w:tcBorders>
            <w:shd w:val="clear" w:color="auto" w:fill="FFFFFF"/>
          </w:tcPr>
          <w:p w14:paraId="55D825C5"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Obsah ťažkých kovov (mg/kg) :</w:t>
            </w:r>
          </w:p>
          <w:p w14:paraId="602DC7F0"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Arzén, As   </w:t>
            </w:r>
          </w:p>
          <w:p w14:paraId="575C2611"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Kadmium , Cd </w:t>
            </w:r>
          </w:p>
          <w:p w14:paraId="052D38E4"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Olovo , Pb </w:t>
            </w:r>
          </w:p>
          <w:p w14:paraId="32EC26B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Meď, Cu  </w:t>
            </w:r>
          </w:p>
          <w:p w14:paraId="28963AE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Chróm , Cr </w:t>
            </w:r>
          </w:p>
          <w:p w14:paraId="265EBCDC"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Kobalt, </w:t>
            </w:r>
            <w:proofErr w:type="spellStart"/>
            <w:r w:rsidRPr="00E46A9D">
              <w:rPr>
                <w:rFonts w:ascii="Times New Roman" w:hAnsi="Times New Roman"/>
                <w:sz w:val="22"/>
                <w:szCs w:val="22"/>
                <w:lang w:eastAsia="sk-SK"/>
              </w:rPr>
              <w:t>Co</w:t>
            </w:r>
            <w:proofErr w:type="spellEnd"/>
            <w:r w:rsidRPr="00E46A9D">
              <w:rPr>
                <w:rFonts w:ascii="Times New Roman" w:hAnsi="Times New Roman"/>
                <w:sz w:val="22"/>
                <w:szCs w:val="22"/>
                <w:lang w:eastAsia="sk-SK"/>
              </w:rPr>
              <w:t xml:space="preserve">  </w:t>
            </w:r>
          </w:p>
          <w:p w14:paraId="1B8010F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Nikel , Ni </w:t>
            </w:r>
          </w:p>
          <w:p w14:paraId="1B1709A1"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Ortuť, Hg</w:t>
            </w:r>
          </w:p>
          <w:p w14:paraId="5DD926AD" w14:textId="77777777" w:rsidR="008B7D36" w:rsidRPr="00E46A9D" w:rsidRDefault="008B7D36" w:rsidP="00684DCE">
            <w:pPr>
              <w:jc w:val="both"/>
              <w:rPr>
                <w:rFonts w:ascii="Times New Roman" w:hAnsi="Times New Roman"/>
                <w:sz w:val="22"/>
                <w:szCs w:val="22"/>
                <w:lang w:eastAsia="sk-SK"/>
              </w:rPr>
            </w:pPr>
          </w:p>
        </w:tc>
        <w:tc>
          <w:tcPr>
            <w:tcW w:w="2294" w:type="dxa"/>
            <w:tcBorders>
              <w:top w:val="single" w:sz="4" w:space="0" w:color="000000"/>
              <w:left w:val="single" w:sz="4" w:space="0" w:color="000000"/>
              <w:bottom w:val="single" w:sz="4" w:space="0" w:color="000000"/>
            </w:tcBorders>
            <w:shd w:val="clear" w:color="auto" w:fill="FFFFFF"/>
          </w:tcPr>
          <w:p w14:paraId="6EAD95BC" w14:textId="77777777" w:rsidR="008B7D36" w:rsidRPr="00E46A9D" w:rsidRDefault="008B7D36" w:rsidP="00684DCE">
            <w:pPr>
              <w:jc w:val="both"/>
              <w:rPr>
                <w:rFonts w:ascii="Times New Roman" w:hAnsi="Times New Roman"/>
                <w:sz w:val="22"/>
                <w:szCs w:val="22"/>
                <w:lang w:eastAsia="sk-SK"/>
              </w:rPr>
            </w:pPr>
          </w:p>
          <w:p w14:paraId="145633CD"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11 969</w:t>
            </w:r>
          </w:p>
          <w:p w14:paraId="4A0E058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5961</w:t>
            </w:r>
          </w:p>
          <w:p w14:paraId="16F705E1"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1DA9498E"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027784A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1233</w:t>
            </w:r>
          </w:p>
          <w:p w14:paraId="3E280F9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21EB24C5"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ISO 8288</w:t>
            </w:r>
          </w:p>
          <w:p w14:paraId="54EE6F4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1483</w:t>
            </w:r>
          </w:p>
          <w:p w14:paraId="5A301591" w14:textId="77777777" w:rsidR="008B7D36" w:rsidRPr="00E46A9D" w:rsidRDefault="008B7D36" w:rsidP="00684DCE">
            <w:pPr>
              <w:jc w:val="both"/>
              <w:rPr>
                <w:rFonts w:ascii="Times New Roman" w:hAnsi="Times New Roman"/>
                <w:sz w:val="22"/>
                <w:szCs w:val="22"/>
                <w:lang w:eastAsia="sk-SK"/>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01B8318C" w14:textId="77777777" w:rsidR="008B7D36" w:rsidRPr="00E46A9D" w:rsidRDefault="008B7D36" w:rsidP="00684DCE">
            <w:pPr>
              <w:jc w:val="both"/>
              <w:rPr>
                <w:rFonts w:ascii="Times New Roman" w:hAnsi="Times New Roman"/>
                <w:sz w:val="22"/>
                <w:szCs w:val="22"/>
                <w:lang w:eastAsia="sk-SK"/>
              </w:rPr>
            </w:pPr>
          </w:p>
          <w:p w14:paraId="1251817B" w14:textId="77777777" w:rsidR="008B7D36" w:rsidRPr="00E46A9D" w:rsidRDefault="008B7D36" w:rsidP="00684DCE">
            <w:pPr>
              <w:jc w:val="both"/>
              <w:rPr>
                <w:rFonts w:ascii="Times New Roman" w:hAnsi="Times New Roman"/>
                <w:sz w:val="22"/>
                <w:szCs w:val="22"/>
                <w:lang w:eastAsia="sk-SK"/>
              </w:rPr>
            </w:pPr>
            <w:r>
              <w:rPr>
                <w:rFonts w:ascii="Times New Roman" w:hAnsi="Times New Roman"/>
                <w:sz w:val="22"/>
                <w:szCs w:val="22"/>
                <w:lang w:eastAsia="sk-SK"/>
              </w:rPr>
              <w:t xml:space="preserve"> </w:t>
            </w:r>
            <w:r w:rsidRPr="00E46A9D">
              <w:rPr>
                <w:rFonts w:ascii="Times New Roman" w:hAnsi="Times New Roman"/>
                <w:sz w:val="22"/>
                <w:szCs w:val="22"/>
                <w:lang w:eastAsia="sk-SK"/>
              </w:rPr>
              <w:t xml:space="preserve">max 1,0 </w:t>
            </w:r>
          </w:p>
          <w:p w14:paraId="5BE1194F" w14:textId="77777777" w:rsidR="008B7D36" w:rsidRPr="00E46A9D" w:rsidRDefault="008B7D36" w:rsidP="00684DCE">
            <w:pPr>
              <w:jc w:val="both"/>
              <w:rPr>
                <w:rFonts w:ascii="Times New Roman" w:hAnsi="Times New Roman"/>
                <w:sz w:val="22"/>
                <w:szCs w:val="22"/>
                <w:lang w:eastAsia="sk-SK"/>
              </w:rPr>
            </w:pPr>
            <w:r>
              <w:rPr>
                <w:rFonts w:ascii="Times New Roman" w:hAnsi="Times New Roman"/>
                <w:sz w:val="22"/>
                <w:szCs w:val="22"/>
                <w:lang w:eastAsia="sk-SK"/>
              </w:rPr>
              <w:t xml:space="preserve"> </w:t>
            </w:r>
            <w:r w:rsidRPr="00E46A9D">
              <w:rPr>
                <w:rFonts w:ascii="Times New Roman" w:hAnsi="Times New Roman"/>
                <w:sz w:val="22"/>
                <w:szCs w:val="22"/>
                <w:lang w:eastAsia="sk-SK"/>
              </w:rPr>
              <w:t xml:space="preserve">max 0,1 </w:t>
            </w:r>
          </w:p>
          <w:p w14:paraId="6594E36F"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1,0 </w:t>
            </w:r>
          </w:p>
          <w:p w14:paraId="1BE5FD35"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50,0 </w:t>
            </w:r>
          </w:p>
          <w:p w14:paraId="612F929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2,0 </w:t>
            </w:r>
          </w:p>
          <w:p w14:paraId="7917E83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4,0 </w:t>
            </w:r>
          </w:p>
          <w:p w14:paraId="2533C69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4,0</w:t>
            </w:r>
          </w:p>
          <w:p w14:paraId="4E567595"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 max 0,02 </w:t>
            </w:r>
          </w:p>
        </w:tc>
      </w:tr>
      <w:tr w:rsidR="008B7D36" w:rsidRPr="004F560B" w14:paraId="01EAE583"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51154FD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otere</w:t>
            </w:r>
          </w:p>
          <w:p w14:paraId="39A439F4"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suchý oter</w:t>
            </w:r>
          </w:p>
          <w:p w14:paraId="6C50197C"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mokrý oter</w:t>
            </w:r>
          </w:p>
        </w:tc>
        <w:tc>
          <w:tcPr>
            <w:tcW w:w="2294" w:type="dxa"/>
            <w:tcBorders>
              <w:top w:val="single" w:sz="4" w:space="0" w:color="000000"/>
              <w:left w:val="single" w:sz="4" w:space="0" w:color="000000"/>
              <w:bottom w:val="single" w:sz="4" w:space="0" w:color="000000"/>
            </w:tcBorders>
          </w:tcPr>
          <w:p w14:paraId="57EE8DB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105-X12</w:t>
            </w:r>
          </w:p>
        </w:tc>
        <w:tc>
          <w:tcPr>
            <w:tcW w:w="3550" w:type="dxa"/>
            <w:tcBorders>
              <w:top w:val="single" w:sz="4" w:space="0" w:color="000000"/>
              <w:left w:val="single" w:sz="4" w:space="0" w:color="000000"/>
              <w:bottom w:val="single" w:sz="4" w:space="0" w:color="000000"/>
              <w:right w:val="single" w:sz="4" w:space="0" w:color="auto"/>
            </w:tcBorders>
          </w:tcPr>
          <w:p w14:paraId="75BEFC58" w14:textId="77777777" w:rsidR="008B7D36" w:rsidRPr="00E46A9D" w:rsidRDefault="008B7D36" w:rsidP="00684DCE">
            <w:pPr>
              <w:jc w:val="both"/>
              <w:rPr>
                <w:rFonts w:ascii="Times New Roman" w:hAnsi="Times New Roman"/>
                <w:sz w:val="22"/>
                <w:szCs w:val="22"/>
                <w:lang w:eastAsia="sk-SK"/>
              </w:rPr>
            </w:pPr>
          </w:p>
          <w:p w14:paraId="3AE3A086"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49920587"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tc>
      </w:tr>
      <w:tr w:rsidR="008B7D36" w:rsidRPr="004F560B" w14:paraId="17F0ECB7"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2B73816C"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pote – alkalický</w:t>
            </w:r>
          </w:p>
          <w:p w14:paraId="0938D3DF"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6424CF00"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p w14:paraId="73262DA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pote – kyslý</w:t>
            </w:r>
          </w:p>
          <w:p w14:paraId="1AB26D2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4A1188CB"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1DB9AC9D"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105-E04</w:t>
            </w:r>
          </w:p>
        </w:tc>
        <w:tc>
          <w:tcPr>
            <w:tcW w:w="3550" w:type="dxa"/>
            <w:tcBorders>
              <w:top w:val="single" w:sz="4" w:space="0" w:color="000000"/>
              <w:left w:val="single" w:sz="4" w:space="0" w:color="000000"/>
              <w:bottom w:val="single" w:sz="4" w:space="0" w:color="000000"/>
              <w:right w:val="single" w:sz="4" w:space="0" w:color="auto"/>
            </w:tcBorders>
          </w:tcPr>
          <w:p w14:paraId="771FC6D8" w14:textId="77777777" w:rsidR="008B7D36" w:rsidRPr="00E46A9D" w:rsidRDefault="008B7D36" w:rsidP="00684DCE">
            <w:pPr>
              <w:jc w:val="both"/>
              <w:rPr>
                <w:rFonts w:ascii="Times New Roman" w:hAnsi="Times New Roman"/>
                <w:sz w:val="22"/>
                <w:szCs w:val="22"/>
                <w:lang w:eastAsia="sk-SK"/>
              </w:rPr>
            </w:pPr>
          </w:p>
          <w:p w14:paraId="191C351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6A2CBCE4"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p w14:paraId="5157705C" w14:textId="77777777" w:rsidR="008B7D36" w:rsidRPr="00E46A9D" w:rsidRDefault="008B7D36" w:rsidP="00684DCE">
            <w:pPr>
              <w:jc w:val="both"/>
              <w:rPr>
                <w:rFonts w:ascii="Times New Roman" w:hAnsi="Times New Roman"/>
                <w:sz w:val="22"/>
                <w:szCs w:val="22"/>
                <w:lang w:eastAsia="sk-SK"/>
              </w:rPr>
            </w:pPr>
          </w:p>
          <w:p w14:paraId="227E6B17"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66DF19E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8B7D36" w:rsidRPr="004F560B" w14:paraId="720C9A44"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10B5D464"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vo vode</w:t>
            </w:r>
          </w:p>
          <w:p w14:paraId="2AA1C4BD"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1B055A4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37654AE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105-E01</w:t>
            </w:r>
          </w:p>
        </w:tc>
        <w:tc>
          <w:tcPr>
            <w:tcW w:w="3550" w:type="dxa"/>
            <w:tcBorders>
              <w:top w:val="single" w:sz="4" w:space="0" w:color="000000"/>
              <w:left w:val="single" w:sz="4" w:space="0" w:color="000000"/>
              <w:bottom w:val="single" w:sz="4" w:space="0" w:color="000000"/>
              <w:right w:val="single" w:sz="4" w:space="0" w:color="auto"/>
            </w:tcBorders>
          </w:tcPr>
          <w:p w14:paraId="43F77C73" w14:textId="77777777" w:rsidR="008B7D36" w:rsidRPr="00E46A9D" w:rsidRDefault="008B7D36" w:rsidP="00684DCE">
            <w:pPr>
              <w:jc w:val="both"/>
              <w:rPr>
                <w:rFonts w:ascii="Times New Roman" w:hAnsi="Times New Roman"/>
                <w:sz w:val="22"/>
                <w:szCs w:val="22"/>
                <w:lang w:eastAsia="sk-SK"/>
              </w:rPr>
            </w:pPr>
          </w:p>
          <w:p w14:paraId="086E1D46"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0365C39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8B7D36" w:rsidRPr="004F560B" w14:paraId="580F6498"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688727EC"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Stálofarebnosť v praní pri 40ºC</w:t>
            </w:r>
          </w:p>
          <w:p w14:paraId="24138771"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zmena odtieňa</w:t>
            </w:r>
          </w:p>
          <w:p w14:paraId="1C3FB37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zapustenie sprievodných tkanín</w:t>
            </w:r>
          </w:p>
        </w:tc>
        <w:tc>
          <w:tcPr>
            <w:tcW w:w="2294" w:type="dxa"/>
            <w:tcBorders>
              <w:top w:val="single" w:sz="4" w:space="0" w:color="000000"/>
              <w:left w:val="single" w:sz="4" w:space="0" w:color="000000"/>
              <w:bottom w:val="single" w:sz="4" w:space="0" w:color="000000"/>
            </w:tcBorders>
          </w:tcPr>
          <w:p w14:paraId="52D3FB7F"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105-C06</w:t>
            </w:r>
          </w:p>
        </w:tc>
        <w:tc>
          <w:tcPr>
            <w:tcW w:w="3550" w:type="dxa"/>
            <w:tcBorders>
              <w:top w:val="single" w:sz="4" w:space="0" w:color="000000"/>
              <w:left w:val="single" w:sz="4" w:space="0" w:color="000000"/>
              <w:bottom w:val="single" w:sz="4" w:space="0" w:color="000000"/>
              <w:right w:val="single" w:sz="4" w:space="0" w:color="auto"/>
            </w:tcBorders>
          </w:tcPr>
          <w:p w14:paraId="2964243C" w14:textId="77777777" w:rsidR="008B7D36" w:rsidRPr="00E46A9D" w:rsidRDefault="008B7D36" w:rsidP="00684DCE">
            <w:pPr>
              <w:jc w:val="both"/>
              <w:rPr>
                <w:rFonts w:ascii="Times New Roman" w:hAnsi="Times New Roman"/>
                <w:sz w:val="22"/>
                <w:szCs w:val="22"/>
                <w:lang w:eastAsia="sk-SK"/>
              </w:rPr>
            </w:pPr>
          </w:p>
          <w:p w14:paraId="01CED74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w:t>
            </w:r>
          </w:p>
          <w:p w14:paraId="7724C10F"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stupeň 4/4</w:t>
            </w:r>
          </w:p>
        </w:tc>
      </w:tr>
      <w:tr w:rsidR="008B7D36" w:rsidRPr="004F560B" w14:paraId="76A37F66"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61930DA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Odolnosť voči oderu</w:t>
            </w:r>
          </w:p>
        </w:tc>
        <w:tc>
          <w:tcPr>
            <w:tcW w:w="2294" w:type="dxa"/>
            <w:tcBorders>
              <w:top w:val="single" w:sz="4" w:space="0" w:color="000000"/>
              <w:left w:val="single" w:sz="4" w:space="0" w:color="000000"/>
              <w:bottom w:val="single" w:sz="4" w:space="0" w:color="000000"/>
            </w:tcBorders>
          </w:tcPr>
          <w:p w14:paraId="617EE7B3"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12947-2</w:t>
            </w:r>
          </w:p>
        </w:tc>
        <w:tc>
          <w:tcPr>
            <w:tcW w:w="3550" w:type="dxa"/>
            <w:tcBorders>
              <w:top w:val="single" w:sz="4" w:space="0" w:color="000000"/>
              <w:left w:val="single" w:sz="4" w:space="0" w:color="000000"/>
              <w:bottom w:val="single" w:sz="4" w:space="0" w:color="000000"/>
              <w:right w:val="single" w:sz="4" w:space="0" w:color="auto"/>
            </w:tcBorders>
          </w:tcPr>
          <w:p w14:paraId="5C8BB4CA"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85 000 otáčok – bez predratia</w:t>
            </w:r>
          </w:p>
        </w:tc>
      </w:tr>
      <w:tr w:rsidR="008B7D36" w:rsidRPr="004F560B" w14:paraId="760BB2A3"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795B59F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 xml:space="preserve">Odolnosť voči </w:t>
            </w:r>
            <w:proofErr w:type="spellStart"/>
            <w:r w:rsidRPr="00E46A9D">
              <w:rPr>
                <w:rFonts w:ascii="Times New Roman" w:hAnsi="Times New Roman"/>
                <w:sz w:val="22"/>
                <w:szCs w:val="22"/>
                <w:lang w:eastAsia="sk-SK"/>
              </w:rPr>
              <w:t>žmolkovaniu</w:t>
            </w:r>
            <w:proofErr w:type="spellEnd"/>
          </w:p>
        </w:tc>
        <w:tc>
          <w:tcPr>
            <w:tcW w:w="2294" w:type="dxa"/>
            <w:tcBorders>
              <w:top w:val="single" w:sz="4" w:space="0" w:color="000000"/>
              <w:left w:val="single" w:sz="4" w:space="0" w:color="000000"/>
              <w:bottom w:val="single" w:sz="4" w:space="0" w:color="000000"/>
            </w:tcBorders>
          </w:tcPr>
          <w:p w14:paraId="40979147"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12945-2,</w:t>
            </w:r>
          </w:p>
          <w:p w14:paraId="11AD395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ČSN EN ISO 12945-4</w:t>
            </w:r>
          </w:p>
        </w:tc>
        <w:tc>
          <w:tcPr>
            <w:tcW w:w="3550" w:type="dxa"/>
            <w:tcBorders>
              <w:top w:val="single" w:sz="4" w:space="0" w:color="000000"/>
              <w:left w:val="single" w:sz="4" w:space="0" w:color="000000"/>
              <w:bottom w:val="single" w:sz="4" w:space="0" w:color="000000"/>
              <w:right w:val="single" w:sz="4" w:space="0" w:color="auto"/>
            </w:tcBorders>
          </w:tcPr>
          <w:p w14:paraId="3D7CC12D"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min 15 000 otáčok pri stupni 4</w:t>
            </w:r>
          </w:p>
        </w:tc>
      </w:tr>
      <w:tr w:rsidR="008B7D36" w:rsidRPr="004F560B" w14:paraId="126CF058"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39D10882"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Antibakteriálna úprava</w:t>
            </w:r>
          </w:p>
        </w:tc>
        <w:tc>
          <w:tcPr>
            <w:tcW w:w="2294" w:type="dxa"/>
            <w:tcBorders>
              <w:top w:val="single" w:sz="4" w:space="0" w:color="000000"/>
              <w:left w:val="single" w:sz="4" w:space="0" w:color="000000"/>
              <w:bottom w:val="single" w:sz="4" w:space="0" w:color="000000"/>
            </w:tcBorders>
          </w:tcPr>
          <w:p w14:paraId="23402F48"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AATCC 100</w:t>
            </w:r>
          </w:p>
        </w:tc>
        <w:tc>
          <w:tcPr>
            <w:tcW w:w="3550" w:type="dxa"/>
            <w:tcBorders>
              <w:top w:val="single" w:sz="4" w:space="0" w:color="000000"/>
              <w:left w:val="single" w:sz="4" w:space="0" w:color="000000"/>
              <w:bottom w:val="single" w:sz="4" w:space="0" w:color="000000"/>
              <w:right w:val="single" w:sz="4" w:space="0" w:color="auto"/>
            </w:tcBorders>
          </w:tcPr>
          <w:p w14:paraId="70629EA4"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Preukázaná redukcia baktérií</w:t>
            </w:r>
          </w:p>
        </w:tc>
      </w:tr>
      <w:tr w:rsidR="008B7D36" w:rsidRPr="004F560B" w14:paraId="20EE02B1" w14:textId="77777777" w:rsidTr="00684DCE">
        <w:tblPrEx>
          <w:tblCellMar>
            <w:left w:w="70" w:type="dxa"/>
            <w:right w:w="70" w:type="dxa"/>
          </w:tblCellMar>
        </w:tblPrEx>
        <w:tc>
          <w:tcPr>
            <w:tcW w:w="3654" w:type="dxa"/>
            <w:tcBorders>
              <w:top w:val="single" w:sz="4" w:space="0" w:color="000000"/>
              <w:left w:val="single" w:sz="4" w:space="0" w:color="auto"/>
              <w:bottom w:val="single" w:sz="4" w:space="0" w:color="000000"/>
            </w:tcBorders>
          </w:tcPr>
          <w:p w14:paraId="784D0FB2" w14:textId="77777777" w:rsidR="008B7D36" w:rsidRPr="00E46A9D" w:rsidRDefault="008B7D36" w:rsidP="00684DCE">
            <w:pPr>
              <w:rPr>
                <w:rFonts w:ascii="Times New Roman" w:hAnsi="Times New Roman"/>
                <w:sz w:val="22"/>
                <w:szCs w:val="22"/>
                <w:lang w:eastAsia="sk-SK"/>
              </w:rPr>
            </w:pPr>
            <w:r w:rsidRPr="00E46A9D">
              <w:rPr>
                <w:rFonts w:ascii="Times New Roman" w:hAnsi="Times New Roman"/>
                <w:sz w:val="22"/>
                <w:szCs w:val="22"/>
                <w:lang w:eastAsia="sk-SK"/>
              </w:rPr>
              <w:t>Zásady konštrukcie, vypracovania a vybavenia odevov</w:t>
            </w:r>
          </w:p>
        </w:tc>
        <w:tc>
          <w:tcPr>
            <w:tcW w:w="2294" w:type="dxa"/>
            <w:tcBorders>
              <w:top w:val="single" w:sz="4" w:space="0" w:color="000000"/>
              <w:left w:val="single" w:sz="4" w:space="0" w:color="000000"/>
              <w:bottom w:val="single" w:sz="4" w:space="0" w:color="000000"/>
            </w:tcBorders>
          </w:tcPr>
          <w:p w14:paraId="3F60148D"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STN EN ISO 8559-2</w:t>
            </w:r>
          </w:p>
        </w:tc>
        <w:tc>
          <w:tcPr>
            <w:tcW w:w="3550" w:type="dxa"/>
            <w:tcBorders>
              <w:top w:val="single" w:sz="4" w:space="0" w:color="000000"/>
              <w:left w:val="single" w:sz="4" w:space="0" w:color="000000"/>
              <w:bottom w:val="single" w:sz="4" w:space="0" w:color="000000"/>
              <w:right w:val="single" w:sz="4" w:space="0" w:color="auto"/>
            </w:tcBorders>
          </w:tcPr>
          <w:p w14:paraId="64014CD9" w14:textId="77777777" w:rsidR="008B7D36" w:rsidRPr="00E46A9D" w:rsidRDefault="008B7D36" w:rsidP="00684DCE">
            <w:pPr>
              <w:jc w:val="both"/>
              <w:rPr>
                <w:rFonts w:ascii="Times New Roman" w:hAnsi="Times New Roman"/>
                <w:sz w:val="22"/>
                <w:szCs w:val="22"/>
                <w:lang w:eastAsia="sk-SK"/>
              </w:rPr>
            </w:pPr>
            <w:r w:rsidRPr="00E46A9D">
              <w:rPr>
                <w:rFonts w:ascii="Times New Roman" w:hAnsi="Times New Roman"/>
                <w:sz w:val="22"/>
                <w:szCs w:val="22"/>
                <w:lang w:eastAsia="sk-SK"/>
              </w:rPr>
              <w:t>V súlade s normou</w:t>
            </w:r>
          </w:p>
        </w:tc>
      </w:tr>
    </w:tbl>
    <w:p w14:paraId="4366F52E" w14:textId="77777777" w:rsidR="00E22ED9" w:rsidRPr="00E46A9D" w:rsidRDefault="00E22ED9" w:rsidP="00E22ED9">
      <w:pPr>
        <w:pStyle w:val="Odsekzoznamu"/>
        <w:numPr>
          <w:ilvl w:val="1"/>
          <w:numId w:val="29"/>
        </w:numPr>
        <w:tabs>
          <w:tab w:val="clear" w:pos="2160"/>
          <w:tab w:val="clear" w:pos="2880"/>
          <w:tab w:val="clear" w:pos="4500"/>
        </w:tabs>
        <w:spacing w:before="120" w:after="120" w:line="240" w:lineRule="atLeast"/>
        <w:rPr>
          <w:rFonts w:ascii="Times New Roman" w:hAnsi="Times New Roman"/>
          <w:b/>
          <w:sz w:val="22"/>
          <w:szCs w:val="22"/>
          <w:u w:val="single"/>
          <w:lang w:eastAsia="sk-SK"/>
        </w:rPr>
      </w:pPr>
      <w:r w:rsidRPr="00B7468A">
        <w:rPr>
          <w:rFonts w:ascii="Times New Roman" w:hAnsi="Times New Roman"/>
          <w:b/>
          <w:bCs/>
          <w:sz w:val="22"/>
          <w:szCs w:val="22"/>
          <w:lang w:eastAsia="sk-SK"/>
        </w:rPr>
        <w:t>Tabuľky konštrukčných a kontrolných mier „Tričko kaki košeľové s krátkymi rukávmi“</w:t>
      </w:r>
      <w:r w:rsidRPr="00E46A9D">
        <w:rPr>
          <w:rFonts w:ascii="Times New Roman" w:hAnsi="Times New Roman"/>
          <w:b/>
          <w:sz w:val="22"/>
          <w:szCs w:val="22"/>
          <w:u w:val="single"/>
          <w:lang w:eastAsia="sk-SK"/>
        </w:rPr>
        <w:t xml:space="preserve">                </w:t>
      </w:r>
    </w:p>
    <w:tbl>
      <w:tblPr>
        <w:tblW w:w="5238" w:type="pct"/>
        <w:tblCellMar>
          <w:left w:w="70" w:type="dxa"/>
          <w:right w:w="70" w:type="dxa"/>
        </w:tblCellMar>
        <w:tblLook w:val="0000" w:firstRow="0" w:lastRow="0" w:firstColumn="0" w:lastColumn="0" w:noHBand="0" w:noVBand="0"/>
      </w:tblPr>
      <w:tblGrid>
        <w:gridCol w:w="330"/>
        <w:gridCol w:w="3070"/>
        <w:gridCol w:w="1034"/>
        <w:gridCol w:w="886"/>
        <w:gridCol w:w="888"/>
        <w:gridCol w:w="888"/>
        <w:gridCol w:w="890"/>
        <w:gridCol w:w="1034"/>
        <w:gridCol w:w="888"/>
      </w:tblGrid>
      <w:tr w:rsidR="00E22ED9" w:rsidRPr="00E1710B" w14:paraId="1B4850C6" w14:textId="77777777" w:rsidTr="00DD5CE9">
        <w:tc>
          <w:tcPr>
            <w:tcW w:w="166" w:type="pct"/>
            <w:tcBorders>
              <w:top w:val="single" w:sz="4" w:space="0" w:color="000000"/>
              <w:left w:val="single" w:sz="4" w:space="0" w:color="000000"/>
              <w:bottom w:val="single" w:sz="4" w:space="0" w:color="000000"/>
            </w:tcBorders>
            <w:shd w:val="clear" w:color="auto" w:fill="FFFFFF"/>
          </w:tcPr>
          <w:p w14:paraId="5FD8C35F"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 xml:space="preserve">         </w:t>
            </w:r>
            <w:r w:rsidRPr="00E46A9D">
              <w:rPr>
                <w:rFonts w:ascii="Times New Roman" w:eastAsia="Calibri" w:hAnsi="Times New Roman"/>
                <w:color w:val="FF0000"/>
                <w:sz w:val="22"/>
                <w:szCs w:val="22"/>
              </w:rPr>
              <w:t xml:space="preserve">  </w:t>
            </w:r>
          </w:p>
        </w:tc>
        <w:tc>
          <w:tcPr>
            <w:tcW w:w="1549" w:type="pct"/>
            <w:tcBorders>
              <w:top w:val="single" w:sz="4" w:space="0" w:color="000000"/>
              <w:left w:val="single" w:sz="4" w:space="0" w:color="000000"/>
              <w:bottom w:val="single" w:sz="4" w:space="0" w:color="000000"/>
            </w:tcBorders>
            <w:shd w:val="clear" w:color="auto" w:fill="FFFFFF"/>
          </w:tcPr>
          <w:p w14:paraId="19CBEF4D"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Veľkosť</w:t>
            </w:r>
          </w:p>
        </w:tc>
        <w:tc>
          <w:tcPr>
            <w:tcW w:w="522" w:type="pct"/>
            <w:tcBorders>
              <w:top w:val="single" w:sz="4" w:space="0" w:color="000000"/>
              <w:left w:val="single" w:sz="4" w:space="0" w:color="000000"/>
              <w:bottom w:val="single" w:sz="4" w:space="0" w:color="000000"/>
            </w:tcBorders>
            <w:shd w:val="clear" w:color="auto" w:fill="FFFFFF"/>
          </w:tcPr>
          <w:p w14:paraId="3FA82401"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XS</w:t>
            </w:r>
          </w:p>
        </w:tc>
        <w:tc>
          <w:tcPr>
            <w:tcW w:w="447" w:type="pct"/>
            <w:tcBorders>
              <w:top w:val="single" w:sz="4" w:space="0" w:color="000000"/>
              <w:left w:val="single" w:sz="4" w:space="0" w:color="000000"/>
              <w:bottom w:val="single" w:sz="4" w:space="0" w:color="000000"/>
            </w:tcBorders>
            <w:shd w:val="clear" w:color="auto" w:fill="FFFFFF"/>
          </w:tcPr>
          <w:p w14:paraId="307A1BB2"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S</w:t>
            </w:r>
          </w:p>
        </w:tc>
        <w:tc>
          <w:tcPr>
            <w:tcW w:w="448" w:type="pct"/>
            <w:tcBorders>
              <w:top w:val="single" w:sz="4" w:space="0" w:color="000000"/>
              <w:left w:val="single" w:sz="4" w:space="0" w:color="000000"/>
              <w:bottom w:val="single" w:sz="4" w:space="0" w:color="000000"/>
            </w:tcBorders>
            <w:shd w:val="clear" w:color="auto" w:fill="FFFFFF"/>
          </w:tcPr>
          <w:p w14:paraId="578553A1"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M</w:t>
            </w:r>
          </w:p>
        </w:tc>
        <w:tc>
          <w:tcPr>
            <w:tcW w:w="448" w:type="pct"/>
            <w:tcBorders>
              <w:top w:val="single" w:sz="4" w:space="0" w:color="000000"/>
              <w:left w:val="single" w:sz="4" w:space="0" w:color="000000"/>
              <w:bottom w:val="single" w:sz="4" w:space="0" w:color="000000"/>
            </w:tcBorders>
            <w:shd w:val="clear" w:color="auto" w:fill="FFFFFF"/>
          </w:tcPr>
          <w:p w14:paraId="30E62AC5"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L</w:t>
            </w:r>
          </w:p>
        </w:tc>
        <w:tc>
          <w:tcPr>
            <w:tcW w:w="449" w:type="pct"/>
            <w:tcBorders>
              <w:top w:val="single" w:sz="4" w:space="0" w:color="000000"/>
              <w:left w:val="single" w:sz="4" w:space="0" w:color="000000"/>
              <w:bottom w:val="single" w:sz="4" w:space="0" w:color="000000"/>
            </w:tcBorders>
            <w:shd w:val="clear" w:color="auto" w:fill="FFFFFF"/>
          </w:tcPr>
          <w:p w14:paraId="090394E5"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XL</w:t>
            </w:r>
          </w:p>
        </w:tc>
        <w:tc>
          <w:tcPr>
            <w:tcW w:w="522" w:type="pct"/>
            <w:tcBorders>
              <w:top w:val="single" w:sz="4" w:space="0" w:color="000000"/>
              <w:left w:val="single" w:sz="4" w:space="0" w:color="000000"/>
              <w:bottom w:val="single" w:sz="4" w:space="0" w:color="000000"/>
              <w:right w:val="single" w:sz="4" w:space="0" w:color="000000"/>
            </w:tcBorders>
            <w:shd w:val="clear" w:color="auto" w:fill="FFFFFF"/>
          </w:tcPr>
          <w:p w14:paraId="6973DA0C"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XXL</w:t>
            </w:r>
          </w:p>
        </w:tc>
        <w:tc>
          <w:tcPr>
            <w:tcW w:w="448" w:type="pct"/>
            <w:tcBorders>
              <w:top w:val="single" w:sz="4" w:space="0" w:color="000000"/>
              <w:left w:val="single" w:sz="4" w:space="0" w:color="000000"/>
              <w:bottom w:val="single" w:sz="4" w:space="0" w:color="000000"/>
              <w:right w:val="single" w:sz="4" w:space="0" w:color="000000"/>
            </w:tcBorders>
            <w:shd w:val="clear" w:color="auto" w:fill="FFFFFF"/>
          </w:tcPr>
          <w:p w14:paraId="1C80FBCB" w14:textId="77777777" w:rsidR="00E22ED9" w:rsidRPr="00E46A9D" w:rsidRDefault="00E22ED9" w:rsidP="00DD5CE9">
            <w:pPr>
              <w:widowControl w:val="0"/>
              <w:tabs>
                <w:tab w:val="left" w:pos="8080"/>
              </w:tabs>
              <w:jc w:val="center"/>
              <w:rPr>
                <w:rFonts w:ascii="Times New Roman" w:eastAsia="Calibri" w:hAnsi="Times New Roman"/>
                <w:b/>
                <w:sz w:val="22"/>
                <w:szCs w:val="22"/>
              </w:rPr>
            </w:pPr>
            <w:r w:rsidRPr="00E46A9D">
              <w:rPr>
                <w:rFonts w:ascii="Times New Roman" w:eastAsia="Calibri" w:hAnsi="Times New Roman"/>
                <w:b/>
                <w:sz w:val="22"/>
                <w:szCs w:val="22"/>
              </w:rPr>
              <w:t>XXXL</w:t>
            </w:r>
          </w:p>
        </w:tc>
      </w:tr>
      <w:tr w:rsidR="00E22ED9" w:rsidRPr="00E1710B" w14:paraId="4BE1FA5F" w14:textId="77777777" w:rsidTr="00DD5CE9">
        <w:tc>
          <w:tcPr>
            <w:tcW w:w="166" w:type="pct"/>
            <w:tcBorders>
              <w:left w:val="single" w:sz="4" w:space="0" w:color="000000"/>
              <w:bottom w:val="single" w:sz="4" w:space="0" w:color="000000"/>
            </w:tcBorders>
            <w:shd w:val="clear" w:color="auto" w:fill="FFFFFF"/>
          </w:tcPr>
          <w:p w14:paraId="404F6DFB"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A</w:t>
            </w:r>
          </w:p>
        </w:tc>
        <w:tc>
          <w:tcPr>
            <w:tcW w:w="1549" w:type="pct"/>
            <w:tcBorders>
              <w:left w:val="single" w:sz="4" w:space="0" w:color="000000"/>
              <w:bottom w:val="single" w:sz="4" w:space="0" w:color="000000"/>
            </w:tcBorders>
            <w:shd w:val="clear" w:color="auto" w:fill="FFFFFF"/>
          </w:tcPr>
          <w:p w14:paraId="423B1CE9"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½ šírka cez prsia</w:t>
            </w:r>
          </w:p>
        </w:tc>
        <w:tc>
          <w:tcPr>
            <w:tcW w:w="522" w:type="pct"/>
            <w:tcBorders>
              <w:left w:val="single" w:sz="4" w:space="0" w:color="000000"/>
              <w:bottom w:val="single" w:sz="4" w:space="0" w:color="000000"/>
            </w:tcBorders>
            <w:shd w:val="clear" w:color="auto" w:fill="FFFFFF"/>
          </w:tcPr>
          <w:p w14:paraId="70D0F19B"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40</w:t>
            </w:r>
          </w:p>
        </w:tc>
        <w:tc>
          <w:tcPr>
            <w:tcW w:w="447" w:type="pct"/>
            <w:tcBorders>
              <w:left w:val="single" w:sz="4" w:space="0" w:color="000000"/>
              <w:bottom w:val="single" w:sz="4" w:space="0" w:color="000000"/>
            </w:tcBorders>
            <w:shd w:val="clear" w:color="auto" w:fill="FFFFFF"/>
          </w:tcPr>
          <w:p w14:paraId="1AD1B4C8"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44</w:t>
            </w:r>
          </w:p>
        </w:tc>
        <w:tc>
          <w:tcPr>
            <w:tcW w:w="448" w:type="pct"/>
            <w:tcBorders>
              <w:left w:val="single" w:sz="4" w:space="0" w:color="000000"/>
              <w:bottom w:val="single" w:sz="4" w:space="0" w:color="000000"/>
            </w:tcBorders>
            <w:shd w:val="clear" w:color="auto" w:fill="FFFFFF"/>
          </w:tcPr>
          <w:p w14:paraId="7A111EAA"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48</w:t>
            </w:r>
          </w:p>
        </w:tc>
        <w:tc>
          <w:tcPr>
            <w:tcW w:w="448" w:type="pct"/>
            <w:tcBorders>
              <w:left w:val="single" w:sz="4" w:space="0" w:color="000000"/>
              <w:bottom w:val="single" w:sz="4" w:space="0" w:color="000000"/>
            </w:tcBorders>
            <w:shd w:val="clear" w:color="auto" w:fill="FFFFFF"/>
          </w:tcPr>
          <w:p w14:paraId="7DD260EE"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52</w:t>
            </w:r>
          </w:p>
        </w:tc>
        <w:tc>
          <w:tcPr>
            <w:tcW w:w="449" w:type="pct"/>
            <w:tcBorders>
              <w:left w:val="single" w:sz="4" w:space="0" w:color="000000"/>
              <w:bottom w:val="single" w:sz="4" w:space="0" w:color="000000"/>
            </w:tcBorders>
            <w:shd w:val="clear" w:color="auto" w:fill="FFFFFF"/>
          </w:tcPr>
          <w:p w14:paraId="0ADD905D"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56</w:t>
            </w:r>
          </w:p>
        </w:tc>
        <w:tc>
          <w:tcPr>
            <w:tcW w:w="522" w:type="pct"/>
            <w:tcBorders>
              <w:left w:val="single" w:sz="4" w:space="0" w:color="000000"/>
              <w:bottom w:val="single" w:sz="4" w:space="0" w:color="000000"/>
              <w:right w:val="single" w:sz="4" w:space="0" w:color="000000"/>
            </w:tcBorders>
            <w:shd w:val="clear" w:color="auto" w:fill="FFFFFF"/>
          </w:tcPr>
          <w:p w14:paraId="70F7E3AC"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60</w:t>
            </w:r>
          </w:p>
        </w:tc>
        <w:tc>
          <w:tcPr>
            <w:tcW w:w="448" w:type="pct"/>
            <w:tcBorders>
              <w:left w:val="single" w:sz="4" w:space="0" w:color="000000"/>
              <w:bottom w:val="single" w:sz="4" w:space="0" w:color="000000"/>
              <w:right w:val="single" w:sz="4" w:space="0" w:color="000000"/>
            </w:tcBorders>
            <w:shd w:val="clear" w:color="auto" w:fill="FFFFFF"/>
          </w:tcPr>
          <w:p w14:paraId="70E63DE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64</w:t>
            </w:r>
          </w:p>
        </w:tc>
      </w:tr>
      <w:tr w:rsidR="00E22ED9" w:rsidRPr="00E1710B" w14:paraId="1756D799" w14:textId="77777777" w:rsidTr="00DD5CE9">
        <w:tc>
          <w:tcPr>
            <w:tcW w:w="166" w:type="pct"/>
            <w:tcBorders>
              <w:left w:val="single" w:sz="4" w:space="0" w:color="000000"/>
              <w:bottom w:val="single" w:sz="4" w:space="0" w:color="000000"/>
            </w:tcBorders>
            <w:shd w:val="clear" w:color="auto" w:fill="FFFFFF"/>
          </w:tcPr>
          <w:p w14:paraId="374EE98D"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B</w:t>
            </w:r>
          </w:p>
        </w:tc>
        <w:tc>
          <w:tcPr>
            <w:tcW w:w="1549" w:type="pct"/>
            <w:tcBorders>
              <w:left w:val="single" w:sz="4" w:space="0" w:color="000000"/>
              <w:bottom w:val="single" w:sz="4" w:space="0" w:color="000000"/>
            </w:tcBorders>
            <w:shd w:val="clear" w:color="auto" w:fill="FFFFFF"/>
          </w:tcPr>
          <w:p w14:paraId="6962944C"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Celková dĺžka</w:t>
            </w:r>
          </w:p>
        </w:tc>
        <w:tc>
          <w:tcPr>
            <w:tcW w:w="522" w:type="pct"/>
            <w:tcBorders>
              <w:left w:val="single" w:sz="4" w:space="0" w:color="000000"/>
              <w:bottom w:val="single" w:sz="4" w:space="0" w:color="000000"/>
            </w:tcBorders>
            <w:shd w:val="clear" w:color="auto" w:fill="FFFFFF"/>
          </w:tcPr>
          <w:p w14:paraId="05E00BCB"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68</w:t>
            </w:r>
          </w:p>
        </w:tc>
        <w:tc>
          <w:tcPr>
            <w:tcW w:w="447" w:type="pct"/>
            <w:tcBorders>
              <w:left w:val="single" w:sz="4" w:space="0" w:color="000000"/>
              <w:bottom w:val="single" w:sz="4" w:space="0" w:color="000000"/>
            </w:tcBorders>
            <w:shd w:val="clear" w:color="auto" w:fill="FFFFFF"/>
          </w:tcPr>
          <w:p w14:paraId="7F31189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70</w:t>
            </w:r>
          </w:p>
        </w:tc>
        <w:tc>
          <w:tcPr>
            <w:tcW w:w="448" w:type="pct"/>
            <w:tcBorders>
              <w:left w:val="single" w:sz="4" w:space="0" w:color="000000"/>
              <w:bottom w:val="single" w:sz="4" w:space="0" w:color="000000"/>
            </w:tcBorders>
            <w:shd w:val="clear" w:color="auto" w:fill="FFFFFF"/>
          </w:tcPr>
          <w:p w14:paraId="1989AC15"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72</w:t>
            </w:r>
          </w:p>
        </w:tc>
        <w:tc>
          <w:tcPr>
            <w:tcW w:w="448" w:type="pct"/>
            <w:tcBorders>
              <w:left w:val="single" w:sz="4" w:space="0" w:color="000000"/>
              <w:bottom w:val="single" w:sz="4" w:space="0" w:color="000000"/>
            </w:tcBorders>
            <w:shd w:val="clear" w:color="auto" w:fill="FFFFFF"/>
          </w:tcPr>
          <w:p w14:paraId="519B56E7"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74</w:t>
            </w:r>
          </w:p>
        </w:tc>
        <w:tc>
          <w:tcPr>
            <w:tcW w:w="449" w:type="pct"/>
            <w:tcBorders>
              <w:left w:val="single" w:sz="4" w:space="0" w:color="000000"/>
              <w:bottom w:val="single" w:sz="4" w:space="0" w:color="000000"/>
            </w:tcBorders>
            <w:shd w:val="clear" w:color="auto" w:fill="FFFFFF"/>
          </w:tcPr>
          <w:p w14:paraId="4F61BB60"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76</w:t>
            </w:r>
          </w:p>
        </w:tc>
        <w:tc>
          <w:tcPr>
            <w:tcW w:w="522" w:type="pct"/>
            <w:tcBorders>
              <w:left w:val="single" w:sz="4" w:space="0" w:color="000000"/>
              <w:bottom w:val="single" w:sz="4" w:space="0" w:color="000000"/>
              <w:right w:val="single" w:sz="4" w:space="0" w:color="000000"/>
            </w:tcBorders>
            <w:shd w:val="clear" w:color="auto" w:fill="FFFFFF"/>
          </w:tcPr>
          <w:p w14:paraId="735E3B72"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78</w:t>
            </w:r>
          </w:p>
        </w:tc>
        <w:tc>
          <w:tcPr>
            <w:tcW w:w="448" w:type="pct"/>
            <w:tcBorders>
              <w:left w:val="single" w:sz="4" w:space="0" w:color="000000"/>
              <w:bottom w:val="single" w:sz="4" w:space="0" w:color="000000"/>
              <w:right w:val="single" w:sz="4" w:space="0" w:color="000000"/>
            </w:tcBorders>
            <w:shd w:val="clear" w:color="auto" w:fill="FFFFFF"/>
          </w:tcPr>
          <w:p w14:paraId="011B81FF"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80</w:t>
            </w:r>
          </w:p>
        </w:tc>
      </w:tr>
      <w:tr w:rsidR="00E22ED9" w:rsidRPr="00E1710B" w14:paraId="4577E7D7" w14:textId="77777777" w:rsidTr="00DD5CE9">
        <w:tc>
          <w:tcPr>
            <w:tcW w:w="166" w:type="pct"/>
            <w:tcBorders>
              <w:left w:val="single" w:sz="4" w:space="0" w:color="000000"/>
              <w:bottom w:val="single" w:sz="4" w:space="0" w:color="000000"/>
            </w:tcBorders>
            <w:shd w:val="clear" w:color="auto" w:fill="FFFFFF"/>
          </w:tcPr>
          <w:p w14:paraId="7999D8C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C</w:t>
            </w:r>
          </w:p>
        </w:tc>
        <w:tc>
          <w:tcPr>
            <w:tcW w:w="1549" w:type="pct"/>
            <w:tcBorders>
              <w:left w:val="single" w:sz="4" w:space="0" w:color="000000"/>
              <w:bottom w:val="single" w:sz="4" w:space="0" w:color="000000"/>
            </w:tcBorders>
            <w:shd w:val="clear" w:color="auto" w:fill="FFFFFF"/>
          </w:tcPr>
          <w:p w14:paraId="1E1D5718"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Dĺžka krátkeho rukáva</w:t>
            </w:r>
          </w:p>
        </w:tc>
        <w:tc>
          <w:tcPr>
            <w:tcW w:w="522" w:type="pct"/>
            <w:tcBorders>
              <w:left w:val="single" w:sz="4" w:space="0" w:color="000000"/>
              <w:bottom w:val="single" w:sz="4" w:space="0" w:color="000000"/>
            </w:tcBorders>
            <w:shd w:val="clear" w:color="auto" w:fill="FFFFFF"/>
          </w:tcPr>
          <w:p w14:paraId="66A2F009"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36</w:t>
            </w:r>
          </w:p>
        </w:tc>
        <w:tc>
          <w:tcPr>
            <w:tcW w:w="447" w:type="pct"/>
            <w:tcBorders>
              <w:left w:val="single" w:sz="4" w:space="0" w:color="000000"/>
              <w:bottom w:val="single" w:sz="4" w:space="0" w:color="000000"/>
            </w:tcBorders>
            <w:shd w:val="clear" w:color="auto" w:fill="FFFFFF"/>
          </w:tcPr>
          <w:p w14:paraId="13DF6B94"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37</w:t>
            </w:r>
          </w:p>
        </w:tc>
        <w:tc>
          <w:tcPr>
            <w:tcW w:w="448" w:type="pct"/>
            <w:tcBorders>
              <w:left w:val="single" w:sz="4" w:space="0" w:color="000000"/>
              <w:bottom w:val="single" w:sz="4" w:space="0" w:color="000000"/>
            </w:tcBorders>
            <w:shd w:val="clear" w:color="auto" w:fill="FFFFFF"/>
          </w:tcPr>
          <w:p w14:paraId="7D2ECC3A"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38</w:t>
            </w:r>
          </w:p>
        </w:tc>
        <w:tc>
          <w:tcPr>
            <w:tcW w:w="448" w:type="pct"/>
            <w:tcBorders>
              <w:left w:val="single" w:sz="4" w:space="0" w:color="000000"/>
              <w:bottom w:val="single" w:sz="4" w:space="0" w:color="000000"/>
            </w:tcBorders>
            <w:shd w:val="clear" w:color="auto" w:fill="FFFFFF"/>
          </w:tcPr>
          <w:p w14:paraId="075DC782"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39</w:t>
            </w:r>
          </w:p>
        </w:tc>
        <w:tc>
          <w:tcPr>
            <w:tcW w:w="449" w:type="pct"/>
            <w:tcBorders>
              <w:left w:val="single" w:sz="4" w:space="0" w:color="000000"/>
              <w:bottom w:val="single" w:sz="4" w:space="0" w:color="000000"/>
            </w:tcBorders>
            <w:shd w:val="clear" w:color="auto" w:fill="FFFFFF"/>
          </w:tcPr>
          <w:p w14:paraId="33BB7236"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40</w:t>
            </w:r>
          </w:p>
        </w:tc>
        <w:tc>
          <w:tcPr>
            <w:tcW w:w="522" w:type="pct"/>
            <w:tcBorders>
              <w:left w:val="single" w:sz="4" w:space="0" w:color="000000"/>
              <w:bottom w:val="single" w:sz="4" w:space="0" w:color="000000"/>
              <w:right w:val="single" w:sz="4" w:space="0" w:color="000000"/>
            </w:tcBorders>
            <w:shd w:val="clear" w:color="auto" w:fill="FFFFFF"/>
          </w:tcPr>
          <w:p w14:paraId="39194CFF"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41</w:t>
            </w:r>
          </w:p>
        </w:tc>
        <w:tc>
          <w:tcPr>
            <w:tcW w:w="448" w:type="pct"/>
            <w:tcBorders>
              <w:left w:val="single" w:sz="4" w:space="0" w:color="000000"/>
              <w:bottom w:val="single" w:sz="4" w:space="0" w:color="000000"/>
              <w:right w:val="single" w:sz="4" w:space="0" w:color="000000"/>
            </w:tcBorders>
            <w:shd w:val="clear" w:color="auto" w:fill="FFFFFF"/>
          </w:tcPr>
          <w:p w14:paraId="1AABA223"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42</w:t>
            </w:r>
          </w:p>
        </w:tc>
      </w:tr>
      <w:tr w:rsidR="00E22ED9" w:rsidRPr="00E1710B" w14:paraId="56B3D933" w14:textId="77777777" w:rsidTr="00DD5CE9">
        <w:tc>
          <w:tcPr>
            <w:tcW w:w="166" w:type="pct"/>
            <w:tcBorders>
              <w:left w:val="single" w:sz="4" w:space="0" w:color="000000"/>
              <w:bottom w:val="single" w:sz="4" w:space="0" w:color="000000"/>
            </w:tcBorders>
            <w:shd w:val="clear" w:color="auto" w:fill="FFFFFF"/>
          </w:tcPr>
          <w:p w14:paraId="2405F5C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D</w:t>
            </w:r>
          </w:p>
        </w:tc>
        <w:tc>
          <w:tcPr>
            <w:tcW w:w="1549" w:type="pct"/>
            <w:tcBorders>
              <w:left w:val="single" w:sz="4" w:space="0" w:color="000000"/>
              <w:bottom w:val="single" w:sz="4" w:space="0" w:color="000000"/>
            </w:tcBorders>
            <w:shd w:val="clear" w:color="auto" w:fill="FFFFFF"/>
          </w:tcPr>
          <w:p w14:paraId="13B1AE01" w14:textId="77777777" w:rsidR="00E22ED9" w:rsidRPr="00E46A9D" w:rsidRDefault="00E22ED9" w:rsidP="00DD5CE9">
            <w:pPr>
              <w:widowControl w:val="0"/>
              <w:tabs>
                <w:tab w:val="left" w:pos="8080"/>
              </w:tabs>
              <w:rPr>
                <w:rFonts w:ascii="Times New Roman" w:eastAsia="Calibri" w:hAnsi="Times New Roman"/>
                <w:sz w:val="22"/>
                <w:szCs w:val="22"/>
              </w:rPr>
            </w:pPr>
            <w:r w:rsidRPr="00E46A9D">
              <w:rPr>
                <w:rFonts w:ascii="Times New Roman" w:eastAsia="Calibri" w:hAnsi="Times New Roman"/>
                <w:sz w:val="22"/>
                <w:szCs w:val="22"/>
              </w:rPr>
              <w:t>½ šírka rukáva</w:t>
            </w:r>
          </w:p>
        </w:tc>
        <w:tc>
          <w:tcPr>
            <w:tcW w:w="522" w:type="pct"/>
            <w:tcBorders>
              <w:left w:val="single" w:sz="4" w:space="0" w:color="000000"/>
              <w:bottom w:val="single" w:sz="4" w:space="0" w:color="000000"/>
            </w:tcBorders>
            <w:shd w:val="clear" w:color="auto" w:fill="FFFFFF"/>
          </w:tcPr>
          <w:p w14:paraId="226D1B61"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17</w:t>
            </w:r>
          </w:p>
        </w:tc>
        <w:tc>
          <w:tcPr>
            <w:tcW w:w="447" w:type="pct"/>
            <w:tcBorders>
              <w:left w:val="single" w:sz="4" w:space="0" w:color="000000"/>
              <w:bottom w:val="single" w:sz="4" w:space="0" w:color="000000"/>
            </w:tcBorders>
            <w:shd w:val="clear" w:color="auto" w:fill="FFFFFF"/>
          </w:tcPr>
          <w:p w14:paraId="4EC028DC"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18</w:t>
            </w:r>
          </w:p>
        </w:tc>
        <w:tc>
          <w:tcPr>
            <w:tcW w:w="448" w:type="pct"/>
            <w:tcBorders>
              <w:left w:val="single" w:sz="4" w:space="0" w:color="000000"/>
              <w:bottom w:val="single" w:sz="4" w:space="0" w:color="000000"/>
            </w:tcBorders>
            <w:shd w:val="clear" w:color="auto" w:fill="FFFFFF"/>
          </w:tcPr>
          <w:p w14:paraId="3CEC6AD8"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19</w:t>
            </w:r>
          </w:p>
        </w:tc>
        <w:tc>
          <w:tcPr>
            <w:tcW w:w="448" w:type="pct"/>
            <w:tcBorders>
              <w:left w:val="single" w:sz="4" w:space="0" w:color="000000"/>
              <w:bottom w:val="single" w:sz="4" w:space="0" w:color="000000"/>
            </w:tcBorders>
            <w:shd w:val="clear" w:color="auto" w:fill="FFFFFF"/>
          </w:tcPr>
          <w:p w14:paraId="54CBC206"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20</w:t>
            </w:r>
          </w:p>
        </w:tc>
        <w:tc>
          <w:tcPr>
            <w:tcW w:w="449" w:type="pct"/>
            <w:tcBorders>
              <w:left w:val="single" w:sz="4" w:space="0" w:color="000000"/>
              <w:bottom w:val="single" w:sz="4" w:space="0" w:color="000000"/>
            </w:tcBorders>
            <w:shd w:val="clear" w:color="auto" w:fill="FFFFFF"/>
          </w:tcPr>
          <w:p w14:paraId="27DF4D0D"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21</w:t>
            </w:r>
          </w:p>
        </w:tc>
        <w:tc>
          <w:tcPr>
            <w:tcW w:w="522" w:type="pct"/>
            <w:tcBorders>
              <w:left w:val="single" w:sz="4" w:space="0" w:color="000000"/>
              <w:bottom w:val="single" w:sz="4" w:space="0" w:color="000000"/>
              <w:right w:val="single" w:sz="4" w:space="0" w:color="000000"/>
            </w:tcBorders>
            <w:shd w:val="clear" w:color="auto" w:fill="FFFFFF"/>
          </w:tcPr>
          <w:p w14:paraId="3C9BC2A4"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22</w:t>
            </w:r>
          </w:p>
        </w:tc>
        <w:tc>
          <w:tcPr>
            <w:tcW w:w="448" w:type="pct"/>
            <w:tcBorders>
              <w:left w:val="single" w:sz="4" w:space="0" w:color="000000"/>
              <w:bottom w:val="single" w:sz="4" w:space="0" w:color="000000"/>
              <w:right w:val="single" w:sz="4" w:space="0" w:color="000000"/>
            </w:tcBorders>
            <w:shd w:val="clear" w:color="auto" w:fill="FFFFFF"/>
          </w:tcPr>
          <w:p w14:paraId="3E86DC07" w14:textId="77777777" w:rsidR="00E22ED9" w:rsidRPr="00E46A9D" w:rsidRDefault="00E22ED9" w:rsidP="00DD5CE9">
            <w:pPr>
              <w:widowControl w:val="0"/>
              <w:tabs>
                <w:tab w:val="left" w:pos="8080"/>
              </w:tabs>
              <w:jc w:val="center"/>
              <w:rPr>
                <w:rFonts w:ascii="Times New Roman" w:eastAsia="Calibri" w:hAnsi="Times New Roman"/>
                <w:sz w:val="22"/>
                <w:szCs w:val="22"/>
              </w:rPr>
            </w:pPr>
            <w:r w:rsidRPr="00E46A9D">
              <w:rPr>
                <w:rFonts w:ascii="Times New Roman" w:eastAsia="Calibri" w:hAnsi="Times New Roman"/>
                <w:sz w:val="22"/>
                <w:szCs w:val="22"/>
              </w:rPr>
              <w:t>23</w:t>
            </w:r>
          </w:p>
        </w:tc>
      </w:tr>
    </w:tbl>
    <w:p w14:paraId="4CA05F81" w14:textId="77777777" w:rsidR="00E22ED9" w:rsidRPr="004F560B" w:rsidRDefault="00E22ED9" w:rsidP="00E22ED9">
      <w:pPr>
        <w:jc w:val="both"/>
        <w:rPr>
          <w:b/>
          <w:lang w:eastAsia="sk-SK"/>
        </w:rPr>
      </w:pPr>
    </w:p>
    <w:p w14:paraId="3F7CB9DF" w14:textId="77777777" w:rsidR="00E22ED9" w:rsidRDefault="00E22ED9" w:rsidP="00E22ED9">
      <w:pPr>
        <w:jc w:val="both"/>
        <w:rPr>
          <w:lang w:eastAsia="sk-SK"/>
        </w:rPr>
      </w:pPr>
    </w:p>
    <w:p w14:paraId="2EF369F8" w14:textId="77777777" w:rsidR="00E22ED9" w:rsidRPr="00D100C1" w:rsidRDefault="00E22ED9" w:rsidP="00E22ED9">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sidRPr="00D100C1">
        <w:rPr>
          <w:rFonts w:ascii="Times New Roman" w:hAnsi="Times New Roman"/>
          <w:b/>
          <w:sz w:val="22"/>
          <w:szCs w:val="22"/>
          <w:lang w:eastAsia="sk-SK"/>
        </w:rPr>
        <w:t>Tričko kaki s dlhými rukávmi</w:t>
      </w:r>
    </w:p>
    <w:p w14:paraId="4B350D49" w14:textId="77777777" w:rsidR="00E22ED9" w:rsidRPr="00E46A9D" w:rsidRDefault="00E22ED9" w:rsidP="00E22ED9">
      <w:pPr>
        <w:pStyle w:val="Odsekzoznamu"/>
        <w:ind w:left="360"/>
        <w:jc w:val="both"/>
        <w:rPr>
          <w:rFonts w:ascii="Times New Roman" w:hAnsi="Times New Roman"/>
          <w:b/>
          <w:sz w:val="22"/>
          <w:szCs w:val="22"/>
          <w:u w:val="single"/>
          <w:lang w:eastAsia="sk-SK"/>
        </w:rPr>
      </w:pPr>
    </w:p>
    <w:p w14:paraId="4D4B7A38" w14:textId="77777777" w:rsidR="00E22ED9" w:rsidRPr="00D100C1"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lang w:eastAsia="sk-SK"/>
        </w:rPr>
      </w:pPr>
      <w:r w:rsidRPr="00D100C1">
        <w:rPr>
          <w:rFonts w:ascii="Times New Roman" w:hAnsi="Times New Roman"/>
          <w:b/>
          <w:sz w:val="22"/>
          <w:szCs w:val="22"/>
          <w:lang w:eastAsia="sk-SK"/>
        </w:rPr>
        <w:t>Technická špecifikácia</w:t>
      </w:r>
    </w:p>
    <w:p w14:paraId="639C81DF" w14:textId="77777777" w:rsidR="00E22ED9" w:rsidRPr="00E46A9D" w:rsidRDefault="00E22ED9" w:rsidP="00E22ED9">
      <w:pPr>
        <w:pStyle w:val="Odsekzoznamu"/>
        <w:ind w:left="360"/>
        <w:jc w:val="both"/>
        <w:rPr>
          <w:rFonts w:ascii="Times New Roman" w:hAnsi="Times New Roman"/>
          <w:b/>
          <w:sz w:val="22"/>
          <w:szCs w:val="22"/>
          <w:u w:val="single"/>
          <w:lang w:eastAsia="sk-SK"/>
        </w:rPr>
      </w:pPr>
    </w:p>
    <w:p w14:paraId="062F2573" w14:textId="77777777" w:rsidR="00E22ED9" w:rsidRPr="00E46A9D" w:rsidRDefault="00E22ED9" w:rsidP="00E46A9D">
      <w:pPr>
        <w:ind w:left="900"/>
        <w:jc w:val="both"/>
        <w:rPr>
          <w:rFonts w:ascii="Times New Roman" w:hAnsi="Times New Roman"/>
          <w:sz w:val="22"/>
          <w:szCs w:val="22"/>
        </w:rPr>
      </w:pPr>
      <w:r w:rsidRPr="00E46A9D">
        <w:rPr>
          <w:rFonts w:ascii="Times New Roman" w:hAnsi="Times New Roman"/>
          <w:sz w:val="22"/>
          <w:szCs w:val="22"/>
        </w:rPr>
        <w:t xml:space="preserve">Tričko je vyrobené pletiarskou  technológiou v </w:t>
      </w:r>
      <w:proofErr w:type="spellStart"/>
      <w:r w:rsidRPr="00E46A9D">
        <w:rPr>
          <w:rFonts w:ascii="Times New Roman" w:hAnsi="Times New Roman"/>
          <w:sz w:val="22"/>
          <w:szCs w:val="22"/>
          <w:u w:val="single"/>
        </w:rPr>
        <w:t>obojlícnej</w:t>
      </w:r>
      <w:proofErr w:type="spellEnd"/>
      <w:r w:rsidRPr="00E46A9D">
        <w:rPr>
          <w:rFonts w:ascii="Times New Roman" w:hAnsi="Times New Roman"/>
          <w:sz w:val="22"/>
          <w:szCs w:val="22"/>
          <w:u w:val="single"/>
        </w:rPr>
        <w:t xml:space="preserve"> hladkej väzbe s </w:t>
      </w:r>
      <w:proofErr w:type="spellStart"/>
      <w:r w:rsidRPr="00E46A9D">
        <w:rPr>
          <w:rFonts w:ascii="Times New Roman" w:hAnsi="Times New Roman"/>
          <w:sz w:val="22"/>
          <w:szCs w:val="22"/>
          <w:u w:val="single"/>
        </w:rPr>
        <w:t>elastanom</w:t>
      </w:r>
      <w:proofErr w:type="spellEnd"/>
      <w:r w:rsidRPr="00E46A9D">
        <w:rPr>
          <w:rFonts w:ascii="Times New Roman" w:hAnsi="Times New Roman"/>
          <w:sz w:val="22"/>
          <w:szCs w:val="22"/>
        </w:rPr>
        <w:t xml:space="preserve"> (bavlna/</w:t>
      </w:r>
      <w:proofErr w:type="spellStart"/>
      <w:r w:rsidRPr="00E46A9D">
        <w:rPr>
          <w:rFonts w:ascii="Times New Roman" w:hAnsi="Times New Roman"/>
          <w:sz w:val="22"/>
          <w:szCs w:val="22"/>
        </w:rPr>
        <w:t>elastan</w:t>
      </w:r>
      <w:proofErr w:type="spellEnd"/>
      <w:r w:rsidRPr="00E46A9D">
        <w:rPr>
          <w:rFonts w:ascii="Times New Roman" w:hAnsi="Times New Roman"/>
          <w:sz w:val="22"/>
          <w:szCs w:val="22"/>
        </w:rPr>
        <w:t xml:space="preserve">, 95%/5%) a antibakteriálnou úpravou. Sú rovného strihu s okrúhlym </w:t>
      </w:r>
      <w:proofErr w:type="spellStart"/>
      <w:r w:rsidRPr="00E46A9D">
        <w:rPr>
          <w:rFonts w:ascii="Times New Roman" w:hAnsi="Times New Roman"/>
          <w:sz w:val="22"/>
          <w:szCs w:val="22"/>
        </w:rPr>
        <w:t>priekrčníkom</w:t>
      </w:r>
      <w:proofErr w:type="spellEnd"/>
      <w:r w:rsidRPr="00E46A9D">
        <w:rPr>
          <w:rFonts w:ascii="Times New Roman" w:hAnsi="Times New Roman"/>
          <w:sz w:val="22"/>
          <w:szCs w:val="22"/>
        </w:rPr>
        <w:t xml:space="preserve"> riešeným ku krku s dlhými rukávmi. Ramená sú spevnené vložením konštrukčnej stuhy do ramenného šva. </w:t>
      </w:r>
    </w:p>
    <w:p w14:paraId="59BC73A9" w14:textId="77777777" w:rsidR="00E22ED9" w:rsidRPr="00E46A9D" w:rsidRDefault="00E22ED9" w:rsidP="00E46A9D">
      <w:pPr>
        <w:ind w:left="900" w:firstLine="708"/>
        <w:jc w:val="both"/>
        <w:rPr>
          <w:rFonts w:ascii="Times New Roman" w:hAnsi="Times New Roman"/>
          <w:sz w:val="22"/>
          <w:szCs w:val="22"/>
        </w:rPr>
      </w:pPr>
    </w:p>
    <w:p w14:paraId="2DADEDCB" w14:textId="4ECA8C7D" w:rsidR="00E22ED9" w:rsidRPr="00E46A9D" w:rsidRDefault="00E22ED9" w:rsidP="00E46A9D">
      <w:pPr>
        <w:tabs>
          <w:tab w:val="clear" w:pos="2160"/>
          <w:tab w:val="left" w:pos="709"/>
        </w:tabs>
        <w:ind w:left="900"/>
        <w:jc w:val="both"/>
        <w:rPr>
          <w:rFonts w:ascii="Times New Roman" w:hAnsi="Times New Roman"/>
          <w:sz w:val="22"/>
          <w:szCs w:val="22"/>
        </w:rPr>
      </w:pPr>
      <w:r w:rsidRPr="00E46A9D">
        <w:rPr>
          <w:rFonts w:ascii="Times New Roman" w:hAnsi="Times New Roman"/>
          <w:sz w:val="22"/>
          <w:szCs w:val="22"/>
        </w:rPr>
        <w:t xml:space="preserve">Dlhé rukávy sú ukončené dvojitými pružnými lemami širokými 5 cm ± 0,2 cm. a prešité na dvojihlovom stroji so </w:t>
      </w:r>
      <w:proofErr w:type="spellStart"/>
      <w:r w:rsidRPr="00E46A9D">
        <w:rPr>
          <w:rFonts w:ascii="Times New Roman" w:hAnsi="Times New Roman"/>
          <w:sz w:val="22"/>
          <w:szCs w:val="22"/>
        </w:rPr>
        <w:t>spodom</w:t>
      </w:r>
      <w:proofErr w:type="spellEnd"/>
      <w:r w:rsidRPr="00E46A9D">
        <w:rPr>
          <w:rFonts w:ascii="Times New Roman" w:hAnsi="Times New Roman"/>
          <w:sz w:val="22"/>
          <w:szCs w:val="22"/>
        </w:rPr>
        <w:t xml:space="preserve"> krycím stehom. V </w:t>
      </w:r>
      <w:proofErr w:type="spellStart"/>
      <w:r w:rsidRPr="00E46A9D">
        <w:rPr>
          <w:rFonts w:ascii="Times New Roman" w:hAnsi="Times New Roman"/>
          <w:sz w:val="22"/>
          <w:szCs w:val="22"/>
        </w:rPr>
        <w:t>priekrčníku</w:t>
      </w:r>
      <w:proofErr w:type="spellEnd"/>
      <w:r w:rsidRPr="00E46A9D">
        <w:rPr>
          <w:rFonts w:ascii="Times New Roman" w:hAnsi="Times New Roman"/>
          <w:sz w:val="22"/>
          <w:szCs w:val="22"/>
        </w:rPr>
        <w:t xml:space="preserve"> je všitý dvojitý pružný lem široký 3 cm ± 0,2 cm. V strede </w:t>
      </w:r>
      <w:proofErr w:type="spellStart"/>
      <w:r w:rsidRPr="00E46A9D">
        <w:rPr>
          <w:rFonts w:ascii="Times New Roman" w:hAnsi="Times New Roman"/>
          <w:sz w:val="22"/>
          <w:szCs w:val="22"/>
        </w:rPr>
        <w:t>priekrčníka</w:t>
      </w:r>
      <w:proofErr w:type="spellEnd"/>
      <w:r w:rsidRPr="00E46A9D">
        <w:rPr>
          <w:rFonts w:ascii="Times New Roman" w:hAnsi="Times New Roman"/>
          <w:sz w:val="22"/>
          <w:szCs w:val="22"/>
        </w:rPr>
        <w:t xml:space="preserve"> zadného dielu je našitá etiketa. Montážne švy sú spracované na </w:t>
      </w:r>
      <w:proofErr w:type="spellStart"/>
      <w:r w:rsidRPr="00E46A9D">
        <w:rPr>
          <w:rFonts w:ascii="Times New Roman" w:hAnsi="Times New Roman"/>
          <w:sz w:val="22"/>
          <w:szCs w:val="22"/>
        </w:rPr>
        <w:t>orezávacom</w:t>
      </w:r>
      <w:proofErr w:type="spellEnd"/>
      <w:r w:rsidRPr="00E46A9D">
        <w:rPr>
          <w:rFonts w:ascii="Times New Roman" w:hAnsi="Times New Roman"/>
          <w:sz w:val="22"/>
          <w:szCs w:val="22"/>
        </w:rPr>
        <w:t xml:space="preserve"> stroji so súčasným </w:t>
      </w:r>
      <w:proofErr w:type="spellStart"/>
      <w:r w:rsidRPr="00E46A9D">
        <w:rPr>
          <w:rFonts w:ascii="Times New Roman" w:hAnsi="Times New Roman"/>
          <w:sz w:val="22"/>
          <w:szCs w:val="22"/>
        </w:rPr>
        <w:t>obnitkovaním</w:t>
      </w:r>
      <w:proofErr w:type="spellEnd"/>
      <w:r w:rsidRPr="00E46A9D">
        <w:rPr>
          <w:rFonts w:ascii="Times New Roman" w:hAnsi="Times New Roman"/>
          <w:sz w:val="22"/>
          <w:szCs w:val="22"/>
        </w:rPr>
        <w:t xml:space="preserve">. Všetky stehy musia mať maximálnu pevnosť voči uvoľneniu,  resp. rozpáraniu. Úplet na pružné lemy a </w:t>
      </w:r>
      <w:proofErr w:type="spellStart"/>
      <w:r w:rsidRPr="00E46A9D">
        <w:rPr>
          <w:rFonts w:ascii="Times New Roman" w:hAnsi="Times New Roman"/>
          <w:sz w:val="22"/>
          <w:szCs w:val="22"/>
        </w:rPr>
        <w:t>priekrčník</w:t>
      </w:r>
      <w:proofErr w:type="spellEnd"/>
      <w:r w:rsidRPr="00E46A9D">
        <w:rPr>
          <w:rFonts w:ascii="Times New Roman" w:hAnsi="Times New Roman"/>
          <w:sz w:val="22"/>
          <w:szCs w:val="22"/>
        </w:rPr>
        <w:t xml:space="preserve"> sú zhotovené v </w:t>
      </w:r>
      <w:proofErr w:type="spellStart"/>
      <w:r w:rsidRPr="00E46A9D">
        <w:rPr>
          <w:rFonts w:ascii="Times New Roman" w:hAnsi="Times New Roman"/>
          <w:sz w:val="22"/>
          <w:szCs w:val="22"/>
        </w:rPr>
        <w:t>obojlícnej</w:t>
      </w:r>
      <w:proofErr w:type="spellEnd"/>
      <w:r w:rsidRPr="00E46A9D">
        <w:rPr>
          <w:rFonts w:ascii="Times New Roman" w:hAnsi="Times New Roman"/>
          <w:sz w:val="22"/>
          <w:szCs w:val="22"/>
        </w:rPr>
        <w:t xml:space="preserve"> rebrovej väzbe 1:1 v zložení 95% polypropylén a 5 % </w:t>
      </w:r>
      <w:proofErr w:type="spellStart"/>
      <w:r w:rsidRPr="00E46A9D">
        <w:rPr>
          <w:rFonts w:ascii="Times New Roman" w:hAnsi="Times New Roman"/>
          <w:sz w:val="22"/>
          <w:szCs w:val="22"/>
        </w:rPr>
        <w:t>elastan</w:t>
      </w:r>
      <w:proofErr w:type="spellEnd"/>
      <w:r w:rsidRPr="00E46A9D">
        <w:rPr>
          <w:rFonts w:ascii="Times New Roman" w:hAnsi="Times New Roman"/>
          <w:sz w:val="22"/>
          <w:szCs w:val="22"/>
        </w:rPr>
        <w:t xml:space="preserve">, pričom polypropylénové vlákno je v hmote modifikované prírodnou pre človeka nedráždivou látkou odpudzujúcou kliešte. Lemy na koncoch rukávov a </w:t>
      </w:r>
      <w:proofErr w:type="spellStart"/>
      <w:r w:rsidRPr="00E46A9D">
        <w:rPr>
          <w:rFonts w:ascii="Times New Roman" w:hAnsi="Times New Roman"/>
          <w:sz w:val="22"/>
          <w:szCs w:val="22"/>
        </w:rPr>
        <w:t>priekrčník</w:t>
      </w:r>
      <w:proofErr w:type="spellEnd"/>
      <w:r w:rsidRPr="00E46A9D">
        <w:rPr>
          <w:rFonts w:ascii="Times New Roman" w:hAnsi="Times New Roman"/>
          <w:sz w:val="22"/>
          <w:szCs w:val="22"/>
        </w:rPr>
        <w:t xml:space="preserve"> touto svojou schopnosťou tvoria bariéru, ktorá zamedzuje tomu, aby sa pri </w:t>
      </w:r>
      <w:r w:rsidRPr="00E46A9D">
        <w:rPr>
          <w:rFonts w:ascii="Times New Roman" w:hAnsi="Times New Roman"/>
          <w:sz w:val="22"/>
          <w:szCs w:val="22"/>
        </w:rPr>
        <w:lastRenderedPageBreak/>
        <w:t>pohybe v teréne kliešť dostal pod tričko používateľa na jeho trup a tým ho ochraňujú  pred možnou nákazou spôsobenou uštipnutím infikovanými kliešťami počas pohybu v teréne. Takto spolu so samotným tričkom vytvárajú prirodzenú ochranu používateľa. Farebné vyhotovenie: kaki.</w:t>
      </w:r>
    </w:p>
    <w:p w14:paraId="04883E98" w14:textId="77777777" w:rsidR="00E22ED9" w:rsidRPr="00E46A9D" w:rsidRDefault="00E22ED9" w:rsidP="00E22ED9">
      <w:pPr>
        <w:pStyle w:val="Odsekzoznamu"/>
        <w:ind w:left="0"/>
        <w:jc w:val="both"/>
        <w:rPr>
          <w:rFonts w:ascii="Times New Roman" w:hAnsi="Times New Roman"/>
          <w:bCs/>
          <w:sz w:val="22"/>
          <w:szCs w:val="22"/>
          <w:lang w:eastAsia="sk-SK"/>
        </w:rPr>
      </w:pPr>
    </w:p>
    <w:p w14:paraId="79D60962" w14:textId="4B2EA736" w:rsidR="00E22ED9" w:rsidRPr="00E46A9D" w:rsidRDefault="00E46A9D" w:rsidP="00E22ED9">
      <w:pPr>
        <w:pStyle w:val="Odsekzoznamu"/>
        <w:ind w:left="0"/>
        <w:jc w:val="both"/>
        <w:rPr>
          <w:rFonts w:ascii="Times New Roman" w:hAnsi="Times New Roman"/>
          <w:b/>
          <w:bCs/>
          <w:sz w:val="22"/>
          <w:szCs w:val="22"/>
          <w:lang w:eastAsia="sk-SK"/>
        </w:rPr>
      </w:pPr>
      <w:r>
        <w:rPr>
          <w:rFonts w:ascii="Times New Roman" w:hAnsi="Times New Roman"/>
          <w:b/>
          <w:bCs/>
          <w:sz w:val="22"/>
          <w:szCs w:val="22"/>
          <w:lang w:eastAsia="sk-SK"/>
        </w:rPr>
        <w:t xml:space="preserve">                 </w:t>
      </w:r>
      <w:r w:rsidR="00E22ED9" w:rsidRPr="00E46A9D">
        <w:rPr>
          <w:rFonts w:ascii="Times New Roman" w:hAnsi="Times New Roman"/>
          <w:b/>
          <w:bCs/>
          <w:sz w:val="22"/>
          <w:szCs w:val="22"/>
          <w:lang w:eastAsia="sk-SK"/>
        </w:rPr>
        <w:t>Ilustračný obrázok č. 3: Tričko kaki s dlhými rukávmi</w:t>
      </w:r>
    </w:p>
    <w:p w14:paraId="2332EF56" w14:textId="77777777" w:rsidR="00E22ED9" w:rsidRDefault="00E22ED9" w:rsidP="00E22ED9">
      <w:pPr>
        <w:pStyle w:val="Odsekzoznamu"/>
        <w:ind w:left="0"/>
        <w:jc w:val="both"/>
        <w:rPr>
          <w:b/>
          <w:bCs/>
          <w:lang w:eastAsia="sk-SK"/>
        </w:rPr>
      </w:pPr>
    </w:p>
    <w:p w14:paraId="74147E18" w14:textId="77777777" w:rsidR="00E22ED9" w:rsidRDefault="00E22ED9" w:rsidP="00E22ED9">
      <w:pPr>
        <w:pStyle w:val="Odsekzoznamu"/>
        <w:ind w:left="0"/>
        <w:jc w:val="both"/>
        <w:rPr>
          <w:b/>
          <w:bCs/>
          <w:lang w:eastAsia="sk-SK"/>
        </w:rPr>
      </w:pPr>
      <w:r w:rsidRPr="00E1710B">
        <w:rPr>
          <w:noProof/>
        </w:rPr>
        <w:drawing>
          <wp:inline distT="0" distB="0" distL="0" distR="0" wp14:anchorId="24E4A510" wp14:editId="729D1048">
            <wp:extent cx="5275415" cy="3760967"/>
            <wp:effectExtent l="0" t="0" r="1905" b="0"/>
            <wp:docPr id="9441" name="Picture 9441"/>
            <wp:cNvGraphicFramePr/>
            <a:graphic xmlns:a="http://schemas.openxmlformats.org/drawingml/2006/main">
              <a:graphicData uri="http://schemas.openxmlformats.org/drawingml/2006/picture">
                <pic:pic xmlns:pic="http://schemas.openxmlformats.org/drawingml/2006/picture">
                  <pic:nvPicPr>
                    <pic:cNvPr id="9441" name="Picture 9441"/>
                    <pic:cNvPicPr/>
                  </pic:nvPicPr>
                  <pic:blipFill>
                    <a:blip r:embed="rId14"/>
                    <a:stretch>
                      <a:fillRect/>
                    </a:stretch>
                  </pic:blipFill>
                  <pic:spPr>
                    <a:xfrm flipV="1">
                      <a:off x="0" y="0"/>
                      <a:ext cx="5307796" cy="3784052"/>
                    </a:xfrm>
                    <a:prstGeom prst="rect">
                      <a:avLst/>
                    </a:prstGeom>
                  </pic:spPr>
                </pic:pic>
              </a:graphicData>
            </a:graphic>
          </wp:inline>
        </w:drawing>
      </w:r>
    </w:p>
    <w:p w14:paraId="51366657" w14:textId="77777777" w:rsidR="00E22ED9" w:rsidRDefault="00E22ED9" w:rsidP="00E22ED9">
      <w:pPr>
        <w:pStyle w:val="Odsekzoznamu"/>
        <w:ind w:left="0"/>
        <w:jc w:val="both"/>
        <w:rPr>
          <w:b/>
          <w:bCs/>
          <w:lang w:eastAsia="sk-SK"/>
        </w:rPr>
      </w:pPr>
    </w:p>
    <w:p w14:paraId="5834AB4E" w14:textId="77777777" w:rsidR="00E22ED9" w:rsidRPr="00E46A9D"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u w:val="single"/>
          <w:lang w:eastAsia="sk-SK"/>
        </w:rPr>
      </w:pPr>
      <w:r w:rsidRPr="00E46A9D">
        <w:rPr>
          <w:rFonts w:ascii="Times New Roman" w:hAnsi="Times New Roman"/>
          <w:b/>
          <w:sz w:val="22"/>
          <w:szCs w:val="22"/>
          <w:u w:val="single"/>
          <w:lang w:eastAsia="sk-SK"/>
        </w:rPr>
        <w:t>Základné konštrukčno-technologické parametre úpletov a tkaniny na „Tričko kaki s dlhými rukávmi“</w:t>
      </w:r>
    </w:p>
    <w:p w14:paraId="779CB3F6" w14:textId="77777777" w:rsidR="00E22ED9" w:rsidRPr="00E46A9D" w:rsidRDefault="00E22ED9" w:rsidP="00E22ED9">
      <w:pPr>
        <w:pStyle w:val="Odsekzoznamu"/>
        <w:rPr>
          <w:rFonts w:ascii="Times New Roman" w:hAnsi="Times New Roman"/>
          <w:b/>
          <w:sz w:val="22"/>
          <w:szCs w:val="22"/>
          <w:u w:val="single"/>
          <w:lang w:eastAsia="sk-SK"/>
        </w:rPr>
      </w:pPr>
    </w:p>
    <w:p w14:paraId="51B0E265" w14:textId="77777777" w:rsidR="00E22ED9" w:rsidRDefault="00E22ED9" w:rsidP="00E22ED9">
      <w:pPr>
        <w:pStyle w:val="Odsekzoznamu"/>
        <w:rPr>
          <w:b/>
          <w:u w:val="single"/>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261"/>
        <w:gridCol w:w="2687"/>
        <w:gridCol w:w="3550"/>
      </w:tblGrid>
      <w:tr w:rsidR="00E22ED9" w:rsidRPr="00E1710B" w14:paraId="4F55E2AC" w14:textId="77777777" w:rsidTr="000B6CA5">
        <w:tc>
          <w:tcPr>
            <w:tcW w:w="3261" w:type="dxa"/>
            <w:tcBorders>
              <w:top w:val="single" w:sz="4" w:space="0" w:color="auto"/>
              <w:left w:val="single" w:sz="4" w:space="0" w:color="auto"/>
              <w:bottom w:val="single" w:sz="4" w:space="0" w:color="000000"/>
            </w:tcBorders>
            <w:shd w:val="clear" w:color="auto" w:fill="FFFFFF"/>
          </w:tcPr>
          <w:p w14:paraId="09EA2A9D"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Parameter</w:t>
            </w:r>
          </w:p>
        </w:tc>
        <w:tc>
          <w:tcPr>
            <w:tcW w:w="2687" w:type="dxa"/>
            <w:tcBorders>
              <w:top w:val="single" w:sz="4" w:space="0" w:color="auto"/>
              <w:left w:val="single" w:sz="4" w:space="0" w:color="000000"/>
              <w:bottom w:val="single" w:sz="4" w:space="0" w:color="000000"/>
            </w:tcBorders>
            <w:shd w:val="clear" w:color="auto" w:fill="FFFFFF"/>
          </w:tcPr>
          <w:p w14:paraId="77718E6A"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5A71805A" w14:textId="77777777" w:rsidR="00E22ED9" w:rsidRPr="009C6F8E" w:rsidRDefault="00E22ED9" w:rsidP="00DD5CE9">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Požadovaná hodnota</w:t>
            </w:r>
          </w:p>
        </w:tc>
      </w:tr>
      <w:tr w:rsidR="00E22ED9" w:rsidRPr="00E1710B" w14:paraId="2DD2E4A6" w14:textId="77777777" w:rsidTr="000B6CA5">
        <w:tc>
          <w:tcPr>
            <w:tcW w:w="3261" w:type="dxa"/>
            <w:tcBorders>
              <w:top w:val="single" w:sz="4" w:space="0" w:color="000000"/>
              <w:left w:val="single" w:sz="4" w:space="0" w:color="auto"/>
              <w:bottom w:val="single" w:sz="4" w:space="0" w:color="000000"/>
            </w:tcBorders>
            <w:shd w:val="clear" w:color="auto" w:fill="FFFFFF"/>
          </w:tcPr>
          <w:p w14:paraId="2CE5C27E"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Materiálové zloženie</w:t>
            </w:r>
          </w:p>
        </w:tc>
        <w:tc>
          <w:tcPr>
            <w:tcW w:w="2687" w:type="dxa"/>
            <w:tcBorders>
              <w:top w:val="single" w:sz="4" w:space="0" w:color="000000"/>
              <w:left w:val="single" w:sz="4" w:space="0" w:color="000000"/>
              <w:bottom w:val="single" w:sz="4" w:space="0" w:color="000000"/>
            </w:tcBorders>
            <w:shd w:val="clear" w:color="auto" w:fill="FFFFFF"/>
          </w:tcPr>
          <w:p w14:paraId="056325B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Nariadenie Európskeho parlamentu a Rady (EÚ) č. 1007/2011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7AB3520" w14:textId="5725AC44"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95% ± 1% bavlna česaná, </w:t>
            </w:r>
          </w:p>
          <w:p w14:paraId="0E21DD53" w14:textId="6DC31D38"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5% </w:t>
            </w:r>
            <w:r w:rsidR="009C6F8E">
              <w:rPr>
                <w:rFonts w:ascii="Times New Roman" w:eastAsia="Calibri" w:hAnsi="Times New Roman"/>
                <w:sz w:val="22"/>
                <w:szCs w:val="22"/>
              </w:rPr>
              <w:t xml:space="preserve">  </w:t>
            </w:r>
            <w:r w:rsidRPr="009C6F8E">
              <w:rPr>
                <w:rFonts w:ascii="Times New Roman" w:eastAsia="Calibri" w:hAnsi="Times New Roman"/>
                <w:sz w:val="22"/>
                <w:szCs w:val="22"/>
              </w:rPr>
              <w:t>± 1% pružné vlákno (</w:t>
            </w:r>
            <w:proofErr w:type="spellStart"/>
            <w:r w:rsidRPr="009C6F8E">
              <w:rPr>
                <w:rFonts w:ascii="Times New Roman" w:eastAsia="Calibri" w:hAnsi="Times New Roman"/>
                <w:sz w:val="22"/>
                <w:szCs w:val="22"/>
              </w:rPr>
              <w:t>elastan</w:t>
            </w:r>
            <w:proofErr w:type="spellEnd"/>
            <w:r w:rsidRPr="009C6F8E">
              <w:rPr>
                <w:rFonts w:ascii="Times New Roman" w:eastAsia="Calibri" w:hAnsi="Times New Roman"/>
                <w:sz w:val="22"/>
                <w:szCs w:val="22"/>
              </w:rPr>
              <w:t>)</w:t>
            </w:r>
          </w:p>
          <w:p w14:paraId="443484AE" w14:textId="77777777" w:rsidR="00E22ED9" w:rsidRPr="009C6F8E" w:rsidRDefault="00E22ED9" w:rsidP="00DD5CE9">
            <w:pPr>
              <w:widowControl w:val="0"/>
              <w:tabs>
                <w:tab w:val="left" w:pos="8080"/>
              </w:tabs>
              <w:rPr>
                <w:rFonts w:ascii="Times New Roman" w:eastAsia="Calibri" w:hAnsi="Times New Roman"/>
                <w:sz w:val="22"/>
                <w:szCs w:val="22"/>
              </w:rPr>
            </w:pPr>
          </w:p>
        </w:tc>
      </w:tr>
      <w:tr w:rsidR="00E22ED9" w:rsidRPr="00E1710B" w14:paraId="57EA99EE" w14:textId="77777777" w:rsidTr="000B6CA5">
        <w:tc>
          <w:tcPr>
            <w:tcW w:w="3261" w:type="dxa"/>
            <w:tcBorders>
              <w:top w:val="single" w:sz="4" w:space="0" w:color="000000"/>
              <w:left w:val="single" w:sz="4" w:space="0" w:color="auto"/>
              <w:bottom w:val="single" w:sz="4" w:space="0" w:color="000000"/>
            </w:tcBorders>
            <w:shd w:val="clear" w:color="auto" w:fill="FFFFFF"/>
          </w:tcPr>
          <w:p w14:paraId="0E9A7B3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Väzba </w:t>
            </w:r>
          </w:p>
        </w:tc>
        <w:tc>
          <w:tcPr>
            <w:tcW w:w="2687" w:type="dxa"/>
            <w:tcBorders>
              <w:top w:val="single" w:sz="4" w:space="0" w:color="000000"/>
              <w:left w:val="single" w:sz="4" w:space="0" w:color="000000"/>
              <w:bottom w:val="single" w:sz="4" w:space="0" w:color="000000"/>
            </w:tcBorders>
            <w:shd w:val="clear" w:color="auto" w:fill="FFFFFF"/>
          </w:tcPr>
          <w:p w14:paraId="5774B3D5"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0018</w:t>
            </w:r>
          </w:p>
          <w:p w14:paraId="3323D297"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5009</w:t>
            </w:r>
          </w:p>
          <w:p w14:paraId="0052A70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lang w:bidi="en-US"/>
              </w:rPr>
              <w:t>STN ISO 3572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DDE658C" w14:textId="7144DAA9"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proofErr w:type="spellStart"/>
            <w:r w:rsidR="00E22ED9" w:rsidRPr="009C6F8E">
              <w:rPr>
                <w:rFonts w:ascii="Times New Roman" w:eastAsia="Calibri" w:hAnsi="Times New Roman"/>
                <w:sz w:val="22"/>
                <w:szCs w:val="22"/>
              </w:rPr>
              <w:t>obojlícna</w:t>
            </w:r>
            <w:proofErr w:type="spellEnd"/>
            <w:r w:rsidR="00E22ED9" w:rsidRPr="009C6F8E">
              <w:rPr>
                <w:rFonts w:ascii="Times New Roman" w:eastAsia="Calibri" w:hAnsi="Times New Roman"/>
                <w:sz w:val="22"/>
                <w:szCs w:val="22"/>
              </w:rPr>
              <w:t xml:space="preserve"> hladká pletenina s </w:t>
            </w:r>
            <w:proofErr w:type="spellStart"/>
            <w:r w:rsidR="00E22ED9" w:rsidRPr="009C6F8E">
              <w:rPr>
                <w:rFonts w:ascii="Times New Roman" w:eastAsia="Calibri" w:hAnsi="Times New Roman"/>
                <w:sz w:val="22"/>
                <w:szCs w:val="22"/>
              </w:rPr>
              <w:t>elastanom</w:t>
            </w:r>
            <w:proofErr w:type="spellEnd"/>
            <w:r w:rsidR="00E22ED9" w:rsidRPr="009C6F8E">
              <w:rPr>
                <w:rFonts w:ascii="Times New Roman" w:eastAsia="Calibri" w:hAnsi="Times New Roman"/>
                <w:sz w:val="22"/>
                <w:szCs w:val="22"/>
              </w:rPr>
              <w:t xml:space="preserve"> </w:t>
            </w:r>
          </w:p>
        </w:tc>
      </w:tr>
      <w:tr w:rsidR="00E22ED9" w:rsidRPr="00E1710B" w14:paraId="29701ED4" w14:textId="77777777" w:rsidTr="000B6CA5">
        <w:tc>
          <w:tcPr>
            <w:tcW w:w="3261" w:type="dxa"/>
            <w:tcBorders>
              <w:top w:val="single" w:sz="4" w:space="0" w:color="000000"/>
              <w:left w:val="single" w:sz="4" w:space="0" w:color="auto"/>
              <w:bottom w:val="single" w:sz="4" w:space="0" w:color="000000"/>
            </w:tcBorders>
            <w:shd w:val="clear" w:color="auto" w:fill="FFFFFF"/>
          </w:tcPr>
          <w:p w14:paraId="5E20213E"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Farba</w:t>
            </w:r>
          </w:p>
        </w:tc>
        <w:tc>
          <w:tcPr>
            <w:tcW w:w="2687" w:type="dxa"/>
            <w:tcBorders>
              <w:top w:val="single" w:sz="4" w:space="0" w:color="000000"/>
              <w:left w:val="single" w:sz="4" w:space="0" w:color="000000"/>
              <w:bottom w:val="single" w:sz="4" w:space="0" w:color="000000"/>
            </w:tcBorders>
            <w:shd w:val="clear" w:color="auto" w:fill="FFFFFF"/>
          </w:tcPr>
          <w:p w14:paraId="11A822F0"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20 105-A02</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A511BBD" w14:textId="79858631"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kaki  </w:t>
            </w:r>
            <w:proofErr w:type="spellStart"/>
            <w:r w:rsidR="00E22ED9" w:rsidRPr="009C6F8E">
              <w:rPr>
                <w:rFonts w:ascii="Times New Roman" w:eastAsia="Calibri" w:hAnsi="Times New Roman"/>
                <w:sz w:val="22"/>
                <w:szCs w:val="22"/>
              </w:rPr>
              <w:t>Pantone</w:t>
            </w:r>
            <w:proofErr w:type="spellEnd"/>
            <w:r w:rsidR="00E22ED9" w:rsidRPr="009C6F8E">
              <w:rPr>
                <w:rFonts w:ascii="Times New Roman" w:eastAsia="Calibri" w:hAnsi="Times New Roman"/>
                <w:sz w:val="22"/>
                <w:szCs w:val="22"/>
              </w:rPr>
              <w:t xml:space="preserve"> 18-0523 TCX</w:t>
            </w:r>
          </w:p>
          <w:p w14:paraId="6037FE36" w14:textId="77777777" w:rsid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xml:space="preserve">odchýlka farieb je do stupňa 4 sivej </w:t>
            </w:r>
            <w:r>
              <w:rPr>
                <w:rFonts w:ascii="Times New Roman" w:eastAsia="Calibri" w:hAnsi="Times New Roman"/>
                <w:sz w:val="22"/>
                <w:szCs w:val="22"/>
              </w:rPr>
              <w:t xml:space="preserve"> </w:t>
            </w:r>
          </w:p>
          <w:p w14:paraId="14A2179A" w14:textId="0D5064CF"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stupnice</w:t>
            </w:r>
          </w:p>
        </w:tc>
      </w:tr>
      <w:tr w:rsidR="00E22ED9" w:rsidRPr="00E1710B" w14:paraId="78117B28" w14:textId="77777777" w:rsidTr="000B6CA5">
        <w:trPr>
          <w:trHeight w:val="354"/>
        </w:trPr>
        <w:tc>
          <w:tcPr>
            <w:tcW w:w="3261" w:type="dxa"/>
            <w:tcBorders>
              <w:top w:val="single" w:sz="4" w:space="0" w:color="000000"/>
              <w:left w:val="single" w:sz="4" w:space="0" w:color="auto"/>
              <w:bottom w:val="single" w:sz="4" w:space="0" w:color="000000"/>
            </w:tcBorders>
            <w:shd w:val="clear" w:color="auto" w:fill="FFFFFF"/>
          </w:tcPr>
          <w:p w14:paraId="4D5B611D"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Plošná hmotnosť</w:t>
            </w:r>
          </w:p>
        </w:tc>
        <w:tc>
          <w:tcPr>
            <w:tcW w:w="2687" w:type="dxa"/>
            <w:tcBorders>
              <w:top w:val="single" w:sz="4" w:space="0" w:color="000000"/>
              <w:left w:val="single" w:sz="4" w:space="0" w:color="000000"/>
              <w:bottom w:val="single" w:sz="4" w:space="0" w:color="000000"/>
            </w:tcBorders>
            <w:shd w:val="clear" w:color="auto" w:fill="FFFFFF"/>
          </w:tcPr>
          <w:p w14:paraId="45A974E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12127</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10F73DF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190 g/m</w:t>
            </w:r>
            <w:r w:rsidRPr="009C6F8E">
              <w:rPr>
                <w:rFonts w:ascii="Times New Roman" w:eastAsia="Calibri" w:hAnsi="Times New Roman"/>
                <w:sz w:val="22"/>
                <w:szCs w:val="22"/>
                <w:vertAlign w:val="superscript"/>
              </w:rPr>
              <w:t xml:space="preserve">2  </w:t>
            </w:r>
            <w:r w:rsidRPr="009C6F8E">
              <w:rPr>
                <w:rFonts w:ascii="Times New Roman" w:eastAsia="Calibri" w:hAnsi="Times New Roman"/>
                <w:sz w:val="22"/>
                <w:szCs w:val="22"/>
              </w:rPr>
              <w:t>± 5 %</w:t>
            </w:r>
          </w:p>
        </w:tc>
      </w:tr>
      <w:tr w:rsidR="00E22ED9" w:rsidRPr="00E1710B" w14:paraId="240EEB94" w14:textId="77777777" w:rsidTr="000B6CA5">
        <w:tc>
          <w:tcPr>
            <w:tcW w:w="3261" w:type="dxa"/>
            <w:tcBorders>
              <w:top w:val="single" w:sz="4" w:space="0" w:color="000000"/>
              <w:left w:val="single" w:sz="4" w:space="0" w:color="auto"/>
              <w:bottom w:val="single" w:sz="4" w:space="0" w:color="000000"/>
            </w:tcBorders>
            <w:shd w:val="clear" w:color="auto" w:fill="FFFFFF"/>
          </w:tcPr>
          <w:p w14:paraId="51AE977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rozmerov po 5 cykloch prania a sušenia pri 40ºC</w:t>
            </w:r>
          </w:p>
        </w:tc>
        <w:tc>
          <w:tcPr>
            <w:tcW w:w="2687" w:type="dxa"/>
            <w:tcBorders>
              <w:top w:val="single" w:sz="4" w:space="0" w:color="000000"/>
              <w:left w:val="single" w:sz="4" w:space="0" w:color="000000"/>
              <w:bottom w:val="single" w:sz="4" w:space="0" w:color="000000"/>
            </w:tcBorders>
            <w:shd w:val="clear" w:color="auto" w:fill="FFFFFF"/>
          </w:tcPr>
          <w:p w14:paraId="31F61D88"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5077,</w:t>
            </w:r>
          </w:p>
          <w:p w14:paraId="49D7A7B3"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6330,</w:t>
            </w:r>
          </w:p>
          <w:p w14:paraId="714947D4"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3758</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3558D00" w14:textId="5F20537A"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 5 %</w:t>
            </w:r>
          </w:p>
        </w:tc>
      </w:tr>
      <w:tr w:rsidR="00E22ED9" w:rsidRPr="00E1710B" w14:paraId="733DC0F6" w14:textId="77777777" w:rsidTr="000B6CA5">
        <w:tc>
          <w:tcPr>
            <w:tcW w:w="3261" w:type="dxa"/>
            <w:tcBorders>
              <w:top w:val="single" w:sz="4" w:space="0" w:color="000000"/>
              <w:left w:val="single" w:sz="4" w:space="0" w:color="auto"/>
              <w:bottom w:val="single" w:sz="4" w:space="0" w:color="000000"/>
            </w:tcBorders>
            <w:shd w:val="clear" w:color="auto" w:fill="FFFFFF"/>
          </w:tcPr>
          <w:p w14:paraId="6B70578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Počet riadkov</w:t>
            </w:r>
          </w:p>
          <w:p w14:paraId="4FDB53F9" w14:textId="77777777" w:rsidR="00E22ED9" w:rsidRPr="009C6F8E" w:rsidRDefault="00E22ED9" w:rsidP="00DD5CE9">
            <w:pPr>
              <w:widowControl w:val="0"/>
              <w:tabs>
                <w:tab w:val="left" w:pos="8080"/>
              </w:tabs>
              <w:rPr>
                <w:rFonts w:ascii="Times New Roman" w:eastAsia="Calibri" w:hAnsi="Times New Roman"/>
                <w:sz w:val="22"/>
                <w:szCs w:val="22"/>
              </w:rPr>
            </w:pPr>
          </w:p>
        </w:tc>
        <w:tc>
          <w:tcPr>
            <w:tcW w:w="2687" w:type="dxa"/>
            <w:tcBorders>
              <w:top w:val="single" w:sz="4" w:space="0" w:color="000000"/>
              <w:left w:val="single" w:sz="4" w:space="0" w:color="000000"/>
              <w:bottom w:val="single" w:sz="4" w:space="0" w:color="000000"/>
            </w:tcBorders>
            <w:shd w:val="clear" w:color="auto" w:fill="FFFFFF"/>
          </w:tcPr>
          <w:p w14:paraId="2C3167A0"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E613BBD"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19 ±1/1 cm</w:t>
            </w:r>
          </w:p>
        </w:tc>
      </w:tr>
      <w:tr w:rsidR="00E22ED9" w:rsidRPr="00E1710B" w14:paraId="12E820CB" w14:textId="77777777" w:rsidTr="000B6CA5">
        <w:tc>
          <w:tcPr>
            <w:tcW w:w="3261" w:type="dxa"/>
            <w:tcBorders>
              <w:top w:val="single" w:sz="4" w:space="0" w:color="000000"/>
              <w:left w:val="single" w:sz="4" w:space="0" w:color="auto"/>
              <w:bottom w:val="single" w:sz="4" w:space="0" w:color="000000"/>
            </w:tcBorders>
            <w:shd w:val="clear" w:color="auto" w:fill="FFFFFF"/>
          </w:tcPr>
          <w:p w14:paraId="23208E96"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Počet </w:t>
            </w:r>
            <w:proofErr w:type="spellStart"/>
            <w:r w:rsidRPr="009C6F8E">
              <w:rPr>
                <w:rFonts w:ascii="Times New Roman" w:eastAsia="Calibri" w:hAnsi="Times New Roman"/>
                <w:sz w:val="22"/>
                <w:szCs w:val="22"/>
              </w:rPr>
              <w:t>stĺpkov</w:t>
            </w:r>
            <w:proofErr w:type="spellEnd"/>
          </w:p>
        </w:tc>
        <w:tc>
          <w:tcPr>
            <w:tcW w:w="2687" w:type="dxa"/>
            <w:tcBorders>
              <w:top w:val="single" w:sz="4" w:space="0" w:color="000000"/>
              <w:left w:val="single" w:sz="4" w:space="0" w:color="000000"/>
              <w:bottom w:val="single" w:sz="4" w:space="0" w:color="000000"/>
            </w:tcBorders>
            <w:shd w:val="clear" w:color="auto" w:fill="FFFFFF"/>
          </w:tcPr>
          <w:p w14:paraId="330AD5A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14971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41B3343F" w14:textId="762F64CE"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15 ±1/1 cm</w:t>
            </w:r>
          </w:p>
        </w:tc>
      </w:tr>
      <w:tr w:rsidR="00E22ED9" w:rsidRPr="00E1710B" w14:paraId="4E15AFDC" w14:textId="77777777" w:rsidTr="000B6CA5">
        <w:tc>
          <w:tcPr>
            <w:tcW w:w="3261" w:type="dxa"/>
            <w:tcBorders>
              <w:top w:val="single" w:sz="4" w:space="0" w:color="000000"/>
              <w:left w:val="single" w:sz="4" w:space="0" w:color="auto"/>
              <w:bottom w:val="single" w:sz="4" w:space="0" w:color="000000"/>
            </w:tcBorders>
            <w:shd w:val="clear" w:color="auto" w:fill="FFFFFF"/>
          </w:tcPr>
          <w:p w14:paraId="6E3EBF4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pH vodného výluhu</w:t>
            </w:r>
          </w:p>
        </w:tc>
        <w:tc>
          <w:tcPr>
            <w:tcW w:w="2687" w:type="dxa"/>
            <w:tcBorders>
              <w:top w:val="single" w:sz="4" w:space="0" w:color="000000"/>
              <w:left w:val="single" w:sz="4" w:space="0" w:color="000000"/>
              <w:bottom w:val="single" w:sz="4" w:space="0" w:color="000000"/>
            </w:tcBorders>
            <w:shd w:val="clear" w:color="auto" w:fill="FFFFFF"/>
          </w:tcPr>
          <w:p w14:paraId="783D9F3F"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3071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6F132F97" w14:textId="133B2BD9"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4,0 – 7,5</w:t>
            </w:r>
          </w:p>
        </w:tc>
      </w:tr>
      <w:tr w:rsidR="00E22ED9" w:rsidRPr="00E1710B" w14:paraId="1CFB8B7C" w14:textId="77777777" w:rsidTr="000B6CA5">
        <w:tc>
          <w:tcPr>
            <w:tcW w:w="3261" w:type="dxa"/>
            <w:tcBorders>
              <w:top w:val="single" w:sz="4" w:space="0" w:color="000000"/>
              <w:left w:val="single" w:sz="4" w:space="0" w:color="auto"/>
              <w:bottom w:val="single" w:sz="4" w:space="0" w:color="000000"/>
            </w:tcBorders>
            <w:shd w:val="clear" w:color="auto" w:fill="FFFFFF"/>
          </w:tcPr>
          <w:p w14:paraId="31087C7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formaldehydu</w:t>
            </w:r>
          </w:p>
        </w:tc>
        <w:tc>
          <w:tcPr>
            <w:tcW w:w="2687" w:type="dxa"/>
            <w:tcBorders>
              <w:top w:val="single" w:sz="4" w:space="0" w:color="000000"/>
              <w:left w:val="single" w:sz="4" w:space="0" w:color="000000"/>
              <w:bottom w:val="single" w:sz="4" w:space="0" w:color="000000"/>
            </w:tcBorders>
            <w:shd w:val="clear" w:color="auto" w:fill="FFFFFF"/>
          </w:tcPr>
          <w:p w14:paraId="2D9AB5A5"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14184-1</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337566E" w14:textId="600DE4CB"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75 mg/kg</w:t>
            </w:r>
          </w:p>
        </w:tc>
      </w:tr>
      <w:tr w:rsidR="00E22ED9" w:rsidRPr="00E1710B" w14:paraId="3A97D1D8" w14:textId="77777777" w:rsidTr="000B6CA5">
        <w:tc>
          <w:tcPr>
            <w:tcW w:w="3261" w:type="dxa"/>
            <w:tcBorders>
              <w:top w:val="single" w:sz="4" w:space="0" w:color="000000"/>
              <w:left w:val="single" w:sz="4" w:space="0" w:color="auto"/>
              <w:bottom w:val="single" w:sz="4" w:space="0" w:color="000000"/>
            </w:tcBorders>
            <w:shd w:val="clear" w:color="auto" w:fill="FFFFFF"/>
          </w:tcPr>
          <w:p w14:paraId="7922DF7F"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pesticídov</w:t>
            </w:r>
          </w:p>
        </w:tc>
        <w:tc>
          <w:tcPr>
            <w:tcW w:w="2687" w:type="dxa"/>
            <w:tcBorders>
              <w:top w:val="single" w:sz="4" w:space="0" w:color="000000"/>
              <w:left w:val="single" w:sz="4" w:space="0" w:color="000000"/>
              <w:bottom w:val="single" w:sz="4" w:space="0" w:color="000000"/>
            </w:tcBorders>
            <w:shd w:val="clear" w:color="auto" w:fill="FFFFFF"/>
          </w:tcPr>
          <w:p w14:paraId="49E507F8" w14:textId="7021EA84" w:rsidR="00E22ED9" w:rsidRPr="000B6CA5" w:rsidRDefault="00E22ED9" w:rsidP="00DD5CE9">
            <w:pPr>
              <w:widowControl w:val="0"/>
              <w:tabs>
                <w:tab w:val="left" w:pos="8080"/>
              </w:tabs>
              <w:rPr>
                <w:rFonts w:ascii="Times New Roman" w:eastAsia="Calibri" w:hAnsi="Times New Roman"/>
                <w:sz w:val="22"/>
                <w:szCs w:val="22"/>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26F803E" w14:textId="100F2C18"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1,0 mg/kg</w:t>
            </w:r>
          </w:p>
        </w:tc>
      </w:tr>
      <w:tr w:rsidR="00E22ED9" w:rsidRPr="00E1710B" w14:paraId="295FF2C1" w14:textId="77777777" w:rsidTr="000B6CA5">
        <w:tc>
          <w:tcPr>
            <w:tcW w:w="3261" w:type="dxa"/>
            <w:tcBorders>
              <w:top w:val="single" w:sz="4" w:space="0" w:color="000000"/>
              <w:left w:val="single" w:sz="4" w:space="0" w:color="auto"/>
              <w:bottom w:val="single" w:sz="4" w:space="0" w:color="000000"/>
            </w:tcBorders>
            <w:shd w:val="clear" w:color="auto" w:fill="FFFFFF"/>
          </w:tcPr>
          <w:p w14:paraId="6D5A271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Obsah </w:t>
            </w:r>
            <w:proofErr w:type="spellStart"/>
            <w:r w:rsidRPr="009C6F8E">
              <w:rPr>
                <w:rFonts w:ascii="Times New Roman" w:eastAsia="Calibri" w:hAnsi="Times New Roman"/>
                <w:sz w:val="22"/>
                <w:szCs w:val="22"/>
              </w:rPr>
              <w:t>arylamínov</w:t>
            </w:r>
            <w:proofErr w:type="spellEnd"/>
          </w:p>
        </w:tc>
        <w:tc>
          <w:tcPr>
            <w:tcW w:w="2687" w:type="dxa"/>
            <w:tcBorders>
              <w:top w:val="single" w:sz="4" w:space="0" w:color="000000"/>
              <w:left w:val="single" w:sz="4" w:space="0" w:color="000000"/>
              <w:bottom w:val="single" w:sz="4" w:space="0" w:color="000000"/>
            </w:tcBorders>
            <w:shd w:val="clear" w:color="auto" w:fill="FFFFFF"/>
          </w:tcPr>
          <w:p w14:paraId="369B1645"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14362-1,3</w:t>
            </w: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76B2186D" w14:textId="311B6139" w:rsidR="00E22ED9" w:rsidRPr="009C6F8E" w:rsidRDefault="009C6F8E" w:rsidP="00DD5CE9">
            <w:pPr>
              <w:widowControl w:val="0"/>
              <w:tabs>
                <w:tab w:val="left" w:pos="8080"/>
              </w:tabs>
              <w:rPr>
                <w:rFonts w:ascii="Times New Roman" w:eastAsia="Calibri" w:hAnsi="Times New Roman"/>
                <w:strike/>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max.30 mg/kg</w:t>
            </w:r>
          </w:p>
        </w:tc>
      </w:tr>
      <w:tr w:rsidR="00E22ED9" w:rsidRPr="00E1710B" w14:paraId="1335FA43" w14:textId="77777777" w:rsidTr="000B6CA5">
        <w:tc>
          <w:tcPr>
            <w:tcW w:w="3261" w:type="dxa"/>
            <w:tcBorders>
              <w:top w:val="single" w:sz="4" w:space="0" w:color="000000"/>
              <w:left w:val="single" w:sz="4" w:space="0" w:color="auto"/>
              <w:bottom w:val="single" w:sz="4" w:space="0" w:color="000000"/>
            </w:tcBorders>
            <w:shd w:val="clear" w:color="auto" w:fill="FFFFFF"/>
          </w:tcPr>
          <w:p w14:paraId="60F091FB"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Obsah </w:t>
            </w:r>
            <w:proofErr w:type="spellStart"/>
            <w:r w:rsidRPr="009C6F8E">
              <w:rPr>
                <w:rFonts w:ascii="Times New Roman" w:eastAsia="Calibri" w:hAnsi="Times New Roman"/>
                <w:sz w:val="22"/>
                <w:szCs w:val="22"/>
              </w:rPr>
              <w:t>pentachlórfenolu</w:t>
            </w:r>
            <w:proofErr w:type="spellEnd"/>
          </w:p>
        </w:tc>
        <w:tc>
          <w:tcPr>
            <w:tcW w:w="2687" w:type="dxa"/>
            <w:tcBorders>
              <w:top w:val="single" w:sz="4" w:space="0" w:color="000000"/>
              <w:left w:val="single" w:sz="4" w:space="0" w:color="000000"/>
              <w:bottom w:val="single" w:sz="4" w:space="0" w:color="000000"/>
            </w:tcBorders>
            <w:shd w:val="clear" w:color="auto" w:fill="FFFFFF"/>
          </w:tcPr>
          <w:p w14:paraId="081D290C" w14:textId="0FB6993E" w:rsidR="00E22ED9" w:rsidRPr="000B6CA5" w:rsidRDefault="00E22ED9" w:rsidP="00DD5CE9">
            <w:pPr>
              <w:widowControl w:val="0"/>
              <w:tabs>
                <w:tab w:val="left" w:pos="8080"/>
              </w:tabs>
              <w:rPr>
                <w:rFonts w:ascii="Times New Roman" w:eastAsia="Calibri" w:hAnsi="Times New Roman"/>
                <w:sz w:val="22"/>
                <w:szCs w:val="22"/>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61BC632F" w14:textId="026D8CA5" w:rsidR="00E22ED9" w:rsidRPr="009C6F8E" w:rsidRDefault="009C6F8E" w:rsidP="00DD5CE9">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00E22ED9" w:rsidRPr="009C6F8E">
              <w:rPr>
                <w:rFonts w:ascii="Times New Roman" w:eastAsia="Calibri" w:hAnsi="Times New Roman"/>
                <w:sz w:val="22"/>
                <w:szCs w:val="22"/>
              </w:rPr>
              <w:t>max 0,5 mg/kg</w:t>
            </w:r>
          </w:p>
        </w:tc>
      </w:tr>
    </w:tbl>
    <w:p w14:paraId="0ADAECA0" w14:textId="77777777" w:rsidR="00E22ED9" w:rsidRDefault="00E22ED9" w:rsidP="00E22ED9">
      <w:pPr>
        <w:pStyle w:val="Odsekzoznamu"/>
        <w:ind w:left="0"/>
        <w:rPr>
          <w:b/>
          <w:u w:val="single"/>
          <w:lang w:eastAsia="sk-SK"/>
        </w:rPr>
      </w:pPr>
    </w:p>
    <w:p w14:paraId="7815F367" w14:textId="77777777" w:rsidR="008B7D36" w:rsidRDefault="008B7D36" w:rsidP="00E22ED9">
      <w:pPr>
        <w:pStyle w:val="Odsekzoznamu"/>
        <w:ind w:left="0"/>
        <w:rPr>
          <w:b/>
          <w:u w:val="single"/>
          <w:lang w:eastAsia="sk-SK"/>
        </w:rPr>
      </w:pPr>
    </w:p>
    <w:tbl>
      <w:tblPr>
        <w:tblW w:w="9498" w:type="dxa"/>
        <w:tblInd w:w="-5" w:type="dxa"/>
        <w:tblLayout w:type="fixed"/>
        <w:tblCellMar>
          <w:left w:w="0" w:type="dxa"/>
          <w:right w:w="0" w:type="dxa"/>
        </w:tblCellMar>
        <w:tblLook w:val="0000" w:firstRow="0" w:lastRow="0" w:firstColumn="0" w:lastColumn="0" w:noHBand="0" w:noVBand="0"/>
      </w:tblPr>
      <w:tblGrid>
        <w:gridCol w:w="3261"/>
        <w:gridCol w:w="2687"/>
        <w:gridCol w:w="3550"/>
      </w:tblGrid>
      <w:tr w:rsidR="008B7D36" w:rsidRPr="00E1710B" w14:paraId="3B03DE10" w14:textId="77777777" w:rsidTr="00684DCE">
        <w:tc>
          <w:tcPr>
            <w:tcW w:w="3261" w:type="dxa"/>
            <w:tcBorders>
              <w:top w:val="single" w:sz="4" w:space="0" w:color="auto"/>
              <w:left w:val="single" w:sz="4" w:space="0" w:color="auto"/>
              <w:bottom w:val="single" w:sz="4" w:space="0" w:color="000000"/>
            </w:tcBorders>
            <w:shd w:val="clear" w:color="auto" w:fill="FFFFFF"/>
          </w:tcPr>
          <w:p w14:paraId="5200EB42" w14:textId="77777777" w:rsidR="008B7D36" w:rsidRPr="009C6F8E" w:rsidRDefault="008B7D36"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Parameter</w:t>
            </w:r>
          </w:p>
        </w:tc>
        <w:tc>
          <w:tcPr>
            <w:tcW w:w="2687" w:type="dxa"/>
            <w:tcBorders>
              <w:top w:val="single" w:sz="4" w:space="0" w:color="auto"/>
              <w:left w:val="single" w:sz="4" w:space="0" w:color="000000"/>
              <w:bottom w:val="single" w:sz="4" w:space="0" w:color="000000"/>
            </w:tcBorders>
            <w:shd w:val="clear" w:color="auto" w:fill="FFFFFF"/>
          </w:tcPr>
          <w:p w14:paraId="084E1746" w14:textId="77777777" w:rsidR="008B7D36" w:rsidRPr="009C6F8E" w:rsidRDefault="008B7D36"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Norma – predpis</w:t>
            </w:r>
          </w:p>
        </w:tc>
        <w:tc>
          <w:tcPr>
            <w:tcW w:w="3550" w:type="dxa"/>
            <w:tcBorders>
              <w:top w:val="single" w:sz="4" w:space="0" w:color="auto"/>
              <w:left w:val="single" w:sz="4" w:space="0" w:color="000000"/>
              <w:bottom w:val="single" w:sz="4" w:space="0" w:color="000000"/>
              <w:right w:val="single" w:sz="4" w:space="0" w:color="auto"/>
            </w:tcBorders>
            <w:shd w:val="clear" w:color="auto" w:fill="FFFFFF"/>
          </w:tcPr>
          <w:p w14:paraId="36DF992B" w14:textId="77777777" w:rsidR="008B7D36" w:rsidRPr="009C6F8E" w:rsidRDefault="008B7D36" w:rsidP="00684DCE">
            <w:pPr>
              <w:widowControl w:val="0"/>
              <w:tabs>
                <w:tab w:val="left" w:pos="8080"/>
              </w:tabs>
              <w:rPr>
                <w:rFonts w:ascii="Times New Roman" w:eastAsia="Calibri" w:hAnsi="Times New Roman"/>
                <w:b/>
                <w:sz w:val="22"/>
                <w:szCs w:val="22"/>
              </w:rPr>
            </w:pPr>
            <w:r w:rsidRPr="009C6F8E">
              <w:rPr>
                <w:rFonts w:ascii="Times New Roman" w:eastAsia="Calibri" w:hAnsi="Times New Roman"/>
                <w:b/>
                <w:sz w:val="22"/>
                <w:szCs w:val="22"/>
              </w:rPr>
              <w:t>Požadovaná hodnota</w:t>
            </w:r>
          </w:p>
        </w:tc>
      </w:tr>
      <w:tr w:rsidR="008B7D36" w:rsidRPr="00E1710B" w14:paraId="4C43002E" w14:textId="77777777" w:rsidTr="00684DCE">
        <w:trPr>
          <w:trHeight w:val="2391"/>
        </w:trPr>
        <w:tc>
          <w:tcPr>
            <w:tcW w:w="3261" w:type="dxa"/>
            <w:tcBorders>
              <w:top w:val="single" w:sz="4" w:space="0" w:color="000000"/>
              <w:left w:val="single" w:sz="4" w:space="0" w:color="auto"/>
              <w:bottom w:val="single" w:sz="4" w:space="0" w:color="000000"/>
            </w:tcBorders>
            <w:shd w:val="clear" w:color="auto" w:fill="FFFFFF"/>
          </w:tcPr>
          <w:p w14:paraId="770E0B4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ťažkých kovov (mg/kg) :</w:t>
            </w:r>
          </w:p>
          <w:p w14:paraId="70D2A43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Arzén, As   </w:t>
            </w:r>
          </w:p>
          <w:p w14:paraId="5BF39A1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Kadmium , Cd </w:t>
            </w:r>
          </w:p>
          <w:p w14:paraId="2B6B4DC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Olovo , Pb </w:t>
            </w:r>
          </w:p>
          <w:p w14:paraId="4E93BAF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Meď, Cu  </w:t>
            </w:r>
          </w:p>
          <w:p w14:paraId="1477556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Chróm , Cr </w:t>
            </w:r>
          </w:p>
          <w:p w14:paraId="4113ACC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Kobalt, </w:t>
            </w:r>
            <w:proofErr w:type="spellStart"/>
            <w:r w:rsidRPr="009C6F8E">
              <w:rPr>
                <w:rFonts w:ascii="Times New Roman" w:eastAsia="Calibri" w:hAnsi="Times New Roman"/>
                <w:sz w:val="22"/>
                <w:szCs w:val="22"/>
              </w:rPr>
              <w:t>Co</w:t>
            </w:r>
            <w:proofErr w:type="spellEnd"/>
            <w:r w:rsidRPr="009C6F8E">
              <w:rPr>
                <w:rFonts w:ascii="Times New Roman" w:eastAsia="Calibri" w:hAnsi="Times New Roman"/>
                <w:sz w:val="22"/>
                <w:szCs w:val="22"/>
              </w:rPr>
              <w:t xml:space="preserve">  </w:t>
            </w:r>
          </w:p>
          <w:p w14:paraId="2AD7304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Nikel , Ni </w:t>
            </w:r>
          </w:p>
          <w:p w14:paraId="1C639DD6"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Ortuť, Hg</w:t>
            </w:r>
          </w:p>
          <w:p w14:paraId="34AADB42" w14:textId="77777777" w:rsidR="008B7D36" w:rsidRPr="009C6F8E" w:rsidRDefault="008B7D36" w:rsidP="00684DCE">
            <w:pPr>
              <w:widowControl w:val="0"/>
              <w:tabs>
                <w:tab w:val="left" w:pos="8080"/>
              </w:tabs>
              <w:rPr>
                <w:rFonts w:ascii="Times New Roman" w:eastAsia="Calibri" w:hAnsi="Times New Roman"/>
                <w:sz w:val="22"/>
                <w:szCs w:val="22"/>
              </w:rPr>
            </w:pPr>
          </w:p>
        </w:tc>
        <w:tc>
          <w:tcPr>
            <w:tcW w:w="2687" w:type="dxa"/>
            <w:tcBorders>
              <w:top w:val="single" w:sz="4" w:space="0" w:color="000000"/>
              <w:left w:val="single" w:sz="4" w:space="0" w:color="000000"/>
              <w:bottom w:val="single" w:sz="4" w:space="0" w:color="000000"/>
            </w:tcBorders>
            <w:shd w:val="clear" w:color="auto" w:fill="FFFFFF"/>
          </w:tcPr>
          <w:p w14:paraId="19AA3584" w14:textId="77777777" w:rsidR="008B7D36" w:rsidRPr="009C6F8E" w:rsidRDefault="008B7D36" w:rsidP="00684DCE">
            <w:pPr>
              <w:widowControl w:val="0"/>
              <w:tabs>
                <w:tab w:val="left" w:pos="8080"/>
              </w:tabs>
              <w:rPr>
                <w:rFonts w:ascii="Times New Roman" w:eastAsia="Calibri" w:hAnsi="Times New Roman"/>
                <w:sz w:val="22"/>
                <w:szCs w:val="22"/>
              </w:rPr>
            </w:pPr>
          </w:p>
          <w:p w14:paraId="31D3C7D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11 969</w:t>
            </w:r>
          </w:p>
          <w:p w14:paraId="24A585F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5961</w:t>
            </w:r>
          </w:p>
          <w:p w14:paraId="7D11949E"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267F789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0341469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1233</w:t>
            </w:r>
          </w:p>
          <w:p w14:paraId="7A3DE89E"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3411E67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2DC357B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1483</w:t>
            </w:r>
          </w:p>
          <w:p w14:paraId="3A09FF2C" w14:textId="77777777" w:rsidR="008B7D36" w:rsidRPr="009C6F8E" w:rsidRDefault="008B7D36" w:rsidP="00684DCE">
            <w:pPr>
              <w:widowControl w:val="0"/>
              <w:tabs>
                <w:tab w:val="left" w:pos="8080"/>
              </w:tabs>
              <w:rPr>
                <w:rFonts w:ascii="Times New Roman" w:eastAsia="Calibri" w:hAnsi="Times New Roman"/>
                <w:sz w:val="22"/>
                <w:szCs w:val="22"/>
              </w:rPr>
            </w:pPr>
          </w:p>
        </w:tc>
        <w:tc>
          <w:tcPr>
            <w:tcW w:w="3550" w:type="dxa"/>
            <w:tcBorders>
              <w:top w:val="single" w:sz="4" w:space="0" w:color="000000"/>
              <w:left w:val="single" w:sz="4" w:space="0" w:color="000000"/>
              <w:bottom w:val="single" w:sz="4" w:space="0" w:color="000000"/>
              <w:right w:val="single" w:sz="4" w:space="0" w:color="auto"/>
            </w:tcBorders>
            <w:shd w:val="clear" w:color="auto" w:fill="FFFFFF"/>
          </w:tcPr>
          <w:p w14:paraId="2C8F0B16" w14:textId="77777777" w:rsidR="008B7D36" w:rsidRPr="009C6F8E" w:rsidRDefault="008B7D36" w:rsidP="00684DCE">
            <w:pPr>
              <w:widowControl w:val="0"/>
              <w:tabs>
                <w:tab w:val="left" w:pos="8080"/>
              </w:tabs>
              <w:rPr>
                <w:rFonts w:ascii="Times New Roman" w:eastAsia="Calibri" w:hAnsi="Times New Roman"/>
                <w:sz w:val="22"/>
                <w:szCs w:val="22"/>
              </w:rPr>
            </w:pPr>
          </w:p>
          <w:p w14:paraId="06A90524" w14:textId="77777777" w:rsidR="008B7D36" w:rsidRPr="009C6F8E" w:rsidRDefault="008B7D36" w:rsidP="00684DCE">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Pr="009C6F8E">
              <w:rPr>
                <w:rFonts w:ascii="Times New Roman" w:eastAsia="Calibri" w:hAnsi="Times New Roman"/>
                <w:sz w:val="22"/>
                <w:szCs w:val="22"/>
              </w:rPr>
              <w:t xml:space="preserve">max 1,0 </w:t>
            </w:r>
          </w:p>
          <w:p w14:paraId="1D36E7C2" w14:textId="77777777" w:rsidR="008B7D36" w:rsidRPr="009C6F8E" w:rsidRDefault="008B7D36" w:rsidP="00684DCE">
            <w:pPr>
              <w:widowControl w:val="0"/>
              <w:tabs>
                <w:tab w:val="left" w:pos="8080"/>
              </w:tabs>
              <w:rPr>
                <w:rFonts w:ascii="Times New Roman" w:eastAsia="Calibri" w:hAnsi="Times New Roman"/>
                <w:sz w:val="22"/>
                <w:szCs w:val="22"/>
              </w:rPr>
            </w:pPr>
            <w:r>
              <w:rPr>
                <w:rFonts w:ascii="Times New Roman" w:eastAsia="Calibri" w:hAnsi="Times New Roman"/>
                <w:sz w:val="22"/>
                <w:szCs w:val="22"/>
              </w:rPr>
              <w:t xml:space="preserve"> </w:t>
            </w:r>
            <w:r w:rsidRPr="009C6F8E">
              <w:rPr>
                <w:rFonts w:ascii="Times New Roman" w:eastAsia="Calibri" w:hAnsi="Times New Roman"/>
                <w:sz w:val="22"/>
                <w:szCs w:val="22"/>
              </w:rPr>
              <w:t xml:space="preserve">max 0,1 </w:t>
            </w:r>
          </w:p>
          <w:p w14:paraId="5E65C15C"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1,0 </w:t>
            </w:r>
          </w:p>
          <w:p w14:paraId="00B7D5F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50,0 </w:t>
            </w:r>
          </w:p>
          <w:p w14:paraId="2799368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2,0 </w:t>
            </w:r>
          </w:p>
          <w:p w14:paraId="3BCCECC6"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4,0 </w:t>
            </w:r>
          </w:p>
          <w:p w14:paraId="3FA43B36"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4,0</w:t>
            </w:r>
          </w:p>
          <w:p w14:paraId="1A806F8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 max 0,02 </w:t>
            </w:r>
          </w:p>
        </w:tc>
      </w:tr>
      <w:tr w:rsidR="008B7D36" w:rsidRPr="00E1710B" w14:paraId="096D715E"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416ACDC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otere</w:t>
            </w:r>
          </w:p>
          <w:p w14:paraId="39647EA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suchý oter</w:t>
            </w:r>
          </w:p>
          <w:p w14:paraId="5F5B3A6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mokrý oter</w:t>
            </w:r>
          </w:p>
        </w:tc>
        <w:tc>
          <w:tcPr>
            <w:tcW w:w="2687" w:type="dxa"/>
            <w:tcBorders>
              <w:top w:val="single" w:sz="4" w:space="0" w:color="000000"/>
              <w:left w:val="single" w:sz="4" w:space="0" w:color="000000"/>
              <w:bottom w:val="single" w:sz="4" w:space="0" w:color="000000"/>
            </w:tcBorders>
          </w:tcPr>
          <w:p w14:paraId="49DBB58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105-X12</w:t>
            </w:r>
          </w:p>
        </w:tc>
        <w:tc>
          <w:tcPr>
            <w:tcW w:w="3550" w:type="dxa"/>
            <w:tcBorders>
              <w:top w:val="single" w:sz="4" w:space="0" w:color="000000"/>
              <w:left w:val="single" w:sz="4" w:space="0" w:color="000000"/>
              <w:bottom w:val="single" w:sz="4" w:space="0" w:color="000000"/>
              <w:right w:val="single" w:sz="4" w:space="0" w:color="auto"/>
            </w:tcBorders>
          </w:tcPr>
          <w:p w14:paraId="0CCF62B8" w14:textId="77777777" w:rsidR="008B7D36" w:rsidRPr="009C6F8E" w:rsidRDefault="008B7D36" w:rsidP="00684DCE">
            <w:pPr>
              <w:widowControl w:val="0"/>
              <w:tabs>
                <w:tab w:val="left" w:pos="8080"/>
              </w:tabs>
              <w:rPr>
                <w:rFonts w:ascii="Times New Roman" w:eastAsia="Calibri" w:hAnsi="Times New Roman"/>
                <w:sz w:val="22"/>
                <w:szCs w:val="22"/>
              </w:rPr>
            </w:pPr>
          </w:p>
          <w:p w14:paraId="0B0AF78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3EC7935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tc>
      </w:tr>
      <w:tr w:rsidR="008B7D36" w:rsidRPr="00E1710B" w14:paraId="335B115E"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46A2CC0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pote – alkalický</w:t>
            </w:r>
          </w:p>
          <w:p w14:paraId="6E7B3C0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08BADDEB"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p w14:paraId="03E0402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pote – kyslý</w:t>
            </w:r>
          </w:p>
          <w:p w14:paraId="4D09484B"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78274D5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687" w:type="dxa"/>
            <w:tcBorders>
              <w:top w:val="single" w:sz="4" w:space="0" w:color="000000"/>
              <w:left w:val="single" w:sz="4" w:space="0" w:color="000000"/>
              <w:bottom w:val="single" w:sz="4" w:space="0" w:color="000000"/>
            </w:tcBorders>
          </w:tcPr>
          <w:p w14:paraId="16CE281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105-E04</w:t>
            </w:r>
          </w:p>
        </w:tc>
        <w:tc>
          <w:tcPr>
            <w:tcW w:w="3550" w:type="dxa"/>
            <w:tcBorders>
              <w:top w:val="single" w:sz="4" w:space="0" w:color="000000"/>
              <w:left w:val="single" w:sz="4" w:space="0" w:color="000000"/>
              <w:bottom w:val="single" w:sz="4" w:space="0" w:color="000000"/>
              <w:right w:val="single" w:sz="4" w:space="0" w:color="auto"/>
            </w:tcBorders>
          </w:tcPr>
          <w:p w14:paraId="7DE4EA5F" w14:textId="77777777" w:rsidR="008B7D36" w:rsidRPr="009C6F8E" w:rsidRDefault="008B7D36" w:rsidP="00684DCE">
            <w:pPr>
              <w:widowControl w:val="0"/>
              <w:tabs>
                <w:tab w:val="left" w:pos="8080"/>
              </w:tabs>
              <w:rPr>
                <w:rFonts w:ascii="Times New Roman" w:eastAsia="Calibri" w:hAnsi="Times New Roman"/>
                <w:sz w:val="22"/>
                <w:szCs w:val="22"/>
              </w:rPr>
            </w:pPr>
          </w:p>
          <w:p w14:paraId="52002D8E"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6BE081E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p w14:paraId="1EE4EC57" w14:textId="77777777" w:rsidR="008B7D36" w:rsidRPr="009C6F8E" w:rsidRDefault="008B7D36" w:rsidP="00684DCE">
            <w:pPr>
              <w:widowControl w:val="0"/>
              <w:tabs>
                <w:tab w:val="left" w:pos="8080"/>
              </w:tabs>
              <w:rPr>
                <w:rFonts w:ascii="Times New Roman" w:eastAsia="Calibri" w:hAnsi="Times New Roman"/>
                <w:sz w:val="22"/>
                <w:szCs w:val="22"/>
              </w:rPr>
            </w:pPr>
          </w:p>
          <w:p w14:paraId="4F4B82AC"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1EE0DBC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8B7D36" w:rsidRPr="00E1710B" w14:paraId="07AB643D"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47B61AF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vo vode</w:t>
            </w:r>
          </w:p>
          <w:p w14:paraId="30354B1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078DED79"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687" w:type="dxa"/>
            <w:tcBorders>
              <w:top w:val="single" w:sz="4" w:space="0" w:color="000000"/>
              <w:left w:val="single" w:sz="4" w:space="0" w:color="000000"/>
              <w:bottom w:val="single" w:sz="4" w:space="0" w:color="000000"/>
            </w:tcBorders>
          </w:tcPr>
          <w:p w14:paraId="6ADBFF1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105-E 01</w:t>
            </w:r>
          </w:p>
        </w:tc>
        <w:tc>
          <w:tcPr>
            <w:tcW w:w="3550" w:type="dxa"/>
            <w:tcBorders>
              <w:top w:val="single" w:sz="4" w:space="0" w:color="000000"/>
              <w:left w:val="single" w:sz="4" w:space="0" w:color="000000"/>
              <w:bottom w:val="single" w:sz="4" w:space="0" w:color="000000"/>
              <w:right w:val="single" w:sz="4" w:space="0" w:color="auto"/>
            </w:tcBorders>
          </w:tcPr>
          <w:p w14:paraId="14D50D4A" w14:textId="77777777" w:rsidR="008B7D36" w:rsidRPr="009C6F8E" w:rsidRDefault="008B7D36" w:rsidP="00684DCE">
            <w:pPr>
              <w:widowControl w:val="0"/>
              <w:tabs>
                <w:tab w:val="left" w:pos="8080"/>
              </w:tabs>
              <w:rPr>
                <w:rFonts w:ascii="Times New Roman" w:eastAsia="Calibri" w:hAnsi="Times New Roman"/>
                <w:sz w:val="22"/>
                <w:szCs w:val="22"/>
              </w:rPr>
            </w:pPr>
          </w:p>
          <w:p w14:paraId="4C6B88C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546A28C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8B7D36" w:rsidRPr="00E1710B" w14:paraId="0B7D8804"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55313AF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Stálofarebnosť v praní pri 40ºC</w:t>
            </w:r>
          </w:p>
          <w:p w14:paraId="5CB1236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odtieňa</w:t>
            </w:r>
          </w:p>
          <w:p w14:paraId="12A6F27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zapustenie sprievodných tkanín</w:t>
            </w:r>
          </w:p>
        </w:tc>
        <w:tc>
          <w:tcPr>
            <w:tcW w:w="2687" w:type="dxa"/>
            <w:tcBorders>
              <w:top w:val="single" w:sz="4" w:space="0" w:color="000000"/>
              <w:left w:val="single" w:sz="4" w:space="0" w:color="000000"/>
              <w:bottom w:val="single" w:sz="4" w:space="0" w:color="000000"/>
            </w:tcBorders>
          </w:tcPr>
          <w:p w14:paraId="29AFA75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105-C06</w:t>
            </w:r>
          </w:p>
        </w:tc>
        <w:tc>
          <w:tcPr>
            <w:tcW w:w="3550" w:type="dxa"/>
            <w:tcBorders>
              <w:top w:val="single" w:sz="4" w:space="0" w:color="000000"/>
              <w:left w:val="single" w:sz="4" w:space="0" w:color="000000"/>
              <w:bottom w:val="single" w:sz="4" w:space="0" w:color="000000"/>
              <w:right w:val="single" w:sz="4" w:space="0" w:color="auto"/>
            </w:tcBorders>
          </w:tcPr>
          <w:p w14:paraId="52B3FA6A" w14:textId="77777777" w:rsidR="008B7D36" w:rsidRPr="009C6F8E" w:rsidRDefault="008B7D36" w:rsidP="00684DCE">
            <w:pPr>
              <w:widowControl w:val="0"/>
              <w:tabs>
                <w:tab w:val="left" w:pos="8080"/>
              </w:tabs>
              <w:rPr>
                <w:rFonts w:ascii="Times New Roman" w:eastAsia="Calibri" w:hAnsi="Times New Roman"/>
                <w:sz w:val="22"/>
                <w:szCs w:val="22"/>
              </w:rPr>
            </w:pPr>
          </w:p>
          <w:p w14:paraId="5D9AA2B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w:t>
            </w:r>
          </w:p>
          <w:p w14:paraId="10619AD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stupeň 4/4</w:t>
            </w:r>
          </w:p>
        </w:tc>
      </w:tr>
      <w:tr w:rsidR="008B7D36" w:rsidRPr="00E1710B" w14:paraId="09DC68F4"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69D7C27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Odolnosť voči oderu</w:t>
            </w:r>
          </w:p>
        </w:tc>
        <w:tc>
          <w:tcPr>
            <w:tcW w:w="2687" w:type="dxa"/>
            <w:tcBorders>
              <w:top w:val="single" w:sz="4" w:space="0" w:color="000000"/>
              <w:left w:val="single" w:sz="4" w:space="0" w:color="000000"/>
              <w:bottom w:val="single" w:sz="4" w:space="0" w:color="000000"/>
            </w:tcBorders>
          </w:tcPr>
          <w:p w14:paraId="154D28B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12947-2</w:t>
            </w:r>
          </w:p>
        </w:tc>
        <w:tc>
          <w:tcPr>
            <w:tcW w:w="3550" w:type="dxa"/>
            <w:tcBorders>
              <w:top w:val="single" w:sz="4" w:space="0" w:color="000000"/>
              <w:left w:val="single" w:sz="4" w:space="0" w:color="000000"/>
              <w:bottom w:val="single" w:sz="4" w:space="0" w:color="000000"/>
              <w:right w:val="single" w:sz="4" w:space="0" w:color="auto"/>
            </w:tcBorders>
          </w:tcPr>
          <w:p w14:paraId="4C202FF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85 000 otáčok – bez predratia</w:t>
            </w:r>
          </w:p>
        </w:tc>
      </w:tr>
      <w:tr w:rsidR="008B7D36" w:rsidRPr="00E1710B" w14:paraId="71C8D795"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67B30CC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Odolnosť voči </w:t>
            </w:r>
            <w:proofErr w:type="spellStart"/>
            <w:r w:rsidRPr="009C6F8E">
              <w:rPr>
                <w:rFonts w:ascii="Times New Roman" w:eastAsia="Calibri" w:hAnsi="Times New Roman"/>
                <w:sz w:val="22"/>
                <w:szCs w:val="22"/>
              </w:rPr>
              <w:t>žmolkovaniu</w:t>
            </w:r>
            <w:proofErr w:type="spellEnd"/>
          </w:p>
        </w:tc>
        <w:tc>
          <w:tcPr>
            <w:tcW w:w="2687" w:type="dxa"/>
            <w:tcBorders>
              <w:top w:val="single" w:sz="4" w:space="0" w:color="000000"/>
              <w:left w:val="single" w:sz="4" w:space="0" w:color="000000"/>
              <w:bottom w:val="single" w:sz="4" w:space="0" w:color="000000"/>
            </w:tcBorders>
          </w:tcPr>
          <w:p w14:paraId="5AFE8B68"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12945-2,</w:t>
            </w:r>
          </w:p>
          <w:p w14:paraId="7236EF7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ČSN EN ISO 12945-4</w:t>
            </w:r>
          </w:p>
        </w:tc>
        <w:tc>
          <w:tcPr>
            <w:tcW w:w="3550" w:type="dxa"/>
            <w:tcBorders>
              <w:top w:val="single" w:sz="4" w:space="0" w:color="000000"/>
              <w:left w:val="single" w:sz="4" w:space="0" w:color="000000"/>
              <w:bottom w:val="single" w:sz="4" w:space="0" w:color="000000"/>
              <w:right w:val="single" w:sz="4" w:space="0" w:color="auto"/>
            </w:tcBorders>
          </w:tcPr>
          <w:p w14:paraId="408CBA0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min 15 000 otáčok pri stupni 4</w:t>
            </w:r>
          </w:p>
        </w:tc>
      </w:tr>
      <w:tr w:rsidR="008B7D36" w:rsidRPr="00E1710B" w14:paraId="72319ED7"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41036EC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Antibakteriálna úprava</w:t>
            </w:r>
          </w:p>
        </w:tc>
        <w:tc>
          <w:tcPr>
            <w:tcW w:w="2687" w:type="dxa"/>
            <w:tcBorders>
              <w:top w:val="single" w:sz="4" w:space="0" w:color="000000"/>
              <w:left w:val="single" w:sz="4" w:space="0" w:color="000000"/>
              <w:bottom w:val="single" w:sz="4" w:space="0" w:color="000000"/>
            </w:tcBorders>
          </w:tcPr>
          <w:p w14:paraId="3BBEC27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AATCC 100</w:t>
            </w:r>
          </w:p>
        </w:tc>
        <w:tc>
          <w:tcPr>
            <w:tcW w:w="3550" w:type="dxa"/>
            <w:tcBorders>
              <w:top w:val="single" w:sz="4" w:space="0" w:color="000000"/>
              <w:left w:val="single" w:sz="4" w:space="0" w:color="000000"/>
              <w:bottom w:val="single" w:sz="4" w:space="0" w:color="000000"/>
              <w:right w:val="single" w:sz="4" w:space="0" w:color="auto"/>
            </w:tcBorders>
          </w:tcPr>
          <w:p w14:paraId="2036D26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Preukázaná redukcia baktérií</w:t>
            </w:r>
          </w:p>
        </w:tc>
      </w:tr>
      <w:tr w:rsidR="008B7D36" w:rsidRPr="00E1710B" w14:paraId="78A8AFC9" w14:textId="77777777" w:rsidTr="00684DCE">
        <w:tblPrEx>
          <w:tblCellMar>
            <w:left w:w="70" w:type="dxa"/>
            <w:right w:w="70" w:type="dxa"/>
          </w:tblCellMar>
        </w:tblPrEx>
        <w:tc>
          <w:tcPr>
            <w:tcW w:w="3261" w:type="dxa"/>
            <w:tcBorders>
              <w:top w:val="single" w:sz="4" w:space="0" w:color="000000"/>
              <w:left w:val="single" w:sz="4" w:space="0" w:color="auto"/>
              <w:bottom w:val="single" w:sz="4" w:space="0" w:color="000000"/>
            </w:tcBorders>
          </w:tcPr>
          <w:p w14:paraId="74A7828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Zásady konštrukcie , vypracovania a vybavenia odevov</w:t>
            </w:r>
          </w:p>
        </w:tc>
        <w:tc>
          <w:tcPr>
            <w:tcW w:w="2687" w:type="dxa"/>
            <w:tcBorders>
              <w:top w:val="single" w:sz="4" w:space="0" w:color="000000"/>
              <w:left w:val="single" w:sz="4" w:space="0" w:color="000000"/>
              <w:bottom w:val="single" w:sz="4" w:space="0" w:color="000000"/>
            </w:tcBorders>
          </w:tcPr>
          <w:p w14:paraId="59469E5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8559-2</w:t>
            </w:r>
          </w:p>
        </w:tc>
        <w:tc>
          <w:tcPr>
            <w:tcW w:w="3550" w:type="dxa"/>
            <w:tcBorders>
              <w:top w:val="single" w:sz="4" w:space="0" w:color="000000"/>
              <w:left w:val="single" w:sz="4" w:space="0" w:color="000000"/>
              <w:bottom w:val="single" w:sz="4" w:space="0" w:color="000000"/>
              <w:right w:val="single" w:sz="4" w:space="0" w:color="auto"/>
            </w:tcBorders>
          </w:tcPr>
          <w:p w14:paraId="0535B68B"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V súlade s normou</w:t>
            </w:r>
          </w:p>
        </w:tc>
      </w:tr>
    </w:tbl>
    <w:p w14:paraId="74FDC14E" w14:textId="77777777" w:rsidR="008B7D36" w:rsidRDefault="008B7D36" w:rsidP="00E22ED9">
      <w:pPr>
        <w:pStyle w:val="Odsekzoznamu"/>
        <w:ind w:left="0"/>
        <w:rPr>
          <w:b/>
          <w:u w:val="single"/>
          <w:lang w:eastAsia="sk-SK"/>
        </w:rPr>
      </w:pPr>
    </w:p>
    <w:p w14:paraId="0BB467BB" w14:textId="77777777" w:rsidR="00E22ED9" w:rsidRPr="00EC4CA9" w:rsidRDefault="00E22ED9" w:rsidP="00E22ED9">
      <w:pPr>
        <w:pStyle w:val="Odsekzoznamu"/>
        <w:numPr>
          <w:ilvl w:val="1"/>
          <w:numId w:val="29"/>
        </w:numPr>
        <w:tabs>
          <w:tab w:val="clear" w:pos="2160"/>
          <w:tab w:val="clear" w:pos="2880"/>
          <w:tab w:val="clear" w:pos="4500"/>
        </w:tabs>
        <w:jc w:val="both"/>
        <w:rPr>
          <w:rFonts w:ascii="Times New Roman" w:hAnsi="Times New Roman"/>
          <w:b/>
          <w:sz w:val="22"/>
          <w:szCs w:val="22"/>
          <w:lang w:eastAsia="sk-SK"/>
        </w:rPr>
      </w:pPr>
      <w:r w:rsidRPr="00EC4CA9">
        <w:rPr>
          <w:rFonts w:ascii="Times New Roman" w:hAnsi="Times New Roman"/>
          <w:b/>
          <w:sz w:val="22"/>
          <w:szCs w:val="22"/>
          <w:lang w:eastAsia="sk-SK"/>
        </w:rPr>
        <w:t>Tabuľky konštrukčných a kontrolných mier „Tričko kaki s dlhými rukávmi“</w:t>
      </w:r>
    </w:p>
    <w:p w14:paraId="22FC2DDA" w14:textId="77777777" w:rsidR="00E22ED9" w:rsidRDefault="00E22ED9" w:rsidP="00E22ED9">
      <w:pPr>
        <w:jc w:val="both"/>
        <w:rPr>
          <w:lang w:eastAsia="sk-SK"/>
        </w:rPr>
      </w:pPr>
    </w:p>
    <w:tbl>
      <w:tblPr>
        <w:tblStyle w:val="TableGrid"/>
        <w:tblW w:w="5238" w:type="pct"/>
        <w:tblInd w:w="0" w:type="dxa"/>
        <w:tblCellMar>
          <w:top w:w="50" w:type="dxa"/>
          <w:left w:w="69" w:type="dxa"/>
        </w:tblCellMar>
        <w:tblLook w:val="04A0" w:firstRow="1" w:lastRow="0" w:firstColumn="1" w:lastColumn="0" w:noHBand="0" w:noVBand="1"/>
      </w:tblPr>
      <w:tblGrid>
        <w:gridCol w:w="4250"/>
        <w:gridCol w:w="927"/>
        <w:gridCol w:w="1036"/>
        <w:gridCol w:w="888"/>
        <w:gridCol w:w="741"/>
        <w:gridCol w:w="1034"/>
        <w:gridCol w:w="1032"/>
      </w:tblGrid>
      <w:tr w:rsidR="00E22ED9" w:rsidRPr="009C6F8E" w14:paraId="7461BF73" w14:textId="77777777" w:rsidTr="009C6F8E">
        <w:trPr>
          <w:trHeight w:val="262"/>
        </w:trPr>
        <w:tc>
          <w:tcPr>
            <w:tcW w:w="2144" w:type="pct"/>
            <w:tcBorders>
              <w:top w:val="single" w:sz="4" w:space="0" w:color="000000"/>
              <w:left w:val="single" w:sz="4" w:space="0" w:color="000000"/>
              <w:bottom w:val="single" w:sz="5" w:space="0" w:color="000000"/>
              <w:right w:val="single" w:sz="4" w:space="0" w:color="000000"/>
            </w:tcBorders>
          </w:tcPr>
          <w:p w14:paraId="3F77D186" w14:textId="77777777" w:rsidR="00E22ED9" w:rsidRPr="009C6F8E" w:rsidRDefault="00E22ED9" w:rsidP="00DD5CE9">
            <w:pPr>
              <w:tabs>
                <w:tab w:val="center" w:pos="1260"/>
              </w:tabs>
              <w:rPr>
                <w:rFonts w:ascii="Times New Roman" w:hAnsi="Times New Roman" w:cs="Times New Roman"/>
              </w:rPr>
            </w:pPr>
            <w:r w:rsidRPr="009C6F8E">
              <w:rPr>
                <w:rFonts w:ascii="Times New Roman" w:eastAsia="Times New Roman" w:hAnsi="Times New Roman" w:cs="Times New Roman"/>
                <w:b/>
              </w:rPr>
              <w:t>Ve</w:t>
            </w:r>
            <w:r w:rsidRPr="009C6F8E">
              <w:rPr>
                <w:rFonts w:ascii="Times New Roman" w:eastAsia="Calibri" w:hAnsi="Times New Roman" w:cs="Times New Roman"/>
              </w:rPr>
              <w:t>ľ</w:t>
            </w:r>
            <w:r w:rsidRPr="009C6F8E">
              <w:rPr>
                <w:rFonts w:ascii="Times New Roman" w:eastAsia="Times New Roman" w:hAnsi="Times New Roman" w:cs="Times New Roman"/>
                <w:b/>
              </w:rPr>
              <w:t>kos</w:t>
            </w:r>
            <w:r w:rsidRPr="009C6F8E">
              <w:rPr>
                <w:rFonts w:ascii="Times New Roman" w:eastAsia="Calibri" w:hAnsi="Times New Roman" w:cs="Times New Roman"/>
              </w:rPr>
              <w:t>ť</w:t>
            </w:r>
            <w:r w:rsidRPr="009C6F8E">
              <w:rPr>
                <w:rFonts w:ascii="Times New Roman" w:eastAsia="Times New Roman" w:hAnsi="Times New Roman" w:cs="Times New Roman"/>
                <w:b/>
              </w:rPr>
              <w:t xml:space="preserve"> </w:t>
            </w:r>
            <w:r w:rsidRPr="009C6F8E">
              <w:rPr>
                <w:rFonts w:ascii="Times New Roman" w:eastAsia="Times New Roman" w:hAnsi="Times New Roman" w:cs="Times New Roman"/>
                <w:b/>
              </w:rPr>
              <w:tab/>
              <w:t xml:space="preserve"> </w:t>
            </w:r>
          </w:p>
        </w:tc>
        <w:tc>
          <w:tcPr>
            <w:tcW w:w="468" w:type="pct"/>
            <w:tcBorders>
              <w:top w:val="single" w:sz="4" w:space="0" w:color="000000"/>
              <w:left w:val="single" w:sz="4" w:space="0" w:color="000000"/>
              <w:bottom w:val="single" w:sz="5" w:space="0" w:color="000000"/>
              <w:right w:val="single" w:sz="4" w:space="0" w:color="000000"/>
            </w:tcBorders>
          </w:tcPr>
          <w:p w14:paraId="72ADC689" w14:textId="77777777" w:rsidR="00E22ED9" w:rsidRPr="009C6F8E" w:rsidRDefault="00E22ED9" w:rsidP="00DD5CE9">
            <w:pPr>
              <w:ind w:left="144"/>
              <w:rPr>
                <w:rFonts w:ascii="Times New Roman" w:hAnsi="Times New Roman" w:cs="Times New Roman"/>
              </w:rPr>
            </w:pPr>
            <w:r w:rsidRPr="009C6F8E">
              <w:rPr>
                <w:rFonts w:ascii="Times New Roman" w:eastAsia="Times New Roman" w:hAnsi="Times New Roman" w:cs="Times New Roman"/>
                <w:b/>
              </w:rPr>
              <w:t xml:space="preserve">XS </w:t>
            </w:r>
          </w:p>
        </w:tc>
        <w:tc>
          <w:tcPr>
            <w:tcW w:w="523" w:type="pct"/>
            <w:tcBorders>
              <w:top w:val="single" w:sz="4" w:space="0" w:color="000000"/>
              <w:left w:val="single" w:sz="4" w:space="0" w:color="000000"/>
              <w:bottom w:val="single" w:sz="5" w:space="0" w:color="000000"/>
              <w:right w:val="single" w:sz="4" w:space="0" w:color="000000"/>
            </w:tcBorders>
          </w:tcPr>
          <w:p w14:paraId="0FA67334" w14:textId="77777777" w:rsidR="00E22ED9" w:rsidRPr="009C6F8E" w:rsidRDefault="00E22ED9" w:rsidP="00DD5CE9">
            <w:pPr>
              <w:ind w:right="77"/>
              <w:jc w:val="center"/>
              <w:rPr>
                <w:rFonts w:ascii="Times New Roman" w:hAnsi="Times New Roman" w:cs="Times New Roman"/>
              </w:rPr>
            </w:pPr>
            <w:r w:rsidRPr="009C6F8E">
              <w:rPr>
                <w:rFonts w:ascii="Times New Roman" w:eastAsia="Times New Roman" w:hAnsi="Times New Roman" w:cs="Times New Roman"/>
                <w:b/>
              </w:rPr>
              <w:t xml:space="preserve">S </w:t>
            </w:r>
          </w:p>
        </w:tc>
        <w:tc>
          <w:tcPr>
            <w:tcW w:w="448" w:type="pct"/>
            <w:tcBorders>
              <w:top w:val="single" w:sz="4" w:space="0" w:color="000000"/>
              <w:left w:val="single" w:sz="4" w:space="0" w:color="000000"/>
              <w:bottom w:val="single" w:sz="5" w:space="0" w:color="000000"/>
              <w:right w:val="single" w:sz="3" w:space="0" w:color="000000"/>
            </w:tcBorders>
          </w:tcPr>
          <w:p w14:paraId="7F9E480F"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b/>
              </w:rPr>
              <w:t xml:space="preserve">M </w:t>
            </w:r>
          </w:p>
        </w:tc>
        <w:tc>
          <w:tcPr>
            <w:tcW w:w="374" w:type="pct"/>
            <w:tcBorders>
              <w:top w:val="single" w:sz="4" w:space="0" w:color="000000"/>
              <w:left w:val="single" w:sz="3" w:space="0" w:color="000000"/>
              <w:bottom w:val="single" w:sz="5" w:space="0" w:color="000000"/>
              <w:right w:val="single" w:sz="4" w:space="0" w:color="000000"/>
            </w:tcBorders>
          </w:tcPr>
          <w:p w14:paraId="763F7429" w14:textId="77777777" w:rsidR="00E22ED9" w:rsidRPr="009C6F8E" w:rsidRDefault="00E22ED9" w:rsidP="00DD5CE9">
            <w:pPr>
              <w:ind w:right="73"/>
              <w:jc w:val="center"/>
              <w:rPr>
                <w:rFonts w:ascii="Times New Roman" w:hAnsi="Times New Roman" w:cs="Times New Roman"/>
              </w:rPr>
            </w:pPr>
            <w:r w:rsidRPr="009C6F8E">
              <w:rPr>
                <w:rFonts w:ascii="Times New Roman" w:eastAsia="Times New Roman" w:hAnsi="Times New Roman" w:cs="Times New Roman"/>
                <w:b/>
              </w:rPr>
              <w:t xml:space="preserve">L </w:t>
            </w:r>
          </w:p>
        </w:tc>
        <w:tc>
          <w:tcPr>
            <w:tcW w:w="522" w:type="pct"/>
            <w:tcBorders>
              <w:top w:val="single" w:sz="4" w:space="0" w:color="000000"/>
              <w:left w:val="single" w:sz="4" w:space="0" w:color="000000"/>
              <w:bottom w:val="single" w:sz="5" w:space="0" w:color="000000"/>
              <w:right w:val="single" w:sz="3" w:space="0" w:color="000000"/>
            </w:tcBorders>
          </w:tcPr>
          <w:p w14:paraId="7B584DE4" w14:textId="77777777" w:rsidR="00E22ED9" w:rsidRPr="009C6F8E" w:rsidRDefault="00E22ED9" w:rsidP="00DD5CE9">
            <w:pPr>
              <w:ind w:right="77"/>
              <w:jc w:val="center"/>
              <w:rPr>
                <w:rFonts w:ascii="Times New Roman" w:hAnsi="Times New Roman" w:cs="Times New Roman"/>
              </w:rPr>
            </w:pPr>
            <w:r w:rsidRPr="009C6F8E">
              <w:rPr>
                <w:rFonts w:ascii="Times New Roman" w:eastAsia="Times New Roman" w:hAnsi="Times New Roman" w:cs="Times New Roman"/>
                <w:b/>
              </w:rPr>
              <w:t xml:space="preserve">XL </w:t>
            </w:r>
          </w:p>
        </w:tc>
        <w:tc>
          <w:tcPr>
            <w:tcW w:w="522" w:type="pct"/>
            <w:tcBorders>
              <w:top w:val="single" w:sz="4" w:space="0" w:color="000000"/>
              <w:left w:val="single" w:sz="3" w:space="0" w:color="000000"/>
              <w:bottom w:val="single" w:sz="5" w:space="0" w:color="000000"/>
              <w:right w:val="single" w:sz="4" w:space="0" w:color="000000"/>
            </w:tcBorders>
          </w:tcPr>
          <w:p w14:paraId="05B10D8E" w14:textId="77777777" w:rsidR="00E22ED9" w:rsidRPr="009C6F8E" w:rsidRDefault="00E22ED9" w:rsidP="00DD5CE9">
            <w:pPr>
              <w:ind w:left="173"/>
              <w:rPr>
                <w:rFonts w:ascii="Times New Roman" w:hAnsi="Times New Roman" w:cs="Times New Roman"/>
              </w:rPr>
            </w:pPr>
            <w:r w:rsidRPr="009C6F8E">
              <w:rPr>
                <w:rFonts w:ascii="Times New Roman" w:eastAsia="Times New Roman" w:hAnsi="Times New Roman" w:cs="Times New Roman"/>
                <w:b/>
              </w:rPr>
              <w:t>XXL</w:t>
            </w:r>
            <w:r w:rsidRPr="009C6F8E">
              <w:rPr>
                <w:rFonts w:ascii="Times New Roman" w:eastAsia="Times New Roman" w:hAnsi="Times New Roman" w:cs="Times New Roman"/>
              </w:rPr>
              <w:t xml:space="preserve"> </w:t>
            </w:r>
          </w:p>
        </w:tc>
      </w:tr>
      <w:tr w:rsidR="00E22ED9" w:rsidRPr="009C6F8E" w14:paraId="138E22CF" w14:textId="77777777" w:rsidTr="009C6F8E">
        <w:trPr>
          <w:trHeight w:val="264"/>
        </w:trPr>
        <w:tc>
          <w:tcPr>
            <w:tcW w:w="2144" w:type="pct"/>
            <w:tcBorders>
              <w:top w:val="single" w:sz="5" w:space="0" w:color="000000"/>
              <w:left w:val="single" w:sz="4" w:space="0" w:color="000000"/>
              <w:bottom w:val="single" w:sz="5" w:space="0" w:color="000000"/>
              <w:right w:val="single" w:sz="4" w:space="0" w:color="000000"/>
            </w:tcBorders>
          </w:tcPr>
          <w:p w14:paraId="64FA87D3"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 xml:space="preserve">½ </w:t>
            </w: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cez prsia </w:t>
            </w:r>
          </w:p>
        </w:tc>
        <w:tc>
          <w:tcPr>
            <w:tcW w:w="468" w:type="pct"/>
            <w:tcBorders>
              <w:top w:val="single" w:sz="5" w:space="0" w:color="000000"/>
              <w:left w:val="single" w:sz="4" w:space="0" w:color="000000"/>
              <w:bottom w:val="single" w:sz="5" w:space="0" w:color="000000"/>
              <w:right w:val="single" w:sz="4" w:space="0" w:color="000000"/>
            </w:tcBorders>
          </w:tcPr>
          <w:p w14:paraId="7A399CF7"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44 </w:t>
            </w:r>
          </w:p>
        </w:tc>
        <w:tc>
          <w:tcPr>
            <w:tcW w:w="523" w:type="pct"/>
            <w:tcBorders>
              <w:top w:val="single" w:sz="5" w:space="0" w:color="000000"/>
              <w:left w:val="single" w:sz="4" w:space="0" w:color="000000"/>
              <w:bottom w:val="single" w:sz="5" w:space="0" w:color="000000"/>
              <w:right w:val="single" w:sz="4" w:space="0" w:color="000000"/>
            </w:tcBorders>
          </w:tcPr>
          <w:p w14:paraId="0F479E7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48 </w:t>
            </w:r>
          </w:p>
        </w:tc>
        <w:tc>
          <w:tcPr>
            <w:tcW w:w="448" w:type="pct"/>
            <w:tcBorders>
              <w:top w:val="single" w:sz="5" w:space="0" w:color="000000"/>
              <w:left w:val="single" w:sz="4" w:space="0" w:color="000000"/>
              <w:bottom w:val="single" w:sz="5" w:space="0" w:color="000000"/>
              <w:right w:val="single" w:sz="3" w:space="0" w:color="000000"/>
            </w:tcBorders>
          </w:tcPr>
          <w:p w14:paraId="499773C7"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52 </w:t>
            </w:r>
          </w:p>
        </w:tc>
        <w:tc>
          <w:tcPr>
            <w:tcW w:w="374" w:type="pct"/>
            <w:tcBorders>
              <w:top w:val="single" w:sz="5" w:space="0" w:color="000000"/>
              <w:left w:val="single" w:sz="3" w:space="0" w:color="000000"/>
              <w:bottom w:val="single" w:sz="5" w:space="0" w:color="000000"/>
              <w:right w:val="single" w:sz="4" w:space="0" w:color="000000"/>
            </w:tcBorders>
          </w:tcPr>
          <w:p w14:paraId="524181BE"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56 </w:t>
            </w:r>
          </w:p>
        </w:tc>
        <w:tc>
          <w:tcPr>
            <w:tcW w:w="522" w:type="pct"/>
            <w:tcBorders>
              <w:top w:val="single" w:sz="5" w:space="0" w:color="000000"/>
              <w:left w:val="single" w:sz="4" w:space="0" w:color="000000"/>
              <w:bottom w:val="single" w:sz="5" w:space="0" w:color="000000"/>
              <w:right w:val="single" w:sz="3" w:space="0" w:color="000000"/>
            </w:tcBorders>
          </w:tcPr>
          <w:p w14:paraId="361B37CE"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60 </w:t>
            </w:r>
          </w:p>
        </w:tc>
        <w:tc>
          <w:tcPr>
            <w:tcW w:w="522" w:type="pct"/>
            <w:tcBorders>
              <w:top w:val="single" w:sz="5" w:space="0" w:color="000000"/>
              <w:left w:val="single" w:sz="3" w:space="0" w:color="000000"/>
              <w:bottom w:val="single" w:sz="5" w:space="0" w:color="000000"/>
              <w:right w:val="single" w:sz="4" w:space="0" w:color="000000"/>
            </w:tcBorders>
          </w:tcPr>
          <w:p w14:paraId="4D38B53F"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64 </w:t>
            </w:r>
          </w:p>
        </w:tc>
      </w:tr>
      <w:tr w:rsidR="00E22ED9" w:rsidRPr="009C6F8E" w14:paraId="5A4061EA" w14:textId="77777777" w:rsidTr="009C6F8E">
        <w:trPr>
          <w:trHeight w:val="262"/>
        </w:trPr>
        <w:tc>
          <w:tcPr>
            <w:tcW w:w="2144" w:type="pct"/>
            <w:tcBorders>
              <w:top w:val="single" w:sz="5" w:space="0" w:color="000000"/>
              <w:left w:val="single" w:sz="4" w:space="0" w:color="000000"/>
              <w:bottom w:val="single" w:sz="5" w:space="0" w:color="000000"/>
              <w:right w:val="single" w:sz="4" w:space="0" w:color="000000"/>
            </w:tcBorders>
          </w:tcPr>
          <w:p w14:paraId="4EDA0869"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Celková d</w:t>
            </w:r>
            <w:r w:rsidRPr="009C6F8E">
              <w:rPr>
                <w:rFonts w:ascii="Times New Roman" w:eastAsia="Calibri" w:hAnsi="Times New Roman" w:cs="Times New Roman"/>
              </w:rPr>
              <w:t>ĺž</w:t>
            </w:r>
            <w:r w:rsidRPr="009C6F8E">
              <w:rPr>
                <w:rFonts w:ascii="Times New Roman" w:eastAsia="Times New Roman" w:hAnsi="Times New Roman" w:cs="Times New Roman"/>
              </w:rPr>
              <w:t xml:space="preserve">ka </w:t>
            </w:r>
          </w:p>
        </w:tc>
        <w:tc>
          <w:tcPr>
            <w:tcW w:w="468" w:type="pct"/>
            <w:tcBorders>
              <w:top w:val="single" w:sz="5" w:space="0" w:color="000000"/>
              <w:left w:val="single" w:sz="4" w:space="0" w:color="000000"/>
              <w:bottom w:val="single" w:sz="5" w:space="0" w:color="000000"/>
              <w:right w:val="single" w:sz="4" w:space="0" w:color="000000"/>
            </w:tcBorders>
          </w:tcPr>
          <w:p w14:paraId="1D817A3D"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72 </w:t>
            </w:r>
          </w:p>
        </w:tc>
        <w:tc>
          <w:tcPr>
            <w:tcW w:w="523" w:type="pct"/>
            <w:tcBorders>
              <w:top w:val="single" w:sz="5" w:space="0" w:color="000000"/>
              <w:left w:val="single" w:sz="4" w:space="0" w:color="000000"/>
              <w:bottom w:val="single" w:sz="5" w:space="0" w:color="000000"/>
              <w:right w:val="single" w:sz="4" w:space="0" w:color="000000"/>
            </w:tcBorders>
          </w:tcPr>
          <w:p w14:paraId="0B3B44B0"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74 </w:t>
            </w:r>
          </w:p>
        </w:tc>
        <w:tc>
          <w:tcPr>
            <w:tcW w:w="448" w:type="pct"/>
            <w:tcBorders>
              <w:top w:val="single" w:sz="5" w:space="0" w:color="000000"/>
              <w:left w:val="single" w:sz="4" w:space="0" w:color="000000"/>
              <w:bottom w:val="single" w:sz="5" w:space="0" w:color="000000"/>
              <w:right w:val="single" w:sz="3" w:space="0" w:color="000000"/>
            </w:tcBorders>
          </w:tcPr>
          <w:p w14:paraId="7BC6D53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76 </w:t>
            </w:r>
          </w:p>
        </w:tc>
        <w:tc>
          <w:tcPr>
            <w:tcW w:w="374" w:type="pct"/>
            <w:tcBorders>
              <w:top w:val="single" w:sz="5" w:space="0" w:color="000000"/>
              <w:left w:val="single" w:sz="3" w:space="0" w:color="000000"/>
              <w:bottom w:val="single" w:sz="5" w:space="0" w:color="000000"/>
              <w:right w:val="single" w:sz="4" w:space="0" w:color="000000"/>
            </w:tcBorders>
          </w:tcPr>
          <w:p w14:paraId="15EDE763"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78 </w:t>
            </w:r>
          </w:p>
        </w:tc>
        <w:tc>
          <w:tcPr>
            <w:tcW w:w="522" w:type="pct"/>
            <w:tcBorders>
              <w:top w:val="single" w:sz="5" w:space="0" w:color="000000"/>
              <w:left w:val="single" w:sz="4" w:space="0" w:color="000000"/>
              <w:bottom w:val="single" w:sz="5" w:space="0" w:color="000000"/>
              <w:right w:val="single" w:sz="3" w:space="0" w:color="000000"/>
            </w:tcBorders>
          </w:tcPr>
          <w:p w14:paraId="62D27D21"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80 </w:t>
            </w:r>
          </w:p>
        </w:tc>
        <w:tc>
          <w:tcPr>
            <w:tcW w:w="522" w:type="pct"/>
            <w:tcBorders>
              <w:top w:val="single" w:sz="5" w:space="0" w:color="000000"/>
              <w:left w:val="single" w:sz="3" w:space="0" w:color="000000"/>
              <w:bottom w:val="single" w:sz="5" w:space="0" w:color="000000"/>
              <w:right w:val="single" w:sz="4" w:space="0" w:color="000000"/>
            </w:tcBorders>
          </w:tcPr>
          <w:p w14:paraId="401755B9"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82 </w:t>
            </w:r>
          </w:p>
        </w:tc>
      </w:tr>
      <w:tr w:rsidR="00E22ED9" w:rsidRPr="009C6F8E" w14:paraId="1F3EE7CE" w14:textId="77777777" w:rsidTr="009C6F8E">
        <w:trPr>
          <w:trHeight w:val="264"/>
        </w:trPr>
        <w:tc>
          <w:tcPr>
            <w:tcW w:w="2144" w:type="pct"/>
            <w:tcBorders>
              <w:top w:val="single" w:sz="5" w:space="0" w:color="000000"/>
              <w:left w:val="single" w:sz="4" w:space="0" w:color="000000"/>
              <w:bottom w:val="single" w:sz="5" w:space="0" w:color="000000"/>
              <w:right w:val="single" w:sz="4" w:space="0" w:color="000000"/>
            </w:tcBorders>
          </w:tcPr>
          <w:p w14:paraId="72F92153"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D</w:t>
            </w:r>
            <w:r w:rsidRPr="009C6F8E">
              <w:rPr>
                <w:rFonts w:ascii="Times New Roman" w:eastAsia="Calibri" w:hAnsi="Times New Roman" w:cs="Times New Roman"/>
              </w:rPr>
              <w:t>ĺž</w:t>
            </w:r>
            <w:r w:rsidRPr="009C6F8E">
              <w:rPr>
                <w:rFonts w:ascii="Times New Roman" w:eastAsia="Times New Roman" w:hAnsi="Times New Roman" w:cs="Times New Roman"/>
              </w:rPr>
              <w:t xml:space="preserve">ka dlhého rukáva </w:t>
            </w:r>
          </w:p>
        </w:tc>
        <w:tc>
          <w:tcPr>
            <w:tcW w:w="468" w:type="pct"/>
            <w:tcBorders>
              <w:top w:val="single" w:sz="5" w:space="0" w:color="000000"/>
              <w:left w:val="single" w:sz="4" w:space="0" w:color="000000"/>
              <w:bottom w:val="single" w:sz="5" w:space="0" w:color="000000"/>
              <w:right w:val="single" w:sz="4" w:space="0" w:color="000000"/>
            </w:tcBorders>
          </w:tcPr>
          <w:p w14:paraId="5A806CC1"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57 </w:t>
            </w:r>
          </w:p>
        </w:tc>
        <w:tc>
          <w:tcPr>
            <w:tcW w:w="523" w:type="pct"/>
            <w:tcBorders>
              <w:top w:val="single" w:sz="5" w:space="0" w:color="000000"/>
              <w:left w:val="single" w:sz="4" w:space="0" w:color="000000"/>
              <w:bottom w:val="single" w:sz="5" w:space="0" w:color="000000"/>
              <w:right w:val="single" w:sz="4" w:space="0" w:color="000000"/>
            </w:tcBorders>
          </w:tcPr>
          <w:p w14:paraId="0BD90ED8"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58 </w:t>
            </w:r>
          </w:p>
        </w:tc>
        <w:tc>
          <w:tcPr>
            <w:tcW w:w="448" w:type="pct"/>
            <w:tcBorders>
              <w:top w:val="single" w:sz="5" w:space="0" w:color="000000"/>
              <w:left w:val="single" w:sz="4" w:space="0" w:color="000000"/>
              <w:bottom w:val="single" w:sz="5" w:space="0" w:color="000000"/>
              <w:right w:val="single" w:sz="3" w:space="0" w:color="000000"/>
            </w:tcBorders>
          </w:tcPr>
          <w:p w14:paraId="211B291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59 </w:t>
            </w:r>
          </w:p>
        </w:tc>
        <w:tc>
          <w:tcPr>
            <w:tcW w:w="374" w:type="pct"/>
            <w:tcBorders>
              <w:top w:val="single" w:sz="5" w:space="0" w:color="000000"/>
              <w:left w:val="single" w:sz="3" w:space="0" w:color="000000"/>
              <w:bottom w:val="single" w:sz="5" w:space="0" w:color="000000"/>
              <w:right w:val="single" w:sz="4" w:space="0" w:color="000000"/>
            </w:tcBorders>
          </w:tcPr>
          <w:p w14:paraId="2A035EA6"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60 </w:t>
            </w:r>
          </w:p>
        </w:tc>
        <w:tc>
          <w:tcPr>
            <w:tcW w:w="522" w:type="pct"/>
            <w:tcBorders>
              <w:top w:val="single" w:sz="5" w:space="0" w:color="000000"/>
              <w:left w:val="single" w:sz="4" w:space="0" w:color="000000"/>
              <w:bottom w:val="single" w:sz="5" w:space="0" w:color="000000"/>
              <w:right w:val="single" w:sz="3" w:space="0" w:color="000000"/>
            </w:tcBorders>
          </w:tcPr>
          <w:p w14:paraId="5E52C83D"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61 </w:t>
            </w:r>
          </w:p>
        </w:tc>
        <w:tc>
          <w:tcPr>
            <w:tcW w:w="522" w:type="pct"/>
            <w:tcBorders>
              <w:top w:val="single" w:sz="5" w:space="0" w:color="000000"/>
              <w:left w:val="single" w:sz="3" w:space="0" w:color="000000"/>
              <w:bottom w:val="single" w:sz="5" w:space="0" w:color="000000"/>
              <w:right w:val="single" w:sz="4" w:space="0" w:color="000000"/>
            </w:tcBorders>
          </w:tcPr>
          <w:p w14:paraId="28D8C65F"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62 </w:t>
            </w:r>
          </w:p>
        </w:tc>
      </w:tr>
      <w:tr w:rsidR="00E22ED9" w:rsidRPr="009C6F8E" w14:paraId="6760700D" w14:textId="77777777" w:rsidTr="009C6F8E">
        <w:trPr>
          <w:trHeight w:val="264"/>
        </w:trPr>
        <w:tc>
          <w:tcPr>
            <w:tcW w:w="2144" w:type="pct"/>
            <w:tcBorders>
              <w:top w:val="single" w:sz="4" w:space="0" w:color="000000"/>
              <w:left w:val="single" w:sz="4" w:space="0" w:color="000000"/>
              <w:bottom w:val="single" w:sz="4" w:space="0" w:color="000000"/>
              <w:right w:val="single" w:sz="4" w:space="0" w:color="000000"/>
            </w:tcBorders>
          </w:tcPr>
          <w:p w14:paraId="4B4F93A4" w14:textId="77777777" w:rsidR="00E22ED9" w:rsidRPr="009C6F8E" w:rsidRDefault="00E22ED9" w:rsidP="00DD5CE9">
            <w:pPr>
              <w:rPr>
                <w:rFonts w:ascii="Times New Roman" w:hAnsi="Times New Roman" w:cs="Times New Roman"/>
              </w:rPr>
            </w:pPr>
            <w:r w:rsidRPr="009C6F8E">
              <w:rPr>
                <w:rFonts w:ascii="Times New Roman" w:eastAsia="Times New Roman" w:hAnsi="Times New Roman" w:cs="Times New Roman"/>
              </w:rPr>
              <w:t xml:space="preserve">½ </w:t>
            </w: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rukáva </w:t>
            </w:r>
          </w:p>
        </w:tc>
        <w:tc>
          <w:tcPr>
            <w:tcW w:w="468" w:type="pct"/>
            <w:tcBorders>
              <w:top w:val="single" w:sz="4" w:space="0" w:color="000000"/>
              <w:left w:val="single" w:sz="4" w:space="0" w:color="000000"/>
              <w:bottom w:val="single" w:sz="4" w:space="0" w:color="000000"/>
              <w:right w:val="single" w:sz="4" w:space="0" w:color="000000"/>
            </w:tcBorders>
          </w:tcPr>
          <w:p w14:paraId="46DFD132"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20 </w:t>
            </w:r>
          </w:p>
        </w:tc>
        <w:tc>
          <w:tcPr>
            <w:tcW w:w="523" w:type="pct"/>
            <w:tcBorders>
              <w:top w:val="single" w:sz="4" w:space="0" w:color="000000"/>
              <w:left w:val="single" w:sz="4" w:space="0" w:color="000000"/>
              <w:bottom w:val="single" w:sz="4" w:space="0" w:color="000000"/>
              <w:right w:val="single" w:sz="4" w:space="0" w:color="000000"/>
            </w:tcBorders>
          </w:tcPr>
          <w:p w14:paraId="1369441B"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21 </w:t>
            </w:r>
          </w:p>
        </w:tc>
        <w:tc>
          <w:tcPr>
            <w:tcW w:w="448" w:type="pct"/>
            <w:tcBorders>
              <w:top w:val="single" w:sz="4" w:space="0" w:color="000000"/>
              <w:left w:val="single" w:sz="4" w:space="0" w:color="000000"/>
              <w:bottom w:val="single" w:sz="4" w:space="0" w:color="000000"/>
              <w:right w:val="single" w:sz="3" w:space="0" w:color="000000"/>
            </w:tcBorders>
          </w:tcPr>
          <w:p w14:paraId="48668A96"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22 </w:t>
            </w:r>
          </w:p>
        </w:tc>
        <w:tc>
          <w:tcPr>
            <w:tcW w:w="374" w:type="pct"/>
            <w:tcBorders>
              <w:top w:val="single" w:sz="4" w:space="0" w:color="000000"/>
              <w:left w:val="single" w:sz="3" w:space="0" w:color="000000"/>
              <w:bottom w:val="single" w:sz="4" w:space="0" w:color="000000"/>
              <w:right w:val="single" w:sz="4" w:space="0" w:color="000000"/>
            </w:tcBorders>
          </w:tcPr>
          <w:p w14:paraId="20DF80F9"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23 </w:t>
            </w:r>
          </w:p>
        </w:tc>
        <w:tc>
          <w:tcPr>
            <w:tcW w:w="522" w:type="pct"/>
            <w:tcBorders>
              <w:top w:val="single" w:sz="4" w:space="0" w:color="000000"/>
              <w:left w:val="single" w:sz="4" w:space="0" w:color="000000"/>
              <w:bottom w:val="single" w:sz="4" w:space="0" w:color="000000"/>
              <w:right w:val="single" w:sz="3" w:space="0" w:color="000000"/>
            </w:tcBorders>
          </w:tcPr>
          <w:p w14:paraId="39639A30"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24 </w:t>
            </w:r>
          </w:p>
        </w:tc>
        <w:tc>
          <w:tcPr>
            <w:tcW w:w="522" w:type="pct"/>
            <w:tcBorders>
              <w:top w:val="single" w:sz="4" w:space="0" w:color="000000"/>
              <w:left w:val="single" w:sz="3" w:space="0" w:color="000000"/>
              <w:bottom w:val="single" w:sz="4" w:space="0" w:color="000000"/>
              <w:right w:val="single" w:sz="4" w:space="0" w:color="000000"/>
            </w:tcBorders>
          </w:tcPr>
          <w:p w14:paraId="3D1EF316"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25 </w:t>
            </w:r>
          </w:p>
        </w:tc>
      </w:tr>
      <w:tr w:rsidR="00E22ED9" w:rsidRPr="009C6F8E" w14:paraId="7B0991FB" w14:textId="77777777" w:rsidTr="009C6F8E">
        <w:trPr>
          <w:trHeight w:val="264"/>
        </w:trPr>
        <w:tc>
          <w:tcPr>
            <w:tcW w:w="2144" w:type="pct"/>
            <w:tcBorders>
              <w:top w:val="single" w:sz="4" w:space="0" w:color="000000"/>
              <w:left w:val="single" w:sz="4" w:space="0" w:color="000000"/>
              <w:bottom w:val="single" w:sz="3" w:space="0" w:color="000000"/>
              <w:right w:val="single" w:sz="4" w:space="0" w:color="000000"/>
            </w:tcBorders>
          </w:tcPr>
          <w:p w14:paraId="79B7937D" w14:textId="77777777" w:rsidR="00E22ED9" w:rsidRPr="009C6F8E" w:rsidRDefault="00E22ED9" w:rsidP="00DD5CE9">
            <w:pPr>
              <w:rPr>
                <w:rFonts w:ascii="Times New Roman" w:hAnsi="Times New Roman" w:cs="Times New Roman"/>
              </w:rPr>
            </w:pPr>
            <w:r w:rsidRPr="009C6F8E">
              <w:rPr>
                <w:rFonts w:ascii="Times New Roman" w:eastAsia="Calibri" w:hAnsi="Times New Roman" w:cs="Times New Roman"/>
              </w:rPr>
              <w:t>Š</w:t>
            </w:r>
            <w:r w:rsidRPr="009C6F8E">
              <w:rPr>
                <w:rFonts w:ascii="Times New Roman" w:eastAsia="Times New Roman" w:hAnsi="Times New Roman" w:cs="Times New Roman"/>
              </w:rPr>
              <w:t xml:space="preserve">írka ramena </w:t>
            </w:r>
          </w:p>
        </w:tc>
        <w:tc>
          <w:tcPr>
            <w:tcW w:w="468" w:type="pct"/>
            <w:tcBorders>
              <w:top w:val="single" w:sz="4" w:space="0" w:color="000000"/>
              <w:left w:val="single" w:sz="4" w:space="0" w:color="000000"/>
              <w:bottom w:val="single" w:sz="3" w:space="0" w:color="000000"/>
              <w:right w:val="single" w:sz="4" w:space="0" w:color="000000"/>
            </w:tcBorders>
          </w:tcPr>
          <w:p w14:paraId="12A20A6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13 </w:t>
            </w:r>
          </w:p>
        </w:tc>
        <w:tc>
          <w:tcPr>
            <w:tcW w:w="523" w:type="pct"/>
            <w:tcBorders>
              <w:top w:val="single" w:sz="4" w:space="0" w:color="000000"/>
              <w:left w:val="single" w:sz="4" w:space="0" w:color="000000"/>
              <w:bottom w:val="single" w:sz="3" w:space="0" w:color="000000"/>
              <w:right w:val="single" w:sz="4" w:space="0" w:color="000000"/>
            </w:tcBorders>
          </w:tcPr>
          <w:p w14:paraId="6D763C7A" w14:textId="77777777" w:rsidR="00E22ED9" w:rsidRPr="009C6F8E" w:rsidRDefault="00E22ED9" w:rsidP="00DD5CE9">
            <w:pPr>
              <w:ind w:right="75"/>
              <w:jc w:val="center"/>
              <w:rPr>
                <w:rFonts w:ascii="Times New Roman" w:hAnsi="Times New Roman" w:cs="Times New Roman"/>
              </w:rPr>
            </w:pPr>
            <w:r w:rsidRPr="009C6F8E">
              <w:rPr>
                <w:rFonts w:ascii="Times New Roman" w:eastAsia="Times New Roman" w:hAnsi="Times New Roman" w:cs="Times New Roman"/>
              </w:rPr>
              <w:t xml:space="preserve">14 </w:t>
            </w:r>
          </w:p>
        </w:tc>
        <w:tc>
          <w:tcPr>
            <w:tcW w:w="448" w:type="pct"/>
            <w:tcBorders>
              <w:top w:val="single" w:sz="4" w:space="0" w:color="000000"/>
              <w:left w:val="single" w:sz="4" w:space="0" w:color="000000"/>
              <w:bottom w:val="single" w:sz="3" w:space="0" w:color="000000"/>
              <w:right w:val="single" w:sz="3" w:space="0" w:color="000000"/>
            </w:tcBorders>
          </w:tcPr>
          <w:p w14:paraId="6BFB0875"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15 </w:t>
            </w:r>
          </w:p>
        </w:tc>
        <w:tc>
          <w:tcPr>
            <w:tcW w:w="374" w:type="pct"/>
            <w:tcBorders>
              <w:top w:val="single" w:sz="4" w:space="0" w:color="000000"/>
              <w:left w:val="single" w:sz="3" w:space="0" w:color="000000"/>
              <w:bottom w:val="single" w:sz="3" w:space="0" w:color="000000"/>
              <w:right w:val="single" w:sz="4" w:space="0" w:color="000000"/>
            </w:tcBorders>
          </w:tcPr>
          <w:p w14:paraId="18805F53" w14:textId="77777777" w:rsidR="00E22ED9" w:rsidRPr="009C6F8E" w:rsidRDefault="00E22ED9" w:rsidP="00DD5CE9">
            <w:pPr>
              <w:ind w:right="76"/>
              <w:jc w:val="center"/>
              <w:rPr>
                <w:rFonts w:ascii="Times New Roman" w:hAnsi="Times New Roman" w:cs="Times New Roman"/>
              </w:rPr>
            </w:pPr>
            <w:r w:rsidRPr="009C6F8E">
              <w:rPr>
                <w:rFonts w:ascii="Times New Roman" w:eastAsia="Times New Roman" w:hAnsi="Times New Roman" w:cs="Times New Roman"/>
              </w:rPr>
              <w:t xml:space="preserve">16 </w:t>
            </w:r>
          </w:p>
        </w:tc>
        <w:tc>
          <w:tcPr>
            <w:tcW w:w="522" w:type="pct"/>
            <w:tcBorders>
              <w:top w:val="single" w:sz="4" w:space="0" w:color="000000"/>
              <w:left w:val="single" w:sz="4" w:space="0" w:color="000000"/>
              <w:bottom w:val="single" w:sz="3" w:space="0" w:color="000000"/>
              <w:right w:val="single" w:sz="3" w:space="0" w:color="000000"/>
            </w:tcBorders>
          </w:tcPr>
          <w:p w14:paraId="0FD5BF82"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17 </w:t>
            </w:r>
          </w:p>
        </w:tc>
        <w:tc>
          <w:tcPr>
            <w:tcW w:w="522" w:type="pct"/>
            <w:tcBorders>
              <w:top w:val="single" w:sz="4" w:space="0" w:color="000000"/>
              <w:left w:val="single" w:sz="3" w:space="0" w:color="000000"/>
              <w:bottom w:val="single" w:sz="3" w:space="0" w:color="000000"/>
              <w:right w:val="single" w:sz="4" w:space="0" w:color="000000"/>
            </w:tcBorders>
          </w:tcPr>
          <w:p w14:paraId="1620953A" w14:textId="77777777" w:rsidR="00E22ED9" w:rsidRPr="009C6F8E" w:rsidRDefault="00E22ED9" w:rsidP="00DD5CE9">
            <w:pPr>
              <w:ind w:right="72"/>
              <w:jc w:val="center"/>
              <w:rPr>
                <w:rFonts w:ascii="Times New Roman" w:hAnsi="Times New Roman" w:cs="Times New Roman"/>
              </w:rPr>
            </w:pPr>
            <w:r w:rsidRPr="009C6F8E">
              <w:rPr>
                <w:rFonts w:ascii="Times New Roman" w:eastAsia="Times New Roman" w:hAnsi="Times New Roman" w:cs="Times New Roman"/>
              </w:rPr>
              <w:t xml:space="preserve">18 </w:t>
            </w:r>
          </w:p>
        </w:tc>
      </w:tr>
    </w:tbl>
    <w:p w14:paraId="39324810" w14:textId="77777777" w:rsidR="00E22ED9" w:rsidRPr="009C6F8E" w:rsidRDefault="00E22ED9" w:rsidP="00E22ED9">
      <w:pPr>
        <w:jc w:val="both"/>
        <w:rPr>
          <w:rFonts w:ascii="Times New Roman" w:hAnsi="Times New Roman"/>
          <w:lang w:eastAsia="sk-SK"/>
        </w:rPr>
      </w:pPr>
    </w:p>
    <w:p w14:paraId="59036DA5" w14:textId="77777777" w:rsidR="00E22ED9" w:rsidRDefault="00E22ED9" w:rsidP="00E22ED9">
      <w:pPr>
        <w:jc w:val="both"/>
        <w:rPr>
          <w:lang w:eastAsia="sk-SK"/>
        </w:rPr>
      </w:pPr>
    </w:p>
    <w:p w14:paraId="739238FE" w14:textId="10E5FA9E" w:rsidR="00E22ED9" w:rsidRPr="001170C9" w:rsidRDefault="001170C9" w:rsidP="00D52417">
      <w:pPr>
        <w:pStyle w:val="Odsekzoznamu"/>
        <w:numPr>
          <w:ilvl w:val="1"/>
          <w:numId w:val="29"/>
        </w:numPr>
        <w:jc w:val="both"/>
        <w:rPr>
          <w:rFonts w:ascii="Times New Roman" w:hAnsi="Times New Roman"/>
          <w:b/>
          <w:bCs/>
          <w:sz w:val="22"/>
          <w:szCs w:val="22"/>
          <w:lang w:eastAsia="sk-SK"/>
        </w:rPr>
      </w:pPr>
      <w:proofErr w:type="spellStart"/>
      <w:r w:rsidRPr="001170C9">
        <w:rPr>
          <w:rFonts w:ascii="Times New Roman" w:hAnsi="Times New Roman"/>
          <w:b/>
          <w:bCs/>
          <w:sz w:val="22"/>
          <w:szCs w:val="22"/>
          <w:lang w:eastAsia="sk-SK"/>
        </w:rPr>
        <w:t>Konštrukčno</w:t>
      </w:r>
      <w:proofErr w:type="spellEnd"/>
      <w:r w:rsidRPr="001170C9">
        <w:rPr>
          <w:rFonts w:ascii="Times New Roman" w:hAnsi="Times New Roman"/>
          <w:b/>
          <w:bCs/>
          <w:sz w:val="22"/>
          <w:szCs w:val="22"/>
          <w:lang w:eastAsia="sk-SK"/>
        </w:rPr>
        <w:t xml:space="preserve"> technologické parametre ú</w:t>
      </w:r>
      <w:r w:rsidR="00E22ED9" w:rsidRPr="001170C9">
        <w:rPr>
          <w:rFonts w:ascii="Times New Roman" w:hAnsi="Times New Roman"/>
          <w:b/>
          <w:bCs/>
          <w:sz w:val="22"/>
          <w:szCs w:val="22"/>
          <w:lang w:eastAsia="sk-SK"/>
        </w:rPr>
        <w:t>plet</w:t>
      </w:r>
      <w:r w:rsidRPr="001170C9">
        <w:rPr>
          <w:rFonts w:ascii="Times New Roman" w:hAnsi="Times New Roman"/>
          <w:b/>
          <w:bCs/>
          <w:sz w:val="22"/>
          <w:szCs w:val="22"/>
          <w:lang w:eastAsia="sk-SK"/>
        </w:rPr>
        <w:t>ov</w:t>
      </w:r>
      <w:r w:rsidR="00E22ED9" w:rsidRPr="001170C9">
        <w:rPr>
          <w:rFonts w:ascii="Times New Roman" w:hAnsi="Times New Roman"/>
          <w:b/>
          <w:bCs/>
          <w:sz w:val="22"/>
          <w:szCs w:val="22"/>
          <w:lang w:eastAsia="sk-SK"/>
        </w:rPr>
        <w:t xml:space="preserve"> na lemy a </w:t>
      </w:r>
      <w:proofErr w:type="spellStart"/>
      <w:r w:rsidR="00E22ED9" w:rsidRPr="001170C9">
        <w:rPr>
          <w:rFonts w:ascii="Times New Roman" w:hAnsi="Times New Roman"/>
          <w:b/>
          <w:bCs/>
          <w:sz w:val="22"/>
          <w:szCs w:val="22"/>
          <w:lang w:eastAsia="sk-SK"/>
        </w:rPr>
        <w:t>priekrčníky</w:t>
      </w:r>
      <w:proofErr w:type="spellEnd"/>
      <w:r w:rsidR="00E22ED9" w:rsidRPr="001170C9">
        <w:rPr>
          <w:rFonts w:ascii="Times New Roman" w:hAnsi="Times New Roman"/>
          <w:b/>
          <w:bCs/>
          <w:sz w:val="22"/>
          <w:szCs w:val="22"/>
          <w:lang w:eastAsia="sk-SK"/>
        </w:rPr>
        <w:t xml:space="preserve"> pre</w:t>
      </w:r>
      <w:r w:rsidR="009C6F8E" w:rsidRPr="001170C9">
        <w:rPr>
          <w:rFonts w:ascii="Times New Roman" w:hAnsi="Times New Roman"/>
          <w:b/>
          <w:bCs/>
          <w:sz w:val="22"/>
          <w:szCs w:val="22"/>
          <w:lang w:eastAsia="sk-SK"/>
        </w:rPr>
        <w:t xml:space="preserve"> obidva druhy </w:t>
      </w:r>
      <w:r w:rsidR="00E22ED9" w:rsidRPr="001170C9">
        <w:rPr>
          <w:rFonts w:ascii="Times New Roman" w:hAnsi="Times New Roman"/>
          <w:b/>
          <w:bCs/>
          <w:sz w:val="22"/>
          <w:szCs w:val="22"/>
          <w:lang w:eastAsia="sk-SK"/>
        </w:rPr>
        <w:t>trič</w:t>
      </w:r>
      <w:r w:rsidR="009C6F8E" w:rsidRPr="001170C9">
        <w:rPr>
          <w:rFonts w:ascii="Times New Roman" w:hAnsi="Times New Roman"/>
          <w:b/>
          <w:bCs/>
          <w:sz w:val="22"/>
          <w:szCs w:val="22"/>
          <w:lang w:eastAsia="sk-SK"/>
        </w:rPr>
        <w:t xml:space="preserve">iek </w:t>
      </w:r>
      <w:r w:rsidR="00E22ED9" w:rsidRPr="001170C9">
        <w:rPr>
          <w:rFonts w:ascii="Times New Roman" w:hAnsi="Times New Roman"/>
          <w:b/>
          <w:bCs/>
          <w:sz w:val="22"/>
          <w:szCs w:val="22"/>
          <w:lang w:eastAsia="sk-SK"/>
        </w:rPr>
        <w:t>(</w:t>
      </w:r>
      <w:r w:rsidR="009C6F8E" w:rsidRPr="001170C9">
        <w:rPr>
          <w:rFonts w:ascii="Times New Roman" w:hAnsi="Times New Roman"/>
          <w:b/>
          <w:bCs/>
          <w:sz w:val="22"/>
          <w:szCs w:val="22"/>
          <w:lang w:eastAsia="sk-SK"/>
        </w:rPr>
        <w:t xml:space="preserve">tričko kaki </w:t>
      </w:r>
      <w:r w:rsidR="00E22ED9" w:rsidRPr="001170C9">
        <w:rPr>
          <w:rFonts w:ascii="Times New Roman" w:hAnsi="Times New Roman"/>
          <w:b/>
          <w:bCs/>
          <w:sz w:val="22"/>
          <w:szCs w:val="22"/>
          <w:lang w:eastAsia="sk-SK"/>
        </w:rPr>
        <w:t>košeľové</w:t>
      </w:r>
      <w:r w:rsidR="009C6F8E" w:rsidRPr="001170C9">
        <w:rPr>
          <w:rFonts w:ascii="Times New Roman" w:hAnsi="Times New Roman"/>
          <w:b/>
          <w:bCs/>
          <w:sz w:val="22"/>
          <w:szCs w:val="22"/>
          <w:lang w:eastAsia="sk-SK"/>
        </w:rPr>
        <w:t xml:space="preserve"> s krátkymi rukávmi a tričko kaki s dlhými </w:t>
      </w:r>
      <w:r w:rsidR="00E22ED9" w:rsidRPr="001170C9">
        <w:rPr>
          <w:rFonts w:ascii="Times New Roman" w:hAnsi="Times New Roman"/>
          <w:b/>
          <w:bCs/>
          <w:sz w:val="22"/>
          <w:szCs w:val="22"/>
          <w:lang w:eastAsia="sk-SK"/>
        </w:rPr>
        <w:t xml:space="preserve">rukávmi ) </w:t>
      </w:r>
    </w:p>
    <w:p w14:paraId="4BA1513F" w14:textId="77777777" w:rsidR="00E22ED9" w:rsidRDefault="00E22ED9" w:rsidP="00E22ED9">
      <w:pPr>
        <w:jc w:val="both"/>
        <w:rPr>
          <w:lang w:eastAsia="sk-SK"/>
        </w:rPr>
      </w:pPr>
    </w:p>
    <w:p w14:paraId="2D764C6E" w14:textId="77777777" w:rsidR="00E22ED9" w:rsidRDefault="00E22ED9" w:rsidP="00E22ED9">
      <w:pPr>
        <w:jc w:val="both"/>
        <w:rPr>
          <w:lang w:eastAsia="sk-SK"/>
        </w:rPr>
      </w:pPr>
    </w:p>
    <w:tbl>
      <w:tblPr>
        <w:tblW w:w="5238" w:type="pct"/>
        <w:tblCellMar>
          <w:left w:w="70" w:type="dxa"/>
          <w:right w:w="70" w:type="dxa"/>
        </w:tblCellMar>
        <w:tblLook w:val="0000" w:firstRow="0" w:lastRow="0" w:firstColumn="0" w:lastColumn="0" w:noHBand="0" w:noVBand="0"/>
      </w:tblPr>
      <w:tblGrid>
        <w:gridCol w:w="3748"/>
        <w:gridCol w:w="2118"/>
        <w:gridCol w:w="4042"/>
      </w:tblGrid>
      <w:tr w:rsidR="00E22ED9" w:rsidRPr="00E1710B" w14:paraId="7020EF2F" w14:textId="77777777" w:rsidTr="00DD5CE9">
        <w:tc>
          <w:tcPr>
            <w:tcW w:w="1891" w:type="pct"/>
            <w:tcBorders>
              <w:top w:val="single" w:sz="4" w:space="0" w:color="000000"/>
              <w:left w:val="single" w:sz="4" w:space="0" w:color="000000"/>
              <w:bottom w:val="single" w:sz="4" w:space="0" w:color="000000"/>
            </w:tcBorders>
          </w:tcPr>
          <w:p w14:paraId="2E5EE104"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Parameter</w:t>
            </w:r>
          </w:p>
        </w:tc>
        <w:tc>
          <w:tcPr>
            <w:tcW w:w="1069" w:type="pct"/>
            <w:tcBorders>
              <w:top w:val="single" w:sz="4" w:space="0" w:color="000000"/>
              <w:left w:val="single" w:sz="4" w:space="0" w:color="000000"/>
              <w:bottom w:val="single" w:sz="4" w:space="0" w:color="000000"/>
            </w:tcBorders>
          </w:tcPr>
          <w:p w14:paraId="08EB341E"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Norma – predpis</w:t>
            </w:r>
          </w:p>
        </w:tc>
        <w:tc>
          <w:tcPr>
            <w:tcW w:w="2040" w:type="pct"/>
            <w:tcBorders>
              <w:top w:val="single" w:sz="4" w:space="0" w:color="000000"/>
              <w:left w:val="single" w:sz="4" w:space="0" w:color="000000"/>
              <w:bottom w:val="single" w:sz="4" w:space="0" w:color="000000"/>
              <w:right w:val="single" w:sz="4" w:space="0" w:color="000000"/>
            </w:tcBorders>
          </w:tcPr>
          <w:p w14:paraId="423B1853" w14:textId="77777777" w:rsidR="00E22ED9" w:rsidRPr="00BF7C37" w:rsidRDefault="00E22ED9" w:rsidP="00DD5CE9">
            <w:pPr>
              <w:widowControl w:val="0"/>
              <w:tabs>
                <w:tab w:val="left" w:pos="8080"/>
              </w:tabs>
              <w:rPr>
                <w:rFonts w:ascii="Times New Roman" w:eastAsia="Calibri" w:hAnsi="Times New Roman"/>
                <w:b/>
              </w:rPr>
            </w:pPr>
            <w:r w:rsidRPr="00BF7C37">
              <w:rPr>
                <w:rFonts w:ascii="Times New Roman" w:eastAsia="Calibri" w:hAnsi="Times New Roman"/>
                <w:b/>
              </w:rPr>
              <w:t>Požadovaná hodnota</w:t>
            </w:r>
          </w:p>
        </w:tc>
      </w:tr>
      <w:tr w:rsidR="00E22ED9" w:rsidRPr="00E1710B" w14:paraId="70676156" w14:textId="77777777" w:rsidTr="00DD5CE9">
        <w:tc>
          <w:tcPr>
            <w:tcW w:w="1891" w:type="pct"/>
            <w:tcBorders>
              <w:top w:val="single" w:sz="4" w:space="0" w:color="000000"/>
              <w:left w:val="single" w:sz="4" w:space="0" w:color="000000"/>
              <w:bottom w:val="single" w:sz="4" w:space="0" w:color="000000"/>
            </w:tcBorders>
          </w:tcPr>
          <w:p w14:paraId="3A84BF68"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Materiálové zloženie</w:t>
            </w:r>
          </w:p>
        </w:tc>
        <w:tc>
          <w:tcPr>
            <w:tcW w:w="1069" w:type="pct"/>
            <w:tcBorders>
              <w:top w:val="single" w:sz="4" w:space="0" w:color="000000"/>
              <w:left w:val="single" w:sz="4" w:space="0" w:color="000000"/>
              <w:bottom w:val="single" w:sz="4" w:space="0" w:color="000000"/>
            </w:tcBorders>
          </w:tcPr>
          <w:p w14:paraId="11AFD0D3"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Nariadenie Európskeho parlamentu a Rady (EÚ) č. 1007/2011</w:t>
            </w:r>
          </w:p>
        </w:tc>
        <w:tc>
          <w:tcPr>
            <w:tcW w:w="2040" w:type="pct"/>
            <w:tcBorders>
              <w:top w:val="single" w:sz="4" w:space="0" w:color="000000"/>
              <w:left w:val="single" w:sz="4" w:space="0" w:color="000000"/>
              <w:bottom w:val="single" w:sz="4" w:space="0" w:color="000000"/>
              <w:right w:val="single" w:sz="4" w:space="0" w:color="000000"/>
            </w:tcBorders>
          </w:tcPr>
          <w:p w14:paraId="20EAF28A"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polypropylénové vlákno v hmote modifikované prírodnou pre človeka nedráždivou látkou odpudzujúcou kliešte(*) 95 ± 1 % / </w:t>
            </w:r>
            <w:proofErr w:type="spellStart"/>
            <w:r w:rsidRPr="009C6F8E">
              <w:rPr>
                <w:rFonts w:ascii="Times New Roman" w:eastAsia="Calibri" w:hAnsi="Times New Roman"/>
                <w:sz w:val="22"/>
                <w:szCs w:val="22"/>
              </w:rPr>
              <w:t>elastan</w:t>
            </w:r>
            <w:proofErr w:type="spellEnd"/>
            <w:r w:rsidRPr="009C6F8E">
              <w:rPr>
                <w:rFonts w:ascii="Times New Roman" w:eastAsia="Calibri" w:hAnsi="Times New Roman"/>
                <w:sz w:val="22"/>
                <w:szCs w:val="22"/>
              </w:rPr>
              <w:t xml:space="preserve"> 5 ±1 %</w:t>
            </w:r>
          </w:p>
        </w:tc>
      </w:tr>
      <w:tr w:rsidR="00E22ED9" w:rsidRPr="00E1710B" w14:paraId="18E5D746" w14:textId="77777777" w:rsidTr="00DD5CE9">
        <w:tc>
          <w:tcPr>
            <w:tcW w:w="1891" w:type="pct"/>
            <w:tcBorders>
              <w:top w:val="single" w:sz="4" w:space="0" w:color="000000"/>
              <w:left w:val="single" w:sz="4" w:space="0" w:color="000000"/>
              <w:bottom w:val="single" w:sz="4" w:space="0" w:color="000000"/>
            </w:tcBorders>
          </w:tcPr>
          <w:p w14:paraId="490E0BD7"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Väzba </w:t>
            </w:r>
          </w:p>
        </w:tc>
        <w:tc>
          <w:tcPr>
            <w:tcW w:w="1069" w:type="pct"/>
            <w:tcBorders>
              <w:top w:val="single" w:sz="4" w:space="0" w:color="000000"/>
              <w:left w:val="single" w:sz="4" w:space="0" w:color="000000"/>
              <w:bottom w:val="single" w:sz="4" w:space="0" w:color="000000"/>
            </w:tcBorders>
          </w:tcPr>
          <w:p w14:paraId="3AE90AA7"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0018</w:t>
            </w:r>
          </w:p>
          <w:p w14:paraId="194A7074" w14:textId="77777777" w:rsidR="00E22ED9" w:rsidRPr="009C6F8E" w:rsidRDefault="00E22ED9" w:rsidP="00DD5CE9">
            <w:pPr>
              <w:widowControl w:val="0"/>
              <w:tabs>
                <w:tab w:val="left" w:pos="8080"/>
              </w:tabs>
              <w:rPr>
                <w:rFonts w:ascii="Times New Roman" w:eastAsia="Calibri" w:hAnsi="Times New Roman"/>
                <w:sz w:val="22"/>
                <w:szCs w:val="22"/>
                <w:lang w:bidi="en-US"/>
              </w:rPr>
            </w:pPr>
            <w:r w:rsidRPr="009C6F8E">
              <w:rPr>
                <w:rFonts w:ascii="Times New Roman" w:eastAsia="Calibri" w:hAnsi="Times New Roman"/>
                <w:sz w:val="22"/>
                <w:szCs w:val="22"/>
                <w:lang w:bidi="en-US"/>
              </w:rPr>
              <w:t>STN 80 5009</w:t>
            </w:r>
          </w:p>
          <w:p w14:paraId="57C8C611" w14:textId="77777777" w:rsidR="00E22ED9" w:rsidRPr="009C6F8E" w:rsidRDefault="00E22ED9" w:rsidP="00DD5CE9">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lang w:bidi="en-US"/>
              </w:rPr>
              <w:t>STN ISO 3572</w:t>
            </w:r>
          </w:p>
        </w:tc>
        <w:tc>
          <w:tcPr>
            <w:tcW w:w="2040" w:type="pct"/>
            <w:tcBorders>
              <w:top w:val="single" w:sz="4" w:space="0" w:color="000000"/>
              <w:left w:val="single" w:sz="4" w:space="0" w:color="000000"/>
              <w:bottom w:val="single" w:sz="4" w:space="0" w:color="000000"/>
              <w:right w:val="single" w:sz="4" w:space="0" w:color="000000"/>
            </w:tcBorders>
          </w:tcPr>
          <w:p w14:paraId="4C634F4B" w14:textId="77777777" w:rsidR="00E22ED9" w:rsidRPr="009C6F8E" w:rsidRDefault="00E22ED9" w:rsidP="00DD5CE9">
            <w:pPr>
              <w:widowControl w:val="0"/>
              <w:tabs>
                <w:tab w:val="left" w:pos="8080"/>
              </w:tabs>
              <w:rPr>
                <w:rFonts w:ascii="Times New Roman" w:eastAsia="Calibri" w:hAnsi="Times New Roman"/>
                <w:sz w:val="22"/>
                <w:szCs w:val="22"/>
              </w:rPr>
            </w:pPr>
            <w:proofErr w:type="spellStart"/>
            <w:r w:rsidRPr="009C6F8E">
              <w:rPr>
                <w:rFonts w:ascii="Times New Roman" w:eastAsia="Calibri" w:hAnsi="Times New Roman"/>
                <w:sz w:val="22"/>
                <w:szCs w:val="22"/>
              </w:rPr>
              <w:t>obojlícna</w:t>
            </w:r>
            <w:proofErr w:type="spellEnd"/>
            <w:r w:rsidRPr="009C6F8E">
              <w:rPr>
                <w:rFonts w:ascii="Times New Roman" w:eastAsia="Calibri" w:hAnsi="Times New Roman"/>
                <w:sz w:val="22"/>
                <w:szCs w:val="22"/>
              </w:rPr>
              <w:t xml:space="preserve"> </w:t>
            </w:r>
            <w:proofErr w:type="spellStart"/>
            <w:r w:rsidRPr="009C6F8E">
              <w:rPr>
                <w:rFonts w:ascii="Times New Roman" w:eastAsia="Calibri" w:hAnsi="Times New Roman"/>
                <w:sz w:val="22"/>
                <w:szCs w:val="22"/>
              </w:rPr>
              <w:t>rebrova</w:t>
            </w:r>
            <w:proofErr w:type="spellEnd"/>
            <w:r w:rsidRPr="009C6F8E">
              <w:rPr>
                <w:rFonts w:ascii="Times New Roman" w:eastAsia="Calibri" w:hAnsi="Times New Roman"/>
                <w:sz w:val="22"/>
                <w:szCs w:val="22"/>
              </w:rPr>
              <w:t xml:space="preserve"> väzba 1:1 </w:t>
            </w:r>
          </w:p>
        </w:tc>
      </w:tr>
    </w:tbl>
    <w:p w14:paraId="71856F5C" w14:textId="77777777" w:rsidR="008B7D36" w:rsidRDefault="008B7D36" w:rsidP="00E22ED9">
      <w:pPr>
        <w:jc w:val="both"/>
        <w:rPr>
          <w:rFonts w:ascii="Times New Roman" w:hAnsi="Times New Roman"/>
          <w:sz w:val="22"/>
          <w:szCs w:val="22"/>
          <w:lang w:eastAsia="sk-SK"/>
        </w:rPr>
      </w:pPr>
    </w:p>
    <w:p w14:paraId="608A392F" w14:textId="77777777" w:rsidR="008B7D36" w:rsidRDefault="008B7D36" w:rsidP="00E22ED9">
      <w:pPr>
        <w:jc w:val="both"/>
        <w:rPr>
          <w:rFonts w:ascii="Times New Roman" w:hAnsi="Times New Roman"/>
          <w:sz w:val="22"/>
          <w:szCs w:val="22"/>
          <w:lang w:eastAsia="sk-SK"/>
        </w:rPr>
      </w:pPr>
    </w:p>
    <w:p w14:paraId="44A11A65" w14:textId="77777777" w:rsidR="008B7D36" w:rsidRDefault="008B7D36" w:rsidP="00E22ED9">
      <w:pPr>
        <w:jc w:val="both"/>
        <w:rPr>
          <w:rFonts w:ascii="Times New Roman" w:hAnsi="Times New Roman"/>
          <w:sz w:val="22"/>
          <w:szCs w:val="22"/>
          <w:lang w:eastAsia="sk-SK"/>
        </w:rPr>
      </w:pPr>
    </w:p>
    <w:tbl>
      <w:tblPr>
        <w:tblW w:w="5238" w:type="pct"/>
        <w:tblCellMar>
          <w:left w:w="70" w:type="dxa"/>
          <w:right w:w="70" w:type="dxa"/>
        </w:tblCellMar>
        <w:tblLook w:val="0000" w:firstRow="0" w:lastRow="0" w:firstColumn="0" w:lastColumn="0" w:noHBand="0" w:noVBand="0"/>
      </w:tblPr>
      <w:tblGrid>
        <w:gridCol w:w="3748"/>
        <w:gridCol w:w="2118"/>
        <w:gridCol w:w="4042"/>
      </w:tblGrid>
      <w:tr w:rsidR="008B7D36" w:rsidRPr="00E1710B" w14:paraId="5B18C5A5" w14:textId="77777777" w:rsidTr="00684DCE">
        <w:tc>
          <w:tcPr>
            <w:tcW w:w="1891" w:type="pct"/>
            <w:tcBorders>
              <w:top w:val="single" w:sz="4" w:space="0" w:color="000000"/>
              <w:left w:val="single" w:sz="4" w:space="0" w:color="000000"/>
              <w:bottom w:val="single" w:sz="4" w:space="0" w:color="000000"/>
            </w:tcBorders>
          </w:tcPr>
          <w:p w14:paraId="5CE17192" w14:textId="77777777" w:rsidR="008B7D36" w:rsidRPr="00BF7C37" w:rsidRDefault="008B7D36" w:rsidP="00684DCE">
            <w:pPr>
              <w:widowControl w:val="0"/>
              <w:tabs>
                <w:tab w:val="left" w:pos="8080"/>
              </w:tabs>
              <w:rPr>
                <w:rFonts w:ascii="Times New Roman" w:eastAsia="Calibri" w:hAnsi="Times New Roman"/>
                <w:b/>
              </w:rPr>
            </w:pPr>
            <w:r w:rsidRPr="00BF7C37">
              <w:rPr>
                <w:rFonts w:ascii="Times New Roman" w:eastAsia="Calibri" w:hAnsi="Times New Roman"/>
                <w:b/>
              </w:rPr>
              <w:t>Parameter</w:t>
            </w:r>
          </w:p>
        </w:tc>
        <w:tc>
          <w:tcPr>
            <w:tcW w:w="1069" w:type="pct"/>
            <w:tcBorders>
              <w:top w:val="single" w:sz="4" w:space="0" w:color="000000"/>
              <w:left w:val="single" w:sz="4" w:space="0" w:color="000000"/>
              <w:bottom w:val="single" w:sz="4" w:space="0" w:color="000000"/>
            </w:tcBorders>
          </w:tcPr>
          <w:p w14:paraId="4FCEE8B2" w14:textId="77777777" w:rsidR="008B7D36" w:rsidRPr="00BF7C37" w:rsidRDefault="008B7D36" w:rsidP="00684DCE">
            <w:pPr>
              <w:widowControl w:val="0"/>
              <w:tabs>
                <w:tab w:val="left" w:pos="8080"/>
              </w:tabs>
              <w:rPr>
                <w:rFonts w:ascii="Times New Roman" w:eastAsia="Calibri" w:hAnsi="Times New Roman"/>
                <w:b/>
              </w:rPr>
            </w:pPr>
            <w:r w:rsidRPr="00BF7C37">
              <w:rPr>
                <w:rFonts w:ascii="Times New Roman" w:eastAsia="Calibri" w:hAnsi="Times New Roman"/>
                <w:b/>
              </w:rPr>
              <w:t>Norma – predpis</w:t>
            </w:r>
          </w:p>
        </w:tc>
        <w:tc>
          <w:tcPr>
            <w:tcW w:w="2040" w:type="pct"/>
            <w:tcBorders>
              <w:top w:val="single" w:sz="4" w:space="0" w:color="000000"/>
              <w:left w:val="single" w:sz="4" w:space="0" w:color="000000"/>
              <w:bottom w:val="single" w:sz="4" w:space="0" w:color="000000"/>
              <w:right w:val="single" w:sz="4" w:space="0" w:color="000000"/>
            </w:tcBorders>
          </w:tcPr>
          <w:p w14:paraId="4FC1DBC4" w14:textId="77777777" w:rsidR="008B7D36" w:rsidRPr="00BF7C37" w:rsidRDefault="008B7D36" w:rsidP="00684DCE">
            <w:pPr>
              <w:widowControl w:val="0"/>
              <w:tabs>
                <w:tab w:val="left" w:pos="8080"/>
              </w:tabs>
              <w:rPr>
                <w:rFonts w:ascii="Times New Roman" w:eastAsia="Calibri" w:hAnsi="Times New Roman"/>
                <w:b/>
              </w:rPr>
            </w:pPr>
            <w:r w:rsidRPr="00BF7C37">
              <w:rPr>
                <w:rFonts w:ascii="Times New Roman" w:eastAsia="Calibri" w:hAnsi="Times New Roman"/>
                <w:b/>
              </w:rPr>
              <w:t>Požadovaná hodnota</w:t>
            </w:r>
          </w:p>
        </w:tc>
      </w:tr>
      <w:tr w:rsidR="008B7D36" w:rsidRPr="00E1710B" w14:paraId="68AB4A4F" w14:textId="77777777" w:rsidTr="00684DCE">
        <w:tc>
          <w:tcPr>
            <w:tcW w:w="1891" w:type="pct"/>
            <w:tcBorders>
              <w:top w:val="single" w:sz="4" w:space="0" w:color="000000"/>
              <w:left w:val="single" w:sz="4" w:space="0" w:color="000000"/>
              <w:bottom w:val="single" w:sz="4" w:space="0" w:color="000000"/>
            </w:tcBorders>
          </w:tcPr>
          <w:p w14:paraId="0BE7303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Farba</w:t>
            </w:r>
          </w:p>
        </w:tc>
        <w:tc>
          <w:tcPr>
            <w:tcW w:w="1069" w:type="pct"/>
            <w:tcBorders>
              <w:top w:val="single" w:sz="4" w:space="0" w:color="000000"/>
              <w:left w:val="single" w:sz="4" w:space="0" w:color="000000"/>
              <w:bottom w:val="single" w:sz="4" w:space="0" w:color="000000"/>
            </w:tcBorders>
          </w:tcPr>
          <w:p w14:paraId="3F30A9F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20 105-A02</w:t>
            </w:r>
          </w:p>
        </w:tc>
        <w:tc>
          <w:tcPr>
            <w:tcW w:w="2040" w:type="pct"/>
            <w:tcBorders>
              <w:top w:val="single" w:sz="4" w:space="0" w:color="000000"/>
              <w:left w:val="single" w:sz="4" w:space="0" w:color="000000"/>
              <w:bottom w:val="single" w:sz="4" w:space="0" w:color="000000"/>
              <w:right w:val="single" w:sz="4" w:space="0" w:color="000000"/>
            </w:tcBorders>
          </w:tcPr>
          <w:p w14:paraId="48F4F3E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kaki prispôsobená farbe základného úpletu trička </w:t>
            </w:r>
            <w:proofErr w:type="spellStart"/>
            <w:r w:rsidRPr="009C6F8E">
              <w:rPr>
                <w:rFonts w:ascii="Times New Roman" w:eastAsia="Calibri" w:hAnsi="Times New Roman"/>
                <w:sz w:val="22"/>
                <w:szCs w:val="22"/>
              </w:rPr>
              <w:t>Pantone</w:t>
            </w:r>
            <w:proofErr w:type="spellEnd"/>
            <w:r w:rsidRPr="009C6F8E">
              <w:rPr>
                <w:rFonts w:ascii="Times New Roman" w:eastAsia="Calibri" w:hAnsi="Times New Roman"/>
                <w:sz w:val="22"/>
                <w:szCs w:val="22"/>
              </w:rPr>
              <w:t xml:space="preserve"> 18-0523 TCX</w:t>
            </w:r>
          </w:p>
          <w:p w14:paraId="783D748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odchýlka farieb je do stupňa 4 sivej stupnice</w:t>
            </w:r>
          </w:p>
        </w:tc>
      </w:tr>
      <w:tr w:rsidR="008B7D36" w:rsidRPr="00E1710B" w14:paraId="2FE7569A" w14:textId="77777777" w:rsidTr="00684DCE">
        <w:tc>
          <w:tcPr>
            <w:tcW w:w="1891" w:type="pct"/>
            <w:tcBorders>
              <w:top w:val="single" w:sz="4" w:space="0" w:color="000000"/>
              <w:left w:val="single" w:sz="4" w:space="0" w:color="000000"/>
              <w:bottom w:val="single" w:sz="4" w:space="0" w:color="000000"/>
            </w:tcBorders>
          </w:tcPr>
          <w:p w14:paraId="0E4EA3A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Plošná hmotnosť</w:t>
            </w:r>
          </w:p>
        </w:tc>
        <w:tc>
          <w:tcPr>
            <w:tcW w:w="1069" w:type="pct"/>
            <w:tcBorders>
              <w:top w:val="single" w:sz="4" w:space="0" w:color="000000"/>
              <w:left w:val="single" w:sz="4" w:space="0" w:color="000000"/>
              <w:bottom w:val="single" w:sz="4" w:space="0" w:color="000000"/>
            </w:tcBorders>
          </w:tcPr>
          <w:p w14:paraId="79E7EC5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12127</w:t>
            </w:r>
          </w:p>
        </w:tc>
        <w:tc>
          <w:tcPr>
            <w:tcW w:w="2040" w:type="pct"/>
            <w:tcBorders>
              <w:top w:val="single" w:sz="4" w:space="0" w:color="000000"/>
              <w:left w:val="single" w:sz="4" w:space="0" w:color="000000"/>
              <w:bottom w:val="single" w:sz="4" w:space="0" w:color="000000"/>
              <w:right w:val="single" w:sz="4" w:space="0" w:color="000000"/>
            </w:tcBorders>
          </w:tcPr>
          <w:p w14:paraId="5161CC4C"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220 g/m</w:t>
            </w:r>
            <w:r w:rsidRPr="009C6F8E">
              <w:rPr>
                <w:rFonts w:ascii="Times New Roman" w:eastAsia="Calibri" w:hAnsi="Times New Roman"/>
                <w:sz w:val="22"/>
                <w:szCs w:val="22"/>
                <w:vertAlign w:val="superscript"/>
              </w:rPr>
              <w:t xml:space="preserve">2 </w:t>
            </w:r>
            <w:r w:rsidRPr="009C6F8E">
              <w:rPr>
                <w:rFonts w:ascii="Times New Roman" w:eastAsia="Calibri" w:hAnsi="Times New Roman"/>
                <w:sz w:val="22"/>
                <w:szCs w:val="22"/>
              </w:rPr>
              <w:t>± 5 %</w:t>
            </w:r>
          </w:p>
        </w:tc>
      </w:tr>
      <w:tr w:rsidR="008B7D36" w:rsidRPr="00E1710B" w14:paraId="29C2AE9C" w14:textId="77777777" w:rsidTr="00684DCE">
        <w:tc>
          <w:tcPr>
            <w:tcW w:w="1891" w:type="pct"/>
            <w:tcBorders>
              <w:top w:val="single" w:sz="4" w:space="0" w:color="000000"/>
              <w:left w:val="single" w:sz="4" w:space="0" w:color="000000"/>
              <w:bottom w:val="single" w:sz="4" w:space="0" w:color="000000"/>
            </w:tcBorders>
          </w:tcPr>
          <w:p w14:paraId="58F2275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Zmena rozmerov po 5 cykloch prania a sušenia pri 40ºC</w:t>
            </w:r>
          </w:p>
        </w:tc>
        <w:tc>
          <w:tcPr>
            <w:tcW w:w="1069" w:type="pct"/>
            <w:tcBorders>
              <w:top w:val="single" w:sz="4" w:space="0" w:color="000000"/>
              <w:left w:val="single" w:sz="4" w:space="0" w:color="000000"/>
              <w:bottom w:val="single" w:sz="4" w:space="0" w:color="000000"/>
            </w:tcBorders>
          </w:tcPr>
          <w:p w14:paraId="5CDCF75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5077,</w:t>
            </w:r>
          </w:p>
          <w:p w14:paraId="2408EB2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6330,</w:t>
            </w:r>
          </w:p>
          <w:p w14:paraId="0531A29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3758</w:t>
            </w:r>
          </w:p>
        </w:tc>
        <w:tc>
          <w:tcPr>
            <w:tcW w:w="2040" w:type="pct"/>
            <w:tcBorders>
              <w:top w:val="single" w:sz="4" w:space="0" w:color="000000"/>
              <w:left w:val="single" w:sz="4" w:space="0" w:color="000000"/>
              <w:bottom w:val="single" w:sz="4" w:space="0" w:color="000000"/>
              <w:right w:val="single" w:sz="4" w:space="0" w:color="000000"/>
            </w:tcBorders>
          </w:tcPr>
          <w:p w14:paraId="5C364A06"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5 %</w:t>
            </w:r>
          </w:p>
        </w:tc>
      </w:tr>
      <w:tr w:rsidR="008B7D36" w:rsidRPr="00E1710B" w14:paraId="1C17EDC6" w14:textId="77777777" w:rsidTr="00684DCE">
        <w:tc>
          <w:tcPr>
            <w:tcW w:w="1891" w:type="pct"/>
            <w:tcBorders>
              <w:left w:val="single" w:sz="4" w:space="0" w:color="000000"/>
              <w:bottom w:val="single" w:sz="4" w:space="0" w:color="000000"/>
            </w:tcBorders>
          </w:tcPr>
          <w:p w14:paraId="2CB155C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pH vodného výluhu</w:t>
            </w:r>
          </w:p>
        </w:tc>
        <w:tc>
          <w:tcPr>
            <w:tcW w:w="1069" w:type="pct"/>
            <w:tcBorders>
              <w:left w:val="single" w:sz="4" w:space="0" w:color="000000"/>
              <w:bottom w:val="single" w:sz="4" w:space="0" w:color="000000"/>
            </w:tcBorders>
          </w:tcPr>
          <w:p w14:paraId="2A33F16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3071</w:t>
            </w:r>
          </w:p>
        </w:tc>
        <w:tc>
          <w:tcPr>
            <w:tcW w:w="2040" w:type="pct"/>
            <w:tcBorders>
              <w:left w:val="single" w:sz="4" w:space="0" w:color="000000"/>
              <w:bottom w:val="single" w:sz="4" w:space="0" w:color="000000"/>
              <w:right w:val="single" w:sz="4" w:space="0" w:color="000000"/>
            </w:tcBorders>
          </w:tcPr>
          <w:p w14:paraId="25C1EFC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4,0 – 7,5</w:t>
            </w:r>
          </w:p>
        </w:tc>
      </w:tr>
      <w:tr w:rsidR="008B7D36" w:rsidRPr="00E1710B" w14:paraId="55DAAF9A" w14:textId="77777777" w:rsidTr="00684DCE">
        <w:tc>
          <w:tcPr>
            <w:tcW w:w="1891" w:type="pct"/>
            <w:tcBorders>
              <w:left w:val="single" w:sz="4" w:space="0" w:color="000000"/>
              <w:bottom w:val="single" w:sz="4" w:space="0" w:color="000000"/>
            </w:tcBorders>
          </w:tcPr>
          <w:p w14:paraId="5D0987EA"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formaldehydu</w:t>
            </w:r>
          </w:p>
        </w:tc>
        <w:tc>
          <w:tcPr>
            <w:tcW w:w="1069" w:type="pct"/>
            <w:tcBorders>
              <w:left w:val="single" w:sz="4" w:space="0" w:color="000000"/>
              <w:bottom w:val="single" w:sz="4" w:space="0" w:color="000000"/>
            </w:tcBorders>
          </w:tcPr>
          <w:p w14:paraId="51B004A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14184-1</w:t>
            </w:r>
          </w:p>
        </w:tc>
        <w:tc>
          <w:tcPr>
            <w:tcW w:w="2040" w:type="pct"/>
            <w:tcBorders>
              <w:left w:val="single" w:sz="4" w:space="0" w:color="000000"/>
              <w:bottom w:val="single" w:sz="4" w:space="0" w:color="000000"/>
              <w:right w:val="single" w:sz="4" w:space="0" w:color="000000"/>
            </w:tcBorders>
          </w:tcPr>
          <w:p w14:paraId="68B07DE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max. 75 mg/kg</w:t>
            </w:r>
          </w:p>
        </w:tc>
      </w:tr>
      <w:tr w:rsidR="008B7D36" w:rsidRPr="00E1710B" w14:paraId="7DF8979B" w14:textId="77777777" w:rsidTr="00684DCE">
        <w:trPr>
          <w:trHeight w:val="2287"/>
        </w:trPr>
        <w:tc>
          <w:tcPr>
            <w:tcW w:w="1891" w:type="pct"/>
            <w:tcBorders>
              <w:top w:val="single" w:sz="4" w:space="0" w:color="auto"/>
              <w:left w:val="single" w:sz="4" w:space="0" w:color="auto"/>
              <w:bottom w:val="single" w:sz="4" w:space="0" w:color="auto"/>
            </w:tcBorders>
          </w:tcPr>
          <w:p w14:paraId="418F98F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Obsah ťažkých kovov (mg/kg) :</w:t>
            </w:r>
          </w:p>
          <w:p w14:paraId="3CECE6EB"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Arzén, As   </w:t>
            </w:r>
          </w:p>
          <w:p w14:paraId="6763AA5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Kadmium , Cd </w:t>
            </w:r>
          </w:p>
          <w:p w14:paraId="758BF90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Olovo , Pb </w:t>
            </w:r>
          </w:p>
          <w:p w14:paraId="15DD0DFC"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Meď, Cu  </w:t>
            </w:r>
          </w:p>
          <w:p w14:paraId="5C6E360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Chróm , Cr </w:t>
            </w:r>
          </w:p>
          <w:p w14:paraId="0B1B1D82"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Kobalt, </w:t>
            </w:r>
            <w:proofErr w:type="spellStart"/>
            <w:r w:rsidRPr="009C6F8E">
              <w:rPr>
                <w:rFonts w:ascii="Times New Roman" w:eastAsia="Calibri" w:hAnsi="Times New Roman"/>
                <w:sz w:val="22"/>
                <w:szCs w:val="22"/>
              </w:rPr>
              <w:t>Co</w:t>
            </w:r>
            <w:proofErr w:type="spellEnd"/>
            <w:r w:rsidRPr="009C6F8E">
              <w:rPr>
                <w:rFonts w:ascii="Times New Roman" w:eastAsia="Calibri" w:hAnsi="Times New Roman"/>
                <w:sz w:val="22"/>
                <w:szCs w:val="22"/>
              </w:rPr>
              <w:t xml:space="preserve">  </w:t>
            </w:r>
          </w:p>
          <w:p w14:paraId="2A47C6D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Nikel , Ni </w:t>
            </w:r>
          </w:p>
          <w:p w14:paraId="1EA3EBF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Ortuť, Hg</w:t>
            </w:r>
          </w:p>
        </w:tc>
        <w:tc>
          <w:tcPr>
            <w:tcW w:w="1069" w:type="pct"/>
            <w:tcBorders>
              <w:top w:val="single" w:sz="4" w:space="0" w:color="auto"/>
              <w:left w:val="single" w:sz="4" w:space="0" w:color="000000"/>
              <w:bottom w:val="single" w:sz="4" w:space="0" w:color="auto"/>
            </w:tcBorders>
          </w:tcPr>
          <w:p w14:paraId="119F3B1E" w14:textId="77777777" w:rsidR="008B7D36" w:rsidRPr="009C6F8E" w:rsidRDefault="008B7D36" w:rsidP="00684DCE">
            <w:pPr>
              <w:widowControl w:val="0"/>
              <w:tabs>
                <w:tab w:val="left" w:pos="8080"/>
              </w:tabs>
              <w:rPr>
                <w:rFonts w:ascii="Times New Roman" w:eastAsia="Calibri" w:hAnsi="Times New Roman"/>
                <w:sz w:val="22"/>
                <w:szCs w:val="22"/>
              </w:rPr>
            </w:pPr>
          </w:p>
          <w:p w14:paraId="24ABBB14"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11 969</w:t>
            </w:r>
          </w:p>
          <w:p w14:paraId="6B34A530"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5961</w:t>
            </w:r>
          </w:p>
          <w:p w14:paraId="5DB201BF"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10F9D80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5BE13DA3"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1233</w:t>
            </w:r>
          </w:p>
          <w:p w14:paraId="6B067FC9"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73613F99"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ISO 8288</w:t>
            </w:r>
          </w:p>
          <w:p w14:paraId="74D1BAE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STN EN ISO 1483</w:t>
            </w:r>
          </w:p>
          <w:p w14:paraId="2CFC2688" w14:textId="77777777" w:rsidR="008B7D36" w:rsidRPr="009C6F8E" w:rsidRDefault="008B7D36" w:rsidP="00684DCE">
            <w:pPr>
              <w:widowControl w:val="0"/>
              <w:tabs>
                <w:tab w:val="left" w:pos="8080"/>
              </w:tabs>
              <w:rPr>
                <w:rFonts w:ascii="Times New Roman" w:eastAsia="Calibri" w:hAnsi="Times New Roman"/>
                <w:sz w:val="22"/>
                <w:szCs w:val="22"/>
              </w:rPr>
            </w:pPr>
          </w:p>
        </w:tc>
        <w:tc>
          <w:tcPr>
            <w:tcW w:w="2040" w:type="pct"/>
            <w:tcBorders>
              <w:top w:val="single" w:sz="4" w:space="0" w:color="auto"/>
              <w:left w:val="single" w:sz="4" w:space="0" w:color="000000"/>
              <w:bottom w:val="single" w:sz="4" w:space="0" w:color="auto"/>
              <w:right w:val="single" w:sz="4" w:space="0" w:color="auto"/>
            </w:tcBorders>
          </w:tcPr>
          <w:p w14:paraId="605EF790" w14:textId="77777777" w:rsidR="008B7D36" w:rsidRPr="009C6F8E" w:rsidRDefault="008B7D36" w:rsidP="00684DCE">
            <w:pPr>
              <w:widowControl w:val="0"/>
              <w:tabs>
                <w:tab w:val="left" w:pos="8080"/>
              </w:tabs>
              <w:rPr>
                <w:rFonts w:ascii="Times New Roman" w:eastAsia="Calibri" w:hAnsi="Times New Roman"/>
                <w:sz w:val="22"/>
                <w:szCs w:val="22"/>
              </w:rPr>
            </w:pPr>
          </w:p>
          <w:p w14:paraId="364C261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1,0 </w:t>
            </w:r>
          </w:p>
          <w:p w14:paraId="225DB425"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0,1 </w:t>
            </w:r>
          </w:p>
          <w:p w14:paraId="7FD4B1F9"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1,0 </w:t>
            </w:r>
          </w:p>
          <w:p w14:paraId="1DBCA90D"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50,0 </w:t>
            </w:r>
          </w:p>
          <w:p w14:paraId="69AE1A7B"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2,0 </w:t>
            </w:r>
          </w:p>
          <w:p w14:paraId="573ADAD1"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4,0 </w:t>
            </w:r>
          </w:p>
          <w:p w14:paraId="07E9609E"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max 4,0</w:t>
            </w:r>
          </w:p>
          <w:p w14:paraId="1F2C34F7" w14:textId="77777777" w:rsidR="008B7D36" w:rsidRPr="009C6F8E" w:rsidRDefault="008B7D36" w:rsidP="00684DCE">
            <w:pPr>
              <w:widowControl w:val="0"/>
              <w:tabs>
                <w:tab w:val="left" w:pos="8080"/>
              </w:tabs>
              <w:rPr>
                <w:rFonts w:ascii="Times New Roman" w:eastAsia="Calibri" w:hAnsi="Times New Roman"/>
                <w:sz w:val="22"/>
                <w:szCs w:val="22"/>
              </w:rPr>
            </w:pPr>
            <w:r w:rsidRPr="009C6F8E">
              <w:rPr>
                <w:rFonts w:ascii="Times New Roman" w:eastAsia="Calibri" w:hAnsi="Times New Roman"/>
                <w:sz w:val="22"/>
                <w:szCs w:val="22"/>
              </w:rPr>
              <w:t xml:space="preserve">max 0,02 </w:t>
            </w:r>
          </w:p>
        </w:tc>
      </w:tr>
    </w:tbl>
    <w:p w14:paraId="7B22B0C2" w14:textId="510DB0FB" w:rsidR="00E22ED9" w:rsidRPr="00AF6DA1" w:rsidRDefault="00E22ED9" w:rsidP="00E22ED9">
      <w:pPr>
        <w:jc w:val="both"/>
        <w:rPr>
          <w:rFonts w:ascii="Times New Roman" w:hAnsi="Times New Roman"/>
          <w:sz w:val="22"/>
          <w:szCs w:val="22"/>
          <w:lang w:eastAsia="sk-SK"/>
        </w:rPr>
      </w:pPr>
      <w:r w:rsidRPr="00AF6DA1">
        <w:rPr>
          <w:rFonts w:ascii="Times New Roman" w:hAnsi="Times New Roman"/>
          <w:sz w:val="22"/>
          <w:szCs w:val="22"/>
          <w:lang w:eastAsia="sk-SK"/>
        </w:rPr>
        <w:t xml:space="preserve">(*) Prítomnosť polypropylénového vlákna v hmote modifikovaného prírodnou pre človeka nedráždivou látkou odpudzujúcou kliešte v  úplete, ktoré je použité v </w:t>
      </w:r>
      <w:proofErr w:type="spellStart"/>
      <w:r w:rsidRPr="00AF6DA1">
        <w:rPr>
          <w:rFonts w:ascii="Times New Roman" w:hAnsi="Times New Roman"/>
          <w:sz w:val="22"/>
          <w:szCs w:val="22"/>
          <w:lang w:eastAsia="sk-SK"/>
        </w:rPr>
        <w:t>priekrčníku</w:t>
      </w:r>
      <w:proofErr w:type="spellEnd"/>
      <w:r w:rsidRPr="00AF6DA1">
        <w:rPr>
          <w:rFonts w:ascii="Times New Roman" w:hAnsi="Times New Roman"/>
          <w:sz w:val="22"/>
          <w:szCs w:val="22"/>
          <w:lang w:eastAsia="sk-SK"/>
        </w:rPr>
        <w:t xml:space="preserve"> a</w:t>
      </w:r>
      <w:r w:rsidR="00AF6DA1" w:rsidRPr="00AF6DA1">
        <w:rPr>
          <w:rFonts w:ascii="Times New Roman" w:hAnsi="Times New Roman"/>
          <w:sz w:val="22"/>
          <w:szCs w:val="22"/>
          <w:lang w:eastAsia="sk-SK"/>
        </w:rPr>
        <w:t> </w:t>
      </w:r>
      <w:r w:rsidRPr="00AF6DA1">
        <w:rPr>
          <w:rFonts w:ascii="Times New Roman" w:hAnsi="Times New Roman"/>
          <w:sz w:val="22"/>
          <w:szCs w:val="22"/>
          <w:lang w:eastAsia="sk-SK"/>
        </w:rPr>
        <w:t>lemoch</w:t>
      </w:r>
      <w:r w:rsidR="00AF6DA1" w:rsidRPr="00AF6DA1">
        <w:rPr>
          <w:rFonts w:ascii="Times New Roman" w:hAnsi="Times New Roman"/>
          <w:sz w:val="22"/>
          <w:szCs w:val="22"/>
          <w:lang w:eastAsia="sk-SK"/>
        </w:rPr>
        <w:t xml:space="preserve"> sa preukazuje s</w:t>
      </w:r>
      <w:r w:rsidRPr="00AF6DA1">
        <w:rPr>
          <w:rFonts w:ascii="Times New Roman" w:hAnsi="Times New Roman"/>
          <w:sz w:val="22"/>
          <w:szCs w:val="22"/>
          <w:lang w:eastAsia="sk-SK"/>
        </w:rPr>
        <w:t>kúšobným protokolom vystaveným medicínskym, veterinárnym alebo výskumným ústavom resp. inštitúciou, ktoré disponujú pracoviskom zameraným na parazitológiu. Skúšky budú vykonané na vzorke textílie po 5-10 praniach kvôli simulácii reálneho namáhania textílie.</w:t>
      </w:r>
    </w:p>
    <w:p w14:paraId="7CE3FBC8" w14:textId="77777777" w:rsidR="00E22ED9" w:rsidRDefault="00E22ED9" w:rsidP="00E22ED9">
      <w:pPr>
        <w:jc w:val="both"/>
        <w:rPr>
          <w:lang w:eastAsia="sk-SK"/>
        </w:rPr>
      </w:pPr>
    </w:p>
    <w:p w14:paraId="7AED89AC" w14:textId="38216BE2" w:rsidR="00D100C1" w:rsidRDefault="00D100C1" w:rsidP="00D100C1">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Pr>
          <w:rFonts w:ascii="Times New Roman" w:hAnsi="Times New Roman"/>
          <w:b/>
          <w:sz w:val="22"/>
          <w:szCs w:val="22"/>
          <w:lang w:eastAsia="sk-SK"/>
        </w:rPr>
        <w:t>Balenie a značenie</w:t>
      </w:r>
    </w:p>
    <w:p w14:paraId="511F4DA1" w14:textId="77777777" w:rsidR="00D100C1" w:rsidRPr="00DE7B8F" w:rsidRDefault="00D100C1" w:rsidP="00D100C1">
      <w:pPr>
        <w:tabs>
          <w:tab w:val="clear" w:pos="2160"/>
          <w:tab w:val="clear" w:pos="2880"/>
          <w:tab w:val="clear" w:pos="4500"/>
        </w:tabs>
        <w:jc w:val="both"/>
        <w:rPr>
          <w:rFonts w:ascii="Times New Roman" w:hAnsi="Times New Roman"/>
          <w:b/>
          <w:color w:val="EE0000"/>
          <w:sz w:val="22"/>
          <w:szCs w:val="22"/>
          <w:lang w:eastAsia="sk-SK"/>
        </w:rPr>
      </w:pPr>
    </w:p>
    <w:p w14:paraId="5CFA8F71" w14:textId="6CE37AAC" w:rsidR="00E22ED9" w:rsidRPr="00F67148" w:rsidRDefault="00E22ED9" w:rsidP="00AF6DA1">
      <w:pPr>
        <w:ind w:left="426"/>
        <w:jc w:val="both"/>
        <w:rPr>
          <w:rFonts w:ascii="Times New Roman" w:hAnsi="Times New Roman"/>
          <w:kern w:val="2"/>
          <w:sz w:val="22"/>
          <w:szCs w:val="22"/>
        </w:rPr>
      </w:pPr>
      <w:r w:rsidRPr="00F67148">
        <w:rPr>
          <w:rFonts w:ascii="Times New Roman" w:hAnsi="Times New Roman"/>
          <w:kern w:val="2"/>
          <w:sz w:val="22"/>
          <w:szCs w:val="22"/>
        </w:rPr>
        <w:t>Každý</w:t>
      </w:r>
      <w:r w:rsidR="00F67148" w:rsidRPr="00F67148">
        <w:rPr>
          <w:rFonts w:ascii="Times New Roman" w:hAnsi="Times New Roman"/>
          <w:kern w:val="2"/>
          <w:sz w:val="22"/>
          <w:szCs w:val="22"/>
        </w:rPr>
        <w:t xml:space="preserve"> jednotlivý výrobok (každý </w:t>
      </w:r>
      <w:r w:rsidRPr="00F67148">
        <w:rPr>
          <w:rFonts w:ascii="Times New Roman" w:hAnsi="Times New Roman"/>
          <w:spacing w:val="-1"/>
          <w:kern w:val="2"/>
          <w:sz w:val="22"/>
          <w:szCs w:val="22"/>
        </w:rPr>
        <w:t>kus</w:t>
      </w:r>
      <w:r w:rsidR="00D100C1" w:rsidRPr="00F67148">
        <w:rPr>
          <w:rFonts w:ascii="Times New Roman" w:hAnsi="Times New Roman"/>
          <w:spacing w:val="-1"/>
          <w:kern w:val="2"/>
          <w:sz w:val="22"/>
          <w:szCs w:val="22"/>
        </w:rPr>
        <w:t xml:space="preserve"> trička a polokošele</w:t>
      </w:r>
      <w:r w:rsidR="00F67148" w:rsidRPr="00F67148">
        <w:rPr>
          <w:rFonts w:ascii="Times New Roman" w:hAnsi="Times New Roman"/>
          <w:spacing w:val="-1"/>
          <w:kern w:val="2"/>
          <w:sz w:val="22"/>
          <w:szCs w:val="22"/>
        </w:rPr>
        <w:t>)</w:t>
      </w:r>
      <w:r w:rsidR="00D100C1" w:rsidRPr="00F67148">
        <w:rPr>
          <w:rFonts w:ascii="Times New Roman" w:hAnsi="Times New Roman"/>
          <w:spacing w:val="-1"/>
          <w:kern w:val="2"/>
          <w:sz w:val="22"/>
          <w:szCs w:val="22"/>
        </w:rPr>
        <w:t xml:space="preserve"> </w:t>
      </w:r>
      <w:r w:rsidRPr="00F67148">
        <w:rPr>
          <w:rFonts w:ascii="Times New Roman" w:hAnsi="Times New Roman"/>
          <w:spacing w:val="-2"/>
          <w:kern w:val="2"/>
          <w:sz w:val="22"/>
          <w:szCs w:val="22"/>
        </w:rPr>
        <w:t>sa</w:t>
      </w:r>
      <w:r w:rsidRPr="00F67148">
        <w:rPr>
          <w:rFonts w:ascii="Times New Roman" w:hAnsi="Times New Roman"/>
          <w:spacing w:val="27"/>
          <w:kern w:val="2"/>
          <w:sz w:val="22"/>
          <w:szCs w:val="22"/>
        </w:rPr>
        <w:t xml:space="preserve"> </w:t>
      </w:r>
      <w:r w:rsidRPr="00F67148">
        <w:rPr>
          <w:rFonts w:ascii="Times New Roman" w:hAnsi="Times New Roman"/>
          <w:spacing w:val="-1"/>
          <w:kern w:val="2"/>
          <w:sz w:val="22"/>
          <w:szCs w:val="22"/>
        </w:rPr>
        <w:t>balí</w:t>
      </w:r>
      <w:r w:rsidRPr="00F67148">
        <w:rPr>
          <w:rFonts w:ascii="Times New Roman" w:hAnsi="Times New Roman"/>
          <w:spacing w:val="26"/>
          <w:kern w:val="2"/>
          <w:sz w:val="22"/>
          <w:szCs w:val="22"/>
        </w:rPr>
        <w:t xml:space="preserve"> </w:t>
      </w:r>
      <w:r w:rsidRPr="00F67148">
        <w:rPr>
          <w:rFonts w:ascii="Times New Roman" w:hAnsi="Times New Roman"/>
          <w:kern w:val="2"/>
          <w:sz w:val="22"/>
          <w:szCs w:val="22"/>
        </w:rPr>
        <w:t>samostatne</w:t>
      </w:r>
      <w:r w:rsidRPr="00F67148">
        <w:rPr>
          <w:rFonts w:ascii="Times New Roman" w:hAnsi="Times New Roman"/>
          <w:spacing w:val="25"/>
          <w:kern w:val="2"/>
          <w:sz w:val="22"/>
          <w:szCs w:val="22"/>
        </w:rPr>
        <w:t xml:space="preserve"> </w:t>
      </w:r>
      <w:r w:rsidRPr="00F67148">
        <w:rPr>
          <w:rFonts w:ascii="Times New Roman" w:hAnsi="Times New Roman"/>
          <w:kern w:val="2"/>
          <w:sz w:val="22"/>
          <w:szCs w:val="22"/>
        </w:rPr>
        <w:t>do</w:t>
      </w:r>
      <w:r w:rsidRPr="00F67148">
        <w:rPr>
          <w:rFonts w:ascii="Times New Roman" w:hAnsi="Times New Roman"/>
          <w:spacing w:val="22"/>
          <w:kern w:val="2"/>
          <w:sz w:val="22"/>
          <w:szCs w:val="22"/>
        </w:rPr>
        <w:t xml:space="preserve"> </w:t>
      </w:r>
      <w:r w:rsidRPr="00F67148">
        <w:rPr>
          <w:rFonts w:ascii="Times New Roman" w:hAnsi="Times New Roman"/>
          <w:spacing w:val="-1"/>
          <w:kern w:val="2"/>
          <w:sz w:val="22"/>
          <w:szCs w:val="22"/>
        </w:rPr>
        <w:t>PET</w:t>
      </w:r>
      <w:r w:rsidRPr="00F67148">
        <w:rPr>
          <w:rFonts w:ascii="Times New Roman" w:hAnsi="Times New Roman"/>
          <w:spacing w:val="28"/>
          <w:kern w:val="2"/>
          <w:sz w:val="22"/>
          <w:szCs w:val="22"/>
        </w:rPr>
        <w:t xml:space="preserve"> </w:t>
      </w:r>
      <w:r w:rsidRPr="00F67148">
        <w:rPr>
          <w:rFonts w:ascii="Times New Roman" w:hAnsi="Times New Roman"/>
          <w:kern w:val="2"/>
          <w:sz w:val="22"/>
          <w:szCs w:val="22"/>
        </w:rPr>
        <w:t>vrecka</w:t>
      </w:r>
      <w:r w:rsidR="00D100C1" w:rsidRPr="00F67148">
        <w:rPr>
          <w:rFonts w:ascii="Times New Roman" w:hAnsi="Times New Roman"/>
          <w:kern w:val="2"/>
          <w:sz w:val="22"/>
          <w:szCs w:val="22"/>
        </w:rPr>
        <w:t xml:space="preserve">. </w:t>
      </w:r>
      <w:r w:rsidR="00F67148" w:rsidRPr="00F67148">
        <w:rPr>
          <w:rFonts w:ascii="Times New Roman" w:hAnsi="Times New Roman"/>
          <w:kern w:val="2"/>
          <w:sz w:val="22"/>
          <w:szCs w:val="22"/>
        </w:rPr>
        <w:t>Výrobky</w:t>
      </w:r>
      <w:r w:rsidR="00DE7B8F" w:rsidRPr="00F67148">
        <w:rPr>
          <w:rFonts w:ascii="Times New Roman" w:hAnsi="Times New Roman"/>
          <w:kern w:val="2"/>
          <w:sz w:val="22"/>
          <w:szCs w:val="22"/>
        </w:rPr>
        <w:t xml:space="preserve"> sú podľa druhu po 10 ks previazané pevným špagátom</w:t>
      </w:r>
      <w:r w:rsidR="00E33CF5" w:rsidRPr="00F67148">
        <w:rPr>
          <w:rFonts w:ascii="Times New Roman" w:hAnsi="Times New Roman"/>
          <w:kern w:val="2"/>
          <w:sz w:val="22"/>
          <w:szCs w:val="22"/>
        </w:rPr>
        <w:t>. Ďalej sa vkladajú do kartónovej krabice, ktorá je zaistená proti otvoreniu prelepením lepiacou páskou.</w:t>
      </w:r>
      <w:r w:rsidR="00AD5EC6">
        <w:rPr>
          <w:rFonts w:ascii="Times New Roman" w:hAnsi="Times New Roman"/>
          <w:kern w:val="2"/>
          <w:sz w:val="22"/>
          <w:szCs w:val="22"/>
        </w:rPr>
        <w:t xml:space="preserve"> Hmotnosť jednej kartónovej krabice nesmie presiahnuť 15 kg. </w:t>
      </w:r>
      <w:r w:rsidR="00F67148" w:rsidRPr="00F67148">
        <w:rPr>
          <w:rFonts w:ascii="Times New Roman" w:hAnsi="Times New Roman"/>
          <w:kern w:val="2"/>
          <w:sz w:val="22"/>
          <w:szCs w:val="22"/>
        </w:rPr>
        <w:t xml:space="preserve"> </w:t>
      </w:r>
      <w:r w:rsidR="00E33CF5" w:rsidRPr="00F67148">
        <w:rPr>
          <w:rFonts w:ascii="Times New Roman" w:hAnsi="Times New Roman"/>
          <w:kern w:val="2"/>
          <w:sz w:val="22"/>
          <w:szCs w:val="22"/>
        </w:rPr>
        <w:t>Na</w:t>
      </w:r>
      <w:r w:rsidRPr="00F67148">
        <w:rPr>
          <w:rFonts w:ascii="Times New Roman" w:hAnsi="Times New Roman"/>
          <w:kern w:val="2"/>
          <w:sz w:val="22"/>
          <w:szCs w:val="22"/>
        </w:rPr>
        <w:t xml:space="preserve"> bočnej strane </w:t>
      </w:r>
      <w:r w:rsidR="00E33CF5" w:rsidRPr="00F67148">
        <w:rPr>
          <w:rFonts w:ascii="Times New Roman" w:hAnsi="Times New Roman"/>
          <w:kern w:val="2"/>
          <w:sz w:val="22"/>
          <w:szCs w:val="22"/>
        </w:rPr>
        <w:t xml:space="preserve">kartónovej krabice </w:t>
      </w:r>
      <w:r w:rsidRPr="00F67148">
        <w:rPr>
          <w:rFonts w:ascii="Times New Roman" w:hAnsi="Times New Roman"/>
          <w:kern w:val="2"/>
          <w:sz w:val="22"/>
          <w:szCs w:val="22"/>
        </w:rPr>
        <w:t xml:space="preserve"> je umiestnený štítok s </w:t>
      </w:r>
      <w:r w:rsidR="00EC4CA9">
        <w:rPr>
          <w:rFonts w:ascii="Times New Roman" w:hAnsi="Times New Roman"/>
          <w:kern w:val="2"/>
          <w:sz w:val="22"/>
          <w:szCs w:val="22"/>
        </w:rPr>
        <w:t>nasledovnými</w:t>
      </w:r>
      <w:r w:rsidRPr="00F67148">
        <w:rPr>
          <w:rFonts w:ascii="Times New Roman" w:hAnsi="Times New Roman"/>
          <w:kern w:val="2"/>
          <w:sz w:val="22"/>
          <w:szCs w:val="22"/>
        </w:rPr>
        <w:t xml:space="preserve"> údajmi:</w:t>
      </w:r>
    </w:p>
    <w:p w14:paraId="135DDBF6" w14:textId="77777777"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Vyrobené pre OS SR</w:t>
      </w:r>
    </w:p>
    <w:p w14:paraId="12CC3427" w14:textId="77777777"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identifikácia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výrobcu</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 xml:space="preserve">(dodávateľa) </w:t>
      </w:r>
    </w:p>
    <w:p w14:paraId="3EF97018" w14:textId="52DAAAE6"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názov</w:t>
      </w: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výrobku</w:t>
      </w:r>
    </w:p>
    <w:p w14:paraId="024E1DD7" w14:textId="7D159A30"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veľkosť výrobku</w:t>
      </w:r>
    </w:p>
    <w:p w14:paraId="09DB81C6" w14:textId="322021F8"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pacing w:val="-55"/>
          <w:sz w:val="22"/>
          <w:szCs w:val="22"/>
        </w:rPr>
        <w:t xml:space="preserve"> </w:t>
      </w: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počet</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kusov</w:t>
      </w:r>
    </w:p>
    <w:p w14:paraId="450E330B" w14:textId="321D9D7C" w:rsidR="00E22ED9" w:rsidRPr="00D100C1" w:rsidRDefault="00E22ED9" w:rsidP="00AF6DA1">
      <w:pPr>
        <w:widowControl w:val="0"/>
        <w:tabs>
          <w:tab w:val="left" w:pos="8080"/>
        </w:tabs>
        <w:ind w:left="426"/>
        <w:rPr>
          <w:rFonts w:ascii="Times New Roman" w:eastAsia="Calibri" w:hAnsi="Times New Roman"/>
          <w:spacing w:val="-1"/>
          <w:sz w:val="22"/>
          <w:szCs w:val="22"/>
        </w:rPr>
      </w:pPr>
      <w:r w:rsidRPr="00D100C1">
        <w:rPr>
          <w:rFonts w:ascii="Times New Roman" w:eastAsia="Calibri" w:hAnsi="Times New Roman"/>
          <w:sz w:val="22"/>
          <w:szCs w:val="22"/>
        </w:rPr>
        <w:t xml:space="preserve">- </w:t>
      </w:r>
      <w:r w:rsidRPr="00D100C1">
        <w:rPr>
          <w:rFonts w:ascii="Times New Roman" w:eastAsia="Calibri" w:hAnsi="Times New Roman"/>
          <w:spacing w:val="1"/>
          <w:sz w:val="22"/>
          <w:szCs w:val="22"/>
        </w:rPr>
        <w:t>rok</w:t>
      </w:r>
      <w:r w:rsidRPr="00D100C1">
        <w:rPr>
          <w:rFonts w:ascii="Times New Roman" w:eastAsia="Calibri" w:hAnsi="Times New Roman"/>
          <w:spacing w:val="-3"/>
          <w:sz w:val="22"/>
          <w:szCs w:val="22"/>
        </w:rPr>
        <w:t xml:space="preserve"> </w:t>
      </w:r>
      <w:r w:rsidRPr="00D100C1">
        <w:rPr>
          <w:rFonts w:ascii="Times New Roman" w:eastAsia="Calibri" w:hAnsi="Times New Roman"/>
          <w:sz w:val="22"/>
          <w:szCs w:val="22"/>
        </w:rPr>
        <w:t>výroby</w:t>
      </w:r>
      <w:r w:rsidRPr="00D100C1">
        <w:rPr>
          <w:rFonts w:ascii="Times New Roman" w:eastAsia="Calibri" w:hAnsi="Times New Roman"/>
          <w:spacing w:val="-2"/>
          <w:sz w:val="22"/>
          <w:szCs w:val="22"/>
        </w:rPr>
        <w:t xml:space="preserve"> </w:t>
      </w:r>
      <w:r w:rsidRPr="00D100C1">
        <w:rPr>
          <w:rFonts w:ascii="Times New Roman" w:eastAsia="Calibri" w:hAnsi="Times New Roman"/>
          <w:sz w:val="22"/>
          <w:szCs w:val="22"/>
        </w:rPr>
        <w:t>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značka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odberateľa</w:t>
      </w:r>
      <w:r w:rsidRPr="00D100C1">
        <w:rPr>
          <w:rFonts w:ascii="Times New Roman" w:eastAsia="Calibri" w:hAnsi="Times New Roman"/>
          <w:spacing w:val="1"/>
          <w:sz w:val="22"/>
          <w:szCs w:val="22"/>
        </w:rPr>
        <w:t xml:space="preserve"> </w:t>
      </w:r>
      <w:r w:rsidRPr="00D100C1">
        <w:rPr>
          <w:rFonts w:ascii="Times New Roman" w:eastAsia="Calibri" w:hAnsi="Times New Roman"/>
          <w:sz w:val="22"/>
          <w:szCs w:val="22"/>
        </w:rPr>
        <w:t>(skrížené</w:t>
      </w:r>
      <w:r w:rsidRPr="00D100C1">
        <w:rPr>
          <w:rFonts w:ascii="Times New Roman" w:eastAsia="Calibri" w:hAnsi="Times New Roman"/>
          <w:spacing w:val="1"/>
          <w:sz w:val="22"/>
          <w:szCs w:val="22"/>
        </w:rPr>
        <w:t xml:space="preserve"> </w:t>
      </w:r>
      <w:r w:rsidRPr="00D100C1">
        <w:rPr>
          <w:rFonts w:ascii="Times New Roman" w:eastAsia="Calibri" w:hAnsi="Times New Roman"/>
          <w:spacing w:val="-1"/>
          <w:sz w:val="22"/>
          <w:szCs w:val="22"/>
        </w:rPr>
        <w:t>mečíky)</w:t>
      </w:r>
      <w:r w:rsidR="00AF6DA1">
        <w:rPr>
          <w:rFonts w:ascii="Times New Roman" w:eastAsia="Calibri" w:hAnsi="Times New Roman"/>
          <w:spacing w:val="-1"/>
          <w:sz w:val="22"/>
          <w:szCs w:val="22"/>
        </w:rPr>
        <w:t xml:space="preserve">: </w:t>
      </w:r>
      <w:r w:rsidRPr="00D100C1">
        <w:rPr>
          <w:rFonts w:ascii="Times New Roman" w:eastAsia="Calibri" w:hAnsi="Times New Roman"/>
          <w:spacing w:val="-1"/>
          <w:sz w:val="22"/>
          <w:szCs w:val="22"/>
        </w:rPr>
        <w:t xml:space="preserve"> </w:t>
      </w:r>
    </w:p>
    <w:p w14:paraId="55432A7B" w14:textId="352F7783" w:rsidR="00E22ED9" w:rsidRDefault="008B7D36" w:rsidP="00E22ED9">
      <w:pPr>
        <w:widowControl w:val="0"/>
        <w:tabs>
          <w:tab w:val="left" w:pos="8080"/>
        </w:tabs>
        <w:rPr>
          <w:rFonts w:ascii="Times New Roman" w:eastAsia="Calibri" w:hAnsi="Times New Roman"/>
          <w:sz w:val="22"/>
          <w:szCs w:val="22"/>
        </w:rPr>
      </w:pPr>
      <w:r w:rsidRPr="00D100C1">
        <w:rPr>
          <w:rFonts w:ascii="Times New Roman" w:hAnsi="Times New Roman"/>
          <w:noProof/>
          <w:sz w:val="22"/>
          <w:szCs w:val="22"/>
          <w:lang w:eastAsia="sk-SK"/>
        </w:rPr>
        <w:drawing>
          <wp:anchor distT="0" distB="0" distL="114300" distR="114300" simplePos="0" relativeHeight="251663360" behindDoc="0" locked="0" layoutInCell="1" allowOverlap="1" wp14:anchorId="490E467B" wp14:editId="51E73304">
            <wp:simplePos x="0" y="0"/>
            <wp:positionH relativeFrom="page">
              <wp:posOffset>4184650</wp:posOffset>
            </wp:positionH>
            <wp:positionV relativeFrom="margin">
              <wp:posOffset>6866890</wp:posOffset>
            </wp:positionV>
            <wp:extent cx="517525" cy="439420"/>
            <wp:effectExtent l="0" t="0" r="0" b="0"/>
            <wp:wrapTopAndBottom/>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CAF65E" w14:textId="47B38F2C" w:rsidR="00AF6DA1" w:rsidRDefault="00AF6DA1" w:rsidP="00E22ED9">
      <w:pPr>
        <w:widowControl w:val="0"/>
        <w:tabs>
          <w:tab w:val="left" w:pos="8080"/>
        </w:tabs>
        <w:rPr>
          <w:rFonts w:ascii="Times New Roman" w:eastAsia="Calibri" w:hAnsi="Times New Roman"/>
          <w:sz w:val="22"/>
          <w:szCs w:val="22"/>
        </w:rPr>
      </w:pPr>
    </w:p>
    <w:p w14:paraId="3751F5E0" w14:textId="6D8A69E7" w:rsidR="00AF6DA1" w:rsidRPr="00D100C1" w:rsidRDefault="00AF6DA1" w:rsidP="00E22ED9">
      <w:pPr>
        <w:widowControl w:val="0"/>
        <w:tabs>
          <w:tab w:val="left" w:pos="8080"/>
        </w:tabs>
        <w:rPr>
          <w:rFonts w:ascii="Times New Roman" w:eastAsia="Calibri" w:hAnsi="Times New Roman"/>
          <w:sz w:val="22"/>
          <w:szCs w:val="22"/>
        </w:rPr>
      </w:pPr>
    </w:p>
    <w:p w14:paraId="0CC19B89" w14:textId="2D14F7EA" w:rsidR="00E22ED9" w:rsidRPr="00D100C1" w:rsidRDefault="00DE7B8F" w:rsidP="00AF6DA1">
      <w:pPr>
        <w:widowControl w:val="0"/>
        <w:tabs>
          <w:tab w:val="left" w:pos="8080"/>
        </w:tabs>
        <w:ind w:left="284"/>
        <w:rPr>
          <w:rFonts w:ascii="Times New Roman" w:eastAsia="Calibri" w:hAnsi="Times New Roman"/>
          <w:sz w:val="22"/>
          <w:szCs w:val="22"/>
        </w:rPr>
      </w:pPr>
      <w:r>
        <w:rPr>
          <w:rFonts w:ascii="Times New Roman" w:eastAsia="Calibri" w:hAnsi="Times New Roman"/>
          <w:sz w:val="22"/>
          <w:szCs w:val="22"/>
        </w:rPr>
        <w:t xml:space="preserve"> </w:t>
      </w:r>
      <w:r w:rsidR="00AF6DA1">
        <w:rPr>
          <w:rFonts w:ascii="Times New Roman" w:eastAsia="Calibri" w:hAnsi="Times New Roman"/>
          <w:sz w:val="22"/>
          <w:szCs w:val="22"/>
        </w:rPr>
        <w:t xml:space="preserve">  </w:t>
      </w:r>
      <w:r w:rsidR="00E22ED9" w:rsidRPr="00D100C1">
        <w:rPr>
          <w:rFonts w:ascii="Times New Roman" w:eastAsia="Calibri" w:hAnsi="Times New Roman"/>
          <w:sz w:val="22"/>
          <w:szCs w:val="22"/>
        </w:rPr>
        <w:t>Každý</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výrobok</w:t>
      </w:r>
      <w:r w:rsidR="00E22ED9" w:rsidRPr="00D100C1">
        <w:rPr>
          <w:rFonts w:ascii="Times New Roman" w:eastAsia="Calibri" w:hAnsi="Times New Roman"/>
          <w:spacing w:val="1"/>
          <w:sz w:val="22"/>
          <w:szCs w:val="22"/>
        </w:rPr>
        <w:t xml:space="preserve"> je</w:t>
      </w:r>
      <w:r w:rsidR="00E22ED9" w:rsidRPr="00D100C1">
        <w:rPr>
          <w:rFonts w:ascii="Times New Roman" w:eastAsia="Calibri" w:hAnsi="Times New Roman"/>
          <w:spacing w:val="-3"/>
          <w:sz w:val="22"/>
          <w:szCs w:val="22"/>
        </w:rPr>
        <w:t xml:space="preserve"> </w:t>
      </w:r>
      <w:r w:rsidR="00E22ED9" w:rsidRPr="00D100C1">
        <w:rPr>
          <w:rFonts w:ascii="Times New Roman" w:eastAsia="Calibri" w:hAnsi="Times New Roman"/>
          <w:sz w:val="22"/>
          <w:szCs w:val="22"/>
        </w:rPr>
        <w:t>označené</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etiketou</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s</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týmito</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údajmi:</w:t>
      </w:r>
    </w:p>
    <w:p w14:paraId="7A788AFE" w14:textId="77777777" w:rsidR="00E22ED9" w:rsidRPr="00D100C1" w:rsidRDefault="00E22ED9" w:rsidP="00AF6DA1">
      <w:pPr>
        <w:widowControl w:val="0"/>
        <w:tabs>
          <w:tab w:val="left" w:pos="8080"/>
        </w:tabs>
        <w:ind w:left="426"/>
        <w:rPr>
          <w:rFonts w:ascii="Times New Roman" w:eastAsia="Calibri" w:hAnsi="Times New Roman"/>
          <w:sz w:val="22"/>
          <w:szCs w:val="22"/>
        </w:rPr>
      </w:pPr>
      <w:bookmarkStart w:id="8" w:name="_Hlk161916088"/>
      <w:r w:rsidRPr="00D100C1">
        <w:rPr>
          <w:rFonts w:ascii="Times New Roman" w:eastAsia="Calibri" w:hAnsi="Times New Roman"/>
          <w:sz w:val="22"/>
          <w:szCs w:val="22"/>
        </w:rPr>
        <w:t>- Vyrobené pre OS SR</w:t>
      </w:r>
    </w:p>
    <w:p w14:paraId="7D792343" w14:textId="60D05B4C"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výrobca</w:t>
      </w:r>
    </w:p>
    <w:p w14:paraId="2B4ABE3F" w14:textId="3D064BF4"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veľkosť</w:t>
      </w:r>
    </w:p>
    <w:p w14:paraId="6D7148EE" w14:textId="192300BC" w:rsidR="00E22ED9" w:rsidRPr="00D100C1" w:rsidRDefault="00E22ED9" w:rsidP="00AF6DA1">
      <w:pPr>
        <w:widowControl w:val="0"/>
        <w:tabs>
          <w:tab w:val="left" w:pos="8080"/>
        </w:tabs>
        <w:ind w:left="426"/>
        <w:rPr>
          <w:rFonts w:ascii="Times New Roman" w:eastAsia="Calibri" w:hAnsi="Times New Roman"/>
          <w:sz w:val="22"/>
          <w:szCs w:val="22"/>
        </w:rPr>
      </w:pPr>
      <w:r w:rsidRPr="00D100C1">
        <w:rPr>
          <w:rFonts w:ascii="Times New Roman" w:eastAsia="Calibri" w:hAnsi="Times New Roman"/>
          <w:sz w:val="22"/>
          <w:szCs w:val="22"/>
        </w:rPr>
        <w:t>- materiálové zloženie</w:t>
      </w:r>
    </w:p>
    <w:p w14:paraId="2E07CEB2" w14:textId="36BCFF59" w:rsidR="00E22ED9" w:rsidRDefault="008B7D36" w:rsidP="00AF6DA1">
      <w:pPr>
        <w:widowControl w:val="0"/>
        <w:tabs>
          <w:tab w:val="left" w:pos="8080"/>
        </w:tabs>
        <w:ind w:left="426"/>
        <w:rPr>
          <w:rFonts w:ascii="Times New Roman" w:eastAsia="Calibri" w:hAnsi="Times New Roman"/>
          <w:sz w:val="22"/>
          <w:szCs w:val="22"/>
        </w:rPr>
      </w:pPr>
      <w:r w:rsidRPr="00D100C1">
        <w:rPr>
          <w:rFonts w:ascii="Times New Roman" w:hAnsi="Times New Roman"/>
          <w:noProof/>
          <w:sz w:val="22"/>
          <w:szCs w:val="22"/>
          <w:lang w:eastAsia="sk-SK"/>
        </w:rPr>
        <w:drawing>
          <wp:anchor distT="0" distB="0" distL="114300" distR="114300" simplePos="0" relativeHeight="251667456" behindDoc="0" locked="0" layoutInCell="1" allowOverlap="1" wp14:anchorId="4239795C" wp14:editId="69AD4E07">
            <wp:simplePos x="0" y="0"/>
            <wp:positionH relativeFrom="page">
              <wp:posOffset>4146762</wp:posOffset>
            </wp:positionH>
            <wp:positionV relativeFrom="margin">
              <wp:posOffset>8840470</wp:posOffset>
            </wp:positionV>
            <wp:extent cx="517525" cy="439420"/>
            <wp:effectExtent l="0" t="0" r="0" b="0"/>
            <wp:wrapTopAndBottom/>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ED9" w:rsidRPr="00D100C1">
        <w:rPr>
          <w:rFonts w:ascii="Times New Roman" w:eastAsia="Calibri" w:hAnsi="Times New Roman"/>
          <w:sz w:val="22"/>
          <w:szCs w:val="22"/>
        </w:rPr>
        <w:t>- symboly</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ošetrovania</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pod</w:t>
      </w:r>
      <w:r w:rsidR="00E22ED9" w:rsidRPr="00D100C1">
        <w:rPr>
          <w:rFonts w:ascii="Times New Roman" w:eastAsia="Calibri" w:hAnsi="Times New Roman"/>
          <w:spacing w:val="-1"/>
          <w:sz w:val="22"/>
          <w:szCs w:val="22"/>
        </w:rPr>
        <w:t xml:space="preserve">ľa </w:t>
      </w:r>
      <w:r w:rsidR="00E22ED9" w:rsidRPr="00D100C1">
        <w:rPr>
          <w:rFonts w:ascii="Times New Roman" w:eastAsia="Calibri" w:hAnsi="Times New Roman"/>
          <w:spacing w:val="1"/>
          <w:sz w:val="22"/>
          <w:szCs w:val="22"/>
        </w:rPr>
        <w:t>STN</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 xml:space="preserve">EN </w:t>
      </w:r>
      <w:r w:rsidR="00E22ED9" w:rsidRPr="00D100C1">
        <w:rPr>
          <w:rFonts w:ascii="Times New Roman" w:eastAsia="Calibri" w:hAnsi="Times New Roman"/>
          <w:spacing w:val="-2"/>
          <w:sz w:val="22"/>
          <w:szCs w:val="22"/>
        </w:rPr>
        <w:t>ISO</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3758</w:t>
      </w:r>
      <w:r w:rsidR="00E22ED9" w:rsidRPr="00D100C1">
        <w:rPr>
          <w:rFonts w:ascii="Times New Roman" w:eastAsia="Calibri" w:hAnsi="Times New Roman"/>
          <w:sz w:val="22"/>
          <w:szCs w:val="22"/>
        </w:rPr>
        <w:cr/>
      </w:r>
      <w:r w:rsidR="00E22ED9" w:rsidRPr="00D100C1">
        <w:rPr>
          <w:rFonts w:ascii="Times New Roman" w:eastAsia="Calibri" w:hAnsi="Times New Roman"/>
          <w:b/>
          <w:sz w:val="22"/>
          <w:szCs w:val="22"/>
        </w:rPr>
        <w:t xml:space="preserve">- </w:t>
      </w:r>
      <w:r w:rsidR="00E22ED9" w:rsidRPr="00D100C1">
        <w:rPr>
          <w:rFonts w:ascii="Times New Roman" w:eastAsia="Calibri" w:hAnsi="Times New Roman"/>
          <w:spacing w:val="1"/>
          <w:sz w:val="22"/>
          <w:szCs w:val="22"/>
        </w:rPr>
        <w:t>rok</w:t>
      </w:r>
      <w:r w:rsidR="00E22ED9" w:rsidRPr="00D100C1">
        <w:rPr>
          <w:rFonts w:ascii="Times New Roman" w:eastAsia="Calibri" w:hAnsi="Times New Roman"/>
          <w:spacing w:val="-3"/>
          <w:sz w:val="22"/>
          <w:szCs w:val="22"/>
        </w:rPr>
        <w:t xml:space="preserve"> </w:t>
      </w:r>
      <w:r w:rsidR="00E22ED9" w:rsidRPr="00D100C1">
        <w:rPr>
          <w:rFonts w:ascii="Times New Roman" w:eastAsia="Calibri" w:hAnsi="Times New Roman"/>
          <w:sz w:val="22"/>
          <w:szCs w:val="22"/>
        </w:rPr>
        <w:t>výroby</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a</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značka</w:t>
      </w:r>
      <w:r w:rsidR="00E22ED9" w:rsidRPr="00D100C1">
        <w:rPr>
          <w:rFonts w:ascii="Times New Roman" w:eastAsia="Calibri" w:hAnsi="Times New Roman"/>
          <w:spacing w:val="4"/>
          <w:sz w:val="22"/>
          <w:szCs w:val="22"/>
        </w:rPr>
        <w:t xml:space="preserve"> </w:t>
      </w:r>
      <w:r w:rsidR="00E22ED9" w:rsidRPr="00D100C1">
        <w:rPr>
          <w:rFonts w:ascii="Times New Roman" w:eastAsia="Calibri" w:hAnsi="Times New Roman"/>
          <w:sz w:val="22"/>
          <w:szCs w:val="22"/>
        </w:rPr>
        <w:t>odberateľa</w:t>
      </w:r>
      <w:r w:rsidR="00E22ED9" w:rsidRPr="00D100C1">
        <w:rPr>
          <w:rFonts w:ascii="Times New Roman" w:eastAsia="Calibri" w:hAnsi="Times New Roman"/>
          <w:spacing w:val="-2"/>
          <w:sz w:val="22"/>
          <w:szCs w:val="22"/>
        </w:rPr>
        <w:t xml:space="preserve"> </w:t>
      </w:r>
      <w:r w:rsidR="00E22ED9" w:rsidRPr="00D100C1">
        <w:rPr>
          <w:rFonts w:ascii="Times New Roman" w:eastAsia="Calibri" w:hAnsi="Times New Roman"/>
          <w:sz w:val="22"/>
          <w:szCs w:val="22"/>
        </w:rPr>
        <w:t>(skrížené</w:t>
      </w:r>
      <w:r w:rsidR="00E22ED9" w:rsidRPr="00D100C1">
        <w:rPr>
          <w:rFonts w:ascii="Times New Roman" w:eastAsia="Calibri" w:hAnsi="Times New Roman"/>
          <w:spacing w:val="1"/>
          <w:sz w:val="22"/>
          <w:szCs w:val="22"/>
        </w:rPr>
        <w:t xml:space="preserve"> </w:t>
      </w:r>
      <w:r w:rsidR="00E22ED9" w:rsidRPr="00D100C1">
        <w:rPr>
          <w:rFonts w:ascii="Times New Roman" w:eastAsia="Calibri" w:hAnsi="Times New Roman"/>
          <w:sz w:val="22"/>
          <w:szCs w:val="22"/>
        </w:rPr>
        <w:t>mečíky)</w:t>
      </w:r>
      <w:r>
        <w:rPr>
          <w:rFonts w:ascii="Times New Roman" w:eastAsia="Calibri" w:hAnsi="Times New Roman"/>
          <w:sz w:val="22"/>
          <w:szCs w:val="22"/>
        </w:rPr>
        <w:t xml:space="preserve"> </w:t>
      </w:r>
    </w:p>
    <w:bookmarkEnd w:id="8"/>
    <w:p w14:paraId="3668F816" w14:textId="70FC38BD" w:rsidR="00A74CC8" w:rsidRPr="00A74CC8" w:rsidRDefault="00DE7B8F" w:rsidP="008B7D36">
      <w:pPr>
        <w:widowControl w:val="0"/>
        <w:tabs>
          <w:tab w:val="left" w:pos="8080"/>
        </w:tabs>
        <w:ind w:left="720"/>
        <w:rPr>
          <w:rFonts w:ascii="Times New Roman" w:hAnsi="Times New Roman"/>
          <w:sz w:val="22"/>
          <w:szCs w:val="22"/>
          <w:lang w:eastAsia="sk-SK"/>
        </w:rPr>
      </w:pPr>
      <w:r>
        <w:rPr>
          <w:rFonts w:ascii="Times New Roman" w:eastAsia="Calibri" w:hAnsi="Times New Roman"/>
          <w:sz w:val="22"/>
          <w:szCs w:val="22"/>
        </w:rPr>
        <w:lastRenderedPageBreak/>
        <w:t xml:space="preserve">              </w:t>
      </w:r>
    </w:p>
    <w:p w14:paraId="7ED44F80" w14:textId="7386481F" w:rsidR="00AD5EC6" w:rsidRDefault="00AD5EC6" w:rsidP="00AD5EC6">
      <w:pPr>
        <w:pStyle w:val="Odsekzoznamu"/>
        <w:numPr>
          <w:ilvl w:val="0"/>
          <w:numId w:val="29"/>
        </w:numPr>
        <w:tabs>
          <w:tab w:val="clear" w:pos="2160"/>
          <w:tab w:val="clear" w:pos="2880"/>
          <w:tab w:val="clear" w:pos="4500"/>
        </w:tabs>
        <w:jc w:val="both"/>
        <w:rPr>
          <w:rFonts w:ascii="Times New Roman" w:hAnsi="Times New Roman"/>
          <w:b/>
          <w:sz w:val="22"/>
          <w:szCs w:val="22"/>
          <w:lang w:eastAsia="sk-SK"/>
        </w:rPr>
      </w:pPr>
      <w:r>
        <w:rPr>
          <w:rFonts w:ascii="Times New Roman" w:hAnsi="Times New Roman"/>
          <w:b/>
          <w:sz w:val="22"/>
          <w:szCs w:val="22"/>
          <w:lang w:eastAsia="sk-SK"/>
        </w:rPr>
        <w:t>Veľkostný sortiment</w:t>
      </w:r>
    </w:p>
    <w:p w14:paraId="1683751D" w14:textId="4A51D847" w:rsidR="00A74CC8" w:rsidRPr="00A74CC8" w:rsidRDefault="00A74CC8" w:rsidP="00A74CC8">
      <w:pPr>
        <w:rPr>
          <w:rFonts w:ascii="Times New Roman" w:hAnsi="Times New Roman"/>
          <w:sz w:val="22"/>
          <w:szCs w:val="22"/>
          <w:lang w:eastAsia="sk-SK"/>
        </w:rPr>
      </w:pPr>
    </w:p>
    <w:p w14:paraId="7D25C331" w14:textId="2F753D2A" w:rsidR="00A74CC8" w:rsidRPr="00A74CC8" w:rsidRDefault="00AD5EC6" w:rsidP="00AD5EC6">
      <w:pPr>
        <w:tabs>
          <w:tab w:val="clear" w:pos="2160"/>
          <w:tab w:val="clear" w:pos="4500"/>
        </w:tabs>
        <w:ind w:left="360"/>
        <w:rPr>
          <w:rFonts w:ascii="Times New Roman" w:hAnsi="Times New Roman"/>
          <w:sz w:val="22"/>
          <w:szCs w:val="22"/>
          <w:lang w:eastAsia="sk-SK"/>
        </w:rPr>
      </w:pPr>
      <w:r>
        <w:rPr>
          <w:rFonts w:ascii="Times New Roman" w:hAnsi="Times New Roman"/>
          <w:sz w:val="22"/>
          <w:szCs w:val="22"/>
          <w:lang w:eastAsia="sk-SK"/>
        </w:rPr>
        <w:t xml:space="preserve">Tričká a polokošele budú vyhotovené a dodané v nasledovných veľkostiach: </w:t>
      </w:r>
      <w:r w:rsidR="000A4CB7">
        <w:rPr>
          <w:rFonts w:ascii="Times New Roman" w:hAnsi="Times New Roman"/>
          <w:sz w:val="22"/>
          <w:szCs w:val="22"/>
          <w:lang w:eastAsia="sk-SK"/>
        </w:rPr>
        <w:tab/>
      </w:r>
    </w:p>
    <w:p w14:paraId="2D765235" w14:textId="5C1AD0DD" w:rsidR="00AD5EC6" w:rsidRDefault="00AD5EC6" w:rsidP="00AD5EC6">
      <w:pPr>
        <w:tabs>
          <w:tab w:val="left" w:pos="426"/>
        </w:tabs>
        <w:spacing w:line="240" w:lineRule="atLeast"/>
        <w:ind w:left="1080"/>
        <w:jc w:val="both"/>
        <w:rPr>
          <w:bCs/>
          <w:sz w:val="22"/>
          <w:szCs w:val="22"/>
          <w:u w:val="single"/>
          <w:lang w:val="cs-CZ"/>
        </w:rPr>
      </w:pPr>
    </w:p>
    <w:tbl>
      <w:tblPr>
        <w:tblpPr w:leftFromText="141" w:rightFromText="141" w:vertAnchor="text" w:horzAnchor="margin" w:tblpXSpec="center" w:tblpY="168"/>
        <w:tblW w:w="9918" w:type="dxa"/>
        <w:tblCellMar>
          <w:left w:w="70" w:type="dxa"/>
          <w:right w:w="70" w:type="dxa"/>
        </w:tblCellMar>
        <w:tblLook w:val="00A0" w:firstRow="1" w:lastRow="0" w:firstColumn="1" w:lastColumn="0" w:noHBand="0" w:noVBand="0"/>
      </w:tblPr>
      <w:tblGrid>
        <w:gridCol w:w="483"/>
        <w:gridCol w:w="3655"/>
        <w:gridCol w:w="425"/>
        <w:gridCol w:w="567"/>
        <w:gridCol w:w="580"/>
        <w:gridCol w:w="664"/>
        <w:gridCol w:w="567"/>
        <w:gridCol w:w="709"/>
        <w:gridCol w:w="709"/>
        <w:gridCol w:w="1559"/>
      </w:tblGrid>
      <w:tr w:rsidR="00EC4CA9" w:rsidRPr="000D5F83" w14:paraId="0375EBE0" w14:textId="77777777" w:rsidTr="00EC4CA9">
        <w:trPr>
          <w:trHeight w:val="50"/>
        </w:trPr>
        <w:tc>
          <w:tcPr>
            <w:tcW w:w="483" w:type="dxa"/>
            <w:tcBorders>
              <w:top w:val="single" w:sz="4" w:space="0" w:color="auto"/>
              <w:left w:val="single" w:sz="4" w:space="0" w:color="auto"/>
              <w:bottom w:val="nil"/>
              <w:right w:val="single" w:sz="4" w:space="0" w:color="auto"/>
            </w:tcBorders>
            <w:noWrap/>
            <w:vAlign w:val="bottom"/>
          </w:tcPr>
          <w:p w14:paraId="2F3C8DE7" w14:textId="77777777" w:rsidR="00EC4CA9" w:rsidRPr="00EC4CA9" w:rsidRDefault="00EC4CA9" w:rsidP="00DD5CE9">
            <w:pPr>
              <w:rPr>
                <w:rFonts w:ascii="Times New Roman" w:hAnsi="Times New Roman"/>
                <w:b/>
                <w:bCs/>
                <w:sz w:val="22"/>
                <w:szCs w:val="22"/>
              </w:rPr>
            </w:pPr>
            <w:proofErr w:type="spellStart"/>
            <w:r w:rsidRPr="00EC4CA9">
              <w:rPr>
                <w:rFonts w:ascii="Times New Roman" w:hAnsi="Times New Roman"/>
                <w:b/>
                <w:bCs/>
                <w:sz w:val="22"/>
                <w:szCs w:val="22"/>
              </w:rPr>
              <w:t>P.č</w:t>
            </w:r>
            <w:proofErr w:type="spellEnd"/>
            <w:r w:rsidRPr="00EC4CA9">
              <w:rPr>
                <w:rFonts w:ascii="Times New Roman" w:hAnsi="Times New Roman"/>
                <w:b/>
                <w:bCs/>
                <w:sz w:val="22"/>
                <w:szCs w:val="22"/>
              </w:rPr>
              <w:t>.</w:t>
            </w:r>
          </w:p>
        </w:tc>
        <w:tc>
          <w:tcPr>
            <w:tcW w:w="3655" w:type="dxa"/>
            <w:tcBorders>
              <w:top w:val="single" w:sz="4" w:space="0" w:color="auto"/>
              <w:left w:val="nil"/>
              <w:bottom w:val="nil"/>
              <w:right w:val="single" w:sz="4" w:space="0" w:color="auto"/>
            </w:tcBorders>
            <w:noWrap/>
            <w:vAlign w:val="bottom"/>
          </w:tcPr>
          <w:p w14:paraId="411C97CE" w14:textId="77777777" w:rsidR="00EC4CA9" w:rsidRPr="00EC4CA9" w:rsidRDefault="00EC4CA9" w:rsidP="00DD5CE9">
            <w:pPr>
              <w:rPr>
                <w:rFonts w:ascii="Times New Roman" w:hAnsi="Times New Roman"/>
                <w:b/>
                <w:bCs/>
                <w:sz w:val="22"/>
                <w:szCs w:val="22"/>
              </w:rPr>
            </w:pPr>
            <w:r w:rsidRPr="00EC4CA9">
              <w:rPr>
                <w:rFonts w:ascii="Times New Roman" w:hAnsi="Times New Roman"/>
                <w:b/>
                <w:bCs/>
                <w:sz w:val="22"/>
                <w:szCs w:val="22"/>
              </w:rPr>
              <w:t>Názov tovaru</w:t>
            </w:r>
          </w:p>
        </w:tc>
        <w:tc>
          <w:tcPr>
            <w:tcW w:w="4221" w:type="dxa"/>
            <w:gridSpan w:val="7"/>
            <w:tcBorders>
              <w:top w:val="single" w:sz="4" w:space="0" w:color="auto"/>
              <w:left w:val="nil"/>
              <w:bottom w:val="single" w:sz="4" w:space="0" w:color="auto"/>
              <w:right w:val="single" w:sz="4" w:space="0" w:color="auto"/>
            </w:tcBorders>
            <w:noWrap/>
            <w:vAlign w:val="bottom"/>
          </w:tcPr>
          <w:p w14:paraId="65A2F705" w14:textId="7B40E9F4" w:rsidR="00EC4CA9" w:rsidRPr="00EC4CA9" w:rsidRDefault="00EC4CA9" w:rsidP="00DD5CE9">
            <w:pPr>
              <w:jc w:val="center"/>
              <w:rPr>
                <w:rFonts w:ascii="Times New Roman" w:hAnsi="Times New Roman"/>
                <w:b/>
                <w:bCs/>
                <w:sz w:val="22"/>
                <w:szCs w:val="22"/>
              </w:rPr>
            </w:pPr>
            <w:r w:rsidRPr="00EC4CA9">
              <w:rPr>
                <w:rFonts w:ascii="Times New Roman" w:hAnsi="Times New Roman"/>
                <w:b/>
                <w:bCs/>
                <w:sz w:val="22"/>
                <w:szCs w:val="22"/>
              </w:rPr>
              <w:t>Označenie veľkosti / počet kusov</w:t>
            </w:r>
          </w:p>
        </w:tc>
        <w:tc>
          <w:tcPr>
            <w:tcW w:w="1559" w:type="dxa"/>
            <w:vMerge w:val="restart"/>
            <w:tcBorders>
              <w:top w:val="single" w:sz="4" w:space="0" w:color="auto"/>
              <w:left w:val="single" w:sz="4" w:space="0" w:color="auto"/>
              <w:right w:val="single" w:sz="4" w:space="0" w:color="auto"/>
            </w:tcBorders>
          </w:tcPr>
          <w:p w14:paraId="1760C567" w14:textId="15D8EF22" w:rsidR="00EC4CA9" w:rsidRPr="00EC4CA9" w:rsidRDefault="00EC4CA9" w:rsidP="00DD5CE9">
            <w:pPr>
              <w:jc w:val="center"/>
              <w:rPr>
                <w:rFonts w:ascii="Times New Roman" w:hAnsi="Times New Roman"/>
                <w:b/>
                <w:bCs/>
                <w:sz w:val="22"/>
                <w:szCs w:val="22"/>
              </w:rPr>
            </w:pPr>
            <w:r w:rsidRPr="00EC4CA9">
              <w:rPr>
                <w:rFonts w:ascii="Times New Roman" w:hAnsi="Times New Roman"/>
                <w:b/>
                <w:bCs/>
                <w:sz w:val="22"/>
                <w:szCs w:val="22"/>
              </w:rPr>
              <w:t>Celkom počet kusov</w:t>
            </w:r>
          </w:p>
        </w:tc>
      </w:tr>
      <w:tr w:rsidR="00AD5EC6" w:rsidRPr="000D5F83" w14:paraId="6CB8F758" w14:textId="77777777" w:rsidTr="00EC4CA9">
        <w:trPr>
          <w:trHeight w:val="300"/>
        </w:trPr>
        <w:tc>
          <w:tcPr>
            <w:tcW w:w="483" w:type="dxa"/>
            <w:tcBorders>
              <w:top w:val="nil"/>
              <w:left w:val="single" w:sz="4" w:space="0" w:color="auto"/>
              <w:bottom w:val="double" w:sz="6" w:space="0" w:color="auto"/>
              <w:right w:val="single" w:sz="4" w:space="0" w:color="auto"/>
            </w:tcBorders>
            <w:noWrap/>
            <w:vAlign w:val="bottom"/>
          </w:tcPr>
          <w:p w14:paraId="5DE690AB" w14:textId="77777777" w:rsidR="00AD5EC6" w:rsidRPr="00AD5EC6" w:rsidRDefault="00AD5EC6" w:rsidP="00DD5CE9">
            <w:pPr>
              <w:rPr>
                <w:rFonts w:ascii="Times New Roman" w:hAnsi="Times New Roman"/>
                <w:b/>
                <w:bCs/>
              </w:rPr>
            </w:pPr>
            <w:r w:rsidRPr="00AD5EC6">
              <w:rPr>
                <w:rFonts w:ascii="Times New Roman" w:hAnsi="Times New Roman"/>
                <w:b/>
                <w:bCs/>
              </w:rPr>
              <w:t> </w:t>
            </w:r>
          </w:p>
        </w:tc>
        <w:tc>
          <w:tcPr>
            <w:tcW w:w="3655" w:type="dxa"/>
            <w:tcBorders>
              <w:top w:val="nil"/>
              <w:left w:val="nil"/>
              <w:bottom w:val="double" w:sz="6" w:space="0" w:color="auto"/>
              <w:right w:val="single" w:sz="4" w:space="0" w:color="auto"/>
            </w:tcBorders>
            <w:noWrap/>
            <w:vAlign w:val="bottom"/>
          </w:tcPr>
          <w:p w14:paraId="7148D4F9" w14:textId="77777777" w:rsidR="00AD5EC6" w:rsidRPr="00AD5EC6" w:rsidRDefault="00AD5EC6" w:rsidP="00DD5CE9">
            <w:pPr>
              <w:rPr>
                <w:rFonts w:ascii="Times New Roman" w:hAnsi="Times New Roman"/>
                <w:b/>
                <w:bCs/>
              </w:rPr>
            </w:pPr>
            <w:r w:rsidRPr="00AD5EC6">
              <w:rPr>
                <w:rFonts w:ascii="Times New Roman" w:hAnsi="Times New Roman"/>
                <w:b/>
                <w:bCs/>
              </w:rPr>
              <w:t> </w:t>
            </w:r>
          </w:p>
        </w:tc>
        <w:tc>
          <w:tcPr>
            <w:tcW w:w="425" w:type="dxa"/>
            <w:tcBorders>
              <w:top w:val="nil"/>
              <w:left w:val="nil"/>
              <w:bottom w:val="double" w:sz="6" w:space="0" w:color="auto"/>
              <w:right w:val="single" w:sz="4" w:space="0" w:color="auto"/>
            </w:tcBorders>
            <w:noWrap/>
            <w:vAlign w:val="bottom"/>
          </w:tcPr>
          <w:p w14:paraId="121F4108" w14:textId="77777777" w:rsidR="00AD5EC6" w:rsidRPr="00AD5EC6" w:rsidRDefault="00AD5EC6" w:rsidP="00DD5CE9">
            <w:pPr>
              <w:jc w:val="center"/>
              <w:rPr>
                <w:rFonts w:ascii="Times New Roman" w:hAnsi="Times New Roman"/>
                <w:b/>
                <w:bCs/>
              </w:rPr>
            </w:pPr>
            <w:r w:rsidRPr="00AD5EC6">
              <w:rPr>
                <w:rFonts w:ascii="Times New Roman" w:hAnsi="Times New Roman"/>
                <w:b/>
                <w:bCs/>
              </w:rPr>
              <w:t>XS</w:t>
            </w:r>
          </w:p>
        </w:tc>
        <w:tc>
          <w:tcPr>
            <w:tcW w:w="567" w:type="dxa"/>
            <w:tcBorders>
              <w:top w:val="nil"/>
              <w:left w:val="nil"/>
              <w:bottom w:val="double" w:sz="6" w:space="0" w:color="auto"/>
              <w:right w:val="single" w:sz="4" w:space="0" w:color="auto"/>
            </w:tcBorders>
            <w:noWrap/>
            <w:vAlign w:val="bottom"/>
          </w:tcPr>
          <w:p w14:paraId="540E8B06" w14:textId="2E4DB77F" w:rsidR="00AD5EC6" w:rsidRPr="00AD5EC6" w:rsidRDefault="00AD5EC6" w:rsidP="00DD5CE9">
            <w:pPr>
              <w:jc w:val="center"/>
              <w:rPr>
                <w:rFonts w:ascii="Times New Roman" w:hAnsi="Times New Roman"/>
                <w:b/>
                <w:bCs/>
              </w:rPr>
            </w:pPr>
            <w:r w:rsidRPr="00AD5EC6">
              <w:rPr>
                <w:rFonts w:ascii="Times New Roman" w:hAnsi="Times New Roman"/>
                <w:b/>
                <w:bCs/>
              </w:rPr>
              <w:t>S</w:t>
            </w:r>
          </w:p>
        </w:tc>
        <w:tc>
          <w:tcPr>
            <w:tcW w:w="580" w:type="dxa"/>
            <w:tcBorders>
              <w:top w:val="nil"/>
              <w:left w:val="nil"/>
              <w:bottom w:val="double" w:sz="6" w:space="0" w:color="auto"/>
              <w:right w:val="single" w:sz="4" w:space="0" w:color="auto"/>
            </w:tcBorders>
            <w:noWrap/>
            <w:vAlign w:val="bottom"/>
          </w:tcPr>
          <w:p w14:paraId="4CF84B15" w14:textId="77777777" w:rsidR="00AD5EC6" w:rsidRPr="00AD5EC6" w:rsidRDefault="00AD5EC6" w:rsidP="00DD5CE9">
            <w:pPr>
              <w:jc w:val="center"/>
              <w:rPr>
                <w:rFonts w:ascii="Times New Roman" w:hAnsi="Times New Roman"/>
                <w:b/>
                <w:bCs/>
              </w:rPr>
            </w:pPr>
            <w:r w:rsidRPr="00AD5EC6">
              <w:rPr>
                <w:rFonts w:ascii="Times New Roman" w:hAnsi="Times New Roman"/>
                <w:b/>
                <w:bCs/>
              </w:rPr>
              <w:t>M</w:t>
            </w:r>
          </w:p>
        </w:tc>
        <w:tc>
          <w:tcPr>
            <w:tcW w:w="664" w:type="dxa"/>
            <w:tcBorders>
              <w:top w:val="nil"/>
              <w:left w:val="nil"/>
              <w:bottom w:val="double" w:sz="6" w:space="0" w:color="auto"/>
              <w:right w:val="single" w:sz="4" w:space="0" w:color="auto"/>
            </w:tcBorders>
            <w:noWrap/>
            <w:vAlign w:val="bottom"/>
          </w:tcPr>
          <w:p w14:paraId="6C653FAA" w14:textId="77777777" w:rsidR="00AD5EC6" w:rsidRPr="00AD5EC6" w:rsidRDefault="00AD5EC6" w:rsidP="00DD5CE9">
            <w:pPr>
              <w:jc w:val="center"/>
              <w:rPr>
                <w:rFonts w:ascii="Times New Roman" w:hAnsi="Times New Roman"/>
                <w:b/>
                <w:bCs/>
              </w:rPr>
            </w:pPr>
            <w:r w:rsidRPr="00AD5EC6">
              <w:rPr>
                <w:rFonts w:ascii="Times New Roman" w:hAnsi="Times New Roman"/>
                <w:b/>
                <w:bCs/>
              </w:rPr>
              <w:t>L</w:t>
            </w:r>
          </w:p>
        </w:tc>
        <w:tc>
          <w:tcPr>
            <w:tcW w:w="567" w:type="dxa"/>
            <w:tcBorders>
              <w:top w:val="nil"/>
              <w:left w:val="nil"/>
              <w:bottom w:val="double" w:sz="6" w:space="0" w:color="auto"/>
              <w:right w:val="single" w:sz="4" w:space="0" w:color="auto"/>
            </w:tcBorders>
            <w:noWrap/>
            <w:vAlign w:val="bottom"/>
          </w:tcPr>
          <w:p w14:paraId="03485133" w14:textId="77777777" w:rsidR="00AD5EC6" w:rsidRPr="00AD5EC6" w:rsidRDefault="00AD5EC6" w:rsidP="00DD5CE9">
            <w:pPr>
              <w:jc w:val="center"/>
              <w:rPr>
                <w:rFonts w:ascii="Times New Roman" w:hAnsi="Times New Roman"/>
                <w:b/>
                <w:bCs/>
              </w:rPr>
            </w:pPr>
            <w:r w:rsidRPr="00AD5EC6">
              <w:rPr>
                <w:rFonts w:ascii="Times New Roman" w:hAnsi="Times New Roman"/>
                <w:b/>
                <w:bCs/>
              </w:rPr>
              <w:t>XL</w:t>
            </w:r>
          </w:p>
        </w:tc>
        <w:tc>
          <w:tcPr>
            <w:tcW w:w="709" w:type="dxa"/>
            <w:tcBorders>
              <w:top w:val="nil"/>
              <w:left w:val="nil"/>
              <w:bottom w:val="double" w:sz="6" w:space="0" w:color="auto"/>
              <w:right w:val="single" w:sz="4" w:space="0" w:color="auto"/>
            </w:tcBorders>
            <w:noWrap/>
            <w:vAlign w:val="bottom"/>
          </w:tcPr>
          <w:p w14:paraId="085FCF7F" w14:textId="77777777" w:rsidR="00AD5EC6" w:rsidRPr="00AD5EC6" w:rsidRDefault="00AD5EC6" w:rsidP="00DD5CE9">
            <w:pPr>
              <w:jc w:val="center"/>
              <w:rPr>
                <w:rFonts w:ascii="Times New Roman" w:hAnsi="Times New Roman"/>
                <w:b/>
                <w:bCs/>
              </w:rPr>
            </w:pPr>
            <w:r w:rsidRPr="00AD5EC6">
              <w:rPr>
                <w:rFonts w:ascii="Times New Roman" w:hAnsi="Times New Roman"/>
                <w:b/>
                <w:bCs/>
              </w:rPr>
              <w:t>XXL</w:t>
            </w:r>
          </w:p>
        </w:tc>
        <w:tc>
          <w:tcPr>
            <w:tcW w:w="709" w:type="dxa"/>
            <w:tcBorders>
              <w:top w:val="single" w:sz="4" w:space="0" w:color="auto"/>
              <w:left w:val="nil"/>
              <w:bottom w:val="double" w:sz="6" w:space="0" w:color="auto"/>
              <w:right w:val="single" w:sz="4" w:space="0" w:color="auto"/>
            </w:tcBorders>
            <w:vAlign w:val="bottom"/>
          </w:tcPr>
          <w:p w14:paraId="5F42E757" w14:textId="31F76759" w:rsidR="00AD5EC6" w:rsidRPr="00AD5EC6" w:rsidRDefault="00AD5EC6" w:rsidP="00DD5CE9">
            <w:pPr>
              <w:jc w:val="center"/>
              <w:rPr>
                <w:rFonts w:ascii="Times New Roman" w:hAnsi="Times New Roman"/>
                <w:b/>
                <w:bCs/>
              </w:rPr>
            </w:pPr>
            <w:r w:rsidRPr="00AD5EC6">
              <w:rPr>
                <w:rFonts w:ascii="Times New Roman" w:hAnsi="Times New Roman"/>
                <w:b/>
                <w:bCs/>
              </w:rPr>
              <w:t>X</w:t>
            </w:r>
            <w:r>
              <w:rPr>
                <w:rFonts w:ascii="Times New Roman" w:hAnsi="Times New Roman"/>
                <w:b/>
                <w:bCs/>
              </w:rPr>
              <w:t>X</w:t>
            </w:r>
            <w:r w:rsidRPr="00AD5EC6">
              <w:rPr>
                <w:rFonts w:ascii="Times New Roman" w:hAnsi="Times New Roman"/>
                <w:b/>
                <w:bCs/>
              </w:rPr>
              <w:t>XL</w:t>
            </w:r>
          </w:p>
        </w:tc>
        <w:tc>
          <w:tcPr>
            <w:tcW w:w="1559" w:type="dxa"/>
            <w:vMerge/>
            <w:tcBorders>
              <w:left w:val="single" w:sz="4" w:space="0" w:color="auto"/>
              <w:bottom w:val="double" w:sz="6" w:space="0" w:color="auto"/>
              <w:right w:val="single" w:sz="4" w:space="0" w:color="auto"/>
            </w:tcBorders>
          </w:tcPr>
          <w:p w14:paraId="67F93435" w14:textId="37EB770C" w:rsidR="00AD5EC6" w:rsidRPr="00AD5EC6" w:rsidRDefault="00AD5EC6" w:rsidP="00DD5CE9">
            <w:pPr>
              <w:jc w:val="center"/>
              <w:rPr>
                <w:rFonts w:ascii="Times New Roman" w:hAnsi="Times New Roman"/>
                <w:b/>
                <w:bCs/>
              </w:rPr>
            </w:pPr>
          </w:p>
        </w:tc>
      </w:tr>
      <w:tr w:rsidR="00AD5EC6" w:rsidRPr="000D5F83" w14:paraId="795FF423" w14:textId="77777777" w:rsidTr="00EC4CA9">
        <w:trPr>
          <w:trHeight w:val="330"/>
        </w:trPr>
        <w:tc>
          <w:tcPr>
            <w:tcW w:w="483" w:type="dxa"/>
            <w:tcBorders>
              <w:top w:val="nil"/>
              <w:left w:val="single" w:sz="4" w:space="0" w:color="auto"/>
              <w:bottom w:val="single" w:sz="4" w:space="0" w:color="auto"/>
              <w:right w:val="single" w:sz="4" w:space="0" w:color="auto"/>
            </w:tcBorders>
            <w:noWrap/>
            <w:vAlign w:val="bottom"/>
          </w:tcPr>
          <w:p w14:paraId="0EF5D54C" w14:textId="77777777" w:rsidR="00AD5EC6" w:rsidRPr="00EC4CA9" w:rsidRDefault="00AD5EC6" w:rsidP="00AD5EC6">
            <w:pPr>
              <w:rPr>
                <w:rFonts w:ascii="Times New Roman" w:hAnsi="Times New Roman"/>
                <w:sz w:val="22"/>
                <w:szCs w:val="22"/>
              </w:rPr>
            </w:pPr>
            <w:r w:rsidRPr="00EC4CA9">
              <w:rPr>
                <w:rFonts w:ascii="Times New Roman" w:hAnsi="Times New Roman"/>
                <w:sz w:val="22"/>
                <w:szCs w:val="22"/>
              </w:rPr>
              <w:t>1.</w:t>
            </w:r>
          </w:p>
        </w:tc>
        <w:tc>
          <w:tcPr>
            <w:tcW w:w="3655" w:type="dxa"/>
            <w:tcBorders>
              <w:top w:val="nil"/>
              <w:left w:val="nil"/>
              <w:bottom w:val="single" w:sz="4" w:space="0" w:color="auto"/>
              <w:right w:val="single" w:sz="4" w:space="0" w:color="auto"/>
            </w:tcBorders>
            <w:noWrap/>
            <w:vAlign w:val="center"/>
          </w:tcPr>
          <w:p w14:paraId="08046E7F" w14:textId="256DE81A" w:rsidR="00AD5EC6" w:rsidRPr="00EC4CA9" w:rsidRDefault="00AD5EC6" w:rsidP="00AD5EC6">
            <w:pPr>
              <w:jc w:val="both"/>
              <w:rPr>
                <w:rFonts w:ascii="Times New Roman" w:hAnsi="Times New Roman"/>
                <w:color w:val="000000"/>
                <w:sz w:val="22"/>
                <w:szCs w:val="22"/>
              </w:rPr>
            </w:pPr>
            <w:r w:rsidRPr="00EC4CA9">
              <w:rPr>
                <w:rFonts w:ascii="Times New Roman" w:hAnsi="Times New Roman"/>
                <w:color w:val="000000"/>
                <w:sz w:val="22"/>
                <w:szCs w:val="22"/>
              </w:rPr>
              <w:t>Tričko kaki košeľové  s dlhými rukávmi</w:t>
            </w:r>
          </w:p>
        </w:tc>
        <w:tc>
          <w:tcPr>
            <w:tcW w:w="425" w:type="dxa"/>
            <w:tcBorders>
              <w:top w:val="nil"/>
              <w:left w:val="nil"/>
              <w:bottom w:val="single" w:sz="4" w:space="0" w:color="auto"/>
              <w:right w:val="single" w:sz="4" w:space="0" w:color="auto"/>
            </w:tcBorders>
            <w:noWrap/>
          </w:tcPr>
          <w:p w14:paraId="2D0FC638" w14:textId="012210F5"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50</w:t>
            </w:r>
          </w:p>
        </w:tc>
        <w:tc>
          <w:tcPr>
            <w:tcW w:w="567" w:type="dxa"/>
            <w:tcBorders>
              <w:top w:val="nil"/>
              <w:left w:val="nil"/>
              <w:bottom w:val="single" w:sz="4" w:space="0" w:color="auto"/>
              <w:right w:val="single" w:sz="4" w:space="0" w:color="auto"/>
            </w:tcBorders>
            <w:noWrap/>
          </w:tcPr>
          <w:p w14:paraId="51342224" w14:textId="3864065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250</w:t>
            </w:r>
          </w:p>
        </w:tc>
        <w:tc>
          <w:tcPr>
            <w:tcW w:w="580" w:type="dxa"/>
            <w:tcBorders>
              <w:top w:val="nil"/>
              <w:left w:val="nil"/>
              <w:bottom w:val="single" w:sz="4" w:space="0" w:color="auto"/>
              <w:right w:val="single" w:sz="4" w:space="0" w:color="auto"/>
            </w:tcBorders>
            <w:noWrap/>
          </w:tcPr>
          <w:p w14:paraId="580EAA13" w14:textId="7054596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2000</w:t>
            </w:r>
          </w:p>
        </w:tc>
        <w:tc>
          <w:tcPr>
            <w:tcW w:w="664" w:type="dxa"/>
            <w:tcBorders>
              <w:top w:val="nil"/>
              <w:left w:val="nil"/>
              <w:bottom w:val="single" w:sz="4" w:space="0" w:color="auto"/>
              <w:right w:val="single" w:sz="4" w:space="0" w:color="auto"/>
            </w:tcBorders>
            <w:noWrap/>
          </w:tcPr>
          <w:p w14:paraId="459F836D" w14:textId="24E6395F"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600</w:t>
            </w:r>
          </w:p>
        </w:tc>
        <w:tc>
          <w:tcPr>
            <w:tcW w:w="567" w:type="dxa"/>
            <w:tcBorders>
              <w:top w:val="nil"/>
              <w:left w:val="nil"/>
              <w:bottom w:val="single" w:sz="4" w:space="0" w:color="auto"/>
              <w:right w:val="single" w:sz="4" w:space="0" w:color="auto"/>
            </w:tcBorders>
            <w:noWrap/>
          </w:tcPr>
          <w:p w14:paraId="1381D55A" w14:textId="701B983A"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400</w:t>
            </w:r>
          </w:p>
        </w:tc>
        <w:tc>
          <w:tcPr>
            <w:tcW w:w="709" w:type="dxa"/>
            <w:tcBorders>
              <w:top w:val="nil"/>
              <w:left w:val="nil"/>
              <w:bottom w:val="single" w:sz="4" w:space="0" w:color="auto"/>
              <w:right w:val="single" w:sz="4" w:space="0" w:color="auto"/>
            </w:tcBorders>
            <w:noWrap/>
          </w:tcPr>
          <w:p w14:paraId="76E28E9F" w14:textId="77323366"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120</w:t>
            </w:r>
          </w:p>
        </w:tc>
        <w:tc>
          <w:tcPr>
            <w:tcW w:w="709" w:type="dxa"/>
            <w:tcBorders>
              <w:top w:val="nil"/>
              <w:left w:val="nil"/>
              <w:bottom w:val="single" w:sz="4" w:space="0" w:color="auto"/>
              <w:right w:val="single" w:sz="4" w:space="0" w:color="auto"/>
            </w:tcBorders>
          </w:tcPr>
          <w:p w14:paraId="5834EFF3" w14:textId="5BEABE1F" w:rsidR="00AD5EC6" w:rsidRPr="00EC4CA9" w:rsidRDefault="00AD5EC6" w:rsidP="00AD5EC6">
            <w:pPr>
              <w:jc w:val="center"/>
              <w:rPr>
                <w:rFonts w:ascii="Times New Roman" w:hAnsi="Times New Roman"/>
                <w:b/>
                <w:sz w:val="22"/>
                <w:szCs w:val="22"/>
              </w:rPr>
            </w:pPr>
            <w:r w:rsidRPr="00EC4CA9">
              <w:rPr>
                <w:rFonts w:ascii="Times New Roman" w:hAnsi="Times New Roman"/>
                <w:iCs/>
                <w:sz w:val="22"/>
                <w:szCs w:val="22"/>
              </w:rPr>
              <w:t>50</w:t>
            </w:r>
          </w:p>
        </w:tc>
        <w:tc>
          <w:tcPr>
            <w:tcW w:w="1559" w:type="dxa"/>
            <w:tcBorders>
              <w:top w:val="double" w:sz="6" w:space="0" w:color="auto"/>
              <w:left w:val="single" w:sz="4" w:space="0" w:color="auto"/>
              <w:bottom w:val="single" w:sz="4" w:space="0" w:color="auto"/>
              <w:right w:val="single" w:sz="4" w:space="0" w:color="auto"/>
            </w:tcBorders>
          </w:tcPr>
          <w:p w14:paraId="752C5697" w14:textId="71062091" w:rsidR="00AD5EC6" w:rsidRPr="00EC4CA9" w:rsidRDefault="00AD5EC6" w:rsidP="00AD5EC6">
            <w:pPr>
              <w:jc w:val="center"/>
              <w:rPr>
                <w:rFonts w:ascii="Times New Roman" w:hAnsi="Times New Roman"/>
                <w:b/>
                <w:sz w:val="22"/>
                <w:szCs w:val="22"/>
              </w:rPr>
            </w:pPr>
            <w:r w:rsidRPr="00EC4CA9">
              <w:rPr>
                <w:rFonts w:ascii="Times New Roman" w:hAnsi="Times New Roman"/>
                <w:b/>
                <w:sz w:val="22"/>
                <w:szCs w:val="22"/>
              </w:rPr>
              <w:t>3 470</w:t>
            </w:r>
          </w:p>
        </w:tc>
      </w:tr>
      <w:tr w:rsidR="00AD5EC6" w:rsidRPr="000D5F83" w14:paraId="485DCF4B" w14:textId="77777777" w:rsidTr="00EC4CA9">
        <w:trPr>
          <w:trHeight w:val="330"/>
        </w:trPr>
        <w:tc>
          <w:tcPr>
            <w:tcW w:w="483" w:type="dxa"/>
            <w:tcBorders>
              <w:top w:val="nil"/>
              <w:left w:val="single" w:sz="4" w:space="0" w:color="auto"/>
              <w:bottom w:val="single" w:sz="4" w:space="0" w:color="auto"/>
              <w:right w:val="single" w:sz="4" w:space="0" w:color="auto"/>
            </w:tcBorders>
            <w:noWrap/>
            <w:vAlign w:val="bottom"/>
          </w:tcPr>
          <w:p w14:paraId="7125CAA3" w14:textId="77777777" w:rsidR="00AD5EC6" w:rsidRPr="00EC4CA9" w:rsidRDefault="00AD5EC6" w:rsidP="00AD5EC6">
            <w:pPr>
              <w:rPr>
                <w:rFonts w:ascii="Times New Roman" w:hAnsi="Times New Roman"/>
                <w:sz w:val="22"/>
                <w:szCs w:val="22"/>
              </w:rPr>
            </w:pPr>
            <w:r w:rsidRPr="00EC4CA9">
              <w:rPr>
                <w:rFonts w:ascii="Times New Roman" w:hAnsi="Times New Roman"/>
                <w:sz w:val="22"/>
                <w:szCs w:val="22"/>
              </w:rPr>
              <w:t>2.</w:t>
            </w:r>
          </w:p>
        </w:tc>
        <w:tc>
          <w:tcPr>
            <w:tcW w:w="3655" w:type="dxa"/>
            <w:tcBorders>
              <w:top w:val="nil"/>
              <w:left w:val="nil"/>
              <w:bottom w:val="single" w:sz="4" w:space="0" w:color="auto"/>
              <w:right w:val="single" w:sz="4" w:space="0" w:color="auto"/>
            </w:tcBorders>
            <w:noWrap/>
            <w:vAlign w:val="center"/>
          </w:tcPr>
          <w:p w14:paraId="51DBCD05" w14:textId="4D6511D0" w:rsidR="00AD5EC6" w:rsidRPr="00EC4CA9" w:rsidRDefault="00AD5EC6" w:rsidP="00AD5EC6">
            <w:pPr>
              <w:jc w:val="both"/>
              <w:rPr>
                <w:rFonts w:ascii="Times New Roman" w:hAnsi="Times New Roman"/>
                <w:color w:val="000000"/>
                <w:sz w:val="22"/>
                <w:szCs w:val="22"/>
              </w:rPr>
            </w:pPr>
            <w:r w:rsidRPr="00EC4CA9">
              <w:rPr>
                <w:rFonts w:ascii="Times New Roman" w:hAnsi="Times New Roman"/>
                <w:color w:val="000000"/>
                <w:sz w:val="22"/>
                <w:szCs w:val="22"/>
              </w:rPr>
              <w:t>Tričko kaki s dlhými rukávmi</w:t>
            </w:r>
            <w:r w:rsidRPr="00EC4CA9">
              <w:rPr>
                <w:rFonts w:ascii="Times New Roman" w:hAnsi="Times New Roman"/>
                <w:strike/>
                <w:color w:val="000000"/>
                <w:sz w:val="22"/>
                <w:szCs w:val="22"/>
              </w:rPr>
              <w:t xml:space="preserve"> </w:t>
            </w:r>
          </w:p>
        </w:tc>
        <w:tc>
          <w:tcPr>
            <w:tcW w:w="425" w:type="dxa"/>
            <w:tcBorders>
              <w:top w:val="nil"/>
              <w:left w:val="nil"/>
              <w:bottom w:val="single" w:sz="4" w:space="0" w:color="auto"/>
              <w:right w:val="single" w:sz="4" w:space="0" w:color="auto"/>
            </w:tcBorders>
            <w:noWrap/>
          </w:tcPr>
          <w:p w14:paraId="785511C1" w14:textId="16267014"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0</w:t>
            </w:r>
          </w:p>
        </w:tc>
        <w:tc>
          <w:tcPr>
            <w:tcW w:w="567" w:type="dxa"/>
            <w:tcBorders>
              <w:top w:val="nil"/>
              <w:left w:val="nil"/>
              <w:bottom w:val="single" w:sz="4" w:space="0" w:color="auto"/>
              <w:right w:val="single" w:sz="4" w:space="0" w:color="auto"/>
            </w:tcBorders>
            <w:noWrap/>
          </w:tcPr>
          <w:p w14:paraId="72970A41" w14:textId="08D568D8"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0</w:t>
            </w:r>
          </w:p>
        </w:tc>
        <w:tc>
          <w:tcPr>
            <w:tcW w:w="580" w:type="dxa"/>
            <w:tcBorders>
              <w:top w:val="nil"/>
              <w:left w:val="nil"/>
              <w:bottom w:val="single" w:sz="4" w:space="0" w:color="auto"/>
              <w:right w:val="single" w:sz="4" w:space="0" w:color="auto"/>
            </w:tcBorders>
            <w:noWrap/>
          </w:tcPr>
          <w:p w14:paraId="2771443E" w14:textId="3F00F5BC"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700</w:t>
            </w:r>
          </w:p>
        </w:tc>
        <w:tc>
          <w:tcPr>
            <w:tcW w:w="664" w:type="dxa"/>
            <w:tcBorders>
              <w:top w:val="nil"/>
              <w:left w:val="nil"/>
              <w:bottom w:val="single" w:sz="4" w:space="0" w:color="auto"/>
              <w:right w:val="single" w:sz="4" w:space="0" w:color="auto"/>
            </w:tcBorders>
            <w:noWrap/>
          </w:tcPr>
          <w:p w14:paraId="3F53D644" w14:textId="0916C907"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451</w:t>
            </w:r>
          </w:p>
        </w:tc>
        <w:tc>
          <w:tcPr>
            <w:tcW w:w="567" w:type="dxa"/>
            <w:tcBorders>
              <w:top w:val="nil"/>
              <w:left w:val="nil"/>
              <w:bottom w:val="single" w:sz="4" w:space="0" w:color="auto"/>
              <w:right w:val="single" w:sz="4" w:space="0" w:color="auto"/>
            </w:tcBorders>
            <w:noWrap/>
          </w:tcPr>
          <w:p w14:paraId="0E4FBD15" w14:textId="644E3413"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200</w:t>
            </w:r>
          </w:p>
        </w:tc>
        <w:tc>
          <w:tcPr>
            <w:tcW w:w="709" w:type="dxa"/>
            <w:tcBorders>
              <w:top w:val="nil"/>
              <w:left w:val="nil"/>
              <w:bottom w:val="single" w:sz="4" w:space="0" w:color="auto"/>
              <w:right w:val="single" w:sz="4" w:space="0" w:color="auto"/>
            </w:tcBorders>
            <w:noWrap/>
          </w:tcPr>
          <w:p w14:paraId="241581F5" w14:textId="767B7032" w:rsidR="00AD5EC6" w:rsidRPr="00EC4CA9" w:rsidRDefault="00AD5EC6" w:rsidP="00AD5EC6">
            <w:pPr>
              <w:jc w:val="center"/>
              <w:rPr>
                <w:rFonts w:ascii="Times New Roman" w:hAnsi="Times New Roman"/>
                <w:color w:val="000000"/>
                <w:sz w:val="22"/>
                <w:szCs w:val="22"/>
              </w:rPr>
            </w:pPr>
            <w:r w:rsidRPr="00EC4CA9">
              <w:rPr>
                <w:rFonts w:ascii="Times New Roman" w:hAnsi="Times New Roman"/>
                <w:iCs/>
                <w:sz w:val="22"/>
                <w:szCs w:val="22"/>
              </w:rPr>
              <w:t>1</w:t>
            </w:r>
            <w:r w:rsidR="00E60ED7">
              <w:rPr>
                <w:rFonts w:ascii="Times New Roman" w:hAnsi="Times New Roman"/>
                <w:iCs/>
                <w:sz w:val="22"/>
                <w:szCs w:val="22"/>
              </w:rPr>
              <w:t>5</w:t>
            </w:r>
            <w:r w:rsidRPr="00EC4CA9">
              <w:rPr>
                <w:rFonts w:ascii="Times New Roman" w:hAnsi="Times New Roman"/>
                <w:iCs/>
                <w:sz w:val="22"/>
                <w:szCs w:val="22"/>
              </w:rPr>
              <w:t>0</w:t>
            </w:r>
          </w:p>
        </w:tc>
        <w:tc>
          <w:tcPr>
            <w:tcW w:w="709" w:type="dxa"/>
            <w:tcBorders>
              <w:top w:val="nil"/>
              <w:left w:val="nil"/>
              <w:bottom w:val="single" w:sz="4" w:space="0" w:color="auto"/>
              <w:right w:val="single" w:sz="4" w:space="0" w:color="auto"/>
            </w:tcBorders>
          </w:tcPr>
          <w:p w14:paraId="75EEAA97" w14:textId="1BCC32FA" w:rsidR="00AD5EC6" w:rsidRPr="00E60ED7" w:rsidRDefault="00E60ED7" w:rsidP="00AD5EC6">
            <w:pPr>
              <w:jc w:val="center"/>
              <w:rPr>
                <w:rFonts w:ascii="Times New Roman" w:hAnsi="Times New Roman"/>
                <w:bCs/>
                <w:sz w:val="22"/>
                <w:szCs w:val="22"/>
              </w:rPr>
            </w:pPr>
            <w:r w:rsidRPr="00E60ED7">
              <w:rPr>
                <w:rFonts w:ascii="Times New Roman" w:hAnsi="Times New Roman"/>
                <w:bCs/>
                <w:sz w:val="22"/>
                <w:szCs w:val="22"/>
              </w:rPr>
              <w:t>0</w:t>
            </w:r>
          </w:p>
        </w:tc>
        <w:tc>
          <w:tcPr>
            <w:tcW w:w="1559" w:type="dxa"/>
            <w:tcBorders>
              <w:top w:val="single" w:sz="4" w:space="0" w:color="auto"/>
              <w:left w:val="single" w:sz="4" w:space="0" w:color="auto"/>
              <w:bottom w:val="single" w:sz="4" w:space="0" w:color="auto"/>
              <w:right w:val="single" w:sz="4" w:space="0" w:color="auto"/>
            </w:tcBorders>
          </w:tcPr>
          <w:p w14:paraId="24D563FA" w14:textId="30886ACC" w:rsidR="00AD5EC6" w:rsidRPr="00EC4CA9" w:rsidRDefault="00AD5EC6" w:rsidP="00AD5EC6">
            <w:pPr>
              <w:jc w:val="center"/>
              <w:rPr>
                <w:rFonts w:ascii="Times New Roman" w:hAnsi="Times New Roman"/>
                <w:b/>
                <w:sz w:val="22"/>
                <w:szCs w:val="22"/>
              </w:rPr>
            </w:pPr>
            <w:r w:rsidRPr="00EC4CA9">
              <w:rPr>
                <w:rFonts w:ascii="Times New Roman" w:hAnsi="Times New Roman"/>
                <w:b/>
                <w:sz w:val="22"/>
                <w:szCs w:val="22"/>
              </w:rPr>
              <w:t>1 501</w:t>
            </w:r>
          </w:p>
        </w:tc>
      </w:tr>
    </w:tbl>
    <w:p w14:paraId="4AF32B54" w14:textId="31FE2BC6" w:rsidR="00A74CC8" w:rsidRPr="00A74CC8" w:rsidRDefault="00A74CC8" w:rsidP="00A74CC8">
      <w:pPr>
        <w:rPr>
          <w:rFonts w:ascii="Times New Roman" w:hAnsi="Times New Roman"/>
          <w:sz w:val="22"/>
          <w:szCs w:val="22"/>
          <w:lang w:eastAsia="sk-SK"/>
        </w:rPr>
      </w:pPr>
    </w:p>
    <w:p w14:paraId="2E422C21" w14:textId="5912EB92" w:rsidR="00A74CC8" w:rsidRPr="00A74CC8" w:rsidRDefault="00A74CC8" w:rsidP="00A74CC8">
      <w:pPr>
        <w:rPr>
          <w:rFonts w:ascii="Times New Roman" w:hAnsi="Times New Roman"/>
          <w:sz w:val="22"/>
          <w:szCs w:val="22"/>
          <w:lang w:eastAsia="sk-SK"/>
        </w:rPr>
      </w:pPr>
    </w:p>
    <w:p w14:paraId="1324F97D" w14:textId="25EA8E6A" w:rsidR="00A74CC8" w:rsidRPr="00A74CC8" w:rsidRDefault="00A74CC8" w:rsidP="00A74CC8">
      <w:pPr>
        <w:rPr>
          <w:rFonts w:ascii="Times New Roman" w:hAnsi="Times New Roman"/>
          <w:sz w:val="22"/>
          <w:szCs w:val="22"/>
          <w:lang w:eastAsia="sk-SK"/>
        </w:rPr>
      </w:pPr>
    </w:p>
    <w:p w14:paraId="39601D6F" w14:textId="77777777" w:rsidR="00A74CC8" w:rsidRPr="00A74CC8" w:rsidRDefault="00A74CC8" w:rsidP="00A74CC8">
      <w:pPr>
        <w:rPr>
          <w:rFonts w:ascii="Times New Roman" w:hAnsi="Times New Roman"/>
          <w:sz w:val="22"/>
          <w:szCs w:val="22"/>
          <w:lang w:eastAsia="sk-SK"/>
        </w:rPr>
      </w:pPr>
    </w:p>
    <w:p w14:paraId="77538D7B" w14:textId="1C887F7A" w:rsidR="00A74CC8" w:rsidRPr="00A74CC8" w:rsidRDefault="00A74CC8" w:rsidP="00A74CC8">
      <w:pPr>
        <w:rPr>
          <w:rFonts w:ascii="Times New Roman" w:hAnsi="Times New Roman"/>
          <w:sz w:val="22"/>
          <w:szCs w:val="22"/>
          <w:lang w:eastAsia="sk-SK"/>
        </w:rPr>
      </w:pPr>
    </w:p>
    <w:p w14:paraId="33C5B405" w14:textId="77777777" w:rsidR="00A74CC8" w:rsidRPr="00A74CC8" w:rsidRDefault="00A74CC8" w:rsidP="00A74CC8">
      <w:pPr>
        <w:rPr>
          <w:rFonts w:ascii="Times New Roman" w:hAnsi="Times New Roman"/>
          <w:sz w:val="22"/>
          <w:szCs w:val="22"/>
          <w:lang w:eastAsia="sk-SK"/>
        </w:rPr>
      </w:pPr>
    </w:p>
    <w:p w14:paraId="5D24399B" w14:textId="77777777" w:rsidR="00A74CC8" w:rsidRPr="00A74CC8" w:rsidRDefault="00A74CC8" w:rsidP="00A74CC8">
      <w:pPr>
        <w:rPr>
          <w:rFonts w:ascii="Times New Roman" w:hAnsi="Times New Roman"/>
          <w:sz w:val="22"/>
          <w:szCs w:val="22"/>
          <w:lang w:eastAsia="sk-SK"/>
        </w:rPr>
      </w:pPr>
    </w:p>
    <w:p w14:paraId="3A4695FC" w14:textId="77777777" w:rsidR="00A74CC8" w:rsidRPr="00A74CC8" w:rsidRDefault="00A74CC8" w:rsidP="00A74CC8">
      <w:pPr>
        <w:rPr>
          <w:rFonts w:ascii="Times New Roman" w:hAnsi="Times New Roman"/>
          <w:sz w:val="22"/>
          <w:szCs w:val="22"/>
          <w:lang w:eastAsia="sk-SK"/>
        </w:rPr>
      </w:pPr>
    </w:p>
    <w:p w14:paraId="0613A657" w14:textId="77777777" w:rsidR="00A74CC8" w:rsidRPr="00A74CC8" w:rsidRDefault="00A74CC8" w:rsidP="00A74CC8">
      <w:pPr>
        <w:rPr>
          <w:rFonts w:ascii="Times New Roman" w:hAnsi="Times New Roman"/>
          <w:sz w:val="22"/>
          <w:szCs w:val="22"/>
          <w:lang w:eastAsia="sk-SK"/>
        </w:rPr>
      </w:pPr>
    </w:p>
    <w:p w14:paraId="2AB87129" w14:textId="3D2B7305" w:rsidR="00A74CC8" w:rsidRPr="00A74CC8" w:rsidRDefault="00A74CC8" w:rsidP="00A74CC8">
      <w:pPr>
        <w:tabs>
          <w:tab w:val="clear" w:pos="4500"/>
          <w:tab w:val="center" w:pos="4734"/>
        </w:tabs>
        <w:rPr>
          <w:rFonts w:ascii="Times New Roman" w:hAnsi="Times New Roman"/>
          <w:sz w:val="22"/>
          <w:szCs w:val="22"/>
          <w:lang w:eastAsia="sk-SK"/>
        </w:rPr>
        <w:sectPr w:rsidR="00A74CC8" w:rsidRPr="00A74CC8" w:rsidSect="00F37371">
          <w:footerReference w:type="default" r:id="rId16"/>
          <w:pgSz w:w="11906" w:h="16838" w:code="9"/>
          <w:pgMar w:top="964" w:right="1134" w:bottom="851" w:left="1134" w:header="567" w:footer="567" w:gutter="170"/>
          <w:pgNumType w:start="1" w:chapStyle="1" w:chapSep="period"/>
          <w:cols w:space="720"/>
          <w:titlePg/>
          <w:docGrid w:linePitch="360"/>
        </w:sectPr>
      </w:pPr>
    </w:p>
    <w:p w14:paraId="5E3B0B30" w14:textId="54ED3288" w:rsidR="00BA0171" w:rsidRDefault="00BA0171" w:rsidP="00BC2227">
      <w:pPr>
        <w:tabs>
          <w:tab w:val="clear" w:pos="2160"/>
          <w:tab w:val="clear" w:pos="2880"/>
          <w:tab w:val="clear" w:pos="4500"/>
          <w:tab w:val="center" w:pos="1701"/>
          <w:tab w:val="center" w:pos="5670"/>
        </w:tabs>
        <w:spacing w:line="264" w:lineRule="auto"/>
        <w:rPr>
          <w:rFonts w:ascii="Times New Roman" w:hAnsi="Times New Roman"/>
          <w:sz w:val="22"/>
          <w:szCs w:val="22"/>
          <w:lang w:eastAsia="sk-SK"/>
        </w:rPr>
      </w:pPr>
    </w:p>
    <w:p w14:paraId="3FEDBC4D" w14:textId="1CE4933C" w:rsidR="0091210B" w:rsidRDefault="00F5111F" w:rsidP="00F5111F">
      <w:pPr>
        <w:tabs>
          <w:tab w:val="clear" w:pos="2160"/>
          <w:tab w:val="clear" w:pos="2880"/>
          <w:tab w:val="clear" w:pos="4500"/>
          <w:tab w:val="center" w:pos="1701"/>
        </w:tabs>
        <w:spacing w:line="264" w:lineRule="auto"/>
        <w:jc w:val="center"/>
        <w:rPr>
          <w:rFonts w:ascii="Times New Roman" w:hAnsi="Times New Roman"/>
          <w:sz w:val="22"/>
          <w:szCs w:val="22"/>
        </w:rPr>
      </w:pPr>
      <w:r>
        <w:rPr>
          <w:rFonts w:ascii="Times New Roman" w:hAnsi="Times New Roman"/>
          <w:sz w:val="22"/>
          <w:szCs w:val="22"/>
          <w:lang w:eastAsia="sk-SK"/>
        </w:rPr>
        <w:tab/>
      </w:r>
      <w:r>
        <w:rPr>
          <w:rFonts w:ascii="Times New Roman" w:hAnsi="Times New Roman"/>
          <w:sz w:val="22"/>
          <w:szCs w:val="22"/>
          <w:lang w:eastAsia="sk-SK"/>
        </w:rPr>
        <w:tab/>
      </w:r>
      <w:r>
        <w:rPr>
          <w:rFonts w:ascii="Times New Roman" w:hAnsi="Times New Roman"/>
          <w:sz w:val="22"/>
          <w:szCs w:val="22"/>
          <w:lang w:eastAsia="sk-SK"/>
        </w:rPr>
        <w:tab/>
      </w:r>
      <w:r>
        <w:rPr>
          <w:rFonts w:ascii="Times New Roman" w:hAnsi="Times New Roman"/>
          <w:sz w:val="22"/>
          <w:szCs w:val="22"/>
          <w:lang w:eastAsia="sk-SK"/>
        </w:rPr>
        <w:tab/>
      </w:r>
      <w:r>
        <w:rPr>
          <w:rFonts w:ascii="Times New Roman" w:hAnsi="Times New Roman"/>
          <w:sz w:val="22"/>
          <w:szCs w:val="22"/>
          <w:lang w:eastAsia="sk-SK"/>
        </w:rPr>
        <w:tab/>
        <w:t xml:space="preserve"> </w:t>
      </w:r>
      <w:r w:rsidR="00C234EE">
        <w:rPr>
          <w:rFonts w:ascii="Times New Roman" w:hAnsi="Times New Roman"/>
          <w:sz w:val="22"/>
          <w:szCs w:val="22"/>
          <w:lang w:eastAsia="sk-SK"/>
        </w:rPr>
        <w:t xml:space="preserve">     </w:t>
      </w:r>
      <w:r w:rsidR="0091210B">
        <w:rPr>
          <w:rFonts w:ascii="Times New Roman" w:hAnsi="Times New Roman"/>
          <w:sz w:val="22"/>
          <w:szCs w:val="22"/>
        </w:rPr>
        <w:t>Príloha č. 2 k</w:t>
      </w:r>
      <w:r w:rsidR="00082CF5">
        <w:rPr>
          <w:rFonts w:ascii="Times New Roman" w:hAnsi="Times New Roman"/>
          <w:sz w:val="22"/>
          <w:szCs w:val="22"/>
        </w:rPr>
        <w:t> Zmluve o </w:t>
      </w:r>
      <w:r w:rsidR="00242624">
        <w:rPr>
          <w:rFonts w:ascii="Times New Roman" w:hAnsi="Times New Roman"/>
          <w:sz w:val="22"/>
          <w:szCs w:val="22"/>
        </w:rPr>
        <w:t>dielo</w:t>
      </w:r>
      <w:r w:rsidR="0091210B">
        <w:rPr>
          <w:rFonts w:ascii="Times New Roman" w:hAnsi="Times New Roman"/>
          <w:sz w:val="22"/>
          <w:szCs w:val="22"/>
        </w:rPr>
        <w:t xml:space="preserve"> č. </w:t>
      </w:r>
      <w:r>
        <w:rPr>
          <w:rFonts w:ascii="Times New Roman" w:hAnsi="Times New Roman"/>
          <w:sz w:val="22"/>
          <w:szCs w:val="22"/>
        </w:rPr>
        <w:t>202x/</w:t>
      </w:r>
      <w:r w:rsidR="00C234EE">
        <w:rPr>
          <w:rFonts w:ascii="Times New Roman" w:hAnsi="Times New Roman"/>
          <w:sz w:val="22"/>
          <w:szCs w:val="22"/>
        </w:rPr>
        <w:t>....</w:t>
      </w:r>
    </w:p>
    <w:p w14:paraId="0A7C5842" w14:textId="77777777" w:rsidR="0091210B" w:rsidRPr="00EC4CA9" w:rsidRDefault="0091210B" w:rsidP="0091210B">
      <w:pPr>
        <w:tabs>
          <w:tab w:val="clear" w:pos="2160"/>
          <w:tab w:val="clear" w:pos="2880"/>
          <w:tab w:val="clear" w:pos="4500"/>
          <w:tab w:val="center" w:pos="1701"/>
          <w:tab w:val="center" w:pos="5670"/>
        </w:tabs>
        <w:spacing w:after="60" w:line="264" w:lineRule="auto"/>
        <w:jc w:val="both"/>
        <w:rPr>
          <w:rFonts w:ascii="Times New Roman" w:hAnsi="Times New Roman"/>
        </w:rPr>
      </w:pPr>
    </w:p>
    <w:p w14:paraId="5F5281F7" w14:textId="39E4B2AE" w:rsidR="0091210B" w:rsidRDefault="008E2C6C" w:rsidP="0091210B">
      <w:pPr>
        <w:tabs>
          <w:tab w:val="clear" w:pos="2160"/>
          <w:tab w:val="clear" w:pos="2880"/>
          <w:tab w:val="clear" w:pos="4500"/>
          <w:tab w:val="center" w:pos="1701"/>
          <w:tab w:val="center" w:pos="5670"/>
        </w:tabs>
        <w:spacing w:after="60" w:line="264" w:lineRule="auto"/>
        <w:jc w:val="center"/>
        <w:rPr>
          <w:rFonts w:ascii="Times New Roman" w:hAnsi="Times New Roman"/>
          <w:b/>
          <w:sz w:val="28"/>
          <w:szCs w:val="28"/>
        </w:rPr>
      </w:pPr>
      <w:r w:rsidRPr="008E2C6C">
        <w:rPr>
          <w:rFonts w:ascii="Times New Roman" w:hAnsi="Times New Roman"/>
          <w:b/>
          <w:sz w:val="28"/>
          <w:szCs w:val="28"/>
        </w:rPr>
        <w:t>Množstvo</w:t>
      </w:r>
      <w:r w:rsidR="00EC4CA9">
        <w:rPr>
          <w:rFonts w:ascii="Times New Roman" w:hAnsi="Times New Roman"/>
          <w:b/>
          <w:sz w:val="28"/>
          <w:szCs w:val="28"/>
        </w:rPr>
        <w:t xml:space="preserve"> a </w:t>
      </w:r>
      <w:r w:rsidRPr="008E2C6C">
        <w:rPr>
          <w:rFonts w:ascii="Times New Roman" w:hAnsi="Times New Roman"/>
          <w:b/>
          <w:sz w:val="28"/>
          <w:szCs w:val="28"/>
        </w:rPr>
        <w:t xml:space="preserve"> cenová špecifikácia </w:t>
      </w:r>
      <w:r w:rsidR="00837B4E">
        <w:rPr>
          <w:rFonts w:ascii="Times New Roman" w:hAnsi="Times New Roman"/>
          <w:b/>
          <w:sz w:val="28"/>
          <w:szCs w:val="28"/>
        </w:rPr>
        <w:t>diela</w:t>
      </w:r>
    </w:p>
    <w:p w14:paraId="7B50BE16" w14:textId="77777777" w:rsidR="0091210B" w:rsidRPr="008B0969" w:rsidRDefault="0091210B" w:rsidP="0091210B">
      <w:pPr>
        <w:tabs>
          <w:tab w:val="clear" w:pos="2160"/>
          <w:tab w:val="clear" w:pos="2880"/>
          <w:tab w:val="clear" w:pos="4500"/>
          <w:tab w:val="center" w:pos="1701"/>
          <w:tab w:val="center" w:pos="5670"/>
        </w:tabs>
        <w:spacing w:after="60" w:line="264" w:lineRule="auto"/>
        <w:jc w:val="center"/>
        <w:rPr>
          <w:rFonts w:ascii="Times New Roman" w:hAnsi="Times New Roman"/>
          <w:b/>
          <w:sz w:val="24"/>
          <w:szCs w:val="24"/>
        </w:rPr>
      </w:pPr>
    </w:p>
    <w:p w14:paraId="308599B6" w14:textId="332E3A1F" w:rsidR="0091210B" w:rsidRDefault="0091210B" w:rsidP="00496131">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p>
    <w:tbl>
      <w:tblPr>
        <w:tblW w:w="10411" w:type="dxa"/>
        <w:tblInd w:w="-356" w:type="dxa"/>
        <w:tblCellMar>
          <w:left w:w="70" w:type="dxa"/>
          <w:right w:w="70" w:type="dxa"/>
        </w:tblCellMar>
        <w:tblLook w:val="00A0" w:firstRow="1" w:lastRow="0" w:firstColumn="1" w:lastColumn="0" w:noHBand="0" w:noVBand="0"/>
      </w:tblPr>
      <w:tblGrid>
        <w:gridCol w:w="568"/>
        <w:gridCol w:w="3464"/>
        <w:gridCol w:w="1276"/>
        <w:gridCol w:w="992"/>
        <w:gridCol w:w="1134"/>
        <w:gridCol w:w="1701"/>
        <w:gridCol w:w="1276"/>
      </w:tblGrid>
      <w:tr w:rsidR="00EC4CA9" w:rsidRPr="005A0DA0" w14:paraId="2CB5B6F3" w14:textId="77777777" w:rsidTr="00EC4CA9">
        <w:trPr>
          <w:trHeight w:val="870"/>
        </w:trPr>
        <w:tc>
          <w:tcPr>
            <w:tcW w:w="568" w:type="dxa"/>
            <w:tcBorders>
              <w:top w:val="single" w:sz="8" w:space="0" w:color="auto"/>
              <w:left w:val="single" w:sz="8" w:space="0" w:color="auto"/>
              <w:bottom w:val="double" w:sz="6" w:space="0" w:color="auto"/>
              <w:right w:val="single" w:sz="8" w:space="0" w:color="auto"/>
            </w:tcBorders>
            <w:noWrap/>
            <w:vAlign w:val="center"/>
          </w:tcPr>
          <w:p w14:paraId="5644AD37" w14:textId="77777777" w:rsidR="00EC4CA9" w:rsidRPr="00EC4CA9" w:rsidRDefault="00EC4CA9" w:rsidP="00DD5CE9">
            <w:pPr>
              <w:rPr>
                <w:rFonts w:ascii="Times New Roman" w:hAnsi="Times New Roman"/>
                <w:b/>
                <w:bCs/>
              </w:rPr>
            </w:pPr>
            <w:proofErr w:type="spellStart"/>
            <w:r w:rsidRPr="00EC4CA9">
              <w:rPr>
                <w:rFonts w:ascii="Times New Roman" w:hAnsi="Times New Roman"/>
                <w:b/>
                <w:bCs/>
              </w:rPr>
              <w:t>P.č</w:t>
            </w:r>
            <w:proofErr w:type="spellEnd"/>
            <w:r w:rsidRPr="00EC4CA9">
              <w:rPr>
                <w:rFonts w:ascii="Times New Roman" w:hAnsi="Times New Roman"/>
                <w:b/>
                <w:bCs/>
              </w:rPr>
              <w:t>.</w:t>
            </w:r>
          </w:p>
        </w:tc>
        <w:tc>
          <w:tcPr>
            <w:tcW w:w="3464" w:type="dxa"/>
            <w:tcBorders>
              <w:top w:val="single" w:sz="8" w:space="0" w:color="auto"/>
              <w:left w:val="nil"/>
              <w:bottom w:val="double" w:sz="6" w:space="0" w:color="auto"/>
              <w:right w:val="single" w:sz="8" w:space="0" w:color="auto"/>
            </w:tcBorders>
            <w:noWrap/>
            <w:vAlign w:val="center"/>
          </w:tcPr>
          <w:p w14:paraId="23B5F5C4" w14:textId="00AF5E2E" w:rsidR="00EC4CA9" w:rsidRPr="00EC4CA9" w:rsidRDefault="00EC4CA9" w:rsidP="00DD5CE9">
            <w:pPr>
              <w:rPr>
                <w:rFonts w:ascii="Times New Roman" w:hAnsi="Times New Roman"/>
                <w:b/>
                <w:bCs/>
              </w:rPr>
            </w:pPr>
            <w:r w:rsidRPr="00EC4CA9">
              <w:rPr>
                <w:rFonts w:ascii="Times New Roman" w:hAnsi="Times New Roman"/>
                <w:b/>
                <w:bCs/>
              </w:rPr>
              <w:t>Názov tovaru</w:t>
            </w:r>
          </w:p>
        </w:tc>
        <w:tc>
          <w:tcPr>
            <w:tcW w:w="1276" w:type="dxa"/>
            <w:tcBorders>
              <w:top w:val="single" w:sz="8" w:space="0" w:color="auto"/>
              <w:left w:val="nil"/>
              <w:bottom w:val="double" w:sz="6" w:space="0" w:color="auto"/>
              <w:right w:val="single" w:sz="8" w:space="0" w:color="auto"/>
            </w:tcBorders>
            <w:vAlign w:val="center"/>
          </w:tcPr>
          <w:p w14:paraId="16A2316E" w14:textId="77777777" w:rsidR="00EC4CA9" w:rsidRPr="00EC4CA9" w:rsidRDefault="00EC4CA9" w:rsidP="00DD5CE9">
            <w:pPr>
              <w:jc w:val="center"/>
              <w:rPr>
                <w:rFonts w:ascii="Times New Roman" w:hAnsi="Times New Roman"/>
                <w:b/>
                <w:bCs/>
              </w:rPr>
            </w:pPr>
            <w:r w:rsidRPr="00EC4CA9">
              <w:rPr>
                <w:rFonts w:ascii="Times New Roman" w:hAnsi="Times New Roman"/>
                <w:b/>
                <w:bCs/>
              </w:rPr>
              <w:t>Jednotková cena bez DPH v Eur</w:t>
            </w:r>
          </w:p>
        </w:tc>
        <w:tc>
          <w:tcPr>
            <w:tcW w:w="992" w:type="dxa"/>
            <w:tcBorders>
              <w:top w:val="single" w:sz="8" w:space="0" w:color="auto"/>
              <w:left w:val="nil"/>
              <w:bottom w:val="double" w:sz="6" w:space="0" w:color="auto"/>
              <w:right w:val="single" w:sz="8" w:space="0" w:color="auto"/>
            </w:tcBorders>
            <w:vAlign w:val="center"/>
          </w:tcPr>
          <w:p w14:paraId="674EF88A" w14:textId="77777777" w:rsidR="00EC4CA9" w:rsidRPr="00EC4CA9" w:rsidRDefault="00EC4CA9" w:rsidP="00DD5CE9">
            <w:pPr>
              <w:jc w:val="center"/>
              <w:rPr>
                <w:rFonts w:ascii="Times New Roman" w:hAnsi="Times New Roman"/>
                <w:b/>
                <w:bCs/>
              </w:rPr>
            </w:pPr>
            <w:r w:rsidRPr="00EC4CA9">
              <w:rPr>
                <w:rFonts w:ascii="Times New Roman" w:hAnsi="Times New Roman"/>
                <w:b/>
                <w:bCs/>
              </w:rPr>
              <w:t>Množstvo v ks</w:t>
            </w:r>
          </w:p>
        </w:tc>
        <w:tc>
          <w:tcPr>
            <w:tcW w:w="1134" w:type="dxa"/>
            <w:tcBorders>
              <w:top w:val="single" w:sz="8" w:space="0" w:color="auto"/>
              <w:left w:val="nil"/>
              <w:bottom w:val="double" w:sz="6" w:space="0" w:color="auto"/>
              <w:right w:val="single" w:sz="8" w:space="0" w:color="auto"/>
            </w:tcBorders>
            <w:vAlign w:val="center"/>
          </w:tcPr>
          <w:p w14:paraId="5BA1AD15" w14:textId="77777777" w:rsidR="00EC4CA9" w:rsidRPr="00EC4CA9" w:rsidRDefault="00EC4CA9" w:rsidP="00DD5CE9">
            <w:pPr>
              <w:jc w:val="center"/>
              <w:rPr>
                <w:rFonts w:ascii="Times New Roman" w:hAnsi="Times New Roman"/>
                <w:b/>
                <w:bCs/>
              </w:rPr>
            </w:pPr>
            <w:r w:rsidRPr="00EC4CA9">
              <w:rPr>
                <w:rFonts w:ascii="Times New Roman" w:hAnsi="Times New Roman"/>
                <w:b/>
                <w:bCs/>
              </w:rPr>
              <w:t>Základ DPH v Eur celkom</w:t>
            </w:r>
          </w:p>
        </w:tc>
        <w:tc>
          <w:tcPr>
            <w:tcW w:w="1701" w:type="dxa"/>
            <w:tcBorders>
              <w:top w:val="single" w:sz="8" w:space="0" w:color="auto"/>
              <w:left w:val="nil"/>
              <w:bottom w:val="double" w:sz="6" w:space="0" w:color="auto"/>
              <w:right w:val="single" w:sz="8" w:space="0" w:color="auto"/>
            </w:tcBorders>
            <w:vAlign w:val="center"/>
          </w:tcPr>
          <w:p w14:paraId="5499941F" w14:textId="77777777" w:rsidR="00EC4CA9" w:rsidRDefault="00EC4CA9" w:rsidP="00DD5CE9">
            <w:pPr>
              <w:jc w:val="center"/>
              <w:rPr>
                <w:rFonts w:ascii="Times New Roman" w:hAnsi="Times New Roman"/>
                <w:b/>
                <w:bCs/>
              </w:rPr>
            </w:pPr>
            <w:r w:rsidRPr="00EC4CA9">
              <w:rPr>
                <w:rFonts w:ascii="Times New Roman" w:hAnsi="Times New Roman"/>
                <w:b/>
                <w:bCs/>
              </w:rPr>
              <w:t xml:space="preserve">Sadzba DPH </w:t>
            </w:r>
          </w:p>
          <w:p w14:paraId="6479EE7F" w14:textId="06BE7BA1" w:rsidR="00EC4CA9" w:rsidRPr="00EC4CA9" w:rsidRDefault="00EC4CA9" w:rsidP="00DD5CE9">
            <w:pPr>
              <w:jc w:val="center"/>
              <w:rPr>
                <w:rFonts w:ascii="Times New Roman" w:hAnsi="Times New Roman"/>
                <w:b/>
                <w:bCs/>
              </w:rPr>
            </w:pPr>
            <w:r>
              <w:rPr>
                <w:rFonts w:ascii="Times New Roman" w:hAnsi="Times New Roman"/>
                <w:b/>
                <w:bCs/>
              </w:rPr>
              <w:t xml:space="preserve">23 </w:t>
            </w:r>
            <w:r w:rsidRPr="00EC4CA9">
              <w:rPr>
                <w:rFonts w:ascii="Times New Roman" w:hAnsi="Times New Roman"/>
                <w:b/>
                <w:bCs/>
              </w:rPr>
              <w:t>% Výška DPH v Eur celkom</w:t>
            </w:r>
          </w:p>
        </w:tc>
        <w:tc>
          <w:tcPr>
            <w:tcW w:w="1276" w:type="dxa"/>
            <w:tcBorders>
              <w:top w:val="single" w:sz="8" w:space="0" w:color="auto"/>
              <w:left w:val="nil"/>
              <w:bottom w:val="double" w:sz="6" w:space="0" w:color="auto"/>
              <w:right w:val="single" w:sz="8" w:space="0" w:color="auto"/>
            </w:tcBorders>
            <w:vAlign w:val="center"/>
          </w:tcPr>
          <w:p w14:paraId="34BF5F3F" w14:textId="6A78A6EF" w:rsidR="00EC4CA9" w:rsidRPr="00EC4CA9" w:rsidRDefault="00EC4CA9" w:rsidP="00DD5CE9">
            <w:pPr>
              <w:jc w:val="center"/>
              <w:rPr>
                <w:rFonts w:ascii="Times New Roman" w:hAnsi="Times New Roman"/>
                <w:b/>
                <w:bCs/>
              </w:rPr>
            </w:pPr>
            <w:r w:rsidRPr="00EC4CA9">
              <w:rPr>
                <w:rFonts w:ascii="Times New Roman" w:hAnsi="Times New Roman"/>
                <w:b/>
                <w:bCs/>
              </w:rPr>
              <w:t xml:space="preserve">Cena celkom s DPH 23% v Eur </w:t>
            </w:r>
          </w:p>
        </w:tc>
      </w:tr>
      <w:tr w:rsidR="00EC4CA9" w:rsidRPr="005A0DA0" w14:paraId="6BDC07A4" w14:textId="77777777" w:rsidTr="00EC4CA9">
        <w:trPr>
          <w:trHeight w:hRule="exact" w:val="490"/>
        </w:trPr>
        <w:tc>
          <w:tcPr>
            <w:tcW w:w="568" w:type="dxa"/>
            <w:tcBorders>
              <w:top w:val="nil"/>
              <w:left w:val="single" w:sz="4" w:space="0" w:color="auto"/>
              <w:bottom w:val="single" w:sz="4" w:space="0" w:color="auto"/>
              <w:right w:val="single" w:sz="4" w:space="0" w:color="auto"/>
            </w:tcBorders>
            <w:noWrap/>
            <w:vAlign w:val="center"/>
          </w:tcPr>
          <w:p w14:paraId="5238518E" w14:textId="41DEE772" w:rsidR="00EC4CA9" w:rsidRPr="00EC4CA9" w:rsidRDefault="00EC4CA9" w:rsidP="00EC4CA9">
            <w:pPr>
              <w:rPr>
                <w:rFonts w:ascii="Times New Roman" w:hAnsi="Times New Roman"/>
              </w:rPr>
            </w:pPr>
            <w:r w:rsidRPr="00EC4CA9">
              <w:rPr>
                <w:rFonts w:ascii="Times New Roman" w:hAnsi="Times New Roman"/>
              </w:rPr>
              <w:t>1.</w:t>
            </w:r>
          </w:p>
        </w:tc>
        <w:tc>
          <w:tcPr>
            <w:tcW w:w="3464" w:type="dxa"/>
            <w:tcBorders>
              <w:top w:val="nil"/>
              <w:left w:val="nil"/>
              <w:bottom w:val="single" w:sz="4" w:space="0" w:color="auto"/>
              <w:right w:val="single" w:sz="4" w:space="0" w:color="auto"/>
            </w:tcBorders>
            <w:noWrap/>
            <w:vAlign w:val="center"/>
          </w:tcPr>
          <w:p w14:paraId="559DA726" w14:textId="011EBA51" w:rsidR="00EC4CA9" w:rsidRPr="00EC4CA9" w:rsidRDefault="00EC4CA9" w:rsidP="00EC4CA9">
            <w:pPr>
              <w:jc w:val="both"/>
              <w:rPr>
                <w:rFonts w:ascii="Times New Roman" w:hAnsi="Times New Roman"/>
                <w:color w:val="000000"/>
              </w:rPr>
            </w:pPr>
            <w:r w:rsidRPr="00EC4CA9">
              <w:rPr>
                <w:rFonts w:ascii="Times New Roman" w:hAnsi="Times New Roman"/>
                <w:color w:val="000000"/>
              </w:rPr>
              <w:t>Tričko kaki košeľové  s dlhými rukávmi</w:t>
            </w:r>
          </w:p>
        </w:tc>
        <w:tc>
          <w:tcPr>
            <w:tcW w:w="1276" w:type="dxa"/>
            <w:tcBorders>
              <w:top w:val="nil"/>
              <w:left w:val="nil"/>
              <w:bottom w:val="single" w:sz="4" w:space="0" w:color="auto"/>
              <w:right w:val="single" w:sz="4" w:space="0" w:color="auto"/>
            </w:tcBorders>
            <w:vAlign w:val="center"/>
          </w:tcPr>
          <w:p w14:paraId="1C225298" w14:textId="3528B0D6"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992" w:type="dxa"/>
            <w:tcBorders>
              <w:top w:val="nil"/>
              <w:left w:val="nil"/>
              <w:bottom w:val="single" w:sz="4" w:space="0" w:color="auto"/>
              <w:right w:val="single" w:sz="4" w:space="0" w:color="auto"/>
            </w:tcBorders>
            <w:vAlign w:val="center"/>
          </w:tcPr>
          <w:p w14:paraId="6BC7595F" w14:textId="6658DDEB" w:rsidR="00EC4CA9" w:rsidRPr="006B2949" w:rsidRDefault="00EC4CA9" w:rsidP="006B2949">
            <w:pPr>
              <w:jc w:val="center"/>
              <w:rPr>
                <w:rFonts w:ascii="Times New Roman" w:hAnsi="Times New Roman"/>
              </w:rPr>
            </w:pPr>
            <w:r w:rsidRPr="006B2949">
              <w:rPr>
                <w:rFonts w:ascii="Times New Roman" w:hAnsi="Times New Roman"/>
              </w:rPr>
              <w:t>3 470</w:t>
            </w:r>
          </w:p>
        </w:tc>
        <w:tc>
          <w:tcPr>
            <w:tcW w:w="1134" w:type="dxa"/>
            <w:tcBorders>
              <w:top w:val="nil"/>
              <w:left w:val="nil"/>
              <w:bottom w:val="single" w:sz="4" w:space="0" w:color="auto"/>
              <w:right w:val="single" w:sz="4" w:space="0" w:color="auto"/>
            </w:tcBorders>
            <w:noWrap/>
            <w:vAlign w:val="center"/>
          </w:tcPr>
          <w:p w14:paraId="59BC8EA4" w14:textId="47561A64"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1701" w:type="dxa"/>
            <w:tcBorders>
              <w:top w:val="nil"/>
              <w:left w:val="nil"/>
              <w:bottom w:val="single" w:sz="4" w:space="0" w:color="auto"/>
              <w:right w:val="single" w:sz="4" w:space="0" w:color="auto"/>
            </w:tcBorders>
            <w:noWrap/>
            <w:vAlign w:val="center"/>
          </w:tcPr>
          <w:p w14:paraId="31B9109B" w14:textId="22E0E22A"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1276" w:type="dxa"/>
            <w:tcBorders>
              <w:top w:val="nil"/>
              <w:left w:val="nil"/>
              <w:bottom w:val="single" w:sz="4" w:space="0" w:color="auto"/>
              <w:right w:val="single" w:sz="4" w:space="0" w:color="auto"/>
            </w:tcBorders>
            <w:noWrap/>
            <w:vAlign w:val="center"/>
          </w:tcPr>
          <w:p w14:paraId="23BEDAC9" w14:textId="277F8A98"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r>
      <w:tr w:rsidR="00EC4CA9" w:rsidRPr="005A0DA0" w14:paraId="23722F02" w14:textId="77777777" w:rsidTr="00EC4CA9">
        <w:trPr>
          <w:trHeight w:hRule="exact" w:val="533"/>
        </w:trPr>
        <w:tc>
          <w:tcPr>
            <w:tcW w:w="568" w:type="dxa"/>
            <w:tcBorders>
              <w:top w:val="nil"/>
              <w:left w:val="single" w:sz="4" w:space="0" w:color="auto"/>
              <w:bottom w:val="single" w:sz="18" w:space="0" w:color="auto"/>
              <w:right w:val="single" w:sz="4" w:space="0" w:color="auto"/>
            </w:tcBorders>
            <w:noWrap/>
            <w:vAlign w:val="center"/>
          </w:tcPr>
          <w:p w14:paraId="731E0860" w14:textId="09F5CAA8" w:rsidR="00EC4CA9" w:rsidRPr="00EC4CA9" w:rsidRDefault="00EC4CA9" w:rsidP="00EC4CA9">
            <w:pPr>
              <w:rPr>
                <w:rFonts w:ascii="Times New Roman" w:hAnsi="Times New Roman"/>
              </w:rPr>
            </w:pPr>
            <w:r w:rsidRPr="00EC4CA9">
              <w:rPr>
                <w:rFonts w:ascii="Times New Roman" w:hAnsi="Times New Roman"/>
              </w:rPr>
              <w:t>2.</w:t>
            </w:r>
          </w:p>
        </w:tc>
        <w:tc>
          <w:tcPr>
            <w:tcW w:w="3464" w:type="dxa"/>
            <w:tcBorders>
              <w:top w:val="nil"/>
              <w:left w:val="nil"/>
              <w:bottom w:val="single" w:sz="18" w:space="0" w:color="auto"/>
              <w:right w:val="single" w:sz="4" w:space="0" w:color="auto"/>
            </w:tcBorders>
            <w:noWrap/>
            <w:vAlign w:val="center"/>
          </w:tcPr>
          <w:p w14:paraId="623436FF" w14:textId="579050A1" w:rsidR="00EC4CA9" w:rsidRPr="00EC4CA9" w:rsidRDefault="00EC4CA9" w:rsidP="00EC4CA9">
            <w:pPr>
              <w:jc w:val="both"/>
              <w:rPr>
                <w:rFonts w:ascii="Times New Roman" w:hAnsi="Times New Roman"/>
                <w:color w:val="000000"/>
              </w:rPr>
            </w:pPr>
            <w:r w:rsidRPr="00EC4CA9">
              <w:rPr>
                <w:rFonts w:ascii="Times New Roman" w:hAnsi="Times New Roman"/>
                <w:color w:val="000000"/>
              </w:rPr>
              <w:t>Tričko kaki s dlhými rukávmi</w:t>
            </w:r>
          </w:p>
        </w:tc>
        <w:tc>
          <w:tcPr>
            <w:tcW w:w="1276" w:type="dxa"/>
            <w:tcBorders>
              <w:top w:val="nil"/>
              <w:left w:val="nil"/>
              <w:bottom w:val="single" w:sz="18" w:space="0" w:color="auto"/>
              <w:right w:val="single" w:sz="4" w:space="0" w:color="auto"/>
            </w:tcBorders>
            <w:vAlign w:val="center"/>
          </w:tcPr>
          <w:p w14:paraId="082EB2AD" w14:textId="0F05E932"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992" w:type="dxa"/>
            <w:tcBorders>
              <w:top w:val="nil"/>
              <w:left w:val="nil"/>
              <w:bottom w:val="single" w:sz="18" w:space="0" w:color="auto"/>
              <w:right w:val="single" w:sz="4" w:space="0" w:color="auto"/>
            </w:tcBorders>
            <w:vAlign w:val="center"/>
          </w:tcPr>
          <w:p w14:paraId="028948C1" w14:textId="5D26DE1A" w:rsidR="00EC4CA9" w:rsidRPr="006B2949" w:rsidRDefault="00EC4CA9" w:rsidP="006B2949">
            <w:pPr>
              <w:jc w:val="center"/>
              <w:rPr>
                <w:rFonts w:ascii="Times New Roman" w:hAnsi="Times New Roman"/>
              </w:rPr>
            </w:pPr>
            <w:r w:rsidRPr="006B2949">
              <w:rPr>
                <w:rFonts w:ascii="Times New Roman" w:hAnsi="Times New Roman"/>
              </w:rPr>
              <w:t>1 501</w:t>
            </w:r>
          </w:p>
        </w:tc>
        <w:tc>
          <w:tcPr>
            <w:tcW w:w="1134" w:type="dxa"/>
            <w:tcBorders>
              <w:top w:val="nil"/>
              <w:left w:val="nil"/>
              <w:bottom w:val="single" w:sz="18" w:space="0" w:color="auto"/>
              <w:right w:val="single" w:sz="4" w:space="0" w:color="auto"/>
            </w:tcBorders>
            <w:noWrap/>
            <w:vAlign w:val="center"/>
          </w:tcPr>
          <w:p w14:paraId="67B8C68A" w14:textId="34B9BC99"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1701" w:type="dxa"/>
            <w:tcBorders>
              <w:top w:val="nil"/>
              <w:left w:val="nil"/>
              <w:bottom w:val="single" w:sz="18" w:space="0" w:color="auto"/>
              <w:right w:val="single" w:sz="4" w:space="0" w:color="auto"/>
            </w:tcBorders>
            <w:noWrap/>
            <w:vAlign w:val="center"/>
          </w:tcPr>
          <w:p w14:paraId="36A57F57" w14:textId="25C3EDD4"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c>
          <w:tcPr>
            <w:tcW w:w="1276" w:type="dxa"/>
            <w:tcBorders>
              <w:top w:val="nil"/>
              <w:left w:val="nil"/>
              <w:bottom w:val="single" w:sz="18" w:space="0" w:color="auto"/>
              <w:right w:val="single" w:sz="4" w:space="0" w:color="auto"/>
            </w:tcBorders>
            <w:noWrap/>
            <w:vAlign w:val="center"/>
          </w:tcPr>
          <w:p w14:paraId="061309F8" w14:textId="6E7E3C85" w:rsidR="00EC4CA9" w:rsidRPr="006B2949" w:rsidRDefault="006B2949" w:rsidP="006B2949">
            <w:pPr>
              <w:jc w:val="center"/>
              <w:rPr>
                <w:rFonts w:ascii="Times New Roman" w:hAnsi="Times New Roman"/>
              </w:rPr>
            </w:pPr>
            <w:r w:rsidRPr="006B2949">
              <w:rPr>
                <w:rFonts w:ascii="Times New Roman" w:hAnsi="Times New Roman"/>
                <w:i/>
                <w:iCs/>
                <w:color w:val="16086C"/>
              </w:rPr>
              <w:t>doplní záujemca</w:t>
            </w:r>
          </w:p>
        </w:tc>
      </w:tr>
      <w:tr w:rsidR="00F52B53" w:rsidRPr="005A0DA0" w14:paraId="3C934F9E" w14:textId="77777777" w:rsidTr="00B10D17">
        <w:trPr>
          <w:trHeight w:val="240"/>
        </w:trPr>
        <w:tc>
          <w:tcPr>
            <w:tcW w:w="9135" w:type="dxa"/>
            <w:gridSpan w:val="6"/>
            <w:tcBorders>
              <w:top w:val="single" w:sz="18" w:space="0" w:color="auto"/>
              <w:left w:val="single" w:sz="18" w:space="0" w:color="auto"/>
              <w:bottom w:val="single" w:sz="18" w:space="0" w:color="auto"/>
              <w:right w:val="single" w:sz="18" w:space="0" w:color="auto"/>
            </w:tcBorders>
            <w:noWrap/>
            <w:vAlign w:val="bottom"/>
          </w:tcPr>
          <w:p w14:paraId="79A97AFE" w14:textId="2C1FFC45" w:rsidR="00F52B53" w:rsidRPr="006B2949" w:rsidRDefault="00F52B53" w:rsidP="006B2949">
            <w:pPr>
              <w:jc w:val="center"/>
              <w:rPr>
                <w:rFonts w:ascii="Times New Roman" w:hAnsi="Times New Roman"/>
                <w:b/>
                <w:bCs/>
              </w:rPr>
            </w:pPr>
            <w:r w:rsidRPr="006B2949">
              <w:rPr>
                <w:rFonts w:ascii="Times New Roman" w:hAnsi="Times New Roman"/>
                <w:b/>
                <w:bCs/>
              </w:rPr>
              <w:t>Cena celkom v EUR s DPH 23%</w:t>
            </w:r>
          </w:p>
        </w:tc>
        <w:tc>
          <w:tcPr>
            <w:tcW w:w="1276" w:type="dxa"/>
            <w:tcBorders>
              <w:top w:val="single" w:sz="18" w:space="0" w:color="auto"/>
              <w:left w:val="single" w:sz="18" w:space="0" w:color="auto"/>
              <w:bottom w:val="single" w:sz="18" w:space="0" w:color="auto"/>
              <w:right w:val="single" w:sz="18" w:space="0" w:color="auto"/>
            </w:tcBorders>
            <w:noWrap/>
            <w:vAlign w:val="bottom"/>
          </w:tcPr>
          <w:p w14:paraId="75E06518" w14:textId="172C281F" w:rsidR="00F52B53" w:rsidRPr="006B2949" w:rsidRDefault="006B2949" w:rsidP="006B2949">
            <w:pPr>
              <w:jc w:val="center"/>
              <w:rPr>
                <w:rFonts w:ascii="Times New Roman" w:hAnsi="Times New Roman"/>
                <w:b/>
                <w:bCs/>
              </w:rPr>
            </w:pPr>
            <w:r w:rsidRPr="006B2949">
              <w:rPr>
                <w:rFonts w:ascii="Times New Roman" w:hAnsi="Times New Roman"/>
                <w:i/>
                <w:iCs/>
                <w:color w:val="16086C"/>
              </w:rPr>
              <w:t>doplní záujemca</w:t>
            </w:r>
          </w:p>
        </w:tc>
      </w:tr>
    </w:tbl>
    <w:p w14:paraId="0F78936D" w14:textId="1FBC801C" w:rsidR="00082CF5" w:rsidRDefault="00082CF5" w:rsidP="00496131">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p>
    <w:p w14:paraId="1D8B7EE7" w14:textId="697D39F1" w:rsidR="00C234EE" w:rsidRDefault="00C234EE" w:rsidP="00496131">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p>
    <w:p w14:paraId="6437F418" w14:textId="77777777" w:rsidR="008E2C6C" w:rsidRDefault="008E2C6C">
      <w:pPr>
        <w:tabs>
          <w:tab w:val="clear" w:pos="2160"/>
          <w:tab w:val="clear" w:pos="2880"/>
          <w:tab w:val="clear" w:pos="4500"/>
        </w:tabs>
        <w:rPr>
          <w:rFonts w:ascii="Times New Roman" w:hAnsi="Times New Roman"/>
          <w:sz w:val="22"/>
          <w:szCs w:val="22"/>
        </w:rPr>
      </w:pPr>
    </w:p>
    <w:p w14:paraId="715E60F7" w14:textId="77777777" w:rsidR="008E2C6C" w:rsidRDefault="008E2C6C">
      <w:pPr>
        <w:tabs>
          <w:tab w:val="clear" w:pos="2160"/>
          <w:tab w:val="clear" w:pos="2880"/>
          <w:tab w:val="clear" w:pos="4500"/>
        </w:tabs>
        <w:rPr>
          <w:rFonts w:ascii="Times New Roman" w:hAnsi="Times New Roman"/>
          <w:sz w:val="22"/>
          <w:szCs w:val="22"/>
        </w:rPr>
      </w:pPr>
    </w:p>
    <w:p w14:paraId="368553A4" w14:textId="77777777" w:rsidR="008E2C6C" w:rsidRDefault="008E2C6C">
      <w:pPr>
        <w:tabs>
          <w:tab w:val="clear" w:pos="2160"/>
          <w:tab w:val="clear" w:pos="2880"/>
          <w:tab w:val="clear" w:pos="4500"/>
        </w:tabs>
        <w:rPr>
          <w:rFonts w:ascii="Times New Roman" w:hAnsi="Times New Roman"/>
          <w:sz w:val="22"/>
          <w:szCs w:val="22"/>
        </w:rPr>
      </w:pPr>
    </w:p>
    <w:p w14:paraId="2F85424B" w14:textId="77777777" w:rsidR="008E2C6C" w:rsidRDefault="008E2C6C">
      <w:pPr>
        <w:tabs>
          <w:tab w:val="clear" w:pos="2160"/>
          <w:tab w:val="clear" w:pos="2880"/>
          <w:tab w:val="clear" w:pos="4500"/>
        </w:tabs>
        <w:rPr>
          <w:rFonts w:ascii="Times New Roman" w:hAnsi="Times New Roman"/>
          <w:sz w:val="22"/>
          <w:szCs w:val="22"/>
        </w:rPr>
      </w:pPr>
    </w:p>
    <w:p w14:paraId="762DA3CF" w14:textId="77777777" w:rsidR="008E2C6C" w:rsidRDefault="008E2C6C">
      <w:pPr>
        <w:tabs>
          <w:tab w:val="clear" w:pos="2160"/>
          <w:tab w:val="clear" w:pos="2880"/>
          <w:tab w:val="clear" w:pos="4500"/>
        </w:tabs>
        <w:rPr>
          <w:rFonts w:ascii="Times New Roman" w:hAnsi="Times New Roman"/>
          <w:sz w:val="22"/>
          <w:szCs w:val="22"/>
        </w:rPr>
      </w:pPr>
    </w:p>
    <w:p w14:paraId="16F65BEE" w14:textId="77777777" w:rsidR="008E2C6C" w:rsidRDefault="008E2C6C">
      <w:pPr>
        <w:tabs>
          <w:tab w:val="clear" w:pos="2160"/>
          <w:tab w:val="clear" w:pos="2880"/>
          <w:tab w:val="clear" w:pos="4500"/>
        </w:tabs>
        <w:rPr>
          <w:rFonts w:ascii="Times New Roman" w:hAnsi="Times New Roman"/>
          <w:sz w:val="22"/>
          <w:szCs w:val="22"/>
        </w:rPr>
      </w:pPr>
    </w:p>
    <w:p w14:paraId="77ED9C31" w14:textId="77777777" w:rsidR="008E2C6C" w:rsidRDefault="008E2C6C">
      <w:pPr>
        <w:tabs>
          <w:tab w:val="clear" w:pos="2160"/>
          <w:tab w:val="clear" w:pos="2880"/>
          <w:tab w:val="clear" w:pos="4500"/>
        </w:tabs>
        <w:rPr>
          <w:rFonts w:ascii="Times New Roman" w:hAnsi="Times New Roman"/>
          <w:sz w:val="22"/>
          <w:szCs w:val="22"/>
        </w:rPr>
      </w:pPr>
    </w:p>
    <w:p w14:paraId="6F08D9DF" w14:textId="77777777" w:rsidR="008E2C6C" w:rsidRDefault="008E2C6C">
      <w:pPr>
        <w:tabs>
          <w:tab w:val="clear" w:pos="2160"/>
          <w:tab w:val="clear" w:pos="2880"/>
          <w:tab w:val="clear" w:pos="4500"/>
        </w:tabs>
        <w:rPr>
          <w:rFonts w:ascii="Times New Roman" w:hAnsi="Times New Roman"/>
          <w:sz w:val="22"/>
          <w:szCs w:val="22"/>
        </w:rPr>
      </w:pPr>
    </w:p>
    <w:p w14:paraId="790471DE" w14:textId="77777777" w:rsidR="008E2C6C" w:rsidRDefault="008E2C6C">
      <w:pPr>
        <w:tabs>
          <w:tab w:val="clear" w:pos="2160"/>
          <w:tab w:val="clear" w:pos="2880"/>
          <w:tab w:val="clear" w:pos="4500"/>
        </w:tabs>
        <w:rPr>
          <w:rFonts w:ascii="Times New Roman" w:hAnsi="Times New Roman"/>
          <w:sz w:val="22"/>
          <w:szCs w:val="22"/>
        </w:rPr>
      </w:pPr>
    </w:p>
    <w:p w14:paraId="7149292F" w14:textId="77777777" w:rsidR="008E2C6C" w:rsidRDefault="008E2C6C">
      <w:pPr>
        <w:tabs>
          <w:tab w:val="clear" w:pos="2160"/>
          <w:tab w:val="clear" w:pos="2880"/>
          <w:tab w:val="clear" w:pos="4500"/>
        </w:tabs>
        <w:rPr>
          <w:rFonts w:ascii="Times New Roman" w:hAnsi="Times New Roman"/>
          <w:sz w:val="22"/>
          <w:szCs w:val="22"/>
        </w:rPr>
      </w:pPr>
    </w:p>
    <w:p w14:paraId="735977EB" w14:textId="77777777" w:rsidR="008E2C6C" w:rsidRDefault="008E2C6C">
      <w:pPr>
        <w:tabs>
          <w:tab w:val="clear" w:pos="2160"/>
          <w:tab w:val="clear" w:pos="2880"/>
          <w:tab w:val="clear" w:pos="4500"/>
        </w:tabs>
        <w:rPr>
          <w:rFonts w:ascii="Times New Roman" w:hAnsi="Times New Roman"/>
          <w:sz w:val="22"/>
          <w:szCs w:val="22"/>
        </w:rPr>
      </w:pPr>
    </w:p>
    <w:p w14:paraId="0BB65A0C" w14:textId="77777777" w:rsidR="008E2C6C" w:rsidRDefault="008E2C6C">
      <w:pPr>
        <w:tabs>
          <w:tab w:val="clear" w:pos="2160"/>
          <w:tab w:val="clear" w:pos="2880"/>
          <w:tab w:val="clear" w:pos="4500"/>
        </w:tabs>
        <w:rPr>
          <w:rFonts w:ascii="Times New Roman" w:hAnsi="Times New Roman"/>
          <w:sz w:val="22"/>
          <w:szCs w:val="22"/>
        </w:rPr>
      </w:pPr>
    </w:p>
    <w:p w14:paraId="0D5462A7" w14:textId="77777777" w:rsidR="008E2C6C" w:rsidRDefault="008E2C6C">
      <w:pPr>
        <w:tabs>
          <w:tab w:val="clear" w:pos="2160"/>
          <w:tab w:val="clear" w:pos="2880"/>
          <w:tab w:val="clear" w:pos="4500"/>
        </w:tabs>
        <w:rPr>
          <w:rFonts w:ascii="Times New Roman" w:hAnsi="Times New Roman"/>
          <w:sz w:val="22"/>
          <w:szCs w:val="22"/>
        </w:rPr>
      </w:pPr>
    </w:p>
    <w:p w14:paraId="73C7180F" w14:textId="77777777" w:rsidR="008E2C6C" w:rsidRDefault="008E2C6C">
      <w:pPr>
        <w:tabs>
          <w:tab w:val="clear" w:pos="2160"/>
          <w:tab w:val="clear" w:pos="2880"/>
          <w:tab w:val="clear" w:pos="4500"/>
        </w:tabs>
        <w:rPr>
          <w:rFonts w:ascii="Times New Roman" w:hAnsi="Times New Roman"/>
          <w:sz w:val="22"/>
          <w:szCs w:val="22"/>
        </w:rPr>
      </w:pPr>
    </w:p>
    <w:p w14:paraId="7C05B697" w14:textId="77777777" w:rsidR="008E2C6C" w:rsidRDefault="008E2C6C">
      <w:pPr>
        <w:tabs>
          <w:tab w:val="clear" w:pos="2160"/>
          <w:tab w:val="clear" w:pos="2880"/>
          <w:tab w:val="clear" w:pos="4500"/>
        </w:tabs>
        <w:rPr>
          <w:rFonts w:ascii="Times New Roman" w:hAnsi="Times New Roman"/>
          <w:sz w:val="22"/>
          <w:szCs w:val="22"/>
        </w:rPr>
      </w:pPr>
    </w:p>
    <w:p w14:paraId="1F3CBCC1" w14:textId="77777777" w:rsidR="008E2C6C" w:rsidRDefault="008E2C6C">
      <w:pPr>
        <w:tabs>
          <w:tab w:val="clear" w:pos="2160"/>
          <w:tab w:val="clear" w:pos="2880"/>
          <w:tab w:val="clear" w:pos="4500"/>
        </w:tabs>
        <w:rPr>
          <w:rFonts w:ascii="Times New Roman" w:hAnsi="Times New Roman"/>
          <w:sz w:val="22"/>
          <w:szCs w:val="22"/>
        </w:rPr>
      </w:pPr>
    </w:p>
    <w:p w14:paraId="48328A36" w14:textId="77777777" w:rsidR="008E2C6C" w:rsidRDefault="008E2C6C">
      <w:pPr>
        <w:tabs>
          <w:tab w:val="clear" w:pos="2160"/>
          <w:tab w:val="clear" w:pos="2880"/>
          <w:tab w:val="clear" w:pos="4500"/>
        </w:tabs>
        <w:rPr>
          <w:rFonts w:ascii="Times New Roman" w:hAnsi="Times New Roman"/>
          <w:sz w:val="22"/>
          <w:szCs w:val="22"/>
        </w:rPr>
      </w:pPr>
    </w:p>
    <w:p w14:paraId="03EAB75A" w14:textId="77777777" w:rsidR="008E2C6C" w:rsidRDefault="008E2C6C">
      <w:pPr>
        <w:tabs>
          <w:tab w:val="clear" w:pos="2160"/>
          <w:tab w:val="clear" w:pos="2880"/>
          <w:tab w:val="clear" w:pos="4500"/>
        </w:tabs>
        <w:rPr>
          <w:rFonts w:ascii="Times New Roman" w:hAnsi="Times New Roman"/>
          <w:sz w:val="22"/>
          <w:szCs w:val="22"/>
        </w:rPr>
      </w:pPr>
    </w:p>
    <w:p w14:paraId="3B18D44C" w14:textId="77777777" w:rsidR="008E2C6C" w:rsidRDefault="008E2C6C">
      <w:pPr>
        <w:tabs>
          <w:tab w:val="clear" w:pos="2160"/>
          <w:tab w:val="clear" w:pos="2880"/>
          <w:tab w:val="clear" w:pos="4500"/>
        </w:tabs>
        <w:rPr>
          <w:rFonts w:ascii="Times New Roman" w:hAnsi="Times New Roman"/>
          <w:sz w:val="22"/>
          <w:szCs w:val="22"/>
        </w:rPr>
      </w:pPr>
    </w:p>
    <w:p w14:paraId="7102C135" w14:textId="77777777" w:rsidR="008E2C6C" w:rsidRDefault="008E2C6C">
      <w:pPr>
        <w:tabs>
          <w:tab w:val="clear" w:pos="2160"/>
          <w:tab w:val="clear" w:pos="2880"/>
          <w:tab w:val="clear" w:pos="4500"/>
        </w:tabs>
        <w:rPr>
          <w:rFonts w:ascii="Times New Roman" w:hAnsi="Times New Roman"/>
          <w:sz w:val="22"/>
          <w:szCs w:val="22"/>
        </w:rPr>
      </w:pPr>
    </w:p>
    <w:p w14:paraId="4F8B373C" w14:textId="77777777" w:rsidR="008E2C6C" w:rsidRDefault="008E2C6C">
      <w:pPr>
        <w:tabs>
          <w:tab w:val="clear" w:pos="2160"/>
          <w:tab w:val="clear" w:pos="2880"/>
          <w:tab w:val="clear" w:pos="4500"/>
        </w:tabs>
        <w:rPr>
          <w:rFonts w:ascii="Times New Roman" w:hAnsi="Times New Roman"/>
          <w:sz w:val="22"/>
          <w:szCs w:val="22"/>
        </w:rPr>
      </w:pPr>
    </w:p>
    <w:p w14:paraId="74BC6AD3" w14:textId="77777777" w:rsidR="008E2C6C" w:rsidRDefault="008E2C6C">
      <w:pPr>
        <w:tabs>
          <w:tab w:val="clear" w:pos="2160"/>
          <w:tab w:val="clear" w:pos="2880"/>
          <w:tab w:val="clear" w:pos="4500"/>
        </w:tabs>
        <w:rPr>
          <w:rFonts w:ascii="Times New Roman" w:hAnsi="Times New Roman"/>
          <w:sz w:val="22"/>
          <w:szCs w:val="22"/>
        </w:rPr>
      </w:pPr>
    </w:p>
    <w:p w14:paraId="6FBAFDE4" w14:textId="77777777" w:rsidR="008E2C6C" w:rsidRDefault="008E2C6C">
      <w:pPr>
        <w:tabs>
          <w:tab w:val="clear" w:pos="2160"/>
          <w:tab w:val="clear" w:pos="2880"/>
          <w:tab w:val="clear" w:pos="4500"/>
        </w:tabs>
        <w:rPr>
          <w:rFonts w:ascii="Times New Roman" w:hAnsi="Times New Roman"/>
          <w:sz w:val="22"/>
          <w:szCs w:val="22"/>
        </w:rPr>
      </w:pPr>
    </w:p>
    <w:p w14:paraId="0194720B" w14:textId="77777777" w:rsidR="008E2C6C" w:rsidRDefault="008E2C6C">
      <w:pPr>
        <w:tabs>
          <w:tab w:val="clear" w:pos="2160"/>
          <w:tab w:val="clear" w:pos="2880"/>
          <w:tab w:val="clear" w:pos="4500"/>
        </w:tabs>
        <w:rPr>
          <w:rFonts w:ascii="Times New Roman" w:hAnsi="Times New Roman"/>
          <w:sz w:val="22"/>
          <w:szCs w:val="22"/>
        </w:rPr>
      </w:pPr>
    </w:p>
    <w:p w14:paraId="71A7E8A2" w14:textId="77777777" w:rsidR="008E2C6C" w:rsidRDefault="008E2C6C">
      <w:pPr>
        <w:tabs>
          <w:tab w:val="clear" w:pos="2160"/>
          <w:tab w:val="clear" w:pos="2880"/>
          <w:tab w:val="clear" w:pos="4500"/>
        </w:tabs>
        <w:rPr>
          <w:rFonts w:ascii="Times New Roman" w:hAnsi="Times New Roman"/>
          <w:sz w:val="22"/>
          <w:szCs w:val="22"/>
        </w:rPr>
      </w:pPr>
    </w:p>
    <w:p w14:paraId="46B4B249" w14:textId="77777777" w:rsidR="008E2C6C" w:rsidRDefault="008E2C6C">
      <w:pPr>
        <w:tabs>
          <w:tab w:val="clear" w:pos="2160"/>
          <w:tab w:val="clear" w:pos="2880"/>
          <w:tab w:val="clear" w:pos="4500"/>
        </w:tabs>
        <w:rPr>
          <w:rFonts w:ascii="Times New Roman" w:hAnsi="Times New Roman"/>
          <w:sz w:val="22"/>
          <w:szCs w:val="22"/>
        </w:rPr>
      </w:pPr>
    </w:p>
    <w:p w14:paraId="3332E889" w14:textId="77777777" w:rsidR="008E2C6C" w:rsidRDefault="008E2C6C">
      <w:pPr>
        <w:tabs>
          <w:tab w:val="clear" w:pos="2160"/>
          <w:tab w:val="clear" w:pos="2880"/>
          <w:tab w:val="clear" w:pos="4500"/>
        </w:tabs>
        <w:rPr>
          <w:rFonts w:ascii="Times New Roman" w:hAnsi="Times New Roman"/>
          <w:sz w:val="22"/>
          <w:szCs w:val="22"/>
        </w:rPr>
      </w:pPr>
    </w:p>
    <w:p w14:paraId="49F08298" w14:textId="77777777" w:rsidR="008E2C6C" w:rsidRDefault="008E2C6C">
      <w:pPr>
        <w:tabs>
          <w:tab w:val="clear" w:pos="2160"/>
          <w:tab w:val="clear" w:pos="2880"/>
          <w:tab w:val="clear" w:pos="4500"/>
        </w:tabs>
        <w:rPr>
          <w:rFonts w:ascii="Times New Roman" w:hAnsi="Times New Roman"/>
          <w:sz w:val="22"/>
          <w:szCs w:val="22"/>
        </w:rPr>
      </w:pPr>
    </w:p>
    <w:p w14:paraId="5EA22A01" w14:textId="77777777" w:rsidR="008E2C6C" w:rsidRDefault="008E2C6C">
      <w:pPr>
        <w:tabs>
          <w:tab w:val="clear" w:pos="2160"/>
          <w:tab w:val="clear" w:pos="2880"/>
          <w:tab w:val="clear" w:pos="4500"/>
        </w:tabs>
        <w:rPr>
          <w:rFonts w:ascii="Times New Roman" w:hAnsi="Times New Roman"/>
          <w:sz w:val="22"/>
          <w:szCs w:val="22"/>
        </w:rPr>
      </w:pPr>
    </w:p>
    <w:p w14:paraId="3CB1CD91" w14:textId="77777777" w:rsidR="008E2C6C" w:rsidRDefault="008E2C6C">
      <w:pPr>
        <w:tabs>
          <w:tab w:val="clear" w:pos="2160"/>
          <w:tab w:val="clear" w:pos="2880"/>
          <w:tab w:val="clear" w:pos="4500"/>
        </w:tabs>
        <w:rPr>
          <w:rFonts w:ascii="Times New Roman" w:hAnsi="Times New Roman"/>
          <w:sz w:val="22"/>
          <w:szCs w:val="22"/>
        </w:rPr>
      </w:pPr>
    </w:p>
    <w:p w14:paraId="773C76E4" w14:textId="77777777" w:rsidR="008E2C6C" w:rsidRDefault="008E2C6C">
      <w:pPr>
        <w:tabs>
          <w:tab w:val="clear" w:pos="2160"/>
          <w:tab w:val="clear" w:pos="2880"/>
          <w:tab w:val="clear" w:pos="4500"/>
        </w:tabs>
        <w:rPr>
          <w:rFonts w:ascii="Times New Roman" w:hAnsi="Times New Roman"/>
          <w:sz w:val="22"/>
          <w:szCs w:val="22"/>
        </w:rPr>
      </w:pPr>
    </w:p>
    <w:p w14:paraId="447A487D" w14:textId="77777777" w:rsidR="008E2C6C" w:rsidRDefault="008E2C6C">
      <w:pPr>
        <w:tabs>
          <w:tab w:val="clear" w:pos="2160"/>
          <w:tab w:val="clear" w:pos="2880"/>
          <w:tab w:val="clear" w:pos="4500"/>
        </w:tabs>
        <w:rPr>
          <w:rFonts w:ascii="Times New Roman" w:hAnsi="Times New Roman"/>
          <w:sz w:val="22"/>
          <w:szCs w:val="22"/>
        </w:rPr>
      </w:pPr>
    </w:p>
    <w:p w14:paraId="66E6C84B" w14:textId="77777777" w:rsidR="008E2C6C" w:rsidRDefault="008E2C6C">
      <w:pPr>
        <w:tabs>
          <w:tab w:val="clear" w:pos="2160"/>
          <w:tab w:val="clear" w:pos="2880"/>
          <w:tab w:val="clear" w:pos="4500"/>
        </w:tabs>
        <w:rPr>
          <w:rFonts w:ascii="Times New Roman" w:hAnsi="Times New Roman"/>
          <w:sz w:val="22"/>
          <w:szCs w:val="22"/>
        </w:rPr>
      </w:pPr>
    </w:p>
    <w:p w14:paraId="6E5FBAC5" w14:textId="77777777" w:rsidR="008E2C6C" w:rsidRDefault="008E2C6C">
      <w:pPr>
        <w:tabs>
          <w:tab w:val="clear" w:pos="2160"/>
          <w:tab w:val="clear" w:pos="2880"/>
          <w:tab w:val="clear" w:pos="4500"/>
        </w:tabs>
        <w:rPr>
          <w:rFonts w:ascii="Times New Roman" w:hAnsi="Times New Roman"/>
          <w:sz w:val="22"/>
          <w:szCs w:val="22"/>
        </w:rPr>
      </w:pPr>
    </w:p>
    <w:p w14:paraId="6209F297" w14:textId="77777777" w:rsidR="008E2C6C" w:rsidRDefault="008E2C6C">
      <w:pPr>
        <w:tabs>
          <w:tab w:val="clear" w:pos="2160"/>
          <w:tab w:val="clear" w:pos="2880"/>
          <w:tab w:val="clear" w:pos="4500"/>
        </w:tabs>
        <w:rPr>
          <w:rFonts w:ascii="Times New Roman" w:hAnsi="Times New Roman"/>
          <w:sz w:val="22"/>
          <w:szCs w:val="22"/>
        </w:rPr>
      </w:pPr>
    </w:p>
    <w:p w14:paraId="1B326BBE" w14:textId="77777777" w:rsidR="008E2C6C" w:rsidRDefault="008E2C6C">
      <w:pPr>
        <w:tabs>
          <w:tab w:val="clear" w:pos="2160"/>
          <w:tab w:val="clear" w:pos="2880"/>
          <w:tab w:val="clear" w:pos="4500"/>
        </w:tabs>
        <w:rPr>
          <w:rFonts w:ascii="Times New Roman" w:hAnsi="Times New Roman"/>
          <w:sz w:val="22"/>
          <w:szCs w:val="22"/>
        </w:rPr>
      </w:pPr>
    </w:p>
    <w:p w14:paraId="01203D6C" w14:textId="77777777" w:rsidR="008E2C6C" w:rsidRDefault="008E2C6C">
      <w:pPr>
        <w:tabs>
          <w:tab w:val="clear" w:pos="2160"/>
          <w:tab w:val="clear" w:pos="2880"/>
          <w:tab w:val="clear" w:pos="4500"/>
        </w:tabs>
        <w:rPr>
          <w:rFonts w:ascii="Times New Roman" w:hAnsi="Times New Roman"/>
          <w:sz w:val="22"/>
          <w:szCs w:val="22"/>
        </w:rPr>
      </w:pPr>
    </w:p>
    <w:p w14:paraId="704619E4" w14:textId="77777777" w:rsidR="008E2C6C" w:rsidRDefault="008E2C6C">
      <w:pPr>
        <w:tabs>
          <w:tab w:val="clear" w:pos="2160"/>
          <w:tab w:val="clear" w:pos="2880"/>
          <w:tab w:val="clear" w:pos="4500"/>
        </w:tabs>
        <w:rPr>
          <w:rFonts w:ascii="Times New Roman" w:hAnsi="Times New Roman"/>
          <w:sz w:val="22"/>
          <w:szCs w:val="22"/>
        </w:rPr>
      </w:pPr>
    </w:p>
    <w:p w14:paraId="094AEDA8" w14:textId="77777777" w:rsidR="008E2C6C" w:rsidRDefault="008E2C6C">
      <w:pPr>
        <w:tabs>
          <w:tab w:val="clear" w:pos="2160"/>
          <w:tab w:val="clear" w:pos="2880"/>
          <w:tab w:val="clear" w:pos="4500"/>
        </w:tabs>
        <w:rPr>
          <w:rFonts w:ascii="Times New Roman" w:hAnsi="Times New Roman"/>
          <w:sz w:val="22"/>
          <w:szCs w:val="22"/>
        </w:rPr>
      </w:pPr>
    </w:p>
    <w:p w14:paraId="4B564A7A" w14:textId="08A714D6" w:rsidR="00C234EE" w:rsidRPr="00C234EE" w:rsidRDefault="00C234EE" w:rsidP="00C234EE">
      <w:pPr>
        <w:tabs>
          <w:tab w:val="clear" w:pos="2160"/>
          <w:tab w:val="clear" w:pos="2880"/>
          <w:tab w:val="clear" w:pos="4500"/>
        </w:tabs>
        <w:autoSpaceDE w:val="0"/>
        <w:autoSpaceDN w:val="0"/>
        <w:ind w:left="284"/>
        <w:jc w:val="both"/>
        <w:rPr>
          <w:rFonts w:ascii="Times New Roman" w:hAnsi="Times New Roman"/>
          <w:color w:val="000000"/>
          <w:sz w:val="22"/>
          <w:szCs w:val="22"/>
          <w:lang w:eastAsia="sk-SK"/>
        </w:rPr>
      </w:pPr>
      <w:r w:rsidRPr="00C234EE">
        <w:rPr>
          <w:rFonts w:ascii="Times New Roman" w:hAnsi="Times New Roman"/>
          <w:color w:val="000000"/>
          <w:sz w:val="22"/>
          <w:szCs w:val="22"/>
          <w:lang w:eastAsia="sk-SK"/>
        </w:rPr>
        <w:lastRenderedPageBreak/>
        <w:t xml:space="preserve">                                </w:t>
      </w:r>
      <w:r w:rsidR="00242624">
        <w:rPr>
          <w:rFonts w:ascii="Times New Roman" w:hAnsi="Times New Roman"/>
          <w:color w:val="000000"/>
          <w:sz w:val="22"/>
          <w:szCs w:val="22"/>
          <w:lang w:eastAsia="sk-SK"/>
        </w:rPr>
        <w:t xml:space="preserve">           </w:t>
      </w:r>
      <w:r w:rsidR="009B3BAC">
        <w:rPr>
          <w:rFonts w:ascii="Times New Roman" w:hAnsi="Times New Roman"/>
          <w:color w:val="000000"/>
          <w:sz w:val="22"/>
          <w:szCs w:val="22"/>
          <w:lang w:eastAsia="sk-SK"/>
        </w:rPr>
        <w:t xml:space="preserve">                                                         </w:t>
      </w:r>
      <w:r w:rsidR="00242624">
        <w:rPr>
          <w:rFonts w:ascii="Times New Roman" w:hAnsi="Times New Roman"/>
          <w:color w:val="000000"/>
          <w:sz w:val="22"/>
          <w:szCs w:val="22"/>
          <w:lang w:eastAsia="sk-SK"/>
        </w:rPr>
        <w:t xml:space="preserve"> </w:t>
      </w:r>
      <w:r w:rsidRPr="00C234EE">
        <w:rPr>
          <w:rFonts w:ascii="Times New Roman" w:hAnsi="Times New Roman"/>
          <w:color w:val="000000"/>
          <w:sz w:val="22"/>
          <w:szCs w:val="22"/>
          <w:lang w:eastAsia="sk-SK"/>
        </w:rPr>
        <w:t>Príloha č.</w:t>
      </w:r>
      <w:r>
        <w:rPr>
          <w:rFonts w:ascii="Times New Roman" w:hAnsi="Times New Roman"/>
          <w:color w:val="000000"/>
          <w:sz w:val="22"/>
          <w:szCs w:val="22"/>
          <w:lang w:eastAsia="sk-SK"/>
        </w:rPr>
        <w:t xml:space="preserve"> </w:t>
      </w:r>
      <w:r w:rsidR="00AC676B">
        <w:rPr>
          <w:rFonts w:ascii="Times New Roman" w:hAnsi="Times New Roman"/>
          <w:color w:val="000000"/>
          <w:sz w:val="22"/>
          <w:szCs w:val="22"/>
          <w:lang w:eastAsia="sk-SK"/>
        </w:rPr>
        <w:t>3</w:t>
      </w:r>
      <w:r w:rsidRPr="00C234EE">
        <w:rPr>
          <w:rFonts w:ascii="Times New Roman" w:hAnsi="Times New Roman"/>
          <w:color w:val="000000"/>
          <w:sz w:val="22"/>
          <w:szCs w:val="22"/>
          <w:lang w:eastAsia="sk-SK"/>
        </w:rPr>
        <w:t xml:space="preserve"> k</w:t>
      </w:r>
      <w:r>
        <w:rPr>
          <w:rFonts w:ascii="Times New Roman" w:hAnsi="Times New Roman"/>
          <w:color w:val="000000"/>
          <w:sz w:val="22"/>
          <w:szCs w:val="22"/>
          <w:lang w:eastAsia="sk-SK"/>
        </w:rPr>
        <w:t> Zmluve o </w:t>
      </w:r>
      <w:r w:rsidR="00242624">
        <w:rPr>
          <w:rFonts w:ascii="Times New Roman" w:hAnsi="Times New Roman"/>
          <w:color w:val="000000"/>
          <w:sz w:val="22"/>
          <w:szCs w:val="22"/>
          <w:lang w:eastAsia="sk-SK"/>
        </w:rPr>
        <w:t>dielo</w:t>
      </w:r>
      <w:r w:rsidRPr="00C234EE">
        <w:rPr>
          <w:rFonts w:ascii="Times New Roman" w:hAnsi="Times New Roman"/>
          <w:color w:val="000000"/>
          <w:sz w:val="22"/>
          <w:szCs w:val="22"/>
          <w:lang w:eastAsia="sk-SK"/>
        </w:rPr>
        <w:t xml:space="preserve"> č. 202</w:t>
      </w:r>
      <w:r>
        <w:rPr>
          <w:rFonts w:ascii="Times New Roman" w:hAnsi="Times New Roman"/>
          <w:color w:val="000000"/>
          <w:sz w:val="22"/>
          <w:szCs w:val="22"/>
          <w:lang w:eastAsia="sk-SK"/>
        </w:rPr>
        <w:t>x</w:t>
      </w:r>
      <w:r w:rsidRPr="00C234EE">
        <w:rPr>
          <w:rFonts w:ascii="Times New Roman" w:hAnsi="Times New Roman"/>
          <w:color w:val="000000"/>
          <w:sz w:val="22"/>
          <w:szCs w:val="22"/>
          <w:lang w:eastAsia="sk-SK"/>
        </w:rPr>
        <w:t xml:space="preserve">/....            </w:t>
      </w:r>
    </w:p>
    <w:p w14:paraId="48741099" w14:textId="77777777" w:rsidR="00C234EE" w:rsidRPr="00C234EE" w:rsidRDefault="00C234EE" w:rsidP="00C234EE">
      <w:pPr>
        <w:tabs>
          <w:tab w:val="clear" w:pos="2160"/>
          <w:tab w:val="clear" w:pos="2880"/>
          <w:tab w:val="clear" w:pos="4500"/>
        </w:tabs>
        <w:autoSpaceDE w:val="0"/>
        <w:autoSpaceDN w:val="0"/>
        <w:ind w:left="284"/>
        <w:jc w:val="both"/>
        <w:rPr>
          <w:rFonts w:ascii="Times New Roman" w:hAnsi="Times New Roman"/>
          <w:color w:val="FF0000"/>
          <w:sz w:val="22"/>
          <w:szCs w:val="22"/>
          <w:lang w:eastAsia="sk-SK"/>
        </w:rPr>
      </w:pPr>
    </w:p>
    <w:p w14:paraId="27AD951A" w14:textId="77777777" w:rsidR="00C234EE" w:rsidRPr="00C234EE" w:rsidRDefault="00C234EE" w:rsidP="00C234EE">
      <w:pPr>
        <w:tabs>
          <w:tab w:val="clear" w:pos="2160"/>
          <w:tab w:val="clear" w:pos="2880"/>
          <w:tab w:val="clear" w:pos="4500"/>
        </w:tabs>
        <w:autoSpaceDE w:val="0"/>
        <w:autoSpaceDN w:val="0"/>
        <w:ind w:left="284" w:right="28"/>
        <w:jc w:val="both"/>
        <w:rPr>
          <w:rFonts w:ascii="Times New Roman" w:hAnsi="Times New Roman"/>
          <w:color w:val="FF0000"/>
          <w:sz w:val="22"/>
          <w:szCs w:val="22"/>
          <w:lang w:eastAsia="sk-SK"/>
        </w:rPr>
      </w:pPr>
    </w:p>
    <w:p w14:paraId="493DBFEA" w14:textId="77777777" w:rsidR="00C234EE" w:rsidRPr="00C234EE" w:rsidRDefault="00C234EE" w:rsidP="00C234EE">
      <w:pPr>
        <w:tabs>
          <w:tab w:val="clear" w:pos="2160"/>
          <w:tab w:val="clear" w:pos="2880"/>
          <w:tab w:val="clear" w:pos="4500"/>
          <w:tab w:val="left" w:pos="0"/>
        </w:tabs>
        <w:spacing w:after="5" w:line="268" w:lineRule="auto"/>
        <w:ind w:left="10" w:hanging="10"/>
        <w:jc w:val="center"/>
        <w:rPr>
          <w:rFonts w:ascii="Times New Roman" w:hAnsi="Times New Roman"/>
          <w:b/>
          <w:color w:val="000000"/>
          <w:sz w:val="22"/>
          <w:szCs w:val="22"/>
          <w:lang w:eastAsia="sk-SK"/>
        </w:rPr>
      </w:pPr>
      <w:r w:rsidRPr="00C234EE">
        <w:rPr>
          <w:rFonts w:ascii="Times New Roman" w:hAnsi="Times New Roman"/>
          <w:b/>
          <w:color w:val="000000"/>
          <w:sz w:val="22"/>
          <w:szCs w:val="22"/>
          <w:lang w:eastAsia="sk-SK"/>
        </w:rPr>
        <w:t>Údaje o subdodávateľoch</w:t>
      </w:r>
    </w:p>
    <w:p w14:paraId="32A3DA6D" w14:textId="7033F8AA"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i/>
          <w:color w:val="000000"/>
          <w:sz w:val="22"/>
          <w:szCs w:val="22"/>
          <w:lang w:eastAsia="sk-SK"/>
        </w:rPr>
      </w:pPr>
    </w:p>
    <w:p w14:paraId="52FF4D6E" w14:textId="007D6C5A" w:rsidR="00C234EE" w:rsidRPr="00C234EE" w:rsidRDefault="00C234EE" w:rsidP="00C234EE">
      <w:pPr>
        <w:tabs>
          <w:tab w:val="clear" w:pos="2160"/>
          <w:tab w:val="clear" w:pos="2880"/>
          <w:tab w:val="clear" w:pos="4500"/>
        </w:tabs>
        <w:spacing w:after="5" w:line="240" w:lineRule="atLeast"/>
        <w:ind w:left="10" w:hanging="10"/>
        <w:jc w:val="both"/>
        <w:rPr>
          <w:rFonts w:ascii="Times New Roman" w:hAnsi="Times New Roman"/>
          <w:b/>
          <w:bCs/>
          <w:color w:val="000000"/>
          <w:sz w:val="22"/>
          <w:szCs w:val="22"/>
          <w:lang w:eastAsia="sk-SK"/>
        </w:rPr>
      </w:pPr>
      <w:r w:rsidRPr="00C234EE">
        <w:rPr>
          <w:rFonts w:ascii="Times New Roman" w:hAnsi="Times New Roman"/>
          <w:b/>
          <w:bCs/>
          <w:color w:val="000000"/>
          <w:sz w:val="22"/>
          <w:szCs w:val="22"/>
          <w:lang w:eastAsia="sk-SK"/>
        </w:rPr>
        <w:t>Subdodávateľ č.</w:t>
      </w:r>
      <w:r>
        <w:rPr>
          <w:rFonts w:ascii="Times New Roman" w:hAnsi="Times New Roman"/>
          <w:b/>
          <w:bCs/>
          <w:color w:val="000000"/>
          <w:sz w:val="22"/>
          <w:szCs w:val="22"/>
          <w:lang w:eastAsia="sk-SK"/>
        </w:rPr>
        <w:t xml:space="preserve"> </w:t>
      </w:r>
      <w:r w:rsidRPr="00C234EE">
        <w:rPr>
          <w:rFonts w:ascii="Times New Roman" w:hAnsi="Times New Roman"/>
          <w:b/>
          <w:bCs/>
          <w:color w:val="000000"/>
          <w:sz w:val="22"/>
          <w:szCs w:val="22"/>
          <w:lang w:eastAsia="sk-SK"/>
        </w:rPr>
        <w:t xml:space="preserve">1: </w:t>
      </w:r>
    </w:p>
    <w:p w14:paraId="274A59E4" w14:textId="77777777" w:rsidR="00C234EE" w:rsidRPr="00C234EE" w:rsidRDefault="00C234EE" w:rsidP="00C234EE">
      <w:pPr>
        <w:tabs>
          <w:tab w:val="clear" w:pos="2160"/>
          <w:tab w:val="clear" w:pos="2880"/>
          <w:tab w:val="clear" w:pos="4500"/>
        </w:tabs>
        <w:autoSpaceDE w:val="0"/>
        <w:spacing w:after="5" w:line="240" w:lineRule="atLeast"/>
        <w:ind w:left="10" w:hanging="10"/>
        <w:jc w:val="both"/>
        <w:rPr>
          <w:rFonts w:ascii="Times New Roman" w:hAnsi="Times New Roman"/>
          <w:color w:val="000000"/>
          <w:sz w:val="22"/>
          <w:szCs w:val="22"/>
          <w:u w:val="single"/>
          <w:lang w:eastAsia="sk-SK"/>
        </w:rPr>
      </w:pPr>
      <w:r w:rsidRPr="00C234EE">
        <w:rPr>
          <w:rFonts w:ascii="Times New Roman" w:hAnsi="Times New Roman"/>
          <w:color w:val="000000"/>
          <w:sz w:val="22"/>
          <w:szCs w:val="22"/>
          <w:u w:val="single"/>
          <w:lang w:eastAsia="sk-SK"/>
        </w:rPr>
        <w:t xml:space="preserve">Údaje o subdodávateľovi: </w:t>
      </w:r>
    </w:p>
    <w:p w14:paraId="6A674D01" w14:textId="3E2E9578" w:rsidR="00C234EE" w:rsidRPr="00C234EE" w:rsidRDefault="00C234EE" w:rsidP="00C234EE">
      <w:pPr>
        <w:tabs>
          <w:tab w:val="clear" w:pos="2160"/>
          <w:tab w:val="clear" w:pos="2880"/>
          <w:tab w:val="clear" w:pos="4500"/>
        </w:tabs>
        <w:autoSpaceDE w:val="0"/>
        <w:spacing w:after="5" w:line="240" w:lineRule="atLeast"/>
        <w:ind w:left="10" w:right="28" w:hanging="10"/>
        <w:jc w:val="both"/>
        <w:rPr>
          <w:rFonts w:ascii="Times New Roman" w:hAnsi="Times New Roman"/>
          <w:i/>
          <w:color w:val="000000"/>
          <w:sz w:val="22"/>
          <w:szCs w:val="22"/>
          <w:lang w:eastAsia="sk-SK"/>
        </w:rPr>
      </w:pPr>
      <w:r w:rsidRPr="00C234EE">
        <w:rPr>
          <w:rFonts w:ascii="Times New Roman" w:hAnsi="Times New Roman"/>
          <w:i/>
          <w:color w:val="000000"/>
          <w:sz w:val="22"/>
          <w:szCs w:val="22"/>
          <w:lang w:eastAsia="sk-SK"/>
        </w:rPr>
        <w:t>(</w:t>
      </w:r>
      <w:r w:rsidRPr="00C234EE">
        <w:rPr>
          <w:rFonts w:ascii="Times New Roman" w:hAnsi="Times New Roman"/>
          <w:b/>
          <w:i/>
          <w:color w:val="000000"/>
          <w:sz w:val="22"/>
          <w:szCs w:val="22"/>
          <w:lang w:eastAsia="sk-SK"/>
        </w:rPr>
        <w:t>Poznámka k „Údajom o subdodávateľovi“):</w:t>
      </w:r>
      <w:r w:rsidRPr="00C234EE">
        <w:rPr>
          <w:rFonts w:ascii="Times New Roman" w:hAnsi="Times New Roman"/>
          <w:i/>
          <w:color w:val="000000"/>
          <w:sz w:val="22"/>
          <w:szCs w:val="22"/>
          <w:lang w:eastAsia="sk-SK"/>
        </w:rPr>
        <w:t xml:space="preserve">  Údaje o subdodávateľovi / subdodávateľoch budú doplnené do Prílohy č. </w:t>
      </w:r>
      <w:r w:rsidR="00AC676B">
        <w:rPr>
          <w:rFonts w:ascii="Times New Roman" w:hAnsi="Times New Roman"/>
          <w:i/>
          <w:color w:val="000000"/>
          <w:sz w:val="22"/>
          <w:szCs w:val="22"/>
          <w:lang w:eastAsia="sk-SK"/>
        </w:rPr>
        <w:t>3</w:t>
      </w:r>
      <w:r w:rsidRPr="00C234EE">
        <w:rPr>
          <w:rFonts w:ascii="Times New Roman" w:hAnsi="Times New Roman"/>
          <w:i/>
          <w:color w:val="000000"/>
          <w:sz w:val="22"/>
          <w:szCs w:val="22"/>
          <w:lang w:eastAsia="sk-SK"/>
        </w:rPr>
        <w:t xml:space="preserve"> tejto zmluvy</w:t>
      </w:r>
      <w:r>
        <w:rPr>
          <w:rFonts w:ascii="Times New Roman" w:hAnsi="Times New Roman"/>
          <w:i/>
          <w:color w:val="000000"/>
          <w:sz w:val="22"/>
          <w:szCs w:val="22"/>
          <w:lang w:eastAsia="sk-SK"/>
        </w:rPr>
        <w:t xml:space="preserve"> </w:t>
      </w:r>
      <w:r w:rsidRPr="00C234EE">
        <w:rPr>
          <w:rFonts w:ascii="Times New Roman" w:hAnsi="Times New Roman"/>
          <w:i/>
          <w:color w:val="000000"/>
          <w:sz w:val="22"/>
          <w:szCs w:val="22"/>
          <w:lang w:eastAsia="sk-SK"/>
        </w:rPr>
        <w:t xml:space="preserve">podľa dokladu predloženého podľa bodu </w:t>
      </w:r>
      <w:r w:rsidR="00682CE1">
        <w:rPr>
          <w:rFonts w:ascii="Times New Roman" w:hAnsi="Times New Roman"/>
          <w:i/>
          <w:color w:val="000000"/>
          <w:sz w:val="22"/>
          <w:szCs w:val="22"/>
          <w:lang w:eastAsia="sk-SK"/>
        </w:rPr>
        <w:t>6</w:t>
      </w:r>
      <w:r w:rsidRPr="00C234EE">
        <w:rPr>
          <w:rFonts w:ascii="Times New Roman" w:hAnsi="Times New Roman"/>
          <w:i/>
          <w:color w:val="000000"/>
          <w:sz w:val="22"/>
          <w:szCs w:val="22"/>
          <w:lang w:eastAsia="sk-SK"/>
        </w:rPr>
        <w:t>.</w:t>
      </w:r>
      <w:r w:rsidR="00682CE1">
        <w:rPr>
          <w:rFonts w:ascii="Times New Roman" w:hAnsi="Times New Roman"/>
          <w:i/>
          <w:color w:val="000000"/>
          <w:sz w:val="22"/>
          <w:szCs w:val="22"/>
          <w:lang w:eastAsia="sk-SK"/>
        </w:rPr>
        <w:t>2</w:t>
      </w:r>
      <w:r w:rsidRPr="00C234EE">
        <w:rPr>
          <w:rFonts w:ascii="Times New Roman" w:hAnsi="Times New Roman"/>
          <w:i/>
          <w:color w:val="000000"/>
          <w:sz w:val="22"/>
          <w:szCs w:val="22"/>
          <w:lang w:eastAsia="sk-SK"/>
        </w:rPr>
        <w:t xml:space="preserve">. písm. </w:t>
      </w:r>
      <w:r w:rsidR="00682CE1">
        <w:rPr>
          <w:rFonts w:ascii="Times New Roman" w:hAnsi="Times New Roman"/>
          <w:i/>
          <w:color w:val="000000"/>
          <w:sz w:val="22"/>
          <w:szCs w:val="22"/>
          <w:lang w:eastAsia="sk-SK"/>
        </w:rPr>
        <w:t>d</w:t>
      </w:r>
      <w:r w:rsidRPr="00C234EE">
        <w:rPr>
          <w:rFonts w:ascii="Times New Roman" w:hAnsi="Times New Roman"/>
          <w:i/>
          <w:color w:val="000000"/>
          <w:sz w:val="22"/>
          <w:szCs w:val="22"/>
          <w:lang w:eastAsia="sk-SK"/>
        </w:rPr>
        <w:t xml:space="preserve">) </w:t>
      </w:r>
      <w:r w:rsidR="00A70735">
        <w:rPr>
          <w:rFonts w:ascii="Times New Roman" w:hAnsi="Times New Roman"/>
          <w:i/>
          <w:color w:val="000000"/>
          <w:sz w:val="22"/>
          <w:szCs w:val="22"/>
          <w:lang w:eastAsia="sk-SK"/>
        </w:rPr>
        <w:t xml:space="preserve">časť </w:t>
      </w:r>
      <w:r w:rsidR="00682CE1">
        <w:rPr>
          <w:rFonts w:ascii="Times New Roman" w:hAnsi="Times New Roman"/>
          <w:i/>
          <w:color w:val="000000"/>
          <w:sz w:val="22"/>
          <w:szCs w:val="22"/>
          <w:lang w:eastAsia="sk-SK"/>
        </w:rPr>
        <w:t>II</w:t>
      </w:r>
      <w:r w:rsidR="00A70735">
        <w:rPr>
          <w:rFonts w:ascii="Times New Roman" w:hAnsi="Times New Roman"/>
          <w:i/>
          <w:color w:val="000000"/>
          <w:sz w:val="22"/>
          <w:szCs w:val="22"/>
          <w:lang w:eastAsia="sk-SK"/>
        </w:rPr>
        <w:t>I. O</w:t>
      </w:r>
      <w:r w:rsidR="00682CE1">
        <w:rPr>
          <w:rFonts w:ascii="Times New Roman" w:hAnsi="Times New Roman"/>
          <w:i/>
          <w:color w:val="000000"/>
          <w:sz w:val="22"/>
          <w:szCs w:val="22"/>
          <w:lang w:eastAsia="sk-SK"/>
        </w:rPr>
        <w:t>bsah</w:t>
      </w:r>
      <w:r w:rsidR="00A70735">
        <w:rPr>
          <w:rFonts w:ascii="Times New Roman" w:hAnsi="Times New Roman"/>
          <w:i/>
          <w:color w:val="000000"/>
          <w:sz w:val="22"/>
          <w:szCs w:val="22"/>
          <w:lang w:eastAsia="sk-SK"/>
        </w:rPr>
        <w:t xml:space="preserve"> </w:t>
      </w:r>
      <w:r w:rsidR="00682CE1">
        <w:rPr>
          <w:rFonts w:ascii="Times New Roman" w:hAnsi="Times New Roman"/>
          <w:i/>
          <w:color w:val="000000"/>
          <w:sz w:val="22"/>
          <w:szCs w:val="22"/>
          <w:lang w:eastAsia="sk-SK"/>
        </w:rPr>
        <w:t>ponuky súťažných podkladov</w:t>
      </w:r>
      <w:r w:rsidR="00A70735">
        <w:rPr>
          <w:rFonts w:ascii="Times New Roman" w:hAnsi="Times New Roman"/>
          <w:i/>
          <w:color w:val="000000"/>
          <w:sz w:val="22"/>
          <w:szCs w:val="22"/>
          <w:lang w:eastAsia="sk-SK"/>
        </w:rPr>
        <w:t xml:space="preserve"> k výzve v rámci dynamického nákupného systému</w:t>
      </w:r>
      <w:r w:rsidRPr="00C234EE">
        <w:rPr>
          <w:rFonts w:ascii="Times New Roman" w:hAnsi="Times New Roman"/>
          <w:i/>
          <w:color w:val="000000"/>
          <w:sz w:val="22"/>
          <w:szCs w:val="22"/>
          <w:lang w:eastAsia="sk-SK"/>
        </w:rPr>
        <w:t xml:space="preserve">.) </w:t>
      </w:r>
    </w:p>
    <w:p w14:paraId="1801FCA7"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both"/>
        <w:rPr>
          <w:rFonts w:ascii="Times New Roman" w:hAnsi="Times New Roman"/>
          <w:i/>
          <w:color w:val="000000"/>
          <w:sz w:val="22"/>
          <w:szCs w:val="22"/>
          <w:lang w:eastAsia="sk-SK"/>
        </w:rPr>
      </w:pPr>
    </w:p>
    <w:tbl>
      <w:tblPr>
        <w:tblStyle w:val="Mriekatabuky1"/>
        <w:tblW w:w="0" w:type="auto"/>
        <w:tblLook w:val="04A0" w:firstRow="1" w:lastRow="0" w:firstColumn="1" w:lastColumn="0" w:noHBand="0" w:noVBand="1"/>
      </w:tblPr>
      <w:tblGrid>
        <w:gridCol w:w="3481"/>
        <w:gridCol w:w="3643"/>
        <w:gridCol w:w="2334"/>
      </w:tblGrid>
      <w:tr w:rsidR="00C234EE" w:rsidRPr="00C234EE" w14:paraId="58D1BD22" w14:textId="77777777" w:rsidTr="006B2949">
        <w:tc>
          <w:tcPr>
            <w:tcW w:w="3481" w:type="dxa"/>
          </w:tcPr>
          <w:p w14:paraId="1F464B9E"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Obchodné meno alebo názov</w:t>
            </w:r>
          </w:p>
          <w:p w14:paraId="66CFA1AC"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subdodávateľa</w:t>
            </w:r>
          </w:p>
        </w:tc>
        <w:tc>
          <w:tcPr>
            <w:tcW w:w="3643" w:type="dxa"/>
          </w:tcPr>
          <w:p w14:paraId="467A22F1"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Sídlo alebo miesto podnikania</w:t>
            </w:r>
          </w:p>
          <w:p w14:paraId="569B6120"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subdodávateľa</w:t>
            </w:r>
          </w:p>
        </w:tc>
        <w:tc>
          <w:tcPr>
            <w:tcW w:w="2334" w:type="dxa"/>
          </w:tcPr>
          <w:p w14:paraId="21E9DFD8"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IČO</w:t>
            </w:r>
          </w:p>
          <w:p w14:paraId="243D256E"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subdodávateľa</w:t>
            </w:r>
          </w:p>
        </w:tc>
      </w:tr>
      <w:tr w:rsidR="006B2949" w:rsidRPr="00C234EE" w14:paraId="2BA79BF7" w14:textId="77777777" w:rsidTr="006B2949">
        <w:tc>
          <w:tcPr>
            <w:tcW w:w="3481" w:type="dxa"/>
          </w:tcPr>
          <w:p w14:paraId="0151A8D5" w14:textId="46A72952" w:rsidR="006B2949" w:rsidRPr="006B2949" w:rsidRDefault="006B2949" w:rsidP="006B2949">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3643" w:type="dxa"/>
          </w:tcPr>
          <w:p w14:paraId="34C6A0F0" w14:textId="15E90004" w:rsidR="006B2949" w:rsidRPr="006B2949" w:rsidRDefault="006B2949" w:rsidP="006B2949">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2334" w:type="dxa"/>
          </w:tcPr>
          <w:p w14:paraId="4318DB73" w14:textId="26B24909" w:rsidR="006B2949" w:rsidRPr="006B2949" w:rsidRDefault="006B2949" w:rsidP="006B2949">
            <w:pPr>
              <w:tabs>
                <w:tab w:val="clear" w:pos="2160"/>
                <w:tab w:val="clear" w:pos="2880"/>
                <w:tab w:val="clear" w:pos="4500"/>
              </w:tabs>
              <w:autoSpaceDE w:val="0"/>
              <w:spacing w:after="5" w:line="240" w:lineRule="atLeast"/>
              <w:ind w:left="10" w:right="28"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r>
    </w:tbl>
    <w:p w14:paraId="581711F8"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both"/>
        <w:rPr>
          <w:rFonts w:ascii="Times New Roman" w:hAnsi="Times New Roman"/>
          <w:color w:val="000000"/>
          <w:sz w:val="22"/>
          <w:szCs w:val="22"/>
          <w:lang w:eastAsia="sk-SK"/>
        </w:rPr>
      </w:pPr>
    </w:p>
    <w:p w14:paraId="08193CA0" w14:textId="77777777" w:rsidR="00C234EE" w:rsidRPr="00C234EE" w:rsidRDefault="00C234EE" w:rsidP="00C234EE">
      <w:pPr>
        <w:tabs>
          <w:tab w:val="clear" w:pos="2160"/>
          <w:tab w:val="clear" w:pos="2880"/>
          <w:tab w:val="clear" w:pos="4500"/>
        </w:tabs>
        <w:autoSpaceDE w:val="0"/>
        <w:spacing w:after="5" w:line="240" w:lineRule="atLeast"/>
        <w:ind w:left="10" w:right="28" w:hanging="10"/>
        <w:jc w:val="both"/>
        <w:rPr>
          <w:rFonts w:ascii="Times New Roman" w:hAnsi="Times New Roman"/>
          <w:color w:val="000000"/>
          <w:sz w:val="22"/>
          <w:szCs w:val="22"/>
          <w:u w:val="single"/>
          <w:lang w:eastAsia="sk-SK"/>
        </w:rPr>
      </w:pPr>
      <w:r w:rsidRPr="00C234EE">
        <w:rPr>
          <w:rFonts w:ascii="Times New Roman" w:hAnsi="Times New Roman"/>
          <w:color w:val="000000"/>
          <w:sz w:val="22"/>
          <w:szCs w:val="22"/>
          <w:u w:val="single"/>
          <w:lang w:eastAsia="sk-SK"/>
        </w:rPr>
        <w:t xml:space="preserve">Údaje o osobe oprávnenej konať za subdodávateľa: </w:t>
      </w:r>
    </w:p>
    <w:p w14:paraId="4B377E52" w14:textId="18040A65" w:rsidR="00C234EE" w:rsidRPr="00C234EE" w:rsidRDefault="00C234EE" w:rsidP="00C234EE">
      <w:pPr>
        <w:tabs>
          <w:tab w:val="clear" w:pos="2160"/>
          <w:tab w:val="clear" w:pos="2880"/>
          <w:tab w:val="clear" w:pos="4500"/>
        </w:tabs>
        <w:spacing w:after="5" w:line="276" w:lineRule="auto"/>
        <w:ind w:left="10" w:right="28" w:hanging="10"/>
        <w:jc w:val="both"/>
        <w:rPr>
          <w:rFonts w:ascii="Times New Roman" w:hAnsi="Times New Roman"/>
          <w:i/>
          <w:color w:val="000000"/>
          <w:sz w:val="22"/>
          <w:szCs w:val="22"/>
          <w:lang w:eastAsia="sk-SK"/>
        </w:rPr>
      </w:pPr>
      <w:r w:rsidRPr="00C234EE">
        <w:rPr>
          <w:rFonts w:ascii="Times New Roman" w:hAnsi="Times New Roman"/>
          <w:i/>
          <w:color w:val="000000"/>
          <w:sz w:val="22"/>
          <w:szCs w:val="22"/>
          <w:lang w:eastAsia="sk-SK"/>
        </w:rPr>
        <w:t>(</w:t>
      </w:r>
      <w:r w:rsidRPr="00C234EE">
        <w:rPr>
          <w:rFonts w:ascii="Times New Roman" w:hAnsi="Times New Roman"/>
          <w:b/>
          <w:i/>
          <w:color w:val="000000"/>
          <w:sz w:val="22"/>
          <w:szCs w:val="22"/>
          <w:lang w:eastAsia="sk-SK"/>
        </w:rPr>
        <w:t xml:space="preserve">Poznámka k „Údajom o osobách oprávnených konať za subdodávateľa“: </w:t>
      </w:r>
      <w:r w:rsidRPr="00C234EE">
        <w:rPr>
          <w:rFonts w:ascii="Times New Roman" w:hAnsi="Times New Roman"/>
          <w:i/>
          <w:color w:val="000000"/>
          <w:sz w:val="22"/>
          <w:szCs w:val="22"/>
          <w:lang w:eastAsia="sk-SK"/>
        </w:rPr>
        <w:t xml:space="preserve">Údaje o osobe/osobách oprávnených konať za subdodávateľa/subdodávateľov“ budú doplnené do Prílohy č. </w:t>
      </w:r>
      <w:r w:rsidR="00AC676B">
        <w:rPr>
          <w:rFonts w:ascii="Times New Roman" w:hAnsi="Times New Roman"/>
          <w:i/>
          <w:color w:val="000000"/>
          <w:sz w:val="22"/>
          <w:szCs w:val="22"/>
          <w:lang w:eastAsia="sk-SK"/>
        </w:rPr>
        <w:t>3</w:t>
      </w:r>
      <w:r w:rsidRPr="00C234EE">
        <w:rPr>
          <w:rFonts w:ascii="Times New Roman" w:hAnsi="Times New Roman"/>
          <w:i/>
          <w:color w:val="000000"/>
          <w:sz w:val="22"/>
          <w:szCs w:val="22"/>
          <w:lang w:eastAsia="sk-SK"/>
        </w:rPr>
        <w:t xml:space="preserve"> tejto zmluvy </w:t>
      </w:r>
      <w:r w:rsidR="006922E3">
        <w:rPr>
          <w:rFonts w:ascii="Times New Roman" w:hAnsi="Times New Roman"/>
          <w:i/>
          <w:color w:val="000000"/>
          <w:sz w:val="22"/>
          <w:szCs w:val="22"/>
          <w:lang w:eastAsia="sk-SK"/>
        </w:rPr>
        <w:br/>
      </w:r>
      <w:r w:rsidRPr="00C234EE">
        <w:rPr>
          <w:rFonts w:ascii="Times New Roman" w:hAnsi="Times New Roman"/>
          <w:i/>
          <w:color w:val="000000"/>
          <w:sz w:val="22"/>
          <w:szCs w:val="22"/>
          <w:lang w:eastAsia="sk-SK"/>
        </w:rPr>
        <w:t xml:space="preserve">na základe údajov poskytnutých verejnému obstarávateľovi úspešným uchádzačom najneskôr v rámci súčinnosti potrebnej na uzavretie zmluvy; potrebné je uviesť údaje za všetky osoby oprávnené konať </w:t>
      </w:r>
      <w:r w:rsidR="006922E3">
        <w:rPr>
          <w:rFonts w:ascii="Times New Roman" w:hAnsi="Times New Roman"/>
          <w:i/>
          <w:color w:val="000000"/>
          <w:sz w:val="22"/>
          <w:szCs w:val="22"/>
          <w:lang w:eastAsia="sk-SK"/>
        </w:rPr>
        <w:br/>
      </w:r>
      <w:r w:rsidRPr="00C234EE">
        <w:rPr>
          <w:rFonts w:ascii="Times New Roman" w:hAnsi="Times New Roman"/>
          <w:i/>
          <w:color w:val="000000"/>
          <w:sz w:val="22"/>
          <w:szCs w:val="22"/>
          <w:lang w:eastAsia="sk-SK"/>
        </w:rPr>
        <w:t>za subdodávateľa/subdodávateľov, t. j. za všetky osoby, ktoré sú štatutárnym orgánom/členom štatutárneho orgánu/prokuristom subdodávateľa/subdodávateľom).</w:t>
      </w:r>
    </w:p>
    <w:p w14:paraId="2AF5F279" w14:textId="77777777" w:rsidR="00C234EE" w:rsidRPr="00C234EE" w:rsidRDefault="00C234EE" w:rsidP="00C234EE">
      <w:pPr>
        <w:tabs>
          <w:tab w:val="clear" w:pos="2160"/>
          <w:tab w:val="clear" w:pos="2880"/>
          <w:tab w:val="clear" w:pos="4500"/>
        </w:tabs>
        <w:spacing w:after="5" w:line="276" w:lineRule="auto"/>
        <w:ind w:left="10" w:right="28" w:hanging="10"/>
        <w:jc w:val="both"/>
        <w:rPr>
          <w:rFonts w:ascii="Times New Roman" w:hAnsi="Times New Roman"/>
          <w:b/>
          <w:color w:val="000000"/>
          <w:sz w:val="22"/>
          <w:szCs w:val="22"/>
          <w:u w:val="single"/>
          <w:lang w:eastAsia="sk-SK"/>
        </w:rPr>
      </w:pPr>
    </w:p>
    <w:tbl>
      <w:tblPr>
        <w:tblStyle w:val="Mriekatabuky1"/>
        <w:tblW w:w="9498" w:type="dxa"/>
        <w:tblInd w:w="-5" w:type="dxa"/>
        <w:tblLook w:val="04A0" w:firstRow="1" w:lastRow="0" w:firstColumn="1" w:lastColumn="0" w:noHBand="0" w:noVBand="1"/>
      </w:tblPr>
      <w:tblGrid>
        <w:gridCol w:w="3374"/>
        <w:gridCol w:w="3430"/>
        <w:gridCol w:w="2694"/>
      </w:tblGrid>
      <w:tr w:rsidR="00C234EE" w:rsidRPr="00C234EE" w14:paraId="65E9C706" w14:textId="77777777" w:rsidTr="006922E3">
        <w:trPr>
          <w:trHeight w:hRule="exact" w:val="872"/>
        </w:trPr>
        <w:tc>
          <w:tcPr>
            <w:tcW w:w="3374" w:type="dxa"/>
          </w:tcPr>
          <w:p w14:paraId="3863C7E7" w14:textId="77777777"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Meno a priezvisko</w:t>
            </w:r>
          </w:p>
          <w:p w14:paraId="66F8A861" w14:textId="77777777"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b/>
                <w:color w:val="000000"/>
                <w:szCs w:val="22"/>
                <w:lang w:eastAsia="sk-SK"/>
              </w:rPr>
            </w:pPr>
            <w:r w:rsidRPr="00C234EE">
              <w:rPr>
                <w:rFonts w:ascii="Times New Roman" w:hAnsi="Times New Roman"/>
                <w:color w:val="000000"/>
                <w:szCs w:val="22"/>
                <w:lang w:eastAsia="sk-SK"/>
              </w:rPr>
              <w:t>osoby oprávnenej konať za subdodávateľa</w:t>
            </w:r>
          </w:p>
        </w:tc>
        <w:tc>
          <w:tcPr>
            <w:tcW w:w="3430" w:type="dxa"/>
          </w:tcPr>
          <w:p w14:paraId="6C608BAB" w14:textId="77777777"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 xml:space="preserve">Adresa trvalého pobytu </w:t>
            </w:r>
          </w:p>
          <w:p w14:paraId="4EDB17AE" w14:textId="77777777"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 xml:space="preserve">osoby oprávnenej konať za </w:t>
            </w:r>
          </w:p>
          <w:p w14:paraId="46285217" w14:textId="77777777" w:rsidR="00C234EE" w:rsidRPr="00C234EE" w:rsidRDefault="00C234EE" w:rsidP="00C234EE">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subdodávateľa</w:t>
            </w:r>
          </w:p>
        </w:tc>
        <w:tc>
          <w:tcPr>
            <w:tcW w:w="2694" w:type="dxa"/>
          </w:tcPr>
          <w:p w14:paraId="13E21B11" w14:textId="77777777" w:rsidR="00C234EE" w:rsidRPr="00C234EE" w:rsidRDefault="00C234EE" w:rsidP="00C234EE">
            <w:pPr>
              <w:tabs>
                <w:tab w:val="clear" w:pos="2160"/>
                <w:tab w:val="clear" w:pos="2880"/>
                <w:tab w:val="clear" w:pos="4500"/>
              </w:tabs>
              <w:spacing w:after="5" w:line="268" w:lineRule="auto"/>
              <w:ind w:left="10" w:right="164" w:hanging="10"/>
              <w:jc w:val="center"/>
              <w:rPr>
                <w:rFonts w:ascii="Times New Roman" w:hAnsi="Times New Roman"/>
                <w:b/>
                <w:color w:val="000000"/>
                <w:szCs w:val="22"/>
                <w:lang w:eastAsia="sk-SK"/>
              </w:rPr>
            </w:pPr>
            <w:r w:rsidRPr="00C234EE">
              <w:rPr>
                <w:rFonts w:ascii="Times New Roman" w:hAnsi="Times New Roman"/>
                <w:b/>
                <w:color w:val="000000"/>
                <w:szCs w:val="22"/>
                <w:lang w:eastAsia="sk-SK"/>
              </w:rPr>
              <w:t xml:space="preserve">Dátum narodenia </w:t>
            </w:r>
          </w:p>
          <w:p w14:paraId="6435256E" w14:textId="77777777" w:rsidR="00C234EE" w:rsidRPr="00C234EE" w:rsidRDefault="00C234EE" w:rsidP="00C234EE">
            <w:pPr>
              <w:tabs>
                <w:tab w:val="clear" w:pos="2160"/>
                <w:tab w:val="clear" w:pos="2880"/>
                <w:tab w:val="clear" w:pos="4500"/>
              </w:tabs>
              <w:spacing w:after="5" w:line="268" w:lineRule="auto"/>
              <w:ind w:left="10" w:right="164" w:hanging="10"/>
              <w:jc w:val="center"/>
              <w:rPr>
                <w:rFonts w:ascii="Times New Roman" w:hAnsi="Times New Roman"/>
                <w:color w:val="000000"/>
                <w:szCs w:val="22"/>
                <w:lang w:eastAsia="sk-SK"/>
              </w:rPr>
            </w:pPr>
            <w:r w:rsidRPr="00C234EE">
              <w:rPr>
                <w:rFonts w:ascii="Times New Roman" w:hAnsi="Times New Roman"/>
                <w:color w:val="000000"/>
                <w:szCs w:val="22"/>
                <w:lang w:eastAsia="sk-SK"/>
              </w:rPr>
              <w:t>osoby oprávnenej konať za subdodávateľa</w:t>
            </w:r>
          </w:p>
        </w:tc>
      </w:tr>
      <w:tr w:rsidR="006B2949" w:rsidRPr="00C234EE" w14:paraId="6F2E9D2A" w14:textId="77777777" w:rsidTr="00BF3349">
        <w:trPr>
          <w:trHeight w:val="517"/>
        </w:trPr>
        <w:tc>
          <w:tcPr>
            <w:tcW w:w="3374" w:type="dxa"/>
            <w:vAlign w:val="center"/>
          </w:tcPr>
          <w:p w14:paraId="548517C1" w14:textId="2D5697F7"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3430" w:type="dxa"/>
            <w:vAlign w:val="center"/>
          </w:tcPr>
          <w:p w14:paraId="10ED3A82" w14:textId="6E10B186"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2694" w:type="dxa"/>
            <w:vAlign w:val="center"/>
          </w:tcPr>
          <w:p w14:paraId="77EA3636" w14:textId="3B29BC3D"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r>
      <w:tr w:rsidR="006B2949" w:rsidRPr="00C234EE" w14:paraId="74087F09" w14:textId="77777777" w:rsidTr="00BF3349">
        <w:trPr>
          <w:trHeight w:val="567"/>
        </w:trPr>
        <w:tc>
          <w:tcPr>
            <w:tcW w:w="3374" w:type="dxa"/>
            <w:vAlign w:val="center"/>
          </w:tcPr>
          <w:p w14:paraId="6A5055A8" w14:textId="2A4C5FC9"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3430" w:type="dxa"/>
            <w:vAlign w:val="center"/>
          </w:tcPr>
          <w:p w14:paraId="26F3028C" w14:textId="4F037364"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c>
          <w:tcPr>
            <w:tcW w:w="2694" w:type="dxa"/>
            <w:vAlign w:val="center"/>
          </w:tcPr>
          <w:p w14:paraId="53B579A5" w14:textId="4B2751DE" w:rsidR="006B2949" w:rsidRPr="006B2949" w:rsidRDefault="006B2949" w:rsidP="006B2949">
            <w:pPr>
              <w:tabs>
                <w:tab w:val="clear" w:pos="2160"/>
                <w:tab w:val="clear" w:pos="2880"/>
                <w:tab w:val="clear" w:pos="4500"/>
              </w:tabs>
              <w:spacing w:after="5" w:line="268" w:lineRule="auto"/>
              <w:ind w:left="10" w:hanging="10"/>
              <w:jc w:val="center"/>
              <w:rPr>
                <w:rFonts w:ascii="Times New Roman" w:hAnsi="Times New Roman"/>
                <w:color w:val="000000"/>
                <w:szCs w:val="22"/>
                <w:lang w:eastAsia="sk-SK"/>
              </w:rPr>
            </w:pPr>
            <w:r w:rsidRPr="006B2949">
              <w:rPr>
                <w:rFonts w:ascii="Times New Roman" w:hAnsi="Times New Roman"/>
                <w:i/>
                <w:iCs/>
                <w:color w:val="16086C"/>
                <w:sz w:val="22"/>
                <w:szCs w:val="22"/>
              </w:rPr>
              <w:t>doplní záujemca</w:t>
            </w:r>
          </w:p>
        </w:tc>
      </w:tr>
    </w:tbl>
    <w:p w14:paraId="04FE8325" w14:textId="77777777" w:rsidR="00C234EE" w:rsidRPr="00C234EE" w:rsidRDefault="00C234EE" w:rsidP="00C234EE">
      <w:pPr>
        <w:tabs>
          <w:tab w:val="clear" w:pos="2160"/>
          <w:tab w:val="clear" w:pos="2880"/>
          <w:tab w:val="clear" w:pos="4500"/>
        </w:tabs>
        <w:autoSpaceDE w:val="0"/>
        <w:spacing w:after="5" w:line="240" w:lineRule="atLeast"/>
        <w:ind w:left="10" w:hanging="10"/>
        <w:jc w:val="both"/>
        <w:rPr>
          <w:rFonts w:ascii="Times New Roman" w:hAnsi="Times New Roman"/>
          <w:color w:val="000000"/>
          <w:sz w:val="22"/>
          <w:szCs w:val="22"/>
          <w:lang w:eastAsia="sk-SK"/>
        </w:rPr>
      </w:pPr>
    </w:p>
    <w:p w14:paraId="32F9D41F" w14:textId="77777777" w:rsidR="00C234EE" w:rsidRPr="00C234EE" w:rsidRDefault="00C234EE" w:rsidP="00C234EE">
      <w:pPr>
        <w:tabs>
          <w:tab w:val="clear" w:pos="2160"/>
          <w:tab w:val="clear" w:pos="2880"/>
          <w:tab w:val="clear" w:pos="4500"/>
        </w:tabs>
        <w:spacing w:after="5" w:line="268" w:lineRule="auto"/>
        <w:ind w:left="284" w:hanging="993"/>
        <w:contextualSpacing/>
        <w:jc w:val="both"/>
        <w:rPr>
          <w:rFonts w:ascii="Times New Roman" w:hAnsi="Times New Roman"/>
          <w:color w:val="000000"/>
          <w:sz w:val="22"/>
          <w:szCs w:val="22"/>
          <w:lang w:eastAsia="sk-SK"/>
        </w:rPr>
      </w:pPr>
      <w:r w:rsidRPr="00C234EE">
        <w:rPr>
          <w:rFonts w:ascii="Times New Roman" w:hAnsi="Times New Roman"/>
          <w:bCs/>
          <w:i/>
          <w:color w:val="000000"/>
          <w:sz w:val="22"/>
          <w:szCs w:val="22"/>
          <w:lang w:eastAsia="sk-SK"/>
        </w:rPr>
        <w:t xml:space="preserve">                 (v prípade viacerých subdodávateľov budú údaje doplnené aj o týchto subdodávateľoch v rozsahu uvedenom vyššie) </w:t>
      </w:r>
    </w:p>
    <w:p w14:paraId="0F5275C8" w14:textId="01A40F92" w:rsidR="00082CF5" w:rsidRDefault="00082CF5" w:rsidP="00496131">
      <w:pPr>
        <w:tabs>
          <w:tab w:val="clear" w:pos="2160"/>
          <w:tab w:val="clear" w:pos="2880"/>
          <w:tab w:val="clear" w:pos="4500"/>
          <w:tab w:val="center" w:pos="1701"/>
          <w:tab w:val="center" w:pos="5670"/>
        </w:tabs>
        <w:spacing w:after="60" w:line="264" w:lineRule="auto"/>
        <w:jc w:val="both"/>
        <w:rPr>
          <w:rFonts w:ascii="Times New Roman" w:hAnsi="Times New Roman"/>
          <w:sz w:val="22"/>
          <w:szCs w:val="22"/>
        </w:rPr>
      </w:pPr>
    </w:p>
    <w:p w14:paraId="0DF60D81" w14:textId="3370BE4C" w:rsidR="00C234EE" w:rsidRPr="00C234EE" w:rsidRDefault="00C234EE" w:rsidP="00C234EE">
      <w:pPr>
        <w:rPr>
          <w:rFonts w:ascii="Times New Roman" w:hAnsi="Times New Roman"/>
          <w:sz w:val="22"/>
          <w:szCs w:val="22"/>
        </w:rPr>
      </w:pPr>
    </w:p>
    <w:p w14:paraId="07413D07" w14:textId="6CCEE785" w:rsidR="00C234EE" w:rsidRPr="00C234EE" w:rsidRDefault="00C234EE" w:rsidP="00C234EE">
      <w:pPr>
        <w:rPr>
          <w:rFonts w:ascii="Times New Roman" w:hAnsi="Times New Roman"/>
          <w:sz w:val="22"/>
          <w:szCs w:val="22"/>
        </w:rPr>
      </w:pPr>
    </w:p>
    <w:p w14:paraId="5894B913" w14:textId="5C8CED23" w:rsidR="00C234EE" w:rsidRPr="00C234EE" w:rsidRDefault="00C234EE" w:rsidP="00C234EE">
      <w:pPr>
        <w:rPr>
          <w:rFonts w:ascii="Times New Roman" w:hAnsi="Times New Roman"/>
          <w:sz w:val="22"/>
          <w:szCs w:val="22"/>
        </w:rPr>
      </w:pPr>
    </w:p>
    <w:p w14:paraId="25722C63" w14:textId="281D8F2F" w:rsidR="00C234EE" w:rsidRPr="00C234EE" w:rsidRDefault="00C234EE" w:rsidP="00C234EE">
      <w:pPr>
        <w:rPr>
          <w:rFonts w:ascii="Times New Roman" w:hAnsi="Times New Roman"/>
          <w:sz w:val="22"/>
          <w:szCs w:val="22"/>
        </w:rPr>
      </w:pPr>
    </w:p>
    <w:p w14:paraId="110AC0EA" w14:textId="64978561" w:rsidR="00C234EE" w:rsidRPr="00C234EE" w:rsidRDefault="00C234EE" w:rsidP="00C234EE">
      <w:pPr>
        <w:rPr>
          <w:rFonts w:ascii="Times New Roman" w:hAnsi="Times New Roman"/>
          <w:sz w:val="22"/>
          <w:szCs w:val="22"/>
        </w:rPr>
      </w:pPr>
    </w:p>
    <w:p w14:paraId="23E4D92B" w14:textId="1D6C14EC" w:rsidR="00C234EE" w:rsidRPr="00C234EE" w:rsidRDefault="00C234EE" w:rsidP="00C234EE">
      <w:pPr>
        <w:rPr>
          <w:rFonts w:ascii="Times New Roman" w:hAnsi="Times New Roman"/>
          <w:sz w:val="22"/>
          <w:szCs w:val="22"/>
        </w:rPr>
      </w:pPr>
    </w:p>
    <w:p w14:paraId="566B7474" w14:textId="735F745B" w:rsidR="00C234EE" w:rsidRPr="00C234EE" w:rsidRDefault="00C234EE" w:rsidP="00C234EE">
      <w:pPr>
        <w:rPr>
          <w:rFonts w:ascii="Times New Roman" w:hAnsi="Times New Roman"/>
          <w:sz w:val="22"/>
          <w:szCs w:val="22"/>
        </w:rPr>
      </w:pPr>
    </w:p>
    <w:p w14:paraId="2FFFCEAE" w14:textId="03A8BA5D" w:rsidR="00C234EE" w:rsidRPr="00C234EE" w:rsidRDefault="00C234EE" w:rsidP="00C234EE">
      <w:pPr>
        <w:rPr>
          <w:rFonts w:ascii="Times New Roman" w:hAnsi="Times New Roman"/>
          <w:sz w:val="22"/>
          <w:szCs w:val="22"/>
        </w:rPr>
      </w:pPr>
    </w:p>
    <w:p w14:paraId="7B022A65" w14:textId="1D214FC4" w:rsidR="00C234EE" w:rsidRPr="00C234EE" w:rsidRDefault="00C234EE" w:rsidP="00C234EE">
      <w:pPr>
        <w:rPr>
          <w:rFonts w:ascii="Times New Roman" w:hAnsi="Times New Roman"/>
          <w:sz w:val="22"/>
          <w:szCs w:val="22"/>
        </w:rPr>
      </w:pPr>
    </w:p>
    <w:p w14:paraId="21FDDB69" w14:textId="22D71061" w:rsidR="00C234EE" w:rsidRPr="00C234EE" w:rsidRDefault="00C234EE" w:rsidP="00C234EE">
      <w:pPr>
        <w:rPr>
          <w:rFonts w:ascii="Times New Roman" w:hAnsi="Times New Roman"/>
          <w:sz w:val="22"/>
          <w:szCs w:val="22"/>
        </w:rPr>
      </w:pPr>
    </w:p>
    <w:p w14:paraId="2F9C2CC9" w14:textId="156EE2CE" w:rsidR="00C234EE" w:rsidRPr="00C234EE" w:rsidRDefault="00C234EE" w:rsidP="00C234EE">
      <w:pPr>
        <w:rPr>
          <w:rFonts w:ascii="Times New Roman" w:hAnsi="Times New Roman"/>
          <w:sz w:val="22"/>
          <w:szCs w:val="22"/>
        </w:rPr>
      </w:pPr>
    </w:p>
    <w:p w14:paraId="59FFACC3" w14:textId="409389F5" w:rsidR="00C234EE" w:rsidRPr="00C234EE" w:rsidRDefault="00C234EE" w:rsidP="00C234EE">
      <w:pPr>
        <w:rPr>
          <w:rFonts w:ascii="Times New Roman" w:hAnsi="Times New Roman"/>
          <w:sz w:val="22"/>
          <w:szCs w:val="22"/>
        </w:rPr>
      </w:pPr>
    </w:p>
    <w:p w14:paraId="77206307" w14:textId="3083FA61" w:rsidR="00C234EE" w:rsidRPr="00C234EE" w:rsidRDefault="00C234EE" w:rsidP="00C234EE">
      <w:pPr>
        <w:rPr>
          <w:rFonts w:ascii="Times New Roman" w:hAnsi="Times New Roman"/>
          <w:sz w:val="22"/>
          <w:szCs w:val="22"/>
        </w:rPr>
      </w:pPr>
    </w:p>
    <w:p w14:paraId="52293860" w14:textId="12648C40" w:rsidR="00C234EE" w:rsidRPr="00C234EE" w:rsidRDefault="00C234EE" w:rsidP="00C234EE">
      <w:pPr>
        <w:rPr>
          <w:rFonts w:ascii="Times New Roman" w:hAnsi="Times New Roman"/>
          <w:sz w:val="22"/>
          <w:szCs w:val="22"/>
        </w:rPr>
      </w:pPr>
    </w:p>
    <w:p w14:paraId="366530C4" w14:textId="630CADE9" w:rsidR="00C234EE" w:rsidRDefault="00C234EE" w:rsidP="00C234EE">
      <w:pPr>
        <w:rPr>
          <w:rFonts w:ascii="Times New Roman" w:hAnsi="Times New Roman"/>
          <w:sz w:val="22"/>
          <w:szCs w:val="22"/>
        </w:rPr>
      </w:pPr>
    </w:p>
    <w:p w14:paraId="7878B442" w14:textId="77777777" w:rsidR="00C234EE" w:rsidRPr="00C234EE" w:rsidRDefault="00C234EE" w:rsidP="00C234EE">
      <w:pPr>
        <w:ind w:firstLine="851"/>
        <w:rPr>
          <w:rFonts w:ascii="Times New Roman" w:hAnsi="Times New Roman"/>
          <w:sz w:val="22"/>
          <w:szCs w:val="22"/>
        </w:rPr>
      </w:pPr>
    </w:p>
    <w:sectPr w:rsidR="00C234EE" w:rsidRPr="00C234EE" w:rsidSect="00F37371">
      <w:footerReference w:type="default" r:id="rId17"/>
      <w:footerReference w:type="first" r:id="rId18"/>
      <w:pgSz w:w="11906" w:h="16838" w:code="9"/>
      <w:pgMar w:top="964" w:right="1134" w:bottom="851" w:left="1134" w:header="567" w:footer="567" w:gutter="170"/>
      <w:pgNumType w:start="1" w:chapStyle="1" w:chapSep="period"/>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A6F21" w14:textId="77777777" w:rsidR="003A6A1A" w:rsidRDefault="003A6A1A">
      <w:r>
        <w:separator/>
      </w:r>
    </w:p>
  </w:endnote>
  <w:endnote w:type="continuationSeparator" w:id="0">
    <w:p w14:paraId="170630FF" w14:textId="77777777" w:rsidR="003A6A1A" w:rsidRDefault="003A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283060"/>
      <w:docPartObj>
        <w:docPartGallery w:val="Page Numbers (Bottom of Page)"/>
        <w:docPartUnique/>
      </w:docPartObj>
    </w:sdtPr>
    <w:sdtEndPr>
      <w:rPr>
        <w:rFonts w:ascii="Times New Roman" w:hAnsi="Times New Roman"/>
      </w:rPr>
    </w:sdtEndPr>
    <w:sdtContent>
      <w:p w14:paraId="757AAD12" w14:textId="2CAFE192" w:rsidR="00A74CC8" w:rsidRDefault="00A74CC8" w:rsidP="00F37371">
        <w:pPr>
          <w:pStyle w:val="Pta"/>
        </w:pPr>
      </w:p>
      <w:p w14:paraId="7E4E91F5" w14:textId="77777777" w:rsidR="00A74CC8" w:rsidRPr="00F37371" w:rsidRDefault="00000000" w:rsidP="00F37371">
        <w:pPr>
          <w:pStyle w:val="Pta"/>
          <w:jc w:val="right"/>
          <w:rPr>
            <w:rFonts w:ascii="Times New Roman" w:hAnsi="Times New Roman"/>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162169"/>
      <w:docPartObj>
        <w:docPartGallery w:val="Page Numbers (Bottom of Page)"/>
        <w:docPartUnique/>
      </w:docPartObj>
    </w:sdtPr>
    <w:sdtEndPr>
      <w:rPr>
        <w:rFonts w:ascii="Times New Roman" w:hAnsi="Times New Roman"/>
      </w:rPr>
    </w:sdtEndPr>
    <w:sdtContent>
      <w:p w14:paraId="27417DF5" w14:textId="0D873BD7" w:rsidR="00AC676B" w:rsidRDefault="00AC676B" w:rsidP="00F37371">
        <w:pPr>
          <w:pStyle w:val="Pta"/>
        </w:pPr>
      </w:p>
      <w:p w14:paraId="1689EA8F" w14:textId="77777777" w:rsidR="00AC676B" w:rsidRPr="00F37371" w:rsidRDefault="00000000" w:rsidP="00F37371">
        <w:pPr>
          <w:pStyle w:val="Pta"/>
          <w:jc w:val="right"/>
          <w:rPr>
            <w:rFonts w:ascii="Times New Roman" w:hAnsi="Times New Roman"/>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50EF" w14:textId="3B6F7E67" w:rsidR="008E2C6C" w:rsidRPr="00F52B53" w:rsidRDefault="008E2C6C" w:rsidP="00F52B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9109C" w14:textId="77777777" w:rsidR="003A6A1A" w:rsidRDefault="003A6A1A">
      <w:r>
        <w:separator/>
      </w:r>
    </w:p>
  </w:footnote>
  <w:footnote w:type="continuationSeparator" w:id="0">
    <w:p w14:paraId="6E94D0DD" w14:textId="77777777" w:rsidR="003A6A1A" w:rsidRDefault="003A6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5D3"/>
    <w:multiLevelType w:val="hybridMultilevel"/>
    <w:tmpl w:val="D42ACEFA"/>
    <w:lvl w:ilvl="0" w:tplc="77DE2488">
      <w:start w:val="1"/>
      <w:numFmt w:val="lowerLetter"/>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 w15:restartNumberingAfterBreak="0">
    <w:nsid w:val="04067DD0"/>
    <w:multiLevelType w:val="multilevel"/>
    <w:tmpl w:val="014C2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542A1B"/>
    <w:multiLevelType w:val="multilevel"/>
    <w:tmpl w:val="3260E58C"/>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b/>
        <w:bCs/>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6C55D9"/>
    <w:multiLevelType w:val="multilevel"/>
    <w:tmpl w:val="CB0652D0"/>
    <w:lvl w:ilvl="0">
      <w:start w:val="10"/>
      <w:numFmt w:val="decimal"/>
      <w:lvlText w:val="%1."/>
      <w:lvlJc w:val="left"/>
      <w:pPr>
        <w:ind w:left="480" w:hanging="480"/>
      </w:pPr>
      <w:rPr>
        <w:rFonts w:hint="default"/>
        <w:i w:val="0"/>
      </w:rPr>
    </w:lvl>
    <w:lvl w:ilvl="1">
      <w:start w:val="1"/>
      <w:numFmt w:val="decimal"/>
      <w:lvlText w:val="%1.%2."/>
      <w:lvlJc w:val="left"/>
      <w:pPr>
        <w:ind w:left="8844" w:hanging="480"/>
      </w:pPr>
      <w:rPr>
        <w:rFonts w:hint="default"/>
        <w:b/>
        <w:bCs/>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 w15:restartNumberingAfterBreak="0">
    <w:nsid w:val="09733A66"/>
    <w:multiLevelType w:val="hybridMultilevel"/>
    <w:tmpl w:val="366EAA7E"/>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C5F3C40"/>
    <w:multiLevelType w:val="multilevel"/>
    <w:tmpl w:val="BAAE33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9" w15:restartNumberingAfterBreak="0">
    <w:nsid w:val="1D0620BD"/>
    <w:multiLevelType w:val="multilevel"/>
    <w:tmpl w:val="66BE255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6B0466"/>
    <w:multiLevelType w:val="multilevel"/>
    <w:tmpl w:val="E050001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3A663D"/>
    <w:multiLevelType w:val="hybridMultilevel"/>
    <w:tmpl w:val="9086DC3E"/>
    <w:lvl w:ilvl="0" w:tplc="B4F6B20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2" w15:restartNumberingAfterBreak="0">
    <w:nsid w:val="339E03B8"/>
    <w:multiLevelType w:val="hybridMultilevel"/>
    <w:tmpl w:val="833879E6"/>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3" w15:restartNumberingAfterBreak="0">
    <w:nsid w:val="349453C4"/>
    <w:multiLevelType w:val="hybridMultilevel"/>
    <w:tmpl w:val="93ACBAD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4985BF2"/>
    <w:multiLevelType w:val="multilevel"/>
    <w:tmpl w:val="041B001F"/>
    <w:numStyleLink w:val="111111"/>
  </w:abstractNum>
  <w:abstractNum w:abstractNumId="15" w15:restartNumberingAfterBreak="0">
    <w:nsid w:val="34A42AD2"/>
    <w:multiLevelType w:val="multilevel"/>
    <w:tmpl w:val="E7402E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772A69"/>
    <w:multiLevelType w:val="multilevel"/>
    <w:tmpl w:val="5AD877CC"/>
    <w:lvl w:ilvl="0">
      <w:start w:val="1"/>
      <w:numFmt w:val="decimal"/>
      <w:lvlText w:val="%1."/>
      <w:lvlJc w:val="left"/>
      <w:pPr>
        <w:ind w:left="720" w:hanging="360"/>
      </w:pPr>
      <w:rPr>
        <w:rFonts w:hint="default"/>
      </w:rPr>
    </w:lvl>
    <w:lvl w:ilvl="1">
      <w:start w:val="2"/>
      <w:numFmt w:val="decimal"/>
      <w:isLgl/>
      <w:lvlText w:val="%1.%2"/>
      <w:lvlJc w:val="left"/>
      <w:pPr>
        <w:ind w:left="1470" w:hanging="375"/>
      </w:pPr>
      <w:rPr>
        <w:rFonts w:hint="default"/>
      </w:rPr>
    </w:lvl>
    <w:lvl w:ilvl="2">
      <w:start w:val="1"/>
      <w:numFmt w:val="decimal"/>
      <w:isLgl/>
      <w:lvlText w:val="%1.%2.%3"/>
      <w:lvlJc w:val="left"/>
      <w:pPr>
        <w:ind w:left="2550" w:hanging="720"/>
      </w:pPr>
      <w:rPr>
        <w:rFonts w:hint="default"/>
      </w:rPr>
    </w:lvl>
    <w:lvl w:ilvl="3">
      <w:start w:val="1"/>
      <w:numFmt w:val="decimal"/>
      <w:isLgl/>
      <w:lvlText w:val="%1.%2.%3.%4"/>
      <w:lvlJc w:val="left"/>
      <w:pPr>
        <w:ind w:left="3645" w:hanging="1080"/>
      </w:pPr>
      <w:rPr>
        <w:rFonts w:hint="default"/>
      </w:rPr>
    </w:lvl>
    <w:lvl w:ilvl="4">
      <w:start w:val="1"/>
      <w:numFmt w:val="decimal"/>
      <w:isLgl/>
      <w:lvlText w:val="%1.%2.%3.%4.%5"/>
      <w:lvlJc w:val="left"/>
      <w:pPr>
        <w:ind w:left="4380" w:hanging="1080"/>
      </w:pPr>
      <w:rPr>
        <w:rFonts w:hint="default"/>
      </w:rPr>
    </w:lvl>
    <w:lvl w:ilvl="5">
      <w:start w:val="1"/>
      <w:numFmt w:val="decimal"/>
      <w:isLgl/>
      <w:lvlText w:val="%1.%2.%3.%4.%5.%6"/>
      <w:lvlJc w:val="left"/>
      <w:pPr>
        <w:ind w:left="5475" w:hanging="1440"/>
      </w:pPr>
      <w:rPr>
        <w:rFonts w:hint="default"/>
      </w:rPr>
    </w:lvl>
    <w:lvl w:ilvl="6">
      <w:start w:val="1"/>
      <w:numFmt w:val="decimal"/>
      <w:isLgl/>
      <w:lvlText w:val="%1.%2.%3.%4.%5.%6.%7"/>
      <w:lvlJc w:val="left"/>
      <w:pPr>
        <w:ind w:left="6210" w:hanging="1440"/>
      </w:pPr>
      <w:rPr>
        <w:rFonts w:hint="default"/>
      </w:rPr>
    </w:lvl>
    <w:lvl w:ilvl="7">
      <w:start w:val="1"/>
      <w:numFmt w:val="decimal"/>
      <w:isLgl/>
      <w:lvlText w:val="%1.%2.%3.%4.%5.%6.%7.%8"/>
      <w:lvlJc w:val="left"/>
      <w:pPr>
        <w:ind w:left="7305" w:hanging="1800"/>
      </w:pPr>
      <w:rPr>
        <w:rFonts w:hint="default"/>
      </w:rPr>
    </w:lvl>
    <w:lvl w:ilvl="8">
      <w:start w:val="1"/>
      <w:numFmt w:val="decimal"/>
      <w:isLgl/>
      <w:lvlText w:val="%1.%2.%3.%4.%5.%6.%7.%8.%9"/>
      <w:lvlJc w:val="left"/>
      <w:pPr>
        <w:ind w:left="8400" w:hanging="2160"/>
      </w:pPr>
      <w:rPr>
        <w:rFonts w:hint="default"/>
      </w:rPr>
    </w:lvl>
  </w:abstractNum>
  <w:abstractNum w:abstractNumId="1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63106EA"/>
    <w:multiLevelType w:val="multilevel"/>
    <w:tmpl w:val="B12EC2B4"/>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DE79EA"/>
    <w:multiLevelType w:val="multilevel"/>
    <w:tmpl w:val="6A98BCB4"/>
    <w:lvl w:ilvl="0">
      <w:start w:val="5"/>
      <w:numFmt w:val="decimal"/>
      <w:lvlText w:val="%1."/>
      <w:lvlJc w:val="left"/>
      <w:pPr>
        <w:ind w:left="360" w:hanging="360"/>
      </w:pPr>
      <w:rPr>
        <w:rFonts w:hint="default"/>
      </w:rPr>
    </w:lvl>
    <w:lvl w:ilvl="1">
      <w:start w:val="5"/>
      <w:numFmt w:val="decimal"/>
      <w:lvlText w:val="%1.%2."/>
      <w:lvlJc w:val="left"/>
      <w:pPr>
        <w:ind w:left="518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A4B6282"/>
    <w:multiLevelType w:val="hybridMultilevel"/>
    <w:tmpl w:val="30FEC8F4"/>
    <w:lvl w:ilvl="0" w:tplc="4B0C8C3A">
      <w:start w:val="10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D4801AC"/>
    <w:multiLevelType w:val="hybridMultilevel"/>
    <w:tmpl w:val="90626716"/>
    <w:styleLink w:val="tl51"/>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2" w15:restartNumberingAfterBreak="0">
    <w:nsid w:val="602F3CC0"/>
    <w:multiLevelType w:val="multilevel"/>
    <w:tmpl w:val="C0BEF362"/>
    <w:lvl w:ilvl="0">
      <w:start w:val="8"/>
      <w:numFmt w:val="decimal"/>
      <w:lvlText w:val="%1."/>
      <w:lvlJc w:val="left"/>
      <w:pPr>
        <w:ind w:left="360" w:hanging="360"/>
      </w:pPr>
      <w:rPr>
        <w:rFonts w:hint="default"/>
      </w:rPr>
    </w:lvl>
    <w:lvl w:ilvl="1">
      <w:start w:val="4"/>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23"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4"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ED6648F"/>
    <w:multiLevelType w:val="hybridMultilevel"/>
    <w:tmpl w:val="16D0A618"/>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0B773EB"/>
    <w:multiLevelType w:val="multilevel"/>
    <w:tmpl w:val="89CA758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DBD7C72"/>
    <w:multiLevelType w:val="hybridMultilevel"/>
    <w:tmpl w:val="DED409D8"/>
    <w:lvl w:ilvl="0" w:tplc="02524606">
      <w:start w:val="6"/>
      <w:numFmt w:val="bullet"/>
      <w:lvlText w:val="-"/>
      <w:lvlJc w:val="left"/>
      <w:pPr>
        <w:ind w:left="720" w:hanging="360"/>
      </w:pPr>
      <w:rPr>
        <w:rFonts w:ascii="Times New Roman" w:eastAsia="Times New Roman" w:hAnsi="Times New Roman" w:cs="Times New Roman" w:hint="default"/>
        <w:b w:val="0"/>
        <w:strike w:val="0"/>
        <w:dstrike w:val="0"/>
        <w:u w:val="none"/>
        <w:effect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0" w15:restartNumberingAfterBreak="0">
    <w:nsid w:val="7E11359C"/>
    <w:multiLevelType w:val="multilevel"/>
    <w:tmpl w:val="60B0D3A6"/>
    <w:lvl w:ilvl="0">
      <w:start w:val="5"/>
      <w:numFmt w:val="decimal"/>
      <w:lvlText w:val="%1."/>
      <w:lvlJc w:val="left"/>
      <w:pPr>
        <w:ind w:left="510" w:hanging="510"/>
      </w:pPr>
      <w:rPr>
        <w:rFonts w:hint="default"/>
      </w:rPr>
    </w:lvl>
    <w:lvl w:ilvl="1">
      <w:start w:val="3"/>
      <w:numFmt w:val="decimal"/>
      <w:lvlText w:val="%1.%2."/>
      <w:lvlJc w:val="left"/>
      <w:pPr>
        <w:ind w:left="690" w:hanging="510"/>
      </w:pPr>
      <w:rPr>
        <w:rFonts w:hint="default"/>
      </w:rPr>
    </w:lvl>
    <w:lvl w:ilvl="2">
      <w:start w:val="1"/>
      <w:numFmt w:val="decimal"/>
      <w:lvlText w:val="%1.%2.%3."/>
      <w:lvlJc w:val="left"/>
      <w:pPr>
        <w:ind w:left="1855" w:hanging="720"/>
      </w:pPr>
      <w:rPr>
        <w:rFonts w:hint="default"/>
        <w:b/>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351734410">
    <w:abstractNumId w:val="24"/>
  </w:num>
  <w:num w:numId="2" w16cid:durableId="855116111">
    <w:abstractNumId w:val="21"/>
  </w:num>
  <w:num w:numId="3" w16cid:durableId="1686326176">
    <w:abstractNumId w:val="27"/>
  </w:num>
  <w:num w:numId="4" w16cid:durableId="780733686">
    <w:abstractNumId w:val="28"/>
  </w:num>
  <w:num w:numId="5" w16cid:durableId="291524837">
    <w:abstractNumId w:val="8"/>
  </w:num>
  <w:num w:numId="6" w16cid:durableId="1520466390">
    <w:abstractNumId w:val="2"/>
  </w:num>
  <w:num w:numId="7" w16cid:durableId="14441542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075047">
    <w:abstractNumId w:val="5"/>
  </w:num>
  <w:num w:numId="9" w16cid:durableId="612859499">
    <w:abstractNumId w:val="1"/>
  </w:num>
  <w:num w:numId="10" w16cid:durableId="20589637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8435266">
    <w:abstractNumId w:val="10"/>
  </w:num>
  <w:num w:numId="12" w16cid:durableId="168101879">
    <w:abstractNumId w:val="15"/>
  </w:num>
  <w:num w:numId="13" w16cid:durableId="465245232">
    <w:abstractNumId w:val="22"/>
  </w:num>
  <w:num w:numId="14" w16cid:durableId="2098288011">
    <w:abstractNumId w:val="13"/>
  </w:num>
  <w:num w:numId="15" w16cid:durableId="2080709333">
    <w:abstractNumId w:val="3"/>
  </w:num>
  <w:num w:numId="16" w16cid:durableId="1637567476">
    <w:abstractNumId w:val="9"/>
  </w:num>
  <w:num w:numId="17" w16cid:durableId="1456944122">
    <w:abstractNumId w:val="18"/>
  </w:num>
  <w:num w:numId="18" w16cid:durableId="520822460">
    <w:abstractNumId w:val="23"/>
  </w:num>
  <w:num w:numId="19" w16cid:durableId="1153180939">
    <w:abstractNumId w:val="29"/>
  </w:num>
  <w:num w:numId="20" w16cid:durableId="1974291134">
    <w:abstractNumId w:val="26"/>
  </w:num>
  <w:num w:numId="21" w16cid:durableId="634331644">
    <w:abstractNumId w:val="12"/>
  </w:num>
  <w:num w:numId="22" w16cid:durableId="2108308306">
    <w:abstractNumId w:val="0"/>
  </w:num>
  <w:num w:numId="23" w16cid:durableId="2142116458">
    <w:abstractNumId w:val="19"/>
  </w:num>
  <w:num w:numId="24" w16cid:durableId="859243117">
    <w:abstractNumId w:val="4"/>
  </w:num>
  <w:num w:numId="25" w16cid:durableId="527763364">
    <w:abstractNumId w:val="25"/>
  </w:num>
  <w:num w:numId="26" w16cid:durableId="2071147470">
    <w:abstractNumId w:val="30"/>
  </w:num>
  <w:num w:numId="27" w16cid:durableId="2128156607">
    <w:abstractNumId w:val="7"/>
  </w:num>
  <w:num w:numId="28" w16cid:durableId="1477836840">
    <w:abstractNumId w:val="16"/>
  </w:num>
  <w:num w:numId="29" w16cid:durableId="1743483302">
    <w:abstractNumId w:val="14"/>
  </w:num>
  <w:num w:numId="30" w16cid:durableId="1587230207">
    <w:abstractNumId w:val="20"/>
  </w:num>
  <w:num w:numId="31" w16cid:durableId="96739133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34"/>
    <w:rsid w:val="000006AA"/>
    <w:rsid w:val="00000851"/>
    <w:rsid w:val="00001776"/>
    <w:rsid w:val="00001ACD"/>
    <w:rsid w:val="00001EE2"/>
    <w:rsid w:val="00002163"/>
    <w:rsid w:val="00002611"/>
    <w:rsid w:val="00002A6E"/>
    <w:rsid w:val="00002CE0"/>
    <w:rsid w:val="00004A6F"/>
    <w:rsid w:val="00006258"/>
    <w:rsid w:val="00007874"/>
    <w:rsid w:val="00011294"/>
    <w:rsid w:val="0001182A"/>
    <w:rsid w:val="00013308"/>
    <w:rsid w:val="000133B2"/>
    <w:rsid w:val="00013A7A"/>
    <w:rsid w:val="000143FD"/>
    <w:rsid w:val="0001539A"/>
    <w:rsid w:val="000162F2"/>
    <w:rsid w:val="00017E14"/>
    <w:rsid w:val="000202C3"/>
    <w:rsid w:val="000204BC"/>
    <w:rsid w:val="0002067B"/>
    <w:rsid w:val="0002181C"/>
    <w:rsid w:val="00021AD6"/>
    <w:rsid w:val="00022AD1"/>
    <w:rsid w:val="00023B3D"/>
    <w:rsid w:val="00025EC8"/>
    <w:rsid w:val="0002626C"/>
    <w:rsid w:val="00026CE3"/>
    <w:rsid w:val="00027449"/>
    <w:rsid w:val="00027875"/>
    <w:rsid w:val="00027BC4"/>
    <w:rsid w:val="00027F48"/>
    <w:rsid w:val="000308A0"/>
    <w:rsid w:val="00031326"/>
    <w:rsid w:val="0003247A"/>
    <w:rsid w:val="0003289A"/>
    <w:rsid w:val="00034190"/>
    <w:rsid w:val="000349EF"/>
    <w:rsid w:val="00035A7A"/>
    <w:rsid w:val="00035F1A"/>
    <w:rsid w:val="000371BF"/>
    <w:rsid w:val="000373AF"/>
    <w:rsid w:val="0004068A"/>
    <w:rsid w:val="00040CAA"/>
    <w:rsid w:val="00040CB9"/>
    <w:rsid w:val="00041002"/>
    <w:rsid w:val="0004116E"/>
    <w:rsid w:val="000416E9"/>
    <w:rsid w:val="00041AFE"/>
    <w:rsid w:val="0004468E"/>
    <w:rsid w:val="00046418"/>
    <w:rsid w:val="0004672A"/>
    <w:rsid w:val="00046EF5"/>
    <w:rsid w:val="00047300"/>
    <w:rsid w:val="00047941"/>
    <w:rsid w:val="00050721"/>
    <w:rsid w:val="00051D30"/>
    <w:rsid w:val="00052F39"/>
    <w:rsid w:val="000536D3"/>
    <w:rsid w:val="00053A2A"/>
    <w:rsid w:val="000542C5"/>
    <w:rsid w:val="00054A5E"/>
    <w:rsid w:val="00054E93"/>
    <w:rsid w:val="00055A06"/>
    <w:rsid w:val="00056E8A"/>
    <w:rsid w:val="0005733D"/>
    <w:rsid w:val="00057ECC"/>
    <w:rsid w:val="00061697"/>
    <w:rsid w:val="000636D6"/>
    <w:rsid w:val="00063749"/>
    <w:rsid w:val="00063BC0"/>
    <w:rsid w:val="0006403D"/>
    <w:rsid w:val="00064BA9"/>
    <w:rsid w:val="00065AB7"/>
    <w:rsid w:val="000664E4"/>
    <w:rsid w:val="00066E32"/>
    <w:rsid w:val="00070501"/>
    <w:rsid w:val="000705C8"/>
    <w:rsid w:val="00071137"/>
    <w:rsid w:val="00072274"/>
    <w:rsid w:val="000722B3"/>
    <w:rsid w:val="00072410"/>
    <w:rsid w:val="00073311"/>
    <w:rsid w:val="000745F4"/>
    <w:rsid w:val="0008008F"/>
    <w:rsid w:val="000800C3"/>
    <w:rsid w:val="00080209"/>
    <w:rsid w:val="00080847"/>
    <w:rsid w:val="00081B4B"/>
    <w:rsid w:val="000820AF"/>
    <w:rsid w:val="00082100"/>
    <w:rsid w:val="00082199"/>
    <w:rsid w:val="00082992"/>
    <w:rsid w:val="00082CF5"/>
    <w:rsid w:val="00083165"/>
    <w:rsid w:val="00083647"/>
    <w:rsid w:val="00085ABD"/>
    <w:rsid w:val="00085C6A"/>
    <w:rsid w:val="00085D0B"/>
    <w:rsid w:val="00086FB8"/>
    <w:rsid w:val="00090273"/>
    <w:rsid w:val="00090A6B"/>
    <w:rsid w:val="0009161B"/>
    <w:rsid w:val="00091767"/>
    <w:rsid w:val="00091A79"/>
    <w:rsid w:val="00091C58"/>
    <w:rsid w:val="00092442"/>
    <w:rsid w:val="00092B30"/>
    <w:rsid w:val="000947AE"/>
    <w:rsid w:val="0009756E"/>
    <w:rsid w:val="00097CBA"/>
    <w:rsid w:val="00097F5B"/>
    <w:rsid w:val="000A04B9"/>
    <w:rsid w:val="000A19CF"/>
    <w:rsid w:val="000A2C2E"/>
    <w:rsid w:val="000A34FA"/>
    <w:rsid w:val="000A3C97"/>
    <w:rsid w:val="000A47B6"/>
    <w:rsid w:val="000A496A"/>
    <w:rsid w:val="000A4CB7"/>
    <w:rsid w:val="000B0EA4"/>
    <w:rsid w:val="000B1029"/>
    <w:rsid w:val="000B18D4"/>
    <w:rsid w:val="000B1A5C"/>
    <w:rsid w:val="000B2356"/>
    <w:rsid w:val="000B4541"/>
    <w:rsid w:val="000B529D"/>
    <w:rsid w:val="000B615C"/>
    <w:rsid w:val="000B63DB"/>
    <w:rsid w:val="000B6B47"/>
    <w:rsid w:val="000B6CA5"/>
    <w:rsid w:val="000B717F"/>
    <w:rsid w:val="000B77FC"/>
    <w:rsid w:val="000C0209"/>
    <w:rsid w:val="000C0253"/>
    <w:rsid w:val="000C0428"/>
    <w:rsid w:val="000C0A03"/>
    <w:rsid w:val="000C14DB"/>
    <w:rsid w:val="000C170B"/>
    <w:rsid w:val="000C1ADD"/>
    <w:rsid w:val="000C2820"/>
    <w:rsid w:val="000C3722"/>
    <w:rsid w:val="000C439B"/>
    <w:rsid w:val="000C4D08"/>
    <w:rsid w:val="000C611A"/>
    <w:rsid w:val="000C75A4"/>
    <w:rsid w:val="000C77E5"/>
    <w:rsid w:val="000D07E8"/>
    <w:rsid w:val="000D0843"/>
    <w:rsid w:val="000D1AF2"/>
    <w:rsid w:val="000D2C7E"/>
    <w:rsid w:val="000D350F"/>
    <w:rsid w:val="000D3871"/>
    <w:rsid w:val="000D47C7"/>
    <w:rsid w:val="000D4C86"/>
    <w:rsid w:val="000D5BDE"/>
    <w:rsid w:val="000D5EBB"/>
    <w:rsid w:val="000D60B7"/>
    <w:rsid w:val="000D79FF"/>
    <w:rsid w:val="000E02B8"/>
    <w:rsid w:val="000E1136"/>
    <w:rsid w:val="000E1BF9"/>
    <w:rsid w:val="000E2C09"/>
    <w:rsid w:val="000E3131"/>
    <w:rsid w:val="000E4163"/>
    <w:rsid w:val="000E6241"/>
    <w:rsid w:val="000E67A2"/>
    <w:rsid w:val="000E7ABF"/>
    <w:rsid w:val="000F0D9A"/>
    <w:rsid w:val="000F1BA4"/>
    <w:rsid w:val="000F1CA3"/>
    <w:rsid w:val="000F662B"/>
    <w:rsid w:val="000F683B"/>
    <w:rsid w:val="000F68F2"/>
    <w:rsid w:val="000F6C4A"/>
    <w:rsid w:val="000F7976"/>
    <w:rsid w:val="00100A7D"/>
    <w:rsid w:val="00100B52"/>
    <w:rsid w:val="00100FB0"/>
    <w:rsid w:val="00101F22"/>
    <w:rsid w:val="00102187"/>
    <w:rsid w:val="00102B1F"/>
    <w:rsid w:val="001032F0"/>
    <w:rsid w:val="00103D54"/>
    <w:rsid w:val="001040BB"/>
    <w:rsid w:val="00105F61"/>
    <w:rsid w:val="00106BD1"/>
    <w:rsid w:val="00106EAB"/>
    <w:rsid w:val="0011026C"/>
    <w:rsid w:val="00110ED8"/>
    <w:rsid w:val="0011108F"/>
    <w:rsid w:val="001111FD"/>
    <w:rsid w:val="00111847"/>
    <w:rsid w:val="00113784"/>
    <w:rsid w:val="0011455D"/>
    <w:rsid w:val="001149E3"/>
    <w:rsid w:val="00115164"/>
    <w:rsid w:val="0011583F"/>
    <w:rsid w:val="00115A9F"/>
    <w:rsid w:val="001160BD"/>
    <w:rsid w:val="001166ED"/>
    <w:rsid w:val="001166F3"/>
    <w:rsid w:val="001170C9"/>
    <w:rsid w:val="00117624"/>
    <w:rsid w:val="001179F9"/>
    <w:rsid w:val="00120C80"/>
    <w:rsid w:val="00120FBB"/>
    <w:rsid w:val="00123D77"/>
    <w:rsid w:val="001248FB"/>
    <w:rsid w:val="00125D55"/>
    <w:rsid w:val="00126952"/>
    <w:rsid w:val="0012746D"/>
    <w:rsid w:val="00131424"/>
    <w:rsid w:val="00132465"/>
    <w:rsid w:val="00132819"/>
    <w:rsid w:val="001333CD"/>
    <w:rsid w:val="00133726"/>
    <w:rsid w:val="00133B11"/>
    <w:rsid w:val="00133D5F"/>
    <w:rsid w:val="00134206"/>
    <w:rsid w:val="0013504A"/>
    <w:rsid w:val="00135876"/>
    <w:rsid w:val="001411FB"/>
    <w:rsid w:val="00141DE5"/>
    <w:rsid w:val="00142201"/>
    <w:rsid w:val="00142B73"/>
    <w:rsid w:val="00143036"/>
    <w:rsid w:val="001430BF"/>
    <w:rsid w:val="001433F2"/>
    <w:rsid w:val="00143485"/>
    <w:rsid w:val="0014360F"/>
    <w:rsid w:val="001442D2"/>
    <w:rsid w:val="00144ADA"/>
    <w:rsid w:val="00144D1C"/>
    <w:rsid w:val="00145229"/>
    <w:rsid w:val="0014665E"/>
    <w:rsid w:val="00146B6B"/>
    <w:rsid w:val="00147C89"/>
    <w:rsid w:val="00147DC8"/>
    <w:rsid w:val="0015168B"/>
    <w:rsid w:val="001539E0"/>
    <w:rsid w:val="00153A7E"/>
    <w:rsid w:val="00153EE8"/>
    <w:rsid w:val="00154177"/>
    <w:rsid w:val="001555A1"/>
    <w:rsid w:val="00155D1F"/>
    <w:rsid w:val="001560CB"/>
    <w:rsid w:val="00157200"/>
    <w:rsid w:val="00157294"/>
    <w:rsid w:val="00157B14"/>
    <w:rsid w:val="00160173"/>
    <w:rsid w:val="001604DA"/>
    <w:rsid w:val="00163902"/>
    <w:rsid w:val="00163E5D"/>
    <w:rsid w:val="00164F94"/>
    <w:rsid w:val="00165335"/>
    <w:rsid w:val="001658C7"/>
    <w:rsid w:val="00165C42"/>
    <w:rsid w:val="0017028C"/>
    <w:rsid w:val="00170681"/>
    <w:rsid w:val="0017172A"/>
    <w:rsid w:val="00172810"/>
    <w:rsid w:val="00174D2E"/>
    <w:rsid w:val="001750BB"/>
    <w:rsid w:val="00175190"/>
    <w:rsid w:val="001758F9"/>
    <w:rsid w:val="00177213"/>
    <w:rsid w:val="00177CB9"/>
    <w:rsid w:val="001809B3"/>
    <w:rsid w:val="001810B6"/>
    <w:rsid w:val="00182259"/>
    <w:rsid w:val="00182526"/>
    <w:rsid w:val="0018497D"/>
    <w:rsid w:val="001853F1"/>
    <w:rsid w:val="001859A7"/>
    <w:rsid w:val="00187731"/>
    <w:rsid w:val="00187CD9"/>
    <w:rsid w:val="00187F6B"/>
    <w:rsid w:val="00192147"/>
    <w:rsid w:val="0019293A"/>
    <w:rsid w:val="0019379E"/>
    <w:rsid w:val="00196163"/>
    <w:rsid w:val="00196337"/>
    <w:rsid w:val="00197598"/>
    <w:rsid w:val="0019798C"/>
    <w:rsid w:val="001A0681"/>
    <w:rsid w:val="001A1100"/>
    <w:rsid w:val="001A1FBE"/>
    <w:rsid w:val="001A5053"/>
    <w:rsid w:val="001A58BD"/>
    <w:rsid w:val="001A5A3A"/>
    <w:rsid w:val="001A5AD9"/>
    <w:rsid w:val="001A7092"/>
    <w:rsid w:val="001A7849"/>
    <w:rsid w:val="001B0708"/>
    <w:rsid w:val="001B14E5"/>
    <w:rsid w:val="001B17AE"/>
    <w:rsid w:val="001B2184"/>
    <w:rsid w:val="001B335B"/>
    <w:rsid w:val="001B36E1"/>
    <w:rsid w:val="001B4A43"/>
    <w:rsid w:val="001B4F88"/>
    <w:rsid w:val="001B5C33"/>
    <w:rsid w:val="001B648E"/>
    <w:rsid w:val="001B66D3"/>
    <w:rsid w:val="001B6738"/>
    <w:rsid w:val="001C1299"/>
    <w:rsid w:val="001C1B0A"/>
    <w:rsid w:val="001C2D6C"/>
    <w:rsid w:val="001C4645"/>
    <w:rsid w:val="001C47E7"/>
    <w:rsid w:val="001C5007"/>
    <w:rsid w:val="001C506C"/>
    <w:rsid w:val="001C5959"/>
    <w:rsid w:val="001C630E"/>
    <w:rsid w:val="001C6504"/>
    <w:rsid w:val="001C6E91"/>
    <w:rsid w:val="001C71B2"/>
    <w:rsid w:val="001C7E88"/>
    <w:rsid w:val="001D0684"/>
    <w:rsid w:val="001D1774"/>
    <w:rsid w:val="001D349F"/>
    <w:rsid w:val="001D4CA1"/>
    <w:rsid w:val="001D65DB"/>
    <w:rsid w:val="001D7015"/>
    <w:rsid w:val="001D7625"/>
    <w:rsid w:val="001D766F"/>
    <w:rsid w:val="001D79D6"/>
    <w:rsid w:val="001E0F2C"/>
    <w:rsid w:val="001E1DA3"/>
    <w:rsid w:val="001E2A33"/>
    <w:rsid w:val="001E2FE5"/>
    <w:rsid w:val="001E4556"/>
    <w:rsid w:val="001E4BD9"/>
    <w:rsid w:val="001E516D"/>
    <w:rsid w:val="001E58CD"/>
    <w:rsid w:val="001F086A"/>
    <w:rsid w:val="001F1456"/>
    <w:rsid w:val="001F1462"/>
    <w:rsid w:val="001F153A"/>
    <w:rsid w:val="001F2EB2"/>
    <w:rsid w:val="001F3089"/>
    <w:rsid w:val="001F4143"/>
    <w:rsid w:val="001F4A06"/>
    <w:rsid w:val="001F4A8F"/>
    <w:rsid w:val="001F4C31"/>
    <w:rsid w:val="001F5275"/>
    <w:rsid w:val="001F5898"/>
    <w:rsid w:val="001F59B9"/>
    <w:rsid w:val="001F77C5"/>
    <w:rsid w:val="00200AFB"/>
    <w:rsid w:val="002018FE"/>
    <w:rsid w:val="00201A12"/>
    <w:rsid w:val="00202A34"/>
    <w:rsid w:val="00203453"/>
    <w:rsid w:val="00204D74"/>
    <w:rsid w:val="00205407"/>
    <w:rsid w:val="002068B8"/>
    <w:rsid w:val="002070D6"/>
    <w:rsid w:val="002108A0"/>
    <w:rsid w:val="00210C0A"/>
    <w:rsid w:val="00212569"/>
    <w:rsid w:val="00214A6E"/>
    <w:rsid w:val="00215034"/>
    <w:rsid w:val="002153BF"/>
    <w:rsid w:val="002160C4"/>
    <w:rsid w:val="002162FF"/>
    <w:rsid w:val="00216CDB"/>
    <w:rsid w:val="00216E40"/>
    <w:rsid w:val="002174B7"/>
    <w:rsid w:val="00217916"/>
    <w:rsid w:val="002179DD"/>
    <w:rsid w:val="00220BB3"/>
    <w:rsid w:val="00220E63"/>
    <w:rsid w:val="00221C52"/>
    <w:rsid w:val="00222E95"/>
    <w:rsid w:val="00223380"/>
    <w:rsid w:val="00224A8D"/>
    <w:rsid w:val="00224C1D"/>
    <w:rsid w:val="00224FB8"/>
    <w:rsid w:val="002255C3"/>
    <w:rsid w:val="00225603"/>
    <w:rsid w:val="00225FB0"/>
    <w:rsid w:val="002261F3"/>
    <w:rsid w:val="0022698C"/>
    <w:rsid w:val="00227E4A"/>
    <w:rsid w:val="00230174"/>
    <w:rsid w:val="00230E95"/>
    <w:rsid w:val="00232BD6"/>
    <w:rsid w:val="00235171"/>
    <w:rsid w:val="002351CF"/>
    <w:rsid w:val="00235D06"/>
    <w:rsid w:val="002365C8"/>
    <w:rsid w:val="002374A1"/>
    <w:rsid w:val="00240CCD"/>
    <w:rsid w:val="0024185F"/>
    <w:rsid w:val="002423D7"/>
    <w:rsid w:val="00242624"/>
    <w:rsid w:val="00242CB3"/>
    <w:rsid w:val="00242EC4"/>
    <w:rsid w:val="00242F43"/>
    <w:rsid w:val="00244B1A"/>
    <w:rsid w:val="00244C4A"/>
    <w:rsid w:val="00245766"/>
    <w:rsid w:val="00245C41"/>
    <w:rsid w:val="00246B4E"/>
    <w:rsid w:val="00252ADC"/>
    <w:rsid w:val="00252AE7"/>
    <w:rsid w:val="0025575A"/>
    <w:rsid w:val="00255855"/>
    <w:rsid w:val="00256174"/>
    <w:rsid w:val="0025626D"/>
    <w:rsid w:val="0025662E"/>
    <w:rsid w:val="00256764"/>
    <w:rsid w:val="00260283"/>
    <w:rsid w:val="002606EB"/>
    <w:rsid w:val="00261575"/>
    <w:rsid w:val="00262DFC"/>
    <w:rsid w:val="002633DB"/>
    <w:rsid w:val="002648D3"/>
    <w:rsid w:val="00264F3F"/>
    <w:rsid w:val="0026586A"/>
    <w:rsid w:val="00266635"/>
    <w:rsid w:val="00267029"/>
    <w:rsid w:val="00267573"/>
    <w:rsid w:val="002679AA"/>
    <w:rsid w:val="00267E92"/>
    <w:rsid w:val="0027100B"/>
    <w:rsid w:val="0027191A"/>
    <w:rsid w:val="00272419"/>
    <w:rsid w:val="00272C81"/>
    <w:rsid w:val="002731B1"/>
    <w:rsid w:val="0027399A"/>
    <w:rsid w:val="0027462C"/>
    <w:rsid w:val="002747EE"/>
    <w:rsid w:val="0027540B"/>
    <w:rsid w:val="002758D4"/>
    <w:rsid w:val="00275C70"/>
    <w:rsid w:val="00275EFB"/>
    <w:rsid w:val="002776C8"/>
    <w:rsid w:val="00277BC3"/>
    <w:rsid w:val="00277C70"/>
    <w:rsid w:val="00281C95"/>
    <w:rsid w:val="00281E5F"/>
    <w:rsid w:val="0028234B"/>
    <w:rsid w:val="00282FAE"/>
    <w:rsid w:val="002834FA"/>
    <w:rsid w:val="00284953"/>
    <w:rsid w:val="0028509B"/>
    <w:rsid w:val="00286E53"/>
    <w:rsid w:val="0028744A"/>
    <w:rsid w:val="0028780F"/>
    <w:rsid w:val="00287C36"/>
    <w:rsid w:val="00290AA2"/>
    <w:rsid w:val="00291035"/>
    <w:rsid w:val="00291E70"/>
    <w:rsid w:val="00292730"/>
    <w:rsid w:val="00292BAF"/>
    <w:rsid w:val="002952C0"/>
    <w:rsid w:val="002954F0"/>
    <w:rsid w:val="00296983"/>
    <w:rsid w:val="00297889"/>
    <w:rsid w:val="00297BF6"/>
    <w:rsid w:val="002A02B6"/>
    <w:rsid w:val="002A1E1E"/>
    <w:rsid w:val="002A20F4"/>
    <w:rsid w:val="002A2B2D"/>
    <w:rsid w:val="002A2BE6"/>
    <w:rsid w:val="002A3D2A"/>
    <w:rsid w:val="002A724D"/>
    <w:rsid w:val="002B04AC"/>
    <w:rsid w:val="002B0AD7"/>
    <w:rsid w:val="002B2A2A"/>
    <w:rsid w:val="002B2CDE"/>
    <w:rsid w:val="002B3C76"/>
    <w:rsid w:val="002B413C"/>
    <w:rsid w:val="002B4D41"/>
    <w:rsid w:val="002B5351"/>
    <w:rsid w:val="002B54C0"/>
    <w:rsid w:val="002B5D65"/>
    <w:rsid w:val="002B5E04"/>
    <w:rsid w:val="002B606F"/>
    <w:rsid w:val="002B6076"/>
    <w:rsid w:val="002B6263"/>
    <w:rsid w:val="002C08BD"/>
    <w:rsid w:val="002C0D1D"/>
    <w:rsid w:val="002C1983"/>
    <w:rsid w:val="002C23D7"/>
    <w:rsid w:val="002C3562"/>
    <w:rsid w:val="002C5872"/>
    <w:rsid w:val="002C5A6F"/>
    <w:rsid w:val="002C66A7"/>
    <w:rsid w:val="002C68AE"/>
    <w:rsid w:val="002C6AB5"/>
    <w:rsid w:val="002C7931"/>
    <w:rsid w:val="002D0E9A"/>
    <w:rsid w:val="002D13F1"/>
    <w:rsid w:val="002D1774"/>
    <w:rsid w:val="002D2A83"/>
    <w:rsid w:val="002D30EC"/>
    <w:rsid w:val="002D47B0"/>
    <w:rsid w:val="002D5DB3"/>
    <w:rsid w:val="002D7660"/>
    <w:rsid w:val="002D785B"/>
    <w:rsid w:val="002D7AD1"/>
    <w:rsid w:val="002D7DCB"/>
    <w:rsid w:val="002D7ED2"/>
    <w:rsid w:val="002E068D"/>
    <w:rsid w:val="002E1A5C"/>
    <w:rsid w:val="002E25EF"/>
    <w:rsid w:val="002E34F6"/>
    <w:rsid w:val="002E4095"/>
    <w:rsid w:val="002E7917"/>
    <w:rsid w:val="002E7F85"/>
    <w:rsid w:val="002F0BAA"/>
    <w:rsid w:val="002F1A00"/>
    <w:rsid w:val="002F1D29"/>
    <w:rsid w:val="002F22CC"/>
    <w:rsid w:val="002F2425"/>
    <w:rsid w:val="002F3562"/>
    <w:rsid w:val="002F3A4B"/>
    <w:rsid w:val="002F3E9D"/>
    <w:rsid w:val="002F4356"/>
    <w:rsid w:val="002F4D3F"/>
    <w:rsid w:val="002F5443"/>
    <w:rsid w:val="002F56FD"/>
    <w:rsid w:val="003006AC"/>
    <w:rsid w:val="00301C5A"/>
    <w:rsid w:val="00301DFC"/>
    <w:rsid w:val="003022FD"/>
    <w:rsid w:val="00302D55"/>
    <w:rsid w:val="0030396C"/>
    <w:rsid w:val="003043D2"/>
    <w:rsid w:val="00304655"/>
    <w:rsid w:val="00304C34"/>
    <w:rsid w:val="00304C73"/>
    <w:rsid w:val="0030583D"/>
    <w:rsid w:val="00305C70"/>
    <w:rsid w:val="00305EE5"/>
    <w:rsid w:val="003071B6"/>
    <w:rsid w:val="00310D33"/>
    <w:rsid w:val="00311473"/>
    <w:rsid w:val="0031184F"/>
    <w:rsid w:val="00311EA1"/>
    <w:rsid w:val="003124DB"/>
    <w:rsid w:val="00312564"/>
    <w:rsid w:val="0031287E"/>
    <w:rsid w:val="00313811"/>
    <w:rsid w:val="00313A81"/>
    <w:rsid w:val="0031460B"/>
    <w:rsid w:val="00314949"/>
    <w:rsid w:val="0031498B"/>
    <w:rsid w:val="003151E0"/>
    <w:rsid w:val="00315674"/>
    <w:rsid w:val="003157BF"/>
    <w:rsid w:val="003164FA"/>
    <w:rsid w:val="003165BF"/>
    <w:rsid w:val="00316B08"/>
    <w:rsid w:val="003171D1"/>
    <w:rsid w:val="00317590"/>
    <w:rsid w:val="003175C7"/>
    <w:rsid w:val="00320025"/>
    <w:rsid w:val="0032011C"/>
    <w:rsid w:val="00320274"/>
    <w:rsid w:val="00320380"/>
    <w:rsid w:val="00321312"/>
    <w:rsid w:val="003219D1"/>
    <w:rsid w:val="003232A9"/>
    <w:rsid w:val="003235C2"/>
    <w:rsid w:val="0032408F"/>
    <w:rsid w:val="00324386"/>
    <w:rsid w:val="003255C9"/>
    <w:rsid w:val="00326F0C"/>
    <w:rsid w:val="00327B1E"/>
    <w:rsid w:val="00327F1E"/>
    <w:rsid w:val="003315D3"/>
    <w:rsid w:val="003326E2"/>
    <w:rsid w:val="00333D92"/>
    <w:rsid w:val="0033596C"/>
    <w:rsid w:val="00336B8D"/>
    <w:rsid w:val="00337B02"/>
    <w:rsid w:val="0034030C"/>
    <w:rsid w:val="00340BCD"/>
    <w:rsid w:val="00341DEB"/>
    <w:rsid w:val="00341E7C"/>
    <w:rsid w:val="00342054"/>
    <w:rsid w:val="00342FDD"/>
    <w:rsid w:val="00344683"/>
    <w:rsid w:val="003470ED"/>
    <w:rsid w:val="00347634"/>
    <w:rsid w:val="00350D54"/>
    <w:rsid w:val="003517AE"/>
    <w:rsid w:val="003523CC"/>
    <w:rsid w:val="0035277D"/>
    <w:rsid w:val="003528F4"/>
    <w:rsid w:val="00353583"/>
    <w:rsid w:val="003535FE"/>
    <w:rsid w:val="00353CFE"/>
    <w:rsid w:val="00355017"/>
    <w:rsid w:val="00355CAB"/>
    <w:rsid w:val="00356D85"/>
    <w:rsid w:val="003572C4"/>
    <w:rsid w:val="0035748C"/>
    <w:rsid w:val="00357AFC"/>
    <w:rsid w:val="00362010"/>
    <w:rsid w:val="00362F65"/>
    <w:rsid w:val="0036464F"/>
    <w:rsid w:val="00364B3E"/>
    <w:rsid w:val="00364B6A"/>
    <w:rsid w:val="0036627F"/>
    <w:rsid w:val="003671A6"/>
    <w:rsid w:val="00367FA4"/>
    <w:rsid w:val="0037110F"/>
    <w:rsid w:val="003713A4"/>
    <w:rsid w:val="003717AC"/>
    <w:rsid w:val="00371B32"/>
    <w:rsid w:val="00374187"/>
    <w:rsid w:val="0037434A"/>
    <w:rsid w:val="003764C4"/>
    <w:rsid w:val="00376AEC"/>
    <w:rsid w:val="00376DE9"/>
    <w:rsid w:val="00376F16"/>
    <w:rsid w:val="00376F60"/>
    <w:rsid w:val="00377E0B"/>
    <w:rsid w:val="0038426C"/>
    <w:rsid w:val="00384AA4"/>
    <w:rsid w:val="00384FF5"/>
    <w:rsid w:val="00385D97"/>
    <w:rsid w:val="00386F66"/>
    <w:rsid w:val="00387AF2"/>
    <w:rsid w:val="003909AD"/>
    <w:rsid w:val="003910D8"/>
    <w:rsid w:val="0039110B"/>
    <w:rsid w:val="003916AA"/>
    <w:rsid w:val="0039189F"/>
    <w:rsid w:val="003964E6"/>
    <w:rsid w:val="0039690F"/>
    <w:rsid w:val="0039744D"/>
    <w:rsid w:val="00397660"/>
    <w:rsid w:val="003A045A"/>
    <w:rsid w:val="003A0812"/>
    <w:rsid w:val="003A0B37"/>
    <w:rsid w:val="003A148A"/>
    <w:rsid w:val="003A2560"/>
    <w:rsid w:val="003A42FE"/>
    <w:rsid w:val="003A57C4"/>
    <w:rsid w:val="003A5C18"/>
    <w:rsid w:val="003A6A1A"/>
    <w:rsid w:val="003A7292"/>
    <w:rsid w:val="003A76AC"/>
    <w:rsid w:val="003A7D2C"/>
    <w:rsid w:val="003B0D90"/>
    <w:rsid w:val="003B15B1"/>
    <w:rsid w:val="003B2755"/>
    <w:rsid w:val="003B33C9"/>
    <w:rsid w:val="003B4EBE"/>
    <w:rsid w:val="003B4FD4"/>
    <w:rsid w:val="003B4FF1"/>
    <w:rsid w:val="003B60DA"/>
    <w:rsid w:val="003B6814"/>
    <w:rsid w:val="003B7094"/>
    <w:rsid w:val="003C0538"/>
    <w:rsid w:val="003C0F58"/>
    <w:rsid w:val="003C2547"/>
    <w:rsid w:val="003C40ED"/>
    <w:rsid w:val="003C5660"/>
    <w:rsid w:val="003C65D2"/>
    <w:rsid w:val="003D0838"/>
    <w:rsid w:val="003D0FC7"/>
    <w:rsid w:val="003D1899"/>
    <w:rsid w:val="003D19C9"/>
    <w:rsid w:val="003D1B90"/>
    <w:rsid w:val="003D2006"/>
    <w:rsid w:val="003D3364"/>
    <w:rsid w:val="003D4210"/>
    <w:rsid w:val="003D46F1"/>
    <w:rsid w:val="003D47FD"/>
    <w:rsid w:val="003D5843"/>
    <w:rsid w:val="003D58BA"/>
    <w:rsid w:val="003D5CB5"/>
    <w:rsid w:val="003D6368"/>
    <w:rsid w:val="003D6F4D"/>
    <w:rsid w:val="003D717A"/>
    <w:rsid w:val="003E0212"/>
    <w:rsid w:val="003E0727"/>
    <w:rsid w:val="003E09B2"/>
    <w:rsid w:val="003E2066"/>
    <w:rsid w:val="003E270E"/>
    <w:rsid w:val="003E2EBC"/>
    <w:rsid w:val="003E3198"/>
    <w:rsid w:val="003E31C2"/>
    <w:rsid w:val="003E4F69"/>
    <w:rsid w:val="003E5684"/>
    <w:rsid w:val="003E6639"/>
    <w:rsid w:val="003E70BA"/>
    <w:rsid w:val="003E7330"/>
    <w:rsid w:val="003E7A15"/>
    <w:rsid w:val="003F0064"/>
    <w:rsid w:val="003F05BB"/>
    <w:rsid w:val="003F0D3A"/>
    <w:rsid w:val="003F0DBA"/>
    <w:rsid w:val="003F18B6"/>
    <w:rsid w:val="003F1CB2"/>
    <w:rsid w:val="003F25A2"/>
    <w:rsid w:val="003F2A4C"/>
    <w:rsid w:val="003F2C1F"/>
    <w:rsid w:val="003F3106"/>
    <w:rsid w:val="003F4068"/>
    <w:rsid w:val="003F5A70"/>
    <w:rsid w:val="003F623E"/>
    <w:rsid w:val="003F6E50"/>
    <w:rsid w:val="003F6E78"/>
    <w:rsid w:val="003F77D0"/>
    <w:rsid w:val="004005F1"/>
    <w:rsid w:val="00400EAD"/>
    <w:rsid w:val="00402066"/>
    <w:rsid w:val="00402DE4"/>
    <w:rsid w:val="00403D16"/>
    <w:rsid w:val="00404659"/>
    <w:rsid w:val="00404AA0"/>
    <w:rsid w:val="00404AC9"/>
    <w:rsid w:val="004054C7"/>
    <w:rsid w:val="0040584E"/>
    <w:rsid w:val="004061C0"/>
    <w:rsid w:val="0040644B"/>
    <w:rsid w:val="00406F54"/>
    <w:rsid w:val="004076B0"/>
    <w:rsid w:val="00407A7A"/>
    <w:rsid w:val="004108DF"/>
    <w:rsid w:val="00411EBB"/>
    <w:rsid w:val="0041321F"/>
    <w:rsid w:val="0041347D"/>
    <w:rsid w:val="00414592"/>
    <w:rsid w:val="004161DB"/>
    <w:rsid w:val="00416ADE"/>
    <w:rsid w:val="00416EDA"/>
    <w:rsid w:val="0042259C"/>
    <w:rsid w:val="00422EF7"/>
    <w:rsid w:val="00422FBF"/>
    <w:rsid w:val="004230AA"/>
    <w:rsid w:val="0042330C"/>
    <w:rsid w:val="00423AC2"/>
    <w:rsid w:val="004243BA"/>
    <w:rsid w:val="00424740"/>
    <w:rsid w:val="004249D8"/>
    <w:rsid w:val="0042541E"/>
    <w:rsid w:val="004255A8"/>
    <w:rsid w:val="00426EF7"/>
    <w:rsid w:val="00430BEE"/>
    <w:rsid w:val="00430C7C"/>
    <w:rsid w:val="00431EFD"/>
    <w:rsid w:val="00431FBF"/>
    <w:rsid w:val="004335A6"/>
    <w:rsid w:val="0043550E"/>
    <w:rsid w:val="00435F7A"/>
    <w:rsid w:val="00436C00"/>
    <w:rsid w:val="004371AE"/>
    <w:rsid w:val="00437656"/>
    <w:rsid w:val="004407E0"/>
    <w:rsid w:val="00440921"/>
    <w:rsid w:val="00441622"/>
    <w:rsid w:val="004418AB"/>
    <w:rsid w:val="00442286"/>
    <w:rsid w:val="004423DF"/>
    <w:rsid w:val="004440E4"/>
    <w:rsid w:val="00444403"/>
    <w:rsid w:val="00446382"/>
    <w:rsid w:val="0044661F"/>
    <w:rsid w:val="004474CE"/>
    <w:rsid w:val="00447A00"/>
    <w:rsid w:val="00450133"/>
    <w:rsid w:val="00451D49"/>
    <w:rsid w:val="0045209B"/>
    <w:rsid w:val="004539CB"/>
    <w:rsid w:val="00453FFB"/>
    <w:rsid w:val="00454565"/>
    <w:rsid w:val="0045603E"/>
    <w:rsid w:val="00456247"/>
    <w:rsid w:val="0045644B"/>
    <w:rsid w:val="004600F7"/>
    <w:rsid w:val="00460482"/>
    <w:rsid w:val="00460ECC"/>
    <w:rsid w:val="00461732"/>
    <w:rsid w:val="00461A4E"/>
    <w:rsid w:val="00461AF0"/>
    <w:rsid w:val="004638FD"/>
    <w:rsid w:val="00463C18"/>
    <w:rsid w:val="00465FD0"/>
    <w:rsid w:val="00466361"/>
    <w:rsid w:val="00467A85"/>
    <w:rsid w:val="00470266"/>
    <w:rsid w:val="0047071D"/>
    <w:rsid w:val="00472557"/>
    <w:rsid w:val="00474688"/>
    <w:rsid w:val="004760F3"/>
    <w:rsid w:val="004764D1"/>
    <w:rsid w:val="00476BBC"/>
    <w:rsid w:val="00477C2D"/>
    <w:rsid w:val="00480194"/>
    <w:rsid w:val="00480487"/>
    <w:rsid w:val="00482C68"/>
    <w:rsid w:val="00482F58"/>
    <w:rsid w:val="00484678"/>
    <w:rsid w:val="00484A5B"/>
    <w:rsid w:val="004856C4"/>
    <w:rsid w:val="0048621F"/>
    <w:rsid w:val="00486591"/>
    <w:rsid w:val="00487F1D"/>
    <w:rsid w:val="0049037A"/>
    <w:rsid w:val="00490A21"/>
    <w:rsid w:val="004910F5"/>
    <w:rsid w:val="0049297B"/>
    <w:rsid w:val="00493C03"/>
    <w:rsid w:val="00494360"/>
    <w:rsid w:val="00494762"/>
    <w:rsid w:val="00494A2F"/>
    <w:rsid w:val="00495B70"/>
    <w:rsid w:val="00495DA0"/>
    <w:rsid w:val="00495ED3"/>
    <w:rsid w:val="00496131"/>
    <w:rsid w:val="00496737"/>
    <w:rsid w:val="00496807"/>
    <w:rsid w:val="00496BBE"/>
    <w:rsid w:val="004A0685"/>
    <w:rsid w:val="004A192E"/>
    <w:rsid w:val="004A2660"/>
    <w:rsid w:val="004A33EB"/>
    <w:rsid w:val="004A4241"/>
    <w:rsid w:val="004A4FD8"/>
    <w:rsid w:val="004A504A"/>
    <w:rsid w:val="004A508C"/>
    <w:rsid w:val="004A5506"/>
    <w:rsid w:val="004A57DB"/>
    <w:rsid w:val="004A5DAD"/>
    <w:rsid w:val="004A600F"/>
    <w:rsid w:val="004A6225"/>
    <w:rsid w:val="004A6641"/>
    <w:rsid w:val="004B087C"/>
    <w:rsid w:val="004B154F"/>
    <w:rsid w:val="004B20B8"/>
    <w:rsid w:val="004B2857"/>
    <w:rsid w:val="004B33F7"/>
    <w:rsid w:val="004B36E4"/>
    <w:rsid w:val="004B3C52"/>
    <w:rsid w:val="004B486E"/>
    <w:rsid w:val="004B4EAD"/>
    <w:rsid w:val="004B674F"/>
    <w:rsid w:val="004C03A2"/>
    <w:rsid w:val="004C1D61"/>
    <w:rsid w:val="004C429C"/>
    <w:rsid w:val="004C45FE"/>
    <w:rsid w:val="004C4664"/>
    <w:rsid w:val="004C4685"/>
    <w:rsid w:val="004C6DBE"/>
    <w:rsid w:val="004C6E38"/>
    <w:rsid w:val="004C6F2B"/>
    <w:rsid w:val="004C714A"/>
    <w:rsid w:val="004D1997"/>
    <w:rsid w:val="004D2776"/>
    <w:rsid w:val="004D29DB"/>
    <w:rsid w:val="004D2DC0"/>
    <w:rsid w:val="004D310A"/>
    <w:rsid w:val="004D3AE9"/>
    <w:rsid w:val="004D3C56"/>
    <w:rsid w:val="004D56FE"/>
    <w:rsid w:val="004D59E2"/>
    <w:rsid w:val="004D67CE"/>
    <w:rsid w:val="004E0441"/>
    <w:rsid w:val="004E0DB2"/>
    <w:rsid w:val="004E224A"/>
    <w:rsid w:val="004E3226"/>
    <w:rsid w:val="004E457C"/>
    <w:rsid w:val="004E686D"/>
    <w:rsid w:val="004E7579"/>
    <w:rsid w:val="004E773F"/>
    <w:rsid w:val="004E7C40"/>
    <w:rsid w:val="004F17A6"/>
    <w:rsid w:val="004F2B6D"/>
    <w:rsid w:val="004F4181"/>
    <w:rsid w:val="004F4284"/>
    <w:rsid w:val="004F4557"/>
    <w:rsid w:val="004F4B59"/>
    <w:rsid w:val="004F5ABD"/>
    <w:rsid w:val="004F61FE"/>
    <w:rsid w:val="004F7D16"/>
    <w:rsid w:val="00500653"/>
    <w:rsid w:val="00500BE5"/>
    <w:rsid w:val="00500D55"/>
    <w:rsid w:val="005028A1"/>
    <w:rsid w:val="00506A03"/>
    <w:rsid w:val="00506A54"/>
    <w:rsid w:val="00506DA2"/>
    <w:rsid w:val="00507BBC"/>
    <w:rsid w:val="00512507"/>
    <w:rsid w:val="0051281F"/>
    <w:rsid w:val="00512847"/>
    <w:rsid w:val="00512943"/>
    <w:rsid w:val="00513560"/>
    <w:rsid w:val="005139A8"/>
    <w:rsid w:val="00514F61"/>
    <w:rsid w:val="005154A2"/>
    <w:rsid w:val="00515A8E"/>
    <w:rsid w:val="00515D52"/>
    <w:rsid w:val="0051617B"/>
    <w:rsid w:val="00517860"/>
    <w:rsid w:val="00517ADF"/>
    <w:rsid w:val="005209E9"/>
    <w:rsid w:val="00520C27"/>
    <w:rsid w:val="0052104E"/>
    <w:rsid w:val="0052119F"/>
    <w:rsid w:val="005213EB"/>
    <w:rsid w:val="005236B7"/>
    <w:rsid w:val="00523928"/>
    <w:rsid w:val="00524006"/>
    <w:rsid w:val="0052562F"/>
    <w:rsid w:val="005264C8"/>
    <w:rsid w:val="00526610"/>
    <w:rsid w:val="005267D7"/>
    <w:rsid w:val="00526DCC"/>
    <w:rsid w:val="005271D3"/>
    <w:rsid w:val="00527AC3"/>
    <w:rsid w:val="00527C66"/>
    <w:rsid w:val="00530B49"/>
    <w:rsid w:val="00530BDB"/>
    <w:rsid w:val="00531D04"/>
    <w:rsid w:val="005324BC"/>
    <w:rsid w:val="005324CC"/>
    <w:rsid w:val="00533789"/>
    <w:rsid w:val="00534453"/>
    <w:rsid w:val="005344E0"/>
    <w:rsid w:val="00534A95"/>
    <w:rsid w:val="00535C27"/>
    <w:rsid w:val="00535E41"/>
    <w:rsid w:val="00535E7C"/>
    <w:rsid w:val="00536202"/>
    <w:rsid w:val="00536CEF"/>
    <w:rsid w:val="0053794F"/>
    <w:rsid w:val="00537B3E"/>
    <w:rsid w:val="00537D1C"/>
    <w:rsid w:val="00540659"/>
    <w:rsid w:val="00540CAC"/>
    <w:rsid w:val="00541AD4"/>
    <w:rsid w:val="00542327"/>
    <w:rsid w:val="0054311C"/>
    <w:rsid w:val="00543751"/>
    <w:rsid w:val="00543E04"/>
    <w:rsid w:val="00543E05"/>
    <w:rsid w:val="005440CC"/>
    <w:rsid w:val="005444B0"/>
    <w:rsid w:val="00544F84"/>
    <w:rsid w:val="00546FB2"/>
    <w:rsid w:val="00547450"/>
    <w:rsid w:val="00547E9B"/>
    <w:rsid w:val="00551208"/>
    <w:rsid w:val="005517AD"/>
    <w:rsid w:val="00551CFF"/>
    <w:rsid w:val="00552557"/>
    <w:rsid w:val="005529E8"/>
    <w:rsid w:val="00552D81"/>
    <w:rsid w:val="00554BB9"/>
    <w:rsid w:val="00555563"/>
    <w:rsid w:val="00555FE7"/>
    <w:rsid w:val="005572F5"/>
    <w:rsid w:val="00557AE5"/>
    <w:rsid w:val="00560909"/>
    <w:rsid w:val="0056202B"/>
    <w:rsid w:val="0056234A"/>
    <w:rsid w:val="005624FC"/>
    <w:rsid w:val="005640F9"/>
    <w:rsid w:val="00564350"/>
    <w:rsid w:val="00564A7E"/>
    <w:rsid w:val="005653A2"/>
    <w:rsid w:val="00565875"/>
    <w:rsid w:val="00565B81"/>
    <w:rsid w:val="00566265"/>
    <w:rsid w:val="00566559"/>
    <w:rsid w:val="00566672"/>
    <w:rsid w:val="005667EA"/>
    <w:rsid w:val="005677DD"/>
    <w:rsid w:val="00567C09"/>
    <w:rsid w:val="00567F80"/>
    <w:rsid w:val="00571CFA"/>
    <w:rsid w:val="00571F12"/>
    <w:rsid w:val="0057282C"/>
    <w:rsid w:val="005729AA"/>
    <w:rsid w:val="00572D05"/>
    <w:rsid w:val="00573160"/>
    <w:rsid w:val="00573552"/>
    <w:rsid w:val="00573A7E"/>
    <w:rsid w:val="005747B3"/>
    <w:rsid w:val="00574CCE"/>
    <w:rsid w:val="00575984"/>
    <w:rsid w:val="0058128D"/>
    <w:rsid w:val="005825A4"/>
    <w:rsid w:val="005825B3"/>
    <w:rsid w:val="005827F6"/>
    <w:rsid w:val="00583441"/>
    <w:rsid w:val="00583512"/>
    <w:rsid w:val="005837A5"/>
    <w:rsid w:val="00583F6F"/>
    <w:rsid w:val="00585725"/>
    <w:rsid w:val="0058733D"/>
    <w:rsid w:val="00587896"/>
    <w:rsid w:val="00587FFE"/>
    <w:rsid w:val="00590484"/>
    <w:rsid w:val="005910B0"/>
    <w:rsid w:val="00591144"/>
    <w:rsid w:val="00594E67"/>
    <w:rsid w:val="005954D6"/>
    <w:rsid w:val="005954F6"/>
    <w:rsid w:val="0059641E"/>
    <w:rsid w:val="0059717B"/>
    <w:rsid w:val="00597963"/>
    <w:rsid w:val="00597DBB"/>
    <w:rsid w:val="005A0019"/>
    <w:rsid w:val="005A0206"/>
    <w:rsid w:val="005A1CA5"/>
    <w:rsid w:val="005A4783"/>
    <w:rsid w:val="005A4AF7"/>
    <w:rsid w:val="005A524A"/>
    <w:rsid w:val="005A54C1"/>
    <w:rsid w:val="005B034E"/>
    <w:rsid w:val="005B038A"/>
    <w:rsid w:val="005B073D"/>
    <w:rsid w:val="005B0929"/>
    <w:rsid w:val="005B0C3C"/>
    <w:rsid w:val="005B1536"/>
    <w:rsid w:val="005B301A"/>
    <w:rsid w:val="005B41F5"/>
    <w:rsid w:val="005B42A1"/>
    <w:rsid w:val="005B474B"/>
    <w:rsid w:val="005B4D6C"/>
    <w:rsid w:val="005B70AD"/>
    <w:rsid w:val="005B7336"/>
    <w:rsid w:val="005C0D0D"/>
    <w:rsid w:val="005C26BD"/>
    <w:rsid w:val="005C2B4E"/>
    <w:rsid w:val="005C2D19"/>
    <w:rsid w:val="005C2D3D"/>
    <w:rsid w:val="005C325A"/>
    <w:rsid w:val="005C35F5"/>
    <w:rsid w:val="005C37D2"/>
    <w:rsid w:val="005C52B1"/>
    <w:rsid w:val="005C58B9"/>
    <w:rsid w:val="005C59D5"/>
    <w:rsid w:val="005C61ED"/>
    <w:rsid w:val="005C672A"/>
    <w:rsid w:val="005C674A"/>
    <w:rsid w:val="005C6DF4"/>
    <w:rsid w:val="005C7412"/>
    <w:rsid w:val="005D0069"/>
    <w:rsid w:val="005D077E"/>
    <w:rsid w:val="005D080C"/>
    <w:rsid w:val="005D15AE"/>
    <w:rsid w:val="005D1A9A"/>
    <w:rsid w:val="005D1CD5"/>
    <w:rsid w:val="005D2C5E"/>
    <w:rsid w:val="005D3A5B"/>
    <w:rsid w:val="005D4C30"/>
    <w:rsid w:val="005D4FFD"/>
    <w:rsid w:val="005D6223"/>
    <w:rsid w:val="005D6A5C"/>
    <w:rsid w:val="005E0547"/>
    <w:rsid w:val="005E1D33"/>
    <w:rsid w:val="005E1D8F"/>
    <w:rsid w:val="005E28E7"/>
    <w:rsid w:val="005E32C7"/>
    <w:rsid w:val="005E3AFF"/>
    <w:rsid w:val="005E3ED5"/>
    <w:rsid w:val="005E5AE1"/>
    <w:rsid w:val="005E5FD1"/>
    <w:rsid w:val="005E6727"/>
    <w:rsid w:val="005E6B76"/>
    <w:rsid w:val="005E7AB0"/>
    <w:rsid w:val="005E7D0A"/>
    <w:rsid w:val="005F03DC"/>
    <w:rsid w:val="005F34CE"/>
    <w:rsid w:val="005F3ECE"/>
    <w:rsid w:val="005F409D"/>
    <w:rsid w:val="005F4139"/>
    <w:rsid w:val="005F465B"/>
    <w:rsid w:val="005F474A"/>
    <w:rsid w:val="005F55DA"/>
    <w:rsid w:val="005F5C53"/>
    <w:rsid w:val="005F613B"/>
    <w:rsid w:val="005F6667"/>
    <w:rsid w:val="005F6B80"/>
    <w:rsid w:val="005F750F"/>
    <w:rsid w:val="005F7DBB"/>
    <w:rsid w:val="006007A7"/>
    <w:rsid w:val="00600932"/>
    <w:rsid w:val="00600D7C"/>
    <w:rsid w:val="0060143A"/>
    <w:rsid w:val="006015F4"/>
    <w:rsid w:val="00602C63"/>
    <w:rsid w:val="00604ECE"/>
    <w:rsid w:val="00605E3F"/>
    <w:rsid w:val="006063AD"/>
    <w:rsid w:val="0060689C"/>
    <w:rsid w:val="00607679"/>
    <w:rsid w:val="006110AF"/>
    <w:rsid w:val="006110D1"/>
    <w:rsid w:val="0061161A"/>
    <w:rsid w:val="00611B0B"/>
    <w:rsid w:val="00613B6B"/>
    <w:rsid w:val="00613C89"/>
    <w:rsid w:val="00614346"/>
    <w:rsid w:val="006148C7"/>
    <w:rsid w:val="00614C8E"/>
    <w:rsid w:val="00615055"/>
    <w:rsid w:val="006151EA"/>
    <w:rsid w:val="00616298"/>
    <w:rsid w:val="00616616"/>
    <w:rsid w:val="00616A43"/>
    <w:rsid w:val="0061796B"/>
    <w:rsid w:val="00617B57"/>
    <w:rsid w:val="00620410"/>
    <w:rsid w:val="00620A1F"/>
    <w:rsid w:val="00621693"/>
    <w:rsid w:val="00623603"/>
    <w:rsid w:val="0062422D"/>
    <w:rsid w:val="00624BA3"/>
    <w:rsid w:val="00626A18"/>
    <w:rsid w:val="00627EC4"/>
    <w:rsid w:val="00630E1C"/>
    <w:rsid w:val="00631370"/>
    <w:rsid w:val="006316EF"/>
    <w:rsid w:val="006318D1"/>
    <w:rsid w:val="00631941"/>
    <w:rsid w:val="00631BB4"/>
    <w:rsid w:val="00632C44"/>
    <w:rsid w:val="00632C53"/>
    <w:rsid w:val="00634311"/>
    <w:rsid w:val="00634A6C"/>
    <w:rsid w:val="00635CF9"/>
    <w:rsid w:val="00636E5F"/>
    <w:rsid w:val="00636F90"/>
    <w:rsid w:val="0063729F"/>
    <w:rsid w:val="006408B1"/>
    <w:rsid w:val="00641134"/>
    <w:rsid w:val="006415A1"/>
    <w:rsid w:val="00641EF8"/>
    <w:rsid w:val="006441E4"/>
    <w:rsid w:val="0064483F"/>
    <w:rsid w:val="006452DA"/>
    <w:rsid w:val="0064631C"/>
    <w:rsid w:val="00647460"/>
    <w:rsid w:val="006475A6"/>
    <w:rsid w:val="00650598"/>
    <w:rsid w:val="00650B95"/>
    <w:rsid w:val="00650E77"/>
    <w:rsid w:val="006517F6"/>
    <w:rsid w:val="006523B8"/>
    <w:rsid w:val="0065442C"/>
    <w:rsid w:val="00654CAE"/>
    <w:rsid w:val="006557DD"/>
    <w:rsid w:val="00655929"/>
    <w:rsid w:val="00655E22"/>
    <w:rsid w:val="0065606C"/>
    <w:rsid w:val="00657961"/>
    <w:rsid w:val="00657BC4"/>
    <w:rsid w:val="006600CB"/>
    <w:rsid w:val="00660B81"/>
    <w:rsid w:val="00661E71"/>
    <w:rsid w:val="00662B7C"/>
    <w:rsid w:val="00662BC6"/>
    <w:rsid w:val="00663573"/>
    <w:rsid w:val="006651E7"/>
    <w:rsid w:val="00665AB3"/>
    <w:rsid w:val="006701DF"/>
    <w:rsid w:val="00670D6B"/>
    <w:rsid w:val="00670E00"/>
    <w:rsid w:val="00671C59"/>
    <w:rsid w:val="00671DE5"/>
    <w:rsid w:val="00671E19"/>
    <w:rsid w:val="00672E93"/>
    <w:rsid w:val="0067347B"/>
    <w:rsid w:val="0067392F"/>
    <w:rsid w:val="00673BE2"/>
    <w:rsid w:val="006743B4"/>
    <w:rsid w:val="00675364"/>
    <w:rsid w:val="00675686"/>
    <w:rsid w:val="0067623E"/>
    <w:rsid w:val="006766B9"/>
    <w:rsid w:val="00677FC4"/>
    <w:rsid w:val="00680023"/>
    <w:rsid w:val="006807D4"/>
    <w:rsid w:val="00680947"/>
    <w:rsid w:val="00680CD3"/>
    <w:rsid w:val="00682CE1"/>
    <w:rsid w:val="00682DE6"/>
    <w:rsid w:val="00684E94"/>
    <w:rsid w:val="00685355"/>
    <w:rsid w:val="006876E0"/>
    <w:rsid w:val="00687F94"/>
    <w:rsid w:val="0069080B"/>
    <w:rsid w:val="00691272"/>
    <w:rsid w:val="00691323"/>
    <w:rsid w:val="00691671"/>
    <w:rsid w:val="006922CB"/>
    <w:rsid w:val="006922E3"/>
    <w:rsid w:val="00692EB4"/>
    <w:rsid w:val="006931C4"/>
    <w:rsid w:val="006940F5"/>
    <w:rsid w:val="006943E4"/>
    <w:rsid w:val="00694976"/>
    <w:rsid w:val="006975FB"/>
    <w:rsid w:val="006977A9"/>
    <w:rsid w:val="0069799E"/>
    <w:rsid w:val="006979FF"/>
    <w:rsid w:val="006A06D5"/>
    <w:rsid w:val="006A0FA5"/>
    <w:rsid w:val="006A147E"/>
    <w:rsid w:val="006A168E"/>
    <w:rsid w:val="006A1E97"/>
    <w:rsid w:val="006A1ECD"/>
    <w:rsid w:val="006A289C"/>
    <w:rsid w:val="006A3349"/>
    <w:rsid w:val="006A472B"/>
    <w:rsid w:val="006A60E7"/>
    <w:rsid w:val="006A7132"/>
    <w:rsid w:val="006A72AC"/>
    <w:rsid w:val="006A7596"/>
    <w:rsid w:val="006A79D4"/>
    <w:rsid w:val="006B13B7"/>
    <w:rsid w:val="006B1419"/>
    <w:rsid w:val="006B2949"/>
    <w:rsid w:val="006B2FE3"/>
    <w:rsid w:val="006B3661"/>
    <w:rsid w:val="006B3895"/>
    <w:rsid w:val="006B530B"/>
    <w:rsid w:val="006B5694"/>
    <w:rsid w:val="006B5BBA"/>
    <w:rsid w:val="006B5FF3"/>
    <w:rsid w:val="006B6266"/>
    <w:rsid w:val="006B68CE"/>
    <w:rsid w:val="006B717D"/>
    <w:rsid w:val="006C0312"/>
    <w:rsid w:val="006C09B2"/>
    <w:rsid w:val="006C0C14"/>
    <w:rsid w:val="006C4486"/>
    <w:rsid w:val="006C4E7A"/>
    <w:rsid w:val="006C581E"/>
    <w:rsid w:val="006C6667"/>
    <w:rsid w:val="006C6A0C"/>
    <w:rsid w:val="006C6E77"/>
    <w:rsid w:val="006D020D"/>
    <w:rsid w:val="006D03F7"/>
    <w:rsid w:val="006D05CD"/>
    <w:rsid w:val="006D1385"/>
    <w:rsid w:val="006D1776"/>
    <w:rsid w:val="006D2490"/>
    <w:rsid w:val="006D28FC"/>
    <w:rsid w:val="006D3F2D"/>
    <w:rsid w:val="006D44D8"/>
    <w:rsid w:val="006D5E84"/>
    <w:rsid w:val="006D6AF1"/>
    <w:rsid w:val="006D70A1"/>
    <w:rsid w:val="006D7A06"/>
    <w:rsid w:val="006E0F1E"/>
    <w:rsid w:val="006E1719"/>
    <w:rsid w:val="006E1976"/>
    <w:rsid w:val="006E1D94"/>
    <w:rsid w:val="006E2065"/>
    <w:rsid w:val="006E2240"/>
    <w:rsid w:val="006E2FE0"/>
    <w:rsid w:val="006E3A99"/>
    <w:rsid w:val="006E3B03"/>
    <w:rsid w:val="006E4572"/>
    <w:rsid w:val="006E4DA2"/>
    <w:rsid w:val="006E50BB"/>
    <w:rsid w:val="006E52DB"/>
    <w:rsid w:val="006E5476"/>
    <w:rsid w:val="006E54D8"/>
    <w:rsid w:val="006F0BC9"/>
    <w:rsid w:val="006F0C2F"/>
    <w:rsid w:val="006F1B6D"/>
    <w:rsid w:val="006F2D8B"/>
    <w:rsid w:val="006F3A83"/>
    <w:rsid w:val="006F4D90"/>
    <w:rsid w:val="006F556F"/>
    <w:rsid w:val="006F6389"/>
    <w:rsid w:val="006F64F0"/>
    <w:rsid w:val="006F6508"/>
    <w:rsid w:val="006F6FC8"/>
    <w:rsid w:val="006F785A"/>
    <w:rsid w:val="006F7C48"/>
    <w:rsid w:val="00703740"/>
    <w:rsid w:val="007050EA"/>
    <w:rsid w:val="00705290"/>
    <w:rsid w:val="007058DB"/>
    <w:rsid w:val="00705AC1"/>
    <w:rsid w:val="00705B9B"/>
    <w:rsid w:val="00706178"/>
    <w:rsid w:val="00706958"/>
    <w:rsid w:val="00710421"/>
    <w:rsid w:val="007110C9"/>
    <w:rsid w:val="007111C3"/>
    <w:rsid w:val="00711AE7"/>
    <w:rsid w:val="00711BDB"/>
    <w:rsid w:val="007124B9"/>
    <w:rsid w:val="00713C2D"/>
    <w:rsid w:val="007140F0"/>
    <w:rsid w:val="0071596D"/>
    <w:rsid w:val="00717059"/>
    <w:rsid w:val="00720132"/>
    <w:rsid w:val="00720C2F"/>
    <w:rsid w:val="0072130C"/>
    <w:rsid w:val="00721416"/>
    <w:rsid w:val="00722582"/>
    <w:rsid w:val="00722655"/>
    <w:rsid w:val="0072279F"/>
    <w:rsid w:val="0072355C"/>
    <w:rsid w:val="0072438C"/>
    <w:rsid w:val="007250E5"/>
    <w:rsid w:val="007254DB"/>
    <w:rsid w:val="00725A99"/>
    <w:rsid w:val="0072626B"/>
    <w:rsid w:val="00726578"/>
    <w:rsid w:val="0072663E"/>
    <w:rsid w:val="00727F50"/>
    <w:rsid w:val="00731E35"/>
    <w:rsid w:val="0073205C"/>
    <w:rsid w:val="00732500"/>
    <w:rsid w:val="00732FD6"/>
    <w:rsid w:val="0073316E"/>
    <w:rsid w:val="00733535"/>
    <w:rsid w:val="00736FDB"/>
    <w:rsid w:val="00740FF5"/>
    <w:rsid w:val="00741A31"/>
    <w:rsid w:val="00742653"/>
    <w:rsid w:val="00744268"/>
    <w:rsid w:val="007443CE"/>
    <w:rsid w:val="00744F6B"/>
    <w:rsid w:val="007452B6"/>
    <w:rsid w:val="007463B6"/>
    <w:rsid w:val="007464E7"/>
    <w:rsid w:val="007464E8"/>
    <w:rsid w:val="007467CB"/>
    <w:rsid w:val="00746B40"/>
    <w:rsid w:val="0075025F"/>
    <w:rsid w:val="007504F7"/>
    <w:rsid w:val="007505BC"/>
    <w:rsid w:val="00751772"/>
    <w:rsid w:val="00753357"/>
    <w:rsid w:val="00753A70"/>
    <w:rsid w:val="00754943"/>
    <w:rsid w:val="007568DA"/>
    <w:rsid w:val="00756B56"/>
    <w:rsid w:val="00757BD1"/>
    <w:rsid w:val="0076135C"/>
    <w:rsid w:val="00761429"/>
    <w:rsid w:val="0076267A"/>
    <w:rsid w:val="007628F3"/>
    <w:rsid w:val="00763367"/>
    <w:rsid w:val="007634C1"/>
    <w:rsid w:val="00763898"/>
    <w:rsid w:val="007655EC"/>
    <w:rsid w:val="0076604D"/>
    <w:rsid w:val="00770E66"/>
    <w:rsid w:val="007710E4"/>
    <w:rsid w:val="007719B2"/>
    <w:rsid w:val="00772D7F"/>
    <w:rsid w:val="0077305E"/>
    <w:rsid w:val="00774509"/>
    <w:rsid w:val="00775230"/>
    <w:rsid w:val="0077597A"/>
    <w:rsid w:val="0077635E"/>
    <w:rsid w:val="0077673F"/>
    <w:rsid w:val="00780408"/>
    <w:rsid w:val="007811FB"/>
    <w:rsid w:val="0078279E"/>
    <w:rsid w:val="00782A8E"/>
    <w:rsid w:val="00782C66"/>
    <w:rsid w:val="00783CF1"/>
    <w:rsid w:val="007844A8"/>
    <w:rsid w:val="007845A4"/>
    <w:rsid w:val="00784CCF"/>
    <w:rsid w:val="00785D3D"/>
    <w:rsid w:val="0078629C"/>
    <w:rsid w:val="0078675F"/>
    <w:rsid w:val="007871E8"/>
    <w:rsid w:val="00787904"/>
    <w:rsid w:val="007901F7"/>
    <w:rsid w:val="0079066B"/>
    <w:rsid w:val="00791226"/>
    <w:rsid w:val="00791817"/>
    <w:rsid w:val="00793C08"/>
    <w:rsid w:val="00793F7D"/>
    <w:rsid w:val="00794054"/>
    <w:rsid w:val="00794E16"/>
    <w:rsid w:val="00795F6C"/>
    <w:rsid w:val="00796B01"/>
    <w:rsid w:val="0079757F"/>
    <w:rsid w:val="007A0811"/>
    <w:rsid w:val="007A0E4C"/>
    <w:rsid w:val="007A159A"/>
    <w:rsid w:val="007A21C2"/>
    <w:rsid w:val="007A2561"/>
    <w:rsid w:val="007A30C4"/>
    <w:rsid w:val="007A3556"/>
    <w:rsid w:val="007A662A"/>
    <w:rsid w:val="007A694D"/>
    <w:rsid w:val="007A75AD"/>
    <w:rsid w:val="007B01B3"/>
    <w:rsid w:val="007B38F3"/>
    <w:rsid w:val="007B39F9"/>
    <w:rsid w:val="007B5568"/>
    <w:rsid w:val="007B5783"/>
    <w:rsid w:val="007B62A7"/>
    <w:rsid w:val="007C02E2"/>
    <w:rsid w:val="007C1D31"/>
    <w:rsid w:val="007C3D8C"/>
    <w:rsid w:val="007C62DC"/>
    <w:rsid w:val="007C6355"/>
    <w:rsid w:val="007C672A"/>
    <w:rsid w:val="007D178F"/>
    <w:rsid w:val="007D6F07"/>
    <w:rsid w:val="007D706E"/>
    <w:rsid w:val="007D7E56"/>
    <w:rsid w:val="007E0195"/>
    <w:rsid w:val="007E04B3"/>
    <w:rsid w:val="007E164E"/>
    <w:rsid w:val="007E16BE"/>
    <w:rsid w:val="007E1E5B"/>
    <w:rsid w:val="007E36E6"/>
    <w:rsid w:val="007E370A"/>
    <w:rsid w:val="007E3FFB"/>
    <w:rsid w:val="007E427D"/>
    <w:rsid w:val="007E509D"/>
    <w:rsid w:val="007E55A5"/>
    <w:rsid w:val="007E5826"/>
    <w:rsid w:val="007E5942"/>
    <w:rsid w:val="007E59ED"/>
    <w:rsid w:val="007E5FFA"/>
    <w:rsid w:val="007E6EDF"/>
    <w:rsid w:val="007F0649"/>
    <w:rsid w:val="007F0A34"/>
    <w:rsid w:val="007F1D82"/>
    <w:rsid w:val="007F1E8E"/>
    <w:rsid w:val="007F2854"/>
    <w:rsid w:val="007F2AB0"/>
    <w:rsid w:val="007F391C"/>
    <w:rsid w:val="007F6964"/>
    <w:rsid w:val="007F71E5"/>
    <w:rsid w:val="007F7489"/>
    <w:rsid w:val="007F74C0"/>
    <w:rsid w:val="00802275"/>
    <w:rsid w:val="00803BA4"/>
    <w:rsid w:val="00803DC8"/>
    <w:rsid w:val="0080456D"/>
    <w:rsid w:val="00804974"/>
    <w:rsid w:val="008050FE"/>
    <w:rsid w:val="00806004"/>
    <w:rsid w:val="00806735"/>
    <w:rsid w:val="0080688E"/>
    <w:rsid w:val="0081044C"/>
    <w:rsid w:val="00810AC0"/>
    <w:rsid w:val="00811034"/>
    <w:rsid w:val="008117C5"/>
    <w:rsid w:val="00811ADF"/>
    <w:rsid w:val="008126A2"/>
    <w:rsid w:val="00814300"/>
    <w:rsid w:val="00814ABB"/>
    <w:rsid w:val="00814AC2"/>
    <w:rsid w:val="008151FB"/>
    <w:rsid w:val="00815BD6"/>
    <w:rsid w:val="00815C48"/>
    <w:rsid w:val="00816C57"/>
    <w:rsid w:val="00817C0F"/>
    <w:rsid w:val="0082121F"/>
    <w:rsid w:val="0082191F"/>
    <w:rsid w:val="008222FB"/>
    <w:rsid w:val="00822C61"/>
    <w:rsid w:val="00822CFE"/>
    <w:rsid w:val="00822CFF"/>
    <w:rsid w:val="00822D2C"/>
    <w:rsid w:val="00823F5D"/>
    <w:rsid w:val="00824EA9"/>
    <w:rsid w:val="00826A90"/>
    <w:rsid w:val="008274A6"/>
    <w:rsid w:val="0083085D"/>
    <w:rsid w:val="00830B9B"/>
    <w:rsid w:val="00831C2B"/>
    <w:rsid w:val="00831DA4"/>
    <w:rsid w:val="00831FE5"/>
    <w:rsid w:val="008323FB"/>
    <w:rsid w:val="0083354C"/>
    <w:rsid w:val="00835807"/>
    <w:rsid w:val="00835AFE"/>
    <w:rsid w:val="00836099"/>
    <w:rsid w:val="008369DB"/>
    <w:rsid w:val="00836D59"/>
    <w:rsid w:val="00837B4E"/>
    <w:rsid w:val="00837CF0"/>
    <w:rsid w:val="00837E26"/>
    <w:rsid w:val="00837EEF"/>
    <w:rsid w:val="00840565"/>
    <w:rsid w:val="0084072F"/>
    <w:rsid w:val="008414AA"/>
    <w:rsid w:val="00841897"/>
    <w:rsid w:val="00841FAB"/>
    <w:rsid w:val="00842105"/>
    <w:rsid w:val="008427B8"/>
    <w:rsid w:val="00842B09"/>
    <w:rsid w:val="00843CA5"/>
    <w:rsid w:val="00844B6E"/>
    <w:rsid w:val="008454F2"/>
    <w:rsid w:val="008456CB"/>
    <w:rsid w:val="008463E1"/>
    <w:rsid w:val="008467DE"/>
    <w:rsid w:val="00846962"/>
    <w:rsid w:val="0084730F"/>
    <w:rsid w:val="00847B1B"/>
    <w:rsid w:val="00850787"/>
    <w:rsid w:val="00851035"/>
    <w:rsid w:val="00851B16"/>
    <w:rsid w:val="00852E59"/>
    <w:rsid w:val="00854B60"/>
    <w:rsid w:val="0085672B"/>
    <w:rsid w:val="00856BA0"/>
    <w:rsid w:val="00857E34"/>
    <w:rsid w:val="00860697"/>
    <w:rsid w:val="00860BB0"/>
    <w:rsid w:val="00861A12"/>
    <w:rsid w:val="00862E33"/>
    <w:rsid w:val="008632D8"/>
    <w:rsid w:val="008638C5"/>
    <w:rsid w:val="00863DC0"/>
    <w:rsid w:val="0086508C"/>
    <w:rsid w:val="00866884"/>
    <w:rsid w:val="0087127A"/>
    <w:rsid w:val="00875C0E"/>
    <w:rsid w:val="00875DD4"/>
    <w:rsid w:val="0088092E"/>
    <w:rsid w:val="00880F4D"/>
    <w:rsid w:val="00881928"/>
    <w:rsid w:val="008832A2"/>
    <w:rsid w:val="0088359C"/>
    <w:rsid w:val="00883906"/>
    <w:rsid w:val="00883E73"/>
    <w:rsid w:val="008848C4"/>
    <w:rsid w:val="00884966"/>
    <w:rsid w:val="008851A2"/>
    <w:rsid w:val="00885D15"/>
    <w:rsid w:val="00887B6F"/>
    <w:rsid w:val="0089057E"/>
    <w:rsid w:val="008917AB"/>
    <w:rsid w:val="00892A3E"/>
    <w:rsid w:val="008936C9"/>
    <w:rsid w:val="00894329"/>
    <w:rsid w:val="00894AD4"/>
    <w:rsid w:val="00894B6B"/>
    <w:rsid w:val="0089538E"/>
    <w:rsid w:val="00896E0E"/>
    <w:rsid w:val="0089766C"/>
    <w:rsid w:val="00897A20"/>
    <w:rsid w:val="00897BDD"/>
    <w:rsid w:val="00897FFE"/>
    <w:rsid w:val="008A0F98"/>
    <w:rsid w:val="008A1BE8"/>
    <w:rsid w:val="008A29B2"/>
    <w:rsid w:val="008A356C"/>
    <w:rsid w:val="008A38E0"/>
    <w:rsid w:val="008A5AEA"/>
    <w:rsid w:val="008A6166"/>
    <w:rsid w:val="008A68D4"/>
    <w:rsid w:val="008A6988"/>
    <w:rsid w:val="008A6AD9"/>
    <w:rsid w:val="008B0969"/>
    <w:rsid w:val="008B0E47"/>
    <w:rsid w:val="008B0FD1"/>
    <w:rsid w:val="008B1252"/>
    <w:rsid w:val="008B1FF9"/>
    <w:rsid w:val="008B41DA"/>
    <w:rsid w:val="008B44FA"/>
    <w:rsid w:val="008B5249"/>
    <w:rsid w:val="008B5665"/>
    <w:rsid w:val="008B577C"/>
    <w:rsid w:val="008B5C8F"/>
    <w:rsid w:val="008B5DC7"/>
    <w:rsid w:val="008B60FE"/>
    <w:rsid w:val="008B716F"/>
    <w:rsid w:val="008B79FA"/>
    <w:rsid w:val="008B7D36"/>
    <w:rsid w:val="008C0031"/>
    <w:rsid w:val="008C0ECE"/>
    <w:rsid w:val="008C11B9"/>
    <w:rsid w:val="008C18BC"/>
    <w:rsid w:val="008C25AA"/>
    <w:rsid w:val="008C27ED"/>
    <w:rsid w:val="008C2954"/>
    <w:rsid w:val="008C2FF3"/>
    <w:rsid w:val="008C37B5"/>
    <w:rsid w:val="008C3B2D"/>
    <w:rsid w:val="008C6316"/>
    <w:rsid w:val="008C6331"/>
    <w:rsid w:val="008D023F"/>
    <w:rsid w:val="008D0A27"/>
    <w:rsid w:val="008D22AE"/>
    <w:rsid w:val="008D3A92"/>
    <w:rsid w:val="008D5DC0"/>
    <w:rsid w:val="008D6565"/>
    <w:rsid w:val="008D6EFF"/>
    <w:rsid w:val="008D6FB9"/>
    <w:rsid w:val="008E0770"/>
    <w:rsid w:val="008E0E9A"/>
    <w:rsid w:val="008E1F9F"/>
    <w:rsid w:val="008E2397"/>
    <w:rsid w:val="008E2787"/>
    <w:rsid w:val="008E2C6C"/>
    <w:rsid w:val="008E4A23"/>
    <w:rsid w:val="008E4B0E"/>
    <w:rsid w:val="008E5486"/>
    <w:rsid w:val="008E5E02"/>
    <w:rsid w:val="008E659F"/>
    <w:rsid w:val="008E66AA"/>
    <w:rsid w:val="008E66BA"/>
    <w:rsid w:val="008E6A37"/>
    <w:rsid w:val="008E6B65"/>
    <w:rsid w:val="008F1DE7"/>
    <w:rsid w:val="008F2EE8"/>
    <w:rsid w:val="008F3176"/>
    <w:rsid w:val="008F613E"/>
    <w:rsid w:val="00900007"/>
    <w:rsid w:val="009002F9"/>
    <w:rsid w:val="009016A2"/>
    <w:rsid w:val="00903F40"/>
    <w:rsid w:val="00904013"/>
    <w:rsid w:val="009046BA"/>
    <w:rsid w:val="00904968"/>
    <w:rsid w:val="00904EAF"/>
    <w:rsid w:val="00904FE9"/>
    <w:rsid w:val="009069F5"/>
    <w:rsid w:val="009107C4"/>
    <w:rsid w:val="0091210B"/>
    <w:rsid w:val="009145BE"/>
    <w:rsid w:val="00915A68"/>
    <w:rsid w:val="00916139"/>
    <w:rsid w:val="00917175"/>
    <w:rsid w:val="00917435"/>
    <w:rsid w:val="00920149"/>
    <w:rsid w:val="009209D0"/>
    <w:rsid w:val="00920B4B"/>
    <w:rsid w:val="0092124C"/>
    <w:rsid w:val="009215A2"/>
    <w:rsid w:val="009216BD"/>
    <w:rsid w:val="00921840"/>
    <w:rsid w:val="00921ED1"/>
    <w:rsid w:val="0092277A"/>
    <w:rsid w:val="00925042"/>
    <w:rsid w:val="009254AE"/>
    <w:rsid w:val="00926262"/>
    <w:rsid w:val="009263A4"/>
    <w:rsid w:val="00926B06"/>
    <w:rsid w:val="00927020"/>
    <w:rsid w:val="00932233"/>
    <w:rsid w:val="00932533"/>
    <w:rsid w:val="00932C22"/>
    <w:rsid w:val="00932EBD"/>
    <w:rsid w:val="00933A36"/>
    <w:rsid w:val="00933DDA"/>
    <w:rsid w:val="009340D3"/>
    <w:rsid w:val="009346EB"/>
    <w:rsid w:val="00935466"/>
    <w:rsid w:val="00935B54"/>
    <w:rsid w:val="009365DB"/>
    <w:rsid w:val="009371FD"/>
    <w:rsid w:val="00937965"/>
    <w:rsid w:val="00937F7C"/>
    <w:rsid w:val="0094153E"/>
    <w:rsid w:val="00941A50"/>
    <w:rsid w:val="00941E08"/>
    <w:rsid w:val="009421A8"/>
    <w:rsid w:val="00942B8E"/>
    <w:rsid w:val="00944AE3"/>
    <w:rsid w:val="009463F2"/>
    <w:rsid w:val="0094773D"/>
    <w:rsid w:val="00947A03"/>
    <w:rsid w:val="009502FE"/>
    <w:rsid w:val="00951516"/>
    <w:rsid w:val="0095364D"/>
    <w:rsid w:val="009538E3"/>
    <w:rsid w:val="009539EF"/>
    <w:rsid w:val="0095418F"/>
    <w:rsid w:val="0095426C"/>
    <w:rsid w:val="009544BF"/>
    <w:rsid w:val="009548CF"/>
    <w:rsid w:val="009576EA"/>
    <w:rsid w:val="0096143D"/>
    <w:rsid w:val="00964AFC"/>
    <w:rsid w:val="00964FAE"/>
    <w:rsid w:val="00965DAB"/>
    <w:rsid w:val="009663F8"/>
    <w:rsid w:val="00966607"/>
    <w:rsid w:val="00966858"/>
    <w:rsid w:val="00966DD3"/>
    <w:rsid w:val="00967228"/>
    <w:rsid w:val="00967461"/>
    <w:rsid w:val="00967BD1"/>
    <w:rsid w:val="00970898"/>
    <w:rsid w:val="00970A4E"/>
    <w:rsid w:val="009713F6"/>
    <w:rsid w:val="00971500"/>
    <w:rsid w:val="0097324C"/>
    <w:rsid w:val="009747F2"/>
    <w:rsid w:val="00974FA2"/>
    <w:rsid w:val="00974FC7"/>
    <w:rsid w:val="00976B11"/>
    <w:rsid w:val="00976C7C"/>
    <w:rsid w:val="009779C2"/>
    <w:rsid w:val="0098064D"/>
    <w:rsid w:val="0098083B"/>
    <w:rsid w:val="009812A6"/>
    <w:rsid w:val="00982066"/>
    <w:rsid w:val="009820AC"/>
    <w:rsid w:val="009825AE"/>
    <w:rsid w:val="009835B7"/>
    <w:rsid w:val="00984270"/>
    <w:rsid w:val="009872B8"/>
    <w:rsid w:val="00987E53"/>
    <w:rsid w:val="0099008A"/>
    <w:rsid w:val="0099088C"/>
    <w:rsid w:val="0099116F"/>
    <w:rsid w:val="009920DB"/>
    <w:rsid w:val="009924A9"/>
    <w:rsid w:val="00992A2D"/>
    <w:rsid w:val="00992E3D"/>
    <w:rsid w:val="00992EB8"/>
    <w:rsid w:val="009931C3"/>
    <w:rsid w:val="00994CBC"/>
    <w:rsid w:val="009957BA"/>
    <w:rsid w:val="009958DA"/>
    <w:rsid w:val="00996C8C"/>
    <w:rsid w:val="00997343"/>
    <w:rsid w:val="009974E5"/>
    <w:rsid w:val="00997F02"/>
    <w:rsid w:val="009A11FC"/>
    <w:rsid w:val="009A13B3"/>
    <w:rsid w:val="009A1971"/>
    <w:rsid w:val="009A2C3B"/>
    <w:rsid w:val="009A3093"/>
    <w:rsid w:val="009A6EB6"/>
    <w:rsid w:val="009A77CB"/>
    <w:rsid w:val="009A7C4A"/>
    <w:rsid w:val="009B1FE0"/>
    <w:rsid w:val="009B2628"/>
    <w:rsid w:val="009B2B0E"/>
    <w:rsid w:val="009B37A2"/>
    <w:rsid w:val="009B3BAC"/>
    <w:rsid w:val="009B552F"/>
    <w:rsid w:val="009B5D2A"/>
    <w:rsid w:val="009B6081"/>
    <w:rsid w:val="009B7EF9"/>
    <w:rsid w:val="009C06DF"/>
    <w:rsid w:val="009C0961"/>
    <w:rsid w:val="009C1FD2"/>
    <w:rsid w:val="009C20C1"/>
    <w:rsid w:val="009C29C1"/>
    <w:rsid w:val="009C31F2"/>
    <w:rsid w:val="009C4D02"/>
    <w:rsid w:val="009C5003"/>
    <w:rsid w:val="009C645D"/>
    <w:rsid w:val="009C6704"/>
    <w:rsid w:val="009C6F8E"/>
    <w:rsid w:val="009C7B32"/>
    <w:rsid w:val="009D0C10"/>
    <w:rsid w:val="009D1523"/>
    <w:rsid w:val="009D25A1"/>
    <w:rsid w:val="009D2703"/>
    <w:rsid w:val="009D37C8"/>
    <w:rsid w:val="009D5B3F"/>
    <w:rsid w:val="009D616D"/>
    <w:rsid w:val="009D7920"/>
    <w:rsid w:val="009E0479"/>
    <w:rsid w:val="009E0BFE"/>
    <w:rsid w:val="009E12E0"/>
    <w:rsid w:val="009E18BB"/>
    <w:rsid w:val="009E1F24"/>
    <w:rsid w:val="009E26E8"/>
    <w:rsid w:val="009E44C4"/>
    <w:rsid w:val="009E4C05"/>
    <w:rsid w:val="009E5090"/>
    <w:rsid w:val="009E515E"/>
    <w:rsid w:val="009E5A1D"/>
    <w:rsid w:val="009E7B5B"/>
    <w:rsid w:val="009F0207"/>
    <w:rsid w:val="009F02E3"/>
    <w:rsid w:val="009F328A"/>
    <w:rsid w:val="009F3303"/>
    <w:rsid w:val="009F3501"/>
    <w:rsid w:val="009F4577"/>
    <w:rsid w:val="009F6AA0"/>
    <w:rsid w:val="009F713C"/>
    <w:rsid w:val="009F7D09"/>
    <w:rsid w:val="00A004EB"/>
    <w:rsid w:val="00A00CA3"/>
    <w:rsid w:val="00A00F4A"/>
    <w:rsid w:val="00A01E26"/>
    <w:rsid w:val="00A01E44"/>
    <w:rsid w:val="00A02DFB"/>
    <w:rsid w:val="00A04A5F"/>
    <w:rsid w:val="00A0617A"/>
    <w:rsid w:val="00A06D43"/>
    <w:rsid w:val="00A07690"/>
    <w:rsid w:val="00A116F6"/>
    <w:rsid w:val="00A116FB"/>
    <w:rsid w:val="00A11FCE"/>
    <w:rsid w:val="00A12135"/>
    <w:rsid w:val="00A12277"/>
    <w:rsid w:val="00A12BCF"/>
    <w:rsid w:val="00A13C90"/>
    <w:rsid w:val="00A14AA0"/>
    <w:rsid w:val="00A14D93"/>
    <w:rsid w:val="00A15190"/>
    <w:rsid w:val="00A156FA"/>
    <w:rsid w:val="00A161E0"/>
    <w:rsid w:val="00A1663A"/>
    <w:rsid w:val="00A167B1"/>
    <w:rsid w:val="00A168E9"/>
    <w:rsid w:val="00A16E65"/>
    <w:rsid w:val="00A1759B"/>
    <w:rsid w:val="00A2072B"/>
    <w:rsid w:val="00A20D14"/>
    <w:rsid w:val="00A21331"/>
    <w:rsid w:val="00A21F6B"/>
    <w:rsid w:val="00A23877"/>
    <w:rsid w:val="00A23A19"/>
    <w:rsid w:val="00A240C5"/>
    <w:rsid w:val="00A24F2A"/>
    <w:rsid w:val="00A25ED8"/>
    <w:rsid w:val="00A25F46"/>
    <w:rsid w:val="00A26700"/>
    <w:rsid w:val="00A26810"/>
    <w:rsid w:val="00A26975"/>
    <w:rsid w:val="00A2797F"/>
    <w:rsid w:val="00A27E57"/>
    <w:rsid w:val="00A30F3A"/>
    <w:rsid w:val="00A3177D"/>
    <w:rsid w:val="00A3212B"/>
    <w:rsid w:val="00A3347B"/>
    <w:rsid w:val="00A373E9"/>
    <w:rsid w:val="00A40C90"/>
    <w:rsid w:val="00A425CB"/>
    <w:rsid w:val="00A4260C"/>
    <w:rsid w:val="00A44345"/>
    <w:rsid w:val="00A44512"/>
    <w:rsid w:val="00A452CD"/>
    <w:rsid w:val="00A45709"/>
    <w:rsid w:val="00A47380"/>
    <w:rsid w:val="00A4774D"/>
    <w:rsid w:val="00A47A9E"/>
    <w:rsid w:val="00A50F24"/>
    <w:rsid w:val="00A5119C"/>
    <w:rsid w:val="00A517B8"/>
    <w:rsid w:val="00A51EAD"/>
    <w:rsid w:val="00A526FA"/>
    <w:rsid w:val="00A53196"/>
    <w:rsid w:val="00A5332D"/>
    <w:rsid w:val="00A5382B"/>
    <w:rsid w:val="00A53885"/>
    <w:rsid w:val="00A5450B"/>
    <w:rsid w:val="00A54955"/>
    <w:rsid w:val="00A54A53"/>
    <w:rsid w:val="00A559D5"/>
    <w:rsid w:val="00A5634E"/>
    <w:rsid w:val="00A56558"/>
    <w:rsid w:val="00A57183"/>
    <w:rsid w:val="00A606FB"/>
    <w:rsid w:val="00A60AD4"/>
    <w:rsid w:val="00A61438"/>
    <w:rsid w:val="00A650F4"/>
    <w:rsid w:val="00A661AD"/>
    <w:rsid w:val="00A665EF"/>
    <w:rsid w:val="00A66602"/>
    <w:rsid w:val="00A671F9"/>
    <w:rsid w:val="00A6780A"/>
    <w:rsid w:val="00A67BD3"/>
    <w:rsid w:val="00A706A3"/>
    <w:rsid w:val="00A70735"/>
    <w:rsid w:val="00A717F7"/>
    <w:rsid w:val="00A71DFA"/>
    <w:rsid w:val="00A73693"/>
    <w:rsid w:val="00A7428E"/>
    <w:rsid w:val="00A746DD"/>
    <w:rsid w:val="00A74CC8"/>
    <w:rsid w:val="00A7626F"/>
    <w:rsid w:val="00A762F7"/>
    <w:rsid w:val="00A766D5"/>
    <w:rsid w:val="00A76915"/>
    <w:rsid w:val="00A76C8A"/>
    <w:rsid w:val="00A76D6D"/>
    <w:rsid w:val="00A77124"/>
    <w:rsid w:val="00A7780B"/>
    <w:rsid w:val="00A80E45"/>
    <w:rsid w:val="00A81228"/>
    <w:rsid w:val="00A814BD"/>
    <w:rsid w:val="00A81624"/>
    <w:rsid w:val="00A81AFD"/>
    <w:rsid w:val="00A81F2D"/>
    <w:rsid w:val="00A82137"/>
    <w:rsid w:val="00A82785"/>
    <w:rsid w:val="00A827A5"/>
    <w:rsid w:val="00A830AF"/>
    <w:rsid w:val="00A83218"/>
    <w:rsid w:val="00A838D2"/>
    <w:rsid w:val="00A840A7"/>
    <w:rsid w:val="00A844C9"/>
    <w:rsid w:val="00A85C04"/>
    <w:rsid w:val="00A86BD6"/>
    <w:rsid w:val="00A86E83"/>
    <w:rsid w:val="00A8761D"/>
    <w:rsid w:val="00A87B14"/>
    <w:rsid w:val="00A87E13"/>
    <w:rsid w:val="00A90683"/>
    <w:rsid w:val="00A90828"/>
    <w:rsid w:val="00A90932"/>
    <w:rsid w:val="00A938F4"/>
    <w:rsid w:val="00A94100"/>
    <w:rsid w:val="00A94C30"/>
    <w:rsid w:val="00A96513"/>
    <w:rsid w:val="00A9682B"/>
    <w:rsid w:val="00A97284"/>
    <w:rsid w:val="00A97F78"/>
    <w:rsid w:val="00AA1D92"/>
    <w:rsid w:val="00AA2179"/>
    <w:rsid w:val="00AA2B93"/>
    <w:rsid w:val="00AA332F"/>
    <w:rsid w:val="00AA33EF"/>
    <w:rsid w:val="00AA438D"/>
    <w:rsid w:val="00AA4F7A"/>
    <w:rsid w:val="00AA536F"/>
    <w:rsid w:val="00AA5D54"/>
    <w:rsid w:val="00AA739C"/>
    <w:rsid w:val="00AA78E0"/>
    <w:rsid w:val="00AB00D3"/>
    <w:rsid w:val="00AB387F"/>
    <w:rsid w:val="00AB45FC"/>
    <w:rsid w:val="00AB4746"/>
    <w:rsid w:val="00AB4ACF"/>
    <w:rsid w:val="00AB550E"/>
    <w:rsid w:val="00AB5A98"/>
    <w:rsid w:val="00AB666D"/>
    <w:rsid w:val="00AB6C6E"/>
    <w:rsid w:val="00AB6F38"/>
    <w:rsid w:val="00AB7D9A"/>
    <w:rsid w:val="00AC16BB"/>
    <w:rsid w:val="00AC1914"/>
    <w:rsid w:val="00AC1F08"/>
    <w:rsid w:val="00AC2A06"/>
    <w:rsid w:val="00AC3D17"/>
    <w:rsid w:val="00AC4506"/>
    <w:rsid w:val="00AC4EAF"/>
    <w:rsid w:val="00AC4FF5"/>
    <w:rsid w:val="00AC51EE"/>
    <w:rsid w:val="00AC6008"/>
    <w:rsid w:val="00AC61DD"/>
    <w:rsid w:val="00AC676B"/>
    <w:rsid w:val="00AC6A37"/>
    <w:rsid w:val="00AC7086"/>
    <w:rsid w:val="00AC77FA"/>
    <w:rsid w:val="00AD186D"/>
    <w:rsid w:val="00AD1E71"/>
    <w:rsid w:val="00AD25B7"/>
    <w:rsid w:val="00AD2811"/>
    <w:rsid w:val="00AD2EA7"/>
    <w:rsid w:val="00AD2F2D"/>
    <w:rsid w:val="00AD337F"/>
    <w:rsid w:val="00AD46A9"/>
    <w:rsid w:val="00AD4A81"/>
    <w:rsid w:val="00AD565D"/>
    <w:rsid w:val="00AD5943"/>
    <w:rsid w:val="00AD5AB4"/>
    <w:rsid w:val="00AD5C73"/>
    <w:rsid w:val="00AD5EC6"/>
    <w:rsid w:val="00AD6B23"/>
    <w:rsid w:val="00AD6F59"/>
    <w:rsid w:val="00AD7578"/>
    <w:rsid w:val="00AE0CDB"/>
    <w:rsid w:val="00AE108A"/>
    <w:rsid w:val="00AE1158"/>
    <w:rsid w:val="00AE1736"/>
    <w:rsid w:val="00AE19FB"/>
    <w:rsid w:val="00AE1BBC"/>
    <w:rsid w:val="00AE21F8"/>
    <w:rsid w:val="00AE28A3"/>
    <w:rsid w:val="00AE3AB9"/>
    <w:rsid w:val="00AE3BD4"/>
    <w:rsid w:val="00AE3BE0"/>
    <w:rsid w:val="00AE3E01"/>
    <w:rsid w:val="00AE3F70"/>
    <w:rsid w:val="00AE4790"/>
    <w:rsid w:val="00AE59DD"/>
    <w:rsid w:val="00AE74B1"/>
    <w:rsid w:val="00AE75FE"/>
    <w:rsid w:val="00AF1CFE"/>
    <w:rsid w:val="00AF217D"/>
    <w:rsid w:val="00AF2319"/>
    <w:rsid w:val="00AF39B3"/>
    <w:rsid w:val="00AF3C92"/>
    <w:rsid w:val="00AF3DEB"/>
    <w:rsid w:val="00AF45C3"/>
    <w:rsid w:val="00AF4A27"/>
    <w:rsid w:val="00AF4AD0"/>
    <w:rsid w:val="00AF5D3F"/>
    <w:rsid w:val="00AF6DA1"/>
    <w:rsid w:val="00AF70C5"/>
    <w:rsid w:val="00AF7EBB"/>
    <w:rsid w:val="00B002C4"/>
    <w:rsid w:val="00B00552"/>
    <w:rsid w:val="00B01046"/>
    <w:rsid w:val="00B0114F"/>
    <w:rsid w:val="00B0159A"/>
    <w:rsid w:val="00B01FAC"/>
    <w:rsid w:val="00B03B9C"/>
    <w:rsid w:val="00B04098"/>
    <w:rsid w:val="00B04D3F"/>
    <w:rsid w:val="00B04EEF"/>
    <w:rsid w:val="00B0513D"/>
    <w:rsid w:val="00B057BC"/>
    <w:rsid w:val="00B068AD"/>
    <w:rsid w:val="00B0779D"/>
    <w:rsid w:val="00B07D27"/>
    <w:rsid w:val="00B10DEF"/>
    <w:rsid w:val="00B115C7"/>
    <w:rsid w:val="00B141D0"/>
    <w:rsid w:val="00B14689"/>
    <w:rsid w:val="00B15291"/>
    <w:rsid w:val="00B168A7"/>
    <w:rsid w:val="00B17FBA"/>
    <w:rsid w:val="00B2048D"/>
    <w:rsid w:val="00B214A0"/>
    <w:rsid w:val="00B225BE"/>
    <w:rsid w:val="00B22E69"/>
    <w:rsid w:val="00B22F40"/>
    <w:rsid w:val="00B23305"/>
    <w:rsid w:val="00B243F7"/>
    <w:rsid w:val="00B24B56"/>
    <w:rsid w:val="00B254F4"/>
    <w:rsid w:val="00B2662B"/>
    <w:rsid w:val="00B30E5D"/>
    <w:rsid w:val="00B33084"/>
    <w:rsid w:val="00B33422"/>
    <w:rsid w:val="00B334D3"/>
    <w:rsid w:val="00B3373F"/>
    <w:rsid w:val="00B33B12"/>
    <w:rsid w:val="00B34F36"/>
    <w:rsid w:val="00B36269"/>
    <w:rsid w:val="00B36909"/>
    <w:rsid w:val="00B40F55"/>
    <w:rsid w:val="00B4167E"/>
    <w:rsid w:val="00B41E97"/>
    <w:rsid w:val="00B41F86"/>
    <w:rsid w:val="00B46048"/>
    <w:rsid w:val="00B4644D"/>
    <w:rsid w:val="00B4661E"/>
    <w:rsid w:val="00B469CF"/>
    <w:rsid w:val="00B503AC"/>
    <w:rsid w:val="00B50994"/>
    <w:rsid w:val="00B50C7B"/>
    <w:rsid w:val="00B517EF"/>
    <w:rsid w:val="00B5187B"/>
    <w:rsid w:val="00B5202A"/>
    <w:rsid w:val="00B52800"/>
    <w:rsid w:val="00B52F58"/>
    <w:rsid w:val="00B54E31"/>
    <w:rsid w:val="00B55475"/>
    <w:rsid w:val="00B55A04"/>
    <w:rsid w:val="00B567B8"/>
    <w:rsid w:val="00B568A0"/>
    <w:rsid w:val="00B57DF6"/>
    <w:rsid w:val="00B60CBA"/>
    <w:rsid w:val="00B611DD"/>
    <w:rsid w:val="00B613A3"/>
    <w:rsid w:val="00B61FFE"/>
    <w:rsid w:val="00B6274E"/>
    <w:rsid w:val="00B62B70"/>
    <w:rsid w:val="00B62FA5"/>
    <w:rsid w:val="00B638C6"/>
    <w:rsid w:val="00B64874"/>
    <w:rsid w:val="00B65151"/>
    <w:rsid w:val="00B70503"/>
    <w:rsid w:val="00B713AF"/>
    <w:rsid w:val="00B71671"/>
    <w:rsid w:val="00B71CC3"/>
    <w:rsid w:val="00B71FF7"/>
    <w:rsid w:val="00B72072"/>
    <w:rsid w:val="00B73232"/>
    <w:rsid w:val="00B732EC"/>
    <w:rsid w:val="00B7468A"/>
    <w:rsid w:val="00B74A47"/>
    <w:rsid w:val="00B756D2"/>
    <w:rsid w:val="00B76DDD"/>
    <w:rsid w:val="00B77752"/>
    <w:rsid w:val="00B807BF"/>
    <w:rsid w:val="00B80DD0"/>
    <w:rsid w:val="00B82327"/>
    <w:rsid w:val="00B82349"/>
    <w:rsid w:val="00B8291F"/>
    <w:rsid w:val="00B836F2"/>
    <w:rsid w:val="00B84377"/>
    <w:rsid w:val="00B84630"/>
    <w:rsid w:val="00B8492B"/>
    <w:rsid w:val="00B84EAF"/>
    <w:rsid w:val="00B84FF1"/>
    <w:rsid w:val="00B85BC9"/>
    <w:rsid w:val="00B863FD"/>
    <w:rsid w:val="00B91235"/>
    <w:rsid w:val="00B917B0"/>
    <w:rsid w:val="00B9196D"/>
    <w:rsid w:val="00B91B36"/>
    <w:rsid w:val="00B91BCC"/>
    <w:rsid w:val="00B925C2"/>
    <w:rsid w:val="00B92BFF"/>
    <w:rsid w:val="00B93FEA"/>
    <w:rsid w:val="00B94056"/>
    <w:rsid w:val="00B947E3"/>
    <w:rsid w:val="00B96735"/>
    <w:rsid w:val="00B968ED"/>
    <w:rsid w:val="00B9760B"/>
    <w:rsid w:val="00BA0171"/>
    <w:rsid w:val="00BA34FC"/>
    <w:rsid w:val="00BA3615"/>
    <w:rsid w:val="00BA4440"/>
    <w:rsid w:val="00BA44F2"/>
    <w:rsid w:val="00BA4CDE"/>
    <w:rsid w:val="00BA4F2D"/>
    <w:rsid w:val="00BA5EC7"/>
    <w:rsid w:val="00BA615A"/>
    <w:rsid w:val="00BA6B7F"/>
    <w:rsid w:val="00BA7B38"/>
    <w:rsid w:val="00BB04F3"/>
    <w:rsid w:val="00BB0521"/>
    <w:rsid w:val="00BB2072"/>
    <w:rsid w:val="00BB3978"/>
    <w:rsid w:val="00BB3C52"/>
    <w:rsid w:val="00BB44F8"/>
    <w:rsid w:val="00BB4AD8"/>
    <w:rsid w:val="00BB507B"/>
    <w:rsid w:val="00BB5EA8"/>
    <w:rsid w:val="00BB69A4"/>
    <w:rsid w:val="00BB6B5D"/>
    <w:rsid w:val="00BB7ABA"/>
    <w:rsid w:val="00BC061B"/>
    <w:rsid w:val="00BC2227"/>
    <w:rsid w:val="00BC23D8"/>
    <w:rsid w:val="00BC2638"/>
    <w:rsid w:val="00BC28A6"/>
    <w:rsid w:val="00BC32A6"/>
    <w:rsid w:val="00BC5666"/>
    <w:rsid w:val="00BC7276"/>
    <w:rsid w:val="00BD0372"/>
    <w:rsid w:val="00BD3C9A"/>
    <w:rsid w:val="00BD54CA"/>
    <w:rsid w:val="00BD6943"/>
    <w:rsid w:val="00BD6A4D"/>
    <w:rsid w:val="00BD7C43"/>
    <w:rsid w:val="00BD7E81"/>
    <w:rsid w:val="00BE038F"/>
    <w:rsid w:val="00BE0998"/>
    <w:rsid w:val="00BE119C"/>
    <w:rsid w:val="00BE156B"/>
    <w:rsid w:val="00BE191A"/>
    <w:rsid w:val="00BE1D78"/>
    <w:rsid w:val="00BE2005"/>
    <w:rsid w:val="00BE3589"/>
    <w:rsid w:val="00BE3D74"/>
    <w:rsid w:val="00BE4662"/>
    <w:rsid w:val="00BE67B5"/>
    <w:rsid w:val="00BF0FB9"/>
    <w:rsid w:val="00BF2928"/>
    <w:rsid w:val="00BF3043"/>
    <w:rsid w:val="00BF3DB4"/>
    <w:rsid w:val="00BF44E9"/>
    <w:rsid w:val="00BF499C"/>
    <w:rsid w:val="00BF5A40"/>
    <w:rsid w:val="00BF68CB"/>
    <w:rsid w:val="00BF6C2F"/>
    <w:rsid w:val="00BF7C37"/>
    <w:rsid w:val="00BF7E12"/>
    <w:rsid w:val="00BF7F51"/>
    <w:rsid w:val="00BF7FB6"/>
    <w:rsid w:val="00C009BC"/>
    <w:rsid w:val="00C01291"/>
    <w:rsid w:val="00C0173A"/>
    <w:rsid w:val="00C01784"/>
    <w:rsid w:val="00C0294B"/>
    <w:rsid w:val="00C02E97"/>
    <w:rsid w:val="00C02F49"/>
    <w:rsid w:val="00C035EA"/>
    <w:rsid w:val="00C03FB8"/>
    <w:rsid w:val="00C0465E"/>
    <w:rsid w:val="00C04C6B"/>
    <w:rsid w:val="00C04D91"/>
    <w:rsid w:val="00C05336"/>
    <w:rsid w:val="00C0561F"/>
    <w:rsid w:val="00C05CA5"/>
    <w:rsid w:val="00C06D07"/>
    <w:rsid w:val="00C07592"/>
    <w:rsid w:val="00C116C2"/>
    <w:rsid w:val="00C1189F"/>
    <w:rsid w:val="00C11A2D"/>
    <w:rsid w:val="00C122BE"/>
    <w:rsid w:val="00C13732"/>
    <w:rsid w:val="00C13B22"/>
    <w:rsid w:val="00C15F57"/>
    <w:rsid w:val="00C164E1"/>
    <w:rsid w:val="00C20391"/>
    <w:rsid w:val="00C20A65"/>
    <w:rsid w:val="00C20CB7"/>
    <w:rsid w:val="00C20CC0"/>
    <w:rsid w:val="00C20D34"/>
    <w:rsid w:val="00C21387"/>
    <w:rsid w:val="00C21D8E"/>
    <w:rsid w:val="00C22A3F"/>
    <w:rsid w:val="00C22AA4"/>
    <w:rsid w:val="00C22B6E"/>
    <w:rsid w:val="00C22E4B"/>
    <w:rsid w:val="00C234EE"/>
    <w:rsid w:val="00C23A1E"/>
    <w:rsid w:val="00C23FA8"/>
    <w:rsid w:val="00C255D4"/>
    <w:rsid w:val="00C25F49"/>
    <w:rsid w:val="00C26A91"/>
    <w:rsid w:val="00C2760B"/>
    <w:rsid w:val="00C276E6"/>
    <w:rsid w:val="00C30824"/>
    <w:rsid w:val="00C30A69"/>
    <w:rsid w:val="00C3249D"/>
    <w:rsid w:val="00C33430"/>
    <w:rsid w:val="00C337A9"/>
    <w:rsid w:val="00C34675"/>
    <w:rsid w:val="00C37030"/>
    <w:rsid w:val="00C40AD3"/>
    <w:rsid w:val="00C40BE9"/>
    <w:rsid w:val="00C41501"/>
    <w:rsid w:val="00C41BAC"/>
    <w:rsid w:val="00C4241D"/>
    <w:rsid w:val="00C43114"/>
    <w:rsid w:val="00C43759"/>
    <w:rsid w:val="00C43FD0"/>
    <w:rsid w:val="00C44573"/>
    <w:rsid w:val="00C44937"/>
    <w:rsid w:val="00C468FF"/>
    <w:rsid w:val="00C46B16"/>
    <w:rsid w:val="00C46C4C"/>
    <w:rsid w:val="00C46F0D"/>
    <w:rsid w:val="00C47B91"/>
    <w:rsid w:val="00C47BEF"/>
    <w:rsid w:val="00C47E19"/>
    <w:rsid w:val="00C51869"/>
    <w:rsid w:val="00C52148"/>
    <w:rsid w:val="00C52FA7"/>
    <w:rsid w:val="00C53548"/>
    <w:rsid w:val="00C5365E"/>
    <w:rsid w:val="00C55EF5"/>
    <w:rsid w:val="00C5737F"/>
    <w:rsid w:val="00C605F2"/>
    <w:rsid w:val="00C60AC4"/>
    <w:rsid w:val="00C626D6"/>
    <w:rsid w:val="00C62B65"/>
    <w:rsid w:val="00C636C3"/>
    <w:rsid w:val="00C63C2D"/>
    <w:rsid w:val="00C656F1"/>
    <w:rsid w:val="00C66561"/>
    <w:rsid w:val="00C67014"/>
    <w:rsid w:val="00C6732D"/>
    <w:rsid w:val="00C67A65"/>
    <w:rsid w:val="00C67C6B"/>
    <w:rsid w:val="00C70966"/>
    <w:rsid w:val="00C70A74"/>
    <w:rsid w:val="00C7231A"/>
    <w:rsid w:val="00C7289B"/>
    <w:rsid w:val="00C72A78"/>
    <w:rsid w:val="00C73166"/>
    <w:rsid w:val="00C73371"/>
    <w:rsid w:val="00C742DB"/>
    <w:rsid w:val="00C751AC"/>
    <w:rsid w:val="00C759CB"/>
    <w:rsid w:val="00C76E3B"/>
    <w:rsid w:val="00C770C1"/>
    <w:rsid w:val="00C77896"/>
    <w:rsid w:val="00C77933"/>
    <w:rsid w:val="00C80B65"/>
    <w:rsid w:val="00C812EE"/>
    <w:rsid w:val="00C81475"/>
    <w:rsid w:val="00C817C4"/>
    <w:rsid w:val="00C82484"/>
    <w:rsid w:val="00C82BC9"/>
    <w:rsid w:val="00C83886"/>
    <w:rsid w:val="00C83B1E"/>
    <w:rsid w:val="00C84D8D"/>
    <w:rsid w:val="00C8581E"/>
    <w:rsid w:val="00C8666E"/>
    <w:rsid w:val="00C8720F"/>
    <w:rsid w:val="00C8784C"/>
    <w:rsid w:val="00C90BE9"/>
    <w:rsid w:val="00C913B7"/>
    <w:rsid w:val="00C92305"/>
    <w:rsid w:val="00C9274E"/>
    <w:rsid w:val="00C92E57"/>
    <w:rsid w:val="00C938F1"/>
    <w:rsid w:val="00C93987"/>
    <w:rsid w:val="00C93ED7"/>
    <w:rsid w:val="00C9498D"/>
    <w:rsid w:val="00C973D9"/>
    <w:rsid w:val="00C97BD7"/>
    <w:rsid w:val="00CA04E4"/>
    <w:rsid w:val="00CA1879"/>
    <w:rsid w:val="00CA1CFC"/>
    <w:rsid w:val="00CA3377"/>
    <w:rsid w:val="00CA5047"/>
    <w:rsid w:val="00CA5812"/>
    <w:rsid w:val="00CA5BCB"/>
    <w:rsid w:val="00CB041C"/>
    <w:rsid w:val="00CB1471"/>
    <w:rsid w:val="00CB2F7E"/>
    <w:rsid w:val="00CB33D4"/>
    <w:rsid w:val="00CB3B4D"/>
    <w:rsid w:val="00CB49A2"/>
    <w:rsid w:val="00CB70CA"/>
    <w:rsid w:val="00CB7B04"/>
    <w:rsid w:val="00CB7B15"/>
    <w:rsid w:val="00CB7CE1"/>
    <w:rsid w:val="00CC1D16"/>
    <w:rsid w:val="00CC20C2"/>
    <w:rsid w:val="00CC2675"/>
    <w:rsid w:val="00CC3B0A"/>
    <w:rsid w:val="00CC5376"/>
    <w:rsid w:val="00CC5605"/>
    <w:rsid w:val="00CC58FC"/>
    <w:rsid w:val="00CC5FB7"/>
    <w:rsid w:val="00CC6523"/>
    <w:rsid w:val="00CC66B6"/>
    <w:rsid w:val="00CC6F72"/>
    <w:rsid w:val="00CC705E"/>
    <w:rsid w:val="00CC7733"/>
    <w:rsid w:val="00CD05F6"/>
    <w:rsid w:val="00CD1A02"/>
    <w:rsid w:val="00CD1BCB"/>
    <w:rsid w:val="00CD1E95"/>
    <w:rsid w:val="00CD5FEC"/>
    <w:rsid w:val="00CD617F"/>
    <w:rsid w:val="00CD6B6D"/>
    <w:rsid w:val="00CD7E27"/>
    <w:rsid w:val="00CE075C"/>
    <w:rsid w:val="00CE1B07"/>
    <w:rsid w:val="00CE291B"/>
    <w:rsid w:val="00CE33B2"/>
    <w:rsid w:val="00CE3B10"/>
    <w:rsid w:val="00CE432D"/>
    <w:rsid w:val="00CE5FA1"/>
    <w:rsid w:val="00CE697C"/>
    <w:rsid w:val="00CE6DAF"/>
    <w:rsid w:val="00CF009D"/>
    <w:rsid w:val="00CF036C"/>
    <w:rsid w:val="00CF090C"/>
    <w:rsid w:val="00CF0D2C"/>
    <w:rsid w:val="00CF20C0"/>
    <w:rsid w:val="00CF29DE"/>
    <w:rsid w:val="00CF2D8A"/>
    <w:rsid w:val="00CF364F"/>
    <w:rsid w:val="00CF3F09"/>
    <w:rsid w:val="00CF4E8B"/>
    <w:rsid w:val="00CF54A8"/>
    <w:rsid w:val="00CF5846"/>
    <w:rsid w:val="00CF794A"/>
    <w:rsid w:val="00CF7A29"/>
    <w:rsid w:val="00CF7EBA"/>
    <w:rsid w:val="00D022AA"/>
    <w:rsid w:val="00D023D4"/>
    <w:rsid w:val="00D02999"/>
    <w:rsid w:val="00D02B33"/>
    <w:rsid w:val="00D055DB"/>
    <w:rsid w:val="00D068C8"/>
    <w:rsid w:val="00D07426"/>
    <w:rsid w:val="00D07545"/>
    <w:rsid w:val="00D079E5"/>
    <w:rsid w:val="00D07AEF"/>
    <w:rsid w:val="00D07DDB"/>
    <w:rsid w:val="00D10072"/>
    <w:rsid w:val="00D100C1"/>
    <w:rsid w:val="00D106DC"/>
    <w:rsid w:val="00D11439"/>
    <w:rsid w:val="00D1159B"/>
    <w:rsid w:val="00D1296B"/>
    <w:rsid w:val="00D134E4"/>
    <w:rsid w:val="00D13B65"/>
    <w:rsid w:val="00D1452D"/>
    <w:rsid w:val="00D14EFF"/>
    <w:rsid w:val="00D157A0"/>
    <w:rsid w:val="00D16256"/>
    <w:rsid w:val="00D16BF9"/>
    <w:rsid w:val="00D16C9D"/>
    <w:rsid w:val="00D16CA6"/>
    <w:rsid w:val="00D17010"/>
    <w:rsid w:val="00D1738C"/>
    <w:rsid w:val="00D21473"/>
    <w:rsid w:val="00D21F12"/>
    <w:rsid w:val="00D22504"/>
    <w:rsid w:val="00D226E2"/>
    <w:rsid w:val="00D226FA"/>
    <w:rsid w:val="00D22B64"/>
    <w:rsid w:val="00D241E0"/>
    <w:rsid w:val="00D2460E"/>
    <w:rsid w:val="00D26882"/>
    <w:rsid w:val="00D26F36"/>
    <w:rsid w:val="00D273B1"/>
    <w:rsid w:val="00D27ABD"/>
    <w:rsid w:val="00D27E37"/>
    <w:rsid w:val="00D345AE"/>
    <w:rsid w:val="00D36CF8"/>
    <w:rsid w:val="00D371E9"/>
    <w:rsid w:val="00D3745A"/>
    <w:rsid w:val="00D40DAA"/>
    <w:rsid w:val="00D40EAC"/>
    <w:rsid w:val="00D41024"/>
    <w:rsid w:val="00D415ED"/>
    <w:rsid w:val="00D4196D"/>
    <w:rsid w:val="00D41A4F"/>
    <w:rsid w:val="00D44834"/>
    <w:rsid w:val="00D449C1"/>
    <w:rsid w:val="00D4524A"/>
    <w:rsid w:val="00D45A17"/>
    <w:rsid w:val="00D45A3B"/>
    <w:rsid w:val="00D47DE3"/>
    <w:rsid w:val="00D519E0"/>
    <w:rsid w:val="00D51A64"/>
    <w:rsid w:val="00D53605"/>
    <w:rsid w:val="00D540E9"/>
    <w:rsid w:val="00D54BFD"/>
    <w:rsid w:val="00D54C02"/>
    <w:rsid w:val="00D553CC"/>
    <w:rsid w:val="00D55B99"/>
    <w:rsid w:val="00D56ADB"/>
    <w:rsid w:val="00D573DB"/>
    <w:rsid w:val="00D5759E"/>
    <w:rsid w:val="00D612D9"/>
    <w:rsid w:val="00D61389"/>
    <w:rsid w:val="00D6261E"/>
    <w:rsid w:val="00D627DD"/>
    <w:rsid w:val="00D63885"/>
    <w:rsid w:val="00D6399C"/>
    <w:rsid w:val="00D6423B"/>
    <w:rsid w:val="00D643B9"/>
    <w:rsid w:val="00D64547"/>
    <w:rsid w:val="00D651FB"/>
    <w:rsid w:val="00D655D6"/>
    <w:rsid w:val="00D65AF2"/>
    <w:rsid w:val="00D65BE9"/>
    <w:rsid w:val="00D6605F"/>
    <w:rsid w:val="00D66A32"/>
    <w:rsid w:val="00D678E7"/>
    <w:rsid w:val="00D7014F"/>
    <w:rsid w:val="00D71586"/>
    <w:rsid w:val="00D71D6A"/>
    <w:rsid w:val="00D720AF"/>
    <w:rsid w:val="00D7376E"/>
    <w:rsid w:val="00D741CB"/>
    <w:rsid w:val="00D74938"/>
    <w:rsid w:val="00D754F6"/>
    <w:rsid w:val="00D760CC"/>
    <w:rsid w:val="00D76CF8"/>
    <w:rsid w:val="00D77CB7"/>
    <w:rsid w:val="00D800BA"/>
    <w:rsid w:val="00D817D8"/>
    <w:rsid w:val="00D82475"/>
    <w:rsid w:val="00D84537"/>
    <w:rsid w:val="00D867F4"/>
    <w:rsid w:val="00D869D0"/>
    <w:rsid w:val="00D86A9A"/>
    <w:rsid w:val="00D87B03"/>
    <w:rsid w:val="00D902A8"/>
    <w:rsid w:val="00D90326"/>
    <w:rsid w:val="00D90BA1"/>
    <w:rsid w:val="00D910B1"/>
    <w:rsid w:val="00D923F3"/>
    <w:rsid w:val="00D92AD2"/>
    <w:rsid w:val="00D92B23"/>
    <w:rsid w:val="00D93CAD"/>
    <w:rsid w:val="00D94A0E"/>
    <w:rsid w:val="00D95777"/>
    <w:rsid w:val="00D95C26"/>
    <w:rsid w:val="00D95FD9"/>
    <w:rsid w:val="00D97353"/>
    <w:rsid w:val="00DA0D1F"/>
    <w:rsid w:val="00DA1534"/>
    <w:rsid w:val="00DA21D6"/>
    <w:rsid w:val="00DA292D"/>
    <w:rsid w:val="00DA2CC8"/>
    <w:rsid w:val="00DA2E22"/>
    <w:rsid w:val="00DA2FE3"/>
    <w:rsid w:val="00DA46A2"/>
    <w:rsid w:val="00DA4991"/>
    <w:rsid w:val="00DA51AA"/>
    <w:rsid w:val="00DA589A"/>
    <w:rsid w:val="00DA6735"/>
    <w:rsid w:val="00DA6FBD"/>
    <w:rsid w:val="00DA74AB"/>
    <w:rsid w:val="00DA7A5A"/>
    <w:rsid w:val="00DB18C8"/>
    <w:rsid w:val="00DB1C4A"/>
    <w:rsid w:val="00DB1D0F"/>
    <w:rsid w:val="00DB3AFA"/>
    <w:rsid w:val="00DB40A4"/>
    <w:rsid w:val="00DB494D"/>
    <w:rsid w:val="00DB528B"/>
    <w:rsid w:val="00DB6410"/>
    <w:rsid w:val="00DB6476"/>
    <w:rsid w:val="00DB7BE3"/>
    <w:rsid w:val="00DC020C"/>
    <w:rsid w:val="00DC0E31"/>
    <w:rsid w:val="00DC0E6E"/>
    <w:rsid w:val="00DC1A74"/>
    <w:rsid w:val="00DC1ED0"/>
    <w:rsid w:val="00DC1F09"/>
    <w:rsid w:val="00DC2055"/>
    <w:rsid w:val="00DC273B"/>
    <w:rsid w:val="00DC4B5F"/>
    <w:rsid w:val="00DC56ED"/>
    <w:rsid w:val="00DC587E"/>
    <w:rsid w:val="00DC5CCC"/>
    <w:rsid w:val="00DC6CD8"/>
    <w:rsid w:val="00DC73EC"/>
    <w:rsid w:val="00DD19B3"/>
    <w:rsid w:val="00DD20BE"/>
    <w:rsid w:val="00DD2331"/>
    <w:rsid w:val="00DD2A93"/>
    <w:rsid w:val="00DD6741"/>
    <w:rsid w:val="00DD67A1"/>
    <w:rsid w:val="00DD6ADF"/>
    <w:rsid w:val="00DE0AAB"/>
    <w:rsid w:val="00DE0E7F"/>
    <w:rsid w:val="00DE2C29"/>
    <w:rsid w:val="00DE2D13"/>
    <w:rsid w:val="00DE341C"/>
    <w:rsid w:val="00DE40EF"/>
    <w:rsid w:val="00DE4424"/>
    <w:rsid w:val="00DE45C6"/>
    <w:rsid w:val="00DE4C37"/>
    <w:rsid w:val="00DE4F19"/>
    <w:rsid w:val="00DE648D"/>
    <w:rsid w:val="00DE6D62"/>
    <w:rsid w:val="00DE7B8F"/>
    <w:rsid w:val="00DF084A"/>
    <w:rsid w:val="00DF1841"/>
    <w:rsid w:val="00DF1E87"/>
    <w:rsid w:val="00DF24EE"/>
    <w:rsid w:val="00DF4081"/>
    <w:rsid w:val="00DF412F"/>
    <w:rsid w:val="00DF4F01"/>
    <w:rsid w:val="00DF641A"/>
    <w:rsid w:val="00DF6738"/>
    <w:rsid w:val="00E01ACC"/>
    <w:rsid w:val="00E02976"/>
    <w:rsid w:val="00E03974"/>
    <w:rsid w:val="00E04282"/>
    <w:rsid w:val="00E04BE7"/>
    <w:rsid w:val="00E04D4F"/>
    <w:rsid w:val="00E058D0"/>
    <w:rsid w:val="00E05D1C"/>
    <w:rsid w:val="00E060FE"/>
    <w:rsid w:val="00E0645F"/>
    <w:rsid w:val="00E06E9E"/>
    <w:rsid w:val="00E073D5"/>
    <w:rsid w:val="00E1007F"/>
    <w:rsid w:val="00E10844"/>
    <w:rsid w:val="00E11257"/>
    <w:rsid w:val="00E11A58"/>
    <w:rsid w:val="00E12333"/>
    <w:rsid w:val="00E14E63"/>
    <w:rsid w:val="00E155C3"/>
    <w:rsid w:val="00E15ACB"/>
    <w:rsid w:val="00E15C75"/>
    <w:rsid w:val="00E1676E"/>
    <w:rsid w:val="00E16B3F"/>
    <w:rsid w:val="00E1756D"/>
    <w:rsid w:val="00E21632"/>
    <w:rsid w:val="00E22ED9"/>
    <w:rsid w:val="00E22FA3"/>
    <w:rsid w:val="00E237F4"/>
    <w:rsid w:val="00E247A9"/>
    <w:rsid w:val="00E24B33"/>
    <w:rsid w:val="00E27134"/>
    <w:rsid w:val="00E27272"/>
    <w:rsid w:val="00E27FC3"/>
    <w:rsid w:val="00E30526"/>
    <w:rsid w:val="00E30D0F"/>
    <w:rsid w:val="00E31925"/>
    <w:rsid w:val="00E3197D"/>
    <w:rsid w:val="00E32520"/>
    <w:rsid w:val="00E32FD4"/>
    <w:rsid w:val="00E33CF5"/>
    <w:rsid w:val="00E34732"/>
    <w:rsid w:val="00E34D75"/>
    <w:rsid w:val="00E35057"/>
    <w:rsid w:val="00E350D6"/>
    <w:rsid w:val="00E36530"/>
    <w:rsid w:val="00E37C75"/>
    <w:rsid w:val="00E40199"/>
    <w:rsid w:val="00E404DC"/>
    <w:rsid w:val="00E40A9B"/>
    <w:rsid w:val="00E41E28"/>
    <w:rsid w:val="00E42C56"/>
    <w:rsid w:val="00E44450"/>
    <w:rsid w:val="00E4465F"/>
    <w:rsid w:val="00E45165"/>
    <w:rsid w:val="00E45381"/>
    <w:rsid w:val="00E46A9D"/>
    <w:rsid w:val="00E50965"/>
    <w:rsid w:val="00E50A46"/>
    <w:rsid w:val="00E53297"/>
    <w:rsid w:val="00E546BE"/>
    <w:rsid w:val="00E569B0"/>
    <w:rsid w:val="00E56A16"/>
    <w:rsid w:val="00E57E0F"/>
    <w:rsid w:val="00E6036B"/>
    <w:rsid w:val="00E603DF"/>
    <w:rsid w:val="00E603F4"/>
    <w:rsid w:val="00E60ED7"/>
    <w:rsid w:val="00E614BB"/>
    <w:rsid w:val="00E61AF8"/>
    <w:rsid w:val="00E61FAC"/>
    <w:rsid w:val="00E63EC0"/>
    <w:rsid w:val="00E66276"/>
    <w:rsid w:val="00E66589"/>
    <w:rsid w:val="00E66B0B"/>
    <w:rsid w:val="00E66D8E"/>
    <w:rsid w:val="00E66EC2"/>
    <w:rsid w:val="00E6758F"/>
    <w:rsid w:val="00E703FD"/>
    <w:rsid w:val="00E704E3"/>
    <w:rsid w:val="00E70BAB"/>
    <w:rsid w:val="00E710CE"/>
    <w:rsid w:val="00E729C4"/>
    <w:rsid w:val="00E72E24"/>
    <w:rsid w:val="00E75146"/>
    <w:rsid w:val="00E7542D"/>
    <w:rsid w:val="00E76672"/>
    <w:rsid w:val="00E76C58"/>
    <w:rsid w:val="00E76FC7"/>
    <w:rsid w:val="00E77136"/>
    <w:rsid w:val="00E80987"/>
    <w:rsid w:val="00E81B6F"/>
    <w:rsid w:val="00E83356"/>
    <w:rsid w:val="00E83525"/>
    <w:rsid w:val="00E843D0"/>
    <w:rsid w:val="00E850C3"/>
    <w:rsid w:val="00E855E0"/>
    <w:rsid w:val="00E863A6"/>
    <w:rsid w:val="00E905B2"/>
    <w:rsid w:val="00E9237E"/>
    <w:rsid w:val="00E92831"/>
    <w:rsid w:val="00E9290B"/>
    <w:rsid w:val="00E9382D"/>
    <w:rsid w:val="00E941B5"/>
    <w:rsid w:val="00E94B5D"/>
    <w:rsid w:val="00E950DF"/>
    <w:rsid w:val="00E96B26"/>
    <w:rsid w:val="00EA228F"/>
    <w:rsid w:val="00EA26D9"/>
    <w:rsid w:val="00EA2708"/>
    <w:rsid w:val="00EA2819"/>
    <w:rsid w:val="00EA3650"/>
    <w:rsid w:val="00EA37DA"/>
    <w:rsid w:val="00EA3911"/>
    <w:rsid w:val="00EA3CAF"/>
    <w:rsid w:val="00EA3F50"/>
    <w:rsid w:val="00EA4EA0"/>
    <w:rsid w:val="00EA4F46"/>
    <w:rsid w:val="00EA55AD"/>
    <w:rsid w:val="00EA5817"/>
    <w:rsid w:val="00EA58D4"/>
    <w:rsid w:val="00EB2689"/>
    <w:rsid w:val="00EB2B95"/>
    <w:rsid w:val="00EB305D"/>
    <w:rsid w:val="00EB3747"/>
    <w:rsid w:val="00EB3802"/>
    <w:rsid w:val="00EB4C64"/>
    <w:rsid w:val="00EB5168"/>
    <w:rsid w:val="00EB53EB"/>
    <w:rsid w:val="00EB6090"/>
    <w:rsid w:val="00EB63F7"/>
    <w:rsid w:val="00EB7F7D"/>
    <w:rsid w:val="00EC0502"/>
    <w:rsid w:val="00EC1D95"/>
    <w:rsid w:val="00EC2537"/>
    <w:rsid w:val="00EC2E89"/>
    <w:rsid w:val="00EC381F"/>
    <w:rsid w:val="00EC4669"/>
    <w:rsid w:val="00EC4CA9"/>
    <w:rsid w:val="00EC6C23"/>
    <w:rsid w:val="00EC6E28"/>
    <w:rsid w:val="00EC7127"/>
    <w:rsid w:val="00EC7B56"/>
    <w:rsid w:val="00ED2273"/>
    <w:rsid w:val="00ED286F"/>
    <w:rsid w:val="00ED2B3C"/>
    <w:rsid w:val="00ED2F50"/>
    <w:rsid w:val="00ED3154"/>
    <w:rsid w:val="00ED3580"/>
    <w:rsid w:val="00ED3DF6"/>
    <w:rsid w:val="00ED5AA4"/>
    <w:rsid w:val="00EE0866"/>
    <w:rsid w:val="00EE197F"/>
    <w:rsid w:val="00EE2259"/>
    <w:rsid w:val="00EE2D99"/>
    <w:rsid w:val="00EE2FB3"/>
    <w:rsid w:val="00EE3EB2"/>
    <w:rsid w:val="00EE4A05"/>
    <w:rsid w:val="00EE559D"/>
    <w:rsid w:val="00EE60BA"/>
    <w:rsid w:val="00EE721E"/>
    <w:rsid w:val="00EF12F0"/>
    <w:rsid w:val="00EF2332"/>
    <w:rsid w:val="00EF2D04"/>
    <w:rsid w:val="00EF352B"/>
    <w:rsid w:val="00EF3965"/>
    <w:rsid w:val="00EF67F9"/>
    <w:rsid w:val="00EF682A"/>
    <w:rsid w:val="00EF6D53"/>
    <w:rsid w:val="00F01A7B"/>
    <w:rsid w:val="00F02D7E"/>
    <w:rsid w:val="00F02FD4"/>
    <w:rsid w:val="00F0316E"/>
    <w:rsid w:val="00F04DDC"/>
    <w:rsid w:val="00F06255"/>
    <w:rsid w:val="00F07BEF"/>
    <w:rsid w:val="00F106CC"/>
    <w:rsid w:val="00F11578"/>
    <w:rsid w:val="00F12552"/>
    <w:rsid w:val="00F12964"/>
    <w:rsid w:val="00F1596D"/>
    <w:rsid w:val="00F159BA"/>
    <w:rsid w:val="00F2107C"/>
    <w:rsid w:val="00F213F2"/>
    <w:rsid w:val="00F216B3"/>
    <w:rsid w:val="00F22177"/>
    <w:rsid w:val="00F22B18"/>
    <w:rsid w:val="00F22BE0"/>
    <w:rsid w:val="00F23338"/>
    <w:rsid w:val="00F2338F"/>
    <w:rsid w:val="00F235DF"/>
    <w:rsid w:val="00F23808"/>
    <w:rsid w:val="00F23BC2"/>
    <w:rsid w:val="00F24C5D"/>
    <w:rsid w:val="00F25378"/>
    <w:rsid w:val="00F26810"/>
    <w:rsid w:val="00F2684B"/>
    <w:rsid w:val="00F2699D"/>
    <w:rsid w:val="00F26E0D"/>
    <w:rsid w:val="00F307BD"/>
    <w:rsid w:val="00F3081F"/>
    <w:rsid w:val="00F30DFD"/>
    <w:rsid w:val="00F31DA8"/>
    <w:rsid w:val="00F31DFC"/>
    <w:rsid w:val="00F32046"/>
    <w:rsid w:val="00F32F67"/>
    <w:rsid w:val="00F352CD"/>
    <w:rsid w:val="00F3530C"/>
    <w:rsid w:val="00F35813"/>
    <w:rsid w:val="00F364C5"/>
    <w:rsid w:val="00F36721"/>
    <w:rsid w:val="00F3674C"/>
    <w:rsid w:val="00F3704D"/>
    <w:rsid w:val="00F37371"/>
    <w:rsid w:val="00F40068"/>
    <w:rsid w:val="00F40839"/>
    <w:rsid w:val="00F4135D"/>
    <w:rsid w:val="00F4142E"/>
    <w:rsid w:val="00F419B2"/>
    <w:rsid w:val="00F43BA6"/>
    <w:rsid w:val="00F447CD"/>
    <w:rsid w:val="00F455B7"/>
    <w:rsid w:val="00F45B11"/>
    <w:rsid w:val="00F45E84"/>
    <w:rsid w:val="00F47F4B"/>
    <w:rsid w:val="00F50807"/>
    <w:rsid w:val="00F50D0E"/>
    <w:rsid w:val="00F5111F"/>
    <w:rsid w:val="00F51837"/>
    <w:rsid w:val="00F51B5C"/>
    <w:rsid w:val="00F51C2F"/>
    <w:rsid w:val="00F52B53"/>
    <w:rsid w:val="00F5414D"/>
    <w:rsid w:val="00F5419C"/>
    <w:rsid w:val="00F54F73"/>
    <w:rsid w:val="00F559F1"/>
    <w:rsid w:val="00F564FA"/>
    <w:rsid w:val="00F5689C"/>
    <w:rsid w:val="00F578E5"/>
    <w:rsid w:val="00F57B6C"/>
    <w:rsid w:val="00F60BC8"/>
    <w:rsid w:val="00F62AA6"/>
    <w:rsid w:val="00F62CEC"/>
    <w:rsid w:val="00F6353D"/>
    <w:rsid w:val="00F638FA"/>
    <w:rsid w:val="00F6418F"/>
    <w:rsid w:val="00F64E4B"/>
    <w:rsid w:val="00F64F6B"/>
    <w:rsid w:val="00F65ADB"/>
    <w:rsid w:val="00F66BB4"/>
    <w:rsid w:val="00F67099"/>
    <w:rsid w:val="00F67148"/>
    <w:rsid w:val="00F70412"/>
    <w:rsid w:val="00F72F20"/>
    <w:rsid w:val="00F732A4"/>
    <w:rsid w:val="00F738CD"/>
    <w:rsid w:val="00F739A5"/>
    <w:rsid w:val="00F743F6"/>
    <w:rsid w:val="00F747E0"/>
    <w:rsid w:val="00F7538A"/>
    <w:rsid w:val="00F75875"/>
    <w:rsid w:val="00F75BE9"/>
    <w:rsid w:val="00F76319"/>
    <w:rsid w:val="00F76A01"/>
    <w:rsid w:val="00F7703D"/>
    <w:rsid w:val="00F7739C"/>
    <w:rsid w:val="00F77D12"/>
    <w:rsid w:val="00F80879"/>
    <w:rsid w:val="00F82207"/>
    <w:rsid w:val="00F82372"/>
    <w:rsid w:val="00F82956"/>
    <w:rsid w:val="00F82D47"/>
    <w:rsid w:val="00F8494C"/>
    <w:rsid w:val="00F84CE2"/>
    <w:rsid w:val="00F86596"/>
    <w:rsid w:val="00F86AAE"/>
    <w:rsid w:val="00F86B91"/>
    <w:rsid w:val="00F871D7"/>
    <w:rsid w:val="00F90964"/>
    <w:rsid w:val="00F90D8F"/>
    <w:rsid w:val="00F9119B"/>
    <w:rsid w:val="00F92BAA"/>
    <w:rsid w:val="00F92CE4"/>
    <w:rsid w:val="00F933D0"/>
    <w:rsid w:val="00F9364A"/>
    <w:rsid w:val="00F93BE2"/>
    <w:rsid w:val="00F940E4"/>
    <w:rsid w:val="00F9476B"/>
    <w:rsid w:val="00F94BDD"/>
    <w:rsid w:val="00F95229"/>
    <w:rsid w:val="00F9597E"/>
    <w:rsid w:val="00F960F7"/>
    <w:rsid w:val="00F96185"/>
    <w:rsid w:val="00F968F8"/>
    <w:rsid w:val="00FA0BEC"/>
    <w:rsid w:val="00FA0CDE"/>
    <w:rsid w:val="00FA2038"/>
    <w:rsid w:val="00FA2A7D"/>
    <w:rsid w:val="00FA2C40"/>
    <w:rsid w:val="00FA4403"/>
    <w:rsid w:val="00FA44E3"/>
    <w:rsid w:val="00FA540E"/>
    <w:rsid w:val="00FA5AFC"/>
    <w:rsid w:val="00FA6475"/>
    <w:rsid w:val="00FA6599"/>
    <w:rsid w:val="00FA78E6"/>
    <w:rsid w:val="00FB0495"/>
    <w:rsid w:val="00FB19C7"/>
    <w:rsid w:val="00FB1CA2"/>
    <w:rsid w:val="00FB2581"/>
    <w:rsid w:val="00FB274D"/>
    <w:rsid w:val="00FB3AD9"/>
    <w:rsid w:val="00FB4122"/>
    <w:rsid w:val="00FB496A"/>
    <w:rsid w:val="00FB4E52"/>
    <w:rsid w:val="00FB642D"/>
    <w:rsid w:val="00FB64A7"/>
    <w:rsid w:val="00FB67F1"/>
    <w:rsid w:val="00FC0310"/>
    <w:rsid w:val="00FC1721"/>
    <w:rsid w:val="00FC17CE"/>
    <w:rsid w:val="00FC221F"/>
    <w:rsid w:val="00FC40F3"/>
    <w:rsid w:val="00FC4B16"/>
    <w:rsid w:val="00FC4B5C"/>
    <w:rsid w:val="00FC5EA3"/>
    <w:rsid w:val="00FC63F3"/>
    <w:rsid w:val="00FD019F"/>
    <w:rsid w:val="00FD071F"/>
    <w:rsid w:val="00FD13EC"/>
    <w:rsid w:val="00FD2084"/>
    <w:rsid w:val="00FD24A0"/>
    <w:rsid w:val="00FD2A55"/>
    <w:rsid w:val="00FD2BCC"/>
    <w:rsid w:val="00FD2F00"/>
    <w:rsid w:val="00FD3CCE"/>
    <w:rsid w:val="00FD431B"/>
    <w:rsid w:val="00FD511D"/>
    <w:rsid w:val="00FD60AD"/>
    <w:rsid w:val="00FD6CF1"/>
    <w:rsid w:val="00FE033B"/>
    <w:rsid w:val="00FE0A95"/>
    <w:rsid w:val="00FE0F55"/>
    <w:rsid w:val="00FE1551"/>
    <w:rsid w:val="00FE2CE0"/>
    <w:rsid w:val="00FE37D7"/>
    <w:rsid w:val="00FE4504"/>
    <w:rsid w:val="00FE47AF"/>
    <w:rsid w:val="00FE4943"/>
    <w:rsid w:val="00FE4EF0"/>
    <w:rsid w:val="00FE6469"/>
    <w:rsid w:val="00FE67F0"/>
    <w:rsid w:val="00FE68C5"/>
    <w:rsid w:val="00FE7488"/>
    <w:rsid w:val="00FE778C"/>
    <w:rsid w:val="00FF0BFF"/>
    <w:rsid w:val="00FF1B9D"/>
    <w:rsid w:val="00FF1C24"/>
    <w:rsid w:val="00FF1D52"/>
    <w:rsid w:val="00FF1FB5"/>
    <w:rsid w:val="00FF36E3"/>
    <w:rsid w:val="00FF3E48"/>
    <w:rsid w:val="00FF48DF"/>
    <w:rsid w:val="00FF5867"/>
    <w:rsid w:val="00FF6AC8"/>
    <w:rsid w:val="00FF74CD"/>
    <w:rsid w:val="00FF76E8"/>
    <w:rsid w:val="00FF77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84AF6"/>
  <w15:docId w15:val="{07A80584-ABB5-43DE-B70E-A0D90907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54E31"/>
    <w:pPr>
      <w:tabs>
        <w:tab w:val="left" w:pos="2160"/>
        <w:tab w:val="left" w:pos="2880"/>
        <w:tab w:val="left" w:pos="4500"/>
      </w:tabs>
    </w:pPr>
    <w:rPr>
      <w:rFonts w:ascii="Arial" w:hAnsi="Arial"/>
      <w:lang w:eastAsia="cs-CZ"/>
    </w:rPr>
  </w:style>
  <w:style w:type="paragraph" w:styleId="Nadpis1">
    <w:name w:val="heading 1"/>
    <w:basedOn w:val="Normlny"/>
    <w:next w:val="Normlny"/>
    <w:link w:val="Nadpis1Char"/>
    <w:qFormat/>
    <w:rsid w:val="00304C34"/>
    <w:pPr>
      <w:keepNext/>
      <w:spacing w:before="240" w:after="60"/>
      <w:outlineLvl w:val="0"/>
    </w:pPr>
    <w:rPr>
      <w:rFonts w:cs="Arial"/>
      <w:b/>
      <w:bCs/>
      <w:kern w:val="32"/>
      <w:sz w:val="32"/>
      <w:szCs w:val="32"/>
    </w:rPr>
  </w:style>
  <w:style w:type="paragraph" w:styleId="Nadpis2">
    <w:name w:val="heading 2"/>
    <w:basedOn w:val="Normlny"/>
    <w:next w:val="Normlny"/>
    <w:qFormat/>
    <w:rsid w:val="00304C34"/>
    <w:pPr>
      <w:keepNext/>
      <w:tabs>
        <w:tab w:val="num" w:pos="576"/>
        <w:tab w:val="left" w:pos="1260"/>
      </w:tabs>
      <w:spacing w:before="200"/>
      <w:ind w:left="540"/>
      <w:outlineLvl w:val="1"/>
    </w:pPr>
    <w:rPr>
      <w:rFonts w:cs="Arial"/>
      <w:b/>
      <w:bCs/>
    </w:rPr>
  </w:style>
  <w:style w:type="paragraph" w:styleId="Nadpis3">
    <w:name w:val="heading 3"/>
    <w:basedOn w:val="Normlny"/>
    <w:next w:val="Normlny"/>
    <w:link w:val="Nadpis3Char"/>
    <w:qFormat/>
    <w:rsid w:val="00304C34"/>
    <w:pPr>
      <w:keepNext/>
      <w:numPr>
        <w:numId w:val="2"/>
      </w:numPr>
      <w:tabs>
        <w:tab w:val="num" w:pos="540"/>
      </w:tabs>
      <w:spacing w:before="400"/>
      <w:jc w:val="both"/>
      <w:outlineLvl w:val="2"/>
    </w:pPr>
    <w:rPr>
      <w:rFonts w:cs="Arial"/>
      <w:b/>
      <w:bCs/>
      <w:smallCaps/>
      <w:szCs w:val="22"/>
    </w:rPr>
  </w:style>
  <w:style w:type="paragraph" w:styleId="Nadpis4">
    <w:name w:val="heading 4"/>
    <w:basedOn w:val="Normlny"/>
    <w:next w:val="Normlny"/>
    <w:link w:val="Nadpis4Char"/>
    <w:qFormat/>
    <w:rsid w:val="00304C34"/>
    <w:pPr>
      <w:keepNext/>
      <w:numPr>
        <w:numId w:val="1"/>
      </w:numPr>
      <w:outlineLvl w:val="3"/>
    </w:pPr>
    <w:rPr>
      <w:b/>
      <w:bCs/>
      <w:smallCaps/>
      <w:szCs w:val="22"/>
    </w:rPr>
  </w:style>
  <w:style w:type="paragraph" w:styleId="Nadpis5">
    <w:name w:val="heading 5"/>
    <w:basedOn w:val="Normlny"/>
    <w:next w:val="Normlny"/>
    <w:qFormat/>
    <w:rsid w:val="00304C3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qFormat/>
    <w:rsid w:val="00304C3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304C34"/>
    <w:pPr>
      <w:keepNext/>
      <w:tabs>
        <w:tab w:val="clear" w:pos="2160"/>
        <w:tab w:val="clear" w:pos="2880"/>
        <w:tab w:val="clear" w:pos="4500"/>
      </w:tabs>
      <w:spacing w:line="360" w:lineRule="auto"/>
      <w:jc w:val="both"/>
      <w:outlineLvl w:val="6"/>
    </w:pPr>
    <w:rPr>
      <w:b/>
      <w:bCs/>
      <w:noProof/>
      <w:szCs w:val="24"/>
      <w:u w:val="single"/>
    </w:rPr>
  </w:style>
  <w:style w:type="paragraph" w:styleId="Nadpis8">
    <w:name w:val="heading 8"/>
    <w:basedOn w:val="Normlny"/>
    <w:next w:val="Normlny"/>
    <w:qFormat/>
    <w:rsid w:val="00304C3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qFormat/>
    <w:rsid w:val="00304C3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ormln1">
    <w:name w:val="Normální1"/>
    <w:basedOn w:val="Normlny"/>
    <w:rsid w:val="00304C3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304C34"/>
    <w:pPr>
      <w:tabs>
        <w:tab w:val="clear" w:pos="2160"/>
        <w:tab w:val="clear" w:pos="2880"/>
        <w:tab w:val="clear" w:pos="4500"/>
        <w:tab w:val="center" w:pos="4536"/>
        <w:tab w:val="right" w:pos="9072"/>
      </w:tabs>
    </w:pPr>
  </w:style>
  <w:style w:type="paragraph" w:styleId="Nzov">
    <w:name w:val="Title"/>
    <w:basedOn w:val="Normlny"/>
    <w:link w:val="NzovChar"/>
    <w:qFormat/>
    <w:rsid w:val="00304C34"/>
    <w:pPr>
      <w:tabs>
        <w:tab w:val="clear" w:pos="2160"/>
        <w:tab w:val="clear" w:pos="2880"/>
        <w:tab w:val="clear" w:pos="4500"/>
        <w:tab w:val="right" w:leader="dot" w:pos="10080"/>
      </w:tabs>
      <w:jc w:val="center"/>
    </w:pPr>
    <w:rPr>
      <w:smallCaps/>
      <w:noProof/>
      <w:lang w:eastAsia="sk-SK"/>
    </w:rPr>
  </w:style>
  <w:style w:type="paragraph" w:styleId="Zkladntext3">
    <w:name w:val="Body Text 3"/>
    <w:basedOn w:val="Normlny"/>
    <w:link w:val="Zkladntext3Char"/>
    <w:rsid w:val="00304C34"/>
    <w:pPr>
      <w:tabs>
        <w:tab w:val="clear" w:pos="2160"/>
        <w:tab w:val="clear" w:pos="2880"/>
        <w:tab w:val="clear" w:pos="4500"/>
      </w:tabs>
      <w:jc w:val="center"/>
    </w:pPr>
    <w:rPr>
      <w:noProof/>
      <w:color w:val="FF0000"/>
      <w:lang w:eastAsia="sk-SK"/>
    </w:rPr>
  </w:style>
  <w:style w:type="paragraph" w:styleId="Zarkazkladnhotextu2">
    <w:name w:val="Body Text Indent 2"/>
    <w:basedOn w:val="Normlny"/>
    <w:link w:val="Zarkazkladnhotextu2Char"/>
    <w:rsid w:val="00304C34"/>
    <w:pPr>
      <w:tabs>
        <w:tab w:val="clear" w:pos="2160"/>
        <w:tab w:val="clear" w:pos="2880"/>
        <w:tab w:val="clear" w:pos="4500"/>
      </w:tabs>
      <w:ind w:left="360"/>
      <w:jc w:val="both"/>
    </w:pPr>
    <w:rPr>
      <w:noProof/>
      <w:szCs w:val="24"/>
      <w:lang w:eastAsia="sk-SK"/>
    </w:rPr>
  </w:style>
  <w:style w:type="character" w:styleId="Hypertextovprepojenie">
    <w:name w:val="Hyperlink"/>
    <w:rsid w:val="00304C34"/>
    <w:rPr>
      <w:color w:val="0000FF"/>
      <w:u w:val="single"/>
    </w:rPr>
  </w:style>
  <w:style w:type="paragraph" w:styleId="Zarkazkladnhotextu">
    <w:name w:val="Body Text Indent"/>
    <w:basedOn w:val="Normlny"/>
    <w:link w:val="ZarkazkladnhotextuChar"/>
    <w:rsid w:val="00304C34"/>
    <w:pPr>
      <w:tabs>
        <w:tab w:val="clear" w:pos="2160"/>
        <w:tab w:val="clear" w:pos="2880"/>
        <w:tab w:val="clear" w:pos="4500"/>
      </w:tabs>
    </w:pPr>
    <w:rPr>
      <w:noProof/>
    </w:rPr>
  </w:style>
  <w:style w:type="paragraph" w:styleId="Zkladntext">
    <w:name w:val="Body Text"/>
    <w:basedOn w:val="Normlny"/>
    <w:link w:val="ZkladntextChar"/>
    <w:rsid w:val="00304C34"/>
    <w:pPr>
      <w:tabs>
        <w:tab w:val="clear" w:pos="2160"/>
        <w:tab w:val="clear" w:pos="2880"/>
        <w:tab w:val="clear" w:pos="4500"/>
      </w:tabs>
      <w:jc w:val="both"/>
    </w:pPr>
    <w:rPr>
      <w:noProof/>
      <w:szCs w:val="24"/>
      <w:lang w:eastAsia="sk-SK"/>
    </w:rPr>
  </w:style>
  <w:style w:type="paragraph" w:styleId="Zoznam2">
    <w:name w:val="List 2"/>
    <w:basedOn w:val="Normlny"/>
    <w:rsid w:val="00304C34"/>
    <w:pPr>
      <w:tabs>
        <w:tab w:val="clear" w:pos="2160"/>
        <w:tab w:val="clear" w:pos="2880"/>
        <w:tab w:val="clear" w:pos="4500"/>
      </w:tabs>
      <w:ind w:left="566" w:hanging="283"/>
    </w:pPr>
    <w:rPr>
      <w:noProof/>
      <w:szCs w:val="24"/>
      <w:lang w:eastAsia="sk-SK"/>
    </w:rPr>
  </w:style>
  <w:style w:type="paragraph" w:styleId="Pta">
    <w:name w:val="footer"/>
    <w:basedOn w:val="Normlny"/>
    <w:link w:val="PtaChar"/>
    <w:uiPriority w:val="99"/>
    <w:rsid w:val="00304C34"/>
    <w:pPr>
      <w:tabs>
        <w:tab w:val="clear" w:pos="2160"/>
        <w:tab w:val="clear" w:pos="2880"/>
        <w:tab w:val="clear" w:pos="4500"/>
        <w:tab w:val="center" w:pos="4536"/>
        <w:tab w:val="right" w:pos="9072"/>
      </w:tabs>
    </w:pPr>
    <w:rPr>
      <w:noProof/>
      <w:szCs w:val="24"/>
    </w:rPr>
  </w:style>
  <w:style w:type="character" w:styleId="slostrany">
    <w:name w:val="page number"/>
    <w:basedOn w:val="Predvolenpsmoodseku"/>
    <w:rsid w:val="00304C34"/>
  </w:style>
  <w:style w:type="paragraph" w:styleId="Zarkazkladnhotextu3">
    <w:name w:val="Body Text Indent 3"/>
    <w:basedOn w:val="Normlny"/>
    <w:rsid w:val="00304C34"/>
    <w:pPr>
      <w:tabs>
        <w:tab w:val="clear" w:pos="2160"/>
        <w:tab w:val="left" w:pos="360"/>
      </w:tabs>
      <w:ind w:left="360" w:hanging="360"/>
      <w:jc w:val="both"/>
    </w:pPr>
    <w:rPr>
      <w:rFonts w:cs="Arial"/>
    </w:rPr>
  </w:style>
  <w:style w:type="paragraph" w:styleId="Zkladntext2">
    <w:name w:val="Body Text 2"/>
    <w:basedOn w:val="Normlny"/>
    <w:link w:val="Zkladntext2Char"/>
    <w:uiPriority w:val="99"/>
    <w:rsid w:val="00304C34"/>
    <w:pPr>
      <w:tabs>
        <w:tab w:val="clear" w:pos="2160"/>
        <w:tab w:val="clear" w:pos="2880"/>
        <w:tab w:val="clear" w:pos="4500"/>
      </w:tabs>
      <w:jc w:val="both"/>
    </w:pPr>
    <w:rPr>
      <w:rFonts w:ascii="Times New Roman" w:hAnsi="Times New Roman"/>
      <w:sz w:val="24"/>
      <w:lang w:val="en-GB" w:eastAsia="sk-SK"/>
    </w:rPr>
  </w:style>
  <w:style w:type="paragraph" w:customStyle="1" w:styleId="Annexetitle">
    <w:name w:val="Annexe_title"/>
    <w:basedOn w:val="Nadpis1"/>
    <w:next w:val="Normlny"/>
    <w:autoRedefine/>
    <w:rsid w:val="00AE0CDB"/>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uiPriority w:val="99"/>
    <w:semiHidden/>
    <w:rsid w:val="00187F6B"/>
    <w:rPr>
      <w:rFonts w:ascii="Tahoma" w:hAnsi="Tahoma" w:cs="Tahoma"/>
      <w:sz w:val="16"/>
      <w:szCs w:val="16"/>
    </w:rPr>
  </w:style>
  <w:style w:type="paragraph" w:styleId="Odsekzoznamu">
    <w:name w:val="List Paragraph"/>
    <w:aliases w:val="Bullet Number,lp1,lp11,List Paragraph11,Bullet 1,Use Case List Paragraph,Medium List 2 - Accent 41,body,Dot pt,F5 List Paragraph,Recommendation,List Paragraph Char Char Char,Indicator Text,Numbered Para 1,List Paragraph à moi"/>
    <w:basedOn w:val="Normlny"/>
    <w:link w:val="OdsekzoznamuChar"/>
    <w:uiPriority w:val="99"/>
    <w:qFormat/>
    <w:rsid w:val="00C90BE9"/>
    <w:pPr>
      <w:ind w:left="708"/>
    </w:pPr>
  </w:style>
  <w:style w:type="paragraph" w:customStyle="1" w:styleId="CharChar1CharCharCharCharChar">
    <w:name w:val="Char Char1 Char Char Char Char Char"/>
    <w:basedOn w:val="Normlny"/>
    <w:rsid w:val="00A2072B"/>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AE0CDB"/>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AE0CDB"/>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55FE7"/>
    <w:pPr>
      <w:ind w:left="708"/>
    </w:pPr>
  </w:style>
  <w:style w:type="character" w:customStyle="1" w:styleId="Nadpis7Char">
    <w:name w:val="Nadpis 7 Char"/>
    <w:link w:val="Nadpis7"/>
    <w:rsid w:val="0031460B"/>
    <w:rPr>
      <w:rFonts w:ascii="Arial" w:hAnsi="Arial"/>
      <w:b/>
      <w:bCs/>
      <w:noProof/>
      <w:szCs w:val="24"/>
      <w:u w:val="single"/>
    </w:rPr>
  </w:style>
  <w:style w:type="character" w:customStyle="1" w:styleId="pre">
    <w:name w:val="pre"/>
    <w:basedOn w:val="Predvolenpsmoodseku"/>
    <w:rsid w:val="00D519E0"/>
  </w:style>
  <w:style w:type="paragraph" w:styleId="Prvzarkazkladnhotextu2">
    <w:name w:val="Body Text First Indent 2"/>
    <w:basedOn w:val="Zarkazkladnhotextu"/>
    <w:link w:val="Prvzarkazkladnhotextu2Char"/>
    <w:uiPriority w:val="99"/>
    <w:unhideWhenUsed/>
    <w:rsid w:val="00100FB0"/>
    <w:pPr>
      <w:tabs>
        <w:tab w:val="left" w:pos="2160"/>
        <w:tab w:val="left" w:pos="2880"/>
        <w:tab w:val="left" w:pos="4500"/>
      </w:tabs>
      <w:spacing w:after="120"/>
      <w:ind w:left="283" w:firstLine="210"/>
    </w:pPr>
    <w:rPr>
      <w:noProof w:val="0"/>
    </w:rPr>
  </w:style>
  <w:style w:type="character" w:customStyle="1" w:styleId="ZarkazkladnhotextuChar">
    <w:name w:val="Zarážka základného textu Char"/>
    <w:link w:val="Zarkazkladnhotextu"/>
    <w:rsid w:val="00100FB0"/>
    <w:rPr>
      <w:rFonts w:ascii="Arial" w:hAnsi="Arial" w:cs="Arial"/>
      <w:noProof/>
    </w:rPr>
  </w:style>
  <w:style w:type="character" w:customStyle="1" w:styleId="Prvzarkazkladnhotextu2Char">
    <w:name w:val="Prvá zarážka základného textu 2 Char"/>
    <w:basedOn w:val="ZarkazkladnhotextuChar"/>
    <w:link w:val="Prvzarkazkladnhotextu2"/>
    <w:rsid w:val="00100FB0"/>
    <w:rPr>
      <w:rFonts w:ascii="Arial" w:hAnsi="Arial" w:cs="Arial"/>
      <w:noProof/>
    </w:rPr>
  </w:style>
  <w:style w:type="character" w:customStyle="1" w:styleId="Nadpis4Char">
    <w:name w:val="Nadpis 4 Char"/>
    <w:link w:val="Nadpis4"/>
    <w:rsid w:val="006517F6"/>
    <w:rPr>
      <w:rFonts w:ascii="Arial" w:hAnsi="Arial"/>
      <w:b/>
      <w:bCs/>
      <w:smallCaps/>
      <w:szCs w:val="22"/>
      <w:lang w:eastAsia="cs-CZ"/>
    </w:rPr>
  </w:style>
  <w:style w:type="numbering" w:customStyle="1" w:styleId="tl1">
    <w:name w:val="Štýl1"/>
    <w:rsid w:val="00023B3D"/>
    <w:pPr>
      <w:numPr>
        <w:numId w:val="3"/>
      </w:numPr>
    </w:pPr>
  </w:style>
  <w:style w:type="character" w:customStyle="1" w:styleId="PtaChar">
    <w:name w:val="Päta Char"/>
    <w:link w:val="Pta"/>
    <w:uiPriority w:val="99"/>
    <w:rsid w:val="00B62FA5"/>
    <w:rPr>
      <w:rFonts w:ascii="Arial" w:hAnsi="Arial"/>
      <w:noProof/>
      <w:szCs w:val="24"/>
    </w:rPr>
  </w:style>
  <w:style w:type="numbering" w:customStyle="1" w:styleId="tl5">
    <w:name w:val="Štýl5"/>
    <w:rsid w:val="00A90932"/>
    <w:pPr>
      <w:numPr>
        <w:numId w:val="4"/>
      </w:numPr>
    </w:pPr>
  </w:style>
  <w:style w:type="paragraph" w:styleId="Textkomentra">
    <w:name w:val="annotation text"/>
    <w:basedOn w:val="Normlny"/>
    <w:link w:val="TextkomentraChar"/>
    <w:uiPriority w:val="99"/>
    <w:rsid w:val="003B4F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3B4FF1"/>
    <w:rPr>
      <w:lang w:val="en-GB" w:eastAsia="en-GB"/>
    </w:rPr>
  </w:style>
  <w:style w:type="character" w:customStyle="1" w:styleId="Zkladntext3Char">
    <w:name w:val="Základný text 3 Char"/>
    <w:link w:val="Zkladntext3"/>
    <w:rsid w:val="000006AA"/>
    <w:rPr>
      <w:rFonts w:ascii="Arial" w:hAnsi="Arial"/>
      <w:noProof/>
      <w:color w:val="FF0000"/>
    </w:rPr>
  </w:style>
  <w:style w:type="character" w:customStyle="1" w:styleId="Zarkazkladnhotextu2Char">
    <w:name w:val="Zarážka základného textu 2 Char"/>
    <w:link w:val="Zarkazkladnhotextu2"/>
    <w:rsid w:val="00DA6735"/>
    <w:rPr>
      <w:rFonts w:ascii="Arial" w:hAnsi="Arial"/>
      <w:noProof/>
      <w:szCs w:val="24"/>
    </w:rPr>
  </w:style>
  <w:style w:type="numbering" w:customStyle="1" w:styleId="Bezzoznamu1">
    <w:name w:val="Bez zoznamu1"/>
    <w:next w:val="Bezzoznamu"/>
    <w:uiPriority w:val="99"/>
    <w:semiHidden/>
    <w:unhideWhenUsed/>
    <w:rsid w:val="00416ADE"/>
  </w:style>
  <w:style w:type="character" w:customStyle="1" w:styleId="Nadpis1Char">
    <w:name w:val="Nadpis 1 Char"/>
    <w:basedOn w:val="Predvolenpsmoodseku"/>
    <w:link w:val="Nadpis1"/>
    <w:rsid w:val="00416ADE"/>
    <w:rPr>
      <w:rFonts w:ascii="Arial" w:hAnsi="Arial" w:cs="Arial"/>
      <w:b/>
      <w:bCs/>
      <w:kern w:val="32"/>
      <w:sz w:val="32"/>
      <w:szCs w:val="32"/>
      <w:lang w:eastAsia="cs-CZ"/>
    </w:rPr>
  </w:style>
  <w:style w:type="character" w:customStyle="1" w:styleId="Nadpis3Char">
    <w:name w:val="Nadpis 3 Char"/>
    <w:basedOn w:val="Predvolenpsmoodseku"/>
    <w:link w:val="Nadpis3"/>
    <w:rsid w:val="00416ADE"/>
    <w:rPr>
      <w:rFonts w:ascii="Arial" w:hAnsi="Arial" w:cs="Arial"/>
      <w:b/>
      <w:bCs/>
      <w:smallCaps/>
      <w:szCs w:val="22"/>
      <w:lang w:eastAsia="cs-CZ"/>
    </w:rPr>
  </w:style>
  <w:style w:type="character" w:customStyle="1" w:styleId="ZkladntextChar">
    <w:name w:val="Základný text Char"/>
    <w:basedOn w:val="Predvolenpsmoodseku"/>
    <w:link w:val="Zkladntext"/>
    <w:rsid w:val="00416ADE"/>
    <w:rPr>
      <w:rFonts w:ascii="Arial" w:hAnsi="Arial"/>
      <w:noProof/>
      <w:szCs w:val="24"/>
    </w:rPr>
  </w:style>
  <w:style w:type="character" w:customStyle="1" w:styleId="HlavikaChar">
    <w:name w:val="Hlavička Char"/>
    <w:basedOn w:val="Predvolenpsmoodseku"/>
    <w:link w:val="Hlavika"/>
    <w:uiPriority w:val="99"/>
    <w:rsid w:val="00416ADE"/>
    <w:rPr>
      <w:rFonts w:ascii="Arial" w:hAnsi="Arial"/>
      <w:lang w:eastAsia="cs-CZ"/>
    </w:rPr>
  </w:style>
  <w:style w:type="character" w:customStyle="1" w:styleId="NzovChar">
    <w:name w:val="Názov Char"/>
    <w:basedOn w:val="Predvolenpsmoodseku"/>
    <w:link w:val="Nzov"/>
    <w:rsid w:val="00416ADE"/>
    <w:rPr>
      <w:rFonts w:ascii="Arial" w:hAnsi="Arial"/>
      <w:smallCaps/>
      <w:noProof/>
    </w:rPr>
  </w:style>
  <w:style w:type="character" w:customStyle="1" w:styleId="TextbublinyChar">
    <w:name w:val="Text bubliny Char"/>
    <w:basedOn w:val="Predvolenpsmoodseku"/>
    <w:link w:val="Textbubliny"/>
    <w:uiPriority w:val="99"/>
    <w:semiHidden/>
    <w:rsid w:val="00416ADE"/>
    <w:rPr>
      <w:rFonts w:ascii="Tahoma" w:hAnsi="Tahoma" w:cs="Tahoma"/>
      <w:sz w:val="16"/>
      <w:szCs w:val="16"/>
      <w:lang w:eastAsia="cs-CZ"/>
    </w:rPr>
  </w:style>
  <w:style w:type="character" w:customStyle="1" w:styleId="Zkladntext2Char">
    <w:name w:val="Základný text 2 Char"/>
    <w:basedOn w:val="Predvolenpsmoodseku"/>
    <w:link w:val="Zkladntext2"/>
    <w:uiPriority w:val="99"/>
    <w:rsid w:val="00416ADE"/>
    <w:rPr>
      <w:sz w:val="24"/>
      <w:lang w:val="en-GB"/>
    </w:rPr>
  </w:style>
  <w:style w:type="table" w:styleId="Mriekatabuky">
    <w:name w:val="Table Grid"/>
    <w:basedOn w:val="Normlnatabuka"/>
    <w:rsid w:val="005A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B91235"/>
    <w:rPr>
      <w:sz w:val="16"/>
      <w:szCs w:val="16"/>
    </w:rPr>
  </w:style>
  <w:style w:type="numbering" w:customStyle="1" w:styleId="Style3">
    <w:name w:val="Style3"/>
    <w:rsid w:val="00F26810"/>
    <w:pPr>
      <w:numPr>
        <w:numId w:val="5"/>
      </w:numPr>
    </w:pPr>
  </w:style>
  <w:style w:type="paragraph" w:customStyle="1" w:styleId="CharChar1">
    <w:name w:val="Char Char1"/>
    <w:basedOn w:val="Normlny"/>
    <w:rsid w:val="00BD54CA"/>
    <w:pPr>
      <w:tabs>
        <w:tab w:val="clear" w:pos="2160"/>
        <w:tab w:val="clear" w:pos="2880"/>
        <w:tab w:val="clear" w:pos="4500"/>
      </w:tabs>
      <w:spacing w:after="160" w:line="240" w:lineRule="exact"/>
    </w:pPr>
    <w:rPr>
      <w:lang w:val="en-US" w:eastAsia="en-US"/>
    </w:rPr>
  </w:style>
  <w:style w:type="paragraph" w:customStyle="1" w:styleId="CharChar19">
    <w:name w:val="Char Char19"/>
    <w:basedOn w:val="Normlny"/>
    <w:rsid w:val="001B36E1"/>
    <w:pPr>
      <w:tabs>
        <w:tab w:val="clear" w:pos="2160"/>
        <w:tab w:val="clear" w:pos="2880"/>
        <w:tab w:val="clear" w:pos="4500"/>
      </w:tabs>
      <w:spacing w:after="160" w:line="240" w:lineRule="exact"/>
    </w:pPr>
    <w:rPr>
      <w:lang w:val="en-US" w:eastAsia="en-US"/>
    </w:rPr>
  </w:style>
  <w:style w:type="paragraph" w:customStyle="1" w:styleId="CharChar18">
    <w:name w:val="Char Char18"/>
    <w:basedOn w:val="Normlny"/>
    <w:rsid w:val="00047941"/>
    <w:pPr>
      <w:tabs>
        <w:tab w:val="clear" w:pos="2160"/>
        <w:tab w:val="clear" w:pos="2880"/>
        <w:tab w:val="clear" w:pos="4500"/>
      </w:tabs>
      <w:spacing w:after="160" w:line="240" w:lineRule="exact"/>
    </w:pPr>
    <w:rPr>
      <w:lang w:val="en-US" w:eastAsia="en-US"/>
    </w:rPr>
  </w:style>
  <w:style w:type="paragraph" w:customStyle="1" w:styleId="Default">
    <w:name w:val="Default"/>
    <w:rsid w:val="005F613B"/>
    <w:pPr>
      <w:autoSpaceDE w:val="0"/>
      <w:autoSpaceDN w:val="0"/>
      <w:adjustRightInd w:val="0"/>
    </w:pPr>
    <w:rPr>
      <w:rFonts w:ascii="Arial" w:hAnsi="Arial" w:cs="Arial"/>
      <w:color w:val="000000"/>
      <w:sz w:val="24"/>
      <w:szCs w:val="24"/>
    </w:rPr>
  </w:style>
  <w:style w:type="paragraph" w:customStyle="1" w:styleId="CharChar17">
    <w:name w:val="Char Char17"/>
    <w:basedOn w:val="Normlny"/>
    <w:rsid w:val="00144ADA"/>
    <w:pPr>
      <w:tabs>
        <w:tab w:val="clear" w:pos="2160"/>
        <w:tab w:val="clear" w:pos="2880"/>
        <w:tab w:val="clear" w:pos="4500"/>
      </w:tabs>
      <w:spacing w:after="160" w:line="240" w:lineRule="exact"/>
    </w:pPr>
    <w:rPr>
      <w:lang w:val="en-US" w:eastAsia="en-US"/>
    </w:rPr>
  </w:style>
  <w:style w:type="paragraph" w:customStyle="1" w:styleId="CharChar16">
    <w:name w:val="Char Char16"/>
    <w:basedOn w:val="Normlny"/>
    <w:rsid w:val="005D2C5E"/>
    <w:pPr>
      <w:tabs>
        <w:tab w:val="clear" w:pos="2160"/>
        <w:tab w:val="clear" w:pos="2880"/>
        <w:tab w:val="clear" w:pos="4500"/>
      </w:tabs>
      <w:spacing w:after="160" w:line="240" w:lineRule="exact"/>
    </w:pPr>
    <w:rPr>
      <w:lang w:val="en-US" w:eastAsia="en-US"/>
    </w:rPr>
  </w:style>
  <w:style w:type="character" w:customStyle="1" w:styleId="OdsekzoznamuChar">
    <w:name w:val="Odsek zoznamu Char"/>
    <w:aliases w:val="Bullet Number Char,lp1 Char,lp11 Char,List Paragraph11 Char,Bullet 1 Char,Use Case List Paragraph Char,Medium List 2 - Accent 41 Char,body Char,Dot pt Char,F5 List Paragraph Char,Recommendation Char,List Paragraph Char Char Char Char"/>
    <w:basedOn w:val="Predvolenpsmoodseku"/>
    <w:link w:val="Odsekzoznamu"/>
    <w:uiPriority w:val="99"/>
    <w:qFormat/>
    <w:locked/>
    <w:rsid w:val="005C672A"/>
    <w:rPr>
      <w:rFonts w:ascii="Arial" w:hAnsi="Arial"/>
      <w:lang w:eastAsia="cs-CZ"/>
    </w:rPr>
  </w:style>
  <w:style w:type="paragraph" w:customStyle="1" w:styleId="CharChar15">
    <w:name w:val="Char Char15"/>
    <w:basedOn w:val="Normlny"/>
    <w:rsid w:val="006415A1"/>
    <w:pPr>
      <w:tabs>
        <w:tab w:val="clear" w:pos="2160"/>
        <w:tab w:val="clear" w:pos="2880"/>
        <w:tab w:val="clear" w:pos="4500"/>
      </w:tabs>
      <w:spacing w:after="160" w:line="240" w:lineRule="exact"/>
    </w:pPr>
    <w:rPr>
      <w:lang w:val="en-US" w:eastAsia="en-US"/>
    </w:rPr>
  </w:style>
  <w:style w:type="character" w:customStyle="1" w:styleId="Zkladntext7">
    <w:name w:val="Základní text (7)_"/>
    <w:basedOn w:val="Predvolenpsmoodseku"/>
    <w:link w:val="Zkladntext70"/>
    <w:rsid w:val="00C43FD0"/>
    <w:rPr>
      <w:rFonts w:ascii="Arial Narrow" w:eastAsia="Arial Narrow" w:hAnsi="Arial Narrow" w:cs="Arial Narrow"/>
      <w:b/>
      <w:bCs/>
      <w:sz w:val="22"/>
      <w:szCs w:val="22"/>
      <w:shd w:val="clear" w:color="auto" w:fill="FFFFFF"/>
    </w:rPr>
  </w:style>
  <w:style w:type="character" w:customStyle="1" w:styleId="Zkladntext7Netun">
    <w:name w:val="Základní text (7) + Ne tučné"/>
    <w:basedOn w:val="Zkladntext7"/>
    <w:rsid w:val="00C43FD0"/>
    <w:rPr>
      <w:rFonts w:ascii="Arial Narrow" w:eastAsia="Arial Narrow" w:hAnsi="Arial Narrow" w:cs="Arial Narrow"/>
      <w:b/>
      <w:bCs/>
      <w:color w:val="000000"/>
      <w:spacing w:val="0"/>
      <w:w w:val="100"/>
      <w:position w:val="0"/>
      <w:sz w:val="22"/>
      <w:szCs w:val="22"/>
      <w:shd w:val="clear" w:color="auto" w:fill="FFFFFF"/>
      <w:lang w:val="sk-SK" w:eastAsia="sk-SK" w:bidi="sk-SK"/>
    </w:rPr>
  </w:style>
  <w:style w:type="paragraph" w:customStyle="1" w:styleId="Zkladntext70">
    <w:name w:val="Základní text (7)"/>
    <w:basedOn w:val="Normlny"/>
    <w:link w:val="Zkladntext7"/>
    <w:rsid w:val="00C43FD0"/>
    <w:pPr>
      <w:widowControl w:val="0"/>
      <w:shd w:val="clear" w:color="auto" w:fill="FFFFFF"/>
      <w:tabs>
        <w:tab w:val="clear" w:pos="2160"/>
        <w:tab w:val="clear" w:pos="2880"/>
        <w:tab w:val="clear" w:pos="4500"/>
      </w:tabs>
      <w:spacing w:after="240" w:line="252" w:lineRule="exact"/>
      <w:ind w:hanging="560"/>
      <w:jc w:val="both"/>
    </w:pPr>
    <w:rPr>
      <w:rFonts w:ascii="Arial Narrow" w:eastAsia="Arial Narrow" w:hAnsi="Arial Narrow" w:cs="Arial Narrow"/>
      <w:b/>
      <w:bCs/>
      <w:sz w:val="22"/>
      <w:szCs w:val="22"/>
      <w:lang w:eastAsia="sk-SK"/>
    </w:rPr>
  </w:style>
  <w:style w:type="paragraph" w:customStyle="1" w:styleId="CharChar14">
    <w:name w:val="Char Char14"/>
    <w:basedOn w:val="Normlny"/>
    <w:rsid w:val="005344E0"/>
    <w:pPr>
      <w:tabs>
        <w:tab w:val="clear" w:pos="2160"/>
        <w:tab w:val="clear" w:pos="2880"/>
        <w:tab w:val="clear" w:pos="4500"/>
      </w:tabs>
      <w:spacing w:after="160" w:line="240" w:lineRule="exact"/>
    </w:pPr>
    <w:rPr>
      <w:lang w:val="en-US" w:eastAsia="en-US"/>
    </w:rPr>
  </w:style>
  <w:style w:type="paragraph" w:customStyle="1" w:styleId="CharChar13">
    <w:name w:val="Char Char13"/>
    <w:basedOn w:val="Normlny"/>
    <w:rsid w:val="005344E0"/>
    <w:pPr>
      <w:tabs>
        <w:tab w:val="clear" w:pos="2160"/>
        <w:tab w:val="clear" w:pos="2880"/>
        <w:tab w:val="clear" w:pos="4500"/>
      </w:tabs>
      <w:spacing w:after="160" w:line="240" w:lineRule="exact"/>
    </w:pPr>
    <w:rPr>
      <w:lang w:val="en-US" w:eastAsia="en-US"/>
    </w:rPr>
  </w:style>
  <w:style w:type="paragraph" w:customStyle="1" w:styleId="CharChar12">
    <w:name w:val="Char Char12"/>
    <w:basedOn w:val="Normlny"/>
    <w:rsid w:val="005344E0"/>
    <w:pPr>
      <w:tabs>
        <w:tab w:val="clear" w:pos="2160"/>
        <w:tab w:val="clear" w:pos="2880"/>
        <w:tab w:val="clear" w:pos="4500"/>
      </w:tabs>
      <w:spacing w:after="160" w:line="240" w:lineRule="exact"/>
    </w:pPr>
    <w:rPr>
      <w:lang w:val="en-US" w:eastAsia="en-US"/>
    </w:rPr>
  </w:style>
  <w:style w:type="paragraph" w:customStyle="1" w:styleId="CharChar11">
    <w:name w:val="Char Char11"/>
    <w:basedOn w:val="Normlny"/>
    <w:rsid w:val="005344E0"/>
    <w:pPr>
      <w:tabs>
        <w:tab w:val="clear" w:pos="2160"/>
        <w:tab w:val="clear" w:pos="2880"/>
        <w:tab w:val="clear" w:pos="4500"/>
      </w:tabs>
      <w:spacing w:after="160" w:line="240" w:lineRule="exact"/>
    </w:pPr>
    <w:rPr>
      <w:lang w:val="en-US" w:eastAsia="en-US"/>
    </w:rPr>
  </w:style>
  <w:style w:type="character" w:styleId="PouitHypertextovPrepojenie">
    <w:name w:val="FollowedHyperlink"/>
    <w:basedOn w:val="Predvolenpsmoodseku"/>
    <w:uiPriority w:val="99"/>
    <w:semiHidden/>
    <w:unhideWhenUsed/>
    <w:rsid w:val="005344E0"/>
    <w:rPr>
      <w:color w:val="800080"/>
      <w:u w:val="single"/>
    </w:rPr>
  </w:style>
  <w:style w:type="paragraph" w:customStyle="1" w:styleId="xl65">
    <w:name w:val="xl6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6">
    <w:name w:val="xl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7">
    <w:name w:val="xl67"/>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8">
    <w:name w:val="xl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9">
    <w:name w:val="xl69"/>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0">
    <w:name w:val="xl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1">
    <w:name w:val="xl7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2">
    <w:name w:val="xl7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3">
    <w:name w:val="xl73"/>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4">
    <w:name w:val="xl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5">
    <w:name w:val="xl7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6">
    <w:name w:val="xl76"/>
    <w:basedOn w:val="Normlny"/>
    <w:rsid w:val="005344E0"/>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7">
    <w:name w:val="xl77"/>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8">
    <w:name w:val="xl78"/>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9">
    <w:name w:val="xl79"/>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0">
    <w:name w:val="xl80"/>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1">
    <w:name w:val="xl8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2">
    <w:name w:val="xl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3">
    <w:name w:val="xl83"/>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4">
    <w:name w:val="xl8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5">
    <w:name w:val="xl85"/>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6">
    <w:name w:val="xl86"/>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7">
    <w:name w:val="xl87"/>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8">
    <w:name w:val="xl8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9">
    <w:name w:val="xl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90">
    <w:name w:val="xl90"/>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91">
    <w:name w:val="xl9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2">
    <w:name w:val="xl92"/>
    <w:basedOn w:val="Normlny"/>
    <w:rsid w:val="005344E0"/>
    <w:pPr>
      <w:pBdr>
        <w:top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3">
    <w:name w:val="xl9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4">
    <w:name w:val="xl94"/>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5">
    <w:name w:val="xl95"/>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6">
    <w:name w:val="xl9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7">
    <w:name w:val="xl97"/>
    <w:basedOn w:val="Normlny"/>
    <w:rsid w:val="005344E0"/>
    <w:pP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98">
    <w:name w:val="xl98"/>
    <w:basedOn w:val="Normlny"/>
    <w:rsid w:val="005344E0"/>
    <w:pP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9">
    <w:name w:val="xl9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0">
    <w:name w:val="xl100"/>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1">
    <w:name w:val="xl101"/>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2">
    <w:name w:val="xl102"/>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3">
    <w:name w:val="xl10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4">
    <w:name w:val="xl104"/>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05">
    <w:name w:val="xl10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6">
    <w:name w:val="xl106"/>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7">
    <w:name w:val="xl10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8">
    <w:name w:val="xl108"/>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09">
    <w:name w:val="xl10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0">
    <w:name w:val="xl110"/>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1">
    <w:name w:val="xl11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12">
    <w:name w:val="xl1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3">
    <w:name w:val="xl11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4">
    <w:name w:val="xl114"/>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5">
    <w:name w:val="xl11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6">
    <w:name w:val="xl116"/>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7">
    <w:name w:val="xl117"/>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8">
    <w:name w:val="xl118"/>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9">
    <w:name w:val="xl119"/>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1">
    <w:name w:val="xl1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23">
    <w:name w:val="xl12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4">
    <w:name w:val="xl124"/>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125">
    <w:name w:val="xl12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3333CC"/>
      <w:sz w:val="18"/>
      <w:szCs w:val="18"/>
      <w:lang w:eastAsia="sk-SK"/>
    </w:rPr>
  </w:style>
  <w:style w:type="paragraph" w:customStyle="1" w:styleId="xl126">
    <w:name w:val="xl126"/>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8">
    <w:name w:val="xl128"/>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9">
    <w:name w:val="xl129"/>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0">
    <w:name w:val="xl13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31">
    <w:name w:val="xl131"/>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2">
    <w:name w:val="xl132"/>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3">
    <w:name w:val="xl13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4">
    <w:name w:val="xl13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5">
    <w:name w:val="xl135"/>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6">
    <w:name w:val="xl136"/>
    <w:basedOn w:val="Normlny"/>
    <w:rsid w:val="005344E0"/>
    <w:pPr>
      <w:pBdr>
        <w:top w:val="single" w:sz="4" w:space="0" w:color="auto"/>
        <w:lef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0">
    <w:name w:val="xl14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1">
    <w:name w:val="xl14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2">
    <w:name w:val="xl142"/>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3">
    <w:name w:val="xl143"/>
    <w:basedOn w:val="Normlny"/>
    <w:rsid w:val="005344E0"/>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4">
    <w:name w:val="xl144"/>
    <w:basedOn w:val="Normlny"/>
    <w:rsid w:val="005344E0"/>
    <w:pPr>
      <w:pBdr>
        <w:top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5">
    <w:name w:val="xl145"/>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6">
    <w:name w:val="xl146"/>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7">
    <w:name w:val="xl147"/>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9">
    <w:name w:val="xl14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0">
    <w:name w:val="xl150"/>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1">
    <w:name w:val="xl151"/>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2">
    <w:name w:val="xl152"/>
    <w:basedOn w:val="Normlny"/>
    <w:rsid w:val="005344E0"/>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53">
    <w:name w:val="xl153"/>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5">
    <w:name w:val="xl155"/>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7">
    <w:name w:val="xl157"/>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8">
    <w:name w:val="xl158"/>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9">
    <w:name w:val="xl159"/>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0">
    <w:name w:val="xl160"/>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2">
    <w:name w:val="xl1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5">
    <w:name w:val="xl16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6">
    <w:name w:val="xl166"/>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7">
    <w:name w:val="xl167"/>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8">
    <w:name w:val="xl16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9">
    <w:name w:val="xl169"/>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0">
    <w:name w:val="xl1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1">
    <w:name w:val="xl171"/>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2">
    <w:name w:val="xl17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3">
    <w:name w:val="xl17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4">
    <w:name w:val="xl17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5">
    <w:name w:val="xl175"/>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6">
    <w:name w:val="xl176"/>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7">
    <w:name w:val="xl177"/>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8">
    <w:name w:val="xl178"/>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9">
    <w:name w:val="xl179"/>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0">
    <w:name w:val="xl180"/>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1">
    <w:name w:val="xl181"/>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2">
    <w:name w:val="xl182"/>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4">
    <w:name w:val="xl18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5">
    <w:name w:val="xl185"/>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6">
    <w:name w:val="xl18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7">
    <w:name w:val="xl187"/>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8">
    <w:name w:val="xl18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9">
    <w:name w:val="xl189"/>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0">
    <w:name w:val="xl190"/>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3">
    <w:name w:val="xl193"/>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4">
    <w:name w:val="xl19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5">
    <w:name w:val="xl195"/>
    <w:basedOn w:val="Normlny"/>
    <w:rsid w:val="005344E0"/>
    <w:pPr>
      <w:pBdr>
        <w:bottom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96">
    <w:name w:val="xl19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9">
    <w:name w:val="xl199"/>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0">
    <w:name w:val="xl200"/>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1">
    <w:name w:val="xl20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2">
    <w:name w:val="xl202"/>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3">
    <w:name w:val="xl203"/>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4">
    <w:name w:val="xl20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5">
    <w:name w:val="xl20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6">
    <w:name w:val="xl2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7">
    <w:name w:val="xl207"/>
    <w:basedOn w:val="Normlny"/>
    <w:rsid w:val="005344E0"/>
    <w:pPr>
      <w:pBdr>
        <w:left w:val="single" w:sz="8"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8">
    <w:name w:val="xl20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9">
    <w:name w:val="xl2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color w:val="000000"/>
      <w:sz w:val="24"/>
      <w:szCs w:val="24"/>
      <w:lang w:eastAsia="sk-SK"/>
    </w:rPr>
  </w:style>
  <w:style w:type="paragraph" w:customStyle="1" w:styleId="xl210">
    <w:name w:val="xl210"/>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11">
    <w:name w:val="xl21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color w:val="000000"/>
      <w:sz w:val="18"/>
      <w:szCs w:val="18"/>
      <w:lang w:eastAsia="sk-SK"/>
    </w:rPr>
  </w:style>
  <w:style w:type="paragraph" w:customStyle="1" w:styleId="xl212">
    <w:name w:val="xl212"/>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3">
    <w:name w:val="xl213"/>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15">
    <w:name w:val="xl215"/>
    <w:basedOn w:val="Normlny"/>
    <w:rsid w:val="005344E0"/>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16">
    <w:name w:val="xl21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7">
    <w:name w:val="xl217"/>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8">
    <w:name w:val="xl218"/>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9">
    <w:name w:val="xl21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20">
    <w:name w:val="xl22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1">
    <w:name w:val="xl22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2">
    <w:name w:val="xl22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3">
    <w:name w:val="xl223"/>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4">
    <w:name w:val="xl224"/>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5">
    <w:name w:val="xl225"/>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6">
    <w:name w:val="xl226"/>
    <w:basedOn w:val="Normlny"/>
    <w:rsid w:val="005344E0"/>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7">
    <w:name w:val="xl22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28">
    <w:name w:val="xl228"/>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9">
    <w:name w:val="xl229"/>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0">
    <w:name w:val="xl230"/>
    <w:basedOn w:val="Normlny"/>
    <w:rsid w:val="005344E0"/>
    <w:pPr>
      <w:pBdr>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1">
    <w:name w:val="xl231"/>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2">
    <w:name w:val="xl232"/>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3">
    <w:name w:val="xl233"/>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4">
    <w:name w:val="xl234"/>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5">
    <w:name w:val="xl235"/>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6">
    <w:name w:val="xl236"/>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7">
    <w:name w:val="xl237"/>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8">
    <w:name w:val="xl238"/>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9">
    <w:name w:val="xl239"/>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0">
    <w:name w:val="xl240"/>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1">
    <w:name w:val="xl241"/>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2">
    <w:name w:val="xl242"/>
    <w:basedOn w:val="Normlny"/>
    <w:rsid w:val="005344E0"/>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3">
    <w:name w:val="xl243"/>
    <w:basedOn w:val="Normlny"/>
    <w:rsid w:val="005344E0"/>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4">
    <w:name w:val="xl244"/>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5">
    <w:name w:val="xl245"/>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6">
    <w:name w:val="xl246"/>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7">
    <w:name w:val="xl247"/>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8">
    <w:name w:val="xl248"/>
    <w:basedOn w:val="Normlny"/>
    <w:rsid w:val="005344E0"/>
    <w:pPr>
      <w:pBdr>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9">
    <w:name w:val="xl249"/>
    <w:basedOn w:val="Normlny"/>
    <w:rsid w:val="005344E0"/>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0">
    <w:name w:val="xl250"/>
    <w:basedOn w:val="Normlny"/>
    <w:rsid w:val="005344E0"/>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1">
    <w:name w:val="xl251"/>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2">
    <w:name w:val="xl252"/>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3">
    <w:name w:val="xl25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4">
    <w:name w:val="xl254"/>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5">
    <w:name w:val="xl25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56">
    <w:name w:val="xl256"/>
    <w:basedOn w:val="Normlny"/>
    <w:rsid w:val="005344E0"/>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7">
    <w:name w:val="xl257"/>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8">
    <w:name w:val="xl258"/>
    <w:basedOn w:val="Normlny"/>
    <w:rsid w:val="005344E0"/>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9">
    <w:name w:val="xl259"/>
    <w:basedOn w:val="Normlny"/>
    <w:rsid w:val="005344E0"/>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0">
    <w:name w:val="xl260"/>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1">
    <w:name w:val="xl261"/>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2">
    <w:name w:val="xl262"/>
    <w:basedOn w:val="Normlny"/>
    <w:rsid w:val="005344E0"/>
    <w:pPr>
      <w:pBdr>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3">
    <w:name w:val="xl263"/>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4">
    <w:name w:val="xl264"/>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65">
    <w:name w:val="xl265"/>
    <w:basedOn w:val="Normlny"/>
    <w:rsid w:val="005344E0"/>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6">
    <w:name w:val="xl26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7">
    <w:name w:val="xl267"/>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8">
    <w:name w:val="xl268"/>
    <w:basedOn w:val="Normlny"/>
    <w:rsid w:val="005344E0"/>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9">
    <w:name w:val="xl269"/>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0">
    <w:name w:val="xl27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1">
    <w:name w:val="xl271"/>
    <w:basedOn w:val="Normlny"/>
    <w:rsid w:val="005344E0"/>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2">
    <w:name w:val="xl272"/>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3">
    <w:name w:val="xl27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4">
    <w:name w:val="xl274"/>
    <w:basedOn w:val="Normlny"/>
    <w:rsid w:val="005344E0"/>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5">
    <w:name w:val="xl275"/>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6">
    <w:name w:val="xl276"/>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7">
    <w:name w:val="xl277"/>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8">
    <w:name w:val="xl278"/>
    <w:basedOn w:val="Normlny"/>
    <w:rsid w:val="005344E0"/>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9">
    <w:name w:val="xl279"/>
    <w:basedOn w:val="Normlny"/>
    <w:rsid w:val="005344E0"/>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0">
    <w:name w:val="xl28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81">
    <w:name w:val="xl281"/>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2">
    <w:name w:val="xl282"/>
    <w:basedOn w:val="Normlny"/>
    <w:rsid w:val="005344E0"/>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3">
    <w:name w:val="xl283"/>
    <w:basedOn w:val="Normlny"/>
    <w:rsid w:val="005344E0"/>
    <w:pPr>
      <w:pBdr>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4">
    <w:name w:val="xl284"/>
    <w:basedOn w:val="Normlny"/>
    <w:rsid w:val="005344E0"/>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5">
    <w:name w:val="xl285"/>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6">
    <w:name w:val="xl286"/>
    <w:basedOn w:val="Normlny"/>
    <w:rsid w:val="005344E0"/>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7">
    <w:name w:val="xl287"/>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8">
    <w:name w:val="xl288"/>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9">
    <w:name w:val="xl289"/>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0">
    <w:name w:val="xl290"/>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1">
    <w:name w:val="xl291"/>
    <w:basedOn w:val="Normlny"/>
    <w:rsid w:val="005344E0"/>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2">
    <w:name w:val="xl292"/>
    <w:basedOn w:val="Normlny"/>
    <w:rsid w:val="005344E0"/>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93">
    <w:name w:val="xl293"/>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4">
    <w:name w:val="xl29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5">
    <w:name w:val="xl2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6">
    <w:name w:val="xl2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7">
    <w:name w:val="xl2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8">
    <w:name w:val="xl298"/>
    <w:basedOn w:val="Normlny"/>
    <w:rsid w:val="005344E0"/>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9">
    <w:name w:val="xl299"/>
    <w:basedOn w:val="Normlny"/>
    <w:rsid w:val="005344E0"/>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0">
    <w:name w:val="xl300"/>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1">
    <w:name w:val="xl301"/>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2">
    <w:name w:val="xl302"/>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3">
    <w:name w:val="xl303"/>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4">
    <w:name w:val="xl304"/>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5">
    <w:name w:val="xl305"/>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6">
    <w:name w:val="xl30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7">
    <w:name w:val="xl30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8">
    <w:name w:val="xl308"/>
    <w:basedOn w:val="Normlny"/>
    <w:rsid w:val="005344E0"/>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9">
    <w:name w:val="xl309"/>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0">
    <w:name w:val="xl310"/>
    <w:basedOn w:val="Normlny"/>
    <w:rsid w:val="005344E0"/>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1">
    <w:name w:val="xl311"/>
    <w:basedOn w:val="Normlny"/>
    <w:rsid w:val="005344E0"/>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2">
    <w:name w:val="xl31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3">
    <w:name w:val="xl313"/>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4">
    <w:name w:val="xl314"/>
    <w:basedOn w:val="Normlny"/>
    <w:rsid w:val="005344E0"/>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5">
    <w:name w:val="xl315"/>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16">
    <w:name w:val="xl31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17">
    <w:name w:val="xl317"/>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8">
    <w:name w:val="xl318"/>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9">
    <w:name w:val="xl319"/>
    <w:basedOn w:val="Normlny"/>
    <w:rsid w:val="005344E0"/>
    <w:pPr>
      <w:pBdr>
        <w:top w:val="single" w:sz="4" w:space="0" w:color="auto"/>
        <w:left w:val="single" w:sz="4"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0">
    <w:name w:val="xl320"/>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1">
    <w:name w:val="xl321"/>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2">
    <w:name w:val="xl322"/>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23">
    <w:name w:val="xl32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24">
    <w:name w:val="xl324"/>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5">
    <w:name w:val="xl32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6">
    <w:name w:val="xl326"/>
    <w:basedOn w:val="Normlny"/>
    <w:rsid w:val="005344E0"/>
    <w:pPr>
      <w:pBdr>
        <w:top w:val="single" w:sz="4"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7">
    <w:name w:val="xl327"/>
    <w:basedOn w:val="Normlny"/>
    <w:rsid w:val="005344E0"/>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8">
    <w:name w:val="xl328"/>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9">
    <w:name w:val="xl329"/>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0">
    <w:name w:val="xl330"/>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1">
    <w:name w:val="xl331"/>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32">
    <w:name w:val="xl332"/>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3">
    <w:name w:val="xl333"/>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4">
    <w:name w:val="xl33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5">
    <w:name w:val="xl335"/>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6">
    <w:name w:val="xl33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7">
    <w:name w:val="xl33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8">
    <w:name w:val="xl338"/>
    <w:basedOn w:val="Normlny"/>
    <w:rsid w:val="005344E0"/>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9">
    <w:name w:val="xl33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0">
    <w:name w:val="xl340"/>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1">
    <w:name w:val="xl341"/>
    <w:basedOn w:val="Normlny"/>
    <w:rsid w:val="005344E0"/>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2">
    <w:name w:val="xl342"/>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3">
    <w:name w:val="xl343"/>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4">
    <w:name w:val="xl344"/>
    <w:basedOn w:val="Normlny"/>
    <w:rsid w:val="005344E0"/>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5">
    <w:name w:val="xl345"/>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6">
    <w:name w:val="xl346"/>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47">
    <w:name w:val="xl347"/>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8">
    <w:name w:val="xl34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9">
    <w:name w:val="xl349"/>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0">
    <w:name w:val="xl350"/>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1">
    <w:name w:val="xl351"/>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2">
    <w:name w:val="xl35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3">
    <w:name w:val="xl353"/>
    <w:basedOn w:val="Normlny"/>
    <w:rsid w:val="005344E0"/>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4">
    <w:name w:val="xl354"/>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5">
    <w:name w:val="xl35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6">
    <w:name w:val="xl356"/>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7">
    <w:name w:val="xl357"/>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8">
    <w:name w:val="xl35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9">
    <w:name w:val="xl359"/>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0">
    <w:name w:val="xl360"/>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1">
    <w:name w:val="xl361"/>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2">
    <w:name w:val="xl362"/>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3">
    <w:name w:val="xl363"/>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64">
    <w:name w:val="xl364"/>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5">
    <w:name w:val="xl365"/>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6">
    <w:name w:val="xl366"/>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7">
    <w:name w:val="xl367"/>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8">
    <w:name w:val="xl368"/>
    <w:basedOn w:val="Normlny"/>
    <w:rsid w:val="005344E0"/>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69">
    <w:name w:val="xl369"/>
    <w:basedOn w:val="Normlny"/>
    <w:rsid w:val="005344E0"/>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0">
    <w:name w:val="xl370"/>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1">
    <w:name w:val="xl37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2">
    <w:name w:val="xl372"/>
    <w:basedOn w:val="Normlny"/>
    <w:rsid w:val="005344E0"/>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3">
    <w:name w:val="xl373"/>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4">
    <w:name w:val="xl374"/>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5">
    <w:name w:val="xl375"/>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6">
    <w:name w:val="xl376"/>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7">
    <w:name w:val="xl377"/>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78">
    <w:name w:val="xl378"/>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9">
    <w:name w:val="xl379"/>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80">
    <w:name w:val="xl38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1">
    <w:name w:val="xl381"/>
    <w:basedOn w:val="Normlny"/>
    <w:rsid w:val="005344E0"/>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2">
    <w:name w:val="xl382"/>
    <w:basedOn w:val="Normlny"/>
    <w:rsid w:val="005344E0"/>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83">
    <w:name w:val="xl383"/>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4">
    <w:name w:val="xl384"/>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5">
    <w:name w:val="xl385"/>
    <w:basedOn w:val="Normlny"/>
    <w:rsid w:val="005344E0"/>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6">
    <w:name w:val="xl386"/>
    <w:basedOn w:val="Normlny"/>
    <w:rsid w:val="005344E0"/>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7">
    <w:name w:val="xl387"/>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388">
    <w:name w:val="xl388"/>
    <w:basedOn w:val="Normlny"/>
    <w:rsid w:val="005344E0"/>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9">
    <w:name w:val="xl389"/>
    <w:basedOn w:val="Normlny"/>
    <w:rsid w:val="005344E0"/>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0">
    <w:name w:val="xl39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1">
    <w:name w:val="xl391"/>
    <w:basedOn w:val="Normlny"/>
    <w:rsid w:val="005344E0"/>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2">
    <w:name w:val="xl392"/>
    <w:basedOn w:val="Normlny"/>
    <w:rsid w:val="005344E0"/>
    <w:pPr>
      <w:pBdr>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3">
    <w:name w:val="xl393"/>
    <w:basedOn w:val="Normlny"/>
    <w:rsid w:val="005344E0"/>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4">
    <w:name w:val="xl394"/>
    <w:basedOn w:val="Normlny"/>
    <w:rsid w:val="005344E0"/>
    <w:pPr>
      <w:pBdr>
        <w:top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5">
    <w:name w:val="xl395"/>
    <w:basedOn w:val="Normlny"/>
    <w:rsid w:val="005344E0"/>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6">
    <w:name w:val="xl396"/>
    <w:basedOn w:val="Normlny"/>
    <w:rsid w:val="005344E0"/>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7">
    <w:name w:val="xl397"/>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color w:val="000000"/>
      <w:sz w:val="18"/>
      <w:szCs w:val="18"/>
      <w:lang w:eastAsia="sk-SK"/>
    </w:rPr>
  </w:style>
  <w:style w:type="paragraph" w:customStyle="1" w:styleId="xl398">
    <w:name w:val="xl398"/>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9">
    <w:name w:val="xl399"/>
    <w:basedOn w:val="Normlny"/>
    <w:rsid w:val="005344E0"/>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0">
    <w:name w:val="xl400"/>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1">
    <w:name w:val="xl401"/>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2">
    <w:name w:val="xl402"/>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3">
    <w:name w:val="xl403"/>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4">
    <w:name w:val="xl404"/>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3333CC"/>
      <w:sz w:val="18"/>
      <w:szCs w:val="18"/>
      <w:lang w:eastAsia="sk-SK"/>
    </w:rPr>
  </w:style>
  <w:style w:type="paragraph" w:customStyle="1" w:styleId="xl405">
    <w:name w:val="xl405"/>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06">
    <w:name w:val="xl406"/>
    <w:basedOn w:val="Normlny"/>
    <w:rsid w:val="005344E0"/>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07">
    <w:name w:val="xl407"/>
    <w:basedOn w:val="Normlny"/>
    <w:rsid w:val="005344E0"/>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8">
    <w:name w:val="xl408"/>
    <w:basedOn w:val="Normlny"/>
    <w:rsid w:val="005344E0"/>
    <w:pPr>
      <w:pBdr>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9">
    <w:name w:val="xl409"/>
    <w:basedOn w:val="Normlny"/>
    <w:rsid w:val="005344E0"/>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0">
    <w:name w:val="xl410"/>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11">
    <w:name w:val="xl411"/>
    <w:basedOn w:val="Normlny"/>
    <w:rsid w:val="005344E0"/>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2">
    <w:name w:val="xl412"/>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413">
    <w:name w:val="xl413"/>
    <w:basedOn w:val="Normlny"/>
    <w:rsid w:val="005344E0"/>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4">
    <w:name w:val="xl414"/>
    <w:basedOn w:val="Normlny"/>
    <w:rsid w:val="005344E0"/>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5">
    <w:name w:val="xl415"/>
    <w:basedOn w:val="Normlny"/>
    <w:rsid w:val="005344E0"/>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6">
    <w:name w:val="xl416"/>
    <w:basedOn w:val="Normlny"/>
    <w:rsid w:val="005344E0"/>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7">
    <w:name w:val="xl417"/>
    <w:basedOn w:val="Normlny"/>
    <w:rsid w:val="005344E0"/>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8">
    <w:name w:val="xl418"/>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9">
    <w:name w:val="xl419"/>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0">
    <w:name w:val="xl420"/>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1">
    <w:name w:val="xl421"/>
    <w:basedOn w:val="Normlny"/>
    <w:rsid w:val="005344E0"/>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2">
    <w:name w:val="xl422"/>
    <w:basedOn w:val="Normlny"/>
    <w:rsid w:val="005344E0"/>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3">
    <w:name w:val="xl423"/>
    <w:basedOn w:val="Normlny"/>
    <w:rsid w:val="005344E0"/>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4">
    <w:name w:val="xl424"/>
    <w:basedOn w:val="Normlny"/>
    <w:rsid w:val="005344E0"/>
    <w:pPr>
      <w:pBdr>
        <w:top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5">
    <w:name w:val="xl425"/>
    <w:basedOn w:val="Normlny"/>
    <w:rsid w:val="005344E0"/>
    <w:pPr>
      <w:pBdr>
        <w:top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6">
    <w:name w:val="xl426"/>
    <w:basedOn w:val="Normlny"/>
    <w:rsid w:val="005344E0"/>
    <w:pPr>
      <w:pBdr>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7">
    <w:name w:val="xl427"/>
    <w:basedOn w:val="Normlny"/>
    <w:rsid w:val="005344E0"/>
    <w:pPr>
      <w:pBdr>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8">
    <w:name w:val="xl428"/>
    <w:basedOn w:val="Normlny"/>
    <w:rsid w:val="005344E0"/>
    <w:pPr>
      <w:pBdr>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numbering" w:customStyle="1" w:styleId="tl51">
    <w:name w:val="Štýl51"/>
    <w:rsid w:val="005344E0"/>
    <w:pPr>
      <w:numPr>
        <w:numId w:val="2"/>
      </w:numPr>
    </w:pPr>
  </w:style>
  <w:style w:type="paragraph" w:styleId="Textpoznmkypodiarou">
    <w:name w:val="footnote text"/>
    <w:basedOn w:val="Normlny"/>
    <w:link w:val="TextpoznmkypodiarouChar"/>
    <w:uiPriority w:val="99"/>
    <w:semiHidden/>
    <w:unhideWhenUsed/>
    <w:rsid w:val="005344E0"/>
    <w:pPr>
      <w:tabs>
        <w:tab w:val="clear" w:pos="2160"/>
        <w:tab w:val="clear" w:pos="2880"/>
        <w:tab w:val="clear" w:pos="4500"/>
      </w:tabs>
    </w:pPr>
    <w:rPr>
      <w:rFonts w:ascii="Times New Roman" w:hAnsi="Times New Roman"/>
      <w:lang w:eastAsia="en-US"/>
    </w:rPr>
  </w:style>
  <w:style w:type="character" w:customStyle="1" w:styleId="TextpoznmkypodiarouChar">
    <w:name w:val="Text poznámky pod čiarou Char"/>
    <w:basedOn w:val="Predvolenpsmoodseku"/>
    <w:link w:val="Textpoznmkypodiarou"/>
    <w:uiPriority w:val="99"/>
    <w:semiHidden/>
    <w:rsid w:val="005344E0"/>
    <w:rPr>
      <w:lang w:eastAsia="en-US"/>
    </w:rPr>
  </w:style>
  <w:style w:type="character" w:styleId="Odkaznapoznmkupodiarou">
    <w:name w:val="footnote reference"/>
    <w:basedOn w:val="Predvolenpsmoodseku"/>
    <w:uiPriority w:val="99"/>
    <w:semiHidden/>
    <w:unhideWhenUsed/>
    <w:rsid w:val="005344E0"/>
    <w:rPr>
      <w:rFonts w:cs="Times New Roman"/>
      <w:vertAlign w:val="superscript"/>
    </w:rPr>
  </w:style>
  <w:style w:type="paragraph" w:customStyle="1" w:styleId="CTL">
    <w:name w:val="CTL"/>
    <w:basedOn w:val="Normlny"/>
    <w:rsid w:val="00B9760B"/>
    <w:pPr>
      <w:widowControl w:val="0"/>
      <w:numPr>
        <w:numId w:val="7"/>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A4774D"/>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styleId="Predmetkomentra">
    <w:name w:val="annotation subject"/>
    <w:basedOn w:val="Textkomentra"/>
    <w:next w:val="Textkomentra"/>
    <w:link w:val="PredmetkomentraChar"/>
    <w:uiPriority w:val="99"/>
    <w:semiHidden/>
    <w:unhideWhenUsed/>
    <w:rsid w:val="005D4C30"/>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basedOn w:val="TextkomentraChar"/>
    <w:link w:val="Predmetkomentra"/>
    <w:uiPriority w:val="99"/>
    <w:semiHidden/>
    <w:rsid w:val="005D4C30"/>
    <w:rPr>
      <w:rFonts w:ascii="Arial" w:hAnsi="Arial"/>
      <w:b/>
      <w:bCs/>
      <w:lang w:val="en-GB" w:eastAsia="cs-CZ"/>
    </w:rPr>
  </w:style>
  <w:style w:type="paragraph" w:styleId="Revzia">
    <w:name w:val="Revision"/>
    <w:hidden/>
    <w:uiPriority w:val="99"/>
    <w:semiHidden/>
    <w:rsid w:val="004161DB"/>
    <w:rPr>
      <w:rFonts w:ascii="Arial" w:hAnsi="Arial"/>
      <w:lang w:eastAsia="cs-CZ"/>
    </w:rPr>
  </w:style>
  <w:style w:type="table" w:customStyle="1" w:styleId="Mriekatabuky1">
    <w:name w:val="Mriežka tabuľky1"/>
    <w:basedOn w:val="Normlnatabuka"/>
    <w:next w:val="Mriekatabuky"/>
    <w:uiPriority w:val="59"/>
    <w:rsid w:val="00C234E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2747EE"/>
    <w:rPr>
      <w:color w:val="605E5C"/>
      <w:shd w:val="clear" w:color="auto" w:fill="E1DFDD"/>
    </w:rPr>
  </w:style>
  <w:style w:type="table" w:customStyle="1" w:styleId="TableGrid">
    <w:name w:val="TableGrid"/>
    <w:rsid w:val="00E22ED9"/>
    <w:rPr>
      <w:rFonts w:asciiTheme="minorHAnsi" w:eastAsiaTheme="minorEastAsia" w:hAnsiTheme="minorHAnsi" w:cstheme="minorBidi"/>
      <w:sz w:val="22"/>
      <w:szCs w:val="22"/>
    </w:rPr>
    <w:tblPr>
      <w:tblCellMar>
        <w:top w:w="0" w:type="dxa"/>
        <w:left w:w="0" w:type="dxa"/>
        <w:bottom w:w="0" w:type="dxa"/>
        <w:right w:w="0" w:type="dxa"/>
      </w:tblCellMar>
    </w:tblPr>
  </w:style>
  <w:style w:type="numbering" w:styleId="111111">
    <w:name w:val="Outline List 2"/>
    <w:basedOn w:val="Bezzoznamu"/>
    <w:rsid w:val="00E22ED9"/>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7217">
      <w:bodyDiv w:val="1"/>
      <w:marLeft w:val="0"/>
      <w:marRight w:val="0"/>
      <w:marTop w:val="0"/>
      <w:marBottom w:val="0"/>
      <w:divBdr>
        <w:top w:val="none" w:sz="0" w:space="0" w:color="auto"/>
        <w:left w:val="none" w:sz="0" w:space="0" w:color="auto"/>
        <w:bottom w:val="none" w:sz="0" w:space="0" w:color="auto"/>
        <w:right w:val="none" w:sz="0" w:space="0" w:color="auto"/>
      </w:divBdr>
    </w:div>
    <w:div w:id="150560136">
      <w:bodyDiv w:val="1"/>
      <w:marLeft w:val="0"/>
      <w:marRight w:val="0"/>
      <w:marTop w:val="0"/>
      <w:marBottom w:val="0"/>
      <w:divBdr>
        <w:top w:val="none" w:sz="0" w:space="0" w:color="auto"/>
        <w:left w:val="none" w:sz="0" w:space="0" w:color="auto"/>
        <w:bottom w:val="none" w:sz="0" w:space="0" w:color="auto"/>
        <w:right w:val="none" w:sz="0" w:space="0" w:color="auto"/>
      </w:divBdr>
    </w:div>
    <w:div w:id="294919477">
      <w:bodyDiv w:val="1"/>
      <w:marLeft w:val="0"/>
      <w:marRight w:val="0"/>
      <w:marTop w:val="0"/>
      <w:marBottom w:val="0"/>
      <w:divBdr>
        <w:top w:val="none" w:sz="0" w:space="0" w:color="auto"/>
        <w:left w:val="none" w:sz="0" w:space="0" w:color="auto"/>
        <w:bottom w:val="none" w:sz="0" w:space="0" w:color="auto"/>
        <w:right w:val="none" w:sz="0" w:space="0" w:color="auto"/>
      </w:divBdr>
    </w:div>
    <w:div w:id="414400010">
      <w:bodyDiv w:val="1"/>
      <w:marLeft w:val="0"/>
      <w:marRight w:val="0"/>
      <w:marTop w:val="0"/>
      <w:marBottom w:val="0"/>
      <w:divBdr>
        <w:top w:val="none" w:sz="0" w:space="0" w:color="auto"/>
        <w:left w:val="none" w:sz="0" w:space="0" w:color="auto"/>
        <w:bottom w:val="none" w:sz="0" w:space="0" w:color="auto"/>
        <w:right w:val="none" w:sz="0" w:space="0" w:color="auto"/>
      </w:divBdr>
    </w:div>
    <w:div w:id="428626954">
      <w:bodyDiv w:val="1"/>
      <w:marLeft w:val="0"/>
      <w:marRight w:val="0"/>
      <w:marTop w:val="0"/>
      <w:marBottom w:val="0"/>
      <w:divBdr>
        <w:top w:val="none" w:sz="0" w:space="0" w:color="auto"/>
        <w:left w:val="none" w:sz="0" w:space="0" w:color="auto"/>
        <w:bottom w:val="none" w:sz="0" w:space="0" w:color="auto"/>
        <w:right w:val="none" w:sz="0" w:space="0" w:color="auto"/>
      </w:divBdr>
    </w:div>
    <w:div w:id="695279870">
      <w:bodyDiv w:val="1"/>
      <w:marLeft w:val="0"/>
      <w:marRight w:val="0"/>
      <w:marTop w:val="0"/>
      <w:marBottom w:val="0"/>
      <w:divBdr>
        <w:top w:val="none" w:sz="0" w:space="0" w:color="auto"/>
        <w:left w:val="none" w:sz="0" w:space="0" w:color="auto"/>
        <w:bottom w:val="none" w:sz="0" w:space="0" w:color="auto"/>
        <w:right w:val="none" w:sz="0" w:space="0" w:color="auto"/>
      </w:divBdr>
    </w:div>
    <w:div w:id="762535568">
      <w:bodyDiv w:val="1"/>
      <w:marLeft w:val="0"/>
      <w:marRight w:val="0"/>
      <w:marTop w:val="0"/>
      <w:marBottom w:val="0"/>
      <w:divBdr>
        <w:top w:val="none" w:sz="0" w:space="0" w:color="auto"/>
        <w:left w:val="none" w:sz="0" w:space="0" w:color="auto"/>
        <w:bottom w:val="none" w:sz="0" w:space="0" w:color="auto"/>
        <w:right w:val="none" w:sz="0" w:space="0" w:color="auto"/>
      </w:divBdr>
    </w:div>
    <w:div w:id="873617988">
      <w:bodyDiv w:val="1"/>
      <w:marLeft w:val="0"/>
      <w:marRight w:val="0"/>
      <w:marTop w:val="0"/>
      <w:marBottom w:val="0"/>
      <w:divBdr>
        <w:top w:val="none" w:sz="0" w:space="0" w:color="auto"/>
        <w:left w:val="none" w:sz="0" w:space="0" w:color="auto"/>
        <w:bottom w:val="none" w:sz="0" w:space="0" w:color="auto"/>
        <w:right w:val="none" w:sz="0" w:space="0" w:color="auto"/>
      </w:divBdr>
    </w:div>
    <w:div w:id="1549299039">
      <w:bodyDiv w:val="1"/>
      <w:marLeft w:val="0"/>
      <w:marRight w:val="0"/>
      <w:marTop w:val="0"/>
      <w:marBottom w:val="0"/>
      <w:divBdr>
        <w:top w:val="none" w:sz="0" w:space="0" w:color="auto"/>
        <w:left w:val="none" w:sz="0" w:space="0" w:color="auto"/>
        <w:bottom w:val="none" w:sz="0" w:space="0" w:color="auto"/>
        <w:right w:val="none" w:sz="0" w:space="0" w:color="auto"/>
      </w:divBdr>
    </w:div>
    <w:div w:id="1568371819">
      <w:bodyDiv w:val="1"/>
      <w:marLeft w:val="0"/>
      <w:marRight w:val="0"/>
      <w:marTop w:val="0"/>
      <w:marBottom w:val="0"/>
      <w:divBdr>
        <w:top w:val="none" w:sz="0" w:space="0" w:color="auto"/>
        <w:left w:val="none" w:sz="0" w:space="0" w:color="auto"/>
        <w:bottom w:val="none" w:sz="0" w:space="0" w:color="auto"/>
        <w:right w:val="none" w:sz="0" w:space="0" w:color="auto"/>
      </w:divBdr>
    </w:div>
    <w:div w:id="189399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osksok.sk/download.php?page=74_SK&amp;odbor_Nr=4&amp;attachement=1985"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uosksok.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osksok.sk" TargetMode="External"/><Relationship Id="rId14" Type="http://schemas.openxmlformats.org/officeDocument/2006/relationships/image" Target="media/image4.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4841D-C244-4838-ACC5-AF32369E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24</Pages>
  <Words>10060</Words>
  <Characters>57345</Characters>
  <Application>Microsoft Office Word</Application>
  <DocSecurity>0</DocSecurity>
  <Lines>477</Lines>
  <Paragraphs>134</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MINISTERSTVO FINANCIÍ SLOVENSKEJ REPUBLIKY</vt:lpstr>
    </vt:vector>
  </TitlesOfParts>
  <Company>MVSR</Company>
  <LinksUpToDate>false</LinksUpToDate>
  <CharactersWithSpaces>67271</CharactersWithSpaces>
  <SharedDoc>false</SharedDoc>
  <HLinks>
    <vt:vector size="6" baseType="variant">
      <vt:variant>
        <vt:i4>4456543</vt:i4>
      </vt:variant>
      <vt:variant>
        <vt:i4>0</vt:i4>
      </vt:variant>
      <vt:variant>
        <vt:i4>0</vt:i4>
      </vt:variant>
      <vt:variant>
        <vt:i4>5</vt:i4>
      </vt:variant>
      <vt:variant>
        <vt:lpwstr>http://support.proe.biz/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Vladimír Jakúbek</dc:creator>
  <cp:lastModifiedBy>AUGUSTÍN Ľudovít</cp:lastModifiedBy>
  <cp:revision>40</cp:revision>
  <cp:lastPrinted>2026-08-26T06:10:00Z</cp:lastPrinted>
  <dcterms:created xsi:type="dcterms:W3CDTF">2026-08-26T04:31:00Z</dcterms:created>
  <dcterms:modified xsi:type="dcterms:W3CDTF">2026-10-16T11:19:00Z</dcterms:modified>
</cp:coreProperties>
</file>