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60"/>
        <w:gridCol w:w="960"/>
        <w:gridCol w:w="960"/>
        <w:gridCol w:w="960"/>
        <w:gridCol w:w="960"/>
        <w:gridCol w:w="960"/>
        <w:gridCol w:w="954"/>
        <w:gridCol w:w="6"/>
        <w:gridCol w:w="955"/>
        <w:gridCol w:w="165"/>
      </w:tblGrid>
      <w:tr w:rsidR="009F0CF8" w:rsidRPr="009F0FFA" w14:paraId="353E650C" w14:textId="77777777" w:rsidTr="000E023C">
        <w:trPr>
          <w:gridAfter w:val="3"/>
          <w:wAfter w:w="1126" w:type="dxa"/>
          <w:trHeight w:val="510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BECF6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cs-CZ"/>
              </w:rPr>
              <w:t>Výzva k podání nabídky na veřejnou zakázku malého rozsahu</w:t>
            </w:r>
          </w:p>
        </w:tc>
      </w:tr>
      <w:tr w:rsidR="009F0CF8" w:rsidRPr="009F0FFA" w14:paraId="542B246A" w14:textId="77777777" w:rsidTr="000E023C">
        <w:trPr>
          <w:trHeight w:val="21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7425F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79F527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BEAD50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BAF3A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4E23C1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BE7B3A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8A514A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5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5D48F8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C517B3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</w:tr>
      <w:tr w:rsidR="009F0CF8" w:rsidRPr="009F0FFA" w14:paraId="03DA3886" w14:textId="77777777" w:rsidTr="000E023C">
        <w:trPr>
          <w:gridAfter w:val="3"/>
          <w:wAfter w:w="1126" w:type="dxa"/>
          <w:trHeight w:val="510"/>
        </w:trPr>
        <w:tc>
          <w:tcPr>
            <w:tcW w:w="921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0D00D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</w:pPr>
            <w:r w:rsidRPr="009F0FFA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(V souladu s 6 zákona č. 134/2016 Sb. a dle Směrnice o zadávání veřejných zakázek č.</w:t>
            </w:r>
            <w:r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 xml:space="preserve"> 10</w:t>
            </w:r>
            <w:r w:rsidRPr="009F0FFA">
              <w:rPr>
                <w:rFonts w:eastAsia="Times New Roman" w:cs="Calibri"/>
                <w:color w:val="000000"/>
                <w:sz w:val="18"/>
                <w:szCs w:val="18"/>
                <w:lang w:eastAsia="cs-CZ"/>
              </w:rPr>
              <w:t>/2025)</w:t>
            </w:r>
          </w:p>
        </w:tc>
      </w:tr>
      <w:tr w:rsidR="009F0CF8" w:rsidRPr="009F0FFA" w14:paraId="5A0ED8E1" w14:textId="77777777" w:rsidTr="00AA4596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3030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1. Referenční číslo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09487" w14:textId="162DA20F" w:rsidR="009F0CF8" w:rsidRPr="00C55493" w:rsidRDefault="0010633E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VZ-2026-05</w:t>
            </w:r>
            <w:r w:rsidR="00C374E3">
              <w:rPr>
                <w:rFonts w:eastAsia="Times New Roman" w:cs="Calibri"/>
                <w:color w:val="000000"/>
                <w:lang w:eastAsia="cs-CZ"/>
              </w:rPr>
              <w:t>3</w:t>
            </w:r>
            <w:r>
              <w:rPr>
                <w:rFonts w:eastAsia="Times New Roman" w:cs="Calibri"/>
                <w:color w:val="000000"/>
                <w:lang w:eastAsia="cs-CZ"/>
              </w:rPr>
              <w:t>-JAN-ITS</w:t>
            </w:r>
          </w:p>
        </w:tc>
      </w:tr>
      <w:tr w:rsidR="009F0CF8" w:rsidRPr="009F0FFA" w14:paraId="0C2E0805" w14:textId="77777777" w:rsidTr="00AA4596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327C7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2. Název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9B052" w14:textId="2CF4B987" w:rsidR="009F0CF8" w:rsidRPr="00C55493" w:rsidRDefault="00956924" w:rsidP="00AA4596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MŠ a ZŠ Slovenská, Znojmo – lapák tuku</w:t>
            </w:r>
          </w:p>
        </w:tc>
      </w:tr>
      <w:tr w:rsidR="009F0CF8" w:rsidRPr="009F0FFA" w14:paraId="4CE7D651" w14:textId="77777777" w:rsidTr="00F14873">
        <w:trPr>
          <w:gridAfter w:val="3"/>
          <w:wAfter w:w="1126" w:type="dxa"/>
          <w:trHeight w:val="655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64D3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3. Předmět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CB63B" w14:textId="50295119" w:rsidR="009F0CF8" w:rsidRPr="00C55493" w:rsidRDefault="00FD14AC" w:rsidP="006922E7">
            <w:pPr>
              <w:spacing w:before="40" w:after="40" w:line="240" w:lineRule="auto"/>
              <w:contextualSpacing w:val="0"/>
              <w:rPr>
                <w:rFonts w:eastAsia="Times New Roman" w:cs="Calibri"/>
                <w:lang w:eastAsia="cs-CZ"/>
              </w:rPr>
            </w:pPr>
            <w:r>
              <w:rPr>
                <w:rFonts w:eastAsia="Times New Roman" w:cs="Calibri"/>
                <w:lang w:eastAsia="cs-CZ"/>
              </w:rPr>
              <w:t>Stavební práce</w:t>
            </w:r>
          </w:p>
        </w:tc>
      </w:tr>
      <w:tr w:rsidR="009F0CF8" w:rsidRPr="009F0FFA" w14:paraId="33A0D4EB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5B60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4. Datum zahájení řízení: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4BA6D" w14:textId="64AE74A0" w:rsidR="009F0CF8" w:rsidRPr="00C55493" w:rsidRDefault="00C9368F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lang w:eastAsia="cs-CZ"/>
              </w:rPr>
            </w:pPr>
            <w:r>
              <w:rPr>
                <w:rFonts w:eastAsia="Times New Roman" w:cs="Calibri"/>
                <w:lang w:eastAsia="cs-CZ"/>
              </w:rPr>
              <w:t>19.10</w:t>
            </w:r>
            <w:r w:rsidR="00C24287" w:rsidRPr="00C55493">
              <w:rPr>
                <w:rFonts w:eastAsia="Times New Roman" w:cs="Calibri"/>
                <w:lang w:eastAsia="cs-CZ"/>
              </w:rPr>
              <w:t>.2026</w:t>
            </w:r>
            <w:r w:rsidR="009F0CF8" w:rsidRPr="00C55493">
              <w:rPr>
                <w:rFonts w:eastAsia="Times New Roman" w:cs="Calibri"/>
                <w:lang w:eastAsia="cs-CZ"/>
              </w:rPr>
              <w:t xml:space="preserve"> </w:t>
            </w:r>
          </w:p>
        </w:tc>
      </w:tr>
      <w:tr w:rsidR="009F0CF8" w:rsidRPr="009F0FFA" w14:paraId="7841F781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515BC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5. Název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A963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Město Znojmo</w:t>
            </w:r>
          </w:p>
        </w:tc>
      </w:tr>
      <w:tr w:rsidR="009F0CF8" w:rsidRPr="009F0FFA" w14:paraId="13F6F437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1071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6. Sídlo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93D72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Obroková 1/12, Znojmo, PSČ 669 02</w:t>
            </w:r>
          </w:p>
        </w:tc>
      </w:tr>
      <w:tr w:rsidR="009F0CF8" w:rsidRPr="009F0FFA" w14:paraId="1C23CB57" w14:textId="77777777" w:rsidTr="000E023C">
        <w:trPr>
          <w:gridAfter w:val="3"/>
          <w:wAfter w:w="1126" w:type="dxa"/>
          <w:trHeight w:val="57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3A57F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7. Osoba oprávněná jednat jménem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09F81" w14:textId="1F2FDC90" w:rsidR="009F0CF8" w:rsidRPr="00C55493" w:rsidRDefault="0010633E" w:rsidP="00AD314F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Ing. Karel Bartušek vedoucí odboru investic a technických služeb</w:t>
            </w:r>
          </w:p>
        </w:tc>
      </w:tr>
      <w:tr w:rsidR="009F0CF8" w:rsidRPr="009F0FFA" w14:paraId="06712C4E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C9A48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8. IČ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76F2F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00293881</w:t>
            </w:r>
          </w:p>
        </w:tc>
      </w:tr>
      <w:tr w:rsidR="009F0CF8" w:rsidRPr="009F0FFA" w14:paraId="78BB93BD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D51BA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9. DIČ zadavatele: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5188B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CZ00293881</w:t>
            </w:r>
          </w:p>
        </w:tc>
      </w:tr>
      <w:tr w:rsidR="009F0CF8" w:rsidRPr="009F0FFA" w14:paraId="379A8FEB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1FB49E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10. Kontaktní osoba zadavatele, vč. kontaktních údajů (telefon a emailová adresa):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0E60EE17" w14:textId="6340A14C" w:rsidR="009F0CF8" w:rsidRPr="00C55493" w:rsidRDefault="0010633E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Michal Jančík</w:t>
            </w:r>
            <w:r w:rsidR="00AD314F" w:rsidRPr="00C55493">
              <w:rPr>
                <w:rFonts w:eastAsia="Times New Roman" w:cs="Calibri"/>
                <w:color w:val="000000"/>
                <w:lang w:eastAsia="cs-CZ"/>
              </w:rPr>
              <w:t>, referent odboru investic a technických služeb</w:t>
            </w:r>
          </w:p>
        </w:tc>
      </w:tr>
      <w:tr w:rsidR="009F0CF8" w:rsidRPr="009F0FFA" w14:paraId="1619DE86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0009D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2746380" w14:textId="7AE66756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tel.:  </w:t>
            </w:r>
            <w:r w:rsidR="00AD314F" w:rsidRPr="00C55493">
              <w:rPr>
                <w:rFonts w:eastAsia="Times New Roman" w:cs="Calibri"/>
                <w:lang w:eastAsia="cs-CZ"/>
              </w:rPr>
              <w:t>515 216 </w:t>
            </w:r>
            <w:r w:rsidR="0010633E">
              <w:rPr>
                <w:rFonts w:eastAsia="Times New Roman" w:cs="Calibri"/>
                <w:lang w:eastAsia="cs-CZ"/>
              </w:rPr>
              <w:t>302</w:t>
            </w: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; mob.: </w:t>
            </w:r>
            <w:r w:rsidR="0010633E">
              <w:rPr>
                <w:rFonts w:eastAsia="Times New Roman" w:cs="Calibri"/>
                <w:color w:val="000000"/>
                <w:lang w:eastAsia="cs-CZ"/>
              </w:rPr>
              <w:t>733 781 641</w:t>
            </w:r>
          </w:p>
        </w:tc>
      </w:tr>
      <w:tr w:rsidR="009F0CF8" w:rsidRPr="009F0FFA" w14:paraId="784EF78F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A76EB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6A311712" w14:textId="2A0C1340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e-mail:  </w:t>
            </w:r>
            <w:r w:rsidR="0010633E">
              <w:rPr>
                <w:rFonts w:eastAsia="Times New Roman" w:cs="Calibri"/>
                <w:color w:val="000000"/>
                <w:lang w:eastAsia="cs-CZ"/>
              </w:rPr>
              <w:t>michal.jancik</w:t>
            </w:r>
            <w:r w:rsidR="00AD314F" w:rsidRPr="00C55493">
              <w:rPr>
                <w:rFonts w:eastAsia="Times New Roman" w:cs="Calibri"/>
                <w:color w:val="000000"/>
                <w:lang w:eastAsia="cs-CZ"/>
              </w:rPr>
              <w:t>@muznojmo.cz</w:t>
            </w:r>
          </w:p>
        </w:tc>
      </w:tr>
      <w:tr w:rsidR="009F0CF8" w:rsidRPr="009F0FFA" w14:paraId="5DD7F408" w14:textId="77777777" w:rsidTr="00F020E5">
        <w:trPr>
          <w:gridAfter w:val="3"/>
          <w:wAfter w:w="1126" w:type="dxa"/>
          <w:trHeight w:val="1410"/>
        </w:trPr>
        <w:tc>
          <w:tcPr>
            <w:tcW w:w="34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C29FB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1E632D92" w14:textId="2A6CD21F" w:rsidR="009F0CF8" w:rsidRPr="00C55493" w:rsidRDefault="009F0CF8" w:rsidP="00F16910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Dotazy k výběrovému řízení </w:t>
            </w:r>
            <w:r w:rsidR="00F16910" w:rsidRPr="00C55493">
              <w:rPr>
                <w:rFonts w:eastAsia="Times New Roman" w:cs="Calibri"/>
                <w:color w:val="000000"/>
                <w:lang w:eastAsia="cs-CZ"/>
              </w:rPr>
              <w:t xml:space="preserve">musí být zaslány nejpozději 5 dní před koncem lhůty pro podávání nabídek a </w:t>
            </w:r>
            <w:r w:rsidRPr="00C55493">
              <w:rPr>
                <w:rFonts w:eastAsia="Times New Roman" w:cs="Calibri"/>
                <w:color w:val="000000"/>
                <w:lang w:eastAsia="cs-CZ"/>
              </w:rPr>
              <w:t>musí mít písemnou formu (písemnou formou se rozumí elektronická komunikace v elektronickém nástroji na kontaktní osobu zadavatele). Odpověď bude poskytnuta osloveným účastníkům a zveřejněna v elektronickém nástroji dostupném na webové stránce www.josephine.proebiz.com</w:t>
            </w:r>
          </w:p>
        </w:tc>
      </w:tr>
      <w:tr w:rsidR="009F0CF8" w:rsidRPr="009F0FFA" w14:paraId="6FAF40D1" w14:textId="77777777" w:rsidTr="00F14873">
        <w:trPr>
          <w:gridAfter w:val="3"/>
          <w:wAfter w:w="1126" w:type="dxa"/>
          <w:trHeight w:val="490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C760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b/>
                <w:bCs/>
                <w:color w:val="000000"/>
                <w:lang w:eastAsia="cs-CZ"/>
              </w:rPr>
              <w:t>11. Lhůta pro podávání nabídek: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27A01" w14:textId="7107D7C8" w:rsidR="009F0CF8" w:rsidRPr="00C55493" w:rsidRDefault="00C9368F" w:rsidP="00215B53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26.10</w:t>
            </w:r>
            <w:r w:rsidR="00215B53" w:rsidRPr="00C55493">
              <w:rPr>
                <w:rFonts w:eastAsia="Times New Roman" w:cs="Calibri"/>
                <w:color w:val="000000"/>
                <w:lang w:eastAsia="cs-CZ"/>
              </w:rPr>
              <w:t>.2026</w:t>
            </w:r>
            <w:r w:rsidR="009F0CF8" w:rsidRPr="00C55493">
              <w:rPr>
                <w:rFonts w:eastAsia="Times New Roman" w:cs="Calibri"/>
                <w:color w:val="000000"/>
                <w:lang w:eastAsia="cs-CZ"/>
              </w:rPr>
              <w:t xml:space="preserve">, </w:t>
            </w:r>
            <w:r>
              <w:rPr>
                <w:rFonts w:eastAsia="Times New Roman" w:cs="Calibri"/>
                <w:color w:val="000000"/>
                <w:lang w:eastAsia="cs-CZ"/>
              </w:rPr>
              <w:t>09:05</w:t>
            </w:r>
            <w:r w:rsidR="00215B53" w:rsidRPr="00C55493">
              <w:rPr>
                <w:rFonts w:eastAsia="Times New Roman" w:cs="Calibri"/>
                <w:color w:val="000000"/>
                <w:lang w:eastAsia="cs-CZ"/>
              </w:rPr>
              <w:t>:00</w:t>
            </w:r>
          </w:p>
        </w:tc>
      </w:tr>
      <w:tr w:rsidR="009F0CF8" w:rsidRPr="009F0FFA" w14:paraId="308B8751" w14:textId="77777777" w:rsidTr="00C55493">
        <w:trPr>
          <w:gridAfter w:val="3"/>
          <w:wAfter w:w="1126" w:type="dxa"/>
          <w:trHeight w:val="663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8491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b/>
                <w:bCs/>
                <w:color w:val="000000"/>
                <w:lang w:eastAsia="cs-CZ"/>
              </w:rPr>
              <w:t>12. Předpokládaný termín e-aukce: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8537" w14:textId="46897D30" w:rsidR="009F0CF8" w:rsidRPr="00C55493" w:rsidRDefault="009F0CF8" w:rsidP="009C6E4A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9F0CF8" w:rsidRPr="009F0FFA" w14:paraId="2E33DA3B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2FD53" w14:textId="77777777" w:rsidR="009F0CF8" w:rsidRPr="00C55493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b/>
                <w:bCs/>
                <w:color w:val="000000"/>
                <w:lang w:eastAsia="cs-CZ"/>
              </w:rPr>
              <w:t>13. Popis předmětu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D3D43" w14:textId="650C6CEF" w:rsidR="00F020E5" w:rsidRPr="00C55493" w:rsidRDefault="0010633E" w:rsidP="006922E7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 w:rsidRPr="0010633E">
              <w:rPr>
                <w:rFonts w:eastAsia="Times New Roman" w:cs="Calibri"/>
                <w:color w:val="000000"/>
                <w:lang w:eastAsia="cs-CZ"/>
              </w:rPr>
              <w:t>Záměr řeší stavební úpravy na stávající přípojce jednotné kanalizace v areálu Základní školy a Mateřské školy Slovenská ve Znojmě. Důvodem stavebních prací je zajištění legislativně požadovaného předčištění odpadních vod z provozu školní kuchyně před jejich vypouštěním do městské kanalizační sítě.</w:t>
            </w:r>
            <w:r w:rsidR="009E6EED"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  <w:r w:rsidR="009E6EED" w:rsidRPr="009E6EED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V rámci zachování provozu kuchyně, která je napojena na stávající část </w:t>
            </w:r>
            <w:r w:rsidR="009E6EED">
              <w:rPr>
                <w:rFonts w:eastAsia="Times New Roman" w:cs="Calibri"/>
                <w:b/>
                <w:bCs/>
                <w:color w:val="000000"/>
                <w:lang w:eastAsia="cs-CZ"/>
              </w:rPr>
              <w:t>jednotné</w:t>
            </w:r>
            <w:r w:rsidR="009E6EED" w:rsidRPr="009E6EED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 kanalizace je nezbytné zajistit provizorní odčerpání splaškových vod z dané části</w:t>
            </w:r>
            <w:r w:rsidR="009E6EED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, viz samostatná položka </w:t>
            </w:r>
            <w:r w:rsidR="00186670">
              <w:rPr>
                <w:rFonts w:eastAsia="Times New Roman" w:cs="Calibri"/>
                <w:b/>
                <w:bCs/>
                <w:color w:val="000000"/>
                <w:lang w:eastAsia="cs-CZ"/>
              </w:rPr>
              <w:t>soupisu prací</w:t>
            </w:r>
            <w:r w:rsidR="009E6EED">
              <w:rPr>
                <w:rFonts w:eastAsia="Times New Roman" w:cs="Calibri"/>
                <w:b/>
                <w:bCs/>
                <w:color w:val="000000"/>
                <w:lang w:eastAsia="cs-CZ"/>
              </w:rPr>
              <w:t>!!!</w:t>
            </w:r>
          </w:p>
        </w:tc>
      </w:tr>
      <w:tr w:rsidR="009F0CF8" w:rsidRPr="009F0FFA" w14:paraId="2BDA4ACA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7C75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14. Předpokládaná hodnota zakázky: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B6A4BA" w14:textId="435BB172" w:rsidR="009F0CF8" w:rsidRPr="00C55493" w:rsidRDefault="00ED5DCC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314 533,98</w:t>
            </w:r>
            <w:r w:rsidR="00DD1AC3">
              <w:rPr>
                <w:rFonts w:eastAsia="Times New Roman" w:cs="Calibri"/>
                <w:color w:val="000000"/>
                <w:lang w:eastAsia="cs-CZ"/>
              </w:rPr>
              <w:t>,-</w:t>
            </w:r>
            <w:r w:rsidR="00AD314F" w:rsidRPr="00C55493">
              <w:rPr>
                <w:rFonts w:eastAsia="Times New Roman" w:cs="Calibri"/>
                <w:color w:val="000000"/>
                <w:lang w:eastAsia="cs-CZ"/>
              </w:rPr>
              <w:t xml:space="preserve"> Kč bez DPH</w:t>
            </w:r>
          </w:p>
        </w:tc>
      </w:tr>
      <w:tr w:rsidR="009F0CF8" w:rsidRPr="009F0FFA" w14:paraId="0406CFB5" w14:textId="77777777" w:rsidTr="000E023C">
        <w:trPr>
          <w:gridAfter w:val="3"/>
          <w:wAfter w:w="1126" w:type="dxa"/>
          <w:trHeight w:val="51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EB57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15. Hodnotící kritéria: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85F25" w14:textId="77777777" w:rsidR="009F0CF8" w:rsidRPr="00C55493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C55493">
              <w:rPr>
                <w:rFonts w:eastAsia="Times New Roman" w:cs="Calibri"/>
                <w:color w:val="000000"/>
                <w:lang w:eastAsia="cs-CZ"/>
              </w:rPr>
              <w:t>Zadavatel stanoví, že pro vyhodnocení bude r</w:t>
            </w:r>
            <w:r w:rsidR="00AD314F" w:rsidRPr="00C55493">
              <w:rPr>
                <w:rFonts w:eastAsia="Times New Roman" w:cs="Calibri"/>
                <w:color w:val="000000"/>
                <w:lang w:eastAsia="cs-CZ"/>
              </w:rPr>
              <w:t>ozhodující nabídková cena bez</w:t>
            </w:r>
            <w:r w:rsidRPr="00C55493">
              <w:rPr>
                <w:rFonts w:eastAsia="Times New Roman" w:cs="Calibri"/>
                <w:color w:val="000000"/>
                <w:lang w:eastAsia="cs-CZ"/>
              </w:rPr>
              <w:t xml:space="preserve"> DPH </w:t>
            </w:r>
          </w:p>
        </w:tc>
      </w:tr>
      <w:tr w:rsidR="009F0CF8" w:rsidRPr="009F0FFA" w14:paraId="6959427F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B0E40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lastRenderedPageBreak/>
              <w:t>16. Lhůta dodání: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3E6946" w14:textId="5AD2F3C9" w:rsidR="000C60A5" w:rsidRPr="009F0CF8" w:rsidRDefault="00CB732B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30</w:t>
            </w:r>
            <w:r w:rsidR="0010633E">
              <w:rPr>
                <w:rFonts w:eastAsia="Times New Roman" w:cs="Calibri"/>
                <w:color w:val="000000"/>
                <w:lang w:eastAsia="cs-CZ"/>
              </w:rPr>
              <w:t>.11.2026</w:t>
            </w:r>
          </w:p>
        </w:tc>
      </w:tr>
      <w:tr w:rsidR="009F0CF8" w:rsidRPr="009F0FFA" w14:paraId="080C049E" w14:textId="77777777" w:rsidTr="000E023C">
        <w:trPr>
          <w:gridAfter w:val="3"/>
          <w:wAfter w:w="1126" w:type="dxa"/>
          <w:trHeight w:val="1245"/>
        </w:trPr>
        <w:tc>
          <w:tcPr>
            <w:tcW w:w="3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8F873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17. Místa dodání/převzetí nabídky: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0265A" w14:textId="3F4B1EC3" w:rsidR="009F0CF8" w:rsidRPr="009F0CF8" w:rsidRDefault="009F0CF8" w:rsidP="00166AD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Nabídky budou podány prostřednictvím portálu pro elektronická výběrová řízení firmy NAR marketing s.r.o., systému </w:t>
            </w:r>
            <w:r w:rsidRPr="009C6E4A">
              <w:rPr>
                <w:rFonts w:eastAsia="Times New Roman" w:cs="Calibri"/>
                <w:color w:val="000000"/>
                <w:lang w:eastAsia="cs-CZ"/>
              </w:rPr>
              <w:t xml:space="preserve">Josephine </w:t>
            </w:r>
          </w:p>
        </w:tc>
      </w:tr>
      <w:tr w:rsidR="009F0CF8" w:rsidRPr="009F0FFA" w14:paraId="5F610DB1" w14:textId="77777777" w:rsidTr="000E023C">
        <w:trPr>
          <w:gridAfter w:val="3"/>
          <w:wAfter w:w="1126" w:type="dxa"/>
          <w:trHeight w:val="1667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019E489" w14:textId="77777777" w:rsidR="009F0CF8" w:rsidRPr="009F0FFA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18. Požadavky na prokázání kvalifikace dodavatele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C612C05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K prokázání své kvalifikace účastník předloží:</w:t>
            </w:r>
          </w:p>
          <w:p w14:paraId="06E283E7" w14:textId="235669BC" w:rsidR="009F0CF8" w:rsidRPr="009F0CF8" w:rsidRDefault="009C3CBF" w:rsidP="009F0CF8">
            <w:pPr>
              <w:pStyle w:val="Odstavecseseznamem"/>
              <w:numPr>
                <w:ilvl w:val="0"/>
                <w:numId w:val="1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č</w:t>
            </w:r>
            <w:r w:rsidR="009F0CF8" w:rsidRPr="009F0CF8">
              <w:rPr>
                <w:rFonts w:eastAsia="Times New Roman" w:cs="Calibri"/>
                <w:color w:val="000000"/>
                <w:lang w:eastAsia="cs-CZ"/>
              </w:rPr>
              <w:t>estné prohlášení o splnění základní způsobilosti podle Přílohy č. 2 - Čestné prohlášení účastníka o splnění základní způsobilosti této výzvy</w:t>
            </w:r>
          </w:p>
          <w:p w14:paraId="36C57005" w14:textId="77777777" w:rsidR="009F0CF8" w:rsidRDefault="009F0CF8" w:rsidP="009F0CF8">
            <w:pPr>
              <w:pStyle w:val="Odstavecseseznamem"/>
              <w:numPr>
                <w:ilvl w:val="0"/>
                <w:numId w:val="1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vý</w:t>
            </w:r>
            <w:r w:rsidR="009177A2">
              <w:rPr>
                <w:rFonts w:eastAsia="Times New Roman" w:cs="Calibri"/>
                <w:color w:val="000000"/>
                <w:lang w:eastAsia="cs-CZ"/>
              </w:rPr>
              <w:t>pis z OR nebo obdobné evidence</w:t>
            </w:r>
          </w:p>
          <w:p w14:paraId="3AEADE5B" w14:textId="4674AFAC" w:rsidR="006657C6" w:rsidRPr="006657C6" w:rsidRDefault="006657C6" w:rsidP="0010633E">
            <w:pPr>
              <w:pStyle w:val="Odstavecseseznamem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9F0CF8" w:rsidRPr="009F0FFA" w14:paraId="6CD7BE49" w14:textId="77777777" w:rsidTr="00D03583">
        <w:trPr>
          <w:gridAfter w:val="3"/>
          <w:wAfter w:w="1126" w:type="dxa"/>
          <w:trHeight w:val="3676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727D4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19. Požadavek na písemnou formu nabídky: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F9FB268" w14:textId="77777777" w:rsidR="009F0CF8" w:rsidRPr="009F0CF8" w:rsidRDefault="009F0CF8" w:rsidP="000E023C">
            <w:pPr>
              <w:spacing w:before="40" w:after="12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Požadavek na písemnou formu je považován za splněný tehdy, pokud nabídka splňuje následující náležitosti:</w:t>
            </w:r>
          </w:p>
          <w:p w14:paraId="7C8BF0B5" w14:textId="77777777" w:rsidR="009F0CF8" w:rsidRPr="009F0CF8" w:rsidRDefault="009F0CF8" w:rsidP="009F0CF8">
            <w:pPr>
              <w:pStyle w:val="Odstavecseseznamem"/>
              <w:numPr>
                <w:ilvl w:val="0"/>
                <w:numId w:val="3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krycí list nabídky (dle Přílohy č. 1 - Krycí list nabídky) podepsán osobou oprávněnou jednat jménem účastníka,</w:t>
            </w:r>
          </w:p>
          <w:p w14:paraId="1F9E410C" w14:textId="77777777" w:rsidR="009F0CF8" w:rsidRPr="009F0CF8" w:rsidRDefault="009F0CF8" w:rsidP="009F0CF8">
            <w:pPr>
              <w:pStyle w:val="Odstavecseseznamem"/>
              <w:numPr>
                <w:ilvl w:val="0"/>
                <w:numId w:val="3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č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>estné prohlášení o splnění základní způsobilosti (dle Přílohy č. 2 - Čestné prohlášení) podepsán osobou oprávněnou jednat jménem účastníka,</w:t>
            </w:r>
          </w:p>
          <w:p w14:paraId="1532356A" w14:textId="68F266DE" w:rsidR="009F0CF8" w:rsidRPr="009F0CF8" w:rsidRDefault="009F0CF8" w:rsidP="009F0CF8">
            <w:pPr>
              <w:pStyle w:val="Odstavecseseznamem"/>
              <w:numPr>
                <w:ilvl w:val="0"/>
                <w:numId w:val="3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D13D5C">
              <w:rPr>
                <w:rFonts w:eastAsia="Times New Roman" w:cs="Calibri"/>
                <w:color w:val="000000"/>
                <w:lang w:eastAsia="cs-CZ"/>
              </w:rPr>
              <w:t xml:space="preserve">návrh </w:t>
            </w:r>
            <w:r w:rsidR="009C43BF">
              <w:rPr>
                <w:rFonts w:eastAsia="Times New Roman" w:cs="Calibri"/>
                <w:color w:val="000000"/>
                <w:lang w:eastAsia="cs-CZ"/>
              </w:rPr>
              <w:t>smlouvy o dílo</w:t>
            </w:r>
            <w:r w:rsidR="008F3426"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>- (dle Přílohy č.</w:t>
            </w:r>
            <w:r w:rsidR="00340DAD">
              <w:rPr>
                <w:rFonts w:eastAsia="Times New Roman" w:cs="Calibri"/>
                <w:color w:val="000000"/>
                <w:lang w:eastAsia="cs-CZ"/>
              </w:rPr>
              <w:t>3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>) podepsán osobou oprávněnou jednat jménem účastníka,</w:t>
            </w:r>
          </w:p>
          <w:p w14:paraId="7558DB08" w14:textId="77777777" w:rsidR="009F0CF8" w:rsidRPr="009F0CF8" w:rsidRDefault="009F0CF8" w:rsidP="009F0CF8">
            <w:pPr>
              <w:pStyle w:val="Odstavecseseznamem"/>
              <w:numPr>
                <w:ilvl w:val="0"/>
                <w:numId w:val="2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nabídka je zpracována v českém jazyce.</w:t>
            </w:r>
          </w:p>
        </w:tc>
      </w:tr>
      <w:tr w:rsidR="009F0CF8" w:rsidRPr="009F0FFA" w14:paraId="35A1F4A5" w14:textId="77777777" w:rsidTr="00D03583">
        <w:trPr>
          <w:gridAfter w:val="3"/>
          <w:wAfter w:w="1126" w:type="dxa"/>
          <w:trHeight w:val="1843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BABE471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20. Požadavek na uvedení kontaktní osoby účastníka: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78882" w14:textId="77777777" w:rsidR="009F0CF8" w:rsidRPr="009F0CF8" w:rsidRDefault="009F0CF8" w:rsidP="000E023C">
            <w:pPr>
              <w:spacing w:before="40" w:after="12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Účastník v krycím listu nabídky (Příloha č. 1 této Výzvy) uvede:</w:t>
            </w:r>
          </w:p>
          <w:p w14:paraId="2AECCBAE" w14:textId="77777777" w:rsidR="009F0CF8" w:rsidRPr="009F0CF8" w:rsidRDefault="009F0CF8" w:rsidP="009F0CF8">
            <w:pPr>
              <w:pStyle w:val="Odstavecseseznamem"/>
              <w:numPr>
                <w:ilvl w:val="0"/>
                <w:numId w:val="3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kontaktní osobu ve věci zakázky, její telefon, mobilní telefon a e-mailovou adresu;</w:t>
            </w:r>
          </w:p>
          <w:p w14:paraId="594E8DC7" w14:textId="479BCE6E" w:rsidR="009F0CF8" w:rsidRPr="009F0CF8" w:rsidRDefault="009F0CF8" w:rsidP="00166ADC">
            <w:pPr>
              <w:pStyle w:val="Odstavecseseznamem"/>
              <w:spacing w:before="40" w:after="40" w:line="240" w:lineRule="auto"/>
              <w:ind w:left="714"/>
              <w:jc w:val="left"/>
              <w:rPr>
                <w:rFonts w:eastAsia="Times New Roman" w:cs="Calibri"/>
                <w:color w:val="000000"/>
                <w:lang w:eastAsia="cs-CZ"/>
              </w:rPr>
            </w:pPr>
          </w:p>
        </w:tc>
      </w:tr>
      <w:tr w:rsidR="009F0CF8" w:rsidRPr="009F0FFA" w14:paraId="10865840" w14:textId="77777777" w:rsidTr="00E91C16">
        <w:trPr>
          <w:gridAfter w:val="3"/>
          <w:wAfter w:w="1126" w:type="dxa"/>
          <w:trHeight w:val="2976"/>
        </w:trPr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32041" w14:textId="77777777" w:rsidR="009F0CF8" w:rsidRPr="009F0FFA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21. Další požadavky a podmínky zadavatele:</w:t>
            </w:r>
          </w:p>
          <w:p w14:paraId="41692DF0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  <w:hideMark/>
          </w:tcPr>
          <w:p w14:paraId="7B141F3C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Zadavatel nebude účastníkům hradit žádné náklady spojené s účastí v zadávacím řízení a v souvislosti se zadávacím řízením. Zadavatel nebude účastníka zvát k otevírání obálek </w:t>
            </w:r>
            <w:r w:rsidRPr="009F0CF8">
              <w:rPr>
                <w:rFonts w:cs="Calibri"/>
                <w:lang w:eastAsia="cs-CZ"/>
              </w:rPr>
              <w:t>s</w:t>
            </w:r>
            <w:r w:rsidRPr="009F0CF8">
              <w:rPr>
                <w:rFonts w:cs="Calibri"/>
              </w:rPr>
              <w:t> </w:t>
            </w:r>
            <w:r w:rsidRPr="009F0CF8">
              <w:rPr>
                <w:rFonts w:cs="Calibri"/>
                <w:lang w:eastAsia="cs-CZ"/>
              </w:rPr>
              <w:t>nabídkami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>.</w:t>
            </w:r>
          </w:p>
          <w:p w14:paraId="4DFF32D6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Zadavatel nepřipouští varianty nabídek.</w:t>
            </w:r>
          </w:p>
          <w:p w14:paraId="524E2743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Zadavatel si vyhrazuje právo zadávací řízení do podpisu smlouvy s účastníkem kdykoliv zrušit.</w:t>
            </w:r>
          </w:p>
          <w:p w14:paraId="260B09DE" w14:textId="4AFBAA4D" w:rsidR="009F0CF8" w:rsidRPr="009F0CF8" w:rsidRDefault="009F0CF8" w:rsidP="009C3CBF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Účastník může podat pouze jednu nabídku. </w:t>
            </w:r>
          </w:p>
        </w:tc>
      </w:tr>
      <w:tr w:rsidR="009F0CF8" w:rsidRPr="009F0FFA" w14:paraId="75FA9731" w14:textId="77777777" w:rsidTr="00D03583">
        <w:trPr>
          <w:gridAfter w:val="3"/>
          <w:wAfter w:w="1126" w:type="dxa"/>
          <w:trHeight w:val="1144"/>
        </w:trPr>
        <w:tc>
          <w:tcPr>
            <w:tcW w:w="3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4577C" w14:textId="77777777" w:rsidR="009F0CF8" w:rsidRPr="009F0FFA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right w:val="single" w:sz="4" w:space="0" w:color="000000"/>
            </w:tcBorders>
            <w:vAlign w:val="center"/>
            <w:hideMark/>
          </w:tcPr>
          <w:p w14:paraId="14CCE76C" w14:textId="77777777" w:rsidR="009F0CF8" w:rsidRPr="009F0CF8" w:rsidRDefault="009F0CF8" w:rsidP="000E023C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Účastník bude vyloučen z účasti ve výběrovém řízení, pokud:</w:t>
            </w:r>
          </w:p>
          <w:p w14:paraId="13D6D6A1" w14:textId="77777777" w:rsidR="009F0CF8" w:rsidRPr="009F0CF8" w:rsidRDefault="009F0CF8" w:rsidP="009F0CF8">
            <w:pPr>
              <w:pStyle w:val="Odstavecseseznamem"/>
              <w:numPr>
                <w:ilvl w:val="0"/>
                <w:numId w:val="4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jeho nabídka nebude doručena do stanovené lhůty;</w:t>
            </w:r>
          </w:p>
          <w:p w14:paraId="33F4A166" w14:textId="77777777" w:rsidR="009F0CF8" w:rsidRPr="009F0CF8" w:rsidRDefault="009F0CF8" w:rsidP="009F0CF8">
            <w:pPr>
              <w:pStyle w:val="Odstavecseseznamem"/>
              <w:numPr>
                <w:ilvl w:val="0"/>
                <w:numId w:val="4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nabídka účastníka nebude obsahovat všechny náležitosti požadované zadavatelem;</w:t>
            </w:r>
          </w:p>
          <w:p w14:paraId="4AE0A7C3" w14:textId="77777777" w:rsidR="009F0CF8" w:rsidRPr="009F0CF8" w:rsidRDefault="009F0CF8" w:rsidP="009F0CF8">
            <w:pPr>
              <w:pStyle w:val="Odstavecseseznamem"/>
              <w:numPr>
                <w:ilvl w:val="0"/>
                <w:numId w:val="4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účastník neprokáže kvalifikaci v požadovaném rozsahu;</w:t>
            </w:r>
          </w:p>
          <w:p w14:paraId="02DDE015" w14:textId="77777777" w:rsidR="009F0CF8" w:rsidRDefault="009F0CF8" w:rsidP="009F0CF8">
            <w:pPr>
              <w:pStyle w:val="Odstavecseseznamem"/>
              <w:numPr>
                <w:ilvl w:val="0"/>
                <w:numId w:val="5"/>
              </w:numPr>
              <w:spacing w:before="40" w:after="40" w:line="240" w:lineRule="auto"/>
              <w:ind w:left="714" w:hanging="357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účastník podá více než 1 nabídku;</w:t>
            </w:r>
          </w:p>
          <w:p w14:paraId="2E5D4229" w14:textId="77777777" w:rsidR="009C6E4A" w:rsidRDefault="009C6E4A" w:rsidP="009C6E4A">
            <w:pPr>
              <w:spacing w:before="40" w:after="40" w:line="240" w:lineRule="auto"/>
              <w:ind w:left="357"/>
              <w:jc w:val="left"/>
              <w:rPr>
                <w:rFonts w:eastAsia="Times New Roman" w:cs="Calibri"/>
                <w:color w:val="000000"/>
                <w:lang w:eastAsia="cs-CZ"/>
              </w:rPr>
            </w:pPr>
          </w:p>
          <w:p w14:paraId="2790B849" w14:textId="4ABFF835" w:rsidR="009C6E4A" w:rsidRPr="009C6E4A" w:rsidRDefault="009C6E4A" w:rsidP="009C6E4A">
            <w:pPr>
              <w:spacing w:before="40" w:after="40" w:line="240" w:lineRule="auto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C6E4A">
              <w:rPr>
                <w:rFonts w:eastAsia="Times New Roman" w:cs="Calibri"/>
                <w:lang w:eastAsia="cs-CZ"/>
              </w:rPr>
              <w:t xml:space="preserve">Uchazeč se </w:t>
            </w:r>
            <w:r w:rsidRPr="009C6E4A">
              <w:rPr>
                <w:rFonts w:eastAsia="Times New Roman" w:cs="Calibri"/>
                <w:color w:val="000000"/>
                <w:lang w:eastAsia="cs-CZ"/>
              </w:rPr>
              <w:t>seznámí</w:t>
            </w:r>
            <w:r w:rsidRPr="009C6E4A">
              <w:rPr>
                <w:rFonts w:eastAsia="Times New Roman" w:cs="Calibri"/>
                <w:lang w:eastAsia="cs-CZ"/>
              </w:rPr>
              <w:t xml:space="preserve"> s Etickým kodexem Městského úřadu Znojmo pro obchodní partnery a svou účastí v zadávacím řízení deklaruje plnění principů v kodexu uvedených.</w:t>
            </w:r>
          </w:p>
        </w:tc>
      </w:tr>
      <w:tr w:rsidR="009F0CF8" w:rsidRPr="009F0FFA" w14:paraId="2956790F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87285D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lastRenderedPageBreak/>
              <w:t xml:space="preserve">22. Přílohy: 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41245179" w14:textId="77777777" w:rsidR="009F0CF8" w:rsidRPr="009F0CF8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Příloha č. 1 - Krycí list nabídky</w:t>
            </w:r>
          </w:p>
        </w:tc>
      </w:tr>
      <w:tr w:rsidR="009F0CF8" w:rsidRPr="009F0FFA" w14:paraId="6290A3BC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EEFB7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BEF3352" w14:textId="77777777" w:rsidR="009F0CF8" w:rsidRPr="009F0CF8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Příloha č. 2 - Čestné prohlášení účastníka o splnění základní způsobilosti</w:t>
            </w:r>
          </w:p>
        </w:tc>
      </w:tr>
      <w:tr w:rsidR="009F0CF8" w:rsidRPr="009F0FFA" w14:paraId="47948617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6400E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59345457" w14:textId="00717011" w:rsidR="009F0CF8" w:rsidRPr="009F0CF8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Příloha č. 3 </w:t>
            </w:r>
            <w:r w:rsidR="008F3426">
              <w:rPr>
                <w:rFonts w:eastAsia="Times New Roman" w:cs="Calibri"/>
                <w:color w:val="000000"/>
                <w:lang w:eastAsia="cs-CZ"/>
              </w:rPr>
              <w:t>–</w:t>
            </w:r>
            <w:r w:rsidRPr="009F0CF8">
              <w:rPr>
                <w:rFonts w:eastAsia="Times New Roman" w:cs="Calibri"/>
                <w:color w:val="000000"/>
                <w:lang w:eastAsia="cs-CZ"/>
              </w:rPr>
              <w:t xml:space="preserve"> Návrh</w:t>
            </w:r>
            <w:r w:rsidR="008F3426">
              <w:rPr>
                <w:rFonts w:eastAsia="Times New Roman" w:cs="Calibri"/>
                <w:color w:val="000000"/>
                <w:lang w:eastAsia="cs-CZ"/>
              </w:rPr>
              <w:t xml:space="preserve"> </w:t>
            </w:r>
            <w:r w:rsidR="006A4AFE">
              <w:rPr>
                <w:rFonts w:eastAsia="Times New Roman" w:cs="Calibri"/>
                <w:color w:val="000000"/>
                <w:lang w:eastAsia="cs-CZ"/>
              </w:rPr>
              <w:t>smlouvy o dílo</w:t>
            </w:r>
          </w:p>
        </w:tc>
      </w:tr>
      <w:tr w:rsidR="009F0CF8" w:rsidRPr="009F0FFA" w14:paraId="0CC673C3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8FD32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  <w:hideMark/>
          </w:tcPr>
          <w:p w14:paraId="30461CAA" w14:textId="14BB6755" w:rsidR="009F0CF8" w:rsidRPr="008911D7" w:rsidRDefault="006F530C" w:rsidP="00F020E5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highlight w:val="yellow"/>
                <w:lang w:eastAsia="cs-CZ"/>
              </w:rPr>
            </w:pPr>
            <w:r w:rsidRPr="00D13D5C">
              <w:rPr>
                <w:rFonts w:eastAsia="Times New Roman" w:cs="Calibri"/>
                <w:color w:val="000000"/>
                <w:lang w:eastAsia="cs-CZ"/>
              </w:rPr>
              <w:t xml:space="preserve">Příloha č. 4 -  </w:t>
            </w:r>
            <w:r w:rsidR="00F020E5">
              <w:rPr>
                <w:rFonts w:eastAsia="Times New Roman" w:cs="Calibri"/>
                <w:color w:val="000000"/>
                <w:lang w:eastAsia="cs-CZ"/>
              </w:rPr>
              <w:t>Zadání</w:t>
            </w:r>
            <w:r w:rsidR="009C3CBF">
              <w:rPr>
                <w:rFonts w:eastAsia="Times New Roman" w:cs="Calibri"/>
                <w:color w:val="000000"/>
                <w:lang w:eastAsia="cs-CZ"/>
              </w:rPr>
              <w:t>/technické řešení</w:t>
            </w:r>
          </w:p>
        </w:tc>
      </w:tr>
      <w:tr w:rsidR="009F0CF8" w:rsidRPr="009F0FFA" w14:paraId="77BEC18C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53B6B0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  <w:tc>
          <w:tcPr>
            <w:tcW w:w="575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485595" w14:textId="77777777" w:rsidR="009F0CF8" w:rsidRDefault="009F0CF8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 w:rsidRPr="009F0CF8">
              <w:rPr>
                <w:rFonts w:eastAsia="Times New Roman" w:cs="Calibri"/>
                <w:color w:val="000000"/>
                <w:lang w:eastAsia="cs-CZ"/>
              </w:rPr>
              <w:t>Požadavky na elektronickou komunikaci pro VZMR</w:t>
            </w:r>
          </w:p>
          <w:p w14:paraId="0A945648" w14:textId="60AB0E6C" w:rsidR="00916A9A" w:rsidRPr="009F0CF8" w:rsidRDefault="00916A9A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Etický kodex</w:t>
            </w:r>
          </w:p>
        </w:tc>
      </w:tr>
      <w:tr w:rsidR="009F0CF8" w:rsidRPr="009F0FFA" w14:paraId="729315BA" w14:textId="77777777" w:rsidTr="000E023C">
        <w:trPr>
          <w:gridAfter w:val="3"/>
          <w:wAfter w:w="1126" w:type="dxa"/>
          <w:trHeight w:val="458"/>
        </w:trPr>
        <w:tc>
          <w:tcPr>
            <w:tcW w:w="3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1D4E" w14:textId="77777777" w:rsidR="009F0CF8" w:rsidRPr="009F0FFA" w:rsidRDefault="009F0CF8" w:rsidP="000E023C">
            <w:pPr>
              <w:spacing w:before="40" w:after="40" w:line="240" w:lineRule="auto"/>
              <w:contextualSpacing w:val="0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>Ve Znojmě dne</w:t>
            </w:r>
          </w:p>
        </w:tc>
        <w:tc>
          <w:tcPr>
            <w:tcW w:w="575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AB52681" w14:textId="6E88AD93" w:rsidR="009F0CF8" w:rsidRPr="009F0CF8" w:rsidRDefault="00D13D5C" w:rsidP="000E023C">
            <w:pPr>
              <w:spacing w:before="40" w:after="40" w:line="240" w:lineRule="auto"/>
              <w:contextualSpacing w:val="0"/>
              <w:jc w:val="left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 xml:space="preserve"> Dle el. podpisu</w:t>
            </w:r>
          </w:p>
        </w:tc>
      </w:tr>
      <w:tr w:rsidR="009F0CF8" w:rsidRPr="009F0FFA" w14:paraId="26B47A61" w14:textId="77777777" w:rsidTr="000E023C">
        <w:trPr>
          <w:trHeight w:val="690"/>
        </w:trPr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B56BDF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i/>
                <w:iCs/>
                <w:color w:val="00000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F801AF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656ED6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5A06E5" w14:textId="77777777" w:rsidR="009F0CF8" w:rsidRPr="009F0FFA" w:rsidRDefault="009F0CF8" w:rsidP="000E02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cs-CZ"/>
              </w:rPr>
            </w:pPr>
          </w:p>
        </w:tc>
        <w:tc>
          <w:tcPr>
            <w:tcW w:w="3835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76279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  <w:r w:rsidRPr="009F0FFA">
              <w:rPr>
                <w:rFonts w:eastAsia="Times New Roman" w:cs="Calibri"/>
                <w:b/>
                <w:bCs/>
                <w:color w:val="000000"/>
                <w:lang w:eastAsia="cs-CZ"/>
              </w:rPr>
              <w:t xml:space="preserve">podpis oprávněné osoby zadavatele </w:t>
            </w:r>
          </w:p>
        </w:tc>
        <w:tc>
          <w:tcPr>
            <w:tcW w:w="16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198949" w14:textId="77777777" w:rsidR="009F0CF8" w:rsidRPr="009F0FFA" w:rsidRDefault="009F0CF8" w:rsidP="000E023C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cs-CZ"/>
              </w:rPr>
            </w:pPr>
          </w:p>
        </w:tc>
      </w:tr>
    </w:tbl>
    <w:p w14:paraId="74C7B24D" w14:textId="77777777" w:rsidR="00873C05" w:rsidRDefault="00873C05"/>
    <w:sectPr w:rsidR="00873C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373C7"/>
    <w:multiLevelType w:val="hybridMultilevel"/>
    <w:tmpl w:val="472E0796"/>
    <w:lvl w:ilvl="0" w:tplc="D2FC9FF0">
      <w:numFmt w:val="bullet"/>
      <w:lvlText w:val="•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F0EDE"/>
    <w:multiLevelType w:val="hybridMultilevel"/>
    <w:tmpl w:val="61988784"/>
    <w:lvl w:ilvl="0" w:tplc="D2FC9FF0">
      <w:numFmt w:val="bullet"/>
      <w:lvlText w:val="•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" w15:restartNumberingAfterBreak="0">
    <w:nsid w:val="5C464115"/>
    <w:multiLevelType w:val="hybridMultilevel"/>
    <w:tmpl w:val="F4B428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8524CF"/>
    <w:multiLevelType w:val="hybridMultilevel"/>
    <w:tmpl w:val="C736E96E"/>
    <w:lvl w:ilvl="0" w:tplc="D2FC9FF0">
      <w:numFmt w:val="bullet"/>
      <w:lvlText w:val="•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682E6B"/>
    <w:multiLevelType w:val="hybridMultilevel"/>
    <w:tmpl w:val="194CBB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9309671">
    <w:abstractNumId w:val="4"/>
  </w:num>
  <w:num w:numId="2" w16cid:durableId="887763562">
    <w:abstractNumId w:val="2"/>
  </w:num>
  <w:num w:numId="3" w16cid:durableId="650914826">
    <w:abstractNumId w:val="1"/>
  </w:num>
  <w:num w:numId="4" w16cid:durableId="1050305005">
    <w:abstractNumId w:val="0"/>
  </w:num>
  <w:num w:numId="5" w16cid:durableId="3558168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1D7"/>
    <w:rsid w:val="000C60A5"/>
    <w:rsid w:val="000E5B65"/>
    <w:rsid w:val="000E6CC6"/>
    <w:rsid w:val="000F6164"/>
    <w:rsid w:val="0010633E"/>
    <w:rsid w:val="00166ADC"/>
    <w:rsid w:val="00186670"/>
    <w:rsid w:val="00215B53"/>
    <w:rsid w:val="002F1BF2"/>
    <w:rsid w:val="00340DAD"/>
    <w:rsid w:val="003A3B45"/>
    <w:rsid w:val="003D3536"/>
    <w:rsid w:val="004F78C6"/>
    <w:rsid w:val="00653983"/>
    <w:rsid w:val="006657C6"/>
    <w:rsid w:val="006922E7"/>
    <w:rsid w:val="006A4AFE"/>
    <w:rsid w:val="006F530C"/>
    <w:rsid w:val="007252F4"/>
    <w:rsid w:val="007841C0"/>
    <w:rsid w:val="00787FB3"/>
    <w:rsid w:val="00821B1D"/>
    <w:rsid w:val="008225AB"/>
    <w:rsid w:val="00873C05"/>
    <w:rsid w:val="008911D7"/>
    <w:rsid w:val="008A1602"/>
    <w:rsid w:val="008C0533"/>
    <w:rsid w:val="008C564C"/>
    <w:rsid w:val="008F3426"/>
    <w:rsid w:val="00916A9A"/>
    <w:rsid w:val="009177A2"/>
    <w:rsid w:val="00956924"/>
    <w:rsid w:val="009C3CBF"/>
    <w:rsid w:val="009C43BF"/>
    <w:rsid w:val="009C6E4A"/>
    <w:rsid w:val="009E0FB4"/>
    <w:rsid w:val="009E6EED"/>
    <w:rsid w:val="009F0CF8"/>
    <w:rsid w:val="00AA4596"/>
    <w:rsid w:val="00AA4C6E"/>
    <w:rsid w:val="00AB67BB"/>
    <w:rsid w:val="00AD314F"/>
    <w:rsid w:val="00B5543E"/>
    <w:rsid w:val="00BA4A28"/>
    <w:rsid w:val="00C15050"/>
    <w:rsid w:val="00C24287"/>
    <w:rsid w:val="00C327BB"/>
    <w:rsid w:val="00C374E3"/>
    <w:rsid w:val="00C55493"/>
    <w:rsid w:val="00C9368F"/>
    <w:rsid w:val="00CB732B"/>
    <w:rsid w:val="00D03583"/>
    <w:rsid w:val="00D13D5C"/>
    <w:rsid w:val="00D415DC"/>
    <w:rsid w:val="00D465A0"/>
    <w:rsid w:val="00D83F95"/>
    <w:rsid w:val="00DD1AC3"/>
    <w:rsid w:val="00E67D87"/>
    <w:rsid w:val="00E91C16"/>
    <w:rsid w:val="00ED5DCC"/>
    <w:rsid w:val="00F020E5"/>
    <w:rsid w:val="00F14873"/>
    <w:rsid w:val="00F16910"/>
    <w:rsid w:val="00F77C91"/>
    <w:rsid w:val="00F83D4B"/>
    <w:rsid w:val="00F96F14"/>
    <w:rsid w:val="00FA0447"/>
    <w:rsid w:val="00FD1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2AD5C"/>
  <w15:chartTrackingRefBased/>
  <w15:docId w15:val="{EBBF78C6-5D6D-4F62-924A-E297F819F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0CF8"/>
    <w:pPr>
      <w:spacing w:after="60" w:line="259" w:lineRule="auto"/>
      <w:contextualSpacing/>
      <w:jc w:val="both"/>
    </w:pPr>
    <w:rPr>
      <w:rFonts w:ascii="Calibri" w:hAnsi="Calibri"/>
      <w:kern w:val="0"/>
      <w:sz w:val="22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9F0C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F0C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F0C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F0C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F0C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F0C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F0C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F0C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F0C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F0C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F0C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F0C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F0CF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F0CF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F0C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F0C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F0C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F0C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F0CF8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F0C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F0C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F0C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F0C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F0C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9F0CF8"/>
    <w:pPr>
      <w:ind w:left="720"/>
    </w:pPr>
  </w:style>
  <w:style w:type="character" w:styleId="Zdraznnintenzivn">
    <w:name w:val="Intense Emphasis"/>
    <w:basedOn w:val="Standardnpsmoodstavce"/>
    <w:uiPriority w:val="21"/>
    <w:qFormat/>
    <w:rsid w:val="009F0CF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F0C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F0CF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F0CF8"/>
    <w:rPr>
      <w:b/>
      <w:bCs/>
      <w:smallCaps/>
      <w:color w:val="0F4761" w:themeColor="accent1" w:themeShade="BF"/>
      <w:spacing w:val="5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9F0C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634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Karel Bartušek</dc:creator>
  <cp:keywords/>
  <dc:description/>
  <cp:lastModifiedBy>Jančík Michal</cp:lastModifiedBy>
  <cp:revision>13</cp:revision>
  <dcterms:created xsi:type="dcterms:W3CDTF">2026-10-07T12:56:00Z</dcterms:created>
  <dcterms:modified xsi:type="dcterms:W3CDTF">2026-10-19T06:40:00Z</dcterms:modified>
</cp:coreProperties>
</file>