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56440" w14:textId="349D4783" w:rsidR="00916B0C" w:rsidRPr="00185220" w:rsidRDefault="00CF5399" w:rsidP="00FA7D80">
      <w:pPr>
        <w:ind w:left="774" w:right="1072"/>
        <w:jc w:val="center"/>
        <w:rPr>
          <w:b/>
          <w:color w:val="000000" w:themeColor="text1"/>
          <w:w w:val="105"/>
          <w:sz w:val="32"/>
          <w:szCs w:val="32"/>
          <w:lang w:val="sk-SK"/>
        </w:rPr>
      </w:pPr>
      <w:r w:rsidRPr="00185220">
        <w:rPr>
          <w:b/>
          <w:color w:val="000000" w:themeColor="text1"/>
          <w:w w:val="105"/>
          <w:sz w:val="32"/>
          <w:szCs w:val="32"/>
          <w:lang w:val="sk-SK"/>
        </w:rPr>
        <w:t>Zmluva o</w:t>
      </w:r>
      <w:r w:rsidR="00133706" w:rsidRPr="00185220">
        <w:rPr>
          <w:b/>
          <w:color w:val="000000" w:themeColor="text1"/>
          <w:w w:val="105"/>
          <w:sz w:val="32"/>
          <w:szCs w:val="32"/>
          <w:lang w:val="sk-SK"/>
        </w:rPr>
        <w:t> </w:t>
      </w:r>
      <w:r w:rsidRPr="00185220">
        <w:rPr>
          <w:b/>
          <w:color w:val="000000" w:themeColor="text1"/>
          <w:w w:val="105"/>
          <w:sz w:val="32"/>
          <w:szCs w:val="32"/>
          <w:lang w:val="sk-SK"/>
        </w:rPr>
        <w:t>dielo</w:t>
      </w:r>
      <w:r w:rsidR="00133706" w:rsidRPr="00185220">
        <w:rPr>
          <w:b/>
          <w:color w:val="000000" w:themeColor="text1"/>
          <w:w w:val="105"/>
          <w:sz w:val="32"/>
          <w:szCs w:val="32"/>
          <w:lang w:val="sk-SK"/>
        </w:rPr>
        <w:t xml:space="preserve"> č................</w:t>
      </w:r>
    </w:p>
    <w:p w14:paraId="10CD38DF" w14:textId="77777777" w:rsidR="00FA7D80" w:rsidRPr="00185220" w:rsidRDefault="00FA7D80" w:rsidP="00FA7D80">
      <w:pPr>
        <w:ind w:left="774" w:right="1072"/>
        <w:jc w:val="center"/>
        <w:rPr>
          <w:b/>
          <w:color w:val="000000" w:themeColor="text1"/>
          <w:sz w:val="32"/>
          <w:szCs w:val="32"/>
          <w:lang w:val="sk-SK"/>
        </w:rPr>
      </w:pPr>
    </w:p>
    <w:p w14:paraId="690BC590" w14:textId="77777777" w:rsidR="00916B0C" w:rsidRPr="00185220" w:rsidRDefault="00CF5399" w:rsidP="00FA7D80">
      <w:pPr>
        <w:pStyle w:val="Zkladntext"/>
        <w:ind w:left="756" w:right="1072"/>
        <w:jc w:val="center"/>
        <w:rPr>
          <w:color w:val="000000" w:themeColor="text1"/>
          <w:sz w:val="22"/>
          <w:szCs w:val="22"/>
          <w:lang w:val="sk-SK"/>
        </w:rPr>
      </w:pPr>
      <w:r w:rsidRPr="00185220">
        <w:rPr>
          <w:color w:val="000000" w:themeColor="text1"/>
          <w:w w:val="105"/>
          <w:sz w:val="22"/>
          <w:szCs w:val="22"/>
          <w:lang w:val="sk-SK"/>
        </w:rPr>
        <w:t>uzavretá v zmysle ust. § 536 a nasl. ustanovení</w:t>
      </w:r>
    </w:p>
    <w:p w14:paraId="03A714CF" w14:textId="01B49386" w:rsidR="00916B0C" w:rsidRPr="00185220" w:rsidRDefault="00CF5399" w:rsidP="008B5C14">
      <w:pPr>
        <w:spacing w:before="13" w:line="249" w:lineRule="auto"/>
        <w:ind w:right="1072"/>
        <w:rPr>
          <w:b/>
          <w:color w:val="000000" w:themeColor="text1"/>
          <w:lang w:val="sk-SK"/>
        </w:rPr>
      </w:pPr>
      <w:r w:rsidRPr="00185220">
        <w:rPr>
          <w:color w:val="000000" w:themeColor="text1"/>
          <w:w w:val="105"/>
          <w:lang w:val="sk-SK"/>
        </w:rPr>
        <w:t>Obchodného zákonníka č. 513/1991 Zb. v znení neskorších zmien a doplnení na dodanie diela</w:t>
      </w:r>
      <w:r w:rsidR="009A3C74" w:rsidRPr="00185220">
        <w:rPr>
          <w:color w:val="000000" w:themeColor="text1"/>
          <w:w w:val="105"/>
          <w:lang w:val="sk-SK"/>
        </w:rPr>
        <w:t xml:space="preserve"> </w:t>
      </w:r>
      <w:r w:rsidRPr="00185220">
        <w:rPr>
          <w:color w:val="000000" w:themeColor="text1"/>
          <w:w w:val="105"/>
          <w:lang w:val="sk-SK"/>
        </w:rPr>
        <w:t>„</w:t>
      </w:r>
      <w:r w:rsidR="00167311" w:rsidRPr="00185220">
        <w:rPr>
          <w:b/>
          <w:color w:val="000000" w:themeColor="text1"/>
          <w:w w:val="105"/>
          <w:lang w:val="sk-SK"/>
        </w:rPr>
        <w:t>Výstavba lanovej dráhy na Martinské hole</w:t>
      </w:r>
      <w:r w:rsidRPr="00185220">
        <w:rPr>
          <w:b/>
          <w:color w:val="000000" w:themeColor="text1"/>
          <w:w w:val="105"/>
          <w:lang w:val="sk-SK"/>
        </w:rPr>
        <w:t>"</w:t>
      </w:r>
    </w:p>
    <w:p w14:paraId="3BD60777" w14:textId="79FC2994" w:rsidR="00916B0C" w:rsidRPr="00185220" w:rsidRDefault="00916B0C" w:rsidP="00FA7D80">
      <w:pPr>
        <w:pStyle w:val="Zkladntext"/>
        <w:spacing w:before="6"/>
        <w:rPr>
          <w:b/>
          <w:color w:val="000000" w:themeColor="text1"/>
          <w:sz w:val="22"/>
          <w:szCs w:val="22"/>
          <w:lang w:val="sk-SK"/>
        </w:rPr>
      </w:pPr>
    </w:p>
    <w:p w14:paraId="37EFFBCC" w14:textId="0C9B9ED9" w:rsidR="00133706" w:rsidRPr="00185220" w:rsidRDefault="00133706" w:rsidP="00FA7D80">
      <w:pPr>
        <w:pStyle w:val="Zkladntext"/>
        <w:spacing w:before="6"/>
        <w:rPr>
          <w:b/>
          <w:color w:val="000000" w:themeColor="text1"/>
          <w:sz w:val="22"/>
          <w:szCs w:val="22"/>
          <w:lang w:val="sk-SK"/>
        </w:rPr>
      </w:pPr>
    </w:p>
    <w:p w14:paraId="4929A739" w14:textId="5E011EFB" w:rsidR="00133706" w:rsidRPr="00185220" w:rsidRDefault="00133706" w:rsidP="00FA7D80">
      <w:pPr>
        <w:pStyle w:val="Zkladntext"/>
        <w:spacing w:before="6"/>
        <w:rPr>
          <w:b/>
          <w:color w:val="000000" w:themeColor="text1"/>
          <w:sz w:val="22"/>
          <w:szCs w:val="22"/>
          <w:lang w:val="sk-SK"/>
        </w:rPr>
      </w:pPr>
    </w:p>
    <w:p w14:paraId="6C0E64E3" w14:textId="77777777" w:rsidR="00133706" w:rsidRPr="00185220" w:rsidRDefault="00133706" w:rsidP="00FA7D80">
      <w:pPr>
        <w:pStyle w:val="Zkladntext"/>
        <w:spacing w:before="6"/>
        <w:rPr>
          <w:b/>
          <w:color w:val="000000" w:themeColor="text1"/>
          <w:sz w:val="22"/>
          <w:szCs w:val="22"/>
          <w:lang w:val="sk-SK"/>
        </w:rPr>
      </w:pPr>
    </w:p>
    <w:p w14:paraId="1CE937E6" w14:textId="3DB6E549" w:rsidR="00916B0C" w:rsidRPr="00185220" w:rsidRDefault="00CF5399" w:rsidP="00FA7D80">
      <w:pPr>
        <w:pStyle w:val="Zkladntext"/>
        <w:ind w:left="778" w:right="1072"/>
        <w:jc w:val="center"/>
        <w:rPr>
          <w:color w:val="000000" w:themeColor="text1"/>
          <w:sz w:val="24"/>
          <w:szCs w:val="24"/>
          <w:lang w:val="sk-SK"/>
        </w:rPr>
      </w:pPr>
      <w:r w:rsidRPr="00185220">
        <w:rPr>
          <w:color w:val="000000" w:themeColor="text1"/>
          <w:w w:val="110"/>
          <w:sz w:val="24"/>
          <w:szCs w:val="24"/>
          <w:lang w:val="sk-SK"/>
        </w:rPr>
        <w:t>ČLÁNOK</w:t>
      </w:r>
      <w:r w:rsidR="00133706" w:rsidRPr="00185220">
        <w:rPr>
          <w:color w:val="000000" w:themeColor="text1"/>
          <w:w w:val="110"/>
          <w:sz w:val="24"/>
          <w:szCs w:val="24"/>
          <w:lang w:val="sk-SK"/>
        </w:rPr>
        <w:t xml:space="preserve"> I.</w:t>
      </w:r>
    </w:p>
    <w:p w14:paraId="3A1239F6" w14:textId="13D763C1" w:rsidR="00916B0C" w:rsidRPr="00185220" w:rsidRDefault="00CF5399" w:rsidP="00FA7D80">
      <w:pPr>
        <w:spacing w:before="11"/>
        <w:ind w:left="774" w:right="1072"/>
        <w:jc w:val="center"/>
        <w:rPr>
          <w:b/>
          <w:color w:val="000000" w:themeColor="text1"/>
          <w:w w:val="110"/>
          <w:sz w:val="28"/>
          <w:szCs w:val="28"/>
          <w:lang w:val="sk-SK"/>
        </w:rPr>
      </w:pPr>
      <w:r w:rsidRPr="00185220">
        <w:rPr>
          <w:b/>
          <w:color w:val="000000" w:themeColor="text1"/>
          <w:w w:val="110"/>
          <w:sz w:val="28"/>
          <w:szCs w:val="28"/>
          <w:lang w:val="sk-SK"/>
        </w:rPr>
        <w:t>ZMLUVNÉ</w:t>
      </w:r>
      <w:r w:rsidRPr="00185220">
        <w:rPr>
          <w:b/>
          <w:color w:val="000000" w:themeColor="text1"/>
          <w:spacing w:val="-104"/>
          <w:w w:val="110"/>
          <w:sz w:val="28"/>
          <w:szCs w:val="28"/>
          <w:lang w:val="sk-SK"/>
        </w:rPr>
        <w:t xml:space="preserve"> </w:t>
      </w:r>
      <w:r w:rsidRPr="00185220">
        <w:rPr>
          <w:b/>
          <w:color w:val="000000" w:themeColor="text1"/>
          <w:w w:val="110"/>
          <w:sz w:val="28"/>
          <w:szCs w:val="28"/>
          <w:lang w:val="sk-SK"/>
        </w:rPr>
        <w:t>STRANY</w:t>
      </w:r>
    </w:p>
    <w:p w14:paraId="491AA354" w14:textId="1DF89A8B" w:rsidR="00133706" w:rsidRPr="00185220" w:rsidRDefault="00133706" w:rsidP="00FA7D80">
      <w:pPr>
        <w:spacing w:before="11"/>
        <w:ind w:left="774" w:right="1072"/>
        <w:jc w:val="center"/>
        <w:rPr>
          <w:b/>
          <w:color w:val="000000" w:themeColor="text1"/>
          <w:w w:val="110"/>
          <w:sz w:val="28"/>
          <w:szCs w:val="28"/>
          <w:lang w:val="sk-SK"/>
        </w:rPr>
      </w:pPr>
    </w:p>
    <w:p w14:paraId="654D95D8" w14:textId="77777777" w:rsidR="00133706" w:rsidRPr="00185220" w:rsidRDefault="00133706" w:rsidP="00FA7D80">
      <w:pPr>
        <w:spacing w:before="11"/>
        <w:ind w:left="774" w:right="1072"/>
        <w:jc w:val="center"/>
        <w:rPr>
          <w:b/>
          <w:color w:val="000000" w:themeColor="text1"/>
          <w:sz w:val="28"/>
          <w:szCs w:val="28"/>
          <w:lang w:val="sk-SK"/>
        </w:rPr>
      </w:pPr>
    </w:p>
    <w:p w14:paraId="6846702D" w14:textId="77777777" w:rsidR="00916B0C" w:rsidRPr="00185220" w:rsidRDefault="00916B0C" w:rsidP="00FA7D80">
      <w:pPr>
        <w:pStyle w:val="Zkladntext"/>
        <w:spacing w:before="2"/>
        <w:rPr>
          <w:b/>
          <w:color w:val="000000" w:themeColor="text1"/>
          <w:sz w:val="22"/>
          <w:szCs w:val="22"/>
          <w:lang w:val="sk-SK"/>
        </w:rPr>
      </w:pPr>
    </w:p>
    <w:p w14:paraId="714A5812" w14:textId="77777777" w:rsidR="00916B0C" w:rsidRPr="00185220" w:rsidRDefault="00916B0C" w:rsidP="00FA7D80">
      <w:pPr>
        <w:rPr>
          <w:color w:val="000000" w:themeColor="text1"/>
          <w:lang w:val="sk-SK"/>
        </w:rPr>
        <w:sectPr w:rsidR="00916B0C" w:rsidRPr="00185220" w:rsidSect="00E814FD">
          <w:footerReference w:type="default" r:id="rId8"/>
          <w:pgSz w:w="11910" w:h="16840"/>
          <w:pgMar w:top="1276" w:right="1120" w:bottom="900" w:left="1180" w:header="0" w:footer="704" w:gutter="0"/>
          <w:cols w:space="708"/>
        </w:sectPr>
      </w:pPr>
    </w:p>
    <w:p w14:paraId="4C218FB1" w14:textId="77777777" w:rsidR="00916B0C" w:rsidRPr="00185220" w:rsidRDefault="00CF5399" w:rsidP="00FA7D80">
      <w:pPr>
        <w:pStyle w:val="Odsekzoznamu"/>
        <w:numPr>
          <w:ilvl w:val="1"/>
          <w:numId w:val="16"/>
        </w:numPr>
        <w:tabs>
          <w:tab w:val="left" w:pos="564"/>
        </w:tabs>
        <w:spacing w:before="91"/>
        <w:rPr>
          <w:color w:val="000000" w:themeColor="text1"/>
          <w:lang w:val="sk-SK"/>
        </w:rPr>
      </w:pPr>
      <w:r w:rsidRPr="00185220">
        <w:rPr>
          <w:color w:val="000000" w:themeColor="text1"/>
          <w:lang w:val="sk-SK"/>
        </w:rPr>
        <w:t>Objednávateľ:</w:t>
      </w:r>
    </w:p>
    <w:p w14:paraId="3E925B88" w14:textId="77777777" w:rsidR="00916B0C" w:rsidRPr="00185220" w:rsidRDefault="00916B0C" w:rsidP="00FA7D80">
      <w:pPr>
        <w:pStyle w:val="Zkladntext"/>
        <w:rPr>
          <w:color w:val="000000" w:themeColor="text1"/>
          <w:sz w:val="22"/>
          <w:szCs w:val="22"/>
          <w:lang w:val="sk-SK"/>
        </w:rPr>
      </w:pPr>
    </w:p>
    <w:p w14:paraId="0FCE4F45" w14:textId="77777777" w:rsidR="00916B0C" w:rsidRPr="00185220" w:rsidRDefault="00916B0C" w:rsidP="00FA7D80">
      <w:pPr>
        <w:pStyle w:val="Zkladntext"/>
        <w:rPr>
          <w:color w:val="000000" w:themeColor="text1"/>
          <w:sz w:val="22"/>
          <w:szCs w:val="22"/>
          <w:lang w:val="sk-SK"/>
        </w:rPr>
      </w:pPr>
    </w:p>
    <w:p w14:paraId="78C3BBE4" w14:textId="77777777" w:rsidR="00916B0C" w:rsidRPr="00185220" w:rsidRDefault="00916B0C" w:rsidP="00FA7D80">
      <w:pPr>
        <w:pStyle w:val="Zkladntext"/>
        <w:rPr>
          <w:color w:val="000000" w:themeColor="text1"/>
          <w:sz w:val="22"/>
          <w:szCs w:val="22"/>
          <w:lang w:val="sk-SK"/>
        </w:rPr>
      </w:pPr>
    </w:p>
    <w:p w14:paraId="080C1204" w14:textId="77777777" w:rsidR="00916B0C" w:rsidRPr="00185220" w:rsidRDefault="00916B0C" w:rsidP="00FA7D80">
      <w:pPr>
        <w:pStyle w:val="Zkladntext"/>
        <w:rPr>
          <w:color w:val="000000" w:themeColor="text1"/>
          <w:sz w:val="22"/>
          <w:szCs w:val="22"/>
          <w:lang w:val="sk-SK"/>
        </w:rPr>
      </w:pPr>
    </w:p>
    <w:p w14:paraId="521BE46A" w14:textId="77777777" w:rsidR="00916B0C" w:rsidRPr="00185220" w:rsidRDefault="00916B0C" w:rsidP="00FA7D80">
      <w:pPr>
        <w:pStyle w:val="Zkladntext"/>
        <w:rPr>
          <w:color w:val="000000" w:themeColor="text1"/>
          <w:sz w:val="22"/>
          <w:szCs w:val="22"/>
          <w:lang w:val="sk-SK"/>
        </w:rPr>
      </w:pPr>
    </w:p>
    <w:p w14:paraId="1316A2DB" w14:textId="77777777" w:rsidR="00916B0C" w:rsidRPr="00185220" w:rsidRDefault="00916B0C" w:rsidP="00FA7D80">
      <w:pPr>
        <w:pStyle w:val="Zkladntext"/>
        <w:rPr>
          <w:color w:val="000000" w:themeColor="text1"/>
          <w:sz w:val="22"/>
          <w:szCs w:val="22"/>
          <w:lang w:val="sk-SK"/>
        </w:rPr>
      </w:pPr>
    </w:p>
    <w:p w14:paraId="6672780F" w14:textId="77777777" w:rsidR="00916B0C" w:rsidRPr="00185220" w:rsidRDefault="00916B0C" w:rsidP="00FA7D80">
      <w:pPr>
        <w:pStyle w:val="Zkladntext"/>
        <w:rPr>
          <w:color w:val="000000" w:themeColor="text1"/>
          <w:sz w:val="22"/>
          <w:szCs w:val="22"/>
          <w:lang w:val="sk-SK"/>
        </w:rPr>
      </w:pPr>
    </w:p>
    <w:p w14:paraId="5074C2BF" w14:textId="77777777" w:rsidR="00916B0C" w:rsidRPr="00185220" w:rsidRDefault="00916B0C" w:rsidP="00FA7D80">
      <w:pPr>
        <w:pStyle w:val="Zkladntext"/>
        <w:rPr>
          <w:color w:val="000000" w:themeColor="text1"/>
          <w:sz w:val="22"/>
          <w:szCs w:val="22"/>
          <w:lang w:val="sk-SK"/>
        </w:rPr>
      </w:pPr>
    </w:p>
    <w:p w14:paraId="2A5FF76C" w14:textId="77777777" w:rsidR="00916B0C" w:rsidRPr="00185220" w:rsidRDefault="00916B0C" w:rsidP="00FA7D80">
      <w:pPr>
        <w:pStyle w:val="Zkladntext"/>
        <w:rPr>
          <w:color w:val="000000" w:themeColor="text1"/>
          <w:sz w:val="22"/>
          <w:szCs w:val="22"/>
          <w:lang w:val="sk-SK"/>
        </w:rPr>
      </w:pPr>
    </w:p>
    <w:p w14:paraId="3EA3C280" w14:textId="77777777" w:rsidR="00916B0C" w:rsidRPr="00185220" w:rsidRDefault="00916B0C" w:rsidP="00FA7D80">
      <w:pPr>
        <w:pStyle w:val="Zkladntext"/>
        <w:spacing w:before="7"/>
        <w:rPr>
          <w:color w:val="000000" w:themeColor="text1"/>
          <w:sz w:val="22"/>
          <w:szCs w:val="22"/>
          <w:lang w:val="sk-SK"/>
        </w:rPr>
      </w:pPr>
    </w:p>
    <w:p w14:paraId="2B69814B" w14:textId="77777777" w:rsidR="00916B0C" w:rsidRPr="00185220" w:rsidRDefault="00CF5399" w:rsidP="00FA7D80">
      <w:pPr>
        <w:pStyle w:val="Odsekzoznamu"/>
        <w:numPr>
          <w:ilvl w:val="1"/>
          <w:numId w:val="16"/>
        </w:numPr>
        <w:tabs>
          <w:tab w:val="left" w:pos="587"/>
        </w:tabs>
        <w:ind w:left="586" w:hanging="417"/>
        <w:rPr>
          <w:color w:val="000000" w:themeColor="text1"/>
          <w:lang w:val="sk-SK"/>
        </w:rPr>
      </w:pPr>
      <w:r w:rsidRPr="00185220">
        <w:rPr>
          <w:color w:val="000000" w:themeColor="text1"/>
          <w:w w:val="105"/>
          <w:lang w:val="sk-SK"/>
        </w:rPr>
        <w:t>Zhotoviteľ:</w:t>
      </w:r>
    </w:p>
    <w:p w14:paraId="0991D717" w14:textId="77777777" w:rsidR="00916B0C" w:rsidRPr="00185220" w:rsidRDefault="00CF5399" w:rsidP="00FA7D80">
      <w:pPr>
        <w:pStyle w:val="Zkladntext"/>
        <w:spacing w:before="95"/>
        <w:ind w:left="149"/>
        <w:rPr>
          <w:color w:val="000000" w:themeColor="text1"/>
          <w:sz w:val="22"/>
          <w:szCs w:val="22"/>
          <w:lang w:val="sk-SK"/>
        </w:rPr>
      </w:pPr>
      <w:r w:rsidRPr="00185220">
        <w:rPr>
          <w:color w:val="000000" w:themeColor="text1"/>
          <w:sz w:val="22"/>
          <w:szCs w:val="22"/>
          <w:lang w:val="sk-SK"/>
        </w:rPr>
        <w:br w:type="column"/>
      </w:r>
      <w:r w:rsidRPr="00185220">
        <w:rPr>
          <w:color w:val="000000" w:themeColor="text1"/>
          <w:w w:val="105"/>
          <w:sz w:val="22"/>
          <w:szCs w:val="22"/>
          <w:lang w:val="sk-SK"/>
        </w:rPr>
        <w:t>Mesto Martin</w:t>
      </w:r>
    </w:p>
    <w:p w14:paraId="30B21901" w14:textId="77777777" w:rsidR="006D648F" w:rsidRPr="00185220" w:rsidRDefault="00CF5399" w:rsidP="00FA7D80">
      <w:pPr>
        <w:pStyle w:val="Zkladntext"/>
        <w:spacing w:before="5" w:line="249" w:lineRule="auto"/>
        <w:ind w:left="145" w:right="1703"/>
        <w:rPr>
          <w:color w:val="000000" w:themeColor="text1"/>
          <w:w w:val="105"/>
          <w:sz w:val="22"/>
          <w:szCs w:val="22"/>
          <w:lang w:val="sk-SK"/>
        </w:rPr>
      </w:pPr>
      <w:r w:rsidRPr="00185220">
        <w:rPr>
          <w:color w:val="000000" w:themeColor="text1"/>
          <w:w w:val="105"/>
          <w:sz w:val="22"/>
          <w:szCs w:val="22"/>
          <w:lang w:val="sk-SK"/>
        </w:rPr>
        <w:t xml:space="preserve">Zastúpený: </w:t>
      </w:r>
      <w:r w:rsidR="006D648F" w:rsidRPr="00185220">
        <w:rPr>
          <w:color w:val="000000" w:themeColor="text1"/>
          <w:w w:val="105"/>
          <w:sz w:val="22"/>
          <w:szCs w:val="22"/>
          <w:lang w:val="sk-SK"/>
        </w:rPr>
        <w:t>...........................</w:t>
      </w:r>
      <w:r w:rsidRPr="00185220">
        <w:rPr>
          <w:color w:val="000000" w:themeColor="text1"/>
          <w:w w:val="105"/>
          <w:sz w:val="22"/>
          <w:szCs w:val="22"/>
          <w:lang w:val="sk-SK"/>
        </w:rPr>
        <w:t xml:space="preserve"> - primátor </w:t>
      </w:r>
    </w:p>
    <w:p w14:paraId="3AF553B7" w14:textId="0392C592" w:rsidR="00916B0C" w:rsidRPr="00185220" w:rsidRDefault="00CF5399" w:rsidP="00FA7D80">
      <w:pPr>
        <w:pStyle w:val="Zkladntext"/>
        <w:spacing w:before="5" w:line="249" w:lineRule="auto"/>
        <w:ind w:left="145" w:right="1703"/>
        <w:rPr>
          <w:color w:val="000000" w:themeColor="text1"/>
          <w:sz w:val="22"/>
          <w:szCs w:val="22"/>
          <w:lang w:val="sk-SK"/>
        </w:rPr>
      </w:pPr>
      <w:r w:rsidRPr="00185220">
        <w:rPr>
          <w:color w:val="000000" w:themeColor="text1"/>
          <w:w w:val="105"/>
          <w:sz w:val="22"/>
          <w:szCs w:val="22"/>
          <w:lang w:val="sk-SK"/>
        </w:rPr>
        <w:t>Sídlo: Námestie S. H. Vajanského 1, Martin, 036 49</w:t>
      </w:r>
    </w:p>
    <w:p w14:paraId="70995C75" w14:textId="77777777" w:rsidR="00916B0C" w:rsidRPr="00185220" w:rsidRDefault="00CF5399" w:rsidP="00FA7D80">
      <w:pPr>
        <w:pStyle w:val="Zkladntext"/>
        <w:spacing w:before="5"/>
        <w:ind w:left="146"/>
        <w:rPr>
          <w:color w:val="000000" w:themeColor="text1"/>
          <w:sz w:val="22"/>
          <w:szCs w:val="22"/>
          <w:lang w:val="sk-SK"/>
        </w:rPr>
      </w:pPr>
      <w:r w:rsidRPr="00185220">
        <w:rPr>
          <w:color w:val="000000" w:themeColor="text1"/>
          <w:w w:val="105"/>
          <w:sz w:val="22"/>
          <w:szCs w:val="22"/>
          <w:lang w:val="sk-SK"/>
        </w:rPr>
        <w:t>IČO: 00 316 792</w:t>
      </w:r>
    </w:p>
    <w:p w14:paraId="467CF18F" w14:textId="77777777" w:rsidR="00916B0C" w:rsidRPr="00185220" w:rsidRDefault="00CF5399" w:rsidP="00FA7D80">
      <w:pPr>
        <w:pStyle w:val="Zkladntext"/>
        <w:spacing w:before="9"/>
        <w:ind w:left="151"/>
        <w:rPr>
          <w:color w:val="000000" w:themeColor="text1"/>
          <w:sz w:val="22"/>
          <w:szCs w:val="22"/>
          <w:lang w:val="sk-SK"/>
        </w:rPr>
      </w:pPr>
      <w:r w:rsidRPr="00185220">
        <w:rPr>
          <w:color w:val="000000" w:themeColor="text1"/>
          <w:w w:val="105"/>
          <w:sz w:val="22"/>
          <w:szCs w:val="22"/>
          <w:lang w:val="sk-SK"/>
        </w:rPr>
        <w:t>Osoba oprávnená na rokovanie</w:t>
      </w:r>
    </w:p>
    <w:p w14:paraId="6185166B" w14:textId="77777777" w:rsidR="006D648F" w:rsidRPr="00185220" w:rsidRDefault="00CF5399" w:rsidP="00FA7D80">
      <w:pPr>
        <w:pStyle w:val="Zkladntext"/>
        <w:spacing w:before="6" w:line="252" w:lineRule="auto"/>
        <w:ind w:left="157" w:right="2005" w:hanging="4"/>
        <w:rPr>
          <w:color w:val="000000" w:themeColor="text1"/>
          <w:w w:val="105"/>
          <w:sz w:val="22"/>
          <w:szCs w:val="22"/>
          <w:lang w:val="sk-SK"/>
        </w:rPr>
      </w:pPr>
      <w:r w:rsidRPr="00185220">
        <w:rPr>
          <w:color w:val="000000" w:themeColor="text1"/>
          <w:w w:val="105"/>
          <w:sz w:val="22"/>
          <w:szCs w:val="22"/>
          <w:lang w:val="sk-SK"/>
        </w:rPr>
        <w:t>vo veciach zmluvných:</w:t>
      </w:r>
      <w:r w:rsidR="006D648F" w:rsidRPr="00185220">
        <w:rPr>
          <w:color w:val="000000" w:themeColor="text1"/>
          <w:w w:val="105"/>
          <w:sz w:val="22"/>
          <w:szCs w:val="22"/>
          <w:lang w:val="sk-SK"/>
        </w:rPr>
        <w:t>.................</w:t>
      </w:r>
    </w:p>
    <w:p w14:paraId="424BDAEF" w14:textId="751D4B4F" w:rsidR="00916B0C" w:rsidRPr="00185220" w:rsidRDefault="00CF5399" w:rsidP="00FA7D80">
      <w:pPr>
        <w:pStyle w:val="Zkladntext"/>
        <w:spacing w:before="6" w:line="252" w:lineRule="auto"/>
        <w:ind w:left="157" w:right="2005" w:hanging="4"/>
        <w:rPr>
          <w:color w:val="000000" w:themeColor="text1"/>
          <w:sz w:val="22"/>
          <w:szCs w:val="22"/>
          <w:lang w:val="sk-SK"/>
        </w:rPr>
      </w:pPr>
      <w:r w:rsidRPr="00185220">
        <w:rPr>
          <w:color w:val="000000" w:themeColor="text1"/>
          <w:w w:val="105"/>
          <w:sz w:val="22"/>
          <w:szCs w:val="22"/>
          <w:lang w:val="sk-SK"/>
        </w:rPr>
        <w:t xml:space="preserve">vo veciach technických: </w:t>
      </w:r>
      <w:r w:rsidR="006D648F" w:rsidRPr="00185220">
        <w:rPr>
          <w:color w:val="000000" w:themeColor="text1"/>
          <w:w w:val="105"/>
          <w:sz w:val="22"/>
          <w:szCs w:val="22"/>
          <w:lang w:val="sk-SK"/>
        </w:rPr>
        <w:t>.......................</w:t>
      </w:r>
    </w:p>
    <w:p w14:paraId="22BE2EBB" w14:textId="77777777" w:rsidR="006D648F" w:rsidRPr="00185220" w:rsidRDefault="00CF5399" w:rsidP="00FA7D80">
      <w:pPr>
        <w:pStyle w:val="Zkladntext"/>
        <w:spacing w:line="254" w:lineRule="auto"/>
        <w:ind w:left="159" w:right="1412" w:firstLine="4"/>
        <w:rPr>
          <w:color w:val="000000" w:themeColor="text1"/>
          <w:w w:val="105"/>
          <w:sz w:val="22"/>
          <w:szCs w:val="22"/>
          <w:lang w:val="sk-SK"/>
        </w:rPr>
      </w:pPr>
      <w:r w:rsidRPr="00185220">
        <w:rPr>
          <w:color w:val="000000" w:themeColor="text1"/>
          <w:w w:val="105"/>
          <w:sz w:val="22"/>
          <w:szCs w:val="22"/>
          <w:lang w:val="sk-SK"/>
        </w:rPr>
        <w:t>Bankové</w:t>
      </w:r>
      <w:r w:rsidRPr="00185220">
        <w:rPr>
          <w:color w:val="000000" w:themeColor="text1"/>
          <w:spacing w:val="-8"/>
          <w:w w:val="105"/>
          <w:sz w:val="22"/>
          <w:szCs w:val="22"/>
          <w:lang w:val="sk-SK"/>
        </w:rPr>
        <w:t xml:space="preserve"> </w:t>
      </w:r>
      <w:r w:rsidRPr="00185220">
        <w:rPr>
          <w:color w:val="000000" w:themeColor="text1"/>
          <w:w w:val="105"/>
          <w:sz w:val="22"/>
          <w:szCs w:val="22"/>
          <w:lang w:val="sk-SK"/>
        </w:rPr>
        <w:t>spojenie:</w:t>
      </w:r>
      <w:r w:rsidRPr="00185220">
        <w:rPr>
          <w:color w:val="000000" w:themeColor="text1"/>
          <w:spacing w:val="-6"/>
          <w:w w:val="105"/>
          <w:sz w:val="22"/>
          <w:szCs w:val="22"/>
          <w:lang w:val="sk-SK"/>
        </w:rPr>
        <w:t xml:space="preserve"> </w:t>
      </w:r>
      <w:r w:rsidR="006D648F" w:rsidRPr="00185220">
        <w:rPr>
          <w:color w:val="000000" w:themeColor="text1"/>
          <w:w w:val="105"/>
          <w:sz w:val="22"/>
          <w:szCs w:val="22"/>
          <w:lang w:val="sk-SK"/>
        </w:rPr>
        <w:t>.................................</w:t>
      </w:r>
    </w:p>
    <w:p w14:paraId="731AD072" w14:textId="623BA324" w:rsidR="00916B0C" w:rsidRPr="00185220" w:rsidRDefault="00A14671" w:rsidP="00FA7D80">
      <w:pPr>
        <w:pStyle w:val="Zkladntext"/>
        <w:spacing w:line="254" w:lineRule="auto"/>
        <w:ind w:left="159" w:right="1412" w:firstLine="4"/>
        <w:rPr>
          <w:color w:val="000000" w:themeColor="text1"/>
          <w:w w:val="105"/>
          <w:sz w:val="22"/>
          <w:szCs w:val="22"/>
          <w:lang w:val="sk-SK"/>
        </w:rPr>
      </w:pPr>
      <w:r w:rsidRPr="00185220">
        <w:rPr>
          <w:color w:val="000000" w:themeColor="text1"/>
          <w:w w:val="105"/>
          <w:sz w:val="22"/>
          <w:szCs w:val="22"/>
          <w:lang w:val="sk-SK"/>
        </w:rPr>
        <w:t xml:space="preserve">IBAN: </w:t>
      </w:r>
      <w:r w:rsidR="00167311" w:rsidRPr="00185220">
        <w:rPr>
          <w:color w:val="000000" w:themeColor="text1"/>
          <w:w w:val="105"/>
          <w:sz w:val="22"/>
          <w:szCs w:val="22"/>
          <w:lang w:val="sk-SK"/>
        </w:rPr>
        <w:t>...................................................</w:t>
      </w:r>
    </w:p>
    <w:p w14:paraId="1265887C" w14:textId="6E514D2F" w:rsidR="00167311" w:rsidRPr="00185220" w:rsidRDefault="00167311" w:rsidP="00167311">
      <w:pPr>
        <w:pStyle w:val="Zkladntext"/>
        <w:spacing w:line="254" w:lineRule="auto"/>
        <w:ind w:left="159" w:right="1412" w:firstLine="4"/>
        <w:rPr>
          <w:color w:val="000000" w:themeColor="text1"/>
          <w:sz w:val="22"/>
          <w:szCs w:val="22"/>
          <w:lang w:val="sk-SK"/>
        </w:rPr>
      </w:pPr>
      <w:r w:rsidRPr="00185220">
        <w:rPr>
          <w:color w:val="000000" w:themeColor="text1"/>
          <w:w w:val="105"/>
          <w:sz w:val="22"/>
          <w:szCs w:val="22"/>
          <w:lang w:val="sk-SK"/>
        </w:rPr>
        <w:t>IBAN: ................................................... (dotačný)</w:t>
      </w:r>
    </w:p>
    <w:p w14:paraId="7DEBF0C7" w14:textId="77777777" w:rsidR="00167311" w:rsidRPr="00185220" w:rsidRDefault="00167311" w:rsidP="00FA7D80">
      <w:pPr>
        <w:pStyle w:val="Zkladntext"/>
        <w:spacing w:line="254" w:lineRule="auto"/>
        <w:ind w:left="159" w:right="1412" w:firstLine="4"/>
        <w:rPr>
          <w:color w:val="000000" w:themeColor="text1"/>
          <w:sz w:val="22"/>
          <w:szCs w:val="22"/>
          <w:lang w:val="sk-SK"/>
        </w:rPr>
      </w:pPr>
    </w:p>
    <w:p w14:paraId="66BBAC82" w14:textId="1B56302A" w:rsidR="00916B0C" w:rsidRPr="00185220" w:rsidRDefault="00CF5399" w:rsidP="00FA7D80">
      <w:pPr>
        <w:pStyle w:val="Zkladntext"/>
        <w:spacing w:line="259" w:lineRule="exact"/>
        <w:ind w:left="161"/>
        <w:rPr>
          <w:color w:val="000000" w:themeColor="text1"/>
          <w:sz w:val="22"/>
          <w:szCs w:val="22"/>
          <w:lang w:val="sk-SK"/>
        </w:rPr>
      </w:pPr>
      <w:r w:rsidRPr="00185220">
        <w:rPr>
          <w:color w:val="000000" w:themeColor="text1"/>
          <w:w w:val="105"/>
          <w:sz w:val="22"/>
          <w:szCs w:val="22"/>
          <w:lang w:val="sk-SK"/>
        </w:rPr>
        <w:t>(ďalej len</w:t>
      </w:r>
      <w:r w:rsidRPr="00185220">
        <w:rPr>
          <w:color w:val="000000" w:themeColor="text1"/>
          <w:spacing w:val="-41"/>
          <w:w w:val="105"/>
          <w:sz w:val="22"/>
          <w:szCs w:val="22"/>
          <w:lang w:val="sk-SK"/>
        </w:rPr>
        <w:t xml:space="preserve"> </w:t>
      </w:r>
      <w:r w:rsidRPr="00185220">
        <w:rPr>
          <w:color w:val="000000" w:themeColor="text1"/>
          <w:w w:val="105"/>
          <w:sz w:val="22"/>
          <w:szCs w:val="22"/>
          <w:lang w:val="sk-SK"/>
        </w:rPr>
        <w:t>„</w:t>
      </w:r>
      <w:r w:rsidR="00194FB4" w:rsidRPr="00185220">
        <w:rPr>
          <w:color w:val="000000" w:themeColor="text1"/>
          <w:w w:val="105"/>
          <w:sz w:val="22"/>
          <w:szCs w:val="22"/>
          <w:lang w:val="sk-SK"/>
        </w:rPr>
        <w:t>O</w:t>
      </w:r>
      <w:r w:rsidRPr="00185220">
        <w:rPr>
          <w:color w:val="000000" w:themeColor="text1"/>
          <w:w w:val="105"/>
          <w:sz w:val="22"/>
          <w:szCs w:val="22"/>
          <w:lang w:val="sk-SK"/>
        </w:rPr>
        <w:t>bjednávate</w:t>
      </w:r>
      <w:r w:rsidR="00BC03F9" w:rsidRPr="00185220">
        <w:rPr>
          <w:color w:val="000000" w:themeColor="text1"/>
          <w:w w:val="105"/>
          <w:sz w:val="22"/>
          <w:szCs w:val="22"/>
          <w:lang w:val="sk-SK"/>
        </w:rPr>
        <w:t>ľ</w:t>
      </w:r>
      <w:r w:rsidRPr="00185220">
        <w:rPr>
          <w:color w:val="000000" w:themeColor="text1"/>
          <w:w w:val="105"/>
          <w:sz w:val="22"/>
          <w:szCs w:val="22"/>
          <w:lang w:val="sk-SK"/>
        </w:rPr>
        <w:t>"')</w:t>
      </w:r>
    </w:p>
    <w:p w14:paraId="48D5E43F" w14:textId="77777777" w:rsidR="00916B0C" w:rsidRPr="00185220" w:rsidRDefault="00916B0C" w:rsidP="00FA7D80">
      <w:pPr>
        <w:pStyle w:val="Zkladntext"/>
        <w:rPr>
          <w:color w:val="000000" w:themeColor="text1"/>
          <w:sz w:val="22"/>
          <w:szCs w:val="22"/>
          <w:lang w:val="sk-SK"/>
        </w:rPr>
      </w:pPr>
    </w:p>
    <w:p w14:paraId="50A229BD" w14:textId="77777777" w:rsidR="00916B0C" w:rsidRPr="00185220" w:rsidRDefault="00916B0C" w:rsidP="00FA7D80">
      <w:pPr>
        <w:pStyle w:val="Zkladntext"/>
        <w:spacing w:before="7"/>
        <w:rPr>
          <w:color w:val="000000" w:themeColor="text1"/>
          <w:sz w:val="22"/>
          <w:szCs w:val="22"/>
          <w:lang w:val="sk-SK"/>
        </w:rPr>
      </w:pPr>
    </w:p>
    <w:p w14:paraId="7828243A" w14:textId="77777777" w:rsidR="00916B0C" w:rsidRPr="00185220" w:rsidRDefault="00CF5399" w:rsidP="00FA7D80">
      <w:pPr>
        <w:pStyle w:val="Zkladntext"/>
        <w:ind w:left="174"/>
        <w:rPr>
          <w:color w:val="000000" w:themeColor="text1"/>
          <w:sz w:val="22"/>
          <w:szCs w:val="22"/>
          <w:lang w:val="sk-SK"/>
        </w:rPr>
      </w:pPr>
      <w:r w:rsidRPr="00185220">
        <w:rPr>
          <w:color w:val="000000" w:themeColor="text1"/>
          <w:w w:val="105"/>
          <w:sz w:val="22"/>
          <w:szCs w:val="22"/>
          <w:lang w:val="sk-SK"/>
        </w:rPr>
        <w:t>Miesto podnikania: ...................</w:t>
      </w:r>
    </w:p>
    <w:p w14:paraId="3702CCD7" w14:textId="77777777" w:rsidR="00916B0C" w:rsidRPr="00185220" w:rsidRDefault="00CF5399" w:rsidP="00FA7D80">
      <w:pPr>
        <w:pStyle w:val="Zkladntext"/>
        <w:spacing w:before="17"/>
        <w:ind w:left="203"/>
        <w:rPr>
          <w:color w:val="000000" w:themeColor="text1"/>
          <w:sz w:val="22"/>
          <w:szCs w:val="22"/>
          <w:lang w:val="sk-SK"/>
        </w:rPr>
      </w:pPr>
      <w:r w:rsidRPr="00185220">
        <w:rPr>
          <w:color w:val="000000" w:themeColor="text1"/>
          <w:w w:val="105"/>
          <w:sz w:val="22"/>
          <w:szCs w:val="22"/>
          <w:lang w:val="sk-SK"/>
        </w:rPr>
        <w:t>Zastúpený: ......................</w:t>
      </w:r>
    </w:p>
    <w:p w14:paraId="0179330B" w14:textId="77777777" w:rsidR="00916B0C" w:rsidRPr="00185220" w:rsidRDefault="00CF5399" w:rsidP="00FA7D80">
      <w:pPr>
        <w:pStyle w:val="Zkladntext"/>
        <w:spacing w:before="5"/>
        <w:ind w:left="184"/>
        <w:rPr>
          <w:color w:val="000000" w:themeColor="text1"/>
          <w:sz w:val="22"/>
          <w:szCs w:val="22"/>
          <w:lang w:val="sk-SK"/>
        </w:rPr>
      </w:pPr>
      <w:r w:rsidRPr="00185220">
        <w:rPr>
          <w:color w:val="000000" w:themeColor="text1"/>
          <w:w w:val="105"/>
          <w:sz w:val="22"/>
          <w:szCs w:val="22"/>
          <w:lang w:val="sk-SK"/>
        </w:rPr>
        <w:t>Osoba oprávnená na rokovanie ................</w:t>
      </w:r>
    </w:p>
    <w:p w14:paraId="21A7E5CB" w14:textId="77777777" w:rsidR="00916B0C" w:rsidRPr="00185220" w:rsidRDefault="00CF5399" w:rsidP="00FA7D80">
      <w:pPr>
        <w:pStyle w:val="Zkladntext"/>
        <w:tabs>
          <w:tab w:val="left" w:pos="2817"/>
        </w:tabs>
        <w:spacing w:before="17"/>
        <w:ind w:left="183"/>
        <w:rPr>
          <w:color w:val="000000" w:themeColor="text1"/>
          <w:sz w:val="22"/>
          <w:szCs w:val="22"/>
          <w:lang w:val="sk-SK"/>
        </w:rPr>
      </w:pPr>
      <w:r w:rsidRPr="00185220">
        <w:rPr>
          <w:color w:val="000000" w:themeColor="text1"/>
          <w:w w:val="105"/>
          <w:sz w:val="22"/>
          <w:szCs w:val="22"/>
          <w:lang w:val="sk-SK"/>
        </w:rPr>
        <w:t>vo</w:t>
      </w:r>
      <w:r w:rsidRPr="00185220">
        <w:rPr>
          <w:color w:val="000000" w:themeColor="text1"/>
          <w:spacing w:val="-13"/>
          <w:w w:val="105"/>
          <w:sz w:val="22"/>
          <w:szCs w:val="22"/>
          <w:lang w:val="sk-SK"/>
        </w:rPr>
        <w:t xml:space="preserve"> </w:t>
      </w:r>
      <w:r w:rsidRPr="00185220">
        <w:rPr>
          <w:color w:val="000000" w:themeColor="text1"/>
          <w:w w:val="105"/>
          <w:sz w:val="22"/>
          <w:szCs w:val="22"/>
          <w:lang w:val="sk-SK"/>
        </w:rPr>
        <w:t>veciach</w:t>
      </w:r>
      <w:r w:rsidRPr="00185220">
        <w:rPr>
          <w:color w:val="000000" w:themeColor="text1"/>
          <w:spacing w:val="-12"/>
          <w:w w:val="105"/>
          <w:sz w:val="22"/>
          <w:szCs w:val="22"/>
          <w:lang w:val="sk-SK"/>
        </w:rPr>
        <w:t xml:space="preserve"> </w:t>
      </w:r>
      <w:r w:rsidRPr="00185220">
        <w:rPr>
          <w:color w:val="000000" w:themeColor="text1"/>
          <w:w w:val="105"/>
          <w:sz w:val="22"/>
          <w:szCs w:val="22"/>
          <w:lang w:val="sk-SK"/>
        </w:rPr>
        <w:t>zmluvných:</w:t>
      </w:r>
      <w:r w:rsidRPr="00185220">
        <w:rPr>
          <w:color w:val="000000" w:themeColor="text1"/>
          <w:w w:val="105"/>
          <w:sz w:val="22"/>
          <w:szCs w:val="22"/>
          <w:lang w:val="sk-SK"/>
        </w:rPr>
        <w:tab/>
        <w:t>...................</w:t>
      </w:r>
    </w:p>
    <w:p w14:paraId="41276A73" w14:textId="77777777" w:rsidR="00916B0C" w:rsidRPr="00185220" w:rsidRDefault="00CF5399" w:rsidP="00FA7D80">
      <w:pPr>
        <w:pStyle w:val="Zkladntext"/>
        <w:spacing w:before="13"/>
        <w:ind w:left="190"/>
        <w:rPr>
          <w:color w:val="000000" w:themeColor="text1"/>
          <w:sz w:val="22"/>
          <w:szCs w:val="22"/>
          <w:lang w:val="sk-SK"/>
        </w:rPr>
      </w:pPr>
      <w:r w:rsidRPr="00185220">
        <w:rPr>
          <w:color w:val="000000" w:themeColor="text1"/>
          <w:w w:val="105"/>
          <w:sz w:val="22"/>
          <w:szCs w:val="22"/>
          <w:lang w:val="sk-SK"/>
        </w:rPr>
        <w:t>vo veciach technických:</w:t>
      </w:r>
      <w:r w:rsidRPr="00185220">
        <w:rPr>
          <w:color w:val="000000" w:themeColor="text1"/>
          <w:spacing w:val="56"/>
          <w:w w:val="105"/>
          <w:sz w:val="22"/>
          <w:szCs w:val="22"/>
          <w:lang w:val="sk-SK"/>
        </w:rPr>
        <w:t xml:space="preserve"> </w:t>
      </w:r>
      <w:r w:rsidRPr="00185220">
        <w:rPr>
          <w:color w:val="000000" w:themeColor="text1"/>
          <w:w w:val="105"/>
          <w:sz w:val="22"/>
          <w:szCs w:val="22"/>
          <w:lang w:val="sk-SK"/>
        </w:rPr>
        <w:t>.....................</w:t>
      </w:r>
    </w:p>
    <w:p w14:paraId="202B8A9E" w14:textId="77777777" w:rsidR="00916B0C" w:rsidRPr="00185220" w:rsidRDefault="00CF5399" w:rsidP="00FA7D80">
      <w:pPr>
        <w:pStyle w:val="Zkladntext"/>
        <w:spacing w:before="13"/>
        <w:ind w:left="192"/>
        <w:rPr>
          <w:color w:val="000000" w:themeColor="text1"/>
          <w:sz w:val="22"/>
          <w:szCs w:val="22"/>
          <w:lang w:val="sk-SK"/>
        </w:rPr>
      </w:pPr>
      <w:r w:rsidRPr="00185220">
        <w:rPr>
          <w:color w:val="000000" w:themeColor="text1"/>
          <w:w w:val="105"/>
          <w:sz w:val="22"/>
          <w:szCs w:val="22"/>
          <w:lang w:val="sk-SK"/>
        </w:rPr>
        <w:t>Bankové spojenie: .........................</w:t>
      </w:r>
    </w:p>
    <w:p w14:paraId="4171A079" w14:textId="77777777" w:rsidR="00916B0C" w:rsidRPr="00185220" w:rsidRDefault="00CF5399" w:rsidP="00FA7D80">
      <w:pPr>
        <w:pStyle w:val="Zkladntext"/>
        <w:tabs>
          <w:tab w:val="left" w:leader="dot" w:pos="3265"/>
        </w:tabs>
        <w:spacing w:before="13"/>
        <w:ind w:left="191"/>
        <w:rPr>
          <w:color w:val="000000" w:themeColor="text1"/>
          <w:sz w:val="22"/>
          <w:szCs w:val="22"/>
          <w:lang w:val="sk-SK"/>
        </w:rPr>
      </w:pPr>
      <w:r w:rsidRPr="00185220">
        <w:rPr>
          <w:color w:val="000000" w:themeColor="text1"/>
          <w:w w:val="105"/>
          <w:sz w:val="22"/>
          <w:szCs w:val="22"/>
          <w:lang w:val="sk-SK"/>
        </w:rPr>
        <w:t>Číslo</w:t>
      </w:r>
      <w:r w:rsidRPr="00185220">
        <w:rPr>
          <w:color w:val="000000" w:themeColor="text1"/>
          <w:spacing w:val="-1"/>
          <w:w w:val="105"/>
          <w:sz w:val="22"/>
          <w:szCs w:val="22"/>
          <w:lang w:val="sk-SK"/>
        </w:rPr>
        <w:t xml:space="preserve"> </w:t>
      </w:r>
      <w:r w:rsidRPr="00185220">
        <w:rPr>
          <w:color w:val="000000" w:themeColor="text1"/>
          <w:w w:val="105"/>
          <w:sz w:val="22"/>
          <w:szCs w:val="22"/>
          <w:lang w:val="sk-SK"/>
        </w:rPr>
        <w:t>účtu:</w:t>
      </w:r>
      <w:r w:rsidRPr="00185220">
        <w:rPr>
          <w:color w:val="000000" w:themeColor="text1"/>
          <w:w w:val="105"/>
          <w:sz w:val="22"/>
          <w:szCs w:val="22"/>
          <w:lang w:val="sk-SK"/>
        </w:rPr>
        <w:tab/>
        <w:t>, (účet vedený na</w:t>
      </w:r>
      <w:r w:rsidRPr="00185220">
        <w:rPr>
          <w:color w:val="000000" w:themeColor="text1"/>
          <w:spacing w:val="-5"/>
          <w:w w:val="105"/>
          <w:sz w:val="22"/>
          <w:szCs w:val="22"/>
          <w:lang w:val="sk-SK"/>
        </w:rPr>
        <w:t xml:space="preserve"> </w:t>
      </w:r>
      <w:r w:rsidRPr="00185220">
        <w:rPr>
          <w:color w:val="000000" w:themeColor="text1"/>
          <w:w w:val="105"/>
          <w:sz w:val="22"/>
          <w:szCs w:val="22"/>
          <w:lang w:val="sk-SK"/>
        </w:rPr>
        <w:t>zhotoviteľa)</w:t>
      </w:r>
    </w:p>
    <w:p w14:paraId="3F2609F7" w14:textId="77777777" w:rsidR="00916B0C" w:rsidRPr="00185220" w:rsidRDefault="00CF5399" w:rsidP="00FA7D80">
      <w:pPr>
        <w:pStyle w:val="Zkladntext"/>
        <w:spacing w:before="20"/>
        <w:ind w:left="197"/>
        <w:rPr>
          <w:color w:val="000000" w:themeColor="text1"/>
          <w:sz w:val="22"/>
          <w:szCs w:val="22"/>
          <w:lang w:val="sk-SK"/>
        </w:rPr>
      </w:pPr>
      <w:r w:rsidRPr="00185220">
        <w:rPr>
          <w:color w:val="000000" w:themeColor="text1"/>
          <w:w w:val="105"/>
          <w:sz w:val="22"/>
          <w:szCs w:val="22"/>
          <w:lang w:val="sk-SK"/>
        </w:rPr>
        <w:t>IČO:</w:t>
      </w:r>
      <w:r w:rsidRPr="00185220">
        <w:rPr>
          <w:color w:val="000000" w:themeColor="text1"/>
          <w:spacing w:val="55"/>
          <w:w w:val="105"/>
          <w:sz w:val="22"/>
          <w:szCs w:val="22"/>
          <w:lang w:val="sk-SK"/>
        </w:rPr>
        <w:t xml:space="preserve"> </w:t>
      </w:r>
      <w:r w:rsidRPr="00185220">
        <w:rPr>
          <w:color w:val="000000" w:themeColor="text1"/>
          <w:w w:val="105"/>
          <w:sz w:val="22"/>
          <w:szCs w:val="22"/>
          <w:lang w:val="sk-SK"/>
        </w:rPr>
        <w:t>........................</w:t>
      </w:r>
    </w:p>
    <w:p w14:paraId="31591190" w14:textId="77777777" w:rsidR="00916B0C" w:rsidRPr="00185220" w:rsidRDefault="00CF5399" w:rsidP="00FA7D80">
      <w:pPr>
        <w:pStyle w:val="Zkladntext"/>
        <w:spacing w:before="9"/>
        <w:ind w:left="199"/>
        <w:rPr>
          <w:color w:val="000000" w:themeColor="text1"/>
          <w:sz w:val="22"/>
          <w:szCs w:val="22"/>
          <w:lang w:val="sk-SK"/>
        </w:rPr>
      </w:pPr>
      <w:r w:rsidRPr="00185220">
        <w:rPr>
          <w:color w:val="000000" w:themeColor="text1"/>
          <w:w w:val="105"/>
          <w:sz w:val="22"/>
          <w:szCs w:val="22"/>
          <w:lang w:val="sk-SK"/>
        </w:rPr>
        <w:t>DIČ pre DPH:</w:t>
      </w:r>
      <w:r w:rsidRPr="00185220">
        <w:rPr>
          <w:color w:val="000000" w:themeColor="text1"/>
          <w:spacing w:val="53"/>
          <w:w w:val="105"/>
          <w:sz w:val="22"/>
          <w:szCs w:val="22"/>
          <w:lang w:val="sk-SK"/>
        </w:rPr>
        <w:t xml:space="preserve"> </w:t>
      </w:r>
      <w:r w:rsidRPr="00185220">
        <w:rPr>
          <w:color w:val="000000" w:themeColor="text1"/>
          <w:w w:val="105"/>
          <w:sz w:val="22"/>
          <w:szCs w:val="22"/>
          <w:lang w:val="sk-SK"/>
        </w:rPr>
        <w:t>........................</w:t>
      </w:r>
    </w:p>
    <w:p w14:paraId="41038A11" w14:textId="77777777" w:rsidR="00916B0C" w:rsidRPr="00185220" w:rsidRDefault="00CF5399" w:rsidP="00FA7D80">
      <w:pPr>
        <w:pStyle w:val="Zkladntext"/>
        <w:spacing w:before="13"/>
        <w:ind w:left="196"/>
        <w:rPr>
          <w:color w:val="000000" w:themeColor="text1"/>
          <w:sz w:val="22"/>
          <w:szCs w:val="22"/>
          <w:lang w:val="sk-SK"/>
        </w:rPr>
      </w:pPr>
      <w:r w:rsidRPr="00185220">
        <w:rPr>
          <w:color w:val="000000" w:themeColor="text1"/>
          <w:w w:val="105"/>
          <w:sz w:val="22"/>
          <w:szCs w:val="22"/>
          <w:lang w:val="sk-SK"/>
        </w:rPr>
        <w:t>Telefón: .......................</w:t>
      </w:r>
    </w:p>
    <w:p w14:paraId="3FD49654" w14:textId="77777777" w:rsidR="00916B0C" w:rsidRPr="00185220" w:rsidRDefault="00CF5399" w:rsidP="00FA7D80">
      <w:pPr>
        <w:pStyle w:val="Zkladntext"/>
        <w:spacing w:before="13"/>
        <w:ind w:left="206"/>
        <w:rPr>
          <w:color w:val="000000" w:themeColor="text1"/>
          <w:sz w:val="22"/>
          <w:szCs w:val="22"/>
          <w:lang w:val="sk-SK"/>
        </w:rPr>
      </w:pPr>
      <w:r w:rsidRPr="00185220">
        <w:rPr>
          <w:color w:val="000000" w:themeColor="text1"/>
          <w:w w:val="110"/>
          <w:sz w:val="22"/>
          <w:szCs w:val="22"/>
          <w:lang w:val="sk-SK"/>
        </w:rPr>
        <w:t>Fax: .......................</w:t>
      </w:r>
    </w:p>
    <w:p w14:paraId="5997DA6C" w14:textId="77777777" w:rsidR="00916B0C" w:rsidRPr="00185220" w:rsidRDefault="00CF5399" w:rsidP="00FA7D80">
      <w:pPr>
        <w:pStyle w:val="Zkladntext"/>
        <w:spacing w:before="13"/>
        <w:ind w:left="207"/>
        <w:rPr>
          <w:color w:val="000000" w:themeColor="text1"/>
          <w:sz w:val="22"/>
          <w:szCs w:val="22"/>
          <w:lang w:val="sk-SK"/>
        </w:rPr>
      </w:pPr>
      <w:r w:rsidRPr="00185220">
        <w:rPr>
          <w:color w:val="000000" w:themeColor="text1"/>
          <w:w w:val="105"/>
          <w:sz w:val="22"/>
          <w:szCs w:val="22"/>
          <w:lang w:val="sk-SK"/>
        </w:rPr>
        <w:t>Zapísaný: ...............</w:t>
      </w:r>
    </w:p>
    <w:p w14:paraId="31A34D22" w14:textId="77777777" w:rsidR="00916B0C" w:rsidRPr="00185220" w:rsidRDefault="00CF5399" w:rsidP="00FA7D80">
      <w:pPr>
        <w:spacing w:before="32"/>
        <w:ind w:left="211"/>
        <w:rPr>
          <w:color w:val="000000" w:themeColor="text1"/>
          <w:lang w:val="sk-SK"/>
        </w:rPr>
      </w:pPr>
      <w:r w:rsidRPr="00185220">
        <w:rPr>
          <w:b/>
          <w:color w:val="000000" w:themeColor="text1"/>
          <w:w w:val="110"/>
          <w:lang w:val="sk-SK"/>
        </w:rPr>
        <w:t xml:space="preserve">zo dňa: </w:t>
      </w:r>
      <w:r w:rsidRPr="00185220">
        <w:rPr>
          <w:color w:val="000000" w:themeColor="text1"/>
          <w:w w:val="110"/>
          <w:lang w:val="sk-SK"/>
        </w:rPr>
        <w:t>.................</w:t>
      </w:r>
    </w:p>
    <w:p w14:paraId="1411A572" w14:textId="06E70BDB" w:rsidR="00133706" w:rsidRPr="00185220" w:rsidRDefault="00CF5399" w:rsidP="00FA7D80">
      <w:pPr>
        <w:pStyle w:val="Zkladntext"/>
        <w:spacing w:before="14"/>
        <w:ind w:left="175"/>
        <w:rPr>
          <w:color w:val="000000" w:themeColor="text1"/>
          <w:w w:val="105"/>
          <w:sz w:val="22"/>
          <w:szCs w:val="22"/>
          <w:lang w:val="sk-SK"/>
        </w:rPr>
        <w:sectPr w:rsidR="00133706" w:rsidRPr="00185220">
          <w:type w:val="continuous"/>
          <w:pgSz w:w="11910" w:h="16840"/>
          <w:pgMar w:top="1480" w:right="1120" w:bottom="900" w:left="1180" w:header="708" w:footer="708" w:gutter="0"/>
          <w:cols w:num="2" w:space="708" w:equalWidth="0">
            <w:col w:w="1964" w:space="733"/>
            <w:col w:w="6913"/>
          </w:cols>
        </w:sectPr>
      </w:pPr>
      <w:r w:rsidRPr="00185220">
        <w:rPr>
          <w:color w:val="000000" w:themeColor="text1"/>
          <w:w w:val="105"/>
          <w:sz w:val="22"/>
          <w:szCs w:val="22"/>
          <w:lang w:val="sk-SK"/>
        </w:rPr>
        <w:t>(ďalej len „</w:t>
      </w:r>
      <w:r w:rsidR="00194FB4" w:rsidRPr="00185220">
        <w:rPr>
          <w:color w:val="000000" w:themeColor="text1"/>
          <w:w w:val="105"/>
          <w:sz w:val="22"/>
          <w:szCs w:val="22"/>
          <w:lang w:val="sk-SK"/>
        </w:rPr>
        <w:t>Z</w:t>
      </w:r>
      <w:r w:rsidR="00133706" w:rsidRPr="00185220">
        <w:rPr>
          <w:color w:val="000000" w:themeColor="text1"/>
          <w:w w:val="105"/>
          <w:sz w:val="22"/>
          <w:szCs w:val="22"/>
          <w:lang w:val="sk-SK"/>
        </w:rPr>
        <w:t>hotoviteľ</w:t>
      </w:r>
      <w:r w:rsidRPr="00185220">
        <w:rPr>
          <w:color w:val="000000" w:themeColor="text1"/>
          <w:w w:val="105"/>
          <w:sz w:val="22"/>
          <w:szCs w:val="22"/>
          <w:lang w:val="sk-SK"/>
        </w:rPr>
        <w:t>"</w:t>
      </w:r>
      <w:r w:rsidR="00133706" w:rsidRPr="00185220">
        <w:rPr>
          <w:color w:val="000000" w:themeColor="text1"/>
          <w:w w:val="105"/>
          <w:sz w:val="22"/>
          <w:szCs w:val="22"/>
          <w:lang w:val="sk-SK"/>
        </w:rPr>
        <w:t>)</w:t>
      </w:r>
    </w:p>
    <w:p w14:paraId="0404BBD8" w14:textId="77777777" w:rsidR="00916B0C" w:rsidRPr="00185220" w:rsidRDefault="00CF5399" w:rsidP="00FA7D80">
      <w:pPr>
        <w:pStyle w:val="Nadpis2"/>
        <w:spacing w:before="69"/>
        <w:ind w:left="0" w:right="1045"/>
        <w:jc w:val="center"/>
        <w:rPr>
          <w:color w:val="000000" w:themeColor="text1"/>
          <w:lang w:val="sk-SK"/>
        </w:rPr>
      </w:pPr>
      <w:r w:rsidRPr="00185220">
        <w:rPr>
          <w:color w:val="000000" w:themeColor="text1"/>
          <w:lang w:val="sk-SK"/>
        </w:rPr>
        <w:lastRenderedPageBreak/>
        <w:t>ČLÁNOK II.</w:t>
      </w:r>
    </w:p>
    <w:p w14:paraId="44A6EE23" w14:textId="41AF37CA" w:rsidR="00916B0C" w:rsidRPr="00185220" w:rsidRDefault="00133706" w:rsidP="00FA7D80">
      <w:pPr>
        <w:spacing w:before="10"/>
        <w:ind w:left="782" w:right="1063"/>
        <w:rPr>
          <w:b/>
          <w:color w:val="000000" w:themeColor="text1"/>
          <w:sz w:val="24"/>
          <w:szCs w:val="24"/>
          <w:lang w:val="sk-SK"/>
        </w:rPr>
      </w:pPr>
      <w:r w:rsidRPr="00185220">
        <w:rPr>
          <w:b/>
          <w:color w:val="000000" w:themeColor="text1"/>
          <w:w w:val="95"/>
          <w:sz w:val="24"/>
          <w:szCs w:val="24"/>
          <w:lang w:val="sk-SK"/>
        </w:rPr>
        <w:t xml:space="preserve">                                       </w:t>
      </w:r>
      <w:r w:rsidRPr="00185220">
        <w:rPr>
          <w:b/>
          <w:color w:val="000000" w:themeColor="text1"/>
          <w:w w:val="95"/>
          <w:sz w:val="28"/>
          <w:szCs w:val="28"/>
          <w:lang w:val="sk-SK"/>
        </w:rPr>
        <w:t>ÚVODNÉ USTANOVENIA</w:t>
      </w:r>
    </w:p>
    <w:p w14:paraId="530A960C" w14:textId="548280F1" w:rsidR="00916B0C" w:rsidRPr="00185220" w:rsidRDefault="00CF5399" w:rsidP="000615E1">
      <w:pPr>
        <w:pStyle w:val="Odsekzoznamu"/>
        <w:numPr>
          <w:ilvl w:val="1"/>
          <w:numId w:val="15"/>
        </w:numPr>
        <w:tabs>
          <w:tab w:val="left" w:pos="579"/>
          <w:tab w:val="left" w:leader="dot" w:pos="3850"/>
        </w:tabs>
        <w:spacing w:before="286" w:line="247" w:lineRule="auto"/>
        <w:ind w:right="-29" w:hanging="424"/>
        <w:rPr>
          <w:color w:val="000000" w:themeColor="text1"/>
          <w:lang w:val="sk-SK"/>
        </w:rPr>
      </w:pPr>
      <w:r w:rsidRPr="00185220">
        <w:rPr>
          <w:color w:val="000000" w:themeColor="text1"/>
          <w:lang w:val="sk-SK"/>
        </w:rPr>
        <w:t xml:space="preserve">Podkladom pre uzatvorenie tejto zmluvy je </w:t>
      </w:r>
      <w:r w:rsidR="00AE4876" w:rsidRPr="00185220">
        <w:rPr>
          <w:color w:val="000000" w:themeColor="text1"/>
          <w:lang w:val="sk-SK"/>
        </w:rPr>
        <w:t>v</w:t>
      </w:r>
      <w:r w:rsidRPr="00185220">
        <w:rPr>
          <w:color w:val="000000" w:themeColor="text1"/>
          <w:lang w:val="sk-SK"/>
        </w:rPr>
        <w:t xml:space="preserve">ýsledok </w:t>
      </w:r>
      <w:r w:rsidR="00AE4876" w:rsidRPr="00185220">
        <w:rPr>
          <w:color w:val="000000" w:themeColor="text1"/>
          <w:lang w:val="sk-SK"/>
        </w:rPr>
        <w:t>verejnej súťaže podľa § 66 ods. 7 písm. b) zákona č. 343/2015 Z. z. o verejnom obstarávaní a o zmene a doplnení niektorých zákonov v znení neskorších predpisov (ďalej len „</w:t>
      </w:r>
      <w:r w:rsidR="00D94A79" w:rsidRPr="00185220">
        <w:rPr>
          <w:color w:val="000000" w:themeColor="text1"/>
          <w:lang w:val="sk-SK"/>
        </w:rPr>
        <w:t>verejné obstarávanie</w:t>
      </w:r>
      <w:r w:rsidR="00AE4876" w:rsidRPr="00185220">
        <w:rPr>
          <w:color w:val="000000" w:themeColor="text1"/>
          <w:lang w:val="sk-SK"/>
        </w:rPr>
        <w:t>“)</w:t>
      </w:r>
      <w:r w:rsidRPr="00185220">
        <w:rPr>
          <w:color w:val="000000" w:themeColor="text1"/>
          <w:lang w:val="sk-SK"/>
        </w:rPr>
        <w:t xml:space="preserve"> </w:t>
      </w:r>
      <w:r w:rsidR="00AE4876" w:rsidRPr="00185220">
        <w:rPr>
          <w:color w:val="000000" w:themeColor="text1"/>
          <w:lang w:val="sk-SK"/>
        </w:rPr>
        <w:t xml:space="preserve"> s názvom </w:t>
      </w:r>
      <w:r w:rsidR="00AE4876" w:rsidRPr="00185220">
        <w:rPr>
          <w:b/>
          <w:bCs/>
          <w:color w:val="000000" w:themeColor="text1"/>
          <w:lang w:val="sk-SK"/>
        </w:rPr>
        <w:t xml:space="preserve">„Výstavba lanovej dráhy na Martinské hole“ </w:t>
      </w:r>
      <w:r w:rsidRPr="00185220">
        <w:rPr>
          <w:color w:val="000000" w:themeColor="text1"/>
          <w:lang w:val="sk-SK"/>
        </w:rPr>
        <w:t xml:space="preserve">vyhlásenej </w:t>
      </w:r>
      <w:r w:rsidR="00AE4876" w:rsidRPr="00185220">
        <w:rPr>
          <w:color w:val="000000" w:themeColor="text1"/>
          <w:lang w:val="sk-SK"/>
        </w:rPr>
        <w:t xml:space="preserve">v Úradnom vestníku Európskej únie č. EÚ OJ S X/2026 zo dňa XX.XX.2026 pod značkou XXXXXX-2026 a vo Vestníku verejného obstarávania č. XX/2026 zo dňa XX.XX.2026 pod značkou XXXXX – XXX </w:t>
      </w:r>
      <w:r w:rsidRPr="00185220">
        <w:rPr>
          <w:color w:val="000000" w:themeColor="text1"/>
          <w:lang w:val="sk-SK"/>
        </w:rPr>
        <w:t>Mestom Martin</w:t>
      </w:r>
      <w:r w:rsidR="00AE4876" w:rsidRPr="00185220">
        <w:rPr>
          <w:color w:val="000000" w:themeColor="text1"/>
          <w:lang w:val="sk-SK"/>
        </w:rPr>
        <w:t xml:space="preserve">, </w:t>
      </w:r>
      <w:r w:rsidRPr="00185220">
        <w:rPr>
          <w:color w:val="000000" w:themeColor="text1"/>
          <w:lang w:val="sk-SK"/>
        </w:rPr>
        <w:t>základe ktorej bol vybraný zhotoviteľ</w:t>
      </w:r>
      <w:r w:rsidRPr="00185220">
        <w:rPr>
          <w:color w:val="000000" w:themeColor="text1"/>
          <w:spacing w:val="22"/>
          <w:lang w:val="sk-SK"/>
        </w:rPr>
        <w:t xml:space="preserve"> </w:t>
      </w:r>
      <w:r w:rsidRPr="00185220">
        <w:rPr>
          <w:color w:val="000000" w:themeColor="text1"/>
          <w:lang w:val="sk-SK"/>
        </w:rPr>
        <w:t>diela.</w:t>
      </w:r>
      <w:r w:rsidR="000615E1" w:rsidRPr="00185220">
        <w:rPr>
          <w:color w:val="000000" w:themeColor="text1"/>
          <w:lang w:val="sk-SK"/>
        </w:rPr>
        <w:t xml:space="preserve"> Ďalšie informácie a podrobnosti týkajúce sa predmetu plnenia tejto zmluvy sú uvedené v prílohe č. 1 tejto zmluvy, ktorú tvorí Opis predmetu zákazky</w:t>
      </w:r>
      <w:r w:rsidR="00D93CC7" w:rsidRPr="00185220">
        <w:rPr>
          <w:color w:val="000000" w:themeColor="text1"/>
          <w:lang w:val="sk-SK"/>
        </w:rPr>
        <w:t xml:space="preserve"> ako aj ďalšie prílohy tejto zmluvy</w:t>
      </w:r>
      <w:r w:rsidR="000615E1" w:rsidRPr="00185220">
        <w:rPr>
          <w:color w:val="000000" w:themeColor="text1"/>
          <w:lang w:val="sk-SK"/>
        </w:rPr>
        <w:t>.</w:t>
      </w:r>
    </w:p>
    <w:p w14:paraId="582B2253" w14:textId="77777777" w:rsidR="00916B0C" w:rsidRPr="00185220" w:rsidRDefault="00CF5399" w:rsidP="00531784">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t>Východiskové</w:t>
      </w:r>
      <w:r w:rsidRPr="00185220">
        <w:rPr>
          <w:color w:val="000000" w:themeColor="text1"/>
          <w:spacing w:val="22"/>
          <w:lang w:val="sk-SK"/>
        </w:rPr>
        <w:t xml:space="preserve"> </w:t>
      </w:r>
      <w:r w:rsidRPr="00185220">
        <w:rPr>
          <w:color w:val="000000" w:themeColor="text1"/>
          <w:lang w:val="sk-SK"/>
        </w:rPr>
        <w:t>údaje:</w:t>
      </w:r>
    </w:p>
    <w:p w14:paraId="09D0AD70" w14:textId="398AC8EC" w:rsidR="00916B0C" w:rsidRPr="00185220" w:rsidRDefault="00CF5399" w:rsidP="00531784">
      <w:pPr>
        <w:spacing w:before="23" w:line="256" w:lineRule="auto"/>
        <w:ind w:left="584" w:right="-29" w:hanging="10"/>
        <w:jc w:val="both"/>
        <w:rPr>
          <w:b/>
          <w:color w:val="000000" w:themeColor="text1"/>
          <w:lang w:val="sk-SK"/>
        </w:rPr>
      </w:pPr>
      <w:r w:rsidRPr="00185220">
        <w:rPr>
          <w:color w:val="000000" w:themeColor="text1"/>
          <w:w w:val="105"/>
          <w:lang w:val="sk-SK"/>
        </w:rPr>
        <w:t xml:space="preserve">Názov  stavby:   </w:t>
      </w:r>
      <w:r w:rsidRPr="00185220">
        <w:rPr>
          <w:b/>
          <w:color w:val="000000" w:themeColor="text1"/>
          <w:w w:val="105"/>
          <w:lang w:val="sk-SK"/>
        </w:rPr>
        <w:t>,,</w:t>
      </w:r>
      <w:r w:rsidR="00167311" w:rsidRPr="00185220">
        <w:rPr>
          <w:b/>
          <w:color w:val="000000" w:themeColor="text1"/>
          <w:w w:val="105"/>
          <w:lang w:val="sk-SK"/>
        </w:rPr>
        <w:t xml:space="preserve">Výstavba lanovej dráhy na Martinské hole </w:t>
      </w:r>
      <w:r w:rsidRPr="00185220">
        <w:rPr>
          <w:b/>
          <w:color w:val="000000" w:themeColor="text1"/>
          <w:w w:val="105"/>
          <w:lang w:val="sk-SK"/>
        </w:rPr>
        <w:t>"</w:t>
      </w:r>
    </w:p>
    <w:p w14:paraId="259A48A7" w14:textId="77777777" w:rsidR="00916B0C" w:rsidRPr="00185220" w:rsidRDefault="00CF5399" w:rsidP="00531784">
      <w:pPr>
        <w:spacing w:line="249" w:lineRule="exact"/>
        <w:ind w:left="580" w:right="-29"/>
        <w:jc w:val="both"/>
        <w:rPr>
          <w:color w:val="000000" w:themeColor="text1"/>
          <w:lang w:val="sk-SK"/>
        </w:rPr>
      </w:pPr>
      <w:r w:rsidRPr="00185220">
        <w:rPr>
          <w:color w:val="000000" w:themeColor="text1"/>
          <w:lang w:val="sk-SK"/>
        </w:rPr>
        <w:t>Investor: Mesto Martin</w:t>
      </w:r>
    </w:p>
    <w:p w14:paraId="1E5F5C3E" w14:textId="77777777" w:rsidR="00133706" w:rsidRPr="00185220" w:rsidRDefault="00CF5399" w:rsidP="00C326AA">
      <w:pPr>
        <w:pStyle w:val="Odsekzoznamu"/>
        <w:numPr>
          <w:ilvl w:val="2"/>
          <w:numId w:val="15"/>
        </w:numPr>
        <w:tabs>
          <w:tab w:val="left" w:pos="713"/>
        </w:tabs>
        <w:spacing w:before="9" w:line="247" w:lineRule="auto"/>
        <w:ind w:left="1134" w:right="-29" w:hanging="850"/>
        <w:rPr>
          <w:b/>
          <w:color w:val="000000" w:themeColor="text1"/>
          <w:lang w:val="sk-SK"/>
        </w:rPr>
      </w:pPr>
      <w:r w:rsidRPr="00185220">
        <w:rPr>
          <w:color w:val="000000" w:themeColor="text1"/>
          <w:w w:val="105"/>
          <w:lang w:val="sk-SK"/>
        </w:rPr>
        <w:t xml:space="preserve">Miesto stavby: </w:t>
      </w:r>
      <w:r w:rsidRPr="00185220">
        <w:rPr>
          <w:b/>
          <w:color w:val="000000" w:themeColor="text1"/>
          <w:w w:val="105"/>
          <w:lang w:val="sk-SK"/>
        </w:rPr>
        <w:t xml:space="preserve">Martinské hole, mestská časť </w:t>
      </w:r>
      <w:proofErr w:type="spellStart"/>
      <w:r w:rsidRPr="00185220">
        <w:rPr>
          <w:b/>
          <w:color w:val="000000" w:themeColor="text1"/>
          <w:w w:val="105"/>
          <w:lang w:val="sk-SK"/>
        </w:rPr>
        <w:t>Podháj</w:t>
      </w:r>
      <w:proofErr w:type="spellEnd"/>
      <w:r w:rsidRPr="00185220">
        <w:rPr>
          <w:b/>
          <w:color w:val="000000" w:themeColor="text1"/>
          <w:w w:val="105"/>
          <w:lang w:val="sk-SK"/>
        </w:rPr>
        <w:t xml:space="preserve"> -Stráne </w:t>
      </w:r>
      <w:r w:rsidRPr="00185220">
        <w:rPr>
          <w:color w:val="000000" w:themeColor="text1"/>
          <w:w w:val="105"/>
          <w:lang w:val="sk-SK"/>
        </w:rPr>
        <w:t xml:space="preserve">- </w:t>
      </w:r>
      <w:r w:rsidRPr="00185220">
        <w:rPr>
          <w:b/>
          <w:color w:val="000000" w:themeColor="text1"/>
          <w:w w:val="105"/>
          <w:lang w:val="sk-SK"/>
        </w:rPr>
        <w:t xml:space="preserve">katastrálne územie </w:t>
      </w:r>
      <w:r w:rsidR="00133706" w:rsidRPr="00185220">
        <w:rPr>
          <w:b/>
          <w:color w:val="000000" w:themeColor="text1"/>
          <w:w w:val="105"/>
          <w:lang w:val="sk-SK"/>
        </w:rPr>
        <w:t xml:space="preserve">  </w:t>
      </w:r>
    </w:p>
    <w:p w14:paraId="2AE1F387" w14:textId="1CA83B7A" w:rsidR="00916B0C" w:rsidRPr="00185220" w:rsidRDefault="00133706" w:rsidP="00C326AA">
      <w:pPr>
        <w:pStyle w:val="Odsekzoznamu"/>
        <w:tabs>
          <w:tab w:val="left" w:pos="713"/>
        </w:tabs>
        <w:spacing w:before="9" w:line="247" w:lineRule="auto"/>
        <w:ind w:left="1134" w:right="-29" w:hanging="708"/>
        <w:rPr>
          <w:b/>
          <w:color w:val="000000" w:themeColor="text1"/>
          <w:lang w:val="sk-SK"/>
        </w:rPr>
      </w:pPr>
      <w:r w:rsidRPr="00185220">
        <w:rPr>
          <w:b/>
          <w:color w:val="000000" w:themeColor="text1"/>
          <w:w w:val="105"/>
          <w:lang w:val="sk-SK"/>
        </w:rPr>
        <w:t xml:space="preserve">  </w:t>
      </w:r>
      <w:r w:rsidR="00C326AA" w:rsidRPr="00185220">
        <w:rPr>
          <w:b/>
          <w:color w:val="000000" w:themeColor="text1"/>
          <w:w w:val="105"/>
          <w:lang w:val="sk-SK"/>
        </w:rPr>
        <w:t xml:space="preserve">          </w:t>
      </w:r>
      <w:r w:rsidRPr="00185220">
        <w:rPr>
          <w:b/>
          <w:color w:val="000000" w:themeColor="text1"/>
          <w:w w:val="105"/>
          <w:lang w:val="sk-SK"/>
        </w:rPr>
        <w:t>mesta</w:t>
      </w:r>
      <w:r w:rsidRPr="00185220">
        <w:rPr>
          <w:b/>
          <w:color w:val="000000" w:themeColor="text1"/>
          <w:spacing w:val="10"/>
          <w:w w:val="105"/>
          <w:lang w:val="sk-SK"/>
        </w:rPr>
        <w:t xml:space="preserve"> </w:t>
      </w:r>
      <w:r w:rsidRPr="00185220">
        <w:rPr>
          <w:b/>
          <w:color w:val="000000" w:themeColor="text1"/>
          <w:w w:val="105"/>
          <w:lang w:val="sk-SK"/>
        </w:rPr>
        <w:t>Martin</w:t>
      </w:r>
    </w:p>
    <w:p w14:paraId="5EACD032" w14:textId="77777777" w:rsidR="00D93CC7" w:rsidRPr="00185220" w:rsidRDefault="00D93CC7" w:rsidP="00D93CC7">
      <w:pPr>
        <w:pStyle w:val="Odsekzoznamu"/>
        <w:numPr>
          <w:ilvl w:val="2"/>
          <w:numId w:val="15"/>
        </w:numPr>
        <w:tabs>
          <w:tab w:val="left" w:pos="713"/>
        </w:tabs>
        <w:spacing w:before="9" w:line="247" w:lineRule="auto"/>
        <w:ind w:left="1134" w:right="-29" w:hanging="850"/>
        <w:rPr>
          <w:b/>
          <w:color w:val="000000" w:themeColor="text1"/>
          <w:lang w:val="sk-SK"/>
        </w:rPr>
      </w:pPr>
      <w:r w:rsidRPr="00185220">
        <w:rPr>
          <w:color w:val="000000" w:themeColor="text1"/>
          <w:w w:val="105"/>
          <w:lang w:val="sk-SK"/>
        </w:rPr>
        <w:t>Projektová</w:t>
      </w:r>
      <w:r w:rsidRPr="00185220">
        <w:rPr>
          <w:b/>
          <w:color w:val="000000" w:themeColor="text1"/>
          <w:w w:val="105"/>
          <w:lang w:val="sk-SK"/>
        </w:rPr>
        <w:t xml:space="preserve"> </w:t>
      </w:r>
      <w:r w:rsidRPr="00185220">
        <w:rPr>
          <w:bCs/>
          <w:color w:val="000000" w:themeColor="text1"/>
          <w:w w:val="105"/>
          <w:lang w:val="sk-SK"/>
        </w:rPr>
        <w:t>dokumentácia vypracovaná oprávneným projektantom PROMT, s.r.o. 05/2007</w:t>
      </w:r>
    </w:p>
    <w:p w14:paraId="26BBF797" w14:textId="77777777" w:rsidR="00D93CC7" w:rsidRPr="00185220" w:rsidRDefault="00D93CC7" w:rsidP="00D93CC7">
      <w:pPr>
        <w:pStyle w:val="Odsekzoznamu"/>
        <w:tabs>
          <w:tab w:val="left" w:pos="713"/>
        </w:tabs>
        <w:spacing w:before="9" w:line="247" w:lineRule="auto"/>
        <w:ind w:left="1134" w:right="-29" w:firstLine="0"/>
        <w:rPr>
          <w:bCs/>
          <w:color w:val="000000" w:themeColor="text1"/>
          <w:w w:val="105"/>
          <w:lang w:val="sk-SK"/>
        </w:rPr>
      </w:pPr>
      <w:r w:rsidRPr="00185220">
        <w:rPr>
          <w:bCs/>
          <w:color w:val="000000" w:themeColor="text1"/>
          <w:w w:val="105"/>
          <w:lang w:val="sk-SK"/>
        </w:rPr>
        <w:t>Projektová dokumentácia vypracovaná oprávneným projektantom PROMT, s.r.o. 03/2008</w:t>
      </w:r>
    </w:p>
    <w:p w14:paraId="14162523" w14:textId="77777777" w:rsidR="00D93CC7" w:rsidRPr="00185220" w:rsidRDefault="00D93CC7" w:rsidP="00D93CC7">
      <w:pPr>
        <w:pStyle w:val="Odsekzoznamu"/>
        <w:tabs>
          <w:tab w:val="left" w:pos="713"/>
        </w:tabs>
        <w:spacing w:before="9" w:line="247" w:lineRule="auto"/>
        <w:ind w:left="1134" w:right="-29" w:firstLine="0"/>
        <w:rPr>
          <w:bCs/>
          <w:color w:val="000000" w:themeColor="text1"/>
          <w:w w:val="105"/>
          <w:lang w:val="sk-SK"/>
        </w:rPr>
      </w:pPr>
      <w:r w:rsidRPr="00185220">
        <w:rPr>
          <w:bCs/>
          <w:color w:val="000000" w:themeColor="text1"/>
          <w:w w:val="105"/>
          <w:lang w:val="sk-SK"/>
        </w:rPr>
        <w:t>Projektová dokumentácia vypracovaná oprávneným projektantom Ateliér AAE, s.r.o. Zmena stavby pred dokončením 12/2010</w:t>
      </w:r>
    </w:p>
    <w:p w14:paraId="309B7BEB" w14:textId="77777777" w:rsidR="00D93CC7" w:rsidRPr="00185220" w:rsidRDefault="00D93CC7" w:rsidP="00D93CC7">
      <w:pPr>
        <w:pStyle w:val="Odsekzoznamu"/>
        <w:tabs>
          <w:tab w:val="left" w:pos="713"/>
        </w:tabs>
        <w:spacing w:before="9" w:line="247" w:lineRule="auto"/>
        <w:ind w:left="1134" w:right="-29" w:firstLine="0"/>
        <w:rPr>
          <w:bCs/>
          <w:color w:val="000000" w:themeColor="text1"/>
          <w:w w:val="105"/>
          <w:lang w:val="sk-SK"/>
        </w:rPr>
      </w:pPr>
      <w:r w:rsidRPr="00185220">
        <w:rPr>
          <w:bCs/>
          <w:color w:val="000000" w:themeColor="text1"/>
          <w:w w:val="105"/>
          <w:lang w:val="sk-SK"/>
        </w:rPr>
        <w:t xml:space="preserve">Projektová dokumentácia vypracovaná oprávneným projektantom </w:t>
      </w:r>
      <w:proofErr w:type="spellStart"/>
      <w:r w:rsidRPr="00185220">
        <w:rPr>
          <w:bCs/>
          <w:color w:val="000000" w:themeColor="text1"/>
          <w:w w:val="105"/>
          <w:lang w:val="sk-SK"/>
        </w:rPr>
        <w:t>Hplus</w:t>
      </w:r>
      <w:proofErr w:type="spellEnd"/>
      <w:r w:rsidRPr="00185220">
        <w:rPr>
          <w:bCs/>
          <w:color w:val="000000" w:themeColor="text1"/>
          <w:w w:val="105"/>
          <w:lang w:val="sk-SK"/>
        </w:rPr>
        <w:t>, a.s. 11/2019</w:t>
      </w:r>
    </w:p>
    <w:p w14:paraId="57EDB5CB" w14:textId="77777777" w:rsidR="00D93CC7" w:rsidRPr="00185220" w:rsidRDefault="00D93CC7" w:rsidP="00D93CC7">
      <w:pPr>
        <w:pStyle w:val="Odsekzoznamu"/>
        <w:tabs>
          <w:tab w:val="left" w:pos="713"/>
        </w:tabs>
        <w:spacing w:before="9" w:line="247" w:lineRule="auto"/>
        <w:ind w:left="1134" w:right="-29" w:firstLine="0"/>
        <w:rPr>
          <w:bCs/>
          <w:color w:val="000000" w:themeColor="text1"/>
          <w:w w:val="105"/>
          <w:lang w:val="sk-SK"/>
        </w:rPr>
      </w:pPr>
      <w:r w:rsidRPr="00185220">
        <w:rPr>
          <w:bCs/>
          <w:color w:val="000000" w:themeColor="text1"/>
          <w:w w:val="105"/>
          <w:lang w:val="sk-SK"/>
        </w:rPr>
        <w:t xml:space="preserve">Projektová dokumentácia vypracovaná oprávneným projektantom </w:t>
      </w:r>
      <w:proofErr w:type="spellStart"/>
      <w:r w:rsidRPr="00185220">
        <w:rPr>
          <w:bCs/>
          <w:color w:val="000000" w:themeColor="text1"/>
          <w:w w:val="105"/>
          <w:lang w:val="sk-SK"/>
        </w:rPr>
        <w:t>Hplus</w:t>
      </w:r>
      <w:proofErr w:type="spellEnd"/>
      <w:r w:rsidRPr="00185220">
        <w:rPr>
          <w:bCs/>
          <w:color w:val="000000" w:themeColor="text1"/>
          <w:w w:val="105"/>
          <w:lang w:val="sk-SK"/>
        </w:rPr>
        <w:t>, a.s. 12/2023</w:t>
      </w:r>
    </w:p>
    <w:p w14:paraId="55641B44" w14:textId="77777777" w:rsidR="00D93CC7" w:rsidRPr="00185220" w:rsidRDefault="00D93CC7" w:rsidP="00D93CC7">
      <w:pPr>
        <w:pStyle w:val="Odsekzoznamu"/>
        <w:numPr>
          <w:ilvl w:val="2"/>
          <w:numId w:val="15"/>
        </w:numPr>
        <w:tabs>
          <w:tab w:val="left" w:pos="713"/>
        </w:tabs>
        <w:spacing w:before="9" w:line="247" w:lineRule="auto"/>
        <w:ind w:left="1134" w:right="-29" w:hanging="850"/>
        <w:rPr>
          <w:b/>
          <w:color w:val="000000" w:themeColor="text1"/>
          <w:lang w:val="sk-SK"/>
        </w:rPr>
      </w:pPr>
      <w:r w:rsidRPr="00185220">
        <w:rPr>
          <w:color w:val="000000" w:themeColor="text1"/>
          <w:w w:val="105"/>
          <w:lang w:val="sk-SK"/>
        </w:rPr>
        <w:t>Stavebné povolenie č. j. 4417/07-ŠSÚ/S-</w:t>
      </w:r>
      <w:proofErr w:type="spellStart"/>
      <w:r w:rsidRPr="00185220">
        <w:rPr>
          <w:color w:val="000000" w:themeColor="text1"/>
          <w:w w:val="105"/>
          <w:lang w:val="sk-SK"/>
        </w:rPr>
        <w:t>Pč</w:t>
      </w:r>
      <w:proofErr w:type="spellEnd"/>
      <w:r w:rsidRPr="00185220">
        <w:rPr>
          <w:color w:val="000000" w:themeColor="text1"/>
          <w:w w:val="105"/>
          <w:lang w:val="sk-SK"/>
        </w:rPr>
        <w:t xml:space="preserve"> zo dňa 7. 1. 2008, ktoré nadobudlo právoplatnosť dňa 11. 1. 2008 vydané Úradom pre reguláciu železničnej dopravy</w:t>
      </w:r>
    </w:p>
    <w:p w14:paraId="7C76D677" w14:textId="77777777" w:rsidR="00D93CC7" w:rsidRPr="00185220" w:rsidRDefault="00D93CC7" w:rsidP="00D93CC7">
      <w:pPr>
        <w:pStyle w:val="Odsekzoznamu"/>
        <w:tabs>
          <w:tab w:val="left" w:pos="713"/>
        </w:tabs>
        <w:spacing w:before="9" w:line="247" w:lineRule="auto"/>
        <w:ind w:left="1134" w:right="-29" w:firstLine="0"/>
        <w:rPr>
          <w:color w:val="000000" w:themeColor="text1"/>
          <w:w w:val="105"/>
          <w:lang w:val="sk-SK"/>
        </w:rPr>
      </w:pPr>
      <w:r w:rsidRPr="00185220">
        <w:rPr>
          <w:color w:val="000000" w:themeColor="text1"/>
          <w:w w:val="105"/>
          <w:lang w:val="sk-SK"/>
        </w:rPr>
        <w:t>Rozhodnutie o povolení zmeny stavby pred dokončením  č. j. 2008/08-ŠSÚ/S-</w:t>
      </w:r>
      <w:proofErr w:type="spellStart"/>
      <w:r w:rsidRPr="00185220">
        <w:rPr>
          <w:color w:val="000000" w:themeColor="text1"/>
          <w:w w:val="105"/>
          <w:lang w:val="sk-SK"/>
        </w:rPr>
        <w:t>Pč</w:t>
      </w:r>
      <w:proofErr w:type="spellEnd"/>
      <w:r w:rsidRPr="00185220">
        <w:rPr>
          <w:color w:val="000000" w:themeColor="text1"/>
          <w:w w:val="105"/>
          <w:lang w:val="sk-SK"/>
        </w:rPr>
        <w:t xml:space="preserve"> zo dňa 21.5.2008, ktoré nadobudlo právoplatnosť dňa 23.6.2008, vydané Úradom pre reguláciu železničnej dopravy</w:t>
      </w:r>
    </w:p>
    <w:p w14:paraId="760EA078" w14:textId="77777777" w:rsidR="00D93CC7" w:rsidRPr="00185220" w:rsidRDefault="00D93CC7" w:rsidP="00D93CC7">
      <w:pPr>
        <w:pStyle w:val="Odsekzoznamu"/>
        <w:tabs>
          <w:tab w:val="left" w:pos="713"/>
        </w:tabs>
        <w:spacing w:before="9" w:line="247" w:lineRule="auto"/>
        <w:ind w:left="1134" w:right="-29" w:firstLine="0"/>
        <w:rPr>
          <w:color w:val="000000" w:themeColor="text1"/>
          <w:w w:val="105"/>
          <w:lang w:val="sk-SK"/>
        </w:rPr>
      </w:pPr>
      <w:r w:rsidRPr="00185220">
        <w:rPr>
          <w:color w:val="000000" w:themeColor="text1"/>
          <w:w w:val="105"/>
          <w:lang w:val="sk-SK"/>
        </w:rPr>
        <w:t>Rozhodnutie o predĺžení platnosti stavebného povolenia č. j. 36/10-S4-S/</w:t>
      </w:r>
      <w:proofErr w:type="spellStart"/>
      <w:r w:rsidRPr="00185220">
        <w:rPr>
          <w:color w:val="000000" w:themeColor="text1"/>
          <w:w w:val="105"/>
          <w:lang w:val="sk-SK"/>
        </w:rPr>
        <w:t>Pč</w:t>
      </w:r>
      <w:proofErr w:type="spellEnd"/>
      <w:r w:rsidRPr="00185220">
        <w:rPr>
          <w:color w:val="000000" w:themeColor="text1"/>
          <w:w w:val="105"/>
          <w:lang w:val="sk-SK"/>
        </w:rPr>
        <w:t xml:space="preserve"> zo dňa 3.3.2010, ktoré nadobudlo právoplatnosť dňa 1.4.2010, vydané Úradom pre reguláciu železničnej dopravy</w:t>
      </w:r>
    </w:p>
    <w:p w14:paraId="2A2F0492" w14:textId="77777777" w:rsidR="00D93CC7" w:rsidRPr="00185220" w:rsidRDefault="00D93CC7" w:rsidP="00D93CC7">
      <w:pPr>
        <w:pStyle w:val="Odsekzoznamu"/>
        <w:tabs>
          <w:tab w:val="left" w:pos="713"/>
        </w:tabs>
        <w:spacing w:before="9" w:line="247" w:lineRule="auto"/>
        <w:ind w:left="1134" w:right="-29" w:firstLine="0"/>
        <w:rPr>
          <w:color w:val="000000" w:themeColor="text1"/>
          <w:w w:val="105"/>
          <w:lang w:val="sk-SK"/>
        </w:rPr>
      </w:pPr>
      <w:r w:rsidRPr="00185220">
        <w:rPr>
          <w:color w:val="000000" w:themeColor="text1"/>
          <w:w w:val="105"/>
          <w:lang w:val="sk-SK"/>
        </w:rPr>
        <w:t>Rozhodnutie o predĺžení platnosti stavebného povolenia č. j. 1328/11-S4-S/Ta zo dňa 14.4.2011, ktoré nadobudlo právoplatnosť dňa 17.5.2011, vydané Úradom pre reguláciu železničnej dopravy</w:t>
      </w:r>
    </w:p>
    <w:p w14:paraId="68CF1AF2" w14:textId="77777777" w:rsidR="00D93CC7" w:rsidRPr="00185220" w:rsidRDefault="00D93CC7" w:rsidP="00D93CC7">
      <w:pPr>
        <w:pStyle w:val="Odsekzoznamu"/>
        <w:tabs>
          <w:tab w:val="left" w:pos="713"/>
        </w:tabs>
        <w:spacing w:before="9" w:line="247" w:lineRule="auto"/>
        <w:ind w:left="1134" w:right="-29" w:firstLine="0"/>
        <w:rPr>
          <w:color w:val="000000" w:themeColor="text1"/>
          <w:w w:val="105"/>
          <w:lang w:val="sk-SK"/>
        </w:rPr>
      </w:pPr>
      <w:r w:rsidRPr="00185220">
        <w:rPr>
          <w:color w:val="000000" w:themeColor="text1"/>
          <w:w w:val="105"/>
          <w:lang w:val="sk-SK"/>
        </w:rPr>
        <w:t>Rozhodnutie o povolení zmeny časti stavby pred dokončením  č. j. 1499/11-S4-S/Ta zo dňa 6.6.2011, ktoré nadobudlo právoplatnosť dňa 4.7.2011, vydané Úradom pre reguláciu železničnej dopravy</w:t>
      </w:r>
    </w:p>
    <w:p w14:paraId="6C49A1CF" w14:textId="77777777" w:rsidR="00D93CC7" w:rsidRPr="00185220" w:rsidRDefault="00D93CC7" w:rsidP="00D93CC7">
      <w:pPr>
        <w:pStyle w:val="Odsekzoznamu"/>
        <w:tabs>
          <w:tab w:val="left" w:pos="713"/>
        </w:tabs>
        <w:spacing w:before="9" w:line="247" w:lineRule="auto"/>
        <w:ind w:left="1134" w:right="-29" w:firstLine="0"/>
        <w:rPr>
          <w:color w:val="000000" w:themeColor="text1"/>
          <w:w w:val="105"/>
          <w:lang w:val="sk-SK"/>
        </w:rPr>
      </w:pPr>
      <w:r w:rsidRPr="00185220">
        <w:rPr>
          <w:color w:val="000000" w:themeColor="text1"/>
          <w:w w:val="105"/>
          <w:lang w:val="sk-SK"/>
        </w:rPr>
        <w:t>Rozhodnutie o predĺžení platnosti stavebného povolenia č. j. 2994/13-S4-S/Ta zo dňa 20.5.2013, ktoré nadobudlo právoplatnosť dňa 11.6.2013, vydané Úradom pre reguláciu železničnej dopravy</w:t>
      </w:r>
    </w:p>
    <w:p w14:paraId="5FD1719E" w14:textId="77777777" w:rsidR="00D93CC7" w:rsidRPr="00185220" w:rsidRDefault="00D93CC7" w:rsidP="00D93CC7">
      <w:pPr>
        <w:pStyle w:val="Odsekzoznamu"/>
        <w:tabs>
          <w:tab w:val="left" w:pos="713"/>
        </w:tabs>
        <w:spacing w:before="9" w:line="247" w:lineRule="auto"/>
        <w:ind w:left="1134" w:right="-29" w:firstLine="0"/>
        <w:rPr>
          <w:b/>
          <w:color w:val="000000" w:themeColor="text1"/>
          <w:lang w:val="sk-SK"/>
        </w:rPr>
      </w:pPr>
      <w:r w:rsidRPr="00185220">
        <w:rPr>
          <w:color w:val="000000" w:themeColor="text1"/>
          <w:w w:val="105"/>
          <w:lang w:val="sk-SK"/>
        </w:rPr>
        <w:t>Rozhodnutie o povolení zmeny stavby pred dokončením  č. j. 06732/2020/SŽDD/63300 zo dňa 13.8.2020, ktoré nadobudlo právoplatnosť dňa 8.9.2020, vydané Ministerstvom dopravy a výstavby SR.</w:t>
      </w:r>
    </w:p>
    <w:p w14:paraId="3948591C" w14:textId="479EAB00" w:rsidR="00916B0C" w:rsidRPr="00185220" w:rsidRDefault="00D93CC7" w:rsidP="00185220">
      <w:pPr>
        <w:pStyle w:val="Odsekzoznamu"/>
        <w:numPr>
          <w:ilvl w:val="2"/>
          <w:numId w:val="15"/>
        </w:numPr>
        <w:tabs>
          <w:tab w:val="left" w:pos="718"/>
        </w:tabs>
        <w:spacing w:line="237" w:lineRule="auto"/>
        <w:ind w:left="1134" w:right="-29" w:hanging="850"/>
        <w:rPr>
          <w:color w:val="000000" w:themeColor="text1"/>
          <w:lang w:val="sk-SK"/>
        </w:rPr>
      </w:pPr>
      <w:r w:rsidRPr="00185220">
        <w:rPr>
          <w:color w:val="000000" w:themeColor="text1"/>
          <w:lang w:val="sk-SK"/>
        </w:rPr>
        <w:t>Členenie stavby na nasledovné stavebné súbory:. SO 01 Kabínková lanovka, SO 010 Údolná stanica, SO 013 Prípojka vodovodu, SO 014 Splašková kanalizácia, SO 017 NN káblový prívod pre SO 010, SO 018 VN prívod a trafostanica, SO 020 Vrcholová stanica, SO 023 Prípojka vodovodu, SO 024 Splašková kanalizácia, SO 026 VN prípojka a technológia trafostanice, SO 029 Zmena stavby 2.</w:t>
      </w:r>
    </w:p>
    <w:p w14:paraId="0B7AA31D" w14:textId="77777777" w:rsidR="00167311" w:rsidRPr="00185220" w:rsidRDefault="00167311" w:rsidP="00167311">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t>Zhotoviteľ ku dňu uzavretia tejto zmluvy musí byť registrovaný v registri partnerov verejného sektora v súlade s príslušnými ustanoveniami zákona č. 315/2016 Z. z. o registri partnerov verejného sektora a o zmene a doplnení niektorých zákonov. Zhotoviteľ ku dňu uzavretia tejto zmluvy je registrovaný v registri partnerov verejného sektora pod číslom vložky: .................., dátum zápisu: .................. Zhotoviteľ sa zároveň zaväzuje byť registrovaný v registri partnerov verejného sektora v súlade s príslušnými ustanoveniami zákona č. 315/2016 Z. z. o registri partnerov verejného sektora a o zmene a doplnení niektorých zákonov po celú dobu platnosti a účinnosti tejto zmluvy.</w:t>
      </w:r>
    </w:p>
    <w:p w14:paraId="7AD04E79" w14:textId="77777777" w:rsidR="00167311" w:rsidRPr="00185220" w:rsidRDefault="00167311" w:rsidP="00167311">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lastRenderedPageBreak/>
        <w:t>Financovanie diela je zabezpečené:</w:t>
      </w:r>
    </w:p>
    <w:p w14:paraId="245F67FA" w14:textId="77777777" w:rsidR="00167311" w:rsidRPr="00185220" w:rsidRDefault="00167311" w:rsidP="00167311">
      <w:pPr>
        <w:widowControl/>
        <w:autoSpaceDE/>
        <w:autoSpaceDN/>
        <w:ind w:left="567"/>
        <w:jc w:val="both"/>
        <w:rPr>
          <w:color w:val="000000" w:themeColor="text1"/>
          <w:lang w:val="sk-SK"/>
        </w:rPr>
      </w:pPr>
      <w:r w:rsidRPr="00185220">
        <w:rPr>
          <w:color w:val="000000" w:themeColor="text1"/>
          <w:lang w:val="sk-SK"/>
        </w:rPr>
        <w:t>a) z finančných prostriedkov z rozpočtu objednávateľa,</w:t>
      </w:r>
    </w:p>
    <w:p w14:paraId="7B24AA93" w14:textId="77777777" w:rsidR="00167311" w:rsidRPr="00185220" w:rsidRDefault="00167311" w:rsidP="00167311">
      <w:pPr>
        <w:widowControl/>
        <w:autoSpaceDE/>
        <w:autoSpaceDN/>
        <w:ind w:left="567"/>
        <w:jc w:val="both"/>
        <w:rPr>
          <w:color w:val="000000" w:themeColor="text1"/>
          <w:lang w:val="sk-SK"/>
        </w:rPr>
      </w:pPr>
      <w:r w:rsidRPr="00185220">
        <w:rPr>
          <w:color w:val="000000" w:themeColor="text1"/>
          <w:lang w:val="sk-SK"/>
        </w:rPr>
        <w:t>b) z finančných prostriedkov na základe zmluvy o poskytnutí nenávratného finančného príspevku uzatvorenej s Ministerstvom investícií, regionálneho rozvoja a informatizácie Slovenskej republiky ako riadiacim orgánom pre Program Slovensko 2021 – 2027.</w:t>
      </w:r>
    </w:p>
    <w:p w14:paraId="48B0B18D" w14:textId="77777777" w:rsidR="00167311" w:rsidRPr="00185220" w:rsidRDefault="00167311" w:rsidP="00167311">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t>Zhotoviteľ podpisom tejto zmluvy potvrdzuje, že pred uzavretím tejto zmluvy si osobne prezrel miesto vykonania diela, oboznámil sa s jeho stavom na mieste samom a na vykonanie diela mu postačujú informácie, ktoré mu objednávateľ poskytol pred uzavretím tejto zmluvy.</w:t>
      </w:r>
    </w:p>
    <w:p w14:paraId="3D985AA5" w14:textId="77777777" w:rsidR="00167311" w:rsidRPr="00185220" w:rsidRDefault="00167311" w:rsidP="00167311">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t>Zhotoviteľ podpisom tejto zmluvy potvrdzuje, že sa v plnom rozsahu oboznámil s rozsahom a povahou predmetu plnenia podľa tejto zmluvy, že je v celom rozsahu oboznámený s projektovou dokumentáciou na dielo uvedenou v článku III. bod 3.1 tejto zmluvy, a že disponuje potrebným technickým a personálnym zabezpečením pre kvalitné a včasné vykonanie predmetu plnenia podľa tejto zmluvy.</w:t>
      </w:r>
    </w:p>
    <w:p w14:paraId="18DA3F6A" w14:textId="77777777" w:rsidR="00167311" w:rsidRPr="00185220" w:rsidRDefault="00167311" w:rsidP="00167311">
      <w:pPr>
        <w:pStyle w:val="Odsekzoznamu"/>
        <w:numPr>
          <w:ilvl w:val="1"/>
          <w:numId w:val="15"/>
        </w:numPr>
        <w:tabs>
          <w:tab w:val="left" w:pos="581"/>
        </w:tabs>
        <w:spacing w:before="1"/>
        <w:ind w:left="580" w:right="-29" w:hanging="422"/>
        <w:rPr>
          <w:color w:val="000000" w:themeColor="text1"/>
          <w:lang w:val="sk-SK"/>
        </w:rPr>
      </w:pPr>
      <w:r w:rsidRPr="00185220">
        <w:rPr>
          <w:color w:val="000000" w:themeColor="text1"/>
          <w:lang w:val="sk-SK"/>
        </w:rPr>
        <w:t>Zhotoviteľ podpisom tejto zmluvy potvrdzuje, že spĺňa všetky podmienky a požiadavky stanovené v tejto zmluve, že je oprávnený túto zmluvu uzatvoriť a že je spôsobilý riadne a včas plniť všetky povinnosti a záväzky z nej vyplývajúce.</w:t>
      </w:r>
    </w:p>
    <w:p w14:paraId="4D376844" w14:textId="77777777" w:rsidR="00167311" w:rsidRPr="00185220" w:rsidRDefault="00167311" w:rsidP="00167311">
      <w:pPr>
        <w:pStyle w:val="Odsekzoznamu"/>
        <w:tabs>
          <w:tab w:val="left" w:pos="718"/>
        </w:tabs>
        <w:spacing w:line="237" w:lineRule="auto"/>
        <w:ind w:left="592" w:right="-29" w:firstLine="0"/>
        <w:rPr>
          <w:color w:val="000000" w:themeColor="text1"/>
          <w:lang w:val="sk-SK"/>
        </w:rPr>
      </w:pPr>
    </w:p>
    <w:p w14:paraId="278F638F" w14:textId="556FC119" w:rsidR="00916B0C" w:rsidRPr="00185220" w:rsidRDefault="00916B0C" w:rsidP="00FA7D80">
      <w:pPr>
        <w:pStyle w:val="Zkladntext"/>
        <w:rPr>
          <w:color w:val="000000" w:themeColor="text1"/>
          <w:sz w:val="26"/>
          <w:lang w:val="sk-SK"/>
        </w:rPr>
      </w:pPr>
    </w:p>
    <w:p w14:paraId="3B4FB52D" w14:textId="77777777" w:rsidR="00B96C79" w:rsidRPr="00185220" w:rsidRDefault="00B96C79" w:rsidP="00FA7D80">
      <w:pPr>
        <w:pStyle w:val="Zkladntext"/>
        <w:rPr>
          <w:color w:val="000000" w:themeColor="text1"/>
          <w:sz w:val="26"/>
          <w:lang w:val="sk-SK"/>
        </w:rPr>
      </w:pPr>
    </w:p>
    <w:p w14:paraId="42EB3D5D" w14:textId="77777777" w:rsidR="00916B0C" w:rsidRPr="00185220" w:rsidRDefault="00916B0C" w:rsidP="00FA7D80">
      <w:pPr>
        <w:pStyle w:val="Zkladntext"/>
        <w:spacing w:before="8"/>
        <w:rPr>
          <w:color w:val="000000" w:themeColor="text1"/>
          <w:sz w:val="21"/>
          <w:lang w:val="sk-SK"/>
        </w:rPr>
      </w:pPr>
    </w:p>
    <w:p w14:paraId="559DFF83" w14:textId="77777777" w:rsidR="00916B0C" w:rsidRPr="00185220" w:rsidRDefault="00CF5399" w:rsidP="00FA7D80">
      <w:pPr>
        <w:ind w:left="782" w:right="1007"/>
        <w:jc w:val="center"/>
        <w:rPr>
          <w:color w:val="000000" w:themeColor="text1"/>
          <w:sz w:val="24"/>
          <w:lang w:val="sk-SK"/>
        </w:rPr>
      </w:pPr>
      <w:r w:rsidRPr="00185220">
        <w:rPr>
          <w:color w:val="000000" w:themeColor="text1"/>
          <w:sz w:val="24"/>
          <w:lang w:val="sk-SK"/>
        </w:rPr>
        <w:t>ČLÁNOK III.</w:t>
      </w:r>
    </w:p>
    <w:p w14:paraId="29601F8E" w14:textId="77777777" w:rsidR="00916B0C" w:rsidRPr="00185220" w:rsidRDefault="00CF5399" w:rsidP="00FA7D80">
      <w:pPr>
        <w:spacing w:before="6"/>
        <w:ind w:left="782" w:right="1035"/>
        <w:jc w:val="center"/>
        <w:rPr>
          <w:b/>
          <w:color w:val="000000" w:themeColor="text1"/>
          <w:sz w:val="28"/>
          <w:szCs w:val="20"/>
          <w:lang w:val="sk-SK"/>
        </w:rPr>
      </w:pPr>
      <w:r w:rsidRPr="00185220">
        <w:rPr>
          <w:b/>
          <w:color w:val="000000" w:themeColor="text1"/>
          <w:sz w:val="28"/>
          <w:szCs w:val="20"/>
          <w:lang w:val="sk-SK"/>
        </w:rPr>
        <w:t>PREDMET PLNENIA ZMLUVY</w:t>
      </w:r>
    </w:p>
    <w:p w14:paraId="65003548" w14:textId="77777777" w:rsidR="00D93CC7" w:rsidRPr="00185220" w:rsidRDefault="00D93CC7" w:rsidP="00D93CC7">
      <w:pPr>
        <w:pStyle w:val="Odsekzoznamu"/>
        <w:numPr>
          <w:ilvl w:val="1"/>
          <w:numId w:val="14"/>
        </w:numPr>
        <w:tabs>
          <w:tab w:val="left" w:pos="579"/>
        </w:tabs>
        <w:spacing w:before="265" w:line="242" w:lineRule="auto"/>
        <w:ind w:right="-29" w:hanging="426"/>
        <w:rPr>
          <w:color w:val="000000" w:themeColor="text1"/>
          <w:lang w:val="sk-SK"/>
        </w:rPr>
      </w:pPr>
      <w:r w:rsidRPr="00185220">
        <w:rPr>
          <w:color w:val="000000" w:themeColor="text1"/>
          <w:lang w:val="sk-SK"/>
        </w:rPr>
        <w:t xml:space="preserve">Dielo pre účely tejto zmluvy vymedzujú zmluvné strany nasledovne: </w:t>
      </w:r>
      <w:r w:rsidRPr="00185220">
        <w:rPr>
          <w:b/>
          <w:color w:val="000000" w:themeColor="text1"/>
          <w:lang w:val="sk-SK"/>
        </w:rPr>
        <w:t>,,</w:t>
      </w:r>
      <w:r w:rsidRPr="00185220">
        <w:rPr>
          <w:b/>
          <w:color w:val="000000" w:themeColor="text1"/>
          <w:w w:val="105"/>
          <w:lang w:val="sk-SK"/>
        </w:rPr>
        <w:t>Výstavba lanovej dráhy na Martinské hole</w:t>
      </w:r>
      <w:r w:rsidRPr="00185220">
        <w:rPr>
          <w:b/>
          <w:color w:val="000000" w:themeColor="text1"/>
          <w:lang w:val="sk-SK"/>
        </w:rPr>
        <w:t xml:space="preserve">“ </w:t>
      </w:r>
      <w:r w:rsidRPr="00185220">
        <w:rPr>
          <w:color w:val="000000" w:themeColor="text1"/>
          <w:lang w:val="sk-SK"/>
        </w:rPr>
        <w:t>Zhotoviteľ sa podpisom tejto zmluvy zaväzuje vykonať na vlastné náklady a nebezpečenstvo pre Objednávateľa stavebné dielo definované  v tejto zmluve  v nasledovnom</w:t>
      </w:r>
      <w:r w:rsidRPr="00185220">
        <w:rPr>
          <w:color w:val="000000" w:themeColor="text1"/>
          <w:spacing w:val="16"/>
          <w:lang w:val="sk-SK"/>
        </w:rPr>
        <w:t xml:space="preserve"> </w:t>
      </w:r>
      <w:r w:rsidRPr="00185220">
        <w:rPr>
          <w:color w:val="000000" w:themeColor="text1"/>
          <w:lang w:val="sk-SK"/>
        </w:rPr>
        <w:t>rozsahu:</w:t>
      </w:r>
    </w:p>
    <w:p w14:paraId="5408ED76" w14:textId="77777777" w:rsidR="00D93CC7" w:rsidRPr="00185220" w:rsidRDefault="00D93CC7" w:rsidP="00D93CC7">
      <w:pPr>
        <w:ind w:left="567" w:firstLine="13"/>
        <w:jc w:val="both"/>
        <w:rPr>
          <w:color w:val="000000" w:themeColor="text1"/>
          <w:lang w:val="sk-SK"/>
        </w:rPr>
      </w:pPr>
      <w:r w:rsidRPr="00185220">
        <w:rPr>
          <w:color w:val="000000" w:themeColor="text1"/>
          <w:lang w:val="sk-SK"/>
        </w:rPr>
        <w:t>„Výstavba 8-miestnej kabínkovej lanovej dráhy na Martinské hole s celoročným využitím vrátane súvisiacej technickej infraštruktúry priamo spojenej s jej prevádzkou, najmä prípojok inžinierskych sietí. Dielo pozostáva z technologickej a stavebnej časti odpojiteľnej jednolanovej obežnej lanovej dráhy s 8-miestnymi kabínami s úrovňovým nástupom, údolnej a vrcholovej stanice vrátane sociálneho zázemia pre pracovníkov obsluhy a súvisiacej inžinierskej činnosti. Súčasťou diela je aj vypracovanie realizačnej dokumentácie, dokumentácie skutočného vyhotovenia stavby v rozsahu potrebnom na kolaudáciu a riadne užívanie stavby, ako aj vypracovanie a odovzdanie prevádzkových predpisov, predpisov pre obsluhu, údržbu, vykonávanie skúšok a technickej dokumentácie elektrických a hydraulických prvkov v slovenskom jazyku. Požadovaná kabínková lanovka musí byt’ nová, nepoužívaná, nerepasovaná.“</w:t>
      </w:r>
    </w:p>
    <w:p w14:paraId="1C72D471" w14:textId="77777777" w:rsidR="00916B0C" w:rsidRPr="00185220" w:rsidRDefault="00CF5399" w:rsidP="00531784">
      <w:pPr>
        <w:pStyle w:val="Nadpis2"/>
        <w:numPr>
          <w:ilvl w:val="1"/>
          <w:numId w:val="14"/>
        </w:numPr>
        <w:tabs>
          <w:tab w:val="left" w:pos="639"/>
        </w:tabs>
        <w:spacing w:before="3"/>
        <w:ind w:left="639" w:right="-29" w:hanging="420"/>
        <w:rPr>
          <w:color w:val="000000" w:themeColor="text1"/>
          <w:sz w:val="22"/>
          <w:szCs w:val="22"/>
          <w:lang w:val="sk-SK"/>
        </w:rPr>
      </w:pPr>
      <w:r w:rsidRPr="00185220">
        <w:rPr>
          <w:color w:val="000000" w:themeColor="text1"/>
          <w:sz w:val="22"/>
          <w:szCs w:val="22"/>
          <w:lang w:val="sk-SK"/>
        </w:rPr>
        <w:t>Objednávateľ sa zaväzuje za riadne a včasné zhotovenie diela zaplatiť Zhotoviteľovi diela cenu za podmienok a vo výške uvedenej v tejto zmluve. Realizáciou diela je aj povinnosť Zhotoviteľa vykonať všetky úkony a činnosti potrebné na to, aby objednávateľ mohol dielo použiť na plánovaný účel. Zhotoviteľ zároveň potvrdzuje, že mu je známy účel, na ktorý sa dielo</w:t>
      </w:r>
      <w:r w:rsidRPr="00185220">
        <w:rPr>
          <w:color w:val="000000" w:themeColor="text1"/>
          <w:spacing w:val="2"/>
          <w:sz w:val="22"/>
          <w:szCs w:val="22"/>
          <w:lang w:val="sk-SK"/>
        </w:rPr>
        <w:t xml:space="preserve"> </w:t>
      </w:r>
      <w:r w:rsidRPr="00185220">
        <w:rPr>
          <w:color w:val="000000" w:themeColor="text1"/>
          <w:sz w:val="22"/>
          <w:szCs w:val="22"/>
          <w:lang w:val="sk-SK"/>
        </w:rPr>
        <w:t>zhotovuje.</w:t>
      </w:r>
    </w:p>
    <w:p w14:paraId="7C4CA34D" w14:textId="77777777" w:rsidR="00916B0C" w:rsidRPr="00185220" w:rsidRDefault="00CF5399" w:rsidP="00531784">
      <w:pPr>
        <w:pStyle w:val="Odsekzoznamu"/>
        <w:numPr>
          <w:ilvl w:val="1"/>
          <w:numId w:val="14"/>
        </w:numPr>
        <w:tabs>
          <w:tab w:val="left" w:pos="656"/>
        </w:tabs>
        <w:spacing w:before="3" w:line="242" w:lineRule="auto"/>
        <w:ind w:left="657" w:right="-29" w:hanging="427"/>
        <w:rPr>
          <w:color w:val="000000" w:themeColor="text1"/>
          <w:lang w:val="sk-SK"/>
        </w:rPr>
      </w:pPr>
      <w:r w:rsidRPr="00185220">
        <w:rPr>
          <w:color w:val="000000" w:themeColor="text1"/>
          <w:lang w:val="sk-SK"/>
        </w:rPr>
        <w:t>Zhotoviteľ zhotoví dielo na vlastný náklad a nebezpečenstvo pri rešpektovaní všetkých zákonov, predpisov a noriem platných na území Slovenskej republiky alebo tých, ktoré zmluvné strany dohodli v realizačnom projekte</w:t>
      </w:r>
      <w:r w:rsidRPr="00185220">
        <w:rPr>
          <w:color w:val="000000" w:themeColor="text1"/>
          <w:spacing w:val="-1"/>
          <w:lang w:val="sk-SK"/>
        </w:rPr>
        <w:t xml:space="preserve"> </w:t>
      </w:r>
      <w:r w:rsidRPr="00185220">
        <w:rPr>
          <w:color w:val="000000" w:themeColor="text1"/>
          <w:lang w:val="sk-SK"/>
        </w:rPr>
        <w:t>stavby.</w:t>
      </w:r>
    </w:p>
    <w:p w14:paraId="77ACE4A9" w14:textId="77777777" w:rsidR="00B96C79" w:rsidRPr="00185220" w:rsidRDefault="00CF5399" w:rsidP="00B96C79">
      <w:pPr>
        <w:pStyle w:val="Odsekzoznamu"/>
        <w:numPr>
          <w:ilvl w:val="1"/>
          <w:numId w:val="14"/>
        </w:numPr>
        <w:tabs>
          <w:tab w:val="left" w:pos="663"/>
        </w:tabs>
        <w:ind w:left="664" w:right="-29" w:hanging="431"/>
        <w:rPr>
          <w:color w:val="000000" w:themeColor="text1"/>
          <w:sz w:val="24"/>
          <w:szCs w:val="24"/>
          <w:lang w:val="sk-SK"/>
        </w:rPr>
      </w:pPr>
      <w:r w:rsidRPr="00185220">
        <w:rPr>
          <w:color w:val="000000" w:themeColor="text1"/>
          <w:lang w:val="sk-SK"/>
        </w:rPr>
        <w:t>Zhotoviteľ sa zaväzuje zhotoviť dielo najneskoršie v termínoch uvedených v Čl. IV., Objednávateľ   sa   zaväzuje    dokončené   dielo   prevziať,   pokiaľ    bude   prevedené   v dohodnutom rozsahu, kvalite, bez vád a</w:t>
      </w:r>
      <w:r w:rsidRPr="00185220">
        <w:rPr>
          <w:color w:val="000000" w:themeColor="text1"/>
          <w:spacing w:val="-24"/>
          <w:lang w:val="sk-SK"/>
        </w:rPr>
        <w:t xml:space="preserve"> </w:t>
      </w:r>
      <w:r w:rsidRPr="00185220">
        <w:rPr>
          <w:color w:val="000000" w:themeColor="text1"/>
          <w:lang w:val="sk-SK"/>
        </w:rPr>
        <w:t>nedorobkov.</w:t>
      </w:r>
    </w:p>
    <w:p w14:paraId="02857896" w14:textId="77777777" w:rsidR="00B96C79" w:rsidRPr="00185220" w:rsidRDefault="00B96C79" w:rsidP="00E814FD">
      <w:pPr>
        <w:tabs>
          <w:tab w:val="left" w:pos="663"/>
        </w:tabs>
        <w:ind w:right="-29"/>
        <w:rPr>
          <w:color w:val="000000" w:themeColor="text1"/>
          <w:sz w:val="24"/>
          <w:szCs w:val="24"/>
          <w:lang w:val="sk-SK"/>
        </w:rPr>
      </w:pPr>
    </w:p>
    <w:p w14:paraId="2D3C5B64" w14:textId="57AC6DC6" w:rsidR="00916B0C" w:rsidRPr="00185220" w:rsidRDefault="00B96C79" w:rsidP="00B96C79">
      <w:pPr>
        <w:pStyle w:val="Odsekzoznamu"/>
        <w:tabs>
          <w:tab w:val="left" w:pos="663"/>
        </w:tabs>
        <w:ind w:left="664" w:right="-29" w:firstLine="0"/>
        <w:rPr>
          <w:color w:val="000000" w:themeColor="text1"/>
          <w:sz w:val="24"/>
          <w:szCs w:val="24"/>
          <w:lang w:val="sk-SK"/>
        </w:rPr>
      </w:pPr>
      <w:r w:rsidRPr="00185220">
        <w:rPr>
          <w:color w:val="000000" w:themeColor="text1"/>
          <w:sz w:val="24"/>
          <w:szCs w:val="24"/>
          <w:lang w:val="sk-SK"/>
        </w:rPr>
        <w:t xml:space="preserve">                                                     ČLÁNOK</w:t>
      </w:r>
      <w:r w:rsidR="00CF5399" w:rsidRPr="00185220">
        <w:rPr>
          <w:color w:val="000000" w:themeColor="text1"/>
          <w:sz w:val="24"/>
          <w:szCs w:val="24"/>
          <w:lang w:val="sk-SK"/>
        </w:rPr>
        <w:t xml:space="preserve"> IV.</w:t>
      </w:r>
    </w:p>
    <w:p w14:paraId="7F8AD0EF" w14:textId="66AEB6EC" w:rsidR="00916B0C" w:rsidRPr="00185220" w:rsidRDefault="00CF5399" w:rsidP="00FA7D80">
      <w:pPr>
        <w:spacing w:before="17"/>
        <w:ind w:left="782" w:right="996"/>
        <w:jc w:val="center"/>
        <w:rPr>
          <w:b/>
          <w:color w:val="000000" w:themeColor="text1"/>
          <w:sz w:val="28"/>
          <w:szCs w:val="28"/>
          <w:lang w:val="sk-SK"/>
        </w:rPr>
      </w:pPr>
      <w:r w:rsidRPr="00185220">
        <w:rPr>
          <w:b/>
          <w:color w:val="000000" w:themeColor="text1"/>
          <w:sz w:val="28"/>
          <w:szCs w:val="28"/>
          <w:lang w:val="sk-SK"/>
        </w:rPr>
        <w:t>DOBA ZHOTOVENIA DIELA</w:t>
      </w:r>
    </w:p>
    <w:p w14:paraId="0B7E5737" w14:textId="77777777" w:rsidR="00916B0C" w:rsidRPr="00185220" w:rsidRDefault="00916B0C" w:rsidP="00FA7D80">
      <w:pPr>
        <w:pStyle w:val="Zkladntext"/>
        <w:spacing w:before="3"/>
        <w:rPr>
          <w:b/>
          <w:color w:val="000000" w:themeColor="text1"/>
          <w:sz w:val="25"/>
          <w:lang w:val="sk-SK"/>
        </w:rPr>
      </w:pPr>
    </w:p>
    <w:p w14:paraId="0FCAD892" w14:textId="0B391F18" w:rsidR="00D93CC7" w:rsidRPr="00185220" w:rsidRDefault="00CF5399" w:rsidP="00D93CC7">
      <w:pPr>
        <w:pStyle w:val="Odsekzoznamu"/>
        <w:numPr>
          <w:ilvl w:val="1"/>
          <w:numId w:val="13"/>
        </w:numPr>
        <w:tabs>
          <w:tab w:val="left" w:pos="620"/>
        </w:tabs>
        <w:spacing w:line="247" w:lineRule="auto"/>
        <w:ind w:right="-29" w:hanging="419"/>
        <w:rPr>
          <w:color w:val="000000" w:themeColor="text1"/>
          <w:w w:val="105"/>
          <w:lang w:val="sk-SK"/>
        </w:rPr>
      </w:pPr>
      <w:r w:rsidRPr="00185220">
        <w:rPr>
          <w:color w:val="000000" w:themeColor="text1"/>
          <w:w w:val="105"/>
          <w:lang w:val="sk-SK"/>
        </w:rPr>
        <w:t>Zmluvné strany sa dohodli na nasledovných termínoch zhotovenia diela podľa Čl. III. Termín vykonania</w:t>
      </w:r>
      <w:r w:rsidRPr="00185220">
        <w:rPr>
          <w:color w:val="000000" w:themeColor="text1"/>
          <w:spacing w:val="-2"/>
          <w:w w:val="105"/>
          <w:lang w:val="sk-SK"/>
        </w:rPr>
        <w:t xml:space="preserve"> </w:t>
      </w:r>
      <w:r w:rsidRPr="00185220">
        <w:rPr>
          <w:color w:val="000000" w:themeColor="text1"/>
          <w:w w:val="105"/>
          <w:lang w:val="sk-SK"/>
        </w:rPr>
        <w:t>diela</w:t>
      </w:r>
      <w:r w:rsidRPr="00185220">
        <w:rPr>
          <w:color w:val="000000" w:themeColor="text1"/>
          <w:spacing w:val="-13"/>
          <w:w w:val="105"/>
          <w:lang w:val="sk-SK"/>
        </w:rPr>
        <w:t xml:space="preserve"> </w:t>
      </w:r>
      <w:r w:rsidRPr="00185220">
        <w:rPr>
          <w:color w:val="000000" w:themeColor="text1"/>
          <w:w w:val="105"/>
          <w:lang w:val="sk-SK"/>
        </w:rPr>
        <w:t>(</w:t>
      </w:r>
      <w:r w:rsidRPr="00185220">
        <w:rPr>
          <w:color w:val="000000" w:themeColor="text1"/>
          <w:spacing w:val="-7"/>
          <w:w w:val="105"/>
          <w:lang w:val="sk-SK"/>
        </w:rPr>
        <w:t xml:space="preserve"> </w:t>
      </w:r>
      <w:r w:rsidRPr="00185220">
        <w:rPr>
          <w:color w:val="000000" w:themeColor="text1"/>
          <w:w w:val="105"/>
          <w:lang w:val="sk-SK"/>
        </w:rPr>
        <w:t>t.</w:t>
      </w:r>
      <w:r w:rsidRPr="00185220">
        <w:rPr>
          <w:color w:val="000000" w:themeColor="text1"/>
          <w:spacing w:val="-20"/>
          <w:w w:val="105"/>
          <w:lang w:val="sk-SK"/>
        </w:rPr>
        <w:t xml:space="preserve"> </w:t>
      </w:r>
      <w:r w:rsidRPr="00185220">
        <w:rPr>
          <w:rFonts w:ascii="Arial" w:hAnsi="Arial"/>
          <w:color w:val="000000" w:themeColor="text1"/>
          <w:w w:val="105"/>
          <w:lang w:val="sk-SK"/>
        </w:rPr>
        <w:t>j.</w:t>
      </w:r>
      <w:r w:rsidRPr="00185220">
        <w:rPr>
          <w:rFonts w:ascii="Arial" w:hAnsi="Arial"/>
          <w:color w:val="000000" w:themeColor="text1"/>
          <w:spacing w:val="-16"/>
          <w:w w:val="105"/>
          <w:lang w:val="sk-SK"/>
        </w:rPr>
        <w:t xml:space="preserve"> </w:t>
      </w:r>
      <w:r w:rsidRPr="00185220">
        <w:rPr>
          <w:color w:val="000000" w:themeColor="text1"/>
          <w:w w:val="105"/>
          <w:lang w:val="sk-SK"/>
        </w:rPr>
        <w:t>termín,</w:t>
      </w:r>
      <w:r w:rsidRPr="00185220">
        <w:rPr>
          <w:color w:val="000000" w:themeColor="text1"/>
          <w:spacing w:val="-7"/>
          <w:w w:val="105"/>
          <w:lang w:val="sk-SK"/>
        </w:rPr>
        <w:t xml:space="preserve"> </w:t>
      </w:r>
      <w:r w:rsidRPr="00185220">
        <w:rPr>
          <w:color w:val="000000" w:themeColor="text1"/>
          <w:w w:val="105"/>
          <w:lang w:val="sk-SK"/>
        </w:rPr>
        <w:t>v</w:t>
      </w:r>
      <w:r w:rsidRPr="00185220">
        <w:rPr>
          <w:color w:val="000000" w:themeColor="text1"/>
          <w:spacing w:val="-12"/>
          <w:w w:val="105"/>
          <w:lang w:val="sk-SK"/>
        </w:rPr>
        <w:t xml:space="preserve"> </w:t>
      </w:r>
      <w:r w:rsidRPr="00185220">
        <w:rPr>
          <w:color w:val="000000" w:themeColor="text1"/>
          <w:w w:val="105"/>
          <w:lang w:val="sk-SK"/>
        </w:rPr>
        <w:t>ktorom</w:t>
      </w:r>
      <w:r w:rsidRPr="00185220">
        <w:rPr>
          <w:color w:val="000000" w:themeColor="text1"/>
          <w:spacing w:val="-7"/>
          <w:w w:val="105"/>
          <w:lang w:val="sk-SK"/>
        </w:rPr>
        <w:t xml:space="preserve"> </w:t>
      </w:r>
      <w:r w:rsidRPr="00185220">
        <w:rPr>
          <w:color w:val="000000" w:themeColor="text1"/>
          <w:w w:val="105"/>
          <w:lang w:val="sk-SK"/>
        </w:rPr>
        <w:t>sa</w:t>
      </w:r>
      <w:r w:rsidRPr="00185220">
        <w:rPr>
          <w:color w:val="000000" w:themeColor="text1"/>
          <w:spacing w:val="-12"/>
          <w:w w:val="105"/>
          <w:lang w:val="sk-SK"/>
        </w:rPr>
        <w:t xml:space="preserve"> </w:t>
      </w:r>
      <w:r w:rsidRPr="00185220">
        <w:rPr>
          <w:color w:val="000000" w:themeColor="text1"/>
          <w:w w:val="105"/>
          <w:lang w:val="sk-SK"/>
        </w:rPr>
        <w:t>musí</w:t>
      </w:r>
      <w:r w:rsidRPr="00185220">
        <w:rPr>
          <w:color w:val="000000" w:themeColor="text1"/>
          <w:spacing w:val="-5"/>
          <w:w w:val="105"/>
          <w:lang w:val="sk-SK"/>
        </w:rPr>
        <w:t xml:space="preserve"> </w:t>
      </w:r>
      <w:r w:rsidRPr="00185220">
        <w:rPr>
          <w:color w:val="000000" w:themeColor="text1"/>
          <w:w w:val="105"/>
          <w:lang w:val="sk-SK"/>
        </w:rPr>
        <w:t>uskutočniť</w:t>
      </w:r>
      <w:r w:rsidRPr="00185220">
        <w:rPr>
          <w:color w:val="000000" w:themeColor="text1"/>
          <w:spacing w:val="6"/>
          <w:w w:val="105"/>
          <w:lang w:val="sk-SK"/>
        </w:rPr>
        <w:t xml:space="preserve"> </w:t>
      </w:r>
      <w:r w:rsidRPr="00185220">
        <w:rPr>
          <w:color w:val="000000" w:themeColor="text1"/>
          <w:w w:val="105"/>
          <w:lang w:val="sk-SK"/>
        </w:rPr>
        <w:t>začiatok</w:t>
      </w:r>
      <w:r w:rsidRPr="00185220">
        <w:rPr>
          <w:color w:val="000000" w:themeColor="text1"/>
          <w:spacing w:val="2"/>
          <w:w w:val="105"/>
          <w:lang w:val="sk-SK"/>
        </w:rPr>
        <w:t xml:space="preserve"> </w:t>
      </w:r>
      <w:r w:rsidRPr="00185220">
        <w:rPr>
          <w:color w:val="000000" w:themeColor="text1"/>
          <w:w w:val="105"/>
          <w:lang w:val="sk-SK"/>
        </w:rPr>
        <w:t xml:space="preserve">zhotovovania diela, ukončenie a odovzdanie diela) </w:t>
      </w:r>
      <w:r w:rsidR="00D93CC7" w:rsidRPr="00185220">
        <w:rPr>
          <w:color w:val="000000" w:themeColor="text1"/>
          <w:w w:val="105"/>
          <w:lang w:val="sk-SK"/>
        </w:rPr>
        <w:t xml:space="preserve">je v čase </w:t>
      </w:r>
      <w:r w:rsidR="00D93CC7" w:rsidRPr="00185220">
        <w:rPr>
          <w:b/>
          <w:bCs/>
          <w:color w:val="000000" w:themeColor="text1"/>
          <w:w w:val="105"/>
          <w:lang w:val="sk-SK"/>
        </w:rPr>
        <w:t>od prevzatia staveniska najneskôr do 18 mesiacov</w:t>
      </w:r>
      <w:r w:rsidR="00D93CC7" w:rsidRPr="00185220">
        <w:rPr>
          <w:color w:val="000000" w:themeColor="text1"/>
          <w:w w:val="105"/>
          <w:lang w:val="sk-SK"/>
        </w:rPr>
        <w:t>.</w:t>
      </w:r>
    </w:p>
    <w:p w14:paraId="73E312E2" w14:textId="77777777" w:rsidR="00D93CC7" w:rsidRPr="00185220" w:rsidRDefault="00D93CC7" w:rsidP="00D93CC7">
      <w:pPr>
        <w:pStyle w:val="Odsekzoznamu"/>
        <w:numPr>
          <w:ilvl w:val="2"/>
          <w:numId w:val="13"/>
        </w:numPr>
        <w:tabs>
          <w:tab w:val="left" w:pos="142"/>
          <w:tab w:val="left" w:pos="1134"/>
        </w:tabs>
        <w:spacing w:before="17" w:line="259" w:lineRule="auto"/>
        <w:ind w:left="567" w:right="-29" w:hanging="284"/>
        <w:rPr>
          <w:color w:val="000000" w:themeColor="text1"/>
          <w:lang w:val="sk-SK"/>
        </w:rPr>
      </w:pPr>
      <w:r w:rsidRPr="00185220">
        <w:rPr>
          <w:b/>
          <w:color w:val="000000" w:themeColor="text1"/>
          <w:w w:val="105"/>
          <w:lang w:val="sk-SK"/>
        </w:rPr>
        <w:t>Termín prevzatia staveniska: do 5 dní odo dňa účinnosti tejto zmluvy</w:t>
      </w:r>
      <w:r w:rsidRPr="00185220">
        <w:rPr>
          <w:color w:val="000000" w:themeColor="text1"/>
          <w:w w:val="105"/>
          <w:lang w:val="sk-SK"/>
        </w:rPr>
        <w:t>.</w:t>
      </w:r>
    </w:p>
    <w:p w14:paraId="69584AA1" w14:textId="77777777" w:rsidR="00D93CC7" w:rsidRPr="00185220" w:rsidRDefault="00D93CC7" w:rsidP="00D93CC7">
      <w:pPr>
        <w:pStyle w:val="Odsekzoznamu"/>
        <w:numPr>
          <w:ilvl w:val="2"/>
          <w:numId w:val="13"/>
        </w:numPr>
        <w:tabs>
          <w:tab w:val="left" w:pos="142"/>
          <w:tab w:val="left" w:pos="1134"/>
        </w:tabs>
        <w:spacing w:before="17" w:line="259" w:lineRule="auto"/>
        <w:ind w:left="567" w:right="-29" w:hanging="284"/>
        <w:rPr>
          <w:color w:val="000000" w:themeColor="text1"/>
          <w:lang w:val="sk-SK"/>
        </w:rPr>
      </w:pPr>
      <w:r w:rsidRPr="00185220">
        <w:rPr>
          <w:b/>
          <w:color w:val="000000" w:themeColor="text1"/>
          <w:w w:val="105"/>
          <w:lang w:val="sk-SK"/>
        </w:rPr>
        <w:t>Termín začatia zhotovovania diela</w:t>
      </w:r>
      <w:r w:rsidRPr="00185220">
        <w:rPr>
          <w:b/>
          <w:bCs/>
          <w:color w:val="000000" w:themeColor="text1"/>
          <w:lang w:val="sk-SK"/>
        </w:rPr>
        <w:t>: do 3 dní od prevzatia staveniska.</w:t>
      </w:r>
    </w:p>
    <w:p w14:paraId="01CCA351" w14:textId="214C4B5B" w:rsidR="001508A6" w:rsidRPr="00185220" w:rsidRDefault="001508A6" w:rsidP="00D93CC7">
      <w:pPr>
        <w:pStyle w:val="Odsekzoznamu"/>
        <w:numPr>
          <w:ilvl w:val="1"/>
          <w:numId w:val="13"/>
        </w:numPr>
        <w:tabs>
          <w:tab w:val="left" w:pos="620"/>
        </w:tabs>
        <w:spacing w:line="247" w:lineRule="auto"/>
        <w:ind w:right="-29" w:hanging="419"/>
        <w:rPr>
          <w:color w:val="000000" w:themeColor="text1"/>
          <w:lang w:val="sk-SK"/>
        </w:rPr>
      </w:pPr>
    </w:p>
    <w:p w14:paraId="682A8E2C" w14:textId="06F3AD24" w:rsidR="00916B0C" w:rsidRPr="00185220" w:rsidRDefault="00C326AA" w:rsidP="00C326AA">
      <w:pPr>
        <w:pStyle w:val="Zkladntext"/>
        <w:spacing w:line="247" w:lineRule="auto"/>
        <w:ind w:left="720" w:right="-29" w:hanging="57"/>
        <w:jc w:val="both"/>
        <w:rPr>
          <w:color w:val="000000" w:themeColor="text1"/>
          <w:sz w:val="22"/>
          <w:szCs w:val="22"/>
          <w:lang w:val="sk-SK"/>
        </w:rPr>
      </w:pPr>
      <w:r w:rsidRPr="00185220">
        <w:rPr>
          <w:color w:val="000000" w:themeColor="text1"/>
          <w:sz w:val="22"/>
          <w:szCs w:val="22"/>
          <w:lang w:val="sk-SK"/>
        </w:rPr>
        <w:lastRenderedPageBreak/>
        <w:t xml:space="preserve"> </w:t>
      </w:r>
      <w:r w:rsidR="00CF5399" w:rsidRPr="00185220">
        <w:rPr>
          <w:color w:val="000000" w:themeColor="text1"/>
          <w:sz w:val="22"/>
          <w:szCs w:val="22"/>
          <w:lang w:val="sk-SK"/>
        </w:rPr>
        <w:t>Za účelom časovej kontroly zhotovenia  diela  vypracuje  zhotoviteľ  termínový harmonogram  prác  s postupovými  termínmi  stavebnej  pripravenosti   a ukončenia montáže prevádzkových súborov k zmluvou stanovenému termínu ukončenia</w:t>
      </w:r>
      <w:r w:rsidR="00CF5399" w:rsidRPr="00185220">
        <w:rPr>
          <w:color w:val="000000" w:themeColor="text1"/>
          <w:spacing w:val="14"/>
          <w:sz w:val="22"/>
          <w:szCs w:val="22"/>
          <w:lang w:val="sk-SK"/>
        </w:rPr>
        <w:t xml:space="preserve"> </w:t>
      </w:r>
      <w:r w:rsidR="00CF5399" w:rsidRPr="00185220">
        <w:rPr>
          <w:color w:val="000000" w:themeColor="text1"/>
          <w:sz w:val="22"/>
          <w:szCs w:val="22"/>
          <w:lang w:val="sk-SK"/>
        </w:rPr>
        <w:t>diela</w:t>
      </w:r>
      <w:r w:rsidR="00F2741F" w:rsidRPr="00185220">
        <w:rPr>
          <w:color w:val="000000" w:themeColor="text1"/>
          <w:sz w:val="22"/>
          <w:szCs w:val="22"/>
          <w:lang w:val="sk-SK"/>
        </w:rPr>
        <w:t xml:space="preserve"> , ktorý tvorí prílohu č. 3 tejto zmluvy</w:t>
      </w:r>
      <w:r w:rsidR="00CF5399" w:rsidRPr="00185220">
        <w:rPr>
          <w:color w:val="000000" w:themeColor="text1"/>
          <w:sz w:val="22"/>
          <w:szCs w:val="22"/>
          <w:lang w:val="sk-SK"/>
        </w:rPr>
        <w:t>.</w:t>
      </w:r>
    </w:p>
    <w:p w14:paraId="439D2113" w14:textId="77777777" w:rsidR="00916B0C" w:rsidRPr="00185220" w:rsidRDefault="00CF5399" w:rsidP="00531784">
      <w:pPr>
        <w:pStyle w:val="Odsekzoznamu"/>
        <w:numPr>
          <w:ilvl w:val="1"/>
          <w:numId w:val="13"/>
        </w:numPr>
        <w:tabs>
          <w:tab w:val="left" w:pos="636"/>
        </w:tabs>
        <w:spacing w:line="249" w:lineRule="auto"/>
        <w:ind w:left="632" w:right="-29" w:hanging="418"/>
        <w:rPr>
          <w:color w:val="000000" w:themeColor="text1"/>
          <w:lang w:val="sk-SK"/>
        </w:rPr>
      </w:pPr>
      <w:r w:rsidRPr="00185220">
        <w:rPr>
          <w:color w:val="000000" w:themeColor="text1"/>
          <w:w w:val="105"/>
          <w:lang w:val="sk-SK"/>
        </w:rPr>
        <w:t>Objednávateľ sa zaväzuje poskytnúť zhotoviteľovi potrebné spolupôsobenie pre dodržanie dohodnutých termínov, ktoré je špecifikované v Čl. VIII. tejto</w:t>
      </w:r>
      <w:r w:rsidRPr="00185220">
        <w:rPr>
          <w:color w:val="000000" w:themeColor="text1"/>
          <w:spacing w:val="-21"/>
          <w:w w:val="105"/>
          <w:lang w:val="sk-SK"/>
        </w:rPr>
        <w:t xml:space="preserve"> </w:t>
      </w:r>
      <w:r w:rsidRPr="00185220">
        <w:rPr>
          <w:color w:val="000000" w:themeColor="text1"/>
          <w:w w:val="105"/>
          <w:lang w:val="sk-SK"/>
        </w:rPr>
        <w:t>zmluvy.</w:t>
      </w:r>
    </w:p>
    <w:p w14:paraId="7E0AAFBD" w14:textId="77777777" w:rsidR="00916B0C" w:rsidRPr="00185220" w:rsidRDefault="00CF5399" w:rsidP="00531784">
      <w:pPr>
        <w:pStyle w:val="Odsekzoznamu"/>
        <w:numPr>
          <w:ilvl w:val="1"/>
          <w:numId w:val="13"/>
        </w:numPr>
        <w:tabs>
          <w:tab w:val="left" w:pos="636"/>
        </w:tabs>
        <w:spacing w:line="249" w:lineRule="auto"/>
        <w:ind w:left="636" w:right="-29" w:hanging="418"/>
        <w:rPr>
          <w:color w:val="000000" w:themeColor="text1"/>
          <w:lang w:val="sk-SK"/>
        </w:rPr>
      </w:pPr>
      <w:r w:rsidRPr="00185220">
        <w:rPr>
          <w:color w:val="000000" w:themeColor="text1"/>
          <w:w w:val="105"/>
          <w:lang w:val="sk-SK"/>
        </w:rPr>
        <w:t>Objednávateľ sa taktiež zaväzuje uhrádzať jednotlivé platby a zaplatiť cenu diela spôsobom a za podmienok dohodnutých v Čl. V. tejto</w:t>
      </w:r>
      <w:r w:rsidRPr="00185220">
        <w:rPr>
          <w:color w:val="000000" w:themeColor="text1"/>
          <w:spacing w:val="14"/>
          <w:w w:val="105"/>
          <w:lang w:val="sk-SK"/>
        </w:rPr>
        <w:t xml:space="preserve"> </w:t>
      </w:r>
      <w:r w:rsidRPr="00185220">
        <w:rPr>
          <w:color w:val="000000" w:themeColor="text1"/>
          <w:w w:val="105"/>
          <w:lang w:val="sk-SK"/>
        </w:rPr>
        <w:t>zmluvy.</w:t>
      </w:r>
    </w:p>
    <w:p w14:paraId="04B9CF35" w14:textId="77777777" w:rsidR="00916B0C" w:rsidRPr="00185220" w:rsidRDefault="00916B0C" w:rsidP="00FA7D80">
      <w:pPr>
        <w:pStyle w:val="Zkladntext"/>
        <w:rPr>
          <w:color w:val="000000" w:themeColor="text1"/>
          <w:sz w:val="24"/>
          <w:lang w:val="sk-SK"/>
        </w:rPr>
      </w:pPr>
    </w:p>
    <w:p w14:paraId="674EDA20" w14:textId="77777777" w:rsidR="00916B0C" w:rsidRPr="00185220" w:rsidRDefault="00916B0C" w:rsidP="00FA7D80">
      <w:pPr>
        <w:pStyle w:val="Zkladntext"/>
        <w:spacing w:before="4"/>
        <w:rPr>
          <w:color w:val="000000" w:themeColor="text1"/>
          <w:lang w:val="sk-SK"/>
        </w:rPr>
      </w:pPr>
    </w:p>
    <w:p w14:paraId="5712EE77" w14:textId="77777777" w:rsidR="00916B0C" w:rsidRPr="00185220" w:rsidRDefault="00CF5399" w:rsidP="00FA7D80">
      <w:pPr>
        <w:pStyle w:val="Zkladntext"/>
        <w:ind w:left="782" w:right="918"/>
        <w:jc w:val="center"/>
        <w:rPr>
          <w:color w:val="000000" w:themeColor="text1"/>
          <w:sz w:val="24"/>
          <w:szCs w:val="24"/>
          <w:lang w:val="sk-SK"/>
        </w:rPr>
      </w:pPr>
      <w:r w:rsidRPr="00185220">
        <w:rPr>
          <w:color w:val="000000" w:themeColor="text1"/>
          <w:sz w:val="24"/>
          <w:szCs w:val="24"/>
          <w:lang w:val="sk-SK"/>
        </w:rPr>
        <w:t>ČLÁNOK V.</w:t>
      </w:r>
    </w:p>
    <w:p w14:paraId="0C533A34" w14:textId="77777777" w:rsidR="00916B0C" w:rsidRPr="00185220" w:rsidRDefault="00CF5399" w:rsidP="00FA7D80">
      <w:pPr>
        <w:spacing w:before="13"/>
        <w:ind w:left="782" w:right="919"/>
        <w:jc w:val="center"/>
        <w:rPr>
          <w:b/>
          <w:color w:val="000000" w:themeColor="text1"/>
          <w:sz w:val="28"/>
          <w:szCs w:val="28"/>
          <w:lang w:val="sk-SK"/>
        </w:rPr>
      </w:pPr>
      <w:r w:rsidRPr="00185220">
        <w:rPr>
          <w:b/>
          <w:color w:val="000000" w:themeColor="text1"/>
          <w:sz w:val="28"/>
          <w:szCs w:val="28"/>
          <w:lang w:val="sk-SK"/>
        </w:rPr>
        <w:t>CENA DIELA</w:t>
      </w:r>
    </w:p>
    <w:p w14:paraId="6FEC90BD" w14:textId="77777777" w:rsidR="00916B0C" w:rsidRPr="00185220" w:rsidRDefault="00916B0C" w:rsidP="00FA7D80">
      <w:pPr>
        <w:pStyle w:val="Zkladntext"/>
        <w:spacing w:before="3"/>
        <w:rPr>
          <w:b/>
          <w:color w:val="000000" w:themeColor="text1"/>
          <w:sz w:val="24"/>
          <w:lang w:val="sk-SK"/>
        </w:rPr>
      </w:pPr>
    </w:p>
    <w:p w14:paraId="6179972C" w14:textId="7D7C3982" w:rsidR="00916B0C" w:rsidRPr="00185220" w:rsidRDefault="00CF5399" w:rsidP="00531784">
      <w:pPr>
        <w:pStyle w:val="Odsekzoznamu"/>
        <w:numPr>
          <w:ilvl w:val="1"/>
          <w:numId w:val="12"/>
        </w:numPr>
        <w:tabs>
          <w:tab w:val="left" w:pos="654"/>
        </w:tabs>
        <w:spacing w:line="249" w:lineRule="auto"/>
        <w:ind w:right="-29" w:hanging="418"/>
        <w:jc w:val="both"/>
        <w:rPr>
          <w:color w:val="000000" w:themeColor="text1"/>
          <w:lang w:val="sk-SK"/>
        </w:rPr>
      </w:pPr>
      <w:r w:rsidRPr="00185220">
        <w:rPr>
          <w:color w:val="000000" w:themeColor="text1"/>
          <w:lang w:val="sk-SK"/>
        </w:rPr>
        <w:t>Objednávateľ sa zaväzuje,  že  riadne  a včas  dokončené  dielo  prevezme  od  Zhotoviteľa a zaplatí mu za jeho zhotovenie cenu diela podľa bodu. 5.3 tejto</w:t>
      </w:r>
      <w:r w:rsidRPr="00185220">
        <w:rPr>
          <w:color w:val="000000" w:themeColor="text1"/>
          <w:spacing w:val="1"/>
          <w:lang w:val="sk-SK"/>
        </w:rPr>
        <w:t xml:space="preserve"> </w:t>
      </w:r>
      <w:r w:rsidRPr="00185220">
        <w:rPr>
          <w:color w:val="000000" w:themeColor="text1"/>
          <w:lang w:val="sk-SK"/>
        </w:rPr>
        <w:t>zmluvy.</w:t>
      </w:r>
    </w:p>
    <w:p w14:paraId="10A95E36" w14:textId="6BED5620" w:rsidR="00916B0C" w:rsidRPr="00185220" w:rsidRDefault="00CF5399" w:rsidP="00531784">
      <w:pPr>
        <w:pStyle w:val="Odsekzoznamu"/>
        <w:numPr>
          <w:ilvl w:val="1"/>
          <w:numId w:val="12"/>
        </w:numPr>
        <w:tabs>
          <w:tab w:val="left" w:pos="657"/>
        </w:tabs>
        <w:spacing w:line="252" w:lineRule="auto"/>
        <w:ind w:left="657" w:right="-29" w:hanging="426"/>
        <w:jc w:val="both"/>
        <w:rPr>
          <w:color w:val="000000" w:themeColor="text1"/>
          <w:lang w:val="sk-SK"/>
        </w:rPr>
      </w:pPr>
      <w:r w:rsidRPr="00185220">
        <w:rPr>
          <w:color w:val="000000" w:themeColor="text1"/>
          <w:w w:val="105"/>
          <w:lang w:val="sk-SK"/>
        </w:rPr>
        <w:t xml:space="preserve">Cena za zhotovenie predmetu zmluvy v rozsahu špecifikovanému touto zmluvou je stanovená na základe výsledku </w:t>
      </w:r>
      <w:r w:rsidR="00DB01AD" w:rsidRPr="00185220">
        <w:rPr>
          <w:color w:val="000000" w:themeColor="text1"/>
          <w:w w:val="105"/>
          <w:lang w:val="sk-SK"/>
        </w:rPr>
        <w:t>verejn</w:t>
      </w:r>
      <w:r w:rsidR="004444D4" w:rsidRPr="00185220">
        <w:rPr>
          <w:color w:val="000000" w:themeColor="text1"/>
          <w:w w:val="105"/>
          <w:lang w:val="sk-SK"/>
        </w:rPr>
        <w:t>é</w:t>
      </w:r>
      <w:r w:rsidR="00DB01AD" w:rsidRPr="00185220">
        <w:rPr>
          <w:color w:val="000000" w:themeColor="text1"/>
          <w:w w:val="105"/>
          <w:lang w:val="sk-SK"/>
        </w:rPr>
        <w:t>ho obstar</w:t>
      </w:r>
      <w:r w:rsidR="004444D4" w:rsidRPr="00185220">
        <w:rPr>
          <w:color w:val="000000" w:themeColor="text1"/>
          <w:w w:val="105"/>
          <w:lang w:val="sk-SK"/>
        </w:rPr>
        <w:t>á</w:t>
      </w:r>
      <w:r w:rsidR="00DB01AD" w:rsidRPr="00185220">
        <w:rPr>
          <w:color w:val="000000" w:themeColor="text1"/>
          <w:w w:val="105"/>
          <w:lang w:val="sk-SK"/>
        </w:rPr>
        <w:t xml:space="preserve">vania </w:t>
      </w:r>
      <w:r w:rsidRPr="00185220">
        <w:rPr>
          <w:color w:val="000000" w:themeColor="text1"/>
          <w:w w:val="105"/>
          <w:lang w:val="sk-SK"/>
        </w:rPr>
        <w:t xml:space="preserve">a je doložená podrobným </w:t>
      </w:r>
      <w:proofErr w:type="spellStart"/>
      <w:r w:rsidRPr="00185220">
        <w:rPr>
          <w:color w:val="000000" w:themeColor="text1"/>
          <w:w w:val="105"/>
          <w:lang w:val="sk-SK"/>
        </w:rPr>
        <w:t>položkovým</w:t>
      </w:r>
      <w:proofErr w:type="spellEnd"/>
      <w:r w:rsidRPr="00185220">
        <w:rPr>
          <w:color w:val="000000" w:themeColor="text1"/>
          <w:w w:val="105"/>
          <w:lang w:val="sk-SK"/>
        </w:rPr>
        <w:t xml:space="preserve"> rozpočtom (cenovou kalkuláciou) Zhotoviteľa, ktorý tvorí Prílohu č. </w:t>
      </w:r>
      <w:r w:rsidR="004444D4" w:rsidRPr="00185220">
        <w:rPr>
          <w:color w:val="000000" w:themeColor="text1"/>
          <w:w w:val="105"/>
          <w:lang w:val="sk-SK"/>
        </w:rPr>
        <w:t>2</w:t>
      </w:r>
      <w:r w:rsidRPr="00185220">
        <w:rPr>
          <w:color w:val="000000" w:themeColor="text1"/>
          <w:w w:val="105"/>
          <w:lang w:val="sk-SK"/>
        </w:rPr>
        <w:t xml:space="preserve"> k tejto zmluve</w:t>
      </w:r>
      <w:r w:rsidR="00207DA3" w:rsidRPr="00185220">
        <w:rPr>
          <w:color w:val="000000" w:themeColor="text1"/>
          <w:w w:val="105"/>
          <w:lang w:val="sk-SK"/>
        </w:rPr>
        <w:t>.</w:t>
      </w:r>
    </w:p>
    <w:p w14:paraId="4C8FEE52" w14:textId="77777777" w:rsidR="00916B0C" w:rsidRPr="00185220" w:rsidRDefault="00CF5399" w:rsidP="00531784">
      <w:pPr>
        <w:pStyle w:val="Odsekzoznamu"/>
        <w:numPr>
          <w:ilvl w:val="1"/>
          <w:numId w:val="12"/>
        </w:numPr>
        <w:tabs>
          <w:tab w:val="left" w:pos="665"/>
        </w:tabs>
        <w:spacing w:before="1"/>
        <w:ind w:left="664" w:right="-29"/>
        <w:jc w:val="both"/>
        <w:rPr>
          <w:color w:val="000000" w:themeColor="text1"/>
          <w:lang w:val="sk-SK"/>
        </w:rPr>
      </w:pPr>
      <w:r w:rsidRPr="00185220">
        <w:rPr>
          <w:color w:val="000000" w:themeColor="text1"/>
          <w:w w:val="105"/>
          <w:lang w:val="sk-SK"/>
        </w:rPr>
        <w:t>Cena za splnenie predmetu tejto zmluvy je stanovená na</w:t>
      </w:r>
      <w:r w:rsidRPr="00185220">
        <w:rPr>
          <w:color w:val="000000" w:themeColor="text1"/>
          <w:spacing w:val="2"/>
          <w:w w:val="105"/>
          <w:lang w:val="sk-SK"/>
        </w:rPr>
        <w:t xml:space="preserve"> </w:t>
      </w:r>
      <w:r w:rsidRPr="00185220">
        <w:rPr>
          <w:color w:val="000000" w:themeColor="text1"/>
          <w:w w:val="105"/>
          <w:lang w:val="sk-SK"/>
        </w:rPr>
        <w:t>sumu:</w:t>
      </w:r>
    </w:p>
    <w:p w14:paraId="48B69C2D" w14:textId="77777777" w:rsidR="00916B0C" w:rsidRPr="00185220" w:rsidRDefault="00CF5399" w:rsidP="00531784">
      <w:pPr>
        <w:tabs>
          <w:tab w:val="left" w:leader="dot" w:pos="3695"/>
          <w:tab w:val="left" w:leader="dot" w:pos="3817"/>
        </w:tabs>
        <w:spacing w:before="12" w:line="254" w:lineRule="auto"/>
        <w:ind w:left="666" w:right="-29" w:hanging="10"/>
        <w:rPr>
          <w:b/>
          <w:color w:val="000000" w:themeColor="text1"/>
          <w:lang w:val="sk-SK"/>
        </w:rPr>
      </w:pPr>
      <w:r w:rsidRPr="00185220">
        <w:rPr>
          <w:b/>
          <w:color w:val="000000" w:themeColor="text1"/>
          <w:w w:val="105"/>
          <w:lang w:val="sk-SK"/>
        </w:rPr>
        <w:t>Cena diela</w:t>
      </w:r>
      <w:r w:rsidRPr="00185220">
        <w:rPr>
          <w:b/>
          <w:color w:val="000000" w:themeColor="text1"/>
          <w:spacing w:val="-15"/>
          <w:w w:val="105"/>
          <w:lang w:val="sk-SK"/>
        </w:rPr>
        <w:t xml:space="preserve"> </w:t>
      </w:r>
      <w:r w:rsidRPr="00185220">
        <w:rPr>
          <w:b/>
          <w:color w:val="000000" w:themeColor="text1"/>
          <w:w w:val="105"/>
          <w:lang w:val="sk-SK"/>
        </w:rPr>
        <w:t>bez</w:t>
      </w:r>
      <w:r w:rsidRPr="00185220">
        <w:rPr>
          <w:b/>
          <w:color w:val="000000" w:themeColor="text1"/>
          <w:spacing w:val="-12"/>
          <w:w w:val="105"/>
          <w:lang w:val="sk-SK"/>
        </w:rPr>
        <w:t xml:space="preserve"> </w:t>
      </w:r>
      <w:r w:rsidRPr="00185220">
        <w:rPr>
          <w:b/>
          <w:color w:val="000000" w:themeColor="text1"/>
          <w:w w:val="105"/>
          <w:lang w:val="sk-SK"/>
        </w:rPr>
        <w:t>DPH:</w:t>
      </w:r>
      <w:r w:rsidRPr="00185220">
        <w:rPr>
          <w:b/>
          <w:color w:val="000000" w:themeColor="text1"/>
          <w:w w:val="105"/>
          <w:lang w:val="sk-SK"/>
        </w:rPr>
        <w:tab/>
      </w:r>
      <w:r w:rsidRPr="00185220">
        <w:rPr>
          <w:b/>
          <w:color w:val="000000" w:themeColor="text1"/>
          <w:w w:val="105"/>
          <w:lang w:val="sk-SK"/>
        </w:rPr>
        <w:tab/>
      </w:r>
      <w:r w:rsidRPr="00185220">
        <w:rPr>
          <w:color w:val="000000" w:themeColor="text1"/>
          <w:spacing w:val="-17"/>
          <w:w w:val="105"/>
          <w:lang w:val="sk-SK"/>
        </w:rPr>
        <w:t xml:space="preserve">€ </w:t>
      </w:r>
      <w:r w:rsidRPr="00185220">
        <w:rPr>
          <w:b/>
          <w:color w:val="000000" w:themeColor="text1"/>
          <w:w w:val="105"/>
          <w:lang w:val="sk-SK"/>
        </w:rPr>
        <w:t>DPH</w:t>
      </w:r>
      <w:r w:rsidRPr="00185220">
        <w:rPr>
          <w:b/>
          <w:color w:val="000000" w:themeColor="text1"/>
          <w:w w:val="105"/>
          <w:lang w:val="sk-SK"/>
        </w:rPr>
        <w:tab/>
        <w:t>€</w:t>
      </w:r>
    </w:p>
    <w:p w14:paraId="209242C4" w14:textId="77777777" w:rsidR="00916B0C" w:rsidRPr="00185220" w:rsidRDefault="00CF5399" w:rsidP="00531784">
      <w:pPr>
        <w:tabs>
          <w:tab w:val="left" w:leader="dot" w:pos="3735"/>
        </w:tabs>
        <w:spacing w:line="262" w:lineRule="exact"/>
        <w:ind w:left="670" w:right="-29"/>
        <w:rPr>
          <w:b/>
          <w:color w:val="000000" w:themeColor="text1"/>
          <w:lang w:val="sk-SK"/>
        </w:rPr>
      </w:pPr>
      <w:r w:rsidRPr="00185220">
        <w:rPr>
          <w:b/>
          <w:color w:val="000000" w:themeColor="text1"/>
          <w:w w:val="105"/>
          <w:lang w:val="sk-SK"/>
        </w:rPr>
        <w:t>Cena diela</w:t>
      </w:r>
      <w:r w:rsidRPr="00185220">
        <w:rPr>
          <w:b/>
          <w:color w:val="000000" w:themeColor="text1"/>
          <w:spacing w:val="-19"/>
          <w:w w:val="105"/>
          <w:lang w:val="sk-SK"/>
        </w:rPr>
        <w:t xml:space="preserve"> </w:t>
      </w:r>
      <w:r w:rsidRPr="00185220">
        <w:rPr>
          <w:b/>
          <w:color w:val="000000" w:themeColor="text1"/>
          <w:w w:val="105"/>
          <w:lang w:val="sk-SK"/>
        </w:rPr>
        <w:t>s</w:t>
      </w:r>
      <w:r w:rsidRPr="00185220">
        <w:rPr>
          <w:b/>
          <w:color w:val="000000" w:themeColor="text1"/>
          <w:spacing w:val="-9"/>
          <w:w w:val="105"/>
          <w:lang w:val="sk-SK"/>
        </w:rPr>
        <w:t xml:space="preserve"> </w:t>
      </w:r>
      <w:r w:rsidRPr="00185220">
        <w:rPr>
          <w:b/>
          <w:color w:val="000000" w:themeColor="text1"/>
          <w:w w:val="105"/>
          <w:lang w:val="sk-SK"/>
        </w:rPr>
        <w:t>DPH</w:t>
      </w:r>
      <w:r w:rsidRPr="00185220">
        <w:rPr>
          <w:b/>
          <w:color w:val="000000" w:themeColor="text1"/>
          <w:w w:val="105"/>
          <w:lang w:val="sk-SK"/>
        </w:rPr>
        <w:tab/>
        <w:t>€</w:t>
      </w:r>
    </w:p>
    <w:p w14:paraId="0599AAA5" w14:textId="5DFAD73F" w:rsidR="00916B0C" w:rsidRPr="00185220" w:rsidRDefault="00CF5399" w:rsidP="00531784">
      <w:pPr>
        <w:tabs>
          <w:tab w:val="left" w:leader="dot" w:pos="5133"/>
        </w:tabs>
        <w:spacing w:before="17"/>
        <w:ind w:left="659" w:right="-29"/>
        <w:rPr>
          <w:b/>
          <w:color w:val="000000" w:themeColor="text1"/>
          <w:lang w:val="sk-SK"/>
        </w:rPr>
      </w:pPr>
      <w:r w:rsidRPr="00185220">
        <w:rPr>
          <w:b/>
          <w:color w:val="000000" w:themeColor="text1"/>
          <w:w w:val="105"/>
          <w:lang w:val="sk-SK"/>
        </w:rPr>
        <w:t>slovom</w:t>
      </w:r>
      <w:r w:rsidRPr="00185220">
        <w:rPr>
          <w:b/>
          <w:color w:val="000000" w:themeColor="text1"/>
          <w:spacing w:val="-6"/>
          <w:w w:val="105"/>
          <w:lang w:val="sk-SK"/>
        </w:rPr>
        <w:t xml:space="preserve"> </w:t>
      </w:r>
      <w:r w:rsidRPr="00185220">
        <w:rPr>
          <w:b/>
          <w:color w:val="000000" w:themeColor="text1"/>
          <w:w w:val="105"/>
          <w:lang w:val="sk-SK"/>
        </w:rPr>
        <w:t>...........................euro</w:t>
      </w:r>
      <w:r w:rsidRPr="00185220">
        <w:rPr>
          <w:b/>
          <w:color w:val="000000" w:themeColor="text1"/>
          <w:spacing w:val="-3"/>
          <w:w w:val="105"/>
          <w:lang w:val="sk-SK"/>
        </w:rPr>
        <w:t xml:space="preserve"> </w:t>
      </w:r>
      <w:r w:rsidRPr="00185220">
        <w:rPr>
          <w:b/>
          <w:color w:val="000000" w:themeColor="text1"/>
          <w:w w:val="105"/>
          <w:lang w:val="sk-SK"/>
        </w:rPr>
        <w:t>a</w:t>
      </w:r>
      <w:r w:rsidRPr="00185220">
        <w:rPr>
          <w:b/>
          <w:color w:val="000000" w:themeColor="text1"/>
          <w:w w:val="105"/>
          <w:lang w:val="sk-SK"/>
        </w:rPr>
        <w:tab/>
        <w:t>centov</w:t>
      </w:r>
    </w:p>
    <w:p w14:paraId="73341CAF" w14:textId="6F099736" w:rsidR="00916B0C" w:rsidRPr="00185220" w:rsidRDefault="00CF5399" w:rsidP="00531784">
      <w:pPr>
        <w:pStyle w:val="Zkladntext"/>
        <w:spacing w:before="1" w:line="254" w:lineRule="auto"/>
        <w:ind w:left="684" w:right="-29" w:hanging="5"/>
        <w:jc w:val="both"/>
        <w:rPr>
          <w:color w:val="000000" w:themeColor="text1"/>
          <w:sz w:val="22"/>
          <w:szCs w:val="22"/>
          <w:lang w:val="sk-SK"/>
        </w:rPr>
      </w:pPr>
      <w:r w:rsidRPr="00185220">
        <w:rPr>
          <w:color w:val="000000" w:themeColor="text1"/>
          <w:w w:val="105"/>
          <w:sz w:val="22"/>
          <w:szCs w:val="22"/>
          <w:lang w:val="sk-SK"/>
        </w:rPr>
        <w:t xml:space="preserve">Daň z pridanej hodnoty sa vypočíta podľa právnych predpisov platných v čase </w:t>
      </w:r>
      <w:r w:rsidR="00843B86" w:rsidRPr="00185220">
        <w:rPr>
          <w:color w:val="000000" w:themeColor="text1"/>
          <w:w w:val="105"/>
          <w:sz w:val="22"/>
          <w:szCs w:val="22"/>
          <w:lang w:val="sk-SK"/>
        </w:rPr>
        <w:t>jej</w:t>
      </w:r>
      <w:r w:rsidRPr="00185220">
        <w:rPr>
          <w:color w:val="000000" w:themeColor="text1"/>
          <w:w w:val="105"/>
          <w:sz w:val="22"/>
          <w:szCs w:val="22"/>
          <w:lang w:val="sk-SK"/>
        </w:rPr>
        <w:t xml:space="preserve"> plnenia.</w:t>
      </w:r>
    </w:p>
    <w:p w14:paraId="13A9163F" w14:textId="0B0DF7D9" w:rsidR="00FA7D80" w:rsidRPr="00185220" w:rsidRDefault="00CF5399" w:rsidP="00531784">
      <w:pPr>
        <w:pStyle w:val="Odsekzoznamu"/>
        <w:numPr>
          <w:ilvl w:val="1"/>
          <w:numId w:val="12"/>
        </w:numPr>
        <w:tabs>
          <w:tab w:val="left" w:pos="684"/>
        </w:tabs>
        <w:spacing w:line="252" w:lineRule="auto"/>
        <w:ind w:left="686" w:right="-29"/>
        <w:jc w:val="both"/>
        <w:rPr>
          <w:color w:val="000000" w:themeColor="text1"/>
          <w:lang w:val="sk-SK"/>
        </w:rPr>
      </w:pPr>
      <w:r w:rsidRPr="00185220">
        <w:rPr>
          <w:color w:val="000000" w:themeColor="text1"/>
          <w:w w:val="105"/>
          <w:lang w:val="sk-SK"/>
        </w:rPr>
        <w:t xml:space="preserve">Cena diela je dohodnutá za rozsah plnenia podľa tejto zmluvy, projektovej dokumentácie a Prílohy č. </w:t>
      </w:r>
      <w:r w:rsidR="004444D4" w:rsidRPr="00185220">
        <w:rPr>
          <w:color w:val="000000" w:themeColor="text1"/>
          <w:w w:val="105"/>
          <w:lang w:val="sk-SK"/>
        </w:rPr>
        <w:t>2</w:t>
      </w:r>
      <w:r w:rsidRPr="00185220">
        <w:rPr>
          <w:color w:val="000000" w:themeColor="text1"/>
          <w:w w:val="105"/>
          <w:lang w:val="sk-SK"/>
        </w:rPr>
        <w:t>. Zmluvné strany sa dohodli, že počas trvania zmluvy možno cenu Diela upraviť iba spôsobom a v rozsahu prípustnom podľa § 18 zákona č. 343/2015 Z. z. o verejnom obstarávaní v znení neskorších predpisov (ďalej len „ZVO“). Úprava ceny nesmie meniť celkovú povahu pôvodnej zákazky.</w:t>
      </w:r>
    </w:p>
    <w:p w14:paraId="41AD4211" w14:textId="669532D4" w:rsidR="00FA7D80" w:rsidRPr="00185220" w:rsidRDefault="00CF5399" w:rsidP="00531784">
      <w:pPr>
        <w:pStyle w:val="Odsekzoznamu"/>
        <w:numPr>
          <w:ilvl w:val="2"/>
          <w:numId w:val="12"/>
        </w:numPr>
        <w:tabs>
          <w:tab w:val="left" w:pos="684"/>
        </w:tabs>
        <w:spacing w:line="252" w:lineRule="auto"/>
        <w:ind w:right="-29"/>
        <w:rPr>
          <w:color w:val="000000" w:themeColor="text1"/>
          <w:lang w:val="sk-SK"/>
        </w:rPr>
      </w:pPr>
      <w:r w:rsidRPr="00185220">
        <w:rPr>
          <w:color w:val="000000" w:themeColor="text1"/>
          <w:lang w:val="sk-SK"/>
        </w:rPr>
        <w:t xml:space="preserve">Ak dôjde po dni predloženia ponuky k preukázateľnej zmene cien rozhodujúcich vstupov použitých pri plnení Diela, najmä stavebných materiálov, </w:t>
      </w:r>
      <w:r w:rsidR="006B3481" w:rsidRPr="00185220">
        <w:rPr>
          <w:color w:val="000000" w:themeColor="text1"/>
          <w:lang w:val="sk-SK"/>
        </w:rPr>
        <w:t xml:space="preserve">tovarov, </w:t>
      </w:r>
      <w:r w:rsidRPr="00185220">
        <w:rPr>
          <w:color w:val="000000" w:themeColor="text1"/>
          <w:lang w:val="sk-SK"/>
        </w:rPr>
        <w:t>energií, pohonných hmôt, dopravy alebo mzdových nákladov, o viac ako 5 %, Zhotoviteľ je oprávnený požadovať primeranú úpravu ceny. Úprava sa vypočíta iba z dotknutej časti ceny Diela a v rozsahu skutočnej zmeny príslušného nákladového vstupu, pričom sa prednostne použije príslušný objektívny index Štatistického úradu SR alebo iný verejne dostupný a overiteľný index zodpovedajúci predmetnému nákladovému vstupu. Ak taký index neexistuje, použije sa preukázateľná zmena obstarávacej ceny konkrétneho vstupu. Rovnaký mechanizmus sa použije primerane aj pri poklese rozhodujúcich vstupných nákladov.</w:t>
      </w:r>
    </w:p>
    <w:p w14:paraId="6E73E3BE" w14:textId="77777777" w:rsidR="00FA7D80" w:rsidRPr="00185220" w:rsidRDefault="00CF5399" w:rsidP="00531784">
      <w:pPr>
        <w:pStyle w:val="Odsekzoznamu"/>
        <w:numPr>
          <w:ilvl w:val="2"/>
          <w:numId w:val="12"/>
        </w:numPr>
        <w:tabs>
          <w:tab w:val="left" w:pos="684"/>
        </w:tabs>
        <w:spacing w:line="252" w:lineRule="auto"/>
        <w:ind w:right="-29"/>
        <w:rPr>
          <w:color w:val="000000" w:themeColor="text1"/>
          <w:lang w:val="sk-SK"/>
        </w:rPr>
      </w:pPr>
      <w:r w:rsidRPr="00185220">
        <w:rPr>
          <w:color w:val="000000" w:themeColor="text1"/>
          <w:lang w:val="sk-SK"/>
        </w:rPr>
        <w:t>Nárok podľa bodu 5.4.1 vzniká za obdobie od dňa predloženia ponuky do obdobia, v ktorom sa zmena nákladov prejaví na plnení Zhotoviteľa. Zhotoviteľ predloží Objednávateľovi podklady preukazujúce zmenu nákladov; tým nie je dotknuté právo Zhotoviteľa na predĺženie lehoty plnenia a úhradu preukázaných nákladov, ak vznikli v dôsledku okolnosti na strane Objednávateľa, zmeny Diela alebo inej okolnosti prípustnej podľa § 18 ZVO.</w:t>
      </w:r>
    </w:p>
    <w:p w14:paraId="7A6BC47E" w14:textId="77777777" w:rsidR="00FA7D80" w:rsidRPr="00185220" w:rsidRDefault="00CF5399" w:rsidP="00531784">
      <w:pPr>
        <w:pStyle w:val="Odsekzoznamu"/>
        <w:numPr>
          <w:ilvl w:val="2"/>
          <w:numId w:val="12"/>
        </w:numPr>
        <w:tabs>
          <w:tab w:val="left" w:pos="684"/>
        </w:tabs>
        <w:spacing w:line="252" w:lineRule="auto"/>
        <w:ind w:right="-29"/>
        <w:rPr>
          <w:color w:val="000000" w:themeColor="text1"/>
          <w:lang w:val="sk-SK"/>
        </w:rPr>
      </w:pPr>
      <w:r w:rsidRPr="00185220">
        <w:rPr>
          <w:color w:val="000000" w:themeColor="text1"/>
          <w:lang w:val="sk-SK"/>
        </w:rPr>
        <w:t xml:space="preserve"> Zhotoviteľ nie je povinný financovať náklady spôsobené požiadavkou Objednávateľa, ktorá nebola zahrnutá v pôvodnom rozsahu Diela. Takáto požiadavka sa posúdi ako zmena Diela</w:t>
      </w:r>
      <w:r w:rsidR="00207DA3" w:rsidRPr="00185220">
        <w:rPr>
          <w:color w:val="000000" w:themeColor="text1"/>
          <w:lang w:val="sk-SK"/>
        </w:rPr>
        <w:t xml:space="preserve"> alebo práce naviac</w:t>
      </w:r>
      <w:r w:rsidRPr="00185220">
        <w:rPr>
          <w:color w:val="000000" w:themeColor="text1"/>
          <w:lang w:val="sk-SK"/>
        </w:rPr>
        <w:t xml:space="preserve"> a pred jej realizáciou sa písomne určí jej cenový a časový dopad</w:t>
      </w:r>
      <w:r w:rsidR="00207DA3" w:rsidRPr="00185220">
        <w:rPr>
          <w:color w:val="000000" w:themeColor="text1"/>
          <w:lang w:val="sk-SK"/>
        </w:rPr>
        <w:t xml:space="preserve"> podľa tejto zmluvy.</w:t>
      </w:r>
    </w:p>
    <w:p w14:paraId="6F13721C" w14:textId="77777777" w:rsidR="00FA7D80" w:rsidRPr="00185220" w:rsidRDefault="00CF5399" w:rsidP="00531784">
      <w:pPr>
        <w:pStyle w:val="Odsekzoznamu"/>
        <w:numPr>
          <w:ilvl w:val="2"/>
          <w:numId w:val="12"/>
        </w:numPr>
        <w:tabs>
          <w:tab w:val="left" w:pos="684"/>
        </w:tabs>
        <w:spacing w:line="252" w:lineRule="auto"/>
        <w:ind w:right="-29"/>
        <w:rPr>
          <w:color w:val="000000" w:themeColor="text1"/>
          <w:lang w:val="sk-SK"/>
        </w:rPr>
      </w:pPr>
      <w:r w:rsidRPr="00185220">
        <w:rPr>
          <w:color w:val="000000" w:themeColor="text1"/>
          <w:lang w:val="sk-SK"/>
        </w:rPr>
        <w:t>Ak v dôsledku zmeny právnych predpisov, technických noriem, daňových alebo odvodových povinností, rozhodnutia orgánu verejnej moci alebo zmeny podmienok plnenia dôjde k zvýšeniu nákladov Zhotoviteľa, Zhotoviteľ má nárok na primeranú úpravu ceny a lehoty plnenia v rozsahu prípustnom podľa § 18 ZVO.</w:t>
      </w:r>
    </w:p>
    <w:p w14:paraId="0F2155B7" w14:textId="69B565E8" w:rsidR="00EE212B" w:rsidRPr="00185220" w:rsidRDefault="00CF5399" w:rsidP="00531784">
      <w:pPr>
        <w:pStyle w:val="Odsekzoznamu"/>
        <w:numPr>
          <w:ilvl w:val="2"/>
          <w:numId w:val="12"/>
        </w:numPr>
        <w:tabs>
          <w:tab w:val="left" w:pos="684"/>
        </w:tabs>
        <w:spacing w:line="252" w:lineRule="auto"/>
        <w:ind w:right="-29"/>
        <w:rPr>
          <w:color w:val="000000" w:themeColor="text1"/>
          <w:lang w:val="sk-SK"/>
        </w:rPr>
      </w:pPr>
      <w:r w:rsidRPr="00185220">
        <w:rPr>
          <w:color w:val="000000" w:themeColor="text1"/>
          <w:lang w:val="sk-SK"/>
        </w:rPr>
        <w:t xml:space="preserve">Pre účely úpravy ceny podľa tejto zmluvy sa za rozhodujúci deň na porovnanie vývoja nákladov považuje deň uplynutia lehoty na predkladanie ponúk. Ak od tohto dňa do dňa uskutočnenia príslušnej dodávky alebo vykonania príslušnej práce dôjde k zvýšeniu rozhodujúceho nákladového vstupu o viac ako 5 %, Zhotoviteľ má nárok na úpravu ceny dotknutej položky o percento presahujúce 5 %, pokiaľ je takáto úprava prípustná podľa § 18 ZVO. Úprava sa vykoná písomným dodatkom </w:t>
      </w:r>
      <w:r w:rsidR="00207DA3" w:rsidRPr="00185220">
        <w:rPr>
          <w:color w:val="000000" w:themeColor="text1"/>
          <w:lang w:val="sk-SK"/>
        </w:rPr>
        <w:t>k tejto zmluve.</w:t>
      </w:r>
    </w:p>
    <w:p w14:paraId="28F5535B" w14:textId="4AE20264" w:rsidR="00AC1317" w:rsidRPr="00185220" w:rsidRDefault="00CF5399" w:rsidP="00531784">
      <w:pPr>
        <w:pStyle w:val="Odsekzoznamu"/>
        <w:numPr>
          <w:ilvl w:val="1"/>
          <w:numId w:val="17"/>
        </w:numPr>
        <w:ind w:right="-29"/>
        <w:rPr>
          <w:color w:val="000000" w:themeColor="text1"/>
          <w:lang w:val="sk-SK"/>
        </w:rPr>
      </w:pPr>
      <w:r w:rsidRPr="00185220">
        <w:rPr>
          <w:color w:val="000000" w:themeColor="text1"/>
          <w:w w:val="105"/>
          <w:lang w:val="sk-SK"/>
        </w:rPr>
        <w:lastRenderedPageBreak/>
        <w:t>Fakturované budú vykonané práce odsúhlasené oboma zmluvnými</w:t>
      </w:r>
      <w:r w:rsidRPr="00185220">
        <w:rPr>
          <w:color w:val="000000" w:themeColor="text1"/>
          <w:spacing w:val="19"/>
          <w:w w:val="105"/>
          <w:lang w:val="sk-SK"/>
        </w:rPr>
        <w:t xml:space="preserve"> </w:t>
      </w:r>
      <w:r w:rsidRPr="00185220">
        <w:rPr>
          <w:color w:val="000000" w:themeColor="text1"/>
          <w:w w:val="105"/>
          <w:lang w:val="sk-SK"/>
        </w:rPr>
        <w:t>stranami.</w:t>
      </w:r>
    </w:p>
    <w:p w14:paraId="52F45525" w14:textId="77777777" w:rsidR="00916B0C" w:rsidRPr="00185220" w:rsidRDefault="00CF5399" w:rsidP="00531784">
      <w:pPr>
        <w:pStyle w:val="Odsekzoznamu"/>
        <w:numPr>
          <w:ilvl w:val="1"/>
          <w:numId w:val="17"/>
        </w:numPr>
        <w:tabs>
          <w:tab w:val="left" w:pos="726"/>
        </w:tabs>
        <w:spacing w:before="13" w:line="252" w:lineRule="auto"/>
        <w:ind w:right="-29"/>
        <w:rPr>
          <w:color w:val="000000" w:themeColor="text1"/>
          <w:lang w:val="sk-SK"/>
        </w:rPr>
      </w:pPr>
      <w:r w:rsidRPr="00185220">
        <w:rPr>
          <w:color w:val="000000" w:themeColor="text1"/>
          <w:w w:val="105"/>
          <w:lang w:val="sk-SK"/>
        </w:rPr>
        <w:t>Cena diela je stanovená, platí a kryje kvalitatívne, dodacie a platobné podmienky podľa tejto zmluvy a to</w:t>
      </w:r>
      <w:r w:rsidRPr="00185220">
        <w:rPr>
          <w:color w:val="000000" w:themeColor="text1"/>
          <w:spacing w:val="4"/>
          <w:w w:val="105"/>
          <w:lang w:val="sk-SK"/>
        </w:rPr>
        <w:t xml:space="preserve"> </w:t>
      </w:r>
      <w:r w:rsidRPr="00185220">
        <w:rPr>
          <w:color w:val="000000" w:themeColor="text1"/>
          <w:w w:val="105"/>
          <w:lang w:val="sk-SK"/>
        </w:rPr>
        <w:t>najmä:</w:t>
      </w:r>
    </w:p>
    <w:p w14:paraId="02734310" w14:textId="77777777" w:rsidR="00916B0C" w:rsidRPr="00185220" w:rsidRDefault="00CF5399" w:rsidP="00531784">
      <w:pPr>
        <w:pStyle w:val="Odsekzoznamu"/>
        <w:numPr>
          <w:ilvl w:val="2"/>
          <w:numId w:val="17"/>
        </w:numPr>
        <w:tabs>
          <w:tab w:val="left" w:pos="1003"/>
          <w:tab w:val="left" w:pos="1004"/>
        </w:tabs>
        <w:spacing w:before="10"/>
        <w:ind w:right="-29" w:hanging="693"/>
        <w:rPr>
          <w:color w:val="000000" w:themeColor="text1"/>
          <w:lang w:val="sk-SK"/>
        </w:rPr>
      </w:pPr>
      <w:r w:rsidRPr="00185220">
        <w:rPr>
          <w:color w:val="000000" w:themeColor="text1"/>
          <w:w w:val="105"/>
          <w:lang w:val="sk-SK"/>
        </w:rPr>
        <w:t>Dielo bude realizované podľa technických</w:t>
      </w:r>
      <w:r w:rsidRPr="00185220">
        <w:rPr>
          <w:color w:val="000000" w:themeColor="text1"/>
          <w:spacing w:val="34"/>
          <w:w w:val="105"/>
          <w:lang w:val="sk-SK"/>
        </w:rPr>
        <w:t xml:space="preserve"> </w:t>
      </w:r>
      <w:r w:rsidRPr="00185220">
        <w:rPr>
          <w:color w:val="000000" w:themeColor="text1"/>
          <w:w w:val="105"/>
          <w:lang w:val="sk-SK"/>
        </w:rPr>
        <w:t>noriem:</w:t>
      </w:r>
    </w:p>
    <w:p w14:paraId="1AE06F64" w14:textId="77777777" w:rsidR="00916B0C" w:rsidRPr="00185220" w:rsidRDefault="00CF5399" w:rsidP="00531784">
      <w:pPr>
        <w:pStyle w:val="Odsekzoznamu"/>
        <w:numPr>
          <w:ilvl w:val="3"/>
          <w:numId w:val="17"/>
        </w:numPr>
        <w:tabs>
          <w:tab w:val="left" w:pos="1354"/>
        </w:tabs>
        <w:spacing w:before="19" w:line="254" w:lineRule="auto"/>
        <w:ind w:left="1006" w:right="-29" w:hanging="5"/>
        <w:rPr>
          <w:color w:val="000000" w:themeColor="text1"/>
          <w:lang w:val="sk-SK"/>
        </w:rPr>
      </w:pPr>
      <w:r w:rsidRPr="00185220">
        <w:rPr>
          <w:color w:val="000000" w:themeColor="text1"/>
          <w:lang w:val="sk-SK"/>
        </w:rPr>
        <w:t>slovenské technické normy a technická legislatíva SR, (alebo DIN či EN v prípade, že príslušné slovenské normy neexistujú), pričom za prvotriednu akosť zmluvné strany považujú dielo zhotovené bez chýb a</w:t>
      </w:r>
      <w:r w:rsidRPr="00185220">
        <w:rPr>
          <w:color w:val="000000" w:themeColor="text1"/>
          <w:spacing w:val="-14"/>
          <w:lang w:val="sk-SK"/>
        </w:rPr>
        <w:t xml:space="preserve"> </w:t>
      </w:r>
      <w:r w:rsidRPr="00185220">
        <w:rPr>
          <w:color w:val="000000" w:themeColor="text1"/>
          <w:lang w:val="sk-SK"/>
        </w:rPr>
        <w:t>vád</w:t>
      </w:r>
    </w:p>
    <w:p w14:paraId="2F1E1A1C" w14:textId="77777777" w:rsidR="00916B0C" w:rsidRPr="00185220" w:rsidRDefault="00CF5399" w:rsidP="00531784">
      <w:pPr>
        <w:pStyle w:val="Odsekzoznamu"/>
        <w:numPr>
          <w:ilvl w:val="3"/>
          <w:numId w:val="17"/>
        </w:numPr>
        <w:tabs>
          <w:tab w:val="left" w:pos="1364"/>
        </w:tabs>
        <w:spacing w:before="12"/>
        <w:ind w:left="1363" w:right="-29" w:hanging="359"/>
        <w:rPr>
          <w:color w:val="000000" w:themeColor="text1"/>
          <w:lang w:val="sk-SK"/>
        </w:rPr>
      </w:pPr>
      <w:r w:rsidRPr="00185220">
        <w:rPr>
          <w:color w:val="000000" w:themeColor="text1"/>
          <w:lang w:val="sk-SK"/>
        </w:rPr>
        <w:t>normy a technické podmienky uvedené v projektovej</w:t>
      </w:r>
      <w:r w:rsidRPr="00185220">
        <w:rPr>
          <w:color w:val="000000" w:themeColor="text1"/>
          <w:spacing w:val="8"/>
          <w:lang w:val="sk-SK"/>
        </w:rPr>
        <w:t xml:space="preserve"> </w:t>
      </w:r>
      <w:r w:rsidRPr="00185220">
        <w:rPr>
          <w:color w:val="000000" w:themeColor="text1"/>
          <w:lang w:val="sk-SK"/>
        </w:rPr>
        <w:t>dokumentácii.</w:t>
      </w:r>
    </w:p>
    <w:p w14:paraId="30DC794B" w14:textId="138CA26C" w:rsidR="00916B0C" w:rsidRPr="00185220" w:rsidRDefault="00CF5399" w:rsidP="00531784">
      <w:pPr>
        <w:pStyle w:val="Odsekzoznamu"/>
        <w:numPr>
          <w:ilvl w:val="2"/>
          <w:numId w:val="17"/>
        </w:numPr>
        <w:tabs>
          <w:tab w:val="left" w:pos="1008"/>
        </w:tabs>
        <w:spacing w:before="13"/>
        <w:ind w:left="1007" w:right="-29" w:hanging="689"/>
        <w:rPr>
          <w:color w:val="000000" w:themeColor="text1"/>
          <w:lang w:val="sk-SK"/>
        </w:rPr>
      </w:pPr>
      <w:r w:rsidRPr="00185220">
        <w:rPr>
          <w:color w:val="000000" w:themeColor="text1"/>
          <w:w w:val="105"/>
          <w:lang w:val="sk-SK"/>
        </w:rPr>
        <w:t>Podmienky zhotovenia diela uvedené v</w:t>
      </w:r>
      <w:r w:rsidR="00D10BD3" w:rsidRPr="00185220">
        <w:rPr>
          <w:color w:val="000000" w:themeColor="text1"/>
          <w:w w:val="105"/>
          <w:lang w:val="sk-SK"/>
        </w:rPr>
        <w:t> </w:t>
      </w:r>
      <w:r w:rsidRPr="00185220">
        <w:rPr>
          <w:color w:val="000000" w:themeColor="text1"/>
          <w:w w:val="105"/>
          <w:lang w:val="sk-SK"/>
        </w:rPr>
        <w:t>Č</w:t>
      </w:r>
      <w:r w:rsidR="00D10BD3" w:rsidRPr="00185220">
        <w:rPr>
          <w:color w:val="000000" w:themeColor="text1"/>
          <w:w w:val="105"/>
          <w:lang w:val="sk-SK"/>
        </w:rPr>
        <w:t>l.</w:t>
      </w:r>
      <w:r w:rsidRPr="00185220">
        <w:rPr>
          <w:color w:val="000000" w:themeColor="text1"/>
          <w:w w:val="105"/>
          <w:lang w:val="sk-SK"/>
        </w:rPr>
        <w:t xml:space="preserve"> VII. tejto</w:t>
      </w:r>
      <w:r w:rsidRPr="00185220">
        <w:rPr>
          <w:color w:val="000000" w:themeColor="text1"/>
          <w:spacing w:val="-27"/>
          <w:w w:val="105"/>
          <w:lang w:val="sk-SK"/>
        </w:rPr>
        <w:t xml:space="preserve"> </w:t>
      </w:r>
      <w:r w:rsidRPr="00185220">
        <w:rPr>
          <w:color w:val="000000" w:themeColor="text1"/>
          <w:w w:val="105"/>
          <w:lang w:val="sk-SK"/>
        </w:rPr>
        <w:t>zmluvy.</w:t>
      </w:r>
    </w:p>
    <w:p w14:paraId="1525F2EA" w14:textId="77777777" w:rsidR="00916B0C" w:rsidRPr="00185220" w:rsidRDefault="00CF5399" w:rsidP="00531784">
      <w:pPr>
        <w:pStyle w:val="Odsekzoznamu"/>
        <w:numPr>
          <w:ilvl w:val="2"/>
          <w:numId w:val="17"/>
        </w:numPr>
        <w:tabs>
          <w:tab w:val="left" w:pos="1012"/>
        </w:tabs>
        <w:spacing w:before="13"/>
        <w:ind w:left="1011" w:right="-29" w:hanging="693"/>
        <w:rPr>
          <w:color w:val="000000" w:themeColor="text1"/>
          <w:lang w:val="sk-SK"/>
        </w:rPr>
      </w:pPr>
      <w:r w:rsidRPr="00185220">
        <w:rPr>
          <w:color w:val="000000" w:themeColor="text1"/>
          <w:w w:val="105"/>
          <w:lang w:val="sk-SK"/>
        </w:rPr>
        <w:t>Dočasné dopravné</w:t>
      </w:r>
      <w:r w:rsidRPr="00185220">
        <w:rPr>
          <w:color w:val="000000" w:themeColor="text1"/>
          <w:spacing w:val="17"/>
          <w:w w:val="105"/>
          <w:lang w:val="sk-SK"/>
        </w:rPr>
        <w:t xml:space="preserve"> </w:t>
      </w:r>
      <w:r w:rsidRPr="00185220">
        <w:rPr>
          <w:color w:val="000000" w:themeColor="text1"/>
          <w:w w:val="105"/>
          <w:lang w:val="sk-SK"/>
        </w:rPr>
        <w:t>značenie:</w:t>
      </w:r>
    </w:p>
    <w:p w14:paraId="6BE4A51D" w14:textId="77777777" w:rsidR="00916B0C" w:rsidRPr="00185220" w:rsidRDefault="00CF5399" w:rsidP="00531784">
      <w:pPr>
        <w:pStyle w:val="Odsekzoznamu"/>
        <w:numPr>
          <w:ilvl w:val="3"/>
          <w:numId w:val="17"/>
        </w:numPr>
        <w:tabs>
          <w:tab w:val="left" w:pos="1283"/>
        </w:tabs>
        <w:spacing w:before="35"/>
        <w:ind w:left="1282" w:right="-29" w:hanging="274"/>
        <w:rPr>
          <w:color w:val="000000" w:themeColor="text1"/>
          <w:lang w:val="sk-SK"/>
        </w:rPr>
      </w:pPr>
      <w:r w:rsidRPr="00185220">
        <w:rPr>
          <w:color w:val="000000" w:themeColor="text1"/>
          <w:w w:val="105"/>
          <w:lang w:val="sk-SK"/>
        </w:rPr>
        <w:t>Za dočasne dopravné značenie zodpovedá</w:t>
      </w:r>
      <w:r w:rsidRPr="00185220">
        <w:rPr>
          <w:color w:val="000000" w:themeColor="text1"/>
          <w:spacing w:val="34"/>
          <w:w w:val="105"/>
          <w:lang w:val="sk-SK"/>
        </w:rPr>
        <w:t xml:space="preserve"> </w:t>
      </w:r>
      <w:r w:rsidRPr="00185220">
        <w:rPr>
          <w:color w:val="000000" w:themeColor="text1"/>
          <w:w w:val="105"/>
          <w:lang w:val="sk-SK"/>
        </w:rPr>
        <w:t>zhotoviteľ</w:t>
      </w:r>
    </w:p>
    <w:p w14:paraId="3D9F4CE3" w14:textId="77777777" w:rsidR="00916B0C" w:rsidRPr="00185220" w:rsidRDefault="00CF5399" w:rsidP="00531784">
      <w:pPr>
        <w:pStyle w:val="Odsekzoznamu"/>
        <w:numPr>
          <w:ilvl w:val="3"/>
          <w:numId w:val="17"/>
        </w:numPr>
        <w:tabs>
          <w:tab w:val="left" w:pos="1228"/>
        </w:tabs>
        <w:spacing w:before="23" w:line="247" w:lineRule="auto"/>
        <w:ind w:left="1226" w:right="-29" w:hanging="214"/>
        <w:rPr>
          <w:color w:val="000000" w:themeColor="text1"/>
          <w:lang w:val="sk-SK"/>
        </w:rPr>
      </w:pPr>
      <w:r w:rsidRPr="00185220">
        <w:rPr>
          <w:color w:val="000000" w:themeColor="text1"/>
          <w:w w:val="105"/>
          <w:lang w:val="sk-SK"/>
        </w:rPr>
        <w:t>Pred začatím  stavebných  prác  zhotoviteľ  realizuje  dočasné  dopravné  značenie  v rozsahu určenom v projektovej dokumentácii, ktorú si je povinný dať vypracovať odborne spôsobilým projektantom a následne dať odsúhlasiť Okresným riaditeľstvom PZ SR, Oddelenie dopravného inšpektorátu v</w:t>
      </w:r>
      <w:r w:rsidRPr="00185220">
        <w:rPr>
          <w:color w:val="000000" w:themeColor="text1"/>
          <w:spacing w:val="-22"/>
          <w:w w:val="105"/>
          <w:lang w:val="sk-SK"/>
        </w:rPr>
        <w:t xml:space="preserve"> </w:t>
      </w:r>
      <w:r w:rsidRPr="00185220">
        <w:rPr>
          <w:color w:val="000000" w:themeColor="text1"/>
          <w:w w:val="105"/>
          <w:lang w:val="sk-SK"/>
        </w:rPr>
        <w:t>Martine</w:t>
      </w:r>
    </w:p>
    <w:p w14:paraId="235563FA" w14:textId="77777777" w:rsidR="00916B0C" w:rsidRPr="00185220" w:rsidRDefault="00CF5399" w:rsidP="00531784">
      <w:pPr>
        <w:pStyle w:val="Odsekzoznamu"/>
        <w:numPr>
          <w:ilvl w:val="2"/>
          <w:numId w:val="17"/>
        </w:numPr>
        <w:tabs>
          <w:tab w:val="left" w:pos="1018"/>
        </w:tabs>
        <w:spacing w:line="263" w:lineRule="exact"/>
        <w:ind w:left="1017" w:right="-29" w:hanging="689"/>
        <w:rPr>
          <w:color w:val="000000" w:themeColor="text1"/>
          <w:lang w:val="sk-SK"/>
        </w:rPr>
      </w:pPr>
      <w:r w:rsidRPr="00185220">
        <w:rPr>
          <w:color w:val="000000" w:themeColor="text1"/>
          <w:w w:val="105"/>
          <w:lang w:val="sk-SK"/>
        </w:rPr>
        <w:t>Činnosti a poplatky súvisiace s realizáciou</w:t>
      </w:r>
      <w:r w:rsidRPr="00185220">
        <w:rPr>
          <w:color w:val="000000" w:themeColor="text1"/>
          <w:spacing w:val="44"/>
          <w:w w:val="105"/>
          <w:lang w:val="sk-SK"/>
        </w:rPr>
        <w:t xml:space="preserve"> </w:t>
      </w:r>
      <w:r w:rsidRPr="00185220">
        <w:rPr>
          <w:color w:val="000000" w:themeColor="text1"/>
          <w:w w:val="105"/>
          <w:lang w:val="sk-SK"/>
        </w:rPr>
        <w:t>diela:</w:t>
      </w:r>
    </w:p>
    <w:p w14:paraId="1DE93A8D" w14:textId="77777777" w:rsidR="00916B0C" w:rsidRPr="00185220" w:rsidRDefault="00CF5399" w:rsidP="00531784">
      <w:pPr>
        <w:pStyle w:val="Odsekzoznamu"/>
        <w:numPr>
          <w:ilvl w:val="3"/>
          <w:numId w:val="17"/>
        </w:numPr>
        <w:tabs>
          <w:tab w:val="left" w:pos="1373"/>
          <w:tab w:val="left" w:pos="1374"/>
        </w:tabs>
        <w:spacing w:before="31"/>
        <w:ind w:left="1373" w:right="-29" w:hanging="354"/>
        <w:jc w:val="left"/>
        <w:rPr>
          <w:color w:val="000000" w:themeColor="text1"/>
          <w:lang w:val="sk-SK"/>
        </w:rPr>
      </w:pPr>
      <w:r w:rsidRPr="00185220">
        <w:rPr>
          <w:color w:val="000000" w:themeColor="text1"/>
          <w:w w:val="105"/>
          <w:lang w:val="sk-SK"/>
        </w:rPr>
        <w:t>vytýčenie podzemných inžinierskych sietí ich</w:t>
      </w:r>
      <w:r w:rsidRPr="00185220">
        <w:rPr>
          <w:color w:val="000000" w:themeColor="text1"/>
          <w:spacing w:val="35"/>
          <w:w w:val="105"/>
          <w:lang w:val="sk-SK"/>
        </w:rPr>
        <w:t xml:space="preserve"> </w:t>
      </w:r>
      <w:r w:rsidRPr="00185220">
        <w:rPr>
          <w:color w:val="000000" w:themeColor="text1"/>
          <w:w w:val="105"/>
          <w:lang w:val="sk-SK"/>
        </w:rPr>
        <w:t>správcami</w:t>
      </w:r>
    </w:p>
    <w:p w14:paraId="1777E6B4" w14:textId="77777777" w:rsidR="00916B0C" w:rsidRPr="00185220" w:rsidRDefault="00CF5399" w:rsidP="00531784">
      <w:pPr>
        <w:pStyle w:val="Odsekzoznamu"/>
        <w:numPr>
          <w:ilvl w:val="3"/>
          <w:numId w:val="17"/>
        </w:numPr>
        <w:tabs>
          <w:tab w:val="left" w:pos="1375"/>
          <w:tab w:val="left" w:pos="1376"/>
        </w:tabs>
        <w:spacing w:before="28"/>
        <w:ind w:left="1375" w:right="-29" w:hanging="356"/>
        <w:jc w:val="left"/>
        <w:rPr>
          <w:color w:val="000000" w:themeColor="text1"/>
          <w:lang w:val="sk-SK"/>
        </w:rPr>
      </w:pPr>
      <w:r w:rsidRPr="00185220">
        <w:rPr>
          <w:color w:val="000000" w:themeColor="text1"/>
          <w:w w:val="105"/>
          <w:lang w:val="sk-SK"/>
        </w:rPr>
        <w:t>geodetické vytýčenie</w:t>
      </w:r>
      <w:r w:rsidRPr="00185220">
        <w:rPr>
          <w:color w:val="000000" w:themeColor="text1"/>
          <w:spacing w:val="19"/>
          <w:w w:val="105"/>
          <w:lang w:val="sk-SK"/>
        </w:rPr>
        <w:t xml:space="preserve"> </w:t>
      </w:r>
      <w:r w:rsidRPr="00185220">
        <w:rPr>
          <w:color w:val="000000" w:themeColor="text1"/>
          <w:w w:val="105"/>
          <w:lang w:val="sk-SK"/>
        </w:rPr>
        <w:t>stavby</w:t>
      </w:r>
    </w:p>
    <w:p w14:paraId="6DDA32B2" w14:textId="77777777" w:rsidR="00916B0C" w:rsidRPr="00185220" w:rsidRDefault="00CF5399" w:rsidP="00531784">
      <w:pPr>
        <w:pStyle w:val="Odsekzoznamu"/>
        <w:numPr>
          <w:ilvl w:val="3"/>
          <w:numId w:val="17"/>
        </w:numPr>
        <w:tabs>
          <w:tab w:val="left" w:pos="1378"/>
          <w:tab w:val="left" w:pos="1379"/>
        </w:tabs>
        <w:spacing w:before="27"/>
        <w:ind w:left="1378" w:right="-29" w:hanging="355"/>
        <w:jc w:val="left"/>
        <w:rPr>
          <w:color w:val="000000" w:themeColor="text1"/>
          <w:lang w:val="sk-SK"/>
        </w:rPr>
      </w:pPr>
      <w:r w:rsidRPr="00185220">
        <w:rPr>
          <w:color w:val="000000" w:themeColor="text1"/>
          <w:w w:val="105"/>
          <w:lang w:val="sk-SK"/>
        </w:rPr>
        <w:t>ochrana vegetácie v okolí</w:t>
      </w:r>
      <w:r w:rsidRPr="00185220">
        <w:rPr>
          <w:color w:val="000000" w:themeColor="text1"/>
          <w:spacing w:val="13"/>
          <w:w w:val="105"/>
          <w:lang w:val="sk-SK"/>
        </w:rPr>
        <w:t xml:space="preserve"> </w:t>
      </w:r>
      <w:r w:rsidRPr="00185220">
        <w:rPr>
          <w:color w:val="000000" w:themeColor="text1"/>
          <w:w w:val="105"/>
          <w:lang w:val="sk-SK"/>
        </w:rPr>
        <w:t>stavby</w:t>
      </w:r>
    </w:p>
    <w:p w14:paraId="66D7D66A" w14:textId="77777777" w:rsidR="00916B0C" w:rsidRPr="00185220" w:rsidRDefault="00CF5399" w:rsidP="00531784">
      <w:pPr>
        <w:pStyle w:val="Odsekzoznamu"/>
        <w:numPr>
          <w:ilvl w:val="3"/>
          <w:numId w:val="17"/>
        </w:numPr>
        <w:tabs>
          <w:tab w:val="left" w:pos="1380"/>
          <w:tab w:val="left" w:pos="1381"/>
        </w:tabs>
        <w:spacing w:before="27"/>
        <w:ind w:left="1380" w:right="-29" w:hanging="354"/>
        <w:jc w:val="left"/>
        <w:rPr>
          <w:color w:val="000000" w:themeColor="text1"/>
          <w:lang w:val="sk-SK"/>
        </w:rPr>
      </w:pPr>
      <w:r w:rsidRPr="00185220">
        <w:rPr>
          <w:color w:val="000000" w:themeColor="text1"/>
          <w:w w:val="105"/>
          <w:lang w:val="sk-SK"/>
        </w:rPr>
        <w:t>výkon koordinátora</w:t>
      </w:r>
      <w:r w:rsidRPr="00185220">
        <w:rPr>
          <w:color w:val="000000" w:themeColor="text1"/>
          <w:spacing w:val="23"/>
          <w:w w:val="105"/>
          <w:lang w:val="sk-SK"/>
        </w:rPr>
        <w:t xml:space="preserve"> </w:t>
      </w:r>
      <w:r w:rsidRPr="00185220">
        <w:rPr>
          <w:color w:val="000000" w:themeColor="text1"/>
          <w:w w:val="105"/>
          <w:lang w:val="sk-SK"/>
        </w:rPr>
        <w:t>BOZP</w:t>
      </w:r>
    </w:p>
    <w:p w14:paraId="0149952D" w14:textId="77777777" w:rsidR="00916B0C" w:rsidRPr="00185220" w:rsidRDefault="00CF5399" w:rsidP="00531784">
      <w:pPr>
        <w:pStyle w:val="Odsekzoznamu"/>
        <w:numPr>
          <w:ilvl w:val="3"/>
          <w:numId w:val="17"/>
        </w:numPr>
        <w:tabs>
          <w:tab w:val="left" w:pos="1382"/>
          <w:tab w:val="left" w:pos="1383"/>
        </w:tabs>
        <w:spacing w:before="28" w:line="249" w:lineRule="auto"/>
        <w:ind w:left="1309" w:right="-29" w:hanging="283"/>
        <w:jc w:val="left"/>
        <w:rPr>
          <w:color w:val="000000" w:themeColor="text1"/>
          <w:lang w:val="sk-SK"/>
        </w:rPr>
      </w:pPr>
      <w:r w:rsidRPr="00185220">
        <w:rPr>
          <w:color w:val="000000" w:themeColor="text1"/>
          <w:lang w:val="sk-SK"/>
        </w:rPr>
        <w:tab/>
      </w:r>
      <w:r w:rsidRPr="00185220">
        <w:rPr>
          <w:color w:val="000000" w:themeColor="text1"/>
          <w:w w:val="105"/>
          <w:lang w:val="sk-SK"/>
        </w:rPr>
        <w:t>dopracovanie projektovej dokumentácie ak je potrebná pre realizáciu niektorej časti diela v súlade s bodom č. 7.4.7. tejto</w:t>
      </w:r>
      <w:r w:rsidRPr="00185220">
        <w:rPr>
          <w:color w:val="000000" w:themeColor="text1"/>
          <w:spacing w:val="1"/>
          <w:w w:val="105"/>
          <w:lang w:val="sk-SK"/>
        </w:rPr>
        <w:t xml:space="preserve"> </w:t>
      </w:r>
      <w:r w:rsidRPr="00185220">
        <w:rPr>
          <w:color w:val="000000" w:themeColor="text1"/>
          <w:w w:val="105"/>
          <w:lang w:val="sk-SK"/>
        </w:rPr>
        <w:t>zmluvy.</w:t>
      </w:r>
    </w:p>
    <w:p w14:paraId="7EEC8BB4" w14:textId="77777777" w:rsidR="00916B0C" w:rsidRPr="00185220" w:rsidRDefault="00CF5399" w:rsidP="00531784">
      <w:pPr>
        <w:pStyle w:val="Odsekzoznamu"/>
        <w:numPr>
          <w:ilvl w:val="3"/>
          <w:numId w:val="17"/>
        </w:numPr>
        <w:tabs>
          <w:tab w:val="left" w:pos="1370"/>
          <w:tab w:val="left" w:pos="1371"/>
        </w:tabs>
        <w:spacing w:before="15"/>
        <w:ind w:left="1370" w:right="-29" w:hanging="337"/>
        <w:jc w:val="left"/>
        <w:rPr>
          <w:color w:val="000000" w:themeColor="text1"/>
          <w:lang w:val="sk-SK"/>
        </w:rPr>
      </w:pPr>
      <w:r w:rsidRPr="00185220">
        <w:rPr>
          <w:color w:val="000000" w:themeColor="text1"/>
          <w:w w:val="105"/>
          <w:lang w:val="sk-SK"/>
        </w:rPr>
        <w:t>navrátenie okolia stavby zasiahnuté výstavbou do pôvodného</w:t>
      </w:r>
      <w:r w:rsidRPr="00185220">
        <w:rPr>
          <w:color w:val="000000" w:themeColor="text1"/>
          <w:spacing w:val="31"/>
          <w:w w:val="105"/>
          <w:lang w:val="sk-SK"/>
        </w:rPr>
        <w:t xml:space="preserve"> </w:t>
      </w:r>
      <w:r w:rsidRPr="00185220">
        <w:rPr>
          <w:color w:val="000000" w:themeColor="text1"/>
          <w:w w:val="105"/>
          <w:lang w:val="sk-SK"/>
        </w:rPr>
        <w:t>stavu</w:t>
      </w:r>
    </w:p>
    <w:p w14:paraId="53B8669C" w14:textId="77777777" w:rsidR="00916B0C" w:rsidRPr="00185220" w:rsidRDefault="00CF5399" w:rsidP="00531784">
      <w:pPr>
        <w:pStyle w:val="Odsekzoznamu"/>
        <w:numPr>
          <w:ilvl w:val="3"/>
          <w:numId w:val="17"/>
        </w:numPr>
        <w:tabs>
          <w:tab w:val="left" w:pos="1393"/>
          <w:tab w:val="left" w:pos="1394"/>
        </w:tabs>
        <w:spacing w:before="28"/>
        <w:ind w:left="1393" w:right="-29" w:hanging="356"/>
        <w:jc w:val="left"/>
        <w:rPr>
          <w:color w:val="000000" w:themeColor="text1"/>
          <w:lang w:val="sk-SK"/>
        </w:rPr>
      </w:pPr>
      <w:r w:rsidRPr="00185220">
        <w:rPr>
          <w:color w:val="000000" w:themeColor="text1"/>
          <w:w w:val="105"/>
          <w:lang w:val="sk-SK"/>
        </w:rPr>
        <w:t>udržiavanie poriadku na stavenisku a v okolí stavby zasiahnutom výstavbou</w:t>
      </w:r>
      <w:r w:rsidRPr="00185220">
        <w:rPr>
          <w:color w:val="000000" w:themeColor="text1"/>
          <w:spacing w:val="-33"/>
          <w:w w:val="105"/>
          <w:lang w:val="sk-SK"/>
        </w:rPr>
        <w:t xml:space="preserve"> </w:t>
      </w:r>
      <w:r w:rsidRPr="00185220">
        <w:rPr>
          <w:color w:val="000000" w:themeColor="text1"/>
          <w:w w:val="105"/>
          <w:lang w:val="sk-SK"/>
        </w:rPr>
        <w:t>diela</w:t>
      </w:r>
    </w:p>
    <w:p w14:paraId="64455B8A" w14:textId="77777777" w:rsidR="00916B0C" w:rsidRPr="00185220" w:rsidRDefault="00CF5399" w:rsidP="00531784">
      <w:pPr>
        <w:pStyle w:val="Odsekzoznamu"/>
        <w:numPr>
          <w:ilvl w:val="3"/>
          <w:numId w:val="17"/>
        </w:numPr>
        <w:tabs>
          <w:tab w:val="left" w:pos="1396"/>
        </w:tabs>
        <w:spacing w:before="27" w:line="254" w:lineRule="auto"/>
        <w:ind w:left="1230" w:right="-29" w:hanging="193"/>
        <w:rPr>
          <w:color w:val="000000" w:themeColor="text1"/>
          <w:lang w:val="sk-SK"/>
        </w:rPr>
      </w:pPr>
      <w:r w:rsidRPr="00185220">
        <w:rPr>
          <w:color w:val="000000" w:themeColor="text1"/>
          <w:lang w:val="sk-SK"/>
        </w:rPr>
        <w:tab/>
      </w:r>
      <w:r w:rsidRPr="00185220">
        <w:rPr>
          <w:color w:val="000000" w:themeColor="text1"/>
          <w:w w:val="105"/>
          <w:lang w:val="sk-SK"/>
        </w:rPr>
        <w:t>náklady</w:t>
      </w:r>
      <w:r w:rsidRPr="00185220">
        <w:rPr>
          <w:color w:val="000000" w:themeColor="text1"/>
          <w:spacing w:val="60"/>
          <w:w w:val="105"/>
          <w:lang w:val="sk-SK"/>
        </w:rPr>
        <w:t xml:space="preserve"> </w:t>
      </w:r>
      <w:r w:rsidRPr="00185220">
        <w:rPr>
          <w:color w:val="000000" w:themeColor="text1"/>
          <w:w w:val="105"/>
          <w:lang w:val="sk-SK"/>
        </w:rPr>
        <w:t>na  materiál,   pracovné   sily,  stroje,   zariadenie   staveniska,   riadenie a administratívu, dodávateľskú inžiniersku činnosť, stráženie vlastných strojov a objektov</w:t>
      </w:r>
    </w:p>
    <w:p w14:paraId="495D42F5" w14:textId="77777777" w:rsidR="00916B0C" w:rsidRPr="00185220" w:rsidRDefault="00CF5399" w:rsidP="00531784">
      <w:pPr>
        <w:pStyle w:val="Odsekzoznamu"/>
        <w:numPr>
          <w:ilvl w:val="3"/>
          <w:numId w:val="17"/>
        </w:numPr>
        <w:tabs>
          <w:tab w:val="left" w:pos="1403"/>
          <w:tab w:val="left" w:pos="1404"/>
        </w:tabs>
        <w:spacing w:before="24"/>
        <w:ind w:left="1403" w:right="-29" w:hanging="355"/>
        <w:jc w:val="left"/>
        <w:rPr>
          <w:color w:val="000000" w:themeColor="text1"/>
          <w:lang w:val="sk-SK"/>
        </w:rPr>
      </w:pPr>
      <w:r w:rsidRPr="00185220">
        <w:rPr>
          <w:color w:val="000000" w:themeColor="text1"/>
          <w:w w:val="105"/>
          <w:lang w:val="sk-SK"/>
        </w:rPr>
        <w:t>skladovanie</w:t>
      </w:r>
      <w:r w:rsidRPr="00185220">
        <w:rPr>
          <w:color w:val="000000" w:themeColor="text1"/>
          <w:spacing w:val="19"/>
          <w:w w:val="105"/>
          <w:lang w:val="sk-SK"/>
        </w:rPr>
        <w:t xml:space="preserve"> </w:t>
      </w:r>
      <w:r w:rsidRPr="00185220">
        <w:rPr>
          <w:color w:val="000000" w:themeColor="text1"/>
          <w:w w:val="105"/>
          <w:lang w:val="sk-SK"/>
        </w:rPr>
        <w:t>materiálu</w:t>
      </w:r>
    </w:p>
    <w:p w14:paraId="19DE91AA" w14:textId="77777777" w:rsidR="00916B0C" w:rsidRPr="00185220" w:rsidRDefault="00CF5399" w:rsidP="00531784">
      <w:pPr>
        <w:pStyle w:val="Odsekzoznamu"/>
        <w:numPr>
          <w:ilvl w:val="3"/>
          <w:numId w:val="17"/>
        </w:numPr>
        <w:tabs>
          <w:tab w:val="left" w:pos="1408"/>
          <w:tab w:val="left" w:pos="1409"/>
        </w:tabs>
        <w:spacing w:before="38"/>
        <w:ind w:left="1408" w:right="-29" w:hanging="364"/>
        <w:jc w:val="left"/>
        <w:rPr>
          <w:color w:val="000000" w:themeColor="text1"/>
          <w:lang w:val="sk-SK"/>
        </w:rPr>
      </w:pPr>
      <w:r w:rsidRPr="00185220">
        <w:rPr>
          <w:color w:val="000000" w:themeColor="text1"/>
          <w:w w:val="105"/>
          <w:lang w:val="sk-SK"/>
        </w:rPr>
        <w:t>presun</w:t>
      </w:r>
      <w:r w:rsidRPr="00185220">
        <w:rPr>
          <w:color w:val="000000" w:themeColor="text1"/>
          <w:spacing w:val="1"/>
          <w:w w:val="105"/>
          <w:lang w:val="sk-SK"/>
        </w:rPr>
        <w:t xml:space="preserve"> </w:t>
      </w:r>
      <w:r w:rsidRPr="00185220">
        <w:rPr>
          <w:color w:val="000000" w:themeColor="text1"/>
          <w:w w:val="105"/>
          <w:lang w:val="sk-SK"/>
        </w:rPr>
        <w:t>hmôt</w:t>
      </w:r>
    </w:p>
    <w:p w14:paraId="0A86E660" w14:textId="77777777" w:rsidR="00916B0C" w:rsidRPr="00185220" w:rsidRDefault="00CF5399" w:rsidP="00531784">
      <w:pPr>
        <w:pStyle w:val="Odsekzoznamu"/>
        <w:numPr>
          <w:ilvl w:val="3"/>
          <w:numId w:val="17"/>
        </w:numPr>
        <w:tabs>
          <w:tab w:val="left" w:pos="1411"/>
          <w:tab w:val="left" w:pos="1412"/>
        </w:tabs>
        <w:spacing w:before="16"/>
        <w:ind w:left="1411" w:right="-29" w:hanging="363"/>
        <w:jc w:val="left"/>
        <w:rPr>
          <w:color w:val="000000" w:themeColor="text1"/>
          <w:lang w:val="sk-SK"/>
        </w:rPr>
      </w:pPr>
      <w:r w:rsidRPr="00185220">
        <w:rPr>
          <w:color w:val="000000" w:themeColor="text1"/>
          <w:w w:val="105"/>
          <w:lang w:val="sk-SK"/>
        </w:rPr>
        <w:t>uloženie· a likvidácia</w:t>
      </w:r>
      <w:r w:rsidRPr="00185220">
        <w:rPr>
          <w:color w:val="000000" w:themeColor="text1"/>
          <w:spacing w:val="-40"/>
          <w:w w:val="105"/>
          <w:lang w:val="sk-SK"/>
        </w:rPr>
        <w:t xml:space="preserve"> </w:t>
      </w:r>
      <w:r w:rsidRPr="00185220">
        <w:rPr>
          <w:color w:val="000000" w:themeColor="text1"/>
          <w:w w:val="105"/>
          <w:lang w:val="sk-SK"/>
        </w:rPr>
        <w:t>odpadov</w:t>
      </w:r>
    </w:p>
    <w:p w14:paraId="7440AC84" w14:textId="77777777" w:rsidR="00916B0C" w:rsidRPr="00185220" w:rsidRDefault="00CF5399" w:rsidP="00531784">
      <w:pPr>
        <w:pStyle w:val="Odsekzoznamu"/>
        <w:numPr>
          <w:ilvl w:val="3"/>
          <w:numId w:val="17"/>
        </w:numPr>
        <w:tabs>
          <w:tab w:val="left" w:pos="1413"/>
          <w:tab w:val="left" w:pos="1414"/>
        </w:tabs>
        <w:spacing w:before="31"/>
        <w:ind w:left="1413" w:right="-29" w:hanging="362"/>
        <w:jc w:val="left"/>
        <w:rPr>
          <w:color w:val="000000" w:themeColor="text1"/>
          <w:lang w:val="sk-SK"/>
        </w:rPr>
      </w:pPr>
      <w:r w:rsidRPr="00185220">
        <w:rPr>
          <w:color w:val="000000" w:themeColor="text1"/>
          <w:w w:val="105"/>
          <w:lang w:val="sk-SK"/>
        </w:rPr>
        <w:t>náklady na oplotenie a stráženie</w:t>
      </w:r>
      <w:r w:rsidRPr="00185220">
        <w:rPr>
          <w:color w:val="000000" w:themeColor="text1"/>
          <w:spacing w:val="17"/>
          <w:w w:val="105"/>
          <w:lang w:val="sk-SK"/>
        </w:rPr>
        <w:t xml:space="preserve"> </w:t>
      </w:r>
      <w:r w:rsidRPr="00185220">
        <w:rPr>
          <w:color w:val="000000" w:themeColor="text1"/>
          <w:w w:val="105"/>
          <w:lang w:val="sk-SK"/>
        </w:rPr>
        <w:t>pracoviska</w:t>
      </w:r>
    </w:p>
    <w:p w14:paraId="70273445" w14:textId="77777777" w:rsidR="00916B0C" w:rsidRPr="00185220" w:rsidRDefault="00CF5399" w:rsidP="00531784">
      <w:pPr>
        <w:pStyle w:val="Odsekzoznamu"/>
        <w:numPr>
          <w:ilvl w:val="3"/>
          <w:numId w:val="17"/>
        </w:numPr>
        <w:tabs>
          <w:tab w:val="left" w:pos="1415"/>
          <w:tab w:val="left" w:pos="1417"/>
        </w:tabs>
        <w:spacing w:before="28"/>
        <w:ind w:left="1416" w:right="-29" w:hanging="361"/>
        <w:jc w:val="left"/>
        <w:rPr>
          <w:color w:val="000000" w:themeColor="text1"/>
          <w:lang w:val="sk-SK"/>
        </w:rPr>
      </w:pPr>
      <w:r w:rsidRPr="00185220">
        <w:rPr>
          <w:color w:val="000000" w:themeColor="text1"/>
          <w:w w:val="105"/>
          <w:lang w:val="sk-SK"/>
        </w:rPr>
        <w:t>poistenie stavby a jej časti voči všetkým rizikám vzniku</w:t>
      </w:r>
      <w:r w:rsidRPr="00185220">
        <w:rPr>
          <w:color w:val="000000" w:themeColor="text1"/>
          <w:spacing w:val="18"/>
          <w:w w:val="105"/>
          <w:lang w:val="sk-SK"/>
        </w:rPr>
        <w:t xml:space="preserve"> </w:t>
      </w:r>
      <w:r w:rsidRPr="00185220">
        <w:rPr>
          <w:color w:val="000000" w:themeColor="text1"/>
          <w:w w:val="105"/>
          <w:lang w:val="sk-SK"/>
        </w:rPr>
        <w:t>škody</w:t>
      </w:r>
    </w:p>
    <w:p w14:paraId="2B0D1FB2" w14:textId="77777777" w:rsidR="00916B0C" w:rsidRPr="00185220" w:rsidRDefault="00CF5399" w:rsidP="00531784">
      <w:pPr>
        <w:pStyle w:val="Odsekzoznamu"/>
        <w:numPr>
          <w:ilvl w:val="3"/>
          <w:numId w:val="17"/>
        </w:numPr>
        <w:tabs>
          <w:tab w:val="left" w:pos="1417"/>
          <w:tab w:val="left" w:pos="1418"/>
        </w:tabs>
        <w:spacing w:before="45"/>
        <w:ind w:left="1417" w:right="-29" w:hanging="358"/>
        <w:jc w:val="left"/>
        <w:rPr>
          <w:color w:val="000000" w:themeColor="text1"/>
          <w:lang w:val="sk-SK"/>
        </w:rPr>
      </w:pPr>
      <w:r w:rsidRPr="00185220">
        <w:rPr>
          <w:color w:val="000000" w:themeColor="text1"/>
          <w:w w:val="105"/>
          <w:lang w:val="sk-SK"/>
        </w:rPr>
        <w:t>osvetlenie</w:t>
      </w:r>
    </w:p>
    <w:p w14:paraId="3185C768" w14:textId="77777777" w:rsidR="00916B0C" w:rsidRPr="00185220" w:rsidRDefault="00CF5399" w:rsidP="00531784">
      <w:pPr>
        <w:pStyle w:val="Odsekzoznamu"/>
        <w:numPr>
          <w:ilvl w:val="3"/>
          <w:numId w:val="17"/>
        </w:numPr>
        <w:tabs>
          <w:tab w:val="left" w:pos="1424"/>
          <w:tab w:val="left" w:pos="1425"/>
        </w:tabs>
        <w:spacing w:before="24"/>
        <w:ind w:left="1424" w:right="-29" w:hanging="362"/>
        <w:jc w:val="left"/>
        <w:rPr>
          <w:color w:val="000000" w:themeColor="text1"/>
          <w:lang w:val="sk-SK"/>
        </w:rPr>
      </w:pPr>
      <w:r w:rsidRPr="00185220">
        <w:rPr>
          <w:color w:val="000000" w:themeColor="text1"/>
          <w:w w:val="105"/>
          <w:lang w:val="sk-SK"/>
        </w:rPr>
        <w:t>zaistenie a vykonanie</w:t>
      </w:r>
      <w:r w:rsidRPr="00185220">
        <w:rPr>
          <w:color w:val="000000" w:themeColor="text1"/>
          <w:spacing w:val="14"/>
          <w:w w:val="105"/>
          <w:lang w:val="sk-SK"/>
        </w:rPr>
        <w:t xml:space="preserve"> </w:t>
      </w:r>
      <w:r w:rsidRPr="00185220">
        <w:rPr>
          <w:color w:val="000000" w:themeColor="text1"/>
          <w:w w:val="105"/>
          <w:lang w:val="sk-SK"/>
        </w:rPr>
        <w:t>skúšok</w:t>
      </w:r>
    </w:p>
    <w:p w14:paraId="743FAF27" w14:textId="77777777" w:rsidR="00916B0C" w:rsidRPr="00185220" w:rsidRDefault="00CF5399" w:rsidP="00531784">
      <w:pPr>
        <w:pStyle w:val="Odsekzoznamu"/>
        <w:numPr>
          <w:ilvl w:val="3"/>
          <w:numId w:val="17"/>
        </w:numPr>
        <w:tabs>
          <w:tab w:val="left" w:pos="1490"/>
          <w:tab w:val="left" w:pos="1491"/>
        </w:tabs>
        <w:spacing w:before="16" w:line="254" w:lineRule="auto"/>
        <w:ind w:left="1493" w:right="-29" w:hanging="427"/>
        <w:jc w:val="left"/>
        <w:rPr>
          <w:color w:val="000000" w:themeColor="text1"/>
          <w:lang w:val="sk-SK"/>
        </w:rPr>
      </w:pPr>
      <w:r w:rsidRPr="00185220">
        <w:rPr>
          <w:color w:val="000000" w:themeColor="text1"/>
          <w:w w:val="105"/>
          <w:lang w:val="sk-SK"/>
        </w:rPr>
        <w:t>spotrebované energie pri realizácii diela, napr. vodné, stočné, elektrická energia, osadenie meračov a dohoda o platbe s príslušným</w:t>
      </w:r>
      <w:r w:rsidRPr="00185220">
        <w:rPr>
          <w:color w:val="000000" w:themeColor="text1"/>
          <w:spacing w:val="4"/>
          <w:w w:val="105"/>
          <w:lang w:val="sk-SK"/>
        </w:rPr>
        <w:t xml:space="preserve"> </w:t>
      </w:r>
      <w:r w:rsidRPr="00185220">
        <w:rPr>
          <w:color w:val="000000" w:themeColor="text1"/>
          <w:w w:val="105"/>
          <w:lang w:val="sk-SK"/>
        </w:rPr>
        <w:t>správcom</w:t>
      </w:r>
    </w:p>
    <w:p w14:paraId="4A2F6B38" w14:textId="77777777" w:rsidR="00916B0C" w:rsidRPr="00185220" w:rsidRDefault="00CF5399" w:rsidP="00531784">
      <w:pPr>
        <w:pStyle w:val="Odsekzoznamu"/>
        <w:numPr>
          <w:ilvl w:val="3"/>
          <w:numId w:val="17"/>
        </w:numPr>
        <w:tabs>
          <w:tab w:val="left" w:pos="1428"/>
          <w:tab w:val="left" w:pos="1429"/>
        </w:tabs>
        <w:spacing w:before="13"/>
        <w:ind w:left="1428" w:right="-29" w:hanging="355"/>
        <w:jc w:val="left"/>
        <w:rPr>
          <w:color w:val="000000" w:themeColor="text1"/>
          <w:lang w:val="sk-SK"/>
        </w:rPr>
      </w:pPr>
      <w:r w:rsidRPr="00185220">
        <w:rPr>
          <w:color w:val="000000" w:themeColor="text1"/>
          <w:w w:val="105"/>
          <w:lang w:val="sk-SK"/>
        </w:rPr>
        <w:t>odvoz a poplatky za prebytok materiálu, zemín, stavebnej</w:t>
      </w:r>
      <w:r w:rsidRPr="00185220">
        <w:rPr>
          <w:color w:val="000000" w:themeColor="text1"/>
          <w:spacing w:val="38"/>
          <w:w w:val="105"/>
          <w:lang w:val="sk-SK"/>
        </w:rPr>
        <w:t xml:space="preserve"> </w:t>
      </w:r>
      <w:r w:rsidRPr="00185220">
        <w:rPr>
          <w:color w:val="000000" w:themeColor="text1"/>
          <w:w w:val="105"/>
          <w:lang w:val="sk-SK"/>
        </w:rPr>
        <w:t>sute,</w:t>
      </w:r>
    </w:p>
    <w:p w14:paraId="18312D85" w14:textId="77777777" w:rsidR="00916B0C" w:rsidRPr="00185220" w:rsidRDefault="00CF5399" w:rsidP="00531784">
      <w:pPr>
        <w:pStyle w:val="Odsekzoznamu"/>
        <w:numPr>
          <w:ilvl w:val="3"/>
          <w:numId w:val="17"/>
        </w:numPr>
        <w:tabs>
          <w:tab w:val="left" w:pos="1435"/>
          <w:tab w:val="left" w:pos="1436"/>
        </w:tabs>
        <w:spacing w:before="27"/>
        <w:ind w:left="1435" w:right="-29" w:hanging="358"/>
        <w:jc w:val="left"/>
        <w:rPr>
          <w:color w:val="000000" w:themeColor="text1"/>
          <w:lang w:val="sk-SK"/>
        </w:rPr>
      </w:pPr>
      <w:r w:rsidRPr="00185220">
        <w:rPr>
          <w:color w:val="000000" w:themeColor="text1"/>
          <w:lang w:val="sk-SK"/>
        </w:rPr>
        <w:t>opatrenia bezpečnosti pri práci a požiarnej ochrany počas</w:t>
      </w:r>
      <w:r w:rsidRPr="00185220">
        <w:rPr>
          <w:color w:val="000000" w:themeColor="text1"/>
          <w:spacing w:val="23"/>
          <w:lang w:val="sk-SK"/>
        </w:rPr>
        <w:t xml:space="preserve"> </w:t>
      </w:r>
      <w:r w:rsidRPr="00185220">
        <w:rPr>
          <w:color w:val="000000" w:themeColor="text1"/>
          <w:lang w:val="sk-SK"/>
        </w:rPr>
        <w:t>realizácie,</w:t>
      </w:r>
    </w:p>
    <w:p w14:paraId="31AC098E" w14:textId="77777777" w:rsidR="00916B0C" w:rsidRPr="00185220" w:rsidRDefault="00CF5399" w:rsidP="00531784">
      <w:pPr>
        <w:pStyle w:val="Odsekzoznamu"/>
        <w:numPr>
          <w:ilvl w:val="3"/>
          <w:numId w:val="17"/>
        </w:numPr>
        <w:tabs>
          <w:tab w:val="left" w:pos="1444"/>
          <w:tab w:val="left" w:pos="1445"/>
        </w:tabs>
        <w:spacing w:before="27"/>
        <w:ind w:left="1444" w:right="-29" w:hanging="364"/>
        <w:jc w:val="left"/>
        <w:rPr>
          <w:color w:val="000000" w:themeColor="text1"/>
          <w:lang w:val="sk-SK"/>
        </w:rPr>
      </w:pPr>
      <w:r w:rsidRPr="00185220">
        <w:rPr>
          <w:color w:val="000000" w:themeColor="text1"/>
          <w:lang w:val="sk-SK"/>
        </w:rPr>
        <w:t>prípadné práce v noci, v dňoch pracovného pokoja, v sviatkoch a v</w:t>
      </w:r>
      <w:r w:rsidRPr="00185220">
        <w:rPr>
          <w:color w:val="000000" w:themeColor="text1"/>
          <w:spacing w:val="14"/>
          <w:lang w:val="sk-SK"/>
        </w:rPr>
        <w:t xml:space="preserve"> </w:t>
      </w:r>
      <w:r w:rsidRPr="00185220">
        <w:rPr>
          <w:color w:val="000000" w:themeColor="text1"/>
          <w:lang w:val="sk-SK"/>
        </w:rPr>
        <w:t>nadčasoch,</w:t>
      </w:r>
    </w:p>
    <w:p w14:paraId="2FF755F1" w14:textId="77777777" w:rsidR="00916B0C" w:rsidRPr="00185220" w:rsidRDefault="00CF5399" w:rsidP="00531784">
      <w:pPr>
        <w:pStyle w:val="Odsekzoznamu"/>
        <w:numPr>
          <w:ilvl w:val="3"/>
          <w:numId w:val="17"/>
        </w:numPr>
        <w:tabs>
          <w:tab w:val="left" w:pos="1443"/>
          <w:tab w:val="left" w:pos="1444"/>
        </w:tabs>
        <w:spacing w:before="46"/>
        <w:ind w:left="1443" w:right="-29" w:hanging="359"/>
        <w:jc w:val="left"/>
        <w:rPr>
          <w:color w:val="000000" w:themeColor="text1"/>
          <w:lang w:val="sk-SK"/>
        </w:rPr>
      </w:pPr>
      <w:r w:rsidRPr="00185220">
        <w:rPr>
          <w:color w:val="000000" w:themeColor="text1"/>
          <w:w w:val="105"/>
          <w:lang w:val="sk-SK"/>
        </w:rPr>
        <w:t>colné a dovozné</w:t>
      </w:r>
      <w:r w:rsidRPr="00185220">
        <w:rPr>
          <w:color w:val="000000" w:themeColor="text1"/>
          <w:spacing w:val="11"/>
          <w:w w:val="105"/>
          <w:lang w:val="sk-SK"/>
        </w:rPr>
        <w:t xml:space="preserve"> </w:t>
      </w:r>
      <w:r w:rsidRPr="00185220">
        <w:rPr>
          <w:color w:val="000000" w:themeColor="text1"/>
          <w:w w:val="105"/>
          <w:lang w:val="sk-SK"/>
        </w:rPr>
        <w:t>poplatky,</w:t>
      </w:r>
    </w:p>
    <w:p w14:paraId="3EA8D1B9" w14:textId="77777777" w:rsidR="00916B0C" w:rsidRPr="00185220" w:rsidRDefault="00CF5399" w:rsidP="00531784">
      <w:pPr>
        <w:pStyle w:val="Odsekzoznamu"/>
        <w:numPr>
          <w:ilvl w:val="3"/>
          <w:numId w:val="17"/>
        </w:numPr>
        <w:tabs>
          <w:tab w:val="left" w:pos="1449"/>
          <w:tab w:val="left" w:pos="1450"/>
        </w:tabs>
        <w:spacing w:before="27"/>
        <w:ind w:left="1449" w:right="-29" w:hanging="362"/>
        <w:jc w:val="left"/>
        <w:rPr>
          <w:color w:val="000000" w:themeColor="text1"/>
          <w:lang w:val="sk-SK"/>
        </w:rPr>
      </w:pPr>
      <w:r w:rsidRPr="00185220">
        <w:rPr>
          <w:color w:val="000000" w:themeColor="text1"/>
          <w:w w:val="105"/>
          <w:lang w:val="sk-SK"/>
        </w:rPr>
        <w:t>vlastná vodorovná a vertikálna</w:t>
      </w:r>
      <w:r w:rsidRPr="00185220">
        <w:rPr>
          <w:color w:val="000000" w:themeColor="text1"/>
          <w:spacing w:val="18"/>
          <w:w w:val="105"/>
          <w:lang w:val="sk-SK"/>
        </w:rPr>
        <w:t xml:space="preserve"> </w:t>
      </w:r>
      <w:r w:rsidRPr="00185220">
        <w:rPr>
          <w:color w:val="000000" w:themeColor="text1"/>
          <w:w w:val="105"/>
          <w:lang w:val="sk-SK"/>
        </w:rPr>
        <w:t>doprava,</w:t>
      </w:r>
    </w:p>
    <w:p w14:paraId="6D827182" w14:textId="77777777" w:rsidR="00916B0C" w:rsidRPr="00185220" w:rsidRDefault="00CF5399" w:rsidP="00531784">
      <w:pPr>
        <w:pStyle w:val="Odsekzoznamu"/>
        <w:numPr>
          <w:ilvl w:val="3"/>
          <w:numId w:val="17"/>
        </w:numPr>
        <w:tabs>
          <w:tab w:val="left" w:pos="1447"/>
          <w:tab w:val="left" w:pos="1448"/>
        </w:tabs>
        <w:spacing w:before="35"/>
        <w:ind w:left="1447" w:right="-29" w:hanging="356"/>
        <w:jc w:val="left"/>
        <w:rPr>
          <w:color w:val="000000" w:themeColor="text1"/>
          <w:lang w:val="sk-SK"/>
        </w:rPr>
      </w:pPr>
      <w:r w:rsidRPr="00185220">
        <w:rPr>
          <w:color w:val="000000" w:themeColor="text1"/>
          <w:w w:val="105"/>
          <w:lang w:val="sk-SK"/>
        </w:rPr>
        <w:t>dôsledky obmedzených priestorov</w:t>
      </w:r>
      <w:r w:rsidRPr="00185220">
        <w:rPr>
          <w:color w:val="000000" w:themeColor="text1"/>
          <w:spacing w:val="35"/>
          <w:w w:val="105"/>
          <w:lang w:val="sk-SK"/>
        </w:rPr>
        <w:t xml:space="preserve"> </w:t>
      </w:r>
      <w:r w:rsidRPr="00185220">
        <w:rPr>
          <w:color w:val="000000" w:themeColor="text1"/>
          <w:w w:val="105"/>
          <w:lang w:val="sk-SK"/>
        </w:rPr>
        <w:t>staveniska,</w:t>
      </w:r>
    </w:p>
    <w:p w14:paraId="4049771F" w14:textId="77777777" w:rsidR="00916B0C" w:rsidRPr="00185220" w:rsidRDefault="00CF5399" w:rsidP="00531784">
      <w:pPr>
        <w:pStyle w:val="Odsekzoznamu"/>
        <w:numPr>
          <w:ilvl w:val="3"/>
          <w:numId w:val="17"/>
        </w:numPr>
        <w:tabs>
          <w:tab w:val="left" w:pos="1453"/>
          <w:tab w:val="left" w:pos="1454"/>
        </w:tabs>
        <w:spacing w:before="16"/>
        <w:ind w:left="1453" w:right="-29" w:hanging="358"/>
        <w:jc w:val="left"/>
        <w:rPr>
          <w:color w:val="000000" w:themeColor="text1"/>
          <w:lang w:val="sk-SK"/>
        </w:rPr>
      </w:pPr>
      <w:r w:rsidRPr="00185220">
        <w:rPr>
          <w:color w:val="000000" w:themeColor="text1"/>
          <w:lang w:val="sk-SK"/>
        </w:rPr>
        <w:t>náklady vrátane úhrady poplatkov súvisiacich s vykonávaním stavebných</w:t>
      </w:r>
      <w:r w:rsidRPr="00185220">
        <w:rPr>
          <w:color w:val="000000" w:themeColor="text1"/>
          <w:spacing w:val="25"/>
          <w:lang w:val="sk-SK"/>
        </w:rPr>
        <w:t xml:space="preserve"> </w:t>
      </w:r>
      <w:r w:rsidRPr="00185220">
        <w:rPr>
          <w:color w:val="000000" w:themeColor="text1"/>
          <w:lang w:val="sk-SK"/>
        </w:rPr>
        <w:t>prác</w:t>
      </w:r>
    </w:p>
    <w:p w14:paraId="3AC294B3" w14:textId="77777777" w:rsidR="00D10BD3" w:rsidRPr="00185220" w:rsidRDefault="00CF5399" w:rsidP="00531784">
      <w:pPr>
        <w:pStyle w:val="Odsekzoznamu"/>
        <w:numPr>
          <w:ilvl w:val="3"/>
          <w:numId w:val="17"/>
        </w:numPr>
        <w:tabs>
          <w:tab w:val="left" w:pos="1460"/>
          <w:tab w:val="left" w:pos="1461"/>
        </w:tabs>
        <w:spacing w:before="35"/>
        <w:ind w:left="1460" w:right="-29" w:hanging="365"/>
        <w:jc w:val="left"/>
        <w:rPr>
          <w:color w:val="000000" w:themeColor="text1"/>
          <w:lang w:val="sk-SK"/>
        </w:rPr>
      </w:pPr>
      <w:r w:rsidRPr="00185220">
        <w:rPr>
          <w:color w:val="000000" w:themeColor="text1"/>
          <w:w w:val="105"/>
          <w:lang w:val="sk-SK"/>
        </w:rPr>
        <w:t xml:space="preserve">nárasty cien energie </w:t>
      </w:r>
    </w:p>
    <w:p w14:paraId="5D6BB381" w14:textId="55CF76A3" w:rsidR="00916B0C" w:rsidRPr="00185220" w:rsidRDefault="00CF5399" w:rsidP="00531784">
      <w:pPr>
        <w:pStyle w:val="Odsekzoznamu"/>
        <w:numPr>
          <w:ilvl w:val="3"/>
          <w:numId w:val="17"/>
        </w:numPr>
        <w:tabs>
          <w:tab w:val="left" w:pos="1460"/>
          <w:tab w:val="left" w:pos="1461"/>
        </w:tabs>
        <w:spacing w:before="35"/>
        <w:ind w:left="1460" w:right="-29" w:hanging="365"/>
        <w:jc w:val="left"/>
        <w:rPr>
          <w:color w:val="000000" w:themeColor="text1"/>
          <w:lang w:val="sk-SK"/>
        </w:rPr>
      </w:pPr>
      <w:r w:rsidRPr="00185220">
        <w:rPr>
          <w:color w:val="000000" w:themeColor="text1"/>
          <w:w w:val="105"/>
          <w:lang w:val="sk-SK"/>
        </w:rPr>
        <w:t>a materiálnych vstupov počas výstavby .</w:t>
      </w:r>
    </w:p>
    <w:p w14:paraId="4EB116C5" w14:textId="670B9B06" w:rsidR="00AC1317" w:rsidRPr="00185220" w:rsidRDefault="00CF5399" w:rsidP="00531784">
      <w:pPr>
        <w:pStyle w:val="Odsekzoznamu"/>
        <w:numPr>
          <w:ilvl w:val="3"/>
          <w:numId w:val="17"/>
        </w:numPr>
        <w:tabs>
          <w:tab w:val="left" w:pos="1460"/>
          <w:tab w:val="left" w:pos="1461"/>
        </w:tabs>
        <w:spacing w:before="45"/>
        <w:ind w:left="1461" w:right="-29" w:hanging="362"/>
        <w:jc w:val="left"/>
        <w:rPr>
          <w:color w:val="000000" w:themeColor="text1"/>
          <w:lang w:val="sk-SK"/>
        </w:rPr>
      </w:pPr>
      <w:r w:rsidRPr="00185220">
        <w:rPr>
          <w:color w:val="000000" w:themeColor="text1"/>
          <w:w w:val="105"/>
          <w:lang w:val="sk-SK"/>
        </w:rPr>
        <w:t>zaškolenie</w:t>
      </w:r>
      <w:r w:rsidRPr="00185220">
        <w:rPr>
          <w:color w:val="000000" w:themeColor="text1"/>
          <w:spacing w:val="11"/>
          <w:w w:val="105"/>
          <w:lang w:val="sk-SK"/>
        </w:rPr>
        <w:t xml:space="preserve"> </w:t>
      </w:r>
      <w:r w:rsidRPr="00185220">
        <w:rPr>
          <w:color w:val="000000" w:themeColor="text1"/>
          <w:w w:val="105"/>
          <w:lang w:val="sk-SK"/>
        </w:rPr>
        <w:t>obsluh</w:t>
      </w:r>
      <w:r w:rsidR="00D10BD3" w:rsidRPr="00185220">
        <w:rPr>
          <w:color w:val="000000" w:themeColor="text1"/>
          <w:w w:val="105"/>
          <w:lang w:val="sk-SK"/>
        </w:rPr>
        <w:t>y</w:t>
      </w:r>
    </w:p>
    <w:p w14:paraId="671E0A25" w14:textId="3B5C3D85" w:rsidR="00D10BD3" w:rsidRPr="00185220" w:rsidRDefault="00D10BD3" w:rsidP="00531784">
      <w:pPr>
        <w:pStyle w:val="Odsekzoznamu"/>
        <w:numPr>
          <w:ilvl w:val="2"/>
          <w:numId w:val="17"/>
        </w:numPr>
        <w:tabs>
          <w:tab w:val="left" w:pos="1460"/>
          <w:tab w:val="left" w:pos="1461"/>
        </w:tabs>
        <w:spacing w:before="45"/>
        <w:ind w:right="-29"/>
        <w:rPr>
          <w:color w:val="000000" w:themeColor="text1"/>
          <w:lang w:val="sk-SK"/>
        </w:rPr>
      </w:pPr>
      <w:r w:rsidRPr="00185220">
        <w:rPr>
          <w:color w:val="000000" w:themeColor="text1"/>
          <w:lang w:val="sk-SK"/>
        </w:rPr>
        <w:t>Ku odovzdaniu stavby zhotoviteľ doloží nasledovné dokumenty</w:t>
      </w:r>
    </w:p>
    <w:p w14:paraId="361DAB74" w14:textId="77777777" w:rsidR="00916B0C" w:rsidRPr="00185220" w:rsidRDefault="00CF5399" w:rsidP="00531784">
      <w:pPr>
        <w:pStyle w:val="Odsekzoznamu"/>
        <w:numPr>
          <w:ilvl w:val="3"/>
          <w:numId w:val="17"/>
        </w:numPr>
        <w:tabs>
          <w:tab w:val="left" w:pos="1145"/>
        </w:tabs>
        <w:spacing w:before="27"/>
        <w:ind w:left="1144" w:right="-29" w:hanging="205"/>
        <w:rPr>
          <w:color w:val="000000" w:themeColor="text1"/>
          <w:lang w:val="sk-SK"/>
        </w:rPr>
      </w:pPr>
      <w:r w:rsidRPr="00185220">
        <w:rPr>
          <w:color w:val="000000" w:themeColor="text1"/>
          <w:lang w:val="sk-SK"/>
        </w:rPr>
        <w:t>Dve (2) sady projektu skutočného vyhotovenia vypracované autorom projektu a</w:t>
      </w:r>
      <w:r w:rsidRPr="00185220">
        <w:rPr>
          <w:color w:val="000000" w:themeColor="text1"/>
          <w:spacing w:val="35"/>
          <w:lang w:val="sk-SK"/>
        </w:rPr>
        <w:t xml:space="preserve"> </w:t>
      </w:r>
      <w:r w:rsidRPr="00185220">
        <w:rPr>
          <w:color w:val="000000" w:themeColor="text1"/>
          <w:lang w:val="sk-SK"/>
        </w:rPr>
        <w:t>dve</w:t>
      </w:r>
    </w:p>
    <w:p w14:paraId="2B47574F" w14:textId="7187553F" w:rsidR="00916B0C" w:rsidRPr="00185220" w:rsidRDefault="00CF5399" w:rsidP="00531784">
      <w:pPr>
        <w:spacing w:before="5"/>
        <w:ind w:left="1088" w:right="-29"/>
        <w:jc w:val="both"/>
        <w:rPr>
          <w:color w:val="000000" w:themeColor="text1"/>
          <w:lang w:val="sk-SK"/>
        </w:rPr>
      </w:pPr>
      <w:r w:rsidRPr="00185220">
        <w:rPr>
          <w:color w:val="000000" w:themeColor="text1"/>
          <w:lang w:val="sk-SK"/>
        </w:rPr>
        <w:t>(2) kópie tohto projektu na CD</w:t>
      </w:r>
      <w:r w:rsidR="006B3481" w:rsidRPr="00185220">
        <w:rPr>
          <w:color w:val="000000" w:themeColor="text1"/>
          <w:lang w:val="sk-SK"/>
        </w:rPr>
        <w:t>/USB</w:t>
      </w:r>
      <w:r w:rsidRPr="00185220">
        <w:rPr>
          <w:color w:val="000000" w:themeColor="text1"/>
          <w:lang w:val="sk-SK"/>
        </w:rPr>
        <w:t xml:space="preserve"> vo formáte </w:t>
      </w:r>
      <w:proofErr w:type="spellStart"/>
      <w:r w:rsidRPr="00185220">
        <w:rPr>
          <w:color w:val="000000" w:themeColor="text1"/>
          <w:lang w:val="sk-SK"/>
        </w:rPr>
        <w:t>dwg</w:t>
      </w:r>
      <w:proofErr w:type="spellEnd"/>
      <w:r w:rsidRPr="00185220">
        <w:rPr>
          <w:color w:val="000000" w:themeColor="text1"/>
          <w:lang w:val="sk-SK"/>
        </w:rPr>
        <w:t xml:space="preserve">, </w:t>
      </w:r>
      <w:proofErr w:type="spellStart"/>
      <w:r w:rsidRPr="00185220">
        <w:rPr>
          <w:color w:val="000000" w:themeColor="text1"/>
          <w:lang w:val="sk-SK"/>
        </w:rPr>
        <w:t>dxf</w:t>
      </w:r>
      <w:proofErr w:type="spellEnd"/>
      <w:r w:rsidRPr="00185220">
        <w:rPr>
          <w:color w:val="000000" w:themeColor="text1"/>
          <w:lang w:val="sk-SK"/>
        </w:rPr>
        <w:t xml:space="preserve">, </w:t>
      </w:r>
      <w:proofErr w:type="spellStart"/>
      <w:r w:rsidRPr="00185220">
        <w:rPr>
          <w:color w:val="000000" w:themeColor="text1"/>
          <w:lang w:val="sk-SK"/>
        </w:rPr>
        <w:t>doc</w:t>
      </w:r>
      <w:proofErr w:type="spellEnd"/>
      <w:r w:rsidRPr="00185220">
        <w:rPr>
          <w:color w:val="000000" w:themeColor="text1"/>
          <w:lang w:val="sk-SK"/>
        </w:rPr>
        <w:t xml:space="preserve">, </w:t>
      </w:r>
      <w:proofErr w:type="spellStart"/>
      <w:r w:rsidRPr="00185220">
        <w:rPr>
          <w:color w:val="000000" w:themeColor="text1"/>
          <w:lang w:val="sk-SK"/>
        </w:rPr>
        <w:t>rtf</w:t>
      </w:r>
      <w:proofErr w:type="spellEnd"/>
      <w:r w:rsidRPr="00185220">
        <w:rPr>
          <w:color w:val="000000" w:themeColor="text1"/>
          <w:lang w:val="sk-SK"/>
        </w:rPr>
        <w:t xml:space="preserve"> a xls, </w:t>
      </w:r>
      <w:proofErr w:type="spellStart"/>
      <w:r w:rsidRPr="00185220">
        <w:rPr>
          <w:color w:val="000000" w:themeColor="text1"/>
          <w:lang w:val="sk-SK"/>
        </w:rPr>
        <w:t>pdf</w:t>
      </w:r>
      <w:proofErr w:type="spellEnd"/>
      <w:r w:rsidRPr="00185220">
        <w:rPr>
          <w:color w:val="000000" w:themeColor="text1"/>
          <w:lang w:val="sk-SK"/>
        </w:rPr>
        <w:t>.</w:t>
      </w:r>
    </w:p>
    <w:p w14:paraId="6AED4731" w14:textId="77B1185D" w:rsidR="00916B0C" w:rsidRPr="00185220" w:rsidRDefault="00CF5399" w:rsidP="00531784">
      <w:pPr>
        <w:pStyle w:val="Odsekzoznamu"/>
        <w:numPr>
          <w:ilvl w:val="3"/>
          <w:numId w:val="17"/>
        </w:numPr>
        <w:tabs>
          <w:tab w:val="left" w:pos="1148"/>
        </w:tabs>
        <w:spacing w:before="27" w:line="252" w:lineRule="auto"/>
        <w:ind w:right="-29" w:hanging="146"/>
        <w:rPr>
          <w:color w:val="000000" w:themeColor="text1"/>
          <w:lang w:val="sk-SK"/>
        </w:rPr>
      </w:pPr>
      <w:r w:rsidRPr="00185220">
        <w:rPr>
          <w:color w:val="000000" w:themeColor="text1"/>
          <w:lang w:val="sk-SK"/>
        </w:rPr>
        <w:tab/>
        <w:t>Dve (2) sady geodetického zamerania (výškopis a polohopis) skutkovej trasy dažďovej kanalizácie a dve (2) kópie tohto zamerania na CD</w:t>
      </w:r>
      <w:r w:rsidR="006B3481" w:rsidRPr="00185220">
        <w:rPr>
          <w:color w:val="000000" w:themeColor="text1"/>
          <w:lang w:val="sk-SK"/>
        </w:rPr>
        <w:t>/USB</w:t>
      </w:r>
      <w:r w:rsidRPr="00185220">
        <w:rPr>
          <w:color w:val="000000" w:themeColor="text1"/>
          <w:lang w:val="sk-SK"/>
        </w:rPr>
        <w:t xml:space="preserve"> vo formáte </w:t>
      </w:r>
      <w:proofErr w:type="spellStart"/>
      <w:r w:rsidRPr="00185220">
        <w:rPr>
          <w:color w:val="000000" w:themeColor="text1"/>
          <w:lang w:val="sk-SK"/>
        </w:rPr>
        <w:t>dwg</w:t>
      </w:r>
      <w:proofErr w:type="spellEnd"/>
      <w:r w:rsidRPr="00185220">
        <w:rPr>
          <w:color w:val="000000" w:themeColor="text1"/>
          <w:lang w:val="sk-SK"/>
        </w:rPr>
        <w:t xml:space="preserve">, </w:t>
      </w:r>
      <w:proofErr w:type="spellStart"/>
      <w:r w:rsidRPr="00185220">
        <w:rPr>
          <w:color w:val="000000" w:themeColor="text1"/>
          <w:lang w:val="sk-SK"/>
        </w:rPr>
        <w:t>dxf</w:t>
      </w:r>
      <w:proofErr w:type="spellEnd"/>
      <w:r w:rsidRPr="00185220">
        <w:rPr>
          <w:color w:val="000000" w:themeColor="text1"/>
          <w:lang w:val="sk-SK"/>
        </w:rPr>
        <w:t xml:space="preserve">, </w:t>
      </w:r>
      <w:proofErr w:type="spellStart"/>
      <w:r w:rsidRPr="00185220">
        <w:rPr>
          <w:color w:val="000000" w:themeColor="text1"/>
          <w:lang w:val="sk-SK"/>
        </w:rPr>
        <w:t>doc</w:t>
      </w:r>
      <w:proofErr w:type="spellEnd"/>
      <w:r w:rsidRPr="00185220">
        <w:rPr>
          <w:color w:val="000000" w:themeColor="text1"/>
          <w:lang w:val="sk-SK"/>
        </w:rPr>
        <w:t xml:space="preserve">, </w:t>
      </w:r>
      <w:proofErr w:type="spellStart"/>
      <w:r w:rsidRPr="00185220">
        <w:rPr>
          <w:color w:val="000000" w:themeColor="text1"/>
          <w:lang w:val="sk-SK"/>
        </w:rPr>
        <w:t>rtf</w:t>
      </w:r>
      <w:proofErr w:type="spellEnd"/>
      <w:r w:rsidRPr="00185220">
        <w:rPr>
          <w:color w:val="000000" w:themeColor="text1"/>
          <w:lang w:val="sk-SK"/>
        </w:rPr>
        <w:t>, xls,</w:t>
      </w:r>
      <w:r w:rsidRPr="00185220">
        <w:rPr>
          <w:color w:val="000000" w:themeColor="text1"/>
          <w:spacing w:val="20"/>
          <w:lang w:val="sk-SK"/>
        </w:rPr>
        <w:t xml:space="preserve"> </w:t>
      </w:r>
      <w:proofErr w:type="spellStart"/>
      <w:r w:rsidRPr="00185220">
        <w:rPr>
          <w:color w:val="000000" w:themeColor="text1"/>
          <w:lang w:val="sk-SK"/>
        </w:rPr>
        <w:t>pdf</w:t>
      </w:r>
      <w:proofErr w:type="spellEnd"/>
      <w:r w:rsidRPr="00185220">
        <w:rPr>
          <w:color w:val="000000" w:themeColor="text1"/>
          <w:lang w:val="sk-SK"/>
        </w:rPr>
        <w:t>.</w:t>
      </w:r>
    </w:p>
    <w:p w14:paraId="2BD1064F" w14:textId="77777777" w:rsidR="00916B0C" w:rsidRPr="00185220" w:rsidRDefault="00CF5399" w:rsidP="00531784">
      <w:pPr>
        <w:pStyle w:val="Odsekzoznamu"/>
        <w:numPr>
          <w:ilvl w:val="3"/>
          <w:numId w:val="17"/>
        </w:numPr>
        <w:tabs>
          <w:tab w:val="left" w:pos="1091"/>
        </w:tabs>
        <w:spacing w:before="13"/>
        <w:ind w:left="1089" w:right="-29" w:hanging="146"/>
        <w:rPr>
          <w:color w:val="000000" w:themeColor="text1"/>
          <w:lang w:val="sk-SK"/>
        </w:rPr>
      </w:pPr>
      <w:r w:rsidRPr="00185220">
        <w:rPr>
          <w:color w:val="000000" w:themeColor="text1"/>
          <w:lang w:val="sk-SK"/>
        </w:rPr>
        <w:t xml:space="preserve">Dve (2 ) sady spisov, v ktorých budú podľa priloženého menného zoznamu certifikáty, atesty, vyhlásenia o zhode všetkých výrobkov zabudovaných v diele a jeden (1) spis, v ktorom budú </w:t>
      </w:r>
      <w:r w:rsidRPr="00185220">
        <w:rPr>
          <w:color w:val="000000" w:themeColor="text1"/>
          <w:lang w:val="sk-SK"/>
        </w:rPr>
        <w:lastRenderedPageBreak/>
        <w:t>podľa menného zoznamu zoradené záručné listy použitých</w:t>
      </w:r>
      <w:r w:rsidRPr="00185220">
        <w:rPr>
          <w:color w:val="000000" w:themeColor="text1"/>
          <w:spacing w:val="16"/>
          <w:lang w:val="sk-SK"/>
        </w:rPr>
        <w:t xml:space="preserve"> </w:t>
      </w:r>
      <w:r w:rsidRPr="00185220">
        <w:rPr>
          <w:color w:val="000000" w:themeColor="text1"/>
          <w:lang w:val="sk-SK"/>
        </w:rPr>
        <w:t>výrobkov.</w:t>
      </w:r>
    </w:p>
    <w:p w14:paraId="0CEBC092" w14:textId="174FD36A" w:rsidR="00916B0C" w:rsidRPr="00185220" w:rsidRDefault="00CF5399" w:rsidP="00531784">
      <w:pPr>
        <w:pStyle w:val="Odsekzoznamu"/>
        <w:numPr>
          <w:ilvl w:val="3"/>
          <w:numId w:val="17"/>
        </w:numPr>
        <w:tabs>
          <w:tab w:val="left" w:pos="1098"/>
        </w:tabs>
        <w:spacing w:before="26" w:line="237" w:lineRule="auto"/>
        <w:ind w:left="1093" w:right="-29" w:hanging="139"/>
        <w:rPr>
          <w:color w:val="000000" w:themeColor="text1"/>
          <w:lang w:val="sk-SK"/>
        </w:rPr>
      </w:pPr>
      <w:r w:rsidRPr="00185220">
        <w:rPr>
          <w:color w:val="000000" w:themeColor="text1"/>
          <w:lang w:val="sk-SK"/>
        </w:rPr>
        <w:t>Dve (2) CD</w:t>
      </w:r>
      <w:r w:rsidR="006B3481" w:rsidRPr="00185220">
        <w:rPr>
          <w:color w:val="000000" w:themeColor="text1"/>
          <w:lang w:val="sk-SK"/>
        </w:rPr>
        <w:t>/USB</w:t>
      </w:r>
      <w:r w:rsidRPr="00185220">
        <w:rPr>
          <w:color w:val="000000" w:themeColor="text1"/>
          <w:lang w:val="sk-SK"/>
        </w:rPr>
        <w:t xml:space="preserve"> fotodokumentácie, ktorú zhotoviteľ vyhotoví priebežne počas realizácie diela.</w:t>
      </w:r>
    </w:p>
    <w:p w14:paraId="4B475989" w14:textId="77777777" w:rsidR="00916B0C" w:rsidRPr="00185220" w:rsidRDefault="00CF5399" w:rsidP="00531784">
      <w:pPr>
        <w:spacing w:before="17"/>
        <w:ind w:left="954" w:right="-29"/>
        <w:jc w:val="both"/>
        <w:rPr>
          <w:color w:val="000000" w:themeColor="text1"/>
          <w:lang w:val="sk-SK"/>
        </w:rPr>
      </w:pPr>
      <w:r w:rsidRPr="00185220">
        <w:rPr>
          <w:color w:val="000000" w:themeColor="text1"/>
          <w:lang w:val="sk-SK"/>
        </w:rPr>
        <w:t>•Jednu (1) kópiu stavebného denníka</w:t>
      </w:r>
    </w:p>
    <w:p w14:paraId="0B42B4F7" w14:textId="77777777" w:rsidR="00916B0C" w:rsidRPr="00185220" w:rsidRDefault="00CF5399" w:rsidP="00531784">
      <w:pPr>
        <w:pStyle w:val="Odsekzoznamu"/>
        <w:numPr>
          <w:ilvl w:val="3"/>
          <w:numId w:val="17"/>
        </w:numPr>
        <w:tabs>
          <w:tab w:val="left" w:pos="1102"/>
        </w:tabs>
        <w:spacing w:before="17" w:line="235" w:lineRule="auto"/>
        <w:ind w:left="1106" w:right="-29" w:hanging="152"/>
        <w:jc w:val="left"/>
        <w:rPr>
          <w:color w:val="000000" w:themeColor="text1"/>
          <w:lang w:val="sk-SK"/>
        </w:rPr>
      </w:pPr>
      <w:r w:rsidRPr="00185220">
        <w:rPr>
          <w:color w:val="000000" w:themeColor="text1"/>
          <w:lang w:val="sk-SK"/>
        </w:rPr>
        <w:t>Návrhy servisných zmlúv na výrobky inštalovaných v diele, pri ktorých výrobca požaduje pravidelný</w:t>
      </w:r>
      <w:r w:rsidRPr="00185220">
        <w:rPr>
          <w:color w:val="000000" w:themeColor="text1"/>
          <w:spacing w:val="25"/>
          <w:lang w:val="sk-SK"/>
        </w:rPr>
        <w:t xml:space="preserve"> </w:t>
      </w:r>
      <w:r w:rsidRPr="00185220">
        <w:rPr>
          <w:color w:val="000000" w:themeColor="text1"/>
          <w:lang w:val="sk-SK"/>
        </w:rPr>
        <w:t>servis.</w:t>
      </w:r>
    </w:p>
    <w:p w14:paraId="19251331" w14:textId="77777777" w:rsidR="00916B0C" w:rsidRPr="00185220" w:rsidRDefault="00CF5399" w:rsidP="00531784">
      <w:pPr>
        <w:pStyle w:val="Odsekzoznamu"/>
        <w:numPr>
          <w:ilvl w:val="3"/>
          <w:numId w:val="17"/>
        </w:numPr>
        <w:tabs>
          <w:tab w:val="left" w:pos="1106"/>
          <w:tab w:val="left" w:pos="2624"/>
          <w:tab w:val="left" w:pos="3668"/>
          <w:tab w:val="left" w:pos="6395"/>
        </w:tabs>
        <w:spacing w:before="17"/>
        <w:ind w:left="1106" w:right="-29" w:hanging="148"/>
        <w:jc w:val="left"/>
        <w:rPr>
          <w:color w:val="000000" w:themeColor="text1"/>
          <w:lang w:val="sk-SK"/>
        </w:rPr>
      </w:pPr>
      <w:r w:rsidRPr="00185220">
        <w:rPr>
          <w:color w:val="000000" w:themeColor="text1"/>
          <w:lang w:val="sk-SK"/>
        </w:rPr>
        <w:t>Zabezpečenie</w:t>
      </w:r>
      <w:r w:rsidRPr="00185220">
        <w:rPr>
          <w:color w:val="000000" w:themeColor="text1"/>
          <w:lang w:val="sk-SK"/>
        </w:rPr>
        <w:tab/>
        <w:t>všetkých</w:t>
      </w:r>
      <w:r w:rsidRPr="00185220">
        <w:rPr>
          <w:color w:val="000000" w:themeColor="text1"/>
          <w:lang w:val="sk-SK"/>
        </w:rPr>
        <w:tab/>
      </w:r>
      <w:proofErr w:type="spellStart"/>
      <w:r w:rsidRPr="00185220">
        <w:rPr>
          <w:color w:val="000000" w:themeColor="text1"/>
          <w:lang w:val="sk-SK"/>
        </w:rPr>
        <w:t>porealizačných</w:t>
      </w:r>
      <w:proofErr w:type="spellEnd"/>
      <w:r w:rsidRPr="00185220">
        <w:rPr>
          <w:color w:val="000000" w:themeColor="text1"/>
          <w:lang w:val="sk-SK"/>
        </w:rPr>
        <w:t xml:space="preserve"> </w:t>
      </w:r>
      <w:r w:rsidRPr="00185220">
        <w:rPr>
          <w:color w:val="000000" w:themeColor="text1"/>
          <w:spacing w:val="52"/>
          <w:lang w:val="sk-SK"/>
        </w:rPr>
        <w:t xml:space="preserve"> </w:t>
      </w:r>
      <w:r w:rsidRPr="00185220">
        <w:rPr>
          <w:color w:val="000000" w:themeColor="text1"/>
          <w:lang w:val="sk-SK"/>
        </w:rPr>
        <w:t>vyjadrení</w:t>
      </w:r>
      <w:r w:rsidRPr="00185220">
        <w:rPr>
          <w:color w:val="000000" w:themeColor="text1"/>
          <w:lang w:val="sk-SK"/>
        </w:rPr>
        <w:tab/>
        <w:t>zainteresovaných organizácii potrebných ku kolaudácii</w:t>
      </w:r>
      <w:r w:rsidRPr="00185220">
        <w:rPr>
          <w:color w:val="000000" w:themeColor="text1"/>
          <w:spacing w:val="40"/>
          <w:lang w:val="sk-SK"/>
        </w:rPr>
        <w:t xml:space="preserve"> </w:t>
      </w:r>
      <w:r w:rsidRPr="00185220">
        <w:rPr>
          <w:color w:val="000000" w:themeColor="text1"/>
          <w:lang w:val="sk-SK"/>
        </w:rPr>
        <w:t>diela.</w:t>
      </w:r>
    </w:p>
    <w:p w14:paraId="60EDA282" w14:textId="77777777" w:rsidR="006B3481" w:rsidRPr="00185220" w:rsidRDefault="00CF5399" w:rsidP="006B3481">
      <w:pPr>
        <w:pStyle w:val="Odsekzoznamu"/>
        <w:numPr>
          <w:ilvl w:val="3"/>
          <w:numId w:val="17"/>
        </w:numPr>
        <w:tabs>
          <w:tab w:val="left" w:pos="1105"/>
        </w:tabs>
        <w:spacing w:before="21" w:line="271" w:lineRule="exact"/>
        <w:ind w:right="-29"/>
        <w:rPr>
          <w:color w:val="000000" w:themeColor="text1"/>
          <w:lang w:val="sk-SK"/>
        </w:rPr>
      </w:pPr>
      <w:r w:rsidRPr="00185220">
        <w:rPr>
          <w:color w:val="000000" w:themeColor="text1"/>
          <w:lang w:val="sk-SK"/>
        </w:rPr>
        <w:t>Doklady o uložení</w:t>
      </w:r>
      <w:r w:rsidRPr="00185220">
        <w:rPr>
          <w:color w:val="000000" w:themeColor="text1"/>
          <w:spacing w:val="23"/>
          <w:lang w:val="sk-SK"/>
        </w:rPr>
        <w:t xml:space="preserve"> </w:t>
      </w:r>
      <w:r w:rsidRPr="00185220">
        <w:rPr>
          <w:color w:val="000000" w:themeColor="text1"/>
          <w:lang w:val="sk-SK"/>
        </w:rPr>
        <w:t>odpadov</w:t>
      </w:r>
      <w:r w:rsidR="006B3481" w:rsidRPr="00185220">
        <w:rPr>
          <w:color w:val="000000" w:themeColor="text1"/>
          <w:lang w:val="sk-SK"/>
        </w:rPr>
        <w:t xml:space="preserve"> v zmysle Zákona 79/2015 Z.z. o odpadoch v platnom znení a v zmysle projektu stavby a výkazu výmer.</w:t>
      </w:r>
    </w:p>
    <w:p w14:paraId="178051AF" w14:textId="77777777" w:rsidR="006B3481" w:rsidRPr="00185220" w:rsidRDefault="006B3481" w:rsidP="006B3481">
      <w:pPr>
        <w:pStyle w:val="Odsekzoznamu"/>
        <w:numPr>
          <w:ilvl w:val="3"/>
          <w:numId w:val="17"/>
        </w:numPr>
        <w:tabs>
          <w:tab w:val="left" w:pos="1105"/>
        </w:tabs>
        <w:spacing w:before="21" w:line="271" w:lineRule="exact"/>
        <w:ind w:right="-29"/>
        <w:rPr>
          <w:color w:val="000000" w:themeColor="text1"/>
          <w:lang w:val="sk-SK"/>
        </w:rPr>
      </w:pPr>
      <w:r w:rsidRPr="00185220">
        <w:rPr>
          <w:color w:val="000000" w:themeColor="text1"/>
          <w:lang w:val="sk-SK"/>
        </w:rPr>
        <w:t>Súhrnný dokument sumarizujúci údaje o vzniku odpadu a spôsobe nakladania s ním.</w:t>
      </w:r>
    </w:p>
    <w:p w14:paraId="30CA751A" w14:textId="77777777" w:rsidR="006B3481" w:rsidRPr="00185220" w:rsidRDefault="006B3481" w:rsidP="006B3481">
      <w:pPr>
        <w:pStyle w:val="Odsekzoznamu"/>
        <w:numPr>
          <w:ilvl w:val="3"/>
          <w:numId w:val="17"/>
        </w:numPr>
        <w:tabs>
          <w:tab w:val="left" w:pos="1105"/>
        </w:tabs>
        <w:spacing w:before="21" w:line="271" w:lineRule="exact"/>
        <w:ind w:right="-29"/>
        <w:rPr>
          <w:color w:val="000000" w:themeColor="text1"/>
          <w:lang w:val="sk-SK"/>
        </w:rPr>
      </w:pPr>
      <w:r w:rsidRPr="00185220">
        <w:rPr>
          <w:color w:val="000000" w:themeColor="text1"/>
          <w:lang w:val="sk-SK"/>
        </w:rPr>
        <w:t>Všetky dokumenty potrebné na preukázanie splnenia požiadaviek DNSH uvedené v bode 7.8.6 článku VII. tejto zmluvy</w:t>
      </w:r>
    </w:p>
    <w:p w14:paraId="4D5B7005" w14:textId="61FB27B5" w:rsidR="00916B0C" w:rsidRPr="00185220" w:rsidRDefault="00CF5399" w:rsidP="006B3481">
      <w:pPr>
        <w:tabs>
          <w:tab w:val="left" w:pos="1105"/>
        </w:tabs>
        <w:spacing w:before="21" w:line="271" w:lineRule="exact"/>
        <w:ind w:right="-29"/>
        <w:rPr>
          <w:color w:val="000000" w:themeColor="text1"/>
          <w:lang w:val="sk-SK"/>
        </w:rPr>
      </w:pPr>
      <w:r w:rsidRPr="00185220">
        <w:rPr>
          <w:color w:val="000000" w:themeColor="text1"/>
          <w:lang w:val="sk-SK"/>
        </w:rPr>
        <w:t>.</w:t>
      </w:r>
    </w:p>
    <w:p w14:paraId="5FD6C216" w14:textId="77777777" w:rsidR="00AC1317" w:rsidRPr="00185220" w:rsidRDefault="00AC1317" w:rsidP="00531784">
      <w:pPr>
        <w:pStyle w:val="Odsekzoznamu"/>
        <w:numPr>
          <w:ilvl w:val="1"/>
          <w:numId w:val="17"/>
        </w:numPr>
        <w:tabs>
          <w:tab w:val="left" w:pos="1105"/>
        </w:tabs>
        <w:spacing w:before="21" w:line="271" w:lineRule="exact"/>
        <w:ind w:right="-29"/>
        <w:rPr>
          <w:color w:val="000000" w:themeColor="text1"/>
          <w:lang w:val="sk-SK"/>
        </w:rPr>
      </w:pPr>
      <w:r w:rsidRPr="00185220">
        <w:rPr>
          <w:color w:val="000000" w:themeColor="text1"/>
          <w:lang w:val="sk-SK"/>
        </w:rPr>
        <w:t xml:space="preserve">V prípade,  že  počas  realizácie  diela:  </w:t>
      </w:r>
    </w:p>
    <w:p w14:paraId="65AB87A7" w14:textId="0080109A" w:rsidR="00207DA3" w:rsidRPr="00185220" w:rsidRDefault="00AC1317" w:rsidP="00531784">
      <w:pPr>
        <w:pStyle w:val="Odsekzoznamu"/>
        <w:numPr>
          <w:ilvl w:val="0"/>
          <w:numId w:val="29"/>
        </w:numPr>
        <w:tabs>
          <w:tab w:val="left" w:pos="1105"/>
        </w:tabs>
        <w:spacing w:before="21" w:line="271" w:lineRule="exact"/>
        <w:ind w:right="-29"/>
        <w:rPr>
          <w:color w:val="000000" w:themeColor="text1"/>
          <w:lang w:val="sk-SK"/>
        </w:rPr>
      </w:pPr>
      <w:r w:rsidRPr="00185220">
        <w:rPr>
          <w:color w:val="000000" w:themeColor="text1"/>
          <w:lang w:val="sk-SK"/>
        </w:rPr>
        <w:t>nastane  potreba zmeny použitých materiálov, konštrukcií a druhov stavebných prác oproti projektovej dokumentácii, musí byť každá zmena vopred odsúhlasená objednávateľom a zaznamenaná v stavebnom denníku,</w:t>
      </w:r>
    </w:p>
    <w:p w14:paraId="5BCBC927" w14:textId="77777777" w:rsidR="00207DA3" w:rsidRPr="00185220" w:rsidRDefault="00AC1317" w:rsidP="00531784">
      <w:pPr>
        <w:pStyle w:val="Odsekzoznamu"/>
        <w:numPr>
          <w:ilvl w:val="0"/>
          <w:numId w:val="29"/>
        </w:numPr>
        <w:tabs>
          <w:tab w:val="left" w:pos="1105"/>
        </w:tabs>
        <w:spacing w:before="21" w:line="271" w:lineRule="exact"/>
        <w:ind w:right="-29"/>
        <w:rPr>
          <w:color w:val="000000" w:themeColor="text1"/>
          <w:lang w:val="sk-SK"/>
        </w:rPr>
      </w:pPr>
      <w:r w:rsidRPr="00185220">
        <w:rPr>
          <w:color w:val="000000" w:themeColor="text1"/>
          <w:lang w:val="sk-SK"/>
        </w:rPr>
        <w:t xml:space="preserve">vzniknú práce naviac musia byť vopred odsúhlasené objednávateľom a zaznamenané v </w:t>
      </w:r>
      <w:r w:rsidR="00207DA3" w:rsidRPr="00185220">
        <w:rPr>
          <w:color w:val="000000" w:themeColor="text1"/>
          <w:lang w:val="sk-SK"/>
        </w:rPr>
        <w:t xml:space="preserve">    </w:t>
      </w:r>
      <w:r w:rsidRPr="00185220">
        <w:rPr>
          <w:color w:val="000000" w:themeColor="text1"/>
          <w:lang w:val="sk-SK"/>
        </w:rPr>
        <w:t>stavebnom denníku,</w:t>
      </w:r>
    </w:p>
    <w:p w14:paraId="5CE14067" w14:textId="677A1937" w:rsidR="00AC1317" w:rsidRPr="00185220" w:rsidRDefault="00AC1317" w:rsidP="00531784">
      <w:pPr>
        <w:pStyle w:val="Odsekzoznamu"/>
        <w:numPr>
          <w:ilvl w:val="0"/>
          <w:numId w:val="29"/>
        </w:numPr>
        <w:tabs>
          <w:tab w:val="left" w:pos="1105"/>
        </w:tabs>
        <w:spacing w:before="21" w:line="271" w:lineRule="exact"/>
        <w:ind w:right="-29"/>
        <w:rPr>
          <w:color w:val="000000" w:themeColor="text1"/>
          <w:lang w:val="sk-SK"/>
        </w:rPr>
      </w:pPr>
      <w:r w:rsidRPr="00185220">
        <w:rPr>
          <w:color w:val="000000" w:themeColor="text1"/>
          <w:lang w:val="sk-SK"/>
        </w:rPr>
        <w:t>vzniknú práce menej musia byť vopred odsúhlasené objednávateľom a zaznamenané v stavebnom denníku.</w:t>
      </w:r>
    </w:p>
    <w:p w14:paraId="5226403A" w14:textId="3D50C19C" w:rsidR="00275CC7" w:rsidRPr="00185220" w:rsidRDefault="00275CC7" w:rsidP="00531784">
      <w:pPr>
        <w:pStyle w:val="Odsekzoznamu"/>
        <w:numPr>
          <w:ilvl w:val="1"/>
          <w:numId w:val="17"/>
        </w:numPr>
        <w:tabs>
          <w:tab w:val="left" w:pos="1105"/>
        </w:tabs>
        <w:spacing w:before="21" w:line="271" w:lineRule="exact"/>
        <w:ind w:right="-29"/>
        <w:rPr>
          <w:color w:val="000000" w:themeColor="text1"/>
          <w:lang w:val="sk-SK"/>
        </w:rPr>
      </w:pPr>
      <w:r w:rsidRPr="00185220">
        <w:rPr>
          <w:color w:val="000000" w:themeColor="text1"/>
          <w:lang w:val="sk-SK"/>
        </w:rPr>
        <w:t>Naviac práce predstavujú práce nad rámec dojednaný v tejto zmluve, pričom pre vylúčenie pochybností sa má za to, že naviac práce sú výlučne práce neobsiahnuté v projektovej dokumentácii, rozsahu Diela špecifikovanom v bode 5.6 tejto zmluvy. Zistené a identifikované naviac práce, ktoré sa nenachádzajú vo výkresovej časti projektovej dokumentácii, sa ocenia dotknutým rozpočtovým stavebným softvérom použitým Zhotoviteľom a ekonomickým postupom aplikovaným Zhotoviteľom pri vyplnení výkazu výmer podľa tejto zmluvy a výsledná cena bude predmetom dohody Zmluvných strán.</w:t>
      </w:r>
    </w:p>
    <w:p w14:paraId="3BFE267E" w14:textId="42C2BDA1" w:rsidR="00AC1317" w:rsidRPr="00185220" w:rsidRDefault="00AC1317" w:rsidP="00531784">
      <w:pPr>
        <w:pStyle w:val="Odsekzoznamu"/>
        <w:numPr>
          <w:ilvl w:val="1"/>
          <w:numId w:val="17"/>
        </w:numPr>
        <w:tabs>
          <w:tab w:val="left" w:pos="1105"/>
        </w:tabs>
        <w:spacing w:before="21" w:line="271" w:lineRule="exact"/>
        <w:ind w:right="-29"/>
        <w:rPr>
          <w:color w:val="000000" w:themeColor="text1"/>
          <w:lang w:val="sk-SK"/>
        </w:rPr>
      </w:pPr>
      <w:r w:rsidRPr="00185220">
        <w:rPr>
          <w:color w:val="000000" w:themeColor="text1"/>
          <w:lang w:val="sk-SK"/>
        </w:rPr>
        <w:t xml:space="preserve">Použitie ekvivalentu oproti projektovej dokumentácii pri realizácii diela podlieha predchádzajúcemu odsúhlaseniu objednávateľa. </w:t>
      </w:r>
    </w:p>
    <w:p w14:paraId="47E54289" w14:textId="031B28FD" w:rsidR="00916B0C" w:rsidRPr="00185220" w:rsidRDefault="00916B0C" w:rsidP="00FA7D80">
      <w:pPr>
        <w:pStyle w:val="Zkladntext"/>
        <w:spacing w:before="4"/>
        <w:rPr>
          <w:color w:val="000000" w:themeColor="text1"/>
          <w:sz w:val="22"/>
          <w:lang w:val="sk-SK"/>
        </w:rPr>
      </w:pPr>
    </w:p>
    <w:p w14:paraId="44001188" w14:textId="77777777" w:rsidR="00B96C79" w:rsidRPr="00185220" w:rsidRDefault="00B96C79" w:rsidP="00FA7D80">
      <w:pPr>
        <w:pStyle w:val="Zkladntext"/>
        <w:spacing w:before="4"/>
        <w:rPr>
          <w:color w:val="000000" w:themeColor="text1"/>
          <w:sz w:val="22"/>
          <w:lang w:val="sk-SK"/>
        </w:rPr>
      </w:pPr>
    </w:p>
    <w:p w14:paraId="41366FFD" w14:textId="77777777" w:rsidR="00916B0C" w:rsidRPr="00185220" w:rsidRDefault="00CF5399" w:rsidP="00FA7D80">
      <w:pPr>
        <w:ind w:left="782" w:right="774"/>
        <w:jc w:val="center"/>
        <w:rPr>
          <w:color w:val="000000" w:themeColor="text1"/>
          <w:sz w:val="24"/>
          <w:lang w:val="sk-SK"/>
        </w:rPr>
      </w:pPr>
      <w:r w:rsidRPr="00185220">
        <w:rPr>
          <w:color w:val="000000" w:themeColor="text1"/>
          <w:sz w:val="24"/>
          <w:lang w:val="sk-SK"/>
        </w:rPr>
        <w:t>ČLÁNOK VI.</w:t>
      </w:r>
    </w:p>
    <w:p w14:paraId="60731E2A" w14:textId="77777777" w:rsidR="00916B0C" w:rsidRPr="00185220" w:rsidRDefault="00CF5399" w:rsidP="00FA7D80">
      <w:pPr>
        <w:spacing w:before="10"/>
        <w:ind w:left="782" w:right="782"/>
        <w:jc w:val="center"/>
        <w:rPr>
          <w:b/>
          <w:color w:val="000000" w:themeColor="text1"/>
          <w:sz w:val="28"/>
          <w:szCs w:val="20"/>
          <w:lang w:val="sk-SK"/>
        </w:rPr>
      </w:pPr>
      <w:r w:rsidRPr="00185220">
        <w:rPr>
          <w:b/>
          <w:color w:val="000000" w:themeColor="text1"/>
          <w:sz w:val="28"/>
          <w:szCs w:val="20"/>
          <w:lang w:val="sk-SK"/>
        </w:rPr>
        <w:t>PLATOBNÉ PODMIENKY</w:t>
      </w:r>
    </w:p>
    <w:p w14:paraId="3B59289F" w14:textId="77777777" w:rsidR="00916B0C" w:rsidRPr="00185220" w:rsidRDefault="00916B0C" w:rsidP="00FA7D80">
      <w:pPr>
        <w:pStyle w:val="Zkladntext"/>
        <w:rPr>
          <w:b/>
          <w:color w:val="000000" w:themeColor="text1"/>
          <w:sz w:val="29"/>
          <w:lang w:val="sk-SK"/>
        </w:rPr>
      </w:pPr>
    </w:p>
    <w:p w14:paraId="66781CCC" w14:textId="77777777" w:rsidR="00916B0C" w:rsidRPr="00185220" w:rsidRDefault="00CF5399" w:rsidP="00531784">
      <w:pPr>
        <w:pStyle w:val="Odsekzoznamu"/>
        <w:numPr>
          <w:ilvl w:val="1"/>
          <w:numId w:val="11"/>
        </w:numPr>
        <w:tabs>
          <w:tab w:val="left" w:pos="711"/>
        </w:tabs>
        <w:spacing w:line="244" w:lineRule="auto"/>
        <w:ind w:right="-29" w:hanging="420"/>
        <w:jc w:val="both"/>
        <w:rPr>
          <w:color w:val="000000" w:themeColor="text1"/>
          <w:lang w:val="sk-SK"/>
        </w:rPr>
      </w:pPr>
      <w:r w:rsidRPr="00185220">
        <w:rPr>
          <w:color w:val="000000" w:themeColor="text1"/>
          <w:lang w:val="sk-SK"/>
        </w:rPr>
        <w:t>Cena  diela  bude  uhrádzaná  pribežnými  faktúrami  v mesačnom  zúčtovacom   období k odovzdaniu diela vyhotoví zhotoviteľ konečnú</w:t>
      </w:r>
      <w:r w:rsidRPr="00185220">
        <w:rPr>
          <w:color w:val="000000" w:themeColor="text1"/>
          <w:spacing w:val="-20"/>
          <w:lang w:val="sk-SK"/>
        </w:rPr>
        <w:t xml:space="preserve"> </w:t>
      </w:r>
      <w:r w:rsidRPr="00185220">
        <w:rPr>
          <w:color w:val="000000" w:themeColor="text1"/>
          <w:lang w:val="sk-SK"/>
        </w:rPr>
        <w:t>faktúru.</w:t>
      </w:r>
    </w:p>
    <w:p w14:paraId="0645735A" w14:textId="4D45F1B4" w:rsidR="00487897" w:rsidRPr="00185220" w:rsidRDefault="00487897" w:rsidP="00531784">
      <w:pPr>
        <w:pStyle w:val="Odsekzoznamu"/>
        <w:numPr>
          <w:ilvl w:val="1"/>
          <w:numId w:val="11"/>
        </w:numPr>
        <w:tabs>
          <w:tab w:val="left" w:pos="711"/>
        </w:tabs>
        <w:spacing w:line="244" w:lineRule="auto"/>
        <w:ind w:right="-29" w:hanging="420"/>
        <w:jc w:val="both"/>
        <w:rPr>
          <w:color w:val="000000" w:themeColor="text1"/>
          <w:lang w:val="sk-SK"/>
        </w:rPr>
      </w:pPr>
      <w:r w:rsidRPr="00185220">
        <w:rPr>
          <w:color w:val="000000" w:themeColor="text1"/>
          <w:lang w:val="sk-SK"/>
        </w:rPr>
        <w:t xml:space="preserve">Zhotoviteľ je oprávnený po nadobudnutí účinnosti tejto zmluvy vystaviť Objednávateľovi zálohovú (preddavkovú) faktúru až do výšky 30 % z celkovej ceny diela. Objednávateľ je povinný túto zálohovú faktúru uhradiť v lehote do </w:t>
      </w:r>
      <w:r w:rsidR="006B3481" w:rsidRPr="00185220">
        <w:rPr>
          <w:color w:val="000000" w:themeColor="text1"/>
          <w:lang w:val="sk-SK"/>
        </w:rPr>
        <w:t xml:space="preserve">60 </w:t>
      </w:r>
      <w:r w:rsidRPr="00185220">
        <w:rPr>
          <w:color w:val="000000" w:themeColor="text1"/>
          <w:lang w:val="sk-SK"/>
        </w:rPr>
        <w:t>dní odo dňa jej doručenia. Poskytnutá záloha bude postupne a pomerne zúčtovávaná v jednotlivých mesačných priebežných faktúrach podľa článku 6.</w:t>
      </w:r>
      <w:r w:rsidR="009B45D8" w:rsidRPr="00185220">
        <w:rPr>
          <w:color w:val="000000" w:themeColor="text1"/>
          <w:lang w:val="sk-SK"/>
        </w:rPr>
        <w:t>8</w:t>
      </w:r>
      <w:r w:rsidRPr="00185220">
        <w:rPr>
          <w:color w:val="000000" w:themeColor="text1"/>
          <w:lang w:val="sk-SK"/>
        </w:rPr>
        <w:t>.</w:t>
      </w:r>
    </w:p>
    <w:p w14:paraId="28F5B16D" w14:textId="77777777" w:rsidR="00916B0C" w:rsidRPr="00185220" w:rsidRDefault="00CF5399" w:rsidP="00531784">
      <w:pPr>
        <w:pStyle w:val="Odsekzoznamu"/>
        <w:numPr>
          <w:ilvl w:val="1"/>
          <w:numId w:val="11"/>
        </w:numPr>
        <w:tabs>
          <w:tab w:val="left" w:pos="720"/>
        </w:tabs>
        <w:spacing w:line="270" w:lineRule="exact"/>
        <w:ind w:left="719" w:right="-29" w:hanging="419"/>
        <w:jc w:val="both"/>
        <w:rPr>
          <w:color w:val="000000" w:themeColor="text1"/>
          <w:lang w:val="sk-SK"/>
        </w:rPr>
      </w:pPr>
      <w:r w:rsidRPr="00185220">
        <w:rPr>
          <w:color w:val="000000" w:themeColor="text1"/>
          <w:lang w:val="sk-SK"/>
        </w:rPr>
        <w:t>K priebežným faktúram a konečnej</w:t>
      </w:r>
      <w:r w:rsidRPr="00185220">
        <w:rPr>
          <w:color w:val="000000" w:themeColor="text1"/>
          <w:spacing w:val="20"/>
          <w:lang w:val="sk-SK"/>
        </w:rPr>
        <w:t xml:space="preserve"> </w:t>
      </w:r>
      <w:r w:rsidRPr="00185220">
        <w:rPr>
          <w:color w:val="000000" w:themeColor="text1"/>
          <w:lang w:val="sk-SK"/>
        </w:rPr>
        <w:t>faktúre:</w:t>
      </w:r>
    </w:p>
    <w:p w14:paraId="62B3C99B" w14:textId="30A0545E" w:rsidR="00824A31" w:rsidRPr="00185220" w:rsidRDefault="00CF5399" w:rsidP="00531784">
      <w:pPr>
        <w:ind w:left="720" w:right="-29" w:hanging="1"/>
        <w:jc w:val="both"/>
        <w:rPr>
          <w:color w:val="000000" w:themeColor="text1"/>
          <w:lang w:val="sk-SK"/>
        </w:rPr>
      </w:pPr>
      <w:r w:rsidRPr="00185220">
        <w:rPr>
          <w:color w:val="000000" w:themeColor="text1"/>
          <w:lang w:val="sk-SK"/>
        </w:rPr>
        <w:t xml:space="preserve">Zhotoviteľ vystaví priebežnú a konečnú faktúru na základe súpisu vykonaných  prác, ktorý je povinný dať na odsúhlasenie Objednávateľovi. Súpis vykonaných prác Zhotoviteľ predkladá Objednávateľovi v dvoch (2 ) vyhotoveniach. Objednávateľ odsúhlasí predložený súpis skutočne vykonaných prác do 7 dní od jeho predloženia Zhotoviteľom. Zhotoviteľ predloží konečnú faktúru Objednávateľovi v </w:t>
      </w:r>
      <w:r w:rsidR="006B3481" w:rsidRPr="00185220">
        <w:rPr>
          <w:color w:val="000000" w:themeColor="text1"/>
          <w:lang w:val="sk-SK"/>
        </w:rPr>
        <w:t xml:space="preserve">štyroch </w:t>
      </w:r>
      <w:r w:rsidRPr="00185220">
        <w:rPr>
          <w:color w:val="000000" w:themeColor="text1"/>
          <w:lang w:val="sk-SK"/>
        </w:rPr>
        <w:t>(</w:t>
      </w:r>
      <w:r w:rsidR="006B3481" w:rsidRPr="00185220">
        <w:rPr>
          <w:color w:val="000000" w:themeColor="text1"/>
          <w:lang w:val="sk-SK"/>
        </w:rPr>
        <w:t>4</w:t>
      </w:r>
      <w:r w:rsidRPr="00185220">
        <w:rPr>
          <w:color w:val="000000" w:themeColor="text1"/>
          <w:lang w:val="sk-SK"/>
        </w:rPr>
        <w:t xml:space="preserve">) vyhotoveniach. Prílohou faktúry je súpis vykonaných prác potvrdený objednávateľom. Zhotoviteľ bude účtovať a fakturovať DPH podľa platných právnych predpisov. Lehota splatnosti konečnej faktúry je </w:t>
      </w:r>
      <w:r w:rsidR="00DC000A" w:rsidRPr="00185220">
        <w:rPr>
          <w:color w:val="000000" w:themeColor="text1"/>
          <w:lang w:val="sk-SK"/>
        </w:rPr>
        <w:t xml:space="preserve">60 </w:t>
      </w:r>
      <w:r w:rsidRPr="00185220">
        <w:rPr>
          <w:color w:val="000000" w:themeColor="text1"/>
          <w:lang w:val="sk-SK"/>
        </w:rPr>
        <w:t>dní odo dňa jej doručenia objednávateľovi.</w:t>
      </w:r>
    </w:p>
    <w:p w14:paraId="62A8E47E" w14:textId="384C718C" w:rsidR="00916B0C" w:rsidRPr="00185220" w:rsidRDefault="00CF5399" w:rsidP="00531784">
      <w:pPr>
        <w:pStyle w:val="Odsekzoznamu"/>
        <w:numPr>
          <w:ilvl w:val="2"/>
          <w:numId w:val="11"/>
        </w:numPr>
        <w:ind w:right="-29"/>
        <w:jc w:val="left"/>
        <w:rPr>
          <w:color w:val="000000" w:themeColor="text1"/>
          <w:lang w:val="sk-SK"/>
        </w:rPr>
      </w:pPr>
      <w:r w:rsidRPr="00185220">
        <w:rPr>
          <w:color w:val="000000" w:themeColor="text1"/>
          <w:lang w:val="sk-SK"/>
        </w:rPr>
        <w:t>Faktúra bude obsahovať tieto</w:t>
      </w:r>
      <w:r w:rsidRPr="00185220">
        <w:rPr>
          <w:color w:val="000000" w:themeColor="text1"/>
          <w:spacing w:val="18"/>
          <w:lang w:val="sk-SK"/>
        </w:rPr>
        <w:t xml:space="preserve"> </w:t>
      </w:r>
      <w:r w:rsidRPr="00185220">
        <w:rPr>
          <w:color w:val="000000" w:themeColor="text1"/>
          <w:lang w:val="sk-SK"/>
        </w:rPr>
        <w:t>náležitosti:</w:t>
      </w:r>
    </w:p>
    <w:p w14:paraId="0452905E" w14:textId="77777777" w:rsidR="00916B0C" w:rsidRPr="00185220" w:rsidRDefault="00CF5399" w:rsidP="00531784">
      <w:pPr>
        <w:pStyle w:val="Odsekzoznamu"/>
        <w:numPr>
          <w:ilvl w:val="3"/>
          <w:numId w:val="11"/>
        </w:numPr>
        <w:tabs>
          <w:tab w:val="left" w:pos="1202"/>
        </w:tabs>
        <w:spacing w:before="19"/>
        <w:ind w:right="-29" w:hanging="179"/>
        <w:rPr>
          <w:color w:val="000000" w:themeColor="text1"/>
          <w:lang w:val="sk-SK"/>
        </w:rPr>
      </w:pPr>
      <w:r w:rsidRPr="00185220">
        <w:rPr>
          <w:color w:val="000000" w:themeColor="text1"/>
          <w:lang w:val="sk-SK"/>
        </w:rPr>
        <w:t>označenie zmluvných strán, obchodné meno, adresu, sídlo, IČO,</w:t>
      </w:r>
      <w:r w:rsidRPr="00185220">
        <w:rPr>
          <w:color w:val="000000" w:themeColor="text1"/>
          <w:spacing w:val="32"/>
          <w:lang w:val="sk-SK"/>
        </w:rPr>
        <w:t xml:space="preserve"> </w:t>
      </w:r>
      <w:r w:rsidRPr="00185220">
        <w:rPr>
          <w:color w:val="000000" w:themeColor="text1"/>
          <w:lang w:val="sk-SK"/>
        </w:rPr>
        <w:t>DIČ</w:t>
      </w:r>
    </w:p>
    <w:p w14:paraId="6E790A69" w14:textId="77777777" w:rsidR="00916B0C" w:rsidRPr="00185220" w:rsidRDefault="00CF5399" w:rsidP="00531784">
      <w:pPr>
        <w:pStyle w:val="Odsekzoznamu"/>
        <w:numPr>
          <w:ilvl w:val="3"/>
          <w:numId w:val="11"/>
        </w:numPr>
        <w:tabs>
          <w:tab w:val="left" w:pos="1205"/>
        </w:tabs>
        <w:spacing w:before="23"/>
        <w:ind w:left="1204" w:right="-29"/>
        <w:rPr>
          <w:color w:val="000000" w:themeColor="text1"/>
          <w:lang w:val="sk-SK"/>
        </w:rPr>
      </w:pPr>
      <w:r w:rsidRPr="00185220">
        <w:rPr>
          <w:color w:val="000000" w:themeColor="text1"/>
          <w:lang w:val="sk-SK"/>
        </w:rPr>
        <w:t>číslo</w:t>
      </w:r>
      <w:r w:rsidRPr="00185220">
        <w:rPr>
          <w:color w:val="000000" w:themeColor="text1"/>
          <w:spacing w:val="4"/>
          <w:lang w:val="sk-SK"/>
        </w:rPr>
        <w:t xml:space="preserve"> </w:t>
      </w:r>
      <w:r w:rsidRPr="00185220">
        <w:rPr>
          <w:color w:val="000000" w:themeColor="text1"/>
          <w:lang w:val="sk-SK"/>
        </w:rPr>
        <w:t>faktúry</w:t>
      </w:r>
    </w:p>
    <w:p w14:paraId="34915B0D" w14:textId="77777777" w:rsidR="00916B0C" w:rsidRPr="00185220" w:rsidRDefault="00CF5399" w:rsidP="00531784">
      <w:pPr>
        <w:pStyle w:val="Odsekzoznamu"/>
        <w:numPr>
          <w:ilvl w:val="3"/>
          <w:numId w:val="11"/>
        </w:numPr>
        <w:tabs>
          <w:tab w:val="left" w:pos="1209"/>
        </w:tabs>
        <w:spacing w:before="13"/>
        <w:ind w:left="1208" w:right="-29" w:hanging="179"/>
        <w:rPr>
          <w:color w:val="000000" w:themeColor="text1"/>
          <w:lang w:val="sk-SK"/>
        </w:rPr>
      </w:pPr>
      <w:r w:rsidRPr="00185220">
        <w:rPr>
          <w:color w:val="000000" w:themeColor="text1"/>
          <w:lang w:val="sk-SK"/>
        </w:rPr>
        <w:t>deň vystavenia a deň splatnosti faktúry, dátum zdaniteľného</w:t>
      </w:r>
      <w:r w:rsidRPr="00185220">
        <w:rPr>
          <w:color w:val="000000" w:themeColor="text1"/>
          <w:spacing w:val="37"/>
          <w:lang w:val="sk-SK"/>
        </w:rPr>
        <w:t xml:space="preserve"> </w:t>
      </w:r>
      <w:r w:rsidRPr="00185220">
        <w:rPr>
          <w:color w:val="000000" w:themeColor="text1"/>
          <w:lang w:val="sk-SK"/>
        </w:rPr>
        <w:t>plnenia</w:t>
      </w:r>
    </w:p>
    <w:p w14:paraId="475ED3C5" w14:textId="5E20551D" w:rsidR="00916B0C" w:rsidRPr="00185220" w:rsidRDefault="00CF5399" w:rsidP="00531784">
      <w:pPr>
        <w:pStyle w:val="Odsekzoznamu"/>
        <w:numPr>
          <w:ilvl w:val="3"/>
          <w:numId w:val="11"/>
        </w:numPr>
        <w:tabs>
          <w:tab w:val="left" w:pos="1214"/>
        </w:tabs>
        <w:spacing w:before="23"/>
        <w:ind w:left="1213" w:right="-29" w:hanging="184"/>
        <w:rPr>
          <w:color w:val="000000" w:themeColor="text1"/>
          <w:lang w:val="sk-SK"/>
        </w:rPr>
      </w:pPr>
      <w:r w:rsidRPr="00185220">
        <w:rPr>
          <w:color w:val="000000" w:themeColor="text1"/>
          <w:lang w:val="sk-SK"/>
        </w:rPr>
        <w:t>u faktúr s uplatnením DPH hodnotu DPH v</w:t>
      </w:r>
      <w:r w:rsidR="00275CC7" w:rsidRPr="00185220">
        <w:rPr>
          <w:color w:val="000000" w:themeColor="text1"/>
          <w:lang w:val="sk-SK"/>
        </w:rPr>
        <w:t xml:space="preserve"> </w:t>
      </w:r>
      <w:r w:rsidRPr="00185220">
        <w:rPr>
          <w:color w:val="000000" w:themeColor="text1"/>
          <w:lang w:val="sk-SK"/>
        </w:rPr>
        <w:t>% a v</w:t>
      </w:r>
      <w:r w:rsidRPr="00185220">
        <w:rPr>
          <w:color w:val="000000" w:themeColor="text1"/>
          <w:spacing w:val="-30"/>
          <w:lang w:val="sk-SK"/>
        </w:rPr>
        <w:t xml:space="preserve"> </w:t>
      </w:r>
      <w:r w:rsidRPr="00185220">
        <w:rPr>
          <w:color w:val="000000" w:themeColor="text1"/>
          <w:lang w:val="sk-SK"/>
        </w:rPr>
        <w:t>EUR.</w:t>
      </w:r>
    </w:p>
    <w:p w14:paraId="203AB1AD" w14:textId="77777777" w:rsidR="00275CC7" w:rsidRPr="00185220" w:rsidRDefault="00CF5399" w:rsidP="00531784">
      <w:pPr>
        <w:pStyle w:val="Odsekzoznamu"/>
        <w:numPr>
          <w:ilvl w:val="3"/>
          <w:numId w:val="11"/>
        </w:numPr>
        <w:tabs>
          <w:tab w:val="left" w:pos="1213"/>
        </w:tabs>
        <w:spacing w:before="12"/>
        <w:ind w:left="1212" w:right="-29" w:hanging="179"/>
        <w:rPr>
          <w:color w:val="000000" w:themeColor="text1"/>
          <w:w w:val="105"/>
          <w:lang w:val="sk-SK"/>
        </w:rPr>
      </w:pPr>
      <w:r w:rsidRPr="00185220">
        <w:rPr>
          <w:color w:val="000000" w:themeColor="text1"/>
          <w:lang w:val="sk-SK"/>
        </w:rPr>
        <w:lastRenderedPageBreak/>
        <w:t>odvolanie na ustanovenie zmluvy, ktoré oprávňuje ku</w:t>
      </w:r>
      <w:r w:rsidR="00824A31" w:rsidRPr="00185220">
        <w:rPr>
          <w:color w:val="000000" w:themeColor="text1"/>
          <w:lang w:val="sk-SK"/>
        </w:rPr>
        <w:t xml:space="preserve"> fakturácii</w:t>
      </w:r>
    </w:p>
    <w:p w14:paraId="312A5767" w14:textId="6A39E5D7" w:rsidR="00275CC7" w:rsidRPr="00185220" w:rsidRDefault="00824A31" w:rsidP="00531784">
      <w:pPr>
        <w:pStyle w:val="Odsekzoznamu"/>
        <w:numPr>
          <w:ilvl w:val="3"/>
          <w:numId w:val="11"/>
        </w:numPr>
        <w:tabs>
          <w:tab w:val="left" w:pos="1213"/>
        </w:tabs>
        <w:spacing w:before="12"/>
        <w:ind w:left="1212" w:right="-29" w:hanging="179"/>
        <w:rPr>
          <w:color w:val="000000" w:themeColor="text1"/>
          <w:w w:val="105"/>
          <w:lang w:val="sk-SK"/>
        </w:rPr>
      </w:pPr>
      <w:r w:rsidRPr="00185220">
        <w:rPr>
          <w:color w:val="000000" w:themeColor="text1"/>
          <w:w w:val="105"/>
          <w:lang w:val="sk-SK"/>
        </w:rPr>
        <w:t>fakturovanú sumu v</w:t>
      </w:r>
      <w:r w:rsidR="00275CC7" w:rsidRPr="00185220">
        <w:rPr>
          <w:color w:val="000000" w:themeColor="text1"/>
          <w:spacing w:val="14"/>
          <w:w w:val="105"/>
          <w:lang w:val="sk-SK"/>
        </w:rPr>
        <w:t> </w:t>
      </w:r>
      <w:r w:rsidRPr="00185220">
        <w:rPr>
          <w:color w:val="000000" w:themeColor="text1"/>
          <w:w w:val="105"/>
          <w:lang w:val="sk-SK"/>
        </w:rPr>
        <w:t>EUR</w:t>
      </w:r>
    </w:p>
    <w:p w14:paraId="48F669E6" w14:textId="77777777" w:rsidR="00275CC7" w:rsidRPr="00185220" w:rsidRDefault="00CF5399" w:rsidP="00531784">
      <w:pPr>
        <w:pStyle w:val="Odsekzoznamu"/>
        <w:numPr>
          <w:ilvl w:val="3"/>
          <w:numId w:val="11"/>
        </w:numPr>
        <w:tabs>
          <w:tab w:val="left" w:pos="1213"/>
        </w:tabs>
        <w:spacing w:before="12"/>
        <w:ind w:left="1212" w:right="-29" w:hanging="179"/>
        <w:rPr>
          <w:color w:val="000000" w:themeColor="text1"/>
          <w:w w:val="105"/>
          <w:lang w:val="sk-SK"/>
        </w:rPr>
      </w:pPr>
      <w:r w:rsidRPr="00185220">
        <w:rPr>
          <w:color w:val="000000" w:themeColor="text1"/>
          <w:w w:val="105"/>
          <w:lang w:val="sk-SK"/>
        </w:rPr>
        <w:t>označenie osoby, ktorá faktúru</w:t>
      </w:r>
      <w:r w:rsidRPr="00185220">
        <w:rPr>
          <w:color w:val="000000" w:themeColor="text1"/>
          <w:spacing w:val="15"/>
          <w:w w:val="105"/>
          <w:lang w:val="sk-SK"/>
        </w:rPr>
        <w:t xml:space="preserve"> </w:t>
      </w:r>
      <w:r w:rsidRPr="00185220">
        <w:rPr>
          <w:color w:val="000000" w:themeColor="text1"/>
          <w:w w:val="105"/>
          <w:lang w:val="sk-SK"/>
        </w:rPr>
        <w:t>vystavila</w:t>
      </w:r>
    </w:p>
    <w:p w14:paraId="1E1127E5" w14:textId="77777777" w:rsidR="00275CC7" w:rsidRPr="00185220" w:rsidRDefault="00CF5399" w:rsidP="00531784">
      <w:pPr>
        <w:pStyle w:val="Odsekzoznamu"/>
        <w:numPr>
          <w:ilvl w:val="3"/>
          <w:numId w:val="11"/>
        </w:numPr>
        <w:tabs>
          <w:tab w:val="left" w:pos="1213"/>
        </w:tabs>
        <w:spacing w:before="12"/>
        <w:ind w:left="1212" w:right="-29" w:hanging="179"/>
        <w:rPr>
          <w:color w:val="000000" w:themeColor="text1"/>
          <w:w w:val="105"/>
          <w:lang w:val="sk-SK"/>
        </w:rPr>
      </w:pPr>
      <w:r w:rsidRPr="00185220">
        <w:rPr>
          <w:color w:val="000000" w:themeColor="text1"/>
          <w:w w:val="105"/>
          <w:lang w:val="sk-SK"/>
        </w:rPr>
        <w:t>pečiatku a podpis zodpovedného zástupcu</w:t>
      </w:r>
      <w:r w:rsidRPr="00185220">
        <w:rPr>
          <w:color w:val="000000" w:themeColor="text1"/>
          <w:spacing w:val="-20"/>
          <w:w w:val="105"/>
          <w:lang w:val="sk-SK"/>
        </w:rPr>
        <w:t xml:space="preserve"> </w:t>
      </w:r>
      <w:r w:rsidRPr="00185220">
        <w:rPr>
          <w:color w:val="000000" w:themeColor="text1"/>
          <w:w w:val="105"/>
          <w:lang w:val="sk-SK"/>
        </w:rPr>
        <w:t>zhotoviteľa</w:t>
      </w:r>
    </w:p>
    <w:p w14:paraId="0C142B44" w14:textId="6D74348E" w:rsidR="00824A31" w:rsidRPr="00185220" w:rsidRDefault="00CF5399" w:rsidP="00531784">
      <w:pPr>
        <w:pStyle w:val="Odsekzoznamu"/>
        <w:numPr>
          <w:ilvl w:val="3"/>
          <w:numId w:val="11"/>
        </w:numPr>
        <w:tabs>
          <w:tab w:val="left" w:pos="1213"/>
        </w:tabs>
        <w:spacing w:before="12"/>
        <w:ind w:left="1212" w:right="-29" w:hanging="179"/>
        <w:rPr>
          <w:color w:val="000000" w:themeColor="text1"/>
          <w:w w:val="105"/>
          <w:lang w:val="sk-SK"/>
        </w:rPr>
      </w:pPr>
      <w:r w:rsidRPr="00185220">
        <w:rPr>
          <w:color w:val="000000" w:themeColor="text1"/>
          <w:w w:val="105"/>
          <w:lang w:val="sk-SK"/>
        </w:rPr>
        <w:t>prílohy v rozsahu a spracované spôsobom, aký predpisuje táto zmluva ( napr. pre faktúru</w:t>
      </w:r>
      <w:r w:rsidRPr="00185220">
        <w:rPr>
          <w:color w:val="000000" w:themeColor="text1"/>
          <w:w w:val="105"/>
          <w:lang w:val="sk-SK"/>
        </w:rPr>
        <w:tab/>
        <w:t>konečného finančného vyrovnania je to</w:t>
      </w:r>
      <w:r w:rsidRPr="00185220">
        <w:rPr>
          <w:color w:val="000000" w:themeColor="text1"/>
          <w:spacing w:val="-42"/>
          <w:w w:val="105"/>
          <w:lang w:val="sk-SK"/>
        </w:rPr>
        <w:t xml:space="preserve"> </w:t>
      </w:r>
      <w:r w:rsidRPr="00185220">
        <w:rPr>
          <w:color w:val="000000" w:themeColor="text1"/>
          <w:w w:val="105"/>
          <w:lang w:val="sk-SK"/>
        </w:rPr>
        <w:t>špecifikácia</w:t>
      </w:r>
      <w:r w:rsidRPr="00185220">
        <w:rPr>
          <w:color w:val="000000" w:themeColor="text1"/>
          <w:spacing w:val="-9"/>
          <w:w w:val="105"/>
          <w:lang w:val="sk-SK"/>
        </w:rPr>
        <w:t xml:space="preserve"> </w:t>
      </w:r>
      <w:r w:rsidRPr="00185220">
        <w:rPr>
          <w:color w:val="000000" w:themeColor="text1"/>
          <w:w w:val="105"/>
          <w:lang w:val="sk-SK"/>
        </w:rPr>
        <w:t>faktúr</w:t>
      </w:r>
      <w:r w:rsidRPr="00185220">
        <w:rPr>
          <w:color w:val="000000" w:themeColor="text1"/>
          <w:w w:val="105"/>
          <w:lang w:val="sk-SK"/>
        </w:rPr>
        <w:tab/>
        <w:t>)</w:t>
      </w:r>
    </w:p>
    <w:p w14:paraId="541B604A" w14:textId="66F10111" w:rsidR="00916B0C" w:rsidRPr="00185220" w:rsidRDefault="00CF5399" w:rsidP="00531784">
      <w:pPr>
        <w:pStyle w:val="Odsekzoznamu"/>
        <w:numPr>
          <w:ilvl w:val="2"/>
          <w:numId w:val="11"/>
        </w:numPr>
        <w:tabs>
          <w:tab w:val="left" w:pos="1067"/>
          <w:tab w:val="left" w:pos="1823"/>
          <w:tab w:val="left" w:leader="dot" w:pos="7670"/>
        </w:tabs>
        <w:spacing w:before="31" w:line="261" w:lineRule="auto"/>
        <w:ind w:right="-29"/>
        <w:jc w:val="both"/>
        <w:rPr>
          <w:color w:val="000000" w:themeColor="text1"/>
          <w:lang w:val="sk-SK"/>
        </w:rPr>
      </w:pPr>
      <w:r w:rsidRPr="00185220">
        <w:rPr>
          <w:color w:val="000000" w:themeColor="text1"/>
          <w:w w:val="105"/>
          <w:lang w:val="sk-SK"/>
        </w:rPr>
        <w:t>Ak faktúra obsahuje odstrániteľné formálne nedostatky, Objednávateľ vyzve Zhotoviteľa na ich odstránenie bez zbytočného odkladu. Lehota splatnosti sa preruší iba v rozsahu a za podmienok prípustných právnymi predpismi; ak je fakturované plnenie vecne a účtovne identifikovateľné, formálny nedostatok nemá za následok zánik nároku na úhradu.</w:t>
      </w:r>
    </w:p>
    <w:p w14:paraId="61C161EB" w14:textId="77777777" w:rsidR="006B3481" w:rsidRPr="00185220" w:rsidRDefault="006B3481" w:rsidP="006B3481">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Fakturované budú skutočne vykonané práce odsúhlasené oboma zmluvnými stranami.</w:t>
      </w:r>
    </w:p>
    <w:p w14:paraId="66ACEE9A" w14:textId="77777777" w:rsidR="00824A31" w:rsidRPr="00185220" w:rsidRDefault="00CF5399" w:rsidP="00531784">
      <w:pPr>
        <w:pStyle w:val="Odsekzoznamu"/>
        <w:numPr>
          <w:ilvl w:val="1"/>
          <w:numId w:val="11"/>
        </w:numPr>
        <w:tabs>
          <w:tab w:val="left" w:pos="1072"/>
        </w:tabs>
        <w:spacing w:before="19"/>
        <w:ind w:right="-29"/>
        <w:jc w:val="both"/>
        <w:rPr>
          <w:color w:val="000000" w:themeColor="text1"/>
          <w:lang w:val="sk-SK"/>
        </w:rPr>
      </w:pPr>
      <w:r w:rsidRPr="00185220">
        <w:rPr>
          <w:color w:val="000000" w:themeColor="text1"/>
          <w:w w:val="105"/>
          <w:lang w:val="sk-SK"/>
        </w:rPr>
        <w:t>Objednávateľ je povinný uhradiť nespornú časť faktúry v lehote splatnosti. Spor o časť fakturovanej sumy nezakladá právo Objednávateľa zadržať nespornú časť faktúry ani jednostranne odpočítať tvrdenú pohľadávku voči Zhotoviteľovi, pokiaľ nejde o splatný a nesporný nárok alebo o nárok právoplatne priznaný príslušným orgánom.</w:t>
      </w:r>
    </w:p>
    <w:p w14:paraId="3662FDA9" w14:textId="11D16EBF" w:rsidR="00951012" w:rsidRPr="00185220" w:rsidRDefault="00CF5399" w:rsidP="00531784">
      <w:pPr>
        <w:pStyle w:val="Odsekzoznamu"/>
        <w:numPr>
          <w:ilvl w:val="1"/>
          <w:numId w:val="11"/>
        </w:numPr>
        <w:tabs>
          <w:tab w:val="left" w:pos="1072"/>
        </w:tabs>
        <w:spacing w:before="19"/>
        <w:ind w:right="-29"/>
        <w:jc w:val="both"/>
        <w:rPr>
          <w:color w:val="000000" w:themeColor="text1"/>
          <w:lang w:val="sk-SK"/>
        </w:rPr>
      </w:pPr>
      <w:r w:rsidRPr="00185220">
        <w:rPr>
          <w:color w:val="000000" w:themeColor="text1"/>
          <w:w w:val="105"/>
          <w:lang w:val="sk-SK"/>
        </w:rPr>
        <w:t xml:space="preserve">Objednávateľ môže zadržať iba primeranú časť ceny bezprostredne súvisiacu s konkrétnou oprávnene uplatnenou a preukázanou vadou alebo nedorobkom. Zadržaná suma nesmie presiahnuť preukázanú alebo dôvodne predpokladanú cenu odstránenia konkrétnej vady a nesmie byť použitá ako všeobecné zádržné. Po odstránení vady je Objednávateľ povinný zadržanú sumu uhradiť do </w:t>
      </w:r>
      <w:r w:rsidR="00D0639A" w:rsidRPr="00185220">
        <w:rPr>
          <w:color w:val="000000" w:themeColor="text1"/>
          <w:w w:val="105"/>
          <w:lang w:val="sk-SK"/>
        </w:rPr>
        <w:t xml:space="preserve">30 </w:t>
      </w:r>
      <w:r w:rsidRPr="00185220">
        <w:rPr>
          <w:color w:val="000000" w:themeColor="text1"/>
          <w:w w:val="105"/>
          <w:lang w:val="sk-SK"/>
        </w:rPr>
        <w:t>pracovných dní.</w:t>
      </w:r>
    </w:p>
    <w:p w14:paraId="2760191C" w14:textId="77777777" w:rsidR="00951012" w:rsidRPr="00185220" w:rsidRDefault="00CF5399" w:rsidP="00531784">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Ak Objednávateľ neuhradí splatnú faktúru riadne a včas, Zhotoviteľ má nárok na zákonný úrok z omeškania bez potreby osobitnej výzvy. Uplatnením úroku z omeškania nie je dotknuté právo Zhotoviteľa na pozastavenie prác podľa tejto zmluvy.</w:t>
      </w:r>
    </w:p>
    <w:p w14:paraId="780D9780" w14:textId="2A924BA3" w:rsidR="00916B0C" w:rsidRPr="00185220" w:rsidRDefault="00CF5399" w:rsidP="00531784">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 xml:space="preserve">Splatnosť faktúr je </w:t>
      </w:r>
      <w:r w:rsidR="006B3481" w:rsidRPr="00185220">
        <w:rPr>
          <w:color w:val="000000" w:themeColor="text1"/>
          <w:lang w:val="sk-SK"/>
        </w:rPr>
        <w:t xml:space="preserve">60 </w:t>
      </w:r>
      <w:r w:rsidRPr="00185220">
        <w:rPr>
          <w:color w:val="000000" w:themeColor="text1"/>
          <w:lang w:val="sk-SK"/>
        </w:rPr>
        <w:t>dní odo dňa ich doručenia Objednávateľovi, ak osobitný právny predpis neustanovuje kratšiu alebo inú povinnú lehotu. Za deň úhrady sa považuje deň pripísania príslušnej sumy na účet Zhotoviteľa.</w:t>
      </w:r>
    </w:p>
    <w:p w14:paraId="0C8FA043" w14:textId="5AAF2266" w:rsidR="006B3481" w:rsidRPr="00185220" w:rsidRDefault="006B3481" w:rsidP="006B3481">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Dôvodom pre stanovenie dlhšej doby lehoty splatnosti faktúry nad rámec zákonom stanovenej lehoty podľa § 340b ods. 1 Obchodného zákonníka je skutočnosť, že objednávateľ zabezpečí financovanie realizácie diela na základe zmluvy o poskytnutí nenávratného finančného príspevku s Ministerstvom investícií, regionálneho rozvoja a informatizácie Slovenskej republiky. Podmienky a termíny úhrady faktúry v zmysle tohto článku zmluvy sa budú riadiť podmienkami poskytnutia nenávratného finančného príspevku. Skutočný termín úhrady faktúry bude závislý od úhrady nenávratného finančného príspevku k predmetnej faktúry zo strany poskytovateľa príspevku.</w:t>
      </w:r>
    </w:p>
    <w:p w14:paraId="11DC68CC" w14:textId="5823E76B" w:rsidR="00011CF7" w:rsidRPr="00185220" w:rsidRDefault="00275CC7" w:rsidP="00531784">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 xml:space="preserve">Objednávateľ je povinný uhrádzať cenu diela na základe faktúr vystavených </w:t>
      </w:r>
      <w:r w:rsidR="00011CF7" w:rsidRPr="00185220">
        <w:rPr>
          <w:color w:val="000000" w:themeColor="text1"/>
          <w:lang w:val="sk-SK"/>
        </w:rPr>
        <w:t>zhotoviteľom</w:t>
      </w:r>
      <w:r w:rsidRPr="00185220">
        <w:rPr>
          <w:color w:val="000000" w:themeColor="text1"/>
          <w:lang w:val="sk-SK"/>
        </w:rPr>
        <w:t xml:space="preserve"> podľa skutoč</w:t>
      </w:r>
      <w:r w:rsidR="00011CF7" w:rsidRPr="00185220">
        <w:rPr>
          <w:color w:val="000000" w:themeColor="text1"/>
          <w:lang w:val="sk-SK"/>
        </w:rPr>
        <w:t>ne vykonaných prác</w:t>
      </w:r>
      <w:r w:rsidR="00AC1F3C" w:rsidRPr="00185220">
        <w:rPr>
          <w:color w:val="000000" w:themeColor="text1"/>
          <w:lang w:val="sk-SK"/>
        </w:rPr>
        <w:t xml:space="preserve"> za obdobie min. 2 mesiacov</w:t>
      </w:r>
      <w:r w:rsidR="00011CF7" w:rsidRPr="00185220">
        <w:rPr>
          <w:b/>
          <w:color w:val="000000" w:themeColor="text1"/>
          <w:lang w:val="sk-SK"/>
        </w:rPr>
        <w:t>,</w:t>
      </w:r>
      <w:r w:rsidR="00487897" w:rsidRPr="00185220">
        <w:rPr>
          <w:b/>
          <w:color w:val="000000" w:themeColor="text1"/>
          <w:lang w:val="sk-SK"/>
        </w:rPr>
        <w:t xml:space="preserve"> </w:t>
      </w:r>
      <w:r w:rsidR="00487897" w:rsidRPr="00185220">
        <w:rPr>
          <w:rStyle w:val="Vrazn"/>
          <w:b w:val="0"/>
          <w:color w:val="000000" w:themeColor="text1"/>
          <w:lang w:val="sk-SK"/>
        </w:rPr>
        <w:t>pričom od každej priebežnej faktúry bude odpočítaná pomerná časť poskytnutého preddavku podľa článku 6.2</w:t>
      </w:r>
      <w:r w:rsidR="00487897" w:rsidRPr="00185220">
        <w:rPr>
          <w:color w:val="000000" w:themeColor="text1"/>
          <w:lang w:val="sk-SK"/>
        </w:rPr>
        <w:t xml:space="preserve"> S</w:t>
      </w:r>
      <w:r w:rsidR="00011CF7" w:rsidRPr="00185220">
        <w:rPr>
          <w:color w:val="000000" w:themeColor="text1"/>
          <w:lang w:val="sk-SK"/>
        </w:rPr>
        <w:t xml:space="preserve">úhrnná výška uhradených faktúr počas realizácie diela môže dosiahnuť až </w:t>
      </w:r>
      <w:r w:rsidR="006B3481" w:rsidRPr="00185220">
        <w:rPr>
          <w:color w:val="000000" w:themeColor="text1"/>
          <w:lang w:val="sk-SK"/>
        </w:rPr>
        <w:t xml:space="preserve">80 </w:t>
      </w:r>
      <w:r w:rsidR="00011CF7" w:rsidRPr="00185220">
        <w:rPr>
          <w:color w:val="000000" w:themeColor="text1"/>
          <w:lang w:val="sk-SK"/>
        </w:rPr>
        <w:t xml:space="preserve">% z celkovej ceny diela. Zostávajúcich </w:t>
      </w:r>
      <w:r w:rsidR="006B3481" w:rsidRPr="00185220">
        <w:rPr>
          <w:color w:val="000000" w:themeColor="text1"/>
          <w:lang w:val="sk-SK"/>
        </w:rPr>
        <w:t>2</w:t>
      </w:r>
      <w:r w:rsidR="00011CF7" w:rsidRPr="00185220">
        <w:rPr>
          <w:color w:val="000000" w:themeColor="text1"/>
          <w:lang w:val="sk-SK"/>
        </w:rPr>
        <w:t>0 % z ceny diela bude uhradených po</w:t>
      </w:r>
      <w:r w:rsidR="00DB01AD" w:rsidRPr="00185220">
        <w:rPr>
          <w:color w:val="000000" w:themeColor="text1"/>
          <w:lang w:val="sk-SK"/>
        </w:rPr>
        <w:t xml:space="preserve"> </w:t>
      </w:r>
      <w:r w:rsidR="00011CF7" w:rsidRPr="00185220">
        <w:rPr>
          <w:color w:val="000000" w:themeColor="text1"/>
          <w:lang w:val="sk-SK"/>
        </w:rPr>
        <w:t>riadnom dokončení a odovzdaní diela.</w:t>
      </w:r>
    </w:p>
    <w:p w14:paraId="73274029" w14:textId="77777777" w:rsidR="006B3481" w:rsidRPr="00185220" w:rsidRDefault="006B3481" w:rsidP="006B3481">
      <w:pPr>
        <w:pStyle w:val="Odsekzoznamu"/>
        <w:numPr>
          <w:ilvl w:val="1"/>
          <w:numId w:val="11"/>
        </w:numPr>
        <w:tabs>
          <w:tab w:val="left" w:pos="1072"/>
        </w:tabs>
        <w:spacing w:before="19"/>
        <w:ind w:right="-29"/>
        <w:jc w:val="both"/>
        <w:rPr>
          <w:color w:val="000000" w:themeColor="text1"/>
          <w:lang w:val="sk-SK"/>
        </w:rPr>
      </w:pPr>
      <w:r w:rsidRPr="00185220">
        <w:rPr>
          <w:color w:val="000000" w:themeColor="text1"/>
          <w:lang w:val="sk-SK"/>
        </w:rPr>
        <w:t xml:space="preserve">Zhotoviteľ je povinný strpieť výkon kontroly / auditu / overovania skutočností súvisiacich s vykonaním diela kedykoľvek počas platnosti a účinnosti zmluvy o poskytnutí nenávratného finančného príspevku medzi Ministerstvom investícií, regionálneho rozvoja a informatizácie Slovenskej republiky a mestom Martin, a zároveň je zhotoviteľ povinný poskytnúť oprávneným osobám na výkon tejto kontroly / auditu všetku potrebnú súčinnosť. Zhotoviteľ podpisom tejto zmluvy berie túto skutočnosť na vedomie a súhlasí s ňou. </w:t>
      </w:r>
    </w:p>
    <w:p w14:paraId="5E48AD41" w14:textId="77777777" w:rsidR="006B3481" w:rsidRPr="00185220" w:rsidRDefault="006B3481" w:rsidP="006B3481">
      <w:pPr>
        <w:tabs>
          <w:tab w:val="left" w:pos="1072"/>
        </w:tabs>
        <w:spacing w:before="19"/>
        <w:ind w:right="-29"/>
        <w:rPr>
          <w:color w:val="000000" w:themeColor="text1"/>
          <w:lang w:val="sk-SK"/>
        </w:rPr>
      </w:pPr>
    </w:p>
    <w:p w14:paraId="1C83D3C6" w14:textId="7F30DF7E" w:rsidR="00FA7D80" w:rsidRPr="00185220" w:rsidRDefault="00FA7D80" w:rsidP="00531784">
      <w:pPr>
        <w:pStyle w:val="Odsekzoznamu"/>
        <w:tabs>
          <w:tab w:val="left" w:pos="1072"/>
        </w:tabs>
        <w:spacing w:before="19"/>
        <w:ind w:left="717" w:right="-29" w:firstLine="0"/>
        <w:rPr>
          <w:color w:val="000000" w:themeColor="text1"/>
          <w:sz w:val="23"/>
          <w:lang w:val="sk-SK"/>
        </w:rPr>
      </w:pPr>
    </w:p>
    <w:p w14:paraId="10FADDC9" w14:textId="77777777" w:rsidR="00B96C79" w:rsidRPr="00185220" w:rsidRDefault="00B96C79" w:rsidP="00531784">
      <w:pPr>
        <w:pStyle w:val="Odsekzoznamu"/>
        <w:tabs>
          <w:tab w:val="left" w:pos="1072"/>
        </w:tabs>
        <w:spacing w:before="19"/>
        <w:ind w:left="717" w:right="-29" w:firstLine="0"/>
        <w:rPr>
          <w:color w:val="000000" w:themeColor="text1"/>
          <w:sz w:val="23"/>
          <w:lang w:val="sk-SK"/>
        </w:rPr>
      </w:pPr>
    </w:p>
    <w:p w14:paraId="3C7A0E0C" w14:textId="77777777" w:rsidR="00916B0C" w:rsidRPr="00185220" w:rsidRDefault="00CF5399" w:rsidP="00FA7D80">
      <w:pPr>
        <w:pStyle w:val="Zkladntext"/>
        <w:ind w:left="782" w:right="905"/>
        <w:jc w:val="center"/>
        <w:rPr>
          <w:color w:val="000000" w:themeColor="text1"/>
          <w:sz w:val="24"/>
          <w:szCs w:val="24"/>
          <w:lang w:val="sk-SK"/>
        </w:rPr>
      </w:pPr>
      <w:r w:rsidRPr="00185220">
        <w:rPr>
          <w:color w:val="000000" w:themeColor="text1"/>
          <w:w w:val="105"/>
          <w:sz w:val="24"/>
          <w:szCs w:val="24"/>
          <w:lang w:val="sk-SK"/>
        </w:rPr>
        <w:t>ČLÁNOK VII.</w:t>
      </w:r>
    </w:p>
    <w:p w14:paraId="3179C8A3" w14:textId="77777777" w:rsidR="00916B0C" w:rsidRPr="00185220" w:rsidRDefault="00CF5399" w:rsidP="00FA7D80">
      <w:pPr>
        <w:spacing w:before="13"/>
        <w:ind w:left="782" w:right="915"/>
        <w:jc w:val="center"/>
        <w:rPr>
          <w:b/>
          <w:color w:val="000000" w:themeColor="text1"/>
          <w:sz w:val="28"/>
          <w:szCs w:val="28"/>
          <w:lang w:val="sk-SK"/>
        </w:rPr>
      </w:pPr>
      <w:r w:rsidRPr="00185220">
        <w:rPr>
          <w:b/>
          <w:color w:val="000000" w:themeColor="text1"/>
          <w:sz w:val="28"/>
          <w:szCs w:val="28"/>
          <w:lang w:val="sk-SK"/>
        </w:rPr>
        <w:t>PODMIENKY ZHOTOVENIA A DODANIA DIELA</w:t>
      </w:r>
    </w:p>
    <w:p w14:paraId="2812ECBC" w14:textId="77777777" w:rsidR="00916B0C" w:rsidRPr="00185220" w:rsidRDefault="00916B0C" w:rsidP="00FA7D80">
      <w:pPr>
        <w:pStyle w:val="Zkladntext"/>
        <w:spacing w:before="7"/>
        <w:rPr>
          <w:b/>
          <w:color w:val="000000" w:themeColor="text1"/>
          <w:sz w:val="24"/>
          <w:lang w:val="sk-SK"/>
        </w:rPr>
      </w:pPr>
    </w:p>
    <w:p w14:paraId="7910A1C4" w14:textId="7470E90F" w:rsidR="00916B0C" w:rsidRPr="00185220" w:rsidRDefault="006E7DE8" w:rsidP="006E7DE8">
      <w:pPr>
        <w:pStyle w:val="Zkladntext"/>
        <w:ind w:left="222" w:right="-29" w:firstLine="345"/>
        <w:rPr>
          <w:color w:val="000000" w:themeColor="text1"/>
          <w:sz w:val="22"/>
          <w:szCs w:val="22"/>
          <w:lang w:val="sk-SK"/>
        </w:rPr>
      </w:pPr>
      <w:r w:rsidRPr="00185220">
        <w:rPr>
          <w:color w:val="000000" w:themeColor="text1"/>
          <w:w w:val="105"/>
          <w:sz w:val="22"/>
          <w:szCs w:val="22"/>
          <w:lang w:val="sk-SK"/>
        </w:rPr>
        <w:t xml:space="preserve">  </w:t>
      </w:r>
      <w:r w:rsidR="00CF5399" w:rsidRPr="00185220">
        <w:rPr>
          <w:color w:val="000000" w:themeColor="text1"/>
          <w:w w:val="105"/>
          <w:sz w:val="22"/>
          <w:szCs w:val="22"/>
          <w:lang w:val="sk-SK"/>
        </w:rPr>
        <w:t>Zmluvné strany sa budú v priebehu realizácie diela riadiť nasledovnými podmienkami:</w:t>
      </w:r>
    </w:p>
    <w:p w14:paraId="0E1AC242" w14:textId="77777777" w:rsidR="00916B0C" w:rsidRPr="00185220" w:rsidRDefault="00CF5399" w:rsidP="00531784">
      <w:pPr>
        <w:pStyle w:val="Nadpis1"/>
        <w:numPr>
          <w:ilvl w:val="1"/>
          <w:numId w:val="9"/>
        </w:numPr>
        <w:tabs>
          <w:tab w:val="left" w:pos="646"/>
        </w:tabs>
        <w:ind w:right="-29"/>
        <w:jc w:val="left"/>
        <w:rPr>
          <w:color w:val="000000" w:themeColor="text1"/>
          <w:sz w:val="22"/>
          <w:szCs w:val="22"/>
          <w:lang w:val="sk-SK"/>
        </w:rPr>
      </w:pPr>
      <w:r w:rsidRPr="00185220">
        <w:rPr>
          <w:color w:val="000000" w:themeColor="text1"/>
          <w:sz w:val="22"/>
          <w:szCs w:val="22"/>
          <w:lang w:val="sk-SK"/>
        </w:rPr>
        <w:t>Stavenisko</w:t>
      </w:r>
    </w:p>
    <w:p w14:paraId="339B20BD" w14:textId="4FAD0E42" w:rsidR="00916B0C" w:rsidRPr="00185220" w:rsidRDefault="00CF5399" w:rsidP="00531784">
      <w:pPr>
        <w:pStyle w:val="Odsekzoznamu"/>
        <w:numPr>
          <w:ilvl w:val="2"/>
          <w:numId w:val="9"/>
        </w:numPr>
        <w:tabs>
          <w:tab w:val="left" w:pos="928"/>
          <w:tab w:val="left" w:pos="929"/>
          <w:tab w:val="left" w:pos="2480"/>
          <w:tab w:val="left" w:pos="3736"/>
          <w:tab w:val="left" w:pos="4284"/>
          <w:tab w:val="left" w:pos="5758"/>
          <w:tab w:val="left" w:pos="6408"/>
          <w:tab w:val="left" w:pos="7719"/>
          <w:tab w:val="left" w:pos="8807"/>
        </w:tabs>
        <w:spacing w:before="4" w:line="252" w:lineRule="auto"/>
        <w:ind w:left="937" w:right="-29" w:hanging="713"/>
        <w:rPr>
          <w:color w:val="000000" w:themeColor="text1"/>
          <w:lang w:val="sk-SK"/>
        </w:rPr>
      </w:pPr>
      <w:r w:rsidRPr="00185220">
        <w:rPr>
          <w:color w:val="000000" w:themeColor="text1"/>
          <w:w w:val="105"/>
          <w:lang w:val="sk-SK"/>
        </w:rPr>
        <w:t>Staveniskom sa rozumie priestor, na ktorom</w:t>
      </w:r>
      <w:r w:rsidRPr="00185220">
        <w:rPr>
          <w:color w:val="000000" w:themeColor="text1"/>
          <w:spacing w:val="60"/>
          <w:w w:val="105"/>
          <w:lang w:val="sk-SK"/>
        </w:rPr>
        <w:t xml:space="preserve"> </w:t>
      </w:r>
      <w:r w:rsidRPr="00185220">
        <w:rPr>
          <w:color w:val="000000" w:themeColor="text1"/>
          <w:w w:val="105"/>
          <w:lang w:val="sk-SK"/>
        </w:rPr>
        <w:t xml:space="preserve">zhotoviteľ  vykonáva  </w:t>
      </w:r>
      <w:proofErr w:type="spellStart"/>
      <w:r w:rsidRPr="00185220">
        <w:rPr>
          <w:color w:val="000000" w:themeColor="text1"/>
          <w:w w:val="105"/>
          <w:lang w:val="sk-SK"/>
        </w:rPr>
        <w:t>stavebno</w:t>
      </w:r>
      <w:proofErr w:type="spellEnd"/>
      <w:r w:rsidRPr="00185220">
        <w:rPr>
          <w:color w:val="000000" w:themeColor="text1"/>
          <w:w w:val="105"/>
          <w:lang w:val="sk-SK"/>
        </w:rPr>
        <w:t xml:space="preserve"> montážne práce, súvisiace so zhotovením diela. Objednávateľ sa zaväzuje odovzdať zhotoviteľovi</w:t>
      </w:r>
      <w:r w:rsidRPr="00185220">
        <w:rPr>
          <w:color w:val="000000" w:themeColor="text1"/>
          <w:w w:val="105"/>
          <w:lang w:val="sk-SK"/>
        </w:rPr>
        <w:tab/>
        <w:t>stavenisko</w:t>
      </w:r>
      <w:r w:rsidRPr="00185220">
        <w:rPr>
          <w:color w:val="000000" w:themeColor="text1"/>
          <w:w w:val="105"/>
          <w:lang w:val="sk-SK"/>
        </w:rPr>
        <w:tab/>
        <w:t>pre</w:t>
      </w:r>
      <w:r w:rsidRPr="00185220">
        <w:rPr>
          <w:color w:val="000000" w:themeColor="text1"/>
          <w:w w:val="105"/>
          <w:lang w:val="sk-SK"/>
        </w:rPr>
        <w:tab/>
        <w:t>vykonávanie</w:t>
      </w:r>
      <w:r w:rsidRPr="00185220">
        <w:rPr>
          <w:color w:val="000000" w:themeColor="text1"/>
          <w:w w:val="105"/>
          <w:lang w:val="sk-SK"/>
        </w:rPr>
        <w:tab/>
        <w:t>prác</w:t>
      </w:r>
      <w:r w:rsidRPr="00185220">
        <w:rPr>
          <w:color w:val="000000" w:themeColor="text1"/>
          <w:w w:val="105"/>
          <w:lang w:val="sk-SK"/>
        </w:rPr>
        <w:tab/>
        <w:t>zápisnične.</w:t>
      </w:r>
      <w:r w:rsidRPr="00185220">
        <w:rPr>
          <w:color w:val="000000" w:themeColor="text1"/>
          <w:w w:val="105"/>
          <w:lang w:val="sk-SK"/>
        </w:rPr>
        <w:tab/>
        <w:t>V</w:t>
      </w:r>
      <w:r w:rsidRPr="00185220">
        <w:rPr>
          <w:color w:val="000000" w:themeColor="text1"/>
          <w:spacing w:val="3"/>
          <w:w w:val="105"/>
          <w:lang w:val="sk-SK"/>
        </w:rPr>
        <w:t xml:space="preserve"> </w:t>
      </w:r>
      <w:r w:rsidRPr="00185220">
        <w:rPr>
          <w:color w:val="000000" w:themeColor="text1"/>
          <w:w w:val="105"/>
          <w:lang w:val="sk-SK"/>
        </w:rPr>
        <w:t>zápise</w:t>
      </w:r>
      <w:r w:rsidRPr="00185220">
        <w:rPr>
          <w:color w:val="000000" w:themeColor="text1"/>
          <w:w w:val="105"/>
          <w:lang w:val="sk-SK"/>
        </w:rPr>
        <w:tab/>
      </w:r>
      <w:r w:rsidRPr="00185220">
        <w:rPr>
          <w:color w:val="000000" w:themeColor="text1"/>
          <w:spacing w:val="-4"/>
          <w:w w:val="105"/>
          <w:lang w:val="sk-SK"/>
        </w:rPr>
        <w:t xml:space="preserve">budú </w:t>
      </w:r>
      <w:r w:rsidRPr="00185220">
        <w:rPr>
          <w:color w:val="000000" w:themeColor="text1"/>
          <w:w w:val="105"/>
          <w:lang w:val="sk-SK"/>
        </w:rPr>
        <w:lastRenderedPageBreak/>
        <w:t>zaznamenané konkrétne doklady, rozhodnutia a bude jednoznačne vymedzený rozsah odovzdaného</w:t>
      </w:r>
      <w:r w:rsidRPr="00185220">
        <w:rPr>
          <w:color w:val="000000" w:themeColor="text1"/>
          <w:spacing w:val="15"/>
          <w:w w:val="105"/>
          <w:lang w:val="sk-SK"/>
        </w:rPr>
        <w:t xml:space="preserve"> </w:t>
      </w:r>
      <w:r w:rsidRPr="00185220">
        <w:rPr>
          <w:color w:val="000000" w:themeColor="text1"/>
          <w:w w:val="105"/>
          <w:lang w:val="sk-SK"/>
        </w:rPr>
        <w:t>staveniska.</w:t>
      </w:r>
    </w:p>
    <w:p w14:paraId="6143C66E" w14:textId="77777777" w:rsidR="00916B0C" w:rsidRPr="00185220" w:rsidRDefault="00CF5399" w:rsidP="00531784">
      <w:pPr>
        <w:pStyle w:val="Odsekzoznamu"/>
        <w:numPr>
          <w:ilvl w:val="2"/>
          <w:numId w:val="9"/>
        </w:numPr>
        <w:tabs>
          <w:tab w:val="left" w:pos="943"/>
        </w:tabs>
        <w:spacing w:line="254" w:lineRule="auto"/>
        <w:ind w:left="944" w:right="-29" w:hanging="703"/>
        <w:rPr>
          <w:color w:val="000000" w:themeColor="text1"/>
          <w:lang w:val="sk-SK"/>
        </w:rPr>
      </w:pPr>
      <w:r w:rsidRPr="00185220">
        <w:rPr>
          <w:color w:val="000000" w:themeColor="text1"/>
          <w:lang w:val="sk-SK"/>
        </w:rPr>
        <w:t>Objednávateľ je povinný odovzdať stavenisko vypratané tak, aby zhotoviteľ mohol na ňom  začať   práce   podľa   projektu   a   podľa   podmienok   dohodnutých   v zmluve   a v prácach riadne</w:t>
      </w:r>
      <w:r w:rsidRPr="00185220">
        <w:rPr>
          <w:color w:val="000000" w:themeColor="text1"/>
          <w:spacing w:val="33"/>
          <w:lang w:val="sk-SK"/>
        </w:rPr>
        <w:t xml:space="preserve"> </w:t>
      </w:r>
      <w:r w:rsidRPr="00185220">
        <w:rPr>
          <w:color w:val="000000" w:themeColor="text1"/>
          <w:lang w:val="sk-SK"/>
        </w:rPr>
        <w:t>pokračovať.</w:t>
      </w:r>
    </w:p>
    <w:p w14:paraId="002046A7" w14:textId="77777777" w:rsidR="00916B0C" w:rsidRPr="00185220" w:rsidRDefault="00CF5399" w:rsidP="00531784">
      <w:pPr>
        <w:pStyle w:val="Odsekzoznamu"/>
        <w:numPr>
          <w:ilvl w:val="2"/>
          <w:numId w:val="9"/>
        </w:numPr>
        <w:tabs>
          <w:tab w:val="left" w:pos="948"/>
        </w:tabs>
        <w:spacing w:line="252" w:lineRule="auto"/>
        <w:ind w:left="948" w:right="-29" w:hanging="700"/>
        <w:rPr>
          <w:color w:val="000000" w:themeColor="text1"/>
          <w:lang w:val="sk-SK"/>
        </w:rPr>
      </w:pPr>
      <w:r w:rsidRPr="00185220">
        <w:rPr>
          <w:color w:val="000000" w:themeColor="text1"/>
          <w:w w:val="105"/>
          <w:lang w:val="sk-SK"/>
        </w:rPr>
        <w:t>Zhotoviteľ je povinný zabezpečiť stavenisko oplotením, prípadne inou formou tak</w:t>
      </w:r>
      <w:r w:rsidRPr="00185220">
        <w:rPr>
          <w:color w:val="000000" w:themeColor="text1"/>
          <w:spacing w:val="-41"/>
          <w:w w:val="105"/>
          <w:lang w:val="sk-SK"/>
        </w:rPr>
        <w:t xml:space="preserve"> </w:t>
      </w:r>
      <w:r w:rsidRPr="00185220">
        <w:rPr>
          <w:color w:val="000000" w:themeColor="text1"/>
          <w:w w:val="105"/>
          <w:lang w:val="sk-SK"/>
        </w:rPr>
        <w:t>aby nedošlo</w:t>
      </w:r>
      <w:r w:rsidRPr="00185220">
        <w:rPr>
          <w:color w:val="000000" w:themeColor="text1"/>
          <w:spacing w:val="-3"/>
          <w:w w:val="105"/>
          <w:lang w:val="sk-SK"/>
        </w:rPr>
        <w:t xml:space="preserve"> </w:t>
      </w:r>
      <w:r w:rsidRPr="00185220">
        <w:rPr>
          <w:color w:val="000000" w:themeColor="text1"/>
          <w:w w:val="105"/>
          <w:lang w:val="sk-SK"/>
        </w:rPr>
        <w:t>k</w:t>
      </w:r>
      <w:r w:rsidRPr="00185220">
        <w:rPr>
          <w:color w:val="000000" w:themeColor="text1"/>
          <w:spacing w:val="-7"/>
          <w:w w:val="105"/>
          <w:lang w:val="sk-SK"/>
        </w:rPr>
        <w:t xml:space="preserve"> </w:t>
      </w:r>
      <w:r w:rsidRPr="00185220">
        <w:rPr>
          <w:color w:val="000000" w:themeColor="text1"/>
          <w:w w:val="105"/>
          <w:lang w:val="sk-SK"/>
        </w:rPr>
        <w:t>vniknutiu</w:t>
      </w:r>
      <w:r w:rsidRPr="00185220">
        <w:rPr>
          <w:color w:val="000000" w:themeColor="text1"/>
          <w:spacing w:val="5"/>
          <w:w w:val="105"/>
          <w:lang w:val="sk-SK"/>
        </w:rPr>
        <w:t xml:space="preserve"> </w:t>
      </w:r>
      <w:r w:rsidRPr="00185220">
        <w:rPr>
          <w:color w:val="000000" w:themeColor="text1"/>
          <w:w w:val="105"/>
          <w:lang w:val="sk-SK"/>
        </w:rPr>
        <w:t>cudzích</w:t>
      </w:r>
      <w:r w:rsidRPr="00185220">
        <w:rPr>
          <w:color w:val="000000" w:themeColor="text1"/>
          <w:spacing w:val="-4"/>
          <w:w w:val="105"/>
          <w:lang w:val="sk-SK"/>
        </w:rPr>
        <w:t xml:space="preserve"> </w:t>
      </w:r>
      <w:r w:rsidRPr="00185220">
        <w:rPr>
          <w:color w:val="000000" w:themeColor="text1"/>
          <w:w w:val="105"/>
          <w:lang w:val="sk-SK"/>
        </w:rPr>
        <w:t>osôb</w:t>
      </w:r>
      <w:r w:rsidRPr="00185220">
        <w:rPr>
          <w:color w:val="000000" w:themeColor="text1"/>
          <w:spacing w:val="-14"/>
          <w:w w:val="105"/>
          <w:lang w:val="sk-SK"/>
        </w:rPr>
        <w:t xml:space="preserve"> </w:t>
      </w:r>
      <w:r w:rsidRPr="00185220">
        <w:rPr>
          <w:color w:val="000000" w:themeColor="text1"/>
          <w:w w:val="105"/>
          <w:lang w:val="sk-SK"/>
        </w:rPr>
        <w:t>a</w:t>
      </w:r>
      <w:r w:rsidRPr="00185220">
        <w:rPr>
          <w:color w:val="000000" w:themeColor="text1"/>
          <w:spacing w:val="-15"/>
          <w:w w:val="105"/>
          <w:lang w:val="sk-SK"/>
        </w:rPr>
        <w:t xml:space="preserve"> </w:t>
      </w:r>
      <w:r w:rsidRPr="00185220">
        <w:rPr>
          <w:color w:val="000000" w:themeColor="text1"/>
          <w:w w:val="105"/>
          <w:lang w:val="sk-SK"/>
        </w:rPr>
        <w:t>ich</w:t>
      </w:r>
      <w:r w:rsidRPr="00185220">
        <w:rPr>
          <w:color w:val="000000" w:themeColor="text1"/>
          <w:spacing w:val="-10"/>
          <w:w w:val="105"/>
          <w:lang w:val="sk-SK"/>
        </w:rPr>
        <w:t xml:space="preserve"> </w:t>
      </w:r>
      <w:r w:rsidRPr="00185220">
        <w:rPr>
          <w:color w:val="000000" w:themeColor="text1"/>
          <w:w w:val="105"/>
          <w:lang w:val="sk-SK"/>
        </w:rPr>
        <w:t>prípadnému</w:t>
      </w:r>
      <w:r w:rsidRPr="00185220">
        <w:rPr>
          <w:color w:val="000000" w:themeColor="text1"/>
          <w:spacing w:val="-2"/>
          <w:w w:val="105"/>
          <w:lang w:val="sk-SK"/>
        </w:rPr>
        <w:t xml:space="preserve"> </w:t>
      </w:r>
      <w:r w:rsidRPr="00185220">
        <w:rPr>
          <w:color w:val="000000" w:themeColor="text1"/>
          <w:w w:val="105"/>
          <w:lang w:val="sk-SK"/>
        </w:rPr>
        <w:t>ohrozeniu</w:t>
      </w:r>
      <w:r w:rsidRPr="00185220">
        <w:rPr>
          <w:color w:val="000000" w:themeColor="text1"/>
          <w:spacing w:val="4"/>
          <w:w w:val="105"/>
          <w:lang w:val="sk-SK"/>
        </w:rPr>
        <w:t xml:space="preserve"> </w:t>
      </w:r>
      <w:r w:rsidRPr="00185220">
        <w:rPr>
          <w:color w:val="000000" w:themeColor="text1"/>
          <w:w w:val="105"/>
          <w:lang w:val="sk-SK"/>
        </w:rPr>
        <w:t>zdravia</w:t>
      </w:r>
      <w:r w:rsidRPr="00185220">
        <w:rPr>
          <w:color w:val="000000" w:themeColor="text1"/>
          <w:spacing w:val="-9"/>
          <w:w w:val="105"/>
          <w:lang w:val="sk-SK"/>
        </w:rPr>
        <w:t xml:space="preserve"> </w:t>
      </w:r>
      <w:r w:rsidRPr="00185220">
        <w:rPr>
          <w:color w:val="000000" w:themeColor="text1"/>
          <w:w w:val="105"/>
          <w:lang w:val="sk-SK"/>
        </w:rPr>
        <w:t>a</w:t>
      </w:r>
      <w:r w:rsidRPr="00185220">
        <w:rPr>
          <w:color w:val="000000" w:themeColor="text1"/>
          <w:spacing w:val="-6"/>
          <w:w w:val="105"/>
          <w:lang w:val="sk-SK"/>
        </w:rPr>
        <w:t xml:space="preserve"> </w:t>
      </w:r>
      <w:r w:rsidRPr="00185220">
        <w:rPr>
          <w:color w:val="000000" w:themeColor="text1"/>
          <w:w w:val="105"/>
          <w:lang w:val="sk-SK"/>
        </w:rPr>
        <w:t>bezpečnosti.</w:t>
      </w:r>
    </w:p>
    <w:p w14:paraId="71431C3A" w14:textId="4F81F9D2" w:rsidR="00916B0C" w:rsidRPr="00185220" w:rsidRDefault="00CF5399" w:rsidP="00531784">
      <w:pPr>
        <w:pStyle w:val="Odsekzoznamu"/>
        <w:numPr>
          <w:ilvl w:val="2"/>
          <w:numId w:val="9"/>
        </w:numPr>
        <w:tabs>
          <w:tab w:val="left" w:pos="955"/>
        </w:tabs>
        <w:spacing w:line="244" w:lineRule="auto"/>
        <w:ind w:left="957" w:right="-29" w:hanging="704"/>
        <w:rPr>
          <w:color w:val="000000" w:themeColor="text1"/>
          <w:lang w:val="sk-SK"/>
        </w:rPr>
      </w:pPr>
      <w:r w:rsidRPr="00185220">
        <w:rPr>
          <w:color w:val="000000" w:themeColor="text1"/>
          <w:w w:val="105"/>
          <w:lang w:val="sk-SK"/>
        </w:rPr>
        <w:t>Zhotoviteľ je povinný označiť stavenisko informačnou tabuľou, na ktorej budú uvedené základné údaje o</w:t>
      </w:r>
      <w:r w:rsidR="00011CF7" w:rsidRPr="00185220">
        <w:rPr>
          <w:color w:val="000000" w:themeColor="text1"/>
          <w:w w:val="105"/>
          <w:lang w:val="sk-SK"/>
        </w:rPr>
        <w:t> </w:t>
      </w:r>
      <w:r w:rsidRPr="00185220">
        <w:rPr>
          <w:color w:val="000000" w:themeColor="text1"/>
          <w:w w:val="105"/>
          <w:lang w:val="sk-SK"/>
        </w:rPr>
        <w:t>stavbe</w:t>
      </w:r>
      <w:r w:rsidR="00011CF7" w:rsidRPr="00185220">
        <w:rPr>
          <w:color w:val="000000" w:themeColor="text1"/>
          <w:w w:val="105"/>
          <w:lang w:val="sk-SK"/>
        </w:rPr>
        <w:t>.</w:t>
      </w:r>
    </w:p>
    <w:p w14:paraId="369ED9AE" w14:textId="7E4164A3" w:rsidR="00916B0C" w:rsidRPr="00185220" w:rsidRDefault="00CF5399" w:rsidP="00531784">
      <w:pPr>
        <w:pStyle w:val="Odsekzoznamu"/>
        <w:numPr>
          <w:ilvl w:val="2"/>
          <w:numId w:val="9"/>
        </w:numPr>
        <w:tabs>
          <w:tab w:val="left" w:pos="962"/>
        </w:tabs>
        <w:spacing w:before="9" w:line="249" w:lineRule="auto"/>
        <w:ind w:left="960" w:right="-29" w:hanging="700"/>
        <w:rPr>
          <w:color w:val="000000" w:themeColor="text1"/>
          <w:lang w:val="sk-SK"/>
        </w:rPr>
      </w:pPr>
      <w:r w:rsidRPr="00185220">
        <w:rPr>
          <w:color w:val="000000" w:themeColor="text1"/>
          <w:w w:val="105"/>
          <w:lang w:val="sk-SK"/>
        </w:rPr>
        <w:t>Zhotoviteľ je zodpovedný za dodržiavanie predpisov BOZ</w:t>
      </w:r>
      <w:r w:rsidR="00011CF7" w:rsidRPr="00185220">
        <w:rPr>
          <w:color w:val="000000" w:themeColor="text1"/>
          <w:w w:val="105"/>
          <w:lang w:val="sk-SK"/>
        </w:rPr>
        <w:t>P</w:t>
      </w:r>
      <w:r w:rsidRPr="00185220">
        <w:rPr>
          <w:color w:val="000000" w:themeColor="text1"/>
          <w:w w:val="105"/>
          <w:lang w:val="sk-SK"/>
        </w:rPr>
        <w:t xml:space="preserve"> pri vykonávaní svojej činnosti na stavbe. Zhotoviteľ zodpovedá za to, že jeho pracovníci zhotovujúci dielo budú absolvovať príslušné predpísané školenie z predpisov BOZP a príslušné skúšky, lekárske prehliadky a budú profesijne spôsobilí pre predmetnú</w:t>
      </w:r>
      <w:r w:rsidRPr="00185220">
        <w:rPr>
          <w:color w:val="000000" w:themeColor="text1"/>
          <w:spacing w:val="3"/>
          <w:w w:val="105"/>
          <w:lang w:val="sk-SK"/>
        </w:rPr>
        <w:t xml:space="preserve"> </w:t>
      </w:r>
      <w:r w:rsidRPr="00185220">
        <w:rPr>
          <w:color w:val="000000" w:themeColor="text1"/>
          <w:w w:val="105"/>
          <w:lang w:val="sk-SK"/>
        </w:rPr>
        <w:t>činnosť.</w:t>
      </w:r>
    </w:p>
    <w:p w14:paraId="0711ACC6" w14:textId="77777777" w:rsidR="00916B0C" w:rsidRPr="00185220" w:rsidRDefault="00CF5399" w:rsidP="00531784">
      <w:pPr>
        <w:pStyle w:val="Odsekzoznamu"/>
        <w:numPr>
          <w:ilvl w:val="2"/>
          <w:numId w:val="9"/>
        </w:numPr>
        <w:tabs>
          <w:tab w:val="left" w:pos="969"/>
        </w:tabs>
        <w:spacing w:before="6" w:line="254" w:lineRule="auto"/>
        <w:ind w:left="973" w:right="-29" w:hanging="703"/>
        <w:rPr>
          <w:color w:val="000000" w:themeColor="text1"/>
          <w:lang w:val="sk-SK"/>
        </w:rPr>
      </w:pPr>
      <w:r w:rsidRPr="00185220">
        <w:rPr>
          <w:color w:val="000000" w:themeColor="text1"/>
          <w:w w:val="105"/>
          <w:lang w:val="sk-SK"/>
        </w:rPr>
        <w:t>Zhotoviteľ bude organizovať vykonávanie prác tak, aby nedošlo k poškodeniu zdravia vlastných pracovníkov a tretích osôb a škodám na</w:t>
      </w:r>
      <w:r w:rsidRPr="00185220">
        <w:rPr>
          <w:color w:val="000000" w:themeColor="text1"/>
          <w:spacing w:val="-43"/>
          <w:w w:val="105"/>
          <w:lang w:val="sk-SK"/>
        </w:rPr>
        <w:t xml:space="preserve"> </w:t>
      </w:r>
      <w:r w:rsidRPr="00185220">
        <w:rPr>
          <w:color w:val="000000" w:themeColor="text1"/>
          <w:w w:val="105"/>
          <w:lang w:val="sk-SK"/>
        </w:rPr>
        <w:t>majetku.</w:t>
      </w:r>
    </w:p>
    <w:p w14:paraId="3D2E3445" w14:textId="72784DD1" w:rsidR="00916B0C" w:rsidRPr="00185220" w:rsidRDefault="00CF5399" w:rsidP="00531784">
      <w:pPr>
        <w:pStyle w:val="Odsekzoznamu"/>
        <w:numPr>
          <w:ilvl w:val="2"/>
          <w:numId w:val="9"/>
        </w:numPr>
        <w:tabs>
          <w:tab w:val="left" w:pos="977"/>
        </w:tabs>
        <w:spacing w:line="252" w:lineRule="auto"/>
        <w:ind w:left="980" w:right="-29" w:hanging="706"/>
        <w:rPr>
          <w:color w:val="000000" w:themeColor="text1"/>
          <w:lang w:val="sk-SK"/>
        </w:rPr>
      </w:pPr>
      <w:r w:rsidRPr="00185220">
        <w:rPr>
          <w:color w:val="000000" w:themeColor="text1"/>
          <w:w w:val="105"/>
          <w:lang w:val="sk-SK"/>
        </w:rPr>
        <w:t>V prípade, že sa v priestore staveniska vyskytne prekážka, ktorá vznikla nezávisle na vôli alebo konaní zmluvných strán a bráni postupu prác ( archeologický nález) zhotoviteľ je povinný ihneď túto skutočnosť oznámiť objednávateľovi. Po dobu trvania prekážky je zhotoviteľ povinný prerušiť výkon stavebných prác na zhotovovanom diele. Po túto dobu sa nedostáva do omeškania so splnením</w:t>
      </w:r>
      <w:r w:rsidR="00951AA3" w:rsidRPr="00185220">
        <w:rPr>
          <w:color w:val="000000" w:themeColor="text1"/>
          <w:w w:val="105"/>
          <w:lang w:val="sk-SK"/>
        </w:rPr>
        <w:t xml:space="preserve"> záväzku podľa </w:t>
      </w:r>
      <w:r w:rsidRPr="00185220">
        <w:rPr>
          <w:color w:val="000000" w:themeColor="text1"/>
          <w:lang w:val="sk-SK"/>
        </w:rPr>
        <w:t xml:space="preserve">tejto zmluvy. Po zániku prekážky, objednávateľ a zhotoviteľ na návrh zhotoviteľa dodatkom upravia prerušením  prác dotknuté ustanovenia zmluvy o dielo  ( Čl. IV. </w:t>
      </w:r>
      <w:r w:rsidRPr="00185220">
        <w:rPr>
          <w:rFonts w:ascii="Arial" w:hAnsi="Arial"/>
          <w:color w:val="000000" w:themeColor="text1"/>
          <w:lang w:val="sk-SK"/>
        </w:rPr>
        <w:t xml:space="preserve">a </w:t>
      </w:r>
      <w:r w:rsidRPr="00185220">
        <w:rPr>
          <w:color w:val="000000" w:themeColor="text1"/>
          <w:lang w:val="sk-SK"/>
        </w:rPr>
        <w:t>V.</w:t>
      </w:r>
      <w:r w:rsidRPr="00185220">
        <w:rPr>
          <w:color w:val="000000" w:themeColor="text1"/>
          <w:spacing w:val="-4"/>
          <w:lang w:val="sk-SK"/>
        </w:rPr>
        <w:t xml:space="preserve"> </w:t>
      </w:r>
      <w:r w:rsidRPr="00185220">
        <w:rPr>
          <w:color w:val="000000" w:themeColor="text1"/>
          <w:lang w:val="sk-SK"/>
        </w:rPr>
        <w:t>).</w:t>
      </w:r>
    </w:p>
    <w:p w14:paraId="30980985" w14:textId="77777777" w:rsidR="00916B0C" w:rsidRPr="00185220" w:rsidRDefault="00CF5399" w:rsidP="00531784">
      <w:pPr>
        <w:pStyle w:val="Odsekzoznamu"/>
        <w:numPr>
          <w:ilvl w:val="2"/>
          <w:numId w:val="9"/>
        </w:numPr>
        <w:tabs>
          <w:tab w:val="left" w:pos="930"/>
        </w:tabs>
        <w:spacing w:before="18" w:line="249" w:lineRule="auto"/>
        <w:ind w:left="931" w:right="-29" w:hanging="700"/>
        <w:rPr>
          <w:color w:val="000000" w:themeColor="text1"/>
          <w:lang w:val="sk-SK"/>
        </w:rPr>
      </w:pPr>
      <w:r w:rsidRPr="00185220">
        <w:rPr>
          <w:color w:val="000000" w:themeColor="text1"/>
          <w:lang w:val="sk-SK"/>
        </w:rPr>
        <w:t>Zhotoviteľ musí vykonať také opatrenia na stavbe, aby nedochádzalo k porušovaniu dobrých mravov ( nepožívanie alkoholických nápojov, drog, zamedzenie nevhodného správania a pod.</w:t>
      </w:r>
      <w:r w:rsidRPr="00185220">
        <w:rPr>
          <w:color w:val="000000" w:themeColor="text1"/>
          <w:spacing w:val="9"/>
          <w:lang w:val="sk-SK"/>
        </w:rPr>
        <w:t xml:space="preserve"> </w:t>
      </w:r>
      <w:r w:rsidRPr="00185220">
        <w:rPr>
          <w:color w:val="000000" w:themeColor="text1"/>
          <w:spacing w:val="-3"/>
          <w:lang w:val="sk-SK"/>
        </w:rPr>
        <w:t>).</w:t>
      </w:r>
    </w:p>
    <w:p w14:paraId="53B1ED9C" w14:textId="0B84A6CF" w:rsidR="00916B0C" w:rsidRPr="00185220" w:rsidRDefault="00CF5399" w:rsidP="00531784">
      <w:pPr>
        <w:pStyle w:val="Odsekzoznamu"/>
        <w:numPr>
          <w:ilvl w:val="2"/>
          <w:numId w:val="9"/>
        </w:numPr>
        <w:tabs>
          <w:tab w:val="left" w:pos="937"/>
        </w:tabs>
        <w:spacing w:line="237" w:lineRule="auto"/>
        <w:ind w:left="934" w:right="-29" w:hanging="696"/>
        <w:rPr>
          <w:color w:val="000000" w:themeColor="text1"/>
          <w:lang w:val="sk-SK"/>
        </w:rPr>
      </w:pPr>
      <w:r w:rsidRPr="00185220">
        <w:rPr>
          <w:color w:val="000000" w:themeColor="text1"/>
          <w:lang w:val="sk-SK"/>
        </w:rPr>
        <w:t xml:space="preserve">Zhotoviteľ vyprace stavenisko vrátane svojich strojov, zariadení a materiálov do </w:t>
      </w:r>
      <w:r w:rsidR="00011CF7" w:rsidRPr="00185220">
        <w:rPr>
          <w:color w:val="000000" w:themeColor="text1"/>
          <w:lang w:val="sk-SK"/>
        </w:rPr>
        <w:t>7</w:t>
      </w:r>
      <w:r w:rsidRPr="00185220">
        <w:rPr>
          <w:color w:val="000000" w:themeColor="text1"/>
          <w:lang w:val="sk-SK"/>
        </w:rPr>
        <w:t xml:space="preserve"> dní od odovzdania diela, ak sa strany nedohodnú</w:t>
      </w:r>
      <w:r w:rsidRPr="00185220">
        <w:rPr>
          <w:color w:val="000000" w:themeColor="text1"/>
          <w:spacing w:val="35"/>
          <w:lang w:val="sk-SK"/>
        </w:rPr>
        <w:t xml:space="preserve"> </w:t>
      </w:r>
      <w:r w:rsidRPr="00185220">
        <w:rPr>
          <w:color w:val="000000" w:themeColor="text1"/>
          <w:lang w:val="sk-SK"/>
        </w:rPr>
        <w:t>inak.</w:t>
      </w:r>
    </w:p>
    <w:p w14:paraId="6BF55FA6" w14:textId="77777777" w:rsidR="00916B0C" w:rsidRPr="00185220" w:rsidRDefault="00CF5399" w:rsidP="00531784">
      <w:pPr>
        <w:spacing w:before="12"/>
        <w:ind w:left="941" w:right="-29" w:hanging="697"/>
        <w:jc w:val="both"/>
        <w:rPr>
          <w:color w:val="000000" w:themeColor="text1"/>
          <w:lang w:val="sk-SK"/>
        </w:rPr>
      </w:pPr>
      <w:r w:rsidRPr="00185220">
        <w:rPr>
          <w:color w:val="000000" w:themeColor="text1"/>
          <w:lang w:val="sk-SK"/>
        </w:rPr>
        <w:t>7.1.1</w:t>
      </w:r>
      <w:r w:rsidRPr="00185220">
        <w:rPr>
          <w:rFonts w:ascii="Arial" w:hAnsi="Arial"/>
          <w:color w:val="000000" w:themeColor="text1"/>
          <w:lang w:val="sk-SK"/>
        </w:rPr>
        <w:t xml:space="preserve">O </w:t>
      </w:r>
      <w:r w:rsidRPr="00185220">
        <w:rPr>
          <w:color w:val="000000" w:themeColor="text1"/>
          <w:lang w:val="sk-SK"/>
        </w:rPr>
        <w:t>Zhotoviteľ je zodpovedný  za riadnu ochranu  svojich  prác  po celú dobu ich výkonu a ďalej za ochranu všetkých výrobkov, náradia, materiálu, ktoré dopravil na stavbu, pričom túto ochranu zabezpečuje na vlastné</w:t>
      </w:r>
      <w:r w:rsidRPr="00185220">
        <w:rPr>
          <w:color w:val="000000" w:themeColor="text1"/>
          <w:spacing w:val="44"/>
          <w:lang w:val="sk-SK"/>
        </w:rPr>
        <w:t xml:space="preserve"> </w:t>
      </w:r>
      <w:r w:rsidRPr="00185220">
        <w:rPr>
          <w:color w:val="000000" w:themeColor="text1"/>
          <w:lang w:val="sk-SK"/>
        </w:rPr>
        <w:t>náklady</w:t>
      </w:r>
    </w:p>
    <w:p w14:paraId="3F634550" w14:textId="77777777" w:rsidR="00916B0C" w:rsidRPr="00185220" w:rsidRDefault="00CF5399" w:rsidP="00531784">
      <w:pPr>
        <w:spacing w:line="237" w:lineRule="auto"/>
        <w:ind w:left="945" w:right="-29" w:hanging="700"/>
        <w:jc w:val="both"/>
        <w:rPr>
          <w:color w:val="000000" w:themeColor="text1"/>
          <w:lang w:val="sk-SK"/>
        </w:rPr>
      </w:pPr>
      <w:r w:rsidRPr="00185220">
        <w:rPr>
          <w:color w:val="000000" w:themeColor="text1"/>
          <w:lang w:val="sk-SK"/>
        </w:rPr>
        <w:t>7.1.11 Zhotoviteľ je povinný udržovať na stavenisku poriadok a čistotu, bezodkladne odstraňovať odpady a nečistoty vzniknuté pri vykonaní diela, a to v súlade  so zákonom o odpadoch a so stavebným zákonom. Pri neplnení tejto povinnosti je objednávateľ oprávnený zaistiť čistotu na stavenisku a jeho okoliu prostredníctvom tretej osoby na náklady zhotoviteľa.</w:t>
      </w:r>
    </w:p>
    <w:p w14:paraId="5E66D804" w14:textId="77777777" w:rsidR="00916B0C" w:rsidRPr="00185220" w:rsidRDefault="00CF5399" w:rsidP="00FA7D80">
      <w:pPr>
        <w:pStyle w:val="Odsekzoznamu"/>
        <w:numPr>
          <w:ilvl w:val="1"/>
          <w:numId w:val="9"/>
        </w:numPr>
        <w:tabs>
          <w:tab w:val="left" w:pos="679"/>
        </w:tabs>
        <w:spacing w:before="9" w:line="263" w:lineRule="exact"/>
        <w:ind w:left="678" w:hanging="426"/>
        <w:jc w:val="both"/>
        <w:rPr>
          <w:b/>
          <w:color w:val="000000" w:themeColor="text1"/>
          <w:lang w:val="sk-SK"/>
        </w:rPr>
      </w:pPr>
      <w:r w:rsidRPr="00185220">
        <w:rPr>
          <w:b/>
          <w:color w:val="000000" w:themeColor="text1"/>
          <w:w w:val="105"/>
          <w:lang w:val="sk-SK"/>
        </w:rPr>
        <w:t>Stavebný</w:t>
      </w:r>
      <w:r w:rsidRPr="00185220">
        <w:rPr>
          <w:b/>
          <w:color w:val="000000" w:themeColor="text1"/>
          <w:spacing w:val="17"/>
          <w:w w:val="105"/>
          <w:lang w:val="sk-SK"/>
        </w:rPr>
        <w:t xml:space="preserve"> </w:t>
      </w:r>
      <w:r w:rsidRPr="00185220">
        <w:rPr>
          <w:b/>
          <w:color w:val="000000" w:themeColor="text1"/>
          <w:w w:val="105"/>
          <w:lang w:val="sk-SK"/>
        </w:rPr>
        <w:t>dozor</w:t>
      </w:r>
    </w:p>
    <w:p w14:paraId="2A79F602" w14:textId="77777777" w:rsidR="00916B0C" w:rsidRPr="00185220" w:rsidRDefault="00CF5399" w:rsidP="00531784">
      <w:pPr>
        <w:pStyle w:val="Odsekzoznamu"/>
        <w:numPr>
          <w:ilvl w:val="2"/>
          <w:numId w:val="9"/>
        </w:numPr>
        <w:tabs>
          <w:tab w:val="left" w:pos="954"/>
        </w:tabs>
        <w:spacing w:before="1" w:line="237" w:lineRule="auto"/>
        <w:ind w:left="953" w:right="-29" w:hanging="701"/>
        <w:rPr>
          <w:color w:val="000000" w:themeColor="text1"/>
          <w:lang w:val="sk-SK"/>
        </w:rPr>
      </w:pPr>
      <w:r w:rsidRPr="00185220">
        <w:rPr>
          <w:color w:val="000000" w:themeColor="text1"/>
          <w:lang w:val="sk-SK"/>
        </w:rPr>
        <w:t>Stavebný dozor sleduje, či sa práce vykonávajú v súlade s touto zmluvou, podľa projektu stavby pre realizáciu, podľa podmienok stavebných povolení a podľa dohovorených podmienok (stavebný denník, koordinačné stretnutie, kontrolný deň ). Na nedostatky zistené v priebehu prác upozorňuje zápisom do stavebného denníka a to bezodkladne. Osoby poverené výkonom stavebného dozoru objednávateľa sú uvedené v bode 7.2.4. tohto</w:t>
      </w:r>
      <w:r w:rsidRPr="00185220">
        <w:rPr>
          <w:color w:val="000000" w:themeColor="text1"/>
          <w:spacing w:val="6"/>
          <w:lang w:val="sk-SK"/>
        </w:rPr>
        <w:t xml:space="preserve"> </w:t>
      </w:r>
      <w:r w:rsidRPr="00185220">
        <w:rPr>
          <w:color w:val="000000" w:themeColor="text1"/>
          <w:lang w:val="sk-SK"/>
        </w:rPr>
        <w:t>článku.</w:t>
      </w:r>
    </w:p>
    <w:p w14:paraId="23DF7B6D" w14:textId="77777777" w:rsidR="00916B0C" w:rsidRPr="00185220" w:rsidRDefault="00CF5399" w:rsidP="00531784">
      <w:pPr>
        <w:pStyle w:val="Odsekzoznamu"/>
        <w:numPr>
          <w:ilvl w:val="2"/>
          <w:numId w:val="9"/>
        </w:numPr>
        <w:tabs>
          <w:tab w:val="left" w:pos="948"/>
        </w:tabs>
        <w:spacing w:before="9"/>
        <w:ind w:left="967" w:right="-29" w:hanging="697"/>
        <w:rPr>
          <w:color w:val="000000" w:themeColor="text1"/>
          <w:lang w:val="sk-SK"/>
        </w:rPr>
      </w:pPr>
      <w:r w:rsidRPr="00185220">
        <w:rPr>
          <w:color w:val="000000" w:themeColor="text1"/>
          <w:lang w:val="sk-SK"/>
        </w:rPr>
        <w:t>Zhotoviteľ zabezpečí na vyzvanie účasť svojich pracovníkov na preverovaní svojich dodávok a prác, ktoré vykonáva stavebný dozor objednávateľa alebo iný zodpovedný zástupca objednávateľa a bez meškania vykoná opatrenia na odstránenie zistených závad a odchýlok od</w:t>
      </w:r>
      <w:r w:rsidRPr="00185220">
        <w:rPr>
          <w:color w:val="000000" w:themeColor="text1"/>
          <w:spacing w:val="13"/>
          <w:lang w:val="sk-SK"/>
        </w:rPr>
        <w:t xml:space="preserve"> </w:t>
      </w:r>
      <w:r w:rsidRPr="00185220">
        <w:rPr>
          <w:color w:val="000000" w:themeColor="text1"/>
          <w:lang w:val="sk-SK"/>
        </w:rPr>
        <w:t>projektu.</w:t>
      </w:r>
    </w:p>
    <w:p w14:paraId="4F8ED020" w14:textId="77777777" w:rsidR="00916B0C" w:rsidRPr="00185220" w:rsidRDefault="00CF5399" w:rsidP="00531784">
      <w:pPr>
        <w:pStyle w:val="Odsekzoznamu"/>
        <w:numPr>
          <w:ilvl w:val="2"/>
          <w:numId w:val="9"/>
        </w:numPr>
        <w:tabs>
          <w:tab w:val="left" w:pos="973"/>
        </w:tabs>
        <w:spacing w:before="2"/>
        <w:ind w:left="974" w:right="-29" w:hanging="697"/>
        <w:rPr>
          <w:color w:val="000000" w:themeColor="text1"/>
          <w:lang w:val="sk-SK"/>
        </w:rPr>
      </w:pPr>
      <w:r w:rsidRPr="00185220">
        <w:rPr>
          <w:color w:val="000000" w:themeColor="text1"/>
          <w:lang w:val="sk-SK"/>
        </w:rPr>
        <w:t>Zhotoviteľ umožní zástupcovi autorského dozoru GP a stavebnému dozoru objednávateľa kontrolovať vykonávanie dohodnutých</w:t>
      </w:r>
      <w:r w:rsidRPr="00185220">
        <w:rPr>
          <w:color w:val="000000" w:themeColor="text1"/>
          <w:spacing w:val="2"/>
          <w:lang w:val="sk-SK"/>
        </w:rPr>
        <w:t xml:space="preserve"> </w:t>
      </w:r>
      <w:r w:rsidRPr="00185220">
        <w:rPr>
          <w:color w:val="000000" w:themeColor="text1"/>
          <w:lang w:val="sk-SK"/>
        </w:rPr>
        <w:t>prác.</w:t>
      </w:r>
    </w:p>
    <w:p w14:paraId="34D33910" w14:textId="7EBF9E17" w:rsidR="00916B0C" w:rsidRPr="00185220" w:rsidRDefault="00CF5399" w:rsidP="00531784">
      <w:pPr>
        <w:spacing w:before="16" w:line="252" w:lineRule="auto"/>
        <w:ind w:left="977" w:right="-29" w:hanging="694"/>
        <w:jc w:val="both"/>
        <w:rPr>
          <w:b/>
          <w:color w:val="000000" w:themeColor="text1"/>
          <w:lang w:val="sk-SK"/>
        </w:rPr>
      </w:pPr>
      <w:r w:rsidRPr="00185220">
        <w:rPr>
          <w:b/>
          <w:color w:val="000000" w:themeColor="text1"/>
          <w:w w:val="105"/>
          <w:lang w:val="sk-SK"/>
        </w:rPr>
        <w:t>7.</w:t>
      </w:r>
      <w:r w:rsidR="00706A88" w:rsidRPr="00185220">
        <w:rPr>
          <w:b/>
          <w:color w:val="000000" w:themeColor="text1"/>
          <w:w w:val="105"/>
          <w:lang w:val="sk-SK"/>
        </w:rPr>
        <w:t>2.4</w:t>
      </w:r>
      <w:r w:rsidRPr="00185220">
        <w:rPr>
          <w:b/>
          <w:color w:val="000000" w:themeColor="text1"/>
          <w:w w:val="105"/>
          <w:lang w:val="sk-SK"/>
        </w:rPr>
        <w:t xml:space="preserve"> Za objednávateľa bude vykonávať technický dozor nad realizáciou a nad dodržiavaním zmluvných podmienok</w:t>
      </w:r>
      <w:r w:rsidRPr="00185220">
        <w:rPr>
          <w:b/>
          <w:color w:val="000000" w:themeColor="text1"/>
          <w:spacing w:val="-6"/>
          <w:w w:val="105"/>
          <w:lang w:val="sk-SK"/>
        </w:rPr>
        <w:t xml:space="preserve"> </w:t>
      </w:r>
      <w:r w:rsidR="00951AA3" w:rsidRPr="00185220">
        <w:rPr>
          <w:b/>
          <w:color w:val="000000" w:themeColor="text1"/>
          <w:w w:val="105"/>
          <w:lang w:val="sk-SK"/>
        </w:rPr>
        <w:t>.......................</w:t>
      </w:r>
      <w:r w:rsidRPr="00185220">
        <w:rPr>
          <w:b/>
          <w:color w:val="000000" w:themeColor="text1"/>
          <w:w w:val="105"/>
          <w:lang w:val="sk-SK"/>
        </w:rPr>
        <w:t>,</w:t>
      </w:r>
      <w:r w:rsidRPr="00185220">
        <w:rPr>
          <w:b/>
          <w:color w:val="000000" w:themeColor="text1"/>
          <w:spacing w:val="-7"/>
          <w:w w:val="105"/>
          <w:lang w:val="sk-SK"/>
        </w:rPr>
        <w:t xml:space="preserve"> </w:t>
      </w:r>
      <w:proofErr w:type="spellStart"/>
      <w:r w:rsidR="00951AA3" w:rsidRPr="00185220">
        <w:rPr>
          <w:b/>
          <w:color w:val="000000" w:themeColor="text1"/>
          <w:w w:val="105"/>
          <w:lang w:val="sk-SK"/>
        </w:rPr>
        <w:t>tel.č</w:t>
      </w:r>
      <w:proofErr w:type="spellEnd"/>
      <w:r w:rsidR="00951AA3" w:rsidRPr="00185220">
        <w:rPr>
          <w:b/>
          <w:color w:val="000000" w:themeColor="text1"/>
          <w:w w:val="105"/>
          <w:lang w:val="sk-SK"/>
        </w:rPr>
        <w:t>....................</w:t>
      </w:r>
      <w:r w:rsidRPr="00185220">
        <w:rPr>
          <w:b/>
          <w:color w:val="000000" w:themeColor="text1"/>
          <w:w w:val="105"/>
          <w:lang w:val="sk-SK"/>
        </w:rPr>
        <w:t>,</w:t>
      </w:r>
      <w:r w:rsidRPr="00185220">
        <w:rPr>
          <w:b/>
          <w:color w:val="000000" w:themeColor="text1"/>
          <w:spacing w:val="-19"/>
          <w:w w:val="105"/>
          <w:lang w:val="sk-SK"/>
        </w:rPr>
        <w:t xml:space="preserve"> </w:t>
      </w:r>
      <w:r w:rsidRPr="00185220">
        <w:rPr>
          <w:b/>
          <w:color w:val="000000" w:themeColor="text1"/>
          <w:w w:val="105"/>
          <w:lang w:val="sk-SK"/>
        </w:rPr>
        <w:t xml:space="preserve">e-mail: </w:t>
      </w:r>
      <w:hyperlink r:id="rId9">
        <w:r w:rsidR="00951AA3" w:rsidRPr="00185220">
          <w:rPr>
            <w:b/>
            <w:color w:val="000000" w:themeColor="text1"/>
            <w:w w:val="105"/>
            <w:lang w:val="sk-SK"/>
          </w:rPr>
          <w:t>..................................</w:t>
        </w:r>
      </w:hyperlink>
    </w:p>
    <w:p w14:paraId="2640E1B2" w14:textId="4076C862" w:rsidR="00916B0C" w:rsidRPr="00185220" w:rsidRDefault="00CF5399" w:rsidP="00531784">
      <w:pPr>
        <w:spacing w:line="264" w:lineRule="exact"/>
        <w:ind w:left="288" w:right="-29"/>
        <w:jc w:val="both"/>
        <w:rPr>
          <w:color w:val="000000" w:themeColor="text1"/>
          <w:lang w:val="sk-SK"/>
        </w:rPr>
      </w:pPr>
      <w:r w:rsidRPr="00185220">
        <w:rPr>
          <w:color w:val="000000" w:themeColor="text1"/>
          <w:lang w:val="sk-SK"/>
        </w:rPr>
        <w:t>7.2.</w:t>
      </w:r>
      <w:r w:rsidR="00706A88" w:rsidRPr="00185220">
        <w:rPr>
          <w:color w:val="000000" w:themeColor="text1"/>
          <w:lang w:val="sk-SK"/>
        </w:rPr>
        <w:t>5</w:t>
      </w:r>
      <w:r w:rsidRPr="00185220">
        <w:rPr>
          <w:color w:val="000000" w:themeColor="text1"/>
          <w:lang w:val="sk-SK"/>
        </w:rPr>
        <w:t xml:space="preserve"> Za zhotoviteľa bude zodpovedať za realizáciu prác zodpovedný stavbyvedúci:</w:t>
      </w:r>
    </w:p>
    <w:p w14:paraId="221F3D10" w14:textId="77777777" w:rsidR="00916B0C" w:rsidRPr="00185220" w:rsidRDefault="00CF5399" w:rsidP="00531784">
      <w:pPr>
        <w:spacing w:line="275" w:lineRule="exact"/>
        <w:ind w:left="983" w:right="-29"/>
        <w:jc w:val="both"/>
        <w:rPr>
          <w:color w:val="000000" w:themeColor="text1"/>
          <w:lang w:val="sk-SK"/>
        </w:rPr>
      </w:pPr>
      <w:r w:rsidRPr="00185220">
        <w:rPr>
          <w:color w:val="000000" w:themeColor="text1"/>
          <w:lang w:val="sk-SK"/>
        </w:rPr>
        <w:t>.................. mobil ........................, e-mail : ..................................., ktorý bude vždy</w:t>
      </w:r>
    </w:p>
    <w:p w14:paraId="237648A9" w14:textId="77777777" w:rsidR="00916B0C" w:rsidRPr="00185220" w:rsidRDefault="00CF5399" w:rsidP="00531784">
      <w:pPr>
        <w:spacing w:before="5"/>
        <w:ind w:left="988" w:right="-29"/>
        <w:jc w:val="both"/>
        <w:rPr>
          <w:color w:val="000000" w:themeColor="text1"/>
          <w:lang w:val="sk-SK"/>
        </w:rPr>
      </w:pPr>
      <w:r w:rsidRPr="00185220">
        <w:rPr>
          <w:color w:val="000000" w:themeColor="text1"/>
          <w:lang w:val="sk-SK"/>
        </w:rPr>
        <w:t>zastihnuteľný mobilným telefónom.</w:t>
      </w:r>
    </w:p>
    <w:p w14:paraId="0BCE3791" w14:textId="77777777" w:rsidR="00916B0C" w:rsidRPr="00185220" w:rsidRDefault="00CF5399" w:rsidP="00531784">
      <w:pPr>
        <w:pStyle w:val="Odsekzoznamu"/>
        <w:numPr>
          <w:ilvl w:val="1"/>
          <w:numId w:val="9"/>
        </w:numPr>
        <w:tabs>
          <w:tab w:val="left" w:pos="719"/>
        </w:tabs>
        <w:spacing w:before="14" w:line="263" w:lineRule="exact"/>
        <w:ind w:left="718" w:right="-29" w:hanging="422"/>
        <w:jc w:val="both"/>
        <w:rPr>
          <w:b/>
          <w:color w:val="000000" w:themeColor="text1"/>
          <w:lang w:val="sk-SK"/>
        </w:rPr>
      </w:pPr>
      <w:r w:rsidRPr="00185220">
        <w:rPr>
          <w:b/>
          <w:color w:val="000000" w:themeColor="text1"/>
          <w:lang w:val="sk-SK"/>
        </w:rPr>
        <w:t>Stavebný</w:t>
      </w:r>
      <w:r w:rsidRPr="00185220">
        <w:rPr>
          <w:b/>
          <w:color w:val="000000" w:themeColor="text1"/>
          <w:spacing w:val="22"/>
          <w:lang w:val="sk-SK"/>
        </w:rPr>
        <w:t xml:space="preserve"> </w:t>
      </w:r>
      <w:r w:rsidRPr="00185220">
        <w:rPr>
          <w:b/>
          <w:color w:val="000000" w:themeColor="text1"/>
          <w:lang w:val="sk-SK"/>
        </w:rPr>
        <w:t>denník</w:t>
      </w:r>
    </w:p>
    <w:p w14:paraId="013663B0" w14:textId="77777777" w:rsidR="00916B0C" w:rsidRPr="00185220" w:rsidRDefault="00CF5399" w:rsidP="00531784">
      <w:pPr>
        <w:pStyle w:val="Odsekzoznamu"/>
        <w:numPr>
          <w:ilvl w:val="2"/>
          <w:numId w:val="9"/>
        </w:numPr>
        <w:tabs>
          <w:tab w:val="left" w:pos="993"/>
        </w:tabs>
        <w:spacing w:line="242" w:lineRule="auto"/>
        <w:ind w:left="999" w:right="-29" w:hanging="697"/>
        <w:rPr>
          <w:color w:val="000000" w:themeColor="text1"/>
          <w:lang w:val="sk-SK"/>
        </w:rPr>
      </w:pPr>
      <w:r w:rsidRPr="00185220">
        <w:rPr>
          <w:color w:val="000000" w:themeColor="text1"/>
          <w:lang w:val="sk-SK"/>
        </w:rPr>
        <w:t xml:space="preserve">Stavebný denník bude viesť zhotoviteľ odo dňa prevzatia staveniska. Do denníka sa budú zapisovať všetky skutočnosti rozhodné pre plnenie zmluvy, najmä údaje o časovom postupe prác. Objednávateľ je povinný sledovať obsah denníka a zápisom pripájať svoje stanovisko ( súhlas, námietky a pod. ). V priebehu pracovného času musí byť denník na stavbe trvale prístupný. Vedenie denníka sa končí odovzdaním a prevzatím diela. Pri prípadnom prerušení prác z dôvodu, že zhotoviteľ nemôže pokračovať  v prácach  pre   okolnosti,   ktoré   nie   sú   na   jeho   strane,   </w:t>
      </w:r>
      <w:r w:rsidRPr="00185220">
        <w:rPr>
          <w:color w:val="000000" w:themeColor="text1"/>
          <w:lang w:val="sk-SK"/>
        </w:rPr>
        <w:lastRenderedPageBreak/>
        <w:t>zhotoviteľ v stavebnom denníku zdokumentuje stav rozpracovanosti diela. Zhotoviteľ preukáže objednávateľovi  čiastkové  plnenie   zápisom   v stavebnom   denníku   ako   podklad k čiastkovej</w:t>
      </w:r>
      <w:r w:rsidRPr="00185220">
        <w:rPr>
          <w:color w:val="000000" w:themeColor="text1"/>
          <w:spacing w:val="5"/>
          <w:lang w:val="sk-SK"/>
        </w:rPr>
        <w:t xml:space="preserve"> </w:t>
      </w:r>
      <w:r w:rsidRPr="00185220">
        <w:rPr>
          <w:color w:val="000000" w:themeColor="text1"/>
          <w:lang w:val="sk-SK"/>
        </w:rPr>
        <w:t>faktúre.</w:t>
      </w:r>
    </w:p>
    <w:p w14:paraId="1E9AF848" w14:textId="77777777" w:rsidR="00916B0C" w:rsidRPr="00185220" w:rsidRDefault="00CF5399" w:rsidP="00531784">
      <w:pPr>
        <w:pStyle w:val="Odsekzoznamu"/>
        <w:numPr>
          <w:ilvl w:val="2"/>
          <w:numId w:val="9"/>
        </w:numPr>
        <w:tabs>
          <w:tab w:val="left" w:pos="1026"/>
        </w:tabs>
        <w:spacing w:line="244" w:lineRule="auto"/>
        <w:ind w:left="1028" w:right="-29" w:hanging="696"/>
        <w:rPr>
          <w:color w:val="000000" w:themeColor="text1"/>
          <w:lang w:val="sk-SK"/>
        </w:rPr>
      </w:pPr>
      <w:r w:rsidRPr="00185220">
        <w:rPr>
          <w:color w:val="000000" w:themeColor="text1"/>
          <w:lang w:val="sk-SK"/>
        </w:rPr>
        <w:t>Denník sa skladá z úvodných listov, z denných záznamov a</w:t>
      </w:r>
      <w:r w:rsidRPr="00185220">
        <w:rPr>
          <w:color w:val="000000" w:themeColor="text1"/>
          <w:spacing w:val="-29"/>
          <w:lang w:val="sk-SK"/>
        </w:rPr>
        <w:t xml:space="preserve"> </w:t>
      </w:r>
      <w:r w:rsidRPr="00185220">
        <w:rPr>
          <w:color w:val="000000" w:themeColor="text1"/>
          <w:lang w:val="sk-SK"/>
        </w:rPr>
        <w:t>príloh. Úvodné listy v denníku budú</w:t>
      </w:r>
      <w:r w:rsidRPr="00185220">
        <w:rPr>
          <w:color w:val="000000" w:themeColor="text1"/>
          <w:spacing w:val="26"/>
          <w:lang w:val="sk-SK"/>
        </w:rPr>
        <w:t xml:space="preserve"> </w:t>
      </w:r>
      <w:r w:rsidRPr="00185220">
        <w:rPr>
          <w:color w:val="000000" w:themeColor="text1"/>
          <w:lang w:val="sk-SK"/>
        </w:rPr>
        <w:t>obsahovať:</w:t>
      </w:r>
    </w:p>
    <w:p w14:paraId="31457215" w14:textId="58C705F9" w:rsidR="00706A88" w:rsidRPr="00185220" w:rsidRDefault="00CF5399" w:rsidP="00531784">
      <w:pPr>
        <w:pStyle w:val="Odsekzoznamu"/>
        <w:numPr>
          <w:ilvl w:val="3"/>
          <w:numId w:val="9"/>
        </w:numPr>
        <w:tabs>
          <w:tab w:val="left" w:pos="1209"/>
        </w:tabs>
        <w:spacing w:line="237" w:lineRule="auto"/>
        <w:ind w:left="1037" w:right="-29" w:hanging="7"/>
        <w:rPr>
          <w:color w:val="000000" w:themeColor="text1"/>
          <w:w w:val="105"/>
          <w:lang w:val="sk-SK"/>
        </w:rPr>
      </w:pPr>
      <w:r w:rsidRPr="00185220">
        <w:rPr>
          <w:color w:val="000000" w:themeColor="text1"/>
          <w:lang w:val="sk-SK"/>
        </w:rPr>
        <w:t>základný list, v ktorom je uvedený názov a sídlo objednávateľa, generálneho projektanta, zhotoviteľa a zmeny týchto</w:t>
      </w:r>
      <w:r w:rsidRPr="00185220">
        <w:rPr>
          <w:color w:val="000000" w:themeColor="text1"/>
          <w:spacing w:val="-14"/>
          <w:lang w:val="sk-SK"/>
        </w:rPr>
        <w:t xml:space="preserve"> </w:t>
      </w:r>
      <w:r w:rsidR="00706A88" w:rsidRPr="00185220">
        <w:rPr>
          <w:color w:val="000000" w:themeColor="text1"/>
          <w:spacing w:val="-14"/>
          <w:lang w:val="sk-SK"/>
        </w:rPr>
        <w:t>údajov</w:t>
      </w:r>
    </w:p>
    <w:p w14:paraId="004AAACB" w14:textId="55F75262" w:rsidR="00916B0C" w:rsidRPr="00185220" w:rsidRDefault="00706A88" w:rsidP="00531784">
      <w:pPr>
        <w:pStyle w:val="Odsekzoznamu"/>
        <w:numPr>
          <w:ilvl w:val="3"/>
          <w:numId w:val="9"/>
        </w:numPr>
        <w:tabs>
          <w:tab w:val="left" w:pos="1209"/>
        </w:tabs>
        <w:spacing w:line="237" w:lineRule="auto"/>
        <w:ind w:left="1037" w:right="-29" w:hanging="7"/>
        <w:rPr>
          <w:color w:val="000000" w:themeColor="text1"/>
          <w:w w:val="105"/>
          <w:lang w:val="sk-SK"/>
        </w:rPr>
      </w:pPr>
      <w:r w:rsidRPr="00185220">
        <w:rPr>
          <w:color w:val="000000" w:themeColor="text1"/>
          <w:spacing w:val="-14"/>
          <w:lang w:val="sk-SK"/>
        </w:rPr>
        <w:t>ide</w:t>
      </w:r>
      <w:r w:rsidRPr="00185220">
        <w:rPr>
          <w:color w:val="000000" w:themeColor="text1"/>
          <w:w w:val="105"/>
          <w:lang w:val="sk-SK"/>
        </w:rPr>
        <w:t>ntifikačné údaje stavby podľa</w:t>
      </w:r>
      <w:r w:rsidRPr="00185220">
        <w:rPr>
          <w:color w:val="000000" w:themeColor="text1"/>
          <w:spacing w:val="30"/>
          <w:w w:val="105"/>
          <w:lang w:val="sk-SK"/>
        </w:rPr>
        <w:t xml:space="preserve"> </w:t>
      </w:r>
      <w:r w:rsidRPr="00185220">
        <w:rPr>
          <w:color w:val="000000" w:themeColor="text1"/>
          <w:w w:val="105"/>
          <w:lang w:val="sk-SK"/>
        </w:rPr>
        <w:t>projektu</w:t>
      </w:r>
    </w:p>
    <w:p w14:paraId="4B86CC3E" w14:textId="77777777" w:rsidR="00916B0C" w:rsidRPr="00185220" w:rsidRDefault="00CF5399" w:rsidP="00531784">
      <w:pPr>
        <w:pStyle w:val="Odsekzoznamu"/>
        <w:numPr>
          <w:ilvl w:val="3"/>
          <w:numId w:val="9"/>
        </w:numPr>
        <w:tabs>
          <w:tab w:val="left" w:pos="1245"/>
        </w:tabs>
        <w:spacing w:before="31"/>
        <w:ind w:left="1244" w:right="-29" w:hanging="178"/>
        <w:jc w:val="left"/>
        <w:rPr>
          <w:color w:val="000000" w:themeColor="text1"/>
          <w:lang w:val="sk-SK"/>
        </w:rPr>
      </w:pPr>
      <w:r w:rsidRPr="00185220">
        <w:rPr>
          <w:color w:val="000000" w:themeColor="text1"/>
          <w:w w:val="105"/>
          <w:lang w:val="sk-SK"/>
        </w:rPr>
        <w:t>zoznam dokumentácie stavby, jej zmien a</w:t>
      </w:r>
      <w:r w:rsidRPr="00185220">
        <w:rPr>
          <w:color w:val="000000" w:themeColor="text1"/>
          <w:spacing w:val="17"/>
          <w:w w:val="105"/>
          <w:lang w:val="sk-SK"/>
        </w:rPr>
        <w:t xml:space="preserve"> </w:t>
      </w:r>
      <w:r w:rsidRPr="00185220">
        <w:rPr>
          <w:color w:val="000000" w:themeColor="text1"/>
          <w:w w:val="105"/>
          <w:lang w:val="sk-SK"/>
        </w:rPr>
        <w:t>doplnkov</w:t>
      </w:r>
    </w:p>
    <w:p w14:paraId="0D563D98" w14:textId="77777777" w:rsidR="00916B0C" w:rsidRPr="00185220" w:rsidRDefault="00CF5399" w:rsidP="00531784">
      <w:pPr>
        <w:pStyle w:val="Odsekzoznamu"/>
        <w:numPr>
          <w:ilvl w:val="3"/>
          <w:numId w:val="9"/>
        </w:numPr>
        <w:tabs>
          <w:tab w:val="left" w:pos="1247"/>
        </w:tabs>
        <w:spacing w:before="35" w:line="264" w:lineRule="exact"/>
        <w:ind w:left="1246" w:right="-29" w:hanging="177"/>
        <w:jc w:val="left"/>
        <w:rPr>
          <w:color w:val="000000" w:themeColor="text1"/>
          <w:lang w:val="sk-SK"/>
        </w:rPr>
      </w:pPr>
      <w:r w:rsidRPr="00185220">
        <w:rPr>
          <w:color w:val="000000" w:themeColor="text1"/>
          <w:w w:val="105"/>
          <w:lang w:val="sk-SK"/>
        </w:rPr>
        <w:t>prehľad skúšok každého</w:t>
      </w:r>
      <w:r w:rsidRPr="00185220">
        <w:rPr>
          <w:color w:val="000000" w:themeColor="text1"/>
          <w:spacing w:val="30"/>
          <w:w w:val="105"/>
          <w:lang w:val="sk-SK"/>
        </w:rPr>
        <w:t xml:space="preserve"> </w:t>
      </w:r>
      <w:r w:rsidRPr="00185220">
        <w:rPr>
          <w:color w:val="000000" w:themeColor="text1"/>
          <w:w w:val="105"/>
          <w:lang w:val="sk-SK"/>
        </w:rPr>
        <w:t>druhu</w:t>
      </w:r>
    </w:p>
    <w:p w14:paraId="4085B4A1" w14:textId="77777777" w:rsidR="00916B0C" w:rsidRPr="00185220" w:rsidRDefault="00CF5399" w:rsidP="00531784">
      <w:pPr>
        <w:pStyle w:val="Odsekzoznamu"/>
        <w:numPr>
          <w:ilvl w:val="2"/>
          <w:numId w:val="9"/>
        </w:numPr>
        <w:tabs>
          <w:tab w:val="left" w:pos="1073"/>
        </w:tabs>
        <w:spacing w:line="261" w:lineRule="auto"/>
        <w:ind w:left="1065" w:right="-29" w:hanging="693"/>
        <w:rPr>
          <w:color w:val="000000" w:themeColor="text1"/>
          <w:lang w:val="sk-SK"/>
        </w:rPr>
      </w:pPr>
      <w:r w:rsidRPr="00185220">
        <w:rPr>
          <w:color w:val="000000" w:themeColor="text1"/>
          <w:w w:val="105"/>
          <w:lang w:val="sk-SK"/>
        </w:rPr>
        <w:t>Denné záznamy sa budú písať do knihy s očíslovanými listami na dva oddeliteľné priepisy. Denné záznamy čitateľne zapisuje a podpisuje stavbyvedúci zásadne v ten deň, keď sa práce vykonali, alebo keď nastali okolnosti, ktoré sú predmetom</w:t>
      </w:r>
      <w:r w:rsidRPr="00185220">
        <w:rPr>
          <w:color w:val="000000" w:themeColor="text1"/>
          <w:spacing w:val="-42"/>
          <w:w w:val="105"/>
          <w:lang w:val="sk-SK"/>
        </w:rPr>
        <w:t xml:space="preserve"> </w:t>
      </w:r>
      <w:r w:rsidRPr="00185220">
        <w:rPr>
          <w:color w:val="000000" w:themeColor="text1"/>
          <w:w w:val="105"/>
          <w:lang w:val="sk-SK"/>
        </w:rPr>
        <w:t>zápisu.</w:t>
      </w:r>
    </w:p>
    <w:p w14:paraId="646F581B" w14:textId="77777777" w:rsidR="00916B0C" w:rsidRPr="00185220" w:rsidRDefault="00CF5399" w:rsidP="00531784">
      <w:pPr>
        <w:pStyle w:val="Odsekzoznamu"/>
        <w:numPr>
          <w:ilvl w:val="2"/>
          <w:numId w:val="9"/>
        </w:numPr>
        <w:tabs>
          <w:tab w:val="left" w:pos="1074"/>
        </w:tabs>
        <w:spacing w:line="251" w:lineRule="exact"/>
        <w:ind w:left="1073" w:right="-29" w:hanging="699"/>
        <w:rPr>
          <w:color w:val="000000" w:themeColor="text1"/>
          <w:lang w:val="sk-SK"/>
        </w:rPr>
      </w:pPr>
      <w:r w:rsidRPr="00185220">
        <w:rPr>
          <w:color w:val="000000" w:themeColor="text1"/>
          <w:w w:val="105"/>
          <w:lang w:val="sk-SK"/>
        </w:rPr>
        <w:t>Zápisy do stavebného denníka sú oprávnený robiť výlučne</w:t>
      </w:r>
      <w:r w:rsidRPr="00185220">
        <w:rPr>
          <w:color w:val="000000" w:themeColor="text1"/>
          <w:spacing w:val="-11"/>
          <w:w w:val="105"/>
          <w:lang w:val="sk-SK"/>
        </w:rPr>
        <w:t xml:space="preserve"> </w:t>
      </w:r>
      <w:r w:rsidRPr="00185220">
        <w:rPr>
          <w:color w:val="000000" w:themeColor="text1"/>
          <w:w w:val="105"/>
          <w:lang w:val="sk-SK"/>
        </w:rPr>
        <w:t>len:</w:t>
      </w:r>
    </w:p>
    <w:p w14:paraId="1E93F8ED" w14:textId="77777777" w:rsidR="00916B0C" w:rsidRPr="00185220" w:rsidRDefault="00CF5399" w:rsidP="00531784">
      <w:pPr>
        <w:pStyle w:val="Odsekzoznamu"/>
        <w:numPr>
          <w:ilvl w:val="3"/>
          <w:numId w:val="9"/>
        </w:numPr>
        <w:tabs>
          <w:tab w:val="left" w:pos="1348"/>
        </w:tabs>
        <w:spacing w:before="27"/>
        <w:ind w:right="-29" w:hanging="274"/>
        <w:jc w:val="left"/>
        <w:rPr>
          <w:color w:val="000000" w:themeColor="text1"/>
          <w:lang w:val="sk-SK"/>
        </w:rPr>
      </w:pPr>
      <w:r w:rsidRPr="00185220">
        <w:rPr>
          <w:color w:val="000000" w:themeColor="text1"/>
          <w:w w:val="105"/>
          <w:lang w:val="sk-SK"/>
        </w:rPr>
        <w:t>Zhotoviteľ (dodávateľ)</w:t>
      </w:r>
      <w:r w:rsidRPr="00185220">
        <w:rPr>
          <w:color w:val="000000" w:themeColor="text1"/>
          <w:spacing w:val="23"/>
          <w:w w:val="105"/>
          <w:lang w:val="sk-SK"/>
        </w:rPr>
        <w:t xml:space="preserve"> </w:t>
      </w:r>
      <w:r w:rsidRPr="00185220">
        <w:rPr>
          <w:color w:val="000000" w:themeColor="text1"/>
          <w:w w:val="105"/>
          <w:lang w:val="sk-SK"/>
        </w:rPr>
        <w:t>stavby</w:t>
      </w:r>
    </w:p>
    <w:p w14:paraId="2DC14BE7" w14:textId="77777777" w:rsidR="00916B0C" w:rsidRPr="00185220" w:rsidRDefault="00CF5399" w:rsidP="00531784">
      <w:pPr>
        <w:pStyle w:val="Odsekzoznamu"/>
        <w:numPr>
          <w:ilvl w:val="3"/>
          <w:numId w:val="9"/>
        </w:numPr>
        <w:tabs>
          <w:tab w:val="left" w:pos="1351"/>
        </w:tabs>
        <w:spacing w:before="34"/>
        <w:ind w:left="1350" w:right="-29" w:hanging="281"/>
        <w:jc w:val="left"/>
        <w:rPr>
          <w:color w:val="000000" w:themeColor="text1"/>
          <w:lang w:val="sk-SK"/>
        </w:rPr>
      </w:pPr>
      <w:r w:rsidRPr="00185220">
        <w:rPr>
          <w:color w:val="000000" w:themeColor="text1"/>
          <w:w w:val="105"/>
          <w:lang w:val="sk-SK"/>
        </w:rPr>
        <w:t>Stavebný dozor</w:t>
      </w:r>
      <w:r w:rsidRPr="00185220">
        <w:rPr>
          <w:color w:val="000000" w:themeColor="text1"/>
          <w:spacing w:val="22"/>
          <w:w w:val="105"/>
          <w:lang w:val="sk-SK"/>
        </w:rPr>
        <w:t xml:space="preserve"> </w:t>
      </w:r>
      <w:r w:rsidRPr="00185220">
        <w:rPr>
          <w:color w:val="000000" w:themeColor="text1"/>
          <w:w w:val="105"/>
          <w:lang w:val="sk-SK"/>
        </w:rPr>
        <w:t>Objednávateľa</w:t>
      </w:r>
    </w:p>
    <w:p w14:paraId="6B89B269" w14:textId="77777777" w:rsidR="00916B0C" w:rsidRPr="00185220" w:rsidRDefault="00CF5399" w:rsidP="00531784">
      <w:pPr>
        <w:pStyle w:val="Odsekzoznamu"/>
        <w:numPr>
          <w:ilvl w:val="3"/>
          <w:numId w:val="9"/>
        </w:numPr>
        <w:tabs>
          <w:tab w:val="left" w:pos="1354"/>
        </w:tabs>
        <w:spacing w:before="31"/>
        <w:ind w:left="1353" w:right="-29" w:hanging="280"/>
        <w:jc w:val="left"/>
        <w:rPr>
          <w:color w:val="000000" w:themeColor="text1"/>
          <w:lang w:val="sk-SK"/>
        </w:rPr>
      </w:pPr>
      <w:r w:rsidRPr="00185220">
        <w:rPr>
          <w:color w:val="000000" w:themeColor="text1"/>
          <w:w w:val="105"/>
          <w:lang w:val="sk-SK"/>
        </w:rPr>
        <w:t>Projektant poverený vykonávaním autorského dozoru</w:t>
      </w:r>
      <w:r w:rsidRPr="00185220">
        <w:rPr>
          <w:color w:val="000000" w:themeColor="text1"/>
          <w:spacing w:val="5"/>
          <w:w w:val="105"/>
          <w:lang w:val="sk-SK"/>
        </w:rPr>
        <w:t xml:space="preserve"> </w:t>
      </w:r>
      <w:r w:rsidRPr="00185220">
        <w:rPr>
          <w:color w:val="000000" w:themeColor="text1"/>
          <w:w w:val="105"/>
          <w:lang w:val="sk-SK"/>
        </w:rPr>
        <w:t>diela</w:t>
      </w:r>
    </w:p>
    <w:p w14:paraId="19AC478A" w14:textId="77777777" w:rsidR="00916B0C" w:rsidRPr="00185220" w:rsidRDefault="00CF5399" w:rsidP="00531784">
      <w:pPr>
        <w:pStyle w:val="Odsekzoznamu"/>
        <w:numPr>
          <w:ilvl w:val="3"/>
          <w:numId w:val="9"/>
        </w:numPr>
        <w:tabs>
          <w:tab w:val="left" w:pos="1353"/>
        </w:tabs>
        <w:spacing w:before="20"/>
        <w:ind w:left="1353" w:right="-29" w:hanging="279"/>
        <w:jc w:val="left"/>
        <w:rPr>
          <w:color w:val="000000" w:themeColor="text1"/>
          <w:lang w:val="sk-SK"/>
        </w:rPr>
      </w:pPr>
      <w:r w:rsidRPr="00185220">
        <w:rPr>
          <w:color w:val="000000" w:themeColor="text1"/>
          <w:w w:val="105"/>
          <w:lang w:val="sk-SK"/>
        </w:rPr>
        <w:t>Geodet</w:t>
      </w:r>
      <w:r w:rsidRPr="00185220">
        <w:rPr>
          <w:color w:val="000000" w:themeColor="text1"/>
          <w:spacing w:val="6"/>
          <w:w w:val="105"/>
          <w:lang w:val="sk-SK"/>
        </w:rPr>
        <w:t xml:space="preserve"> </w:t>
      </w:r>
      <w:r w:rsidRPr="00185220">
        <w:rPr>
          <w:color w:val="000000" w:themeColor="text1"/>
          <w:w w:val="105"/>
          <w:lang w:val="sk-SK"/>
        </w:rPr>
        <w:t>stavby</w:t>
      </w:r>
    </w:p>
    <w:p w14:paraId="014131A2" w14:textId="7264234E" w:rsidR="00916B0C" w:rsidRPr="00185220" w:rsidRDefault="00CF5399" w:rsidP="00531784">
      <w:pPr>
        <w:pStyle w:val="Odsekzoznamu"/>
        <w:numPr>
          <w:ilvl w:val="2"/>
          <w:numId w:val="9"/>
        </w:numPr>
        <w:tabs>
          <w:tab w:val="left" w:pos="1082"/>
        </w:tabs>
        <w:spacing w:before="13" w:line="247" w:lineRule="auto"/>
        <w:ind w:left="1079" w:right="-29" w:hanging="697"/>
        <w:rPr>
          <w:color w:val="000000" w:themeColor="text1"/>
          <w:lang w:val="sk-SK"/>
        </w:rPr>
      </w:pPr>
      <w:r w:rsidRPr="00185220">
        <w:rPr>
          <w:color w:val="000000" w:themeColor="text1"/>
          <w:w w:val="105"/>
          <w:lang w:val="sk-SK"/>
        </w:rPr>
        <w:t>V prípade, ak objednávateľ alebo stavebný dozor investora pre inžiniersku činnosť na stavbe (stavebný dozor ) zistí, že zhotoviteľ nedodržuje technologické postupy a záväzné STN alebo hrubým spôsobom porušuje predpisy BOZ</w:t>
      </w:r>
      <w:r w:rsidR="00011CF7" w:rsidRPr="00185220">
        <w:rPr>
          <w:color w:val="000000" w:themeColor="text1"/>
          <w:w w:val="105"/>
          <w:lang w:val="sk-SK"/>
        </w:rPr>
        <w:t>P</w:t>
      </w:r>
      <w:r w:rsidRPr="00185220">
        <w:rPr>
          <w:color w:val="000000" w:themeColor="text1"/>
          <w:w w:val="105"/>
          <w:lang w:val="sk-SK"/>
        </w:rPr>
        <w:t>P, má právo zápisom v stavebnom denníku okamžite zastaviť práce na stavbe a zistené skutočnosti oznámiť Inšpektorátu</w:t>
      </w:r>
      <w:r w:rsidRPr="00185220">
        <w:rPr>
          <w:color w:val="000000" w:themeColor="text1"/>
          <w:spacing w:val="20"/>
          <w:w w:val="105"/>
          <w:lang w:val="sk-SK"/>
        </w:rPr>
        <w:t xml:space="preserve"> </w:t>
      </w:r>
      <w:r w:rsidRPr="00185220">
        <w:rPr>
          <w:color w:val="000000" w:themeColor="text1"/>
          <w:w w:val="105"/>
          <w:lang w:val="sk-SK"/>
        </w:rPr>
        <w:t>práce.</w:t>
      </w:r>
    </w:p>
    <w:p w14:paraId="3D19C5AE" w14:textId="77777777" w:rsidR="00916B0C" w:rsidRPr="00185220" w:rsidRDefault="00CF5399" w:rsidP="00531784">
      <w:pPr>
        <w:pStyle w:val="Odsekzoznamu"/>
        <w:numPr>
          <w:ilvl w:val="2"/>
          <w:numId w:val="9"/>
        </w:numPr>
        <w:tabs>
          <w:tab w:val="left" w:pos="1085"/>
        </w:tabs>
        <w:spacing w:before="11" w:line="247" w:lineRule="auto"/>
        <w:ind w:left="1089" w:right="-29" w:hanging="704"/>
        <w:rPr>
          <w:color w:val="000000" w:themeColor="text1"/>
          <w:lang w:val="sk-SK"/>
        </w:rPr>
      </w:pPr>
      <w:r w:rsidRPr="00185220">
        <w:rPr>
          <w:color w:val="000000" w:themeColor="text1"/>
          <w:lang w:val="sk-SK"/>
        </w:rPr>
        <w:t>Zmluvné strany považujú stavebný denník za základný  dokument  o  priebehu  zmluvných prác, na ktorý je možné sa odvolať v ďalšom konaní ( napr. zmeny projektového riešenia, zmeny materiálu, zmena cien atď.</w:t>
      </w:r>
      <w:r w:rsidRPr="00185220">
        <w:rPr>
          <w:color w:val="000000" w:themeColor="text1"/>
          <w:spacing w:val="-12"/>
          <w:lang w:val="sk-SK"/>
        </w:rPr>
        <w:t xml:space="preserve"> </w:t>
      </w:r>
      <w:r w:rsidRPr="00185220">
        <w:rPr>
          <w:color w:val="000000" w:themeColor="text1"/>
          <w:lang w:val="sk-SK"/>
        </w:rPr>
        <w:t>)</w:t>
      </w:r>
    </w:p>
    <w:p w14:paraId="20C17609" w14:textId="77777777" w:rsidR="00916B0C" w:rsidRPr="00185220" w:rsidRDefault="00CF5399" w:rsidP="00531784">
      <w:pPr>
        <w:pStyle w:val="Odsekzoznamu"/>
        <w:numPr>
          <w:ilvl w:val="2"/>
          <w:numId w:val="9"/>
        </w:numPr>
        <w:tabs>
          <w:tab w:val="left" w:pos="1088"/>
        </w:tabs>
        <w:spacing w:before="3" w:line="249" w:lineRule="auto"/>
        <w:ind w:left="1086" w:right="-29" w:hanging="699"/>
        <w:rPr>
          <w:rFonts w:ascii="Arial" w:hAnsi="Arial"/>
          <w:color w:val="000000" w:themeColor="text1"/>
          <w:lang w:val="sk-SK"/>
        </w:rPr>
      </w:pPr>
      <w:r w:rsidRPr="00185220">
        <w:rPr>
          <w:color w:val="000000" w:themeColor="text1"/>
          <w:w w:val="105"/>
          <w:lang w:val="sk-SK"/>
        </w:rPr>
        <w:t>Zhotoviteľ zodpovedá za ochranu  zdravia  a bezpečnosť  práce svojich  pracovníkov a subdodávateľov v priestore staveniska po celú dobu vykonávania diela, t.j. od prevzatia staveniska do likvidácie zariadenia staveniska. Po celú dobu výkonu diela zaistí  zhotoviteľ</w:t>
      </w:r>
      <w:r w:rsidRPr="00185220">
        <w:rPr>
          <w:color w:val="000000" w:themeColor="text1"/>
          <w:spacing w:val="60"/>
          <w:w w:val="105"/>
          <w:lang w:val="sk-SK"/>
        </w:rPr>
        <w:t xml:space="preserve"> </w:t>
      </w:r>
      <w:r w:rsidRPr="00185220">
        <w:rPr>
          <w:color w:val="000000" w:themeColor="text1"/>
          <w:w w:val="105"/>
          <w:lang w:val="sk-SK"/>
        </w:rPr>
        <w:t>bezpečnosť  práce  a prevádzky,   najmä  dodržiavanie   predpisov  o</w:t>
      </w:r>
      <w:r w:rsidRPr="00185220">
        <w:rPr>
          <w:color w:val="000000" w:themeColor="text1"/>
          <w:spacing w:val="-14"/>
          <w:w w:val="105"/>
          <w:lang w:val="sk-SK"/>
        </w:rPr>
        <w:t xml:space="preserve"> </w:t>
      </w:r>
      <w:r w:rsidRPr="00185220">
        <w:rPr>
          <w:color w:val="000000" w:themeColor="text1"/>
          <w:w w:val="105"/>
          <w:lang w:val="sk-SK"/>
        </w:rPr>
        <w:t>bezpečnosti</w:t>
      </w:r>
      <w:r w:rsidRPr="00185220">
        <w:rPr>
          <w:color w:val="000000" w:themeColor="text1"/>
          <w:spacing w:val="2"/>
          <w:w w:val="105"/>
          <w:lang w:val="sk-SK"/>
        </w:rPr>
        <w:t xml:space="preserve"> </w:t>
      </w:r>
      <w:r w:rsidRPr="00185220">
        <w:rPr>
          <w:color w:val="000000" w:themeColor="text1"/>
          <w:w w:val="105"/>
          <w:lang w:val="sk-SK"/>
        </w:rPr>
        <w:t>a</w:t>
      </w:r>
      <w:r w:rsidRPr="00185220">
        <w:rPr>
          <w:color w:val="000000" w:themeColor="text1"/>
          <w:spacing w:val="-9"/>
          <w:w w:val="105"/>
          <w:lang w:val="sk-SK"/>
        </w:rPr>
        <w:t xml:space="preserve"> </w:t>
      </w:r>
      <w:r w:rsidRPr="00185220">
        <w:rPr>
          <w:color w:val="000000" w:themeColor="text1"/>
          <w:w w:val="105"/>
          <w:lang w:val="sk-SK"/>
        </w:rPr>
        <w:t>ochrany</w:t>
      </w:r>
      <w:r w:rsidRPr="00185220">
        <w:rPr>
          <w:color w:val="000000" w:themeColor="text1"/>
          <w:spacing w:val="5"/>
          <w:w w:val="105"/>
          <w:lang w:val="sk-SK"/>
        </w:rPr>
        <w:t xml:space="preserve"> </w:t>
      </w:r>
      <w:r w:rsidRPr="00185220">
        <w:rPr>
          <w:color w:val="000000" w:themeColor="text1"/>
          <w:w w:val="105"/>
          <w:lang w:val="sk-SK"/>
        </w:rPr>
        <w:t>zdravia</w:t>
      </w:r>
      <w:r w:rsidRPr="00185220">
        <w:rPr>
          <w:color w:val="000000" w:themeColor="text1"/>
          <w:spacing w:val="-6"/>
          <w:w w:val="105"/>
          <w:lang w:val="sk-SK"/>
        </w:rPr>
        <w:t xml:space="preserve"> </w:t>
      </w:r>
      <w:r w:rsidRPr="00185220">
        <w:rPr>
          <w:color w:val="000000" w:themeColor="text1"/>
          <w:w w:val="105"/>
          <w:lang w:val="sk-SK"/>
        </w:rPr>
        <w:t>pri</w:t>
      </w:r>
      <w:r w:rsidRPr="00185220">
        <w:rPr>
          <w:color w:val="000000" w:themeColor="text1"/>
          <w:spacing w:val="-9"/>
          <w:w w:val="105"/>
          <w:lang w:val="sk-SK"/>
        </w:rPr>
        <w:t xml:space="preserve"> </w:t>
      </w:r>
      <w:r w:rsidRPr="00185220">
        <w:rPr>
          <w:color w:val="000000" w:themeColor="text1"/>
          <w:w w:val="105"/>
          <w:lang w:val="sk-SK"/>
        </w:rPr>
        <w:t>práci</w:t>
      </w:r>
      <w:r w:rsidRPr="00185220">
        <w:rPr>
          <w:color w:val="000000" w:themeColor="text1"/>
          <w:spacing w:val="-7"/>
          <w:w w:val="105"/>
          <w:lang w:val="sk-SK"/>
        </w:rPr>
        <w:t xml:space="preserve"> </w:t>
      </w:r>
      <w:r w:rsidRPr="00185220">
        <w:rPr>
          <w:color w:val="000000" w:themeColor="text1"/>
          <w:w w:val="105"/>
          <w:lang w:val="sk-SK"/>
        </w:rPr>
        <w:t>a</w:t>
      </w:r>
      <w:r w:rsidRPr="00185220">
        <w:rPr>
          <w:color w:val="000000" w:themeColor="text1"/>
          <w:spacing w:val="-16"/>
          <w:w w:val="105"/>
          <w:lang w:val="sk-SK"/>
        </w:rPr>
        <w:t xml:space="preserve"> </w:t>
      </w:r>
      <w:r w:rsidRPr="00185220">
        <w:rPr>
          <w:color w:val="000000" w:themeColor="text1"/>
          <w:w w:val="105"/>
          <w:lang w:val="sk-SK"/>
        </w:rPr>
        <w:t>požiarnej</w:t>
      </w:r>
      <w:r w:rsidRPr="00185220">
        <w:rPr>
          <w:color w:val="000000" w:themeColor="text1"/>
          <w:spacing w:val="-4"/>
          <w:w w:val="105"/>
          <w:lang w:val="sk-SK"/>
        </w:rPr>
        <w:t xml:space="preserve"> </w:t>
      </w:r>
      <w:r w:rsidRPr="00185220">
        <w:rPr>
          <w:color w:val="000000" w:themeColor="text1"/>
          <w:w w:val="105"/>
          <w:lang w:val="sk-SK"/>
        </w:rPr>
        <w:t>ochrany</w:t>
      </w:r>
      <w:r w:rsidRPr="00185220">
        <w:rPr>
          <w:color w:val="000000" w:themeColor="text1"/>
          <w:spacing w:val="2"/>
          <w:w w:val="105"/>
          <w:lang w:val="sk-SK"/>
        </w:rPr>
        <w:t xml:space="preserve"> </w:t>
      </w:r>
      <w:r w:rsidRPr="00185220">
        <w:rPr>
          <w:color w:val="000000" w:themeColor="text1"/>
          <w:w w:val="105"/>
          <w:lang w:val="sk-SK"/>
        </w:rPr>
        <w:t>na</w:t>
      </w:r>
      <w:r w:rsidRPr="00185220">
        <w:rPr>
          <w:color w:val="000000" w:themeColor="text1"/>
          <w:spacing w:val="-12"/>
          <w:w w:val="105"/>
          <w:lang w:val="sk-SK"/>
        </w:rPr>
        <w:t xml:space="preserve"> </w:t>
      </w:r>
      <w:r w:rsidRPr="00185220">
        <w:rPr>
          <w:color w:val="000000" w:themeColor="text1"/>
          <w:w w:val="105"/>
          <w:lang w:val="sk-SK"/>
        </w:rPr>
        <w:t>pracovisku</w:t>
      </w:r>
      <w:r w:rsidRPr="00185220">
        <w:rPr>
          <w:color w:val="000000" w:themeColor="text1"/>
          <w:spacing w:val="-1"/>
          <w:w w:val="105"/>
          <w:lang w:val="sk-SK"/>
        </w:rPr>
        <w:t xml:space="preserve"> </w:t>
      </w:r>
      <w:r w:rsidRPr="00185220">
        <w:rPr>
          <w:color w:val="000000" w:themeColor="text1"/>
          <w:w w:val="105"/>
          <w:lang w:val="sk-SK"/>
        </w:rPr>
        <w:t>a</w:t>
      </w:r>
      <w:r w:rsidRPr="00185220">
        <w:rPr>
          <w:color w:val="000000" w:themeColor="text1"/>
          <w:spacing w:val="-18"/>
          <w:w w:val="105"/>
          <w:lang w:val="sk-SK"/>
        </w:rPr>
        <w:t xml:space="preserve"> </w:t>
      </w:r>
      <w:r w:rsidRPr="00185220">
        <w:rPr>
          <w:color w:val="000000" w:themeColor="text1"/>
          <w:w w:val="105"/>
          <w:lang w:val="sk-SK"/>
        </w:rPr>
        <w:t>ekológie a zodpovedá za škody vzniknuté ich porušením jemu, objednávateľovi, alebo tretím osobám. Objednávateľ je oprávnený dať zhotoviteľovi príkaz na odstránenie nedostatkov a pokiaľ nebudú v stanovenej lehote odstránené je oprávnený rozhodnúť o prerušení prác na diele do doby ich odstránenia. Zhotoviteľ nemá v takom prípade nárok na odškodnenie. Zhotoviteľ je povinný na základe platného zákona o požiarnej ochrane  zabezpečiť</w:t>
      </w:r>
      <w:r w:rsidRPr="00185220">
        <w:rPr>
          <w:color w:val="000000" w:themeColor="text1"/>
          <w:spacing w:val="60"/>
          <w:w w:val="105"/>
          <w:lang w:val="sk-SK"/>
        </w:rPr>
        <w:t xml:space="preserve"> </w:t>
      </w:r>
      <w:r w:rsidRPr="00185220">
        <w:rPr>
          <w:color w:val="000000" w:themeColor="text1"/>
          <w:w w:val="105"/>
          <w:lang w:val="sk-SK"/>
        </w:rPr>
        <w:t>požiarnu  asistenčnú  hliadku  pre  požiarne  nebezpečné   práce v rozsahu danom touto právnou</w:t>
      </w:r>
      <w:r w:rsidRPr="00185220">
        <w:rPr>
          <w:color w:val="000000" w:themeColor="text1"/>
          <w:spacing w:val="21"/>
          <w:w w:val="105"/>
          <w:lang w:val="sk-SK"/>
        </w:rPr>
        <w:t xml:space="preserve"> </w:t>
      </w:r>
      <w:r w:rsidRPr="00185220">
        <w:rPr>
          <w:color w:val="000000" w:themeColor="text1"/>
          <w:w w:val="105"/>
          <w:lang w:val="sk-SK"/>
        </w:rPr>
        <w:t>normou.</w:t>
      </w:r>
    </w:p>
    <w:p w14:paraId="4BC35760" w14:textId="77777777" w:rsidR="00706A88" w:rsidRPr="00185220" w:rsidRDefault="00706A88" w:rsidP="00FA7D80">
      <w:pPr>
        <w:pStyle w:val="Odsekzoznamu"/>
        <w:numPr>
          <w:ilvl w:val="1"/>
          <w:numId w:val="9"/>
        </w:numPr>
        <w:tabs>
          <w:tab w:val="left" w:pos="833"/>
        </w:tabs>
        <w:spacing w:before="18"/>
        <w:ind w:left="832"/>
        <w:jc w:val="both"/>
        <w:rPr>
          <w:b/>
          <w:color w:val="000000" w:themeColor="text1"/>
          <w:lang w:val="sk-SK"/>
        </w:rPr>
      </w:pPr>
      <w:r w:rsidRPr="00185220">
        <w:rPr>
          <w:b/>
          <w:color w:val="000000" w:themeColor="text1"/>
          <w:w w:val="105"/>
          <w:lang w:val="sk-SK"/>
        </w:rPr>
        <w:t>Priebeh Zhotovenia diela</w:t>
      </w:r>
    </w:p>
    <w:p w14:paraId="38DA03B2" w14:textId="6237A5A1" w:rsidR="00916B0C" w:rsidRPr="00185220" w:rsidRDefault="00CF5399" w:rsidP="00531784">
      <w:pPr>
        <w:pStyle w:val="Odsekzoznamu"/>
        <w:numPr>
          <w:ilvl w:val="2"/>
          <w:numId w:val="9"/>
        </w:numPr>
        <w:tabs>
          <w:tab w:val="left" w:pos="833"/>
        </w:tabs>
        <w:spacing w:before="18"/>
        <w:rPr>
          <w:bCs/>
          <w:color w:val="000000" w:themeColor="text1"/>
          <w:lang w:val="sk-SK"/>
        </w:rPr>
      </w:pPr>
      <w:r w:rsidRPr="00185220">
        <w:rPr>
          <w:bCs/>
          <w:color w:val="000000" w:themeColor="text1"/>
          <w:w w:val="105"/>
          <w:lang w:val="sk-SK"/>
        </w:rPr>
        <w:t xml:space="preserve">Objednávateľ je oprávnený kontrolovať spôsob zhotovenia diela, pričom výkon kontroly nesmie neprimerane zasahovať do organizácie práce </w:t>
      </w:r>
      <w:r w:rsidR="00011CF7" w:rsidRPr="00185220">
        <w:rPr>
          <w:bCs/>
          <w:color w:val="000000" w:themeColor="text1"/>
          <w:w w:val="105"/>
          <w:lang w:val="sk-SK"/>
        </w:rPr>
        <w:t>Z</w:t>
      </w:r>
      <w:r w:rsidRPr="00185220">
        <w:rPr>
          <w:bCs/>
          <w:color w:val="000000" w:themeColor="text1"/>
          <w:w w:val="105"/>
          <w:lang w:val="sk-SK"/>
        </w:rPr>
        <w:t>hotoviteľa. Ak Objednávateľ zistí vadu alebo odchýlku, oznámi ju Zhotoviteľovi bezodkladne a poskytne mu primeranú lehotu na vyjadrenie a odstránenie. Náklady na odstránenie vady znáša Zhotoviteľ iba v rozsahu, v akom bola vada spôsobená porušením jeho povinností.</w:t>
      </w:r>
    </w:p>
    <w:p w14:paraId="1ECCA7FF" w14:textId="52A3C34F" w:rsidR="00916B0C" w:rsidRPr="00185220" w:rsidRDefault="00CF5399" w:rsidP="00531784">
      <w:pPr>
        <w:pStyle w:val="Odsekzoznamu"/>
        <w:numPr>
          <w:ilvl w:val="2"/>
          <w:numId w:val="9"/>
        </w:numPr>
        <w:tabs>
          <w:tab w:val="left" w:pos="1109"/>
        </w:tabs>
        <w:spacing w:before="9" w:line="249" w:lineRule="auto"/>
        <w:ind w:left="1104" w:hanging="693"/>
        <w:rPr>
          <w:color w:val="000000" w:themeColor="text1"/>
          <w:lang w:val="sk-SK"/>
        </w:rPr>
      </w:pPr>
      <w:r w:rsidRPr="00185220">
        <w:rPr>
          <w:color w:val="000000" w:themeColor="text1"/>
          <w:w w:val="105"/>
          <w:lang w:val="sk-SK"/>
        </w:rPr>
        <w:t>Koordinačné stretnutie ( kontrolný deň) Objednávateľa a Zhotoviteľa sa bude konať podľa potreby na základe pozvánky Objednávateľa zaslanej elektronickou poštou alebo telefonicky. Kontrolných dní sa zúčastnia poverení zástupcovia objednávateľa a zhotoviteľa. Zápis z kontrolného dňa zabezpečuje objednávateľ. Závery z kontrolného dňa sú pre obe strany záväzné, nemôžu však meniť alebo dop</w:t>
      </w:r>
      <w:r w:rsidR="00011CF7" w:rsidRPr="00185220">
        <w:rPr>
          <w:color w:val="000000" w:themeColor="text1"/>
          <w:w w:val="105"/>
          <w:lang w:val="sk-SK"/>
        </w:rPr>
        <w:t>ĺ</w:t>
      </w:r>
      <w:r w:rsidRPr="00185220">
        <w:rPr>
          <w:color w:val="000000" w:themeColor="text1"/>
          <w:w w:val="105"/>
          <w:lang w:val="sk-SK"/>
        </w:rPr>
        <w:t>ňať ustanovenia tejto zmluvy.</w:t>
      </w:r>
    </w:p>
    <w:p w14:paraId="2C559D6E" w14:textId="77777777" w:rsidR="00916B0C" w:rsidRPr="00185220" w:rsidRDefault="00CF5399" w:rsidP="00531784">
      <w:pPr>
        <w:pStyle w:val="Odsekzoznamu"/>
        <w:numPr>
          <w:ilvl w:val="2"/>
          <w:numId w:val="9"/>
        </w:numPr>
        <w:tabs>
          <w:tab w:val="left" w:pos="1116"/>
        </w:tabs>
        <w:spacing w:before="7" w:line="252" w:lineRule="auto"/>
        <w:ind w:left="1119" w:hanging="697"/>
        <w:rPr>
          <w:color w:val="000000" w:themeColor="text1"/>
          <w:lang w:val="sk-SK"/>
        </w:rPr>
      </w:pPr>
      <w:r w:rsidRPr="00185220">
        <w:rPr>
          <w:color w:val="000000" w:themeColor="text1"/>
          <w:w w:val="105"/>
          <w:lang w:val="sk-SK"/>
        </w:rPr>
        <w:t>Objednávateľ je oprávnený kontrolovať spôsob zhotovenia diela zhotoviteľom. Za účelom vykonávania kontroly majú zástupcovia objednávateľa kedykoľvek prístup na stavenisko. Zástupca objednávateľa je oprávnený pri zistení vád v priebehu vykonávania</w:t>
      </w:r>
      <w:r w:rsidRPr="00185220">
        <w:rPr>
          <w:color w:val="000000" w:themeColor="text1"/>
          <w:spacing w:val="-3"/>
          <w:w w:val="105"/>
          <w:lang w:val="sk-SK"/>
        </w:rPr>
        <w:t xml:space="preserve"> </w:t>
      </w:r>
      <w:r w:rsidRPr="00185220">
        <w:rPr>
          <w:color w:val="000000" w:themeColor="text1"/>
          <w:w w:val="105"/>
          <w:lang w:val="sk-SK"/>
        </w:rPr>
        <w:t>prác</w:t>
      </w:r>
      <w:r w:rsidRPr="00185220">
        <w:rPr>
          <w:color w:val="000000" w:themeColor="text1"/>
          <w:spacing w:val="-10"/>
          <w:w w:val="105"/>
          <w:lang w:val="sk-SK"/>
        </w:rPr>
        <w:t xml:space="preserve"> </w:t>
      </w:r>
      <w:r w:rsidRPr="00185220">
        <w:rPr>
          <w:color w:val="000000" w:themeColor="text1"/>
          <w:w w:val="105"/>
          <w:lang w:val="sk-SK"/>
        </w:rPr>
        <w:t>požadovať,</w:t>
      </w:r>
      <w:r w:rsidRPr="00185220">
        <w:rPr>
          <w:color w:val="000000" w:themeColor="text1"/>
          <w:spacing w:val="-4"/>
          <w:w w:val="105"/>
          <w:lang w:val="sk-SK"/>
        </w:rPr>
        <w:t xml:space="preserve"> </w:t>
      </w:r>
      <w:r w:rsidRPr="00185220">
        <w:rPr>
          <w:color w:val="000000" w:themeColor="text1"/>
          <w:w w:val="105"/>
          <w:lang w:val="sk-SK"/>
        </w:rPr>
        <w:t>aby</w:t>
      </w:r>
      <w:r w:rsidRPr="00185220">
        <w:rPr>
          <w:color w:val="000000" w:themeColor="text1"/>
          <w:spacing w:val="-12"/>
          <w:w w:val="105"/>
          <w:lang w:val="sk-SK"/>
        </w:rPr>
        <w:t xml:space="preserve"> </w:t>
      </w:r>
      <w:r w:rsidRPr="00185220">
        <w:rPr>
          <w:color w:val="000000" w:themeColor="text1"/>
          <w:w w:val="105"/>
          <w:lang w:val="sk-SK"/>
        </w:rPr>
        <w:t>zhotoviteľ</w:t>
      </w:r>
      <w:r w:rsidRPr="00185220">
        <w:rPr>
          <w:color w:val="000000" w:themeColor="text1"/>
          <w:spacing w:val="-2"/>
          <w:w w:val="105"/>
          <w:lang w:val="sk-SK"/>
        </w:rPr>
        <w:t xml:space="preserve"> </w:t>
      </w:r>
      <w:r w:rsidRPr="00185220">
        <w:rPr>
          <w:color w:val="000000" w:themeColor="text1"/>
          <w:w w:val="105"/>
          <w:lang w:val="sk-SK"/>
        </w:rPr>
        <w:t>vady</w:t>
      </w:r>
      <w:r w:rsidRPr="00185220">
        <w:rPr>
          <w:color w:val="000000" w:themeColor="text1"/>
          <w:spacing w:val="-9"/>
          <w:w w:val="105"/>
          <w:lang w:val="sk-SK"/>
        </w:rPr>
        <w:t xml:space="preserve"> </w:t>
      </w:r>
      <w:r w:rsidRPr="00185220">
        <w:rPr>
          <w:color w:val="000000" w:themeColor="text1"/>
          <w:w w:val="105"/>
          <w:lang w:val="sk-SK"/>
        </w:rPr>
        <w:t>odstránil</w:t>
      </w:r>
      <w:r w:rsidRPr="00185220">
        <w:rPr>
          <w:color w:val="000000" w:themeColor="text1"/>
          <w:spacing w:val="-5"/>
          <w:w w:val="105"/>
          <w:lang w:val="sk-SK"/>
        </w:rPr>
        <w:t xml:space="preserve"> </w:t>
      </w:r>
      <w:r w:rsidRPr="00185220">
        <w:rPr>
          <w:color w:val="000000" w:themeColor="text1"/>
          <w:w w:val="105"/>
          <w:lang w:val="sk-SK"/>
        </w:rPr>
        <w:t>a</w:t>
      </w:r>
      <w:r w:rsidRPr="00185220">
        <w:rPr>
          <w:color w:val="000000" w:themeColor="text1"/>
          <w:spacing w:val="-18"/>
          <w:w w:val="105"/>
          <w:lang w:val="sk-SK"/>
        </w:rPr>
        <w:t xml:space="preserve"> </w:t>
      </w:r>
      <w:r w:rsidRPr="00185220">
        <w:rPr>
          <w:color w:val="000000" w:themeColor="text1"/>
          <w:w w:val="105"/>
          <w:lang w:val="sk-SK"/>
        </w:rPr>
        <w:t>dielo</w:t>
      </w:r>
      <w:r w:rsidRPr="00185220">
        <w:rPr>
          <w:color w:val="000000" w:themeColor="text1"/>
          <w:spacing w:val="-6"/>
          <w:w w:val="105"/>
          <w:lang w:val="sk-SK"/>
        </w:rPr>
        <w:t xml:space="preserve"> </w:t>
      </w:r>
      <w:r w:rsidRPr="00185220">
        <w:rPr>
          <w:color w:val="000000" w:themeColor="text1"/>
          <w:w w:val="105"/>
          <w:lang w:val="sk-SK"/>
        </w:rPr>
        <w:t>vykonával</w:t>
      </w:r>
      <w:r w:rsidRPr="00185220">
        <w:rPr>
          <w:color w:val="000000" w:themeColor="text1"/>
          <w:spacing w:val="-6"/>
          <w:w w:val="105"/>
          <w:lang w:val="sk-SK"/>
        </w:rPr>
        <w:t xml:space="preserve"> </w:t>
      </w:r>
      <w:r w:rsidRPr="00185220">
        <w:rPr>
          <w:color w:val="000000" w:themeColor="text1"/>
          <w:w w:val="105"/>
          <w:lang w:val="sk-SK"/>
        </w:rPr>
        <w:t>riadnym spôsobom. Odstránenie takto zistených vád je zhotoviteľ povinný zabezpečiť na vlastné náklady v lehote určenej objednávateľom. Ak tým vznikne objednávateľovi škoda, je zhotoviteľ povinný ju uhradiť. Ak zhotoviteľ v určenej lehote vady neodstráni je objednávateľ oprávnený nechať vady odstrániť na náklady zhotoviteľa alebo odstúpiť od</w:t>
      </w:r>
      <w:r w:rsidRPr="00185220">
        <w:rPr>
          <w:color w:val="000000" w:themeColor="text1"/>
          <w:spacing w:val="28"/>
          <w:w w:val="105"/>
          <w:lang w:val="sk-SK"/>
        </w:rPr>
        <w:t xml:space="preserve"> </w:t>
      </w:r>
      <w:r w:rsidRPr="00185220">
        <w:rPr>
          <w:color w:val="000000" w:themeColor="text1"/>
          <w:w w:val="105"/>
          <w:lang w:val="sk-SK"/>
        </w:rPr>
        <w:t>zmluvy.</w:t>
      </w:r>
    </w:p>
    <w:p w14:paraId="4D2545C3" w14:textId="77777777" w:rsidR="00706A88" w:rsidRPr="00185220" w:rsidRDefault="00CF5399" w:rsidP="00531784">
      <w:pPr>
        <w:pStyle w:val="Odsekzoznamu"/>
        <w:numPr>
          <w:ilvl w:val="2"/>
          <w:numId w:val="9"/>
        </w:numPr>
        <w:tabs>
          <w:tab w:val="left" w:pos="1140"/>
        </w:tabs>
        <w:spacing w:line="244" w:lineRule="auto"/>
        <w:ind w:left="1137" w:hanging="686"/>
        <w:rPr>
          <w:color w:val="000000" w:themeColor="text1"/>
          <w:lang w:val="sk-SK"/>
        </w:rPr>
      </w:pPr>
      <w:r w:rsidRPr="00185220">
        <w:rPr>
          <w:color w:val="000000" w:themeColor="text1"/>
          <w:w w:val="105"/>
          <w:lang w:val="sk-SK"/>
        </w:rPr>
        <w:lastRenderedPageBreak/>
        <w:t>Pokyn Objednávateľa, projektanta alebo technického dozoru, ktorý má alebo môže mať vplyv na cenu, rozsah alebo termín Diela, sa považuje za zmenu Diela. Zhotoviteľ nie je povinný vykonať takúto zmenu bez písomného potvrdenia oprávnenej osoby Objednávateľa a bez posúdenia jej prípustnosti podľa § 18 ZVO. Ak bola zmena písomne požadovaná a je prípustná podľa ZVO, Zhotoviteľ má nárok na zodpovedajúcu úpravu ceny a termínu. Zhotoviteľ nie je povinný začať realizáciu zmeny, kým nebude primerane určený jej cenový a časový dopad, s výnimkou bezprostredných opatrení potrebných na odvrátenie škody alebo ohrozenia života a zdravia.</w:t>
      </w:r>
    </w:p>
    <w:p w14:paraId="5C8BCAB0" w14:textId="77777777" w:rsidR="00200601" w:rsidRPr="00185220" w:rsidRDefault="00CF5399" w:rsidP="00531784">
      <w:pPr>
        <w:pStyle w:val="Odsekzoznamu"/>
        <w:numPr>
          <w:ilvl w:val="2"/>
          <w:numId w:val="9"/>
        </w:numPr>
        <w:tabs>
          <w:tab w:val="left" w:pos="1140"/>
        </w:tabs>
        <w:spacing w:line="244" w:lineRule="auto"/>
        <w:ind w:left="1137" w:hanging="686"/>
        <w:rPr>
          <w:color w:val="000000" w:themeColor="text1"/>
          <w:lang w:val="sk-SK"/>
        </w:rPr>
      </w:pPr>
      <w:r w:rsidRPr="00185220">
        <w:rPr>
          <w:color w:val="000000" w:themeColor="text1"/>
          <w:lang w:val="sk-SK"/>
        </w:rPr>
        <w:t>Ak pokyn Objednávateľa alebo zmena projektovej dokumentácie vyvolá potrebu prerobenia už vykonaných prác, Zhotoviteľ má nárok na úhradu nákladov na vykonané práce, ich odstránenie a opätovné vykonanie a na primerané predĺženie lehoty, v rozsahu prípustnom podľa § 18 ZVO.</w:t>
      </w:r>
    </w:p>
    <w:p w14:paraId="5D282F56" w14:textId="055F87EF" w:rsidR="00916B0C" w:rsidRPr="00185220" w:rsidRDefault="00CF5399" w:rsidP="00531784">
      <w:pPr>
        <w:pStyle w:val="Odsekzoznamu"/>
        <w:numPr>
          <w:ilvl w:val="2"/>
          <w:numId w:val="9"/>
        </w:numPr>
        <w:tabs>
          <w:tab w:val="left" w:pos="1140"/>
        </w:tabs>
        <w:spacing w:line="244" w:lineRule="auto"/>
        <w:ind w:left="1137" w:hanging="686"/>
        <w:rPr>
          <w:color w:val="000000" w:themeColor="text1"/>
          <w:spacing w:val="-9"/>
          <w:w w:val="105"/>
          <w:lang w:val="sk-SK"/>
        </w:rPr>
      </w:pPr>
      <w:r w:rsidRPr="00185220">
        <w:rPr>
          <w:color w:val="000000" w:themeColor="text1"/>
          <w:lang w:val="sk-SK"/>
        </w:rPr>
        <w:t>Ak Objednávateľ neposkytne Zhotoviteľovi riadnu a včasnú súčinnosť, najmä neodovzdá pracovisko, neposkytne projektovú dokumentáciu, rozhodnutia, povolenia, prístupy, vyjadrenia alebo iné podklady, Zhotoviteľ nie je v omeškaní. Lehota plnenia sa predlžuje najmenej o dobu trvania prekážky a o primeraný čas potrebný na opätovné rozbehnutie prác. Zhotoviteľ má zároveň nárok na úhradu preukázaných a účelne vynaložených nákladov spôsobených takouto prekážkou</w:t>
      </w:r>
      <w:r w:rsidRPr="00185220">
        <w:rPr>
          <w:color w:val="000000" w:themeColor="text1"/>
          <w:w w:val="105"/>
          <w:lang w:val="sk-SK"/>
        </w:rPr>
        <w:t>. Objednávateľ odsúhlasí resp. odmietne takúto zmenu najneskôr do piatich (5) pracovných dní po dni doručenia požiadavky Zhotoviteľa na jej odsúhlasenie. Uvedené platí aj pre konštrukčné zmeny dohodnuté medzi Objednávateľom a Zhotoviteľom. V prípade, ak Zhotoviteľ uvedené zmeny prevádza bez písomného súhlasu od Objednávateľa o zvýšení ceny, akceptuje pôvodne dohodnutú cenu bez nároku na jej zvýšenie pri novom riešení. Rovnako preberá plnú zodpovednosť za dodržanie požadovaných parametrov podľa všeobecne platných právnych predpisov a noriem aj pre ostatné zmenou dotknuté časti diela. Okrem objednávateľa (jeho štatutárneho zástupcu), jeho technického resp. stavebného dozoru pre dané dielo, nemajú žiadne tretie osoby akékoľvek oprávnenie rokovať alebo dohodovať so Zhotoviteľom zmenu podmienok tejto zmluvy, jej rozsahu resp. ceny.</w:t>
      </w:r>
    </w:p>
    <w:p w14:paraId="538E8F43" w14:textId="77777777" w:rsidR="0014406C" w:rsidRPr="00185220" w:rsidRDefault="00CF5399" w:rsidP="00531784">
      <w:pPr>
        <w:pStyle w:val="Odsekzoznamu"/>
        <w:numPr>
          <w:ilvl w:val="2"/>
          <w:numId w:val="9"/>
        </w:numPr>
        <w:tabs>
          <w:tab w:val="left" w:pos="1033"/>
        </w:tabs>
        <w:spacing w:before="4" w:line="247" w:lineRule="auto"/>
        <w:ind w:left="1032" w:hanging="693"/>
        <w:rPr>
          <w:color w:val="000000" w:themeColor="text1"/>
          <w:lang w:val="sk-SK"/>
        </w:rPr>
      </w:pPr>
      <w:r w:rsidRPr="00185220">
        <w:rPr>
          <w:color w:val="000000" w:themeColor="text1"/>
          <w:w w:val="105"/>
          <w:lang w:val="sk-SK"/>
        </w:rPr>
        <w:t>Objednávateľ, zástupcovia Objednávateľa ako aj osoby určené technickým dozorom sú  počas</w:t>
      </w:r>
      <w:r w:rsidRPr="00185220">
        <w:rPr>
          <w:color w:val="000000" w:themeColor="text1"/>
          <w:spacing w:val="60"/>
          <w:w w:val="105"/>
          <w:lang w:val="sk-SK"/>
        </w:rPr>
        <w:t xml:space="preserve"> </w:t>
      </w:r>
      <w:r w:rsidRPr="00185220">
        <w:rPr>
          <w:color w:val="000000" w:themeColor="text1"/>
          <w:w w:val="105"/>
          <w:lang w:val="sk-SK"/>
        </w:rPr>
        <w:t>celého   obdobia  trvania  Zmluvy   oprávnení   uskutočniť   na  stavenisku v pracovnom čase kontrolu tak, aby neprimerane nenarušili postup prác. Zhotoviteľ poskytne zástupcom objednávateľa možnosť vykonať kontrolu, vrátane toho že im zaistí prístup, svoje zariadenia a bezpečnostné vybavenie. Ak počas takýchto kontrol tieto</w:t>
      </w:r>
      <w:r w:rsidRPr="00185220">
        <w:rPr>
          <w:color w:val="000000" w:themeColor="text1"/>
          <w:spacing w:val="-14"/>
          <w:w w:val="105"/>
          <w:lang w:val="sk-SK"/>
        </w:rPr>
        <w:t xml:space="preserve"> </w:t>
      </w:r>
      <w:r w:rsidRPr="00185220">
        <w:rPr>
          <w:color w:val="000000" w:themeColor="text1"/>
          <w:w w:val="105"/>
          <w:lang w:val="sk-SK"/>
        </w:rPr>
        <w:t>osoby</w:t>
      </w:r>
      <w:r w:rsidRPr="00185220">
        <w:rPr>
          <w:color w:val="000000" w:themeColor="text1"/>
          <w:spacing w:val="-4"/>
          <w:w w:val="105"/>
          <w:lang w:val="sk-SK"/>
        </w:rPr>
        <w:t xml:space="preserve"> </w:t>
      </w:r>
      <w:r w:rsidRPr="00185220">
        <w:rPr>
          <w:color w:val="000000" w:themeColor="text1"/>
          <w:w w:val="105"/>
          <w:lang w:val="sk-SK"/>
        </w:rPr>
        <w:t>zistia</w:t>
      </w:r>
      <w:r w:rsidRPr="00185220">
        <w:rPr>
          <w:color w:val="000000" w:themeColor="text1"/>
          <w:spacing w:val="-9"/>
          <w:w w:val="105"/>
          <w:lang w:val="sk-SK"/>
        </w:rPr>
        <w:t xml:space="preserve"> </w:t>
      </w:r>
      <w:r w:rsidRPr="00185220">
        <w:rPr>
          <w:color w:val="000000" w:themeColor="text1"/>
          <w:w w:val="105"/>
          <w:lang w:val="sk-SK"/>
        </w:rPr>
        <w:t>nedostatky,</w:t>
      </w:r>
      <w:r w:rsidRPr="00185220">
        <w:rPr>
          <w:color w:val="000000" w:themeColor="text1"/>
          <w:spacing w:val="-1"/>
          <w:w w:val="105"/>
          <w:lang w:val="sk-SK"/>
        </w:rPr>
        <w:t xml:space="preserve"> </w:t>
      </w:r>
      <w:r w:rsidRPr="00185220">
        <w:rPr>
          <w:color w:val="000000" w:themeColor="text1"/>
          <w:w w:val="105"/>
          <w:lang w:val="sk-SK"/>
        </w:rPr>
        <w:t>alebo</w:t>
      </w:r>
      <w:r w:rsidRPr="00185220">
        <w:rPr>
          <w:color w:val="000000" w:themeColor="text1"/>
          <w:spacing w:val="-11"/>
          <w:w w:val="105"/>
          <w:lang w:val="sk-SK"/>
        </w:rPr>
        <w:t xml:space="preserve"> </w:t>
      </w:r>
      <w:r w:rsidRPr="00185220">
        <w:rPr>
          <w:color w:val="000000" w:themeColor="text1"/>
          <w:w w:val="105"/>
          <w:lang w:val="sk-SK"/>
        </w:rPr>
        <w:t>vady,</w:t>
      </w:r>
      <w:r w:rsidRPr="00185220">
        <w:rPr>
          <w:color w:val="000000" w:themeColor="text1"/>
          <w:spacing w:val="-13"/>
          <w:w w:val="105"/>
          <w:lang w:val="sk-SK"/>
        </w:rPr>
        <w:t xml:space="preserve"> </w:t>
      </w:r>
      <w:r w:rsidRPr="00185220">
        <w:rPr>
          <w:color w:val="000000" w:themeColor="text1"/>
          <w:w w:val="105"/>
          <w:lang w:val="sk-SK"/>
        </w:rPr>
        <w:t>sú</w:t>
      </w:r>
      <w:r w:rsidRPr="00185220">
        <w:rPr>
          <w:color w:val="000000" w:themeColor="text1"/>
          <w:spacing w:val="-17"/>
          <w:w w:val="105"/>
          <w:lang w:val="sk-SK"/>
        </w:rPr>
        <w:t xml:space="preserve"> </w:t>
      </w:r>
      <w:r w:rsidRPr="00185220">
        <w:rPr>
          <w:color w:val="000000" w:themeColor="text1"/>
          <w:w w:val="105"/>
          <w:lang w:val="sk-SK"/>
        </w:rPr>
        <w:t>oprávnené</w:t>
      </w:r>
      <w:r w:rsidRPr="00185220">
        <w:rPr>
          <w:color w:val="000000" w:themeColor="text1"/>
          <w:spacing w:val="-7"/>
          <w:w w:val="105"/>
          <w:lang w:val="sk-SK"/>
        </w:rPr>
        <w:t xml:space="preserve"> </w:t>
      </w:r>
      <w:r w:rsidRPr="00185220">
        <w:rPr>
          <w:color w:val="000000" w:themeColor="text1"/>
          <w:w w:val="105"/>
          <w:lang w:val="sk-SK"/>
        </w:rPr>
        <w:t>odmietnuť</w:t>
      </w:r>
      <w:r w:rsidRPr="00185220">
        <w:rPr>
          <w:color w:val="000000" w:themeColor="text1"/>
          <w:spacing w:val="-1"/>
          <w:w w:val="105"/>
          <w:lang w:val="sk-SK"/>
        </w:rPr>
        <w:t xml:space="preserve"> </w:t>
      </w:r>
      <w:r w:rsidRPr="00185220">
        <w:rPr>
          <w:color w:val="000000" w:themeColor="text1"/>
          <w:w w:val="105"/>
          <w:lang w:val="sk-SK"/>
        </w:rPr>
        <w:t>predmetné</w:t>
      </w:r>
      <w:r w:rsidRPr="00185220">
        <w:rPr>
          <w:color w:val="000000" w:themeColor="text1"/>
          <w:spacing w:val="-4"/>
          <w:w w:val="105"/>
          <w:lang w:val="sk-SK"/>
        </w:rPr>
        <w:t xml:space="preserve"> </w:t>
      </w:r>
      <w:r w:rsidRPr="00185220">
        <w:rPr>
          <w:color w:val="000000" w:themeColor="text1"/>
          <w:w w:val="105"/>
          <w:lang w:val="sk-SK"/>
        </w:rPr>
        <w:t>položky.</w:t>
      </w:r>
    </w:p>
    <w:p w14:paraId="06D852B9" w14:textId="77777777" w:rsidR="00916B0C" w:rsidRPr="00185220" w:rsidRDefault="00CF5399" w:rsidP="00FA7D80">
      <w:pPr>
        <w:pStyle w:val="Odsekzoznamu"/>
        <w:numPr>
          <w:ilvl w:val="1"/>
          <w:numId w:val="9"/>
        </w:numPr>
        <w:tabs>
          <w:tab w:val="left" w:pos="787"/>
        </w:tabs>
        <w:spacing w:before="6"/>
        <w:ind w:left="786" w:hanging="418"/>
        <w:jc w:val="both"/>
        <w:rPr>
          <w:b/>
          <w:color w:val="000000" w:themeColor="text1"/>
          <w:lang w:val="sk-SK"/>
        </w:rPr>
      </w:pPr>
      <w:r w:rsidRPr="00185220">
        <w:rPr>
          <w:b/>
          <w:color w:val="000000" w:themeColor="text1"/>
          <w:w w:val="105"/>
          <w:lang w:val="sk-SK"/>
        </w:rPr>
        <w:t>Odovzdanie a prevzatie</w:t>
      </w:r>
      <w:r w:rsidRPr="00185220">
        <w:rPr>
          <w:b/>
          <w:color w:val="000000" w:themeColor="text1"/>
          <w:spacing w:val="32"/>
          <w:w w:val="105"/>
          <w:lang w:val="sk-SK"/>
        </w:rPr>
        <w:t xml:space="preserve"> </w:t>
      </w:r>
      <w:r w:rsidRPr="00185220">
        <w:rPr>
          <w:b/>
          <w:color w:val="000000" w:themeColor="text1"/>
          <w:w w:val="105"/>
          <w:lang w:val="sk-SK"/>
        </w:rPr>
        <w:t>diela</w:t>
      </w:r>
    </w:p>
    <w:p w14:paraId="33EA266D" w14:textId="77777777" w:rsidR="00916B0C" w:rsidRPr="00185220" w:rsidRDefault="00CF5399" w:rsidP="00531784">
      <w:pPr>
        <w:pStyle w:val="Odsekzoznamu"/>
        <w:numPr>
          <w:ilvl w:val="2"/>
          <w:numId w:val="9"/>
        </w:numPr>
        <w:tabs>
          <w:tab w:val="left" w:pos="1062"/>
        </w:tabs>
        <w:spacing w:before="6"/>
        <w:ind w:left="1061" w:hanging="690"/>
        <w:rPr>
          <w:color w:val="000000" w:themeColor="text1"/>
          <w:lang w:val="sk-SK"/>
        </w:rPr>
      </w:pPr>
      <w:r w:rsidRPr="00185220">
        <w:rPr>
          <w:color w:val="000000" w:themeColor="text1"/>
          <w:w w:val="105"/>
          <w:lang w:val="sk-SK"/>
        </w:rPr>
        <w:t>Dielo bude odovzdané funkčné a</w:t>
      </w:r>
      <w:r w:rsidRPr="00185220">
        <w:rPr>
          <w:color w:val="000000" w:themeColor="text1"/>
          <w:spacing w:val="25"/>
          <w:w w:val="105"/>
          <w:lang w:val="sk-SK"/>
        </w:rPr>
        <w:t xml:space="preserve"> </w:t>
      </w:r>
      <w:r w:rsidRPr="00185220">
        <w:rPr>
          <w:color w:val="000000" w:themeColor="text1"/>
          <w:w w:val="105"/>
          <w:lang w:val="sk-SK"/>
        </w:rPr>
        <w:t>prevádzkyschopné.</w:t>
      </w:r>
    </w:p>
    <w:p w14:paraId="38D0E54F" w14:textId="77777777" w:rsidR="00916B0C" w:rsidRPr="00185220" w:rsidRDefault="00CF5399" w:rsidP="00531784">
      <w:pPr>
        <w:pStyle w:val="Odsekzoznamu"/>
        <w:numPr>
          <w:ilvl w:val="2"/>
          <w:numId w:val="9"/>
        </w:numPr>
        <w:tabs>
          <w:tab w:val="left" w:pos="1063"/>
        </w:tabs>
        <w:spacing w:before="9" w:line="252" w:lineRule="auto"/>
        <w:ind w:left="1064" w:hanging="693"/>
        <w:rPr>
          <w:color w:val="000000" w:themeColor="text1"/>
          <w:lang w:val="sk-SK"/>
        </w:rPr>
      </w:pPr>
      <w:r w:rsidRPr="00185220">
        <w:rPr>
          <w:color w:val="000000" w:themeColor="text1"/>
          <w:w w:val="105"/>
          <w:lang w:val="sk-SK"/>
        </w:rPr>
        <w:t>Zhotoviteľ je povinný písomne oznámiť objednávateľovi minimálne 7 dní vopred, kedy bude dielo pripravené na odovzdanie. Dielo sa považuje za splnené jeho odovzdaním Zhotoviteľom a prevzatím</w:t>
      </w:r>
      <w:r w:rsidRPr="00185220">
        <w:rPr>
          <w:color w:val="000000" w:themeColor="text1"/>
          <w:spacing w:val="-19"/>
          <w:w w:val="105"/>
          <w:lang w:val="sk-SK"/>
        </w:rPr>
        <w:t xml:space="preserve"> </w:t>
      </w:r>
      <w:r w:rsidRPr="00185220">
        <w:rPr>
          <w:color w:val="000000" w:themeColor="text1"/>
          <w:w w:val="105"/>
          <w:lang w:val="sk-SK"/>
        </w:rPr>
        <w:t>Objednávateľom.</w:t>
      </w:r>
    </w:p>
    <w:p w14:paraId="40F9ED01" w14:textId="77777777" w:rsidR="00916B0C" w:rsidRPr="00185220" w:rsidRDefault="00CF5399" w:rsidP="00531784">
      <w:pPr>
        <w:pStyle w:val="Odsekzoznamu"/>
        <w:numPr>
          <w:ilvl w:val="2"/>
          <w:numId w:val="9"/>
        </w:numPr>
        <w:tabs>
          <w:tab w:val="left" w:pos="1070"/>
        </w:tabs>
        <w:spacing w:line="254" w:lineRule="auto"/>
        <w:ind w:left="1070" w:hanging="692"/>
        <w:rPr>
          <w:color w:val="000000" w:themeColor="text1"/>
          <w:lang w:val="sk-SK"/>
        </w:rPr>
      </w:pPr>
      <w:r w:rsidRPr="00185220">
        <w:rPr>
          <w:color w:val="000000" w:themeColor="text1"/>
          <w:lang w:val="sk-SK"/>
        </w:rPr>
        <w:t>K odovzdaniu  a  prevzatiu  dokončeného  diela  pripraví  Zhotoviteľ  doklady  uvedené   v bode</w:t>
      </w:r>
      <w:r w:rsidRPr="00185220">
        <w:rPr>
          <w:color w:val="000000" w:themeColor="text1"/>
          <w:spacing w:val="13"/>
          <w:lang w:val="sk-SK"/>
        </w:rPr>
        <w:t xml:space="preserve"> </w:t>
      </w:r>
      <w:r w:rsidRPr="00185220">
        <w:rPr>
          <w:color w:val="000000" w:themeColor="text1"/>
          <w:lang w:val="sk-SK"/>
        </w:rPr>
        <w:t>5.6.5.</w:t>
      </w:r>
    </w:p>
    <w:p w14:paraId="4F060904" w14:textId="77777777" w:rsidR="00916B0C" w:rsidRPr="00185220" w:rsidRDefault="00CF5399" w:rsidP="00531784">
      <w:pPr>
        <w:pStyle w:val="Odsekzoznamu"/>
        <w:numPr>
          <w:ilvl w:val="2"/>
          <w:numId w:val="9"/>
        </w:numPr>
        <w:tabs>
          <w:tab w:val="left" w:pos="1077"/>
        </w:tabs>
        <w:spacing w:line="252" w:lineRule="auto"/>
        <w:ind w:left="1072" w:hanging="690"/>
        <w:rPr>
          <w:color w:val="000000" w:themeColor="text1"/>
          <w:lang w:val="sk-SK"/>
        </w:rPr>
      </w:pPr>
      <w:r w:rsidRPr="00185220">
        <w:rPr>
          <w:color w:val="000000" w:themeColor="text1"/>
          <w:w w:val="105"/>
          <w:lang w:val="sk-SK"/>
        </w:rPr>
        <w:t>Dokladom o splnení - odovzdaní diela zhotoviteľom je„ Zápis o odovzdaní a prevzatí diela", ktorého návrh pripraví zhotoviteľ. ,,Zápis" podpíšu zástupcovia zmluvných strán oprávnení k podpisovaniu v zmluvných veciach. V „Zápise" zhotoviteľ prehlási, že dielo odovzdáva a objednávateľ prehlási, že dielo preberá. ,,Zápis" obsahuje najmä: zhodnotenie akostí vykonaných prác, súpis zistených vád, dohodu o opatreniach a lehotách na ich odstránenie, prípadne o iných právach zo zodpovednosti za vady a ak nedošlo k dohode, stanoviská zhotoviteľa a objednávateľa. Ak objednávateľ odmieta dielo prevziať, spíšu obe strany zápis, v ktorom uvedú svoje stanoviská a ich odôvodnenie.</w:t>
      </w:r>
    </w:p>
    <w:p w14:paraId="1274ADD2" w14:textId="1395C776" w:rsidR="00916B0C" w:rsidRPr="00185220" w:rsidRDefault="00CF5399" w:rsidP="00531784">
      <w:pPr>
        <w:pStyle w:val="Odsekzoznamu"/>
        <w:numPr>
          <w:ilvl w:val="2"/>
          <w:numId w:val="9"/>
        </w:numPr>
        <w:tabs>
          <w:tab w:val="left" w:pos="1094"/>
        </w:tabs>
        <w:spacing w:line="252" w:lineRule="auto"/>
        <w:ind w:left="1097" w:hanging="693"/>
        <w:rPr>
          <w:color w:val="000000" w:themeColor="text1"/>
          <w:lang w:val="sk-SK"/>
        </w:rPr>
      </w:pPr>
      <w:r w:rsidRPr="00185220">
        <w:rPr>
          <w:color w:val="000000" w:themeColor="text1"/>
          <w:w w:val="105"/>
          <w:lang w:val="sk-SK"/>
        </w:rPr>
        <w:t>Objednávateľ nie je povinný prevziať dielo, ktoré vykazuje také vady a nedorobky, ktoré samé o sebe alebo v spojení s inými bránia plynulému a bezpečnému užívaniu diela k stanovenému účelu poprípade spôsobujú jeho rýchlejšie opotrebovanie, alebo sa jedná o nedostatky vzhľadové a estetické. V prípade prevzatia diela musia byt' tieto zjavné vady a nedorobky uvedené v zápise o odovzdaní a prevzatí diela</w:t>
      </w:r>
      <w:r w:rsidR="00200601" w:rsidRPr="00185220">
        <w:rPr>
          <w:color w:val="000000" w:themeColor="text1"/>
          <w:w w:val="105"/>
          <w:lang w:val="sk-SK"/>
        </w:rPr>
        <w:t xml:space="preserve"> vrátane</w:t>
      </w:r>
      <w:r w:rsidR="00200601" w:rsidRPr="00185220">
        <w:rPr>
          <w:color w:val="000000" w:themeColor="text1"/>
          <w:spacing w:val="47"/>
          <w:w w:val="105"/>
          <w:lang w:val="sk-SK"/>
        </w:rPr>
        <w:t xml:space="preserve"> d</w:t>
      </w:r>
      <w:r w:rsidRPr="00185220">
        <w:rPr>
          <w:color w:val="000000" w:themeColor="text1"/>
          <w:lang w:val="sk-SK"/>
        </w:rPr>
        <w:t>ohodnutých termínov ich odstránenia. Ak sa strany nedohodnú na termínoch ich odstránenia, určí ich objednávateľ. Po odstránení bude spísaný protokol v ktorom objednávateľ prehlási, že vady a nedorobky boli odstránené. Tento protokol sa stane dodatkom protokolu o odovzdaní a prevzatí dokončeného</w:t>
      </w:r>
      <w:r w:rsidRPr="00185220">
        <w:rPr>
          <w:color w:val="000000" w:themeColor="text1"/>
          <w:spacing w:val="59"/>
          <w:lang w:val="sk-SK"/>
        </w:rPr>
        <w:t xml:space="preserve"> </w:t>
      </w:r>
      <w:r w:rsidRPr="00185220">
        <w:rPr>
          <w:color w:val="000000" w:themeColor="text1"/>
          <w:lang w:val="sk-SK"/>
        </w:rPr>
        <w:lastRenderedPageBreak/>
        <w:t>diela.</w:t>
      </w:r>
    </w:p>
    <w:p w14:paraId="213D1673" w14:textId="48DD207D" w:rsidR="00916B0C" w:rsidRPr="00185220" w:rsidRDefault="00CF5399" w:rsidP="00531784">
      <w:pPr>
        <w:pStyle w:val="Odsekzoznamu"/>
        <w:numPr>
          <w:ilvl w:val="2"/>
          <w:numId w:val="9"/>
        </w:numPr>
        <w:tabs>
          <w:tab w:val="left" w:pos="1008"/>
        </w:tabs>
        <w:spacing w:before="6" w:line="244" w:lineRule="auto"/>
        <w:ind w:left="1010" w:hanging="700"/>
        <w:rPr>
          <w:color w:val="000000" w:themeColor="text1"/>
          <w:lang w:val="sk-SK"/>
        </w:rPr>
      </w:pPr>
      <w:r w:rsidRPr="00185220">
        <w:rPr>
          <w:color w:val="000000" w:themeColor="text1"/>
          <w:lang w:val="sk-SK"/>
        </w:rPr>
        <w:t xml:space="preserve">Preberacieho konania sa zúčastnia splnomocnení zástupcovia </w:t>
      </w:r>
      <w:r w:rsidR="00FC124E" w:rsidRPr="00185220">
        <w:rPr>
          <w:color w:val="000000" w:themeColor="text1"/>
          <w:lang w:val="sk-SK"/>
        </w:rPr>
        <w:t>O</w:t>
      </w:r>
      <w:r w:rsidRPr="00185220">
        <w:rPr>
          <w:color w:val="000000" w:themeColor="text1"/>
          <w:lang w:val="sk-SK"/>
        </w:rPr>
        <w:t xml:space="preserve">bjednávateľa a </w:t>
      </w:r>
      <w:r w:rsidR="00FC124E" w:rsidRPr="00185220">
        <w:rPr>
          <w:color w:val="000000" w:themeColor="text1"/>
          <w:lang w:val="sk-SK"/>
        </w:rPr>
        <w:t>Z</w:t>
      </w:r>
      <w:r w:rsidRPr="00185220">
        <w:rPr>
          <w:color w:val="000000" w:themeColor="text1"/>
          <w:lang w:val="sk-SK"/>
        </w:rPr>
        <w:t>hotoviteľa.</w:t>
      </w:r>
    </w:p>
    <w:p w14:paraId="3F93065B" w14:textId="59B956E6" w:rsidR="00916B0C" w:rsidRPr="00185220" w:rsidRDefault="00CF5399" w:rsidP="00531784">
      <w:pPr>
        <w:pStyle w:val="Odsekzoznamu"/>
        <w:numPr>
          <w:ilvl w:val="2"/>
          <w:numId w:val="9"/>
        </w:numPr>
        <w:tabs>
          <w:tab w:val="left" w:pos="1011"/>
        </w:tabs>
        <w:spacing w:before="6"/>
        <w:ind w:left="1007" w:hanging="698"/>
        <w:rPr>
          <w:color w:val="000000" w:themeColor="text1"/>
          <w:lang w:val="sk-SK"/>
        </w:rPr>
      </w:pPr>
      <w:r w:rsidRPr="00185220">
        <w:rPr>
          <w:color w:val="000000" w:themeColor="text1"/>
          <w:lang w:val="sk-SK"/>
        </w:rPr>
        <w:t>Zhotoviteľ zodpovedá za vady, ktoré vznikli v dôsledku porušenia jeho zmluvných alebo zákonných povinností. Lehoty na začatie odstraňovania vád musia zohľadňovať charakter vady, dostupnosť náhradných dielov a technologický postup; pri havarijnom stave je Zhotoviteľ povinný začať konať bezodkladne, najneskôr do 24 hodín od oznámenia, ak tomu nebráni objektívna prekážka. Ak Zhotoviteľ uzná vadu a v primeranej lehote ju neodstráni, môže Objednávateľ po predchádzajúcej písomnej výzve zabezpečiť odstránenie treťou osobou na náklady Zhotoviteľa.</w:t>
      </w:r>
    </w:p>
    <w:p w14:paraId="06679CF7" w14:textId="77777777" w:rsidR="00916B0C" w:rsidRPr="00185220" w:rsidRDefault="00CF5399" w:rsidP="00531784">
      <w:pPr>
        <w:pStyle w:val="Odsekzoznamu"/>
        <w:numPr>
          <w:ilvl w:val="1"/>
          <w:numId w:val="9"/>
        </w:numPr>
        <w:tabs>
          <w:tab w:val="left" w:pos="745"/>
        </w:tabs>
        <w:spacing w:before="12"/>
        <w:ind w:left="744" w:hanging="430"/>
        <w:jc w:val="both"/>
        <w:rPr>
          <w:b/>
          <w:color w:val="000000" w:themeColor="text1"/>
          <w:lang w:val="sk-SK"/>
        </w:rPr>
      </w:pPr>
      <w:r w:rsidRPr="00185220">
        <w:rPr>
          <w:b/>
          <w:color w:val="000000" w:themeColor="text1"/>
          <w:w w:val="105"/>
          <w:lang w:val="sk-SK"/>
        </w:rPr>
        <w:t>Zodpovednosť</w:t>
      </w:r>
      <w:r w:rsidRPr="00185220">
        <w:rPr>
          <w:b/>
          <w:color w:val="000000" w:themeColor="text1"/>
          <w:spacing w:val="24"/>
          <w:w w:val="105"/>
          <w:lang w:val="sk-SK"/>
        </w:rPr>
        <w:t xml:space="preserve"> </w:t>
      </w:r>
      <w:r w:rsidRPr="00185220">
        <w:rPr>
          <w:b/>
          <w:color w:val="000000" w:themeColor="text1"/>
          <w:w w:val="105"/>
          <w:lang w:val="sk-SK"/>
        </w:rPr>
        <w:t>zhotoviteľa</w:t>
      </w:r>
    </w:p>
    <w:p w14:paraId="1F5A6F8E" w14:textId="7DCD1402" w:rsidR="00200601" w:rsidRPr="00185220" w:rsidRDefault="00CF5399" w:rsidP="00531784">
      <w:pPr>
        <w:pStyle w:val="Odsekzoznamu"/>
        <w:numPr>
          <w:ilvl w:val="2"/>
          <w:numId w:val="9"/>
        </w:numPr>
        <w:tabs>
          <w:tab w:val="left" w:pos="1016"/>
        </w:tabs>
        <w:spacing w:before="6" w:line="237" w:lineRule="auto"/>
        <w:ind w:left="1028" w:hanging="711"/>
        <w:rPr>
          <w:color w:val="000000" w:themeColor="text1"/>
          <w:lang w:val="sk-SK"/>
        </w:rPr>
      </w:pPr>
      <w:r w:rsidRPr="00185220">
        <w:rPr>
          <w:color w:val="000000" w:themeColor="text1"/>
          <w:lang w:val="sk-SK"/>
        </w:rPr>
        <w:t>Zhotoviteľ zodpovedá za škodu iba v rozsahu, v akom preukázateľne vznikla porušením jeho povinnosti alebo konaním osôb, za ktoré podľa zákona zodpovedá. Zhotoviteľ nezodpovedá za škodu spôsobenú okolnosťami na strane Objednávateľa, vadami projektovej dokumentácie alebo podkladov poskytnutých Objednávateľom, ani za škodu spôsobenú vyššou mocou. Celková zmluvná zodpovednosť Zhotoviteľa za škodu je, s výnimkou škody spôsobenej úmyselne, hrubou nedbanlivosťou alebo škody, pri ktorej nemožno zodpovednosť zmluvne obmedziť, limitovaná sumou zodpovedajúcou 100 % ceny Diela bez DPH. Objednávateľ nie je oprávnený jednostranne započítať sporný nárok na náhradu škody voči splatnej cene Diela; započítanie je možné len voči nespornému alebo právoplatne priznanému nároku.</w:t>
      </w:r>
    </w:p>
    <w:p w14:paraId="46D699CC" w14:textId="1CD480B5" w:rsidR="00F93239" w:rsidRPr="00185220" w:rsidRDefault="00CF5399" w:rsidP="00531784">
      <w:pPr>
        <w:pStyle w:val="Odsekzoznamu"/>
        <w:numPr>
          <w:ilvl w:val="2"/>
          <w:numId w:val="9"/>
        </w:numPr>
        <w:tabs>
          <w:tab w:val="left" w:pos="1016"/>
        </w:tabs>
        <w:spacing w:before="6" w:line="237" w:lineRule="auto"/>
        <w:ind w:left="1028" w:hanging="711"/>
        <w:rPr>
          <w:color w:val="000000" w:themeColor="text1"/>
          <w:lang w:val="sk-SK"/>
        </w:rPr>
      </w:pPr>
      <w:r w:rsidRPr="00185220">
        <w:rPr>
          <w:color w:val="000000" w:themeColor="text1"/>
          <w:lang w:val="sk-SK"/>
        </w:rPr>
        <w:t>Zhotoviteľ nezodpovedá za nepriamu škodu, následnú škodu, ušlý zisk, stratu produkcie, stratu prevádzkových výnosov ani inú obdobnú ekonomickú ujmu, pokiaľ takáto zodpovednosť nie je podľa kogentného právneho predpisu vylúčená alebo obmedzená. Celková náhrada škody, za ktorú Zhotoviteľ zodpovedá podľa tejto zmluvy, je limitovaná cenou Diela bez DPH, s výnimkou škody spôsobenej úmyselne alebo v prípadoch, v ktorých zákon pripúšťať takéto obmedzenie nedovoľuje.</w:t>
      </w:r>
    </w:p>
    <w:p w14:paraId="60DD7756" w14:textId="77777777" w:rsidR="00916B0C" w:rsidRPr="00185220" w:rsidRDefault="00CF5399" w:rsidP="00FA7D80">
      <w:pPr>
        <w:pStyle w:val="Odsekzoznamu"/>
        <w:numPr>
          <w:ilvl w:val="1"/>
          <w:numId w:val="9"/>
        </w:numPr>
        <w:tabs>
          <w:tab w:val="left" w:pos="777"/>
        </w:tabs>
        <w:spacing w:before="22"/>
        <w:ind w:left="776" w:hanging="423"/>
        <w:jc w:val="both"/>
        <w:rPr>
          <w:b/>
          <w:color w:val="000000" w:themeColor="text1"/>
          <w:lang w:val="sk-SK"/>
        </w:rPr>
      </w:pPr>
      <w:r w:rsidRPr="00185220">
        <w:rPr>
          <w:b/>
          <w:color w:val="000000" w:themeColor="text1"/>
          <w:w w:val="105"/>
          <w:lang w:val="sk-SK"/>
        </w:rPr>
        <w:t>Iné</w:t>
      </w:r>
      <w:r w:rsidRPr="00185220">
        <w:rPr>
          <w:b/>
          <w:color w:val="000000" w:themeColor="text1"/>
          <w:spacing w:val="-3"/>
          <w:w w:val="105"/>
          <w:lang w:val="sk-SK"/>
        </w:rPr>
        <w:t xml:space="preserve"> </w:t>
      </w:r>
      <w:r w:rsidRPr="00185220">
        <w:rPr>
          <w:b/>
          <w:color w:val="000000" w:themeColor="text1"/>
          <w:w w:val="105"/>
          <w:lang w:val="sk-SK"/>
        </w:rPr>
        <w:t>dohody</w:t>
      </w:r>
    </w:p>
    <w:p w14:paraId="2B37FBFB" w14:textId="7DC5C53A" w:rsidR="00916B0C" w:rsidRPr="00185220" w:rsidRDefault="00CF5399" w:rsidP="00531784">
      <w:pPr>
        <w:pStyle w:val="Odsekzoznamu"/>
        <w:numPr>
          <w:ilvl w:val="2"/>
          <w:numId w:val="9"/>
        </w:numPr>
        <w:tabs>
          <w:tab w:val="left" w:pos="1059"/>
        </w:tabs>
        <w:ind w:right="-29" w:hanging="706"/>
        <w:rPr>
          <w:color w:val="000000" w:themeColor="text1"/>
          <w:lang w:val="sk-SK"/>
        </w:rPr>
      </w:pPr>
      <w:r w:rsidRPr="00185220">
        <w:rPr>
          <w:color w:val="000000" w:themeColor="text1"/>
          <w:lang w:val="sk-SK"/>
        </w:rPr>
        <w:t>Zhotoviteľ vykonáva činnosti spojené s predmetom diela na vlastnú zodpovednosť podľa tejto zmluvy, pričom rešpektuje technické špecifikácie a právne predpisy. Zhotoviteľ   sa   zav</w:t>
      </w:r>
      <w:r w:rsidR="00FA65C3" w:rsidRPr="00185220">
        <w:rPr>
          <w:color w:val="000000" w:themeColor="text1"/>
          <w:lang w:val="sk-SK"/>
        </w:rPr>
        <w:t>äzuj</w:t>
      </w:r>
      <w:r w:rsidRPr="00185220">
        <w:rPr>
          <w:color w:val="000000" w:themeColor="text1"/>
          <w:lang w:val="sk-SK"/>
        </w:rPr>
        <w:t>e   vykonávať   dielo   v súlade   s touto   zmluvou, projektovou dokumentáciou, výkazom výmer a príslušných noriem, vzťahujúcimi sa na predmet</w:t>
      </w:r>
      <w:r w:rsidRPr="00185220">
        <w:rPr>
          <w:color w:val="000000" w:themeColor="text1"/>
          <w:spacing w:val="11"/>
          <w:lang w:val="sk-SK"/>
        </w:rPr>
        <w:t xml:space="preserve"> </w:t>
      </w:r>
      <w:r w:rsidRPr="00185220">
        <w:rPr>
          <w:color w:val="000000" w:themeColor="text1"/>
          <w:lang w:val="sk-SK"/>
        </w:rPr>
        <w:t>diela.</w:t>
      </w:r>
    </w:p>
    <w:p w14:paraId="1DCA8894" w14:textId="77777777" w:rsidR="00916B0C" w:rsidRPr="00185220" w:rsidRDefault="00CF5399" w:rsidP="00531784">
      <w:pPr>
        <w:pStyle w:val="Odsekzoznamu"/>
        <w:numPr>
          <w:ilvl w:val="2"/>
          <w:numId w:val="9"/>
        </w:numPr>
        <w:tabs>
          <w:tab w:val="left" w:pos="1070"/>
        </w:tabs>
        <w:spacing w:line="242" w:lineRule="auto"/>
        <w:ind w:left="1067" w:right="-29" w:hanging="700"/>
        <w:rPr>
          <w:color w:val="000000" w:themeColor="text1"/>
          <w:lang w:val="sk-SK"/>
        </w:rPr>
      </w:pPr>
      <w:r w:rsidRPr="00185220">
        <w:rPr>
          <w:color w:val="000000" w:themeColor="text1"/>
          <w:lang w:val="sk-SK"/>
        </w:rPr>
        <w:t>Zhotoviteľ vyhlasuje, že pred podpisom tejto zmluvy si osobne prezrel miesto stavby  a oboznámil sa s jeho stavom na mieste samom. Zhotoviteľovi na realizáciu diela postačujú informácie, ktoré mu objednávateľ poskytol pred jej</w:t>
      </w:r>
      <w:r w:rsidRPr="00185220">
        <w:rPr>
          <w:color w:val="000000" w:themeColor="text1"/>
          <w:spacing w:val="-33"/>
          <w:lang w:val="sk-SK"/>
        </w:rPr>
        <w:t xml:space="preserve"> </w:t>
      </w:r>
      <w:r w:rsidRPr="00185220">
        <w:rPr>
          <w:color w:val="000000" w:themeColor="text1"/>
          <w:lang w:val="sk-SK"/>
        </w:rPr>
        <w:t>podpísaním.</w:t>
      </w:r>
    </w:p>
    <w:p w14:paraId="7DE658AC" w14:textId="77777777" w:rsidR="00916B0C" w:rsidRPr="00185220" w:rsidRDefault="00CF5399" w:rsidP="00531784">
      <w:pPr>
        <w:pStyle w:val="Odsekzoznamu"/>
        <w:numPr>
          <w:ilvl w:val="2"/>
          <w:numId w:val="9"/>
        </w:numPr>
        <w:tabs>
          <w:tab w:val="left" w:pos="1075"/>
        </w:tabs>
        <w:spacing w:line="244" w:lineRule="auto"/>
        <w:ind w:left="1075" w:right="-29" w:hanging="700"/>
        <w:rPr>
          <w:color w:val="000000" w:themeColor="text1"/>
          <w:lang w:val="sk-SK"/>
        </w:rPr>
      </w:pPr>
      <w:r w:rsidRPr="00185220">
        <w:rPr>
          <w:color w:val="000000" w:themeColor="text1"/>
          <w:lang w:val="sk-SK"/>
        </w:rPr>
        <w:t>Všetky výrobky, komponenty, spojovacie a pomocné materiály musia vyhovovať Európsky technickým normám</w:t>
      </w:r>
      <w:r w:rsidRPr="00185220">
        <w:rPr>
          <w:color w:val="000000" w:themeColor="text1"/>
          <w:spacing w:val="-17"/>
          <w:lang w:val="sk-SK"/>
        </w:rPr>
        <w:t xml:space="preserve"> </w:t>
      </w:r>
      <w:r w:rsidRPr="00185220">
        <w:rPr>
          <w:color w:val="000000" w:themeColor="text1"/>
          <w:lang w:val="sk-SK"/>
        </w:rPr>
        <w:t>.</w:t>
      </w:r>
    </w:p>
    <w:p w14:paraId="2267A395" w14:textId="0017DBAD" w:rsidR="00916B0C" w:rsidRPr="00185220" w:rsidRDefault="00CF5399" w:rsidP="00531784">
      <w:pPr>
        <w:pStyle w:val="Odsekzoznamu"/>
        <w:numPr>
          <w:ilvl w:val="2"/>
          <w:numId w:val="9"/>
        </w:numPr>
        <w:tabs>
          <w:tab w:val="left" w:pos="1085"/>
        </w:tabs>
        <w:spacing w:line="242" w:lineRule="auto"/>
        <w:ind w:left="1085" w:right="-29" w:hanging="707"/>
        <w:rPr>
          <w:color w:val="000000" w:themeColor="text1"/>
          <w:w w:val="105"/>
          <w:lang w:val="sk-SK"/>
        </w:rPr>
      </w:pPr>
      <w:r w:rsidRPr="00185220">
        <w:rPr>
          <w:color w:val="000000" w:themeColor="text1"/>
          <w:lang w:val="sk-SK"/>
        </w:rPr>
        <w:t>Zhotoviteľ zodpovedá za to,  že pri  realizácii  diela nepoužije  materiál,  o ktorom  je v čase jeho použitia známe, že je škodlivý. Použitý materiál bude zodpovedať podmienkam stanoveným v zákone č. 133/2013 Z. z. o stavebných výrobkoch v</w:t>
      </w:r>
      <w:r w:rsidR="00200601" w:rsidRPr="00185220">
        <w:rPr>
          <w:color w:val="000000" w:themeColor="text1"/>
          <w:spacing w:val="10"/>
          <w:lang w:val="sk-SK"/>
        </w:rPr>
        <w:t> znení n</w:t>
      </w:r>
      <w:r w:rsidRPr="00185220">
        <w:rPr>
          <w:color w:val="000000" w:themeColor="text1"/>
          <w:w w:val="105"/>
          <w:lang w:val="sk-SK"/>
        </w:rPr>
        <w:t>eskorších doplnkov a zmien. Zhotoviteľ si preveril, či projektová dokumentácia neobsahuje riešenia, materiály, konštrukcie a podobne, ktoré sa v minulosti ukázali ako nevhodné pri uskutočňovaní podobných stavieb.</w:t>
      </w:r>
    </w:p>
    <w:p w14:paraId="7CFB5A53" w14:textId="6F572161" w:rsidR="00916B0C" w:rsidRPr="00185220" w:rsidRDefault="00CF5399" w:rsidP="00531784">
      <w:pPr>
        <w:pStyle w:val="Odsekzoznamu"/>
        <w:numPr>
          <w:ilvl w:val="2"/>
          <w:numId w:val="9"/>
        </w:numPr>
        <w:tabs>
          <w:tab w:val="left" w:pos="1002"/>
        </w:tabs>
        <w:spacing w:before="6" w:line="256" w:lineRule="auto"/>
        <w:ind w:left="1001" w:right="-29" w:hanging="706"/>
        <w:rPr>
          <w:color w:val="000000" w:themeColor="text1"/>
          <w:lang w:val="sk-SK"/>
        </w:rPr>
      </w:pPr>
      <w:r w:rsidRPr="00185220">
        <w:rPr>
          <w:color w:val="000000" w:themeColor="text1"/>
          <w:w w:val="105"/>
          <w:lang w:val="sk-SK"/>
        </w:rPr>
        <w:t>Ak dôjde k prerušeniu alebo spomaleniu prác z dôvodov podľa Čl. XI., zmeny Diela, omeškania Objednávateľa alebo inej objektívnej prekážky, zmluvný termín sa predĺži najmenej o dobu trvania prekážky a o primeranú dobu potrebnú na obnovenie pracovného postupu. Predĺženie a prípadný cenový dopad sa zdokumentujú v stavebnom denníku a zmluvne vysporiadajú v rozsahu prípustnom podľa § 18 zákona č. 343/2015 Z. z.</w:t>
      </w:r>
    </w:p>
    <w:p w14:paraId="51C52221" w14:textId="77777777" w:rsidR="00916B0C" w:rsidRPr="00185220" w:rsidRDefault="00CF5399" w:rsidP="00531784">
      <w:pPr>
        <w:pStyle w:val="Odsekzoznamu"/>
        <w:numPr>
          <w:ilvl w:val="2"/>
          <w:numId w:val="9"/>
        </w:numPr>
        <w:tabs>
          <w:tab w:val="left" w:pos="1009"/>
        </w:tabs>
        <w:spacing w:before="8" w:line="249" w:lineRule="auto"/>
        <w:ind w:left="1010" w:right="-29" w:hanging="711"/>
        <w:rPr>
          <w:color w:val="000000" w:themeColor="text1"/>
          <w:lang w:val="sk-SK"/>
        </w:rPr>
      </w:pPr>
      <w:r w:rsidRPr="00185220">
        <w:rPr>
          <w:color w:val="000000" w:themeColor="text1"/>
          <w:w w:val="105"/>
          <w:lang w:val="sk-SK"/>
        </w:rPr>
        <w:t>Zhotoviteľ sa zaväzuje, že ak pri realizácii diela použije materiály a práce alebo dokumentáciu, ktoré sú chránené patentovými alebo autorskými právami bez súhlasu oprávnených osôb nakladať s týmito právami, znáša všetky dôsledky s tým spojené. Objednávateľ upozorní zhotoviteľa na chránené práva, ak boli použité v odovzdanej projektovej</w:t>
      </w:r>
      <w:r w:rsidRPr="00185220">
        <w:rPr>
          <w:color w:val="000000" w:themeColor="text1"/>
          <w:spacing w:val="13"/>
          <w:w w:val="105"/>
          <w:lang w:val="sk-SK"/>
        </w:rPr>
        <w:t xml:space="preserve"> </w:t>
      </w:r>
      <w:r w:rsidRPr="00185220">
        <w:rPr>
          <w:color w:val="000000" w:themeColor="text1"/>
          <w:w w:val="105"/>
          <w:lang w:val="sk-SK"/>
        </w:rPr>
        <w:t>dokumentácii.</w:t>
      </w:r>
    </w:p>
    <w:p w14:paraId="12BB2F1F" w14:textId="55B812AA" w:rsidR="00916B0C" w:rsidRPr="00185220" w:rsidRDefault="00CF5399" w:rsidP="00531784">
      <w:pPr>
        <w:pStyle w:val="Odsekzoznamu"/>
        <w:numPr>
          <w:ilvl w:val="2"/>
          <w:numId w:val="9"/>
        </w:numPr>
        <w:tabs>
          <w:tab w:val="left" w:pos="1017"/>
        </w:tabs>
        <w:spacing w:before="1" w:line="249" w:lineRule="auto"/>
        <w:ind w:left="1021" w:right="-29" w:hanging="714"/>
        <w:rPr>
          <w:color w:val="000000" w:themeColor="text1"/>
          <w:lang w:val="sk-SK"/>
        </w:rPr>
      </w:pPr>
      <w:r w:rsidRPr="00185220">
        <w:rPr>
          <w:color w:val="000000" w:themeColor="text1"/>
          <w:lang w:val="sk-SK"/>
        </w:rPr>
        <w:t>V prípade, že v priebehu  realizácie  diela dôjde  k prerušeniu  prác v dôsledku  niektorej  z okolností uvedených v Čl. XI. tejto zmluvy, zhotoviteľovi sa prerušuje plynutie zmluvných lehôt. Po pominutí prekážky sa pred</w:t>
      </w:r>
      <w:r w:rsidR="00FA65C3" w:rsidRPr="00185220">
        <w:rPr>
          <w:color w:val="000000" w:themeColor="text1"/>
          <w:lang w:val="sk-SK"/>
        </w:rPr>
        <w:t>ĺ</w:t>
      </w:r>
      <w:r w:rsidRPr="00185220">
        <w:rPr>
          <w:color w:val="000000" w:themeColor="text1"/>
          <w:lang w:val="sk-SK"/>
        </w:rPr>
        <w:t>ži príslušná lehota plnenia záväzku o dobu prerušenia prác, ak sa strany nedohodnú písomne inak. Pred</w:t>
      </w:r>
      <w:r w:rsidR="00FA65C3" w:rsidRPr="00185220">
        <w:rPr>
          <w:color w:val="000000" w:themeColor="text1"/>
          <w:lang w:val="sk-SK"/>
        </w:rPr>
        <w:t>ĺž</w:t>
      </w:r>
      <w:r w:rsidRPr="00185220">
        <w:rPr>
          <w:color w:val="000000" w:themeColor="text1"/>
          <w:lang w:val="sk-SK"/>
        </w:rPr>
        <w:t>enie lehoty plnenia záväzku bude riešené dodatkom k tejto</w:t>
      </w:r>
      <w:r w:rsidRPr="00185220">
        <w:rPr>
          <w:color w:val="000000" w:themeColor="text1"/>
          <w:spacing w:val="4"/>
          <w:lang w:val="sk-SK"/>
        </w:rPr>
        <w:t xml:space="preserve"> </w:t>
      </w:r>
      <w:r w:rsidRPr="00185220">
        <w:rPr>
          <w:color w:val="000000" w:themeColor="text1"/>
          <w:lang w:val="sk-SK"/>
        </w:rPr>
        <w:t>zmluve.</w:t>
      </w:r>
    </w:p>
    <w:p w14:paraId="320B77A7" w14:textId="4D67F7C2" w:rsidR="00916B0C" w:rsidRPr="00185220" w:rsidRDefault="00CF5399" w:rsidP="00531784">
      <w:pPr>
        <w:pStyle w:val="Odsekzoznamu"/>
        <w:numPr>
          <w:ilvl w:val="2"/>
          <w:numId w:val="9"/>
        </w:numPr>
        <w:tabs>
          <w:tab w:val="left" w:pos="1027"/>
        </w:tabs>
        <w:spacing w:line="249" w:lineRule="auto"/>
        <w:ind w:left="1025" w:right="-29" w:hanging="715"/>
        <w:rPr>
          <w:color w:val="000000" w:themeColor="text1"/>
          <w:lang w:val="sk-SK"/>
        </w:rPr>
      </w:pPr>
      <w:r w:rsidRPr="00185220">
        <w:rPr>
          <w:color w:val="000000" w:themeColor="text1"/>
          <w:w w:val="105"/>
          <w:lang w:val="sk-SK"/>
        </w:rPr>
        <w:t>Zhotoviteľ</w:t>
      </w:r>
      <w:r w:rsidRPr="00185220">
        <w:rPr>
          <w:color w:val="000000" w:themeColor="text1"/>
          <w:spacing w:val="60"/>
          <w:w w:val="105"/>
          <w:lang w:val="sk-SK"/>
        </w:rPr>
        <w:t xml:space="preserve"> </w:t>
      </w:r>
      <w:r w:rsidRPr="00185220">
        <w:rPr>
          <w:color w:val="000000" w:themeColor="text1"/>
          <w:w w:val="105"/>
          <w:lang w:val="sk-SK"/>
        </w:rPr>
        <w:t xml:space="preserve">je   povinný   riadiť   sa   pokynmi   </w:t>
      </w:r>
      <w:r w:rsidR="00FA65C3" w:rsidRPr="00185220">
        <w:rPr>
          <w:color w:val="000000" w:themeColor="text1"/>
          <w:w w:val="105"/>
          <w:lang w:val="sk-SK"/>
        </w:rPr>
        <w:t>O</w:t>
      </w:r>
      <w:r w:rsidRPr="00185220">
        <w:rPr>
          <w:color w:val="000000" w:themeColor="text1"/>
          <w:w w:val="105"/>
          <w:lang w:val="sk-SK"/>
        </w:rPr>
        <w:t>bjednávateľa   v rámci   koordinácie s ostatnými dodávkami, ktoré nie sú súčasťou diela podľa tejto</w:t>
      </w:r>
      <w:r w:rsidRPr="00185220">
        <w:rPr>
          <w:color w:val="000000" w:themeColor="text1"/>
          <w:spacing w:val="10"/>
          <w:w w:val="105"/>
          <w:lang w:val="sk-SK"/>
        </w:rPr>
        <w:t xml:space="preserve"> </w:t>
      </w:r>
      <w:r w:rsidRPr="00185220">
        <w:rPr>
          <w:color w:val="000000" w:themeColor="text1"/>
          <w:w w:val="105"/>
          <w:lang w:val="sk-SK"/>
        </w:rPr>
        <w:t>zmluvy.</w:t>
      </w:r>
    </w:p>
    <w:p w14:paraId="71BECE87" w14:textId="387374D6" w:rsidR="00916B0C" w:rsidRPr="00185220" w:rsidRDefault="00CF5399" w:rsidP="00FA7D80">
      <w:pPr>
        <w:pStyle w:val="Odsekzoznamu"/>
        <w:numPr>
          <w:ilvl w:val="2"/>
          <w:numId w:val="9"/>
        </w:numPr>
        <w:tabs>
          <w:tab w:val="left" w:pos="1031"/>
        </w:tabs>
        <w:spacing w:line="249" w:lineRule="auto"/>
        <w:ind w:left="1030" w:right="-29" w:hanging="709"/>
        <w:rPr>
          <w:color w:val="000000" w:themeColor="text1"/>
          <w:lang w:val="sk-SK"/>
        </w:rPr>
      </w:pPr>
      <w:r w:rsidRPr="00185220">
        <w:rPr>
          <w:color w:val="000000" w:themeColor="text1"/>
          <w:w w:val="105"/>
          <w:lang w:val="sk-SK"/>
        </w:rPr>
        <w:lastRenderedPageBreak/>
        <w:t>Zhotoviteľ poveril vykonávaním funkcie stavbyvedúceho zodpovedného za prevedenie diela v súlade so znením tejto zmluvy, ktorého meno zhotoviteľ uvedie do Zápisu o odovzdaní staveniska. Prípadné zmeny osôb v tejto funkcii na stavbe oznámi zhotoviteľ objednávateľovi zápisom do stavebného</w:t>
      </w:r>
      <w:r w:rsidRPr="00185220">
        <w:rPr>
          <w:color w:val="000000" w:themeColor="text1"/>
          <w:spacing w:val="19"/>
          <w:w w:val="105"/>
          <w:lang w:val="sk-SK"/>
        </w:rPr>
        <w:t xml:space="preserve"> </w:t>
      </w:r>
      <w:r w:rsidRPr="00185220">
        <w:rPr>
          <w:color w:val="000000" w:themeColor="text1"/>
          <w:w w:val="105"/>
          <w:lang w:val="sk-SK"/>
        </w:rPr>
        <w:t>denníka.</w:t>
      </w:r>
    </w:p>
    <w:p w14:paraId="2275EB6B" w14:textId="77777777" w:rsidR="00AA5286" w:rsidRPr="00185220" w:rsidRDefault="00AA5286" w:rsidP="00AA5286">
      <w:pPr>
        <w:pStyle w:val="Odsekzoznamu"/>
        <w:numPr>
          <w:ilvl w:val="1"/>
          <w:numId w:val="9"/>
        </w:numPr>
        <w:spacing w:line="249" w:lineRule="auto"/>
        <w:ind w:right="-29" w:hanging="361"/>
        <w:jc w:val="both"/>
        <w:rPr>
          <w:b/>
          <w:color w:val="000000" w:themeColor="text1"/>
          <w:lang w:val="sk-SK"/>
        </w:rPr>
      </w:pPr>
      <w:r w:rsidRPr="00185220">
        <w:rPr>
          <w:b/>
          <w:color w:val="000000" w:themeColor="text1"/>
          <w:lang w:val="sk-SK"/>
        </w:rPr>
        <w:t>Nakladanie so stavebným a demolačným odpadom a plnenie požiadaviek DNSH</w:t>
      </w:r>
    </w:p>
    <w:p w14:paraId="20D536EC"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sa zaväzuje vykonať dielo v súlade so zásadou nespôsobovať významné škody (ďalej len „DNSH“) a zabezpečiť plnenie všetkých požiadaviek vyplývajúcich z právnych predpisov Slovenskej republiky a Európskej únie v oblasti odpadového hospodárstva, najmä zákona č. 79/2015 Z. z. o odpadoch v znení neskorších predpisov, Programu predchádzania vzniku odpadu Slovenskej republiky, Programu/Plánu odpadového hospodárstva Slovenskej republiky, Protokolu EÚ o nakladaní so stavebným a demolačným odpadom, podmienkami poskytnutia nenávratného finančného príspevku Slovenskou inovačnou a energetickou agentúrou a ďalších záväzných dokumentov vzťahujúcich sa na financovanie projektu.</w:t>
      </w:r>
    </w:p>
    <w:p w14:paraId="2EA8C76A"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počas vykonávania diela:</w:t>
      </w:r>
    </w:p>
    <w:p w14:paraId="1BF6F285" w14:textId="77777777" w:rsidR="00AA5286" w:rsidRPr="00185220" w:rsidRDefault="00AA5286" w:rsidP="00AA5286">
      <w:pPr>
        <w:pStyle w:val="Odsekzoznamu"/>
        <w:widowControl/>
        <w:numPr>
          <w:ilvl w:val="1"/>
          <w:numId w:val="36"/>
        </w:numPr>
        <w:autoSpaceDE/>
        <w:autoSpaceDN/>
        <w:ind w:left="993" w:hanging="567"/>
        <w:rPr>
          <w:color w:val="000000" w:themeColor="text1"/>
          <w:lang w:val="sk-SK"/>
        </w:rPr>
      </w:pPr>
      <w:r w:rsidRPr="00185220">
        <w:rPr>
          <w:color w:val="000000" w:themeColor="text1"/>
          <w:lang w:val="sk-SK"/>
        </w:rPr>
        <w:t>prijímať opatrenia na predchádzanie vzniku odpadu,</w:t>
      </w:r>
    </w:p>
    <w:p w14:paraId="6BC296F4" w14:textId="77777777" w:rsidR="00AA5286" w:rsidRPr="00185220" w:rsidRDefault="00AA5286" w:rsidP="00AA5286">
      <w:pPr>
        <w:pStyle w:val="Odsekzoznamu"/>
        <w:widowControl/>
        <w:numPr>
          <w:ilvl w:val="1"/>
          <w:numId w:val="36"/>
        </w:numPr>
        <w:autoSpaceDE/>
        <w:autoSpaceDN/>
        <w:ind w:left="993" w:hanging="567"/>
        <w:rPr>
          <w:color w:val="000000" w:themeColor="text1"/>
          <w:lang w:val="sk-SK"/>
        </w:rPr>
      </w:pPr>
      <w:r w:rsidRPr="00185220">
        <w:rPr>
          <w:color w:val="000000" w:themeColor="text1"/>
          <w:lang w:val="sk-SK"/>
        </w:rPr>
        <w:t>minimalizovať množstvo vznikajúcich stavebných a demolačných odpadov,</w:t>
      </w:r>
    </w:p>
    <w:p w14:paraId="23260927" w14:textId="77777777" w:rsidR="00AA5286" w:rsidRPr="00185220" w:rsidRDefault="00AA5286" w:rsidP="00AA5286">
      <w:pPr>
        <w:pStyle w:val="Odsekzoznamu"/>
        <w:widowControl/>
        <w:numPr>
          <w:ilvl w:val="1"/>
          <w:numId w:val="36"/>
        </w:numPr>
        <w:autoSpaceDE/>
        <w:autoSpaceDN/>
        <w:ind w:left="993" w:hanging="567"/>
        <w:rPr>
          <w:color w:val="000000" w:themeColor="text1"/>
          <w:lang w:val="sk-SK"/>
        </w:rPr>
      </w:pPr>
      <w:r w:rsidRPr="00185220">
        <w:rPr>
          <w:color w:val="000000" w:themeColor="text1"/>
          <w:lang w:val="sk-SK"/>
        </w:rPr>
        <w:t>zabezpečiť selektívne odstraňovanie materiálov a triedenie odpadov,</w:t>
      </w:r>
    </w:p>
    <w:p w14:paraId="0539D00C" w14:textId="77777777" w:rsidR="00AA5286" w:rsidRPr="00185220" w:rsidRDefault="00AA5286" w:rsidP="00AA5286">
      <w:pPr>
        <w:pStyle w:val="Odsekzoznamu"/>
        <w:widowControl/>
        <w:numPr>
          <w:ilvl w:val="1"/>
          <w:numId w:val="36"/>
        </w:numPr>
        <w:autoSpaceDE/>
        <w:autoSpaceDN/>
        <w:ind w:left="993" w:hanging="567"/>
        <w:rPr>
          <w:color w:val="000000" w:themeColor="text1"/>
          <w:lang w:val="sk-SK"/>
        </w:rPr>
      </w:pPr>
      <w:r w:rsidRPr="00185220">
        <w:rPr>
          <w:color w:val="000000" w:themeColor="text1"/>
          <w:lang w:val="sk-SK"/>
        </w:rPr>
        <w:t>uprednostňovať opätovné použitie materiálov,</w:t>
      </w:r>
    </w:p>
    <w:p w14:paraId="15EF1CA7" w14:textId="77777777" w:rsidR="00AA5286" w:rsidRPr="00185220" w:rsidRDefault="00AA5286" w:rsidP="00AA5286">
      <w:pPr>
        <w:pStyle w:val="Odsekzoznamu"/>
        <w:widowControl/>
        <w:numPr>
          <w:ilvl w:val="1"/>
          <w:numId w:val="36"/>
        </w:numPr>
        <w:autoSpaceDE/>
        <w:autoSpaceDN/>
        <w:ind w:left="993" w:hanging="567"/>
        <w:rPr>
          <w:color w:val="000000" w:themeColor="text1"/>
          <w:lang w:val="sk-SK"/>
        </w:rPr>
      </w:pPr>
      <w:r w:rsidRPr="00185220">
        <w:rPr>
          <w:color w:val="000000" w:themeColor="text1"/>
          <w:lang w:val="sk-SK"/>
        </w:rPr>
        <w:t>zabezpečiť recykláciu alebo iné materiálové zhodnotenie odpadov v súlade s platnými právnymi predpismi a požiadavkami DNSH.</w:t>
      </w:r>
    </w:p>
    <w:p w14:paraId="112AE04D"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zabezpečiť, aby najmenej 70 % (hmotnosti)  stavebného odpadu a odpadu z demolácií, vyprodukovaného počas realizácie stavby alebo demolácie, neznečisteného škodlivinami, bolo pripravených na opätovné použitie, recykláciu a iné materiálové zhodnotenie, a to vrátane činnosti spätného zasypávania, pri ktorých sa využije odpad ako náhrada za iné materiály.</w:t>
      </w:r>
    </w:p>
    <w:p w14:paraId="34EBB534"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nakladať so stavebnými a demolačnými odpadmi výlučne prostredníctvom osôb oprávnených na nakladanie s odpadmi podľa platných právnych predpisov a zabezpečiť, aby všetky činnosti súvisiace s nakladaním s odpadmi boli vykonávané v rozsahu príslušných oprávnení.</w:t>
      </w:r>
    </w:p>
    <w:p w14:paraId="51934D74"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viesť úplnú evidenciu o vzniku a nakladaní so stavebnými a demolačnými odpadmi počas celej doby vykonávania diela a uchovávať ju najmenej počas lehoty určenej objednávateľom alebo právnymi predpismi vzťahujúcimi sa na financovanie projektu. Objednávateľ je oprávnený kedykoľvek počas vykonávania diela požadovať od zhotoviteľa predloženie priebežných dokladov a informácií týkajúcich sa nakladania s odpadmi. Zhotoviteľ je povinný požadované dokumenty predložiť najneskôr do 5 pracovných dní odo dňa doručenia výzvy objednávateľa.</w:t>
      </w:r>
    </w:p>
    <w:p w14:paraId="1B0F3282"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v lehote určenej v bode 5.6.5 tohto článku tejto zmluvy predložiť objednávateľovi všetky dokumenty potrebné na preukázanie splnenia požiadaviek DNSH, najmä:</w:t>
      </w:r>
    </w:p>
    <w:p w14:paraId="31117720" w14:textId="77777777" w:rsidR="00AA5286" w:rsidRPr="00185220" w:rsidRDefault="00AA5286" w:rsidP="00AA5286">
      <w:pPr>
        <w:pStyle w:val="Odsekzoznamu"/>
        <w:ind w:left="709" w:hanging="283"/>
        <w:rPr>
          <w:color w:val="000000" w:themeColor="text1"/>
          <w:lang w:val="sk-SK"/>
        </w:rPr>
      </w:pPr>
      <w:r w:rsidRPr="00185220">
        <w:rPr>
          <w:color w:val="000000" w:themeColor="text1"/>
          <w:lang w:val="sk-SK"/>
        </w:rPr>
        <w:t>a)</w:t>
      </w:r>
      <w:r w:rsidRPr="00185220">
        <w:rPr>
          <w:color w:val="000000" w:themeColor="text1"/>
          <w:lang w:val="sk-SK"/>
        </w:rPr>
        <w:tab/>
        <w:t>doklady o odovzdaní stavebných a demolačných odpadov osobe oprávnenej na nakladanie s odpadmi,</w:t>
      </w:r>
    </w:p>
    <w:p w14:paraId="0613CE8F" w14:textId="77777777" w:rsidR="00AA5286" w:rsidRPr="00185220" w:rsidRDefault="00AA5286" w:rsidP="00AA5286">
      <w:pPr>
        <w:pStyle w:val="Odsekzoznamu"/>
        <w:ind w:left="709" w:hanging="283"/>
        <w:rPr>
          <w:color w:val="000000" w:themeColor="text1"/>
          <w:lang w:val="sk-SK"/>
        </w:rPr>
      </w:pPr>
      <w:r w:rsidRPr="00185220">
        <w:rPr>
          <w:color w:val="000000" w:themeColor="text1"/>
          <w:lang w:val="sk-SK"/>
        </w:rPr>
        <w:t>b)</w:t>
      </w:r>
      <w:r w:rsidRPr="00185220">
        <w:rPr>
          <w:color w:val="000000" w:themeColor="text1"/>
          <w:lang w:val="sk-SK"/>
        </w:rPr>
        <w:tab/>
        <w:t>súhrnný dokument sumarizujúci údaje o vzniku odpadu a spôsobe nakladania s ním, obsahujúci najmenej:</w:t>
      </w:r>
    </w:p>
    <w:p w14:paraId="40E805D0"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identifikáciu pôvodcu odpadu,</w:t>
      </w:r>
    </w:p>
    <w:p w14:paraId="2033C971"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identifikáciu stavby, z ktorej odpad pochádza,</w:t>
      </w:r>
    </w:p>
    <w:p w14:paraId="7DC3B576"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identifikáciu osoby oprávnenej na nakladanie s odpadmi, ktorá odpad prevzala,</w:t>
      </w:r>
    </w:p>
    <w:p w14:paraId="58155FA9"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identifikáciu odpadu vrátane katalógového čísla odpadu podľa Katalógu odpadov,</w:t>
      </w:r>
    </w:p>
    <w:p w14:paraId="4703B088"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spôsob nakladania s odpadom,</w:t>
      </w:r>
    </w:p>
    <w:p w14:paraId="73983EF3"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dátum odovzdania odpadu,</w:t>
      </w:r>
    </w:p>
    <w:p w14:paraId="32B3DF8C"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sumarizáciu údajov o vzniknutých stavebných a demolačných odpadoch,</w:t>
      </w:r>
    </w:p>
    <w:p w14:paraId="3993CDA9"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sumarizáciu údajov o následnom nakladaní s odpadmi,</w:t>
      </w:r>
    </w:p>
    <w:p w14:paraId="76459107" w14:textId="77777777" w:rsidR="00AA5286" w:rsidRPr="00185220" w:rsidRDefault="00AA5286" w:rsidP="00AA5286">
      <w:pPr>
        <w:pStyle w:val="Odsekzoznamu"/>
        <w:widowControl/>
        <w:numPr>
          <w:ilvl w:val="0"/>
          <w:numId w:val="37"/>
        </w:numPr>
        <w:tabs>
          <w:tab w:val="clear" w:pos="1428"/>
          <w:tab w:val="num" w:pos="993"/>
        </w:tabs>
        <w:autoSpaceDE/>
        <w:autoSpaceDN/>
        <w:ind w:left="993" w:hanging="283"/>
        <w:rPr>
          <w:color w:val="000000" w:themeColor="text1"/>
          <w:lang w:val="sk-SK"/>
        </w:rPr>
      </w:pPr>
      <w:r w:rsidRPr="00185220">
        <w:rPr>
          <w:color w:val="000000" w:themeColor="text1"/>
          <w:lang w:val="sk-SK"/>
        </w:rPr>
        <w:t>vyhodnotenie splnenia požiadavky podľa bodu 9.8.3 tohto článku,</w:t>
      </w:r>
    </w:p>
    <w:p w14:paraId="65D9A211" w14:textId="77777777" w:rsidR="00AA5286" w:rsidRPr="00185220" w:rsidRDefault="00AA5286" w:rsidP="00AA5286">
      <w:pPr>
        <w:pStyle w:val="Odsekzoznamu"/>
        <w:widowControl/>
        <w:numPr>
          <w:ilvl w:val="0"/>
          <w:numId w:val="35"/>
        </w:numPr>
        <w:autoSpaceDE/>
        <w:autoSpaceDN/>
        <w:rPr>
          <w:color w:val="000000" w:themeColor="text1"/>
          <w:lang w:val="sk-SK"/>
        </w:rPr>
      </w:pPr>
      <w:r w:rsidRPr="00185220">
        <w:rPr>
          <w:color w:val="000000" w:themeColor="text1"/>
          <w:lang w:val="sk-SK"/>
        </w:rPr>
        <w:t>doklady preukazujúce oprávnenosť osoby, ktorá odpad prevzala, najmä:</w:t>
      </w:r>
    </w:p>
    <w:p w14:paraId="692B4F00" w14:textId="77777777" w:rsidR="00AA5286" w:rsidRPr="00185220" w:rsidRDefault="00AA5286" w:rsidP="00AA5286">
      <w:pPr>
        <w:pStyle w:val="Odsekzoznamu"/>
        <w:widowControl/>
        <w:numPr>
          <w:ilvl w:val="0"/>
          <w:numId w:val="38"/>
        </w:numPr>
        <w:tabs>
          <w:tab w:val="clear" w:pos="1068"/>
          <w:tab w:val="num" w:pos="993"/>
        </w:tabs>
        <w:autoSpaceDE/>
        <w:autoSpaceDN/>
        <w:ind w:left="993" w:hanging="283"/>
        <w:rPr>
          <w:color w:val="000000" w:themeColor="text1"/>
          <w:lang w:val="sk-SK"/>
        </w:rPr>
      </w:pPr>
      <w:r w:rsidRPr="00185220">
        <w:rPr>
          <w:color w:val="000000" w:themeColor="text1"/>
          <w:lang w:val="sk-SK"/>
        </w:rPr>
        <w:t>súhlas podľa § 97 ods. 1 zákona č. 79/2015 Z. z. o odpadoch v znení neskorších predpisov, ak nakladanie s odpadom podlieha súhlasu,</w:t>
      </w:r>
    </w:p>
    <w:p w14:paraId="3D829143" w14:textId="77777777" w:rsidR="00AA5286" w:rsidRPr="00185220" w:rsidRDefault="00AA5286" w:rsidP="00AA5286">
      <w:pPr>
        <w:pStyle w:val="Odsekzoznamu"/>
        <w:widowControl/>
        <w:numPr>
          <w:ilvl w:val="0"/>
          <w:numId w:val="38"/>
        </w:numPr>
        <w:tabs>
          <w:tab w:val="clear" w:pos="1068"/>
          <w:tab w:val="num" w:pos="993"/>
        </w:tabs>
        <w:autoSpaceDE/>
        <w:autoSpaceDN/>
        <w:ind w:left="993" w:hanging="283"/>
        <w:rPr>
          <w:color w:val="000000" w:themeColor="text1"/>
          <w:lang w:val="sk-SK"/>
        </w:rPr>
      </w:pPr>
      <w:r w:rsidRPr="00185220">
        <w:rPr>
          <w:color w:val="000000" w:themeColor="text1"/>
          <w:lang w:val="sk-SK"/>
        </w:rPr>
        <w:t>registráciu podľa § 98 ods. 1 zákona č. 79/2015 Z. z. o odpadoch v znení neskorších predpisov, ak nakladanie s odpadom nepodlieha súhlasu,</w:t>
      </w:r>
    </w:p>
    <w:p w14:paraId="550B7E25" w14:textId="77777777" w:rsidR="00AA5286" w:rsidRPr="00185220" w:rsidRDefault="00AA5286" w:rsidP="00AA5286">
      <w:pPr>
        <w:pStyle w:val="Odsekzoznamu"/>
        <w:ind w:left="709" w:hanging="283"/>
        <w:rPr>
          <w:color w:val="000000" w:themeColor="text1"/>
          <w:lang w:val="sk-SK"/>
        </w:rPr>
      </w:pPr>
      <w:r w:rsidRPr="00185220">
        <w:rPr>
          <w:color w:val="000000" w:themeColor="text1"/>
          <w:lang w:val="sk-SK"/>
        </w:rPr>
        <w:t>d)</w:t>
      </w:r>
      <w:r w:rsidRPr="00185220">
        <w:rPr>
          <w:color w:val="000000" w:themeColor="text1"/>
          <w:lang w:val="sk-SK"/>
        </w:rPr>
        <w:tab/>
        <w:t xml:space="preserve">akékoľvek ďalšie doklady, potvrdenia, evidencie alebo vyhlásenia požadované objednávateľom, poskytovateľom finančných prostriedkov, vykonávateľom, sprostredkovateľským orgánom, riadiacim </w:t>
      </w:r>
      <w:r w:rsidRPr="00185220">
        <w:rPr>
          <w:color w:val="000000" w:themeColor="text1"/>
          <w:lang w:val="sk-SK"/>
        </w:rPr>
        <w:lastRenderedPageBreak/>
        <w:t>orgánom, orgánom auditu alebo kontrolným orgánom na preukázanie splnenia požiadaviek DNSH.</w:t>
      </w:r>
    </w:p>
    <w:p w14:paraId="34F3443C"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zabezpečiť, aby pri vykonaní diela najmenej 70 % všetkých výrobkov z dreva použitých pri renovácii konštrukcií, opláštenia a povrchových úprav bude recyklovaných / opätovne použitých, alebo pochádzajúcich z trvalo udržateľne obhospodarovaných lesov, ako sú certifikované certifikačnými auditmi tretích strán vykonávanými akreditovanými certifikačnými orgánmi, napr. Normy FSC / PEFC  alebo ekvivalentné normy.</w:t>
      </w:r>
    </w:p>
    <w:p w14:paraId="738D6FC2"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en-US"/>
        </w:rPr>
      </w:pPr>
      <w:r w:rsidRPr="00185220">
        <w:rPr>
          <w:rFonts w:ascii="Times New Roman" w:hAnsi="Times New Roman" w:cs="Times New Roman"/>
          <w:b w:val="0"/>
          <w:bCs w:val="0"/>
          <w:color w:val="000000" w:themeColor="text1"/>
          <w:sz w:val="22"/>
          <w:szCs w:val="22"/>
          <w:lang w:eastAsia="en-US"/>
        </w:rPr>
        <w:t>Zhotoviteľ je povinný preukázať splnenie povinností podľa bodov 7.8.7 tohto článku tejto zmluvy predložením príslušných údajových listov výrobkov, resp. príslušnými certifikátmi (pri výrobkoch z dreva), a to najneskôr pri odovzdaní a prevzatí diela medzi zmluvnými stranami podľa bodu 7.5 tohto článku tejto zmluvy.</w:t>
      </w:r>
    </w:p>
    <w:p w14:paraId="14056E00" w14:textId="77777777" w:rsidR="00AA5286" w:rsidRPr="00185220" w:rsidRDefault="00AA5286" w:rsidP="00AA5286">
      <w:pPr>
        <w:pStyle w:val="BodyText21"/>
        <w:numPr>
          <w:ilvl w:val="2"/>
          <w:numId w:val="9"/>
        </w:numPr>
        <w:tabs>
          <w:tab w:val="clear" w:pos="-3119"/>
          <w:tab w:val="clear" w:pos="567"/>
        </w:tabs>
        <w:overflowPunct/>
        <w:autoSpaceDE/>
        <w:autoSpaceDN/>
        <w:adjustRightInd/>
        <w:rPr>
          <w:rFonts w:ascii="Times New Roman" w:hAnsi="Times New Roman" w:cs="Times New Roman"/>
          <w:b w:val="0"/>
          <w:color w:val="000000" w:themeColor="text1"/>
          <w:sz w:val="22"/>
          <w:szCs w:val="22"/>
        </w:rPr>
      </w:pPr>
      <w:r w:rsidRPr="00185220">
        <w:rPr>
          <w:rFonts w:ascii="Times New Roman" w:hAnsi="Times New Roman" w:cs="Times New Roman"/>
          <w:b w:val="0"/>
          <w:bCs w:val="0"/>
          <w:color w:val="000000" w:themeColor="text1"/>
          <w:sz w:val="22"/>
          <w:szCs w:val="22"/>
          <w:lang w:eastAsia="en-US"/>
        </w:rPr>
        <w:t>Ak bude objednávateľovi v dôsledku porušenia povinností zhotoviteľa podľa bodov 7.8.1 až 7.8.9 tohto článku uložená finančná oprava, korekcia, sankcia, pokuta, povinnosť vrátiť finančné prostriedky alebo vznikne akákoľvek iná majetková ujma, zhotoviteľ sa zaväzuje nahradiť objednávateľovi všetku takto vzniknutú škodu a uhradiť všetky súvisiace náklady v plnom rozsahu do 30 kalendárnych dní odo dňa doručenia písomnej výzvy objednávateľa</w:t>
      </w:r>
      <w:r w:rsidRPr="00185220">
        <w:rPr>
          <w:rFonts w:ascii="Times New Roman" w:hAnsi="Times New Roman" w:cs="Times New Roman"/>
          <w:b w:val="0"/>
          <w:color w:val="000000" w:themeColor="text1"/>
          <w:sz w:val="22"/>
          <w:szCs w:val="22"/>
        </w:rPr>
        <w:t>.</w:t>
      </w:r>
    </w:p>
    <w:p w14:paraId="18F3D41A" w14:textId="3E947A53" w:rsidR="0049470F" w:rsidRPr="00185220" w:rsidRDefault="0049470F" w:rsidP="0049470F">
      <w:pPr>
        <w:pStyle w:val="Odsekzoznamu"/>
        <w:numPr>
          <w:ilvl w:val="1"/>
          <w:numId w:val="9"/>
        </w:numPr>
        <w:spacing w:line="249" w:lineRule="auto"/>
        <w:ind w:right="-29" w:hanging="361"/>
        <w:jc w:val="both"/>
        <w:rPr>
          <w:b/>
          <w:color w:val="000000" w:themeColor="text1"/>
          <w:lang w:val="sk-SK"/>
        </w:rPr>
      </w:pPr>
      <w:r w:rsidRPr="00185220">
        <w:rPr>
          <w:b/>
          <w:color w:val="000000" w:themeColor="text1"/>
          <w:lang w:val="sk-SK"/>
        </w:rPr>
        <w:t>Poistenie zhotoviteľa za škodu</w:t>
      </w:r>
      <w:r w:rsidR="00DC000A" w:rsidRPr="00185220">
        <w:rPr>
          <w:b/>
          <w:color w:val="000000" w:themeColor="text1"/>
          <w:lang w:val="sk-SK"/>
        </w:rPr>
        <w:t xml:space="preserve"> a finančná záruka</w:t>
      </w:r>
    </w:p>
    <w:p w14:paraId="33544509" w14:textId="4339B671"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Zmluvné strany sa dohodli, že zhotoviteľ najneskôr do 10 pracovných dní od nadobudnutia účinnosti tejto zmluvy zloží na účet objednávateľa: IBAN SK44 0900 0000 0003 5257 5393, BIC kód banky: GIBASKBX, variabilný symbol:……….., finančnú záruku za riadne a včasné vykonanie diela (ďalej len „finančná záruka“) vo výške 5 % z celkovej ceny za dielo s DPH podľa čl. V. bod 5.3 tejto zmluvy, čo predstavuje sumu  ............EUR alebo v tom istom termíne poskytne bankovú záruku v prospech objednávateľa. Finančná záruka sa považuje za zloženú jej pripísaním na uvedený účet objednávateľa. Banková záruka sa považuje za poskytnutú zo strany zhotoviteľa predložením záručnej listiny - dokladu preukazujúceho poskytnutie bankovej záruky objednávateľovi, ktorá bude obsahovať písomné vyhlásenie príslušnej všeobecne akceptovateľnej banky</w:t>
      </w:r>
      <w:r w:rsidRPr="00185220">
        <w:rPr>
          <w:rFonts w:ascii="Times New Roman" w:hAnsi="Times New Roman" w:cs="Times New Roman"/>
          <w:b w:val="0"/>
          <w:bCs w:val="0"/>
          <w:color w:val="000000" w:themeColor="text1"/>
          <w:sz w:val="22"/>
          <w:szCs w:val="22"/>
          <w:shd w:val="clear" w:color="auto" w:fill="FFFFFF"/>
          <w:lang w:eastAsia="sk-SK"/>
        </w:rPr>
        <w:t xml:space="preserve">, že uspokojí objednávateľa vo výške sumy </w:t>
      </w:r>
      <w:r w:rsidRPr="00185220">
        <w:rPr>
          <w:rFonts w:ascii="Times New Roman" w:hAnsi="Times New Roman" w:cs="Times New Roman"/>
          <w:b w:val="0"/>
          <w:bCs w:val="0"/>
          <w:color w:val="000000" w:themeColor="text1"/>
          <w:sz w:val="22"/>
          <w:szCs w:val="22"/>
          <w:lang w:eastAsia="sk-SK"/>
        </w:rPr>
        <w:t>5 % z celkovej ceny za dielo s DPH podľa čl. 5 bod 5.3 tejto zmluvy, čo predstavuje sumu  .............. EUR, ak zhotoviteľ</w:t>
      </w:r>
      <w:r w:rsidRPr="00185220">
        <w:rPr>
          <w:rFonts w:ascii="Times New Roman" w:hAnsi="Times New Roman" w:cs="Times New Roman"/>
          <w:b w:val="0"/>
          <w:bCs w:val="0"/>
          <w:color w:val="000000" w:themeColor="text1"/>
          <w:sz w:val="22"/>
          <w:szCs w:val="22"/>
          <w:shd w:val="clear" w:color="auto" w:fill="FFFFFF"/>
          <w:lang w:eastAsia="sk-SK"/>
        </w:rPr>
        <w:t xml:space="preserve"> nesplní záväzok </w:t>
      </w:r>
      <w:r w:rsidRPr="00185220">
        <w:rPr>
          <w:rFonts w:ascii="Times New Roman" w:hAnsi="Times New Roman" w:cs="Times New Roman"/>
          <w:b w:val="0"/>
          <w:bCs w:val="0"/>
          <w:color w:val="000000" w:themeColor="text1"/>
          <w:sz w:val="22"/>
          <w:szCs w:val="22"/>
          <w:lang w:eastAsia="sk-SK"/>
        </w:rPr>
        <w:t>ukončiť a odovzdať dielo objednávateľovi v termíne podľa čl. IV. bod 4.</w:t>
      </w:r>
      <w:r w:rsidR="00DC000A" w:rsidRPr="00185220">
        <w:rPr>
          <w:rFonts w:ascii="Times New Roman" w:hAnsi="Times New Roman" w:cs="Times New Roman"/>
          <w:b w:val="0"/>
          <w:bCs w:val="0"/>
          <w:color w:val="000000" w:themeColor="text1"/>
          <w:sz w:val="22"/>
          <w:szCs w:val="22"/>
          <w:lang w:eastAsia="sk-SK"/>
        </w:rPr>
        <w:t>1</w:t>
      </w:r>
      <w:r w:rsidR="00D12C2C" w:rsidRPr="00185220">
        <w:rPr>
          <w:rFonts w:ascii="Times New Roman" w:hAnsi="Times New Roman" w:cs="Times New Roman"/>
          <w:b w:val="0"/>
          <w:bCs w:val="0"/>
          <w:color w:val="000000" w:themeColor="text1"/>
          <w:sz w:val="22"/>
          <w:szCs w:val="22"/>
          <w:lang w:eastAsia="sk-SK"/>
        </w:rPr>
        <w:t xml:space="preserve"> </w:t>
      </w:r>
      <w:r w:rsidRPr="00185220">
        <w:rPr>
          <w:rFonts w:ascii="Times New Roman" w:hAnsi="Times New Roman" w:cs="Times New Roman"/>
          <w:b w:val="0"/>
          <w:bCs w:val="0"/>
          <w:color w:val="000000" w:themeColor="text1"/>
          <w:sz w:val="22"/>
          <w:szCs w:val="22"/>
          <w:lang w:eastAsia="sk-SK"/>
        </w:rPr>
        <w:t xml:space="preserve">tejto zmluvy. Banková záruka sa bude riadiť ustanoveniami § 313 a nasl.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písomnej výzvy objednávateľa adresovaného banke v prípade, </w:t>
      </w:r>
      <w:r w:rsidRPr="00185220">
        <w:rPr>
          <w:rFonts w:ascii="Times New Roman" w:hAnsi="Times New Roman" w:cs="Times New Roman"/>
          <w:b w:val="0"/>
          <w:bCs w:val="0"/>
          <w:color w:val="000000" w:themeColor="text1"/>
          <w:sz w:val="22"/>
          <w:szCs w:val="22"/>
          <w:shd w:val="clear" w:color="auto" w:fill="FFFFFF"/>
          <w:lang w:eastAsia="sk-SK"/>
        </w:rPr>
        <w:t xml:space="preserve">ak zhotoviteľ nesplní záväzok </w:t>
      </w:r>
      <w:r w:rsidRPr="00185220">
        <w:rPr>
          <w:rFonts w:ascii="Times New Roman" w:hAnsi="Times New Roman" w:cs="Times New Roman"/>
          <w:b w:val="0"/>
          <w:bCs w:val="0"/>
          <w:color w:val="000000" w:themeColor="text1"/>
          <w:sz w:val="22"/>
          <w:szCs w:val="22"/>
          <w:lang w:eastAsia="sk-SK"/>
        </w:rPr>
        <w:t xml:space="preserve">ukončiť a odovzdať dielo objednávateľovi v termíne podľa čl. </w:t>
      </w:r>
      <w:r w:rsidR="00DC000A" w:rsidRPr="00185220">
        <w:rPr>
          <w:rFonts w:ascii="Times New Roman" w:hAnsi="Times New Roman" w:cs="Times New Roman"/>
          <w:b w:val="0"/>
          <w:bCs w:val="0"/>
          <w:color w:val="000000" w:themeColor="text1"/>
          <w:sz w:val="22"/>
          <w:szCs w:val="22"/>
          <w:lang w:eastAsia="sk-SK"/>
        </w:rPr>
        <w:t xml:space="preserve">4 bod. 4.1. </w:t>
      </w:r>
      <w:r w:rsidRPr="00185220">
        <w:rPr>
          <w:rFonts w:ascii="Times New Roman" w:hAnsi="Times New Roman" w:cs="Times New Roman"/>
          <w:b w:val="0"/>
          <w:bCs w:val="0"/>
          <w:color w:val="000000" w:themeColor="text1"/>
          <w:sz w:val="22"/>
          <w:szCs w:val="22"/>
          <w:lang w:eastAsia="sk-SK"/>
        </w:rPr>
        <w:t>tejto zmluvy.</w:t>
      </w:r>
    </w:p>
    <w:p w14:paraId="42E94A8D" w14:textId="5EEBDB10"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 xml:space="preserve">V prípade, že zhotoviteľ neukončí a neodovzdá v termíne podľa čl. </w:t>
      </w:r>
      <w:r w:rsidR="00DC000A" w:rsidRPr="00185220">
        <w:rPr>
          <w:rFonts w:ascii="Times New Roman" w:hAnsi="Times New Roman" w:cs="Times New Roman"/>
          <w:b w:val="0"/>
          <w:bCs w:val="0"/>
          <w:color w:val="000000" w:themeColor="text1"/>
          <w:sz w:val="22"/>
          <w:szCs w:val="22"/>
          <w:lang w:eastAsia="sk-SK"/>
        </w:rPr>
        <w:t>4, bod 4.1</w:t>
      </w:r>
      <w:r w:rsidR="00D12C2C" w:rsidRPr="00185220">
        <w:rPr>
          <w:rFonts w:ascii="Times New Roman" w:hAnsi="Times New Roman" w:cs="Times New Roman"/>
          <w:b w:val="0"/>
          <w:bCs w:val="0"/>
          <w:color w:val="000000" w:themeColor="text1"/>
          <w:sz w:val="22"/>
          <w:szCs w:val="22"/>
          <w:lang w:eastAsia="sk-SK"/>
        </w:rPr>
        <w:t>.</w:t>
      </w:r>
      <w:r w:rsidR="00DC000A" w:rsidRPr="00185220">
        <w:rPr>
          <w:rFonts w:ascii="Times New Roman" w:hAnsi="Times New Roman" w:cs="Times New Roman"/>
          <w:b w:val="0"/>
          <w:bCs w:val="0"/>
          <w:color w:val="000000" w:themeColor="text1"/>
          <w:sz w:val="22"/>
          <w:szCs w:val="22"/>
          <w:lang w:eastAsia="sk-SK"/>
        </w:rPr>
        <w:t xml:space="preserve"> </w:t>
      </w:r>
      <w:r w:rsidRPr="00185220">
        <w:rPr>
          <w:rFonts w:ascii="Times New Roman" w:hAnsi="Times New Roman" w:cs="Times New Roman"/>
          <w:b w:val="0"/>
          <w:bCs w:val="0"/>
          <w:color w:val="000000" w:themeColor="text1"/>
          <w:sz w:val="22"/>
          <w:szCs w:val="22"/>
          <w:lang w:eastAsia="sk-SK"/>
        </w:rPr>
        <w:t>tejto zmluvy objednávateľovi dielo, finančná záruka prepadne v prospech objednávateľa v prípade, že zhotoviteľ zložil finančnú záruku, resp. banková záruka prepadne v prospech objednávateľa v prípade, že zhotoviteľ poskytol bankovú záruku.</w:t>
      </w:r>
    </w:p>
    <w:p w14:paraId="0ADDECBA" w14:textId="77777777"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Objednávateľ sa zaväzuje v prípade, že riadne a včas vykonané dielo bude protokolárne odovzdané a prevzaté objednávateľom za podmienok dohodnutých v tejto zmluve, v prípade, že zhotoviteľ zložil finančnú záruku, zloženú finančnú záruku vrátiť zhotoviteľovi najneskôr do 10 kalendárnych dní po zápisničnom odovzdaní a prevzatí diela medzi zmluvnými stranami.</w:t>
      </w:r>
    </w:p>
    <w:p w14:paraId="7ECF4574" w14:textId="77777777"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 xml:space="preserve">V prípade, že zhotoviteľ zložil finančnú záruku a doba uloženia finančnej záruky bude viac ako dva mesiace, objednávateľ sa zaväzuje uhradiť zhotoviteľovi spolu s vrátenou finančnou čiastkou i príslušný úrok, ktorým bol zhodnotený vklad na účte objednávateľa. </w:t>
      </w:r>
    </w:p>
    <w:p w14:paraId="70A86195" w14:textId="77777777"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V prípade, že zhotoviteľ poskytol bankovú záruku a zo strany objednávateľa dôjde k uplatneniu nároku na plnenie z bankovej záruky voči banke, objednávateľ bezodkladne informuje o tejto skutočnosti zhotoviteľa.</w:t>
      </w:r>
    </w:p>
    <w:p w14:paraId="06B48772" w14:textId="05AEA255"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 xml:space="preserve">Zhotoviteľ sa zaväzuje mať ku dňu </w:t>
      </w:r>
      <w:r w:rsidR="00D939CA" w:rsidRPr="00185220">
        <w:rPr>
          <w:rFonts w:ascii="Times New Roman" w:hAnsi="Times New Roman" w:cs="Times New Roman"/>
          <w:b w:val="0"/>
          <w:bCs w:val="0"/>
          <w:color w:val="000000" w:themeColor="text1"/>
          <w:sz w:val="22"/>
          <w:szCs w:val="22"/>
          <w:lang w:eastAsia="sk-SK"/>
        </w:rPr>
        <w:t>účinnosti</w:t>
      </w:r>
      <w:r w:rsidRPr="00185220">
        <w:rPr>
          <w:rFonts w:ascii="Times New Roman" w:hAnsi="Times New Roman" w:cs="Times New Roman"/>
          <w:b w:val="0"/>
          <w:bCs w:val="0"/>
          <w:color w:val="000000" w:themeColor="text1"/>
          <w:sz w:val="22"/>
          <w:szCs w:val="22"/>
          <w:lang w:eastAsia="sk-SK"/>
        </w:rPr>
        <w:t xml:space="preserve"> tejto zmluvy uzatvorené a po celú dobu realizácie diela (až do protokolárneho prevzatia diela objednávateľom bez vád a nedorobkov) platné a účinné poistenie zodpovednosti za škodu pri výkone podnikateľskej činnosti, a to s limitom poistného plnenia najmenej do výšky ceny diela za jednu poistnú udalosť. Poistenie musí kryť škody na zdraví, usmrtení, škody na majetku, ako aj všetky ostatné škody vzniknuté v príčinnej súvislosti s činnosťou zhotoviteľa, jeho zamestnancov a subdodávateľov, vrátane následných škôd spôsobených vadou diela (</w:t>
      </w:r>
      <w:proofErr w:type="spellStart"/>
      <w:r w:rsidRPr="00185220">
        <w:rPr>
          <w:rFonts w:ascii="Times New Roman" w:hAnsi="Times New Roman" w:cs="Times New Roman"/>
          <w:b w:val="0"/>
          <w:bCs w:val="0"/>
          <w:color w:val="000000" w:themeColor="text1"/>
          <w:sz w:val="22"/>
          <w:szCs w:val="22"/>
          <w:lang w:eastAsia="sk-SK"/>
        </w:rPr>
        <w:t>vadnou</w:t>
      </w:r>
      <w:proofErr w:type="spellEnd"/>
      <w:r w:rsidRPr="00185220">
        <w:rPr>
          <w:rFonts w:ascii="Times New Roman" w:hAnsi="Times New Roman" w:cs="Times New Roman"/>
          <w:b w:val="0"/>
          <w:bCs w:val="0"/>
          <w:color w:val="000000" w:themeColor="text1"/>
          <w:sz w:val="22"/>
          <w:szCs w:val="22"/>
          <w:lang w:eastAsia="sk-SK"/>
        </w:rPr>
        <w:t xml:space="preserve"> prácou). Zhotoviteľ je povinný predložiť </w:t>
      </w:r>
      <w:r w:rsidR="00D939CA" w:rsidRPr="00185220">
        <w:rPr>
          <w:rFonts w:ascii="Times New Roman" w:hAnsi="Times New Roman" w:cs="Times New Roman"/>
          <w:b w:val="0"/>
          <w:bCs w:val="0"/>
          <w:color w:val="000000" w:themeColor="text1"/>
          <w:sz w:val="22"/>
          <w:szCs w:val="22"/>
          <w:lang w:eastAsia="sk-SK"/>
        </w:rPr>
        <w:t>do 10 pracovných dní od účinnosti</w:t>
      </w:r>
      <w:r w:rsidRPr="00185220">
        <w:rPr>
          <w:rFonts w:ascii="Times New Roman" w:hAnsi="Times New Roman" w:cs="Times New Roman"/>
          <w:b w:val="0"/>
          <w:bCs w:val="0"/>
          <w:color w:val="000000" w:themeColor="text1"/>
          <w:sz w:val="22"/>
          <w:szCs w:val="22"/>
          <w:lang w:eastAsia="sk-SK"/>
        </w:rPr>
        <w:t xml:space="preserve"> tejto zmluvy objednávateľovi platnú poistnú zmluvu alebo potvrdenie o poistení </w:t>
      </w:r>
      <w:r w:rsidRPr="00185220">
        <w:rPr>
          <w:rFonts w:ascii="Times New Roman" w:hAnsi="Times New Roman" w:cs="Times New Roman"/>
          <w:b w:val="0"/>
          <w:bCs w:val="0"/>
          <w:color w:val="000000" w:themeColor="text1"/>
          <w:sz w:val="22"/>
          <w:szCs w:val="22"/>
          <w:lang w:eastAsia="sk-SK"/>
        </w:rPr>
        <w:lastRenderedPageBreak/>
        <w:t xml:space="preserve">(poistný certifikát). </w:t>
      </w:r>
      <w:r w:rsidR="00E21271" w:rsidRPr="00185220">
        <w:rPr>
          <w:rFonts w:ascii="Times New Roman" w:hAnsi="Times New Roman" w:cs="Times New Roman"/>
          <w:b w:val="0"/>
          <w:bCs w:val="0"/>
          <w:color w:val="000000" w:themeColor="text1"/>
          <w:sz w:val="22"/>
          <w:szCs w:val="22"/>
          <w:lang w:eastAsia="sk-SK"/>
        </w:rPr>
        <w:t>V prípade, ak zhotoviteľ nepredloží platnú poistnú zmluvu alebo potvrdenie o poistení (poistný certifikát) v určenom termíne, objednávateľ si vyhradzuje právo odstúpiť od zmluvy o dielo so zho</w:t>
      </w:r>
      <w:r w:rsidR="008B3C77" w:rsidRPr="00185220">
        <w:rPr>
          <w:rFonts w:ascii="Times New Roman" w:hAnsi="Times New Roman" w:cs="Times New Roman"/>
          <w:b w:val="0"/>
          <w:bCs w:val="0"/>
          <w:color w:val="000000" w:themeColor="text1"/>
          <w:sz w:val="22"/>
          <w:szCs w:val="22"/>
          <w:lang w:eastAsia="sk-SK"/>
        </w:rPr>
        <w:t>t</w:t>
      </w:r>
      <w:r w:rsidR="00E21271" w:rsidRPr="00185220">
        <w:rPr>
          <w:rFonts w:ascii="Times New Roman" w:hAnsi="Times New Roman" w:cs="Times New Roman"/>
          <w:b w:val="0"/>
          <w:bCs w:val="0"/>
          <w:color w:val="000000" w:themeColor="text1"/>
          <w:sz w:val="22"/>
          <w:szCs w:val="22"/>
          <w:lang w:eastAsia="sk-SK"/>
        </w:rPr>
        <w:t>o</w:t>
      </w:r>
      <w:r w:rsidR="008B3C77" w:rsidRPr="00185220">
        <w:rPr>
          <w:rFonts w:ascii="Times New Roman" w:hAnsi="Times New Roman" w:cs="Times New Roman"/>
          <w:b w:val="0"/>
          <w:bCs w:val="0"/>
          <w:color w:val="000000" w:themeColor="text1"/>
          <w:sz w:val="22"/>
          <w:szCs w:val="22"/>
          <w:lang w:eastAsia="sk-SK"/>
        </w:rPr>
        <w:t>v</w:t>
      </w:r>
      <w:r w:rsidR="00E21271" w:rsidRPr="00185220">
        <w:rPr>
          <w:rFonts w:ascii="Times New Roman" w:hAnsi="Times New Roman" w:cs="Times New Roman"/>
          <w:b w:val="0"/>
          <w:bCs w:val="0"/>
          <w:color w:val="000000" w:themeColor="text1"/>
          <w:sz w:val="22"/>
          <w:szCs w:val="22"/>
          <w:lang w:eastAsia="sk-SK"/>
        </w:rPr>
        <w:t>iteľom.</w:t>
      </w:r>
    </w:p>
    <w:p w14:paraId="56BCCCB2" w14:textId="2BD05CEA" w:rsidR="0049470F" w:rsidRPr="00185220" w:rsidRDefault="0049470F" w:rsidP="0049470F">
      <w:pPr>
        <w:pStyle w:val="BodyText21"/>
        <w:numPr>
          <w:ilvl w:val="2"/>
          <w:numId w:val="9"/>
        </w:numPr>
        <w:tabs>
          <w:tab w:val="clear" w:pos="-3119"/>
          <w:tab w:val="clear" w:pos="567"/>
        </w:tabs>
        <w:overflowPunct/>
        <w:autoSpaceDE/>
        <w:autoSpaceDN/>
        <w:adjustRightInd/>
        <w:rPr>
          <w:rFonts w:ascii="Times New Roman" w:hAnsi="Times New Roman" w:cs="Times New Roman"/>
          <w:b w:val="0"/>
          <w:bCs w:val="0"/>
          <w:color w:val="000000" w:themeColor="text1"/>
          <w:sz w:val="22"/>
          <w:szCs w:val="22"/>
          <w:lang w:eastAsia="sk-SK"/>
        </w:rPr>
      </w:pPr>
      <w:r w:rsidRPr="00185220">
        <w:rPr>
          <w:rFonts w:ascii="Times New Roman" w:hAnsi="Times New Roman" w:cs="Times New Roman"/>
          <w:b w:val="0"/>
          <w:bCs w:val="0"/>
          <w:color w:val="000000" w:themeColor="text1"/>
          <w:sz w:val="22"/>
          <w:szCs w:val="22"/>
          <w:lang w:eastAsia="sk-SK"/>
        </w:rPr>
        <w:t xml:space="preserve">Zhotoviteľ sa zaväzuje, že neuskutoční žiadne úkony, ktoré by viedli k zrušeniu či obmedzeniu rozsahu poistného krytia alebo k zníženiu limitu poistného plnenia bez predchádzajúceho písomného súhlasu objednávateľa. V prípade porušenia tejto povinnosti je objednávateľ oprávnený pozastaviť odovzdanie staveniska alebo prerušiť realizáciu prác až do doby, kým zhotoviteľ písomne nepreukáže splnenie podmienky podľa </w:t>
      </w:r>
      <w:proofErr w:type="spellStart"/>
      <w:r w:rsidRPr="00185220">
        <w:rPr>
          <w:rFonts w:ascii="Times New Roman" w:hAnsi="Times New Roman" w:cs="Times New Roman"/>
          <w:b w:val="0"/>
          <w:bCs w:val="0"/>
          <w:color w:val="000000" w:themeColor="text1"/>
          <w:sz w:val="22"/>
          <w:szCs w:val="22"/>
          <w:lang w:eastAsia="sk-SK"/>
        </w:rPr>
        <w:t>čl</w:t>
      </w:r>
      <w:proofErr w:type="spellEnd"/>
      <w:r w:rsidRPr="00185220">
        <w:rPr>
          <w:rFonts w:ascii="Times New Roman" w:hAnsi="Times New Roman" w:cs="Times New Roman"/>
          <w:b w:val="0"/>
          <w:bCs w:val="0"/>
          <w:color w:val="000000" w:themeColor="text1"/>
          <w:sz w:val="22"/>
          <w:szCs w:val="22"/>
          <w:lang w:eastAsia="sk-SK"/>
        </w:rPr>
        <w:t xml:space="preserve"> 7.</w:t>
      </w:r>
      <w:r w:rsidR="00C231A6" w:rsidRPr="00185220">
        <w:rPr>
          <w:rFonts w:ascii="Times New Roman" w:hAnsi="Times New Roman" w:cs="Times New Roman"/>
          <w:b w:val="0"/>
          <w:bCs w:val="0"/>
          <w:color w:val="000000" w:themeColor="text1"/>
          <w:sz w:val="22"/>
          <w:szCs w:val="22"/>
          <w:lang w:eastAsia="sk-SK"/>
        </w:rPr>
        <w:t>9.</w:t>
      </w:r>
      <w:r w:rsidRPr="00185220">
        <w:rPr>
          <w:rFonts w:ascii="Times New Roman" w:hAnsi="Times New Roman" w:cs="Times New Roman"/>
          <w:b w:val="0"/>
          <w:bCs w:val="0"/>
          <w:color w:val="000000" w:themeColor="text1"/>
          <w:sz w:val="22"/>
          <w:szCs w:val="22"/>
          <w:lang w:eastAsia="sk-SK"/>
        </w:rPr>
        <w:t>6 tejto zmluvy alebo od tejto zmluvy odstúpiť. Takto prerušená lehota na dokončenie diela sa z tohto dôvodu nepredlžuje. Zhotoviteľ zároveň zodpovedá za všetku vzniknutú škodu.</w:t>
      </w:r>
    </w:p>
    <w:p w14:paraId="61E1CCDB" w14:textId="77777777" w:rsidR="0049470F" w:rsidRPr="00185220" w:rsidRDefault="0049470F" w:rsidP="0049470F">
      <w:pPr>
        <w:pStyle w:val="BodyText21"/>
        <w:tabs>
          <w:tab w:val="clear" w:pos="-3119"/>
          <w:tab w:val="clear" w:pos="567"/>
        </w:tabs>
        <w:overflowPunct/>
        <w:autoSpaceDE/>
        <w:autoSpaceDN/>
        <w:adjustRightInd/>
        <w:ind w:left="354"/>
        <w:rPr>
          <w:rFonts w:ascii="Times New Roman" w:hAnsi="Times New Roman" w:cs="Times New Roman"/>
          <w:b w:val="0"/>
          <w:color w:val="000000" w:themeColor="text1"/>
          <w:sz w:val="24"/>
          <w:szCs w:val="24"/>
        </w:rPr>
      </w:pPr>
    </w:p>
    <w:p w14:paraId="400612AB" w14:textId="44E53B67" w:rsidR="00916B0C" w:rsidRPr="00185220" w:rsidRDefault="00916B0C" w:rsidP="00FA7D80">
      <w:pPr>
        <w:pStyle w:val="Zkladntext"/>
        <w:rPr>
          <w:color w:val="000000" w:themeColor="text1"/>
          <w:sz w:val="24"/>
          <w:lang w:val="sk-SK"/>
        </w:rPr>
      </w:pPr>
    </w:p>
    <w:p w14:paraId="6FBC282B" w14:textId="77777777" w:rsidR="00A340AF" w:rsidRPr="00185220" w:rsidRDefault="00A340AF" w:rsidP="00FA7D80">
      <w:pPr>
        <w:pStyle w:val="Zkladntext"/>
        <w:rPr>
          <w:color w:val="000000" w:themeColor="text1"/>
          <w:sz w:val="24"/>
          <w:lang w:val="sk-SK"/>
        </w:rPr>
      </w:pPr>
    </w:p>
    <w:p w14:paraId="44070D40" w14:textId="77777777" w:rsidR="00916B0C" w:rsidRPr="00185220" w:rsidRDefault="00CF5399" w:rsidP="00FA7D80">
      <w:pPr>
        <w:pStyle w:val="Zkladntext"/>
        <w:ind w:left="782" w:right="665"/>
        <w:jc w:val="center"/>
        <w:rPr>
          <w:color w:val="000000" w:themeColor="text1"/>
          <w:sz w:val="24"/>
          <w:szCs w:val="24"/>
          <w:lang w:val="sk-SK"/>
        </w:rPr>
      </w:pPr>
      <w:r w:rsidRPr="00185220">
        <w:rPr>
          <w:color w:val="000000" w:themeColor="text1"/>
          <w:sz w:val="24"/>
          <w:szCs w:val="24"/>
          <w:lang w:val="sk-SK"/>
        </w:rPr>
        <w:t>ČLÁNOK VIII.</w:t>
      </w:r>
    </w:p>
    <w:p w14:paraId="5D943600" w14:textId="77777777" w:rsidR="00916B0C" w:rsidRPr="00185220" w:rsidRDefault="00CF5399" w:rsidP="00FA7D80">
      <w:pPr>
        <w:spacing w:before="13"/>
        <w:ind w:left="782" w:right="680"/>
        <w:jc w:val="center"/>
        <w:rPr>
          <w:b/>
          <w:color w:val="000000" w:themeColor="text1"/>
          <w:sz w:val="28"/>
          <w:szCs w:val="28"/>
          <w:lang w:val="sk-SK"/>
        </w:rPr>
      </w:pPr>
      <w:r w:rsidRPr="00185220">
        <w:rPr>
          <w:b/>
          <w:color w:val="000000" w:themeColor="text1"/>
          <w:w w:val="105"/>
          <w:sz w:val="28"/>
          <w:szCs w:val="28"/>
          <w:lang w:val="sk-SK"/>
        </w:rPr>
        <w:t>SPOLUPÔSOBENIE ZMLUVNÝCH STRÁN</w:t>
      </w:r>
    </w:p>
    <w:p w14:paraId="19E89178" w14:textId="77777777" w:rsidR="00916B0C" w:rsidRPr="00185220" w:rsidRDefault="00916B0C" w:rsidP="00FA7D80">
      <w:pPr>
        <w:pStyle w:val="Zkladntext"/>
        <w:spacing w:before="11"/>
        <w:rPr>
          <w:b/>
          <w:color w:val="000000" w:themeColor="text1"/>
          <w:sz w:val="32"/>
          <w:szCs w:val="28"/>
          <w:lang w:val="sk-SK"/>
        </w:rPr>
      </w:pPr>
    </w:p>
    <w:p w14:paraId="0A21588D" w14:textId="77777777" w:rsidR="00916B0C" w:rsidRPr="00185220" w:rsidRDefault="00CF5399" w:rsidP="00194FB4">
      <w:pPr>
        <w:pStyle w:val="Odsekzoznamu"/>
        <w:numPr>
          <w:ilvl w:val="1"/>
          <w:numId w:val="8"/>
        </w:numPr>
        <w:tabs>
          <w:tab w:val="left" w:pos="777"/>
        </w:tabs>
        <w:ind w:hanging="634"/>
        <w:rPr>
          <w:color w:val="000000" w:themeColor="text1"/>
          <w:sz w:val="23"/>
          <w:lang w:val="sk-SK"/>
        </w:rPr>
      </w:pPr>
      <w:r w:rsidRPr="00185220">
        <w:rPr>
          <w:color w:val="000000" w:themeColor="text1"/>
          <w:w w:val="105"/>
          <w:sz w:val="23"/>
          <w:lang w:val="sk-SK"/>
        </w:rPr>
        <w:t>Objednávateľ sa zaväzuje spolupôsobiť pri realizácii diela nasledovným</w:t>
      </w:r>
      <w:r w:rsidRPr="00185220">
        <w:rPr>
          <w:color w:val="000000" w:themeColor="text1"/>
          <w:spacing w:val="5"/>
          <w:w w:val="105"/>
          <w:sz w:val="23"/>
          <w:lang w:val="sk-SK"/>
        </w:rPr>
        <w:t xml:space="preserve"> </w:t>
      </w:r>
      <w:r w:rsidRPr="00185220">
        <w:rPr>
          <w:color w:val="000000" w:themeColor="text1"/>
          <w:w w:val="105"/>
          <w:sz w:val="23"/>
          <w:lang w:val="sk-SK"/>
        </w:rPr>
        <w:t>spôsobom:</w:t>
      </w:r>
    </w:p>
    <w:p w14:paraId="3C4ED64A" w14:textId="77777777" w:rsidR="00916B0C" w:rsidRPr="00185220" w:rsidRDefault="00CF5399" w:rsidP="00194FB4">
      <w:pPr>
        <w:pStyle w:val="Odsekzoznamu"/>
        <w:numPr>
          <w:ilvl w:val="2"/>
          <w:numId w:val="8"/>
        </w:numPr>
        <w:spacing w:before="13"/>
        <w:ind w:left="851" w:hanging="709"/>
        <w:rPr>
          <w:color w:val="000000" w:themeColor="text1"/>
          <w:sz w:val="23"/>
          <w:lang w:val="sk-SK"/>
        </w:rPr>
      </w:pPr>
      <w:r w:rsidRPr="00185220">
        <w:rPr>
          <w:color w:val="000000" w:themeColor="text1"/>
          <w:w w:val="105"/>
          <w:sz w:val="23"/>
          <w:lang w:val="sk-SK"/>
        </w:rPr>
        <w:t>Odovzdať stavenisko viď. bod 7.1, zodpovednému zástupcovi</w:t>
      </w:r>
      <w:r w:rsidRPr="00185220">
        <w:rPr>
          <w:color w:val="000000" w:themeColor="text1"/>
          <w:spacing w:val="28"/>
          <w:w w:val="105"/>
          <w:sz w:val="23"/>
          <w:lang w:val="sk-SK"/>
        </w:rPr>
        <w:t xml:space="preserve"> </w:t>
      </w:r>
      <w:r w:rsidRPr="00185220">
        <w:rPr>
          <w:color w:val="000000" w:themeColor="text1"/>
          <w:w w:val="105"/>
          <w:sz w:val="23"/>
          <w:lang w:val="sk-SK"/>
        </w:rPr>
        <w:t>zhotoviteľa.</w:t>
      </w:r>
    </w:p>
    <w:p w14:paraId="377FB025" w14:textId="77777777" w:rsidR="00916B0C" w:rsidRPr="00185220" w:rsidRDefault="00CF5399" w:rsidP="00194FB4">
      <w:pPr>
        <w:pStyle w:val="Odsekzoznamu"/>
        <w:numPr>
          <w:ilvl w:val="1"/>
          <w:numId w:val="8"/>
        </w:numPr>
        <w:tabs>
          <w:tab w:val="left" w:pos="1080"/>
          <w:tab w:val="left" w:pos="1081"/>
        </w:tabs>
        <w:spacing w:before="13"/>
        <w:ind w:left="851" w:hanging="729"/>
        <w:rPr>
          <w:color w:val="000000" w:themeColor="text1"/>
          <w:sz w:val="23"/>
          <w:lang w:val="sk-SK"/>
        </w:rPr>
      </w:pPr>
      <w:r w:rsidRPr="00185220">
        <w:rPr>
          <w:color w:val="000000" w:themeColor="text1"/>
          <w:w w:val="105"/>
          <w:sz w:val="23"/>
          <w:lang w:val="sk-SK"/>
        </w:rPr>
        <w:t>Zhotoviteľ sa zaväzuje spolupôsobiť pri realizácii diela nasledovným</w:t>
      </w:r>
      <w:r w:rsidRPr="00185220">
        <w:rPr>
          <w:color w:val="000000" w:themeColor="text1"/>
          <w:spacing w:val="-9"/>
          <w:w w:val="105"/>
          <w:sz w:val="23"/>
          <w:lang w:val="sk-SK"/>
        </w:rPr>
        <w:t xml:space="preserve"> </w:t>
      </w:r>
      <w:r w:rsidRPr="00185220">
        <w:rPr>
          <w:color w:val="000000" w:themeColor="text1"/>
          <w:w w:val="105"/>
          <w:sz w:val="23"/>
          <w:lang w:val="sk-SK"/>
        </w:rPr>
        <w:t>spôsobom:</w:t>
      </w:r>
    </w:p>
    <w:p w14:paraId="38955E6C" w14:textId="77777777" w:rsidR="00916B0C" w:rsidRPr="00185220" w:rsidRDefault="00CF5399" w:rsidP="00194FB4">
      <w:pPr>
        <w:pStyle w:val="Odsekzoznamu"/>
        <w:numPr>
          <w:ilvl w:val="2"/>
          <w:numId w:val="8"/>
        </w:numPr>
        <w:spacing w:before="13" w:line="259" w:lineRule="auto"/>
        <w:ind w:left="851" w:hanging="709"/>
        <w:rPr>
          <w:color w:val="000000" w:themeColor="text1"/>
          <w:sz w:val="23"/>
          <w:lang w:val="sk-SK"/>
        </w:rPr>
      </w:pPr>
      <w:r w:rsidRPr="00185220">
        <w:rPr>
          <w:color w:val="000000" w:themeColor="text1"/>
          <w:w w:val="105"/>
          <w:sz w:val="23"/>
          <w:lang w:val="sk-SK"/>
        </w:rPr>
        <w:t>Zhotoviteľ je povinný rešpektovať upozornenia technického dozoru a odstraňovať nedostatky, ktoré budú zapísané v stavebnom</w:t>
      </w:r>
      <w:r w:rsidRPr="00185220">
        <w:rPr>
          <w:color w:val="000000" w:themeColor="text1"/>
          <w:spacing w:val="29"/>
          <w:w w:val="105"/>
          <w:sz w:val="23"/>
          <w:lang w:val="sk-SK"/>
        </w:rPr>
        <w:t xml:space="preserve"> </w:t>
      </w:r>
      <w:r w:rsidRPr="00185220">
        <w:rPr>
          <w:color w:val="000000" w:themeColor="text1"/>
          <w:w w:val="105"/>
          <w:sz w:val="23"/>
          <w:lang w:val="sk-SK"/>
        </w:rPr>
        <w:t>denníku.</w:t>
      </w:r>
    </w:p>
    <w:p w14:paraId="55542D0D" w14:textId="77777777" w:rsidR="00916B0C" w:rsidRPr="00185220" w:rsidRDefault="00CF5399" w:rsidP="00194FB4">
      <w:pPr>
        <w:pStyle w:val="Odsekzoznamu"/>
        <w:numPr>
          <w:ilvl w:val="2"/>
          <w:numId w:val="8"/>
        </w:numPr>
        <w:spacing w:line="248" w:lineRule="exact"/>
        <w:ind w:left="851" w:hanging="709"/>
        <w:rPr>
          <w:color w:val="000000" w:themeColor="text1"/>
          <w:sz w:val="23"/>
          <w:lang w:val="sk-SK"/>
        </w:rPr>
      </w:pPr>
      <w:r w:rsidRPr="00185220">
        <w:rPr>
          <w:color w:val="000000" w:themeColor="text1"/>
          <w:w w:val="105"/>
          <w:sz w:val="23"/>
          <w:lang w:val="sk-SK"/>
        </w:rPr>
        <w:t>Zodpovedný</w:t>
      </w:r>
      <w:r w:rsidRPr="00185220">
        <w:rPr>
          <w:color w:val="000000" w:themeColor="text1"/>
          <w:spacing w:val="-1"/>
          <w:w w:val="105"/>
          <w:sz w:val="23"/>
          <w:lang w:val="sk-SK"/>
        </w:rPr>
        <w:t xml:space="preserve"> </w:t>
      </w:r>
      <w:r w:rsidRPr="00185220">
        <w:rPr>
          <w:color w:val="000000" w:themeColor="text1"/>
          <w:w w:val="105"/>
          <w:sz w:val="23"/>
          <w:lang w:val="sk-SK"/>
        </w:rPr>
        <w:t>zástupca</w:t>
      </w:r>
      <w:r w:rsidRPr="00185220">
        <w:rPr>
          <w:color w:val="000000" w:themeColor="text1"/>
          <w:spacing w:val="-11"/>
          <w:w w:val="105"/>
          <w:sz w:val="23"/>
          <w:lang w:val="sk-SK"/>
        </w:rPr>
        <w:t xml:space="preserve"> </w:t>
      </w:r>
      <w:r w:rsidRPr="00185220">
        <w:rPr>
          <w:color w:val="000000" w:themeColor="text1"/>
          <w:w w:val="105"/>
          <w:sz w:val="23"/>
          <w:lang w:val="sk-SK"/>
        </w:rPr>
        <w:t>zhotoviteľa</w:t>
      </w:r>
      <w:r w:rsidRPr="00185220">
        <w:rPr>
          <w:color w:val="000000" w:themeColor="text1"/>
          <w:spacing w:val="-7"/>
          <w:w w:val="105"/>
          <w:sz w:val="23"/>
          <w:lang w:val="sk-SK"/>
        </w:rPr>
        <w:t xml:space="preserve"> </w:t>
      </w:r>
      <w:r w:rsidRPr="00185220">
        <w:rPr>
          <w:color w:val="000000" w:themeColor="text1"/>
          <w:w w:val="105"/>
          <w:sz w:val="23"/>
          <w:lang w:val="sk-SK"/>
        </w:rPr>
        <w:t>je</w:t>
      </w:r>
      <w:r w:rsidRPr="00185220">
        <w:rPr>
          <w:color w:val="000000" w:themeColor="text1"/>
          <w:spacing w:val="-15"/>
          <w:w w:val="105"/>
          <w:sz w:val="23"/>
          <w:lang w:val="sk-SK"/>
        </w:rPr>
        <w:t xml:space="preserve"> </w:t>
      </w:r>
      <w:r w:rsidRPr="00185220">
        <w:rPr>
          <w:color w:val="000000" w:themeColor="text1"/>
          <w:w w:val="105"/>
          <w:sz w:val="23"/>
          <w:lang w:val="sk-SK"/>
        </w:rPr>
        <w:t>povinný</w:t>
      </w:r>
      <w:r w:rsidRPr="00185220">
        <w:rPr>
          <w:color w:val="000000" w:themeColor="text1"/>
          <w:spacing w:val="-7"/>
          <w:w w:val="105"/>
          <w:sz w:val="23"/>
          <w:lang w:val="sk-SK"/>
        </w:rPr>
        <w:t xml:space="preserve"> </w:t>
      </w:r>
      <w:r w:rsidRPr="00185220">
        <w:rPr>
          <w:color w:val="000000" w:themeColor="text1"/>
          <w:w w:val="105"/>
          <w:sz w:val="23"/>
          <w:lang w:val="sk-SK"/>
        </w:rPr>
        <w:t>zúčastňovať</w:t>
      </w:r>
      <w:r w:rsidRPr="00185220">
        <w:rPr>
          <w:color w:val="000000" w:themeColor="text1"/>
          <w:spacing w:val="-1"/>
          <w:w w:val="105"/>
          <w:sz w:val="23"/>
          <w:lang w:val="sk-SK"/>
        </w:rPr>
        <w:t xml:space="preserve"> </w:t>
      </w:r>
      <w:r w:rsidRPr="00185220">
        <w:rPr>
          <w:color w:val="000000" w:themeColor="text1"/>
          <w:w w:val="105"/>
          <w:sz w:val="23"/>
          <w:lang w:val="sk-SK"/>
        </w:rPr>
        <w:t>sa</w:t>
      </w:r>
      <w:r w:rsidRPr="00185220">
        <w:rPr>
          <w:color w:val="000000" w:themeColor="text1"/>
          <w:spacing w:val="-19"/>
          <w:w w:val="105"/>
          <w:sz w:val="23"/>
          <w:lang w:val="sk-SK"/>
        </w:rPr>
        <w:t xml:space="preserve"> </w:t>
      </w:r>
      <w:r w:rsidRPr="00185220">
        <w:rPr>
          <w:color w:val="000000" w:themeColor="text1"/>
          <w:w w:val="105"/>
          <w:sz w:val="23"/>
          <w:lang w:val="sk-SK"/>
        </w:rPr>
        <w:t>pravidelných</w:t>
      </w:r>
      <w:r w:rsidRPr="00185220">
        <w:rPr>
          <w:color w:val="000000" w:themeColor="text1"/>
          <w:spacing w:val="-3"/>
          <w:w w:val="105"/>
          <w:sz w:val="23"/>
          <w:lang w:val="sk-SK"/>
        </w:rPr>
        <w:t xml:space="preserve"> </w:t>
      </w:r>
      <w:r w:rsidRPr="00185220">
        <w:rPr>
          <w:color w:val="000000" w:themeColor="text1"/>
          <w:w w:val="105"/>
          <w:sz w:val="23"/>
          <w:lang w:val="sk-SK"/>
        </w:rPr>
        <w:t>kontrolných</w:t>
      </w:r>
    </w:p>
    <w:p w14:paraId="19512112" w14:textId="7A1C6D80" w:rsidR="00916B0C" w:rsidRPr="00185220" w:rsidRDefault="00C231A6" w:rsidP="00194FB4">
      <w:pPr>
        <w:pStyle w:val="Zkladntext"/>
        <w:spacing w:before="27" w:line="264" w:lineRule="exact"/>
        <w:ind w:left="851"/>
        <w:rPr>
          <w:color w:val="000000" w:themeColor="text1"/>
          <w:lang w:val="sk-SK"/>
        </w:rPr>
      </w:pPr>
      <w:r w:rsidRPr="00185220">
        <w:rPr>
          <w:color w:val="000000" w:themeColor="text1"/>
          <w:lang w:val="sk-SK"/>
        </w:rPr>
        <w:t>P</w:t>
      </w:r>
      <w:r w:rsidR="00CF5399" w:rsidRPr="00185220">
        <w:rPr>
          <w:color w:val="000000" w:themeColor="text1"/>
          <w:lang w:val="sk-SK"/>
        </w:rPr>
        <w:t>orád</w:t>
      </w:r>
      <w:r w:rsidRPr="00185220">
        <w:rPr>
          <w:color w:val="000000" w:themeColor="text1"/>
          <w:lang w:val="sk-SK"/>
        </w:rPr>
        <w:t xml:space="preserve"> ktoré je oprávnený zvolávať objednávateľ</w:t>
      </w:r>
      <w:r w:rsidR="00CF5399" w:rsidRPr="00185220">
        <w:rPr>
          <w:color w:val="000000" w:themeColor="text1"/>
          <w:lang w:val="sk-SK"/>
        </w:rPr>
        <w:t>.</w:t>
      </w:r>
    </w:p>
    <w:p w14:paraId="589BEEE2" w14:textId="4FAF1043" w:rsidR="00C231A6" w:rsidRPr="00185220" w:rsidRDefault="00C231A6" w:rsidP="00C231A6">
      <w:pPr>
        <w:pStyle w:val="Odsekzoznamu"/>
        <w:numPr>
          <w:ilvl w:val="2"/>
          <w:numId w:val="8"/>
        </w:numPr>
        <w:spacing w:line="248" w:lineRule="exact"/>
        <w:ind w:left="851" w:hanging="709"/>
        <w:rPr>
          <w:color w:val="000000" w:themeColor="text1"/>
          <w:lang w:val="sk-SK"/>
        </w:rPr>
      </w:pPr>
      <w:r w:rsidRPr="00185220">
        <w:rPr>
          <w:color w:val="000000" w:themeColor="text1"/>
          <w:lang w:val="sk-SK"/>
        </w:rPr>
        <w:t>Zhotoviteľ je povinný na základe výzvy objednávateľa sprístupniť objednávateľovi stavenisko a umožniť objednávateľovi skontrolovať stav vykonávaného diela, a to prípadne aj v čase, kedy na mieste diela nebudú prebiehať práce. Zhotoviteľ je zároveň povinný na základe výzvy objednávateľa počas vykonávania diela poskytovať objednávateľovi informácie týkajúce sa priebehu vykonávania diela.</w:t>
      </w:r>
    </w:p>
    <w:p w14:paraId="586E5EBE" w14:textId="77777777" w:rsidR="00916B0C" w:rsidRPr="00185220" w:rsidRDefault="00CF5399" w:rsidP="00194FB4">
      <w:pPr>
        <w:pStyle w:val="Odsekzoznamu"/>
        <w:numPr>
          <w:ilvl w:val="2"/>
          <w:numId w:val="8"/>
        </w:numPr>
        <w:spacing w:line="252" w:lineRule="auto"/>
        <w:ind w:left="851" w:hanging="709"/>
        <w:rPr>
          <w:color w:val="000000" w:themeColor="text1"/>
          <w:sz w:val="23"/>
          <w:lang w:val="sk-SK"/>
        </w:rPr>
      </w:pPr>
      <w:r w:rsidRPr="00185220">
        <w:rPr>
          <w:color w:val="000000" w:themeColor="text1"/>
          <w:w w:val="105"/>
          <w:sz w:val="23"/>
          <w:lang w:val="sk-SK"/>
        </w:rPr>
        <w:t>Zhotoviteľ je povinný udržiavať na prevzatom pracovisku a priľahlých komunikáciách, určených na dopravu materiálu, poriadok a čistotu a odstraňovať odpady a nečistoty, ktoré vznikli pri vykonávaní jeho prác na vlastné náklady. Taktiež vykoná</w:t>
      </w:r>
      <w:r w:rsidRPr="00185220">
        <w:rPr>
          <w:color w:val="000000" w:themeColor="text1"/>
          <w:spacing w:val="-13"/>
          <w:w w:val="105"/>
          <w:sz w:val="23"/>
          <w:lang w:val="sk-SK"/>
        </w:rPr>
        <w:t xml:space="preserve"> </w:t>
      </w:r>
      <w:r w:rsidRPr="00185220">
        <w:rPr>
          <w:color w:val="000000" w:themeColor="text1"/>
          <w:w w:val="105"/>
          <w:sz w:val="23"/>
          <w:lang w:val="sk-SK"/>
        </w:rPr>
        <w:t>opatrenia na</w:t>
      </w:r>
      <w:r w:rsidRPr="00185220">
        <w:rPr>
          <w:color w:val="000000" w:themeColor="text1"/>
          <w:spacing w:val="-10"/>
          <w:w w:val="105"/>
          <w:sz w:val="23"/>
          <w:lang w:val="sk-SK"/>
        </w:rPr>
        <w:t xml:space="preserve"> </w:t>
      </w:r>
      <w:r w:rsidRPr="00185220">
        <w:rPr>
          <w:color w:val="000000" w:themeColor="text1"/>
          <w:w w:val="105"/>
          <w:sz w:val="23"/>
          <w:lang w:val="sk-SK"/>
        </w:rPr>
        <w:t>zabránenie</w:t>
      </w:r>
      <w:r w:rsidRPr="00185220">
        <w:rPr>
          <w:color w:val="000000" w:themeColor="text1"/>
          <w:spacing w:val="-3"/>
          <w:w w:val="105"/>
          <w:sz w:val="23"/>
          <w:lang w:val="sk-SK"/>
        </w:rPr>
        <w:t xml:space="preserve"> </w:t>
      </w:r>
      <w:r w:rsidRPr="00185220">
        <w:rPr>
          <w:color w:val="000000" w:themeColor="text1"/>
          <w:w w:val="105"/>
          <w:sz w:val="23"/>
          <w:lang w:val="sk-SK"/>
        </w:rPr>
        <w:t>poškodenia</w:t>
      </w:r>
      <w:r w:rsidRPr="00185220">
        <w:rPr>
          <w:color w:val="000000" w:themeColor="text1"/>
          <w:spacing w:val="-6"/>
          <w:w w:val="105"/>
          <w:sz w:val="23"/>
          <w:lang w:val="sk-SK"/>
        </w:rPr>
        <w:t xml:space="preserve"> </w:t>
      </w:r>
      <w:r w:rsidRPr="00185220">
        <w:rPr>
          <w:color w:val="000000" w:themeColor="text1"/>
          <w:w w:val="105"/>
          <w:sz w:val="23"/>
          <w:lang w:val="sk-SK"/>
        </w:rPr>
        <w:t>stromov na</w:t>
      </w:r>
      <w:r w:rsidRPr="00185220">
        <w:rPr>
          <w:color w:val="000000" w:themeColor="text1"/>
          <w:spacing w:val="-17"/>
          <w:w w:val="105"/>
          <w:sz w:val="23"/>
          <w:lang w:val="sk-SK"/>
        </w:rPr>
        <w:t xml:space="preserve"> </w:t>
      </w:r>
      <w:r w:rsidRPr="00185220">
        <w:rPr>
          <w:color w:val="000000" w:themeColor="text1"/>
          <w:w w:val="105"/>
          <w:sz w:val="23"/>
          <w:lang w:val="sk-SK"/>
        </w:rPr>
        <w:t>stavenisku</w:t>
      </w:r>
      <w:r w:rsidRPr="00185220">
        <w:rPr>
          <w:color w:val="000000" w:themeColor="text1"/>
          <w:spacing w:val="-2"/>
          <w:w w:val="105"/>
          <w:sz w:val="23"/>
          <w:lang w:val="sk-SK"/>
        </w:rPr>
        <w:t xml:space="preserve"> </w:t>
      </w:r>
      <w:r w:rsidRPr="00185220">
        <w:rPr>
          <w:color w:val="000000" w:themeColor="text1"/>
          <w:w w:val="105"/>
          <w:sz w:val="23"/>
          <w:lang w:val="sk-SK"/>
        </w:rPr>
        <w:t>a</w:t>
      </w:r>
      <w:r w:rsidRPr="00185220">
        <w:rPr>
          <w:color w:val="000000" w:themeColor="text1"/>
          <w:spacing w:val="-17"/>
          <w:w w:val="105"/>
          <w:sz w:val="23"/>
          <w:lang w:val="sk-SK"/>
        </w:rPr>
        <w:t xml:space="preserve"> </w:t>
      </w:r>
      <w:r w:rsidRPr="00185220">
        <w:rPr>
          <w:color w:val="000000" w:themeColor="text1"/>
          <w:w w:val="105"/>
          <w:sz w:val="23"/>
          <w:lang w:val="sk-SK"/>
        </w:rPr>
        <w:t>priľahlom</w:t>
      </w:r>
      <w:r w:rsidRPr="00185220">
        <w:rPr>
          <w:color w:val="000000" w:themeColor="text1"/>
          <w:spacing w:val="-2"/>
          <w:w w:val="105"/>
          <w:sz w:val="23"/>
          <w:lang w:val="sk-SK"/>
        </w:rPr>
        <w:t xml:space="preserve"> </w:t>
      </w:r>
      <w:r w:rsidRPr="00185220">
        <w:rPr>
          <w:color w:val="000000" w:themeColor="text1"/>
          <w:w w:val="105"/>
          <w:sz w:val="23"/>
          <w:lang w:val="sk-SK"/>
        </w:rPr>
        <w:t>okolí.</w:t>
      </w:r>
    </w:p>
    <w:p w14:paraId="1D358980" w14:textId="291956A9" w:rsidR="00200601" w:rsidRPr="00185220" w:rsidRDefault="00CF5399" w:rsidP="00194FB4">
      <w:pPr>
        <w:pStyle w:val="Odsekzoznamu"/>
        <w:numPr>
          <w:ilvl w:val="2"/>
          <w:numId w:val="8"/>
        </w:numPr>
        <w:tabs>
          <w:tab w:val="left" w:pos="1085"/>
        </w:tabs>
        <w:spacing w:line="256" w:lineRule="auto"/>
        <w:ind w:left="851" w:hanging="709"/>
        <w:rPr>
          <w:color w:val="000000" w:themeColor="text1"/>
          <w:lang w:val="sk-SK"/>
        </w:rPr>
      </w:pPr>
      <w:r w:rsidRPr="00185220">
        <w:rPr>
          <w:color w:val="000000" w:themeColor="text1"/>
          <w:sz w:val="23"/>
          <w:lang w:val="sk-SK"/>
        </w:rPr>
        <w:t>Zhotoviteľ v plnom rozsahu zodpovedá za požiarnu ochranu  diela  a  bezpečnosť  pri práci  a   bezpečnosť   technických   zariadení   pri  realizácii   stavebných   prác  v súlade s ustanoveniami vyhlášky č. 147/2013 Z.</w:t>
      </w:r>
      <w:r w:rsidRPr="00185220">
        <w:rPr>
          <w:color w:val="000000" w:themeColor="text1"/>
          <w:spacing w:val="21"/>
          <w:sz w:val="23"/>
          <w:lang w:val="sk-SK"/>
        </w:rPr>
        <w:t xml:space="preserve"> </w:t>
      </w:r>
      <w:r w:rsidRPr="00185220">
        <w:rPr>
          <w:color w:val="000000" w:themeColor="text1"/>
          <w:sz w:val="23"/>
          <w:lang w:val="sk-SK"/>
        </w:rPr>
        <w:t>z</w:t>
      </w:r>
      <w:r w:rsidR="00200601" w:rsidRPr="00185220">
        <w:rPr>
          <w:color w:val="000000" w:themeColor="text1"/>
          <w:sz w:val="23"/>
          <w:lang w:val="sk-SK"/>
        </w:rPr>
        <w:t>..</w:t>
      </w:r>
    </w:p>
    <w:p w14:paraId="7264289E" w14:textId="77777777" w:rsidR="00C231A6" w:rsidRPr="00185220" w:rsidRDefault="00C231A6" w:rsidP="00C231A6">
      <w:pPr>
        <w:pStyle w:val="Odsekzoznamu"/>
        <w:numPr>
          <w:ilvl w:val="2"/>
          <w:numId w:val="8"/>
        </w:numPr>
        <w:tabs>
          <w:tab w:val="left" w:pos="1085"/>
        </w:tabs>
        <w:spacing w:line="256" w:lineRule="auto"/>
        <w:ind w:left="851" w:hanging="709"/>
        <w:rPr>
          <w:color w:val="000000" w:themeColor="text1"/>
          <w:lang w:val="sk-SK"/>
        </w:rPr>
      </w:pPr>
      <w:r w:rsidRPr="00185220">
        <w:rPr>
          <w:color w:val="000000" w:themeColor="text1"/>
          <w:lang w:val="sk-SK"/>
        </w:rPr>
        <w:t>Zhotoviteľ je povinný umožniť orgánom štátneho stavebného dohľadu a nimi prizvaným osobám vstup na stavenisko za účelom vykonania štátneho stavebného dohľadu. Na mieste vykonávania diela musí byť k dispozícií dokumentácia a všetky doklady týkajúce sa realizovaného diela. Na stavenisku musí byť odo dňa prevzatia staveniska vedený stavebný denník. Vedenie stavebného denníka sa končí odovzdaním a prevzatím diela.</w:t>
      </w:r>
    </w:p>
    <w:p w14:paraId="74A64BAA" w14:textId="77777777" w:rsidR="00C231A6" w:rsidRPr="00185220" w:rsidRDefault="00C231A6" w:rsidP="00C231A6">
      <w:pPr>
        <w:tabs>
          <w:tab w:val="left" w:pos="1085"/>
        </w:tabs>
        <w:spacing w:line="256" w:lineRule="auto"/>
        <w:rPr>
          <w:color w:val="000000" w:themeColor="text1"/>
          <w:lang w:val="sk-SK"/>
        </w:rPr>
      </w:pPr>
    </w:p>
    <w:p w14:paraId="4C1E63BE" w14:textId="77777777" w:rsidR="00B96C79" w:rsidRPr="00185220" w:rsidRDefault="00B96C79" w:rsidP="00B96C79">
      <w:pPr>
        <w:pStyle w:val="Odsekzoznamu"/>
        <w:tabs>
          <w:tab w:val="left" w:pos="1085"/>
        </w:tabs>
        <w:spacing w:line="256" w:lineRule="auto"/>
        <w:ind w:left="851" w:firstLine="0"/>
        <w:rPr>
          <w:color w:val="000000" w:themeColor="text1"/>
          <w:lang w:val="sk-SK"/>
        </w:rPr>
      </w:pPr>
    </w:p>
    <w:p w14:paraId="034D9B48" w14:textId="77777777" w:rsidR="00200601" w:rsidRPr="00185220" w:rsidRDefault="00200601" w:rsidP="00FA7D80">
      <w:pPr>
        <w:pStyle w:val="Odsekzoznamu"/>
        <w:tabs>
          <w:tab w:val="left" w:pos="1085"/>
        </w:tabs>
        <w:spacing w:line="256" w:lineRule="auto"/>
        <w:ind w:left="1104" w:right="174" w:firstLine="0"/>
        <w:rPr>
          <w:color w:val="000000" w:themeColor="text1"/>
          <w:lang w:val="sk-SK"/>
        </w:rPr>
      </w:pPr>
    </w:p>
    <w:p w14:paraId="5DFE6F1E" w14:textId="3817A2C3" w:rsidR="00916B0C" w:rsidRPr="00185220" w:rsidRDefault="00200601" w:rsidP="00FA7D80">
      <w:pPr>
        <w:pStyle w:val="Zkladntext"/>
        <w:spacing w:before="87"/>
        <w:ind w:left="782" w:right="770"/>
        <w:jc w:val="center"/>
        <w:rPr>
          <w:color w:val="000000" w:themeColor="text1"/>
          <w:sz w:val="24"/>
          <w:szCs w:val="24"/>
          <w:lang w:val="sk-SK"/>
        </w:rPr>
      </w:pPr>
      <w:r w:rsidRPr="00185220">
        <w:rPr>
          <w:color w:val="000000" w:themeColor="text1"/>
          <w:sz w:val="24"/>
          <w:szCs w:val="24"/>
          <w:lang w:val="sk-SK"/>
        </w:rPr>
        <w:t>ČLÁNOK IX.</w:t>
      </w:r>
    </w:p>
    <w:p w14:paraId="04F9CCEF" w14:textId="2C0B730B" w:rsidR="00916B0C" w:rsidRPr="00185220" w:rsidRDefault="00CF5399" w:rsidP="00FA7D80">
      <w:pPr>
        <w:spacing w:before="16"/>
        <w:ind w:left="782" w:right="784"/>
        <w:jc w:val="center"/>
        <w:rPr>
          <w:b/>
          <w:color w:val="000000" w:themeColor="text1"/>
          <w:w w:val="105"/>
          <w:sz w:val="28"/>
          <w:szCs w:val="28"/>
          <w:lang w:val="sk-SK"/>
        </w:rPr>
      </w:pPr>
      <w:r w:rsidRPr="00185220">
        <w:rPr>
          <w:b/>
          <w:color w:val="000000" w:themeColor="text1"/>
          <w:w w:val="105"/>
          <w:sz w:val="28"/>
          <w:szCs w:val="28"/>
          <w:lang w:val="sk-SK"/>
        </w:rPr>
        <w:t>ZÁRUČNÁ DOBA A ZODPOVEDNOSŤ ZA VADY</w:t>
      </w:r>
    </w:p>
    <w:p w14:paraId="4E493108" w14:textId="77777777" w:rsidR="00FA7D80" w:rsidRPr="00185220" w:rsidRDefault="00FA7D80" w:rsidP="00FA7D80">
      <w:pPr>
        <w:spacing w:before="16"/>
        <w:ind w:left="782" w:right="784"/>
        <w:jc w:val="center"/>
        <w:rPr>
          <w:b/>
          <w:color w:val="000000" w:themeColor="text1"/>
          <w:sz w:val="28"/>
          <w:szCs w:val="28"/>
          <w:lang w:val="sk-SK"/>
        </w:rPr>
      </w:pPr>
    </w:p>
    <w:p w14:paraId="607A707A" w14:textId="781C5DBA" w:rsidR="00BE7B19" w:rsidRPr="00185220" w:rsidRDefault="00916B0C" w:rsidP="00597A87">
      <w:pPr>
        <w:pStyle w:val="Zkladntext"/>
        <w:numPr>
          <w:ilvl w:val="1"/>
          <w:numId w:val="25"/>
        </w:numPr>
        <w:spacing w:before="7"/>
        <w:ind w:hanging="218"/>
        <w:jc w:val="both"/>
        <w:rPr>
          <w:b/>
          <w:bCs/>
          <w:color w:val="000000" w:themeColor="text1"/>
          <w:sz w:val="22"/>
          <w:szCs w:val="22"/>
          <w:lang w:val="sk-SK"/>
        </w:rPr>
      </w:pPr>
      <w:r w:rsidRPr="00185220">
        <w:rPr>
          <w:b/>
          <w:bCs/>
          <w:color w:val="000000" w:themeColor="text1"/>
          <w:sz w:val="22"/>
          <w:szCs w:val="22"/>
          <w:lang w:val="sk-SK"/>
        </w:rPr>
        <w:t>Záručná doba</w:t>
      </w:r>
    </w:p>
    <w:p w14:paraId="116DD3BE" w14:textId="4D707EB7" w:rsidR="00BE7B19" w:rsidRPr="00185220" w:rsidRDefault="00200601" w:rsidP="00597A87">
      <w:pPr>
        <w:pStyle w:val="Zkladntext"/>
        <w:numPr>
          <w:ilvl w:val="2"/>
          <w:numId w:val="25"/>
        </w:numPr>
        <w:spacing w:before="7"/>
        <w:ind w:left="851" w:hanging="709"/>
        <w:jc w:val="both"/>
        <w:rPr>
          <w:b/>
          <w:bCs/>
          <w:color w:val="000000" w:themeColor="text1"/>
          <w:sz w:val="22"/>
          <w:szCs w:val="22"/>
          <w:lang w:val="sk-SK"/>
        </w:rPr>
      </w:pPr>
      <w:r w:rsidRPr="00185220">
        <w:rPr>
          <w:color w:val="000000" w:themeColor="text1"/>
          <w:sz w:val="22"/>
          <w:szCs w:val="22"/>
          <w:lang w:val="sk-SK"/>
        </w:rPr>
        <w:t xml:space="preserve">Záručná doba </w:t>
      </w:r>
      <w:r w:rsidR="00916B0C" w:rsidRPr="00185220">
        <w:rPr>
          <w:color w:val="000000" w:themeColor="text1"/>
          <w:sz w:val="22"/>
          <w:szCs w:val="22"/>
          <w:lang w:val="sk-SK"/>
        </w:rPr>
        <w:t xml:space="preserve"> na Dielo ako funkčný a odovzdaný celok je päť (5) rokov, t. j. šesťdesiat (60) </w:t>
      </w:r>
      <w:r w:rsidRPr="00185220">
        <w:rPr>
          <w:color w:val="000000" w:themeColor="text1"/>
          <w:sz w:val="22"/>
          <w:szCs w:val="22"/>
          <w:lang w:val="sk-SK"/>
        </w:rPr>
        <w:t xml:space="preserve">    </w:t>
      </w:r>
      <w:r w:rsidR="00BE7B19" w:rsidRPr="00185220">
        <w:rPr>
          <w:color w:val="000000" w:themeColor="text1"/>
          <w:sz w:val="22"/>
          <w:szCs w:val="22"/>
          <w:lang w:val="sk-SK"/>
        </w:rPr>
        <w:t xml:space="preserve"> </w:t>
      </w:r>
      <w:r w:rsidR="00916B0C" w:rsidRPr="00185220">
        <w:rPr>
          <w:color w:val="000000" w:themeColor="text1"/>
          <w:sz w:val="22"/>
          <w:szCs w:val="22"/>
          <w:lang w:val="sk-SK"/>
        </w:rPr>
        <w:t xml:space="preserve">mesiacov, a začína plynúť dňom riadneho odovzdania a prevzatia Diela. Záručná doba na jednotlivé stavebné, remeselné, montážne a dokončovacie práce, ktoré nemajú povahu samostatného funkčného celku, je dva (2) roky, t. j. dvadsaťštyri (24) mesiacov. Pri výrobkoch, zariadeniach a technologických celkoch sa uplatní záručná doba výrobcu, najmenej však dvadsaťštyri (24) mesiacov, ak právne predpisy, súťažné podklady alebo povaha konkrétneho plnenia nevyžadujú </w:t>
      </w:r>
      <w:r w:rsidR="00916B0C" w:rsidRPr="00185220">
        <w:rPr>
          <w:color w:val="000000" w:themeColor="text1"/>
          <w:sz w:val="22"/>
          <w:szCs w:val="22"/>
          <w:lang w:val="sk-SK"/>
        </w:rPr>
        <w:lastRenderedPageBreak/>
        <w:t>dlhšiu dobu. Dlhšia záručná doba na Dielo ako celok sa neuplatní na jednotlivé práce, výrobky alebo zariadenia, na ktoré bola podľa tohto ustanovenia dohodnutá kratšia záručná doba.</w:t>
      </w:r>
    </w:p>
    <w:p w14:paraId="26486CBC" w14:textId="77777777" w:rsidR="00BE7B19" w:rsidRPr="00185220" w:rsidRDefault="00CF5399" w:rsidP="00C326AA">
      <w:pPr>
        <w:pStyle w:val="Zkladntext"/>
        <w:numPr>
          <w:ilvl w:val="2"/>
          <w:numId w:val="25"/>
        </w:numPr>
        <w:spacing w:before="7"/>
        <w:ind w:hanging="578"/>
        <w:jc w:val="both"/>
        <w:rPr>
          <w:color w:val="000000" w:themeColor="text1"/>
          <w:sz w:val="22"/>
          <w:szCs w:val="22"/>
          <w:lang w:val="sk-SK"/>
        </w:rPr>
      </w:pPr>
      <w:r w:rsidRPr="00185220">
        <w:rPr>
          <w:color w:val="000000" w:themeColor="text1"/>
          <w:w w:val="95"/>
          <w:sz w:val="22"/>
          <w:szCs w:val="22"/>
          <w:lang w:val="sk-SK"/>
        </w:rPr>
        <w:t>Ak bola počas záručnej doby opravená alebo vymenená iba určitá časť Diela, na túto opravenú alebo vymenenú časť plynie nová záručná doba v trvaní dvanásť (12) mesiacov odo dňa jej protokolárneho prevzatia, najviac však do uplynutia záručnej doby platnej pre príslušnú časť Diela podľa bodu 9.1.1, ak právny predpis alebo súťažné podklady neurčujú inak. Oprava alebo výmena časti Diela nespôsobuje začatie novej päťročnej záručnej doby na celé Dielo.</w:t>
      </w:r>
    </w:p>
    <w:p w14:paraId="2AB73F77" w14:textId="0C40A00B" w:rsidR="00916B0C" w:rsidRPr="00185220" w:rsidRDefault="00CF5399" w:rsidP="00C326AA">
      <w:pPr>
        <w:pStyle w:val="Zkladntext"/>
        <w:numPr>
          <w:ilvl w:val="2"/>
          <w:numId w:val="25"/>
        </w:numPr>
        <w:spacing w:before="7"/>
        <w:ind w:hanging="578"/>
        <w:jc w:val="both"/>
        <w:rPr>
          <w:b/>
          <w:bCs/>
          <w:color w:val="000000" w:themeColor="text1"/>
          <w:sz w:val="22"/>
          <w:szCs w:val="22"/>
          <w:lang w:val="sk-SK"/>
        </w:rPr>
      </w:pPr>
      <w:r w:rsidRPr="00185220">
        <w:rPr>
          <w:color w:val="000000" w:themeColor="text1"/>
          <w:sz w:val="22"/>
          <w:szCs w:val="22"/>
          <w:lang w:val="sk-SK"/>
        </w:rPr>
        <w:t>Zhotoviteľ začne s odstraňovaním oprávnene reklamovanej vady bez zbytočného odkladu, spravidla do piatich (5) pracovných dní od doručenia riadnej reklamácie. Lehota na úplné odstránenie vady sa určí podľa jej charakteru, technologického postupu, dostupnosti materiálov a náhradných dielov a bezpečnostných podmienok. Ak Zhotoviteľ reklamovanú vadu neuzná, je oprávnený požadovať spoločnú obhliadku a odborné posúdenie. Do skončenia posúdenia nie je v omeškaní s odstránením vady, ktorej existenciu alebo príčinu dôvodne spochybňuje.</w:t>
      </w:r>
    </w:p>
    <w:p w14:paraId="70C222CB" w14:textId="77777777" w:rsidR="00BE7B19" w:rsidRPr="00185220" w:rsidRDefault="00CF5399" w:rsidP="00597A87">
      <w:pPr>
        <w:pStyle w:val="Odsekzoznamu"/>
        <w:numPr>
          <w:ilvl w:val="1"/>
          <w:numId w:val="25"/>
        </w:numPr>
        <w:tabs>
          <w:tab w:val="left" w:pos="876"/>
        </w:tabs>
        <w:spacing w:line="244" w:lineRule="auto"/>
        <w:ind w:left="567" w:right="-29" w:hanging="567"/>
        <w:rPr>
          <w:color w:val="000000" w:themeColor="text1"/>
          <w:lang w:val="sk-SK"/>
        </w:rPr>
      </w:pPr>
      <w:r w:rsidRPr="00185220">
        <w:rPr>
          <w:color w:val="000000" w:themeColor="text1"/>
          <w:w w:val="105"/>
          <w:lang w:val="sk-SK"/>
        </w:rPr>
        <w:t>Havarijný stav je Zhotoviteľ povinný začať riešiť bezodkladne, spravidla najneskôr do 24 hodín od jeho oznámenia, ak to objektívne umožňujú bezpečnostné, technologické a prevádzkové podmienky. Lehota sa nevzťahuje na čas potrebný na zabezpečenie špecializovaného materiálu, technológie alebo tretej osoby, ak Zhotoviteľ bezodkladne vykoná primerané zabezpečovacie opatrenia</w:t>
      </w:r>
      <w:r w:rsidR="00BE7B19" w:rsidRPr="00185220">
        <w:rPr>
          <w:color w:val="000000" w:themeColor="text1"/>
          <w:w w:val="105"/>
          <w:lang w:val="sk-SK"/>
        </w:rPr>
        <w:t>.</w:t>
      </w:r>
    </w:p>
    <w:p w14:paraId="2375CEF8" w14:textId="77777777" w:rsidR="00BE7B19" w:rsidRPr="00185220" w:rsidRDefault="00CF5399" w:rsidP="00597A87">
      <w:pPr>
        <w:pStyle w:val="Odsekzoznamu"/>
        <w:numPr>
          <w:ilvl w:val="1"/>
          <w:numId w:val="25"/>
        </w:numPr>
        <w:tabs>
          <w:tab w:val="left" w:pos="876"/>
        </w:tabs>
        <w:spacing w:line="244" w:lineRule="auto"/>
        <w:ind w:left="567" w:right="-29" w:hanging="567"/>
        <w:rPr>
          <w:color w:val="000000" w:themeColor="text1"/>
          <w:lang w:val="sk-SK"/>
        </w:rPr>
      </w:pPr>
      <w:r w:rsidRPr="00185220">
        <w:rPr>
          <w:color w:val="000000" w:themeColor="text1"/>
          <w:w w:val="105"/>
          <w:lang w:val="sk-SK"/>
        </w:rPr>
        <w:t>Oznámenie vady musí byť písomné a musí obsahovať identifikáciu Diela alebo jeho časti, opis vady, jej prejav a podľa možnosti miesto jej výskytu. Reklamácia doručená elektronicky na kontaktnú e-mailovú adresu Zhotoviteľa je účinná bez potreby dodatočného potvrdenia.</w:t>
      </w:r>
    </w:p>
    <w:p w14:paraId="57BABC7C" w14:textId="77777777" w:rsidR="00BE7B19" w:rsidRPr="00185220" w:rsidRDefault="00CF5399" w:rsidP="00531784">
      <w:pPr>
        <w:pStyle w:val="Odsekzoznamu"/>
        <w:numPr>
          <w:ilvl w:val="2"/>
          <w:numId w:val="25"/>
        </w:numPr>
        <w:tabs>
          <w:tab w:val="left" w:pos="876"/>
        </w:tabs>
        <w:spacing w:line="244" w:lineRule="auto"/>
        <w:ind w:right="-29"/>
        <w:rPr>
          <w:color w:val="000000" w:themeColor="text1"/>
          <w:lang w:val="sk-SK"/>
        </w:rPr>
      </w:pPr>
      <w:r w:rsidRPr="00185220">
        <w:rPr>
          <w:b/>
          <w:color w:val="000000" w:themeColor="text1"/>
          <w:lang w:val="sk-SK"/>
        </w:rPr>
        <w:t>Zjavné vady</w:t>
      </w:r>
      <w:r w:rsidR="00BE7B19" w:rsidRPr="00185220">
        <w:rPr>
          <w:b/>
          <w:color w:val="000000" w:themeColor="text1"/>
          <w:lang w:val="sk-SK"/>
        </w:rPr>
        <w:t>:</w:t>
      </w:r>
    </w:p>
    <w:p w14:paraId="1E319976" w14:textId="73EA1196" w:rsidR="00BE7B19" w:rsidRPr="00185220" w:rsidRDefault="00BE7B19" w:rsidP="00531784">
      <w:pPr>
        <w:pStyle w:val="Odsekzoznamu"/>
        <w:tabs>
          <w:tab w:val="left" w:pos="876"/>
        </w:tabs>
        <w:spacing w:line="244" w:lineRule="auto"/>
        <w:ind w:left="720" w:right="-29" w:firstLine="0"/>
        <w:rPr>
          <w:bCs/>
          <w:color w:val="000000" w:themeColor="text1"/>
          <w:lang w:val="sk-SK"/>
        </w:rPr>
      </w:pPr>
      <w:r w:rsidRPr="00185220">
        <w:rPr>
          <w:bCs/>
          <w:color w:val="000000" w:themeColor="text1"/>
          <w:lang w:val="sk-SK"/>
        </w:rPr>
        <w:t>t.j. vady ktoré mohol Objednávateľ zistiť pri odbornej prehliadke pri odovzdaní Diela, je Objednávateľ povinný uviesť v preberacom protokole. Ak ich v protokole neuvedie, tým nie je dotknutá zodpovednosť Zhotoviteľa za vady, ktoré nebolo možné pri riadnej prehliadke zistiť.</w:t>
      </w:r>
    </w:p>
    <w:p w14:paraId="7CE7A088" w14:textId="77777777" w:rsidR="00BE7B19" w:rsidRPr="00185220" w:rsidRDefault="00CF5399" w:rsidP="00531784">
      <w:pPr>
        <w:pStyle w:val="Odsekzoznamu"/>
        <w:numPr>
          <w:ilvl w:val="2"/>
          <w:numId w:val="25"/>
        </w:numPr>
        <w:tabs>
          <w:tab w:val="left" w:pos="876"/>
        </w:tabs>
        <w:spacing w:line="244" w:lineRule="auto"/>
        <w:ind w:right="-29"/>
        <w:rPr>
          <w:color w:val="000000" w:themeColor="text1"/>
          <w:lang w:val="sk-SK"/>
        </w:rPr>
      </w:pPr>
      <w:r w:rsidRPr="00185220">
        <w:rPr>
          <w:b/>
          <w:color w:val="000000" w:themeColor="text1"/>
          <w:w w:val="105"/>
          <w:lang w:val="sk-SK"/>
        </w:rPr>
        <w:t>Skryté vady</w:t>
      </w:r>
      <w:r w:rsidR="00BE7B19" w:rsidRPr="00185220">
        <w:rPr>
          <w:b/>
          <w:color w:val="000000" w:themeColor="text1"/>
          <w:w w:val="105"/>
          <w:lang w:val="sk-SK"/>
        </w:rPr>
        <w:t>:</w:t>
      </w:r>
    </w:p>
    <w:p w14:paraId="3F986436" w14:textId="77777777" w:rsidR="00BE7B19" w:rsidRPr="00185220" w:rsidRDefault="00BE7B19" w:rsidP="00531784">
      <w:pPr>
        <w:pStyle w:val="Odsekzoznamu"/>
        <w:tabs>
          <w:tab w:val="left" w:pos="876"/>
        </w:tabs>
        <w:spacing w:line="244" w:lineRule="auto"/>
        <w:ind w:left="720" w:right="-29" w:firstLine="0"/>
        <w:rPr>
          <w:bCs/>
          <w:color w:val="000000" w:themeColor="text1"/>
          <w:w w:val="105"/>
          <w:lang w:val="sk-SK"/>
        </w:rPr>
      </w:pPr>
      <w:r w:rsidRPr="00185220">
        <w:rPr>
          <w:bCs/>
          <w:color w:val="000000" w:themeColor="text1"/>
          <w:w w:val="105"/>
          <w:lang w:val="sk-SK"/>
        </w:rPr>
        <w:t>t.j. vady, ktoré je Objednávateľ povinný oznámiť bez zbytočného odkladu po ich zistení, najneskôr v rámci príslušnej záručnej doby. Oznámenie musí umožniť Zhotoviteľovi preveriť existenciu, rozsah a príčinu vady.</w:t>
      </w:r>
    </w:p>
    <w:p w14:paraId="1E39B034" w14:textId="77777777" w:rsidR="00BE7B19" w:rsidRPr="00185220" w:rsidRDefault="00CF5399" w:rsidP="00597A87">
      <w:pPr>
        <w:pStyle w:val="Odsekzoznamu"/>
        <w:numPr>
          <w:ilvl w:val="1"/>
          <w:numId w:val="25"/>
        </w:numPr>
        <w:tabs>
          <w:tab w:val="left" w:pos="876"/>
        </w:tabs>
        <w:spacing w:line="244" w:lineRule="auto"/>
        <w:ind w:left="567" w:right="-29" w:hanging="567"/>
        <w:rPr>
          <w:b/>
          <w:color w:val="000000" w:themeColor="text1"/>
          <w:w w:val="105"/>
          <w:lang w:val="sk-SK"/>
        </w:rPr>
      </w:pPr>
      <w:r w:rsidRPr="00185220">
        <w:rPr>
          <w:color w:val="000000" w:themeColor="text1"/>
          <w:lang w:val="sk-SK"/>
        </w:rPr>
        <w:t>Zhotoviteľ nezodpovedá za vady spôsobené projektovou dokumentáciou, podkladmi alebo pokynmi Objednávateľa, ak na ich nevhodnosť upozornil alebo ich nevhodnosť nemohol pri vynaložení odbornej starostlivosti zistiť. Zhotoviteľ ďalej nezodpovedá za vady spôsobené nesprávnym užívaním, nedostatočnou údržbou, zásahom tretej osoby, mechanickým poškodením, bežným opotrebením alebo inou príčinou na strane Objednávateľa.</w:t>
      </w:r>
    </w:p>
    <w:p w14:paraId="298BDE0D" w14:textId="77777777" w:rsidR="00885B87" w:rsidRPr="00185220" w:rsidRDefault="00CF5399" w:rsidP="00597A87">
      <w:pPr>
        <w:pStyle w:val="Odsekzoznamu"/>
        <w:numPr>
          <w:ilvl w:val="1"/>
          <w:numId w:val="25"/>
        </w:numPr>
        <w:tabs>
          <w:tab w:val="left" w:pos="876"/>
        </w:tabs>
        <w:spacing w:line="244" w:lineRule="auto"/>
        <w:ind w:left="567" w:right="-29" w:hanging="567"/>
        <w:rPr>
          <w:b/>
          <w:color w:val="000000" w:themeColor="text1"/>
          <w:w w:val="105"/>
          <w:lang w:val="sk-SK"/>
        </w:rPr>
      </w:pPr>
      <w:r w:rsidRPr="00185220">
        <w:rPr>
          <w:color w:val="000000" w:themeColor="text1"/>
          <w:w w:val="105"/>
          <w:lang w:val="sk-SK"/>
        </w:rPr>
        <w:t>Zhotoviteľ nezodpovedá za vady spôsobené projektovou dokumentáciou, podkladmi, pokynmi alebo rozhodnutiami Objednávateľa, ak na ich nevhodnosť alebo rozpor s právnymi či technickými požiadavkami upozornil bez zbytočného odkladu a Objednávateľ na ich použití napriek tomu trval. Zhotoviteľ nezodpovedá ani za vady spôsobené nesprávnym užívaním, zásahom tretej osoby, nedostatočnou údržbou alebo okolnosťou na strane Objednávateľa.</w:t>
      </w:r>
    </w:p>
    <w:p w14:paraId="1BA13CBB" w14:textId="45240E41" w:rsidR="00C326AA" w:rsidRPr="00185220" w:rsidRDefault="00CF5399" w:rsidP="00B96C79">
      <w:pPr>
        <w:pStyle w:val="Odsekzoznamu"/>
        <w:numPr>
          <w:ilvl w:val="1"/>
          <w:numId w:val="25"/>
        </w:numPr>
        <w:tabs>
          <w:tab w:val="left" w:pos="876"/>
        </w:tabs>
        <w:spacing w:line="244" w:lineRule="auto"/>
        <w:ind w:left="567" w:right="-29" w:hanging="567"/>
        <w:rPr>
          <w:b/>
          <w:color w:val="000000" w:themeColor="text1"/>
          <w:w w:val="105"/>
          <w:lang w:val="sk-SK"/>
        </w:rPr>
      </w:pPr>
      <w:r w:rsidRPr="00185220">
        <w:rPr>
          <w:color w:val="000000" w:themeColor="text1"/>
          <w:w w:val="105"/>
          <w:lang w:val="sk-SK"/>
        </w:rPr>
        <w:t>Ak Zhotoviteľ uznanú vadu v primeranej lehote neodstráni napriek tomu, že mu Objednávateľ vytvoril riadne podmienky, môže Objednávateľ po predchádzajúcej písomnej výzve zabezpečiť odstránenie vady treťou osobou. Objednávateľ je povinný umožniť Zhotoviteľovi vyjadriť sa k rozsahu a cene zásahu. Zhotoviteľ je povinný nahradiť iba primerané a preukázané náklady na odstránenie vady, za ktorú podľa zmluvy a zákona zodpovedá.</w:t>
      </w:r>
    </w:p>
    <w:p w14:paraId="3C65696F" w14:textId="77777777" w:rsidR="00C231A6" w:rsidRPr="00185220" w:rsidRDefault="00C231A6" w:rsidP="00C231A6">
      <w:pPr>
        <w:pStyle w:val="Odsekzoznamu"/>
        <w:tabs>
          <w:tab w:val="left" w:pos="876"/>
        </w:tabs>
        <w:spacing w:line="244" w:lineRule="auto"/>
        <w:ind w:left="567" w:right="-29" w:firstLine="0"/>
        <w:rPr>
          <w:b/>
          <w:color w:val="000000" w:themeColor="text1"/>
          <w:w w:val="105"/>
          <w:lang w:val="sk-SK"/>
        </w:rPr>
      </w:pPr>
    </w:p>
    <w:p w14:paraId="1A8828BC" w14:textId="77777777" w:rsidR="00885B87" w:rsidRPr="00185220" w:rsidRDefault="00885B87" w:rsidP="00FA7D80">
      <w:pPr>
        <w:pStyle w:val="Odsekzoznamu"/>
        <w:tabs>
          <w:tab w:val="left" w:pos="876"/>
        </w:tabs>
        <w:spacing w:line="244" w:lineRule="auto"/>
        <w:ind w:left="360" w:right="257" w:firstLine="0"/>
        <w:rPr>
          <w:b/>
          <w:color w:val="000000" w:themeColor="text1"/>
          <w:w w:val="105"/>
          <w:sz w:val="23"/>
          <w:lang w:val="sk-SK"/>
        </w:rPr>
      </w:pPr>
    </w:p>
    <w:p w14:paraId="5DDCA10B" w14:textId="77777777" w:rsidR="00597A87" w:rsidRPr="00185220" w:rsidRDefault="00597A87" w:rsidP="00FA7D80">
      <w:pPr>
        <w:pStyle w:val="Zkladntext"/>
        <w:ind w:left="780" w:right="1072"/>
        <w:jc w:val="center"/>
        <w:rPr>
          <w:color w:val="000000" w:themeColor="text1"/>
          <w:w w:val="105"/>
          <w:sz w:val="24"/>
          <w:szCs w:val="24"/>
          <w:lang w:val="sk-SK"/>
        </w:rPr>
      </w:pPr>
    </w:p>
    <w:p w14:paraId="01F0F230" w14:textId="1B7475EC" w:rsidR="00916B0C" w:rsidRPr="00185220" w:rsidRDefault="00885B87" w:rsidP="00FA7D80">
      <w:pPr>
        <w:pStyle w:val="Zkladntext"/>
        <w:ind w:left="780" w:right="1072"/>
        <w:jc w:val="center"/>
        <w:rPr>
          <w:color w:val="000000" w:themeColor="text1"/>
          <w:w w:val="105"/>
          <w:sz w:val="24"/>
          <w:szCs w:val="24"/>
          <w:lang w:val="sk-SK"/>
        </w:rPr>
      </w:pPr>
      <w:r w:rsidRPr="00185220">
        <w:rPr>
          <w:color w:val="000000" w:themeColor="text1"/>
          <w:w w:val="105"/>
          <w:sz w:val="24"/>
          <w:szCs w:val="24"/>
          <w:lang w:val="sk-SK"/>
        </w:rPr>
        <w:t>ČLÁNOK X.</w:t>
      </w:r>
    </w:p>
    <w:p w14:paraId="404CFD68" w14:textId="289967BD" w:rsidR="00885B87" w:rsidRPr="00185220" w:rsidRDefault="00885B87" w:rsidP="00FA7D80">
      <w:pPr>
        <w:pStyle w:val="Zkladntext"/>
        <w:ind w:left="780" w:right="1072"/>
        <w:jc w:val="center"/>
        <w:rPr>
          <w:b/>
          <w:bCs/>
          <w:color w:val="000000" w:themeColor="text1"/>
          <w:w w:val="105"/>
          <w:sz w:val="28"/>
          <w:szCs w:val="28"/>
          <w:lang w:val="sk-SK"/>
        </w:rPr>
      </w:pPr>
      <w:r w:rsidRPr="00185220">
        <w:rPr>
          <w:b/>
          <w:bCs/>
          <w:color w:val="000000" w:themeColor="text1"/>
          <w:w w:val="105"/>
          <w:sz w:val="28"/>
          <w:szCs w:val="28"/>
          <w:lang w:val="sk-SK"/>
        </w:rPr>
        <w:t>ZMLUVNÉ POKUTY</w:t>
      </w:r>
    </w:p>
    <w:p w14:paraId="1387D4E9" w14:textId="083D8F0F" w:rsidR="00916B0C" w:rsidRPr="00185220" w:rsidRDefault="00916B0C" w:rsidP="00FA7D80">
      <w:pPr>
        <w:spacing w:before="5"/>
        <w:ind w:right="1072"/>
        <w:rPr>
          <w:b/>
          <w:color w:val="000000" w:themeColor="text1"/>
          <w:sz w:val="25"/>
          <w:lang w:val="sk-SK"/>
        </w:rPr>
      </w:pPr>
      <w:bookmarkStart w:id="0" w:name="_Hlk242359996"/>
    </w:p>
    <w:bookmarkEnd w:id="0"/>
    <w:p w14:paraId="30E5BA19" w14:textId="7471D6C6" w:rsidR="00885B87" w:rsidRPr="00185220" w:rsidRDefault="00885B87" w:rsidP="00194FB4">
      <w:pPr>
        <w:pStyle w:val="Odsekzoznamu"/>
        <w:numPr>
          <w:ilvl w:val="1"/>
          <w:numId w:val="6"/>
        </w:numPr>
        <w:tabs>
          <w:tab w:val="left" w:pos="851"/>
        </w:tabs>
        <w:spacing w:before="1" w:line="254" w:lineRule="auto"/>
        <w:ind w:left="567" w:right="-29" w:hanging="567"/>
        <w:rPr>
          <w:color w:val="000000" w:themeColor="text1"/>
          <w:lang w:val="sk-SK"/>
        </w:rPr>
      </w:pPr>
      <w:r w:rsidRPr="00185220">
        <w:rPr>
          <w:color w:val="000000" w:themeColor="text1"/>
          <w:w w:val="110"/>
          <w:lang w:val="sk-SK"/>
        </w:rPr>
        <w:t xml:space="preserve">Zmluvné strany sa dohodli, že za omeškanie Zhotoviteľa s odovzdaním Diela z dôvodov na jeho strane patrí Objednávateľovi </w:t>
      </w:r>
      <w:r w:rsidR="003077B4" w:rsidRPr="00185220">
        <w:rPr>
          <w:color w:val="000000" w:themeColor="text1"/>
          <w:w w:val="110"/>
          <w:lang w:val="sk-SK"/>
        </w:rPr>
        <w:t>zmluvná pokuta vo výške 0,0</w:t>
      </w:r>
      <w:r w:rsidR="00C231A6" w:rsidRPr="00185220">
        <w:rPr>
          <w:color w:val="000000" w:themeColor="text1"/>
          <w:w w:val="110"/>
          <w:lang w:val="sk-SK"/>
        </w:rPr>
        <w:t>5</w:t>
      </w:r>
      <w:r w:rsidRPr="00185220">
        <w:rPr>
          <w:color w:val="000000" w:themeColor="text1"/>
          <w:w w:val="110"/>
          <w:lang w:val="sk-SK"/>
        </w:rPr>
        <w:t xml:space="preserve"> % z ceny nedokončenej časti Diela bez DPH za každý deň omeškania.</w:t>
      </w:r>
    </w:p>
    <w:p w14:paraId="55E24169" w14:textId="4E496124" w:rsidR="00885B87" w:rsidRPr="00185220" w:rsidRDefault="00885B87" w:rsidP="00194FB4">
      <w:pPr>
        <w:pStyle w:val="Odsekzoznamu"/>
        <w:numPr>
          <w:ilvl w:val="1"/>
          <w:numId w:val="6"/>
        </w:numPr>
        <w:tabs>
          <w:tab w:val="left" w:pos="851"/>
        </w:tabs>
        <w:spacing w:before="1" w:line="254" w:lineRule="auto"/>
        <w:ind w:left="567" w:right="-29" w:hanging="567"/>
        <w:rPr>
          <w:color w:val="000000" w:themeColor="text1"/>
          <w:lang w:val="sk-SK"/>
        </w:rPr>
      </w:pPr>
      <w:r w:rsidRPr="00185220">
        <w:rPr>
          <w:color w:val="000000" w:themeColor="text1"/>
          <w:lang w:val="sk-SK"/>
        </w:rPr>
        <w:t>Zmluvné strany sa dohodli, že Zmluvná pokuta za omeškanie s postupovým termínom môže byť uplatnená len vtedy, ak omeškanie postupového termínu preukázateľne ovplyvňuje konečný termín Diela. Výška pokuty je 0,0</w:t>
      </w:r>
      <w:r w:rsidR="00C231A6" w:rsidRPr="00185220">
        <w:rPr>
          <w:color w:val="000000" w:themeColor="text1"/>
          <w:lang w:val="sk-SK"/>
        </w:rPr>
        <w:t>5</w:t>
      </w:r>
      <w:r w:rsidRPr="00185220">
        <w:rPr>
          <w:color w:val="000000" w:themeColor="text1"/>
          <w:lang w:val="sk-SK"/>
        </w:rPr>
        <w:t xml:space="preserve"> % z ceny nedokončenej časti Diela bez DPH za každý deň omeškania.</w:t>
      </w:r>
    </w:p>
    <w:p w14:paraId="5FA49EB0" w14:textId="5D6D93C4" w:rsidR="00916B0C" w:rsidRPr="00185220" w:rsidRDefault="00CF5399" w:rsidP="00194FB4">
      <w:pPr>
        <w:pStyle w:val="Odsekzoznamu"/>
        <w:numPr>
          <w:ilvl w:val="1"/>
          <w:numId w:val="6"/>
        </w:numPr>
        <w:tabs>
          <w:tab w:val="left" w:pos="851"/>
        </w:tabs>
        <w:spacing w:before="9" w:line="254" w:lineRule="auto"/>
        <w:ind w:left="567" w:right="-29" w:hanging="567"/>
        <w:rPr>
          <w:color w:val="000000" w:themeColor="text1"/>
          <w:lang w:val="sk-SK"/>
        </w:rPr>
      </w:pPr>
      <w:r w:rsidRPr="00185220">
        <w:rPr>
          <w:color w:val="000000" w:themeColor="text1"/>
          <w:w w:val="110"/>
          <w:lang w:val="sk-SK"/>
        </w:rPr>
        <w:lastRenderedPageBreak/>
        <w:t>Zmluvná pokuta podľa bodu 10.</w:t>
      </w:r>
      <w:r w:rsidR="00936BCC" w:rsidRPr="00185220">
        <w:rPr>
          <w:color w:val="000000" w:themeColor="text1"/>
          <w:w w:val="110"/>
          <w:lang w:val="sk-SK"/>
        </w:rPr>
        <w:t>2</w:t>
      </w:r>
      <w:r w:rsidRPr="00185220">
        <w:rPr>
          <w:color w:val="000000" w:themeColor="text1"/>
          <w:w w:val="110"/>
          <w:lang w:val="sk-SK"/>
        </w:rPr>
        <w:t xml:space="preserve"> sa uplatní aj počas záručnej doby len na uznané vady a po márnom uplynutí primeranej lehoty na ich odstránenie.</w:t>
      </w:r>
    </w:p>
    <w:p w14:paraId="6121437D" w14:textId="70207B9D" w:rsidR="00936BCC" w:rsidRPr="00185220" w:rsidRDefault="00885B87" w:rsidP="00194FB4">
      <w:pPr>
        <w:pStyle w:val="Odsekzoznamu"/>
        <w:numPr>
          <w:ilvl w:val="1"/>
          <w:numId w:val="6"/>
        </w:numPr>
        <w:tabs>
          <w:tab w:val="left" w:pos="851"/>
        </w:tabs>
        <w:spacing w:before="1" w:line="254" w:lineRule="auto"/>
        <w:ind w:left="567" w:right="-29" w:hanging="567"/>
        <w:rPr>
          <w:color w:val="000000" w:themeColor="text1"/>
          <w:lang w:val="sk-SK"/>
        </w:rPr>
      </w:pPr>
      <w:r w:rsidRPr="00185220">
        <w:rPr>
          <w:color w:val="000000" w:themeColor="text1"/>
          <w:w w:val="110"/>
          <w:lang w:val="sk-SK"/>
        </w:rPr>
        <w:t xml:space="preserve">Za omeškanie s odstránením vady alebo nedorobku, ktorý bol riadne reklamovaný a uznaný, patrí Objednávateľovi zmluvná pokuta </w:t>
      </w:r>
      <w:r w:rsidR="00C231A6" w:rsidRPr="00185220">
        <w:rPr>
          <w:color w:val="000000" w:themeColor="text1"/>
          <w:w w:val="110"/>
          <w:lang w:val="sk-SK"/>
        </w:rPr>
        <w:t xml:space="preserve">200 </w:t>
      </w:r>
      <w:r w:rsidRPr="00185220">
        <w:rPr>
          <w:color w:val="000000" w:themeColor="text1"/>
          <w:w w:val="110"/>
          <w:lang w:val="sk-SK"/>
        </w:rPr>
        <w:t>EUR za každý deň omeškania a za jednu konkrétnu vadu najviac do výšky 10 % ceny príslušnej časti Diela.</w:t>
      </w:r>
    </w:p>
    <w:p w14:paraId="013E515E" w14:textId="29333890" w:rsidR="00936BCC" w:rsidRPr="00185220" w:rsidRDefault="00CF5399" w:rsidP="00194FB4">
      <w:pPr>
        <w:pStyle w:val="Odsekzoznamu"/>
        <w:numPr>
          <w:ilvl w:val="1"/>
          <w:numId w:val="6"/>
        </w:numPr>
        <w:tabs>
          <w:tab w:val="left" w:pos="851"/>
        </w:tabs>
        <w:spacing w:before="1" w:line="254" w:lineRule="auto"/>
        <w:ind w:left="567" w:right="-29" w:hanging="567"/>
        <w:rPr>
          <w:color w:val="000000" w:themeColor="text1"/>
          <w:lang w:val="sk-SK"/>
        </w:rPr>
      </w:pPr>
      <w:r w:rsidRPr="00185220">
        <w:rPr>
          <w:color w:val="000000" w:themeColor="text1"/>
          <w:w w:val="105"/>
          <w:lang w:val="sk-SK"/>
        </w:rPr>
        <w:t xml:space="preserve"> Zmluvná pokuta za porušenie povinnosti udržiavať poriadok na stavenisku môže byť uplatnená až po písomnej výzve a poskytnutí najmenej 2 pracovných dní na nápravu; jej výška je </w:t>
      </w:r>
      <w:r w:rsidR="00C231A6" w:rsidRPr="00185220">
        <w:rPr>
          <w:color w:val="000000" w:themeColor="text1"/>
          <w:w w:val="105"/>
          <w:lang w:val="sk-SK"/>
        </w:rPr>
        <w:t xml:space="preserve">200 </w:t>
      </w:r>
      <w:r w:rsidRPr="00185220">
        <w:rPr>
          <w:color w:val="000000" w:themeColor="text1"/>
          <w:w w:val="105"/>
          <w:lang w:val="sk-SK"/>
        </w:rPr>
        <w:t>EUR za deň</w:t>
      </w:r>
      <w:r w:rsidR="00936BCC" w:rsidRPr="00185220">
        <w:rPr>
          <w:color w:val="000000" w:themeColor="text1"/>
          <w:w w:val="105"/>
          <w:lang w:val="sk-SK"/>
        </w:rPr>
        <w:t>.</w:t>
      </w:r>
    </w:p>
    <w:p w14:paraId="4F8F7267" w14:textId="2D0DAFF9" w:rsidR="00916B0C" w:rsidRPr="00185220" w:rsidRDefault="00CF5399" w:rsidP="00194FB4">
      <w:pPr>
        <w:pStyle w:val="Odsekzoznamu"/>
        <w:numPr>
          <w:ilvl w:val="1"/>
          <w:numId w:val="6"/>
        </w:numPr>
        <w:tabs>
          <w:tab w:val="left" w:pos="851"/>
        </w:tabs>
        <w:spacing w:before="1" w:line="254" w:lineRule="auto"/>
        <w:ind w:left="567" w:right="-29" w:hanging="567"/>
        <w:rPr>
          <w:color w:val="000000" w:themeColor="text1"/>
          <w:lang w:val="sk-SK"/>
        </w:rPr>
      </w:pPr>
      <w:r w:rsidRPr="00185220">
        <w:rPr>
          <w:color w:val="000000" w:themeColor="text1"/>
          <w:w w:val="105"/>
          <w:lang w:val="sk-SK"/>
        </w:rPr>
        <w:t>Zhotoviteľ má voči Objednávateľovi nárok</w:t>
      </w:r>
      <w:r w:rsidR="003077B4" w:rsidRPr="00185220">
        <w:rPr>
          <w:color w:val="000000" w:themeColor="text1"/>
          <w:w w:val="105"/>
          <w:lang w:val="sk-SK"/>
        </w:rPr>
        <w:t xml:space="preserve"> na zmluvnú pokutu vo výške 0,0</w:t>
      </w:r>
      <w:r w:rsidR="00C231A6" w:rsidRPr="00185220">
        <w:rPr>
          <w:color w:val="000000" w:themeColor="text1"/>
          <w:w w:val="105"/>
          <w:lang w:val="sk-SK"/>
        </w:rPr>
        <w:t>5</w:t>
      </w:r>
      <w:r w:rsidRPr="00185220">
        <w:rPr>
          <w:color w:val="000000" w:themeColor="text1"/>
          <w:w w:val="105"/>
          <w:lang w:val="sk-SK"/>
        </w:rPr>
        <w:t xml:space="preserve"> % z omeškanej sumy za každý deň omeškania s úhradou.</w:t>
      </w:r>
    </w:p>
    <w:p w14:paraId="0E2168C4" w14:textId="0124BE20"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w w:val="110"/>
          <w:lang w:val="sk-SK"/>
        </w:rPr>
        <w:t xml:space="preserve">Zmluvná pokuta za omeškanie s vyprataním staveniska je </w:t>
      </w:r>
      <w:r w:rsidR="00C231A6" w:rsidRPr="00185220">
        <w:rPr>
          <w:color w:val="000000" w:themeColor="text1"/>
          <w:w w:val="110"/>
          <w:lang w:val="sk-SK"/>
        </w:rPr>
        <w:t xml:space="preserve">200 </w:t>
      </w:r>
      <w:r w:rsidRPr="00185220">
        <w:rPr>
          <w:color w:val="000000" w:themeColor="text1"/>
          <w:w w:val="110"/>
          <w:lang w:val="sk-SK"/>
        </w:rPr>
        <w:t>EUR za každý deň omeškania po márnom uplynutí primeranej lehoty poskytnutej Objednávateľom</w:t>
      </w:r>
      <w:r w:rsidR="00936BCC" w:rsidRPr="00185220">
        <w:rPr>
          <w:color w:val="000000" w:themeColor="text1"/>
          <w:w w:val="110"/>
          <w:lang w:val="sk-SK"/>
        </w:rPr>
        <w:t xml:space="preserve"> </w:t>
      </w:r>
      <w:r w:rsidRPr="00185220">
        <w:rPr>
          <w:color w:val="000000" w:themeColor="text1"/>
          <w:w w:val="110"/>
          <w:lang w:val="sk-SK"/>
        </w:rPr>
        <w:t>z hodnoty jednotlivých faktúr ( daňových dokladov) za každý aj začatý deň omeškania po splatnosti až do úplného zaplatenia faktúry.</w:t>
      </w:r>
    </w:p>
    <w:p w14:paraId="3AC3B00E" w14:textId="77777777"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w w:val="105"/>
          <w:lang w:val="sk-SK"/>
        </w:rPr>
        <w:t>Zmluvná pokuta podľa tohto článku sa neuplatní, ak omeškanie Zhotoviteľa vzniklo v dôsledku okolnosti, za ktorú Zhotoviteľ nezodpovedá, najmä z dôvodu omeškania alebo pokynu Objednávateľa, zmeny Diela, vyššej moci alebo inej objektívnej prekážky.</w:t>
      </w:r>
    </w:p>
    <w:p w14:paraId="6FEF7679" w14:textId="77777777"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w w:val="110"/>
          <w:lang w:val="sk-SK"/>
        </w:rPr>
        <w:t>Objednávateľ je oprávnený jednostranne započítať zmluvnú pokutu alebo nárok na náhradu škody voči pohľadávke Zhotoviteľa iba v rozsahu splatného a nesporného nároku alebo nároku právoplatne priznaného príslušným orgánom. Pred započítaním je Objednávateľ povinný nárok písomne špecifikovať.</w:t>
      </w:r>
    </w:p>
    <w:p w14:paraId="5AF9A4D4" w14:textId="77777777"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w w:val="105"/>
          <w:lang w:val="sk-SK"/>
        </w:rPr>
        <w:t>Celková výška všetkých zmluvných pokút uplatniteľných voči Zhotoviteľovi podľa tejto zmluvy je limitovaná sumou 10 % z ceny Diela bez DPH. Zmluvná pokuta sa započítava na náhradu škody spôsobenej tým istým porušením povinnosti. Náhradu škody presahujúcu zmluvnú pokutu možno požadovať iba v rozsahu preukázanej škody a pri splnení zákonných podmienok zodpovednosti Zhotoviteľa.</w:t>
      </w:r>
    </w:p>
    <w:p w14:paraId="195DDC33" w14:textId="77777777"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lang w:val="sk-SK"/>
        </w:rPr>
        <w:t>Zmluvné pokuty sa neuplatnia duplicitne za to isté porušenie povinnosti. Ak sa za rovnaké skutkové konanie uplatňuje viac zmluvných pokút, uplatní sa iba jedna, a to tá, ktorá zodpovedá konkrétnemu porušeniu a je pre Zhotoviteľa priaznivejšia.</w:t>
      </w:r>
    </w:p>
    <w:p w14:paraId="5168F770" w14:textId="77777777"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lang w:val="sk-SK"/>
        </w:rPr>
      </w:pPr>
      <w:r w:rsidRPr="00185220">
        <w:rPr>
          <w:color w:val="000000" w:themeColor="text1"/>
          <w:lang w:val="sk-SK"/>
        </w:rPr>
        <w:t>Zmluvná pokuta sa neuplatní za obdobie, počas ktorého bol Zhotoviteľ v omeškaní v dôsledku okolnosti, za ktorú nezodpovedá, ani za obdobie, počas ktorého Objednávateľ neposkytol potrebnú súčinnosť alebo neuhradil splatnú a nespornú cenu.</w:t>
      </w:r>
    </w:p>
    <w:p w14:paraId="4043006F" w14:textId="7E82D034" w:rsidR="00936BCC" w:rsidRPr="00185220" w:rsidRDefault="00CF5399" w:rsidP="00194FB4">
      <w:pPr>
        <w:pStyle w:val="Odsekzoznamu"/>
        <w:numPr>
          <w:ilvl w:val="1"/>
          <w:numId w:val="6"/>
        </w:numPr>
        <w:tabs>
          <w:tab w:val="left" w:pos="750"/>
          <w:tab w:val="left" w:pos="851"/>
        </w:tabs>
        <w:spacing w:line="257" w:lineRule="exact"/>
        <w:ind w:left="567" w:hanging="567"/>
        <w:rPr>
          <w:color w:val="000000" w:themeColor="text1"/>
          <w:w w:val="105"/>
          <w:lang w:val="sk-SK"/>
        </w:rPr>
      </w:pPr>
      <w:r w:rsidRPr="00185220">
        <w:rPr>
          <w:color w:val="000000" w:themeColor="text1"/>
          <w:w w:val="110"/>
          <w:lang w:val="sk-SK"/>
        </w:rPr>
        <w:t>Odstránenie vady alebo splnenie povinnosti sa preukazuje zápisom v stavebnom denníku, protokolom, fotografickou dokumentáciou alebo iným objektívne overiteľným spôsobom; podpis Objednávateľa nie je jediným prípustným dôkazným prostriedkom</w:t>
      </w:r>
      <w:r w:rsidR="00936BCC" w:rsidRPr="00185220">
        <w:rPr>
          <w:color w:val="000000" w:themeColor="text1"/>
          <w:w w:val="110"/>
          <w:lang w:val="sk-SK"/>
        </w:rPr>
        <w:t>.</w:t>
      </w:r>
    </w:p>
    <w:p w14:paraId="62640659" w14:textId="77777777" w:rsidR="0083639C" w:rsidRPr="00185220" w:rsidRDefault="0083639C" w:rsidP="0083639C">
      <w:pPr>
        <w:pStyle w:val="Odsekzoznamu"/>
        <w:numPr>
          <w:ilvl w:val="1"/>
          <w:numId w:val="6"/>
        </w:numPr>
        <w:tabs>
          <w:tab w:val="left" w:pos="750"/>
          <w:tab w:val="left" w:pos="851"/>
        </w:tabs>
        <w:spacing w:line="257" w:lineRule="exact"/>
        <w:ind w:left="567" w:hanging="567"/>
        <w:rPr>
          <w:color w:val="000000" w:themeColor="text1"/>
          <w:w w:val="105"/>
          <w:lang w:val="sk-SK"/>
        </w:rPr>
      </w:pPr>
      <w:r w:rsidRPr="00185220">
        <w:rPr>
          <w:color w:val="000000" w:themeColor="text1"/>
          <w:w w:val="105"/>
          <w:lang w:val="sk-SK"/>
        </w:rPr>
        <w:t>V prípade, že zhotoviteľ poruší povinnosť strpieť výkon kontroly /auditu/ overovania skutočností súvisiacich s vykonaním diela počas platnosti a účinnosti zmluvy o poskytnutí nenávratného finančného príspevku, resp. ak zhotoviteľ poruší povinnosť poskytnúť osobám oprávneným vykonať kontrolu /audit/ všetku potrebnú súčinnosť v zmysle čl. VI. bod 6.11 tejto zmluvy a objednávateľovi bude v dôsledku toho uložená kontrolným orgánom pokuta, objednávateľ je oprávnený požadovať od zhotoviteľa zaplatenie zmluvnej pokuty vo výške zodpovedajúcej pokute uloženej objednávateľovi kontrolným orgánom.</w:t>
      </w:r>
    </w:p>
    <w:p w14:paraId="60E55A6C" w14:textId="77777777" w:rsidR="0083639C" w:rsidRPr="00185220" w:rsidRDefault="0083639C" w:rsidP="0083639C">
      <w:pPr>
        <w:tabs>
          <w:tab w:val="left" w:pos="750"/>
          <w:tab w:val="left" w:pos="851"/>
        </w:tabs>
        <w:spacing w:line="257" w:lineRule="exact"/>
        <w:rPr>
          <w:color w:val="000000" w:themeColor="text1"/>
          <w:w w:val="105"/>
          <w:lang w:val="sk-SK"/>
        </w:rPr>
      </w:pPr>
    </w:p>
    <w:p w14:paraId="7B7A55B2" w14:textId="77777777" w:rsidR="00FA65C3" w:rsidRPr="00185220" w:rsidRDefault="00FA65C3" w:rsidP="00FA7D80">
      <w:pPr>
        <w:pStyle w:val="Odsekzoznamu"/>
        <w:tabs>
          <w:tab w:val="left" w:pos="750"/>
        </w:tabs>
        <w:spacing w:line="257" w:lineRule="exact"/>
        <w:ind w:left="749" w:firstLine="0"/>
        <w:rPr>
          <w:color w:val="000000" w:themeColor="text1"/>
          <w:w w:val="105"/>
          <w:lang w:val="sk-SK"/>
        </w:rPr>
      </w:pPr>
    </w:p>
    <w:p w14:paraId="2F954DEA" w14:textId="48D4CA44" w:rsidR="00936BCC" w:rsidRPr="00185220" w:rsidRDefault="00936BCC" w:rsidP="00FA7D80">
      <w:pPr>
        <w:spacing w:before="100"/>
        <w:ind w:left="782" w:right="732"/>
        <w:jc w:val="center"/>
        <w:rPr>
          <w:color w:val="000000" w:themeColor="text1"/>
          <w:w w:val="105"/>
          <w:sz w:val="24"/>
          <w:szCs w:val="24"/>
          <w:lang w:val="sk-SK"/>
        </w:rPr>
      </w:pPr>
      <w:r w:rsidRPr="00185220">
        <w:rPr>
          <w:color w:val="000000" w:themeColor="text1"/>
          <w:w w:val="105"/>
          <w:sz w:val="24"/>
          <w:szCs w:val="24"/>
          <w:lang w:val="sk-SK"/>
        </w:rPr>
        <w:t>ČLÁNOK XI.</w:t>
      </w:r>
    </w:p>
    <w:p w14:paraId="266078FB" w14:textId="2218AC95" w:rsidR="00936BCC" w:rsidRPr="00185220" w:rsidRDefault="00936BCC" w:rsidP="00FA7D80">
      <w:pPr>
        <w:spacing w:before="100"/>
        <w:ind w:left="782" w:right="732"/>
        <w:jc w:val="center"/>
        <w:rPr>
          <w:b/>
          <w:bCs/>
          <w:color w:val="000000" w:themeColor="text1"/>
          <w:w w:val="105"/>
          <w:sz w:val="28"/>
          <w:szCs w:val="28"/>
          <w:lang w:val="sk-SK"/>
        </w:rPr>
      </w:pPr>
      <w:r w:rsidRPr="00185220">
        <w:rPr>
          <w:b/>
          <w:bCs/>
          <w:color w:val="000000" w:themeColor="text1"/>
          <w:w w:val="105"/>
          <w:sz w:val="28"/>
          <w:szCs w:val="28"/>
          <w:lang w:val="sk-SK"/>
        </w:rPr>
        <w:t>OKOLONOSTI VYLUČUJÚCE ZODPOVEDNOSŤ</w:t>
      </w:r>
    </w:p>
    <w:p w14:paraId="2209207C" w14:textId="77777777" w:rsidR="00860DBF" w:rsidRPr="00185220" w:rsidRDefault="00860DBF" w:rsidP="00FA7D80">
      <w:pPr>
        <w:tabs>
          <w:tab w:val="left" w:pos="796"/>
        </w:tabs>
        <w:spacing w:line="259" w:lineRule="auto"/>
        <w:ind w:right="250"/>
        <w:rPr>
          <w:b/>
          <w:bCs/>
          <w:color w:val="000000" w:themeColor="text1"/>
          <w:w w:val="105"/>
          <w:lang w:val="sk-SK"/>
        </w:rPr>
      </w:pPr>
    </w:p>
    <w:p w14:paraId="364A2244" w14:textId="1EC68213" w:rsidR="00916B0C" w:rsidRPr="00185220" w:rsidRDefault="0083639C" w:rsidP="0083639C">
      <w:pPr>
        <w:tabs>
          <w:tab w:val="left" w:pos="796"/>
        </w:tabs>
        <w:spacing w:line="272" w:lineRule="exact"/>
        <w:ind w:right="-29"/>
        <w:rPr>
          <w:color w:val="000000" w:themeColor="text1"/>
          <w:lang w:val="sk-SK"/>
        </w:rPr>
      </w:pPr>
      <w:r w:rsidRPr="00185220">
        <w:rPr>
          <w:color w:val="000000" w:themeColor="text1"/>
          <w:w w:val="105"/>
          <w:lang w:val="sk-SK"/>
        </w:rPr>
        <w:t>Neaplikuje sa</w:t>
      </w:r>
    </w:p>
    <w:p w14:paraId="551157A7" w14:textId="40561068" w:rsidR="00916B0C" w:rsidRPr="00185220" w:rsidRDefault="00916B0C" w:rsidP="00FA7D80">
      <w:pPr>
        <w:pStyle w:val="Zkladntext"/>
        <w:spacing w:before="6"/>
        <w:rPr>
          <w:color w:val="000000" w:themeColor="text1"/>
          <w:sz w:val="25"/>
          <w:lang w:val="sk-SK"/>
        </w:rPr>
      </w:pPr>
    </w:p>
    <w:p w14:paraId="40C03761" w14:textId="77777777" w:rsidR="00B96C79" w:rsidRPr="00185220" w:rsidRDefault="00B96C79" w:rsidP="00FA7D80">
      <w:pPr>
        <w:pStyle w:val="Zkladntext"/>
        <w:spacing w:before="6"/>
        <w:rPr>
          <w:color w:val="000000" w:themeColor="text1"/>
          <w:sz w:val="25"/>
          <w:lang w:val="sk-SK"/>
        </w:rPr>
      </w:pPr>
    </w:p>
    <w:p w14:paraId="155C906A" w14:textId="4EBE7E70" w:rsidR="00916B0C" w:rsidRPr="00185220" w:rsidRDefault="00CF5399" w:rsidP="00FA7D80">
      <w:pPr>
        <w:ind w:left="782" w:right="711"/>
        <w:jc w:val="center"/>
        <w:rPr>
          <w:color w:val="000000" w:themeColor="text1"/>
          <w:w w:val="105"/>
          <w:sz w:val="24"/>
          <w:szCs w:val="24"/>
          <w:lang w:val="sk-SK"/>
        </w:rPr>
      </w:pPr>
      <w:r w:rsidRPr="00185220">
        <w:rPr>
          <w:color w:val="000000" w:themeColor="text1"/>
          <w:w w:val="105"/>
          <w:sz w:val="24"/>
          <w:szCs w:val="24"/>
          <w:lang w:val="sk-SK"/>
        </w:rPr>
        <w:t>ČLÁNOK XII.</w:t>
      </w:r>
    </w:p>
    <w:p w14:paraId="7D0575EF" w14:textId="64F168AE" w:rsidR="00C628C2" w:rsidRPr="00185220" w:rsidRDefault="00C628C2" w:rsidP="00FA7D80">
      <w:pPr>
        <w:ind w:left="782" w:right="711"/>
        <w:jc w:val="center"/>
        <w:rPr>
          <w:b/>
          <w:bCs/>
          <w:color w:val="000000" w:themeColor="text1"/>
          <w:w w:val="105"/>
          <w:lang w:val="sk-SK"/>
        </w:rPr>
      </w:pPr>
      <w:r w:rsidRPr="00185220">
        <w:rPr>
          <w:b/>
          <w:bCs/>
          <w:color w:val="000000" w:themeColor="text1"/>
          <w:w w:val="105"/>
          <w:sz w:val="28"/>
          <w:szCs w:val="28"/>
          <w:lang w:val="sk-SK"/>
        </w:rPr>
        <w:t>OSTATNÉ USTANOVENIA</w:t>
      </w:r>
    </w:p>
    <w:p w14:paraId="1C49B9FF" w14:textId="77777777" w:rsidR="00C628C2" w:rsidRPr="00185220" w:rsidRDefault="00C628C2" w:rsidP="00FA7D80">
      <w:pPr>
        <w:ind w:left="782" w:right="711"/>
        <w:jc w:val="center"/>
        <w:rPr>
          <w:b/>
          <w:bCs/>
          <w:color w:val="000000" w:themeColor="text1"/>
          <w:lang w:val="sk-SK"/>
        </w:rPr>
      </w:pPr>
    </w:p>
    <w:p w14:paraId="2563138A" w14:textId="113590CD" w:rsidR="00C628C2" w:rsidRPr="00185220" w:rsidRDefault="00C628C2" w:rsidP="00FA7D80">
      <w:pPr>
        <w:pStyle w:val="Odsekzoznamu"/>
        <w:numPr>
          <w:ilvl w:val="1"/>
          <w:numId w:val="2"/>
        </w:numPr>
        <w:jc w:val="both"/>
        <w:rPr>
          <w:color w:val="000000" w:themeColor="text1"/>
          <w:lang w:val="sk-SK"/>
        </w:rPr>
      </w:pPr>
      <w:r w:rsidRPr="00185220">
        <w:rPr>
          <w:color w:val="000000" w:themeColor="text1"/>
          <w:w w:val="105"/>
          <w:lang w:val="sk-SK"/>
        </w:rPr>
        <w:t xml:space="preserve">Zmluvné strany sa dohodli, že od zmluvy možno odstúpiť iba z dôvodov ustanovených touto </w:t>
      </w:r>
      <w:r w:rsidRPr="00185220">
        <w:rPr>
          <w:color w:val="000000" w:themeColor="text1"/>
          <w:w w:val="105"/>
          <w:lang w:val="sk-SK"/>
        </w:rPr>
        <w:lastRenderedPageBreak/>
        <w:t xml:space="preserve">zmluvou alebo zákonom. Pred odstúpením z dôvodu porušenia zmluvy poskytne oprávnená strana druhej strane primeranú dodatočnú lehotu najmenej 15 pracovných dní na nápravu, ak povaha porušenia neumožňuje nápravu alebo ide o prípad, pri ktorom zákon umožňuje odstúpenie bez dodatočnej lehoty. </w:t>
      </w:r>
    </w:p>
    <w:p w14:paraId="39D4F0FF" w14:textId="77777777" w:rsidR="00BA02ED" w:rsidRPr="00185220" w:rsidRDefault="00C628C2" w:rsidP="00FA7D80">
      <w:pPr>
        <w:pStyle w:val="Odsekzoznamu"/>
        <w:numPr>
          <w:ilvl w:val="1"/>
          <w:numId w:val="2"/>
        </w:numPr>
        <w:jc w:val="both"/>
        <w:rPr>
          <w:color w:val="000000" w:themeColor="text1"/>
          <w:lang w:val="sk-SK"/>
        </w:rPr>
      </w:pPr>
      <w:r w:rsidRPr="00185220">
        <w:rPr>
          <w:color w:val="000000" w:themeColor="text1"/>
          <w:lang w:val="sk-SK"/>
        </w:rPr>
        <w:t>Za podstatné porušenie tejto zmluvy sa považuje:</w:t>
      </w:r>
    </w:p>
    <w:p w14:paraId="33C4371B" w14:textId="77777777" w:rsidR="00BA02ED" w:rsidRPr="00185220" w:rsidRDefault="00BA02ED" w:rsidP="00194FB4">
      <w:pPr>
        <w:pStyle w:val="Odsekzoznamu"/>
        <w:numPr>
          <w:ilvl w:val="2"/>
          <w:numId w:val="2"/>
        </w:numPr>
        <w:ind w:hanging="1022"/>
        <w:rPr>
          <w:color w:val="000000" w:themeColor="text1"/>
          <w:lang w:val="sk-SK"/>
        </w:rPr>
      </w:pPr>
      <w:r w:rsidRPr="00185220">
        <w:rPr>
          <w:color w:val="000000" w:themeColor="text1"/>
          <w:lang w:val="sk-SK"/>
        </w:rPr>
        <w:t>A</w:t>
      </w:r>
      <w:r w:rsidR="00C628C2" w:rsidRPr="00185220">
        <w:rPr>
          <w:color w:val="000000" w:themeColor="text1"/>
          <w:lang w:val="sk-SK"/>
        </w:rPr>
        <w:t>k</w:t>
      </w:r>
      <w:r w:rsidRPr="00185220">
        <w:rPr>
          <w:color w:val="000000" w:themeColor="text1"/>
          <w:lang w:val="sk-SK"/>
        </w:rPr>
        <w:t xml:space="preserve"> </w:t>
      </w:r>
      <w:r w:rsidR="00C628C2" w:rsidRPr="00185220">
        <w:rPr>
          <w:color w:val="000000" w:themeColor="text1"/>
          <w:lang w:val="sk-SK"/>
        </w:rPr>
        <w:t>zo strany Zhotoviteľa možno považovať opakované alebo závažné vykonávanie prác v rozpore so zmluvou, ak bol Zhotoviteľ na konkrétne porušenie písomne upozornený a napriek poskytnutej primeranej lehote ne</w:t>
      </w:r>
      <w:r w:rsidRPr="00185220">
        <w:rPr>
          <w:color w:val="000000" w:themeColor="text1"/>
          <w:lang w:val="sk-SK"/>
        </w:rPr>
        <w:t>vykonal</w:t>
      </w:r>
      <w:r w:rsidR="00C628C2" w:rsidRPr="00185220">
        <w:rPr>
          <w:color w:val="000000" w:themeColor="text1"/>
          <w:lang w:val="sk-SK"/>
        </w:rPr>
        <w:t xml:space="preserve"> nápravu.</w:t>
      </w:r>
    </w:p>
    <w:p w14:paraId="6A7CAF67" w14:textId="5188A02B" w:rsidR="00916B0C" w:rsidRPr="00185220" w:rsidRDefault="00CF5399" w:rsidP="00194FB4">
      <w:pPr>
        <w:pStyle w:val="Odsekzoznamu"/>
        <w:numPr>
          <w:ilvl w:val="2"/>
          <w:numId w:val="2"/>
        </w:numPr>
        <w:ind w:hanging="1022"/>
        <w:rPr>
          <w:color w:val="000000" w:themeColor="text1"/>
          <w:lang w:val="sk-SK"/>
        </w:rPr>
      </w:pPr>
      <w:r w:rsidRPr="00185220">
        <w:rPr>
          <w:color w:val="000000" w:themeColor="text1"/>
          <w:w w:val="110"/>
          <w:lang w:val="sk-SK"/>
        </w:rPr>
        <w:t>Ak je Objednávateľ v omeškaní s úhradou splatnej a nespornej faktúry viac ako 15 dní po písomnej výzve Zhotoviteľa, Zhotoviteľ je oprávnený po predchádzajúcom upozornení pozastaviť práce až do zaplatenia. Počas pozastavenia sa lehoty plnenia predlžujú o dobu pozastavenia a o primeranú dobu potrebnú na obnovenie prác. Ak omeškanie Objednávateľa trvá viac ako 45 dní, Zhotoviteľ je oprávnený od zmluvy odstúpiť a má nárok na úhradu vykonaných prác, dodaného materiálu, účelne vynaložených nákladov, nákladov na demobilizáciu a ďalších preukázaných nárokov podľa zákona.</w:t>
      </w:r>
    </w:p>
    <w:p w14:paraId="5B9F9A66" w14:textId="77777777" w:rsidR="007400EB" w:rsidRPr="00185220" w:rsidRDefault="007400EB" w:rsidP="00FA7D80">
      <w:pPr>
        <w:pStyle w:val="Odsekzoznamu"/>
        <w:numPr>
          <w:ilvl w:val="1"/>
          <w:numId w:val="2"/>
        </w:numPr>
        <w:jc w:val="both"/>
        <w:rPr>
          <w:color w:val="000000" w:themeColor="text1"/>
          <w:lang w:val="sk-SK"/>
        </w:rPr>
      </w:pPr>
      <w:r w:rsidRPr="00185220">
        <w:rPr>
          <w:color w:val="000000" w:themeColor="text1"/>
          <w:lang w:val="sk-SK"/>
        </w:rPr>
        <w:t>Zmluvné strany sa dohodli, že a</w:t>
      </w:r>
      <w:r w:rsidR="00BA02ED" w:rsidRPr="00185220">
        <w:rPr>
          <w:color w:val="000000" w:themeColor="text1"/>
          <w:lang w:val="sk-SK"/>
        </w:rPr>
        <w:t>k Objednávateľ bezdôvodne odmietne prevziať Dielo napriek tomu, že Dielo je podľa zmluvy spôsobilé na užívanie, považuje sa za odovzdané dňom, keď Zhotoviteľ umožnil Objednávateľovi jeho prevzatie a preukázateľne ho vyzval na prevzatie. Tým nie sú dotknuté oprávnené nároky Objednávateľa z vád Diela.</w:t>
      </w:r>
    </w:p>
    <w:p w14:paraId="408C3616" w14:textId="3F8E5040" w:rsidR="007400EB" w:rsidRPr="00185220" w:rsidRDefault="00CF5399" w:rsidP="00FA7D80">
      <w:pPr>
        <w:pStyle w:val="Odsekzoznamu"/>
        <w:numPr>
          <w:ilvl w:val="1"/>
          <w:numId w:val="2"/>
        </w:numPr>
        <w:jc w:val="both"/>
        <w:rPr>
          <w:color w:val="000000" w:themeColor="text1"/>
          <w:lang w:val="sk-SK"/>
        </w:rPr>
      </w:pPr>
      <w:r w:rsidRPr="00185220">
        <w:rPr>
          <w:color w:val="000000" w:themeColor="text1"/>
          <w:lang w:val="sk-SK"/>
        </w:rPr>
        <w:t xml:space="preserve"> Pri predčasnom ukončení zmluvy z dôvodov na strane Objednávateľa má Zhotoviteľ nárok na úhradu vykonaných prác, dodaných materiálov, materiálov objednaných pre Dielo, ktoré už nemožno účelne použiť inde, nákladov na demobilizáciu a ďalších nárokov podľa zákona a tejto zmluvy</w:t>
      </w:r>
      <w:r w:rsidR="00E471D6" w:rsidRPr="00185220">
        <w:rPr>
          <w:color w:val="000000" w:themeColor="text1"/>
          <w:lang w:val="sk-SK"/>
        </w:rPr>
        <w:t>.</w:t>
      </w:r>
    </w:p>
    <w:p w14:paraId="4799252F"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lang w:val="sk-SK"/>
        </w:rPr>
        <w:t>Objednávateľ je povinný Dielo prevziať aj v prípade drobných vád a nedorobkov, ktoré samy osebe ani v spojení s inými nebránia bezpečnému a riadnemu užívaniu Diela na dohodnutý účel. Takéto vady a nedorobky sa uvedú v preberacom protokole s primeranou lehotou na ich odstránenie a nie sú dôvodom na odmietnutie prevzatia Diela.</w:t>
      </w:r>
    </w:p>
    <w:p w14:paraId="7E57AC81"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lang w:val="sk-SK"/>
        </w:rPr>
        <w:t>Ak Objednávateľ jednostranne preruší práce z dôvodov na svojej strane alebo z dôvodov, za ktoré Zhotoviteľ nezodpovedá, je povinný uhradiť Zhotoviteľovi cenu za vykonané práce a dodávky, náklady na zabezpečenie a ochranu Diela, náklady na demobilizáciu a opätovnú mobilizáciu a ďalšie preukázané účelne vynaložené náklady. Lehota plnenia sa predlžuje o dobu prerušenia a primeranú dobu na obnovenie prác</w:t>
      </w:r>
      <w:r w:rsidR="007400EB" w:rsidRPr="00185220">
        <w:rPr>
          <w:color w:val="000000" w:themeColor="text1"/>
          <w:lang w:val="sk-SK"/>
        </w:rPr>
        <w:t>.</w:t>
      </w:r>
    </w:p>
    <w:p w14:paraId="13511239"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w w:val="105"/>
          <w:lang w:val="sk-SK"/>
        </w:rPr>
        <w:t>Objednávateľ môže odstúpiť od zmluvy len z dôvodov uvedených v tejto zmluve, § 19 zákona č. 343/2015 Z. z. alebo podľa Obchodného zákonníka.</w:t>
      </w:r>
    </w:p>
    <w:p w14:paraId="7C1E4301" w14:textId="6DE9EB1D" w:rsidR="007400EB" w:rsidRPr="00185220" w:rsidRDefault="007400EB" w:rsidP="00FA7D80">
      <w:pPr>
        <w:pStyle w:val="Odsekzoznamu"/>
        <w:numPr>
          <w:ilvl w:val="1"/>
          <w:numId w:val="2"/>
        </w:numPr>
        <w:jc w:val="both"/>
        <w:rPr>
          <w:color w:val="000000" w:themeColor="text1"/>
          <w:lang w:val="sk-SK"/>
        </w:rPr>
      </w:pPr>
      <w:r w:rsidRPr="00185220">
        <w:rPr>
          <w:color w:val="000000" w:themeColor="text1"/>
          <w:w w:val="105"/>
          <w:lang w:val="sk-SK"/>
        </w:rPr>
        <w:t>O</w:t>
      </w:r>
      <w:r w:rsidR="00BA02ED" w:rsidRPr="00185220">
        <w:rPr>
          <w:color w:val="000000" w:themeColor="text1"/>
          <w:w w:val="105"/>
          <w:lang w:val="sk-SK"/>
        </w:rPr>
        <w:t>meškanie</w:t>
      </w:r>
      <w:r w:rsidRPr="00185220">
        <w:rPr>
          <w:color w:val="000000" w:themeColor="text1"/>
          <w:w w:val="105"/>
          <w:lang w:val="sk-SK"/>
        </w:rPr>
        <w:t xml:space="preserve"> </w:t>
      </w:r>
      <w:r w:rsidR="00E471D6" w:rsidRPr="00185220">
        <w:rPr>
          <w:color w:val="000000" w:themeColor="text1"/>
          <w:w w:val="105"/>
          <w:lang w:val="sk-SK"/>
        </w:rPr>
        <w:t>Z</w:t>
      </w:r>
      <w:r w:rsidRPr="00185220">
        <w:rPr>
          <w:color w:val="000000" w:themeColor="text1"/>
          <w:w w:val="105"/>
          <w:lang w:val="sk-SK"/>
        </w:rPr>
        <w:t>hotoviteľa</w:t>
      </w:r>
      <w:r w:rsidR="00BA02ED" w:rsidRPr="00185220">
        <w:rPr>
          <w:color w:val="000000" w:themeColor="text1"/>
          <w:w w:val="105"/>
          <w:lang w:val="sk-SK"/>
        </w:rPr>
        <w:t xml:space="preserve"> s jednotlivým postupovým termínom nie je dôvodom na odstúpenie, ak neohrozuje konečný termín Diela alebo ak je spôsobené okolnosťou, za ktorú Zhotoviteľ nezodpovedá</w:t>
      </w:r>
      <w:r w:rsidRPr="00185220">
        <w:rPr>
          <w:color w:val="000000" w:themeColor="text1"/>
          <w:w w:val="105"/>
          <w:lang w:val="sk-SK"/>
        </w:rPr>
        <w:t>.</w:t>
      </w:r>
    </w:p>
    <w:p w14:paraId="6EDFB276"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w w:val="110"/>
          <w:lang w:val="sk-SK"/>
        </w:rPr>
        <w:t>Samotné nezačatie prác v lehote nie je dôvodom na odstúpenie, ak je spôsobené neodovzdaním staveniska, neposkytnutím spolupôsobenia, objektívnou prekážkou alebo inou okolnosťou na strane Objednávateľa.</w:t>
      </w:r>
    </w:p>
    <w:p w14:paraId="1E155396"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w w:val="105"/>
          <w:lang w:val="sk-SK"/>
        </w:rPr>
        <w:t>Pri odstúpení z dôvodu porušenia povinností Objednávateľa má Zhotoviteľ okrem úhrady vykonaného plnenia nárok aj na náhradu preukázaných a účelne vynaložených nákladov súvisiacich s ukončením alebo prerušením plnenia a ďalšie nároky podľa zákona.</w:t>
      </w:r>
    </w:p>
    <w:p w14:paraId="4D56191D"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w w:val="110"/>
          <w:lang w:val="sk-SK"/>
        </w:rPr>
        <w:t>Odstúpenie sa týka len nesplnenej časti zmluvy, ak z povahy porušenia alebo zákona nevyplýva potreba odstúpenia od celej zmluvy.</w:t>
      </w:r>
    </w:p>
    <w:p w14:paraId="40AB11A5" w14:textId="77777777" w:rsidR="007400EB" w:rsidRPr="00185220" w:rsidRDefault="00CF5399" w:rsidP="00FA7D80">
      <w:pPr>
        <w:pStyle w:val="Odsekzoznamu"/>
        <w:numPr>
          <w:ilvl w:val="1"/>
          <w:numId w:val="2"/>
        </w:numPr>
        <w:jc w:val="both"/>
        <w:rPr>
          <w:color w:val="000000" w:themeColor="text1"/>
          <w:lang w:val="sk-SK"/>
        </w:rPr>
      </w:pPr>
      <w:r w:rsidRPr="00185220">
        <w:rPr>
          <w:color w:val="000000" w:themeColor="text1"/>
          <w:w w:val="110"/>
          <w:lang w:val="sk-SK"/>
        </w:rPr>
        <w:t>Ak oprávnená strana nevyužije právo odstúpiť, porušenie samo osebe nezakladá povinnosť druhej strany pristúpiť na neurčitú zmenu zmluvy; prípadná zmena musí byť písomná a prípustná podľa § 18 zákona č. 343/2015 Z. z.</w:t>
      </w:r>
    </w:p>
    <w:p w14:paraId="1B5D8572" w14:textId="16D1244B" w:rsidR="006D648F" w:rsidRPr="00185220" w:rsidRDefault="00CF5399" w:rsidP="00FA7D80">
      <w:pPr>
        <w:pStyle w:val="Odsekzoznamu"/>
        <w:numPr>
          <w:ilvl w:val="1"/>
          <w:numId w:val="2"/>
        </w:numPr>
        <w:jc w:val="both"/>
        <w:rPr>
          <w:color w:val="000000" w:themeColor="text1"/>
          <w:lang w:val="sk-SK"/>
        </w:rPr>
      </w:pPr>
      <w:r w:rsidRPr="00185220">
        <w:rPr>
          <w:color w:val="000000" w:themeColor="text1"/>
          <w:w w:val="110"/>
          <w:lang w:val="sk-SK"/>
        </w:rPr>
        <w:t>Odstúpenie od tejto zmluvy nadobúda účinnosť dňom nasledujúcim po dni jeho doručenia v písomnej forme druhej zmluvnej</w:t>
      </w:r>
      <w:r w:rsidRPr="00185220">
        <w:rPr>
          <w:color w:val="000000" w:themeColor="text1"/>
          <w:spacing w:val="36"/>
          <w:w w:val="110"/>
          <w:lang w:val="sk-SK"/>
        </w:rPr>
        <w:t xml:space="preserve"> </w:t>
      </w:r>
      <w:r w:rsidRPr="00185220">
        <w:rPr>
          <w:color w:val="000000" w:themeColor="text1"/>
          <w:w w:val="110"/>
          <w:lang w:val="sk-SK"/>
        </w:rPr>
        <w:t>strane</w:t>
      </w:r>
      <w:r w:rsidR="006D648F" w:rsidRPr="00185220">
        <w:rPr>
          <w:color w:val="000000" w:themeColor="text1"/>
          <w:w w:val="110"/>
          <w:lang w:val="sk-SK"/>
        </w:rPr>
        <w:t>.</w:t>
      </w:r>
    </w:p>
    <w:p w14:paraId="1DC39A7B" w14:textId="77777777" w:rsidR="006D648F" w:rsidRPr="00185220" w:rsidRDefault="006D648F" w:rsidP="00FA7D80">
      <w:pPr>
        <w:pStyle w:val="Odsekzoznamu"/>
        <w:numPr>
          <w:ilvl w:val="1"/>
          <w:numId w:val="2"/>
        </w:numPr>
        <w:jc w:val="both"/>
        <w:rPr>
          <w:color w:val="000000" w:themeColor="text1"/>
          <w:lang w:val="sk-SK"/>
        </w:rPr>
      </w:pPr>
      <w:r w:rsidRPr="00185220">
        <w:rPr>
          <w:color w:val="000000" w:themeColor="text1"/>
          <w:lang w:val="sk-SK"/>
        </w:rPr>
        <w:t>Zhotoviteľ je oprávnený využívať subdodávateľov v rozsahu prípustnom podľa súťažných podkladov a § 41 ZVO. Zmenu subdodávateľa alebo zmenu údajov o subdodávateľovi oznámi Objednávateľovi bez zbytočného odkladu v rozsahu požadovanom ZVO a zmluvou. Objednávateľ môže zmenu odmietnuť iba z dôvodu ustanoveného zákonom alebo zmluvou. Použitie subdodávateľa nezbavuje Zhotoviteľa zodpovednosti za riadne plnenie zmluvy.</w:t>
      </w:r>
    </w:p>
    <w:p w14:paraId="740A2EC2" w14:textId="7FA54A1D" w:rsidR="006D648F" w:rsidRPr="00185220" w:rsidRDefault="006D648F" w:rsidP="00FA7D80">
      <w:pPr>
        <w:pStyle w:val="Odsekzoznamu"/>
        <w:numPr>
          <w:ilvl w:val="1"/>
          <w:numId w:val="2"/>
        </w:numPr>
        <w:jc w:val="both"/>
        <w:rPr>
          <w:color w:val="000000" w:themeColor="text1"/>
          <w:lang w:val="sk-SK"/>
        </w:rPr>
      </w:pPr>
      <w:r w:rsidRPr="00185220">
        <w:rPr>
          <w:color w:val="000000" w:themeColor="text1"/>
          <w:lang w:val="sk-SK"/>
        </w:rPr>
        <w:t xml:space="preserve">Ak súťažné podklady vyžadujú predchádzajúci súhlas Objednávateľa so subdodávateľom, Objednávateľ sa vyjadrí do piatich pracovných dní od doručenia úplného oznámenia; ak sa v tejto lehote nevyjadrí, považuje sa oznámenie za odsúhlasené, pokiaľ takýto mechanizmus nie je v rozpore </w:t>
      </w:r>
      <w:r w:rsidRPr="00185220">
        <w:rPr>
          <w:color w:val="000000" w:themeColor="text1"/>
          <w:lang w:val="sk-SK"/>
        </w:rPr>
        <w:lastRenderedPageBreak/>
        <w:t>so ZVO alebo iným kogentným právnym predpisom.</w:t>
      </w:r>
    </w:p>
    <w:p w14:paraId="706A02D9" w14:textId="585BF0A4" w:rsidR="006D648F" w:rsidRPr="00185220" w:rsidRDefault="006D648F" w:rsidP="00FA7D80">
      <w:pPr>
        <w:pStyle w:val="Odsekzoznamu"/>
        <w:numPr>
          <w:ilvl w:val="1"/>
          <w:numId w:val="2"/>
        </w:numPr>
        <w:jc w:val="both"/>
        <w:rPr>
          <w:color w:val="000000" w:themeColor="text1"/>
          <w:lang w:val="sk-SK"/>
        </w:rPr>
      </w:pPr>
      <w:r w:rsidRPr="00185220">
        <w:rPr>
          <w:color w:val="000000" w:themeColor="text1"/>
          <w:lang w:val="sk-SK"/>
        </w:rPr>
        <w:t>Zhotoviteľ je oprávnený meniť svojich subdodávateľov a využívať ďalších subdodávateľov v rozsahu prípustnom podľa § 41 ZVO a tejto zmluvy. Objednávateľ nesmie zmenu bezdôvodne odmietnuť ani podmieňovať ju požiadavkami, ktoré neboli uvedené v súťažných podkladoch alebo ktoré nemajú oporu v právnych predpisoch.</w:t>
      </w:r>
    </w:p>
    <w:p w14:paraId="6CF6E7F1" w14:textId="77777777" w:rsidR="006D648F" w:rsidRPr="00185220" w:rsidRDefault="006D648F" w:rsidP="00FA7D80">
      <w:pPr>
        <w:tabs>
          <w:tab w:val="left" w:pos="950"/>
        </w:tabs>
        <w:spacing w:line="259" w:lineRule="auto"/>
        <w:ind w:right="157"/>
        <w:rPr>
          <w:color w:val="000000" w:themeColor="text1"/>
          <w:w w:val="105"/>
          <w:lang w:val="sk-SK"/>
        </w:rPr>
      </w:pPr>
    </w:p>
    <w:p w14:paraId="5272FF7E" w14:textId="20C06176" w:rsidR="006D648F" w:rsidRPr="00185220" w:rsidRDefault="006D648F" w:rsidP="00FA7D80">
      <w:pPr>
        <w:pStyle w:val="Odsekzoznamu"/>
        <w:tabs>
          <w:tab w:val="left" w:pos="950"/>
        </w:tabs>
        <w:spacing w:line="259" w:lineRule="auto"/>
        <w:ind w:left="957" w:right="157" w:firstLine="0"/>
        <w:rPr>
          <w:color w:val="000000" w:themeColor="text1"/>
          <w:w w:val="110"/>
          <w:lang w:val="sk-SK"/>
        </w:rPr>
      </w:pPr>
    </w:p>
    <w:p w14:paraId="49697AD4" w14:textId="77777777" w:rsidR="006D648F" w:rsidRPr="00185220" w:rsidRDefault="006D648F" w:rsidP="00FA7D80">
      <w:pPr>
        <w:spacing w:before="75"/>
        <w:ind w:left="782" w:right="1070"/>
        <w:jc w:val="center"/>
        <w:rPr>
          <w:color w:val="000000" w:themeColor="text1"/>
          <w:sz w:val="24"/>
          <w:szCs w:val="24"/>
          <w:lang w:val="sk-SK"/>
        </w:rPr>
      </w:pPr>
      <w:r w:rsidRPr="00185220">
        <w:rPr>
          <w:color w:val="000000" w:themeColor="text1"/>
          <w:w w:val="105"/>
          <w:sz w:val="24"/>
          <w:szCs w:val="24"/>
          <w:lang w:val="sk-SK"/>
        </w:rPr>
        <w:t>ČLÁNOK XIII.</w:t>
      </w:r>
    </w:p>
    <w:p w14:paraId="6E99E490" w14:textId="77777777" w:rsidR="006D648F" w:rsidRPr="00185220" w:rsidRDefault="006D648F" w:rsidP="00FA7D80">
      <w:pPr>
        <w:spacing w:before="18"/>
        <w:ind w:left="782" w:right="1064"/>
        <w:jc w:val="center"/>
        <w:rPr>
          <w:b/>
          <w:color w:val="000000" w:themeColor="text1"/>
          <w:sz w:val="28"/>
          <w:szCs w:val="28"/>
          <w:lang w:val="sk-SK"/>
        </w:rPr>
      </w:pPr>
      <w:r w:rsidRPr="00185220">
        <w:rPr>
          <w:b/>
          <w:color w:val="000000" w:themeColor="text1"/>
          <w:sz w:val="28"/>
          <w:szCs w:val="28"/>
          <w:lang w:val="sk-SK"/>
        </w:rPr>
        <w:t>ZÁVEREČNÉ USTANOVENIA</w:t>
      </w:r>
    </w:p>
    <w:p w14:paraId="0F67B9CC" w14:textId="77777777" w:rsidR="006D648F" w:rsidRPr="00185220" w:rsidRDefault="006D648F" w:rsidP="00FA7D80">
      <w:pPr>
        <w:pStyle w:val="Odsekzoznamu"/>
        <w:tabs>
          <w:tab w:val="left" w:pos="950"/>
        </w:tabs>
        <w:spacing w:line="259" w:lineRule="auto"/>
        <w:ind w:left="957" w:right="157" w:firstLine="0"/>
        <w:rPr>
          <w:color w:val="000000" w:themeColor="text1"/>
          <w:w w:val="105"/>
          <w:lang w:val="sk-SK"/>
        </w:rPr>
      </w:pPr>
    </w:p>
    <w:p w14:paraId="3B56C70D" w14:textId="77777777" w:rsidR="006D648F" w:rsidRPr="00185220" w:rsidRDefault="006D648F" w:rsidP="00FA7D80">
      <w:pPr>
        <w:pStyle w:val="Bezriadkovania"/>
        <w:numPr>
          <w:ilvl w:val="1"/>
          <w:numId w:val="1"/>
        </w:numPr>
        <w:jc w:val="both"/>
        <w:rPr>
          <w:color w:val="000000" w:themeColor="text1"/>
          <w:w w:val="105"/>
          <w:lang w:val="sk-SK"/>
        </w:rPr>
      </w:pPr>
      <w:r w:rsidRPr="00185220">
        <w:rPr>
          <w:color w:val="000000" w:themeColor="text1"/>
          <w:w w:val="105"/>
          <w:lang w:val="sk-SK"/>
        </w:rPr>
        <w:t>Zhotoviteľ zodpovedá za riadne vykonanie rozsahu Diela, ktorý bol predmetom pôvodnej zákazky a tejto zmluvy. Práce, dodávky alebo riešenia mimo pôvodného rozsahu vykoná iba na základe písomného pokynu alebo dodatku a len v rozsahu, v akom je ich zadanie a zmena zmluvy prípustná podľa § 18 ZVO.</w:t>
      </w:r>
    </w:p>
    <w:p w14:paraId="67F61F4A" w14:textId="77777777" w:rsidR="006D648F" w:rsidRPr="00185220" w:rsidRDefault="00CF5399" w:rsidP="00FA7D80">
      <w:pPr>
        <w:pStyle w:val="Bezriadkovania"/>
        <w:numPr>
          <w:ilvl w:val="1"/>
          <w:numId w:val="1"/>
        </w:numPr>
        <w:jc w:val="both"/>
        <w:rPr>
          <w:bCs/>
          <w:color w:val="000000" w:themeColor="text1"/>
          <w:w w:val="105"/>
          <w:lang w:val="sk-SK"/>
        </w:rPr>
      </w:pPr>
      <w:r w:rsidRPr="00185220">
        <w:rPr>
          <w:bCs/>
          <w:color w:val="000000" w:themeColor="text1"/>
          <w:lang w:val="sk-SK"/>
        </w:rPr>
        <w:t>Zmeny alebo doplnky tejto zmluvy sú možné iba písomne a len v rozsahu prípustnom podľa § 18 ZVO. Zmluvné strany pri každej zmene posúdia jej vplyv na cenu, rozsah a termín Diela. Objednávateľ je povinný bez zbytočného odkladu poskytnúť Zhotoviteľovi potrebné stanovisko, podklady a súčinnosť.</w:t>
      </w:r>
    </w:p>
    <w:p w14:paraId="23151A6E" w14:textId="540B494F"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05"/>
          <w:lang w:val="sk-SK"/>
        </w:rPr>
        <w:t xml:space="preserve">Zhotoviteľ zodpovedá  za  dodávku  všetkých  prác  a  dodávok  nevyhnutných  pre  riadne a funkčné dodanie diela na základe, </w:t>
      </w:r>
      <w:r w:rsidR="00E471D6" w:rsidRPr="00185220">
        <w:rPr>
          <w:color w:val="000000" w:themeColor="text1"/>
          <w:w w:val="105"/>
          <w:lang w:val="sk-SK"/>
        </w:rPr>
        <w:t>Z</w:t>
      </w:r>
      <w:r w:rsidRPr="00185220">
        <w:rPr>
          <w:color w:val="000000" w:themeColor="text1"/>
          <w:w w:val="105"/>
          <w:lang w:val="sk-SK"/>
        </w:rPr>
        <w:t>hotoviteľom  vypracovanej  projektovej  dokumentácie a príslušných noriem, vzťahujúcimi sa na predmet diela. Zhotoviteľ vyhlasuje, že mu je známy obsah  dohodnutých  plnení,  situovanie  a dopravná  prístupnosť miesta</w:t>
      </w:r>
      <w:r w:rsidRPr="00185220">
        <w:rPr>
          <w:color w:val="000000" w:themeColor="text1"/>
          <w:spacing w:val="-31"/>
          <w:w w:val="105"/>
          <w:lang w:val="sk-SK"/>
        </w:rPr>
        <w:t xml:space="preserve"> </w:t>
      </w:r>
      <w:r w:rsidRPr="00185220">
        <w:rPr>
          <w:color w:val="000000" w:themeColor="text1"/>
          <w:w w:val="105"/>
          <w:lang w:val="sk-SK"/>
        </w:rPr>
        <w:t>stavby.</w:t>
      </w:r>
    </w:p>
    <w:p w14:paraId="4CFF2FA3" w14:textId="77777777" w:rsidR="00C75328" w:rsidRPr="00185220" w:rsidRDefault="00CF5399" w:rsidP="00C75328">
      <w:pPr>
        <w:pStyle w:val="Bezriadkovania"/>
        <w:numPr>
          <w:ilvl w:val="1"/>
          <w:numId w:val="1"/>
        </w:numPr>
        <w:jc w:val="both"/>
        <w:rPr>
          <w:bCs/>
          <w:color w:val="000000" w:themeColor="text1"/>
          <w:w w:val="105"/>
          <w:lang w:val="sk-SK"/>
        </w:rPr>
      </w:pPr>
      <w:r w:rsidRPr="00185220">
        <w:rPr>
          <w:color w:val="000000" w:themeColor="text1"/>
          <w:w w:val="105"/>
          <w:lang w:val="sk-SK"/>
        </w:rPr>
        <w:t>Na právne vzťahy osobitne neupravené touto zmluvou sa použijú príslušné ustanovenia Obchodného zákonníka, prípadne Občianskeho zákonníka, a ZVO v rozsahu, v akom sa na zmluvu vzťahuje.</w:t>
      </w:r>
    </w:p>
    <w:p w14:paraId="58EBC61F" w14:textId="4192B315" w:rsidR="00C75328" w:rsidRPr="00185220" w:rsidRDefault="00C75328" w:rsidP="00C75328">
      <w:pPr>
        <w:pStyle w:val="Bezriadkovania"/>
        <w:numPr>
          <w:ilvl w:val="1"/>
          <w:numId w:val="1"/>
        </w:numPr>
        <w:jc w:val="both"/>
        <w:rPr>
          <w:bCs/>
          <w:color w:val="000000" w:themeColor="text1"/>
          <w:w w:val="105"/>
          <w:lang w:val="sk-SK"/>
        </w:rPr>
      </w:pPr>
      <w:r w:rsidRPr="00185220">
        <w:rPr>
          <w:bCs/>
          <w:color w:val="000000" w:themeColor="text1"/>
          <w:w w:val="105"/>
          <w:lang w:val="sk-SK"/>
        </w:rPr>
        <w:t>V prípade, že Objednávateľ vo verejnom obstarávaní, ktorého výsledkom bolo uzatvorenie tejto zmluvy, vyžadoval preukázať splnenie podmienok účasti podľa § 34 ods. 1 písm. g) zákona o verejnom obstarávaní prostredníctvom kľúčových odborníkov, sa Zhotoviteľ zaväzuje, že činnosti, ktoré sú predmetom tejto zmluvy a ktoré spadajú do kompetencie týchto kľúčových odborníkov, bude počas celého trvania zmluvy vykonávať prostredníctvom tých kľúčových odborníkov, ktorými preukazoval splnenie podmienok účasti technickej alebo odbornej spôsobilosti podľa § 34 ods. 1 písm. g) zákona o verejnom obstarávaní. Zoznam týchto osôb je uvedený v ponuke zhotoviteľa, ktorá tvorí Prílohu č. 4 tejto zmluvy. V prípade potreby alebo požiadavky Objednávateľa môžu byť kľúčoví odborníci vymenení. Nahradenie kľúčových odborníkov uvedených v ponuke Zhotoviteľa inými kľúčovými odborníkmi je možné len so súhlasom Objednávateľa. V prípade takéhoto nahradenia, musia noví kľúčoví odborníci, ktorí nahradia tých pôvodných uvedených v ponuke Zhotoviteľa, spĺňať minimálne rovnaké podmienky ako sa požadovali v rámci preukázania splnenia podmienok účasti technickej alebo odbornej spôsobilosti podľa § 34 ods. 1 písm. g) zákona o verejnom obstarávaní pre daného kľúčového odborníka.</w:t>
      </w:r>
    </w:p>
    <w:p w14:paraId="14CEB982" w14:textId="77777777" w:rsidR="0083639C" w:rsidRPr="00185220" w:rsidRDefault="0083639C" w:rsidP="0083639C">
      <w:pPr>
        <w:pStyle w:val="Bezriadkovania"/>
        <w:numPr>
          <w:ilvl w:val="1"/>
          <w:numId w:val="1"/>
        </w:numPr>
        <w:jc w:val="both"/>
        <w:rPr>
          <w:color w:val="000000" w:themeColor="text1"/>
          <w:w w:val="105"/>
          <w:lang w:val="sk-SK"/>
        </w:rPr>
      </w:pPr>
      <w:r w:rsidRPr="00185220">
        <w:rPr>
          <w:color w:val="000000" w:themeColor="text1"/>
          <w:w w:val="105"/>
          <w:lang w:val="sk-SK"/>
        </w:rPr>
        <w:t>Táto zmluva nadobúda platnosť dňom jej podpísania obidvoma zmluvnými stranami. Táto zmluva nadobúda účinnosť po kumulatívnom splnení nasledovných podmienok:</w:t>
      </w:r>
    </w:p>
    <w:p w14:paraId="59AF6CFE" w14:textId="77777777" w:rsidR="0083639C" w:rsidRPr="00185220" w:rsidRDefault="0083639C" w:rsidP="0083639C">
      <w:pPr>
        <w:pStyle w:val="Bezriadkovania"/>
        <w:ind w:left="697"/>
        <w:jc w:val="both"/>
        <w:rPr>
          <w:color w:val="000000" w:themeColor="text1"/>
          <w:szCs w:val="24"/>
          <w:lang w:val="sk-SK"/>
        </w:rPr>
      </w:pPr>
      <w:r w:rsidRPr="00185220">
        <w:rPr>
          <w:color w:val="000000" w:themeColor="text1"/>
          <w:w w:val="105"/>
          <w:lang w:val="sk-SK"/>
        </w:rPr>
        <w:t xml:space="preserve">a) </w:t>
      </w:r>
      <w:r w:rsidRPr="00185220">
        <w:rPr>
          <w:color w:val="000000" w:themeColor="text1"/>
          <w:szCs w:val="24"/>
          <w:lang w:val="sk-SK"/>
        </w:rPr>
        <w:t>objednávateľ zabezpečí zverejnenie tejto zmluvy v Centrálnom registri zmlúv, ktorý vedie Úrad vlády SR v elektronickej podobe, v lehote podľa § 47a ods. 4 zákona č. 40/1964 Zb. Občianskeho zákonníka v znení neskorších predpisov,</w:t>
      </w:r>
    </w:p>
    <w:p w14:paraId="39F53207" w14:textId="77777777" w:rsidR="0083639C" w:rsidRPr="00185220" w:rsidRDefault="0083639C" w:rsidP="0083639C">
      <w:pPr>
        <w:pStyle w:val="Bezriadkovania"/>
        <w:ind w:left="697"/>
        <w:jc w:val="both"/>
        <w:rPr>
          <w:bCs/>
          <w:color w:val="000000" w:themeColor="text1"/>
          <w:szCs w:val="24"/>
          <w:lang w:val="sk-SK"/>
        </w:rPr>
      </w:pPr>
      <w:r w:rsidRPr="00185220">
        <w:rPr>
          <w:color w:val="000000" w:themeColor="text1"/>
          <w:szCs w:val="24"/>
          <w:lang w:val="sk-SK"/>
        </w:rPr>
        <w:t xml:space="preserve">b) </w:t>
      </w:r>
      <w:r w:rsidRPr="00185220">
        <w:rPr>
          <w:color w:val="000000" w:themeColor="text1"/>
          <w:szCs w:val="24"/>
          <w:lang w:val="sk-SK" w:eastAsia="sk-SK"/>
        </w:rPr>
        <w:t xml:space="preserve">po splnení odkladacej podmienky, ktorou je nadobudnutie účinnosti </w:t>
      </w:r>
      <w:r w:rsidRPr="00185220">
        <w:rPr>
          <w:bCs/>
          <w:color w:val="000000" w:themeColor="text1"/>
          <w:szCs w:val="24"/>
          <w:lang w:val="sk-SK"/>
        </w:rPr>
        <w:t>zmluvy o poskytnutí nenávratného finančného príspevku medzi objednávateľom a Ministerstvom investícií, regionálneho rozvoja a informatizácie Slovenskej republiky ako riadiacim orgánom pre Program Slovensko 2021 – 2027,</w:t>
      </w:r>
    </w:p>
    <w:p w14:paraId="0E8D03A6" w14:textId="77777777" w:rsidR="0083639C" w:rsidRPr="00185220" w:rsidRDefault="0083639C" w:rsidP="0083639C">
      <w:pPr>
        <w:pStyle w:val="Bezriadkovania"/>
        <w:ind w:left="697"/>
        <w:jc w:val="both"/>
        <w:rPr>
          <w:bCs/>
          <w:color w:val="000000" w:themeColor="text1"/>
          <w:szCs w:val="24"/>
          <w:lang w:val="sk-SK"/>
        </w:rPr>
      </w:pPr>
      <w:r w:rsidRPr="00185220">
        <w:rPr>
          <w:bCs/>
          <w:color w:val="000000" w:themeColor="text1"/>
          <w:szCs w:val="24"/>
          <w:lang w:val="sk-SK"/>
        </w:rPr>
        <w:t xml:space="preserve">c) </w:t>
      </w:r>
      <w:r w:rsidRPr="00185220">
        <w:rPr>
          <w:color w:val="000000" w:themeColor="text1"/>
          <w:szCs w:val="24"/>
          <w:shd w:val="clear" w:color="auto" w:fill="FFFFFF"/>
          <w:lang w:val="sk-SK"/>
        </w:rPr>
        <w:t xml:space="preserve">objednávateľ vyčlení vo svojom rozpočte finančné prostriedky na účel uskutočnenia diela: </w:t>
      </w:r>
      <w:r w:rsidRPr="00185220">
        <w:rPr>
          <w:bCs/>
          <w:color w:val="000000" w:themeColor="text1"/>
          <w:szCs w:val="24"/>
          <w:lang w:val="sk-SK"/>
        </w:rPr>
        <w:t>,,Lanová dráha na Martinské hole“</w:t>
      </w:r>
      <w:r w:rsidRPr="00185220">
        <w:rPr>
          <w:b/>
          <w:bCs/>
          <w:color w:val="000000" w:themeColor="text1"/>
          <w:szCs w:val="24"/>
          <w:lang w:val="sk-SK"/>
        </w:rPr>
        <w:t xml:space="preserve">  </w:t>
      </w:r>
      <w:r w:rsidRPr="00185220">
        <w:rPr>
          <w:bCs/>
          <w:color w:val="000000" w:themeColor="text1"/>
          <w:szCs w:val="24"/>
          <w:lang w:val="sk-SK"/>
        </w:rPr>
        <w:t>vo výške, v ktorej nebude celková cena diela s DPH uvedená v článku V. bod 5.3 tejto zmluvy krytá nenávratným finančným príspevkom podľa zmluvy o poskytnutí nenávratného finančného príspevku medzi objednávateľom a Ministerstvom investícií, regionálneho rozvoja a informatizácie Slovenskej republiky ako riadiacim orgánom pre Program Slovensko 2021 – 2027,</w:t>
      </w:r>
    </w:p>
    <w:p w14:paraId="6ADF1193" w14:textId="0C9AE5C6" w:rsidR="001800D6" w:rsidRPr="00185220" w:rsidRDefault="001800D6" w:rsidP="0083639C">
      <w:pPr>
        <w:pStyle w:val="Bezriadkovania"/>
        <w:ind w:left="697"/>
        <w:jc w:val="both"/>
        <w:rPr>
          <w:color w:val="000000" w:themeColor="text1"/>
          <w:w w:val="105"/>
          <w:lang w:val="sk-SK"/>
        </w:rPr>
      </w:pPr>
      <w:r w:rsidRPr="00185220">
        <w:rPr>
          <w:bCs/>
          <w:color w:val="000000" w:themeColor="text1"/>
          <w:szCs w:val="24"/>
          <w:lang w:val="sk-SK"/>
        </w:rPr>
        <w:t>Zhotoviteľ bude o nadobudnutí zmluvy bezodkladne písomne informovaný.</w:t>
      </w:r>
    </w:p>
    <w:p w14:paraId="6AC602EB" w14:textId="74ACFC6B"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10"/>
          <w:lang w:val="sk-SK"/>
        </w:rPr>
        <w:lastRenderedPageBreak/>
        <w:t>.</w:t>
      </w:r>
    </w:p>
    <w:p w14:paraId="6F54AF3C" w14:textId="77777777"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05"/>
          <w:lang w:val="sk-SK"/>
        </w:rPr>
        <w:t>Na vzťahy osobitne neupravené touto zmluvou sa vzťahujú príslušné ustanovenia Obchodného zákonníka a Občianskeho</w:t>
      </w:r>
      <w:r w:rsidRPr="00185220">
        <w:rPr>
          <w:color w:val="000000" w:themeColor="text1"/>
          <w:spacing w:val="6"/>
          <w:w w:val="105"/>
          <w:lang w:val="sk-SK"/>
        </w:rPr>
        <w:t xml:space="preserve"> </w:t>
      </w:r>
      <w:r w:rsidRPr="00185220">
        <w:rPr>
          <w:color w:val="000000" w:themeColor="text1"/>
          <w:w w:val="105"/>
          <w:lang w:val="sk-SK"/>
        </w:rPr>
        <w:t>zákonníka.</w:t>
      </w:r>
    </w:p>
    <w:p w14:paraId="52335420" w14:textId="77777777"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05"/>
          <w:lang w:val="sk-SK"/>
        </w:rPr>
        <w:t>Účastníci zmluvy týmto vyhlasujú, že táto zmluva zodpovedá ich slobodnej vôli,  uzatvárajú ju dobrovoľne a na znak súhlasu s jej obsahom ju</w:t>
      </w:r>
      <w:r w:rsidRPr="00185220">
        <w:rPr>
          <w:color w:val="000000" w:themeColor="text1"/>
          <w:spacing w:val="-35"/>
          <w:w w:val="105"/>
          <w:lang w:val="sk-SK"/>
        </w:rPr>
        <w:t xml:space="preserve"> </w:t>
      </w:r>
      <w:r w:rsidRPr="00185220">
        <w:rPr>
          <w:color w:val="000000" w:themeColor="text1"/>
          <w:w w:val="105"/>
          <w:lang w:val="sk-SK"/>
        </w:rPr>
        <w:t>podpisujú.</w:t>
      </w:r>
    </w:p>
    <w:p w14:paraId="3074E2E2" w14:textId="77777777"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10"/>
          <w:lang w:val="sk-SK"/>
        </w:rPr>
        <w:t>Táto zmluva je vyhotovená v štyroch (4) vyhotoveniach, tri (3) vyhotovenia obdrží objednávateľ a jedno (1) vyhotovenie</w:t>
      </w:r>
      <w:r w:rsidRPr="00185220">
        <w:rPr>
          <w:color w:val="000000" w:themeColor="text1"/>
          <w:spacing w:val="-16"/>
          <w:w w:val="110"/>
          <w:lang w:val="sk-SK"/>
        </w:rPr>
        <w:t xml:space="preserve"> </w:t>
      </w:r>
      <w:r w:rsidRPr="00185220">
        <w:rPr>
          <w:color w:val="000000" w:themeColor="text1"/>
          <w:w w:val="110"/>
          <w:lang w:val="sk-SK"/>
        </w:rPr>
        <w:t>zhotoviteľ.</w:t>
      </w:r>
    </w:p>
    <w:p w14:paraId="1DF104FF" w14:textId="77777777" w:rsidR="006D648F"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05"/>
          <w:lang w:val="sk-SK"/>
        </w:rPr>
        <w:t>Táto zmluva je povinne zverejňovaná podľa §5a zákona č. 211/2000 Z.z. o slobodnom prístupe k informáciám a o zmene a doplnení niektorých zákonov v znení neskorších predpisov.</w:t>
      </w:r>
    </w:p>
    <w:p w14:paraId="5E83F33A" w14:textId="47082144" w:rsidR="00916B0C" w:rsidRPr="00185220" w:rsidRDefault="00CF5399" w:rsidP="00FA7D80">
      <w:pPr>
        <w:pStyle w:val="Bezriadkovania"/>
        <w:numPr>
          <w:ilvl w:val="1"/>
          <w:numId w:val="1"/>
        </w:numPr>
        <w:jc w:val="both"/>
        <w:rPr>
          <w:bCs/>
          <w:color w:val="000000" w:themeColor="text1"/>
          <w:w w:val="105"/>
          <w:lang w:val="sk-SK"/>
        </w:rPr>
      </w:pPr>
      <w:r w:rsidRPr="00185220">
        <w:rPr>
          <w:color w:val="000000" w:themeColor="text1"/>
          <w:w w:val="110"/>
          <w:lang w:val="sk-SK"/>
        </w:rPr>
        <w:t>Nedeliteľnou</w:t>
      </w:r>
      <w:r w:rsidRPr="00185220">
        <w:rPr>
          <w:color w:val="000000" w:themeColor="text1"/>
          <w:spacing w:val="-9"/>
          <w:w w:val="110"/>
          <w:lang w:val="sk-SK"/>
        </w:rPr>
        <w:t xml:space="preserve"> </w:t>
      </w:r>
      <w:r w:rsidRPr="00185220">
        <w:rPr>
          <w:color w:val="000000" w:themeColor="text1"/>
          <w:w w:val="110"/>
          <w:lang w:val="sk-SK"/>
        </w:rPr>
        <w:t>súčasťou</w:t>
      </w:r>
      <w:r w:rsidRPr="00185220">
        <w:rPr>
          <w:color w:val="000000" w:themeColor="text1"/>
          <w:spacing w:val="-13"/>
          <w:w w:val="110"/>
          <w:lang w:val="sk-SK"/>
        </w:rPr>
        <w:t xml:space="preserve"> </w:t>
      </w:r>
      <w:r w:rsidRPr="00185220">
        <w:rPr>
          <w:color w:val="000000" w:themeColor="text1"/>
          <w:w w:val="110"/>
          <w:lang w:val="sk-SK"/>
        </w:rPr>
        <w:t>tejto</w:t>
      </w:r>
      <w:r w:rsidRPr="00185220">
        <w:rPr>
          <w:color w:val="000000" w:themeColor="text1"/>
          <w:spacing w:val="-22"/>
          <w:w w:val="110"/>
          <w:lang w:val="sk-SK"/>
        </w:rPr>
        <w:t xml:space="preserve"> </w:t>
      </w:r>
      <w:r w:rsidRPr="00185220">
        <w:rPr>
          <w:color w:val="000000" w:themeColor="text1"/>
          <w:w w:val="110"/>
          <w:lang w:val="sk-SK"/>
        </w:rPr>
        <w:t>zmluvy</w:t>
      </w:r>
      <w:r w:rsidRPr="00185220">
        <w:rPr>
          <w:color w:val="000000" w:themeColor="text1"/>
          <w:spacing w:val="-19"/>
          <w:w w:val="110"/>
          <w:lang w:val="sk-SK"/>
        </w:rPr>
        <w:t xml:space="preserve"> </w:t>
      </w:r>
      <w:r w:rsidRPr="00185220">
        <w:rPr>
          <w:color w:val="000000" w:themeColor="text1"/>
          <w:w w:val="110"/>
          <w:lang w:val="sk-SK"/>
        </w:rPr>
        <w:t>sú</w:t>
      </w:r>
      <w:r w:rsidRPr="00185220">
        <w:rPr>
          <w:color w:val="000000" w:themeColor="text1"/>
          <w:spacing w:val="-22"/>
          <w:w w:val="110"/>
          <w:lang w:val="sk-SK"/>
        </w:rPr>
        <w:t xml:space="preserve"> </w:t>
      </w:r>
      <w:r w:rsidRPr="00185220">
        <w:rPr>
          <w:color w:val="000000" w:themeColor="text1"/>
          <w:w w:val="110"/>
          <w:lang w:val="sk-SK"/>
        </w:rPr>
        <w:t>prílohy:</w:t>
      </w:r>
    </w:p>
    <w:p w14:paraId="155C7CD5" w14:textId="77777777" w:rsidR="00916B0C" w:rsidRPr="00185220" w:rsidRDefault="00916B0C" w:rsidP="00FA7D80">
      <w:pPr>
        <w:pStyle w:val="Zkladntext"/>
        <w:spacing w:before="4"/>
        <w:rPr>
          <w:color w:val="000000" w:themeColor="text1"/>
          <w:sz w:val="26"/>
          <w:lang w:val="sk-SK"/>
        </w:rPr>
      </w:pPr>
    </w:p>
    <w:p w14:paraId="00334FA9" w14:textId="21979FA8" w:rsidR="004444D4" w:rsidRPr="00185220" w:rsidRDefault="004444D4" w:rsidP="004444D4">
      <w:pPr>
        <w:ind w:left="178"/>
        <w:rPr>
          <w:color w:val="000000" w:themeColor="text1"/>
          <w:lang w:val="sk-SK"/>
        </w:rPr>
      </w:pPr>
      <w:r w:rsidRPr="00185220">
        <w:rPr>
          <w:color w:val="000000" w:themeColor="text1"/>
          <w:w w:val="110"/>
          <w:lang w:val="sk-SK"/>
        </w:rPr>
        <w:t>Príloha č. 1: Opis predmetu zákazky</w:t>
      </w:r>
    </w:p>
    <w:p w14:paraId="182DAC35" w14:textId="368D8EA6" w:rsidR="00916B0C" w:rsidRPr="00185220" w:rsidRDefault="00CF5399" w:rsidP="00FA7D80">
      <w:pPr>
        <w:ind w:left="178"/>
        <w:rPr>
          <w:color w:val="000000" w:themeColor="text1"/>
          <w:lang w:val="sk-SK"/>
        </w:rPr>
      </w:pPr>
      <w:r w:rsidRPr="00185220">
        <w:rPr>
          <w:color w:val="000000" w:themeColor="text1"/>
          <w:w w:val="110"/>
          <w:lang w:val="sk-SK"/>
        </w:rPr>
        <w:t xml:space="preserve">Príloha č. </w:t>
      </w:r>
      <w:r w:rsidR="004444D4" w:rsidRPr="00185220">
        <w:rPr>
          <w:color w:val="000000" w:themeColor="text1"/>
          <w:w w:val="110"/>
          <w:lang w:val="sk-SK"/>
        </w:rPr>
        <w:t>2</w:t>
      </w:r>
      <w:r w:rsidRPr="00185220">
        <w:rPr>
          <w:color w:val="000000" w:themeColor="text1"/>
          <w:w w:val="110"/>
          <w:lang w:val="sk-SK"/>
        </w:rPr>
        <w:t>: Položkový rozpočet</w:t>
      </w:r>
    </w:p>
    <w:p w14:paraId="2B3422E7" w14:textId="6FA64DBE" w:rsidR="00916B0C" w:rsidRPr="00185220" w:rsidRDefault="00CF5399" w:rsidP="00FA7D80">
      <w:pPr>
        <w:spacing w:before="25" w:line="264" w:lineRule="auto"/>
        <w:ind w:left="1445" w:right="651" w:hanging="1263"/>
        <w:rPr>
          <w:color w:val="000000" w:themeColor="text1"/>
          <w:w w:val="110"/>
          <w:lang w:val="sk-SK"/>
        </w:rPr>
      </w:pPr>
      <w:r w:rsidRPr="00185220">
        <w:rPr>
          <w:color w:val="000000" w:themeColor="text1"/>
          <w:w w:val="110"/>
          <w:lang w:val="sk-SK"/>
        </w:rPr>
        <w:t xml:space="preserve">Príloha č. </w:t>
      </w:r>
      <w:r w:rsidR="004444D4" w:rsidRPr="00185220">
        <w:rPr>
          <w:color w:val="000000" w:themeColor="text1"/>
          <w:w w:val="110"/>
          <w:lang w:val="sk-SK"/>
        </w:rPr>
        <w:t>3</w:t>
      </w:r>
      <w:r w:rsidRPr="00185220">
        <w:rPr>
          <w:color w:val="000000" w:themeColor="text1"/>
          <w:w w:val="110"/>
          <w:lang w:val="sk-SK"/>
        </w:rPr>
        <w:t xml:space="preserve">: </w:t>
      </w:r>
      <w:bookmarkStart w:id="1" w:name="_Hlk242717400"/>
      <w:r w:rsidRPr="00185220">
        <w:rPr>
          <w:color w:val="000000" w:themeColor="text1"/>
          <w:w w:val="110"/>
          <w:lang w:val="sk-SK"/>
        </w:rPr>
        <w:t>Termínový harmonogram prác vypracovaný zhotoviteľom s postupovými termínmi a kritickou cestou k zmluvou stanovenému termínu ukončenia diela</w:t>
      </w:r>
      <w:bookmarkEnd w:id="1"/>
    </w:p>
    <w:p w14:paraId="6C21E2C7" w14:textId="34145B6B" w:rsidR="00EB7EF4" w:rsidRPr="00185220" w:rsidRDefault="00EB7EF4" w:rsidP="00FA7D80">
      <w:pPr>
        <w:spacing w:before="25" w:line="264" w:lineRule="auto"/>
        <w:ind w:left="1445" w:right="651" w:hanging="1263"/>
        <w:rPr>
          <w:color w:val="000000" w:themeColor="text1"/>
          <w:w w:val="110"/>
          <w:lang w:val="sk-SK"/>
        </w:rPr>
      </w:pPr>
      <w:r w:rsidRPr="00185220">
        <w:rPr>
          <w:color w:val="000000" w:themeColor="text1"/>
          <w:w w:val="110"/>
          <w:lang w:val="sk-SK"/>
        </w:rPr>
        <w:t>Príloha č. 4</w:t>
      </w:r>
      <w:r w:rsidR="007F1B3E" w:rsidRPr="00185220">
        <w:rPr>
          <w:color w:val="000000" w:themeColor="text1"/>
          <w:w w:val="110"/>
          <w:lang w:val="sk-SK"/>
        </w:rPr>
        <w:t xml:space="preserve">: </w:t>
      </w:r>
      <w:r w:rsidR="007F1B3E" w:rsidRPr="00185220">
        <w:rPr>
          <w:color w:val="000000" w:themeColor="text1"/>
          <w:lang w:val="sk-SK"/>
        </w:rPr>
        <w:t>Osoby, ktoré sa budú podieľať na plnení predmetu zmluvy</w:t>
      </w:r>
    </w:p>
    <w:p w14:paraId="5B84B2A0" w14:textId="5CEB0F40" w:rsidR="003C7553" w:rsidRPr="00185220" w:rsidRDefault="00EB7EF4" w:rsidP="00E814FD">
      <w:pPr>
        <w:spacing w:before="25" w:line="264" w:lineRule="auto"/>
        <w:ind w:left="1445" w:right="651" w:hanging="1263"/>
        <w:rPr>
          <w:color w:val="000000" w:themeColor="text1"/>
          <w:w w:val="110"/>
          <w:lang w:val="sk-SK"/>
        </w:rPr>
      </w:pPr>
      <w:r w:rsidRPr="00185220">
        <w:rPr>
          <w:color w:val="000000" w:themeColor="text1"/>
          <w:w w:val="110"/>
          <w:lang w:val="sk-SK"/>
        </w:rPr>
        <w:t>Príloha č. 5</w:t>
      </w:r>
      <w:r w:rsidR="007F1B3E" w:rsidRPr="00185220">
        <w:rPr>
          <w:color w:val="000000" w:themeColor="text1"/>
          <w:w w:val="110"/>
          <w:lang w:val="sk-SK"/>
        </w:rPr>
        <w:t>: Zoznam subdodávateľov</w:t>
      </w:r>
    </w:p>
    <w:p w14:paraId="796F4E01" w14:textId="678F5497" w:rsidR="00D0639A" w:rsidRPr="00185220" w:rsidRDefault="00D0639A" w:rsidP="00E814FD">
      <w:pPr>
        <w:spacing w:before="25" w:line="264" w:lineRule="auto"/>
        <w:ind w:left="1445" w:right="651" w:hanging="1263"/>
        <w:rPr>
          <w:color w:val="000000" w:themeColor="text1"/>
          <w:w w:val="110"/>
          <w:lang w:val="sk-SK"/>
        </w:rPr>
      </w:pPr>
      <w:r w:rsidRPr="00185220">
        <w:rPr>
          <w:color w:val="000000" w:themeColor="text1"/>
          <w:w w:val="110"/>
          <w:lang w:val="sk-SK"/>
        </w:rPr>
        <w:t xml:space="preserve">Príloha č. </w:t>
      </w:r>
      <w:r w:rsidR="00E21271" w:rsidRPr="00185220">
        <w:rPr>
          <w:color w:val="000000" w:themeColor="text1"/>
          <w:w w:val="110"/>
          <w:lang w:val="sk-SK"/>
        </w:rPr>
        <w:t>6</w:t>
      </w:r>
      <w:r w:rsidRPr="00185220">
        <w:rPr>
          <w:color w:val="000000" w:themeColor="text1"/>
          <w:w w:val="110"/>
          <w:lang w:val="sk-SK"/>
        </w:rPr>
        <w:t>: Opis technológie ponúknutej zhotoviteľom</w:t>
      </w:r>
    </w:p>
    <w:p w14:paraId="7D0007B9" w14:textId="77777777" w:rsidR="006D648F" w:rsidRPr="00185220" w:rsidRDefault="006D648F" w:rsidP="00FA7D80">
      <w:pPr>
        <w:rPr>
          <w:color w:val="000000" w:themeColor="text1"/>
          <w:w w:val="105"/>
          <w:lang w:val="sk-SK"/>
        </w:rPr>
      </w:pPr>
    </w:p>
    <w:p w14:paraId="12572A6A" w14:textId="42597591" w:rsidR="00916B0C" w:rsidRPr="00185220" w:rsidRDefault="00CF5399" w:rsidP="00FA7D80">
      <w:pPr>
        <w:rPr>
          <w:color w:val="000000" w:themeColor="text1"/>
          <w:lang w:val="sk-SK"/>
        </w:rPr>
      </w:pPr>
      <w:r w:rsidRPr="00185220">
        <w:rPr>
          <w:color w:val="000000" w:themeColor="text1"/>
          <w:w w:val="105"/>
          <w:lang w:val="sk-SK"/>
        </w:rPr>
        <w:t>V Martine dňa:</w:t>
      </w:r>
    </w:p>
    <w:p w14:paraId="3502EEFD" w14:textId="77777777" w:rsidR="00916B0C" w:rsidRPr="00185220" w:rsidRDefault="00916B0C" w:rsidP="00FA7D80">
      <w:pPr>
        <w:pStyle w:val="Zkladntext"/>
        <w:spacing w:before="4"/>
        <w:rPr>
          <w:color w:val="000000" w:themeColor="text1"/>
          <w:sz w:val="25"/>
          <w:lang w:val="sk-SK"/>
        </w:rPr>
      </w:pPr>
    </w:p>
    <w:p w14:paraId="23853595" w14:textId="40B4E669" w:rsidR="00916B0C" w:rsidRPr="00185220" w:rsidRDefault="00CF5399" w:rsidP="00E814FD">
      <w:pPr>
        <w:tabs>
          <w:tab w:val="left" w:pos="5986"/>
        </w:tabs>
        <w:ind w:left="201"/>
        <w:rPr>
          <w:color w:val="000000" w:themeColor="text1"/>
          <w:lang w:val="sk-SK"/>
        </w:rPr>
      </w:pPr>
      <w:r w:rsidRPr="00185220">
        <w:rPr>
          <w:color w:val="000000" w:themeColor="text1"/>
          <w:w w:val="110"/>
          <w:lang w:val="sk-SK"/>
        </w:rPr>
        <w:t>Za</w:t>
      </w:r>
      <w:r w:rsidRPr="00185220">
        <w:rPr>
          <w:color w:val="000000" w:themeColor="text1"/>
          <w:spacing w:val="-12"/>
          <w:w w:val="110"/>
          <w:lang w:val="sk-SK"/>
        </w:rPr>
        <w:t xml:space="preserve"> </w:t>
      </w:r>
      <w:r w:rsidRPr="00185220">
        <w:rPr>
          <w:color w:val="000000" w:themeColor="text1"/>
          <w:w w:val="110"/>
          <w:lang w:val="sk-SK"/>
        </w:rPr>
        <w:t>objednávateľa</w:t>
      </w:r>
      <w:r w:rsidRPr="00185220">
        <w:rPr>
          <w:color w:val="000000" w:themeColor="text1"/>
          <w:spacing w:val="7"/>
          <w:w w:val="110"/>
          <w:lang w:val="sk-SK"/>
        </w:rPr>
        <w:t xml:space="preserve"> </w:t>
      </w:r>
      <w:r w:rsidRPr="00185220">
        <w:rPr>
          <w:color w:val="000000" w:themeColor="text1"/>
          <w:w w:val="110"/>
          <w:lang w:val="sk-SK"/>
        </w:rPr>
        <w:t>:</w:t>
      </w:r>
      <w:r w:rsidRPr="00185220">
        <w:rPr>
          <w:color w:val="000000" w:themeColor="text1"/>
          <w:w w:val="110"/>
          <w:lang w:val="sk-SK"/>
        </w:rPr>
        <w:tab/>
      </w:r>
      <w:r w:rsidRPr="00185220">
        <w:rPr>
          <w:color w:val="000000" w:themeColor="text1"/>
          <w:w w:val="110"/>
          <w:position w:val="1"/>
          <w:lang w:val="sk-SK"/>
        </w:rPr>
        <w:t>Za zhotoviteľa</w:t>
      </w:r>
      <w:r w:rsidRPr="00185220">
        <w:rPr>
          <w:color w:val="000000" w:themeColor="text1"/>
          <w:spacing w:val="7"/>
          <w:w w:val="110"/>
          <w:position w:val="1"/>
          <w:lang w:val="sk-SK"/>
        </w:rPr>
        <w:t xml:space="preserve"> </w:t>
      </w:r>
      <w:r w:rsidRPr="00185220">
        <w:rPr>
          <w:color w:val="000000" w:themeColor="text1"/>
          <w:w w:val="110"/>
          <w:position w:val="1"/>
          <w:lang w:val="sk-SK"/>
        </w:rPr>
        <w:t>:</w:t>
      </w:r>
    </w:p>
    <w:p w14:paraId="7D14CDD7" w14:textId="7275281D" w:rsidR="00916B0C" w:rsidRPr="00185220" w:rsidRDefault="00916B0C" w:rsidP="00FA7D80">
      <w:pPr>
        <w:spacing w:before="173"/>
        <w:rPr>
          <w:color w:val="000000" w:themeColor="text1"/>
          <w:lang w:val="sk-SK"/>
        </w:rPr>
      </w:pPr>
    </w:p>
    <w:p w14:paraId="2229A0D3" w14:textId="3146BFA0" w:rsidR="00916B0C" w:rsidRPr="00185220" w:rsidRDefault="00CF5399" w:rsidP="00FA7D80">
      <w:pPr>
        <w:tabs>
          <w:tab w:val="left" w:pos="5208"/>
        </w:tabs>
        <w:spacing w:before="14"/>
        <w:ind w:left="641"/>
        <w:rPr>
          <w:color w:val="000000" w:themeColor="text1"/>
          <w:w w:val="110"/>
          <w:lang w:val="sk-SK"/>
        </w:rPr>
      </w:pPr>
      <w:r w:rsidRPr="00185220">
        <w:rPr>
          <w:color w:val="000000" w:themeColor="text1"/>
          <w:w w:val="110"/>
          <w:lang w:val="sk-SK"/>
        </w:rPr>
        <w:t>primátor</w:t>
      </w:r>
      <w:r w:rsidRPr="00185220">
        <w:rPr>
          <w:color w:val="000000" w:themeColor="text1"/>
          <w:spacing w:val="-1"/>
          <w:w w:val="110"/>
          <w:lang w:val="sk-SK"/>
        </w:rPr>
        <w:t xml:space="preserve"> </w:t>
      </w:r>
      <w:r w:rsidRPr="00185220">
        <w:rPr>
          <w:color w:val="000000" w:themeColor="text1"/>
          <w:w w:val="110"/>
          <w:lang w:val="sk-SK"/>
        </w:rPr>
        <w:t>mesta</w:t>
      </w:r>
      <w:r w:rsidRPr="00185220">
        <w:rPr>
          <w:color w:val="000000" w:themeColor="text1"/>
          <w:w w:val="110"/>
          <w:lang w:val="sk-SK"/>
        </w:rPr>
        <w:tab/>
      </w:r>
      <w:r w:rsidR="006D648F" w:rsidRPr="00185220">
        <w:rPr>
          <w:color w:val="000000" w:themeColor="text1"/>
          <w:w w:val="110"/>
          <w:lang w:val="sk-SK"/>
        </w:rPr>
        <w:t xml:space="preserve">          </w:t>
      </w:r>
      <w:r w:rsidR="003C7553" w:rsidRPr="00185220">
        <w:rPr>
          <w:color w:val="000000" w:themeColor="text1"/>
          <w:w w:val="110"/>
          <w:lang w:val="sk-SK"/>
        </w:rPr>
        <w:t xml:space="preserve">   </w:t>
      </w:r>
      <w:r w:rsidR="006D648F" w:rsidRPr="00185220">
        <w:rPr>
          <w:color w:val="000000" w:themeColor="text1"/>
          <w:w w:val="110"/>
          <w:lang w:val="sk-SK"/>
        </w:rPr>
        <w:t>spoločnosť</w:t>
      </w:r>
    </w:p>
    <w:p w14:paraId="1EC108A6" w14:textId="11DF9B94" w:rsidR="007F1B3E" w:rsidRPr="00185220" w:rsidRDefault="007F1B3E" w:rsidP="00FA7D80">
      <w:pPr>
        <w:tabs>
          <w:tab w:val="left" w:pos="5208"/>
        </w:tabs>
        <w:spacing w:before="14"/>
        <w:ind w:left="641"/>
        <w:rPr>
          <w:color w:val="000000" w:themeColor="text1"/>
          <w:lang w:val="sk-SK"/>
        </w:rPr>
      </w:pPr>
    </w:p>
    <w:p w14:paraId="4A6026E0" w14:textId="77777777" w:rsidR="007F1B3E" w:rsidRPr="00185220" w:rsidRDefault="007F1B3E">
      <w:pPr>
        <w:rPr>
          <w:color w:val="000000" w:themeColor="text1"/>
          <w:lang w:val="sk-SK"/>
        </w:rPr>
      </w:pPr>
      <w:r w:rsidRPr="00185220">
        <w:rPr>
          <w:color w:val="000000" w:themeColor="text1"/>
          <w:lang w:val="sk-SK"/>
        </w:rPr>
        <w:br w:type="page"/>
      </w:r>
    </w:p>
    <w:p w14:paraId="308FA5FD" w14:textId="089B648B" w:rsidR="007F1B3E" w:rsidRPr="00185220" w:rsidRDefault="007F1B3E" w:rsidP="007F1B3E">
      <w:pPr>
        <w:tabs>
          <w:tab w:val="left" w:pos="5208"/>
        </w:tabs>
        <w:spacing w:before="14"/>
        <w:rPr>
          <w:b/>
          <w:bCs/>
          <w:color w:val="000000" w:themeColor="text1"/>
          <w:lang w:val="sk-SK"/>
        </w:rPr>
      </w:pPr>
      <w:r w:rsidRPr="00185220">
        <w:rPr>
          <w:b/>
          <w:bCs/>
          <w:color w:val="000000" w:themeColor="text1"/>
          <w:lang w:val="sk-SK"/>
        </w:rPr>
        <w:lastRenderedPageBreak/>
        <w:t>Príloha č. 1: Opis predmetu zákazky</w:t>
      </w:r>
    </w:p>
    <w:p w14:paraId="467B7A31" w14:textId="77777777" w:rsidR="007F1B3E" w:rsidRPr="00185220" w:rsidRDefault="007F1B3E">
      <w:pPr>
        <w:rPr>
          <w:color w:val="000000" w:themeColor="text1"/>
          <w:lang w:val="sk-SK"/>
        </w:rPr>
      </w:pPr>
      <w:r w:rsidRPr="00185220">
        <w:rPr>
          <w:color w:val="000000" w:themeColor="text1"/>
          <w:lang w:val="sk-SK"/>
        </w:rPr>
        <w:br w:type="page"/>
      </w:r>
    </w:p>
    <w:p w14:paraId="1AD87F39" w14:textId="34DFAE86" w:rsidR="007F1B3E" w:rsidRPr="00185220" w:rsidRDefault="007F1B3E" w:rsidP="007F1B3E">
      <w:pPr>
        <w:tabs>
          <w:tab w:val="left" w:pos="5208"/>
        </w:tabs>
        <w:spacing w:before="14"/>
        <w:rPr>
          <w:b/>
          <w:bCs/>
          <w:color w:val="000000" w:themeColor="text1"/>
          <w:lang w:val="sk-SK"/>
        </w:rPr>
      </w:pPr>
      <w:r w:rsidRPr="00185220">
        <w:rPr>
          <w:b/>
          <w:bCs/>
          <w:color w:val="000000" w:themeColor="text1"/>
          <w:lang w:val="sk-SK"/>
        </w:rPr>
        <w:lastRenderedPageBreak/>
        <w:t>Príloha č. 2: Položkový rozpočet</w:t>
      </w:r>
    </w:p>
    <w:p w14:paraId="4607D72B" w14:textId="77777777" w:rsidR="007F1B3E" w:rsidRPr="00185220" w:rsidRDefault="007F1B3E">
      <w:pPr>
        <w:rPr>
          <w:color w:val="000000" w:themeColor="text1"/>
          <w:lang w:val="sk-SK"/>
        </w:rPr>
      </w:pPr>
      <w:r w:rsidRPr="00185220">
        <w:rPr>
          <w:color w:val="000000" w:themeColor="text1"/>
          <w:lang w:val="sk-SK"/>
        </w:rPr>
        <w:br w:type="page"/>
      </w:r>
    </w:p>
    <w:p w14:paraId="75840ABB" w14:textId="7E522922" w:rsidR="007F1B3E" w:rsidRPr="00185220" w:rsidRDefault="007F1B3E" w:rsidP="007F1B3E">
      <w:pPr>
        <w:tabs>
          <w:tab w:val="left" w:pos="5208"/>
        </w:tabs>
        <w:spacing w:before="14"/>
        <w:rPr>
          <w:b/>
          <w:bCs/>
          <w:color w:val="000000" w:themeColor="text1"/>
          <w:lang w:val="sk-SK"/>
        </w:rPr>
      </w:pPr>
      <w:r w:rsidRPr="00185220">
        <w:rPr>
          <w:b/>
          <w:bCs/>
          <w:color w:val="000000" w:themeColor="text1"/>
          <w:lang w:val="sk-SK"/>
        </w:rPr>
        <w:lastRenderedPageBreak/>
        <w:t>Príloha č. 3: Termínový harmonogram prác vypracovaný zhotoviteľom s postupovými termínmi a kritickou cestou k zmluvou stanovenému termínu ukončenia diela</w:t>
      </w:r>
    </w:p>
    <w:p w14:paraId="0046C5FF" w14:textId="2D7AC350" w:rsidR="007F1B3E" w:rsidRPr="00185220" w:rsidRDefault="007F1B3E">
      <w:pPr>
        <w:rPr>
          <w:color w:val="000000" w:themeColor="text1"/>
          <w:lang w:val="sk-SK"/>
        </w:rPr>
      </w:pPr>
      <w:r w:rsidRPr="00185220">
        <w:rPr>
          <w:color w:val="000000" w:themeColor="text1"/>
          <w:lang w:val="sk-SK"/>
        </w:rPr>
        <w:br w:type="page"/>
      </w:r>
    </w:p>
    <w:p w14:paraId="7DB26833" w14:textId="79E26020" w:rsidR="007F1B3E" w:rsidRPr="00185220" w:rsidRDefault="007F1B3E" w:rsidP="00FA7D80">
      <w:pPr>
        <w:tabs>
          <w:tab w:val="left" w:pos="5208"/>
        </w:tabs>
        <w:spacing w:before="14"/>
        <w:ind w:left="641"/>
        <w:rPr>
          <w:color w:val="000000" w:themeColor="text1"/>
          <w:lang w:val="sk-SK"/>
        </w:rPr>
      </w:pPr>
    </w:p>
    <w:p w14:paraId="6B469EBC" w14:textId="77777777" w:rsidR="007F1B3E" w:rsidRPr="00185220" w:rsidRDefault="007F1B3E">
      <w:pPr>
        <w:rPr>
          <w:b/>
          <w:bCs/>
          <w:color w:val="000000" w:themeColor="text1"/>
          <w:lang w:val="sk-SK"/>
        </w:rPr>
      </w:pPr>
      <w:r w:rsidRPr="00185220">
        <w:rPr>
          <w:b/>
          <w:bCs/>
          <w:color w:val="000000" w:themeColor="text1"/>
          <w:lang w:val="sk-SK"/>
        </w:rPr>
        <w:t>Príloha č. 4: Osoby, ktoré sa budú podieľať na plnení predmetu zmluvy</w:t>
      </w:r>
    </w:p>
    <w:p w14:paraId="549B426A" w14:textId="77777777" w:rsidR="007F1B3E" w:rsidRPr="00185220" w:rsidRDefault="007F1B3E">
      <w:pPr>
        <w:rPr>
          <w:color w:val="000000" w:themeColor="text1"/>
          <w:lang w:val="sk-SK"/>
        </w:rPr>
      </w:pPr>
    </w:p>
    <w:p w14:paraId="4D6F2616" w14:textId="77777777" w:rsidR="00FE7B34" w:rsidRPr="00185220" w:rsidRDefault="00FE7B34">
      <w:pPr>
        <w:rPr>
          <w:color w:val="000000" w:themeColor="text1"/>
          <w:lang w:val="sk-SK"/>
        </w:rPr>
      </w:pPr>
    </w:p>
    <w:tbl>
      <w:tblPr>
        <w:tblStyle w:val="Mriekatabuky"/>
        <w:tblW w:w="9204" w:type="dxa"/>
        <w:jc w:val="center"/>
        <w:tblInd w:w="0" w:type="dxa"/>
        <w:tblLayout w:type="fixed"/>
        <w:tblLook w:val="04A0" w:firstRow="1" w:lastRow="0" w:firstColumn="1" w:lastColumn="0" w:noHBand="0" w:noVBand="1"/>
      </w:tblPr>
      <w:tblGrid>
        <w:gridCol w:w="1124"/>
        <w:gridCol w:w="3402"/>
        <w:gridCol w:w="4678"/>
      </w:tblGrid>
      <w:tr w:rsidR="00185220" w:rsidRPr="00185220" w14:paraId="74676FBC" w14:textId="77777777" w:rsidTr="00FE7B34">
        <w:trPr>
          <w:trHeight w:val="300"/>
          <w:jc w:val="center"/>
        </w:trPr>
        <w:tc>
          <w:tcPr>
            <w:tcW w:w="112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3C1508E3" w14:textId="77777777" w:rsidR="00FE7B34" w:rsidRPr="00185220" w:rsidRDefault="00FE7B34" w:rsidP="00FE7B34">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Poradové číslo</w:t>
            </w:r>
          </w:p>
        </w:tc>
        <w:tc>
          <w:tcPr>
            <w:tcW w:w="340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E02BFB7" w14:textId="1619CDE1" w:rsidR="00FE7B34" w:rsidRPr="00185220" w:rsidRDefault="00FE7B34" w:rsidP="00FE7B34">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Názov pozície kľúčového experta</w:t>
            </w:r>
          </w:p>
        </w:tc>
        <w:tc>
          <w:tcPr>
            <w:tcW w:w="467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1A817B64" w14:textId="28CB30BF" w:rsidR="00FE7B34" w:rsidRPr="00185220" w:rsidRDefault="00FE7B34" w:rsidP="00FE7B34">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Titul, meno, priezvisko</w:t>
            </w:r>
          </w:p>
        </w:tc>
      </w:tr>
      <w:tr w:rsidR="00185220" w:rsidRPr="00185220" w14:paraId="2A9BB846" w14:textId="77777777" w:rsidTr="00FE7B34">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3F367948"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3402" w:type="dxa"/>
            <w:tcBorders>
              <w:top w:val="single" w:sz="8" w:space="0" w:color="auto"/>
              <w:left w:val="single" w:sz="8" w:space="0" w:color="auto"/>
              <w:bottom w:val="single" w:sz="8" w:space="0" w:color="auto"/>
              <w:right w:val="single" w:sz="8" w:space="0" w:color="auto"/>
            </w:tcBorders>
            <w:hideMark/>
          </w:tcPr>
          <w:p w14:paraId="27D78DE8"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4678" w:type="dxa"/>
            <w:tcBorders>
              <w:top w:val="single" w:sz="8" w:space="0" w:color="auto"/>
              <w:left w:val="single" w:sz="8" w:space="0" w:color="auto"/>
              <w:bottom w:val="single" w:sz="8" w:space="0" w:color="auto"/>
              <w:right w:val="single" w:sz="8" w:space="0" w:color="auto"/>
            </w:tcBorders>
            <w:hideMark/>
          </w:tcPr>
          <w:p w14:paraId="136BD374"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185220" w:rsidRPr="00185220" w14:paraId="44AC124A" w14:textId="77777777" w:rsidTr="00FE7B34">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32F91293"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3402" w:type="dxa"/>
            <w:tcBorders>
              <w:top w:val="single" w:sz="8" w:space="0" w:color="auto"/>
              <w:left w:val="single" w:sz="8" w:space="0" w:color="auto"/>
              <w:bottom w:val="single" w:sz="8" w:space="0" w:color="auto"/>
              <w:right w:val="single" w:sz="8" w:space="0" w:color="auto"/>
            </w:tcBorders>
            <w:hideMark/>
          </w:tcPr>
          <w:p w14:paraId="184A4D46"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4678" w:type="dxa"/>
            <w:tcBorders>
              <w:top w:val="single" w:sz="8" w:space="0" w:color="auto"/>
              <w:left w:val="single" w:sz="8" w:space="0" w:color="auto"/>
              <w:bottom w:val="single" w:sz="8" w:space="0" w:color="auto"/>
              <w:right w:val="single" w:sz="8" w:space="0" w:color="auto"/>
            </w:tcBorders>
            <w:hideMark/>
          </w:tcPr>
          <w:p w14:paraId="75832EEC" w14:textId="77777777" w:rsidR="00FE7B34" w:rsidRPr="00185220" w:rsidRDefault="00FE7B34" w:rsidP="00736A40">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bl>
    <w:p w14:paraId="7C8EAE39" w14:textId="1629675D" w:rsidR="007F1B3E" w:rsidRPr="00185220" w:rsidRDefault="007F1B3E">
      <w:pPr>
        <w:rPr>
          <w:color w:val="000000" w:themeColor="text1"/>
          <w:lang w:val="sk-SK"/>
        </w:rPr>
      </w:pPr>
      <w:r w:rsidRPr="00185220">
        <w:rPr>
          <w:color w:val="000000" w:themeColor="text1"/>
          <w:lang w:val="sk-SK"/>
        </w:rPr>
        <w:br w:type="page"/>
      </w:r>
    </w:p>
    <w:p w14:paraId="4F9ADAE3" w14:textId="77777777" w:rsidR="007F1B3E" w:rsidRPr="00185220" w:rsidRDefault="007F1B3E">
      <w:pPr>
        <w:rPr>
          <w:b/>
          <w:bCs/>
          <w:color w:val="000000" w:themeColor="text1"/>
          <w:lang w:val="sk-SK"/>
        </w:rPr>
      </w:pPr>
    </w:p>
    <w:p w14:paraId="3EB4DD59" w14:textId="77777777" w:rsidR="007F1B3E" w:rsidRPr="00185220" w:rsidRDefault="007F1B3E" w:rsidP="007F1B3E">
      <w:pPr>
        <w:spacing w:before="25" w:line="264" w:lineRule="auto"/>
        <w:ind w:left="1445" w:right="651" w:hanging="1263"/>
        <w:rPr>
          <w:b/>
          <w:bCs/>
          <w:color w:val="000000" w:themeColor="text1"/>
          <w:w w:val="110"/>
          <w:lang w:val="sk-SK"/>
        </w:rPr>
      </w:pPr>
      <w:r w:rsidRPr="00185220">
        <w:rPr>
          <w:b/>
          <w:bCs/>
          <w:color w:val="000000" w:themeColor="text1"/>
          <w:w w:val="110"/>
          <w:lang w:val="sk-SK"/>
        </w:rPr>
        <w:t>Príloha č. 5: Zoznam subdodávateľov</w:t>
      </w:r>
    </w:p>
    <w:p w14:paraId="3DFD1211" w14:textId="77777777" w:rsidR="007F1B3E" w:rsidRPr="00185220" w:rsidRDefault="007F1B3E" w:rsidP="007F1B3E">
      <w:pPr>
        <w:tabs>
          <w:tab w:val="left" w:pos="5208"/>
        </w:tabs>
        <w:spacing w:before="14"/>
        <w:rPr>
          <w:color w:val="000000" w:themeColor="text1"/>
          <w:lang w:val="sk-SK"/>
        </w:rPr>
      </w:pPr>
    </w:p>
    <w:p w14:paraId="30AAFABB" w14:textId="77777777" w:rsidR="007F1B3E" w:rsidRPr="00185220" w:rsidRDefault="007F1B3E" w:rsidP="007F1B3E">
      <w:pPr>
        <w:tabs>
          <w:tab w:val="left" w:pos="5208"/>
        </w:tabs>
        <w:spacing w:before="14"/>
        <w:ind w:left="641"/>
        <w:rPr>
          <w:color w:val="000000" w:themeColor="text1"/>
          <w:lang w:val="sk-SK"/>
        </w:rPr>
      </w:pPr>
    </w:p>
    <w:p w14:paraId="2A61A8A2" w14:textId="2D53A1C9" w:rsidR="007F1B3E" w:rsidRPr="00185220" w:rsidRDefault="007F1B3E" w:rsidP="007F1B3E">
      <w:pPr>
        <w:tabs>
          <w:tab w:val="left" w:pos="5208"/>
        </w:tabs>
        <w:spacing w:before="14"/>
        <w:ind w:left="641"/>
        <w:rPr>
          <w:color w:val="000000" w:themeColor="text1"/>
          <w:lang w:val="sk-SK"/>
        </w:rPr>
      </w:pPr>
      <w:r w:rsidRPr="00185220">
        <w:rPr>
          <w:color w:val="000000" w:themeColor="text1"/>
          <w:lang w:val="sk-SK"/>
        </w:rPr>
        <w:t xml:space="preserve">Na uskutočnení plnenia </w:t>
      </w:r>
      <w:r w:rsidR="0082682F" w:rsidRPr="00185220">
        <w:rPr>
          <w:color w:val="000000" w:themeColor="text1"/>
          <w:lang w:val="sk-SK"/>
        </w:rPr>
        <w:t>predmetu zmluvy</w:t>
      </w:r>
      <w:r w:rsidRPr="00185220">
        <w:rPr>
          <w:color w:val="000000" w:themeColor="text1"/>
          <w:lang w:val="sk-SK"/>
        </w:rPr>
        <w:t>:</w:t>
      </w:r>
    </w:p>
    <w:p w14:paraId="7F8F1A60" w14:textId="77777777" w:rsidR="007F1B3E" w:rsidRPr="00185220" w:rsidRDefault="007F1B3E" w:rsidP="007F1B3E">
      <w:pPr>
        <w:tabs>
          <w:tab w:val="left" w:pos="5208"/>
        </w:tabs>
        <w:spacing w:before="14"/>
        <w:ind w:left="641"/>
        <w:rPr>
          <w:color w:val="000000" w:themeColor="text1"/>
          <w:lang w:val="sk-SK"/>
        </w:rPr>
      </w:pPr>
    </w:p>
    <w:p w14:paraId="2FF3D8AD" w14:textId="4F7F33E3" w:rsidR="007F1B3E" w:rsidRPr="00185220" w:rsidRDefault="007F1B3E" w:rsidP="007F1B3E">
      <w:pPr>
        <w:numPr>
          <w:ilvl w:val="0"/>
          <w:numId w:val="32"/>
        </w:numPr>
        <w:tabs>
          <w:tab w:val="left" w:pos="5208"/>
        </w:tabs>
        <w:spacing w:before="14"/>
        <w:rPr>
          <w:color w:val="000000" w:themeColor="text1"/>
          <w:lang w:val="sk-SK"/>
        </w:rPr>
      </w:pPr>
      <w:r w:rsidRPr="00185220">
        <w:rPr>
          <w:color w:val="000000" w:themeColor="text1"/>
          <w:lang w:val="sk-SK"/>
        </w:rPr>
        <w:t xml:space="preserve">sa nebudú podieľať subdodávatelia a celý predmet </w:t>
      </w:r>
      <w:r w:rsidR="0082682F" w:rsidRPr="00185220">
        <w:rPr>
          <w:color w:val="000000" w:themeColor="text1"/>
          <w:lang w:val="sk-SK"/>
        </w:rPr>
        <w:t>zmluvy</w:t>
      </w:r>
      <w:r w:rsidRPr="00185220">
        <w:rPr>
          <w:color w:val="000000" w:themeColor="text1"/>
          <w:lang w:val="sk-SK"/>
        </w:rPr>
        <w:t xml:space="preserve"> uskutočníme vlastnými kapacitami.*</w:t>
      </w:r>
    </w:p>
    <w:p w14:paraId="38CC2BCE" w14:textId="77777777" w:rsidR="007F1B3E" w:rsidRPr="00185220" w:rsidRDefault="007F1B3E" w:rsidP="007F1B3E">
      <w:pPr>
        <w:tabs>
          <w:tab w:val="left" w:pos="5208"/>
        </w:tabs>
        <w:spacing w:before="14"/>
        <w:ind w:left="641"/>
        <w:rPr>
          <w:color w:val="000000" w:themeColor="text1"/>
          <w:lang w:val="sk-SK"/>
        </w:rPr>
      </w:pPr>
    </w:p>
    <w:p w14:paraId="0BB95834" w14:textId="77777777" w:rsidR="007F1B3E" w:rsidRPr="00185220" w:rsidRDefault="007F1B3E" w:rsidP="007F1B3E">
      <w:pPr>
        <w:numPr>
          <w:ilvl w:val="0"/>
          <w:numId w:val="32"/>
        </w:numPr>
        <w:tabs>
          <w:tab w:val="left" w:pos="5208"/>
        </w:tabs>
        <w:spacing w:before="14"/>
        <w:rPr>
          <w:color w:val="000000" w:themeColor="text1"/>
          <w:lang w:val="sk-SK"/>
        </w:rPr>
      </w:pPr>
      <w:r w:rsidRPr="00185220">
        <w:rPr>
          <w:color w:val="000000" w:themeColor="text1"/>
          <w:lang w:val="sk-SK"/>
        </w:rPr>
        <w:t>sa budú podieľať nasledovní subdodávatelia:*</w:t>
      </w:r>
    </w:p>
    <w:p w14:paraId="2B1BE537" w14:textId="77777777" w:rsidR="007F1B3E" w:rsidRPr="00185220" w:rsidRDefault="007F1B3E" w:rsidP="007F1B3E">
      <w:pPr>
        <w:widowControl/>
        <w:tabs>
          <w:tab w:val="left" w:pos="708"/>
        </w:tabs>
        <w:overflowPunct w:val="0"/>
        <w:adjustRightInd w:val="0"/>
        <w:jc w:val="both"/>
        <w:rPr>
          <w:color w:val="000000" w:themeColor="text1"/>
          <w:sz w:val="24"/>
          <w:szCs w:val="24"/>
          <w:lang w:val="sk-SK" w:eastAsia="sk-SK"/>
        </w:rPr>
      </w:pPr>
    </w:p>
    <w:p w14:paraId="683548AB" w14:textId="77777777" w:rsidR="007F1B3E" w:rsidRPr="00185220" w:rsidRDefault="007F1B3E" w:rsidP="007F1B3E">
      <w:pPr>
        <w:widowControl/>
        <w:overflowPunct w:val="0"/>
        <w:adjustRightInd w:val="0"/>
        <w:spacing w:after="160" w:line="256" w:lineRule="auto"/>
        <w:jc w:val="center"/>
        <w:rPr>
          <w:i/>
          <w:iCs/>
          <w:color w:val="000000" w:themeColor="text1"/>
          <w:sz w:val="20"/>
          <w:szCs w:val="20"/>
          <w:lang w:val="sk-SK" w:eastAsia="sk-SK"/>
        </w:rPr>
      </w:pPr>
      <w:r w:rsidRPr="00185220">
        <w:rPr>
          <w:i/>
          <w:iCs/>
          <w:color w:val="000000" w:themeColor="text1"/>
          <w:sz w:val="20"/>
          <w:szCs w:val="20"/>
          <w:lang w:val="sk-SK" w:eastAsia="sk-SK"/>
        </w:rPr>
        <w:t xml:space="preserve"> </w:t>
      </w:r>
    </w:p>
    <w:tbl>
      <w:tblPr>
        <w:tblStyle w:val="Mriekatabuky"/>
        <w:tblW w:w="9060" w:type="dxa"/>
        <w:jc w:val="center"/>
        <w:tblInd w:w="0" w:type="dxa"/>
        <w:tblLayout w:type="fixed"/>
        <w:tblLook w:val="04A0" w:firstRow="1" w:lastRow="0" w:firstColumn="1" w:lastColumn="0" w:noHBand="0" w:noVBand="1"/>
      </w:tblPr>
      <w:tblGrid>
        <w:gridCol w:w="1124"/>
        <w:gridCol w:w="2474"/>
        <w:gridCol w:w="1829"/>
        <w:gridCol w:w="1685"/>
        <w:gridCol w:w="1948"/>
      </w:tblGrid>
      <w:tr w:rsidR="00185220" w:rsidRPr="00185220" w14:paraId="5B224471"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5F31B238" w14:textId="77777777" w:rsidR="007F1B3E" w:rsidRPr="00185220" w:rsidRDefault="007F1B3E" w:rsidP="007F1B3E">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Poradové číslo</w:t>
            </w:r>
          </w:p>
        </w:tc>
        <w:tc>
          <w:tcPr>
            <w:tcW w:w="247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108EEFFB" w14:textId="77777777" w:rsidR="007F1B3E" w:rsidRPr="00185220" w:rsidRDefault="007F1B3E" w:rsidP="007F1B3E">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Identifikácia navrhnutého subdodávateľa (obchodné meno, sídlo, IČO)</w:t>
            </w:r>
          </w:p>
        </w:tc>
        <w:tc>
          <w:tcPr>
            <w:tcW w:w="1829"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5699174C" w14:textId="77777777" w:rsidR="007F1B3E" w:rsidRPr="00185220" w:rsidRDefault="007F1B3E" w:rsidP="007F1B3E">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Identifikácia príslušného plnenia</w:t>
            </w:r>
          </w:p>
        </w:tc>
        <w:tc>
          <w:tcPr>
            <w:tcW w:w="168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4A1F9168" w14:textId="77777777" w:rsidR="007F1B3E" w:rsidRPr="00185220" w:rsidRDefault="007F1B3E" w:rsidP="007F1B3E">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Podiel plnenia vyjadrený v %</w:t>
            </w:r>
          </w:p>
        </w:tc>
        <w:tc>
          <w:tcPr>
            <w:tcW w:w="194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381A119B" w14:textId="77777777" w:rsidR="007F1B3E" w:rsidRPr="00185220" w:rsidRDefault="007F1B3E" w:rsidP="007F1B3E">
            <w:pPr>
              <w:overflowPunct w:val="0"/>
              <w:adjustRightInd w:val="0"/>
              <w:spacing w:after="160" w:line="256" w:lineRule="auto"/>
              <w:jc w:val="center"/>
              <w:rPr>
                <w:b/>
                <w:bCs/>
                <w:color w:val="000000" w:themeColor="text1"/>
                <w:sz w:val="20"/>
                <w:szCs w:val="20"/>
              </w:rPr>
            </w:pPr>
            <w:r w:rsidRPr="00185220">
              <w:rPr>
                <w:b/>
                <w:bCs/>
                <w:color w:val="000000" w:themeColor="text1"/>
                <w:sz w:val="20"/>
                <w:szCs w:val="20"/>
              </w:rPr>
              <w:t>Meno, priezvisko, dátum narodenia, adresa pobytu osoby oprávnenej konať za subdodávateľa</w:t>
            </w:r>
          </w:p>
        </w:tc>
      </w:tr>
      <w:tr w:rsidR="00185220" w:rsidRPr="00185220" w14:paraId="2F6C2BA0"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4CA89AC9"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7B46F4E5"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6C2DFA43"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3AE6CCF5"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4351AD25"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185220" w:rsidRPr="00185220" w14:paraId="4438B6D1"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63D26207"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19079CA2"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5410B084"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1F50A49A"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73C769F4"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185220" w:rsidRPr="00185220" w14:paraId="42620C59"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4ECA4F75"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42572C0C"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25419B75"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60F59BD6"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496853C2"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185220" w:rsidRPr="00185220" w14:paraId="35A3ECCB"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46808820"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4BF30CA4"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4638C153"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0A5D6D84"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3D3F04B2"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185220" w:rsidRPr="00185220" w14:paraId="202792FC"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6CBFF033"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1A6EC72C"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26DB932A"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50A9843B"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12429A56"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r w:rsidR="007F1B3E" w:rsidRPr="00185220" w14:paraId="7477B75F" w14:textId="77777777" w:rsidTr="007F1B3E">
        <w:trPr>
          <w:trHeight w:val="300"/>
          <w:jc w:val="center"/>
        </w:trPr>
        <w:tc>
          <w:tcPr>
            <w:tcW w:w="1124" w:type="dxa"/>
            <w:tcBorders>
              <w:top w:val="single" w:sz="8" w:space="0" w:color="auto"/>
              <w:left w:val="single" w:sz="8" w:space="0" w:color="auto"/>
              <w:bottom w:val="single" w:sz="8" w:space="0" w:color="auto"/>
              <w:right w:val="single" w:sz="8" w:space="0" w:color="auto"/>
            </w:tcBorders>
            <w:hideMark/>
          </w:tcPr>
          <w:p w14:paraId="293E9ACD"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2474" w:type="dxa"/>
            <w:tcBorders>
              <w:top w:val="single" w:sz="8" w:space="0" w:color="auto"/>
              <w:left w:val="single" w:sz="8" w:space="0" w:color="auto"/>
              <w:bottom w:val="single" w:sz="8" w:space="0" w:color="auto"/>
              <w:right w:val="single" w:sz="8" w:space="0" w:color="auto"/>
            </w:tcBorders>
            <w:hideMark/>
          </w:tcPr>
          <w:p w14:paraId="61C5685D"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829" w:type="dxa"/>
            <w:tcBorders>
              <w:top w:val="single" w:sz="8" w:space="0" w:color="auto"/>
              <w:left w:val="single" w:sz="8" w:space="0" w:color="auto"/>
              <w:bottom w:val="single" w:sz="8" w:space="0" w:color="auto"/>
              <w:right w:val="single" w:sz="8" w:space="0" w:color="auto"/>
            </w:tcBorders>
            <w:hideMark/>
          </w:tcPr>
          <w:p w14:paraId="6D4192F8"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685" w:type="dxa"/>
            <w:tcBorders>
              <w:top w:val="single" w:sz="8" w:space="0" w:color="auto"/>
              <w:left w:val="single" w:sz="8" w:space="0" w:color="auto"/>
              <w:bottom w:val="single" w:sz="8" w:space="0" w:color="auto"/>
              <w:right w:val="single" w:sz="8" w:space="0" w:color="auto"/>
            </w:tcBorders>
            <w:hideMark/>
          </w:tcPr>
          <w:p w14:paraId="07B03679"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c>
          <w:tcPr>
            <w:tcW w:w="1948" w:type="dxa"/>
            <w:tcBorders>
              <w:top w:val="single" w:sz="8" w:space="0" w:color="auto"/>
              <w:left w:val="single" w:sz="8" w:space="0" w:color="auto"/>
              <w:bottom w:val="single" w:sz="8" w:space="0" w:color="auto"/>
              <w:right w:val="single" w:sz="8" w:space="0" w:color="auto"/>
            </w:tcBorders>
            <w:hideMark/>
          </w:tcPr>
          <w:p w14:paraId="0E267589" w14:textId="77777777" w:rsidR="007F1B3E" w:rsidRPr="00185220" w:rsidRDefault="007F1B3E" w:rsidP="007F1B3E">
            <w:pPr>
              <w:overflowPunct w:val="0"/>
              <w:adjustRightInd w:val="0"/>
              <w:spacing w:after="160" w:line="256" w:lineRule="auto"/>
              <w:rPr>
                <w:i/>
                <w:iCs/>
                <w:color w:val="000000" w:themeColor="text1"/>
                <w:sz w:val="20"/>
                <w:szCs w:val="20"/>
              </w:rPr>
            </w:pPr>
            <w:r w:rsidRPr="00185220">
              <w:rPr>
                <w:i/>
                <w:iCs/>
                <w:color w:val="000000" w:themeColor="text1"/>
                <w:sz w:val="20"/>
                <w:szCs w:val="20"/>
              </w:rPr>
              <w:t xml:space="preserve"> </w:t>
            </w:r>
          </w:p>
        </w:tc>
      </w:tr>
    </w:tbl>
    <w:p w14:paraId="41F2F2F6" w14:textId="77777777" w:rsidR="007F1B3E" w:rsidRPr="00185220" w:rsidRDefault="007F1B3E" w:rsidP="007F1B3E">
      <w:pPr>
        <w:tabs>
          <w:tab w:val="left" w:pos="5208"/>
        </w:tabs>
        <w:spacing w:before="14"/>
        <w:rPr>
          <w:color w:val="000000" w:themeColor="text1"/>
          <w:lang w:val="sk-SK"/>
        </w:rPr>
      </w:pPr>
    </w:p>
    <w:p w14:paraId="205F9BE3" w14:textId="77777777" w:rsidR="007F1B3E" w:rsidRPr="00185220" w:rsidRDefault="007F1B3E" w:rsidP="007F1B3E">
      <w:pPr>
        <w:tabs>
          <w:tab w:val="left" w:pos="5208"/>
        </w:tabs>
        <w:spacing w:before="14"/>
        <w:ind w:left="641"/>
        <w:rPr>
          <w:color w:val="000000" w:themeColor="text1"/>
          <w:lang w:val="sk-SK"/>
        </w:rPr>
      </w:pPr>
    </w:p>
    <w:p w14:paraId="0EEC291C" w14:textId="77777777" w:rsidR="007F1B3E" w:rsidRPr="00185220" w:rsidRDefault="007F1B3E" w:rsidP="007F1B3E">
      <w:pPr>
        <w:tabs>
          <w:tab w:val="left" w:pos="5208"/>
        </w:tabs>
        <w:spacing w:before="14"/>
        <w:ind w:left="641"/>
        <w:rPr>
          <w:color w:val="000000" w:themeColor="text1"/>
          <w:lang w:val="sk-SK"/>
        </w:rPr>
      </w:pPr>
    </w:p>
    <w:p w14:paraId="14F1E241" w14:textId="77777777" w:rsidR="007F1B3E" w:rsidRPr="00185220" w:rsidRDefault="007F1B3E" w:rsidP="007F1B3E">
      <w:pPr>
        <w:tabs>
          <w:tab w:val="left" w:pos="5208"/>
        </w:tabs>
        <w:spacing w:before="14"/>
        <w:ind w:left="641"/>
        <w:rPr>
          <w:i/>
          <w:color w:val="000000" w:themeColor="text1"/>
          <w:lang w:val="sk-SK"/>
        </w:rPr>
      </w:pPr>
      <w:r w:rsidRPr="00185220">
        <w:rPr>
          <w:i/>
          <w:color w:val="000000" w:themeColor="text1"/>
          <w:lang w:val="sk-SK"/>
        </w:rPr>
        <w:t>* Nehodiace prečiarknite</w:t>
      </w:r>
    </w:p>
    <w:p w14:paraId="7A6B1A71" w14:textId="77777777" w:rsidR="007F1B3E" w:rsidRPr="00185220" w:rsidRDefault="007F1B3E" w:rsidP="00FA7D80">
      <w:pPr>
        <w:tabs>
          <w:tab w:val="left" w:pos="5208"/>
        </w:tabs>
        <w:spacing w:before="14"/>
        <w:ind w:left="641"/>
        <w:rPr>
          <w:color w:val="000000" w:themeColor="text1"/>
          <w:lang w:val="sk-SK"/>
        </w:rPr>
      </w:pPr>
    </w:p>
    <w:p w14:paraId="6D4B0E08" w14:textId="77777777" w:rsidR="001800D6" w:rsidRPr="00185220" w:rsidRDefault="001800D6" w:rsidP="00FA7D80">
      <w:pPr>
        <w:tabs>
          <w:tab w:val="left" w:pos="5208"/>
        </w:tabs>
        <w:spacing w:before="14"/>
        <w:ind w:left="641"/>
        <w:rPr>
          <w:color w:val="000000" w:themeColor="text1"/>
          <w:lang w:val="sk-SK"/>
        </w:rPr>
      </w:pPr>
    </w:p>
    <w:p w14:paraId="0D99059F" w14:textId="77777777" w:rsidR="001800D6" w:rsidRPr="00185220" w:rsidRDefault="001800D6" w:rsidP="00FA7D80">
      <w:pPr>
        <w:tabs>
          <w:tab w:val="left" w:pos="5208"/>
        </w:tabs>
        <w:spacing w:before="14"/>
        <w:ind w:left="641"/>
        <w:rPr>
          <w:color w:val="000000" w:themeColor="text1"/>
          <w:lang w:val="sk-SK"/>
        </w:rPr>
      </w:pPr>
    </w:p>
    <w:p w14:paraId="4703CDC2" w14:textId="77777777" w:rsidR="001800D6" w:rsidRPr="00185220" w:rsidRDefault="001800D6" w:rsidP="00FA7D80">
      <w:pPr>
        <w:tabs>
          <w:tab w:val="left" w:pos="5208"/>
        </w:tabs>
        <w:spacing w:before="14"/>
        <w:ind w:left="641"/>
        <w:rPr>
          <w:color w:val="000000" w:themeColor="text1"/>
          <w:lang w:val="sk-SK"/>
        </w:rPr>
      </w:pPr>
    </w:p>
    <w:p w14:paraId="37B04F14" w14:textId="77777777" w:rsidR="001800D6" w:rsidRPr="00185220" w:rsidRDefault="001800D6" w:rsidP="00FA7D80">
      <w:pPr>
        <w:tabs>
          <w:tab w:val="left" w:pos="5208"/>
        </w:tabs>
        <w:spacing w:before="14"/>
        <w:ind w:left="641"/>
        <w:rPr>
          <w:color w:val="000000" w:themeColor="text1"/>
          <w:lang w:val="sk-SK"/>
        </w:rPr>
      </w:pPr>
    </w:p>
    <w:p w14:paraId="1E064247" w14:textId="77777777" w:rsidR="001800D6" w:rsidRPr="00185220" w:rsidRDefault="001800D6" w:rsidP="00FA7D80">
      <w:pPr>
        <w:tabs>
          <w:tab w:val="left" w:pos="5208"/>
        </w:tabs>
        <w:spacing w:before="14"/>
        <w:ind w:left="641"/>
        <w:rPr>
          <w:color w:val="000000" w:themeColor="text1"/>
          <w:lang w:val="sk-SK"/>
        </w:rPr>
      </w:pPr>
    </w:p>
    <w:p w14:paraId="5ACED957" w14:textId="77777777" w:rsidR="001800D6" w:rsidRPr="00185220" w:rsidRDefault="001800D6" w:rsidP="00FA7D80">
      <w:pPr>
        <w:tabs>
          <w:tab w:val="left" w:pos="5208"/>
        </w:tabs>
        <w:spacing w:before="14"/>
        <w:ind w:left="641"/>
        <w:rPr>
          <w:color w:val="000000" w:themeColor="text1"/>
          <w:lang w:val="sk-SK"/>
        </w:rPr>
      </w:pPr>
    </w:p>
    <w:p w14:paraId="388394AB" w14:textId="77777777" w:rsidR="001800D6" w:rsidRPr="00185220" w:rsidRDefault="001800D6" w:rsidP="00FA7D80">
      <w:pPr>
        <w:tabs>
          <w:tab w:val="left" w:pos="5208"/>
        </w:tabs>
        <w:spacing w:before="14"/>
        <w:ind w:left="641"/>
        <w:rPr>
          <w:color w:val="000000" w:themeColor="text1"/>
          <w:lang w:val="sk-SK"/>
        </w:rPr>
      </w:pPr>
    </w:p>
    <w:p w14:paraId="1C4AA856" w14:textId="77777777" w:rsidR="001800D6" w:rsidRPr="00185220" w:rsidRDefault="001800D6" w:rsidP="00FA7D80">
      <w:pPr>
        <w:tabs>
          <w:tab w:val="left" w:pos="5208"/>
        </w:tabs>
        <w:spacing w:before="14"/>
        <w:ind w:left="641"/>
        <w:rPr>
          <w:color w:val="000000" w:themeColor="text1"/>
          <w:lang w:val="sk-SK"/>
        </w:rPr>
      </w:pPr>
    </w:p>
    <w:p w14:paraId="6F6027DB" w14:textId="77777777" w:rsidR="001800D6" w:rsidRPr="00185220" w:rsidRDefault="001800D6" w:rsidP="00FA7D80">
      <w:pPr>
        <w:tabs>
          <w:tab w:val="left" w:pos="5208"/>
        </w:tabs>
        <w:spacing w:before="14"/>
        <w:ind w:left="641"/>
        <w:rPr>
          <w:color w:val="000000" w:themeColor="text1"/>
          <w:lang w:val="sk-SK"/>
        </w:rPr>
      </w:pPr>
    </w:p>
    <w:p w14:paraId="4B89CB5A" w14:textId="77777777" w:rsidR="001800D6" w:rsidRPr="00185220" w:rsidRDefault="001800D6" w:rsidP="00FA7D80">
      <w:pPr>
        <w:tabs>
          <w:tab w:val="left" w:pos="5208"/>
        </w:tabs>
        <w:spacing w:before="14"/>
        <w:ind w:left="641"/>
        <w:rPr>
          <w:color w:val="000000" w:themeColor="text1"/>
          <w:lang w:val="sk-SK"/>
        </w:rPr>
      </w:pPr>
    </w:p>
    <w:p w14:paraId="5B831A92" w14:textId="77777777" w:rsidR="001800D6" w:rsidRPr="00185220" w:rsidRDefault="001800D6" w:rsidP="00FA7D80">
      <w:pPr>
        <w:tabs>
          <w:tab w:val="left" w:pos="5208"/>
        </w:tabs>
        <w:spacing w:before="14"/>
        <w:ind w:left="641"/>
        <w:rPr>
          <w:color w:val="000000" w:themeColor="text1"/>
          <w:lang w:val="sk-SK"/>
        </w:rPr>
      </w:pPr>
    </w:p>
    <w:p w14:paraId="29166D76" w14:textId="77777777" w:rsidR="001800D6" w:rsidRPr="00185220" w:rsidRDefault="001800D6" w:rsidP="00FA7D80">
      <w:pPr>
        <w:tabs>
          <w:tab w:val="left" w:pos="5208"/>
        </w:tabs>
        <w:spacing w:before="14"/>
        <w:ind w:left="641"/>
        <w:rPr>
          <w:color w:val="000000" w:themeColor="text1"/>
          <w:lang w:val="sk-SK"/>
        </w:rPr>
      </w:pPr>
    </w:p>
    <w:p w14:paraId="1F36A8F1" w14:textId="77777777" w:rsidR="001800D6" w:rsidRPr="00185220" w:rsidRDefault="001800D6" w:rsidP="00FA7D80">
      <w:pPr>
        <w:tabs>
          <w:tab w:val="left" w:pos="5208"/>
        </w:tabs>
        <w:spacing w:before="14"/>
        <w:ind w:left="641"/>
        <w:rPr>
          <w:color w:val="000000" w:themeColor="text1"/>
          <w:lang w:val="sk-SK"/>
        </w:rPr>
      </w:pPr>
    </w:p>
    <w:p w14:paraId="6ED01291" w14:textId="77777777" w:rsidR="001800D6" w:rsidRPr="00185220" w:rsidRDefault="001800D6" w:rsidP="00FA7D80">
      <w:pPr>
        <w:tabs>
          <w:tab w:val="left" w:pos="5208"/>
        </w:tabs>
        <w:spacing w:before="14"/>
        <w:ind w:left="641"/>
        <w:rPr>
          <w:color w:val="000000" w:themeColor="text1"/>
          <w:lang w:val="sk-SK"/>
        </w:rPr>
      </w:pPr>
    </w:p>
    <w:p w14:paraId="27E881E7" w14:textId="77777777" w:rsidR="001800D6" w:rsidRPr="00185220" w:rsidRDefault="001800D6" w:rsidP="00FA7D80">
      <w:pPr>
        <w:tabs>
          <w:tab w:val="left" w:pos="5208"/>
        </w:tabs>
        <w:spacing w:before="14"/>
        <w:ind w:left="641"/>
        <w:rPr>
          <w:color w:val="000000" w:themeColor="text1"/>
          <w:lang w:val="sk-SK"/>
        </w:rPr>
      </w:pPr>
    </w:p>
    <w:p w14:paraId="403326CD" w14:textId="77777777" w:rsidR="001800D6" w:rsidRPr="00185220" w:rsidRDefault="001800D6" w:rsidP="00FA7D80">
      <w:pPr>
        <w:tabs>
          <w:tab w:val="left" w:pos="5208"/>
        </w:tabs>
        <w:spacing w:before="14"/>
        <w:ind w:left="641"/>
        <w:rPr>
          <w:color w:val="000000" w:themeColor="text1"/>
          <w:lang w:val="sk-SK"/>
        </w:rPr>
      </w:pPr>
    </w:p>
    <w:p w14:paraId="73A23355" w14:textId="77777777" w:rsidR="001800D6" w:rsidRPr="00185220" w:rsidRDefault="001800D6" w:rsidP="00FA7D80">
      <w:pPr>
        <w:tabs>
          <w:tab w:val="left" w:pos="5208"/>
        </w:tabs>
        <w:spacing w:before="14"/>
        <w:ind w:left="641"/>
        <w:rPr>
          <w:color w:val="000000" w:themeColor="text1"/>
          <w:lang w:val="sk-SK"/>
        </w:rPr>
      </w:pPr>
    </w:p>
    <w:p w14:paraId="58F4F3EE" w14:textId="77777777" w:rsidR="001800D6" w:rsidRPr="00185220" w:rsidRDefault="001800D6" w:rsidP="00FA7D80">
      <w:pPr>
        <w:tabs>
          <w:tab w:val="left" w:pos="5208"/>
        </w:tabs>
        <w:spacing w:before="14"/>
        <w:ind w:left="641"/>
        <w:rPr>
          <w:color w:val="000000" w:themeColor="text1"/>
          <w:lang w:val="sk-SK"/>
        </w:rPr>
      </w:pPr>
    </w:p>
    <w:p w14:paraId="2BE4BC54" w14:textId="77777777" w:rsidR="001800D6" w:rsidRPr="00185220" w:rsidRDefault="001800D6" w:rsidP="00FA7D80">
      <w:pPr>
        <w:tabs>
          <w:tab w:val="left" w:pos="5208"/>
        </w:tabs>
        <w:spacing w:before="14"/>
        <w:ind w:left="641"/>
        <w:rPr>
          <w:color w:val="000000" w:themeColor="text1"/>
          <w:lang w:val="sk-SK"/>
        </w:rPr>
      </w:pPr>
    </w:p>
    <w:p w14:paraId="4FD24978" w14:textId="77777777" w:rsidR="001800D6" w:rsidRPr="00185220" w:rsidRDefault="001800D6" w:rsidP="00FA7D80">
      <w:pPr>
        <w:tabs>
          <w:tab w:val="left" w:pos="5208"/>
        </w:tabs>
        <w:spacing w:before="14"/>
        <w:ind w:left="641"/>
        <w:rPr>
          <w:color w:val="000000" w:themeColor="text1"/>
          <w:lang w:val="sk-SK"/>
        </w:rPr>
      </w:pPr>
    </w:p>
    <w:p w14:paraId="6AEF5CF8" w14:textId="77777777" w:rsidR="001800D6" w:rsidRPr="00185220" w:rsidRDefault="001800D6" w:rsidP="00FA7D80">
      <w:pPr>
        <w:tabs>
          <w:tab w:val="left" w:pos="5208"/>
        </w:tabs>
        <w:spacing w:before="14"/>
        <w:ind w:left="641"/>
        <w:rPr>
          <w:color w:val="000000" w:themeColor="text1"/>
          <w:lang w:val="sk-SK"/>
        </w:rPr>
      </w:pPr>
    </w:p>
    <w:p w14:paraId="3B9D1F12" w14:textId="67BC7E33" w:rsidR="001800D6" w:rsidRPr="00BD425D" w:rsidRDefault="001800D6" w:rsidP="00713C74">
      <w:pPr>
        <w:spacing w:before="25" w:line="264" w:lineRule="auto"/>
        <w:ind w:left="1445" w:right="651" w:hanging="1263"/>
        <w:rPr>
          <w:b/>
          <w:bCs/>
          <w:color w:val="000000" w:themeColor="text1"/>
          <w:w w:val="110"/>
          <w:lang w:val="sk-SK"/>
        </w:rPr>
      </w:pPr>
      <w:r w:rsidRPr="00BD425D">
        <w:rPr>
          <w:b/>
          <w:bCs/>
          <w:color w:val="000000" w:themeColor="text1"/>
          <w:w w:val="110"/>
          <w:lang w:val="sk-SK"/>
        </w:rPr>
        <w:lastRenderedPageBreak/>
        <w:t xml:space="preserve">Príloha č. </w:t>
      </w:r>
      <w:r w:rsidR="00713C74" w:rsidRPr="00BD425D">
        <w:rPr>
          <w:b/>
          <w:bCs/>
          <w:color w:val="000000" w:themeColor="text1"/>
          <w:w w:val="110"/>
          <w:lang w:val="sk-SK"/>
        </w:rPr>
        <w:t>6</w:t>
      </w:r>
      <w:r w:rsidRPr="00BD425D">
        <w:rPr>
          <w:b/>
          <w:bCs/>
          <w:color w:val="000000" w:themeColor="text1"/>
          <w:w w:val="110"/>
          <w:lang w:val="sk-SK"/>
        </w:rPr>
        <w:t xml:space="preserve">: </w:t>
      </w:r>
      <w:r w:rsidR="00713C74" w:rsidRPr="00BD425D">
        <w:rPr>
          <w:b/>
          <w:bCs/>
          <w:color w:val="000000" w:themeColor="text1"/>
          <w:w w:val="110"/>
          <w:lang w:val="sk-SK"/>
        </w:rPr>
        <w:t>Opis technológie ponúknutej zhotoviteľom</w:t>
      </w:r>
    </w:p>
    <w:sectPr w:rsidR="001800D6" w:rsidRPr="00BD425D" w:rsidSect="00E814FD">
      <w:footerReference w:type="default" r:id="rId10"/>
      <w:pgSz w:w="11910" w:h="16840"/>
      <w:pgMar w:top="1276" w:right="1120" w:bottom="940" w:left="1180" w:header="0" w:footer="68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AACA9" w14:textId="77777777" w:rsidR="002C6022" w:rsidRDefault="002C6022">
      <w:r>
        <w:separator/>
      </w:r>
    </w:p>
  </w:endnote>
  <w:endnote w:type="continuationSeparator" w:id="0">
    <w:p w14:paraId="51238BAA" w14:textId="77777777" w:rsidR="002C6022" w:rsidRDefault="002C6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78F3A" w14:textId="64F60B96" w:rsidR="00194FB4" w:rsidRDefault="00194FB4">
    <w:pPr>
      <w:pStyle w:val="Pta"/>
    </w:pPr>
  </w:p>
  <w:p w14:paraId="67F0CC12" w14:textId="198D874E" w:rsidR="00916B0C" w:rsidRDefault="00916B0C">
    <w:pPr>
      <w:pStyle w:val="Zkladntex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812081"/>
      <w:docPartObj>
        <w:docPartGallery w:val="Page Numbers (Bottom of Page)"/>
        <w:docPartUnique/>
      </w:docPartObj>
    </w:sdtPr>
    <w:sdtContent>
      <w:p w14:paraId="223255B7" w14:textId="22B4987C" w:rsidR="00A80BC2" w:rsidRDefault="00A80BC2">
        <w:pPr>
          <w:pStyle w:val="Pta"/>
          <w:jc w:val="center"/>
        </w:pPr>
        <w:r>
          <w:fldChar w:fldCharType="begin"/>
        </w:r>
        <w:r>
          <w:instrText>PAGE   \* MERGEFORMAT</w:instrText>
        </w:r>
        <w:r>
          <w:fldChar w:fldCharType="separate"/>
        </w:r>
        <w:r>
          <w:rPr>
            <w:lang w:val="sk-SK"/>
          </w:rPr>
          <w:t>2</w:t>
        </w:r>
        <w:r>
          <w:fldChar w:fldCharType="end"/>
        </w:r>
      </w:p>
    </w:sdtContent>
  </w:sdt>
  <w:p w14:paraId="7C50830D" w14:textId="058A7CCB" w:rsidR="00916B0C" w:rsidRDefault="00916B0C">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467F0" w14:textId="77777777" w:rsidR="002C6022" w:rsidRDefault="002C6022">
      <w:r>
        <w:separator/>
      </w:r>
    </w:p>
  </w:footnote>
  <w:footnote w:type="continuationSeparator" w:id="0">
    <w:p w14:paraId="7EAE6096" w14:textId="77777777" w:rsidR="002C6022" w:rsidRDefault="002C6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6AA"/>
    <w:multiLevelType w:val="multilevel"/>
    <w:tmpl w:val="4EACB21E"/>
    <w:lvl w:ilvl="0">
      <w:start w:val="12"/>
      <w:numFmt w:val="decimal"/>
      <w:lvlText w:val="%1"/>
      <w:lvlJc w:val="left"/>
      <w:pPr>
        <w:ind w:left="745" w:hanging="689"/>
      </w:pPr>
      <w:rPr>
        <w:rFonts w:hint="default"/>
      </w:rPr>
    </w:lvl>
    <w:lvl w:ilvl="1">
      <w:start w:val="1"/>
      <w:numFmt w:val="decimal"/>
      <w:lvlText w:val="%1.%2"/>
      <w:lvlJc w:val="left"/>
      <w:pPr>
        <w:ind w:left="745" w:hanging="689"/>
      </w:pPr>
      <w:rPr>
        <w:rFonts w:hint="default"/>
        <w:w w:val="95"/>
      </w:rPr>
    </w:lvl>
    <w:lvl w:ilvl="2">
      <w:start w:val="1"/>
      <w:numFmt w:val="none"/>
      <w:lvlText w:val="3.1.1."/>
      <w:lvlJc w:val="left"/>
      <w:pPr>
        <w:ind w:left="1078" w:hanging="691"/>
      </w:pPr>
      <w:rPr>
        <w:rFonts w:hint="default"/>
        <w:w w:val="106"/>
      </w:rPr>
    </w:lvl>
    <w:lvl w:ilvl="3">
      <w:numFmt w:val="bullet"/>
      <w:lvlText w:val="•"/>
      <w:lvlJc w:val="left"/>
      <w:pPr>
        <w:ind w:left="2145" w:hanging="691"/>
      </w:pPr>
      <w:rPr>
        <w:rFonts w:hint="default"/>
      </w:rPr>
    </w:lvl>
    <w:lvl w:ilvl="4">
      <w:numFmt w:val="bullet"/>
      <w:lvlText w:val="•"/>
      <w:lvlJc w:val="left"/>
      <w:pPr>
        <w:ind w:left="3211" w:hanging="691"/>
      </w:pPr>
      <w:rPr>
        <w:rFonts w:hint="default"/>
      </w:rPr>
    </w:lvl>
    <w:lvl w:ilvl="5">
      <w:numFmt w:val="bullet"/>
      <w:lvlText w:val="•"/>
      <w:lvlJc w:val="left"/>
      <w:pPr>
        <w:ind w:left="4276" w:hanging="691"/>
      </w:pPr>
      <w:rPr>
        <w:rFonts w:hint="default"/>
      </w:rPr>
    </w:lvl>
    <w:lvl w:ilvl="6">
      <w:numFmt w:val="bullet"/>
      <w:lvlText w:val="•"/>
      <w:lvlJc w:val="left"/>
      <w:pPr>
        <w:ind w:left="5342" w:hanging="691"/>
      </w:pPr>
      <w:rPr>
        <w:rFonts w:hint="default"/>
      </w:rPr>
    </w:lvl>
    <w:lvl w:ilvl="7">
      <w:numFmt w:val="bullet"/>
      <w:lvlText w:val="•"/>
      <w:lvlJc w:val="left"/>
      <w:pPr>
        <w:ind w:left="6408" w:hanging="691"/>
      </w:pPr>
      <w:rPr>
        <w:rFonts w:hint="default"/>
      </w:rPr>
    </w:lvl>
    <w:lvl w:ilvl="8">
      <w:numFmt w:val="bullet"/>
      <w:lvlText w:val="•"/>
      <w:lvlJc w:val="left"/>
      <w:pPr>
        <w:ind w:left="7473" w:hanging="691"/>
      </w:pPr>
      <w:rPr>
        <w:rFonts w:hint="default"/>
      </w:rPr>
    </w:lvl>
  </w:abstractNum>
  <w:abstractNum w:abstractNumId="1" w15:restartNumberingAfterBreak="0">
    <w:nsid w:val="0A6327AB"/>
    <w:multiLevelType w:val="multilevel"/>
    <w:tmpl w:val="2C9A8808"/>
    <w:lvl w:ilvl="0">
      <w:start w:val="11"/>
      <w:numFmt w:val="decimal"/>
      <w:lvlText w:val="%1"/>
      <w:lvlJc w:val="left"/>
      <w:pPr>
        <w:ind w:left="323" w:hanging="473"/>
      </w:pPr>
      <w:rPr>
        <w:rFonts w:hint="default"/>
      </w:rPr>
    </w:lvl>
    <w:lvl w:ilvl="1">
      <w:start w:val="1"/>
      <w:numFmt w:val="decimal"/>
      <w:lvlText w:val="%1.%2"/>
      <w:lvlJc w:val="left"/>
      <w:pPr>
        <w:ind w:left="323" w:hanging="473"/>
      </w:pPr>
      <w:rPr>
        <w:rFonts w:hint="default"/>
        <w:w w:val="105"/>
      </w:rPr>
    </w:lvl>
    <w:lvl w:ilvl="2">
      <w:numFmt w:val="bullet"/>
      <w:lvlText w:val="•"/>
      <w:lvlJc w:val="left"/>
      <w:pPr>
        <w:ind w:left="2177" w:hanging="473"/>
      </w:pPr>
      <w:rPr>
        <w:rFonts w:hint="default"/>
      </w:rPr>
    </w:lvl>
    <w:lvl w:ilvl="3">
      <w:numFmt w:val="bullet"/>
      <w:lvlText w:val="•"/>
      <w:lvlJc w:val="left"/>
      <w:pPr>
        <w:ind w:left="3105" w:hanging="473"/>
      </w:pPr>
      <w:rPr>
        <w:rFonts w:hint="default"/>
      </w:rPr>
    </w:lvl>
    <w:lvl w:ilvl="4">
      <w:numFmt w:val="bullet"/>
      <w:lvlText w:val="•"/>
      <w:lvlJc w:val="left"/>
      <w:pPr>
        <w:ind w:left="4034" w:hanging="473"/>
      </w:pPr>
      <w:rPr>
        <w:rFonts w:hint="default"/>
      </w:rPr>
    </w:lvl>
    <w:lvl w:ilvl="5">
      <w:numFmt w:val="bullet"/>
      <w:lvlText w:val="•"/>
      <w:lvlJc w:val="left"/>
      <w:pPr>
        <w:ind w:left="4962" w:hanging="473"/>
      </w:pPr>
      <w:rPr>
        <w:rFonts w:hint="default"/>
      </w:rPr>
    </w:lvl>
    <w:lvl w:ilvl="6">
      <w:numFmt w:val="bullet"/>
      <w:lvlText w:val="•"/>
      <w:lvlJc w:val="left"/>
      <w:pPr>
        <w:ind w:left="5891" w:hanging="473"/>
      </w:pPr>
      <w:rPr>
        <w:rFonts w:hint="default"/>
      </w:rPr>
    </w:lvl>
    <w:lvl w:ilvl="7">
      <w:numFmt w:val="bullet"/>
      <w:lvlText w:val="•"/>
      <w:lvlJc w:val="left"/>
      <w:pPr>
        <w:ind w:left="6819" w:hanging="473"/>
      </w:pPr>
      <w:rPr>
        <w:rFonts w:hint="default"/>
      </w:rPr>
    </w:lvl>
    <w:lvl w:ilvl="8">
      <w:numFmt w:val="bullet"/>
      <w:lvlText w:val="•"/>
      <w:lvlJc w:val="left"/>
      <w:pPr>
        <w:ind w:left="7748" w:hanging="473"/>
      </w:pPr>
      <w:rPr>
        <w:rFonts w:hint="default"/>
      </w:rPr>
    </w:lvl>
  </w:abstractNum>
  <w:abstractNum w:abstractNumId="2" w15:restartNumberingAfterBreak="0">
    <w:nsid w:val="0CC4627A"/>
    <w:multiLevelType w:val="hybridMultilevel"/>
    <w:tmpl w:val="77C2BF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0FB2A46"/>
    <w:multiLevelType w:val="multilevel"/>
    <w:tmpl w:val="651AFB1A"/>
    <w:lvl w:ilvl="0">
      <w:start w:val="5"/>
      <w:numFmt w:val="decimal"/>
      <w:lvlText w:val="%1"/>
      <w:lvlJc w:val="left"/>
      <w:pPr>
        <w:ind w:left="650" w:hanging="422"/>
      </w:pPr>
      <w:rPr>
        <w:rFonts w:hint="default"/>
      </w:rPr>
    </w:lvl>
    <w:lvl w:ilvl="1">
      <w:start w:val="5"/>
      <w:numFmt w:val="decimal"/>
      <w:lvlText w:val="%1.%2"/>
      <w:lvlJc w:val="left"/>
      <w:pPr>
        <w:ind w:left="650" w:hanging="422"/>
      </w:pPr>
      <w:rPr>
        <w:rFonts w:ascii="Times New Roman" w:eastAsia="Times New Roman" w:hAnsi="Times New Roman" w:cs="Times New Roman" w:hint="default"/>
        <w:w w:val="101"/>
        <w:sz w:val="23"/>
        <w:szCs w:val="23"/>
      </w:rPr>
    </w:lvl>
    <w:lvl w:ilvl="2">
      <w:start w:val="1"/>
      <w:numFmt w:val="decimal"/>
      <w:lvlText w:val="%1.%2.%3"/>
      <w:lvlJc w:val="left"/>
      <w:pPr>
        <w:ind w:left="1003" w:hanging="692"/>
      </w:pPr>
      <w:rPr>
        <w:rFonts w:hint="default"/>
        <w:spacing w:val="-2"/>
        <w:w w:val="100"/>
      </w:rPr>
    </w:lvl>
    <w:lvl w:ilvl="3">
      <w:numFmt w:val="bullet"/>
      <w:lvlText w:val="•"/>
      <w:lvlJc w:val="left"/>
      <w:pPr>
        <w:ind w:left="1090" w:hanging="204"/>
      </w:pPr>
      <w:rPr>
        <w:rFonts w:hint="default"/>
        <w:w w:val="98"/>
      </w:rPr>
    </w:lvl>
    <w:lvl w:ilvl="4">
      <w:numFmt w:val="bullet"/>
      <w:lvlText w:val="•"/>
      <w:lvlJc w:val="left"/>
      <w:pPr>
        <w:ind w:left="1300" w:hanging="204"/>
      </w:pPr>
      <w:rPr>
        <w:rFonts w:hint="default"/>
      </w:rPr>
    </w:lvl>
    <w:lvl w:ilvl="5">
      <w:numFmt w:val="bullet"/>
      <w:lvlText w:val="•"/>
      <w:lvlJc w:val="left"/>
      <w:pPr>
        <w:ind w:left="1420" w:hanging="204"/>
      </w:pPr>
      <w:rPr>
        <w:rFonts w:hint="default"/>
      </w:rPr>
    </w:lvl>
    <w:lvl w:ilvl="6">
      <w:numFmt w:val="bullet"/>
      <w:lvlText w:val="•"/>
      <w:lvlJc w:val="left"/>
      <w:pPr>
        <w:ind w:left="3057" w:hanging="204"/>
      </w:pPr>
      <w:rPr>
        <w:rFonts w:hint="default"/>
      </w:rPr>
    </w:lvl>
    <w:lvl w:ilvl="7">
      <w:numFmt w:val="bullet"/>
      <w:lvlText w:val="•"/>
      <w:lvlJc w:val="left"/>
      <w:pPr>
        <w:ind w:left="4694" w:hanging="204"/>
      </w:pPr>
      <w:rPr>
        <w:rFonts w:hint="default"/>
      </w:rPr>
    </w:lvl>
    <w:lvl w:ilvl="8">
      <w:numFmt w:val="bullet"/>
      <w:lvlText w:val="•"/>
      <w:lvlJc w:val="left"/>
      <w:pPr>
        <w:ind w:left="6331" w:hanging="204"/>
      </w:pPr>
      <w:rPr>
        <w:rFonts w:hint="default"/>
      </w:rPr>
    </w:lvl>
  </w:abstractNum>
  <w:abstractNum w:abstractNumId="4" w15:restartNumberingAfterBreak="0">
    <w:nsid w:val="11E76C97"/>
    <w:multiLevelType w:val="multilevel"/>
    <w:tmpl w:val="67860AC4"/>
    <w:lvl w:ilvl="0">
      <w:start w:val="9"/>
      <w:numFmt w:val="decimal"/>
      <w:lvlText w:val="%1"/>
      <w:lvlJc w:val="left"/>
      <w:pPr>
        <w:ind w:left="859" w:hanging="568"/>
      </w:pPr>
      <w:rPr>
        <w:rFonts w:hint="default"/>
      </w:rPr>
    </w:lvl>
    <w:lvl w:ilvl="1">
      <w:start w:val="1"/>
      <w:numFmt w:val="decimal"/>
      <w:lvlText w:val="%1.%2"/>
      <w:lvlJc w:val="left"/>
      <w:pPr>
        <w:ind w:left="859" w:hanging="568"/>
        <w:jc w:val="right"/>
      </w:pPr>
      <w:rPr>
        <w:rFonts w:hint="default"/>
        <w:w w:val="103"/>
      </w:rPr>
    </w:lvl>
    <w:lvl w:ilvl="2">
      <w:start w:val="1"/>
      <w:numFmt w:val="decimal"/>
      <w:lvlText w:val="%1.%2.%3"/>
      <w:lvlJc w:val="left"/>
      <w:pPr>
        <w:ind w:left="1058" w:hanging="709"/>
      </w:pPr>
      <w:rPr>
        <w:rFonts w:hint="default"/>
        <w:spacing w:val="-5"/>
        <w:w w:val="98"/>
      </w:rPr>
    </w:lvl>
    <w:lvl w:ilvl="3">
      <w:numFmt w:val="bullet"/>
      <w:lvlText w:val="•"/>
      <w:lvlJc w:val="left"/>
      <w:pPr>
        <w:ind w:left="1080" w:hanging="709"/>
      </w:pPr>
      <w:rPr>
        <w:rFonts w:hint="default"/>
      </w:rPr>
    </w:lvl>
    <w:lvl w:ilvl="4">
      <w:numFmt w:val="bullet"/>
      <w:lvlText w:val="•"/>
      <w:lvlJc w:val="left"/>
      <w:pPr>
        <w:ind w:left="2297" w:hanging="709"/>
      </w:pPr>
      <w:rPr>
        <w:rFonts w:hint="default"/>
      </w:rPr>
    </w:lvl>
    <w:lvl w:ilvl="5">
      <w:numFmt w:val="bullet"/>
      <w:lvlText w:val="•"/>
      <w:lvlJc w:val="left"/>
      <w:pPr>
        <w:ind w:left="3515" w:hanging="709"/>
      </w:pPr>
      <w:rPr>
        <w:rFonts w:hint="default"/>
      </w:rPr>
    </w:lvl>
    <w:lvl w:ilvl="6">
      <w:numFmt w:val="bullet"/>
      <w:lvlText w:val="•"/>
      <w:lvlJc w:val="left"/>
      <w:pPr>
        <w:ind w:left="4733" w:hanging="709"/>
      </w:pPr>
      <w:rPr>
        <w:rFonts w:hint="default"/>
      </w:rPr>
    </w:lvl>
    <w:lvl w:ilvl="7">
      <w:numFmt w:val="bullet"/>
      <w:lvlText w:val="•"/>
      <w:lvlJc w:val="left"/>
      <w:pPr>
        <w:ind w:left="5951" w:hanging="709"/>
      </w:pPr>
      <w:rPr>
        <w:rFonts w:hint="default"/>
      </w:rPr>
    </w:lvl>
    <w:lvl w:ilvl="8">
      <w:numFmt w:val="bullet"/>
      <w:lvlText w:val="•"/>
      <w:lvlJc w:val="left"/>
      <w:pPr>
        <w:ind w:left="7169" w:hanging="709"/>
      </w:pPr>
      <w:rPr>
        <w:rFonts w:hint="default"/>
      </w:rPr>
    </w:lvl>
  </w:abstractNum>
  <w:abstractNum w:abstractNumId="5" w15:restartNumberingAfterBreak="0">
    <w:nsid w:val="178200B2"/>
    <w:multiLevelType w:val="multilevel"/>
    <w:tmpl w:val="4796C124"/>
    <w:lvl w:ilvl="0">
      <w:start w:val="1"/>
      <w:numFmt w:val="decimal"/>
      <w:lvlText w:val="%1"/>
      <w:lvlJc w:val="left"/>
      <w:pPr>
        <w:ind w:left="563" w:hanging="419"/>
      </w:pPr>
      <w:rPr>
        <w:rFonts w:hint="default"/>
      </w:rPr>
    </w:lvl>
    <w:lvl w:ilvl="1">
      <w:start w:val="1"/>
      <w:numFmt w:val="decimal"/>
      <w:lvlText w:val="%1.%2"/>
      <w:lvlJc w:val="left"/>
      <w:pPr>
        <w:ind w:left="563" w:hanging="419"/>
      </w:pPr>
      <w:rPr>
        <w:rFonts w:hint="default"/>
        <w:b w:val="0"/>
        <w:bCs w:val="0"/>
        <w:w w:val="101"/>
      </w:rPr>
    </w:lvl>
    <w:lvl w:ilvl="2">
      <w:numFmt w:val="bullet"/>
      <w:lvlText w:val="•"/>
      <w:lvlJc w:val="left"/>
      <w:pPr>
        <w:ind w:left="840" w:hanging="419"/>
      </w:pPr>
      <w:rPr>
        <w:rFonts w:hint="default"/>
      </w:rPr>
    </w:lvl>
    <w:lvl w:ilvl="3">
      <w:numFmt w:val="bullet"/>
      <w:lvlText w:val="•"/>
      <w:lvlJc w:val="left"/>
      <w:pPr>
        <w:ind w:left="981" w:hanging="419"/>
      </w:pPr>
      <w:rPr>
        <w:rFonts w:hint="default"/>
      </w:rPr>
    </w:lvl>
    <w:lvl w:ilvl="4">
      <w:numFmt w:val="bullet"/>
      <w:lvlText w:val="•"/>
      <w:lvlJc w:val="left"/>
      <w:pPr>
        <w:ind w:left="1121" w:hanging="419"/>
      </w:pPr>
      <w:rPr>
        <w:rFonts w:hint="default"/>
      </w:rPr>
    </w:lvl>
    <w:lvl w:ilvl="5">
      <w:numFmt w:val="bullet"/>
      <w:lvlText w:val="•"/>
      <w:lvlJc w:val="left"/>
      <w:pPr>
        <w:ind w:left="1261" w:hanging="419"/>
      </w:pPr>
      <w:rPr>
        <w:rFonts w:hint="default"/>
      </w:rPr>
    </w:lvl>
    <w:lvl w:ilvl="6">
      <w:numFmt w:val="bullet"/>
      <w:lvlText w:val="•"/>
      <w:lvlJc w:val="left"/>
      <w:pPr>
        <w:ind w:left="1402" w:hanging="419"/>
      </w:pPr>
      <w:rPr>
        <w:rFonts w:hint="default"/>
      </w:rPr>
    </w:lvl>
    <w:lvl w:ilvl="7">
      <w:numFmt w:val="bullet"/>
      <w:lvlText w:val="•"/>
      <w:lvlJc w:val="left"/>
      <w:pPr>
        <w:ind w:left="1542" w:hanging="419"/>
      </w:pPr>
      <w:rPr>
        <w:rFonts w:hint="default"/>
      </w:rPr>
    </w:lvl>
    <w:lvl w:ilvl="8">
      <w:numFmt w:val="bullet"/>
      <w:lvlText w:val="•"/>
      <w:lvlJc w:val="left"/>
      <w:pPr>
        <w:ind w:left="1683" w:hanging="419"/>
      </w:pPr>
      <w:rPr>
        <w:rFonts w:hint="default"/>
      </w:rPr>
    </w:lvl>
  </w:abstractNum>
  <w:abstractNum w:abstractNumId="6" w15:restartNumberingAfterBreak="0">
    <w:nsid w:val="17BF2033"/>
    <w:multiLevelType w:val="multilevel"/>
    <w:tmpl w:val="5A0CEC00"/>
    <w:lvl w:ilvl="0">
      <w:start w:val="7"/>
      <w:numFmt w:val="decimal"/>
      <w:lvlText w:val="%1"/>
      <w:lvlJc w:val="left"/>
      <w:pPr>
        <w:ind w:left="645" w:hanging="425"/>
      </w:pPr>
      <w:rPr>
        <w:rFonts w:hint="default"/>
      </w:rPr>
    </w:lvl>
    <w:lvl w:ilvl="1">
      <w:start w:val="1"/>
      <w:numFmt w:val="decimal"/>
      <w:lvlText w:val="%1.%2"/>
      <w:lvlJc w:val="left"/>
      <w:pPr>
        <w:ind w:left="645" w:hanging="425"/>
        <w:jc w:val="right"/>
      </w:pPr>
      <w:rPr>
        <w:rFonts w:hint="default"/>
        <w:b/>
        <w:bCs/>
        <w:w w:val="99"/>
      </w:rPr>
    </w:lvl>
    <w:lvl w:ilvl="2">
      <w:start w:val="1"/>
      <w:numFmt w:val="decimal"/>
      <w:lvlText w:val="%1.%2.%3"/>
      <w:lvlJc w:val="left"/>
      <w:pPr>
        <w:ind w:left="1059" w:hanging="705"/>
      </w:pPr>
      <w:rPr>
        <w:rFonts w:hint="default"/>
        <w:w w:val="102"/>
      </w:rPr>
    </w:lvl>
    <w:lvl w:ilvl="3">
      <w:numFmt w:val="bullet"/>
      <w:lvlText w:val="•"/>
      <w:lvlJc w:val="left"/>
      <w:pPr>
        <w:ind w:left="1347" w:hanging="705"/>
      </w:pPr>
      <w:rPr>
        <w:rFonts w:hint="default"/>
        <w:w w:val="104"/>
      </w:rPr>
    </w:lvl>
    <w:lvl w:ilvl="4">
      <w:numFmt w:val="bullet"/>
      <w:lvlText w:val="•"/>
      <w:lvlJc w:val="left"/>
      <w:pPr>
        <w:ind w:left="1020" w:hanging="705"/>
      </w:pPr>
      <w:rPr>
        <w:rFonts w:hint="default"/>
      </w:rPr>
    </w:lvl>
    <w:lvl w:ilvl="5">
      <w:numFmt w:val="bullet"/>
      <w:lvlText w:val="•"/>
      <w:lvlJc w:val="left"/>
      <w:pPr>
        <w:ind w:left="1040" w:hanging="705"/>
      </w:pPr>
      <w:rPr>
        <w:rFonts w:hint="default"/>
      </w:rPr>
    </w:lvl>
    <w:lvl w:ilvl="6">
      <w:numFmt w:val="bullet"/>
      <w:lvlText w:val="•"/>
      <w:lvlJc w:val="left"/>
      <w:pPr>
        <w:ind w:left="1060" w:hanging="705"/>
      </w:pPr>
      <w:rPr>
        <w:rFonts w:hint="default"/>
      </w:rPr>
    </w:lvl>
    <w:lvl w:ilvl="7">
      <w:numFmt w:val="bullet"/>
      <w:lvlText w:val="•"/>
      <w:lvlJc w:val="left"/>
      <w:pPr>
        <w:ind w:left="1100" w:hanging="705"/>
      </w:pPr>
      <w:rPr>
        <w:rFonts w:hint="default"/>
      </w:rPr>
    </w:lvl>
    <w:lvl w:ilvl="8">
      <w:numFmt w:val="bullet"/>
      <w:lvlText w:val="•"/>
      <w:lvlJc w:val="left"/>
      <w:pPr>
        <w:ind w:left="1340" w:hanging="705"/>
      </w:pPr>
      <w:rPr>
        <w:rFonts w:hint="default"/>
      </w:rPr>
    </w:lvl>
  </w:abstractNum>
  <w:abstractNum w:abstractNumId="7" w15:restartNumberingAfterBreak="0">
    <w:nsid w:val="1D0D25BB"/>
    <w:multiLevelType w:val="hybridMultilevel"/>
    <w:tmpl w:val="42A4DD82"/>
    <w:lvl w:ilvl="0" w:tplc="78D85C9E">
      <w:numFmt w:val="bullet"/>
      <w:lvlText w:val="•"/>
      <w:lvlJc w:val="left"/>
      <w:pPr>
        <w:ind w:left="890" w:hanging="170"/>
      </w:pPr>
      <w:rPr>
        <w:rFonts w:ascii="Times New Roman" w:eastAsia="Times New Roman" w:hAnsi="Times New Roman" w:cs="Times New Roman" w:hint="default"/>
        <w:w w:val="107"/>
        <w:sz w:val="23"/>
        <w:szCs w:val="23"/>
      </w:rPr>
    </w:lvl>
    <w:lvl w:ilvl="1" w:tplc="6D605DAC">
      <w:numFmt w:val="bullet"/>
      <w:lvlText w:val="•"/>
      <w:lvlJc w:val="left"/>
      <w:pPr>
        <w:ind w:left="1770" w:hanging="170"/>
      </w:pPr>
      <w:rPr>
        <w:rFonts w:hint="default"/>
      </w:rPr>
    </w:lvl>
    <w:lvl w:ilvl="2" w:tplc="EFAE898E">
      <w:numFmt w:val="bullet"/>
      <w:lvlText w:val="•"/>
      <w:lvlJc w:val="left"/>
      <w:pPr>
        <w:ind w:left="2641" w:hanging="170"/>
      </w:pPr>
      <w:rPr>
        <w:rFonts w:hint="default"/>
      </w:rPr>
    </w:lvl>
    <w:lvl w:ilvl="3" w:tplc="AB989BB6">
      <w:numFmt w:val="bullet"/>
      <w:lvlText w:val="•"/>
      <w:lvlJc w:val="left"/>
      <w:pPr>
        <w:ind w:left="3511" w:hanging="170"/>
      </w:pPr>
      <w:rPr>
        <w:rFonts w:hint="default"/>
      </w:rPr>
    </w:lvl>
    <w:lvl w:ilvl="4" w:tplc="44945F12">
      <w:numFmt w:val="bullet"/>
      <w:lvlText w:val="•"/>
      <w:lvlJc w:val="left"/>
      <w:pPr>
        <w:ind w:left="4382" w:hanging="170"/>
      </w:pPr>
      <w:rPr>
        <w:rFonts w:hint="default"/>
      </w:rPr>
    </w:lvl>
    <w:lvl w:ilvl="5" w:tplc="9D7E525C">
      <w:numFmt w:val="bullet"/>
      <w:lvlText w:val="•"/>
      <w:lvlJc w:val="left"/>
      <w:pPr>
        <w:ind w:left="5252" w:hanging="170"/>
      </w:pPr>
      <w:rPr>
        <w:rFonts w:hint="default"/>
      </w:rPr>
    </w:lvl>
    <w:lvl w:ilvl="6" w:tplc="10607786">
      <w:numFmt w:val="bullet"/>
      <w:lvlText w:val="•"/>
      <w:lvlJc w:val="left"/>
      <w:pPr>
        <w:ind w:left="6123" w:hanging="170"/>
      </w:pPr>
      <w:rPr>
        <w:rFonts w:hint="default"/>
      </w:rPr>
    </w:lvl>
    <w:lvl w:ilvl="7" w:tplc="D144C5D6">
      <w:numFmt w:val="bullet"/>
      <w:lvlText w:val="•"/>
      <w:lvlJc w:val="left"/>
      <w:pPr>
        <w:ind w:left="6993" w:hanging="170"/>
      </w:pPr>
      <w:rPr>
        <w:rFonts w:hint="default"/>
      </w:rPr>
    </w:lvl>
    <w:lvl w:ilvl="8" w:tplc="241802D8">
      <w:numFmt w:val="bullet"/>
      <w:lvlText w:val="•"/>
      <w:lvlJc w:val="left"/>
      <w:pPr>
        <w:ind w:left="7864" w:hanging="170"/>
      </w:pPr>
      <w:rPr>
        <w:rFonts w:hint="default"/>
      </w:rPr>
    </w:lvl>
  </w:abstractNum>
  <w:abstractNum w:abstractNumId="8" w15:restartNumberingAfterBreak="0">
    <w:nsid w:val="1DDC3579"/>
    <w:multiLevelType w:val="hybridMultilevel"/>
    <w:tmpl w:val="5BD8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FB23167"/>
    <w:multiLevelType w:val="multilevel"/>
    <w:tmpl w:val="FB12A8D2"/>
    <w:lvl w:ilvl="0">
      <w:start w:val="13"/>
      <w:numFmt w:val="decimal"/>
      <w:lvlText w:val="%1"/>
      <w:lvlJc w:val="left"/>
      <w:pPr>
        <w:ind w:left="697" w:hanging="553"/>
      </w:pPr>
      <w:rPr>
        <w:rFonts w:hint="default"/>
      </w:rPr>
    </w:lvl>
    <w:lvl w:ilvl="1">
      <w:start w:val="1"/>
      <w:numFmt w:val="decimal"/>
      <w:lvlText w:val="%1.%2"/>
      <w:lvlJc w:val="left"/>
      <w:pPr>
        <w:ind w:left="697" w:hanging="553"/>
      </w:pPr>
      <w:rPr>
        <w:rFonts w:ascii="Times New Roman" w:eastAsia="Times New Roman" w:hAnsi="Times New Roman" w:cs="Times New Roman" w:hint="default"/>
        <w:w w:val="104"/>
        <w:sz w:val="22"/>
        <w:szCs w:val="22"/>
      </w:rPr>
    </w:lvl>
    <w:lvl w:ilvl="2">
      <w:numFmt w:val="bullet"/>
      <w:lvlText w:val="•"/>
      <w:lvlJc w:val="left"/>
      <w:pPr>
        <w:ind w:left="2481" w:hanging="553"/>
      </w:pPr>
      <w:rPr>
        <w:rFonts w:hint="default"/>
      </w:rPr>
    </w:lvl>
    <w:lvl w:ilvl="3">
      <w:numFmt w:val="bullet"/>
      <w:lvlText w:val="•"/>
      <w:lvlJc w:val="left"/>
      <w:pPr>
        <w:ind w:left="3371" w:hanging="553"/>
      </w:pPr>
      <w:rPr>
        <w:rFonts w:hint="default"/>
      </w:rPr>
    </w:lvl>
    <w:lvl w:ilvl="4">
      <w:numFmt w:val="bullet"/>
      <w:lvlText w:val="•"/>
      <w:lvlJc w:val="left"/>
      <w:pPr>
        <w:ind w:left="4262" w:hanging="553"/>
      </w:pPr>
      <w:rPr>
        <w:rFonts w:hint="default"/>
      </w:rPr>
    </w:lvl>
    <w:lvl w:ilvl="5">
      <w:numFmt w:val="bullet"/>
      <w:lvlText w:val="•"/>
      <w:lvlJc w:val="left"/>
      <w:pPr>
        <w:ind w:left="5152" w:hanging="553"/>
      </w:pPr>
      <w:rPr>
        <w:rFonts w:hint="default"/>
      </w:rPr>
    </w:lvl>
    <w:lvl w:ilvl="6">
      <w:numFmt w:val="bullet"/>
      <w:lvlText w:val="•"/>
      <w:lvlJc w:val="left"/>
      <w:pPr>
        <w:ind w:left="6043" w:hanging="553"/>
      </w:pPr>
      <w:rPr>
        <w:rFonts w:hint="default"/>
      </w:rPr>
    </w:lvl>
    <w:lvl w:ilvl="7">
      <w:numFmt w:val="bullet"/>
      <w:lvlText w:val="•"/>
      <w:lvlJc w:val="left"/>
      <w:pPr>
        <w:ind w:left="6933" w:hanging="553"/>
      </w:pPr>
      <w:rPr>
        <w:rFonts w:hint="default"/>
      </w:rPr>
    </w:lvl>
    <w:lvl w:ilvl="8">
      <w:numFmt w:val="bullet"/>
      <w:lvlText w:val="•"/>
      <w:lvlJc w:val="left"/>
      <w:pPr>
        <w:ind w:left="7824" w:hanging="553"/>
      </w:pPr>
      <w:rPr>
        <w:rFonts w:hint="default"/>
      </w:rPr>
    </w:lvl>
  </w:abstractNum>
  <w:abstractNum w:abstractNumId="10" w15:restartNumberingAfterBreak="0">
    <w:nsid w:val="1FE9640B"/>
    <w:multiLevelType w:val="multilevel"/>
    <w:tmpl w:val="B24205CA"/>
    <w:lvl w:ilvl="0">
      <w:start w:val="5"/>
      <w:numFmt w:val="decimal"/>
      <w:lvlText w:val="%1"/>
      <w:lvlJc w:val="left"/>
      <w:pPr>
        <w:ind w:left="650" w:hanging="422"/>
      </w:pPr>
      <w:rPr>
        <w:rFonts w:hint="default"/>
      </w:rPr>
    </w:lvl>
    <w:lvl w:ilvl="1">
      <w:start w:val="1"/>
      <w:numFmt w:val="decimal"/>
      <w:lvlText w:val="%1.%2"/>
      <w:lvlJc w:val="left"/>
      <w:pPr>
        <w:ind w:left="650" w:hanging="422"/>
        <w:jc w:val="right"/>
      </w:pPr>
      <w:rPr>
        <w:rFonts w:ascii="Times New Roman" w:eastAsia="Times New Roman" w:hAnsi="Times New Roman" w:cs="Times New Roman" w:hint="default"/>
        <w:w w:val="101"/>
        <w:sz w:val="23"/>
        <w:szCs w:val="23"/>
      </w:rPr>
    </w:lvl>
    <w:lvl w:ilvl="2">
      <w:start w:val="1"/>
      <w:numFmt w:val="decimal"/>
      <w:lvlText w:val="%1.%2.%3"/>
      <w:lvlJc w:val="left"/>
      <w:pPr>
        <w:ind w:left="1003" w:hanging="692"/>
      </w:pPr>
      <w:rPr>
        <w:rFonts w:hint="default"/>
        <w:spacing w:val="-2"/>
        <w:w w:val="100"/>
      </w:rPr>
    </w:lvl>
    <w:lvl w:ilvl="3">
      <w:numFmt w:val="bullet"/>
      <w:lvlText w:val="•"/>
      <w:lvlJc w:val="left"/>
      <w:pPr>
        <w:ind w:left="1090" w:hanging="204"/>
      </w:pPr>
      <w:rPr>
        <w:rFonts w:hint="default"/>
        <w:w w:val="98"/>
      </w:rPr>
    </w:lvl>
    <w:lvl w:ilvl="4">
      <w:numFmt w:val="bullet"/>
      <w:lvlText w:val="•"/>
      <w:lvlJc w:val="left"/>
      <w:pPr>
        <w:ind w:left="1300" w:hanging="204"/>
      </w:pPr>
      <w:rPr>
        <w:rFonts w:hint="default"/>
      </w:rPr>
    </w:lvl>
    <w:lvl w:ilvl="5">
      <w:numFmt w:val="bullet"/>
      <w:lvlText w:val="•"/>
      <w:lvlJc w:val="left"/>
      <w:pPr>
        <w:ind w:left="1420" w:hanging="204"/>
      </w:pPr>
      <w:rPr>
        <w:rFonts w:hint="default"/>
      </w:rPr>
    </w:lvl>
    <w:lvl w:ilvl="6">
      <w:numFmt w:val="bullet"/>
      <w:lvlText w:val="•"/>
      <w:lvlJc w:val="left"/>
      <w:pPr>
        <w:ind w:left="3057" w:hanging="204"/>
      </w:pPr>
      <w:rPr>
        <w:rFonts w:hint="default"/>
      </w:rPr>
    </w:lvl>
    <w:lvl w:ilvl="7">
      <w:numFmt w:val="bullet"/>
      <w:lvlText w:val="•"/>
      <w:lvlJc w:val="left"/>
      <w:pPr>
        <w:ind w:left="4694" w:hanging="204"/>
      </w:pPr>
      <w:rPr>
        <w:rFonts w:hint="default"/>
      </w:rPr>
    </w:lvl>
    <w:lvl w:ilvl="8">
      <w:numFmt w:val="bullet"/>
      <w:lvlText w:val="•"/>
      <w:lvlJc w:val="left"/>
      <w:pPr>
        <w:ind w:left="6331" w:hanging="204"/>
      </w:pPr>
      <w:rPr>
        <w:rFonts w:hint="default"/>
      </w:rPr>
    </w:lvl>
  </w:abstractNum>
  <w:abstractNum w:abstractNumId="11" w15:restartNumberingAfterBreak="0">
    <w:nsid w:val="20D54C94"/>
    <w:multiLevelType w:val="hybridMultilevel"/>
    <w:tmpl w:val="F864C660"/>
    <w:lvl w:ilvl="0" w:tplc="041B0017">
      <w:start w:val="1"/>
      <w:numFmt w:val="lowerLetter"/>
      <w:lvlText w:val="%1)"/>
      <w:lvlJc w:val="left"/>
      <w:pPr>
        <w:ind w:left="780" w:hanging="360"/>
      </w:p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2" w15:restartNumberingAfterBreak="0">
    <w:nsid w:val="23176ED5"/>
    <w:multiLevelType w:val="multilevel"/>
    <w:tmpl w:val="5BE4D77C"/>
    <w:lvl w:ilvl="0">
      <w:start w:val="3"/>
      <w:numFmt w:val="decimal"/>
      <w:lvlText w:val="%1"/>
      <w:lvlJc w:val="left"/>
      <w:pPr>
        <w:ind w:left="602" w:hanging="402"/>
      </w:pPr>
      <w:rPr>
        <w:rFonts w:hint="default"/>
      </w:rPr>
    </w:lvl>
    <w:lvl w:ilvl="1">
      <w:start w:val="1"/>
      <w:numFmt w:val="decimal"/>
      <w:lvlText w:val="%1.%2"/>
      <w:lvlJc w:val="left"/>
      <w:pPr>
        <w:ind w:left="602" w:hanging="402"/>
      </w:pPr>
      <w:rPr>
        <w:rFonts w:ascii="Times New Roman" w:eastAsia="Times New Roman" w:hAnsi="Times New Roman" w:cs="Times New Roman" w:hint="default"/>
        <w:w w:val="99"/>
        <w:sz w:val="24"/>
        <w:szCs w:val="24"/>
      </w:rPr>
    </w:lvl>
    <w:lvl w:ilvl="2">
      <w:start w:val="1"/>
      <w:numFmt w:val="decimal"/>
      <w:lvlText w:val="%1.%2.%3"/>
      <w:lvlJc w:val="left"/>
      <w:pPr>
        <w:ind w:left="616" w:hanging="600"/>
      </w:pPr>
      <w:rPr>
        <w:rFonts w:ascii="Times New Roman" w:eastAsia="Times New Roman" w:hAnsi="Times New Roman" w:cs="Times New Roman" w:hint="default"/>
        <w:spacing w:val="-2"/>
        <w:w w:val="97"/>
        <w:sz w:val="24"/>
        <w:szCs w:val="24"/>
      </w:rPr>
    </w:lvl>
    <w:lvl w:ilvl="3">
      <w:numFmt w:val="bullet"/>
      <w:lvlText w:val="•"/>
      <w:lvlJc w:val="left"/>
      <w:pPr>
        <w:ind w:left="2616" w:hanging="600"/>
      </w:pPr>
      <w:rPr>
        <w:rFonts w:hint="default"/>
      </w:rPr>
    </w:lvl>
    <w:lvl w:ilvl="4">
      <w:numFmt w:val="bullet"/>
      <w:lvlText w:val="•"/>
      <w:lvlJc w:val="left"/>
      <w:pPr>
        <w:ind w:left="3615" w:hanging="600"/>
      </w:pPr>
      <w:rPr>
        <w:rFonts w:hint="default"/>
      </w:rPr>
    </w:lvl>
    <w:lvl w:ilvl="5">
      <w:numFmt w:val="bullet"/>
      <w:lvlText w:val="•"/>
      <w:lvlJc w:val="left"/>
      <w:pPr>
        <w:ind w:left="4613" w:hanging="600"/>
      </w:pPr>
      <w:rPr>
        <w:rFonts w:hint="default"/>
      </w:rPr>
    </w:lvl>
    <w:lvl w:ilvl="6">
      <w:numFmt w:val="bullet"/>
      <w:lvlText w:val="•"/>
      <w:lvlJc w:val="left"/>
      <w:pPr>
        <w:ind w:left="5611" w:hanging="600"/>
      </w:pPr>
      <w:rPr>
        <w:rFonts w:hint="default"/>
      </w:rPr>
    </w:lvl>
    <w:lvl w:ilvl="7">
      <w:numFmt w:val="bullet"/>
      <w:lvlText w:val="•"/>
      <w:lvlJc w:val="left"/>
      <w:pPr>
        <w:ind w:left="6610" w:hanging="600"/>
      </w:pPr>
      <w:rPr>
        <w:rFonts w:hint="default"/>
      </w:rPr>
    </w:lvl>
    <w:lvl w:ilvl="8">
      <w:numFmt w:val="bullet"/>
      <w:lvlText w:val="•"/>
      <w:lvlJc w:val="left"/>
      <w:pPr>
        <w:ind w:left="7608" w:hanging="600"/>
      </w:pPr>
      <w:rPr>
        <w:rFonts w:hint="default"/>
      </w:rPr>
    </w:lvl>
  </w:abstractNum>
  <w:abstractNum w:abstractNumId="13" w15:restartNumberingAfterBreak="0">
    <w:nsid w:val="24B865CC"/>
    <w:multiLevelType w:val="hybridMultilevel"/>
    <w:tmpl w:val="096E27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4BD0F21"/>
    <w:multiLevelType w:val="multilevel"/>
    <w:tmpl w:val="775431C8"/>
    <w:lvl w:ilvl="0">
      <w:start w:val="6"/>
      <w:numFmt w:val="decimal"/>
      <w:lvlText w:val="%1"/>
      <w:lvlJc w:val="left"/>
      <w:pPr>
        <w:ind w:left="717" w:hanging="413"/>
      </w:pPr>
      <w:rPr>
        <w:rFonts w:hint="default"/>
      </w:rPr>
    </w:lvl>
    <w:lvl w:ilvl="1">
      <w:start w:val="1"/>
      <w:numFmt w:val="decimal"/>
      <w:lvlText w:val="%1.%2"/>
      <w:lvlJc w:val="left"/>
      <w:pPr>
        <w:ind w:left="717" w:hanging="413"/>
        <w:jc w:val="right"/>
      </w:pPr>
      <w:rPr>
        <w:rFonts w:hint="default"/>
        <w:w w:val="95"/>
      </w:rPr>
    </w:lvl>
    <w:lvl w:ilvl="2">
      <w:start w:val="1"/>
      <w:numFmt w:val="decimal"/>
      <w:lvlText w:val="%1.%2.%3"/>
      <w:lvlJc w:val="left"/>
      <w:pPr>
        <w:ind w:left="1018" w:hanging="692"/>
        <w:jc w:val="right"/>
      </w:pPr>
      <w:rPr>
        <w:rFonts w:hint="default"/>
        <w:w w:val="95"/>
      </w:rPr>
    </w:lvl>
    <w:lvl w:ilvl="3">
      <w:numFmt w:val="bullet"/>
      <w:lvlText w:val="•"/>
      <w:lvlJc w:val="left"/>
      <w:pPr>
        <w:ind w:left="1201" w:hanging="178"/>
      </w:pPr>
      <w:rPr>
        <w:rFonts w:ascii="Times New Roman" w:eastAsia="Times New Roman" w:hAnsi="Times New Roman" w:cs="Times New Roman" w:hint="default"/>
        <w:w w:val="98"/>
        <w:sz w:val="24"/>
        <w:szCs w:val="24"/>
      </w:rPr>
    </w:lvl>
    <w:lvl w:ilvl="4">
      <w:numFmt w:val="bullet"/>
      <w:lvlText w:val="•"/>
      <w:lvlJc w:val="left"/>
      <w:pPr>
        <w:ind w:left="3301" w:hanging="178"/>
      </w:pPr>
      <w:rPr>
        <w:rFonts w:hint="default"/>
      </w:rPr>
    </w:lvl>
    <w:lvl w:ilvl="5">
      <w:numFmt w:val="bullet"/>
      <w:lvlText w:val="•"/>
      <w:lvlJc w:val="left"/>
      <w:pPr>
        <w:ind w:left="4351" w:hanging="178"/>
      </w:pPr>
      <w:rPr>
        <w:rFonts w:hint="default"/>
      </w:rPr>
    </w:lvl>
    <w:lvl w:ilvl="6">
      <w:numFmt w:val="bullet"/>
      <w:lvlText w:val="•"/>
      <w:lvlJc w:val="left"/>
      <w:pPr>
        <w:ind w:left="5402" w:hanging="178"/>
      </w:pPr>
      <w:rPr>
        <w:rFonts w:hint="default"/>
      </w:rPr>
    </w:lvl>
    <w:lvl w:ilvl="7">
      <w:numFmt w:val="bullet"/>
      <w:lvlText w:val="•"/>
      <w:lvlJc w:val="left"/>
      <w:pPr>
        <w:ind w:left="6453" w:hanging="178"/>
      </w:pPr>
      <w:rPr>
        <w:rFonts w:hint="default"/>
      </w:rPr>
    </w:lvl>
    <w:lvl w:ilvl="8">
      <w:numFmt w:val="bullet"/>
      <w:lvlText w:val="•"/>
      <w:lvlJc w:val="left"/>
      <w:pPr>
        <w:ind w:left="7503" w:hanging="178"/>
      </w:pPr>
      <w:rPr>
        <w:rFonts w:hint="default"/>
      </w:rPr>
    </w:lvl>
  </w:abstractNum>
  <w:abstractNum w:abstractNumId="15" w15:restartNumberingAfterBreak="0">
    <w:nsid w:val="26954A94"/>
    <w:multiLevelType w:val="multilevel"/>
    <w:tmpl w:val="9B2A0AA4"/>
    <w:lvl w:ilvl="0">
      <w:start w:val="10"/>
      <w:numFmt w:val="decimal"/>
      <w:lvlText w:val="%1"/>
      <w:lvlJc w:val="left"/>
      <w:pPr>
        <w:ind w:left="713" w:hanging="553"/>
      </w:pPr>
      <w:rPr>
        <w:rFonts w:hint="default"/>
      </w:rPr>
    </w:lvl>
    <w:lvl w:ilvl="1">
      <w:start w:val="1"/>
      <w:numFmt w:val="decimal"/>
      <w:lvlText w:val="%1.%2"/>
      <w:lvlJc w:val="left"/>
      <w:pPr>
        <w:ind w:left="713" w:hanging="553"/>
      </w:pPr>
      <w:rPr>
        <w:rFonts w:ascii="Times New Roman" w:eastAsia="Times New Roman" w:hAnsi="Times New Roman" w:cs="Times New Roman" w:hint="default"/>
        <w:w w:val="105"/>
        <w:sz w:val="22"/>
        <w:szCs w:val="22"/>
      </w:rPr>
    </w:lvl>
    <w:lvl w:ilvl="2">
      <w:numFmt w:val="bullet"/>
      <w:lvlText w:val="•"/>
      <w:lvlJc w:val="left"/>
      <w:pPr>
        <w:ind w:left="2497" w:hanging="553"/>
      </w:pPr>
      <w:rPr>
        <w:rFonts w:hint="default"/>
      </w:rPr>
    </w:lvl>
    <w:lvl w:ilvl="3">
      <w:numFmt w:val="bullet"/>
      <w:lvlText w:val="•"/>
      <w:lvlJc w:val="left"/>
      <w:pPr>
        <w:ind w:left="3385" w:hanging="553"/>
      </w:pPr>
      <w:rPr>
        <w:rFonts w:hint="default"/>
      </w:rPr>
    </w:lvl>
    <w:lvl w:ilvl="4">
      <w:numFmt w:val="bullet"/>
      <w:lvlText w:val="•"/>
      <w:lvlJc w:val="left"/>
      <w:pPr>
        <w:ind w:left="4274" w:hanging="553"/>
      </w:pPr>
      <w:rPr>
        <w:rFonts w:hint="default"/>
      </w:rPr>
    </w:lvl>
    <w:lvl w:ilvl="5">
      <w:numFmt w:val="bullet"/>
      <w:lvlText w:val="•"/>
      <w:lvlJc w:val="left"/>
      <w:pPr>
        <w:ind w:left="5162" w:hanging="553"/>
      </w:pPr>
      <w:rPr>
        <w:rFonts w:hint="default"/>
      </w:rPr>
    </w:lvl>
    <w:lvl w:ilvl="6">
      <w:numFmt w:val="bullet"/>
      <w:lvlText w:val="•"/>
      <w:lvlJc w:val="left"/>
      <w:pPr>
        <w:ind w:left="6051" w:hanging="553"/>
      </w:pPr>
      <w:rPr>
        <w:rFonts w:hint="default"/>
      </w:rPr>
    </w:lvl>
    <w:lvl w:ilvl="7">
      <w:numFmt w:val="bullet"/>
      <w:lvlText w:val="•"/>
      <w:lvlJc w:val="left"/>
      <w:pPr>
        <w:ind w:left="6939" w:hanging="553"/>
      </w:pPr>
      <w:rPr>
        <w:rFonts w:hint="default"/>
      </w:rPr>
    </w:lvl>
    <w:lvl w:ilvl="8">
      <w:numFmt w:val="bullet"/>
      <w:lvlText w:val="•"/>
      <w:lvlJc w:val="left"/>
      <w:pPr>
        <w:ind w:left="7828" w:hanging="553"/>
      </w:pPr>
      <w:rPr>
        <w:rFonts w:hint="default"/>
      </w:rPr>
    </w:lvl>
  </w:abstractNum>
  <w:abstractNum w:abstractNumId="16" w15:restartNumberingAfterBreak="0">
    <w:nsid w:val="2E6A5CAD"/>
    <w:multiLevelType w:val="multilevel"/>
    <w:tmpl w:val="2F2CF884"/>
    <w:lvl w:ilvl="0">
      <w:start w:val="7"/>
      <w:numFmt w:val="decimal"/>
      <w:lvlText w:val="%1"/>
      <w:lvlJc w:val="left"/>
      <w:pPr>
        <w:tabs>
          <w:tab w:val="num" w:pos="0"/>
        </w:tabs>
        <w:ind w:left="360" w:hanging="360"/>
      </w:pPr>
      <w:rPr>
        <w:rFonts w:ascii="Times New Roman" w:eastAsia="Times New Roman" w:hAnsi="Times New Roman" w:cs="Times New Roman"/>
      </w:rPr>
    </w:lvl>
    <w:lvl w:ilvl="1">
      <w:start w:val="1"/>
      <w:numFmt w:val="decimal"/>
      <w:lvlText w:val="%1.%2"/>
      <w:lvlJc w:val="left"/>
      <w:pPr>
        <w:tabs>
          <w:tab w:val="num" w:pos="0"/>
        </w:tabs>
        <w:ind w:left="786" w:hanging="360"/>
      </w:pPr>
      <w:rPr>
        <w:rFonts w:ascii="Times New Roman" w:eastAsia="Times New Roman" w:hAnsi="Times New Roman" w:cs="Times New Roman"/>
      </w:rPr>
    </w:lvl>
    <w:lvl w:ilvl="2">
      <w:start w:val="1"/>
      <w:numFmt w:val="decimal"/>
      <w:lvlText w:val="%1.%2.%3"/>
      <w:lvlJc w:val="left"/>
      <w:pPr>
        <w:tabs>
          <w:tab w:val="num" w:pos="0"/>
        </w:tabs>
        <w:ind w:left="1572" w:hanging="720"/>
      </w:pPr>
      <w:rPr>
        <w:rFonts w:ascii="Times New Roman" w:eastAsia="Times New Roman" w:hAnsi="Times New Roman" w:cs="Times New Roman"/>
      </w:rPr>
    </w:lvl>
    <w:lvl w:ilvl="3">
      <w:start w:val="1"/>
      <w:numFmt w:val="decimal"/>
      <w:lvlText w:val="%1.%2.%3.%4"/>
      <w:lvlJc w:val="left"/>
      <w:pPr>
        <w:tabs>
          <w:tab w:val="num" w:pos="0"/>
        </w:tabs>
        <w:ind w:left="1998" w:hanging="720"/>
      </w:pPr>
      <w:rPr>
        <w:rFonts w:ascii="Times New Roman" w:eastAsia="Times New Roman" w:hAnsi="Times New Roman" w:cs="Times New Roman"/>
      </w:rPr>
    </w:lvl>
    <w:lvl w:ilvl="4">
      <w:start w:val="1"/>
      <w:numFmt w:val="decimal"/>
      <w:lvlText w:val="%1.%2.%3.%4.%5"/>
      <w:lvlJc w:val="left"/>
      <w:pPr>
        <w:tabs>
          <w:tab w:val="num" w:pos="0"/>
        </w:tabs>
        <w:ind w:left="2784" w:hanging="1080"/>
      </w:pPr>
      <w:rPr>
        <w:rFonts w:ascii="Times New Roman" w:eastAsia="Times New Roman" w:hAnsi="Times New Roman" w:cs="Times New Roman"/>
      </w:rPr>
    </w:lvl>
    <w:lvl w:ilvl="5">
      <w:start w:val="1"/>
      <w:numFmt w:val="decimal"/>
      <w:lvlText w:val="%1.%2.%3.%4.%5.%6"/>
      <w:lvlJc w:val="left"/>
      <w:pPr>
        <w:tabs>
          <w:tab w:val="num" w:pos="0"/>
        </w:tabs>
        <w:ind w:left="3210" w:hanging="1080"/>
      </w:pPr>
      <w:rPr>
        <w:rFonts w:ascii="Times New Roman" w:eastAsia="Times New Roman" w:hAnsi="Times New Roman" w:cs="Times New Roman"/>
      </w:rPr>
    </w:lvl>
    <w:lvl w:ilvl="6">
      <w:start w:val="1"/>
      <w:numFmt w:val="decimal"/>
      <w:lvlText w:val="%1.%2.%3.%4.%5.%6.%7"/>
      <w:lvlJc w:val="left"/>
      <w:pPr>
        <w:tabs>
          <w:tab w:val="num" w:pos="0"/>
        </w:tabs>
        <w:ind w:left="3996" w:hanging="1440"/>
      </w:pPr>
      <w:rPr>
        <w:rFonts w:ascii="Times New Roman" w:eastAsia="Times New Roman" w:hAnsi="Times New Roman" w:cs="Times New Roman"/>
      </w:rPr>
    </w:lvl>
    <w:lvl w:ilvl="7">
      <w:start w:val="1"/>
      <w:numFmt w:val="decimal"/>
      <w:lvlText w:val="%1.%2.%3.%4.%5.%6.%7.%8"/>
      <w:lvlJc w:val="left"/>
      <w:pPr>
        <w:tabs>
          <w:tab w:val="num" w:pos="0"/>
        </w:tabs>
        <w:ind w:left="4422" w:hanging="1440"/>
      </w:pPr>
      <w:rPr>
        <w:rFonts w:ascii="Times New Roman" w:eastAsia="Times New Roman" w:hAnsi="Times New Roman" w:cs="Times New Roman"/>
      </w:rPr>
    </w:lvl>
    <w:lvl w:ilvl="8">
      <w:start w:val="1"/>
      <w:numFmt w:val="decimal"/>
      <w:lvlText w:val="%1.%2.%3.%4.%5.%6.%7.%8.%9"/>
      <w:lvlJc w:val="left"/>
      <w:pPr>
        <w:tabs>
          <w:tab w:val="num" w:pos="0"/>
        </w:tabs>
        <w:ind w:left="5208" w:hanging="1800"/>
      </w:pPr>
      <w:rPr>
        <w:rFonts w:ascii="Times New Roman" w:eastAsia="Times New Roman" w:hAnsi="Times New Roman" w:cs="Times New Roman"/>
      </w:rPr>
    </w:lvl>
  </w:abstractNum>
  <w:abstractNum w:abstractNumId="17" w15:restartNumberingAfterBreak="0">
    <w:nsid w:val="3467167D"/>
    <w:multiLevelType w:val="multilevel"/>
    <w:tmpl w:val="C73007B0"/>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465147B6"/>
    <w:multiLevelType w:val="multilevel"/>
    <w:tmpl w:val="9C387BDE"/>
    <w:lvl w:ilvl="0">
      <w:start w:val="2"/>
      <w:numFmt w:val="decimal"/>
      <w:lvlText w:val="%1"/>
      <w:lvlJc w:val="left"/>
      <w:pPr>
        <w:ind w:left="578" w:hanging="423"/>
      </w:pPr>
      <w:rPr>
        <w:rFonts w:hint="default"/>
      </w:rPr>
    </w:lvl>
    <w:lvl w:ilvl="1">
      <w:start w:val="1"/>
      <w:numFmt w:val="decimal"/>
      <w:lvlText w:val="%1.%2"/>
      <w:lvlJc w:val="left"/>
      <w:pPr>
        <w:ind w:left="578" w:hanging="423"/>
      </w:pPr>
      <w:rPr>
        <w:rFonts w:ascii="Times New Roman" w:eastAsia="Times New Roman" w:hAnsi="Times New Roman" w:cs="Times New Roman" w:hint="default"/>
        <w:w w:val="97"/>
        <w:sz w:val="24"/>
        <w:szCs w:val="24"/>
      </w:rPr>
    </w:lvl>
    <w:lvl w:ilvl="2">
      <w:start w:val="1"/>
      <w:numFmt w:val="decimal"/>
      <w:lvlText w:val="%1.%2.%3"/>
      <w:lvlJc w:val="left"/>
      <w:pPr>
        <w:ind w:left="592" w:hanging="546"/>
      </w:pPr>
      <w:rPr>
        <w:rFonts w:ascii="Times New Roman" w:eastAsia="Times New Roman" w:hAnsi="Times New Roman" w:cs="Times New Roman" w:hint="default"/>
        <w:w w:val="97"/>
        <w:sz w:val="24"/>
        <w:szCs w:val="24"/>
      </w:rPr>
    </w:lvl>
    <w:lvl w:ilvl="3">
      <w:numFmt w:val="bullet"/>
      <w:lvlText w:val="•"/>
      <w:lvlJc w:val="left"/>
      <w:pPr>
        <w:ind w:left="2601" w:hanging="546"/>
      </w:pPr>
      <w:rPr>
        <w:rFonts w:hint="default"/>
      </w:rPr>
    </w:lvl>
    <w:lvl w:ilvl="4">
      <w:numFmt w:val="bullet"/>
      <w:lvlText w:val="•"/>
      <w:lvlJc w:val="left"/>
      <w:pPr>
        <w:ind w:left="3601" w:hanging="546"/>
      </w:pPr>
      <w:rPr>
        <w:rFonts w:hint="default"/>
      </w:rPr>
    </w:lvl>
    <w:lvl w:ilvl="5">
      <w:numFmt w:val="bullet"/>
      <w:lvlText w:val="•"/>
      <w:lvlJc w:val="left"/>
      <w:pPr>
        <w:ind w:left="4602" w:hanging="546"/>
      </w:pPr>
      <w:rPr>
        <w:rFonts w:hint="default"/>
      </w:rPr>
    </w:lvl>
    <w:lvl w:ilvl="6">
      <w:numFmt w:val="bullet"/>
      <w:lvlText w:val="•"/>
      <w:lvlJc w:val="left"/>
      <w:pPr>
        <w:ind w:left="5602" w:hanging="546"/>
      </w:pPr>
      <w:rPr>
        <w:rFonts w:hint="default"/>
      </w:rPr>
    </w:lvl>
    <w:lvl w:ilvl="7">
      <w:numFmt w:val="bullet"/>
      <w:lvlText w:val="•"/>
      <w:lvlJc w:val="left"/>
      <w:pPr>
        <w:ind w:left="6603" w:hanging="546"/>
      </w:pPr>
      <w:rPr>
        <w:rFonts w:hint="default"/>
      </w:rPr>
    </w:lvl>
    <w:lvl w:ilvl="8">
      <w:numFmt w:val="bullet"/>
      <w:lvlText w:val="•"/>
      <w:lvlJc w:val="left"/>
      <w:pPr>
        <w:ind w:left="7604" w:hanging="546"/>
      </w:pPr>
      <w:rPr>
        <w:rFonts w:hint="default"/>
      </w:rPr>
    </w:lvl>
  </w:abstractNum>
  <w:abstractNum w:abstractNumId="19" w15:restartNumberingAfterBreak="0">
    <w:nsid w:val="48D26CD0"/>
    <w:multiLevelType w:val="multilevel"/>
    <w:tmpl w:val="5A0CEC00"/>
    <w:lvl w:ilvl="0">
      <w:start w:val="7"/>
      <w:numFmt w:val="decimal"/>
      <w:lvlText w:val="%1"/>
      <w:lvlJc w:val="left"/>
      <w:pPr>
        <w:ind w:left="645" w:hanging="425"/>
      </w:pPr>
      <w:rPr>
        <w:rFonts w:hint="default"/>
      </w:rPr>
    </w:lvl>
    <w:lvl w:ilvl="1">
      <w:start w:val="1"/>
      <w:numFmt w:val="decimal"/>
      <w:lvlText w:val="%1.%2"/>
      <w:lvlJc w:val="left"/>
      <w:pPr>
        <w:ind w:left="645" w:hanging="425"/>
        <w:jc w:val="right"/>
      </w:pPr>
      <w:rPr>
        <w:rFonts w:hint="default"/>
        <w:b/>
        <w:bCs/>
        <w:w w:val="99"/>
      </w:rPr>
    </w:lvl>
    <w:lvl w:ilvl="2">
      <w:start w:val="1"/>
      <w:numFmt w:val="decimal"/>
      <w:lvlText w:val="%1.%2.%3"/>
      <w:lvlJc w:val="left"/>
      <w:pPr>
        <w:ind w:left="1059" w:hanging="705"/>
      </w:pPr>
      <w:rPr>
        <w:rFonts w:hint="default"/>
        <w:w w:val="102"/>
      </w:rPr>
    </w:lvl>
    <w:lvl w:ilvl="3">
      <w:numFmt w:val="bullet"/>
      <w:lvlText w:val="•"/>
      <w:lvlJc w:val="left"/>
      <w:pPr>
        <w:ind w:left="1347" w:hanging="705"/>
      </w:pPr>
      <w:rPr>
        <w:rFonts w:hint="default"/>
        <w:w w:val="104"/>
      </w:rPr>
    </w:lvl>
    <w:lvl w:ilvl="4">
      <w:numFmt w:val="bullet"/>
      <w:lvlText w:val="•"/>
      <w:lvlJc w:val="left"/>
      <w:pPr>
        <w:ind w:left="1020" w:hanging="705"/>
      </w:pPr>
      <w:rPr>
        <w:rFonts w:hint="default"/>
      </w:rPr>
    </w:lvl>
    <w:lvl w:ilvl="5">
      <w:numFmt w:val="bullet"/>
      <w:lvlText w:val="•"/>
      <w:lvlJc w:val="left"/>
      <w:pPr>
        <w:ind w:left="1040" w:hanging="705"/>
      </w:pPr>
      <w:rPr>
        <w:rFonts w:hint="default"/>
      </w:rPr>
    </w:lvl>
    <w:lvl w:ilvl="6">
      <w:numFmt w:val="bullet"/>
      <w:lvlText w:val="•"/>
      <w:lvlJc w:val="left"/>
      <w:pPr>
        <w:ind w:left="1060" w:hanging="705"/>
      </w:pPr>
      <w:rPr>
        <w:rFonts w:hint="default"/>
      </w:rPr>
    </w:lvl>
    <w:lvl w:ilvl="7">
      <w:numFmt w:val="bullet"/>
      <w:lvlText w:val="•"/>
      <w:lvlJc w:val="left"/>
      <w:pPr>
        <w:ind w:left="1100" w:hanging="705"/>
      </w:pPr>
      <w:rPr>
        <w:rFonts w:hint="default"/>
      </w:rPr>
    </w:lvl>
    <w:lvl w:ilvl="8">
      <w:numFmt w:val="bullet"/>
      <w:lvlText w:val="•"/>
      <w:lvlJc w:val="left"/>
      <w:pPr>
        <w:ind w:left="1340" w:hanging="705"/>
      </w:pPr>
      <w:rPr>
        <w:rFonts w:hint="default"/>
      </w:rPr>
    </w:lvl>
  </w:abstractNum>
  <w:abstractNum w:abstractNumId="20" w15:restartNumberingAfterBreak="0">
    <w:nsid w:val="4AC6460C"/>
    <w:multiLevelType w:val="multilevel"/>
    <w:tmpl w:val="54BAD67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F040344"/>
    <w:multiLevelType w:val="multilevel"/>
    <w:tmpl w:val="D0FA7CAE"/>
    <w:lvl w:ilvl="0">
      <w:start w:val="11"/>
      <w:numFmt w:val="decimal"/>
      <w:lvlText w:val="%1"/>
      <w:lvlJc w:val="left"/>
      <w:pPr>
        <w:ind w:left="600" w:hanging="600"/>
      </w:pPr>
      <w:rPr>
        <w:rFonts w:hint="default"/>
        <w:w w:val="110"/>
        <w:sz w:val="22"/>
      </w:rPr>
    </w:lvl>
    <w:lvl w:ilvl="1">
      <w:start w:val="2"/>
      <w:numFmt w:val="decimal"/>
      <w:lvlText w:val="%1.%2"/>
      <w:lvlJc w:val="left"/>
      <w:pPr>
        <w:ind w:left="600" w:hanging="600"/>
      </w:pPr>
      <w:rPr>
        <w:rFonts w:hint="default"/>
        <w:w w:val="110"/>
        <w:sz w:val="22"/>
      </w:rPr>
    </w:lvl>
    <w:lvl w:ilvl="2">
      <w:start w:val="1"/>
      <w:numFmt w:val="decimal"/>
      <w:lvlText w:val="%1.%2.%3"/>
      <w:lvlJc w:val="left"/>
      <w:pPr>
        <w:ind w:left="720" w:hanging="720"/>
      </w:pPr>
      <w:rPr>
        <w:rFonts w:hint="default"/>
        <w:w w:val="110"/>
        <w:sz w:val="22"/>
      </w:rPr>
    </w:lvl>
    <w:lvl w:ilvl="3">
      <w:start w:val="1"/>
      <w:numFmt w:val="decimal"/>
      <w:lvlText w:val="%1.%2.%3.%4"/>
      <w:lvlJc w:val="left"/>
      <w:pPr>
        <w:ind w:left="720" w:hanging="720"/>
      </w:pPr>
      <w:rPr>
        <w:rFonts w:hint="default"/>
        <w:w w:val="110"/>
        <w:sz w:val="22"/>
      </w:rPr>
    </w:lvl>
    <w:lvl w:ilvl="4">
      <w:start w:val="1"/>
      <w:numFmt w:val="decimal"/>
      <w:lvlText w:val="%1.%2.%3.%4.%5"/>
      <w:lvlJc w:val="left"/>
      <w:pPr>
        <w:ind w:left="1080" w:hanging="1080"/>
      </w:pPr>
      <w:rPr>
        <w:rFonts w:hint="default"/>
        <w:w w:val="110"/>
        <w:sz w:val="22"/>
      </w:rPr>
    </w:lvl>
    <w:lvl w:ilvl="5">
      <w:start w:val="1"/>
      <w:numFmt w:val="decimal"/>
      <w:lvlText w:val="%1.%2.%3.%4.%5.%6"/>
      <w:lvlJc w:val="left"/>
      <w:pPr>
        <w:ind w:left="1080" w:hanging="1080"/>
      </w:pPr>
      <w:rPr>
        <w:rFonts w:hint="default"/>
        <w:w w:val="110"/>
        <w:sz w:val="22"/>
      </w:rPr>
    </w:lvl>
    <w:lvl w:ilvl="6">
      <w:start w:val="1"/>
      <w:numFmt w:val="decimal"/>
      <w:lvlText w:val="%1.%2.%3.%4.%5.%6.%7"/>
      <w:lvlJc w:val="left"/>
      <w:pPr>
        <w:ind w:left="1440" w:hanging="1440"/>
      </w:pPr>
      <w:rPr>
        <w:rFonts w:hint="default"/>
        <w:w w:val="110"/>
        <w:sz w:val="22"/>
      </w:rPr>
    </w:lvl>
    <w:lvl w:ilvl="7">
      <w:start w:val="1"/>
      <w:numFmt w:val="decimal"/>
      <w:lvlText w:val="%1.%2.%3.%4.%5.%6.%7.%8"/>
      <w:lvlJc w:val="left"/>
      <w:pPr>
        <w:ind w:left="1440" w:hanging="1440"/>
      </w:pPr>
      <w:rPr>
        <w:rFonts w:hint="default"/>
        <w:w w:val="110"/>
        <w:sz w:val="22"/>
      </w:rPr>
    </w:lvl>
    <w:lvl w:ilvl="8">
      <w:start w:val="1"/>
      <w:numFmt w:val="decimal"/>
      <w:lvlText w:val="%1.%2.%3.%4.%5.%6.%7.%8.%9"/>
      <w:lvlJc w:val="left"/>
      <w:pPr>
        <w:ind w:left="1800" w:hanging="1800"/>
      </w:pPr>
      <w:rPr>
        <w:rFonts w:hint="default"/>
        <w:w w:val="110"/>
        <w:sz w:val="22"/>
      </w:rPr>
    </w:lvl>
  </w:abstractNum>
  <w:abstractNum w:abstractNumId="22" w15:restartNumberingAfterBreak="0">
    <w:nsid w:val="51EC01FA"/>
    <w:multiLevelType w:val="hybridMultilevel"/>
    <w:tmpl w:val="0A4077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3385DF5"/>
    <w:multiLevelType w:val="multilevel"/>
    <w:tmpl w:val="ABE4FEF4"/>
    <w:lvl w:ilvl="0">
      <w:start w:val="10"/>
      <w:numFmt w:val="decimal"/>
      <w:lvlText w:val="%1"/>
      <w:lvlJc w:val="left"/>
      <w:pPr>
        <w:ind w:left="770" w:hanging="553"/>
      </w:pPr>
      <w:rPr>
        <w:rFonts w:hint="default"/>
      </w:rPr>
    </w:lvl>
    <w:lvl w:ilvl="1">
      <w:start w:val="8"/>
      <w:numFmt w:val="decimal"/>
      <w:lvlText w:val="%1.%2"/>
      <w:lvlJc w:val="left"/>
      <w:pPr>
        <w:ind w:left="770" w:hanging="553"/>
      </w:pPr>
      <w:rPr>
        <w:rFonts w:ascii="Times New Roman" w:eastAsia="Times New Roman" w:hAnsi="Times New Roman" w:cs="Times New Roman" w:hint="default"/>
        <w:w w:val="106"/>
        <w:sz w:val="22"/>
        <w:szCs w:val="22"/>
      </w:rPr>
    </w:lvl>
    <w:lvl w:ilvl="2">
      <w:numFmt w:val="bullet"/>
      <w:lvlText w:val="•"/>
      <w:lvlJc w:val="left"/>
      <w:pPr>
        <w:ind w:left="2545" w:hanging="553"/>
      </w:pPr>
      <w:rPr>
        <w:rFonts w:hint="default"/>
      </w:rPr>
    </w:lvl>
    <w:lvl w:ilvl="3">
      <w:numFmt w:val="bullet"/>
      <w:lvlText w:val="•"/>
      <w:lvlJc w:val="left"/>
      <w:pPr>
        <w:ind w:left="3427" w:hanging="553"/>
      </w:pPr>
      <w:rPr>
        <w:rFonts w:hint="default"/>
      </w:rPr>
    </w:lvl>
    <w:lvl w:ilvl="4">
      <w:numFmt w:val="bullet"/>
      <w:lvlText w:val="•"/>
      <w:lvlJc w:val="left"/>
      <w:pPr>
        <w:ind w:left="4310" w:hanging="553"/>
      </w:pPr>
      <w:rPr>
        <w:rFonts w:hint="default"/>
      </w:rPr>
    </w:lvl>
    <w:lvl w:ilvl="5">
      <w:numFmt w:val="bullet"/>
      <w:lvlText w:val="•"/>
      <w:lvlJc w:val="left"/>
      <w:pPr>
        <w:ind w:left="5192" w:hanging="553"/>
      </w:pPr>
      <w:rPr>
        <w:rFonts w:hint="default"/>
      </w:rPr>
    </w:lvl>
    <w:lvl w:ilvl="6">
      <w:numFmt w:val="bullet"/>
      <w:lvlText w:val="•"/>
      <w:lvlJc w:val="left"/>
      <w:pPr>
        <w:ind w:left="6075" w:hanging="553"/>
      </w:pPr>
      <w:rPr>
        <w:rFonts w:hint="default"/>
      </w:rPr>
    </w:lvl>
    <w:lvl w:ilvl="7">
      <w:numFmt w:val="bullet"/>
      <w:lvlText w:val="•"/>
      <w:lvlJc w:val="left"/>
      <w:pPr>
        <w:ind w:left="6957" w:hanging="553"/>
      </w:pPr>
      <w:rPr>
        <w:rFonts w:hint="default"/>
      </w:rPr>
    </w:lvl>
    <w:lvl w:ilvl="8">
      <w:numFmt w:val="bullet"/>
      <w:lvlText w:val="•"/>
      <w:lvlJc w:val="left"/>
      <w:pPr>
        <w:ind w:left="7840" w:hanging="553"/>
      </w:pPr>
      <w:rPr>
        <w:rFonts w:hint="default"/>
      </w:rPr>
    </w:lvl>
  </w:abstractNum>
  <w:abstractNum w:abstractNumId="24" w15:restartNumberingAfterBreak="0">
    <w:nsid w:val="54521D60"/>
    <w:multiLevelType w:val="multilevel"/>
    <w:tmpl w:val="9C387BDE"/>
    <w:lvl w:ilvl="0">
      <w:start w:val="2"/>
      <w:numFmt w:val="decimal"/>
      <w:lvlText w:val="%1"/>
      <w:lvlJc w:val="left"/>
      <w:pPr>
        <w:ind w:left="578" w:hanging="423"/>
      </w:pPr>
      <w:rPr>
        <w:rFonts w:hint="default"/>
      </w:rPr>
    </w:lvl>
    <w:lvl w:ilvl="1">
      <w:start w:val="1"/>
      <w:numFmt w:val="decimal"/>
      <w:lvlText w:val="%1.%2"/>
      <w:lvlJc w:val="left"/>
      <w:pPr>
        <w:ind w:left="578" w:hanging="423"/>
      </w:pPr>
      <w:rPr>
        <w:rFonts w:ascii="Times New Roman" w:eastAsia="Times New Roman" w:hAnsi="Times New Roman" w:cs="Times New Roman" w:hint="default"/>
        <w:w w:val="97"/>
        <w:sz w:val="24"/>
        <w:szCs w:val="24"/>
      </w:rPr>
    </w:lvl>
    <w:lvl w:ilvl="2">
      <w:start w:val="1"/>
      <w:numFmt w:val="decimal"/>
      <w:lvlText w:val="%1.%2.%3"/>
      <w:lvlJc w:val="left"/>
      <w:pPr>
        <w:ind w:left="592" w:hanging="546"/>
      </w:pPr>
      <w:rPr>
        <w:rFonts w:ascii="Times New Roman" w:eastAsia="Times New Roman" w:hAnsi="Times New Roman" w:cs="Times New Roman" w:hint="default"/>
        <w:w w:val="97"/>
        <w:sz w:val="24"/>
        <w:szCs w:val="24"/>
      </w:rPr>
    </w:lvl>
    <w:lvl w:ilvl="3">
      <w:numFmt w:val="bullet"/>
      <w:lvlText w:val="•"/>
      <w:lvlJc w:val="left"/>
      <w:pPr>
        <w:ind w:left="2601" w:hanging="546"/>
      </w:pPr>
      <w:rPr>
        <w:rFonts w:hint="default"/>
      </w:rPr>
    </w:lvl>
    <w:lvl w:ilvl="4">
      <w:numFmt w:val="bullet"/>
      <w:lvlText w:val="•"/>
      <w:lvlJc w:val="left"/>
      <w:pPr>
        <w:ind w:left="3601" w:hanging="546"/>
      </w:pPr>
      <w:rPr>
        <w:rFonts w:hint="default"/>
      </w:rPr>
    </w:lvl>
    <w:lvl w:ilvl="5">
      <w:numFmt w:val="bullet"/>
      <w:lvlText w:val="•"/>
      <w:lvlJc w:val="left"/>
      <w:pPr>
        <w:ind w:left="4602" w:hanging="546"/>
      </w:pPr>
      <w:rPr>
        <w:rFonts w:hint="default"/>
      </w:rPr>
    </w:lvl>
    <w:lvl w:ilvl="6">
      <w:numFmt w:val="bullet"/>
      <w:lvlText w:val="•"/>
      <w:lvlJc w:val="left"/>
      <w:pPr>
        <w:ind w:left="5602" w:hanging="546"/>
      </w:pPr>
      <w:rPr>
        <w:rFonts w:hint="default"/>
      </w:rPr>
    </w:lvl>
    <w:lvl w:ilvl="7">
      <w:numFmt w:val="bullet"/>
      <w:lvlText w:val="•"/>
      <w:lvlJc w:val="left"/>
      <w:pPr>
        <w:ind w:left="6603" w:hanging="546"/>
      </w:pPr>
      <w:rPr>
        <w:rFonts w:hint="default"/>
      </w:rPr>
    </w:lvl>
    <w:lvl w:ilvl="8">
      <w:numFmt w:val="bullet"/>
      <w:lvlText w:val="•"/>
      <w:lvlJc w:val="left"/>
      <w:pPr>
        <w:ind w:left="7604" w:hanging="546"/>
      </w:pPr>
      <w:rPr>
        <w:rFonts w:hint="default"/>
      </w:rPr>
    </w:lvl>
  </w:abstractNum>
  <w:abstractNum w:abstractNumId="25" w15:restartNumberingAfterBreak="0">
    <w:nsid w:val="55DC1AC2"/>
    <w:multiLevelType w:val="multilevel"/>
    <w:tmpl w:val="7B9CA1A6"/>
    <w:styleLink w:val="Aktulnyzoznam1"/>
    <w:lvl w:ilvl="0">
      <w:start w:val="12"/>
      <w:numFmt w:val="decimal"/>
      <w:lvlText w:val="%1"/>
      <w:lvlJc w:val="left"/>
      <w:pPr>
        <w:ind w:left="745" w:hanging="689"/>
      </w:pPr>
      <w:rPr>
        <w:rFonts w:hint="default"/>
      </w:rPr>
    </w:lvl>
    <w:lvl w:ilvl="1">
      <w:start w:val="1"/>
      <w:numFmt w:val="decimal"/>
      <w:lvlText w:val="%1.%2"/>
      <w:lvlJc w:val="left"/>
      <w:pPr>
        <w:ind w:left="745" w:hanging="689"/>
        <w:jc w:val="right"/>
      </w:pPr>
      <w:rPr>
        <w:rFonts w:hint="default"/>
        <w:w w:val="95"/>
      </w:rPr>
    </w:lvl>
    <w:lvl w:ilvl="2">
      <w:start w:val="1"/>
      <w:numFmt w:val="decimal"/>
      <w:lvlText w:val="%1.%2.%3"/>
      <w:lvlJc w:val="left"/>
      <w:pPr>
        <w:ind w:left="1078" w:hanging="691"/>
      </w:pPr>
      <w:rPr>
        <w:rFonts w:hint="default"/>
        <w:w w:val="106"/>
      </w:rPr>
    </w:lvl>
    <w:lvl w:ilvl="3">
      <w:numFmt w:val="bullet"/>
      <w:lvlText w:val="•"/>
      <w:lvlJc w:val="left"/>
      <w:pPr>
        <w:ind w:left="2145" w:hanging="691"/>
      </w:pPr>
      <w:rPr>
        <w:rFonts w:hint="default"/>
      </w:rPr>
    </w:lvl>
    <w:lvl w:ilvl="4">
      <w:numFmt w:val="bullet"/>
      <w:lvlText w:val="•"/>
      <w:lvlJc w:val="left"/>
      <w:pPr>
        <w:ind w:left="3211" w:hanging="691"/>
      </w:pPr>
      <w:rPr>
        <w:rFonts w:hint="default"/>
      </w:rPr>
    </w:lvl>
    <w:lvl w:ilvl="5">
      <w:numFmt w:val="bullet"/>
      <w:lvlText w:val="•"/>
      <w:lvlJc w:val="left"/>
      <w:pPr>
        <w:ind w:left="4276" w:hanging="691"/>
      </w:pPr>
      <w:rPr>
        <w:rFonts w:hint="default"/>
      </w:rPr>
    </w:lvl>
    <w:lvl w:ilvl="6">
      <w:numFmt w:val="bullet"/>
      <w:lvlText w:val="•"/>
      <w:lvlJc w:val="left"/>
      <w:pPr>
        <w:ind w:left="5342" w:hanging="691"/>
      </w:pPr>
      <w:rPr>
        <w:rFonts w:hint="default"/>
      </w:rPr>
    </w:lvl>
    <w:lvl w:ilvl="7">
      <w:numFmt w:val="bullet"/>
      <w:lvlText w:val="•"/>
      <w:lvlJc w:val="left"/>
      <w:pPr>
        <w:ind w:left="6408" w:hanging="691"/>
      </w:pPr>
      <w:rPr>
        <w:rFonts w:hint="default"/>
      </w:rPr>
    </w:lvl>
    <w:lvl w:ilvl="8">
      <w:numFmt w:val="bullet"/>
      <w:lvlText w:val="•"/>
      <w:lvlJc w:val="left"/>
      <w:pPr>
        <w:ind w:left="7473" w:hanging="691"/>
      </w:pPr>
      <w:rPr>
        <w:rFonts w:hint="default"/>
      </w:rPr>
    </w:lvl>
  </w:abstractNum>
  <w:abstractNum w:abstractNumId="26" w15:restartNumberingAfterBreak="0">
    <w:nsid w:val="56303FA7"/>
    <w:multiLevelType w:val="hybridMultilevel"/>
    <w:tmpl w:val="39585344"/>
    <w:lvl w:ilvl="0" w:tplc="4614FAF2">
      <w:start w:val="1"/>
      <w:numFmt w:val="lowerLetter"/>
      <w:lvlText w:val="%1)"/>
      <w:lvlJc w:val="left"/>
      <w:pPr>
        <w:ind w:left="1465" w:hanging="360"/>
      </w:pPr>
      <w:rPr>
        <w:rFonts w:hint="default"/>
      </w:rPr>
    </w:lvl>
    <w:lvl w:ilvl="1" w:tplc="041B0019" w:tentative="1">
      <w:start w:val="1"/>
      <w:numFmt w:val="lowerLetter"/>
      <w:lvlText w:val="%2."/>
      <w:lvlJc w:val="left"/>
      <w:pPr>
        <w:ind w:left="2185" w:hanging="360"/>
      </w:pPr>
    </w:lvl>
    <w:lvl w:ilvl="2" w:tplc="041B001B" w:tentative="1">
      <w:start w:val="1"/>
      <w:numFmt w:val="lowerRoman"/>
      <w:lvlText w:val="%3."/>
      <w:lvlJc w:val="right"/>
      <w:pPr>
        <w:ind w:left="2905" w:hanging="180"/>
      </w:pPr>
    </w:lvl>
    <w:lvl w:ilvl="3" w:tplc="041B000F" w:tentative="1">
      <w:start w:val="1"/>
      <w:numFmt w:val="decimal"/>
      <w:lvlText w:val="%4."/>
      <w:lvlJc w:val="left"/>
      <w:pPr>
        <w:ind w:left="3625" w:hanging="360"/>
      </w:pPr>
    </w:lvl>
    <w:lvl w:ilvl="4" w:tplc="041B0019" w:tentative="1">
      <w:start w:val="1"/>
      <w:numFmt w:val="lowerLetter"/>
      <w:lvlText w:val="%5."/>
      <w:lvlJc w:val="left"/>
      <w:pPr>
        <w:ind w:left="4345" w:hanging="360"/>
      </w:pPr>
    </w:lvl>
    <w:lvl w:ilvl="5" w:tplc="041B001B" w:tentative="1">
      <w:start w:val="1"/>
      <w:numFmt w:val="lowerRoman"/>
      <w:lvlText w:val="%6."/>
      <w:lvlJc w:val="right"/>
      <w:pPr>
        <w:ind w:left="5065" w:hanging="180"/>
      </w:pPr>
    </w:lvl>
    <w:lvl w:ilvl="6" w:tplc="041B000F" w:tentative="1">
      <w:start w:val="1"/>
      <w:numFmt w:val="decimal"/>
      <w:lvlText w:val="%7."/>
      <w:lvlJc w:val="left"/>
      <w:pPr>
        <w:ind w:left="5785" w:hanging="360"/>
      </w:pPr>
    </w:lvl>
    <w:lvl w:ilvl="7" w:tplc="041B0019" w:tentative="1">
      <w:start w:val="1"/>
      <w:numFmt w:val="lowerLetter"/>
      <w:lvlText w:val="%8."/>
      <w:lvlJc w:val="left"/>
      <w:pPr>
        <w:ind w:left="6505" w:hanging="360"/>
      </w:pPr>
    </w:lvl>
    <w:lvl w:ilvl="8" w:tplc="041B001B" w:tentative="1">
      <w:start w:val="1"/>
      <w:numFmt w:val="lowerRoman"/>
      <w:lvlText w:val="%9."/>
      <w:lvlJc w:val="right"/>
      <w:pPr>
        <w:ind w:left="7225" w:hanging="180"/>
      </w:pPr>
    </w:lvl>
  </w:abstractNum>
  <w:abstractNum w:abstractNumId="27" w15:restartNumberingAfterBreak="0">
    <w:nsid w:val="59C46F52"/>
    <w:multiLevelType w:val="multilevel"/>
    <w:tmpl w:val="184696FA"/>
    <w:lvl w:ilvl="0">
      <w:start w:val="5"/>
      <w:numFmt w:val="decimal"/>
      <w:lvlText w:val="%1"/>
      <w:lvlJc w:val="left"/>
      <w:pPr>
        <w:ind w:left="650" w:hanging="422"/>
      </w:pPr>
      <w:rPr>
        <w:rFonts w:hint="default"/>
      </w:rPr>
    </w:lvl>
    <w:lvl w:ilvl="1">
      <w:start w:val="5"/>
      <w:numFmt w:val="decimal"/>
      <w:lvlText w:val="%1.%2"/>
      <w:lvlJc w:val="left"/>
      <w:pPr>
        <w:ind w:left="650" w:hanging="422"/>
      </w:pPr>
      <w:rPr>
        <w:rFonts w:ascii="Times New Roman" w:eastAsia="Times New Roman" w:hAnsi="Times New Roman" w:cs="Times New Roman" w:hint="default"/>
        <w:w w:val="101"/>
        <w:sz w:val="23"/>
        <w:szCs w:val="23"/>
      </w:rPr>
    </w:lvl>
    <w:lvl w:ilvl="2">
      <w:start w:val="1"/>
      <w:numFmt w:val="decimal"/>
      <w:lvlText w:val="%1.%2.%3"/>
      <w:lvlJc w:val="left"/>
      <w:pPr>
        <w:ind w:left="1003" w:hanging="692"/>
      </w:pPr>
      <w:rPr>
        <w:rFonts w:hint="default"/>
        <w:spacing w:val="-2"/>
        <w:w w:val="100"/>
        <w:sz w:val="22"/>
        <w:szCs w:val="22"/>
      </w:rPr>
    </w:lvl>
    <w:lvl w:ilvl="3">
      <w:numFmt w:val="bullet"/>
      <w:lvlText w:val="•"/>
      <w:lvlJc w:val="left"/>
      <w:pPr>
        <w:ind w:left="1090" w:hanging="204"/>
      </w:pPr>
      <w:rPr>
        <w:rFonts w:hint="default"/>
        <w:w w:val="98"/>
      </w:rPr>
    </w:lvl>
    <w:lvl w:ilvl="4">
      <w:numFmt w:val="bullet"/>
      <w:lvlText w:val="•"/>
      <w:lvlJc w:val="left"/>
      <w:pPr>
        <w:ind w:left="1300" w:hanging="204"/>
      </w:pPr>
      <w:rPr>
        <w:rFonts w:hint="default"/>
      </w:rPr>
    </w:lvl>
    <w:lvl w:ilvl="5">
      <w:numFmt w:val="bullet"/>
      <w:lvlText w:val="•"/>
      <w:lvlJc w:val="left"/>
      <w:pPr>
        <w:ind w:left="1420" w:hanging="204"/>
      </w:pPr>
      <w:rPr>
        <w:rFonts w:hint="default"/>
      </w:rPr>
    </w:lvl>
    <w:lvl w:ilvl="6">
      <w:numFmt w:val="bullet"/>
      <w:lvlText w:val="•"/>
      <w:lvlJc w:val="left"/>
      <w:pPr>
        <w:ind w:left="3057" w:hanging="204"/>
      </w:pPr>
      <w:rPr>
        <w:rFonts w:hint="default"/>
      </w:rPr>
    </w:lvl>
    <w:lvl w:ilvl="7">
      <w:numFmt w:val="bullet"/>
      <w:lvlText w:val="•"/>
      <w:lvlJc w:val="left"/>
      <w:pPr>
        <w:ind w:left="4694" w:hanging="204"/>
      </w:pPr>
      <w:rPr>
        <w:rFonts w:hint="default"/>
      </w:rPr>
    </w:lvl>
    <w:lvl w:ilvl="8">
      <w:numFmt w:val="bullet"/>
      <w:lvlText w:val="•"/>
      <w:lvlJc w:val="left"/>
      <w:pPr>
        <w:ind w:left="6331" w:hanging="204"/>
      </w:pPr>
      <w:rPr>
        <w:rFonts w:hint="default"/>
      </w:rPr>
    </w:lvl>
  </w:abstractNum>
  <w:abstractNum w:abstractNumId="28" w15:restartNumberingAfterBreak="0">
    <w:nsid w:val="5B924878"/>
    <w:multiLevelType w:val="multilevel"/>
    <w:tmpl w:val="BE58E5A8"/>
    <w:lvl w:ilvl="0">
      <w:start w:val="4"/>
      <w:numFmt w:val="decimal"/>
      <w:lvlText w:val="%1"/>
      <w:lvlJc w:val="left"/>
      <w:pPr>
        <w:ind w:left="615" w:hanging="423"/>
      </w:pPr>
      <w:rPr>
        <w:rFonts w:hint="default"/>
      </w:rPr>
    </w:lvl>
    <w:lvl w:ilvl="1">
      <w:start w:val="1"/>
      <w:numFmt w:val="decimal"/>
      <w:lvlText w:val="%1.%2"/>
      <w:lvlJc w:val="left"/>
      <w:pPr>
        <w:ind w:left="615" w:hanging="423"/>
      </w:pPr>
      <w:rPr>
        <w:rFonts w:ascii="Times New Roman" w:eastAsia="Times New Roman" w:hAnsi="Times New Roman" w:cs="Times New Roman" w:hint="default"/>
        <w:w w:val="101"/>
        <w:sz w:val="23"/>
        <w:szCs w:val="23"/>
      </w:rPr>
    </w:lvl>
    <w:lvl w:ilvl="2">
      <w:start w:val="1"/>
      <w:numFmt w:val="decimal"/>
      <w:lvlText w:val="%1.%2.%3"/>
      <w:lvlJc w:val="left"/>
      <w:pPr>
        <w:ind w:left="624" w:hanging="480"/>
      </w:pPr>
      <w:rPr>
        <w:rFonts w:ascii="Times New Roman" w:eastAsia="Times New Roman" w:hAnsi="Times New Roman" w:cs="Times New Roman" w:hint="default"/>
        <w:w w:val="101"/>
        <w:sz w:val="21"/>
        <w:szCs w:val="21"/>
      </w:rPr>
    </w:lvl>
    <w:lvl w:ilvl="3">
      <w:numFmt w:val="bullet"/>
      <w:lvlText w:val="•"/>
      <w:lvlJc w:val="left"/>
      <w:pPr>
        <w:ind w:left="3315" w:hanging="480"/>
      </w:pPr>
      <w:rPr>
        <w:rFonts w:hint="default"/>
      </w:rPr>
    </w:lvl>
    <w:lvl w:ilvl="4">
      <w:numFmt w:val="bullet"/>
      <w:lvlText w:val="•"/>
      <w:lvlJc w:val="left"/>
      <w:pPr>
        <w:ind w:left="4214" w:hanging="480"/>
      </w:pPr>
      <w:rPr>
        <w:rFonts w:hint="default"/>
      </w:rPr>
    </w:lvl>
    <w:lvl w:ilvl="5">
      <w:numFmt w:val="bullet"/>
      <w:lvlText w:val="•"/>
      <w:lvlJc w:val="left"/>
      <w:pPr>
        <w:ind w:left="5112" w:hanging="480"/>
      </w:pPr>
      <w:rPr>
        <w:rFonts w:hint="default"/>
      </w:rPr>
    </w:lvl>
    <w:lvl w:ilvl="6">
      <w:numFmt w:val="bullet"/>
      <w:lvlText w:val="•"/>
      <w:lvlJc w:val="left"/>
      <w:pPr>
        <w:ind w:left="6011" w:hanging="480"/>
      </w:pPr>
      <w:rPr>
        <w:rFonts w:hint="default"/>
      </w:rPr>
    </w:lvl>
    <w:lvl w:ilvl="7">
      <w:numFmt w:val="bullet"/>
      <w:lvlText w:val="•"/>
      <w:lvlJc w:val="left"/>
      <w:pPr>
        <w:ind w:left="6909" w:hanging="480"/>
      </w:pPr>
      <w:rPr>
        <w:rFonts w:hint="default"/>
      </w:rPr>
    </w:lvl>
    <w:lvl w:ilvl="8">
      <w:numFmt w:val="bullet"/>
      <w:lvlText w:val="•"/>
      <w:lvlJc w:val="left"/>
      <w:pPr>
        <w:ind w:left="7808" w:hanging="480"/>
      </w:pPr>
      <w:rPr>
        <w:rFonts w:hint="default"/>
      </w:rPr>
    </w:lvl>
  </w:abstractNum>
  <w:abstractNum w:abstractNumId="29" w15:restartNumberingAfterBreak="0">
    <w:nsid w:val="5EE96E63"/>
    <w:multiLevelType w:val="multilevel"/>
    <w:tmpl w:val="24B0D00A"/>
    <w:lvl w:ilvl="0">
      <w:start w:val="1"/>
      <w:numFmt w:val="bullet"/>
      <w:lvlText w:val=""/>
      <w:lvlJc w:val="left"/>
      <w:pPr>
        <w:tabs>
          <w:tab w:val="num" w:pos="1428"/>
        </w:tabs>
        <w:ind w:left="1428" w:hanging="360"/>
      </w:pPr>
      <w:rPr>
        <w:rFonts w:ascii="Symbol" w:hAnsi="Symbol" w:hint="default"/>
        <w:sz w:val="20"/>
      </w:rPr>
    </w:lvl>
    <w:lvl w:ilvl="1">
      <w:start w:val="1"/>
      <w:numFmt w:val="bullet"/>
      <w:lvlText w:val="o"/>
      <w:lvlJc w:val="left"/>
      <w:pPr>
        <w:tabs>
          <w:tab w:val="num" w:pos="2148"/>
        </w:tabs>
        <w:ind w:left="2148" w:hanging="360"/>
      </w:pPr>
      <w:rPr>
        <w:rFonts w:ascii="Courier New" w:hAnsi="Courier New" w:cs="Times New Roman" w:hint="default"/>
        <w:sz w:val="20"/>
      </w:rPr>
    </w:lvl>
    <w:lvl w:ilvl="2">
      <w:start w:val="1"/>
      <w:numFmt w:val="bullet"/>
      <w:lvlText w:val=""/>
      <w:lvlJc w:val="left"/>
      <w:pPr>
        <w:tabs>
          <w:tab w:val="num" w:pos="2868"/>
        </w:tabs>
        <w:ind w:left="2868" w:hanging="360"/>
      </w:pPr>
      <w:rPr>
        <w:rFonts w:ascii="Wingdings" w:hAnsi="Wingdings" w:hint="default"/>
        <w:sz w:val="20"/>
      </w:rPr>
    </w:lvl>
    <w:lvl w:ilvl="3">
      <w:start w:val="1"/>
      <w:numFmt w:val="bullet"/>
      <w:lvlText w:val=""/>
      <w:lvlJc w:val="left"/>
      <w:pPr>
        <w:tabs>
          <w:tab w:val="num" w:pos="3588"/>
        </w:tabs>
        <w:ind w:left="3588" w:hanging="360"/>
      </w:pPr>
      <w:rPr>
        <w:rFonts w:ascii="Wingdings" w:hAnsi="Wingdings" w:hint="default"/>
        <w:sz w:val="20"/>
      </w:rPr>
    </w:lvl>
    <w:lvl w:ilvl="4">
      <w:start w:val="1"/>
      <w:numFmt w:val="bullet"/>
      <w:lvlText w:val=""/>
      <w:lvlJc w:val="left"/>
      <w:pPr>
        <w:tabs>
          <w:tab w:val="num" w:pos="4308"/>
        </w:tabs>
        <w:ind w:left="4308" w:hanging="360"/>
      </w:pPr>
      <w:rPr>
        <w:rFonts w:ascii="Wingdings" w:hAnsi="Wingdings" w:hint="default"/>
        <w:sz w:val="20"/>
      </w:rPr>
    </w:lvl>
    <w:lvl w:ilvl="5">
      <w:start w:val="1"/>
      <w:numFmt w:val="bullet"/>
      <w:lvlText w:val=""/>
      <w:lvlJc w:val="left"/>
      <w:pPr>
        <w:tabs>
          <w:tab w:val="num" w:pos="5028"/>
        </w:tabs>
        <w:ind w:left="5028" w:hanging="360"/>
      </w:pPr>
      <w:rPr>
        <w:rFonts w:ascii="Wingdings" w:hAnsi="Wingdings" w:hint="default"/>
        <w:sz w:val="20"/>
      </w:rPr>
    </w:lvl>
    <w:lvl w:ilvl="6">
      <w:start w:val="1"/>
      <w:numFmt w:val="bullet"/>
      <w:lvlText w:val=""/>
      <w:lvlJc w:val="left"/>
      <w:pPr>
        <w:tabs>
          <w:tab w:val="num" w:pos="5748"/>
        </w:tabs>
        <w:ind w:left="5748" w:hanging="360"/>
      </w:pPr>
      <w:rPr>
        <w:rFonts w:ascii="Wingdings" w:hAnsi="Wingdings" w:hint="default"/>
        <w:sz w:val="20"/>
      </w:rPr>
    </w:lvl>
    <w:lvl w:ilvl="7">
      <w:start w:val="1"/>
      <w:numFmt w:val="bullet"/>
      <w:lvlText w:val=""/>
      <w:lvlJc w:val="left"/>
      <w:pPr>
        <w:tabs>
          <w:tab w:val="num" w:pos="6468"/>
        </w:tabs>
        <w:ind w:left="6468" w:hanging="360"/>
      </w:pPr>
      <w:rPr>
        <w:rFonts w:ascii="Wingdings" w:hAnsi="Wingdings" w:hint="default"/>
        <w:sz w:val="20"/>
      </w:rPr>
    </w:lvl>
    <w:lvl w:ilvl="8">
      <w:start w:val="1"/>
      <w:numFmt w:val="bullet"/>
      <w:lvlText w:val=""/>
      <w:lvlJc w:val="left"/>
      <w:pPr>
        <w:tabs>
          <w:tab w:val="num" w:pos="7188"/>
        </w:tabs>
        <w:ind w:left="7188" w:hanging="360"/>
      </w:pPr>
      <w:rPr>
        <w:rFonts w:ascii="Wingdings" w:hAnsi="Wingdings" w:hint="default"/>
        <w:sz w:val="20"/>
      </w:rPr>
    </w:lvl>
  </w:abstractNum>
  <w:abstractNum w:abstractNumId="30" w15:restartNumberingAfterBreak="0">
    <w:nsid w:val="647C3578"/>
    <w:multiLevelType w:val="hybridMultilevel"/>
    <w:tmpl w:val="FA3C88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8AE20CA"/>
    <w:multiLevelType w:val="multilevel"/>
    <w:tmpl w:val="514C2E6A"/>
    <w:lvl w:ilvl="0">
      <w:start w:val="8"/>
      <w:numFmt w:val="decimal"/>
      <w:lvlText w:val="%1"/>
      <w:lvlJc w:val="left"/>
      <w:pPr>
        <w:ind w:left="776" w:hanging="428"/>
      </w:pPr>
      <w:rPr>
        <w:rFonts w:hint="default"/>
      </w:rPr>
    </w:lvl>
    <w:lvl w:ilvl="1">
      <w:start w:val="1"/>
      <w:numFmt w:val="decimal"/>
      <w:lvlText w:val="%1.%2"/>
      <w:lvlJc w:val="left"/>
      <w:pPr>
        <w:ind w:left="776" w:hanging="428"/>
      </w:pPr>
      <w:rPr>
        <w:rFonts w:ascii="Times New Roman" w:eastAsia="Times New Roman" w:hAnsi="Times New Roman" w:cs="Times New Roman" w:hint="default"/>
        <w:w w:val="102"/>
        <w:sz w:val="23"/>
        <w:szCs w:val="23"/>
      </w:rPr>
    </w:lvl>
    <w:lvl w:ilvl="2">
      <w:start w:val="1"/>
      <w:numFmt w:val="decimal"/>
      <w:lvlText w:val="%1.%2.%3"/>
      <w:lvlJc w:val="left"/>
      <w:pPr>
        <w:ind w:left="1053" w:hanging="702"/>
      </w:pPr>
      <w:rPr>
        <w:rFonts w:ascii="Times New Roman" w:eastAsia="Times New Roman" w:hAnsi="Times New Roman" w:cs="Times New Roman" w:hint="default"/>
        <w:spacing w:val="-5"/>
        <w:w w:val="103"/>
        <w:sz w:val="23"/>
        <w:szCs w:val="23"/>
      </w:rPr>
    </w:lvl>
    <w:lvl w:ilvl="3">
      <w:numFmt w:val="bullet"/>
      <w:lvlText w:val="•"/>
      <w:lvlJc w:val="left"/>
      <w:pPr>
        <w:ind w:left="2145" w:hanging="702"/>
      </w:pPr>
      <w:rPr>
        <w:rFonts w:hint="default"/>
      </w:rPr>
    </w:lvl>
    <w:lvl w:ilvl="4">
      <w:numFmt w:val="bullet"/>
      <w:lvlText w:val="•"/>
      <w:lvlJc w:val="left"/>
      <w:pPr>
        <w:ind w:left="3211" w:hanging="702"/>
      </w:pPr>
      <w:rPr>
        <w:rFonts w:hint="default"/>
      </w:rPr>
    </w:lvl>
    <w:lvl w:ilvl="5">
      <w:numFmt w:val="bullet"/>
      <w:lvlText w:val="•"/>
      <w:lvlJc w:val="left"/>
      <w:pPr>
        <w:ind w:left="4276" w:hanging="702"/>
      </w:pPr>
      <w:rPr>
        <w:rFonts w:hint="default"/>
      </w:rPr>
    </w:lvl>
    <w:lvl w:ilvl="6">
      <w:numFmt w:val="bullet"/>
      <w:lvlText w:val="•"/>
      <w:lvlJc w:val="left"/>
      <w:pPr>
        <w:ind w:left="5342" w:hanging="702"/>
      </w:pPr>
      <w:rPr>
        <w:rFonts w:hint="default"/>
      </w:rPr>
    </w:lvl>
    <w:lvl w:ilvl="7">
      <w:numFmt w:val="bullet"/>
      <w:lvlText w:val="•"/>
      <w:lvlJc w:val="left"/>
      <w:pPr>
        <w:ind w:left="6408" w:hanging="702"/>
      </w:pPr>
      <w:rPr>
        <w:rFonts w:hint="default"/>
      </w:rPr>
    </w:lvl>
    <w:lvl w:ilvl="8">
      <w:numFmt w:val="bullet"/>
      <w:lvlText w:val="•"/>
      <w:lvlJc w:val="left"/>
      <w:pPr>
        <w:ind w:left="7473" w:hanging="702"/>
      </w:pPr>
      <w:rPr>
        <w:rFonts w:hint="default"/>
      </w:rPr>
    </w:lvl>
  </w:abstractNum>
  <w:abstractNum w:abstractNumId="32" w15:restartNumberingAfterBreak="0">
    <w:nsid w:val="6BBD6F0F"/>
    <w:multiLevelType w:val="multilevel"/>
    <w:tmpl w:val="E7AE8C40"/>
    <w:lvl w:ilvl="0">
      <w:start w:val="11"/>
      <w:numFmt w:val="decimal"/>
      <w:lvlText w:val="%1"/>
      <w:lvlJc w:val="left"/>
      <w:pPr>
        <w:ind w:left="1015" w:hanging="692"/>
      </w:pPr>
      <w:rPr>
        <w:rFonts w:hint="default"/>
      </w:rPr>
    </w:lvl>
    <w:lvl w:ilvl="1">
      <w:start w:val="1"/>
      <w:numFmt w:val="decimal"/>
      <w:lvlText w:val="%1.%2"/>
      <w:lvlJc w:val="left"/>
      <w:pPr>
        <w:ind w:left="1015" w:hanging="692"/>
      </w:pPr>
      <w:rPr>
        <w:rFonts w:hint="default"/>
      </w:rPr>
    </w:lvl>
    <w:lvl w:ilvl="2">
      <w:start w:val="1"/>
      <w:numFmt w:val="decimal"/>
      <w:lvlText w:val="%1.%2.%3"/>
      <w:lvlJc w:val="left"/>
      <w:pPr>
        <w:ind w:left="1015" w:hanging="692"/>
      </w:pPr>
      <w:rPr>
        <w:rFonts w:hint="default"/>
        <w:w w:val="95"/>
      </w:rPr>
    </w:lvl>
    <w:lvl w:ilvl="3">
      <w:numFmt w:val="bullet"/>
      <w:lvlText w:val="•"/>
      <w:lvlJc w:val="left"/>
      <w:pPr>
        <w:ind w:left="3595" w:hanging="692"/>
      </w:pPr>
      <w:rPr>
        <w:rFonts w:hint="default"/>
      </w:rPr>
    </w:lvl>
    <w:lvl w:ilvl="4">
      <w:numFmt w:val="bullet"/>
      <w:lvlText w:val="•"/>
      <w:lvlJc w:val="left"/>
      <w:pPr>
        <w:ind w:left="4454" w:hanging="692"/>
      </w:pPr>
      <w:rPr>
        <w:rFonts w:hint="default"/>
      </w:rPr>
    </w:lvl>
    <w:lvl w:ilvl="5">
      <w:numFmt w:val="bullet"/>
      <w:lvlText w:val="•"/>
      <w:lvlJc w:val="left"/>
      <w:pPr>
        <w:ind w:left="5312" w:hanging="692"/>
      </w:pPr>
      <w:rPr>
        <w:rFonts w:hint="default"/>
      </w:rPr>
    </w:lvl>
    <w:lvl w:ilvl="6">
      <w:numFmt w:val="bullet"/>
      <w:lvlText w:val="•"/>
      <w:lvlJc w:val="left"/>
      <w:pPr>
        <w:ind w:left="6171" w:hanging="692"/>
      </w:pPr>
      <w:rPr>
        <w:rFonts w:hint="default"/>
      </w:rPr>
    </w:lvl>
    <w:lvl w:ilvl="7">
      <w:numFmt w:val="bullet"/>
      <w:lvlText w:val="•"/>
      <w:lvlJc w:val="left"/>
      <w:pPr>
        <w:ind w:left="7029" w:hanging="692"/>
      </w:pPr>
      <w:rPr>
        <w:rFonts w:hint="default"/>
      </w:rPr>
    </w:lvl>
    <w:lvl w:ilvl="8">
      <w:numFmt w:val="bullet"/>
      <w:lvlText w:val="•"/>
      <w:lvlJc w:val="left"/>
      <w:pPr>
        <w:ind w:left="7888" w:hanging="692"/>
      </w:pPr>
      <w:rPr>
        <w:rFonts w:hint="default"/>
      </w:rPr>
    </w:lvl>
  </w:abstractNum>
  <w:abstractNum w:abstractNumId="33" w15:restartNumberingAfterBreak="0">
    <w:nsid w:val="6C5D0602"/>
    <w:multiLevelType w:val="multilevel"/>
    <w:tmpl w:val="775431C8"/>
    <w:lvl w:ilvl="0">
      <w:start w:val="6"/>
      <w:numFmt w:val="decimal"/>
      <w:lvlText w:val="%1"/>
      <w:lvlJc w:val="left"/>
      <w:pPr>
        <w:ind w:left="717" w:hanging="413"/>
      </w:pPr>
      <w:rPr>
        <w:rFonts w:hint="default"/>
      </w:rPr>
    </w:lvl>
    <w:lvl w:ilvl="1">
      <w:start w:val="1"/>
      <w:numFmt w:val="decimal"/>
      <w:lvlText w:val="%1.%2"/>
      <w:lvlJc w:val="left"/>
      <w:pPr>
        <w:ind w:left="717" w:hanging="413"/>
        <w:jc w:val="right"/>
      </w:pPr>
      <w:rPr>
        <w:rFonts w:hint="default"/>
        <w:w w:val="95"/>
      </w:rPr>
    </w:lvl>
    <w:lvl w:ilvl="2">
      <w:start w:val="1"/>
      <w:numFmt w:val="decimal"/>
      <w:lvlText w:val="%1.%2.%3"/>
      <w:lvlJc w:val="left"/>
      <w:pPr>
        <w:ind w:left="1018" w:hanging="692"/>
        <w:jc w:val="right"/>
      </w:pPr>
      <w:rPr>
        <w:rFonts w:hint="default"/>
        <w:w w:val="95"/>
      </w:rPr>
    </w:lvl>
    <w:lvl w:ilvl="3">
      <w:numFmt w:val="bullet"/>
      <w:lvlText w:val="•"/>
      <w:lvlJc w:val="left"/>
      <w:pPr>
        <w:ind w:left="1201" w:hanging="178"/>
      </w:pPr>
      <w:rPr>
        <w:rFonts w:ascii="Times New Roman" w:eastAsia="Times New Roman" w:hAnsi="Times New Roman" w:cs="Times New Roman" w:hint="default"/>
        <w:w w:val="98"/>
        <w:sz w:val="24"/>
        <w:szCs w:val="24"/>
      </w:rPr>
    </w:lvl>
    <w:lvl w:ilvl="4">
      <w:numFmt w:val="bullet"/>
      <w:lvlText w:val="•"/>
      <w:lvlJc w:val="left"/>
      <w:pPr>
        <w:ind w:left="3301" w:hanging="178"/>
      </w:pPr>
      <w:rPr>
        <w:rFonts w:hint="default"/>
      </w:rPr>
    </w:lvl>
    <w:lvl w:ilvl="5">
      <w:numFmt w:val="bullet"/>
      <w:lvlText w:val="•"/>
      <w:lvlJc w:val="left"/>
      <w:pPr>
        <w:ind w:left="4351" w:hanging="178"/>
      </w:pPr>
      <w:rPr>
        <w:rFonts w:hint="default"/>
      </w:rPr>
    </w:lvl>
    <w:lvl w:ilvl="6">
      <w:numFmt w:val="bullet"/>
      <w:lvlText w:val="•"/>
      <w:lvlJc w:val="left"/>
      <w:pPr>
        <w:ind w:left="5402" w:hanging="178"/>
      </w:pPr>
      <w:rPr>
        <w:rFonts w:hint="default"/>
      </w:rPr>
    </w:lvl>
    <w:lvl w:ilvl="7">
      <w:numFmt w:val="bullet"/>
      <w:lvlText w:val="•"/>
      <w:lvlJc w:val="left"/>
      <w:pPr>
        <w:ind w:left="6453" w:hanging="178"/>
      </w:pPr>
      <w:rPr>
        <w:rFonts w:hint="default"/>
      </w:rPr>
    </w:lvl>
    <w:lvl w:ilvl="8">
      <w:numFmt w:val="bullet"/>
      <w:lvlText w:val="•"/>
      <w:lvlJc w:val="left"/>
      <w:pPr>
        <w:ind w:left="7503" w:hanging="178"/>
      </w:pPr>
      <w:rPr>
        <w:rFonts w:hint="default"/>
      </w:rPr>
    </w:lvl>
  </w:abstractNum>
  <w:abstractNum w:abstractNumId="34" w15:restartNumberingAfterBreak="0">
    <w:nsid w:val="6D7F7226"/>
    <w:multiLevelType w:val="hybridMultilevel"/>
    <w:tmpl w:val="7C1A502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184168E"/>
    <w:multiLevelType w:val="multilevel"/>
    <w:tmpl w:val="394EB92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5D94FF0"/>
    <w:multiLevelType w:val="hybridMultilevel"/>
    <w:tmpl w:val="8C74C7A6"/>
    <w:lvl w:ilvl="0" w:tplc="041B0017">
      <w:start w:val="1"/>
      <w:numFmt w:val="lowerLetter"/>
      <w:lvlText w:val="%1)"/>
      <w:lvlJc w:val="left"/>
      <w:pPr>
        <w:ind w:left="1287" w:hanging="360"/>
      </w:pPr>
    </w:lvl>
    <w:lvl w:ilvl="1" w:tplc="041B0003">
      <w:numFmt w:val="decimal"/>
      <w:lvlText w:val="o"/>
      <w:lvlJc w:val="left"/>
      <w:pPr>
        <w:ind w:left="2007" w:hanging="360"/>
      </w:pPr>
      <w:rPr>
        <w:rFonts w:ascii="Courier New" w:hAnsi="Courier New" w:cs="Courier New" w:hint="default"/>
      </w:rPr>
    </w:lvl>
    <w:lvl w:ilvl="2" w:tplc="041B0005">
      <w:numFmt w:val="decimal"/>
      <w:lvlText w:val=""/>
      <w:lvlJc w:val="left"/>
      <w:pPr>
        <w:ind w:left="2727" w:hanging="360"/>
      </w:pPr>
      <w:rPr>
        <w:rFonts w:ascii="Wingdings" w:hAnsi="Wingdings" w:hint="default"/>
      </w:rPr>
    </w:lvl>
    <w:lvl w:ilvl="3" w:tplc="041B0001">
      <w:numFmt w:val="decimal"/>
      <w:lvlText w:val=""/>
      <w:lvlJc w:val="left"/>
      <w:pPr>
        <w:ind w:left="3447" w:hanging="360"/>
      </w:pPr>
      <w:rPr>
        <w:rFonts w:ascii="Symbol" w:hAnsi="Symbol" w:hint="default"/>
      </w:rPr>
    </w:lvl>
    <w:lvl w:ilvl="4" w:tplc="041B0003">
      <w:numFmt w:val="decimal"/>
      <w:lvlText w:val="o"/>
      <w:lvlJc w:val="left"/>
      <w:pPr>
        <w:ind w:left="4167" w:hanging="360"/>
      </w:pPr>
      <w:rPr>
        <w:rFonts w:ascii="Courier New" w:hAnsi="Courier New" w:cs="Courier New" w:hint="default"/>
      </w:rPr>
    </w:lvl>
    <w:lvl w:ilvl="5" w:tplc="041B0005">
      <w:numFmt w:val="decimal"/>
      <w:lvlText w:val=""/>
      <w:lvlJc w:val="left"/>
      <w:pPr>
        <w:ind w:left="4887" w:hanging="360"/>
      </w:pPr>
      <w:rPr>
        <w:rFonts w:ascii="Wingdings" w:hAnsi="Wingdings" w:hint="default"/>
      </w:rPr>
    </w:lvl>
    <w:lvl w:ilvl="6" w:tplc="041B0001">
      <w:numFmt w:val="decimal"/>
      <w:lvlText w:val=""/>
      <w:lvlJc w:val="left"/>
      <w:pPr>
        <w:ind w:left="5607" w:hanging="360"/>
      </w:pPr>
      <w:rPr>
        <w:rFonts w:ascii="Symbol" w:hAnsi="Symbol" w:hint="default"/>
      </w:rPr>
    </w:lvl>
    <w:lvl w:ilvl="7" w:tplc="041B0003">
      <w:numFmt w:val="decimal"/>
      <w:lvlText w:val="o"/>
      <w:lvlJc w:val="left"/>
      <w:pPr>
        <w:ind w:left="6327" w:hanging="360"/>
      </w:pPr>
      <w:rPr>
        <w:rFonts w:ascii="Courier New" w:hAnsi="Courier New" w:cs="Courier New" w:hint="default"/>
      </w:rPr>
    </w:lvl>
    <w:lvl w:ilvl="8" w:tplc="041B0005">
      <w:numFmt w:val="decimal"/>
      <w:lvlText w:val=""/>
      <w:lvlJc w:val="left"/>
      <w:pPr>
        <w:ind w:left="7047" w:hanging="360"/>
      </w:pPr>
      <w:rPr>
        <w:rFonts w:ascii="Wingdings" w:hAnsi="Wingdings" w:hint="default"/>
      </w:rPr>
    </w:lvl>
  </w:abstractNum>
  <w:abstractNum w:abstractNumId="37" w15:restartNumberingAfterBreak="0">
    <w:nsid w:val="78022424"/>
    <w:multiLevelType w:val="multilevel"/>
    <w:tmpl w:val="2D380B24"/>
    <w:lvl w:ilvl="0">
      <w:start w:val="12"/>
      <w:numFmt w:val="decimal"/>
      <w:lvlText w:val="%1"/>
      <w:lvlJc w:val="left"/>
      <w:pPr>
        <w:ind w:left="689" w:hanging="689"/>
      </w:pPr>
      <w:rPr>
        <w:rFonts w:hint="default"/>
      </w:rPr>
    </w:lvl>
    <w:lvl w:ilvl="1">
      <w:start w:val="1"/>
      <w:numFmt w:val="decimal"/>
      <w:lvlText w:val="%1.%2"/>
      <w:lvlJc w:val="left"/>
      <w:pPr>
        <w:ind w:left="689" w:hanging="689"/>
        <w:jc w:val="right"/>
      </w:pPr>
      <w:rPr>
        <w:rFonts w:hint="default"/>
        <w:w w:val="95"/>
      </w:rPr>
    </w:lvl>
    <w:lvl w:ilvl="2">
      <w:start w:val="1"/>
      <w:numFmt w:val="decimal"/>
      <w:lvlText w:val="%1.%2.%3"/>
      <w:lvlJc w:val="left"/>
      <w:pPr>
        <w:ind w:left="1022" w:hanging="691"/>
      </w:pPr>
      <w:rPr>
        <w:rFonts w:hint="default"/>
        <w:w w:val="106"/>
        <w:sz w:val="22"/>
        <w:szCs w:val="20"/>
      </w:rPr>
    </w:lvl>
    <w:lvl w:ilvl="3">
      <w:numFmt w:val="bullet"/>
      <w:lvlText w:val="•"/>
      <w:lvlJc w:val="left"/>
      <w:pPr>
        <w:ind w:left="2089" w:hanging="691"/>
      </w:pPr>
      <w:rPr>
        <w:rFonts w:hint="default"/>
      </w:rPr>
    </w:lvl>
    <w:lvl w:ilvl="4">
      <w:numFmt w:val="bullet"/>
      <w:lvlText w:val="•"/>
      <w:lvlJc w:val="left"/>
      <w:pPr>
        <w:ind w:left="3155" w:hanging="691"/>
      </w:pPr>
      <w:rPr>
        <w:rFonts w:hint="default"/>
      </w:rPr>
    </w:lvl>
    <w:lvl w:ilvl="5">
      <w:numFmt w:val="bullet"/>
      <w:lvlText w:val="•"/>
      <w:lvlJc w:val="left"/>
      <w:pPr>
        <w:ind w:left="4220" w:hanging="691"/>
      </w:pPr>
      <w:rPr>
        <w:rFonts w:hint="default"/>
      </w:rPr>
    </w:lvl>
    <w:lvl w:ilvl="6">
      <w:numFmt w:val="bullet"/>
      <w:lvlText w:val="•"/>
      <w:lvlJc w:val="left"/>
      <w:pPr>
        <w:ind w:left="5286" w:hanging="691"/>
      </w:pPr>
      <w:rPr>
        <w:rFonts w:hint="default"/>
      </w:rPr>
    </w:lvl>
    <w:lvl w:ilvl="7">
      <w:numFmt w:val="bullet"/>
      <w:lvlText w:val="•"/>
      <w:lvlJc w:val="left"/>
      <w:pPr>
        <w:ind w:left="6352" w:hanging="691"/>
      </w:pPr>
      <w:rPr>
        <w:rFonts w:hint="default"/>
      </w:rPr>
    </w:lvl>
    <w:lvl w:ilvl="8">
      <w:numFmt w:val="bullet"/>
      <w:lvlText w:val="•"/>
      <w:lvlJc w:val="left"/>
      <w:pPr>
        <w:ind w:left="7417" w:hanging="691"/>
      </w:pPr>
      <w:rPr>
        <w:rFonts w:hint="default"/>
      </w:rPr>
    </w:lvl>
  </w:abstractNum>
  <w:abstractNum w:abstractNumId="38" w15:restartNumberingAfterBreak="0">
    <w:nsid w:val="7DF27CDA"/>
    <w:multiLevelType w:val="multilevel"/>
    <w:tmpl w:val="2D380B24"/>
    <w:lvl w:ilvl="0">
      <w:start w:val="12"/>
      <w:numFmt w:val="decimal"/>
      <w:lvlText w:val="%1"/>
      <w:lvlJc w:val="left"/>
      <w:pPr>
        <w:ind w:left="689" w:hanging="689"/>
      </w:pPr>
      <w:rPr>
        <w:rFonts w:hint="default"/>
      </w:rPr>
    </w:lvl>
    <w:lvl w:ilvl="1">
      <w:start w:val="1"/>
      <w:numFmt w:val="decimal"/>
      <w:lvlText w:val="%1.%2"/>
      <w:lvlJc w:val="left"/>
      <w:pPr>
        <w:ind w:left="689" w:hanging="689"/>
        <w:jc w:val="right"/>
      </w:pPr>
      <w:rPr>
        <w:rFonts w:hint="default"/>
        <w:w w:val="95"/>
      </w:rPr>
    </w:lvl>
    <w:lvl w:ilvl="2">
      <w:start w:val="1"/>
      <w:numFmt w:val="decimal"/>
      <w:lvlText w:val="%1.%2.%3"/>
      <w:lvlJc w:val="left"/>
      <w:pPr>
        <w:ind w:left="1022" w:hanging="691"/>
      </w:pPr>
      <w:rPr>
        <w:rFonts w:hint="default"/>
        <w:w w:val="106"/>
        <w:sz w:val="22"/>
        <w:szCs w:val="20"/>
      </w:rPr>
    </w:lvl>
    <w:lvl w:ilvl="3">
      <w:numFmt w:val="bullet"/>
      <w:lvlText w:val="•"/>
      <w:lvlJc w:val="left"/>
      <w:pPr>
        <w:ind w:left="2089" w:hanging="691"/>
      </w:pPr>
      <w:rPr>
        <w:rFonts w:hint="default"/>
      </w:rPr>
    </w:lvl>
    <w:lvl w:ilvl="4">
      <w:numFmt w:val="bullet"/>
      <w:lvlText w:val="•"/>
      <w:lvlJc w:val="left"/>
      <w:pPr>
        <w:ind w:left="3155" w:hanging="691"/>
      </w:pPr>
      <w:rPr>
        <w:rFonts w:hint="default"/>
      </w:rPr>
    </w:lvl>
    <w:lvl w:ilvl="5">
      <w:numFmt w:val="bullet"/>
      <w:lvlText w:val="•"/>
      <w:lvlJc w:val="left"/>
      <w:pPr>
        <w:ind w:left="4220" w:hanging="691"/>
      </w:pPr>
      <w:rPr>
        <w:rFonts w:hint="default"/>
      </w:rPr>
    </w:lvl>
    <w:lvl w:ilvl="6">
      <w:numFmt w:val="bullet"/>
      <w:lvlText w:val="•"/>
      <w:lvlJc w:val="left"/>
      <w:pPr>
        <w:ind w:left="5286" w:hanging="691"/>
      </w:pPr>
      <w:rPr>
        <w:rFonts w:hint="default"/>
      </w:rPr>
    </w:lvl>
    <w:lvl w:ilvl="7">
      <w:numFmt w:val="bullet"/>
      <w:lvlText w:val="•"/>
      <w:lvlJc w:val="left"/>
      <w:pPr>
        <w:ind w:left="6352" w:hanging="691"/>
      </w:pPr>
      <w:rPr>
        <w:rFonts w:hint="default"/>
      </w:rPr>
    </w:lvl>
    <w:lvl w:ilvl="8">
      <w:numFmt w:val="bullet"/>
      <w:lvlText w:val="•"/>
      <w:lvlJc w:val="left"/>
      <w:pPr>
        <w:ind w:left="7417" w:hanging="691"/>
      </w:pPr>
      <w:rPr>
        <w:rFonts w:hint="default"/>
      </w:rPr>
    </w:lvl>
  </w:abstractNum>
  <w:num w:numId="1" w16cid:durableId="262030963">
    <w:abstractNumId w:val="9"/>
  </w:num>
  <w:num w:numId="2" w16cid:durableId="589584106">
    <w:abstractNumId w:val="37"/>
  </w:num>
  <w:num w:numId="3" w16cid:durableId="1043939416">
    <w:abstractNumId w:val="32"/>
  </w:num>
  <w:num w:numId="4" w16cid:durableId="1879008121">
    <w:abstractNumId w:val="1"/>
  </w:num>
  <w:num w:numId="5" w16cid:durableId="935985497">
    <w:abstractNumId w:val="23"/>
  </w:num>
  <w:num w:numId="6" w16cid:durableId="461076358">
    <w:abstractNumId w:val="15"/>
  </w:num>
  <w:num w:numId="7" w16cid:durableId="1256279897">
    <w:abstractNumId w:val="4"/>
  </w:num>
  <w:num w:numId="8" w16cid:durableId="205871916">
    <w:abstractNumId w:val="31"/>
  </w:num>
  <w:num w:numId="9" w16cid:durableId="162747918">
    <w:abstractNumId w:val="19"/>
  </w:num>
  <w:num w:numId="10" w16cid:durableId="1120882628">
    <w:abstractNumId w:val="7"/>
  </w:num>
  <w:num w:numId="11" w16cid:durableId="1354112348">
    <w:abstractNumId w:val="33"/>
  </w:num>
  <w:num w:numId="12" w16cid:durableId="840198713">
    <w:abstractNumId w:val="10"/>
  </w:num>
  <w:num w:numId="13" w16cid:durableId="2027054066">
    <w:abstractNumId w:val="28"/>
  </w:num>
  <w:num w:numId="14" w16cid:durableId="1260526323">
    <w:abstractNumId w:val="12"/>
  </w:num>
  <w:num w:numId="15" w16cid:durableId="2107310959">
    <w:abstractNumId w:val="18"/>
  </w:num>
  <w:num w:numId="16" w16cid:durableId="370493049">
    <w:abstractNumId w:val="5"/>
  </w:num>
  <w:num w:numId="17" w16cid:durableId="485972751">
    <w:abstractNumId w:val="27"/>
  </w:num>
  <w:num w:numId="18" w16cid:durableId="1495413929">
    <w:abstractNumId w:val="22"/>
  </w:num>
  <w:num w:numId="19" w16cid:durableId="1160269046">
    <w:abstractNumId w:val="8"/>
  </w:num>
  <w:num w:numId="20" w16cid:durableId="226184641">
    <w:abstractNumId w:val="3"/>
  </w:num>
  <w:num w:numId="21" w16cid:durableId="166019823">
    <w:abstractNumId w:val="14"/>
  </w:num>
  <w:num w:numId="22" w16cid:durableId="1605117472">
    <w:abstractNumId w:val="6"/>
  </w:num>
  <w:num w:numId="23" w16cid:durableId="1656453016">
    <w:abstractNumId w:val="13"/>
  </w:num>
  <w:num w:numId="24" w16cid:durableId="1963463078">
    <w:abstractNumId w:val="34"/>
  </w:num>
  <w:num w:numId="25" w16cid:durableId="36243280">
    <w:abstractNumId w:val="35"/>
  </w:num>
  <w:num w:numId="26" w16cid:durableId="465902463">
    <w:abstractNumId w:val="21"/>
  </w:num>
  <w:num w:numId="27" w16cid:durableId="2042051913">
    <w:abstractNumId w:val="25"/>
  </w:num>
  <w:num w:numId="28" w16cid:durableId="556402111">
    <w:abstractNumId w:val="30"/>
  </w:num>
  <w:num w:numId="29" w16cid:durableId="2047095294">
    <w:abstractNumId w:val="26"/>
  </w:num>
  <w:num w:numId="30" w16cid:durableId="353071711">
    <w:abstractNumId w:val="38"/>
  </w:num>
  <w:num w:numId="31" w16cid:durableId="646514061">
    <w:abstractNumId w:val="0"/>
  </w:num>
  <w:num w:numId="32" w16cid:durableId="938755077">
    <w:abstractNumId w:val="36"/>
  </w:num>
  <w:num w:numId="33" w16cid:durableId="5719705">
    <w:abstractNumId w:val="2"/>
  </w:num>
  <w:num w:numId="34" w16cid:durableId="642780325">
    <w:abstractNumId w:val="24"/>
  </w:num>
  <w:num w:numId="35" w16cid:durableId="958150984">
    <w:abstractNumId w:val="11"/>
  </w:num>
  <w:num w:numId="36" w16cid:durableId="260572682">
    <w:abstractNumId w:val="20"/>
  </w:num>
  <w:num w:numId="37" w16cid:durableId="1290476077">
    <w:abstractNumId w:val="29"/>
  </w:num>
  <w:num w:numId="38" w16cid:durableId="994645186">
    <w:abstractNumId w:val="17"/>
  </w:num>
  <w:num w:numId="39" w16cid:durableId="53353732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B0C"/>
    <w:rsid w:val="00000CA2"/>
    <w:rsid w:val="00011CF7"/>
    <w:rsid w:val="000615E1"/>
    <w:rsid w:val="000C3C5D"/>
    <w:rsid w:val="000C7A22"/>
    <w:rsid w:val="000E6E49"/>
    <w:rsid w:val="00114C07"/>
    <w:rsid w:val="00133706"/>
    <w:rsid w:val="0014406C"/>
    <w:rsid w:val="001508A6"/>
    <w:rsid w:val="00167311"/>
    <w:rsid w:val="001800D6"/>
    <w:rsid w:val="00185220"/>
    <w:rsid w:val="00194FB4"/>
    <w:rsid w:val="001C6658"/>
    <w:rsid w:val="001F135E"/>
    <w:rsid w:val="00200601"/>
    <w:rsid w:val="00207DA3"/>
    <w:rsid w:val="00225D55"/>
    <w:rsid w:val="00275CC7"/>
    <w:rsid w:val="002C6022"/>
    <w:rsid w:val="002F43CB"/>
    <w:rsid w:val="00300A1D"/>
    <w:rsid w:val="003077B4"/>
    <w:rsid w:val="0034577F"/>
    <w:rsid w:val="003730F9"/>
    <w:rsid w:val="00375158"/>
    <w:rsid w:val="003C7553"/>
    <w:rsid w:val="003E11E0"/>
    <w:rsid w:val="004444D4"/>
    <w:rsid w:val="00481541"/>
    <w:rsid w:val="00487897"/>
    <w:rsid w:val="0049470F"/>
    <w:rsid w:val="004C7383"/>
    <w:rsid w:val="004D1C34"/>
    <w:rsid w:val="004E3ED3"/>
    <w:rsid w:val="00531784"/>
    <w:rsid w:val="00532B66"/>
    <w:rsid w:val="00582501"/>
    <w:rsid w:val="00597A87"/>
    <w:rsid w:val="005E4DA3"/>
    <w:rsid w:val="005E6DD8"/>
    <w:rsid w:val="005F7163"/>
    <w:rsid w:val="006579CE"/>
    <w:rsid w:val="006B3481"/>
    <w:rsid w:val="006C29F0"/>
    <w:rsid w:val="006D648F"/>
    <w:rsid w:val="006D65C3"/>
    <w:rsid w:val="006E7DE8"/>
    <w:rsid w:val="00706A88"/>
    <w:rsid w:val="00713C74"/>
    <w:rsid w:val="007400EB"/>
    <w:rsid w:val="0074318B"/>
    <w:rsid w:val="007858E3"/>
    <w:rsid w:val="007F1B3E"/>
    <w:rsid w:val="00812D29"/>
    <w:rsid w:val="00824A31"/>
    <w:rsid w:val="0082682F"/>
    <w:rsid w:val="0083639C"/>
    <w:rsid w:val="00843B86"/>
    <w:rsid w:val="00860DBF"/>
    <w:rsid w:val="00885B87"/>
    <w:rsid w:val="008B3C77"/>
    <w:rsid w:val="008B5C14"/>
    <w:rsid w:val="00916B0C"/>
    <w:rsid w:val="00936BCC"/>
    <w:rsid w:val="00951012"/>
    <w:rsid w:val="00951AA3"/>
    <w:rsid w:val="00971E3D"/>
    <w:rsid w:val="009A3C74"/>
    <w:rsid w:val="009A78FE"/>
    <w:rsid w:val="009B0CC7"/>
    <w:rsid w:val="009B45D8"/>
    <w:rsid w:val="00A14671"/>
    <w:rsid w:val="00A16A19"/>
    <w:rsid w:val="00A340AF"/>
    <w:rsid w:val="00A80BC2"/>
    <w:rsid w:val="00AA5286"/>
    <w:rsid w:val="00AC1317"/>
    <w:rsid w:val="00AC1F3C"/>
    <w:rsid w:val="00AE4876"/>
    <w:rsid w:val="00B03C10"/>
    <w:rsid w:val="00B15208"/>
    <w:rsid w:val="00B241C0"/>
    <w:rsid w:val="00B96C79"/>
    <w:rsid w:val="00BA02ED"/>
    <w:rsid w:val="00BC03F9"/>
    <w:rsid w:val="00BD425D"/>
    <w:rsid w:val="00BE7B19"/>
    <w:rsid w:val="00C17B59"/>
    <w:rsid w:val="00C231A6"/>
    <w:rsid w:val="00C326AA"/>
    <w:rsid w:val="00C628C2"/>
    <w:rsid w:val="00C75328"/>
    <w:rsid w:val="00C91075"/>
    <w:rsid w:val="00CD3E30"/>
    <w:rsid w:val="00CF3CA2"/>
    <w:rsid w:val="00CF5399"/>
    <w:rsid w:val="00D0639A"/>
    <w:rsid w:val="00D10BD3"/>
    <w:rsid w:val="00D12C2C"/>
    <w:rsid w:val="00D939CA"/>
    <w:rsid w:val="00D93CC7"/>
    <w:rsid w:val="00D94A79"/>
    <w:rsid w:val="00DB01AD"/>
    <w:rsid w:val="00DC000A"/>
    <w:rsid w:val="00E21271"/>
    <w:rsid w:val="00E471D6"/>
    <w:rsid w:val="00E54426"/>
    <w:rsid w:val="00E814FD"/>
    <w:rsid w:val="00E91698"/>
    <w:rsid w:val="00EB7EF4"/>
    <w:rsid w:val="00ED5B8F"/>
    <w:rsid w:val="00EE212B"/>
    <w:rsid w:val="00F131D2"/>
    <w:rsid w:val="00F2741F"/>
    <w:rsid w:val="00F60619"/>
    <w:rsid w:val="00F93239"/>
    <w:rsid w:val="00F93EFA"/>
    <w:rsid w:val="00FA65C3"/>
    <w:rsid w:val="00FA7D80"/>
    <w:rsid w:val="00FC124E"/>
    <w:rsid w:val="00FE3413"/>
    <w:rsid w:val="00FE7B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9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rPr>
  </w:style>
  <w:style w:type="paragraph" w:styleId="Nadpis1">
    <w:name w:val="heading 1"/>
    <w:basedOn w:val="Normlny"/>
    <w:uiPriority w:val="9"/>
    <w:qFormat/>
    <w:pPr>
      <w:spacing w:before="7"/>
      <w:ind w:left="645" w:hanging="425"/>
      <w:outlineLvl w:val="0"/>
    </w:pPr>
    <w:rPr>
      <w:b/>
      <w:bCs/>
      <w:sz w:val="24"/>
      <w:szCs w:val="24"/>
    </w:rPr>
  </w:style>
  <w:style w:type="paragraph" w:styleId="Nadpis2">
    <w:name w:val="heading 2"/>
    <w:basedOn w:val="Normlny"/>
    <w:uiPriority w:val="9"/>
    <w:unhideWhenUsed/>
    <w:qFormat/>
    <w:pPr>
      <w:ind w:left="782"/>
      <w:jc w:val="both"/>
      <w:outlineLvl w:val="1"/>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sz w:val="23"/>
      <w:szCs w:val="23"/>
    </w:rPr>
  </w:style>
  <w:style w:type="paragraph" w:styleId="Odsekzoznamu">
    <w:name w:val="List Paragraph"/>
    <w:aliases w:val="Odsek,ZOZNAM,body,Odsek zoznamu2,ODRAZKY PRVA UROVEN,Farebný zoznam – zvýraznenie 11,List Paragraph,Bullet Number,lp1,lp11,List Paragraph11,Bullet 1,Use Case List Paragraph,Bullet List,FooterText,numbered,Paragraphe de liste1"/>
    <w:basedOn w:val="Normlny"/>
    <w:link w:val="OdsekzoznamuChar"/>
    <w:uiPriority w:val="1"/>
    <w:qFormat/>
    <w:pPr>
      <w:ind w:left="1089" w:hanging="693"/>
      <w:jc w:val="both"/>
    </w:pPr>
  </w:style>
  <w:style w:type="paragraph" w:customStyle="1" w:styleId="TableParagraph">
    <w:name w:val="Table Paragraph"/>
    <w:basedOn w:val="Normlny"/>
    <w:uiPriority w:val="1"/>
    <w:qFormat/>
    <w:pPr>
      <w:spacing w:line="250" w:lineRule="exact"/>
    </w:pPr>
  </w:style>
  <w:style w:type="numbering" w:customStyle="1" w:styleId="Aktulnyzoznam1">
    <w:name w:val="Aktuálny zoznam1"/>
    <w:uiPriority w:val="99"/>
    <w:rsid w:val="00BA02ED"/>
    <w:pPr>
      <w:numPr>
        <w:numId w:val="27"/>
      </w:numPr>
    </w:pPr>
  </w:style>
  <w:style w:type="paragraph" w:styleId="Bezriadkovania">
    <w:name w:val="No Spacing"/>
    <w:uiPriority w:val="1"/>
    <w:qFormat/>
    <w:rsid w:val="006D648F"/>
    <w:rPr>
      <w:rFonts w:ascii="Times New Roman" w:eastAsia="Times New Roman" w:hAnsi="Times New Roman" w:cs="Times New Roman"/>
    </w:rPr>
  </w:style>
  <w:style w:type="paragraph" w:styleId="Hlavika">
    <w:name w:val="header"/>
    <w:basedOn w:val="Normlny"/>
    <w:link w:val="HlavikaChar"/>
    <w:uiPriority w:val="99"/>
    <w:unhideWhenUsed/>
    <w:rsid w:val="006D648F"/>
    <w:pPr>
      <w:tabs>
        <w:tab w:val="center" w:pos="4536"/>
        <w:tab w:val="right" w:pos="9072"/>
      </w:tabs>
    </w:pPr>
  </w:style>
  <w:style w:type="character" w:customStyle="1" w:styleId="HlavikaChar">
    <w:name w:val="Hlavička Char"/>
    <w:basedOn w:val="Predvolenpsmoodseku"/>
    <w:link w:val="Hlavika"/>
    <w:uiPriority w:val="99"/>
    <w:rsid w:val="006D648F"/>
    <w:rPr>
      <w:rFonts w:ascii="Times New Roman" w:eastAsia="Times New Roman" w:hAnsi="Times New Roman" w:cs="Times New Roman"/>
    </w:rPr>
  </w:style>
  <w:style w:type="paragraph" w:styleId="Pta">
    <w:name w:val="footer"/>
    <w:basedOn w:val="Normlny"/>
    <w:link w:val="PtaChar"/>
    <w:uiPriority w:val="99"/>
    <w:unhideWhenUsed/>
    <w:rsid w:val="006D648F"/>
    <w:pPr>
      <w:tabs>
        <w:tab w:val="center" w:pos="4536"/>
        <w:tab w:val="right" w:pos="9072"/>
      </w:tabs>
    </w:pPr>
  </w:style>
  <w:style w:type="character" w:customStyle="1" w:styleId="PtaChar">
    <w:name w:val="Päta Char"/>
    <w:basedOn w:val="Predvolenpsmoodseku"/>
    <w:link w:val="Pta"/>
    <w:uiPriority w:val="99"/>
    <w:rsid w:val="006D648F"/>
    <w:rPr>
      <w:rFonts w:ascii="Times New Roman" w:eastAsia="Times New Roman" w:hAnsi="Times New Roman" w:cs="Times New Roman"/>
    </w:rPr>
  </w:style>
  <w:style w:type="character" w:styleId="Vrazn">
    <w:name w:val="Strong"/>
    <w:basedOn w:val="Predvolenpsmoodseku"/>
    <w:uiPriority w:val="22"/>
    <w:qFormat/>
    <w:rsid w:val="00487897"/>
    <w:rPr>
      <w:b/>
      <w:bCs/>
    </w:rPr>
  </w:style>
  <w:style w:type="paragraph" w:styleId="Revzia">
    <w:name w:val="Revision"/>
    <w:hidden/>
    <w:uiPriority w:val="99"/>
    <w:semiHidden/>
    <w:rsid w:val="00AE4876"/>
    <w:pPr>
      <w:widowControl/>
      <w:autoSpaceDE/>
      <w:autoSpaceDN/>
    </w:pPr>
    <w:rPr>
      <w:rFonts w:ascii="Times New Roman" w:eastAsia="Times New Roman" w:hAnsi="Times New Roman" w:cs="Times New Roman"/>
    </w:rPr>
  </w:style>
  <w:style w:type="paragraph" w:styleId="Normlnywebov">
    <w:name w:val="Normal (Web)"/>
    <w:basedOn w:val="Normlny"/>
    <w:uiPriority w:val="99"/>
    <w:semiHidden/>
    <w:unhideWhenUsed/>
    <w:rsid w:val="000615E1"/>
    <w:rPr>
      <w:sz w:val="24"/>
      <w:szCs w:val="24"/>
    </w:rPr>
  </w:style>
  <w:style w:type="character" w:styleId="Odkaznakomentr">
    <w:name w:val="annotation reference"/>
    <w:basedOn w:val="Predvolenpsmoodseku"/>
    <w:uiPriority w:val="99"/>
    <w:semiHidden/>
    <w:unhideWhenUsed/>
    <w:rsid w:val="00481541"/>
    <w:rPr>
      <w:sz w:val="16"/>
      <w:szCs w:val="16"/>
    </w:rPr>
  </w:style>
  <w:style w:type="paragraph" w:styleId="Textkomentra">
    <w:name w:val="annotation text"/>
    <w:basedOn w:val="Normlny"/>
    <w:link w:val="TextkomentraChar"/>
    <w:uiPriority w:val="99"/>
    <w:semiHidden/>
    <w:unhideWhenUsed/>
    <w:rsid w:val="00481541"/>
    <w:rPr>
      <w:sz w:val="20"/>
      <w:szCs w:val="20"/>
    </w:rPr>
  </w:style>
  <w:style w:type="character" w:customStyle="1" w:styleId="TextkomentraChar">
    <w:name w:val="Text komentára Char"/>
    <w:basedOn w:val="Predvolenpsmoodseku"/>
    <w:link w:val="Textkomentra"/>
    <w:uiPriority w:val="99"/>
    <w:semiHidden/>
    <w:rsid w:val="00481541"/>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81541"/>
    <w:rPr>
      <w:b/>
      <w:bCs/>
    </w:rPr>
  </w:style>
  <w:style w:type="character" w:customStyle="1" w:styleId="PredmetkomentraChar">
    <w:name w:val="Predmet komentára Char"/>
    <w:basedOn w:val="TextkomentraChar"/>
    <w:link w:val="Predmetkomentra"/>
    <w:uiPriority w:val="99"/>
    <w:semiHidden/>
    <w:rsid w:val="00481541"/>
    <w:rPr>
      <w:rFonts w:ascii="Times New Roman" w:eastAsia="Times New Roman" w:hAnsi="Times New Roman" w:cs="Times New Roman"/>
      <w:b/>
      <w:bCs/>
      <w:sz w:val="20"/>
      <w:szCs w:val="20"/>
    </w:rPr>
  </w:style>
  <w:style w:type="table" w:styleId="Mriekatabuky">
    <w:name w:val="Table Grid"/>
    <w:basedOn w:val="Normlnatabuka"/>
    <w:uiPriority w:val="39"/>
    <w:rsid w:val="007F1B3E"/>
    <w:pPr>
      <w:widowControl/>
      <w:autoSpaceDE/>
      <w:autoSpaceDN/>
    </w:pPr>
    <w:rPr>
      <w:rFonts w:ascii="Calibri" w:eastAsia="Calibri" w:hAnsi="Calibri" w:cs="Times New Roman"/>
      <w:lang w:val="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yajntext">
    <w:name w:val="Plain Text"/>
    <w:basedOn w:val="Normlny"/>
    <w:link w:val="ObyajntextChar"/>
    <w:uiPriority w:val="99"/>
    <w:unhideWhenUsed/>
    <w:rsid w:val="00167311"/>
    <w:pPr>
      <w:widowControl/>
      <w:autoSpaceDE/>
      <w:autoSpaceDN/>
    </w:pPr>
    <w:rPr>
      <w:rFonts w:ascii="Consolas" w:eastAsia="Calibri" w:hAnsi="Consolas"/>
      <w:sz w:val="21"/>
      <w:szCs w:val="21"/>
      <w:lang w:val="x-none" w:eastAsia="x-none"/>
    </w:rPr>
  </w:style>
  <w:style w:type="character" w:customStyle="1" w:styleId="ObyajntextChar">
    <w:name w:val="Obyčajný text Char"/>
    <w:basedOn w:val="Predvolenpsmoodseku"/>
    <w:link w:val="Obyajntext"/>
    <w:uiPriority w:val="99"/>
    <w:rsid w:val="00167311"/>
    <w:rPr>
      <w:rFonts w:ascii="Consolas" w:eastAsia="Calibri" w:hAnsi="Consolas" w:cs="Times New Roman"/>
      <w:sz w:val="21"/>
      <w:szCs w:val="21"/>
      <w:lang w:val="x-none" w:eastAsia="x-none"/>
    </w:rPr>
  </w:style>
  <w:style w:type="character" w:customStyle="1" w:styleId="OdsekzoznamuChar">
    <w:name w:val="Odsek zoznamu Char"/>
    <w:aliases w:val="Odsek Char,ZOZNAM Char,body Char,Odsek zoznamu2 Char,ODRAZKY PRVA UROVEN Char,Farebný zoznam – zvýraznenie 11 Char,List Paragraph Char,Bullet Number Char,lp1 Char,lp11 Char,List Paragraph11 Char,Bullet 1 Char,Bullet List Char"/>
    <w:link w:val="Odsekzoznamu"/>
    <w:qFormat/>
    <w:locked/>
    <w:rsid w:val="00167311"/>
    <w:rPr>
      <w:rFonts w:ascii="Times New Roman" w:eastAsia="Times New Roman" w:hAnsi="Times New Roman" w:cs="Times New Roman"/>
    </w:rPr>
  </w:style>
  <w:style w:type="paragraph" w:customStyle="1" w:styleId="BodyText21">
    <w:name w:val="Body Text 21"/>
    <w:basedOn w:val="Normlny"/>
    <w:qFormat/>
    <w:rsid w:val="00AA5286"/>
    <w:pPr>
      <w:widowControl/>
      <w:tabs>
        <w:tab w:val="left" w:pos="-3119"/>
        <w:tab w:val="left" w:pos="567"/>
      </w:tabs>
      <w:overflowPunct w:val="0"/>
      <w:adjustRightInd w:val="0"/>
      <w:ind w:left="567"/>
      <w:jc w:val="both"/>
    </w:pPr>
    <w:rPr>
      <w:rFonts w:ascii="Arial" w:hAnsi="Arial" w:cs="Arial"/>
      <w:b/>
      <w:bCs/>
      <w:sz w:val="20"/>
      <w:szCs w:val="20"/>
      <w:lang w:val="sk-SK"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63201">
      <w:bodyDiv w:val="1"/>
      <w:marLeft w:val="0"/>
      <w:marRight w:val="0"/>
      <w:marTop w:val="0"/>
      <w:marBottom w:val="0"/>
      <w:divBdr>
        <w:top w:val="none" w:sz="0" w:space="0" w:color="auto"/>
        <w:left w:val="none" w:sz="0" w:space="0" w:color="auto"/>
        <w:bottom w:val="none" w:sz="0" w:space="0" w:color="auto"/>
        <w:right w:val="none" w:sz="0" w:space="0" w:color="auto"/>
      </w:divBdr>
    </w:div>
    <w:div w:id="192814376">
      <w:bodyDiv w:val="1"/>
      <w:marLeft w:val="0"/>
      <w:marRight w:val="0"/>
      <w:marTop w:val="0"/>
      <w:marBottom w:val="0"/>
      <w:divBdr>
        <w:top w:val="none" w:sz="0" w:space="0" w:color="auto"/>
        <w:left w:val="none" w:sz="0" w:space="0" w:color="auto"/>
        <w:bottom w:val="none" w:sz="0" w:space="0" w:color="auto"/>
        <w:right w:val="none" w:sz="0" w:space="0" w:color="auto"/>
      </w:divBdr>
    </w:div>
    <w:div w:id="317000823">
      <w:bodyDiv w:val="1"/>
      <w:marLeft w:val="0"/>
      <w:marRight w:val="0"/>
      <w:marTop w:val="0"/>
      <w:marBottom w:val="0"/>
      <w:divBdr>
        <w:top w:val="none" w:sz="0" w:space="0" w:color="auto"/>
        <w:left w:val="none" w:sz="0" w:space="0" w:color="auto"/>
        <w:bottom w:val="none" w:sz="0" w:space="0" w:color="auto"/>
        <w:right w:val="none" w:sz="0" w:space="0" w:color="auto"/>
      </w:divBdr>
    </w:div>
    <w:div w:id="538666733">
      <w:bodyDiv w:val="1"/>
      <w:marLeft w:val="0"/>
      <w:marRight w:val="0"/>
      <w:marTop w:val="0"/>
      <w:marBottom w:val="0"/>
      <w:divBdr>
        <w:top w:val="none" w:sz="0" w:space="0" w:color="auto"/>
        <w:left w:val="none" w:sz="0" w:space="0" w:color="auto"/>
        <w:bottom w:val="none" w:sz="0" w:space="0" w:color="auto"/>
        <w:right w:val="none" w:sz="0" w:space="0" w:color="auto"/>
      </w:divBdr>
    </w:div>
    <w:div w:id="547650979">
      <w:bodyDiv w:val="1"/>
      <w:marLeft w:val="0"/>
      <w:marRight w:val="0"/>
      <w:marTop w:val="0"/>
      <w:marBottom w:val="0"/>
      <w:divBdr>
        <w:top w:val="none" w:sz="0" w:space="0" w:color="auto"/>
        <w:left w:val="none" w:sz="0" w:space="0" w:color="auto"/>
        <w:bottom w:val="none" w:sz="0" w:space="0" w:color="auto"/>
        <w:right w:val="none" w:sz="0" w:space="0" w:color="auto"/>
      </w:divBdr>
    </w:div>
    <w:div w:id="911619411">
      <w:bodyDiv w:val="1"/>
      <w:marLeft w:val="0"/>
      <w:marRight w:val="0"/>
      <w:marTop w:val="0"/>
      <w:marBottom w:val="0"/>
      <w:divBdr>
        <w:top w:val="none" w:sz="0" w:space="0" w:color="auto"/>
        <w:left w:val="none" w:sz="0" w:space="0" w:color="auto"/>
        <w:bottom w:val="none" w:sz="0" w:space="0" w:color="auto"/>
        <w:right w:val="none" w:sz="0" w:space="0" w:color="auto"/>
      </w:divBdr>
    </w:div>
    <w:div w:id="1520773817">
      <w:bodyDiv w:val="1"/>
      <w:marLeft w:val="0"/>
      <w:marRight w:val="0"/>
      <w:marTop w:val="0"/>
      <w:marBottom w:val="0"/>
      <w:divBdr>
        <w:top w:val="none" w:sz="0" w:space="0" w:color="auto"/>
        <w:left w:val="none" w:sz="0" w:space="0" w:color="auto"/>
        <w:bottom w:val="none" w:sz="0" w:space="0" w:color="auto"/>
        <w:right w:val="none" w:sz="0" w:space="0" w:color="auto"/>
      </w:divBdr>
    </w:div>
    <w:div w:id="1553689907">
      <w:bodyDiv w:val="1"/>
      <w:marLeft w:val="0"/>
      <w:marRight w:val="0"/>
      <w:marTop w:val="0"/>
      <w:marBottom w:val="0"/>
      <w:divBdr>
        <w:top w:val="none" w:sz="0" w:space="0" w:color="auto"/>
        <w:left w:val="none" w:sz="0" w:space="0" w:color="auto"/>
        <w:bottom w:val="none" w:sz="0" w:space="0" w:color="auto"/>
        <w:right w:val="none" w:sz="0" w:space="0" w:color="auto"/>
      </w:divBdr>
    </w:div>
    <w:div w:id="1663965456">
      <w:bodyDiv w:val="1"/>
      <w:marLeft w:val="0"/>
      <w:marRight w:val="0"/>
      <w:marTop w:val="0"/>
      <w:marBottom w:val="0"/>
      <w:divBdr>
        <w:top w:val="none" w:sz="0" w:space="0" w:color="auto"/>
        <w:left w:val="none" w:sz="0" w:space="0" w:color="auto"/>
        <w:bottom w:val="none" w:sz="0" w:space="0" w:color="auto"/>
        <w:right w:val="none" w:sz="0" w:space="0" w:color="auto"/>
      </w:divBdr>
    </w:div>
    <w:div w:id="1839618768">
      <w:bodyDiv w:val="1"/>
      <w:marLeft w:val="0"/>
      <w:marRight w:val="0"/>
      <w:marTop w:val="0"/>
      <w:marBottom w:val="0"/>
      <w:divBdr>
        <w:top w:val="none" w:sz="0" w:space="0" w:color="auto"/>
        <w:left w:val="none" w:sz="0" w:space="0" w:color="auto"/>
        <w:bottom w:val="none" w:sz="0" w:space="0" w:color="auto"/>
        <w:right w:val="none" w:sz="0" w:space="0" w:color="auto"/>
      </w:divBdr>
    </w:div>
    <w:div w:id="1966158885">
      <w:bodyDiv w:val="1"/>
      <w:marLeft w:val="0"/>
      <w:marRight w:val="0"/>
      <w:marTop w:val="0"/>
      <w:marBottom w:val="0"/>
      <w:divBdr>
        <w:top w:val="none" w:sz="0" w:space="0" w:color="auto"/>
        <w:left w:val="none" w:sz="0" w:space="0" w:color="auto"/>
        <w:bottom w:val="none" w:sz="0" w:space="0" w:color="auto"/>
        <w:right w:val="none" w:sz="0" w:space="0" w:color="auto"/>
      </w:divBdr>
    </w:div>
    <w:div w:id="2021740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zabojnik@martin.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D613C-F31F-4FDA-B705-0CBCE64DE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10516</Words>
  <Characters>59947</Characters>
  <Application>Microsoft Office Word</Application>
  <DocSecurity>0</DocSecurity>
  <Lines>499</Lines>
  <Paragraphs>140</Paragraphs>
  <ScaleCrop>false</ScaleCrop>
  <Company/>
  <LinksUpToDate>false</LinksUpToDate>
  <CharactersWithSpaces>70323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2026-10-19T10:22:00Z</dcterms:created>
  <dcterms:modified xsi:type="dcterms:W3CDTF">2026-10-19T10:22:00Z</dcterms:modified>
</cp:coreProperties>
</file>