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03709" w14:textId="496E8316" w:rsidR="003B18A4" w:rsidRPr="00551B32" w:rsidRDefault="003B18A4" w:rsidP="003B18A4">
      <w:pPr>
        <w:pStyle w:val="Pta"/>
        <w:rPr>
          <w:rFonts w:cstheme="minorHAnsi"/>
          <w:b/>
          <w:noProof/>
          <w:color w:val="1F4E79" w:themeColor="accent1" w:themeShade="80"/>
          <w:sz w:val="24"/>
          <w:szCs w:val="18"/>
        </w:rPr>
      </w:pPr>
      <w:r>
        <w:rPr>
          <w:rFonts w:cstheme="minorHAnsi"/>
          <w:b/>
          <w:noProof/>
          <w:color w:val="1F4E79" w:themeColor="accent1" w:themeShade="80"/>
          <w:sz w:val="24"/>
          <w:szCs w:val="18"/>
        </w:rPr>
        <w:t>Príloha č. 4</w:t>
      </w:r>
      <w:r w:rsidRPr="00551B32">
        <w:rPr>
          <w:rFonts w:cstheme="minorHAnsi"/>
          <w:b/>
          <w:noProof/>
          <w:color w:val="1F4E79" w:themeColor="accent1" w:themeShade="80"/>
          <w:sz w:val="24"/>
          <w:szCs w:val="18"/>
        </w:rPr>
        <w:t xml:space="preserve">                                                                                                                                                       </w:t>
      </w:r>
    </w:p>
    <w:p w14:paraId="636C57D7" w14:textId="70D0023F" w:rsidR="003B18A4" w:rsidRPr="00B535FD" w:rsidRDefault="003B18A4" w:rsidP="003B18A4">
      <w:pPr>
        <w:pStyle w:val="Pta"/>
        <w:jc w:val="both"/>
        <w:rPr>
          <w:noProof/>
          <w:color w:val="1F4E79" w:themeColor="accent1" w:themeShade="80"/>
          <w:sz w:val="18"/>
          <w:szCs w:val="18"/>
        </w:rPr>
      </w:pPr>
      <w:r w:rsidRPr="00551B32">
        <w:rPr>
          <w:noProof/>
          <w:color w:val="1F4E79" w:themeColor="accent1" w:themeShade="80"/>
          <w:sz w:val="18"/>
          <w:szCs w:val="18"/>
        </w:rPr>
        <w:t xml:space="preserve">k Metodickému usmerneniu Riadiaceho orgánu č. </w:t>
      </w:r>
      <w:r w:rsidR="00A525A5">
        <w:rPr>
          <w:noProof/>
          <w:color w:val="1F4E79" w:themeColor="accent1" w:themeShade="80"/>
          <w:sz w:val="18"/>
          <w:szCs w:val="18"/>
        </w:rPr>
        <w:t>2</w:t>
      </w:r>
      <w:r w:rsidRPr="00551B32">
        <w:rPr>
          <w:noProof/>
          <w:color w:val="1F4E79" w:themeColor="accent1" w:themeShade="80"/>
          <w:sz w:val="18"/>
          <w:szCs w:val="18"/>
        </w:rPr>
        <w:t>/202</w:t>
      </w:r>
      <w:r w:rsidR="00A525A5">
        <w:rPr>
          <w:noProof/>
          <w:color w:val="1F4E79" w:themeColor="accent1" w:themeShade="80"/>
          <w:sz w:val="18"/>
          <w:szCs w:val="18"/>
        </w:rPr>
        <w:t>5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</w:t>
      </w:r>
      <w:r w:rsidR="008E7A4D">
        <w:rPr>
          <w:noProof/>
          <w:color w:val="1F4E79" w:themeColor="accent1" w:themeShade="80"/>
          <w:sz w:val="18"/>
          <w:szCs w:val="18"/>
        </w:rPr>
        <w:t>o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obstarávan</w:t>
      </w:r>
      <w:r w:rsidR="008E7A4D">
        <w:rPr>
          <w:noProof/>
          <w:color w:val="1F4E79" w:themeColor="accent1" w:themeShade="80"/>
          <w:sz w:val="18"/>
          <w:szCs w:val="18"/>
        </w:rPr>
        <w:t>í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tovarov, služieb a stavebných prác p</w:t>
      </w:r>
      <w:r>
        <w:rPr>
          <w:noProof/>
          <w:color w:val="1F4E79" w:themeColor="accent1" w:themeShade="80"/>
          <w:sz w:val="18"/>
          <w:szCs w:val="18"/>
        </w:rPr>
        <w:t xml:space="preserve">ri </w:t>
      </w:r>
      <w:r w:rsidRPr="00551B32">
        <w:rPr>
          <w:noProof/>
          <w:color w:val="1F4E79" w:themeColor="accent1" w:themeShade="80"/>
          <w:sz w:val="18"/>
          <w:szCs w:val="18"/>
        </w:rPr>
        <w:t>implementáci</w:t>
      </w:r>
      <w:r w:rsidR="008E7A4D">
        <w:rPr>
          <w:noProof/>
          <w:color w:val="1F4E79" w:themeColor="accent1" w:themeShade="80"/>
          <w:sz w:val="18"/>
          <w:szCs w:val="18"/>
        </w:rPr>
        <w:t>i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projektových intervencií S</w:t>
      </w:r>
      <w:r w:rsidR="008E7A4D">
        <w:rPr>
          <w:noProof/>
          <w:color w:val="1F4E79" w:themeColor="accent1" w:themeShade="80"/>
          <w:sz w:val="18"/>
          <w:szCs w:val="18"/>
        </w:rPr>
        <w:t>trategického plánu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SPP 2023 - 2027</w:t>
      </w:r>
    </w:p>
    <w:p w14:paraId="62CC1E4A" w14:textId="4BB2DCA4" w:rsidR="00590007" w:rsidRDefault="00590007" w:rsidP="00590007"/>
    <w:p w14:paraId="27C75EAA" w14:textId="5F345928" w:rsidR="00590007" w:rsidRPr="00F2693B" w:rsidRDefault="003B18A4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</w:pPr>
      <w:r w:rsidRPr="00F2693B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  <w:t>VÝZVA NA PREDKLADANIE PONÚK</w:t>
      </w:r>
    </w:p>
    <w:p w14:paraId="6834FF1D" w14:textId="5029334E" w:rsidR="003B18A4" w:rsidRDefault="003B18A4" w:rsidP="003B18A4">
      <w:pPr>
        <w:pStyle w:val="Odsekzoznamu"/>
        <w:spacing w:after="0"/>
        <w:ind w:left="360"/>
        <w:jc w:val="center"/>
        <w:rPr>
          <w:noProof/>
          <w:sz w:val="18"/>
        </w:rPr>
      </w:pPr>
      <w:r>
        <w:rPr>
          <w:rFonts w:cstheme="minorHAnsi"/>
          <w:sz w:val="18"/>
        </w:rPr>
        <w:t>podľa kap. 8</w:t>
      </w:r>
      <w:r w:rsidRPr="006F0867">
        <w:rPr>
          <w:rFonts w:cstheme="minorHAnsi"/>
          <w:sz w:val="18"/>
        </w:rPr>
        <w:t xml:space="preserve"> </w:t>
      </w:r>
      <w:r w:rsidRPr="006F0867">
        <w:rPr>
          <w:noProof/>
          <w:sz w:val="18"/>
        </w:rPr>
        <w:t xml:space="preserve">Metodického usmernenia Riadiaceho orgánu č. </w:t>
      </w:r>
      <w:r w:rsidR="00500041">
        <w:rPr>
          <w:noProof/>
          <w:sz w:val="18"/>
        </w:rPr>
        <w:t>2</w:t>
      </w:r>
      <w:r w:rsidRPr="006F0867">
        <w:rPr>
          <w:noProof/>
          <w:sz w:val="18"/>
        </w:rPr>
        <w:t>/202</w:t>
      </w:r>
      <w:r w:rsidR="00500041">
        <w:rPr>
          <w:noProof/>
          <w:sz w:val="18"/>
        </w:rPr>
        <w:t>5</w:t>
      </w:r>
      <w:r w:rsidR="008E7A4D">
        <w:rPr>
          <w:noProof/>
          <w:sz w:val="18"/>
        </w:rPr>
        <w:t xml:space="preserve"> o</w:t>
      </w:r>
      <w:r w:rsidRPr="006F0867">
        <w:rPr>
          <w:noProof/>
          <w:sz w:val="18"/>
        </w:rPr>
        <w:t xml:space="preserve"> obstarávan</w:t>
      </w:r>
      <w:r w:rsidR="008E7A4D">
        <w:rPr>
          <w:noProof/>
          <w:sz w:val="18"/>
        </w:rPr>
        <w:t>í</w:t>
      </w:r>
      <w:r w:rsidRPr="006F0867">
        <w:rPr>
          <w:noProof/>
          <w:sz w:val="18"/>
        </w:rPr>
        <w:t xml:space="preserve"> tovarov, služieb a stavebných prác pri implementáci</w:t>
      </w:r>
      <w:r w:rsidR="008E7A4D">
        <w:rPr>
          <w:noProof/>
          <w:sz w:val="18"/>
        </w:rPr>
        <w:t>i</w:t>
      </w:r>
      <w:r w:rsidRPr="006F0867">
        <w:rPr>
          <w:noProof/>
          <w:sz w:val="18"/>
        </w:rPr>
        <w:t xml:space="preserve"> projektových intervencií S</w:t>
      </w:r>
      <w:r w:rsidR="008E7A4D">
        <w:rPr>
          <w:noProof/>
          <w:sz w:val="18"/>
        </w:rPr>
        <w:t>trategického plánu</w:t>
      </w:r>
      <w:r w:rsidRPr="006F0867">
        <w:rPr>
          <w:noProof/>
          <w:sz w:val="18"/>
        </w:rPr>
        <w:t xml:space="preserve"> SPP 2023 – 2027</w:t>
      </w:r>
    </w:p>
    <w:p w14:paraId="723C3496" w14:textId="1DA1BA6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  <w:r>
        <w:rPr>
          <w:rFonts w:cstheme="minorHAnsi"/>
          <w:sz w:val="18"/>
        </w:rPr>
        <w:t>(ďalej len „Metodické usmernenie“)</w:t>
      </w:r>
    </w:p>
    <w:p w14:paraId="60795769" w14:textId="2A1B4E5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</w:p>
    <w:p w14:paraId="7499D285" w14:textId="3AC961CE" w:rsidR="00CE6144" w:rsidRPr="00CE6144" w:rsidRDefault="00CE6144" w:rsidP="00F2693B">
      <w:pPr>
        <w:pStyle w:val="Odsekzoznamu"/>
        <w:numPr>
          <w:ilvl w:val="0"/>
          <w:numId w:val="3"/>
        </w:numPr>
        <w:tabs>
          <w:tab w:val="left" w:pos="1935"/>
        </w:tabs>
        <w:spacing w:after="0"/>
        <w:ind w:left="426" w:hanging="357"/>
        <w:rPr>
          <w:b/>
          <w:sz w:val="24"/>
          <w:u w:val="single"/>
        </w:rPr>
      </w:pPr>
      <w:r w:rsidRPr="003B18A4">
        <w:rPr>
          <w:b/>
          <w:sz w:val="24"/>
          <w:u w:val="single"/>
        </w:rPr>
        <w:t>Základné údaje:</w:t>
      </w:r>
    </w:p>
    <w:p w14:paraId="38822E66" w14:textId="5C9E7DD5" w:rsidR="003B18A4" w:rsidRPr="00CE6144" w:rsidRDefault="003B18A4" w:rsidP="00CE6144">
      <w:pPr>
        <w:pStyle w:val="Odsekzoznamu"/>
        <w:spacing w:after="0"/>
        <w:ind w:left="360"/>
        <w:jc w:val="center"/>
        <w:rPr>
          <w:noProof/>
          <w:sz w:val="18"/>
        </w:rPr>
      </w:pPr>
    </w:p>
    <w:tbl>
      <w:tblPr>
        <w:tblStyle w:val="Mriekatabuky"/>
        <w:tblpPr w:leftFromText="141" w:rightFromText="141" w:vertAnchor="text" w:horzAnchor="margin" w:tblpY="-29"/>
        <w:tblW w:w="0" w:type="auto"/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2B746E" w:rsidRPr="00590007" w14:paraId="070B234A" w14:textId="77777777" w:rsidTr="002B746E">
        <w:trPr>
          <w:trHeight w:val="304"/>
        </w:trPr>
        <w:tc>
          <w:tcPr>
            <w:tcW w:w="4463" w:type="dxa"/>
          </w:tcPr>
          <w:p w14:paraId="0636A632" w14:textId="5AE9A02A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Obstarávateľ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2"/>
            </w:r>
            <w:r w:rsidR="00DF2EE5">
              <w:rPr>
                <w:rFonts w:cs="Times New Roman"/>
                <w:b/>
                <w:vertAlign w:val="superscript"/>
              </w:rPr>
              <w:t>)</w:t>
            </w:r>
            <w:r w:rsidRPr="00F2693B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4463" w:type="dxa"/>
          </w:tcPr>
          <w:p w14:paraId="766AB116" w14:textId="77777777" w:rsidR="001547D7" w:rsidRPr="001547D7" w:rsidRDefault="001547D7" w:rsidP="001547D7">
            <w:pPr>
              <w:pStyle w:val="Zkladntext2"/>
              <w:tabs>
                <w:tab w:val="left" w:pos="426"/>
              </w:tabs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1547D7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Poľnohospodárske podielnické družstvo Liptovská Teplička </w:t>
            </w:r>
          </w:p>
          <w:p w14:paraId="76188D6E" w14:textId="77777777" w:rsidR="001547D7" w:rsidRPr="001547D7" w:rsidRDefault="001547D7" w:rsidP="001547D7">
            <w:pPr>
              <w:pStyle w:val="Zkladntext2"/>
              <w:tabs>
                <w:tab w:val="left" w:pos="426"/>
              </w:tabs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1547D7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č. 566, 059 40 Liptovská Teplička</w:t>
            </w:r>
          </w:p>
          <w:p w14:paraId="59DA8C70" w14:textId="26F6994B" w:rsidR="00DC3106" w:rsidRPr="00310F77" w:rsidRDefault="001547D7" w:rsidP="001547D7">
            <w:pPr>
              <w:pStyle w:val="Zkladntext2"/>
              <w:tabs>
                <w:tab w:val="left" w:pos="426"/>
              </w:tabs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1547D7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IČO: </w:t>
            </w:r>
            <w:bookmarkStart w:id="0" w:name="_Hlk39999409"/>
            <w:r w:rsidRPr="001547D7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00695505</w:t>
            </w:r>
            <w:bookmarkEnd w:id="0"/>
          </w:p>
          <w:p w14:paraId="032394AB" w14:textId="4619C8C3" w:rsidR="002B746E" w:rsidRPr="00590007" w:rsidRDefault="00DC3106" w:rsidP="001547D7">
            <w:pPr>
              <w:pStyle w:val="Zkladntext2"/>
              <w:tabs>
                <w:tab w:val="left" w:pos="426"/>
              </w:tabs>
              <w:rPr>
                <w:rFonts w:ascii="Calibri" w:hAnsi="Calibri"/>
                <w:color w:val="000000"/>
                <w:lang w:eastAsia="sk-SK"/>
              </w:rPr>
            </w:pPr>
            <w:r w:rsidRPr="001547D7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DIČ: </w:t>
            </w:r>
            <w:r w:rsidR="001547D7" w:rsidRPr="001547D7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2020516509</w:t>
            </w:r>
          </w:p>
        </w:tc>
      </w:tr>
      <w:tr w:rsidR="002B746E" w:rsidRPr="00590007" w14:paraId="48E23581" w14:textId="77777777" w:rsidTr="002B746E">
        <w:trPr>
          <w:trHeight w:val="304"/>
        </w:trPr>
        <w:tc>
          <w:tcPr>
            <w:tcW w:w="4463" w:type="dxa"/>
          </w:tcPr>
          <w:p w14:paraId="51558615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V zastúpení: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3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7D1ABE8E" w14:textId="289DEC82" w:rsidR="00DC3106" w:rsidRPr="001547D7" w:rsidRDefault="001547D7" w:rsidP="001547D7">
            <w:pPr>
              <w:pStyle w:val="Zkladntext2"/>
              <w:tabs>
                <w:tab w:val="left" w:pos="426"/>
              </w:tabs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1547D7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Ing. Stanislav Michalica</w:t>
            </w:r>
            <w:r w:rsidR="00DC3106" w:rsidRPr="001547D7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, </w:t>
            </w:r>
            <w:r w:rsidRPr="001547D7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 predseda predstavenstva</w:t>
            </w:r>
          </w:p>
          <w:p w14:paraId="5905A6F0" w14:textId="2009020F" w:rsidR="002B746E" w:rsidRPr="001547D7" w:rsidRDefault="001547D7" w:rsidP="001547D7">
            <w:pPr>
              <w:pStyle w:val="Zkladntext2"/>
              <w:tabs>
                <w:tab w:val="left" w:pos="426"/>
              </w:tabs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1547D7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Štefan Koreň, člen predstavenstva </w:t>
            </w:r>
          </w:p>
        </w:tc>
      </w:tr>
      <w:tr w:rsidR="002B746E" w:rsidRPr="00590007" w14:paraId="2F084B91" w14:textId="77777777" w:rsidTr="002B746E">
        <w:trPr>
          <w:trHeight w:val="304"/>
        </w:trPr>
        <w:tc>
          <w:tcPr>
            <w:tcW w:w="4463" w:type="dxa"/>
          </w:tcPr>
          <w:p w14:paraId="292B7A6B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theme="minorHAnsi"/>
                <w:b/>
              </w:rPr>
              <w:t>Číslo výzvy na predkladanie žiadosti o príspevok</w:t>
            </w:r>
          </w:p>
        </w:tc>
        <w:tc>
          <w:tcPr>
            <w:tcW w:w="4463" w:type="dxa"/>
          </w:tcPr>
          <w:p w14:paraId="04042B93" w14:textId="56226285" w:rsidR="002B746E" w:rsidRPr="00DC3106" w:rsidRDefault="001547D7" w:rsidP="00DC3106">
            <w:pPr>
              <w:pStyle w:val="Zkladntext2"/>
              <w:tabs>
                <w:tab w:val="left" w:pos="426"/>
              </w:tabs>
              <w:spacing w:after="240"/>
              <w:jc w:val="both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</w:t>
            </w:r>
            <w:r w:rsidR="00DC3106" w:rsidRPr="00122995">
              <w:rPr>
                <w:rFonts w:ascii="Calibri" w:hAnsi="Calibri" w:cs="Calibri"/>
                <w:sz w:val="22"/>
                <w:szCs w:val="22"/>
              </w:rPr>
              <w:t>/SP/2026-73.</w:t>
            </w:r>
            <w:r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</w:tr>
      <w:tr w:rsidR="00DC3106" w:rsidRPr="00590007" w14:paraId="7211EE6A" w14:textId="77777777" w:rsidTr="002B746E">
        <w:trPr>
          <w:trHeight w:val="304"/>
        </w:trPr>
        <w:tc>
          <w:tcPr>
            <w:tcW w:w="4463" w:type="dxa"/>
          </w:tcPr>
          <w:p w14:paraId="6C47D71C" w14:textId="77777777" w:rsidR="00DC3106" w:rsidRPr="00F2693B" w:rsidRDefault="00DC3106" w:rsidP="00DC3106">
            <w:pPr>
              <w:spacing w:before="60" w:after="60"/>
              <w:rPr>
                <w:rFonts w:cstheme="minorHAnsi"/>
                <w:b/>
              </w:rPr>
            </w:pPr>
            <w:r w:rsidRPr="00F2693B">
              <w:rPr>
                <w:rFonts w:cstheme="minorHAnsi"/>
                <w:b/>
              </w:rPr>
              <w:t>Kód intervencie</w:t>
            </w:r>
            <w:r w:rsidRPr="00F2693B">
              <w:rPr>
                <w:rStyle w:val="Odkaznapoznmkupodiarou"/>
                <w:rFonts w:cstheme="minorHAnsi"/>
                <w:b/>
              </w:rPr>
              <w:footnoteReference w:id="4"/>
            </w:r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1B143A6B" w14:textId="2BB8A899" w:rsidR="00DC3106" w:rsidRPr="00590007" w:rsidRDefault="00DC3106" w:rsidP="00DC3106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22995">
              <w:rPr>
                <w:rFonts w:ascii="Calibri" w:hAnsi="Calibri" w:cs="Calibri"/>
              </w:rPr>
              <w:t>73.</w:t>
            </w:r>
            <w:r w:rsidR="001547D7">
              <w:rPr>
                <w:rFonts w:ascii="Calibri" w:hAnsi="Calibri" w:cs="Calibri"/>
              </w:rPr>
              <w:t>04</w:t>
            </w:r>
          </w:p>
        </w:tc>
      </w:tr>
      <w:tr w:rsidR="00DC3106" w:rsidRPr="00590007" w14:paraId="3CB2A1DD" w14:textId="77777777" w:rsidTr="002B746E">
        <w:trPr>
          <w:trHeight w:val="304"/>
        </w:trPr>
        <w:tc>
          <w:tcPr>
            <w:tcW w:w="4463" w:type="dxa"/>
          </w:tcPr>
          <w:p w14:paraId="34F446A7" w14:textId="77777777" w:rsidR="00DC3106" w:rsidRPr="00F2693B" w:rsidRDefault="00DC3106" w:rsidP="00DC3106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>Názov intervencie</w:t>
            </w:r>
            <w:r w:rsidRPr="00F2693B">
              <w:rPr>
                <w:rFonts w:cstheme="minorHAnsi"/>
                <w:b/>
                <w:vertAlign w:val="superscript"/>
              </w:rPr>
              <w:t>3)</w:t>
            </w:r>
          </w:p>
        </w:tc>
        <w:tc>
          <w:tcPr>
            <w:tcW w:w="4463" w:type="dxa"/>
          </w:tcPr>
          <w:p w14:paraId="1A474F1C" w14:textId="65C16FD8" w:rsidR="00DC3106" w:rsidRPr="00590007" w:rsidRDefault="001547D7" w:rsidP="00DC3106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hAnsi="Calibri" w:cs="Calibri"/>
              </w:rPr>
              <w:t>Produktívne investície v poľnohospodárskych podnikoch</w:t>
            </w:r>
          </w:p>
        </w:tc>
      </w:tr>
      <w:tr w:rsidR="00DC3106" w:rsidRPr="00590007" w14:paraId="3B686FC9" w14:textId="77777777" w:rsidTr="002B746E">
        <w:trPr>
          <w:trHeight w:val="304"/>
        </w:trPr>
        <w:tc>
          <w:tcPr>
            <w:tcW w:w="4463" w:type="dxa"/>
          </w:tcPr>
          <w:p w14:paraId="2BF87A12" w14:textId="77777777" w:rsidR="00DC3106" w:rsidRPr="00F2693B" w:rsidRDefault="00DC3106" w:rsidP="00DC3106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>Typ intervencie</w:t>
            </w:r>
            <w:r w:rsidRPr="00F2693B">
              <w:rPr>
                <w:rFonts w:cstheme="minorHAnsi"/>
                <w:b/>
                <w:vertAlign w:val="superscript"/>
              </w:rPr>
              <w:t>3)</w:t>
            </w:r>
          </w:p>
        </w:tc>
        <w:tc>
          <w:tcPr>
            <w:tcW w:w="4463" w:type="dxa"/>
          </w:tcPr>
          <w:p w14:paraId="766FD5C2" w14:textId="2154C622" w:rsidR="00DC3106" w:rsidRPr="00590007" w:rsidRDefault="00DC3106" w:rsidP="00DC3106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22995">
              <w:rPr>
                <w:rFonts w:ascii="Calibri" w:hAnsi="Calibri" w:cs="Calibri"/>
              </w:rPr>
              <w:t>INVEST(73-74) – Investície vrátane investícií do zavlažovania</w:t>
            </w:r>
          </w:p>
        </w:tc>
      </w:tr>
      <w:tr w:rsidR="002B746E" w:rsidRPr="00590007" w14:paraId="5CC78D58" w14:textId="77777777" w:rsidTr="002B746E">
        <w:trPr>
          <w:trHeight w:val="304"/>
        </w:trPr>
        <w:tc>
          <w:tcPr>
            <w:tcW w:w="4463" w:type="dxa"/>
          </w:tcPr>
          <w:p w14:paraId="309532AF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Názov projektu a kód žiadosti o príspevok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5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66C6340C" w14:textId="6B8AB8E3" w:rsidR="00894C7C" w:rsidRPr="00894C7C" w:rsidRDefault="00894C7C" w:rsidP="002B746E">
            <w:pPr>
              <w:jc w:val="both"/>
            </w:pPr>
            <w:r w:rsidRPr="00894C7C">
              <w:t xml:space="preserve">Investície do </w:t>
            </w:r>
            <w:r>
              <w:t>vybavenia</w:t>
            </w:r>
            <w:r w:rsidRPr="00894C7C">
              <w:t xml:space="preserve"> na skladovanie </w:t>
            </w:r>
            <w:r>
              <w:t xml:space="preserve">a </w:t>
            </w:r>
            <w:r w:rsidRPr="00894C7C">
              <w:t>pestovanie zemiakov a</w:t>
            </w:r>
            <w:r>
              <w:t> </w:t>
            </w:r>
            <w:r w:rsidRPr="00894C7C">
              <w:t>cesnaku</w:t>
            </w:r>
          </w:p>
        </w:tc>
      </w:tr>
      <w:tr w:rsidR="002B746E" w:rsidRPr="00590007" w14:paraId="6098EF30" w14:textId="77777777" w:rsidTr="002B746E">
        <w:trPr>
          <w:trHeight w:val="504"/>
        </w:trPr>
        <w:tc>
          <w:tcPr>
            <w:tcW w:w="4463" w:type="dxa"/>
          </w:tcPr>
          <w:p w14:paraId="6E8652C4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Kontaktné údaje pre zabezpečenie komunikácie s potenciálnymi dodávateľmi</w:t>
            </w:r>
          </w:p>
        </w:tc>
        <w:tc>
          <w:tcPr>
            <w:tcW w:w="4463" w:type="dxa"/>
          </w:tcPr>
          <w:p w14:paraId="32221553" w14:textId="6FE0334E" w:rsidR="002B746E" w:rsidRPr="001547D7" w:rsidRDefault="001547D7" w:rsidP="001547D7">
            <w:pPr>
              <w:spacing w:line="247" w:lineRule="auto"/>
              <w:rPr>
                <w:sz w:val="24"/>
                <w:szCs w:val="24"/>
              </w:rPr>
            </w:pPr>
            <w:r w:rsidRPr="00402CA8">
              <w:rPr>
                <w:sz w:val="24"/>
                <w:szCs w:val="24"/>
              </w:rPr>
              <w:t xml:space="preserve">Ing. </w:t>
            </w:r>
            <w:r>
              <w:rPr>
                <w:sz w:val="24"/>
                <w:szCs w:val="24"/>
              </w:rPr>
              <w:t>Stanislav Michalica</w:t>
            </w:r>
            <w:r w:rsidRPr="00402CA8">
              <w:rPr>
                <w:sz w:val="24"/>
                <w:szCs w:val="24"/>
              </w:rPr>
              <w:t xml:space="preserve">, </w:t>
            </w:r>
            <w:r w:rsidRPr="00402CA8">
              <w:rPr>
                <w:rStyle w:val="Hypertextovprepojenie"/>
                <w:color w:val="auto"/>
                <w:sz w:val="24"/>
                <w:szCs w:val="24"/>
                <w:u w:val="none"/>
              </w:rPr>
              <w:t xml:space="preserve">telefónne číslo: </w:t>
            </w:r>
            <w:r>
              <w:rPr>
                <w:rStyle w:val="Hypertextovprepojenie"/>
                <w:color w:val="auto"/>
                <w:sz w:val="24"/>
                <w:szCs w:val="24"/>
                <w:u w:val="none"/>
              </w:rPr>
              <w:t>0905 883 307</w:t>
            </w:r>
            <w:r w:rsidRPr="00402CA8">
              <w:rPr>
                <w:rStyle w:val="Hypertextovprepojenie"/>
                <w:color w:val="auto"/>
                <w:sz w:val="24"/>
                <w:szCs w:val="24"/>
                <w:u w:val="none"/>
              </w:rPr>
              <w:t>,</w:t>
            </w:r>
            <w:r w:rsidRPr="00402CA8">
              <w:rPr>
                <w:sz w:val="24"/>
                <w:szCs w:val="24"/>
              </w:rPr>
              <w:t xml:space="preserve"> </w:t>
            </w:r>
            <w:hyperlink r:id="rId8" w:history="1">
              <w:r w:rsidRPr="00601851">
                <w:rPr>
                  <w:rStyle w:val="Hypertextovprepojenie"/>
                  <w:sz w:val="24"/>
                  <w:szCs w:val="24"/>
                </w:rPr>
                <w:t>druzstvo@ppdteplicka.sk</w:t>
              </w:r>
            </w:hyperlink>
          </w:p>
        </w:tc>
      </w:tr>
      <w:tr w:rsidR="002B746E" w:rsidRPr="00590007" w14:paraId="6F9CF7BB" w14:textId="77777777" w:rsidTr="002B746E">
        <w:trPr>
          <w:trHeight w:val="504"/>
        </w:trPr>
        <w:tc>
          <w:tcPr>
            <w:tcW w:w="4463" w:type="dxa"/>
          </w:tcPr>
          <w:p w14:paraId="661CDCB3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Opis predmetu zákazky</w:t>
            </w:r>
          </w:p>
        </w:tc>
        <w:tc>
          <w:tcPr>
            <w:tcW w:w="4463" w:type="dxa"/>
          </w:tcPr>
          <w:p w14:paraId="26D23B3E" w14:textId="1E854CDF" w:rsidR="001547D7" w:rsidRDefault="00766E9B" w:rsidP="00766E9B">
            <w:r w:rsidRPr="00703F08">
              <w:t xml:space="preserve">Predmetom zákazky je </w:t>
            </w:r>
            <w:r w:rsidRPr="00703F08">
              <w:rPr>
                <w:rFonts w:cs="Times New Roman"/>
              </w:rPr>
              <w:t xml:space="preserve">obstaranie </w:t>
            </w:r>
            <w:r>
              <w:rPr>
                <w:rFonts w:cs="Times New Roman"/>
              </w:rPr>
              <w:t xml:space="preserve">technológie pre zabezpečenie požadovaných vlastností vzduchu v sklade zemiakov. </w:t>
            </w:r>
            <w:r>
              <w:t xml:space="preserve">Vzduchotechnická jednotka musí zabezpečiť optimálnu teplotu a vlhkosť potrebnú pre dlhodobé skladovanie zemiakov. Požadujeme jednotku s možnosťou aktívneho vetrania, núteného chladenia, prípadne ich kombináciu. Súčasťou jednotky </w:t>
            </w:r>
            <w:r>
              <w:t>bude</w:t>
            </w:r>
            <w:r>
              <w:t xml:space="preserve"> aj možnosť zvlhčovania vzduchu.</w:t>
            </w:r>
          </w:p>
          <w:p w14:paraId="6E6587C0" w14:textId="77777777" w:rsidR="001547D7" w:rsidRDefault="001547D7" w:rsidP="001547D7">
            <w:pPr>
              <w:jc w:val="both"/>
            </w:pPr>
          </w:p>
          <w:p w14:paraId="4523205A" w14:textId="3DF66311" w:rsidR="001547D7" w:rsidRPr="00590007" w:rsidRDefault="001547D7" w:rsidP="001547D7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14:paraId="7F8DD60A" w14:textId="7F6B293E" w:rsidR="00590007" w:rsidRDefault="00590007" w:rsidP="00590007">
      <w:pPr>
        <w:spacing w:after="0" w:line="240" w:lineRule="auto"/>
        <w:jc w:val="both"/>
        <w:rPr>
          <w:color w:val="000000"/>
        </w:rPr>
      </w:pPr>
    </w:p>
    <w:p w14:paraId="4D1A1C2B" w14:textId="77777777" w:rsidR="002B746E" w:rsidRPr="005B49E6" w:rsidRDefault="002B746E" w:rsidP="00590007">
      <w:pPr>
        <w:spacing w:after="0" w:line="240" w:lineRule="auto"/>
        <w:jc w:val="both"/>
        <w:rPr>
          <w:color w:val="000000"/>
        </w:rPr>
      </w:pPr>
    </w:p>
    <w:p w14:paraId="3C280AE7" w14:textId="7BC7F6B7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/>
          <w:u w:val="single"/>
        </w:rPr>
      </w:pPr>
      <w:r w:rsidRPr="003B18A4">
        <w:rPr>
          <w:rFonts w:asciiTheme="minorHAnsi" w:hAnsiTheme="minorHAnsi"/>
          <w:u w:val="single"/>
        </w:rPr>
        <w:t>Názov zákazky</w:t>
      </w:r>
      <w:r w:rsidR="00C55E13" w:rsidRPr="003B18A4">
        <w:rPr>
          <w:rFonts w:asciiTheme="minorHAnsi" w:hAnsiTheme="minorHAnsi"/>
          <w:u w:val="single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425"/>
        <w:gridCol w:w="1559"/>
        <w:gridCol w:w="4389"/>
      </w:tblGrid>
      <w:tr w:rsidR="00590007" w:rsidRPr="002B746E" w14:paraId="33AA83BC" w14:textId="77777777" w:rsidTr="00387A95">
        <w:tc>
          <w:tcPr>
            <w:tcW w:w="311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7370AFE" w14:textId="77777777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Názov zákazky</w:t>
            </w:r>
          </w:p>
        </w:tc>
        <w:tc>
          <w:tcPr>
            <w:tcW w:w="5948" w:type="dxa"/>
            <w:gridSpan w:val="2"/>
          </w:tcPr>
          <w:p w14:paraId="45ADB2A0" w14:textId="17304F08" w:rsidR="00590007" w:rsidRPr="00766E9B" w:rsidRDefault="00766E9B" w:rsidP="00766E9B">
            <w:pPr>
              <w:spacing w:line="247" w:lineRule="auto"/>
              <w:rPr>
                <w:rFonts w:cs="Times New Roman"/>
              </w:rPr>
            </w:pPr>
            <w:r w:rsidRPr="00921567">
              <w:rPr>
                <w:b/>
                <w:bCs/>
              </w:rPr>
              <w:t>Vzduchotechnická jednotka na riadenie teploty a vlhkosti skladu zemiakov</w:t>
            </w:r>
          </w:p>
        </w:tc>
      </w:tr>
      <w:tr w:rsidR="00590007" w:rsidRPr="002B746E" w14:paraId="6F73C909" w14:textId="77777777" w:rsidTr="00387A95">
        <w:tc>
          <w:tcPr>
            <w:tcW w:w="311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F8C9472" w14:textId="4CC7C3DC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Rozdelenie/spojenie</w:t>
            </w:r>
            <w:r w:rsidR="00746CDA" w:rsidRPr="002B746E">
              <w:rPr>
                <w:rStyle w:val="Odkaznapoznmkupodiarou"/>
                <w:rFonts w:cstheme="minorHAnsi"/>
                <w:b/>
              </w:rPr>
              <w:footnoteReference w:id="6"/>
            </w:r>
            <w:r w:rsidR="00B850FC" w:rsidRPr="002B746E">
              <w:rPr>
                <w:rFonts w:cstheme="minorHAnsi"/>
                <w:b/>
                <w:vertAlign w:val="superscript"/>
              </w:rPr>
              <w:t>)</w:t>
            </w:r>
            <w:r w:rsidRPr="002B746E">
              <w:rPr>
                <w:rFonts w:cstheme="minorHAnsi"/>
                <w:b/>
              </w:rPr>
              <w:t xml:space="preserve"> zákazky s odôvodnením</w:t>
            </w:r>
          </w:p>
        </w:tc>
        <w:tc>
          <w:tcPr>
            <w:tcW w:w="5948" w:type="dxa"/>
            <w:gridSpan w:val="2"/>
          </w:tcPr>
          <w:p w14:paraId="3F27A864" w14:textId="26C8D003" w:rsidR="00590007" w:rsidRPr="002B746E" w:rsidRDefault="00DC3106" w:rsidP="00AF170B">
            <w:pPr>
              <w:spacing w:before="60" w:after="6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Zákazka nie je rozdelená, ide o</w:t>
            </w:r>
            <w:r w:rsidR="001547D7">
              <w:rPr>
                <w:rFonts w:cstheme="minorHAnsi"/>
                <w:b/>
              </w:rPr>
              <w:t> rekonštrukčné práce na jednom stavebnom objekte.</w:t>
            </w:r>
            <w:r w:rsidR="00387A95">
              <w:rPr>
                <w:rFonts w:cstheme="minorHAnsi"/>
                <w:b/>
              </w:rPr>
              <w:t xml:space="preserve"> </w:t>
            </w:r>
          </w:p>
        </w:tc>
      </w:tr>
      <w:tr w:rsidR="00590007" w:rsidRPr="002B746E" w14:paraId="51941B2C" w14:textId="77777777" w:rsidTr="00387A95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4DC3" w14:textId="77777777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proofErr w:type="spellStart"/>
            <w:r w:rsidRPr="002B746E">
              <w:rPr>
                <w:rFonts w:cstheme="minorHAnsi"/>
                <w:b/>
              </w:rPr>
              <w:t>P.č</w:t>
            </w:r>
            <w:proofErr w:type="spellEnd"/>
            <w:r w:rsidRPr="002B746E">
              <w:rPr>
                <w:rFonts w:cstheme="minorHAnsi"/>
                <w:b/>
              </w:rPr>
              <w:t>.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581679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Predmet zákazky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2D143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ks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02BEC0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 xml:space="preserve">PHZ bez DPH              </w:t>
            </w:r>
            <w:r w:rsidRPr="002B746E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438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E5C9A31" w14:textId="1DC42FB6" w:rsidR="00590007" w:rsidRPr="002B746E" w:rsidRDefault="002B746E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</w:t>
            </w:r>
            <w:r w:rsidR="00590007" w:rsidRPr="002B746E">
              <w:rPr>
                <w:rFonts w:cstheme="minorHAnsi"/>
                <w:b/>
              </w:rPr>
              <w:t>pis predmetu zákazky</w:t>
            </w:r>
          </w:p>
        </w:tc>
      </w:tr>
      <w:tr w:rsidR="001547D7" w:rsidRPr="002B746E" w14:paraId="604AF1CE" w14:textId="77777777" w:rsidTr="00B22A8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34ADD" w14:textId="77777777" w:rsidR="001547D7" w:rsidRPr="0063378E" w:rsidRDefault="001547D7" w:rsidP="00AF170B">
            <w:pPr>
              <w:spacing w:before="60" w:after="60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BBDEFE" w14:textId="211B9D5F" w:rsidR="001547D7" w:rsidRPr="00766E9B" w:rsidRDefault="00766E9B" w:rsidP="00766E9B">
            <w:pPr>
              <w:spacing w:line="247" w:lineRule="auto"/>
              <w:rPr>
                <w:rFonts w:cs="Times New Roman"/>
              </w:rPr>
            </w:pPr>
            <w:r w:rsidRPr="00921567">
              <w:rPr>
                <w:b/>
                <w:bCs/>
              </w:rPr>
              <w:t>Vzduchotechnická jednotka na riadenie teploty a vlhkosti skladu zemiakov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6A6E4" w14:textId="492526B1" w:rsidR="001547D7" w:rsidRPr="0063378E" w:rsidRDefault="001547D7" w:rsidP="00AF170B">
            <w:pPr>
              <w:spacing w:before="60" w:after="60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 </w:t>
            </w:r>
            <w:r>
              <w:rPr>
                <w:rFonts w:cstheme="minorHAnsi"/>
                <w:b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0E1D52E5" w14:textId="758345CA" w:rsidR="001547D7" w:rsidRPr="0063378E" w:rsidRDefault="00766E9B" w:rsidP="00A74F99">
            <w:pPr>
              <w:spacing w:before="60" w:after="6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52 793,33</w:t>
            </w:r>
          </w:p>
        </w:tc>
        <w:tc>
          <w:tcPr>
            <w:tcW w:w="43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601DB68" w14:textId="39DED31F" w:rsidR="001547D7" w:rsidRPr="00885C2F" w:rsidRDefault="00CA4E5F" w:rsidP="00972549">
            <w:r>
              <w:rPr>
                <w:rFonts w:cs="Times New Roman"/>
              </w:rPr>
              <w:t>T</w:t>
            </w:r>
            <w:r w:rsidR="00766E9B">
              <w:rPr>
                <w:rFonts w:cs="Times New Roman"/>
              </w:rPr>
              <w:t>echnológi</w:t>
            </w:r>
            <w:r w:rsidR="00766E9B">
              <w:rPr>
                <w:rFonts w:cs="Times New Roman"/>
              </w:rPr>
              <w:t>a</w:t>
            </w:r>
            <w:r w:rsidR="00766E9B">
              <w:rPr>
                <w:rFonts w:cs="Times New Roman"/>
              </w:rPr>
              <w:t xml:space="preserve"> pre zabezpečenie požadovaných vlastností vzduchu v sklade zemiakov</w:t>
            </w:r>
          </w:p>
        </w:tc>
      </w:tr>
    </w:tbl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5377"/>
        <w:gridCol w:w="2126"/>
        <w:gridCol w:w="1559"/>
      </w:tblGrid>
      <w:tr w:rsidR="00590007" w:rsidRPr="002B746E" w14:paraId="2BF03EF8" w14:textId="77777777" w:rsidTr="00CA4E5F">
        <w:trPr>
          <w:trHeight w:val="550"/>
        </w:trPr>
        <w:tc>
          <w:tcPr>
            <w:tcW w:w="53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C46505" w14:textId="089D753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Lehota na predkladanie ponúk</w:t>
            </w:r>
          </w:p>
        </w:tc>
        <w:tc>
          <w:tcPr>
            <w:tcW w:w="368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C64391E" w14:textId="0EFC1B45" w:rsidR="00590007" w:rsidRPr="00A74F99" w:rsidRDefault="00766E9B" w:rsidP="00AF170B">
            <w:pPr>
              <w:jc w:val="both"/>
              <w:rPr>
                <w:rFonts w:eastAsia="Times New Roman" w:cstheme="minorHAnsi"/>
                <w:color w:val="5B9BD5"/>
                <w:lang w:eastAsia="sk-SK"/>
              </w:rPr>
            </w:pPr>
            <w:r>
              <w:rPr>
                <w:rFonts w:cstheme="minorHAnsi"/>
                <w:b/>
              </w:rPr>
              <w:t>28.10</w:t>
            </w:r>
            <w:r w:rsidR="00972549">
              <w:rPr>
                <w:rFonts w:cstheme="minorHAnsi"/>
                <w:b/>
              </w:rPr>
              <w:t>.2026 o 10:00</w:t>
            </w:r>
          </w:p>
        </w:tc>
      </w:tr>
      <w:tr w:rsidR="00590007" w:rsidRPr="002B746E" w14:paraId="65BF4A6E" w14:textId="77777777" w:rsidTr="00CA4E5F">
        <w:trPr>
          <w:trHeight w:val="545"/>
        </w:trPr>
        <w:tc>
          <w:tcPr>
            <w:tcW w:w="53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AAC685E" w14:textId="0A670F38" w:rsidR="00590007" w:rsidRPr="0063378E" w:rsidRDefault="00590007" w:rsidP="00AF170B">
            <w:pPr>
              <w:jc w:val="both"/>
              <w:rPr>
                <w:rFonts w:cstheme="minorHAnsi"/>
                <w:b/>
                <w:vertAlign w:val="superscript"/>
              </w:rPr>
            </w:pPr>
            <w:r w:rsidRPr="0063378E">
              <w:rPr>
                <w:rFonts w:cstheme="minorHAnsi"/>
                <w:b/>
              </w:rPr>
              <w:t>Možnosť predĺženia lehoty na predkladanie ponúk</w:t>
            </w:r>
            <w:r w:rsidR="00746CDA" w:rsidRPr="0063378E">
              <w:rPr>
                <w:rStyle w:val="Odkaznapoznmkupodiarou"/>
                <w:rFonts w:cstheme="minorHAnsi"/>
                <w:b/>
              </w:rPr>
              <w:footnoteReference w:id="7"/>
            </w:r>
            <w:r w:rsidR="00B850FC" w:rsidRPr="0063378E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32CA170" w14:textId="77777777" w:rsidR="00590007" w:rsidRPr="00A74F99" w:rsidRDefault="00590007" w:rsidP="00AF170B">
            <w:pPr>
              <w:jc w:val="both"/>
              <w:rPr>
                <w:rFonts w:cstheme="minorHAnsi"/>
                <w:b/>
              </w:rPr>
            </w:pPr>
            <w:r w:rsidRPr="00A74F99">
              <w:rPr>
                <w:rFonts w:cstheme="minorHAnsi"/>
                <w:b/>
              </w:rPr>
              <w:t xml:space="preserve">           ÁNO                       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39FD82" w14:textId="77777777" w:rsidR="00590007" w:rsidRPr="00A74F99" w:rsidRDefault="00590007" w:rsidP="00AF170B">
            <w:pPr>
              <w:jc w:val="center"/>
              <w:rPr>
                <w:rFonts w:cstheme="minorHAnsi"/>
                <w:b/>
                <w:strike/>
              </w:rPr>
            </w:pPr>
            <w:r w:rsidRPr="00A74F99">
              <w:rPr>
                <w:rFonts w:cstheme="minorHAnsi"/>
                <w:b/>
                <w:strike/>
              </w:rPr>
              <w:t>NIE</w:t>
            </w:r>
          </w:p>
        </w:tc>
      </w:tr>
      <w:tr w:rsidR="00590007" w:rsidRPr="002B746E" w14:paraId="0E0A67E7" w14:textId="77777777" w:rsidTr="00CA4E5F">
        <w:trPr>
          <w:trHeight w:val="563"/>
        </w:trPr>
        <w:tc>
          <w:tcPr>
            <w:tcW w:w="53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974582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Kritérium na vyhodnotenie ponúk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528D7B" w14:textId="654D5DE6" w:rsidR="00590007" w:rsidRPr="00A74F99" w:rsidRDefault="00885C2F" w:rsidP="00AF170B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  <w:r w:rsidRPr="00A74F99">
              <w:rPr>
                <w:rFonts w:eastAsia="Times New Roman" w:cstheme="minorHAnsi"/>
                <w:color w:val="000000"/>
                <w:lang w:eastAsia="sk-SK"/>
              </w:rPr>
              <w:t>Najnižšia cena</w:t>
            </w:r>
            <w:r w:rsidR="00961B84">
              <w:rPr>
                <w:rFonts w:eastAsia="Times New Roman" w:cstheme="minorHAnsi"/>
                <w:color w:val="000000"/>
                <w:lang w:eastAsia="sk-SK"/>
              </w:rPr>
              <w:t xml:space="preserve"> za celý predmet zákazky v EUR bez DPH</w:t>
            </w:r>
          </w:p>
        </w:tc>
      </w:tr>
      <w:tr w:rsidR="00590007" w:rsidRPr="002B746E" w14:paraId="73114DDE" w14:textId="77777777" w:rsidTr="00CA4E5F">
        <w:trPr>
          <w:trHeight w:val="557"/>
        </w:trPr>
        <w:tc>
          <w:tcPr>
            <w:tcW w:w="53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40AF95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Miesto a spôsob doručenia ponúk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C9CB67B" w14:textId="70C402BD" w:rsidR="00590007" w:rsidRPr="00A74F99" w:rsidRDefault="00885C2F" w:rsidP="00AF170B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  <w:r w:rsidRPr="00A74F99">
              <w:rPr>
                <w:rFonts w:eastAsia="Times New Roman" w:cstheme="minorHAnsi"/>
                <w:color w:val="000000"/>
                <w:lang w:eastAsia="sk-SK"/>
              </w:rPr>
              <w:t>Elektronický systém JOSEPHINE</w:t>
            </w:r>
          </w:p>
        </w:tc>
      </w:tr>
      <w:tr w:rsidR="00590007" w:rsidRPr="002B746E" w14:paraId="38FEB974" w14:textId="77777777" w:rsidTr="00CA4E5F">
        <w:trPr>
          <w:trHeight w:val="549"/>
        </w:trPr>
        <w:tc>
          <w:tcPr>
            <w:tcW w:w="53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3EE6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Dátum vyhodnotenia ponúk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AAAE421" w14:textId="28F8A511" w:rsidR="00590007" w:rsidRPr="00A74F99" w:rsidRDefault="00766E9B" w:rsidP="00AF170B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28.10.2026</w:t>
            </w:r>
          </w:p>
        </w:tc>
      </w:tr>
      <w:tr w:rsidR="00885C2F" w:rsidRPr="002B746E" w14:paraId="4D2AFE59" w14:textId="77777777" w:rsidTr="00CA4E5F">
        <w:trPr>
          <w:trHeight w:val="2542"/>
        </w:trPr>
        <w:tc>
          <w:tcPr>
            <w:tcW w:w="5377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1D6D76" w14:textId="06122265" w:rsidR="00885C2F" w:rsidRPr="00F2693B" w:rsidRDefault="00885C2F" w:rsidP="00885C2F">
            <w:pPr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63378E">
              <w:rPr>
                <w:rFonts w:cstheme="minorHAnsi"/>
                <w:b/>
              </w:rPr>
              <w:t>Dodávateľ je povinný dokladovať podmienku osobného  postavenia</w:t>
            </w:r>
            <w:r w:rsidRPr="0063378E">
              <w:rPr>
                <w:rStyle w:val="Odkaznapoznmkupodiarou"/>
                <w:rFonts w:cstheme="minorHAnsi"/>
                <w:b/>
              </w:rPr>
              <w:footnoteReference w:id="8"/>
            </w:r>
            <w:r w:rsidRPr="0063378E">
              <w:rPr>
                <w:rFonts w:cstheme="minorHAnsi"/>
                <w:b/>
                <w:vertAlign w:val="superscript"/>
              </w:rPr>
              <w:t>)</w:t>
            </w: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885C2F" w:rsidRPr="0063378E" w:rsidRDefault="00885C2F" w:rsidP="00885C2F">
            <w:pPr>
              <w:jc w:val="both"/>
              <w:rPr>
                <w:rFonts w:cstheme="minorHAnsi"/>
              </w:rPr>
            </w:pPr>
            <w:r w:rsidRPr="0063378E">
              <w:rPr>
                <w:rFonts w:cstheme="minorHAnsi"/>
              </w:rPr>
              <w:t>- je oprávnený dodávať tovar, uskutočňovať stavebné práce alebo poskytovať službu v rozsahu, ktorý zodpovedá predmetu  zákazky</w:t>
            </w:r>
          </w:p>
          <w:p w14:paraId="73B32016" w14:textId="00BE31AB" w:rsidR="00885C2F" w:rsidRPr="0063378E" w:rsidRDefault="00885C2F" w:rsidP="00885C2F">
            <w:pPr>
              <w:jc w:val="both"/>
              <w:rPr>
                <w:rFonts w:cstheme="minorHAnsi"/>
              </w:rPr>
            </w:pPr>
            <w:r w:rsidRPr="0063378E">
              <w:rPr>
                <w:rFonts w:cstheme="minorHAnsi"/>
              </w:rPr>
              <w:t>- nemá uložený zákaz účasti vo verejnom obstarávaní potvrdený konečným rozhodnutím v Slovenskej republike a v štáte sídla, miesta podnikania alebo obvyklého pobytu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06D7CCE4" w14:textId="60B510D6" w:rsidR="00885C2F" w:rsidRDefault="00885C2F" w:rsidP="00885C2F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Vyžaduje sa plnenie oboch uvedených podmienok osobného postavenia.</w:t>
            </w:r>
          </w:p>
          <w:p w14:paraId="5416CF48" w14:textId="77777777" w:rsidR="0000381D" w:rsidRDefault="0000381D" w:rsidP="00885C2F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bookmarkStart w:id="1" w:name="_Hlk148078456"/>
          </w:p>
          <w:p w14:paraId="39E2CEF9" w14:textId="3322AB6A" w:rsidR="00885C2F" w:rsidRPr="00F2693B" w:rsidRDefault="00885C2F" w:rsidP="00885C2F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Obstarávateľ nevyžaduje osobitné dokladovanie uvedených podmienok, ak sú tieto informácie verejne dostupné v obchodnom alebo živnostenskom registri a v zoznamoch na www.uvo.gov.sk.</w:t>
            </w:r>
            <w:bookmarkEnd w:id="1"/>
          </w:p>
        </w:tc>
      </w:tr>
      <w:tr w:rsidR="00885C2F" w:rsidRPr="002B746E" w14:paraId="692377CF" w14:textId="77777777" w:rsidTr="00CA4E5F">
        <w:trPr>
          <w:trHeight w:val="1021"/>
        </w:trPr>
        <w:tc>
          <w:tcPr>
            <w:tcW w:w="53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6C78A6" w14:textId="0E3F14BB" w:rsidR="00885C2F" w:rsidRPr="00F2693B" w:rsidRDefault="00885C2F" w:rsidP="00885C2F">
            <w:pPr>
              <w:jc w:val="both"/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9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5D05C00" w14:textId="77777777" w:rsidR="008B327C" w:rsidRDefault="00972549" w:rsidP="00885C2F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Vyžaduje sa preukázanie</w:t>
            </w:r>
            <w:r w:rsidR="008B327C">
              <w:rPr>
                <w:rFonts w:eastAsia="Times New Roman" w:cstheme="minorHAnsi"/>
                <w:color w:val="000000"/>
                <w:lang w:eastAsia="sk-SK"/>
              </w:rPr>
              <w:t>:</w:t>
            </w:r>
          </w:p>
          <w:p w14:paraId="1E479A66" w14:textId="77777777" w:rsidR="008B327C" w:rsidRDefault="008B327C" w:rsidP="00885C2F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- prehľadu</w:t>
            </w:r>
            <w:r w:rsidR="00972549">
              <w:rPr>
                <w:rFonts w:eastAsia="Times New Roman" w:cstheme="minorHAnsi"/>
                <w:color w:val="000000"/>
                <w:lang w:eastAsia="sk-SK"/>
              </w:rPr>
              <w:t xml:space="preserve"> o celkovom obrate</w:t>
            </w:r>
          </w:p>
          <w:p w14:paraId="45D5E25B" w14:textId="74B5E3D4" w:rsidR="0000381D" w:rsidRDefault="008B327C" w:rsidP="00885C2F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 xml:space="preserve">- zoznamu </w:t>
            </w:r>
            <w:r w:rsidR="00E1714B">
              <w:rPr>
                <w:rFonts w:eastAsia="Times New Roman" w:cstheme="minorHAnsi"/>
                <w:color w:val="000000"/>
                <w:lang w:eastAsia="sk-SK"/>
              </w:rPr>
              <w:t xml:space="preserve">uskutočnených </w:t>
            </w:r>
            <w:r>
              <w:rPr>
                <w:rFonts w:eastAsia="Times New Roman" w:cstheme="minorHAnsi"/>
                <w:color w:val="000000"/>
                <w:lang w:eastAsia="sk-SK"/>
              </w:rPr>
              <w:t>dodávok tovaru a služieb</w:t>
            </w:r>
            <w:r w:rsidR="00972549">
              <w:rPr>
                <w:rFonts w:eastAsia="Times New Roman" w:cstheme="minorHAnsi"/>
                <w:color w:val="000000"/>
                <w:lang w:eastAsia="sk-SK"/>
              </w:rPr>
              <w:t xml:space="preserve"> </w:t>
            </w:r>
          </w:p>
          <w:p w14:paraId="3DB6BEF3" w14:textId="77777777" w:rsidR="0000381D" w:rsidRDefault="0000381D" w:rsidP="00885C2F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</w:p>
          <w:p w14:paraId="44D87A51" w14:textId="77777777" w:rsidR="00885C2F" w:rsidRDefault="00972549" w:rsidP="00885C2F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 xml:space="preserve">Uchádzač predloží </w:t>
            </w:r>
            <w:r w:rsidR="008B327C">
              <w:rPr>
                <w:rFonts w:eastAsia="Times New Roman" w:cstheme="minorHAnsi"/>
                <w:color w:val="000000"/>
                <w:lang w:eastAsia="sk-SK"/>
              </w:rPr>
              <w:t>informáciu</w:t>
            </w:r>
            <w:r>
              <w:rPr>
                <w:rFonts w:eastAsia="Times New Roman" w:cstheme="minorHAnsi"/>
                <w:color w:val="000000"/>
                <w:lang w:eastAsia="sk-SK"/>
              </w:rPr>
              <w:t xml:space="preserve"> o dosiahnutom obrate za posledn</w:t>
            </w:r>
            <w:r w:rsidR="008B327C">
              <w:rPr>
                <w:rFonts w:eastAsia="Times New Roman" w:cstheme="minorHAnsi"/>
                <w:color w:val="000000"/>
                <w:lang w:eastAsia="sk-SK"/>
              </w:rPr>
              <w:t>ý</w:t>
            </w:r>
            <w:r>
              <w:rPr>
                <w:rFonts w:eastAsia="Times New Roman" w:cstheme="minorHAnsi"/>
                <w:color w:val="000000"/>
                <w:lang w:eastAsia="sk-SK"/>
              </w:rPr>
              <w:t xml:space="preserve"> </w:t>
            </w:r>
            <w:r w:rsidR="008B327C">
              <w:rPr>
                <w:rFonts w:eastAsia="Times New Roman" w:cstheme="minorHAnsi"/>
                <w:color w:val="000000"/>
                <w:lang w:eastAsia="sk-SK"/>
              </w:rPr>
              <w:t xml:space="preserve">ukončený </w:t>
            </w:r>
            <w:r>
              <w:rPr>
                <w:rFonts w:eastAsia="Times New Roman" w:cstheme="minorHAnsi"/>
                <w:color w:val="000000"/>
                <w:lang w:eastAsia="sk-SK"/>
              </w:rPr>
              <w:t>hospodársk</w:t>
            </w:r>
            <w:r w:rsidR="008B327C">
              <w:rPr>
                <w:rFonts w:eastAsia="Times New Roman" w:cstheme="minorHAnsi"/>
                <w:color w:val="000000"/>
                <w:lang w:eastAsia="sk-SK"/>
              </w:rPr>
              <w:t>y</w:t>
            </w:r>
            <w:r>
              <w:rPr>
                <w:rFonts w:eastAsia="Times New Roman" w:cstheme="minorHAnsi"/>
                <w:color w:val="000000"/>
                <w:lang w:eastAsia="sk-SK"/>
              </w:rPr>
              <w:t xml:space="preserve"> rok, ktorým preukáže obrat v hodnote minimálne </w:t>
            </w:r>
            <w:r w:rsidR="008B327C">
              <w:rPr>
                <w:rFonts w:eastAsia="Times New Roman" w:cstheme="minorHAnsi"/>
                <w:color w:val="000000"/>
                <w:lang w:eastAsia="sk-SK"/>
              </w:rPr>
              <w:t>dvojnásobku</w:t>
            </w:r>
            <w:r>
              <w:rPr>
                <w:rFonts w:eastAsia="Times New Roman" w:cstheme="minorHAnsi"/>
                <w:color w:val="000000"/>
                <w:lang w:eastAsia="sk-SK"/>
              </w:rPr>
              <w:t xml:space="preserve"> predpokladanej hodnoty zákazky. </w:t>
            </w:r>
            <w:r w:rsidR="0000381D">
              <w:rPr>
                <w:rFonts w:eastAsia="Times New Roman" w:cstheme="minorHAnsi"/>
                <w:color w:val="000000"/>
                <w:lang w:eastAsia="sk-SK"/>
              </w:rPr>
              <w:t xml:space="preserve">Vyžaduje sa </w:t>
            </w:r>
            <w:r w:rsidR="008B327C">
              <w:rPr>
                <w:rFonts w:eastAsia="Times New Roman" w:cstheme="minorHAnsi"/>
                <w:color w:val="000000"/>
                <w:lang w:eastAsia="sk-SK"/>
              </w:rPr>
              <w:t>informácia</w:t>
            </w:r>
            <w:r w:rsidR="0000381D">
              <w:rPr>
                <w:rFonts w:eastAsia="Times New Roman" w:cstheme="minorHAnsi"/>
                <w:color w:val="000000"/>
                <w:lang w:eastAsia="sk-SK"/>
              </w:rPr>
              <w:t xml:space="preserve"> </w:t>
            </w:r>
            <w:r w:rsidR="0000381D">
              <w:rPr>
                <w:rFonts w:eastAsia="Times New Roman" w:cstheme="minorHAnsi"/>
                <w:color w:val="000000"/>
                <w:lang w:eastAsia="sk-SK"/>
              </w:rPr>
              <w:lastRenderedPageBreak/>
              <w:t>podpísan</w:t>
            </w:r>
            <w:r w:rsidR="008B327C">
              <w:rPr>
                <w:rFonts w:eastAsia="Times New Roman" w:cstheme="minorHAnsi"/>
                <w:color w:val="000000"/>
                <w:lang w:eastAsia="sk-SK"/>
              </w:rPr>
              <w:t>á</w:t>
            </w:r>
            <w:r w:rsidR="0000381D">
              <w:rPr>
                <w:rFonts w:eastAsia="Times New Roman" w:cstheme="minorHAnsi"/>
                <w:color w:val="000000"/>
                <w:lang w:eastAsia="sk-SK"/>
              </w:rPr>
              <w:t xml:space="preserve"> štatutárnym zástupcom uchádzača.</w:t>
            </w:r>
          </w:p>
          <w:p w14:paraId="0DCE605F" w14:textId="77777777" w:rsidR="008B327C" w:rsidRDefault="008B327C" w:rsidP="00885C2F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</w:p>
          <w:p w14:paraId="3C16311E" w14:textId="0E3AD071" w:rsidR="00CA4E5F" w:rsidRPr="00CA4E5F" w:rsidRDefault="008B327C" w:rsidP="00CA4E5F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 xml:space="preserve">Uchádzač predloží zoznam </w:t>
            </w:r>
            <w:r w:rsidR="00CA4E5F" w:rsidRPr="00CA4E5F">
              <w:rPr>
                <w:rFonts w:ascii="Calibri" w:hAnsi="Calibri" w:cs="Calibri"/>
              </w:rPr>
              <w:t xml:space="preserve"> </w:t>
            </w:r>
            <w:r w:rsidR="00CA4E5F">
              <w:rPr>
                <w:rFonts w:ascii="Calibri" w:hAnsi="Calibri" w:cs="Calibri"/>
              </w:rPr>
              <w:t xml:space="preserve">minimálne troch dodávok </w:t>
            </w:r>
            <w:r w:rsidR="00CA4E5F" w:rsidRPr="00CA4E5F">
              <w:rPr>
                <w:rFonts w:eastAsia="Times New Roman" w:cstheme="minorHAnsi"/>
                <w:color w:val="000000"/>
                <w:lang w:eastAsia="sk-SK"/>
              </w:rPr>
              <w:t xml:space="preserve">tovaru </w:t>
            </w:r>
            <w:r w:rsidR="00CA4E5F">
              <w:rPr>
                <w:rFonts w:eastAsia="Times New Roman" w:cstheme="minorHAnsi"/>
                <w:color w:val="000000"/>
                <w:lang w:eastAsia="sk-SK"/>
              </w:rPr>
              <w:t>a súvisiacich</w:t>
            </w:r>
            <w:r w:rsidR="00CA4E5F" w:rsidRPr="00CA4E5F">
              <w:rPr>
                <w:rFonts w:eastAsia="Times New Roman" w:cstheme="minorHAnsi"/>
                <w:color w:val="000000"/>
                <w:lang w:eastAsia="sk-SK"/>
              </w:rPr>
              <w:t xml:space="preserve"> poskytnutých služieb za predchádzajúce 3 roky</w:t>
            </w:r>
          </w:p>
          <w:p w14:paraId="30DF1149" w14:textId="552C29AA" w:rsidR="00CA4E5F" w:rsidRDefault="00CA4E5F" w:rsidP="00CA4E5F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  <w:r w:rsidRPr="00CA4E5F">
              <w:rPr>
                <w:rFonts w:eastAsia="Times New Roman" w:cstheme="minorHAnsi"/>
                <w:color w:val="000000"/>
                <w:lang w:eastAsia="sk-SK"/>
              </w:rPr>
              <w:t>od vyhlásenia zákazky s uvedením cien, lehôt dodania a</w:t>
            </w:r>
            <w:r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CA4E5F">
              <w:rPr>
                <w:rFonts w:eastAsia="Times New Roman" w:cstheme="minorHAnsi"/>
                <w:color w:val="000000"/>
                <w:lang w:eastAsia="sk-SK"/>
              </w:rPr>
              <w:t>odberateľo</w:t>
            </w:r>
            <w:r>
              <w:rPr>
                <w:rFonts w:eastAsia="Times New Roman" w:cstheme="minorHAnsi"/>
                <w:color w:val="000000"/>
                <w:lang w:eastAsia="sk-SK"/>
              </w:rPr>
              <w:t xml:space="preserve">v,  </w:t>
            </w:r>
            <w:r>
              <w:rPr>
                <w:rFonts w:eastAsia="Times New Roman" w:cstheme="minorHAnsi"/>
                <w:color w:val="000000"/>
                <w:lang w:eastAsia="sk-SK"/>
              </w:rPr>
              <w:t>podpísan</w:t>
            </w:r>
            <w:r>
              <w:rPr>
                <w:rFonts w:eastAsia="Times New Roman" w:cstheme="minorHAnsi"/>
                <w:color w:val="000000"/>
                <w:lang w:eastAsia="sk-SK"/>
              </w:rPr>
              <w:t>ý</w:t>
            </w:r>
            <w:r>
              <w:rPr>
                <w:rFonts w:eastAsia="Times New Roman" w:cstheme="minorHAnsi"/>
                <w:color w:val="000000"/>
                <w:lang w:eastAsia="sk-SK"/>
              </w:rPr>
              <w:t xml:space="preserve"> štatutárnym zástupcom uchádzača.</w:t>
            </w:r>
          </w:p>
          <w:p w14:paraId="2D5D2364" w14:textId="78A6E346" w:rsidR="008B327C" w:rsidRPr="00F2693B" w:rsidRDefault="008B327C" w:rsidP="00CA4E5F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</w:p>
        </w:tc>
      </w:tr>
      <w:tr w:rsidR="00885C2F" w:rsidRPr="002B746E" w14:paraId="5CA44BA6" w14:textId="77777777" w:rsidTr="00CA4E5F">
        <w:trPr>
          <w:trHeight w:val="510"/>
        </w:trPr>
        <w:tc>
          <w:tcPr>
            <w:tcW w:w="53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B84127" w14:textId="31C9ED26" w:rsidR="00885C2F" w:rsidRPr="00F2693B" w:rsidRDefault="00885C2F" w:rsidP="00885C2F">
            <w:pPr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lastRenderedPageBreak/>
              <w:t>Iné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0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07A83FCD" w14:textId="77777777" w:rsidR="00885C2F" w:rsidRPr="00F2693B" w:rsidRDefault="00885C2F" w:rsidP="00885C2F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</w:p>
        </w:tc>
      </w:tr>
    </w:tbl>
    <w:p w14:paraId="1795BD20" w14:textId="77777777" w:rsidR="00590007" w:rsidRPr="00635F1E" w:rsidRDefault="00590007" w:rsidP="00590007">
      <w:pPr>
        <w:spacing w:after="0" w:line="240" w:lineRule="auto"/>
        <w:jc w:val="both"/>
        <w:rPr>
          <w:rFonts w:eastAsia="Times New Roman" w:cstheme="minorHAnsi"/>
          <w:color w:val="000000"/>
          <w:lang w:eastAsia="sk-SK"/>
        </w:rPr>
      </w:pPr>
    </w:p>
    <w:p w14:paraId="19A3092B" w14:textId="5220B98E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 w:cstheme="minorHAnsi"/>
          <w:sz w:val="22"/>
          <w:szCs w:val="22"/>
          <w:u w:val="single"/>
        </w:rPr>
      </w:pPr>
      <w:r w:rsidRPr="003B18A4">
        <w:rPr>
          <w:rFonts w:asciiTheme="minorHAnsi" w:hAnsiTheme="minorHAnsi" w:cstheme="minorHAnsi"/>
          <w:sz w:val="22"/>
          <w:szCs w:val="22"/>
          <w:u w:val="single"/>
        </w:rPr>
        <w:t>Dodatočné informácie</w:t>
      </w:r>
      <w:r w:rsidR="00C55E13" w:rsidRPr="003B18A4">
        <w:rPr>
          <w:rFonts w:asciiTheme="minorHAnsi" w:hAnsiTheme="minorHAnsi" w:cstheme="minorHAnsi"/>
          <w:sz w:val="22"/>
          <w:szCs w:val="22"/>
          <w:u w:val="single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1638E5">
        <w:trPr>
          <w:trHeight w:val="485"/>
        </w:trPr>
        <w:tc>
          <w:tcPr>
            <w:tcW w:w="9062" w:type="dxa"/>
            <w:vAlign w:val="center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1638E5">
        <w:trPr>
          <w:trHeight w:val="2121"/>
        </w:trPr>
        <w:tc>
          <w:tcPr>
            <w:tcW w:w="9062" w:type="dxa"/>
            <w:vAlign w:val="center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ÚVO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1638E5">
        <w:trPr>
          <w:trHeight w:val="1272"/>
        </w:trPr>
        <w:tc>
          <w:tcPr>
            <w:tcW w:w="9062" w:type="dxa"/>
            <w:vAlign w:val="center"/>
          </w:tcPr>
          <w:p w14:paraId="3BF78F07" w14:textId="394D6373" w:rsidR="00590007" w:rsidRPr="00590007" w:rsidRDefault="00590007" w:rsidP="00AF170B">
            <w:pPr>
              <w:jc w:val="both"/>
            </w:pPr>
            <w:r w:rsidRPr="00590007">
              <w:t xml:space="preserve">Potenciálny dodávateľ, ktorý bol vyhodnotený ako úspešný, je povinný pred podpisom zmluvy predložiť údaje o všetkých známych subdodávateľoch; údaje o osobe oprávnenej konať </w:t>
            </w:r>
            <w:r w:rsidR="002B746E" w:rsidRPr="00590007">
              <w:t>za</w:t>
            </w:r>
            <w:r w:rsidR="002B746E">
              <w:t> </w:t>
            </w:r>
            <w:r w:rsidRPr="00590007">
              <w:t>subdodávateľa v rozsahu meno a priezvisko, adresa trvalého pobytu, dátum narodenia, ak ide o</w:t>
            </w:r>
            <w:r w:rsidR="002B746E">
              <w:t> </w:t>
            </w:r>
            <w:r w:rsidRPr="00590007">
              <w:t>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2DBEFB20" w14:textId="1E16FD1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0DCA62B4" w14:textId="77777777" w:rsidR="00CA4E5F" w:rsidRDefault="00CA4E5F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72F82A7A" w14:textId="35828355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AF514D7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90007" w:rsidRPr="00590007" w14:paraId="151CDC74" w14:textId="77777777" w:rsidTr="00AF170B">
        <w:tc>
          <w:tcPr>
            <w:tcW w:w="3020" w:type="dxa"/>
          </w:tcPr>
          <w:p w14:paraId="3A95F574" w14:textId="19B854BF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>V</w:t>
            </w:r>
            <w:r w:rsidR="0000381D">
              <w:rPr>
                <w:rFonts w:ascii="Calibri" w:eastAsia="Times New Roman" w:hAnsi="Calibri" w:cs="Times New Roman"/>
                <w:color w:val="000000"/>
                <w:lang w:eastAsia="sk-SK"/>
              </w:rPr>
              <w:t> Liptovskej Tepličke</w:t>
            </w:r>
            <w:r w:rsidR="00310F7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3021" w:type="dxa"/>
          </w:tcPr>
          <w:p w14:paraId="25F62348" w14:textId="2C2B4786" w:rsidR="00590007" w:rsidRPr="00A74F99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A74F99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 w:rsidR="00CA4E5F">
              <w:rPr>
                <w:rFonts w:ascii="Calibri" w:eastAsia="Times New Roman" w:hAnsi="Calibri" w:cs="Times New Roman"/>
                <w:color w:val="000000"/>
                <w:lang w:eastAsia="sk-SK"/>
              </w:rPr>
              <w:t>16.10</w:t>
            </w:r>
            <w:r w:rsidR="0000381D">
              <w:rPr>
                <w:rFonts w:ascii="Calibri" w:eastAsia="Times New Roman" w:hAnsi="Calibri" w:cs="Times New Roman"/>
                <w:color w:val="000000"/>
                <w:lang w:eastAsia="sk-SK"/>
              </w:rPr>
              <w:t>.2026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EB44736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00381D" w:rsidRPr="00590007" w14:paraId="0438F155" w14:textId="77777777" w:rsidTr="0013579F">
        <w:tc>
          <w:tcPr>
            <w:tcW w:w="3020" w:type="dxa"/>
          </w:tcPr>
          <w:p w14:paraId="0F420F1B" w14:textId="77777777" w:rsidR="0000381D" w:rsidRPr="00590007" w:rsidRDefault="0000381D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744A44CA" w14:textId="77777777" w:rsidR="0000381D" w:rsidRPr="00590007" w:rsidRDefault="0000381D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03DEC3F" w14:textId="77777777" w:rsidR="0000381D" w:rsidRPr="00590007" w:rsidRDefault="0000381D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6042" w:type="dxa"/>
            <w:gridSpan w:val="2"/>
          </w:tcPr>
          <w:p w14:paraId="223DBBE5" w14:textId="77777777" w:rsidR="0000381D" w:rsidRDefault="0000381D" w:rsidP="0000381D">
            <w:pPr>
              <w:pStyle w:val="Zkladntext2"/>
              <w:tabs>
                <w:tab w:val="left" w:pos="426"/>
              </w:tabs>
              <w:jc w:val="right"/>
              <w:rPr>
                <w:rFonts w:ascii="Calibri" w:hAnsi="Calibri" w:cs="Calibri"/>
                <w:b w:val="0"/>
                <w:bCs w:val="0"/>
                <w:sz w:val="20"/>
                <w:szCs w:val="20"/>
              </w:rPr>
            </w:pPr>
            <w:r w:rsidRPr="0000381D"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 xml:space="preserve">Ing. Stanislav Michalica,  </w:t>
            </w:r>
          </w:p>
          <w:p w14:paraId="3BF6A761" w14:textId="28A021CF" w:rsidR="0000381D" w:rsidRPr="0000381D" w:rsidRDefault="0000381D" w:rsidP="0000381D">
            <w:pPr>
              <w:pStyle w:val="Zkladntext2"/>
              <w:tabs>
                <w:tab w:val="left" w:pos="426"/>
              </w:tabs>
              <w:jc w:val="right"/>
              <w:rPr>
                <w:rFonts w:ascii="Calibri" w:hAnsi="Calibri" w:cs="Calibri"/>
                <w:b w:val="0"/>
                <w:bCs w:val="0"/>
                <w:sz w:val="20"/>
                <w:szCs w:val="20"/>
              </w:rPr>
            </w:pPr>
            <w:r w:rsidRPr="0000381D"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predseda predstavenstva</w:t>
            </w:r>
          </w:p>
          <w:p w14:paraId="75503FA1" w14:textId="77777777" w:rsidR="0000381D" w:rsidRDefault="0000381D" w:rsidP="0000381D">
            <w:pPr>
              <w:pStyle w:val="Bezriadkovania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00381D">
              <w:rPr>
                <w:rFonts w:ascii="Calibri" w:hAnsi="Calibri" w:cs="Calibri"/>
                <w:sz w:val="20"/>
                <w:szCs w:val="20"/>
              </w:rPr>
              <w:t xml:space="preserve">Štefan Koreň, </w:t>
            </w:r>
          </w:p>
          <w:p w14:paraId="1FB880FB" w14:textId="355E14C9" w:rsidR="0000381D" w:rsidRPr="00F2693B" w:rsidRDefault="0000381D" w:rsidP="0000381D">
            <w:pPr>
              <w:pStyle w:val="Bezriadkovania"/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k-SK"/>
              </w:rPr>
            </w:pPr>
            <w:r w:rsidRPr="0000381D">
              <w:rPr>
                <w:rFonts w:ascii="Calibri" w:hAnsi="Calibri" w:cs="Calibri"/>
                <w:sz w:val="20"/>
                <w:szCs w:val="20"/>
              </w:rPr>
              <w:t>člen predstavenstva</w:t>
            </w:r>
          </w:p>
        </w:tc>
      </w:tr>
    </w:tbl>
    <w:p w14:paraId="178EFCAF" w14:textId="7F0CE23F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CA4E5F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79CEB" w14:textId="77777777" w:rsidR="00590007" w:rsidRPr="00F2693B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269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Prílohy</w:t>
            </w:r>
            <w:r w:rsidRPr="00F269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: </w:t>
            </w: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BABAE" w14:textId="51A9B5EF" w:rsidR="00590007" w:rsidRPr="0000381D" w:rsidRDefault="00590007" w:rsidP="0000381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381D">
              <w:rPr>
                <w:rFonts w:ascii="Calibri" w:eastAsia="Times New Roman" w:hAnsi="Calibri" w:cs="Times New Roman"/>
                <w:color w:val="000000"/>
                <w:lang w:eastAsia="sk-SK"/>
              </w:rPr>
              <w:t>Súťažné podklady</w:t>
            </w:r>
          </w:p>
        </w:tc>
      </w:tr>
      <w:tr w:rsidR="00590007" w:rsidRPr="00590007" w14:paraId="4B7ABE60" w14:textId="77777777" w:rsidTr="00CA4E5F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D89FE5" w14:textId="7F875D07" w:rsidR="00590007" w:rsidRPr="00310F77" w:rsidRDefault="00590007" w:rsidP="00310F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14:paraId="31910D84" w14:textId="77777777" w:rsidR="00590007" w:rsidRPr="00590007" w:rsidRDefault="00590007" w:rsidP="00CA4E5F">
      <w:pPr>
        <w:tabs>
          <w:tab w:val="left" w:pos="1935"/>
        </w:tabs>
        <w:jc w:val="both"/>
      </w:pPr>
    </w:p>
    <w:sectPr w:rsidR="00590007" w:rsidRPr="00590007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2C5F3" w14:textId="77777777" w:rsidR="00733B4F" w:rsidRDefault="00733B4F" w:rsidP="00590007">
      <w:pPr>
        <w:spacing w:after="0" w:line="240" w:lineRule="auto"/>
      </w:pPr>
      <w:r>
        <w:separator/>
      </w:r>
    </w:p>
  </w:endnote>
  <w:endnote w:type="continuationSeparator" w:id="0">
    <w:p w14:paraId="09DF6C16" w14:textId="77777777" w:rsidR="00733B4F" w:rsidRDefault="00733B4F" w:rsidP="00590007">
      <w:pPr>
        <w:spacing w:after="0" w:line="240" w:lineRule="auto"/>
      </w:pPr>
      <w:r>
        <w:continuationSeparator/>
      </w:r>
    </w:p>
  </w:endnote>
  <w:endnote w:type="continuationNotice" w:id="1">
    <w:p w14:paraId="16FE9B9F" w14:textId="77777777" w:rsidR="00733B4F" w:rsidRDefault="00733B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0606344"/>
      <w:docPartObj>
        <w:docPartGallery w:val="Page Numbers (Bottom of Page)"/>
        <w:docPartUnique/>
      </w:docPartObj>
    </w:sdtPr>
    <w:sdtContent>
      <w:p w14:paraId="0B9CA322" w14:textId="12112A42" w:rsidR="00A4765D" w:rsidRDefault="00A4765D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98B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29035" w14:textId="77777777" w:rsidR="00733B4F" w:rsidRDefault="00733B4F" w:rsidP="00590007">
      <w:pPr>
        <w:spacing w:after="0" w:line="240" w:lineRule="auto"/>
      </w:pPr>
      <w:r>
        <w:separator/>
      </w:r>
    </w:p>
  </w:footnote>
  <w:footnote w:type="continuationSeparator" w:id="0">
    <w:p w14:paraId="1355F215" w14:textId="77777777" w:rsidR="00733B4F" w:rsidRDefault="00733B4F" w:rsidP="00590007">
      <w:pPr>
        <w:spacing w:after="0" w:line="240" w:lineRule="auto"/>
      </w:pPr>
      <w:r>
        <w:continuationSeparator/>
      </w:r>
    </w:p>
  </w:footnote>
  <w:footnote w:type="continuationNotice" w:id="1">
    <w:p w14:paraId="7972DCE2" w14:textId="77777777" w:rsidR="00733B4F" w:rsidRDefault="00733B4F">
      <w:pPr>
        <w:spacing w:after="0" w:line="240" w:lineRule="auto"/>
      </w:pPr>
    </w:p>
  </w:footnote>
  <w:footnote w:id="2">
    <w:p w14:paraId="73D8B55F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V zmysle Metodického usmernenia pojem „obstarávateľ“ označuje žiadateľa, resp. prijímateľa príspevku podľa zákona o príspevkoch, ktorý je povinný pri obstarávaní tovarov, služieb a stavebných prác povinný postupovať podľa Metodického usmernenia</w:t>
      </w:r>
    </w:p>
  </w:footnote>
  <w:footnote w:id="3">
    <w:p w14:paraId="5BB2E1D7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Ak relevantné, o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bstarávateľ vloží len </w:t>
      </w:r>
      <w:proofErr w:type="spellStart"/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sken</w:t>
      </w:r>
      <w:proofErr w:type="spellEnd"/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 plnomocenstva a originál uchová u seba pre potreby k nahliadnutiu/resp. k predloženiu na základe požiadavky Platobnej agentúry.</w:t>
      </w:r>
    </w:p>
  </w:footnote>
  <w:footnote w:id="4">
    <w:p w14:paraId="788ED755" w14:textId="77777777" w:rsidR="00DC3106" w:rsidRPr="00782D1A" w:rsidRDefault="00DC3106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Podľa Výzvy na predkladanie žiadosti o príspevok.</w:t>
      </w:r>
    </w:p>
  </w:footnote>
  <w:footnote w:id="5">
    <w:p w14:paraId="1AE7DD1B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Len v prípade predloženia po schválení žiadosti o príspevok.</w:t>
      </w:r>
    </w:p>
  </w:footnote>
  <w:footnote w:id="6">
    <w:p w14:paraId="7FE1DAEA" w14:textId="5706DC9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proofErr w:type="spellStart"/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</w:t>
      </w:r>
      <w:proofErr w:type="spellEnd"/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 sa preškrtnite</w:t>
      </w:r>
      <w:r w:rsidR="007E23C1"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.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 </w:t>
      </w:r>
    </w:p>
  </w:footnote>
  <w:footnote w:id="7">
    <w:p w14:paraId="6BE4A657" w14:textId="746D448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proofErr w:type="spellStart"/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</w:t>
      </w:r>
      <w:proofErr w:type="spellEnd"/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 sa preškrtnite - áno ostáva, ak ide o výzvu s predĺženou lehotou.</w:t>
      </w:r>
    </w:p>
  </w:footnote>
  <w:footnote w:id="8">
    <w:p w14:paraId="7F716312" w14:textId="09C4F2EF" w:rsidR="00885C2F" w:rsidRPr="00782D1A" w:rsidRDefault="00885C2F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9">
    <w:p w14:paraId="1352BD7B" w14:textId="0BAA135C" w:rsidR="00885C2F" w:rsidRPr="00782D1A" w:rsidRDefault="00885C2F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 a špecifikovať, čo má potencionálny dodávateľ preukázať a akou formou, ak je relevantné.</w:t>
      </w:r>
    </w:p>
  </w:footnote>
  <w:footnote w:id="10">
    <w:p w14:paraId="683BD56C" w14:textId="69389BB7" w:rsidR="00885C2F" w:rsidRPr="00782D1A" w:rsidRDefault="00885C2F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Doplniť, ak je relevantné.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9793" w14:textId="1EF98041" w:rsidR="00A1498B" w:rsidRDefault="00A1498B" w:rsidP="00A1498B">
    <w:pPr>
      <w:pStyle w:val="Hlavika"/>
      <w:rPr>
        <w:color w:val="002060"/>
      </w:rPr>
    </w:pPr>
    <w:r>
      <w:rPr>
        <w:color w:val="002060"/>
      </w:rPr>
      <w:t xml:space="preserve">   </w:t>
    </w:r>
    <w:r>
      <w:rPr>
        <w:rFonts w:ascii="Calibri Light" w:hAnsi="Calibri Light" w:cs="Calibri Light"/>
        <w:noProof/>
        <w:color w:val="002060"/>
        <w:sz w:val="20"/>
        <w:szCs w:val="20"/>
        <w:lang w:eastAsia="sk-SK"/>
      </w:rPr>
      <w:drawing>
        <wp:inline distT="0" distB="0" distL="0" distR="0" wp14:anchorId="60E0A5DD" wp14:editId="358A8ABF">
          <wp:extent cx="1076325" cy="400050"/>
          <wp:effectExtent l="0" t="0" r="9525" b="0"/>
          <wp:docPr id="6" name="Obrázok 6" descr="cid:image003.jpg@01DA55D3.123897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3.jpg@01DA55D3.1238975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                      </w:t>
    </w:r>
    <w:r>
      <w:rPr>
        <w:color w:val="002060"/>
      </w:rPr>
      <w:tab/>
    </w:r>
    <w:r>
      <w:rPr>
        <w:noProof/>
        <w:color w:val="002060"/>
        <w:lang w:eastAsia="sk-SK"/>
      </w:rPr>
      <w:drawing>
        <wp:inline distT="0" distB="0" distL="0" distR="0" wp14:anchorId="2547EA1A" wp14:editId="6CBA932A">
          <wp:extent cx="495300" cy="333375"/>
          <wp:effectExtent l="0" t="0" r="0" b="9525"/>
          <wp:docPr id="2" name="Obrázok 2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eú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</w:t>
    </w:r>
    <w:r>
      <w:rPr>
        <w:color w:val="002060"/>
      </w:rPr>
      <w:tab/>
      <w:t xml:space="preserve"> </w:t>
    </w:r>
    <w:r>
      <w:rPr>
        <w:noProof/>
        <w:color w:val="002060"/>
        <w:lang w:eastAsia="sk-SK"/>
      </w:rPr>
      <w:drawing>
        <wp:inline distT="0" distB="0" distL="0" distR="0" wp14:anchorId="52ECA09D" wp14:editId="35D4CCAA">
          <wp:extent cx="904875" cy="323850"/>
          <wp:effectExtent l="0" t="0" r="9525" b="0"/>
          <wp:docPr id="1" name="Obrázok 1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</w:t>
    </w:r>
  </w:p>
  <w:p w14:paraId="0EF5DBDD" w14:textId="77777777" w:rsidR="00A1498B" w:rsidRDefault="00A1498B" w:rsidP="00A1498B">
    <w:pPr>
      <w:pStyle w:val="Hlavika"/>
      <w:tabs>
        <w:tab w:val="clear" w:pos="4536"/>
        <w:tab w:val="center" w:pos="4253"/>
      </w:tabs>
      <w:rPr>
        <w:sz w:val="10"/>
      </w:rPr>
    </w:pPr>
    <w:r>
      <w:rPr>
        <w:sz w:val="10"/>
      </w:rPr>
      <w:tab/>
      <w:t xml:space="preserve">                              Európsky poľnohospodársky fond </w:t>
    </w:r>
  </w:p>
  <w:p w14:paraId="1C6BED09" w14:textId="3865D4B5" w:rsidR="00590007" w:rsidRPr="00A1498B" w:rsidRDefault="00A1498B" w:rsidP="00A1498B">
    <w:pPr>
      <w:pStyle w:val="Hlavika"/>
      <w:tabs>
        <w:tab w:val="clear" w:pos="4536"/>
        <w:tab w:val="center" w:pos="4111"/>
      </w:tabs>
      <w:rPr>
        <w:sz w:val="10"/>
      </w:rPr>
    </w:pPr>
    <w:r>
      <w:rPr>
        <w:sz w:val="10"/>
      </w:rPr>
      <w:tab/>
      <w:t xml:space="preserve">                                             pre rozvoj vidieka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A30AB"/>
    <w:multiLevelType w:val="hybridMultilevel"/>
    <w:tmpl w:val="E9D2ABE8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7949790">
    <w:abstractNumId w:val="0"/>
  </w:num>
  <w:num w:numId="2" w16cid:durableId="272785815">
    <w:abstractNumId w:val="1"/>
  </w:num>
  <w:num w:numId="3" w16cid:durableId="12524659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007"/>
    <w:rsid w:val="0000381D"/>
    <w:rsid w:val="0002756F"/>
    <w:rsid w:val="00041BF7"/>
    <w:rsid w:val="000F1141"/>
    <w:rsid w:val="001547D7"/>
    <w:rsid w:val="001638E5"/>
    <w:rsid w:val="001F687D"/>
    <w:rsid w:val="002041E7"/>
    <w:rsid w:val="00230C5A"/>
    <w:rsid w:val="0024492B"/>
    <w:rsid w:val="00292996"/>
    <w:rsid w:val="002B5AA9"/>
    <w:rsid w:val="002B746E"/>
    <w:rsid w:val="002C3D66"/>
    <w:rsid w:val="002C5A11"/>
    <w:rsid w:val="00303625"/>
    <w:rsid w:val="00310F77"/>
    <w:rsid w:val="0032186C"/>
    <w:rsid w:val="00387A95"/>
    <w:rsid w:val="00390C1A"/>
    <w:rsid w:val="003B18A4"/>
    <w:rsid w:val="003F6A75"/>
    <w:rsid w:val="0049240A"/>
    <w:rsid w:val="00500041"/>
    <w:rsid w:val="00502DE1"/>
    <w:rsid w:val="00540A5B"/>
    <w:rsid w:val="00554075"/>
    <w:rsid w:val="0058475E"/>
    <w:rsid w:val="00590007"/>
    <w:rsid w:val="005954FA"/>
    <w:rsid w:val="005B49E6"/>
    <w:rsid w:val="005D7BA6"/>
    <w:rsid w:val="0063378E"/>
    <w:rsid w:val="00635F1E"/>
    <w:rsid w:val="006570A7"/>
    <w:rsid w:val="00691F71"/>
    <w:rsid w:val="006A22A6"/>
    <w:rsid w:val="00733B4F"/>
    <w:rsid w:val="007366B5"/>
    <w:rsid w:val="00746CDA"/>
    <w:rsid w:val="00766E9B"/>
    <w:rsid w:val="00782D1A"/>
    <w:rsid w:val="007A396C"/>
    <w:rsid w:val="007A79D6"/>
    <w:rsid w:val="007E23C1"/>
    <w:rsid w:val="008239E4"/>
    <w:rsid w:val="00877D4C"/>
    <w:rsid w:val="00885C2F"/>
    <w:rsid w:val="00894C7C"/>
    <w:rsid w:val="008B327C"/>
    <w:rsid w:val="008D0793"/>
    <w:rsid w:val="008E7A4D"/>
    <w:rsid w:val="008F151B"/>
    <w:rsid w:val="008F3586"/>
    <w:rsid w:val="00930238"/>
    <w:rsid w:val="00961B84"/>
    <w:rsid w:val="00972549"/>
    <w:rsid w:val="00976271"/>
    <w:rsid w:val="009A7D62"/>
    <w:rsid w:val="009E238D"/>
    <w:rsid w:val="00A1498B"/>
    <w:rsid w:val="00A4765D"/>
    <w:rsid w:val="00A525A5"/>
    <w:rsid w:val="00A64373"/>
    <w:rsid w:val="00A74F99"/>
    <w:rsid w:val="00AA4CAD"/>
    <w:rsid w:val="00B05C2F"/>
    <w:rsid w:val="00B06ABA"/>
    <w:rsid w:val="00B25CD2"/>
    <w:rsid w:val="00B850FC"/>
    <w:rsid w:val="00C15D1A"/>
    <w:rsid w:val="00C5256C"/>
    <w:rsid w:val="00C55E13"/>
    <w:rsid w:val="00C74176"/>
    <w:rsid w:val="00C93783"/>
    <w:rsid w:val="00CA4E5F"/>
    <w:rsid w:val="00CD3532"/>
    <w:rsid w:val="00CE6144"/>
    <w:rsid w:val="00DC3106"/>
    <w:rsid w:val="00DD0BC3"/>
    <w:rsid w:val="00DF2EE5"/>
    <w:rsid w:val="00E1118C"/>
    <w:rsid w:val="00E1714B"/>
    <w:rsid w:val="00E576D5"/>
    <w:rsid w:val="00E66001"/>
    <w:rsid w:val="00E739FF"/>
    <w:rsid w:val="00F2693B"/>
    <w:rsid w:val="00F71676"/>
    <w:rsid w:val="00FA3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A4E5F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1"/>
    <w:qFormat/>
    <w:rsid w:val="0059000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6570A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570A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570A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570A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570A7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57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570A7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63378E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DC31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4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uzstvo@ppdteplicka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image" Target="cid:image003.jpg@01DA55D3.12389750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98DF2-F98A-4683-B6AB-BE863BC37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763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Miriam Ácsová</cp:lastModifiedBy>
  <cp:revision>5</cp:revision>
  <dcterms:created xsi:type="dcterms:W3CDTF">2026-09-09T09:49:00Z</dcterms:created>
  <dcterms:modified xsi:type="dcterms:W3CDTF">2026-10-16T07:16:00Z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2024-09-06T09:27:58Z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b436b0c0-57d4-4a5d-b04e-8a2eeda24348</vt:lpwstr>
  </property>
  <property fmtid="{D5CDD505-2E9C-101B-9397-08002B2CF9AE}" pid="8" name="MSIP_Label_71f49583-305d-4d31-a578-23419888fadf_ContentBits">
    <vt:lpwstr>0</vt:lpwstr>
  </property>
</Properties>
</file>