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1D79A" w14:textId="77777777" w:rsidR="00C833CF" w:rsidRPr="003E3DEC" w:rsidRDefault="00C833CF" w:rsidP="003E3DEC">
      <w:pPr>
        <w:pBdr>
          <w:top w:val="single" w:sz="4" w:space="1" w:color="auto"/>
          <w:left w:val="single" w:sz="4" w:space="4" w:color="auto"/>
          <w:bottom w:val="single" w:sz="4" w:space="1" w:color="auto"/>
          <w:right w:val="single" w:sz="4" w:space="4" w:color="auto"/>
        </w:pBdr>
        <w:jc w:val="center"/>
        <w:rPr>
          <w:b/>
          <w:sz w:val="32"/>
          <w:szCs w:val="24"/>
          <w:lang w:val="sk-SK"/>
        </w:rPr>
      </w:pPr>
      <w:r w:rsidRPr="003E3DEC">
        <w:rPr>
          <w:b/>
          <w:sz w:val="32"/>
          <w:szCs w:val="24"/>
          <w:lang w:val="sk-SK"/>
        </w:rPr>
        <w:t>Kúpna zmluva</w:t>
      </w:r>
    </w:p>
    <w:p w14:paraId="4198EB56" w14:textId="77777777" w:rsidR="00C833CF" w:rsidRPr="003E3DEC" w:rsidRDefault="00C833CF" w:rsidP="003E3DEC">
      <w:pPr>
        <w:pBdr>
          <w:top w:val="single" w:sz="4" w:space="1" w:color="auto"/>
          <w:left w:val="single" w:sz="4" w:space="4" w:color="auto"/>
          <w:bottom w:val="single" w:sz="4" w:space="1" w:color="auto"/>
          <w:right w:val="single" w:sz="4" w:space="4" w:color="auto"/>
        </w:pBdr>
        <w:jc w:val="center"/>
        <w:rPr>
          <w:sz w:val="24"/>
          <w:szCs w:val="24"/>
          <w:lang w:val="sk-SK"/>
        </w:rPr>
      </w:pPr>
    </w:p>
    <w:p w14:paraId="22892B85" w14:textId="77777777" w:rsidR="003E3DEC" w:rsidRPr="003E3DEC" w:rsidRDefault="003E3DEC" w:rsidP="003E3DEC">
      <w:pPr>
        <w:pBdr>
          <w:top w:val="single" w:sz="4" w:space="1" w:color="auto"/>
          <w:left w:val="single" w:sz="4" w:space="4" w:color="auto"/>
          <w:bottom w:val="single" w:sz="4" w:space="1" w:color="auto"/>
          <w:right w:val="single" w:sz="4" w:space="4" w:color="auto"/>
        </w:pBdr>
        <w:jc w:val="center"/>
        <w:rPr>
          <w:sz w:val="24"/>
          <w:szCs w:val="24"/>
          <w:lang w:val="sk-SK"/>
        </w:rPr>
      </w:pPr>
      <w:r w:rsidRPr="003E3DEC">
        <w:rPr>
          <w:sz w:val="24"/>
          <w:szCs w:val="24"/>
          <w:lang w:val="sk-SK"/>
        </w:rPr>
        <w:t xml:space="preserve">uzavretá podľa § 409 a </w:t>
      </w:r>
      <w:proofErr w:type="spellStart"/>
      <w:r w:rsidRPr="003E3DEC">
        <w:rPr>
          <w:sz w:val="24"/>
          <w:szCs w:val="24"/>
          <w:lang w:val="sk-SK"/>
        </w:rPr>
        <w:t>nasl</w:t>
      </w:r>
      <w:proofErr w:type="spellEnd"/>
      <w:r w:rsidRPr="003E3DEC">
        <w:rPr>
          <w:sz w:val="24"/>
          <w:szCs w:val="24"/>
          <w:lang w:val="sk-SK"/>
        </w:rPr>
        <w:t xml:space="preserve">. zákona č. 513/1991 Zb. Obchodný zákonník v znení neskorších predpisov (ďalej len „Obchodný zákonník“) a podľa § 3 zákona č. 343/2015 Z. z. o verejnom obstarávaní a o zmene a doplnení niektorých zákonov v znení neskorších predpisov </w:t>
      </w:r>
    </w:p>
    <w:p w14:paraId="035748AA" w14:textId="77777777" w:rsidR="003E3DEC" w:rsidRPr="003E3DEC" w:rsidRDefault="003E3DEC" w:rsidP="003E3DEC">
      <w:pPr>
        <w:pBdr>
          <w:top w:val="single" w:sz="4" w:space="1" w:color="auto"/>
          <w:left w:val="single" w:sz="4" w:space="4" w:color="auto"/>
          <w:bottom w:val="single" w:sz="4" w:space="1" w:color="auto"/>
          <w:right w:val="single" w:sz="4" w:space="4" w:color="auto"/>
        </w:pBdr>
        <w:jc w:val="center"/>
        <w:rPr>
          <w:sz w:val="24"/>
          <w:szCs w:val="24"/>
          <w:lang w:val="sk-SK"/>
        </w:rPr>
      </w:pPr>
      <w:r w:rsidRPr="003E3DEC">
        <w:rPr>
          <w:sz w:val="24"/>
          <w:szCs w:val="24"/>
          <w:lang w:val="sk-SK"/>
        </w:rPr>
        <w:t xml:space="preserve">(ďalej len „zákon o verejnom obstarávaní“) </w:t>
      </w:r>
    </w:p>
    <w:p w14:paraId="468B4FD7" w14:textId="77777777" w:rsidR="003E3DEC" w:rsidRPr="003E3DEC" w:rsidRDefault="003E3DEC" w:rsidP="003E3DEC">
      <w:pPr>
        <w:pBdr>
          <w:top w:val="single" w:sz="4" w:space="1" w:color="auto"/>
          <w:left w:val="single" w:sz="4" w:space="4" w:color="auto"/>
          <w:bottom w:val="single" w:sz="4" w:space="1" w:color="auto"/>
          <w:right w:val="single" w:sz="4" w:space="4" w:color="auto"/>
        </w:pBdr>
        <w:jc w:val="center"/>
        <w:rPr>
          <w:sz w:val="24"/>
          <w:szCs w:val="24"/>
          <w:lang w:val="sk-SK"/>
        </w:rPr>
      </w:pPr>
      <w:r w:rsidRPr="003E3DEC">
        <w:rPr>
          <w:sz w:val="24"/>
          <w:szCs w:val="24"/>
          <w:lang w:val="sk-SK"/>
        </w:rPr>
        <w:t>ďalej len („Zmluva“)</w:t>
      </w:r>
    </w:p>
    <w:p w14:paraId="6982B9C7" w14:textId="77777777" w:rsidR="003E3DEC" w:rsidRDefault="003E3DEC" w:rsidP="003E3DEC">
      <w:pPr>
        <w:spacing w:line="360" w:lineRule="auto"/>
        <w:jc w:val="both"/>
        <w:rPr>
          <w:sz w:val="24"/>
          <w:szCs w:val="24"/>
          <w:lang w:val="sk-SK"/>
        </w:rPr>
      </w:pPr>
    </w:p>
    <w:p w14:paraId="571DFCDB" w14:textId="77777777" w:rsidR="003E3DEC" w:rsidRPr="003E3DEC" w:rsidRDefault="003E3DEC" w:rsidP="003E3DEC">
      <w:pPr>
        <w:spacing w:line="360" w:lineRule="auto"/>
        <w:jc w:val="both"/>
        <w:rPr>
          <w:b/>
          <w:bCs/>
          <w:sz w:val="24"/>
          <w:szCs w:val="24"/>
          <w:lang w:val="sk-SK"/>
        </w:rPr>
      </w:pPr>
      <w:r w:rsidRPr="003E3DEC">
        <w:rPr>
          <w:b/>
          <w:bCs/>
          <w:sz w:val="24"/>
          <w:szCs w:val="24"/>
          <w:lang w:val="sk-SK"/>
        </w:rPr>
        <w:t>Zmluvné strany:</w:t>
      </w:r>
    </w:p>
    <w:p w14:paraId="347A372D" w14:textId="77777777" w:rsidR="003E3DEC" w:rsidRPr="003E3DEC" w:rsidRDefault="003E3DEC" w:rsidP="003E3DEC">
      <w:pPr>
        <w:spacing w:line="360" w:lineRule="auto"/>
        <w:jc w:val="center"/>
        <w:rPr>
          <w:sz w:val="24"/>
          <w:szCs w:val="24"/>
          <w:lang w:val="sk-SK"/>
        </w:rPr>
      </w:pPr>
    </w:p>
    <w:p w14:paraId="4FA3761D" w14:textId="77777777" w:rsidR="00B00854" w:rsidRDefault="003E3DEC" w:rsidP="003E3DEC">
      <w:pPr>
        <w:spacing w:line="360" w:lineRule="auto"/>
        <w:jc w:val="both"/>
        <w:rPr>
          <w:b/>
          <w:bCs/>
          <w:sz w:val="24"/>
          <w:szCs w:val="24"/>
          <w:lang w:val="sk-SK"/>
        </w:rPr>
      </w:pPr>
      <w:r w:rsidRPr="003E3DEC">
        <w:rPr>
          <w:b/>
          <w:bCs/>
          <w:sz w:val="24"/>
          <w:szCs w:val="24"/>
          <w:lang w:val="sk-SK"/>
        </w:rPr>
        <w:t>Kupujúci</w:t>
      </w:r>
      <w:r w:rsidRPr="003E3DEC">
        <w:rPr>
          <w:sz w:val="24"/>
          <w:szCs w:val="24"/>
          <w:lang w:val="sk-SK"/>
        </w:rPr>
        <w:t xml:space="preserve">: </w:t>
      </w:r>
      <w:r w:rsidRPr="003E3DEC">
        <w:rPr>
          <w:sz w:val="24"/>
          <w:szCs w:val="24"/>
          <w:lang w:val="sk-SK"/>
        </w:rPr>
        <w:tab/>
      </w:r>
      <w:r w:rsidRPr="003E3DEC">
        <w:rPr>
          <w:sz w:val="24"/>
          <w:szCs w:val="24"/>
          <w:lang w:val="sk-SK"/>
        </w:rPr>
        <w:tab/>
      </w:r>
      <w:r w:rsidR="007A3312" w:rsidRPr="007A3312">
        <w:rPr>
          <w:b/>
          <w:bCs/>
          <w:sz w:val="24"/>
          <w:szCs w:val="24"/>
          <w:lang w:val="sk-SK"/>
        </w:rPr>
        <w:t>Poľnohospodárske podielnické družstvo Liptovská Teplička</w:t>
      </w:r>
    </w:p>
    <w:p w14:paraId="4CF71C4A" w14:textId="77777777" w:rsidR="003E3DEC" w:rsidRPr="003E3DEC" w:rsidRDefault="00B00854" w:rsidP="003E3DEC">
      <w:pPr>
        <w:spacing w:line="360" w:lineRule="auto"/>
        <w:jc w:val="both"/>
        <w:rPr>
          <w:sz w:val="24"/>
          <w:szCs w:val="24"/>
          <w:lang w:val="sk-SK"/>
        </w:rPr>
      </w:pPr>
      <w:r w:rsidRPr="00B00854">
        <w:rPr>
          <w:sz w:val="24"/>
          <w:szCs w:val="24"/>
          <w:lang w:val="sk-SK"/>
        </w:rPr>
        <w:t>Sídlo:</w:t>
      </w:r>
      <w:r w:rsidR="003E3DEC" w:rsidRPr="00B00854">
        <w:rPr>
          <w:sz w:val="24"/>
          <w:szCs w:val="24"/>
          <w:lang w:val="sk-SK"/>
        </w:rPr>
        <w:tab/>
      </w:r>
      <w:r w:rsidR="003E3DEC" w:rsidRPr="003E3DEC">
        <w:rPr>
          <w:b/>
          <w:bCs/>
          <w:sz w:val="24"/>
          <w:szCs w:val="24"/>
          <w:lang w:val="sk-SK"/>
        </w:rPr>
        <w:tab/>
      </w:r>
      <w:r w:rsidR="007A3312">
        <w:rPr>
          <w:b/>
          <w:bCs/>
          <w:sz w:val="24"/>
          <w:szCs w:val="24"/>
          <w:lang w:val="sk-SK"/>
        </w:rPr>
        <w:tab/>
      </w:r>
      <w:r w:rsidR="007A3312" w:rsidRPr="007A3312">
        <w:rPr>
          <w:sz w:val="24"/>
          <w:szCs w:val="24"/>
          <w:lang w:val="sk-SK"/>
        </w:rPr>
        <w:t>059 40 Liptovská Teplička 566</w:t>
      </w:r>
    </w:p>
    <w:p w14:paraId="3F050FFC" w14:textId="56AB23FB" w:rsidR="007A3312" w:rsidRPr="007A3312" w:rsidRDefault="00B00854" w:rsidP="007A3312">
      <w:pPr>
        <w:spacing w:line="360" w:lineRule="auto"/>
        <w:jc w:val="both"/>
        <w:rPr>
          <w:sz w:val="24"/>
          <w:szCs w:val="24"/>
          <w:lang w:val="sk-SK"/>
        </w:rPr>
      </w:pPr>
      <w:r>
        <w:rPr>
          <w:sz w:val="24"/>
          <w:szCs w:val="24"/>
          <w:lang w:val="sk-SK"/>
        </w:rPr>
        <w:t>zastúpený</w:t>
      </w:r>
      <w:r w:rsidR="003E3DEC" w:rsidRPr="003E3DEC">
        <w:rPr>
          <w:sz w:val="24"/>
          <w:szCs w:val="24"/>
          <w:lang w:val="sk-SK"/>
        </w:rPr>
        <w:t>:</w:t>
      </w:r>
      <w:r>
        <w:rPr>
          <w:sz w:val="24"/>
          <w:szCs w:val="24"/>
          <w:lang w:val="sk-SK"/>
        </w:rPr>
        <w:tab/>
      </w:r>
      <w:r w:rsidR="003E3DEC" w:rsidRPr="003E3DEC">
        <w:rPr>
          <w:sz w:val="24"/>
          <w:szCs w:val="24"/>
          <w:lang w:val="sk-SK"/>
        </w:rPr>
        <w:t xml:space="preserve"> </w:t>
      </w:r>
      <w:r w:rsidR="003E3DEC" w:rsidRPr="003E3DEC">
        <w:rPr>
          <w:sz w:val="24"/>
          <w:szCs w:val="24"/>
          <w:lang w:val="sk-SK"/>
        </w:rPr>
        <w:tab/>
      </w:r>
      <w:r w:rsidR="003C1FF3">
        <w:rPr>
          <w:sz w:val="24"/>
          <w:szCs w:val="24"/>
          <w:lang w:val="sk-SK"/>
        </w:rPr>
        <w:t>Ing. Stanislav Michalica</w:t>
      </w:r>
      <w:r w:rsidR="00D62B1E">
        <w:rPr>
          <w:sz w:val="24"/>
          <w:szCs w:val="24"/>
          <w:lang w:val="sk-SK"/>
        </w:rPr>
        <w:t>,</w:t>
      </w:r>
      <w:r w:rsidR="007A3312" w:rsidRPr="007A3312">
        <w:rPr>
          <w:sz w:val="24"/>
          <w:szCs w:val="24"/>
          <w:lang w:val="sk-SK"/>
        </w:rPr>
        <w:t xml:space="preserve"> </w:t>
      </w:r>
      <w:r w:rsidR="003C1FF3">
        <w:rPr>
          <w:sz w:val="24"/>
          <w:szCs w:val="24"/>
          <w:lang w:val="sk-SK"/>
        </w:rPr>
        <w:t>predseda predstavenstva</w:t>
      </w:r>
    </w:p>
    <w:p w14:paraId="40430CDD" w14:textId="7F20DEBA" w:rsidR="007A3312" w:rsidRDefault="007A3312" w:rsidP="007A3312">
      <w:pPr>
        <w:spacing w:line="360" w:lineRule="auto"/>
        <w:jc w:val="both"/>
        <w:rPr>
          <w:sz w:val="24"/>
          <w:szCs w:val="24"/>
          <w:lang w:val="sk-SK"/>
        </w:rPr>
      </w:pPr>
      <w:r>
        <w:rPr>
          <w:sz w:val="24"/>
          <w:szCs w:val="24"/>
          <w:lang w:val="sk-SK"/>
        </w:rPr>
        <w:tab/>
      </w:r>
      <w:r>
        <w:rPr>
          <w:sz w:val="24"/>
          <w:szCs w:val="24"/>
          <w:lang w:val="sk-SK"/>
        </w:rPr>
        <w:tab/>
      </w:r>
      <w:r>
        <w:rPr>
          <w:sz w:val="24"/>
          <w:szCs w:val="24"/>
          <w:lang w:val="sk-SK"/>
        </w:rPr>
        <w:tab/>
      </w:r>
      <w:r w:rsidR="003C1FF3">
        <w:rPr>
          <w:sz w:val="24"/>
          <w:szCs w:val="24"/>
          <w:lang w:val="sk-SK"/>
        </w:rPr>
        <w:t>Štefan Koreň</w:t>
      </w:r>
      <w:r w:rsidR="00D62B1E">
        <w:rPr>
          <w:sz w:val="24"/>
          <w:szCs w:val="24"/>
          <w:lang w:val="sk-SK"/>
        </w:rPr>
        <w:t>,</w:t>
      </w:r>
      <w:r w:rsidRPr="007A3312">
        <w:rPr>
          <w:sz w:val="24"/>
          <w:szCs w:val="24"/>
          <w:lang w:val="sk-SK"/>
        </w:rPr>
        <w:t xml:space="preserve"> člen predstavenstva družstva</w:t>
      </w:r>
    </w:p>
    <w:p w14:paraId="67515DB7" w14:textId="77777777" w:rsidR="00B00854" w:rsidRDefault="00B00854" w:rsidP="007A3312">
      <w:pPr>
        <w:spacing w:line="360" w:lineRule="auto"/>
        <w:jc w:val="both"/>
        <w:rPr>
          <w:sz w:val="24"/>
          <w:szCs w:val="24"/>
          <w:lang w:val="sk-SK"/>
        </w:rPr>
      </w:pPr>
      <w:r>
        <w:rPr>
          <w:sz w:val="24"/>
          <w:szCs w:val="24"/>
          <w:lang w:val="sk-SK"/>
        </w:rPr>
        <w:t>Tel./mail:</w:t>
      </w:r>
      <w:r>
        <w:rPr>
          <w:sz w:val="24"/>
          <w:szCs w:val="24"/>
          <w:lang w:val="sk-SK"/>
        </w:rPr>
        <w:tab/>
      </w:r>
      <w:r>
        <w:rPr>
          <w:sz w:val="24"/>
          <w:szCs w:val="24"/>
          <w:lang w:val="sk-SK"/>
        </w:rPr>
        <w:tab/>
        <w:t>0905 883 307, druzstvo@ppdteplicka.sk</w:t>
      </w:r>
    </w:p>
    <w:p w14:paraId="378510BE" w14:textId="77777777" w:rsidR="003E3DEC" w:rsidRDefault="003E3DEC" w:rsidP="007A3312">
      <w:pPr>
        <w:spacing w:line="360" w:lineRule="auto"/>
        <w:jc w:val="both"/>
        <w:rPr>
          <w:sz w:val="24"/>
          <w:szCs w:val="24"/>
          <w:lang w:val="sk-SK"/>
        </w:rPr>
      </w:pPr>
      <w:r w:rsidRPr="003E3DEC">
        <w:rPr>
          <w:sz w:val="24"/>
          <w:szCs w:val="24"/>
          <w:lang w:val="sk-SK"/>
        </w:rPr>
        <w:t xml:space="preserve">IČO: </w:t>
      </w:r>
      <w:r w:rsidRPr="003E3DEC">
        <w:rPr>
          <w:sz w:val="24"/>
          <w:szCs w:val="24"/>
          <w:lang w:val="sk-SK"/>
        </w:rPr>
        <w:tab/>
      </w:r>
      <w:r w:rsidRPr="003E3DEC">
        <w:rPr>
          <w:sz w:val="24"/>
          <w:szCs w:val="24"/>
          <w:lang w:val="sk-SK"/>
        </w:rPr>
        <w:tab/>
      </w:r>
      <w:r w:rsidRPr="003E3DEC">
        <w:rPr>
          <w:sz w:val="24"/>
          <w:szCs w:val="24"/>
          <w:lang w:val="sk-SK"/>
        </w:rPr>
        <w:tab/>
      </w:r>
      <w:r w:rsidR="007A3312" w:rsidRPr="007A3312">
        <w:rPr>
          <w:sz w:val="24"/>
          <w:szCs w:val="24"/>
          <w:lang w:val="sk-SK"/>
        </w:rPr>
        <w:t>00695505</w:t>
      </w:r>
    </w:p>
    <w:p w14:paraId="06E02C02" w14:textId="77777777" w:rsidR="007713A6" w:rsidRPr="003E3DEC" w:rsidRDefault="007713A6" w:rsidP="007A3312">
      <w:pPr>
        <w:spacing w:line="360" w:lineRule="auto"/>
        <w:jc w:val="both"/>
        <w:rPr>
          <w:sz w:val="24"/>
          <w:szCs w:val="24"/>
          <w:lang w:val="sk-SK"/>
        </w:rPr>
      </w:pPr>
      <w:r>
        <w:rPr>
          <w:sz w:val="24"/>
          <w:szCs w:val="24"/>
          <w:lang w:val="sk-SK"/>
        </w:rPr>
        <w:t>DIČ:</w:t>
      </w:r>
      <w:r>
        <w:rPr>
          <w:sz w:val="24"/>
          <w:szCs w:val="24"/>
          <w:lang w:val="sk-SK"/>
        </w:rPr>
        <w:tab/>
      </w:r>
      <w:r>
        <w:rPr>
          <w:sz w:val="24"/>
          <w:szCs w:val="24"/>
          <w:lang w:val="sk-SK"/>
        </w:rPr>
        <w:tab/>
      </w:r>
      <w:r>
        <w:rPr>
          <w:sz w:val="24"/>
          <w:szCs w:val="24"/>
          <w:lang w:val="sk-SK"/>
        </w:rPr>
        <w:tab/>
        <w:t>2020516509</w:t>
      </w:r>
    </w:p>
    <w:p w14:paraId="6104FA2D" w14:textId="77777777" w:rsidR="003E3DEC" w:rsidRPr="003E3DEC" w:rsidRDefault="007A3312" w:rsidP="003E3DEC">
      <w:pPr>
        <w:spacing w:line="360" w:lineRule="auto"/>
        <w:jc w:val="both"/>
        <w:rPr>
          <w:sz w:val="24"/>
          <w:szCs w:val="24"/>
          <w:lang w:val="sk-SK"/>
        </w:rPr>
      </w:pPr>
      <w:r>
        <w:rPr>
          <w:sz w:val="24"/>
          <w:szCs w:val="24"/>
          <w:lang w:val="sk-SK"/>
        </w:rPr>
        <w:t>IČ DPH</w:t>
      </w:r>
      <w:r w:rsidR="003E3DEC" w:rsidRPr="003E3DEC">
        <w:rPr>
          <w:sz w:val="24"/>
          <w:szCs w:val="24"/>
          <w:lang w:val="sk-SK"/>
        </w:rPr>
        <w:t>:</w:t>
      </w:r>
      <w:r w:rsidR="003E3DEC" w:rsidRPr="003E3DEC">
        <w:rPr>
          <w:sz w:val="24"/>
          <w:szCs w:val="24"/>
          <w:lang w:val="sk-SK"/>
        </w:rPr>
        <w:tab/>
      </w:r>
      <w:r w:rsidR="003E3DEC" w:rsidRPr="003E3DEC">
        <w:rPr>
          <w:sz w:val="24"/>
          <w:szCs w:val="24"/>
          <w:lang w:val="sk-SK"/>
        </w:rPr>
        <w:tab/>
      </w:r>
      <w:r w:rsidR="007036C3">
        <w:rPr>
          <w:sz w:val="24"/>
          <w:szCs w:val="24"/>
          <w:lang w:val="sk-SK"/>
        </w:rPr>
        <w:t>SK</w:t>
      </w:r>
      <w:r w:rsidRPr="007A3312">
        <w:rPr>
          <w:sz w:val="24"/>
          <w:szCs w:val="24"/>
          <w:lang w:val="sk-SK"/>
        </w:rPr>
        <w:t>2020516509</w:t>
      </w:r>
    </w:p>
    <w:p w14:paraId="16FE8C0F" w14:textId="77777777" w:rsidR="003E3DEC" w:rsidRPr="003E3DEC" w:rsidRDefault="003E3DEC" w:rsidP="003E3DEC">
      <w:pPr>
        <w:spacing w:line="360" w:lineRule="auto"/>
        <w:jc w:val="both"/>
        <w:rPr>
          <w:sz w:val="24"/>
          <w:szCs w:val="24"/>
          <w:lang w:val="sk-SK"/>
        </w:rPr>
      </w:pPr>
      <w:r w:rsidRPr="003E3DEC">
        <w:rPr>
          <w:sz w:val="24"/>
          <w:szCs w:val="24"/>
          <w:lang w:val="sk-SK"/>
        </w:rPr>
        <w:t xml:space="preserve">Bankové spojenie: </w:t>
      </w:r>
      <w:r w:rsidRPr="003E3DEC">
        <w:rPr>
          <w:sz w:val="24"/>
          <w:szCs w:val="24"/>
          <w:lang w:val="sk-SK"/>
        </w:rPr>
        <w:tab/>
      </w:r>
      <w:r w:rsidR="00EE7716" w:rsidRPr="00EE7716">
        <w:rPr>
          <w:sz w:val="24"/>
          <w:szCs w:val="24"/>
          <w:lang w:val="sk-SK"/>
        </w:rPr>
        <w:t xml:space="preserve">UniCredit Bank </w:t>
      </w:r>
      <w:proofErr w:type="spellStart"/>
      <w:r w:rsidR="00EE7716" w:rsidRPr="00EE7716">
        <w:rPr>
          <w:sz w:val="24"/>
          <w:szCs w:val="24"/>
          <w:lang w:val="sk-SK"/>
        </w:rPr>
        <w:t>Czech</w:t>
      </w:r>
      <w:proofErr w:type="spellEnd"/>
      <w:r w:rsidR="00EE7716" w:rsidRPr="00EE7716">
        <w:rPr>
          <w:sz w:val="24"/>
          <w:szCs w:val="24"/>
          <w:lang w:val="sk-SK"/>
        </w:rPr>
        <w:t xml:space="preserve"> </w:t>
      </w:r>
      <w:proofErr w:type="spellStart"/>
      <w:r w:rsidR="00EE7716" w:rsidRPr="00EE7716">
        <w:rPr>
          <w:sz w:val="24"/>
          <w:szCs w:val="24"/>
          <w:lang w:val="sk-SK"/>
        </w:rPr>
        <w:t>Republic</w:t>
      </w:r>
      <w:proofErr w:type="spellEnd"/>
      <w:r w:rsidR="00EE7716" w:rsidRPr="00EE7716">
        <w:rPr>
          <w:sz w:val="24"/>
          <w:szCs w:val="24"/>
          <w:lang w:val="sk-SK"/>
        </w:rPr>
        <w:t xml:space="preserve"> and Slovakia, a.s.</w:t>
      </w:r>
    </w:p>
    <w:p w14:paraId="3E4FCAA8" w14:textId="77777777" w:rsidR="00DC64E7" w:rsidRPr="002A67E5" w:rsidRDefault="003E3DEC" w:rsidP="00DC64E7">
      <w:pPr>
        <w:spacing w:line="360" w:lineRule="auto"/>
        <w:jc w:val="both"/>
        <w:rPr>
          <w:sz w:val="24"/>
          <w:szCs w:val="24"/>
        </w:rPr>
      </w:pPr>
      <w:r w:rsidRPr="003E3DEC">
        <w:rPr>
          <w:sz w:val="24"/>
          <w:szCs w:val="24"/>
          <w:lang w:val="sk-SK"/>
        </w:rPr>
        <w:t xml:space="preserve">IBAN: </w:t>
      </w:r>
      <w:r w:rsidRPr="003E3DEC">
        <w:rPr>
          <w:sz w:val="24"/>
          <w:szCs w:val="24"/>
          <w:lang w:val="sk-SK"/>
        </w:rPr>
        <w:tab/>
      </w:r>
      <w:r w:rsidRPr="003E3DEC">
        <w:rPr>
          <w:sz w:val="24"/>
          <w:szCs w:val="24"/>
          <w:lang w:val="sk-SK"/>
        </w:rPr>
        <w:tab/>
      </w:r>
      <w:r w:rsidR="00EE7716">
        <w:rPr>
          <w:sz w:val="24"/>
          <w:szCs w:val="24"/>
        </w:rPr>
        <w:t>SK98 1111 0000 0066 0835 4015</w:t>
      </w:r>
    </w:p>
    <w:p w14:paraId="161E5325" w14:textId="77777777" w:rsidR="00EE7716" w:rsidRPr="00635649" w:rsidRDefault="00EE7716" w:rsidP="003E3DEC">
      <w:pPr>
        <w:spacing w:line="360" w:lineRule="auto"/>
        <w:jc w:val="both"/>
        <w:rPr>
          <w:sz w:val="24"/>
          <w:szCs w:val="24"/>
          <w:lang w:val="sk-SK"/>
        </w:rPr>
      </w:pPr>
      <w:r w:rsidRPr="00635649">
        <w:rPr>
          <w:sz w:val="24"/>
          <w:szCs w:val="24"/>
          <w:lang w:val="sk-SK"/>
        </w:rPr>
        <w:t>Spoločnosť je registrovaná: Okresný súd Prešov, oddiel: Dr., Vložka číslo: 70/P</w:t>
      </w:r>
    </w:p>
    <w:p w14:paraId="24686A31" w14:textId="77777777" w:rsidR="003E3DEC" w:rsidRDefault="003E3DEC" w:rsidP="003E3DEC">
      <w:pPr>
        <w:spacing w:line="360" w:lineRule="auto"/>
        <w:jc w:val="both"/>
        <w:rPr>
          <w:sz w:val="24"/>
          <w:szCs w:val="24"/>
          <w:lang w:val="sk-SK"/>
        </w:rPr>
      </w:pPr>
      <w:r w:rsidRPr="003E3DEC">
        <w:rPr>
          <w:sz w:val="24"/>
          <w:szCs w:val="24"/>
          <w:lang w:val="sk-SK"/>
        </w:rPr>
        <w:t xml:space="preserve">(ďalej len „kupujúci“) </w:t>
      </w:r>
    </w:p>
    <w:p w14:paraId="54BE92AC" w14:textId="77777777" w:rsidR="00B00854" w:rsidRPr="003E3DEC" w:rsidRDefault="00B00854" w:rsidP="003E3DEC">
      <w:pPr>
        <w:spacing w:line="360" w:lineRule="auto"/>
        <w:jc w:val="both"/>
        <w:rPr>
          <w:sz w:val="24"/>
          <w:szCs w:val="24"/>
          <w:lang w:val="sk-SK"/>
        </w:rPr>
      </w:pPr>
    </w:p>
    <w:p w14:paraId="2E0DA528" w14:textId="77777777" w:rsidR="00B00854" w:rsidRDefault="00B00854" w:rsidP="003E3DEC">
      <w:pPr>
        <w:spacing w:line="360" w:lineRule="auto"/>
        <w:jc w:val="both"/>
        <w:rPr>
          <w:sz w:val="24"/>
          <w:szCs w:val="24"/>
          <w:lang w:val="sk-SK"/>
        </w:rPr>
      </w:pPr>
      <w:r>
        <w:rPr>
          <w:sz w:val="24"/>
          <w:szCs w:val="24"/>
          <w:lang w:val="sk-SK"/>
        </w:rPr>
        <w:t>a</w:t>
      </w:r>
    </w:p>
    <w:p w14:paraId="5C85ACBF" w14:textId="77777777" w:rsidR="003E3DEC" w:rsidRPr="003E3DEC" w:rsidRDefault="003E3DEC" w:rsidP="003E3DEC">
      <w:pPr>
        <w:spacing w:line="360" w:lineRule="auto"/>
        <w:jc w:val="both"/>
        <w:rPr>
          <w:sz w:val="24"/>
          <w:szCs w:val="24"/>
          <w:lang w:val="sk-SK"/>
        </w:rPr>
      </w:pPr>
      <w:r w:rsidRPr="003E3DEC">
        <w:rPr>
          <w:sz w:val="24"/>
          <w:szCs w:val="24"/>
          <w:lang w:val="sk-SK"/>
        </w:rPr>
        <w:t xml:space="preserve"> </w:t>
      </w:r>
    </w:p>
    <w:p w14:paraId="0F410497" w14:textId="2B0D8EFE" w:rsidR="003E3DEC" w:rsidRPr="003E3DEC" w:rsidRDefault="003E3DEC" w:rsidP="003E3DEC">
      <w:pPr>
        <w:spacing w:line="360" w:lineRule="auto"/>
        <w:jc w:val="both"/>
        <w:rPr>
          <w:b/>
          <w:sz w:val="24"/>
          <w:szCs w:val="24"/>
          <w:lang w:val="sk-SK"/>
        </w:rPr>
      </w:pPr>
      <w:r w:rsidRPr="003E3DEC">
        <w:rPr>
          <w:b/>
          <w:bCs/>
          <w:sz w:val="24"/>
          <w:szCs w:val="24"/>
          <w:lang w:val="sk-SK"/>
        </w:rPr>
        <w:t>Predávajúci</w:t>
      </w:r>
      <w:r w:rsidRPr="003E3DEC">
        <w:rPr>
          <w:b/>
          <w:sz w:val="24"/>
          <w:szCs w:val="24"/>
          <w:lang w:val="sk-SK"/>
        </w:rPr>
        <w:t xml:space="preserve">: </w:t>
      </w:r>
      <w:r w:rsidRPr="003E3DEC">
        <w:rPr>
          <w:b/>
          <w:sz w:val="24"/>
          <w:szCs w:val="24"/>
          <w:lang w:val="sk-SK"/>
        </w:rPr>
        <w:tab/>
      </w:r>
      <w:r w:rsidRPr="003E3DEC">
        <w:rPr>
          <w:b/>
          <w:sz w:val="24"/>
          <w:szCs w:val="24"/>
          <w:lang w:val="sk-SK"/>
        </w:rPr>
        <w:tab/>
      </w:r>
    </w:p>
    <w:p w14:paraId="4C59C93B" w14:textId="42335ED8" w:rsidR="003E3DEC" w:rsidRPr="003E3DEC" w:rsidRDefault="003E3DEC" w:rsidP="00D554E6">
      <w:pPr>
        <w:spacing w:line="360" w:lineRule="auto"/>
        <w:jc w:val="both"/>
        <w:rPr>
          <w:sz w:val="24"/>
          <w:szCs w:val="24"/>
          <w:lang w:val="sk-SK"/>
        </w:rPr>
      </w:pPr>
      <w:r w:rsidRPr="003E3DEC">
        <w:rPr>
          <w:sz w:val="24"/>
          <w:szCs w:val="24"/>
          <w:lang w:val="sk-SK"/>
        </w:rPr>
        <w:t xml:space="preserve">sídlo: </w:t>
      </w:r>
      <w:r w:rsidRPr="003E3DEC">
        <w:rPr>
          <w:sz w:val="24"/>
          <w:szCs w:val="24"/>
          <w:lang w:val="sk-SK"/>
        </w:rPr>
        <w:tab/>
      </w:r>
      <w:r w:rsidRPr="003E3DEC">
        <w:rPr>
          <w:sz w:val="24"/>
          <w:szCs w:val="24"/>
          <w:lang w:val="sk-SK"/>
        </w:rPr>
        <w:tab/>
      </w:r>
      <w:r w:rsidRPr="003E3DEC">
        <w:rPr>
          <w:sz w:val="24"/>
          <w:szCs w:val="24"/>
          <w:lang w:val="sk-SK"/>
        </w:rPr>
        <w:tab/>
      </w:r>
      <w:r w:rsidR="00D554E6" w:rsidRPr="00D554E6">
        <w:rPr>
          <w:sz w:val="24"/>
          <w:szCs w:val="24"/>
          <w:lang w:val="sk-SK"/>
        </w:rPr>
        <w:t xml:space="preserve"> </w:t>
      </w:r>
    </w:p>
    <w:p w14:paraId="2B89B500" w14:textId="47CA63A1" w:rsidR="003E3DEC" w:rsidRPr="004F0090" w:rsidRDefault="003E3DEC" w:rsidP="003E3DEC">
      <w:pPr>
        <w:spacing w:line="360" w:lineRule="auto"/>
        <w:jc w:val="both"/>
        <w:rPr>
          <w:sz w:val="24"/>
          <w:szCs w:val="24"/>
          <w:lang w:val="sk-SK"/>
        </w:rPr>
      </w:pPr>
      <w:r w:rsidRPr="004F0090">
        <w:rPr>
          <w:sz w:val="24"/>
          <w:szCs w:val="24"/>
          <w:lang w:val="sk-SK"/>
        </w:rPr>
        <w:t xml:space="preserve">zastúpený: </w:t>
      </w:r>
      <w:r w:rsidRPr="004F0090">
        <w:rPr>
          <w:sz w:val="24"/>
          <w:szCs w:val="24"/>
          <w:lang w:val="sk-SK"/>
        </w:rPr>
        <w:tab/>
      </w:r>
      <w:r w:rsidRPr="004F0090">
        <w:rPr>
          <w:sz w:val="24"/>
          <w:szCs w:val="24"/>
          <w:lang w:val="sk-SK"/>
        </w:rPr>
        <w:tab/>
        <w:t xml:space="preserve"> </w:t>
      </w:r>
    </w:p>
    <w:p w14:paraId="5CF18F4C" w14:textId="3A5CE531" w:rsidR="003E3DEC" w:rsidRPr="004F0090" w:rsidRDefault="003E3DEC" w:rsidP="003E3DEC">
      <w:pPr>
        <w:spacing w:line="360" w:lineRule="auto"/>
        <w:jc w:val="both"/>
        <w:rPr>
          <w:sz w:val="24"/>
          <w:szCs w:val="24"/>
          <w:lang w:val="sk-SK"/>
        </w:rPr>
      </w:pPr>
      <w:r w:rsidRPr="004F0090">
        <w:rPr>
          <w:sz w:val="24"/>
          <w:szCs w:val="24"/>
          <w:lang w:val="sk-SK"/>
        </w:rPr>
        <w:t xml:space="preserve">Tel./mail: </w:t>
      </w:r>
      <w:r w:rsidRPr="004F0090">
        <w:rPr>
          <w:sz w:val="24"/>
          <w:szCs w:val="24"/>
          <w:lang w:val="sk-SK"/>
        </w:rPr>
        <w:tab/>
      </w:r>
      <w:r w:rsidRPr="004F0090">
        <w:rPr>
          <w:sz w:val="24"/>
          <w:szCs w:val="24"/>
          <w:lang w:val="sk-SK"/>
        </w:rPr>
        <w:tab/>
        <w:t xml:space="preserve"> </w:t>
      </w:r>
    </w:p>
    <w:p w14:paraId="3A134FB2" w14:textId="18D14A24" w:rsidR="003E3DEC" w:rsidRDefault="003E3DEC" w:rsidP="003E3DEC">
      <w:pPr>
        <w:spacing w:line="360" w:lineRule="auto"/>
        <w:jc w:val="both"/>
        <w:rPr>
          <w:sz w:val="24"/>
          <w:szCs w:val="24"/>
          <w:lang w:val="sk-SK"/>
        </w:rPr>
      </w:pPr>
      <w:r w:rsidRPr="003E3DEC">
        <w:rPr>
          <w:sz w:val="24"/>
          <w:szCs w:val="24"/>
          <w:lang w:val="sk-SK"/>
        </w:rPr>
        <w:t xml:space="preserve">IČO: </w:t>
      </w:r>
      <w:r w:rsidRPr="003E3DEC">
        <w:rPr>
          <w:sz w:val="24"/>
          <w:szCs w:val="24"/>
          <w:lang w:val="sk-SK"/>
        </w:rPr>
        <w:tab/>
      </w:r>
      <w:r w:rsidRPr="003E3DEC">
        <w:rPr>
          <w:sz w:val="24"/>
          <w:szCs w:val="24"/>
          <w:lang w:val="sk-SK"/>
        </w:rPr>
        <w:tab/>
      </w:r>
      <w:r w:rsidRPr="003E3DEC">
        <w:rPr>
          <w:sz w:val="24"/>
          <w:szCs w:val="24"/>
          <w:lang w:val="sk-SK"/>
        </w:rPr>
        <w:tab/>
      </w:r>
    </w:p>
    <w:p w14:paraId="11E52786" w14:textId="5878D164" w:rsidR="008654A3" w:rsidRPr="003E3DEC" w:rsidRDefault="008654A3" w:rsidP="003E3DEC">
      <w:pPr>
        <w:spacing w:line="360" w:lineRule="auto"/>
        <w:jc w:val="both"/>
        <w:rPr>
          <w:sz w:val="24"/>
          <w:szCs w:val="24"/>
          <w:lang w:val="sk-SK"/>
        </w:rPr>
      </w:pPr>
      <w:r>
        <w:rPr>
          <w:sz w:val="24"/>
          <w:szCs w:val="24"/>
          <w:lang w:val="sk-SK"/>
        </w:rPr>
        <w:t>DIČ:</w:t>
      </w:r>
      <w:r>
        <w:rPr>
          <w:sz w:val="24"/>
          <w:szCs w:val="24"/>
          <w:lang w:val="sk-SK"/>
        </w:rPr>
        <w:tab/>
      </w:r>
      <w:r>
        <w:rPr>
          <w:sz w:val="24"/>
          <w:szCs w:val="24"/>
          <w:lang w:val="sk-SK"/>
        </w:rPr>
        <w:tab/>
      </w:r>
      <w:r>
        <w:rPr>
          <w:sz w:val="24"/>
          <w:szCs w:val="24"/>
          <w:lang w:val="sk-SK"/>
        </w:rPr>
        <w:tab/>
      </w:r>
    </w:p>
    <w:p w14:paraId="1F29FA93" w14:textId="2E05D680" w:rsidR="003E3DEC" w:rsidRDefault="00677BEB" w:rsidP="003E3DEC">
      <w:pPr>
        <w:spacing w:line="360" w:lineRule="auto"/>
        <w:jc w:val="both"/>
        <w:rPr>
          <w:sz w:val="24"/>
          <w:szCs w:val="24"/>
          <w:lang w:val="sk-SK"/>
        </w:rPr>
      </w:pPr>
      <w:r>
        <w:rPr>
          <w:sz w:val="24"/>
          <w:szCs w:val="24"/>
          <w:lang w:val="sk-SK"/>
        </w:rPr>
        <w:t>IČ DPH</w:t>
      </w:r>
      <w:r w:rsidR="003E3DEC" w:rsidRPr="003E3DEC">
        <w:rPr>
          <w:sz w:val="24"/>
          <w:szCs w:val="24"/>
          <w:lang w:val="sk-SK"/>
        </w:rPr>
        <w:t>:</w:t>
      </w:r>
      <w:r w:rsidR="003E3DEC" w:rsidRPr="003E3DEC">
        <w:rPr>
          <w:sz w:val="24"/>
          <w:szCs w:val="24"/>
          <w:lang w:val="sk-SK"/>
        </w:rPr>
        <w:tab/>
      </w:r>
      <w:r w:rsidR="003E3DEC" w:rsidRPr="003E3DEC">
        <w:rPr>
          <w:sz w:val="24"/>
          <w:szCs w:val="24"/>
          <w:lang w:val="sk-SK"/>
        </w:rPr>
        <w:tab/>
      </w:r>
    </w:p>
    <w:p w14:paraId="287EAA67" w14:textId="3102B8EE" w:rsidR="00DA6BBF" w:rsidRDefault="00DC64E7" w:rsidP="003E3DEC">
      <w:pPr>
        <w:spacing w:line="360" w:lineRule="auto"/>
        <w:jc w:val="both"/>
        <w:rPr>
          <w:sz w:val="24"/>
          <w:szCs w:val="24"/>
          <w:lang w:val="sk-SK"/>
        </w:rPr>
      </w:pPr>
      <w:r w:rsidRPr="004F0090">
        <w:rPr>
          <w:sz w:val="24"/>
          <w:szCs w:val="24"/>
          <w:lang w:val="sk-SK"/>
        </w:rPr>
        <w:t xml:space="preserve">Bankové spojenie: </w:t>
      </w:r>
      <w:r w:rsidRPr="004F0090">
        <w:rPr>
          <w:sz w:val="24"/>
          <w:szCs w:val="24"/>
          <w:lang w:val="sk-SK"/>
        </w:rPr>
        <w:tab/>
      </w:r>
    </w:p>
    <w:p w14:paraId="1E5BF275" w14:textId="507D406D" w:rsidR="003E3DEC" w:rsidRPr="004F0090" w:rsidRDefault="003E3DEC" w:rsidP="003E3DEC">
      <w:pPr>
        <w:spacing w:line="360" w:lineRule="auto"/>
        <w:jc w:val="both"/>
        <w:rPr>
          <w:sz w:val="24"/>
          <w:szCs w:val="24"/>
          <w:lang w:val="sk-SK"/>
        </w:rPr>
      </w:pPr>
      <w:r w:rsidRPr="004F0090">
        <w:rPr>
          <w:sz w:val="24"/>
          <w:szCs w:val="24"/>
          <w:lang w:val="sk-SK"/>
        </w:rPr>
        <w:t xml:space="preserve">IBAN: </w:t>
      </w:r>
      <w:r w:rsidRPr="004F0090">
        <w:rPr>
          <w:sz w:val="24"/>
          <w:szCs w:val="24"/>
          <w:lang w:val="sk-SK"/>
        </w:rPr>
        <w:tab/>
      </w:r>
      <w:r w:rsidRPr="004F0090">
        <w:rPr>
          <w:sz w:val="24"/>
          <w:szCs w:val="24"/>
          <w:lang w:val="sk-SK"/>
        </w:rPr>
        <w:tab/>
      </w:r>
      <w:r w:rsidR="000A4E2D">
        <w:rPr>
          <w:sz w:val="24"/>
          <w:szCs w:val="24"/>
          <w:lang w:val="sk-SK"/>
        </w:rPr>
        <w:t xml:space="preserve"> </w:t>
      </w:r>
    </w:p>
    <w:p w14:paraId="48713F74" w14:textId="701D77C0" w:rsidR="003E3DEC" w:rsidRPr="0099454B" w:rsidRDefault="003E3DEC" w:rsidP="003E3DEC">
      <w:pPr>
        <w:spacing w:line="360" w:lineRule="auto"/>
        <w:jc w:val="both"/>
        <w:rPr>
          <w:sz w:val="24"/>
          <w:szCs w:val="24"/>
          <w:lang w:val="sk-SK"/>
        </w:rPr>
      </w:pPr>
      <w:r w:rsidRPr="0099454B">
        <w:rPr>
          <w:sz w:val="24"/>
          <w:szCs w:val="24"/>
          <w:lang w:val="sk-SK"/>
        </w:rPr>
        <w:t xml:space="preserve">Spoločnosť je zaregistrovaná: </w:t>
      </w:r>
    </w:p>
    <w:p w14:paraId="3B9C33E3" w14:textId="77777777" w:rsidR="00C833CF" w:rsidRPr="0099454B" w:rsidRDefault="003E3DEC" w:rsidP="003E3DEC">
      <w:pPr>
        <w:spacing w:line="360" w:lineRule="auto"/>
        <w:jc w:val="both"/>
        <w:rPr>
          <w:sz w:val="24"/>
          <w:szCs w:val="24"/>
          <w:lang w:val="sk-SK"/>
        </w:rPr>
      </w:pPr>
      <w:r w:rsidRPr="0099454B">
        <w:rPr>
          <w:sz w:val="24"/>
          <w:szCs w:val="24"/>
          <w:lang w:val="sk-SK"/>
        </w:rPr>
        <w:t>(ďalej len „predávajúci“)</w:t>
      </w:r>
    </w:p>
    <w:p w14:paraId="727F50C5" w14:textId="77777777" w:rsidR="004F0090" w:rsidRDefault="004F0090" w:rsidP="00E875BD">
      <w:pPr>
        <w:spacing w:line="276" w:lineRule="auto"/>
        <w:jc w:val="center"/>
        <w:rPr>
          <w:b/>
          <w:sz w:val="24"/>
          <w:szCs w:val="24"/>
          <w:lang w:val="sk-SK"/>
        </w:rPr>
      </w:pPr>
    </w:p>
    <w:p w14:paraId="194A9672" w14:textId="77777777" w:rsidR="001B1A04" w:rsidRDefault="001B1A04" w:rsidP="001B1A04">
      <w:pPr>
        <w:spacing w:line="276" w:lineRule="auto"/>
        <w:jc w:val="center"/>
        <w:rPr>
          <w:b/>
          <w:sz w:val="24"/>
          <w:szCs w:val="24"/>
          <w:lang w:val="sk-SK"/>
        </w:rPr>
      </w:pPr>
      <w:r>
        <w:rPr>
          <w:b/>
          <w:sz w:val="24"/>
          <w:szCs w:val="24"/>
          <w:lang w:val="sk-SK"/>
        </w:rPr>
        <w:lastRenderedPageBreak/>
        <w:t>Preambula</w:t>
      </w:r>
    </w:p>
    <w:p w14:paraId="5D7A5713" w14:textId="3D4DD1EF" w:rsidR="001B1A04" w:rsidRPr="00D771EE" w:rsidRDefault="001B1A04" w:rsidP="001B1A04">
      <w:pPr>
        <w:numPr>
          <w:ilvl w:val="0"/>
          <w:numId w:val="2"/>
        </w:numPr>
        <w:spacing w:line="276" w:lineRule="auto"/>
        <w:jc w:val="both"/>
        <w:rPr>
          <w:sz w:val="24"/>
          <w:szCs w:val="24"/>
          <w:lang w:val="sk-SK"/>
        </w:rPr>
      </w:pPr>
      <w:r w:rsidRPr="00D771EE">
        <w:rPr>
          <w:sz w:val="24"/>
          <w:szCs w:val="24"/>
          <w:lang w:val="sk-SK"/>
        </w:rPr>
        <w:t>Táto zmluva sa uzatvára ako výsledok obstarávania</w:t>
      </w:r>
      <w:r w:rsidR="009E6C93" w:rsidRPr="00D771EE">
        <w:rPr>
          <w:sz w:val="24"/>
          <w:szCs w:val="24"/>
          <w:lang w:val="sk-SK"/>
        </w:rPr>
        <w:t xml:space="preserve">, ktoré sa uskutočnilo v súlade s Usmernením Pôdohospodárskej platobnej agentúry č. </w:t>
      </w:r>
      <w:r w:rsidR="00EF48DC">
        <w:rPr>
          <w:sz w:val="24"/>
          <w:szCs w:val="24"/>
          <w:lang w:val="sk-SK"/>
        </w:rPr>
        <w:t>2/2025 o obstarávaní tovarov, služieb a stavebných prác, pri implementácii projektových intervencii v rámci strategického plánu</w:t>
      </w:r>
      <w:r w:rsidR="009E6C93" w:rsidRPr="00D771EE">
        <w:rPr>
          <w:sz w:val="24"/>
          <w:szCs w:val="24"/>
          <w:lang w:val="sk-SK"/>
        </w:rPr>
        <w:t xml:space="preserve"> </w:t>
      </w:r>
      <w:r w:rsidR="00EF48DC">
        <w:rPr>
          <w:sz w:val="24"/>
          <w:szCs w:val="24"/>
          <w:lang w:val="sk-SK"/>
        </w:rPr>
        <w:t>SPP 2023-2027.</w:t>
      </w:r>
    </w:p>
    <w:p w14:paraId="396B4E91" w14:textId="77777777" w:rsidR="001B1A04" w:rsidRPr="001B1A04" w:rsidRDefault="001B1A04" w:rsidP="001B1A04">
      <w:pPr>
        <w:numPr>
          <w:ilvl w:val="0"/>
          <w:numId w:val="2"/>
        </w:numPr>
        <w:spacing w:line="276" w:lineRule="auto"/>
        <w:jc w:val="both"/>
        <w:rPr>
          <w:sz w:val="24"/>
          <w:szCs w:val="24"/>
          <w:lang w:val="sk-SK"/>
        </w:rPr>
      </w:pPr>
      <w:r w:rsidRPr="00D771EE">
        <w:rPr>
          <w:sz w:val="24"/>
          <w:szCs w:val="24"/>
          <w:lang w:val="sk-SK"/>
        </w:rPr>
        <w:t>Zmluvné strany vyhlasujú, že údaje uvedené v záhlaví tejto zmluvy sú</w:t>
      </w:r>
      <w:r w:rsidRPr="001B1A04">
        <w:rPr>
          <w:sz w:val="24"/>
          <w:szCs w:val="24"/>
          <w:lang w:val="sk-SK"/>
        </w:rPr>
        <w:t xml:space="preserve"> pravdivé a aktuálne a zaväzujú sa vzájomne bez meškania oznámiť druhej zmluvnej strane každú zmenu, ktorá by mohla mať vplyv na plnenie zmluvných záväzkov. Zmluvné strany sú si vedomé, že pri neoznámení takejto skutočnosti budú znášať následky, ktoré môžu druhej zmluvnej strane z neznalosti týchto údajov vzniknúť.</w:t>
      </w:r>
    </w:p>
    <w:p w14:paraId="64B1E245" w14:textId="77777777" w:rsidR="001B1A04" w:rsidRPr="001B1A04" w:rsidRDefault="001B1A04" w:rsidP="001B1A04">
      <w:pPr>
        <w:numPr>
          <w:ilvl w:val="0"/>
          <w:numId w:val="2"/>
        </w:numPr>
        <w:spacing w:line="276" w:lineRule="auto"/>
        <w:jc w:val="both"/>
        <w:rPr>
          <w:sz w:val="24"/>
          <w:szCs w:val="24"/>
          <w:lang w:val="sk-SK"/>
        </w:rPr>
      </w:pPr>
      <w:r w:rsidRPr="001B1A04">
        <w:rPr>
          <w:sz w:val="24"/>
          <w:szCs w:val="24"/>
          <w:lang w:val="sk-SK"/>
        </w:rPr>
        <w:t>Zmluvné strany vyhlasujú, že sú spôsobilé na právne úkony v plnej miere a prejavujú vôľu uzavrieť Kúpnu zmluvu v nasledovnom znení.</w:t>
      </w:r>
    </w:p>
    <w:p w14:paraId="174269DB" w14:textId="77777777" w:rsidR="001B1A04" w:rsidRPr="001B1A04" w:rsidRDefault="001B1A04" w:rsidP="001B1A04">
      <w:pPr>
        <w:numPr>
          <w:ilvl w:val="0"/>
          <w:numId w:val="2"/>
        </w:numPr>
        <w:spacing w:line="276" w:lineRule="auto"/>
        <w:jc w:val="both"/>
        <w:rPr>
          <w:sz w:val="24"/>
          <w:szCs w:val="24"/>
          <w:lang w:val="sk-SK"/>
        </w:rPr>
      </w:pPr>
      <w:r w:rsidRPr="001B1A04">
        <w:rPr>
          <w:sz w:val="24"/>
          <w:szCs w:val="24"/>
          <w:lang w:val="sk-SK"/>
        </w:rPr>
        <w:t>Dodávateľ prehlasuje, že vzal na vedomie ciele a potreby objednávateľa, bol oboznámený s jeho požiadavkami.</w:t>
      </w:r>
    </w:p>
    <w:p w14:paraId="69E3A28A" w14:textId="77777777" w:rsidR="001B1A04" w:rsidRDefault="001B1A04" w:rsidP="00E875BD">
      <w:pPr>
        <w:spacing w:line="276" w:lineRule="auto"/>
        <w:jc w:val="center"/>
        <w:rPr>
          <w:b/>
          <w:sz w:val="24"/>
          <w:szCs w:val="24"/>
          <w:lang w:val="sk-SK"/>
        </w:rPr>
      </w:pPr>
    </w:p>
    <w:p w14:paraId="5CDF79DF" w14:textId="77777777" w:rsidR="003E3DEC" w:rsidRPr="003E3DEC" w:rsidRDefault="003E3DEC" w:rsidP="00E875BD">
      <w:pPr>
        <w:spacing w:line="276" w:lineRule="auto"/>
        <w:jc w:val="center"/>
        <w:rPr>
          <w:b/>
          <w:sz w:val="24"/>
          <w:szCs w:val="24"/>
          <w:lang w:val="sk-SK"/>
        </w:rPr>
      </w:pPr>
      <w:r w:rsidRPr="003E3DEC">
        <w:rPr>
          <w:b/>
          <w:sz w:val="24"/>
          <w:szCs w:val="24"/>
          <w:lang w:val="sk-SK"/>
        </w:rPr>
        <w:t>Článok I.</w:t>
      </w:r>
    </w:p>
    <w:p w14:paraId="045355E1" w14:textId="77777777" w:rsidR="003E3DEC" w:rsidRPr="003E3DEC" w:rsidRDefault="003E3DEC" w:rsidP="00E875BD">
      <w:pPr>
        <w:spacing w:line="276" w:lineRule="auto"/>
        <w:jc w:val="center"/>
        <w:rPr>
          <w:b/>
          <w:sz w:val="24"/>
          <w:szCs w:val="24"/>
          <w:lang w:val="sk-SK"/>
        </w:rPr>
      </w:pPr>
      <w:r w:rsidRPr="003E3DEC">
        <w:rPr>
          <w:b/>
          <w:sz w:val="24"/>
          <w:szCs w:val="24"/>
          <w:lang w:val="sk-SK"/>
        </w:rPr>
        <w:t>Predmet zmluvy</w:t>
      </w:r>
    </w:p>
    <w:p w14:paraId="0C124181" w14:textId="46BABA22" w:rsidR="003E3DEC" w:rsidRPr="00115622" w:rsidRDefault="003E3DEC" w:rsidP="00D34576">
      <w:pPr>
        <w:numPr>
          <w:ilvl w:val="0"/>
          <w:numId w:val="2"/>
        </w:numPr>
        <w:spacing w:line="276" w:lineRule="auto"/>
        <w:jc w:val="both"/>
        <w:rPr>
          <w:sz w:val="24"/>
          <w:szCs w:val="24"/>
          <w:lang w:val="sk-SK"/>
        </w:rPr>
      </w:pPr>
      <w:r w:rsidRPr="00115622">
        <w:rPr>
          <w:sz w:val="24"/>
          <w:szCs w:val="24"/>
          <w:lang w:val="sk-SK"/>
        </w:rPr>
        <w:t xml:space="preserve">Predmetom Zmluvy je záväzok predávajúceho dodať kupujúcemu </w:t>
      </w:r>
      <w:r w:rsidR="00A45B5D">
        <w:rPr>
          <w:sz w:val="24"/>
          <w:szCs w:val="24"/>
          <w:lang w:val="sk-SK"/>
        </w:rPr>
        <w:t>technologické zariadenie</w:t>
      </w:r>
      <w:r w:rsidRPr="00115622">
        <w:rPr>
          <w:sz w:val="24"/>
          <w:szCs w:val="24"/>
          <w:lang w:val="sk-SK"/>
        </w:rPr>
        <w:t xml:space="preserve"> a odplatne previesť vlastnícke právo k hnuteľným veciam</w:t>
      </w:r>
      <w:r w:rsidR="00A45B5D">
        <w:rPr>
          <w:sz w:val="24"/>
          <w:szCs w:val="24"/>
          <w:lang w:val="sk-SK"/>
        </w:rPr>
        <w:t>,</w:t>
      </w:r>
      <w:r w:rsidR="00144295">
        <w:rPr>
          <w:color w:val="FF0000"/>
          <w:sz w:val="24"/>
          <w:szCs w:val="24"/>
          <w:lang w:val="sk-SK"/>
        </w:rPr>
        <w:t xml:space="preserve"> </w:t>
      </w:r>
      <w:r w:rsidRPr="00115622">
        <w:rPr>
          <w:sz w:val="24"/>
          <w:szCs w:val="24"/>
          <w:lang w:val="sk-SK"/>
        </w:rPr>
        <w:t>špecifikovaným v prílohe č. 1 Zmluvy „</w:t>
      </w:r>
      <w:r w:rsidR="00712F2A" w:rsidRPr="00712F2A">
        <w:rPr>
          <w:b/>
          <w:bCs/>
          <w:sz w:val="24"/>
          <w:szCs w:val="24"/>
          <w:lang w:val="sk-SK"/>
        </w:rPr>
        <w:t>Vzduchotechnická jednotka na riadenie teploty a vlhkosti skladu zemiakov</w:t>
      </w:r>
      <w:r w:rsidRPr="00115622">
        <w:rPr>
          <w:sz w:val="24"/>
          <w:szCs w:val="24"/>
          <w:lang w:val="sk-SK"/>
        </w:rPr>
        <w:t>“, ktorá tvorí jej neoddeliteľnú súčasť (ďalej len „predmet kúpy“) a záväzok kupujúceho zaplatiť kúpnu cenu za predmet kúpy na základe uskutočneného verejného obstarávania.</w:t>
      </w:r>
    </w:p>
    <w:p w14:paraId="33679E26" w14:textId="0B6164CB" w:rsidR="004F0090" w:rsidRPr="009E6C93" w:rsidRDefault="00A45B5D" w:rsidP="004F0090">
      <w:pPr>
        <w:numPr>
          <w:ilvl w:val="0"/>
          <w:numId w:val="2"/>
        </w:numPr>
        <w:spacing w:line="276" w:lineRule="auto"/>
        <w:jc w:val="both"/>
        <w:rPr>
          <w:sz w:val="24"/>
          <w:szCs w:val="24"/>
          <w:lang w:val="sk-SK"/>
        </w:rPr>
      </w:pPr>
      <w:r>
        <w:rPr>
          <w:sz w:val="24"/>
          <w:szCs w:val="24"/>
          <w:lang w:val="sk-SK"/>
        </w:rPr>
        <w:t>Predávajúci</w:t>
      </w:r>
      <w:r w:rsidR="004F0090">
        <w:rPr>
          <w:sz w:val="24"/>
          <w:szCs w:val="24"/>
          <w:lang w:val="sk-SK"/>
        </w:rPr>
        <w:t xml:space="preserve"> je úspešným uchádzačom vo výbere dodávateľa pre zákazku s názvom </w:t>
      </w:r>
      <w:r w:rsidRPr="00A45B5D">
        <w:rPr>
          <w:b/>
          <w:sz w:val="24"/>
          <w:szCs w:val="24"/>
          <w:lang w:val="sk-SK"/>
        </w:rPr>
        <w:t>,,</w:t>
      </w:r>
      <w:r w:rsidR="00D64A4D" w:rsidRPr="00D64A4D">
        <w:rPr>
          <w:b/>
          <w:bCs/>
          <w:sz w:val="24"/>
          <w:szCs w:val="24"/>
          <w:lang w:val="sk-SK"/>
        </w:rPr>
        <w:t xml:space="preserve"> </w:t>
      </w:r>
      <w:r w:rsidR="00D64A4D" w:rsidRPr="00712F2A">
        <w:rPr>
          <w:b/>
          <w:bCs/>
          <w:sz w:val="24"/>
          <w:szCs w:val="24"/>
          <w:lang w:val="sk-SK"/>
        </w:rPr>
        <w:t>Vzduchotechnická jednotka na riadenie teploty a vlhkosti skladu zemiakov</w:t>
      </w:r>
      <w:r w:rsidRPr="00A45B5D">
        <w:rPr>
          <w:b/>
          <w:sz w:val="24"/>
          <w:szCs w:val="24"/>
          <w:lang w:val="sk-SK"/>
        </w:rPr>
        <w:t>"</w:t>
      </w:r>
      <w:r>
        <w:rPr>
          <w:sz w:val="24"/>
          <w:szCs w:val="24"/>
          <w:lang w:val="sk-SK"/>
        </w:rPr>
        <w:t xml:space="preserve"> </w:t>
      </w:r>
      <w:r w:rsidR="00564129">
        <w:rPr>
          <w:sz w:val="24"/>
          <w:szCs w:val="24"/>
          <w:lang w:val="sk-SK"/>
        </w:rPr>
        <w:t xml:space="preserve">ktorý </w:t>
      </w:r>
      <w:r w:rsidR="00564129" w:rsidRPr="009E6C93">
        <w:rPr>
          <w:sz w:val="24"/>
          <w:szCs w:val="24"/>
          <w:lang w:val="sk-SK"/>
        </w:rPr>
        <w:t xml:space="preserve">Kupujúci uskutočnil v súlade </w:t>
      </w:r>
      <w:r w:rsidR="004F0090" w:rsidRPr="009E6C93">
        <w:rPr>
          <w:sz w:val="24"/>
          <w:szCs w:val="24"/>
          <w:lang w:val="sk-SK"/>
        </w:rPr>
        <w:t xml:space="preserve">s Usmernením Pôdohospodárskej platobnej agentúry č. </w:t>
      </w:r>
      <w:r w:rsidR="00052CEA">
        <w:rPr>
          <w:sz w:val="24"/>
          <w:szCs w:val="24"/>
          <w:lang w:val="sk-SK"/>
        </w:rPr>
        <w:t>2/2025</w:t>
      </w:r>
      <w:r w:rsidR="004F0090" w:rsidRPr="009E6C93">
        <w:rPr>
          <w:sz w:val="24"/>
          <w:szCs w:val="24"/>
          <w:lang w:val="sk-SK"/>
        </w:rPr>
        <w:t xml:space="preserve"> </w:t>
      </w:r>
      <w:r w:rsidR="00052CEA">
        <w:rPr>
          <w:sz w:val="24"/>
          <w:szCs w:val="24"/>
          <w:lang w:val="sk-SK"/>
        </w:rPr>
        <w:t>o obstarávaní tovarov, služieb a stavebných prác, pri implementácii projektových intervencii v rámci strategického plánu</w:t>
      </w:r>
      <w:r w:rsidR="00052CEA" w:rsidRPr="00D771EE">
        <w:rPr>
          <w:sz w:val="24"/>
          <w:szCs w:val="24"/>
          <w:lang w:val="sk-SK"/>
        </w:rPr>
        <w:t xml:space="preserve"> </w:t>
      </w:r>
      <w:r w:rsidR="00052CEA">
        <w:rPr>
          <w:sz w:val="24"/>
          <w:szCs w:val="24"/>
          <w:lang w:val="sk-SK"/>
        </w:rPr>
        <w:t>SPP 2023-2027.</w:t>
      </w:r>
    </w:p>
    <w:p w14:paraId="292AD8B2" w14:textId="77777777" w:rsidR="003E3DEC" w:rsidRPr="003E3DEC" w:rsidRDefault="003E3DEC" w:rsidP="00E875BD">
      <w:pPr>
        <w:numPr>
          <w:ilvl w:val="0"/>
          <w:numId w:val="2"/>
        </w:numPr>
        <w:spacing w:line="276" w:lineRule="auto"/>
        <w:jc w:val="both"/>
        <w:rPr>
          <w:sz w:val="24"/>
          <w:szCs w:val="24"/>
          <w:lang w:val="sk-SK"/>
        </w:rPr>
      </w:pPr>
      <w:r w:rsidRPr="009E6C93">
        <w:rPr>
          <w:sz w:val="24"/>
          <w:szCs w:val="24"/>
          <w:lang w:val="sk-SK"/>
        </w:rPr>
        <w:t>Kupujúci v rámci dodania predmetu kúpy požaduje vykonať zaškolenie obsluhujúceho</w:t>
      </w:r>
      <w:r w:rsidRPr="003E3DEC">
        <w:rPr>
          <w:sz w:val="24"/>
          <w:szCs w:val="24"/>
          <w:lang w:val="sk-SK"/>
        </w:rPr>
        <w:t xml:space="preserve"> personálu</w:t>
      </w:r>
      <w:r w:rsidR="00115622">
        <w:rPr>
          <w:sz w:val="24"/>
          <w:szCs w:val="24"/>
          <w:lang w:val="sk-SK"/>
        </w:rPr>
        <w:t xml:space="preserve"> v mieste dodania</w:t>
      </w:r>
      <w:r w:rsidRPr="003E3DEC">
        <w:rPr>
          <w:sz w:val="24"/>
          <w:szCs w:val="24"/>
          <w:lang w:val="sk-SK"/>
        </w:rPr>
        <w:t xml:space="preserve">, ako aj dodanie </w:t>
      </w:r>
      <w:r w:rsidR="0059619A">
        <w:rPr>
          <w:sz w:val="24"/>
          <w:szCs w:val="24"/>
          <w:lang w:val="sk-SK"/>
        </w:rPr>
        <w:t>zariadenia s príslušenstvom.</w:t>
      </w:r>
    </w:p>
    <w:p w14:paraId="6BC7E3AD" w14:textId="77777777" w:rsidR="003E3DEC" w:rsidRDefault="003E3DEC" w:rsidP="00E875BD">
      <w:pPr>
        <w:numPr>
          <w:ilvl w:val="0"/>
          <w:numId w:val="2"/>
        </w:numPr>
        <w:spacing w:line="276" w:lineRule="auto"/>
        <w:jc w:val="both"/>
        <w:rPr>
          <w:sz w:val="24"/>
          <w:szCs w:val="24"/>
          <w:lang w:val="sk-SK"/>
        </w:rPr>
      </w:pPr>
      <w:r w:rsidRPr="003E3DEC">
        <w:rPr>
          <w:sz w:val="24"/>
          <w:szCs w:val="24"/>
          <w:lang w:val="sk-SK"/>
        </w:rPr>
        <w:t>Kupujúci bude predmet kúpy využívať na plnenie svojich úloh na účely, na ktoré bol zriadený.</w:t>
      </w:r>
    </w:p>
    <w:p w14:paraId="6E765AD5" w14:textId="77777777" w:rsidR="00110757" w:rsidRPr="003E3DEC" w:rsidRDefault="00110757" w:rsidP="00E875BD">
      <w:pPr>
        <w:numPr>
          <w:ilvl w:val="0"/>
          <w:numId w:val="2"/>
        </w:numPr>
        <w:spacing w:line="276" w:lineRule="auto"/>
        <w:jc w:val="both"/>
        <w:rPr>
          <w:sz w:val="24"/>
          <w:szCs w:val="24"/>
          <w:lang w:val="sk-SK"/>
        </w:rPr>
      </w:pPr>
      <w:r>
        <w:rPr>
          <w:sz w:val="24"/>
          <w:szCs w:val="24"/>
          <w:lang w:val="sk-SK"/>
        </w:rPr>
        <w:t xml:space="preserve">Predmet plnenia </w:t>
      </w:r>
      <w:r w:rsidR="009B4493">
        <w:rPr>
          <w:sz w:val="24"/>
          <w:szCs w:val="24"/>
          <w:lang w:val="sk-SK"/>
        </w:rPr>
        <w:t>špecifikovaný v tejto zmluve je totožný s predmetom zákazky a podmienky plnenia sú v súlade s výzvou na predkladanie ponúk a súťažnými podkladmi</w:t>
      </w:r>
      <w:r w:rsidR="00E86033">
        <w:rPr>
          <w:sz w:val="24"/>
          <w:szCs w:val="24"/>
          <w:lang w:val="sk-SK"/>
        </w:rPr>
        <w:t>, ako aj s ponukou víťazného uchádzača, vrátane ceny uvedenej v ponuke.</w:t>
      </w:r>
    </w:p>
    <w:p w14:paraId="4D87884D" w14:textId="77777777" w:rsidR="00C833CF" w:rsidRPr="003E3DEC" w:rsidRDefault="003E3DEC" w:rsidP="00E875BD">
      <w:pPr>
        <w:numPr>
          <w:ilvl w:val="0"/>
          <w:numId w:val="2"/>
        </w:numPr>
        <w:spacing w:line="276" w:lineRule="auto"/>
        <w:jc w:val="both"/>
        <w:rPr>
          <w:sz w:val="24"/>
          <w:szCs w:val="24"/>
          <w:lang w:val="sk-SK"/>
        </w:rPr>
      </w:pPr>
      <w:r w:rsidRPr="003E3DEC">
        <w:rPr>
          <w:sz w:val="24"/>
          <w:szCs w:val="24"/>
          <w:lang w:val="sk-SK"/>
        </w:rPr>
        <w:t xml:space="preserve">Predávajúci sa spolu s tovarom zaväzuje odovzdať aj doklady a dokumenty, ktoré sú potrebné na prevzatie a na užívanie </w:t>
      </w:r>
      <w:r w:rsidR="00564129">
        <w:rPr>
          <w:sz w:val="24"/>
          <w:szCs w:val="24"/>
          <w:lang w:val="sk-SK"/>
        </w:rPr>
        <w:t>technologického zariadenia</w:t>
      </w:r>
      <w:r w:rsidR="00E36432">
        <w:rPr>
          <w:sz w:val="24"/>
          <w:szCs w:val="24"/>
          <w:lang w:val="sk-SK"/>
        </w:rPr>
        <w:t xml:space="preserve"> </w:t>
      </w:r>
      <w:r w:rsidRPr="003E3DEC">
        <w:rPr>
          <w:sz w:val="24"/>
          <w:szCs w:val="24"/>
          <w:lang w:val="sk-SK"/>
        </w:rPr>
        <w:t>a dodací list.</w:t>
      </w:r>
    </w:p>
    <w:p w14:paraId="6384D39A" w14:textId="77777777" w:rsidR="00C833CF" w:rsidRPr="003E3DEC" w:rsidRDefault="00C833CF" w:rsidP="00A97F42">
      <w:pPr>
        <w:spacing w:line="276" w:lineRule="auto"/>
        <w:jc w:val="both"/>
        <w:rPr>
          <w:sz w:val="24"/>
          <w:szCs w:val="24"/>
          <w:lang w:val="sk-SK"/>
        </w:rPr>
      </w:pPr>
    </w:p>
    <w:p w14:paraId="79B6AEC8" w14:textId="77777777" w:rsidR="003E3DEC" w:rsidRPr="003E3DEC" w:rsidRDefault="003E3DEC" w:rsidP="00A97F42">
      <w:pPr>
        <w:spacing w:line="276" w:lineRule="auto"/>
        <w:jc w:val="center"/>
        <w:rPr>
          <w:sz w:val="24"/>
          <w:szCs w:val="24"/>
          <w:lang w:val="sk-SK"/>
        </w:rPr>
      </w:pPr>
      <w:r w:rsidRPr="003E3DEC">
        <w:rPr>
          <w:b/>
          <w:bCs/>
          <w:sz w:val="24"/>
          <w:szCs w:val="24"/>
          <w:lang w:val="sk-SK"/>
        </w:rPr>
        <w:t>Článok II.</w:t>
      </w:r>
    </w:p>
    <w:p w14:paraId="705C27D0" w14:textId="77777777" w:rsidR="003E3DEC" w:rsidRPr="003E3DEC" w:rsidRDefault="003E3DEC" w:rsidP="00A97F42">
      <w:pPr>
        <w:spacing w:line="276" w:lineRule="auto"/>
        <w:jc w:val="center"/>
        <w:rPr>
          <w:b/>
          <w:bCs/>
          <w:sz w:val="24"/>
          <w:szCs w:val="24"/>
          <w:lang w:val="sk-SK"/>
        </w:rPr>
      </w:pPr>
      <w:r w:rsidRPr="003E3DEC">
        <w:rPr>
          <w:b/>
          <w:bCs/>
          <w:sz w:val="24"/>
          <w:szCs w:val="24"/>
          <w:lang w:val="sk-SK"/>
        </w:rPr>
        <w:t>Čas, miesto a spôsob plnenia</w:t>
      </w:r>
    </w:p>
    <w:p w14:paraId="1A704BD4" w14:textId="081A707B" w:rsidR="003E3DEC" w:rsidRPr="003E3DEC" w:rsidRDefault="003E3DEC" w:rsidP="00A97F42">
      <w:pPr>
        <w:numPr>
          <w:ilvl w:val="0"/>
          <w:numId w:val="4"/>
        </w:numPr>
        <w:spacing w:line="276" w:lineRule="auto"/>
        <w:ind w:left="360"/>
        <w:jc w:val="both"/>
        <w:rPr>
          <w:sz w:val="24"/>
          <w:szCs w:val="24"/>
          <w:lang w:val="sk-SK"/>
        </w:rPr>
      </w:pPr>
      <w:r w:rsidRPr="002E7F1A">
        <w:rPr>
          <w:sz w:val="24"/>
          <w:szCs w:val="24"/>
          <w:lang w:val="sk-SK"/>
        </w:rPr>
        <w:t>Predávajúci sa zaväzuje dodať</w:t>
      </w:r>
      <w:r w:rsidR="00D771EE" w:rsidRPr="002E7F1A">
        <w:rPr>
          <w:sz w:val="24"/>
          <w:szCs w:val="24"/>
          <w:lang w:val="sk-SK"/>
        </w:rPr>
        <w:t>, uviesť do prevádzky</w:t>
      </w:r>
      <w:r w:rsidRPr="002E7F1A">
        <w:rPr>
          <w:sz w:val="24"/>
          <w:szCs w:val="24"/>
          <w:lang w:val="sk-SK"/>
        </w:rPr>
        <w:t xml:space="preserve"> a odovzdať celý predmet kúpy</w:t>
      </w:r>
      <w:r w:rsidRPr="003E3DEC">
        <w:rPr>
          <w:sz w:val="24"/>
          <w:szCs w:val="24"/>
          <w:lang w:val="sk-SK"/>
        </w:rPr>
        <w:t xml:space="preserve"> </w:t>
      </w:r>
      <w:r w:rsidRPr="00E36432">
        <w:rPr>
          <w:sz w:val="24"/>
          <w:szCs w:val="24"/>
          <w:lang w:val="sk-SK"/>
        </w:rPr>
        <w:t xml:space="preserve">kupujúcemu v lehote do </w:t>
      </w:r>
      <w:r w:rsidR="00564129" w:rsidRPr="009E6C93">
        <w:rPr>
          <w:b/>
          <w:bCs/>
          <w:sz w:val="24"/>
          <w:szCs w:val="24"/>
          <w:lang w:val="sk-SK"/>
        </w:rPr>
        <w:t>31.</w:t>
      </w:r>
      <w:r w:rsidR="00712F2A">
        <w:rPr>
          <w:b/>
          <w:bCs/>
          <w:sz w:val="24"/>
          <w:szCs w:val="24"/>
          <w:lang w:val="sk-SK"/>
        </w:rPr>
        <w:t>12</w:t>
      </w:r>
      <w:r w:rsidR="00564129" w:rsidRPr="009E6C93">
        <w:rPr>
          <w:b/>
          <w:bCs/>
          <w:sz w:val="24"/>
          <w:szCs w:val="24"/>
          <w:lang w:val="sk-SK"/>
        </w:rPr>
        <w:t>.202</w:t>
      </w:r>
      <w:r w:rsidR="00712F2A">
        <w:rPr>
          <w:b/>
          <w:bCs/>
          <w:sz w:val="24"/>
          <w:szCs w:val="24"/>
          <w:lang w:val="sk-SK"/>
        </w:rPr>
        <w:t>6</w:t>
      </w:r>
      <w:r w:rsidRPr="00E36432">
        <w:rPr>
          <w:sz w:val="24"/>
          <w:szCs w:val="24"/>
          <w:lang w:val="sk-SK"/>
        </w:rPr>
        <w:t xml:space="preserve"> do miesta plnenia a užívania tovaru podľa bodu 3 na základe Protokolu</w:t>
      </w:r>
      <w:r w:rsidRPr="003E3DEC">
        <w:rPr>
          <w:sz w:val="24"/>
          <w:szCs w:val="24"/>
          <w:lang w:val="sk-SK"/>
        </w:rPr>
        <w:t xml:space="preserve"> o odovzdaní a prevzatí predmetu plnenia, ako aj manuálnej dokumentácie pre zaškolenie pracovníkov kupujúceho. </w:t>
      </w:r>
    </w:p>
    <w:p w14:paraId="6119C1D4" w14:textId="77777777" w:rsidR="003E3DEC" w:rsidRPr="003E3DEC" w:rsidRDefault="003E3DEC" w:rsidP="00A97F42">
      <w:pPr>
        <w:numPr>
          <w:ilvl w:val="0"/>
          <w:numId w:val="4"/>
        </w:numPr>
        <w:spacing w:line="276" w:lineRule="auto"/>
        <w:ind w:left="360"/>
        <w:jc w:val="both"/>
        <w:rPr>
          <w:sz w:val="24"/>
          <w:szCs w:val="24"/>
          <w:lang w:val="sk-SK"/>
        </w:rPr>
      </w:pPr>
      <w:r w:rsidRPr="003E3DEC">
        <w:rPr>
          <w:sz w:val="24"/>
          <w:szCs w:val="24"/>
          <w:lang w:val="sk-SK"/>
        </w:rPr>
        <w:t xml:space="preserve">V súvislosti so zaškolením personálu obsluhy predmetu kúpy sa </w:t>
      </w:r>
      <w:r w:rsidR="00A45281">
        <w:rPr>
          <w:sz w:val="24"/>
          <w:szCs w:val="24"/>
          <w:lang w:val="sk-SK"/>
        </w:rPr>
        <w:t>k</w:t>
      </w:r>
      <w:r w:rsidRPr="003E3DEC">
        <w:rPr>
          <w:sz w:val="24"/>
          <w:szCs w:val="24"/>
          <w:lang w:val="sk-SK"/>
        </w:rPr>
        <w:t xml:space="preserve">upujúci zaväzuje poskytnúť </w:t>
      </w:r>
      <w:r w:rsidR="00A45281">
        <w:rPr>
          <w:sz w:val="24"/>
          <w:szCs w:val="24"/>
          <w:lang w:val="sk-SK"/>
        </w:rPr>
        <w:t>p</w:t>
      </w:r>
      <w:r w:rsidRPr="003E3DEC">
        <w:rPr>
          <w:sz w:val="24"/>
          <w:szCs w:val="24"/>
          <w:lang w:val="sk-SK"/>
        </w:rPr>
        <w:t>redávajúcemu riadnu súčinnosť</w:t>
      </w:r>
      <w:r w:rsidR="00B41B0E">
        <w:rPr>
          <w:sz w:val="24"/>
          <w:szCs w:val="24"/>
          <w:lang w:val="sk-SK"/>
        </w:rPr>
        <w:t>.</w:t>
      </w:r>
    </w:p>
    <w:p w14:paraId="342DDC99" w14:textId="77777777" w:rsidR="003E3DEC" w:rsidRPr="003E3DEC" w:rsidRDefault="00B41B0E" w:rsidP="00A97F42">
      <w:pPr>
        <w:numPr>
          <w:ilvl w:val="0"/>
          <w:numId w:val="4"/>
        </w:numPr>
        <w:spacing w:line="276" w:lineRule="auto"/>
        <w:ind w:left="360"/>
        <w:jc w:val="both"/>
        <w:rPr>
          <w:sz w:val="24"/>
          <w:szCs w:val="24"/>
          <w:lang w:val="sk-SK"/>
        </w:rPr>
      </w:pPr>
      <w:r>
        <w:rPr>
          <w:sz w:val="24"/>
          <w:szCs w:val="24"/>
          <w:lang w:val="sk-SK"/>
        </w:rPr>
        <w:t>Miesto predmetu plnenia/</w:t>
      </w:r>
      <w:r w:rsidR="003E3DEC" w:rsidRPr="003E3DEC">
        <w:rPr>
          <w:sz w:val="24"/>
          <w:szCs w:val="24"/>
          <w:lang w:val="sk-SK"/>
        </w:rPr>
        <w:t xml:space="preserve">dodania (podľa požiadaviek v prílohe č. 1 „Špecifikácia predmetu kúpy“ tejto Zmluvy): </w:t>
      </w:r>
    </w:p>
    <w:p w14:paraId="5E74B9B7" w14:textId="77777777" w:rsidR="003E3DEC" w:rsidRPr="003E3DEC" w:rsidRDefault="003E3DEC" w:rsidP="00A97F42">
      <w:pPr>
        <w:spacing w:line="276" w:lineRule="auto"/>
        <w:jc w:val="both"/>
        <w:rPr>
          <w:sz w:val="24"/>
          <w:szCs w:val="24"/>
          <w:lang w:val="sk-SK"/>
        </w:rPr>
      </w:pPr>
    </w:p>
    <w:p w14:paraId="3F057D0B" w14:textId="77777777" w:rsidR="00B41B0E" w:rsidRDefault="00B41B0E" w:rsidP="004F34A9">
      <w:pPr>
        <w:spacing w:line="276" w:lineRule="auto"/>
        <w:ind w:left="426"/>
        <w:jc w:val="both"/>
        <w:rPr>
          <w:sz w:val="24"/>
          <w:szCs w:val="24"/>
          <w:lang w:val="sk-SK"/>
        </w:rPr>
      </w:pPr>
      <w:r w:rsidRPr="00B41B0E">
        <w:rPr>
          <w:sz w:val="24"/>
          <w:szCs w:val="24"/>
          <w:lang w:val="sk-SK"/>
        </w:rPr>
        <w:t>Poľnohospodárske podielnické družstvo Liptovská Teplička</w:t>
      </w:r>
    </w:p>
    <w:p w14:paraId="509AE77C" w14:textId="77777777" w:rsidR="00B41B0E" w:rsidRDefault="00B41B0E" w:rsidP="00564129">
      <w:pPr>
        <w:spacing w:line="276" w:lineRule="auto"/>
        <w:ind w:left="426"/>
        <w:jc w:val="both"/>
        <w:rPr>
          <w:sz w:val="24"/>
          <w:szCs w:val="24"/>
          <w:lang w:val="sk-SK"/>
        </w:rPr>
      </w:pPr>
      <w:r>
        <w:rPr>
          <w:sz w:val="24"/>
          <w:szCs w:val="24"/>
          <w:lang w:val="sk-SK"/>
        </w:rPr>
        <w:t>0</w:t>
      </w:r>
      <w:r w:rsidRPr="00B41B0E">
        <w:rPr>
          <w:sz w:val="24"/>
          <w:szCs w:val="24"/>
          <w:lang w:val="sk-SK"/>
        </w:rPr>
        <w:t>59 40 Liptovská Teplička č. 566</w:t>
      </w:r>
    </w:p>
    <w:p w14:paraId="61AF6DBD" w14:textId="77777777" w:rsidR="00564129" w:rsidRPr="003E3DEC" w:rsidRDefault="00564129" w:rsidP="00564129">
      <w:pPr>
        <w:spacing w:line="276" w:lineRule="auto"/>
        <w:ind w:left="426"/>
        <w:jc w:val="both"/>
        <w:rPr>
          <w:sz w:val="24"/>
          <w:szCs w:val="24"/>
          <w:lang w:val="sk-SK"/>
        </w:rPr>
      </w:pPr>
    </w:p>
    <w:p w14:paraId="2211E8DE" w14:textId="77777777" w:rsidR="003E3DEC" w:rsidRPr="003E3DEC" w:rsidRDefault="003E3DEC" w:rsidP="004F34A9">
      <w:pPr>
        <w:numPr>
          <w:ilvl w:val="0"/>
          <w:numId w:val="4"/>
        </w:numPr>
        <w:spacing w:line="276" w:lineRule="auto"/>
        <w:ind w:left="364" w:hanging="364"/>
        <w:jc w:val="both"/>
        <w:rPr>
          <w:sz w:val="24"/>
          <w:szCs w:val="24"/>
          <w:lang w:val="sk-SK"/>
        </w:rPr>
      </w:pPr>
      <w:r w:rsidRPr="003E3DEC">
        <w:rPr>
          <w:sz w:val="24"/>
          <w:szCs w:val="24"/>
          <w:lang w:val="sk-SK"/>
        </w:rPr>
        <w:t xml:space="preserve">Pri odovzdaní predmetu kúpy má kupujúci právo prezrieť si a vyskúšať predmet kúpy pred jeho prevzatím. </w:t>
      </w:r>
    </w:p>
    <w:p w14:paraId="241F5422" w14:textId="77777777" w:rsidR="003E3DEC" w:rsidRPr="003E3DEC" w:rsidRDefault="003E3DEC" w:rsidP="004F34A9">
      <w:pPr>
        <w:pStyle w:val="Default"/>
        <w:numPr>
          <w:ilvl w:val="0"/>
          <w:numId w:val="4"/>
        </w:numPr>
        <w:spacing w:after="27" w:line="276" w:lineRule="auto"/>
        <w:ind w:left="364" w:hanging="364"/>
        <w:jc w:val="both"/>
      </w:pPr>
      <w:r w:rsidRPr="003E3DEC">
        <w:t xml:space="preserve">Predmet kúpy sa považuje za prevzatý podpísaním dodacieho listu kupujúcim, v ktorom sa uvedie </w:t>
      </w:r>
      <w:r w:rsidR="00A45281">
        <w:t>názov</w:t>
      </w:r>
      <w:r w:rsidRPr="003E3DEC">
        <w:t xml:space="preserve"> tovaru, termín zaškolenia zamestnancov, dátum prevzatia, meno a podpis osoby oprávnenej v zastúpení kupujúceho na vecné a obchodné rokovania alebo osoby písomne poverenej osobou oprávnenou na vecné a obchodné rokovania za kupujúceho. </w:t>
      </w:r>
    </w:p>
    <w:p w14:paraId="60EB5AC4" w14:textId="77777777" w:rsidR="003E3DEC" w:rsidRPr="003E3DEC" w:rsidRDefault="003E3DEC" w:rsidP="004F34A9">
      <w:pPr>
        <w:pStyle w:val="Default"/>
        <w:numPr>
          <w:ilvl w:val="0"/>
          <w:numId w:val="4"/>
        </w:numPr>
        <w:spacing w:after="27" w:line="276" w:lineRule="auto"/>
        <w:ind w:left="364" w:hanging="364"/>
        <w:jc w:val="both"/>
      </w:pPr>
      <w:r w:rsidRPr="003E3DEC">
        <w:t xml:space="preserve">Kupujúci nadobúda vlastnícke právo k predmetu kúpy ihneď po prevzatí predmetu kúpy a podpísaní dodacieho listu, na základe čoho prechádza na neho aj nebezpečenstvo škody na predmete kúpy. </w:t>
      </w:r>
    </w:p>
    <w:p w14:paraId="4005F6CE" w14:textId="77777777" w:rsidR="003E3DEC" w:rsidRPr="003E3DEC" w:rsidRDefault="003E3DEC" w:rsidP="004F34A9">
      <w:pPr>
        <w:spacing w:line="276" w:lineRule="auto"/>
        <w:jc w:val="both"/>
        <w:rPr>
          <w:sz w:val="24"/>
          <w:szCs w:val="24"/>
          <w:lang w:val="sk-SK"/>
        </w:rPr>
      </w:pPr>
    </w:p>
    <w:p w14:paraId="3FDA225D" w14:textId="77777777" w:rsidR="003E3DEC" w:rsidRPr="003E3DEC" w:rsidRDefault="003E3DEC" w:rsidP="004F34A9">
      <w:pPr>
        <w:spacing w:line="276" w:lineRule="auto"/>
        <w:jc w:val="center"/>
        <w:rPr>
          <w:sz w:val="24"/>
          <w:szCs w:val="24"/>
          <w:lang w:val="sk-SK"/>
        </w:rPr>
      </w:pPr>
      <w:r w:rsidRPr="003E3DEC">
        <w:rPr>
          <w:b/>
          <w:bCs/>
          <w:sz w:val="24"/>
          <w:szCs w:val="24"/>
          <w:lang w:val="sk-SK"/>
        </w:rPr>
        <w:t>Článok III.</w:t>
      </w:r>
    </w:p>
    <w:p w14:paraId="2E652859" w14:textId="77777777" w:rsidR="003E3DEC" w:rsidRPr="003E3DEC" w:rsidRDefault="003E3DEC" w:rsidP="004F34A9">
      <w:pPr>
        <w:spacing w:line="276" w:lineRule="auto"/>
        <w:jc w:val="center"/>
        <w:rPr>
          <w:b/>
          <w:bCs/>
          <w:sz w:val="24"/>
          <w:szCs w:val="24"/>
          <w:lang w:val="sk-SK"/>
        </w:rPr>
      </w:pPr>
      <w:r w:rsidRPr="003E3DEC">
        <w:rPr>
          <w:b/>
          <w:bCs/>
          <w:sz w:val="24"/>
          <w:szCs w:val="24"/>
          <w:lang w:val="sk-SK"/>
        </w:rPr>
        <w:t>Kúpna cena a platobné podmienky</w:t>
      </w:r>
    </w:p>
    <w:p w14:paraId="79C99AA5" w14:textId="674FA174" w:rsidR="003E3DEC" w:rsidRPr="002E7F1A" w:rsidRDefault="003E3DEC" w:rsidP="004F34A9">
      <w:pPr>
        <w:numPr>
          <w:ilvl w:val="0"/>
          <w:numId w:val="6"/>
        </w:numPr>
        <w:spacing w:line="276" w:lineRule="auto"/>
        <w:ind w:left="360"/>
        <w:jc w:val="both"/>
        <w:rPr>
          <w:sz w:val="24"/>
          <w:szCs w:val="24"/>
          <w:lang w:val="sk-SK"/>
        </w:rPr>
      </w:pPr>
      <w:r w:rsidRPr="002E7F1A">
        <w:rPr>
          <w:sz w:val="24"/>
          <w:szCs w:val="24"/>
          <w:lang w:val="sk-SK"/>
        </w:rPr>
        <w:t xml:space="preserve">Kúpna cena za predmet kúpy je stanovená </w:t>
      </w:r>
      <w:r w:rsidR="00052CEA">
        <w:rPr>
          <w:sz w:val="24"/>
          <w:szCs w:val="24"/>
          <w:lang w:val="sk-SK"/>
        </w:rPr>
        <w:t>na základe predloženej cenovej ponuky dodávateľa vo výške       € bez DPH ( slovom ......... bez DPH)</w:t>
      </w:r>
    </w:p>
    <w:p w14:paraId="2CE68C58" w14:textId="77777777" w:rsidR="003E3DEC" w:rsidRPr="003E3DEC" w:rsidRDefault="003E3DEC" w:rsidP="004F34A9">
      <w:pPr>
        <w:numPr>
          <w:ilvl w:val="0"/>
          <w:numId w:val="6"/>
        </w:numPr>
        <w:spacing w:line="276" w:lineRule="auto"/>
        <w:ind w:left="364" w:hanging="364"/>
        <w:jc w:val="both"/>
        <w:rPr>
          <w:sz w:val="24"/>
          <w:szCs w:val="24"/>
          <w:lang w:val="sk-SK"/>
        </w:rPr>
      </w:pPr>
      <w:r w:rsidRPr="003E3DEC">
        <w:rPr>
          <w:sz w:val="24"/>
          <w:szCs w:val="24"/>
          <w:lang w:val="sk-SK"/>
        </w:rPr>
        <w:t>Cena podľa odseku 1 tohto článku obsahuje všetky náklady spojené s dodaním, odskúšaním, predvedením</w:t>
      </w:r>
      <w:r w:rsidR="00B2773B">
        <w:rPr>
          <w:sz w:val="24"/>
          <w:szCs w:val="24"/>
          <w:lang w:val="sk-SK"/>
        </w:rPr>
        <w:t>,</w:t>
      </w:r>
      <w:r w:rsidRPr="003E3DEC">
        <w:rPr>
          <w:sz w:val="24"/>
          <w:szCs w:val="24"/>
          <w:lang w:val="sk-SK"/>
        </w:rPr>
        <w:t xml:space="preserve"> zaškolením zamestnancov na správne používanie predmetu kúpy v mieste plnenia zmluvy. </w:t>
      </w:r>
    </w:p>
    <w:p w14:paraId="23A2DB78" w14:textId="77777777" w:rsidR="003E3DEC" w:rsidRDefault="003E3DEC" w:rsidP="004F34A9">
      <w:pPr>
        <w:numPr>
          <w:ilvl w:val="0"/>
          <w:numId w:val="6"/>
        </w:numPr>
        <w:spacing w:line="276" w:lineRule="auto"/>
        <w:ind w:left="364" w:hanging="364"/>
        <w:jc w:val="both"/>
        <w:rPr>
          <w:sz w:val="24"/>
          <w:szCs w:val="24"/>
          <w:lang w:val="sk-SK"/>
        </w:rPr>
      </w:pPr>
      <w:r w:rsidRPr="003E3DEC">
        <w:rPr>
          <w:sz w:val="24"/>
          <w:szCs w:val="24"/>
          <w:lang w:val="sk-SK"/>
        </w:rPr>
        <w:t>Kúpna cena podľa tejto zmluvy je konečná a jej zmena nie je prípustná. Predávajúci môže dohodnutú cenu meniť len so súhlasom kupujúceho</w:t>
      </w:r>
      <w:r w:rsidR="009E789A">
        <w:rPr>
          <w:sz w:val="24"/>
          <w:szCs w:val="24"/>
          <w:lang w:val="sk-SK"/>
        </w:rPr>
        <w:t>,</w:t>
      </w:r>
      <w:r w:rsidRPr="003E3DEC">
        <w:rPr>
          <w:sz w:val="24"/>
          <w:szCs w:val="24"/>
          <w:lang w:val="sk-SK"/>
        </w:rPr>
        <w:t xml:space="preserve"> a to formou písomného dodatku k tejto zmluve. </w:t>
      </w:r>
    </w:p>
    <w:p w14:paraId="39CA59B8" w14:textId="77777777" w:rsidR="00BC77E5" w:rsidRPr="003E3DEC" w:rsidRDefault="00BC77E5" w:rsidP="004F34A9">
      <w:pPr>
        <w:numPr>
          <w:ilvl w:val="0"/>
          <w:numId w:val="6"/>
        </w:numPr>
        <w:spacing w:line="276" w:lineRule="auto"/>
        <w:ind w:left="364" w:hanging="364"/>
        <w:jc w:val="both"/>
        <w:rPr>
          <w:sz w:val="24"/>
          <w:szCs w:val="24"/>
          <w:lang w:val="sk-SK"/>
        </w:rPr>
      </w:pPr>
      <w:r>
        <w:rPr>
          <w:sz w:val="24"/>
          <w:szCs w:val="24"/>
          <w:lang w:val="sk-SK"/>
        </w:rPr>
        <w:t>Kúpna cena musí zodpovedať predloženej ponuke a nesmie obsahovať ustanovenia, ktoré by ponuku nejakým spôsobom menili alebo podmieňovali.</w:t>
      </w:r>
    </w:p>
    <w:p w14:paraId="22E0BA7E" w14:textId="77777777" w:rsidR="003E3DEC" w:rsidRPr="003E3DEC" w:rsidRDefault="003E3DEC" w:rsidP="004F34A9">
      <w:pPr>
        <w:numPr>
          <w:ilvl w:val="0"/>
          <w:numId w:val="6"/>
        </w:numPr>
        <w:spacing w:line="276" w:lineRule="auto"/>
        <w:ind w:left="364" w:hanging="364"/>
        <w:jc w:val="both"/>
        <w:rPr>
          <w:sz w:val="24"/>
          <w:szCs w:val="24"/>
          <w:lang w:val="sk-SK"/>
        </w:rPr>
      </w:pPr>
      <w:r w:rsidRPr="003E3DEC">
        <w:rPr>
          <w:sz w:val="24"/>
          <w:szCs w:val="24"/>
          <w:lang w:val="sk-SK"/>
        </w:rPr>
        <w:t>Právo na zaplatenie kúpnej ceny vznikne predávajúcemu po prevzatí predmetu kúpy kupujúcim</w:t>
      </w:r>
      <w:r w:rsidR="00352466">
        <w:rPr>
          <w:sz w:val="24"/>
          <w:szCs w:val="24"/>
          <w:lang w:val="sk-SK"/>
        </w:rPr>
        <w:t>,</w:t>
      </w:r>
      <w:r w:rsidRPr="003E3DEC">
        <w:rPr>
          <w:sz w:val="24"/>
          <w:szCs w:val="24"/>
          <w:lang w:val="sk-SK"/>
        </w:rPr>
        <w:t xml:space="preserve"> na základe faktúry vystavenej p</w:t>
      </w:r>
      <w:r w:rsidR="00E86033">
        <w:rPr>
          <w:sz w:val="24"/>
          <w:szCs w:val="24"/>
          <w:lang w:val="sk-SK"/>
        </w:rPr>
        <w:t>redávajúcim.</w:t>
      </w:r>
    </w:p>
    <w:p w14:paraId="225F34AA" w14:textId="77777777" w:rsidR="003E3DEC" w:rsidRPr="007A6351" w:rsidRDefault="003E3DEC" w:rsidP="004F34A9">
      <w:pPr>
        <w:numPr>
          <w:ilvl w:val="0"/>
          <w:numId w:val="6"/>
        </w:numPr>
        <w:spacing w:line="276" w:lineRule="auto"/>
        <w:ind w:left="364" w:hanging="364"/>
        <w:jc w:val="both"/>
        <w:rPr>
          <w:sz w:val="24"/>
          <w:szCs w:val="24"/>
          <w:lang w:val="sk-SK"/>
        </w:rPr>
      </w:pPr>
      <w:r w:rsidRPr="003E3DEC">
        <w:rPr>
          <w:sz w:val="24"/>
          <w:szCs w:val="24"/>
          <w:lang w:val="sk-SK"/>
        </w:rPr>
        <w:t xml:space="preserve">Predávajúci je povinný faktúru doručiť </w:t>
      </w:r>
      <w:r w:rsidR="00352466">
        <w:rPr>
          <w:sz w:val="24"/>
          <w:szCs w:val="24"/>
          <w:lang w:val="sk-SK"/>
        </w:rPr>
        <w:t>do sídla</w:t>
      </w:r>
      <w:r w:rsidRPr="003E3DEC">
        <w:rPr>
          <w:sz w:val="24"/>
          <w:szCs w:val="24"/>
          <w:lang w:val="sk-SK"/>
        </w:rPr>
        <w:t xml:space="preserve"> </w:t>
      </w:r>
      <w:r w:rsidRPr="007A6351">
        <w:rPr>
          <w:sz w:val="24"/>
          <w:szCs w:val="24"/>
          <w:lang w:val="sk-SK"/>
        </w:rPr>
        <w:t xml:space="preserve">kupujúceho v lehote </w:t>
      </w:r>
      <w:r w:rsidR="00352466" w:rsidRPr="007A6351">
        <w:rPr>
          <w:sz w:val="24"/>
          <w:szCs w:val="24"/>
          <w:lang w:val="sk-SK"/>
        </w:rPr>
        <w:t>15</w:t>
      </w:r>
      <w:r w:rsidRPr="007A6351">
        <w:rPr>
          <w:sz w:val="24"/>
          <w:szCs w:val="24"/>
          <w:lang w:val="sk-SK"/>
        </w:rPr>
        <w:t xml:space="preserve"> (pätnásť) dní po vzniku práva na zaplatenie. </w:t>
      </w:r>
    </w:p>
    <w:p w14:paraId="39741CC6" w14:textId="77777777" w:rsidR="003E3DEC" w:rsidRPr="003E3DEC" w:rsidRDefault="003E3DEC" w:rsidP="004F34A9">
      <w:pPr>
        <w:numPr>
          <w:ilvl w:val="0"/>
          <w:numId w:val="6"/>
        </w:numPr>
        <w:spacing w:line="276" w:lineRule="auto"/>
        <w:ind w:left="364" w:hanging="364"/>
        <w:jc w:val="both"/>
        <w:rPr>
          <w:sz w:val="24"/>
          <w:szCs w:val="24"/>
          <w:lang w:val="sk-SK"/>
        </w:rPr>
      </w:pPr>
      <w:r w:rsidRPr="007A6351">
        <w:rPr>
          <w:sz w:val="24"/>
          <w:szCs w:val="24"/>
          <w:lang w:val="sk-SK"/>
        </w:rPr>
        <w:t>Faktúra je splatná 30 (tridsať) dní od doručenia do sídla kupujúceho</w:t>
      </w:r>
      <w:r w:rsidRPr="003E3DEC">
        <w:rPr>
          <w:sz w:val="24"/>
          <w:szCs w:val="24"/>
          <w:lang w:val="sk-SK"/>
        </w:rPr>
        <w:t xml:space="preserve">. Neoddeliteľnou súčasťou faktúry je podpísaný dodací list s prílohami. </w:t>
      </w:r>
    </w:p>
    <w:p w14:paraId="3680A88E" w14:textId="77777777" w:rsidR="003E3DEC" w:rsidRPr="003E3DEC" w:rsidRDefault="003E3DEC" w:rsidP="004F34A9">
      <w:pPr>
        <w:numPr>
          <w:ilvl w:val="0"/>
          <w:numId w:val="6"/>
        </w:numPr>
        <w:spacing w:line="276" w:lineRule="auto"/>
        <w:ind w:left="364" w:hanging="364"/>
        <w:jc w:val="both"/>
        <w:rPr>
          <w:sz w:val="24"/>
          <w:szCs w:val="24"/>
          <w:lang w:val="sk-SK"/>
        </w:rPr>
      </w:pPr>
      <w:r w:rsidRPr="003E3DEC">
        <w:rPr>
          <w:sz w:val="24"/>
          <w:szCs w:val="24"/>
          <w:lang w:val="sk-SK"/>
        </w:rPr>
        <w:t xml:space="preserve">Faktúra musí mať všetky náležitosti stanovené príslušnými predpismi. V prípade, že faktúra nebude obsahovať predpísané náležitosti, resp. budú v nej uvedené nesprávne, alebo neúplné údaje, je kupujúci oprávnený túto faktúru vrátiť pred jej splatnosťou predávajúcemu na prepracovanie. Predávajúci vyhotoví novú faktúru, ktorej plynie nová 30 (tridsať) dňová lehota splatnosti od jej doručenia kupujúcemu. </w:t>
      </w:r>
    </w:p>
    <w:p w14:paraId="00CF1426" w14:textId="77777777" w:rsidR="003E3DEC" w:rsidRPr="003E3DEC" w:rsidRDefault="003E3DEC" w:rsidP="004F34A9">
      <w:pPr>
        <w:pStyle w:val="Default"/>
        <w:numPr>
          <w:ilvl w:val="0"/>
          <w:numId w:val="6"/>
        </w:numPr>
        <w:spacing w:line="276" w:lineRule="auto"/>
        <w:ind w:left="364" w:hanging="364"/>
        <w:jc w:val="both"/>
      </w:pPr>
      <w:r w:rsidRPr="003E3DEC">
        <w:t xml:space="preserve">Postúpenie pohľadávok podľa § 524 a </w:t>
      </w:r>
      <w:proofErr w:type="spellStart"/>
      <w:r w:rsidRPr="003E3DEC">
        <w:t>nasl</w:t>
      </w:r>
      <w:proofErr w:type="spellEnd"/>
      <w:r w:rsidRPr="003E3DEC">
        <w:t xml:space="preserve">. zákona č. 40/1964 Zb. Občiansky zákonník v znení neskorších predpisov bez predchádzajúceho súhlasu kupujúceho sa zakazuje. Postúpenie pohľadávky v rozpore s predchádzajúcou vetou, bude podľa § 39 Občianskeho zákonníka neplatné. </w:t>
      </w:r>
    </w:p>
    <w:p w14:paraId="2344B100" w14:textId="77777777" w:rsidR="00635649" w:rsidRDefault="00635649" w:rsidP="00F20AFA">
      <w:pPr>
        <w:pStyle w:val="Default"/>
        <w:spacing w:line="276" w:lineRule="auto"/>
        <w:jc w:val="center"/>
        <w:rPr>
          <w:b/>
          <w:bCs/>
        </w:rPr>
      </w:pPr>
    </w:p>
    <w:p w14:paraId="4871F450" w14:textId="77777777" w:rsidR="00052CEA" w:rsidRDefault="00052CEA" w:rsidP="00F20AFA">
      <w:pPr>
        <w:pStyle w:val="Default"/>
        <w:spacing w:line="276" w:lineRule="auto"/>
        <w:jc w:val="center"/>
        <w:rPr>
          <w:b/>
          <w:bCs/>
        </w:rPr>
      </w:pPr>
    </w:p>
    <w:p w14:paraId="30ED9932" w14:textId="77777777" w:rsidR="00052CEA" w:rsidRDefault="00052CEA" w:rsidP="00F20AFA">
      <w:pPr>
        <w:pStyle w:val="Default"/>
        <w:spacing w:line="276" w:lineRule="auto"/>
        <w:jc w:val="center"/>
        <w:rPr>
          <w:b/>
          <w:bCs/>
        </w:rPr>
      </w:pPr>
    </w:p>
    <w:p w14:paraId="6E59FB31" w14:textId="77777777" w:rsidR="00052CEA" w:rsidRDefault="00052CEA" w:rsidP="00F20AFA">
      <w:pPr>
        <w:pStyle w:val="Default"/>
        <w:spacing w:line="276" w:lineRule="auto"/>
        <w:jc w:val="center"/>
        <w:rPr>
          <w:b/>
          <w:bCs/>
        </w:rPr>
      </w:pPr>
    </w:p>
    <w:p w14:paraId="1D471383" w14:textId="77777777" w:rsidR="003E3DEC" w:rsidRPr="003E3DEC" w:rsidRDefault="003E3DEC" w:rsidP="00F20AFA">
      <w:pPr>
        <w:pStyle w:val="Default"/>
        <w:spacing w:line="276" w:lineRule="auto"/>
        <w:jc w:val="center"/>
      </w:pPr>
      <w:r w:rsidRPr="003E3DEC">
        <w:rPr>
          <w:b/>
          <w:bCs/>
        </w:rPr>
        <w:lastRenderedPageBreak/>
        <w:t>Článok IV.</w:t>
      </w:r>
    </w:p>
    <w:p w14:paraId="4AC444A5" w14:textId="77777777" w:rsidR="003E3DEC" w:rsidRDefault="003E3DEC" w:rsidP="00F20AFA">
      <w:pPr>
        <w:pStyle w:val="Default"/>
        <w:spacing w:line="276" w:lineRule="auto"/>
        <w:jc w:val="center"/>
        <w:rPr>
          <w:b/>
          <w:bCs/>
        </w:rPr>
      </w:pPr>
      <w:r w:rsidRPr="003E3DEC">
        <w:rPr>
          <w:b/>
          <w:bCs/>
        </w:rPr>
        <w:t>Vyhlásenia predávajúceho</w:t>
      </w:r>
    </w:p>
    <w:p w14:paraId="668A4B0A" w14:textId="77777777" w:rsidR="007A6351" w:rsidRPr="003E3DEC" w:rsidRDefault="007A6351" w:rsidP="007A6351">
      <w:pPr>
        <w:pStyle w:val="Default"/>
        <w:numPr>
          <w:ilvl w:val="0"/>
          <w:numId w:val="9"/>
        </w:numPr>
        <w:spacing w:after="27" w:line="276" w:lineRule="auto"/>
        <w:jc w:val="both"/>
      </w:pPr>
      <w:r w:rsidRPr="003E3DEC">
        <w:t xml:space="preserve">Predávajúci vyhlasuje, že </w:t>
      </w:r>
      <w:r>
        <w:t>v čase dodania pred</w:t>
      </w:r>
      <w:r w:rsidRPr="003E3DEC">
        <w:t xml:space="preserve">metu </w:t>
      </w:r>
      <w:r>
        <w:t>zmluvy bude výlučným vlastníkom predmetu kúpy</w:t>
      </w:r>
      <w:r w:rsidRPr="003E3DEC">
        <w:t>,</w:t>
      </w:r>
      <w:r>
        <w:t xml:space="preserve"> že na predmete kúpy nebudú viaznuť žiadne dlhy a záložné práva </w:t>
      </w:r>
      <w:r w:rsidRPr="003E3DEC">
        <w:t xml:space="preserve">ani iné práva v prospech tretích osôb, a to ani čiastočné, ktoré by obmedzovali dispozičné právo predávajúceho s predmetom kúpy a tieto sú spôsobilé na riadne užívanie za účelom ich podstaty. </w:t>
      </w:r>
    </w:p>
    <w:p w14:paraId="626D9FBD" w14:textId="77777777" w:rsidR="007A6351" w:rsidRPr="003E3DEC" w:rsidRDefault="007A6351" w:rsidP="007A6351">
      <w:pPr>
        <w:pStyle w:val="Default"/>
        <w:numPr>
          <w:ilvl w:val="0"/>
          <w:numId w:val="9"/>
        </w:numPr>
        <w:spacing w:after="27" w:line="276" w:lineRule="auto"/>
        <w:jc w:val="both"/>
      </w:pPr>
      <w:r w:rsidRPr="003E3DEC">
        <w:t xml:space="preserve">Predmet kúpy </w:t>
      </w:r>
      <w:r>
        <w:t>nebude v čase dodania</w:t>
      </w:r>
      <w:r w:rsidRPr="003E3DEC">
        <w:t xml:space="preserve"> predmetom súdneho sporu, ktorý by mohol viesť k spochybneniu vlastníckeho práva predávajúceho k predmetu kúpy. </w:t>
      </w:r>
    </w:p>
    <w:p w14:paraId="2295FF16" w14:textId="77777777" w:rsidR="003E3DEC" w:rsidRPr="003E3DEC" w:rsidRDefault="003E3DEC" w:rsidP="00F20AFA">
      <w:pPr>
        <w:pStyle w:val="Default"/>
        <w:numPr>
          <w:ilvl w:val="0"/>
          <w:numId w:val="9"/>
        </w:numPr>
        <w:spacing w:after="27" w:line="276" w:lineRule="auto"/>
        <w:jc w:val="both"/>
      </w:pPr>
      <w:r w:rsidRPr="003E3DEC">
        <w:t xml:space="preserve">Predávajúci sa zaväzuje neodkladne písomne informovať objednávateľa o každom prípadnom zdržaní, či iných skutočnostiach, ktoré by mohli ohroziť včasné a riadne dodanie predmetu zmluvy. </w:t>
      </w:r>
    </w:p>
    <w:p w14:paraId="6F67B845" w14:textId="77777777" w:rsidR="003E3DEC" w:rsidRPr="003E3DEC" w:rsidRDefault="003E3DEC" w:rsidP="00F20AFA">
      <w:pPr>
        <w:pStyle w:val="Default"/>
        <w:numPr>
          <w:ilvl w:val="0"/>
          <w:numId w:val="9"/>
        </w:numPr>
        <w:spacing w:line="276" w:lineRule="auto"/>
        <w:jc w:val="both"/>
      </w:pPr>
      <w:r w:rsidRPr="003E3DEC">
        <w:t xml:space="preserve">V prípade, ak sa zistí, že akékoľvek z vyhlásení uvedených vyššie v tomto článku Zmluvy alebo iné vyhlásenia predávajúceho uvedené v Zmluve nie sú pravdivé, je kupujúci oprávnený od Zmluvy odstúpiť. </w:t>
      </w:r>
    </w:p>
    <w:p w14:paraId="791521A1" w14:textId="77777777" w:rsidR="003E3DEC" w:rsidRDefault="003E3DEC" w:rsidP="00F20AFA">
      <w:pPr>
        <w:spacing w:line="276" w:lineRule="auto"/>
        <w:jc w:val="both"/>
        <w:rPr>
          <w:sz w:val="24"/>
          <w:szCs w:val="24"/>
          <w:lang w:val="sk-SK"/>
        </w:rPr>
      </w:pPr>
    </w:p>
    <w:p w14:paraId="3AB8135A" w14:textId="77777777" w:rsidR="003E3DEC" w:rsidRPr="003E3DEC" w:rsidRDefault="003E3DEC" w:rsidP="00F63BE3">
      <w:pPr>
        <w:pStyle w:val="Default"/>
        <w:spacing w:line="276" w:lineRule="auto"/>
        <w:jc w:val="center"/>
      </w:pPr>
      <w:r w:rsidRPr="003E3DEC">
        <w:rPr>
          <w:b/>
          <w:bCs/>
        </w:rPr>
        <w:t>Článok V.</w:t>
      </w:r>
    </w:p>
    <w:p w14:paraId="42CB32E5" w14:textId="77777777" w:rsidR="003E3DEC" w:rsidRDefault="003E3DEC" w:rsidP="00F63BE3">
      <w:pPr>
        <w:pStyle w:val="Default"/>
        <w:spacing w:line="276" w:lineRule="auto"/>
        <w:jc w:val="center"/>
        <w:rPr>
          <w:b/>
          <w:bCs/>
        </w:rPr>
      </w:pPr>
      <w:r w:rsidRPr="003E3DEC">
        <w:rPr>
          <w:b/>
          <w:bCs/>
        </w:rPr>
        <w:t>Zodpovednosť za vady, záruka za akosť a pozáručný servis</w:t>
      </w:r>
    </w:p>
    <w:p w14:paraId="086C54CF" w14:textId="77777777" w:rsidR="003E3DEC" w:rsidRPr="003E3DEC" w:rsidRDefault="003E3DEC" w:rsidP="00F63BE3">
      <w:pPr>
        <w:pStyle w:val="Default"/>
        <w:numPr>
          <w:ilvl w:val="0"/>
          <w:numId w:val="11"/>
        </w:numPr>
        <w:spacing w:after="27" w:line="276" w:lineRule="auto"/>
        <w:ind w:left="360"/>
        <w:jc w:val="both"/>
      </w:pPr>
      <w:r w:rsidRPr="003E3DEC">
        <w:t xml:space="preserve">Predmet kúpy má vady, ak nezodpovedá množstvu a vyhotoveniu podľa Zmluvy a akosti podľa účelu, ktorému má slúžiť. </w:t>
      </w:r>
    </w:p>
    <w:p w14:paraId="3EFE45F7" w14:textId="77777777" w:rsidR="003E3DEC" w:rsidRPr="003E3DEC" w:rsidRDefault="003E3DEC" w:rsidP="00F63BE3">
      <w:pPr>
        <w:pStyle w:val="Default"/>
        <w:numPr>
          <w:ilvl w:val="0"/>
          <w:numId w:val="11"/>
        </w:numPr>
        <w:spacing w:after="27" w:line="276" w:lineRule="auto"/>
        <w:ind w:left="360"/>
        <w:jc w:val="both"/>
      </w:pPr>
      <w:r w:rsidRPr="003E3DEC">
        <w:t xml:space="preserve">Odovzdaný (dodaný) predmet kúpy je nový a nepoužitý a nie je zaťažený právom tretej osoby. </w:t>
      </w:r>
    </w:p>
    <w:p w14:paraId="3BCEFA7C" w14:textId="77777777" w:rsidR="003E3DEC" w:rsidRPr="003E3DEC" w:rsidRDefault="003E3DEC" w:rsidP="00F63BE3">
      <w:pPr>
        <w:pStyle w:val="Default"/>
        <w:numPr>
          <w:ilvl w:val="0"/>
          <w:numId w:val="11"/>
        </w:numPr>
        <w:spacing w:after="28" w:line="276" w:lineRule="auto"/>
        <w:ind w:left="350" w:hanging="350"/>
        <w:jc w:val="both"/>
      </w:pPr>
      <w:r w:rsidRPr="003E3DEC">
        <w:t xml:space="preserve">Predávajúci sa zaväzuje poskytnúť na predmet kúpy záruku v trvaní vyznačenom v záručnom liste, ktorý sa vzťahuje na tovar, čo činí </w:t>
      </w:r>
      <w:r w:rsidR="00DD734F">
        <w:t>12</w:t>
      </w:r>
      <w:r w:rsidRPr="00174E98">
        <w:rPr>
          <w:color w:val="FF0000"/>
        </w:rPr>
        <w:t xml:space="preserve"> </w:t>
      </w:r>
      <w:r w:rsidRPr="007A6351">
        <w:rPr>
          <w:color w:val="auto"/>
        </w:rPr>
        <w:t>mesiacov od dodania. Počas</w:t>
      </w:r>
      <w:r w:rsidRPr="003E3DEC">
        <w:t xml:space="preserve"> doby trvania záruky bude mať tovar vlastnosti stanovené výrobcom a bude spôsobilý na použitie podľa povahy a účelu, ktorému má slúžiť. </w:t>
      </w:r>
    </w:p>
    <w:p w14:paraId="0E6C3427" w14:textId="77777777" w:rsidR="003E3DEC" w:rsidRPr="003E3DEC" w:rsidRDefault="003E3DEC" w:rsidP="00F63BE3">
      <w:pPr>
        <w:pStyle w:val="Default"/>
        <w:numPr>
          <w:ilvl w:val="0"/>
          <w:numId w:val="11"/>
        </w:numPr>
        <w:spacing w:after="28" w:line="276" w:lineRule="auto"/>
        <w:ind w:left="360"/>
        <w:jc w:val="both"/>
      </w:pPr>
      <w:r w:rsidRPr="003E3DEC">
        <w:t xml:space="preserve">V </w:t>
      </w:r>
      <w:r w:rsidRPr="007A6351">
        <w:rPr>
          <w:color w:val="auto"/>
        </w:rPr>
        <w:t xml:space="preserve">prípade, ak má tovar vady, je kupujúci povinný tieto vady bez zbytočného odkladu, najneskôr však v lehote </w:t>
      </w:r>
      <w:r w:rsidR="00AF1EC4">
        <w:rPr>
          <w:color w:val="auto"/>
        </w:rPr>
        <w:t>3</w:t>
      </w:r>
      <w:r w:rsidRPr="007A6351">
        <w:rPr>
          <w:color w:val="auto"/>
        </w:rPr>
        <w:t xml:space="preserve"> (</w:t>
      </w:r>
      <w:r w:rsidR="00AF1EC4">
        <w:rPr>
          <w:color w:val="auto"/>
        </w:rPr>
        <w:t>troch</w:t>
      </w:r>
      <w:r w:rsidRPr="007A6351">
        <w:rPr>
          <w:color w:val="auto"/>
        </w:rPr>
        <w:t>) pracovných dní od</w:t>
      </w:r>
      <w:r w:rsidRPr="003E3DEC">
        <w:t xml:space="preserve"> ich zistenia v rámci záručnej doby písomne uplatniť u predávajúceho. Oznámenie musí obsahovať špecifikovanie vady, dátum a podpis. Kupujúci je povinný po riadnom odstránení vady podpísať zápisnicu o vykonaní opravy. </w:t>
      </w:r>
    </w:p>
    <w:p w14:paraId="68196C1F" w14:textId="77777777" w:rsidR="00644097" w:rsidRPr="007A6351" w:rsidRDefault="00644097" w:rsidP="00F63BE3">
      <w:pPr>
        <w:pStyle w:val="Default"/>
        <w:numPr>
          <w:ilvl w:val="0"/>
          <w:numId w:val="11"/>
        </w:numPr>
        <w:spacing w:after="28" w:line="276" w:lineRule="auto"/>
        <w:ind w:left="360"/>
        <w:jc w:val="both"/>
        <w:rPr>
          <w:color w:val="auto"/>
        </w:rPr>
      </w:pPr>
      <w:r>
        <w:rPr>
          <w:color w:val="auto"/>
        </w:rPr>
        <w:t>Predávajúci sa zaväzuje začať s odstraňovaním prípadných závad v čase trvania záruky do 24 hodín od doručenia oznámenia vady Kupujúcim.</w:t>
      </w:r>
      <w:r w:rsidR="004B45BC">
        <w:rPr>
          <w:color w:val="auto"/>
        </w:rPr>
        <w:t xml:space="preserve"> Predávajúci sa zaväzuje odstrániť vadu v čo najkratšom technicky možnom čas</w:t>
      </w:r>
      <w:r w:rsidR="00AF1EC4">
        <w:rPr>
          <w:color w:val="auto"/>
        </w:rPr>
        <w:t>e, vždy však najneskôr do 3 dní od doručenia oznámenia vady Kupujúcim, pokiaľ sa nedohodol s Kupujúcim inak.</w:t>
      </w:r>
      <w:r w:rsidR="00B43AAC">
        <w:rPr>
          <w:color w:val="auto"/>
        </w:rPr>
        <w:t xml:space="preserve"> </w:t>
      </w:r>
    </w:p>
    <w:p w14:paraId="3255C4B1" w14:textId="77777777" w:rsidR="003E3DEC" w:rsidRPr="003E3DEC" w:rsidRDefault="003E3DEC" w:rsidP="00F63BE3">
      <w:pPr>
        <w:pStyle w:val="Default"/>
        <w:numPr>
          <w:ilvl w:val="0"/>
          <w:numId w:val="11"/>
        </w:numPr>
        <w:spacing w:after="28" w:line="276" w:lineRule="auto"/>
        <w:ind w:left="360"/>
        <w:jc w:val="both"/>
      </w:pPr>
      <w:r w:rsidRPr="007A6351">
        <w:rPr>
          <w:color w:val="auto"/>
        </w:rPr>
        <w:t>Kupujúci oznámi predávajúcemu vadu po tom, ako ju zistil bez zbytočného odkladu podľa odseku 4 tohto článku Zmluvy, najneskôr však v lehote 5 (päť)</w:t>
      </w:r>
      <w:r w:rsidR="00F63BE3" w:rsidRPr="007A6351">
        <w:rPr>
          <w:color w:val="auto"/>
        </w:rPr>
        <w:t xml:space="preserve"> </w:t>
      </w:r>
      <w:r w:rsidRPr="007A6351">
        <w:rPr>
          <w:color w:val="auto"/>
        </w:rPr>
        <w:t>pracovných dní od zistenia písomnou formou. Oznámenie musí obsahovať špecifikovanie vady, dátum a</w:t>
      </w:r>
      <w:r w:rsidRPr="003E3DEC">
        <w:t xml:space="preserve"> podpis osoby oprávnenej na vecné a obchodné rokovania za kupujúceho alebo osoby písomne poverenej osobou oprávnenou na vecné a obchodné rokovania za kupujúceho </w:t>
      </w:r>
    </w:p>
    <w:p w14:paraId="1F679591" w14:textId="77777777" w:rsidR="003E3DEC" w:rsidRPr="003E3DEC" w:rsidRDefault="003E3DEC" w:rsidP="00F63BE3">
      <w:pPr>
        <w:pStyle w:val="Default"/>
        <w:numPr>
          <w:ilvl w:val="0"/>
          <w:numId w:val="11"/>
        </w:numPr>
        <w:spacing w:after="28" w:line="276" w:lineRule="auto"/>
        <w:ind w:left="360"/>
        <w:jc w:val="both"/>
      </w:pPr>
      <w:r w:rsidRPr="003E3DEC">
        <w:t xml:space="preserve">Záruka sa nevzťahuje na: </w:t>
      </w:r>
    </w:p>
    <w:p w14:paraId="63E1984A" w14:textId="77777777" w:rsidR="003E3DEC" w:rsidRPr="003E3DEC" w:rsidRDefault="003E3DEC" w:rsidP="00F63BE3">
      <w:pPr>
        <w:pStyle w:val="Default"/>
        <w:numPr>
          <w:ilvl w:val="1"/>
          <w:numId w:val="11"/>
        </w:numPr>
        <w:spacing w:after="28" w:line="276" w:lineRule="auto"/>
        <w:ind w:left="709" w:hanging="283"/>
        <w:jc w:val="both"/>
      </w:pPr>
      <w:r w:rsidRPr="003E3DEC">
        <w:t xml:space="preserve">mechanické poškodenie spôsobené neodbornou manipuláciou kupujúceho alebo tretej osoby, </w:t>
      </w:r>
    </w:p>
    <w:p w14:paraId="609C4D0F" w14:textId="77777777" w:rsidR="003E3DEC" w:rsidRPr="003E3DEC" w:rsidRDefault="003E3DEC" w:rsidP="00F63BE3">
      <w:pPr>
        <w:pStyle w:val="Default"/>
        <w:numPr>
          <w:ilvl w:val="1"/>
          <w:numId w:val="11"/>
        </w:numPr>
        <w:spacing w:after="28" w:line="276" w:lineRule="auto"/>
        <w:ind w:left="709" w:hanging="283"/>
        <w:jc w:val="both"/>
      </w:pPr>
      <w:r w:rsidRPr="003E3DEC">
        <w:t xml:space="preserve">poškodenie spôsobené nevhodnými prevádzkovými podmienkami kupujúceho alebo tretej osoby, </w:t>
      </w:r>
    </w:p>
    <w:p w14:paraId="67453427" w14:textId="77777777" w:rsidR="003E3DEC" w:rsidRPr="003E3DEC" w:rsidRDefault="003E3DEC" w:rsidP="00F63BE3">
      <w:pPr>
        <w:pStyle w:val="Default"/>
        <w:numPr>
          <w:ilvl w:val="1"/>
          <w:numId w:val="11"/>
        </w:numPr>
        <w:spacing w:after="28" w:line="276" w:lineRule="auto"/>
        <w:ind w:left="709" w:hanging="283"/>
        <w:jc w:val="both"/>
      </w:pPr>
      <w:r w:rsidRPr="003E3DEC">
        <w:t xml:space="preserve">poškodenie zavinené živelnou (vonkajšou) udalosťou, ktorú nespôsobil predávajúci, ani osoby, s ktorých pomocou plnil svoj záväzok, alebo </w:t>
      </w:r>
    </w:p>
    <w:p w14:paraId="64EEB819" w14:textId="77777777" w:rsidR="003E3DEC" w:rsidRPr="003E3DEC" w:rsidRDefault="003E3DEC" w:rsidP="00F63BE3">
      <w:pPr>
        <w:pStyle w:val="Default"/>
        <w:numPr>
          <w:ilvl w:val="1"/>
          <w:numId w:val="11"/>
        </w:numPr>
        <w:spacing w:after="28" w:line="276" w:lineRule="auto"/>
        <w:ind w:left="709" w:hanging="283"/>
        <w:jc w:val="both"/>
      </w:pPr>
      <w:r w:rsidRPr="003E3DEC">
        <w:lastRenderedPageBreak/>
        <w:t xml:space="preserve">poškodenie vzniknuté iným spôsobom používania ako je uvedené v návode na obsluhu. </w:t>
      </w:r>
    </w:p>
    <w:p w14:paraId="3519818E" w14:textId="77777777" w:rsidR="003E3DEC" w:rsidRPr="003E3DEC" w:rsidRDefault="003E3DEC" w:rsidP="00F63BE3">
      <w:pPr>
        <w:pStyle w:val="Default"/>
        <w:numPr>
          <w:ilvl w:val="0"/>
          <w:numId w:val="11"/>
        </w:numPr>
        <w:spacing w:line="276" w:lineRule="auto"/>
        <w:ind w:left="360"/>
        <w:jc w:val="both"/>
      </w:pPr>
      <w:r w:rsidRPr="003E3DEC">
        <w:t xml:space="preserve">Pre všetky opravené alebo vymenené časti predmetu kúpy začne plynúť nová záručná doba podľa odseku 3 tohto článku Zmluvy odo dňa podpisu zápisnice o vykonaní opravy. </w:t>
      </w:r>
    </w:p>
    <w:p w14:paraId="2E8C02B2" w14:textId="77777777" w:rsidR="003E3DEC" w:rsidRDefault="003E3DEC">
      <w:pPr>
        <w:jc w:val="both"/>
        <w:rPr>
          <w:sz w:val="24"/>
          <w:szCs w:val="24"/>
          <w:lang w:val="sk-SK"/>
        </w:rPr>
      </w:pPr>
    </w:p>
    <w:p w14:paraId="4C5045E6" w14:textId="77777777" w:rsidR="000E2D8E" w:rsidRPr="000E2D8E" w:rsidRDefault="000E2D8E" w:rsidP="00F63BE3">
      <w:pPr>
        <w:spacing w:line="276" w:lineRule="auto"/>
        <w:jc w:val="center"/>
        <w:rPr>
          <w:b/>
          <w:sz w:val="24"/>
          <w:szCs w:val="24"/>
          <w:lang w:val="sk-SK"/>
        </w:rPr>
      </w:pPr>
      <w:r w:rsidRPr="000E2D8E">
        <w:rPr>
          <w:b/>
          <w:sz w:val="24"/>
          <w:szCs w:val="24"/>
          <w:lang w:val="sk-SK"/>
        </w:rPr>
        <w:t>Článok VI.</w:t>
      </w:r>
    </w:p>
    <w:p w14:paraId="3E965D39" w14:textId="77777777" w:rsidR="003E3DEC" w:rsidRDefault="003E3DEC" w:rsidP="00F63BE3">
      <w:pPr>
        <w:pStyle w:val="Default"/>
        <w:spacing w:line="276" w:lineRule="auto"/>
        <w:jc w:val="center"/>
        <w:rPr>
          <w:b/>
          <w:bCs/>
        </w:rPr>
      </w:pPr>
      <w:r w:rsidRPr="000E2D8E">
        <w:rPr>
          <w:b/>
          <w:bCs/>
        </w:rPr>
        <w:t>Zmluvné sankcie</w:t>
      </w:r>
    </w:p>
    <w:p w14:paraId="2983374A" w14:textId="77777777" w:rsidR="003E3DEC" w:rsidRPr="007A6351" w:rsidRDefault="003E3DEC" w:rsidP="00F63BE3">
      <w:pPr>
        <w:pStyle w:val="Default"/>
        <w:numPr>
          <w:ilvl w:val="0"/>
          <w:numId w:val="13"/>
        </w:numPr>
        <w:spacing w:after="27" w:line="276" w:lineRule="auto"/>
        <w:jc w:val="both"/>
        <w:rPr>
          <w:color w:val="auto"/>
        </w:rPr>
      </w:pPr>
      <w:r w:rsidRPr="007A6351">
        <w:rPr>
          <w:color w:val="auto"/>
        </w:rPr>
        <w:t xml:space="preserve">V prípade omeškania predávajúceho s plnením si svojich povinností uvedených v článku I. odseku 1 tejto Zmluvy sa vzťahuje na neho zmluvná pokuta vo výške 0,05 % z ceny predmetu kúpy za každý začatý deň omeškania. </w:t>
      </w:r>
    </w:p>
    <w:p w14:paraId="29ECD4B8" w14:textId="77777777" w:rsidR="003E3DEC" w:rsidRPr="007A6351" w:rsidRDefault="003E3DEC" w:rsidP="00F63BE3">
      <w:pPr>
        <w:pStyle w:val="Default"/>
        <w:numPr>
          <w:ilvl w:val="0"/>
          <w:numId w:val="13"/>
        </w:numPr>
        <w:spacing w:after="27" w:line="276" w:lineRule="auto"/>
        <w:jc w:val="both"/>
        <w:rPr>
          <w:color w:val="auto"/>
        </w:rPr>
      </w:pPr>
      <w:r w:rsidRPr="007A6351">
        <w:rPr>
          <w:color w:val="auto"/>
        </w:rPr>
        <w:t xml:space="preserve">V prípade omeškania kupujúceho so zaplatením faktúry podľa článku III. sa na neho vzťahuje zmluvná pokuta vo výške 0,05 % z fakturovanej sumy za každý začatý deň omeškania. </w:t>
      </w:r>
    </w:p>
    <w:p w14:paraId="7DA97194" w14:textId="77777777" w:rsidR="003E3DEC" w:rsidRPr="007A6351" w:rsidRDefault="003E3DEC" w:rsidP="00F63BE3">
      <w:pPr>
        <w:pStyle w:val="Default"/>
        <w:numPr>
          <w:ilvl w:val="0"/>
          <w:numId w:val="13"/>
        </w:numPr>
        <w:spacing w:after="27" w:line="276" w:lineRule="auto"/>
        <w:jc w:val="both"/>
        <w:rPr>
          <w:color w:val="auto"/>
        </w:rPr>
      </w:pPr>
      <w:r w:rsidRPr="007A6351">
        <w:rPr>
          <w:color w:val="auto"/>
        </w:rPr>
        <w:t xml:space="preserve">Zmluvné pokuty sú splatné 30 (tridsiatym) dňom odo dňa, kedy malo dôjsť k splneniu povinnosti, na porušenie ktorej sa vzťahuje zmluvná pokuta. Ustanovenia článku III. sa pre fakturáciu zmluvnej pokuty použijú primerane. </w:t>
      </w:r>
    </w:p>
    <w:p w14:paraId="687739B1" w14:textId="77777777" w:rsidR="003E3DEC" w:rsidRPr="007A6351" w:rsidRDefault="003E3DEC" w:rsidP="00F63BE3">
      <w:pPr>
        <w:pStyle w:val="Default"/>
        <w:numPr>
          <w:ilvl w:val="0"/>
          <w:numId w:val="13"/>
        </w:numPr>
        <w:spacing w:after="27" w:line="276" w:lineRule="auto"/>
        <w:jc w:val="both"/>
        <w:rPr>
          <w:color w:val="auto"/>
        </w:rPr>
      </w:pPr>
      <w:r w:rsidRPr="007A6351">
        <w:rPr>
          <w:color w:val="auto"/>
        </w:rPr>
        <w:t xml:space="preserve">Ustanovenia o náhrade škody pre škodu spôsobenú prípadom, na ktorý sa vzťahuje zmluvná pokuta týmto nie sú dotknuté. Poškodená strana je oprávnená požadovať zaplatenie náhrady škody presahujúcej výšku zmluvnej pokuty. </w:t>
      </w:r>
    </w:p>
    <w:p w14:paraId="40ED301D" w14:textId="77777777" w:rsidR="003E3DEC" w:rsidRPr="007A6351" w:rsidRDefault="003E3DEC" w:rsidP="00F63BE3">
      <w:pPr>
        <w:pStyle w:val="Default"/>
        <w:numPr>
          <w:ilvl w:val="0"/>
          <w:numId w:val="13"/>
        </w:numPr>
        <w:spacing w:line="276" w:lineRule="auto"/>
        <w:jc w:val="both"/>
        <w:rPr>
          <w:color w:val="auto"/>
        </w:rPr>
      </w:pPr>
      <w:r w:rsidRPr="007A6351">
        <w:rPr>
          <w:color w:val="auto"/>
        </w:rPr>
        <w:t xml:space="preserve">Zmluvné strany sa dohodli, že zmluvná pokuta je limitovaná výškou 10% z ceny predmetu kúpy nedodanej časti. </w:t>
      </w:r>
    </w:p>
    <w:p w14:paraId="665BA931" w14:textId="77777777" w:rsidR="003E3DEC" w:rsidRDefault="003E3DEC" w:rsidP="00F63BE3">
      <w:pPr>
        <w:spacing w:line="276" w:lineRule="auto"/>
        <w:jc w:val="both"/>
        <w:rPr>
          <w:sz w:val="24"/>
          <w:szCs w:val="24"/>
          <w:lang w:val="sk-SK"/>
        </w:rPr>
      </w:pPr>
    </w:p>
    <w:p w14:paraId="6576A2C7" w14:textId="77777777" w:rsidR="003E3DEC" w:rsidRPr="003E3DEC" w:rsidRDefault="003E3DEC" w:rsidP="004E1266">
      <w:pPr>
        <w:pStyle w:val="Default"/>
        <w:spacing w:line="276" w:lineRule="auto"/>
        <w:jc w:val="center"/>
      </w:pPr>
      <w:r w:rsidRPr="003E3DEC">
        <w:rPr>
          <w:b/>
          <w:bCs/>
        </w:rPr>
        <w:t>Článok VII.</w:t>
      </w:r>
    </w:p>
    <w:p w14:paraId="134F8E4D" w14:textId="77777777" w:rsidR="003E3DEC" w:rsidRDefault="003E3DEC" w:rsidP="004E1266">
      <w:pPr>
        <w:pStyle w:val="Default"/>
        <w:spacing w:line="276" w:lineRule="auto"/>
        <w:jc w:val="center"/>
        <w:rPr>
          <w:b/>
          <w:bCs/>
        </w:rPr>
      </w:pPr>
      <w:r w:rsidRPr="003E3DEC">
        <w:rPr>
          <w:b/>
          <w:bCs/>
        </w:rPr>
        <w:t>Odstúpenie od zmluvy</w:t>
      </w:r>
    </w:p>
    <w:p w14:paraId="6E12E9ED" w14:textId="77777777" w:rsidR="003E3DEC" w:rsidRPr="003E3DEC" w:rsidRDefault="003E3DEC" w:rsidP="004E1266">
      <w:pPr>
        <w:pStyle w:val="Default"/>
        <w:numPr>
          <w:ilvl w:val="0"/>
          <w:numId w:val="15"/>
        </w:numPr>
        <w:spacing w:after="27" w:line="276" w:lineRule="auto"/>
        <w:jc w:val="both"/>
      </w:pPr>
      <w:r w:rsidRPr="003E3DEC">
        <w:t xml:space="preserve">Kupujúci je oprávnený </w:t>
      </w:r>
      <w:r w:rsidRPr="007A6351">
        <w:rPr>
          <w:color w:val="auto"/>
        </w:rPr>
        <w:t>odstúpiť od Zmluvy, ak je Predávajúci v omeškaní s dodaním a odovzdaním predmetu kúpy najmenej 10 (desať) dní</w:t>
      </w:r>
      <w:r w:rsidRPr="003E3DEC">
        <w:t xml:space="preserve"> odo dňa, kedy najneskôr mal podľa článku II. odseku 1 Zmluvy predmet kúpy dodať a odovzdať. </w:t>
      </w:r>
    </w:p>
    <w:p w14:paraId="66A50DA6" w14:textId="77777777" w:rsidR="003E3DEC" w:rsidRPr="003E3DEC" w:rsidRDefault="003E3DEC" w:rsidP="004E1266">
      <w:pPr>
        <w:pStyle w:val="Default"/>
        <w:numPr>
          <w:ilvl w:val="0"/>
          <w:numId w:val="15"/>
        </w:numPr>
        <w:spacing w:after="27" w:line="276" w:lineRule="auto"/>
        <w:jc w:val="both"/>
      </w:pPr>
      <w:r w:rsidRPr="003E3DEC">
        <w:t xml:space="preserve">Kupujúci je oprávnený odstúpiť od zmluvy podľa § 15 ods. 1 zákona č. 315/2016 Z. z. alebo ak zistí, že došlo k porušeniu zákazu vykonávať úkony oprávnenej osoby z dôvodu jej vylúčenia, alebo ak v registri partnerov verejného sektora nie je oprávnená osoba zapísaná dlhšie ako 30 (tridsať) dní. </w:t>
      </w:r>
    </w:p>
    <w:p w14:paraId="65099083" w14:textId="77777777" w:rsidR="003E3DEC" w:rsidRPr="003E3DEC" w:rsidRDefault="003E3DEC" w:rsidP="004E1266">
      <w:pPr>
        <w:pStyle w:val="Default"/>
        <w:numPr>
          <w:ilvl w:val="0"/>
          <w:numId w:val="15"/>
        </w:numPr>
        <w:spacing w:after="27" w:line="276" w:lineRule="auto"/>
        <w:jc w:val="both"/>
      </w:pPr>
      <w:r w:rsidRPr="003E3DEC">
        <w:t xml:space="preserve">Predávajúci je oprávnený </w:t>
      </w:r>
      <w:r w:rsidRPr="007A6351">
        <w:rPr>
          <w:color w:val="auto"/>
        </w:rPr>
        <w:t>odstúpiť od zmluvy, ak je kupujúci v omeškaní so zaplatením faktúry podľa článku III. najmenej 30 (tridsať) dní. Predávajúci</w:t>
      </w:r>
      <w:r w:rsidRPr="003E3DEC">
        <w:t xml:space="preserve"> má právo požadovať od kupujúceho náhradu škody do výšky preukázateľne vynaložených nákladov na realizáciu zmluvy. </w:t>
      </w:r>
    </w:p>
    <w:p w14:paraId="3AF9F16B" w14:textId="77777777" w:rsidR="003E3DEC" w:rsidRDefault="003E3DEC" w:rsidP="004E1266">
      <w:pPr>
        <w:pStyle w:val="Default"/>
        <w:spacing w:line="276" w:lineRule="auto"/>
      </w:pPr>
    </w:p>
    <w:p w14:paraId="21AF6B11" w14:textId="77777777" w:rsidR="003E3DEC" w:rsidRPr="003E3DEC" w:rsidRDefault="003E3DEC" w:rsidP="008773BA">
      <w:pPr>
        <w:pStyle w:val="Default"/>
        <w:spacing w:line="276" w:lineRule="auto"/>
        <w:jc w:val="center"/>
      </w:pPr>
      <w:r w:rsidRPr="003E3DEC">
        <w:rPr>
          <w:b/>
          <w:bCs/>
        </w:rPr>
        <w:t>Článok VIII.</w:t>
      </w:r>
    </w:p>
    <w:p w14:paraId="61AB32CE" w14:textId="77777777" w:rsidR="003E3DEC" w:rsidRDefault="003E3DEC" w:rsidP="008773BA">
      <w:pPr>
        <w:pStyle w:val="Default"/>
        <w:spacing w:line="276" w:lineRule="auto"/>
        <w:jc w:val="center"/>
        <w:rPr>
          <w:b/>
          <w:bCs/>
        </w:rPr>
      </w:pPr>
      <w:r w:rsidRPr="003E3DEC">
        <w:rPr>
          <w:b/>
          <w:bCs/>
        </w:rPr>
        <w:t>Záverečné ustanovenia</w:t>
      </w:r>
    </w:p>
    <w:p w14:paraId="7FC8FB8C" w14:textId="77777777" w:rsidR="003E3DEC" w:rsidRDefault="003E3DEC" w:rsidP="008773BA">
      <w:pPr>
        <w:pStyle w:val="Default"/>
        <w:numPr>
          <w:ilvl w:val="0"/>
          <w:numId w:val="17"/>
        </w:numPr>
        <w:spacing w:after="27" w:line="276" w:lineRule="auto"/>
        <w:jc w:val="both"/>
      </w:pPr>
      <w:r w:rsidRPr="003E3DEC">
        <w:t xml:space="preserve">Zmluva nadobúda platnosť </w:t>
      </w:r>
      <w:r w:rsidR="007A6351">
        <w:t xml:space="preserve">a účinnosť </w:t>
      </w:r>
      <w:r w:rsidRPr="003E3DEC">
        <w:t>dňom jej podpísania zmluvnými stranami</w:t>
      </w:r>
      <w:r w:rsidR="007A6351">
        <w:t>.</w:t>
      </w:r>
    </w:p>
    <w:p w14:paraId="5C672D95" w14:textId="77777777" w:rsidR="002742F2" w:rsidRPr="003E3DEC" w:rsidRDefault="002742F2" w:rsidP="002742F2">
      <w:pPr>
        <w:pStyle w:val="Default"/>
        <w:numPr>
          <w:ilvl w:val="0"/>
          <w:numId w:val="17"/>
        </w:numPr>
        <w:spacing w:after="27" w:line="276" w:lineRule="auto"/>
        <w:jc w:val="both"/>
      </w:pPr>
      <w:r w:rsidRPr="002742F2">
        <w:t xml:space="preserve">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w:t>
      </w:r>
      <w:r w:rsidRPr="002742F2">
        <w:lastRenderedPageBreak/>
        <w:t>finančného príspevku uzavretej s Pôdohospodárskou platobnou agentúrou. Zmluvné strany sa zaväzujú kontro</w:t>
      </w:r>
      <w:r>
        <w:t>l</w:t>
      </w:r>
      <w:r w:rsidRPr="002742F2">
        <w:t>u strpieť a poskytnúť týmto osobám nevyhnutnú súčinnosť</w:t>
      </w:r>
      <w:r w:rsidR="00BD7D98">
        <w:t>.</w:t>
      </w:r>
    </w:p>
    <w:p w14:paraId="7D4C938D" w14:textId="77777777" w:rsidR="003E3DEC" w:rsidRDefault="003E3DEC" w:rsidP="008773BA">
      <w:pPr>
        <w:pStyle w:val="Default"/>
        <w:numPr>
          <w:ilvl w:val="0"/>
          <w:numId w:val="17"/>
        </w:numPr>
        <w:spacing w:after="27" w:line="276" w:lineRule="auto"/>
        <w:jc w:val="both"/>
      </w:pPr>
      <w:r w:rsidRPr="003E3DEC">
        <w:t xml:space="preserve">Ak sa niektorá časť Zmluvy stane neplatnou, nerobí táto skutočnosť neplatnou celú zmluvu. Zmluvné strany sa dohodli, že v takomto prípade vynaložia maximálne úsilie na konvalidáciu neplatnej časti Zmluvy. </w:t>
      </w:r>
    </w:p>
    <w:p w14:paraId="7DC59409" w14:textId="77777777" w:rsidR="009B38B5" w:rsidRPr="003E3DEC" w:rsidRDefault="009B38B5" w:rsidP="008773BA">
      <w:pPr>
        <w:pStyle w:val="Default"/>
        <w:numPr>
          <w:ilvl w:val="0"/>
          <w:numId w:val="17"/>
        </w:numPr>
        <w:spacing w:after="27" w:line="276" w:lineRule="auto"/>
        <w:jc w:val="both"/>
      </w:pPr>
      <w:r>
        <w:t>Zmeny a doplnenia tejto zmluvy je možné realizovať len formou písomných dodatkov, obojstranne odsúhlasených oboma zmluvnými stranami.</w:t>
      </w:r>
    </w:p>
    <w:p w14:paraId="1FCD1B60" w14:textId="77777777" w:rsidR="003E3DEC" w:rsidRPr="003E3DEC" w:rsidRDefault="003E3DEC" w:rsidP="008773BA">
      <w:pPr>
        <w:pStyle w:val="Default"/>
        <w:numPr>
          <w:ilvl w:val="0"/>
          <w:numId w:val="17"/>
        </w:numPr>
        <w:spacing w:after="27" w:line="276" w:lineRule="auto"/>
        <w:jc w:val="both"/>
      </w:pPr>
      <w:r w:rsidRPr="003E3DEC">
        <w:t xml:space="preserve">Každá zmluvná strana je povinná oznámiť druhej zmluvnej strane zmenu svojich identifikačných údajov uvedených v záhlaví tejto zmluvy do 5 (piatich) pracovných dní odo dňa, kedy k tejto zmene došlo. </w:t>
      </w:r>
    </w:p>
    <w:p w14:paraId="1AA00054" w14:textId="77777777" w:rsidR="003E3DEC" w:rsidRPr="003E3DEC" w:rsidRDefault="003E3DEC" w:rsidP="008773BA">
      <w:pPr>
        <w:pStyle w:val="Default"/>
        <w:numPr>
          <w:ilvl w:val="0"/>
          <w:numId w:val="17"/>
        </w:numPr>
        <w:spacing w:after="27" w:line="276" w:lineRule="auto"/>
        <w:jc w:val="both"/>
      </w:pPr>
      <w:r w:rsidRPr="003E3DEC">
        <w:t xml:space="preserve">Zmluvné strany zhodne prehlasujú, že túto Zmluvu pred jej podpísaním prečítali, jej ustanoveniam porozumeli, zmluva bola uzatvorená po vzájomnom prerokovaní, že nebola uzatvorená v tiesni, ani za inak jednostranne nevýhodných podmienok a na znak súhlasu ju vlastnoručne podpisujú. </w:t>
      </w:r>
    </w:p>
    <w:p w14:paraId="073950D0" w14:textId="77777777" w:rsidR="003E3DEC" w:rsidRPr="003E3DEC" w:rsidRDefault="003E3DEC" w:rsidP="008773BA">
      <w:pPr>
        <w:pStyle w:val="Default"/>
        <w:numPr>
          <w:ilvl w:val="0"/>
          <w:numId w:val="17"/>
        </w:numPr>
        <w:spacing w:after="27" w:line="276" w:lineRule="auto"/>
        <w:jc w:val="both"/>
      </w:pPr>
      <w:r w:rsidRPr="003E3DEC">
        <w:t xml:space="preserve">Práva a povinnosti neupravené touto zmluvou sa budú riadiť príslušnými ustanoveniami obchodného zákonníka a všeobecne záväznými právnymi predpismi účinnými v Slovenskej republike. </w:t>
      </w:r>
    </w:p>
    <w:p w14:paraId="3CDDFB2D" w14:textId="77777777" w:rsidR="00174E98" w:rsidRDefault="003E3DEC" w:rsidP="008773BA">
      <w:pPr>
        <w:pStyle w:val="Default"/>
        <w:numPr>
          <w:ilvl w:val="0"/>
          <w:numId w:val="17"/>
        </w:numPr>
        <w:spacing w:line="276" w:lineRule="auto"/>
        <w:jc w:val="both"/>
      </w:pPr>
      <w:r w:rsidRPr="003E3DEC">
        <w:t>Táto zmluva je vyhotovená v štyroch rovnopisoch, z ktorých jeden rovnopis je určený pre predávajúceho a</w:t>
      </w:r>
      <w:r w:rsidR="00174E98">
        <w:t xml:space="preserve"> tri rovnopisy pre kupujúceho.</w:t>
      </w:r>
    </w:p>
    <w:p w14:paraId="2AF9CF5B" w14:textId="77777777" w:rsidR="003E3DEC" w:rsidRPr="003E3DEC" w:rsidRDefault="003E3DEC" w:rsidP="008773BA">
      <w:pPr>
        <w:pStyle w:val="Default"/>
        <w:spacing w:line="276" w:lineRule="auto"/>
        <w:jc w:val="both"/>
      </w:pPr>
      <w:r w:rsidRPr="003E3DEC">
        <w:t xml:space="preserve"> </w:t>
      </w:r>
    </w:p>
    <w:p w14:paraId="4C94A003" w14:textId="77777777" w:rsidR="000E2D8E" w:rsidRPr="003E3DEC" w:rsidRDefault="000E2D8E" w:rsidP="008773BA">
      <w:pPr>
        <w:pStyle w:val="Default"/>
        <w:spacing w:line="276" w:lineRule="auto"/>
      </w:pPr>
      <w:r w:rsidRPr="003E3DEC">
        <w:t xml:space="preserve">Prílohy ku Kúpnej zmluve: </w:t>
      </w:r>
    </w:p>
    <w:p w14:paraId="7CCB77A4" w14:textId="77777777" w:rsidR="003E3DEC" w:rsidRPr="003E3DEC" w:rsidRDefault="00BD7D98" w:rsidP="008773BA">
      <w:pPr>
        <w:pStyle w:val="Default"/>
        <w:spacing w:line="276" w:lineRule="auto"/>
      </w:pPr>
      <w:r>
        <w:tab/>
      </w:r>
      <w:r w:rsidR="003E3DEC" w:rsidRPr="003E3DEC">
        <w:t xml:space="preserve">Príloha č. 1: Špecifikácia predmetu kúpy </w:t>
      </w:r>
    </w:p>
    <w:p w14:paraId="24B9C5A4" w14:textId="77777777" w:rsidR="000E2D8E" w:rsidRDefault="000E2D8E" w:rsidP="00F63BE3">
      <w:pPr>
        <w:pStyle w:val="Default"/>
        <w:spacing w:line="276" w:lineRule="auto"/>
      </w:pPr>
    </w:p>
    <w:p w14:paraId="05DFF02F" w14:textId="77777777" w:rsidR="000E2D8E" w:rsidRPr="003E3DEC" w:rsidRDefault="000E2D8E" w:rsidP="00F63BE3">
      <w:pPr>
        <w:pStyle w:val="Default"/>
        <w:spacing w:line="276" w:lineRule="auto"/>
      </w:pPr>
    </w:p>
    <w:p w14:paraId="7B0DF91D" w14:textId="77777777" w:rsidR="003E3DEC" w:rsidRPr="003E3DEC" w:rsidRDefault="003E3DEC" w:rsidP="00F63BE3">
      <w:pPr>
        <w:pStyle w:val="Default"/>
        <w:spacing w:line="276" w:lineRule="auto"/>
      </w:pPr>
      <w:r w:rsidRPr="003E3DEC">
        <w:t xml:space="preserve">Za kupujúceho: </w:t>
      </w:r>
      <w:r w:rsidR="000E2D8E">
        <w:tab/>
      </w:r>
      <w:r w:rsidR="000E2D8E">
        <w:tab/>
      </w:r>
      <w:r w:rsidR="000E2D8E">
        <w:tab/>
      </w:r>
      <w:r w:rsidR="000E2D8E">
        <w:tab/>
      </w:r>
      <w:r w:rsidR="005635B4">
        <w:t xml:space="preserve">     </w:t>
      </w:r>
      <w:r w:rsidR="005635B4">
        <w:tab/>
      </w:r>
      <w:r w:rsidR="000E2D8E">
        <w:tab/>
      </w:r>
      <w:r w:rsidRPr="003E3DEC">
        <w:t xml:space="preserve">Za predávajúceho: </w:t>
      </w:r>
    </w:p>
    <w:p w14:paraId="621AB6A8" w14:textId="59AFA74B" w:rsidR="003E3DEC" w:rsidRDefault="003E3DEC" w:rsidP="00F63BE3">
      <w:pPr>
        <w:pStyle w:val="Default"/>
        <w:spacing w:line="276" w:lineRule="auto"/>
      </w:pPr>
      <w:r w:rsidRPr="003E3DEC">
        <w:t>V</w:t>
      </w:r>
      <w:r w:rsidR="0037080F">
        <w:t> Liptovskej Tepličke</w:t>
      </w:r>
      <w:r w:rsidRPr="003E3DEC">
        <w:t xml:space="preserve"> dňa</w:t>
      </w:r>
      <w:r w:rsidR="000E2D8E">
        <w:tab/>
      </w:r>
      <w:r w:rsidR="005635B4">
        <w:tab/>
      </w:r>
      <w:r w:rsidR="000E2D8E">
        <w:tab/>
      </w:r>
      <w:r w:rsidR="00F62D2C">
        <w:t xml:space="preserve">                   V......................... dňa ...............</w:t>
      </w:r>
    </w:p>
    <w:p w14:paraId="35DE453E" w14:textId="77777777" w:rsidR="000E2D8E" w:rsidRDefault="000E2D8E" w:rsidP="00F63BE3">
      <w:pPr>
        <w:pStyle w:val="Default"/>
        <w:spacing w:line="276" w:lineRule="auto"/>
      </w:pPr>
    </w:p>
    <w:p w14:paraId="2B1318D1" w14:textId="77777777" w:rsidR="000E2D8E" w:rsidRPr="003E3DEC" w:rsidRDefault="000E2D8E" w:rsidP="00F63BE3">
      <w:pPr>
        <w:pStyle w:val="Default"/>
        <w:spacing w:line="276" w:lineRule="auto"/>
      </w:pPr>
    </w:p>
    <w:p w14:paraId="16ABD3BC" w14:textId="77777777" w:rsidR="003E3DEC" w:rsidRPr="003E3DEC" w:rsidRDefault="003E3DEC" w:rsidP="00F63BE3">
      <w:pPr>
        <w:pStyle w:val="Default"/>
        <w:spacing w:line="276" w:lineRule="auto"/>
      </w:pPr>
      <w:r w:rsidRPr="003E3DEC">
        <w:t xml:space="preserve">.................................................... </w:t>
      </w:r>
      <w:r w:rsidR="000E2D8E">
        <w:tab/>
      </w:r>
      <w:r w:rsidR="000E2D8E">
        <w:tab/>
      </w:r>
      <w:r w:rsidR="005635B4">
        <w:tab/>
      </w:r>
      <w:r w:rsidR="000E2D8E">
        <w:tab/>
      </w:r>
      <w:r w:rsidRPr="003E3DEC">
        <w:t xml:space="preserve">................................................... </w:t>
      </w:r>
    </w:p>
    <w:p w14:paraId="58E6838D" w14:textId="524860CE" w:rsidR="003E3DEC" w:rsidRPr="003E3DEC" w:rsidRDefault="000E2D8E" w:rsidP="00F63BE3">
      <w:pPr>
        <w:pStyle w:val="Default"/>
        <w:spacing w:line="276" w:lineRule="auto"/>
      </w:pPr>
      <w:r>
        <w:t xml:space="preserve">  </w:t>
      </w:r>
      <w:r w:rsidR="00153F91">
        <w:t xml:space="preserve">   </w:t>
      </w:r>
      <w:r w:rsidR="00F62D2C">
        <w:t>Ing. Stanislav Michalica</w:t>
      </w:r>
      <w:r w:rsidR="003E3DEC" w:rsidRPr="003E3DEC">
        <w:t xml:space="preserve"> </w:t>
      </w:r>
      <w:r>
        <w:tab/>
      </w:r>
      <w:r>
        <w:tab/>
      </w:r>
      <w:r>
        <w:tab/>
      </w:r>
      <w:r w:rsidR="005635B4">
        <w:tab/>
      </w:r>
      <w:r w:rsidR="00153F91">
        <w:tab/>
        <w:t xml:space="preserve">    </w:t>
      </w:r>
      <w:r w:rsidR="00FA15FC">
        <w:t xml:space="preserve">   </w:t>
      </w:r>
      <w:r w:rsidR="00153F91">
        <w:t xml:space="preserve">  </w:t>
      </w:r>
      <w:r w:rsidR="00764BD5">
        <w:t xml:space="preserve"> </w:t>
      </w:r>
    </w:p>
    <w:p w14:paraId="1E51912A" w14:textId="77777777" w:rsidR="003E3DEC" w:rsidRPr="003E3DEC" w:rsidRDefault="00153F91" w:rsidP="00F63BE3">
      <w:pPr>
        <w:pStyle w:val="Default"/>
        <w:spacing w:line="276" w:lineRule="auto"/>
      </w:pPr>
      <w:r>
        <w:t xml:space="preserve">      </w:t>
      </w:r>
      <w:r w:rsidR="0037080F">
        <w:t>predsedníčka družstva</w:t>
      </w:r>
      <w:r w:rsidR="003E3DEC" w:rsidRPr="003E3DEC">
        <w:t xml:space="preserve"> </w:t>
      </w:r>
      <w:r w:rsidR="000E2D8E">
        <w:tab/>
      </w:r>
      <w:r w:rsidR="000E2D8E">
        <w:tab/>
      </w:r>
      <w:r w:rsidR="000E2D8E">
        <w:tab/>
        <w:t xml:space="preserve">     </w:t>
      </w:r>
      <w:r w:rsidR="005635B4">
        <w:tab/>
      </w:r>
      <w:r>
        <w:tab/>
        <w:t xml:space="preserve">         </w:t>
      </w:r>
      <w:r w:rsidR="003E3DEC" w:rsidRPr="003E3DEC">
        <w:t>konateľ spoločnosti</w:t>
      </w:r>
    </w:p>
    <w:p w14:paraId="3A3AC309" w14:textId="77777777" w:rsidR="004673E0" w:rsidRDefault="004673E0" w:rsidP="00F63BE3">
      <w:pPr>
        <w:pStyle w:val="Default"/>
        <w:spacing w:after="240" w:line="276" w:lineRule="auto"/>
        <w:jc w:val="both"/>
      </w:pPr>
    </w:p>
    <w:p w14:paraId="7B5914BF" w14:textId="77777777" w:rsidR="0037080F" w:rsidRPr="003E3DEC" w:rsidRDefault="0037080F" w:rsidP="0037080F">
      <w:pPr>
        <w:pStyle w:val="Default"/>
        <w:spacing w:line="276" w:lineRule="auto"/>
      </w:pPr>
      <w:r w:rsidRPr="003E3DEC">
        <w:t xml:space="preserve">.................................................... </w:t>
      </w:r>
      <w:r>
        <w:tab/>
      </w:r>
      <w:r>
        <w:tab/>
      </w:r>
      <w:r>
        <w:tab/>
      </w:r>
      <w:r w:rsidRPr="003E3DEC">
        <w:t xml:space="preserve"> </w:t>
      </w:r>
    </w:p>
    <w:p w14:paraId="237DD37B" w14:textId="2D9CC649" w:rsidR="0037080F" w:rsidRPr="003E3DEC" w:rsidRDefault="0037080F" w:rsidP="0037080F">
      <w:pPr>
        <w:pStyle w:val="Default"/>
        <w:spacing w:line="276" w:lineRule="auto"/>
      </w:pPr>
      <w:r>
        <w:t xml:space="preserve">  </w:t>
      </w:r>
      <w:r w:rsidR="00153F91">
        <w:t xml:space="preserve"> </w:t>
      </w:r>
      <w:r w:rsidR="00F62D2C">
        <w:t xml:space="preserve">          </w:t>
      </w:r>
      <w:r w:rsidR="00153F91">
        <w:t xml:space="preserve">  </w:t>
      </w:r>
      <w:r w:rsidR="00F62D2C">
        <w:t>Štefan Koreň</w:t>
      </w:r>
      <w:r w:rsidRPr="003E3DEC">
        <w:t xml:space="preserve"> </w:t>
      </w:r>
      <w:r>
        <w:tab/>
      </w:r>
      <w:r>
        <w:tab/>
      </w:r>
      <w:r>
        <w:tab/>
      </w:r>
      <w:r>
        <w:tab/>
      </w:r>
      <w:r w:rsidRPr="003E3DEC">
        <w:t xml:space="preserve"> </w:t>
      </w:r>
    </w:p>
    <w:p w14:paraId="0D1C22C9" w14:textId="4C3ACBAA" w:rsidR="00403999" w:rsidRPr="007074C7" w:rsidRDefault="00F62D2C" w:rsidP="00F62D2C">
      <w:pPr>
        <w:pStyle w:val="Default"/>
        <w:spacing w:line="276" w:lineRule="auto"/>
      </w:pPr>
      <w:r>
        <w:t xml:space="preserve">   </w:t>
      </w:r>
      <w:r w:rsidR="00153F91">
        <w:t xml:space="preserve"> člen predstavenstva družstva</w:t>
      </w:r>
      <w:r w:rsidR="0037080F" w:rsidRPr="003E3DEC">
        <w:t xml:space="preserve"> </w:t>
      </w:r>
      <w:r w:rsidR="0037080F">
        <w:tab/>
      </w:r>
    </w:p>
    <w:sectPr w:rsidR="00403999" w:rsidRPr="007074C7" w:rsidSect="00591589">
      <w:footerReference w:type="default" r:id="rId8"/>
      <w:pgSz w:w="11906" w:h="16838"/>
      <w:pgMar w:top="1191" w:right="1191" w:bottom="1191" w:left="119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E3DF4" w14:textId="77777777" w:rsidR="00F05EBA" w:rsidRDefault="00F05EBA" w:rsidP="003E3DEC">
      <w:r>
        <w:separator/>
      </w:r>
    </w:p>
  </w:endnote>
  <w:endnote w:type="continuationSeparator" w:id="0">
    <w:p w14:paraId="1F198623" w14:textId="77777777" w:rsidR="00F05EBA" w:rsidRDefault="00F05EBA" w:rsidP="003E3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enQuanYi Micro Hei">
    <w:charset w:val="00"/>
    <w:family w:val="auto"/>
    <w:pitch w:val="variable"/>
  </w:font>
  <w:font w:name="DejaVu Sans Condensed">
    <w:altName w:val="Verdana"/>
    <w:charset w:val="00"/>
    <w:family w:val="swiss"/>
    <w:pitch w:val="default"/>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E91C" w14:textId="77777777" w:rsidR="003E3DEC" w:rsidRPr="003E3DEC" w:rsidRDefault="00136DDC">
    <w:pPr>
      <w:pStyle w:val="Pta"/>
      <w:jc w:val="center"/>
      <w:rPr>
        <w:sz w:val="24"/>
      </w:rPr>
    </w:pPr>
    <w:r w:rsidRPr="003E3DEC">
      <w:rPr>
        <w:sz w:val="24"/>
      </w:rPr>
      <w:fldChar w:fldCharType="begin"/>
    </w:r>
    <w:r w:rsidR="003E3DEC" w:rsidRPr="003E3DEC">
      <w:rPr>
        <w:sz w:val="24"/>
      </w:rPr>
      <w:instrText>PAGE   \* MERGEFORMAT</w:instrText>
    </w:r>
    <w:r w:rsidRPr="003E3DEC">
      <w:rPr>
        <w:sz w:val="24"/>
      </w:rPr>
      <w:fldChar w:fldCharType="separate"/>
    </w:r>
    <w:r w:rsidR="00883EA4" w:rsidRPr="00883EA4">
      <w:rPr>
        <w:noProof/>
        <w:sz w:val="24"/>
        <w:lang w:val="sk-SK"/>
      </w:rPr>
      <w:t>8</w:t>
    </w:r>
    <w:r w:rsidRPr="003E3DEC">
      <w:rPr>
        <w:sz w:val="24"/>
      </w:rPr>
      <w:fldChar w:fldCharType="end"/>
    </w:r>
  </w:p>
  <w:p w14:paraId="2ED7D547" w14:textId="77777777" w:rsidR="003E3DEC" w:rsidRDefault="003E3DE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28489" w14:textId="77777777" w:rsidR="00F05EBA" w:rsidRDefault="00F05EBA" w:rsidP="003E3DEC">
      <w:r>
        <w:separator/>
      </w:r>
    </w:p>
  </w:footnote>
  <w:footnote w:type="continuationSeparator" w:id="0">
    <w:p w14:paraId="0704451F" w14:textId="77777777" w:rsidR="00F05EBA" w:rsidRDefault="00F05EBA" w:rsidP="003E3D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FE0CAC"/>
    <w:multiLevelType w:val="hybridMultilevel"/>
    <w:tmpl w:val="AF3C2E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742C4D"/>
    <w:multiLevelType w:val="hybridMultilevel"/>
    <w:tmpl w:val="031205A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5CF1588"/>
    <w:multiLevelType w:val="multilevel"/>
    <w:tmpl w:val="8A5A1A54"/>
    <w:styleLink w:val="WWNum11"/>
    <w:lvl w:ilvl="0">
      <w:start w:val="1"/>
      <w:numFmt w:val="decimal"/>
      <w:lvlText w:val="%1."/>
      <w:lvlJc w:val="left"/>
      <w:rPr>
        <w:rFonts w:ascii="Arial" w:hAnsi="Arial" w:cs="Times New Roman"/>
        <w:b w:val="0"/>
        <w:bCs w:val="0"/>
        <w:color w:val="000000"/>
        <w:sz w:val="24"/>
        <w:szCs w:val="24"/>
        <w:shd w:val="clear" w:color="auto" w:fill="auto"/>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098677F9"/>
    <w:multiLevelType w:val="hybridMultilevel"/>
    <w:tmpl w:val="E418316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1D3C3351"/>
    <w:multiLevelType w:val="hybridMultilevel"/>
    <w:tmpl w:val="EA74E2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DC1353F"/>
    <w:multiLevelType w:val="hybridMultilevel"/>
    <w:tmpl w:val="CA5820B6"/>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1E305EE7"/>
    <w:multiLevelType w:val="hybridMultilevel"/>
    <w:tmpl w:val="CA14E26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56C51C1"/>
    <w:multiLevelType w:val="hybridMultilevel"/>
    <w:tmpl w:val="4BCC29B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28916C04"/>
    <w:multiLevelType w:val="hybridMultilevel"/>
    <w:tmpl w:val="0882C19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C6439C1"/>
    <w:multiLevelType w:val="hybridMultilevel"/>
    <w:tmpl w:val="B3BCDA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F2976C9"/>
    <w:multiLevelType w:val="hybridMultilevel"/>
    <w:tmpl w:val="2EACF30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43F6786E"/>
    <w:multiLevelType w:val="hybridMultilevel"/>
    <w:tmpl w:val="B3368C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5E34E9E"/>
    <w:multiLevelType w:val="hybridMultilevel"/>
    <w:tmpl w:val="90E4E6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86F11E8"/>
    <w:multiLevelType w:val="hybridMultilevel"/>
    <w:tmpl w:val="4E22D74A"/>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55142EA4"/>
    <w:multiLevelType w:val="hybridMultilevel"/>
    <w:tmpl w:val="0422C72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 w15:restartNumberingAfterBreak="0">
    <w:nsid w:val="5CDA6096"/>
    <w:multiLevelType w:val="hybridMultilevel"/>
    <w:tmpl w:val="5F00D79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5DE200ED"/>
    <w:multiLevelType w:val="hybridMultilevel"/>
    <w:tmpl w:val="573E60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60C938B9"/>
    <w:multiLevelType w:val="hybridMultilevel"/>
    <w:tmpl w:val="95ECFF5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6C066F31"/>
    <w:multiLevelType w:val="hybridMultilevel"/>
    <w:tmpl w:val="D7AC681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6FFD0B0D"/>
    <w:multiLevelType w:val="hybridMultilevel"/>
    <w:tmpl w:val="4D4CD8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77E448C9"/>
    <w:multiLevelType w:val="hybridMultilevel"/>
    <w:tmpl w:val="05E0A84C"/>
    <w:lvl w:ilvl="0" w:tplc="041B000F">
      <w:start w:val="1"/>
      <w:numFmt w:val="decimal"/>
      <w:lvlText w:val="%1."/>
      <w:lvlJc w:val="left"/>
      <w:pPr>
        <w:ind w:left="720" w:hanging="360"/>
      </w:pPr>
      <w:rPr>
        <w:rFonts w:hint="default"/>
      </w:rPr>
    </w:lvl>
    <w:lvl w:ilvl="1" w:tplc="41F0FC1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78437AC2"/>
    <w:multiLevelType w:val="hybridMultilevel"/>
    <w:tmpl w:val="6DFE14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7AAA0ECB"/>
    <w:multiLevelType w:val="hybridMultilevel"/>
    <w:tmpl w:val="431A8E40"/>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54638204">
    <w:abstractNumId w:val="12"/>
  </w:num>
  <w:num w:numId="2" w16cid:durableId="162285699">
    <w:abstractNumId w:val="13"/>
  </w:num>
  <w:num w:numId="3" w16cid:durableId="1350764543">
    <w:abstractNumId w:val="19"/>
  </w:num>
  <w:num w:numId="4" w16cid:durableId="1801343186">
    <w:abstractNumId w:val="6"/>
  </w:num>
  <w:num w:numId="5" w16cid:durableId="1026178910">
    <w:abstractNumId w:val="17"/>
  </w:num>
  <w:num w:numId="6" w16cid:durableId="469176695">
    <w:abstractNumId w:val="8"/>
  </w:num>
  <w:num w:numId="7" w16cid:durableId="1903905973">
    <w:abstractNumId w:val="0"/>
  </w:num>
  <w:num w:numId="8" w16cid:durableId="1899516277">
    <w:abstractNumId w:val="15"/>
  </w:num>
  <w:num w:numId="9" w16cid:durableId="480926636">
    <w:abstractNumId w:val="10"/>
  </w:num>
  <w:num w:numId="10" w16cid:durableId="2037582006">
    <w:abstractNumId w:val="11"/>
  </w:num>
  <w:num w:numId="11" w16cid:durableId="78988945">
    <w:abstractNumId w:val="20"/>
  </w:num>
  <w:num w:numId="12" w16cid:durableId="341007548">
    <w:abstractNumId w:val="9"/>
  </w:num>
  <w:num w:numId="13" w16cid:durableId="1582788519">
    <w:abstractNumId w:val="3"/>
  </w:num>
  <w:num w:numId="14" w16cid:durableId="1176269955">
    <w:abstractNumId w:val="4"/>
  </w:num>
  <w:num w:numId="15" w16cid:durableId="446706793">
    <w:abstractNumId w:val="1"/>
  </w:num>
  <w:num w:numId="16" w16cid:durableId="1636833081">
    <w:abstractNumId w:val="21"/>
  </w:num>
  <w:num w:numId="17" w16cid:durableId="2092968274">
    <w:abstractNumId w:val="5"/>
  </w:num>
  <w:num w:numId="18" w16cid:durableId="97911142">
    <w:abstractNumId w:val="22"/>
  </w:num>
  <w:num w:numId="19" w16cid:durableId="1958024192">
    <w:abstractNumId w:val="7"/>
  </w:num>
  <w:num w:numId="20" w16cid:durableId="898053772">
    <w:abstractNumId w:val="18"/>
  </w:num>
  <w:num w:numId="21" w16cid:durableId="1235359156">
    <w:abstractNumId w:val="14"/>
  </w:num>
  <w:num w:numId="22" w16cid:durableId="1266887975">
    <w:abstractNumId w:val="16"/>
  </w:num>
  <w:num w:numId="23" w16cid:durableId="3920005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19"/>
    <w:rsid w:val="00012D43"/>
    <w:rsid w:val="00052CEA"/>
    <w:rsid w:val="000A15DD"/>
    <w:rsid w:val="000A4E2D"/>
    <w:rsid w:val="000C4C19"/>
    <w:rsid w:val="000D7D06"/>
    <w:rsid w:val="000E2D8E"/>
    <w:rsid w:val="00110757"/>
    <w:rsid w:val="00115622"/>
    <w:rsid w:val="0012510F"/>
    <w:rsid w:val="00136DDC"/>
    <w:rsid w:val="00142040"/>
    <w:rsid w:val="00144295"/>
    <w:rsid w:val="00152593"/>
    <w:rsid w:val="00153F91"/>
    <w:rsid w:val="00174E98"/>
    <w:rsid w:val="001930D9"/>
    <w:rsid w:val="0019324A"/>
    <w:rsid w:val="001B1A04"/>
    <w:rsid w:val="0021090F"/>
    <w:rsid w:val="00253024"/>
    <w:rsid w:val="002602AC"/>
    <w:rsid w:val="002742F2"/>
    <w:rsid w:val="00276AD5"/>
    <w:rsid w:val="00296CBF"/>
    <w:rsid w:val="002A67E5"/>
    <w:rsid w:val="002E7F1A"/>
    <w:rsid w:val="003217B5"/>
    <w:rsid w:val="00352466"/>
    <w:rsid w:val="0037080F"/>
    <w:rsid w:val="00382FC2"/>
    <w:rsid w:val="00383F0E"/>
    <w:rsid w:val="003C1FF3"/>
    <w:rsid w:val="003D12AD"/>
    <w:rsid w:val="003E3DEC"/>
    <w:rsid w:val="00403999"/>
    <w:rsid w:val="00451246"/>
    <w:rsid w:val="00451B93"/>
    <w:rsid w:val="004673E0"/>
    <w:rsid w:val="00482D95"/>
    <w:rsid w:val="004B45BC"/>
    <w:rsid w:val="004D5282"/>
    <w:rsid w:val="004E1266"/>
    <w:rsid w:val="004F0090"/>
    <w:rsid w:val="004F12B1"/>
    <w:rsid w:val="004F34A9"/>
    <w:rsid w:val="00531F8F"/>
    <w:rsid w:val="00536391"/>
    <w:rsid w:val="005578BF"/>
    <w:rsid w:val="005635B4"/>
    <w:rsid w:val="00564129"/>
    <w:rsid w:val="00567F17"/>
    <w:rsid w:val="00591589"/>
    <w:rsid w:val="00594BE7"/>
    <w:rsid w:val="0059619A"/>
    <w:rsid w:val="005B5D65"/>
    <w:rsid w:val="0060026D"/>
    <w:rsid w:val="00626886"/>
    <w:rsid w:val="00635649"/>
    <w:rsid w:val="00644097"/>
    <w:rsid w:val="006768A0"/>
    <w:rsid w:val="00677BEB"/>
    <w:rsid w:val="00696A33"/>
    <w:rsid w:val="006B22AE"/>
    <w:rsid w:val="006B4FB8"/>
    <w:rsid w:val="006F2272"/>
    <w:rsid w:val="007036C3"/>
    <w:rsid w:val="007074C7"/>
    <w:rsid w:val="00712F2A"/>
    <w:rsid w:val="00750ECB"/>
    <w:rsid w:val="007526DF"/>
    <w:rsid w:val="00764BD5"/>
    <w:rsid w:val="007713A6"/>
    <w:rsid w:val="00781F95"/>
    <w:rsid w:val="007A3312"/>
    <w:rsid w:val="007A6351"/>
    <w:rsid w:val="00805507"/>
    <w:rsid w:val="00833FF7"/>
    <w:rsid w:val="00835E1B"/>
    <w:rsid w:val="00857E54"/>
    <w:rsid w:val="008654A3"/>
    <w:rsid w:val="008773BA"/>
    <w:rsid w:val="00883EA4"/>
    <w:rsid w:val="00885996"/>
    <w:rsid w:val="008F6F80"/>
    <w:rsid w:val="008F746C"/>
    <w:rsid w:val="009150ED"/>
    <w:rsid w:val="00916DB3"/>
    <w:rsid w:val="00923C3A"/>
    <w:rsid w:val="009871B4"/>
    <w:rsid w:val="0099454B"/>
    <w:rsid w:val="009A44A1"/>
    <w:rsid w:val="009B38B5"/>
    <w:rsid w:val="009B4493"/>
    <w:rsid w:val="009C7615"/>
    <w:rsid w:val="009D59C2"/>
    <w:rsid w:val="009D7D34"/>
    <w:rsid w:val="009E6C93"/>
    <w:rsid w:val="009E789A"/>
    <w:rsid w:val="00A45281"/>
    <w:rsid w:val="00A45B5D"/>
    <w:rsid w:val="00A84A93"/>
    <w:rsid w:val="00A86394"/>
    <w:rsid w:val="00A97F42"/>
    <w:rsid w:val="00AA2D9B"/>
    <w:rsid w:val="00AC0F9F"/>
    <w:rsid w:val="00AF1EC4"/>
    <w:rsid w:val="00AF55A1"/>
    <w:rsid w:val="00AF58F5"/>
    <w:rsid w:val="00B00854"/>
    <w:rsid w:val="00B06248"/>
    <w:rsid w:val="00B20398"/>
    <w:rsid w:val="00B2773B"/>
    <w:rsid w:val="00B41B0E"/>
    <w:rsid w:val="00B43AAC"/>
    <w:rsid w:val="00B454FC"/>
    <w:rsid w:val="00B91052"/>
    <w:rsid w:val="00B97BB4"/>
    <w:rsid w:val="00BC77E5"/>
    <w:rsid w:val="00BD7D98"/>
    <w:rsid w:val="00C0716C"/>
    <w:rsid w:val="00C226FD"/>
    <w:rsid w:val="00C544E5"/>
    <w:rsid w:val="00C82E19"/>
    <w:rsid w:val="00C833CF"/>
    <w:rsid w:val="00C97C2F"/>
    <w:rsid w:val="00CD789E"/>
    <w:rsid w:val="00CE17CE"/>
    <w:rsid w:val="00CE72B2"/>
    <w:rsid w:val="00D34576"/>
    <w:rsid w:val="00D36D38"/>
    <w:rsid w:val="00D378EB"/>
    <w:rsid w:val="00D53AF5"/>
    <w:rsid w:val="00D545AB"/>
    <w:rsid w:val="00D554E6"/>
    <w:rsid w:val="00D62B1E"/>
    <w:rsid w:val="00D64A4D"/>
    <w:rsid w:val="00D771EE"/>
    <w:rsid w:val="00DA6BBF"/>
    <w:rsid w:val="00DC64E7"/>
    <w:rsid w:val="00DD734F"/>
    <w:rsid w:val="00E36432"/>
    <w:rsid w:val="00E741B3"/>
    <w:rsid w:val="00E86033"/>
    <w:rsid w:val="00E875BD"/>
    <w:rsid w:val="00E94E76"/>
    <w:rsid w:val="00EE7716"/>
    <w:rsid w:val="00EF48DC"/>
    <w:rsid w:val="00F05EBA"/>
    <w:rsid w:val="00F20AFA"/>
    <w:rsid w:val="00F62D2C"/>
    <w:rsid w:val="00F63BE3"/>
    <w:rsid w:val="00F72DF1"/>
    <w:rsid w:val="00F80F9D"/>
    <w:rsid w:val="00FA15F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78605"/>
  <w15:docId w15:val="{5581085C-59B7-44F3-9D4C-5B191D07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531F8F"/>
    <w:rPr>
      <w:lang w:val="cs-CZ" w:eastAsia="cs-CZ"/>
    </w:rPr>
  </w:style>
  <w:style w:type="paragraph" w:styleId="Nadpis1">
    <w:name w:val="heading 1"/>
    <w:basedOn w:val="Normlny"/>
    <w:next w:val="Normlny"/>
    <w:qFormat/>
    <w:rsid w:val="00531F8F"/>
    <w:pPr>
      <w:keepNext/>
      <w:jc w:val="both"/>
      <w:outlineLvl w:val="0"/>
    </w:pPr>
    <w:rPr>
      <w:sz w:val="24"/>
      <w:lang w:val="sk-SK"/>
    </w:rPr>
  </w:style>
  <w:style w:type="paragraph" w:styleId="Nadpis2">
    <w:name w:val="heading 2"/>
    <w:basedOn w:val="Normlny"/>
    <w:next w:val="Normlny"/>
    <w:link w:val="Nadpis2Char"/>
    <w:semiHidden/>
    <w:unhideWhenUsed/>
    <w:qFormat/>
    <w:rsid w:val="00567F17"/>
    <w:pPr>
      <w:keepNext/>
      <w:spacing w:before="240" w:after="60"/>
      <w:outlineLvl w:val="1"/>
    </w:pPr>
    <w:rPr>
      <w:rFonts w:ascii="Cambria" w:hAnsi="Cambria"/>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531F8F"/>
    <w:pPr>
      <w:jc w:val="both"/>
    </w:pPr>
    <w:rPr>
      <w:sz w:val="24"/>
      <w:lang w:val="sk-SK"/>
    </w:rPr>
  </w:style>
  <w:style w:type="paragraph" w:styleId="Textbubliny">
    <w:name w:val="Balloon Text"/>
    <w:basedOn w:val="Normlny"/>
    <w:semiHidden/>
    <w:rsid w:val="00B06248"/>
    <w:rPr>
      <w:rFonts w:ascii="Tahoma" w:hAnsi="Tahoma" w:cs="Tahoma"/>
      <w:sz w:val="16"/>
      <w:szCs w:val="16"/>
    </w:rPr>
  </w:style>
  <w:style w:type="paragraph" w:customStyle="1" w:styleId="Default">
    <w:name w:val="Default"/>
    <w:rsid w:val="003E3DEC"/>
    <w:pPr>
      <w:autoSpaceDE w:val="0"/>
      <w:autoSpaceDN w:val="0"/>
      <w:adjustRightInd w:val="0"/>
    </w:pPr>
    <w:rPr>
      <w:color w:val="000000"/>
      <w:sz w:val="24"/>
      <w:szCs w:val="24"/>
    </w:rPr>
  </w:style>
  <w:style w:type="paragraph" w:styleId="Hlavika">
    <w:name w:val="header"/>
    <w:basedOn w:val="Normlny"/>
    <w:link w:val="HlavikaChar"/>
    <w:rsid w:val="003E3DEC"/>
    <w:pPr>
      <w:tabs>
        <w:tab w:val="center" w:pos="4536"/>
        <w:tab w:val="right" w:pos="9072"/>
      </w:tabs>
    </w:pPr>
  </w:style>
  <w:style w:type="character" w:customStyle="1" w:styleId="HlavikaChar">
    <w:name w:val="Hlavička Char"/>
    <w:link w:val="Hlavika"/>
    <w:rsid w:val="003E3DEC"/>
    <w:rPr>
      <w:lang w:val="cs-CZ" w:eastAsia="cs-CZ"/>
    </w:rPr>
  </w:style>
  <w:style w:type="paragraph" w:styleId="Pta">
    <w:name w:val="footer"/>
    <w:basedOn w:val="Normlny"/>
    <w:link w:val="PtaChar"/>
    <w:uiPriority w:val="99"/>
    <w:rsid w:val="003E3DEC"/>
    <w:pPr>
      <w:tabs>
        <w:tab w:val="center" w:pos="4536"/>
        <w:tab w:val="right" w:pos="9072"/>
      </w:tabs>
    </w:pPr>
  </w:style>
  <w:style w:type="character" w:customStyle="1" w:styleId="PtaChar">
    <w:name w:val="Päta Char"/>
    <w:link w:val="Pta"/>
    <w:uiPriority w:val="99"/>
    <w:rsid w:val="003E3DEC"/>
    <w:rPr>
      <w:lang w:val="cs-CZ" w:eastAsia="cs-CZ"/>
    </w:rPr>
  </w:style>
  <w:style w:type="character" w:customStyle="1" w:styleId="Nadpis2Char">
    <w:name w:val="Nadpis 2 Char"/>
    <w:link w:val="Nadpis2"/>
    <w:semiHidden/>
    <w:rsid w:val="00567F17"/>
    <w:rPr>
      <w:rFonts w:ascii="Cambria" w:eastAsia="Times New Roman" w:hAnsi="Cambria" w:cs="Times New Roman"/>
      <w:b/>
      <w:bCs/>
      <w:i/>
      <w:iCs/>
      <w:sz w:val="28"/>
      <w:szCs w:val="28"/>
      <w:lang w:val="cs-CZ" w:eastAsia="cs-CZ"/>
    </w:rPr>
  </w:style>
  <w:style w:type="paragraph" w:styleId="Odsekzoznamu">
    <w:name w:val="List Paragraph"/>
    <w:basedOn w:val="Normlny"/>
    <w:rsid w:val="001B1A04"/>
    <w:pPr>
      <w:suppressAutoHyphens/>
      <w:autoSpaceDN w:val="0"/>
      <w:spacing w:line="100" w:lineRule="atLeast"/>
      <w:ind w:left="720"/>
      <w:textAlignment w:val="baseline"/>
    </w:pPr>
    <w:rPr>
      <w:rFonts w:ascii="Arial" w:eastAsia="SimSun" w:hAnsi="Arial" w:cs="Arial"/>
      <w:kern w:val="3"/>
      <w:lang w:val="en-US" w:eastAsia="zh-CN" w:bidi="hi-IN"/>
    </w:rPr>
  </w:style>
  <w:style w:type="numbering" w:customStyle="1" w:styleId="WWNum11">
    <w:name w:val="WWNum11"/>
    <w:basedOn w:val="Bezzoznamu"/>
    <w:rsid w:val="001B1A04"/>
    <w:pPr>
      <w:numPr>
        <w:numId w:val="23"/>
      </w:numPr>
    </w:pPr>
  </w:style>
  <w:style w:type="paragraph" w:customStyle="1" w:styleId="Standard">
    <w:name w:val="Standard"/>
    <w:rsid w:val="007074C7"/>
    <w:pPr>
      <w:widowControl w:val="0"/>
      <w:suppressAutoHyphens/>
      <w:autoSpaceDN w:val="0"/>
      <w:textAlignment w:val="baseline"/>
    </w:pPr>
    <w:rPr>
      <w:rFonts w:ascii="Cambria" w:eastAsia="WenQuanYi Micro Hei" w:hAnsi="Cambria" w:cs="DejaVu Sans Condensed"/>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01588">
      <w:bodyDiv w:val="1"/>
      <w:marLeft w:val="0"/>
      <w:marRight w:val="0"/>
      <w:marTop w:val="0"/>
      <w:marBottom w:val="0"/>
      <w:divBdr>
        <w:top w:val="none" w:sz="0" w:space="0" w:color="auto"/>
        <w:left w:val="none" w:sz="0" w:space="0" w:color="auto"/>
        <w:bottom w:val="none" w:sz="0" w:space="0" w:color="auto"/>
        <w:right w:val="none" w:sz="0" w:space="0" w:color="auto"/>
      </w:divBdr>
    </w:div>
    <w:div w:id="181945510">
      <w:bodyDiv w:val="1"/>
      <w:marLeft w:val="0"/>
      <w:marRight w:val="0"/>
      <w:marTop w:val="0"/>
      <w:marBottom w:val="0"/>
      <w:divBdr>
        <w:top w:val="none" w:sz="0" w:space="0" w:color="auto"/>
        <w:left w:val="none" w:sz="0" w:space="0" w:color="auto"/>
        <w:bottom w:val="none" w:sz="0" w:space="0" w:color="auto"/>
        <w:right w:val="none" w:sz="0" w:space="0" w:color="auto"/>
      </w:divBdr>
    </w:div>
    <w:div w:id="411896057">
      <w:bodyDiv w:val="1"/>
      <w:marLeft w:val="0"/>
      <w:marRight w:val="0"/>
      <w:marTop w:val="0"/>
      <w:marBottom w:val="0"/>
      <w:divBdr>
        <w:top w:val="none" w:sz="0" w:space="0" w:color="auto"/>
        <w:left w:val="none" w:sz="0" w:space="0" w:color="auto"/>
        <w:bottom w:val="none" w:sz="0" w:space="0" w:color="auto"/>
        <w:right w:val="none" w:sz="0" w:space="0" w:color="auto"/>
      </w:divBdr>
    </w:div>
    <w:div w:id="496580741">
      <w:bodyDiv w:val="1"/>
      <w:marLeft w:val="0"/>
      <w:marRight w:val="0"/>
      <w:marTop w:val="0"/>
      <w:marBottom w:val="0"/>
      <w:divBdr>
        <w:top w:val="none" w:sz="0" w:space="0" w:color="auto"/>
        <w:left w:val="none" w:sz="0" w:space="0" w:color="auto"/>
        <w:bottom w:val="none" w:sz="0" w:space="0" w:color="auto"/>
        <w:right w:val="none" w:sz="0" w:space="0" w:color="auto"/>
      </w:divBdr>
    </w:div>
    <w:div w:id="734745157">
      <w:bodyDiv w:val="1"/>
      <w:marLeft w:val="0"/>
      <w:marRight w:val="0"/>
      <w:marTop w:val="0"/>
      <w:marBottom w:val="0"/>
      <w:divBdr>
        <w:top w:val="none" w:sz="0" w:space="0" w:color="auto"/>
        <w:left w:val="none" w:sz="0" w:space="0" w:color="auto"/>
        <w:bottom w:val="none" w:sz="0" w:space="0" w:color="auto"/>
        <w:right w:val="none" w:sz="0" w:space="0" w:color="auto"/>
      </w:divBdr>
    </w:div>
    <w:div w:id="829446019">
      <w:bodyDiv w:val="1"/>
      <w:marLeft w:val="0"/>
      <w:marRight w:val="0"/>
      <w:marTop w:val="0"/>
      <w:marBottom w:val="0"/>
      <w:divBdr>
        <w:top w:val="none" w:sz="0" w:space="0" w:color="auto"/>
        <w:left w:val="none" w:sz="0" w:space="0" w:color="auto"/>
        <w:bottom w:val="none" w:sz="0" w:space="0" w:color="auto"/>
        <w:right w:val="none" w:sz="0" w:space="0" w:color="auto"/>
      </w:divBdr>
    </w:div>
    <w:div w:id="1099832593">
      <w:bodyDiv w:val="1"/>
      <w:marLeft w:val="0"/>
      <w:marRight w:val="0"/>
      <w:marTop w:val="0"/>
      <w:marBottom w:val="0"/>
      <w:divBdr>
        <w:top w:val="none" w:sz="0" w:space="0" w:color="auto"/>
        <w:left w:val="none" w:sz="0" w:space="0" w:color="auto"/>
        <w:bottom w:val="none" w:sz="0" w:space="0" w:color="auto"/>
        <w:right w:val="none" w:sz="0" w:space="0" w:color="auto"/>
      </w:divBdr>
    </w:div>
    <w:div w:id="1394423924">
      <w:bodyDiv w:val="1"/>
      <w:marLeft w:val="0"/>
      <w:marRight w:val="0"/>
      <w:marTop w:val="0"/>
      <w:marBottom w:val="0"/>
      <w:divBdr>
        <w:top w:val="none" w:sz="0" w:space="0" w:color="auto"/>
        <w:left w:val="none" w:sz="0" w:space="0" w:color="auto"/>
        <w:bottom w:val="none" w:sz="0" w:space="0" w:color="auto"/>
        <w:right w:val="none" w:sz="0" w:space="0" w:color="auto"/>
      </w:divBdr>
    </w:div>
    <w:div w:id="1473669087">
      <w:bodyDiv w:val="1"/>
      <w:marLeft w:val="0"/>
      <w:marRight w:val="0"/>
      <w:marTop w:val="0"/>
      <w:marBottom w:val="0"/>
      <w:divBdr>
        <w:top w:val="none" w:sz="0" w:space="0" w:color="auto"/>
        <w:left w:val="none" w:sz="0" w:space="0" w:color="auto"/>
        <w:bottom w:val="none" w:sz="0" w:space="0" w:color="auto"/>
        <w:right w:val="none" w:sz="0" w:space="0" w:color="auto"/>
      </w:divBdr>
    </w:div>
    <w:div w:id="1589001959">
      <w:bodyDiv w:val="1"/>
      <w:marLeft w:val="0"/>
      <w:marRight w:val="0"/>
      <w:marTop w:val="0"/>
      <w:marBottom w:val="0"/>
      <w:divBdr>
        <w:top w:val="none" w:sz="0" w:space="0" w:color="auto"/>
        <w:left w:val="none" w:sz="0" w:space="0" w:color="auto"/>
        <w:bottom w:val="none" w:sz="0" w:space="0" w:color="auto"/>
        <w:right w:val="none" w:sz="0" w:space="0" w:color="auto"/>
      </w:divBdr>
    </w:div>
    <w:div w:id="1708680326">
      <w:bodyDiv w:val="1"/>
      <w:marLeft w:val="0"/>
      <w:marRight w:val="0"/>
      <w:marTop w:val="0"/>
      <w:marBottom w:val="0"/>
      <w:divBdr>
        <w:top w:val="none" w:sz="0" w:space="0" w:color="auto"/>
        <w:left w:val="none" w:sz="0" w:space="0" w:color="auto"/>
        <w:bottom w:val="none" w:sz="0" w:space="0" w:color="auto"/>
        <w:right w:val="none" w:sz="0" w:space="0" w:color="auto"/>
      </w:divBdr>
    </w:div>
    <w:div w:id="193739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352;ablony\AUTO-zmluv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5526AC-F2E4-461B-9C86-40EF55F9B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AUTO-zmluva</Template>
  <TotalTime>2</TotalTime>
  <Pages>6</Pages>
  <Words>2099</Words>
  <Characters>11968</Characters>
  <Application>Microsoft Office Word</Application>
  <DocSecurity>0</DocSecurity>
  <Lines>99</Lines>
  <Paragraphs>28</Paragraphs>
  <ScaleCrop>false</ScaleCrop>
  <HeadingPairs>
    <vt:vector size="2" baseType="variant">
      <vt:variant>
        <vt:lpstr>Názov</vt:lpstr>
      </vt:variant>
      <vt:variant>
        <vt:i4>1</vt:i4>
      </vt:variant>
    </vt:vector>
  </HeadingPairs>
  <TitlesOfParts>
    <vt:vector size="1" baseType="lpstr">
      <vt:lpstr>Kúpna zmluva-auto-ost</vt:lpstr>
    </vt:vector>
  </TitlesOfParts>
  <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Kúpna zmluva-auto-ost</dc:title>
  <dc:creator>Jurkovec</dc:creator>
  <cp:lastModifiedBy>Miriam Ácsová</cp:lastModifiedBy>
  <cp:revision>2</cp:revision>
  <cp:lastPrinted>2024-03-22T07:58:00Z</cp:lastPrinted>
  <dcterms:created xsi:type="dcterms:W3CDTF">2026-10-16T06:28:00Z</dcterms:created>
  <dcterms:modified xsi:type="dcterms:W3CDTF">2026-10-16T06:28:00Z</dcterms:modified>
</cp:coreProperties>
</file>