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8CDEA" w14:textId="77777777" w:rsidR="00EE3509" w:rsidRDefault="00EE3509" w:rsidP="00924CB5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148A91AF" w14:textId="77777777" w:rsidR="00485408" w:rsidRDefault="00485408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A28D8">
        <w:rPr>
          <w:rFonts w:ascii="Times New Roman" w:hAnsi="Times New Roman"/>
          <w:b/>
          <w:bCs/>
          <w:sz w:val="28"/>
          <w:szCs w:val="28"/>
        </w:rPr>
        <w:t>OPIS PREDMETU ZÁKAZKY</w:t>
      </w:r>
    </w:p>
    <w:p w14:paraId="454371CC" w14:textId="77777777" w:rsidR="00EA4640" w:rsidRDefault="00EA4640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70F5ECC" w14:textId="77777777" w:rsidR="00E701A0" w:rsidRDefault="00E701A0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701A0" w:rsidRPr="00EB24A9" w14:paraId="3432A13F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3D31752" w14:textId="77777777" w:rsidR="00E701A0" w:rsidRPr="00DB7868" w:rsidRDefault="00E701A0" w:rsidP="00E701A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7868">
              <w:rPr>
                <w:rFonts w:ascii="Times New Roman" w:hAnsi="Times New Roman"/>
                <w:b/>
                <w:sz w:val="24"/>
                <w:szCs w:val="24"/>
              </w:rPr>
              <w:t xml:space="preserve">Panvica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nerezová</w:t>
            </w:r>
          </w:p>
        </w:tc>
      </w:tr>
      <w:tr w:rsidR="00E701A0" w:rsidRPr="00EB24A9" w14:paraId="00BBFD55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0BC6A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8EFC5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3A6D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39E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2AD4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E701A0" w:rsidRPr="00EB24A9" w14:paraId="660E1759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6F25216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943F646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F4BD065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A867AEC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4268D78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701A0" w:rsidRPr="00EB24A9" w14:paraId="3942B335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9A9B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0E05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83E5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DD3B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EFC8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149CBDEB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D324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F294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0430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78E8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4375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461A3779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8EC0" w14:textId="77777777" w:rsidR="00E701A0" w:rsidRDefault="00E701A0" w:rsidP="007E71CE">
            <w:pPr>
              <w:rPr>
                <w:rFonts w:ascii="Times New Roman" w:hAnsi="Times New Roman"/>
                <w:sz w:val="24"/>
                <w:szCs w:val="24"/>
              </w:rPr>
            </w:pPr>
            <w:r w:rsidRPr="007877F5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464D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B6B0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590E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283C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5EF9852D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6CF0734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F544575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701A0" w:rsidRPr="00EB24A9" w14:paraId="43EA3678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E9F0" w14:textId="77777777" w:rsidR="00E701A0" w:rsidRPr="00B87600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87600">
              <w:rPr>
                <w:rFonts w:ascii="Times New Roman" w:hAnsi="Times New Roman"/>
                <w:sz w:val="24"/>
                <w:szCs w:val="24"/>
              </w:rPr>
              <w:t xml:space="preserve">povrchová úprava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966D1" w14:textId="77777777" w:rsidR="00E701A0" w:rsidRPr="00B87600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600">
              <w:rPr>
                <w:rFonts w:ascii="Times New Roman" w:hAnsi="Times New Roman"/>
                <w:sz w:val="24"/>
                <w:szCs w:val="24"/>
              </w:rPr>
              <w:t>nepriľnavý povrch</w:t>
            </w:r>
          </w:p>
        </w:tc>
      </w:tr>
      <w:tr w:rsidR="00E701A0" w:rsidRPr="00EB24A9" w14:paraId="624FB381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6B92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no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6894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iacvrstvové </w:t>
            </w:r>
          </w:p>
        </w:tc>
      </w:tr>
    </w:tbl>
    <w:p w14:paraId="26A64F7B" w14:textId="77777777" w:rsidR="00E701A0" w:rsidRDefault="00E701A0" w:rsidP="00E701A0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701A0" w:rsidRPr="00EB24A9" w14:paraId="27E4E598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543DF93" w14:textId="77777777" w:rsidR="00E701A0" w:rsidRPr="00DB7868" w:rsidRDefault="00E701A0" w:rsidP="00E701A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7868">
              <w:rPr>
                <w:rFonts w:ascii="Times New Roman" w:hAnsi="Times New Roman"/>
                <w:b/>
                <w:sz w:val="24"/>
                <w:szCs w:val="24"/>
              </w:rPr>
              <w:t xml:space="preserve">Panvica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nerezová</w:t>
            </w:r>
          </w:p>
        </w:tc>
      </w:tr>
      <w:tr w:rsidR="00E701A0" w:rsidRPr="00EB24A9" w14:paraId="2E4B3515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8ADDF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2F995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C476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BBF5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7EB8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E701A0" w:rsidRPr="00EB24A9" w14:paraId="75DC3046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40311C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A8C7C7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104F781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980461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0ECC205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701A0" w:rsidRPr="00EB24A9" w14:paraId="3D882EA8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F44E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0603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8B57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51CF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5DCC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1C959701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AAD0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C7DA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CB50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4,2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A316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79D4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04C1CEFE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C4CD" w14:textId="77777777" w:rsidR="00E701A0" w:rsidRDefault="00E701A0" w:rsidP="007E71CE">
            <w:pPr>
              <w:rPr>
                <w:rFonts w:ascii="Times New Roman" w:hAnsi="Times New Roman"/>
                <w:sz w:val="24"/>
                <w:szCs w:val="24"/>
              </w:rPr>
            </w:pPr>
            <w:r w:rsidRPr="007877F5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B23B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5F64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18/8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76FD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A4E6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5D4AF1F2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A2EAC09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B8A8CDF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701A0" w:rsidRPr="00EB24A9" w14:paraId="156110EE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ADD4" w14:textId="3374CF5A" w:rsidR="00E701A0" w:rsidRPr="00C173CD" w:rsidRDefault="002C6387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povrchová </w:t>
            </w:r>
            <w:r w:rsidR="00E701A0" w:rsidRPr="00C173CD">
              <w:rPr>
                <w:rFonts w:ascii="Times New Roman" w:hAnsi="Times New Roman"/>
                <w:sz w:val="24"/>
                <w:szCs w:val="24"/>
              </w:rPr>
              <w:t xml:space="preserve">úprava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5A7C" w14:textId="77777777" w:rsidR="00E701A0" w:rsidRPr="00C173CD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73CD">
              <w:rPr>
                <w:rFonts w:ascii="Times New Roman" w:hAnsi="Times New Roman"/>
                <w:sz w:val="24"/>
                <w:szCs w:val="24"/>
              </w:rPr>
              <w:t>nepriľnavý povrch</w:t>
            </w:r>
          </w:p>
        </w:tc>
      </w:tr>
      <w:tr w:rsidR="00E701A0" w:rsidRPr="00EB24A9" w14:paraId="235E7CD9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31AF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no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DB66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iacvrstvové </w:t>
            </w:r>
          </w:p>
        </w:tc>
      </w:tr>
    </w:tbl>
    <w:p w14:paraId="3CA27016" w14:textId="77777777" w:rsidR="00E701A0" w:rsidRPr="006E7E80" w:rsidRDefault="00E701A0" w:rsidP="00E701A0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701A0" w:rsidRPr="00EB24A9" w14:paraId="6C85EC46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EB2CD97" w14:textId="77777777" w:rsidR="00E701A0" w:rsidRPr="00DB7868" w:rsidRDefault="00E701A0" w:rsidP="00E701A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7868">
              <w:rPr>
                <w:rFonts w:ascii="Times New Roman" w:hAnsi="Times New Roman"/>
                <w:b/>
                <w:bCs/>
                <w:sz w:val="24"/>
                <w:szCs w:val="24"/>
              </w:rPr>
              <w:t>Plech na volské oká</w:t>
            </w:r>
          </w:p>
        </w:tc>
      </w:tr>
      <w:tr w:rsidR="00E701A0" w:rsidRPr="00EB24A9" w14:paraId="7BFCFCB4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63223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5A89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E9E1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0160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1B943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E701A0" w:rsidRPr="00EB24A9" w14:paraId="035A5D40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777C87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9F119B1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1735C31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1A482D1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F3B5C8C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701A0" w:rsidRPr="00EB24A9" w14:paraId="315C2E77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136D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ozmer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18C2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B45B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325x530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AD7F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335x539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C1F1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2EF1BEAC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6512" w14:textId="77777777" w:rsidR="00E701A0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očet foriem v jednom plechu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3537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3202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44F4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1064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E701A0" w:rsidRPr="00EB24A9" w14:paraId="3AA284BF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B2C8702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64405E2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701A0" w:rsidRPr="00EB24A9" w14:paraId="6847A4F3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5E78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povrchová ú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prava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D539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nepriľnavý povrch</w:t>
            </w:r>
          </w:p>
        </w:tc>
      </w:tr>
    </w:tbl>
    <w:p w14:paraId="70D5155B" w14:textId="77777777" w:rsidR="00E701A0" w:rsidRDefault="00E701A0" w:rsidP="00E701A0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701A0" w:rsidRPr="00EB24A9" w14:paraId="7799F48E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9A12F22" w14:textId="77777777" w:rsidR="00E701A0" w:rsidRPr="00D46E54" w:rsidRDefault="00E701A0" w:rsidP="00E701A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Misa na polievku s pokrievkou a naberačkou</w:t>
            </w:r>
          </w:p>
        </w:tc>
      </w:tr>
      <w:tr w:rsidR="00E701A0" w:rsidRPr="00EB24A9" w14:paraId="008BB7BF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7D72E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6F99F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108B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7EC9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BA23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E701A0" w:rsidRPr="00EB24A9" w14:paraId="1938CD38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B14C480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6C31920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5A7AF8F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D06FBAF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FF2306E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701A0" w:rsidRPr="00EB24A9" w14:paraId="7B9C38A1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5AE58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Objem 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E2702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B44AE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2,7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68F97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7F87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1424050B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335697B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31C6A3A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701A0" w:rsidRPr="00EB24A9" w14:paraId="1AB59EDD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45E5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464C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2x po stranách</w:t>
            </w:r>
          </w:p>
        </w:tc>
      </w:tr>
      <w:tr w:rsidR="00E701A0" w:rsidRPr="00EB24A9" w14:paraId="535FCAC8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422D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9389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E701A0" w:rsidRPr="00EB24A9" w14:paraId="53FF1C87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3699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3A30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strieborná</w:t>
            </w:r>
          </w:p>
        </w:tc>
      </w:tr>
      <w:tr w:rsidR="00E701A0" w:rsidRPr="00EB24A9" w14:paraId="1D922409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3FC1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D1B7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E701A0" w:rsidRPr="00EB24A9" w14:paraId="25E662D7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3CD9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vzor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0091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  <w:tr w:rsidR="00E701A0" w:rsidRPr="00EB24A9" w14:paraId="4796C7E4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935F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obsah balenia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6A82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x misa, 1 x pokrievka, 1 x naberačka</w:t>
            </w:r>
          </w:p>
        </w:tc>
      </w:tr>
    </w:tbl>
    <w:p w14:paraId="7E7F6308" w14:textId="77777777" w:rsidR="00E701A0" w:rsidRDefault="00E701A0" w:rsidP="00E701A0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701A0" w:rsidRPr="00EB24A9" w14:paraId="4748D616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8073352" w14:textId="77777777" w:rsidR="00E701A0" w:rsidRPr="00D46E54" w:rsidRDefault="00E701A0" w:rsidP="00E701A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Chafing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</w:t>
            </w: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ish</w:t>
            </w:r>
            <w:proofErr w:type="spellEnd"/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elektrický </w:t>
            </w:r>
          </w:p>
        </w:tc>
      </w:tr>
      <w:tr w:rsidR="00E701A0" w:rsidRPr="00EB24A9" w14:paraId="419D1E76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9E93A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52ABD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783E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A55C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E952A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E701A0" w:rsidRPr="00EB24A9" w14:paraId="5E3F1F0D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3A6632B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1373B57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EC66D4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E318DE8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E1DF4A3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701A0" w:rsidRPr="00EB24A9" w14:paraId="37E08AB7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73015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kapacita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60DB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997D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9016B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1167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4A3F1EDB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5058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výkon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0CD9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A23E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1451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4190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72AA50B0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28FA6D3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BFFE2BE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701A0" w:rsidRPr="00EB24A9" w14:paraId="76A4F76A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5C96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A8A7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čierna/strieborná</w:t>
            </w:r>
          </w:p>
        </w:tc>
      </w:tr>
      <w:tr w:rsidR="00E701A0" w:rsidRPr="00EB24A9" w14:paraId="48868E5C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9B2A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hodnota regulácie teploty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6542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≤ 30</w:t>
            </w:r>
          </w:p>
        </w:tc>
      </w:tr>
      <w:tr w:rsidR="00E701A0" w:rsidRPr="00EB24A9" w14:paraId="56239332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4326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hodnota regulácie teploty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FFF1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≥ 80</w:t>
            </w:r>
          </w:p>
        </w:tc>
      </w:tr>
      <w:tr w:rsidR="00E701A0" w:rsidRPr="00EB24A9" w14:paraId="094B4C17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2CC6B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úchyt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E3E4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 pokrievke</w:t>
            </w:r>
          </w:p>
        </w:tc>
      </w:tr>
      <w:tr w:rsidR="00E701A0" w:rsidRPr="00EB24A9" w14:paraId="40EA4D2F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D2EB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nádoby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3C90" w14:textId="77777777" w:rsidR="00E701A0" w:rsidRPr="008165B4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8165B4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GN 1/1 s pokrievkou</w:t>
            </w:r>
          </w:p>
        </w:tc>
      </w:tr>
    </w:tbl>
    <w:p w14:paraId="779FDB10" w14:textId="77777777" w:rsidR="00E701A0" w:rsidRDefault="00E701A0" w:rsidP="00E701A0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701A0" w:rsidRPr="00EB24A9" w14:paraId="0E51D3C2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AA3F098" w14:textId="77777777" w:rsidR="00E701A0" w:rsidRPr="003C24C2" w:rsidRDefault="00E701A0" w:rsidP="00E701A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3C24C2">
              <w:rPr>
                <w:rFonts w:ascii="Times New Roman" w:hAnsi="Times New Roman"/>
                <w:b/>
                <w:bCs/>
                <w:sz w:val="24"/>
                <w:szCs w:val="24"/>
              </w:rPr>
              <w:t>Chafing</w:t>
            </w:r>
            <w:proofErr w:type="spellEnd"/>
            <w:r w:rsidRPr="003C24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</w:t>
            </w:r>
            <w:r w:rsidRPr="003C24C2">
              <w:rPr>
                <w:rFonts w:ascii="Times New Roman" w:hAnsi="Times New Roman"/>
                <w:b/>
                <w:bCs/>
                <w:sz w:val="24"/>
                <w:szCs w:val="24"/>
              </w:rPr>
              <w:t>ish</w:t>
            </w:r>
            <w:proofErr w:type="spellEnd"/>
            <w:r w:rsidRPr="003C24C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E701A0" w:rsidRPr="00EB24A9" w14:paraId="6EAF0F79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57976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1A8B7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5046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2E19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B566B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</w:t>
            </w:r>
          </w:p>
        </w:tc>
      </w:tr>
      <w:tr w:rsidR="00E701A0" w:rsidRPr="00EB24A9" w14:paraId="13F74A48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CF19589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B0276EB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8990084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0B5BE92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75C88C1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701A0" w:rsidRPr="00EB24A9" w14:paraId="45D83BE3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55E5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kapacita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EC55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7748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F68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3222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61746A1B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37E3EEC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D4093D6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701A0" w:rsidRPr="00EB24A9" w14:paraId="24A70A12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8744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2668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E701A0" w:rsidRPr="00EB24A9" w14:paraId="168B1C35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2769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kryt ohrievača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BCF0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nehrdzavejúca oceľ s rukoväťou</w:t>
            </w:r>
          </w:p>
        </w:tc>
      </w:tr>
      <w:tr w:rsidR="00E701A0" w:rsidRPr="00EB24A9" w14:paraId="120FD2A9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C8A2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Style w:val="box-detail-listitemvalue"/>
                <w:rFonts w:ascii="Times New Roman" w:hAnsi="Times New Roman"/>
                <w:color w:val="000000" w:themeColor="text1"/>
                <w:sz w:val="24"/>
                <w:szCs w:val="24"/>
              </w:rPr>
              <w:t>kompatibilita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F592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nádob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GN 1/1</w:t>
            </w:r>
          </w:p>
        </w:tc>
      </w:tr>
      <w:tr w:rsidR="00E701A0" w:rsidRPr="00EB24A9" w14:paraId="1763F891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5119" w14:textId="77777777" w:rsidR="00E701A0" w:rsidRPr="00EB24A9" w:rsidRDefault="00E701A0" w:rsidP="007E71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súčasť ohrievača</w:t>
            </w:r>
          </w:p>
          <w:p w14:paraId="2760EC4C" w14:textId="77777777" w:rsidR="00E701A0" w:rsidRPr="003C24C2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highlight w:val="red"/>
              </w:rPr>
            </w:pP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ECA3" w14:textId="77777777" w:rsidR="00E701A0" w:rsidRPr="003C24C2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highlight w:val="red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2 ks nádoba na pastu, kryt, GN nádoba 1/1 a nádoba na vodu</w:t>
            </w:r>
          </w:p>
        </w:tc>
      </w:tr>
    </w:tbl>
    <w:p w14:paraId="714393DC" w14:textId="77777777" w:rsidR="00E701A0" w:rsidRDefault="00E701A0" w:rsidP="00E701A0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701A0" w:rsidRPr="00EB24A9" w14:paraId="4C525E90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88C602C" w14:textId="77777777" w:rsidR="00E701A0" w:rsidRPr="00D46E54" w:rsidRDefault="00E701A0" w:rsidP="00E701A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Kotlík e</w:t>
            </w: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lektrický na polievku</w:t>
            </w:r>
          </w:p>
        </w:tc>
      </w:tr>
      <w:tr w:rsidR="00E701A0" w:rsidRPr="00EB24A9" w14:paraId="414BE3E4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8758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E3F4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EF31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05D6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0D72E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E701A0" w:rsidRPr="00EB24A9" w14:paraId="686E6C54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772760D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278A7F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0F8DF57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69CBEBC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64DF9A1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701A0" w:rsidRPr="00EB24A9" w14:paraId="27C2717A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EC05C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66E33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8034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93763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AB67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E701A0" w:rsidRPr="00EB24A9" w14:paraId="67C729B0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0DBD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výkon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033F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W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5DD5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74F7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1799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2F35F3C7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2E5C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napájanie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6F10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AB61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77AA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7CE9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230</w:t>
            </w:r>
          </w:p>
        </w:tc>
      </w:tr>
      <w:tr w:rsidR="00E701A0" w:rsidRPr="00EB24A9" w14:paraId="6143914E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3D5D9F5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E175C79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701A0" w:rsidRPr="00EB24A9" w14:paraId="14259CD0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4735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vo vnútri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AF59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nehrdzavejúca oceľ</w:t>
            </w:r>
          </w:p>
        </w:tc>
      </w:tr>
      <w:tr w:rsidR="00E701A0" w:rsidRPr="00EB24A9" w14:paraId="100803A6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82E0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(vonku)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7E66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oceľ</w:t>
            </w:r>
          </w:p>
        </w:tc>
      </w:tr>
      <w:tr w:rsidR="00E701A0" w:rsidRPr="00EB24A9" w14:paraId="4B29EEC9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B3C6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minimálna hodnota regulácie teploty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7CCF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≤ 30</w:t>
            </w:r>
          </w:p>
        </w:tc>
      </w:tr>
      <w:tr w:rsidR="00E701A0" w:rsidRPr="00EB24A9" w14:paraId="63C44CEF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69D7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maximálna hodnota regulácie teploty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2842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≥ 80</w:t>
            </w:r>
          </w:p>
        </w:tc>
      </w:tr>
      <w:tr w:rsidR="00E701A0" w:rsidRPr="00EB24A9" w14:paraId="3022A3F2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484F" w14:textId="77777777" w:rsidR="00E701A0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pokrievka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F696" w14:textId="77777777" w:rsidR="00E701A0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E701A0" w:rsidRPr="00EB24A9" w14:paraId="60FFF854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5162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odnímateľná vnútorná nádoba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E79B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E701A0" w:rsidRPr="00EB24A9" w14:paraId="22B464E5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923E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protišmykové nožičky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4BA8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</w:tbl>
    <w:p w14:paraId="7D8F5824" w14:textId="77777777" w:rsidR="00E701A0" w:rsidRDefault="00E701A0" w:rsidP="00E701A0"/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701A0" w:rsidRPr="00EB24A9" w14:paraId="68108770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62F8511" w14:textId="77777777" w:rsidR="00E701A0" w:rsidRPr="009E7BFD" w:rsidRDefault="00E701A0" w:rsidP="00E701A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E7BFD">
              <w:rPr>
                <w:rFonts w:ascii="Times New Roman" w:hAnsi="Times New Roman"/>
                <w:b/>
                <w:bCs/>
                <w:sz w:val="24"/>
                <w:szCs w:val="24"/>
              </w:rPr>
              <w:t>Termobox</w:t>
            </w:r>
            <w:proofErr w:type="spellEnd"/>
          </w:p>
        </w:tc>
      </w:tr>
      <w:tr w:rsidR="00E701A0" w:rsidRPr="00EB24A9" w14:paraId="69DF8893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8AF3D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7A6BA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192A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5A2B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EB7A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E701A0" w:rsidRPr="00EB24A9" w14:paraId="0BB7CA5B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F8766EA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883EDFB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84DA143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5302A1C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3CC3270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701A0" w:rsidRPr="00EB24A9" w14:paraId="7A0356D6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CC78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CF0A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9C5C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3449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BD92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7EDA73C9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D2756E9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93E1C90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701A0" w:rsidRPr="00EB24A9" w14:paraId="626B0E49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DE0F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98A1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polypropylénová pena</w:t>
            </w:r>
          </w:p>
        </w:tc>
      </w:tr>
      <w:tr w:rsidR="00E701A0" w:rsidRPr="00EB24A9" w14:paraId="3A7025B6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F065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minimálny teplotný odpor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F6B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≤ -20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E701A0" w:rsidRPr="00EB24A9" w14:paraId="34D6283B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88C9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maximálny teplotný odpor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86C6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≥ 110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°C</w:t>
            </w:r>
          </w:p>
        </w:tc>
      </w:tr>
      <w:tr w:rsidR="00E701A0" w:rsidRPr="00EB24A9" w14:paraId="2244E739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3228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kompatibila</w:t>
            </w:r>
            <w:proofErr w:type="spellEnd"/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F064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nádoba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GN 1/1</w:t>
            </w:r>
          </w:p>
        </w:tc>
      </w:tr>
      <w:tr w:rsidR="00E701A0" w:rsidRPr="00EB24A9" w14:paraId="35AB8EB3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46B4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úchyty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4ECB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po stranách</w:t>
            </w:r>
          </w:p>
        </w:tc>
      </w:tr>
    </w:tbl>
    <w:p w14:paraId="118E3169" w14:textId="77777777" w:rsidR="00E701A0" w:rsidRDefault="00E701A0" w:rsidP="00E701A0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701A0" w:rsidRPr="00EB24A9" w14:paraId="017092A8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70A4E75" w14:textId="77777777" w:rsidR="00E701A0" w:rsidRPr="002741F8" w:rsidRDefault="00E701A0" w:rsidP="00E701A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Panvica nerezová</w:t>
            </w:r>
          </w:p>
        </w:tc>
      </w:tr>
      <w:tr w:rsidR="00E701A0" w:rsidRPr="00EB24A9" w14:paraId="6E2B012C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6FAB1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C32F7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0ACC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D827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11CF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E701A0" w:rsidRPr="00EB24A9" w14:paraId="2F5252A1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D8E010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51868A7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473BA45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BDAD41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5AC5554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701A0" w:rsidRPr="00EB24A9" w14:paraId="219EACC3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BF89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A478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3DD4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A444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8BA9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08FFDB31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6A90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F939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AA31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F343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4CE5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3972A54D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A888CCA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38DFEBE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701A0" w:rsidRPr="00EB24A9" w14:paraId="7A79E1A6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527C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 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53E" w14:textId="77777777" w:rsidR="00E701A0" w:rsidRPr="00EB24A9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E701A0" w:rsidRPr="00EB24A9" w14:paraId="2C12B96F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8D53" w14:textId="77777777" w:rsidR="00E701A0" w:rsidRPr="00CD4820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D48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kompatibilita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71E9" w14:textId="77777777" w:rsidR="00E701A0" w:rsidRPr="00CD4820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D482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všetky typy sporákov</w:t>
            </w:r>
          </w:p>
        </w:tc>
      </w:tr>
    </w:tbl>
    <w:p w14:paraId="65609D3B" w14:textId="77777777" w:rsidR="00E701A0" w:rsidRDefault="00E701A0" w:rsidP="00E701A0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E701A0" w:rsidRPr="00EB24A9" w14:paraId="3CB7A1EF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67CCC55" w14:textId="77777777" w:rsidR="00E701A0" w:rsidRPr="002741F8" w:rsidRDefault="00E701A0" w:rsidP="00E701A0">
            <w:pPr>
              <w:pStyle w:val="Odsekzoznamu"/>
              <w:numPr>
                <w:ilvl w:val="0"/>
                <w:numId w:val="53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6E54">
              <w:rPr>
                <w:rFonts w:ascii="Times New Roman" w:hAnsi="Times New Roman"/>
                <w:b/>
                <w:bCs/>
                <w:sz w:val="24"/>
                <w:szCs w:val="24"/>
              </w:rPr>
              <w:t>Panvica na palacinky</w:t>
            </w:r>
          </w:p>
        </w:tc>
      </w:tr>
      <w:tr w:rsidR="00E701A0" w:rsidRPr="00EB24A9" w14:paraId="25B529D2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2B7B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D0FD6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4BDA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AC22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6832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E701A0" w:rsidRPr="00EB24A9" w14:paraId="5AEDB677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2122718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D729A55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097AE2F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6020BED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7906E8B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701A0" w:rsidRPr="00EB24A9" w14:paraId="6825EA3A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E99D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2BF0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726C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8A15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E9DE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4C80A862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984D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výška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84A8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1432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A30D" w14:textId="77777777" w:rsidR="00E701A0" w:rsidRPr="00EB24A9" w:rsidRDefault="00E701A0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D7E1" w14:textId="77777777" w:rsidR="00E701A0" w:rsidRPr="00EB24A9" w:rsidRDefault="00E701A0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701A0" w:rsidRPr="00EB24A9" w14:paraId="50CEAF36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EC882AD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D4A2733" w14:textId="77777777" w:rsidR="00E701A0" w:rsidRPr="00EB24A9" w:rsidRDefault="00E701A0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701A0" w:rsidRPr="00EB24A9" w14:paraId="4E88D424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82CF" w14:textId="77777777" w:rsidR="00E701A0" w:rsidRPr="00A3032A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03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 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1106" w14:textId="77777777" w:rsidR="00E701A0" w:rsidRPr="00A3032A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032A">
              <w:rPr>
                <w:rFonts w:ascii="Times New Roman" w:hAnsi="Times New Roman"/>
                <w:sz w:val="24"/>
                <w:szCs w:val="24"/>
              </w:rPr>
              <w:t>hliník</w:t>
            </w:r>
          </w:p>
        </w:tc>
      </w:tr>
      <w:tr w:rsidR="00E701A0" w:rsidRPr="00EB24A9" w14:paraId="282CC175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556C" w14:textId="77777777" w:rsidR="00E701A0" w:rsidRPr="00A3032A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03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povrchová úprava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031B" w14:textId="77777777" w:rsidR="00E701A0" w:rsidRPr="00A3032A" w:rsidRDefault="00E701A0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032A">
              <w:rPr>
                <w:rFonts w:ascii="Times New Roman" w:hAnsi="Times New Roman"/>
                <w:sz w:val="24"/>
                <w:szCs w:val="24"/>
              </w:rPr>
              <w:t>nepriľnavý povrch</w:t>
            </w:r>
          </w:p>
        </w:tc>
      </w:tr>
    </w:tbl>
    <w:p w14:paraId="21736AC0" w14:textId="77777777" w:rsidR="00E701A0" w:rsidRDefault="00E701A0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9B640A" w14:textId="77777777" w:rsidR="00EA4640" w:rsidRDefault="00EA4640" w:rsidP="00485408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E43FBC9" w14:textId="77777777" w:rsidR="00CC7F9A" w:rsidRDefault="00CC7F9A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4869E77" w14:textId="2E4AD33D" w:rsidR="00BC0A0C" w:rsidRPr="00426A4A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b/>
          <w:bCs/>
          <w:sz w:val="22"/>
          <w:szCs w:val="22"/>
        </w:rPr>
      </w:pPr>
      <w:r w:rsidRPr="00426A4A">
        <w:rPr>
          <w:rFonts w:ascii="Times New Roman" w:hAnsi="Times New Roman"/>
          <w:b/>
          <w:bCs/>
          <w:sz w:val="22"/>
          <w:szCs w:val="22"/>
        </w:rPr>
        <w:t>Ďalšie  požiadavky súvisiace s predmetom zákazky:</w:t>
      </w:r>
    </w:p>
    <w:p w14:paraId="4B7A2D92" w14:textId="77777777" w:rsidR="00BC0A0C" w:rsidRPr="00BC0A0C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Cenová ponuka musí byť konečná a musia byť v nej započítané všetky náklady súvisiace s dodaním tovaru ako napr. doprava do miesta dodania, zabezpečenie tovaru pred poškodením, znehodnotením, stratou až do momentu prevzatia tovaru v mieste dodania.</w:t>
      </w:r>
    </w:p>
    <w:p w14:paraId="29331AEC" w14:textId="027F0280" w:rsidR="00BC0A0C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Dodaný tovar musí byť nový, nerepasovaný, doposiaľ nepoužívaný, nevystavovaný, nepoškodený, zabalený v neporušených obaloch a musí spĺňať všetky požadované technické parametre a úžitkové vlastnosti podľa tohto Opisu predmetu zákazky, musí byť dodaný s</w:t>
      </w:r>
      <w:r w:rsidR="00953244">
        <w:rPr>
          <w:rFonts w:ascii="Times New Roman" w:hAnsi="Times New Roman"/>
          <w:sz w:val="22"/>
          <w:szCs w:val="22"/>
        </w:rPr>
        <w:t>o záručným listom a</w:t>
      </w:r>
      <w:r w:rsidRPr="00BC0A0C">
        <w:rPr>
          <w:rFonts w:ascii="Times New Roman" w:hAnsi="Times New Roman"/>
          <w:sz w:val="22"/>
          <w:szCs w:val="22"/>
        </w:rPr>
        <w:t xml:space="preserve"> návodom na obsluhu a údržbu v slovenskom a</w:t>
      </w:r>
      <w:r w:rsidR="00953244">
        <w:rPr>
          <w:rFonts w:ascii="Times New Roman" w:hAnsi="Times New Roman"/>
          <w:sz w:val="22"/>
          <w:szCs w:val="22"/>
        </w:rPr>
        <w:t>lebo</w:t>
      </w:r>
      <w:r w:rsidRPr="00BC0A0C">
        <w:rPr>
          <w:rFonts w:ascii="Times New Roman" w:hAnsi="Times New Roman"/>
          <w:sz w:val="22"/>
          <w:szCs w:val="22"/>
        </w:rPr>
        <w:t xml:space="preserve"> českom jazyku. </w:t>
      </w:r>
    </w:p>
    <w:p w14:paraId="62EA8287" w14:textId="7C30F990" w:rsidR="00A815C0" w:rsidRPr="00BC0A0C" w:rsidRDefault="00A815C0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Dodaný tovar </w:t>
      </w:r>
      <w:r w:rsidRPr="00A815C0">
        <w:rPr>
          <w:rFonts w:ascii="Times New Roman" w:hAnsi="Times New Roman"/>
          <w:sz w:val="22"/>
          <w:szCs w:val="22"/>
        </w:rPr>
        <w:t>musí byť zdravotne nezávadný, vhodný na prácu s</w:t>
      </w:r>
      <w:r>
        <w:rPr>
          <w:rFonts w:ascii="Times New Roman" w:hAnsi="Times New Roman"/>
          <w:sz w:val="22"/>
          <w:szCs w:val="22"/>
        </w:rPr>
        <w:t> </w:t>
      </w:r>
      <w:r w:rsidRPr="00A815C0">
        <w:rPr>
          <w:rFonts w:ascii="Times New Roman" w:hAnsi="Times New Roman"/>
          <w:sz w:val="22"/>
          <w:szCs w:val="22"/>
        </w:rPr>
        <w:t>potravinami</w:t>
      </w:r>
      <w:r>
        <w:rPr>
          <w:rFonts w:ascii="Times New Roman" w:hAnsi="Times New Roman"/>
          <w:sz w:val="22"/>
          <w:szCs w:val="22"/>
        </w:rPr>
        <w:t>.</w:t>
      </w:r>
    </w:p>
    <w:p w14:paraId="289CA441" w14:textId="580E2F5C" w:rsidR="00BC0A0C" w:rsidRPr="00BC0A0C" w:rsidRDefault="00BC0A0C" w:rsidP="00BC0A0C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Záručná doba</w:t>
      </w:r>
      <w:r w:rsidR="00D73547">
        <w:rPr>
          <w:rFonts w:ascii="Times New Roman" w:hAnsi="Times New Roman"/>
          <w:sz w:val="22"/>
          <w:szCs w:val="22"/>
        </w:rPr>
        <w:t xml:space="preserve"> tovaru</w:t>
      </w:r>
      <w:r w:rsidRPr="00BC0A0C">
        <w:rPr>
          <w:rFonts w:ascii="Times New Roman" w:hAnsi="Times New Roman"/>
          <w:sz w:val="22"/>
          <w:szCs w:val="22"/>
        </w:rPr>
        <w:t xml:space="preserve"> je v trvaní minimálne 24 mesiacov odo dňa podpísania dodacieho listu preberajúcim v mieste plnenia.</w:t>
      </w:r>
    </w:p>
    <w:p w14:paraId="6D6F1EB1" w14:textId="15052F57" w:rsidR="00221476" w:rsidRPr="008C7F28" w:rsidRDefault="00BC0A0C" w:rsidP="008C7F28">
      <w:pPr>
        <w:tabs>
          <w:tab w:val="clear" w:pos="2160"/>
          <w:tab w:val="clear" w:pos="2880"/>
          <w:tab w:val="clear" w:pos="4500"/>
        </w:tabs>
        <w:spacing w:after="200" w:line="276" w:lineRule="auto"/>
        <w:rPr>
          <w:rFonts w:ascii="Times New Roman" w:hAnsi="Times New Roman"/>
          <w:color w:val="FF0000"/>
          <w:sz w:val="22"/>
          <w:szCs w:val="22"/>
        </w:rPr>
      </w:pPr>
      <w:r w:rsidRPr="00BC0A0C">
        <w:rPr>
          <w:rFonts w:ascii="Times New Roman" w:hAnsi="Times New Roman"/>
          <w:color w:val="FF0000"/>
          <w:sz w:val="22"/>
          <w:szCs w:val="22"/>
        </w:rPr>
        <w:t xml:space="preserve">Predložením ponuky záujemca súhlasí s obchodnými podmienkami vymedzenými v kúpnej zmluve, ktorá tvorí prílohu č. </w:t>
      </w:r>
      <w:r w:rsidR="00190551">
        <w:rPr>
          <w:rFonts w:ascii="Times New Roman" w:hAnsi="Times New Roman"/>
          <w:color w:val="FF0000"/>
          <w:sz w:val="22"/>
          <w:szCs w:val="22"/>
        </w:rPr>
        <w:t>5</w:t>
      </w:r>
      <w:r w:rsidRPr="00BC0A0C">
        <w:rPr>
          <w:rFonts w:ascii="Times New Roman" w:hAnsi="Times New Roman"/>
          <w:color w:val="FF0000"/>
          <w:sz w:val="22"/>
          <w:szCs w:val="22"/>
        </w:rPr>
        <w:t xml:space="preserve"> súťažných podkladov.</w:t>
      </w:r>
    </w:p>
    <w:sectPr w:rsidR="00221476" w:rsidRPr="008C7F28" w:rsidSect="00A17F1E">
      <w:footerReference w:type="default" r:id="rId8"/>
      <w:headerReference w:type="first" r:id="rId9"/>
      <w:pgSz w:w="11906" w:h="16838"/>
      <w:pgMar w:top="1418" w:right="720" w:bottom="1418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E57BF" w14:textId="77777777" w:rsidR="0006629F" w:rsidRDefault="0006629F" w:rsidP="00145BE1">
      <w:r>
        <w:separator/>
      </w:r>
    </w:p>
  </w:endnote>
  <w:endnote w:type="continuationSeparator" w:id="0">
    <w:p w14:paraId="05907097" w14:textId="77777777" w:rsidR="0006629F" w:rsidRDefault="0006629F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90716" w14:textId="77777777" w:rsidR="0006629F" w:rsidRDefault="0006629F" w:rsidP="00145BE1">
      <w:r>
        <w:separator/>
      </w:r>
    </w:p>
  </w:footnote>
  <w:footnote w:type="continuationSeparator" w:id="0">
    <w:p w14:paraId="60969744" w14:textId="77777777" w:rsidR="0006629F" w:rsidRDefault="0006629F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9D06" w14:textId="5CC0016B" w:rsidR="004D0111" w:rsidRPr="00485408" w:rsidRDefault="004D0111" w:rsidP="004D0111">
    <w:pPr>
      <w:pStyle w:val="Hlavika"/>
      <w:jc w:val="center"/>
      <w:rPr>
        <w:rFonts w:ascii="Times New Roman" w:hAnsi="Times New Roman"/>
        <w:sz w:val="22"/>
        <w:szCs w:val="22"/>
      </w:rPr>
    </w:pPr>
    <w:r w:rsidRPr="00485408">
      <w:rPr>
        <w:rFonts w:ascii="Times New Roman" w:hAnsi="Times New Roman"/>
        <w:sz w:val="22"/>
        <w:szCs w:val="22"/>
      </w:rPr>
      <w:t xml:space="preserve">Príloha č. 1 Súťažných podkladov k výzve </w:t>
    </w:r>
    <w:r w:rsidRPr="001C6164">
      <w:rPr>
        <w:rFonts w:ascii="Times New Roman" w:hAnsi="Times New Roman"/>
        <w:sz w:val="22"/>
        <w:szCs w:val="22"/>
      </w:rPr>
      <w:t xml:space="preserve">č. </w:t>
    </w:r>
    <w:r w:rsidR="00CC7F9A">
      <w:rPr>
        <w:rFonts w:ascii="Times New Roman" w:hAnsi="Times New Roman"/>
        <w:sz w:val="22"/>
        <w:szCs w:val="22"/>
      </w:rPr>
      <w:t>1</w:t>
    </w:r>
    <w:r w:rsidR="000B3A67">
      <w:rPr>
        <w:rFonts w:ascii="Times New Roman" w:hAnsi="Times New Roman"/>
        <w:sz w:val="22"/>
        <w:szCs w:val="22"/>
      </w:rPr>
      <w:t>5</w:t>
    </w:r>
    <w:r w:rsidRPr="001C6164">
      <w:rPr>
        <w:rFonts w:ascii="Times New Roman" w:hAnsi="Times New Roman"/>
        <w:sz w:val="22"/>
        <w:szCs w:val="22"/>
      </w:rPr>
      <w:t xml:space="preserve"> na</w:t>
    </w:r>
    <w:r w:rsidRPr="00485408">
      <w:rPr>
        <w:rFonts w:ascii="Times New Roman" w:hAnsi="Times New Roman"/>
        <w:sz w:val="22"/>
        <w:szCs w:val="22"/>
      </w:rPr>
      <w:t xml:space="preserve"> predkladanie ponúk v 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F421E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2DF42E6"/>
    <w:multiLevelType w:val="hybridMultilevel"/>
    <w:tmpl w:val="1AC0A03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D67D88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F1FCF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144546"/>
    <w:multiLevelType w:val="hybridMultilevel"/>
    <w:tmpl w:val="AE069C80"/>
    <w:lvl w:ilvl="0" w:tplc="0A4430C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84C4A"/>
    <w:multiLevelType w:val="hybridMultilevel"/>
    <w:tmpl w:val="79B8E440"/>
    <w:lvl w:ilvl="0" w:tplc="EF6CA2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5494155"/>
    <w:multiLevelType w:val="hybridMultilevel"/>
    <w:tmpl w:val="270EBBFC"/>
    <w:lvl w:ilvl="0" w:tplc="43BAB2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A62EB"/>
    <w:multiLevelType w:val="hybridMultilevel"/>
    <w:tmpl w:val="991434DC"/>
    <w:lvl w:ilvl="0" w:tplc="50FEA552">
      <w:start w:val="5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15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AF0314B"/>
    <w:multiLevelType w:val="hybridMultilevel"/>
    <w:tmpl w:val="2B0499DC"/>
    <w:lvl w:ilvl="0" w:tplc="B4D0322E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21A26B59"/>
    <w:multiLevelType w:val="hybridMultilevel"/>
    <w:tmpl w:val="A21A67D0"/>
    <w:lvl w:ilvl="0" w:tplc="14D22144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0" w15:restartNumberingAfterBreak="0">
    <w:nsid w:val="271A3CFA"/>
    <w:multiLevelType w:val="hybridMultilevel"/>
    <w:tmpl w:val="CF5C8D08"/>
    <w:lvl w:ilvl="0" w:tplc="BB6487F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37" w:hanging="360"/>
      </w:pPr>
    </w:lvl>
    <w:lvl w:ilvl="2" w:tplc="041B001B" w:tentative="1">
      <w:start w:val="1"/>
      <w:numFmt w:val="lowerRoman"/>
      <w:lvlText w:val="%3."/>
      <w:lvlJc w:val="right"/>
      <w:pPr>
        <w:ind w:left="1857" w:hanging="180"/>
      </w:pPr>
    </w:lvl>
    <w:lvl w:ilvl="3" w:tplc="041B000F" w:tentative="1">
      <w:start w:val="1"/>
      <w:numFmt w:val="decimal"/>
      <w:lvlText w:val="%4."/>
      <w:lvlJc w:val="left"/>
      <w:pPr>
        <w:ind w:left="2577" w:hanging="360"/>
      </w:pPr>
    </w:lvl>
    <w:lvl w:ilvl="4" w:tplc="041B0019" w:tentative="1">
      <w:start w:val="1"/>
      <w:numFmt w:val="lowerLetter"/>
      <w:lvlText w:val="%5."/>
      <w:lvlJc w:val="left"/>
      <w:pPr>
        <w:ind w:left="3297" w:hanging="360"/>
      </w:pPr>
    </w:lvl>
    <w:lvl w:ilvl="5" w:tplc="041B001B" w:tentative="1">
      <w:start w:val="1"/>
      <w:numFmt w:val="lowerRoman"/>
      <w:lvlText w:val="%6."/>
      <w:lvlJc w:val="right"/>
      <w:pPr>
        <w:ind w:left="4017" w:hanging="180"/>
      </w:pPr>
    </w:lvl>
    <w:lvl w:ilvl="6" w:tplc="041B000F" w:tentative="1">
      <w:start w:val="1"/>
      <w:numFmt w:val="decimal"/>
      <w:lvlText w:val="%7."/>
      <w:lvlJc w:val="left"/>
      <w:pPr>
        <w:ind w:left="4737" w:hanging="360"/>
      </w:pPr>
    </w:lvl>
    <w:lvl w:ilvl="7" w:tplc="041B0019" w:tentative="1">
      <w:start w:val="1"/>
      <w:numFmt w:val="lowerLetter"/>
      <w:lvlText w:val="%8."/>
      <w:lvlJc w:val="left"/>
      <w:pPr>
        <w:ind w:left="5457" w:hanging="360"/>
      </w:pPr>
    </w:lvl>
    <w:lvl w:ilvl="8" w:tplc="041B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1" w15:restartNumberingAfterBreak="0">
    <w:nsid w:val="29C51C0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F867499"/>
    <w:multiLevelType w:val="hybridMultilevel"/>
    <w:tmpl w:val="11BEE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A239A5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091A09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F6CF0"/>
    <w:multiLevelType w:val="hybridMultilevel"/>
    <w:tmpl w:val="9126D6EE"/>
    <w:lvl w:ilvl="0" w:tplc="D8AC024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076582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D650BF"/>
    <w:multiLevelType w:val="hybridMultilevel"/>
    <w:tmpl w:val="857ECC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3BD51B9A"/>
    <w:multiLevelType w:val="hybridMultilevel"/>
    <w:tmpl w:val="89969F70"/>
    <w:lvl w:ilvl="0" w:tplc="6DDAC6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A425D8"/>
    <w:multiLevelType w:val="hybridMultilevel"/>
    <w:tmpl w:val="14ECFCFA"/>
    <w:lvl w:ilvl="0" w:tplc="BFF0EBD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612DD3"/>
    <w:multiLevelType w:val="hybridMultilevel"/>
    <w:tmpl w:val="3B50D2E4"/>
    <w:lvl w:ilvl="0" w:tplc="D5BABBF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41977854"/>
    <w:multiLevelType w:val="hybridMultilevel"/>
    <w:tmpl w:val="1FD484A2"/>
    <w:lvl w:ilvl="0" w:tplc="913AD17C">
      <w:numFmt w:val="bullet"/>
      <w:lvlText w:val="-"/>
      <w:lvlJc w:val="left"/>
      <w:pPr>
        <w:ind w:left="1211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5" w15:restartNumberingAfterBreak="0">
    <w:nsid w:val="42F03823"/>
    <w:multiLevelType w:val="hybridMultilevel"/>
    <w:tmpl w:val="64360252"/>
    <w:lvl w:ilvl="0" w:tplc="B4D0322E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5F873F8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4F4F5B2F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4972D9"/>
    <w:multiLevelType w:val="hybridMultilevel"/>
    <w:tmpl w:val="6ABAEF38"/>
    <w:lvl w:ilvl="0" w:tplc="A6AA6058">
      <w:start w:val="34"/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2" w15:restartNumberingAfterBreak="0">
    <w:nsid w:val="52F960A2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31345B1"/>
    <w:multiLevelType w:val="hybridMultilevel"/>
    <w:tmpl w:val="A8EAB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1C2AB8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56040F0F"/>
    <w:multiLevelType w:val="hybridMultilevel"/>
    <w:tmpl w:val="C72A14AC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EC530B"/>
    <w:multiLevelType w:val="multilevel"/>
    <w:tmpl w:val="4CA6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791619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52" w15:restartNumberingAfterBreak="0">
    <w:nsid w:val="5DC51213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E7D3DEC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6" w15:restartNumberingAfterBreak="0">
    <w:nsid w:val="621D48E2"/>
    <w:multiLevelType w:val="hybridMultilevel"/>
    <w:tmpl w:val="B1C2F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64573B91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61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2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0A5436A"/>
    <w:multiLevelType w:val="hybridMultilevel"/>
    <w:tmpl w:val="B0AA1646"/>
    <w:lvl w:ilvl="0" w:tplc="53EA8F3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4" w15:restartNumberingAfterBreak="0">
    <w:nsid w:val="7ED04511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F7F6DCA"/>
    <w:multiLevelType w:val="multilevel"/>
    <w:tmpl w:val="4782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F967FE3"/>
    <w:multiLevelType w:val="hybridMultilevel"/>
    <w:tmpl w:val="7C1229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555174">
    <w:abstractNumId w:val="1"/>
  </w:num>
  <w:num w:numId="2" w16cid:durableId="2144422646">
    <w:abstractNumId w:val="60"/>
  </w:num>
  <w:num w:numId="3" w16cid:durableId="1142695302">
    <w:abstractNumId w:val="38"/>
  </w:num>
  <w:num w:numId="4" w16cid:durableId="119610564">
    <w:abstractNumId w:val="14"/>
  </w:num>
  <w:num w:numId="5" w16cid:durableId="314115329">
    <w:abstractNumId w:val="45"/>
  </w:num>
  <w:num w:numId="6" w16cid:durableId="1043212912">
    <w:abstractNumId w:val="9"/>
  </w:num>
  <w:num w:numId="7" w16cid:durableId="1240166497">
    <w:abstractNumId w:val="62"/>
  </w:num>
  <w:num w:numId="8" w16cid:durableId="421415972">
    <w:abstractNumId w:val="18"/>
  </w:num>
  <w:num w:numId="9" w16cid:durableId="1119834106">
    <w:abstractNumId w:val="55"/>
  </w:num>
  <w:num w:numId="10" w16cid:durableId="646323530">
    <w:abstractNumId w:val="6"/>
  </w:num>
  <w:num w:numId="11" w16cid:durableId="778717098">
    <w:abstractNumId w:val="23"/>
  </w:num>
  <w:num w:numId="12" w16cid:durableId="1924337228">
    <w:abstractNumId w:val="54"/>
  </w:num>
  <w:num w:numId="13" w16cid:durableId="327249781">
    <w:abstractNumId w:val="15"/>
  </w:num>
  <w:num w:numId="14" w16cid:durableId="832571594">
    <w:abstractNumId w:val="10"/>
  </w:num>
  <w:num w:numId="15" w16cid:durableId="1113747864">
    <w:abstractNumId w:val="3"/>
  </w:num>
  <w:num w:numId="16" w16cid:durableId="1742629664">
    <w:abstractNumId w:val="11"/>
  </w:num>
  <w:num w:numId="17" w16cid:durableId="376782931">
    <w:abstractNumId w:val="36"/>
  </w:num>
  <w:num w:numId="18" w16cid:durableId="329914161">
    <w:abstractNumId w:val="48"/>
  </w:num>
  <w:num w:numId="19" w16cid:durableId="522716228">
    <w:abstractNumId w:val="30"/>
  </w:num>
  <w:num w:numId="20" w16cid:durableId="1424379638">
    <w:abstractNumId w:val="30"/>
  </w:num>
  <w:num w:numId="21" w16cid:durableId="1352874901">
    <w:abstractNumId w:val="51"/>
  </w:num>
  <w:num w:numId="22" w16cid:durableId="694384245">
    <w:abstractNumId w:val="17"/>
  </w:num>
  <w:num w:numId="23" w16cid:durableId="232740901">
    <w:abstractNumId w:val="57"/>
  </w:num>
  <w:num w:numId="24" w16cid:durableId="135729334">
    <w:abstractNumId w:val="46"/>
  </w:num>
  <w:num w:numId="25" w16cid:durableId="1163811085">
    <w:abstractNumId w:val="58"/>
  </w:num>
  <w:num w:numId="26" w16cid:durableId="1622609741">
    <w:abstractNumId w:val="39"/>
  </w:num>
  <w:num w:numId="27" w16cid:durableId="230311537">
    <w:abstractNumId w:val="61"/>
  </w:num>
  <w:num w:numId="28" w16cid:durableId="588081569">
    <w:abstractNumId w:val="8"/>
  </w:num>
  <w:num w:numId="29" w16cid:durableId="4800060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49896717">
    <w:abstractNumId w:val="49"/>
  </w:num>
  <w:num w:numId="31" w16cid:durableId="633871614">
    <w:abstractNumId w:val="63"/>
  </w:num>
  <w:num w:numId="32" w16cid:durableId="324094081">
    <w:abstractNumId w:val="27"/>
  </w:num>
  <w:num w:numId="33" w16cid:durableId="1130587757">
    <w:abstractNumId w:val="32"/>
  </w:num>
  <w:num w:numId="34" w16cid:durableId="1836459536">
    <w:abstractNumId w:val="34"/>
  </w:num>
  <w:num w:numId="35" w16cid:durableId="2039508489">
    <w:abstractNumId w:val="31"/>
  </w:num>
  <w:num w:numId="36" w16cid:durableId="222371979">
    <w:abstractNumId w:val="19"/>
  </w:num>
  <w:num w:numId="37" w16cid:durableId="104425092">
    <w:abstractNumId w:val="35"/>
  </w:num>
  <w:num w:numId="38" w16cid:durableId="1297570456">
    <w:abstractNumId w:val="56"/>
  </w:num>
  <w:num w:numId="39" w16cid:durableId="499539135">
    <w:abstractNumId w:val="16"/>
  </w:num>
  <w:num w:numId="40" w16cid:durableId="1471630996">
    <w:abstractNumId w:val="47"/>
  </w:num>
  <w:num w:numId="41" w16cid:durableId="1393116524">
    <w:abstractNumId w:val="13"/>
  </w:num>
  <w:num w:numId="42" w16cid:durableId="191038120">
    <w:abstractNumId w:val="12"/>
  </w:num>
  <w:num w:numId="43" w16cid:durableId="385109352">
    <w:abstractNumId w:val="33"/>
  </w:num>
  <w:num w:numId="44" w16cid:durableId="906455537">
    <w:abstractNumId w:val="43"/>
  </w:num>
  <w:num w:numId="45" w16cid:durableId="143206012">
    <w:abstractNumId w:val="41"/>
  </w:num>
  <w:num w:numId="46" w16cid:durableId="1155877067">
    <w:abstractNumId w:val="7"/>
  </w:num>
  <w:num w:numId="47" w16cid:durableId="55781537">
    <w:abstractNumId w:val="65"/>
  </w:num>
  <w:num w:numId="48" w16cid:durableId="1021932904">
    <w:abstractNumId w:val="22"/>
  </w:num>
  <w:num w:numId="49" w16cid:durableId="465244360">
    <w:abstractNumId w:val="2"/>
  </w:num>
  <w:num w:numId="50" w16cid:durableId="1213732410">
    <w:abstractNumId w:val="20"/>
  </w:num>
  <w:num w:numId="51" w16cid:durableId="1519729774">
    <w:abstractNumId w:val="21"/>
  </w:num>
  <w:num w:numId="52" w16cid:durableId="1744061184">
    <w:abstractNumId w:val="24"/>
  </w:num>
  <w:num w:numId="53" w16cid:durableId="565334387">
    <w:abstractNumId w:val="29"/>
  </w:num>
  <w:num w:numId="54" w16cid:durableId="1762801383">
    <w:abstractNumId w:val="40"/>
  </w:num>
  <w:num w:numId="55" w16cid:durableId="36200529">
    <w:abstractNumId w:val="28"/>
  </w:num>
  <w:num w:numId="56" w16cid:durableId="2078283777">
    <w:abstractNumId w:val="66"/>
  </w:num>
  <w:num w:numId="57" w16cid:durableId="248077715">
    <w:abstractNumId w:val="4"/>
  </w:num>
  <w:num w:numId="58" w16cid:durableId="1624506561">
    <w:abstractNumId w:val="50"/>
  </w:num>
  <w:num w:numId="59" w16cid:durableId="2037805997">
    <w:abstractNumId w:val="26"/>
  </w:num>
  <w:num w:numId="60" w16cid:durableId="1115556714">
    <w:abstractNumId w:val="53"/>
  </w:num>
  <w:num w:numId="61" w16cid:durableId="1421609349">
    <w:abstractNumId w:val="64"/>
  </w:num>
  <w:num w:numId="62" w16cid:durableId="1102458187">
    <w:abstractNumId w:val="37"/>
  </w:num>
  <w:num w:numId="63" w16cid:durableId="147787643">
    <w:abstractNumId w:val="5"/>
  </w:num>
  <w:num w:numId="64" w16cid:durableId="680475269">
    <w:abstractNumId w:val="25"/>
  </w:num>
  <w:num w:numId="65" w16cid:durableId="315912444">
    <w:abstractNumId w:val="44"/>
  </w:num>
  <w:num w:numId="66" w16cid:durableId="930621010">
    <w:abstractNumId w:val="0"/>
  </w:num>
  <w:num w:numId="67" w16cid:durableId="1590112206">
    <w:abstractNumId w:val="59"/>
  </w:num>
  <w:num w:numId="68" w16cid:durableId="125517065">
    <w:abstractNumId w:val="52"/>
  </w:num>
  <w:num w:numId="69" w16cid:durableId="203727236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019C7"/>
    <w:rsid w:val="00006D44"/>
    <w:rsid w:val="000329F7"/>
    <w:rsid w:val="00042426"/>
    <w:rsid w:val="000438EF"/>
    <w:rsid w:val="00057BB0"/>
    <w:rsid w:val="00057FEF"/>
    <w:rsid w:val="0006629F"/>
    <w:rsid w:val="00066554"/>
    <w:rsid w:val="00071BE4"/>
    <w:rsid w:val="000770A7"/>
    <w:rsid w:val="000823F9"/>
    <w:rsid w:val="00085906"/>
    <w:rsid w:val="0009192D"/>
    <w:rsid w:val="000968B8"/>
    <w:rsid w:val="000A2FE0"/>
    <w:rsid w:val="000A5BCC"/>
    <w:rsid w:val="000B3A67"/>
    <w:rsid w:val="000C0249"/>
    <w:rsid w:val="000C1A3F"/>
    <w:rsid w:val="000D17FB"/>
    <w:rsid w:val="000D51D1"/>
    <w:rsid w:val="000E1CF1"/>
    <w:rsid w:val="000E72F1"/>
    <w:rsid w:val="000E7B52"/>
    <w:rsid w:val="00100E47"/>
    <w:rsid w:val="0010272D"/>
    <w:rsid w:val="00110233"/>
    <w:rsid w:val="00115BE3"/>
    <w:rsid w:val="001259DE"/>
    <w:rsid w:val="00131287"/>
    <w:rsid w:val="00133AE5"/>
    <w:rsid w:val="00142B60"/>
    <w:rsid w:val="00145BE1"/>
    <w:rsid w:val="00154EA5"/>
    <w:rsid w:val="00161267"/>
    <w:rsid w:val="001776AC"/>
    <w:rsid w:val="0018283E"/>
    <w:rsid w:val="00190551"/>
    <w:rsid w:val="001B35CF"/>
    <w:rsid w:val="001B64C0"/>
    <w:rsid w:val="001C6164"/>
    <w:rsid w:val="001D2952"/>
    <w:rsid w:val="001E7EBB"/>
    <w:rsid w:val="001F6217"/>
    <w:rsid w:val="0020145D"/>
    <w:rsid w:val="002015BC"/>
    <w:rsid w:val="002157EC"/>
    <w:rsid w:val="00221184"/>
    <w:rsid w:val="00221476"/>
    <w:rsid w:val="002232F5"/>
    <w:rsid w:val="0022433C"/>
    <w:rsid w:val="0023626D"/>
    <w:rsid w:val="00237272"/>
    <w:rsid w:val="00245263"/>
    <w:rsid w:val="00245A97"/>
    <w:rsid w:val="00246BAC"/>
    <w:rsid w:val="002548B7"/>
    <w:rsid w:val="002724A4"/>
    <w:rsid w:val="00273BF1"/>
    <w:rsid w:val="002762B5"/>
    <w:rsid w:val="00287799"/>
    <w:rsid w:val="0029214A"/>
    <w:rsid w:val="002936D1"/>
    <w:rsid w:val="002A079C"/>
    <w:rsid w:val="002A72AA"/>
    <w:rsid w:val="002B0177"/>
    <w:rsid w:val="002B79FB"/>
    <w:rsid w:val="002B7B4D"/>
    <w:rsid w:val="002C5F04"/>
    <w:rsid w:val="002C6387"/>
    <w:rsid w:val="002C713A"/>
    <w:rsid w:val="002D02DA"/>
    <w:rsid w:val="002D155D"/>
    <w:rsid w:val="002D15A9"/>
    <w:rsid w:val="002D690F"/>
    <w:rsid w:val="002E0BEB"/>
    <w:rsid w:val="002F0A16"/>
    <w:rsid w:val="002F0C6E"/>
    <w:rsid w:val="002F52ED"/>
    <w:rsid w:val="003021A1"/>
    <w:rsid w:val="00305284"/>
    <w:rsid w:val="00332583"/>
    <w:rsid w:val="003348D9"/>
    <w:rsid w:val="00342FBF"/>
    <w:rsid w:val="00385330"/>
    <w:rsid w:val="00385684"/>
    <w:rsid w:val="003954ED"/>
    <w:rsid w:val="003A5AD7"/>
    <w:rsid w:val="003A64EF"/>
    <w:rsid w:val="003C283B"/>
    <w:rsid w:val="003C364A"/>
    <w:rsid w:val="003D1C0B"/>
    <w:rsid w:val="003D6463"/>
    <w:rsid w:val="003E1267"/>
    <w:rsid w:val="003E374F"/>
    <w:rsid w:val="00402546"/>
    <w:rsid w:val="00402E46"/>
    <w:rsid w:val="0040428B"/>
    <w:rsid w:val="00410A8D"/>
    <w:rsid w:val="004258E5"/>
    <w:rsid w:val="00426A4A"/>
    <w:rsid w:val="004320EF"/>
    <w:rsid w:val="00436B09"/>
    <w:rsid w:val="00437C4C"/>
    <w:rsid w:val="00443D06"/>
    <w:rsid w:val="00457F8A"/>
    <w:rsid w:val="004659B3"/>
    <w:rsid w:val="00485408"/>
    <w:rsid w:val="0049583F"/>
    <w:rsid w:val="004A2640"/>
    <w:rsid w:val="004C7FC2"/>
    <w:rsid w:val="004D0111"/>
    <w:rsid w:val="004E14E1"/>
    <w:rsid w:val="004E1738"/>
    <w:rsid w:val="004F09B5"/>
    <w:rsid w:val="004F1045"/>
    <w:rsid w:val="004F3CFF"/>
    <w:rsid w:val="004F504E"/>
    <w:rsid w:val="005013F8"/>
    <w:rsid w:val="00502BD8"/>
    <w:rsid w:val="00510847"/>
    <w:rsid w:val="00527BB2"/>
    <w:rsid w:val="00551644"/>
    <w:rsid w:val="00552172"/>
    <w:rsid w:val="00554C4D"/>
    <w:rsid w:val="005735A2"/>
    <w:rsid w:val="00581FEC"/>
    <w:rsid w:val="00587B5D"/>
    <w:rsid w:val="00591D4A"/>
    <w:rsid w:val="005C3F01"/>
    <w:rsid w:val="005C537C"/>
    <w:rsid w:val="005D1B1C"/>
    <w:rsid w:val="005D2ED7"/>
    <w:rsid w:val="005E620E"/>
    <w:rsid w:val="005F0478"/>
    <w:rsid w:val="005F050A"/>
    <w:rsid w:val="005F723A"/>
    <w:rsid w:val="00606C99"/>
    <w:rsid w:val="00607652"/>
    <w:rsid w:val="00607721"/>
    <w:rsid w:val="00633D9A"/>
    <w:rsid w:val="0063459F"/>
    <w:rsid w:val="00646C45"/>
    <w:rsid w:val="00657E4D"/>
    <w:rsid w:val="0067314C"/>
    <w:rsid w:val="00673752"/>
    <w:rsid w:val="00675996"/>
    <w:rsid w:val="00677627"/>
    <w:rsid w:val="0068260A"/>
    <w:rsid w:val="00684E52"/>
    <w:rsid w:val="00690FA8"/>
    <w:rsid w:val="00691870"/>
    <w:rsid w:val="006938E8"/>
    <w:rsid w:val="0069537A"/>
    <w:rsid w:val="006A0D65"/>
    <w:rsid w:val="006A7F14"/>
    <w:rsid w:val="006B1457"/>
    <w:rsid w:val="006B31E5"/>
    <w:rsid w:val="006F3627"/>
    <w:rsid w:val="006F384D"/>
    <w:rsid w:val="006F779C"/>
    <w:rsid w:val="00704C6E"/>
    <w:rsid w:val="00714DFF"/>
    <w:rsid w:val="0073149E"/>
    <w:rsid w:val="00746789"/>
    <w:rsid w:val="007469C4"/>
    <w:rsid w:val="00770C6C"/>
    <w:rsid w:val="00774762"/>
    <w:rsid w:val="00784FDA"/>
    <w:rsid w:val="0078589F"/>
    <w:rsid w:val="0079284D"/>
    <w:rsid w:val="00794742"/>
    <w:rsid w:val="0079508B"/>
    <w:rsid w:val="00796BDC"/>
    <w:rsid w:val="007A3287"/>
    <w:rsid w:val="007B44CA"/>
    <w:rsid w:val="007C3103"/>
    <w:rsid w:val="007D0BD6"/>
    <w:rsid w:val="007D1B0C"/>
    <w:rsid w:val="007D2413"/>
    <w:rsid w:val="007F29BE"/>
    <w:rsid w:val="00813DF2"/>
    <w:rsid w:val="008200C0"/>
    <w:rsid w:val="00831EDE"/>
    <w:rsid w:val="008334EB"/>
    <w:rsid w:val="00833E40"/>
    <w:rsid w:val="00836848"/>
    <w:rsid w:val="00840647"/>
    <w:rsid w:val="0085382E"/>
    <w:rsid w:val="008544AB"/>
    <w:rsid w:val="0086184E"/>
    <w:rsid w:val="00881DD1"/>
    <w:rsid w:val="00886188"/>
    <w:rsid w:val="008947C7"/>
    <w:rsid w:val="00895628"/>
    <w:rsid w:val="008A3F02"/>
    <w:rsid w:val="008A4816"/>
    <w:rsid w:val="008B3869"/>
    <w:rsid w:val="008C7F28"/>
    <w:rsid w:val="008E3C23"/>
    <w:rsid w:val="008E450B"/>
    <w:rsid w:val="008F0C34"/>
    <w:rsid w:val="00911AA6"/>
    <w:rsid w:val="00924803"/>
    <w:rsid w:val="00924CB5"/>
    <w:rsid w:val="00931262"/>
    <w:rsid w:val="00933C0C"/>
    <w:rsid w:val="00937038"/>
    <w:rsid w:val="009476CB"/>
    <w:rsid w:val="00953244"/>
    <w:rsid w:val="00967488"/>
    <w:rsid w:val="0099099E"/>
    <w:rsid w:val="00990B27"/>
    <w:rsid w:val="00994844"/>
    <w:rsid w:val="009C5AB7"/>
    <w:rsid w:val="009C7630"/>
    <w:rsid w:val="009D5B45"/>
    <w:rsid w:val="009E07CF"/>
    <w:rsid w:val="009E3606"/>
    <w:rsid w:val="009E37E1"/>
    <w:rsid w:val="009E49FB"/>
    <w:rsid w:val="009F68A5"/>
    <w:rsid w:val="00A17F1E"/>
    <w:rsid w:val="00A227C5"/>
    <w:rsid w:val="00A23C06"/>
    <w:rsid w:val="00A43251"/>
    <w:rsid w:val="00A44E52"/>
    <w:rsid w:val="00A478D7"/>
    <w:rsid w:val="00A57940"/>
    <w:rsid w:val="00A61CEC"/>
    <w:rsid w:val="00A6279D"/>
    <w:rsid w:val="00A673CB"/>
    <w:rsid w:val="00A71988"/>
    <w:rsid w:val="00A749E9"/>
    <w:rsid w:val="00A751B7"/>
    <w:rsid w:val="00A815C0"/>
    <w:rsid w:val="00A842A7"/>
    <w:rsid w:val="00A87935"/>
    <w:rsid w:val="00A93AC7"/>
    <w:rsid w:val="00A9682C"/>
    <w:rsid w:val="00AA3C2F"/>
    <w:rsid w:val="00AA5E3B"/>
    <w:rsid w:val="00AB6338"/>
    <w:rsid w:val="00AC5D7B"/>
    <w:rsid w:val="00AD47D4"/>
    <w:rsid w:val="00AE2815"/>
    <w:rsid w:val="00AE5DBD"/>
    <w:rsid w:val="00B005A6"/>
    <w:rsid w:val="00B037A8"/>
    <w:rsid w:val="00B14CE3"/>
    <w:rsid w:val="00B26E47"/>
    <w:rsid w:val="00B36410"/>
    <w:rsid w:val="00B40F1E"/>
    <w:rsid w:val="00B42A2A"/>
    <w:rsid w:val="00B50C8F"/>
    <w:rsid w:val="00B609A1"/>
    <w:rsid w:val="00B624C1"/>
    <w:rsid w:val="00B6299D"/>
    <w:rsid w:val="00B63C4A"/>
    <w:rsid w:val="00B67EDE"/>
    <w:rsid w:val="00B742B0"/>
    <w:rsid w:val="00B905F3"/>
    <w:rsid w:val="00B90F6F"/>
    <w:rsid w:val="00B9244B"/>
    <w:rsid w:val="00B95C40"/>
    <w:rsid w:val="00B9618A"/>
    <w:rsid w:val="00B9760B"/>
    <w:rsid w:val="00BB0233"/>
    <w:rsid w:val="00BB2313"/>
    <w:rsid w:val="00BC0A0C"/>
    <w:rsid w:val="00BC352C"/>
    <w:rsid w:val="00BC38CC"/>
    <w:rsid w:val="00BC5262"/>
    <w:rsid w:val="00BC5730"/>
    <w:rsid w:val="00BD197B"/>
    <w:rsid w:val="00BD45CE"/>
    <w:rsid w:val="00BE413E"/>
    <w:rsid w:val="00C00AF8"/>
    <w:rsid w:val="00C014F9"/>
    <w:rsid w:val="00C11C1C"/>
    <w:rsid w:val="00C20D2B"/>
    <w:rsid w:val="00C2598E"/>
    <w:rsid w:val="00C35401"/>
    <w:rsid w:val="00C469DE"/>
    <w:rsid w:val="00C53BC8"/>
    <w:rsid w:val="00C6661B"/>
    <w:rsid w:val="00C714F0"/>
    <w:rsid w:val="00C8260D"/>
    <w:rsid w:val="00C93C0A"/>
    <w:rsid w:val="00CA371D"/>
    <w:rsid w:val="00CA6380"/>
    <w:rsid w:val="00CB1909"/>
    <w:rsid w:val="00CC00E7"/>
    <w:rsid w:val="00CC4D98"/>
    <w:rsid w:val="00CC7F9A"/>
    <w:rsid w:val="00CC7FB2"/>
    <w:rsid w:val="00CE2AA1"/>
    <w:rsid w:val="00CF1C60"/>
    <w:rsid w:val="00CF4436"/>
    <w:rsid w:val="00D01BA4"/>
    <w:rsid w:val="00D13D14"/>
    <w:rsid w:val="00D149C0"/>
    <w:rsid w:val="00D173B6"/>
    <w:rsid w:val="00D17A46"/>
    <w:rsid w:val="00D213F0"/>
    <w:rsid w:val="00D21C9A"/>
    <w:rsid w:val="00D270C9"/>
    <w:rsid w:val="00D32F3C"/>
    <w:rsid w:val="00D33473"/>
    <w:rsid w:val="00D50D9B"/>
    <w:rsid w:val="00D6708A"/>
    <w:rsid w:val="00D73547"/>
    <w:rsid w:val="00D74E4C"/>
    <w:rsid w:val="00D811D6"/>
    <w:rsid w:val="00D81904"/>
    <w:rsid w:val="00D845F4"/>
    <w:rsid w:val="00D84AF6"/>
    <w:rsid w:val="00D84D82"/>
    <w:rsid w:val="00D85EE7"/>
    <w:rsid w:val="00DB05F1"/>
    <w:rsid w:val="00DB1AD6"/>
    <w:rsid w:val="00DB459C"/>
    <w:rsid w:val="00DC03AD"/>
    <w:rsid w:val="00DD0E71"/>
    <w:rsid w:val="00DD1F5A"/>
    <w:rsid w:val="00DD33E5"/>
    <w:rsid w:val="00DD7AE5"/>
    <w:rsid w:val="00DE4D12"/>
    <w:rsid w:val="00E04013"/>
    <w:rsid w:val="00E07D90"/>
    <w:rsid w:val="00E121EF"/>
    <w:rsid w:val="00E13B67"/>
    <w:rsid w:val="00E37CFC"/>
    <w:rsid w:val="00E40995"/>
    <w:rsid w:val="00E57BE0"/>
    <w:rsid w:val="00E6374E"/>
    <w:rsid w:val="00E701A0"/>
    <w:rsid w:val="00E81189"/>
    <w:rsid w:val="00EA4640"/>
    <w:rsid w:val="00EB3342"/>
    <w:rsid w:val="00EE3509"/>
    <w:rsid w:val="00EE4620"/>
    <w:rsid w:val="00EF3362"/>
    <w:rsid w:val="00EF7040"/>
    <w:rsid w:val="00F03C39"/>
    <w:rsid w:val="00F058BB"/>
    <w:rsid w:val="00F17395"/>
    <w:rsid w:val="00F30CD9"/>
    <w:rsid w:val="00F41E31"/>
    <w:rsid w:val="00F51204"/>
    <w:rsid w:val="00F547BE"/>
    <w:rsid w:val="00F64E8F"/>
    <w:rsid w:val="00F660A1"/>
    <w:rsid w:val="00F70CBE"/>
    <w:rsid w:val="00F76542"/>
    <w:rsid w:val="00F8015F"/>
    <w:rsid w:val="00F853AF"/>
    <w:rsid w:val="00F90342"/>
    <w:rsid w:val="00F97D38"/>
    <w:rsid w:val="00FA5311"/>
    <w:rsid w:val="00FA7922"/>
    <w:rsid w:val="00FB4F66"/>
    <w:rsid w:val="00FC0E96"/>
    <w:rsid w:val="00FC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4CB5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4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40" w:line="25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BC0A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C0A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C0A0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textovprepojenie">
    <w:name w:val="Hyperlink"/>
    <w:basedOn w:val="Predvolenpsmoodseku"/>
    <w:unhideWhenUsed/>
    <w:rsid w:val="00BC0A0C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C0A0C"/>
    <w:rPr>
      <w:color w:val="800080" w:themeColor="followedHyperlink"/>
      <w:u w:val="single"/>
    </w:rPr>
  </w:style>
  <w:style w:type="paragraph" w:customStyle="1" w:styleId="msonormal0">
    <w:name w:val="msonormal"/>
    <w:basedOn w:val="Normlny"/>
    <w:uiPriority w:val="99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BC0A0C"/>
    <w:pPr>
      <w:spacing w:after="0" w:line="240" w:lineRule="auto"/>
    </w:pPr>
  </w:style>
  <w:style w:type="paragraph" w:customStyle="1" w:styleId="perex">
    <w:name w:val="perex"/>
    <w:basedOn w:val="Normlny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customStyle="1" w:styleId="textpp">
    <w:name w:val="text_pp"/>
    <w:basedOn w:val="Normlny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character" w:customStyle="1" w:styleId="value">
    <w:name w:val="value"/>
    <w:basedOn w:val="Predvolenpsmoodseku"/>
    <w:rsid w:val="00BC0A0C"/>
  </w:style>
  <w:style w:type="character" w:customStyle="1" w:styleId="price-discount">
    <w:name w:val="price-discount"/>
    <w:basedOn w:val="Predvolenpsmoodseku"/>
    <w:rsid w:val="00BC0A0C"/>
  </w:style>
  <w:style w:type="character" w:customStyle="1" w:styleId="availabilityvalue">
    <w:name w:val="availabilityvalue"/>
    <w:basedOn w:val="Predvolenpsmoodseku"/>
    <w:rsid w:val="00BC0A0C"/>
  </w:style>
  <w:style w:type="character" w:customStyle="1" w:styleId="availabilityvaluedeliverylabel">
    <w:name w:val="availabilityvaluedeliverylabel"/>
    <w:basedOn w:val="Predvolenpsmoodseku"/>
    <w:rsid w:val="00BC0A0C"/>
  </w:style>
  <w:style w:type="character" w:customStyle="1" w:styleId="availabilityvaluedelivery">
    <w:name w:val="availabilityvaluedelivery"/>
    <w:basedOn w:val="Predvolenpsmoodseku"/>
    <w:rsid w:val="00BC0A0C"/>
  </w:style>
  <w:style w:type="character" w:customStyle="1" w:styleId="sk">
    <w:name w:val="sk"/>
    <w:basedOn w:val="Predvolenpsmoodseku"/>
    <w:rsid w:val="00BC0A0C"/>
  </w:style>
  <w:style w:type="table" w:customStyle="1" w:styleId="TableGrid">
    <w:name w:val="TableGrid"/>
    <w:rsid w:val="00BC0A0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Vrazn">
    <w:name w:val="Strong"/>
    <w:basedOn w:val="Predvolenpsmoodseku"/>
    <w:uiPriority w:val="22"/>
    <w:qFormat/>
    <w:rsid w:val="00F547BE"/>
    <w:rPr>
      <w:b/>
      <w:bCs/>
    </w:rPr>
  </w:style>
  <w:style w:type="character" w:styleId="Nevyrieenzmienka">
    <w:name w:val="Unresolved Mention"/>
    <w:basedOn w:val="Predvolenpsmoodseku"/>
    <w:uiPriority w:val="99"/>
    <w:semiHidden/>
    <w:unhideWhenUsed/>
    <w:rsid w:val="00F547BE"/>
    <w:rPr>
      <w:color w:val="605E5C"/>
      <w:shd w:val="clear" w:color="auto" w:fill="E1DFDD"/>
    </w:rPr>
  </w:style>
  <w:style w:type="character" w:customStyle="1" w:styleId="box-detail-listitemvalue">
    <w:name w:val="box-detail-list__item__value"/>
    <w:basedOn w:val="Predvolenpsmoodseku"/>
    <w:rsid w:val="00573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SIHELSKA Monika</cp:lastModifiedBy>
  <cp:revision>43</cp:revision>
  <cp:lastPrinted>2026-10-16T07:50:00Z</cp:lastPrinted>
  <dcterms:created xsi:type="dcterms:W3CDTF">2025-09-04T12:09:00Z</dcterms:created>
  <dcterms:modified xsi:type="dcterms:W3CDTF">2026-10-16T07:51:00Z</dcterms:modified>
</cp:coreProperties>
</file>