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AE2C48C" w14:textId="64AAC7B2" w:rsidR="005D4C35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402097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402097">
        <w:rPr>
          <w:rFonts w:ascii="Cambria" w:hAnsi="Cambria" w:cs="Arial"/>
          <w:bCs/>
          <w:sz w:val="22"/>
          <w:szCs w:val="22"/>
        </w:rPr>
        <w:t>793</w:t>
      </w:r>
      <w:r w:rsidR="00F848D7">
        <w:rPr>
          <w:rFonts w:ascii="Cambria" w:hAnsi="Cambria" w:cs="Arial"/>
          <w:bCs/>
          <w:sz w:val="22"/>
          <w:szCs w:val="22"/>
        </w:rPr>
        <w:t xml:space="preserve"> z pó</w:t>
      </w:r>
      <w:r w:rsidR="009B30A8">
        <w:rPr>
          <w:rFonts w:ascii="Cambria" w:hAnsi="Cambria" w:cs="Arial"/>
          <w:bCs/>
          <w:sz w:val="22"/>
          <w:szCs w:val="22"/>
        </w:rPr>
        <w:t>ź</w:t>
      </w:r>
      <w:r w:rsidR="00F848D7">
        <w:rPr>
          <w:rFonts w:ascii="Cambria" w:hAnsi="Cambria" w:cs="Arial"/>
          <w:bCs/>
          <w:sz w:val="22"/>
          <w:szCs w:val="22"/>
        </w:rPr>
        <w:t xml:space="preserve">n. </w:t>
      </w:r>
      <w:r w:rsidR="009B30A8">
        <w:rPr>
          <w:rFonts w:ascii="Cambria" w:hAnsi="Cambria" w:cs="Arial"/>
          <w:bCs/>
          <w:sz w:val="22"/>
          <w:szCs w:val="22"/>
        </w:rPr>
        <w:t>z</w:t>
      </w:r>
      <w:r w:rsidR="00F848D7">
        <w:rPr>
          <w:rFonts w:ascii="Cambria" w:hAnsi="Cambria" w:cs="Arial"/>
          <w:bCs/>
          <w:sz w:val="22"/>
          <w:szCs w:val="22"/>
        </w:rPr>
        <w:t>m.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„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603955">
        <w:rPr>
          <w:rFonts w:ascii="Cambria" w:hAnsi="Cambria" w:cs="Arial"/>
          <w:bCs/>
          <w:i/>
          <w:iCs/>
          <w:sz w:val="22"/>
          <w:szCs w:val="22"/>
        </w:rPr>
        <w:t>Herby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603955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>” Pakiet ________ („Postępowanie”), tj.</w:t>
      </w:r>
      <w:r w:rsidR="005D4C35"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037E2" w14:textId="77777777" w:rsidR="00372689" w:rsidRDefault="00372689">
      <w:r>
        <w:separator/>
      </w:r>
    </w:p>
  </w:endnote>
  <w:endnote w:type="continuationSeparator" w:id="0">
    <w:p w14:paraId="3C4C59E3" w14:textId="77777777" w:rsidR="00372689" w:rsidRDefault="00372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98C42" w14:textId="77777777" w:rsidR="0056029C" w:rsidRDefault="005602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7D0AB829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D36C7" w14:textId="77777777" w:rsidR="0056029C" w:rsidRDefault="005602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BF33B" w14:textId="77777777" w:rsidR="00372689" w:rsidRDefault="00372689">
      <w:r>
        <w:separator/>
      </w:r>
    </w:p>
  </w:footnote>
  <w:footnote w:type="continuationSeparator" w:id="0">
    <w:p w14:paraId="1A5CECAE" w14:textId="77777777" w:rsidR="00372689" w:rsidRDefault="00372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E02C8" w14:textId="77777777" w:rsidR="0056029C" w:rsidRDefault="0056029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A91E" w14:textId="77777777" w:rsidR="0060766D" w:rsidRDefault="00607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5984" w14:textId="77777777" w:rsidR="0056029C" w:rsidRDefault="005602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71245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6744700">
    <w:abstractNumId w:val="1"/>
    <w:lvlOverride w:ilvl="0">
      <w:startOverride w:val="1"/>
    </w:lvlOverride>
  </w:num>
  <w:num w:numId="3" w16cid:durableId="1336953381">
    <w:abstractNumId w:val="2"/>
    <w:lvlOverride w:ilvl="0">
      <w:startOverride w:val="1"/>
    </w:lvlOverride>
  </w:num>
  <w:num w:numId="4" w16cid:durableId="166751134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3FB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689"/>
    <w:rsid w:val="00372C2C"/>
    <w:rsid w:val="00375777"/>
    <w:rsid w:val="00382DDB"/>
    <w:rsid w:val="00384708"/>
    <w:rsid w:val="00384ABD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09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996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456F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55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D22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6FB1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734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Radosław Szafran</cp:lastModifiedBy>
  <cp:revision>6</cp:revision>
  <cp:lastPrinted>2017-05-23T10:32:00Z</cp:lastPrinted>
  <dcterms:created xsi:type="dcterms:W3CDTF">2026-09-08T08:40:00Z</dcterms:created>
  <dcterms:modified xsi:type="dcterms:W3CDTF">2026-10-16T06:40:00Z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