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BC790" w14:textId="77777777" w:rsidR="00775904" w:rsidRDefault="00775904" w:rsidP="00614D43">
      <w:pPr>
        <w:rPr>
          <w:i/>
        </w:rPr>
      </w:pPr>
    </w:p>
    <w:p w14:paraId="43D4643B" w14:textId="1F1A9ED3" w:rsidR="00E674FE" w:rsidRPr="002C015D" w:rsidRDefault="00E674FE" w:rsidP="00614D43">
      <w:pPr>
        <w:rPr>
          <w:rFonts w:ascii="Arial" w:hAnsi="Arial"/>
          <w:b/>
          <w:color w:val="00B0F0"/>
        </w:rPr>
      </w:pPr>
      <w:r>
        <w:rPr>
          <w:i/>
        </w:rPr>
        <w:tab/>
      </w:r>
      <w:r>
        <w:rPr>
          <w:i/>
        </w:rPr>
        <w:tab/>
      </w:r>
      <w:r w:rsidRPr="002C015D">
        <w:rPr>
          <w:rFonts w:ascii="Arial" w:hAnsi="Arial"/>
          <w:i/>
        </w:rPr>
        <w:tab/>
      </w:r>
      <w:r w:rsidR="00711A64">
        <w:rPr>
          <w:rFonts w:ascii="Arial" w:hAnsi="Arial"/>
          <w:i/>
        </w:rPr>
        <w:tab/>
      </w:r>
      <w:r w:rsidR="00711A64">
        <w:rPr>
          <w:rFonts w:ascii="Arial" w:hAnsi="Arial"/>
          <w:i/>
        </w:rPr>
        <w:tab/>
      </w:r>
      <w:r w:rsidR="00C43203">
        <w:rPr>
          <w:rFonts w:ascii="Arial" w:hAnsi="Arial"/>
          <w:i/>
        </w:rPr>
        <w:tab/>
      </w:r>
      <w:r w:rsidR="00C43203">
        <w:rPr>
          <w:rFonts w:ascii="Arial" w:hAnsi="Arial"/>
          <w:i/>
        </w:rPr>
        <w:tab/>
      </w:r>
      <w:r w:rsidR="00C43203">
        <w:rPr>
          <w:rFonts w:ascii="Arial" w:hAnsi="Arial"/>
          <w:i/>
        </w:rPr>
        <w:tab/>
      </w:r>
      <w:r w:rsidR="00C43203">
        <w:rPr>
          <w:rFonts w:ascii="Arial" w:hAnsi="Arial"/>
          <w:i/>
        </w:rPr>
        <w:tab/>
        <w:t>Załącznik nr 6</w:t>
      </w:r>
      <w:r w:rsidR="00B04900">
        <w:rPr>
          <w:rFonts w:ascii="Arial" w:hAnsi="Arial"/>
          <w:i/>
        </w:rPr>
        <w:t xml:space="preserve"> </w:t>
      </w:r>
      <w:r w:rsidR="00C43203">
        <w:rPr>
          <w:rFonts w:ascii="Arial" w:hAnsi="Arial"/>
          <w:i/>
        </w:rPr>
        <w:t>do SWZ</w:t>
      </w:r>
      <w:r w:rsidR="00711A64">
        <w:rPr>
          <w:rFonts w:ascii="Arial" w:hAnsi="Arial"/>
          <w:i/>
        </w:rPr>
        <w:tab/>
      </w:r>
      <w:r w:rsidR="00711A64">
        <w:rPr>
          <w:rFonts w:ascii="Arial" w:hAnsi="Arial"/>
          <w:i/>
        </w:rPr>
        <w:tab/>
      </w:r>
    </w:p>
    <w:p w14:paraId="1776DD66" w14:textId="5F5D4A74" w:rsidR="00711A64" w:rsidRDefault="00711A64"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3A987C9E" w14:textId="77777777" w:rsidR="00456A7B" w:rsidRDefault="00456A7B"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7BD88645" w14:textId="77777777" w:rsidR="00456A7B" w:rsidRDefault="00456A7B"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7A70E4FD" w14:textId="77777777" w:rsidR="00456A7B" w:rsidRDefault="00456A7B" w:rsidP="00E674FE">
      <w:pPr>
        <w:pStyle w:val="WW-Tekstpodstawowy2"/>
        <w:numPr>
          <w:ilvl w:val="12"/>
          <w:numId w:val="0"/>
        </w:numPr>
        <w:suppressAutoHyphens w:val="0"/>
        <w:spacing w:before="0"/>
        <w:jc w:val="center"/>
        <w:rPr>
          <w:rFonts w:ascii="Arial" w:hAnsi="Arial" w:cs="Arial"/>
          <w:b/>
          <w:color w:val="000000" w:themeColor="text1"/>
          <w:sz w:val="20"/>
          <w:lang w:eastAsia="pl-PL"/>
        </w:rPr>
      </w:pPr>
    </w:p>
    <w:p w14:paraId="461615AF" w14:textId="0CCD3E98" w:rsidR="00E674FE" w:rsidRPr="002C015D" w:rsidRDefault="00E674FE" w:rsidP="00E674FE">
      <w:pPr>
        <w:pStyle w:val="WW-Tekstpodstawowy2"/>
        <w:numPr>
          <w:ilvl w:val="12"/>
          <w:numId w:val="0"/>
        </w:numPr>
        <w:suppressAutoHyphens w:val="0"/>
        <w:spacing w:before="0"/>
        <w:jc w:val="center"/>
        <w:rPr>
          <w:rFonts w:ascii="Arial" w:hAnsi="Arial" w:cs="Arial"/>
          <w:b/>
          <w:color w:val="000000" w:themeColor="text1"/>
          <w:sz w:val="20"/>
          <w:lang w:eastAsia="pl-PL"/>
        </w:rPr>
      </w:pPr>
      <w:r w:rsidRPr="002C015D">
        <w:rPr>
          <w:rFonts w:ascii="Arial" w:hAnsi="Arial" w:cs="Arial"/>
          <w:b/>
          <w:color w:val="000000" w:themeColor="text1"/>
          <w:sz w:val="20"/>
          <w:lang w:eastAsia="pl-PL"/>
        </w:rPr>
        <w:t>Umow</w:t>
      </w:r>
      <w:r w:rsidRPr="007A7BB3">
        <w:rPr>
          <w:rFonts w:ascii="Arial" w:hAnsi="Arial" w:cs="Arial"/>
          <w:b/>
          <w:sz w:val="20"/>
          <w:lang w:eastAsia="pl-PL"/>
        </w:rPr>
        <w:t>a Nr IB.272</w:t>
      </w:r>
      <w:r w:rsidR="0031518A" w:rsidRPr="007A7BB3">
        <w:rPr>
          <w:rFonts w:ascii="Arial" w:hAnsi="Arial" w:cs="Arial"/>
          <w:b/>
          <w:sz w:val="20"/>
          <w:lang w:eastAsia="pl-PL"/>
        </w:rPr>
        <w:t>….</w:t>
      </w:r>
      <w:r w:rsidR="00BC0A36" w:rsidRPr="007A7BB3">
        <w:rPr>
          <w:rFonts w:ascii="Arial" w:hAnsi="Arial" w:cs="Arial"/>
          <w:b/>
          <w:sz w:val="20"/>
          <w:lang w:eastAsia="pl-PL"/>
        </w:rPr>
        <w:t>.</w:t>
      </w:r>
      <w:r w:rsidRPr="007A7BB3">
        <w:rPr>
          <w:rFonts w:ascii="Arial" w:hAnsi="Arial" w:cs="Arial"/>
          <w:b/>
          <w:sz w:val="20"/>
          <w:lang w:eastAsia="pl-PL"/>
        </w:rPr>
        <w:t>202</w:t>
      </w:r>
      <w:r w:rsidR="00C77355" w:rsidRPr="007A7BB3">
        <w:rPr>
          <w:rFonts w:ascii="Arial" w:hAnsi="Arial" w:cs="Arial"/>
          <w:b/>
          <w:sz w:val="20"/>
          <w:lang w:eastAsia="pl-PL"/>
        </w:rPr>
        <w:t>6</w:t>
      </w:r>
    </w:p>
    <w:p w14:paraId="584AA3C7" w14:textId="77777777" w:rsidR="00E674FE" w:rsidRPr="002C015D" w:rsidRDefault="00E674FE" w:rsidP="00E674FE">
      <w:pPr>
        <w:pStyle w:val="WW-Tekstpodstawowy2"/>
        <w:numPr>
          <w:ilvl w:val="12"/>
          <w:numId w:val="0"/>
        </w:numPr>
        <w:suppressAutoHyphens w:val="0"/>
        <w:spacing w:before="0"/>
        <w:jc w:val="center"/>
        <w:rPr>
          <w:rFonts w:ascii="Arial" w:hAnsi="Arial" w:cs="Arial"/>
          <w:i/>
          <w:sz w:val="20"/>
          <w:lang w:eastAsia="pl-PL"/>
        </w:rPr>
      </w:pPr>
    </w:p>
    <w:p w14:paraId="4279F4E4" w14:textId="455BA4FC" w:rsidR="00E674FE" w:rsidRPr="00BC0A36" w:rsidRDefault="00E674FE" w:rsidP="00E674FE">
      <w:pPr>
        <w:pStyle w:val="Tytu"/>
        <w:tabs>
          <w:tab w:val="left" w:pos="4080"/>
        </w:tabs>
        <w:rPr>
          <w:rFonts w:ascii="Arial" w:eastAsia="Lucida Sans Unicode" w:hAnsi="Arial" w:cs="Arial"/>
          <w:sz w:val="20"/>
          <w:szCs w:val="20"/>
        </w:rPr>
      </w:pPr>
      <w:bookmarkStart w:id="0" w:name="_Hlk24968483"/>
      <w:r w:rsidRPr="00BC0A36">
        <w:rPr>
          <w:rFonts w:ascii="Arial" w:eastAsia="Lucida Sans Unicode" w:hAnsi="Arial" w:cs="Arial"/>
          <w:sz w:val="20"/>
          <w:szCs w:val="20"/>
        </w:rPr>
        <w:t xml:space="preserve">zawarta w dniu </w:t>
      </w:r>
      <w:r w:rsidR="0031518A">
        <w:rPr>
          <w:rFonts w:ascii="Arial" w:eastAsia="Lucida Sans Unicode" w:hAnsi="Arial" w:cs="Arial"/>
          <w:b/>
          <w:bCs/>
          <w:sz w:val="20"/>
          <w:szCs w:val="20"/>
        </w:rPr>
        <w:t>……………</w:t>
      </w:r>
      <w:r w:rsidR="000006BC" w:rsidRPr="000006BC">
        <w:rPr>
          <w:rFonts w:ascii="Arial" w:eastAsia="Lucida Sans Unicode" w:hAnsi="Arial" w:cs="Arial"/>
          <w:b/>
          <w:bCs/>
          <w:sz w:val="20"/>
          <w:szCs w:val="20"/>
        </w:rPr>
        <w:t>.</w:t>
      </w:r>
      <w:r w:rsidRPr="000006BC">
        <w:rPr>
          <w:rFonts w:ascii="Arial" w:eastAsia="Lucida Sans Unicode" w:hAnsi="Arial" w:cs="Arial"/>
          <w:b/>
          <w:bCs/>
          <w:sz w:val="20"/>
          <w:szCs w:val="20"/>
        </w:rPr>
        <w:t>202</w:t>
      </w:r>
      <w:r w:rsidR="00B84EB2">
        <w:rPr>
          <w:rFonts w:ascii="Arial" w:eastAsia="Lucida Sans Unicode" w:hAnsi="Arial" w:cs="Arial"/>
          <w:b/>
          <w:bCs/>
          <w:sz w:val="20"/>
          <w:szCs w:val="20"/>
        </w:rPr>
        <w:t>6</w:t>
      </w:r>
      <w:r w:rsidRPr="000006BC">
        <w:rPr>
          <w:rFonts w:ascii="Arial" w:eastAsia="Lucida Sans Unicode" w:hAnsi="Arial" w:cs="Arial"/>
          <w:b/>
          <w:bCs/>
          <w:sz w:val="20"/>
          <w:szCs w:val="20"/>
        </w:rPr>
        <w:t xml:space="preserve"> r.</w:t>
      </w:r>
    </w:p>
    <w:p w14:paraId="5BB4A25F" w14:textId="4F011662"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sz w:val="20"/>
          <w:szCs w:val="20"/>
        </w:rPr>
        <w:t xml:space="preserve">pomiędzy </w:t>
      </w:r>
      <w:r w:rsidRPr="00BC0A36">
        <w:rPr>
          <w:rFonts w:ascii="Arial" w:eastAsia="Lucida Sans Unicode" w:hAnsi="Arial" w:cs="Arial"/>
          <w:b/>
          <w:bCs/>
          <w:sz w:val="20"/>
          <w:szCs w:val="20"/>
        </w:rPr>
        <w:t>Gminą Kuźnia Raciborska</w:t>
      </w:r>
      <w:r w:rsidRPr="00BC0A36">
        <w:rPr>
          <w:rFonts w:ascii="Arial" w:eastAsia="Lucida Sans Unicode" w:hAnsi="Arial" w:cs="Arial"/>
          <w:sz w:val="20"/>
          <w:szCs w:val="20"/>
        </w:rPr>
        <w:t xml:space="preserve"> </w:t>
      </w:r>
      <w:r w:rsidRPr="00BC0A36">
        <w:rPr>
          <w:rFonts w:ascii="Arial" w:eastAsia="Lucida Sans Unicode" w:hAnsi="Arial" w:cs="Arial"/>
          <w:bCs/>
          <w:sz w:val="20"/>
          <w:szCs w:val="20"/>
        </w:rPr>
        <w:t>z siedzibą w Kuźni Raciborskiej (47-420), przy ul. Słowackiego 4</w:t>
      </w:r>
    </w:p>
    <w:p w14:paraId="3BC604A8" w14:textId="77777777"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bCs/>
          <w:sz w:val="20"/>
          <w:szCs w:val="20"/>
        </w:rPr>
        <w:t xml:space="preserve">NIP: 639-10-02-778 </w:t>
      </w:r>
    </w:p>
    <w:bookmarkEnd w:id="0"/>
    <w:p w14:paraId="36AD7B52" w14:textId="77777777" w:rsidR="00E674FE" w:rsidRPr="00BC0A36" w:rsidRDefault="00E674FE" w:rsidP="00E674FE">
      <w:pPr>
        <w:pStyle w:val="Tytu"/>
        <w:tabs>
          <w:tab w:val="left" w:pos="4080"/>
        </w:tabs>
        <w:rPr>
          <w:rFonts w:ascii="Arial" w:eastAsia="Lucida Sans Unicode" w:hAnsi="Arial" w:cs="Arial"/>
          <w:b/>
          <w:bCs/>
          <w:sz w:val="20"/>
          <w:szCs w:val="20"/>
        </w:rPr>
      </w:pPr>
    </w:p>
    <w:p w14:paraId="3860CDE9" w14:textId="77777777" w:rsidR="00E674FE" w:rsidRPr="00BC0A36" w:rsidRDefault="00E674FE" w:rsidP="00E674FE">
      <w:pPr>
        <w:pStyle w:val="Tytu"/>
        <w:tabs>
          <w:tab w:val="left" w:pos="4080"/>
        </w:tabs>
        <w:rPr>
          <w:rFonts w:ascii="Arial" w:eastAsia="Lucida Sans Unicode" w:hAnsi="Arial" w:cs="Arial"/>
          <w:b/>
          <w:bCs/>
          <w:sz w:val="20"/>
          <w:szCs w:val="20"/>
        </w:rPr>
      </w:pPr>
      <w:r w:rsidRPr="00BC0A36">
        <w:rPr>
          <w:rFonts w:ascii="Arial" w:eastAsia="Lucida Sans Unicode" w:hAnsi="Arial" w:cs="Arial"/>
          <w:bCs/>
          <w:sz w:val="20"/>
          <w:szCs w:val="20"/>
        </w:rPr>
        <w:t>którą reprezentuje:</w:t>
      </w:r>
    </w:p>
    <w:p w14:paraId="74C8244E" w14:textId="77777777" w:rsidR="00E674FE" w:rsidRPr="00A325E7" w:rsidRDefault="00E674FE" w:rsidP="00E674FE">
      <w:pPr>
        <w:pStyle w:val="Tytu"/>
        <w:tabs>
          <w:tab w:val="left" w:pos="4080"/>
        </w:tabs>
        <w:rPr>
          <w:rFonts w:ascii="Arial" w:eastAsia="Lucida Sans Unicode" w:hAnsi="Arial" w:cs="Arial"/>
          <w:b/>
          <w:bCs/>
          <w:sz w:val="20"/>
          <w:szCs w:val="20"/>
        </w:rPr>
      </w:pPr>
      <w:r w:rsidRPr="00A325E7">
        <w:rPr>
          <w:rFonts w:ascii="Arial" w:eastAsia="Lucida Sans Unicode" w:hAnsi="Arial" w:cs="Arial"/>
          <w:b/>
          <w:bCs/>
          <w:sz w:val="20"/>
          <w:szCs w:val="20"/>
        </w:rPr>
        <w:t xml:space="preserve">Wojciech </w:t>
      </w:r>
      <w:proofErr w:type="spellStart"/>
      <w:r w:rsidRPr="00A325E7">
        <w:rPr>
          <w:rFonts w:ascii="Arial" w:eastAsia="Lucida Sans Unicode" w:hAnsi="Arial" w:cs="Arial"/>
          <w:b/>
          <w:bCs/>
          <w:sz w:val="20"/>
          <w:szCs w:val="20"/>
        </w:rPr>
        <w:t>Gdesz</w:t>
      </w:r>
      <w:proofErr w:type="spellEnd"/>
      <w:r w:rsidRPr="00A325E7">
        <w:rPr>
          <w:rFonts w:ascii="Arial" w:eastAsia="Lucida Sans Unicode" w:hAnsi="Arial" w:cs="Arial"/>
          <w:b/>
          <w:bCs/>
          <w:sz w:val="20"/>
          <w:szCs w:val="20"/>
        </w:rPr>
        <w:t xml:space="preserve"> – Burmistrz Miasta Kuźnia Raciborska </w:t>
      </w:r>
    </w:p>
    <w:p w14:paraId="3D25BB2C" w14:textId="77777777" w:rsidR="00E674FE" w:rsidRPr="00BC0A36" w:rsidRDefault="00E674FE" w:rsidP="00E674FE">
      <w:pPr>
        <w:pStyle w:val="Tytu"/>
        <w:tabs>
          <w:tab w:val="left" w:pos="4080"/>
        </w:tabs>
        <w:rPr>
          <w:rFonts w:ascii="Arial" w:eastAsia="Lucida Sans Unicode" w:hAnsi="Arial" w:cs="Arial"/>
          <w:sz w:val="20"/>
          <w:szCs w:val="20"/>
        </w:rPr>
      </w:pPr>
    </w:p>
    <w:p w14:paraId="6B8A641E" w14:textId="77777777" w:rsidR="00E674FE" w:rsidRPr="00BC0A36" w:rsidRDefault="00E674FE" w:rsidP="00E674FE">
      <w:pPr>
        <w:pStyle w:val="Tytu"/>
        <w:tabs>
          <w:tab w:val="left" w:pos="4080"/>
        </w:tabs>
        <w:rPr>
          <w:rFonts w:ascii="Arial" w:eastAsia="Lucida Sans Unicode" w:hAnsi="Arial" w:cs="Arial"/>
          <w:sz w:val="20"/>
          <w:szCs w:val="20"/>
        </w:rPr>
      </w:pPr>
      <w:r w:rsidRPr="00BC0A36">
        <w:rPr>
          <w:rFonts w:ascii="Arial" w:eastAsia="Lucida Sans Unicode" w:hAnsi="Arial" w:cs="Arial"/>
          <w:sz w:val="20"/>
          <w:szCs w:val="20"/>
        </w:rPr>
        <w:t>zwaną dalej „Zamawiającym”,</w:t>
      </w:r>
    </w:p>
    <w:p w14:paraId="372FCAA2" w14:textId="77777777" w:rsidR="00E674FE" w:rsidRPr="00BC0A36" w:rsidRDefault="00E674FE" w:rsidP="00E674FE">
      <w:pPr>
        <w:pStyle w:val="Tytu"/>
        <w:tabs>
          <w:tab w:val="left" w:pos="4080"/>
        </w:tabs>
        <w:rPr>
          <w:rFonts w:ascii="Arial" w:hAnsi="Arial" w:cs="Arial"/>
          <w:bCs/>
          <w:sz w:val="20"/>
          <w:szCs w:val="20"/>
        </w:rPr>
      </w:pPr>
    </w:p>
    <w:p w14:paraId="3F7D8CE2" w14:textId="77777777" w:rsidR="00E674FE" w:rsidRPr="00BC0A36" w:rsidRDefault="00E674FE" w:rsidP="00E674FE">
      <w:pPr>
        <w:pStyle w:val="Tytu"/>
        <w:tabs>
          <w:tab w:val="left" w:pos="4080"/>
        </w:tabs>
        <w:rPr>
          <w:rFonts w:ascii="Arial" w:hAnsi="Arial" w:cs="Arial"/>
          <w:bCs/>
          <w:sz w:val="20"/>
          <w:szCs w:val="20"/>
        </w:rPr>
      </w:pPr>
      <w:r w:rsidRPr="00BC0A36">
        <w:rPr>
          <w:rFonts w:ascii="Arial" w:hAnsi="Arial" w:cs="Arial"/>
          <w:bCs/>
          <w:sz w:val="20"/>
          <w:szCs w:val="20"/>
        </w:rPr>
        <w:t>a</w:t>
      </w:r>
    </w:p>
    <w:p w14:paraId="4E928062" w14:textId="77777777" w:rsidR="00E674FE" w:rsidRPr="00BC0A36" w:rsidRDefault="00E674FE" w:rsidP="00E674FE">
      <w:pPr>
        <w:pStyle w:val="Tytu"/>
        <w:tabs>
          <w:tab w:val="left" w:pos="4080"/>
        </w:tabs>
        <w:rPr>
          <w:rFonts w:ascii="Arial" w:hAnsi="Arial" w:cs="Arial"/>
          <w:b/>
          <w:sz w:val="20"/>
          <w:szCs w:val="20"/>
        </w:rPr>
      </w:pPr>
    </w:p>
    <w:p w14:paraId="16E3BA32" w14:textId="236CEB7F" w:rsidR="00BC0A36" w:rsidRPr="00BC0A36" w:rsidRDefault="0031518A" w:rsidP="00BC0A36">
      <w:pPr>
        <w:ind w:left="5664" w:hanging="5664"/>
        <w:rPr>
          <w:rFonts w:ascii="Arial" w:hAnsi="Arial"/>
          <w:b/>
          <w:bCs/>
        </w:rPr>
      </w:pPr>
      <w:r>
        <w:rPr>
          <w:rFonts w:ascii="Arial" w:hAnsi="Arial"/>
          <w:b/>
          <w:bCs/>
        </w:rPr>
        <w:t>………………………..</w:t>
      </w:r>
    </w:p>
    <w:p w14:paraId="6628ACA2" w14:textId="1401DE55" w:rsidR="00E674FE" w:rsidRPr="00BC0A36" w:rsidRDefault="00E674FE" w:rsidP="00E674FE">
      <w:pPr>
        <w:suppressAutoHyphens/>
        <w:rPr>
          <w:rFonts w:ascii="Arial" w:hAnsi="Arial"/>
          <w:b/>
          <w:bCs/>
        </w:rPr>
      </w:pPr>
      <w:r w:rsidRPr="00BC0A36">
        <w:rPr>
          <w:rFonts w:ascii="Arial" w:hAnsi="Arial"/>
        </w:rPr>
        <w:t>z siedzibą w</w:t>
      </w:r>
      <w:r w:rsidR="00BC0A36" w:rsidRPr="00BC0A36">
        <w:rPr>
          <w:rFonts w:ascii="Arial" w:hAnsi="Arial"/>
        </w:rPr>
        <w:t xml:space="preserve"> </w:t>
      </w:r>
      <w:r w:rsidR="0031518A">
        <w:rPr>
          <w:rFonts w:ascii="Arial" w:hAnsi="Arial"/>
        </w:rPr>
        <w:t>………………..</w:t>
      </w:r>
    </w:p>
    <w:p w14:paraId="4173A263" w14:textId="5142724B" w:rsidR="00E674FE" w:rsidRPr="00BC0A36" w:rsidRDefault="00E674FE" w:rsidP="00E674FE">
      <w:pPr>
        <w:suppressAutoHyphens/>
        <w:rPr>
          <w:rFonts w:ascii="Arial" w:hAnsi="Arial"/>
        </w:rPr>
      </w:pPr>
      <w:r w:rsidRPr="00BC0A36">
        <w:rPr>
          <w:rFonts w:ascii="Arial" w:hAnsi="Arial"/>
        </w:rPr>
        <w:t xml:space="preserve">przy ul. </w:t>
      </w:r>
      <w:r w:rsidR="0031518A">
        <w:rPr>
          <w:rFonts w:ascii="Arial" w:hAnsi="Arial"/>
        </w:rPr>
        <w:t>………………</w:t>
      </w:r>
    </w:p>
    <w:p w14:paraId="0C297A26" w14:textId="11108C87" w:rsidR="00E674FE" w:rsidRPr="00A325E7" w:rsidRDefault="00E674FE" w:rsidP="00E674FE">
      <w:pPr>
        <w:pStyle w:val="Tytu"/>
        <w:rPr>
          <w:rFonts w:ascii="Arial" w:hAnsi="Arial" w:cs="Arial"/>
          <w:sz w:val="20"/>
          <w:szCs w:val="20"/>
        </w:rPr>
      </w:pPr>
      <w:r w:rsidRPr="00A325E7">
        <w:rPr>
          <w:rFonts w:ascii="Arial" w:hAnsi="Arial" w:cs="Arial"/>
          <w:smallCaps/>
          <w:sz w:val="20"/>
          <w:szCs w:val="20"/>
        </w:rPr>
        <w:t xml:space="preserve">NIP: </w:t>
      </w:r>
      <w:r w:rsidR="0031518A">
        <w:rPr>
          <w:rFonts w:ascii="Arial" w:hAnsi="Arial" w:cs="Arial"/>
          <w:bCs/>
          <w:smallCaps/>
          <w:sz w:val="20"/>
          <w:szCs w:val="20"/>
        </w:rPr>
        <w:t>…………….</w:t>
      </w:r>
      <w:r w:rsidRPr="00A325E7">
        <w:rPr>
          <w:rFonts w:ascii="Arial" w:hAnsi="Arial" w:cs="Arial"/>
          <w:smallCaps/>
          <w:sz w:val="20"/>
          <w:szCs w:val="20"/>
        </w:rPr>
        <w:t>, REGON:</w:t>
      </w:r>
      <w:r w:rsidRPr="00A325E7">
        <w:rPr>
          <w:rFonts w:ascii="Arial" w:hAnsi="Arial" w:cs="Arial"/>
          <w:sz w:val="20"/>
          <w:szCs w:val="20"/>
        </w:rPr>
        <w:t xml:space="preserve"> </w:t>
      </w:r>
      <w:r w:rsidR="004E4FDE">
        <w:rPr>
          <w:rFonts w:ascii="Arial" w:hAnsi="Arial" w:cs="Arial"/>
          <w:sz w:val="20"/>
          <w:szCs w:val="20"/>
        </w:rPr>
        <w:t>……………….</w:t>
      </w:r>
      <w:r w:rsidR="00BC0A36" w:rsidRPr="00A325E7">
        <w:rPr>
          <w:rFonts w:ascii="Arial" w:hAnsi="Arial" w:cs="Arial"/>
          <w:sz w:val="20"/>
          <w:szCs w:val="20"/>
        </w:rPr>
        <w:t>,</w:t>
      </w:r>
      <w:r w:rsidRPr="00A325E7">
        <w:rPr>
          <w:rFonts w:ascii="Arial" w:hAnsi="Arial" w:cs="Arial"/>
          <w:sz w:val="20"/>
          <w:szCs w:val="20"/>
        </w:rPr>
        <w:t xml:space="preserve"> </w:t>
      </w:r>
      <w:r w:rsidRPr="00A325E7">
        <w:rPr>
          <w:rFonts w:ascii="Arial" w:hAnsi="Arial" w:cs="Arial"/>
          <w:bCs/>
          <w:sz w:val="20"/>
          <w:szCs w:val="20"/>
        </w:rPr>
        <w:t>reprezentowaną przez:</w:t>
      </w:r>
    </w:p>
    <w:p w14:paraId="4F9D0F21" w14:textId="7AC71F0A" w:rsidR="00A325E7" w:rsidRPr="00A325E7" w:rsidRDefault="0031518A" w:rsidP="00E674FE">
      <w:pPr>
        <w:pStyle w:val="Tytu"/>
        <w:tabs>
          <w:tab w:val="left" w:pos="4080"/>
        </w:tabs>
        <w:rPr>
          <w:rFonts w:ascii="Arial" w:eastAsia="Calibri" w:hAnsi="Arial" w:cs="Arial"/>
          <w:b/>
          <w:bCs/>
          <w:spacing w:val="0"/>
          <w:kern w:val="0"/>
          <w:sz w:val="20"/>
          <w:szCs w:val="20"/>
        </w:rPr>
      </w:pPr>
      <w:r>
        <w:rPr>
          <w:rFonts w:ascii="Arial" w:eastAsia="Calibri" w:hAnsi="Arial" w:cs="Arial"/>
          <w:b/>
          <w:bCs/>
          <w:spacing w:val="0"/>
          <w:kern w:val="0"/>
          <w:sz w:val="20"/>
          <w:szCs w:val="20"/>
        </w:rPr>
        <w:t>………………….</w:t>
      </w:r>
      <w:r w:rsidR="00A325E7" w:rsidRPr="00A325E7">
        <w:rPr>
          <w:rFonts w:ascii="Arial" w:eastAsia="Calibri" w:hAnsi="Arial" w:cs="Arial"/>
          <w:b/>
          <w:bCs/>
          <w:spacing w:val="0"/>
          <w:kern w:val="0"/>
          <w:sz w:val="20"/>
          <w:szCs w:val="20"/>
        </w:rPr>
        <w:t xml:space="preserve"> – </w:t>
      </w:r>
      <w:r>
        <w:rPr>
          <w:rFonts w:ascii="Arial" w:eastAsia="Calibri" w:hAnsi="Arial" w:cs="Arial"/>
          <w:b/>
          <w:bCs/>
          <w:spacing w:val="0"/>
          <w:kern w:val="0"/>
          <w:sz w:val="20"/>
          <w:szCs w:val="20"/>
        </w:rPr>
        <w:t>……………………</w:t>
      </w:r>
    </w:p>
    <w:p w14:paraId="5C646277" w14:textId="0A894808" w:rsidR="00E674FE" w:rsidRPr="00BC0A36" w:rsidRDefault="00E674FE" w:rsidP="00E674FE">
      <w:pPr>
        <w:pStyle w:val="Tytu"/>
        <w:tabs>
          <w:tab w:val="left" w:pos="4080"/>
        </w:tabs>
        <w:rPr>
          <w:rFonts w:ascii="Arial" w:eastAsia="Lucida Sans Unicode" w:hAnsi="Arial" w:cs="Arial"/>
          <w:sz w:val="20"/>
          <w:szCs w:val="20"/>
        </w:rPr>
      </w:pPr>
      <w:r w:rsidRPr="00BC0A36">
        <w:rPr>
          <w:rFonts w:ascii="Arial" w:eastAsia="Lucida Sans Unicode" w:hAnsi="Arial" w:cs="Arial"/>
          <w:sz w:val="20"/>
          <w:szCs w:val="20"/>
        </w:rPr>
        <w:t>zwaną dalej „Wykonawcą”,</w:t>
      </w:r>
    </w:p>
    <w:p w14:paraId="4C1FDDC2" w14:textId="77777777" w:rsidR="00E674FE" w:rsidRPr="002C015D" w:rsidRDefault="00E674FE" w:rsidP="00E674FE">
      <w:pPr>
        <w:pStyle w:val="Default"/>
        <w:spacing w:line="276" w:lineRule="auto"/>
        <w:jc w:val="both"/>
        <w:rPr>
          <w:i/>
          <w:iCs/>
          <w:color w:val="auto"/>
          <w:sz w:val="20"/>
          <w:szCs w:val="20"/>
        </w:rPr>
      </w:pPr>
    </w:p>
    <w:p w14:paraId="7D8B3144" w14:textId="0573B3C9" w:rsidR="00E674FE" w:rsidRPr="002C015D" w:rsidRDefault="00E674FE" w:rsidP="00E674FE">
      <w:pPr>
        <w:pStyle w:val="Default"/>
        <w:spacing w:line="276" w:lineRule="auto"/>
        <w:jc w:val="both"/>
        <w:rPr>
          <w:i/>
          <w:iCs/>
          <w:color w:val="auto"/>
          <w:sz w:val="20"/>
          <w:szCs w:val="20"/>
        </w:rPr>
      </w:pPr>
      <w:r w:rsidRPr="002C015D">
        <w:rPr>
          <w:i/>
          <w:iCs/>
          <w:color w:val="auto"/>
          <w:sz w:val="20"/>
          <w:szCs w:val="20"/>
        </w:rPr>
        <w:t>W rezultacie dokonania przez Zamawiającego wyboru oferty w postępowaniu o udzielenie zamówienia publicznego, prowadzonym trybie podstawowym bez negocjacji, na podstawie art. 275 pkt 1 ustawy z dnia         11 września 2019 r. - Prawo zamówień publicznych (</w:t>
      </w:r>
      <w:proofErr w:type="spellStart"/>
      <w:r w:rsidRPr="002C015D">
        <w:rPr>
          <w:i/>
          <w:iCs/>
          <w:color w:val="auto"/>
          <w:sz w:val="20"/>
          <w:szCs w:val="20"/>
        </w:rPr>
        <w:t>t.j</w:t>
      </w:r>
      <w:proofErr w:type="spellEnd"/>
      <w:r w:rsidRPr="002C015D">
        <w:rPr>
          <w:i/>
          <w:iCs/>
          <w:color w:val="auto"/>
          <w:sz w:val="20"/>
          <w:szCs w:val="20"/>
        </w:rPr>
        <w:t>.</w:t>
      </w:r>
      <w:r w:rsidRPr="002C015D">
        <w:rPr>
          <w:b/>
          <w:bCs/>
          <w:i/>
          <w:iCs/>
          <w:color w:val="auto"/>
          <w:sz w:val="20"/>
          <w:szCs w:val="20"/>
          <w:shd w:val="clear" w:color="auto" w:fill="FFFFFF"/>
        </w:rPr>
        <w:t xml:space="preserve"> </w:t>
      </w:r>
      <w:r w:rsidRPr="002C015D">
        <w:rPr>
          <w:i/>
          <w:iCs/>
          <w:color w:val="auto"/>
          <w:sz w:val="20"/>
          <w:szCs w:val="20"/>
          <w:shd w:val="clear" w:color="auto" w:fill="FFFFFF"/>
        </w:rPr>
        <w:t>Dz.U. z 202</w:t>
      </w:r>
      <w:r w:rsidR="00114E8A">
        <w:rPr>
          <w:i/>
          <w:iCs/>
          <w:color w:val="auto"/>
          <w:sz w:val="20"/>
          <w:szCs w:val="20"/>
          <w:shd w:val="clear" w:color="auto" w:fill="FFFFFF"/>
        </w:rPr>
        <w:t>6</w:t>
      </w:r>
      <w:r w:rsidRPr="002C015D">
        <w:rPr>
          <w:i/>
          <w:iCs/>
          <w:color w:val="auto"/>
          <w:sz w:val="20"/>
          <w:szCs w:val="20"/>
          <w:shd w:val="clear" w:color="auto" w:fill="FFFFFF"/>
        </w:rPr>
        <w:t xml:space="preserve"> r. poz.</w:t>
      </w:r>
      <w:r w:rsidR="00114E8A">
        <w:rPr>
          <w:i/>
          <w:iCs/>
          <w:color w:val="auto"/>
          <w:sz w:val="20"/>
          <w:szCs w:val="20"/>
          <w:shd w:val="clear" w:color="auto" w:fill="FFFFFF"/>
        </w:rPr>
        <w:t xml:space="preserve"> 793</w:t>
      </w:r>
      <w:r w:rsidR="00F95185">
        <w:rPr>
          <w:i/>
          <w:iCs/>
          <w:color w:val="auto"/>
          <w:sz w:val="20"/>
          <w:szCs w:val="20"/>
          <w:shd w:val="clear" w:color="auto" w:fill="FFFFFF"/>
        </w:rPr>
        <w:t xml:space="preserve"> ze zm.</w:t>
      </w:r>
      <w:r w:rsidRPr="00DA0995">
        <w:rPr>
          <w:i/>
          <w:iCs/>
          <w:color w:val="auto"/>
          <w:sz w:val="20"/>
          <w:szCs w:val="20"/>
        </w:rPr>
        <w:t xml:space="preserve">) - </w:t>
      </w:r>
      <w:r w:rsidRPr="002C015D">
        <w:rPr>
          <w:i/>
          <w:iCs/>
          <w:color w:val="auto"/>
          <w:sz w:val="20"/>
          <w:szCs w:val="20"/>
        </w:rPr>
        <w:t xml:space="preserve">zwanej dalej „ustawą </w:t>
      </w:r>
      <w:proofErr w:type="spellStart"/>
      <w:r w:rsidRPr="002C015D">
        <w:rPr>
          <w:i/>
          <w:iCs/>
          <w:color w:val="auto"/>
          <w:sz w:val="20"/>
          <w:szCs w:val="20"/>
        </w:rPr>
        <w:t>Pzp</w:t>
      </w:r>
      <w:proofErr w:type="spellEnd"/>
      <w:r w:rsidRPr="002C015D">
        <w:rPr>
          <w:i/>
          <w:iCs/>
          <w:color w:val="auto"/>
          <w:sz w:val="20"/>
          <w:szCs w:val="20"/>
        </w:rPr>
        <w:t xml:space="preserve">”, została zawarta umowa o następującej treści: </w:t>
      </w:r>
    </w:p>
    <w:p w14:paraId="5FEDFD14" w14:textId="77777777" w:rsidR="00E674FE" w:rsidRPr="002C015D" w:rsidRDefault="00E674FE" w:rsidP="00E674FE">
      <w:pPr>
        <w:rPr>
          <w:rFonts w:ascii="Arial" w:hAnsi="Arial"/>
          <w:b/>
          <w:bCs/>
        </w:rPr>
      </w:pPr>
    </w:p>
    <w:p w14:paraId="4812E060" w14:textId="77777777" w:rsidR="00E674FE" w:rsidRPr="002C015D" w:rsidRDefault="00E674FE" w:rsidP="00E674FE">
      <w:pPr>
        <w:jc w:val="both"/>
        <w:rPr>
          <w:rFonts w:ascii="Arial" w:hAnsi="Arial"/>
          <w:b/>
          <w:bCs/>
        </w:rPr>
      </w:pPr>
    </w:p>
    <w:p w14:paraId="1736A33C" w14:textId="77777777" w:rsidR="00E674FE" w:rsidRPr="007A7BB3" w:rsidRDefault="00E674FE" w:rsidP="00E674FE">
      <w:pPr>
        <w:jc w:val="center"/>
        <w:rPr>
          <w:rFonts w:ascii="Arial" w:hAnsi="Arial"/>
          <w:b/>
          <w:bCs/>
        </w:rPr>
      </w:pPr>
      <w:r w:rsidRPr="007A7BB3">
        <w:rPr>
          <w:rFonts w:ascii="Arial" w:hAnsi="Arial"/>
          <w:b/>
          <w:bCs/>
        </w:rPr>
        <w:t>§ 1</w:t>
      </w:r>
    </w:p>
    <w:p w14:paraId="3968CEE9" w14:textId="40A435F1" w:rsidR="00B96C5D" w:rsidRPr="00B96C5D" w:rsidRDefault="00A70F6F" w:rsidP="00B96C5D">
      <w:pPr>
        <w:pStyle w:val="Akapitzlist"/>
        <w:numPr>
          <w:ilvl w:val="0"/>
          <w:numId w:val="43"/>
        </w:numPr>
        <w:tabs>
          <w:tab w:val="left" w:pos="4962"/>
          <w:tab w:val="left" w:pos="6096"/>
        </w:tabs>
        <w:autoSpaceDE w:val="0"/>
        <w:autoSpaceDN w:val="0"/>
        <w:adjustRightInd w:val="0"/>
        <w:spacing w:line="276" w:lineRule="auto"/>
        <w:jc w:val="both"/>
        <w:rPr>
          <w:rFonts w:ascii="Arial" w:hAnsi="Arial"/>
          <w:b/>
        </w:rPr>
      </w:pPr>
      <w:r w:rsidRPr="00B96C5D">
        <w:rPr>
          <w:rFonts w:ascii="Arial" w:hAnsi="Arial"/>
          <w:bCs/>
          <w:lang w:eastAsia="en-US"/>
        </w:rPr>
        <w:t xml:space="preserve">Zamawiający </w:t>
      </w:r>
      <w:r w:rsidRPr="00B96C5D">
        <w:rPr>
          <w:rFonts w:ascii="Arial" w:hAnsi="Arial"/>
          <w:bCs/>
        </w:rPr>
        <w:t xml:space="preserve">zleca, a </w:t>
      </w:r>
      <w:r w:rsidRPr="00B96C5D">
        <w:rPr>
          <w:rFonts w:ascii="Arial" w:hAnsi="Arial"/>
          <w:bCs/>
          <w:lang w:eastAsia="en-US"/>
        </w:rPr>
        <w:t>Wykonawca</w:t>
      </w:r>
      <w:r w:rsidRPr="00B96C5D">
        <w:rPr>
          <w:rFonts w:ascii="Arial" w:hAnsi="Arial"/>
          <w:bCs/>
        </w:rPr>
        <w:t xml:space="preserve"> przyjmuje do wykonania zadanie pn.</w:t>
      </w:r>
      <w:r w:rsidR="00B96C5D">
        <w:rPr>
          <w:rFonts w:ascii="Arial" w:hAnsi="Arial"/>
          <w:bCs/>
        </w:rPr>
        <w:t xml:space="preserve"> </w:t>
      </w:r>
      <w:r w:rsidR="00B96C5D" w:rsidRPr="00B96C5D">
        <w:rPr>
          <w:rFonts w:ascii="Arial" w:hAnsi="Arial"/>
          <w:b/>
          <w:bCs/>
          <w:w w:val="105"/>
        </w:rPr>
        <w:t>„Rozbudowa drogi wojewódzkiej – budowa chodnika wzdłuż drogi wojewódzkiej nr 425 w miejscowości Ruda Kozielska</w:t>
      </w:r>
      <w:r w:rsidR="00B96C5D" w:rsidRPr="00B96C5D">
        <w:rPr>
          <w:rFonts w:ascii="Arial" w:hAnsi="Arial"/>
          <w:b/>
          <w:bCs/>
          <w:spacing w:val="-4"/>
          <w:w w:val="105"/>
        </w:rPr>
        <w:t>”.</w:t>
      </w:r>
    </w:p>
    <w:p w14:paraId="22592E65" w14:textId="2A1FF5AD" w:rsidR="00553A94" w:rsidRPr="007A7BB3" w:rsidRDefault="00B04900" w:rsidP="008B5EF9">
      <w:pPr>
        <w:pStyle w:val="Akapitzlist"/>
        <w:autoSpaceDE w:val="0"/>
        <w:autoSpaceDN w:val="0"/>
        <w:adjustRightInd w:val="0"/>
        <w:spacing w:line="276" w:lineRule="auto"/>
        <w:jc w:val="both"/>
        <w:rPr>
          <w:rFonts w:ascii="Arial" w:hAnsi="Arial"/>
          <w:b/>
          <w:bCs/>
        </w:rPr>
      </w:pPr>
      <w:r w:rsidRPr="00B04900">
        <w:rPr>
          <w:rFonts w:ascii="Arial" w:eastAsia="Times New Roman" w:hAnsi="Arial"/>
          <w:b/>
          <w:color w:val="000000"/>
        </w:rPr>
        <w:t>Zadanie współfinansowane w ramach Umowy nr 4410/TD/2021 z dnia 10.12.2021r. w sprawie pomocy finansowej udzielanej Województwu Śląskiemu przez Gminę Kuźnia Raciborska</w:t>
      </w:r>
      <w:r w:rsidR="008B5EF9">
        <w:rPr>
          <w:rFonts w:ascii="Arial" w:eastAsia="Times New Roman" w:hAnsi="Arial"/>
          <w:b/>
          <w:color w:val="000000"/>
        </w:rPr>
        <w:t xml:space="preserve"> </w:t>
      </w:r>
      <w:r w:rsidR="00553A94" w:rsidRPr="007A7BB3">
        <w:rPr>
          <w:rFonts w:ascii="Arial" w:hAnsi="Arial"/>
          <w:i/>
          <w:iCs/>
        </w:rPr>
        <w:t xml:space="preserve">(Nr zamówienia publicznego: </w:t>
      </w:r>
      <w:r w:rsidR="008B5EF9">
        <w:rPr>
          <w:rFonts w:ascii="Arial" w:hAnsi="Arial"/>
          <w:i/>
          <w:iCs/>
        </w:rPr>
        <w:t>IB.271.13.2026</w:t>
      </w:r>
      <w:r w:rsidR="00553A94" w:rsidRPr="007A7BB3">
        <w:rPr>
          <w:rFonts w:ascii="Arial" w:hAnsi="Arial"/>
          <w:i/>
          <w:iCs/>
        </w:rPr>
        <w:t>).</w:t>
      </w:r>
    </w:p>
    <w:p w14:paraId="1B15DF92" w14:textId="77777777" w:rsidR="00854CE9" w:rsidRDefault="00854CE9" w:rsidP="00854CE9">
      <w:pPr>
        <w:widowControl w:val="0"/>
        <w:spacing w:line="276" w:lineRule="auto"/>
        <w:ind w:left="1560" w:hanging="1560"/>
        <w:jc w:val="both"/>
        <w:rPr>
          <w:rFonts w:ascii="Arial" w:hAnsi="Arial"/>
          <w:b/>
        </w:rPr>
      </w:pPr>
    </w:p>
    <w:p w14:paraId="3839C476" w14:textId="75159D45" w:rsidR="00B04900" w:rsidRPr="00775904" w:rsidRDefault="00ED3372" w:rsidP="00875EBC">
      <w:pPr>
        <w:pStyle w:val="Akapitzlist"/>
        <w:numPr>
          <w:ilvl w:val="0"/>
          <w:numId w:val="43"/>
        </w:numPr>
        <w:autoSpaceDE w:val="0"/>
        <w:autoSpaceDN w:val="0"/>
        <w:adjustRightInd w:val="0"/>
        <w:spacing w:line="276" w:lineRule="auto"/>
        <w:jc w:val="both"/>
        <w:rPr>
          <w:rFonts w:ascii="Arial" w:eastAsia="Times New Roman" w:hAnsi="Arial"/>
          <w:b/>
          <w:color w:val="000000" w:themeColor="text1"/>
        </w:rPr>
      </w:pPr>
      <w:r w:rsidRPr="00775904">
        <w:rPr>
          <w:rFonts w:ascii="Arial" w:hAnsi="Arial"/>
          <w:color w:val="000000" w:themeColor="text1"/>
        </w:rPr>
        <w:t>Przedmiot zamówienia realizowany będzie</w:t>
      </w:r>
      <w:r w:rsidRPr="00775904">
        <w:rPr>
          <w:rFonts w:ascii="Times New Roman" w:hAnsi="Times New Roman" w:cs="Times New Roman"/>
          <w:color w:val="000000" w:themeColor="text1"/>
        </w:rPr>
        <w:t xml:space="preserve"> </w:t>
      </w:r>
      <w:r w:rsidR="00B04900" w:rsidRPr="00775904">
        <w:rPr>
          <w:rFonts w:ascii="Arial" w:hAnsi="Arial"/>
          <w:color w:val="000000" w:themeColor="text1"/>
        </w:rPr>
        <w:t xml:space="preserve">na podstawie Decyzji nr 10/2026/ZRID (znak: IFXIII.7820.36.2025) z dnia18 maja 2026r. o zezwoleniu na realizację inwestycji drogowej dla </w:t>
      </w:r>
      <w:r w:rsidR="00B04900" w:rsidRPr="00775904">
        <w:rPr>
          <w:rFonts w:ascii="Arial" w:hAnsi="Arial"/>
          <w:strike/>
          <w:color w:val="000000" w:themeColor="text1"/>
        </w:rPr>
        <w:t>ww</w:t>
      </w:r>
      <w:r w:rsidRPr="00775904">
        <w:rPr>
          <w:rFonts w:ascii="Arial" w:hAnsi="Arial"/>
          <w:strike/>
          <w:color w:val="000000" w:themeColor="text1"/>
        </w:rPr>
        <w:t>.</w:t>
      </w:r>
      <w:r w:rsidR="00B04900" w:rsidRPr="00775904">
        <w:rPr>
          <w:rFonts w:ascii="Arial" w:hAnsi="Arial"/>
          <w:color w:val="000000" w:themeColor="text1"/>
        </w:rPr>
        <w:t xml:space="preserve"> zadania</w:t>
      </w:r>
      <w:r w:rsidRPr="00775904">
        <w:rPr>
          <w:rFonts w:ascii="Arial" w:hAnsi="Arial"/>
          <w:color w:val="000000" w:themeColor="text1"/>
        </w:rPr>
        <w:t xml:space="preserve"> wskazanego w ust. 1</w:t>
      </w:r>
      <w:r w:rsidR="00B04900" w:rsidRPr="00775904">
        <w:rPr>
          <w:rFonts w:ascii="Arial" w:hAnsi="Arial"/>
          <w:color w:val="000000" w:themeColor="text1"/>
        </w:rPr>
        <w:t>.</w:t>
      </w:r>
    </w:p>
    <w:p w14:paraId="1B32B6B7" w14:textId="77777777" w:rsidR="00B04900" w:rsidRPr="00B04900" w:rsidRDefault="00B04900" w:rsidP="00875EBC">
      <w:pPr>
        <w:pStyle w:val="Akapitzlist"/>
        <w:numPr>
          <w:ilvl w:val="0"/>
          <w:numId w:val="43"/>
        </w:numPr>
        <w:jc w:val="both"/>
        <w:rPr>
          <w:rFonts w:ascii="Arial" w:eastAsia="Times New Roman" w:hAnsi="Arial"/>
          <w:color w:val="000000"/>
        </w:rPr>
      </w:pPr>
      <w:r w:rsidRPr="00B04900">
        <w:rPr>
          <w:rFonts w:ascii="Arial" w:eastAsia="Times New Roman" w:hAnsi="Arial"/>
          <w:color w:val="000000"/>
        </w:rPr>
        <w:t xml:space="preserve">Przedmiotem zamówienia jest wykonanie robót w zakresie branży drogowej dla zadania „Rozbudowa drogi wojewódzkiej – budowa chodnika wzdłuż drogi wojewódzkiej nr 425 w miejscowości Ruda Kozielska.” W przedmiotowym zadaniu zostanie wykonany nowy chodnik o długości 730m. Zaprojektowano chodnik wzdłuż drogi wojewódzkiej nr 425 w miejscowości Ruda Kozielska na odcinku od zjazdu na działkę nr 557 do istniejącego zjazdu do budynku OSP, przy skrzyżowaniu z ul. Raciborskiej z ul. </w:t>
      </w:r>
      <w:proofErr w:type="spellStart"/>
      <w:r w:rsidRPr="00B04900">
        <w:rPr>
          <w:rFonts w:ascii="Arial" w:eastAsia="Times New Roman" w:hAnsi="Arial"/>
          <w:color w:val="000000"/>
        </w:rPr>
        <w:t>Wildek</w:t>
      </w:r>
      <w:proofErr w:type="spellEnd"/>
      <w:r w:rsidRPr="00B04900">
        <w:rPr>
          <w:rFonts w:ascii="Arial" w:eastAsia="Times New Roman" w:hAnsi="Arial"/>
          <w:color w:val="000000"/>
        </w:rPr>
        <w:t xml:space="preserve"> z wyłączeniem odcinka drogi wojewódzkiej w granicach działek nr 179 oraz 178. Przewidziano również przebudowę zjazdów, wykonanie peronu autobusowego a także budowę kanału technologicznego. </w:t>
      </w:r>
      <w:r w:rsidRPr="00B96C5D">
        <w:rPr>
          <w:rFonts w:ascii="Arial" w:eastAsia="Times New Roman" w:hAnsi="Arial"/>
          <w:color w:val="000000"/>
        </w:rPr>
        <w:t xml:space="preserve">Ponadto </w:t>
      </w:r>
      <w:r w:rsidRPr="00B04900">
        <w:rPr>
          <w:rFonts w:ascii="Arial" w:eastAsia="Times New Roman" w:hAnsi="Arial"/>
          <w:color w:val="000000"/>
        </w:rPr>
        <w:t>w związku z przewidzianym zasypaniem rowu odwadniającego należy wykonać odwodnienie drogi, tj. budowę kanalizacji deszczowej. Zaprojektowano chodnik o szerokości 2,1m usytuowany bezpośrednio przy jezdni, uwzględniając jednocześnie poszerzenie istniejącego pasa ruchu jezdni o 0,5m po stronie projektowanego chodnika. Zadanie  ma na celu zapewnienie bezpieczeństwa pieszym oraz sprawne odprowadzenie wód opadowych z pasa drogowego objętego inwestycją.</w:t>
      </w:r>
    </w:p>
    <w:p w14:paraId="040640BD" w14:textId="77777777" w:rsidR="00B04900" w:rsidRPr="00B04900" w:rsidRDefault="00B04900" w:rsidP="00875EBC">
      <w:pPr>
        <w:pStyle w:val="Akapitzlist"/>
        <w:numPr>
          <w:ilvl w:val="0"/>
          <w:numId w:val="43"/>
        </w:numPr>
        <w:jc w:val="both"/>
        <w:rPr>
          <w:rFonts w:ascii="Arial" w:eastAsia="Times New Roman" w:hAnsi="Arial"/>
          <w:b/>
          <w:bCs/>
          <w:color w:val="000000"/>
        </w:rPr>
      </w:pPr>
      <w:r w:rsidRPr="00B04900">
        <w:rPr>
          <w:rFonts w:ascii="Arial" w:eastAsia="Times New Roman" w:hAnsi="Arial"/>
          <w:b/>
          <w:bCs/>
          <w:color w:val="000000"/>
        </w:rPr>
        <w:t xml:space="preserve">Szczegółowy Opis Przedmiotu Zamówienia zawiera załącznik nr 12 do SWZ. </w:t>
      </w:r>
    </w:p>
    <w:p w14:paraId="075C7227" w14:textId="037C45E9" w:rsidR="00E674FE" w:rsidRPr="009F6DD7" w:rsidRDefault="00E674FE" w:rsidP="00875EBC">
      <w:pPr>
        <w:pStyle w:val="Akapitzlist"/>
        <w:numPr>
          <w:ilvl w:val="0"/>
          <w:numId w:val="43"/>
        </w:numPr>
        <w:jc w:val="both"/>
        <w:rPr>
          <w:rFonts w:ascii="Arial" w:hAnsi="Arial"/>
          <w:strike/>
          <w:color w:val="00B050"/>
        </w:rPr>
      </w:pPr>
      <w:r w:rsidRPr="009F6DD7">
        <w:rPr>
          <w:rFonts w:ascii="Arial" w:hAnsi="Arial"/>
        </w:rPr>
        <w:lastRenderedPageBreak/>
        <w:t>Szczegółowy zakres robót</w:t>
      </w:r>
      <w:r w:rsidR="001904E3" w:rsidRPr="009F6DD7">
        <w:rPr>
          <w:rFonts w:ascii="Arial" w:hAnsi="Arial"/>
        </w:rPr>
        <w:t xml:space="preserve"> </w:t>
      </w:r>
      <w:r w:rsidRPr="009F6DD7">
        <w:rPr>
          <w:rFonts w:ascii="Arial" w:hAnsi="Arial"/>
        </w:rPr>
        <w:t>został określony w niniejszej umowie oraz w:</w:t>
      </w:r>
    </w:p>
    <w:p w14:paraId="466ED62F" w14:textId="5A631007" w:rsidR="00E674FE" w:rsidRPr="009F6DD7" w:rsidRDefault="00E674FE" w:rsidP="00875EBC">
      <w:pPr>
        <w:pStyle w:val="Akapitzlist"/>
        <w:numPr>
          <w:ilvl w:val="0"/>
          <w:numId w:val="44"/>
        </w:numPr>
        <w:suppressAutoHyphens/>
        <w:jc w:val="both"/>
        <w:rPr>
          <w:rFonts w:ascii="Arial" w:hAnsi="Arial"/>
        </w:rPr>
      </w:pPr>
      <w:r w:rsidRPr="009F6DD7">
        <w:rPr>
          <w:rFonts w:ascii="Arial" w:hAnsi="Arial"/>
        </w:rPr>
        <w:t>specyfikacji warunków zamówienia (SWZ)</w:t>
      </w:r>
      <w:r w:rsidR="00694F94" w:rsidRPr="009F6DD7">
        <w:rPr>
          <w:rFonts w:ascii="Arial" w:hAnsi="Arial"/>
        </w:rPr>
        <w:t xml:space="preserve"> i jej załącznikach (</w:t>
      </w:r>
      <w:r w:rsidR="007F7CCF">
        <w:rPr>
          <w:rFonts w:ascii="Arial" w:hAnsi="Arial"/>
        </w:rPr>
        <w:t xml:space="preserve">Opisie Przedmiotu Zamówienia, </w:t>
      </w:r>
      <w:r w:rsidRPr="009F6DD7">
        <w:rPr>
          <w:rFonts w:ascii="Arial" w:hAnsi="Arial"/>
        </w:rPr>
        <w:t>dokumentacji projektowej</w:t>
      </w:r>
      <w:r w:rsidR="007F7CCF">
        <w:rPr>
          <w:rFonts w:ascii="Arial" w:hAnsi="Arial"/>
        </w:rPr>
        <w:t xml:space="preserve"> </w:t>
      </w:r>
      <w:r w:rsidRPr="009F6DD7">
        <w:rPr>
          <w:rFonts w:ascii="Arial" w:hAnsi="Arial"/>
        </w:rPr>
        <w:t>i specyfikacji technicznej wykonania i odbioru robót budowlanych, przedmiarze robót</w:t>
      </w:r>
      <w:r w:rsidR="0000511A" w:rsidRPr="009F6DD7">
        <w:rPr>
          <w:rFonts w:ascii="Arial" w:hAnsi="Arial"/>
        </w:rPr>
        <w:t xml:space="preserve"> (przedmiar stanowi materiał pomocniczy)</w:t>
      </w:r>
      <w:r w:rsidR="00694F94" w:rsidRPr="009F6DD7">
        <w:rPr>
          <w:rFonts w:ascii="Arial" w:hAnsi="Arial"/>
        </w:rPr>
        <w:t>)</w:t>
      </w:r>
      <w:r w:rsidRPr="009F6DD7">
        <w:rPr>
          <w:rFonts w:ascii="Arial" w:hAnsi="Arial"/>
        </w:rPr>
        <w:t xml:space="preserve">, </w:t>
      </w:r>
    </w:p>
    <w:p w14:paraId="62A85260" w14:textId="1E4BBFF8" w:rsidR="00694F94" w:rsidRPr="009F6DD7" w:rsidRDefault="00694F94" w:rsidP="00875EBC">
      <w:pPr>
        <w:pStyle w:val="Akapitzlist"/>
        <w:numPr>
          <w:ilvl w:val="0"/>
          <w:numId w:val="44"/>
        </w:numPr>
        <w:suppressAutoHyphens/>
        <w:jc w:val="both"/>
        <w:rPr>
          <w:rFonts w:ascii="Arial" w:hAnsi="Arial"/>
        </w:rPr>
      </w:pPr>
      <w:r w:rsidRPr="009F6DD7">
        <w:rPr>
          <w:rFonts w:ascii="Arial" w:hAnsi="Arial"/>
        </w:rPr>
        <w:t>ofercie złożonej przez Wykonawcę,</w:t>
      </w:r>
    </w:p>
    <w:p w14:paraId="0D4F7CB1" w14:textId="77777777" w:rsidR="009F6DD7" w:rsidRPr="009F6DD7" w:rsidRDefault="00E674FE" w:rsidP="00AB39A0">
      <w:pPr>
        <w:pStyle w:val="Akapitzlist"/>
        <w:suppressAutoHyphens/>
        <w:ind w:left="1080"/>
        <w:jc w:val="both"/>
        <w:rPr>
          <w:rFonts w:ascii="Arial" w:hAnsi="Arial"/>
        </w:rPr>
      </w:pPr>
      <w:r w:rsidRPr="009F6DD7">
        <w:rPr>
          <w:rFonts w:ascii="Arial" w:hAnsi="Arial"/>
        </w:rPr>
        <w:t>stanowiących integralną część niniejszej umowy.</w:t>
      </w:r>
    </w:p>
    <w:p w14:paraId="07A14BE1" w14:textId="0BF7675A" w:rsidR="00173EBF" w:rsidRPr="009F6DD7" w:rsidRDefault="00173EBF" w:rsidP="00875EBC">
      <w:pPr>
        <w:pStyle w:val="Akapitzlist"/>
        <w:numPr>
          <w:ilvl w:val="0"/>
          <w:numId w:val="43"/>
        </w:numPr>
        <w:suppressAutoHyphens/>
        <w:jc w:val="both"/>
        <w:rPr>
          <w:rFonts w:ascii="Arial" w:hAnsi="Arial"/>
        </w:rPr>
      </w:pPr>
      <w:r w:rsidRPr="009F6DD7">
        <w:rPr>
          <w:rFonts w:ascii="Arial" w:hAnsi="Arial"/>
        </w:rPr>
        <w:t xml:space="preserve">Wykonawca oświadcza, że zapoznał się z dokumentacją, o której mowa w </w:t>
      </w:r>
      <w:r w:rsidRPr="009F6DD7">
        <w:rPr>
          <w:rFonts w:ascii="Arial" w:hAnsi="Arial"/>
          <w:b/>
          <w:bCs/>
        </w:rPr>
        <w:t xml:space="preserve"> </w:t>
      </w:r>
      <w:r w:rsidRPr="009F6DD7">
        <w:rPr>
          <w:rFonts w:ascii="Arial" w:hAnsi="Arial"/>
        </w:rPr>
        <w:t xml:space="preserve">ust. </w:t>
      </w:r>
      <w:r w:rsidR="007F7CCF">
        <w:rPr>
          <w:rFonts w:ascii="Arial" w:hAnsi="Arial"/>
        </w:rPr>
        <w:t>6</w:t>
      </w:r>
      <w:r w:rsidRPr="009F6DD7">
        <w:rPr>
          <w:rFonts w:ascii="Arial" w:hAnsi="Arial"/>
        </w:rPr>
        <w:t xml:space="preserve"> pkt 1 umowy (zwaną dalej w niniejszej umowie „dokumentacją”), tj. przekazanymi dokumentami opisującymi wykonanie zadania oraz uznaje dokumenty w niej zawarte za wystarczające do realizacji zadania.</w:t>
      </w:r>
    </w:p>
    <w:p w14:paraId="44F860AB" w14:textId="77777777" w:rsidR="00173EBF" w:rsidRPr="00BC745C" w:rsidRDefault="00173EBF" w:rsidP="00BC745C">
      <w:pPr>
        <w:suppressAutoHyphens/>
        <w:ind w:firstLine="708"/>
        <w:jc w:val="both"/>
        <w:rPr>
          <w:rFonts w:ascii="Arial" w:hAnsi="Arial"/>
        </w:rPr>
      </w:pPr>
    </w:p>
    <w:p w14:paraId="6E698A92" w14:textId="77777777" w:rsidR="00E674FE" w:rsidRDefault="00E674FE" w:rsidP="00E674FE">
      <w:pPr>
        <w:jc w:val="center"/>
        <w:rPr>
          <w:rFonts w:ascii="Arial" w:hAnsi="Arial"/>
          <w:b/>
          <w:bCs/>
        </w:rPr>
      </w:pPr>
      <w:r w:rsidRPr="002C015D">
        <w:rPr>
          <w:rFonts w:ascii="Arial" w:hAnsi="Arial"/>
          <w:b/>
          <w:bCs/>
        </w:rPr>
        <w:t>§ 2</w:t>
      </w:r>
    </w:p>
    <w:p w14:paraId="2E0D7ECD" w14:textId="153FB1EC" w:rsidR="009E2CE2" w:rsidRPr="009E2CE2" w:rsidRDefault="009E2CE2" w:rsidP="00875EBC">
      <w:pPr>
        <w:numPr>
          <w:ilvl w:val="0"/>
          <w:numId w:val="48"/>
        </w:numPr>
        <w:spacing w:before="240"/>
        <w:jc w:val="both"/>
        <w:rPr>
          <w:rFonts w:ascii="Arial" w:eastAsia="Times New Roman" w:hAnsi="Arial"/>
        </w:rPr>
      </w:pPr>
      <w:r w:rsidRPr="009E2CE2">
        <w:rPr>
          <w:rFonts w:ascii="Arial" w:eastAsia="Times New Roman" w:hAnsi="Arial"/>
        </w:rPr>
        <w:t xml:space="preserve">Terminem zakończenia realizacji zadania, o którym mowa w ust. </w:t>
      </w:r>
      <w:r w:rsidR="0004619A">
        <w:rPr>
          <w:rFonts w:ascii="Arial" w:eastAsia="Times New Roman" w:hAnsi="Arial"/>
        </w:rPr>
        <w:t>5</w:t>
      </w:r>
      <w:r w:rsidRPr="009E2CE2">
        <w:rPr>
          <w:rFonts w:ascii="Arial" w:eastAsia="Times New Roman" w:hAnsi="Arial"/>
        </w:rPr>
        <w:t>, jest dzień zakończenia wszystkich robót w ramach zadania i zgłoszenia przez Wykonawcę do Zamawiającego gotowości do odbioru końcowego całego przedmiotu umowy.</w:t>
      </w:r>
    </w:p>
    <w:p w14:paraId="56C64D39" w14:textId="5EC2B7EB" w:rsidR="009E2CE2" w:rsidRPr="00F76AEB" w:rsidRDefault="009E2CE2" w:rsidP="009E2CE2">
      <w:pPr>
        <w:spacing w:before="240"/>
        <w:ind w:left="780"/>
        <w:jc w:val="both"/>
        <w:rPr>
          <w:rFonts w:ascii="Arial" w:eastAsia="Times New Roman" w:hAnsi="Arial"/>
          <w:color w:val="000000" w:themeColor="text1"/>
        </w:rPr>
      </w:pPr>
      <w:r w:rsidRPr="00F76AEB">
        <w:rPr>
          <w:rFonts w:ascii="Arial" w:hAnsi="Arial"/>
          <w:color w:val="000000" w:themeColor="text1"/>
          <w:w w:val="90"/>
        </w:rPr>
        <w:t xml:space="preserve">Uznaje się, że roboty zostały </w:t>
      </w:r>
      <w:r w:rsidRPr="00F76AEB">
        <w:rPr>
          <w:rFonts w:ascii="Arial" w:hAnsi="Arial"/>
          <w:color w:val="000000" w:themeColor="text1"/>
        </w:rPr>
        <w:t>ukończone w momencie: potwierdzenia przez Inspektora Nadzoru Inwestorskiego odpowiednim wpisem</w:t>
      </w:r>
      <w:r w:rsidRPr="00F76AEB">
        <w:rPr>
          <w:rFonts w:ascii="Arial" w:hAnsi="Arial"/>
          <w:color w:val="000000" w:themeColor="text1"/>
          <w:spacing w:val="-11"/>
        </w:rPr>
        <w:t xml:space="preserve"> </w:t>
      </w:r>
      <w:r w:rsidRPr="00F76AEB">
        <w:rPr>
          <w:rFonts w:ascii="Arial" w:hAnsi="Arial"/>
          <w:color w:val="000000" w:themeColor="text1"/>
        </w:rPr>
        <w:t>do</w:t>
      </w:r>
      <w:r w:rsidRPr="00F76AEB">
        <w:rPr>
          <w:rFonts w:ascii="Arial" w:hAnsi="Arial"/>
          <w:color w:val="000000" w:themeColor="text1"/>
          <w:spacing w:val="-12"/>
        </w:rPr>
        <w:t xml:space="preserve"> </w:t>
      </w:r>
      <w:r w:rsidRPr="00F76AEB">
        <w:rPr>
          <w:rFonts w:ascii="Arial" w:hAnsi="Arial"/>
          <w:color w:val="000000" w:themeColor="text1"/>
        </w:rPr>
        <w:t>Dziennika</w:t>
      </w:r>
      <w:r w:rsidRPr="00F76AEB">
        <w:rPr>
          <w:rFonts w:ascii="Arial" w:hAnsi="Arial"/>
          <w:color w:val="000000" w:themeColor="text1"/>
          <w:spacing w:val="-9"/>
        </w:rPr>
        <w:t xml:space="preserve"> </w:t>
      </w:r>
      <w:r w:rsidRPr="00F76AEB">
        <w:rPr>
          <w:rFonts w:ascii="Arial" w:hAnsi="Arial"/>
          <w:color w:val="000000" w:themeColor="text1"/>
        </w:rPr>
        <w:t>Budowy,</w:t>
      </w:r>
      <w:r w:rsidRPr="00F76AEB">
        <w:rPr>
          <w:rFonts w:ascii="Arial" w:hAnsi="Arial"/>
          <w:color w:val="000000" w:themeColor="text1"/>
          <w:spacing w:val="-10"/>
        </w:rPr>
        <w:t xml:space="preserve"> </w:t>
      </w:r>
      <w:r w:rsidRPr="00F76AEB">
        <w:rPr>
          <w:rFonts w:ascii="Arial" w:hAnsi="Arial"/>
          <w:color w:val="000000" w:themeColor="text1"/>
        </w:rPr>
        <w:t>uzyskania</w:t>
      </w:r>
      <w:r w:rsidRPr="00F76AEB">
        <w:rPr>
          <w:rFonts w:ascii="Arial" w:hAnsi="Arial"/>
          <w:color w:val="000000" w:themeColor="text1"/>
          <w:spacing w:val="-4"/>
        </w:rPr>
        <w:t xml:space="preserve"> </w:t>
      </w:r>
      <w:r w:rsidRPr="00F76AEB">
        <w:rPr>
          <w:rFonts w:ascii="Arial" w:hAnsi="Arial"/>
          <w:color w:val="000000" w:themeColor="text1"/>
        </w:rPr>
        <w:t>Decyzji</w:t>
      </w:r>
      <w:r w:rsidRPr="00F76AEB">
        <w:rPr>
          <w:rFonts w:ascii="Arial" w:hAnsi="Arial"/>
          <w:color w:val="000000" w:themeColor="text1"/>
          <w:spacing w:val="-11"/>
        </w:rPr>
        <w:t xml:space="preserve"> </w:t>
      </w:r>
      <w:r w:rsidRPr="00F76AEB">
        <w:rPr>
          <w:rFonts w:ascii="Arial" w:hAnsi="Arial"/>
          <w:color w:val="000000" w:themeColor="text1"/>
        </w:rPr>
        <w:t>o</w:t>
      </w:r>
      <w:r w:rsidRPr="00F76AEB">
        <w:rPr>
          <w:rFonts w:ascii="Arial" w:hAnsi="Arial"/>
          <w:color w:val="000000" w:themeColor="text1"/>
          <w:spacing w:val="-12"/>
        </w:rPr>
        <w:t xml:space="preserve"> </w:t>
      </w:r>
      <w:r w:rsidRPr="00F76AEB">
        <w:rPr>
          <w:rFonts w:ascii="Arial" w:hAnsi="Arial"/>
          <w:color w:val="000000" w:themeColor="text1"/>
        </w:rPr>
        <w:t>pozwoleniu</w:t>
      </w:r>
      <w:r w:rsidRPr="00F76AEB">
        <w:rPr>
          <w:rFonts w:ascii="Arial" w:hAnsi="Arial"/>
          <w:color w:val="000000" w:themeColor="text1"/>
          <w:spacing w:val="-7"/>
        </w:rPr>
        <w:t xml:space="preserve"> </w:t>
      </w:r>
      <w:r w:rsidRPr="00F76AEB">
        <w:rPr>
          <w:rFonts w:ascii="Arial" w:hAnsi="Arial"/>
          <w:color w:val="000000" w:themeColor="text1"/>
        </w:rPr>
        <w:t>na</w:t>
      </w:r>
      <w:r w:rsidRPr="00F76AEB">
        <w:rPr>
          <w:rFonts w:ascii="Arial" w:hAnsi="Arial"/>
          <w:color w:val="000000" w:themeColor="text1"/>
          <w:spacing w:val="-10"/>
        </w:rPr>
        <w:t xml:space="preserve"> </w:t>
      </w:r>
      <w:r w:rsidRPr="00F76AEB">
        <w:rPr>
          <w:rFonts w:ascii="Arial" w:hAnsi="Arial"/>
          <w:color w:val="000000" w:themeColor="text1"/>
        </w:rPr>
        <w:t>użytkowanie</w:t>
      </w:r>
      <w:r w:rsidRPr="00F76AEB">
        <w:rPr>
          <w:rFonts w:ascii="Arial" w:hAnsi="Arial"/>
          <w:color w:val="000000" w:themeColor="text1"/>
          <w:spacing w:val="-9"/>
        </w:rPr>
        <w:t xml:space="preserve"> </w:t>
      </w:r>
      <w:r w:rsidRPr="00F76AEB">
        <w:rPr>
          <w:rFonts w:ascii="Arial" w:hAnsi="Arial"/>
          <w:color w:val="000000" w:themeColor="text1"/>
        </w:rPr>
        <w:t>lub</w:t>
      </w:r>
      <w:r w:rsidRPr="00F76AEB">
        <w:rPr>
          <w:rFonts w:ascii="Arial" w:hAnsi="Arial"/>
          <w:color w:val="000000" w:themeColor="text1"/>
          <w:spacing w:val="-15"/>
        </w:rPr>
        <w:t xml:space="preserve"> </w:t>
      </w:r>
      <w:r w:rsidRPr="00F76AEB">
        <w:rPr>
          <w:rFonts w:ascii="Arial" w:hAnsi="Arial"/>
          <w:color w:val="000000" w:themeColor="text1"/>
        </w:rPr>
        <w:t>uzyskanie zaświadczenia</w:t>
      </w:r>
      <w:r w:rsidRPr="00F76AEB">
        <w:rPr>
          <w:rFonts w:ascii="Arial" w:hAnsi="Arial"/>
          <w:color w:val="000000" w:themeColor="text1"/>
          <w:spacing w:val="40"/>
        </w:rPr>
        <w:t xml:space="preserve"> </w:t>
      </w:r>
      <w:r w:rsidRPr="00F76AEB">
        <w:rPr>
          <w:rFonts w:ascii="Arial" w:hAnsi="Arial"/>
          <w:color w:val="000000" w:themeColor="text1"/>
        </w:rPr>
        <w:t>o</w:t>
      </w:r>
      <w:r w:rsidRPr="00F76AEB">
        <w:rPr>
          <w:rFonts w:ascii="Arial" w:hAnsi="Arial"/>
          <w:color w:val="000000" w:themeColor="text1"/>
          <w:spacing w:val="33"/>
        </w:rPr>
        <w:t xml:space="preserve"> </w:t>
      </w:r>
      <w:r w:rsidRPr="00F76AEB">
        <w:rPr>
          <w:rFonts w:ascii="Arial" w:hAnsi="Arial"/>
          <w:color w:val="000000" w:themeColor="text1"/>
        </w:rPr>
        <w:t>braku</w:t>
      </w:r>
      <w:r w:rsidRPr="00F76AEB">
        <w:rPr>
          <w:rFonts w:ascii="Arial" w:hAnsi="Arial"/>
          <w:color w:val="000000" w:themeColor="text1"/>
          <w:spacing w:val="40"/>
        </w:rPr>
        <w:t xml:space="preserve"> </w:t>
      </w:r>
      <w:r w:rsidRPr="00F76AEB">
        <w:rPr>
          <w:rFonts w:ascii="Arial" w:hAnsi="Arial"/>
          <w:color w:val="000000" w:themeColor="text1"/>
        </w:rPr>
        <w:t>podstaw</w:t>
      </w:r>
      <w:r w:rsidRPr="00F76AEB">
        <w:rPr>
          <w:rFonts w:ascii="Arial" w:hAnsi="Arial"/>
          <w:color w:val="000000" w:themeColor="text1"/>
          <w:spacing w:val="40"/>
        </w:rPr>
        <w:t xml:space="preserve"> </w:t>
      </w:r>
      <w:r w:rsidRPr="00F76AEB">
        <w:rPr>
          <w:rFonts w:ascii="Arial" w:hAnsi="Arial"/>
          <w:color w:val="000000" w:themeColor="text1"/>
        </w:rPr>
        <w:t>do</w:t>
      </w:r>
      <w:r w:rsidRPr="00F76AEB">
        <w:rPr>
          <w:rFonts w:ascii="Arial" w:hAnsi="Arial"/>
          <w:color w:val="000000" w:themeColor="text1"/>
          <w:spacing w:val="-16"/>
        </w:rPr>
        <w:t xml:space="preserve"> </w:t>
      </w:r>
      <w:r w:rsidRPr="00F76AEB">
        <w:rPr>
          <w:rFonts w:ascii="Arial" w:hAnsi="Arial"/>
          <w:color w:val="000000" w:themeColor="text1"/>
        </w:rPr>
        <w:t>wniesienia</w:t>
      </w:r>
      <w:r w:rsidRPr="00F76AEB">
        <w:rPr>
          <w:rFonts w:ascii="Arial" w:hAnsi="Arial"/>
          <w:color w:val="000000" w:themeColor="text1"/>
          <w:spacing w:val="40"/>
        </w:rPr>
        <w:t xml:space="preserve"> </w:t>
      </w:r>
      <w:r w:rsidRPr="00F76AEB">
        <w:rPr>
          <w:rFonts w:ascii="Arial" w:hAnsi="Arial"/>
          <w:color w:val="000000" w:themeColor="text1"/>
        </w:rPr>
        <w:t>sprzeciwu</w:t>
      </w:r>
      <w:r w:rsidRPr="00F76AEB">
        <w:rPr>
          <w:rFonts w:ascii="Arial" w:hAnsi="Arial"/>
          <w:color w:val="000000" w:themeColor="text1"/>
          <w:spacing w:val="40"/>
        </w:rPr>
        <w:t xml:space="preserve"> </w:t>
      </w:r>
      <w:r w:rsidRPr="00F76AEB">
        <w:rPr>
          <w:rFonts w:ascii="Arial" w:hAnsi="Arial"/>
          <w:color w:val="000000" w:themeColor="text1"/>
        </w:rPr>
        <w:t>w</w:t>
      </w:r>
      <w:r w:rsidRPr="00F76AEB">
        <w:rPr>
          <w:rFonts w:ascii="Arial" w:hAnsi="Arial"/>
          <w:color w:val="000000" w:themeColor="text1"/>
          <w:spacing w:val="37"/>
        </w:rPr>
        <w:t xml:space="preserve"> </w:t>
      </w:r>
      <w:r w:rsidRPr="00F76AEB">
        <w:rPr>
          <w:rFonts w:ascii="Arial" w:hAnsi="Arial"/>
          <w:color w:val="000000" w:themeColor="text1"/>
        </w:rPr>
        <w:t>drodze</w:t>
      </w:r>
      <w:r w:rsidRPr="00F76AEB">
        <w:rPr>
          <w:rFonts w:ascii="Arial" w:hAnsi="Arial"/>
          <w:color w:val="000000" w:themeColor="text1"/>
          <w:spacing w:val="37"/>
        </w:rPr>
        <w:t xml:space="preserve"> </w:t>
      </w:r>
      <w:r w:rsidRPr="00F76AEB">
        <w:rPr>
          <w:rFonts w:ascii="Arial" w:hAnsi="Arial"/>
          <w:color w:val="000000" w:themeColor="text1"/>
        </w:rPr>
        <w:t>decyzji</w:t>
      </w:r>
      <w:r w:rsidRPr="00F76AEB">
        <w:rPr>
          <w:rFonts w:ascii="Arial" w:hAnsi="Arial"/>
          <w:color w:val="000000" w:themeColor="text1"/>
          <w:spacing w:val="40"/>
        </w:rPr>
        <w:t xml:space="preserve"> </w:t>
      </w:r>
      <w:r w:rsidRPr="00F76AEB">
        <w:rPr>
          <w:rFonts w:ascii="Arial" w:hAnsi="Arial"/>
          <w:color w:val="000000" w:themeColor="text1"/>
        </w:rPr>
        <w:t>do</w:t>
      </w:r>
      <w:r w:rsidRPr="00F76AEB">
        <w:rPr>
          <w:rFonts w:ascii="Arial" w:hAnsi="Arial"/>
          <w:color w:val="000000" w:themeColor="text1"/>
          <w:spacing w:val="37"/>
        </w:rPr>
        <w:t xml:space="preserve"> </w:t>
      </w:r>
      <w:r w:rsidRPr="00F76AEB">
        <w:rPr>
          <w:rFonts w:ascii="Arial" w:hAnsi="Arial"/>
          <w:color w:val="000000" w:themeColor="text1"/>
        </w:rPr>
        <w:t xml:space="preserve">zawiadomienia </w:t>
      </w:r>
      <w:r w:rsidRPr="00F76AEB">
        <w:rPr>
          <w:rFonts w:ascii="Arial" w:hAnsi="Arial"/>
          <w:color w:val="000000" w:themeColor="text1"/>
          <w:w w:val="90"/>
        </w:rPr>
        <w:t>o</w:t>
      </w:r>
      <w:r w:rsidRPr="00F76AEB">
        <w:rPr>
          <w:rFonts w:ascii="Arial" w:hAnsi="Arial"/>
          <w:color w:val="000000" w:themeColor="text1"/>
          <w:spacing w:val="-10"/>
          <w:w w:val="90"/>
        </w:rPr>
        <w:t xml:space="preserve"> </w:t>
      </w:r>
      <w:r w:rsidRPr="00F76AEB">
        <w:rPr>
          <w:rFonts w:ascii="Arial" w:hAnsi="Arial"/>
          <w:color w:val="000000" w:themeColor="text1"/>
          <w:w w:val="90"/>
        </w:rPr>
        <w:t>zakończeniu</w:t>
      </w:r>
      <w:r w:rsidRPr="00F76AEB">
        <w:rPr>
          <w:rFonts w:ascii="Arial" w:hAnsi="Arial"/>
          <w:color w:val="000000" w:themeColor="text1"/>
          <w:spacing w:val="-10"/>
          <w:w w:val="90"/>
        </w:rPr>
        <w:t xml:space="preserve"> </w:t>
      </w:r>
      <w:r w:rsidRPr="00F76AEB">
        <w:rPr>
          <w:rFonts w:ascii="Arial" w:hAnsi="Arial"/>
          <w:color w:val="000000" w:themeColor="text1"/>
          <w:w w:val="90"/>
        </w:rPr>
        <w:t>robót,</w:t>
      </w:r>
      <w:r w:rsidRPr="00F76AEB">
        <w:rPr>
          <w:rFonts w:ascii="Arial" w:hAnsi="Arial"/>
          <w:color w:val="000000" w:themeColor="text1"/>
          <w:spacing w:val="-10"/>
          <w:w w:val="90"/>
        </w:rPr>
        <w:t xml:space="preserve"> </w:t>
      </w:r>
      <w:r w:rsidRPr="00F76AEB">
        <w:rPr>
          <w:rFonts w:ascii="Arial" w:hAnsi="Arial"/>
          <w:color w:val="000000" w:themeColor="text1"/>
          <w:w w:val="90"/>
        </w:rPr>
        <w:t>dostarczenia</w:t>
      </w:r>
      <w:r w:rsidRPr="00F76AEB">
        <w:rPr>
          <w:rFonts w:ascii="Arial" w:hAnsi="Arial"/>
          <w:color w:val="000000" w:themeColor="text1"/>
          <w:spacing w:val="-2"/>
          <w:w w:val="90"/>
        </w:rPr>
        <w:t xml:space="preserve"> </w:t>
      </w:r>
      <w:r w:rsidRPr="00F76AEB">
        <w:rPr>
          <w:rFonts w:ascii="Arial" w:hAnsi="Arial"/>
          <w:color w:val="000000" w:themeColor="text1"/>
          <w:w w:val="90"/>
        </w:rPr>
        <w:t>Zamawiającemu</w:t>
      </w:r>
      <w:r w:rsidRPr="00F76AEB">
        <w:rPr>
          <w:rFonts w:ascii="Arial" w:hAnsi="Arial"/>
          <w:color w:val="000000" w:themeColor="text1"/>
        </w:rPr>
        <w:t xml:space="preserve"> </w:t>
      </w:r>
      <w:r w:rsidRPr="00F76AEB">
        <w:rPr>
          <w:rFonts w:ascii="Arial" w:hAnsi="Arial"/>
          <w:color w:val="000000" w:themeColor="text1"/>
          <w:w w:val="90"/>
        </w:rPr>
        <w:t>dokumentacji powykonawczej i</w:t>
      </w:r>
      <w:r w:rsidRPr="00F76AEB">
        <w:rPr>
          <w:rFonts w:ascii="Arial" w:hAnsi="Arial"/>
          <w:color w:val="000000" w:themeColor="text1"/>
          <w:spacing w:val="-10"/>
          <w:w w:val="90"/>
        </w:rPr>
        <w:t xml:space="preserve"> </w:t>
      </w:r>
      <w:r w:rsidRPr="00F76AEB">
        <w:rPr>
          <w:rFonts w:ascii="Arial" w:hAnsi="Arial"/>
          <w:color w:val="000000" w:themeColor="text1"/>
          <w:w w:val="90"/>
        </w:rPr>
        <w:t xml:space="preserve">rozliczenia zadania </w:t>
      </w:r>
      <w:r w:rsidRPr="00F76AEB">
        <w:rPr>
          <w:rFonts w:ascii="Arial" w:hAnsi="Arial"/>
          <w:color w:val="000000" w:themeColor="text1"/>
        </w:rPr>
        <w:t>wraz z</w:t>
      </w:r>
      <w:r w:rsidRPr="00F76AEB">
        <w:rPr>
          <w:rFonts w:ascii="Arial" w:hAnsi="Arial"/>
          <w:color w:val="000000" w:themeColor="text1"/>
          <w:spacing w:val="-17"/>
        </w:rPr>
        <w:t xml:space="preserve"> </w:t>
      </w:r>
      <w:r w:rsidRPr="00F76AEB">
        <w:rPr>
          <w:rFonts w:ascii="Arial" w:hAnsi="Arial"/>
          <w:color w:val="000000" w:themeColor="text1"/>
        </w:rPr>
        <w:t>potwierdzeniem Inspektora Nadzoru Inwestorskiego o</w:t>
      </w:r>
      <w:r w:rsidRPr="00F76AEB">
        <w:rPr>
          <w:rFonts w:ascii="Arial" w:hAnsi="Arial"/>
          <w:color w:val="000000" w:themeColor="text1"/>
          <w:spacing w:val="-17"/>
        </w:rPr>
        <w:t xml:space="preserve"> </w:t>
      </w:r>
      <w:r w:rsidRPr="00F76AEB">
        <w:rPr>
          <w:rFonts w:ascii="Arial" w:hAnsi="Arial"/>
          <w:color w:val="000000" w:themeColor="text1"/>
        </w:rPr>
        <w:t xml:space="preserve">kompletności                               i poprawności </w:t>
      </w:r>
      <w:r w:rsidRPr="00F76AEB">
        <w:rPr>
          <w:rFonts w:ascii="Arial" w:hAnsi="Arial"/>
          <w:color w:val="000000" w:themeColor="text1"/>
          <w:w w:val="90"/>
        </w:rPr>
        <w:t>przygotowanych</w:t>
      </w:r>
      <w:r w:rsidRPr="00F76AEB">
        <w:rPr>
          <w:rFonts w:ascii="Arial" w:hAnsi="Arial"/>
          <w:color w:val="000000" w:themeColor="text1"/>
          <w:spacing w:val="-5"/>
          <w:w w:val="90"/>
        </w:rPr>
        <w:t xml:space="preserve"> </w:t>
      </w:r>
      <w:r w:rsidRPr="00F76AEB">
        <w:rPr>
          <w:rFonts w:ascii="Arial" w:hAnsi="Arial"/>
          <w:color w:val="000000" w:themeColor="text1"/>
          <w:w w:val="90"/>
        </w:rPr>
        <w:t>dokumentów</w:t>
      </w:r>
      <w:r w:rsidRPr="00F76AEB">
        <w:rPr>
          <w:rFonts w:ascii="Arial" w:hAnsi="Arial"/>
          <w:color w:val="000000" w:themeColor="text1"/>
          <w:spacing w:val="14"/>
        </w:rPr>
        <w:t xml:space="preserve"> </w:t>
      </w:r>
      <w:r w:rsidRPr="00F76AEB">
        <w:rPr>
          <w:rFonts w:ascii="Arial" w:hAnsi="Arial"/>
          <w:color w:val="000000" w:themeColor="text1"/>
          <w:w w:val="90"/>
        </w:rPr>
        <w:t>i</w:t>
      </w:r>
      <w:r w:rsidRPr="00F76AEB">
        <w:rPr>
          <w:rFonts w:ascii="Arial" w:hAnsi="Arial"/>
          <w:color w:val="000000" w:themeColor="text1"/>
          <w:spacing w:val="-10"/>
          <w:w w:val="90"/>
        </w:rPr>
        <w:t xml:space="preserve"> </w:t>
      </w:r>
      <w:r w:rsidRPr="00F76AEB">
        <w:rPr>
          <w:rFonts w:ascii="Arial" w:hAnsi="Arial"/>
          <w:color w:val="000000" w:themeColor="text1"/>
          <w:w w:val="90"/>
        </w:rPr>
        <w:t>dokumentacji</w:t>
      </w:r>
      <w:r w:rsidRPr="00F76AEB">
        <w:rPr>
          <w:rFonts w:ascii="Arial" w:hAnsi="Arial"/>
          <w:color w:val="000000" w:themeColor="text1"/>
          <w:spacing w:val="18"/>
        </w:rPr>
        <w:t xml:space="preserve"> </w:t>
      </w:r>
      <w:r w:rsidRPr="00F76AEB">
        <w:rPr>
          <w:rFonts w:ascii="Arial" w:hAnsi="Arial"/>
          <w:color w:val="000000" w:themeColor="text1"/>
          <w:w w:val="90"/>
        </w:rPr>
        <w:t>powykonawczej.</w:t>
      </w:r>
    </w:p>
    <w:p w14:paraId="108D59E1" w14:textId="77777777" w:rsidR="009E2CE2" w:rsidRPr="00775904" w:rsidRDefault="009E2CE2" w:rsidP="009E2CE2">
      <w:pPr>
        <w:suppressAutoHyphens/>
        <w:autoSpaceDE w:val="0"/>
        <w:spacing w:after="200"/>
        <w:ind w:left="720"/>
        <w:contextualSpacing/>
        <w:jc w:val="both"/>
        <w:rPr>
          <w:rFonts w:ascii="Arial" w:eastAsia="Times New Roman" w:hAnsi="Arial"/>
          <w:color w:val="000000" w:themeColor="text1"/>
        </w:rPr>
      </w:pPr>
    </w:p>
    <w:p w14:paraId="2D5DE751" w14:textId="5226ED24" w:rsidR="00775904" w:rsidRPr="00775904" w:rsidRDefault="009E2CE2" w:rsidP="00775904">
      <w:pPr>
        <w:numPr>
          <w:ilvl w:val="0"/>
          <w:numId w:val="48"/>
        </w:numPr>
        <w:spacing w:before="240"/>
        <w:jc w:val="both"/>
        <w:rPr>
          <w:rFonts w:ascii="Arial" w:eastAsia="Times New Roman" w:hAnsi="Arial"/>
          <w:color w:val="000000" w:themeColor="text1"/>
        </w:rPr>
      </w:pPr>
      <w:r w:rsidRPr="00775904">
        <w:rPr>
          <w:rFonts w:ascii="Arial" w:eastAsia="Times New Roman" w:hAnsi="Arial"/>
          <w:color w:val="000000" w:themeColor="text1"/>
        </w:rPr>
        <w:t>Zgłoszenie gotowości do odbioru końcowego powinno zostać zgodnie pisemnie potwierdzone przez kierownika budowy i inspektora nadzoru, a następnie przekazane do Zamawiającego pisemnie lub mailowo.</w:t>
      </w:r>
      <w:r w:rsidR="00775904" w:rsidRPr="00775904">
        <w:rPr>
          <w:rFonts w:ascii="Arial" w:eastAsia="Times New Roman" w:hAnsi="Arial"/>
          <w:color w:val="000000" w:themeColor="text1"/>
        </w:rPr>
        <w:t xml:space="preserve"> Dodatkowo jeśli Dziennik budowy jest wymagany, wpisy kierownika budowy oraz inspektora nadzoru, potwierdzające gotowość do odbioru, zamieszcza się </w:t>
      </w:r>
      <w:r w:rsidR="00F1513F">
        <w:rPr>
          <w:rFonts w:ascii="Arial" w:eastAsia="Times New Roman" w:hAnsi="Arial"/>
          <w:color w:val="000000" w:themeColor="text1"/>
        </w:rPr>
        <w:t xml:space="preserve">również </w:t>
      </w:r>
      <w:r w:rsidR="00775904" w:rsidRPr="00775904">
        <w:rPr>
          <w:rFonts w:ascii="Arial" w:eastAsia="Times New Roman" w:hAnsi="Arial"/>
          <w:color w:val="000000" w:themeColor="text1"/>
        </w:rPr>
        <w:t>w Dzienniku budowy.</w:t>
      </w:r>
    </w:p>
    <w:p w14:paraId="1EDD1728" w14:textId="77777777" w:rsidR="009E2CE2" w:rsidRPr="009E2CE2" w:rsidRDefault="009E2CE2" w:rsidP="009E2CE2">
      <w:pPr>
        <w:suppressAutoHyphens/>
        <w:autoSpaceDE w:val="0"/>
        <w:spacing w:after="200"/>
        <w:ind w:left="720"/>
        <w:contextualSpacing/>
        <w:jc w:val="both"/>
        <w:rPr>
          <w:rFonts w:ascii="Arial" w:eastAsia="Times New Roman" w:hAnsi="Arial"/>
        </w:rPr>
      </w:pPr>
    </w:p>
    <w:p w14:paraId="22CE1567" w14:textId="724ED053" w:rsidR="009E2CE2" w:rsidRPr="008B5EF9" w:rsidRDefault="009E2CE2" w:rsidP="00875EBC">
      <w:pPr>
        <w:numPr>
          <w:ilvl w:val="0"/>
          <w:numId w:val="48"/>
        </w:numPr>
        <w:tabs>
          <w:tab w:val="num" w:pos="851"/>
        </w:tabs>
        <w:spacing w:before="240"/>
        <w:jc w:val="both"/>
        <w:rPr>
          <w:rFonts w:ascii="Arial" w:eastAsia="Times New Roman" w:hAnsi="Arial"/>
        </w:rPr>
      </w:pPr>
      <w:r w:rsidRPr="009E2CE2">
        <w:rPr>
          <w:rFonts w:ascii="Arial" w:eastAsia="Times New Roman" w:hAnsi="Arial"/>
        </w:rPr>
        <w:t xml:space="preserve">Zgłoszenie gotowości do odbioru końcowego może nastąpić po wykonaniu całego przedmiotu umowy </w:t>
      </w:r>
      <w:r w:rsidR="008B5EF9">
        <w:rPr>
          <w:rFonts w:ascii="Arial" w:eastAsia="Times New Roman" w:hAnsi="Arial"/>
        </w:rPr>
        <w:t xml:space="preserve">i wykonaniu </w:t>
      </w:r>
      <w:r w:rsidRPr="009E2CE2">
        <w:rPr>
          <w:rFonts w:ascii="Arial" w:eastAsia="Times New Roman" w:hAnsi="Arial"/>
        </w:rPr>
        <w:t>przez Wykonawcę</w:t>
      </w:r>
      <w:r w:rsidR="008B5EF9">
        <w:rPr>
          <w:rFonts w:ascii="Arial" w:eastAsia="Times New Roman" w:hAnsi="Arial"/>
        </w:rPr>
        <w:t xml:space="preserve"> </w:t>
      </w:r>
      <w:r w:rsidRPr="009E2CE2">
        <w:rPr>
          <w:rFonts w:ascii="Arial" w:eastAsia="Times New Roman" w:hAnsi="Arial"/>
        </w:rPr>
        <w:t xml:space="preserve">powykonawczej inwentaryzacji geodezyjnej zgodnie z </w:t>
      </w:r>
      <w:r w:rsidRPr="009E2CE2">
        <w:rPr>
          <w:rFonts w:ascii="Arial" w:hAnsi="Arial"/>
          <w:color w:val="000000" w:themeColor="text1"/>
        </w:rPr>
        <w:t>Decyzją nr 10/2026/ZRID (znak: IFXIII.7820.36.2025) z dnia18 maja 2026r.</w:t>
      </w:r>
    </w:p>
    <w:p w14:paraId="6D893C72" w14:textId="77777777" w:rsidR="008B5EF9" w:rsidRDefault="008B5EF9" w:rsidP="008B5EF9">
      <w:pPr>
        <w:pStyle w:val="Akapitzlist"/>
        <w:rPr>
          <w:rFonts w:ascii="Arial" w:eastAsia="Times New Roman" w:hAnsi="Arial"/>
        </w:rPr>
      </w:pPr>
    </w:p>
    <w:p w14:paraId="46839133" w14:textId="77777777" w:rsidR="009E2CE2" w:rsidRPr="009E2CE2" w:rsidRDefault="009E2CE2" w:rsidP="00875EBC">
      <w:pPr>
        <w:numPr>
          <w:ilvl w:val="0"/>
          <w:numId w:val="48"/>
        </w:numPr>
        <w:spacing w:before="240"/>
        <w:jc w:val="both"/>
        <w:rPr>
          <w:rFonts w:ascii="Arial" w:eastAsia="Times New Roman" w:hAnsi="Arial"/>
        </w:rPr>
      </w:pPr>
      <w:r w:rsidRPr="009E2CE2">
        <w:rPr>
          <w:rFonts w:ascii="Arial" w:eastAsia="Times New Roman" w:hAnsi="Arial"/>
          <w:kern w:val="1"/>
          <w:lang w:eastAsia="zh-CN"/>
        </w:rPr>
        <w:t>P</w:t>
      </w:r>
      <w:r w:rsidRPr="009E2CE2">
        <w:rPr>
          <w:rFonts w:ascii="Arial" w:eastAsia="Times New Roman" w:hAnsi="Arial"/>
          <w:bCs/>
          <w:color w:val="000000"/>
          <w:kern w:val="1"/>
          <w:lang w:eastAsia="zh-CN"/>
        </w:rPr>
        <w:t xml:space="preserve">rotokolarne przekazanie Wykonawcy placu budowy, </w:t>
      </w:r>
      <w:r w:rsidRPr="009E2CE2">
        <w:rPr>
          <w:rFonts w:ascii="Arial" w:eastAsia="Times New Roman" w:hAnsi="Arial"/>
          <w:bCs/>
          <w:kern w:val="1"/>
          <w:lang w:eastAsia="zh-CN"/>
        </w:rPr>
        <w:t xml:space="preserve">dokumentacji projektowej </w:t>
      </w:r>
      <w:r w:rsidRPr="009E2CE2">
        <w:rPr>
          <w:rFonts w:ascii="Arial" w:eastAsia="Times New Roman" w:hAnsi="Arial"/>
          <w:bCs/>
          <w:color w:val="000000"/>
          <w:kern w:val="1"/>
          <w:lang w:eastAsia="zh-CN"/>
        </w:rPr>
        <w:t xml:space="preserve">oraz dziennika </w:t>
      </w:r>
      <w:r w:rsidRPr="009E2CE2">
        <w:rPr>
          <w:rFonts w:ascii="Arial" w:eastAsia="Times New Roman" w:hAnsi="Arial"/>
          <w:bCs/>
          <w:kern w:val="1"/>
          <w:lang w:eastAsia="zh-CN"/>
        </w:rPr>
        <w:t>budowy</w:t>
      </w:r>
      <w:r w:rsidRPr="009E2CE2">
        <w:rPr>
          <w:rFonts w:ascii="Arial" w:eastAsia="Times New Roman" w:hAnsi="Arial"/>
          <w:kern w:val="1"/>
          <w:lang w:eastAsia="zh-CN"/>
        </w:rPr>
        <w:t>, jeśli jest wymagany,</w:t>
      </w:r>
      <w:r w:rsidRPr="009E2CE2">
        <w:rPr>
          <w:rFonts w:ascii="Arial" w:eastAsia="Times New Roman" w:hAnsi="Arial"/>
          <w:bCs/>
          <w:kern w:val="1"/>
          <w:lang w:eastAsia="zh-CN"/>
        </w:rPr>
        <w:t xml:space="preserve"> nastąpi w terminie</w:t>
      </w:r>
      <w:r w:rsidRPr="009E2CE2">
        <w:rPr>
          <w:rFonts w:ascii="Arial" w:eastAsia="Times New Roman" w:hAnsi="Arial"/>
          <w:bCs/>
          <w:color w:val="000000"/>
          <w:kern w:val="1"/>
          <w:lang w:eastAsia="zh-CN"/>
        </w:rPr>
        <w:t xml:space="preserve"> do 7 dni od dnia zawarcia umowy.</w:t>
      </w:r>
    </w:p>
    <w:p w14:paraId="579A297B" w14:textId="77777777" w:rsidR="00D75F5C" w:rsidRPr="00D75F5C" w:rsidRDefault="009E2CE2" w:rsidP="00D75F5C">
      <w:pPr>
        <w:numPr>
          <w:ilvl w:val="0"/>
          <w:numId w:val="48"/>
        </w:numPr>
        <w:spacing w:before="240" w:line="276" w:lineRule="auto"/>
        <w:jc w:val="both"/>
        <w:rPr>
          <w:rFonts w:ascii="Arial" w:eastAsia="Times New Roman" w:hAnsi="Arial"/>
          <w:bCs/>
          <w:kern w:val="1"/>
          <w:lang w:eastAsia="zh-CN"/>
        </w:rPr>
      </w:pPr>
      <w:r w:rsidRPr="009E2CE2">
        <w:rPr>
          <w:rFonts w:ascii="Arial" w:eastAsia="Times New Roman" w:hAnsi="Arial"/>
        </w:rPr>
        <w:t xml:space="preserve">Termin zakończenia realizacji zadania: </w:t>
      </w:r>
      <w:r w:rsidR="00D75F5C" w:rsidRPr="00D75F5C">
        <w:rPr>
          <w:rFonts w:ascii="Arial" w:eastAsia="Times New Roman" w:hAnsi="Arial"/>
          <w:b/>
          <w:bCs/>
        </w:rPr>
        <w:t>do 210 dni</w:t>
      </w:r>
      <w:r w:rsidR="00D75F5C" w:rsidRPr="00D75F5C">
        <w:rPr>
          <w:rFonts w:ascii="Arial" w:eastAsia="Times New Roman" w:hAnsi="Arial"/>
        </w:rPr>
        <w:t xml:space="preserve"> </w:t>
      </w:r>
      <w:r w:rsidR="00D75F5C" w:rsidRPr="00D75F5C">
        <w:rPr>
          <w:rFonts w:ascii="Arial" w:eastAsia="Times New Roman" w:hAnsi="Arial"/>
          <w:b/>
          <w:kern w:val="1"/>
          <w:lang w:eastAsia="zh-CN"/>
        </w:rPr>
        <w:t xml:space="preserve">od dnia zawarcia umowy </w:t>
      </w:r>
      <w:r w:rsidR="00D75F5C" w:rsidRPr="00D75F5C">
        <w:rPr>
          <w:rFonts w:ascii="Arial" w:eastAsia="Times New Roman" w:hAnsi="Arial"/>
        </w:rPr>
        <w:t xml:space="preserve">(tj. </w:t>
      </w:r>
      <w:r w:rsidR="00D75F5C" w:rsidRPr="00D75F5C">
        <w:rPr>
          <w:rFonts w:ascii="Arial" w:eastAsia="Times New Roman" w:hAnsi="Arial"/>
          <w:bCs/>
          <w:kern w:val="1"/>
          <w:lang w:eastAsia="zh-CN"/>
        </w:rPr>
        <w:t>do 30 tygodni).</w:t>
      </w:r>
    </w:p>
    <w:p w14:paraId="5405BC06" w14:textId="77777777" w:rsidR="009E2CE2" w:rsidRDefault="009E2CE2" w:rsidP="00E674FE">
      <w:pPr>
        <w:jc w:val="center"/>
        <w:rPr>
          <w:rFonts w:ascii="Arial" w:hAnsi="Arial"/>
          <w:b/>
          <w:bCs/>
        </w:rPr>
      </w:pPr>
    </w:p>
    <w:p w14:paraId="73F5552C" w14:textId="77777777" w:rsidR="009E2CE2" w:rsidRDefault="009E2CE2" w:rsidP="00E674FE">
      <w:pPr>
        <w:jc w:val="center"/>
        <w:rPr>
          <w:rFonts w:ascii="Arial" w:hAnsi="Arial"/>
          <w:b/>
          <w:bCs/>
        </w:rPr>
      </w:pPr>
    </w:p>
    <w:p w14:paraId="31153F83" w14:textId="7B0B1A1A" w:rsidR="00E674FE" w:rsidRPr="002C015D" w:rsidRDefault="00E674FE" w:rsidP="00E674FE">
      <w:pPr>
        <w:jc w:val="center"/>
        <w:rPr>
          <w:rFonts w:ascii="Arial" w:hAnsi="Arial"/>
          <w:b/>
          <w:bCs/>
        </w:rPr>
      </w:pPr>
      <w:r w:rsidRPr="002C015D">
        <w:rPr>
          <w:rFonts w:ascii="Arial" w:hAnsi="Arial"/>
          <w:b/>
          <w:bCs/>
        </w:rPr>
        <w:t>§ 3</w:t>
      </w:r>
    </w:p>
    <w:p w14:paraId="17325AC3" w14:textId="77777777" w:rsidR="00E674FE" w:rsidRPr="002C015D" w:rsidRDefault="00E674FE" w:rsidP="00957BEB">
      <w:pPr>
        <w:numPr>
          <w:ilvl w:val="0"/>
          <w:numId w:val="1"/>
        </w:numPr>
        <w:tabs>
          <w:tab w:val="clear" w:pos="360"/>
          <w:tab w:val="num" w:pos="284"/>
        </w:tabs>
        <w:ind w:left="284" w:hanging="284"/>
        <w:jc w:val="both"/>
        <w:rPr>
          <w:rFonts w:ascii="Arial" w:hAnsi="Arial"/>
        </w:rPr>
      </w:pPr>
      <w:r w:rsidRPr="002C015D">
        <w:rPr>
          <w:rFonts w:ascii="Arial" w:hAnsi="Arial"/>
          <w:bCs/>
        </w:rPr>
        <w:t xml:space="preserve">Wykonawca </w:t>
      </w:r>
      <w:r w:rsidRPr="002C015D">
        <w:rPr>
          <w:rFonts w:ascii="Arial" w:hAnsi="Arial"/>
        </w:rPr>
        <w:t xml:space="preserve">zobowiązany jest zawiadomić </w:t>
      </w:r>
      <w:r w:rsidRPr="002C015D">
        <w:rPr>
          <w:rFonts w:ascii="Arial" w:hAnsi="Arial"/>
          <w:bCs/>
        </w:rPr>
        <w:t xml:space="preserve">Zamawiającego </w:t>
      </w:r>
      <w:r w:rsidRPr="002C015D">
        <w:rPr>
          <w:rFonts w:ascii="Arial" w:hAnsi="Arial"/>
        </w:rPr>
        <w:t>o zauważonych wadach w dokumentacji projektowej w terminie 7 dni od daty ich ujawnienia.</w:t>
      </w:r>
    </w:p>
    <w:p w14:paraId="01D099F9" w14:textId="624377D5" w:rsidR="00E674FE" w:rsidRPr="002C015D" w:rsidRDefault="00E674FE" w:rsidP="00957BEB">
      <w:pPr>
        <w:numPr>
          <w:ilvl w:val="0"/>
          <w:numId w:val="1"/>
        </w:numPr>
        <w:tabs>
          <w:tab w:val="clear" w:pos="360"/>
          <w:tab w:val="num" w:pos="284"/>
        </w:tabs>
        <w:ind w:left="284" w:hanging="284"/>
        <w:jc w:val="both"/>
        <w:rPr>
          <w:rFonts w:ascii="Arial" w:hAnsi="Arial"/>
        </w:rPr>
      </w:pPr>
      <w:r w:rsidRPr="007A7BB3">
        <w:rPr>
          <w:rFonts w:ascii="Arial" w:hAnsi="Arial"/>
          <w:bCs/>
        </w:rPr>
        <w:t xml:space="preserve">Wykonawca </w:t>
      </w:r>
      <w:r w:rsidRPr="007A7BB3">
        <w:rPr>
          <w:rFonts w:ascii="Arial" w:hAnsi="Arial"/>
        </w:rPr>
        <w:t xml:space="preserve">jest zobowiązany do zawiadamiania - dostarczenia informacji pisemnej do Zamawiającego </w:t>
      </w:r>
      <w:r w:rsidR="0064058B" w:rsidRPr="007A7BB3">
        <w:rPr>
          <w:rFonts w:ascii="Arial" w:hAnsi="Arial"/>
        </w:rPr>
        <w:t xml:space="preserve">– oraz </w:t>
      </w:r>
      <w:r w:rsidRPr="007A7BB3">
        <w:rPr>
          <w:rFonts w:ascii="Arial" w:hAnsi="Arial"/>
        </w:rPr>
        <w:t xml:space="preserve">wpisem </w:t>
      </w:r>
      <w:r w:rsidRPr="002C015D">
        <w:rPr>
          <w:rFonts w:ascii="Arial" w:hAnsi="Arial"/>
        </w:rPr>
        <w:t xml:space="preserve">do dziennika budowy, jeśli jest wymagany, o wykonaniu robót zanikających i ulegających zakryciu z 4-dniowym wyprzedzeniem umożliwiającym ich sprawdzenie przez Zamawiającego. Jeżeli </w:t>
      </w:r>
      <w:r w:rsidRPr="002C015D">
        <w:rPr>
          <w:rFonts w:ascii="Arial" w:hAnsi="Arial"/>
          <w:bCs/>
        </w:rPr>
        <w:t xml:space="preserve">Wykonawca </w:t>
      </w:r>
      <w:r w:rsidRPr="002C015D">
        <w:rPr>
          <w:rFonts w:ascii="Arial" w:hAnsi="Arial"/>
        </w:rPr>
        <w:t>nie poinformuje o tym fakcie Zamawiającego zobowiązany będzie odkryć te roboty lub wykonać otwory niezbędne do ich zbadania, a następnie przywrócić je do stanu poprzedniego na własny koszt.</w:t>
      </w:r>
    </w:p>
    <w:p w14:paraId="40145B29" w14:textId="77777777" w:rsidR="002C015D" w:rsidRPr="002C015D" w:rsidRDefault="002C015D" w:rsidP="002C015D">
      <w:pPr>
        <w:ind w:left="284"/>
        <w:jc w:val="both"/>
        <w:rPr>
          <w:rFonts w:ascii="Arial" w:hAnsi="Arial"/>
        </w:rPr>
      </w:pPr>
    </w:p>
    <w:p w14:paraId="7EFDA9D0" w14:textId="77777777" w:rsidR="00E674FE" w:rsidRPr="00FA2BE4" w:rsidRDefault="00E674FE" w:rsidP="00E674FE">
      <w:pPr>
        <w:jc w:val="center"/>
        <w:rPr>
          <w:rFonts w:ascii="Arial" w:hAnsi="Arial"/>
          <w:b/>
          <w:bCs/>
        </w:rPr>
      </w:pPr>
      <w:r w:rsidRPr="00FA2BE4">
        <w:rPr>
          <w:rFonts w:ascii="Arial" w:hAnsi="Arial"/>
          <w:b/>
          <w:bCs/>
        </w:rPr>
        <w:t xml:space="preserve">§ 4 </w:t>
      </w:r>
    </w:p>
    <w:p w14:paraId="5DEC503B" w14:textId="77777777" w:rsidR="008010DC" w:rsidRDefault="00E674FE" w:rsidP="00957BEB">
      <w:pPr>
        <w:numPr>
          <w:ilvl w:val="0"/>
          <w:numId w:val="23"/>
        </w:numPr>
        <w:ind w:left="284" w:hanging="284"/>
        <w:jc w:val="both"/>
        <w:rPr>
          <w:rFonts w:ascii="Arial" w:hAnsi="Arial"/>
        </w:rPr>
      </w:pPr>
      <w:r w:rsidRPr="00FA2BE4">
        <w:rPr>
          <w:rFonts w:ascii="Arial" w:hAnsi="Arial"/>
        </w:rPr>
        <w:t xml:space="preserve">Wykonawca będzie realizował umowę siłami własnymi*/ z udziałem Podwykonawców* </w:t>
      </w:r>
      <w:r w:rsidRPr="00FA2BE4">
        <w:rPr>
          <w:rFonts w:ascii="Arial" w:hAnsi="Arial"/>
          <w:i/>
          <w:iCs/>
        </w:rPr>
        <w:t>(niepotrzebne skreślić)</w:t>
      </w:r>
      <w:r w:rsidRPr="00FA2BE4">
        <w:rPr>
          <w:rFonts w:ascii="Arial" w:hAnsi="Arial"/>
        </w:rPr>
        <w:t xml:space="preserve"> </w:t>
      </w:r>
    </w:p>
    <w:p w14:paraId="6468866C" w14:textId="122C7156" w:rsidR="00E674FE" w:rsidRPr="00FA2BE4" w:rsidRDefault="00E674FE" w:rsidP="008010DC">
      <w:pPr>
        <w:ind w:left="284"/>
        <w:jc w:val="both"/>
        <w:rPr>
          <w:rFonts w:ascii="Arial" w:hAnsi="Arial"/>
        </w:rPr>
      </w:pPr>
      <w:r w:rsidRPr="00FA2BE4">
        <w:rPr>
          <w:rFonts w:ascii="Arial" w:hAnsi="Arial"/>
        </w:rPr>
        <w:t>…………………………………………………………………………………</w:t>
      </w:r>
      <w:r w:rsidR="008010DC">
        <w:rPr>
          <w:rFonts w:ascii="Arial" w:hAnsi="Arial"/>
        </w:rPr>
        <w:t xml:space="preserve"> </w:t>
      </w:r>
      <w:r w:rsidRPr="00FA2BE4">
        <w:rPr>
          <w:rFonts w:ascii="Arial" w:hAnsi="Arial"/>
        </w:rPr>
        <w:t xml:space="preserve">z siedzibą w </w:t>
      </w:r>
      <w:r w:rsidRPr="00536622">
        <w:rPr>
          <w:rFonts w:ascii="Arial" w:hAnsi="Arial"/>
        </w:rPr>
        <w:t xml:space="preserve">……………………………………………………… </w:t>
      </w:r>
      <w:r w:rsidR="008010DC" w:rsidRPr="00536622">
        <w:rPr>
          <w:rFonts w:ascii="Arial" w:hAnsi="Arial"/>
        </w:rPr>
        <w:t xml:space="preserve">wykona </w:t>
      </w:r>
      <w:r w:rsidRPr="00FA2BE4">
        <w:rPr>
          <w:rFonts w:ascii="Arial" w:hAnsi="Arial"/>
        </w:rPr>
        <w:t>następującą część zamówienia: …………………………………………………………………………..</w:t>
      </w:r>
    </w:p>
    <w:p w14:paraId="18F9D2CD" w14:textId="77777777" w:rsidR="00E674FE" w:rsidRPr="002C015D" w:rsidRDefault="00E674FE" w:rsidP="00957BEB">
      <w:pPr>
        <w:pStyle w:val="Akapitzlist"/>
        <w:numPr>
          <w:ilvl w:val="0"/>
          <w:numId w:val="23"/>
        </w:numPr>
        <w:jc w:val="both"/>
        <w:rPr>
          <w:rFonts w:ascii="Arial" w:hAnsi="Arial"/>
          <w:color w:val="000000"/>
        </w:rPr>
      </w:pPr>
      <w:r w:rsidRPr="002C015D">
        <w:rPr>
          <w:rFonts w:ascii="Arial" w:hAnsi="Arial"/>
          <w:color w:val="000000"/>
        </w:rPr>
        <w:t xml:space="preserve">Zamawiający żąda aby przed przystąpieniem do wykonania zamówienia Wykonawca, o ile są już znane, podał </w:t>
      </w:r>
      <w:r w:rsidRPr="002C015D">
        <w:rPr>
          <w:rFonts w:ascii="Arial" w:hAnsi="Arial"/>
        </w:rPr>
        <w:t xml:space="preserve">nazwy albo imiona i nazwiska oraz dane kontaktowe podwykonawców i osób do kontaktu z nimi, zaangażowanych w takie roboty budowlane lub  usługi. Wykonawca zawiadamia zamawiającego o wszelkich zmianach danych, o których mowa w zdaniu pierwszym, w trakcie realizacji zamówienia, a </w:t>
      </w:r>
      <w:r w:rsidRPr="002C015D">
        <w:rPr>
          <w:rFonts w:ascii="Arial" w:hAnsi="Arial"/>
        </w:rPr>
        <w:lastRenderedPageBreak/>
        <w:t>także przekazuje informacje na temat nowych podwykonawców, którym w późniejszym okresie zamierza powierzyć realizację robót budowlanych lub usług.</w:t>
      </w:r>
    </w:p>
    <w:p w14:paraId="4318B5B9" w14:textId="77777777" w:rsidR="00E674FE" w:rsidRPr="002C015D" w:rsidRDefault="00E674FE" w:rsidP="00957BEB">
      <w:pPr>
        <w:pStyle w:val="Akapitzlist"/>
        <w:numPr>
          <w:ilvl w:val="0"/>
          <w:numId w:val="23"/>
        </w:numPr>
        <w:jc w:val="both"/>
        <w:rPr>
          <w:rFonts w:ascii="Arial" w:hAnsi="Arial"/>
          <w:color w:val="000000"/>
        </w:rPr>
      </w:pPr>
      <w:r w:rsidRPr="002C015D">
        <w:rPr>
          <w:rFonts w:ascii="Arial" w:hAnsi="Arial"/>
        </w:rPr>
        <w:t xml:space="preserve">Jeżeli zmiana albo rezygnacja z Podwykonawcy dotyczy podmiotu, na którego zasoby wykonawca powoływał się, na zasadach określonych w </w:t>
      </w:r>
      <w:r w:rsidRPr="002C015D">
        <w:rPr>
          <w:rFonts w:ascii="Arial" w:hAnsi="Arial"/>
          <w:color w:val="000000"/>
        </w:rPr>
        <w:t xml:space="preserve">art. 118 ust. 1 ustawy PZP </w:t>
      </w:r>
      <w:r w:rsidRPr="002C015D">
        <w:rPr>
          <w:rFonts w:ascii="Arial" w:hAnsi="Arial"/>
        </w:rPr>
        <w:t>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26005D57" w14:textId="77777777" w:rsidR="00E674FE" w:rsidRPr="002C015D" w:rsidRDefault="00E674FE" w:rsidP="00957BEB">
      <w:pPr>
        <w:pStyle w:val="Akapitzlist"/>
        <w:numPr>
          <w:ilvl w:val="0"/>
          <w:numId w:val="23"/>
        </w:numPr>
        <w:jc w:val="both"/>
        <w:rPr>
          <w:rFonts w:ascii="Arial" w:hAnsi="Arial"/>
          <w:color w:val="000000"/>
        </w:rPr>
      </w:pPr>
      <w:r w:rsidRPr="002C015D">
        <w:rPr>
          <w:rFonts w:ascii="Arial" w:hAnsi="Arial"/>
          <w:color w:val="000000"/>
        </w:rPr>
        <w:t>Jeżeli Zamawiający stwierdzi, że wobec danego Podwykonawcy zachodzą podstawy wykluczenia, Wykonawca obowiązany jest zastąpić tego Podwykonawcę lub zrezygnować z powierzenia wykonania części zamówienia Podwykonawcy.</w:t>
      </w:r>
    </w:p>
    <w:p w14:paraId="770991FE" w14:textId="714AD57B" w:rsidR="00E674FE" w:rsidRPr="002C015D" w:rsidRDefault="00E674FE" w:rsidP="00957BEB">
      <w:pPr>
        <w:pStyle w:val="Akapitzlist"/>
        <w:numPr>
          <w:ilvl w:val="0"/>
          <w:numId w:val="23"/>
        </w:numPr>
        <w:jc w:val="both"/>
        <w:rPr>
          <w:rFonts w:ascii="Arial" w:hAnsi="Arial"/>
          <w:color w:val="000000"/>
        </w:rPr>
      </w:pPr>
      <w:r w:rsidRPr="002C015D">
        <w:rPr>
          <w:rFonts w:ascii="Arial" w:hAnsi="Arial"/>
          <w:bCs/>
        </w:rPr>
        <w:t xml:space="preserve">Wykonawca </w:t>
      </w:r>
      <w:r w:rsidRPr="002C015D">
        <w:rPr>
          <w:rFonts w:ascii="Arial" w:hAnsi="Arial"/>
        </w:rPr>
        <w:t xml:space="preserve">ponosi pełną odpowiedzialność wobec </w:t>
      </w:r>
      <w:r w:rsidRPr="002C015D">
        <w:rPr>
          <w:rFonts w:ascii="Arial" w:hAnsi="Arial"/>
          <w:bCs/>
        </w:rPr>
        <w:t>Zamawiającego</w:t>
      </w:r>
      <w:r w:rsidRPr="002C015D">
        <w:rPr>
          <w:rFonts w:ascii="Arial" w:hAnsi="Arial"/>
        </w:rPr>
        <w:t xml:space="preserve"> za roboty, które</w:t>
      </w:r>
      <w:r w:rsidR="00D73AB2">
        <w:rPr>
          <w:rFonts w:ascii="Arial" w:hAnsi="Arial"/>
        </w:rPr>
        <w:t xml:space="preserve"> </w:t>
      </w:r>
      <w:r w:rsidRPr="002C015D">
        <w:rPr>
          <w:rFonts w:ascii="Arial" w:hAnsi="Arial"/>
        </w:rPr>
        <w:t>wykonuje przy pomocy Podwykonawców.</w:t>
      </w:r>
    </w:p>
    <w:p w14:paraId="4532B0BD" w14:textId="77777777" w:rsidR="00E674FE" w:rsidRPr="002C015D" w:rsidRDefault="00E674FE" w:rsidP="00957BEB">
      <w:pPr>
        <w:pStyle w:val="Akapitzlist"/>
        <w:numPr>
          <w:ilvl w:val="0"/>
          <w:numId w:val="23"/>
        </w:numPr>
        <w:jc w:val="both"/>
        <w:rPr>
          <w:rFonts w:ascii="Arial" w:hAnsi="Arial"/>
          <w:color w:val="000000"/>
        </w:rPr>
      </w:pPr>
      <w:r w:rsidRPr="002C015D">
        <w:rPr>
          <w:rFonts w:ascii="Arial" w:hAnsi="Arial"/>
        </w:rPr>
        <w:t>Wykonawca, Podwykonawca lub dalszy Podwykonawca zamówienia na roboty budowlane zamierzający zawrzeć umowę o podwykonawstwo, której przedmiotem są roboty budowlane, obowiązany jest w trakcie realizacji zamówienia publicznego na roboty budowlane do przedłożenia Zamawiającemu  projektu tej umowy, przy czym podwykonawca lub dalszy podwykonawca jest obowiązany dołączyć zgodę Wykonawcy na zawarcie umowy o podwykonawstwo o treści zgodnej z projektem tej umowy.</w:t>
      </w:r>
    </w:p>
    <w:p w14:paraId="44B3190D" w14:textId="77777777" w:rsidR="00E674FE" w:rsidRPr="002C015D" w:rsidRDefault="00E674FE" w:rsidP="00957BEB">
      <w:pPr>
        <w:pStyle w:val="Akapitzlist"/>
        <w:numPr>
          <w:ilvl w:val="0"/>
          <w:numId w:val="23"/>
        </w:numPr>
        <w:jc w:val="both"/>
        <w:rPr>
          <w:rFonts w:ascii="Arial" w:hAnsi="Arial"/>
          <w:color w:val="000000"/>
        </w:rPr>
      </w:pPr>
      <w:r w:rsidRPr="002C015D">
        <w:rPr>
          <w:rFonts w:ascii="Arial" w:hAnsi="Aria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5D4F21F" w14:textId="77777777" w:rsidR="00E674FE" w:rsidRPr="008024BD" w:rsidRDefault="00E674FE" w:rsidP="00957BEB">
      <w:pPr>
        <w:pStyle w:val="Akapitzlist"/>
        <w:numPr>
          <w:ilvl w:val="0"/>
          <w:numId w:val="23"/>
        </w:numPr>
        <w:jc w:val="both"/>
        <w:rPr>
          <w:rFonts w:ascii="Arial" w:hAnsi="Arial"/>
          <w:bCs/>
          <w:color w:val="000000"/>
          <w:lang w:eastAsia="en-US"/>
        </w:rPr>
      </w:pPr>
      <w:r w:rsidRPr="002C015D">
        <w:rPr>
          <w:rFonts w:ascii="Arial" w:hAnsi="Arial"/>
          <w:lang w:eastAsia="en-US"/>
        </w:rPr>
        <w:t>Zamawiający</w:t>
      </w:r>
      <w:r w:rsidRPr="002C015D">
        <w:rPr>
          <w:rFonts w:ascii="Arial" w:hAnsi="Arial"/>
          <w:bCs/>
          <w:lang w:eastAsia="en-US"/>
        </w:rPr>
        <w:t xml:space="preserve"> w </w:t>
      </w:r>
      <w:r w:rsidRPr="008024BD">
        <w:rPr>
          <w:rFonts w:ascii="Arial" w:hAnsi="Arial"/>
          <w:bCs/>
          <w:lang w:eastAsia="en-US"/>
        </w:rPr>
        <w:t>terminie do 14 dni zgłasza w formie pisemnej zastrzeżenia do projektu umowy o podwykonawstwo, której przedmiotem są roboty budowlane:</w:t>
      </w:r>
    </w:p>
    <w:p w14:paraId="75596667" w14:textId="77777777" w:rsidR="00E674FE" w:rsidRPr="008024BD" w:rsidRDefault="00E674FE" w:rsidP="00957BEB">
      <w:pPr>
        <w:pStyle w:val="Tytu"/>
        <w:numPr>
          <w:ilvl w:val="0"/>
          <w:numId w:val="28"/>
        </w:numPr>
        <w:spacing w:after="0"/>
        <w:ind w:left="851" w:hanging="284"/>
        <w:contextualSpacing w:val="0"/>
        <w:jc w:val="both"/>
        <w:rPr>
          <w:rFonts w:ascii="Arial" w:hAnsi="Arial" w:cs="Arial"/>
          <w:bCs/>
          <w:sz w:val="20"/>
          <w:szCs w:val="20"/>
        </w:rPr>
      </w:pPr>
      <w:r w:rsidRPr="008024BD">
        <w:rPr>
          <w:rFonts w:ascii="Arial" w:hAnsi="Arial" w:cs="Arial"/>
          <w:bCs/>
          <w:sz w:val="20"/>
          <w:szCs w:val="20"/>
        </w:rPr>
        <w:t xml:space="preserve">niespełniającej wymagań określonych w specyfikacji warunków zamówienia,                                                                                                       </w:t>
      </w:r>
    </w:p>
    <w:p w14:paraId="01BA60C7" w14:textId="77777777" w:rsidR="00E674FE" w:rsidRPr="008024BD" w:rsidRDefault="00E674FE" w:rsidP="00957BEB">
      <w:pPr>
        <w:pStyle w:val="Tytu"/>
        <w:numPr>
          <w:ilvl w:val="0"/>
          <w:numId w:val="28"/>
        </w:numPr>
        <w:spacing w:after="0"/>
        <w:ind w:left="851" w:hanging="284"/>
        <w:contextualSpacing w:val="0"/>
        <w:jc w:val="both"/>
        <w:rPr>
          <w:rFonts w:ascii="Arial" w:hAnsi="Arial" w:cs="Arial"/>
          <w:bCs/>
          <w:sz w:val="20"/>
          <w:szCs w:val="20"/>
        </w:rPr>
      </w:pPr>
      <w:r w:rsidRPr="008024BD">
        <w:rPr>
          <w:rFonts w:ascii="Arial" w:hAnsi="Arial" w:cs="Arial"/>
          <w:bCs/>
          <w:sz w:val="20"/>
          <w:szCs w:val="20"/>
        </w:rPr>
        <w:t xml:space="preserve">gdy przewiduje termin zapłaty wynagrodzenia dłuższy niż </w:t>
      </w:r>
      <w:r w:rsidRPr="008024BD">
        <w:rPr>
          <w:rFonts w:ascii="Arial" w:hAnsi="Arial" w:cs="Arial"/>
          <w:bCs/>
          <w:color w:val="000000" w:themeColor="text1"/>
          <w:sz w:val="20"/>
          <w:szCs w:val="20"/>
        </w:rPr>
        <w:t>30 dni.</w:t>
      </w:r>
    </w:p>
    <w:p w14:paraId="661F605F" w14:textId="51975A27" w:rsidR="00E674FE" w:rsidRPr="008024BD" w:rsidRDefault="00E674FE" w:rsidP="00936B99">
      <w:pPr>
        <w:pStyle w:val="Tytu"/>
        <w:numPr>
          <w:ilvl w:val="0"/>
          <w:numId w:val="38"/>
        </w:numPr>
        <w:spacing w:after="0"/>
        <w:ind w:left="284" w:hanging="284"/>
        <w:contextualSpacing w:val="0"/>
        <w:jc w:val="both"/>
        <w:rPr>
          <w:rFonts w:ascii="Arial" w:hAnsi="Arial" w:cs="Arial"/>
          <w:bCs/>
          <w:sz w:val="20"/>
          <w:szCs w:val="20"/>
        </w:rPr>
      </w:pPr>
      <w:r w:rsidRPr="008024BD">
        <w:rPr>
          <w:rFonts w:ascii="Arial" w:hAnsi="Arial" w:cs="Arial"/>
          <w:bCs/>
          <w:sz w:val="20"/>
          <w:szCs w:val="20"/>
        </w:rPr>
        <w:t>Niezgłoszenie w formie pisemnej zastrzeżeń do przedłożonego projektu umowy o podwykonawstwo, której przedmiotem są roboty budowlane w terminie, o którym mowa</w:t>
      </w:r>
      <w:r w:rsidRPr="00746BF2">
        <w:rPr>
          <w:rFonts w:ascii="Arial" w:hAnsi="Arial" w:cs="Arial"/>
          <w:bCs/>
          <w:sz w:val="20"/>
          <w:szCs w:val="20"/>
        </w:rPr>
        <w:t xml:space="preserve"> w ust. </w:t>
      </w:r>
      <w:r w:rsidR="00B90159" w:rsidRPr="00746BF2">
        <w:rPr>
          <w:rFonts w:ascii="Arial" w:hAnsi="Arial" w:cs="Arial"/>
          <w:bCs/>
          <w:sz w:val="20"/>
          <w:szCs w:val="20"/>
        </w:rPr>
        <w:t>8</w:t>
      </w:r>
      <w:r w:rsidRPr="00746BF2">
        <w:rPr>
          <w:rFonts w:ascii="Arial" w:hAnsi="Arial" w:cs="Arial"/>
          <w:bCs/>
          <w:sz w:val="20"/>
          <w:szCs w:val="20"/>
        </w:rPr>
        <w:t xml:space="preserve">, </w:t>
      </w:r>
      <w:r w:rsidRPr="008024BD">
        <w:rPr>
          <w:rFonts w:ascii="Arial" w:hAnsi="Arial" w:cs="Arial"/>
          <w:bCs/>
          <w:sz w:val="20"/>
          <w:szCs w:val="20"/>
        </w:rPr>
        <w:t>uważa się za akceptację projektu umowy przez Zamawiającego.</w:t>
      </w:r>
    </w:p>
    <w:p w14:paraId="5CC1118D" w14:textId="77777777" w:rsidR="00E674FE" w:rsidRPr="008024BD" w:rsidRDefault="00E674FE" w:rsidP="00936B99">
      <w:pPr>
        <w:pStyle w:val="Tytu"/>
        <w:numPr>
          <w:ilvl w:val="0"/>
          <w:numId w:val="38"/>
        </w:numPr>
        <w:tabs>
          <w:tab w:val="clear" w:pos="0"/>
        </w:tabs>
        <w:spacing w:after="0"/>
        <w:ind w:left="284" w:hanging="284"/>
        <w:contextualSpacing w:val="0"/>
        <w:jc w:val="both"/>
        <w:rPr>
          <w:rFonts w:ascii="Arial" w:hAnsi="Arial" w:cs="Arial"/>
          <w:bCs/>
          <w:sz w:val="20"/>
          <w:szCs w:val="20"/>
        </w:rPr>
      </w:pPr>
      <w:r w:rsidRPr="008024BD">
        <w:rPr>
          <w:rFonts w:ascii="Arial" w:hAnsi="Arial" w:cs="Arial"/>
          <w:bCs/>
          <w:sz w:val="20"/>
          <w:szCs w:val="20"/>
        </w:rPr>
        <w:t>Wykonawca, Podwykonawca lub dalszy Podwykonawca zamówienia na roboty budowlane przedkłada Zamawiającemu poświadczoną za zgodność z oryginałem kopię zawartej umowy o Podwykonawstwo, której przedmiotem są roboty budowlane w terminie do 7 dni od dnia ich zawarcia.</w:t>
      </w:r>
    </w:p>
    <w:p w14:paraId="75CB346C" w14:textId="2DAFF9F7" w:rsidR="00E674FE" w:rsidRPr="008024BD" w:rsidRDefault="00E674FE" w:rsidP="00936B99">
      <w:pPr>
        <w:pStyle w:val="Tytu"/>
        <w:numPr>
          <w:ilvl w:val="0"/>
          <w:numId w:val="38"/>
        </w:numPr>
        <w:spacing w:after="0"/>
        <w:ind w:left="426" w:hanging="426"/>
        <w:contextualSpacing w:val="0"/>
        <w:jc w:val="both"/>
        <w:rPr>
          <w:rFonts w:ascii="Arial" w:hAnsi="Arial" w:cs="Arial"/>
          <w:bCs/>
          <w:sz w:val="20"/>
          <w:szCs w:val="20"/>
        </w:rPr>
      </w:pPr>
      <w:r w:rsidRPr="008024BD">
        <w:rPr>
          <w:rFonts w:ascii="Arial" w:hAnsi="Arial" w:cs="Arial"/>
          <w:bCs/>
          <w:sz w:val="20"/>
          <w:szCs w:val="20"/>
        </w:rPr>
        <w:t>Zamawiający zgłasza w terminie 14 dni, w formie pisemnej sprzeciw do umowy o podwykonawstwo, której przedmiotem są roboty budowlane w przypadkach, o których mow</w:t>
      </w:r>
      <w:r w:rsidRPr="00746BF2">
        <w:rPr>
          <w:rFonts w:ascii="Arial" w:hAnsi="Arial" w:cs="Arial"/>
          <w:bCs/>
          <w:sz w:val="20"/>
          <w:szCs w:val="20"/>
        </w:rPr>
        <w:t xml:space="preserve">a w ust. </w:t>
      </w:r>
      <w:r w:rsidR="00B90159" w:rsidRPr="00746BF2">
        <w:rPr>
          <w:rFonts w:ascii="Arial" w:hAnsi="Arial" w:cs="Arial"/>
          <w:bCs/>
          <w:sz w:val="20"/>
          <w:szCs w:val="20"/>
        </w:rPr>
        <w:t>8</w:t>
      </w:r>
      <w:r w:rsidRPr="00746BF2">
        <w:rPr>
          <w:rFonts w:ascii="Arial" w:hAnsi="Arial" w:cs="Arial"/>
          <w:bCs/>
          <w:sz w:val="20"/>
          <w:szCs w:val="20"/>
        </w:rPr>
        <w:t xml:space="preserve">. </w:t>
      </w:r>
    </w:p>
    <w:p w14:paraId="0FA70A26" w14:textId="77777777" w:rsidR="00E674FE" w:rsidRPr="008024BD" w:rsidRDefault="00E674FE" w:rsidP="00936B99">
      <w:pPr>
        <w:pStyle w:val="Tytu"/>
        <w:numPr>
          <w:ilvl w:val="0"/>
          <w:numId w:val="38"/>
        </w:numPr>
        <w:spacing w:after="0"/>
        <w:ind w:left="426" w:hanging="426"/>
        <w:contextualSpacing w:val="0"/>
        <w:jc w:val="both"/>
        <w:rPr>
          <w:rFonts w:ascii="Arial" w:hAnsi="Arial" w:cs="Arial"/>
          <w:bCs/>
          <w:sz w:val="20"/>
          <w:szCs w:val="20"/>
        </w:rPr>
      </w:pPr>
      <w:r w:rsidRPr="008024BD">
        <w:rPr>
          <w:rFonts w:ascii="Arial" w:hAnsi="Arial" w:cs="Arial"/>
          <w:bCs/>
          <w:sz w:val="20"/>
          <w:szCs w:val="20"/>
        </w:rPr>
        <w:t>Niezgłoszenie w formie pisemnej sprzeciwu do przedłożonej umowy o podwykonawstwo, której przedmiotem są roboty budowlane w terminie, o którym mowa w ust. 11 uważa się za akceptację umowy przez Zamawiającego.</w:t>
      </w:r>
    </w:p>
    <w:p w14:paraId="163D1179" w14:textId="19C44EDC" w:rsidR="00E674FE" w:rsidRPr="00546360" w:rsidRDefault="00E674FE" w:rsidP="00936B99">
      <w:pPr>
        <w:pStyle w:val="Tytu"/>
        <w:numPr>
          <w:ilvl w:val="0"/>
          <w:numId w:val="38"/>
        </w:numPr>
        <w:spacing w:after="0"/>
        <w:ind w:left="426" w:hanging="426"/>
        <w:contextualSpacing w:val="0"/>
        <w:jc w:val="both"/>
        <w:rPr>
          <w:rFonts w:ascii="Arial" w:hAnsi="Arial" w:cs="Arial"/>
          <w:bCs/>
          <w:i/>
          <w:iCs/>
          <w:color w:val="7030A0"/>
          <w:sz w:val="20"/>
          <w:szCs w:val="20"/>
        </w:rPr>
      </w:pPr>
      <w:r w:rsidRPr="008024BD">
        <w:rPr>
          <w:rFonts w:ascii="Arial" w:hAnsi="Arial" w:cs="Arial"/>
          <w:bCs/>
          <w:sz w:val="20"/>
          <w:szCs w:val="20"/>
        </w:rPr>
        <w:t xml:space="preserve">W przypadku, jeżeli termin zapłaty wynagrodzenia dla Podwykonawcy lub dalszego Podwykonawcy jest dłuższy niż </w:t>
      </w:r>
      <w:r w:rsidRPr="00D12FF7">
        <w:rPr>
          <w:rFonts w:ascii="Arial" w:hAnsi="Arial" w:cs="Arial"/>
          <w:bCs/>
          <w:sz w:val="20"/>
          <w:szCs w:val="20"/>
        </w:rPr>
        <w:t xml:space="preserve">określony w ust. </w:t>
      </w:r>
      <w:r w:rsidR="00B07B0D" w:rsidRPr="00D12FF7">
        <w:rPr>
          <w:rFonts w:ascii="Arial" w:hAnsi="Arial" w:cs="Arial"/>
          <w:bCs/>
          <w:sz w:val="20"/>
          <w:szCs w:val="20"/>
        </w:rPr>
        <w:t>7</w:t>
      </w:r>
      <w:r w:rsidR="00D12FF7" w:rsidRPr="00D12FF7">
        <w:rPr>
          <w:rFonts w:ascii="Arial" w:hAnsi="Arial" w:cs="Arial"/>
          <w:bCs/>
          <w:sz w:val="20"/>
          <w:szCs w:val="20"/>
        </w:rPr>
        <w:t xml:space="preserve"> </w:t>
      </w:r>
      <w:r w:rsidR="00F04573" w:rsidRPr="00D12FF7">
        <w:rPr>
          <w:rFonts w:ascii="Arial" w:hAnsi="Arial" w:cs="Arial"/>
          <w:bCs/>
          <w:sz w:val="20"/>
          <w:szCs w:val="20"/>
        </w:rPr>
        <w:t xml:space="preserve">umowy </w:t>
      </w:r>
      <w:r w:rsidR="00D12FF7" w:rsidRPr="00D12FF7">
        <w:rPr>
          <w:rFonts w:ascii="Arial" w:hAnsi="Arial" w:cs="Arial"/>
          <w:bCs/>
          <w:sz w:val="20"/>
          <w:szCs w:val="20"/>
        </w:rPr>
        <w:t>Z</w:t>
      </w:r>
      <w:r w:rsidRPr="00D12FF7">
        <w:rPr>
          <w:rFonts w:ascii="Arial" w:hAnsi="Arial" w:cs="Arial"/>
          <w:bCs/>
          <w:sz w:val="20"/>
          <w:szCs w:val="20"/>
        </w:rPr>
        <w:t xml:space="preserve">amawiający </w:t>
      </w:r>
      <w:r w:rsidRPr="008024BD">
        <w:rPr>
          <w:rFonts w:ascii="Arial" w:hAnsi="Arial" w:cs="Arial"/>
          <w:bCs/>
          <w:sz w:val="20"/>
          <w:szCs w:val="20"/>
        </w:rPr>
        <w:t>informuje o tym Wykonawcę i wzywa go do doprowadzenia do zmiany tej umowy pod rygorem wystąpienia o zapłatę kary umownej.</w:t>
      </w:r>
      <w:r w:rsidR="00546360">
        <w:rPr>
          <w:rFonts w:ascii="Arial" w:hAnsi="Arial" w:cs="Arial"/>
          <w:bCs/>
          <w:sz w:val="20"/>
          <w:szCs w:val="20"/>
        </w:rPr>
        <w:t xml:space="preserve"> </w:t>
      </w:r>
    </w:p>
    <w:p w14:paraId="3FD4153D" w14:textId="77777777" w:rsidR="00E674FE" w:rsidRPr="008024BD" w:rsidRDefault="00E674FE" w:rsidP="00936B99">
      <w:pPr>
        <w:pStyle w:val="Tytu"/>
        <w:numPr>
          <w:ilvl w:val="0"/>
          <w:numId w:val="38"/>
        </w:numPr>
        <w:spacing w:after="0"/>
        <w:ind w:left="426" w:hanging="426"/>
        <w:contextualSpacing w:val="0"/>
        <w:jc w:val="both"/>
        <w:rPr>
          <w:rFonts w:ascii="Arial" w:hAnsi="Arial" w:cs="Arial"/>
          <w:bCs/>
          <w:sz w:val="20"/>
          <w:szCs w:val="20"/>
        </w:rPr>
      </w:pPr>
      <w:r w:rsidRPr="008024BD">
        <w:rPr>
          <w:rFonts w:ascii="Arial" w:hAnsi="Arial" w:cs="Arial"/>
          <w:bCs/>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niniejszej umowy. Wyłączenie, o którym mowa w zdaniu pierwszym nie dotyczy umów o podwykonawstwo o wartości większej niż   50 000 zł.</w:t>
      </w:r>
    </w:p>
    <w:p w14:paraId="463FAD89" w14:textId="77777777" w:rsidR="00E674FE" w:rsidRPr="008024BD" w:rsidRDefault="00E674FE" w:rsidP="00936B99">
      <w:pPr>
        <w:pStyle w:val="Tytu"/>
        <w:numPr>
          <w:ilvl w:val="0"/>
          <w:numId w:val="38"/>
        </w:numPr>
        <w:spacing w:after="0"/>
        <w:ind w:left="426" w:hanging="426"/>
        <w:contextualSpacing w:val="0"/>
        <w:jc w:val="both"/>
        <w:rPr>
          <w:rFonts w:ascii="Arial" w:hAnsi="Arial" w:cs="Arial"/>
          <w:bCs/>
          <w:sz w:val="20"/>
          <w:szCs w:val="20"/>
        </w:rPr>
      </w:pPr>
      <w:r w:rsidRPr="008024BD">
        <w:rPr>
          <w:rFonts w:ascii="Arial" w:hAnsi="Arial" w:cs="Arial"/>
          <w:bCs/>
          <w:sz w:val="20"/>
          <w:szCs w:val="20"/>
        </w:rPr>
        <w:t xml:space="preserve">W kwestiach nieuregulowanych zastosowanie mają przepisy </w:t>
      </w:r>
      <w:r w:rsidRPr="008024BD">
        <w:rPr>
          <w:rFonts w:ascii="Arial" w:hAnsi="Arial" w:cs="Arial"/>
          <w:bCs/>
          <w:color w:val="000000" w:themeColor="text1"/>
          <w:sz w:val="20"/>
          <w:szCs w:val="20"/>
        </w:rPr>
        <w:t>art. 463 do art. 465 ustawy PZP.</w:t>
      </w:r>
    </w:p>
    <w:p w14:paraId="13F13B96" w14:textId="28DEC71A" w:rsidR="00E674FE" w:rsidRPr="008024BD" w:rsidRDefault="00E674FE" w:rsidP="00936B99">
      <w:pPr>
        <w:pStyle w:val="Tytu"/>
        <w:numPr>
          <w:ilvl w:val="0"/>
          <w:numId w:val="38"/>
        </w:numPr>
        <w:spacing w:after="0"/>
        <w:ind w:left="426" w:hanging="426"/>
        <w:contextualSpacing w:val="0"/>
        <w:jc w:val="both"/>
        <w:rPr>
          <w:rFonts w:ascii="Arial" w:eastAsia="Times New Roman" w:hAnsi="Arial" w:cs="Arial"/>
          <w:bCs/>
          <w:sz w:val="20"/>
          <w:szCs w:val="20"/>
          <w:lang w:val="x-none" w:eastAsia="x-none"/>
        </w:rPr>
      </w:pPr>
      <w:r w:rsidRPr="008024BD">
        <w:rPr>
          <w:rFonts w:ascii="Arial" w:eastAsia="Times New Roman" w:hAnsi="Arial" w:cs="Arial"/>
          <w:bCs/>
          <w:iCs/>
          <w:sz w:val="20"/>
          <w:szCs w:val="20"/>
          <w:lang w:val="x-none" w:eastAsia="x-none"/>
        </w:rPr>
        <w:t>Każdy projekt umowy o podwykonawstwo, której przedmiotem są roboty budowlane oraz umowa o podwykonawstwo, której przedmiotem są roboty budowlane, muszą mieć formę pisemną i zawierać klauzulę: "Przedmiot niniejszej umowy musi być realizowany zgodnie z wymaganiami określonymi w SWZ stanowiącej podstawę zawarcia umowy Zamawiającego z Wykonawcą</w:t>
      </w:r>
      <w:r w:rsidRPr="00D12FF7">
        <w:rPr>
          <w:rFonts w:ascii="Arial" w:eastAsia="Times New Roman" w:hAnsi="Arial" w:cs="Arial"/>
          <w:bCs/>
          <w:iCs/>
          <w:sz w:val="20"/>
          <w:szCs w:val="20"/>
          <w:lang w:val="x-none" w:eastAsia="x-none"/>
        </w:rPr>
        <w:t>”</w:t>
      </w:r>
      <w:r w:rsidRPr="00D12FF7">
        <w:rPr>
          <w:rFonts w:ascii="Arial" w:eastAsia="Times New Roman" w:hAnsi="Arial" w:cs="Arial"/>
          <w:iCs/>
          <w:sz w:val="20"/>
          <w:szCs w:val="20"/>
          <w:lang w:val="x-none" w:eastAsia="x-none"/>
        </w:rPr>
        <w:t xml:space="preserve"> </w:t>
      </w:r>
      <w:r w:rsidR="00546360" w:rsidRPr="00D12FF7">
        <w:rPr>
          <w:rFonts w:ascii="Arial" w:eastAsia="Times New Roman" w:hAnsi="Arial" w:cs="Arial"/>
          <w:iCs/>
          <w:kern w:val="0"/>
          <w:sz w:val="20"/>
          <w:szCs w:val="20"/>
        </w:rPr>
        <w:t xml:space="preserve">(lub klauzulę o odpowiadającej jej treści) </w:t>
      </w:r>
      <w:r w:rsidRPr="008024BD">
        <w:rPr>
          <w:rFonts w:ascii="Arial" w:eastAsia="Times New Roman" w:hAnsi="Arial" w:cs="Arial"/>
          <w:bCs/>
          <w:iCs/>
          <w:sz w:val="20"/>
          <w:szCs w:val="20"/>
          <w:lang w:val="x-none" w:eastAsia="x-none"/>
        </w:rPr>
        <w:t>oraz w szczególności postanowienia dotyczące:</w:t>
      </w:r>
    </w:p>
    <w:p w14:paraId="76781DEF" w14:textId="29599A32" w:rsidR="00E674FE" w:rsidRPr="008024BD" w:rsidRDefault="00E674FE" w:rsidP="00E674FE">
      <w:pPr>
        <w:ind w:left="360"/>
        <w:jc w:val="both"/>
        <w:rPr>
          <w:rFonts w:ascii="Arial" w:hAnsi="Arial"/>
          <w:bCs/>
          <w:iCs/>
        </w:rPr>
      </w:pPr>
      <w:r w:rsidRPr="008024BD">
        <w:rPr>
          <w:rFonts w:ascii="Arial" w:hAnsi="Arial"/>
          <w:bCs/>
          <w:iCs/>
        </w:rPr>
        <w:t>1) zakresu robót przewidzianych do wykonania, z zastrzeżeniem, że przedmiotem umowy</w:t>
      </w:r>
      <w:r w:rsidR="00CF7765">
        <w:rPr>
          <w:rFonts w:ascii="Arial" w:hAnsi="Arial"/>
          <w:bCs/>
          <w:iCs/>
        </w:rPr>
        <w:t xml:space="preserve"> </w:t>
      </w:r>
      <w:r w:rsidRPr="008024BD">
        <w:rPr>
          <w:rFonts w:ascii="Arial" w:hAnsi="Arial"/>
          <w:bCs/>
          <w:iCs/>
        </w:rPr>
        <w:t>o podwykonawstwo musi być wyłącznie wykonanie robót budowlanych, które ściśle odpowiadają części zamówienia określonej niniejszą umową,</w:t>
      </w:r>
    </w:p>
    <w:p w14:paraId="79215348" w14:textId="77777777" w:rsidR="00E674FE" w:rsidRPr="002C015D" w:rsidRDefault="00E674FE" w:rsidP="00E674FE">
      <w:pPr>
        <w:ind w:left="360"/>
        <w:jc w:val="both"/>
        <w:rPr>
          <w:rFonts w:ascii="Arial" w:hAnsi="Arial"/>
          <w:bCs/>
          <w:iCs/>
        </w:rPr>
      </w:pPr>
      <w:r w:rsidRPr="002C015D">
        <w:rPr>
          <w:rFonts w:ascii="Arial" w:hAnsi="Arial"/>
          <w:bCs/>
          <w:iCs/>
        </w:rPr>
        <w:t>2) terminu realizacji robót,</w:t>
      </w:r>
    </w:p>
    <w:p w14:paraId="0E84DBEF" w14:textId="77777777" w:rsidR="00E674FE" w:rsidRPr="002C015D" w:rsidRDefault="00E674FE" w:rsidP="00E674FE">
      <w:pPr>
        <w:ind w:left="360"/>
        <w:jc w:val="both"/>
        <w:rPr>
          <w:rFonts w:ascii="Arial" w:hAnsi="Arial"/>
          <w:bCs/>
          <w:iCs/>
        </w:rPr>
      </w:pPr>
      <w:r w:rsidRPr="002C015D">
        <w:rPr>
          <w:rFonts w:ascii="Arial" w:hAnsi="Arial"/>
          <w:bCs/>
          <w:iCs/>
        </w:rPr>
        <w:t xml:space="preserve">3) wynagrodzenia i zasad płatności za wykonanie robót, </w:t>
      </w:r>
    </w:p>
    <w:p w14:paraId="19F60D29" w14:textId="77777777" w:rsidR="00E674FE" w:rsidRPr="002C015D" w:rsidRDefault="00E674FE" w:rsidP="00E674FE">
      <w:pPr>
        <w:ind w:left="360"/>
        <w:jc w:val="both"/>
        <w:rPr>
          <w:rFonts w:ascii="Arial" w:hAnsi="Arial"/>
          <w:bCs/>
          <w:iCs/>
        </w:rPr>
      </w:pPr>
      <w:r w:rsidRPr="002C015D">
        <w:rPr>
          <w:rFonts w:ascii="Arial" w:hAnsi="Arial"/>
          <w:bCs/>
          <w:iCs/>
        </w:rPr>
        <w:t>4) terminu zapłaty wynagrodzenia Podwykonawcy z zastrzeżeniem, że termin ten nie może być dłuższy niż 30 dni od dnia doręczenia Wykonawcy, Podwykonawcy faktury lub rachunku, potwierdzających wykonanie powierzonej Podwykonawcy roboty budowlanej,</w:t>
      </w:r>
    </w:p>
    <w:p w14:paraId="0F638D41" w14:textId="77777777" w:rsidR="00E674FE" w:rsidRPr="002C015D" w:rsidRDefault="00E674FE" w:rsidP="00E674FE">
      <w:pPr>
        <w:ind w:left="360"/>
        <w:jc w:val="both"/>
        <w:rPr>
          <w:rFonts w:ascii="Arial" w:hAnsi="Arial"/>
          <w:bCs/>
          <w:iCs/>
        </w:rPr>
      </w:pPr>
      <w:r w:rsidRPr="002C015D">
        <w:rPr>
          <w:rFonts w:ascii="Arial" w:hAnsi="Arial"/>
          <w:bCs/>
          <w:iCs/>
        </w:rPr>
        <w:t>5) rozwiązania umowy z Podwykonawcą w przypadku rozwiązania umowy z Wykonawcą.</w:t>
      </w:r>
    </w:p>
    <w:p w14:paraId="792EA24B" w14:textId="77777777" w:rsidR="00E674FE" w:rsidRPr="002C015D" w:rsidRDefault="00E674FE" w:rsidP="00936B99">
      <w:pPr>
        <w:numPr>
          <w:ilvl w:val="0"/>
          <w:numId w:val="38"/>
        </w:numPr>
        <w:ind w:left="284" w:hanging="284"/>
        <w:jc w:val="both"/>
        <w:rPr>
          <w:rFonts w:ascii="Arial" w:hAnsi="Arial"/>
          <w:bCs/>
          <w:iCs/>
        </w:rPr>
      </w:pPr>
      <w:r w:rsidRPr="002C015D">
        <w:rPr>
          <w:rFonts w:ascii="Arial" w:hAnsi="Arial"/>
          <w:bCs/>
          <w:iCs/>
        </w:rPr>
        <w:lastRenderedPageBreak/>
        <w:t>Zgodnie z art. 463 ustawy Prawo zamówień publicznych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0F0A35BF" w14:textId="77777777" w:rsidR="00F1513F" w:rsidRDefault="00F1513F" w:rsidP="00E674FE">
      <w:pPr>
        <w:pStyle w:val="Bezodstpw"/>
        <w:jc w:val="center"/>
        <w:rPr>
          <w:rFonts w:ascii="Arial" w:hAnsi="Arial" w:cs="Arial"/>
          <w:b/>
          <w:sz w:val="20"/>
          <w:szCs w:val="20"/>
        </w:rPr>
      </w:pPr>
    </w:p>
    <w:p w14:paraId="0D15137B" w14:textId="38E6F322"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5</w:t>
      </w:r>
    </w:p>
    <w:p w14:paraId="7C990F73" w14:textId="0435070C" w:rsidR="00E674FE" w:rsidRPr="002C015D" w:rsidRDefault="00E674FE" w:rsidP="00957BEB">
      <w:pPr>
        <w:numPr>
          <w:ilvl w:val="0"/>
          <w:numId w:val="27"/>
        </w:numPr>
        <w:tabs>
          <w:tab w:val="clear" w:pos="800"/>
          <w:tab w:val="num" w:pos="284"/>
        </w:tabs>
        <w:ind w:left="284" w:hanging="284"/>
        <w:rPr>
          <w:rFonts w:ascii="Arial" w:hAnsi="Arial"/>
          <w:b/>
          <w:bCs/>
        </w:rPr>
      </w:pPr>
      <w:r w:rsidRPr="002C015D">
        <w:rPr>
          <w:rFonts w:ascii="Arial" w:hAnsi="Arial"/>
          <w:bCs/>
        </w:rPr>
        <w:t>Zamawiający</w:t>
      </w:r>
      <w:r w:rsidRPr="002C015D">
        <w:rPr>
          <w:rFonts w:ascii="Arial" w:hAnsi="Arial"/>
          <w:b/>
          <w:bCs/>
        </w:rPr>
        <w:t xml:space="preserve"> </w:t>
      </w:r>
      <w:r w:rsidRPr="002C015D">
        <w:rPr>
          <w:rFonts w:ascii="Arial" w:hAnsi="Arial"/>
        </w:rPr>
        <w:t xml:space="preserve">oświadcza, że  będzie pełnił nadzór inwestorski w osobie: </w:t>
      </w:r>
      <w:r w:rsidR="00FA2BE4">
        <w:rPr>
          <w:rFonts w:ascii="Arial" w:hAnsi="Arial"/>
          <w:b/>
          <w:bCs/>
        </w:rPr>
        <w:t>…………</w:t>
      </w:r>
      <w:r w:rsidR="00E57147">
        <w:rPr>
          <w:rFonts w:ascii="Arial" w:hAnsi="Arial"/>
          <w:b/>
          <w:bCs/>
        </w:rPr>
        <w:t>….</w:t>
      </w:r>
      <w:r w:rsidRPr="002C015D">
        <w:rPr>
          <w:rFonts w:ascii="Arial" w:hAnsi="Arial"/>
          <w:b/>
          <w:bCs/>
        </w:rPr>
        <w:t xml:space="preserve"> , tel. </w:t>
      </w:r>
      <w:r w:rsidR="00FA2BE4">
        <w:rPr>
          <w:rFonts w:ascii="Arial" w:hAnsi="Arial"/>
          <w:b/>
          <w:bCs/>
        </w:rPr>
        <w:t>…………………</w:t>
      </w:r>
      <w:r w:rsidR="00A325E7">
        <w:rPr>
          <w:rFonts w:ascii="Arial" w:hAnsi="Arial"/>
          <w:b/>
          <w:bCs/>
        </w:rPr>
        <w:t>.</w:t>
      </w:r>
    </w:p>
    <w:p w14:paraId="16F2B0B5" w14:textId="69C0D2C3" w:rsidR="00E674FE" w:rsidRPr="002C015D" w:rsidRDefault="00E674FE" w:rsidP="00957BEB">
      <w:pPr>
        <w:numPr>
          <w:ilvl w:val="0"/>
          <w:numId w:val="27"/>
        </w:numPr>
        <w:tabs>
          <w:tab w:val="clear" w:pos="800"/>
          <w:tab w:val="num" w:pos="284"/>
        </w:tabs>
        <w:ind w:left="284" w:hanging="284"/>
        <w:rPr>
          <w:rFonts w:ascii="Arial" w:hAnsi="Arial"/>
          <w:b/>
          <w:bCs/>
        </w:rPr>
      </w:pPr>
      <w:r w:rsidRPr="002C015D">
        <w:rPr>
          <w:rFonts w:ascii="Arial" w:hAnsi="Arial"/>
          <w:b/>
        </w:rPr>
        <w:t>Wykonawca</w:t>
      </w:r>
      <w:r w:rsidRPr="002C015D">
        <w:rPr>
          <w:rFonts w:ascii="Arial" w:hAnsi="Arial"/>
        </w:rPr>
        <w:t xml:space="preserve"> ustanawia Kierownika Budowy w osobie: </w:t>
      </w:r>
      <w:r w:rsidR="00FA2BE4">
        <w:rPr>
          <w:rFonts w:ascii="Arial" w:hAnsi="Arial"/>
          <w:b/>
          <w:bCs/>
        </w:rPr>
        <w:t>………………….</w:t>
      </w:r>
      <w:r w:rsidRPr="00A325E7">
        <w:rPr>
          <w:rFonts w:ascii="Arial" w:hAnsi="Arial"/>
          <w:b/>
          <w:bCs/>
        </w:rPr>
        <w:t>,</w:t>
      </w:r>
      <w:r w:rsidRPr="00A325E7">
        <w:rPr>
          <w:rFonts w:ascii="Arial" w:hAnsi="Arial"/>
        </w:rPr>
        <w:t xml:space="preserve"> </w:t>
      </w:r>
      <w:r w:rsidRPr="00A325E7">
        <w:rPr>
          <w:rFonts w:ascii="Arial" w:hAnsi="Arial"/>
          <w:b/>
          <w:bCs/>
        </w:rPr>
        <w:t xml:space="preserve">tel. </w:t>
      </w:r>
      <w:r w:rsidR="00FA2BE4">
        <w:rPr>
          <w:rFonts w:ascii="Arial" w:hAnsi="Arial"/>
          <w:b/>
          <w:bCs/>
        </w:rPr>
        <w:t>……………..</w:t>
      </w:r>
      <w:r w:rsidR="00A325E7" w:rsidRPr="00A325E7">
        <w:rPr>
          <w:rFonts w:ascii="Arial" w:hAnsi="Arial"/>
          <w:b/>
          <w:bCs/>
        </w:rPr>
        <w:t>.</w:t>
      </w:r>
    </w:p>
    <w:p w14:paraId="7771C207" w14:textId="77777777" w:rsidR="00E674FE" w:rsidRPr="002C015D" w:rsidRDefault="00E674FE" w:rsidP="00957BEB">
      <w:pPr>
        <w:numPr>
          <w:ilvl w:val="0"/>
          <w:numId w:val="27"/>
        </w:numPr>
        <w:tabs>
          <w:tab w:val="clear" w:pos="800"/>
          <w:tab w:val="num" w:pos="284"/>
        </w:tabs>
        <w:ind w:left="284" w:hanging="284"/>
        <w:jc w:val="both"/>
        <w:rPr>
          <w:rFonts w:ascii="Arial" w:hAnsi="Arial"/>
        </w:rPr>
      </w:pPr>
      <w:r w:rsidRPr="002C015D">
        <w:rPr>
          <w:rFonts w:ascii="Arial" w:hAnsi="Arial"/>
        </w:rPr>
        <w:t>Zamawiający może zwrócić się do Wykonawcy z żądaniem odsunięcia od wykonywania przedmiotu umowy, w tym usunięcia z placu budowy określonej osoby, należącej do personelu Wykonawcy lub jego Podwykonawcy, gdy osoby te:</w:t>
      </w:r>
    </w:p>
    <w:p w14:paraId="622D822C" w14:textId="77777777" w:rsidR="00E674FE" w:rsidRPr="002C015D" w:rsidRDefault="00E674FE" w:rsidP="00957BEB">
      <w:pPr>
        <w:numPr>
          <w:ilvl w:val="0"/>
          <w:numId w:val="2"/>
        </w:numPr>
        <w:tabs>
          <w:tab w:val="clear" w:pos="1800"/>
        </w:tabs>
        <w:ind w:left="567" w:hanging="283"/>
        <w:jc w:val="both"/>
        <w:rPr>
          <w:rFonts w:ascii="Arial" w:hAnsi="Arial"/>
        </w:rPr>
      </w:pPr>
      <w:r w:rsidRPr="002C015D">
        <w:rPr>
          <w:rFonts w:ascii="Arial" w:hAnsi="Arial"/>
        </w:rPr>
        <w:t>nie przestrzegają przepisów BHP,</w:t>
      </w:r>
    </w:p>
    <w:p w14:paraId="06E7C71A" w14:textId="77777777" w:rsidR="00E674FE" w:rsidRPr="002C015D" w:rsidRDefault="00E674FE" w:rsidP="00957BEB">
      <w:pPr>
        <w:numPr>
          <w:ilvl w:val="0"/>
          <w:numId w:val="2"/>
        </w:numPr>
        <w:tabs>
          <w:tab w:val="clear" w:pos="1800"/>
        </w:tabs>
        <w:ind w:left="567" w:hanging="283"/>
        <w:jc w:val="both"/>
        <w:rPr>
          <w:rFonts w:ascii="Arial" w:hAnsi="Arial"/>
        </w:rPr>
      </w:pPr>
      <w:r w:rsidRPr="002C015D">
        <w:rPr>
          <w:rFonts w:ascii="Arial" w:hAnsi="Arial"/>
        </w:rPr>
        <w:t>nie prowadzą dokumentacji budowy zgodnie z Prawem budowlanym,</w:t>
      </w:r>
    </w:p>
    <w:p w14:paraId="04CDE041" w14:textId="77777777" w:rsidR="00E674FE" w:rsidRPr="002C015D" w:rsidRDefault="00E674FE" w:rsidP="00957BEB">
      <w:pPr>
        <w:numPr>
          <w:ilvl w:val="0"/>
          <w:numId w:val="2"/>
        </w:numPr>
        <w:tabs>
          <w:tab w:val="clear" w:pos="1800"/>
        </w:tabs>
        <w:ind w:left="567" w:hanging="283"/>
        <w:jc w:val="both"/>
        <w:rPr>
          <w:rFonts w:ascii="Arial" w:hAnsi="Arial"/>
        </w:rPr>
      </w:pPr>
      <w:r w:rsidRPr="002C015D">
        <w:rPr>
          <w:rFonts w:ascii="Arial" w:hAnsi="Arial"/>
        </w:rPr>
        <w:t>nie wykonują robót budowlanych zgodnie z dokumentacją projektową, specyfikacjami technicznymi wykonania i odbioru robót budowlanych oraz zasadami wiedzy technicznej  i sztuki budowlanej.</w:t>
      </w:r>
      <w:r w:rsidRPr="002C015D">
        <w:rPr>
          <w:rFonts w:ascii="Arial" w:hAnsi="Arial"/>
        </w:rPr>
        <w:tab/>
      </w:r>
    </w:p>
    <w:p w14:paraId="6920CCBE" w14:textId="7E0FA6F4" w:rsidR="00E674FE" w:rsidRPr="002C015D" w:rsidRDefault="00E674FE" w:rsidP="00957BEB">
      <w:pPr>
        <w:numPr>
          <w:ilvl w:val="0"/>
          <w:numId w:val="27"/>
        </w:numPr>
        <w:tabs>
          <w:tab w:val="clear" w:pos="800"/>
          <w:tab w:val="num" w:pos="284"/>
        </w:tabs>
        <w:ind w:left="284" w:hanging="284"/>
        <w:jc w:val="both"/>
        <w:rPr>
          <w:rFonts w:ascii="Arial" w:hAnsi="Arial"/>
        </w:rPr>
      </w:pPr>
      <w:r w:rsidRPr="002C015D">
        <w:rPr>
          <w:rFonts w:ascii="Arial" w:hAnsi="Arial"/>
        </w:rPr>
        <w:t xml:space="preserve">Zamawiający będzie miał prawo do naliczenia kar umownych za nieodsunięcie od wykonywania przedmiotu umowy określonej osoby, w wysokości określonej </w:t>
      </w:r>
      <w:r w:rsidRPr="00D12FF7">
        <w:rPr>
          <w:rFonts w:ascii="Arial" w:hAnsi="Arial"/>
        </w:rPr>
        <w:t xml:space="preserve">w § 18 ust. </w:t>
      </w:r>
      <w:r w:rsidR="002B62D5" w:rsidRPr="00D12FF7">
        <w:rPr>
          <w:rFonts w:ascii="Arial" w:hAnsi="Arial"/>
        </w:rPr>
        <w:t>2</w:t>
      </w:r>
      <w:r w:rsidRPr="00D12FF7">
        <w:rPr>
          <w:rFonts w:ascii="Arial" w:hAnsi="Arial"/>
        </w:rPr>
        <w:t xml:space="preserve"> pkt </w:t>
      </w:r>
      <w:r w:rsidRPr="002C015D">
        <w:rPr>
          <w:rFonts w:ascii="Arial" w:hAnsi="Arial"/>
        </w:rPr>
        <w:t xml:space="preserve">9 umowy, gdy pomimo uzasadnionej przyczyny i wystosowania pisemnego wezwania do Wykonawcy osoba ta w dalszym ciągu postępuje w sposób określony w ust. 3.  </w:t>
      </w:r>
    </w:p>
    <w:p w14:paraId="2A5B7888" w14:textId="77777777" w:rsidR="00E674FE" w:rsidRPr="002C015D" w:rsidRDefault="00E674FE" w:rsidP="00957BEB">
      <w:pPr>
        <w:numPr>
          <w:ilvl w:val="0"/>
          <w:numId w:val="27"/>
        </w:numPr>
        <w:tabs>
          <w:tab w:val="clear" w:pos="800"/>
          <w:tab w:val="num" w:pos="284"/>
        </w:tabs>
        <w:ind w:left="284" w:hanging="284"/>
        <w:jc w:val="both"/>
        <w:rPr>
          <w:rFonts w:ascii="Arial" w:hAnsi="Arial"/>
        </w:rPr>
      </w:pPr>
      <w:r w:rsidRPr="002C015D">
        <w:rPr>
          <w:rFonts w:ascii="Arial" w:hAnsi="Arial"/>
        </w:rPr>
        <w:t>Od daty protokolarnego przejęcia budowy do końcowego odbioru robót, Wykonawca ponosi odpowiedzialność na zasadach ogólnych, za wszelkie szkody powstałe na budowie.</w:t>
      </w:r>
    </w:p>
    <w:p w14:paraId="122BB547" w14:textId="77777777" w:rsidR="00E674FE" w:rsidRPr="002C015D" w:rsidRDefault="00E674FE" w:rsidP="00E674FE">
      <w:pPr>
        <w:jc w:val="center"/>
        <w:rPr>
          <w:rFonts w:ascii="Arial" w:hAnsi="Arial"/>
          <w:b/>
        </w:rPr>
      </w:pPr>
    </w:p>
    <w:p w14:paraId="31D61D4A" w14:textId="77777777" w:rsidR="00E674FE" w:rsidRPr="002C015D" w:rsidRDefault="00E674FE" w:rsidP="00E674FE">
      <w:pPr>
        <w:jc w:val="center"/>
        <w:rPr>
          <w:rFonts w:ascii="Arial" w:hAnsi="Arial"/>
          <w:b/>
        </w:rPr>
      </w:pPr>
    </w:p>
    <w:p w14:paraId="7E2E7812" w14:textId="77777777" w:rsidR="00E674FE" w:rsidRPr="00746BF2" w:rsidRDefault="00E674FE" w:rsidP="00E674FE">
      <w:pPr>
        <w:jc w:val="center"/>
        <w:rPr>
          <w:rFonts w:ascii="Arial" w:hAnsi="Arial"/>
          <w:b/>
        </w:rPr>
      </w:pPr>
      <w:r w:rsidRPr="00746BF2">
        <w:rPr>
          <w:rFonts w:ascii="Arial" w:hAnsi="Arial"/>
          <w:b/>
        </w:rPr>
        <w:t>§ 6</w:t>
      </w:r>
    </w:p>
    <w:p w14:paraId="6853823D" w14:textId="13A6B800" w:rsidR="00A50B43" w:rsidRPr="00746BF2" w:rsidRDefault="00A50B43" w:rsidP="00957BEB">
      <w:pPr>
        <w:numPr>
          <w:ilvl w:val="0"/>
          <w:numId w:val="29"/>
        </w:numPr>
        <w:ind w:left="284" w:hanging="284"/>
        <w:jc w:val="both"/>
        <w:rPr>
          <w:rFonts w:ascii="Arial" w:hAnsi="Arial"/>
        </w:rPr>
      </w:pPr>
      <w:r w:rsidRPr="00746BF2">
        <w:rPr>
          <w:rFonts w:ascii="Arial" w:hAnsi="Arial"/>
        </w:rPr>
        <w:t>Zamawiający</w:t>
      </w:r>
      <w:r w:rsidR="002B62D5">
        <w:rPr>
          <w:rFonts w:ascii="Arial" w:hAnsi="Arial"/>
        </w:rPr>
        <w:t>,</w:t>
      </w:r>
      <w:r w:rsidRPr="00746BF2">
        <w:rPr>
          <w:rFonts w:ascii="Arial" w:hAnsi="Arial"/>
        </w:rPr>
        <w:t xml:space="preserve"> na podstawie art. 95 ust.1 ustawy </w:t>
      </w:r>
      <w:proofErr w:type="spellStart"/>
      <w:r w:rsidRPr="00746BF2">
        <w:rPr>
          <w:rFonts w:ascii="Arial" w:hAnsi="Arial"/>
        </w:rPr>
        <w:t>Pzp</w:t>
      </w:r>
      <w:proofErr w:type="spellEnd"/>
      <w:r w:rsidRPr="00746BF2">
        <w:rPr>
          <w:rFonts w:ascii="Arial" w:hAnsi="Arial"/>
        </w:rPr>
        <w:t xml:space="preserve"> wymaga</w:t>
      </w:r>
      <w:r w:rsidR="002B62D5">
        <w:rPr>
          <w:rFonts w:ascii="Arial" w:hAnsi="Arial"/>
        </w:rPr>
        <w:t>,</w:t>
      </w:r>
      <w:r w:rsidRPr="00746BF2">
        <w:rPr>
          <w:rFonts w:ascii="Arial" w:hAnsi="Arial"/>
        </w:rPr>
        <w:t xml:space="preserve"> aby osoby, które będą wykonywać czynności w zakresie realizacji przedmiotu umowy, były przez Wykonawcę lub Podwykonawcę przez cały czas realizacji przedmiotu zamówienia </w:t>
      </w:r>
      <w:r w:rsidRPr="00775904">
        <w:rPr>
          <w:rFonts w:ascii="Arial" w:hAnsi="Arial"/>
          <w:color w:val="000000" w:themeColor="text1"/>
        </w:rPr>
        <w:t xml:space="preserve">zatrudnione na podstawie umowy o pracę w rozumieniu art. 22 par.1 ustawy  z dnia 26 czerwca 1974 r. Kodeks pracy </w:t>
      </w:r>
      <w:r w:rsidR="00367A81" w:rsidRPr="00775904">
        <w:rPr>
          <w:rFonts w:ascii="Arial" w:hAnsi="Arial"/>
          <w:color w:val="000000" w:themeColor="text1"/>
        </w:rPr>
        <w:t>(</w:t>
      </w:r>
      <w:proofErr w:type="spellStart"/>
      <w:r w:rsidR="00367A81" w:rsidRPr="00775904">
        <w:rPr>
          <w:rFonts w:ascii="Arial" w:hAnsi="Arial"/>
          <w:color w:val="000000" w:themeColor="text1"/>
        </w:rPr>
        <w:t>t.j</w:t>
      </w:r>
      <w:proofErr w:type="spellEnd"/>
      <w:r w:rsidR="00367A81" w:rsidRPr="00775904">
        <w:rPr>
          <w:rFonts w:ascii="Arial" w:hAnsi="Arial"/>
          <w:color w:val="000000" w:themeColor="text1"/>
        </w:rPr>
        <w:t>. Dz.U. z 2025 r. poz. 277 ze zm.).</w:t>
      </w:r>
      <w:r w:rsidRPr="00775904">
        <w:rPr>
          <w:rFonts w:ascii="Arial" w:hAnsi="Arial"/>
          <w:color w:val="000000" w:themeColor="text1"/>
        </w:rPr>
        <w:t xml:space="preserve"> </w:t>
      </w:r>
      <w:r w:rsidRPr="00746BF2">
        <w:rPr>
          <w:rFonts w:ascii="Arial" w:hAnsi="Arial"/>
        </w:rPr>
        <w:t xml:space="preserve">Zamawiający nie wymaga zatrudnienia na podstawie stosunku pracy osób </w:t>
      </w:r>
      <w:bookmarkStart w:id="1" w:name="_Hlk126790817"/>
      <w:r w:rsidRPr="00746BF2">
        <w:rPr>
          <w:rFonts w:ascii="Arial" w:hAnsi="Arial"/>
        </w:rPr>
        <w:t>pełniących samodzielne funkcje techniczne w budownictwie w rozumieniu ustawy z dnia 7 lipca 1994 r. Prawo budowlane</w:t>
      </w:r>
      <w:bookmarkStart w:id="2" w:name="_Hlk126790871"/>
      <w:r w:rsidRPr="00746BF2">
        <w:rPr>
          <w:rFonts w:ascii="Arial" w:hAnsi="Arial"/>
        </w:rPr>
        <w:t>, w zakresie usług świadczonych przez te osoby, w ramach przedmiotu zamówienia.</w:t>
      </w:r>
      <w:bookmarkEnd w:id="1"/>
      <w:bookmarkEnd w:id="2"/>
    </w:p>
    <w:p w14:paraId="57C142B9" w14:textId="54D77294" w:rsidR="00E674FE" w:rsidRPr="00637554" w:rsidRDefault="00E674FE" w:rsidP="00637554">
      <w:pPr>
        <w:numPr>
          <w:ilvl w:val="0"/>
          <w:numId w:val="29"/>
        </w:numPr>
        <w:ind w:left="284" w:hanging="284"/>
        <w:jc w:val="both"/>
        <w:rPr>
          <w:rFonts w:ascii="Arial" w:hAnsi="Arial"/>
        </w:rPr>
      </w:pPr>
      <w:r w:rsidRPr="00746BF2">
        <w:rPr>
          <w:rFonts w:ascii="Arial" w:hAnsi="Arial"/>
        </w:rPr>
        <w:t xml:space="preserve">Zamawiający wymaga zatrudnienia na podstawie umowy o pracę przez Wykonawcę lub Podwykonawcę </w:t>
      </w:r>
      <w:r w:rsidRPr="00637554">
        <w:rPr>
          <w:rFonts w:ascii="Arial" w:hAnsi="Arial"/>
        </w:rPr>
        <w:t xml:space="preserve">osób wykonujących wskazane poniżej czynności w trakcie realizacji zamówienia:                                                                                                                                                   </w:t>
      </w:r>
    </w:p>
    <w:p w14:paraId="06B8D0A6" w14:textId="329C5A64" w:rsidR="00F04573" w:rsidRPr="00AE0588" w:rsidRDefault="00637554" w:rsidP="00875EBC">
      <w:pPr>
        <w:pStyle w:val="Akapitzlist"/>
        <w:numPr>
          <w:ilvl w:val="0"/>
          <w:numId w:val="47"/>
        </w:numPr>
        <w:jc w:val="both"/>
        <w:rPr>
          <w:rFonts w:ascii="Arial" w:hAnsi="Arial"/>
          <w:i/>
          <w:iCs/>
          <w:color w:val="000000" w:themeColor="text1"/>
        </w:rPr>
      </w:pPr>
      <w:bookmarkStart w:id="3" w:name="_Hlk198546117"/>
      <w:bookmarkStart w:id="4" w:name="_Hlk198644728"/>
      <w:r w:rsidRPr="00AE0588">
        <w:rPr>
          <w:rFonts w:ascii="Arial" w:hAnsi="Arial"/>
          <w:color w:val="000000" w:themeColor="text1"/>
        </w:rPr>
        <w:t xml:space="preserve">wykonywanie robót ziemnych, wykonywanie robót brukarskich, obsługa sprzętu budowlanego </w:t>
      </w:r>
      <w:r w:rsidRPr="00AE0588">
        <w:rPr>
          <w:rFonts w:ascii="Arial" w:hAnsi="Arial"/>
        </w:rPr>
        <w:t>(z wyłączeniem prac, których wykonanie wymaga posiadania stosownych uprawnień do pełnienia samodzielnych funkcji technicznych w budownictwie np. kierownik budowy).</w:t>
      </w:r>
      <w:r w:rsidRPr="00AE0588">
        <w:rPr>
          <w:rFonts w:ascii="Arial" w:eastAsia="Times New Roman" w:hAnsi="Arial"/>
        </w:rPr>
        <w:t xml:space="preserve">            </w:t>
      </w:r>
    </w:p>
    <w:bookmarkEnd w:id="3"/>
    <w:p w14:paraId="490B6EBB" w14:textId="77777777" w:rsidR="00F04573" w:rsidRPr="00F04573" w:rsidRDefault="00F04573" w:rsidP="00F04573">
      <w:pPr>
        <w:pStyle w:val="Akapitzlist"/>
        <w:jc w:val="both"/>
        <w:rPr>
          <w:rFonts w:ascii="Arial" w:hAnsi="Arial"/>
          <w:color w:val="EE0000"/>
        </w:rPr>
      </w:pPr>
    </w:p>
    <w:bookmarkEnd w:id="4"/>
    <w:p w14:paraId="4BBAC155" w14:textId="175CEC3B" w:rsidR="00E674FE" w:rsidRPr="002C015D" w:rsidRDefault="00E674FE" w:rsidP="00957BEB">
      <w:pPr>
        <w:pStyle w:val="Akapitzlist"/>
        <w:numPr>
          <w:ilvl w:val="0"/>
          <w:numId w:val="29"/>
        </w:numPr>
        <w:ind w:left="284" w:hanging="284"/>
        <w:jc w:val="both"/>
        <w:rPr>
          <w:rFonts w:ascii="Arial" w:eastAsia="Times New Roman" w:hAnsi="Arial"/>
          <w:color w:val="000000" w:themeColor="text1"/>
        </w:rPr>
      </w:pPr>
      <w:r w:rsidRPr="00F04573">
        <w:rPr>
          <w:rFonts w:ascii="Arial" w:eastAsia="Times New Roman" w:hAnsi="Arial"/>
        </w:rPr>
        <w:t xml:space="preserve">Wykonawca, w terminie do </w:t>
      </w:r>
      <w:r w:rsidRPr="002C015D">
        <w:rPr>
          <w:rFonts w:ascii="Arial" w:eastAsia="Times New Roman" w:hAnsi="Arial"/>
          <w:color w:val="000000" w:themeColor="text1"/>
        </w:rPr>
        <w:t xml:space="preserve">7 dni od dnia zawarcia umowy, przedstawi Zamawiającemu wykaz osób biorących udział w realizacji zamówienia </w:t>
      </w:r>
      <w:r w:rsidRPr="002C015D">
        <w:rPr>
          <w:rFonts w:ascii="Arial" w:eastAsia="Times New Roman" w:hAnsi="Arial"/>
          <w:b/>
          <w:color w:val="000000" w:themeColor="text1"/>
        </w:rPr>
        <w:t xml:space="preserve">ze wskazaniem imienia i nazwiska pracownika, </w:t>
      </w:r>
      <w:r w:rsidRPr="0073373B">
        <w:rPr>
          <w:rFonts w:ascii="Arial" w:eastAsia="Times New Roman" w:hAnsi="Arial"/>
          <w:b/>
        </w:rPr>
        <w:t>dat</w:t>
      </w:r>
      <w:r w:rsidR="00E82151" w:rsidRPr="0073373B">
        <w:rPr>
          <w:rFonts w:ascii="Arial" w:eastAsia="Times New Roman" w:hAnsi="Arial"/>
          <w:b/>
        </w:rPr>
        <w:t>y</w:t>
      </w:r>
      <w:r w:rsidRPr="0073373B">
        <w:rPr>
          <w:rFonts w:ascii="Arial" w:eastAsia="Times New Roman" w:hAnsi="Arial"/>
          <w:b/>
        </w:rPr>
        <w:t xml:space="preserve"> zawarcia </w:t>
      </w:r>
      <w:r w:rsidRPr="002C015D">
        <w:rPr>
          <w:rFonts w:ascii="Arial" w:eastAsia="Times New Roman" w:hAnsi="Arial"/>
          <w:b/>
          <w:color w:val="000000" w:themeColor="text1"/>
        </w:rPr>
        <w:t>umowy, rodzaju umowy o pracę i wymiar</w:t>
      </w:r>
      <w:r w:rsidR="005361AD">
        <w:rPr>
          <w:rFonts w:ascii="Arial" w:eastAsia="Times New Roman" w:hAnsi="Arial"/>
          <w:b/>
          <w:color w:val="000000" w:themeColor="text1"/>
        </w:rPr>
        <w:t>u</w:t>
      </w:r>
      <w:r w:rsidRPr="002C015D">
        <w:rPr>
          <w:rFonts w:ascii="Arial" w:eastAsia="Times New Roman" w:hAnsi="Arial"/>
          <w:b/>
          <w:color w:val="000000" w:themeColor="text1"/>
        </w:rPr>
        <w:t xml:space="preserve"> etatu </w:t>
      </w:r>
      <w:r w:rsidRPr="002C015D">
        <w:rPr>
          <w:rFonts w:ascii="Arial" w:eastAsia="Times New Roman" w:hAnsi="Arial"/>
          <w:bCs/>
          <w:color w:val="000000" w:themeColor="text1"/>
        </w:rPr>
        <w:t>oraz</w:t>
      </w:r>
      <w:r w:rsidRPr="002C015D">
        <w:rPr>
          <w:rFonts w:ascii="Arial" w:eastAsia="Times New Roman" w:hAnsi="Arial"/>
          <w:color w:val="000000" w:themeColor="text1"/>
        </w:rPr>
        <w:t xml:space="preserve">  wskazaniem czynności, jakie osoby te będą wykonywać oraz informacją o formie zatrudnienia tych osób. Wykonawca zobowiązany jest do informowania Zamawiającego o każdym przypadku zmiany osób wykonujących czynności wymienione w ust. 1 lub zmiany sposobu zatrudnienia tych osób, nie później niż w terminie 7 dni od dokonania takiej zmiany.</w:t>
      </w:r>
    </w:p>
    <w:p w14:paraId="5697B7EA" w14:textId="77777777" w:rsidR="00E674FE" w:rsidRPr="002C015D" w:rsidRDefault="00E674FE" w:rsidP="00957BEB">
      <w:pPr>
        <w:pStyle w:val="Akapitzlist"/>
        <w:numPr>
          <w:ilvl w:val="0"/>
          <w:numId w:val="29"/>
        </w:numPr>
        <w:ind w:left="284" w:hanging="284"/>
        <w:jc w:val="both"/>
        <w:rPr>
          <w:rFonts w:ascii="Arial" w:eastAsia="Times New Roman" w:hAnsi="Arial"/>
          <w:color w:val="000000" w:themeColor="text1"/>
        </w:rPr>
      </w:pPr>
      <w:r w:rsidRPr="002C015D">
        <w:rPr>
          <w:rFonts w:ascii="Arial" w:eastAsia="Times New Roman" w:hAnsi="Arial"/>
          <w:color w:val="000000" w:themeColor="text1"/>
        </w:rPr>
        <w:t>W trakcie realizacji zamówienia Zamawiający uprawniony jest do wykonywania czynności kontrolnych wobec Wykonawcy odnośnie spełniania przez Wykonawcę lub Podwykonawcę wymogu zatrudnienia na podstawie umowy o pracę osób wykonujących wskazane powyżej czynności. Zamawiający uprawniony jest w szczególności do:</w:t>
      </w:r>
    </w:p>
    <w:p w14:paraId="15776447" w14:textId="77777777" w:rsidR="00E674FE" w:rsidRPr="002C015D" w:rsidRDefault="00E674FE" w:rsidP="00936B99">
      <w:pPr>
        <w:pStyle w:val="Akapitzlist"/>
        <w:numPr>
          <w:ilvl w:val="0"/>
          <w:numId w:val="36"/>
        </w:numPr>
        <w:jc w:val="both"/>
        <w:rPr>
          <w:rFonts w:ascii="Arial" w:eastAsia="Times New Roman" w:hAnsi="Arial"/>
          <w:color w:val="000000" w:themeColor="text1"/>
        </w:rPr>
      </w:pPr>
      <w:r w:rsidRPr="002C015D">
        <w:rPr>
          <w:rFonts w:ascii="Arial" w:eastAsia="Times New Roman" w:hAnsi="Arial"/>
          <w:color w:val="000000" w:themeColor="text1"/>
        </w:rPr>
        <w:t>żądania oświadczeń i dokumentów w zakresie potwierdzenia spełniania ww. wymogów i dokonywania ich oceny,</w:t>
      </w:r>
    </w:p>
    <w:p w14:paraId="204EAA39" w14:textId="77777777" w:rsidR="00E674FE" w:rsidRPr="002C015D" w:rsidRDefault="00E674FE" w:rsidP="00936B99">
      <w:pPr>
        <w:pStyle w:val="Akapitzlist"/>
        <w:numPr>
          <w:ilvl w:val="0"/>
          <w:numId w:val="36"/>
        </w:numPr>
        <w:jc w:val="both"/>
        <w:rPr>
          <w:rFonts w:ascii="Arial" w:eastAsia="Times New Roman" w:hAnsi="Arial"/>
          <w:color w:val="000000" w:themeColor="text1"/>
        </w:rPr>
      </w:pPr>
      <w:r w:rsidRPr="002C015D">
        <w:rPr>
          <w:rFonts w:ascii="Arial" w:eastAsia="Times New Roman" w:hAnsi="Arial"/>
          <w:color w:val="000000" w:themeColor="text1"/>
        </w:rPr>
        <w:t>żądania wyjaśnień w przypadku wątpliwości w zakresie potwierdzenia spełniania ww. wymogów,</w:t>
      </w:r>
    </w:p>
    <w:p w14:paraId="04E5098E" w14:textId="77777777" w:rsidR="00E674FE" w:rsidRPr="002C015D" w:rsidRDefault="00E674FE" w:rsidP="00936B99">
      <w:pPr>
        <w:pStyle w:val="Akapitzlist"/>
        <w:numPr>
          <w:ilvl w:val="0"/>
          <w:numId w:val="36"/>
        </w:numPr>
        <w:jc w:val="both"/>
        <w:rPr>
          <w:rFonts w:ascii="Arial" w:eastAsia="Times New Roman" w:hAnsi="Arial"/>
          <w:color w:val="000000" w:themeColor="text1"/>
        </w:rPr>
      </w:pPr>
      <w:r w:rsidRPr="002C015D">
        <w:rPr>
          <w:rFonts w:ascii="Arial" w:eastAsia="Times New Roman" w:hAnsi="Arial"/>
          <w:color w:val="000000" w:themeColor="text1"/>
        </w:rPr>
        <w:t>przeprowadzania kontroli na miejscu wykonywania świadczenia.</w:t>
      </w:r>
    </w:p>
    <w:p w14:paraId="61AC2C94" w14:textId="480E2D42" w:rsidR="00E674FE" w:rsidRPr="00B47C78" w:rsidRDefault="00E674FE" w:rsidP="00957BEB">
      <w:pPr>
        <w:pStyle w:val="Akapitzlist"/>
        <w:numPr>
          <w:ilvl w:val="0"/>
          <w:numId w:val="29"/>
        </w:numPr>
        <w:ind w:left="284"/>
        <w:jc w:val="both"/>
        <w:rPr>
          <w:rFonts w:ascii="Arial" w:eastAsia="Times New Roman" w:hAnsi="Arial"/>
          <w:color w:val="000000" w:themeColor="text1"/>
        </w:rPr>
      </w:pPr>
      <w:r w:rsidRPr="00B47C78">
        <w:rPr>
          <w:rFonts w:ascii="Arial" w:hAnsi="Arial"/>
          <w:color w:val="000000" w:themeColor="text1"/>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14:paraId="2537191C" w14:textId="5ED78C6E" w:rsidR="00E674FE" w:rsidRPr="002C015D" w:rsidRDefault="00E674FE" w:rsidP="00957BEB">
      <w:pPr>
        <w:pStyle w:val="Akapitzlist"/>
        <w:numPr>
          <w:ilvl w:val="0"/>
          <w:numId w:val="24"/>
        </w:numPr>
        <w:ind w:left="567" w:hanging="283"/>
        <w:jc w:val="both"/>
        <w:rPr>
          <w:rFonts w:ascii="Arial" w:hAnsi="Arial"/>
          <w:strike/>
          <w:color w:val="000000" w:themeColor="text1"/>
        </w:rPr>
      </w:pPr>
      <w:r w:rsidRPr="002C015D">
        <w:rPr>
          <w:rFonts w:ascii="Arial" w:hAnsi="Arial"/>
          <w:b/>
          <w:color w:val="000000" w:themeColor="text1"/>
        </w:rPr>
        <w:t xml:space="preserve">oświadczenie Wykonawcy lub Podwykonawcy </w:t>
      </w:r>
      <w:r w:rsidRPr="002C015D">
        <w:rPr>
          <w:rFonts w:ascii="Arial" w:hAnsi="Arial"/>
          <w:color w:val="000000" w:themeColor="text1"/>
        </w:rPr>
        <w:t>o zatrudnieniu na podstawie umowy o pracę osób wykonujących czynności, których dotyczy wezwanie Zamawiającego.</w:t>
      </w:r>
      <w:r w:rsidRPr="002C015D">
        <w:rPr>
          <w:rFonts w:ascii="Arial" w:hAnsi="Arial"/>
          <w:b/>
          <w:color w:val="000000" w:themeColor="text1"/>
        </w:rPr>
        <w:t xml:space="preserve"> </w:t>
      </w:r>
      <w:r w:rsidRPr="002C015D">
        <w:rPr>
          <w:rFonts w:ascii="Arial" w:hAnsi="Arial"/>
          <w:color w:val="000000" w:themeColor="text1"/>
        </w:rPr>
        <w:t xml:space="preserve">Oświadczenie to powinno </w:t>
      </w:r>
      <w:r w:rsidRPr="002C015D">
        <w:rPr>
          <w:rFonts w:ascii="Arial" w:hAnsi="Arial"/>
          <w:color w:val="000000" w:themeColor="text1"/>
        </w:rPr>
        <w:lastRenderedPageBreak/>
        <w:t xml:space="preserve">zawierać w szczególności: dokładne określenie podmiotu składającego oświadczenie, datę złożenia oświadczenia, wskazanie, że objęte wezwaniem czynności wykonują osoby zatrudnione na podstawie umowy o pracę wraz ze wskazaniem liczby tych osób, imion i nazwisk tych </w:t>
      </w:r>
      <w:r w:rsidRPr="0053195C">
        <w:rPr>
          <w:rFonts w:ascii="Arial" w:hAnsi="Arial"/>
        </w:rPr>
        <w:t xml:space="preserve">osób, </w:t>
      </w:r>
      <w:r w:rsidR="00DF67B6" w:rsidRPr="0053195C">
        <w:rPr>
          <w:rFonts w:ascii="Arial" w:eastAsia="Times New Roman" w:hAnsi="Arial"/>
          <w:kern w:val="1"/>
          <w:lang w:eastAsia="zh-CN"/>
        </w:rPr>
        <w:t>daty zawarcia umowy,</w:t>
      </w:r>
      <w:r w:rsidR="00DF67B6" w:rsidRPr="0053195C">
        <w:rPr>
          <w:rFonts w:ascii="Arial" w:hAnsi="Arial"/>
          <w:sz w:val="16"/>
          <w:szCs w:val="16"/>
        </w:rPr>
        <w:t xml:space="preserve"> </w:t>
      </w:r>
      <w:r w:rsidRPr="002C015D">
        <w:rPr>
          <w:rFonts w:ascii="Arial" w:hAnsi="Arial"/>
          <w:color w:val="000000" w:themeColor="text1"/>
        </w:rPr>
        <w:t xml:space="preserve">rodzaju umowy o pracę i wymiaru etatu oraz podpis osoby uprawnionej do złożenia oświadczenia w imieniu Wykonawcy lub Podwykonawcy; </w:t>
      </w:r>
    </w:p>
    <w:p w14:paraId="4DCB1DDD" w14:textId="7CC4226E" w:rsidR="00E674FE" w:rsidRPr="000F7F9D" w:rsidRDefault="00E674FE" w:rsidP="00957BEB">
      <w:pPr>
        <w:pStyle w:val="Akapitzlist"/>
        <w:numPr>
          <w:ilvl w:val="0"/>
          <w:numId w:val="24"/>
        </w:numPr>
        <w:tabs>
          <w:tab w:val="clear" w:pos="644"/>
          <w:tab w:val="num" w:pos="567"/>
        </w:tabs>
        <w:ind w:left="567" w:hanging="283"/>
        <w:jc w:val="both"/>
        <w:rPr>
          <w:rFonts w:ascii="Arial" w:hAnsi="Arial"/>
        </w:rPr>
      </w:pPr>
      <w:r w:rsidRPr="002C015D">
        <w:rPr>
          <w:rFonts w:ascii="Arial" w:hAnsi="Arial"/>
          <w:color w:val="000000" w:themeColor="text1"/>
        </w:rPr>
        <w:t>poświadczoną za zgodność z oryginałem odpowiednio przez Wykonawcę lub Podwykonawcę</w:t>
      </w:r>
      <w:r w:rsidRPr="002C015D">
        <w:rPr>
          <w:rFonts w:ascii="Arial" w:hAnsi="Arial"/>
          <w:b/>
          <w:color w:val="000000" w:themeColor="text1"/>
        </w:rPr>
        <w:t xml:space="preserve"> kopię umowy/umów o pracę</w:t>
      </w:r>
      <w:r w:rsidRPr="002C015D">
        <w:rPr>
          <w:rFonts w:ascii="Arial" w:hAnsi="Arial"/>
          <w:color w:val="000000" w:themeColor="text1"/>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 r. o ochronie danych osobowych </w:t>
      </w:r>
      <w:hyperlink r:id="rId5" w:history="1">
        <w:r w:rsidRPr="000F7F9D">
          <w:rPr>
            <w:rFonts w:ascii="Arial" w:hAnsi="Arial"/>
          </w:rPr>
          <w:t>(Dz.U. z 2019 r. poz. 1781</w:t>
        </w:r>
        <w:r w:rsidR="003525C9" w:rsidRPr="000F7F9D">
          <w:rPr>
            <w:rFonts w:ascii="Arial" w:hAnsi="Arial"/>
          </w:rPr>
          <w:t xml:space="preserve"> ze zm.</w:t>
        </w:r>
        <w:r w:rsidRPr="000F7F9D">
          <w:rPr>
            <w:rFonts w:ascii="Arial" w:hAnsi="Arial"/>
          </w:rPr>
          <w:t>)</w:t>
        </w:r>
      </w:hyperlink>
      <w:r w:rsidRPr="000F7F9D">
        <w:rPr>
          <w:rFonts w:ascii="Arial" w:hAnsi="Arial"/>
        </w:rPr>
        <w:t xml:space="preserve"> (</w:t>
      </w:r>
      <w:r w:rsidRPr="002C015D">
        <w:rPr>
          <w:rFonts w:ascii="Arial" w:hAnsi="Arial"/>
          <w:color w:val="000000" w:themeColor="text1"/>
        </w:rPr>
        <w:t xml:space="preserve">tj. w szczególności bez adresów, nr PESEL pracowników). Imię i nazwisko pracownika nie podlega </w:t>
      </w:r>
      <w:proofErr w:type="spellStart"/>
      <w:r w:rsidRPr="002C015D">
        <w:rPr>
          <w:rFonts w:ascii="Arial" w:hAnsi="Arial"/>
          <w:color w:val="000000" w:themeColor="text1"/>
        </w:rPr>
        <w:t>anonimizacji</w:t>
      </w:r>
      <w:proofErr w:type="spellEnd"/>
      <w:r w:rsidRPr="002C015D">
        <w:rPr>
          <w:rFonts w:ascii="Arial" w:hAnsi="Arial"/>
          <w:color w:val="000000" w:themeColor="text1"/>
        </w:rPr>
        <w:t>. Informacje takie jak: data zawarcia umowy, rodzaj umowy o pracę i wymiar etatu powinny być możliwe do zidentyfikowania;</w:t>
      </w:r>
    </w:p>
    <w:p w14:paraId="04458733" w14:textId="77777777" w:rsidR="00E674FE" w:rsidRPr="000F7F9D" w:rsidRDefault="00E674FE" w:rsidP="00957BEB">
      <w:pPr>
        <w:pStyle w:val="Akapitzlist"/>
        <w:numPr>
          <w:ilvl w:val="0"/>
          <w:numId w:val="24"/>
        </w:numPr>
        <w:ind w:left="567" w:hanging="283"/>
        <w:jc w:val="both"/>
        <w:rPr>
          <w:rFonts w:ascii="Arial" w:hAnsi="Arial"/>
        </w:rPr>
      </w:pPr>
      <w:r w:rsidRPr="000F7F9D">
        <w:rPr>
          <w:rFonts w:ascii="Arial" w:hAnsi="Arial"/>
          <w:b/>
        </w:rPr>
        <w:t>zaświadczenie właściwego oddziału ZUS,</w:t>
      </w:r>
      <w:r w:rsidRPr="000F7F9D">
        <w:rPr>
          <w:rFonts w:ascii="Arial" w:hAnsi="Arial"/>
        </w:rPr>
        <w:t xml:space="preserve"> potwierdzające opłacanie przez Wykonawcę lub Podwykonawcę składek na ubezpieczenia społeczne i zdrowotne z tytułu zatrudnienia na podstawie umów o pracę za ostatni okres rozliczeniowy;</w:t>
      </w:r>
    </w:p>
    <w:p w14:paraId="7A604FD1" w14:textId="5E71547D" w:rsidR="00E674FE" w:rsidRPr="000F7F9D" w:rsidRDefault="00E674FE" w:rsidP="00957BEB">
      <w:pPr>
        <w:pStyle w:val="Akapitzlist"/>
        <w:numPr>
          <w:ilvl w:val="0"/>
          <w:numId w:val="24"/>
        </w:numPr>
        <w:ind w:left="567" w:hanging="283"/>
        <w:jc w:val="both"/>
        <w:rPr>
          <w:rFonts w:ascii="Arial" w:hAnsi="Arial"/>
        </w:rPr>
      </w:pPr>
      <w:r w:rsidRPr="000F7F9D">
        <w:rPr>
          <w:rFonts w:ascii="Arial" w:hAnsi="Arial"/>
        </w:rPr>
        <w:t>poświadczoną za zgodność z oryginałem odpowiednio przez Wykonawcę lub Podwykonawcę</w:t>
      </w:r>
      <w:r w:rsidRPr="000F7F9D">
        <w:rPr>
          <w:rFonts w:ascii="Arial" w:hAnsi="Arial"/>
          <w:b/>
        </w:rPr>
        <w:t xml:space="preserve"> kopię dowodu potwierdzającego zgłoszenie pracownika przez pracodawcę do ubezpieczeń</w:t>
      </w:r>
      <w:r w:rsidRPr="000F7F9D">
        <w:rPr>
          <w:rFonts w:ascii="Arial" w:hAnsi="Arial"/>
        </w:rPr>
        <w:t xml:space="preserve">, zanonimizowaną w sposób zapewniający ochronę danych osobowych pracowników, zgodnie z przepisami ustawy z dnia 10 maja 2018 r. o ochronie danych osobowych </w:t>
      </w:r>
      <w:hyperlink r:id="rId6" w:history="1">
        <w:r w:rsidRPr="000F7F9D">
          <w:rPr>
            <w:rFonts w:ascii="Arial" w:hAnsi="Arial"/>
          </w:rPr>
          <w:t>(</w:t>
        </w:r>
        <w:proofErr w:type="spellStart"/>
        <w:r w:rsidRPr="000F7F9D">
          <w:rPr>
            <w:rFonts w:ascii="Arial" w:hAnsi="Arial"/>
          </w:rPr>
          <w:t>t.j</w:t>
        </w:r>
        <w:proofErr w:type="spellEnd"/>
        <w:r w:rsidRPr="000F7F9D">
          <w:rPr>
            <w:rFonts w:ascii="Arial" w:hAnsi="Arial"/>
          </w:rPr>
          <w:t>. Dz.U. z 2019 r. poz. 1781</w:t>
        </w:r>
        <w:r w:rsidR="003525C9" w:rsidRPr="000F7F9D">
          <w:rPr>
            <w:rFonts w:ascii="Arial" w:hAnsi="Arial"/>
          </w:rPr>
          <w:t xml:space="preserve"> ze zm.</w:t>
        </w:r>
        <w:r w:rsidRPr="000F7F9D">
          <w:rPr>
            <w:rFonts w:ascii="Arial" w:hAnsi="Arial"/>
          </w:rPr>
          <w:t>)</w:t>
        </w:r>
      </w:hyperlink>
      <w:r w:rsidRPr="000F7F9D">
        <w:rPr>
          <w:rFonts w:ascii="Arial" w:hAnsi="Arial"/>
        </w:rPr>
        <w:t xml:space="preserve">. Imię i nazwisko pracownika nie podlega </w:t>
      </w:r>
      <w:proofErr w:type="spellStart"/>
      <w:r w:rsidRPr="000F7F9D">
        <w:rPr>
          <w:rFonts w:ascii="Arial" w:hAnsi="Arial"/>
        </w:rPr>
        <w:t>anonimizacji</w:t>
      </w:r>
      <w:proofErr w:type="spellEnd"/>
      <w:r w:rsidRPr="000F7F9D">
        <w:rPr>
          <w:rFonts w:ascii="Arial" w:hAnsi="Arial"/>
        </w:rPr>
        <w:t>.</w:t>
      </w:r>
    </w:p>
    <w:p w14:paraId="5BE31024" w14:textId="05A685F0" w:rsidR="00E674FE" w:rsidRPr="00B47C78" w:rsidRDefault="00E674FE" w:rsidP="00957BEB">
      <w:pPr>
        <w:pStyle w:val="Akapitzlist"/>
        <w:numPr>
          <w:ilvl w:val="0"/>
          <w:numId w:val="29"/>
        </w:numPr>
        <w:ind w:left="284" w:hanging="284"/>
        <w:jc w:val="both"/>
        <w:rPr>
          <w:rFonts w:ascii="Arial" w:hAnsi="Arial"/>
        </w:rPr>
      </w:pPr>
      <w:r w:rsidRPr="000F7F9D">
        <w:rPr>
          <w:rFonts w:ascii="Arial" w:hAnsi="Arial"/>
        </w:rPr>
        <w:t>Z tytułu niespełnienia przez Wykonawcę lub Podwykonawcę wymogu zatrudnienia na podstawie umowy o pracę osób wykonujących wskazane w ust. 1 czynności Zamawiający przewiduje sankcję w postaci obowiązku zapłaty przez wykonawcę kary umownej w wysokości określonej w § 1</w:t>
      </w:r>
      <w:r w:rsidR="005361AD" w:rsidRPr="000F7F9D">
        <w:rPr>
          <w:rFonts w:ascii="Arial" w:hAnsi="Arial"/>
        </w:rPr>
        <w:t>8</w:t>
      </w:r>
      <w:r w:rsidRPr="000F7F9D">
        <w:rPr>
          <w:rFonts w:ascii="Arial" w:hAnsi="Arial"/>
        </w:rPr>
        <w:t xml:space="preserve"> ust. </w:t>
      </w:r>
      <w:r w:rsidR="005361AD" w:rsidRPr="000F7F9D">
        <w:rPr>
          <w:rFonts w:ascii="Arial" w:hAnsi="Arial"/>
        </w:rPr>
        <w:t>2</w:t>
      </w:r>
      <w:r w:rsidRPr="000F7F9D">
        <w:rPr>
          <w:rFonts w:ascii="Arial" w:hAnsi="Arial"/>
        </w:rPr>
        <w:t xml:space="preserve"> pkt 8) umowy. Niezłożenie przez Wykonawcę w wyznaczonym przez Zamawiającego terminie żądanych przez Zamawiającego dowodów w celu potwierdzenia spełnienia przez Wykonawcę lub Podwykonawcę wymogu zatrudnienia na podstawie umowy o pracę traktowane będzie </w:t>
      </w:r>
      <w:r w:rsidRPr="00B47C78">
        <w:rPr>
          <w:rFonts w:ascii="Arial" w:hAnsi="Arial"/>
        </w:rPr>
        <w:t xml:space="preserve">jako niespełnienie przez Wykonawcę lub Podwykonawcę wymogu zatrudnienia na podstawie umowy o pracę osób wykonujących wskazane w ust. 1 czynności. </w:t>
      </w:r>
    </w:p>
    <w:p w14:paraId="4CA26581" w14:textId="77777777" w:rsidR="00B47C78" w:rsidRDefault="00E674FE" w:rsidP="00957BEB">
      <w:pPr>
        <w:pStyle w:val="Akapitzlist"/>
        <w:numPr>
          <w:ilvl w:val="0"/>
          <w:numId w:val="29"/>
        </w:numPr>
        <w:ind w:left="284"/>
        <w:jc w:val="both"/>
        <w:rPr>
          <w:rFonts w:ascii="Arial" w:hAnsi="Arial"/>
        </w:rPr>
      </w:pPr>
      <w:r w:rsidRPr="002C015D">
        <w:rPr>
          <w:rFonts w:ascii="Arial" w:hAnsi="Arial"/>
        </w:rPr>
        <w:t>W przypadku uzasadnionych wątpliwości co do przestrzegania prawa pracy przez Wykonawcę lub Podwykonawcę, Zamawiający może zwrócić się o przeprowadzenie kontroli przez Państwową Inspekcję Pracy.</w:t>
      </w:r>
    </w:p>
    <w:p w14:paraId="60F07E73" w14:textId="177DB556" w:rsidR="00E674FE" w:rsidRPr="00B47C78" w:rsidRDefault="00E674FE" w:rsidP="00957BEB">
      <w:pPr>
        <w:pStyle w:val="Akapitzlist"/>
        <w:numPr>
          <w:ilvl w:val="0"/>
          <w:numId w:val="29"/>
        </w:numPr>
        <w:ind w:left="284"/>
        <w:jc w:val="both"/>
        <w:rPr>
          <w:rFonts w:ascii="Arial" w:hAnsi="Arial"/>
        </w:rPr>
      </w:pPr>
      <w:r w:rsidRPr="00B47C78">
        <w:rPr>
          <w:rFonts w:ascii="Arial" w:hAnsi="Arial"/>
        </w:rPr>
        <w:t>Wykonawca zobowiązany jest do wprowadzenia w umowach z podwykonawcami stosownych zapisów, zobowiązujących do zatrudnienia na podstawie umowy o pracę, przez cały okres realizacji zamówienia, wszystkich osób wykonujących wskazane wyżej czynności oraz umożliwiających Zamawiającemu przeprowadzenie kontroli realizacji tego obowiązku.</w:t>
      </w:r>
    </w:p>
    <w:p w14:paraId="1D50114A" w14:textId="77777777" w:rsidR="00E674FE" w:rsidRPr="002C015D" w:rsidRDefault="00E674FE" w:rsidP="00E674FE">
      <w:pPr>
        <w:pStyle w:val="Akapitzlist"/>
        <w:ind w:left="470"/>
        <w:jc w:val="both"/>
        <w:rPr>
          <w:rFonts w:ascii="Arial" w:hAnsi="Arial"/>
          <w:color w:val="92D050"/>
        </w:rPr>
      </w:pPr>
    </w:p>
    <w:p w14:paraId="23B40A8B" w14:textId="77777777"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7</w:t>
      </w:r>
    </w:p>
    <w:p w14:paraId="4D0534FC" w14:textId="77777777" w:rsidR="00E674FE" w:rsidRPr="002C015D" w:rsidRDefault="00E674FE" w:rsidP="00936B99">
      <w:pPr>
        <w:numPr>
          <w:ilvl w:val="0"/>
          <w:numId w:val="31"/>
        </w:numPr>
        <w:ind w:left="426"/>
        <w:jc w:val="both"/>
        <w:rPr>
          <w:rFonts w:ascii="Arial" w:hAnsi="Arial"/>
        </w:rPr>
      </w:pPr>
      <w:r w:rsidRPr="002C015D">
        <w:rPr>
          <w:rFonts w:ascii="Arial" w:hAnsi="Arial"/>
        </w:rPr>
        <w:t xml:space="preserve">W ramach wymienionego w </w:t>
      </w:r>
      <w:r w:rsidRPr="002C015D">
        <w:rPr>
          <w:rFonts w:ascii="Arial" w:hAnsi="Arial"/>
          <w:bCs/>
        </w:rPr>
        <w:t>§ 11 ust. 1</w:t>
      </w:r>
      <w:r w:rsidRPr="002C015D">
        <w:rPr>
          <w:rFonts w:ascii="Arial" w:hAnsi="Arial"/>
          <w:b/>
          <w:bCs/>
        </w:rPr>
        <w:t xml:space="preserve"> </w:t>
      </w:r>
      <w:r w:rsidRPr="002C015D">
        <w:rPr>
          <w:rFonts w:ascii="Arial" w:hAnsi="Arial"/>
        </w:rPr>
        <w:t>umowy</w:t>
      </w:r>
      <w:r w:rsidRPr="002C015D">
        <w:rPr>
          <w:rFonts w:ascii="Arial" w:hAnsi="Arial"/>
          <w:b/>
          <w:bCs/>
        </w:rPr>
        <w:t xml:space="preserve"> </w:t>
      </w:r>
      <w:r w:rsidRPr="002C015D">
        <w:rPr>
          <w:rFonts w:ascii="Arial" w:hAnsi="Arial"/>
        </w:rPr>
        <w:t xml:space="preserve">wynagrodzenia brutto za wykonanie przedmiotu umowy </w:t>
      </w:r>
      <w:r w:rsidRPr="002C015D">
        <w:rPr>
          <w:rFonts w:ascii="Arial" w:hAnsi="Arial"/>
          <w:bCs/>
        </w:rPr>
        <w:t>Wykonawca</w:t>
      </w:r>
      <w:r w:rsidRPr="002C015D">
        <w:rPr>
          <w:rFonts w:ascii="Arial" w:hAnsi="Arial"/>
        </w:rPr>
        <w:t>:</w:t>
      </w:r>
    </w:p>
    <w:p w14:paraId="5BCE941E" w14:textId="77777777" w:rsidR="00E674FE" w:rsidRPr="002C015D" w:rsidRDefault="00E674FE" w:rsidP="00957BEB">
      <w:pPr>
        <w:numPr>
          <w:ilvl w:val="0"/>
          <w:numId w:val="3"/>
        </w:numPr>
        <w:tabs>
          <w:tab w:val="clear" w:pos="720"/>
          <w:tab w:val="num" w:pos="567"/>
        </w:tabs>
        <w:ind w:left="567" w:hanging="283"/>
        <w:jc w:val="both"/>
        <w:rPr>
          <w:rFonts w:ascii="Arial" w:hAnsi="Arial"/>
        </w:rPr>
      </w:pPr>
      <w:r w:rsidRPr="002C015D">
        <w:rPr>
          <w:rFonts w:ascii="Arial" w:hAnsi="Arial"/>
        </w:rPr>
        <w:t xml:space="preserve">przeprowadzi wymagane branżowe próby i odbiory techniczne i technologiczne w tym wykona inwentaryzację geodezyjną oraz sporządzi dokumentację powykonawczą, </w:t>
      </w:r>
    </w:p>
    <w:p w14:paraId="1F15244F" w14:textId="77777777" w:rsidR="00E674FE" w:rsidRPr="002C015D" w:rsidRDefault="00E674FE" w:rsidP="00957BEB">
      <w:pPr>
        <w:numPr>
          <w:ilvl w:val="0"/>
          <w:numId w:val="3"/>
        </w:numPr>
        <w:tabs>
          <w:tab w:val="clear" w:pos="720"/>
          <w:tab w:val="num" w:pos="567"/>
        </w:tabs>
        <w:ind w:left="567" w:hanging="283"/>
        <w:jc w:val="both"/>
        <w:rPr>
          <w:rFonts w:ascii="Arial" w:hAnsi="Arial"/>
          <w:b/>
          <w:bCs/>
        </w:rPr>
      </w:pPr>
      <w:r w:rsidRPr="002C015D">
        <w:rPr>
          <w:rFonts w:ascii="Arial" w:hAnsi="Arial"/>
        </w:rPr>
        <w:t>usunie materiały zbędne z placu budowy na wysypisko śmieci oraz uporządkuje teren budowy. Z wywózki odpadów Wykonawca przedłoży Zamawiającemu stosowny dokument potwierdzający, przekazanie odpadów do utylizacji podmiotowi uprawnionemu.</w:t>
      </w:r>
    </w:p>
    <w:p w14:paraId="776A6D39" w14:textId="77777777" w:rsidR="00E674FE" w:rsidRPr="002C015D" w:rsidRDefault="00E674FE" w:rsidP="00E674FE">
      <w:pPr>
        <w:pStyle w:val="Bezodstpw"/>
        <w:jc w:val="center"/>
        <w:rPr>
          <w:rFonts w:ascii="Arial" w:hAnsi="Arial" w:cs="Arial"/>
          <w:b/>
          <w:sz w:val="20"/>
          <w:szCs w:val="20"/>
        </w:rPr>
      </w:pPr>
    </w:p>
    <w:p w14:paraId="48ED17C5" w14:textId="6E60E5C7" w:rsidR="00E674FE" w:rsidRDefault="00E674FE" w:rsidP="00E674FE">
      <w:pPr>
        <w:pStyle w:val="Bezodstpw"/>
        <w:jc w:val="center"/>
        <w:rPr>
          <w:rFonts w:ascii="Arial" w:hAnsi="Arial" w:cs="Arial"/>
          <w:b/>
          <w:sz w:val="20"/>
          <w:szCs w:val="20"/>
        </w:rPr>
      </w:pPr>
      <w:r w:rsidRPr="002C015D">
        <w:rPr>
          <w:rFonts w:ascii="Arial" w:hAnsi="Arial" w:cs="Arial"/>
          <w:b/>
          <w:sz w:val="20"/>
          <w:szCs w:val="20"/>
        </w:rPr>
        <w:t>§ 8</w:t>
      </w:r>
      <w:r w:rsidR="00A16E0A">
        <w:rPr>
          <w:rFonts w:ascii="Arial" w:hAnsi="Arial" w:cs="Arial"/>
          <w:b/>
          <w:sz w:val="20"/>
          <w:szCs w:val="20"/>
        </w:rPr>
        <w:t xml:space="preserve"> </w:t>
      </w:r>
    </w:p>
    <w:p w14:paraId="4AB5C857" w14:textId="7455E451" w:rsidR="00E674FE" w:rsidRPr="002C015D" w:rsidRDefault="0065340E" w:rsidP="0065340E">
      <w:pPr>
        <w:pStyle w:val="Bezodstpw"/>
        <w:rPr>
          <w:rFonts w:ascii="Arial" w:hAnsi="Arial" w:cs="Arial"/>
          <w:b/>
          <w:sz w:val="20"/>
          <w:szCs w:val="20"/>
        </w:rPr>
      </w:pPr>
      <w:r>
        <w:rPr>
          <w:rFonts w:ascii="Arial" w:hAnsi="Arial" w:cs="Arial"/>
          <w:b/>
          <w:sz w:val="20"/>
          <w:szCs w:val="20"/>
        </w:rPr>
        <w:t xml:space="preserve">1. </w:t>
      </w:r>
      <w:r w:rsidR="00E674FE" w:rsidRPr="002C015D">
        <w:rPr>
          <w:rFonts w:ascii="Arial" w:hAnsi="Arial" w:cs="Arial"/>
          <w:b/>
          <w:sz w:val="20"/>
          <w:szCs w:val="20"/>
        </w:rPr>
        <w:t>Wykonawca zobowiązany jest do:</w:t>
      </w:r>
    </w:p>
    <w:p w14:paraId="7F4C818F" w14:textId="77777777" w:rsidR="00AE0588" w:rsidRDefault="00E674FE" w:rsidP="00AE0588">
      <w:pPr>
        <w:widowControl w:val="0"/>
        <w:numPr>
          <w:ilvl w:val="0"/>
          <w:numId w:val="20"/>
        </w:numPr>
        <w:tabs>
          <w:tab w:val="clear" w:pos="800"/>
          <w:tab w:val="num" w:pos="567"/>
        </w:tabs>
        <w:ind w:left="567" w:hanging="283"/>
        <w:jc w:val="both"/>
        <w:rPr>
          <w:rFonts w:ascii="Arial" w:hAnsi="Arial"/>
        </w:rPr>
      </w:pPr>
      <w:r w:rsidRPr="00AE0588">
        <w:rPr>
          <w:rFonts w:ascii="Arial" w:hAnsi="Arial"/>
        </w:rPr>
        <w:t>protokolarnego przejęcia terenu budowy;</w:t>
      </w:r>
    </w:p>
    <w:p w14:paraId="7E6D65D5" w14:textId="7DED89E6" w:rsidR="00AE0588" w:rsidRDefault="00AE0588" w:rsidP="00AE0588">
      <w:pPr>
        <w:widowControl w:val="0"/>
        <w:numPr>
          <w:ilvl w:val="0"/>
          <w:numId w:val="20"/>
        </w:numPr>
        <w:tabs>
          <w:tab w:val="clear" w:pos="800"/>
          <w:tab w:val="num" w:pos="567"/>
        </w:tabs>
        <w:ind w:left="567" w:hanging="283"/>
        <w:jc w:val="both"/>
        <w:rPr>
          <w:rFonts w:ascii="Arial" w:hAnsi="Arial"/>
        </w:rPr>
      </w:pPr>
      <w:r w:rsidRPr="00AE0588">
        <w:rPr>
          <w:rFonts w:ascii="Arial" w:eastAsia="Times New Roman" w:hAnsi="Arial"/>
          <w:bCs/>
        </w:rPr>
        <w:t xml:space="preserve">wykonania i oddania przedmiotu zamówienia, zgodnie dokumentacją projektową, </w:t>
      </w:r>
      <w:r w:rsidRPr="00AE0588">
        <w:rPr>
          <w:rFonts w:ascii="Arial" w:hAnsi="Arial"/>
          <w:color w:val="000000" w:themeColor="text1"/>
        </w:rPr>
        <w:t>Decyzją nr 10/2026/ZRID (znak: IFXIII.7820.36.2025) z dnia</w:t>
      </w:r>
      <w:r w:rsidR="00367A81">
        <w:rPr>
          <w:rFonts w:ascii="Arial" w:hAnsi="Arial"/>
          <w:color w:val="000000" w:themeColor="text1"/>
        </w:rPr>
        <w:t xml:space="preserve"> </w:t>
      </w:r>
      <w:r w:rsidRPr="00AE0588">
        <w:rPr>
          <w:rFonts w:ascii="Arial" w:hAnsi="Arial"/>
          <w:color w:val="000000" w:themeColor="text1"/>
        </w:rPr>
        <w:t xml:space="preserve">18 maja 2026r., wymaganiami określonymi w Opisie przedmiotu zamówienia, stanowiącym załącznik nr 12 do SWZ, </w:t>
      </w:r>
      <w:r w:rsidRPr="00AE0588">
        <w:rPr>
          <w:rFonts w:ascii="Arial" w:eastAsia="Times New Roman" w:hAnsi="Arial"/>
          <w:color w:val="000000" w:themeColor="text1"/>
        </w:rPr>
        <w:t xml:space="preserve">zasadami </w:t>
      </w:r>
      <w:r w:rsidRPr="00AE0588">
        <w:rPr>
          <w:rFonts w:ascii="Arial" w:eastAsia="Times New Roman" w:hAnsi="Arial"/>
        </w:rPr>
        <w:t>wiedzy technicznej i sztuki budowlanej oraz przepisami BHP,</w:t>
      </w:r>
    </w:p>
    <w:p w14:paraId="5C202AD1" w14:textId="77777777" w:rsidR="001C7F66" w:rsidRPr="00274F35" w:rsidRDefault="00AE0588" w:rsidP="001C7F66">
      <w:pPr>
        <w:widowControl w:val="0"/>
        <w:numPr>
          <w:ilvl w:val="0"/>
          <w:numId w:val="20"/>
        </w:numPr>
        <w:tabs>
          <w:tab w:val="clear" w:pos="800"/>
          <w:tab w:val="num" w:pos="567"/>
        </w:tabs>
        <w:ind w:left="567" w:hanging="283"/>
        <w:jc w:val="both"/>
        <w:rPr>
          <w:rFonts w:ascii="Arial" w:hAnsi="Arial"/>
        </w:rPr>
      </w:pPr>
      <w:r w:rsidRPr="00AE0588">
        <w:rPr>
          <w:rFonts w:ascii="Arial" w:eastAsia="Times New Roman" w:hAnsi="Arial"/>
        </w:rPr>
        <w:t>bieżącej aktualizacji wszystkich niezbędnych decyzji, zezwoleń, w tym projektów organizacji ruchu niezbędnych do wykonania zadania,</w:t>
      </w:r>
    </w:p>
    <w:p w14:paraId="5F099B32" w14:textId="564EE913" w:rsidR="00274F35" w:rsidRPr="001C7F66" w:rsidRDefault="00274F35" w:rsidP="001C7F66">
      <w:pPr>
        <w:widowControl w:val="0"/>
        <w:numPr>
          <w:ilvl w:val="0"/>
          <w:numId w:val="20"/>
        </w:numPr>
        <w:tabs>
          <w:tab w:val="clear" w:pos="800"/>
          <w:tab w:val="num" w:pos="567"/>
        </w:tabs>
        <w:ind w:left="567" w:hanging="283"/>
        <w:jc w:val="both"/>
        <w:rPr>
          <w:rFonts w:ascii="Arial" w:hAnsi="Arial"/>
        </w:rPr>
      </w:pPr>
      <w:r>
        <w:rPr>
          <w:rFonts w:ascii="Arial" w:eastAsia="Times New Roman" w:hAnsi="Arial"/>
        </w:rPr>
        <w:t>wprowadzenia tymczasowej oraz docelowej organizacji ruchu,</w:t>
      </w:r>
    </w:p>
    <w:p w14:paraId="677FACB7" w14:textId="30BCF56D" w:rsidR="001C7F66" w:rsidRPr="001C7F66" w:rsidRDefault="001C7F66" w:rsidP="001C7F66">
      <w:pPr>
        <w:widowControl w:val="0"/>
        <w:numPr>
          <w:ilvl w:val="0"/>
          <w:numId w:val="20"/>
        </w:numPr>
        <w:tabs>
          <w:tab w:val="clear" w:pos="800"/>
          <w:tab w:val="num" w:pos="567"/>
        </w:tabs>
        <w:ind w:left="567" w:hanging="283"/>
        <w:jc w:val="both"/>
        <w:rPr>
          <w:rFonts w:ascii="Arial" w:hAnsi="Arial"/>
        </w:rPr>
      </w:pPr>
      <w:r w:rsidRPr="001C7F66">
        <w:rPr>
          <w:rFonts w:ascii="Arial" w:eastAsia="Times New Roman" w:hAnsi="Arial"/>
          <w:bCs/>
        </w:rPr>
        <w:t xml:space="preserve">wykonania i przedłożenia Zamawiającemu do zatwierdzenia harmonogramu rzeczowo-finansowego inwestycji w terminie 3 dni od dnia zawarcia umowy. Harmonogram rzeczowo-finansowy, winien być uzgodniony z Zamawiającym, </w:t>
      </w:r>
    </w:p>
    <w:p w14:paraId="0CC24BD7" w14:textId="5EC194A7" w:rsidR="00173EBF" w:rsidRDefault="00E674FE" w:rsidP="00957BEB">
      <w:pPr>
        <w:widowControl w:val="0"/>
        <w:numPr>
          <w:ilvl w:val="0"/>
          <w:numId w:val="20"/>
        </w:numPr>
        <w:tabs>
          <w:tab w:val="clear" w:pos="800"/>
          <w:tab w:val="num" w:pos="567"/>
        </w:tabs>
        <w:ind w:left="567" w:hanging="283"/>
        <w:jc w:val="both"/>
        <w:rPr>
          <w:rFonts w:ascii="Arial" w:hAnsi="Arial"/>
        </w:rPr>
      </w:pPr>
      <w:r w:rsidRPr="002C015D">
        <w:rPr>
          <w:rFonts w:ascii="Arial" w:hAnsi="Arial"/>
        </w:rPr>
        <w:lastRenderedPageBreak/>
        <w:t>przygotowania zaplecza budowy z oznaczeniem i zabezpieczeniem terenu inwestycji (tablic</w:t>
      </w:r>
      <w:r w:rsidR="001C7F66">
        <w:rPr>
          <w:rFonts w:ascii="Arial" w:hAnsi="Arial"/>
        </w:rPr>
        <w:t>e</w:t>
      </w:r>
      <w:r w:rsidRPr="002C015D">
        <w:rPr>
          <w:rFonts w:ascii="Arial" w:hAnsi="Arial"/>
        </w:rPr>
        <w:t xml:space="preserve"> informacyjn</w:t>
      </w:r>
      <w:r w:rsidR="001C7F66">
        <w:rPr>
          <w:rFonts w:ascii="Arial" w:hAnsi="Arial"/>
        </w:rPr>
        <w:t>e</w:t>
      </w:r>
      <w:r w:rsidRPr="002C015D">
        <w:rPr>
          <w:rFonts w:ascii="Arial" w:hAnsi="Arial"/>
        </w:rPr>
        <w:t>), na które składają się odpowiednie pomieszczenia magazynowe do składowania materiałów i narzędzi, pomieszczenia socjalne dla swoich pracowników oraz pomieszczenie  umożliwiające organizację narad roboczych;</w:t>
      </w:r>
    </w:p>
    <w:p w14:paraId="19EC1D1A" w14:textId="77777777" w:rsidR="00173EBF" w:rsidRDefault="00A53AEB" w:rsidP="00957BEB">
      <w:pPr>
        <w:widowControl w:val="0"/>
        <w:numPr>
          <w:ilvl w:val="0"/>
          <w:numId w:val="20"/>
        </w:numPr>
        <w:tabs>
          <w:tab w:val="clear" w:pos="800"/>
          <w:tab w:val="num" w:pos="567"/>
        </w:tabs>
        <w:ind w:left="567" w:hanging="283"/>
        <w:jc w:val="both"/>
        <w:rPr>
          <w:rFonts w:ascii="Arial" w:hAnsi="Arial"/>
        </w:rPr>
      </w:pPr>
      <w:r w:rsidRPr="00173EBF">
        <w:rPr>
          <w:rFonts w:ascii="Arial" w:eastAsia="Times New Roman" w:hAnsi="Arial"/>
          <w:bCs/>
        </w:rPr>
        <w:t>naprawy ewentualnych zniszczeń powstałych przy prowadzeniu robót, przywrócenie do stanu pierwotnego;</w:t>
      </w:r>
    </w:p>
    <w:p w14:paraId="437EFF22" w14:textId="77777777" w:rsidR="00173EBF" w:rsidRDefault="00A53AEB" w:rsidP="00957BEB">
      <w:pPr>
        <w:widowControl w:val="0"/>
        <w:numPr>
          <w:ilvl w:val="0"/>
          <w:numId w:val="20"/>
        </w:numPr>
        <w:tabs>
          <w:tab w:val="clear" w:pos="800"/>
          <w:tab w:val="num" w:pos="567"/>
        </w:tabs>
        <w:ind w:left="567" w:hanging="283"/>
        <w:jc w:val="both"/>
        <w:rPr>
          <w:rFonts w:ascii="Arial" w:hAnsi="Arial"/>
        </w:rPr>
      </w:pPr>
      <w:r w:rsidRPr="00173EBF">
        <w:rPr>
          <w:rFonts w:ascii="Arial" w:hAnsi="Arial"/>
        </w:rPr>
        <w:t>dbania o należyty stan i porządek na Placu budowy i terenach przyległych do budowy, prowadzeniu robót i dowozu materiałów na Plac budowy w sposób nie powodujący zabrudzenia terenów sąsiednich i ciągów komunikacyjnych;</w:t>
      </w:r>
    </w:p>
    <w:p w14:paraId="5E806F9C" w14:textId="7002DB48" w:rsidR="00A53AEB" w:rsidRPr="00173EBF" w:rsidRDefault="00A53AEB" w:rsidP="00957BEB">
      <w:pPr>
        <w:widowControl w:val="0"/>
        <w:numPr>
          <w:ilvl w:val="0"/>
          <w:numId w:val="20"/>
        </w:numPr>
        <w:tabs>
          <w:tab w:val="clear" w:pos="800"/>
          <w:tab w:val="num" w:pos="567"/>
        </w:tabs>
        <w:ind w:left="567" w:hanging="283"/>
        <w:jc w:val="both"/>
        <w:rPr>
          <w:rFonts w:ascii="Arial" w:hAnsi="Arial"/>
        </w:rPr>
      </w:pPr>
      <w:r w:rsidRPr="00173EBF">
        <w:rPr>
          <w:rFonts w:ascii="Arial" w:hAnsi="Arial"/>
        </w:rPr>
        <w:t xml:space="preserve">uporządkowania </w:t>
      </w:r>
      <w:r w:rsidR="001C7F66">
        <w:rPr>
          <w:rFonts w:ascii="Arial" w:hAnsi="Arial"/>
        </w:rPr>
        <w:t>P</w:t>
      </w:r>
      <w:r w:rsidRPr="00173EBF">
        <w:rPr>
          <w:rFonts w:ascii="Arial" w:hAnsi="Arial"/>
        </w:rPr>
        <w:t>lacu budowy oraz terenów przyległych po zakończeniu robót i doprowadzenia ich do stanu nie gorszego od pierwotnego, najpóźniej do dnia Odbioru końcowego;</w:t>
      </w:r>
    </w:p>
    <w:p w14:paraId="0E3FDF09" w14:textId="329F2BB3" w:rsidR="006B399C" w:rsidRPr="006B399C" w:rsidRDefault="00E674FE" w:rsidP="00957BEB">
      <w:pPr>
        <w:pStyle w:val="Akapitzlist"/>
        <w:widowControl w:val="0"/>
        <w:numPr>
          <w:ilvl w:val="0"/>
          <w:numId w:val="20"/>
        </w:numPr>
        <w:tabs>
          <w:tab w:val="clear" w:pos="800"/>
          <w:tab w:val="num" w:pos="567"/>
        </w:tabs>
        <w:spacing w:after="160" w:line="259" w:lineRule="auto"/>
        <w:ind w:left="567" w:hanging="283"/>
        <w:jc w:val="both"/>
        <w:rPr>
          <w:rFonts w:ascii="Arial" w:hAnsi="Arial"/>
        </w:rPr>
      </w:pPr>
      <w:r w:rsidRPr="006B399C">
        <w:rPr>
          <w:rFonts w:ascii="Arial" w:hAnsi="Arial"/>
        </w:rPr>
        <w:t xml:space="preserve">wykonania przedmiotu niniejszej umowy zgodnie z jej postanowieniami, w szczególności zgodnie </w:t>
      </w:r>
      <w:r w:rsidR="0053195C" w:rsidRPr="006B399C">
        <w:rPr>
          <w:rFonts w:ascii="Arial" w:hAnsi="Arial"/>
        </w:rPr>
        <w:t xml:space="preserve">                         </w:t>
      </w:r>
      <w:r w:rsidRPr="006B399C">
        <w:rPr>
          <w:rFonts w:ascii="Arial" w:hAnsi="Arial"/>
        </w:rPr>
        <w:t>z Projektem, zasadami wiedzy technicznej</w:t>
      </w:r>
      <w:r w:rsidR="000A5E07" w:rsidRPr="006B399C">
        <w:rPr>
          <w:rFonts w:ascii="Arial" w:hAnsi="Arial"/>
        </w:rPr>
        <w:t xml:space="preserve"> i sztuki budowlanej oraz </w:t>
      </w:r>
      <w:r w:rsidRPr="006B399C">
        <w:rPr>
          <w:rFonts w:ascii="Arial" w:hAnsi="Arial"/>
        </w:rPr>
        <w:t>doświadczenia</w:t>
      </w:r>
      <w:r w:rsidR="000A5E07" w:rsidRPr="006B399C">
        <w:rPr>
          <w:rFonts w:ascii="Arial" w:hAnsi="Arial"/>
        </w:rPr>
        <w:t>, a także zgodnie        z</w:t>
      </w:r>
      <w:r w:rsidRPr="006B399C">
        <w:rPr>
          <w:rFonts w:ascii="Arial" w:hAnsi="Arial"/>
        </w:rPr>
        <w:t xml:space="preserve"> przepisami </w:t>
      </w:r>
      <w:r w:rsidR="006B399C" w:rsidRPr="006B399C">
        <w:rPr>
          <w:rFonts w:ascii="Arial" w:hAnsi="Arial"/>
        </w:rPr>
        <w:t xml:space="preserve">ustawy Prawo budowlane, przepisami </w:t>
      </w:r>
      <w:r w:rsidR="000A5E07" w:rsidRPr="006B399C">
        <w:rPr>
          <w:rFonts w:ascii="Arial" w:hAnsi="Arial"/>
        </w:rPr>
        <w:t>BHP</w:t>
      </w:r>
      <w:r w:rsidR="006B399C" w:rsidRPr="006B399C">
        <w:rPr>
          <w:rFonts w:ascii="Arial" w:hAnsi="Arial"/>
        </w:rPr>
        <w:t>, Normami</w:t>
      </w:r>
      <w:r w:rsidR="000A5E07" w:rsidRPr="006B399C">
        <w:rPr>
          <w:rFonts w:ascii="Arial" w:hAnsi="Arial"/>
        </w:rPr>
        <w:t xml:space="preserve"> i przepisami </w:t>
      </w:r>
      <w:r w:rsidRPr="006B399C">
        <w:rPr>
          <w:rFonts w:ascii="Arial" w:hAnsi="Arial"/>
        </w:rPr>
        <w:t>prawa obowiązującymi</w:t>
      </w:r>
      <w:r w:rsidR="000A5E07" w:rsidRPr="006B399C">
        <w:rPr>
          <w:rFonts w:ascii="Arial" w:hAnsi="Arial"/>
        </w:rPr>
        <w:t xml:space="preserve"> </w:t>
      </w:r>
      <w:r w:rsidRPr="006B399C">
        <w:rPr>
          <w:rFonts w:ascii="Arial" w:hAnsi="Arial"/>
        </w:rPr>
        <w:t>w Polsce</w:t>
      </w:r>
      <w:r w:rsidR="006B399C" w:rsidRPr="006B399C">
        <w:rPr>
          <w:rFonts w:ascii="Arial" w:hAnsi="Arial"/>
        </w:rPr>
        <w:t>, a za skutki ewentualnych wypadków i szkód ponosi całkowitą odpowiedzialność cywilno-prawną;</w:t>
      </w:r>
    </w:p>
    <w:p w14:paraId="317A83E3" w14:textId="4136993A" w:rsidR="00E674FE" w:rsidRPr="000A5E07" w:rsidRDefault="00E674FE" w:rsidP="00957BEB">
      <w:pPr>
        <w:pStyle w:val="Akapitzlist"/>
        <w:widowControl w:val="0"/>
        <w:numPr>
          <w:ilvl w:val="0"/>
          <w:numId w:val="20"/>
        </w:numPr>
        <w:tabs>
          <w:tab w:val="clear" w:pos="800"/>
          <w:tab w:val="num" w:pos="567"/>
        </w:tabs>
        <w:spacing w:after="160"/>
        <w:ind w:left="567" w:hanging="283"/>
        <w:jc w:val="both"/>
        <w:rPr>
          <w:rFonts w:ascii="Arial" w:hAnsi="Arial"/>
        </w:rPr>
      </w:pPr>
      <w:r w:rsidRPr="000A5E07">
        <w:rPr>
          <w:rFonts w:ascii="Arial" w:hAnsi="Arial"/>
        </w:rPr>
        <w:t>sporządzenia przed rozpoczęciem budowy planu bezpieczeństwa i ochrony zdrowia</w:t>
      </w:r>
      <w:r w:rsidR="0053195C" w:rsidRPr="000A5E07">
        <w:rPr>
          <w:rFonts w:ascii="Arial" w:hAnsi="Arial"/>
        </w:rPr>
        <w:t xml:space="preserve"> </w:t>
      </w:r>
      <w:r w:rsidRPr="000A5E07">
        <w:rPr>
          <w:rFonts w:ascii="Arial" w:hAnsi="Arial"/>
        </w:rPr>
        <w:t xml:space="preserve">w zakresie określonym w art. 21a ustawy Prawo budowlane oraz Rozporządzenia Ministra Infrastruktury z dnia 23 czerwca 2003 r. w sprawie </w:t>
      </w:r>
      <w:hyperlink r:id="rId7" w:history="1">
        <w:r w:rsidRPr="000A5E07">
          <w:rPr>
            <w:rFonts w:ascii="Arial" w:hAnsi="Arial"/>
          </w:rPr>
          <w:t>informacji dotyczącej bezpieczeństwa i ochrony zdrowia oraz planu bezpieczeństwa i ochrony zdrowia</w:t>
        </w:r>
      </w:hyperlink>
      <w:r w:rsidRPr="000A5E07">
        <w:rPr>
          <w:rFonts w:ascii="Arial" w:hAnsi="Arial"/>
        </w:rPr>
        <w:t xml:space="preserve"> (Dz. U. z 2003 r. nr 120, poz. 1126), stwarzających zagrożenia bezpieczeństwa i zdrowia ludzi i dostarczy go Zamawiającemu w terminie 7 dni od daty podpisania umowy</w:t>
      </w:r>
      <w:r w:rsidR="00B625E9" w:rsidRPr="000A5E07">
        <w:rPr>
          <w:rFonts w:ascii="Arial" w:hAnsi="Arial"/>
        </w:rPr>
        <w:t xml:space="preserve"> </w:t>
      </w:r>
      <w:r w:rsidR="00B625E9" w:rsidRPr="000A5E07">
        <w:rPr>
          <w:rFonts w:ascii="Arial" w:hAnsi="Arial"/>
          <w:i/>
          <w:iCs/>
        </w:rPr>
        <w:t>(jeśli dotyczy);</w:t>
      </w:r>
    </w:p>
    <w:p w14:paraId="44225922" w14:textId="00282304" w:rsidR="00E674FE" w:rsidRPr="00274F35" w:rsidRDefault="00E674FE" w:rsidP="00957BEB">
      <w:pPr>
        <w:widowControl w:val="0"/>
        <w:numPr>
          <w:ilvl w:val="0"/>
          <w:numId w:val="20"/>
        </w:numPr>
        <w:tabs>
          <w:tab w:val="clear" w:pos="800"/>
          <w:tab w:val="num" w:pos="567"/>
        </w:tabs>
        <w:ind w:left="567" w:hanging="283"/>
        <w:jc w:val="both"/>
        <w:rPr>
          <w:rFonts w:ascii="Arial" w:hAnsi="Arial"/>
          <w:color w:val="000000" w:themeColor="text1"/>
        </w:rPr>
      </w:pPr>
      <w:r w:rsidRPr="002C015D">
        <w:rPr>
          <w:rFonts w:ascii="Arial" w:hAnsi="Arial"/>
        </w:rPr>
        <w:t>obowiązkowego zapewnienia bezpieczeństwa i ochrony zdrowia podczas wykonywania wszystkich czynności na terenie budowy, zgodnie z planem BIOZ</w:t>
      </w:r>
      <w:r w:rsidR="00B625E9">
        <w:rPr>
          <w:rFonts w:ascii="Arial" w:hAnsi="Arial"/>
        </w:rPr>
        <w:t xml:space="preserve"> </w:t>
      </w:r>
      <w:r w:rsidR="00B625E9" w:rsidRPr="00B625E9">
        <w:rPr>
          <w:rFonts w:ascii="Arial" w:hAnsi="Arial"/>
          <w:i/>
          <w:iCs/>
        </w:rPr>
        <w:t>(jeśli dotyczy)</w:t>
      </w:r>
      <w:r w:rsidRPr="002C015D">
        <w:rPr>
          <w:rFonts w:ascii="Arial" w:hAnsi="Arial"/>
        </w:rPr>
        <w:t xml:space="preserve">. Za nienależyte wykonanie tych </w:t>
      </w:r>
      <w:r w:rsidRPr="00274F35">
        <w:rPr>
          <w:rFonts w:ascii="Arial" w:hAnsi="Arial"/>
          <w:color w:val="000000" w:themeColor="text1"/>
        </w:rPr>
        <w:t>obowiązków będzie ponosił odpowiedzialność odszkodowawczą;</w:t>
      </w:r>
    </w:p>
    <w:p w14:paraId="74C233A2" w14:textId="77777777" w:rsidR="00E674FE" w:rsidRPr="00274F35" w:rsidRDefault="00E674FE" w:rsidP="00957BEB">
      <w:pPr>
        <w:widowControl w:val="0"/>
        <w:numPr>
          <w:ilvl w:val="0"/>
          <w:numId w:val="20"/>
        </w:numPr>
        <w:tabs>
          <w:tab w:val="clear" w:pos="800"/>
          <w:tab w:val="num" w:pos="567"/>
        </w:tabs>
        <w:ind w:left="567" w:hanging="283"/>
        <w:jc w:val="both"/>
        <w:rPr>
          <w:rFonts w:ascii="Arial" w:hAnsi="Arial"/>
          <w:color w:val="000000" w:themeColor="text1"/>
        </w:rPr>
      </w:pPr>
      <w:r w:rsidRPr="00274F35">
        <w:rPr>
          <w:rFonts w:ascii="Arial" w:hAnsi="Arial"/>
          <w:color w:val="000000" w:themeColor="text1"/>
        </w:rPr>
        <w:t>zabezpieczenia terenu budowy z zachowaniem najwyższej staranności i uwzględnieniem specyfiki przedmiotu umowy oraz jego przeznaczenia;</w:t>
      </w:r>
    </w:p>
    <w:p w14:paraId="6C751FA9" w14:textId="77777777" w:rsidR="0065340E" w:rsidRPr="00274F35" w:rsidRDefault="002778AC" w:rsidP="0065340E">
      <w:pPr>
        <w:widowControl w:val="0"/>
        <w:numPr>
          <w:ilvl w:val="0"/>
          <w:numId w:val="20"/>
        </w:numPr>
        <w:tabs>
          <w:tab w:val="clear" w:pos="800"/>
          <w:tab w:val="num" w:pos="567"/>
        </w:tabs>
        <w:ind w:left="567" w:hanging="283"/>
        <w:jc w:val="both"/>
        <w:rPr>
          <w:rFonts w:ascii="Arial" w:hAnsi="Arial"/>
          <w:color w:val="000000" w:themeColor="text1"/>
        </w:rPr>
      </w:pPr>
      <w:r w:rsidRPr="00274F35">
        <w:rPr>
          <w:rFonts w:ascii="Arial" w:eastAsia="Times New Roman" w:hAnsi="Arial"/>
          <w:bCs/>
          <w:color w:val="000000" w:themeColor="text1"/>
        </w:rPr>
        <w:t xml:space="preserve">doprowadzenia odpowiednich mediów na czas budowy wraz z uzyskaniem warunków technicznych we własnym zakresie i na własny koszt, zainstalowania </w:t>
      </w:r>
      <w:r w:rsidRPr="00274F35">
        <w:rPr>
          <w:rFonts w:ascii="Arial" w:hAnsi="Arial"/>
          <w:iCs/>
          <w:color w:val="000000" w:themeColor="text1"/>
        </w:rPr>
        <w:t>dla potrzeb budowy liczników zużycia wody i energii oraz ponoszenia kosztów ich zużycia w okresie realizacji robót;</w:t>
      </w:r>
    </w:p>
    <w:p w14:paraId="4D9A4A18" w14:textId="77777777" w:rsidR="0065340E" w:rsidRPr="00274F35" w:rsidRDefault="00173EBF" w:rsidP="0065340E">
      <w:pPr>
        <w:widowControl w:val="0"/>
        <w:numPr>
          <w:ilvl w:val="0"/>
          <w:numId w:val="20"/>
        </w:numPr>
        <w:tabs>
          <w:tab w:val="clear" w:pos="800"/>
          <w:tab w:val="num" w:pos="567"/>
        </w:tabs>
        <w:ind w:left="567" w:hanging="283"/>
        <w:jc w:val="both"/>
        <w:rPr>
          <w:rFonts w:ascii="Arial" w:hAnsi="Arial"/>
          <w:color w:val="000000" w:themeColor="text1"/>
        </w:rPr>
      </w:pPr>
      <w:r w:rsidRPr="00274F35">
        <w:rPr>
          <w:rFonts w:ascii="Arial" w:eastAsia="Times New Roman" w:hAnsi="Arial"/>
          <w:bCs/>
          <w:color w:val="000000" w:themeColor="text1"/>
        </w:rPr>
        <w:t>usunięcia i utylizacji odpadów zgodnie z obowiązującymi przepisami bez dodatkowego wynagrodzenia;</w:t>
      </w:r>
    </w:p>
    <w:p w14:paraId="62B98FEB" w14:textId="4EB231DB" w:rsidR="0065340E" w:rsidRPr="00274F35" w:rsidRDefault="00E674FE" w:rsidP="0065340E">
      <w:pPr>
        <w:widowControl w:val="0"/>
        <w:numPr>
          <w:ilvl w:val="0"/>
          <w:numId w:val="20"/>
        </w:numPr>
        <w:tabs>
          <w:tab w:val="clear" w:pos="800"/>
          <w:tab w:val="num" w:pos="567"/>
        </w:tabs>
        <w:ind w:left="567" w:hanging="283"/>
        <w:jc w:val="both"/>
        <w:rPr>
          <w:rFonts w:ascii="Arial" w:hAnsi="Arial"/>
          <w:color w:val="000000" w:themeColor="text1"/>
        </w:rPr>
      </w:pPr>
      <w:r w:rsidRPr="00274F35">
        <w:rPr>
          <w:rFonts w:ascii="Arial" w:hAnsi="Arial"/>
          <w:color w:val="000000" w:themeColor="text1"/>
        </w:rPr>
        <w:t>pokrycia kosztów realizacji robót w okresie obniżonych temperatur;</w:t>
      </w:r>
      <w:r w:rsidR="00B52CB4" w:rsidRPr="00274F35">
        <w:rPr>
          <w:rFonts w:ascii="Arial" w:hAnsi="Arial"/>
          <w:color w:val="000000" w:themeColor="text1"/>
        </w:rPr>
        <w:t xml:space="preserve"> </w:t>
      </w:r>
    </w:p>
    <w:p w14:paraId="607FFB48" w14:textId="63558419" w:rsidR="00E674FE" w:rsidRPr="00274F35" w:rsidRDefault="000A5E07" w:rsidP="0065340E">
      <w:pPr>
        <w:widowControl w:val="0"/>
        <w:numPr>
          <w:ilvl w:val="0"/>
          <w:numId w:val="20"/>
        </w:numPr>
        <w:tabs>
          <w:tab w:val="clear" w:pos="800"/>
          <w:tab w:val="num" w:pos="709"/>
        </w:tabs>
        <w:ind w:left="567" w:hanging="283"/>
        <w:jc w:val="both"/>
        <w:rPr>
          <w:rFonts w:ascii="Arial" w:hAnsi="Arial"/>
          <w:color w:val="000000" w:themeColor="text1"/>
        </w:rPr>
      </w:pPr>
      <w:r w:rsidRPr="00274F35">
        <w:rPr>
          <w:rFonts w:ascii="Arial" w:eastAsia="Times New Roman" w:hAnsi="Arial"/>
          <w:bCs/>
          <w:color w:val="000000" w:themeColor="text1"/>
        </w:rPr>
        <w:t>wykonania niezbędnych prób, badań, pomiarów, zabezpieczeń, włączeń, rozruchów i odbiorów technicznych wraz  z poniesieniem kosztów ewentualnych opłat;</w:t>
      </w:r>
    </w:p>
    <w:p w14:paraId="28D7F2FE" w14:textId="0076EC28" w:rsidR="00E674FE" w:rsidRPr="00274F35" w:rsidRDefault="00E674FE" w:rsidP="00957BEB">
      <w:pPr>
        <w:widowControl w:val="0"/>
        <w:numPr>
          <w:ilvl w:val="0"/>
          <w:numId w:val="20"/>
        </w:numPr>
        <w:tabs>
          <w:tab w:val="clear" w:pos="800"/>
          <w:tab w:val="num" w:pos="567"/>
        </w:tabs>
        <w:ind w:left="567" w:hanging="425"/>
        <w:jc w:val="both"/>
        <w:rPr>
          <w:rFonts w:ascii="Arial" w:hAnsi="Arial"/>
          <w:color w:val="000000" w:themeColor="text1"/>
        </w:rPr>
      </w:pPr>
      <w:r w:rsidRPr="00274F35">
        <w:rPr>
          <w:rFonts w:ascii="Arial" w:hAnsi="Arial"/>
          <w:color w:val="000000" w:themeColor="text1"/>
        </w:rPr>
        <w:t>zapewnienia dokonania odbiorów przez właściwe organy, zgodnie zobowiązującymi przepisami prawa;</w:t>
      </w:r>
    </w:p>
    <w:p w14:paraId="7F91D216" w14:textId="77777777" w:rsidR="00E674FE" w:rsidRPr="002C015D" w:rsidRDefault="00E674FE" w:rsidP="00957BEB">
      <w:pPr>
        <w:widowControl w:val="0"/>
        <w:numPr>
          <w:ilvl w:val="0"/>
          <w:numId w:val="20"/>
        </w:numPr>
        <w:tabs>
          <w:tab w:val="clear" w:pos="800"/>
          <w:tab w:val="num" w:pos="567"/>
        </w:tabs>
        <w:ind w:left="567" w:hanging="425"/>
        <w:jc w:val="both"/>
        <w:rPr>
          <w:rFonts w:ascii="Arial" w:hAnsi="Arial"/>
        </w:rPr>
      </w:pPr>
      <w:r w:rsidRPr="00274F35">
        <w:rPr>
          <w:rFonts w:ascii="Arial" w:hAnsi="Arial"/>
          <w:color w:val="000000" w:themeColor="text1"/>
        </w:rPr>
        <w:t xml:space="preserve">zawiadomienia Zamawiającego </w:t>
      </w:r>
      <w:r w:rsidRPr="002C015D">
        <w:rPr>
          <w:rFonts w:ascii="Arial" w:hAnsi="Arial"/>
        </w:rPr>
        <w:t>o wykonaniu i gotowości do odbioru robót zanikających lub ulegających zakryciu;</w:t>
      </w:r>
    </w:p>
    <w:p w14:paraId="183591B4" w14:textId="77777777" w:rsidR="00E674FE" w:rsidRPr="00274F35" w:rsidRDefault="00E674FE" w:rsidP="00957BEB">
      <w:pPr>
        <w:widowControl w:val="0"/>
        <w:numPr>
          <w:ilvl w:val="0"/>
          <w:numId w:val="20"/>
        </w:numPr>
        <w:tabs>
          <w:tab w:val="clear" w:pos="800"/>
          <w:tab w:val="num" w:pos="567"/>
        </w:tabs>
        <w:ind w:left="567" w:hanging="425"/>
        <w:jc w:val="both"/>
        <w:rPr>
          <w:rFonts w:ascii="Arial" w:hAnsi="Arial"/>
          <w:color w:val="000000" w:themeColor="text1"/>
        </w:rPr>
      </w:pPr>
      <w:r w:rsidRPr="002C015D">
        <w:rPr>
          <w:rFonts w:ascii="Arial" w:hAnsi="Arial"/>
        </w:rPr>
        <w:t xml:space="preserve">przerwania robót na żądanie Zamawiającego oraz zabezpieczenia wykonania robót przed ich </w:t>
      </w:r>
      <w:r w:rsidRPr="00274F35">
        <w:rPr>
          <w:rFonts w:ascii="Arial" w:hAnsi="Arial"/>
          <w:color w:val="000000" w:themeColor="text1"/>
        </w:rPr>
        <w:t>zniszczeniem;</w:t>
      </w:r>
    </w:p>
    <w:p w14:paraId="20A35121" w14:textId="77777777" w:rsidR="00A53AEB" w:rsidRPr="00274F35" w:rsidRDefault="00A53AEB" w:rsidP="00957BEB">
      <w:pPr>
        <w:widowControl w:val="0"/>
        <w:numPr>
          <w:ilvl w:val="0"/>
          <w:numId w:val="20"/>
        </w:numPr>
        <w:tabs>
          <w:tab w:val="clear" w:pos="800"/>
          <w:tab w:val="num" w:pos="567"/>
        </w:tabs>
        <w:ind w:left="567" w:hanging="425"/>
        <w:jc w:val="both"/>
        <w:rPr>
          <w:rFonts w:ascii="Arial" w:hAnsi="Arial"/>
          <w:color w:val="000000" w:themeColor="text1"/>
        </w:rPr>
      </w:pPr>
      <w:r w:rsidRPr="00274F35">
        <w:rPr>
          <w:rFonts w:ascii="Arial" w:eastAsia="Times New Roman" w:hAnsi="Arial"/>
          <w:bCs/>
          <w:color w:val="000000" w:themeColor="text1"/>
        </w:rPr>
        <w:t xml:space="preserve">wykonania dokumentacji powykonawczej - dokumentacji budowy z naniesionymi zmianami dokonanymi w toku wykonywania robót, a następnie </w:t>
      </w:r>
      <w:r w:rsidR="00E674FE" w:rsidRPr="00274F35">
        <w:rPr>
          <w:rFonts w:ascii="Arial" w:hAnsi="Arial"/>
          <w:color w:val="000000" w:themeColor="text1"/>
        </w:rPr>
        <w:t>przekazania Zamawiającemu dokumentacji powykonawczej wraz z dokumentami pozwalającymi na ocenę prawidłowego wykonania robót zgłoszonych do odbioru;</w:t>
      </w:r>
    </w:p>
    <w:p w14:paraId="3A4915EE" w14:textId="77777777" w:rsidR="00A53AEB" w:rsidRPr="00274F35" w:rsidRDefault="00E674FE" w:rsidP="00957BEB">
      <w:pPr>
        <w:widowControl w:val="0"/>
        <w:numPr>
          <w:ilvl w:val="0"/>
          <w:numId w:val="20"/>
        </w:numPr>
        <w:tabs>
          <w:tab w:val="clear" w:pos="800"/>
          <w:tab w:val="num" w:pos="567"/>
        </w:tabs>
        <w:ind w:left="567" w:hanging="425"/>
        <w:jc w:val="both"/>
        <w:rPr>
          <w:rFonts w:ascii="Arial" w:hAnsi="Arial"/>
          <w:color w:val="000000" w:themeColor="text1"/>
        </w:rPr>
      </w:pPr>
      <w:r w:rsidRPr="00274F35">
        <w:rPr>
          <w:rFonts w:ascii="Arial" w:hAnsi="Arial"/>
          <w:color w:val="000000" w:themeColor="text1"/>
        </w:rPr>
        <w:t>zgłoszenia przedmiotu umowy do odbioru końcowego, uczestniczenia w czynnościach odbioru i zapewnienie usunięcia stwierdzonych wad, uczestniczenie w czynnościach przekazania przedmiotu umowy do użytkowania;</w:t>
      </w:r>
    </w:p>
    <w:p w14:paraId="47262487" w14:textId="7B1A5FA2" w:rsidR="00A53AEB" w:rsidRPr="00E14B03" w:rsidRDefault="00E674FE" w:rsidP="00957BEB">
      <w:pPr>
        <w:widowControl w:val="0"/>
        <w:numPr>
          <w:ilvl w:val="0"/>
          <w:numId w:val="20"/>
        </w:numPr>
        <w:tabs>
          <w:tab w:val="clear" w:pos="800"/>
          <w:tab w:val="num" w:pos="567"/>
        </w:tabs>
        <w:ind w:left="567" w:hanging="425"/>
        <w:jc w:val="both"/>
        <w:rPr>
          <w:rFonts w:ascii="Arial" w:hAnsi="Arial"/>
        </w:rPr>
      </w:pPr>
      <w:r w:rsidRPr="00E14B03">
        <w:rPr>
          <w:rFonts w:ascii="Arial" w:hAnsi="Arial"/>
          <w:color w:val="000000" w:themeColor="text1"/>
        </w:rPr>
        <w:t xml:space="preserve">wydania Zamawiającemu </w:t>
      </w:r>
      <w:r w:rsidRPr="00E14B03">
        <w:rPr>
          <w:rFonts w:ascii="Arial" w:hAnsi="Arial"/>
        </w:rPr>
        <w:t xml:space="preserve">dokumentacji, kart technologicznych, opisów, instrukcji użytkowania i konserwacji, wskazówek dotyczących przeglądów, urządzeń technicznych dostarczonych w ramach realizacji </w:t>
      </w:r>
      <w:r w:rsidR="00957BEB" w:rsidRPr="00E14B03">
        <w:rPr>
          <w:rFonts w:ascii="Arial" w:hAnsi="Arial"/>
        </w:rPr>
        <w:t>z</w:t>
      </w:r>
      <w:r w:rsidRPr="00E14B03">
        <w:rPr>
          <w:rFonts w:ascii="Arial" w:hAnsi="Arial"/>
        </w:rPr>
        <w:t>adania</w:t>
      </w:r>
      <w:r w:rsidR="00E14B03">
        <w:rPr>
          <w:rFonts w:ascii="Arial" w:hAnsi="Arial"/>
        </w:rPr>
        <w:t xml:space="preserve"> (jeżeli dotyczy)</w:t>
      </w:r>
      <w:r w:rsidRPr="00E14B03">
        <w:rPr>
          <w:rFonts w:ascii="Arial" w:hAnsi="Arial"/>
        </w:rPr>
        <w:t>;</w:t>
      </w:r>
    </w:p>
    <w:p w14:paraId="530F025E" w14:textId="72220352" w:rsidR="00A53AEB" w:rsidRPr="00E14B03" w:rsidRDefault="00E674FE" w:rsidP="00957BEB">
      <w:pPr>
        <w:widowControl w:val="0"/>
        <w:numPr>
          <w:ilvl w:val="0"/>
          <w:numId w:val="20"/>
        </w:numPr>
        <w:tabs>
          <w:tab w:val="clear" w:pos="800"/>
          <w:tab w:val="num" w:pos="567"/>
        </w:tabs>
        <w:ind w:left="567" w:hanging="425"/>
        <w:jc w:val="both"/>
        <w:rPr>
          <w:rFonts w:ascii="Arial" w:hAnsi="Arial"/>
        </w:rPr>
      </w:pPr>
      <w:r w:rsidRPr="00E14B03">
        <w:rPr>
          <w:rFonts w:ascii="Arial" w:hAnsi="Arial"/>
        </w:rPr>
        <w:t>przeszkolenia osób wskazanych przez Zamawiającego w zakresie obsługi zamontowanych urządzeń</w:t>
      </w:r>
      <w:r w:rsidR="0053195C" w:rsidRPr="00E14B03">
        <w:rPr>
          <w:rFonts w:ascii="Arial" w:hAnsi="Arial"/>
        </w:rPr>
        <w:t xml:space="preserve">                </w:t>
      </w:r>
      <w:r w:rsidRPr="00E14B03">
        <w:rPr>
          <w:rFonts w:ascii="Arial" w:hAnsi="Arial"/>
        </w:rPr>
        <w:t xml:space="preserve"> i systemów</w:t>
      </w:r>
      <w:r w:rsidR="00E14B03">
        <w:rPr>
          <w:rFonts w:ascii="Arial" w:hAnsi="Arial"/>
        </w:rPr>
        <w:t xml:space="preserve"> (jeżeli dotyczy)</w:t>
      </w:r>
      <w:r w:rsidRPr="00E14B03">
        <w:rPr>
          <w:rFonts w:ascii="Arial" w:hAnsi="Arial"/>
        </w:rPr>
        <w:t>;</w:t>
      </w:r>
    </w:p>
    <w:p w14:paraId="6B89FAA0" w14:textId="77777777" w:rsidR="00731109" w:rsidRDefault="00E674FE" w:rsidP="00731109">
      <w:pPr>
        <w:widowControl w:val="0"/>
        <w:numPr>
          <w:ilvl w:val="0"/>
          <w:numId w:val="20"/>
        </w:numPr>
        <w:tabs>
          <w:tab w:val="clear" w:pos="800"/>
          <w:tab w:val="num" w:pos="567"/>
        </w:tabs>
        <w:ind w:left="567" w:hanging="425"/>
        <w:jc w:val="both"/>
        <w:rPr>
          <w:rFonts w:ascii="Arial" w:hAnsi="Arial"/>
        </w:rPr>
      </w:pPr>
      <w:r w:rsidRPr="00A53AEB">
        <w:rPr>
          <w:rFonts w:ascii="Arial" w:hAnsi="Arial"/>
        </w:rPr>
        <w:t>przekazywania Zamawiającemu odpisów wszelkich pism i dokumentów uzyskanych bądź składanych w związku z wykonywaniem niniejszej umowy, a także pisemne udzielenie odpowiedzi (zajmowanie stanowiska) na wystąpienia Zamawiającego – w każdym z przypadków w terminie nie dłuższym niż 3 dni robocze;</w:t>
      </w:r>
    </w:p>
    <w:p w14:paraId="6695259A" w14:textId="77777777" w:rsidR="00731109" w:rsidRDefault="00E674FE" w:rsidP="00731109">
      <w:pPr>
        <w:widowControl w:val="0"/>
        <w:numPr>
          <w:ilvl w:val="0"/>
          <w:numId w:val="20"/>
        </w:numPr>
        <w:tabs>
          <w:tab w:val="clear" w:pos="800"/>
          <w:tab w:val="num" w:pos="567"/>
        </w:tabs>
        <w:ind w:left="567" w:hanging="425"/>
        <w:jc w:val="both"/>
        <w:rPr>
          <w:rFonts w:ascii="Arial" w:hAnsi="Arial"/>
        </w:rPr>
      </w:pPr>
      <w:r w:rsidRPr="00731109">
        <w:rPr>
          <w:rFonts w:ascii="Arial" w:hAnsi="Arial"/>
        </w:rPr>
        <w:t>zapewnienia Zamawiającemu oraz wszystkim osobom upoważnionym przez niego, jak też innym uczestnikom procesu budowlanego, dostępu do terenu budowy i do każdego miejsca, gdzie roboty w związku z umową będą wykonywane;</w:t>
      </w:r>
    </w:p>
    <w:p w14:paraId="70D12331" w14:textId="77777777" w:rsidR="00731109" w:rsidRDefault="00E674FE" w:rsidP="00731109">
      <w:pPr>
        <w:widowControl w:val="0"/>
        <w:numPr>
          <w:ilvl w:val="0"/>
          <w:numId w:val="20"/>
        </w:numPr>
        <w:tabs>
          <w:tab w:val="clear" w:pos="800"/>
          <w:tab w:val="num" w:pos="567"/>
        </w:tabs>
        <w:ind w:left="567" w:hanging="425"/>
        <w:jc w:val="both"/>
        <w:rPr>
          <w:rFonts w:ascii="Arial" w:hAnsi="Arial"/>
        </w:rPr>
      </w:pPr>
      <w:r w:rsidRPr="00731109">
        <w:rPr>
          <w:rFonts w:ascii="Arial" w:hAnsi="Arial"/>
        </w:rPr>
        <w:t xml:space="preserve">prowadzenia, na bieżąco, i przechowywania dokumentów, zgodnie z art. 3 pkt 13 i art. 46 ustawy Prawo </w:t>
      </w:r>
      <w:r w:rsidRPr="00731109">
        <w:rPr>
          <w:rFonts w:ascii="Arial" w:hAnsi="Arial"/>
        </w:rPr>
        <w:lastRenderedPageBreak/>
        <w:t>budowlane</w:t>
      </w:r>
      <w:r w:rsidR="004F2197" w:rsidRPr="00731109">
        <w:rPr>
          <w:rFonts w:ascii="Arial" w:hAnsi="Arial"/>
        </w:rPr>
        <w:t xml:space="preserve"> (jeśli dotyczy)</w:t>
      </w:r>
      <w:r w:rsidR="00173EBF" w:rsidRPr="00731109">
        <w:rPr>
          <w:rFonts w:ascii="Arial" w:hAnsi="Arial"/>
        </w:rPr>
        <w:t>;</w:t>
      </w:r>
    </w:p>
    <w:p w14:paraId="0D5DDF37" w14:textId="0AD6E30D" w:rsidR="00227D02" w:rsidRDefault="006B399C" w:rsidP="00731109">
      <w:pPr>
        <w:widowControl w:val="0"/>
        <w:numPr>
          <w:ilvl w:val="0"/>
          <w:numId w:val="20"/>
        </w:numPr>
        <w:tabs>
          <w:tab w:val="clear" w:pos="800"/>
          <w:tab w:val="num" w:pos="567"/>
        </w:tabs>
        <w:ind w:left="567" w:hanging="425"/>
        <w:jc w:val="both"/>
        <w:rPr>
          <w:rFonts w:ascii="Arial" w:hAnsi="Arial"/>
        </w:rPr>
      </w:pPr>
      <w:r w:rsidRPr="00731109">
        <w:rPr>
          <w:rFonts w:ascii="Arial" w:hAnsi="Arial"/>
          <w:iCs/>
          <w:szCs w:val="14"/>
        </w:rPr>
        <w:t xml:space="preserve">wykonania innych czynności wyżej nie wyszczególnionych, związanych z pełnieniem funkcji Wykonawcy w celu właściwego wykonania przedmiotu umowy, </w:t>
      </w:r>
      <w:r w:rsidR="00227D02" w:rsidRPr="00731109">
        <w:rPr>
          <w:rFonts w:ascii="Arial" w:hAnsi="Arial"/>
          <w:kern w:val="1"/>
          <w:lang w:eastAsia="en-US"/>
        </w:rPr>
        <w:t>wykona</w:t>
      </w:r>
      <w:r w:rsidRPr="00731109">
        <w:rPr>
          <w:rFonts w:ascii="Arial" w:hAnsi="Arial"/>
          <w:kern w:val="1"/>
          <w:lang w:eastAsia="en-US"/>
        </w:rPr>
        <w:t>nia</w:t>
      </w:r>
      <w:r w:rsidR="00227D02" w:rsidRPr="00731109">
        <w:rPr>
          <w:rFonts w:ascii="Arial" w:hAnsi="Arial"/>
          <w:kern w:val="1"/>
          <w:lang w:eastAsia="en-US"/>
        </w:rPr>
        <w:t xml:space="preserve"> wszystki</w:t>
      </w:r>
      <w:r w:rsidRPr="00731109">
        <w:rPr>
          <w:rFonts w:ascii="Arial" w:hAnsi="Arial"/>
          <w:kern w:val="1"/>
          <w:lang w:eastAsia="en-US"/>
        </w:rPr>
        <w:t>ch</w:t>
      </w:r>
      <w:r w:rsidR="00227D02" w:rsidRPr="00731109">
        <w:rPr>
          <w:rFonts w:ascii="Arial" w:hAnsi="Arial"/>
          <w:kern w:val="1"/>
          <w:lang w:eastAsia="en-US"/>
        </w:rPr>
        <w:t xml:space="preserve"> inn</w:t>
      </w:r>
      <w:r w:rsidRPr="00731109">
        <w:rPr>
          <w:rFonts w:ascii="Arial" w:hAnsi="Arial"/>
          <w:kern w:val="1"/>
          <w:lang w:eastAsia="en-US"/>
        </w:rPr>
        <w:t>ych</w:t>
      </w:r>
      <w:r w:rsidR="00227D02" w:rsidRPr="00731109">
        <w:rPr>
          <w:rFonts w:ascii="Arial" w:hAnsi="Arial"/>
          <w:kern w:val="1"/>
          <w:lang w:eastAsia="en-US"/>
        </w:rPr>
        <w:t xml:space="preserve"> </w:t>
      </w:r>
      <w:r w:rsidR="00227D02" w:rsidRPr="00731109">
        <w:rPr>
          <w:rFonts w:ascii="Arial" w:hAnsi="Arial"/>
          <w:lang w:eastAsia="en-US"/>
        </w:rPr>
        <w:t>rob</w:t>
      </w:r>
      <w:r w:rsidRPr="00731109">
        <w:rPr>
          <w:rFonts w:ascii="Arial" w:hAnsi="Arial"/>
          <w:lang w:eastAsia="en-US"/>
        </w:rPr>
        <w:t>ót</w:t>
      </w:r>
      <w:r w:rsidR="00227D02" w:rsidRPr="00731109">
        <w:rPr>
          <w:rFonts w:ascii="Arial" w:hAnsi="Arial"/>
          <w:lang w:eastAsia="en-US"/>
        </w:rPr>
        <w:t xml:space="preserve"> i </w:t>
      </w:r>
      <w:r w:rsidR="00227D02" w:rsidRPr="00731109">
        <w:rPr>
          <w:rFonts w:ascii="Arial" w:hAnsi="Arial"/>
          <w:kern w:val="1"/>
          <w:lang w:eastAsia="en-US"/>
        </w:rPr>
        <w:t>czynności niezbędn</w:t>
      </w:r>
      <w:r w:rsidRPr="00731109">
        <w:rPr>
          <w:rFonts w:ascii="Arial" w:hAnsi="Arial"/>
          <w:kern w:val="1"/>
          <w:lang w:eastAsia="en-US"/>
        </w:rPr>
        <w:t>ych</w:t>
      </w:r>
      <w:r w:rsidR="00227D02" w:rsidRPr="00731109">
        <w:rPr>
          <w:rFonts w:ascii="Arial" w:hAnsi="Arial"/>
          <w:kern w:val="1"/>
          <w:lang w:eastAsia="en-US"/>
        </w:rPr>
        <w:t xml:space="preserve"> do</w:t>
      </w:r>
      <w:r w:rsidR="00227D02" w:rsidRPr="00731109">
        <w:rPr>
          <w:rFonts w:ascii="Arial" w:hAnsi="Arial"/>
          <w:lang w:eastAsia="en-US"/>
        </w:rPr>
        <w:t xml:space="preserve"> prawidłowego</w:t>
      </w:r>
      <w:r w:rsidR="00227D02" w:rsidRPr="00731109">
        <w:rPr>
          <w:rFonts w:ascii="Arial" w:hAnsi="Arial"/>
          <w:kern w:val="1"/>
          <w:lang w:eastAsia="en-US"/>
        </w:rPr>
        <w:t xml:space="preserve"> </w:t>
      </w:r>
      <w:r w:rsidR="00227D02" w:rsidRPr="00731109">
        <w:rPr>
          <w:rFonts w:ascii="Arial" w:hAnsi="Arial"/>
          <w:lang w:eastAsia="en-US"/>
        </w:rPr>
        <w:t>zrealizowania i użytkowania powierzonego mu zadania</w:t>
      </w:r>
      <w:r w:rsidR="00227D02" w:rsidRPr="00731109">
        <w:rPr>
          <w:rFonts w:ascii="Arial" w:hAnsi="Arial"/>
          <w:kern w:val="1"/>
          <w:lang w:eastAsia="en-US"/>
        </w:rPr>
        <w:t>, wynikając</w:t>
      </w:r>
      <w:r w:rsidRPr="00731109">
        <w:rPr>
          <w:rFonts w:ascii="Arial" w:hAnsi="Arial"/>
          <w:kern w:val="1"/>
          <w:lang w:eastAsia="en-US"/>
        </w:rPr>
        <w:t>ych</w:t>
      </w:r>
      <w:r w:rsidR="00227D02" w:rsidRPr="00731109">
        <w:rPr>
          <w:rFonts w:ascii="Arial" w:hAnsi="Arial"/>
          <w:kern w:val="1"/>
          <w:lang w:eastAsia="en-US"/>
        </w:rPr>
        <w:t xml:space="preserve"> z projektów, uzgodnień i pozwoleń lub obowiązujących przepisów prawa polskiego oraz ze sztuk</w:t>
      </w:r>
      <w:r w:rsidRPr="00731109">
        <w:rPr>
          <w:rFonts w:ascii="Arial" w:hAnsi="Arial"/>
          <w:kern w:val="1"/>
          <w:lang w:eastAsia="en-US"/>
        </w:rPr>
        <w:t>i</w:t>
      </w:r>
      <w:r w:rsidR="00227D02" w:rsidRPr="00731109">
        <w:rPr>
          <w:rFonts w:ascii="Arial" w:hAnsi="Arial"/>
          <w:kern w:val="1"/>
          <w:lang w:eastAsia="en-US"/>
        </w:rPr>
        <w:t xml:space="preserve"> budowlan</w:t>
      </w:r>
      <w:r w:rsidRPr="00731109">
        <w:rPr>
          <w:rFonts w:ascii="Arial" w:hAnsi="Arial"/>
          <w:kern w:val="1"/>
          <w:lang w:eastAsia="en-US"/>
        </w:rPr>
        <w:t>ej</w:t>
      </w:r>
      <w:r w:rsidR="00227D02" w:rsidRPr="00731109">
        <w:rPr>
          <w:rFonts w:ascii="Arial" w:hAnsi="Arial"/>
          <w:kern w:val="1"/>
          <w:lang w:eastAsia="en-US"/>
        </w:rPr>
        <w:t>. Wykonawca wykona wszystkie niezbędne pomiary kontrolne związane z </w:t>
      </w:r>
      <w:r w:rsidR="00227D02" w:rsidRPr="00731109">
        <w:rPr>
          <w:rFonts w:ascii="Arial" w:hAnsi="Arial"/>
          <w:lang w:eastAsia="en-US"/>
        </w:rPr>
        <w:t xml:space="preserve">prawidłowością prowadzonych robót, </w:t>
      </w:r>
      <w:r w:rsidR="00227D02" w:rsidRPr="00731109">
        <w:rPr>
          <w:rFonts w:ascii="Arial" w:hAnsi="Arial"/>
          <w:kern w:val="1"/>
          <w:lang w:eastAsia="en-US"/>
        </w:rPr>
        <w:t>dokona wszelkich uzgodnień branżowych, konsultacji, nadzorów, wykona czynności związane ze składowaniem i utylizacją odpadów, a także wszystkie inne czynności niezbędne do prawidłowego wykonania</w:t>
      </w:r>
      <w:r w:rsidR="00227D02" w:rsidRPr="00731109">
        <w:rPr>
          <w:rFonts w:ascii="Arial" w:hAnsi="Arial"/>
          <w:lang w:eastAsia="en-US"/>
        </w:rPr>
        <w:t xml:space="preserve"> zadania, które wynikną  w trakcie jego realizacji oraz oddania zadania do użytkowania</w:t>
      </w:r>
      <w:r w:rsidR="00227D02" w:rsidRPr="00731109">
        <w:rPr>
          <w:rFonts w:ascii="Arial" w:hAnsi="Arial"/>
        </w:rPr>
        <w:t>.</w:t>
      </w:r>
    </w:p>
    <w:p w14:paraId="2C9CA759" w14:textId="373C7EAC" w:rsidR="0065340E" w:rsidRPr="0065340E" w:rsidRDefault="0065340E" w:rsidP="00936B99">
      <w:pPr>
        <w:pStyle w:val="Akapitzlist"/>
        <w:widowControl w:val="0"/>
        <w:numPr>
          <w:ilvl w:val="0"/>
          <w:numId w:val="31"/>
        </w:numPr>
        <w:ind w:left="284" w:hanging="284"/>
        <w:jc w:val="both"/>
        <w:rPr>
          <w:rFonts w:ascii="Arial" w:hAnsi="Arial"/>
          <w:i/>
          <w:iCs/>
          <w:color w:val="00B0F0"/>
        </w:rPr>
      </w:pPr>
      <w:r>
        <w:rPr>
          <w:rFonts w:ascii="Arial" w:hAnsi="Arial"/>
        </w:rPr>
        <w:t xml:space="preserve">W </w:t>
      </w:r>
      <w:r w:rsidRPr="0065340E">
        <w:rPr>
          <w:rFonts w:ascii="Arial" w:hAnsi="Arial"/>
        </w:rPr>
        <w:t>przypadku wystąpienia uzasadnionych wątpliwości, co do zgodności wykonanych robót oraz zastosowanych materiałów w stosunku do warunków określonych niniejszą umową, dokumentacją projektową oraz specyfikacjami technicznymi wykonania i odbioru robót, Zamawiający może zażądać badań, które nie były przewidziane niniejszą umową, natomiast Wyko</w:t>
      </w:r>
      <w:r w:rsidRPr="0065340E">
        <w:rPr>
          <w:rFonts w:ascii="Arial" w:hAnsi="Arial"/>
        </w:rPr>
        <w:softHyphen/>
        <w:t xml:space="preserve">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 </w:t>
      </w:r>
    </w:p>
    <w:p w14:paraId="65B41901" w14:textId="77777777" w:rsidR="004F7CF3" w:rsidRPr="0076372A" w:rsidRDefault="004F7CF3" w:rsidP="004F7CF3">
      <w:pPr>
        <w:widowControl w:val="0"/>
        <w:jc w:val="both"/>
        <w:rPr>
          <w:rFonts w:ascii="Arial" w:hAnsi="Arial"/>
          <w:i/>
          <w:iCs/>
        </w:rPr>
      </w:pPr>
    </w:p>
    <w:p w14:paraId="1BA23BF9" w14:textId="77777777" w:rsidR="003525C9" w:rsidRPr="00173EBF" w:rsidRDefault="003525C9" w:rsidP="004F7CF3">
      <w:pPr>
        <w:pStyle w:val="Tekstpodstawowy21"/>
        <w:tabs>
          <w:tab w:val="num" w:pos="709"/>
        </w:tabs>
        <w:rPr>
          <w:rFonts w:ascii="Arial" w:hAnsi="Arial" w:cs="Arial"/>
          <w:i w:val="0"/>
          <w:sz w:val="20"/>
        </w:rPr>
      </w:pPr>
    </w:p>
    <w:p w14:paraId="7923FDDF" w14:textId="77777777" w:rsidR="00E674FE" w:rsidRDefault="00E674FE" w:rsidP="00E674FE">
      <w:pPr>
        <w:pStyle w:val="Bezodstpw"/>
        <w:jc w:val="center"/>
        <w:rPr>
          <w:rFonts w:ascii="Arial" w:hAnsi="Arial" w:cs="Arial"/>
          <w:b/>
          <w:sz w:val="20"/>
          <w:szCs w:val="20"/>
        </w:rPr>
      </w:pPr>
      <w:r w:rsidRPr="002C015D">
        <w:rPr>
          <w:rFonts w:ascii="Arial" w:hAnsi="Arial" w:cs="Arial"/>
          <w:b/>
          <w:sz w:val="20"/>
          <w:szCs w:val="20"/>
        </w:rPr>
        <w:t>§ 9</w:t>
      </w:r>
    </w:p>
    <w:p w14:paraId="74CF3F15" w14:textId="77777777" w:rsidR="00E674FE" w:rsidRPr="0073373B" w:rsidRDefault="00E674FE" w:rsidP="00957BEB">
      <w:pPr>
        <w:numPr>
          <w:ilvl w:val="0"/>
          <w:numId w:val="5"/>
        </w:numPr>
        <w:tabs>
          <w:tab w:val="left" w:pos="284"/>
        </w:tabs>
        <w:ind w:left="284" w:hanging="284"/>
        <w:jc w:val="both"/>
        <w:rPr>
          <w:rFonts w:ascii="Arial" w:hAnsi="Arial"/>
        </w:rPr>
      </w:pPr>
      <w:r w:rsidRPr="0073373B">
        <w:rPr>
          <w:rFonts w:ascii="Arial" w:hAnsi="Arial"/>
          <w:bCs/>
        </w:rPr>
        <w:t>Wykonawca</w:t>
      </w:r>
      <w:r w:rsidRPr="0073373B">
        <w:rPr>
          <w:rFonts w:ascii="Arial" w:hAnsi="Arial"/>
        </w:rPr>
        <w:t xml:space="preserve"> zobowiązuje się do wykonania przedmiotu umowy z materiałów fabrycznie nowych I-go gatunku.</w:t>
      </w:r>
    </w:p>
    <w:p w14:paraId="4DB3F832" w14:textId="1E6273CD" w:rsidR="00E674FE" w:rsidRPr="0073373B" w:rsidRDefault="00E674FE" w:rsidP="00957BEB">
      <w:pPr>
        <w:numPr>
          <w:ilvl w:val="0"/>
          <w:numId w:val="5"/>
        </w:numPr>
        <w:tabs>
          <w:tab w:val="left" w:pos="284"/>
        </w:tabs>
        <w:ind w:left="284" w:hanging="284"/>
        <w:jc w:val="both"/>
        <w:rPr>
          <w:rFonts w:ascii="Arial" w:hAnsi="Arial"/>
        </w:rPr>
      </w:pPr>
      <w:r w:rsidRPr="0073373B">
        <w:rPr>
          <w:rFonts w:ascii="Arial" w:hAnsi="Arial"/>
        </w:rPr>
        <w:t>Materiały i urządzenia muszą odpowiadać wymogom wyrobów dopuszczonych do obrotu i stosowania w budownictwie zgodnie z ustawą z dnia 16 kwietnia 2004 roku o wyrobach budowlanych (</w:t>
      </w:r>
      <w:proofErr w:type="spellStart"/>
      <w:r w:rsidRPr="0073373B">
        <w:rPr>
          <w:rFonts w:ascii="Arial" w:hAnsi="Arial"/>
        </w:rPr>
        <w:t>t.j</w:t>
      </w:r>
      <w:proofErr w:type="spellEnd"/>
      <w:r w:rsidRPr="0073373B">
        <w:rPr>
          <w:rFonts w:ascii="Arial" w:hAnsi="Arial"/>
        </w:rPr>
        <w:t>. Dz.U. z 2021 r. poz. 1213)</w:t>
      </w:r>
      <w:r w:rsidRPr="0073373B" w:rsidDel="00EB21CD">
        <w:rPr>
          <w:rFonts w:ascii="Arial" w:hAnsi="Arial"/>
        </w:rPr>
        <w:t xml:space="preserve"> </w:t>
      </w:r>
      <w:r w:rsidRPr="0073373B">
        <w:rPr>
          <w:rFonts w:ascii="Arial" w:hAnsi="Arial"/>
        </w:rPr>
        <w:t xml:space="preserve">oraz zgodnie z art. 10 ustawy z dnia 7 lipca 1994r. Prawo budowlane </w:t>
      </w:r>
      <w:r w:rsidR="00BC6153" w:rsidRPr="0073373B">
        <w:rPr>
          <w:rFonts w:ascii="Arial" w:hAnsi="Arial"/>
        </w:rPr>
        <w:t>(</w:t>
      </w:r>
      <w:proofErr w:type="spellStart"/>
      <w:r w:rsidR="00BC6153" w:rsidRPr="0073373B">
        <w:rPr>
          <w:rFonts w:ascii="Arial" w:hAnsi="Arial"/>
        </w:rPr>
        <w:t>t.j</w:t>
      </w:r>
      <w:proofErr w:type="spellEnd"/>
      <w:r w:rsidR="00BC6153" w:rsidRPr="0073373B">
        <w:rPr>
          <w:rFonts w:ascii="Arial" w:hAnsi="Arial"/>
        </w:rPr>
        <w:t xml:space="preserve">. </w:t>
      </w:r>
      <w:r w:rsidR="009044C3" w:rsidRPr="0073373B">
        <w:rPr>
          <w:rFonts w:ascii="Arial" w:hAnsi="Arial"/>
        </w:rPr>
        <w:t>Dz.U. z 2026 r. poz. 524 ze zm.).</w:t>
      </w:r>
    </w:p>
    <w:p w14:paraId="0C4581D7" w14:textId="77777777" w:rsidR="00E674FE" w:rsidRPr="002C015D" w:rsidRDefault="00E674FE" w:rsidP="00957BEB">
      <w:pPr>
        <w:pStyle w:val="Akapitzlist"/>
        <w:numPr>
          <w:ilvl w:val="0"/>
          <w:numId w:val="5"/>
        </w:numPr>
        <w:tabs>
          <w:tab w:val="clear" w:pos="360"/>
          <w:tab w:val="num" w:pos="284"/>
          <w:tab w:val="left" w:pos="5835"/>
        </w:tabs>
        <w:spacing w:line="276" w:lineRule="auto"/>
        <w:ind w:left="284"/>
        <w:jc w:val="both"/>
        <w:rPr>
          <w:rFonts w:ascii="Arial" w:hAnsi="Arial"/>
        </w:rPr>
      </w:pPr>
      <w:r w:rsidRPr="002C015D">
        <w:rPr>
          <w:rFonts w:ascii="Arial" w:hAnsi="Arial"/>
        </w:rPr>
        <w:t>Materiały i urządzenia muszą być zgodne z dokumentami opisującymi zakres i sposób wykonania zadania. Wykonawca jest zobowiązany do każdorazowego przedstawienia do akceptacji Inspektora Nadzoru planowanych do zastosowania i zabudowania materiałów budowlanych oraz urządzeń.</w:t>
      </w:r>
    </w:p>
    <w:p w14:paraId="6192C941" w14:textId="7BF2418B" w:rsidR="00E674FE" w:rsidRPr="002C015D" w:rsidRDefault="00E674FE" w:rsidP="00E674FE">
      <w:pPr>
        <w:pStyle w:val="Akapitzlist"/>
        <w:tabs>
          <w:tab w:val="num" w:pos="284"/>
          <w:tab w:val="left" w:pos="5835"/>
        </w:tabs>
        <w:spacing w:line="276" w:lineRule="auto"/>
        <w:ind w:left="284"/>
        <w:jc w:val="both"/>
        <w:rPr>
          <w:rFonts w:ascii="Arial" w:hAnsi="Arial"/>
        </w:rPr>
      </w:pPr>
      <w:r w:rsidRPr="002C015D">
        <w:rPr>
          <w:rFonts w:ascii="Arial" w:hAnsi="Arial"/>
        </w:rPr>
        <w:t xml:space="preserve">Powyższe ma na celu uniknięcie sytuacji zastosowania przez wykonawcę elementów odmiennych niż przewiduje to </w:t>
      </w:r>
      <w:proofErr w:type="spellStart"/>
      <w:r w:rsidRPr="002C015D">
        <w:rPr>
          <w:rFonts w:ascii="Arial" w:hAnsi="Arial"/>
        </w:rPr>
        <w:t>STWiOR</w:t>
      </w:r>
      <w:proofErr w:type="spellEnd"/>
      <w:r w:rsidRPr="002C015D">
        <w:rPr>
          <w:rFonts w:ascii="Arial" w:hAnsi="Arial"/>
        </w:rPr>
        <w:t xml:space="preserve"> i oferta</w:t>
      </w:r>
      <w:r w:rsidRPr="0053195C">
        <w:rPr>
          <w:rFonts w:ascii="Arial" w:hAnsi="Arial"/>
        </w:rPr>
        <w:t xml:space="preserve"> </w:t>
      </w:r>
      <w:r w:rsidR="00DF67B6" w:rsidRPr="0053195C">
        <w:rPr>
          <w:rFonts w:ascii="Arial" w:hAnsi="Arial"/>
        </w:rPr>
        <w:t>W</w:t>
      </w:r>
      <w:r w:rsidRPr="0053195C">
        <w:rPr>
          <w:rFonts w:ascii="Arial" w:hAnsi="Arial"/>
        </w:rPr>
        <w:t>ykonawcy</w:t>
      </w:r>
      <w:r w:rsidRPr="002C015D">
        <w:rPr>
          <w:rFonts w:ascii="Arial" w:hAnsi="Arial"/>
        </w:rPr>
        <w:t>.</w:t>
      </w:r>
    </w:p>
    <w:p w14:paraId="40CEC3E1" w14:textId="77777777" w:rsidR="00E674FE" w:rsidRPr="002C015D" w:rsidRDefault="00E674FE" w:rsidP="00957BEB">
      <w:pPr>
        <w:numPr>
          <w:ilvl w:val="0"/>
          <w:numId w:val="5"/>
        </w:numPr>
        <w:tabs>
          <w:tab w:val="left" w:pos="284"/>
        </w:tabs>
        <w:ind w:left="284" w:hanging="284"/>
        <w:jc w:val="both"/>
        <w:rPr>
          <w:rFonts w:ascii="Arial" w:hAnsi="Arial"/>
        </w:rPr>
      </w:pPr>
      <w:r w:rsidRPr="002C015D">
        <w:rPr>
          <w:rFonts w:ascii="Arial" w:hAnsi="Arial"/>
          <w:bCs/>
        </w:rPr>
        <w:t>Wykonawca</w:t>
      </w:r>
      <w:r w:rsidRPr="002C015D">
        <w:rPr>
          <w:rFonts w:ascii="Arial" w:hAnsi="Arial"/>
          <w:b/>
          <w:bCs/>
        </w:rPr>
        <w:t xml:space="preserve"> </w:t>
      </w:r>
      <w:r w:rsidRPr="002C015D">
        <w:rPr>
          <w:rFonts w:ascii="Arial" w:hAnsi="Arial"/>
        </w:rPr>
        <w:t xml:space="preserve">jest zobowiązany, na każde żądanie </w:t>
      </w:r>
      <w:r w:rsidRPr="002C015D">
        <w:rPr>
          <w:rFonts w:ascii="Arial" w:hAnsi="Arial"/>
          <w:bCs/>
        </w:rPr>
        <w:t>Zamawiającego</w:t>
      </w:r>
      <w:r w:rsidRPr="002C015D">
        <w:rPr>
          <w:rFonts w:ascii="Arial" w:hAnsi="Arial"/>
        </w:rPr>
        <w:t xml:space="preserve"> do przekazania świadectw jakości materiałów dostarczonych na plac budowy (certyfikat na znak bezpieczeństwa, deklaracja zgodności, aprobata techniczna itp.).</w:t>
      </w:r>
    </w:p>
    <w:p w14:paraId="573D6056" w14:textId="77777777" w:rsidR="00E674FE" w:rsidRPr="0065340E" w:rsidRDefault="00E674FE" w:rsidP="00957BEB">
      <w:pPr>
        <w:numPr>
          <w:ilvl w:val="0"/>
          <w:numId w:val="5"/>
        </w:numPr>
        <w:tabs>
          <w:tab w:val="left" w:pos="284"/>
        </w:tabs>
        <w:ind w:left="284" w:hanging="284"/>
        <w:jc w:val="both"/>
        <w:rPr>
          <w:rFonts w:ascii="Arial" w:hAnsi="Arial"/>
          <w:color w:val="000000"/>
        </w:rPr>
      </w:pPr>
      <w:r w:rsidRPr="002C015D">
        <w:rPr>
          <w:rFonts w:ascii="Arial" w:hAnsi="Arial"/>
        </w:rPr>
        <w:t>Zamawiający nie przewiduje zaliczkowania materiałów i robót.</w:t>
      </w:r>
    </w:p>
    <w:p w14:paraId="408A6AEB" w14:textId="77777777" w:rsidR="0065340E" w:rsidRPr="002C015D" w:rsidRDefault="0065340E" w:rsidP="0065340E">
      <w:pPr>
        <w:tabs>
          <w:tab w:val="left" w:pos="284"/>
        </w:tabs>
        <w:ind w:left="284"/>
        <w:jc w:val="both"/>
        <w:rPr>
          <w:rFonts w:ascii="Arial" w:hAnsi="Arial"/>
          <w:color w:val="000000"/>
        </w:rPr>
      </w:pPr>
    </w:p>
    <w:p w14:paraId="68A595A9" w14:textId="77777777" w:rsidR="00E674FE" w:rsidRPr="002C015D" w:rsidRDefault="00E674FE" w:rsidP="00E674FE">
      <w:pPr>
        <w:pStyle w:val="Bezodstpw"/>
        <w:jc w:val="center"/>
        <w:rPr>
          <w:rFonts w:ascii="Arial" w:hAnsi="Arial" w:cs="Arial"/>
          <w:b/>
          <w:sz w:val="20"/>
          <w:szCs w:val="20"/>
        </w:rPr>
      </w:pPr>
    </w:p>
    <w:p w14:paraId="336B6D1B" w14:textId="77777777"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10</w:t>
      </w:r>
    </w:p>
    <w:p w14:paraId="3B457030" w14:textId="51AA6D65" w:rsidR="00E674FE" w:rsidRPr="0053195C" w:rsidRDefault="00E674FE" w:rsidP="00936B99">
      <w:pPr>
        <w:pStyle w:val="Akapitzlist"/>
        <w:numPr>
          <w:ilvl w:val="0"/>
          <w:numId w:val="37"/>
        </w:numPr>
        <w:suppressAutoHyphens/>
        <w:ind w:left="284" w:hanging="284"/>
        <w:jc w:val="both"/>
        <w:rPr>
          <w:rFonts w:ascii="Arial" w:hAnsi="Arial"/>
        </w:rPr>
      </w:pPr>
      <w:r w:rsidRPr="002C015D">
        <w:rPr>
          <w:rFonts w:ascii="Arial" w:eastAsia="Times New Roman" w:hAnsi="Arial"/>
          <w:b/>
          <w:lang w:val="x-none" w:eastAsia="ar-SA"/>
        </w:rPr>
        <w:t>Wykonawca</w:t>
      </w:r>
      <w:r w:rsidRPr="002C015D">
        <w:rPr>
          <w:rFonts w:ascii="Arial" w:eastAsia="Times New Roman" w:hAnsi="Arial"/>
          <w:bCs/>
          <w:lang w:val="x-none" w:eastAsia="ar-SA"/>
        </w:rPr>
        <w:t xml:space="preserve"> zobowiązuje się do </w:t>
      </w:r>
      <w:r w:rsidRPr="002C015D">
        <w:rPr>
          <w:rFonts w:ascii="Arial" w:eastAsia="Times New Roman" w:hAnsi="Arial"/>
          <w:bCs/>
          <w:lang w:eastAsia="ar-SA"/>
        </w:rPr>
        <w:t>posiadani</w:t>
      </w:r>
      <w:r w:rsidRPr="0053195C">
        <w:rPr>
          <w:rFonts w:ascii="Arial" w:eastAsia="Times New Roman" w:hAnsi="Arial"/>
          <w:bCs/>
          <w:lang w:eastAsia="ar-SA"/>
        </w:rPr>
        <w:t xml:space="preserve">a </w:t>
      </w:r>
      <w:r w:rsidR="00DF67B6" w:rsidRPr="0053195C">
        <w:rPr>
          <w:rFonts w:ascii="Arial" w:eastAsia="Times New Roman" w:hAnsi="Arial"/>
          <w:bCs/>
          <w:lang w:eastAsia="ar-SA"/>
        </w:rPr>
        <w:t>przez</w:t>
      </w:r>
      <w:r w:rsidRPr="0053195C">
        <w:rPr>
          <w:rFonts w:ascii="Arial" w:eastAsia="Times New Roman" w:hAnsi="Arial"/>
          <w:bCs/>
          <w:lang w:eastAsia="ar-SA"/>
        </w:rPr>
        <w:t xml:space="preserve"> cały </w:t>
      </w:r>
      <w:r w:rsidRPr="002C015D">
        <w:rPr>
          <w:rFonts w:ascii="Arial" w:eastAsia="Times New Roman" w:hAnsi="Arial"/>
          <w:bCs/>
          <w:lang w:eastAsia="ar-SA"/>
        </w:rPr>
        <w:t xml:space="preserve">okres realizacji przedmiotu </w:t>
      </w:r>
      <w:r w:rsidR="00DF67B6" w:rsidRPr="0053195C">
        <w:rPr>
          <w:rFonts w:ascii="Arial" w:eastAsia="Times New Roman" w:hAnsi="Arial"/>
          <w:bCs/>
          <w:lang w:eastAsia="ar-SA"/>
        </w:rPr>
        <w:t xml:space="preserve">umowy ubezpieczenia OC (polisy) </w:t>
      </w:r>
      <w:r w:rsidRPr="0053195C">
        <w:rPr>
          <w:rFonts w:ascii="Arial" w:eastAsia="Times New Roman" w:hAnsi="Arial"/>
          <w:bCs/>
          <w:lang w:val="x-none" w:eastAsia="ar-SA"/>
        </w:rPr>
        <w:t>w zakresie prowadzonej działalności związanej z</w:t>
      </w:r>
      <w:r w:rsidRPr="0053195C">
        <w:rPr>
          <w:rFonts w:ascii="Arial" w:eastAsia="Times New Roman" w:hAnsi="Arial"/>
          <w:bCs/>
          <w:lang w:eastAsia="ar-SA"/>
        </w:rPr>
        <w:t xml:space="preserve"> </w:t>
      </w:r>
      <w:r w:rsidRPr="0053195C">
        <w:rPr>
          <w:rFonts w:ascii="Arial" w:eastAsia="Times New Roman" w:hAnsi="Arial"/>
          <w:bCs/>
          <w:lang w:val="x-none" w:eastAsia="ar-SA"/>
        </w:rPr>
        <w:t xml:space="preserve">przedmiotem zamówienia na sumę gwarancyjną </w:t>
      </w:r>
      <w:r w:rsidRPr="0053195C">
        <w:rPr>
          <w:rFonts w:ascii="Arial" w:eastAsia="Times New Roman" w:hAnsi="Arial"/>
          <w:bCs/>
          <w:lang w:eastAsia="ar-SA"/>
        </w:rPr>
        <w:t xml:space="preserve">nie mniejszą </w:t>
      </w:r>
      <w:r w:rsidRPr="00833E89">
        <w:rPr>
          <w:rFonts w:ascii="Arial" w:eastAsia="Times New Roman" w:hAnsi="Arial"/>
          <w:bCs/>
          <w:lang w:eastAsia="ar-SA"/>
        </w:rPr>
        <w:t xml:space="preserve">niż </w:t>
      </w:r>
      <w:r w:rsidR="008D00E1">
        <w:rPr>
          <w:rFonts w:ascii="Arial" w:eastAsia="Times New Roman" w:hAnsi="Arial"/>
          <w:b/>
          <w:lang w:eastAsia="ar-SA"/>
        </w:rPr>
        <w:t>2</w:t>
      </w:r>
      <w:r w:rsidR="00AE0588">
        <w:rPr>
          <w:rFonts w:ascii="Arial" w:eastAsia="Times New Roman" w:hAnsi="Arial"/>
          <w:b/>
          <w:lang w:eastAsia="ar-SA"/>
        </w:rPr>
        <w:t>.0</w:t>
      </w:r>
      <w:r w:rsidR="00FA2BE4" w:rsidRPr="00833E89">
        <w:rPr>
          <w:rFonts w:ascii="Arial" w:eastAsia="Times New Roman" w:hAnsi="Arial"/>
          <w:b/>
          <w:lang w:eastAsia="ar-SA"/>
        </w:rPr>
        <w:t>00</w:t>
      </w:r>
      <w:r w:rsidRPr="00833E89">
        <w:rPr>
          <w:rFonts w:ascii="Arial" w:eastAsia="Times New Roman" w:hAnsi="Arial"/>
          <w:b/>
          <w:lang w:eastAsia="ar-SA"/>
        </w:rPr>
        <w:t>.000,00</w:t>
      </w:r>
      <w:r w:rsidRPr="00833E89">
        <w:rPr>
          <w:rFonts w:ascii="Arial" w:eastAsia="Times New Roman" w:hAnsi="Arial"/>
          <w:b/>
          <w:bCs/>
          <w:lang w:eastAsia="ar-SA"/>
        </w:rPr>
        <w:t xml:space="preserve"> zł</w:t>
      </w:r>
      <w:r w:rsidRPr="00833E89">
        <w:rPr>
          <w:rFonts w:ascii="Arial" w:eastAsia="Times New Roman" w:hAnsi="Arial"/>
          <w:bCs/>
          <w:lang w:eastAsia="ar-SA"/>
        </w:rPr>
        <w:t xml:space="preserve"> (słownie</w:t>
      </w:r>
      <w:r w:rsidRPr="0053195C">
        <w:rPr>
          <w:rFonts w:ascii="Arial" w:eastAsia="Times New Roman" w:hAnsi="Arial"/>
          <w:bCs/>
          <w:lang w:eastAsia="ar-SA"/>
        </w:rPr>
        <w:t xml:space="preserve">: </w:t>
      </w:r>
      <w:r w:rsidR="00AE0588">
        <w:rPr>
          <w:rFonts w:ascii="Arial" w:eastAsia="Times New Roman" w:hAnsi="Arial"/>
          <w:bCs/>
          <w:lang w:eastAsia="ar-SA"/>
        </w:rPr>
        <w:t xml:space="preserve">dwa miliony </w:t>
      </w:r>
      <w:r w:rsidRPr="0053195C">
        <w:rPr>
          <w:rFonts w:ascii="Arial" w:eastAsia="Times New Roman" w:hAnsi="Arial"/>
          <w:bCs/>
          <w:lang w:eastAsia="ar-SA"/>
        </w:rPr>
        <w:t>złotych, 00/100).</w:t>
      </w:r>
      <w:r w:rsidRPr="0053195C">
        <w:rPr>
          <w:rFonts w:ascii="Arial" w:eastAsia="Times New Roman" w:hAnsi="Arial"/>
          <w:bCs/>
          <w:lang w:val="x-none" w:eastAsia="ar-SA"/>
        </w:rPr>
        <w:t xml:space="preserve"> </w:t>
      </w:r>
    </w:p>
    <w:p w14:paraId="71EDB0EF" w14:textId="77777777" w:rsidR="00E674FE" w:rsidRPr="002C015D" w:rsidRDefault="00E674FE" w:rsidP="00936B99">
      <w:pPr>
        <w:pStyle w:val="Akapitzlist"/>
        <w:numPr>
          <w:ilvl w:val="0"/>
          <w:numId w:val="37"/>
        </w:numPr>
        <w:suppressAutoHyphens/>
        <w:ind w:left="284" w:hanging="284"/>
        <w:jc w:val="both"/>
        <w:rPr>
          <w:rFonts w:ascii="Arial" w:hAnsi="Arial"/>
        </w:rPr>
      </w:pPr>
      <w:r w:rsidRPr="0053195C">
        <w:rPr>
          <w:rFonts w:ascii="Arial" w:hAnsi="Arial"/>
        </w:rPr>
        <w:t xml:space="preserve">Wykonawca zobowiązuje się do posiadania nieprzerwanej ochrony ubezpieczeniowej w całym okresie </w:t>
      </w:r>
      <w:r w:rsidRPr="002C015D">
        <w:rPr>
          <w:rFonts w:ascii="Arial" w:hAnsi="Arial"/>
        </w:rPr>
        <w:t>obowiązywania umowy, tj. aż do dnia podpisania przez Strony protokołu odbioru końcowego, stwierdzającego odbiór przedmiotu umowy.</w:t>
      </w:r>
    </w:p>
    <w:p w14:paraId="46B33527" w14:textId="179FC143" w:rsidR="00F26E5C" w:rsidRDefault="00E674FE" w:rsidP="00936B99">
      <w:pPr>
        <w:pStyle w:val="Akapitzlist"/>
        <w:numPr>
          <w:ilvl w:val="0"/>
          <w:numId w:val="37"/>
        </w:numPr>
        <w:suppressAutoHyphens/>
        <w:ind w:left="284" w:hanging="284"/>
        <w:jc w:val="both"/>
        <w:rPr>
          <w:rFonts w:ascii="Arial" w:hAnsi="Arial"/>
        </w:rPr>
      </w:pPr>
      <w:r w:rsidRPr="002C015D">
        <w:rPr>
          <w:rFonts w:ascii="Arial" w:hAnsi="Arial"/>
        </w:rPr>
        <w:t>W przypadku zmiany terminu obowiązywania umowy Wykonawca zobowiązany jest przedłużyć ważność ubezpieczenia od odpowiedzialności cywilnej w zakresie prowadzonej  działalności do dnia obowiązywania umowy.</w:t>
      </w:r>
    </w:p>
    <w:p w14:paraId="76C514EB" w14:textId="0561E520" w:rsidR="00F26E5C" w:rsidRPr="0073373B" w:rsidRDefault="00F26E5C" w:rsidP="00936B99">
      <w:pPr>
        <w:pStyle w:val="Akapitzlist"/>
        <w:numPr>
          <w:ilvl w:val="0"/>
          <w:numId w:val="37"/>
        </w:numPr>
        <w:suppressAutoHyphens/>
        <w:ind w:left="284" w:hanging="284"/>
        <w:jc w:val="both"/>
        <w:rPr>
          <w:rFonts w:ascii="Arial" w:hAnsi="Arial"/>
        </w:rPr>
      </w:pPr>
      <w:r w:rsidRPr="0073373B">
        <w:rPr>
          <w:rFonts w:ascii="Arial" w:hAnsi="Arial"/>
        </w:rPr>
        <w:t>Nie później niż w ostatnim dniu ważności ubezpieczenia Wykonawca przedstawi Zamawiającemu kopię polisy lub innego dokumentu potwierdzającego ubezpieczenie od odpowiedzialności cywilnej w zakresie prowadzonej działalności o przedłużonym terminie ważności. Nieprzedłożenie dokumentu potwierdzającego przedłużenie ubezpieczenia od odpowiedzialności cywilnej w zakresie prowadzonej działalności będzie stanowić podstawę do odstąpienia przez Zamawiającego od umowy i naliczenia kary umownej.</w:t>
      </w:r>
    </w:p>
    <w:p w14:paraId="77C3EDB5" w14:textId="77777777" w:rsidR="00E674FE" w:rsidRPr="002C015D" w:rsidRDefault="00E674FE" w:rsidP="00936B99">
      <w:pPr>
        <w:pStyle w:val="Akapitzlist"/>
        <w:numPr>
          <w:ilvl w:val="0"/>
          <w:numId w:val="37"/>
        </w:numPr>
        <w:suppressAutoHyphens/>
        <w:ind w:left="284" w:hanging="284"/>
        <w:jc w:val="both"/>
        <w:rPr>
          <w:rFonts w:ascii="Arial" w:hAnsi="Arial"/>
        </w:rPr>
      </w:pPr>
      <w:r w:rsidRPr="0073373B">
        <w:rPr>
          <w:rFonts w:ascii="Arial" w:hAnsi="Arial"/>
        </w:rPr>
        <w:t xml:space="preserve">Koszt zawarcia </w:t>
      </w:r>
      <w:r w:rsidRPr="002C015D">
        <w:rPr>
          <w:rFonts w:ascii="Arial" w:hAnsi="Arial"/>
        </w:rPr>
        <w:t>i obowiązywania umowy, o której mowa w ust. 1, w szczególności składki ubezpieczeniowej pokrywa w całości Wykonawca.</w:t>
      </w:r>
    </w:p>
    <w:p w14:paraId="32832002" w14:textId="77777777" w:rsidR="00E674FE" w:rsidRPr="002C015D" w:rsidRDefault="00E674FE" w:rsidP="00E674FE">
      <w:pPr>
        <w:pStyle w:val="Bezodstpw"/>
        <w:jc w:val="center"/>
        <w:rPr>
          <w:rFonts w:ascii="Arial" w:hAnsi="Arial" w:cs="Arial"/>
          <w:b/>
          <w:sz w:val="20"/>
          <w:szCs w:val="20"/>
        </w:rPr>
      </w:pPr>
    </w:p>
    <w:p w14:paraId="36222863" w14:textId="77777777"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11</w:t>
      </w:r>
    </w:p>
    <w:p w14:paraId="577440CB" w14:textId="57C411F7" w:rsidR="00E674FE" w:rsidRPr="002C015D" w:rsidRDefault="00E674FE" w:rsidP="00957BEB">
      <w:pPr>
        <w:numPr>
          <w:ilvl w:val="0"/>
          <w:numId w:val="25"/>
        </w:numPr>
        <w:ind w:left="284" w:hanging="284"/>
        <w:jc w:val="both"/>
        <w:rPr>
          <w:rFonts w:ascii="Arial" w:hAnsi="Arial"/>
          <w:b/>
        </w:rPr>
      </w:pPr>
      <w:r w:rsidRPr="002C015D">
        <w:rPr>
          <w:rFonts w:ascii="Arial" w:hAnsi="Arial"/>
        </w:rPr>
        <w:t xml:space="preserve">Strony ustalają, że obowiązującą je formą wynagrodzenia za wykonanie robót będzie wynagrodzenie ryczałtowe, które wynosi:  </w:t>
      </w:r>
      <w:r w:rsidR="00FA2BE4">
        <w:rPr>
          <w:rFonts w:ascii="Arial" w:hAnsi="Arial"/>
        </w:rPr>
        <w:t>………………</w:t>
      </w:r>
      <w:r w:rsidRPr="002C015D">
        <w:rPr>
          <w:rFonts w:ascii="Arial" w:hAnsi="Arial"/>
        </w:rPr>
        <w:t>złotych netto (słownie:</w:t>
      </w:r>
      <w:r w:rsidR="0001546E">
        <w:rPr>
          <w:rFonts w:ascii="Arial" w:hAnsi="Arial"/>
        </w:rPr>
        <w:t xml:space="preserve"> </w:t>
      </w:r>
      <w:r w:rsidR="00AD4534">
        <w:rPr>
          <w:rFonts w:ascii="Arial" w:hAnsi="Arial"/>
        </w:rPr>
        <w:t>………………</w:t>
      </w:r>
      <w:r w:rsidR="0001546E">
        <w:rPr>
          <w:rFonts w:ascii="Arial" w:hAnsi="Arial"/>
        </w:rPr>
        <w:t xml:space="preserve"> </w:t>
      </w:r>
      <w:r w:rsidRPr="002C015D">
        <w:rPr>
          <w:rFonts w:ascii="Arial" w:hAnsi="Arial"/>
        </w:rPr>
        <w:t xml:space="preserve">złotych), plus podatek VAT w </w:t>
      </w:r>
      <w:r w:rsidRPr="002C015D">
        <w:rPr>
          <w:rFonts w:ascii="Arial" w:hAnsi="Arial"/>
        </w:rPr>
        <w:lastRenderedPageBreak/>
        <w:t xml:space="preserve">kwocie: </w:t>
      </w:r>
      <w:r w:rsidR="00AD4534">
        <w:rPr>
          <w:rFonts w:ascii="Arial" w:hAnsi="Arial"/>
        </w:rPr>
        <w:t>……………..</w:t>
      </w:r>
      <w:r w:rsidR="004379BE">
        <w:rPr>
          <w:rFonts w:ascii="Arial" w:hAnsi="Arial"/>
        </w:rPr>
        <w:t xml:space="preserve"> </w:t>
      </w:r>
      <w:r w:rsidRPr="002C015D">
        <w:rPr>
          <w:rFonts w:ascii="Arial" w:hAnsi="Arial"/>
        </w:rPr>
        <w:t xml:space="preserve">złotych (słownie: </w:t>
      </w:r>
      <w:r w:rsidR="00AD4534">
        <w:rPr>
          <w:rFonts w:ascii="Arial" w:hAnsi="Arial"/>
        </w:rPr>
        <w:t>…………….</w:t>
      </w:r>
      <w:r w:rsidRPr="002C015D">
        <w:rPr>
          <w:rFonts w:ascii="Arial" w:hAnsi="Arial"/>
        </w:rPr>
        <w:t xml:space="preserve"> złotych,) łącznie:</w:t>
      </w:r>
      <w:r w:rsidRPr="002C015D">
        <w:rPr>
          <w:rFonts w:ascii="Arial" w:hAnsi="Arial"/>
          <w:b/>
          <w:bCs/>
        </w:rPr>
        <w:t xml:space="preserve"> </w:t>
      </w:r>
      <w:r w:rsidR="00AD4534">
        <w:rPr>
          <w:rFonts w:ascii="Arial" w:hAnsi="Arial"/>
          <w:b/>
          <w:bCs/>
        </w:rPr>
        <w:t>……………</w:t>
      </w:r>
      <w:r w:rsidR="004379BE">
        <w:rPr>
          <w:rFonts w:ascii="Arial" w:hAnsi="Arial"/>
          <w:b/>
          <w:bCs/>
        </w:rPr>
        <w:t xml:space="preserve"> </w:t>
      </w:r>
      <w:r w:rsidRPr="002C015D">
        <w:rPr>
          <w:rFonts w:ascii="Arial" w:hAnsi="Arial"/>
          <w:b/>
        </w:rPr>
        <w:t xml:space="preserve">złotych brutto (słownie: </w:t>
      </w:r>
      <w:r w:rsidR="00AD4534">
        <w:rPr>
          <w:rFonts w:ascii="Arial" w:hAnsi="Arial"/>
          <w:b/>
        </w:rPr>
        <w:t>…………………………………………………………………………………</w:t>
      </w:r>
      <w:r w:rsidR="004379BE">
        <w:rPr>
          <w:rFonts w:ascii="Arial" w:hAnsi="Arial"/>
          <w:b/>
        </w:rPr>
        <w:t>złotych</w:t>
      </w:r>
      <w:r w:rsidRPr="002C015D">
        <w:rPr>
          <w:rFonts w:ascii="Arial" w:hAnsi="Arial"/>
          <w:b/>
        </w:rPr>
        <w:t>).</w:t>
      </w:r>
    </w:p>
    <w:p w14:paraId="21E69BFE" w14:textId="77777777" w:rsidR="00E674FE" w:rsidRPr="002C015D" w:rsidRDefault="00E674FE" w:rsidP="00957BEB">
      <w:pPr>
        <w:numPr>
          <w:ilvl w:val="0"/>
          <w:numId w:val="25"/>
        </w:numPr>
        <w:ind w:left="284" w:hanging="284"/>
        <w:jc w:val="both"/>
        <w:rPr>
          <w:rFonts w:ascii="Arial" w:hAnsi="Arial"/>
        </w:rPr>
      </w:pPr>
      <w:bookmarkStart w:id="5" w:name="_Hlk13039026"/>
      <w:r w:rsidRPr="002C015D">
        <w:rPr>
          <w:rFonts w:ascii="Arial" w:hAnsi="Arial"/>
          <w:bCs/>
        </w:rPr>
        <w:t xml:space="preserve">Wykonawca </w:t>
      </w:r>
      <w:r w:rsidRPr="002C015D">
        <w:rPr>
          <w:rFonts w:ascii="Arial" w:hAnsi="Arial"/>
        </w:rPr>
        <w:t xml:space="preserve">zobowiązany jest do wykonania przedmiotu umowy w pełnym zakresie, zgodnie z zapisami SWZ oraz niniejszej umowy </w:t>
      </w:r>
      <w:bookmarkStart w:id="6" w:name="_Hlk13038801"/>
      <w:r w:rsidRPr="002C015D">
        <w:rPr>
          <w:rFonts w:ascii="Arial" w:hAnsi="Arial"/>
        </w:rPr>
        <w:t xml:space="preserve">w oparciu o harmonogram rzeczowo - finansowy inwestycji. </w:t>
      </w:r>
      <w:bookmarkEnd w:id="6"/>
    </w:p>
    <w:p w14:paraId="26FB167F" w14:textId="77777777" w:rsidR="00E674FE" w:rsidRDefault="00E674FE" w:rsidP="00E674FE">
      <w:pPr>
        <w:ind w:left="284"/>
        <w:jc w:val="both"/>
        <w:rPr>
          <w:rFonts w:ascii="Arial" w:hAnsi="Arial"/>
        </w:rPr>
      </w:pPr>
      <w:bookmarkStart w:id="7" w:name="_Hlk13039532"/>
      <w:bookmarkEnd w:id="5"/>
    </w:p>
    <w:p w14:paraId="0E20A21B" w14:textId="77777777" w:rsidR="00833E89" w:rsidRDefault="00833E89" w:rsidP="00A66172">
      <w:pPr>
        <w:pStyle w:val="Bezodstpw"/>
        <w:ind w:left="360"/>
        <w:jc w:val="center"/>
        <w:rPr>
          <w:rFonts w:ascii="Arial" w:hAnsi="Arial" w:cs="Arial"/>
          <w:b/>
        </w:rPr>
      </w:pPr>
    </w:p>
    <w:p w14:paraId="3E9EA481" w14:textId="3EE5BA16" w:rsidR="00A66172" w:rsidRPr="00A758DB" w:rsidRDefault="00A66172" w:rsidP="00A66172">
      <w:pPr>
        <w:pStyle w:val="Bezodstpw"/>
        <w:ind w:left="360"/>
        <w:jc w:val="center"/>
        <w:rPr>
          <w:rFonts w:ascii="Arial" w:hAnsi="Arial" w:cs="Arial"/>
          <w:b/>
        </w:rPr>
      </w:pPr>
      <w:r w:rsidRPr="00A758DB">
        <w:rPr>
          <w:rFonts w:ascii="Arial" w:hAnsi="Arial" w:cs="Arial"/>
          <w:b/>
        </w:rPr>
        <w:t>§ 12</w:t>
      </w:r>
    </w:p>
    <w:p w14:paraId="6719ADF2" w14:textId="77777777" w:rsidR="00A66172" w:rsidRPr="002720A5" w:rsidRDefault="00A66172" w:rsidP="00957BEB">
      <w:pPr>
        <w:numPr>
          <w:ilvl w:val="0"/>
          <w:numId w:val="15"/>
        </w:numPr>
        <w:tabs>
          <w:tab w:val="clear" w:pos="1306"/>
        </w:tabs>
        <w:suppressAutoHyphens/>
        <w:ind w:left="284" w:hanging="284"/>
        <w:jc w:val="both"/>
        <w:rPr>
          <w:rFonts w:ascii="Arial" w:hAnsi="Arial"/>
        </w:rPr>
      </w:pPr>
      <w:r w:rsidRPr="002720A5">
        <w:rPr>
          <w:rFonts w:ascii="Arial" w:hAnsi="Arial"/>
          <w:bCs/>
        </w:rPr>
        <w:t xml:space="preserve">Zamawiający </w:t>
      </w:r>
      <w:r w:rsidRPr="002720A5">
        <w:rPr>
          <w:rFonts w:ascii="Arial" w:hAnsi="Arial"/>
        </w:rPr>
        <w:t xml:space="preserve">dopuszcza częściowe fakturowanie. </w:t>
      </w:r>
    </w:p>
    <w:p w14:paraId="5F3308E2" w14:textId="400E4DDE" w:rsidR="00A66172" w:rsidRPr="002720A5" w:rsidRDefault="00A66172" w:rsidP="00957BEB">
      <w:pPr>
        <w:numPr>
          <w:ilvl w:val="0"/>
          <w:numId w:val="15"/>
        </w:numPr>
        <w:tabs>
          <w:tab w:val="clear" w:pos="1306"/>
        </w:tabs>
        <w:suppressAutoHyphens/>
        <w:ind w:left="284" w:hanging="284"/>
        <w:jc w:val="both"/>
        <w:rPr>
          <w:rFonts w:ascii="Arial" w:hAnsi="Arial"/>
          <w:bCs/>
        </w:rPr>
      </w:pPr>
      <w:bookmarkStart w:id="8" w:name="_Hlk141704550"/>
      <w:r w:rsidRPr="002720A5">
        <w:rPr>
          <w:rFonts w:ascii="Arial" w:hAnsi="Arial"/>
          <w:bCs/>
        </w:rPr>
        <w:t xml:space="preserve">Wartość faktur częściowych </w:t>
      </w:r>
      <w:r w:rsidR="00FB7076" w:rsidRPr="00536622">
        <w:rPr>
          <w:rFonts w:ascii="Arial" w:hAnsi="Arial"/>
          <w:bCs/>
        </w:rPr>
        <w:t xml:space="preserve">nie może przekroczyć </w:t>
      </w:r>
      <w:r w:rsidRPr="00536622">
        <w:rPr>
          <w:rFonts w:ascii="Arial" w:hAnsi="Arial"/>
          <w:bCs/>
        </w:rPr>
        <w:t xml:space="preserve">80% wartości </w:t>
      </w:r>
      <w:r w:rsidRPr="002720A5">
        <w:rPr>
          <w:rFonts w:ascii="Arial" w:hAnsi="Arial"/>
          <w:bCs/>
        </w:rPr>
        <w:t xml:space="preserve">zamówienia. </w:t>
      </w:r>
    </w:p>
    <w:p w14:paraId="1610BBC2" w14:textId="68F046EB" w:rsidR="004949AD" w:rsidRPr="004949AD" w:rsidRDefault="00A66172" w:rsidP="004949AD">
      <w:pPr>
        <w:pStyle w:val="Akapitzlist"/>
        <w:numPr>
          <w:ilvl w:val="0"/>
          <w:numId w:val="15"/>
        </w:numPr>
        <w:tabs>
          <w:tab w:val="clear" w:pos="1306"/>
        </w:tabs>
        <w:suppressAutoHyphens/>
        <w:ind w:left="284" w:hanging="284"/>
        <w:jc w:val="both"/>
        <w:rPr>
          <w:rFonts w:ascii="Arial" w:hAnsi="Arial"/>
          <w:bCs/>
          <w:i/>
          <w:iCs/>
          <w:color w:val="00B0F0"/>
        </w:rPr>
      </w:pPr>
      <w:r w:rsidRPr="004949AD">
        <w:rPr>
          <w:rFonts w:ascii="Arial" w:hAnsi="Arial"/>
          <w:bCs/>
        </w:rPr>
        <w:t xml:space="preserve">Fakturami częściowymi rozliczane będą zakończone i odebrane elementy robót, potwierdzone protokołem odbioru częściowego, podpisanym </w:t>
      </w:r>
      <w:r w:rsidR="004949AD" w:rsidRPr="004949AD">
        <w:rPr>
          <w:rFonts w:ascii="Arial" w:hAnsi="Arial"/>
          <w:w w:val="95"/>
        </w:rPr>
        <w:t>przez Kierownika Budowy, Inspektora Nadzoru Inwestorskiego/właściwych Inspektorów Nadzoru Inwestorskiego</w:t>
      </w:r>
      <w:r w:rsidR="004949AD" w:rsidRPr="004949AD">
        <w:rPr>
          <w:rFonts w:ascii="Arial" w:hAnsi="Arial"/>
          <w:spacing w:val="-14"/>
          <w:w w:val="95"/>
        </w:rPr>
        <w:t xml:space="preserve"> </w:t>
      </w:r>
      <w:r w:rsidR="004949AD" w:rsidRPr="004949AD">
        <w:rPr>
          <w:rFonts w:ascii="Arial" w:hAnsi="Arial"/>
          <w:w w:val="95"/>
        </w:rPr>
        <w:t>(dla</w:t>
      </w:r>
      <w:r w:rsidR="004949AD" w:rsidRPr="004949AD">
        <w:rPr>
          <w:rFonts w:ascii="Arial" w:hAnsi="Arial"/>
          <w:spacing w:val="-13"/>
          <w:w w:val="95"/>
        </w:rPr>
        <w:t xml:space="preserve"> </w:t>
      </w:r>
      <w:r w:rsidR="004949AD" w:rsidRPr="004949AD">
        <w:rPr>
          <w:rFonts w:ascii="Arial" w:hAnsi="Arial"/>
          <w:w w:val="95"/>
        </w:rPr>
        <w:t>zakresu</w:t>
      </w:r>
      <w:r w:rsidR="004949AD" w:rsidRPr="004949AD">
        <w:rPr>
          <w:rFonts w:ascii="Arial" w:hAnsi="Arial"/>
          <w:spacing w:val="-7"/>
          <w:w w:val="95"/>
        </w:rPr>
        <w:t xml:space="preserve"> </w:t>
      </w:r>
      <w:r w:rsidR="004949AD" w:rsidRPr="004949AD">
        <w:rPr>
          <w:rFonts w:ascii="Arial" w:hAnsi="Arial"/>
          <w:w w:val="95"/>
        </w:rPr>
        <w:t>rozliczanych</w:t>
      </w:r>
      <w:r w:rsidR="004949AD" w:rsidRPr="004949AD">
        <w:rPr>
          <w:rFonts w:ascii="Arial" w:hAnsi="Arial"/>
          <w:spacing w:val="-1"/>
          <w:w w:val="95"/>
        </w:rPr>
        <w:t xml:space="preserve"> </w:t>
      </w:r>
      <w:r w:rsidR="004949AD" w:rsidRPr="004949AD">
        <w:rPr>
          <w:rFonts w:ascii="Arial" w:hAnsi="Arial"/>
          <w:w w:val="95"/>
        </w:rPr>
        <w:t>robót)</w:t>
      </w:r>
      <w:r w:rsidR="004949AD" w:rsidRPr="004949AD">
        <w:rPr>
          <w:rFonts w:ascii="Arial" w:hAnsi="Arial"/>
          <w:spacing w:val="-5"/>
          <w:w w:val="95"/>
        </w:rPr>
        <w:t xml:space="preserve"> </w:t>
      </w:r>
      <w:r w:rsidR="004949AD" w:rsidRPr="004949AD">
        <w:rPr>
          <w:rFonts w:ascii="Arial" w:hAnsi="Arial"/>
          <w:w w:val="95"/>
        </w:rPr>
        <w:t>oraz</w:t>
      </w:r>
      <w:r w:rsidR="004949AD" w:rsidRPr="004949AD">
        <w:rPr>
          <w:rFonts w:ascii="Arial" w:hAnsi="Arial"/>
          <w:spacing w:val="-6"/>
          <w:w w:val="95"/>
        </w:rPr>
        <w:t xml:space="preserve"> </w:t>
      </w:r>
      <w:r w:rsidR="004949AD" w:rsidRPr="004949AD">
        <w:rPr>
          <w:rFonts w:ascii="Arial" w:hAnsi="Arial"/>
          <w:w w:val="95"/>
        </w:rPr>
        <w:t>Zamawiającego wraz</w:t>
      </w:r>
      <w:r w:rsidR="004949AD" w:rsidRPr="004949AD">
        <w:rPr>
          <w:rFonts w:ascii="Arial" w:hAnsi="Arial"/>
          <w:spacing w:val="-8"/>
          <w:w w:val="95"/>
        </w:rPr>
        <w:t xml:space="preserve"> </w:t>
      </w:r>
      <w:r w:rsidR="004949AD" w:rsidRPr="004949AD">
        <w:rPr>
          <w:rFonts w:ascii="Arial" w:hAnsi="Arial"/>
          <w:w w:val="95"/>
        </w:rPr>
        <w:t>z</w:t>
      </w:r>
      <w:r w:rsidR="004949AD" w:rsidRPr="004949AD">
        <w:rPr>
          <w:rFonts w:ascii="Arial" w:hAnsi="Arial"/>
          <w:spacing w:val="-14"/>
          <w:w w:val="95"/>
        </w:rPr>
        <w:t xml:space="preserve"> </w:t>
      </w:r>
      <w:r w:rsidR="004949AD" w:rsidRPr="004949AD">
        <w:rPr>
          <w:rFonts w:ascii="Arial" w:hAnsi="Arial"/>
          <w:w w:val="95"/>
        </w:rPr>
        <w:t>zestawieniem</w:t>
      </w:r>
      <w:r w:rsidR="004949AD" w:rsidRPr="004949AD">
        <w:rPr>
          <w:rFonts w:ascii="Arial" w:hAnsi="Arial"/>
          <w:spacing w:val="-1"/>
          <w:w w:val="95"/>
        </w:rPr>
        <w:t xml:space="preserve"> </w:t>
      </w:r>
      <w:r w:rsidR="004949AD" w:rsidRPr="004949AD">
        <w:rPr>
          <w:rFonts w:ascii="Arial" w:hAnsi="Arial"/>
          <w:w w:val="95"/>
        </w:rPr>
        <w:t xml:space="preserve">robót, podlegających rozliczeniu. </w:t>
      </w:r>
      <w:r w:rsidR="002720A5" w:rsidRPr="004949AD">
        <w:rPr>
          <w:rFonts w:ascii="Arial" w:hAnsi="Arial"/>
          <w:bCs/>
        </w:rPr>
        <w:t>Ustalenie procentowego zaawansowania robót nastąpi w oparciu o dokonany obmiar wykonanych robót</w:t>
      </w:r>
      <w:r w:rsidR="00A84543" w:rsidRPr="004949AD">
        <w:rPr>
          <w:rFonts w:ascii="Arial" w:hAnsi="Arial"/>
          <w:bCs/>
        </w:rPr>
        <w:t xml:space="preserve"> oraz w oparciu</w:t>
      </w:r>
      <w:bookmarkEnd w:id="7"/>
      <w:bookmarkEnd w:id="8"/>
      <w:r w:rsidR="00A84543" w:rsidRPr="004949AD">
        <w:rPr>
          <w:rFonts w:ascii="Arial" w:hAnsi="Arial"/>
          <w:bCs/>
        </w:rPr>
        <w:t xml:space="preserve"> o harmonogram rzeczowo-finansowy.</w:t>
      </w:r>
      <w:r w:rsidR="004949AD" w:rsidRPr="004949AD">
        <w:rPr>
          <w:rFonts w:ascii="Arial" w:hAnsi="Arial"/>
          <w:bCs/>
          <w:i/>
          <w:iCs/>
          <w:color w:val="00B0F0"/>
        </w:rPr>
        <w:t xml:space="preserve"> </w:t>
      </w:r>
    </w:p>
    <w:p w14:paraId="39BDEE19" w14:textId="39AAAAFA" w:rsidR="00E674FE" w:rsidRPr="00A02DD9" w:rsidRDefault="00E634E1" w:rsidP="00957BEB">
      <w:pPr>
        <w:numPr>
          <w:ilvl w:val="0"/>
          <w:numId w:val="15"/>
        </w:numPr>
        <w:tabs>
          <w:tab w:val="clear" w:pos="1306"/>
        </w:tabs>
        <w:suppressAutoHyphens/>
        <w:ind w:left="284" w:hanging="284"/>
        <w:jc w:val="both"/>
        <w:rPr>
          <w:rFonts w:ascii="Arial" w:hAnsi="Arial"/>
          <w:bCs/>
          <w:strike/>
        </w:rPr>
      </w:pPr>
      <w:r w:rsidRPr="00A02DD9">
        <w:rPr>
          <w:rFonts w:ascii="Arial" w:hAnsi="Arial"/>
          <w:bCs/>
          <w:lang w:eastAsia="en-US"/>
        </w:rPr>
        <w:t>Wykonawca wystawi fakturę na podstawie protokołu odbioru</w:t>
      </w:r>
      <w:r w:rsidR="003B5ED4">
        <w:rPr>
          <w:rFonts w:ascii="Arial" w:hAnsi="Arial"/>
          <w:bCs/>
          <w:lang w:eastAsia="en-US"/>
        </w:rPr>
        <w:t xml:space="preserve"> częściowego lub końcowego</w:t>
      </w:r>
      <w:r w:rsidRPr="00A02DD9">
        <w:rPr>
          <w:rFonts w:ascii="Arial" w:hAnsi="Arial"/>
          <w:bCs/>
          <w:lang w:eastAsia="en-US"/>
        </w:rPr>
        <w:t xml:space="preserve"> przedmiotu umowy.</w:t>
      </w:r>
    </w:p>
    <w:p w14:paraId="46640255" w14:textId="7A8E1765" w:rsidR="00E674FE" w:rsidRPr="002C015D" w:rsidRDefault="00E674FE" w:rsidP="00E674FE">
      <w:pPr>
        <w:suppressAutoHyphens/>
        <w:ind w:left="284"/>
        <w:jc w:val="both"/>
        <w:rPr>
          <w:rFonts w:ascii="Arial" w:hAnsi="Arial"/>
          <w:bCs/>
        </w:rPr>
      </w:pPr>
      <w:r w:rsidRPr="002C015D">
        <w:rPr>
          <w:rFonts w:ascii="Arial" w:hAnsi="Arial"/>
          <w:bCs/>
        </w:rPr>
        <w:t>F</w:t>
      </w:r>
      <w:r w:rsidRPr="0053195C">
        <w:rPr>
          <w:rFonts w:ascii="Arial" w:hAnsi="Arial"/>
          <w:bCs/>
        </w:rPr>
        <w:t>aktur</w:t>
      </w:r>
      <w:r w:rsidR="001933D4" w:rsidRPr="0053195C">
        <w:rPr>
          <w:rFonts w:ascii="Arial" w:hAnsi="Arial"/>
          <w:bCs/>
        </w:rPr>
        <w:t>ę</w:t>
      </w:r>
      <w:r w:rsidRPr="0053195C">
        <w:rPr>
          <w:rFonts w:ascii="Arial" w:hAnsi="Arial"/>
          <w:bCs/>
        </w:rPr>
        <w:t xml:space="preserve"> </w:t>
      </w:r>
      <w:r w:rsidRPr="002C015D">
        <w:rPr>
          <w:rFonts w:ascii="Arial" w:hAnsi="Arial"/>
          <w:bCs/>
        </w:rPr>
        <w:t xml:space="preserve">należy wystawiać na: </w:t>
      </w:r>
    </w:p>
    <w:p w14:paraId="05BA5B23" w14:textId="77777777" w:rsidR="00E674FE" w:rsidRPr="002C015D" w:rsidRDefault="00E674FE" w:rsidP="00E674FE">
      <w:pPr>
        <w:suppressAutoHyphens/>
        <w:ind w:left="284"/>
        <w:jc w:val="both"/>
        <w:rPr>
          <w:rFonts w:ascii="Arial" w:hAnsi="Arial"/>
          <w:bCs/>
        </w:rPr>
      </w:pPr>
      <w:r w:rsidRPr="002C015D">
        <w:rPr>
          <w:rFonts w:ascii="Arial" w:hAnsi="Arial"/>
          <w:bCs/>
        </w:rPr>
        <w:t>NABYWCA: Gmina Kuźnia Raciborska ul. Słowackiego 4, 47-420 Kuźnia Raciborska</w:t>
      </w:r>
    </w:p>
    <w:p w14:paraId="5947028A" w14:textId="77777777" w:rsidR="00E674FE" w:rsidRPr="00396F4E" w:rsidRDefault="00E674FE" w:rsidP="00E674FE">
      <w:pPr>
        <w:suppressAutoHyphens/>
        <w:ind w:left="284"/>
        <w:jc w:val="both"/>
        <w:rPr>
          <w:rFonts w:ascii="Arial" w:hAnsi="Arial"/>
          <w:bCs/>
        </w:rPr>
      </w:pPr>
      <w:r w:rsidRPr="002C015D">
        <w:rPr>
          <w:rFonts w:ascii="Arial" w:hAnsi="Arial"/>
          <w:bCs/>
        </w:rPr>
        <w:t>NIP</w:t>
      </w:r>
      <w:r w:rsidRPr="00396F4E">
        <w:rPr>
          <w:rFonts w:ascii="Arial" w:hAnsi="Arial"/>
          <w:bCs/>
        </w:rPr>
        <w:t>: 639-10-02-778.</w:t>
      </w:r>
    </w:p>
    <w:p w14:paraId="3CE0C88C" w14:textId="69C55C52" w:rsidR="0065340E" w:rsidRDefault="00E674FE" w:rsidP="00AB2C4A">
      <w:pPr>
        <w:suppressAutoHyphens/>
        <w:ind w:left="284"/>
        <w:jc w:val="both"/>
        <w:rPr>
          <w:rFonts w:ascii="Arial" w:hAnsi="Arial"/>
          <w:bCs/>
        </w:rPr>
      </w:pPr>
      <w:r w:rsidRPr="00396F4E">
        <w:rPr>
          <w:rFonts w:ascii="Arial" w:hAnsi="Arial"/>
          <w:bCs/>
        </w:rPr>
        <w:t>ODBIORCA</w:t>
      </w:r>
      <w:r w:rsidR="00624588">
        <w:rPr>
          <w:rFonts w:ascii="Arial" w:hAnsi="Arial"/>
          <w:bCs/>
        </w:rPr>
        <w:t xml:space="preserve"> </w:t>
      </w:r>
      <w:r w:rsidR="00624588" w:rsidRPr="00624588">
        <w:rPr>
          <w:rFonts w:ascii="Arial" w:hAnsi="Arial"/>
          <w:bCs/>
        </w:rPr>
        <w:t>(Podmiot 1)</w:t>
      </w:r>
      <w:r w:rsidRPr="00396F4E">
        <w:rPr>
          <w:rFonts w:ascii="Arial" w:hAnsi="Arial"/>
          <w:bCs/>
        </w:rPr>
        <w:t xml:space="preserve">: </w:t>
      </w:r>
      <w:r w:rsidR="0065340E">
        <w:rPr>
          <w:rFonts w:ascii="Arial" w:hAnsi="Arial"/>
          <w:bCs/>
        </w:rPr>
        <w:t xml:space="preserve">Urząd Miejski w </w:t>
      </w:r>
      <w:r w:rsidRPr="00396F4E">
        <w:rPr>
          <w:rFonts w:ascii="Arial" w:hAnsi="Arial"/>
          <w:bCs/>
        </w:rPr>
        <w:t>Kuźni Raciborsk</w:t>
      </w:r>
      <w:r w:rsidR="0065340E">
        <w:rPr>
          <w:rFonts w:ascii="Arial" w:hAnsi="Arial"/>
          <w:bCs/>
        </w:rPr>
        <w:t>iej</w:t>
      </w:r>
      <w:r w:rsidRPr="00396F4E">
        <w:rPr>
          <w:rFonts w:ascii="Arial" w:hAnsi="Arial"/>
          <w:bCs/>
        </w:rPr>
        <w:t xml:space="preserve"> ul. Słowackiego 4, 47-420 Kuźnia Raciborska</w:t>
      </w:r>
    </w:p>
    <w:p w14:paraId="6137A43D" w14:textId="712F12DB" w:rsidR="00AB2C4A" w:rsidRDefault="0065340E" w:rsidP="00AB2C4A">
      <w:pPr>
        <w:suppressAutoHyphens/>
        <w:ind w:left="284"/>
        <w:jc w:val="both"/>
        <w:rPr>
          <w:rFonts w:ascii="Arial" w:hAnsi="Arial"/>
          <w:bCs/>
        </w:rPr>
      </w:pPr>
      <w:r>
        <w:rPr>
          <w:rFonts w:ascii="Arial" w:hAnsi="Arial"/>
          <w:bCs/>
        </w:rPr>
        <w:t>NIP: 6392030920</w:t>
      </w:r>
      <w:r w:rsidR="00E674FE" w:rsidRPr="00396F4E">
        <w:rPr>
          <w:rFonts w:ascii="Arial" w:hAnsi="Arial"/>
          <w:bCs/>
        </w:rPr>
        <w:t>.</w:t>
      </w:r>
      <w:bookmarkStart w:id="9" w:name="_Hlk13470295"/>
    </w:p>
    <w:p w14:paraId="7D21978A" w14:textId="0E6484E2" w:rsidR="00F50C4E" w:rsidRPr="00AE2F6A" w:rsidRDefault="00F50C4E" w:rsidP="00F50C4E">
      <w:pPr>
        <w:pStyle w:val="Akapitzlist"/>
        <w:numPr>
          <w:ilvl w:val="0"/>
          <w:numId w:val="15"/>
        </w:numPr>
        <w:tabs>
          <w:tab w:val="clear" w:pos="1306"/>
        </w:tabs>
        <w:suppressAutoHyphens/>
        <w:ind w:left="284" w:hanging="284"/>
        <w:jc w:val="both"/>
        <w:rPr>
          <w:rFonts w:ascii="Arial" w:hAnsi="Arial"/>
          <w:bCs/>
        </w:rPr>
      </w:pPr>
      <w:r w:rsidRPr="00AE2F6A">
        <w:rPr>
          <w:rFonts w:ascii="Arial" w:hAnsi="Arial"/>
        </w:rPr>
        <w:t>Wykonawca oświadcza, że jest/nie jest płatnikiem podatku VAT posługującym się nr NIP: …………………………</w:t>
      </w:r>
      <w:r>
        <w:rPr>
          <w:rFonts w:ascii="Arial" w:hAnsi="Arial"/>
        </w:rPr>
        <w:t>…………………</w:t>
      </w:r>
      <w:r w:rsidR="00624588">
        <w:rPr>
          <w:rFonts w:ascii="Arial" w:hAnsi="Arial"/>
        </w:rPr>
        <w:t>……………………………………………………………………………..</w:t>
      </w:r>
    </w:p>
    <w:p w14:paraId="0CBF7841" w14:textId="77777777" w:rsidR="00F50C4E" w:rsidRPr="00AE2F6A" w:rsidRDefault="00F50C4E" w:rsidP="00F50C4E">
      <w:pPr>
        <w:pStyle w:val="Akapitzlist"/>
        <w:numPr>
          <w:ilvl w:val="0"/>
          <w:numId w:val="15"/>
        </w:numPr>
        <w:tabs>
          <w:tab w:val="clear" w:pos="1306"/>
        </w:tabs>
        <w:suppressAutoHyphens/>
        <w:ind w:left="284" w:hanging="284"/>
        <w:jc w:val="both"/>
        <w:rPr>
          <w:rFonts w:ascii="Arial" w:hAnsi="Arial"/>
          <w:bCs/>
        </w:rPr>
      </w:pPr>
      <w:r w:rsidRPr="00AE2F6A">
        <w:rPr>
          <w:rFonts w:ascii="Arial" w:hAnsi="Arial"/>
        </w:rPr>
        <w:t xml:space="preserve">Strony zgodnie postanawiają, że wykonawca wystawia faktury zgodnie z ustawą z dnia 11 marca 2004 r. o podatku od towarów i usług oraz przepisami dotyczącymi Krajowego Systemu e-Faktur (dalej </w:t>
      </w:r>
      <w:proofErr w:type="spellStart"/>
      <w:r w:rsidRPr="00AE2F6A">
        <w:rPr>
          <w:rFonts w:ascii="Arial" w:hAnsi="Arial"/>
        </w:rPr>
        <w:t>KSeF</w:t>
      </w:r>
      <w:proofErr w:type="spellEnd"/>
      <w:r w:rsidRPr="00AE2F6A">
        <w:rPr>
          <w:rFonts w:ascii="Arial" w:hAnsi="Arial"/>
        </w:rPr>
        <w:t xml:space="preserve">), w tym przepisami regulującymi tryby szczególne (offline/awaryjne) wystawiania i przekazywania faktur, o ile mają zastosowanie. </w:t>
      </w:r>
      <w:r w:rsidRPr="00AE2F6A">
        <w:rPr>
          <w:rStyle w:val="Pogrubienie"/>
          <w:rFonts w:ascii="Arial" w:eastAsiaTheme="majorEastAsia" w:hAnsi="Arial"/>
          <w:b w:val="0"/>
          <w:bCs w:val="0"/>
        </w:rPr>
        <w:t xml:space="preserve">Strony przyjmują do wiadomości funkcjonowanie Platformy Elektronicznego Fakturowania (PEF) jako odrębnego kanału wymiany ustrukturyzowanych dokumentów elektronicznych w zamówieniach publicznych, przy czym </w:t>
      </w:r>
      <w:r w:rsidRPr="00AE2F6A">
        <w:rPr>
          <w:rFonts w:ascii="Arial" w:eastAsiaTheme="majorEastAsia" w:hAnsi="Arial"/>
        </w:rPr>
        <w:t xml:space="preserve">korzystanie z PEF nie zastępuje </w:t>
      </w:r>
      <w:proofErr w:type="spellStart"/>
      <w:r w:rsidRPr="00AE2F6A">
        <w:rPr>
          <w:rFonts w:ascii="Arial" w:eastAsiaTheme="majorEastAsia" w:hAnsi="Arial"/>
        </w:rPr>
        <w:t>KSeF</w:t>
      </w:r>
      <w:proofErr w:type="spellEnd"/>
      <w:r w:rsidRPr="00AE2F6A">
        <w:rPr>
          <w:rFonts w:ascii="Arial" w:eastAsiaTheme="majorEastAsia" w:hAnsi="Arial"/>
        </w:rPr>
        <w:t xml:space="preserve"> w zakresie, w jakim do danej faktury znajduje zastosowanie obowiązek jej wystawienia w </w:t>
      </w:r>
      <w:proofErr w:type="spellStart"/>
      <w:r w:rsidRPr="00AE2F6A">
        <w:rPr>
          <w:rFonts w:ascii="Arial" w:eastAsiaTheme="majorEastAsia" w:hAnsi="Arial"/>
        </w:rPr>
        <w:t>KSeF</w:t>
      </w:r>
      <w:proofErr w:type="spellEnd"/>
      <w:r w:rsidRPr="00AE2F6A">
        <w:rPr>
          <w:rFonts w:ascii="Arial" w:eastAsiaTheme="majorEastAsia" w:hAnsi="Arial"/>
        </w:rPr>
        <w:t xml:space="preserve">; Strony postanawiają, że w ramach niniejszej umowy PEF może być wykorzystywany do przekazywania ustrukturyzowanych faktur elektronicznych oraz, w zakresie określonym w </w:t>
      </w:r>
      <w:r w:rsidRPr="00E71FE1">
        <w:rPr>
          <w:rFonts w:ascii="Arial" w:eastAsiaTheme="majorEastAsia" w:hAnsi="Arial"/>
        </w:rPr>
        <w:t xml:space="preserve">ust. 20, </w:t>
      </w:r>
      <w:r w:rsidRPr="00AE2F6A">
        <w:rPr>
          <w:rFonts w:ascii="Arial" w:eastAsiaTheme="majorEastAsia" w:hAnsi="Arial"/>
        </w:rPr>
        <w:t>do przekazywania załączników do faktur, natomiast przekazywanie przez PEF innych ustrukturyzowanych dokumentów elektronicznych jest wyłączone.</w:t>
      </w:r>
    </w:p>
    <w:p w14:paraId="2875177A" w14:textId="77777777" w:rsidR="00F50C4E" w:rsidRPr="00AE2F6A" w:rsidRDefault="00F50C4E" w:rsidP="00F50C4E">
      <w:pPr>
        <w:pStyle w:val="Akapitzlist"/>
        <w:numPr>
          <w:ilvl w:val="0"/>
          <w:numId w:val="15"/>
        </w:numPr>
        <w:tabs>
          <w:tab w:val="clear" w:pos="1306"/>
        </w:tabs>
        <w:suppressAutoHyphens/>
        <w:ind w:left="284" w:hanging="284"/>
        <w:jc w:val="both"/>
        <w:rPr>
          <w:rFonts w:ascii="Arial" w:hAnsi="Arial"/>
          <w:bCs/>
        </w:rPr>
      </w:pPr>
      <w:r w:rsidRPr="00AE2F6A">
        <w:rPr>
          <w:rFonts w:ascii="Arial" w:hAnsi="Arial"/>
        </w:rPr>
        <w:t xml:space="preserve">Przez „fakturę ustrukturyzowaną” strony rozumieją fakturę wystawioną przy użyciu </w:t>
      </w:r>
      <w:proofErr w:type="spellStart"/>
      <w:r w:rsidRPr="00AE2F6A">
        <w:rPr>
          <w:rFonts w:ascii="Arial" w:hAnsi="Arial"/>
        </w:rPr>
        <w:t>KSeF</w:t>
      </w:r>
      <w:proofErr w:type="spellEnd"/>
      <w:r w:rsidRPr="00AE2F6A">
        <w:rPr>
          <w:rFonts w:ascii="Arial" w:hAnsi="Arial"/>
        </w:rPr>
        <w:t xml:space="preserve">, która uzyskuje walor faktury ustrukturyzowanej po nadaniu numeru identyfikującego tej faktury w </w:t>
      </w:r>
      <w:proofErr w:type="spellStart"/>
      <w:r w:rsidRPr="00AE2F6A">
        <w:rPr>
          <w:rFonts w:ascii="Arial" w:hAnsi="Arial"/>
        </w:rPr>
        <w:t>KSeF</w:t>
      </w:r>
      <w:proofErr w:type="spellEnd"/>
      <w:r w:rsidRPr="00AE2F6A">
        <w:rPr>
          <w:rFonts w:ascii="Arial" w:hAnsi="Arial"/>
        </w:rPr>
        <w:t xml:space="preserve"> (numer </w:t>
      </w:r>
      <w:proofErr w:type="spellStart"/>
      <w:r w:rsidRPr="00AE2F6A">
        <w:rPr>
          <w:rFonts w:ascii="Arial" w:hAnsi="Arial"/>
        </w:rPr>
        <w:t>KSeF</w:t>
      </w:r>
      <w:proofErr w:type="spellEnd"/>
      <w:r w:rsidRPr="00AE2F6A">
        <w:rPr>
          <w:rFonts w:ascii="Arial" w:hAnsi="Arial"/>
        </w:rPr>
        <w:t>), z zastrzeżeniem trybów offline/awaryjnych przewidzianych przepisami</w:t>
      </w:r>
      <w:r>
        <w:rPr>
          <w:rFonts w:ascii="Arial" w:hAnsi="Arial"/>
        </w:rPr>
        <w:t>.</w:t>
      </w:r>
    </w:p>
    <w:p w14:paraId="2F127033" w14:textId="77777777" w:rsidR="00F50C4E" w:rsidRPr="00AE2F6A" w:rsidRDefault="00F50C4E" w:rsidP="00F50C4E">
      <w:pPr>
        <w:pStyle w:val="Akapitzlist"/>
        <w:numPr>
          <w:ilvl w:val="0"/>
          <w:numId w:val="15"/>
        </w:numPr>
        <w:tabs>
          <w:tab w:val="clear" w:pos="1306"/>
        </w:tabs>
        <w:suppressAutoHyphens/>
        <w:ind w:left="284" w:hanging="284"/>
        <w:jc w:val="both"/>
        <w:rPr>
          <w:rFonts w:ascii="Arial" w:hAnsi="Arial"/>
          <w:bCs/>
        </w:rPr>
      </w:pPr>
      <w:r w:rsidRPr="00AE2F6A">
        <w:rPr>
          <w:rFonts w:ascii="Arial" w:hAnsi="Arial"/>
        </w:rPr>
        <w:t>Wykonawca oświadcza, że w odniesieniu do niniejszej umowy: (wybrać jedną opcję poprzez wykreślenie pozostałych)</w:t>
      </w:r>
    </w:p>
    <w:p w14:paraId="716715F0" w14:textId="77777777" w:rsidR="00F50C4E" w:rsidRPr="00AE2F6A" w:rsidRDefault="00F50C4E" w:rsidP="00875EBC">
      <w:pPr>
        <w:pStyle w:val="NormalnyWeb"/>
        <w:numPr>
          <w:ilvl w:val="0"/>
          <w:numId w:val="45"/>
        </w:numPr>
        <w:rPr>
          <w:rFonts w:ascii="Arial" w:hAnsi="Arial" w:cs="Arial"/>
          <w:sz w:val="20"/>
          <w:szCs w:val="20"/>
        </w:rPr>
      </w:pPr>
      <w:r w:rsidRPr="00AE2F6A">
        <w:rPr>
          <w:rFonts w:ascii="Arial" w:hAnsi="Arial" w:cs="Arial"/>
          <w:sz w:val="20"/>
          <w:szCs w:val="20"/>
        </w:rPr>
        <w:t>wystawia faktury w Krajowym Systemie e-Faktur (</w:t>
      </w:r>
      <w:proofErr w:type="spellStart"/>
      <w:r w:rsidRPr="00AE2F6A">
        <w:rPr>
          <w:rFonts w:ascii="Arial" w:hAnsi="Arial" w:cs="Arial"/>
          <w:sz w:val="20"/>
          <w:szCs w:val="20"/>
        </w:rPr>
        <w:t>KSeF</w:t>
      </w:r>
      <w:proofErr w:type="spellEnd"/>
      <w:r w:rsidRPr="00AE2F6A">
        <w:rPr>
          <w:rFonts w:ascii="Arial" w:hAnsi="Arial" w:cs="Arial"/>
          <w:sz w:val="20"/>
          <w:szCs w:val="20"/>
        </w:rPr>
        <w:t>)</w:t>
      </w:r>
    </w:p>
    <w:p w14:paraId="1AC187FC" w14:textId="77777777" w:rsidR="00F50C4E" w:rsidRPr="00AE2F6A" w:rsidRDefault="00F50C4E" w:rsidP="00875EBC">
      <w:pPr>
        <w:pStyle w:val="NormalnyWeb"/>
        <w:numPr>
          <w:ilvl w:val="0"/>
          <w:numId w:val="45"/>
        </w:numPr>
        <w:rPr>
          <w:rFonts w:ascii="Arial" w:hAnsi="Arial" w:cs="Arial"/>
          <w:sz w:val="20"/>
          <w:szCs w:val="20"/>
        </w:rPr>
      </w:pPr>
      <w:r w:rsidRPr="00AE2F6A">
        <w:rPr>
          <w:rFonts w:ascii="Arial" w:hAnsi="Arial" w:cs="Arial"/>
          <w:sz w:val="20"/>
          <w:szCs w:val="20"/>
        </w:rPr>
        <w:t>na dzień zawarcia umowy nie jest zobowiązany do wystawiania faktur przy użyciu Krajowego Systemu e-Faktur (</w:t>
      </w:r>
      <w:proofErr w:type="spellStart"/>
      <w:r w:rsidRPr="00AE2F6A">
        <w:rPr>
          <w:rFonts w:ascii="Arial" w:hAnsi="Arial" w:cs="Arial"/>
          <w:sz w:val="20"/>
          <w:szCs w:val="20"/>
        </w:rPr>
        <w:t>KSeF</w:t>
      </w:r>
      <w:proofErr w:type="spellEnd"/>
      <w:r w:rsidRPr="00AE2F6A">
        <w:rPr>
          <w:rFonts w:ascii="Arial" w:hAnsi="Arial" w:cs="Arial"/>
          <w:sz w:val="20"/>
          <w:szCs w:val="20"/>
        </w:rPr>
        <w:t xml:space="preserve">), a podstawę wystawiania faktur poza </w:t>
      </w:r>
      <w:proofErr w:type="spellStart"/>
      <w:r w:rsidRPr="00AE2F6A">
        <w:rPr>
          <w:rFonts w:ascii="Arial" w:hAnsi="Arial" w:cs="Arial"/>
          <w:sz w:val="20"/>
          <w:szCs w:val="20"/>
        </w:rPr>
        <w:t>KSeF</w:t>
      </w:r>
      <w:proofErr w:type="spellEnd"/>
      <w:r w:rsidRPr="00AE2F6A">
        <w:rPr>
          <w:rFonts w:ascii="Arial" w:hAnsi="Arial" w:cs="Arial"/>
          <w:sz w:val="20"/>
          <w:szCs w:val="20"/>
        </w:rPr>
        <w:t xml:space="preserve"> stanowią obowiązujące przepisy oraz następująca podstawa prawna : ………………………</w:t>
      </w:r>
    </w:p>
    <w:p w14:paraId="0D8A8253" w14:textId="77777777" w:rsidR="00F50C4E" w:rsidRPr="00AE2F6A" w:rsidRDefault="00F50C4E" w:rsidP="00F50C4E">
      <w:pPr>
        <w:pStyle w:val="NormalnyWeb"/>
        <w:numPr>
          <w:ilvl w:val="0"/>
          <w:numId w:val="15"/>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 xml:space="preserve">W przypadku zmiany okoliczności mających wpływ na prawdziwość oświadczenia, o którym mowa w ust. </w:t>
      </w:r>
      <w:r w:rsidRPr="00C05684">
        <w:rPr>
          <w:rFonts w:ascii="Arial" w:hAnsi="Arial" w:cs="Arial"/>
          <w:sz w:val="20"/>
          <w:szCs w:val="20"/>
        </w:rPr>
        <w:t xml:space="preserve">8, </w:t>
      </w:r>
      <w:r w:rsidRPr="00AE2F6A">
        <w:rPr>
          <w:rFonts w:ascii="Arial" w:hAnsi="Arial" w:cs="Arial"/>
          <w:sz w:val="20"/>
          <w:szCs w:val="20"/>
        </w:rPr>
        <w:t xml:space="preserve">w szczególności ustania podstawy wystawiania faktur poza </w:t>
      </w:r>
      <w:proofErr w:type="spellStart"/>
      <w:r w:rsidRPr="00AE2F6A">
        <w:rPr>
          <w:rFonts w:ascii="Arial" w:hAnsi="Arial" w:cs="Arial"/>
          <w:sz w:val="20"/>
          <w:szCs w:val="20"/>
        </w:rPr>
        <w:t>KSeF</w:t>
      </w:r>
      <w:proofErr w:type="spellEnd"/>
      <w:r w:rsidRPr="00AE2F6A">
        <w:rPr>
          <w:rFonts w:ascii="Arial" w:hAnsi="Arial" w:cs="Arial"/>
          <w:sz w:val="20"/>
          <w:szCs w:val="20"/>
        </w:rPr>
        <w:t xml:space="preserve"> albo rozpoczęcia wystawiania faktur przy użyciu </w:t>
      </w:r>
      <w:proofErr w:type="spellStart"/>
      <w:r w:rsidRPr="00AE2F6A">
        <w:rPr>
          <w:rFonts w:ascii="Arial" w:hAnsi="Arial" w:cs="Arial"/>
          <w:sz w:val="20"/>
          <w:szCs w:val="20"/>
        </w:rPr>
        <w:t>KSeF</w:t>
      </w:r>
      <w:proofErr w:type="spellEnd"/>
      <w:r w:rsidRPr="00AE2F6A">
        <w:rPr>
          <w:rFonts w:ascii="Arial" w:hAnsi="Arial" w:cs="Arial"/>
          <w:sz w:val="20"/>
          <w:szCs w:val="20"/>
        </w:rPr>
        <w:t>, wykonawca zobowiązuje się</w:t>
      </w:r>
      <w:r>
        <w:rPr>
          <w:rFonts w:ascii="Arial" w:hAnsi="Arial" w:cs="Arial"/>
          <w:sz w:val="20"/>
          <w:szCs w:val="20"/>
        </w:rPr>
        <w:t xml:space="preserve"> </w:t>
      </w:r>
      <w:r w:rsidRPr="00AE2F6A">
        <w:rPr>
          <w:rFonts w:ascii="Arial" w:hAnsi="Arial" w:cs="Arial"/>
          <w:sz w:val="20"/>
          <w:szCs w:val="20"/>
        </w:rPr>
        <w:t>do niezwłocznego poinformowania zamawiającego w formie dokumentowej oraz do stosowania fakturowania zgodnego z przepisami powszechnie obowiązującymi od dnia, w którym zmiana</w:t>
      </w:r>
      <w:r>
        <w:rPr>
          <w:rFonts w:ascii="Arial" w:hAnsi="Arial" w:cs="Arial"/>
          <w:sz w:val="20"/>
          <w:szCs w:val="20"/>
        </w:rPr>
        <w:t xml:space="preserve"> </w:t>
      </w:r>
      <w:r w:rsidRPr="00AE2F6A">
        <w:rPr>
          <w:rFonts w:ascii="Arial" w:hAnsi="Arial" w:cs="Arial"/>
          <w:sz w:val="20"/>
          <w:szCs w:val="20"/>
        </w:rPr>
        <w:t>ta wywołuje skutki prawne.</w:t>
      </w:r>
    </w:p>
    <w:p w14:paraId="15B67156" w14:textId="77777777" w:rsidR="00F50C4E" w:rsidRPr="00AE2F6A" w:rsidRDefault="00F50C4E" w:rsidP="00F50C4E">
      <w:pPr>
        <w:pStyle w:val="NormalnyWeb"/>
        <w:numPr>
          <w:ilvl w:val="0"/>
          <w:numId w:val="15"/>
        </w:numPr>
        <w:ind w:left="284" w:hanging="284"/>
        <w:rPr>
          <w:rFonts w:ascii="Arial" w:hAnsi="Arial" w:cs="Arial"/>
          <w:sz w:val="20"/>
          <w:szCs w:val="20"/>
        </w:rPr>
      </w:pPr>
      <w:r w:rsidRPr="00AE2F6A">
        <w:rPr>
          <w:rFonts w:ascii="Arial" w:hAnsi="Arial" w:cs="Arial"/>
          <w:sz w:val="20"/>
          <w:szCs w:val="20"/>
        </w:rPr>
        <w:t>Zapłata wynagrodzenia przez Zamawiającego będzie następowała na rachunek Wykonawcy: ……………………………………………………………..........................................................</w:t>
      </w:r>
      <w:r>
        <w:rPr>
          <w:rFonts w:ascii="Arial" w:hAnsi="Arial" w:cs="Arial"/>
          <w:sz w:val="20"/>
          <w:szCs w:val="20"/>
        </w:rPr>
        <w:t>...........................</w:t>
      </w:r>
      <w:r w:rsidRPr="00AE2F6A">
        <w:rPr>
          <w:rFonts w:ascii="Arial" w:hAnsi="Arial" w:cs="Arial"/>
          <w:sz w:val="20"/>
          <w:szCs w:val="20"/>
        </w:rPr>
        <w:t xml:space="preserve"> </w:t>
      </w:r>
    </w:p>
    <w:p w14:paraId="1326B927" w14:textId="77777777" w:rsidR="00F50C4E" w:rsidRDefault="00F50C4E" w:rsidP="00F50C4E">
      <w:pPr>
        <w:pStyle w:val="NormalnyWeb"/>
        <w:numPr>
          <w:ilvl w:val="0"/>
          <w:numId w:val="15"/>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Wykonawca oświadcza, że wskazany w Umowie rachunek bankowy jest rachunkiem rozliczeniowym służącym wyłącznie do celów rozliczeń prowadzonej przez niego działalności gospodarczej, a także że rachunek ten znajduje się w elektronicznym wykazie podatników VAT, prowadzonej przez Szefa Krajowej Administracji Skarbowej.</w:t>
      </w:r>
    </w:p>
    <w:p w14:paraId="4F99B687" w14:textId="77777777" w:rsidR="00F50C4E" w:rsidRDefault="00F50C4E" w:rsidP="00F50C4E">
      <w:pPr>
        <w:pStyle w:val="NormalnyWeb"/>
        <w:numPr>
          <w:ilvl w:val="0"/>
          <w:numId w:val="15"/>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t xml:space="preserve">Zmiana numeru rachunku bankowego nie stanowi zmiany Umowy i nie wymaga sporządzenia odpowiedniego aneksu, ale pisemnego poinformowania Zamawiającego przez osoby reprezentujące Wykonawcę, o nowym numerze rachunku bankowego, spełniającego warunki, o których mowa w ust. </w:t>
      </w:r>
      <w:r>
        <w:rPr>
          <w:rFonts w:ascii="Arial" w:hAnsi="Arial" w:cs="Arial"/>
          <w:sz w:val="20"/>
          <w:szCs w:val="20"/>
        </w:rPr>
        <w:t>11</w:t>
      </w:r>
      <w:r w:rsidRPr="00AE2F6A">
        <w:rPr>
          <w:rFonts w:ascii="Arial" w:hAnsi="Arial" w:cs="Arial"/>
          <w:sz w:val="20"/>
          <w:szCs w:val="20"/>
        </w:rPr>
        <w:t xml:space="preserve"> powyżej, nie później niż na 7 dni przed datą wymagalności danej faktury.</w:t>
      </w:r>
    </w:p>
    <w:p w14:paraId="56FC3D12" w14:textId="77777777" w:rsidR="00F50C4E" w:rsidRPr="00AE2F6A" w:rsidRDefault="00F50C4E" w:rsidP="00F50C4E">
      <w:pPr>
        <w:pStyle w:val="NormalnyWeb"/>
        <w:numPr>
          <w:ilvl w:val="0"/>
          <w:numId w:val="15"/>
        </w:numPr>
        <w:tabs>
          <w:tab w:val="clear" w:pos="1306"/>
          <w:tab w:val="num" w:pos="284"/>
        </w:tabs>
        <w:ind w:left="284" w:hanging="284"/>
        <w:jc w:val="both"/>
        <w:rPr>
          <w:rFonts w:ascii="Arial" w:hAnsi="Arial" w:cs="Arial"/>
          <w:sz w:val="20"/>
          <w:szCs w:val="20"/>
        </w:rPr>
      </w:pPr>
      <w:r w:rsidRPr="00AE2F6A">
        <w:rPr>
          <w:rFonts w:ascii="Arial" w:hAnsi="Arial" w:cs="Arial"/>
          <w:sz w:val="20"/>
          <w:szCs w:val="20"/>
        </w:rPr>
        <w:lastRenderedPageBreak/>
        <w:t xml:space="preserve">W przypadku przekazania informacji o zmianie rachunku niezgodnie z ust. </w:t>
      </w:r>
      <w:r>
        <w:rPr>
          <w:rFonts w:ascii="Arial" w:hAnsi="Arial" w:cs="Arial"/>
          <w:sz w:val="20"/>
          <w:szCs w:val="20"/>
        </w:rPr>
        <w:t>12</w:t>
      </w:r>
      <w:r w:rsidRPr="00AE2F6A">
        <w:rPr>
          <w:rFonts w:ascii="Arial" w:hAnsi="Arial" w:cs="Arial"/>
          <w:sz w:val="20"/>
          <w:szCs w:val="20"/>
        </w:rPr>
        <w:t xml:space="preserve"> powyżej, Wykonawcy nie przysługuje prawo domagania się jakichkolwiek odsetek z tytułu dokonania nieterminowej płatności.</w:t>
      </w:r>
    </w:p>
    <w:p w14:paraId="25BFC830" w14:textId="77777777" w:rsidR="00F50C4E" w:rsidRPr="00AE2F6A" w:rsidRDefault="00F50C4E" w:rsidP="00F50C4E">
      <w:pPr>
        <w:pStyle w:val="NormalnyWeb"/>
        <w:numPr>
          <w:ilvl w:val="0"/>
          <w:numId w:val="15"/>
        </w:numPr>
        <w:tabs>
          <w:tab w:val="clear" w:pos="1306"/>
        </w:tabs>
        <w:ind w:left="284" w:hanging="284"/>
        <w:jc w:val="both"/>
        <w:rPr>
          <w:rFonts w:ascii="Arial" w:hAnsi="Arial" w:cs="Arial"/>
          <w:sz w:val="20"/>
          <w:szCs w:val="20"/>
        </w:rPr>
      </w:pPr>
      <w:r w:rsidRPr="00AE2F6A">
        <w:rPr>
          <w:rFonts w:ascii="Arial" w:hAnsi="Arial" w:cs="Arial"/>
          <w:sz w:val="20"/>
          <w:szCs w:val="20"/>
        </w:rPr>
        <w:t xml:space="preserve">Za dzień doręczenia faktury wystawionej w innej formie niż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uznaje się odpowiednio:</w:t>
      </w:r>
    </w:p>
    <w:p w14:paraId="496F9B73" w14:textId="77777777" w:rsidR="00F50C4E" w:rsidRPr="00AE2F6A" w:rsidRDefault="00F50C4E" w:rsidP="00875EBC">
      <w:pPr>
        <w:pStyle w:val="NormalnyWeb"/>
        <w:numPr>
          <w:ilvl w:val="0"/>
          <w:numId w:val="46"/>
        </w:numPr>
        <w:jc w:val="both"/>
        <w:rPr>
          <w:rFonts w:ascii="Arial" w:hAnsi="Arial" w:cs="Arial"/>
          <w:sz w:val="20"/>
          <w:szCs w:val="20"/>
        </w:rPr>
      </w:pPr>
      <w:r w:rsidRPr="00AE2F6A">
        <w:rPr>
          <w:rStyle w:val="Pogrubienie"/>
          <w:rFonts w:ascii="Arial" w:eastAsiaTheme="majorEastAsia" w:hAnsi="Arial" w:cs="Arial"/>
          <w:b w:val="0"/>
          <w:bCs w:val="0"/>
          <w:sz w:val="20"/>
          <w:szCs w:val="20"/>
        </w:rPr>
        <w:t>dzień potwierdzenia otrzymania wiadomości e-mail zawierającej fakturę w formacie pliku PDF – jeżeli potwierdzenie to nastąpiło nie później niż w terminie 1 dnia roboczego od dnia wysłania tej wiadomości;</w:t>
      </w:r>
    </w:p>
    <w:p w14:paraId="59AB6597" w14:textId="77777777" w:rsidR="00F50C4E" w:rsidRPr="00AE2F6A" w:rsidRDefault="00F50C4E" w:rsidP="00875EBC">
      <w:pPr>
        <w:pStyle w:val="NormalnyWeb"/>
        <w:numPr>
          <w:ilvl w:val="0"/>
          <w:numId w:val="46"/>
        </w:numPr>
        <w:jc w:val="both"/>
        <w:rPr>
          <w:rStyle w:val="Pogrubienie"/>
          <w:rFonts w:ascii="Arial" w:hAnsi="Arial" w:cs="Arial"/>
          <w:b w:val="0"/>
          <w:bCs w:val="0"/>
          <w:sz w:val="20"/>
          <w:szCs w:val="20"/>
        </w:rPr>
      </w:pPr>
      <w:r w:rsidRPr="00AE2F6A">
        <w:rPr>
          <w:rStyle w:val="Pogrubienie"/>
          <w:rFonts w:ascii="Arial" w:eastAsiaTheme="majorEastAsia" w:hAnsi="Arial" w:cs="Arial"/>
          <w:b w:val="0"/>
          <w:bCs w:val="0"/>
          <w:sz w:val="20"/>
          <w:szCs w:val="20"/>
        </w:rPr>
        <w:t>w razie braku potwierdzenia w terminie, o którym mowa w lit. a – dzień wysłania faktury na prawidłowy adres e-mail tj</w:t>
      </w:r>
      <w:r>
        <w:rPr>
          <w:rStyle w:val="Pogrubienie"/>
          <w:rFonts w:ascii="Arial" w:eastAsiaTheme="majorEastAsia" w:hAnsi="Arial" w:cs="Arial"/>
          <w:b w:val="0"/>
          <w:bCs w:val="0"/>
          <w:sz w:val="20"/>
          <w:szCs w:val="20"/>
        </w:rPr>
        <w:t>. poczta@kuzniaraciborska.pl</w:t>
      </w:r>
      <w:r w:rsidRPr="00AE2F6A">
        <w:rPr>
          <w:rStyle w:val="Pogrubienie"/>
          <w:rFonts w:ascii="Arial" w:eastAsiaTheme="majorEastAsia" w:hAnsi="Arial" w:cs="Arial"/>
          <w:b w:val="0"/>
          <w:bCs w:val="0"/>
          <w:sz w:val="20"/>
          <w:szCs w:val="20"/>
        </w:rPr>
        <w:t>, pod warunkiem że wiadomość nie została zwrócona z komunikatem o niedostarczeniu;</w:t>
      </w:r>
    </w:p>
    <w:p w14:paraId="1F653164" w14:textId="77777777" w:rsidR="00F50C4E" w:rsidRPr="00AE2F6A" w:rsidRDefault="00F50C4E" w:rsidP="00875EBC">
      <w:pPr>
        <w:pStyle w:val="NormalnyWeb"/>
        <w:numPr>
          <w:ilvl w:val="0"/>
          <w:numId w:val="46"/>
        </w:numPr>
        <w:jc w:val="both"/>
        <w:rPr>
          <w:rFonts w:ascii="Arial" w:hAnsi="Arial" w:cs="Arial"/>
          <w:sz w:val="20"/>
          <w:szCs w:val="20"/>
        </w:rPr>
      </w:pPr>
      <w:r w:rsidRPr="00AE2F6A">
        <w:rPr>
          <w:rFonts w:ascii="Arial" w:hAnsi="Arial" w:cs="Arial"/>
          <w:sz w:val="20"/>
          <w:szCs w:val="20"/>
        </w:rPr>
        <w:t>datę wpływu papierowej faktury na adres siedziby zamawiającego; albo</w:t>
      </w:r>
    </w:p>
    <w:p w14:paraId="08249383" w14:textId="77777777" w:rsidR="00F50C4E" w:rsidRPr="00AE2F6A" w:rsidRDefault="00F50C4E" w:rsidP="00875EBC">
      <w:pPr>
        <w:pStyle w:val="Akapitzlist"/>
        <w:numPr>
          <w:ilvl w:val="0"/>
          <w:numId w:val="46"/>
        </w:numPr>
        <w:spacing w:after="160" w:line="259" w:lineRule="auto"/>
        <w:jc w:val="both"/>
        <w:rPr>
          <w:rFonts w:ascii="Arial" w:eastAsia="Times New Roman" w:hAnsi="Arial"/>
        </w:rPr>
      </w:pPr>
      <w:r w:rsidRPr="00AE2F6A">
        <w:rPr>
          <w:rFonts w:ascii="Arial" w:hAnsi="Arial"/>
        </w:rPr>
        <w:t xml:space="preserve">dzień udostępnienia faktury zamawiającemu w PEF, potwierdzony komunikatem/poświadczeniem systemowym PEF; </w:t>
      </w:r>
    </w:p>
    <w:p w14:paraId="7E3BB552" w14:textId="77777777" w:rsidR="00F50C4E"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 xml:space="preserve">Za dzień doręczenia faktury wystawionej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uznaje się dzień przydzielenia jej numeru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z zastrzeżeniem ust. 16–18 poniżej. Jeżeli faktura podlega wystawieniu w </w:t>
      </w:r>
      <w:proofErr w:type="spellStart"/>
      <w:r w:rsidRPr="00AE2F6A">
        <w:rPr>
          <w:rFonts w:ascii="Arial" w:hAnsi="Arial" w:cs="Arial"/>
          <w:sz w:val="20"/>
          <w:szCs w:val="20"/>
        </w:rPr>
        <w:t>KSeF</w:t>
      </w:r>
      <w:proofErr w:type="spellEnd"/>
      <w:r w:rsidRPr="00AE2F6A">
        <w:rPr>
          <w:rFonts w:ascii="Arial" w:hAnsi="Arial" w:cs="Arial"/>
          <w:sz w:val="20"/>
          <w:szCs w:val="20"/>
        </w:rPr>
        <w:t xml:space="preserve">, to w przypadku przekazania jej za pośrednictwem PEF za dzień doręczenia, w rozumieniu niniejszej umowy, uznaje się dzień przydzielenia numeru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w:t>
      </w:r>
    </w:p>
    <w:p w14:paraId="53A7F57C" w14:textId="77777777" w:rsidR="00F50C4E"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 xml:space="preserve">W przypadku awarii </w:t>
      </w:r>
      <w:proofErr w:type="spellStart"/>
      <w:r w:rsidRPr="00AE2F6A">
        <w:rPr>
          <w:rFonts w:ascii="Arial" w:hAnsi="Arial" w:cs="Arial"/>
          <w:sz w:val="20"/>
          <w:szCs w:val="20"/>
        </w:rPr>
        <w:t>KSeF</w:t>
      </w:r>
      <w:proofErr w:type="spellEnd"/>
      <w:r w:rsidRPr="00AE2F6A">
        <w:rPr>
          <w:rFonts w:ascii="Arial" w:hAnsi="Arial" w:cs="Arial"/>
          <w:sz w:val="20"/>
          <w:szCs w:val="20"/>
        </w:rPr>
        <w:t xml:space="preserve"> wykonawca doręcza fakturę zgodnie z zasadami określonymi w ust. 14, z tym zastrzeżeniem, że jeżeli numer </w:t>
      </w:r>
      <w:proofErr w:type="spellStart"/>
      <w:r w:rsidRPr="00AE2F6A">
        <w:rPr>
          <w:rFonts w:ascii="Arial" w:hAnsi="Arial" w:cs="Arial"/>
          <w:sz w:val="20"/>
          <w:szCs w:val="20"/>
        </w:rPr>
        <w:t>KSeF</w:t>
      </w:r>
      <w:proofErr w:type="spellEnd"/>
      <w:r w:rsidRPr="00AE2F6A">
        <w:rPr>
          <w:rFonts w:ascii="Arial" w:hAnsi="Arial" w:cs="Arial"/>
          <w:sz w:val="20"/>
          <w:szCs w:val="20"/>
        </w:rPr>
        <w:t xml:space="preserve"> zostanie przydzielony do tej faktury przed dniem doręczenia ustalonym zgodnie z ust. 14, za dzień doręczenia w rozumieniu niniejszej umowy uznaje się dzień przydzielenia numeru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Przez awarię </w:t>
      </w:r>
      <w:proofErr w:type="spellStart"/>
      <w:r w:rsidRPr="00AE2F6A">
        <w:rPr>
          <w:rFonts w:ascii="Arial" w:hAnsi="Arial" w:cs="Arial"/>
          <w:sz w:val="20"/>
          <w:szCs w:val="20"/>
        </w:rPr>
        <w:t>KSeF</w:t>
      </w:r>
      <w:proofErr w:type="spellEnd"/>
      <w:r w:rsidRPr="00AE2F6A">
        <w:rPr>
          <w:rFonts w:ascii="Arial" w:hAnsi="Arial" w:cs="Arial"/>
          <w:sz w:val="20"/>
          <w:szCs w:val="20"/>
        </w:rPr>
        <w:t xml:space="preserve"> strony rozumieją niedostępność systemu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po stronie podmiotu prowadzącego system.</w:t>
      </w:r>
    </w:p>
    <w:p w14:paraId="6D81890F" w14:textId="77777777" w:rsidR="00F50C4E"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 xml:space="preserve">W przypadku niedostępności </w:t>
      </w:r>
      <w:proofErr w:type="spellStart"/>
      <w:r w:rsidRPr="00AE2F6A">
        <w:rPr>
          <w:rFonts w:ascii="Arial" w:hAnsi="Arial" w:cs="Arial"/>
          <w:sz w:val="20"/>
          <w:szCs w:val="20"/>
        </w:rPr>
        <w:t>KSeF</w:t>
      </w:r>
      <w:proofErr w:type="spellEnd"/>
      <w:r w:rsidRPr="00AE2F6A">
        <w:rPr>
          <w:rFonts w:ascii="Arial" w:hAnsi="Arial" w:cs="Arial"/>
          <w:sz w:val="20"/>
          <w:szCs w:val="20"/>
        </w:rPr>
        <w:t xml:space="preserve"> po stronie Wykonawcy za dzień doręczenia faktury uznaje się dzień przydzielenia jej numeru w </w:t>
      </w:r>
      <w:proofErr w:type="spellStart"/>
      <w:r w:rsidRPr="00AE2F6A">
        <w:rPr>
          <w:rFonts w:ascii="Arial" w:hAnsi="Arial" w:cs="Arial"/>
          <w:sz w:val="20"/>
          <w:szCs w:val="20"/>
        </w:rPr>
        <w:t>KSeF</w:t>
      </w:r>
      <w:proofErr w:type="spellEnd"/>
      <w:r w:rsidRPr="00AE2F6A">
        <w:rPr>
          <w:rFonts w:ascii="Arial" w:hAnsi="Arial" w:cs="Arial"/>
          <w:sz w:val="20"/>
          <w:szCs w:val="20"/>
        </w:rPr>
        <w:t>, przy czym przez niedostępność Strony rozumieją sytuację, o której stanowi art. 106ne ust. 4 ustawy o podatku od towarów i usług, a także tryb offline24, o którym mowa w art. 106nda ust. 1 i 2 ustawy o podatku od towarów i usług.</w:t>
      </w:r>
    </w:p>
    <w:p w14:paraId="1D73FDB0" w14:textId="77777777" w:rsidR="00F50C4E"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biegnie od dnia otrzymania faktury korygującej lub faktury wystawionej prawidłowo.</w:t>
      </w:r>
    </w:p>
    <w:p w14:paraId="05D7F885" w14:textId="77777777" w:rsidR="00F50C4E"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W przypadku wystawienia przez Wykonawcę nieprawidłowej faktury VAT, Zamawiający ma prawo odmówić jej przyjęcia i wstrzymać zapłatę do czasu doręczenia prawidłowo wystawionej faktury, a Wykonawca nie ma prawa żądać zapłacenia jakichkolwiek odsetek ustawowych za opóźnienie wynikających z przekroczenia terminu płatności błędnie wystawionej faktury.</w:t>
      </w:r>
    </w:p>
    <w:p w14:paraId="4965C6E8" w14:textId="77777777" w:rsidR="00F50C4E" w:rsidRPr="00AE2F6A" w:rsidRDefault="00F50C4E" w:rsidP="00F50C4E">
      <w:pPr>
        <w:pStyle w:val="NormalnyWeb"/>
        <w:numPr>
          <w:ilvl w:val="0"/>
          <w:numId w:val="15"/>
        </w:numPr>
        <w:ind w:left="284" w:hanging="284"/>
        <w:jc w:val="both"/>
        <w:rPr>
          <w:rFonts w:ascii="Arial" w:hAnsi="Arial" w:cs="Arial"/>
          <w:sz w:val="20"/>
          <w:szCs w:val="20"/>
        </w:rPr>
      </w:pPr>
      <w:r w:rsidRPr="00AE2F6A">
        <w:rPr>
          <w:rFonts w:ascii="Arial" w:hAnsi="Arial" w:cs="Arial"/>
          <w:sz w:val="20"/>
          <w:szCs w:val="20"/>
        </w:rPr>
        <w:t xml:space="preserve">Załączniki do faktur, które nie mogą zgodnie z obowiązującymi przepisami stanowić załącznika do faktury wystawionej w </w:t>
      </w:r>
      <w:proofErr w:type="spellStart"/>
      <w:r w:rsidRPr="00AE2F6A">
        <w:rPr>
          <w:rFonts w:ascii="Arial" w:hAnsi="Arial" w:cs="Arial"/>
          <w:sz w:val="20"/>
          <w:szCs w:val="20"/>
        </w:rPr>
        <w:t>KSeF</w:t>
      </w:r>
      <w:proofErr w:type="spellEnd"/>
      <w:r w:rsidRPr="00AE2F6A">
        <w:rPr>
          <w:rFonts w:ascii="Arial" w:hAnsi="Arial" w:cs="Arial"/>
          <w:sz w:val="20"/>
          <w:szCs w:val="20"/>
        </w:rPr>
        <w:t>, należy przesłać w formie elektronicznej w formacie pliku PDF za pośrednictwem poczty elektronicznej na adres e-mail:</w:t>
      </w:r>
      <w:r>
        <w:rPr>
          <w:rFonts w:ascii="Arial" w:hAnsi="Arial" w:cs="Arial"/>
          <w:sz w:val="20"/>
          <w:szCs w:val="20"/>
        </w:rPr>
        <w:t xml:space="preserve"> poczta@kuzniaraciborska.pl</w:t>
      </w:r>
      <w:r w:rsidRPr="00AE2F6A">
        <w:rPr>
          <w:rFonts w:ascii="Arial" w:hAnsi="Arial" w:cs="Arial"/>
          <w:sz w:val="20"/>
          <w:szCs w:val="20"/>
        </w:rPr>
        <w:t xml:space="preserve">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p w14:paraId="0875AF21" w14:textId="5A781B63" w:rsidR="00F50C4E" w:rsidRPr="00195935" w:rsidRDefault="00F50C4E" w:rsidP="00F50C4E">
      <w:pPr>
        <w:pStyle w:val="Akapitzlist"/>
        <w:numPr>
          <w:ilvl w:val="0"/>
          <w:numId w:val="15"/>
        </w:numPr>
        <w:tabs>
          <w:tab w:val="clear" w:pos="1306"/>
        </w:tabs>
        <w:suppressAutoHyphens/>
        <w:ind w:left="284" w:hanging="284"/>
        <w:jc w:val="both"/>
        <w:rPr>
          <w:rFonts w:ascii="Arial" w:eastAsia="Times New Roman" w:hAnsi="Arial"/>
          <w:i/>
          <w:iCs/>
        </w:rPr>
      </w:pPr>
      <w:r w:rsidRPr="00195935">
        <w:rPr>
          <w:rFonts w:ascii="Arial" w:hAnsi="Arial"/>
          <w:bCs/>
        </w:rPr>
        <w:t>Zapłata umownego wynagrodzenia nastąpi z zachowaniem mechanizmu podzielonej płatności w rozumieniu art. 108a Ustawy z dnia 11 marca 2004 r. o podatku od towarów i usług</w:t>
      </w:r>
      <w:r w:rsidR="00195935" w:rsidRPr="00195935">
        <w:rPr>
          <w:rFonts w:ascii="Arial" w:hAnsi="Arial"/>
          <w:bCs/>
        </w:rPr>
        <w:t>,</w:t>
      </w:r>
      <w:r w:rsidR="00195935">
        <w:rPr>
          <w:rFonts w:ascii="Arial" w:hAnsi="Arial"/>
          <w:bCs/>
        </w:rPr>
        <w:t xml:space="preserve"> </w:t>
      </w:r>
      <w:r w:rsidRPr="00195935">
        <w:rPr>
          <w:rFonts w:ascii="Arial" w:hAnsi="Arial"/>
          <w:bCs/>
        </w:rPr>
        <w:t>w terminie do 30 dni  licząc od dnia doręczenia do Zamawiającego prawidłowo wystawionej faktury końcowej/ częściowej wraz z protokołami odbioru robót i kompletnymi dokumentami odbiorowymi. Za dzień zapłaty uznaje się dzień obciążenia rachunku Zamawiającego. Wykonawca oświadcza, że rachunek bankowy, na który ma być wpłacane wynagrodzenie z tytułu realizacji umowy jest rachunkiem wymienionym na „białej liście podatników VAT”.</w:t>
      </w:r>
    </w:p>
    <w:p w14:paraId="25CC480D" w14:textId="77777777" w:rsidR="00F50C4E" w:rsidRPr="002C015D" w:rsidRDefault="00F50C4E" w:rsidP="00F50C4E">
      <w:pPr>
        <w:pStyle w:val="Akapitzlist"/>
        <w:numPr>
          <w:ilvl w:val="0"/>
          <w:numId w:val="15"/>
        </w:numPr>
        <w:ind w:left="284" w:hanging="284"/>
        <w:jc w:val="both"/>
        <w:rPr>
          <w:rFonts w:ascii="Arial" w:hAnsi="Arial"/>
        </w:rPr>
      </w:pPr>
      <w:r w:rsidRPr="002C015D">
        <w:rPr>
          <w:rFonts w:ascii="Arial" w:hAnsi="Arial"/>
        </w:rPr>
        <w:t>Jeżeli Wykonawca będzie korzystał z Podwykonawców, to warunkiem zapłaty należnego wynagrodzenia za odebrane elementy robót budowlanych jest przedstawienie dowodów zapłaty należnego</w:t>
      </w:r>
      <w:r>
        <w:rPr>
          <w:rFonts w:ascii="Arial" w:hAnsi="Arial"/>
        </w:rPr>
        <w:t xml:space="preserve"> </w:t>
      </w:r>
      <w:r w:rsidRPr="002C015D">
        <w:rPr>
          <w:rFonts w:ascii="Arial" w:hAnsi="Arial"/>
        </w:rPr>
        <w:t>wynagrodzenia Podwykonawcom i dalszym podwykonawcom.</w:t>
      </w:r>
    </w:p>
    <w:p w14:paraId="28F4E401" w14:textId="77777777" w:rsidR="00F50C4E" w:rsidRPr="002C015D" w:rsidRDefault="00F50C4E" w:rsidP="00F50C4E">
      <w:pPr>
        <w:suppressAutoHyphens/>
        <w:ind w:left="284"/>
        <w:jc w:val="both"/>
        <w:rPr>
          <w:rFonts w:ascii="Arial" w:hAnsi="Arial"/>
        </w:rPr>
      </w:pPr>
      <w:r w:rsidRPr="002C015D">
        <w:rPr>
          <w:rFonts w:ascii="Arial" w:hAnsi="Arial"/>
        </w:rPr>
        <w:t xml:space="preserve">Za dowód zapłaty należy rozumieć: oryginał oświadczenia podwykonawcy potwierdzający dokonanie zapłaty należnej kwoty podwykonawcy wraz z potwierdzoną za zgodność z oryginałem kopią przelewu płatności na konto Podwykonawcy lub dalszego Podwykonawcy, lub </w:t>
      </w:r>
      <w:r w:rsidRPr="002C015D">
        <w:rPr>
          <w:rFonts w:ascii="Arial" w:hAnsi="Arial"/>
          <w:bCs/>
        </w:rPr>
        <w:t>oświadczenie Wykonawcy, że wykonane elementy robót zostały wykonane bez udziału Podwykonawców.</w:t>
      </w:r>
    </w:p>
    <w:p w14:paraId="55DBC690" w14:textId="77777777" w:rsidR="00F50C4E" w:rsidRPr="002C015D" w:rsidRDefault="00F50C4E" w:rsidP="00F50C4E">
      <w:pPr>
        <w:pStyle w:val="Akapitzlist"/>
        <w:numPr>
          <w:ilvl w:val="0"/>
          <w:numId w:val="15"/>
        </w:numPr>
        <w:ind w:left="284" w:hanging="284"/>
        <w:jc w:val="both"/>
        <w:rPr>
          <w:rFonts w:ascii="Arial" w:hAnsi="Arial"/>
        </w:rPr>
      </w:pPr>
      <w:r w:rsidRPr="002C015D">
        <w:rPr>
          <w:rFonts w:ascii="Arial" w:hAnsi="Arial"/>
        </w:rPr>
        <w:lastRenderedPageBreak/>
        <w:t xml:space="preserve">W przypadku nieprzedstawienia przez Wykonawcę dowodów zapłaty, o których </w:t>
      </w:r>
      <w:r w:rsidRPr="006553BA">
        <w:rPr>
          <w:rFonts w:ascii="Arial" w:hAnsi="Arial"/>
        </w:rPr>
        <w:t xml:space="preserve">mowa w ust. </w:t>
      </w:r>
      <w:r>
        <w:rPr>
          <w:rFonts w:ascii="Arial" w:hAnsi="Arial"/>
        </w:rPr>
        <w:t>22</w:t>
      </w:r>
      <w:r w:rsidRPr="006553BA">
        <w:rPr>
          <w:rFonts w:ascii="Arial" w:hAnsi="Arial"/>
        </w:rPr>
        <w:t xml:space="preserve"> wstrzymuje </w:t>
      </w:r>
      <w:r w:rsidRPr="002C015D">
        <w:rPr>
          <w:rFonts w:ascii="Arial" w:hAnsi="Arial"/>
        </w:rPr>
        <w:t xml:space="preserve">się wypłatę należnego wynagrodzenia w części równej sumie kwot wynikających z nieprzedstawionych dowodów zapłaty. </w:t>
      </w:r>
    </w:p>
    <w:p w14:paraId="6B5D7819" w14:textId="77777777" w:rsidR="00F50C4E" w:rsidRPr="002C015D" w:rsidRDefault="00F50C4E" w:rsidP="00F50C4E">
      <w:pPr>
        <w:pStyle w:val="Akapitzlist"/>
        <w:numPr>
          <w:ilvl w:val="0"/>
          <w:numId w:val="15"/>
        </w:numPr>
        <w:suppressAutoHyphens/>
        <w:ind w:left="284" w:hanging="284"/>
        <w:jc w:val="both"/>
        <w:rPr>
          <w:rFonts w:ascii="Arial" w:hAnsi="Arial"/>
          <w:bCs/>
        </w:rPr>
      </w:pPr>
      <w:r w:rsidRPr="002C015D">
        <w:rPr>
          <w:rFonts w:ascii="Arial" w:hAnsi="Arial"/>
          <w:bCs/>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7BD54599" w14:textId="77777777" w:rsidR="00F50C4E" w:rsidRPr="002C015D" w:rsidRDefault="00F50C4E" w:rsidP="00F50C4E">
      <w:pPr>
        <w:pStyle w:val="Akapitzlist"/>
        <w:numPr>
          <w:ilvl w:val="0"/>
          <w:numId w:val="15"/>
        </w:numPr>
        <w:suppressAutoHyphens/>
        <w:ind w:left="284" w:hanging="284"/>
        <w:jc w:val="both"/>
        <w:rPr>
          <w:rFonts w:ascii="Arial" w:hAnsi="Arial"/>
          <w:bCs/>
        </w:rPr>
      </w:pPr>
      <w:r w:rsidRPr="002C015D">
        <w:rPr>
          <w:rFonts w:ascii="Arial" w:hAnsi="Arial"/>
          <w:bCs/>
        </w:rPr>
        <w:t xml:space="preserve">Wynagrodzenie, o którym </w:t>
      </w:r>
      <w:r w:rsidRPr="006553BA">
        <w:rPr>
          <w:rFonts w:ascii="Arial" w:hAnsi="Arial"/>
          <w:bCs/>
        </w:rPr>
        <w:t xml:space="preserve">mowa w ust. </w:t>
      </w:r>
      <w:r>
        <w:rPr>
          <w:rFonts w:ascii="Arial" w:hAnsi="Arial"/>
          <w:bCs/>
        </w:rPr>
        <w:t>22</w:t>
      </w:r>
      <w:r w:rsidRPr="006553BA">
        <w:rPr>
          <w:rFonts w:ascii="Arial" w:hAnsi="Arial"/>
          <w:bCs/>
        </w:rPr>
        <w:t xml:space="preserve">, dotyczy </w:t>
      </w:r>
      <w:r w:rsidRPr="002C015D">
        <w:rPr>
          <w:rFonts w:ascii="Arial" w:hAnsi="Arial"/>
          <w:bCs/>
        </w:rPr>
        <w:t>wyłącznie należności powstałych po zaakceptowaniu przez Zamawiającego umowy o podwykonawstwo, której przedmiotem są roboty budowlane, lub po przedłożeniu</w:t>
      </w:r>
      <w:r>
        <w:rPr>
          <w:rFonts w:ascii="Arial" w:hAnsi="Arial"/>
          <w:bCs/>
        </w:rPr>
        <w:t xml:space="preserve"> </w:t>
      </w:r>
      <w:r w:rsidRPr="002C015D">
        <w:rPr>
          <w:rFonts w:ascii="Arial" w:hAnsi="Arial"/>
          <w:bCs/>
        </w:rPr>
        <w:t>Zamawiającemu</w:t>
      </w:r>
      <w:r>
        <w:rPr>
          <w:rFonts w:ascii="Arial" w:hAnsi="Arial"/>
          <w:bCs/>
        </w:rPr>
        <w:t xml:space="preserve"> </w:t>
      </w:r>
      <w:r w:rsidRPr="002C015D">
        <w:rPr>
          <w:rFonts w:ascii="Arial" w:hAnsi="Arial"/>
          <w:bCs/>
        </w:rPr>
        <w:t>poświadczonej</w:t>
      </w:r>
      <w:r>
        <w:rPr>
          <w:rFonts w:ascii="Arial" w:hAnsi="Arial"/>
          <w:bCs/>
        </w:rPr>
        <w:t xml:space="preserve"> </w:t>
      </w:r>
      <w:r w:rsidRPr="002C015D">
        <w:rPr>
          <w:rFonts w:ascii="Arial" w:hAnsi="Arial"/>
          <w:bCs/>
        </w:rPr>
        <w:t>za</w:t>
      </w:r>
      <w:r>
        <w:rPr>
          <w:rFonts w:ascii="Arial" w:hAnsi="Arial"/>
          <w:bCs/>
        </w:rPr>
        <w:t xml:space="preserve"> </w:t>
      </w:r>
      <w:r w:rsidRPr="002C015D">
        <w:rPr>
          <w:rFonts w:ascii="Arial" w:hAnsi="Arial"/>
          <w:bCs/>
        </w:rPr>
        <w:t>zgodność</w:t>
      </w:r>
      <w:r>
        <w:rPr>
          <w:rFonts w:ascii="Arial" w:hAnsi="Arial"/>
          <w:bCs/>
        </w:rPr>
        <w:t xml:space="preserve"> </w:t>
      </w:r>
      <w:r w:rsidRPr="002C015D">
        <w:rPr>
          <w:rFonts w:ascii="Arial" w:hAnsi="Arial"/>
          <w:bCs/>
        </w:rPr>
        <w:t>z oryginałem kopii umowy o podwykonawstwo, której przedmiotem są dostawy lub usługi.</w:t>
      </w:r>
    </w:p>
    <w:p w14:paraId="3FDBFBCA" w14:textId="77777777" w:rsidR="00F50C4E" w:rsidRPr="002C015D" w:rsidRDefault="00F50C4E" w:rsidP="00F50C4E">
      <w:pPr>
        <w:numPr>
          <w:ilvl w:val="0"/>
          <w:numId w:val="15"/>
        </w:numPr>
        <w:suppressAutoHyphens/>
        <w:ind w:left="284" w:hanging="284"/>
        <w:jc w:val="both"/>
        <w:rPr>
          <w:rFonts w:ascii="Arial" w:hAnsi="Arial"/>
          <w:bCs/>
        </w:rPr>
      </w:pPr>
      <w:r w:rsidRPr="002C015D">
        <w:rPr>
          <w:rFonts w:ascii="Arial" w:hAnsi="Arial"/>
          <w:bCs/>
        </w:rPr>
        <w:t>Bezpośrednia zapłata obejmuje wyłącznie należne wynagrodzenia, bez odsetek, należnych Podwykonawcy lub dalszemu podwykonawcy.</w:t>
      </w:r>
    </w:p>
    <w:p w14:paraId="75573BF0" w14:textId="77777777" w:rsidR="00F50C4E" w:rsidRPr="002C015D" w:rsidRDefault="00F50C4E" w:rsidP="00F50C4E">
      <w:pPr>
        <w:numPr>
          <w:ilvl w:val="0"/>
          <w:numId w:val="15"/>
        </w:numPr>
        <w:suppressAutoHyphens/>
        <w:ind w:left="284" w:hanging="284"/>
        <w:jc w:val="both"/>
        <w:rPr>
          <w:rFonts w:ascii="Arial" w:hAnsi="Arial"/>
          <w:bCs/>
        </w:rPr>
      </w:pPr>
      <w:r w:rsidRPr="002C015D">
        <w:rPr>
          <w:rFonts w:ascii="Arial" w:hAnsi="Arial"/>
          <w:bCs/>
        </w:rPr>
        <w:t xml:space="preserve">Przed dokonaniem bezpośredniej zapłaty Zamawiający jest zobowiązany umożliwić Wykonawcy  zgłoszenie w formie pisemnej uwag dotyczących zasadności bezpośredniej zapłaty wynagrodzenia podwykonawcy lub dalszemu podwykonawcy, o których mowa w ust. </w:t>
      </w:r>
      <w:r>
        <w:rPr>
          <w:rFonts w:ascii="Arial" w:hAnsi="Arial"/>
          <w:bCs/>
        </w:rPr>
        <w:t>24</w:t>
      </w:r>
      <w:r w:rsidRPr="002C015D">
        <w:rPr>
          <w:rFonts w:ascii="Arial" w:hAnsi="Arial"/>
          <w:bCs/>
        </w:rPr>
        <w:t>. Zamawiający informuje o terminie zgłaszania uwag, nie krótszym niż 7 dni od dnia doręczenia tej informacji.</w:t>
      </w:r>
    </w:p>
    <w:p w14:paraId="2EA351F0" w14:textId="77777777" w:rsidR="00F50C4E" w:rsidRPr="00B62AAF" w:rsidRDefault="00F50C4E" w:rsidP="00F50C4E">
      <w:pPr>
        <w:numPr>
          <w:ilvl w:val="0"/>
          <w:numId w:val="15"/>
        </w:numPr>
        <w:suppressAutoHyphens/>
        <w:ind w:left="284" w:hanging="284"/>
        <w:jc w:val="both"/>
        <w:rPr>
          <w:rFonts w:ascii="Arial" w:hAnsi="Arial"/>
          <w:bCs/>
        </w:rPr>
      </w:pPr>
      <w:r w:rsidRPr="00B62AAF">
        <w:rPr>
          <w:rFonts w:ascii="Arial" w:hAnsi="Arial"/>
          <w:bCs/>
        </w:rPr>
        <w:t xml:space="preserve">W przypadku zgłoszenia uwag, o których mowa w ust. </w:t>
      </w:r>
      <w:r>
        <w:rPr>
          <w:rFonts w:ascii="Arial" w:hAnsi="Arial"/>
          <w:bCs/>
        </w:rPr>
        <w:t>27</w:t>
      </w:r>
      <w:r w:rsidRPr="00B62AAF">
        <w:rPr>
          <w:rFonts w:ascii="Arial" w:hAnsi="Arial"/>
          <w:bCs/>
        </w:rPr>
        <w:t xml:space="preserve"> w terminie wskazanym przez Zamawiającego, Zamawiający może:</w:t>
      </w:r>
    </w:p>
    <w:p w14:paraId="4A8B1F75" w14:textId="77777777" w:rsidR="00F50C4E" w:rsidRPr="002C015D" w:rsidRDefault="00F50C4E" w:rsidP="00F50C4E">
      <w:pPr>
        <w:pStyle w:val="w5pktart"/>
        <w:numPr>
          <w:ilvl w:val="0"/>
          <w:numId w:val="30"/>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nie dokonać bezpośredniej zapłaty wynagrodzenia Podwykonawcy lub dalszemu podwykonawcy, jeżeli Wykonawca wykaże niezasadność takiej zapłaty albo,</w:t>
      </w:r>
    </w:p>
    <w:p w14:paraId="564298FB" w14:textId="77777777" w:rsidR="00F50C4E" w:rsidRPr="002C015D" w:rsidRDefault="00F50C4E" w:rsidP="00F50C4E">
      <w:pPr>
        <w:pStyle w:val="w5pktart"/>
        <w:numPr>
          <w:ilvl w:val="0"/>
          <w:numId w:val="30"/>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3F3A7FA" w14:textId="77777777" w:rsidR="00F50C4E" w:rsidRPr="002C015D" w:rsidRDefault="00F50C4E" w:rsidP="00F50C4E">
      <w:pPr>
        <w:pStyle w:val="w5pktart"/>
        <w:numPr>
          <w:ilvl w:val="0"/>
          <w:numId w:val="30"/>
        </w:numPr>
        <w:spacing w:before="0" w:beforeAutospacing="0" w:after="0" w:afterAutospacing="0"/>
        <w:ind w:left="567" w:hanging="283"/>
        <w:jc w:val="both"/>
        <w:rPr>
          <w:rFonts w:ascii="Arial" w:hAnsi="Arial" w:cs="Arial"/>
          <w:sz w:val="20"/>
          <w:szCs w:val="20"/>
        </w:rPr>
      </w:pPr>
      <w:r w:rsidRPr="002C015D">
        <w:rPr>
          <w:rFonts w:ascii="Arial" w:hAnsi="Arial" w:cs="Arial"/>
          <w:sz w:val="20"/>
          <w:szCs w:val="20"/>
        </w:rPr>
        <w:t>dokonać bezpośredniej zapłaty wynagrodzenia Podwykonawcy lub dalszemu podwykonawcy, jeżeli Podwykonawca lub dalszy podwykonawca wykaże zasadność takiej zapłaty.</w:t>
      </w:r>
    </w:p>
    <w:p w14:paraId="45801702" w14:textId="77777777" w:rsidR="00F50C4E" w:rsidRPr="00C61055" w:rsidRDefault="00F50C4E" w:rsidP="00F50C4E">
      <w:pPr>
        <w:numPr>
          <w:ilvl w:val="0"/>
          <w:numId w:val="15"/>
        </w:numPr>
        <w:suppressAutoHyphens/>
        <w:ind w:left="284" w:hanging="284"/>
        <w:jc w:val="both"/>
        <w:rPr>
          <w:rFonts w:ascii="Arial" w:hAnsi="Arial"/>
        </w:rPr>
      </w:pPr>
      <w:r w:rsidRPr="002C015D">
        <w:rPr>
          <w:rFonts w:ascii="Arial" w:hAnsi="Arial"/>
        </w:rPr>
        <w:t xml:space="preserve">W przypadku dokonania bezpośredniej zapłaty Podwykonawcy lub dalszemu podwykonawcy, o których mowa w ust. </w:t>
      </w:r>
      <w:r>
        <w:rPr>
          <w:rFonts w:ascii="Arial" w:hAnsi="Arial"/>
        </w:rPr>
        <w:t>24</w:t>
      </w:r>
      <w:r w:rsidRPr="002C015D">
        <w:rPr>
          <w:rFonts w:ascii="Arial" w:hAnsi="Arial"/>
        </w:rPr>
        <w:t xml:space="preserve">, Zamawiający potrąca kwotę wypłaconego wynagrodzenia  z wynagrodzenia należnego </w:t>
      </w:r>
      <w:r w:rsidRPr="00C61055">
        <w:rPr>
          <w:rFonts w:ascii="Arial" w:hAnsi="Arial"/>
        </w:rPr>
        <w:t>Wykonawcy.</w:t>
      </w:r>
    </w:p>
    <w:p w14:paraId="5DFF84DC" w14:textId="77777777" w:rsidR="00F50C4E" w:rsidRPr="00C61055" w:rsidRDefault="00F50C4E" w:rsidP="00F50C4E">
      <w:pPr>
        <w:numPr>
          <w:ilvl w:val="0"/>
          <w:numId w:val="15"/>
        </w:numPr>
        <w:suppressAutoHyphens/>
        <w:ind w:left="284" w:hanging="284"/>
        <w:jc w:val="both"/>
        <w:rPr>
          <w:rFonts w:ascii="Arial" w:hAnsi="Arial"/>
        </w:rPr>
      </w:pPr>
      <w:r w:rsidRPr="00C61055">
        <w:rPr>
          <w:rFonts w:ascii="Arial" w:hAnsi="Arial"/>
        </w:rPr>
        <w:t xml:space="preserve">Wykonawca nie może dokonać przelewu całości lub części swojej wierzytelności z tytułu należnego wynagrodzenia na osobę trzecią. </w:t>
      </w:r>
    </w:p>
    <w:p w14:paraId="218CDC1B" w14:textId="77777777" w:rsidR="00E674FE" w:rsidRPr="00C61055" w:rsidRDefault="00E674FE" w:rsidP="00E674FE">
      <w:pPr>
        <w:suppressAutoHyphens/>
        <w:ind w:left="284"/>
        <w:jc w:val="both"/>
        <w:rPr>
          <w:rFonts w:ascii="Arial" w:hAnsi="Arial"/>
        </w:rPr>
      </w:pPr>
      <w:bookmarkStart w:id="10" w:name="_Hlk13039835"/>
      <w:bookmarkEnd w:id="9"/>
    </w:p>
    <w:bookmarkEnd w:id="10"/>
    <w:p w14:paraId="33E4AD62" w14:textId="77777777" w:rsidR="00E674FE" w:rsidRPr="002C015D" w:rsidRDefault="00E674FE" w:rsidP="00E674FE">
      <w:pPr>
        <w:pStyle w:val="Bezodstpw"/>
        <w:jc w:val="center"/>
        <w:rPr>
          <w:rFonts w:ascii="Arial" w:hAnsi="Arial" w:cs="Arial"/>
          <w:b/>
          <w:sz w:val="20"/>
          <w:szCs w:val="20"/>
        </w:rPr>
      </w:pPr>
      <w:r w:rsidRPr="002C015D">
        <w:rPr>
          <w:rFonts w:ascii="Arial" w:hAnsi="Arial" w:cs="Arial"/>
          <w:b/>
          <w:sz w:val="20"/>
          <w:szCs w:val="20"/>
        </w:rPr>
        <w:t>§ 13</w:t>
      </w:r>
    </w:p>
    <w:p w14:paraId="66DC5D91" w14:textId="77777777" w:rsidR="00E674FE" w:rsidRPr="002C015D" w:rsidRDefault="00E674FE" w:rsidP="00957BEB">
      <w:pPr>
        <w:numPr>
          <w:ilvl w:val="0"/>
          <w:numId w:val="7"/>
        </w:numPr>
        <w:tabs>
          <w:tab w:val="clear" w:pos="1560"/>
          <w:tab w:val="num" w:pos="284"/>
          <w:tab w:val="num" w:pos="360"/>
        </w:tabs>
        <w:ind w:left="284" w:hanging="284"/>
        <w:jc w:val="both"/>
        <w:rPr>
          <w:rFonts w:ascii="Arial" w:hAnsi="Arial"/>
        </w:rPr>
      </w:pPr>
      <w:r w:rsidRPr="002C015D">
        <w:rPr>
          <w:rFonts w:ascii="Arial" w:hAnsi="Arial"/>
        </w:rPr>
        <w:t xml:space="preserve">Przed podpisaniem umowy, </w:t>
      </w:r>
      <w:r w:rsidRPr="002C015D">
        <w:rPr>
          <w:rFonts w:ascii="Arial" w:hAnsi="Arial"/>
          <w:bCs/>
        </w:rPr>
        <w:t>Wykonawca</w:t>
      </w:r>
      <w:r w:rsidRPr="002C015D">
        <w:rPr>
          <w:rFonts w:ascii="Arial" w:hAnsi="Arial"/>
        </w:rPr>
        <w:t xml:space="preserve"> złożył u </w:t>
      </w:r>
      <w:r w:rsidRPr="002C015D">
        <w:rPr>
          <w:rFonts w:ascii="Arial" w:hAnsi="Arial"/>
          <w:bCs/>
        </w:rPr>
        <w:t>Zamawiającego</w:t>
      </w:r>
      <w:r w:rsidRPr="002C015D">
        <w:rPr>
          <w:rFonts w:ascii="Arial" w:hAnsi="Arial"/>
        </w:rPr>
        <w:t xml:space="preserve"> dokument stwierdzający wniesienie zabezpieczenie należytego wykonania przedmiotu zamówienia.</w:t>
      </w:r>
    </w:p>
    <w:p w14:paraId="2EFE8321" w14:textId="69F90AD8" w:rsidR="00E674FE" w:rsidRPr="00A325E7" w:rsidRDefault="00E674FE" w:rsidP="00957BEB">
      <w:pPr>
        <w:numPr>
          <w:ilvl w:val="0"/>
          <w:numId w:val="7"/>
        </w:numPr>
        <w:tabs>
          <w:tab w:val="clear" w:pos="1560"/>
          <w:tab w:val="num" w:pos="284"/>
          <w:tab w:val="num" w:pos="360"/>
        </w:tabs>
        <w:ind w:left="284" w:hanging="284"/>
        <w:jc w:val="both"/>
        <w:rPr>
          <w:rFonts w:ascii="Arial" w:hAnsi="Arial"/>
        </w:rPr>
      </w:pPr>
      <w:r w:rsidRPr="002C015D">
        <w:rPr>
          <w:rFonts w:ascii="Arial" w:hAnsi="Arial"/>
          <w:bCs/>
        </w:rPr>
        <w:t>Wykonawca</w:t>
      </w:r>
      <w:r w:rsidRPr="002C015D">
        <w:rPr>
          <w:rFonts w:ascii="Arial" w:hAnsi="Arial"/>
        </w:rPr>
        <w:t xml:space="preserve"> wniósł</w:t>
      </w:r>
      <w:r w:rsidRPr="002C015D">
        <w:rPr>
          <w:rFonts w:ascii="Arial" w:hAnsi="Arial"/>
          <w:color w:val="00B050"/>
        </w:rPr>
        <w:t xml:space="preserve"> </w:t>
      </w:r>
      <w:r w:rsidRPr="002C015D">
        <w:rPr>
          <w:rFonts w:ascii="Arial" w:hAnsi="Arial"/>
        </w:rPr>
        <w:t xml:space="preserve">zabezpieczenie należytego </w:t>
      </w:r>
      <w:r w:rsidRPr="00A325E7">
        <w:rPr>
          <w:rFonts w:ascii="Arial" w:hAnsi="Arial"/>
        </w:rPr>
        <w:t xml:space="preserve">wykonania przedmiotu umowy </w:t>
      </w:r>
      <w:r w:rsidR="00A325E7" w:rsidRPr="00A325E7">
        <w:rPr>
          <w:rFonts w:ascii="Arial" w:hAnsi="Arial"/>
        </w:rPr>
        <w:t xml:space="preserve">w formie </w:t>
      </w:r>
      <w:r w:rsidR="008A1F9A">
        <w:rPr>
          <w:rFonts w:ascii="Arial" w:hAnsi="Arial"/>
        </w:rPr>
        <w:t>…………………..</w:t>
      </w:r>
      <w:r w:rsidR="00A325E7" w:rsidRPr="00A325E7">
        <w:rPr>
          <w:rFonts w:ascii="Arial" w:hAnsi="Arial"/>
        </w:rPr>
        <w:t xml:space="preserve"> </w:t>
      </w:r>
      <w:r w:rsidRPr="00A325E7">
        <w:rPr>
          <w:rFonts w:ascii="Arial" w:hAnsi="Arial"/>
        </w:rPr>
        <w:t xml:space="preserve">w kwocie stanowiącej </w:t>
      </w:r>
      <w:r w:rsidR="0073373B" w:rsidRPr="0073373B">
        <w:rPr>
          <w:rFonts w:ascii="Arial" w:hAnsi="Arial"/>
          <w:b/>
          <w:bCs/>
        </w:rPr>
        <w:t>5</w:t>
      </w:r>
      <w:r w:rsidRPr="00A325E7">
        <w:rPr>
          <w:rFonts w:ascii="Arial" w:hAnsi="Arial"/>
          <w:b/>
        </w:rPr>
        <w:t xml:space="preserve"> % </w:t>
      </w:r>
      <w:r w:rsidRPr="00A325E7">
        <w:rPr>
          <w:rFonts w:ascii="Arial" w:hAnsi="Arial"/>
        </w:rPr>
        <w:t>ceny ofertowej brutto, tj. kwoty</w:t>
      </w:r>
      <w:r w:rsidRPr="00A325E7">
        <w:rPr>
          <w:rFonts w:ascii="Arial" w:hAnsi="Arial"/>
          <w:b/>
          <w:bCs/>
        </w:rPr>
        <w:t xml:space="preserve"> </w:t>
      </w:r>
      <w:r w:rsidR="00791BD6">
        <w:rPr>
          <w:rFonts w:ascii="Arial" w:hAnsi="Arial"/>
          <w:b/>
          <w:bCs/>
        </w:rPr>
        <w:t>…………..</w:t>
      </w:r>
      <w:r w:rsidRPr="00A325E7">
        <w:rPr>
          <w:rFonts w:ascii="Arial" w:hAnsi="Arial"/>
          <w:b/>
          <w:bCs/>
        </w:rPr>
        <w:t xml:space="preserve"> zł </w:t>
      </w:r>
      <w:r w:rsidRPr="00A325E7">
        <w:rPr>
          <w:rFonts w:ascii="Arial" w:hAnsi="Arial"/>
        </w:rPr>
        <w:t>(słownie:</w:t>
      </w:r>
      <w:r w:rsidR="0001546E" w:rsidRPr="00A325E7">
        <w:rPr>
          <w:rFonts w:ascii="Arial" w:hAnsi="Arial"/>
        </w:rPr>
        <w:t xml:space="preserve"> </w:t>
      </w:r>
      <w:r w:rsidR="00791BD6">
        <w:rPr>
          <w:rFonts w:ascii="Arial" w:hAnsi="Arial"/>
        </w:rPr>
        <w:t xml:space="preserve">…………………………… </w:t>
      </w:r>
      <w:r w:rsidR="0001546E" w:rsidRPr="00A325E7">
        <w:rPr>
          <w:rFonts w:ascii="Arial" w:hAnsi="Arial"/>
        </w:rPr>
        <w:t>złotych</w:t>
      </w:r>
      <w:r w:rsidRPr="00A325E7">
        <w:rPr>
          <w:rFonts w:ascii="Arial" w:hAnsi="Arial"/>
        </w:rPr>
        <w:t>)</w:t>
      </w:r>
      <w:r w:rsidR="00E2035A" w:rsidRPr="00A325E7">
        <w:rPr>
          <w:rFonts w:ascii="Arial" w:hAnsi="Arial"/>
        </w:rPr>
        <w:t>.</w:t>
      </w:r>
    </w:p>
    <w:p w14:paraId="74F961B3" w14:textId="77777777" w:rsidR="00E674FE" w:rsidRPr="002C015D" w:rsidRDefault="00E674FE" w:rsidP="00957BEB">
      <w:pPr>
        <w:pStyle w:val="Akapitzlist"/>
        <w:numPr>
          <w:ilvl w:val="0"/>
          <w:numId w:val="7"/>
        </w:numPr>
        <w:tabs>
          <w:tab w:val="clear" w:pos="1560"/>
          <w:tab w:val="num" w:pos="360"/>
        </w:tabs>
        <w:ind w:left="360"/>
        <w:jc w:val="both"/>
        <w:rPr>
          <w:rFonts w:ascii="Arial" w:hAnsi="Arial"/>
        </w:rPr>
      </w:pPr>
      <w:r w:rsidRPr="00A325E7">
        <w:rPr>
          <w:rFonts w:ascii="Arial" w:hAnsi="Arial"/>
        </w:rPr>
        <w:t xml:space="preserve">Część zabezpieczenia tj. 70% wniesionego zabezpieczenia należytego wykonania umowy zostanie zwrócone Wykonawcy w terminie 30 dni od dnia wykonania </w:t>
      </w:r>
      <w:r w:rsidRPr="002C015D">
        <w:rPr>
          <w:rFonts w:ascii="Arial" w:hAnsi="Arial"/>
        </w:rPr>
        <w:t>przedmiotu umowy i uznania tego przedmiotu przez Zamawiającego za należycie wykonany. Pozostała część zabezpieczenia należytego wykonania umowy tj. 30 % stanowić będzie zabezpieczenie roszczeń z tytułu rękojmi za wady lub gwarancji i zostanie zwrócona nie później niż w 15 dniu po upływie okresu rękojmi za wady lub gwarancji.</w:t>
      </w:r>
    </w:p>
    <w:p w14:paraId="1E2612A1" w14:textId="77777777" w:rsidR="00E674FE" w:rsidRPr="002C015D" w:rsidRDefault="00E674FE" w:rsidP="00957BEB">
      <w:pPr>
        <w:numPr>
          <w:ilvl w:val="0"/>
          <w:numId w:val="7"/>
        </w:numPr>
        <w:tabs>
          <w:tab w:val="clear" w:pos="1560"/>
          <w:tab w:val="num" w:pos="284"/>
        </w:tabs>
        <w:ind w:left="284" w:hanging="284"/>
        <w:jc w:val="both"/>
        <w:rPr>
          <w:rFonts w:ascii="Arial" w:hAnsi="Arial"/>
        </w:rPr>
      </w:pPr>
      <w:r w:rsidRPr="002C015D">
        <w:rPr>
          <w:rFonts w:ascii="Arial" w:hAnsi="Arial"/>
        </w:rPr>
        <w:t xml:space="preserve">Zamawiający ma prawo do potrącenia kar umownych lub innych zobowiązań finansowych Wykonawcy wobec Zamawiającego z zabezpieczenia należytego wykonania przedmiotu umowy, po uprzednim powiadomieniu Wykonawcy na piśmie o potrąceniu i jego wysokości. </w:t>
      </w:r>
    </w:p>
    <w:p w14:paraId="35A5750B" w14:textId="71928C0E" w:rsidR="00E674FE" w:rsidRPr="0024018D" w:rsidRDefault="00E674FE" w:rsidP="00957BEB">
      <w:pPr>
        <w:numPr>
          <w:ilvl w:val="0"/>
          <w:numId w:val="7"/>
        </w:numPr>
        <w:tabs>
          <w:tab w:val="clear" w:pos="1560"/>
          <w:tab w:val="num" w:pos="284"/>
          <w:tab w:val="num" w:pos="360"/>
        </w:tabs>
        <w:ind w:left="284" w:hanging="284"/>
        <w:jc w:val="both"/>
        <w:rPr>
          <w:rFonts w:ascii="Arial" w:hAnsi="Arial"/>
          <w:strike/>
        </w:rPr>
      </w:pPr>
      <w:r w:rsidRPr="002C015D">
        <w:rPr>
          <w:rFonts w:ascii="Arial" w:hAnsi="Arial"/>
        </w:rPr>
        <w:t xml:space="preserve">W przypadku wniesienia zabezpieczenia należytego wykonania umowy w formie innej niż pieniądz oraz konieczności wprowadzenia zmiany terminu realizacji zakończenia inwestycji, Wykonawca zobowiązany będzie do przedłożenia Zamawiającemu (przed podpisaniem stosownego aneksu do umowy) zabezpieczenia należytego wykonania umowy w wysokości określonej powyżej na wydłużony okres realizacji pod rygorem odstąpienia od umowy przez </w:t>
      </w:r>
      <w:r w:rsidRPr="00573F14">
        <w:rPr>
          <w:rFonts w:ascii="Arial" w:hAnsi="Arial"/>
        </w:rPr>
        <w:t xml:space="preserve">Zamawiającego </w:t>
      </w:r>
      <w:r w:rsidRPr="0024018D">
        <w:rPr>
          <w:rFonts w:ascii="Arial" w:hAnsi="Arial"/>
        </w:rPr>
        <w:t xml:space="preserve">zgodnie z § 19 </w:t>
      </w:r>
      <w:r w:rsidRPr="00775904">
        <w:rPr>
          <w:rFonts w:ascii="Arial" w:hAnsi="Arial"/>
          <w:color w:val="000000" w:themeColor="text1"/>
        </w:rPr>
        <w:t xml:space="preserve">ust. 2 pkt </w:t>
      </w:r>
      <w:r w:rsidR="0024018D" w:rsidRPr="00775904">
        <w:rPr>
          <w:rFonts w:ascii="Arial" w:hAnsi="Arial"/>
          <w:color w:val="000000" w:themeColor="text1"/>
        </w:rPr>
        <w:t>8</w:t>
      </w:r>
      <w:r w:rsidR="00573F14" w:rsidRPr="00775904">
        <w:rPr>
          <w:rFonts w:ascii="Arial" w:hAnsi="Arial"/>
          <w:color w:val="000000" w:themeColor="text1"/>
        </w:rPr>
        <w:t xml:space="preserve">) </w:t>
      </w:r>
      <w:r w:rsidRPr="00775904">
        <w:rPr>
          <w:rFonts w:ascii="Arial" w:hAnsi="Arial"/>
          <w:color w:val="000000" w:themeColor="text1"/>
        </w:rPr>
        <w:t>umowy.</w:t>
      </w:r>
    </w:p>
    <w:p w14:paraId="4285EC03" w14:textId="77777777" w:rsidR="00E57147" w:rsidRDefault="00E57147" w:rsidP="00E674FE">
      <w:pPr>
        <w:jc w:val="center"/>
        <w:rPr>
          <w:rFonts w:ascii="Arial" w:hAnsi="Arial"/>
          <w:b/>
          <w:bCs/>
        </w:rPr>
      </w:pPr>
    </w:p>
    <w:p w14:paraId="123687E1" w14:textId="015C0705" w:rsidR="00E674FE" w:rsidRPr="002C015D" w:rsidRDefault="00E674FE" w:rsidP="00E674FE">
      <w:pPr>
        <w:jc w:val="center"/>
        <w:rPr>
          <w:rFonts w:ascii="Arial" w:hAnsi="Arial"/>
          <w:b/>
          <w:bCs/>
        </w:rPr>
      </w:pPr>
      <w:r w:rsidRPr="002C015D">
        <w:rPr>
          <w:rFonts w:ascii="Arial" w:hAnsi="Arial"/>
          <w:b/>
          <w:bCs/>
        </w:rPr>
        <w:t>§14</w:t>
      </w:r>
    </w:p>
    <w:p w14:paraId="51078400" w14:textId="77777777" w:rsidR="00E674FE" w:rsidRPr="002C015D" w:rsidRDefault="00E674FE" w:rsidP="00957BEB">
      <w:pPr>
        <w:numPr>
          <w:ilvl w:val="0"/>
          <w:numId w:val="6"/>
        </w:numPr>
        <w:tabs>
          <w:tab w:val="clear" w:pos="1080"/>
          <w:tab w:val="num" w:pos="284"/>
        </w:tabs>
        <w:ind w:left="284" w:hanging="284"/>
        <w:jc w:val="both"/>
        <w:rPr>
          <w:rFonts w:ascii="Arial" w:hAnsi="Arial"/>
        </w:rPr>
      </w:pPr>
      <w:r w:rsidRPr="002C015D">
        <w:rPr>
          <w:rFonts w:ascii="Arial" w:hAnsi="Arial"/>
        </w:rPr>
        <w:t xml:space="preserve">Po wykonaniu robót budowlanych objętych umową </w:t>
      </w:r>
      <w:r w:rsidRPr="002C015D">
        <w:rPr>
          <w:rFonts w:ascii="Arial" w:hAnsi="Arial"/>
          <w:bCs/>
        </w:rPr>
        <w:t>Wykonawca</w:t>
      </w:r>
      <w:r w:rsidRPr="002C015D">
        <w:rPr>
          <w:rFonts w:ascii="Arial" w:hAnsi="Arial"/>
        </w:rPr>
        <w:t xml:space="preserve"> przygotuje przedmiot umowy do odbioru końcowego i zawiadomi o tym pisemnie </w:t>
      </w:r>
      <w:r w:rsidRPr="002C015D">
        <w:rPr>
          <w:rFonts w:ascii="Arial" w:hAnsi="Arial"/>
          <w:bCs/>
        </w:rPr>
        <w:t>Zamawiającego.</w:t>
      </w:r>
      <w:r w:rsidRPr="002C015D">
        <w:rPr>
          <w:rFonts w:ascii="Arial" w:hAnsi="Arial"/>
          <w:b/>
          <w:bCs/>
        </w:rPr>
        <w:t xml:space="preserve"> </w:t>
      </w:r>
    </w:p>
    <w:p w14:paraId="285FD5DC" w14:textId="77777777" w:rsidR="00E674FE" w:rsidRPr="002C015D" w:rsidRDefault="00E674FE" w:rsidP="00957BEB">
      <w:pPr>
        <w:numPr>
          <w:ilvl w:val="0"/>
          <w:numId w:val="6"/>
        </w:numPr>
        <w:tabs>
          <w:tab w:val="clear" w:pos="1080"/>
          <w:tab w:val="num" w:pos="284"/>
        </w:tabs>
        <w:ind w:left="284" w:hanging="284"/>
        <w:jc w:val="both"/>
        <w:rPr>
          <w:rFonts w:ascii="Arial" w:hAnsi="Arial"/>
        </w:rPr>
      </w:pPr>
      <w:r w:rsidRPr="002C015D">
        <w:rPr>
          <w:rFonts w:ascii="Arial" w:hAnsi="Arial"/>
        </w:rPr>
        <w:t>Do zawiadomienia o zakończeniu robót Wykonawca</w:t>
      </w:r>
      <w:r w:rsidRPr="002C015D">
        <w:rPr>
          <w:rFonts w:ascii="Arial" w:hAnsi="Arial"/>
          <w:b/>
        </w:rPr>
        <w:t xml:space="preserve"> </w:t>
      </w:r>
      <w:r w:rsidRPr="002C015D">
        <w:rPr>
          <w:rFonts w:ascii="Arial" w:hAnsi="Arial"/>
        </w:rPr>
        <w:t>załącza:</w:t>
      </w:r>
    </w:p>
    <w:p w14:paraId="7F9C14F0" w14:textId="028CAEB1" w:rsidR="00E674FE" w:rsidRPr="002C015D" w:rsidRDefault="00E674FE" w:rsidP="00957BEB">
      <w:pPr>
        <w:numPr>
          <w:ilvl w:val="0"/>
          <w:numId w:val="13"/>
        </w:numPr>
        <w:tabs>
          <w:tab w:val="num" w:pos="567"/>
        </w:tabs>
        <w:autoSpaceDE w:val="0"/>
        <w:ind w:left="567" w:hanging="283"/>
        <w:jc w:val="both"/>
        <w:rPr>
          <w:rFonts w:ascii="Arial" w:eastAsia="Times-Roman" w:hAnsi="Arial"/>
        </w:rPr>
      </w:pPr>
      <w:r w:rsidRPr="002C015D">
        <w:rPr>
          <w:rFonts w:ascii="Arial" w:eastAsia="Times-Roman" w:hAnsi="Arial"/>
        </w:rPr>
        <w:t>dziennik budowy, potwierdzaj</w:t>
      </w:r>
      <w:r w:rsidRPr="002C015D">
        <w:rPr>
          <w:rFonts w:ascii="Arial" w:eastAsia="TTE1FA5458t00" w:hAnsi="Arial"/>
        </w:rPr>
        <w:t>ą</w:t>
      </w:r>
      <w:r w:rsidRPr="002C015D">
        <w:rPr>
          <w:rFonts w:ascii="Arial" w:eastAsia="Times-Roman" w:hAnsi="Arial"/>
        </w:rPr>
        <w:t>cy gotowo</w:t>
      </w:r>
      <w:r w:rsidRPr="002C015D">
        <w:rPr>
          <w:rFonts w:ascii="Arial" w:eastAsia="TTE1FA5458t00" w:hAnsi="Arial"/>
        </w:rPr>
        <w:t xml:space="preserve">ść </w:t>
      </w:r>
      <w:r w:rsidRPr="002C015D">
        <w:rPr>
          <w:rFonts w:ascii="Arial" w:eastAsia="Times-Roman" w:hAnsi="Arial"/>
        </w:rPr>
        <w:t>do odbioru - potwierdzenie wpisem kierownika budowy</w:t>
      </w:r>
      <w:r w:rsidR="00573F14">
        <w:rPr>
          <w:rFonts w:ascii="Arial" w:eastAsia="Times-Roman" w:hAnsi="Arial"/>
        </w:rPr>
        <w:t>, Inspektora Nadzoru,</w:t>
      </w:r>
    </w:p>
    <w:p w14:paraId="21DC27FC" w14:textId="77777777" w:rsidR="00E674FE" w:rsidRPr="002C015D" w:rsidRDefault="00E674FE" w:rsidP="00957BEB">
      <w:pPr>
        <w:numPr>
          <w:ilvl w:val="0"/>
          <w:numId w:val="13"/>
        </w:numPr>
        <w:tabs>
          <w:tab w:val="num" w:pos="567"/>
        </w:tabs>
        <w:autoSpaceDE w:val="0"/>
        <w:ind w:left="567" w:hanging="283"/>
        <w:jc w:val="both"/>
        <w:rPr>
          <w:rFonts w:ascii="Arial" w:eastAsia="Times-Roman" w:hAnsi="Arial"/>
        </w:rPr>
      </w:pPr>
      <w:r w:rsidRPr="002C015D">
        <w:rPr>
          <w:rFonts w:ascii="Arial" w:eastAsia="Times-Roman" w:hAnsi="Arial"/>
        </w:rPr>
        <w:lastRenderedPageBreak/>
        <w:t>operat powykonawczy w 3 egz., który musi zawiera</w:t>
      </w:r>
      <w:r w:rsidRPr="002C015D">
        <w:rPr>
          <w:rFonts w:ascii="Arial" w:eastAsia="TTE1FA5458t00" w:hAnsi="Arial"/>
        </w:rPr>
        <w:t>ć</w:t>
      </w:r>
      <w:r w:rsidRPr="002C015D">
        <w:rPr>
          <w:rFonts w:ascii="Arial" w:eastAsia="Times-Roman" w:hAnsi="Arial"/>
        </w:rPr>
        <w:t>:</w:t>
      </w:r>
    </w:p>
    <w:p w14:paraId="15F6BE80" w14:textId="21DE4CEE" w:rsidR="00E674FE" w:rsidRPr="002C015D" w:rsidRDefault="00E674FE" w:rsidP="00957BEB">
      <w:pPr>
        <w:numPr>
          <w:ilvl w:val="0"/>
          <w:numId w:val="14"/>
        </w:numPr>
        <w:tabs>
          <w:tab w:val="num" w:pos="851"/>
        </w:tabs>
        <w:autoSpaceDE w:val="0"/>
        <w:ind w:left="851" w:hanging="284"/>
        <w:jc w:val="both"/>
        <w:rPr>
          <w:rFonts w:ascii="Arial" w:eastAsia="Times-Roman" w:hAnsi="Arial"/>
        </w:rPr>
      </w:pPr>
      <w:r w:rsidRPr="002C015D">
        <w:rPr>
          <w:rFonts w:ascii="Arial" w:eastAsia="Times-Roman" w:hAnsi="Arial"/>
        </w:rPr>
        <w:t>dokumentacj</w:t>
      </w:r>
      <w:r w:rsidRPr="002C015D">
        <w:rPr>
          <w:rFonts w:ascii="Arial" w:eastAsia="TTE1FA5458t00" w:hAnsi="Arial"/>
        </w:rPr>
        <w:t xml:space="preserve">ę </w:t>
      </w:r>
      <w:r w:rsidRPr="002C015D">
        <w:rPr>
          <w:rFonts w:ascii="Arial" w:eastAsia="Times-Roman" w:hAnsi="Arial"/>
        </w:rPr>
        <w:t>powykonawcz</w:t>
      </w:r>
      <w:r w:rsidRPr="002C015D">
        <w:rPr>
          <w:rFonts w:ascii="Arial" w:eastAsia="TTE1FA5458t00" w:hAnsi="Arial"/>
        </w:rPr>
        <w:t xml:space="preserve">ą </w:t>
      </w:r>
      <w:r w:rsidRPr="002C015D">
        <w:rPr>
          <w:rFonts w:ascii="Arial" w:eastAsia="Times-Roman" w:hAnsi="Arial"/>
        </w:rPr>
        <w:t>z naniesionymi zmianami podpisan</w:t>
      </w:r>
      <w:r w:rsidRPr="002C015D">
        <w:rPr>
          <w:rFonts w:ascii="Arial" w:eastAsia="TTE1FA5458t00" w:hAnsi="Arial"/>
        </w:rPr>
        <w:t xml:space="preserve">ą </w:t>
      </w:r>
      <w:r w:rsidRPr="002C015D">
        <w:rPr>
          <w:rFonts w:ascii="Arial" w:eastAsia="Times-Roman" w:hAnsi="Arial"/>
        </w:rPr>
        <w:t xml:space="preserve">przez kierownika budowy, projektanta i </w:t>
      </w:r>
      <w:r w:rsidR="00573F14">
        <w:rPr>
          <w:rFonts w:ascii="Arial" w:eastAsia="Times-Roman" w:hAnsi="Arial"/>
        </w:rPr>
        <w:t>Inspektora Nadzoru</w:t>
      </w:r>
      <w:r w:rsidRPr="002C015D">
        <w:rPr>
          <w:rFonts w:ascii="Arial" w:eastAsia="Times-Roman" w:hAnsi="Arial"/>
        </w:rPr>
        <w:t>,</w:t>
      </w:r>
    </w:p>
    <w:p w14:paraId="35F6E0B5" w14:textId="77777777" w:rsidR="00E674FE" w:rsidRPr="002C015D" w:rsidRDefault="00E674FE" w:rsidP="00957BEB">
      <w:pPr>
        <w:numPr>
          <w:ilvl w:val="0"/>
          <w:numId w:val="14"/>
        </w:numPr>
        <w:tabs>
          <w:tab w:val="num" w:pos="851"/>
        </w:tabs>
        <w:autoSpaceDE w:val="0"/>
        <w:ind w:left="851" w:hanging="284"/>
        <w:jc w:val="both"/>
        <w:rPr>
          <w:rFonts w:ascii="Arial" w:eastAsia="Times-Roman" w:hAnsi="Arial"/>
        </w:rPr>
      </w:pPr>
      <w:r w:rsidRPr="002C015D">
        <w:rPr>
          <w:rFonts w:ascii="Arial" w:eastAsia="Times-Roman" w:hAnsi="Arial"/>
        </w:rPr>
        <w:t>o</w:t>
      </w:r>
      <w:r w:rsidRPr="002C015D">
        <w:rPr>
          <w:rFonts w:ascii="Arial" w:eastAsia="TTE1FA5458t00" w:hAnsi="Arial"/>
        </w:rPr>
        <w:t>ś</w:t>
      </w:r>
      <w:r w:rsidRPr="002C015D">
        <w:rPr>
          <w:rFonts w:ascii="Arial" w:eastAsia="Times-Roman" w:hAnsi="Arial"/>
        </w:rPr>
        <w:t>wiadczenie kierownika budowy, że roboty zostały wykonane zgodnie z dokumentacj</w:t>
      </w:r>
      <w:r w:rsidRPr="002C015D">
        <w:rPr>
          <w:rFonts w:ascii="Arial" w:eastAsia="TTE1FA5458t00" w:hAnsi="Arial"/>
        </w:rPr>
        <w:t>ą</w:t>
      </w:r>
      <w:r w:rsidRPr="002C015D">
        <w:rPr>
          <w:rFonts w:ascii="Arial" w:eastAsia="Times-Roman" w:hAnsi="Arial"/>
        </w:rPr>
        <w:t>, a przy zmianach potwierdzenie, że zmiany zostały zaakceptowane przez autora projektu i Zamawiającego oraz że teren budowy został uprz</w:t>
      </w:r>
      <w:r w:rsidRPr="002C015D">
        <w:rPr>
          <w:rFonts w:ascii="Arial" w:eastAsia="TTE1FA5458t00" w:hAnsi="Arial"/>
        </w:rPr>
        <w:t>ą</w:t>
      </w:r>
      <w:r w:rsidRPr="002C015D">
        <w:rPr>
          <w:rFonts w:ascii="Arial" w:eastAsia="Times-Roman" w:hAnsi="Arial"/>
        </w:rPr>
        <w:t>tni</w:t>
      </w:r>
      <w:r w:rsidRPr="002C015D">
        <w:rPr>
          <w:rFonts w:ascii="Arial" w:eastAsia="TTE1FA5458t00" w:hAnsi="Arial"/>
        </w:rPr>
        <w:t>ę</w:t>
      </w:r>
      <w:r w:rsidRPr="002C015D">
        <w:rPr>
          <w:rFonts w:ascii="Arial" w:eastAsia="Times-Roman" w:hAnsi="Arial"/>
        </w:rPr>
        <w:t>ty – 1 egz.,</w:t>
      </w:r>
    </w:p>
    <w:p w14:paraId="2ACC22C5" w14:textId="6BA901ED" w:rsidR="00E674FE" w:rsidRPr="002B69D5" w:rsidRDefault="00E674FE" w:rsidP="00957BEB">
      <w:pPr>
        <w:numPr>
          <w:ilvl w:val="0"/>
          <w:numId w:val="14"/>
        </w:numPr>
        <w:tabs>
          <w:tab w:val="num" w:pos="851"/>
        </w:tabs>
        <w:autoSpaceDE w:val="0"/>
        <w:ind w:left="851" w:hanging="284"/>
        <w:jc w:val="both"/>
        <w:rPr>
          <w:rFonts w:ascii="Arial" w:eastAsia="Times-Roman" w:hAnsi="Arial"/>
        </w:rPr>
      </w:pPr>
      <w:r w:rsidRPr="002C015D">
        <w:rPr>
          <w:rFonts w:ascii="Arial" w:eastAsia="Times-Roman" w:hAnsi="Arial"/>
        </w:rPr>
        <w:t>atesty, certyfikaty i aprobaty zgodno</w:t>
      </w:r>
      <w:r w:rsidRPr="002C015D">
        <w:rPr>
          <w:rFonts w:ascii="Arial" w:eastAsia="TTE1FA5458t00" w:hAnsi="Arial"/>
        </w:rPr>
        <w:t>ś</w:t>
      </w:r>
      <w:r w:rsidRPr="002C015D">
        <w:rPr>
          <w:rFonts w:ascii="Arial" w:eastAsia="Times-Roman" w:hAnsi="Arial"/>
        </w:rPr>
        <w:t>ci na wbudowane materiały zgodnie ze specyfikacj</w:t>
      </w:r>
      <w:r w:rsidRPr="002C015D">
        <w:rPr>
          <w:rFonts w:ascii="Arial" w:eastAsia="TTE1FA5458t00" w:hAnsi="Arial"/>
        </w:rPr>
        <w:t xml:space="preserve">ą techniczną </w:t>
      </w:r>
      <w:r w:rsidRPr="002C015D">
        <w:rPr>
          <w:rFonts w:ascii="Arial" w:eastAsia="Times-Roman" w:hAnsi="Arial"/>
        </w:rPr>
        <w:t>wykonania i odbioru robót - 1 egz.</w:t>
      </w:r>
    </w:p>
    <w:p w14:paraId="745EAFD0" w14:textId="76C8163D" w:rsidR="00E674FE" w:rsidRPr="002C015D" w:rsidRDefault="00E674FE" w:rsidP="00957BEB">
      <w:pPr>
        <w:numPr>
          <w:ilvl w:val="0"/>
          <w:numId w:val="6"/>
        </w:numPr>
        <w:tabs>
          <w:tab w:val="clear" w:pos="1080"/>
          <w:tab w:val="num" w:pos="284"/>
        </w:tabs>
        <w:ind w:left="284" w:hanging="284"/>
        <w:jc w:val="both"/>
        <w:rPr>
          <w:rFonts w:ascii="Arial" w:hAnsi="Arial"/>
        </w:rPr>
      </w:pPr>
      <w:r w:rsidRPr="002C015D">
        <w:rPr>
          <w:rFonts w:ascii="Arial" w:hAnsi="Arial"/>
        </w:rPr>
        <w:t xml:space="preserve">Zamawiający przystąpi do odbioru końcowego w ciągu 14 dni od daty powiadomienia Zamawiającego przez </w:t>
      </w:r>
      <w:r w:rsidRPr="002C015D">
        <w:rPr>
          <w:rFonts w:ascii="Arial" w:hAnsi="Arial"/>
          <w:bCs/>
        </w:rPr>
        <w:t>Wykonawcę i dostarczenia kompletu dokumentów</w:t>
      </w:r>
      <w:r w:rsidR="00913D61">
        <w:rPr>
          <w:rFonts w:ascii="Arial" w:hAnsi="Arial"/>
          <w:bCs/>
        </w:rPr>
        <w:t>,</w:t>
      </w:r>
      <w:r w:rsidRPr="002C015D">
        <w:rPr>
          <w:rFonts w:ascii="Arial" w:hAnsi="Arial"/>
          <w:bCs/>
        </w:rPr>
        <w:t xml:space="preserve"> o których mowa w ust. 2 niniejszego paragrafu</w:t>
      </w:r>
      <w:r w:rsidRPr="002C015D">
        <w:rPr>
          <w:rFonts w:ascii="Arial" w:hAnsi="Arial"/>
        </w:rPr>
        <w:t>.</w:t>
      </w:r>
    </w:p>
    <w:p w14:paraId="6F8BAD01" w14:textId="77777777" w:rsidR="00E674FE" w:rsidRPr="002C015D" w:rsidRDefault="00E674FE" w:rsidP="00957BEB">
      <w:pPr>
        <w:numPr>
          <w:ilvl w:val="0"/>
          <w:numId w:val="6"/>
        </w:numPr>
        <w:tabs>
          <w:tab w:val="clear" w:pos="1080"/>
          <w:tab w:val="num" w:pos="284"/>
        </w:tabs>
        <w:ind w:left="284" w:hanging="284"/>
        <w:jc w:val="both"/>
        <w:rPr>
          <w:rFonts w:ascii="Arial" w:hAnsi="Arial"/>
          <w:b/>
          <w:bCs/>
        </w:rPr>
      </w:pPr>
      <w:r w:rsidRPr="002C015D">
        <w:rPr>
          <w:rFonts w:ascii="Arial" w:hAnsi="Arial"/>
          <w:bCs/>
        </w:rPr>
        <w:t>Zamawiający</w:t>
      </w:r>
      <w:r w:rsidRPr="002C015D">
        <w:rPr>
          <w:rFonts w:ascii="Arial" w:hAnsi="Arial"/>
        </w:rPr>
        <w:t xml:space="preserve"> zakończy czynności odbioru najpóźniej w ciągu 14 dni, licząc od daty  rozpoczęcia odbioru, o ile nie nastąpi przerwanie czynności odbiorowych.</w:t>
      </w:r>
    </w:p>
    <w:p w14:paraId="5C78F5AC" w14:textId="77777777" w:rsidR="00E674FE" w:rsidRPr="002C015D" w:rsidRDefault="00E674FE" w:rsidP="00957BEB">
      <w:pPr>
        <w:numPr>
          <w:ilvl w:val="0"/>
          <w:numId w:val="6"/>
        </w:numPr>
        <w:tabs>
          <w:tab w:val="clear" w:pos="1080"/>
          <w:tab w:val="num" w:pos="284"/>
        </w:tabs>
        <w:ind w:left="284" w:hanging="284"/>
        <w:jc w:val="both"/>
        <w:rPr>
          <w:rFonts w:ascii="Arial" w:hAnsi="Arial"/>
        </w:rPr>
      </w:pPr>
      <w:r w:rsidRPr="002C015D">
        <w:rPr>
          <w:rFonts w:ascii="Arial" w:hAnsi="Arial"/>
          <w:bCs/>
        </w:rPr>
        <w:t>Jeżeli</w:t>
      </w:r>
      <w:r w:rsidRPr="002C015D">
        <w:rPr>
          <w:rFonts w:ascii="Arial" w:hAnsi="Arial"/>
        </w:rPr>
        <w:t xml:space="preserve"> w toku czynności odbioru zostaną stwierdzone wady lub braki:</w:t>
      </w:r>
    </w:p>
    <w:p w14:paraId="2775C07F" w14:textId="77777777" w:rsidR="00E674FE" w:rsidRPr="002C015D" w:rsidRDefault="00E674FE" w:rsidP="00E674FE">
      <w:pPr>
        <w:tabs>
          <w:tab w:val="num" w:pos="567"/>
        </w:tabs>
        <w:ind w:left="567" w:hanging="283"/>
        <w:jc w:val="both"/>
        <w:rPr>
          <w:rFonts w:ascii="Arial" w:hAnsi="Arial"/>
        </w:rPr>
      </w:pPr>
      <w:r w:rsidRPr="002C015D">
        <w:rPr>
          <w:rFonts w:ascii="Arial" w:hAnsi="Arial"/>
        </w:rPr>
        <w:t xml:space="preserve">1) nadające się do usunięcia – Zamawiający odmówi odbioru do czasu usunięcia wad lub braków, </w:t>
      </w:r>
    </w:p>
    <w:p w14:paraId="6B668906" w14:textId="77777777" w:rsidR="00E674FE" w:rsidRPr="002C015D" w:rsidRDefault="00E674FE" w:rsidP="00E674FE">
      <w:pPr>
        <w:tabs>
          <w:tab w:val="num" w:pos="567"/>
        </w:tabs>
        <w:ind w:left="567" w:hanging="283"/>
        <w:jc w:val="both"/>
        <w:rPr>
          <w:rFonts w:ascii="Arial" w:hAnsi="Arial"/>
        </w:rPr>
      </w:pPr>
      <w:r w:rsidRPr="002C015D">
        <w:rPr>
          <w:rFonts w:ascii="Arial" w:hAnsi="Arial"/>
        </w:rPr>
        <w:t xml:space="preserve">2) nienadające się do usunięcia – Zamawiający  zażąda ponownego wykonania robót lub obniżenia wynagrodzenia Wykonawcy, stosownie do obniżenia wartości przedmiotu umowy. </w:t>
      </w:r>
    </w:p>
    <w:p w14:paraId="57A3908E" w14:textId="5100FBEC" w:rsidR="00E674FE" w:rsidRPr="002C015D" w:rsidRDefault="00E674FE" w:rsidP="00957BEB">
      <w:pPr>
        <w:numPr>
          <w:ilvl w:val="0"/>
          <w:numId w:val="6"/>
        </w:numPr>
        <w:tabs>
          <w:tab w:val="clear" w:pos="1080"/>
          <w:tab w:val="num" w:pos="284"/>
        </w:tabs>
        <w:ind w:left="284" w:hanging="284"/>
        <w:jc w:val="both"/>
        <w:rPr>
          <w:rFonts w:ascii="Arial" w:hAnsi="Arial"/>
        </w:rPr>
      </w:pPr>
      <w:r w:rsidRPr="002C015D">
        <w:rPr>
          <w:rFonts w:ascii="Arial" w:hAnsi="Arial"/>
        </w:rPr>
        <w:t xml:space="preserve">Jeżeli w toku czynności odbioru zostanie stwierdzone, że przedmiot umowy nie osiągnął gotowości do odbioru z powodu nieukończenia prac lub wad, z przyczyn leżących po stronie Wykonawcy, Zamawiający może odmówić odbioru, a fakt ten nie może być podstawą do przedłużenia terminu wykonania przedmiotu umowy, o którym mowa w § 2 pkt </w:t>
      </w:r>
      <w:r w:rsidR="002B69D5">
        <w:rPr>
          <w:rFonts w:ascii="Arial" w:hAnsi="Arial"/>
        </w:rPr>
        <w:t>5</w:t>
      </w:r>
      <w:r w:rsidRPr="002C015D">
        <w:rPr>
          <w:rFonts w:ascii="Arial" w:hAnsi="Arial"/>
        </w:rPr>
        <w:t xml:space="preserve"> umowy, natomiast będzie podstawą do naliczenia przez Zamawiającego stosownych kar umownych za niewykonanie umowy w terminie. W takim przypadku Wykonawca ma obowiązek usunięcia wad i ponownego zgłoszenia elementu do odbioru bez prawa do dodatkowego wynagrodzenia. </w:t>
      </w:r>
    </w:p>
    <w:p w14:paraId="159865D1" w14:textId="77777777" w:rsidR="00E674FE" w:rsidRPr="002C015D" w:rsidRDefault="00E674FE" w:rsidP="00E674FE">
      <w:pPr>
        <w:jc w:val="center"/>
        <w:rPr>
          <w:rFonts w:ascii="Arial" w:hAnsi="Arial"/>
          <w:b/>
          <w:bCs/>
        </w:rPr>
      </w:pPr>
    </w:p>
    <w:p w14:paraId="1286C9D0" w14:textId="77777777" w:rsidR="00E674FE" w:rsidRPr="00C70750" w:rsidRDefault="00E674FE" w:rsidP="00E674FE">
      <w:pPr>
        <w:jc w:val="center"/>
        <w:rPr>
          <w:rFonts w:ascii="Arial" w:hAnsi="Arial"/>
          <w:b/>
          <w:bCs/>
        </w:rPr>
      </w:pPr>
      <w:r w:rsidRPr="00C70750">
        <w:rPr>
          <w:rFonts w:ascii="Arial" w:hAnsi="Arial"/>
          <w:b/>
          <w:bCs/>
        </w:rPr>
        <w:t>§ 15</w:t>
      </w:r>
    </w:p>
    <w:p w14:paraId="2EFB03D6" w14:textId="77777777" w:rsidR="001933D4" w:rsidRPr="00C70750" w:rsidRDefault="001933D4" w:rsidP="001933D4">
      <w:pPr>
        <w:jc w:val="both"/>
        <w:rPr>
          <w:rFonts w:ascii="Arial" w:hAnsi="Arial"/>
        </w:rPr>
      </w:pPr>
      <w:r w:rsidRPr="00C70750">
        <w:rPr>
          <w:rFonts w:ascii="Arial" w:hAnsi="Arial"/>
        </w:rPr>
        <w:t xml:space="preserve">Po zakończeniu robót </w:t>
      </w:r>
      <w:r w:rsidRPr="00C70750">
        <w:rPr>
          <w:rFonts w:ascii="Arial" w:hAnsi="Arial"/>
          <w:bCs/>
        </w:rPr>
        <w:t>Wykonawca</w:t>
      </w:r>
      <w:r w:rsidRPr="00C70750">
        <w:rPr>
          <w:rFonts w:ascii="Arial" w:hAnsi="Arial"/>
        </w:rPr>
        <w:t xml:space="preserve"> zobowiązany jest uporządkować teren budowy i przekazać go </w:t>
      </w:r>
      <w:r w:rsidRPr="00C70750">
        <w:rPr>
          <w:rFonts w:ascii="Arial" w:hAnsi="Arial"/>
          <w:bCs/>
        </w:rPr>
        <w:t>Zamawiającemu</w:t>
      </w:r>
      <w:r w:rsidRPr="00C70750">
        <w:rPr>
          <w:rFonts w:ascii="Arial" w:hAnsi="Arial"/>
          <w:b/>
          <w:bCs/>
        </w:rPr>
        <w:t xml:space="preserve"> </w:t>
      </w:r>
      <w:r w:rsidRPr="00C70750">
        <w:rPr>
          <w:rFonts w:ascii="Arial" w:hAnsi="Arial"/>
        </w:rPr>
        <w:t xml:space="preserve"> w terminie ustalonym dla odbioru końcowego robót.</w:t>
      </w:r>
    </w:p>
    <w:p w14:paraId="0159F06E" w14:textId="77777777" w:rsidR="00E674FE" w:rsidRPr="001933D4" w:rsidRDefault="00E674FE" w:rsidP="001933D4">
      <w:pPr>
        <w:jc w:val="both"/>
        <w:rPr>
          <w:rFonts w:ascii="Arial" w:hAnsi="Arial"/>
        </w:rPr>
      </w:pPr>
    </w:p>
    <w:p w14:paraId="72696820" w14:textId="77777777" w:rsidR="00E674FE" w:rsidRPr="002C015D" w:rsidRDefault="00E674FE" w:rsidP="00E674FE">
      <w:pPr>
        <w:jc w:val="center"/>
        <w:rPr>
          <w:rFonts w:ascii="Arial" w:hAnsi="Arial"/>
          <w:b/>
          <w:bCs/>
        </w:rPr>
      </w:pPr>
    </w:p>
    <w:p w14:paraId="50CC8E5C" w14:textId="77777777" w:rsidR="00E674FE" w:rsidRDefault="00E674FE" w:rsidP="00E674FE">
      <w:pPr>
        <w:jc w:val="center"/>
        <w:rPr>
          <w:rFonts w:ascii="Arial" w:hAnsi="Arial"/>
          <w:b/>
          <w:bCs/>
        </w:rPr>
      </w:pPr>
      <w:r w:rsidRPr="002C015D">
        <w:rPr>
          <w:rFonts w:ascii="Arial" w:hAnsi="Arial"/>
          <w:b/>
          <w:bCs/>
        </w:rPr>
        <w:t>§ 16</w:t>
      </w:r>
    </w:p>
    <w:p w14:paraId="150AEC1D" w14:textId="18149853" w:rsidR="006553BA" w:rsidRPr="002C015D" w:rsidRDefault="006553BA" w:rsidP="00957BEB">
      <w:pPr>
        <w:numPr>
          <w:ilvl w:val="0"/>
          <w:numId w:val="8"/>
        </w:numPr>
        <w:tabs>
          <w:tab w:val="clear" w:pos="1080"/>
          <w:tab w:val="num" w:pos="284"/>
        </w:tabs>
        <w:ind w:left="284" w:hanging="284"/>
        <w:jc w:val="both"/>
        <w:rPr>
          <w:rFonts w:ascii="Arial" w:hAnsi="Arial"/>
          <w:b/>
          <w:strike/>
        </w:rPr>
      </w:pPr>
      <w:r w:rsidRPr="002C015D">
        <w:rPr>
          <w:rFonts w:ascii="Arial" w:hAnsi="Arial"/>
        </w:rPr>
        <w:t>Wykonawca</w:t>
      </w:r>
      <w:r w:rsidRPr="002C015D">
        <w:rPr>
          <w:rFonts w:ascii="Arial" w:hAnsi="Arial"/>
          <w:bCs/>
        </w:rPr>
        <w:t xml:space="preserve"> </w:t>
      </w:r>
      <w:r w:rsidRPr="002C015D">
        <w:rPr>
          <w:rFonts w:ascii="Arial" w:hAnsi="Arial"/>
        </w:rPr>
        <w:t xml:space="preserve">udziela </w:t>
      </w:r>
      <w:r w:rsidRPr="002C015D">
        <w:rPr>
          <w:rFonts w:ascii="Arial" w:hAnsi="Arial"/>
          <w:bCs/>
        </w:rPr>
        <w:t>Zamawiającemu</w:t>
      </w:r>
      <w:r w:rsidRPr="002C015D">
        <w:rPr>
          <w:rFonts w:ascii="Arial" w:hAnsi="Arial"/>
          <w:b/>
          <w:bCs/>
        </w:rPr>
        <w:t xml:space="preserve"> </w:t>
      </w:r>
      <w:r w:rsidRPr="002C015D">
        <w:rPr>
          <w:rFonts w:ascii="Arial" w:hAnsi="Arial"/>
          <w:bCs/>
        </w:rPr>
        <w:t>gwarancji</w:t>
      </w:r>
      <w:r w:rsidRPr="002C015D">
        <w:rPr>
          <w:rFonts w:ascii="Arial" w:hAnsi="Arial"/>
        </w:rPr>
        <w:t xml:space="preserve"> na </w:t>
      </w:r>
      <w:r w:rsidRPr="002C015D">
        <w:rPr>
          <w:rFonts w:ascii="Arial" w:hAnsi="Arial"/>
          <w:b/>
        </w:rPr>
        <w:t>okres</w:t>
      </w:r>
      <w:r>
        <w:rPr>
          <w:rFonts w:ascii="Arial" w:hAnsi="Arial"/>
          <w:b/>
        </w:rPr>
        <w:t xml:space="preserve"> ….</w:t>
      </w:r>
      <w:r w:rsidRPr="002C015D">
        <w:rPr>
          <w:rFonts w:ascii="Arial" w:hAnsi="Arial"/>
          <w:b/>
          <w:bCs/>
        </w:rPr>
        <w:t>miesięcy</w:t>
      </w:r>
      <w:r w:rsidRPr="002C015D">
        <w:rPr>
          <w:rFonts w:ascii="Arial" w:hAnsi="Arial"/>
        </w:rPr>
        <w:t xml:space="preserve"> na wykonane roboty budowlane, zgodnie z </w:t>
      </w:r>
      <w:r w:rsidRPr="00BC4506">
        <w:rPr>
          <w:rFonts w:ascii="Arial" w:hAnsi="Arial"/>
        </w:rPr>
        <w:t xml:space="preserve">załącznikiem nr </w:t>
      </w:r>
      <w:r w:rsidR="003525C9" w:rsidRPr="00BC4506">
        <w:rPr>
          <w:rFonts w:ascii="Arial" w:hAnsi="Arial"/>
        </w:rPr>
        <w:t>3</w:t>
      </w:r>
      <w:r w:rsidRPr="00BC4506">
        <w:rPr>
          <w:rFonts w:ascii="Arial" w:hAnsi="Arial"/>
        </w:rPr>
        <w:t xml:space="preserve"> </w:t>
      </w:r>
      <w:r w:rsidRPr="002C015D">
        <w:rPr>
          <w:rFonts w:ascii="Arial" w:hAnsi="Arial"/>
        </w:rPr>
        <w:t>do umowy -  kartą gwarancyjną.</w:t>
      </w:r>
    </w:p>
    <w:p w14:paraId="5F10D87E" w14:textId="77777777" w:rsidR="006553BA" w:rsidRPr="002C015D" w:rsidRDefault="006553BA" w:rsidP="00957BEB">
      <w:pPr>
        <w:numPr>
          <w:ilvl w:val="0"/>
          <w:numId w:val="8"/>
        </w:numPr>
        <w:tabs>
          <w:tab w:val="clear" w:pos="1080"/>
          <w:tab w:val="num" w:pos="284"/>
        </w:tabs>
        <w:ind w:left="284" w:hanging="284"/>
        <w:jc w:val="both"/>
        <w:rPr>
          <w:rFonts w:ascii="Arial" w:hAnsi="Arial"/>
        </w:rPr>
      </w:pPr>
      <w:r w:rsidRPr="002C015D">
        <w:rPr>
          <w:rFonts w:ascii="Arial" w:hAnsi="Arial"/>
        </w:rPr>
        <w:t>Termin gwarancji liczony jest od daty podpisania protokołu odbioru końcowego.</w:t>
      </w:r>
    </w:p>
    <w:p w14:paraId="244E5050" w14:textId="77777777" w:rsidR="006553BA" w:rsidRPr="002C015D" w:rsidRDefault="006553BA" w:rsidP="00957BEB">
      <w:pPr>
        <w:numPr>
          <w:ilvl w:val="0"/>
          <w:numId w:val="8"/>
        </w:numPr>
        <w:tabs>
          <w:tab w:val="clear" w:pos="1080"/>
          <w:tab w:val="num" w:pos="284"/>
        </w:tabs>
        <w:ind w:left="284" w:hanging="284"/>
        <w:jc w:val="both"/>
        <w:rPr>
          <w:rFonts w:ascii="Arial" w:hAnsi="Arial"/>
        </w:rPr>
      </w:pPr>
      <w:r w:rsidRPr="002C015D">
        <w:rPr>
          <w:rFonts w:ascii="Arial" w:hAnsi="Arial"/>
        </w:rPr>
        <w:t>Okres rękojmi jest równy okresowi udzielonej gwarancji.</w:t>
      </w:r>
    </w:p>
    <w:p w14:paraId="6E24CE4A" w14:textId="77777777" w:rsidR="006553BA" w:rsidRPr="002C015D" w:rsidRDefault="006553BA" w:rsidP="00E674FE">
      <w:pPr>
        <w:jc w:val="center"/>
        <w:rPr>
          <w:rFonts w:ascii="Arial" w:hAnsi="Arial"/>
          <w:b/>
          <w:bCs/>
        </w:rPr>
      </w:pPr>
    </w:p>
    <w:p w14:paraId="3BD1E82D" w14:textId="77777777" w:rsidR="006F22BD" w:rsidRDefault="006F22BD" w:rsidP="00E674FE">
      <w:pPr>
        <w:pStyle w:val="Tekstpodstawowywcity2"/>
        <w:ind w:left="0"/>
        <w:jc w:val="center"/>
        <w:rPr>
          <w:rFonts w:ascii="Arial" w:hAnsi="Arial" w:cs="Arial"/>
          <w:b/>
          <w:bCs/>
          <w:sz w:val="20"/>
        </w:rPr>
      </w:pPr>
    </w:p>
    <w:p w14:paraId="21131BBF" w14:textId="6E513101" w:rsidR="00E674FE" w:rsidRPr="002C015D" w:rsidRDefault="00E674FE" w:rsidP="00E674FE">
      <w:pPr>
        <w:pStyle w:val="Tekstpodstawowywcity2"/>
        <w:ind w:left="0"/>
        <w:jc w:val="center"/>
        <w:rPr>
          <w:rFonts w:ascii="Arial" w:hAnsi="Arial" w:cs="Arial"/>
          <w:b/>
          <w:bCs/>
          <w:sz w:val="20"/>
        </w:rPr>
      </w:pPr>
      <w:r w:rsidRPr="002C015D">
        <w:rPr>
          <w:rFonts w:ascii="Arial" w:hAnsi="Arial" w:cs="Arial"/>
          <w:b/>
          <w:bCs/>
          <w:sz w:val="20"/>
        </w:rPr>
        <w:t>§ 17</w:t>
      </w:r>
    </w:p>
    <w:p w14:paraId="4C7F2C8F" w14:textId="77777777" w:rsidR="006553BA" w:rsidRPr="002C015D" w:rsidRDefault="006553BA" w:rsidP="00957BEB">
      <w:pPr>
        <w:pStyle w:val="Tekstpodstawowywcity2"/>
        <w:numPr>
          <w:ilvl w:val="0"/>
          <w:numId w:val="21"/>
        </w:numPr>
        <w:tabs>
          <w:tab w:val="clear" w:pos="720"/>
          <w:tab w:val="num" w:pos="284"/>
        </w:tabs>
        <w:ind w:left="284" w:hanging="284"/>
        <w:rPr>
          <w:rFonts w:ascii="Arial" w:hAnsi="Arial" w:cs="Arial"/>
          <w:sz w:val="20"/>
        </w:rPr>
      </w:pPr>
      <w:r w:rsidRPr="002C015D">
        <w:rPr>
          <w:rFonts w:ascii="Arial" w:hAnsi="Arial" w:cs="Arial"/>
          <w:bCs/>
          <w:sz w:val="20"/>
        </w:rPr>
        <w:t>Wykonawca</w:t>
      </w:r>
      <w:r w:rsidRPr="002C015D">
        <w:rPr>
          <w:rFonts w:ascii="Arial" w:hAnsi="Arial" w:cs="Arial"/>
          <w:sz w:val="20"/>
        </w:rPr>
        <w:t xml:space="preserve"> jest odpowiedzialny względem </w:t>
      </w:r>
      <w:r w:rsidRPr="002C015D">
        <w:rPr>
          <w:rFonts w:ascii="Arial" w:hAnsi="Arial" w:cs="Arial"/>
          <w:bCs/>
          <w:sz w:val="20"/>
        </w:rPr>
        <w:t>Zamawiającego</w:t>
      </w:r>
      <w:r w:rsidRPr="002C015D">
        <w:rPr>
          <w:rFonts w:ascii="Arial" w:hAnsi="Arial" w:cs="Arial"/>
          <w:sz w:val="20"/>
        </w:rPr>
        <w:t>, jeżeli wykonany przedmiot umowy ma wady zmniejszające jego wartość lub użyteczność.</w:t>
      </w:r>
    </w:p>
    <w:p w14:paraId="45DD3E05" w14:textId="55147217" w:rsidR="006553BA" w:rsidRPr="000153BD" w:rsidRDefault="006553BA" w:rsidP="00957BEB">
      <w:pPr>
        <w:pStyle w:val="Tekstpodstawowywcity2"/>
        <w:numPr>
          <w:ilvl w:val="0"/>
          <w:numId w:val="21"/>
        </w:numPr>
        <w:tabs>
          <w:tab w:val="clear" w:pos="720"/>
          <w:tab w:val="num" w:pos="284"/>
        </w:tabs>
        <w:ind w:left="284" w:hanging="284"/>
        <w:rPr>
          <w:rFonts w:ascii="Arial" w:hAnsi="Arial" w:cs="Arial"/>
          <w:sz w:val="20"/>
        </w:rPr>
      </w:pPr>
      <w:r w:rsidRPr="002C015D">
        <w:rPr>
          <w:rFonts w:ascii="Arial" w:hAnsi="Arial" w:cs="Arial"/>
          <w:bCs/>
          <w:sz w:val="20"/>
        </w:rPr>
        <w:t>Wykonawca</w:t>
      </w:r>
      <w:r w:rsidRPr="002C015D">
        <w:rPr>
          <w:rFonts w:ascii="Arial" w:hAnsi="Arial" w:cs="Arial"/>
          <w:sz w:val="20"/>
        </w:rPr>
        <w:t xml:space="preserve"> jest odpowiedzialny z tytułu gwarancji i rękojmi za wady wykonanych robót oraz za wady</w:t>
      </w:r>
      <w:r w:rsidR="00170B51">
        <w:rPr>
          <w:rFonts w:ascii="Arial" w:hAnsi="Arial" w:cs="Arial"/>
          <w:sz w:val="20"/>
        </w:rPr>
        <w:t xml:space="preserve">                        </w:t>
      </w:r>
      <w:r w:rsidRPr="002C015D">
        <w:rPr>
          <w:rFonts w:ascii="Arial" w:hAnsi="Arial" w:cs="Arial"/>
          <w:sz w:val="20"/>
        </w:rPr>
        <w:t xml:space="preserve"> </w:t>
      </w:r>
      <w:r w:rsidRPr="000153BD">
        <w:rPr>
          <w:rFonts w:ascii="Arial" w:hAnsi="Arial" w:cs="Arial"/>
          <w:sz w:val="20"/>
        </w:rPr>
        <w:t>i awarie powstałe w okresie trwania gwarancji i rękojmi.</w:t>
      </w:r>
    </w:p>
    <w:p w14:paraId="53A11803" w14:textId="634E9805" w:rsidR="006553BA" w:rsidRPr="000153BD" w:rsidRDefault="006553BA" w:rsidP="00957BEB">
      <w:pPr>
        <w:pStyle w:val="Tekstpodstawowywcity2"/>
        <w:numPr>
          <w:ilvl w:val="0"/>
          <w:numId w:val="21"/>
        </w:numPr>
        <w:tabs>
          <w:tab w:val="clear" w:pos="720"/>
          <w:tab w:val="num" w:pos="284"/>
        </w:tabs>
        <w:ind w:left="284" w:hanging="284"/>
        <w:rPr>
          <w:rFonts w:ascii="Arial" w:hAnsi="Arial" w:cs="Arial"/>
          <w:sz w:val="20"/>
        </w:rPr>
      </w:pPr>
      <w:r w:rsidRPr="000153BD">
        <w:rPr>
          <w:rFonts w:ascii="Arial" w:hAnsi="Arial" w:cs="Arial"/>
          <w:sz w:val="20"/>
        </w:rPr>
        <w:t xml:space="preserve">O wykryciu wady </w:t>
      </w:r>
      <w:r w:rsidRPr="000153BD">
        <w:rPr>
          <w:rFonts w:ascii="Arial" w:hAnsi="Arial" w:cs="Arial"/>
          <w:bCs/>
          <w:sz w:val="20"/>
        </w:rPr>
        <w:t>Zamawiający</w:t>
      </w:r>
      <w:r w:rsidRPr="000153BD">
        <w:rPr>
          <w:rFonts w:ascii="Arial" w:hAnsi="Arial" w:cs="Arial"/>
          <w:sz w:val="20"/>
        </w:rPr>
        <w:t xml:space="preserve"> jest zobowiązany zawiadomić </w:t>
      </w:r>
      <w:r w:rsidRPr="000153BD">
        <w:rPr>
          <w:rFonts w:ascii="Arial" w:hAnsi="Arial" w:cs="Arial"/>
          <w:bCs/>
          <w:sz w:val="20"/>
        </w:rPr>
        <w:t>Wykonawcę</w:t>
      </w:r>
      <w:r w:rsidR="00170B51" w:rsidRPr="000153BD">
        <w:rPr>
          <w:rFonts w:ascii="Arial" w:hAnsi="Arial" w:cs="Arial"/>
          <w:bCs/>
          <w:sz w:val="20"/>
        </w:rPr>
        <w:t xml:space="preserve"> w </w:t>
      </w:r>
      <w:r w:rsidR="00153D3B" w:rsidRPr="000153BD">
        <w:rPr>
          <w:rFonts w:ascii="Arial" w:hAnsi="Arial" w:cs="Arial"/>
          <w:bCs/>
          <w:sz w:val="20"/>
        </w:rPr>
        <w:t>terminie</w:t>
      </w:r>
      <w:r w:rsidR="00170B51" w:rsidRPr="000153BD">
        <w:rPr>
          <w:rFonts w:ascii="Arial" w:hAnsi="Arial" w:cs="Arial"/>
          <w:bCs/>
          <w:sz w:val="20"/>
        </w:rPr>
        <w:t xml:space="preserve"> i na zasadach opisanych</w:t>
      </w:r>
      <w:r w:rsidR="00170B51" w:rsidRPr="000153BD">
        <w:rPr>
          <w:rFonts w:ascii="Arial" w:hAnsi="Arial"/>
          <w:b/>
          <w:bCs/>
        </w:rPr>
        <w:t xml:space="preserve"> </w:t>
      </w:r>
      <w:r w:rsidR="00170B51" w:rsidRPr="000153BD">
        <w:rPr>
          <w:rFonts w:ascii="Arial" w:hAnsi="Arial" w:cs="Arial"/>
          <w:bCs/>
          <w:sz w:val="20"/>
        </w:rPr>
        <w:t xml:space="preserve">w paragrafie </w:t>
      </w:r>
      <w:r w:rsidR="00170B51" w:rsidRPr="000153BD">
        <w:rPr>
          <w:rFonts w:ascii="Arial" w:hAnsi="Arial"/>
          <w:bCs/>
          <w:sz w:val="20"/>
        </w:rPr>
        <w:t>§ 3</w:t>
      </w:r>
      <w:r w:rsidR="00170B51" w:rsidRPr="000153BD">
        <w:rPr>
          <w:rFonts w:ascii="Arial" w:hAnsi="Arial" w:cs="Arial"/>
          <w:bCs/>
          <w:sz w:val="20"/>
        </w:rPr>
        <w:t xml:space="preserve">  Karty Gwarancyjnej, stanowiącej załącznik nr </w:t>
      </w:r>
      <w:r w:rsidR="00100B01">
        <w:rPr>
          <w:rFonts w:ascii="Arial" w:hAnsi="Arial" w:cs="Arial"/>
          <w:bCs/>
          <w:sz w:val="20"/>
        </w:rPr>
        <w:t>3</w:t>
      </w:r>
      <w:r w:rsidR="00170B51" w:rsidRPr="000153BD">
        <w:rPr>
          <w:rFonts w:ascii="Arial" w:hAnsi="Arial" w:cs="Arial"/>
          <w:bCs/>
          <w:sz w:val="20"/>
        </w:rPr>
        <w:t xml:space="preserve"> do niniejszej umowy. </w:t>
      </w:r>
      <w:r w:rsidRPr="000153BD">
        <w:rPr>
          <w:rFonts w:ascii="Arial" w:hAnsi="Arial" w:cs="Arial"/>
          <w:bCs/>
          <w:sz w:val="20"/>
        </w:rPr>
        <w:t xml:space="preserve"> </w:t>
      </w:r>
    </w:p>
    <w:p w14:paraId="66230EE4" w14:textId="5ADC6A26" w:rsidR="006553BA" w:rsidRPr="000153BD" w:rsidRDefault="006553BA" w:rsidP="00957BEB">
      <w:pPr>
        <w:pStyle w:val="Tekstpodstawowywcity2"/>
        <w:numPr>
          <w:ilvl w:val="0"/>
          <w:numId w:val="21"/>
        </w:numPr>
        <w:tabs>
          <w:tab w:val="clear" w:pos="720"/>
          <w:tab w:val="num" w:pos="284"/>
        </w:tabs>
        <w:ind w:left="284" w:hanging="284"/>
        <w:rPr>
          <w:rFonts w:ascii="Arial" w:hAnsi="Arial" w:cs="Arial"/>
          <w:sz w:val="20"/>
        </w:rPr>
      </w:pPr>
      <w:r w:rsidRPr="000153BD">
        <w:rPr>
          <w:rFonts w:ascii="Arial" w:hAnsi="Arial" w:cs="Arial"/>
          <w:sz w:val="20"/>
        </w:rPr>
        <w:t>W przypadku stwierdzenia istnienia wady Wykonawc</w:t>
      </w:r>
      <w:r w:rsidR="000153BD" w:rsidRPr="000153BD">
        <w:rPr>
          <w:rFonts w:ascii="Arial" w:hAnsi="Arial" w:cs="Arial"/>
          <w:sz w:val="20"/>
        </w:rPr>
        <w:t>a</w:t>
      </w:r>
      <w:r w:rsidRPr="000153BD">
        <w:rPr>
          <w:rFonts w:ascii="Arial" w:hAnsi="Arial" w:cs="Arial"/>
          <w:sz w:val="20"/>
        </w:rPr>
        <w:t xml:space="preserve"> </w:t>
      </w:r>
      <w:r w:rsidR="00153D3B" w:rsidRPr="000153BD">
        <w:rPr>
          <w:rFonts w:ascii="Arial" w:hAnsi="Arial" w:cs="Arial"/>
          <w:sz w:val="20"/>
        </w:rPr>
        <w:t>zobowiązany będzie do usunięcia wady</w:t>
      </w:r>
      <w:r w:rsidR="000153BD" w:rsidRPr="000153BD">
        <w:rPr>
          <w:rFonts w:ascii="Arial" w:hAnsi="Arial" w:cs="Arial"/>
          <w:sz w:val="20"/>
        </w:rPr>
        <w:t xml:space="preserve"> </w:t>
      </w:r>
      <w:r w:rsidR="00153D3B" w:rsidRPr="000153BD">
        <w:rPr>
          <w:rFonts w:ascii="Arial" w:hAnsi="Arial" w:cs="Arial"/>
          <w:bCs/>
          <w:sz w:val="20"/>
        </w:rPr>
        <w:t xml:space="preserve">w terminie </w:t>
      </w:r>
      <w:r w:rsidR="00170B51" w:rsidRPr="000153BD">
        <w:rPr>
          <w:rFonts w:ascii="Arial" w:hAnsi="Arial" w:cs="Arial"/>
          <w:bCs/>
          <w:sz w:val="20"/>
        </w:rPr>
        <w:t>i na zasadach opisanych</w:t>
      </w:r>
      <w:r w:rsidR="00170B51" w:rsidRPr="000153BD">
        <w:rPr>
          <w:rFonts w:ascii="Arial" w:hAnsi="Arial"/>
          <w:b/>
          <w:bCs/>
        </w:rPr>
        <w:t xml:space="preserve"> </w:t>
      </w:r>
      <w:r w:rsidR="00170B51" w:rsidRPr="000153BD">
        <w:rPr>
          <w:rFonts w:ascii="Arial" w:hAnsi="Arial" w:cs="Arial"/>
          <w:bCs/>
          <w:sz w:val="20"/>
        </w:rPr>
        <w:t xml:space="preserve">w paragrafie </w:t>
      </w:r>
      <w:r w:rsidR="00170B51" w:rsidRPr="000153BD">
        <w:rPr>
          <w:rFonts w:ascii="Arial" w:hAnsi="Arial"/>
          <w:bCs/>
          <w:sz w:val="20"/>
        </w:rPr>
        <w:t>§ 4</w:t>
      </w:r>
      <w:r w:rsidR="00170B51" w:rsidRPr="000153BD">
        <w:rPr>
          <w:rFonts w:ascii="Arial" w:hAnsi="Arial" w:cs="Arial"/>
          <w:bCs/>
          <w:sz w:val="20"/>
        </w:rPr>
        <w:t xml:space="preserve">  Karty Gwarancyjnej, stanowiącej załącznik nr </w:t>
      </w:r>
      <w:r w:rsidR="00100B01">
        <w:rPr>
          <w:rFonts w:ascii="Arial" w:hAnsi="Arial" w:cs="Arial"/>
          <w:bCs/>
          <w:sz w:val="20"/>
        </w:rPr>
        <w:t>3</w:t>
      </w:r>
      <w:r w:rsidR="00170B51" w:rsidRPr="000153BD">
        <w:rPr>
          <w:rFonts w:ascii="Arial" w:hAnsi="Arial" w:cs="Arial"/>
          <w:bCs/>
          <w:sz w:val="20"/>
        </w:rPr>
        <w:t xml:space="preserve"> do niniejszej umowy.  </w:t>
      </w:r>
      <w:r w:rsidRPr="000153BD">
        <w:rPr>
          <w:rFonts w:ascii="Arial" w:hAnsi="Arial" w:cs="Arial"/>
          <w:sz w:val="20"/>
        </w:rPr>
        <w:t xml:space="preserve"> </w:t>
      </w:r>
    </w:p>
    <w:p w14:paraId="69FF3EEE" w14:textId="5C696186" w:rsidR="006553BA" w:rsidRPr="000153BD" w:rsidRDefault="006553BA" w:rsidP="00957BEB">
      <w:pPr>
        <w:pStyle w:val="Tekstpodstawowywcity2"/>
        <w:numPr>
          <w:ilvl w:val="0"/>
          <w:numId w:val="21"/>
        </w:numPr>
        <w:tabs>
          <w:tab w:val="clear" w:pos="720"/>
          <w:tab w:val="num" w:pos="284"/>
        </w:tabs>
        <w:ind w:left="284" w:hanging="284"/>
        <w:rPr>
          <w:rFonts w:ascii="Arial" w:hAnsi="Arial" w:cs="Arial"/>
          <w:sz w:val="20"/>
        </w:rPr>
      </w:pPr>
      <w:r w:rsidRPr="000153BD">
        <w:rPr>
          <w:rFonts w:ascii="Arial" w:hAnsi="Arial" w:cs="Arial"/>
          <w:sz w:val="20"/>
        </w:rPr>
        <w:t xml:space="preserve">W razie nieusunięcia przez </w:t>
      </w:r>
      <w:r w:rsidRPr="0073373B">
        <w:rPr>
          <w:rFonts w:ascii="Arial" w:hAnsi="Arial" w:cs="Arial"/>
          <w:sz w:val="20"/>
        </w:rPr>
        <w:t>Wykonawcę, wad</w:t>
      </w:r>
      <w:r w:rsidR="00153D3B" w:rsidRPr="0073373B">
        <w:rPr>
          <w:rFonts w:ascii="Arial" w:hAnsi="Arial" w:cs="Arial"/>
          <w:sz w:val="20"/>
        </w:rPr>
        <w:t xml:space="preserve"> przedmiotu umowy</w:t>
      </w:r>
      <w:r w:rsidR="000153BD" w:rsidRPr="0073373B">
        <w:rPr>
          <w:rFonts w:ascii="Arial" w:hAnsi="Arial" w:cs="Arial"/>
          <w:sz w:val="20"/>
        </w:rPr>
        <w:t xml:space="preserve"> </w:t>
      </w:r>
      <w:r w:rsidR="00153D3B" w:rsidRPr="0073373B">
        <w:rPr>
          <w:rFonts w:ascii="Arial" w:hAnsi="Arial" w:cs="Arial"/>
          <w:sz w:val="20"/>
        </w:rPr>
        <w:t xml:space="preserve">w terminie i na zasadach opisanych w § 4 Karty Gwarancyjnej, stanowiącej załącznik nr </w:t>
      </w:r>
      <w:r w:rsidR="00405613" w:rsidRPr="0073373B">
        <w:rPr>
          <w:rFonts w:ascii="Arial" w:hAnsi="Arial" w:cs="Arial"/>
          <w:sz w:val="20"/>
        </w:rPr>
        <w:t>3</w:t>
      </w:r>
      <w:r w:rsidR="00153D3B" w:rsidRPr="0073373B">
        <w:rPr>
          <w:rFonts w:ascii="Arial" w:hAnsi="Arial" w:cs="Arial"/>
          <w:sz w:val="20"/>
        </w:rPr>
        <w:t xml:space="preserve"> do </w:t>
      </w:r>
      <w:r w:rsidR="00153D3B" w:rsidRPr="000153BD">
        <w:rPr>
          <w:rFonts w:ascii="Arial" w:hAnsi="Arial" w:cs="Arial"/>
          <w:sz w:val="20"/>
        </w:rPr>
        <w:t xml:space="preserve">niniejszej umowy, </w:t>
      </w:r>
      <w:r w:rsidRPr="000153BD">
        <w:rPr>
          <w:rFonts w:ascii="Arial" w:hAnsi="Arial" w:cs="Arial"/>
          <w:sz w:val="20"/>
        </w:rPr>
        <w:t>Zamawiający może zlecić ich usunięcie na koszt i ryzyko Wykonawcy innemu wykonawcy.</w:t>
      </w:r>
    </w:p>
    <w:p w14:paraId="44C81FF7" w14:textId="77777777" w:rsidR="006553BA" w:rsidRPr="006553BA" w:rsidRDefault="006553BA" w:rsidP="00E674FE">
      <w:pPr>
        <w:jc w:val="center"/>
        <w:rPr>
          <w:rFonts w:ascii="Arial" w:hAnsi="Arial"/>
          <w:b/>
          <w:bCs/>
          <w:lang w:val="x-none"/>
        </w:rPr>
      </w:pPr>
    </w:p>
    <w:p w14:paraId="0FB13E5F" w14:textId="77777777" w:rsidR="00E674FE" w:rsidRPr="002C015D" w:rsidRDefault="00E674FE" w:rsidP="00E674FE">
      <w:pPr>
        <w:jc w:val="center"/>
        <w:rPr>
          <w:rFonts w:ascii="Arial" w:hAnsi="Arial"/>
          <w:b/>
          <w:bCs/>
        </w:rPr>
      </w:pPr>
      <w:r w:rsidRPr="002C015D">
        <w:rPr>
          <w:rFonts w:ascii="Arial" w:hAnsi="Arial"/>
          <w:b/>
          <w:bCs/>
        </w:rPr>
        <w:t>§ 18</w:t>
      </w:r>
    </w:p>
    <w:p w14:paraId="1DB271A5" w14:textId="77777777" w:rsidR="00E674FE" w:rsidRPr="002C015D" w:rsidRDefault="00E674FE" w:rsidP="00936B99">
      <w:pPr>
        <w:pStyle w:val="Tekstpodstawowywcity2"/>
        <w:numPr>
          <w:ilvl w:val="0"/>
          <w:numId w:val="42"/>
        </w:numPr>
        <w:ind w:left="426"/>
        <w:rPr>
          <w:rFonts w:ascii="Arial" w:hAnsi="Arial" w:cs="Arial"/>
          <w:sz w:val="20"/>
        </w:rPr>
      </w:pPr>
      <w:r w:rsidRPr="002C015D">
        <w:rPr>
          <w:rFonts w:ascii="Arial" w:hAnsi="Arial" w:cs="Arial"/>
          <w:sz w:val="20"/>
        </w:rPr>
        <w:t>W przypadku niewykonania lub nienależytego wykonania umowy Strony naliczać będą kary umowne.</w:t>
      </w:r>
    </w:p>
    <w:p w14:paraId="61BE8415" w14:textId="77777777" w:rsidR="00E674FE" w:rsidRPr="002C015D" w:rsidRDefault="00E674FE" w:rsidP="00936B99">
      <w:pPr>
        <w:pStyle w:val="Akapitzlist"/>
        <w:numPr>
          <w:ilvl w:val="0"/>
          <w:numId w:val="42"/>
        </w:numPr>
        <w:ind w:left="426"/>
        <w:rPr>
          <w:rFonts w:ascii="Arial" w:hAnsi="Arial"/>
          <w:lang w:eastAsia="en-US"/>
        </w:rPr>
      </w:pPr>
      <w:r w:rsidRPr="002C015D">
        <w:rPr>
          <w:rFonts w:ascii="Arial" w:hAnsi="Arial"/>
          <w:bCs/>
          <w:lang w:eastAsia="en-US"/>
        </w:rPr>
        <w:t>Wykonawca</w:t>
      </w:r>
      <w:r w:rsidRPr="002C015D">
        <w:rPr>
          <w:rFonts w:ascii="Arial" w:hAnsi="Arial"/>
          <w:lang w:eastAsia="en-US"/>
        </w:rPr>
        <w:t xml:space="preserve"> zapłaci </w:t>
      </w:r>
      <w:r w:rsidRPr="002C015D">
        <w:rPr>
          <w:rFonts w:ascii="Arial" w:hAnsi="Arial"/>
          <w:bCs/>
          <w:lang w:eastAsia="en-US"/>
        </w:rPr>
        <w:t>Zamawiającemu</w:t>
      </w:r>
      <w:r w:rsidRPr="002C015D">
        <w:rPr>
          <w:rFonts w:ascii="Arial" w:hAnsi="Arial"/>
          <w:lang w:eastAsia="en-US"/>
        </w:rPr>
        <w:t xml:space="preserve"> karę umowną:</w:t>
      </w:r>
    </w:p>
    <w:p w14:paraId="64DDFBDC" w14:textId="66DF19C3" w:rsidR="00E674FE" w:rsidRPr="002C015D" w:rsidRDefault="00E674FE" w:rsidP="00957BEB">
      <w:pPr>
        <w:numPr>
          <w:ilvl w:val="0"/>
          <w:numId w:val="9"/>
        </w:numPr>
        <w:tabs>
          <w:tab w:val="clear" w:pos="1440"/>
          <w:tab w:val="num" w:pos="567"/>
        </w:tabs>
        <w:ind w:left="567" w:hanging="283"/>
        <w:jc w:val="both"/>
        <w:rPr>
          <w:rFonts w:ascii="Arial" w:hAnsi="Arial"/>
        </w:rPr>
      </w:pPr>
      <w:r w:rsidRPr="002C015D">
        <w:rPr>
          <w:rFonts w:ascii="Arial" w:hAnsi="Arial"/>
        </w:rPr>
        <w:t xml:space="preserve">za </w:t>
      </w:r>
      <w:r w:rsidRPr="002C015D">
        <w:rPr>
          <w:rFonts w:ascii="Arial" w:hAnsi="Arial"/>
          <w:color w:val="000000" w:themeColor="text1"/>
        </w:rPr>
        <w:t>zwłokę w wykonaniu przedmiotu</w:t>
      </w:r>
      <w:r w:rsidRPr="002C015D">
        <w:rPr>
          <w:rFonts w:ascii="Arial" w:hAnsi="Arial"/>
        </w:rPr>
        <w:t xml:space="preserve"> umowy w wysokości 0,1% wynagrodzenia umownego brutto wskazanego w § 11 ust. 1 umowy, za każdy dzień zwłoki, licząc od następnego dnia po upływie terminu wykonania umowy, o którym mowa  </w:t>
      </w:r>
      <w:r w:rsidRPr="00746BF2">
        <w:rPr>
          <w:rFonts w:ascii="Arial" w:hAnsi="Arial"/>
        </w:rPr>
        <w:t xml:space="preserve">w § 2 </w:t>
      </w:r>
      <w:r w:rsidR="002B69D5">
        <w:rPr>
          <w:rFonts w:ascii="Arial" w:hAnsi="Arial"/>
        </w:rPr>
        <w:t>ust. 5</w:t>
      </w:r>
      <w:r w:rsidRPr="00746BF2">
        <w:rPr>
          <w:rFonts w:ascii="Arial" w:hAnsi="Arial"/>
        </w:rPr>
        <w:t xml:space="preserve"> </w:t>
      </w:r>
      <w:r w:rsidRPr="002C015D">
        <w:rPr>
          <w:rFonts w:ascii="Arial" w:hAnsi="Arial"/>
        </w:rPr>
        <w:t>umowy;</w:t>
      </w:r>
    </w:p>
    <w:p w14:paraId="331405C8" w14:textId="07B0E77E" w:rsidR="00E674FE" w:rsidRPr="002C015D" w:rsidRDefault="00E674FE" w:rsidP="00957BEB">
      <w:pPr>
        <w:numPr>
          <w:ilvl w:val="0"/>
          <w:numId w:val="9"/>
        </w:numPr>
        <w:tabs>
          <w:tab w:val="clear" w:pos="1440"/>
          <w:tab w:val="num" w:pos="567"/>
        </w:tabs>
        <w:ind w:left="567" w:hanging="283"/>
        <w:jc w:val="both"/>
        <w:rPr>
          <w:rFonts w:ascii="Arial" w:hAnsi="Arial"/>
        </w:rPr>
      </w:pPr>
      <w:r w:rsidRPr="002C015D">
        <w:rPr>
          <w:rFonts w:ascii="Arial" w:hAnsi="Arial"/>
        </w:rPr>
        <w:t xml:space="preserve">za nieprzedłożenie do zaakceptowania projektu umowy o podwykonawstwo, której przedmiotem są roboty budowlane, lub projektu jej zmiany za każdy stwierdzony przypadek w wysokości </w:t>
      </w:r>
      <w:r w:rsidR="002B69D5">
        <w:rPr>
          <w:rFonts w:ascii="Arial" w:hAnsi="Arial"/>
        </w:rPr>
        <w:t>2</w:t>
      </w:r>
      <w:r w:rsidRPr="002C015D">
        <w:rPr>
          <w:rFonts w:ascii="Arial" w:hAnsi="Arial"/>
        </w:rPr>
        <w:t>.000,00 zł brutto;</w:t>
      </w:r>
    </w:p>
    <w:p w14:paraId="222EA1D9" w14:textId="6DF09271" w:rsidR="00E674FE" w:rsidRPr="00104E18" w:rsidRDefault="00E674FE" w:rsidP="00957BEB">
      <w:pPr>
        <w:numPr>
          <w:ilvl w:val="0"/>
          <w:numId w:val="9"/>
        </w:numPr>
        <w:tabs>
          <w:tab w:val="clear" w:pos="1440"/>
          <w:tab w:val="num" w:pos="567"/>
        </w:tabs>
        <w:ind w:left="567" w:hanging="283"/>
        <w:jc w:val="both"/>
        <w:rPr>
          <w:rFonts w:ascii="Arial" w:hAnsi="Arial"/>
        </w:rPr>
      </w:pPr>
      <w:r w:rsidRPr="00104E18">
        <w:rPr>
          <w:rFonts w:ascii="Arial" w:hAnsi="Arial"/>
        </w:rPr>
        <w:lastRenderedPageBreak/>
        <w:t xml:space="preserve">za nieprzedłożenie poświadczonej za zgodność z oryginałem kopii umowy </w:t>
      </w:r>
      <w:r w:rsidRPr="00104E18">
        <w:rPr>
          <w:rFonts w:ascii="Arial" w:hAnsi="Arial"/>
        </w:rPr>
        <w:br/>
        <w:t xml:space="preserve">o podwykonawstwo lub jej zmiany za każdy stwierdzony przypadek w wysokości </w:t>
      </w:r>
      <w:r w:rsidR="00104E18" w:rsidRPr="00104E18">
        <w:rPr>
          <w:rFonts w:ascii="Arial" w:hAnsi="Arial"/>
        </w:rPr>
        <w:t>2</w:t>
      </w:r>
      <w:r w:rsidRPr="00104E18">
        <w:rPr>
          <w:rFonts w:ascii="Arial" w:hAnsi="Arial"/>
        </w:rPr>
        <w:t>.000,00 zł brutto;</w:t>
      </w:r>
    </w:p>
    <w:p w14:paraId="7203D3A7" w14:textId="77777777" w:rsidR="00E674FE" w:rsidRPr="00104E18" w:rsidRDefault="00E674FE" w:rsidP="00957BEB">
      <w:pPr>
        <w:numPr>
          <w:ilvl w:val="0"/>
          <w:numId w:val="9"/>
        </w:numPr>
        <w:tabs>
          <w:tab w:val="clear" w:pos="1440"/>
          <w:tab w:val="num" w:pos="567"/>
        </w:tabs>
        <w:ind w:left="567" w:hanging="283"/>
        <w:jc w:val="both"/>
        <w:rPr>
          <w:rFonts w:ascii="Arial" w:hAnsi="Arial"/>
        </w:rPr>
      </w:pPr>
      <w:r w:rsidRPr="00104E18">
        <w:rPr>
          <w:rFonts w:ascii="Arial" w:hAnsi="Arial"/>
        </w:rPr>
        <w:t>za brak zapłaty lub nieterminową zapłatę wynagrodzenia należnego podwykonawcom lub dalszym podwykonawcom za każdy stwierdzony przypadek 0,5% wynagrodzenia umownego brutto umowy o podwykonawstwo, której brak zapłaty dotyczy,</w:t>
      </w:r>
    </w:p>
    <w:p w14:paraId="17DB94FF" w14:textId="3EAA8BFD" w:rsidR="00E674FE" w:rsidRPr="002C015D" w:rsidRDefault="00E674FE" w:rsidP="00957BEB">
      <w:pPr>
        <w:numPr>
          <w:ilvl w:val="0"/>
          <w:numId w:val="9"/>
        </w:numPr>
        <w:tabs>
          <w:tab w:val="clear" w:pos="1440"/>
          <w:tab w:val="num" w:pos="567"/>
        </w:tabs>
        <w:ind w:left="567" w:hanging="283"/>
        <w:jc w:val="both"/>
        <w:rPr>
          <w:rFonts w:ascii="Arial" w:hAnsi="Arial"/>
        </w:rPr>
      </w:pPr>
      <w:r w:rsidRPr="002C015D">
        <w:rPr>
          <w:rFonts w:ascii="Arial" w:hAnsi="Arial"/>
        </w:rPr>
        <w:t xml:space="preserve">za niewprowadzenie zmiany w umowie o podwykonawstwo w zakresie terminu zapłaty za każdy stwierdzony przypadek w wysokości </w:t>
      </w:r>
      <w:r w:rsidR="00104E18">
        <w:rPr>
          <w:rFonts w:ascii="Arial" w:hAnsi="Arial"/>
        </w:rPr>
        <w:t>2</w:t>
      </w:r>
      <w:r w:rsidRPr="002C015D">
        <w:rPr>
          <w:rFonts w:ascii="Arial" w:hAnsi="Arial"/>
        </w:rPr>
        <w:t>.000,00 zł brutto;</w:t>
      </w:r>
    </w:p>
    <w:p w14:paraId="5DEFC0B1" w14:textId="072770FB" w:rsidR="00E674FE" w:rsidRPr="006553BA" w:rsidRDefault="00E674FE" w:rsidP="00957BEB">
      <w:pPr>
        <w:numPr>
          <w:ilvl w:val="0"/>
          <w:numId w:val="9"/>
        </w:numPr>
        <w:tabs>
          <w:tab w:val="clear" w:pos="1440"/>
          <w:tab w:val="num" w:pos="567"/>
        </w:tabs>
        <w:ind w:left="567" w:hanging="283"/>
        <w:jc w:val="both"/>
        <w:rPr>
          <w:rFonts w:ascii="Arial" w:hAnsi="Arial"/>
        </w:rPr>
      </w:pPr>
      <w:r w:rsidRPr="002C015D">
        <w:rPr>
          <w:rFonts w:ascii="Arial" w:hAnsi="Arial"/>
          <w:color w:val="000000" w:themeColor="text1"/>
        </w:rPr>
        <w:t xml:space="preserve">za zwłokę </w:t>
      </w:r>
      <w:r w:rsidRPr="002C015D">
        <w:rPr>
          <w:rFonts w:ascii="Arial" w:hAnsi="Arial"/>
        </w:rPr>
        <w:t>w usunięciu wad i usterek w okresie rękojmi i gwarancji w wysokości 0,</w:t>
      </w:r>
      <w:r w:rsidR="00104E18">
        <w:rPr>
          <w:rFonts w:ascii="Arial" w:hAnsi="Arial"/>
        </w:rPr>
        <w:t>1</w:t>
      </w:r>
      <w:r w:rsidRPr="002C015D">
        <w:rPr>
          <w:rFonts w:ascii="Arial" w:hAnsi="Arial"/>
        </w:rPr>
        <w:t xml:space="preserve"> % wynagrodzenia brutto określonego w § 11 ust. 1 umowy, za każdy dzień zwłoki liczony od daty wyznaczonej na usunięcie wad; </w:t>
      </w:r>
    </w:p>
    <w:p w14:paraId="51C04022" w14:textId="7F71655A" w:rsidR="00E674FE" w:rsidRPr="006553BA" w:rsidRDefault="00E674FE" w:rsidP="00957BEB">
      <w:pPr>
        <w:numPr>
          <w:ilvl w:val="0"/>
          <w:numId w:val="9"/>
        </w:numPr>
        <w:tabs>
          <w:tab w:val="clear" w:pos="1440"/>
          <w:tab w:val="num" w:pos="567"/>
        </w:tabs>
        <w:ind w:left="567" w:hanging="283"/>
        <w:jc w:val="both"/>
        <w:rPr>
          <w:rFonts w:ascii="Arial" w:hAnsi="Arial"/>
        </w:rPr>
      </w:pPr>
      <w:r w:rsidRPr="006553BA">
        <w:rPr>
          <w:rFonts w:ascii="Arial" w:hAnsi="Arial"/>
        </w:rPr>
        <w:t>z tytułu odstąpienia od umowy przez Zamawiającego</w:t>
      </w:r>
      <w:r w:rsidR="00FA5800" w:rsidRPr="006553BA">
        <w:t xml:space="preserve"> lub </w:t>
      </w:r>
      <w:r w:rsidR="00FA5800" w:rsidRPr="006553BA">
        <w:rPr>
          <w:rFonts w:ascii="Arial" w:hAnsi="Arial"/>
        </w:rPr>
        <w:t xml:space="preserve">Wykonawcę </w:t>
      </w:r>
      <w:r w:rsidRPr="006553BA">
        <w:rPr>
          <w:rFonts w:ascii="Arial" w:hAnsi="Arial"/>
        </w:rPr>
        <w:t xml:space="preserve">z przyczyn zawinionych przez Wykonawcę, w wysokości </w:t>
      </w:r>
      <w:r w:rsidR="0073373B" w:rsidRPr="005427C9">
        <w:rPr>
          <w:rFonts w:ascii="Arial" w:hAnsi="Arial"/>
        </w:rPr>
        <w:t>10</w:t>
      </w:r>
      <w:r w:rsidRPr="005427C9">
        <w:rPr>
          <w:rFonts w:ascii="Arial" w:hAnsi="Arial"/>
        </w:rPr>
        <w:t xml:space="preserve"> %</w:t>
      </w:r>
      <w:r w:rsidRPr="006553BA">
        <w:rPr>
          <w:rFonts w:ascii="Arial" w:hAnsi="Arial"/>
        </w:rPr>
        <w:t xml:space="preserve"> wynagrodzenia brutto określonego w § 11 ust. 1 umowy; </w:t>
      </w:r>
    </w:p>
    <w:p w14:paraId="57693F87" w14:textId="59AB04D6" w:rsidR="00E674FE" w:rsidRPr="002C015D" w:rsidRDefault="00E674FE" w:rsidP="00957BEB">
      <w:pPr>
        <w:numPr>
          <w:ilvl w:val="0"/>
          <w:numId w:val="9"/>
        </w:numPr>
        <w:tabs>
          <w:tab w:val="clear" w:pos="1440"/>
          <w:tab w:val="num" w:pos="567"/>
        </w:tabs>
        <w:ind w:left="567" w:hanging="283"/>
        <w:jc w:val="both"/>
        <w:rPr>
          <w:rFonts w:ascii="Arial" w:hAnsi="Arial"/>
        </w:rPr>
      </w:pPr>
      <w:r w:rsidRPr="006553BA">
        <w:rPr>
          <w:rFonts w:ascii="Arial" w:hAnsi="Arial"/>
        </w:rPr>
        <w:t xml:space="preserve">z tytułu niespełnienia przez wykonawcę lub podwykonawcę wymogu zatrudnienia na podstawie umowy o pracę osób wykonujących wskazane w § 6 ust. </w:t>
      </w:r>
      <w:r w:rsidR="00104E18" w:rsidRPr="006553BA">
        <w:rPr>
          <w:rFonts w:ascii="Arial" w:hAnsi="Arial"/>
        </w:rPr>
        <w:t>2</w:t>
      </w:r>
      <w:r w:rsidR="00FA5800" w:rsidRPr="006553BA">
        <w:rPr>
          <w:rFonts w:ascii="Arial" w:hAnsi="Arial"/>
        </w:rPr>
        <w:t xml:space="preserve"> umowy </w:t>
      </w:r>
      <w:r w:rsidRPr="006553BA">
        <w:rPr>
          <w:rFonts w:ascii="Arial" w:hAnsi="Arial"/>
        </w:rPr>
        <w:t xml:space="preserve"> </w:t>
      </w:r>
      <w:r w:rsidRPr="002C015D">
        <w:rPr>
          <w:rFonts w:ascii="Arial" w:hAnsi="Arial"/>
        </w:rPr>
        <w:t>czynności w wysokości 1.000,00 zł, za każdy stwierdzony przypadek; nałożenie kary umownej nie zwalnia Wykonawcy od złożenia wymaganych dokumentów;</w:t>
      </w:r>
      <w:r w:rsidR="00405613">
        <w:rPr>
          <w:rFonts w:ascii="Arial" w:hAnsi="Arial"/>
        </w:rPr>
        <w:t xml:space="preserve">  </w:t>
      </w:r>
    </w:p>
    <w:p w14:paraId="793D200C" w14:textId="497FC950" w:rsidR="004949AD" w:rsidRPr="004949AD" w:rsidRDefault="00E674FE" w:rsidP="004949AD">
      <w:pPr>
        <w:numPr>
          <w:ilvl w:val="0"/>
          <w:numId w:val="9"/>
        </w:numPr>
        <w:tabs>
          <w:tab w:val="clear" w:pos="1440"/>
        </w:tabs>
        <w:ind w:left="567" w:hanging="283"/>
        <w:jc w:val="both"/>
        <w:rPr>
          <w:rFonts w:ascii="Arial" w:hAnsi="Arial"/>
          <w:i/>
          <w:iCs/>
        </w:rPr>
      </w:pPr>
      <w:r w:rsidRPr="00B62AAF">
        <w:rPr>
          <w:rFonts w:ascii="Arial" w:hAnsi="Arial"/>
        </w:rPr>
        <w:t xml:space="preserve">za nieodsunięcie określonej osoby </w:t>
      </w:r>
      <w:r w:rsidR="00FA5800" w:rsidRPr="006553BA">
        <w:rPr>
          <w:rFonts w:ascii="Arial" w:hAnsi="Arial"/>
        </w:rPr>
        <w:t xml:space="preserve">od wykonywania przedmiotu umowy, </w:t>
      </w:r>
      <w:r w:rsidRPr="00B62AAF">
        <w:rPr>
          <w:rFonts w:ascii="Arial" w:hAnsi="Arial"/>
        </w:rPr>
        <w:t xml:space="preserve">zgodnie z § 5 ust. 4 umowy, </w:t>
      </w:r>
      <w:r w:rsidR="00FA5800">
        <w:rPr>
          <w:rFonts w:ascii="Arial" w:hAnsi="Arial"/>
        </w:rPr>
        <w:t xml:space="preserve">            </w:t>
      </w:r>
      <w:r w:rsidRPr="00B62AAF">
        <w:rPr>
          <w:rFonts w:ascii="Arial" w:hAnsi="Arial"/>
        </w:rPr>
        <w:t xml:space="preserve">w wysokości 1.000,00 zł brutto za </w:t>
      </w:r>
      <w:r w:rsidR="00EE7A67" w:rsidRPr="00B62AAF">
        <w:rPr>
          <w:rFonts w:ascii="Arial" w:hAnsi="Arial"/>
        </w:rPr>
        <w:t>każdy przypadek</w:t>
      </w:r>
      <w:r w:rsidR="00651FE9">
        <w:rPr>
          <w:rFonts w:ascii="Arial" w:hAnsi="Arial"/>
        </w:rPr>
        <w:t>;</w:t>
      </w:r>
    </w:p>
    <w:p w14:paraId="05031850" w14:textId="48BCE8B7" w:rsidR="00651FE9" w:rsidRPr="002C015D" w:rsidRDefault="004949AD" w:rsidP="00651FE9">
      <w:pPr>
        <w:numPr>
          <w:ilvl w:val="0"/>
          <w:numId w:val="9"/>
        </w:numPr>
        <w:tabs>
          <w:tab w:val="clear" w:pos="1440"/>
          <w:tab w:val="num" w:pos="567"/>
        </w:tabs>
        <w:ind w:left="567" w:hanging="283"/>
        <w:jc w:val="both"/>
        <w:rPr>
          <w:rFonts w:ascii="Arial" w:hAnsi="Arial"/>
        </w:rPr>
      </w:pPr>
      <w:r w:rsidRPr="00651FE9">
        <w:rPr>
          <w:rFonts w:ascii="Arial" w:hAnsi="Arial"/>
        </w:rPr>
        <w:t xml:space="preserve">za </w:t>
      </w:r>
      <w:r w:rsidRPr="00651FE9">
        <w:rPr>
          <w:rFonts w:ascii="Arial" w:hAnsi="Arial"/>
          <w:w w:val="90"/>
        </w:rPr>
        <w:t xml:space="preserve">zwłokę w przekazaniu dokumentów do rozliczenia </w:t>
      </w:r>
      <w:r w:rsidR="00651FE9">
        <w:rPr>
          <w:rFonts w:ascii="Arial" w:hAnsi="Arial"/>
          <w:w w:val="90"/>
        </w:rPr>
        <w:t xml:space="preserve">lub </w:t>
      </w:r>
      <w:r w:rsidRPr="00651FE9">
        <w:rPr>
          <w:rFonts w:ascii="Arial" w:hAnsi="Arial"/>
          <w:w w:val="90"/>
        </w:rPr>
        <w:t>kompletu dokumentacji powykonawczej</w:t>
      </w:r>
      <w:r w:rsidR="00651FE9">
        <w:rPr>
          <w:rFonts w:ascii="Arial" w:hAnsi="Arial"/>
          <w:w w:val="90"/>
        </w:rPr>
        <w:t xml:space="preserve"> </w:t>
      </w:r>
      <w:r w:rsidR="00651FE9" w:rsidRPr="00651FE9">
        <w:rPr>
          <w:rFonts w:ascii="Arial" w:hAnsi="Arial"/>
        </w:rPr>
        <w:t xml:space="preserve">w wysokości </w:t>
      </w:r>
      <w:r w:rsidR="00651FE9">
        <w:rPr>
          <w:rFonts w:ascii="Arial" w:hAnsi="Arial"/>
        </w:rPr>
        <w:t xml:space="preserve">1.000,00 zł za każdy stwierdzony przypadek; </w:t>
      </w:r>
      <w:r w:rsidR="00651FE9" w:rsidRPr="002C015D">
        <w:rPr>
          <w:rFonts w:ascii="Arial" w:hAnsi="Arial"/>
        </w:rPr>
        <w:t>nałożenie kary umownej nie zwalnia Wykonawcy od złożenia wymaganych dokumentów</w:t>
      </w:r>
      <w:r w:rsidR="00651FE9">
        <w:rPr>
          <w:rFonts w:ascii="Arial" w:hAnsi="Arial"/>
        </w:rPr>
        <w:t xml:space="preserve">.  </w:t>
      </w:r>
    </w:p>
    <w:p w14:paraId="27D0CFA8" w14:textId="77777777" w:rsidR="00A7110B" w:rsidRPr="00B62AAF" w:rsidRDefault="00A7110B" w:rsidP="00E57147">
      <w:pPr>
        <w:ind w:left="567"/>
        <w:jc w:val="both"/>
        <w:rPr>
          <w:rFonts w:ascii="Arial" w:hAnsi="Arial"/>
          <w:i/>
          <w:iCs/>
        </w:rPr>
      </w:pPr>
    </w:p>
    <w:p w14:paraId="62E09F40" w14:textId="77777777" w:rsidR="00E674FE" w:rsidRPr="002C015D" w:rsidRDefault="00E674FE" w:rsidP="00936B99">
      <w:pPr>
        <w:pStyle w:val="Akapitzlist"/>
        <w:numPr>
          <w:ilvl w:val="0"/>
          <w:numId w:val="42"/>
        </w:numPr>
        <w:ind w:left="284"/>
        <w:jc w:val="both"/>
        <w:rPr>
          <w:rFonts w:ascii="Arial" w:hAnsi="Arial"/>
          <w:lang w:eastAsia="en-US"/>
        </w:rPr>
      </w:pPr>
      <w:r w:rsidRPr="002C015D">
        <w:rPr>
          <w:rFonts w:ascii="Arial" w:hAnsi="Arial"/>
          <w:bCs/>
          <w:lang w:eastAsia="en-US"/>
        </w:rPr>
        <w:t xml:space="preserve">Zamawiający </w:t>
      </w:r>
      <w:r w:rsidRPr="002C015D">
        <w:rPr>
          <w:rFonts w:ascii="Arial" w:hAnsi="Arial"/>
          <w:lang w:eastAsia="en-US"/>
        </w:rPr>
        <w:t xml:space="preserve">zapłaci </w:t>
      </w:r>
      <w:r w:rsidRPr="002C015D">
        <w:rPr>
          <w:rFonts w:ascii="Arial" w:hAnsi="Arial"/>
          <w:bCs/>
          <w:lang w:eastAsia="en-US"/>
        </w:rPr>
        <w:t>Wykonawcy</w:t>
      </w:r>
      <w:r w:rsidRPr="002C015D">
        <w:rPr>
          <w:rFonts w:ascii="Arial" w:hAnsi="Arial"/>
          <w:lang w:eastAsia="en-US"/>
        </w:rPr>
        <w:t xml:space="preserve"> karę umowną:</w:t>
      </w:r>
    </w:p>
    <w:p w14:paraId="5E4A579A" w14:textId="1FB2D334" w:rsidR="00E674FE" w:rsidRPr="002C015D" w:rsidRDefault="00E674FE" w:rsidP="00957BEB">
      <w:pPr>
        <w:pStyle w:val="Tekstpodstawowywcity2"/>
        <w:numPr>
          <w:ilvl w:val="0"/>
          <w:numId w:val="10"/>
        </w:numPr>
        <w:tabs>
          <w:tab w:val="clear" w:pos="1440"/>
          <w:tab w:val="num" w:pos="567"/>
        </w:tabs>
        <w:ind w:left="567" w:hanging="283"/>
        <w:rPr>
          <w:rFonts w:ascii="Arial" w:hAnsi="Arial" w:cs="Arial"/>
          <w:sz w:val="20"/>
        </w:rPr>
      </w:pPr>
      <w:r w:rsidRPr="002C015D">
        <w:rPr>
          <w:rFonts w:ascii="Arial" w:hAnsi="Arial" w:cs="Arial"/>
          <w:sz w:val="20"/>
        </w:rPr>
        <w:t xml:space="preserve">za zwłokę w przekazaniu placu budowy w </w:t>
      </w:r>
      <w:r w:rsidRPr="006553BA">
        <w:rPr>
          <w:rFonts w:ascii="Arial" w:hAnsi="Arial" w:cs="Arial"/>
          <w:sz w:val="20"/>
        </w:rPr>
        <w:t>wysokości 0,1 % wynagrodzenia brutto określonego w § 11 ust. 1 umowy, za każdy dzień zwłoki</w:t>
      </w:r>
      <w:r w:rsidRPr="006553BA">
        <w:rPr>
          <w:rFonts w:ascii="Arial" w:hAnsi="Arial" w:cs="Arial"/>
          <w:sz w:val="20"/>
          <w:lang w:val="pl-PL"/>
        </w:rPr>
        <w:t>;</w:t>
      </w:r>
    </w:p>
    <w:p w14:paraId="650FAABA" w14:textId="3E2DAAF1" w:rsidR="00E674FE" w:rsidRPr="00405613" w:rsidRDefault="00E674FE" w:rsidP="00957BEB">
      <w:pPr>
        <w:pStyle w:val="Tekstpodstawowywcity2"/>
        <w:numPr>
          <w:ilvl w:val="0"/>
          <w:numId w:val="10"/>
        </w:numPr>
        <w:tabs>
          <w:tab w:val="clear" w:pos="1440"/>
          <w:tab w:val="num" w:pos="567"/>
        </w:tabs>
        <w:ind w:left="567" w:hanging="283"/>
        <w:rPr>
          <w:rFonts w:ascii="Arial" w:hAnsi="Arial" w:cs="Arial"/>
          <w:sz w:val="16"/>
          <w:szCs w:val="16"/>
        </w:rPr>
      </w:pPr>
      <w:r w:rsidRPr="002C015D">
        <w:rPr>
          <w:rFonts w:ascii="Arial" w:hAnsi="Arial" w:cs="Arial"/>
          <w:sz w:val="20"/>
        </w:rPr>
        <w:t xml:space="preserve">z tytułu odstąpienia od umowy przez Wykonawcę lub Zamawiającego z przyczyn zawinionych przez Zamawiającego - w </w:t>
      </w:r>
      <w:r w:rsidRPr="005427C9">
        <w:rPr>
          <w:rFonts w:ascii="Arial" w:hAnsi="Arial" w:cs="Arial"/>
          <w:sz w:val="20"/>
        </w:rPr>
        <w:t xml:space="preserve">wysokości </w:t>
      </w:r>
      <w:r w:rsidR="0073373B" w:rsidRPr="005427C9">
        <w:rPr>
          <w:rFonts w:ascii="Arial" w:hAnsi="Arial" w:cs="Arial"/>
          <w:sz w:val="20"/>
        </w:rPr>
        <w:t>10</w:t>
      </w:r>
      <w:r w:rsidRPr="005427C9">
        <w:rPr>
          <w:rFonts w:ascii="Arial" w:hAnsi="Arial" w:cs="Arial"/>
          <w:sz w:val="20"/>
        </w:rPr>
        <w:t xml:space="preserve"> % </w:t>
      </w:r>
      <w:r w:rsidRPr="002C015D">
        <w:rPr>
          <w:rFonts w:ascii="Arial" w:hAnsi="Arial" w:cs="Arial"/>
          <w:sz w:val="20"/>
        </w:rPr>
        <w:t xml:space="preserve">wynagrodzenia brutto określonego w § 11 </w:t>
      </w:r>
      <w:r w:rsidRPr="002C015D">
        <w:rPr>
          <w:rFonts w:ascii="Arial" w:hAnsi="Arial" w:cs="Arial"/>
          <w:sz w:val="20"/>
          <w:lang w:val="pl-PL"/>
        </w:rPr>
        <w:t xml:space="preserve">ust. 1 </w:t>
      </w:r>
      <w:r w:rsidRPr="002C015D">
        <w:rPr>
          <w:rFonts w:ascii="Arial" w:hAnsi="Arial" w:cs="Arial"/>
          <w:sz w:val="20"/>
        </w:rPr>
        <w:t>umowy</w:t>
      </w:r>
      <w:r w:rsidRPr="002C015D">
        <w:rPr>
          <w:rFonts w:ascii="Arial" w:hAnsi="Arial" w:cs="Arial"/>
          <w:sz w:val="20"/>
          <w:lang w:val="pl-PL"/>
        </w:rPr>
        <w:t>.</w:t>
      </w:r>
      <w:r w:rsidR="00405613">
        <w:rPr>
          <w:rFonts w:ascii="Arial" w:hAnsi="Arial"/>
          <w:i/>
          <w:iCs/>
          <w:color w:val="00B0F0"/>
          <w:sz w:val="20"/>
          <w:szCs w:val="16"/>
        </w:rPr>
        <w:t xml:space="preserve">             </w:t>
      </w:r>
    </w:p>
    <w:p w14:paraId="25157E1C" w14:textId="779AE06C" w:rsidR="00E674FE" w:rsidRPr="002C015D" w:rsidRDefault="00E674FE" w:rsidP="00936B99">
      <w:pPr>
        <w:pStyle w:val="Akapitzlist"/>
        <w:numPr>
          <w:ilvl w:val="0"/>
          <w:numId w:val="42"/>
        </w:numPr>
        <w:ind w:left="284"/>
        <w:jc w:val="both"/>
        <w:rPr>
          <w:rFonts w:ascii="Arial" w:eastAsia="Times New Roman" w:hAnsi="Arial"/>
          <w:lang w:val="x-none" w:eastAsia="x-none"/>
        </w:rPr>
      </w:pPr>
      <w:r w:rsidRPr="002C015D">
        <w:rPr>
          <w:rFonts w:ascii="Arial" w:eastAsia="Times New Roman" w:hAnsi="Arial"/>
          <w:color w:val="000000" w:themeColor="text1"/>
          <w:lang w:val="x-none" w:eastAsia="x-none"/>
        </w:rPr>
        <w:t>Łączna wysokość kar umownych</w:t>
      </w:r>
      <w:r w:rsidR="00170B51">
        <w:rPr>
          <w:rFonts w:ascii="Arial" w:eastAsia="Times New Roman" w:hAnsi="Arial"/>
          <w:color w:val="000000" w:themeColor="text1"/>
          <w:lang w:val="x-none" w:eastAsia="x-none"/>
        </w:rPr>
        <w:t xml:space="preserve"> </w:t>
      </w:r>
      <w:r w:rsidRPr="002C015D">
        <w:rPr>
          <w:rFonts w:ascii="Arial" w:eastAsia="Times New Roman" w:hAnsi="Arial"/>
          <w:color w:val="000000" w:themeColor="text1"/>
          <w:lang w:val="x-none" w:eastAsia="x-none"/>
        </w:rPr>
        <w:t xml:space="preserve">nie może przekroczyć 20% łącznego wynagrodzenia </w:t>
      </w:r>
      <w:r w:rsidR="006553BA">
        <w:rPr>
          <w:rFonts w:ascii="Arial" w:eastAsia="Times New Roman" w:hAnsi="Arial"/>
          <w:color w:val="000000" w:themeColor="text1"/>
          <w:lang w:val="x-none" w:eastAsia="x-none"/>
        </w:rPr>
        <w:t>brutto</w:t>
      </w:r>
      <w:r w:rsidR="00EE723D" w:rsidRPr="00EE723D">
        <w:rPr>
          <w:rFonts w:ascii="Arial" w:eastAsia="Times New Roman" w:hAnsi="Arial"/>
          <w:color w:val="7030A0"/>
          <w:lang w:val="x-none" w:eastAsia="x-none"/>
        </w:rPr>
        <w:t xml:space="preserve"> </w:t>
      </w:r>
      <w:r w:rsidRPr="002C015D">
        <w:rPr>
          <w:rFonts w:ascii="Arial" w:eastAsia="Times New Roman" w:hAnsi="Arial"/>
          <w:lang w:val="x-none" w:eastAsia="x-none"/>
        </w:rPr>
        <w:t>wskazanego w § 11 ust. 1 niniejszej umowy.</w:t>
      </w:r>
    </w:p>
    <w:p w14:paraId="684793FB" w14:textId="77777777" w:rsidR="00746BF2" w:rsidRPr="00746BF2" w:rsidRDefault="00E674FE" w:rsidP="00936B99">
      <w:pPr>
        <w:pStyle w:val="Akapitzlist"/>
        <w:numPr>
          <w:ilvl w:val="0"/>
          <w:numId w:val="42"/>
        </w:numPr>
        <w:ind w:left="284"/>
        <w:rPr>
          <w:rFonts w:ascii="Arial" w:eastAsia="Times New Roman" w:hAnsi="Arial"/>
          <w:lang w:val="x-none" w:eastAsia="x-none"/>
        </w:rPr>
      </w:pPr>
      <w:r w:rsidRPr="002C015D">
        <w:rPr>
          <w:rFonts w:ascii="Arial" w:hAnsi="Arial"/>
        </w:rPr>
        <w:t>Zamawiający jest uprawniony do potrącenia kar umownych z wynagrodzenia Wykonawcy.</w:t>
      </w:r>
    </w:p>
    <w:p w14:paraId="7248F3F3" w14:textId="1821EB2B" w:rsidR="00E674FE" w:rsidRPr="00746BF2" w:rsidRDefault="00E674FE" w:rsidP="00936B99">
      <w:pPr>
        <w:pStyle w:val="Akapitzlist"/>
        <w:numPr>
          <w:ilvl w:val="0"/>
          <w:numId w:val="42"/>
        </w:numPr>
        <w:ind w:left="284"/>
        <w:jc w:val="both"/>
        <w:rPr>
          <w:rFonts w:ascii="Arial" w:eastAsia="Times New Roman" w:hAnsi="Arial"/>
          <w:lang w:val="x-none" w:eastAsia="x-none"/>
        </w:rPr>
      </w:pPr>
      <w:r w:rsidRPr="00746BF2">
        <w:rPr>
          <w:rFonts w:ascii="Arial" w:hAnsi="Arial"/>
        </w:rPr>
        <w:t>Strony zastrzegają sobie prawo dochodzenia odszkodowania uzupełniającego na zasadach ogólnych przepisów Kodeksu Cywilnego w sytuacji, gdy szkoda przewyższy wysokość kar umownych.</w:t>
      </w:r>
    </w:p>
    <w:p w14:paraId="73C397B4" w14:textId="77777777" w:rsidR="00E674FE" w:rsidRPr="002C015D" w:rsidRDefault="00E674FE" w:rsidP="00E674FE">
      <w:pPr>
        <w:pStyle w:val="Tekstpodstawowywcity2"/>
        <w:ind w:left="0"/>
        <w:jc w:val="center"/>
        <w:rPr>
          <w:rFonts w:ascii="Arial" w:hAnsi="Arial" w:cs="Arial"/>
          <w:b/>
          <w:bCs/>
          <w:sz w:val="20"/>
        </w:rPr>
      </w:pPr>
    </w:p>
    <w:p w14:paraId="319FB9EB" w14:textId="77777777" w:rsidR="00E674FE" w:rsidRPr="002C015D" w:rsidRDefault="00E674FE" w:rsidP="00E674FE">
      <w:pPr>
        <w:pStyle w:val="Tekstpodstawowywcity2"/>
        <w:ind w:left="0"/>
        <w:jc w:val="center"/>
        <w:rPr>
          <w:rFonts w:ascii="Arial" w:hAnsi="Arial" w:cs="Arial"/>
          <w:b/>
          <w:bCs/>
          <w:sz w:val="20"/>
          <w:lang w:val="pl-PL"/>
        </w:rPr>
      </w:pPr>
      <w:r w:rsidRPr="002C015D">
        <w:rPr>
          <w:rFonts w:ascii="Arial" w:hAnsi="Arial" w:cs="Arial"/>
          <w:b/>
          <w:bCs/>
          <w:sz w:val="20"/>
        </w:rPr>
        <w:t>§ 19</w:t>
      </w:r>
    </w:p>
    <w:p w14:paraId="57AC4B01" w14:textId="6622DA29" w:rsidR="00E674FE" w:rsidRPr="000272B1" w:rsidRDefault="00E674FE" w:rsidP="00957BEB">
      <w:pPr>
        <w:pStyle w:val="Tekstpodstawowywcity2"/>
        <w:numPr>
          <w:ilvl w:val="2"/>
          <w:numId w:val="4"/>
        </w:numPr>
        <w:ind w:left="284" w:hanging="284"/>
        <w:rPr>
          <w:rFonts w:ascii="Arial" w:hAnsi="Arial" w:cs="Arial"/>
          <w:strike/>
          <w:sz w:val="20"/>
        </w:rPr>
      </w:pPr>
      <w:r w:rsidRPr="002C015D">
        <w:rPr>
          <w:rFonts w:ascii="Arial" w:hAnsi="Arial" w:cs="Arial"/>
          <w:sz w:val="20"/>
        </w:rPr>
        <w:t xml:space="preserve">Stronom przysługuje prawo odstąpienia od umowy. </w:t>
      </w:r>
    </w:p>
    <w:p w14:paraId="07C64F04" w14:textId="20262B3F" w:rsidR="00E674FE" w:rsidRPr="002C015D" w:rsidRDefault="00E674FE" w:rsidP="00957BEB">
      <w:pPr>
        <w:pStyle w:val="Tekstpodstawowywcity2"/>
        <w:numPr>
          <w:ilvl w:val="2"/>
          <w:numId w:val="4"/>
        </w:numPr>
        <w:ind w:left="284" w:hanging="284"/>
        <w:rPr>
          <w:rFonts w:ascii="Arial" w:hAnsi="Arial" w:cs="Arial"/>
          <w:sz w:val="20"/>
        </w:rPr>
      </w:pPr>
      <w:r w:rsidRPr="002C015D">
        <w:rPr>
          <w:rFonts w:ascii="Arial" w:hAnsi="Arial" w:cs="Arial"/>
          <w:bCs/>
          <w:sz w:val="20"/>
        </w:rPr>
        <w:t>Zamawiającemu</w:t>
      </w:r>
      <w:r w:rsidRPr="002C015D">
        <w:rPr>
          <w:rFonts w:ascii="Arial" w:hAnsi="Arial" w:cs="Arial"/>
          <w:sz w:val="20"/>
        </w:rPr>
        <w:t xml:space="preserve"> przysługuje prawo do odstąpienia od umowy </w:t>
      </w:r>
      <w:r w:rsidRPr="002C015D">
        <w:rPr>
          <w:rFonts w:ascii="Arial" w:hAnsi="Arial" w:cs="Arial"/>
          <w:sz w:val="20"/>
          <w:lang w:val="pl-PL"/>
        </w:rPr>
        <w:t>w szczególności</w:t>
      </w:r>
      <w:r w:rsidRPr="002C015D">
        <w:rPr>
          <w:rFonts w:ascii="Arial" w:hAnsi="Arial" w:cs="Arial"/>
          <w:sz w:val="20"/>
        </w:rPr>
        <w:t>, gdy:</w:t>
      </w:r>
    </w:p>
    <w:p w14:paraId="5DD20446" w14:textId="77777777" w:rsidR="00E674FE" w:rsidRPr="002C015D" w:rsidRDefault="00E674FE" w:rsidP="00957BEB">
      <w:pPr>
        <w:pStyle w:val="Tekstpodstawowywcity2"/>
        <w:numPr>
          <w:ilvl w:val="0"/>
          <w:numId w:val="11"/>
        </w:numPr>
        <w:tabs>
          <w:tab w:val="clear" w:pos="720"/>
          <w:tab w:val="num" w:pos="567"/>
        </w:tabs>
        <w:ind w:left="567" w:hanging="283"/>
        <w:rPr>
          <w:rFonts w:ascii="Arial" w:hAnsi="Arial" w:cs="Arial"/>
          <w:sz w:val="20"/>
        </w:rPr>
      </w:pPr>
      <w:r w:rsidRPr="002C015D">
        <w:rPr>
          <w:rFonts w:ascii="Arial" w:hAnsi="Arial" w:cs="Arial"/>
          <w:sz w:val="20"/>
        </w:rPr>
        <w:t>wystąpi istotna zmiana okoliczności  powodująca, że wykonanie umowy nie leży</w:t>
      </w:r>
      <w:r w:rsidRPr="002C015D">
        <w:rPr>
          <w:rFonts w:ascii="Arial" w:hAnsi="Arial" w:cs="Arial"/>
          <w:sz w:val="20"/>
          <w:lang w:val="pl-PL"/>
        </w:rPr>
        <w:t xml:space="preserve"> </w:t>
      </w:r>
      <w:r w:rsidRPr="002C015D">
        <w:rPr>
          <w:rFonts w:ascii="Arial" w:hAnsi="Arial" w:cs="Arial"/>
          <w:sz w:val="20"/>
        </w:rPr>
        <w:t>w interesie publicznym, czego nie można było przewidzieć w chwili zawarcia umowy lub dalsze wykonanie umowy może zagrażać istotnemu bezpieczeństwu państwa lub bezpieczeństwu publicznemu</w:t>
      </w:r>
      <w:r w:rsidRPr="002C015D">
        <w:rPr>
          <w:rFonts w:ascii="Arial" w:hAnsi="Arial" w:cs="Arial"/>
          <w:sz w:val="20"/>
          <w:lang w:val="pl-PL"/>
        </w:rPr>
        <w:t>;</w:t>
      </w:r>
    </w:p>
    <w:p w14:paraId="5CFAD7A1" w14:textId="77777777" w:rsidR="00E674FE" w:rsidRPr="005427C9" w:rsidRDefault="00E674FE" w:rsidP="00957BEB">
      <w:pPr>
        <w:pStyle w:val="Tekstpodstawowywcity2"/>
        <w:numPr>
          <w:ilvl w:val="0"/>
          <w:numId w:val="11"/>
        </w:numPr>
        <w:tabs>
          <w:tab w:val="clear" w:pos="720"/>
          <w:tab w:val="num" w:pos="567"/>
        </w:tabs>
        <w:ind w:left="567" w:hanging="283"/>
        <w:rPr>
          <w:rFonts w:ascii="Arial" w:hAnsi="Arial" w:cs="Arial"/>
          <w:sz w:val="20"/>
        </w:rPr>
      </w:pPr>
      <w:r w:rsidRPr="005427C9">
        <w:rPr>
          <w:rFonts w:ascii="Arial" w:hAnsi="Arial" w:cs="Arial"/>
          <w:sz w:val="20"/>
        </w:rPr>
        <w:t xml:space="preserve">zostanie zajęty majątek </w:t>
      </w:r>
      <w:r w:rsidRPr="005427C9">
        <w:rPr>
          <w:rFonts w:ascii="Arial" w:hAnsi="Arial" w:cs="Arial"/>
          <w:bCs/>
          <w:sz w:val="20"/>
        </w:rPr>
        <w:t>Wykonawcy</w:t>
      </w:r>
      <w:r w:rsidRPr="005427C9">
        <w:rPr>
          <w:rFonts w:ascii="Arial" w:hAnsi="Arial" w:cs="Arial"/>
          <w:bCs/>
          <w:sz w:val="20"/>
          <w:lang w:val="pl-PL"/>
        </w:rPr>
        <w:t>, w zakresie uniemożliwiającym wykonanie zamówienia</w:t>
      </w:r>
      <w:r w:rsidRPr="005427C9">
        <w:rPr>
          <w:rFonts w:ascii="Arial" w:hAnsi="Arial" w:cs="Arial"/>
          <w:bCs/>
          <w:sz w:val="20"/>
        </w:rPr>
        <w:t>;</w:t>
      </w:r>
    </w:p>
    <w:p w14:paraId="7CAE777E" w14:textId="53C56A2A" w:rsidR="00F7758E" w:rsidRPr="005427C9" w:rsidRDefault="00F7758E" w:rsidP="00E3110F">
      <w:pPr>
        <w:pStyle w:val="Tekstpodstawowywcity2"/>
        <w:numPr>
          <w:ilvl w:val="0"/>
          <w:numId w:val="11"/>
        </w:numPr>
        <w:tabs>
          <w:tab w:val="clear" w:pos="720"/>
          <w:tab w:val="num" w:pos="567"/>
        </w:tabs>
        <w:ind w:left="567" w:hanging="283"/>
        <w:rPr>
          <w:rFonts w:ascii="Arial" w:hAnsi="Arial" w:cs="Arial"/>
          <w:bCs/>
          <w:sz w:val="20"/>
        </w:rPr>
      </w:pPr>
      <w:r w:rsidRPr="005427C9">
        <w:rPr>
          <w:rFonts w:ascii="Arial" w:hAnsi="Arial" w:cs="Arial"/>
          <w:sz w:val="20"/>
          <w:lang w:val="pl-PL"/>
        </w:rPr>
        <w:t>Wykonawca</w:t>
      </w:r>
      <w:r w:rsidRPr="005427C9">
        <w:rPr>
          <w:rFonts w:ascii="Arial" w:hAnsi="Arial" w:cs="Arial"/>
          <w:bCs/>
          <w:sz w:val="20"/>
          <w:lang w:val="pl-PL"/>
        </w:rPr>
        <w:t xml:space="preserve"> nie realizuje robót zgodnie z umową</w:t>
      </w:r>
      <w:r w:rsidR="00405613" w:rsidRPr="005427C9">
        <w:rPr>
          <w:rFonts w:ascii="Arial" w:hAnsi="Arial" w:cs="Arial"/>
          <w:bCs/>
          <w:sz w:val="20"/>
          <w:lang w:val="pl-PL"/>
        </w:rPr>
        <w:t>, pomimo pisemnego wezwania Wykonawcy przez Zamawiającego</w:t>
      </w:r>
      <w:r w:rsidRPr="005427C9">
        <w:rPr>
          <w:rFonts w:ascii="Arial" w:hAnsi="Arial" w:cs="Arial"/>
          <w:bCs/>
          <w:sz w:val="20"/>
          <w:lang w:val="pl-PL"/>
        </w:rPr>
        <w:t>;</w:t>
      </w:r>
      <w:r w:rsidR="00E57147" w:rsidRPr="005427C9">
        <w:rPr>
          <w:rFonts w:ascii="Arial" w:hAnsi="Arial" w:cs="Arial"/>
          <w:bCs/>
          <w:sz w:val="20"/>
          <w:lang w:val="pl-PL"/>
        </w:rPr>
        <w:t xml:space="preserve"> </w:t>
      </w:r>
    </w:p>
    <w:p w14:paraId="1BB1AB9E" w14:textId="57869CC1" w:rsidR="00F7758E" w:rsidRPr="005427C9" w:rsidRDefault="00405613" w:rsidP="00E3110F">
      <w:pPr>
        <w:pStyle w:val="Tekstpodstawowywcity2"/>
        <w:numPr>
          <w:ilvl w:val="0"/>
          <w:numId w:val="11"/>
        </w:numPr>
        <w:tabs>
          <w:tab w:val="clear" w:pos="720"/>
          <w:tab w:val="num" w:pos="567"/>
        </w:tabs>
        <w:ind w:left="567" w:hanging="283"/>
        <w:rPr>
          <w:rFonts w:ascii="Arial" w:hAnsi="Arial" w:cs="Arial"/>
          <w:bCs/>
          <w:sz w:val="20"/>
        </w:rPr>
      </w:pPr>
      <w:r w:rsidRPr="005427C9">
        <w:rPr>
          <w:rFonts w:ascii="Arial" w:hAnsi="Arial" w:cs="Arial"/>
          <w:bCs/>
          <w:sz w:val="20"/>
          <w:lang w:val="pl-PL"/>
        </w:rPr>
        <w:t>W</w:t>
      </w:r>
      <w:r w:rsidR="00F7758E" w:rsidRPr="005427C9">
        <w:rPr>
          <w:rFonts w:ascii="Arial" w:hAnsi="Arial" w:cs="Arial"/>
          <w:bCs/>
          <w:sz w:val="20"/>
          <w:lang w:val="pl-PL"/>
        </w:rPr>
        <w:t>ykonawca nie rozpocz</w:t>
      </w:r>
      <w:r w:rsidRPr="005427C9">
        <w:rPr>
          <w:rFonts w:ascii="Arial" w:hAnsi="Arial" w:cs="Arial"/>
          <w:bCs/>
          <w:sz w:val="20"/>
          <w:lang w:val="pl-PL"/>
        </w:rPr>
        <w:t>ął</w:t>
      </w:r>
      <w:r w:rsidR="00F7758E" w:rsidRPr="005427C9">
        <w:rPr>
          <w:rFonts w:ascii="Arial" w:hAnsi="Arial" w:cs="Arial"/>
          <w:bCs/>
          <w:sz w:val="20"/>
          <w:lang w:val="pl-PL"/>
        </w:rPr>
        <w:t xml:space="preserve"> robót w terminie 14 dni od daty przekazania terenu budowy, pomimo pisemnego wezwania Wykonawcy przez Zamawiającego</w:t>
      </w:r>
      <w:r w:rsidRPr="005427C9">
        <w:rPr>
          <w:rFonts w:ascii="Arial" w:hAnsi="Arial" w:cs="Arial"/>
          <w:bCs/>
          <w:sz w:val="20"/>
          <w:lang w:val="pl-PL"/>
        </w:rPr>
        <w:t xml:space="preserve">, </w:t>
      </w:r>
    </w:p>
    <w:p w14:paraId="24117FB5" w14:textId="75266D6D" w:rsidR="00E3110F" w:rsidRPr="005427C9" w:rsidRDefault="00F7758E" w:rsidP="00E3110F">
      <w:pPr>
        <w:pStyle w:val="Tekstpodstawowywcity2"/>
        <w:numPr>
          <w:ilvl w:val="0"/>
          <w:numId w:val="11"/>
        </w:numPr>
        <w:tabs>
          <w:tab w:val="clear" w:pos="720"/>
          <w:tab w:val="num" w:pos="567"/>
        </w:tabs>
        <w:ind w:left="567" w:hanging="283"/>
        <w:rPr>
          <w:rFonts w:ascii="Arial" w:hAnsi="Arial" w:cs="Arial"/>
          <w:sz w:val="20"/>
        </w:rPr>
      </w:pPr>
      <w:r w:rsidRPr="005427C9">
        <w:rPr>
          <w:rFonts w:ascii="Arial" w:hAnsi="Arial"/>
          <w:sz w:val="20"/>
        </w:rPr>
        <w:t>w</w:t>
      </w:r>
      <w:r w:rsidR="00E3110F" w:rsidRPr="005427C9">
        <w:rPr>
          <w:rFonts w:ascii="Arial" w:hAnsi="Arial"/>
          <w:sz w:val="20"/>
        </w:rPr>
        <w:t>ykonawca realizuje roboty niezgodnie z harmonogramem rzeczowo-finansowym</w:t>
      </w:r>
      <w:r w:rsidR="007448DE" w:rsidRPr="005427C9">
        <w:rPr>
          <w:rFonts w:ascii="Arial" w:hAnsi="Arial"/>
          <w:sz w:val="20"/>
        </w:rPr>
        <w:t>, pomimo pisemnego wezwania Wykonawcy przez Zamawiającego,</w:t>
      </w:r>
    </w:p>
    <w:p w14:paraId="13AD5703" w14:textId="4856502D" w:rsidR="00E674FE" w:rsidRPr="004E3012" w:rsidRDefault="00E3110F" w:rsidP="00957BEB">
      <w:pPr>
        <w:pStyle w:val="Tekstpodstawowywcity2"/>
        <w:numPr>
          <w:ilvl w:val="0"/>
          <w:numId w:val="11"/>
        </w:numPr>
        <w:tabs>
          <w:tab w:val="clear" w:pos="720"/>
          <w:tab w:val="num" w:pos="567"/>
        </w:tabs>
        <w:ind w:left="567" w:hanging="283"/>
        <w:rPr>
          <w:rFonts w:ascii="Arial" w:hAnsi="Arial" w:cs="Arial"/>
          <w:sz w:val="20"/>
        </w:rPr>
      </w:pPr>
      <w:r w:rsidRPr="00E3110F">
        <w:rPr>
          <w:rFonts w:ascii="Arial" w:hAnsi="Arial" w:cs="Arial"/>
          <w:sz w:val="20"/>
        </w:rPr>
        <w:t xml:space="preserve">wystąpi </w:t>
      </w:r>
      <w:r w:rsidR="00E674FE" w:rsidRPr="00E3110F">
        <w:rPr>
          <w:rFonts w:ascii="Arial" w:hAnsi="Arial" w:cs="Arial"/>
          <w:sz w:val="20"/>
        </w:rPr>
        <w:t>konieczność dokonywania bezpośredniej zapłaty Podwykonawcy lub dalszemu podwykonawcy, lub konieczność</w:t>
      </w:r>
      <w:r w:rsidR="00E674FE" w:rsidRPr="004E3012">
        <w:rPr>
          <w:rFonts w:ascii="Arial" w:hAnsi="Arial" w:cs="Arial"/>
          <w:sz w:val="20"/>
        </w:rPr>
        <w:t xml:space="preserve"> dokonania bezpośrednich zapłat na sumę większą niż 5% wartości umowy</w:t>
      </w:r>
      <w:r w:rsidR="00E674FE" w:rsidRPr="004E3012">
        <w:rPr>
          <w:rFonts w:ascii="Arial" w:hAnsi="Arial" w:cs="Arial"/>
          <w:sz w:val="20"/>
          <w:lang w:val="pl-PL"/>
        </w:rPr>
        <w:t>;</w:t>
      </w:r>
    </w:p>
    <w:p w14:paraId="347FB266" w14:textId="7D8BDC6B" w:rsidR="004704AD" w:rsidRPr="004E3012" w:rsidRDefault="00F7758E" w:rsidP="00957BEB">
      <w:pPr>
        <w:pStyle w:val="Tekstpodstawowywcity2"/>
        <w:numPr>
          <w:ilvl w:val="0"/>
          <w:numId w:val="11"/>
        </w:numPr>
        <w:tabs>
          <w:tab w:val="clear" w:pos="720"/>
          <w:tab w:val="num" w:pos="567"/>
        </w:tabs>
        <w:ind w:left="567" w:hanging="283"/>
        <w:rPr>
          <w:rFonts w:ascii="Arial" w:hAnsi="Arial" w:cs="Arial"/>
          <w:sz w:val="20"/>
        </w:rPr>
      </w:pPr>
      <w:r>
        <w:rPr>
          <w:rFonts w:ascii="Arial" w:hAnsi="Arial" w:cs="Arial"/>
          <w:sz w:val="20"/>
        </w:rPr>
        <w:t>w</w:t>
      </w:r>
      <w:r w:rsidR="004704AD" w:rsidRPr="00536622">
        <w:rPr>
          <w:rFonts w:ascii="Arial" w:hAnsi="Arial" w:cs="Arial"/>
          <w:sz w:val="20"/>
        </w:rPr>
        <w:t xml:space="preserve">ykonawca </w:t>
      </w:r>
      <w:r w:rsidR="00A5165E" w:rsidRPr="00536622">
        <w:rPr>
          <w:rFonts w:ascii="Arial" w:hAnsi="Arial" w:cs="Arial"/>
          <w:sz w:val="20"/>
        </w:rPr>
        <w:t xml:space="preserve">nienależycie </w:t>
      </w:r>
      <w:r w:rsidR="004704AD" w:rsidRPr="00536622">
        <w:rPr>
          <w:rFonts w:ascii="Arial" w:hAnsi="Arial" w:cs="Arial"/>
          <w:sz w:val="20"/>
        </w:rPr>
        <w:t xml:space="preserve">wykonuje </w:t>
      </w:r>
      <w:r w:rsidR="004704AD" w:rsidRPr="004E3012">
        <w:rPr>
          <w:rFonts w:ascii="Arial" w:hAnsi="Arial" w:cs="Arial"/>
          <w:sz w:val="20"/>
        </w:rPr>
        <w:t xml:space="preserve">przedmiot umowy lub narusza inne postanowienia umowy, </w:t>
      </w:r>
      <w:r w:rsidR="00E3110F">
        <w:rPr>
          <w:rFonts w:ascii="Arial" w:hAnsi="Arial" w:cs="Arial"/>
          <w:sz w:val="20"/>
        </w:rPr>
        <w:t xml:space="preserve">                            </w:t>
      </w:r>
      <w:r w:rsidR="004704AD" w:rsidRPr="004E3012">
        <w:rPr>
          <w:rFonts w:ascii="Arial" w:hAnsi="Arial" w:cs="Arial"/>
          <w:sz w:val="20"/>
        </w:rPr>
        <w:t>co zostało stwierdzone dowodem pisemnym (wpis do dziennika budowy lub powiadomienie na piśmie), a Wykonawca pomimo pisemnego wezwania nie usunął tych nieprawidłowości,</w:t>
      </w:r>
    </w:p>
    <w:p w14:paraId="39A7D4EA" w14:textId="2F1E0494" w:rsidR="00E674FE" w:rsidRDefault="00E674FE" w:rsidP="00957BEB">
      <w:pPr>
        <w:pStyle w:val="Akapitzlist"/>
        <w:numPr>
          <w:ilvl w:val="0"/>
          <w:numId w:val="11"/>
        </w:numPr>
        <w:jc w:val="both"/>
        <w:rPr>
          <w:rFonts w:ascii="Arial" w:hAnsi="Arial"/>
        </w:rPr>
      </w:pPr>
      <w:r w:rsidRPr="004E3012">
        <w:rPr>
          <w:rFonts w:ascii="Arial" w:hAnsi="Arial"/>
        </w:rPr>
        <w:t xml:space="preserve">w przypadku braku przedłożenia zabezpieczenia należytego wykonania umowy (przed podpisaniem aneksu)  </w:t>
      </w:r>
      <w:r w:rsidRPr="00FE2F3D">
        <w:rPr>
          <w:rFonts w:ascii="Arial" w:hAnsi="Arial"/>
        </w:rPr>
        <w:t>na wydłużony okres realizacji</w:t>
      </w:r>
      <w:r w:rsidR="002E7287">
        <w:rPr>
          <w:rFonts w:ascii="Arial" w:hAnsi="Arial"/>
        </w:rPr>
        <w:t>.</w:t>
      </w:r>
      <w:r w:rsidR="007448DE">
        <w:rPr>
          <w:rFonts w:ascii="Arial" w:hAnsi="Arial"/>
        </w:rPr>
        <w:t xml:space="preserve"> </w:t>
      </w:r>
    </w:p>
    <w:p w14:paraId="6722095A" w14:textId="77777777" w:rsidR="002E7287" w:rsidRPr="002E7287" w:rsidRDefault="002E7287" w:rsidP="002E7287">
      <w:pPr>
        <w:pStyle w:val="Akapitzlist"/>
        <w:ind w:left="680"/>
        <w:jc w:val="both"/>
        <w:rPr>
          <w:rFonts w:ascii="Arial" w:hAnsi="Arial"/>
        </w:rPr>
      </w:pPr>
    </w:p>
    <w:p w14:paraId="769FEF71" w14:textId="77777777" w:rsidR="00E674FE" w:rsidRPr="002C015D" w:rsidRDefault="00E674FE" w:rsidP="00957BEB">
      <w:pPr>
        <w:pStyle w:val="Tekstpodstawowywcity2"/>
        <w:numPr>
          <w:ilvl w:val="2"/>
          <w:numId w:val="4"/>
        </w:numPr>
        <w:spacing w:line="276" w:lineRule="auto"/>
        <w:ind w:left="284" w:hanging="284"/>
        <w:rPr>
          <w:rFonts w:ascii="Arial" w:hAnsi="Arial" w:cs="Arial"/>
          <w:sz w:val="20"/>
        </w:rPr>
      </w:pPr>
      <w:r w:rsidRPr="002C015D">
        <w:rPr>
          <w:rFonts w:ascii="Arial" w:hAnsi="Arial" w:cs="Arial"/>
          <w:sz w:val="20"/>
        </w:rPr>
        <w:t xml:space="preserve">Wykonawcy przysługuje prawo odstąpienia od umowy, jeżeli Zamawiający: </w:t>
      </w:r>
    </w:p>
    <w:p w14:paraId="70B1CB77" w14:textId="64B8F397" w:rsidR="00E674FE" w:rsidRPr="00FE2F3D" w:rsidRDefault="00E674FE" w:rsidP="00E674FE">
      <w:pPr>
        <w:pStyle w:val="Tekstpodstawowywcity2"/>
        <w:spacing w:line="276" w:lineRule="auto"/>
        <w:rPr>
          <w:rFonts w:ascii="Arial" w:hAnsi="Arial" w:cs="Arial"/>
          <w:i/>
          <w:iCs/>
          <w:color w:val="CC00CC"/>
          <w:sz w:val="20"/>
          <w:lang w:val="pl-PL"/>
        </w:rPr>
      </w:pPr>
      <w:r w:rsidRPr="002C015D">
        <w:rPr>
          <w:rFonts w:ascii="Arial" w:hAnsi="Arial" w:cs="Arial"/>
          <w:sz w:val="20"/>
        </w:rPr>
        <w:t>- nie wywiązuje się z obowiązku zapłaty faktur</w:t>
      </w:r>
      <w:r w:rsidR="00FB322A">
        <w:rPr>
          <w:rFonts w:ascii="Arial" w:hAnsi="Arial" w:cs="Arial"/>
          <w:sz w:val="20"/>
        </w:rPr>
        <w:t>y</w:t>
      </w:r>
      <w:r w:rsidRPr="002C015D">
        <w:rPr>
          <w:rFonts w:ascii="Arial" w:hAnsi="Arial" w:cs="Arial"/>
          <w:sz w:val="20"/>
        </w:rPr>
        <w:t xml:space="preserve"> VAT</w:t>
      </w:r>
      <w:r w:rsidRPr="002C015D">
        <w:rPr>
          <w:rFonts w:ascii="Arial" w:hAnsi="Arial" w:cs="Arial"/>
          <w:sz w:val="20"/>
          <w:lang w:val="pl-PL"/>
        </w:rPr>
        <w:t>,</w:t>
      </w:r>
      <w:r w:rsidRPr="002C015D">
        <w:rPr>
          <w:rFonts w:ascii="Arial" w:hAnsi="Arial" w:cs="Arial"/>
          <w:sz w:val="20"/>
        </w:rPr>
        <w:t xml:space="preserve"> mimo dodatkowego pisemnego wezwania</w:t>
      </w:r>
      <w:r w:rsidRPr="002C015D">
        <w:rPr>
          <w:rFonts w:ascii="Arial" w:hAnsi="Arial" w:cs="Arial"/>
          <w:sz w:val="20"/>
          <w:lang w:val="pl-PL"/>
        </w:rPr>
        <w:t>,</w:t>
      </w:r>
      <w:r w:rsidRPr="002C015D">
        <w:rPr>
          <w:rFonts w:ascii="Arial" w:hAnsi="Arial" w:cs="Arial"/>
          <w:sz w:val="20"/>
        </w:rPr>
        <w:t xml:space="preserve"> w terminie 30 dni od upływu terminu zapłaty, określonego w niniejszej umowie</w:t>
      </w:r>
      <w:r w:rsidRPr="002C015D">
        <w:rPr>
          <w:rFonts w:ascii="Arial" w:hAnsi="Arial" w:cs="Arial"/>
          <w:sz w:val="20"/>
          <w:lang w:val="pl-PL"/>
        </w:rPr>
        <w:t>.</w:t>
      </w:r>
      <w:r w:rsidR="00FE2F3D">
        <w:rPr>
          <w:rFonts w:ascii="Arial" w:hAnsi="Arial" w:cs="Arial"/>
          <w:sz w:val="20"/>
          <w:lang w:val="pl-PL"/>
        </w:rPr>
        <w:t xml:space="preserve">  </w:t>
      </w:r>
    </w:p>
    <w:p w14:paraId="6FD79986" w14:textId="77777777" w:rsidR="00E674FE" w:rsidRPr="002C015D" w:rsidRDefault="00E674FE" w:rsidP="00957BEB">
      <w:pPr>
        <w:pStyle w:val="Tekstpodstawowywcity2"/>
        <w:numPr>
          <w:ilvl w:val="2"/>
          <w:numId w:val="4"/>
        </w:numPr>
        <w:ind w:left="284" w:hanging="284"/>
        <w:rPr>
          <w:rFonts w:ascii="Arial" w:hAnsi="Arial" w:cs="Arial"/>
          <w:sz w:val="20"/>
        </w:rPr>
      </w:pPr>
      <w:r w:rsidRPr="002C015D">
        <w:rPr>
          <w:rFonts w:ascii="Arial" w:hAnsi="Arial" w:cs="Arial"/>
          <w:sz w:val="20"/>
        </w:rPr>
        <w:t>Odstąpienie od umowy powinno nastąpić w terminie 30 dni od zaistnienia zdarzenia stanowiącego podstawę odstąpienia, w formie pisemnej pod rygorem nieważności takiego oświadczenia i powinno zawierać uzasadnienie.</w:t>
      </w:r>
    </w:p>
    <w:p w14:paraId="3D29AF47" w14:textId="77777777" w:rsidR="00E674FE" w:rsidRPr="002C015D" w:rsidRDefault="00E674FE" w:rsidP="00957BEB">
      <w:pPr>
        <w:pStyle w:val="Tekstpodstawowywcity2"/>
        <w:numPr>
          <w:ilvl w:val="2"/>
          <w:numId w:val="4"/>
        </w:numPr>
        <w:ind w:left="284" w:hanging="284"/>
        <w:rPr>
          <w:rFonts w:ascii="Arial" w:hAnsi="Arial" w:cs="Arial"/>
          <w:sz w:val="20"/>
        </w:rPr>
      </w:pPr>
      <w:r w:rsidRPr="002C015D">
        <w:rPr>
          <w:rFonts w:ascii="Arial" w:hAnsi="Arial" w:cs="Arial"/>
          <w:sz w:val="20"/>
        </w:rPr>
        <w:lastRenderedPageBreak/>
        <w:t xml:space="preserve">W przypadku odstąpienia od umowy </w:t>
      </w:r>
      <w:r w:rsidRPr="002C015D">
        <w:rPr>
          <w:rFonts w:ascii="Arial" w:hAnsi="Arial" w:cs="Arial"/>
          <w:bCs/>
          <w:sz w:val="20"/>
        </w:rPr>
        <w:t>Wykonawcę</w:t>
      </w:r>
      <w:r w:rsidRPr="002C015D">
        <w:rPr>
          <w:rFonts w:ascii="Arial" w:hAnsi="Arial" w:cs="Arial"/>
          <w:sz w:val="20"/>
        </w:rPr>
        <w:t xml:space="preserve"> oraz </w:t>
      </w:r>
      <w:r w:rsidRPr="002C015D">
        <w:rPr>
          <w:rFonts w:ascii="Arial" w:hAnsi="Arial" w:cs="Arial"/>
          <w:bCs/>
          <w:sz w:val="20"/>
        </w:rPr>
        <w:t>Zamawiającego</w:t>
      </w:r>
      <w:r w:rsidRPr="002C015D">
        <w:rPr>
          <w:rFonts w:ascii="Arial" w:hAnsi="Arial" w:cs="Arial"/>
          <w:sz w:val="20"/>
        </w:rPr>
        <w:t xml:space="preserve"> obciążają następujące obowiązki szczegółowe:</w:t>
      </w:r>
    </w:p>
    <w:p w14:paraId="03360B8A" w14:textId="77777777" w:rsidR="00E674FE" w:rsidRPr="002C015D" w:rsidRDefault="00E674FE" w:rsidP="00957BEB">
      <w:pPr>
        <w:pStyle w:val="Tekstpodstawowywcity2"/>
        <w:numPr>
          <w:ilvl w:val="0"/>
          <w:numId w:val="12"/>
        </w:numPr>
        <w:tabs>
          <w:tab w:val="left" w:pos="567"/>
        </w:tabs>
        <w:ind w:left="567" w:hanging="283"/>
        <w:rPr>
          <w:rFonts w:ascii="Arial" w:hAnsi="Arial" w:cs="Arial"/>
          <w:sz w:val="20"/>
        </w:rPr>
      </w:pPr>
      <w:r w:rsidRPr="002C015D">
        <w:rPr>
          <w:rFonts w:ascii="Arial" w:hAnsi="Arial" w:cs="Arial"/>
          <w:sz w:val="20"/>
        </w:rPr>
        <w:t xml:space="preserve"> w terminie 7 dni od daty odstąpienia od umowy, </w:t>
      </w:r>
      <w:r w:rsidRPr="002C015D">
        <w:rPr>
          <w:rFonts w:ascii="Arial" w:hAnsi="Arial" w:cs="Arial"/>
          <w:bCs/>
          <w:sz w:val="20"/>
        </w:rPr>
        <w:t>Wykonawca</w:t>
      </w:r>
      <w:r w:rsidRPr="002C015D">
        <w:rPr>
          <w:rFonts w:ascii="Arial" w:hAnsi="Arial" w:cs="Arial"/>
          <w:sz w:val="20"/>
        </w:rPr>
        <w:t xml:space="preserve"> przy udziale </w:t>
      </w:r>
      <w:r w:rsidRPr="002C015D">
        <w:rPr>
          <w:rFonts w:ascii="Arial" w:hAnsi="Arial" w:cs="Arial"/>
          <w:bCs/>
          <w:sz w:val="20"/>
        </w:rPr>
        <w:t>Zamawiającego</w:t>
      </w:r>
      <w:r w:rsidRPr="002C015D">
        <w:rPr>
          <w:rFonts w:ascii="Arial" w:hAnsi="Arial" w:cs="Arial"/>
          <w:sz w:val="20"/>
        </w:rPr>
        <w:t xml:space="preserve"> sporządzi szczegółowy protokół inwentaryzacji robót w toku wg stanu na dzień odstąpienia;</w:t>
      </w:r>
    </w:p>
    <w:p w14:paraId="4B657151" w14:textId="441A2340" w:rsidR="00E674FE" w:rsidRPr="002C015D" w:rsidRDefault="00E674FE" w:rsidP="00957BEB">
      <w:pPr>
        <w:pStyle w:val="Tekstpodstawowywcity2"/>
        <w:numPr>
          <w:ilvl w:val="0"/>
          <w:numId w:val="12"/>
        </w:numPr>
        <w:tabs>
          <w:tab w:val="left" w:pos="567"/>
        </w:tabs>
        <w:ind w:left="567" w:hanging="283"/>
        <w:rPr>
          <w:rFonts w:ascii="Arial" w:hAnsi="Arial" w:cs="Arial"/>
          <w:sz w:val="20"/>
        </w:rPr>
      </w:pPr>
      <w:r w:rsidRPr="004E3012">
        <w:rPr>
          <w:rFonts w:ascii="Arial" w:hAnsi="Arial" w:cs="Arial"/>
          <w:bCs/>
          <w:sz w:val="20"/>
        </w:rPr>
        <w:t>Wykonawca</w:t>
      </w:r>
      <w:r w:rsidRPr="004E3012">
        <w:rPr>
          <w:rFonts w:ascii="Arial" w:hAnsi="Arial" w:cs="Arial"/>
          <w:sz w:val="20"/>
        </w:rPr>
        <w:t xml:space="preserve"> zabezpieczy przerwane roboty w zakresie obustronnie uzgodnionym, na koszt tej strony, </w:t>
      </w:r>
      <w:r w:rsidR="002E7287" w:rsidRPr="004E3012">
        <w:rPr>
          <w:rFonts w:ascii="Arial" w:hAnsi="Arial"/>
          <w:sz w:val="20"/>
        </w:rPr>
        <w:t xml:space="preserve">której zachowanie stanowiło przyczynę </w:t>
      </w:r>
      <w:r w:rsidRPr="004E3012">
        <w:rPr>
          <w:rFonts w:ascii="Arial" w:hAnsi="Arial" w:cs="Arial"/>
          <w:sz w:val="20"/>
        </w:rPr>
        <w:t xml:space="preserve">odstąpienia </w:t>
      </w:r>
      <w:r w:rsidRPr="002C015D">
        <w:rPr>
          <w:rFonts w:ascii="Arial" w:hAnsi="Arial" w:cs="Arial"/>
          <w:sz w:val="20"/>
        </w:rPr>
        <w:t>od umowy;</w:t>
      </w:r>
    </w:p>
    <w:p w14:paraId="0DB91583" w14:textId="77777777" w:rsidR="00E674FE" w:rsidRPr="002C015D" w:rsidRDefault="00E674FE" w:rsidP="00957BEB">
      <w:pPr>
        <w:pStyle w:val="Tekstpodstawowywcity2"/>
        <w:numPr>
          <w:ilvl w:val="0"/>
          <w:numId w:val="12"/>
        </w:numPr>
        <w:tabs>
          <w:tab w:val="left" w:pos="567"/>
        </w:tabs>
        <w:ind w:left="567" w:hanging="283"/>
        <w:rPr>
          <w:rFonts w:ascii="Arial" w:hAnsi="Arial" w:cs="Arial"/>
          <w:sz w:val="20"/>
        </w:rPr>
      </w:pPr>
      <w:r w:rsidRPr="002C015D">
        <w:rPr>
          <w:rFonts w:ascii="Arial" w:hAnsi="Arial" w:cs="Arial"/>
          <w:bCs/>
          <w:sz w:val="20"/>
        </w:rPr>
        <w:t xml:space="preserve">Wykonawca </w:t>
      </w:r>
      <w:r w:rsidRPr="002C015D">
        <w:rPr>
          <w:rFonts w:ascii="Arial" w:hAnsi="Arial" w:cs="Arial"/>
          <w:sz w:val="20"/>
        </w:rPr>
        <w:t>niezwłocznie, ale nie później niż w ciągu 14 dni usunie z placu budowy urządzenia zaplecza przez niego dostarczone lub wniesione.</w:t>
      </w:r>
      <w:r w:rsidRPr="002C015D">
        <w:rPr>
          <w:rFonts w:ascii="Arial" w:hAnsi="Arial" w:cs="Arial"/>
          <w:bCs/>
          <w:sz w:val="20"/>
        </w:rPr>
        <w:t xml:space="preserve"> </w:t>
      </w:r>
    </w:p>
    <w:p w14:paraId="107AE7FB" w14:textId="77777777" w:rsidR="00E674FE" w:rsidRPr="002C015D" w:rsidRDefault="00E674FE" w:rsidP="00E674FE">
      <w:pPr>
        <w:pStyle w:val="Tekstpodstawowywcity2"/>
        <w:ind w:left="284"/>
        <w:rPr>
          <w:rFonts w:ascii="Arial" w:hAnsi="Arial" w:cs="Arial"/>
          <w:sz w:val="20"/>
        </w:rPr>
      </w:pPr>
    </w:p>
    <w:p w14:paraId="78EC4416" w14:textId="77777777" w:rsidR="000F7F9D" w:rsidRDefault="000F7F9D" w:rsidP="00E674FE">
      <w:pPr>
        <w:jc w:val="center"/>
        <w:rPr>
          <w:rFonts w:ascii="Arial" w:hAnsi="Arial"/>
          <w:b/>
          <w:bCs/>
        </w:rPr>
      </w:pPr>
    </w:p>
    <w:p w14:paraId="7E0389C6" w14:textId="752A758B" w:rsidR="00E674FE" w:rsidRPr="002C015D" w:rsidRDefault="00E674FE" w:rsidP="00E674FE">
      <w:pPr>
        <w:jc w:val="center"/>
        <w:rPr>
          <w:rFonts w:ascii="Arial" w:hAnsi="Arial"/>
          <w:b/>
          <w:bCs/>
        </w:rPr>
      </w:pPr>
      <w:r w:rsidRPr="002C015D">
        <w:rPr>
          <w:rFonts w:ascii="Arial" w:hAnsi="Arial"/>
          <w:b/>
          <w:bCs/>
        </w:rPr>
        <w:t>§ 20</w:t>
      </w:r>
    </w:p>
    <w:p w14:paraId="68C96BCF" w14:textId="77777777" w:rsidR="00E674FE" w:rsidRPr="002C015D" w:rsidRDefault="00E674FE" w:rsidP="00957BEB">
      <w:pPr>
        <w:numPr>
          <w:ilvl w:val="0"/>
          <w:numId w:val="19"/>
        </w:numPr>
        <w:ind w:left="284" w:hanging="284"/>
        <w:jc w:val="both"/>
        <w:rPr>
          <w:rFonts w:ascii="Arial" w:hAnsi="Arial"/>
          <w:bCs/>
        </w:rPr>
      </w:pPr>
      <w:r w:rsidRPr="002C015D">
        <w:rPr>
          <w:rFonts w:ascii="Arial" w:hAnsi="Arial"/>
          <w:bCs/>
        </w:rPr>
        <w:t>Strony wskazują adresy dla doręczeń korespondencji związanej z umową:</w:t>
      </w:r>
    </w:p>
    <w:p w14:paraId="1239E035" w14:textId="6A880C71" w:rsidR="00E674FE" w:rsidRPr="005427C9" w:rsidRDefault="00E674FE" w:rsidP="00936B99">
      <w:pPr>
        <w:numPr>
          <w:ilvl w:val="0"/>
          <w:numId w:val="32"/>
        </w:numPr>
        <w:jc w:val="both"/>
        <w:rPr>
          <w:rFonts w:ascii="Arial" w:hAnsi="Arial"/>
          <w:bCs/>
        </w:rPr>
      </w:pPr>
      <w:r w:rsidRPr="002C015D">
        <w:rPr>
          <w:rFonts w:ascii="Arial" w:hAnsi="Arial"/>
          <w:bCs/>
        </w:rPr>
        <w:t xml:space="preserve">adres Zamawiającego: Urząd Miejski w Kuźni Raciborskiej, ul. Słowackiego 4, 47-420 Kuźnia </w:t>
      </w:r>
      <w:r w:rsidRPr="005427C9">
        <w:rPr>
          <w:rFonts w:ascii="Arial" w:hAnsi="Arial"/>
          <w:bCs/>
        </w:rPr>
        <w:t>Raciborska,</w:t>
      </w:r>
      <w:r w:rsidR="00E57147" w:rsidRPr="005427C9">
        <w:rPr>
          <w:rFonts w:ascii="Arial" w:hAnsi="Arial"/>
          <w:bCs/>
        </w:rPr>
        <w:t xml:space="preserve"> e-mail: poczta@kuzniaraciborska.pl.</w:t>
      </w:r>
    </w:p>
    <w:p w14:paraId="515B1C55" w14:textId="382E6DE5" w:rsidR="00E674FE" w:rsidRPr="005427C9" w:rsidRDefault="00E674FE" w:rsidP="00936B99">
      <w:pPr>
        <w:numPr>
          <w:ilvl w:val="0"/>
          <w:numId w:val="32"/>
        </w:numPr>
        <w:jc w:val="both"/>
        <w:rPr>
          <w:rFonts w:ascii="Arial" w:hAnsi="Arial"/>
          <w:bCs/>
        </w:rPr>
      </w:pPr>
      <w:r w:rsidRPr="005427C9">
        <w:rPr>
          <w:rFonts w:ascii="Arial" w:hAnsi="Arial"/>
          <w:bCs/>
        </w:rPr>
        <w:t>adres Wykonawcy:</w:t>
      </w:r>
      <w:r w:rsidR="0001546E" w:rsidRPr="005427C9">
        <w:rPr>
          <w:rFonts w:ascii="Arial" w:hAnsi="Arial"/>
          <w:bCs/>
        </w:rPr>
        <w:t xml:space="preserve"> </w:t>
      </w:r>
      <w:r w:rsidR="00791BD6" w:rsidRPr="005427C9">
        <w:rPr>
          <w:rFonts w:ascii="Arial" w:hAnsi="Arial"/>
          <w:bCs/>
        </w:rPr>
        <w:t>……………………………..</w:t>
      </w:r>
      <w:r w:rsidR="00E57147" w:rsidRPr="005427C9">
        <w:rPr>
          <w:rFonts w:ascii="Arial" w:hAnsi="Arial"/>
          <w:bCs/>
        </w:rPr>
        <w:t xml:space="preserve">, e-mail:…………. </w:t>
      </w:r>
    </w:p>
    <w:p w14:paraId="2F5AC2DE" w14:textId="282C4DF3" w:rsidR="00E674FE" w:rsidRPr="005427C9" w:rsidRDefault="00E674FE" w:rsidP="00957BEB">
      <w:pPr>
        <w:numPr>
          <w:ilvl w:val="0"/>
          <w:numId w:val="19"/>
        </w:numPr>
        <w:ind w:left="284" w:hanging="284"/>
        <w:jc w:val="both"/>
        <w:rPr>
          <w:rFonts w:ascii="Arial" w:hAnsi="Arial"/>
          <w:bCs/>
        </w:rPr>
      </w:pPr>
      <w:r w:rsidRPr="005427C9">
        <w:rPr>
          <w:rFonts w:ascii="Arial" w:hAnsi="Arial"/>
          <w:bCs/>
        </w:rPr>
        <w:t>Strony mają obowiązek niezwłocznego powiadomienia na piśmie o zmianie adres</w:t>
      </w:r>
      <w:r w:rsidR="00E57147" w:rsidRPr="005427C9">
        <w:rPr>
          <w:rFonts w:ascii="Arial" w:hAnsi="Arial"/>
          <w:bCs/>
        </w:rPr>
        <w:t>ów</w:t>
      </w:r>
      <w:r w:rsidRPr="005427C9">
        <w:rPr>
          <w:rFonts w:ascii="Arial" w:hAnsi="Arial"/>
          <w:bCs/>
        </w:rPr>
        <w:t xml:space="preserve"> wskazan</w:t>
      </w:r>
      <w:r w:rsidR="00E57147" w:rsidRPr="005427C9">
        <w:rPr>
          <w:rFonts w:ascii="Arial" w:hAnsi="Arial"/>
          <w:bCs/>
        </w:rPr>
        <w:t>ych</w:t>
      </w:r>
      <w:r w:rsidRPr="005427C9">
        <w:rPr>
          <w:rFonts w:ascii="Arial" w:hAnsi="Arial"/>
          <w:bCs/>
        </w:rPr>
        <w:t xml:space="preserve"> w ust. 1. </w:t>
      </w:r>
    </w:p>
    <w:p w14:paraId="631D5943" w14:textId="3FEC4BE8" w:rsidR="0001546E" w:rsidRPr="005427C9" w:rsidRDefault="00E674FE" w:rsidP="0001546E">
      <w:pPr>
        <w:ind w:left="284" w:hanging="142"/>
        <w:rPr>
          <w:rFonts w:ascii="Arial" w:hAnsi="Arial"/>
          <w:b/>
        </w:rPr>
      </w:pPr>
      <w:r w:rsidRPr="005427C9">
        <w:rPr>
          <w:rFonts w:ascii="Arial" w:hAnsi="Arial"/>
          <w:bCs/>
        </w:rPr>
        <w:t xml:space="preserve"> </w:t>
      </w:r>
      <w:r w:rsidR="0001546E" w:rsidRPr="005427C9">
        <w:rPr>
          <w:rFonts w:ascii="Arial" w:hAnsi="Arial"/>
          <w:bCs/>
        </w:rPr>
        <w:t xml:space="preserve">  </w:t>
      </w:r>
      <w:r w:rsidRPr="005427C9">
        <w:rPr>
          <w:rFonts w:ascii="Arial" w:hAnsi="Arial"/>
          <w:bCs/>
        </w:rPr>
        <w:t>W razie niedochowania obowiązku określonego w ust. 2, pismo wysłane na dotychczasowy adres będzie uznane za skutecznie doręczone</w:t>
      </w:r>
      <w:r w:rsidRPr="005427C9">
        <w:rPr>
          <w:rFonts w:ascii="Arial" w:hAnsi="Arial"/>
          <w:b/>
          <w:bCs/>
        </w:rPr>
        <w:t>.</w:t>
      </w:r>
    </w:p>
    <w:p w14:paraId="47F29E42" w14:textId="263C9255" w:rsidR="00E674FE" w:rsidRPr="002C015D" w:rsidRDefault="00E674FE" w:rsidP="004E3012">
      <w:pPr>
        <w:ind w:left="284" w:hanging="284"/>
        <w:jc w:val="both"/>
        <w:rPr>
          <w:rFonts w:ascii="Arial" w:hAnsi="Arial"/>
          <w:color w:val="000000"/>
        </w:rPr>
      </w:pPr>
      <w:r w:rsidRPr="002C015D">
        <w:rPr>
          <w:rFonts w:ascii="Arial" w:hAnsi="Arial"/>
          <w:bCs/>
        </w:rPr>
        <w:t>3.</w:t>
      </w:r>
      <w:r w:rsidRPr="002C015D">
        <w:rPr>
          <w:rFonts w:ascii="Arial" w:hAnsi="Arial"/>
          <w:b/>
        </w:rPr>
        <w:t xml:space="preserve"> </w:t>
      </w:r>
      <w:r w:rsidR="0001546E">
        <w:rPr>
          <w:rFonts w:ascii="Arial" w:hAnsi="Arial"/>
          <w:b/>
        </w:rPr>
        <w:t xml:space="preserve"> </w:t>
      </w:r>
      <w:r w:rsidRPr="002C015D">
        <w:rPr>
          <w:rFonts w:ascii="Arial" w:hAnsi="Arial"/>
        </w:rPr>
        <w:t xml:space="preserve">Korespondencja stron w sprawach związanych z wykonywaniem umowy odbywać się będzie  poprzez zapisy w dzienniku budowy </w:t>
      </w:r>
      <w:r w:rsidR="00E57147">
        <w:rPr>
          <w:rFonts w:ascii="Arial" w:hAnsi="Arial"/>
        </w:rPr>
        <w:t xml:space="preserve">lub </w:t>
      </w:r>
      <w:r w:rsidRPr="002C015D">
        <w:rPr>
          <w:rFonts w:ascii="Arial" w:hAnsi="Arial"/>
        </w:rPr>
        <w:t>w drodze korespondencji pisemnej doręczanej adresatom za</w:t>
      </w:r>
      <w:r w:rsidR="004E3012">
        <w:rPr>
          <w:rFonts w:ascii="Arial" w:hAnsi="Arial"/>
        </w:rPr>
        <w:t xml:space="preserve"> p</w:t>
      </w:r>
      <w:r w:rsidRPr="002C015D">
        <w:rPr>
          <w:rFonts w:ascii="Arial" w:hAnsi="Arial"/>
        </w:rPr>
        <w:t>okwitowaniem. Przekazanie ich e-mailem uważa się za dostarczone, jeżeli ich treść dotarła do adresata  i została niezwłocznie potwierdzona pisemnie. Strona otrzymująca korespondencję e-mailem, zobowiązana jest na żądanie drugiej strony do niezwłocznego potwierdzenia faktu jej otrzymania.</w:t>
      </w:r>
      <w:r w:rsidRPr="002C015D">
        <w:rPr>
          <w:rFonts w:ascii="Arial" w:hAnsi="Arial"/>
          <w:color w:val="000000"/>
        </w:rPr>
        <w:t xml:space="preserve"> </w:t>
      </w:r>
    </w:p>
    <w:p w14:paraId="51D13AC4" w14:textId="77777777" w:rsidR="004A347F" w:rsidRDefault="004A347F" w:rsidP="00E674FE">
      <w:pPr>
        <w:jc w:val="center"/>
        <w:rPr>
          <w:rFonts w:ascii="Arial" w:hAnsi="Arial"/>
          <w:b/>
          <w:bCs/>
        </w:rPr>
      </w:pPr>
    </w:p>
    <w:p w14:paraId="6B1C1848" w14:textId="77777777" w:rsidR="009467E5" w:rsidRDefault="009467E5" w:rsidP="00E674FE">
      <w:pPr>
        <w:jc w:val="center"/>
        <w:rPr>
          <w:rFonts w:ascii="Arial" w:hAnsi="Arial"/>
          <w:b/>
          <w:bCs/>
        </w:rPr>
      </w:pPr>
    </w:p>
    <w:p w14:paraId="4F536999" w14:textId="62C84E30" w:rsidR="00E674FE" w:rsidRPr="002C015D" w:rsidRDefault="00E674FE" w:rsidP="00E674FE">
      <w:pPr>
        <w:jc w:val="center"/>
        <w:rPr>
          <w:rFonts w:ascii="Arial" w:hAnsi="Arial"/>
          <w:b/>
          <w:bCs/>
        </w:rPr>
      </w:pPr>
      <w:r w:rsidRPr="002C015D">
        <w:rPr>
          <w:rFonts w:ascii="Arial" w:hAnsi="Arial"/>
          <w:b/>
          <w:bCs/>
        </w:rPr>
        <w:t>§ 21</w:t>
      </w:r>
    </w:p>
    <w:p w14:paraId="4E06FDA7" w14:textId="16514EA6" w:rsidR="00E674FE" w:rsidRPr="002C015D" w:rsidRDefault="00E674FE" w:rsidP="00E674FE">
      <w:pPr>
        <w:ind w:left="330" w:hanging="330"/>
        <w:jc w:val="both"/>
        <w:rPr>
          <w:rFonts w:ascii="Arial" w:hAnsi="Arial"/>
        </w:rPr>
      </w:pPr>
      <w:r w:rsidRPr="002C015D">
        <w:rPr>
          <w:rFonts w:ascii="Arial" w:hAnsi="Arial"/>
        </w:rPr>
        <w:t xml:space="preserve">1. Strony postanawiają, że zmiany niniejszej umowy, na podstawie art. 455 ust. 1 ustawy Prawo zamówień publicznych, mogą być dokonywane w przypadku konieczności zmiany terminu wykonania Przedmiotu umowy, o którym mowa w </w:t>
      </w:r>
      <w:r w:rsidRPr="00775904">
        <w:rPr>
          <w:rFonts w:ascii="Arial" w:hAnsi="Arial"/>
          <w:color w:val="000000" w:themeColor="text1"/>
        </w:rPr>
        <w:t xml:space="preserve">§ 2 </w:t>
      </w:r>
      <w:r w:rsidR="00607D3E" w:rsidRPr="00775904">
        <w:rPr>
          <w:rFonts w:ascii="Arial" w:hAnsi="Arial"/>
          <w:color w:val="000000" w:themeColor="text1"/>
        </w:rPr>
        <w:t>ust.</w:t>
      </w:r>
      <w:r w:rsidRPr="00775904">
        <w:rPr>
          <w:rFonts w:ascii="Arial" w:hAnsi="Arial"/>
          <w:color w:val="000000" w:themeColor="text1"/>
        </w:rPr>
        <w:t xml:space="preserve"> </w:t>
      </w:r>
      <w:r w:rsidR="005B5920" w:rsidRPr="00775904">
        <w:rPr>
          <w:rFonts w:ascii="Arial" w:hAnsi="Arial"/>
          <w:color w:val="000000" w:themeColor="text1"/>
        </w:rPr>
        <w:t>6</w:t>
      </w:r>
      <w:r w:rsidRPr="00775904">
        <w:rPr>
          <w:rFonts w:ascii="Arial" w:hAnsi="Arial"/>
          <w:color w:val="000000" w:themeColor="text1"/>
        </w:rPr>
        <w:t xml:space="preserve"> umowy</w:t>
      </w:r>
      <w:r w:rsidRPr="006553BA">
        <w:rPr>
          <w:rFonts w:ascii="Arial" w:hAnsi="Arial"/>
        </w:rPr>
        <w:t xml:space="preserve">, jeżeli zachodzi uzasadnione prawdopodobieństwo niedotrzymania pierwotnego terminu z powodu </w:t>
      </w:r>
      <w:r w:rsidRPr="002C015D">
        <w:rPr>
          <w:rFonts w:ascii="Arial" w:hAnsi="Arial"/>
        </w:rPr>
        <w:t xml:space="preserve">przyczyn, za które Wykonawca nie ponosi odpowiedzialności, tj.: </w:t>
      </w:r>
    </w:p>
    <w:p w14:paraId="7D3DDF28" w14:textId="408723EE" w:rsidR="00E674FE" w:rsidRPr="002C015D" w:rsidRDefault="00E674FE" w:rsidP="00E674FE">
      <w:pPr>
        <w:ind w:left="330" w:hanging="330"/>
        <w:jc w:val="both"/>
        <w:rPr>
          <w:rFonts w:ascii="Arial" w:hAnsi="Arial"/>
        </w:rPr>
      </w:pPr>
      <w:r w:rsidRPr="002C015D">
        <w:rPr>
          <w:rFonts w:ascii="Arial" w:hAnsi="Arial"/>
        </w:rPr>
        <w:t>1)</w:t>
      </w:r>
      <w:r w:rsidRPr="002C015D">
        <w:rPr>
          <w:rFonts w:ascii="Arial" w:hAnsi="Arial"/>
        </w:rPr>
        <w:tab/>
        <w:t>gdy wystąpią opóźnienia w dokonaniu określonych czynności lub ich zaniechanie przez właściwe organy: administracji państwowej, samorządowej lub członkowskie Unii Europejskiej,</w:t>
      </w:r>
      <w:r w:rsidR="00FB322A">
        <w:rPr>
          <w:rFonts w:ascii="Arial" w:hAnsi="Arial"/>
        </w:rPr>
        <w:t xml:space="preserve"> </w:t>
      </w:r>
      <w:r w:rsidRPr="002C015D">
        <w:rPr>
          <w:rFonts w:ascii="Arial" w:hAnsi="Arial"/>
        </w:rPr>
        <w:t xml:space="preserve">w szczególności dotyczy to następujących sytuacji: </w:t>
      </w:r>
    </w:p>
    <w:p w14:paraId="49A70C86" w14:textId="77777777" w:rsidR="00E674FE" w:rsidRPr="002C015D" w:rsidRDefault="00E674FE" w:rsidP="00E674FE">
      <w:pPr>
        <w:ind w:left="330" w:hanging="330"/>
        <w:jc w:val="both"/>
        <w:rPr>
          <w:rFonts w:ascii="Arial" w:hAnsi="Arial"/>
        </w:rPr>
      </w:pPr>
      <w:r w:rsidRPr="002C015D">
        <w:rPr>
          <w:rFonts w:ascii="Arial" w:hAnsi="Arial"/>
        </w:rPr>
        <w:t>a)</w:t>
      </w:r>
      <w:r w:rsidRPr="002C015D">
        <w:rPr>
          <w:rFonts w:ascii="Arial" w:hAnsi="Arial"/>
        </w:rPr>
        <w:tab/>
        <w:t xml:space="preserve">opóźnień w wydawaniu decyzji, zezwoleń, uzgodnień, itp., do wydania których właściwe organy są zobowiązane na mocy przepisów prawa, jeżeli opóźnienie przekroczy okres, przewidziany w przepisach prawa na dokonanie czynności, </w:t>
      </w:r>
    </w:p>
    <w:p w14:paraId="2898486C" w14:textId="77777777" w:rsidR="00E674FE" w:rsidRPr="002C015D" w:rsidRDefault="00E674FE" w:rsidP="00E674FE">
      <w:pPr>
        <w:ind w:left="330" w:hanging="330"/>
        <w:jc w:val="both"/>
        <w:rPr>
          <w:rFonts w:ascii="Arial" w:hAnsi="Arial"/>
          <w:strike/>
        </w:rPr>
      </w:pPr>
      <w:r w:rsidRPr="002C015D">
        <w:rPr>
          <w:rFonts w:ascii="Arial" w:hAnsi="Arial"/>
        </w:rPr>
        <w:t>b)</w:t>
      </w:r>
      <w:r w:rsidRPr="002C015D">
        <w:rPr>
          <w:rFonts w:ascii="Arial" w:hAnsi="Arial"/>
        </w:rPr>
        <w:tab/>
        <w:t xml:space="preserve">odmowy wydania przez podmioty lub organy decyzji, zezwoleń, uzgodnień dokumentacji projektowej; </w:t>
      </w:r>
    </w:p>
    <w:p w14:paraId="751F259B" w14:textId="2061C05F" w:rsidR="00E674FE" w:rsidRPr="00607D3E" w:rsidRDefault="00E674FE" w:rsidP="00E674FE">
      <w:pPr>
        <w:ind w:left="330" w:hanging="330"/>
        <w:jc w:val="both"/>
        <w:rPr>
          <w:rFonts w:ascii="Arial" w:hAnsi="Arial"/>
          <w:i/>
          <w:iCs/>
          <w:color w:val="7030A0"/>
        </w:rPr>
      </w:pPr>
      <w:r w:rsidRPr="002C015D">
        <w:rPr>
          <w:rFonts w:ascii="Arial" w:hAnsi="Arial"/>
        </w:rPr>
        <w:t>2)</w:t>
      </w:r>
      <w:r w:rsidRPr="002C015D">
        <w:rPr>
          <w:rFonts w:ascii="Arial" w:hAnsi="Arial"/>
        </w:rPr>
        <w:tab/>
        <w:t>gdy wystąpią warunki atmosferyczne uniemożliwiające prowadzenie robót budowlanych,</w:t>
      </w:r>
      <w:r w:rsidRPr="002C015D">
        <w:rPr>
          <w:rFonts w:ascii="Arial" w:hAnsi="Arial"/>
          <w:color w:val="00B050"/>
        </w:rPr>
        <w:t xml:space="preserve"> </w:t>
      </w:r>
      <w:r w:rsidRPr="002C015D">
        <w:rPr>
          <w:rFonts w:ascii="Arial" w:hAnsi="Arial"/>
        </w:rPr>
        <w:t>objętych niniejszą umową, przeprowadzenie prób i sprawdzeń, dokonanie odbiorów (długotrwałe ciągłe opady atmosferyczne</w:t>
      </w:r>
      <w:r w:rsidR="006553BA">
        <w:rPr>
          <w:rFonts w:ascii="Arial" w:hAnsi="Arial"/>
        </w:rPr>
        <w:t xml:space="preserve"> </w:t>
      </w:r>
      <w:r w:rsidRPr="002C015D">
        <w:rPr>
          <w:rFonts w:ascii="Arial" w:hAnsi="Arial"/>
        </w:rPr>
        <w:t xml:space="preserve">i inne anomalie pogodowe); </w:t>
      </w:r>
    </w:p>
    <w:p w14:paraId="46F2AB5C" w14:textId="77777777" w:rsidR="00E674FE" w:rsidRPr="002C015D" w:rsidRDefault="00E674FE" w:rsidP="00E674FE">
      <w:pPr>
        <w:ind w:left="330" w:hanging="330"/>
        <w:jc w:val="both"/>
        <w:rPr>
          <w:rFonts w:ascii="Arial" w:hAnsi="Arial"/>
        </w:rPr>
      </w:pPr>
      <w:r w:rsidRPr="002C015D">
        <w:rPr>
          <w:rFonts w:ascii="Arial" w:hAnsi="Arial"/>
        </w:rPr>
        <w:t>3)</w:t>
      </w:r>
      <w:r w:rsidRPr="002C015D">
        <w:rPr>
          <w:rFonts w:ascii="Arial" w:hAnsi="Arial"/>
        </w:rPr>
        <w:tab/>
        <w:t xml:space="preserve">jeżeli wystąpi brak możliwości wykonywania robót objętych niniejszą umową z powodu niedopuszczania do ich wykonywania przez uprawniony organ lub nakazania ich wstrzymania przez uprawniony organ, z przyczyn niezależnych od Wykonawcy; </w:t>
      </w:r>
    </w:p>
    <w:p w14:paraId="66A4D298" w14:textId="77777777" w:rsidR="00E674FE" w:rsidRPr="002C015D" w:rsidRDefault="00E674FE" w:rsidP="00E674FE">
      <w:pPr>
        <w:ind w:left="330" w:hanging="330"/>
        <w:jc w:val="both"/>
        <w:rPr>
          <w:rFonts w:ascii="Arial" w:hAnsi="Arial"/>
        </w:rPr>
      </w:pPr>
      <w:r w:rsidRPr="002C015D">
        <w:rPr>
          <w:rFonts w:ascii="Arial" w:hAnsi="Arial"/>
        </w:rPr>
        <w:t>4)</w:t>
      </w:r>
      <w:r w:rsidRPr="002C015D">
        <w:rPr>
          <w:rFonts w:ascii="Arial" w:hAnsi="Arial"/>
        </w:rPr>
        <w:tab/>
        <w:t xml:space="preserve">wystąpienia siły wyższej uniemożliwiającej wykonanie Przedmiotu umowy zgodnie z jej postanowieniami; przez siłę wyższą należy rozumieć zdarzenie zewnętrzne o charakterze niezależnym od Stron, którego Strony nie mogły przewidzieć przed zawarciem umowy, oraz którego Strony nie mogły uniknąć ani któremu nie mogły zapobiec przy zachowaniu należytej staranności; za siłę wyższą, warunkująca zmianę Umowy uważać się będzie w szczególności: powódź, pożar i inne klęski żywiołowe, zamieszki, strajki, ataki terrorystyczne, działania wojenne, nagłe przerwy w dostawie energii elektrycznej, promieniowanie lub skażenia; stan pandemii, epidemii, </w:t>
      </w:r>
    </w:p>
    <w:p w14:paraId="5C2FF9D1" w14:textId="77777777" w:rsidR="00E674FE" w:rsidRPr="002C015D" w:rsidRDefault="00E674FE" w:rsidP="00E674FE">
      <w:pPr>
        <w:ind w:left="330" w:hanging="330"/>
        <w:jc w:val="both"/>
        <w:rPr>
          <w:rFonts w:ascii="Arial" w:hAnsi="Arial"/>
          <w:strike/>
          <w:color w:val="7030A0"/>
        </w:rPr>
      </w:pPr>
      <w:r w:rsidRPr="002C015D">
        <w:rPr>
          <w:rFonts w:ascii="Arial" w:hAnsi="Arial"/>
        </w:rPr>
        <w:t>5)</w:t>
      </w:r>
      <w:r w:rsidRPr="002C015D">
        <w:rPr>
          <w:rFonts w:ascii="Arial" w:hAnsi="Arial"/>
        </w:rPr>
        <w:tab/>
        <w:t>konieczności zmiany wydanych decyzji administracyjnych, uzgodnień lub pozwoleń;</w:t>
      </w:r>
    </w:p>
    <w:p w14:paraId="1F5EAB1D" w14:textId="66E8B3E5" w:rsidR="00E674FE" w:rsidRPr="00565477" w:rsidRDefault="000153BD" w:rsidP="00E674FE">
      <w:pPr>
        <w:ind w:left="330" w:hanging="330"/>
        <w:jc w:val="both"/>
        <w:rPr>
          <w:rFonts w:ascii="Arial" w:hAnsi="Arial"/>
          <w:i/>
          <w:iCs/>
          <w:color w:val="00B0F0"/>
        </w:rPr>
      </w:pPr>
      <w:r>
        <w:rPr>
          <w:rFonts w:ascii="Arial" w:hAnsi="Arial"/>
        </w:rPr>
        <w:t>6</w:t>
      </w:r>
      <w:r w:rsidR="00E674FE" w:rsidRPr="002C015D">
        <w:rPr>
          <w:rFonts w:ascii="Arial" w:hAnsi="Arial"/>
        </w:rPr>
        <w:t>)</w:t>
      </w:r>
      <w:r w:rsidR="00E674FE" w:rsidRPr="002C015D">
        <w:rPr>
          <w:rFonts w:ascii="Arial" w:hAnsi="Arial"/>
        </w:rPr>
        <w:tab/>
        <w:t>odkrycia w trakcie prowadzenia robót istnienia niewypałów lub niewybuchów bądź też urządzeń lub instalacji, w tym podziemnych lub obiektów infrastrukturalnych bądź konstrukcji kolidujących</w:t>
      </w:r>
      <w:r w:rsidR="00450037">
        <w:rPr>
          <w:rFonts w:ascii="Arial" w:hAnsi="Arial"/>
        </w:rPr>
        <w:t xml:space="preserve">                                        </w:t>
      </w:r>
      <w:r w:rsidR="00E674FE" w:rsidRPr="002C015D">
        <w:rPr>
          <w:rFonts w:ascii="Arial" w:hAnsi="Arial"/>
        </w:rPr>
        <w:t xml:space="preserve"> z prowadzonymi robotami i wymagającymi w związku z tym przebudowy lub wykonania innych prac;</w:t>
      </w:r>
      <w:r w:rsidR="00565477">
        <w:rPr>
          <w:rFonts w:ascii="Arial" w:hAnsi="Arial"/>
        </w:rPr>
        <w:t xml:space="preserve"> </w:t>
      </w:r>
    </w:p>
    <w:p w14:paraId="0DD742D7" w14:textId="415D26CF" w:rsidR="00E674FE" w:rsidRPr="002C015D" w:rsidRDefault="000153BD" w:rsidP="00E674FE">
      <w:pPr>
        <w:ind w:left="330" w:hanging="330"/>
        <w:jc w:val="both"/>
        <w:rPr>
          <w:rFonts w:ascii="Arial" w:hAnsi="Arial"/>
        </w:rPr>
      </w:pPr>
      <w:r>
        <w:rPr>
          <w:rFonts w:ascii="Arial" w:hAnsi="Arial"/>
        </w:rPr>
        <w:t>7</w:t>
      </w:r>
      <w:r w:rsidR="00E674FE" w:rsidRPr="002C015D">
        <w:rPr>
          <w:rFonts w:ascii="Arial" w:hAnsi="Arial"/>
        </w:rPr>
        <w:t>)</w:t>
      </w:r>
      <w:r w:rsidR="00E674FE" w:rsidRPr="002C015D">
        <w:rPr>
          <w:rFonts w:ascii="Arial" w:hAnsi="Arial"/>
        </w:rPr>
        <w:tab/>
        <w:t xml:space="preserve">powstanie potrzeba przeprowadzenia dodatkowych badań lub ekspertyz, warunkujących wykonanie niniejszej umowy, których nie można było przewidzieć w momencie zawarcia umowy; </w:t>
      </w:r>
    </w:p>
    <w:p w14:paraId="162BFAA4" w14:textId="6BA2C8D3" w:rsidR="00E674FE" w:rsidRDefault="000153BD" w:rsidP="00E674FE">
      <w:pPr>
        <w:ind w:left="330" w:hanging="330"/>
        <w:jc w:val="both"/>
        <w:rPr>
          <w:rFonts w:ascii="Arial" w:hAnsi="Arial"/>
        </w:rPr>
      </w:pPr>
      <w:r>
        <w:rPr>
          <w:rFonts w:ascii="Arial" w:hAnsi="Arial"/>
        </w:rPr>
        <w:t>8</w:t>
      </w:r>
      <w:r w:rsidR="00E674FE" w:rsidRPr="002C015D">
        <w:rPr>
          <w:rFonts w:ascii="Arial" w:hAnsi="Arial"/>
        </w:rPr>
        <w:t>)</w:t>
      </w:r>
      <w:r w:rsidR="00E674FE" w:rsidRPr="002C015D">
        <w:rPr>
          <w:rFonts w:ascii="Arial" w:hAnsi="Arial"/>
        </w:rPr>
        <w:tab/>
        <w:t xml:space="preserve">gdy wystąpi konieczność wykonania robót zamiennych w szczególności z powodu: </w:t>
      </w:r>
    </w:p>
    <w:p w14:paraId="303B1276" w14:textId="77777777" w:rsidR="00E674FE" w:rsidRPr="002C015D" w:rsidRDefault="00E674FE" w:rsidP="00E674FE">
      <w:pPr>
        <w:ind w:left="330" w:hanging="330"/>
        <w:jc w:val="both"/>
        <w:rPr>
          <w:rFonts w:ascii="Arial" w:hAnsi="Arial"/>
        </w:rPr>
      </w:pPr>
      <w:r w:rsidRPr="002C015D">
        <w:rPr>
          <w:rFonts w:ascii="Arial" w:hAnsi="Arial"/>
        </w:rPr>
        <w:t>a)</w:t>
      </w:r>
      <w:r w:rsidRPr="002C015D">
        <w:rPr>
          <w:rFonts w:ascii="Arial" w:hAnsi="Arial"/>
        </w:rPr>
        <w:tab/>
        <w:t xml:space="preserve">uzasadnionych zmian w zakresie sposobu wykonania Przedmiotu umowy proponowanych przez Zamawiającego lub Wykonawcę, jeżeli zmiany te są korzystne dla Zamawiającego, </w:t>
      </w:r>
    </w:p>
    <w:p w14:paraId="65400B23" w14:textId="77777777" w:rsidR="00E674FE" w:rsidRPr="002C015D" w:rsidRDefault="00E674FE" w:rsidP="00E674FE">
      <w:pPr>
        <w:ind w:left="330" w:hanging="330"/>
        <w:jc w:val="both"/>
        <w:rPr>
          <w:rFonts w:ascii="Arial" w:hAnsi="Arial"/>
        </w:rPr>
      </w:pPr>
      <w:r w:rsidRPr="002C015D">
        <w:rPr>
          <w:rFonts w:ascii="Arial" w:hAnsi="Arial"/>
        </w:rPr>
        <w:lastRenderedPageBreak/>
        <w:t>b)</w:t>
      </w:r>
      <w:r w:rsidRPr="002C015D">
        <w:rPr>
          <w:rFonts w:ascii="Arial" w:hAnsi="Arial"/>
        </w:rPr>
        <w:tab/>
        <w:t xml:space="preserve">aktualizacji rozwiązań projektowych z uwagi na postęp technologiczny, </w:t>
      </w:r>
    </w:p>
    <w:p w14:paraId="64F8287C" w14:textId="77777777" w:rsidR="00E674FE" w:rsidRPr="002C015D" w:rsidRDefault="00E674FE" w:rsidP="00E674FE">
      <w:pPr>
        <w:ind w:left="330" w:hanging="330"/>
        <w:jc w:val="both"/>
        <w:rPr>
          <w:rFonts w:ascii="Arial" w:hAnsi="Arial"/>
        </w:rPr>
      </w:pPr>
      <w:r w:rsidRPr="002C015D">
        <w:rPr>
          <w:rFonts w:ascii="Arial" w:hAnsi="Arial"/>
        </w:rPr>
        <w:t>c)</w:t>
      </w:r>
      <w:r w:rsidRPr="002C015D">
        <w:rPr>
          <w:rFonts w:ascii="Arial" w:hAnsi="Arial"/>
        </w:rPr>
        <w:tab/>
        <w:t xml:space="preserve">zaprzestania produkcji materiałów budowlanych, których użycie Zamawiający przewidział przy realizacji Przedmiotu umowy, </w:t>
      </w:r>
    </w:p>
    <w:p w14:paraId="1F361708" w14:textId="77777777" w:rsidR="00E674FE" w:rsidRPr="002C015D" w:rsidRDefault="00E674FE" w:rsidP="00E674FE">
      <w:pPr>
        <w:ind w:left="330" w:hanging="330"/>
        <w:jc w:val="both"/>
        <w:rPr>
          <w:rFonts w:ascii="Arial" w:hAnsi="Arial"/>
        </w:rPr>
      </w:pPr>
      <w:r w:rsidRPr="002C015D">
        <w:rPr>
          <w:rFonts w:ascii="Arial" w:hAnsi="Arial"/>
        </w:rPr>
        <w:t>d)</w:t>
      </w:r>
      <w:r w:rsidRPr="002C015D">
        <w:rPr>
          <w:rFonts w:ascii="Arial" w:hAnsi="Arial"/>
        </w:rPr>
        <w:tab/>
        <w:t>zmiany przepisów prawa budowlanego w trakcie realizacji Przedmiotu umowy,</w:t>
      </w:r>
    </w:p>
    <w:p w14:paraId="791E5CA7" w14:textId="77777777" w:rsidR="00E674FE" w:rsidRPr="002C015D" w:rsidRDefault="00E674FE" w:rsidP="00E674FE">
      <w:pPr>
        <w:ind w:left="330" w:hanging="330"/>
        <w:jc w:val="both"/>
        <w:rPr>
          <w:rFonts w:ascii="Arial" w:hAnsi="Arial"/>
        </w:rPr>
      </w:pPr>
      <w:r w:rsidRPr="002C015D">
        <w:rPr>
          <w:rFonts w:ascii="Arial" w:hAnsi="Arial"/>
        </w:rPr>
        <w:t>e)  wad dokumentacji projektowej.</w:t>
      </w:r>
    </w:p>
    <w:p w14:paraId="1CD56F34" w14:textId="77777777" w:rsidR="00E674FE" w:rsidRPr="002C015D" w:rsidRDefault="00E674FE" w:rsidP="00E674FE">
      <w:pPr>
        <w:ind w:left="330" w:hanging="330"/>
        <w:jc w:val="both"/>
        <w:rPr>
          <w:rFonts w:ascii="Arial" w:hAnsi="Arial"/>
        </w:rPr>
      </w:pPr>
      <w:r w:rsidRPr="002C015D">
        <w:rPr>
          <w:rFonts w:ascii="Arial" w:hAnsi="Arial"/>
        </w:rPr>
        <w:t xml:space="preserve">Szczegółowy zakres robót zamiennych musi zostać przez Wykonawcę udokumentowany; </w:t>
      </w:r>
    </w:p>
    <w:p w14:paraId="4317CD2C" w14:textId="6F02EEA6" w:rsidR="00E674FE" w:rsidRPr="002C015D" w:rsidRDefault="000153BD" w:rsidP="00E674FE">
      <w:pPr>
        <w:ind w:left="330" w:hanging="330"/>
        <w:jc w:val="both"/>
        <w:rPr>
          <w:rFonts w:ascii="Arial" w:hAnsi="Arial"/>
        </w:rPr>
      </w:pPr>
      <w:r>
        <w:rPr>
          <w:rFonts w:ascii="Arial" w:hAnsi="Arial"/>
        </w:rPr>
        <w:t>9</w:t>
      </w:r>
      <w:r w:rsidR="00E674FE" w:rsidRPr="002C015D">
        <w:rPr>
          <w:rFonts w:ascii="Arial" w:hAnsi="Arial"/>
        </w:rPr>
        <w:t>) gdy wystąpi konieczność wykonania robót dodatkowych, których działając z należytą starannością Zamawiający nie mógł przewidzieć,</w:t>
      </w:r>
    </w:p>
    <w:p w14:paraId="0326DC11" w14:textId="780F3A0B" w:rsidR="00E674FE" w:rsidRPr="002C015D" w:rsidRDefault="00E674FE" w:rsidP="00E674FE">
      <w:pPr>
        <w:ind w:left="330" w:hanging="330"/>
        <w:jc w:val="both"/>
        <w:rPr>
          <w:rFonts w:ascii="Arial" w:hAnsi="Arial"/>
          <w:strike/>
        </w:rPr>
      </w:pPr>
      <w:r w:rsidRPr="002C015D">
        <w:rPr>
          <w:rFonts w:ascii="Arial" w:hAnsi="Arial"/>
        </w:rPr>
        <w:t>1</w:t>
      </w:r>
      <w:r w:rsidR="000153BD">
        <w:rPr>
          <w:rFonts w:ascii="Arial" w:hAnsi="Arial"/>
        </w:rPr>
        <w:t>0</w:t>
      </w:r>
      <w:r w:rsidRPr="002C015D">
        <w:rPr>
          <w:rFonts w:ascii="Arial" w:hAnsi="Arial"/>
        </w:rPr>
        <w:t>)</w:t>
      </w:r>
      <w:r w:rsidRPr="002C015D">
        <w:rPr>
          <w:rFonts w:ascii="Arial" w:hAnsi="Arial"/>
        </w:rPr>
        <w:tab/>
        <w:t>gdy zostanie dokonana zmiana umowy na podstawie art. 455 ust. 2 ustawy Prawo zamówień publicznych, która wpłynie na wydłużenie terminu wykonania Przedmiotu umowy; zmiana terminu może obejmować maksymalnie czas trwania robót wynikających ze zmiany umowy</w:t>
      </w:r>
      <w:r w:rsidR="00A8216A">
        <w:rPr>
          <w:rFonts w:ascii="Arial" w:hAnsi="Arial"/>
        </w:rPr>
        <w:t xml:space="preserve"> </w:t>
      </w:r>
      <w:r w:rsidRPr="002C015D">
        <w:rPr>
          <w:rFonts w:ascii="Arial" w:hAnsi="Arial"/>
        </w:rPr>
        <w:t xml:space="preserve">w oparciu o art. 455 ust. 2 ustawy Prawo zamówień publicznych; </w:t>
      </w:r>
    </w:p>
    <w:p w14:paraId="04D52BCE" w14:textId="6560DC5F" w:rsidR="00E674FE" w:rsidRPr="005034BB" w:rsidRDefault="00E674FE" w:rsidP="00E674FE">
      <w:pPr>
        <w:ind w:left="330" w:hanging="330"/>
        <w:jc w:val="both"/>
        <w:rPr>
          <w:rFonts w:ascii="Arial" w:hAnsi="Arial"/>
          <w:strike/>
        </w:rPr>
      </w:pPr>
      <w:r w:rsidRPr="002C015D">
        <w:rPr>
          <w:rFonts w:ascii="Arial" w:hAnsi="Arial"/>
        </w:rPr>
        <w:t>1</w:t>
      </w:r>
      <w:r w:rsidR="000153BD">
        <w:rPr>
          <w:rFonts w:ascii="Arial" w:hAnsi="Arial"/>
        </w:rPr>
        <w:t>1</w:t>
      </w:r>
      <w:r w:rsidRPr="002C015D">
        <w:rPr>
          <w:rFonts w:ascii="Arial" w:hAnsi="Arial"/>
        </w:rPr>
        <w:t>)</w:t>
      </w:r>
      <w:r w:rsidRPr="002C015D">
        <w:rPr>
          <w:rFonts w:ascii="Arial" w:hAnsi="Arial"/>
        </w:rPr>
        <w:tab/>
        <w:t xml:space="preserve">zmian wynikających z konieczności wykonania robót niezwiązanych bezpośrednio                      </w:t>
      </w:r>
      <w:r w:rsidR="00911DBA">
        <w:rPr>
          <w:rFonts w:ascii="Arial" w:hAnsi="Arial"/>
        </w:rPr>
        <w:t xml:space="preserve">             </w:t>
      </w:r>
      <w:r w:rsidRPr="002C015D">
        <w:rPr>
          <w:rFonts w:ascii="Arial" w:hAnsi="Arial"/>
        </w:rPr>
        <w:t xml:space="preserve">                    z Przedmiotem umowy i nieprzewidywalnych, których niewykonanie uniemożliwia lub utrudnia prawidłowe wykonanie Przedmiotu umowy</w:t>
      </w:r>
      <w:r w:rsidR="006553BA">
        <w:rPr>
          <w:rFonts w:ascii="Arial" w:hAnsi="Arial"/>
        </w:rPr>
        <w:t>.</w:t>
      </w:r>
    </w:p>
    <w:p w14:paraId="5EEB3C20" w14:textId="48A6484C" w:rsidR="00450037" w:rsidRDefault="00E674FE" w:rsidP="00450037">
      <w:pPr>
        <w:ind w:left="330" w:hanging="330"/>
        <w:jc w:val="both"/>
        <w:rPr>
          <w:rFonts w:ascii="Arial" w:hAnsi="Arial"/>
        </w:rPr>
      </w:pPr>
      <w:r w:rsidRPr="002C015D">
        <w:rPr>
          <w:rFonts w:ascii="Arial" w:hAnsi="Arial"/>
        </w:rPr>
        <w:t xml:space="preserve">2. Przedłużenie terminu umownego może nastąpić tylko o okres niezbędny do prawidłowego       </w:t>
      </w:r>
      <w:r w:rsidR="00911DBA">
        <w:rPr>
          <w:rFonts w:ascii="Arial" w:hAnsi="Arial"/>
        </w:rPr>
        <w:t xml:space="preserve">                 </w:t>
      </w:r>
      <w:r w:rsidRPr="002C015D">
        <w:rPr>
          <w:rFonts w:ascii="Arial" w:hAnsi="Arial"/>
        </w:rPr>
        <w:t xml:space="preserve">                     i całościowego wykonania Przedmiotu umowy. Okres ten winien uwzględniać w szczególności czas trwania przyczyn uniemożliwiających wykonanie zamówienia, aż do czasu ich faktycznego usunięcia. W celu dokonania zmiany umowy Wykonawca zobowiązany jest do przedstawienia szczegółowego wyliczenia czasu realizacji robót wskazanych w zdaniu poprzednim, z uwzględnieniem harmonogramu rzeczowo-finansowego, o którym mowa w niniejszej umowie. </w:t>
      </w:r>
    </w:p>
    <w:p w14:paraId="2E5DA90C" w14:textId="74876113" w:rsidR="00E674FE" w:rsidRPr="002C015D" w:rsidRDefault="00450037" w:rsidP="00450037">
      <w:pPr>
        <w:ind w:left="330" w:hanging="330"/>
        <w:jc w:val="both"/>
        <w:rPr>
          <w:rFonts w:ascii="Arial" w:hAnsi="Arial"/>
        </w:rPr>
      </w:pPr>
      <w:r>
        <w:rPr>
          <w:rFonts w:ascii="Arial" w:hAnsi="Arial"/>
        </w:rPr>
        <w:t xml:space="preserve">3.   </w:t>
      </w:r>
      <w:r w:rsidR="00E674FE" w:rsidRPr="002C015D">
        <w:rPr>
          <w:rFonts w:ascii="Arial" w:hAnsi="Arial"/>
        </w:rPr>
        <w:t>Poza przesłankami opisany</w:t>
      </w:r>
      <w:r w:rsidR="00E674FE" w:rsidRPr="00536622">
        <w:rPr>
          <w:rFonts w:ascii="Arial" w:hAnsi="Arial"/>
        </w:rPr>
        <w:t xml:space="preserve">mi w ust. </w:t>
      </w:r>
      <w:r w:rsidR="00A5165E" w:rsidRPr="00536622">
        <w:rPr>
          <w:rFonts w:ascii="Arial" w:hAnsi="Arial"/>
        </w:rPr>
        <w:t>1</w:t>
      </w:r>
      <w:r w:rsidR="00E674FE" w:rsidRPr="00536622">
        <w:rPr>
          <w:rFonts w:ascii="Arial" w:hAnsi="Arial"/>
        </w:rPr>
        <w:t xml:space="preserve"> Strony </w:t>
      </w:r>
      <w:r w:rsidR="00E674FE" w:rsidRPr="002C015D">
        <w:rPr>
          <w:rFonts w:ascii="Arial" w:hAnsi="Arial"/>
        </w:rPr>
        <w:t xml:space="preserve">mają prawo dokonania następujących zmian umowy: </w:t>
      </w:r>
    </w:p>
    <w:p w14:paraId="5A2B0C19" w14:textId="77777777" w:rsidR="00E674FE" w:rsidRPr="002C015D" w:rsidRDefault="00E674FE" w:rsidP="00E674FE">
      <w:pPr>
        <w:ind w:left="330" w:hanging="330"/>
        <w:jc w:val="both"/>
        <w:rPr>
          <w:rFonts w:ascii="Arial" w:hAnsi="Arial"/>
        </w:rPr>
      </w:pPr>
      <w:r w:rsidRPr="002C015D">
        <w:rPr>
          <w:rFonts w:ascii="Arial" w:hAnsi="Arial"/>
        </w:rPr>
        <w:t>1)</w:t>
      </w:r>
      <w:r w:rsidRPr="002C015D">
        <w:rPr>
          <w:rFonts w:ascii="Arial" w:hAnsi="Arial"/>
        </w:rPr>
        <w:tab/>
        <w:t xml:space="preserve">w celu usunięcia rozbieżności lub niejasności w rozumieniu pojęć lub sformułowań użytych w umowie, których nie będzie można usunąć w inny sposób, a zmiana treści umowy będzie umożliwiać usunięcie rozbieżności lub niejasności i doprecyzowanie jej zapisów w celu jej jednoznacznej interpretacji; </w:t>
      </w:r>
    </w:p>
    <w:p w14:paraId="407BF3A6" w14:textId="77777777" w:rsidR="00E674FE" w:rsidRPr="002C015D" w:rsidRDefault="00E674FE" w:rsidP="00E674FE">
      <w:pPr>
        <w:ind w:left="330" w:hanging="330"/>
        <w:jc w:val="both"/>
        <w:rPr>
          <w:rFonts w:ascii="Arial" w:hAnsi="Arial"/>
        </w:rPr>
      </w:pPr>
      <w:r w:rsidRPr="002C015D">
        <w:rPr>
          <w:rFonts w:ascii="Arial" w:hAnsi="Arial"/>
        </w:rPr>
        <w:t>2)</w:t>
      </w:r>
      <w:r w:rsidRPr="002C015D">
        <w:rPr>
          <w:rFonts w:ascii="Arial" w:hAnsi="Arial"/>
        </w:rPr>
        <w:tab/>
        <w:t xml:space="preserve">zmian sposobu rozliczania umowy lub dokonywania płatności na rzecz Wykonawcy na skutek zmian umowy zawartej przez Zamawiającego o dofinansowanie Projektu lub wytycznych dotyczących realizacji tego Projektu; </w:t>
      </w:r>
    </w:p>
    <w:p w14:paraId="6E3EF59A" w14:textId="77777777" w:rsidR="00E674FE" w:rsidRPr="002C015D" w:rsidRDefault="00E674FE" w:rsidP="00E674FE">
      <w:pPr>
        <w:ind w:left="330" w:hanging="330"/>
        <w:jc w:val="both"/>
        <w:rPr>
          <w:rFonts w:ascii="Arial" w:hAnsi="Arial"/>
        </w:rPr>
      </w:pPr>
      <w:r w:rsidRPr="002C015D">
        <w:rPr>
          <w:rFonts w:ascii="Arial" w:hAnsi="Arial"/>
        </w:rPr>
        <w:t>3)</w:t>
      </w:r>
      <w:r w:rsidRPr="002C015D">
        <w:rPr>
          <w:rFonts w:ascii="Arial" w:hAnsi="Arial"/>
        </w:rPr>
        <w:tab/>
        <w:t xml:space="preserve">dotyczących skrócenie terminu realizacji umowy na wniosek Wykonawcy, gdy zmiana ta jest korzystna dla Zamawiającego; </w:t>
      </w:r>
    </w:p>
    <w:p w14:paraId="00610E09" w14:textId="77777777" w:rsidR="00E674FE" w:rsidRPr="002C015D" w:rsidRDefault="00E674FE" w:rsidP="00E674FE">
      <w:pPr>
        <w:ind w:left="330" w:hanging="330"/>
        <w:jc w:val="both"/>
        <w:rPr>
          <w:rFonts w:ascii="Arial" w:hAnsi="Arial"/>
        </w:rPr>
      </w:pPr>
      <w:r w:rsidRPr="002C015D">
        <w:rPr>
          <w:rFonts w:ascii="Arial" w:hAnsi="Arial"/>
        </w:rPr>
        <w:t>4)</w:t>
      </w:r>
      <w:r w:rsidRPr="002C015D">
        <w:rPr>
          <w:rFonts w:ascii="Arial" w:hAnsi="Arial"/>
        </w:rPr>
        <w:tab/>
        <w:t xml:space="preserve">zmian technologicznych wywołanych w szczególności: </w:t>
      </w:r>
    </w:p>
    <w:p w14:paraId="266410C4" w14:textId="77777777" w:rsidR="00E674FE" w:rsidRPr="002C015D" w:rsidRDefault="00E674FE" w:rsidP="00E674FE">
      <w:pPr>
        <w:ind w:left="330" w:hanging="330"/>
        <w:jc w:val="both"/>
        <w:rPr>
          <w:rFonts w:ascii="Arial" w:hAnsi="Arial"/>
        </w:rPr>
      </w:pPr>
      <w:r w:rsidRPr="002C015D">
        <w:rPr>
          <w:rFonts w:ascii="Arial" w:hAnsi="Arial"/>
        </w:rPr>
        <w:t xml:space="preserve">a) niedostępnością na rynku materiałów, urządzeń lub sprzętu wskazanych w ofercie, dokumentacji projektowej lub technicznej, spowodowaną zaprzestaniem produkcji lub wycofaniem z rynku tych materiałów lub urządzeń, </w:t>
      </w:r>
    </w:p>
    <w:p w14:paraId="2D98A078" w14:textId="77777777" w:rsidR="00E674FE" w:rsidRPr="00536622" w:rsidRDefault="00E674FE" w:rsidP="00E674FE">
      <w:pPr>
        <w:ind w:left="330" w:hanging="330"/>
        <w:jc w:val="both"/>
        <w:rPr>
          <w:rFonts w:ascii="Arial" w:hAnsi="Arial"/>
        </w:rPr>
      </w:pPr>
      <w:r w:rsidRPr="002C015D">
        <w:rPr>
          <w:rFonts w:ascii="Arial" w:hAnsi="Arial"/>
        </w:rPr>
        <w:t>5)</w:t>
      </w:r>
      <w:r w:rsidRPr="002C015D">
        <w:rPr>
          <w:rFonts w:ascii="Arial" w:hAnsi="Arial"/>
        </w:rPr>
        <w:tab/>
        <w:t xml:space="preserve">zmian nieistotnych rozumianych w ten sposób, że wiedza o ich wprowadzeniu na etapie postępowania o zamówienie nie wpłynęłaby na krąg podmiotów ubiegających się o zamówienie, ani na wynik postępowania. Takimi zmianami są w szczególności zmiany o charakterze administracyjno-organizacyjnym umowy np. zmiany nr konta bankowego, dotyczące nazwy, siedziby Wykonawcy lub jego formy organizacyjno-prawnej w trakcie trwania umowy, innych danych identyfikacyjnych, zmiany prowadzące do likwidacji oczywistych omyłek </w:t>
      </w:r>
      <w:r w:rsidRPr="00536622">
        <w:rPr>
          <w:rFonts w:ascii="Arial" w:hAnsi="Arial"/>
        </w:rPr>
        <w:t xml:space="preserve">pisarskich i rachunkowych w treści umowy; </w:t>
      </w:r>
    </w:p>
    <w:p w14:paraId="5350D7D6" w14:textId="29F49F4B" w:rsidR="00E674FE" w:rsidRPr="00536622" w:rsidRDefault="00E674FE" w:rsidP="00E674FE">
      <w:pPr>
        <w:ind w:left="330" w:hanging="330"/>
        <w:jc w:val="both"/>
        <w:rPr>
          <w:rFonts w:ascii="Arial" w:hAnsi="Arial"/>
        </w:rPr>
      </w:pPr>
      <w:r w:rsidRPr="00536622">
        <w:rPr>
          <w:rFonts w:ascii="Arial" w:hAnsi="Arial"/>
        </w:rPr>
        <w:t>6)</w:t>
      </w:r>
      <w:r w:rsidRPr="00536622">
        <w:rPr>
          <w:rFonts w:ascii="Arial" w:hAnsi="Arial"/>
        </w:rPr>
        <w:tab/>
        <w:t>gdy wystąpi konieczność wykonania robót dodatkowych</w:t>
      </w:r>
      <w:r w:rsidR="00A5165E" w:rsidRPr="00536622">
        <w:rPr>
          <w:rFonts w:ascii="Arial" w:hAnsi="Arial"/>
        </w:rPr>
        <w:t xml:space="preserve"> lub zamiennych</w:t>
      </w:r>
      <w:r w:rsidRPr="00536622">
        <w:rPr>
          <w:rFonts w:ascii="Arial" w:hAnsi="Arial"/>
        </w:rPr>
        <w:t>.</w:t>
      </w:r>
    </w:p>
    <w:p w14:paraId="5F750814" w14:textId="7446A581" w:rsidR="00E674FE" w:rsidRPr="002C015D" w:rsidRDefault="00E674FE" w:rsidP="00E674FE">
      <w:pPr>
        <w:ind w:left="330" w:hanging="330"/>
        <w:jc w:val="both"/>
        <w:rPr>
          <w:rFonts w:ascii="Arial" w:hAnsi="Arial"/>
        </w:rPr>
      </w:pPr>
      <w:r w:rsidRPr="002C015D">
        <w:rPr>
          <w:rFonts w:ascii="Arial" w:hAnsi="Arial"/>
        </w:rPr>
        <w:t xml:space="preserve">4. </w:t>
      </w:r>
      <w:r w:rsidR="00450037">
        <w:rPr>
          <w:rFonts w:ascii="Arial" w:hAnsi="Arial"/>
        </w:rPr>
        <w:t xml:space="preserve"> </w:t>
      </w:r>
      <w:r w:rsidRPr="002C015D">
        <w:rPr>
          <w:rFonts w:ascii="Arial" w:hAnsi="Arial"/>
        </w:rPr>
        <w:t xml:space="preserve">Jeżeli w toku realizacji Przedmiotu umowy zajdzie konieczność wykonania robót dodatkowych lub innych robót niezbędnych do prawidłowego wykonania Przedmiotu umowy, których rozmiaru i zakresu Zamawiający nie był w stanie określić w dniu rozpoczęcia postępowania o udzielenie zamówienia publicznego Strony zobligowane są potwierdzić zakres tych robót oraz zasadność ich wykonania w protokole konieczności. </w:t>
      </w:r>
    </w:p>
    <w:p w14:paraId="27C3D137" w14:textId="285417FD" w:rsidR="00E674FE" w:rsidRPr="002C015D" w:rsidRDefault="00E674FE" w:rsidP="00450037">
      <w:pPr>
        <w:ind w:left="284" w:hanging="284"/>
        <w:jc w:val="both"/>
        <w:rPr>
          <w:rFonts w:ascii="Arial" w:hAnsi="Arial"/>
        </w:rPr>
      </w:pPr>
      <w:r w:rsidRPr="002C015D">
        <w:rPr>
          <w:rFonts w:ascii="Arial" w:hAnsi="Arial"/>
        </w:rPr>
        <w:t xml:space="preserve">5. </w:t>
      </w:r>
      <w:r w:rsidR="00450037">
        <w:rPr>
          <w:rFonts w:ascii="Arial" w:hAnsi="Arial"/>
        </w:rPr>
        <w:t xml:space="preserve">  </w:t>
      </w:r>
      <w:r w:rsidRPr="002C015D">
        <w:rPr>
          <w:rFonts w:ascii="Arial" w:hAnsi="Arial"/>
        </w:rPr>
        <w:t xml:space="preserve">Spisanie protokołu konieczności, nie jest równoznaczne z udzieleniem Wykonawcy zlecenia na wykonanie </w:t>
      </w:r>
      <w:r w:rsidR="00450037">
        <w:rPr>
          <w:rFonts w:ascii="Arial" w:hAnsi="Arial"/>
        </w:rPr>
        <w:t xml:space="preserve">    </w:t>
      </w:r>
      <w:r w:rsidRPr="002C015D">
        <w:rPr>
          <w:rFonts w:ascii="Arial" w:hAnsi="Arial"/>
        </w:rPr>
        <w:t xml:space="preserve">robót dodatkowych oraz nie upoważnia Wykonawcy do przystąpienia do ich wykonania. </w:t>
      </w:r>
    </w:p>
    <w:p w14:paraId="1E3DFEAE" w14:textId="5110C7C9" w:rsidR="00E674FE" w:rsidRPr="002C015D" w:rsidRDefault="00E674FE" w:rsidP="00E674FE">
      <w:pPr>
        <w:ind w:left="330" w:hanging="330"/>
        <w:jc w:val="both"/>
        <w:rPr>
          <w:rFonts w:ascii="Arial" w:hAnsi="Arial"/>
        </w:rPr>
      </w:pPr>
      <w:r w:rsidRPr="002C015D">
        <w:rPr>
          <w:rFonts w:ascii="Arial" w:hAnsi="Arial"/>
        </w:rPr>
        <w:t>6</w:t>
      </w:r>
      <w:bookmarkStart w:id="11" w:name="_Hlk192750561"/>
      <w:r w:rsidRPr="002C015D">
        <w:rPr>
          <w:rFonts w:ascii="Arial" w:hAnsi="Arial"/>
        </w:rPr>
        <w:t>.</w:t>
      </w:r>
      <w:r w:rsidR="00450037">
        <w:rPr>
          <w:rFonts w:ascii="Arial" w:hAnsi="Arial"/>
        </w:rPr>
        <w:t xml:space="preserve"> </w:t>
      </w:r>
      <w:r w:rsidRPr="002C015D">
        <w:rPr>
          <w:rFonts w:ascii="Arial" w:hAnsi="Arial"/>
        </w:rPr>
        <w:t xml:space="preserve"> Wykonawca nie ma prawa wykonać żadnych robót dodatkowych bez uzyskania zgody Zamawiającego wyrażonej na piśmie i aneksu do umowy. Wykonanie robót bez takiej zgody (spowoduje, iż Zamawiający będzie miał prawo do odmowy wypłaty wynagrodzenia za te roboty).</w:t>
      </w:r>
    </w:p>
    <w:p w14:paraId="4B600891" w14:textId="2A295E30" w:rsidR="00E674FE" w:rsidRPr="002C015D" w:rsidRDefault="00E674FE" w:rsidP="00E674FE">
      <w:pPr>
        <w:ind w:left="330"/>
        <w:jc w:val="both"/>
        <w:rPr>
          <w:rFonts w:ascii="Arial" w:hAnsi="Arial"/>
        </w:rPr>
      </w:pPr>
      <w:r w:rsidRPr="002C015D">
        <w:rPr>
          <w:rFonts w:ascii="Arial" w:hAnsi="Arial"/>
        </w:rPr>
        <w:t xml:space="preserve">Wykonawca zobowiązany jest dostarczyć Zamawiającemu do zatwierdzenia przez Inspektora Nadzoru kosztorys robót dodatkowych opracowany w oparciu o ceny jednostkowe </w:t>
      </w:r>
      <w:r w:rsidR="009832D6">
        <w:rPr>
          <w:rFonts w:ascii="Arial" w:hAnsi="Arial"/>
        </w:rPr>
        <w:t xml:space="preserve">i składniki cenotwórcze </w:t>
      </w:r>
      <w:r w:rsidR="001373C2">
        <w:rPr>
          <w:rFonts w:ascii="Arial" w:hAnsi="Arial"/>
        </w:rPr>
        <w:t xml:space="preserve">przyjęte </w:t>
      </w:r>
      <w:r w:rsidRPr="002C015D">
        <w:rPr>
          <w:rFonts w:ascii="Arial" w:hAnsi="Arial"/>
        </w:rPr>
        <w:t xml:space="preserve">z kosztorysu ofertowego przedłożonego Zamawiającemu przed zawarciem umowy, a w przypadku braku takich pozycji w kosztorysie ofertowym – o ceny jednostkowe i składniki cenotwórcze przyjęte z zeszytów </w:t>
      </w:r>
      <w:proofErr w:type="spellStart"/>
      <w:r w:rsidRPr="002C015D">
        <w:rPr>
          <w:rFonts w:ascii="Arial" w:hAnsi="Arial"/>
        </w:rPr>
        <w:t>Sekocenbud</w:t>
      </w:r>
      <w:proofErr w:type="spellEnd"/>
      <w:r w:rsidRPr="002C015D">
        <w:rPr>
          <w:rFonts w:ascii="Arial" w:hAnsi="Arial"/>
        </w:rPr>
        <w:t xml:space="preserve"> (jako średnie) za kwartał, w którym dokonywana jest zmiana umowy. Podstawą do określenia nakładów rzeczowych będą odpowiednie pozycje z katalogów nakładów rzeczowych (KNR), a następnie wycena indywidualna Wykonawcy.    </w:t>
      </w:r>
    </w:p>
    <w:bookmarkEnd w:id="11"/>
    <w:p w14:paraId="23CBB314" w14:textId="4507897F" w:rsidR="00E674FE" w:rsidRPr="002C015D" w:rsidRDefault="00E674FE" w:rsidP="00E674FE">
      <w:pPr>
        <w:ind w:left="330" w:hanging="330"/>
        <w:jc w:val="both"/>
        <w:rPr>
          <w:rFonts w:ascii="Arial" w:hAnsi="Arial"/>
        </w:rPr>
      </w:pPr>
      <w:r w:rsidRPr="002C015D">
        <w:rPr>
          <w:rFonts w:ascii="Arial" w:hAnsi="Arial"/>
        </w:rPr>
        <w:t xml:space="preserve">7. </w:t>
      </w:r>
      <w:r w:rsidR="00450037">
        <w:rPr>
          <w:rFonts w:ascii="Arial" w:hAnsi="Arial"/>
        </w:rPr>
        <w:t xml:space="preserve">  </w:t>
      </w:r>
      <w:r w:rsidRPr="002C015D">
        <w:rPr>
          <w:rFonts w:ascii="Arial" w:hAnsi="Arial"/>
        </w:rPr>
        <w:t xml:space="preserve">Zmiany przewidziane w umowie mogą być inicjowane przez Zamawiającego oraz przez Wykonawcę. </w:t>
      </w:r>
    </w:p>
    <w:p w14:paraId="58A1BFE2" w14:textId="21EA7A5C" w:rsidR="00E674FE" w:rsidRPr="00450037" w:rsidRDefault="00E674FE" w:rsidP="00E674FE">
      <w:pPr>
        <w:ind w:left="330" w:hanging="330"/>
        <w:jc w:val="both"/>
        <w:rPr>
          <w:rFonts w:ascii="Arial" w:hAnsi="Arial"/>
        </w:rPr>
      </w:pPr>
      <w:r w:rsidRPr="002C015D">
        <w:rPr>
          <w:rFonts w:ascii="Arial" w:hAnsi="Arial"/>
        </w:rPr>
        <w:lastRenderedPageBreak/>
        <w:t xml:space="preserve">8. </w:t>
      </w:r>
      <w:r w:rsidR="00450037">
        <w:rPr>
          <w:rFonts w:ascii="Arial" w:hAnsi="Arial"/>
        </w:rPr>
        <w:t xml:space="preserve"> </w:t>
      </w:r>
      <w:r w:rsidRPr="002C015D">
        <w:rPr>
          <w:rFonts w:ascii="Arial" w:hAnsi="Arial"/>
        </w:rPr>
        <w:t xml:space="preserve">Jeżeli Wykonawca wnosi o zmianę umowy na podstawie wskazanych powyżej sytuacji, zobowiązany jest do przekazania Zamawiającemu wniosku dotyczącego zmiany umowy wraz z opisem zdarzenia lub okoliczności stanowiących podstawę do żądania takiej zmiany. Jeżeli Wykonawca wnosi o zmianę umowy na podstawie sytuacji wskazanej w ust. 1 pkt 2), zobowiązany jest wraz z wnioskiem dotyczącym zmiany umowy złożyć również szczegółowy harmonogram prac, których wykonanie było niemożliwe ze względu na zaistniałe warunki atmosferyczne. Harmonogram powinien wskazywać również technologię realizacji wskazanych w harmonogramie prac, wymagane do ich wykonania konkretne warunki atmosferyczne oraz </w:t>
      </w:r>
      <w:r w:rsidRPr="00450037">
        <w:rPr>
          <w:rFonts w:ascii="Arial" w:hAnsi="Arial"/>
        </w:rPr>
        <w:t xml:space="preserve">udokumentowane na każdy dzień braku możliwości wykonywania robót (w szczególności wyciągami z Instytutu Meteorologii i Gospodarki Wodnej) warunki atmosferyczne uniemożliwiające wykonywanie wskazanych w harmonogramie prac. </w:t>
      </w:r>
    </w:p>
    <w:p w14:paraId="504B3517" w14:textId="18336D62" w:rsidR="00E674FE" w:rsidRPr="00450037" w:rsidRDefault="00E674FE" w:rsidP="00E674FE">
      <w:pPr>
        <w:ind w:left="330" w:hanging="330"/>
        <w:jc w:val="both"/>
        <w:rPr>
          <w:rFonts w:ascii="Arial" w:hAnsi="Arial"/>
        </w:rPr>
      </w:pPr>
      <w:r w:rsidRPr="00450037">
        <w:rPr>
          <w:rFonts w:ascii="Arial" w:hAnsi="Arial"/>
        </w:rPr>
        <w:t>9.</w:t>
      </w:r>
      <w:r w:rsidR="00450037" w:rsidRPr="00450037">
        <w:rPr>
          <w:rFonts w:ascii="Arial" w:hAnsi="Arial"/>
        </w:rPr>
        <w:t xml:space="preserve">  </w:t>
      </w:r>
      <w:r w:rsidRPr="00450037">
        <w:rPr>
          <w:rFonts w:ascii="Arial" w:hAnsi="Arial"/>
        </w:rPr>
        <w:t xml:space="preserve"> Wniosek, o którym mowa </w:t>
      </w:r>
      <w:r w:rsidRPr="003A68FA">
        <w:rPr>
          <w:rFonts w:ascii="Arial" w:hAnsi="Arial"/>
        </w:rPr>
        <w:t xml:space="preserve">w ust. </w:t>
      </w:r>
      <w:r w:rsidR="00FE4A13" w:rsidRPr="003A68FA">
        <w:rPr>
          <w:rFonts w:ascii="Arial" w:hAnsi="Arial"/>
        </w:rPr>
        <w:t>8</w:t>
      </w:r>
      <w:r w:rsidRPr="003A68FA">
        <w:rPr>
          <w:rFonts w:ascii="Arial" w:hAnsi="Arial"/>
        </w:rPr>
        <w:t xml:space="preserve"> </w:t>
      </w:r>
      <w:r w:rsidRPr="00450037">
        <w:rPr>
          <w:rFonts w:ascii="Arial" w:hAnsi="Arial"/>
        </w:rPr>
        <w:t xml:space="preserve">powyżej powinien zostać przekazany niezwłocznie, jednakże nie później niż w terminie do 10 dni od dnia, w którym Wykonawca dowiedział się, lub mógł dowiedzieć się o danym zdarzeniu lub okolicznościach. </w:t>
      </w:r>
    </w:p>
    <w:p w14:paraId="70409416" w14:textId="4C6608C9" w:rsidR="00E674FE" w:rsidRPr="0045003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0. Wykonawca zobowiązany jest do dostarczenia wraz z wnioskiem, o którym mowa w ust. </w:t>
      </w:r>
      <w:r w:rsidR="00294902" w:rsidRPr="00450037">
        <w:rPr>
          <w:rFonts w:ascii="Arial" w:hAnsi="Arial"/>
        </w:rPr>
        <w:t>9</w:t>
      </w:r>
      <w:r w:rsidR="00E674FE" w:rsidRPr="00450037">
        <w:rPr>
          <w:rFonts w:ascii="Arial" w:hAnsi="Arial"/>
        </w:rPr>
        <w:t xml:space="preserve"> wszelkich innych dokumentów wymaganych umową, w tym informacji uzasadniających żądanie zmiany umowy, potwierdzających zdarzenia lub okoliczności stanowiących podstawę żądania zmiany. </w:t>
      </w:r>
    </w:p>
    <w:p w14:paraId="787DFCEF" w14:textId="223C6DFE" w:rsidR="00E674FE" w:rsidRPr="0045003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1. Wykonawca zobowiązany jest do prowadzenia bieżącej dokumentacji koniecznej dla uzasadnienia żądania zmiany i przechowywania jej na terenie budowy lub w innym miejscu wskazanym przez inspektora nadzoru inwestorskiego. Udokumentowanie przez Wykonawcę okoliczności dotyczących zmiany umowy nie jest równoznaczne ze zgodą Zamawiającego na dokonanie takiej zmiany. Dla możliwości zmiany umowy wymagana jest zgoda Zamawiającego. </w:t>
      </w:r>
    </w:p>
    <w:p w14:paraId="145D613A" w14:textId="5B13340E" w:rsidR="00E674FE" w:rsidRPr="00B86227" w:rsidRDefault="00450037" w:rsidP="00E674FE">
      <w:pPr>
        <w:ind w:left="330" w:hanging="330"/>
        <w:jc w:val="both"/>
        <w:rPr>
          <w:rFonts w:ascii="Arial" w:hAnsi="Arial"/>
        </w:rPr>
      </w:pPr>
      <w:r w:rsidRPr="00450037">
        <w:rPr>
          <w:rFonts w:ascii="Arial" w:hAnsi="Arial"/>
        </w:rPr>
        <w:t>1</w:t>
      </w:r>
      <w:r w:rsidR="00E674FE" w:rsidRPr="00450037">
        <w:rPr>
          <w:rFonts w:ascii="Arial" w:hAnsi="Arial"/>
        </w:rPr>
        <w:t xml:space="preserve">2. </w:t>
      </w:r>
      <w:r w:rsidR="00E674FE" w:rsidRPr="00B86227">
        <w:rPr>
          <w:rFonts w:ascii="Arial" w:hAnsi="Arial"/>
        </w:rPr>
        <w:t xml:space="preserve">W terminie do 10 dni od dnia otrzymania żądania zmiany, Zamawiający powiadomi Wykonawcę </w:t>
      </w:r>
      <w:r w:rsidRPr="00B86227">
        <w:rPr>
          <w:rFonts w:ascii="Arial" w:hAnsi="Arial"/>
        </w:rPr>
        <w:t xml:space="preserve">                                 </w:t>
      </w:r>
      <w:r w:rsidR="00E674FE" w:rsidRPr="00B86227">
        <w:rPr>
          <w:rFonts w:ascii="Arial" w:hAnsi="Arial"/>
        </w:rPr>
        <w:t xml:space="preserve">o akceptacji żądania zmiany umowy i terminie podpisania aneksu do umowy lub odpowiednio o braku akceptacji zmiany. </w:t>
      </w:r>
    </w:p>
    <w:p w14:paraId="5D67A00C" w14:textId="4E3AC17D" w:rsidR="00E674FE" w:rsidRDefault="00450037" w:rsidP="00E674FE">
      <w:pPr>
        <w:ind w:left="330" w:hanging="330"/>
        <w:jc w:val="both"/>
        <w:rPr>
          <w:rFonts w:ascii="Arial" w:hAnsi="Arial"/>
        </w:rPr>
      </w:pPr>
      <w:r w:rsidRPr="00B86227">
        <w:rPr>
          <w:rFonts w:ascii="Arial" w:hAnsi="Arial"/>
        </w:rPr>
        <w:t>1</w:t>
      </w:r>
      <w:r w:rsidR="00E674FE" w:rsidRPr="00B86227">
        <w:rPr>
          <w:rFonts w:ascii="Arial" w:hAnsi="Arial"/>
        </w:rPr>
        <w:t xml:space="preserve">3. Wykonawca nie będzie uprawniony do wnioskowania o przedłużenie terminu wykonania umowy </w:t>
      </w:r>
      <w:r w:rsidRPr="00B86227">
        <w:rPr>
          <w:rFonts w:ascii="Arial" w:hAnsi="Arial"/>
        </w:rPr>
        <w:t xml:space="preserve">                                </w:t>
      </w:r>
      <w:r w:rsidR="00E674FE" w:rsidRPr="00B86227">
        <w:rPr>
          <w:rFonts w:ascii="Arial" w:hAnsi="Arial"/>
        </w:rPr>
        <w:t xml:space="preserve">i zwiększenia wynagrodzenia, jeżeli konieczność dokonania zmiany została spowodowana przez jakikolwiek błąd lub opóźnienie zawinione przez Wykonawcę, włącznie z błędem lub opóźnionym dostarczeniem jakiegokolwiek dokumentu wynikającego z obowiązków Wykonawcy. </w:t>
      </w:r>
    </w:p>
    <w:p w14:paraId="6844B570" w14:textId="3B5C2CAE" w:rsidR="000F7F9D" w:rsidRPr="00B86227" w:rsidRDefault="000F7F9D" w:rsidP="000F7F9D">
      <w:pPr>
        <w:ind w:left="330" w:hanging="330"/>
        <w:jc w:val="both"/>
        <w:rPr>
          <w:rFonts w:ascii="Arial" w:hAnsi="Arial"/>
        </w:rPr>
      </w:pPr>
      <w:r>
        <w:rPr>
          <w:rFonts w:ascii="Arial" w:hAnsi="Arial"/>
        </w:rPr>
        <w:t xml:space="preserve">14. </w:t>
      </w:r>
      <w:r w:rsidRPr="00B86227">
        <w:rPr>
          <w:rFonts w:ascii="Arial" w:hAnsi="Arial"/>
        </w:rPr>
        <w:t xml:space="preserve">Stosownie do treści art. 439 ustawy </w:t>
      </w:r>
      <w:proofErr w:type="spellStart"/>
      <w:r w:rsidRPr="00B86227">
        <w:rPr>
          <w:rFonts w:ascii="Arial" w:hAnsi="Arial"/>
        </w:rPr>
        <w:t>Pzp</w:t>
      </w:r>
      <w:proofErr w:type="spellEnd"/>
      <w:r w:rsidRPr="00B86227">
        <w:rPr>
          <w:rFonts w:ascii="Arial" w:hAnsi="Arial"/>
        </w:rPr>
        <w:t xml:space="preserve"> Zamawiający przewiduje możliwość zmiany wysokości wynagrodzenia należnego Wykonawcy w przypadku zmiany cen materiałów lub kosztów związanych z realizacją zamówienia, z tym zastrzeżeniem, że:</w:t>
      </w:r>
    </w:p>
    <w:p w14:paraId="2EF18339" w14:textId="77777777" w:rsidR="000F7F9D" w:rsidRPr="00B86227" w:rsidRDefault="000F7F9D" w:rsidP="000F7F9D">
      <w:pPr>
        <w:ind w:left="330" w:hanging="330"/>
        <w:jc w:val="both"/>
        <w:rPr>
          <w:rFonts w:ascii="Arial" w:hAnsi="Arial"/>
        </w:rPr>
      </w:pPr>
      <w:r w:rsidRPr="00B86227">
        <w:rPr>
          <w:rFonts w:ascii="Arial" w:hAnsi="Arial"/>
        </w:rPr>
        <w:t>1)</w:t>
      </w:r>
      <w:r w:rsidRPr="00B86227">
        <w:rPr>
          <w:rFonts w:ascii="Arial" w:hAnsi="Arial"/>
        </w:rPr>
        <w:tab/>
        <w:t>minimalny poziom zmiany ceny materiałów lub kosztów, uprawniający strony umowy do żądania zmiany wynagrodzenia wynosi 5 % w stosunku do cen lub kosztów z miesiąca, w którym złożono ofertę Wykonawcy,</w:t>
      </w:r>
    </w:p>
    <w:p w14:paraId="0243ED04" w14:textId="77777777" w:rsidR="000F7F9D" w:rsidRPr="00B86227" w:rsidRDefault="000F7F9D" w:rsidP="000F7F9D">
      <w:pPr>
        <w:ind w:left="330" w:hanging="330"/>
        <w:jc w:val="both"/>
        <w:rPr>
          <w:rFonts w:ascii="Arial" w:hAnsi="Arial"/>
        </w:rPr>
      </w:pPr>
      <w:r w:rsidRPr="00B86227">
        <w:rPr>
          <w:rFonts w:ascii="Arial" w:hAnsi="Arial"/>
        </w:rPr>
        <w:t>2)</w:t>
      </w:r>
      <w:r w:rsidRPr="00B86227">
        <w:rPr>
          <w:rFonts w:ascii="Arial" w:hAnsi="Arial"/>
        </w:rPr>
        <w:tab/>
        <w:t>poziom zmiany wynagrodzenia zostanie ustalony na podstawie wskaźnika cen towarów i usług konsumpcyjnych ogłaszanego w komunikacie Prezesa Głównego Urzędu Statystycznego za każdy miesiąc realizacji umowy. Poziom zmiany będzie stanowił różnicę cen towarów i usług konsumpcyjnych ogłoszonych w komunikacie prezesa Głównego Urzędu Statystycznego z miesiąca, za który wnioskowana jest zmiana a poziomem cen towarów i usług konsumpcyjnych wynikających z komunikatu Prezesa GUS za miesiąc, w którym została złożona oferta Wykonawcy,</w:t>
      </w:r>
    </w:p>
    <w:p w14:paraId="02E854A0" w14:textId="77777777" w:rsidR="000F7F9D" w:rsidRPr="005D5FFF" w:rsidRDefault="000F7F9D" w:rsidP="000F7F9D">
      <w:pPr>
        <w:ind w:left="330" w:hanging="330"/>
        <w:jc w:val="both"/>
        <w:rPr>
          <w:rFonts w:ascii="Arial" w:hAnsi="Arial"/>
        </w:rPr>
      </w:pPr>
      <w:r w:rsidRPr="00B86227">
        <w:rPr>
          <w:rFonts w:ascii="Arial" w:hAnsi="Arial"/>
        </w:rPr>
        <w:t>3)</w:t>
      </w:r>
      <w:r w:rsidRPr="00B86227">
        <w:rPr>
          <w:rFonts w:ascii="Arial" w:hAnsi="Arial"/>
        </w:rPr>
        <w:tab/>
        <w:t xml:space="preserve">maksymalna wartość zmiany wynagrodzenia, jaką dopuszcza zamawiający, to łącznie 3,5% w stosunku </w:t>
      </w:r>
      <w:r w:rsidRPr="005D5FFF">
        <w:rPr>
          <w:rFonts w:ascii="Arial" w:hAnsi="Arial"/>
        </w:rPr>
        <w:t>do wartości całkowitego wynagrodzenia brutto,</w:t>
      </w:r>
    </w:p>
    <w:p w14:paraId="26032B03" w14:textId="6E021DE2" w:rsidR="000F7F9D" w:rsidRPr="0004627D" w:rsidRDefault="000F7F9D" w:rsidP="000F7F9D">
      <w:pPr>
        <w:ind w:left="330" w:hanging="330"/>
        <w:jc w:val="both"/>
        <w:rPr>
          <w:rFonts w:ascii="Arial" w:hAnsi="Arial"/>
          <w:i/>
          <w:iCs/>
          <w:color w:val="00B0F0"/>
        </w:rPr>
      </w:pPr>
      <w:r w:rsidRPr="005D5FFF">
        <w:rPr>
          <w:rFonts w:ascii="Arial" w:hAnsi="Arial"/>
        </w:rPr>
        <w:t>4)</w:t>
      </w:r>
      <w:r w:rsidRPr="005D5FFF">
        <w:rPr>
          <w:rFonts w:ascii="Arial" w:hAnsi="Arial"/>
        </w:rPr>
        <w:tab/>
        <w:t xml:space="preserve">zmiana wynagrodzenia w trakcie obowiązywania umowy może nastąpić tylko jeden raz, najwcześniej od </w:t>
      </w:r>
      <w:r>
        <w:rPr>
          <w:rFonts w:ascii="Arial" w:hAnsi="Arial"/>
        </w:rPr>
        <w:t>6</w:t>
      </w:r>
      <w:r w:rsidRPr="005D5FFF">
        <w:rPr>
          <w:rFonts w:ascii="Arial" w:hAnsi="Arial"/>
        </w:rPr>
        <w:t xml:space="preserve"> miesiąca </w:t>
      </w:r>
      <w:r w:rsidRPr="00624588">
        <w:rPr>
          <w:rFonts w:ascii="Arial" w:hAnsi="Arial"/>
        </w:rPr>
        <w:t>obowiązywania niniejszej Umowy,</w:t>
      </w:r>
    </w:p>
    <w:p w14:paraId="6295D4FF" w14:textId="77777777" w:rsidR="000F7F9D" w:rsidRPr="00B86227" w:rsidRDefault="000F7F9D" w:rsidP="000F7F9D">
      <w:pPr>
        <w:ind w:left="330" w:hanging="330"/>
        <w:jc w:val="both"/>
        <w:rPr>
          <w:rFonts w:ascii="Arial" w:hAnsi="Arial"/>
        </w:rPr>
      </w:pPr>
      <w:r w:rsidRPr="00B86227">
        <w:rPr>
          <w:rFonts w:ascii="Arial" w:hAnsi="Arial"/>
        </w:rPr>
        <w:t>5) zmiana wynagrodzenia może dotyczyć wyłącznie ogólnej kwoty pozostałego do zapłaty wynagrodzenia umownego (waloryzacja na przyszłość), za prace wykonane po dniu złożenia wniosku.</w:t>
      </w:r>
    </w:p>
    <w:p w14:paraId="291914B4" w14:textId="23A519F5" w:rsidR="000F7F9D" w:rsidRPr="0004619A" w:rsidRDefault="000F7F9D" w:rsidP="000F7F9D">
      <w:pPr>
        <w:ind w:left="330" w:hanging="330"/>
        <w:jc w:val="both"/>
        <w:rPr>
          <w:rFonts w:ascii="Arial" w:hAnsi="Arial"/>
          <w:color w:val="000000" w:themeColor="text1"/>
        </w:rPr>
      </w:pPr>
      <w:r w:rsidRPr="00B86227">
        <w:rPr>
          <w:rFonts w:ascii="Arial" w:hAnsi="Arial"/>
        </w:rPr>
        <w:t>15. Sposób określenia wpływu zmiany ceny materiałów lub kosztów na koszt wykonania zamówienia, o którym mowa w ust. 14 nastąpi na podstawie wniosku Strony wnioskującej o zmianę i dokumentów dołączonych do tego wniosku potwierdzających m.in. rzeczywiste zastosowanie poszczególnych materiałów/poniesienie poszczególnych kosztów w ramach niniejszego zamówienia, a także na podstawie komunikatów Prezesa GUS, o których mowa w ust</w:t>
      </w:r>
      <w:r w:rsidRPr="0004619A">
        <w:rPr>
          <w:rFonts w:ascii="Arial" w:hAnsi="Arial"/>
          <w:color w:val="000000" w:themeColor="text1"/>
        </w:rPr>
        <w:t>. 14 pkt 2).</w:t>
      </w:r>
      <w:r w:rsidR="00CB742E" w:rsidRPr="0004619A">
        <w:rPr>
          <w:rFonts w:ascii="Arial" w:hAnsi="Arial"/>
          <w:color w:val="000000" w:themeColor="text1"/>
        </w:rPr>
        <w:t xml:space="preserve"> Wykonawca zobowiązany jest wraz z wnioskiem przedłożyć szczegółowe wyliczenie (kalkulację) wnioskowanej zmiany wynagrodzenia.</w:t>
      </w:r>
    </w:p>
    <w:p w14:paraId="423BFD9B" w14:textId="77777777" w:rsidR="000F7F9D" w:rsidRPr="00B86227" w:rsidRDefault="000F7F9D" w:rsidP="000F7F9D">
      <w:pPr>
        <w:ind w:left="330" w:hanging="330"/>
        <w:jc w:val="both"/>
        <w:rPr>
          <w:rFonts w:ascii="Arial" w:hAnsi="Arial"/>
        </w:rPr>
      </w:pPr>
      <w:r w:rsidRPr="0004619A">
        <w:rPr>
          <w:rFonts w:ascii="Arial" w:hAnsi="Arial"/>
          <w:color w:val="000000" w:themeColor="text1"/>
        </w:rPr>
        <w:t xml:space="preserve">16. Wszelkie zmiany umowy są dokonywane przez umocowanych przedstawicieli Zamawiającego                                      </w:t>
      </w:r>
      <w:r w:rsidRPr="00B86227">
        <w:rPr>
          <w:rFonts w:ascii="Arial" w:hAnsi="Arial"/>
        </w:rPr>
        <w:t xml:space="preserve">i Wykonawcy w formie pisemnej w drodze aneksu do umowy, pod rygorem nieważności. </w:t>
      </w:r>
    </w:p>
    <w:p w14:paraId="4EA9EF0D" w14:textId="77777777" w:rsidR="000F7F9D" w:rsidRPr="00B86227" w:rsidRDefault="000F7F9D" w:rsidP="00E674FE">
      <w:pPr>
        <w:ind w:left="330" w:hanging="330"/>
        <w:jc w:val="both"/>
        <w:rPr>
          <w:rFonts w:ascii="Arial" w:hAnsi="Arial"/>
        </w:rPr>
      </w:pPr>
    </w:p>
    <w:p w14:paraId="0033E20A" w14:textId="77777777" w:rsidR="00056FAD" w:rsidRPr="00100B01" w:rsidRDefault="00056FAD" w:rsidP="00E674FE">
      <w:pPr>
        <w:rPr>
          <w:rFonts w:ascii="Arial" w:hAnsi="Arial"/>
          <w:i/>
          <w:iCs/>
          <w:strike/>
          <w:color w:val="EE0000"/>
        </w:rPr>
      </w:pPr>
      <w:bookmarkStart w:id="12" w:name="_Hlk190221615"/>
    </w:p>
    <w:bookmarkEnd w:id="12"/>
    <w:p w14:paraId="26E0927D" w14:textId="77777777" w:rsidR="00E674FE" w:rsidRPr="002C015D" w:rsidRDefault="00E674FE" w:rsidP="00E674FE">
      <w:pPr>
        <w:pStyle w:val="Tekstpodstawowywcity2"/>
        <w:ind w:left="0"/>
        <w:jc w:val="center"/>
        <w:rPr>
          <w:rFonts w:ascii="Arial" w:hAnsi="Arial" w:cs="Arial"/>
          <w:b/>
          <w:bCs/>
          <w:sz w:val="20"/>
        </w:rPr>
      </w:pPr>
      <w:r w:rsidRPr="002C015D">
        <w:rPr>
          <w:rFonts w:ascii="Arial" w:hAnsi="Arial" w:cs="Arial"/>
          <w:b/>
          <w:bCs/>
          <w:sz w:val="20"/>
        </w:rPr>
        <w:t xml:space="preserve"> § 22</w:t>
      </w:r>
    </w:p>
    <w:p w14:paraId="10608361" w14:textId="77777777" w:rsidR="00E674FE" w:rsidRPr="002C015D" w:rsidRDefault="00E674FE" w:rsidP="00E674FE">
      <w:pPr>
        <w:rPr>
          <w:rFonts w:ascii="Arial" w:hAnsi="Arial"/>
        </w:rPr>
      </w:pPr>
    </w:p>
    <w:p w14:paraId="619CDC08" w14:textId="77777777" w:rsidR="00E674FE" w:rsidRPr="002C015D" w:rsidRDefault="00E674FE" w:rsidP="00791BD6">
      <w:pPr>
        <w:pStyle w:val="Default"/>
        <w:spacing w:line="276" w:lineRule="auto"/>
        <w:jc w:val="both"/>
        <w:rPr>
          <w:b/>
          <w:sz w:val="20"/>
          <w:szCs w:val="20"/>
        </w:rPr>
      </w:pPr>
      <w:r w:rsidRPr="002C015D">
        <w:rPr>
          <w:color w:val="auto"/>
          <w:sz w:val="20"/>
          <w:szCs w:val="20"/>
        </w:rPr>
        <w:t xml:space="preserve">Zgodnie z art. </w:t>
      </w:r>
      <w:r w:rsidRPr="002C015D">
        <w:rPr>
          <w:sz w:val="20"/>
          <w:szCs w:val="20"/>
        </w:rPr>
        <w:t xml:space="preserve">13 ust. 1 i 2 rozporządzenia Parlamentu Europejskiego i Rady (UE) 2016/679 z dnia 27 kwietnia 2016 r. w sprawie ochrony osób fizycznych w związku z przetwarzaniem danych osobowych i w sprawie </w:t>
      </w:r>
      <w:r w:rsidRPr="002C015D">
        <w:rPr>
          <w:sz w:val="20"/>
          <w:szCs w:val="20"/>
        </w:rPr>
        <w:lastRenderedPageBreak/>
        <w:t>swobodnego przepływu takich danych oraz uchylenia dyrektywy 95/46/WE (ogólne rozporządzenie o ochronie danych) (Dz. Urz. UE L 119 z 04.05.2016, str. 1), dalej „RODO”, Zamawiający informuje, że:</w:t>
      </w:r>
    </w:p>
    <w:p w14:paraId="59B1F6CC" w14:textId="5A3EED63" w:rsidR="00E674FE" w:rsidRPr="002C015D" w:rsidRDefault="00E674FE" w:rsidP="00936B99">
      <w:pPr>
        <w:pStyle w:val="Default"/>
        <w:numPr>
          <w:ilvl w:val="0"/>
          <w:numId w:val="40"/>
        </w:numPr>
        <w:spacing w:line="276" w:lineRule="auto"/>
        <w:ind w:left="709"/>
        <w:jc w:val="both"/>
        <w:rPr>
          <w:b/>
          <w:sz w:val="20"/>
          <w:szCs w:val="20"/>
        </w:rPr>
      </w:pPr>
      <w:r w:rsidRPr="002C015D">
        <w:rPr>
          <w:sz w:val="20"/>
          <w:szCs w:val="20"/>
        </w:rPr>
        <w:t xml:space="preserve">administratorem Pani/Pana danych osobowych jest </w:t>
      </w:r>
      <w:r w:rsidR="00273502">
        <w:rPr>
          <w:sz w:val="20"/>
          <w:szCs w:val="20"/>
        </w:rPr>
        <w:t>Gmina</w:t>
      </w:r>
      <w:r w:rsidRPr="002C015D">
        <w:rPr>
          <w:sz w:val="20"/>
          <w:szCs w:val="20"/>
        </w:rPr>
        <w:t xml:space="preserve"> Kuźnia Raciborska, dane kontaktowe: ul. Słowackiego 4, 47-420 Kuźnia Raciborska;</w:t>
      </w:r>
    </w:p>
    <w:p w14:paraId="1B55CC6C" w14:textId="77777777" w:rsidR="00E674FE" w:rsidRPr="002C015D" w:rsidRDefault="00E674FE" w:rsidP="00936B99">
      <w:pPr>
        <w:pStyle w:val="Default"/>
        <w:numPr>
          <w:ilvl w:val="0"/>
          <w:numId w:val="40"/>
        </w:numPr>
        <w:spacing w:line="276" w:lineRule="auto"/>
        <w:ind w:left="709"/>
        <w:jc w:val="both"/>
        <w:rPr>
          <w:b/>
          <w:color w:val="auto"/>
          <w:sz w:val="20"/>
          <w:szCs w:val="20"/>
        </w:rPr>
      </w:pPr>
      <w:bookmarkStart w:id="13" w:name="_Hlk156804337"/>
      <w:r w:rsidRPr="002C015D">
        <w:rPr>
          <w:color w:val="auto"/>
          <w:sz w:val="20"/>
          <w:szCs w:val="20"/>
        </w:rPr>
        <w:t xml:space="preserve">administrator wyznaczył Inspektora Ochrony Danych (Sylwia Kochman), z którym można się kontaktować za pośrednictwem adresu e-mail: </w:t>
      </w:r>
      <w:hyperlink r:id="rId8" w:history="1">
        <w:r w:rsidRPr="002C015D">
          <w:rPr>
            <w:rStyle w:val="Hipercze"/>
            <w:color w:val="auto"/>
            <w:sz w:val="20"/>
            <w:szCs w:val="20"/>
          </w:rPr>
          <w:t>iod@umkuznia.pl</w:t>
        </w:r>
      </w:hyperlink>
      <w:r w:rsidRPr="002C015D">
        <w:rPr>
          <w:color w:val="auto"/>
          <w:sz w:val="20"/>
          <w:szCs w:val="20"/>
        </w:rPr>
        <w:t>;</w:t>
      </w:r>
      <w:bookmarkEnd w:id="13"/>
    </w:p>
    <w:p w14:paraId="59E92207" w14:textId="77777777" w:rsidR="008B5EF9" w:rsidRPr="008B5EF9" w:rsidRDefault="00E674FE" w:rsidP="00E75585">
      <w:pPr>
        <w:pStyle w:val="Default"/>
        <w:numPr>
          <w:ilvl w:val="0"/>
          <w:numId w:val="40"/>
        </w:numPr>
        <w:spacing w:line="276" w:lineRule="auto"/>
        <w:ind w:left="709"/>
        <w:jc w:val="both"/>
        <w:rPr>
          <w:b/>
          <w:strike/>
          <w:sz w:val="20"/>
          <w:szCs w:val="20"/>
        </w:rPr>
      </w:pPr>
      <w:r w:rsidRPr="00E75585">
        <w:rPr>
          <w:color w:val="auto"/>
          <w:sz w:val="20"/>
          <w:szCs w:val="20"/>
        </w:rPr>
        <w:t xml:space="preserve">Pani/Pana </w:t>
      </w:r>
      <w:r w:rsidRPr="00E75585">
        <w:rPr>
          <w:sz w:val="20"/>
          <w:szCs w:val="20"/>
        </w:rPr>
        <w:t>dane osobowe przetwarzane będą na podstawie art. 6 ust. 1 lit. c RODO w celu związanym z postępowaniem o udzielenie zamówienia publicznego pn</w:t>
      </w:r>
      <w:r w:rsidRPr="00E75585">
        <w:rPr>
          <w:bCs/>
          <w:sz w:val="20"/>
          <w:szCs w:val="20"/>
        </w:rPr>
        <w:t>.</w:t>
      </w:r>
      <w:r w:rsidR="00791BD6" w:rsidRPr="00E75585">
        <w:rPr>
          <w:bCs/>
          <w:sz w:val="20"/>
          <w:szCs w:val="20"/>
        </w:rPr>
        <w:t xml:space="preserve"> </w:t>
      </w:r>
    </w:p>
    <w:p w14:paraId="02FE09C8" w14:textId="4B80EAAB" w:rsidR="00B96C5D" w:rsidRPr="00B96C5D" w:rsidRDefault="008B5EF9" w:rsidP="00B96C5D">
      <w:pPr>
        <w:pStyle w:val="Akapitzlist"/>
        <w:tabs>
          <w:tab w:val="left" w:pos="4962"/>
          <w:tab w:val="left" w:pos="6096"/>
        </w:tabs>
        <w:autoSpaceDE w:val="0"/>
        <w:autoSpaceDN w:val="0"/>
        <w:adjustRightInd w:val="0"/>
        <w:spacing w:line="276" w:lineRule="auto"/>
        <w:jc w:val="both"/>
        <w:rPr>
          <w:rFonts w:ascii="Arial" w:hAnsi="Arial"/>
          <w:b/>
        </w:rPr>
      </w:pPr>
      <w:r w:rsidRPr="00B96C5D">
        <w:rPr>
          <w:rFonts w:ascii="Arial" w:hAnsi="Arial"/>
          <w:b/>
        </w:rPr>
        <w:t xml:space="preserve">„Rozbudowa </w:t>
      </w:r>
      <w:r w:rsidR="00B96C5D" w:rsidRPr="00B96C5D">
        <w:rPr>
          <w:rFonts w:ascii="Arial" w:hAnsi="Arial"/>
          <w:b/>
          <w:bCs/>
          <w:w w:val="105"/>
        </w:rPr>
        <w:t>drogi wojewódzkiej – budowa chodnika wzdłuż drogi wojewódzkiej nr 425 w miejscowości Ruda Kozielska</w:t>
      </w:r>
      <w:r w:rsidR="00B96C5D" w:rsidRPr="00B96C5D">
        <w:rPr>
          <w:rFonts w:ascii="Arial" w:hAnsi="Arial"/>
          <w:b/>
          <w:bCs/>
          <w:spacing w:val="-4"/>
          <w:w w:val="105"/>
        </w:rPr>
        <w:t>”.</w:t>
      </w:r>
    </w:p>
    <w:p w14:paraId="45901CAE" w14:textId="26B8813B" w:rsidR="00E674FE" w:rsidRPr="00CE1B2E" w:rsidRDefault="00E674FE" w:rsidP="00791BD6">
      <w:pPr>
        <w:pStyle w:val="Default"/>
        <w:spacing w:line="276" w:lineRule="auto"/>
        <w:ind w:left="709"/>
        <w:jc w:val="both"/>
        <w:rPr>
          <w:b/>
          <w:strike/>
          <w:sz w:val="20"/>
          <w:szCs w:val="20"/>
        </w:rPr>
      </w:pPr>
    </w:p>
    <w:p w14:paraId="44A92A0F" w14:textId="77777777" w:rsidR="00E674FE" w:rsidRPr="002C015D" w:rsidRDefault="00E674FE" w:rsidP="00936B99">
      <w:pPr>
        <w:pStyle w:val="Akapitzlist"/>
        <w:numPr>
          <w:ilvl w:val="0"/>
          <w:numId w:val="40"/>
        </w:numPr>
        <w:spacing w:after="200"/>
        <w:ind w:left="709" w:hanging="425"/>
        <w:rPr>
          <w:rFonts w:ascii="Arial" w:hAnsi="Arial"/>
        </w:rPr>
      </w:pPr>
      <w:r w:rsidRPr="002C015D">
        <w:rPr>
          <w:rFonts w:ascii="Arial" w:hAnsi="Arial"/>
        </w:rPr>
        <w:t>odbiorcami Pani/Pana danych osobowych będą osoby lub podmioty, którym udostępniona zostanie dokumentacja postępowania w celu przeprowadzenia</w:t>
      </w:r>
      <w:r w:rsidRPr="002C015D">
        <w:rPr>
          <w:rFonts w:ascii="Arial" w:hAnsi="Arial"/>
        </w:rPr>
        <w:br/>
        <w:t>postępowania;</w:t>
      </w:r>
    </w:p>
    <w:p w14:paraId="28BF5C0A" w14:textId="77777777" w:rsidR="00E674FE" w:rsidRPr="002C015D" w:rsidRDefault="00E674FE" w:rsidP="00936B99">
      <w:pPr>
        <w:widowControl w:val="0"/>
        <w:numPr>
          <w:ilvl w:val="0"/>
          <w:numId w:val="40"/>
        </w:numPr>
        <w:suppressAutoHyphens/>
        <w:spacing w:before="200"/>
        <w:ind w:left="709" w:hanging="425"/>
        <w:jc w:val="both"/>
        <w:rPr>
          <w:rFonts w:ascii="Arial" w:hAnsi="Arial"/>
        </w:rPr>
      </w:pPr>
      <w:r w:rsidRPr="002C015D">
        <w:rPr>
          <w:rFonts w:ascii="Arial" w:hAnsi="Arial"/>
        </w:rPr>
        <w:t xml:space="preserve">Pani/Pana dane osobowe będą przechowywane, zgodnie z art. 78 ust. 1 ustawy </w:t>
      </w:r>
      <w:proofErr w:type="spellStart"/>
      <w:r w:rsidRPr="002C015D">
        <w:rPr>
          <w:rFonts w:ascii="Arial" w:hAnsi="Arial"/>
        </w:rPr>
        <w:t>Pzp</w:t>
      </w:r>
      <w:proofErr w:type="spellEnd"/>
      <w:r w:rsidRPr="002C015D">
        <w:rPr>
          <w:rFonts w:ascii="Arial" w:hAnsi="Arial"/>
        </w:rPr>
        <w:t>, przez okres 4 lat od dnia zakończenia postępowania o udzielenie zamówienia, a jeżeli czas trwania umowy przekracza 4 lata, okres przechowywania obejmuje cały czas trwania umowy;</w:t>
      </w:r>
    </w:p>
    <w:p w14:paraId="503AB643" w14:textId="77777777" w:rsidR="00E674FE" w:rsidRPr="002C015D" w:rsidRDefault="00E674FE" w:rsidP="00936B99">
      <w:pPr>
        <w:widowControl w:val="0"/>
        <w:numPr>
          <w:ilvl w:val="0"/>
          <w:numId w:val="40"/>
        </w:numPr>
        <w:suppressAutoHyphens/>
        <w:spacing w:before="200"/>
        <w:ind w:left="709" w:hanging="425"/>
        <w:jc w:val="both"/>
        <w:rPr>
          <w:rFonts w:ascii="Arial" w:hAnsi="Arial"/>
        </w:rPr>
      </w:pPr>
      <w:r w:rsidRPr="002C015D">
        <w:rPr>
          <w:rFonts w:ascii="Arial" w:hAnsi="Arial"/>
        </w:rPr>
        <w:t xml:space="preserve">obowiązek podania przez Panią/Pana danych osobowych bezpośrednio Pani/Pana dotyczących jest wymogiem ustawowym określonym w przepisach ustawy </w:t>
      </w:r>
      <w:proofErr w:type="spellStart"/>
      <w:r w:rsidRPr="002C015D">
        <w:rPr>
          <w:rFonts w:ascii="Arial" w:hAnsi="Arial"/>
        </w:rPr>
        <w:t>Pzp</w:t>
      </w:r>
      <w:proofErr w:type="spellEnd"/>
      <w:r w:rsidRPr="002C015D">
        <w:rPr>
          <w:rFonts w:ascii="Arial" w:hAnsi="Arial"/>
        </w:rPr>
        <w:t>, związanym z udziałem w postępowaniu o udzielenie zamówienia</w:t>
      </w:r>
      <w:r w:rsidRPr="002C015D">
        <w:rPr>
          <w:rFonts w:ascii="Arial" w:hAnsi="Arial"/>
        </w:rPr>
        <w:br/>
        <w:t>publicznego; konsekwencje niepodania określonych danych wynikają z</w:t>
      </w:r>
      <w:r w:rsidRPr="002C015D">
        <w:rPr>
          <w:rFonts w:ascii="Arial" w:hAnsi="Arial"/>
        </w:rPr>
        <w:br/>
        <w:t xml:space="preserve">ustawy </w:t>
      </w:r>
      <w:proofErr w:type="spellStart"/>
      <w:r w:rsidRPr="002C015D">
        <w:rPr>
          <w:rFonts w:ascii="Arial" w:hAnsi="Arial"/>
        </w:rPr>
        <w:t>Pzp</w:t>
      </w:r>
      <w:proofErr w:type="spellEnd"/>
      <w:r w:rsidRPr="002C015D">
        <w:rPr>
          <w:rFonts w:ascii="Arial" w:hAnsi="Arial"/>
        </w:rPr>
        <w:t>;</w:t>
      </w:r>
    </w:p>
    <w:p w14:paraId="776EFEE1" w14:textId="77777777" w:rsidR="00E674FE" w:rsidRPr="002C015D" w:rsidRDefault="00E674FE" w:rsidP="00936B99">
      <w:pPr>
        <w:widowControl w:val="0"/>
        <w:numPr>
          <w:ilvl w:val="0"/>
          <w:numId w:val="40"/>
        </w:numPr>
        <w:suppressAutoHyphens/>
        <w:spacing w:before="200"/>
        <w:ind w:left="709" w:hanging="425"/>
        <w:jc w:val="both"/>
        <w:rPr>
          <w:rFonts w:ascii="Arial" w:hAnsi="Arial"/>
        </w:rPr>
      </w:pPr>
      <w:r w:rsidRPr="002C015D">
        <w:rPr>
          <w:rFonts w:ascii="Arial" w:hAnsi="Arial"/>
        </w:rPr>
        <w:t>w odniesieniu do Pani/Pana danych osobowych decyzje nie będą podejmowane w sposób zautomatyzowany, stosowanie do art. 22 RODO;</w:t>
      </w:r>
    </w:p>
    <w:p w14:paraId="7834F612" w14:textId="77777777" w:rsidR="00E674FE" w:rsidRPr="002C015D" w:rsidRDefault="00E674FE" w:rsidP="00936B99">
      <w:pPr>
        <w:widowControl w:val="0"/>
        <w:numPr>
          <w:ilvl w:val="0"/>
          <w:numId w:val="40"/>
        </w:numPr>
        <w:suppressAutoHyphens/>
        <w:spacing w:before="200"/>
        <w:ind w:left="709" w:hanging="425"/>
        <w:jc w:val="both"/>
        <w:rPr>
          <w:rFonts w:ascii="Arial" w:hAnsi="Arial"/>
        </w:rPr>
      </w:pPr>
      <w:r w:rsidRPr="002C015D">
        <w:rPr>
          <w:rFonts w:ascii="Arial" w:hAnsi="Arial"/>
        </w:rPr>
        <w:t>posiada Pani/Pan:</w:t>
      </w:r>
    </w:p>
    <w:p w14:paraId="22D105F4" w14:textId="77777777" w:rsidR="00E674FE" w:rsidRPr="002C015D" w:rsidRDefault="00E674FE" w:rsidP="00936B99">
      <w:pPr>
        <w:widowControl w:val="0"/>
        <w:numPr>
          <w:ilvl w:val="0"/>
          <w:numId w:val="39"/>
        </w:numPr>
        <w:suppressAutoHyphens/>
        <w:spacing w:before="200"/>
        <w:jc w:val="both"/>
        <w:rPr>
          <w:rFonts w:ascii="Arial" w:hAnsi="Arial"/>
        </w:rPr>
      </w:pPr>
      <w:r w:rsidRPr="002C015D">
        <w:rPr>
          <w:rFonts w:ascii="Arial" w:hAnsi="Arial"/>
        </w:rPr>
        <w:t> na podstawie art. 15 RODO prawo dostępu do danych osobowych Pani/Pana</w:t>
      </w:r>
      <w:r w:rsidRPr="002C015D">
        <w:rPr>
          <w:rFonts w:ascii="Arial" w:hAnsi="Arial"/>
        </w:rPr>
        <w:br/>
        <w:t>dotyczących;</w:t>
      </w:r>
    </w:p>
    <w:p w14:paraId="47DE2D65" w14:textId="77777777" w:rsidR="00E674FE" w:rsidRPr="002C015D" w:rsidRDefault="00E674FE" w:rsidP="00936B99">
      <w:pPr>
        <w:widowControl w:val="0"/>
        <w:numPr>
          <w:ilvl w:val="0"/>
          <w:numId w:val="39"/>
        </w:numPr>
        <w:suppressAutoHyphens/>
        <w:spacing w:before="200"/>
        <w:jc w:val="both"/>
        <w:rPr>
          <w:rFonts w:ascii="Arial" w:hAnsi="Arial"/>
        </w:rPr>
      </w:pPr>
      <w:r w:rsidRPr="002C015D">
        <w:rPr>
          <w:rFonts w:ascii="Arial" w:hAnsi="Arial"/>
        </w:rPr>
        <w:t>na podstawie art. 16 RODO prawo do sprostowania Pani/Pana danych</w:t>
      </w:r>
      <w:r w:rsidRPr="002C015D">
        <w:rPr>
          <w:rFonts w:ascii="Arial" w:hAnsi="Arial"/>
        </w:rPr>
        <w:br/>
        <w:t>osobowych ;</w:t>
      </w:r>
    </w:p>
    <w:p w14:paraId="318047AB" w14:textId="77777777" w:rsidR="00E674FE" w:rsidRPr="002C015D" w:rsidRDefault="00E674FE" w:rsidP="00936B99">
      <w:pPr>
        <w:widowControl w:val="0"/>
        <w:numPr>
          <w:ilvl w:val="0"/>
          <w:numId w:val="39"/>
        </w:numPr>
        <w:suppressAutoHyphens/>
        <w:spacing w:before="200"/>
        <w:jc w:val="both"/>
        <w:rPr>
          <w:rFonts w:ascii="Arial" w:hAnsi="Arial"/>
        </w:rPr>
      </w:pPr>
      <w:r w:rsidRPr="002C015D">
        <w:rPr>
          <w:rFonts w:ascii="Arial" w:hAnsi="Arial"/>
        </w:rPr>
        <w:t>na podstawie art. 18 RODO prawo żądania od administratora</w:t>
      </w:r>
      <w:r w:rsidRPr="002C015D">
        <w:rPr>
          <w:rFonts w:ascii="Arial" w:hAnsi="Arial"/>
        </w:rPr>
        <w:br/>
        <w:t>ograniczenia przetwarzania danych osobowych z zastrzeżeniem przypadków, o których mowa w art. 18 ust. 2 RODO:</w:t>
      </w:r>
    </w:p>
    <w:p w14:paraId="214A4C01" w14:textId="5C85E130" w:rsidR="00E674FE" w:rsidRPr="002C015D" w:rsidRDefault="00E674FE" w:rsidP="00936B99">
      <w:pPr>
        <w:widowControl w:val="0"/>
        <w:numPr>
          <w:ilvl w:val="0"/>
          <w:numId w:val="39"/>
        </w:numPr>
        <w:suppressAutoHyphens/>
        <w:spacing w:before="200"/>
        <w:jc w:val="both"/>
        <w:rPr>
          <w:rFonts w:ascii="Arial" w:hAnsi="Arial"/>
        </w:rPr>
      </w:pPr>
      <w:r w:rsidRPr="002C015D">
        <w:rPr>
          <w:rFonts w:ascii="Arial" w:hAnsi="Arial"/>
        </w:rPr>
        <w:t>prawo do wniesienia skargi do Prezesa Urzędu Ochrony Danych Osobowych, gdy uzna Pani/Pan, że przetwarzanie</w:t>
      </w:r>
      <w:r w:rsidRPr="002C015D">
        <w:rPr>
          <w:rFonts w:ascii="Arial" w:hAnsi="Arial"/>
        </w:rPr>
        <w:br/>
        <w:t>danych osobowych Pani/Pana dotyczących narusza przepisy RODO;</w:t>
      </w:r>
    </w:p>
    <w:p w14:paraId="3A5296E2" w14:textId="77777777" w:rsidR="00E674FE" w:rsidRPr="002C015D" w:rsidRDefault="00E674FE" w:rsidP="00936B99">
      <w:pPr>
        <w:widowControl w:val="0"/>
        <w:numPr>
          <w:ilvl w:val="0"/>
          <w:numId w:val="40"/>
        </w:numPr>
        <w:suppressAutoHyphens/>
        <w:spacing w:before="200"/>
        <w:jc w:val="both"/>
        <w:rPr>
          <w:rFonts w:ascii="Arial" w:hAnsi="Arial"/>
        </w:rPr>
      </w:pPr>
      <w:r w:rsidRPr="002C015D">
        <w:rPr>
          <w:rFonts w:ascii="Arial" w:hAnsi="Arial"/>
        </w:rPr>
        <w:t xml:space="preserve"> w ograniczonym zakresie przysługuje Pani/Panu:</w:t>
      </w:r>
    </w:p>
    <w:p w14:paraId="0D7331BF" w14:textId="77777777" w:rsidR="00E674FE" w:rsidRPr="002C015D" w:rsidRDefault="00E674FE" w:rsidP="00936B99">
      <w:pPr>
        <w:pStyle w:val="Bezodstpw"/>
        <w:numPr>
          <w:ilvl w:val="0"/>
          <w:numId w:val="41"/>
        </w:numPr>
        <w:ind w:left="1418" w:hanging="284"/>
        <w:jc w:val="both"/>
        <w:rPr>
          <w:rFonts w:ascii="Arial" w:hAnsi="Arial" w:cs="Arial"/>
          <w:sz w:val="20"/>
          <w:szCs w:val="20"/>
        </w:rPr>
      </w:pPr>
      <w:r w:rsidRPr="002C015D">
        <w:rPr>
          <w:rFonts w:ascii="Arial" w:hAnsi="Arial" w:cs="Arial"/>
          <w:sz w:val="20"/>
          <w:szCs w:val="20"/>
        </w:rPr>
        <w:t>w związku z art. 17 ust. 3 lit. b, d lub e RODO prawo do usunięcia danych osobowych:</w:t>
      </w:r>
    </w:p>
    <w:p w14:paraId="17483778" w14:textId="77777777" w:rsidR="00E674FE" w:rsidRPr="002C015D" w:rsidRDefault="00E674FE" w:rsidP="00936B99">
      <w:pPr>
        <w:pStyle w:val="Bezodstpw"/>
        <w:numPr>
          <w:ilvl w:val="0"/>
          <w:numId w:val="41"/>
        </w:numPr>
        <w:ind w:left="1418" w:hanging="284"/>
        <w:jc w:val="both"/>
        <w:rPr>
          <w:rFonts w:ascii="Arial" w:hAnsi="Arial" w:cs="Arial"/>
          <w:sz w:val="20"/>
          <w:szCs w:val="20"/>
        </w:rPr>
      </w:pPr>
      <w:r w:rsidRPr="002C015D">
        <w:rPr>
          <w:rFonts w:ascii="Arial" w:hAnsi="Arial" w:cs="Arial"/>
          <w:sz w:val="20"/>
          <w:szCs w:val="20"/>
        </w:rPr>
        <w:t>na podstawie art. 21 RODO prawo sprzeciwu, wobec przetwarzania danych osobowych, gdyż podstawą prawną przetwarzania Pani/Pana danych osobowych jest art. 6 ust. 1 lit. c RODO.</w:t>
      </w:r>
    </w:p>
    <w:p w14:paraId="4884AA38" w14:textId="77777777" w:rsidR="00E674FE" w:rsidRPr="002C015D" w:rsidRDefault="00E674FE" w:rsidP="00E674FE">
      <w:pPr>
        <w:pStyle w:val="Bezodstpw"/>
        <w:ind w:left="720"/>
        <w:jc w:val="both"/>
        <w:rPr>
          <w:rFonts w:ascii="Arial" w:hAnsi="Arial" w:cs="Arial"/>
          <w:sz w:val="20"/>
          <w:szCs w:val="20"/>
        </w:rPr>
      </w:pPr>
    </w:p>
    <w:p w14:paraId="248305F4" w14:textId="77777777" w:rsidR="00E674FE" w:rsidRPr="000F7F9D" w:rsidRDefault="00E674FE" w:rsidP="00936B99">
      <w:pPr>
        <w:pStyle w:val="Bezodstpw"/>
        <w:numPr>
          <w:ilvl w:val="0"/>
          <w:numId w:val="40"/>
        </w:numPr>
        <w:tabs>
          <w:tab w:val="left" w:pos="709"/>
        </w:tabs>
        <w:ind w:left="709" w:hanging="425"/>
        <w:jc w:val="both"/>
        <w:rPr>
          <w:rFonts w:ascii="Arial" w:hAnsi="Arial" w:cs="Arial"/>
          <w:sz w:val="20"/>
          <w:szCs w:val="20"/>
        </w:rPr>
      </w:pPr>
      <w:r w:rsidRPr="000F7F9D">
        <w:rPr>
          <w:rFonts w:ascii="Arial" w:hAnsi="Arial" w:cs="Arial"/>
          <w:sz w:val="20"/>
          <w:szCs w:val="20"/>
        </w:rPr>
        <w:t>Jeżeli na etapie realizacji umowy nastąpi taka konieczność, zamawiający będzie wymagał podpisania umowy powierzenia przetwarzania danych osobowych, zgodnie z art. 28 RODO.</w:t>
      </w:r>
    </w:p>
    <w:p w14:paraId="518832CA" w14:textId="77777777" w:rsidR="00E674FE" w:rsidRDefault="00E674FE" w:rsidP="00936B99">
      <w:pPr>
        <w:pStyle w:val="Bezodstpw"/>
        <w:numPr>
          <w:ilvl w:val="0"/>
          <w:numId w:val="40"/>
        </w:numPr>
        <w:tabs>
          <w:tab w:val="left" w:pos="709"/>
        </w:tabs>
        <w:ind w:left="709" w:hanging="425"/>
        <w:jc w:val="both"/>
        <w:rPr>
          <w:rFonts w:ascii="Arial" w:hAnsi="Arial" w:cs="Arial"/>
          <w:sz w:val="20"/>
          <w:szCs w:val="20"/>
        </w:rPr>
      </w:pPr>
      <w:r w:rsidRPr="000F7F9D">
        <w:rPr>
          <w:rFonts w:ascii="Arial" w:hAnsi="Arial" w:cs="Arial"/>
          <w:sz w:val="20"/>
          <w:szCs w:val="20"/>
        </w:rPr>
        <w:t>Administrator nie przekazuje danych osobowych do państw trzecich lub organizacji międzynarodowych.</w:t>
      </w:r>
    </w:p>
    <w:p w14:paraId="36855753" w14:textId="4F35A5CE" w:rsidR="00E75585" w:rsidRPr="00E75585" w:rsidRDefault="00E75585" w:rsidP="00E75585">
      <w:pPr>
        <w:pStyle w:val="Bezodstpw"/>
        <w:numPr>
          <w:ilvl w:val="0"/>
          <w:numId w:val="40"/>
        </w:numPr>
        <w:tabs>
          <w:tab w:val="left" w:pos="709"/>
        </w:tabs>
        <w:ind w:left="709" w:hanging="425"/>
        <w:jc w:val="both"/>
        <w:rPr>
          <w:rFonts w:ascii="Arial" w:hAnsi="Arial" w:cs="Arial"/>
          <w:sz w:val="20"/>
          <w:szCs w:val="20"/>
        </w:rPr>
      </w:pPr>
      <w:r w:rsidRPr="00E75585">
        <w:rPr>
          <w:rFonts w:ascii="Arial" w:hAnsi="Arial" w:cs="Arial"/>
          <w:sz w:val="20"/>
          <w:szCs w:val="20"/>
        </w:rPr>
        <w:t xml:space="preserve">Dodatkowe informacje dot. CRU: Dane osobowe będą przetwarzane w celu udostępniania i aktualizacji w CRU informacji o umowach zawartych przez jednostkę sektora finansów publicznych lub na jej rzecz. Podstawą prawną przetwarzania danych jest art. 6 ust. 1 lit c ogólnego rozporządzenia o ochronie danych (przetwarzanie jest niezbędne do wypełnienia obowiązku prawnego ciążącego na administratorze) w zw. z art. 34a ust. 1 ustawy z 27.08.2009 r. o finansach publicznych (Dz.U. z 2025r., poz. 1483 ze zm.). Dane będą udostępniane Ministrowi Finansów prowadzącemu CRU. Dane osobowe udostępniane i aktualizowane w CRU, który jest rejestrem jawnym i dostępnym w Internecie, </w:t>
      </w:r>
      <w:r w:rsidRPr="00E75585">
        <w:rPr>
          <w:rFonts w:ascii="Arial" w:hAnsi="Arial" w:cs="Arial"/>
          <w:sz w:val="20"/>
          <w:szCs w:val="20"/>
        </w:rPr>
        <w:lastRenderedPageBreak/>
        <w:t>będą jawne i powszechnie dostępne. Dane osobowe nie będą przekazywane do państwa trzeciego lub organizacji międzynarodowej. Dane osobowe będą przechowywane w CRU przez okres pięciu lat, licząc od końca roku, w którym umowa zawarta z administratorem przestała obowiązywać. Po upływie tego okresu dane będą usuwane z CRU. Podanie danych osobowych w rozumieniu strony umowy jest niezbędne do zawarcia i wykonania umowy, z czym wiąże się obowiązek udostępniania i aktualizacji informacji o umowie w CRU. Konsekwencją niepodania danych jest brak możliwości zawarcia umowy.</w:t>
      </w:r>
    </w:p>
    <w:p w14:paraId="7D6B04EB" w14:textId="77777777" w:rsidR="000F7F9D" w:rsidRPr="000F7F9D" w:rsidRDefault="000F7F9D" w:rsidP="00E674FE">
      <w:pPr>
        <w:pStyle w:val="Tekstpodstawowywcity2"/>
        <w:ind w:left="0"/>
        <w:jc w:val="center"/>
        <w:rPr>
          <w:rFonts w:ascii="Arial" w:hAnsi="Arial" w:cs="Arial"/>
          <w:b/>
          <w:bCs/>
          <w:sz w:val="20"/>
          <w:lang w:val="pl-PL"/>
        </w:rPr>
      </w:pPr>
    </w:p>
    <w:p w14:paraId="1AEA96CE" w14:textId="77777777" w:rsidR="000F7F9D" w:rsidRDefault="000F7F9D" w:rsidP="00E674FE">
      <w:pPr>
        <w:pStyle w:val="Tekstpodstawowywcity2"/>
        <w:ind w:left="0"/>
        <w:jc w:val="center"/>
        <w:rPr>
          <w:rFonts w:ascii="Arial" w:hAnsi="Arial" w:cs="Arial"/>
          <w:b/>
          <w:bCs/>
          <w:sz w:val="20"/>
        </w:rPr>
      </w:pPr>
    </w:p>
    <w:p w14:paraId="3D921422" w14:textId="7EA86253" w:rsidR="00E674FE" w:rsidRPr="002C015D" w:rsidRDefault="00E674FE" w:rsidP="00E674FE">
      <w:pPr>
        <w:pStyle w:val="Tekstpodstawowywcity2"/>
        <w:ind w:left="0"/>
        <w:jc w:val="center"/>
        <w:rPr>
          <w:rFonts w:ascii="Arial" w:hAnsi="Arial" w:cs="Arial"/>
          <w:sz w:val="20"/>
          <w:lang w:val="pl-PL"/>
        </w:rPr>
      </w:pPr>
      <w:r w:rsidRPr="002C015D">
        <w:rPr>
          <w:rFonts w:ascii="Arial" w:hAnsi="Arial" w:cs="Arial"/>
          <w:b/>
          <w:bCs/>
          <w:sz w:val="20"/>
        </w:rPr>
        <w:t>§ 2</w:t>
      </w:r>
      <w:r w:rsidR="00E75585">
        <w:rPr>
          <w:rFonts w:ascii="Arial" w:hAnsi="Arial" w:cs="Arial"/>
          <w:b/>
          <w:bCs/>
          <w:sz w:val="20"/>
        </w:rPr>
        <w:t>3</w:t>
      </w:r>
    </w:p>
    <w:p w14:paraId="281B258F" w14:textId="77777777" w:rsidR="00E674FE" w:rsidRPr="002C015D" w:rsidRDefault="00E674FE" w:rsidP="00957BEB">
      <w:pPr>
        <w:pStyle w:val="Tekstpodstawowywcity2"/>
        <w:numPr>
          <w:ilvl w:val="1"/>
          <w:numId w:val="26"/>
        </w:numPr>
        <w:tabs>
          <w:tab w:val="clear" w:pos="2063"/>
        </w:tabs>
        <w:ind w:left="284" w:hanging="284"/>
        <w:rPr>
          <w:rFonts w:ascii="Arial" w:hAnsi="Arial" w:cs="Arial"/>
          <w:sz w:val="20"/>
        </w:rPr>
      </w:pPr>
      <w:r w:rsidRPr="002C015D">
        <w:rPr>
          <w:rFonts w:ascii="Arial" w:hAnsi="Arial" w:cs="Arial"/>
          <w:sz w:val="20"/>
        </w:rPr>
        <w:t xml:space="preserve">Wszelkie zmiany treści umowy mogą nastąpić jedynie w formie pisemnej pod rygorem nieważności. Umowa została sporządzona w dwóch jednobrzmiących egzemplarzach, </w:t>
      </w:r>
      <w:r w:rsidRPr="002C015D">
        <w:rPr>
          <w:rFonts w:ascii="Arial" w:hAnsi="Arial" w:cs="Arial"/>
          <w:sz w:val="20"/>
        </w:rPr>
        <w:br/>
        <w:t xml:space="preserve">z czego 1 egzemplarz dla Zamawiającego i 1 dla Wykonawcy.       </w:t>
      </w:r>
    </w:p>
    <w:p w14:paraId="347CA42F" w14:textId="77777777" w:rsidR="00E674FE" w:rsidRPr="002C015D" w:rsidRDefault="00E674FE" w:rsidP="00957BEB">
      <w:pPr>
        <w:pStyle w:val="Tekstpodstawowywcity2"/>
        <w:numPr>
          <w:ilvl w:val="1"/>
          <w:numId w:val="26"/>
        </w:numPr>
        <w:tabs>
          <w:tab w:val="clear" w:pos="2063"/>
        </w:tabs>
        <w:ind w:left="284" w:hanging="284"/>
        <w:rPr>
          <w:rFonts w:ascii="Arial" w:hAnsi="Arial" w:cs="Arial"/>
          <w:sz w:val="20"/>
        </w:rPr>
      </w:pPr>
      <w:r w:rsidRPr="002C015D">
        <w:rPr>
          <w:rFonts w:ascii="Arial" w:hAnsi="Arial" w:cs="Arial"/>
          <w:sz w:val="20"/>
        </w:rPr>
        <w:t xml:space="preserve">W sprawach nieuregulowanych niniejszą umową znajdują zastosowanie przepisy Kodeksu Cywilnego, ustawy Prawo zamówień publicznych oraz inne obowiązujące przepisy prawa. </w:t>
      </w:r>
    </w:p>
    <w:p w14:paraId="7B41058A" w14:textId="77777777" w:rsidR="00E674FE" w:rsidRPr="002C015D" w:rsidRDefault="00E674FE" w:rsidP="00957BEB">
      <w:pPr>
        <w:pStyle w:val="Tekstpodstawowywcity2"/>
        <w:numPr>
          <w:ilvl w:val="1"/>
          <w:numId w:val="26"/>
        </w:numPr>
        <w:tabs>
          <w:tab w:val="clear" w:pos="2063"/>
        </w:tabs>
        <w:ind w:left="284" w:hanging="284"/>
        <w:rPr>
          <w:rFonts w:ascii="Arial" w:hAnsi="Arial" w:cs="Arial"/>
          <w:sz w:val="20"/>
          <w:lang w:val="pl-PL"/>
        </w:rPr>
      </w:pPr>
      <w:bookmarkStart w:id="14" w:name="_Hlk171520919"/>
      <w:r w:rsidRPr="002C015D">
        <w:rPr>
          <w:rFonts w:ascii="Arial" w:hAnsi="Arial" w:cs="Arial"/>
          <w:sz w:val="20"/>
          <w:lang w:val="pl-PL"/>
        </w:rPr>
        <w:t>Wszelkie ewentualne spory wynikające z wykonania niniejszej umowy, które nie mogą być rozstrzygnięte polubownie, będą rozstrzygane przez sąd właściwy dla siedziby Zamawiającego.</w:t>
      </w:r>
    </w:p>
    <w:bookmarkEnd w:id="14"/>
    <w:p w14:paraId="087E7FCA" w14:textId="77777777" w:rsidR="00E674FE" w:rsidRDefault="00E674FE" w:rsidP="00E674FE">
      <w:pPr>
        <w:pStyle w:val="Tekstpodstawowywcity2"/>
        <w:ind w:left="284"/>
        <w:jc w:val="left"/>
        <w:rPr>
          <w:rFonts w:ascii="Arial" w:hAnsi="Arial" w:cs="Arial"/>
          <w:sz w:val="20"/>
          <w:lang w:val="pl-PL"/>
        </w:rPr>
      </w:pPr>
    </w:p>
    <w:p w14:paraId="77F91736" w14:textId="77777777" w:rsidR="00E674FE" w:rsidRPr="002C015D" w:rsidRDefault="00E674FE" w:rsidP="00E674FE">
      <w:pPr>
        <w:pStyle w:val="Tekstpodstawowywcity2"/>
        <w:ind w:left="0"/>
        <w:jc w:val="center"/>
        <w:rPr>
          <w:rFonts w:ascii="Arial" w:hAnsi="Arial" w:cs="Arial"/>
          <w:b/>
          <w:bCs/>
          <w:sz w:val="20"/>
        </w:rPr>
      </w:pPr>
    </w:p>
    <w:p w14:paraId="29FC609D" w14:textId="1DD42B34" w:rsidR="00E674FE" w:rsidRPr="002C015D" w:rsidRDefault="00E674FE" w:rsidP="00E674FE">
      <w:pPr>
        <w:pStyle w:val="Tekstpodstawowywcity2"/>
        <w:ind w:left="0"/>
        <w:jc w:val="center"/>
        <w:rPr>
          <w:rFonts w:ascii="Arial" w:hAnsi="Arial" w:cs="Arial"/>
          <w:sz w:val="20"/>
          <w:lang w:val="pl-PL"/>
        </w:rPr>
      </w:pPr>
      <w:r w:rsidRPr="002C015D">
        <w:rPr>
          <w:rFonts w:ascii="Arial" w:hAnsi="Arial" w:cs="Arial"/>
          <w:b/>
          <w:bCs/>
          <w:sz w:val="20"/>
        </w:rPr>
        <w:t xml:space="preserve">§ </w:t>
      </w:r>
      <w:r w:rsidR="000F7F9D">
        <w:rPr>
          <w:rFonts w:ascii="Arial" w:hAnsi="Arial" w:cs="Arial"/>
          <w:b/>
          <w:bCs/>
          <w:sz w:val="20"/>
        </w:rPr>
        <w:t>2</w:t>
      </w:r>
      <w:r w:rsidR="00E75585">
        <w:rPr>
          <w:rFonts w:ascii="Arial" w:hAnsi="Arial" w:cs="Arial"/>
          <w:b/>
          <w:bCs/>
          <w:sz w:val="20"/>
        </w:rPr>
        <w:t>4</w:t>
      </w:r>
    </w:p>
    <w:p w14:paraId="3C3527CD" w14:textId="77777777" w:rsidR="007714BE" w:rsidRPr="002C015D" w:rsidRDefault="007714BE" w:rsidP="007714BE">
      <w:pPr>
        <w:pStyle w:val="Tekstpodstawowywcity2"/>
        <w:ind w:left="0"/>
        <w:rPr>
          <w:rFonts w:ascii="Arial" w:hAnsi="Arial" w:cs="Arial"/>
          <w:sz w:val="20"/>
        </w:rPr>
      </w:pPr>
      <w:r w:rsidRPr="002C015D">
        <w:rPr>
          <w:rFonts w:ascii="Arial" w:hAnsi="Arial" w:cs="Arial"/>
          <w:sz w:val="20"/>
        </w:rPr>
        <w:t>Integralną część niniejszej umowy stanowią:</w:t>
      </w:r>
    </w:p>
    <w:p w14:paraId="5E44BD3C" w14:textId="57F9C30D" w:rsidR="007714BE" w:rsidRPr="00100B01" w:rsidRDefault="007714BE" w:rsidP="007714BE">
      <w:pPr>
        <w:pStyle w:val="Tekstpodstawowywcity2"/>
        <w:numPr>
          <w:ilvl w:val="1"/>
          <w:numId w:val="12"/>
        </w:numPr>
        <w:ind w:left="284" w:hanging="284"/>
        <w:jc w:val="left"/>
        <w:rPr>
          <w:rFonts w:ascii="Arial" w:hAnsi="Arial" w:cs="Arial"/>
          <w:i/>
          <w:sz w:val="20"/>
        </w:rPr>
      </w:pPr>
      <w:r w:rsidRPr="00100B01">
        <w:rPr>
          <w:rFonts w:ascii="Arial" w:hAnsi="Arial" w:cs="Arial"/>
          <w:i/>
          <w:sz w:val="20"/>
        </w:rPr>
        <w:t>Specyfikacja Warunków Zamówienia wraz z załącznikami (</w:t>
      </w:r>
      <w:r w:rsidR="00F1513F">
        <w:rPr>
          <w:rFonts w:ascii="Arial" w:hAnsi="Arial" w:cs="Arial"/>
          <w:i/>
          <w:sz w:val="20"/>
        </w:rPr>
        <w:t xml:space="preserve">opis przedmiotu zamówienia, </w:t>
      </w:r>
      <w:r w:rsidRPr="00100B01">
        <w:rPr>
          <w:rFonts w:ascii="Arial" w:hAnsi="Arial" w:cs="Arial"/>
          <w:i/>
          <w:sz w:val="20"/>
        </w:rPr>
        <w:t xml:space="preserve">dokumentacja projektowa, przedmiary oraz </w:t>
      </w:r>
      <w:proofErr w:type="spellStart"/>
      <w:r w:rsidRPr="00100B01">
        <w:rPr>
          <w:rFonts w:ascii="Arial" w:hAnsi="Arial" w:cs="Arial"/>
          <w:i/>
          <w:sz w:val="20"/>
        </w:rPr>
        <w:t>STWiOR</w:t>
      </w:r>
      <w:proofErr w:type="spellEnd"/>
      <w:r w:rsidRPr="00100B01">
        <w:rPr>
          <w:rFonts w:ascii="Arial" w:hAnsi="Arial" w:cs="Arial"/>
          <w:i/>
          <w:sz w:val="20"/>
        </w:rPr>
        <w:t>),</w:t>
      </w:r>
    </w:p>
    <w:p w14:paraId="0E1C97DE" w14:textId="77777777" w:rsidR="007714BE" w:rsidRPr="002C015D" w:rsidRDefault="007714BE" w:rsidP="007714BE">
      <w:pPr>
        <w:pStyle w:val="Tekstpodstawowywcity2"/>
        <w:numPr>
          <w:ilvl w:val="1"/>
          <w:numId w:val="12"/>
        </w:numPr>
        <w:ind w:left="284" w:hanging="284"/>
        <w:jc w:val="left"/>
        <w:rPr>
          <w:rFonts w:ascii="Arial" w:hAnsi="Arial" w:cs="Arial"/>
          <w:i/>
          <w:sz w:val="20"/>
        </w:rPr>
      </w:pPr>
      <w:r w:rsidRPr="002C015D">
        <w:rPr>
          <w:rFonts w:ascii="Arial" w:hAnsi="Arial" w:cs="Arial"/>
          <w:i/>
          <w:sz w:val="20"/>
        </w:rPr>
        <w:t>Oferta Wykonawcy</w:t>
      </w:r>
      <w:r>
        <w:rPr>
          <w:rFonts w:ascii="Arial" w:hAnsi="Arial" w:cs="Arial"/>
          <w:i/>
          <w:sz w:val="20"/>
          <w:lang w:val="pl-PL"/>
        </w:rPr>
        <w:t>,</w:t>
      </w:r>
    </w:p>
    <w:p w14:paraId="270F1DF6" w14:textId="77777777" w:rsidR="007714BE" w:rsidRPr="002C015D" w:rsidRDefault="007714BE" w:rsidP="007714BE">
      <w:pPr>
        <w:pStyle w:val="Tekstpodstawowywcity2"/>
        <w:numPr>
          <w:ilvl w:val="1"/>
          <w:numId w:val="12"/>
        </w:numPr>
        <w:ind w:left="284" w:hanging="284"/>
        <w:jc w:val="left"/>
        <w:rPr>
          <w:rFonts w:ascii="Arial" w:hAnsi="Arial" w:cs="Arial"/>
          <w:i/>
          <w:sz w:val="20"/>
        </w:rPr>
      </w:pPr>
      <w:r w:rsidRPr="002C015D">
        <w:rPr>
          <w:rFonts w:ascii="Arial" w:hAnsi="Arial" w:cs="Arial"/>
          <w:i/>
          <w:sz w:val="20"/>
        </w:rPr>
        <w:t>Karta gwarancyjna.</w:t>
      </w:r>
    </w:p>
    <w:p w14:paraId="0D2C7939" w14:textId="77777777" w:rsidR="00E674FE" w:rsidRPr="002C015D" w:rsidRDefault="00E674FE" w:rsidP="00E674FE">
      <w:pPr>
        <w:pStyle w:val="Tekstpodstawowywcity2"/>
        <w:ind w:left="720"/>
        <w:jc w:val="left"/>
        <w:rPr>
          <w:rFonts w:ascii="Arial" w:hAnsi="Arial" w:cs="Arial"/>
          <w:sz w:val="20"/>
        </w:rPr>
      </w:pPr>
    </w:p>
    <w:p w14:paraId="446D5B8B" w14:textId="77777777" w:rsidR="007714BE" w:rsidRDefault="007714BE" w:rsidP="00E674FE">
      <w:pPr>
        <w:pStyle w:val="Tekstpodstawowywcity2"/>
        <w:ind w:left="720" w:hanging="578"/>
        <w:jc w:val="left"/>
        <w:rPr>
          <w:rFonts w:ascii="Arial" w:hAnsi="Arial" w:cs="Arial"/>
          <w:sz w:val="20"/>
        </w:rPr>
      </w:pPr>
    </w:p>
    <w:p w14:paraId="7E334251" w14:textId="1FD4DEA0" w:rsidR="00E674FE" w:rsidRPr="002C015D" w:rsidRDefault="00E674FE" w:rsidP="00E674FE">
      <w:pPr>
        <w:pStyle w:val="Tekstpodstawowywcity2"/>
        <w:ind w:left="720" w:hanging="578"/>
        <w:jc w:val="left"/>
        <w:rPr>
          <w:rFonts w:ascii="Arial" w:hAnsi="Arial" w:cs="Arial"/>
          <w:sz w:val="20"/>
        </w:rPr>
      </w:pPr>
      <w:r w:rsidRPr="002C015D">
        <w:rPr>
          <w:rFonts w:ascii="Arial" w:hAnsi="Arial" w:cs="Arial"/>
          <w:sz w:val="20"/>
        </w:rPr>
        <w:t>ZAMAWIAJĄCY:</w:t>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r>
      <w:r w:rsidRPr="002C015D">
        <w:rPr>
          <w:rFonts w:ascii="Arial" w:hAnsi="Arial" w:cs="Arial"/>
          <w:sz w:val="20"/>
        </w:rPr>
        <w:tab/>
        <w:t>WYKONAWCA:</w:t>
      </w:r>
      <w:r w:rsidRPr="002C015D">
        <w:rPr>
          <w:rFonts w:ascii="Arial" w:hAnsi="Arial" w:cs="Arial"/>
          <w:sz w:val="20"/>
        </w:rPr>
        <w:br w:type="page"/>
      </w:r>
    </w:p>
    <w:p w14:paraId="624ED6FF" w14:textId="5DCCDB96" w:rsidR="009A3F42" w:rsidRPr="006553BA" w:rsidRDefault="009A3F42" w:rsidP="009A3F42">
      <w:pPr>
        <w:pStyle w:val="Tekstpodstawowy"/>
        <w:jc w:val="right"/>
        <w:rPr>
          <w:rFonts w:ascii="Arial" w:hAnsi="Arial" w:cs="Arial"/>
          <w:b/>
          <w:sz w:val="20"/>
        </w:rPr>
      </w:pPr>
      <w:r w:rsidRPr="00100B01">
        <w:rPr>
          <w:rFonts w:ascii="Arial" w:hAnsi="Arial" w:cs="Arial"/>
          <w:sz w:val="20"/>
        </w:rPr>
        <w:lastRenderedPageBreak/>
        <w:t xml:space="preserve">Załącznik nr </w:t>
      </w:r>
      <w:r w:rsidR="007714BE" w:rsidRPr="00100B01">
        <w:rPr>
          <w:rFonts w:ascii="Arial" w:hAnsi="Arial" w:cs="Arial"/>
          <w:sz w:val="20"/>
        </w:rPr>
        <w:t>3</w:t>
      </w:r>
      <w:r w:rsidRPr="00100B01">
        <w:rPr>
          <w:rFonts w:ascii="Arial" w:hAnsi="Arial" w:cs="Arial"/>
          <w:sz w:val="20"/>
        </w:rPr>
        <w:t xml:space="preserve"> d</w:t>
      </w:r>
      <w:r w:rsidRPr="006553BA">
        <w:rPr>
          <w:rFonts w:ascii="Arial" w:hAnsi="Arial" w:cs="Arial"/>
          <w:sz w:val="20"/>
        </w:rPr>
        <w:t xml:space="preserve">o Umowy  nr </w:t>
      </w:r>
      <w:r w:rsidRPr="006553BA">
        <w:rPr>
          <w:rFonts w:ascii="Arial" w:hAnsi="Arial" w:cs="Arial"/>
          <w:sz w:val="20"/>
          <w:lang w:val="pl-PL"/>
        </w:rPr>
        <w:t>IB.272….202</w:t>
      </w:r>
      <w:r w:rsidR="00B62AAF" w:rsidRPr="006553BA">
        <w:rPr>
          <w:rFonts w:ascii="Arial" w:hAnsi="Arial" w:cs="Arial"/>
          <w:sz w:val="20"/>
          <w:lang w:val="pl-PL"/>
        </w:rPr>
        <w:t>6</w:t>
      </w:r>
    </w:p>
    <w:p w14:paraId="059AE1A9" w14:textId="750BA010" w:rsidR="009A3F42" w:rsidRPr="006553BA" w:rsidRDefault="009A3F42" w:rsidP="009A3F42">
      <w:pPr>
        <w:pStyle w:val="Tekstpodstawowy"/>
        <w:jc w:val="right"/>
        <w:rPr>
          <w:rFonts w:ascii="Arial" w:hAnsi="Arial" w:cs="Arial"/>
          <w:bCs/>
          <w:sz w:val="20"/>
        </w:rPr>
      </w:pPr>
      <w:r w:rsidRPr="006553BA">
        <w:rPr>
          <w:rFonts w:ascii="Arial" w:hAnsi="Arial" w:cs="Arial"/>
          <w:bCs/>
          <w:sz w:val="20"/>
          <w:lang w:val="pl-PL"/>
        </w:rPr>
        <w:t>z dnia …………..202</w:t>
      </w:r>
      <w:r w:rsidR="00B62AAF" w:rsidRPr="006553BA">
        <w:rPr>
          <w:rFonts w:ascii="Arial" w:hAnsi="Arial" w:cs="Arial"/>
          <w:bCs/>
          <w:sz w:val="20"/>
          <w:lang w:val="pl-PL"/>
        </w:rPr>
        <w:t>6</w:t>
      </w:r>
      <w:r w:rsidRPr="006553BA">
        <w:rPr>
          <w:rFonts w:ascii="Arial" w:hAnsi="Arial" w:cs="Arial"/>
          <w:bCs/>
          <w:sz w:val="20"/>
          <w:lang w:val="pl-PL"/>
        </w:rPr>
        <w:t xml:space="preserve"> r.</w:t>
      </w:r>
    </w:p>
    <w:p w14:paraId="21CFCEE3" w14:textId="77777777" w:rsidR="009A3F42" w:rsidRPr="002C015D" w:rsidRDefault="009A3F42" w:rsidP="009A3F42">
      <w:pPr>
        <w:jc w:val="center"/>
        <w:outlineLvl w:val="0"/>
        <w:rPr>
          <w:rFonts w:ascii="Arial" w:hAnsi="Arial"/>
          <w:bCs/>
        </w:rPr>
      </w:pPr>
      <w:r w:rsidRPr="002C015D">
        <w:rPr>
          <w:rFonts w:ascii="Arial" w:hAnsi="Arial"/>
          <w:bCs/>
        </w:rPr>
        <w:t>WZÓR</w:t>
      </w:r>
    </w:p>
    <w:p w14:paraId="3C40A0AC" w14:textId="77777777" w:rsidR="009A3F42" w:rsidRPr="002C015D" w:rsidRDefault="009A3F42" w:rsidP="009A3F42">
      <w:pPr>
        <w:jc w:val="center"/>
        <w:rPr>
          <w:rFonts w:ascii="Arial" w:hAnsi="Arial"/>
          <w:b/>
        </w:rPr>
      </w:pPr>
      <w:r w:rsidRPr="002C015D">
        <w:rPr>
          <w:rFonts w:ascii="Arial" w:hAnsi="Arial"/>
          <w:b/>
        </w:rPr>
        <w:t xml:space="preserve">KARTA  GWARANCYJNA </w:t>
      </w:r>
    </w:p>
    <w:p w14:paraId="1660C7E5" w14:textId="77777777" w:rsidR="009A3F42" w:rsidRPr="006553BA" w:rsidRDefault="009A3F42" w:rsidP="009A3F42">
      <w:pPr>
        <w:jc w:val="center"/>
        <w:rPr>
          <w:rFonts w:ascii="Arial" w:hAnsi="Arial"/>
          <w:b/>
        </w:rPr>
      </w:pPr>
      <w:r w:rsidRPr="006553BA">
        <w:rPr>
          <w:rFonts w:ascii="Arial" w:hAnsi="Arial"/>
          <w:b/>
        </w:rPr>
        <w:t>( Gwarancja jakości )</w:t>
      </w:r>
    </w:p>
    <w:p w14:paraId="5A02193B" w14:textId="77777777" w:rsidR="00E04A56" w:rsidRPr="006553BA" w:rsidRDefault="00E04A56" w:rsidP="009A3F42">
      <w:pPr>
        <w:jc w:val="center"/>
        <w:rPr>
          <w:rFonts w:ascii="Arial" w:hAnsi="Arial"/>
          <w:b/>
        </w:rPr>
      </w:pPr>
    </w:p>
    <w:p w14:paraId="43D18602" w14:textId="077D6E47" w:rsidR="00B96C5D" w:rsidRPr="00B96C5D" w:rsidRDefault="00E04A56" w:rsidP="00B96C5D">
      <w:pPr>
        <w:autoSpaceDE w:val="0"/>
        <w:autoSpaceDN w:val="0"/>
        <w:adjustRightInd w:val="0"/>
        <w:spacing w:line="276" w:lineRule="auto"/>
        <w:jc w:val="both"/>
        <w:rPr>
          <w:rFonts w:ascii="Arial" w:eastAsia="Times New Roman" w:hAnsi="Arial"/>
          <w:b/>
        </w:rPr>
      </w:pPr>
      <w:r w:rsidRPr="006553BA">
        <w:rPr>
          <w:rFonts w:ascii="Arial" w:hAnsi="Arial"/>
          <w:bCs/>
        </w:rPr>
        <w:t>Zadanie pn.</w:t>
      </w:r>
      <w:r w:rsidRPr="006553BA">
        <w:rPr>
          <w:rFonts w:ascii="Arial" w:hAnsi="Arial"/>
        </w:rPr>
        <w:t xml:space="preserve"> </w:t>
      </w:r>
      <w:r w:rsidR="00B96C5D" w:rsidRPr="00B96C5D">
        <w:rPr>
          <w:rFonts w:ascii="Arial" w:hAnsi="Arial"/>
          <w:b/>
          <w:bCs/>
          <w:w w:val="105"/>
        </w:rPr>
        <w:t>„Rozbudowa drogi wojewódzkiej – budowa chodnika wzdłuż drogi wojewódzkiej nr 425 w miejscowości Ruda Kozielska</w:t>
      </w:r>
      <w:r w:rsidR="00B96C5D" w:rsidRPr="00B96C5D">
        <w:rPr>
          <w:rFonts w:ascii="Arial" w:hAnsi="Arial"/>
          <w:b/>
          <w:bCs/>
          <w:spacing w:val="-4"/>
          <w:w w:val="105"/>
        </w:rPr>
        <w:t>”.</w:t>
      </w:r>
    </w:p>
    <w:p w14:paraId="1B64CEF6" w14:textId="7FC74EE1" w:rsidR="007561B5" w:rsidRPr="00854CE9" w:rsidRDefault="007561B5" w:rsidP="007561B5">
      <w:pPr>
        <w:autoSpaceDE w:val="0"/>
        <w:autoSpaceDN w:val="0"/>
        <w:adjustRightInd w:val="0"/>
        <w:spacing w:line="276" w:lineRule="auto"/>
        <w:jc w:val="both"/>
        <w:rPr>
          <w:rFonts w:ascii="Arial" w:eastAsia="Times New Roman" w:hAnsi="Arial"/>
          <w:b/>
        </w:rPr>
      </w:pPr>
    </w:p>
    <w:p w14:paraId="11D679B4" w14:textId="2E4293BD" w:rsidR="009A3F42" w:rsidRPr="002C015D" w:rsidRDefault="009A3F42" w:rsidP="00957BEB">
      <w:pPr>
        <w:numPr>
          <w:ilvl w:val="0"/>
          <w:numId w:val="22"/>
        </w:numPr>
        <w:suppressAutoHyphens/>
        <w:jc w:val="center"/>
        <w:rPr>
          <w:rFonts w:ascii="Arial" w:hAnsi="Arial"/>
        </w:rPr>
      </w:pPr>
    </w:p>
    <w:p w14:paraId="6C07AFCD" w14:textId="77777777" w:rsidR="009A3F42" w:rsidRPr="002C015D" w:rsidRDefault="009A3F42" w:rsidP="00957BEB">
      <w:pPr>
        <w:numPr>
          <w:ilvl w:val="0"/>
          <w:numId w:val="22"/>
        </w:numPr>
        <w:suppressAutoHyphens/>
        <w:jc w:val="both"/>
        <w:rPr>
          <w:rFonts w:ascii="Arial" w:hAnsi="Arial"/>
          <w:b/>
        </w:rPr>
      </w:pPr>
      <w:r w:rsidRPr="002C015D">
        <w:rPr>
          <w:rFonts w:ascii="Arial" w:hAnsi="Arial"/>
          <w:b/>
        </w:rPr>
        <w:t xml:space="preserve">GWARANTEM </w:t>
      </w:r>
      <w:r w:rsidRPr="002C015D">
        <w:rPr>
          <w:rFonts w:ascii="Arial" w:hAnsi="Arial"/>
        </w:rPr>
        <w:t>jest ……………………………………………… będący Wykonawcą Umowy nr…………….. z dnia …………………</w:t>
      </w:r>
    </w:p>
    <w:p w14:paraId="7DF03B43" w14:textId="77777777" w:rsidR="009A3F42" w:rsidRPr="002C015D" w:rsidRDefault="009A3F42" w:rsidP="00957BEB">
      <w:pPr>
        <w:numPr>
          <w:ilvl w:val="0"/>
          <w:numId w:val="22"/>
        </w:numPr>
        <w:suppressAutoHyphens/>
        <w:jc w:val="both"/>
        <w:rPr>
          <w:rFonts w:ascii="Arial" w:hAnsi="Arial"/>
          <w:b/>
        </w:rPr>
      </w:pPr>
      <w:r w:rsidRPr="002C015D">
        <w:rPr>
          <w:rFonts w:ascii="Arial" w:hAnsi="Arial"/>
          <w:b/>
        </w:rPr>
        <w:t>Uprawnionym z tytułu gwarancji jest:</w:t>
      </w:r>
    </w:p>
    <w:p w14:paraId="041E79D9" w14:textId="77777777" w:rsidR="009A3F42" w:rsidRPr="002C015D" w:rsidRDefault="009A3F42" w:rsidP="009A3F42">
      <w:pPr>
        <w:jc w:val="both"/>
        <w:outlineLvl w:val="0"/>
        <w:rPr>
          <w:rFonts w:ascii="Arial" w:hAnsi="Arial"/>
        </w:rPr>
      </w:pPr>
      <w:r w:rsidRPr="002C015D">
        <w:rPr>
          <w:rFonts w:ascii="Arial" w:hAnsi="Arial"/>
        </w:rPr>
        <w:t xml:space="preserve">Gmina Kuźnia Raciborska jako Zamawiający, zwany w treści Karty Gwarancyjnej „Użytkownikiem”. </w:t>
      </w:r>
    </w:p>
    <w:p w14:paraId="20351ABA" w14:textId="77777777" w:rsidR="009A3F42" w:rsidRPr="002C015D" w:rsidRDefault="009A3F42" w:rsidP="009A3F42">
      <w:pPr>
        <w:jc w:val="center"/>
        <w:rPr>
          <w:rFonts w:ascii="Arial" w:hAnsi="Arial"/>
          <w:b/>
        </w:rPr>
      </w:pPr>
    </w:p>
    <w:p w14:paraId="304F2172" w14:textId="77777777" w:rsidR="009A3F42" w:rsidRPr="002C015D" w:rsidRDefault="009A3F42" w:rsidP="009A3F42">
      <w:pPr>
        <w:jc w:val="center"/>
        <w:rPr>
          <w:rFonts w:ascii="Arial" w:hAnsi="Arial"/>
          <w:b/>
        </w:rPr>
      </w:pPr>
    </w:p>
    <w:p w14:paraId="377341AD" w14:textId="77777777" w:rsidR="00E75585" w:rsidRPr="002C015D" w:rsidRDefault="00E75585" w:rsidP="00E75585">
      <w:pPr>
        <w:jc w:val="center"/>
        <w:rPr>
          <w:rFonts w:ascii="Arial" w:hAnsi="Arial"/>
          <w:b/>
        </w:rPr>
      </w:pPr>
      <w:r w:rsidRPr="002C015D">
        <w:rPr>
          <w:rFonts w:ascii="Arial" w:hAnsi="Arial"/>
          <w:b/>
        </w:rPr>
        <w:t>§ 1</w:t>
      </w:r>
    </w:p>
    <w:p w14:paraId="5BAB5FF0" w14:textId="77777777" w:rsidR="00E75585" w:rsidRPr="002C015D" w:rsidRDefault="00E75585" w:rsidP="00E75585">
      <w:pPr>
        <w:jc w:val="center"/>
        <w:rPr>
          <w:rFonts w:ascii="Arial" w:hAnsi="Arial"/>
          <w:b/>
        </w:rPr>
      </w:pPr>
      <w:r w:rsidRPr="002C015D">
        <w:rPr>
          <w:rFonts w:ascii="Arial" w:hAnsi="Arial"/>
          <w:b/>
        </w:rPr>
        <w:t>Przedmiot i termin gwarancji.</w:t>
      </w:r>
    </w:p>
    <w:p w14:paraId="588C6F13" w14:textId="77777777" w:rsidR="00E75585" w:rsidRPr="00856F2A" w:rsidRDefault="00E75585" w:rsidP="00E75585">
      <w:pPr>
        <w:jc w:val="center"/>
        <w:rPr>
          <w:rFonts w:ascii="Arial" w:hAnsi="Arial"/>
          <w:b/>
        </w:rPr>
      </w:pPr>
    </w:p>
    <w:p w14:paraId="1E8E1388" w14:textId="6C8F65D9" w:rsidR="00E75585" w:rsidRPr="00B96C5D" w:rsidRDefault="00E75585" w:rsidP="00B96C5D">
      <w:pPr>
        <w:pStyle w:val="Tekstpodstawowywcity"/>
        <w:numPr>
          <w:ilvl w:val="1"/>
          <w:numId w:val="21"/>
        </w:numPr>
        <w:tabs>
          <w:tab w:val="clear" w:pos="2063"/>
          <w:tab w:val="num" w:pos="284"/>
          <w:tab w:val="left" w:pos="4962"/>
          <w:tab w:val="left" w:pos="6096"/>
        </w:tabs>
        <w:ind w:left="284" w:hanging="284"/>
        <w:jc w:val="both"/>
        <w:rPr>
          <w:rFonts w:ascii="Arial" w:hAnsi="Arial"/>
          <w:sz w:val="20"/>
          <w:szCs w:val="14"/>
        </w:rPr>
      </w:pPr>
      <w:r w:rsidRPr="00B96C5D">
        <w:rPr>
          <w:rFonts w:ascii="Arial" w:hAnsi="Arial" w:cs="Arial"/>
          <w:sz w:val="20"/>
        </w:rPr>
        <w:t xml:space="preserve">Niniejsza gwarancja obejmuje całość przedmiotu Umowy nr ……………… na realizację zadania pn. </w:t>
      </w:r>
      <w:r w:rsidR="008B5EF9" w:rsidRPr="00B96C5D">
        <w:rPr>
          <w:rFonts w:ascii="Arial" w:hAnsi="Arial" w:cs="Arial"/>
          <w:b/>
          <w:sz w:val="20"/>
        </w:rPr>
        <w:t xml:space="preserve">„Rozbudowa </w:t>
      </w:r>
      <w:r w:rsidR="00B96C5D" w:rsidRPr="00B96C5D">
        <w:rPr>
          <w:rFonts w:ascii="Arial" w:hAnsi="Arial"/>
          <w:b/>
          <w:bCs/>
          <w:w w:val="105"/>
          <w:sz w:val="20"/>
        </w:rPr>
        <w:t xml:space="preserve">drogi wojewódzkiej – budowa chodnika wzdłuż drogi wojewódzkiej nr 425 </w:t>
      </w:r>
      <w:r w:rsidR="00B96C5D">
        <w:rPr>
          <w:rFonts w:ascii="Arial" w:hAnsi="Arial"/>
          <w:b/>
          <w:bCs/>
          <w:w w:val="105"/>
          <w:sz w:val="20"/>
        </w:rPr>
        <w:t xml:space="preserve">                    </w:t>
      </w:r>
      <w:r w:rsidR="00B96C5D" w:rsidRPr="00B96C5D">
        <w:rPr>
          <w:rFonts w:ascii="Arial" w:hAnsi="Arial"/>
          <w:b/>
          <w:bCs/>
          <w:w w:val="105"/>
          <w:sz w:val="20"/>
        </w:rPr>
        <w:t>w miejscowości Ruda Kozielska</w:t>
      </w:r>
      <w:r w:rsidR="00B96C5D" w:rsidRPr="00B96C5D">
        <w:rPr>
          <w:rFonts w:ascii="Arial" w:hAnsi="Arial"/>
          <w:b/>
          <w:bCs/>
          <w:spacing w:val="-4"/>
          <w:w w:val="105"/>
          <w:sz w:val="20"/>
        </w:rPr>
        <w:t>”</w:t>
      </w:r>
      <w:r w:rsidR="00B96C5D">
        <w:rPr>
          <w:rFonts w:ascii="Arial" w:hAnsi="Arial"/>
          <w:b/>
          <w:bCs/>
          <w:spacing w:val="-4"/>
          <w:w w:val="105"/>
          <w:sz w:val="20"/>
        </w:rPr>
        <w:t xml:space="preserve"> </w:t>
      </w:r>
      <w:r w:rsidRPr="00B96C5D">
        <w:rPr>
          <w:rFonts w:ascii="Arial" w:hAnsi="Arial"/>
          <w:sz w:val="20"/>
          <w:szCs w:val="14"/>
        </w:rPr>
        <w:t>określonego w Umowie oraz innych dokumentach będących integralną częścią Umowy, zgodnie z jej postanowieniami, to jest:</w:t>
      </w:r>
    </w:p>
    <w:p w14:paraId="4B9003E6" w14:textId="77777777" w:rsidR="00E75585" w:rsidRPr="002C015D" w:rsidRDefault="00E75585" w:rsidP="00E75585">
      <w:pPr>
        <w:pStyle w:val="NormalnyWeb"/>
        <w:spacing w:before="0" w:beforeAutospacing="0" w:after="0" w:afterAutospacing="0"/>
        <w:ind w:left="426"/>
        <w:rPr>
          <w:rFonts w:ascii="Arial" w:hAnsi="Arial" w:cs="Arial"/>
          <w:sz w:val="20"/>
          <w:szCs w:val="20"/>
        </w:rPr>
      </w:pPr>
      <w:r w:rsidRPr="002C015D">
        <w:rPr>
          <w:rFonts w:ascii="Arial" w:hAnsi="Arial" w:cs="Arial"/>
          <w:sz w:val="20"/>
          <w:szCs w:val="20"/>
        </w:rPr>
        <w:t>- roboty budowlane wchodzące w skład robót,                                                                                              - urządzenia wchodzące w skład robót</w:t>
      </w:r>
      <w:r>
        <w:rPr>
          <w:rFonts w:ascii="Arial" w:hAnsi="Arial" w:cs="Arial"/>
          <w:sz w:val="20"/>
          <w:szCs w:val="20"/>
        </w:rPr>
        <w:t xml:space="preserve"> </w:t>
      </w:r>
      <w:r w:rsidRPr="00E95BAD">
        <w:rPr>
          <w:rFonts w:ascii="Arial" w:hAnsi="Arial" w:cs="Arial"/>
          <w:sz w:val="20"/>
          <w:szCs w:val="20"/>
        </w:rPr>
        <w:t>(jeżeli dotyczy).</w:t>
      </w:r>
    </w:p>
    <w:p w14:paraId="6EF270EF" w14:textId="77777777" w:rsidR="00E75585" w:rsidRPr="002C015D" w:rsidRDefault="00E75585" w:rsidP="00E75585">
      <w:pPr>
        <w:pStyle w:val="NormalnyWeb"/>
        <w:spacing w:before="0" w:beforeAutospacing="0" w:after="0" w:afterAutospacing="0"/>
        <w:ind w:left="284" w:hanging="284"/>
        <w:jc w:val="both"/>
        <w:rPr>
          <w:rFonts w:ascii="Arial" w:hAnsi="Arial" w:cs="Arial"/>
          <w:sz w:val="20"/>
          <w:szCs w:val="20"/>
        </w:rPr>
      </w:pPr>
      <w:r w:rsidRPr="002C015D">
        <w:rPr>
          <w:rFonts w:ascii="Arial" w:hAnsi="Arial" w:cs="Arial"/>
          <w:sz w:val="20"/>
          <w:szCs w:val="20"/>
        </w:rPr>
        <w:t xml:space="preserve">2. Gwarant odpowiada wobec Użytkownika z tytułu gwarancji jakości udzielonej w ramach niniejszej Karty gwarancyjnej za cały przedmiot Umowy. </w:t>
      </w:r>
    </w:p>
    <w:p w14:paraId="65E36D9E" w14:textId="77777777" w:rsidR="00E75585" w:rsidRPr="002C015D" w:rsidRDefault="00E75585" w:rsidP="00E75585">
      <w:pPr>
        <w:ind w:left="283" w:hanging="283"/>
        <w:jc w:val="both"/>
        <w:rPr>
          <w:rFonts w:ascii="Arial" w:hAnsi="Arial"/>
        </w:rPr>
      </w:pPr>
      <w:r w:rsidRPr="002C015D">
        <w:rPr>
          <w:rFonts w:ascii="Arial" w:hAnsi="Arial"/>
        </w:rPr>
        <w:t>3.</w:t>
      </w:r>
      <w:r w:rsidRPr="002C015D">
        <w:rPr>
          <w:rFonts w:ascii="Arial" w:hAnsi="Arial"/>
        </w:rPr>
        <w:tab/>
        <w:t>Termin gwarancji wynosi:</w:t>
      </w:r>
    </w:p>
    <w:p w14:paraId="60F13CB5" w14:textId="77777777" w:rsidR="00E75585" w:rsidRPr="002C015D" w:rsidRDefault="00E75585" w:rsidP="00E75585">
      <w:pPr>
        <w:numPr>
          <w:ilvl w:val="0"/>
          <w:numId w:val="33"/>
        </w:numPr>
        <w:jc w:val="both"/>
        <w:rPr>
          <w:rFonts w:ascii="Arial" w:hAnsi="Arial"/>
          <w:b/>
        </w:rPr>
      </w:pPr>
      <w:r w:rsidRPr="002C015D">
        <w:rPr>
          <w:rFonts w:ascii="Arial" w:hAnsi="Arial"/>
        </w:rPr>
        <w:t xml:space="preserve">……….. miesięcy od daty podpisania przez Zamawiającego protokołu odbioru końcowego Robót. </w:t>
      </w:r>
    </w:p>
    <w:p w14:paraId="21B2E4B1" w14:textId="77777777" w:rsidR="00E75585" w:rsidRPr="002C015D" w:rsidRDefault="00E75585" w:rsidP="00E75585">
      <w:pPr>
        <w:ind w:left="360"/>
        <w:jc w:val="both"/>
        <w:rPr>
          <w:rFonts w:ascii="Arial" w:hAnsi="Arial"/>
        </w:rPr>
      </w:pPr>
      <w:r w:rsidRPr="002C015D">
        <w:rPr>
          <w:rFonts w:ascii="Arial" w:hAnsi="Arial"/>
        </w:rPr>
        <w:t xml:space="preserve">         </w:t>
      </w:r>
    </w:p>
    <w:p w14:paraId="66FC1438" w14:textId="77777777" w:rsidR="00E75585" w:rsidRPr="002C015D" w:rsidRDefault="00E75585" w:rsidP="00E75585">
      <w:pPr>
        <w:ind w:left="284" w:hanging="284"/>
        <w:jc w:val="both"/>
        <w:rPr>
          <w:rFonts w:ascii="Arial" w:hAnsi="Arial"/>
        </w:rPr>
      </w:pPr>
      <w:r w:rsidRPr="002C015D">
        <w:rPr>
          <w:rFonts w:ascii="Arial" w:hAnsi="Arial"/>
        </w:rPr>
        <w:t xml:space="preserve"> 4. Ilekroć w niniejszej Karcie Gwarancyjnej jest mowa  o wadzie należy przez to rozumieć  wadę, o której mowa w art. 556 § 1 Kodeksu cywilnego. </w:t>
      </w:r>
    </w:p>
    <w:p w14:paraId="6FA091D7" w14:textId="77777777" w:rsidR="00E75585" w:rsidRPr="00867DF4" w:rsidRDefault="00E75585" w:rsidP="00E75585">
      <w:pPr>
        <w:pStyle w:val="Tekstpodstawowywcity"/>
        <w:tabs>
          <w:tab w:val="left" w:pos="4962"/>
          <w:tab w:val="left" w:pos="6096"/>
        </w:tabs>
        <w:rPr>
          <w:rFonts w:ascii="Arial" w:hAnsi="Arial"/>
          <w:sz w:val="20"/>
          <w:szCs w:val="14"/>
          <w:lang w:val="pl-PL"/>
        </w:rPr>
      </w:pPr>
    </w:p>
    <w:p w14:paraId="7E07DBB7" w14:textId="77777777" w:rsidR="00E75585" w:rsidRPr="002C015D" w:rsidRDefault="00E75585" w:rsidP="00E75585">
      <w:pPr>
        <w:jc w:val="center"/>
        <w:rPr>
          <w:rFonts w:ascii="Arial" w:hAnsi="Arial"/>
          <w:b/>
        </w:rPr>
      </w:pPr>
      <w:r w:rsidRPr="002C015D">
        <w:rPr>
          <w:rFonts w:ascii="Arial" w:hAnsi="Arial"/>
          <w:b/>
        </w:rPr>
        <w:t xml:space="preserve">§ 2 </w:t>
      </w:r>
    </w:p>
    <w:p w14:paraId="0E84EA01" w14:textId="77777777" w:rsidR="00E75585" w:rsidRPr="002C015D" w:rsidRDefault="00E75585" w:rsidP="00E75585">
      <w:pPr>
        <w:jc w:val="center"/>
        <w:rPr>
          <w:rFonts w:ascii="Arial" w:hAnsi="Arial"/>
          <w:b/>
        </w:rPr>
      </w:pPr>
      <w:r w:rsidRPr="002C015D">
        <w:rPr>
          <w:rFonts w:ascii="Arial" w:hAnsi="Arial"/>
          <w:b/>
        </w:rPr>
        <w:t>Obowiązki i uprawnienia stron</w:t>
      </w:r>
    </w:p>
    <w:p w14:paraId="1C11D8D8" w14:textId="77777777" w:rsidR="00E75585" w:rsidRPr="002C015D" w:rsidRDefault="00E75585" w:rsidP="00E75585">
      <w:pPr>
        <w:jc w:val="center"/>
        <w:rPr>
          <w:rFonts w:ascii="Arial" w:hAnsi="Arial"/>
          <w:b/>
        </w:rPr>
      </w:pPr>
    </w:p>
    <w:p w14:paraId="73B89DF3" w14:textId="77777777" w:rsidR="00E75585" w:rsidRPr="002C015D" w:rsidRDefault="00E75585" w:rsidP="00E75585">
      <w:pPr>
        <w:numPr>
          <w:ilvl w:val="0"/>
          <w:numId w:val="16"/>
        </w:numPr>
        <w:jc w:val="both"/>
        <w:rPr>
          <w:rFonts w:ascii="Arial" w:hAnsi="Arial"/>
        </w:rPr>
      </w:pPr>
      <w:r w:rsidRPr="002C015D">
        <w:rPr>
          <w:rFonts w:ascii="Arial" w:hAnsi="Arial"/>
        </w:rPr>
        <w:t>W przypadku wystąpienia jakiejkolwiek wady w przedmiocie Umowy Użytkownik jest uprawniony do :</w:t>
      </w:r>
    </w:p>
    <w:p w14:paraId="0C90580F" w14:textId="77777777" w:rsidR="00E75585" w:rsidRPr="002C015D" w:rsidRDefault="00E75585" w:rsidP="00E75585">
      <w:pPr>
        <w:ind w:left="990" w:hanging="330"/>
        <w:jc w:val="both"/>
        <w:rPr>
          <w:rFonts w:ascii="Arial" w:hAnsi="Arial"/>
        </w:rPr>
      </w:pPr>
      <w:r w:rsidRPr="002C015D">
        <w:rPr>
          <w:rFonts w:ascii="Arial" w:hAnsi="Arial"/>
        </w:rPr>
        <w:t>a/ żądania usunięcia wady przedmiotu Umowy poprzez jej naprawienie, a w przypadku gdy dana rzecz wchodząca w zakres przedmiotu Umowy była już dwukrotnie naprawiana - do żądania  wymiany tej rzeczy na nową wolną od wad;</w:t>
      </w:r>
    </w:p>
    <w:p w14:paraId="188EF6C4" w14:textId="77777777" w:rsidR="00E75585" w:rsidRPr="002C015D" w:rsidRDefault="00E75585" w:rsidP="00E75585">
      <w:pPr>
        <w:ind w:left="708"/>
        <w:jc w:val="both"/>
        <w:rPr>
          <w:rFonts w:ascii="Arial" w:hAnsi="Arial"/>
        </w:rPr>
      </w:pPr>
      <w:r w:rsidRPr="002C015D">
        <w:rPr>
          <w:rFonts w:ascii="Arial" w:hAnsi="Arial"/>
        </w:rPr>
        <w:t>b/ wskazania trybu usunięcia wady/wymiany rzeczy na wolną od wad;</w:t>
      </w:r>
    </w:p>
    <w:p w14:paraId="3F9D8356" w14:textId="77777777" w:rsidR="00E75585" w:rsidRPr="00856F2A" w:rsidRDefault="00E75585" w:rsidP="00E75585">
      <w:pPr>
        <w:ind w:left="990" w:hanging="330"/>
        <w:jc w:val="both"/>
        <w:rPr>
          <w:rFonts w:ascii="Arial" w:hAnsi="Arial"/>
        </w:rPr>
      </w:pPr>
      <w:r w:rsidRPr="002C015D">
        <w:rPr>
          <w:rFonts w:ascii="Arial" w:hAnsi="Arial"/>
        </w:rPr>
        <w:t xml:space="preserve">c/ żądania od Gwaranta </w:t>
      </w:r>
      <w:r w:rsidRPr="00856F2A">
        <w:rPr>
          <w:rFonts w:ascii="Arial" w:hAnsi="Arial"/>
        </w:rPr>
        <w:t>odszkodowania (obejmującego zarówno poniesione straty, jak i utracone korzyści) jakiej doznał Zamawiający lub osoby trzecie na skutek wystąpienia wad;</w:t>
      </w:r>
    </w:p>
    <w:p w14:paraId="18C454AF" w14:textId="77777777" w:rsidR="00E75585" w:rsidRPr="00856F2A" w:rsidRDefault="00E75585" w:rsidP="00E75585">
      <w:pPr>
        <w:ind w:left="708"/>
        <w:jc w:val="both"/>
        <w:rPr>
          <w:rFonts w:ascii="Arial" w:hAnsi="Arial"/>
        </w:rPr>
      </w:pPr>
      <w:r w:rsidRPr="00856F2A">
        <w:rPr>
          <w:rFonts w:ascii="Arial" w:hAnsi="Arial"/>
        </w:rPr>
        <w:t>d/ żądania od Gwaranta kar umownych opisanych w § 18 Umowy.</w:t>
      </w:r>
    </w:p>
    <w:p w14:paraId="3EF17A44" w14:textId="77777777" w:rsidR="00E75585" w:rsidRPr="002C015D" w:rsidRDefault="00E75585" w:rsidP="00E75585">
      <w:pPr>
        <w:ind w:left="708"/>
        <w:jc w:val="both"/>
        <w:rPr>
          <w:rFonts w:ascii="Arial" w:hAnsi="Arial"/>
        </w:rPr>
      </w:pPr>
    </w:p>
    <w:p w14:paraId="50EC617D" w14:textId="77777777" w:rsidR="00E75585" w:rsidRPr="002C015D" w:rsidRDefault="00E75585" w:rsidP="00E75585">
      <w:pPr>
        <w:numPr>
          <w:ilvl w:val="0"/>
          <w:numId w:val="16"/>
        </w:numPr>
        <w:jc w:val="both"/>
        <w:rPr>
          <w:rFonts w:ascii="Arial" w:hAnsi="Arial"/>
        </w:rPr>
      </w:pPr>
      <w:r w:rsidRPr="002C015D">
        <w:rPr>
          <w:rFonts w:ascii="Arial" w:hAnsi="Arial"/>
        </w:rPr>
        <w:t>W przypadku wystąpienia jakiejkolwiek wady w przedmiocie umowy Gwarant jest zobowiązany do :</w:t>
      </w:r>
    </w:p>
    <w:p w14:paraId="1764C9A3" w14:textId="77777777" w:rsidR="00E75585" w:rsidRPr="002C015D" w:rsidRDefault="00E75585" w:rsidP="00E75585">
      <w:pPr>
        <w:ind w:left="708"/>
        <w:jc w:val="both"/>
        <w:rPr>
          <w:rFonts w:ascii="Arial" w:hAnsi="Arial"/>
        </w:rPr>
      </w:pPr>
      <w:r w:rsidRPr="002C015D">
        <w:rPr>
          <w:rFonts w:ascii="Arial" w:hAnsi="Arial"/>
        </w:rPr>
        <w:t>a/ terminowego spełnienia  żądania Użytkownika dotyczącego usunięcia wady, przy czym usunięcie wady może nastąpić również poprzez wymianę rzeczy wchodzącej  w zakres przedmiotu Umowy na wolną od wad;</w:t>
      </w:r>
    </w:p>
    <w:p w14:paraId="109821CC" w14:textId="77777777" w:rsidR="00E75585" w:rsidRPr="00856F2A" w:rsidRDefault="00E75585" w:rsidP="00E75585">
      <w:pPr>
        <w:ind w:left="708"/>
        <w:jc w:val="both"/>
        <w:rPr>
          <w:rFonts w:ascii="Arial" w:hAnsi="Arial"/>
        </w:rPr>
      </w:pPr>
      <w:r w:rsidRPr="002C015D">
        <w:rPr>
          <w:rFonts w:ascii="Arial" w:hAnsi="Arial"/>
        </w:rPr>
        <w:t xml:space="preserve">b/ terminowego spełnienia żądania </w:t>
      </w:r>
      <w:r w:rsidRPr="00856F2A">
        <w:rPr>
          <w:rFonts w:ascii="Arial" w:hAnsi="Arial"/>
        </w:rPr>
        <w:t>Zamawiającego dotyczącego wymiany rzeczy na wolną od wad;</w:t>
      </w:r>
    </w:p>
    <w:p w14:paraId="37554FB3" w14:textId="77777777" w:rsidR="00E75585" w:rsidRPr="00856F2A" w:rsidRDefault="00E75585" w:rsidP="00E75585">
      <w:pPr>
        <w:ind w:left="708"/>
        <w:jc w:val="both"/>
        <w:rPr>
          <w:rFonts w:ascii="Arial" w:hAnsi="Arial"/>
        </w:rPr>
      </w:pPr>
      <w:r w:rsidRPr="00856F2A">
        <w:rPr>
          <w:rFonts w:ascii="Arial" w:hAnsi="Arial"/>
        </w:rPr>
        <w:t>c/ zapłaty odszkodowania, o którym mowa w ust.1 lit. c) powyżej;</w:t>
      </w:r>
    </w:p>
    <w:p w14:paraId="5EDF4F88" w14:textId="77777777" w:rsidR="00E75585" w:rsidRPr="00856F2A" w:rsidRDefault="00E75585" w:rsidP="00E75585">
      <w:pPr>
        <w:ind w:left="708"/>
        <w:jc w:val="both"/>
        <w:rPr>
          <w:rFonts w:ascii="Arial" w:hAnsi="Arial"/>
        </w:rPr>
      </w:pPr>
      <w:r w:rsidRPr="00856F2A">
        <w:rPr>
          <w:rFonts w:ascii="Arial" w:hAnsi="Arial"/>
        </w:rPr>
        <w:t>d/ zapłaty kar umownych o których mowa w § 18 Umowy.</w:t>
      </w:r>
    </w:p>
    <w:p w14:paraId="37FAF584" w14:textId="77777777" w:rsidR="00E75585" w:rsidRDefault="00E75585" w:rsidP="00E75585">
      <w:pPr>
        <w:numPr>
          <w:ilvl w:val="0"/>
          <w:numId w:val="16"/>
        </w:numPr>
        <w:jc w:val="both"/>
        <w:rPr>
          <w:rFonts w:ascii="Arial" w:hAnsi="Arial"/>
        </w:rPr>
      </w:pPr>
      <w:r w:rsidRPr="002C015D">
        <w:rPr>
          <w:rFonts w:ascii="Arial" w:hAnsi="Arial"/>
        </w:rPr>
        <w:t>Ilekroć w dalszych postanowieniach jest mowa o „</w:t>
      </w:r>
      <w:r w:rsidRPr="002C015D">
        <w:rPr>
          <w:rFonts w:ascii="Arial" w:hAnsi="Arial"/>
          <w:i/>
        </w:rPr>
        <w:t>usunięciu wady”</w:t>
      </w:r>
      <w:r w:rsidRPr="002C015D">
        <w:rPr>
          <w:rFonts w:ascii="Arial" w:hAnsi="Arial"/>
          <w:b/>
          <w:i/>
        </w:rPr>
        <w:t xml:space="preserve"> </w:t>
      </w:r>
      <w:r w:rsidRPr="002C015D">
        <w:rPr>
          <w:rFonts w:ascii="Arial" w:hAnsi="Arial"/>
        </w:rPr>
        <w:t>należy przez to rozumieć również wymianę rzeczy wchodzącej w zakres przedmiotu Umowy na wolną od wad.</w:t>
      </w:r>
    </w:p>
    <w:p w14:paraId="7AF9024D" w14:textId="77777777" w:rsidR="00E14B03" w:rsidRDefault="00E14B03" w:rsidP="00E75585">
      <w:pPr>
        <w:jc w:val="center"/>
        <w:rPr>
          <w:rFonts w:ascii="Arial" w:hAnsi="Arial"/>
          <w:b/>
        </w:rPr>
      </w:pPr>
    </w:p>
    <w:p w14:paraId="412B40C2" w14:textId="77777777" w:rsidR="00B96C5D" w:rsidRDefault="00B96C5D" w:rsidP="00E75585">
      <w:pPr>
        <w:jc w:val="center"/>
        <w:rPr>
          <w:rFonts w:ascii="Arial" w:hAnsi="Arial"/>
          <w:b/>
        </w:rPr>
      </w:pPr>
    </w:p>
    <w:p w14:paraId="0ABC3AAC" w14:textId="77777777" w:rsidR="00B96C5D" w:rsidRDefault="00B96C5D" w:rsidP="00E75585">
      <w:pPr>
        <w:jc w:val="center"/>
        <w:rPr>
          <w:rFonts w:ascii="Arial" w:hAnsi="Arial"/>
          <w:b/>
        </w:rPr>
      </w:pPr>
    </w:p>
    <w:p w14:paraId="5861322D" w14:textId="77777777" w:rsidR="00B96C5D" w:rsidRDefault="00B96C5D" w:rsidP="00E75585">
      <w:pPr>
        <w:jc w:val="center"/>
        <w:rPr>
          <w:rFonts w:ascii="Arial" w:hAnsi="Arial"/>
          <w:b/>
        </w:rPr>
      </w:pPr>
    </w:p>
    <w:p w14:paraId="5074E0A8" w14:textId="77777777" w:rsidR="00B96C5D" w:rsidRDefault="00B96C5D" w:rsidP="00E75585">
      <w:pPr>
        <w:jc w:val="center"/>
        <w:rPr>
          <w:rFonts w:ascii="Arial" w:hAnsi="Arial"/>
          <w:b/>
        </w:rPr>
      </w:pPr>
    </w:p>
    <w:p w14:paraId="34117326" w14:textId="77777777" w:rsidR="00B96C5D" w:rsidRDefault="00B96C5D" w:rsidP="00E75585">
      <w:pPr>
        <w:jc w:val="center"/>
        <w:rPr>
          <w:rFonts w:ascii="Arial" w:hAnsi="Arial"/>
          <w:b/>
        </w:rPr>
      </w:pPr>
    </w:p>
    <w:p w14:paraId="0A0C7E81" w14:textId="359A4941" w:rsidR="00E75585" w:rsidRPr="002C015D" w:rsidRDefault="00E75585" w:rsidP="00E75585">
      <w:pPr>
        <w:jc w:val="center"/>
        <w:rPr>
          <w:rFonts w:ascii="Arial" w:hAnsi="Arial"/>
          <w:b/>
        </w:rPr>
      </w:pPr>
      <w:r w:rsidRPr="002C015D">
        <w:rPr>
          <w:rFonts w:ascii="Arial" w:hAnsi="Arial"/>
          <w:b/>
        </w:rPr>
        <w:lastRenderedPageBreak/>
        <w:t>§ 3</w:t>
      </w:r>
    </w:p>
    <w:p w14:paraId="1C5DC3ED" w14:textId="77777777" w:rsidR="00E75585" w:rsidRPr="002C015D" w:rsidRDefault="00E75585" w:rsidP="00E75585">
      <w:pPr>
        <w:jc w:val="center"/>
        <w:rPr>
          <w:rFonts w:ascii="Arial" w:hAnsi="Arial"/>
          <w:b/>
        </w:rPr>
      </w:pPr>
      <w:r w:rsidRPr="002C015D">
        <w:rPr>
          <w:rFonts w:ascii="Arial" w:hAnsi="Arial"/>
          <w:b/>
        </w:rPr>
        <w:t>Wezwanie do usunięcia wady</w:t>
      </w:r>
    </w:p>
    <w:p w14:paraId="54322341" w14:textId="77777777" w:rsidR="00E75585" w:rsidRPr="002C015D" w:rsidRDefault="00E75585" w:rsidP="00E75585">
      <w:pPr>
        <w:jc w:val="center"/>
        <w:rPr>
          <w:rFonts w:ascii="Arial" w:hAnsi="Arial"/>
          <w:b/>
        </w:rPr>
      </w:pPr>
    </w:p>
    <w:p w14:paraId="227F4B62" w14:textId="77777777" w:rsidR="00E75585" w:rsidRPr="002C015D" w:rsidRDefault="00E75585" w:rsidP="00E75585">
      <w:pPr>
        <w:jc w:val="both"/>
        <w:rPr>
          <w:rFonts w:ascii="Arial" w:hAnsi="Arial"/>
        </w:rPr>
      </w:pPr>
      <w:r w:rsidRPr="002C015D">
        <w:rPr>
          <w:rFonts w:ascii="Arial" w:hAnsi="Arial"/>
        </w:rPr>
        <w:t xml:space="preserve">W przypadku ujawnienia wady, Użytkownik niezwłocznie, lecz nie później niż w ciągu </w:t>
      </w:r>
      <w:r w:rsidRPr="00C4319D">
        <w:rPr>
          <w:rFonts w:ascii="Arial" w:hAnsi="Arial"/>
        </w:rPr>
        <w:t xml:space="preserve">30 dni od </w:t>
      </w:r>
      <w:r w:rsidRPr="002C015D">
        <w:rPr>
          <w:rFonts w:ascii="Arial" w:hAnsi="Arial"/>
        </w:rPr>
        <w:t>ujawnienia wady, zawiadomi na piśmie o niej Gwaranta, równocześnie wzywając go do usunięcia ujawnionej wady w odpowiednim trybie:</w:t>
      </w:r>
    </w:p>
    <w:p w14:paraId="087BAF1E" w14:textId="77777777" w:rsidR="00E75585" w:rsidRPr="002C015D" w:rsidRDefault="00E75585" w:rsidP="00E75585">
      <w:pPr>
        <w:numPr>
          <w:ilvl w:val="0"/>
          <w:numId w:val="34"/>
        </w:numPr>
        <w:jc w:val="both"/>
        <w:outlineLvl w:val="0"/>
        <w:rPr>
          <w:rFonts w:ascii="Arial" w:hAnsi="Arial"/>
        </w:rPr>
      </w:pPr>
      <w:r w:rsidRPr="002C015D">
        <w:rPr>
          <w:rFonts w:ascii="Arial" w:hAnsi="Arial"/>
        </w:rPr>
        <w:t>zwykłym, o którym mowa w § 4 ust. 1 poniżej, lub</w:t>
      </w:r>
    </w:p>
    <w:p w14:paraId="0BF9D470" w14:textId="77777777" w:rsidR="00E75585" w:rsidRPr="002C015D" w:rsidRDefault="00E75585" w:rsidP="00E75585">
      <w:pPr>
        <w:numPr>
          <w:ilvl w:val="0"/>
          <w:numId w:val="34"/>
        </w:numPr>
        <w:jc w:val="both"/>
        <w:rPr>
          <w:rFonts w:ascii="Arial" w:hAnsi="Arial"/>
        </w:rPr>
      </w:pPr>
      <w:r w:rsidRPr="002C015D">
        <w:rPr>
          <w:rFonts w:ascii="Arial" w:hAnsi="Arial"/>
        </w:rPr>
        <w:t>awaryjnym, o którym mowa w § 4 ust. 2 poniżej.</w:t>
      </w:r>
    </w:p>
    <w:p w14:paraId="0A578B8E" w14:textId="77777777" w:rsidR="00E75585" w:rsidRPr="002C015D" w:rsidRDefault="00E75585" w:rsidP="00E75585">
      <w:pPr>
        <w:jc w:val="both"/>
        <w:rPr>
          <w:rFonts w:ascii="Arial" w:hAnsi="Arial"/>
        </w:rPr>
      </w:pPr>
    </w:p>
    <w:p w14:paraId="5B918945" w14:textId="77777777" w:rsidR="00E75585" w:rsidRPr="002C015D" w:rsidRDefault="00E75585" w:rsidP="00E75585">
      <w:pPr>
        <w:jc w:val="center"/>
        <w:rPr>
          <w:rFonts w:ascii="Arial" w:hAnsi="Arial"/>
          <w:b/>
        </w:rPr>
      </w:pPr>
      <w:r w:rsidRPr="002C015D">
        <w:rPr>
          <w:rFonts w:ascii="Arial" w:hAnsi="Arial"/>
          <w:b/>
        </w:rPr>
        <w:t>§ 4</w:t>
      </w:r>
    </w:p>
    <w:p w14:paraId="794C0F3A" w14:textId="77777777" w:rsidR="00E75585" w:rsidRPr="002C015D" w:rsidRDefault="00E75585" w:rsidP="00E75585">
      <w:pPr>
        <w:jc w:val="center"/>
        <w:rPr>
          <w:rFonts w:ascii="Arial" w:hAnsi="Arial"/>
          <w:b/>
        </w:rPr>
      </w:pPr>
      <w:r w:rsidRPr="002C015D">
        <w:rPr>
          <w:rFonts w:ascii="Arial" w:hAnsi="Arial"/>
          <w:b/>
        </w:rPr>
        <w:t>Tryby usuwania wad</w:t>
      </w:r>
    </w:p>
    <w:p w14:paraId="75F12B3D" w14:textId="77777777" w:rsidR="00E75585" w:rsidRPr="002C015D" w:rsidRDefault="00E75585" w:rsidP="00E75585">
      <w:pPr>
        <w:jc w:val="center"/>
        <w:rPr>
          <w:rFonts w:ascii="Arial" w:hAnsi="Arial"/>
          <w:b/>
        </w:rPr>
      </w:pPr>
    </w:p>
    <w:p w14:paraId="4014B713" w14:textId="77777777" w:rsidR="00E75585" w:rsidRPr="002C015D" w:rsidRDefault="00E75585" w:rsidP="00E75585">
      <w:pPr>
        <w:numPr>
          <w:ilvl w:val="0"/>
          <w:numId w:val="17"/>
        </w:numPr>
        <w:jc w:val="both"/>
        <w:rPr>
          <w:rFonts w:ascii="Arial" w:hAnsi="Arial"/>
        </w:rPr>
      </w:pPr>
      <w:r w:rsidRPr="002C015D">
        <w:rPr>
          <w:rFonts w:ascii="Arial" w:hAnsi="Arial"/>
        </w:rPr>
        <w:t xml:space="preserve">Gwarant obowiązany jest przystąpić do usuwania ujawnionej wady w ciągu 7 dni od daty otrzymania wezwania, o którym mowa w § 3 powyżej. Termin usuwania wad nie może być dłuższy </w:t>
      </w:r>
      <w:r w:rsidRPr="00C4319D">
        <w:rPr>
          <w:rFonts w:ascii="Arial" w:hAnsi="Arial"/>
        </w:rPr>
        <w:t xml:space="preserve">niż 21 dni od </w:t>
      </w:r>
      <w:r w:rsidRPr="002C015D">
        <w:rPr>
          <w:rFonts w:ascii="Arial" w:hAnsi="Arial"/>
        </w:rPr>
        <w:t>daty otrzymania wezwania ( tryb zwykły ).</w:t>
      </w:r>
    </w:p>
    <w:p w14:paraId="75C02DBD" w14:textId="77777777" w:rsidR="00E75585" w:rsidRPr="002C015D" w:rsidRDefault="00E75585" w:rsidP="00E75585">
      <w:pPr>
        <w:numPr>
          <w:ilvl w:val="0"/>
          <w:numId w:val="17"/>
        </w:numPr>
        <w:jc w:val="both"/>
        <w:rPr>
          <w:rFonts w:ascii="Arial" w:hAnsi="Arial"/>
        </w:rPr>
      </w:pPr>
      <w:r w:rsidRPr="002C015D">
        <w:rPr>
          <w:rFonts w:ascii="Arial" w:hAnsi="Arial"/>
        </w:rPr>
        <w:t>W przypadku, kiedy ujawniona wada ogranicza lub uniemożliwia działania części lub całości przedmiotu Umowy, a także, gdy ujawniona wada może skutkować zagrożeniem dla życia lub zdrowia ludzi, zanieczyszczeniem środowiska, wystąpieniem niepowetowanej szkody dla Zamawiającego lub osób trzecich, jak również w innych przypadkach nie cierpiących zwłoki (o czym Użytkownik poinformuje Gwaranta w wezwaniu, o którym mowa w § 3 powyżej) Gwarant zobowiązany jest:</w:t>
      </w:r>
    </w:p>
    <w:p w14:paraId="68A7A3B1" w14:textId="77777777" w:rsidR="00E75585" w:rsidRPr="002C015D" w:rsidRDefault="00E75585" w:rsidP="00E75585">
      <w:pPr>
        <w:numPr>
          <w:ilvl w:val="0"/>
          <w:numId w:val="35"/>
        </w:numPr>
        <w:jc w:val="both"/>
        <w:rPr>
          <w:rFonts w:ascii="Arial" w:hAnsi="Arial"/>
        </w:rPr>
      </w:pPr>
      <w:r w:rsidRPr="002C015D">
        <w:rPr>
          <w:rFonts w:ascii="Arial" w:hAnsi="Arial"/>
        </w:rPr>
        <w:t>przystąpić do usuwania ujawnionej wady niezwłocznie, lecz nie później niż w ciągu 24 godzin od chwili otrzymania wezwania, o którym mowa § 3 powyżej, oraz</w:t>
      </w:r>
    </w:p>
    <w:p w14:paraId="023FBD35" w14:textId="77777777" w:rsidR="00E75585" w:rsidRPr="002C015D" w:rsidRDefault="00E75585" w:rsidP="00E75585">
      <w:pPr>
        <w:numPr>
          <w:ilvl w:val="0"/>
          <w:numId w:val="35"/>
        </w:numPr>
        <w:jc w:val="both"/>
        <w:rPr>
          <w:rFonts w:ascii="Arial" w:hAnsi="Arial"/>
        </w:rPr>
      </w:pPr>
      <w:r w:rsidRPr="002C015D">
        <w:rPr>
          <w:rFonts w:ascii="Arial" w:hAnsi="Arial"/>
        </w:rPr>
        <w:t xml:space="preserve">usunąć wadę w najszybszym możliwym terminie, nie później niż w </w:t>
      </w:r>
      <w:r w:rsidRPr="00C4319D">
        <w:rPr>
          <w:rFonts w:ascii="Arial" w:hAnsi="Arial"/>
        </w:rPr>
        <w:t xml:space="preserve">ciągu 2 dni od </w:t>
      </w:r>
      <w:r w:rsidRPr="002C015D">
        <w:rPr>
          <w:rFonts w:ascii="Arial" w:hAnsi="Arial"/>
        </w:rPr>
        <w:t>chwili otrzymania wezwania o którym mowa w § 3 ( tryb awaryjny).</w:t>
      </w:r>
    </w:p>
    <w:p w14:paraId="624A500D" w14:textId="77777777" w:rsidR="00E75585" w:rsidRPr="002C015D" w:rsidRDefault="00E75585" w:rsidP="00E75585">
      <w:pPr>
        <w:numPr>
          <w:ilvl w:val="0"/>
          <w:numId w:val="17"/>
        </w:numPr>
        <w:jc w:val="both"/>
        <w:rPr>
          <w:rFonts w:ascii="Arial" w:hAnsi="Arial"/>
        </w:rPr>
      </w:pPr>
      <w:r w:rsidRPr="002C015D">
        <w:rPr>
          <w:rFonts w:ascii="Arial" w:hAnsi="Arial"/>
        </w:rPr>
        <w:t>Usunięcie wad uważa się za skuteczne z chwilą podpisania przez obie strony protokołu odbioru prac z usuwania wad.</w:t>
      </w:r>
    </w:p>
    <w:p w14:paraId="57EDEC99" w14:textId="77777777" w:rsidR="00E75585" w:rsidRDefault="00E75585" w:rsidP="00E75585">
      <w:pPr>
        <w:rPr>
          <w:rFonts w:ascii="Arial" w:hAnsi="Arial"/>
          <w:b/>
        </w:rPr>
      </w:pPr>
    </w:p>
    <w:p w14:paraId="5D9A8D4F" w14:textId="77777777" w:rsidR="00E75585" w:rsidRPr="002C015D" w:rsidRDefault="00E75585" w:rsidP="00E75585">
      <w:pPr>
        <w:rPr>
          <w:rFonts w:ascii="Arial" w:hAnsi="Arial"/>
          <w:b/>
        </w:rPr>
      </w:pPr>
    </w:p>
    <w:p w14:paraId="0D2C06D7" w14:textId="77777777" w:rsidR="00E75585" w:rsidRPr="002C015D" w:rsidRDefault="00E75585" w:rsidP="00E75585">
      <w:pPr>
        <w:ind w:left="360"/>
        <w:jc w:val="center"/>
        <w:rPr>
          <w:rFonts w:ascii="Arial" w:hAnsi="Arial"/>
          <w:b/>
        </w:rPr>
      </w:pPr>
      <w:r w:rsidRPr="002C015D">
        <w:rPr>
          <w:rFonts w:ascii="Arial" w:hAnsi="Arial"/>
          <w:b/>
        </w:rPr>
        <w:t>§ 5</w:t>
      </w:r>
    </w:p>
    <w:p w14:paraId="6D0F123C" w14:textId="77777777" w:rsidR="00E75585" w:rsidRPr="002C015D" w:rsidRDefault="00E75585" w:rsidP="00E75585">
      <w:pPr>
        <w:ind w:left="360"/>
        <w:jc w:val="center"/>
        <w:rPr>
          <w:rFonts w:ascii="Arial" w:hAnsi="Arial"/>
          <w:b/>
        </w:rPr>
      </w:pPr>
      <w:r w:rsidRPr="002C015D">
        <w:rPr>
          <w:rFonts w:ascii="Arial" w:hAnsi="Arial"/>
          <w:b/>
        </w:rPr>
        <w:t xml:space="preserve">Komunikacja </w:t>
      </w:r>
    </w:p>
    <w:p w14:paraId="763B8779" w14:textId="77777777" w:rsidR="00E75585" w:rsidRPr="002C015D" w:rsidRDefault="00E75585" w:rsidP="00E75585">
      <w:pPr>
        <w:ind w:left="360"/>
        <w:jc w:val="center"/>
        <w:rPr>
          <w:rFonts w:ascii="Arial" w:hAnsi="Arial"/>
          <w:b/>
        </w:rPr>
      </w:pPr>
    </w:p>
    <w:p w14:paraId="64C91A93" w14:textId="77777777" w:rsidR="00E75585" w:rsidRPr="002C015D" w:rsidRDefault="00E75585" w:rsidP="00E75585">
      <w:pPr>
        <w:numPr>
          <w:ilvl w:val="0"/>
          <w:numId w:val="18"/>
        </w:numPr>
        <w:jc w:val="both"/>
        <w:rPr>
          <w:rFonts w:ascii="Arial" w:hAnsi="Arial"/>
        </w:rPr>
      </w:pPr>
      <w:r w:rsidRPr="002C015D">
        <w:rPr>
          <w:rFonts w:ascii="Arial" w:hAnsi="Arial"/>
        </w:rPr>
        <w:t>Wszelka komunikacja pomiędzy stronami wymaga zachowania formy pisemnej.</w:t>
      </w:r>
    </w:p>
    <w:p w14:paraId="120D6FB8" w14:textId="77777777" w:rsidR="00E75585" w:rsidRPr="002C015D" w:rsidRDefault="00E75585" w:rsidP="00E75585">
      <w:pPr>
        <w:numPr>
          <w:ilvl w:val="0"/>
          <w:numId w:val="18"/>
        </w:numPr>
        <w:jc w:val="both"/>
        <w:rPr>
          <w:rFonts w:ascii="Arial" w:hAnsi="Arial"/>
        </w:rPr>
      </w:pPr>
      <w:r w:rsidRPr="002C015D">
        <w:rPr>
          <w:rFonts w:ascii="Arial" w:hAnsi="Arial"/>
        </w:rPr>
        <w:t xml:space="preserve">Komunikacja za pomocą  maila będzie uważana za prowadzoną w formie pisemnej o ile treść maila zostanie niezwłocznie potwierdzona  tj. poprzez nadanie w dniu wysłania maila listu potwierdzającego treść maila. Data otrzymania potwierdzonego maila będzie uważana za datę otrzymania pisma. </w:t>
      </w:r>
    </w:p>
    <w:p w14:paraId="2883920E" w14:textId="77777777" w:rsidR="00E75585" w:rsidRPr="002C015D" w:rsidRDefault="00E75585" w:rsidP="00E75585">
      <w:pPr>
        <w:numPr>
          <w:ilvl w:val="0"/>
          <w:numId w:val="18"/>
        </w:numPr>
        <w:jc w:val="both"/>
        <w:rPr>
          <w:rFonts w:ascii="Arial" w:hAnsi="Arial"/>
        </w:rPr>
      </w:pPr>
      <w:r w:rsidRPr="002C015D">
        <w:rPr>
          <w:rFonts w:ascii="Arial" w:hAnsi="Arial"/>
        </w:rPr>
        <w:t>Wszelkie pisma skierowane do Gwaranta należy wysyłać na adres;</w:t>
      </w:r>
    </w:p>
    <w:p w14:paraId="5A86DD01" w14:textId="77777777" w:rsidR="00E75585" w:rsidRPr="002C015D" w:rsidRDefault="00E75585" w:rsidP="00E75585">
      <w:pPr>
        <w:ind w:left="708"/>
        <w:jc w:val="both"/>
        <w:rPr>
          <w:rFonts w:ascii="Arial" w:hAnsi="Arial"/>
          <w:b/>
        </w:rPr>
      </w:pPr>
      <w:r w:rsidRPr="002C015D">
        <w:rPr>
          <w:rFonts w:ascii="Arial" w:hAnsi="Arial"/>
          <w:b/>
        </w:rPr>
        <w:t xml:space="preserve">………………………………………………………………………………………………….. tel. ……………. , e-mail:……………………….. </w:t>
      </w:r>
    </w:p>
    <w:p w14:paraId="02D958DE" w14:textId="77777777" w:rsidR="00E75585" w:rsidRPr="002C015D" w:rsidRDefault="00E75585" w:rsidP="00E75585">
      <w:pPr>
        <w:numPr>
          <w:ilvl w:val="0"/>
          <w:numId w:val="18"/>
        </w:numPr>
        <w:jc w:val="both"/>
        <w:rPr>
          <w:rFonts w:ascii="Arial" w:hAnsi="Arial"/>
        </w:rPr>
      </w:pPr>
      <w:r w:rsidRPr="002C015D">
        <w:rPr>
          <w:rFonts w:ascii="Arial" w:hAnsi="Arial"/>
        </w:rPr>
        <w:t xml:space="preserve">Wszelkie pisma skierowane do Użytkownika należy wysyłać na adres: Gmina Kuźnia Raciborska, ul. Słowackiego 4, 47-420 Kuźnia Raciborska  tel. … …………  e-mail: ………… </w:t>
      </w:r>
    </w:p>
    <w:p w14:paraId="6732E688" w14:textId="77777777" w:rsidR="00E75585" w:rsidRPr="002C015D" w:rsidRDefault="00E75585" w:rsidP="00E75585">
      <w:pPr>
        <w:jc w:val="both"/>
        <w:rPr>
          <w:rFonts w:ascii="Arial" w:hAnsi="Arial"/>
        </w:rPr>
      </w:pPr>
    </w:p>
    <w:p w14:paraId="26C2DDDB" w14:textId="77777777" w:rsidR="00E75585" w:rsidRPr="002C015D" w:rsidRDefault="00E75585" w:rsidP="00E75585">
      <w:pPr>
        <w:numPr>
          <w:ilvl w:val="0"/>
          <w:numId w:val="18"/>
        </w:numPr>
        <w:jc w:val="both"/>
        <w:rPr>
          <w:rFonts w:ascii="Arial" w:hAnsi="Arial"/>
        </w:rPr>
      </w:pPr>
      <w:r w:rsidRPr="002C015D">
        <w:rPr>
          <w:rFonts w:ascii="Arial" w:hAnsi="Arial"/>
        </w:rPr>
        <w:t>O zmianach w danych teleadresowych, o których mowa w ust. 3 i 4 strony obowiązane są informować się niezwłocznie, nie później niż 7 dni od chwili zaistnienia zmian, pod rygorem uznania wysyłania korespondencji pod ostatnio znany adres za skutecznie doręczoną.</w:t>
      </w:r>
    </w:p>
    <w:p w14:paraId="1CC5DB00" w14:textId="77777777" w:rsidR="00E75585" w:rsidRPr="002C015D" w:rsidRDefault="00E75585" w:rsidP="00E75585">
      <w:pPr>
        <w:numPr>
          <w:ilvl w:val="0"/>
          <w:numId w:val="18"/>
        </w:numPr>
        <w:jc w:val="both"/>
        <w:rPr>
          <w:rFonts w:ascii="Arial" w:hAnsi="Arial"/>
        </w:rPr>
      </w:pPr>
      <w:r w:rsidRPr="002C015D">
        <w:rPr>
          <w:rFonts w:ascii="Arial" w:hAnsi="Arial"/>
        </w:rPr>
        <w:t>Gwarant jest obowiązany w terminie 7 dni od daty złożenia wniosku o upadłość lub likwidację powiadomić na piśmie o tym fakcie Użytkownika.</w:t>
      </w:r>
    </w:p>
    <w:p w14:paraId="6D6F4A91" w14:textId="77777777" w:rsidR="00E75585" w:rsidRPr="002C015D" w:rsidRDefault="00E75585" w:rsidP="00E75585">
      <w:pPr>
        <w:ind w:left="360"/>
        <w:jc w:val="center"/>
        <w:rPr>
          <w:rFonts w:ascii="Arial" w:hAnsi="Arial"/>
          <w:b/>
        </w:rPr>
      </w:pPr>
    </w:p>
    <w:p w14:paraId="618C8606" w14:textId="77777777" w:rsidR="00E75585" w:rsidRPr="002C015D" w:rsidRDefault="00E75585" w:rsidP="00E75585">
      <w:pPr>
        <w:ind w:left="360"/>
        <w:jc w:val="center"/>
        <w:rPr>
          <w:rFonts w:ascii="Arial" w:hAnsi="Arial"/>
          <w:b/>
        </w:rPr>
      </w:pPr>
    </w:p>
    <w:p w14:paraId="66FE7D01" w14:textId="77777777" w:rsidR="00E75585" w:rsidRPr="002C015D" w:rsidRDefault="00E75585" w:rsidP="00E75585">
      <w:pPr>
        <w:ind w:left="360"/>
        <w:jc w:val="center"/>
        <w:rPr>
          <w:rFonts w:ascii="Arial" w:hAnsi="Arial"/>
          <w:b/>
        </w:rPr>
      </w:pPr>
      <w:r w:rsidRPr="002C015D">
        <w:rPr>
          <w:rFonts w:ascii="Arial" w:hAnsi="Arial"/>
          <w:b/>
        </w:rPr>
        <w:t>§ 6</w:t>
      </w:r>
    </w:p>
    <w:p w14:paraId="4C0E6D9F" w14:textId="77777777" w:rsidR="00E75585" w:rsidRPr="002C015D" w:rsidRDefault="00E75585" w:rsidP="00E75585">
      <w:pPr>
        <w:ind w:left="360"/>
        <w:jc w:val="center"/>
        <w:rPr>
          <w:rFonts w:ascii="Arial" w:hAnsi="Arial"/>
          <w:b/>
        </w:rPr>
      </w:pPr>
      <w:r w:rsidRPr="002C015D">
        <w:rPr>
          <w:rFonts w:ascii="Arial" w:hAnsi="Arial"/>
          <w:b/>
        </w:rPr>
        <w:t>Postanowienia końcowe</w:t>
      </w:r>
    </w:p>
    <w:p w14:paraId="609059EE" w14:textId="77777777" w:rsidR="00E75585" w:rsidRPr="002C015D" w:rsidRDefault="00E75585" w:rsidP="00E75585">
      <w:pPr>
        <w:ind w:left="360"/>
        <w:jc w:val="center"/>
        <w:rPr>
          <w:rFonts w:ascii="Arial" w:hAnsi="Arial"/>
          <w:b/>
        </w:rPr>
      </w:pPr>
    </w:p>
    <w:p w14:paraId="1CD6F241" w14:textId="77777777" w:rsidR="00E75585" w:rsidRPr="002C015D" w:rsidRDefault="00E75585" w:rsidP="00E75585">
      <w:pPr>
        <w:jc w:val="both"/>
        <w:rPr>
          <w:rFonts w:ascii="Arial" w:hAnsi="Arial"/>
        </w:rPr>
      </w:pPr>
      <w:r w:rsidRPr="002C015D">
        <w:rPr>
          <w:rFonts w:ascii="Arial" w:hAnsi="Arial"/>
        </w:rPr>
        <w:t>Wszelkie zmiany niniejszej Karty Gwarancyjnej wymagają formy pisemnej pod rygorem nieważności.</w:t>
      </w:r>
    </w:p>
    <w:p w14:paraId="7D186593" w14:textId="77777777" w:rsidR="00E75585" w:rsidRPr="002C015D" w:rsidRDefault="00E75585" w:rsidP="00E75585">
      <w:pPr>
        <w:rPr>
          <w:rFonts w:ascii="Arial" w:hAnsi="Arial"/>
        </w:rPr>
      </w:pPr>
      <w:r w:rsidRPr="002C015D">
        <w:rPr>
          <w:rFonts w:ascii="Arial" w:hAnsi="Arial"/>
        </w:rPr>
        <w:t xml:space="preserve">     </w:t>
      </w:r>
    </w:p>
    <w:p w14:paraId="2BFDC0EC" w14:textId="77777777" w:rsidR="00E75585" w:rsidRPr="002C015D" w:rsidRDefault="00E75585" w:rsidP="00E75585">
      <w:pPr>
        <w:ind w:left="360"/>
        <w:rPr>
          <w:rFonts w:ascii="Arial" w:hAnsi="Arial"/>
        </w:rPr>
      </w:pPr>
      <w:r w:rsidRPr="002C015D">
        <w:rPr>
          <w:rFonts w:ascii="Arial" w:hAnsi="Arial"/>
        </w:rPr>
        <w:t xml:space="preserve">                                                            </w:t>
      </w:r>
      <w:r>
        <w:rPr>
          <w:rFonts w:ascii="Arial" w:hAnsi="Arial"/>
        </w:rPr>
        <w:t xml:space="preserve"> </w:t>
      </w:r>
      <w:r w:rsidRPr="002C015D">
        <w:rPr>
          <w:rFonts w:ascii="Arial" w:hAnsi="Arial"/>
        </w:rPr>
        <w:t xml:space="preserve"> ……………………………………</w:t>
      </w:r>
    </w:p>
    <w:p w14:paraId="40DEF5C7" w14:textId="77777777" w:rsidR="00E75585" w:rsidRPr="002C015D" w:rsidRDefault="00E75585" w:rsidP="00E75585">
      <w:pPr>
        <w:rPr>
          <w:rFonts w:ascii="Arial" w:hAnsi="Arial"/>
        </w:rPr>
      </w:pPr>
      <w:r w:rsidRPr="002C015D">
        <w:rPr>
          <w:rFonts w:ascii="Arial" w:hAnsi="Arial"/>
        </w:rPr>
        <w:tab/>
      </w:r>
      <w:r w:rsidRPr="002C015D">
        <w:rPr>
          <w:rFonts w:ascii="Arial" w:hAnsi="Arial"/>
        </w:rPr>
        <w:tab/>
      </w:r>
      <w:r w:rsidRPr="002C015D">
        <w:rPr>
          <w:rFonts w:ascii="Arial" w:hAnsi="Arial"/>
        </w:rPr>
        <w:tab/>
      </w:r>
      <w:r w:rsidRPr="002C015D">
        <w:rPr>
          <w:rFonts w:ascii="Arial" w:hAnsi="Arial"/>
        </w:rPr>
        <w:tab/>
      </w:r>
      <w:r w:rsidRPr="002C015D">
        <w:rPr>
          <w:rFonts w:ascii="Arial" w:hAnsi="Arial"/>
        </w:rPr>
        <w:tab/>
        <w:t xml:space="preserve">              Podpis i piecz</w:t>
      </w:r>
      <w:r>
        <w:rPr>
          <w:rFonts w:ascii="Arial" w:hAnsi="Arial"/>
        </w:rPr>
        <w:t>ątka</w:t>
      </w:r>
    </w:p>
    <w:p w14:paraId="3C4FFB7B" w14:textId="44A75403" w:rsidR="0043403E" w:rsidRPr="002C015D" w:rsidRDefault="0043403E" w:rsidP="009A3F42">
      <w:pPr>
        <w:pStyle w:val="Tekstpodstawowy"/>
        <w:jc w:val="right"/>
        <w:rPr>
          <w:rFonts w:ascii="Arial" w:hAnsi="Arial"/>
        </w:rPr>
      </w:pPr>
    </w:p>
    <w:sectPr w:rsidR="0043403E" w:rsidRPr="002C015D" w:rsidSect="00624B20">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Sans Serif">
    <w:altName w:val="Arial"/>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Optima">
    <w:charset w:val="EE"/>
    <w:family w:val="swiss"/>
    <w:pitch w:val="variable"/>
    <w:sig w:usb0="00000007" w:usb1="00000000" w:usb2="00000000" w:usb3="00000000" w:csb0="00000093"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MyriadPro-I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1FA5458t00">
    <w:altName w:val="Times New Roman"/>
    <w:charset w:val="EE"/>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8104BF0"/>
    <w:name w:val="WW8Num2"/>
    <w:lvl w:ilvl="0">
      <w:start w:val="1"/>
      <w:numFmt w:val="decimal"/>
      <w:lvlText w:val="%1."/>
      <w:lvlJc w:val="left"/>
      <w:pPr>
        <w:tabs>
          <w:tab w:val="num" w:pos="720"/>
        </w:tabs>
        <w:ind w:left="720" w:hanging="360"/>
      </w:pPr>
    </w:lvl>
    <w:lvl w:ilvl="1">
      <w:start w:val="1"/>
      <w:numFmt w:val="decimal"/>
      <w:lvlText w:val="%2."/>
      <w:lvlJc w:val="left"/>
      <w:pPr>
        <w:tabs>
          <w:tab w:val="num" w:pos="2063"/>
        </w:tabs>
        <w:ind w:left="2063" w:hanging="397"/>
      </w:pPr>
      <w:rPr>
        <w:rFonts w:hint="default"/>
      </w:rPr>
    </w:lvl>
    <w:lvl w:ilvl="2" w:tentative="1">
      <w:start w:val="1"/>
      <w:numFmt w:val="lowerRoman"/>
      <w:lvlText w:val="%3."/>
      <w:lvlJc w:val="right"/>
      <w:pPr>
        <w:tabs>
          <w:tab w:val="num" w:pos="2746"/>
        </w:tabs>
        <w:ind w:left="2746" w:hanging="180"/>
      </w:pPr>
    </w:lvl>
    <w:lvl w:ilvl="3" w:tentative="1">
      <w:start w:val="1"/>
      <w:numFmt w:val="decimal"/>
      <w:lvlText w:val="%4."/>
      <w:lvlJc w:val="left"/>
      <w:pPr>
        <w:tabs>
          <w:tab w:val="num" w:pos="3466"/>
        </w:tabs>
        <w:ind w:left="3466" w:hanging="360"/>
      </w:pPr>
    </w:lvl>
    <w:lvl w:ilvl="4" w:tentative="1">
      <w:start w:val="1"/>
      <w:numFmt w:val="lowerLetter"/>
      <w:lvlText w:val="%5."/>
      <w:lvlJc w:val="left"/>
      <w:pPr>
        <w:tabs>
          <w:tab w:val="num" w:pos="4186"/>
        </w:tabs>
        <w:ind w:left="4186" w:hanging="360"/>
      </w:pPr>
    </w:lvl>
    <w:lvl w:ilvl="5" w:tentative="1">
      <w:start w:val="1"/>
      <w:numFmt w:val="lowerRoman"/>
      <w:lvlText w:val="%6."/>
      <w:lvlJc w:val="right"/>
      <w:pPr>
        <w:tabs>
          <w:tab w:val="num" w:pos="4906"/>
        </w:tabs>
        <w:ind w:left="4906" w:hanging="180"/>
      </w:pPr>
    </w:lvl>
    <w:lvl w:ilvl="6" w:tentative="1">
      <w:start w:val="1"/>
      <w:numFmt w:val="decimal"/>
      <w:lvlText w:val="%7."/>
      <w:lvlJc w:val="left"/>
      <w:pPr>
        <w:tabs>
          <w:tab w:val="num" w:pos="5626"/>
        </w:tabs>
        <w:ind w:left="5626" w:hanging="360"/>
      </w:pPr>
    </w:lvl>
    <w:lvl w:ilvl="7" w:tentative="1">
      <w:start w:val="1"/>
      <w:numFmt w:val="lowerLetter"/>
      <w:lvlText w:val="%8."/>
      <w:lvlJc w:val="left"/>
      <w:pPr>
        <w:tabs>
          <w:tab w:val="num" w:pos="6346"/>
        </w:tabs>
        <w:ind w:left="6346" w:hanging="360"/>
      </w:pPr>
    </w:lvl>
    <w:lvl w:ilvl="8" w:tentative="1">
      <w:start w:val="1"/>
      <w:numFmt w:val="lowerRoman"/>
      <w:lvlText w:val="%9."/>
      <w:lvlJc w:val="right"/>
      <w:pPr>
        <w:tabs>
          <w:tab w:val="num" w:pos="7066"/>
        </w:tabs>
        <w:ind w:left="7066" w:hanging="180"/>
      </w:pPr>
    </w:lvl>
  </w:abstractNum>
  <w:abstractNum w:abstractNumId="1" w15:restartNumberingAfterBreak="0">
    <w:nsid w:val="00000006"/>
    <w:multiLevelType w:val="multilevel"/>
    <w:tmpl w:val="00000006"/>
    <w:lvl w:ilvl="0">
      <w:start w:val="1"/>
      <w:numFmt w:val="none"/>
      <w:suff w:val="nothing"/>
      <w:lvlText w:val=""/>
      <w:lvlJc w:val="left"/>
      <w:pPr>
        <w:tabs>
          <w:tab w:val="num" w:pos="716"/>
        </w:tabs>
        <w:ind w:left="716" w:hanging="432"/>
      </w:pPr>
    </w:lvl>
    <w:lvl w:ilvl="1">
      <w:start w:val="1"/>
      <w:numFmt w:val="none"/>
      <w:suff w:val="nothing"/>
      <w:lvlText w:val=""/>
      <w:lvlJc w:val="left"/>
      <w:pPr>
        <w:tabs>
          <w:tab w:val="num" w:pos="860"/>
        </w:tabs>
        <w:ind w:left="860" w:hanging="576"/>
      </w:pPr>
    </w:lvl>
    <w:lvl w:ilvl="2">
      <w:start w:val="1"/>
      <w:numFmt w:val="none"/>
      <w:suff w:val="nothing"/>
      <w:lvlText w:val=""/>
      <w:lvlJc w:val="left"/>
      <w:pPr>
        <w:tabs>
          <w:tab w:val="num" w:pos="1004"/>
        </w:tabs>
        <w:ind w:left="1004" w:hanging="720"/>
      </w:pPr>
    </w:lvl>
    <w:lvl w:ilvl="3">
      <w:start w:val="1"/>
      <w:numFmt w:val="none"/>
      <w:suff w:val="nothing"/>
      <w:lvlText w:val=""/>
      <w:lvlJc w:val="left"/>
      <w:pPr>
        <w:tabs>
          <w:tab w:val="num" w:pos="1148"/>
        </w:tabs>
        <w:ind w:left="1148" w:hanging="864"/>
      </w:pPr>
    </w:lvl>
    <w:lvl w:ilvl="4">
      <w:start w:val="1"/>
      <w:numFmt w:val="none"/>
      <w:suff w:val="nothing"/>
      <w:lvlText w:val=""/>
      <w:lvlJc w:val="left"/>
      <w:pPr>
        <w:tabs>
          <w:tab w:val="num" w:pos="1292"/>
        </w:tabs>
        <w:ind w:left="1292" w:hanging="1008"/>
      </w:pPr>
    </w:lvl>
    <w:lvl w:ilvl="5">
      <w:start w:val="1"/>
      <w:numFmt w:val="none"/>
      <w:suff w:val="nothing"/>
      <w:lvlText w:val=""/>
      <w:lvlJc w:val="left"/>
      <w:pPr>
        <w:tabs>
          <w:tab w:val="num" w:pos="1436"/>
        </w:tabs>
        <w:ind w:left="1436" w:hanging="1152"/>
      </w:pPr>
    </w:lvl>
    <w:lvl w:ilvl="6">
      <w:start w:val="1"/>
      <w:numFmt w:val="none"/>
      <w:suff w:val="nothing"/>
      <w:lvlText w:val=""/>
      <w:lvlJc w:val="left"/>
      <w:pPr>
        <w:tabs>
          <w:tab w:val="num" w:pos="1580"/>
        </w:tabs>
        <w:ind w:left="1580" w:hanging="1296"/>
      </w:pPr>
    </w:lvl>
    <w:lvl w:ilvl="7">
      <w:start w:val="1"/>
      <w:numFmt w:val="none"/>
      <w:suff w:val="nothing"/>
      <w:lvlText w:val=""/>
      <w:lvlJc w:val="left"/>
      <w:pPr>
        <w:tabs>
          <w:tab w:val="num" w:pos="1724"/>
        </w:tabs>
        <w:ind w:left="1724" w:hanging="1440"/>
      </w:pPr>
    </w:lvl>
    <w:lvl w:ilvl="8">
      <w:start w:val="1"/>
      <w:numFmt w:val="none"/>
      <w:suff w:val="nothing"/>
      <w:lvlText w:val=""/>
      <w:lvlJc w:val="left"/>
      <w:pPr>
        <w:tabs>
          <w:tab w:val="num" w:pos="1868"/>
        </w:tabs>
        <w:ind w:left="1868" w:hanging="1584"/>
      </w:pPr>
    </w:lvl>
  </w:abstractNum>
  <w:abstractNum w:abstractNumId="2" w15:restartNumberingAfterBreak="0">
    <w:nsid w:val="0000000A"/>
    <w:multiLevelType w:val="multilevel"/>
    <w:tmpl w:val="DE14264C"/>
    <w:name w:val="WW8Num10"/>
    <w:lvl w:ilvl="0">
      <w:start w:val="1"/>
      <w:numFmt w:val="decimal"/>
      <w:lvlText w:val="%1."/>
      <w:lvlJc w:val="left"/>
      <w:pPr>
        <w:tabs>
          <w:tab w:val="num" w:pos="1306"/>
        </w:tabs>
        <w:ind w:left="1306" w:hanging="360"/>
      </w:pPr>
      <w:rPr>
        <w:rFonts w:ascii="Arial" w:hAnsi="Arial" w:cs="Arial" w:hint="default"/>
        <w:b w:val="0"/>
        <w:i w:val="0"/>
        <w:iCs w:val="0"/>
        <w:strike w:val="0"/>
        <w:color w:val="auto"/>
        <w:sz w:val="20"/>
        <w:szCs w:val="20"/>
      </w:rPr>
    </w:lvl>
    <w:lvl w:ilvl="1">
      <w:start w:val="1"/>
      <w:numFmt w:val="lowerLetter"/>
      <w:lvlText w:val="%2."/>
      <w:lvlJc w:val="left"/>
      <w:pPr>
        <w:tabs>
          <w:tab w:val="num" w:pos="1800"/>
        </w:tabs>
        <w:ind w:left="1800" w:hanging="360"/>
      </w:pPr>
    </w:lvl>
    <w:lvl w:ilvl="2">
      <w:start w:val="8"/>
      <w:numFmt w:val="decimal"/>
      <w:lvlText w:val="%3"/>
      <w:lvlJc w:val="left"/>
      <w:pPr>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00000015"/>
    <w:multiLevelType w:val="multilevel"/>
    <w:tmpl w:val="00000015"/>
    <w:name w:val="WW8Num21"/>
    <w:lvl w:ilvl="0">
      <w:start w:val="1"/>
      <w:numFmt w:val="lowerLetter"/>
      <w:lvlText w:val="%1)"/>
      <w:lvlJc w:val="left"/>
      <w:pPr>
        <w:tabs>
          <w:tab w:val="num" w:pos="1800"/>
        </w:tabs>
        <w:ind w:left="1800" w:hanging="360"/>
      </w:pPr>
    </w:lvl>
    <w:lvl w:ilvl="1">
      <w:start w:val="1"/>
      <w:numFmt w:val="decimal"/>
      <w:lvlText w:val="%2)"/>
      <w:lvlJc w:val="left"/>
      <w:pPr>
        <w:tabs>
          <w:tab w:val="num" w:pos="0"/>
        </w:tabs>
        <w:ind w:left="2865" w:hanging="705"/>
      </w:pPr>
      <w:rPr>
        <w:rFonts w:eastAsia="Calibri" w:hint="default"/>
        <w:szCs w:val="22"/>
      </w:rPr>
    </w:lvl>
    <w:lvl w:ilvl="2">
      <w:start w:val="1"/>
      <w:numFmt w:val="decimal"/>
      <w:lvlText w:val="%3)"/>
      <w:lvlJc w:val="left"/>
      <w:pPr>
        <w:tabs>
          <w:tab w:val="num" w:pos="3240"/>
        </w:tabs>
        <w:ind w:left="3240" w:hanging="180"/>
      </w:pPr>
      <w:rPr>
        <w:rFonts w:ascii="Calibri" w:eastAsia="Calibri" w:hAnsi="Calibri" w:cs="Calibri"/>
        <w:kern w:val="1"/>
        <w:szCs w:val="22"/>
        <w:lang w:eastAsia="en-US"/>
      </w:r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 w15:restartNumberingAfterBreak="0">
    <w:nsid w:val="00000027"/>
    <w:multiLevelType w:val="singleLevel"/>
    <w:tmpl w:val="00000027"/>
    <w:name w:val="WW8Num39"/>
    <w:lvl w:ilvl="0">
      <w:start w:val="1"/>
      <w:numFmt w:val="decimal"/>
      <w:lvlText w:val="%1."/>
      <w:lvlJc w:val="left"/>
      <w:pPr>
        <w:tabs>
          <w:tab w:val="num" w:pos="0"/>
        </w:tabs>
        <w:ind w:left="720" w:hanging="360"/>
      </w:pPr>
      <w:rPr>
        <w:rFonts w:cs="MS Sans Serif"/>
        <w:b w:val="0"/>
        <w:bCs/>
        <w:kern w:val="1"/>
        <w:szCs w:val="22"/>
        <w:lang w:eastAsia="pl-PL"/>
      </w:rPr>
    </w:lvl>
  </w:abstractNum>
  <w:abstractNum w:abstractNumId="5" w15:restartNumberingAfterBreak="0">
    <w:nsid w:val="017B6B57"/>
    <w:multiLevelType w:val="hybridMultilevel"/>
    <w:tmpl w:val="BBC04C22"/>
    <w:lvl w:ilvl="0" w:tplc="FFFFFFFF">
      <w:start w:val="1"/>
      <w:numFmt w:val="decimal"/>
      <w:lvlText w:val="%1."/>
      <w:lvlJc w:val="left"/>
      <w:pPr>
        <w:ind w:left="720" w:hanging="360"/>
      </w:pPr>
      <w:rPr>
        <w:rFonts w:hint="default"/>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9E57AF"/>
    <w:multiLevelType w:val="hybridMultilevel"/>
    <w:tmpl w:val="DB7E2582"/>
    <w:lvl w:ilvl="0" w:tplc="3A0E77E4">
      <w:start w:val="1"/>
      <w:numFmt w:val="decimal"/>
      <w:lvlText w:val="%1)"/>
      <w:lvlJc w:val="left"/>
      <w:pPr>
        <w:tabs>
          <w:tab w:val="num" w:pos="1440"/>
        </w:tabs>
        <w:ind w:left="1440" w:hanging="360"/>
      </w:pPr>
      <w:rPr>
        <w:rFonts w:hint="default"/>
        <w:i w:val="0"/>
        <w:i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CA4D70"/>
    <w:multiLevelType w:val="hybridMultilevel"/>
    <w:tmpl w:val="81BA558A"/>
    <w:lvl w:ilvl="0" w:tplc="1E52AA0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F820F7"/>
    <w:multiLevelType w:val="hybridMultilevel"/>
    <w:tmpl w:val="95684758"/>
    <w:lvl w:ilvl="0" w:tplc="DBDC1724">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12088D"/>
    <w:multiLevelType w:val="hybridMultilevel"/>
    <w:tmpl w:val="40602602"/>
    <w:lvl w:ilvl="0" w:tplc="8E109EF6">
      <w:start w:val="1"/>
      <w:numFmt w:val="decimal"/>
      <w:lvlText w:val="%1."/>
      <w:lvlJc w:val="left"/>
      <w:pPr>
        <w:ind w:left="1004" w:hanging="360"/>
      </w:pPr>
      <w:rPr>
        <w:i w:val="0"/>
        <w:iCs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0F7E0418"/>
    <w:multiLevelType w:val="hybridMultilevel"/>
    <w:tmpl w:val="C088C2A2"/>
    <w:lvl w:ilvl="0" w:tplc="59C673CA">
      <w:start w:val="1"/>
      <w:numFmt w:val="decimal"/>
      <w:lvlText w:val="%1."/>
      <w:lvlJc w:val="left"/>
      <w:pPr>
        <w:ind w:left="780" w:hanging="420"/>
      </w:pPr>
      <w:rPr>
        <w:rFonts w:hint="default"/>
        <w:b w:val="0"/>
        <w:bCs/>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B22708"/>
    <w:multiLevelType w:val="multilevel"/>
    <w:tmpl w:val="DAD4983C"/>
    <w:lvl w:ilvl="0">
      <w:start w:val="1"/>
      <w:numFmt w:val="decimal"/>
      <w:lvlText w:val="%1."/>
      <w:lvlJc w:val="left"/>
      <w:pPr>
        <w:tabs>
          <w:tab w:val="num" w:pos="800"/>
        </w:tabs>
        <w:ind w:left="800" w:hanging="360"/>
      </w:pPr>
      <w:rPr>
        <w:b w:val="0"/>
        <w:i w:val="0"/>
        <w:iCs w:val="0"/>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296F67"/>
    <w:multiLevelType w:val="hybridMultilevel"/>
    <w:tmpl w:val="9C6E964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17554085"/>
    <w:multiLevelType w:val="hybridMultilevel"/>
    <w:tmpl w:val="195EAD28"/>
    <w:lvl w:ilvl="0" w:tplc="85348DA4">
      <w:start w:val="1"/>
      <w:numFmt w:val="decimal"/>
      <w:lvlText w:val="%1."/>
      <w:lvlJc w:val="left"/>
      <w:pPr>
        <w:tabs>
          <w:tab w:val="num" w:pos="1080"/>
        </w:tabs>
        <w:ind w:left="10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976F71"/>
    <w:multiLevelType w:val="multilevel"/>
    <w:tmpl w:val="822A2EAA"/>
    <w:name w:val="WW8Num562"/>
    <w:lvl w:ilvl="0">
      <w:start w:val="9"/>
      <w:numFmt w:val="decimal"/>
      <w:lvlText w:val="%1."/>
      <w:lvlJc w:val="left"/>
      <w:pPr>
        <w:tabs>
          <w:tab w:val="num" w:pos="0"/>
        </w:tabs>
        <w:ind w:left="720" w:hanging="360"/>
      </w:pPr>
      <w:rPr>
        <w:rFonts w:ascii="Arial" w:eastAsia="Lucida Sans Unicode" w:hAnsi="Arial" w:cs="Arial" w:hint="default"/>
        <w:b w:val="0"/>
        <w:bCs w:val="0"/>
        <w:color w:val="auto"/>
        <w:kern w:val="1"/>
        <w:sz w:val="22"/>
        <w:szCs w:val="22"/>
      </w:rPr>
    </w:lvl>
    <w:lvl w:ilvl="1">
      <w:start w:val="1"/>
      <w:numFmt w:val="decimal"/>
      <w:lvlText w:val="%1.%2"/>
      <w:lvlJc w:val="left"/>
      <w:pPr>
        <w:tabs>
          <w:tab w:val="num" w:pos="0"/>
        </w:tabs>
        <w:ind w:left="720" w:hanging="360"/>
      </w:pPr>
      <w:rPr>
        <w:rFonts w:eastAsia="Lucida Sans Unicode" w:cs="Calibri" w:hint="default"/>
        <w:b/>
        <w:bCs/>
        <w:kern w:val="1"/>
        <w:sz w:val="24"/>
        <w:szCs w:val="24"/>
      </w:rPr>
    </w:lvl>
    <w:lvl w:ilvl="2">
      <w:start w:val="1"/>
      <w:numFmt w:val="decimal"/>
      <w:lvlText w:val="%1.%2.%3"/>
      <w:lvlJc w:val="left"/>
      <w:pPr>
        <w:tabs>
          <w:tab w:val="num" w:pos="0"/>
        </w:tabs>
        <w:ind w:left="1080" w:hanging="720"/>
      </w:pPr>
      <w:rPr>
        <w:rFonts w:eastAsia="Lucida Sans Unicode" w:cs="Calibri" w:hint="default"/>
        <w:b/>
        <w:bCs/>
        <w:kern w:val="1"/>
        <w:sz w:val="24"/>
        <w:szCs w:val="24"/>
      </w:rPr>
    </w:lvl>
    <w:lvl w:ilvl="3">
      <w:start w:val="1"/>
      <w:numFmt w:val="decimal"/>
      <w:lvlText w:val="%1.%2.%3.%4"/>
      <w:lvlJc w:val="left"/>
      <w:pPr>
        <w:tabs>
          <w:tab w:val="num" w:pos="0"/>
        </w:tabs>
        <w:ind w:left="1080" w:hanging="720"/>
      </w:pPr>
      <w:rPr>
        <w:rFonts w:eastAsia="Lucida Sans Unicode" w:cs="Calibri" w:hint="default"/>
        <w:b/>
        <w:bCs/>
        <w:kern w:val="1"/>
        <w:sz w:val="24"/>
        <w:szCs w:val="24"/>
      </w:rPr>
    </w:lvl>
    <w:lvl w:ilvl="4">
      <w:start w:val="1"/>
      <w:numFmt w:val="decimal"/>
      <w:lvlText w:val="%1.%2.%3.%4.%5"/>
      <w:lvlJc w:val="left"/>
      <w:pPr>
        <w:tabs>
          <w:tab w:val="num" w:pos="0"/>
        </w:tabs>
        <w:ind w:left="1440" w:hanging="1080"/>
      </w:pPr>
      <w:rPr>
        <w:rFonts w:eastAsia="Lucida Sans Unicode" w:cs="Calibri" w:hint="default"/>
        <w:b/>
        <w:bCs/>
        <w:kern w:val="1"/>
        <w:sz w:val="24"/>
        <w:szCs w:val="24"/>
      </w:rPr>
    </w:lvl>
    <w:lvl w:ilvl="5">
      <w:start w:val="1"/>
      <w:numFmt w:val="decimal"/>
      <w:lvlText w:val="%1.%2.%3.%4.%5.%6"/>
      <w:lvlJc w:val="left"/>
      <w:pPr>
        <w:tabs>
          <w:tab w:val="num" w:pos="0"/>
        </w:tabs>
        <w:ind w:left="1440" w:hanging="1080"/>
      </w:pPr>
      <w:rPr>
        <w:rFonts w:eastAsia="Lucida Sans Unicode" w:cs="Calibri" w:hint="default"/>
        <w:b/>
        <w:bCs/>
        <w:kern w:val="1"/>
        <w:sz w:val="24"/>
        <w:szCs w:val="24"/>
      </w:rPr>
    </w:lvl>
    <w:lvl w:ilvl="6">
      <w:start w:val="1"/>
      <w:numFmt w:val="decimal"/>
      <w:lvlText w:val="%1.%2.%3.%4.%5.%6.%7"/>
      <w:lvlJc w:val="left"/>
      <w:pPr>
        <w:tabs>
          <w:tab w:val="num" w:pos="0"/>
        </w:tabs>
        <w:ind w:left="1800" w:hanging="1440"/>
      </w:pPr>
      <w:rPr>
        <w:rFonts w:eastAsia="Lucida Sans Unicode" w:cs="Calibri" w:hint="default"/>
        <w:b/>
        <w:bCs/>
        <w:kern w:val="1"/>
        <w:sz w:val="24"/>
        <w:szCs w:val="24"/>
      </w:rPr>
    </w:lvl>
    <w:lvl w:ilvl="7">
      <w:start w:val="1"/>
      <w:numFmt w:val="decimal"/>
      <w:lvlText w:val="%1.%2.%3.%4.%5.%6.%7.%8"/>
      <w:lvlJc w:val="left"/>
      <w:pPr>
        <w:tabs>
          <w:tab w:val="num" w:pos="0"/>
        </w:tabs>
        <w:ind w:left="1800" w:hanging="1440"/>
      </w:pPr>
      <w:rPr>
        <w:rFonts w:eastAsia="Lucida Sans Unicode" w:cs="Calibri" w:hint="default"/>
        <w:b/>
        <w:bCs/>
        <w:kern w:val="1"/>
        <w:sz w:val="24"/>
        <w:szCs w:val="24"/>
      </w:rPr>
    </w:lvl>
    <w:lvl w:ilvl="8">
      <w:start w:val="1"/>
      <w:numFmt w:val="decimal"/>
      <w:lvlText w:val="%1.%2.%3.%4.%5.%6.%7.%8.%9"/>
      <w:lvlJc w:val="left"/>
      <w:pPr>
        <w:tabs>
          <w:tab w:val="num" w:pos="0"/>
        </w:tabs>
        <w:ind w:left="2160" w:hanging="1800"/>
      </w:pPr>
      <w:rPr>
        <w:rFonts w:eastAsia="Lucida Sans Unicode" w:cs="Calibri" w:hint="default"/>
        <w:b/>
        <w:bCs/>
        <w:kern w:val="1"/>
        <w:sz w:val="24"/>
        <w:szCs w:val="24"/>
      </w:rPr>
    </w:lvl>
  </w:abstractNum>
  <w:abstractNum w:abstractNumId="15" w15:restartNumberingAfterBreak="0">
    <w:nsid w:val="21586930"/>
    <w:multiLevelType w:val="hybridMultilevel"/>
    <w:tmpl w:val="310886FE"/>
    <w:lvl w:ilvl="0" w:tplc="6C06A0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164397C"/>
    <w:multiLevelType w:val="hybridMultilevel"/>
    <w:tmpl w:val="2C703808"/>
    <w:lvl w:ilvl="0" w:tplc="799AA576">
      <w:start w:val="1"/>
      <w:numFmt w:val="decimal"/>
      <w:lvlText w:val="%1."/>
      <w:lvlJc w:val="left"/>
      <w:pPr>
        <w:tabs>
          <w:tab w:val="num" w:pos="1560"/>
        </w:tabs>
        <w:ind w:left="15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765B32"/>
    <w:multiLevelType w:val="hybridMultilevel"/>
    <w:tmpl w:val="BB2ACC08"/>
    <w:lvl w:ilvl="0" w:tplc="E57A3D4E">
      <w:start w:val="1"/>
      <w:numFmt w:val="decimal"/>
      <w:lvlText w:val="%1."/>
      <w:lvlJc w:val="left"/>
      <w:pPr>
        <w:tabs>
          <w:tab w:val="num" w:pos="360"/>
        </w:tabs>
        <w:ind w:left="360" w:hanging="360"/>
      </w:pPr>
      <w:rPr>
        <w:rFonts w:hint="default"/>
        <w:d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3426525"/>
    <w:multiLevelType w:val="hybridMultilevel"/>
    <w:tmpl w:val="0BD2F5CC"/>
    <w:lvl w:ilvl="0" w:tplc="813A14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5350F1D"/>
    <w:multiLevelType w:val="hybridMultilevel"/>
    <w:tmpl w:val="70667888"/>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105FBF"/>
    <w:multiLevelType w:val="hybridMultilevel"/>
    <w:tmpl w:val="06703300"/>
    <w:lvl w:ilvl="0" w:tplc="E85A6240">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63E49C9"/>
    <w:multiLevelType w:val="hybridMultilevel"/>
    <w:tmpl w:val="FB42B14C"/>
    <w:lvl w:ilvl="0" w:tplc="41E2DA36">
      <w:start w:val="1"/>
      <w:numFmt w:val="decimal"/>
      <w:lvlText w:val="%1)"/>
      <w:lvlJc w:val="left"/>
      <w:pPr>
        <w:ind w:left="1080" w:hanging="360"/>
      </w:pPr>
      <w:rPr>
        <w:rFonts w:hint="default"/>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89941DB"/>
    <w:multiLevelType w:val="hybridMultilevel"/>
    <w:tmpl w:val="D8164A90"/>
    <w:lvl w:ilvl="0" w:tplc="C7DE4B86">
      <w:start w:val="1"/>
      <w:numFmt w:val="decimal"/>
      <w:lvlText w:val="%1)"/>
      <w:lvlJc w:val="left"/>
      <w:pPr>
        <w:ind w:left="1004" w:hanging="360"/>
      </w:pPr>
      <w:rPr>
        <w:b w:val="0"/>
        <w:bCs/>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2C560F94"/>
    <w:multiLevelType w:val="hybridMultilevel"/>
    <w:tmpl w:val="88D020DC"/>
    <w:lvl w:ilvl="0" w:tplc="A25C34D0">
      <w:start w:val="1"/>
      <w:numFmt w:val="decimal"/>
      <w:lvlText w:val="%1)"/>
      <w:lvlJc w:val="left"/>
      <w:pPr>
        <w:tabs>
          <w:tab w:val="num" w:pos="1560"/>
        </w:tabs>
        <w:ind w:left="1520" w:hanging="320"/>
      </w:pPr>
      <w:rPr>
        <w:rFonts w:hint="default"/>
      </w:rPr>
    </w:lvl>
    <w:lvl w:ilvl="1" w:tplc="486224D8">
      <w:start w:val="1"/>
      <w:numFmt w:val="decimal"/>
      <w:lvlText w:val="%2)"/>
      <w:lvlJc w:val="left"/>
      <w:pPr>
        <w:ind w:left="1440" w:hanging="360"/>
      </w:pPr>
      <w:rPr>
        <w:rFonts w:hint="default"/>
        <w:b w:val="0"/>
        <w:i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0F3371"/>
    <w:multiLevelType w:val="hybridMultilevel"/>
    <w:tmpl w:val="8880124C"/>
    <w:lvl w:ilvl="0" w:tplc="DA128744">
      <w:start w:val="1"/>
      <w:numFmt w:val="decimal"/>
      <w:lvlText w:val="%1)"/>
      <w:lvlJc w:val="left"/>
      <w:pPr>
        <w:ind w:left="720" w:hanging="360"/>
      </w:pPr>
      <w:rPr>
        <w:rFonts w:ascii="Arial" w:hAnsi="Arial" w:cs="Times New Roman"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1474B4"/>
    <w:multiLevelType w:val="hybridMultilevel"/>
    <w:tmpl w:val="E0BC4FC2"/>
    <w:lvl w:ilvl="0" w:tplc="290648BE">
      <w:start w:val="1"/>
      <w:numFmt w:val="decimal"/>
      <w:lvlText w:val="%1."/>
      <w:lvlJc w:val="left"/>
      <w:pPr>
        <w:tabs>
          <w:tab w:val="num" w:pos="1080"/>
        </w:tabs>
        <w:ind w:left="1080" w:hanging="36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586597"/>
    <w:multiLevelType w:val="hybridMultilevel"/>
    <w:tmpl w:val="45589794"/>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4DD3338"/>
    <w:multiLevelType w:val="hybridMultilevel"/>
    <w:tmpl w:val="E1F63E2A"/>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8903970"/>
    <w:multiLevelType w:val="hybridMultilevel"/>
    <w:tmpl w:val="43B4D4BA"/>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29" w15:restartNumberingAfterBreak="0">
    <w:nsid w:val="3A353CD4"/>
    <w:multiLevelType w:val="hybridMultilevel"/>
    <w:tmpl w:val="BBC04C22"/>
    <w:lvl w:ilvl="0" w:tplc="FFFFFFFF">
      <w:start w:val="1"/>
      <w:numFmt w:val="decimal"/>
      <w:lvlText w:val="%1."/>
      <w:lvlJc w:val="left"/>
      <w:pPr>
        <w:ind w:left="720" w:hanging="360"/>
      </w:pPr>
      <w:rPr>
        <w:rFonts w:hint="default"/>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5843E9"/>
    <w:multiLevelType w:val="hybridMultilevel"/>
    <w:tmpl w:val="BBC04C22"/>
    <w:lvl w:ilvl="0" w:tplc="5428E1A4">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6235FD"/>
    <w:multiLevelType w:val="hybridMultilevel"/>
    <w:tmpl w:val="5D307116"/>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32" w15:restartNumberingAfterBreak="0">
    <w:nsid w:val="450D4CB4"/>
    <w:multiLevelType w:val="hybridMultilevel"/>
    <w:tmpl w:val="6CDA57F0"/>
    <w:lvl w:ilvl="0" w:tplc="FC026EF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2B39D0"/>
    <w:multiLevelType w:val="multilevel"/>
    <w:tmpl w:val="44667A9E"/>
    <w:lvl w:ilvl="0">
      <w:start w:val="1"/>
      <w:numFmt w:val="decimal"/>
      <w:lvlText w:val="%1)"/>
      <w:lvlJc w:val="left"/>
      <w:pPr>
        <w:tabs>
          <w:tab w:val="num" w:pos="720"/>
        </w:tabs>
        <w:ind w:left="720" w:hanging="360"/>
      </w:pPr>
    </w:lvl>
    <w:lvl w:ilvl="1">
      <w:start w:val="1"/>
      <w:numFmt w:val="decimal"/>
      <w:lvlText w:val="%2."/>
      <w:lvlJc w:val="left"/>
      <w:pPr>
        <w:tabs>
          <w:tab w:val="num" w:pos="2063"/>
        </w:tabs>
        <w:ind w:left="2063" w:hanging="397"/>
      </w:pPr>
      <w:rPr>
        <w:rFonts w:hint="default"/>
      </w:rPr>
    </w:lvl>
    <w:lvl w:ilvl="2" w:tentative="1">
      <w:start w:val="1"/>
      <w:numFmt w:val="lowerRoman"/>
      <w:lvlText w:val="%3."/>
      <w:lvlJc w:val="right"/>
      <w:pPr>
        <w:tabs>
          <w:tab w:val="num" w:pos="2746"/>
        </w:tabs>
        <w:ind w:left="2746" w:hanging="180"/>
      </w:pPr>
    </w:lvl>
    <w:lvl w:ilvl="3" w:tentative="1">
      <w:start w:val="1"/>
      <w:numFmt w:val="decimal"/>
      <w:lvlText w:val="%4."/>
      <w:lvlJc w:val="left"/>
      <w:pPr>
        <w:tabs>
          <w:tab w:val="num" w:pos="3466"/>
        </w:tabs>
        <w:ind w:left="3466" w:hanging="360"/>
      </w:pPr>
    </w:lvl>
    <w:lvl w:ilvl="4" w:tentative="1">
      <w:start w:val="1"/>
      <w:numFmt w:val="lowerLetter"/>
      <w:lvlText w:val="%5."/>
      <w:lvlJc w:val="left"/>
      <w:pPr>
        <w:tabs>
          <w:tab w:val="num" w:pos="4186"/>
        </w:tabs>
        <w:ind w:left="4186" w:hanging="360"/>
      </w:pPr>
    </w:lvl>
    <w:lvl w:ilvl="5" w:tentative="1">
      <w:start w:val="1"/>
      <w:numFmt w:val="lowerRoman"/>
      <w:lvlText w:val="%6."/>
      <w:lvlJc w:val="right"/>
      <w:pPr>
        <w:tabs>
          <w:tab w:val="num" w:pos="4906"/>
        </w:tabs>
        <w:ind w:left="4906" w:hanging="180"/>
      </w:pPr>
    </w:lvl>
    <w:lvl w:ilvl="6" w:tentative="1">
      <w:start w:val="1"/>
      <w:numFmt w:val="decimal"/>
      <w:lvlText w:val="%7."/>
      <w:lvlJc w:val="left"/>
      <w:pPr>
        <w:tabs>
          <w:tab w:val="num" w:pos="5626"/>
        </w:tabs>
        <w:ind w:left="5626" w:hanging="360"/>
      </w:pPr>
    </w:lvl>
    <w:lvl w:ilvl="7" w:tentative="1">
      <w:start w:val="1"/>
      <w:numFmt w:val="lowerLetter"/>
      <w:lvlText w:val="%8."/>
      <w:lvlJc w:val="left"/>
      <w:pPr>
        <w:tabs>
          <w:tab w:val="num" w:pos="6346"/>
        </w:tabs>
        <w:ind w:left="6346" w:hanging="360"/>
      </w:pPr>
    </w:lvl>
    <w:lvl w:ilvl="8" w:tentative="1">
      <w:start w:val="1"/>
      <w:numFmt w:val="lowerRoman"/>
      <w:lvlText w:val="%9."/>
      <w:lvlJc w:val="right"/>
      <w:pPr>
        <w:tabs>
          <w:tab w:val="num" w:pos="7066"/>
        </w:tabs>
        <w:ind w:left="7066" w:hanging="180"/>
      </w:pPr>
    </w:lvl>
  </w:abstractNum>
  <w:abstractNum w:abstractNumId="34" w15:restartNumberingAfterBreak="0">
    <w:nsid w:val="46EC0299"/>
    <w:multiLevelType w:val="hybridMultilevel"/>
    <w:tmpl w:val="93CA4816"/>
    <w:lvl w:ilvl="0" w:tplc="DDA4814A">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C831521"/>
    <w:multiLevelType w:val="hybridMultilevel"/>
    <w:tmpl w:val="4AC6E0BC"/>
    <w:lvl w:ilvl="0" w:tplc="365CE382">
      <w:start w:val="1"/>
      <w:numFmt w:val="decimal"/>
      <w:lvlText w:val="%1."/>
      <w:lvlJc w:val="left"/>
      <w:pPr>
        <w:ind w:left="720" w:hanging="360"/>
      </w:pPr>
      <w:rPr>
        <w:rFonts w:hint="default"/>
        <w:b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31798B"/>
    <w:multiLevelType w:val="hybridMultilevel"/>
    <w:tmpl w:val="4E4895B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6262D87"/>
    <w:multiLevelType w:val="hybridMultilevel"/>
    <w:tmpl w:val="3EEC7502"/>
    <w:lvl w:ilvl="0" w:tplc="6C06A0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682B7B"/>
    <w:multiLevelType w:val="hybridMultilevel"/>
    <w:tmpl w:val="9BD4B480"/>
    <w:lvl w:ilvl="0" w:tplc="7A245D9C">
      <w:start w:val="1"/>
      <w:numFmt w:val="decimal"/>
      <w:lvlText w:val="%1)"/>
      <w:lvlJc w:val="left"/>
      <w:pPr>
        <w:tabs>
          <w:tab w:val="num" w:pos="720"/>
        </w:tabs>
        <w:ind w:left="680" w:hanging="3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537E76"/>
    <w:multiLevelType w:val="hybridMultilevel"/>
    <w:tmpl w:val="D1100B36"/>
    <w:lvl w:ilvl="0" w:tplc="E430BB16">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5688F1AC">
      <w:start w:val="1"/>
      <w:numFmt w:val="decimal"/>
      <w:lvlText w:val="%3."/>
      <w:lvlJc w:val="left"/>
      <w:pPr>
        <w:ind w:left="2160" w:hanging="180"/>
      </w:pPr>
      <w:rPr>
        <w:rFonts w:hint="default"/>
        <w:strike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BB45BD6"/>
    <w:multiLevelType w:val="hybridMultilevel"/>
    <w:tmpl w:val="D4567E1E"/>
    <w:lvl w:ilvl="0" w:tplc="486224D8">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C1C64E8"/>
    <w:multiLevelType w:val="hybridMultilevel"/>
    <w:tmpl w:val="AB50A052"/>
    <w:lvl w:ilvl="0" w:tplc="4A90E3DA">
      <w:start w:val="1"/>
      <w:numFmt w:val="decimal"/>
      <w:lvlText w:val="%1)"/>
      <w:lvlJc w:val="left"/>
      <w:pPr>
        <w:tabs>
          <w:tab w:val="num" w:pos="800"/>
        </w:tabs>
        <w:ind w:left="800" w:hanging="360"/>
      </w:pPr>
      <w:rPr>
        <w:rFonts w:hint="default"/>
        <w:b w:val="0"/>
        <w:i w:val="0"/>
        <w:color w:val="auto"/>
        <w:sz w:val="20"/>
        <w:szCs w:val="20"/>
      </w:rPr>
    </w:lvl>
    <w:lvl w:ilvl="1" w:tplc="04150019">
      <w:start w:val="1"/>
      <w:numFmt w:val="lowerLetter"/>
      <w:lvlText w:val="%2."/>
      <w:lvlJc w:val="left"/>
      <w:pPr>
        <w:tabs>
          <w:tab w:val="num" w:pos="1520"/>
        </w:tabs>
        <w:ind w:left="1520" w:hanging="360"/>
      </w:pPr>
    </w:lvl>
    <w:lvl w:ilvl="2" w:tplc="0415001B" w:tentative="1">
      <w:start w:val="1"/>
      <w:numFmt w:val="lowerRoman"/>
      <w:lvlText w:val="%3."/>
      <w:lvlJc w:val="right"/>
      <w:pPr>
        <w:tabs>
          <w:tab w:val="num" w:pos="2240"/>
        </w:tabs>
        <w:ind w:left="2240" w:hanging="180"/>
      </w:pPr>
    </w:lvl>
    <w:lvl w:ilvl="3" w:tplc="0415000F" w:tentative="1">
      <w:start w:val="1"/>
      <w:numFmt w:val="decimal"/>
      <w:lvlText w:val="%4."/>
      <w:lvlJc w:val="left"/>
      <w:pPr>
        <w:tabs>
          <w:tab w:val="num" w:pos="2960"/>
        </w:tabs>
        <w:ind w:left="2960" w:hanging="360"/>
      </w:pPr>
    </w:lvl>
    <w:lvl w:ilvl="4" w:tplc="04150019" w:tentative="1">
      <w:start w:val="1"/>
      <w:numFmt w:val="lowerLetter"/>
      <w:lvlText w:val="%5."/>
      <w:lvlJc w:val="left"/>
      <w:pPr>
        <w:tabs>
          <w:tab w:val="num" w:pos="3680"/>
        </w:tabs>
        <w:ind w:left="3680" w:hanging="360"/>
      </w:pPr>
    </w:lvl>
    <w:lvl w:ilvl="5" w:tplc="0415001B" w:tentative="1">
      <w:start w:val="1"/>
      <w:numFmt w:val="lowerRoman"/>
      <w:lvlText w:val="%6."/>
      <w:lvlJc w:val="right"/>
      <w:pPr>
        <w:tabs>
          <w:tab w:val="num" w:pos="4400"/>
        </w:tabs>
        <w:ind w:left="4400" w:hanging="180"/>
      </w:pPr>
    </w:lvl>
    <w:lvl w:ilvl="6" w:tplc="0415000F" w:tentative="1">
      <w:start w:val="1"/>
      <w:numFmt w:val="decimal"/>
      <w:lvlText w:val="%7."/>
      <w:lvlJc w:val="left"/>
      <w:pPr>
        <w:tabs>
          <w:tab w:val="num" w:pos="5120"/>
        </w:tabs>
        <w:ind w:left="5120" w:hanging="360"/>
      </w:pPr>
    </w:lvl>
    <w:lvl w:ilvl="7" w:tplc="04150019" w:tentative="1">
      <w:start w:val="1"/>
      <w:numFmt w:val="lowerLetter"/>
      <w:lvlText w:val="%8."/>
      <w:lvlJc w:val="left"/>
      <w:pPr>
        <w:tabs>
          <w:tab w:val="num" w:pos="5840"/>
        </w:tabs>
        <w:ind w:left="5840" w:hanging="360"/>
      </w:pPr>
    </w:lvl>
    <w:lvl w:ilvl="8" w:tplc="0415001B" w:tentative="1">
      <w:start w:val="1"/>
      <w:numFmt w:val="lowerRoman"/>
      <w:lvlText w:val="%9."/>
      <w:lvlJc w:val="right"/>
      <w:pPr>
        <w:tabs>
          <w:tab w:val="num" w:pos="6560"/>
        </w:tabs>
        <w:ind w:left="6560" w:hanging="180"/>
      </w:pPr>
    </w:lvl>
  </w:abstractNum>
  <w:abstractNum w:abstractNumId="42" w15:restartNumberingAfterBreak="0">
    <w:nsid w:val="5C696DC3"/>
    <w:multiLevelType w:val="hybridMultilevel"/>
    <w:tmpl w:val="4066E6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7BC74AA"/>
    <w:multiLevelType w:val="hybridMultilevel"/>
    <w:tmpl w:val="FE1066B4"/>
    <w:lvl w:ilvl="0" w:tplc="77E4EE62">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8E97108"/>
    <w:multiLevelType w:val="hybridMultilevel"/>
    <w:tmpl w:val="B262D562"/>
    <w:lvl w:ilvl="0" w:tplc="686C89E0">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C670CD5"/>
    <w:multiLevelType w:val="hybridMultilevel"/>
    <w:tmpl w:val="F7007208"/>
    <w:lvl w:ilvl="0" w:tplc="85E054AC">
      <w:start w:val="1"/>
      <w:numFmt w:val="decimal"/>
      <w:lvlText w:val="%1)"/>
      <w:lvlJc w:val="left"/>
      <w:pPr>
        <w:tabs>
          <w:tab w:val="num" w:pos="1800"/>
        </w:tabs>
        <w:ind w:left="1800" w:hanging="360"/>
      </w:pPr>
      <w:rPr>
        <w:rFonts w:hint="default"/>
      </w:rPr>
    </w:lvl>
    <w:lvl w:ilvl="1" w:tplc="0C1845F0">
      <w:start w:val="5"/>
      <w:numFmt w:val="decimal"/>
      <w:lvlText w:val="%2."/>
      <w:lvlJc w:val="left"/>
      <w:pPr>
        <w:tabs>
          <w:tab w:val="num" w:pos="690"/>
        </w:tabs>
        <w:ind w:left="69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EE75D4F"/>
    <w:multiLevelType w:val="hybridMultilevel"/>
    <w:tmpl w:val="CB3AF8C8"/>
    <w:lvl w:ilvl="0" w:tplc="813A145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71663610"/>
    <w:multiLevelType w:val="hybridMultilevel"/>
    <w:tmpl w:val="9D7E6ACA"/>
    <w:lvl w:ilvl="0" w:tplc="BA3058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170227C"/>
    <w:multiLevelType w:val="hybridMultilevel"/>
    <w:tmpl w:val="5F0CA2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4BA60E1"/>
    <w:multiLevelType w:val="hybridMultilevel"/>
    <w:tmpl w:val="D04C8E44"/>
    <w:lvl w:ilvl="0" w:tplc="2D74003A">
      <w:start w:val="1"/>
      <w:numFmt w:val="lowerLetter"/>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C353E6A"/>
    <w:multiLevelType w:val="multilevel"/>
    <w:tmpl w:val="88000C3A"/>
    <w:lvl w:ilvl="0">
      <w:start w:val="1"/>
      <w:numFmt w:val="decimal"/>
      <w:lvlText w:val="%1)"/>
      <w:lvlJc w:val="left"/>
      <w:pPr>
        <w:tabs>
          <w:tab w:val="num" w:pos="644"/>
        </w:tabs>
        <w:ind w:left="644" w:hanging="360"/>
      </w:pPr>
      <w:rPr>
        <w:b w:val="0"/>
        <w:strike w:val="0"/>
        <w:color w:val="auto"/>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C791367"/>
    <w:multiLevelType w:val="hybridMultilevel"/>
    <w:tmpl w:val="F616349A"/>
    <w:lvl w:ilvl="0" w:tplc="C09EFA1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9146160">
    <w:abstractNumId w:val="17"/>
  </w:num>
  <w:num w:numId="2" w16cid:durableId="1663898748">
    <w:abstractNumId w:val="45"/>
  </w:num>
  <w:num w:numId="3" w16cid:durableId="44573203">
    <w:abstractNumId w:val="43"/>
  </w:num>
  <w:num w:numId="4" w16cid:durableId="1450513562">
    <w:abstractNumId w:val="39"/>
  </w:num>
  <w:num w:numId="5" w16cid:durableId="319310262">
    <w:abstractNumId w:val="51"/>
  </w:num>
  <w:num w:numId="6" w16cid:durableId="1889561514">
    <w:abstractNumId w:val="13"/>
  </w:num>
  <w:num w:numId="7" w16cid:durableId="1469782826">
    <w:abstractNumId w:val="16"/>
  </w:num>
  <w:num w:numId="8" w16cid:durableId="111288703">
    <w:abstractNumId w:val="25"/>
  </w:num>
  <w:num w:numId="9" w16cid:durableId="1505825726">
    <w:abstractNumId w:val="6"/>
  </w:num>
  <w:num w:numId="10" w16cid:durableId="904873714">
    <w:abstractNumId w:val="34"/>
  </w:num>
  <w:num w:numId="11" w16cid:durableId="1817408104">
    <w:abstractNumId w:val="38"/>
  </w:num>
  <w:num w:numId="12" w16cid:durableId="544220892">
    <w:abstractNumId w:val="23"/>
  </w:num>
  <w:num w:numId="13" w16cid:durableId="505632256">
    <w:abstractNumId w:val="8"/>
  </w:num>
  <w:num w:numId="14" w16cid:durableId="1950969900">
    <w:abstractNumId w:val="49"/>
  </w:num>
  <w:num w:numId="15" w16cid:durableId="1025473826">
    <w:abstractNumId w:val="2"/>
  </w:num>
  <w:num w:numId="16" w16cid:durableId="294019703">
    <w:abstractNumId w:val="12"/>
  </w:num>
  <w:num w:numId="17" w16cid:durableId="65226296">
    <w:abstractNumId w:val="28"/>
  </w:num>
  <w:num w:numId="18" w16cid:durableId="378627383">
    <w:abstractNumId w:val="31"/>
  </w:num>
  <w:num w:numId="19" w16cid:durableId="954093197">
    <w:abstractNumId w:val="7"/>
  </w:num>
  <w:num w:numId="20" w16cid:durableId="1813711742">
    <w:abstractNumId w:val="41"/>
  </w:num>
  <w:num w:numId="21" w16cid:durableId="1045525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451095">
    <w:abstractNumId w:val="1"/>
  </w:num>
  <w:num w:numId="23" w16cid:durableId="1687753357">
    <w:abstractNumId w:val="20"/>
  </w:num>
  <w:num w:numId="24" w16cid:durableId="971717582">
    <w:abstractNumId w:val="50"/>
  </w:num>
  <w:num w:numId="25" w16cid:durableId="614482123">
    <w:abstractNumId w:val="32"/>
  </w:num>
  <w:num w:numId="26" w16cid:durableId="649794401">
    <w:abstractNumId w:val="33"/>
  </w:num>
  <w:num w:numId="27" w16cid:durableId="1302465546">
    <w:abstractNumId w:val="11"/>
  </w:num>
  <w:num w:numId="28" w16cid:durableId="133105096">
    <w:abstractNumId w:val="40"/>
  </w:num>
  <w:num w:numId="29" w16cid:durableId="1998878262">
    <w:abstractNumId w:val="44"/>
  </w:num>
  <w:num w:numId="30" w16cid:durableId="2075277638">
    <w:abstractNumId w:val="24"/>
  </w:num>
  <w:num w:numId="31" w16cid:durableId="1415200823">
    <w:abstractNumId w:val="9"/>
  </w:num>
  <w:num w:numId="32" w16cid:durableId="864252826">
    <w:abstractNumId w:val="19"/>
  </w:num>
  <w:num w:numId="33" w16cid:durableId="871842305">
    <w:abstractNumId w:val="27"/>
  </w:num>
  <w:num w:numId="34" w16cid:durableId="94137712">
    <w:abstractNumId w:val="26"/>
  </w:num>
  <w:num w:numId="35" w16cid:durableId="1616063037">
    <w:abstractNumId w:val="47"/>
  </w:num>
  <w:num w:numId="36" w16cid:durableId="1736319578">
    <w:abstractNumId w:val="42"/>
  </w:num>
  <w:num w:numId="37" w16cid:durableId="1884517613">
    <w:abstractNumId w:val="48"/>
  </w:num>
  <w:num w:numId="38" w16cid:durableId="1667439534">
    <w:abstractNumId w:val="14"/>
  </w:num>
  <w:num w:numId="39" w16cid:durableId="420570579">
    <w:abstractNumId w:val="46"/>
  </w:num>
  <w:num w:numId="40" w16cid:durableId="1745881027">
    <w:abstractNumId w:val="22"/>
  </w:num>
  <w:num w:numId="41" w16cid:durableId="1884252367">
    <w:abstractNumId w:val="18"/>
  </w:num>
  <w:num w:numId="42" w16cid:durableId="62796811">
    <w:abstractNumId w:val="35"/>
  </w:num>
  <w:num w:numId="43" w16cid:durableId="77025375">
    <w:abstractNumId w:val="30"/>
  </w:num>
  <w:num w:numId="44" w16cid:durableId="1902253031">
    <w:abstractNumId w:val="21"/>
  </w:num>
  <w:num w:numId="45" w16cid:durableId="1893885336">
    <w:abstractNumId w:val="37"/>
  </w:num>
  <w:num w:numId="46" w16cid:durableId="1542552893">
    <w:abstractNumId w:val="36"/>
  </w:num>
  <w:num w:numId="47" w16cid:durableId="451556212">
    <w:abstractNumId w:val="15"/>
  </w:num>
  <w:num w:numId="48" w16cid:durableId="898594604">
    <w:abstractNumId w:val="10"/>
  </w:num>
  <w:num w:numId="49" w16cid:durableId="1163620991">
    <w:abstractNumId w:val="29"/>
  </w:num>
  <w:num w:numId="50" w16cid:durableId="601377789">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9F"/>
    <w:rsid w:val="000006BC"/>
    <w:rsid w:val="0000511A"/>
    <w:rsid w:val="0001082D"/>
    <w:rsid w:val="000153BD"/>
    <w:rsid w:val="0001546E"/>
    <w:rsid w:val="0002606A"/>
    <w:rsid w:val="000272B1"/>
    <w:rsid w:val="00045F83"/>
    <w:rsid w:val="0004619A"/>
    <w:rsid w:val="0004627D"/>
    <w:rsid w:val="0004727B"/>
    <w:rsid w:val="000546BA"/>
    <w:rsid w:val="00056FAD"/>
    <w:rsid w:val="00066990"/>
    <w:rsid w:val="000675CD"/>
    <w:rsid w:val="000A0845"/>
    <w:rsid w:val="000A5E07"/>
    <w:rsid w:val="000A7920"/>
    <w:rsid w:val="000B6819"/>
    <w:rsid w:val="000B6A9B"/>
    <w:rsid w:val="000F26F2"/>
    <w:rsid w:val="000F707A"/>
    <w:rsid w:val="000F7F9D"/>
    <w:rsid w:val="00100B01"/>
    <w:rsid w:val="001020CA"/>
    <w:rsid w:val="00103556"/>
    <w:rsid w:val="00104E18"/>
    <w:rsid w:val="00106678"/>
    <w:rsid w:val="0011029F"/>
    <w:rsid w:val="00112C3C"/>
    <w:rsid w:val="00114E8A"/>
    <w:rsid w:val="001373C2"/>
    <w:rsid w:val="00137CF3"/>
    <w:rsid w:val="0014272A"/>
    <w:rsid w:val="00151CCE"/>
    <w:rsid w:val="00153D3B"/>
    <w:rsid w:val="00154948"/>
    <w:rsid w:val="001666FC"/>
    <w:rsid w:val="001669CF"/>
    <w:rsid w:val="0016729E"/>
    <w:rsid w:val="00170B51"/>
    <w:rsid w:val="00173EBF"/>
    <w:rsid w:val="001864FC"/>
    <w:rsid w:val="001904E3"/>
    <w:rsid w:val="001933D4"/>
    <w:rsid w:val="00195935"/>
    <w:rsid w:val="001A78EB"/>
    <w:rsid w:val="001C7F66"/>
    <w:rsid w:val="001E224D"/>
    <w:rsid w:val="001E6BBB"/>
    <w:rsid w:val="001E751D"/>
    <w:rsid w:val="001F4E9F"/>
    <w:rsid w:val="00207E24"/>
    <w:rsid w:val="00224834"/>
    <w:rsid w:val="0022682A"/>
    <w:rsid w:val="00227D02"/>
    <w:rsid w:val="0024018D"/>
    <w:rsid w:val="00244BE3"/>
    <w:rsid w:val="002700C0"/>
    <w:rsid w:val="002720A5"/>
    <w:rsid w:val="00272DCA"/>
    <w:rsid w:val="00273502"/>
    <w:rsid w:val="002745E1"/>
    <w:rsid w:val="00274F35"/>
    <w:rsid w:val="002778AC"/>
    <w:rsid w:val="0028193A"/>
    <w:rsid w:val="00287AA7"/>
    <w:rsid w:val="002900E4"/>
    <w:rsid w:val="00294902"/>
    <w:rsid w:val="002A28FF"/>
    <w:rsid w:val="002A3CA6"/>
    <w:rsid w:val="002A7C4B"/>
    <w:rsid w:val="002B62D5"/>
    <w:rsid w:val="002B63E3"/>
    <w:rsid w:val="002B69D5"/>
    <w:rsid w:val="002C015D"/>
    <w:rsid w:val="002D636D"/>
    <w:rsid w:val="002E0C96"/>
    <w:rsid w:val="002E7287"/>
    <w:rsid w:val="002F682B"/>
    <w:rsid w:val="003012FD"/>
    <w:rsid w:val="0031518A"/>
    <w:rsid w:val="00334074"/>
    <w:rsid w:val="003525C9"/>
    <w:rsid w:val="0036706E"/>
    <w:rsid w:val="00367A81"/>
    <w:rsid w:val="00382B13"/>
    <w:rsid w:val="00383D28"/>
    <w:rsid w:val="00396F4E"/>
    <w:rsid w:val="003A68FA"/>
    <w:rsid w:val="003B5ED4"/>
    <w:rsid w:val="003F0F70"/>
    <w:rsid w:val="003F430C"/>
    <w:rsid w:val="00405613"/>
    <w:rsid w:val="004079C7"/>
    <w:rsid w:val="0043403E"/>
    <w:rsid w:val="004379BE"/>
    <w:rsid w:val="004415C2"/>
    <w:rsid w:val="004459C9"/>
    <w:rsid w:val="00450037"/>
    <w:rsid w:val="004528AC"/>
    <w:rsid w:val="0045310C"/>
    <w:rsid w:val="00456A7B"/>
    <w:rsid w:val="0046314D"/>
    <w:rsid w:val="00465202"/>
    <w:rsid w:val="00467ED7"/>
    <w:rsid w:val="004702C4"/>
    <w:rsid w:val="004704AD"/>
    <w:rsid w:val="00480ED0"/>
    <w:rsid w:val="004847FD"/>
    <w:rsid w:val="004949AD"/>
    <w:rsid w:val="004A347F"/>
    <w:rsid w:val="004B3763"/>
    <w:rsid w:val="004E3012"/>
    <w:rsid w:val="004E4FDE"/>
    <w:rsid w:val="004F2197"/>
    <w:rsid w:val="004F7CF3"/>
    <w:rsid w:val="005001DE"/>
    <w:rsid w:val="005034BB"/>
    <w:rsid w:val="005147BA"/>
    <w:rsid w:val="00516198"/>
    <w:rsid w:val="0053195C"/>
    <w:rsid w:val="00532F57"/>
    <w:rsid w:val="005361AD"/>
    <w:rsid w:val="00536622"/>
    <w:rsid w:val="005402C8"/>
    <w:rsid w:val="005427C9"/>
    <w:rsid w:val="00545BC7"/>
    <w:rsid w:val="00545CC2"/>
    <w:rsid w:val="00546360"/>
    <w:rsid w:val="00553A94"/>
    <w:rsid w:val="00554B21"/>
    <w:rsid w:val="005605A9"/>
    <w:rsid w:val="00565477"/>
    <w:rsid w:val="00573F14"/>
    <w:rsid w:val="0058478D"/>
    <w:rsid w:val="005867EE"/>
    <w:rsid w:val="005A430E"/>
    <w:rsid w:val="005B0D46"/>
    <w:rsid w:val="005B215C"/>
    <w:rsid w:val="005B5920"/>
    <w:rsid w:val="005C62AF"/>
    <w:rsid w:val="005D5FFF"/>
    <w:rsid w:val="005F26EA"/>
    <w:rsid w:val="005F4529"/>
    <w:rsid w:val="00605C39"/>
    <w:rsid w:val="00607D3E"/>
    <w:rsid w:val="00614D43"/>
    <w:rsid w:val="00624588"/>
    <w:rsid w:val="00624B20"/>
    <w:rsid w:val="00634324"/>
    <w:rsid w:val="00637554"/>
    <w:rsid w:val="0064058B"/>
    <w:rsid w:val="00643E98"/>
    <w:rsid w:val="006454AD"/>
    <w:rsid w:val="00645B52"/>
    <w:rsid w:val="00651FE9"/>
    <w:rsid w:val="0065340E"/>
    <w:rsid w:val="006553BA"/>
    <w:rsid w:val="006745DB"/>
    <w:rsid w:val="00677133"/>
    <w:rsid w:val="006810E9"/>
    <w:rsid w:val="00694F94"/>
    <w:rsid w:val="00696D7A"/>
    <w:rsid w:val="006A4185"/>
    <w:rsid w:val="006B057F"/>
    <w:rsid w:val="006B153C"/>
    <w:rsid w:val="006B399C"/>
    <w:rsid w:val="006B6D1C"/>
    <w:rsid w:val="006E429F"/>
    <w:rsid w:val="006F22BD"/>
    <w:rsid w:val="006F70B8"/>
    <w:rsid w:val="00711A64"/>
    <w:rsid w:val="00715D97"/>
    <w:rsid w:val="00716437"/>
    <w:rsid w:val="007204FE"/>
    <w:rsid w:val="00731109"/>
    <w:rsid w:val="0073373B"/>
    <w:rsid w:val="007448DE"/>
    <w:rsid w:val="00746BF2"/>
    <w:rsid w:val="007478AD"/>
    <w:rsid w:val="00752283"/>
    <w:rsid w:val="007561B5"/>
    <w:rsid w:val="00764CB4"/>
    <w:rsid w:val="007651A9"/>
    <w:rsid w:val="007656D0"/>
    <w:rsid w:val="007714BE"/>
    <w:rsid w:val="00775904"/>
    <w:rsid w:val="00776DCD"/>
    <w:rsid w:val="00791BD6"/>
    <w:rsid w:val="00792D73"/>
    <w:rsid w:val="007A7BB3"/>
    <w:rsid w:val="007C28DF"/>
    <w:rsid w:val="007C7193"/>
    <w:rsid w:val="007F7CCF"/>
    <w:rsid w:val="008010DC"/>
    <w:rsid w:val="008024BD"/>
    <w:rsid w:val="00833E89"/>
    <w:rsid w:val="00844084"/>
    <w:rsid w:val="0085385B"/>
    <w:rsid w:val="00854CE9"/>
    <w:rsid w:val="008669B6"/>
    <w:rsid w:val="00872A12"/>
    <w:rsid w:val="00875EBC"/>
    <w:rsid w:val="008853C9"/>
    <w:rsid w:val="008A1F9A"/>
    <w:rsid w:val="008A7B25"/>
    <w:rsid w:val="008B5EF9"/>
    <w:rsid w:val="008D00E1"/>
    <w:rsid w:val="008F1B2B"/>
    <w:rsid w:val="008F4627"/>
    <w:rsid w:val="00903528"/>
    <w:rsid w:val="00904279"/>
    <w:rsid w:val="009044C3"/>
    <w:rsid w:val="00911DBA"/>
    <w:rsid w:val="00913D61"/>
    <w:rsid w:val="00916C03"/>
    <w:rsid w:val="00921916"/>
    <w:rsid w:val="00936B99"/>
    <w:rsid w:val="00944509"/>
    <w:rsid w:val="009467E5"/>
    <w:rsid w:val="0095443A"/>
    <w:rsid w:val="00957BEB"/>
    <w:rsid w:val="00964829"/>
    <w:rsid w:val="00972CC2"/>
    <w:rsid w:val="009832D6"/>
    <w:rsid w:val="00984F02"/>
    <w:rsid w:val="009926D6"/>
    <w:rsid w:val="009A24D6"/>
    <w:rsid w:val="009A3F42"/>
    <w:rsid w:val="009A6A5C"/>
    <w:rsid w:val="009B4649"/>
    <w:rsid w:val="009C00BC"/>
    <w:rsid w:val="009E2CE2"/>
    <w:rsid w:val="009E5851"/>
    <w:rsid w:val="009F6DD7"/>
    <w:rsid w:val="00A02DD9"/>
    <w:rsid w:val="00A05A43"/>
    <w:rsid w:val="00A07C50"/>
    <w:rsid w:val="00A128CE"/>
    <w:rsid w:val="00A16E0A"/>
    <w:rsid w:val="00A17FD8"/>
    <w:rsid w:val="00A243AC"/>
    <w:rsid w:val="00A325E7"/>
    <w:rsid w:val="00A35A47"/>
    <w:rsid w:val="00A50B43"/>
    <w:rsid w:val="00A5165E"/>
    <w:rsid w:val="00A53AEB"/>
    <w:rsid w:val="00A66172"/>
    <w:rsid w:val="00A70F6F"/>
    <w:rsid w:val="00A7110B"/>
    <w:rsid w:val="00A8216A"/>
    <w:rsid w:val="00A84543"/>
    <w:rsid w:val="00A86C8B"/>
    <w:rsid w:val="00A906A1"/>
    <w:rsid w:val="00AA5022"/>
    <w:rsid w:val="00AB2C4A"/>
    <w:rsid w:val="00AB39A0"/>
    <w:rsid w:val="00AC243A"/>
    <w:rsid w:val="00AD1903"/>
    <w:rsid w:val="00AD4534"/>
    <w:rsid w:val="00AD5A44"/>
    <w:rsid w:val="00AE0588"/>
    <w:rsid w:val="00AE077A"/>
    <w:rsid w:val="00B04900"/>
    <w:rsid w:val="00B07B0D"/>
    <w:rsid w:val="00B17035"/>
    <w:rsid w:val="00B2674E"/>
    <w:rsid w:val="00B44C54"/>
    <w:rsid w:val="00B47C78"/>
    <w:rsid w:val="00B52CB4"/>
    <w:rsid w:val="00B625E9"/>
    <w:rsid w:val="00B62AAF"/>
    <w:rsid w:val="00B84EB2"/>
    <w:rsid w:val="00B86227"/>
    <w:rsid w:val="00B90159"/>
    <w:rsid w:val="00B96C5D"/>
    <w:rsid w:val="00BA7191"/>
    <w:rsid w:val="00BB34F1"/>
    <w:rsid w:val="00BC0A36"/>
    <w:rsid w:val="00BC4506"/>
    <w:rsid w:val="00BC6153"/>
    <w:rsid w:val="00BC745C"/>
    <w:rsid w:val="00BE3EDB"/>
    <w:rsid w:val="00BE5067"/>
    <w:rsid w:val="00BF457F"/>
    <w:rsid w:val="00C00682"/>
    <w:rsid w:val="00C346DB"/>
    <w:rsid w:val="00C4319D"/>
    <w:rsid w:val="00C43203"/>
    <w:rsid w:val="00C61055"/>
    <w:rsid w:val="00C62923"/>
    <w:rsid w:val="00C63F03"/>
    <w:rsid w:val="00C64186"/>
    <w:rsid w:val="00C66DB4"/>
    <w:rsid w:val="00C70750"/>
    <w:rsid w:val="00C77355"/>
    <w:rsid w:val="00C8706E"/>
    <w:rsid w:val="00C93CD3"/>
    <w:rsid w:val="00CB742E"/>
    <w:rsid w:val="00CC1D94"/>
    <w:rsid w:val="00CC2DD7"/>
    <w:rsid w:val="00CD1D96"/>
    <w:rsid w:val="00CE1B2E"/>
    <w:rsid w:val="00CF72E8"/>
    <w:rsid w:val="00CF7765"/>
    <w:rsid w:val="00D0429F"/>
    <w:rsid w:val="00D12FF7"/>
    <w:rsid w:val="00D3163D"/>
    <w:rsid w:val="00D321EF"/>
    <w:rsid w:val="00D66101"/>
    <w:rsid w:val="00D7092B"/>
    <w:rsid w:val="00D73AB2"/>
    <w:rsid w:val="00D75F5C"/>
    <w:rsid w:val="00D90996"/>
    <w:rsid w:val="00D93324"/>
    <w:rsid w:val="00DA0995"/>
    <w:rsid w:val="00DA73C2"/>
    <w:rsid w:val="00DB268B"/>
    <w:rsid w:val="00DB3BAF"/>
    <w:rsid w:val="00DB5819"/>
    <w:rsid w:val="00DC6BF8"/>
    <w:rsid w:val="00DD7AC0"/>
    <w:rsid w:val="00DF4420"/>
    <w:rsid w:val="00DF67B6"/>
    <w:rsid w:val="00E025B1"/>
    <w:rsid w:val="00E04A56"/>
    <w:rsid w:val="00E14B03"/>
    <w:rsid w:val="00E2035A"/>
    <w:rsid w:val="00E20D24"/>
    <w:rsid w:val="00E260E2"/>
    <w:rsid w:val="00E3110F"/>
    <w:rsid w:val="00E355CD"/>
    <w:rsid w:val="00E46F22"/>
    <w:rsid w:val="00E50AED"/>
    <w:rsid w:val="00E57147"/>
    <w:rsid w:val="00E62A31"/>
    <w:rsid w:val="00E634E1"/>
    <w:rsid w:val="00E674FE"/>
    <w:rsid w:val="00E72D7A"/>
    <w:rsid w:val="00E75585"/>
    <w:rsid w:val="00E82151"/>
    <w:rsid w:val="00E864E7"/>
    <w:rsid w:val="00EB372F"/>
    <w:rsid w:val="00EB5E8B"/>
    <w:rsid w:val="00EC2AAD"/>
    <w:rsid w:val="00EC4281"/>
    <w:rsid w:val="00EC5DB6"/>
    <w:rsid w:val="00EC5EFF"/>
    <w:rsid w:val="00ED3372"/>
    <w:rsid w:val="00EE3868"/>
    <w:rsid w:val="00EE723D"/>
    <w:rsid w:val="00EE7A67"/>
    <w:rsid w:val="00EF7A4C"/>
    <w:rsid w:val="00F02A2F"/>
    <w:rsid w:val="00F04573"/>
    <w:rsid w:val="00F14610"/>
    <w:rsid w:val="00F150CB"/>
    <w:rsid w:val="00F1513F"/>
    <w:rsid w:val="00F26E5C"/>
    <w:rsid w:val="00F347F2"/>
    <w:rsid w:val="00F36B37"/>
    <w:rsid w:val="00F40128"/>
    <w:rsid w:val="00F423C3"/>
    <w:rsid w:val="00F50C4E"/>
    <w:rsid w:val="00F50FAF"/>
    <w:rsid w:val="00F62410"/>
    <w:rsid w:val="00F7376F"/>
    <w:rsid w:val="00F76AEB"/>
    <w:rsid w:val="00F7758E"/>
    <w:rsid w:val="00F81084"/>
    <w:rsid w:val="00F95185"/>
    <w:rsid w:val="00FA0B8F"/>
    <w:rsid w:val="00FA2BE4"/>
    <w:rsid w:val="00FA5800"/>
    <w:rsid w:val="00FA72F7"/>
    <w:rsid w:val="00FB322A"/>
    <w:rsid w:val="00FB658F"/>
    <w:rsid w:val="00FB7076"/>
    <w:rsid w:val="00FC2678"/>
    <w:rsid w:val="00FC6B20"/>
    <w:rsid w:val="00FE2F3D"/>
    <w:rsid w:val="00FE4A13"/>
    <w:rsid w:val="00FE5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AE3E4"/>
  <w15:chartTrackingRefBased/>
  <w15:docId w15:val="{1409871C-4ACC-471A-85AD-36A11ABA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74FE"/>
    <w:pPr>
      <w:spacing w:after="0" w:line="240" w:lineRule="auto"/>
    </w:pPr>
    <w:rPr>
      <w:rFonts w:ascii="Calibri" w:eastAsia="Calibri" w:hAnsi="Calibri" w:cs="Arial"/>
      <w:kern w:val="0"/>
      <w:sz w:val="20"/>
      <w:szCs w:val="20"/>
      <w:lang w:eastAsia="pl-PL"/>
      <w14:ligatures w14:val="none"/>
    </w:rPr>
  </w:style>
  <w:style w:type="paragraph" w:styleId="Nagwek1">
    <w:name w:val="heading 1"/>
    <w:basedOn w:val="Normalny"/>
    <w:next w:val="Normalny"/>
    <w:link w:val="Nagwek1Znak"/>
    <w:qFormat/>
    <w:rsid w:val="006E42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6E42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Nagłówek 3 Znak Znak Znak Znak Znak Znak Znak Znak Znak Znak Znak Znak Znak Znak Znak Znak Znak Znak Znak Znak"/>
    <w:basedOn w:val="Normalny"/>
    <w:next w:val="Normalny"/>
    <w:link w:val="Nagwek3Znak"/>
    <w:unhideWhenUsed/>
    <w:qFormat/>
    <w:rsid w:val="006E42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6E42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6E42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nhideWhenUsed/>
    <w:qFormat/>
    <w:rsid w:val="006E429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6E429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6E429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6E429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E42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6E429F"/>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Nagłówek 3 Znak Znak Znak Znak Znak Znak Znak Znak Znak Znak Znak Znak Znak Znak Znak Znak Znak Znak Znak Znak Znak1"/>
    <w:basedOn w:val="Domylnaczcionkaakapitu"/>
    <w:link w:val="Nagwek3"/>
    <w:rsid w:val="006E42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6E429F"/>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6E429F"/>
    <w:rPr>
      <w:rFonts w:eastAsiaTheme="majorEastAsia" w:cstheme="majorBidi"/>
      <w:color w:val="2F5496" w:themeColor="accent1" w:themeShade="BF"/>
    </w:rPr>
  </w:style>
  <w:style w:type="character" w:customStyle="1" w:styleId="Nagwek6Znak">
    <w:name w:val="Nagłówek 6 Znak"/>
    <w:basedOn w:val="Domylnaczcionkaakapitu"/>
    <w:link w:val="Nagwek6"/>
    <w:rsid w:val="006E429F"/>
    <w:rPr>
      <w:rFonts w:eastAsiaTheme="majorEastAsia" w:cstheme="majorBidi"/>
      <w:i/>
      <w:iCs/>
      <w:color w:val="595959" w:themeColor="text1" w:themeTint="A6"/>
    </w:rPr>
  </w:style>
  <w:style w:type="character" w:customStyle="1" w:styleId="Nagwek7Znak">
    <w:name w:val="Nagłówek 7 Znak"/>
    <w:basedOn w:val="Domylnaczcionkaakapitu"/>
    <w:link w:val="Nagwek7"/>
    <w:rsid w:val="006E429F"/>
    <w:rPr>
      <w:rFonts w:eastAsiaTheme="majorEastAsia" w:cstheme="majorBidi"/>
      <w:color w:val="595959" w:themeColor="text1" w:themeTint="A6"/>
    </w:rPr>
  </w:style>
  <w:style w:type="character" w:customStyle="1" w:styleId="Nagwek8Znak">
    <w:name w:val="Nagłówek 8 Znak"/>
    <w:basedOn w:val="Domylnaczcionkaakapitu"/>
    <w:link w:val="Nagwek8"/>
    <w:rsid w:val="006E429F"/>
    <w:rPr>
      <w:rFonts w:eastAsiaTheme="majorEastAsia" w:cstheme="majorBidi"/>
      <w:i/>
      <w:iCs/>
      <w:color w:val="272727" w:themeColor="text1" w:themeTint="D8"/>
    </w:rPr>
  </w:style>
  <w:style w:type="character" w:customStyle="1" w:styleId="Nagwek9Znak">
    <w:name w:val="Nagłówek 9 Znak"/>
    <w:basedOn w:val="Domylnaczcionkaakapitu"/>
    <w:link w:val="Nagwek9"/>
    <w:rsid w:val="006E429F"/>
    <w:rPr>
      <w:rFonts w:eastAsiaTheme="majorEastAsia" w:cstheme="majorBidi"/>
      <w:color w:val="272727" w:themeColor="text1" w:themeTint="D8"/>
    </w:rPr>
  </w:style>
  <w:style w:type="paragraph" w:styleId="Tytu">
    <w:name w:val="Title"/>
    <w:aliases w:val=" Znak"/>
    <w:basedOn w:val="Normalny"/>
    <w:next w:val="Normalny"/>
    <w:link w:val="TytuZnak"/>
    <w:qFormat/>
    <w:rsid w:val="006E42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aliases w:val=" Znak Znak1"/>
    <w:basedOn w:val="Domylnaczcionkaakapitu"/>
    <w:link w:val="Tytu"/>
    <w:uiPriority w:val="10"/>
    <w:rsid w:val="006E42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6E42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6E42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E429F"/>
    <w:pPr>
      <w:spacing w:before="160"/>
      <w:jc w:val="center"/>
    </w:pPr>
    <w:rPr>
      <w:i/>
      <w:iCs/>
      <w:color w:val="404040" w:themeColor="text1" w:themeTint="BF"/>
    </w:rPr>
  </w:style>
  <w:style w:type="character" w:customStyle="1" w:styleId="CytatZnak">
    <w:name w:val="Cytat Znak"/>
    <w:basedOn w:val="Domylnaczcionkaakapitu"/>
    <w:link w:val="Cytat"/>
    <w:uiPriority w:val="29"/>
    <w:rsid w:val="006E429F"/>
    <w:rPr>
      <w:i/>
      <w:iCs/>
      <w:color w:val="404040" w:themeColor="text1" w:themeTint="BF"/>
    </w:rPr>
  </w:style>
  <w:style w:type="paragraph" w:styleId="Akapitzlist">
    <w:name w:val="List Paragraph"/>
    <w:aliases w:val="L1,Numerowanie,2 heading,A_wyliczenie,K-P_odwolanie,Akapit z listą5,maz_wyliczenie,opis dzialania,T_SZ_List Paragraph,normalny tekst,Akapit z listą BS,Kolorowa lista — akcent 11,Wypunktowanie,CW_Lista,List Paragraph,wypunktowanie,Eko punk"/>
    <w:basedOn w:val="Normalny"/>
    <w:link w:val="AkapitzlistZnak"/>
    <w:uiPriority w:val="1"/>
    <w:qFormat/>
    <w:rsid w:val="006E429F"/>
    <w:pPr>
      <w:ind w:left="720"/>
      <w:contextualSpacing/>
    </w:pPr>
  </w:style>
  <w:style w:type="character" w:styleId="Wyrnienieintensywne">
    <w:name w:val="Intense Emphasis"/>
    <w:basedOn w:val="Domylnaczcionkaakapitu"/>
    <w:uiPriority w:val="21"/>
    <w:qFormat/>
    <w:rsid w:val="006E429F"/>
    <w:rPr>
      <w:i/>
      <w:iCs/>
      <w:color w:val="2F5496" w:themeColor="accent1" w:themeShade="BF"/>
    </w:rPr>
  </w:style>
  <w:style w:type="paragraph" w:styleId="Cytatintensywny">
    <w:name w:val="Intense Quote"/>
    <w:basedOn w:val="Normalny"/>
    <w:next w:val="Normalny"/>
    <w:link w:val="CytatintensywnyZnak"/>
    <w:uiPriority w:val="30"/>
    <w:qFormat/>
    <w:rsid w:val="006E42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E429F"/>
    <w:rPr>
      <w:i/>
      <w:iCs/>
      <w:color w:val="2F5496" w:themeColor="accent1" w:themeShade="BF"/>
    </w:rPr>
  </w:style>
  <w:style w:type="character" w:styleId="Odwoanieintensywne">
    <w:name w:val="Intense Reference"/>
    <w:basedOn w:val="Domylnaczcionkaakapitu"/>
    <w:uiPriority w:val="32"/>
    <w:qFormat/>
    <w:rsid w:val="006E429F"/>
    <w:rPr>
      <w:b/>
      <w:bCs/>
      <w:smallCaps/>
      <w:color w:val="2F5496" w:themeColor="accent1" w:themeShade="BF"/>
      <w:spacing w:val="5"/>
    </w:rPr>
  </w:style>
  <w:style w:type="paragraph" w:styleId="Nagwek">
    <w:name w:val="header"/>
    <w:basedOn w:val="Normalny"/>
    <w:link w:val="NagwekZnak"/>
    <w:uiPriority w:val="99"/>
    <w:unhideWhenUsed/>
    <w:rsid w:val="00E674FE"/>
    <w:pPr>
      <w:tabs>
        <w:tab w:val="center" w:pos="4536"/>
        <w:tab w:val="right" w:pos="9072"/>
      </w:tabs>
    </w:pPr>
  </w:style>
  <w:style w:type="character" w:customStyle="1" w:styleId="NagwekZnak">
    <w:name w:val="Nagłówek Znak"/>
    <w:basedOn w:val="Domylnaczcionkaakapitu"/>
    <w:link w:val="Nagwek"/>
    <w:uiPriority w:val="99"/>
    <w:rsid w:val="00E674FE"/>
    <w:rPr>
      <w:rFonts w:ascii="Calibri" w:eastAsia="Calibri" w:hAnsi="Calibri" w:cs="Arial"/>
      <w:kern w:val="0"/>
      <w:sz w:val="20"/>
      <w:szCs w:val="20"/>
      <w:lang w:eastAsia="pl-PL"/>
      <w14:ligatures w14:val="none"/>
    </w:rPr>
  </w:style>
  <w:style w:type="paragraph" w:styleId="Stopka">
    <w:name w:val="footer"/>
    <w:basedOn w:val="Normalny"/>
    <w:link w:val="StopkaZnak"/>
    <w:uiPriority w:val="99"/>
    <w:unhideWhenUsed/>
    <w:rsid w:val="00E674FE"/>
    <w:pPr>
      <w:tabs>
        <w:tab w:val="center" w:pos="4536"/>
        <w:tab w:val="right" w:pos="9072"/>
      </w:tabs>
    </w:pPr>
  </w:style>
  <w:style w:type="character" w:customStyle="1" w:styleId="StopkaZnak">
    <w:name w:val="Stopka Znak"/>
    <w:basedOn w:val="Domylnaczcionkaakapitu"/>
    <w:link w:val="Stopka"/>
    <w:uiPriority w:val="99"/>
    <w:rsid w:val="00E674FE"/>
    <w:rPr>
      <w:rFonts w:ascii="Calibri" w:eastAsia="Calibri" w:hAnsi="Calibri" w:cs="Arial"/>
      <w:kern w:val="0"/>
      <w:sz w:val="20"/>
      <w:szCs w:val="20"/>
      <w:lang w:eastAsia="pl-PL"/>
      <w14:ligatures w14:val="none"/>
    </w:rPr>
  </w:style>
  <w:style w:type="paragraph" w:styleId="Tekstdymka">
    <w:name w:val="Balloon Text"/>
    <w:basedOn w:val="Normalny"/>
    <w:link w:val="TekstdymkaZnak"/>
    <w:semiHidden/>
    <w:unhideWhenUsed/>
    <w:rsid w:val="00E674FE"/>
    <w:rPr>
      <w:rFonts w:ascii="Tahoma" w:hAnsi="Tahoma" w:cs="Times New Roman"/>
      <w:sz w:val="16"/>
      <w:szCs w:val="16"/>
      <w:lang w:val="x-none" w:eastAsia="x-none"/>
    </w:rPr>
  </w:style>
  <w:style w:type="character" w:customStyle="1" w:styleId="TekstdymkaZnak">
    <w:name w:val="Tekst dymka Znak"/>
    <w:basedOn w:val="Domylnaczcionkaakapitu"/>
    <w:link w:val="Tekstdymka"/>
    <w:semiHidden/>
    <w:rsid w:val="00E674FE"/>
    <w:rPr>
      <w:rFonts w:ascii="Tahoma" w:eastAsia="Calibri" w:hAnsi="Tahoma" w:cs="Times New Roman"/>
      <w:kern w:val="0"/>
      <w:sz w:val="16"/>
      <w:szCs w:val="16"/>
      <w:lang w:val="x-none" w:eastAsia="x-none"/>
      <w14:ligatures w14:val="none"/>
    </w:rPr>
  </w:style>
  <w:style w:type="paragraph" w:styleId="Tekstpodstawowywcity">
    <w:name w:val="Body Text Indent"/>
    <w:basedOn w:val="Normalny"/>
    <w:link w:val="TekstpodstawowywcityZnak"/>
    <w:semiHidden/>
    <w:rsid w:val="00E674FE"/>
    <w:pPr>
      <w:ind w:left="360"/>
    </w:pPr>
    <w:rPr>
      <w:rFonts w:ascii="Times New Roman" w:eastAsia="Times New Roman" w:hAnsi="Times New Roman" w:cs="Times New Roman"/>
      <w:sz w:val="28"/>
      <w:lang w:val="x-none" w:eastAsia="x-none"/>
    </w:rPr>
  </w:style>
  <w:style w:type="character" w:customStyle="1" w:styleId="TekstpodstawowywcityZnak">
    <w:name w:val="Tekst podstawowy wcięty Znak"/>
    <w:basedOn w:val="Domylnaczcionkaakapitu"/>
    <w:link w:val="Tekstpodstawowywcity"/>
    <w:semiHidden/>
    <w:rsid w:val="00E674FE"/>
    <w:rPr>
      <w:rFonts w:ascii="Times New Roman" w:eastAsia="Times New Roman" w:hAnsi="Times New Roman" w:cs="Times New Roman"/>
      <w:kern w:val="0"/>
      <w:sz w:val="28"/>
      <w:szCs w:val="20"/>
      <w:lang w:val="x-none" w:eastAsia="x-none"/>
      <w14:ligatures w14:val="none"/>
    </w:rPr>
  </w:style>
  <w:style w:type="paragraph" w:styleId="Tekstpodstawowy">
    <w:name w:val="Body Text"/>
    <w:basedOn w:val="Normalny"/>
    <w:link w:val="TekstpodstawowyZnak"/>
    <w:semiHidden/>
    <w:rsid w:val="00E674FE"/>
    <w:pPr>
      <w:jc w:val="both"/>
    </w:pPr>
    <w:rPr>
      <w:rFonts w:ascii="Times New Roman" w:eastAsia="Times New Roman" w:hAnsi="Times New Roman" w:cs="Times New Roman"/>
      <w:sz w:val="24"/>
      <w:lang w:val="x-none" w:eastAsia="x-none"/>
    </w:rPr>
  </w:style>
  <w:style w:type="character" w:customStyle="1" w:styleId="TekstpodstawowyZnak">
    <w:name w:val="Tekst podstawowy Znak"/>
    <w:basedOn w:val="Domylnaczcionkaakapitu"/>
    <w:link w:val="Tekstpodstawowy"/>
    <w:semiHidden/>
    <w:rsid w:val="00E674FE"/>
    <w:rPr>
      <w:rFonts w:ascii="Times New Roman" w:eastAsia="Times New Roman" w:hAnsi="Times New Roman" w:cs="Times New Roman"/>
      <w:kern w:val="0"/>
      <w:sz w:val="24"/>
      <w:szCs w:val="20"/>
      <w:lang w:val="x-none" w:eastAsia="x-none"/>
      <w14:ligatures w14:val="none"/>
    </w:rPr>
  </w:style>
  <w:style w:type="character" w:styleId="Numerstrony">
    <w:name w:val="page number"/>
    <w:basedOn w:val="Domylnaczcionkaakapitu"/>
    <w:semiHidden/>
    <w:rsid w:val="00E674FE"/>
  </w:style>
  <w:style w:type="paragraph" w:styleId="Tekstpodstawowy2">
    <w:name w:val="Body Text 2"/>
    <w:basedOn w:val="Normalny"/>
    <w:link w:val="Tekstpodstawowy2Znak"/>
    <w:semiHidden/>
    <w:rsid w:val="00E674FE"/>
    <w:pPr>
      <w:jc w:val="both"/>
    </w:pPr>
    <w:rPr>
      <w:rFonts w:ascii="Times New Roman" w:eastAsia="Times New Roman" w:hAnsi="Times New Roman" w:cs="Times New Roman"/>
      <w:i/>
      <w:sz w:val="24"/>
      <w:lang w:val="x-none" w:eastAsia="x-none"/>
    </w:rPr>
  </w:style>
  <w:style w:type="character" w:customStyle="1" w:styleId="Tekstpodstawowy2Znak">
    <w:name w:val="Tekst podstawowy 2 Znak"/>
    <w:basedOn w:val="Domylnaczcionkaakapitu"/>
    <w:link w:val="Tekstpodstawowy2"/>
    <w:semiHidden/>
    <w:rsid w:val="00E674FE"/>
    <w:rPr>
      <w:rFonts w:ascii="Times New Roman" w:eastAsia="Times New Roman" w:hAnsi="Times New Roman" w:cs="Times New Roman"/>
      <w:i/>
      <w:kern w:val="0"/>
      <w:sz w:val="24"/>
      <w:szCs w:val="20"/>
      <w:lang w:val="x-none" w:eastAsia="x-none"/>
      <w14:ligatures w14:val="none"/>
    </w:rPr>
  </w:style>
  <w:style w:type="paragraph" w:styleId="Tekstpodstawowy3">
    <w:name w:val="Body Text 3"/>
    <w:basedOn w:val="Normalny"/>
    <w:link w:val="Tekstpodstawowy3Znak"/>
    <w:semiHidden/>
    <w:rsid w:val="00E674FE"/>
    <w:pPr>
      <w:jc w:val="both"/>
    </w:pPr>
    <w:rPr>
      <w:rFonts w:ascii="Times New Roman" w:eastAsia="Times New Roman" w:hAnsi="Times New Roman" w:cs="Times New Roman"/>
      <w:sz w:val="24"/>
      <w:lang w:val="x-none" w:eastAsia="x-none"/>
    </w:rPr>
  </w:style>
  <w:style w:type="character" w:customStyle="1" w:styleId="Tekstpodstawowy3Znak">
    <w:name w:val="Tekst podstawowy 3 Znak"/>
    <w:basedOn w:val="Domylnaczcionkaakapitu"/>
    <w:link w:val="Tekstpodstawowy3"/>
    <w:semiHidden/>
    <w:rsid w:val="00E674FE"/>
    <w:rPr>
      <w:rFonts w:ascii="Times New Roman" w:eastAsia="Times New Roman" w:hAnsi="Times New Roman" w:cs="Times New Roman"/>
      <w:kern w:val="0"/>
      <w:sz w:val="24"/>
      <w:szCs w:val="20"/>
      <w:lang w:val="x-none" w:eastAsia="x-none"/>
      <w14:ligatures w14:val="none"/>
    </w:rPr>
  </w:style>
  <w:style w:type="paragraph" w:styleId="Tekstpodstawowywcity2">
    <w:name w:val="Body Text Indent 2"/>
    <w:basedOn w:val="Normalny"/>
    <w:link w:val="Tekstpodstawowywcity2Znak"/>
    <w:semiHidden/>
    <w:rsid w:val="00E674FE"/>
    <w:pPr>
      <w:ind w:left="360"/>
      <w:jc w:val="both"/>
    </w:pPr>
    <w:rPr>
      <w:rFonts w:ascii="Times New Roman" w:eastAsia="Times New Roman" w:hAnsi="Times New Roman" w:cs="Times New Roman"/>
      <w:sz w:val="24"/>
      <w:lang w:val="x-none" w:eastAsia="x-none"/>
    </w:rPr>
  </w:style>
  <w:style w:type="character" w:customStyle="1" w:styleId="Tekstpodstawowywcity2Znak">
    <w:name w:val="Tekst podstawowy wcięty 2 Znak"/>
    <w:basedOn w:val="Domylnaczcionkaakapitu"/>
    <w:link w:val="Tekstpodstawowywcity2"/>
    <w:semiHidden/>
    <w:rsid w:val="00E674FE"/>
    <w:rPr>
      <w:rFonts w:ascii="Times New Roman" w:eastAsia="Times New Roman" w:hAnsi="Times New Roman" w:cs="Times New Roman"/>
      <w:kern w:val="0"/>
      <w:sz w:val="24"/>
      <w:szCs w:val="20"/>
      <w:lang w:val="x-none" w:eastAsia="x-none"/>
      <w14:ligatures w14:val="none"/>
    </w:rPr>
  </w:style>
  <w:style w:type="paragraph" w:styleId="Tekstpodstawowywcity3">
    <w:name w:val="Body Text Indent 3"/>
    <w:basedOn w:val="Normalny"/>
    <w:link w:val="Tekstpodstawowywcity3Znak"/>
    <w:semiHidden/>
    <w:rsid w:val="00E674FE"/>
    <w:pPr>
      <w:ind w:left="708"/>
      <w:jc w:val="both"/>
    </w:pPr>
    <w:rPr>
      <w:rFonts w:ascii="Times New Roman" w:eastAsia="Times New Roman" w:hAnsi="Times New Roman" w:cs="Times New Roman"/>
      <w:sz w:val="24"/>
      <w:lang w:val="x-none" w:eastAsia="x-none"/>
    </w:rPr>
  </w:style>
  <w:style w:type="character" w:customStyle="1" w:styleId="Tekstpodstawowywcity3Znak">
    <w:name w:val="Tekst podstawowy wcięty 3 Znak"/>
    <w:basedOn w:val="Domylnaczcionkaakapitu"/>
    <w:link w:val="Tekstpodstawowywcity3"/>
    <w:semiHidden/>
    <w:rsid w:val="00E674FE"/>
    <w:rPr>
      <w:rFonts w:ascii="Times New Roman" w:eastAsia="Times New Roman" w:hAnsi="Times New Roman" w:cs="Times New Roman"/>
      <w:kern w:val="0"/>
      <w:sz w:val="24"/>
      <w:szCs w:val="20"/>
      <w:lang w:val="x-none" w:eastAsia="x-none"/>
      <w14:ligatures w14:val="none"/>
    </w:rPr>
  </w:style>
  <w:style w:type="paragraph" w:customStyle="1" w:styleId="ProPublico1">
    <w:name w:val="ProPublico1"/>
    <w:basedOn w:val="Normalny"/>
    <w:rsid w:val="00E674FE"/>
    <w:pPr>
      <w:spacing w:line="360" w:lineRule="auto"/>
      <w:jc w:val="both"/>
      <w:outlineLvl w:val="0"/>
    </w:pPr>
    <w:rPr>
      <w:rFonts w:ascii="Arial" w:eastAsia="Times New Roman" w:hAnsi="Arial" w:cs="Times New Roman"/>
      <w:b/>
      <w:noProof/>
      <w:sz w:val="22"/>
    </w:rPr>
  </w:style>
  <w:style w:type="paragraph" w:customStyle="1" w:styleId="BodyText21">
    <w:name w:val="Body Text 21"/>
    <w:basedOn w:val="Normalny"/>
    <w:rsid w:val="00E674FE"/>
    <w:pPr>
      <w:widowControl w:val="0"/>
      <w:jc w:val="both"/>
    </w:pPr>
    <w:rPr>
      <w:rFonts w:ascii="Arial" w:eastAsia="Times New Roman" w:hAnsi="Arial" w:cs="Times New Roman"/>
      <w:sz w:val="22"/>
    </w:rPr>
  </w:style>
  <w:style w:type="paragraph" w:styleId="Tekstblokowy">
    <w:name w:val="Block Text"/>
    <w:basedOn w:val="Normalny"/>
    <w:semiHidden/>
    <w:rsid w:val="00E674FE"/>
    <w:pPr>
      <w:overflowPunct w:val="0"/>
      <w:autoSpaceDE w:val="0"/>
      <w:autoSpaceDN w:val="0"/>
      <w:adjustRightInd w:val="0"/>
      <w:ind w:left="308" w:right="758"/>
      <w:textAlignment w:val="baseline"/>
    </w:pPr>
    <w:rPr>
      <w:rFonts w:ascii="Times New Roman" w:eastAsia="Times New Roman" w:hAnsi="Times New Roman" w:cs="Times New Roman"/>
      <w:sz w:val="22"/>
    </w:rPr>
  </w:style>
  <w:style w:type="paragraph" w:customStyle="1" w:styleId="pkt">
    <w:name w:val="pkt"/>
    <w:basedOn w:val="Normalny"/>
    <w:link w:val="pktZnak"/>
    <w:rsid w:val="00E674FE"/>
    <w:pPr>
      <w:spacing w:before="60" w:after="60"/>
      <w:ind w:left="851" w:hanging="295"/>
      <w:jc w:val="both"/>
    </w:pPr>
    <w:rPr>
      <w:rFonts w:ascii="Times New Roman" w:eastAsia="Times New Roman" w:hAnsi="Times New Roman" w:cs="Times New Roman"/>
      <w:sz w:val="24"/>
    </w:rPr>
  </w:style>
  <w:style w:type="paragraph" w:customStyle="1" w:styleId="ust">
    <w:name w:val="ust"/>
    <w:rsid w:val="00E674FE"/>
    <w:pPr>
      <w:spacing w:before="60" w:after="60" w:line="240" w:lineRule="auto"/>
      <w:ind w:left="426" w:hanging="284"/>
      <w:jc w:val="both"/>
    </w:pPr>
    <w:rPr>
      <w:rFonts w:ascii="Times New Roman" w:eastAsia="Times New Roman" w:hAnsi="Times New Roman" w:cs="Times New Roman"/>
      <w:kern w:val="0"/>
      <w:sz w:val="24"/>
      <w:szCs w:val="20"/>
      <w:lang w:eastAsia="pl-PL"/>
      <w14:ligatures w14:val="none"/>
    </w:rPr>
  </w:style>
  <w:style w:type="paragraph" w:customStyle="1" w:styleId="pkt1">
    <w:name w:val="pkt1"/>
    <w:basedOn w:val="pkt"/>
    <w:rsid w:val="00E674FE"/>
    <w:pPr>
      <w:ind w:left="850" w:hanging="425"/>
    </w:pPr>
  </w:style>
  <w:style w:type="character" w:styleId="Hipercze">
    <w:name w:val="Hyperlink"/>
    <w:rsid w:val="00E674FE"/>
    <w:rPr>
      <w:color w:val="0000FF"/>
      <w:u w:val="single"/>
    </w:rPr>
  </w:style>
  <w:style w:type="character" w:styleId="UyteHipercze">
    <w:name w:val="FollowedHyperlink"/>
    <w:semiHidden/>
    <w:rsid w:val="00E674FE"/>
    <w:rPr>
      <w:color w:val="800080"/>
      <w:u w:val="single"/>
    </w:rPr>
  </w:style>
  <w:style w:type="character" w:styleId="Odwoaniedokomentarza">
    <w:name w:val="annotation reference"/>
    <w:semiHidden/>
    <w:rsid w:val="00E674FE"/>
    <w:rPr>
      <w:sz w:val="16"/>
      <w:szCs w:val="16"/>
    </w:rPr>
  </w:style>
  <w:style w:type="paragraph" w:styleId="Tekstkomentarza">
    <w:name w:val="annotation text"/>
    <w:basedOn w:val="Normalny"/>
    <w:link w:val="TekstkomentarzaZnak"/>
    <w:semiHidden/>
    <w:rsid w:val="00E674FE"/>
    <w:rPr>
      <w:rFonts w:ascii="Times New Roman" w:eastAsia="Times New Roman" w:hAnsi="Times New Roman" w:cs="Times New Roman"/>
      <w:lang w:val="x-none" w:eastAsia="x-none"/>
    </w:rPr>
  </w:style>
  <w:style w:type="character" w:customStyle="1" w:styleId="TekstkomentarzaZnak">
    <w:name w:val="Tekst komentarza Znak"/>
    <w:basedOn w:val="Domylnaczcionkaakapitu"/>
    <w:link w:val="Tekstkomentarza"/>
    <w:semiHidden/>
    <w:rsid w:val="00E674FE"/>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semiHidden/>
    <w:rsid w:val="00E674FE"/>
    <w:rPr>
      <w:b/>
      <w:bCs/>
    </w:rPr>
  </w:style>
  <w:style w:type="character" w:customStyle="1" w:styleId="TematkomentarzaZnak">
    <w:name w:val="Temat komentarza Znak"/>
    <w:basedOn w:val="TekstkomentarzaZnak"/>
    <w:link w:val="Tematkomentarza"/>
    <w:semiHidden/>
    <w:rsid w:val="00E674FE"/>
    <w:rPr>
      <w:rFonts w:ascii="Times New Roman" w:eastAsia="Times New Roman" w:hAnsi="Times New Roman" w:cs="Times New Roman"/>
      <w:b/>
      <w:bCs/>
      <w:kern w:val="0"/>
      <w:sz w:val="20"/>
      <w:szCs w:val="20"/>
      <w:lang w:val="x-none" w:eastAsia="x-none"/>
      <w14:ligatures w14:val="none"/>
    </w:rPr>
  </w:style>
  <w:style w:type="paragraph" w:customStyle="1" w:styleId="FR3">
    <w:name w:val="FR3"/>
    <w:rsid w:val="00E674FE"/>
    <w:pPr>
      <w:widowControl w:val="0"/>
      <w:autoSpaceDE w:val="0"/>
      <w:autoSpaceDN w:val="0"/>
      <w:adjustRightInd w:val="0"/>
      <w:spacing w:after="0" w:line="240" w:lineRule="auto"/>
    </w:pPr>
    <w:rPr>
      <w:rFonts w:ascii="Arial" w:eastAsia="Times New Roman" w:hAnsi="Arial" w:cs="Arial"/>
      <w:b/>
      <w:bCs/>
      <w:kern w:val="0"/>
      <w:sz w:val="12"/>
      <w:szCs w:val="12"/>
      <w:lang w:eastAsia="pl-PL"/>
      <w14:ligatures w14:val="none"/>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E674FE"/>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E674FE"/>
    <w:rPr>
      <w:rFonts w:ascii="Arial" w:hAnsi="Arial" w:cs="Arial"/>
      <w:b/>
      <w:bCs/>
      <w:sz w:val="26"/>
      <w:szCs w:val="26"/>
      <w:lang w:val="pl-PL" w:eastAsia="pl-PL" w:bidi="ar-SA"/>
    </w:rPr>
  </w:style>
  <w:style w:type="paragraph" w:styleId="Spistreci1">
    <w:name w:val="toc 1"/>
    <w:basedOn w:val="Normalny"/>
    <w:next w:val="Normalny"/>
    <w:autoRedefine/>
    <w:semiHidden/>
    <w:rsid w:val="00E674FE"/>
    <w:pPr>
      <w:tabs>
        <w:tab w:val="right" w:leader="underscore" w:pos="9062"/>
      </w:tabs>
      <w:spacing w:before="120"/>
      <w:jc w:val="center"/>
    </w:pPr>
    <w:rPr>
      <w:rFonts w:ascii="Times New Roman" w:eastAsia="Times New Roman" w:hAnsi="Times New Roman" w:cs="Times New Roman"/>
      <w:b/>
      <w:bCs/>
      <w:i/>
      <w:iCs/>
      <w:sz w:val="24"/>
      <w:szCs w:val="24"/>
    </w:rPr>
  </w:style>
  <w:style w:type="paragraph" w:customStyle="1" w:styleId="Default">
    <w:name w:val="Default"/>
    <w:qFormat/>
    <w:rsid w:val="00E674FE"/>
    <w:pPr>
      <w:autoSpaceDE w:val="0"/>
      <w:autoSpaceDN w:val="0"/>
      <w:adjustRightInd w:val="0"/>
      <w:spacing w:after="0" w:line="240" w:lineRule="auto"/>
    </w:pPr>
    <w:rPr>
      <w:rFonts w:ascii="Arial" w:eastAsia="Times New Roman" w:hAnsi="Arial" w:cs="Arial"/>
      <w:color w:val="000000"/>
      <w:kern w:val="0"/>
      <w:sz w:val="24"/>
      <w:szCs w:val="24"/>
      <w:lang w:eastAsia="pl-PL"/>
      <w14:ligatures w14:val="none"/>
    </w:rPr>
  </w:style>
  <w:style w:type="paragraph" w:styleId="Tekstprzypisudolnego">
    <w:name w:val="footnote text"/>
    <w:basedOn w:val="Normalny"/>
    <w:link w:val="TekstprzypisudolnegoZnak1"/>
    <w:semiHidden/>
    <w:rsid w:val="00E674FE"/>
    <w:rPr>
      <w:rFonts w:ascii="Times New Roman" w:eastAsia="Times New Roman" w:hAnsi="Times New Roman" w:cs="Times New Roman"/>
      <w:lang w:val="x-none"/>
    </w:rPr>
  </w:style>
  <w:style w:type="character" w:customStyle="1" w:styleId="TekstprzypisudolnegoZnak">
    <w:name w:val="Tekst przypisu dolnego Znak"/>
    <w:basedOn w:val="Domylnaczcionkaakapitu"/>
    <w:semiHidden/>
    <w:rsid w:val="00E674FE"/>
    <w:rPr>
      <w:rFonts w:ascii="Calibri" w:eastAsia="Calibri" w:hAnsi="Calibri" w:cs="Arial"/>
      <w:kern w:val="0"/>
      <w:sz w:val="20"/>
      <w:szCs w:val="20"/>
      <w:lang w:eastAsia="pl-PL"/>
      <w14:ligatures w14:val="none"/>
    </w:rPr>
  </w:style>
  <w:style w:type="paragraph" w:styleId="NormalnyWeb">
    <w:name w:val="Normal (Web)"/>
    <w:basedOn w:val="Normalny"/>
    <w:uiPriority w:val="99"/>
    <w:rsid w:val="00E674FE"/>
    <w:pPr>
      <w:spacing w:before="100" w:beforeAutospacing="1" w:after="100" w:afterAutospacing="1"/>
    </w:pPr>
    <w:rPr>
      <w:rFonts w:ascii="Times New Roman" w:eastAsia="Times New Roman" w:hAnsi="Times New Roman" w:cs="Times New Roman"/>
      <w:sz w:val="24"/>
      <w:szCs w:val="24"/>
    </w:rPr>
  </w:style>
  <w:style w:type="character" w:styleId="Odwoanieprzypisudolnego">
    <w:name w:val="footnote reference"/>
    <w:semiHidden/>
    <w:rsid w:val="00E674FE"/>
    <w:rPr>
      <w:vertAlign w:val="superscript"/>
    </w:rPr>
  </w:style>
  <w:style w:type="paragraph" w:customStyle="1" w:styleId="Nagwekstrony">
    <w:name w:val="Nag?—wek strony"/>
    <w:basedOn w:val="Normalny"/>
    <w:rsid w:val="00E674FE"/>
    <w:pPr>
      <w:tabs>
        <w:tab w:val="center" w:pos="4153"/>
        <w:tab w:val="right" w:pos="8306"/>
      </w:tabs>
    </w:pPr>
    <w:rPr>
      <w:rFonts w:ascii="Times New Roman" w:eastAsia="Times New Roman" w:hAnsi="Times New Roman" w:cs="Times New Roman"/>
      <w:lang w:val="en-GB"/>
    </w:rPr>
  </w:style>
  <w:style w:type="paragraph" w:customStyle="1" w:styleId="tabulka">
    <w:name w:val="tabulka"/>
    <w:basedOn w:val="Normalny"/>
    <w:rsid w:val="00E674FE"/>
    <w:pPr>
      <w:widowControl w:val="0"/>
      <w:spacing w:before="120" w:line="240" w:lineRule="exact"/>
      <w:jc w:val="center"/>
    </w:pPr>
    <w:rPr>
      <w:rFonts w:ascii="Arial" w:eastAsia="Times New Roman" w:hAnsi="Arial" w:cs="Times New Roman"/>
      <w:lang w:val="cs-CZ"/>
    </w:rPr>
  </w:style>
  <w:style w:type="paragraph" w:customStyle="1" w:styleId="Znak">
    <w:name w:val="Znak"/>
    <w:basedOn w:val="Normalny"/>
    <w:rsid w:val="00E674FE"/>
    <w:rPr>
      <w:rFonts w:ascii="Times New Roman" w:eastAsia="Times New Roman" w:hAnsi="Times New Roman" w:cs="Times New Roman"/>
      <w:sz w:val="24"/>
      <w:szCs w:val="24"/>
    </w:rPr>
  </w:style>
  <w:style w:type="paragraph" w:styleId="Bezodstpw">
    <w:name w:val="No Spacing"/>
    <w:uiPriority w:val="1"/>
    <w:qFormat/>
    <w:rsid w:val="00E674FE"/>
    <w:pPr>
      <w:spacing w:after="0" w:line="240" w:lineRule="auto"/>
    </w:pPr>
    <w:rPr>
      <w:rFonts w:ascii="Calibri" w:eastAsia="Calibri" w:hAnsi="Calibri" w:cs="Times New Roman"/>
      <w:kern w:val="0"/>
      <w14:ligatures w14:val="none"/>
    </w:rPr>
  </w:style>
  <w:style w:type="paragraph" w:customStyle="1" w:styleId="Style3">
    <w:name w:val="Style3"/>
    <w:basedOn w:val="Normalny"/>
    <w:rsid w:val="00E674FE"/>
    <w:pPr>
      <w:widowControl w:val="0"/>
      <w:autoSpaceDE w:val="0"/>
      <w:autoSpaceDN w:val="0"/>
      <w:adjustRightInd w:val="0"/>
      <w:spacing w:line="341" w:lineRule="exact"/>
    </w:pPr>
    <w:rPr>
      <w:rFonts w:ascii="Georgia" w:eastAsia="Times New Roman" w:hAnsi="Georgia" w:cs="Times New Roman"/>
      <w:sz w:val="24"/>
      <w:szCs w:val="24"/>
    </w:rPr>
  </w:style>
  <w:style w:type="character" w:customStyle="1" w:styleId="FontStyle12">
    <w:name w:val="Font Style12"/>
    <w:rsid w:val="00E674FE"/>
    <w:rPr>
      <w:rFonts w:ascii="Times New Roman" w:hAnsi="Times New Roman" w:cs="Times New Roman"/>
      <w:b/>
      <w:bCs/>
      <w:sz w:val="26"/>
      <w:szCs w:val="26"/>
    </w:rPr>
  </w:style>
  <w:style w:type="character" w:customStyle="1" w:styleId="FontStyle23">
    <w:name w:val="Font Style23"/>
    <w:rsid w:val="00E674FE"/>
    <w:rPr>
      <w:rFonts w:ascii="Times New Roman" w:hAnsi="Times New Roman" w:cs="Times New Roman"/>
      <w:sz w:val="22"/>
      <w:szCs w:val="22"/>
    </w:rPr>
  </w:style>
  <w:style w:type="character" w:customStyle="1" w:styleId="FontStyle27">
    <w:name w:val="Font Style27"/>
    <w:rsid w:val="00E674FE"/>
    <w:rPr>
      <w:rFonts w:ascii="Times New Roman" w:hAnsi="Times New Roman" w:cs="Times New Roman"/>
      <w:b/>
      <w:bCs/>
      <w:sz w:val="22"/>
      <w:szCs w:val="22"/>
    </w:rPr>
  </w:style>
  <w:style w:type="paragraph" w:customStyle="1" w:styleId="Standard">
    <w:name w:val="Standard"/>
    <w:rsid w:val="00E674F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Zawartotabeli">
    <w:name w:val="Zawartość tabeli"/>
    <w:basedOn w:val="Normalny"/>
    <w:rsid w:val="00E674FE"/>
    <w:pPr>
      <w:widowControl w:val="0"/>
      <w:suppressLineNumbers/>
      <w:suppressAutoHyphens/>
    </w:pPr>
    <w:rPr>
      <w:rFonts w:ascii="Times New Roman" w:eastAsia="Arial Unicode MS" w:hAnsi="Times New Roman" w:cs="Times New Roman"/>
      <w:kern w:val="1"/>
      <w:sz w:val="24"/>
      <w:szCs w:val="24"/>
    </w:rPr>
  </w:style>
  <w:style w:type="character" w:customStyle="1" w:styleId="FontStyle21">
    <w:name w:val="Font Style21"/>
    <w:rsid w:val="00E674FE"/>
    <w:rPr>
      <w:rFonts w:ascii="Bookman Old Style" w:hAnsi="Bookman Old Style" w:cs="Bookman Old Style"/>
      <w:b/>
      <w:bCs/>
      <w:sz w:val="16"/>
      <w:szCs w:val="16"/>
    </w:rPr>
  </w:style>
  <w:style w:type="paragraph" w:styleId="Wcicienormalne">
    <w:name w:val="Normal Indent"/>
    <w:basedOn w:val="Normalny"/>
    <w:semiHidden/>
    <w:rsid w:val="00E674FE"/>
    <w:pPr>
      <w:ind w:left="708"/>
    </w:pPr>
    <w:rPr>
      <w:rFonts w:ascii="Arial" w:eastAsia="Times New Roman" w:hAnsi="Arial" w:cs="Times New Roman"/>
      <w:lang w:val="en-GB"/>
    </w:rPr>
  </w:style>
  <w:style w:type="paragraph" w:customStyle="1" w:styleId="normaltableau">
    <w:name w:val="normal_tableau"/>
    <w:basedOn w:val="Normalny"/>
    <w:rsid w:val="00E674FE"/>
    <w:pPr>
      <w:spacing w:before="120" w:after="120"/>
      <w:jc w:val="both"/>
    </w:pPr>
    <w:rPr>
      <w:rFonts w:ascii="Optima" w:eastAsia="Times New Roman" w:hAnsi="Optima" w:cs="Times New Roman"/>
      <w:sz w:val="22"/>
      <w:lang w:val="en-GB"/>
    </w:rPr>
  </w:style>
  <w:style w:type="paragraph" w:styleId="Zwykytekst">
    <w:name w:val="Plain Text"/>
    <w:basedOn w:val="Normalny"/>
    <w:link w:val="ZwykytekstZnak"/>
    <w:semiHidden/>
    <w:rsid w:val="00E674FE"/>
    <w:rPr>
      <w:rFonts w:ascii="Courier New" w:eastAsia="Times New Roman" w:hAnsi="Courier New" w:cs="Times New Roman"/>
      <w:lang w:val="x-none"/>
    </w:rPr>
  </w:style>
  <w:style w:type="character" w:customStyle="1" w:styleId="ZwykytekstZnak">
    <w:name w:val="Zwykły tekst Znak"/>
    <w:basedOn w:val="Domylnaczcionkaakapitu"/>
    <w:link w:val="Zwykytekst"/>
    <w:semiHidden/>
    <w:rsid w:val="00E674FE"/>
    <w:rPr>
      <w:rFonts w:ascii="Courier New" w:eastAsia="Times New Roman" w:hAnsi="Courier New" w:cs="Times New Roman"/>
      <w:kern w:val="0"/>
      <w:sz w:val="20"/>
      <w:szCs w:val="20"/>
      <w:lang w:val="x-none" w:eastAsia="pl-PL"/>
      <w14:ligatures w14:val="none"/>
    </w:rPr>
  </w:style>
  <w:style w:type="paragraph" w:styleId="Lista">
    <w:name w:val="List"/>
    <w:basedOn w:val="Normalny"/>
    <w:semiHidden/>
    <w:rsid w:val="00E674FE"/>
    <w:pPr>
      <w:ind w:left="283" w:hanging="283"/>
    </w:pPr>
    <w:rPr>
      <w:rFonts w:ascii="Times New Roman" w:eastAsia="Times New Roman" w:hAnsi="Times New Roman" w:cs="Times New Roman"/>
    </w:rPr>
  </w:style>
  <w:style w:type="paragraph" w:customStyle="1" w:styleId="Zal-text">
    <w:name w:val="Zal-text"/>
    <w:basedOn w:val="Normalny"/>
    <w:rsid w:val="00E674FE"/>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eastAsia="Times New Roman" w:hAnsi="MyriadPro-Regular" w:cs="MyriadPro-Regular"/>
      <w:color w:val="000000"/>
      <w:sz w:val="22"/>
      <w:szCs w:val="22"/>
    </w:rPr>
  </w:style>
  <w:style w:type="paragraph" w:customStyle="1" w:styleId="zalbold-centr">
    <w:name w:val="zal bold-centr"/>
    <w:basedOn w:val="Normalny"/>
    <w:rsid w:val="00E674FE"/>
    <w:pPr>
      <w:keepLines/>
      <w:widowControl w:val="0"/>
      <w:suppressAutoHyphens/>
      <w:autoSpaceDE w:val="0"/>
      <w:autoSpaceDN w:val="0"/>
      <w:adjustRightInd w:val="0"/>
      <w:spacing w:before="283" w:after="142" w:line="320" w:lineRule="atLeast"/>
      <w:jc w:val="center"/>
      <w:textAlignment w:val="center"/>
    </w:pPr>
    <w:rPr>
      <w:rFonts w:ascii="MyriadPro-Bold" w:eastAsia="Times New Roman" w:hAnsi="MyriadPro-Bold" w:cs="MyriadPro-Bold"/>
      <w:b/>
      <w:bCs/>
      <w:color w:val="000000"/>
      <w:sz w:val="22"/>
      <w:szCs w:val="22"/>
    </w:rPr>
  </w:style>
  <w:style w:type="paragraph" w:customStyle="1" w:styleId="Noparagraphstyle">
    <w:name w:val="[No paragraph style]"/>
    <w:rsid w:val="00E674FE"/>
    <w:pPr>
      <w:widowControl w:val="0"/>
      <w:autoSpaceDE w:val="0"/>
      <w:autoSpaceDN w:val="0"/>
      <w:adjustRightInd w:val="0"/>
      <w:spacing w:after="0" w:line="288" w:lineRule="auto"/>
      <w:textAlignment w:val="center"/>
    </w:pPr>
    <w:rPr>
      <w:rFonts w:ascii="Times New Roman" w:eastAsia="Times New Roman" w:hAnsi="Times New Roman" w:cs="Times New Roman"/>
      <w:color w:val="000000"/>
      <w:kern w:val="0"/>
      <w:sz w:val="24"/>
      <w:szCs w:val="24"/>
      <w:lang w:eastAsia="pl-PL"/>
      <w14:ligatures w14:val="none"/>
    </w:rPr>
  </w:style>
  <w:style w:type="paragraph" w:customStyle="1" w:styleId="Zal-podpis">
    <w:name w:val="Zal-podpis"/>
    <w:basedOn w:val="Noparagraphstyle"/>
    <w:rsid w:val="00E674FE"/>
    <w:pPr>
      <w:tabs>
        <w:tab w:val="right" w:leader="dot" w:pos="454"/>
        <w:tab w:val="right" w:leader="dot" w:pos="7937"/>
      </w:tabs>
      <w:suppressAutoHyphens/>
      <w:spacing w:line="220" w:lineRule="atLeast"/>
      <w:ind w:left="283" w:right="283"/>
      <w:jc w:val="center"/>
    </w:pPr>
    <w:rPr>
      <w:rFonts w:ascii="MyriadPro-It" w:hAnsi="MyriadPro-It" w:cs="MyriadPro-It"/>
      <w:i/>
      <w:iCs/>
      <w:sz w:val="18"/>
      <w:szCs w:val="18"/>
    </w:rPr>
  </w:style>
  <w:style w:type="paragraph" w:customStyle="1" w:styleId="Tytutabeli">
    <w:name w:val="Tytuł tabeli"/>
    <w:basedOn w:val="Noparagraphstyle"/>
    <w:rsid w:val="00E674FE"/>
    <w:pPr>
      <w:tabs>
        <w:tab w:val="right" w:leader="dot" w:pos="2551"/>
      </w:tabs>
      <w:suppressAutoHyphens/>
      <w:spacing w:before="227" w:after="113" w:line="280" w:lineRule="atLeast"/>
      <w:ind w:left="1474" w:right="1474"/>
      <w:jc w:val="center"/>
    </w:pPr>
    <w:rPr>
      <w:rFonts w:ascii="MyriadPro-Bold" w:hAnsi="MyriadPro-Bold" w:cs="MyriadPro-Bold"/>
      <w:b/>
      <w:bCs/>
      <w:sz w:val="22"/>
      <w:szCs w:val="22"/>
    </w:rPr>
  </w:style>
  <w:style w:type="paragraph" w:customStyle="1" w:styleId="Tabelatekst">
    <w:name w:val="Tabela tekst"/>
    <w:basedOn w:val="Noparagraphstyle"/>
    <w:rsid w:val="00E674FE"/>
    <w:pPr>
      <w:tabs>
        <w:tab w:val="right" w:leader="dot" w:pos="2551"/>
      </w:tabs>
      <w:spacing w:before="57" w:after="57" w:line="240" w:lineRule="atLeast"/>
      <w:ind w:left="57" w:right="57"/>
    </w:pPr>
    <w:rPr>
      <w:rFonts w:ascii="MyriadPro-Regular" w:hAnsi="MyriadPro-Regular" w:cs="MyriadPro-Regular"/>
      <w:sz w:val="20"/>
      <w:szCs w:val="20"/>
    </w:rPr>
  </w:style>
  <w:style w:type="character" w:customStyle="1" w:styleId="WW-Absatz-Standardschriftart111111111111111111111111111111111111111111">
    <w:name w:val="WW-Absatz-Standardschriftart111111111111111111111111111111111111111111"/>
    <w:rsid w:val="00E674FE"/>
  </w:style>
  <w:style w:type="paragraph" w:customStyle="1" w:styleId="WW-Tekstpodstawowy2">
    <w:name w:val="WW-Tekst podstawowy 2"/>
    <w:basedOn w:val="Normalny"/>
    <w:rsid w:val="00E674FE"/>
    <w:pPr>
      <w:widowControl w:val="0"/>
      <w:suppressAutoHyphens/>
      <w:spacing w:before="120"/>
      <w:jc w:val="both"/>
    </w:pPr>
    <w:rPr>
      <w:rFonts w:ascii="Verdana" w:eastAsia="Lucida Sans Unicode" w:hAnsi="Verdana" w:cs="Times New Roman"/>
      <w:sz w:val="16"/>
      <w:lang w:eastAsia="ar-SA"/>
    </w:rPr>
  </w:style>
  <w:style w:type="paragraph" w:styleId="Lista5">
    <w:name w:val="List 5"/>
    <w:basedOn w:val="Normalny"/>
    <w:semiHidden/>
    <w:unhideWhenUsed/>
    <w:rsid w:val="00E674FE"/>
    <w:pPr>
      <w:widowControl w:val="0"/>
      <w:suppressAutoHyphens/>
      <w:ind w:left="1415" w:hanging="283"/>
      <w:contextualSpacing/>
    </w:pPr>
    <w:rPr>
      <w:rFonts w:ascii="Times New Roman" w:eastAsia="Lucida Sans Unicode" w:hAnsi="Times New Roman" w:cs="Times New Roman"/>
      <w:sz w:val="24"/>
      <w:lang w:eastAsia="ar-SA"/>
    </w:rPr>
  </w:style>
  <w:style w:type="paragraph" w:customStyle="1" w:styleId="Akapitzlist1">
    <w:name w:val="Akapit z listą1"/>
    <w:basedOn w:val="Normalny"/>
    <w:rsid w:val="00E674FE"/>
    <w:pPr>
      <w:spacing w:after="200" w:line="276" w:lineRule="auto"/>
      <w:ind w:left="720"/>
    </w:pPr>
    <w:rPr>
      <w:rFonts w:eastAsia="Times New Roman" w:cs="Times New Roman"/>
      <w:sz w:val="22"/>
      <w:szCs w:val="22"/>
      <w:lang w:eastAsia="en-US"/>
    </w:rPr>
  </w:style>
  <w:style w:type="paragraph" w:customStyle="1" w:styleId="Bezodstpw1">
    <w:name w:val="Bez odstępów1"/>
    <w:rsid w:val="00E674FE"/>
    <w:pPr>
      <w:spacing w:after="0" w:line="240" w:lineRule="auto"/>
    </w:pPr>
    <w:rPr>
      <w:rFonts w:ascii="Calibri" w:eastAsia="Times New Roman" w:hAnsi="Calibri" w:cs="Calibri"/>
      <w:kern w:val="0"/>
      <w14:ligatures w14:val="none"/>
    </w:rPr>
  </w:style>
  <w:style w:type="table" w:styleId="Tabela-Siatka">
    <w:name w:val="Table Grid"/>
    <w:basedOn w:val="Standardowy"/>
    <w:uiPriority w:val="59"/>
    <w:rsid w:val="00E674FE"/>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44">
    <w:name w:val="Font Style44"/>
    <w:rsid w:val="00E674FE"/>
    <w:rPr>
      <w:rFonts w:ascii="Times New Roman" w:hAnsi="Times New Roman" w:cs="Times New Roman"/>
      <w:sz w:val="20"/>
      <w:szCs w:val="20"/>
    </w:rPr>
  </w:style>
  <w:style w:type="paragraph" w:customStyle="1" w:styleId="Style1">
    <w:name w:val="Style1"/>
    <w:basedOn w:val="Normalny"/>
    <w:rsid w:val="00E674FE"/>
    <w:pPr>
      <w:widowControl w:val="0"/>
      <w:suppressAutoHyphens/>
      <w:autoSpaceDE w:val="0"/>
      <w:spacing w:line="288" w:lineRule="exact"/>
    </w:pPr>
    <w:rPr>
      <w:rFonts w:ascii="Times New Roman" w:eastAsia="Times New Roman" w:hAnsi="Times New Roman" w:cs="Calibri"/>
      <w:sz w:val="24"/>
      <w:szCs w:val="24"/>
      <w:lang w:eastAsia="ar-SA"/>
    </w:rPr>
  </w:style>
  <w:style w:type="paragraph" w:customStyle="1" w:styleId="w2zmart">
    <w:name w:val="w2zmart"/>
    <w:basedOn w:val="Normalny"/>
    <w:rsid w:val="00E674FE"/>
    <w:pPr>
      <w:spacing w:before="100" w:beforeAutospacing="1" w:after="100" w:afterAutospacing="1"/>
    </w:pPr>
    <w:rPr>
      <w:rFonts w:ascii="Times New Roman" w:eastAsia="Times New Roman" w:hAnsi="Times New Roman" w:cs="Times New Roman"/>
      <w:sz w:val="24"/>
      <w:szCs w:val="24"/>
    </w:rPr>
  </w:style>
  <w:style w:type="paragraph" w:customStyle="1" w:styleId="w5pktart">
    <w:name w:val="w5pktart"/>
    <w:basedOn w:val="Normalny"/>
    <w:rsid w:val="00E674FE"/>
    <w:pPr>
      <w:spacing w:before="100" w:beforeAutospacing="1" w:after="100" w:afterAutospacing="1"/>
    </w:pPr>
    <w:rPr>
      <w:rFonts w:ascii="Times New Roman" w:eastAsia="Times New Roman" w:hAnsi="Times New Roman" w:cs="Times New Roman"/>
      <w:sz w:val="24"/>
      <w:szCs w:val="24"/>
    </w:rPr>
  </w:style>
  <w:style w:type="paragraph" w:customStyle="1" w:styleId="Tekstpodstawowy21">
    <w:name w:val="Tekst podstawowy 21"/>
    <w:basedOn w:val="Normalny"/>
    <w:rsid w:val="00E674FE"/>
    <w:pPr>
      <w:suppressAutoHyphens/>
      <w:overflowPunct w:val="0"/>
      <w:autoSpaceDE w:val="0"/>
      <w:jc w:val="both"/>
      <w:textAlignment w:val="baseline"/>
    </w:pPr>
    <w:rPr>
      <w:rFonts w:ascii="Times New Roman" w:eastAsia="Times New Roman" w:hAnsi="Times New Roman" w:cs="Times New Roman"/>
      <w:i/>
      <w:sz w:val="26"/>
      <w:lang w:eastAsia="ar-SA"/>
    </w:rPr>
  </w:style>
  <w:style w:type="character" w:customStyle="1" w:styleId="PodtytuZnak1">
    <w:name w:val="Podtytuł Znak1"/>
    <w:rsid w:val="00E674FE"/>
    <w:rPr>
      <w:rFonts w:ascii="Calibri" w:eastAsia="Calibri" w:hAnsi="Calibri" w:cs="Times New Roman"/>
      <w:b/>
      <w:sz w:val="26"/>
      <w:szCs w:val="20"/>
      <w:lang w:val="x-none" w:eastAsia="x-none"/>
    </w:rPr>
  </w:style>
  <w:style w:type="character" w:customStyle="1" w:styleId="TytuZnak1">
    <w:name w:val="Tytuł Znak1"/>
    <w:aliases w:val=" Znak Znak"/>
    <w:rsid w:val="00E674FE"/>
    <w:rPr>
      <w:rFonts w:ascii="Times New Roman" w:eastAsia="Times New Roman" w:hAnsi="Times New Roman" w:cs="Times New Roman"/>
      <w:b/>
      <w:sz w:val="28"/>
      <w:szCs w:val="20"/>
      <w:lang w:val="x-none" w:eastAsia="x-none"/>
    </w:rPr>
  </w:style>
  <w:style w:type="character" w:customStyle="1" w:styleId="TekstprzypisudolnegoZnak1">
    <w:name w:val="Tekst przypisu dolnego Znak1"/>
    <w:link w:val="Tekstprzypisudolnego"/>
    <w:semiHidden/>
    <w:rsid w:val="00E674FE"/>
    <w:rPr>
      <w:rFonts w:ascii="Times New Roman" w:eastAsia="Times New Roman" w:hAnsi="Times New Roman" w:cs="Times New Roman"/>
      <w:kern w:val="0"/>
      <w:sz w:val="20"/>
      <w:szCs w:val="20"/>
      <w:lang w:val="x-none" w:eastAsia="pl-PL"/>
      <w14:ligatures w14:val="none"/>
    </w:rPr>
  </w:style>
  <w:style w:type="paragraph" w:customStyle="1" w:styleId="Textbody">
    <w:name w:val="Text body"/>
    <w:basedOn w:val="Standard"/>
    <w:rsid w:val="00E674FE"/>
    <w:pPr>
      <w:suppressAutoHyphens/>
      <w:autoSpaceDE/>
      <w:adjustRightInd/>
      <w:jc w:val="center"/>
      <w:textAlignment w:val="baseline"/>
    </w:pPr>
    <w:rPr>
      <w:rFonts w:ascii="Verdana" w:eastAsia="Batang" w:hAnsi="Verdana"/>
      <w:smallCaps/>
      <w:kern w:val="3"/>
      <w:sz w:val="32"/>
      <w:szCs w:val="32"/>
      <w:lang w:bidi="hi-IN"/>
    </w:rPr>
  </w:style>
  <w:style w:type="paragraph" w:customStyle="1" w:styleId="gwpe202e9e1msolistparagraph">
    <w:name w:val="gwpe202e9e1_msolistparagraph"/>
    <w:basedOn w:val="Normalny"/>
    <w:rsid w:val="00E674FE"/>
    <w:pPr>
      <w:spacing w:before="100" w:beforeAutospacing="1" w:after="100" w:afterAutospacing="1"/>
    </w:pPr>
    <w:rPr>
      <w:rFonts w:ascii="Times New Roman" w:eastAsia="Times New Roman" w:hAnsi="Times New Roman" w:cs="Times New Roman"/>
      <w:sz w:val="24"/>
      <w:szCs w:val="24"/>
    </w:rPr>
  </w:style>
  <w:style w:type="character" w:customStyle="1" w:styleId="AkapitzlistZnak">
    <w:name w:val="Akapit z listą Znak"/>
    <w:aliases w:val="L1 Znak,Numerowanie Znak,2 heading Znak,A_wyliczenie Znak,K-P_odwolanie Znak,Akapit z listą5 Znak,maz_wyliczenie Znak,opis dzialania Znak,T_SZ_List Paragraph Znak,normalny tekst Znak,Akapit z listą BS Znak,Wypunktowanie Znak"/>
    <w:link w:val="Akapitzlist"/>
    <w:uiPriority w:val="1"/>
    <w:qFormat/>
    <w:locked/>
    <w:rsid w:val="00E674FE"/>
  </w:style>
  <w:style w:type="paragraph" w:customStyle="1" w:styleId="Normalny1">
    <w:name w:val="Normalny1"/>
    <w:basedOn w:val="Normalny"/>
    <w:rsid w:val="00E674FE"/>
    <w:pPr>
      <w:widowControl w:val="0"/>
      <w:suppressAutoHyphens/>
    </w:pPr>
    <w:rPr>
      <w:rFonts w:ascii="Times New Roman" w:eastAsia="Times New Roman" w:hAnsi="Times New Roman" w:cs="Times New Roman"/>
    </w:rPr>
  </w:style>
  <w:style w:type="character" w:customStyle="1" w:styleId="pktZnak">
    <w:name w:val="pkt Znak"/>
    <w:link w:val="pkt"/>
    <w:locked/>
    <w:rsid w:val="00E674FE"/>
    <w:rPr>
      <w:rFonts w:ascii="Times New Roman" w:eastAsia="Times New Roman" w:hAnsi="Times New Roman" w:cs="Times New Roman"/>
      <w:kern w:val="0"/>
      <w:sz w:val="24"/>
      <w:szCs w:val="20"/>
      <w:lang w:eastAsia="pl-PL"/>
      <w14:ligatures w14:val="none"/>
    </w:rPr>
  </w:style>
  <w:style w:type="character" w:customStyle="1" w:styleId="markedcontent">
    <w:name w:val="markedcontent"/>
    <w:basedOn w:val="Domylnaczcionkaakapitu"/>
    <w:rsid w:val="00E674FE"/>
  </w:style>
  <w:style w:type="paragraph" w:styleId="Poprawka">
    <w:name w:val="Revision"/>
    <w:hidden/>
    <w:uiPriority w:val="99"/>
    <w:semiHidden/>
    <w:rsid w:val="00E674FE"/>
    <w:pPr>
      <w:spacing w:after="0" w:line="240" w:lineRule="auto"/>
    </w:pPr>
    <w:rPr>
      <w:rFonts w:ascii="Calibri" w:eastAsia="Calibri" w:hAnsi="Calibri" w:cs="Arial"/>
      <w:kern w:val="0"/>
      <w:sz w:val="20"/>
      <w:szCs w:val="20"/>
      <w:lang w:eastAsia="pl-PL"/>
      <w14:ligatures w14:val="none"/>
    </w:rPr>
  </w:style>
  <w:style w:type="character" w:styleId="Pogrubienie">
    <w:name w:val="Strong"/>
    <w:basedOn w:val="Domylnaczcionkaakapitu"/>
    <w:uiPriority w:val="22"/>
    <w:qFormat/>
    <w:rsid w:val="00F50C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kuznia.pl" TargetMode="External"/><Relationship Id="rId3" Type="http://schemas.openxmlformats.org/officeDocument/2006/relationships/settings" Target="settings.xml"/><Relationship Id="rId7" Type="http://schemas.openxmlformats.org/officeDocument/2006/relationships/hyperlink" Target="https://sip.legalis.pl/document-view.seam?documentId=mfrxilruguytemzqgq2s45tfoixdcmrsgq2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4ytemzvha3te" TargetMode="External"/><Relationship Id="rId5" Type="http://schemas.openxmlformats.org/officeDocument/2006/relationships/hyperlink" Target="https://sip.legalis.pl/document-view.seam?documentId=mfrxilrtg4ytemzvha3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19</Pages>
  <Words>10678</Words>
  <Characters>64070</Characters>
  <Application>Microsoft Office Word</Application>
  <DocSecurity>0</DocSecurity>
  <Lines>533</Lines>
  <Paragraphs>149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KRP Rybnik</dc:creator>
  <cp:keywords/>
  <dc:description/>
  <cp:lastModifiedBy>Sabina Zielińska</cp:lastModifiedBy>
  <cp:revision>9</cp:revision>
  <cp:lastPrinted>2026-02-02T09:08:00Z</cp:lastPrinted>
  <dcterms:created xsi:type="dcterms:W3CDTF">2026-10-20T05:35:00Z</dcterms:created>
  <dcterms:modified xsi:type="dcterms:W3CDTF">2026-10-21T07:37:00Z</dcterms:modified>
</cp:coreProperties>
</file>