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ADB37" w14:textId="77777777" w:rsidR="00686B9B" w:rsidRPr="00F65042" w:rsidRDefault="00686B9B" w:rsidP="00686B9B">
      <w:pPr>
        <w:widowControl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65042">
        <w:rPr>
          <w:rFonts w:ascii="Arial" w:hAnsi="Arial" w:cs="Arial"/>
          <w:b/>
          <w:bCs/>
          <w:color w:val="000000"/>
          <w:sz w:val="32"/>
          <w:szCs w:val="32"/>
        </w:rPr>
        <w:t>Príloha č. 1 - Špecifikácia predmetu zákazky</w:t>
      </w:r>
    </w:p>
    <w:p w14:paraId="46130132" w14:textId="68C58915" w:rsidR="000F2682" w:rsidRPr="00F65042" w:rsidRDefault="003B25AC" w:rsidP="00686B9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65042">
        <w:rPr>
          <w:rFonts w:ascii="Arial" w:hAnsi="Arial" w:cs="Arial"/>
          <w:sz w:val="32"/>
          <w:szCs w:val="32"/>
        </w:rPr>
        <w:t xml:space="preserve">pre určenie </w:t>
      </w:r>
      <w:r w:rsidR="00686B9B" w:rsidRPr="00F65042">
        <w:rPr>
          <w:rFonts w:ascii="Arial" w:hAnsi="Arial" w:cs="Arial"/>
          <w:sz w:val="32"/>
          <w:szCs w:val="32"/>
        </w:rPr>
        <w:t>predpokladanej</w:t>
      </w:r>
      <w:r w:rsidRPr="00F65042">
        <w:rPr>
          <w:rFonts w:ascii="Arial" w:hAnsi="Arial" w:cs="Arial"/>
          <w:sz w:val="32"/>
          <w:szCs w:val="32"/>
        </w:rPr>
        <w:t xml:space="preserve"> hodnoty </w:t>
      </w:r>
      <w:r w:rsidR="00686B9B" w:rsidRPr="00F65042">
        <w:rPr>
          <w:rFonts w:ascii="Arial" w:hAnsi="Arial" w:cs="Arial"/>
          <w:sz w:val="32"/>
          <w:szCs w:val="32"/>
        </w:rPr>
        <w:t>zákazky</w:t>
      </w:r>
    </w:p>
    <w:p w14:paraId="7A843C53" w14:textId="77777777" w:rsidR="00686B9B" w:rsidRPr="00F65042" w:rsidRDefault="00686B9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sk-SK"/>
        </w:rPr>
      </w:pPr>
    </w:p>
    <w:p w14:paraId="07BAC70A" w14:textId="77777777" w:rsidR="001A1D95" w:rsidRDefault="001A1D9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14:paraId="6221A6EA" w14:textId="452DC3BB" w:rsidR="000F2682" w:rsidRPr="002B69FC" w:rsidRDefault="003B25AC">
      <w:pPr>
        <w:spacing w:after="0" w:line="240" w:lineRule="auto"/>
        <w:rPr>
          <w:rFonts w:ascii="Arial" w:hAnsi="Arial" w:cs="Arial"/>
          <w:b/>
          <w:bCs/>
        </w:rPr>
      </w:pPr>
      <w:r w:rsidRPr="002B69FC">
        <w:rPr>
          <w:rFonts w:ascii="Arial" w:eastAsia="Times New Roman" w:hAnsi="Arial" w:cs="Arial"/>
          <w:color w:val="000000"/>
          <w:lang w:eastAsia="sk-SK"/>
        </w:rPr>
        <w:t xml:space="preserve">Názov zákazky:  </w:t>
      </w:r>
      <w:r w:rsidR="00BC17DA" w:rsidRPr="002B69FC">
        <w:rPr>
          <w:rFonts w:ascii="Arial" w:eastAsia="Times New Roman" w:hAnsi="Arial" w:cs="Arial"/>
          <w:b/>
          <w:bCs/>
          <w:color w:val="000000"/>
          <w:lang w:eastAsia="sk-SK"/>
        </w:rPr>
        <w:t>Mobilný p</w:t>
      </w:r>
      <w:r w:rsidR="00261ED7" w:rsidRPr="002B69FC">
        <w:rPr>
          <w:rFonts w:ascii="Arial" w:eastAsia="Times New Roman" w:hAnsi="Arial" w:cs="Arial"/>
          <w:b/>
          <w:bCs/>
          <w:color w:val="000000"/>
          <w:lang w:eastAsia="sk-SK"/>
        </w:rPr>
        <w:t>rístrešok pre sliepky</w:t>
      </w:r>
    </w:p>
    <w:p w14:paraId="52B5C8C3" w14:textId="77777777" w:rsidR="00686B9B" w:rsidRPr="00F65042" w:rsidRDefault="00686B9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F6A437" w14:textId="7E85164F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hAnsi="Arial" w:cs="Arial"/>
          <w:sz w:val="20"/>
          <w:szCs w:val="20"/>
        </w:rPr>
        <w:t>Identifikačné údaje dodávateľa predkladajúceho ponuku:</w:t>
      </w:r>
    </w:p>
    <w:p w14:paraId="6606A67F" w14:textId="77777777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Názov:</w:t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14:paraId="282E5225" w14:textId="77777777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Sídlo:</w:t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14:paraId="14122086" w14:textId="77777777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IČO:</w:t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14:paraId="1676684F" w14:textId="77777777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Zastúpený: </w:t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color w:val="000000"/>
          <w:sz w:val="20"/>
          <w:szCs w:val="20"/>
          <w:lang w:eastAsia="sk-SK"/>
        </w:rPr>
        <w:tab/>
      </w:r>
      <w:r w:rsidRPr="00F65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14:paraId="578C57F1" w14:textId="77777777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hAnsi="Arial" w:cs="Arial"/>
          <w:sz w:val="20"/>
          <w:szCs w:val="20"/>
        </w:rPr>
        <w:t xml:space="preserve">tel.:  </w:t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E16B010" w14:textId="77777777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hAnsi="Arial" w:cs="Arial"/>
          <w:sz w:val="20"/>
          <w:szCs w:val="20"/>
        </w:rPr>
        <w:t xml:space="preserve">email: </w:t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sz w:val="20"/>
          <w:szCs w:val="20"/>
        </w:rPr>
        <w:tab/>
        <w:t xml:space="preserve"> </w:t>
      </w:r>
    </w:p>
    <w:p w14:paraId="076D24CA" w14:textId="77777777" w:rsidR="000F2682" w:rsidRPr="00F65042" w:rsidRDefault="003B25A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hAnsi="Arial" w:cs="Arial"/>
          <w:sz w:val="20"/>
          <w:szCs w:val="20"/>
        </w:rPr>
        <w:t>platiteľ DPH: áno/nie</w:t>
      </w:r>
      <w:r w:rsidRPr="00F65042">
        <w:rPr>
          <w:rFonts w:ascii="Arial" w:hAnsi="Arial" w:cs="Arial"/>
          <w:sz w:val="20"/>
          <w:szCs w:val="20"/>
        </w:rPr>
        <w:tab/>
      </w:r>
      <w:r w:rsidRPr="00F65042">
        <w:rPr>
          <w:rFonts w:ascii="Arial" w:hAnsi="Arial" w:cs="Arial"/>
          <w:sz w:val="20"/>
          <w:szCs w:val="20"/>
        </w:rPr>
        <w:tab/>
        <w:t xml:space="preserve"> </w:t>
      </w:r>
    </w:p>
    <w:p w14:paraId="01291E19" w14:textId="462E9475" w:rsidR="000F2682" w:rsidRPr="00F65042" w:rsidRDefault="000F2682" w:rsidP="002B69F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91C259" w14:textId="77777777" w:rsidR="002B69FC" w:rsidRDefault="002B69FC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AFB56AD" w14:textId="57EB8673" w:rsidR="001A1D95" w:rsidRPr="001A1D95" w:rsidRDefault="001A1D95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Požadované technické parametre/riešenie musí obsahovať:</w:t>
      </w:r>
    </w:p>
    <w:p w14:paraId="0A74794F" w14:textId="292E58F3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Pr="001A1D95">
        <w:rPr>
          <w:rFonts w:ascii="Arial" w:hAnsi="Arial" w:cs="Arial"/>
          <w:sz w:val="20"/>
          <w:szCs w:val="20"/>
        </w:rPr>
        <w:t>onštrukcia pozink</w:t>
      </w:r>
      <w:r>
        <w:rPr>
          <w:rFonts w:ascii="Arial" w:hAnsi="Arial" w:cs="Arial"/>
          <w:sz w:val="20"/>
          <w:szCs w:val="20"/>
        </w:rPr>
        <w:t>ovaná 15x6m, posuvná,</w:t>
      </w:r>
    </w:p>
    <w:p w14:paraId="315E7968" w14:textId="23726DED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</w:t>
      </w:r>
      <w:r w:rsidRPr="001A1D95">
        <w:rPr>
          <w:rFonts w:ascii="Arial" w:hAnsi="Arial" w:cs="Arial"/>
          <w:sz w:val="20"/>
          <w:szCs w:val="20"/>
        </w:rPr>
        <w:t>grofólia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14:paraId="10645CFB" w14:textId="72173419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1A1D95">
        <w:rPr>
          <w:rFonts w:ascii="Arial" w:hAnsi="Arial" w:cs="Arial"/>
          <w:sz w:val="20"/>
          <w:szCs w:val="20"/>
        </w:rPr>
        <w:t>ieniaca tkanina</w:t>
      </w:r>
      <w:r>
        <w:rPr>
          <w:rFonts w:ascii="Arial" w:hAnsi="Arial" w:cs="Arial"/>
          <w:sz w:val="20"/>
          <w:szCs w:val="20"/>
        </w:rPr>
        <w:t>,</w:t>
      </w:r>
    </w:p>
    <w:p w14:paraId="1083BFDF" w14:textId="1792312E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1A1D95">
        <w:rPr>
          <w:rFonts w:ascii="Arial" w:hAnsi="Arial" w:cs="Arial"/>
          <w:sz w:val="20"/>
          <w:szCs w:val="20"/>
        </w:rPr>
        <w:t xml:space="preserve">ýplň </w:t>
      </w:r>
      <w:proofErr w:type="spellStart"/>
      <w:r w:rsidRPr="001A1D95">
        <w:rPr>
          <w:rFonts w:ascii="Arial" w:hAnsi="Arial" w:cs="Arial"/>
          <w:sz w:val="20"/>
          <w:szCs w:val="20"/>
        </w:rPr>
        <w:t>osb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14:paraId="64E7C1C9" w14:textId="77777777" w:rsidR="002B69FC" w:rsidRDefault="002B69FC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2964761A" w14:textId="4FD97845" w:rsidR="001A1D95" w:rsidRPr="001A1D95" w:rsidRDefault="001A1D95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1A1D95">
        <w:rPr>
          <w:rFonts w:ascii="Arial" w:hAnsi="Arial" w:cs="Arial"/>
          <w:b/>
          <w:bCs/>
          <w:sz w:val="20"/>
          <w:szCs w:val="20"/>
        </w:rPr>
        <w:t>Hniezda</w:t>
      </w:r>
    </w:p>
    <w:p w14:paraId="0E137DBE" w14:textId="2A7CCCB8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Pr="001A1D95">
        <w:rPr>
          <w:rFonts w:ascii="Arial" w:hAnsi="Arial" w:cs="Arial"/>
          <w:sz w:val="20"/>
          <w:szCs w:val="20"/>
        </w:rPr>
        <w:t xml:space="preserve">niezda s automatickým otváraním </w:t>
      </w:r>
      <w:r>
        <w:rPr>
          <w:rFonts w:ascii="Arial" w:hAnsi="Arial" w:cs="Arial"/>
          <w:sz w:val="20"/>
          <w:szCs w:val="20"/>
        </w:rPr>
        <w:t>8x,</w:t>
      </w:r>
    </w:p>
    <w:p w14:paraId="1CCBA1A4" w14:textId="0923D369" w:rsidR="001A1D95" w:rsidRP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</w:t>
      </w:r>
      <w:r w:rsidRPr="001A1D95">
        <w:rPr>
          <w:rFonts w:ascii="Arial" w:hAnsi="Arial" w:cs="Arial"/>
          <w:sz w:val="20"/>
          <w:szCs w:val="20"/>
        </w:rPr>
        <w:t>stroturf</w:t>
      </w:r>
      <w:proofErr w:type="spellEnd"/>
      <w:r w:rsidRPr="001A1D95">
        <w:rPr>
          <w:rFonts w:ascii="Arial" w:hAnsi="Arial" w:cs="Arial"/>
          <w:sz w:val="20"/>
          <w:szCs w:val="20"/>
        </w:rPr>
        <w:t xml:space="preserve"> do hniezd 8x</w:t>
      </w:r>
    </w:p>
    <w:p w14:paraId="31D313A2" w14:textId="77777777" w:rsidR="002B69FC" w:rsidRDefault="002B69FC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121B70AA" w14:textId="2A0235B4" w:rsidR="001A1D95" w:rsidRPr="002B69FC" w:rsidRDefault="001A1D95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2B69FC">
        <w:rPr>
          <w:rFonts w:ascii="Arial" w:hAnsi="Arial" w:cs="Arial"/>
          <w:b/>
          <w:bCs/>
          <w:sz w:val="20"/>
          <w:szCs w:val="20"/>
        </w:rPr>
        <w:t>Automatický napájací systém</w:t>
      </w:r>
    </w:p>
    <w:p w14:paraId="30ED33DD" w14:textId="77777777" w:rsidR="002B69FC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>centrálna napájacia sústava</w:t>
      </w:r>
      <w:r w:rsidR="002B69FC">
        <w:rPr>
          <w:rFonts w:ascii="Arial" w:hAnsi="Arial" w:cs="Arial"/>
          <w:sz w:val="20"/>
          <w:szCs w:val="20"/>
        </w:rPr>
        <w:t>, dĺžka min 12m,</w:t>
      </w:r>
    </w:p>
    <w:p w14:paraId="720BDF61" w14:textId="77777777" w:rsidR="002B69FC" w:rsidRDefault="002B69FC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</w:t>
      </w:r>
      <w:r w:rsidR="001A1D95" w:rsidRPr="002B69FC">
        <w:rPr>
          <w:rFonts w:ascii="Arial" w:hAnsi="Arial" w:cs="Arial"/>
          <w:sz w:val="20"/>
          <w:szCs w:val="20"/>
        </w:rPr>
        <w:t xml:space="preserve">pacita </w:t>
      </w:r>
      <w:r>
        <w:rPr>
          <w:rFonts w:ascii="Arial" w:hAnsi="Arial" w:cs="Arial"/>
          <w:sz w:val="20"/>
          <w:szCs w:val="20"/>
        </w:rPr>
        <w:t xml:space="preserve">min. </w:t>
      </w:r>
      <w:r w:rsidR="001A1D95" w:rsidRPr="002B69FC">
        <w:rPr>
          <w:rFonts w:ascii="Arial" w:hAnsi="Arial" w:cs="Arial"/>
          <w:sz w:val="20"/>
          <w:szCs w:val="20"/>
        </w:rPr>
        <w:t>500ks</w:t>
      </w:r>
      <w:r>
        <w:rPr>
          <w:rFonts w:ascii="Arial" w:hAnsi="Arial" w:cs="Arial"/>
          <w:sz w:val="20"/>
          <w:szCs w:val="20"/>
        </w:rPr>
        <w:t>,</w:t>
      </w:r>
    </w:p>
    <w:p w14:paraId="7555B358" w14:textId="51D49A27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 xml:space="preserve">počet </w:t>
      </w:r>
      <w:proofErr w:type="spellStart"/>
      <w:r w:rsidRPr="002B69FC">
        <w:rPr>
          <w:rFonts w:ascii="Arial" w:hAnsi="Arial" w:cs="Arial"/>
          <w:sz w:val="20"/>
          <w:szCs w:val="20"/>
        </w:rPr>
        <w:t>niplov</w:t>
      </w:r>
      <w:proofErr w:type="spellEnd"/>
      <w:r w:rsidRPr="002B69FC">
        <w:rPr>
          <w:rFonts w:ascii="Arial" w:hAnsi="Arial" w:cs="Arial"/>
          <w:sz w:val="20"/>
          <w:szCs w:val="20"/>
        </w:rPr>
        <w:t xml:space="preserve"> </w:t>
      </w:r>
      <w:r w:rsidR="002B69FC">
        <w:rPr>
          <w:rFonts w:ascii="Arial" w:hAnsi="Arial" w:cs="Arial"/>
          <w:sz w:val="20"/>
          <w:szCs w:val="20"/>
        </w:rPr>
        <w:t>min. 60,</w:t>
      </w:r>
    </w:p>
    <w:p w14:paraId="73CE3AC4" w14:textId="2A9C3C08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 xml:space="preserve">vzdialenosť </w:t>
      </w:r>
      <w:proofErr w:type="spellStart"/>
      <w:r w:rsidRPr="002B69FC">
        <w:rPr>
          <w:rFonts w:ascii="Arial" w:hAnsi="Arial" w:cs="Arial"/>
          <w:sz w:val="20"/>
          <w:szCs w:val="20"/>
        </w:rPr>
        <w:t>niplov</w:t>
      </w:r>
      <w:proofErr w:type="spellEnd"/>
      <w:r w:rsidRPr="002B69FC">
        <w:rPr>
          <w:rFonts w:ascii="Arial" w:hAnsi="Arial" w:cs="Arial"/>
          <w:sz w:val="20"/>
          <w:szCs w:val="20"/>
        </w:rPr>
        <w:t xml:space="preserve"> 0,2</w:t>
      </w:r>
      <w:r w:rsidR="002B69FC">
        <w:rPr>
          <w:rFonts w:ascii="Arial" w:hAnsi="Arial" w:cs="Arial"/>
          <w:sz w:val="20"/>
          <w:szCs w:val="20"/>
        </w:rPr>
        <w:t xml:space="preserve"> </w:t>
      </w:r>
      <w:r w:rsidRPr="002B69FC">
        <w:rPr>
          <w:rFonts w:ascii="Arial" w:hAnsi="Arial" w:cs="Arial"/>
          <w:sz w:val="20"/>
          <w:szCs w:val="20"/>
        </w:rPr>
        <w:t>m</w:t>
      </w:r>
      <w:r w:rsidR="002B69FC">
        <w:rPr>
          <w:rFonts w:ascii="Arial" w:hAnsi="Arial" w:cs="Arial"/>
          <w:sz w:val="20"/>
          <w:szCs w:val="20"/>
        </w:rPr>
        <w:t>,</w:t>
      </w:r>
    </w:p>
    <w:p w14:paraId="6F1D296C" w14:textId="1BD932DC" w:rsidR="001A1D95" w:rsidRPr="002B69FC" w:rsidRDefault="002B69FC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 xml:space="preserve">jeden </w:t>
      </w:r>
      <w:r w:rsidR="001A1D95" w:rsidRPr="002B69FC">
        <w:rPr>
          <w:rFonts w:ascii="Arial" w:hAnsi="Arial" w:cs="Arial"/>
          <w:sz w:val="20"/>
          <w:szCs w:val="20"/>
        </w:rPr>
        <w:t>redukčný ventil</w:t>
      </w:r>
      <w:r w:rsidRPr="002B69FC">
        <w:rPr>
          <w:rFonts w:ascii="Arial" w:hAnsi="Arial" w:cs="Arial"/>
          <w:sz w:val="20"/>
          <w:szCs w:val="20"/>
        </w:rPr>
        <w:t xml:space="preserve">, 2 ks </w:t>
      </w:r>
      <w:proofErr w:type="spellStart"/>
      <w:r w:rsidR="001A1D95" w:rsidRPr="002B69FC">
        <w:rPr>
          <w:rFonts w:ascii="Arial" w:hAnsi="Arial" w:cs="Arial"/>
          <w:sz w:val="20"/>
          <w:szCs w:val="20"/>
        </w:rPr>
        <w:t>hladinoznak</w:t>
      </w:r>
      <w:proofErr w:type="spellEnd"/>
      <w:r w:rsidRPr="002B69F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1A1D95" w:rsidRPr="002B69FC">
        <w:rPr>
          <w:rFonts w:ascii="Arial" w:hAnsi="Arial" w:cs="Arial"/>
          <w:sz w:val="20"/>
          <w:szCs w:val="20"/>
        </w:rPr>
        <w:t>podmisky</w:t>
      </w:r>
      <w:proofErr w:type="spellEnd"/>
      <w:r w:rsidR="001A1D95" w:rsidRPr="002B69FC">
        <w:rPr>
          <w:rFonts w:ascii="Arial" w:hAnsi="Arial" w:cs="Arial"/>
          <w:sz w:val="20"/>
          <w:szCs w:val="20"/>
        </w:rPr>
        <w:t xml:space="preserve"> </w:t>
      </w:r>
      <w:r w:rsidRPr="002B69FC">
        <w:rPr>
          <w:rFonts w:ascii="Arial" w:hAnsi="Arial" w:cs="Arial"/>
          <w:sz w:val="20"/>
          <w:szCs w:val="20"/>
        </w:rPr>
        <w:t>k </w:t>
      </w:r>
      <w:proofErr w:type="spellStart"/>
      <w:r w:rsidRPr="002B69FC">
        <w:rPr>
          <w:rFonts w:ascii="Arial" w:hAnsi="Arial" w:cs="Arial"/>
          <w:sz w:val="20"/>
          <w:szCs w:val="20"/>
        </w:rPr>
        <w:t>niplom</w:t>
      </w:r>
      <w:proofErr w:type="spellEnd"/>
    </w:p>
    <w:p w14:paraId="1750AF13" w14:textId="77777777" w:rsidR="002B69FC" w:rsidRDefault="002B69FC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24914D3C" w14:textId="09A4EE25" w:rsidR="001A1D95" w:rsidRPr="002B69FC" w:rsidRDefault="002B69FC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2B69FC">
        <w:rPr>
          <w:rFonts w:ascii="Arial" w:hAnsi="Arial" w:cs="Arial"/>
          <w:b/>
          <w:bCs/>
          <w:sz w:val="20"/>
          <w:szCs w:val="20"/>
        </w:rPr>
        <w:t>K</w:t>
      </w:r>
      <w:r w:rsidR="001A1D95" w:rsidRPr="002B69FC">
        <w:rPr>
          <w:rFonts w:ascii="Arial" w:hAnsi="Arial" w:cs="Arial"/>
          <w:b/>
          <w:bCs/>
          <w:sz w:val="20"/>
          <w:szCs w:val="20"/>
        </w:rPr>
        <w:t>ŕmny systém</w:t>
      </w:r>
    </w:p>
    <w:p w14:paraId="754CB762" w14:textId="577C8945" w:rsidR="001A1D95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>tubusové kŕmidlo 20ks</w:t>
      </w:r>
      <w:r w:rsidR="002B69FC">
        <w:rPr>
          <w:rFonts w:ascii="Arial" w:hAnsi="Arial" w:cs="Arial"/>
          <w:sz w:val="20"/>
          <w:szCs w:val="20"/>
        </w:rPr>
        <w:t>,</w:t>
      </w:r>
    </w:p>
    <w:p w14:paraId="0799D3BC" w14:textId="77777777" w:rsidR="002B69FC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>špirálový dopravník</w:t>
      </w:r>
      <w:r w:rsidR="002B69FC" w:rsidRPr="002B69FC">
        <w:rPr>
          <w:rFonts w:ascii="Arial" w:hAnsi="Arial" w:cs="Arial"/>
          <w:sz w:val="20"/>
          <w:szCs w:val="20"/>
        </w:rPr>
        <w:t xml:space="preserve">, </w:t>
      </w:r>
      <w:r w:rsidRPr="002B69FC">
        <w:rPr>
          <w:rFonts w:ascii="Arial" w:hAnsi="Arial" w:cs="Arial"/>
          <w:sz w:val="20"/>
          <w:szCs w:val="20"/>
        </w:rPr>
        <w:t>rúry do k</w:t>
      </w:r>
      <w:r w:rsidR="002B69FC" w:rsidRPr="002B69FC">
        <w:rPr>
          <w:rFonts w:ascii="Arial" w:hAnsi="Arial" w:cs="Arial"/>
          <w:sz w:val="20"/>
          <w:szCs w:val="20"/>
        </w:rPr>
        <w:t>ŕ</w:t>
      </w:r>
      <w:r w:rsidRPr="002B69FC">
        <w:rPr>
          <w:rFonts w:ascii="Arial" w:hAnsi="Arial" w:cs="Arial"/>
          <w:sz w:val="20"/>
          <w:szCs w:val="20"/>
        </w:rPr>
        <w:t>midiel 20m</w:t>
      </w:r>
      <w:r w:rsidR="002B69FC" w:rsidRPr="002B69FC">
        <w:rPr>
          <w:rFonts w:ascii="Arial" w:hAnsi="Arial" w:cs="Arial"/>
          <w:sz w:val="20"/>
          <w:szCs w:val="20"/>
        </w:rPr>
        <w:t xml:space="preserve">, </w:t>
      </w:r>
    </w:p>
    <w:p w14:paraId="5EFFE024" w14:textId="77777777" w:rsidR="002B69FC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>pohonná jednotka 1x</w:t>
      </w:r>
      <w:r w:rsidR="002B69FC">
        <w:rPr>
          <w:rFonts w:ascii="Arial" w:hAnsi="Arial" w:cs="Arial"/>
          <w:sz w:val="20"/>
          <w:szCs w:val="20"/>
        </w:rPr>
        <w:t>,</w:t>
      </w:r>
    </w:p>
    <w:p w14:paraId="2E671F50" w14:textId="0AC92D4A" w:rsidR="001A1D95" w:rsidRPr="002B69FC" w:rsidRDefault="001A1D95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B69FC">
        <w:rPr>
          <w:rFonts w:ascii="Arial" w:hAnsi="Arial" w:cs="Arial"/>
          <w:sz w:val="20"/>
          <w:szCs w:val="20"/>
        </w:rPr>
        <w:t xml:space="preserve">zásobník krmiva vonkajší s krytom </w:t>
      </w:r>
      <w:r w:rsidR="002B69FC">
        <w:rPr>
          <w:rFonts w:ascii="Arial" w:hAnsi="Arial" w:cs="Arial"/>
          <w:sz w:val="20"/>
          <w:szCs w:val="20"/>
        </w:rPr>
        <w:t>na min. 100 kg</w:t>
      </w:r>
    </w:p>
    <w:p w14:paraId="32A4D4EA" w14:textId="77777777" w:rsidR="002B69FC" w:rsidRDefault="002B69FC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52D6BB7B" w14:textId="0D593722" w:rsidR="001A1D95" w:rsidRPr="002B69FC" w:rsidRDefault="001A1D95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2B69FC">
        <w:rPr>
          <w:rFonts w:ascii="Arial" w:hAnsi="Arial" w:cs="Arial"/>
          <w:b/>
          <w:bCs/>
          <w:sz w:val="20"/>
          <w:szCs w:val="20"/>
        </w:rPr>
        <w:t>Automatický ventilačný systém</w:t>
      </w:r>
    </w:p>
    <w:p w14:paraId="12E3379A" w14:textId="111F201E" w:rsidR="001A1D95" w:rsidRPr="002B69FC" w:rsidRDefault="002B69FC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1A1D95" w:rsidRPr="002B69FC">
        <w:rPr>
          <w:rFonts w:ascii="Arial" w:hAnsi="Arial" w:cs="Arial"/>
          <w:sz w:val="20"/>
          <w:szCs w:val="20"/>
        </w:rPr>
        <w:t>entilátor s elektronicky regulovateľnými otáčkami</w:t>
      </w:r>
    </w:p>
    <w:p w14:paraId="37E0F0C6" w14:textId="77777777" w:rsidR="002B69FC" w:rsidRDefault="002B69FC" w:rsidP="002B69FC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3797CF9" w14:textId="4B81A3EF" w:rsidR="001A1D95" w:rsidRPr="002B69FC" w:rsidRDefault="001A1D95" w:rsidP="002B69F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2B69FC">
        <w:rPr>
          <w:rFonts w:ascii="Arial" w:hAnsi="Arial" w:cs="Arial"/>
          <w:b/>
          <w:bCs/>
          <w:sz w:val="20"/>
          <w:szCs w:val="20"/>
        </w:rPr>
        <w:t>Zberný vozík na vajcia</w:t>
      </w:r>
    </w:p>
    <w:p w14:paraId="5A04243B" w14:textId="77777777" w:rsidR="002B69FC" w:rsidRPr="002B69FC" w:rsidRDefault="002B69FC" w:rsidP="002B69FC">
      <w:pPr>
        <w:pStyle w:val="Odsekzoznamu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v</w:t>
      </w:r>
      <w:r w:rsidR="001A1D95" w:rsidRPr="002B69FC">
        <w:rPr>
          <w:rFonts w:ascii="Arial" w:hAnsi="Arial" w:cs="Arial"/>
          <w:sz w:val="20"/>
          <w:szCs w:val="20"/>
        </w:rPr>
        <w:t xml:space="preserve">ozík </w:t>
      </w:r>
      <w:r>
        <w:rPr>
          <w:rFonts w:ascii="Arial" w:hAnsi="Arial" w:cs="Arial"/>
          <w:sz w:val="20"/>
          <w:szCs w:val="20"/>
        </w:rPr>
        <w:t>s dráhou min 10m</w:t>
      </w:r>
    </w:p>
    <w:p w14:paraId="53634392" w14:textId="77777777" w:rsidR="002B69FC" w:rsidRDefault="002B69FC" w:rsidP="002B69FC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47A86D8" w14:textId="477AF705" w:rsidR="00261ED7" w:rsidRPr="002B69FC" w:rsidRDefault="00BC17DA" w:rsidP="002B69FC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B69FC">
        <w:rPr>
          <w:rFonts w:ascii="Arial" w:hAnsi="Arial" w:cs="Arial"/>
          <w:sz w:val="20"/>
          <w:szCs w:val="20"/>
          <w:u w:val="single"/>
        </w:rPr>
        <w:lastRenderedPageBreak/>
        <w:t xml:space="preserve">Výkresová časť </w:t>
      </w:r>
      <w:r w:rsidR="001A1D95" w:rsidRPr="002B69FC">
        <w:rPr>
          <w:rFonts w:ascii="Arial" w:hAnsi="Arial" w:cs="Arial"/>
          <w:sz w:val="20"/>
          <w:szCs w:val="20"/>
          <w:u w:val="single"/>
        </w:rPr>
        <w:t xml:space="preserve">konštrukcie mobilného prístrešku </w:t>
      </w:r>
      <w:r w:rsidR="00261ED7" w:rsidRPr="002B69FC">
        <w:rPr>
          <w:rFonts w:ascii="Arial" w:hAnsi="Arial" w:cs="Arial"/>
          <w:sz w:val="20"/>
          <w:szCs w:val="20"/>
          <w:u w:val="single"/>
        </w:rPr>
        <w:t xml:space="preserve">je samostatnou prílohou vo formáte </w:t>
      </w:r>
      <w:proofErr w:type="spellStart"/>
      <w:r w:rsidR="00261ED7" w:rsidRPr="002B69FC">
        <w:rPr>
          <w:rFonts w:ascii="Arial" w:hAnsi="Arial" w:cs="Arial"/>
          <w:sz w:val="20"/>
          <w:szCs w:val="20"/>
          <w:u w:val="single"/>
        </w:rPr>
        <w:t>winrar</w:t>
      </w:r>
      <w:proofErr w:type="spellEnd"/>
    </w:p>
    <w:p w14:paraId="69F32336" w14:textId="77777777" w:rsidR="00261ED7" w:rsidRDefault="00261ED7" w:rsidP="00F65042">
      <w:pPr>
        <w:rPr>
          <w:rFonts w:ascii="Arial" w:hAnsi="Arial" w:cs="Arial"/>
          <w:sz w:val="20"/>
          <w:szCs w:val="20"/>
        </w:rPr>
      </w:pPr>
    </w:p>
    <w:p w14:paraId="628AA0FE" w14:textId="2DF1A690" w:rsidR="000F2682" w:rsidRPr="00F65042" w:rsidRDefault="00F65042" w:rsidP="002B69F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65042">
        <w:rPr>
          <w:rFonts w:ascii="Arial" w:hAnsi="Arial" w:cs="Arial"/>
          <w:b/>
          <w:bCs/>
          <w:sz w:val="20"/>
          <w:szCs w:val="20"/>
        </w:rPr>
        <w:t>Cenové ponuka predloženého technického riešenia:</w:t>
      </w:r>
    </w:p>
    <w:p w14:paraId="7B4F08D6" w14:textId="77777777" w:rsidR="000F2682" w:rsidRPr="00F65042" w:rsidRDefault="000F268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"/>
        <w:gridCol w:w="3971"/>
        <w:gridCol w:w="1843"/>
        <w:gridCol w:w="1228"/>
        <w:gridCol w:w="1891"/>
      </w:tblGrid>
      <w:tr w:rsidR="000F2682" w:rsidRPr="00F65042" w14:paraId="12937D76" w14:textId="77777777" w:rsidTr="00B77A0A">
        <w:trPr>
          <w:trHeight w:val="645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2EE68" w14:textId="77777777" w:rsidR="000F2682" w:rsidRPr="00F65042" w:rsidRDefault="003B25A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P.č</w:t>
            </w:r>
            <w:proofErr w:type="spellEnd"/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397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0DE94" w14:textId="77777777" w:rsidR="000F2682" w:rsidRPr="00F65042" w:rsidRDefault="003B25A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Predmet zákazky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7A296" w14:textId="306C5884" w:rsidR="000F2682" w:rsidRPr="00F65042" w:rsidRDefault="00B77A0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Cena bez DPH</w:t>
            </w:r>
          </w:p>
          <w:p w14:paraId="20A557FE" w14:textId="756BEE7B" w:rsidR="000F2682" w:rsidRPr="00F65042" w:rsidRDefault="00F6504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(EUR)</w:t>
            </w:r>
          </w:p>
        </w:tc>
        <w:tc>
          <w:tcPr>
            <w:tcW w:w="12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D9145" w14:textId="77777777" w:rsidR="000F2682" w:rsidRPr="00F65042" w:rsidRDefault="003B25A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DPH</w:t>
            </w:r>
          </w:p>
          <w:p w14:paraId="022D7CB9" w14:textId="622466BF" w:rsidR="00F65042" w:rsidRPr="00F65042" w:rsidRDefault="00F6504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(EUR)</w:t>
            </w:r>
          </w:p>
        </w:tc>
        <w:tc>
          <w:tcPr>
            <w:tcW w:w="1891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E5DFCA" w14:textId="20DD2658" w:rsidR="00F65042" w:rsidRPr="00F65042" w:rsidRDefault="003B25AC" w:rsidP="00F6504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Cena </w:t>
            </w:r>
            <w:r w:rsidR="00F65042"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 DPH</w:t>
            </w:r>
          </w:p>
          <w:p w14:paraId="49AD25E4" w14:textId="7540E032" w:rsidR="000F2682" w:rsidRPr="00F65042" w:rsidRDefault="00F65042" w:rsidP="00F6504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(EUR)</w:t>
            </w:r>
          </w:p>
        </w:tc>
      </w:tr>
      <w:tr w:rsidR="000F2682" w:rsidRPr="00F65042" w14:paraId="32198602" w14:textId="77777777" w:rsidTr="00B77A0A">
        <w:trPr>
          <w:trHeight w:val="73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0E558" w14:textId="77777777" w:rsidR="000F2682" w:rsidRPr="00F65042" w:rsidRDefault="003B25A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650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33C4" w14:textId="521D58CC" w:rsidR="000F2682" w:rsidRPr="00F65042" w:rsidRDefault="001A1D95" w:rsidP="00F6504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Mobilný p</w:t>
            </w:r>
            <w:r w:rsidR="00261ED7">
              <w:rPr>
                <w:rFonts w:ascii="Arial" w:hAnsi="Arial" w:cs="Arial"/>
                <w:sz w:val="20"/>
                <w:szCs w:val="20"/>
              </w:rPr>
              <w:t>rístrešok pre sliepky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B507" w14:textId="77777777" w:rsidR="000F2682" w:rsidRPr="00F65042" w:rsidRDefault="000F26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AAAD" w14:textId="77777777" w:rsidR="000F2682" w:rsidRPr="00F65042" w:rsidRDefault="000F26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90EA696" w14:textId="77777777" w:rsidR="000F2682" w:rsidRPr="00F65042" w:rsidRDefault="000F26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0F2682" w:rsidRPr="00F65042" w14:paraId="1FB707F5" w14:textId="77777777" w:rsidTr="00F65042">
        <w:trPr>
          <w:trHeight w:val="553"/>
        </w:trPr>
        <w:tc>
          <w:tcPr>
            <w:tcW w:w="4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28E7" w14:textId="77777777" w:rsidR="000F2682" w:rsidRPr="00F65042" w:rsidRDefault="003B25A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5042">
              <w:rPr>
                <w:rFonts w:ascii="Arial" w:hAnsi="Arial" w:cs="Arial"/>
                <w:b/>
                <w:bCs/>
                <w:sz w:val="20"/>
                <w:szCs w:val="20"/>
              </w:rPr>
              <w:t>SPOLU: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FEDC" w14:textId="77777777" w:rsidR="000F2682" w:rsidRPr="00F65042" w:rsidRDefault="000F26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8B3" w14:textId="77777777" w:rsidR="000F2682" w:rsidRPr="00F65042" w:rsidRDefault="000F26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9F9F81" w14:textId="77777777" w:rsidR="000F2682" w:rsidRPr="00F65042" w:rsidRDefault="000F26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4BB911A7" w14:textId="77777777" w:rsidR="000F2682" w:rsidRPr="00F65042" w:rsidRDefault="000F268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C79A056" w14:textId="77777777" w:rsidR="000F2682" w:rsidRPr="00F65042" w:rsidRDefault="000F268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Mriekatabuky"/>
        <w:tblW w:w="9493" w:type="dxa"/>
        <w:tblLayout w:type="fixed"/>
        <w:tblLook w:val="04A0" w:firstRow="1" w:lastRow="0" w:firstColumn="1" w:lastColumn="0" w:noHBand="0" w:noVBand="1"/>
      </w:tblPr>
      <w:tblGrid>
        <w:gridCol w:w="3113"/>
        <w:gridCol w:w="6380"/>
      </w:tblGrid>
      <w:tr w:rsidR="000F2682" w:rsidRPr="00F65042" w14:paraId="36A9D0B3" w14:textId="77777777">
        <w:trPr>
          <w:trHeight w:val="586"/>
        </w:trPr>
        <w:tc>
          <w:tcPr>
            <w:tcW w:w="3113" w:type="dxa"/>
          </w:tcPr>
          <w:p w14:paraId="4108EB3E" w14:textId="77777777" w:rsidR="000F2682" w:rsidRPr="00F65042" w:rsidRDefault="003B25AC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65042">
              <w:rPr>
                <w:rFonts w:ascii="Arial" w:eastAsia="Calibri" w:hAnsi="Arial" w:cs="Arial"/>
                <w:sz w:val="20"/>
                <w:szCs w:val="20"/>
              </w:rPr>
              <w:t>Meno a priezvisko osoby predkladajúcej ponuku:</w:t>
            </w:r>
          </w:p>
        </w:tc>
        <w:tc>
          <w:tcPr>
            <w:tcW w:w="6379" w:type="dxa"/>
          </w:tcPr>
          <w:p w14:paraId="0E3587DD" w14:textId="77777777" w:rsidR="000F2682" w:rsidRPr="00F65042" w:rsidRDefault="003B25AC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6504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0F2682" w:rsidRPr="00F65042" w14:paraId="201FDE14" w14:textId="77777777" w:rsidTr="00F65042">
        <w:trPr>
          <w:trHeight w:val="1377"/>
        </w:trPr>
        <w:tc>
          <w:tcPr>
            <w:tcW w:w="3113" w:type="dxa"/>
          </w:tcPr>
          <w:p w14:paraId="2BB82B56" w14:textId="77777777" w:rsidR="000F2682" w:rsidRPr="00F65042" w:rsidRDefault="003B25AC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65042">
              <w:rPr>
                <w:rFonts w:ascii="Arial" w:eastAsia="Calibri" w:hAnsi="Arial" w:cs="Arial"/>
                <w:sz w:val="20"/>
                <w:szCs w:val="20"/>
              </w:rPr>
              <w:t>Pečiatka a podpis</w:t>
            </w:r>
          </w:p>
          <w:p w14:paraId="53634095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B172C4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0A2E6C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28A3B5C9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B819D9D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884F5A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58F5D4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3DF47F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D9A872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F2682" w:rsidRPr="00F65042" w14:paraId="246DB149" w14:textId="77777777">
        <w:tc>
          <w:tcPr>
            <w:tcW w:w="3113" w:type="dxa"/>
          </w:tcPr>
          <w:p w14:paraId="019775BE" w14:textId="77777777" w:rsidR="000F2682" w:rsidRPr="00F65042" w:rsidRDefault="003B25AC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65042">
              <w:rPr>
                <w:rFonts w:ascii="Arial" w:eastAsia="Calibri" w:hAnsi="Arial" w:cs="Arial"/>
                <w:sz w:val="20"/>
                <w:szCs w:val="20"/>
              </w:rPr>
              <w:t>Dátum a miesto:</w:t>
            </w:r>
          </w:p>
        </w:tc>
        <w:tc>
          <w:tcPr>
            <w:tcW w:w="6379" w:type="dxa"/>
          </w:tcPr>
          <w:p w14:paraId="2A8CB0A6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26193BD" w14:textId="77777777" w:rsidR="000F2682" w:rsidRPr="00F65042" w:rsidRDefault="000F268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9C97B9" w14:textId="77777777" w:rsidR="000F2682" w:rsidRPr="00F65042" w:rsidRDefault="000F2682">
      <w:pPr>
        <w:rPr>
          <w:rFonts w:ascii="Arial" w:hAnsi="Arial" w:cs="Arial"/>
        </w:rPr>
      </w:pPr>
    </w:p>
    <w:sectPr w:rsidR="000F2682" w:rsidRPr="00F65042">
      <w:footerReference w:type="default" r:id="rId7"/>
      <w:pgSz w:w="11906" w:h="16838"/>
      <w:pgMar w:top="851" w:right="991" w:bottom="993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0C4C4" w14:textId="77777777" w:rsidR="000339E1" w:rsidRDefault="000339E1">
      <w:pPr>
        <w:spacing w:after="0" w:line="240" w:lineRule="auto"/>
      </w:pPr>
      <w:r>
        <w:separator/>
      </w:r>
    </w:p>
  </w:endnote>
  <w:endnote w:type="continuationSeparator" w:id="0">
    <w:p w14:paraId="356EA6CD" w14:textId="77777777" w:rsidR="000339E1" w:rsidRDefault="00033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Inconsolata">
    <w:altName w:val="Cambria"/>
    <w:charset w:val="EE"/>
    <w:family w:val="auto"/>
    <w:pitch w:val="variable"/>
    <w:sig w:usb0="A00000FF" w:usb1="0000F9EB" w:usb2="00000020" w:usb3="00000000" w:csb0="00000193" w:csb1="00000000"/>
  </w:font>
  <w:font w:name="Droid Sans Fallback">
    <w:panose1 w:val="00000000000000000000"/>
    <w:charset w:val="00"/>
    <w:family w:val="roman"/>
    <w:notTrueType/>
    <w:pitch w:val="default"/>
  </w:font>
  <w:font w:name="DejaVu Sans Condensed">
    <w:altName w:val="Verdana"/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8811" w14:textId="77777777" w:rsidR="000F2682" w:rsidRDefault="000F2682">
    <w:pPr>
      <w:pStyle w:val="Pta"/>
      <w:rPr>
        <w:rFonts w:ascii="Calibri" w:eastAsia="Times New Roman" w:hAnsi="Calibri" w:cs="Times New Roman"/>
        <w:color w:val="000000"/>
        <w:sz w:val="16"/>
        <w:szCs w:val="16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418E" w14:textId="77777777" w:rsidR="000339E1" w:rsidRDefault="000339E1">
      <w:pPr>
        <w:spacing w:after="0" w:line="240" w:lineRule="auto"/>
      </w:pPr>
      <w:r>
        <w:separator/>
      </w:r>
    </w:p>
  </w:footnote>
  <w:footnote w:type="continuationSeparator" w:id="0">
    <w:p w14:paraId="329D3BC1" w14:textId="77777777" w:rsidR="000339E1" w:rsidRDefault="000339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1CE7"/>
    <w:multiLevelType w:val="hybridMultilevel"/>
    <w:tmpl w:val="F62ED4E4"/>
    <w:lvl w:ilvl="0" w:tplc="9710B24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B33A9"/>
    <w:multiLevelType w:val="hybridMultilevel"/>
    <w:tmpl w:val="F0BE3776"/>
    <w:lvl w:ilvl="0" w:tplc="985A4E0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143471">
    <w:abstractNumId w:val="1"/>
  </w:num>
  <w:num w:numId="2" w16cid:durableId="932981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682"/>
    <w:rsid w:val="000339E1"/>
    <w:rsid w:val="000F2682"/>
    <w:rsid w:val="001A1D95"/>
    <w:rsid w:val="00261ED7"/>
    <w:rsid w:val="002B69FC"/>
    <w:rsid w:val="002F3485"/>
    <w:rsid w:val="003B25AC"/>
    <w:rsid w:val="00420D92"/>
    <w:rsid w:val="00437B5B"/>
    <w:rsid w:val="00467BE1"/>
    <w:rsid w:val="00472D5E"/>
    <w:rsid w:val="00624E4A"/>
    <w:rsid w:val="00686B9B"/>
    <w:rsid w:val="00886155"/>
    <w:rsid w:val="008B51FA"/>
    <w:rsid w:val="00913FF8"/>
    <w:rsid w:val="00B77A0A"/>
    <w:rsid w:val="00BC17DA"/>
    <w:rsid w:val="00BE4364"/>
    <w:rsid w:val="00C610FF"/>
    <w:rsid w:val="00C90339"/>
    <w:rsid w:val="00D3359B"/>
    <w:rsid w:val="00D930CB"/>
    <w:rsid w:val="00E25C7C"/>
    <w:rsid w:val="00F65042"/>
    <w:rsid w:val="00F7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2EAC"/>
  <w15:docId w15:val="{1BF87148-A1C2-4D1C-9448-3A04F7B8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557F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472E55"/>
  </w:style>
  <w:style w:type="character" w:customStyle="1" w:styleId="PtaChar">
    <w:name w:val="Päta Char"/>
    <w:basedOn w:val="Predvolenpsmoodseku"/>
    <w:link w:val="Pta"/>
    <w:uiPriority w:val="99"/>
    <w:qFormat/>
    <w:rsid w:val="00472E55"/>
  </w:style>
  <w:style w:type="character" w:customStyle="1" w:styleId="Internetovodkaz">
    <w:name w:val="Internetový odkaz"/>
    <w:rsid w:val="00935B71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qFormat/>
    <w:rsid w:val="008F3CB7"/>
    <w:rPr>
      <w:color w:val="605E5C"/>
      <w:shd w:val="clear" w:color="auto" w:fill="E1DFDD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Arial" w:eastAsia="WenQuanYi Micro Hei" w:hAnsi="Arial" w:cs="Free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Free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FreeSans"/>
    </w:rPr>
  </w:style>
  <w:style w:type="paragraph" w:styleId="Odsekzoznamu">
    <w:name w:val="List Paragraph"/>
    <w:basedOn w:val="Normlny"/>
    <w:uiPriority w:val="34"/>
    <w:qFormat/>
    <w:rsid w:val="001C42A5"/>
    <w:pPr>
      <w:spacing w:after="200" w:line="276" w:lineRule="auto"/>
      <w:ind w:left="720"/>
      <w:contextualSpacing/>
    </w:p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472E55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472E5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Obsahtabuky">
    <w:name w:val="Obsah tabuľky"/>
    <w:basedOn w:val="Normlny"/>
    <w:qFormat/>
    <w:rsid w:val="00A56DF7"/>
    <w:pPr>
      <w:widowControl w:val="0"/>
      <w:suppressLineNumbers/>
      <w:spacing w:after="0" w:line="240" w:lineRule="auto"/>
    </w:pPr>
    <w:rPr>
      <w:rFonts w:ascii="Inconsolata" w:eastAsia="Droid Sans Fallback" w:hAnsi="Inconsolata" w:cs="DejaVu Sans Condensed"/>
      <w:kern w:val="2"/>
      <w:sz w:val="20"/>
      <w:szCs w:val="24"/>
      <w:lang w:eastAsia="hi-IN" w:bidi="hi-IN"/>
    </w:r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table" w:styleId="Mriekatabuky">
    <w:name w:val="Table Grid"/>
    <w:basedOn w:val="Normlnatabuka"/>
    <w:uiPriority w:val="39"/>
    <w:rsid w:val="00B85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uiPriority w:val="59"/>
    <w:rsid w:val="00B77A0A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B77A0A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Acsova</dc:creator>
  <dc:description/>
  <cp:lastModifiedBy>Patrik Halás</cp:lastModifiedBy>
  <cp:revision>3</cp:revision>
  <dcterms:created xsi:type="dcterms:W3CDTF">2026-10-23T15:51:00Z</dcterms:created>
  <dcterms:modified xsi:type="dcterms:W3CDTF">2026-10-23T16:03:00Z</dcterms:modified>
  <dc:language>sk-SK</dc:language>
</cp:coreProperties>
</file>