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BD061" w14:textId="50B96D14" w:rsidR="00D75407" w:rsidRPr="004418EA" w:rsidRDefault="004418EA" w:rsidP="00434F8B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418EA">
        <w:rPr>
          <w:rFonts w:ascii="Times New Roman" w:hAnsi="Times New Roman"/>
          <w:bCs/>
          <w:caps/>
          <w:sz w:val="24"/>
          <w:szCs w:val="24"/>
        </w:rPr>
        <w:t xml:space="preserve">Technická špecifikácia predmetu zákazky </w:t>
      </w:r>
    </w:p>
    <w:p w14:paraId="5A05EB82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Style w:val="Mriekatabuky"/>
        <w:tblW w:w="9067" w:type="dxa"/>
        <w:jc w:val="center"/>
        <w:tblLook w:val="04A0" w:firstRow="1" w:lastRow="0" w:firstColumn="1" w:lastColumn="0" w:noHBand="0" w:noVBand="1"/>
      </w:tblPr>
      <w:tblGrid>
        <w:gridCol w:w="3118"/>
        <w:gridCol w:w="5949"/>
      </w:tblGrid>
      <w:tr w:rsidR="00434F8B" w:rsidRPr="00972655" w14:paraId="3A92F683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3028C500" w14:textId="77777777" w:rsidR="00434F8B" w:rsidRPr="00972655" w:rsidRDefault="00434F8B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949" w:type="dxa"/>
            <w:vAlign w:val="center"/>
          </w:tcPr>
          <w:p w14:paraId="271A649F" w14:textId="77777777" w:rsidR="00434F8B" w:rsidRPr="00E957FF" w:rsidRDefault="00815E4C" w:rsidP="00972655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5E4C">
              <w:rPr>
                <w:rFonts w:ascii="Times New Roman" w:hAnsi="Times New Roman"/>
                <w:b/>
                <w:bCs/>
                <w:iCs/>
                <w:sz w:val="32"/>
                <w:szCs w:val="32"/>
              </w:rPr>
              <w:t xml:space="preserve">Zlepšenie životných podmienok ustajnených zvierat na farme </w:t>
            </w:r>
            <w:proofErr w:type="spellStart"/>
            <w:r w:rsidRPr="00815E4C">
              <w:rPr>
                <w:rFonts w:ascii="Times New Roman" w:hAnsi="Times New Roman"/>
                <w:b/>
                <w:bCs/>
                <w:iCs/>
                <w:sz w:val="32"/>
                <w:szCs w:val="32"/>
              </w:rPr>
              <w:t>Klčovany</w:t>
            </w:r>
            <w:proofErr w:type="spellEnd"/>
          </w:p>
        </w:tc>
      </w:tr>
      <w:tr w:rsidR="00434F8B" w:rsidRPr="00972655" w14:paraId="3A81194C" w14:textId="77777777" w:rsidTr="00972655">
        <w:trPr>
          <w:trHeight w:val="567"/>
          <w:jc w:val="center"/>
        </w:trPr>
        <w:tc>
          <w:tcPr>
            <w:tcW w:w="3118" w:type="dxa"/>
            <w:vAlign w:val="center"/>
          </w:tcPr>
          <w:p w14:paraId="3307D5C2" w14:textId="77777777" w:rsidR="00434F8B" w:rsidRPr="00972655" w:rsidRDefault="00DA2345" w:rsidP="0071139A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Prijímateľ / o</w:t>
            </w:r>
            <w:r w:rsidR="00434F8B"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bstarávateľ:</w:t>
            </w:r>
          </w:p>
        </w:tc>
        <w:tc>
          <w:tcPr>
            <w:tcW w:w="5949" w:type="dxa"/>
            <w:vAlign w:val="center"/>
          </w:tcPr>
          <w:p w14:paraId="4EA048F8" w14:textId="1808712A" w:rsidR="00E957FF" w:rsidRDefault="00815E4C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5E4C">
              <w:rPr>
                <w:rFonts w:ascii="Times New Roman" w:hAnsi="Times New Roman"/>
                <w:sz w:val="24"/>
                <w:szCs w:val="24"/>
              </w:rPr>
              <w:t>SCHAAP AGRO HOLLAND s.</w:t>
            </w:r>
            <w:r w:rsidR="003371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E4C">
              <w:rPr>
                <w:rFonts w:ascii="Times New Roman" w:hAnsi="Times New Roman"/>
                <w:sz w:val="24"/>
                <w:szCs w:val="24"/>
              </w:rPr>
              <w:t>r.</w:t>
            </w:r>
            <w:r w:rsidR="003371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5E4C">
              <w:rPr>
                <w:rFonts w:ascii="Times New Roman" w:hAnsi="Times New Roman"/>
                <w:sz w:val="24"/>
                <w:szCs w:val="24"/>
              </w:rPr>
              <w:t>o</w:t>
            </w:r>
          </w:p>
          <w:p w14:paraId="761C3598" w14:textId="77777777" w:rsidR="001A5D2F" w:rsidRDefault="00815E4C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5E4C">
              <w:rPr>
                <w:rFonts w:ascii="Times New Roman" w:hAnsi="Times New Roman"/>
                <w:sz w:val="24"/>
                <w:szCs w:val="24"/>
              </w:rPr>
              <w:t>Skladová 2/A, Trnava 917 01</w:t>
            </w:r>
          </w:p>
          <w:p w14:paraId="334110D0" w14:textId="77777777" w:rsidR="00A4192D" w:rsidRPr="00A4192D" w:rsidRDefault="00A4192D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92D">
              <w:rPr>
                <w:rFonts w:ascii="Times New Roman" w:hAnsi="Times New Roman"/>
                <w:sz w:val="24"/>
                <w:szCs w:val="24"/>
              </w:rPr>
              <w:t xml:space="preserve">IČO:  </w:t>
            </w:r>
            <w:r w:rsidR="0045140E" w:rsidRPr="0045140E">
              <w:rPr>
                <w:rFonts w:ascii="Times New Roman" w:hAnsi="Times New Roman"/>
                <w:sz w:val="24"/>
                <w:szCs w:val="24"/>
              </w:rPr>
              <w:t>3</w:t>
            </w:r>
            <w:r w:rsidR="00815E4C">
              <w:rPr>
                <w:rFonts w:ascii="Times New Roman" w:hAnsi="Times New Roman"/>
                <w:sz w:val="24"/>
                <w:szCs w:val="24"/>
              </w:rPr>
              <w:t>4134514</w:t>
            </w:r>
          </w:p>
          <w:p w14:paraId="622EDA7F" w14:textId="77777777" w:rsidR="00BB7371" w:rsidRPr="00972655" w:rsidRDefault="00BB7371" w:rsidP="00A4192D">
            <w:pPr>
              <w:pStyle w:val="Hlavik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B44650" w14:textId="77777777" w:rsidR="00434F8B" w:rsidRPr="00972655" w:rsidRDefault="00434F8B" w:rsidP="00434F8B">
      <w:pPr>
        <w:spacing w:after="0" w:line="240" w:lineRule="auto"/>
        <w:rPr>
          <w:rFonts w:ascii="Times New Roman" w:hAnsi="Times New Roman"/>
        </w:rPr>
      </w:pPr>
    </w:p>
    <w:tbl>
      <w:tblPr>
        <w:tblW w:w="486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288"/>
        <w:gridCol w:w="5527"/>
      </w:tblGrid>
      <w:tr w:rsidR="00434F8B" w:rsidRPr="00972655" w14:paraId="6B862DE1" w14:textId="77777777" w:rsidTr="00972655">
        <w:trPr>
          <w:trHeight w:val="567"/>
          <w:jc w:val="center"/>
        </w:trPr>
        <w:tc>
          <w:tcPr>
            <w:tcW w:w="5000" w:type="pct"/>
            <w:gridSpan w:val="2"/>
            <w:shd w:val="clear" w:color="auto" w:fill="FBE4D5" w:themeFill="accent2" w:themeFillTint="33"/>
            <w:vAlign w:val="center"/>
          </w:tcPr>
          <w:p w14:paraId="6FFA2C66" w14:textId="77777777" w:rsidR="00434F8B" w:rsidRPr="00972655" w:rsidRDefault="00434F8B" w:rsidP="007C59D8">
            <w:pPr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Identifikačné údaje </w:t>
            </w:r>
            <w:r w:rsidR="00DA2345"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potenciálneho dodávateľa</w:t>
            </w:r>
            <w:r w:rsidRPr="00972655">
              <w:rPr>
                <w:rFonts w:ascii="Times New Roman" w:hAnsi="Times New Roman"/>
                <w:b/>
                <w:caps/>
                <w:sz w:val="24"/>
                <w:szCs w:val="24"/>
              </w:rPr>
              <w:t>:</w:t>
            </w:r>
          </w:p>
        </w:tc>
      </w:tr>
      <w:tr w:rsidR="00434F8B" w:rsidRPr="00972655" w14:paraId="6C95B063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159AEF13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3135" w:type="pct"/>
            <w:vAlign w:val="center"/>
          </w:tcPr>
          <w:p w14:paraId="73D279C0" w14:textId="689FE1A5" w:rsidR="00434F8B" w:rsidRPr="002C2C5F" w:rsidRDefault="0033713D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972655" w14:paraId="01CC096F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459CA6B2" w14:textId="77777777" w:rsidR="00434F8B" w:rsidRPr="00972655" w:rsidRDefault="00434F8B" w:rsidP="0085536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Sídlo:</w:t>
            </w:r>
          </w:p>
        </w:tc>
        <w:tc>
          <w:tcPr>
            <w:tcW w:w="3135" w:type="pct"/>
            <w:vAlign w:val="center"/>
          </w:tcPr>
          <w:p w14:paraId="25B3E7B0" w14:textId="374B40DE" w:rsidR="00434F8B" w:rsidRPr="002C2C5F" w:rsidRDefault="0033713D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 xml:space="preserve">Vyplniť </w:t>
            </w:r>
          </w:p>
        </w:tc>
      </w:tr>
      <w:tr w:rsidR="00434F8B" w:rsidRPr="00972655" w14:paraId="4C1C2878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0B92872C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3135" w:type="pct"/>
            <w:vAlign w:val="center"/>
          </w:tcPr>
          <w:p w14:paraId="0F585E09" w14:textId="53D573CA" w:rsidR="00434F8B" w:rsidRPr="002C2C5F" w:rsidRDefault="0033713D" w:rsidP="00434F8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  <w:tr w:rsidR="00B450A4" w:rsidRPr="00972655" w14:paraId="1B5358FB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6F4970CD" w14:textId="77777777" w:rsidR="00B450A4" w:rsidRPr="00972655" w:rsidRDefault="00B450A4" w:rsidP="00B450A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3135" w:type="pct"/>
            <w:vAlign w:val="center"/>
          </w:tcPr>
          <w:p w14:paraId="6F794B86" w14:textId="77777777" w:rsidR="00B450A4" w:rsidRPr="00972655" w:rsidRDefault="00B450A4" w:rsidP="00B450A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 w:rsidRPr="009726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Áno </w:t>
            </w:r>
            <w:r w:rsidRPr="002C2C5F">
              <w:rPr>
                <w:rFonts w:ascii="Times New Roman" w:hAnsi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434F8B" w:rsidRPr="00972655" w14:paraId="022826B2" w14:textId="77777777" w:rsidTr="00972655">
        <w:trPr>
          <w:trHeight w:val="567"/>
          <w:jc w:val="center"/>
        </w:trPr>
        <w:tc>
          <w:tcPr>
            <w:tcW w:w="1865" w:type="pct"/>
            <w:vAlign w:val="center"/>
          </w:tcPr>
          <w:p w14:paraId="67894E0D" w14:textId="77777777" w:rsidR="00434F8B" w:rsidRPr="00972655" w:rsidRDefault="00434F8B" w:rsidP="00434F8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72655">
              <w:rPr>
                <w:rFonts w:ascii="Times New Roman" w:hAnsi="Times New Roman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3135" w:type="pct"/>
            <w:vAlign w:val="center"/>
          </w:tcPr>
          <w:p w14:paraId="198443C2" w14:textId="5E433858" w:rsidR="00434F8B" w:rsidRPr="00972655" w:rsidRDefault="0033713D" w:rsidP="00434F8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/>
                <w:bCs/>
                <w:color w:val="EE0000"/>
                <w:lang w:eastAsia="sk-SK"/>
              </w:rPr>
              <w:t>Vyplniť</w:t>
            </w:r>
          </w:p>
        </w:tc>
      </w:tr>
    </w:tbl>
    <w:p w14:paraId="59613D80" w14:textId="77777777" w:rsidR="00D75407" w:rsidRPr="00972655" w:rsidRDefault="00D75407" w:rsidP="00D75407">
      <w:pPr>
        <w:spacing w:after="0" w:line="360" w:lineRule="auto"/>
        <w:rPr>
          <w:rFonts w:ascii="Times New Roman" w:hAnsi="Times New Roman"/>
        </w:rPr>
      </w:pPr>
    </w:p>
    <w:p w14:paraId="0281323F" w14:textId="77777777" w:rsidR="00A444A8" w:rsidRPr="00972655" w:rsidRDefault="00A444A8" w:rsidP="00D7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72655">
        <w:rPr>
          <w:rFonts w:ascii="Times New Roman" w:hAnsi="Times New Roman"/>
          <w:b/>
          <w:sz w:val="24"/>
          <w:szCs w:val="24"/>
        </w:rPr>
        <w:t>CENOVÁ PONUKA</w:t>
      </w:r>
    </w:p>
    <w:tbl>
      <w:tblPr>
        <w:tblStyle w:val="Mriekatabuky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843"/>
        <w:gridCol w:w="1276"/>
      </w:tblGrid>
      <w:tr w:rsidR="00536119" w:rsidRPr="00972655" w14:paraId="64DCD611" w14:textId="77777777" w:rsidTr="0033713D">
        <w:trPr>
          <w:jc w:val="center"/>
        </w:trPr>
        <w:tc>
          <w:tcPr>
            <w:tcW w:w="562" w:type="dxa"/>
            <w:shd w:val="clear" w:color="auto" w:fill="FBE4D5" w:themeFill="accent2" w:themeFillTint="33"/>
          </w:tcPr>
          <w:p w14:paraId="31713DBB" w14:textId="77777777" w:rsidR="00536119" w:rsidRPr="00972655" w:rsidRDefault="00536119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proofErr w:type="spellStart"/>
            <w:r w:rsidRPr="00972655">
              <w:rPr>
                <w:b/>
                <w:sz w:val="20"/>
              </w:rPr>
              <w:t>P.č</w:t>
            </w:r>
            <w:proofErr w:type="spellEnd"/>
            <w:r w:rsidRPr="00972655">
              <w:rPr>
                <w:b/>
                <w:sz w:val="20"/>
              </w:rPr>
              <w:t>.</w:t>
            </w:r>
          </w:p>
        </w:tc>
        <w:tc>
          <w:tcPr>
            <w:tcW w:w="5103" w:type="dxa"/>
            <w:shd w:val="clear" w:color="auto" w:fill="FBE4D5" w:themeFill="accent2" w:themeFillTint="33"/>
          </w:tcPr>
          <w:p w14:paraId="6059F42B" w14:textId="77777777" w:rsidR="00536119" w:rsidRPr="00972655" w:rsidRDefault="00536119" w:rsidP="009E5258">
            <w:pPr>
              <w:pStyle w:val="Odsekzoznamu"/>
              <w:spacing w:after="0" w:line="240" w:lineRule="auto"/>
              <w:ind w:left="0"/>
              <w:rPr>
                <w:b/>
                <w:sz w:val="20"/>
              </w:rPr>
            </w:pPr>
            <w:r w:rsidRPr="00972655">
              <w:rPr>
                <w:b/>
                <w:sz w:val="20"/>
              </w:rPr>
              <w:t xml:space="preserve">Položka </w:t>
            </w:r>
            <w:r w:rsidR="00035ACC">
              <w:rPr>
                <w:b/>
                <w:sz w:val="20"/>
              </w:rPr>
              <w:t xml:space="preserve">+ špecifikácia </w:t>
            </w:r>
          </w:p>
        </w:tc>
        <w:tc>
          <w:tcPr>
            <w:tcW w:w="1843" w:type="dxa"/>
            <w:shd w:val="clear" w:color="auto" w:fill="FBE4D5" w:themeFill="accent2" w:themeFillTint="33"/>
          </w:tcPr>
          <w:p w14:paraId="75F9002B" w14:textId="77777777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Názov, typové označenie</w:t>
            </w:r>
            <w:r w:rsidR="00203996" w:rsidRPr="0020399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(v prípade, že nemá typové označenie, názov a ide o súbor zariadení ktoré spĺňajú požiadavky na predmet zákazky , prosíme uviesť túto skutočnosť)  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6C8856B2" w14:textId="77777777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 xml:space="preserve">Cena </w:t>
            </w:r>
            <w:r w:rsidR="00203996">
              <w:rPr>
                <w:rFonts w:ascii="Times New Roman" w:hAnsi="Times New Roman"/>
                <w:b/>
                <w:color w:val="000000"/>
                <w:szCs w:val="20"/>
              </w:rPr>
              <w:t>za položku</w:t>
            </w:r>
          </w:p>
          <w:p w14:paraId="4572EC37" w14:textId="77777777" w:rsidR="00536119" w:rsidRPr="00972655" w:rsidRDefault="00536119" w:rsidP="009E5258">
            <w:pPr>
              <w:pStyle w:val="Zkladntext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972655">
              <w:rPr>
                <w:rFonts w:ascii="Times New Roman" w:hAnsi="Times New Roman"/>
                <w:b/>
                <w:color w:val="000000"/>
                <w:szCs w:val="20"/>
              </w:rPr>
              <w:t>v € bez DPH</w:t>
            </w:r>
          </w:p>
        </w:tc>
      </w:tr>
      <w:tr w:rsidR="00035ACC" w:rsidRPr="00972655" w14:paraId="30121D9D" w14:textId="77777777" w:rsidTr="0033713D">
        <w:trPr>
          <w:trHeight w:val="360"/>
          <w:jc w:val="center"/>
        </w:trPr>
        <w:tc>
          <w:tcPr>
            <w:tcW w:w="562" w:type="dxa"/>
            <w:vMerge w:val="restart"/>
            <w:vAlign w:val="center"/>
          </w:tcPr>
          <w:p w14:paraId="070D2D16" w14:textId="77777777" w:rsidR="00035ACC" w:rsidRPr="002C2C5F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1F874F7B" w14:textId="77777777" w:rsidR="00035ACC" w:rsidRPr="00035ACC" w:rsidRDefault="00035ACC" w:rsidP="00203996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V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ý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krm 300 ks - rekonštrukcia </w:t>
            </w:r>
            <w:proofErr w:type="spellStart"/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jalov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á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rne</w:t>
            </w:r>
            <w:proofErr w:type="spellEnd"/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na automaticky v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ý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krm oš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í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pan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ý</w:t>
            </w: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>ch</w:t>
            </w:r>
          </w:p>
        </w:tc>
        <w:tc>
          <w:tcPr>
            <w:tcW w:w="1843" w:type="dxa"/>
            <w:vMerge w:val="restart"/>
          </w:tcPr>
          <w:p w14:paraId="2500D4C9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BEFF837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035ACC" w:rsidRPr="00972655" w14:paraId="3351A331" w14:textId="77777777" w:rsidTr="0033713D">
        <w:trPr>
          <w:trHeight w:val="900"/>
          <w:jc w:val="center"/>
        </w:trPr>
        <w:tc>
          <w:tcPr>
            <w:tcW w:w="562" w:type="dxa"/>
            <w:vMerge/>
            <w:vAlign w:val="center"/>
          </w:tcPr>
          <w:p w14:paraId="4206DC63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14098BA3" w14:textId="77777777" w:rsidR="002676EA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>20 kotercov po 15 ks v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krmov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ch oš</w:t>
            </w:r>
            <w:r>
              <w:rPr>
                <w:rFonts w:ascii="Times New Roman" w:hAnsi="Times New Roman"/>
                <w:color w:val="000000"/>
              </w:rPr>
              <w:t>í</w:t>
            </w:r>
            <w:r w:rsidRPr="002676EA">
              <w:rPr>
                <w:rFonts w:ascii="Times New Roman" w:hAnsi="Times New Roman"/>
                <w:color w:val="000000"/>
              </w:rPr>
              <w:t>pan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ch 30-130kg, s br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 xml:space="preserve">nkami, uličkami,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k</w:t>
            </w:r>
            <w:r>
              <w:rPr>
                <w:rFonts w:ascii="Times New Roman" w:hAnsi="Times New Roman"/>
                <w:color w:val="000000"/>
              </w:rPr>
              <w:t>ŕ</w:t>
            </w:r>
            <w:r w:rsidRPr="002676EA">
              <w:rPr>
                <w:rFonts w:ascii="Times New Roman" w:hAnsi="Times New Roman"/>
                <w:color w:val="000000"/>
              </w:rPr>
              <w:t>mitkami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>, nap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jačkami, upev</w:t>
            </w:r>
            <w:r>
              <w:rPr>
                <w:rFonts w:ascii="Times New Roman" w:hAnsi="Times New Roman"/>
                <w:color w:val="000000"/>
              </w:rPr>
              <w:t>ňo</w:t>
            </w:r>
            <w:r w:rsidRPr="002676EA">
              <w:rPr>
                <w:rFonts w:ascii="Times New Roman" w:hAnsi="Times New Roman"/>
                <w:color w:val="000000"/>
              </w:rPr>
              <w:t xml:space="preserve">vacím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nerez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2676EA">
              <w:rPr>
                <w:rFonts w:ascii="Times New Roman" w:hAnsi="Times New Roman"/>
                <w:color w:val="000000"/>
              </w:rPr>
              <w:t xml:space="preserve"> materi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lom, automatick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 xml:space="preserve"> k</w:t>
            </w:r>
            <w:r>
              <w:rPr>
                <w:rFonts w:ascii="Times New Roman" w:hAnsi="Times New Roman"/>
                <w:color w:val="000000"/>
              </w:rPr>
              <w:t>ŕ</w:t>
            </w:r>
            <w:r w:rsidRPr="002676EA">
              <w:rPr>
                <w:rFonts w:ascii="Times New Roman" w:hAnsi="Times New Roman"/>
                <w:color w:val="000000"/>
              </w:rPr>
              <w:t>mna linka, odstr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nenie starej a mont</w:t>
            </w:r>
            <w:r>
              <w:rPr>
                <w:rFonts w:ascii="Times New Roman" w:hAnsi="Times New Roman"/>
                <w:color w:val="000000"/>
              </w:rPr>
              <w:t>áž</w:t>
            </w:r>
            <w:r w:rsidRPr="002676EA">
              <w:rPr>
                <w:rFonts w:ascii="Times New Roman" w:hAnsi="Times New Roman"/>
                <w:color w:val="000000"/>
              </w:rPr>
              <w:t xml:space="preserve"> novej technol</w:t>
            </w:r>
            <w:r>
              <w:rPr>
                <w:rFonts w:ascii="Times New Roman" w:hAnsi="Times New Roman"/>
                <w:color w:val="000000"/>
              </w:rPr>
              <w:t>ó</w:t>
            </w:r>
            <w:r w:rsidRPr="002676EA">
              <w:rPr>
                <w:rFonts w:ascii="Times New Roman" w:hAnsi="Times New Roman"/>
                <w:color w:val="000000"/>
              </w:rPr>
              <w:t>gie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14:paraId="78FE6879" w14:textId="4E837E48" w:rsidR="00974D4E" w:rsidRPr="00035ACC" w:rsidRDefault="00974D4E" w:rsidP="002676EA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843" w:type="dxa"/>
            <w:vMerge/>
          </w:tcPr>
          <w:p w14:paraId="52FAF027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FDBEE4B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035ACC" w:rsidRPr="00972655" w14:paraId="39848283" w14:textId="77777777" w:rsidTr="0033713D">
        <w:trPr>
          <w:trHeight w:val="390"/>
          <w:jc w:val="center"/>
        </w:trPr>
        <w:tc>
          <w:tcPr>
            <w:tcW w:w="562" w:type="dxa"/>
            <w:vMerge w:val="restart"/>
            <w:vAlign w:val="center"/>
          </w:tcPr>
          <w:p w14:paraId="5DEE50A9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1A9956A3" w14:textId="77777777" w:rsidR="00035ACC" w:rsidRPr="00035ACC" w:rsidRDefault="00035ACC" w:rsidP="00A23274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2"/>
                <w:szCs w:val="22"/>
              </w:rPr>
            </w:pPr>
            <w:r w:rsidRPr="00035ACC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Škôlka - rekonštrukcia/výmena opotrebovanej technológie  </w:t>
            </w:r>
            <w:r w:rsidR="00A23274" w:rsidRPr="001E3502">
              <w:rPr>
                <w:rFonts w:ascii="Times New Roman" w:hAnsi="Times New Roman"/>
                <w:b/>
                <w:i/>
                <w:sz w:val="22"/>
                <w:szCs w:val="22"/>
              </w:rPr>
              <w:t>4</w:t>
            </w:r>
            <w:r w:rsidRPr="001E3502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miestností škôlky</w:t>
            </w:r>
            <w:r w:rsidR="00267BF8" w:rsidRPr="001E3502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14:paraId="079D6CA2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D5D25EB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035ACC" w:rsidRPr="00972655" w14:paraId="6341F944" w14:textId="77777777" w:rsidTr="0033713D">
        <w:trPr>
          <w:trHeight w:val="750"/>
          <w:jc w:val="center"/>
        </w:trPr>
        <w:tc>
          <w:tcPr>
            <w:tcW w:w="562" w:type="dxa"/>
            <w:vMerge/>
            <w:vAlign w:val="center"/>
          </w:tcPr>
          <w:p w14:paraId="2B8FA2C6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37B10A72" w14:textId="77777777" w:rsidR="002676EA" w:rsidRPr="002676EA" w:rsidRDefault="00035ACC" w:rsidP="001F262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 xml:space="preserve">Koterce, roštové podlahy s vyhrievaním,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kŕmitká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, napájačky, </w:t>
            </w:r>
          </w:p>
          <w:p w14:paraId="0BD2B53D" w14:textId="77777777" w:rsidR="002676EA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>Koterce, roštov</w:t>
            </w:r>
            <w:r>
              <w:rPr>
                <w:rFonts w:ascii="Times New Roman" w:hAnsi="Times New Roman"/>
                <w:color w:val="000000"/>
              </w:rPr>
              <w:t>é</w:t>
            </w:r>
            <w:r w:rsidRPr="002676EA">
              <w:rPr>
                <w:rFonts w:ascii="Times New Roman" w:hAnsi="Times New Roman"/>
                <w:color w:val="000000"/>
              </w:rPr>
              <w:t xml:space="preserve"> podlahy s vyhrievaním,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k</w:t>
            </w:r>
            <w:r>
              <w:rPr>
                <w:rFonts w:ascii="Times New Roman" w:hAnsi="Times New Roman"/>
                <w:color w:val="000000"/>
              </w:rPr>
              <w:t>ŕ</w:t>
            </w:r>
            <w:r w:rsidRPr="002676EA">
              <w:rPr>
                <w:rFonts w:ascii="Times New Roman" w:hAnsi="Times New Roman"/>
                <w:color w:val="000000"/>
              </w:rPr>
              <w:t>m</w:t>
            </w:r>
            <w:r>
              <w:rPr>
                <w:rFonts w:ascii="Times New Roman" w:hAnsi="Times New Roman"/>
                <w:color w:val="000000"/>
              </w:rPr>
              <w:t>i</w:t>
            </w:r>
            <w:r w:rsidRPr="002676EA">
              <w:rPr>
                <w:rFonts w:ascii="Times New Roman" w:hAnsi="Times New Roman"/>
                <w:color w:val="000000"/>
              </w:rPr>
              <w:t>tk</w:t>
            </w:r>
            <w:r>
              <w:rPr>
                <w:rFonts w:ascii="Times New Roman" w:hAnsi="Times New Roman"/>
                <w:color w:val="000000"/>
              </w:rPr>
              <w:t>á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676EA">
              <w:rPr>
                <w:rFonts w:ascii="Times New Roman" w:hAnsi="Times New Roman"/>
                <w:color w:val="000000"/>
              </w:rPr>
              <w:t>, nap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jačky, elektrick</w:t>
            </w:r>
            <w:r>
              <w:rPr>
                <w:rFonts w:ascii="Times New Roman" w:hAnsi="Times New Roman"/>
                <w:color w:val="000000"/>
              </w:rPr>
              <w:t xml:space="preserve">é </w:t>
            </w:r>
            <w:r w:rsidRPr="002676EA">
              <w:rPr>
                <w:rFonts w:ascii="Times New Roman" w:hAnsi="Times New Roman"/>
                <w:color w:val="000000"/>
              </w:rPr>
              <w:t xml:space="preserve"> a vodn</w:t>
            </w:r>
            <w:r>
              <w:rPr>
                <w:rFonts w:ascii="Times New Roman" w:hAnsi="Times New Roman"/>
                <w:color w:val="000000"/>
              </w:rPr>
              <w:t>é</w:t>
            </w:r>
            <w:r w:rsidRPr="002676EA">
              <w:rPr>
                <w:rFonts w:ascii="Times New Roman" w:hAnsi="Times New Roman"/>
                <w:color w:val="000000"/>
              </w:rPr>
              <w:t xml:space="preserve"> rozvody so z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suvkami a osvetlením, odstr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nenie starej a mont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ž novej technol</w:t>
            </w:r>
            <w:r>
              <w:rPr>
                <w:rFonts w:ascii="Times New Roman" w:hAnsi="Times New Roman"/>
                <w:color w:val="000000"/>
              </w:rPr>
              <w:t>ó</w:t>
            </w:r>
            <w:r w:rsidRPr="002676EA">
              <w:rPr>
                <w:rFonts w:ascii="Times New Roman" w:hAnsi="Times New Roman"/>
                <w:color w:val="000000"/>
              </w:rPr>
              <w:t>gie.</w:t>
            </w:r>
          </w:p>
          <w:p w14:paraId="7229B442" w14:textId="1B11F48F" w:rsidR="00974D4E" w:rsidRDefault="00974D4E" w:rsidP="002676EA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843" w:type="dxa"/>
            <w:vMerge/>
          </w:tcPr>
          <w:p w14:paraId="44F5349F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0DF0A04A" w14:textId="77777777" w:rsidR="00035ACC" w:rsidRDefault="00035ACC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93588" w:rsidRPr="00972655" w14:paraId="17837E90" w14:textId="77777777" w:rsidTr="0033713D">
        <w:trPr>
          <w:trHeight w:val="445"/>
          <w:jc w:val="center"/>
        </w:trPr>
        <w:tc>
          <w:tcPr>
            <w:tcW w:w="562" w:type="dxa"/>
            <w:vMerge w:val="restart"/>
            <w:vAlign w:val="center"/>
          </w:tcPr>
          <w:p w14:paraId="7504A35B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4DFBCB5A" w14:textId="77777777" w:rsidR="00793588" w:rsidRDefault="00793588" w:rsidP="00203996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  <w:r w:rsidRPr="0079358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Automatická </w:t>
            </w:r>
            <w:proofErr w:type="spellStart"/>
            <w:r w:rsidRPr="00793588">
              <w:rPr>
                <w:rFonts w:ascii="Times New Roman" w:hAnsi="Times New Roman"/>
                <w:b/>
                <w:i/>
                <w:sz w:val="22"/>
                <w:szCs w:val="22"/>
              </w:rPr>
              <w:t>úpravovňa</w:t>
            </w:r>
            <w:proofErr w:type="spellEnd"/>
            <w:r w:rsidRPr="0079358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vody </w:t>
            </w:r>
          </w:p>
        </w:tc>
        <w:tc>
          <w:tcPr>
            <w:tcW w:w="1843" w:type="dxa"/>
            <w:vMerge w:val="restart"/>
          </w:tcPr>
          <w:p w14:paraId="4FB507BF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EF7123C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93588" w:rsidRPr="00972655" w14:paraId="0E4CC651" w14:textId="77777777" w:rsidTr="0033713D">
        <w:trPr>
          <w:trHeight w:val="701"/>
          <w:jc w:val="center"/>
        </w:trPr>
        <w:tc>
          <w:tcPr>
            <w:tcW w:w="562" w:type="dxa"/>
            <w:vMerge/>
            <w:vAlign w:val="center"/>
          </w:tcPr>
          <w:p w14:paraId="2A9B0A0B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16C7BC5C" w14:textId="7DC99D40" w:rsidR="002676EA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>Kvalitn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 xml:space="preserve"> Filtr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cia, UV ošetrenie, Zn</w:t>
            </w:r>
            <w:r>
              <w:rPr>
                <w:rFonts w:ascii="Times New Roman" w:hAnsi="Times New Roman"/>
                <w:color w:val="000000"/>
              </w:rPr>
              <w:t>í</w:t>
            </w:r>
            <w:r w:rsidRPr="002676EA">
              <w:rPr>
                <w:rFonts w:ascii="Times New Roman" w:hAnsi="Times New Roman"/>
                <w:color w:val="000000"/>
              </w:rPr>
              <w:t>ženie Fe a Mn, automatick</w:t>
            </w:r>
            <w:r>
              <w:rPr>
                <w:rFonts w:ascii="Times New Roman" w:hAnsi="Times New Roman"/>
                <w:color w:val="000000"/>
              </w:rPr>
              <w:t>é</w:t>
            </w:r>
            <w:r w:rsidRPr="002676EA">
              <w:rPr>
                <w:rFonts w:ascii="Times New Roman" w:hAnsi="Times New Roman"/>
                <w:color w:val="000000"/>
              </w:rPr>
              <w:t xml:space="preserve"> chl</w:t>
            </w:r>
            <w:r>
              <w:rPr>
                <w:rFonts w:ascii="Times New Roman" w:hAnsi="Times New Roman"/>
                <w:color w:val="000000"/>
              </w:rPr>
              <w:t>ó</w:t>
            </w:r>
            <w:r w:rsidRPr="002676EA">
              <w:rPr>
                <w:rFonts w:ascii="Times New Roman" w:hAnsi="Times New Roman"/>
                <w:color w:val="000000"/>
              </w:rPr>
              <w:t>rovanie, zn</w:t>
            </w:r>
            <w:r>
              <w:rPr>
                <w:rFonts w:ascii="Times New Roman" w:hAnsi="Times New Roman"/>
                <w:color w:val="000000"/>
              </w:rPr>
              <w:t>í</w:t>
            </w:r>
            <w:r w:rsidRPr="002676EA">
              <w:rPr>
                <w:rFonts w:ascii="Times New Roman" w:hAnsi="Times New Roman"/>
                <w:color w:val="000000"/>
              </w:rPr>
              <w:t>ženie z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kalu, riadenie a</w:t>
            </w:r>
            <w:r w:rsidR="00974D4E">
              <w:rPr>
                <w:rFonts w:ascii="Times New Roman" w:hAnsi="Times New Roman"/>
                <w:color w:val="000000"/>
              </w:rPr>
              <w:t> </w:t>
            </w:r>
            <w:r w:rsidRPr="002676EA">
              <w:rPr>
                <w:rFonts w:ascii="Times New Roman" w:hAnsi="Times New Roman"/>
                <w:color w:val="000000"/>
              </w:rPr>
              <w:t>testovanie</w:t>
            </w:r>
          </w:p>
          <w:p w14:paraId="18DD1686" w14:textId="0B9C5085" w:rsidR="00974D4E" w:rsidRPr="00793588" w:rsidRDefault="00974D4E" w:rsidP="002676EA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843" w:type="dxa"/>
            <w:vMerge/>
          </w:tcPr>
          <w:p w14:paraId="74B5D3F0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7E90A667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93588" w:rsidRPr="00972655" w14:paraId="0BB16DB9" w14:textId="77777777" w:rsidTr="0033713D">
        <w:trPr>
          <w:trHeight w:val="337"/>
          <w:jc w:val="center"/>
        </w:trPr>
        <w:tc>
          <w:tcPr>
            <w:tcW w:w="562" w:type="dxa"/>
            <w:vMerge w:val="restart"/>
            <w:vAlign w:val="center"/>
          </w:tcPr>
          <w:p w14:paraId="3260BF82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449FACE7" w14:textId="77777777" w:rsidR="00793588" w:rsidRPr="00793588" w:rsidRDefault="00793588" w:rsidP="002039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93588">
              <w:rPr>
                <w:rFonts w:ascii="Times New Roman" w:hAnsi="Times New Roman"/>
                <w:b/>
                <w:bCs/>
                <w:i/>
                <w:iCs/>
                <w:color w:val="000000"/>
                <w:sz w:val="22"/>
                <w:szCs w:val="22"/>
              </w:rPr>
              <w:t>Výmeny opotrebovaných čerpadiel hnojovice</w:t>
            </w:r>
          </w:p>
        </w:tc>
        <w:tc>
          <w:tcPr>
            <w:tcW w:w="1843" w:type="dxa"/>
            <w:vMerge w:val="restart"/>
          </w:tcPr>
          <w:p w14:paraId="3CB8E91E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CD3FD84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793588" w:rsidRPr="00972655" w14:paraId="38A31F3D" w14:textId="77777777" w:rsidTr="0033713D">
        <w:trPr>
          <w:trHeight w:val="585"/>
          <w:jc w:val="center"/>
        </w:trPr>
        <w:tc>
          <w:tcPr>
            <w:tcW w:w="562" w:type="dxa"/>
            <w:vMerge/>
            <w:vAlign w:val="center"/>
          </w:tcPr>
          <w:p w14:paraId="30CB1199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vAlign w:val="center"/>
          </w:tcPr>
          <w:p w14:paraId="02814101" w14:textId="04703F2B" w:rsidR="00793588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>2x kalov</w:t>
            </w:r>
            <w:r>
              <w:rPr>
                <w:rFonts w:ascii="Times New Roman" w:hAnsi="Times New Roman"/>
                <w:color w:val="000000"/>
              </w:rPr>
              <w:t>é</w:t>
            </w:r>
            <w:r w:rsidRPr="002676EA">
              <w:rPr>
                <w:rFonts w:ascii="Times New Roman" w:hAnsi="Times New Roman"/>
                <w:color w:val="000000"/>
              </w:rPr>
              <w:t xml:space="preserve"> odstrediv</w:t>
            </w:r>
            <w:r>
              <w:rPr>
                <w:rFonts w:ascii="Times New Roman" w:hAnsi="Times New Roman"/>
                <w:color w:val="000000"/>
              </w:rPr>
              <w:t xml:space="preserve">é </w:t>
            </w:r>
            <w:r w:rsidRPr="002676EA">
              <w:rPr>
                <w:rFonts w:ascii="Times New Roman" w:hAnsi="Times New Roman"/>
                <w:color w:val="000000"/>
              </w:rPr>
              <w:t xml:space="preserve"> čerpadlo 3m s 7,5 k</w:t>
            </w:r>
            <w:r>
              <w:rPr>
                <w:rFonts w:ascii="Times New Roman" w:hAnsi="Times New Roman"/>
                <w:color w:val="000000"/>
              </w:rPr>
              <w:t>W</w:t>
            </w:r>
            <w:r w:rsidRPr="002676EA">
              <w:rPr>
                <w:rFonts w:ascii="Times New Roman" w:hAnsi="Times New Roman"/>
                <w:color w:val="000000"/>
              </w:rPr>
              <w:t xml:space="preserve"> motorom a digit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lnym frekvenčn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m meničom, odstr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ne</w:t>
            </w:r>
            <w:r>
              <w:rPr>
                <w:rFonts w:ascii="Times New Roman" w:hAnsi="Times New Roman"/>
                <w:color w:val="000000"/>
              </w:rPr>
              <w:t>nie</w:t>
            </w:r>
            <w:r w:rsidRPr="002676EA">
              <w:rPr>
                <w:rFonts w:ascii="Times New Roman" w:hAnsi="Times New Roman"/>
                <w:color w:val="000000"/>
              </w:rPr>
              <w:t xml:space="preserve"> star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ch a mont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ž nov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 xml:space="preserve">ch </w:t>
            </w:r>
            <w:r>
              <w:rPr>
                <w:rFonts w:ascii="Times New Roman" w:hAnsi="Times New Roman"/>
                <w:color w:val="000000"/>
              </w:rPr>
              <w:t>č</w:t>
            </w:r>
            <w:r w:rsidRPr="002676EA">
              <w:rPr>
                <w:rFonts w:ascii="Times New Roman" w:hAnsi="Times New Roman"/>
                <w:color w:val="000000"/>
              </w:rPr>
              <w:t xml:space="preserve">erpadiel s prestavbou </w:t>
            </w:r>
            <w:r>
              <w:rPr>
                <w:rFonts w:ascii="Times New Roman" w:hAnsi="Times New Roman"/>
                <w:color w:val="000000"/>
              </w:rPr>
              <w:t>č</w:t>
            </w:r>
            <w:r w:rsidRPr="002676EA">
              <w:rPr>
                <w:rFonts w:ascii="Times New Roman" w:hAnsi="Times New Roman"/>
                <w:color w:val="000000"/>
              </w:rPr>
              <w:t>erpacích veden</w:t>
            </w:r>
            <w:r>
              <w:rPr>
                <w:rFonts w:ascii="Times New Roman" w:hAnsi="Times New Roman"/>
                <w:color w:val="000000"/>
              </w:rPr>
              <w:t>í</w:t>
            </w:r>
            <w:r w:rsidRPr="002676EA">
              <w:rPr>
                <w:rFonts w:ascii="Times New Roman" w:hAnsi="Times New Roman"/>
                <w:color w:val="000000"/>
              </w:rPr>
              <w:t>.</w:t>
            </w:r>
          </w:p>
          <w:p w14:paraId="7A32D06C" w14:textId="77777777" w:rsidR="00974D4E" w:rsidRDefault="00974D4E" w:rsidP="002676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796EE7AE" w14:textId="325F693C" w:rsidR="002676EA" w:rsidRDefault="002676EA" w:rsidP="002676E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vMerge/>
          </w:tcPr>
          <w:p w14:paraId="2EBAFAE5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637E042" w14:textId="77777777" w:rsidR="00793588" w:rsidRDefault="00793588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2676EA" w:rsidRPr="00972655" w14:paraId="6AA3DF92" w14:textId="77777777" w:rsidTr="0033713D">
        <w:trPr>
          <w:trHeight w:val="360"/>
          <w:jc w:val="center"/>
        </w:trPr>
        <w:tc>
          <w:tcPr>
            <w:tcW w:w="562" w:type="dxa"/>
            <w:vMerge w:val="restart"/>
            <w:vAlign w:val="center"/>
          </w:tcPr>
          <w:p w14:paraId="76F7D2E7" w14:textId="09604E35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5.</w:t>
            </w:r>
          </w:p>
        </w:tc>
        <w:tc>
          <w:tcPr>
            <w:tcW w:w="5103" w:type="dxa"/>
            <w:shd w:val="clear" w:color="auto" w:fill="EDEDED" w:themeFill="accent3" w:themeFillTint="33"/>
            <w:vAlign w:val="center"/>
          </w:tcPr>
          <w:p w14:paraId="1C62D9E3" w14:textId="10360952" w:rsidR="002676EA" w:rsidRPr="00B65B13" w:rsidRDefault="002676EA" w:rsidP="0020399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65B13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Tepelné čerpadlo vzduch-vzduch  pre technologické zázemie farmy</w:t>
            </w:r>
          </w:p>
        </w:tc>
        <w:tc>
          <w:tcPr>
            <w:tcW w:w="1843" w:type="dxa"/>
            <w:vMerge w:val="restart"/>
          </w:tcPr>
          <w:p w14:paraId="174D9795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6BCF8DC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  <w:tr w:rsidR="002676EA" w:rsidRPr="00972655" w14:paraId="6AB76999" w14:textId="77777777" w:rsidTr="001E78CC">
        <w:trPr>
          <w:trHeight w:val="5979"/>
          <w:jc w:val="center"/>
        </w:trPr>
        <w:tc>
          <w:tcPr>
            <w:tcW w:w="562" w:type="dxa"/>
            <w:vMerge/>
            <w:tcBorders>
              <w:bottom w:val="single" w:sz="4" w:space="0" w:color="auto"/>
            </w:tcBorders>
            <w:vAlign w:val="center"/>
          </w:tcPr>
          <w:p w14:paraId="2BC4C11A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CFA0ACC" w14:textId="199574DE" w:rsidR="002676EA" w:rsidRPr="002676EA" w:rsidRDefault="002676EA" w:rsidP="00267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 xml:space="preserve">Dodávka a montáž energeticky efektívneho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splitového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systému s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2676EA">
              <w:rPr>
                <w:rFonts w:ascii="Times New Roman" w:hAnsi="Times New Roman"/>
                <w:color w:val="000000"/>
              </w:rPr>
              <w:t>dia</w:t>
            </w:r>
            <w:r>
              <w:rPr>
                <w:rFonts w:ascii="Times New Roman" w:hAnsi="Times New Roman"/>
                <w:color w:val="000000"/>
              </w:rPr>
              <w:t>ľ</w:t>
            </w:r>
            <w:r w:rsidRPr="002676EA">
              <w:rPr>
                <w:rFonts w:ascii="Times New Roman" w:hAnsi="Times New Roman"/>
                <w:color w:val="000000"/>
              </w:rPr>
              <w:t>kov</w:t>
            </w:r>
            <w:r>
              <w:rPr>
                <w:rFonts w:ascii="Times New Roman" w:hAnsi="Times New Roman"/>
                <w:color w:val="000000"/>
              </w:rPr>
              <w:t>ý</w:t>
            </w:r>
            <w:r w:rsidRPr="002676EA">
              <w:rPr>
                <w:rFonts w:ascii="Times New Roman" w:hAnsi="Times New Roman"/>
                <w:color w:val="000000"/>
              </w:rPr>
              <w:t>m ovl</w:t>
            </w:r>
            <w:r>
              <w:rPr>
                <w:rFonts w:ascii="Times New Roman" w:hAnsi="Times New Roman"/>
                <w:color w:val="000000"/>
              </w:rPr>
              <w:t>á</w:t>
            </w:r>
            <w:r w:rsidRPr="002676EA">
              <w:rPr>
                <w:rFonts w:ascii="Times New Roman" w:hAnsi="Times New Roman"/>
                <w:color w:val="000000"/>
              </w:rPr>
              <w:t>daním cez internet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676EA">
              <w:rPr>
                <w:rFonts w:ascii="Times New Roman" w:hAnsi="Times New Roman"/>
                <w:color w:val="000000"/>
              </w:rPr>
              <w:t xml:space="preserve">(3 samostatné systémy) s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invertorovou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technológiou riadenia kompresora pre presnú reguláciu teploty v technologických priestoroch (mimo ustajňovacích priestorov zvierat). Zariadenie pracuje v režime chladenia aj vykurovania (tepelné čerpadlo). Menovitý chladiaci výkon systému je približne 3 x 7-8 kW). Súčasťou dodávky je kompletné potrubné prepojenie v izolácii, odvod kondenzátu, silová a riadiaca kabeláž, nosné konštrukcie, montáž, zapojenie, tlaková skúška,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vákuovanie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>, napustenie ekologickým chladivom a uvedenie do prevádzky. Zariadenie neslúži na nútenú ventiláciu ani filtrovanie vzduchu v objektoch pre ustajnenie zvierat.</w:t>
            </w:r>
          </w:p>
          <w:p w14:paraId="08A8E2DB" w14:textId="77777777" w:rsidR="002676EA" w:rsidRPr="002676EA" w:rsidRDefault="002676EA" w:rsidP="0020399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14:paraId="65BF818F" w14:textId="519F64D7" w:rsidR="002676EA" w:rsidRPr="002676EA" w:rsidRDefault="002676EA" w:rsidP="0020399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2676EA">
              <w:rPr>
                <w:rFonts w:ascii="Times New Roman" w:hAnsi="Times New Roman"/>
                <w:b/>
                <w:bCs/>
                <w:color w:val="000000"/>
                <w:u w:val="single"/>
              </w:rPr>
              <w:t xml:space="preserve">+ vrátane:  </w:t>
            </w:r>
          </w:p>
          <w:p w14:paraId="1E929B4D" w14:textId="28BF7F5F" w:rsidR="002676EA" w:rsidRPr="002676EA" w:rsidRDefault="002676EA" w:rsidP="00267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2676EA">
              <w:rPr>
                <w:rFonts w:ascii="Times New Roman" w:hAnsi="Times New Roman"/>
                <w:color w:val="000000"/>
              </w:rPr>
              <w:t>Dodávky a montáže meracej a regulačnej techniky pre monitorovanie energetických uzlov farmy. Položka zahŕňa merače tepla s integrovaným komunikačným rozhraním (napr. M-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Bus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/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LoRaWAN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/ NB-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IoT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a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ine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.) pre online prenos nameraných hodnôt. Súčasťou dodávky sú  teplotné snímače, ich  inštalácia vrátane príslušenstva, centrálna komunikačná brána (dátový koncentrátor) s pripojením na internetové rozhranie (TCP/IP) a softvérové oživenie systému pre vzdialenú vizualizáciu a analýzu nutnosti zmeny </w:t>
            </w:r>
            <w:proofErr w:type="spellStart"/>
            <w:r w:rsidRPr="002676EA">
              <w:rPr>
                <w:rFonts w:ascii="Times New Roman" w:hAnsi="Times New Roman"/>
                <w:color w:val="000000"/>
              </w:rPr>
              <w:t>privodu</w:t>
            </w:r>
            <w:proofErr w:type="spellEnd"/>
            <w:r w:rsidRPr="002676EA">
              <w:rPr>
                <w:rFonts w:ascii="Times New Roman" w:hAnsi="Times New Roman"/>
                <w:color w:val="000000"/>
              </w:rPr>
              <w:t xml:space="preserve">  energie.</w:t>
            </w:r>
          </w:p>
          <w:p w14:paraId="7FA131B6" w14:textId="2FEDC846" w:rsidR="002676EA" w:rsidRPr="00B65B13" w:rsidRDefault="002676EA" w:rsidP="00267BF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5FD0741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370C376F" w14:textId="77777777" w:rsidR="002676EA" w:rsidRDefault="002676EA" w:rsidP="009E5258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</w:rPr>
            </w:pPr>
          </w:p>
        </w:tc>
      </w:tr>
    </w:tbl>
    <w:p w14:paraId="37676937" w14:textId="77777777" w:rsidR="008938A9" w:rsidRDefault="008938A9" w:rsidP="008C4125">
      <w:pPr>
        <w:spacing w:after="0" w:line="360" w:lineRule="auto"/>
        <w:rPr>
          <w:rFonts w:ascii="Times New Roman" w:hAnsi="Times New Roman"/>
          <w:sz w:val="18"/>
          <w:szCs w:val="18"/>
        </w:rPr>
      </w:pPr>
    </w:p>
    <w:p w14:paraId="153C273E" w14:textId="0A72B1E1" w:rsidR="0045140E" w:rsidRPr="00536119" w:rsidRDefault="00EB2B7C" w:rsidP="00536119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  <w:r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>Uchádzač predložením ponuky deklaruje, že ním ponúkaný tovar spĺňa tu uvádzané požiadavky  a parametre na predmet zákazky.</w:t>
      </w:r>
      <w:r w:rsidR="00974D4E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 </w:t>
      </w:r>
      <w:r w:rsidRPr="00536119">
        <w:rPr>
          <w:rFonts w:ascii="Times New Roman" w:hAnsi="Times New Roman"/>
          <w:b/>
          <w:bCs/>
          <w:i/>
          <w:iCs/>
          <w:color w:val="00B050"/>
          <w:sz w:val="18"/>
          <w:szCs w:val="18"/>
        </w:rPr>
        <w:t xml:space="preserve">V prípade, že niektorý z technických parametrov odkazuje na konkrétny typ produktu, je možné ponúknuť jeho ekvivalent za podmienky dodržania minimálnych požadovaných parametrov na predmet zákazky. </w:t>
      </w:r>
    </w:p>
    <w:p w14:paraId="5A13F582" w14:textId="77777777" w:rsidR="00EB2B7C" w:rsidRDefault="00EB2B7C" w:rsidP="009E5258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tbl>
      <w:tblPr>
        <w:tblW w:w="8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408"/>
      </w:tblGrid>
      <w:tr w:rsidR="009E5258" w:rsidRPr="00972655" w14:paraId="2B6B79ED" w14:textId="77777777" w:rsidTr="00EB2B7C">
        <w:trPr>
          <w:trHeight w:val="268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73BD" w14:textId="77777777" w:rsidR="009E5258" w:rsidRPr="00972655" w:rsidRDefault="009E5258" w:rsidP="00C0217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 xml:space="preserve">Meno a priezvisko štatutárneho </w:t>
            </w:r>
            <w:r w:rsidR="00EB2B7C">
              <w:rPr>
                <w:rFonts w:ascii="Times New Roman" w:hAnsi="Times New Roman"/>
                <w:b/>
                <w:bCs/>
              </w:rPr>
              <w:t>z</w:t>
            </w:r>
            <w:r w:rsidRPr="00972655">
              <w:rPr>
                <w:rFonts w:ascii="Times New Roman" w:hAnsi="Times New Roman"/>
                <w:b/>
                <w:bCs/>
              </w:rPr>
              <w:t>ástupcu: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E8A3" w14:textId="77777777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  <w:tr w:rsidR="009E5258" w:rsidRPr="00972655" w14:paraId="25839DB2" w14:textId="77777777" w:rsidTr="00EB2B7C">
        <w:trPr>
          <w:trHeight w:val="832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423A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Podpis a pečiatka: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8F7A" w14:textId="77777777" w:rsidR="00D05320" w:rsidRDefault="00D05320" w:rsidP="00C02172">
            <w:pPr>
              <w:rPr>
                <w:rFonts w:ascii="Times New Roman" w:hAnsi="Times New Roman"/>
                <w:color w:val="EE0000"/>
              </w:rPr>
            </w:pPr>
          </w:p>
          <w:p w14:paraId="499C0882" w14:textId="77777777" w:rsidR="0033713D" w:rsidRDefault="0033713D" w:rsidP="00C02172">
            <w:pPr>
              <w:rPr>
                <w:rFonts w:ascii="Times New Roman" w:hAnsi="Times New Roman"/>
                <w:color w:val="EE0000"/>
              </w:rPr>
            </w:pPr>
          </w:p>
          <w:p w14:paraId="137F5335" w14:textId="77777777" w:rsidR="002676EA" w:rsidRDefault="002676EA" w:rsidP="00C02172">
            <w:pPr>
              <w:rPr>
                <w:rFonts w:ascii="Times New Roman" w:hAnsi="Times New Roman"/>
                <w:color w:val="EE0000"/>
              </w:rPr>
            </w:pPr>
          </w:p>
          <w:p w14:paraId="0E7CCDAC" w14:textId="77777777" w:rsidR="0033713D" w:rsidRDefault="0033713D" w:rsidP="00C02172">
            <w:pPr>
              <w:rPr>
                <w:rFonts w:ascii="Times New Roman" w:hAnsi="Times New Roman"/>
                <w:color w:val="EE0000"/>
              </w:rPr>
            </w:pPr>
          </w:p>
          <w:p w14:paraId="5DC68FB3" w14:textId="77777777" w:rsidR="0033713D" w:rsidRPr="002C2C5F" w:rsidRDefault="0033713D" w:rsidP="00C02172">
            <w:pPr>
              <w:rPr>
                <w:rFonts w:ascii="Times New Roman" w:hAnsi="Times New Roman"/>
                <w:color w:val="EE0000"/>
              </w:rPr>
            </w:pPr>
          </w:p>
        </w:tc>
      </w:tr>
      <w:tr w:rsidR="009E5258" w:rsidRPr="00972655" w14:paraId="32F9B50F" w14:textId="77777777" w:rsidTr="00EB2B7C">
        <w:trPr>
          <w:trHeight w:val="420"/>
          <w:jc w:val="center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7D12" w14:textId="77777777" w:rsidR="009E5258" w:rsidRPr="00972655" w:rsidRDefault="009E5258" w:rsidP="00C02172">
            <w:pPr>
              <w:rPr>
                <w:rFonts w:ascii="Times New Roman" w:hAnsi="Times New Roman"/>
                <w:b/>
                <w:bCs/>
              </w:rPr>
            </w:pPr>
            <w:r w:rsidRPr="00972655">
              <w:rPr>
                <w:rFonts w:ascii="Times New Roman" w:hAnsi="Times New Roman"/>
                <w:b/>
                <w:bCs/>
              </w:rPr>
              <w:t>Miesto a dátum podpisu:</w:t>
            </w:r>
          </w:p>
        </w:tc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BF95A" w14:textId="77777777" w:rsidR="009E5258" w:rsidRPr="002C2C5F" w:rsidRDefault="009E5258" w:rsidP="00C02172">
            <w:pPr>
              <w:rPr>
                <w:rFonts w:ascii="Times New Roman" w:hAnsi="Times New Roman"/>
                <w:color w:val="EE0000"/>
              </w:rPr>
            </w:pPr>
            <w:r w:rsidRPr="002C2C5F">
              <w:rPr>
                <w:rFonts w:ascii="Times New Roman" w:hAnsi="Times New Roman"/>
                <w:color w:val="EE0000"/>
              </w:rPr>
              <w:t xml:space="preserve">Vyplniť </w:t>
            </w:r>
          </w:p>
        </w:tc>
      </w:tr>
    </w:tbl>
    <w:p w14:paraId="30A3BF3E" w14:textId="77777777" w:rsidR="009E5258" w:rsidRPr="009E5258" w:rsidRDefault="009E5258" w:rsidP="00536119">
      <w:pPr>
        <w:tabs>
          <w:tab w:val="left" w:pos="8160"/>
        </w:tabs>
        <w:rPr>
          <w:rFonts w:ascii="Times New Roman" w:hAnsi="Times New Roman"/>
          <w:sz w:val="18"/>
          <w:szCs w:val="18"/>
        </w:rPr>
      </w:pPr>
    </w:p>
    <w:sectPr w:rsidR="009E5258" w:rsidRPr="009E5258" w:rsidSect="00302F2F">
      <w:headerReference w:type="default" r:id="rId7"/>
      <w:pgSz w:w="11906" w:h="16838"/>
      <w:pgMar w:top="993" w:right="1418" w:bottom="42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1F211" w14:textId="77777777" w:rsidR="00AA7A6A" w:rsidRDefault="00AA7A6A" w:rsidP="004413D3">
      <w:pPr>
        <w:spacing w:after="0" w:line="240" w:lineRule="auto"/>
      </w:pPr>
      <w:r>
        <w:separator/>
      </w:r>
    </w:p>
  </w:endnote>
  <w:endnote w:type="continuationSeparator" w:id="0">
    <w:p w14:paraId="0DE84F73" w14:textId="77777777" w:rsidR="00AA7A6A" w:rsidRDefault="00AA7A6A" w:rsidP="0044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A7C71" w14:textId="77777777" w:rsidR="00AA7A6A" w:rsidRDefault="00AA7A6A" w:rsidP="004413D3">
      <w:pPr>
        <w:spacing w:after="0" w:line="240" w:lineRule="auto"/>
      </w:pPr>
      <w:r>
        <w:separator/>
      </w:r>
    </w:p>
  </w:footnote>
  <w:footnote w:type="continuationSeparator" w:id="0">
    <w:p w14:paraId="66B25D9D" w14:textId="77777777" w:rsidR="00AA7A6A" w:rsidRDefault="00AA7A6A" w:rsidP="0044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941" w14:textId="5736B303" w:rsidR="000846CB" w:rsidRDefault="000846CB" w:rsidP="004413D3">
    <w:pPr>
      <w:pStyle w:val="Hlavika"/>
      <w:jc w:val="right"/>
    </w:pPr>
    <w:r>
      <w:t xml:space="preserve">Príloha č. </w:t>
    </w:r>
    <w:r w:rsidR="004418EA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52B04"/>
    <w:multiLevelType w:val="multilevel"/>
    <w:tmpl w:val="0D140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A5182"/>
    <w:multiLevelType w:val="hybridMultilevel"/>
    <w:tmpl w:val="A964D0BE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86EAA"/>
    <w:multiLevelType w:val="hybridMultilevel"/>
    <w:tmpl w:val="7040EA16"/>
    <w:lvl w:ilvl="0" w:tplc="E274351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F1FB5"/>
    <w:multiLevelType w:val="hybridMultilevel"/>
    <w:tmpl w:val="27CE5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819714">
    <w:abstractNumId w:val="1"/>
  </w:num>
  <w:num w:numId="2" w16cid:durableId="647708298">
    <w:abstractNumId w:val="2"/>
  </w:num>
  <w:num w:numId="3" w16cid:durableId="709452407">
    <w:abstractNumId w:val="3"/>
  </w:num>
  <w:num w:numId="4" w16cid:durableId="1218011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7"/>
    <w:rsid w:val="00014F7A"/>
    <w:rsid w:val="00016694"/>
    <w:rsid w:val="000221D3"/>
    <w:rsid w:val="000267C2"/>
    <w:rsid w:val="00035ACC"/>
    <w:rsid w:val="00043F27"/>
    <w:rsid w:val="00045482"/>
    <w:rsid w:val="0004764F"/>
    <w:rsid w:val="00050DFC"/>
    <w:rsid w:val="00056781"/>
    <w:rsid w:val="0005760A"/>
    <w:rsid w:val="00066402"/>
    <w:rsid w:val="000846CB"/>
    <w:rsid w:val="0009138A"/>
    <w:rsid w:val="000A2885"/>
    <w:rsid w:val="000A347B"/>
    <w:rsid w:val="000B6C9A"/>
    <w:rsid w:val="000C2E75"/>
    <w:rsid w:val="000C5D50"/>
    <w:rsid w:val="000C5FC0"/>
    <w:rsid w:val="000D00AF"/>
    <w:rsid w:val="000D1464"/>
    <w:rsid w:val="000D3A4B"/>
    <w:rsid w:val="000D55B2"/>
    <w:rsid w:val="000E092F"/>
    <w:rsid w:val="000E1050"/>
    <w:rsid w:val="000F010A"/>
    <w:rsid w:val="000F66BD"/>
    <w:rsid w:val="00101704"/>
    <w:rsid w:val="00102520"/>
    <w:rsid w:val="0010299A"/>
    <w:rsid w:val="00106CA8"/>
    <w:rsid w:val="00113AEA"/>
    <w:rsid w:val="00123ADA"/>
    <w:rsid w:val="00124310"/>
    <w:rsid w:val="00124F01"/>
    <w:rsid w:val="001256F7"/>
    <w:rsid w:val="001323DA"/>
    <w:rsid w:val="00134948"/>
    <w:rsid w:val="00135D9F"/>
    <w:rsid w:val="00143A6D"/>
    <w:rsid w:val="00165888"/>
    <w:rsid w:val="00172BFE"/>
    <w:rsid w:val="00173370"/>
    <w:rsid w:val="001814A3"/>
    <w:rsid w:val="001A0D17"/>
    <w:rsid w:val="001A2C9A"/>
    <w:rsid w:val="001A3280"/>
    <w:rsid w:val="001A5D2F"/>
    <w:rsid w:val="001A5ED0"/>
    <w:rsid w:val="001B3D94"/>
    <w:rsid w:val="001B75A2"/>
    <w:rsid w:val="001B792F"/>
    <w:rsid w:val="001D2863"/>
    <w:rsid w:val="001D2EC5"/>
    <w:rsid w:val="001D2FE4"/>
    <w:rsid w:val="001D571E"/>
    <w:rsid w:val="001D693E"/>
    <w:rsid w:val="001E3502"/>
    <w:rsid w:val="001F0DA2"/>
    <w:rsid w:val="001F262F"/>
    <w:rsid w:val="00203996"/>
    <w:rsid w:val="00203BD7"/>
    <w:rsid w:val="00206244"/>
    <w:rsid w:val="00206995"/>
    <w:rsid w:val="0022528B"/>
    <w:rsid w:val="00241C0B"/>
    <w:rsid w:val="00246633"/>
    <w:rsid w:val="002513F7"/>
    <w:rsid w:val="002676EA"/>
    <w:rsid w:val="00267BF8"/>
    <w:rsid w:val="0027198E"/>
    <w:rsid w:val="002738EE"/>
    <w:rsid w:val="002A19DD"/>
    <w:rsid w:val="002A2E34"/>
    <w:rsid w:val="002A5444"/>
    <w:rsid w:val="002A634F"/>
    <w:rsid w:val="002B04BF"/>
    <w:rsid w:val="002B1228"/>
    <w:rsid w:val="002B2D8B"/>
    <w:rsid w:val="002B5102"/>
    <w:rsid w:val="002C2C5F"/>
    <w:rsid w:val="002C5E02"/>
    <w:rsid w:val="002D44B4"/>
    <w:rsid w:val="002E3D9E"/>
    <w:rsid w:val="002E76E4"/>
    <w:rsid w:val="002F6AFD"/>
    <w:rsid w:val="00300163"/>
    <w:rsid w:val="00301110"/>
    <w:rsid w:val="00302F2F"/>
    <w:rsid w:val="00306071"/>
    <w:rsid w:val="00311725"/>
    <w:rsid w:val="00315834"/>
    <w:rsid w:val="0033713D"/>
    <w:rsid w:val="0034212C"/>
    <w:rsid w:val="00342969"/>
    <w:rsid w:val="00351A14"/>
    <w:rsid w:val="00353241"/>
    <w:rsid w:val="00363913"/>
    <w:rsid w:val="003673D2"/>
    <w:rsid w:val="00377641"/>
    <w:rsid w:val="00381076"/>
    <w:rsid w:val="00385906"/>
    <w:rsid w:val="00386F29"/>
    <w:rsid w:val="00391AA5"/>
    <w:rsid w:val="003A506D"/>
    <w:rsid w:val="003A55E9"/>
    <w:rsid w:val="003A76D6"/>
    <w:rsid w:val="003B2D9E"/>
    <w:rsid w:val="003C4B02"/>
    <w:rsid w:val="003E0B10"/>
    <w:rsid w:val="003E19A7"/>
    <w:rsid w:val="003E5F10"/>
    <w:rsid w:val="003F25B2"/>
    <w:rsid w:val="00400122"/>
    <w:rsid w:val="00401FF7"/>
    <w:rsid w:val="00405CDC"/>
    <w:rsid w:val="00425AA5"/>
    <w:rsid w:val="00431FFB"/>
    <w:rsid w:val="0043389D"/>
    <w:rsid w:val="00434F8B"/>
    <w:rsid w:val="004413D3"/>
    <w:rsid w:val="004418EA"/>
    <w:rsid w:val="0044428A"/>
    <w:rsid w:val="00444D1E"/>
    <w:rsid w:val="004502EC"/>
    <w:rsid w:val="0045032D"/>
    <w:rsid w:val="0045140E"/>
    <w:rsid w:val="00464FEB"/>
    <w:rsid w:val="00485ABF"/>
    <w:rsid w:val="00487745"/>
    <w:rsid w:val="004A1D39"/>
    <w:rsid w:val="004A3ED1"/>
    <w:rsid w:val="004A53A9"/>
    <w:rsid w:val="004A7080"/>
    <w:rsid w:val="004B23E8"/>
    <w:rsid w:val="004B5766"/>
    <w:rsid w:val="004B7723"/>
    <w:rsid w:val="004C0653"/>
    <w:rsid w:val="004C61B7"/>
    <w:rsid w:val="004D6AC5"/>
    <w:rsid w:val="004E4CCF"/>
    <w:rsid w:val="004F5AB6"/>
    <w:rsid w:val="00502D08"/>
    <w:rsid w:val="00510650"/>
    <w:rsid w:val="005115CE"/>
    <w:rsid w:val="0051360B"/>
    <w:rsid w:val="00523C37"/>
    <w:rsid w:val="00527E6A"/>
    <w:rsid w:val="005316D3"/>
    <w:rsid w:val="00532CF7"/>
    <w:rsid w:val="00536119"/>
    <w:rsid w:val="00536334"/>
    <w:rsid w:val="00536FEF"/>
    <w:rsid w:val="005428FA"/>
    <w:rsid w:val="00544715"/>
    <w:rsid w:val="00560880"/>
    <w:rsid w:val="0059195B"/>
    <w:rsid w:val="005A3E4D"/>
    <w:rsid w:val="005A6048"/>
    <w:rsid w:val="005B416E"/>
    <w:rsid w:val="005C3166"/>
    <w:rsid w:val="005C3F96"/>
    <w:rsid w:val="005C6919"/>
    <w:rsid w:val="005D1871"/>
    <w:rsid w:val="005D530D"/>
    <w:rsid w:val="005E085D"/>
    <w:rsid w:val="005E2E3C"/>
    <w:rsid w:val="0060702A"/>
    <w:rsid w:val="00614EB0"/>
    <w:rsid w:val="00636B35"/>
    <w:rsid w:val="006408D9"/>
    <w:rsid w:val="006425A0"/>
    <w:rsid w:val="006464FB"/>
    <w:rsid w:val="00647A74"/>
    <w:rsid w:val="00662C16"/>
    <w:rsid w:val="00664455"/>
    <w:rsid w:val="0067255C"/>
    <w:rsid w:val="006725F6"/>
    <w:rsid w:val="0067446D"/>
    <w:rsid w:val="00686C25"/>
    <w:rsid w:val="0069069C"/>
    <w:rsid w:val="00692A72"/>
    <w:rsid w:val="006978DE"/>
    <w:rsid w:val="006A7787"/>
    <w:rsid w:val="006B198E"/>
    <w:rsid w:val="006B70DE"/>
    <w:rsid w:val="006C2DB0"/>
    <w:rsid w:val="006C5336"/>
    <w:rsid w:val="006C66B6"/>
    <w:rsid w:val="006D370C"/>
    <w:rsid w:val="006D49B0"/>
    <w:rsid w:val="006E531D"/>
    <w:rsid w:val="006E5730"/>
    <w:rsid w:val="00705044"/>
    <w:rsid w:val="0070514B"/>
    <w:rsid w:val="0071139A"/>
    <w:rsid w:val="00713366"/>
    <w:rsid w:val="0072484B"/>
    <w:rsid w:val="007257FC"/>
    <w:rsid w:val="00730431"/>
    <w:rsid w:val="00730956"/>
    <w:rsid w:val="00740CFB"/>
    <w:rsid w:val="0075070A"/>
    <w:rsid w:val="00750EA1"/>
    <w:rsid w:val="00762A95"/>
    <w:rsid w:val="007642BC"/>
    <w:rsid w:val="00764F8D"/>
    <w:rsid w:val="0078712A"/>
    <w:rsid w:val="00787B94"/>
    <w:rsid w:val="00790182"/>
    <w:rsid w:val="00790864"/>
    <w:rsid w:val="00793588"/>
    <w:rsid w:val="007A419C"/>
    <w:rsid w:val="007A460F"/>
    <w:rsid w:val="007A6810"/>
    <w:rsid w:val="007A7987"/>
    <w:rsid w:val="007B360D"/>
    <w:rsid w:val="007B46E8"/>
    <w:rsid w:val="007B6AC7"/>
    <w:rsid w:val="007B777A"/>
    <w:rsid w:val="007B7F7F"/>
    <w:rsid w:val="007C59D8"/>
    <w:rsid w:val="007D1351"/>
    <w:rsid w:val="007E17AC"/>
    <w:rsid w:val="007F2F63"/>
    <w:rsid w:val="007F7EF1"/>
    <w:rsid w:val="00815736"/>
    <w:rsid w:val="00815E4C"/>
    <w:rsid w:val="00816110"/>
    <w:rsid w:val="00817F98"/>
    <w:rsid w:val="00830FE6"/>
    <w:rsid w:val="00832A27"/>
    <w:rsid w:val="00842292"/>
    <w:rsid w:val="00845CC1"/>
    <w:rsid w:val="00855366"/>
    <w:rsid w:val="008671AF"/>
    <w:rsid w:val="0087055D"/>
    <w:rsid w:val="008800CA"/>
    <w:rsid w:val="008801E4"/>
    <w:rsid w:val="00880515"/>
    <w:rsid w:val="008924E0"/>
    <w:rsid w:val="008938A9"/>
    <w:rsid w:val="00893ECC"/>
    <w:rsid w:val="008976E8"/>
    <w:rsid w:val="008B5799"/>
    <w:rsid w:val="008C05DE"/>
    <w:rsid w:val="008C4125"/>
    <w:rsid w:val="008C743D"/>
    <w:rsid w:val="008D0352"/>
    <w:rsid w:val="008D0440"/>
    <w:rsid w:val="008D047D"/>
    <w:rsid w:val="008E521B"/>
    <w:rsid w:val="008E60C0"/>
    <w:rsid w:val="008F6B5E"/>
    <w:rsid w:val="009110FF"/>
    <w:rsid w:val="0091626D"/>
    <w:rsid w:val="0092214A"/>
    <w:rsid w:val="0092391D"/>
    <w:rsid w:val="00937FF4"/>
    <w:rsid w:val="009475F1"/>
    <w:rsid w:val="009609B3"/>
    <w:rsid w:val="00962162"/>
    <w:rsid w:val="00970A34"/>
    <w:rsid w:val="00972655"/>
    <w:rsid w:val="0097322A"/>
    <w:rsid w:val="00974D4E"/>
    <w:rsid w:val="00975C84"/>
    <w:rsid w:val="009770E2"/>
    <w:rsid w:val="00980BE0"/>
    <w:rsid w:val="00986225"/>
    <w:rsid w:val="00990C15"/>
    <w:rsid w:val="009A0A99"/>
    <w:rsid w:val="009A215D"/>
    <w:rsid w:val="009A6B22"/>
    <w:rsid w:val="009B4205"/>
    <w:rsid w:val="009C52F2"/>
    <w:rsid w:val="009C742C"/>
    <w:rsid w:val="009D35B6"/>
    <w:rsid w:val="009D67E6"/>
    <w:rsid w:val="009E3675"/>
    <w:rsid w:val="009E5258"/>
    <w:rsid w:val="009F513F"/>
    <w:rsid w:val="00A01ABA"/>
    <w:rsid w:val="00A23274"/>
    <w:rsid w:val="00A2549D"/>
    <w:rsid w:val="00A255A7"/>
    <w:rsid w:val="00A25E13"/>
    <w:rsid w:val="00A33CC1"/>
    <w:rsid w:val="00A37120"/>
    <w:rsid w:val="00A4192D"/>
    <w:rsid w:val="00A4405E"/>
    <w:rsid w:val="00A444A8"/>
    <w:rsid w:val="00A52F70"/>
    <w:rsid w:val="00A55C8C"/>
    <w:rsid w:val="00A71C08"/>
    <w:rsid w:val="00A71D3A"/>
    <w:rsid w:val="00A74C4E"/>
    <w:rsid w:val="00A83D18"/>
    <w:rsid w:val="00A95C1E"/>
    <w:rsid w:val="00A96F56"/>
    <w:rsid w:val="00AA20FD"/>
    <w:rsid w:val="00AA7A6A"/>
    <w:rsid w:val="00AB1612"/>
    <w:rsid w:val="00AB6A74"/>
    <w:rsid w:val="00AC1256"/>
    <w:rsid w:val="00AE1979"/>
    <w:rsid w:val="00AE1EBB"/>
    <w:rsid w:val="00AF00C0"/>
    <w:rsid w:val="00AF0712"/>
    <w:rsid w:val="00AF7945"/>
    <w:rsid w:val="00B10FB9"/>
    <w:rsid w:val="00B13FEC"/>
    <w:rsid w:val="00B17431"/>
    <w:rsid w:val="00B320BB"/>
    <w:rsid w:val="00B450A4"/>
    <w:rsid w:val="00B50A01"/>
    <w:rsid w:val="00B55E17"/>
    <w:rsid w:val="00B65B13"/>
    <w:rsid w:val="00B70FD3"/>
    <w:rsid w:val="00B716FA"/>
    <w:rsid w:val="00B81BE0"/>
    <w:rsid w:val="00B94F06"/>
    <w:rsid w:val="00B95095"/>
    <w:rsid w:val="00B952B6"/>
    <w:rsid w:val="00BA535C"/>
    <w:rsid w:val="00BB30FC"/>
    <w:rsid w:val="00BB3D93"/>
    <w:rsid w:val="00BB69FA"/>
    <w:rsid w:val="00BB7371"/>
    <w:rsid w:val="00BC04B7"/>
    <w:rsid w:val="00BE4745"/>
    <w:rsid w:val="00BF1541"/>
    <w:rsid w:val="00BF766C"/>
    <w:rsid w:val="00C12A30"/>
    <w:rsid w:val="00C2060A"/>
    <w:rsid w:val="00C31CE0"/>
    <w:rsid w:val="00C73917"/>
    <w:rsid w:val="00C74800"/>
    <w:rsid w:val="00C7513F"/>
    <w:rsid w:val="00C75CF3"/>
    <w:rsid w:val="00C75F11"/>
    <w:rsid w:val="00C80C28"/>
    <w:rsid w:val="00C93663"/>
    <w:rsid w:val="00C9779D"/>
    <w:rsid w:val="00CA61EF"/>
    <w:rsid w:val="00CB4649"/>
    <w:rsid w:val="00CC2DE9"/>
    <w:rsid w:val="00CD23CF"/>
    <w:rsid w:val="00CD2409"/>
    <w:rsid w:val="00D05320"/>
    <w:rsid w:val="00D0562B"/>
    <w:rsid w:val="00D06736"/>
    <w:rsid w:val="00D15E6B"/>
    <w:rsid w:val="00D16715"/>
    <w:rsid w:val="00D25CE8"/>
    <w:rsid w:val="00D26A36"/>
    <w:rsid w:val="00D26D05"/>
    <w:rsid w:val="00D27DF0"/>
    <w:rsid w:val="00D4283F"/>
    <w:rsid w:val="00D504D5"/>
    <w:rsid w:val="00D52FB0"/>
    <w:rsid w:val="00D72DA6"/>
    <w:rsid w:val="00D7503C"/>
    <w:rsid w:val="00D75407"/>
    <w:rsid w:val="00D85956"/>
    <w:rsid w:val="00D9401F"/>
    <w:rsid w:val="00DA0F5F"/>
    <w:rsid w:val="00DA2345"/>
    <w:rsid w:val="00DB73E9"/>
    <w:rsid w:val="00DC3810"/>
    <w:rsid w:val="00DE6A28"/>
    <w:rsid w:val="00DF2B43"/>
    <w:rsid w:val="00DF63BC"/>
    <w:rsid w:val="00DF7898"/>
    <w:rsid w:val="00E2203E"/>
    <w:rsid w:val="00E24694"/>
    <w:rsid w:val="00E2580E"/>
    <w:rsid w:val="00E3724B"/>
    <w:rsid w:val="00E37B32"/>
    <w:rsid w:val="00E4204C"/>
    <w:rsid w:val="00E54DFB"/>
    <w:rsid w:val="00E714BF"/>
    <w:rsid w:val="00E72774"/>
    <w:rsid w:val="00E8135A"/>
    <w:rsid w:val="00E957FF"/>
    <w:rsid w:val="00EA0583"/>
    <w:rsid w:val="00EB1A16"/>
    <w:rsid w:val="00EB2B7C"/>
    <w:rsid w:val="00EB6730"/>
    <w:rsid w:val="00EE4178"/>
    <w:rsid w:val="00EE6C15"/>
    <w:rsid w:val="00F00F72"/>
    <w:rsid w:val="00F067EA"/>
    <w:rsid w:val="00F10406"/>
    <w:rsid w:val="00F128F1"/>
    <w:rsid w:val="00F12EDC"/>
    <w:rsid w:val="00F133CC"/>
    <w:rsid w:val="00F30020"/>
    <w:rsid w:val="00F342B9"/>
    <w:rsid w:val="00F358E4"/>
    <w:rsid w:val="00F41F76"/>
    <w:rsid w:val="00F64CE5"/>
    <w:rsid w:val="00F67777"/>
    <w:rsid w:val="00F721BB"/>
    <w:rsid w:val="00F7253E"/>
    <w:rsid w:val="00F80D97"/>
    <w:rsid w:val="00F858C3"/>
    <w:rsid w:val="00F96BD5"/>
    <w:rsid w:val="00FA386D"/>
    <w:rsid w:val="00FA5102"/>
    <w:rsid w:val="00FC3BF4"/>
    <w:rsid w:val="00FC4D9E"/>
    <w:rsid w:val="00FC5B65"/>
    <w:rsid w:val="00FD6EF9"/>
    <w:rsid w:val="00FD70D8"/>
    <w:rsid w:val="00FE0211"/>
    <w:rsid w:val="00FF3BE3"/>
    <w:rsid w:val="00FF7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20C55"/>
  <w15:docId w15:val="{38E8B4EC-64F1-4745-9F7F-E61638D8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754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4413D3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44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13D3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39"/>
    <w:rsid w:val="00F64C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F64CE5"/>
    <w:pPr>
      <w:ind w:left="720"/>
      <w:contextualSpacing/>
    </w:pPr>
    <w:rPr>
      <w:rFonts w:ascii="Times New Roman" w:eastAsia="Times New Roman" w:hAnsi="Times New Roman"/>
      <w:sz w:val="24"/>
      <w:lang w:eastAsia="sk-SK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F64CE5"/>
    <w:rPr>
      <w:rFonts w:ascii="Times New Roman" w:eastAsia="Times New Roman" w:hAnsi="Times New Roman" w:cs="Times New Roman"/>
      <w:sz w:val="24"/>
      <w:lang w:eastAsia="sk-SK"/>
    </w:rPr>
  </w:style>
  <w:style w:type="paragraph" w:styleId="Zkladntext">
    <w:name w:val="Body Text"/>
    <w:aliases w:val="b"/>
    <w:basedOn w:val="Normlny"/>
    <w:link w:val="ZkladntextChar"/>
    <w:rsid w:val="00F64CE5"/>
    <w:pPr>
      <w:spacing w:after="0" w:line="240" w:lineRule="auto"/>
      <w:jc w:val="both"/>
    </w:pPr>
    <w:rPr>
      <w:rFonts w:ascii="Arial" w:eastAsia="Times New Roman" w:hAnsi="Arial"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F64CE5"/>
    <w:rPr>
      <w:rFonts w:ascii="Arial" w:eastAsia="Times New Roman" w:hAnsi="Arial" w:cs="Times New Roman"/>
      <w:szCs w:val="24"/>
      <w:lang w:eastAsia="sk-SK"/>
    </w:rPr>
  </w:style>
  <w:style w:type="paragraph" w:customStyle="1" w:styleId="Char">
    <w:name w:val="Char"/>
    <w:basedOn w:val="Normlny"/>
    <w:rsid w:val="00F64CE5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F64CE5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64CE5"/>
    <w:rPr>
      <w:rFonts w:ascii="Calibri" w:eastAsia="Calibri" w:hAnsi="Calibri" w:cs="Times New Roman"/>
      <w:sz w:val="16"/>
      <w:szCs w:val="16"/>
    </w:rPr>
  </w:style>
  <w:style w:type="paragraph" w:customStyle="1" w:styleId="Normlnywebov1">
    <w:name w:val="Normálny (webový)1"/>
    <w:basedOn w:val="Normlny"/>
    <w:rsid w:val="00206244"/>
    <w:pPr>
      <w:spacing w:before="100" w:after="100" w:line="240" w:lineRule="auto"/>
    </w:pPr>
    <w:rPr>
      <w:rFonts w:ascii="Arial Unicode MS" w:eastAsia="Arial Unicode MS" w:hAnsi="Arial Unicode MS"/>
      <w:color w:val="000000"/>
      <w:sz w:val="24"/>
      <w:szCs w:val="20"/>
      <w:lang w:eastAsia="cs-CZ"/>
    </w:rPr>
  </w:style>
  <w:style w:type="paragraph" w:customStyle="1" w:styleId="Standard">
    <w:name w:val="Standard"/>
    <w:rsid w:val="00A444A8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514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5140E"/>
    <w:rPr>
      <w:rFonts w:eastAsiaTheme="majorEastAsia" w:cstheme="majorBidi"/>
      <w:color w:val="595959" w:themeColor="text1" w:themeTint="A6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2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JaMi</cp:lastModifiedBy>
  <cp:revision>8</cp:revision>
  <dcterms:created xsi:type="dcterms:W3CDTF">2026-08-18T10:19:00Z</dcterms:created>
  <dcterms:modified xsi:type="dcterms:W3CDTF">2026-10-30T11:28:00Z</dcterms:modified>
</cp:coreProperties>
</file>