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3441C877"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B34218">
        <w:rPr>
          <w:rFonts w:ascii="Garamond" w:eastAsia="Times New Roman" w:hAnsi="Garamond" w:cs="Times New Roman"/>
          <w:sz w:val="20"/>
          <w:szCs w:val="20"/>
        </w:rPr>
        <w:t> dodávanie osobných ochranných pracovných pomôcok</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A5A4F">
        <w:rPr>
          <w:rFonts w:ascii="Garamond" w:hAnsi="Garamond"/>
          <w:b/>
          <w:bCs/>
          <w:sz w:val="20"/>
          <w:szCs w:val="20"/>
        </w:rPr>
        <w:t>1</w:t>
      </w:r>
      <w:r w:rsidRPr="00FB65F6">
        <w:rPr>
          <w:rFonts w:ascii="Garamond" w:hAnsi="Garamond"/>
          <w:b/>
          <w:bCs/>
          <w:sz w:val="20"/>
          <w:szCs w:val="20"/>
        </w:rPr>
        <w:t xml:space="preserve">. časť: </w:t>
      </w:r>
      <w:r w:rsidR="00B34218">
        <w:rPr>
          <w:rFonts w:ascii="Garamond" w:hAnsi="Garamond"/>
          <w:b/>
          <w:bCs/>
          <w:sz w:val="20"/>
          <w:szCs w:val="20"/>
        </w:rPr>
        <w:t>Rukavice</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1B8EFEF4"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00B34218" w:rsidRPr="006B2508">
        <w:rPr>
          <w:rFonts w:ascii="Garamond" w:hAnsi="Garamond"/>
          <w:sz w:val="20"/>
          <w:szCs w:val="20"/>
        </w:rPr>
        <w:t>“</w:t>
      </w:r>
      <w:r w:rsidR="00B34218">
        <w:rPr>
          <w:rFonts w:ascii="Garamond" w:hAnsi="Garamond"/>
          <w:sz w:val="20"/>
          <w:szCs w:val="20"/>
        </w:rPr>
        <w:t xml:space="preserve"> </w:t>
      </w:r>
      <w:r w:rsidR="00B34218" w:rsidRPr="00FB65F6">
        <w:rPr>
          <w:rFonts w:ascii="Garamond" w:hAnsi="Garamond"/>
          <w:b/>
          <w:bCs/>
          <w:sz w:val="20"/>
          <w:szCs w:val="20"/>
        </w:rPr>
        <w:t xml:space="preserve">– </w:t>
      </w:r>
      <w:r w:rsidR="00B34218">
        <w:rPr>
          <w:rFonts w:ascii="Garamond" w:hAnsi="Garamond"/>
          <w:b/>
          <w:bCs/>
          <w:sz w:val="20"/>
          <w:szCs w:val="20"/>
        </w:rPr>
        <w:t>1</w:t>
      </w:r>
      <w:r w:rsidR="00B34218" w:rsidRPr="00FB65F6">
        <w:rPr>
          <w:rFonts w:ascii="Garamond" w:hAnsi="Garamond"/>
          <w:b/>
          <w:bCs/>
          <w:sz w:val="20"/>
          <w:szCs w:val="20"/>
        </w:rPr>
        <w:t xml:space="preserve">. časť: </w:t>
      </w:r>
      <w:r w:rsidR="00B34218">
        <w:rPr>
          <w:rFonts w:ascii="Garamond" w:hAnsi="Garamond"/>
          <w:b/>
          <w:bCs/>
          <w:sz w:val="20"/>
          <w:szCs w:val="20"/>
        </w:rPr>
        <w:t>Rukavice</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74CE3EDD"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B34218">
        <w:rPr>
          <w:rFonts w:ascii="Garamond" w:hAnsi="Garamond"/>
          <w:sz w:val="20"/>
          <w:szCs w:val="20"/>
        </w:rPr>
        <w:t>osobné ochranné pracovné pomôcky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FBFDCCD" w14:textId="68B2BF74"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77777777" w:rsidR="00B34218" w:rsidRPr="00051512"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záručný list; a</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7560224" w14:textId="50AB8CC5" w:rsidR="00B34218" w:rsidRPr="00993639"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faktúru podľa článku 4 Zmluvy.</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4296B">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7BCE427F" w14:textId="77777777" w:rsidR="00404F87" w:rsidRPr="006B2508" w:rsidRDefault="00404F87" w:rsidP="00404F87">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sidRPr="006B2508">
        <w:rPr>
          <w:rFonts w:ascii="Garamond" w:hAnsi="Garamond"/>
          <w:sz w:val="20"/>
          <w:szCs w:val="20"/>
        </w:rPr>
        <w:t xml:space="preserve"> </w:t>
      </w:r>
      <w:r w:rsidRPr="006B2508">
        <w:rPr>
          <w:rFonts w:ascii="Garamond" w:hAnsi="Garamond" w:cs="Arial"/>
          <w:sz w:val="20"/>
          <w:szCs w:val="20"/>
        </w:rPr>
        <w:t xml:space="preserve">dňa doručenia výzvy </w:t>
      </w:r>
      <w:r>
        <w:rPr>
          <w:rFonts w:ascii="Garamond" w:hAnsi="Garamond" w:cs="Arial"/>
          <w:sz w:val="20"/>
          <w:szCs w:val="20"/>
        </w:rPr>
        <w:t xml:space="preserve">Objednávateľa </w:t>
      </w:r>
      <w:r w:rsidRPr="006B2508">
        <w:rPr>
          <w:rFonts w:ascii="Garamond" w:hAnsi="Garamond" w:cs="Arial"/>
          <w:sz w:val="20"/>
          <w:szCs w:val="20"/>
        </w:rPr>
        <w:t>na zaplatenie zmluvnej pokuty</w:t>
      </w:r>
      <w:r>
        <w:rPr>
          <w:rFonts w:ascii="Garamond" w:hAnsi="Garamond" w:cs="Arial"/>
          <w:sz w:val="20"/>
          <w:szCs w:val="20"/>
        </w:rPr>
        <w:t xml:space="preserve"> Dodávateľovi</w:t>
      </w:r>
      <w:r w:rsidRPr="006B2508">
        <w:rPr>
          <w:rFonts w:ascii="Garamond" w:hAnsi="Garamond" w:cs="Arial"/>
          <w:sz w:val="20"/>
          <w:szCs w:val="20"/>
        </w:rPr>
        <w:t>.</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77777777"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lastRenderedPageBreak/>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77777777" w:rsidR="009056B7" w:rsidRDefault="000B2E47" w:rsidP="00345113">
      <w:pPr>
        <w:keepNext/>
        <w:keepLines/>
        <w:spacing w:after="0" w:line="240" w:lineRule="auto"/>
        <w:jc w:val="center"/>
        <w:rPr>
          <w:rFonts w:ascii="Garamond" w:hAnsi="Garamond"/>
          <w:b/>
          <w:sz w:val="20"/>
          <w:szCs w:val="20"/>
        </w:rPr>
        <w:sectPr w:rsidR="009056B7" w:rsidSect="00404F87">
          <w:footerReference w:type="default" r:id="rId12"/>
          <w:pgSz w:w="11906" w:h="16838"/>
          <w:pgMar w:top="992" w:right="1134" w:bottom="1134"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6E0307F6" w14:textId="141990BE" w:rsidR="004E5FE3" w:rsidRDefault="00096761" w:rsidP="00345113">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7132"/>
        <w:gridCol w:w="763"/>
        <w:gridCol w:w="1857"/>
        <w:gridCol w:w="1588"/>
        <w:gridCol w:w="2268"/>
      </w:tblGrid>
      <w:tr w:rsidR="00154699" w:rsidRPr="00C600D8" w14:paraId="3BDBFEF9" w14:textId="77777777" w:rsidTr="00154699">
        <w:trPr>
          <w:trHeight w:val="915"/>
        </w:trPr>
        <w:tc>
          <w:tcPr>
            <w:tcW w:w="567" w:type="dxa"/>
            <w:shd w:val="clear" w:color="auto" w:fill="BFBFBF" w:themeFill="background1" w:themeFillShade="BF"/>
            <w:vAlign w:val="center"/>
          </w:tcPr>
          <w:p w14:paraId="6D0412F5" w14:textId="77777777" w:rsidR="00154699" w:rsidRPr="00C600D8" w:rsidRDefault="00154699" w:rsidP="009056B7">
            <w:pPr>
              <w:spacing w:after="0" w:line="240" w:lineRule="auto"/>
              <w:jc w:val="center"/>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P. č.</w:t>
            </w:r>
          </w:p>
        </w:tc>
        <w:tc>
          <w:tcPr>
            <w:tcW w:w="7132" w:type="dxa"/>
            <w:shd w:val="clear" w:color="auto" w:fill="BFBFBF" w:themeFill="background1" w:themeFillShade="BF"/>
            <w:noWrap/>
            <w:vAlign w:val="center"/>
            <w:hideMark/>
          </w:tcPr>
          <w:p w14:paraId="5058264E" w14:textId="77777777" w:rsidR="00154699" w:rsidRPr="00C600D8" w:rsidRDefault="00154699" w:rsidP="009056B7">
            <w:pPr>
              <w:spacing w:after="0" w:line="240" w:lineRule="auto"/>
              <w:jc w:val="center"/>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Názov</w:t>
            </w:r>
          </w:p>
        </w:tc>
        <w:tc>
          <w:tcPr>
            <w:tcW w:w="2620" w:type="dxa"/>
            <w:gridSpan w:val="2"/>
            <w:shd w:val="clear" w:color="auto" w:fill="BFBFBF" w:themeFill="background1" w:themeFillShade="BF"/>
            <w:noWrap/>
            <w:vAlign w:val="center"/>
            <w:hideMark/>
          </w:tcPr>
          <w:p w14:paraId="60C26E5A" w14:textId="77777777" w:rsidR="00154699" w:rsidRPr="00C600D8" w:rsidRDefault="00154699" w:rsidP="009056B7">
            <w:pPr>
              <w:spacing w:after="0" w:line="240" w:lineRule="auto"/>
              <w:jc w:val="center"/>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Špecifikácia/veľkosť</w:t>
            </w:r>
          </w:p>
        </w:tc>
        <w:tc>
          <w:tcPr>
            <w:tcW w:w="1588" w:type="dxa"/>
            <w:shd w:val="clear" w:color="auto" w:fill="BFBFBF" w:themeFill="background1" w:themeFillShade="BF"/>
            <w:noWrap/>
            <w:vAlign w:val="center"/>
            <w:hideMark/>
          </w:tcPr>
          <w:p w14:paraId="1E1061BE" w14:textId="77777777" w:rsidR="00154699" w:rsidRPr="00C600D8" w:rsidRDefault="00154699" w:rsidP="009056B7">
            <w:pPr>
              <w:spacing w:after="0" w:line="240" w:lineRule="auto"/>
              <w:jc w:val="center"/>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MJ</w:t>
            </w:r>
          </w:p>
        </w:tc>
        <w:tc>
          <w:tcPr>
            <w:tcW w:w="2268" w:type="dxa"/>
            <w:shd w:val="clear" w:color="auto" w:fill="BFBFBF" w:themeFill="background1" w:themeFillShade="BF"/>
            <w:vAlign w:val="center"/>
          </w:tcPr>
          <w:p w14:paraId="282FD880" w14:textId="77777777" w:rsidR="00154699" w:rsidRPr="00C600D8" w:rsidRDefault="00154699" w:rsidP="009056B7">
            <w:pPr>
              <w:spacing w:after="0" w:line="240" w:lineRule="auto"/>
              <w:jc w:val="center"/>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Cena za MJ v EUR bez DPH</w:t>
            </w:r>
          </w:p>
        </w:tc>
      </w:tr>
      <w:tr w:rsidR="00154699" w:rsidRPr="00C600D8" w14:paraId="2711CA2E" w14:textId="77777777" w:rsidTr="00154699">
        <w:trPr>
          <w:trHeight w:val="405"/>
        </w:trPr>
        <w:tc>
          <w:tcPr>
            <w:tcW w:w="567" w:type="dxa"/>
            <w:shd w:val="clear" w:color="auto" w:fill="D9D9D9" w:themeFill="background1" w:themeFillShade="D9"/>
            <w:vAlign w:val="center"/>
          </w:tcPr>
          <w:p w14:paraId="01D1625D"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7132" w:type="dxa"/>
            <w:shd w:val="clear" w:color="auto" w:fill="D9D9D9" w:themeFill="background1" w:themeFillShade="D9"/>
            <w:noWrap/>
            <w:vAlign w:val="center"/>
            <w:hideMark/>
          </w:tcPr>
          <w:p w14:paraId="58B73D56" w14:textId="77777777" w:rsidR="00154699" w:rsidRPr="00C600D8" w:rsidRDefault="00154699" w:rsidP="009056B7">
            <w:pPr>
              <w:spacing w:after="0" w:line="240" w:lineRule="auto"/>
              <w:rPr>
                <w:rFonts w:ascii="Garamond" w:eastAsia="Times New Roman" w:hAnsi="Garamond" w:cs="Calibri"/>
                <w:b/>
                <w:bCs/>
                <w:color w:val="000000"/>
                <w:sz w:val="20"/>
                <w:szCs w:val="20"/>
              </w:rPr>
            </w:pPr>
            <w:r w:rsidRPr="00C600D8">
              <w:rPr>
                <w:rFonts w:ascii="Garamond" w:eastAsia="Times New Roman" w:hAnsi="Garamond" w:cs="Calibri"/>
                <w:b/>
                <w:bCs/>
                <w:color w:val="000000"/>
                <w:sz w:val="20"/>
                <w:szCs w:val="20"/>
              </w:rPr>
              <w:t>RUKAVICE</w:t>
            </w:r>
          </w:p>
        </w:tc>
        <w:tc>
          <w:tcPr>
            <w:tcW w:w="763" w:type="dxa"/>
            <w:tcBorders>
              <w:right w:val="nil"/>
            </w:tcBorders>
            <w:shd w:val="clear" w:color="auto" w:fill="D9D9D9" w:themeFill="background1" w:themeFillShade="D9"/>
            <w:noWrap/>
            <w:vAlign w:val="center"/>
            <w:hideMark/>
          </w:tcPr>
          <w:p w14:paraId="08B8E4E3" w14:textId="2D9BDEB8"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857" w:type="dxa"/>
            <w:tcBorders>
              <w:left w:val="nil"/>
            </w:tcBorders>
            <w:shd w:val="clear" w:color="auto" w:fill="D9D9D9" w:themeFill="background1" w:themeFillShade="D9"/>
            <w:noWrap/>
            <w:vAlign w:val="bottom"/>
            <w:hideMark/>
          </w:tcPr>
          <w:p w14:paraId="38319E60" w14:textId="77777777"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 </w:t>
            </w:r>
          </w:p>
        </w:tc>
        <w:tc>
          <w:tcPr>
            <w:tcW w:w="1588" w:type="dxa"/>
            <w:shd w:val="clear" w:color="auto" w:fill="D9D9D9" w:themeFill="background1" w:themeFillShade="D9"/>
            <w:noWrap/>
            <w:vAlign w:val="bottom"/>
            <w:hideMark/>
          </w:tcPr>
          <w:p w14:paraId="62958E6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 </w:t>
            </w:r>
          </w:p>
        </w:tc>
        <w:tc>
          <w:tcPr>
            <w:tcW w:w="2268" w:type="dxa"/>
            <w:shd w:val="clear" w:color="auto" w:fill="D9D9D9" w:themeFill="background1" w:themeFillShade="D9"/>
          </w:tcPr>
          <w:p w14:paraId="7371512F" w14:textId="77777777" w:rsidR="00154699" w:rsidRPr="00C600D8" w:rsidRDefault="00154699" w:rsidP="009056B7">
            <w:pPr>
              <w:spacing w:after="0" w:line="240" w:lineRule="auto"/>
              <w:jc w:val="right"/>
              <w:rPr>
                <w:rFonts w:ascii="Garamond" w:eastAsia="Times New Roman" w:hAnsi="Garamond" w:cs="Calibri"/>
                <w:b/>
                <w:bCs/>
                <w:color w:val="000000"/>
                <w:sz w:val="20"/>
                <w:szCs w:val="20"/>
              </w:rPr>
            </w:pPr>
          </w:p>
        </w:tc>
      </w:tr>
      <w:tr w:rsidR="00154699" w:rsidRPr="00C600D8" w14:paraId="61339BBF" w14:textId="77777777" w:rsidTr="00154699">
        <w:trPr>
          <w:trHeight w:val="600"/>
        </w:trPr>
        <w:tc>
          <w:tcPr>
            <w:tcW w:w="567" w:type="dxa"/>
            <w:vAlign w:val="center"/>
          </w:tcPr>
          <w:p w14:paraId="708608A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w:t>
            </w:r>
          </w:p>
        </w:tc>
        <w:tc>
          <w:tcPr>
            <w:tcW w:w="7132" w:type="dxa"/>
            <w:shd w:val="clear" w:color="auto" w:fill="auto"/>
            <w:noWrap/>
            <w:vAlign w:val="center"/>
          </w:tcPr>
          <w:p w14:paraId="61069C26" w14:textId="3F0DC9A4"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bez prstov, z jemnej kozinky v dlani s gélovou vložkou, </w:t>
            </w:r>
            <w:proofErr w:type="spellStart"/>
            <w:r w:rsidRPr="00C600D8">
              <w:rPr>
                <w:rFonts w:ascii="Garamond" w:hAnsi="Garamond" w:cs="Calibri"/>
                <w:color w:val="000000"/>
                <w:sz w:val="20"/>
                <w:szCs w:val="20"/>
              </w:rPr>
              <w:t>Lykra</w:t>
            </w:r>
            <w:proofErr w:type="spellEnd"/>
            <w:r w:rsidRPr="00C600D8">
              <w:rPr>
                <w:rFonts w:ascii="Garamond" w:hAnsi="Garamond" w:cs="Calibri"/>
                <w:color w:val="000000"/>
                <w:sz w:val="20"/>
                <w:szCs w:val="20"/>
              </w:rPr>
              <w:t xml:space="preserve"> a </w:t>
            </w:r>
            <w:proofErr w:type="spellStart"/>
            <w:r w:rsidRPr="00C600D8">
              <w:rPr>
                <w:rFonts w:ascii="Garamond" w:hAnsi="Garamond" w:cs="Calibri"/>
                <w:color w:val="000000"/>
                <w:sz w:val="20"/>
                <w:szCs w:val="20"/>
              </w:rPr>
              <w:t>neoprén</w:t>
            </w:r>
            <w:proofErr w:type="spellEnd"/>
            <w:r w:rsidRPr="00C600D8">
              <w:rPr>
                <w:rFonts w:ascii="Garamond" w:hAnsi="Garamond" w:cs="Calibri"/>
                <w:color w:val="000000"/>
                <w:sz w:val="20"/>
                <w:szCs w:val="20"/>
              </w:rPr>
              <w:t xml:space="preserve"> na chrbte, sťahovacia manžeta na suchý zips.</w:t>
            </w:r>
          </w:p>
        </w:tc>
        <w:tc>
          <w:tcPr>
            <w:tcW w:w="763" w:type="dxa"/>
            <w:tcBorders>
              <w:right w:val="nil"/>
            </w:tcBorders>
            <w:shd w:val="clear" w:color="auto" w:fill="auto"/>
            <w:vAlign w:val="center"/>
          </w:tcPr>
          <w:p w14:paraId="55A14189" w14:textId="7092EB97"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10</w:t>
            </w:r>
          </w:p>
        </w:tc>
        <w:tc>
          <w:tcPr>
            <w:tcW w:w="1857" w:type="dxa"/>
            <w:tcBorders>
              <w:left w:val="nil"/>
            </w:tcBorders>
            <w:shd w:val="clear" w:color="auto" w:fill="auto"/>
            <w:noWrap/>
            <w:vAlign w:val="center"/>
          </w:tcPr>
          <w:p w14:paraId="265BF58B" w14:textId="7B855994"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0E7A7FE" w14:textId="32AB8A90"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10652C1E"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AF83266" w14:textId="77777777" w:rsidTr="00154699">
        <w:trPr>
          <w:trHeight w:val="600"/>
        </w:trPr>
        <w:tc>
          <w:tcPr>
            <w:tcW w:w="567" w:type="dxa"/>
            <w:vAlign w:val="center"/>
          </w:tcPr>
          <w:p w14:paraId="13EAD2CB"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w:t>
            </w:r>
          </w:p>
        </w:tc>
        <w:tc>
          <w:tcPr>
            <w:tcW w:w="7132" w:type="dxa"/>
            <w:shd w:val="clear" w:color="auto" w:fill="auto"/>
            <w:noWrap/>
            <w:vAlign w:val="center"/>
          </w:tcPr>
          <w:p w14:paraId="32A57882" w14:textId="0EFD7E2F"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Celokožené rukavice bez podšívky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s tuhou 7 cm širokou manžetou.</w:t>
            </w:r>
          </w:p>
        </w:tc>
        <w:tc>
          <w:tcPr>
            <w:tcW w:w="763" w:type="dxa"/>
            <w:tcBorders>
              <w:right w:val="nil"/>
            </w:tcBorders>
            <w:shd w:val="clear" w:color="auto" w:fill="auto"/>
            <w:vAlign w:val="center"/>
          </w:tcPr>
          <w:p w14:paraId="110CE700" w14:textId="4F6502B8"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auto" w:fill="auto"/>
            <w:noWrap/>
            <w:vAlign w:val="center"/>
          </w:tcPr>
          <w:p w14:paraId="3706A153" w14:textId="68AE0E5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1467BB15" w14:textId="79EF8C0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68FF8BB0"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121B3E9" w14:textId="77777777" w:rsidTr="00154699">
        <w:trPr>
          <w:trHeight w:val="600"/>
        </w:trPr>
        <w:tc>
          <w:tcPr>
            <w:tcW w:w="567" w:type="dxa"/>
            <w:vAlign w:val="center"/>
          </w:tcPr>
          <w:p w14:paraId="3EB2280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3</w:t>
            </w:r>
          </w:p>
        </w:tc>
        <w:tc>
          <w:tcPr>
            <w:tcW w:w="7132" w:type="dxa"/>
            <w:shd w:val="clear" w:color="auto" w:fill="auto"/>
            <w:noWrap/>
            <w:vAlign w:val="center"/>
          </w:tcPr>
          <w:p w14:paraId="53B67E7E" w14:textId="2DDE903D"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zosilnená dvojitá vrstva v dlani na palci a ukazováku a so 7 cm manžetou - dlhšia manžeta.</w:t>
            </w:r>
          </w:p>
        </w:tc>
        <w:tc>
          <w:tcPr>
            <w:tcW w:w="763" w:type="dxa"/>
            <w:tcBorders>
              <w:right w:val="nil"/>
            </w:tcBorders>
            <w:shd w:val="clear" w:color="auto" w:fill="auto"/>
            <w:vAlign w:val="center"/>
          </w:tcPr>
          <w:p w14:paraId="1B1F7B79" w14:textId="71261CA4"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auto" w:fill="auto"/>
            <w:noWrap/>
            <w:vAlign w:val="center"/>
          </w:tcPr>
          <w:p w14:paraId="21D08050" w14:textId="2633A52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56D74F1C" w14:textId="75DBE0F3"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0CCE4E9F"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335E9DB4" w14:textId="77777777" w:rsidTr="00154699">
        <w:trPr>
          <w:trHeight w:val="600"/>
        </w:trPr>
        <w:tc>
          <w:tcPr>
            <w:tcW w:w="567" w:type="dxa"/>
            <w:vAlign w:val="center"/>
          </w:tcPr>
          <w:p w14:paraId="34FFDE97"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4</w:t>
            </w:r>
          </w:p>
        </w:tc>
        <w:tc>
          <w:tcPr>
            <w:tcW w:w="7132" w:type="dxa"/>
            <w:shd w:val="clear" w:color="auto" w:fill="auto"/>
            <w:noWrap/>
            <w:vAlign w:val="center"/>
          </w:tcPr>
          <w:p w14:paraId="570B24E4" w14:textId="4E5052B8"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xml:space="preserve"> s podšívkou a zosilnenou vrstvou v dlani, z bielej bavlnenej tkaniny na chrbte a s pevnou manžetou.</w:t>
            </w:r>
          </w:p>
        </w:tc>
        <w:tc>
          <w:tcPr>
            <w:tcW w:w="763" w:type="dxa"/>
            <w:tcBorders>
              <w:right w:val="nil"/>
            </w:tcBorders>
            <w:shd w:val="clear" w:color="auto" w:fill="auto"/>
            <w:vAlign w:val="center"/>
          </w:tcPr>
          <w:p w14:paraId="61931718" w14:textId="5E25AA93"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10-12</w:t>
            </w:r>
          </w:p>
        </w:tc>
        <w:tc>
          <w:tcPr>
            <w:tcW w:w="1857" w:type="dxa"/>
            <w:tcBorders>
              <w:left w:val="nil"/>
            </w:tcBorders>
            <w:shd w:val="clear" w:color="auto" w:fill="auto"/>
            <w:noWrap/>
            <w:vAlign w:val="center"/>
          </w:tcPr>
          <w:p w14:paraId="62E9CC82" w14:textId="6AF066BA"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E577A6F" w14:textId="0F51C696"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6006948E"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1E51510" w14:textId="77777777" w:rsidTr="00154699">
        <w:trPr>
          <w:trHeight w:val="600"/>
        </w:trPr>
        <w:tc>
          <w:tcPr>
            <w:tcW w:w="567" w:type="dxa"/>
            <w:vAlign w:val="center"/>
          </w:tcPr>
          <w:p w14:paraId="4FD4C90C"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5</w:t>
            </w:r>
          </w:p>
        </w:tc>
        <w:tc>
          <w:tcPr>
            <w:tcW w:w="7132" w:type="dxa"/>
            <w:shd w:val="clear" w:color="auto" w:fill="auto"/>
            <w:noWrap/>
            <w:vAlign w:val="center"/>
          </w:tcPr>
          <w:p w14:paraId="3131B637" w14:textId="7A823F85"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xml:space="preserve"> v dlani s podšívkou, chrbát a manžeta z bavlnenej tkaniny.</w:t>
            </w:r>
          </w:p>
        </w:tc>
        <w:tc>
          <w:tcPr>
            <w:tcW w:w="763" w:type="dxa"/>
            <w:tcBorders>
              <w:right w:val="nil"/>
            </w:tcBorders>
            <w:shd w:val="clear" w:color="auto" w:fill="auto"/>
            <w:vAlign w:val="center"/>
          </w:tcPr>
          <w:p w14:paraId="5B282230" w14:textId="660DB1E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10-11</w:t>
            </w:r>
          </w:p>
        </w:tc>
        <w:tc>
          <w:tcPr>
            <w:tcW w:w="1857" w:type="dxa"/>
            <w:tcBorders>
              <w:left w:val="nil"/>
            </w:tcBorders>
            <w:shd w:val="clear" w:color="auto" w:fill="auto"/>
            <w:noWrap/>
            <w:vAlign w:val="center"/>
          </w:tcPr>
          <w:p w14:paraId="2DB46CD9" w14:textId="266F62D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DC07966" w14:textId="4F3C2928"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473529E"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109810E" w14:textId="77777777" w:rsidTr="00154699">
        <w:trPr>
          <w:trHeight w:val="600"/>
        </w:trPr>
        <w:tc>
          <w:tcPr>
            <w:tcW w:w="567" w:type="dxa"/>
            <w:vAlign w:val="center"/>
          </w:tcPr>
          <w:p w14:paraId="7C660C2E"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6</w:t>
            </w:r>
          </w:p>
        </w:tc>
        <w:tc>
          <w:tcPr>
            <w:tcW w:w="7132" w:type="dxa"/>
            <w:shd w:val="clear" w:color="auto" w:fill="auto"/>
            <w:noWrap/>
            <w:vAlign w:val="center"/>
          </w:tcPr>
          <w:p w14:paraId="71EE4D33" w14:textId="71CBD9FC"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jemnej lícovej kozinky v dlani, bielej bavlnenej tkaniny na chrbte a manžetou na suchý zips.</w:t>
            </w:r>
          </w:p>
        </w:tc>
        <w:tc>
          <w:tcPr>
            <w:tcW w:w="763" w:type="dxa"/>
            <w:tcBorders>
              <w:right w:val="nil"/>
            </w:tcBorders>
            <w:shd w:val="clear" w:color="auto" w:fill="auto"/>
            <w:vAlign w:val="center"/>
          </w:tcPr>
          <w:p w14:paraId="5E148D8B" w14:textId="366FB9D9"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auto" w:fill="auto"/>
            <w:noWrap/>
            <w:vAlign w:val="center"/>
          </w:tcPr>
          <w:p w14:paraId="5586FC9D" w14:textId="23C61B7C"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695FB30" w14:textId="5203B401"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315E9DE"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DADB6C4" w14:textId="77777777" w:rsidTr="00154699">
        <w:trPr>
          <w:trHeight w:val="600"/>
        </w:trPr>
        <w:tc>
          <w:tcPr>
            <w:tcW w:w="567" w:type="dxa"/>
            <w:vAlign w:val="center"/>
          </w:tcPr>
          <w:p w14:paraId="64A8AB82"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7</w:t>
            </w:r>
          </w:p>
        </w:tc>
        <w:tc>
          <w:tcPr>
            <w:tcW w:w="7132" w:type="dxa"/>
            <w:shd w:val="clear" w:color="auto" w:fill="auto"/>
            <w:noWrap/>
            <w:vAlign w:val="center"/>
          </w:tcPr>
          <w:p w14:paraId="35C887A0" w14:textId="34767E60"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Celokožené rukavice pre zváračov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xml:space="preserve"> a s bavlnenou podšívkou, zosilnie v dlani a na palci, </w:t>
            </w:r>
            <w:proofErr w:type="spellStart"/>
            <w:r w:rsidRPr="00C600D8">
              <w:rPr>
                <w:rFonts w:ascii="Garamond" w:hAnsi="Garamond" w:cs="Calibri"/>
                <w:color w:val="000000"/>
                <w:sz w:val="20"/>
                <w:szCs w:val="20"/>
              </w:rPr>
              <w:t>kevlarové</w:t>
            </w:r>
            <w:proofErr w:type="spellEnd"/>
            <w:r w:rsidRPr="00C600D8">
              <w:rPr>
                <w:rFonts w:ascii="Garamond" w:hAnsi="Garamond" w:cs="Calibri"/>
                <w:color w:val="000000"/>
                <w:sz w:val="20"/>
                <w:szCs w:val="20"/>
              </w:rPr>
              <w:t xml:space="preserve"> švy.</w:t>
            </w:r>
          </w:p>
        </w:tc>
        <w:tc>
          <w:tcPr>
            <w:tcW w:w="763" w:type="dxa"/>
            <w:tcBorders>
              <w:right w:val="nil"/>
            </w:tcBorders>
            <w:shd w:val="clear" w:color="auto" w:fill="auto"/>
            <w:vAlign w:val="center"/>
          </w:tcPr>
          <w:p w14:paraId="6907CB8E" w14:textId="7739911F"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auto" w:fill="auto"/>
            <w:noWrap/>
            <w:vAlign w:val="center"/>
          </w:tcPr>
          <w:p w14:paraId="6B18FCE5" w14:textId="211C1BB9"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8AAD620" w14:textId="731D6759"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822928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2A0558D" w14:textId="77777777" w:rsidTr="00154699">
        <w:trPr>
          <w:trHeight w:val="600"/>
        </w:trPr>
        <w:tc>
          <w:tcPr>
            <w:tcW w:w="567" w:type="dxa"/>
            <w:vAlign w:val="center"/>
          </w:tcPr>
          <w:p w14:paraId="0C496C53"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8</w:t>
            </w:r>
          </w:p>
        </w:tc>
        <w:tc>
          <w:tcPr>
            <w:tcW w:w="7132" w:type="dxa"/>
            <w:shd w:val="clear" w:color="auto" w:fill="auto"/>
            <w:noWrap/>
            <w:vAlign w:val="center"/>
          </w:tcPr>
          <w:p w14:paraId="77CD6E03" w14:textId="40DAFD05"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Celokožené rukavice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s 15 cm širokou manžetou, bez podšívky. Certifikát: zváračské práce - typ B.</w:t>
            </w:r>
          </w:p>
        </w:tc>
        <w:tc>
          <w:tcPr>
            <w:tcW w:w="763" w:type="dxa"/>
            <w:tcBorders>
              <w:right w:val="nil"/>
            </w:tcBorders>
            <w:shd w:val="clear" w:color="auto" w:fill="auto"/>
            <w:vAlign w:val="center"/>
          </w:tcPr>
          <w:p w14:paraId="1F025C55" w14:textId="7681438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auto" w:fill="auto"/>
            <w:noWrap/>
            <w:vAlign w:val="center"/>
          </w:tcPr>
          <w:p w14:paraId="389CEA71" w14:textId="5751BA9B"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6DAC86A" w14:textId="4A12AB21"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C708792"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645E19C" w14:textId="77777777" w:rsidTr="00154699">
        <w:trPr>
          <w:trHeight w:val="900"/>
        </w:trPr>
        <w:tc>
          <w:tcPr>
            <w:tcW w:w="567" w:type="dxa"/>
            <w:vAlign w:val="center"/>
          </w:tcPr>
          <w:p w14:paraId="0BFEEA60"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9</w:t>
            </w:r>
          </w:p>
        </w:tc>
        <w:tc>
          <w:tcPr>
            <w:tcW w:w="7132" w:type="dxa"/>
            <w:shd w:val="clear" w:color="auto" w:fill="auto"/>
            <w:noWrap/>
            <w:vAlign w:val="center"/>
          </w:tcPr>
          <w:p w14:paraId="4D722AEF" w14:textId="2C2981FC"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z úpletu nylon/</w:t>
            </w:r>
            <w:proofErr w:type="spellStart"/>
            <w:r w:rsidRPr="00C600D8">
              <w:rPr>
                <w:rFonts w:ascii="Garamond" w:hAnsi="Garamond" w:cs="Calibri"/>
                <w:color w:val="000000"/>
                <w:sz w:val="20"/>
                <w:szCs w:val="20"/>
              </w:rPr>
              <w:t>lycra</w:t>
            </w:r>
            <w:proofErr w:type="spellEnd"/>
            <w:r w:rsidRPr="00C600D8">
              <w:rPr>
                <w:rFonts w:ascii="Garamond" w:hAnsi="Garamond" w:cs="Calibri"/>
                <w:color w:val="000000"/>
                <w:sz w:val="20"/>
                <w:szCs w:val="20"/>
              </w:rPr>
              <w:t xml:space="preserve"> máčané v </w:t>
            </w:r>
            <w:proofErr w:type="spellStart"/>
            <w:r w:rsidRPr="00C600D8">
              <w:rPr>
                <w:rFonts w:ascii="Garamond" w:hAnsi="Garamond" w:cs="Calibri"/>
                <w:color w:val="000000"/>
                <w:sz w:val="20"/>
                <w:szCs w:val="20"/>
              </w:rPr>
              <w:t>mikroporéznom</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nitrile</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nitrilové</w:t>
            </w:r>
            <w:proofErr w:type="spellEnd"/>
            <w:r w:rsidRPr="00C600D8">
              <w:rPr>
                <w:rFonts w:ascii="Garamond" w:hAnsi="Garamond" w:cs="Calibri"/>
                <w:color w:val="000000"/>
                <w:sz w:val="20"/>
                <w:szCs w:val="20"/>
              </w:rPr>
              <w:t xml:space="preserve"> terčíky na dlani a prstoch, excelentná priedušnosť, veľmi dobrý úchop za mokra, v olejnatom prostredí i za sucha.</w:t>
            </w:r>
          </w:p>
        </w:tc>
        <w:tc>
          <w:tcPr>
            <w:tcW w:w="763" w:type="dxa"/>
            <w:tcBorders>
              <w:right w:val="nil"/>
            </w:tcBorders>
            <w:shd w:val="clear" w:color="auto" w:fill="auto"/>
            <w:vAlign w:val="center"/>
          </w:tcPr>
          <w:p w14:paraId="2FE5E64C" w14:textId="58096AA3"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auto" w:fill="auto"/>
            <w:noWrap/>
            <w:vAlign w:val="center"/>
          </w:tcPr>
          <w:p w14:paraId="21C0B26D" w14:textId="75B18403"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889B7A4" w14:textId="493BFD1C"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641B6932"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47ABD71C" w14:textId="77777777" w:rsidTr="00154699">
        <w:trPr>
          <w:trHeight w:val="600"/>
        </w:trPr>
        <w:tc>
          <w:tcPr>
            <w:tcW w:w="567" w:type="dxa"/>
            <w:vAlign w:val="center"/>
          </w:tcPr>
          <w:p w14:paraId="61ECF317"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10</w:t>
            </w:r>
          </w:p>
        </w:tc>
        <w:tc>
          <w:tcPr>
            <w:tcW w:w="7132" w:type="dxa"/>
            <w:shd w:val="clear" w:color="auto" w:fill="auto"/>
            <w:noWrap/>
            <w:vAlign w:val="center"/>
          </w:tcPr>
          <w:p w14:paraId="5A3695E4" w14:textId="4F6C59DE"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Pletené, bezšvové, nylonové rukavice s vrstvou </w:t>
            </w:r>
            <w:proofErr w:type="spellStart"/>
            <w:r w:rsidRPr="00C600D8">
              <w:rPr>
                <w:rFonts w:ascii="Garamond" w:hAnsi="Garamond" w:cs="Calibri"/>
                <w:color w:val="000000"/>
                <w:sz w:val="20"/>
                <w:szCs w:val="20"/>
              </w:rPr>
              <w:t>mikroporézneho</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nitrilu</w:t>
            </w:r>
            <w:proofErr w:type="spellEnd"/>
            <w:r w:rsidRPr="00C600D8">
              <w:rPr>
                <w:rFonts w:ascii="Garamond" w:hAnsi="Garamond" w:cs="Calibri"/>
                <w:color w:val="000000"/>
                <w:sz w:val="20"/>
                <w:szCs w:val="20"/>
              </w:rPr>
              <w:t xml:space="preserve"> v dlani a na prstoch a pružným </w:t>
            </w:r>
            <w:proofErr w:type="spellStart"/>
            <w:r w:rsidRPr="00C600D8">
              <w:rPr>
                <w:rFonts w:ascii="Garamond" w:hAnsi="Garamond" w:cs="Calibri"/>
                <w:color w:val="000000"/>
                <w:sz w:val="20"/>
                <w:szCs w:val="20"/>
              </w:rPr>
              <w:t>nápletom</w:t>
            </w:r>
            <w:proofErr w:type="spellEnd"/>
            <w:r w:rsidRPr="00C600D8">
              <w:rPr>
                <w:rFonts w:ascii="Garamond" w:hAnsi="Garamond" w:cs="Calibri"/>
                <w:color w:val="000000"/>
                <w:sz w:val="20"/>
                <w:szCs w:val="20"/>
              </w:rPr>
              <w:t>.</w:t>
            </w:r>
          </w:p>
        </w:tc>
        <w:tc>
          <w:tcPr>
            <w:tcW w:w="763" w:type="dxa"/>
            <w:tcBorders>
              <w:right w:val="nil"/>
            </w:tcBorders>
            <w:shd w:val="clear" w:color="auto" w:fill="auto"/>
            <w:vAlign w:val="center"/>
          </w:tcPr>
          <w:p w14:paraId="7B21322D" w14:textId="7C4CD723"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6-11</w:t>
            </w:r>
          </w:p>
        </w:tc>
        <w:tc>
          <w:tcPr>
            <w:tcW w:w="1857" w:type="dxa"/>
            <w:tcBorders>
              <w:left w:val="nil"/>
            </w:tcBorders>
            <w:shd w:val="clear" w:color="auto" w:fill="auto"/>
            <w:noWrap/>
            <w:vAlign w:val="center"/>
          </w:tcPr>
          <w:p w14:paraId="438EED32" w14:textId="14EC84C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5D2E72F3" w14:textId="1D69F922"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09EC4D1"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42985350" w14:textId="77777777" w:rsidTr="00154699">
        <w:trPr>
          <w:trHeight w:val="600"/>
        </w:trPr>
        <w:tc>
          <w:tcPr>
            <w:tcW w:w="567" w:type="dxa"/>
            <w:vAlign w:val="center"/>
          </w:tcPr>
          <w:p w14:paraId="26681A93"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11</w:t>
            </w:r>
          </w:p>
        </w:tc>
        <w:tc>
          <w:tcPr>
            <w:tcW w:w="7132" w:type="dxa"/>
            <w:shd w:val="clear" w:color="auto" w:fill="auto"/>
            <w:noWrap/>
            <w:vAlign w:val="center"/>
          </w:tcPr>
          <w:p w14:paraId="02D0453C" w14:textId="0AC071C5"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Pletené, bezšvové, nylonové rukavice s vrstvou </w:t>
            </w:r>
            <w:proofErr w:type="spellStart"/>
            <w:r w:rsidRPr="00C600D8">
              <w:rPr>
                <w:rFonts w:ascii="Garamond" w:hAnsi="Garamond" w:cs="Calibri"/>
                <w:color w:val="000000"/>
                <w:sz w:val="20"/>
                <w:szCs w:val="20"/>
              </w:rPr>
              <w:t>mikroporézneho</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paropriepustného</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nitrilu</w:t>
            </w:r>
            <w:proofErr w:type="spellEnd"/>
            <w:r w:rsidRPr="00C600D8">
              <w:rPr>
                <w:rFonts w:ascii="Garamond" w:hAnsi="Garamond" w:cs="Calibri"/>
                <w:color w:val="000000"/>
                <w:sz w:val="20"/>
                <w:szCs w:val="20"/>
              </w:rPr>
              <w:t xml:space="preserve"> v dlani a na prstoch a pružným </w:t>
            </w:r>
            <w:proofErr w:type="spellStart"/>
            <w:r w:rsidRPr="00C600D8">
              <w:rPr>
                <w:rFonts w:ascii="Garamond" w:hAnsi="Garamond" w:cs="Calibri"/>
                <w:color w:val="000000"/>
                <w:sz w:val="20"/>
                <w:szCs w:val="20"/>
              </w:rPr>
              <w:t>nápletom</w:t>
            </w:r>
            <w:proofErr w:type="spellEnd"/>
            <w:r w:rsidRPr="00C600D8">
              <w:rPr>
                <w:rFonts w:ascii="Garamond" w:hAnsi="Garamond" w:cs="Calibri"/>
                <w:color w:val="000000"/>
                <w:sz w:val="20"/>
                <w:szCs w:val="20"/>
              </w:rPr>
              <w:t>.</w:t>
            </w:r>
          </w:p>
        </w:tc>
        <w:tc>
          <w:tcPr>
            <w:tcW w:w="763" w:type="dxa"/>
            <w:tcBorders>
              <w:right w:val="nil"/>
            </w:tcBorders>
            <w:shd w:val="clear" w:color="auto" w:fill="auto"/>
            <w:vAlign w:val="center"/>
          </w:tcPr>
          <w:p w14:paraId="0AFCBB62" w14:textId="2AE65772"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auto" w:fill="auto"/>
            <w:noWrap/>
            <w:vAlign w:val="center"/>
          </w:tcPr>
          <w:p w14:paraId="1CAD5501" w14:textId="2E0FDAA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40A2CCE3" w14:textId="05875EA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1574390C"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C011C33" w14:textId="77777777" w:rsidTr="00154699">
        <w:trPr>
          <w:trHeight w:val="600"/>
        </w:trPr>
        <w:tc>
          <w:tcPr>
            <w:tcW w:w="567" w:type="dxa"/>
            <w:vAlign w:val="center"/>
          </w:tcPr>
          <w:p w14:paraId="68C0F8F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lastRenderedPageBreak/>
              <w:t>12</w:t>
            </w:r>
          </w:p>
        </w:tc>
        <w:tc>
          <w:tcPr>
            <w:tcW w:w="7132" w:type="dxa"/>
            <w:shd w:val="clear" w:color="auto" w:fill="auto"/>
            <w:noWrap/>
            <w:vAlign w:val="center"/>
          </w:tcPr>
          <w:p w14:paraId="4E1BA120" w14:textId="13D9370F"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Bezšvové pletené rukavice zo syntetických priadzí, na dlani a prstoch </w:t>
            </w:r>
            <w:proofErr w:type="spellStart"/>
            <w:r w:rsidRPr="00C600D8">
              <w:rPr>
                <w:rFonts w:ascii="Garamond" w:hAnsi="Garamond" w:cs="Calibri"/>
                <w:color w:val="000000"/>
                <w:sz w:val="20"/>
                <w:szCs w:val="20"/>
              </w:rPr>
              <w:t>povrstvené</w:t>
            </w:r>
            <w:proofErr w:type="spellEnd"/>
            <w:r w:rsidRPr="00C600D8">
              <w:rPr>
                <w:rFonts w:ascii="Garamond" w:hAnsi="Garamond" w:cs="Calibri"/>
                <w:color w:val="000000"/>
                <w:sz w:val="20"/>
                <w:szCs w:val="20"/>
              </w:rPr>
              <w:t xml:space="preserve"> latexom.</w:t>
            </w:r>
          </w:p>
        </w:tc>
        <w:tc>
          <w:tcPr>
            <w:tcW w:w="763" w:type="dxa"/>
            <w:tcBorders>
              <w:right w:val="nil"/>
            </w:tcBorders>
            <w:shd w:val="clear" w:color="auto" w:fill="auto"/>
            <w:vAlign w:val="center"/>
          </w:tcPr>
          <w:p w14:paraId="15012577" w14:textId="61B58275"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auto" w:fill="auto"/>
            <w:noWrap/>
            <w:vAlign w:val="center"/>
          </w:tcPr>
          <w:p w14:paraId="6806FBBA" w14:textId="15F7E26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6EF402EE" w14:textId="3546E33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76A0F99B"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73244F1" w14:textId="77777777" w:rsidTr="00154699">
        <w:trPr>
          <w:trHeight w:val="600"/>
        </w:trPr>
        <w:tc>
          <w:tcPr>
            <w:tcW w:w="567" w:type="dxa"/>
            <w:vAlign w:val="center"/>
          </w:tcPr>
          <w:p w14:paraId="71A37ED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13</w:t>
            </w:r>
          </w:p>
        </w:tc>
        <w:tc>
          <w:tcPr>
            <w:tcW w:w="7132" w:type="dxa"/>
            <w:shd w:val="clear" w:color="auto" w:fill="auto"/>
            <w:noWrap/>
            <w:vAlign w:val="center"/>
          </w:tcPr>
          <w:p w14:paraId="284594F6" w14:textId="0F21FF89"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Pletené, bezšvové, nylonové rukavice (15GG), s nánosom HPT PVC v dlani a na prstoch a pružnou manžetou na suchý zips.</w:t>
            </w:r>
          </w:p>
        </w:tc>
        <w:tc>
          <w:tcPr>
            <w:tcW w:w="763" w:type="dxa"/>
            <w:tcBorders>
              <w:right w:val="nil"/>
            </w:tcBorders>
            <w:shd w:val="clear" w:color="auto" w:fill="auto"/>
            <w:vAlign w:val="center"/>
          </w:tcPr>
          <w:p w14:paraId="10706448" w14:textId="0B5ABEB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6-10</w:t>
            </w:r>
          </w:p>
        </w:tc>
        <w:tc>
          <w:tcPr>
            <w:tcW w:w="1857" w:type="dxa"/>
            <w:tcBorders>
              <w:left w:val="nil"/>
            </w:tcBorders>
            <w:shd w:val="clear" w:color="auto" w:fill="auto"/>
            <w:noWrap/>
            <w:vAlign w:val="center"/>
          </w:tcPr>
          <w:p w14:paraId="42C3D980" w14:textId="53EF15B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6E7BD7F1" w14:textId="7B8797CF"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A99C93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39CA09A9" w14:textId="77777777" w:rsidTr="00154699">
        <w:trPr>
          <w:trHeight w:val="600"/>
        </w:trPr>
        <w:tc>
          <w:tcPr>
            <w:tcW w:w="567" w:type="dxa"/>
            <w:vAlign w:val="center"/>
          </w:tcPr>
          <w:p w14:paraId="4E8B91B0"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14</w:t>
            </w:r>
          </w:p>
        </w:tc>
        <w:tc>
          <w:tcPr>
            <w:tcW w:w="7132" w:type="dxa"/>
            <w:shd w:val="clear" w:color="auto" w:fill="auto"/>
            <w:noWrap/>
            <w:vAlign w:val="center"/>
          </w:tcPr>
          <w:p w14:paraId="5B60F95B" w14:textId="2654F061"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šité z </w:t>
            </w:r>
            <w:proofErr w:type="spellStart"/>
            <w:r w:rsidRPr="00C600D8">
              <w:rPr>
                <w:rFonts w:ascii="Garamond" w:hAnsi="Garamond" w:cs="Calibri"/>
                <w:color w:val="000000"/>
                <w:sz w:val="20"/>
                <w:szCs w:val="20"/>
              </w:rPr>
              <w:t>bavlněného</w:t>
            </w:r>
            <w:proofErr w:type="spellEnd"/>
            <w:r w:rsidRPr="00C600D8">
              <w:rPr>
                <w:rFonts w:ascii="Garamond" w:hAnsi="Garamond" w:cs="Calibri"/>
                <w:color w:val="000000"/>
                <w:sz w:val="20"/>
                <w:szCs w:val="20"/>
              </w:rPr>
              <w:t xml:space="preserve"> úpletu, </w:t>
            </w:r>
            <w:proofErr w:type="spellStart"/>
            <w:r w:rsidRPr="00C600D8">
              <w:rPr>
                <w:rFonts w:ascii="Garamond" w:hAnsi="Garamond" w:cs="Calibri"/>
                <w:color w:val="000000"/>
                <w:sz w:val="20"/>
                <w:szCs w:val="20"/>
              </w:rPr>
              <w:t>celomáčené</w:t>
            </w:r>
            <w:proofErr w:type="spellEnd"/>
            <w:r w:rsidRPr="00C600D8">
              <w:rPr>
                <w:rFonts w:ascii="Garamond" w:hAnsi="Garamond" w:cs="Calibri"/>
                <w:color w:val="000000"/>
                <w:sz w:val="20"/>
                <w:szCs w:val="20"/>
              </w:rPr>
              <w:t xml:space="preserve"> v </w:t>
            </w:r>
            <w:proofErr w:type="spellStart"/>
            <w:r w:rsidRPr="00C600D8">
              <w:rPr>
                <w:rFonts w:ascii="Garamond" w:hAnsi="Garamond" w:cs="Calibri"/>
                <w:color w:val="000000"/>
                <w:sz w:val="20"/>
                <w:szCs w:val="20"/>
              </w:rPr>
              <w:t>nitrilu</w:t>
            </w:r>
            <w:proofErr w:type="spellEnd"/>
            <w:r w:rsidRPr="00C600D8">
              <w:rPr>
                <w:rFonts w:ascii="Garamond" w:hAnsi="Garamond" w:cs="Calibri"/>
                <w:color w:val="000000"/>
                <w:sz w:val="20"/>
                <w:szCs w:val="20"/>
              </w:rPr>
              <w:t>, s tuhou manžetou, modré.</w:t>
            </w:r>
          </w:p>
        </w:tc>
        <w:tc>
          <w:tcPr>
            <w:tcW w:w="763" w:type="dxa"/>
            <w:tcBorders>
              <w:right w:val="nil"/>
            </w:tcBorders>
            <w:shd w:val="clear" w:color="auto" w:fill="auto"/>
            <w:vAlign w:val="center"/>
          </w:tcPr>
          <w:p w14:paraId="324B11E5" w14:textId="33541248"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9-11</w:t>
            </w:r>
          </w:p>
        </w:tc>
        <w:tc>
          <w:tcPr>
            <w:tcW w:w="1857" w:type="dxa"/>
            <w:tcBorders>
              <w:left w:val="nil"/>
            </w:tcBorders>
            <w:shd w:val="clear" w:color="auto" w:fill="auto"/>
            <w:noWrap/>
            <w:vAlign w:val="center"/>
          </w:tcPr>
          <w:p w14:paraId="04FA3F02" w14:textId="614D1154"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tcBorders>
              <w:bottom w:val="single" w:sz="4" w:space="0" w:color="auto"/>
            </w:tcBorders>
            <w:shd w:val="clear" w:color="auto" w:fill="auto"/>
            <w:noWrap/>
            <w:vAlign w:val="center"/>
          </w:tcPr>
          <w:p w14:paraId="0F4FE7C7" w14:textId="1BD7D072"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24DE9009"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6DD8C918" w14:textId="77777777" w:rsidTr="00154699">
        <w:trPr>
          <w:trHeight w:val="600"/>
        </w:trPr>
        <w:tc>
          <w:tcPr>
            <w:tcW w:w="567" w:type="dxa"/>
            <w:shd w:val="clear" w:color="000000" w:fill="FFFFFF"/>
            <w:vAlign w:val="center"/>
          </w:tcPr>
          <w:p w14:paraId="16E16D71"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15</w:t>
            </w:r>
          </w:p>
        </w:tc>
        <w:tc>
          <w:tcPr>
            <w:tcW w:w="7132" w:type="dxa"/>
            <w:shd w:val="clear" w:color="000000" w:fill="FFFFFF"/>
            <w:noWrap/>
            <w:vAlign w:val="center"/>
          </w:tcPr>
          <w:p w14:paraId="613041BE" w14:textId="23968944"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bavlneného úpletu, máčané v PVC, v celkových dĺžkach 27 cm., červené</w:t>
            </w:r>
          </w:p>
        </w:tc>
        <w:tc>
          <w:tcPr>
            <w:tcW w:w="763" w:type="dxa"/>
            <w:tcBorders>
              <w:right w:val="nil"/>
            </w:tcBorders>
            <w:shd w:val="clear" w:color="000000" w:fill="FFFFFF"/>
            <w:vAlign w:val="center"/>
          </w:tcPr>
          <w:p w14:paraId="135710FC" w14:textId="3B4E21C8"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dĺžka 27 cm (veľ.10)</w:t>
            </w:r>
          </w:p>
        </w:tc>
        <w:tc>
          <w:tcPr>
            <w:tcW w:w="1857" w:type="dxa"/>
            <w:tcBorders>
              <w:left w:val="nil"/>
            </w:tcBorders>
            <w:shd w:val="clear" w:color="000000" w:fill="FFFFFF"/>
            <w:noWrap/>
            <w:vAlign w:val="center"/>
          </w:tcPr>
          <w:p w14:paraId="0E3349CC" w14:textId="5FB2FE86"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vMerge w:val="restart"/>
            <w:tcBorders>
              <w:bottom w:val="single" w:sz="4" w:space="0" w:color="auto"/>
            </w:tcBorders>
            <w:shd w:val="clear" w:color="000000" w:fill="FFFFFF"/>
            <w:noWrap/>
            <w:vAlign w:val="center"/>
          </w:tcPr>
          <w:p w14:paraId="60A2DE11" w14:textId="23DC8983"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PAA</w:t>
            </w:r>
          </w:p>
        </w:tc>
        <w:tc>
          <w:tcPr>
            <w:tcW w:w="2268" w:type="dxa"/>
            <w:vAlign w:val="center"/>
          </w:tcPr>
          <w:p w14:paraId="78A3E637"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F818B01" w14:textId="77777777" w:rsidTr="00154699">
        <w:trPr>
          <w:trHeight w:val="600"/>
        </w:trPr>
        <w:tc>
          <w:tcPr>
            <w:tcW w:w="567" w:type="dxa"/>
            <w:shd w:val="clear" w:color="000000" w:fill="FFFFFF"/>
            <w:vAlign w:val="center"/>
          </w:tcPr>
          <w:p w14:paraId="30A79D8C"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16</w:t>
            </w:r>
          </w:p>
        </w:tc>
        <w:tc>
          <w:tcPr>
            <w:tcW w:w="7132" w:type="dxa"/>
            <w:shd w:val="clear" w:color="000000" w:fill="FFFFFF"/>
            <w:noWrap/>
            <w:vAlign w:val="center"/>
          </w:tcPr>
          <w:p w14:paraId="2953D934" w14:textId="611CA8E1"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bavlneného úpletu, máčané v PVC, v celkových dĺžkach 35 cm., červené</w:t>
            </w:r>
          </w:p>
        </w:tc>
        <w:tc>
          <w:tcPr>
            <w:tcW w:w="763" w:type="dxa"/>
            <w:tcBorders>
              <w:right w:val="nil"/>
            </w:tcBorders>
            <w:shd w:val="clear" w:color="000000" w:fill="FFFFFF"/>
            <w:vAlign w:val="center"/>
          </w:tcPr>
          <w:p w14:paraId="10C07576" w14:textId="023DA174"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dĺžka 35 cm (veľ.11)</w:t>
            </w:r>
          </w:p>
        </w:tc>
        <w:tc>
          <w:tcPr>
            <w:tcW w:w="1857" w:type="dxa"/>
            <w:tcBorders>
              <w:left w:val="nil"/>
            </w:tcBorders>
            <w:shd w:val="clear" w:color="000000" w:fill="FFFFFF"/>
            <w:noWrap/>
            <w:vAlign w:val="center"/>
          </w:tcPr>
          <w:p w14:paraId="4266F3FA" w14:textId="7BFF1CB3"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vMerge/>
            <w:tcBorders>
              <w:bottom w:val="single" w:sz="4" w:space="0" w:color="auto"/>
            </w:tcBorders>
            <w:vAlign w:val="center"/>
          </w:tcPr>
          <w:p w14:paraId="02AA9BEF"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2268" w:type="dxa"/>
            <w:vAlign w:val="center"/>
          </w:tcPr>
          <w:p w14:paraId="6181F95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2348116" w14:textId="77777777" w:rsidTr="00154699">
        <w:trPr>
          <w:trHeight w:val="600"/>
        </w:trPr>
        <w:tc>
          <w:tcPr>
            <w:tcW w:w="567" w:type="dxa"/>
            <w:shd w:val="clear" w:color="000000" w:fill="FFFFFF"/>
            <w:vAlign w:val="center"/>
          </w:tcPr>
          <w:p w14:paraId="77BE5A8F"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17</w:t>
            </w:r>
          </w:p>
        </w:tc>
        <w:tc>
          <w:tcPr>
            <w:tcW w:w="7132" w:type="dxa"/>
            <w:shd w:val="clear" w:color="000000" w:fill="FFFFFF"/>
            <w:noWrap/>
            <w:vAlign w:val="center"/>
          </w:tcPr>
          <w:p w14:paraId="5CA51ECD" w14:textId="23879BE7"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bavlneného úpletu, máčané v PVC, v celkových dĺžkach 45 cm., červené</w:t>
            </w:r>
          </w:p>
        </w:tc>
        <w:tc>
          <w:tcPr>
            <w:tcW w:w="763" w:type="dxa"/>
            <w:tcBorders>
              <w:right w:val="nil"/>
            </w:tcBorders>
            <w:shd w:val="clear" w:color="000000" w:fill="FFFFFF"/>
            <w:vAlign w:val="center"/>
          </w:tcPr>
          <w:p w14:paraId="459B8C3E" w14:textId="11678E59"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dĺžka 45 cm (veľ.10)</w:t>
            </w:r>
          </w:p>
        </w:tc>
        <w:tc>
          <w:tcPr>
            <w:tcW w:w="1857" w:type="dxa"/>
            <w:tcBorders>
              <w:left w:val="nil"/>
            </w:tcBorders>
            <w:shd w:val="clear" w:color="000000" w:fill="FFFFFF"/>
            <w:noWrap/>
            <w:vAlign w:val="center"/>
          </w:tcPr>
          <w:p w14:paraId="7B600455" w14:textId="5718FC1D"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vMerge/>
            <w:tcBorders>
              <w:bottom w:val="single" w:sz="4" w:space="0" w:color="auto"/>
            </w:tcBorders>
            <w:vAlign w:val="center"/>
          </w:tcPr>
          <w:p w14:paraId="2D931A9B"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2268" w:type="dxa"/>
            <w:vAlign w:val="center"/>
          </w:tcPr>
          <w:p w14:paraId="16CC6009"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5014057" w14:textId="77777777" w:rsidTr="00154699">
        <w:trPr>
          <w:trHeight w:val="600"/>
        </w:trPr>
        <w:tc>
          <w:tcPr>
            <w:tcW w:w="567" w:type="dxa"/>
            <w:vAlign w:val="center"/>
          </w:tcPr>
          <w:p w14:paraId="634914AA"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18</w:t>
            </w:r>
          </w:p>
        </w:tc>
        <w:tc>
          <w:tcPr>
            <w:tcW w:w="7132" w:type="dxa"/>
            <w:shd w:val="clear" w:color="auto" w:fill="auto"/>
            <w:vAlign w:val="center"/>
          </w:tcPr>
          <w:p w14:paraId="05AA985A" w14:textId="2474B06E"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Pletené bezšvové nylonové rukavice s PVC terčíkmi v dlani a na prstoch a pružným úpletom na zápästí.</w:t>
            </w:r>
          </w:p>
        </w:tc>
        <w:tc>
          <w:tcPr>
            <w:tcW w:w="763" w:type="dxa"/>
            <w:tcBorders>
              <w:right w:val="nil"/>
            </w:tcBorders>
            <w:shd w:val="clear" w:color="auto" w:fill="auto"/>
            <w:vAlign w:val="center"/>
          </w:tcPr>
          <w:p w14:paraId="7CA358F5" w14:textId="4CCCB072"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7-12</w:t>
            </w:r>
          </w:p>
        </w:tc>
        <w:tc>
          <w:tcPr>
            <w:tcW w:w="1857" w:type="dxa"/>
            <w:tcBorders>
              <w:left w:val="nil"/>
            </w:tcBorders>
            <w:shd w:val="clear" w:color="auto" w:fill="auto"/>
            <w:noWrap/>
            <w:vAlign w:val="center"/>
          </w:tcPr>
          <w:p w14:paraId="2198ABE9" w14:textId="500AC0F9"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tcBorders>
              <w:top w:val="single" w:sz="4" w:space="0" w:color="auto"/>
            </w:tcBorders>
            <w:shd w:val="clear" w:color="auto" w:fill="auto"/>
            <w:noWrap/>
            <w:vAlign w:val="center"/>
          </w:tcPr>
          <w:p w14:paraId="7907DBB0" w14:textId="45A4FD25"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08E1B0C2"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33528A1E" w14:textId="77777777" w:rsidTr="00154699">
        <w:trPr>
          <w:trHeight w:val="732"/>
        </w:trPr>
        <w:tc>
          <w:tcPr>
            <w:tcW w:w="567" w:type="dxa"/>
            <w:shd w:val="clear" w:color="000000" w:fill="FFFFFF"/>
            <w:vAlign w:val="center"/>
          </w:tcPr>
          <w:p w14:paraId="6C0E10EF"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19</w:t>
            </w:r>
          </w:p>
        </w:tc>
        <w:tc>
          <w:tcPr>
            <w:tcW w:w="7132" w:type="dxa"/>
            <w:shd w:val="clear" w:color="000000" w:fill="FFFFFF"/>
            <w:vAlign w:val="center"/>
          </w:tcPr>
          <w:p w14:paraId="72AC9E07" w14:textId="2BA138B0" w:rsidR="00154699" w:rsidRPr="00C600D8" w:rsidRDefault="00154699" w:rsidP="009056B7">
            <w:pPr>
              <w:spacing w:after="0" w:line="240" w:lineRule="auto"/>
              <w:rPr>
                <w:rFonts w:ascii="Garamond" w:eastAsia="Times New Roman" w:hAnsi="Garamond" w:cs="Calibri"/>
                <w:color w:val="000000"/>
                <w:sz w:val="20"/>
                <w:szCs w:val="20"/>
              </w:rPr>
            </w:pPr>
            <w:proofErr w:type="spellStart"/>
            <w:r w:rsidRPr="00C600D8">
              <w:rPr>
                <w:rFonts w:ascii="Garamond" w:hAnsi="Garamond" w:cs="Calibri"/>
                <w:color w:val="000000"/>
                <w:sz w:val="20"/>
                <w:szCs w:val="20"/>
              </w:rPr>
              <w:t>Jednorázové</w:t>
            </w:r>
            <w:proofErr w:type="spellEnd"/>
            <w:r w:rsidRPr="00C600D8">
              <w:rPr>
                <w:rFonts w:ascii="Garamond" w:hAnsi="Garamond" w:cs="Calibri"/>
                <w:color w:val="000000"/>
                <w:sz w:val="20"/>
                <w:szCs w:val="20"/>
              </w:rPr>
              <w:t xml:space="preserve"> latexové nepudrované rukavice vhodné pre krátkodobý styk s potravinami. BALENIE : 100 ks/bal. , farba biela</w:t>
            </w:r>
          </w:p>
        </w:tc>
        <w:tc>
          <w:tcPr>
            <w:tcW w:w="763" w:type="dxa"/>
            <w:tcBorders>
              <w:right w:val="nil"/>
            </w:tcBorders>
            <w:shd w:val="clear" w:color="000000" w:fill="FFFFFF"/>
            <w:vAlign w:val="center"/>
          </w:tcPr>
          <w:p w14:paraId="63376076" w14:textId="6399D429"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7-10</w:t>
            </w:r>
          </w:p>
        </w:tc>
        <w:tc>
          <w:tcPr>
            <w:tcW w:w="1857" w:type="dxa"/>
            <w:tcBorders>
              <w:left w:val="nil"/>
            </w:tcBorders>
            <w:shd w:val="clear" w:color="000000" w:fill="FFFFFF"/>
            <w:noWrap/>
            <w:vAlign w:val="center"/>
          </w:tcPr>
          <w:p w14:paraId="5E7C7AB0" w14:textId="72602381"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687B9A63" w14:textId="65904D8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bal/100ks</w:t>
            </w:r>
          </w:p>
        </w:tc>
        <w:tc>
          <w:tcPr>
            <w:tcW w:w="2268" w:type="dxa"/>
            <w:vAlign w:val="center"/>
          </w:tcPr>
          <w:p w14:paraId="4122DFCD"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75B0973" w14:textId="77777777" w:rsidTr="00154699">
        <w:trPr>
          <w:trHeight w:val="701"/>
        </w:trPr>
        <w:tc>
          <w:tcPr>
            <w:tcW w:w="567" w:type="dxa"/>
            <w:shd w:val="clear" w:color="000000" w:fill="FFFFFF"/>
            <w:vAlign w:val="center"/>
          </w:tcPr>
          <w:p w14:paraId="0089772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20</w:t>
            </w:r>
          </w:p>
        </w:tc>
        <w:tc>
          <w:tcPr>
            <w:tcW w:w="7132" w:type="dxa"/>
            <w:shd w:val="clear" w:color="000000" w:fill="FFFFFF"/>
            <w:vAlign w:val="center"/>
          </w:tcPr>
          <w:p w14:paraId="34AC7C8A" w14:textId="630891C6"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w:t>
            </w:r>
            <w:proofErr w:type="spellStart"/>
            <w:r w:rsidRPr="00C600D8">
              <w:rPr>
                <w:rFonts w:ascii="Garamond" w:hAnsi="Garamond" w:cs="Calibri"/>
                <w:color w:val="000000"/>
                <w:sz w:val="20"/>
                <w:szCs w:val="20"/>
              </w:rPr>
              <w:t>jednorázové</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nitrilové</w:t>
            </w:r>
            <w:proofErr w:type="spellEnd"/>
            <w:r w:rsidRPr="00C600D8">
              <w:rPr>
                <w:rFonts w:ascii="Garamond" w:hAnsi="Garamond" w:cs="Calibri"/>
                <w:color w:val="000000"/>
                <w:sz w:val="20"/>
                <w:szCs w:val="20"/>
              </w:rPr>
              <w:t xml:space="preserve">, bez prímesí, 0,12mm. Dĺžka 24cm, rolovaný </w:t>
            </w:r>
            <w:proofErr w:type="spellStart"/>
            <w:r w:rsidRPr="00C600D8">
              <w:rPr>
                <w:rFonts w:ascii="Garamond" w:hAnsi="Garamond" w:cs="Calibri"/>
                <w:color w:val="000000"/>
                <w:sz w:val="20"/>
                <w:szCs w:val="20"/>
              </w:rPr>
              <w:t>okraj.modré</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Pudrované.EN</w:t>
            </w:r>
            <w:proofErr w:type="spellEnd"/>
            <w:r w:rsidRPr="00C600D8">
              <w:rPr>
                <w:rFonts w:ascii="Garamond" w:hAnsi="Garamond" w:cs="Calibri"/>
                <w:color w:val="000000"/>
                <w:sz w:val="20"/>
                <w:szCs w:val="20"/>
              </w:rPr>
              <w:t xml:space="preserve"> 420. Balenie : 100 ks / bal., farba modrá</w:t>
            </w:r>
          </w:p>
        </w:tc>
        <w:tc>
          <w:tcPr>
            <w:tcW w:w="763" w:type="dxa"/>
            <w:tcBorders>
              <w:right w:val="nil"/>
            </w:tcBorders>
            <w:shd w:val="clear" w:color="000000" w:fill="FFFFFF"/>
            <w:vAlign w:val="center"/>
          </w:tcPr>
          <w:p w14:paraId="58329984" w14:textId="1F6D256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7-10                                                            (S-XL)</w:t>
            </w:r>
          </w:p>
        </w:tc>
        <w:tc>
          <w:tcPr>
            <w:tcW w:w="1857" w:type="dxa"/>
            <w:tcBorders>
              <w:left w:val="nil"/>
            </w:tcBorders>
            <w:shd w:val="clear" w:color="000000" w:fill="FFFFFF"/>
            <w:vAlign w:val="center"/>
          </w:tcPr>
          <w:p w14:paraId="28384B10" w14:textId="7B1FE5CB"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12A46867" w14:textId="6BFB331E"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bal/100ks</w:t>
            </w:r>
          </w:p>
        </w:tc>
        <w:tc>
          <w:tcPr>
            <w:tcW w:w="2268" w:type="dxa"/>
            <w:vAlign w:val="center"/>
          </w:tcPr>
          <w:p w14:paraId="3C656F7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175CED1" w14:textId="77777777" w:rsidTr="00154699">
        <w:trPr>
          <w:trHeight w:val="980"/>
        </w:trPr>
        <w:tc>
          <w:tcPr>
            <w:tcW w:w="567" w:type="dxa"/>
            <w:vAlign w:val="center"/>
          </w:tcPr>
          <w:p w14:paraId="6A863A6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21</w:t>
            </w:r>
          </w:p>
        </w:tc>
        <w:tc>
          <w:tcPr>
            <w:tcW w:w="7132" w:type="dxa"/>
            <w:shd w:val="clear" w:color="auto" w:fill="auto"/>
            <w:vAlign w:val="center"/>
          </w:tcPr>
          <w:p w14:paraId="3A7B28AE" w14:textId="5ACD50F7"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Rukavice z jedného kusa silnej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xml:space="preserve"> v dlani s podšívkou, bavlnená tkanina na chrbte, s bavlnenou vystuženou manžetou, celokoženými palcami a ukazovákmi a prekrytými špičkami prstov. Farby - kombinácie : zelená-sivá, modrá-sivá, červená-sivá, žltá sivá</w:t>
            </w:r>
          </w:p>
        </w:tc>
        <w:tc>
          <w:tcPr>
            <w:tcW w:w="763" w:type="dxa"/>
            <w:tcBorders>
              <w:right w:val="nil"/>
            </w:tcBorders>
            <w:shd w:val="clear" w:color="auto" w:fill="auto"/>
            <w:vAlign w:val="center"/>
          </w:tcPr>
          <w:p w14:paraId="21D47BF2" w14:textId="39419C17"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9-12</w:t>
            </w:r>
          </w:p>
        </w:tc>
        <w:tc>
          <w:tcPr>
            <w:tcW w:w="1857" w:type="dxa"/>
            <w:tcBorders>
              <w:left w:val="nil"/>
            </w:tcBorders>
            <w:shd w:val="clear" w:color="auto" w:fill="auto"/>
            <w:noWrap/>
            <w:vAlign w:val="center"/>
          </w:tcPr>
          <w:p w14:paraId="6FA3B97E" w14:textId="463CA68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7101B05" w14:textId="1EE50880"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7BD05F33"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748AA365" w14:textId="77777777" w:rsidTr="00154699">
        <w:trPr>
          <w:trHeight w:val="600"/>
        </w:trPr>
        <w:tc>
          <w:tcPr>
            <w:tcW w:w="567" w:type="dxa"/>
            <w:vAlign w:val="center"/>
          </w:tcPr>
          <w:p w14:paraId="4F8C16F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22</w:t>
            </w:r>
          </w:p>
        </w:tc>
        <w:tc>
          <w:tcPr>
            <w:tcW w:w="7132" w:type="dxa"/>
            <w:shd w:val="clear" w:color="auto" w:fill="auto"/>
            <w:noWrap/>
            <w:vAlign w:val="center"/>
          </w:tcPr>
          <w:p w14:paraId="4C5A096D" w14:textId="11A7ED20"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z umelej kože, chrbát bavlna /</w:t>
            </w:r>
            <w:proofErr w:type="spellStart"/>
            <w:r w:rsidRPr="00C600D8">
              <w:rPr>
                <w:rFonts w:ascii="Garamond" w:hAnsi="Garamond" w:cs="Calibri"/>
                <w:color w:val="000000"/>
                <w:sz w:val="20"/>
                <w:szCs w:val="20"/>
              </w:rPr>
              <w:t>spandex</w:t>
            </w:r>
            <w:proofErr w:type="spellEnd"/>
            <w:r w:rsidRPr="00C600D8">
              <w:rPr>
                <w:rFonts w:ascii="Garamond" w:hAnsi="Garamond" w:cs="Calibri"/>
                <w:color w:val="000000"/>
                <w:sz w:val="20"/>
                <w:szCs w:val="20"/>
              </w:rPr>
              <w:t>, manžeta na suchý zips. Farba : červená-sivá.</w:t>
            </w:r>
          </w:p>
        </w:tc>
        <w:tc>
          <w:tcPr>
            <w:tcW w:w="763" w:type="dxa"/>
            <w:tcBorders>
              <w:right w:val="nil"/>
            </w:tcBorders>
            <w:shd w:val="clear" w:color="000000" w:fill="FFFFFF"/>
            <w:vAlign w:val="center"/>
          </w:tcPr>
          <w:p w14:paraId="35287291" w14:textId="250E01D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10</w:t>
            </w:r>
          </w:p>
        </w:tc>
        <w:tc>
          <w:tcPr>
            <w:tcW w:w="1857" w:type="dxa"/>
            <w:tcBorders>
              <w:left w:val="nil"/>
            </w:tcBorders>
            <w:shd w:val="clear" w:color="000000" w:fill="FFFFFF"/>
            <w:noWrap/>
            <w:vAlign w:val="center"/>
          </w:tcPr>
          <w:p w14:paraId="6BBFE197" w14:textId="4AAF6BF5"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B3E518C" w14:textId="5383E10E"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6D7F65E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4D65ED9" w14:textId="77777777" w:rsidTr="00154699">
        <w:trPr>
          <w:trHeight w:val="600"/>
        </w:trPr>
        <w:tc>
          <w:tcPr>
            <w:tcW w:w="567" w:type="dxa"/>
            <w:vAlign w:val="center"/>
          </w:tcPr>
          <w:p w14:paraId="05AB476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23</w:t>
            </w:r>
          </w:p>
        </w:tc>
        <w:tc>
          <w:tcPr>
            <w:tcW w:w="7132" w:type="dxa"/>
            <w:shd w:val="clear" w:color="auto" w:fill="auto"/>
            <w:noWrap/>
            <w:vAlign w:val="center"/>
          </w:tcPr>
          <w:p w14:paraId="16DE77CF" w14:textId="72408C7C"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bavlneného úpletu, s PVC terčíkmi v dlani a na prstoch, pružinkou na hornej časti zápästia, bez manžety.</w:t>
            </w:r>
          </w:p>
        </w:tc>
        <w:tc>
          <w:tcPr>
            <w:tcW w:w="763" w:type="dxa"/>
            <w:tcBorders>
              <w:right w:val="nil"/>
            </w:tcBorders>
            <w:shd w:val="clear" w:color="000000" w:fill="FFFFFF"/>
            <w:vAlign w:val="center"/>
          </w:tcPr>
          <w:p w14:paraId="6FA707AE" w14:textId="256A3728"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6-12</w:t>
            </w:r>
          </w:p>
        </w:tc>
        <w:tc>
          <w:tcPr>
            <w:tcW w:w="1857" w:type="dxa"/>
            <w:tcBorders>
              <w:left w:val="nil"/>
            </w:tcBorders>
            <w:shd w:val="clear" w:color="000000" w:fill="FFFFFF"/>
            <w:noWrap/>
            <w:vAlign w:val="center"/>
          </w:tcPr>
          <w:p w14:paraId="75DE82FD" w14:textId="4C116263"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4540996" w14:textId="055DA5AA"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FD5C34B"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EF7CDDA" w14:textId="77777777" w:rsidTr="00154699">
        <w:trPr>
          <w:trHeight w:val="600"/>
        </w:trPr>
        <w:tc>
          <w:tcPr>
            <w:tcW w:w="567" w:type="dxa"/>
            <w:vAlign w:val="center"/>
          </w:tcPr>
          <w:p w14:paraId="2F01528C"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24</w:t>
            </w:r>
          </w:p>
        </w:tc>
        <w:tc>
          <w:tcPr>
            <w:tcW w:w="7132" w:type="dxa"/>
            <w:shd w:val="clear" w:color="auto" w:fill="auto"/>
            <w:noWrap/>
            <w:vAlign w:val="center"/>
          </w:tcPr>
          <w:p w14:paraId="60C882AC" w14:textId="315A632A"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šité z bavlneného úpletu, s PVC terčíkmi v dlani a na prstoch, pružinkou na hornej časti zápästia, bez manžety.</w:t>
            </w:r>
          </w:p>
        </w:tc>
        <w:tc>
          <w:tcPr>
            <w:tcW w:w="763" w:type="dxa"/>
            <w:tcBorders>
              <w:right w:val="nil"/>
            </w:tcBorders>
            <w:shd w:val="clear" w:color="000000" w:fill="FFFFFF"/>
            <w:vAlign w:val="center"/>
          </w:tcPr>
          <w:p w14:paraId="0749FB12" w14:textId="76D2B206"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6-12</w:t>
            </w:r>
          </w:p>
        </w:tc>
        <w:tc>
          <w:tcPr>
            <w:tcW w:w="1857" w:type="dxa"/>
            <w:tcBorders>
              <w:left w:val="nil"/>
            </w:tcBorders>
            <w:shd w:val="clear" w:color="000000" w:fill="FFFFFF"/>
            <w:noWrap/>
            <w:vAlign w:val="center"/>
          </w:tcPr>
          <w:p w14:paraId="3C319B4F" w14:textId="4A071864"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56200143" w14:textId="74A91A7C"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6E695B6"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6FF575F2" w14:textId="77777777" w:rsidTr="00154699">
        <w:trPr>
          <w:trHeight w:val="600"/>
        </w:trPr>
        <w:tc>
          <w:tcPr>
            <w:tcW w:w="567" w:type="dxa"/>
            <w:vAlign w:val="center"/>
          </w:tcPr>
          <w:p w14:paraId="53A0E29C"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25</w:t>
            </w:r>
          </w:p>
        </w:tc>
        <w:tc>
          <w:tcPr>
            <w:tcW w:w="7132" w:type="dxa"/>
            <w:shd w:val="clear" w:color="auto" w:fill="auto"/>
            <w:noWrap/>
            <w:vAlign w:val="center"/>
          </w:tcPr>
          <w:p w14:paraId="5E226046" w14:textId="739B0E4F"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Komfortné pružné rukavice zo zmesi bavlny 95 % a </w:t>
            </w:r>
            <w:proofErr w:type="spellStart"/>
            <w:r w:rsidRPr="00C600D8">
              <w:rPr>
                <w:rFonts w:ascii="Garamond" w:hAnsi="Garamond" w:cs="Calibri"/>
                <w:color w:val="000000"/>
                <w:sz w:val="20"/>
                <w:szCs w:val="20"/>
              </w:rPr>
              <w:t>Lycry</w:t>
            </w:r>
            <w:proofErr w:type="spellEnd"/>
            <w:r w:rsidRPr="00C600D8">
              <w:rPr>
                <w:rFonts w:ascii="Garamond" w:hAnsi="Garamond" w:cs="Calibri"/>
                <w:color w:val="000000"/>
                <w:sz w:val="20"/>
                <w:szCs w:val="20"/>
              </w:rPr>
              <w:t xml:space="preserve"> 5 %. Bez silikónu, vhodné pre automobilový priemysel.</w:t>
            </w:r>
          </w:p>
        </w:tc>
        <w:tc>
          <w:tcPr>
            <w:tcW w:w="763" w:type="dxa"/>
            <w:tcBorders>
              <w:right w:val="nil"/>
            </w:tcBorders>
            <w:shd w:val="clear" w:color="000000" w:fill="FFFFFF"/>
            <w:vAlign w:val="center"/>
          </w:tcPr>
          <w:p w14:paraId="67D442F5" w14:textId="0C048EBD"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000000" w:fill="FFFFFF"/>
            <w:noWrap/>
            <w:vAlign w:val="center"/>
          </w:tcPr>
          <w:p w14:paraId="55198F90" w14:textId="4BC74F54"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50A569FE" w14:textId="1669FBF0"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3F56E9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33CB6899" w14:textId="77777777" w:rsidTr="00154699">
        <w:trPr>
          <w:trHeight w:val="600"/>
        </w:trPr>
        <w:tc>
          <w:tcPr>
            <w:tcW w:w="567" w:type="dxa"/>
            <w:vAlign w:val="center"/>
          </w:tcPr>
          <w:p w14:paraId="36BACAF6"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lastRenderedPageBreak/>
              <w:t>26</w:t>
            </w:r>
          </w:p>
        </w:tc>
        <w:tc>
          <w:tcPr>
            <w:tcW w:w="7132" w:type="dxa"/>
            <w:shd w:val="clear" w:color="auto" w:fill="auto"/>
            <w:noWrap/>
            <w:vAlign w:val="center"/>
          </w:tcPr>
          <w:p w14:paraId="3709178F" w14:textId="1E80D48D"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Pletené, bezšvové, nylonové rukavice s tenkou vrstvou polyuretánu v dlani a na prstoch a pružnou manžetou.</w:t>
            </w:r>
          </w:p>
        </w:tc>
        <w:tc>
          <w:tcPr>
            <w:tcW w:w="763" w:type="dxa"/>
            <w:tcBorders>
              <w:right w:val="nil"/>
            </w:tcBorders>
            <w:shd w:val="clear" w:color="000000" w:fill="FFFFFF"/>
            <w:vAlign w:val="center"/>
          </w:tcPr>
          <w:p w14:paraId="72D99AC5" w14:textId="25E49432"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XS-XXL</w:t>
            </w:r>
          </w:p>
        </w:tc>
        <w:tc>
          <w:tcPr>
            <w:tcW w:w="1857" w:type="dxa"/>
            <w:tcBorders>
              <w:left w:val="nil"/>
            </w:tcBorders>
            <w:shd w:val="clear" w:color="000000" w:fill="FFFFFF"/>
            <w:noWrap/>
            <w:vAlign w:val="center"/>
          </w:tcPr>
          <w:p w14:paraId="21135EE5" w14:textId="223A15C6"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7F2C3D3F" w14:textId="7AF2E772"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BCDE12B"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32DA5D4" w14:textId="77777777" w:rsidTr="00154699">
        <w:trPr>
          <w:trHeight w:val="600"/>
        </w:trPr>
        <w:tc>
          <w:tcPr>
            <w:tcW w:w="567" w:type="dxa"/>
            <w:vAlign w:val="center"/>
          </w:tcPr>
          <w:p w14:paraId="1D787A8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27</w:t>
            </w:r>
          </w:p>
        </w:tc>
        <w:tc>
          <w:tcPr>
            <w:tcW w:w="7132" w:type="dxa"/>
            <w:shd w:val="clear" w:color="auto" w:fill="auto"/>
            <w:noWrap/>
            <w:vAlign w:val="center"/>
          </w:tcPr>
          <w:p w14:paraId="3200F7FD" w14:textId="4F66F5C5"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Pletené, bezšvové, nylonové rukavice, s tenkou vrstvou polyuretánu v dlani a na prstoch a pružnou manžetou.</w:t>
            </w:r>
          </w:p>
        </w:tc>
        <w:tc>
          <w:tcPr>
            <w:tcW w:w="763" w:type="dxa"/>
            <w:tcBorders>
              <w:right w:val="nil"/>
            </w:tcBorders>
            <w:shd w:val="clear" w:color="000000" w:fill="FFFFFF"/>
            <w:vAlign w:val="center"/>
          </w:tcPr>
          <w:p w14:paraId="6A367D2C" w14:textId="4D160A18"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XS-XXL</w:t>
            </w:r>
          </w:p>
        </w:tc>
        <w:tc>
          <w:tcPr>
            <w:tcW w:w="1857" w:type="dxa"/>
            <w:tcBorders>
              <w:left w:val="nil"/>
            </w:tcBorders>
            <w:shd w:val="clear" w:color="000000" w:fill="FFFFFF"/>
            <w:noWrap/>
            <w:vAlign w:val="center"/>
          </w:tcPr>
          <w:p w14:paraId="476D0023" w14:textId="478F904A"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3BAB21EC" w14:textId="53A608A2"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709F5EB2"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4CC6DA67" w14:textId="77777777" w:rsidTr="00154699">
        <w:trPr>
          <w:trHeight w:val="1040"/>
        </w:trPr>
        <w:tc>
          <w:tcPr>
            <w:tcW w:w="567" w:type="dxa"/>
            <w:vAlign w:val="center"/>
          </w:tcPr>
          <w:p w14:paraId="593F83A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28</w:t>
            </w:r>
          </w:p>
        </w:tc>
        <w:tc>
          <w:tcPr>
            <w:tcW w:w="7132" w:type="dxa"/>
            <w:shd w:val="clear" w:color="auto" w:fill="auto"/>
            <w:noWrap/>
            <w:vAlign w:val="center"/>
          </w:tcPr>
          <w:p w14:paraId="74AA0B4F" w14:textId="3BEF6A85" w:rsidR="00154699" w:rsidRPr="00C600D8" w:rsidRDefault="00154699" w:rsidP="009056B7">
            <w:pPr>
              <w:spacing w:after="0" w:line="240" w:lineRule="auto"/>
              <w:rPr>
                <w:rFonts w:ascii="Garamond" w:eastAsia="Times New Roman" w:hAnsi="Garamond" w:cs="Calibri"/>
                <w:color w:val="000000"/>
                <w:sz w:val="20"/>
                <w:szCs w:val="20"/>
              </w:rPr>
            </w:pPr>
            <w:proofErr w:type="spellStart"/>
            <w:r w:rsidRPr="00C600D8">
              <w:rPr>
                <w:rFonts w:ascii="Garamond" w:hAnsi="Garamond" w:cs="Calibri"/>
                <w:color w:val="000000"/>
                <w:sz w:val="20"/>
                <w:szCs w:val="20"/>
              </w:rPr>
              <w:t>Nitrilové</w:t>
            </w:r>
            <w:proofErr w:type="spellEnd"/>
            <w:r w:rsidRPr="00C600D8">
              <w:rPr>
                <w:rFonts w:ascii="Garamond" w:hAnsi="Garamond" w:cs="Calibri"/>
                <w:color w:val="000000"/>
                <w:sz w:val="20"/>
                <w:szCs w:val="20"/>
              </w:rPr>
              <w:t xml:space="preserve"> rukavice so špeciálnou vnútornou vrstvou využívajúce technológiu </w:t>
            </w:r>
            <w:proofErr w:type="spellStart"/>
            <w:r w:rsidRPr="00C600D8">
              <w:rPr>
                <w:rFonts w:ascii="Garamond" w:hAnsi="Garamond" w:cs="Calibri"/>
                <w:color w:val="000000"/>
                <w:sz w:val="20"/>
                <w:szCs w:val="20"/>
              </w:rPr>
              <w:t>AquadriTM</w:t>
            </w:r>
            <w:proofErr w:type="spellEnd"/>
            <w:r w:rsidRPr="00C600D8">
              <w:rPr>
                <w:rFonts w:ascii="Garamond" w:hAnsi="Garamond" w:cs="Calibri"/>
                <w:color w:val="000000"/>
                <w:sz w:val="20"/>
                <w:szCs w:val="20"/>
              </w:rPr>
              <w:t xml:space="preserve"> zaisťujúce vynikajúci komfort a pohltivosť vlhkosti - až 4 násobne oproti štandardnému riešeniu. Veľ. 7, 8, 9, 10, 11 EN 374-1; EN 374-3; EN 388:2003 (1001); EN 421.</w:t>
            </w:r>
          </w:p>
        </w:tc>
        <w:tc>
          <w:tcPr>
            <w:tcW w:w="763" w:type="dxa"/>
            <w:tcBorders>
              <w:right w:val="nil"/>
            </w:tcBorders>
            <w:shd w:val="clear" w:color="000000" w:fill="FFFFFF"/>
            <w:vAlign w:val="center"/>
          </w:tcPr>
          <w:p w14:paraId="3A80C2A5" w14:textId="618E22F1"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7-11</w:t>
            </w:r>
          </w:p>
        </w:tc>
        <w:tc>
          <w:tcPr>
            <w:tcW w:w="1857" w:type="dxa"/>
            <w:tcBorders>
              <w:left w:val="nil"/>
            </w:tcBorders>
            <w:shd w:val="clear" w:color="000000" w:fill="FFFFFF"/>
            <w:noWrap/>
            <w:vAlign w:val="center"/>
          </w:tcPr>
          <w:p w14:paraId="78B811F9" w14:textId="702E572F"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48967C16" w14:textId="23A61162"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71190B9A"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A2816DE" w14:textId="77777777" w:rsidTr="00154699">
        <w:trPr>
          <w:trHeight w:val="391"/>
        </w:trPr>
        <w:tc>
          <w:tcPr>
            <w:tcW w:w="567" w:type="dxa"/>
            <w:vAlign w:val="center"/>
          </w:tcPr>
          <w:p w14:paraId="03B5780A"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29</w:t>
            </w:r>
          </w:p>
        </w:tc>
        <w:tc>
          <w:tcPr>
            <w:tcW w:w="7132" w:type="dxa"/>
            <w:shd w:val="clear" w:color="auto" w:fill="auto"/>
            <w:noWrap/>
            <w:vAlign w:val="center"/>
          </w:tcPr>
          <w:p w14:paraId="63CACA35" w14:textId="6AD655FE"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Celokožené rukavice z bravčovej </w:t>
            </w:r>
            <w:proofErr w:type="spellStart"/>
            <w:r w:rsidRPr="00C600D8">
              <w:rPr>
                <w:rFonts w:ascii="Garamond" w:hAnsi="Garamond" w:cs="Calibri"/>
                <w:color w:val="000000"/>
                <w:sz w:val="20"/>
                <w:szCs w:val="20"/>
              </w:rPr>
              <w:t>lícovky</w:t>
            </w:r>
            <w:proofErr w:type="spellEnd"/>
            <w:r w:rsidRPr="00C600D8">
              <w:rPr>
                <w:rFonts w:ascii="Garamond" w:hAnsi="Garamond" w:cs="Calibri"/>
                <w:color w:val="000000"/>
                <w:sz w:val="20"/>
                <w:szCs w:val="20"/>
              </w:rPr>
              <w:t xml:space="preserve"> v dlani a na prstoch a bravčovej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xml:space="preserve"> na chrbte.</w:t>
            </w:r>
          </w:p>
        </w:tc>
        <w:tc>
          <w:tcPr>
            <w:tcW w:w="763" w:type="dxa"/>
            <w:tcBorders>
              <w:right w:val="nil"/>
            </w:tcBorders>
            <w:shd w:val="clear" w:color="000000" w:fill="FFFFFF"/>
            <w:vAlign w:val="center"/>
          </w:tcPr>
          <w:p w14:paraId="75BC4465" w14:textId="24DF6ACB"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9-11</w:t>
            </w:r>
          </w:p>
        </w:tc>
        <w:tc>
          <w:tcPr>
            <w:tcW w:w="1857" w:type="dxa"/>
            <w:tcBorders>
              <w:left w:val="nil"/>
            </w:tcBorders>
            <w:shd w:val="clear" w:color="000000" w:fill="FFFFFF"/>
            <w:noWrap/>
            <w:vAlign w:val="center"/>
          </w:tcPr>
          <w:p w14:paraId="5298BB2B" w14:textId="56D39018"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485150CA" w14:textId="34F5B0F9"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5FC5D4F0"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7490C88" w14:textId="77777777" w:rsidTr="00154699">
        <w:trPr>
          <w:trHeight w:val="900"/>
        </w:trPr>
        <w:tc>
          <w:tcPr>
            <w:tcW w:w="567" w:type="dxa"/>
            <w:vAlign w:val="center"/>
          </w:tcPr>
          <w:p w14:paraId="5F020841"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30</w:t>
            </w:r>
          </w:p>
        </w:tc>
        <w:tc>
          <w:tcPr>
            <w:tcW w:w="7132" w:type="dxa"/>
            <w:shd w:val="clear" w:color="auto" w:fill="auto"/>
            <w:noWrap/>
            <w:vAlign w:val="center"/>
          </w:tcPr>
          <w:p w14:paraId="6C039BFF" w14:textId="3BADDDC5"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Antistatické rukavice šité z bavlneného úpletu, </w:t>
            </w:r>
            <w:proofErr w:type="spellStart"/>
            <w:r w:rsidRPr="00C600D8">
              <w:rPr>
                <w:rFonts w:ascii="Garamond" w:hAnsi="Garamond" w:cs="Calibri"/>
                <w:color w:val="000000"/>
                <w:sz w:val="20"/>
                <w:szCs w:val="20"/>
              </w:rPr>
              <w:t>polomáčané</w:t>
            </w:r>
            <w:proofErr w:type="spellEnd"/>
            <w:r w:rsidRPr="00C600D8">
              <w:rPr>
                <w:rFonts w:ascii="Garamond" w:hAnsi="Garamond" w:cs="Calibri"/>
                <w:color w:val="000000"/>
                <w:sz w:val="20"/>
                <w:szCs w:val="20"/>
              </w:rPr>
              <w:t xml:space="preserve"> v </w:t>
            </w:r>
            <w:proofErr w:type="spellStart"/>
            <w:r w:rsidRPr="00C600D8">
              <w:rPr>
                <w:rFonts w:ascii="Garamond" w:hAnsi="Garamond" w:cs="Calibri"/>
                <w:color w:val="000000"/>
                <w:sz w:val="20"/>
                <w:szCs w:val="20"/>
              </w:rPr>
              <w:t>nitrile</w:t>
            </w:r>
            <w:proofErr w:type="spellEnd"/>
            <w:r w:rsidRPr="00C600D8">
              <w:rPr>
                <w:rFonts w:ascii="Garamond" w:hAnsi="Garamond" w:cs="Calibri"/>
                <w:color w:val="000000"/>
                <w:sz w:val="20"/>
                <w:szCs w:val="20"/>
              </w:rPr>
              <w:t xml:space="preserve">, s pevnou manžetou, vhodné pre manipuláciu s abrazívnymi materiálmi (odliatky, </w:t>
            </w:r>
            <w:proofErr w:type="spellStart"/>
            <w:r w:rsidRPr="00C600D8">
              <w:rPr>
                <w:rFonts w:ascii="Garamond" w:hAnsi="Garamond" w:cs="Calibri"/>
                <w:color w:val="000000"/>
                <w:sz w:val="20"/>
                <w:szCs w:val="20"/>
              </w:rPr>
              <w:t>zvárková</w:t>
            </w:r>
            <w:proofErr w:type="spellEnd"/>
            <w:r w:rsidRPr="00C600D8">
              <w:rPr>
                <w:rFonts w:ascii="Garamond" w:hAnsi="Garamond" w:cs="Calibri"/>
                <w:color w:val="000000"/>
                <w:sz w:val="20"/>
                <w:szCs w:val="20"/>
              </w:rPr>
              <w:t xml:space="preserve"> oceľ, tehly, a pod.).</w:t>
            </w:r>
          </w:p>
        </w:tc>
        <w:tc>
          <w:tcPr>
            <w:tcW w:w="763" w:type="dxa"/>
            <w:tcBorders>
              <w:right w:val="nil"/>
            </w:tcBorders>
            <w:shd w:val="clear" w:color="000000" w:fill="FFFFFF"/>
            <w:vAlign w:val="center"/>
          </w:tcPr>
          <w:p w14:paraId="6184858A" w14:textId="2A10AF29"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8-11</w:t>
            </w:r>
          </w:p>
        </w:tc>
        <w:tc>
          <w:tcPr>
            <w:tcW w:w="1857" w:type="dxa"/>
            <w:tcBorders>
              <w:left w:val="nil"/>
            </w:tcBorders>
            <w:shd w:val="clear" w:color="000000" w:fill="FFFFFF"/>
            <w:noWrap/>
            <w:vAlign w:val="center"/>
          </w:tcPr>
          <w:p w14:paraId="3403DB5F" w14:textId="7F0B463B"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auto"/>
            <w:noWrap/>
            <w:vAlign w:val="center"/>
          </w:tcPr>
          <w:p w14:paraId="130395FE" w14:textId="5093082A"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68806F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552D24EC" w14:textId="77777777" w:rsidTr="00154699">
        <w:trPr>
          <w:trHeight w:val="600"/>
        </w:trPr>
        <w:tc>
          <w:tcPr>
            <w:tcW w:w="567" w:type="dxa"/>
            <w:shd w:val="clear" w:color="000000" w:fill="FFFFFF"/>
            <w:vAlign w:val="center"/>
          </w:tcPr>
          <w:p w14:paraId="68728DA7" w14:textId="77777777"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eastAsia="Times New Roman" w:hAnsi="Garamond" w:cs="Calibri"/>
                <w:sz w:val="20"/>
                <w:szCs w:val="20"/>
              </w:rPr>
              <w:t>31</w:t>
            </w:r>
          </w:p>
        </w:tc>
        <w:tc>
          <w:tcPr>
            <w:tcW w:w="7132" w:type="dxa"/>
            <w:shd w:val="clear" w:color="000000" w:fill="FFFFFF"/>
            <w:noWrap/>
            <w:vAlign w:val="center"/>
          </w:tcPr>
          <w:p w14:paraId="0DB12E1E" w14:textId="1821A902" w:rsidR="00154699" w:rsidRPr="00C600D8" w:rsidRDefault="00154699" w:rsidP="009056B7">
            <w:pPr>
              <w:spacing w:after="0" w:line="240" w:lineRule="auto"/>
              <w:rPr>
                <w:rFonts w:ascii="Garamond" w:eastAsia="Times New Roman" w:hAnsi="Garamond" w:cs="Calibri"/>
                <w:sz w:val="20"/>
                <w:szCs w:val="20"/>
              </w:rPr>
            </w:pPr>
            <w:r w:rsidRPr="00C600D8">
              <w:rPr>
                <w:rFonts w:ascii="Garamond" w:hAnsi="Garamond" w:cs="Calibri"/>
                <w:sz w:val="20"/>
                <w:szCs w:val="20"/>
              </w:rPr>
              <w:t>1000 V - dielektrické izolačné rukavice z kvalitného prírodného latexu pre ochranu pred nebezpečným napätím.</w:t>
            </w:r>
          </w:p>
        </w:tc>
        <w:tc>
          <w:tcPr>
            <w:tcW w:w="763" w:type="dxa"/>
            <w:tcBorders>
              <w:right w:val="nil"/>
            </w:tcBorders>
            <w:shd w:val="clear" w:color="000000" w:fill="FFFFFF"/>
            <w:vAlign w:val="center"/>
          </w:tcPr>
          <w:p w14:paraId="6142DE55" w14:textId="5D1C8153" w:rsidR="00154699" w:rsidRPr="00C600D8" w:rsidRDefault="00154699" w:rsidP="00C600D8">
            <w:pPr>
              <w:spacing w:after="0" w:line="240" w:lineRule="auto"/>
              <w:jc w:val="right"/>
              <w:rPr>
                <w:rFonts w:ascii="Garamond" w:eastAsia="Times New Roman" w:hAnsi="Garamond" w:cs="Calibri"/>
                <w:sz w:val="20"/>
                <w:szCs w:val="20"/>
              </w:rPr>
            </w:pPr>
            <w:r w:rsidRPr="00C600D8">
              <w:rPr>
                <w:rFonts w:ascii="Garamond" w:hAnsi="Garamond" w:cs="Calibri"/>
                <w:sz w:val="20"/>
                <w:szCs w:val="20"/>
              </w:rPr>
              <w:t>8-12</w:t>
            </w:r>
          </w:p>
        </w:tc>
        <w:tc>
          <w:tcPr>
            <w:tcW w:w="1857" w:type="dxa"/>
            <w:tcBorders>
              <w:left w:val="nil"/>
            </w:tcBorders>
            <w:shd w:val="clear" w:color="000000" w:fill="FFFFFF"/>
            <w:noWrap/>
            <w:vAlign w:val="center"/>
          </w:tcPr>
          <w:p w14:paraId="5D584DE0" w14:textId="46DE159E" w:rsidR="00154699" w:rsidRPr="00C600D8" w:rsidRDefault="00154699" w:rsidP="009056B7">
            <w:pPr>
              <w:spacing w:after="0" w:line="240" w:lineRule="auto"/>
              <w:jc w:val="center"/>
              <w:rPr>
                <w:rFonts w:ascii="Garamond" w:eastAsia="Times New Roman" w:hAnsi="Garamond" w:cs="Calibri"/>
                <w:sz w:val="20"/>
                <w:szCs w:val="20"/>
              </w:rPr>
            </w:pPr>
          </w:p>
        </w:tc>
        <w:tc>
          <w:tcPr>
            <w:tcW w:w="1588" w:type="dxa"/>
            <w:shd w:val="clear" w:color="000000" w:fill="FFFFFF"/>
            <w:noWrap/>
            <w:vAlign w:val="center"/>
          </w:tcPr>
          <w:p w14:paraId="1FB072E7" w14:textId="33AD0694"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hAnsi="Garamond" w:cs="Calibri"/>
                <w:sz w:val="20"/>
                <w:szCs w:val="20"/>
              </w:rPr>
              <w:t>PAA</w:t>
            </w:r>
          </w:p>
        </w:tc>
        <w:tc>
          <w:tcPr>
            <w:tcW w:w="2268" w:type="dxa"/>
            <w:vAlign w:val="center"/>
          </w:tcPr>
          <w:p w14:paraId="3741E9A1"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A0015DE" w14:textId="77777777" w:rsidTr="00154699">
        <w:trPr>
          <w:trHeight w:val="600"/>
        </w:trPr>
        <w:tc>
          <w:tcPr>
            <w:tcW w:w="567" w:type="dxa"/>
            <w:shd w:val="clear" w:color="000000" w:fill="FFFFFF"/>
            <w:vAlign w:val="center"/>
          </w:tcPr>
          <w:p w14:paraId="3FEE59A9" w14:textId="77777777"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eastAsia="Times New Roman" w:hAnsi="Garamond" w:cs="Calibri"/>
                <w:sz w:val="20"/>
                <w:szCs w:val="20"/>
              </w:rPr>
              <w:t>32</w:t>
            </w:r>
          </w:p>
        </w:tc>
        <w:tc>
          <w:tcPr>
            <w:tcW w:w="7132" w:type="dxa"/>
            <w:shd w:val="clear" w:color="000000" w:fill="FFFFFF"/>
            <w:noWrap/>
            <w:vAlign w:val="center"/>
          </w:tcPr>
          <w:p w14:paraId="35F27FC3" w14:textId="5E5D6E6B" w:rsidR="00154699" w:rsidRPr="00C600D8" w:rsidRDefault="00154699" w:rsidP="009056B7">
            <w:pPr>
              <w:spacing w:after="0" w:line="240" w:lineRule="auto"/>
              <w:rPr>
                <w:rFonts w:ascii="Garamond" w:eastAsia="Times New Roman" w:hAnsi="Garamond" w:cs="Calibri"/>
                <w:sz w:val="20"/>
                <w:szCs w:val="20"/>
              </w:rPr>
            </w:pPr>
            <w:r w:rsidRPr="00C600D8">
              <w:rPr>
                <w:rFonts w:ascii="Garamond" w:hAnsi="Garamond" w:cs="Calibri"/>
                <w:sz w:val="20"/>
                <w:szCs w:val="20"/>
              </w:rPr>
              <w:t>7500 V - dielektrické izolačné rukavice z kvalitného prírodného latexu pre ochranu pred nebezpečným napätím.</w:t>
            </w:r>
          </w:p>
        </w:tc>
        <w:tc>
          <w:tcPr>
            <w:tcW w:w="763" w:type="dxa"/>
            <w:tcBorders>
              <w:right w:val="nil"/>
            </w:tcBorders>
            <w:shd w:val="clear" w:color="000000" w:fill="FFFFFF"/>
            <w:vAlign w:val="center"/>
          </w:tcPr>
          <w:p w14:paraId="331C2DBD" w14:textId="299A274B" w:rsidR="00154699" w:rsidRPr="00C600D8" w:rsidRDefault="00154699" w:rsidP="00C600D8">
            <w:pPr>
              <w:spacing w:after="0" w:line="240" w:lineRule="auto"/>
              <w:jc w:val="right"/>
              <w:rPr>
                <w:rFonts w:ascii="Garamond" w:eastAsia="Times New Roman" w:hAnsi="Garamond" w:cs="Calibri"/>
                <w:sz w:val="20"/>
                <w:szCs w:val="20"/>
              </w:rPr>
            </w:pPr>
            <w:r w:rsidRPr="00C600D8">
              <w:rPr>
                <w:rFonts w:ascii="Garamond" w:hAnsi="Garamond" w:cs="Calibri"/>
                <w:sz w:val="20"/>
                <w:szCs w:val="20"/>
              </w:rPr>
              <w:t>10,11</w:t>
            </w:r>
          </w:p>
        </w:tc>
        <w:tc>
          <w:tcPr>
            <w:tcW w:w="1857" w:type="dxa"/>
            <w:tcBorders>
              <w:left w:val="nil"/>
            </w:tcBorders>
            <w:shd w:val="clear" w:color="000000" w:fill="FFFFFF"/>
            <w:noWrap/>
            <w:vAlign w:val="center"/>
          </w:tcPr>
          <w:p w14:paraId="5B137397" w14:textId="3C4825A9" w:rsidR="00154699" w:rsidRPr="00C600D8" w:rsidRDefault="00154699" w:rsidP="009056B7">
            <w:pPr>
              <w:spacing w:after="0" w:line="240" w:lineRule="auto"/>
              <w:jc w:val="center"/>
              <w:rPr>
                <w:rFonts w:ascii="Garamond" w:eastAsia="Times New Roman" w:hAnsi="Garamond" w:cs="Calibri"/>
                <w:sz w:val="20"/>
                <w:szCs w:val="20"/>
              </w:rPr>
            </w:pPr>
          </w:p>
        </w:tc>
        <w:tc>
          <w:tcPr>
            <w:tcW w:w="1588" w:type="dxa"/>
            <w:shd w:val="clear" w:color="000000" w:fill="FFFFFF"/>
            <w:noWrap/>
            <w:vAlign w:val="center"/>
          </w:tcPr>
          <w:p w14:paraId="14465015" w14:textId="0FE23502"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hAnsi="Garamond" w:cs="Calibri"/>
                <w:sz w:val="20"/>
                <w:szCs w:val="20"/>
              </w:rPr>
              <w:t>PAA</w:t>
            </w:r>
          </w:p>
        </w:tc>
        <w:tc>
          <w:tcPr>
            <w:tcW w:w="2268" w:type="dxa"/>
            <w:vAlign w:val="center"/>
          </w:tcPr>
          <w:p w14:paraId="521BF6A3"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F612662" w14:textId="77777777" w:rsidTr="00154699">
        <w:trPr>
          <w:trHeight w:val="1220"/>
        </w:trPr>
        <w:tc>
          <w:tcPr>
            <w:tcW w:w="567" w:type="dxa"/>
            <w:shd w:val="clear" w:color="000000" w:fill="FFFFFF"/>
            <w:vAlign w:val="center"/>
          </w:tcPr>
          <w:p w14:paraId="6053ACD4" w14:textId="77777777"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eastAsia="Times New Roman" w:hAnsi="Garamond" w:cs="Calibri"/>
                <w:sz w:val="20"/>
                <w:szCs w:val="20"/>
              </w:rPr>
              <w:t>33</w:t>
            </w:r>
          </w:p>
        </w:tc>
        <w:tc>
          <w:tcPr>
            <w:tcW w:w="7132" w:type="dxa"/>
            <w:shd w:val="clear" w:color="000000" w:fill="FFFFFF"/>
            <w:vAlign w:val="center"/>
          </w:tcPr>
          <w:p w14:paraId="051A304A" w14:textId="1329E0FF" w:rsidR="00154699" w:rsidRPr="00C600D8" w:rsidRDefault="00154699" w:rsidP="009056B7">
            <w:pPr>
              <w:spacing w:after="0" w:line="240" w:lineRule="auto"/>
              <w:rPr>
                <w:rFonts w:ascii="Garamond" w:hAnsi="Garamond" w:cs="Calibri"/>
                <w:sz w:val="20"/>
                <w:szCs w:val="20"/>
              </w:rPr>
            </w:pPr>
            <w:proofErr w:type="spellStart"/>
            <w:r w:rsidRPr="00C600D8">
              <w:rPr>
                <w:rFonts w:ascii="Garamond" w:hAnsi="Garamond" w:cs="Calibri"/>
                <w:sz w:val="20"/>
                <w:szCs w:val="20"/>
              </w:rPr>
              <w:t>Ultra</w:t>
            </w:r>
            <w:proofErr w:type="spellEnd"/>
            <w:r w:rsidRPr="00C600D8">
              <w:rPr>
                <w:rFonts w:ascii="Garamond" w:hAnsi="Garamond" w:cs="Calibri"/>
                <w:sz w:val="20"/>
                <w:szCs w:val="20"/>
              </w:rPr>
              <w:t xml:space="preserve"> ľahké rukavice potiahnuté </w:t>
            </w:r>
            <w:proofErr w:type="spellStart"/>
            <w:r w:rsidRPr="00C600D8">
              <w:rPr>
                <w:rFonts w:ascii="Garamond" w:hAnsi="Garamond" w:cs="Calibri"/>
                <w:sz w:val="20"/>
                <w:szCs w:val="20"/>
              </w:rPr>
              <w:t>miko</w:t>
            </w:r>
            <w:proofErr w:type="spellEnd"/>
            <w:r w:rsidRPr="00C600D8">
              <w:rPr>
                <w:rFonts w:ascii="Garamond" w:hAnsi="Garamond" w:cs="Calibri"/>
                <w:sz w:val="20"/>
                <w:szCs w:val="20"/>
              </w:rPr>
              <w:t xml:space="preserve">-penovým </w:t>
            </w:r>
            <w:proofErr w:type="spellStart"/>
            <w:r w:rsidRPr="00C600D8">
              <w:rPr>
                <w:rFonts w:ascii="Garamond" w:hAnsi="Garamond" w:cs="Calibri"/>
                <w:sz w:val="20"/>
                <w:szCs w:val="20"/>
              </w:rPr>
              <w:t>nitrilom</w:t>
            </w:r>
            <w:proofErr w:type="spellEnd"/>
            <w:r w:rsidRPr="00C600D8">
              <w:rPr>
                <w:rFonts w:ascii="Garamond" w:hAnsi="Garamond" w:cs="Calibri"/>
                <w:sz w:val="20"/>
                <w:szCs w:val="20"/>
              </w:rPr>
              <w:t xml:space="preserve"> s pružným </w:t>
            </w:r>
            <w:proofErr w:type="spellStart"/>
            <w:r w:rsidRPr="00C600D8">
              <w:rPr>
                <w:rFonts w:ascii="Garamond" w:hAnsi="Garamond" w:cs="Calibri"/>
                <w:sz w:val="20"/>
                <w:szCs w:val="20"/>
              </w:rPr>
              <w:t>úpleton</w:t>
            </w:r>
            <w:proofErr w:type="spellEnd"/>
            <w:r w:rsidRPr="00C600D8">
              <w:rPr>
                <w:rFonts w:ascii="Garamond" w:hAnsi="Garamond" w:cs="Calibri"/>
                <w:sz w:val="20"/>
                <w:szCs w:val="20"/>
              </w:rPr>
              <w:t xml:space="preserve"> na zápästí. Zvýšené </w:t>
            </w:r>
            <w:proofErr w:type="spellStart"/>
            <w:r w:rsidRPr="00C600D8">
              <w:rPr>
                <w:rFonts w:ascii="Garamond" w:hAnsi="Garamond" w:cs="Calibri"/>
                <w:sz w:val="20"/>
                <w:szCs w:val="20"/>
              </w:rPr>
              <w:t>mikro</w:t>
            </w:r>
            <w:proofErr w:type="spellEnd"/>
            <w:r w:rsidRPr="00C600D8">
              <w:rPr>
                <w:rFonts w:ascii="Garamond" w:hAnsi="Garamond" w:cs="Calibri"/>
                <w:sz w:val="20"/>
                <w:szCs w:val="20"/>
              </w:rPr>
              <w:t xml:space="preserve"> </w:t>
            </w:r>
            <w:proofErr w:type="spellStart"/>
            <w:r w:rsidRPr="00C600D8">
              <w:rPr>
                <w:rFonts w:ascii="Garamond" w:hAnsi="Garamond" w:cs="Calibri"/>
                <w:sz w:val="20"/>
                <w:szCs w:val="20"/>
              </w:rPr>
              <w:t>obdy</w:t>
            </w:r>
            <w:proofErr w:type="spellEnd"/>
            <w:r w:rsidRPr="00C600D8">
              <w:rPr>
                <w:rFonts w:ascii="Garamond" w:hAnsi="Garamond" w:cs="Calibri"/>
                <w:sz w:val="20"/>
                <w:szCs w:val="20"/>
              </w:rPr>
              <w:t xml:space="preserve"> zvyšujú trvanlivosť a tlmenie. Technológia </w:t>
            </w:r>
            <w:proofErr w:type="spellStart"/>
            <w:r w:rsidRPr="00C600D8">
              <w:rPr>
                <w:rFonts w:ascii="Garamond" w:hAnsi="Garamond" w:cs="Calibri"/>
                <w:sz w:val="20"/>
                <w:szCs w:val="20"/>
              </w:rPr>
              <w:t>AirTech</w:t>
            </w:r>
            <w:proofErr w:type="spellEnd"/>
            <w:r w:rsidRPr="00C600D8">
              <w:rPr>
                <w:rFonts w:ascii="Garamond" w:hAnsi="Garamond" w:cs="Calibri"/>
                <w:sz w:val="20"/>
                <w:szCs w:val="20"/>
              </w:rPr>
              <w:t xml:space="preserve"> poskytuje 360° priedušnosť. Až o 25% tenšie ako väčšina porovnateľných rukavíc. Vo svojej triede najlepší tvar, pasovanie a pocit znižujú únavu ruky a zvyšujú pohodlie. Dĺžka 25cm, </w:t>
            </w:r>
            <w:proofErr w:type="spellStart"/>
            <w:r w:rsidRPr="00C600D8">
              <w:rPr>
                <w:rFonts w:ascii="Garamond" w:hAnsi="Garamond" w:cs="Calibri"/>
                <w:sz w:val="20"/>
                <w:szCs w:val="20"/>
              </w:rPr>
              <w:t>húrbka</w:t>
            </w:r>
            <w:proofErr w:type="spellEnd"/>
            <w:r w:rsidRPr="00C600D8">
              <w:rPr>
                <w:rFonts w:ascii="Garamond" w:hAnsi="Garamond" w:cs="Calibri"/>
                <w:sz w:val="20"/>
                <w:szCs w:val="20"/>
              </w:rPr>
              <w:t xml:space="preserve"> dlane 1,10 mm. Norma EN 388 4131.</w:t>
            </w:r>
          </w:p>
        </w:tc>
        <w:tc>
          <w:tcPr>
            <w:tcW w:w="763" w:type="dxa"/>
            <w:tcBorders>
              <w:right w:val="nil"/>
            </w:tcBorders>
            <w:shd w:val="clear" w:color="000000" w:fill="FFFFFF"/>
            <w:vAlign w:val="center"/>
          </w:tcPr>
          <w:p w14:paraId="58BB303E" w14:textId="19E22F6E" w:rsidR="00154699" w:rsidRPr="00C600D8" w:rsidRDefault="00154699" w:rsidP="00C600D8">
            <w:pPr>
              <w:spacing w:after="0" w:line="240" w:lineRule="auto"/>
              <w:jc w:val="right"/>
              <w:rPr>
                <w:rFonts w:ascii="Garamond" w:eastAsia="Times New Roman" w:hAnsi="Garamond" w:cs="Calibri"/>
                <w:sz w:val="20"/>
                <w:szCs w:val="20"/>
              </w:rPr>
            </w:pPr>
            <w:r w:rsidRPr="00C600D8">
              <w:rPr>
                <w:rFonts w:ascii="Garamond" w:hAnsi="Garamond" w:cs="Calibri"/>
                <w:sz w:val="20"/>
                <w:szCs w:val="20"/>
              </w:rPr>
              <w:t>7-11</w:t>
            </w:r>
          </w:p>
        </w:tc>
        <w:tc>
          <w:tcPr>
            <w:tcW w:w="1857" w:type="dxa"/>
            <w:tcBorders>
              <w:left w:val="nil"/>
            </w:tcBorders>
            <w:shd w:val="clear" w:color="000000" w:fill="FFFFFF"/>
            <w:noWrap/>
            <w:vAlign w:val="center"/>
          </w:tcPr>
          <w:p w14:paraId="20369E8E" w14:textId="02C9790E" w:rsidR="00154699" w:rsidRPr="00C600D8" w:rsidRDefault="00154699" w:rsidP="009056B7">
            <w:pPr>
              <w:spacing w:after="0" w:line="240" w:lineRule="auto"/>
              <w:jc w:val="center"/>
              <w:rPr>
                <w:rFonts w:ascii="Garamond" w:eastAsia="Times New Roman" w:hAnsi="Garamond" w:cs="Calibri"/>
                <w:sz w:val="20"/>
                <w:szCs w:val="20"/>
              </w:rPr>
            </w:pPr>
          </w:p>
        </w:tc>
        <w:tc>
          <w:tcPr>
            <w:tcW w:w="1588" w:type="dxa"/>
            <w:shd w:val="clear" w:color="000000" w:fill="FFFFFF"/>
            <w:noWrap/>
            <w:vAlign w:val="center"/>
          </w:tcPr>
          <w:p w14:paraId="6A6D73DE" w14:textId="74184E03"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hAnsi="Garamond" w:cs="Calibri"/>
                <w:sz w:val="20"/>
                <w:szCs w:val="20"/>
              </w:rPr>
              <w:t>PAA</w:t>
            </w:r>
          </w:p>
        </w:tc>
        <w:tc>
          <w:tcPr>
            <w:tcW w:w="2268" w:type="dxa"/>
            <w:vAlign w:val="center"/>
          </w:tcPr>
          <w:p w14:paraId="005864FF"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BD41162" w14:textId="77777777" w:rsidTr="00154699">
        <w:trPr>
          <w:trHeight w:val="557"/>
        </w:trPr>
        <w:tc>
          <w:tcPr>
            <w:tcW w:w="567" w:type="dxa"/>
            <w:shd w:val="clear" w:color="000000" w:fill="FFFFFF"/>
            <w:vAlign w:val="center"/>
          </w:tcPr>
          <w:p w14:paraId="3D0A38B8" w14:textId="77777777"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eastAsia="Times New Roman" w:hAnsi="Garamond" w:cs="Calibri"/>
                <w:sz w:val="20"/>
                <w:szCs w:val="20"/>
              </w:rPr>
              <w:t>34</w:t>
            </w:r>
          </w:p>
        </w:tc>
        <w:tc>
          <w:tcPr>
            <w:tcW w:w="7132" w:type="dxa"/>
            <w:shd w:val="clear" w:color="000000" w:fill="FFFFFF"/>
            <w:vAlign w:val="center"/>
          </w:tcPr>
          <w:p w14:paraId="4C2ED0BF" w14:textId="62814740" w:rsidR="00154699" w:rsidRPr="00C600D8" w:rsidRDefault="00154699" w:rsidP="009056B7">
            <w:pPr>
              <w:spacing w:after="0" w:line="240" w:lineRule="auto"/>
              <w:rPr>
                <w:rFonts w:ascii="Garamond" w:eastAsia="Times New Roman" w:hAnsi="Garamond" w:cs="Calibri"/>
                <w:sz w:val="20"/>
                <w:szCs w:val="20"/>
              </w:rPr>
            </w:pPr>
            <w:r w:rsidRPr="00C600D8">
              <w:rPr>
                <w:rFonts w:ascii="Garamond" w:hAnsi="Garamond" w:cs="Calibri"/>
                <w:sz w:val="20"/>
                <w:szCs w:val="20"/>
              </w:rPr>
              <w:t xml:space="preserve">Nepudrované </w:t>
            </w:r>
            <w:proofErr w:type="spellStart"/>
            <w:r w:rsidRPr="00C600D8">
              <w:rPr>
                <w:rFonts w:ascii="Garamond" w:hAnsi="Garamond" w:cs="Calibri"/>
                <w:sz w:val="20"/>
                <w:szCs w:val="20"/>
              </w:rPr>
              <w:t>nitrilové</w:t>
            </w:r>
            <w:proofErr w:type="spellEnd"/>
            <w:r w:rsidRPr="00C600D8">
              <w:rPr>
                <w:rFonts w:ascii="Garamond" w:hAnsi="Garamond" w:cs="Calibri"/>
                <w:sz w:val="20"/>
                <w:szCs w:val="20"/>
              </w:rPr>
              <w:t xml:space="preserve"> rukavice s </w:t>
            </w:r>
            <w:proofErr w:type="spellStart"/>
            <w:r w:rsidRPr="00C600D8">
              <w:rPr>
                <w:rFonts w:ascii="Garamond" w:hAnsi="Garamond" w:cs="Calibri"/>
                <w:sz w:val="20"/>
                <w:szCs w:val="20"/>
              </w:rPr>
              <w:t>Ansell</w:t>
            </w:r>
            <w:proofErr w:type="spellEnd"/>
            <w:r w:rsidRPr="00C600D8">
              <w:rPr>
                <w:rFonts w:ascii="Garamond" w:hAnsi="Garamond" w:cs="Calibri"/>
                <w:sz w:val="20"/>
                <w:szCs w:val="20"/>
              </w:rPr>
              <w:t xml:space="preserve"> </w:t>
            </w:r>
            <w:proofErr w:type="spellStart"/>
            <w:r w:rsidRPr="00C600D8">
              <w:rPr>
                <w:rFonts w:ascii="Garamond" w:hAnsi="Garamond" w:cs="Calibri"/>
                <w:sz w:val="20"/>
                <w:szCs w:val="20"/>
              </w:rPr>
              <w:t>Grip</w:t>
            </w:r>
            <w:proofErr w:type="spellEnd"/>
            <w:r w:rsidRPr="00C600D8">
              <w:rPr>
                <w:rFonts w:ascii="Garamond" w:hAnsi="Garamond" w:cs="Calibri"/>
                <w:sz w:val="20"/>
                <w:szCs w:val="20"/>
              </w:rPr>
              <w:t xml:space="preserve"> </w:t>
            </w:r>
            <w:proofErr w:type="spellStart"/>
            <w:r w:rsidRPr="00C600D8">
              <w:rPr>
                <w:rFonts w:ascii="Garamond" w:hAnsi="Garamond" w:cs="Calibri"/>
                <w:sz w:val="20"/>
                <w:szCs w:val="20"/>
              </w:rPr>
              <w:t>Technology</w:t>
            </w:r>
            <w:proofErr w:type="spellEnd"/>
            <w:r w:rsidRPr="00C600D8">
              <w:rPr>
                <w:rFonts w:ascii="Garamond" w:hAnsi="Garamond" w:cs="Calibri"/>
                <w:sz w:val="20"/>
                <w:szCs w:val="20"/>
              </w:rPr>
              <w:t>™. Hrúbka 0,12 mm. Dĺžka 240 mm. Balenie : 100 ks/bal.   Čierne</w:t>
            </w:r>
          </w:p>
        </w:tc>
        <w:tc>
          <w:tcPr>
            <w:tcW w:w="763" w:type="dxa"/>
            <w:tcBorders>
              <w:right w:val="nil"/>
            </w:tcBorders>
            <w:shd w:val="clear" w:color="000000" w:fill="FFFFFF"/>
            <w:vAlign w:val="center"/>
          </w:tcPr>
          <w:p w14:paraId="3B0B0A6D" w14:textId="154257DE" w:rsidR="00154699" w:rsidRPr="00C600D8" w:rsidRDefault="00154699" w:rsidP="00C600D8">
            <w:pPr>
              <w:spacing w:after="0" w:line="240" w:lineRule="auto"/>
              <w:jc w:val="right"/>
              <w:rPr>
                <w:rFonts w:ascii="Garamond" w:eastAsia="Times New Roman" w:hAnsi="Garamond" w:cs="Calibri"/>
                <w:sz w:val="20"/>
                <w:szCs w:val="20"/>
              </w:rPr>
            </w:pPr>
            <w:r w:rsidRPr="00C600D8">
              <w:rPr>
                <w:rFonts w:ascii="Garamond" w:hAnsi="Garamond" w:cs="Calibri"/>
                <w:sz w:val="20"/>
                <w:szCs w:val="20"/>
              </w:rPr>
              <w:t>7-10</w:t>
            </w:r>
          </w:p>
        </w:tc>
        <w:tc>
          <w:tcPr>
            <w:tcW w:w="1857" w:type="dxa"/>
            <w:tcBorders>
              <w:left w:val="nil"/>
            </w:tcBorders>
            <w:shd w:val="clear" w:color="000000" w:fill="FFFFFF"/>
            <w:noWrap/>
            <w:vAlign w:val="center"/>
          </w:tcPr>
          <w:p w14:paraId="319BC5AD" w14:textId="566B1FB1" w:rsidR="00154699" w:rsidRPr="00C600D8" w:rsidRDefault="00154699" w:rsidP="009056B7">
            <w:pPr>
              <w:spacing w:after="0" w:line="240" w:lineRule="auto"/>
              <w:jc w:val="center"/>
              <w:rPr>
                <w:rFonts w:ascii="Garamond" w:eastAsia="Times New Roman" w:hAnsi="Garamond" w:cs="Calibri"/>
                <w:sz w:val="20"/>
                <w:szCs w:val="20"/>
              </w:rPr>
            </w:pPr>
          </w:p>
        </w:tc>
        <w:tc>
          <w:tcPr>
            <w:tcW w:w="1588" w:type="dxa"/>
            <w:shd w:val="clear" w:color="000000" w:fill="FFFFFF"/>
            <w:noWrap/>
            <w:vAlign w:val="center"/>
          </w:tcPr>
          <w:p w14:paraId="3FFB3BAA" w14:textId="6375C372"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hAnsi="Garamond" w:cs="Calibri"/>
                <w:sz w:val="20"/>
                <w:szCs w:val="20"/>
              </w:rPr>
              <w:t>bal/100ks</w:t>
            </w:r>
          </w:p>
        </w:tc>
        <w:tc>
          <w:tcPr>
            <w:tcW w:w="2268" w:type="dxa"/>
            <w:vAlign w:val="center"/>
          </w:tcPr>
          <w:p w14:paraId="635AA2F4"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15E58B52" w14:textId="77777777" w:rsidTr="00154699">
        <w:trPr>
          <w:trHeight w:val="834"/>
        </w:trPr>
        <w:tc>
          <w:tcPr>
            <w:tcW w:w="567" w:type="dxa"/>
            <w:shd w:val="clear" w:color="000000" w:fill="FFFFFF"/>
            <w:vAlign w:val="center"/>
          </w:tcPr>
          <w:p w14:paraId="31ABA3EF" w14:textId="77777777"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eastAsia="Times New Roman" w:hAnsi="Garamond" w:cs="Calibri"/>
                <w:sz w:val="20"/>
                <w:szCs w:val="20"/>
              </w:rPr>
              <w:t>35</w:t>
            </w:r>
          </w:p>
        </w:tc>
        <w:tc>
          <w:tcPr>
            <w:tcW w:w="7132" w:type="dxa"/>
            <w:shd w:val="clear" w:color="000000" w:fill="FFFFFF"/>
            <w:vAlign w:val="center"/>
          </w:tcPr>
          <w:p w14:paraId="20BCDEAB" w14:textId="14975E8F" w:rsidR="00154699" w:rsidRPr="00C600D8" w:rsidRDefault="00154699" w:rsidP="009056B7">
            <w:pPr>
              <w:spacing w:after="0" w:line="240" w:lineRule="auto"/>
              <w:rPr>
                <w:rFonts w:ascii="Garamond" w:eastAsia="Times New Roman" w:hAnsi="Garamond" w:cs="Calibri"/>
                <w:sz w:val="20"/>
                <w:szCs w:val="20"/>
              </w:rPr>
            </w:pPr>
            <w:proofErr w:type="spellStart"/>
            <w:r w:rsidRPr="00C600D8">
              <w:rPr>
                <w:rFonts w:ascii="Garamond" w:hAnsi="Garamond" w:cs="Calibri"/>
                <w:color w:val="000000"/>
                <w:sz w:val="20"/>
                <w:szCs w:val="20"/>
              </w:rPr>
              <w:t>Jednorázové</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nitrilové</w:t>
            </w:r>
            <w:proofErr w:type="spellEnd"/>
            <w:r w:rsidRPr="00C600D8">
              <w:rPr>
                <w:rFonts w:ascii="Garamond" w:hAnsi="Garamond" w:cs="Calibri"/>
                <w:color w:val="000000"/>
                <w:sz w:val="20"/>
                <w:szCs w:val="20"/>
              </w:rPr>
              <w:t xml:space="preserve"> rukavice - extra silné, extra flexibilné a s vyššou pevnosťou ťahu, bez obsahu púdru, silikónu a latexu pre ochranu pred podráždením kože, vhodné najmä na prácu s farbami a </w:t>
            </w:r>
            <w:proofErr w:type="spellStart"/>
            <w:r w:rsidRPr="00C600D8">
              <w:rPr>
                <w:rFonts w:ascii="Garamond" w:hAnsi="Garamond" w:cs="Calibri"/>
                <w:color w:val="000000"/>
                <w:sz w:val="20"/>
                <w:szCs w:val="20"/>
              </w:rPr>
              <w:t>rozpúštadlami</w:t>
            </w:r>
            <w:proofErr w:type="spellEnd"/>
          </w:p>
        </w:tc>
        <w:tc>
          <w:tcPr>
            <w:tcW w:w="763" w:type="dxa"/>
            <w:tcBorders>
              <w:right w:val="nil"/>
            </w:tcBorders>
            <w:shd w:val="clear" w:color="auto" w:fill="auto"/>
            <w:noWrap/>
            <w:vAlign w:val="center"/>
          </w:tcPr>
          <w:p w14:paraId="08B70D9B" w14:textId="2D31AF60"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sz w:val="20"/>
                <w:szCs w:val="20"/>
              </w:rPr>
              <w:t>M,L,XL</w:t>
            </w:r>
          </w:p>
        </w:tc>
        <w:tc>
          <w:tcPr>
            <w:tcW w:w="1857" w:type="dxa"/>
            <w:tcBorders>
              <w:left w:val="nil"/>
            </w:tcBorders>
            <w:shd w:val="clear" w:color="000000" w:fill="FFFFFF"/>
            <w:noWrap/>
            <w:vAlign w:val="center"/>
          </w:tcPr>
          <w:p w14:paraId="7191B1B9" w14:textId="20A5312B" w:rsidR="00154699" w:rsidRPr="00C600D8" w:rsidRDefault="00154699" w:rsidP="009056B7">
            <w:pPr>
              <w:spacing w:after="0" w:line="240" w:lineRule="auto"/>
              <w:jc w:val="center"/>
              <w:rPr>
                <w:rFonts w:ascii="Garamond" w:eastAsia="Times New Roman" w:hAnsi="Garamond" w:cs="Calibri"/>
                <w:sz w:val="20"/>
                <w:szCs w:val="20"/>
              </w:rPr>
            </w:pPr>
          </w:p>
        </w:tc>
        <w:tc>
          <w:tcPr>
            <w:tcW w:w="1588" w:type="dxa"/>
            <w:shd w:val="clear" w:color="000000" w:fill="FFFFFF"/>
            <w:noWrap/>
            <w:vAlign w:val="center"/>
          </w:tcPr>
          <w:p w14:paraId="7D5BEBCE" w14:textId="37D7DE15" w:rsidR="00154699" w:rsidRPr="00C600D8" w:rsidRDefault="00154699" w:rsidP="009056B7">
            <w:pPr>
              <w:spacing w:after="0" w:line="240" w:lineRule="auto"/>
              <w:jc w:val="center"/>
              <w:rPr>
                <w:rFonts w:ascii="Garamond" w:eastAsia="Times New Roman" w:hAnsi="Garamond" w:cs="Calibri"/>
                <w:sz w:val="20"/>
                <w:szCs w:val="20"/>
              </w:rPr>
            </w:pPr>
            <w:r w:rsidRPr="00C600D8">
              <w:rPr>
                <w:rFonts w:ascii="Garamond" w:hAnsi="Garamond" w:cs="Calibri"/>
                <w:sz w:val="20"/>
                <w:szCs w:val="20"/>
              </w:rPr>
              <w:t>bal/400ks</w:t>
            </w:r>
          </w:p>
        </w:tc>
        <w:tc>
          <w:tcPr>
            <w:tcW w:w="2268" w:type="dxa"/>
            <w:vAlign w:val="center"/>
          </w:tcPr>
          <w:p w14:paraId="1D83433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4F37ED10" w14:textId="77777777" w:rsidTr="00154699">
        <w:trPr>
          <w:trHeight w:val="422"/>
        </w:trPr>
        <w:tc>
          <w:tcPr>
            <w:tcW w:w="567" w:type="dxa"/>
            <w:shd w:val="clear" w:color="auto" w:fill="D9D9D9" w:themeFill="background1" w:themeFillShade="D9"/>
            <w:vAlign w:val="center"/>
          </w:tcPr>
          <w:p w14:paraId="3B602C52" w14:textId="1F589803"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7132" w:type="dxa"/>
            <w:shd w:val="clear" w:color="auto" w:fill="D9D9D9" w:themeFill="background1" w:themeFillShade="D9"/>
            <w:noWrap/>
            <w:vAlign w:val="center"/>
          </w:tcPr>
          <w:p w14:paraId="73912CBD" w14:textId="0E13548A"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b/>
                <w:bCs/>
                <w:color w:val="000000"/>
                <w:sz w:val="20"/>
                <w:szCs w:val="20"/>
              </w:rPr>
              <w:t>RUKAVICE - zimné</w:t>
            </w:r>
          </w:p>
        </w:tc>
        <w:tc>
          <w:tcPr>
            <w:tcW w:w="763" w:type="dxa"/>
            <w:tcBorders>
              <w:right w:val="nil"/>
            </w:tcBorders>
            <w:shd w:val="clear" w:color="auto" w:fill="D9D9D9" w:themeFill="background1" w:themeFillShade="D9"/>
            <w:vAlign w:val="center"/>
          </w:tcPr>
          <w:p w14:paraId="236E3E88" w14:textId="2BA43D0D" w:rsidR="00154699" w:rsidRPr="00C600D8" w:rsidRDefault="00154699" w:rsidP="00C600D8">
            <w:pPr>
              <w:spacing w:after="0" w:line="240" w:lineRule="auto"/>
              <w:jc w:val="right"/>
              <w:rPr>
                <w:rFonts w:ascii="Garamond" w:eastAsia="Times New Roman" w:hAnsi="Garamond" w:cs="Calibri"/>
                <w:color w:val="000000"/>
                <w:sz w:val="20"/>
                <w:szCs w:val="20"/>
              </w:rPr>
            </w:pPr>
          </w:p>
        </w:tc>
        <w:tc>
          <w:tcPr>
            <w:tcW w:w="1857" w:type="dxa"/>
            <w:tcBorders>
              <w:left w:val="nil"/>
            </w:tcBorders>
            <w:shd w:val="clear" w:color="auto" w:fill="D9D9D9" w:themeFill="background1" w:themeFillShade="D9"/>
            <w:noWrap/>
            <w:vAlign w:val="center"/>
          </w:tcPr>
          <w:p w14:paraId="5761A239" w14:textId="3F1DA0A7"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auto" w:fill="D9D9D9" w:themeFill="background1" w:themeFillShade="D9"/>
            <w:noWrap/>
            <w:vAlign w:val="center"/>
          </w:tcPr>
          <w:p w14:paraId="57995519" w14:textId="70065CA9"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2268" w:type="dxa"/>
            <w:shd w:val="clear" w:color="auto" w:fill="D9D9D9" w:themeFill="background1" w:themeFillShade="D9"/>
            <w:vAlign w:val="center"/>
          </w:tcPr>
          <w:p w14:paraId="4F9285E2" w14:textId="53AA406D" w:rsidR="00154699" w:rsidRPr="00C600D8" w:rsidRDefault="00154699" w:rsidP="009056B7">
            <w:pPr>
              <w:spacing w:after="0" w:line="240" w:lineRule="auto"/>
              <w:jc w:val="center"/>
              <w:rPr>
                <w:rFonts w:ascii="Garamond" w:eastAsia="Times New Roman" w:hAnsi="Garamond" w:cs="Calibri"/>
                <w:color w:val="000000"/>
                <w:sz w:val="20"/>
                <w:szCs w:val="20"/>
              </w:rPr>
            </w:pPr>
          </w:p>
        </w:tc>
      </w:tr>
      <w:tr w:rsidR="00154699" w:rsidRPr="00C600D8" w14:paraId="698056F7" w14:textId="77777777" w:rsidTr="00154699">
        <w:trPr>
          <w:trHeight w:val="1200"/>
        </w:trPr>
        <w:tc>
          <w:tcPr>
            <w:tcW w:w="567" w:type="dxa"/>
            <w:vAlign w:val="center"/>
          </w:tcPr>
          <w:p w14:paraId="2F8E5774" w14:textId="415F70DF" w:rsidR="00154699" w:rsidRPr="00C600D8" w:rsidRDefault="00154699" w:rsidP="00973E3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3</w:t>
            </w:r>
            <w:r>
              <w:rPr>
                <w:rFonts w:ascii="Garamond" w:eastAsia="Times New Roman" w:hAnsi="Garamond" w:cs="Calibri"/>
                <w:color w:val="000000"/>
                <w:sz w:val="20"/>
                <w:szCs w:val="20"/>
              </w:rPr>
              <w:t>6</w:t>
            </w:r>
          </w:p>
        </w:tc>
        <w:tc>
          <w:tcPr>
            <w:tcW w:w="7132" w:type="dxa"/>
            <w:shd w:val="clear" w:color="auto" w:fill="auto"/>
            <w:noWrap/>
            <w:vAlign w:val="center"/>
          </w:tcPr>
          <w:p w14:paraId="02BDD26A" w14:textId="169EFBA4"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Rukavice z rôznofarebnej lícovej nábytkárskej hovädziny v dlani s teplou podšívkou a bavlnenou tkaninou na chrbte a manžete.</w:t>
            </w:r>
          </w:p>
        </w:tc>
        <w:tc>
          <w:tcPr>
            <w:tcW w:w="763" w:type="dxa"/>
            <w:tcBorders>
              <w:right w:val="nil"/>
            </w:tcBorders>
            <w:shd w:val="clear" w:color="000000" w:fill="FFFFFF"/>
            <w:vAlign w:val="center"/>
          </w:tcPr>
          <w:p w14:paraId="473DD4BF" w14:textId="2222250C"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000000" w:fill="FFFFFF"/>
            <w:noWrap/>
            <w:vAlign w:val="center"/>
          </w:tcPr>
          <w:p w14:paraId="2A176B9F" w14:textId="546D43F5"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000000" w:fill="FFFFFF"/>
            <w:noWrap/>
            <w:vAlign w:val="center"/>
          </w:tcPr>
          <w:p w14:paraId="5F888123" w14:textId="3DFE1724"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28A95A85"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EC7317A" w14:textId="77777777" w:rsidTr="00154699">
        <w:trPr>
          <w:trHeight w:val="982"/>
        </w:trPr>
        <w:tc>
          <w:tcPr>
            <w:tcW w:w="567" w:type="dxa"/>
            <w:vAlign w:val="center"/>
          </w:tcPr>
          <w:p w14:paraId="7B953AE3" w14:textId="0579F514" w:rsidR="00154699" w:rsidRPr="00C600D8" w:rsidRDefault="00154699" w:rsidP="00973E3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lastRenderedPageBreak/>
              <w:t>3</w:t>
            </w:r>
            <w:r>
              <w:rPr>
                <w:rFonts w:ascii="Garamond" w:eastAsia="Times New Roman" w:hAnsi="Garamond" w:cs="Calibri"/>
                <w:color w:val="000000"/>
                <w:sz w:val="20"/>
                <w:szCs w:val="20"/>
              </w:rPr>
              <w:t>7</w:t>
            </w:r>
          </w:p>
        </w:tc>
        <w:tc>
          <w:tcPr>
            <w:tcW w:w="7132" w:type="dxa"/>
            <w:shd w:val="clear" w:color="auto" w:fill="auto"/>
            <w:noWrap/>
            <w:vAlign w:val="center"/>
          </w:tcPr>
          <w:p w14:paraId="27010BA8" w14:textId="6C287D52"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Zimné šité </w:t>
            </w:r>
            <w:proofErr w:type="spellStart"/>
            <w:r w:rsidRPr="00C600D8">
              <w:rPr>
                <w:rFonts w:ascii="Garamond" w:hAnsi="Garamond" w:cs="Calibri"/>
                <w:color w:val="000000"/>
                <w:sz w:val="20"/>
                <w:szCs w:val="20"/>
              </w:rPr>
              <w:t>rukavcie</w:t>
            </w:r>
            <w:proofErr w:type="spellEnd"/>
            <w:r w:rsidRPr="00C600D8">
              <w:rPr>
                <w:rFonts w:ascii="Garamond" w:hAnsi="Garamond" w:cs="Calibri"/>
                <w:color w:val="000000"/>
                <w:sz w:val="20"/>
                <w:szCs w:val="20"/>
              </w:rPr>
              <w:t xml:space="preserve"> z pružného nylonového materiálu v chrbtovej časti a vrchnej časti palca, </w:t>
            </w:r>
            <w:proofErr w:type="spellStart"/>
            <w:r w:rsidRPr="00C600D8">
              <w:rPr>
                <w:rFonts w:ascii="Garamond" w:hAnsi="Garamond" w:cs="Calibri"/>
                <w:color w:val="000000"/>
                <w:sz w:val="20"/>
                <w:szCs w:val="20"/>
              </w:rPr>
              <w:t>refl</w:t>
            </w:r>
            <w:proofErr w:type="spellEnd"/>
            <w:r w:rsidRPr="00C600D8">
              <w:rPr>
                <w:rFonts w:ascii="Garamond" w:hAnsi="Garamond" w:cs="Calibri"/>
                <w:color w:val="000000"/>
                <w:sz w:val="20"/>
                <w:szCs w:val="20"/>
              </w:rPr>
              <w:t xml:space="preserve"> </w:t>
            </w:r>
            <w:proofErr w:type="spellStart"/>
            <w:r w:rsidRPr="00C600D8">
              <w:rPr>
                <w:rFonts w:ascii="Garamond" w:hAnsi="Garamond" w:cs="Calibri"/>
                <w:color w:val="000000"/>
                <w:sz w:val="20"/>
                <w:szCs w:val="20"/>
              </w:rPr>
              <w:t>exné</w:t>
            </w:r>
            <w:proofErr w:type="spellEnd"/>
            <w:r w:rsidRPr="00C600D8">
              <w:rPr>
                <w:rFonts w:ascii="Garamond" w:hAnsi="Garamond" w:cs="Calibri"/>
                <w:color w:val="000000"/>
                <w:sz w:val="20"/>
                <w:szCs w:val="20"/>
              </w:rPr>
              <w:t xml:space="preserve"> doplnky na chrbte a prstoch, pružná pletená manžeta, dlaň a krytie nechtov polyester </w:t>
            </w:r>
            <w:proofErr w:type="spellStart"/>
            <w:r w:rsidRPr="00C600D8">
              <w:rPr>
                <w:rFonts w:ascii="Garamond" w:hAnsi="Garamond" w:cs="Calibri"/>
                <w:color w:val="000000"/>
                <w:sz w:val="20"/>
                <w:szCs w:val="20"/>
              </w:rPr>
              <w:t>povrstvený</w:t>
            </w:r>
            <w:proofErr w:type="spellEnd"/>
            <w:r w:rsidRPr="00C600D8">
              <w:rPr>
                <w:rFonts w:ascii="Garamond" w:hAnsi="Garamond" w:cs="Calibri"/>
                <w:color w:val="000000"/>
                <w:sz w:val="20"/>
                <w:szCs w:val="20"/>
              </w:rPr>
              <w:t xml:space="preserve"> reliéfnym PU pre lepší </w:t>
            </w:r>
            <w:proofErr w:type="spellStart"/>
            <w:r w:rsidRPr="00C600D8">
              <w:rPr>
                <w:rFonts w:ascii="Garamond" w:hAnsi="Garamond" w:cs="Calibri"/>
                <w:color w:val="000000"/>
                <w:sz w:val="20"/>
                <w:szCs w:val="20"/>
              </w:rPr>
              <w:t>protišmyk</w:t>
            </w:r>
            <w:proofErr w:type="spellEnd"/>
            <w:r w:rsidRPr="00C600D8">
              <w:rPr>
                <w:rFonts w:ascii="Garamond" w:hAnsi="Garamond" w:cs="Calibri"/>
                <w:color w:val="000000"/>
                <w:sz w:val="20"/>
                <w:szCs w:val="20"/>
              </w:rPr>
              <w:t xml:space="preserve">. Podšívka 100 % </w:t>
            </w:r>
            <w:proofErr w:type="spellStart"/>
            <w:r w:rsidRPr="00C600D8">
              <w:rPr>
                <w:rFonts w:ascii="Garamond" w:hAnsi="Garamond" w:cs="Calibri"/>
                <w:color w:val="000000"/>
                <w:sz w:val="20"/>
                <w:szCs w:val="20"/>
              </w:rPr>
              <w:t>Thinsulate</w:t>
            </w:r>
            <w:proofErr w:type="spellEnd"/>
            <w:r w:rsidRPr="00C600D8">
              <w:rPr>
                <w:rFonts w:ascii="Garamond" w:hAnsi="Garamond" w:cs="Calibri"/>
                <w:color w:val="000000"/>
                <w:sz w:val="20"/>
                <w:szCs w:val="20"/>
              </w:rPr>
              <w:t xml:space="preserve"> 40 g.</w:t>
            </w:r>
          </w:p>
        </w:tc>
        <w:tc>
          <w:tcPr>
            <w:tcW w:w="763" w:type="dxa"/>
            <w:tcBorders>
              <w:right w:val="nil"/>
            </w:tcBorders>
            <w:shd w:val="clear" w:color="000000" w:fill="FFFFFF"/>
            <w:vAlign w:val="center"/>
          </w:tcPr>
          <w:p w14:paraId="6E28E2CD" w14:textId="12F40D89"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8-11</w:t>
            </w:r>
          </w:p>
        </w:tc>
        <w:tc>
          <w:tcPr>
            <w:tcW w:w="1857" w:type="dxa"/>
            <w:tcBorders>
              <w:left w:val="nil"/>
            </w:tcBorders>
            <w:shd w:val="clear" w:color="000000" w:fill="FFFFFF"/>
            <w:noWrap/>
            <w:vAlign w:val="center"/>
          </w:tcPr>
          <w:p w14:paraId="3191CA36" w14:textId="3DA0668E"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000000" w:fill="FFFFFF"/>
            <w:noWrap/>
            <w:vAlign w:val="center"/>
          </w:tcPr>
          <w:p w14:paraId="41073749" w14:textId="57CA88E8"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6311EDD9"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0C362977" w14:textId="77777777" w:rsidTr="00154699">
        <w:trPr>
          <w:trHeight w:val="600"/>
        </w:trPr>
        <w:tc>
          <w:tcPr>
            <w:tcW w:w="567" w:type="dxa"/>
            <w:vAlign w:val="center"/>
          </w:tcPr>
          <w:p w14:paraId="0AC1DF81" w14:textId="32BBC07B" w:rsidR="00154699" w:rsidRPr="00C600D8" w:rsidRDefault="00154699" w:rsidP="00973E3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3</w:t>
            </w:r>
            <w:r>
              <w:rPr>
                <w:rFonts w:ascii="Garamond" w:eastAsia="Times New Roman" w:hAnsi="Garamond" w:cs="Calibri"/>
                <w:color w:val="000000"/>
                <w:sz w:val="20"/>
                <w:szCs w:val="20"/>
              </w:rPr>
              <w:t>8</w:t>
            </w:r>
          </w:p>
        </w:tc>
        <w:tc>
          <w:tcPr>
            <w:tcW w:w="7132" w:type="dxa"/>
            <w:shd w:val="clear" w:color="auto" w:fill="auto"/>
            <w:noWrap/>
            <w:vAlign w:val="center"/>
          </w:tcPr>
          <w:p w14:paraId="4AA80498" w14:textId="685C9C36"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Zimné zateplené nepremokavé rukavice s priedušnou membránou, dlaň polyester- PU, chrbát z pružného nylonového úpletu spevneného PU koženkou. Podšívka v dlani polyester/bambus, na chrbte polyesterový izolačný materiál. Zateplenie </w:t>
            </w:r>
            <w:proofErr w:type="spellStart"/>
            <w:r w:rsidRPr="00C600D8">
              <w:rPr>
                <w:rFonts w:ascii="Garamond" w:hAnsi="Garamond" w:cs="Calibri"/>
                <w:color w:val="000000"/>
                <w:sz w:val="20"/>
                <w:szCs w:val="20"/>
              </w:rPr>
              <w:t>Thinsulate</w:t>
            </w:r>
            <w:proofErr w:type="spellEnd"/>
            <w:r w:rsidRPr="00C600D8">
              <w:rPr>
                <w:rFonts w:ascii="Garamond" w:hAnsi="Garamond" w:cs="Calibri"/>
                <w:color w:val="000000"/>
                <w:sz w:val="20"/>
                <w:szCs w:val="20"/>
              </w:rPr>
              <w:t xml:space="preserve"> 40 g. Reflexné doplnky.</w:t>
            </w:r>
          </w:p>
        </w:tc>
        <w:tc>
          <w:tcPr>
            <w:tcW w:w="763" w:type="dxa"/>
            <w:tcBorders>
              <w:right w:val="nil"/>
            </w:tcBorders>
            <w:shd w:val="clear" w:color="000000" w:fill="FFFFFF"/>
            <w:vAlign w:val="center"/>
          </w:tcPr>
          <w:p w14:paraId="2AC525EB" w14:textId="37B801E2"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8, 10</w:t>
            </w:r>
          </w:p>
        </w:tc>
        <w:tc>
          <w:tcPr>
            <w:tcW w:w="1857" w:type="dxa"/>
            <w:tcBorders>
              <w:left w:val="nil"/>
            </w:tcBorders>
            <w:shd w:val="clear" w:color="000000" w:fill="FFFFFF"/>
            <w:noWrap/>
            <w:vAlign w:val="center"/>
          </w:tcPr>
          <w:p w14:paraId="684C7505" w14:textId="19FCE795"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000000" w:fill="FFFFFF"/>
            <w:noWrap/>
            <w:vAlign w:val="center"/>
          </w:tcPr>
          <w:p w14:paraId="58323A0D" w14:textId="0FF31B6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3B70D2F8"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419F5DCC" w14:textId="77777777" w:rsidTr="00154699">
        <w:trPr>
          <w:trHeight w:val="600"/>
        </w:trPr>
        <w:tc>
          <w:tcPr>
            <w:tcW w:w="567" w:type="dxa"/>
            <w:vAlign w:val="center"/>
          </w:tcPr>
          <w:p w14:paraId="14E1847D" w14:textId="67D3FBB5" w:rsidR="00154699" w:rsidRPr="00C600D8" w:rsidRDefault="00154699" w:rsidP="009056B7">
            <w:pPr>
              <w:spacing w:after="0" w:line="240" w:lineRule="auto"/>
              <w:jc w:val="center"/>
              <w:rPr>
                <w:rFonts w:ascii="Garamond" w:eastAsia="Times New Roman" w:hAnsi="Garamond" w:cs="Calibri"/>
                <w:color w:val="000000"/>
                <w:sz w:val="20"/>
                <w:szCs w:val="20"/>
              </w:rPr>
            </w:pPr>
            <w:r>
              <w:rPr>
                <w:rFonts w:ascii="Garamond" w:eastAsia="Times New Roman" w:hAnsi="Garamond" w:cs="Calibri"/>
                <w:color w:val="000000"/>
                <w:sz w:val="20"/>
                <w:szCs w:val="20"/>
              </w:rPr>
              <w:t>39</w:t>
            </w:r>
          </w:p>
        </w:tc>
        <w:tc>
          <w:tcPr>
            <w:tcW w:w="7132" w:type="dxa"/>
            <w:shd w:val="clear" w:color="auto" w:fill="auto"/>
            <w:noWrap/>
            <w:vAlign w:val="center"/>
          </w:tcPr>
          <w:p w14:paraId="2AA4631D" w14:textId="43E1B356"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Zateplené rukavice šité z jemnej lícovej kozinky v dlani, modrej bavlnenej tkaniny na chrbte a s manžetou na suchý zips.</w:t>
            </w:r>
          </w:p>
        </w:tc>
        <w:tc>
          <w:tcPr>
            <w:tcW w:w="763" w:type="dxa"/>
            <w:tcBorders>
              <w:right w:val="nil"/>
            </w:tcBorders>
            <w:shd w:val="clear" w:color="000000" w:fill="FFFFFF"/>
            <w:vAlign w:val="center"/>
          </w:tcPr>
          <w:p w14:paraId="7F7B0FBF" w14:textId="292D0F06"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9, 11</w:t>
            </w:r>
          </w:p>
        </w:tc>
        <w:tc>
          <w:tcPr>
            <w:tcW w:w="1857" w:type="dxa"/>
            <w:tcBorders>
              <w:left w:val="nil"/>
            </w:tcBorders>
            <w:shd w:val="clear" w:color="000000" w:fill="FFFFFF"/>
            <w:noWrap/>
            <w:vAlign w:val="center"/>
          </w:tcPr>
          <w:p w14:paraId="2F1805C7" w14:textId="41B1911A"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000000" w:fill="FFFFFF"/>
            <w:noWrap/>
            <w:vAlign w:val="center"/>
          </w:tcPr>
          <w:p w14:paraId="47A272A4" w14:textId="7C6F0034"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42A6FDE0"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6E19CC6E" w14:textId="77777777" w:rsidTr="00154699">
        <w:trPr>
          <w:trHeight w:val="600"/>
        </w:trPr>
        <w:tc>
          <w:tcPr>
            <w:tcW w:w="567" w:type="dxa"/>
            <w:vAlign w:val="center"/>
          </w:tcPr>
          <w:p w14:paraId="19DE2E95" w14:textId="4A6C4477" w:rsidR="00154699" w:rsidRPr="00C600D8" w:rsidRDefault="00154699" w:rsidP="00973E3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4</w:t>
            </w:r>
            <w:r>
              <w:rPr>
                <w:rFonts w:ascii="Garamond" w:eastAsia="Times New Roman" w:hAnsi="Garamond" w:cs="Calibri"/>
                <w:color w:val="000000"/>
                <w:sz w:val="20"/>
                <w:szCs w:val="20"/>
              </w:rPr>
              <w:t>0</w:t>
            </w:r>
          </w:p>
        </w:tc>
        <w:tc>
          <w:tcPr>
            <w:tcW w:w="7132" w:type="dxa"/>
            <w:shd w:val="clear" w:color="auto" w:fill="auto"/>
            <w:noWrap/>
            <w:vAlign w:val="center"/>
          </w:tcPr>
          <w:p w14:paraId="7BADCAF0" w14:textId="44A9BD6A" w:rsidR="00154699" w:rsidRPr="00C600D8" w:rsidRDefault="00154699" w:rsidP="009056B7">
            <w:pPr>
              <w:spacing w:after="0" w:line="240" w:lineRule="auto"/>
              <w:rPr>
                <w:rFonts w:ascii="Garamond" w:eastAsia="Times New Roman" w:hAnsi="Garamond" w:cs="Calibri"/>
                <w:color w:val="000000"/>
                <w:sz w:val="20"/>
                <w:szCs w:val="20"/>
              </w:rPr>
            </w:pPr>
            <w:r w:rsidRPr="00C600D8">
              <w:rPr>
                <w:rFonts w:ascii="Garamond" w:hAnsi="Garamond" w:cs="Calibri"/>
                <w:color w:val="000000"/>
                <w:sz w:val="20"/>
                <w:szCs w:val="20"/>
              </w:rPr>
              <w:t xml:space="preserve">Celokožené zateplené rukavice z hovädzej </w:t>
            </w:r>
            <w:proofErr w:type="spellStart"/>
            <w:r w:rsidRPr="00C600D8">
              <w:rPr>
                <w:rFonts w:ascii="Garamond" w:hAnsi="Garamond" w:cs="Calibri"/>
                <w:color w:val="000000"/>
                <w:sz w:val="20"/>
                <w:szCs w:val="20"/>
              </w:rPr>
              <w:t>štiepenky</w:t>
            </w:r>
            <w:proofErr w:type="spellEnd"/>
            <w:r w:rsidRPr="00C600D8">
              <w:rPr>
                <w:rFonts w:ascii="Garamond" w:hAnsi="Garamond" w:cs="Calibri"/>
                <w:color w:val="000000"/>
                <w:sz w:val="20"/>
                <w:szCs w:val="20"/>
              </w:rPr>
              <w:t>, so 7 cm širokou manžetou zosilnenou dlaňou a palcom.</w:t>
            </w:r>
          </w:p>
        </w:tc>
        <w:tc>
          <w:tcPr>
            <w:tcW w:w="763" w:type="dxa"/>
            <w:tcBorders>
              <w:right w:val="nil"/>
            </w:tcBorders>
            <w:shd w:val="clear" w:color="000000" w:fill="FFFFFF"/>
            <w:vAlign w:val="center"/>
          </w:tcPr>
          <w:p w14:paraId="554F5DF6" w14:textId="40A61D71" w:rsidR="00154699" w:rsidRPr="00C600D8" w:rsidRDefault="00154699" w:rsidP="00C600D8">
            <w:pPr>
              <w:spacing w:after="0" w:line="240" w:lineRule="auto"/>
              <w:jc w:val="right"/>
              <w:rPr>
                <w:rFonts w:ascii="Garamond" w:eastAsia="Times New Roman" w:hAnsi="Garamond" w:cs="Calibri"/>
                <w:color w:val="000000"/>
                <w:sz w:val="20"/>
                <w:szCs w:val="20"/>
              </w:rPr>
            </w:pPr>
            <w:r w:rsidRPr="00C600D8">
              <w:rPr>
                <w:rFonts w:ascii="Garamond" w:hAnsi="Garamond" w:cs="Calibri"/>
                <w:color w:val="000000"/>
                <w:sz w:val="20"/>
                <w:szCs w:val="20"/>
              </w:rPr>
              <w:t>11</w:t>
            </w:r>
          </w:p>
        </w:tc>
        <w:tc>
          <w:tcPr>
            <w:tcW w:w="1857" w:type="dxa"/>
            <w:tcBorders>
              <w:left w:val="nil"/>
            </w:tcBorders>
            <w:shd w:val="clear" w:color="000000" w:fill="FFFFFF"/>
            <w:noWrap/>
            <w:vAlign w:val="center"/>
          </w:tcPr>
          <w:p w14:paraId="60D47B1C" w14:textId="655DB792" w:rsidR="00154699" w:rsidRPr="00C600D8" w:rsidRDefault="00154699" w:rsidP="009056B7">
            <w:pPr>
              <w:spacing w:after="0" w:line="240" w:lineRule="auto"/>
              <w:jc w:val="center"/>
              <w:rPr>
                <w:rFonts w:ascii="Garamond" w:eastAsia="Times New Roman" w:hAnsi="Garamond" w:cs="Calibri"/>
                <w:color w:val="000000"/>
                <w:sz w:val="20"/>
                <w:szCs w:val="20"/>
              </w:rPr>
            </w:pPr>
          </w:p>
        </w:tc>
        <w:tc>
          <w:tcPr>
            <w:tcW w:w="1588" w:type="dxa"/>
            <w:shd w:val="clear" w:color="000000" w:fill="FFFFFF"/>
            <w:noWrap/>
            <w:vAlign w:val="center"/>
          </w:tcPr>
          <w:p w14:paraId="5283CBB8" w14:textId="4967B729"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hAnsi="Garamond" w:cs="Calibri"/>
                <w:color w:val="000000"/>
                <w:sz w:val="20"/>
                <w:szCs w:val="20"/>
              </w:rPr>
              <w:t>PAA</w:t>
            </w:r>
          </w:p>
        </w:tc>
        <w:tc>
          <w:tcPr>
            <w:tcW w:w="2268" w:type="dxa"/>
            <w:vAlign w:val="center"/>
          </w:tcPr>
          <w:p w14:paraId="05E6D6DA" w14:textId="77777777"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r w:rsidR="00154699" w:rsidRPr="00C600D8" w14:paraId="2DFAC93F" w14:textId="77777777" w:rsidTr="00154699">
        <w:trPr>
          <w:trHeight w:val="600"/>
        </w:trPr>
        <w:tc>
          <w:tcPr>
            <w:tcW w:w="567" w:type="dxa"/>
            <w:vAlign w:val="center"/>
          </w:tcPr>
          <w:p w14:paraId="6BB291DB" w14:textId="132338A3" w:rsidR="00154699" w:rsidRPr="00C600D8" w:rsidRDefault="00154699" w:rsidP="00973E37">
            <w:pPr>
              <w:spacing w:after="0" w:line="240" w:lineRule="auto"/>
              <w:jc w:val="center"/>
              <w:rPr>
                <w:rFonts w:ascii="Garamond" w:eastAsia="Times New Roman" w:hAnsi="Garamond" w:cs="Calibri"/>
                <w:color w:val="000000"/>
                <w:sz w:val="20"/>
                <w:szCs w:val="20"/>
              </w:rPr>
            </w:pPr>
            <w:r>
              <w:rPr>
                <w:rFonts w:ascii="Garamond" w:eastAsia="Times New Roman" w:hAnsi="Garamond" w:cs="Calibri"/>
                <w:color w:val="000000"/>
                <w:sz w:val="20"/>
                <w:szCs w:val="20"/>
              </w:rPr>
              <w:t>41</w:t>
            </w:r>
          </w:p>
        </w:tc>
        <w:tc>
          <w:tcPr>
            <w:tcW w:w="7132" w:type="dxa"/>
            <w:shd w:val="clear" w:color="auto" w:fill="auto"/>
            <w:noWrap/>
            <w:vAlign w:val="center"/>
          </w:tcPr>
          <w:p w14:paraId="3C926A75" w14:textId="3FB0D126" w:rsidR="00154699" w:rsidRPr="00C600D8" w:rsidRDefault="00154699" w:rsidP="009056B7">
            <w:pPr>
              <w:spacing w:after="0" w:line="240" w:lineRule="auto"/>
              <w:rPr>
                <w:rFonts w:ascii="Garamond" w:hAnsi="Garamond" w:cs="Calibri"/>
                <w:color w:val="000000"/>
                <w:sz w:val="20"/>
                <w:szCs w:val="20"/>
              </w:rPr>
            </w:pPr>
            <w:r w:rsidRPr="00973E37">
              <w:rPr>
                <w:rFonts w:ascii="Garamond" w:hAnsi="Garamond" w:cs="Calibri"/>
                <w:color w:val="000000"/>
                <w:sz w:val="20"/>
                <w:szCs w:val="20"/>
              </w:rPr>
              <w:t xml:space="preserve">Celokožené rukavice z bravčovej </w:t>
            </w:r>
            <w:proofErr w:type="spellStart"/>
            <w:r w:rsidRPr="00973E37">
              <w:rPr>
                <w:rFonts w:ascii="Garamond" w:hAnsi="Garamond" w:cs="Calibri"/>
                <w:color w:val="000000"/>
                <w:sz w:val="20"/>
                <w:szCs w:val="20"/>
              </w:rPr>
              <w:t>lícovky</w:t>
            </w:r>
            <w:proofErr w:type="spellEnd"/>
            <w:r w:rsidRPr="00973E37">
              <w:rPr>
                <w:rFonts w:ascii="Garamond" w:hAnsi="Garamond" w:cs="Calibri"/>
                <w:color w:val="000000"/>
                <w:sz w:val="20"/>
                <w:szCs w:val="20"/>
              </w:rPr>
              <w:t xml:space="preserve"> v dlani, bravčovej </w:t>
            </w:r>
            <w:proofErr w:type="spellStart"/>
            <w:r w:rsidRPr="00973E37">
              <w:rPr>
                <w:rFonts w:ascii="Garamond" w:hAnsi="Garamond" w:cs="Calibri"/>
                <w:color w:val="000000"/>
                <w:sz w:val="20"/>
                <w:szCs w:val="20"/>
              </w:rPr>
              <w:t>štiepenky</w:t>
            </w:r>
            <w:proofErr w:type="spellEnd"/>
            <w:r w:rsidRPr="00973E37">
              <w:rPr>
                <w:rFonts w:ascii="Garamond" w:hAnsi="Garamond" w:cs="Calibri"/>
                <w:color w:val="000000"/>
                <w:sz w:val="20"/>
                <w:szCs w:val="20"/>
              </w:rPr>
              <w:t xml:space="preserve"> na chrbte, s teplou podšívkou.</w:t>
            </w:r>
          </w:p>
        </w:tc>
        <w:tc>
          <w:tcPr>
            <w:tcW w:w="763" w:type="dxa"/>
            <w:tcBorders>
              <w:right w:val="nil"/>
            </w:tcBorders>
            <w:shd w:val="clear" w:color="000000" w:fill="FFFFFF"/>
            <w:vAlign w:val="center"/>
          </w:tcPr>
          <w:p w14:paraId="580AD38F" w14:textId="77777777" w:rsidR="00154699" w:rsidRPr="00C600D8" w:rsidRDefault="00154699" w:rsidP="00C600D8">
            <w:pPr>
              <w:spacing w:after="0" w:line="240" w:lineRule="auto"/>
              <w:jc w:val="right"/>
              <w:rPr>
                <w:rFonts w:ascii="Garamond" w:hAnsi="Garamond" w:cs="Calibri"/>
                <w:color w:val="000000"/>
                <w:sz w:val="20"/>
                <w:szCs w:val="20"/>
              </w:rPr>
            </w:pPr>
          </w:p>
        </w:tc>
        <w:tc>
          <w:tcPr>
            <w:tcW w:w="1857" w:type="dxa"/>
            <w:tcBorders>
              <w:left w:val="nil"/>
            </w:tcBorders>
            <w:shd w:val="clear" w:color="000000" w:fill="FFFFFF"/>
            <w:noWrap/>
            <w:vAlign w:val="center"/>
          </w:tcPr>
          <w:p w14:paraId="3262F29C" w14:textId="7D548108" w:rsidR="00154699" w:rsidRPr="00C600D8" w:rsidRDefault="00154699" w:rsidP="00732EA4">
            <w:pPr>
              <w:spacing w:after="0" w:line="240" w:lineRule="auto"/>
              <w:rPr>
                <w:rFonts w:ascii="Garamond" w:eastAsia="Times New Roman" w:hAnsi="Garamond" w:cs="Calibri"/>
                <w:color w:val="000000"/>
                <w:sz w:val="20"/>
                <w:szCs w:val="20"/>
              </w:rPr>
            </w:pPr>
            <w:r>
              <w:rPr>
                <w:rFonts w:ascii="Garamond" w:eastAsia="Times New Roman" w:hAnsi="Garamond" w:cs="Calibri"/>
                <w:color w:val="000000"/>
                <w:sz w:val="20"/>
                <w:szCs w:val="20"/>
              </w:rPr>
              <w:t>9, 11</w:t>
            </w:r>
          </w:p>
        </w:tc>
        <w:tc>
          <w:tcPr>
            <w:tcW w:w="1588" w:type="dxa"/>
            <w:shd w:val="clear" w:color="000000" w:fill="FFFFFF"/>
            <w:noWrap/>
            <w:vAlign w:val="center"/>
          </w:tcPr>
          <w:p w14:paraId="19022676" w14:textId="2DE71521" w:rsidR="00154699" w:rsidRPr="00C600D8" w:rsidRDefault="00154699" w:rsidP="009056B7">
            <w:pPr>
              <w:spacing w:after="0" w:line="240" w:lineRule="auto"/>
              <w:jc w:val="center"/>
              <w:rPr>
                <w:rFonts w:ascii="Garamond" w:hAnsi="Garamond" w:cs="Calibri"/>
                <w:color w:val="000000"/>
                <w:sz w:val="20"/>
                <w:szCs w:val="20"/>
              </w:rPr>
            </w:pPr>
            <w:r>
              <w:rPr>
                <w:rFonts w:ascii="Garamond" w:hAnsi="Garamond" w:cs="Calibri"/>
                <w:color w:val="000000"/>
                <w:sz w:val="20"/>
                <w:szCs w:val="20"/>
              </w:rPr>
              <w:t>PAA</w:t>
            </w:r>
          </w:p>
        </w:tc>
        <w:tc>
          <w:tcPr>
            <w:tcW w:w="2268" w:type="dxa"/>
            <w:vAlign w:val="center"/>
          </w:tcPr>
          <w:p w14:paraId="0D5BAFE4" w14:textId="05A4B7B0" w:rsidR="00154699" w:rsidRPr="00C600D8" w:rsidRDefault="00154699" w:rsidP="009056B7">
            <w:pPr>
              <w:spacing w:after="0" w:line="240" w:lineRule="auto"/>
              <w:jc w:val="center"/>
              <w:rPr>
                <w:rFonts w:ascii="Garamond" w:eastAsia="Times New Roman" w:hAnsi="Garamond" w:cs="Calibri"/>
                <w:color w:val="000000"/>
                <w:sz w:val="20"/>
                <w:szCs w:val="20"/>
              </w:rPr>
            </w:pPr>
            <w:r w:rsidRPr="00C600D8">
              <w:rPr>
                <w:rFonts w:ascii="Garamond" w:eastAsia="Times New Roman" w:hAnsi="Garamond" w:cs="Calibri"/>
                <w:color w:val="000000"/>
                <w:sz w:val="20"/>
                <w:szCs w:val="20"/>
              </w:rPr>
              <w:t>[</w:t>
            </w:r>
            <w:r w:rsidRPr="00C600D8">
              <w:rPr>
                <w:rFonts w:ascii="Garamond" w:eastAsia="Times New Roman" w:hAnsi="Garamond" w:cs="Calibri"/>
                <w:color w:val="000000"/>
                <w:sz w:val="20"/>
                <w:szCs w:val="20"/>
                <w:highlight w:val="yellow"/>
              </w:rPr>
              <w:t>doplniť</w:t>
            </w:r>
            <w:r w:rsidRPr="00C600D8">
              <w:rPr>
                <w:rFonts w:ascii="Garamond" w:eastAsia="Times New Roman" w:hAnsi="Garamond" w:cs="Calibri"/>
                <w:color w:val="000000"/>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76666A66" w14:textId="77777777" w:rsidR="009056B7" w:rsidRDefault="009056B7" w:rsidP="00A23547">
      <w:pPr>
        <w:rPr>
          <w:rFonts w:ascii="Garamond" w:hAnsi="Garamond" w:cs="Arial"/>
          <w:b/>
          <w:sz w:val="20"/>
          <w:szCs w:val="20"/>
        </w:rPr>
        <w:sectPr w:rsidR="009056B7" w:rsidSect="009056B7">
          <w:pgSz w:w="16838" w:h="11906" w:orient="landscape"/>
          <w:pgMar w:top="1134" w:right="992"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856F" w14:textId="77777777" w:rsidR="00982FBA" w:rsidRDefault="00982FBA" w:rsidP="006B4B49">
      <w:pPr>
        <w:spacing w:after="0" w:line="240" w:lineRule="auto"/>
      </w:pPr>
      <w:r>
        <w:separator/>
      </w:r>
    </w:p>
  </w:endnote>
  <w:endnote w:type="continuationSeparator" w:id="0">
    <w:p w14:paraId="6650379C" w14:textId="77777777" w:rsidR="00982FBA" w:rsidRDefault="00982FBA"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5254AC" w:rsidRDefault="005254AC">
    <w:pPr>
      <w:pStyle w:val="Hlavika"/>
      <w:jc w:val="right"/>
    </w:pPr>
  </w:p>
  <w:p w14:paraId="53E682A8" w14:textId="77777777" w:rsidR="005254AC" w:rsidRDefault="005254AC">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1343" w14:textId="77777777" w:rsidR="00982FBA" w:rsidRDefault="00982FBA" w:rsidP="006B4B49">
      <w:pPr>
        <w:spacing w:after="0" w:line="240" w:lineRule="auto"/>
      </w:pPr>
      <w:r>
        <w:separator/>
      </w:r>
    </w:p>
  </w:footnote>
  <w:footnote w:type="continuationSeparator" w:id="0">
    <w:p w14:paraId="2565C72D" w14:textId="77777777" w:rsidR="00982FBA" w:rsidRDefault="00982FBA"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7"/>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4699"/>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3D0E"/>
    <w:rsid w:val="00335FC7"/>
    <w:rsid w:val="00345113"/>
    <w:rsid w:val="00345370"/>
    <w:rsid w:val="003556A5"/>
    <w:rsid w:val="003559A9"/>
    <w:rsid w:val="00362A27"/>
    <w:rsid w:val="003645F7"/>
    <w:rsid w:val="00371DDE"/>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4F87"/>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4AC"/>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2EA4"/>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73E37"/>
    <w:rsid w:val="00982FBA"/>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4218"/>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1E92"/>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9770-AF2D-4387-98B1-D45CDDE5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5995</Words>
  <Characters>34173</Characters>
  <Application>Microsoft Office Word</Application>
  <DocSecurity>0</DocSecurity>
  <Lines>284</Lines>
  <Paragraphs>80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2020-08-28T05:46:00Z</dcterms:created>
  <dcterms:modified xsi:type="dcterms:W3CDTF">2020-09-08T11:05:00Z</dcterms:modified>
</cp:coreProperties>
</file>