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7322" w14:textId="4F449A28" w:rsidR="001E1387" w:rsidRPr="00243FB4" w:rsidRDefault="004C4EBC" w:rsidP="00243FB4">
      <w:pPr>
        <w:spacing w:after="0" w:line="240" w:lineRule="auto"/>
        <w:rPr>
          <w:rFonts w:cs="Arial"/>
          <w:sz w:val="20"/>
          <w:szCs w:val="20"/>
          <w:lang w:val="sk-SK"/>
        </w:rPr>
      </w:pPr>
      <w:r w:rsidRPr="00243FB4">
        <w:rPr>
          <w:rFonts w:cs="Arial"/>
          <w:b/>
          <w:sz w:val="20"/>
          <w:szCs w:val="20"/>
          <w:lang w:val="sk-SK"/>
        </w:rPr>
        <w:t xml:space="preserve">Príloha č. </w:t>
      </w:r>
      <w:r w:rsidR="00F94F84" w:rsidRPr="00243FB4">
        <w:rPr>
          <w:rFonts w:cs="Arial"/>
          <w:b/>
          <w:sz w:val="20"/>
          <w:szCs w:val="20"/>
          <w:lang w:val="sk-SK"/>
        </w:rPr>
        <w:t>1</w:t>
      </w:r>
      <w:r w:rsidR="0071430B">
        <w:rPr>
          <w:rFonts w:cs="Arial"/>
          <w:b/>
          <w:sz w:val="20"/>
          <w:szCs w:val="20"/>
          <w:lang w:val="sk-SK"/>
        </w:rPr>
        <w:t>a</w:t>
      </w:r>
    </w:p>
    <w:p w14:paraId="63A56024" w14:textId="77777777" w:rsidR="00CE4515" w:rsidRPr="00243FB4" w:rsidRDefault="00CE4515" w:rsidP="00243FB4">
      <w:pPr>
        <w:pStyle w:val="Nzov"/>
        <w:spacing w:after="0"/>
        <w:jc w:val="center"/>
        <w:rPr>
          <w:rFonts w:ascii="Arial" w:hAnsi="Arial" w:cs="Arial"/>
          <w:sz w:val="20"/>
          <w:szCs w:val="20"/>
          <w:lang w:val="sk-SK"/>
        </w:rPr>
      </w:pPr>
    </w:p>
    <w:p w14:paraId="62A2BA9D" w14:textId="616E6855" w:rsidR="001E1387" w:rsidRPr="00243FB4" w:rsidRDefault="004C4EBC" w:rsidP="00243FB4">
      <w:pPr>
        <w:pStyle w:val="Nzov"/>
        <w:spacing w:after="0"/>
        <w:jc w:val="center"/>
        <w:rPr>
          <w:rFonts w:ascii="Arial" w:hAnsi="Arial" w:cs="Arial"/>
          <w:sz w:val="32"/>
          <w:szCs w:val="32"/>
          <w:lang w:val="sk-SK"/>
        </w:rPr>
      </w:pPr>
      <w:r w:rsidRPr="00243FB4">
        <w:rPr>
          <w:rFonts w:ascii="Arial" w:hAnsi="Arial" w:cs="Arial"/>
          <w:lang w:val="sk-SK"/>
        </w:rPr>
        <w:t>NÁVRH NA PLNENIE KRITÉRIA NA VYHODNOTENIE PONÚK</w:t>
      </w:r>
    </w:p>
    <w:p w14:paraId="70C4C50B" w14:textId="77777777" w:rsidR="0046300C" w:rsidRPr="00243FB4" w:rsidRDefault="0046300C" w:rsidP="00243FB4">
      <w:pPr>
        <w:spacing w:after="0" w:line="240" w:lineRule="auto"/>
        <w:jc w:val="center"/>
        <w:rPr>
          <w:rFonts w:cs="Arial"/>
          <w:b/>
          <w:color w:val="365F91"/>
          <w:sz w:val="23"/>
          <w:lang w:val="sk-SK"/>
        </w:rPr>
      </w:pPr>
    </w:p>
    <w:p w14:paraId="17DDFC05" w14:textId="5DE33713" w:rsidR="001E1387" w:rsidRPr="00243FB4" w:rsidRDefault="004C4EBC" w:rsidP="00243FB4">
      <w:pPr>
        <w:spacing w:after="0" w:line="240" w:lineRule="auto"/>
        <w:jc w:val="center"/>
        <w:rPr>
          <w:rFonts w:cs="Arial"/>
          <w:b/>
          <w:color w:val="365F91"/>
          <w:sz w:val="24"/>
          <w:szCs w:val="24"/>
          <w:u w:val="single"/>
          <w:lang w:val="sk-SK"/>
        </w:rPr>
      </w:pPr>
      <w:r w:rsidRPr="00243FB4">
        <w:rPr>
          <w:rFonts w:cs="Arial"/>
          <w:lang w:val="sk-SK"/>
        </w:rPr>
        <w:t>ZÁVÄZNÝ CENOVÝ FORMULÁR – PONUKA DO OBSTARÁVANIA</w:t>
      </w:r>
    </w:p>
    <w:p w14:paraId="53081378" w14:textId="77777777" w:rsidR="00ED7796" w:rsidRPr="00243FB4" w:rsidRDefault="00ED7796" w:rsidP="00243FB4">
      <w:pPr>
        <w:spacing w:after="0" w:line="240" w:lineRule="auto"/>
        <w:jc w:val="center"/>
        <w:rPr>
          <w:rFonts w:cs="Arial"/>
          <w:b/>
          <w:color w:val="365F91"/>
          <w:sz w:val="16"/>
          <w:szCs w:val="16"/>
          <w:u w:val="single"/>
          <w:lang w:val="sk-SK"/>
        </w:rPr>
      </w:pPr>
    </w:p>
    <w:p w14:paraId="030B24FB" w14:textId="77777777" w:rsidR="007B49FD" w:rsidRPr="007B49FD" w:rsidRDefault="007B49FD" w:rsidP="007B49FD">
      <w:pPr>
        <w:spacing w:after="0" w:line="240" w:lineRule="auto"/>
        <w:jc w:val="center"/>
        <w:rPr>
          <w:rFonts w:cs="Arial"/>
          <w:b/>
          <w:bCs/>
          <w:color w:val="365F91"/>
          <w:sz w:val="23"/>
          <w:lang w:val="sk-SK"/>
        </w:rPr>
      </w:pPr>
      <w:r w:rsidRPr="007B49FD">
        <w:rPr>
          <w:rFonts w:cs="Arial"/>
          <w:b/>
          <w:bCs/>
          <w:color w:val="365F91"/>
          <w:sz w:val="23"/>
          <w:lang w:val="sk-SK"/>
        </w:rPr>
        <w:t>Ozdravné opatrenia v lesoch Pozemkového spoločenstva Zboj – melioračné vápnenie</w:t>
      </w:r>
    </w:p>
    <w:p w14:paraId="628A0487" w14:textId="77777777" w:rsidR="00136D44" w:rsidRPr="00243FB4" w:rsidRDefault="00136D44" w:rsidP="00243FB4">
      <w:pPr>
        <w:spacing w:after="0" w:line="240" w:lineRule="auto"/>
        <w:jc w:val="center"/>
        <w:rPr>
          <w:rFonts w:cs="Arial"/>
          <w:b/>
          <w:bCs/>
          <w:color w:val="365F91"/>
          <w:sz w:val="16"/>
          <w:szCs w:val="16"/>
          <w:lang w:val="sk-SK"/>
        </w:rPr>
      </w:pPr>
    </w:p>
    <w:p w14:paraId="0E26AE48" w14:textId="77777777" w:rsidR="00475564" w:rsidRPr="00243FB4" w:rsidRDefault="00475564" w:rsidP="00243FB4">
      <w:pPr>
        <w:spacing w:after="0" w:line="240" w:lineRule="auto"/>
        <w:jc w:val="center"/>
        <w:rPr>
          <w:rFonts w:cs="Arial"/>
          <w:b/>
          <w:bCs/>
          <w:sz w:val="19"/>
          <w:szCs w:val="19"/>
          <w:lang w:val="sk-SK"/>
        </w:rPr>
      </w:pPr>
      <w:r w:rsidRPr="00243FB4">
        <w:rPr>
          <w:rFonts w:cs="Arial"/>
          <w:b/>
          <w:bCs/>
          <w:sz w:val="19"/>
          <w:szCs w:val="19"/>
          <w:lang w:val="sk-SK"/>
        </w:rPr>
        <w:t>Dodávka mletého dolomitu a realizácia jeho leteckej aplikácie v lesných porastoch vrátane všetkých manipulačných, logistických a súvisiacich činností</w:t>
      </w:r>
    </w:p>
    <w:p w14:paraId="1216156A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1. Identifikácia obstarávateľa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E056E0" w:rsidRPr="00243FB4" w14:paraId="692E310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44032B6" w14:textId="51FD1BCD" w:rsidR="00E056E0" w:rsidRPr="00243FB4" w:rsidRDefault="00E056E0" w:rsidP="00E056E0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Obstarávateľ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E65A97" w14:textId="1A7C65B6" w:rsidR="00E056E0" w:rsidRPr="00243FB4" w:rsidRDefault="00E056E0" w:rsidP="00E056E0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9"/>
                <w:lang w:val="sk-SK"/>
              </w:rPr>
              <w:t>Pozemkové spoločenstvo Zboj</w:t>
            </w:r>
          </w:p>
        </w:tc>
      </w:tr>
      <w:tr w:rsidR="00E056E0" w:rsidRPr="00243FB4" w14:paraId="64FF56D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C1C32D6" w14:textId="6BC0EA87" w:rsidR="00E056E0" w:rsidRPr="00243FB4" w:rsidRDefault="00E056E0" w:rsidP="00E056E0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Sídlo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D70C4A" w14:textId="64B03CD4" w:rsidR="00E056E0" w:rsidRPr="00243FB4" w:rsidRDefault="00E056E0" w:rsidP="00E056E0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9"/>
                <w:lang w:val="sk-SK"/>
              </w:rPr>
              <w:t>Zboj 98, 067 68 Zboj</w:t>
            </w:r>
          </w:p>
        </w:tc>
      </w:tr>
      <w:tr w:rsidR="00E056E0" w:rsidRPr="00243FB4" w14:paraId="68D38E9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B3356C" w14:textId="5E08879D" w:rsidR="00E056E0" w:rsidRPr="00243FB4" w:rsidRDefault="00E056E0" w:rsidP="00E056E0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15365F" w14:textId="0BF49D88" w:rsidR="00E056E0" w:rsidRPr="00243FB4" w:rsidRDefault="00E056E0" w:rsidP="00E056E0">
            <w:pPr>
              <w:spacing w:after="0" w:line="240" w:lineRule="auto"/>
              <w:rPr>
                <w:rFonts w:cs="Arial"/>
                <w:lang w:val="sk-SK"/>
              </w:rPr>
            </w:pPr>
            <w:r w:rsidRPr="00C44FD7">
              <w:rPr>
                <w:rFonts w:cs="Arial"/>
                <w:sz w:val="19"/>
                <w:lang w:val="sk-SK"/>
              </w:rPr>
              <w:t>56125313</w:t>
            </w:r>
          </w:p>
        </w:tc>
      </w:tr>
      <w:tr w:rsidR="00691AE5" w:rsidRPr="00243FB4" w14:paraId="27262B2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11F38D" w14:textId="245B8E0E" w:rsidR="00691AE5" w:rsidRPr="00243FB4" w:rsidRDefault="00691AE5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Projektová výzva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B920A5" w14:textId="3B5FD37F" w:rsidR="00691AE5" w:rsidRPr="00243FB4" w:rsidRDefault="00691AE5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12/SP/2026-73.16 – Projekty ozdravných opatrení v lesoch</w:t>
            </w:r>
          </w:p>
        </w:tc>
      </w:tr>
    </w:tbl>
    <w:p w14:paraId="7E52C032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2. Identifikačné údaje potenciálneho dodávateľa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1E1387" w:rsidRPr="00243FB4" w14:paraId="181F0D4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A44B7B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Obchodné meno/názov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F07758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1B442565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4D8AB3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Sídlo/miesto podnikania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CEE56C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5F43BE0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5B6045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8902F7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622BF978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DD2B5E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DIČ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D58A6A" w14:textId="19F8E0DC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0E48EEA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0E5F43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IČ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E69720B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2ABF09C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F78024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Štatutárny zástupca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FB9CE7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184DC82F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E62805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Kontaktná osoba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9A5223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04868D44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B0560C7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Telefón a e-mail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5EB65B" w14:textId="77777777" w:rsidR="001E1387" w:rsidRPr="00243FB4" w:rsidRDefault="001E138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243FB4" w14:paraId="3122ED31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8E612C4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Postavenie voči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6AB15B" w14:textId="77777777" w:rsidR="001E1387" w:rsidRPr="00243FB4" w:rsidRDefault="004C4EBC" w:rsidP="00243FB4">
            <w:pPr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243FB4">
              <w:rPr>
                <w:rFonts w:cs="Arial"/>
                <w:sz w:val="19"/>
                <w:lang w:val="sk-SK"/>
              </w:rPr>
              <w:t xml:space="preserve"> platiteľ DPH     </w:t>
            </w:r>
            <w:r w:rsidRPr="00243FB4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243FB4">
              <w:rPr>
                <w:rFonts w:cs="Arial"/>
                <w:sz w:val="19"/>
                <w:lang w:val="sk-SK"/>
              </w:rPr>
              <w:t xml:space="preserve"> neplatiteľ DPH</w:t>
            </w:r>
          </w:p>
        </w:tc>
      </w:tr>
    </w:tbl>
    <w:p w14:paraId="1D6072B5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3. Cenový návrh</w:t>
      </w:r>
    </w:p>
    <w:p w14:paraId="181D4061" w14:textId="77777777" w:rsidR="001E1387" w:rsidRPr="00243FB4" w:rsidRDefault="004C4EBC" w:rsidP="00243FB4">
      <w:pPr>
        <w:spacing w:after="0"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Uchádzač predkladá záväzný cenový návrh za celý požadovaný rozsah predmetu zákazky podľa výzvy a jej príloh.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3941"/>
        <w:gridCol w:w="566"/>
        <w:gridCol w:w="1021"/>
        <w:gridCol w:w="1699"/>
        <w:gridCol w:w="1870"/>
      </w:tblGrid>
      <w:tr w:rsidR="001E1387" w:rsidRPr="00243FB4" w14:paraId="299710C7" w14:textId="77777777" w:rsidTr="00E8048B">
        <w:trPr>
          <w:cantSplit/>
          <w:tblHeader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3B8CAD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P. č.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8908E9B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Názov výkonu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BBAE44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MJ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7195E5C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Množstvo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45F2C6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Jednotková cena</w:t>
            </w: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DPH/MJ</w:t>
            </w: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7F5971" w14:textId="77777777" w:rsidR="001E1387" w:rsidRPr="00243FB4" w:rsidRDefault="004C4EBC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t>Celková cena</w:t>
            </w:r>
            <w:r w:rsidRPr="00243FB4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</w:t>
            </w:r>
          </w:p>
        </w:tc>
      </w:tr>
      <w:tr w:rsidR="00973528" w:rsidRPr="00243FB4" w14:paraId="0F2417C6" w14:textId="77777777" w:rsidTr="00E8048B">
        <w:trPr>
          <w:cantSplit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6B7C22" w14:textId="77777777" w:rsidR="00973528" w:rsidRPr="00243FB4" w:rsidRDefault="00973528" w:rsidP="00973528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8"/>
                <w:lang w:val="sk-SK"/>
              </w:rPr>
              <w:t>1.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85F605" w14:textId="7C44DFD4" w:rsidR="00973528" w:rsidRPr="00243FB4" w:rsidRDefault="00973528" w:rsidP="00973528">
            <w:pPr>
              <w:spacing w:after="0" w:line="240" w:lineRule="auto"/>
              <w:jc w:val="both"/>
              <w:rPr>
                <w:rFonts w:cs="Arial"/>
                <w:lang w:val="sk-SK"/>
              </w:rPr>
            </w:pPr>
            <w:r w:rsidRPr="00C44FD7">
              <w:rPr>
                <w:sz w:val="18"/>
                <w:szCs w:val="18"/>
                <w:lang w:val="sk-SK"/>
              </w:rPr>
              <w:t>Dodávka 1 536,33 t mletého dolomitu a realizácia jeho leteckej aplikácie na výmere 512,11 ha pri dávke 3 t/ha vrátane všetkých manipulačných, logistických a súvisiacich činností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3C1D92" w14:textId="67F72493" w:rsidR="00973528" w:rsidRPr="00243FB4" w:rsidRDefault="00973528" w:rsidP="00973528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C44FD7">
              <w:rPr>
                <w:sz w:val="18"/>
                <w:szCs w:val="18"/>
                <w:lang w:val="sk-SK"/>
              </w:rPr>
              <w:t>ha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473856" w14:textId="18428C21" w:rsidR="00973528" w:rsidRPr="00243FB4" w:rsidRDefault="00973528" w:rsidP="00973528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C44FD7">
              <w:rPr>
                <w:sz w:val="18"/>
                <w:szCs w:val="18"/>
                <w:lang w:val="sk-SK"/>
              </w:rPr>
              <w:t>512,11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493454" w14:textId="77777777" w:rsidR="00973528" w:rsidRPr="00243FB4" w:rsidRDefault="00973528" w:rsidP="00973528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694260" w14:textId="77777777" w:rsidR="00973528" w:rsidRPr="00243FB4" w:rsidRDefault="00973528" w:rsidP="00973528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</w:tbl>
    <w:p w14:paraId="76B0B190" w14:textId="2218341B" w:rsidR="001E1387" w:rsidRPr="00243FB4" w:rsidRDefault="004C4EBC" w:rsidP="00243FB4">
      <w:pPr>
        <w:spacing w:before="60" w:after="0" w:line="240" w:lineRule="auto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 xml:space="preserve">Kontrolný výpočet: celková cena bez DPH = jednotková cena bez DPH za 1 ha × </w:t>
      </w:r>
      <w:r w:rsidR="00973528">
        <w:rPr>
          <w:rFonts w:cs="Arial"/>
          <w:lang w:val="sk-SK"/>
        </w:rPr>
        <w:t>512,11</w:t>
      </w:r>
      <w:r w:rsidR="00E6100F" w:rsidRPr="00243FB4">
        <w:rPr>
          <w:rFonts w:cs="Arial"/>
          <w:lang w:val="sk-SK"/>
        </w:rPr>
        <w:t xml:space="preserve"> </w:t>
      </w:r>
      <w:r w:rsidRPr="00243FB4">
        <w:rPr>
          <w:rFonts w:cs="Arial"/>
          <w:lang w:val="sk-SK"/>
        </w:rPr>
        <w:t>ha. Údaje sa uvádzajú v EUR na dve desatinné miesta; pri odlišnosti súčin</w:t>
      </w:r>
      <w:r w:rsidR="00542EA0" w:rsidRPr="00243FB4">
        <w:rPr>
          <w:rFonts w:cs="Arial"/>
          <w:lang w:val="sk-SK"/>
        </w:rPr>
        <w:t>u</w:t>
      </w:r>
      <w:r w:rsidRPr="00243FB4">
        <w:rPr>
          <w:rFonts w:cs="Arial"/>
          <w:lang w:val="sk-SK"/>
        </w:rPr>
        <w:t xml:space="preserve"> jednotkovej ceny a množstva bude uchádzač vyzvaný na vysvetlenie bez zmeny jednotkovej ceny</w:t>
      </w:r>
      <w:r w:rsidR="00C21A89" w:rsidRPr="00243FB4">
        <w:rPr>
          <w:rFonts w:cs="Arial"/>
          <w:lang w:val="sk-SK"/>
        </w:rPr>
        <w:t>.</w:t>
      </w:r>
    </w:p>
    <w:p w14:paraId="146628BB" w14:textId="0A3DF160" w:rsidR="00B07051" w:rsidRPr="005E5027" w:rsidRDefault="0067693A" w:rsidP="00243FB4">
      <w:pPr>
        <w:spacing w:line="240" w:lineRule="auto"/>
        <w:jc w:val="both"/>
        <w:rPr>
          <w:rFonts w:cs="Arial"/>
          <w:b/>
          <w:bCs/>
          <w:lang w:val="sk-SK"/>
        </w:rPr>
      </w:pPr>
      <w:r w:rsidRPr="00243FB4">
        <w:rPr>
          <w:rFonts w:cs="Arial"/>
          <w:lang w:val="sk-SK"/>
        </w:rPr>
        <w:t xml:space="preserve">Cenové údaje uchádzač uvedie aj v súbore </w:t>
      </w:r>
      <w:r w:rsidR="005E5027" w:rsidRPr="005E5027">
        <w:rPr>
          <w:rFonts w:cs="Arial"/>
          <w:b/>
          <w:bCs/>
          <w:lang w:val="sk-SK"/>
        </w:rPr>
        <w:t>Príloha č. 1b – Rozpočet (</w:t>
      </w:r>
      <w:r w:rsidR="00973528">
        <w:rPr>
          <w:rFonts w:cs="Arial"/>
          <w:b/>
          <w:bCs/>
          <w:lang w:val="sk-SK"/>
        </w:rPr>
        <w:t>Zboj</w:t>
      </w:r>
      <w:r w:rsidR="005E5027" w:rsidRPr="005E5027">
        <w:rPr>
          <w:rFonts w:cs="Arial"/>
          <w:b/>
          <w:bCs/>
          <w:lang w:val="sk-SK"/>
        </w:rPr>
        <w:t>)</w:t>
      </w:r>
      <w:r w:rsidRPr="00243FB4">
        <w:rPr>
          <w:rFonts w:cs="Arial"/>
          <w:lang w:val="sk-SK"/>
        </w:rPr>
        <w:t>. Údaje v tomto súbore musia byť totožné s cenami uvedenými v prílohách č.1</w:t>
      </w:r>
      <w:r w:rsidR="00F3795B">
        <w:rPr>
          <w:rFonts w:cs="Arial"/>
          <w:lang w:val="sk-SK"/>
        </w:rPr>
        <w:t>a</w:t>
      </w:r>
      <w:r w:rsidRPr="00243FB4">
        <w:rPr>
          <w:rFonts w:cs="Arial"/>
          <w:lang w:val="sk-SK"/>
        </w:rPr>
        <w:t xml:space="preserve"> a 2; Excel predstavuje spracovateľnú podobu rovnakej cenovej položky a nemení rozsah zákazky ani kritérium hodnotenia.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2948"/>
      </w:tblGrid>
      <w:tr w:rsidR="001E1387" w:rsidRPr="00243FB4" w14:paraId="37CD27C8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98C8B6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lastRenderedPageBreak/>
              <w:t>Celková cena za celý predmet zákazky v EUR bez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58E16F" w14:textId="77777777" w:rsidR="001E1387" w:rsidRPr="00243FB4" w:rsidRDefault="001E1387" w:rsidP="00243FB4">
            <w:pPr>
              <w:keepNext/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  <w:tr w:rsidR="001E1387" w:rsidRPr="00243FB4" w14:paraId="5A4D7A61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47BEFEF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Sadzba DPH v %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B07A38" w14:textId="77777777" w:rsidR="001E1387" w:rsidRPr="00243FB4" w:rsidRDefault="001E1387" w:rsidP="00243FB4">
            <w:pPr>
              <w:keepNext/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243FB4" w14:paraId="7D539982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5CB261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sz w:val="19"/>
                <w:lang w:val="sk-SK"/>
              </w:rPr>
              <w:t>Výška DPH v EUR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341698" w14:textId="77777777" w:rsidR="001E1387" w:rsidRPr="00243FB4" w:rsidRDefault="001E1387" w:rsidP="00243FB4">
            <w:pPr>
              <w:keepNext/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243FB4" w14:paraId="7660DFE3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351DB2" w14:textId="77777777" w:rsidR="001E1387" w:rsidRPr="00243FB4" w:rsidRDefault="004C4EBC" w:rsidP="00243FB4">
            <w:pPr>
              <w:keepNext/>
              <w:spacing w:after="0"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b/>
                <w:sz w:val="19"/>
                <w:lang w:val="sk-SK"/>
              </w:rPr>
              <w:t>Celková cena za celý predmet zákazky v EUR s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C0E6BF" w14:textId="77777777" w:rsidR="001E1387" w:rsidRPr="00243FB4" w:rsidRDefault="001E1387" w:rsidP="00243FB4">
            <w:pPr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</w:tbl>
    <w:p w14:paraId="44BF18A3" w14:textId="2678A15D" w:rsidR="00EF4BEB" w:rsidRPr="00243FB4" w:rsidRDefault="004C4EBC" w:rsidP="00243FB4">
      <w:pPr>
        <w:spacing w:before="120" w:after="0" w:line="240" w:lineRule="auto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Kritériom na vyhodnotenie ponúk je najnižšia celková cena za celý predmet zákazky v EUR vrátane DPH. Ak uchádzač nie je platiteľom DPH, hodnotí sa jeho konečná celková cena, pričom sa k nej DPH nepripočítava. Rozhodujúci je údaj uvedený v tabuľke „Celková cena za celý predmet zákazky v EUR s DPH“, do ktorého neplatiteľ DPH uvedie svoju konečnú celkovú cenu; podľa tohto údaja sa zostaví poradie ponúk.</w:t>
      </w:r>
    </w:p>
    <w:p w14:paraId="4A37E2E4" w14:textId="77777777" w:rsidR="001E1387" w:rsidRPr="00243FB4" w:rsidRDefault="004C4EBC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4. Vyhlásenie uchádzača</w:t>
      </w:r>
    </w:p>
    <w:p w14:paraId="5D08153A" w14:textId="488130F1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Uvedená cena je stanovená</w:t>
      </w:r>
      <w:r w:rsidR="00E53818" w:rsidRPr="00243FB4">
        <w:rPr>
          <w:rFonts w:cs="Arial"/>
          <w:lang w:val="sk-SK"/>
        </w:rPr>
        <w:t xml:space="preserve"> v </w:t>
      </w:r>
      <w:r w:rsidRPr="00243FB4">
        <w:rPr>
          <w:rFonts w:cs="Arial"/>
          <w:lang w:val="sk-SK"/>
        </w:rPr>
        <w:t>EUR a zahŕňa všetky náklady potrebné na riadne a úplné splnenie predmetu zákazky podľa výzvy a jej príloh.</w:t>
      </w:r>
    </w:p>
    <w:p w14:paraId="1A232817" w14:textId="09419238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 xml:space="preserve">Cena zahŕňa najmä dodávku a dopravu </w:t>
      </w:r>
      <w:r w:rsidR="0036415B" w:rsidRPr="0036415B">
        <w:rPr>
          <w:rFonts w:cs="Arial"/>
          <w:b/>
          <w:bCs/>
          <w:lang w:val="sk-SK"/>
        </w:rPr>
        <w:t xml:space="preserve">1 536,33 t </w:t>
      </w:r>
      <w:r w:rsidR="005D31B6" w:rsidRPr="00243FB4">
        <w:rPr>
          <w:rFonts w:cs="Arial"/>
          <w:b/>
          <w:bCs/>
          <w:lang w:val="sk-SK"/>
        </w:rPr>
        <w:t>mletého dolomitu</w:t>
      </w:r>
      <w:r w:rsidRPr="00243FB4">
        <w:rPr>
          <w:rFonts w:cs="Arial"/>
          <w:lang w:val="sk-SK"/>
        </w:rPr>
        <w:t>, skladovanie a manipuláciu, nakládku do leteckej techniky, zabezpečenie leteckej techniky a posádky, leteckú aplikáciu, všetky logistické, pomocné a súvisiace činnosti a vyhotovenie požadovaných záznamov a dokladov.</w:t>
      </w:r>
    </w:p>
    <w:p w14:paraId="51C5C1E9" w14:textId="7260A349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 xml:space="preserve">Cenový návrh sa vzťahuje na výmeru </w:t>
      </w:r>
      <w:r w:rsidR="007E7907" w:rsidRPr="007E7907">
        <w:rPr>
          <w:rFonts w:cs="Arial"/>
          <w:b/>
          <w:bCs/>
          <w:lang w:val="sk-SK"/>
        </w:rPr>
        <w:t xml:space="preserve">512,11 ha </w:t>
      </w:r>
      <w:r w:rsidRPr="00243FB4">
        <w:rPr>
          <w:rFonts w:cs="Arial"/>
          <w:lang w:val="sk-SK"/>
        </w:rPr>
        <w:t>pri p</w:t>
      </w:r>
      <w:r w:rsidR="00A14104" w:rsidRPr="00243FB4">
        <w:rPr>
          <w:rFonts w:cs="Arial"/>
          <w:lang w:val="sk-SK"/>
        </w:rPr>
        <w:t>ožadovane</w:t>
      </w:r>
      <w:r w:rsidRPr="00243FB4">
        <w:rPr>
          <w:rFonts w:cs="Arial"/>
          <w:lang w:val="sk-SK"/>
        </w:rPr>
        <w:t>j dávke 3 t/ha.</w:t>
      </w:r>
    </w:p>
    <w:p w14:paraId="58E82738" w14:textId="77777777" w:rsidR="002443ED" w:rsidRPr="00243FB4" w:rsidRDefault="002443ED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Potvrdzujem správnosť uvedených údajov a záväznosť predloženej cenovej ponuky.</w:t>
      </w:r>
    </w:p>
    <w:p w14:paraId="480224CF" w14:textId="1B3199DB" w:rsidR="001E1387" w:rsidRPr="00243FB4" w:rsidRDefault="004C4EBC" w:rsidP="00243FB4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3FB4">
        <w:rPr>
          <w:rFonts w:cs="Arial"/>
          <w:lang w:val="sk-SK"/>
        </w:rPr>
        <w:t>Uchádzač berie na vedomie, že tento formulár tvorí súčasť jeho záväznej ponuky do obstarávania. Po úspešnom vyhodnotení sa ponúknutá cena premietne do zmluvy.</w:t>
      </w:r>
    </w:p>
    <w:p w14:paraId="4178F50E" w14:textId="03C3BEB1" w:rsidR="000857E7" w:rsidRPr="00243FB4" w:rsidRDefault="000857E7" w:rsidP="00243FB4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243FB4">
        <w:rPr>
          <w:rFonts w:ascii="Arial" w:hAnsi="Arial" w:cs="Arial"/>
          <w:sz w:val="22"/>
          <w:szCs w:val="22"/>
          <w:lang w:val="sk-SK"/>
        </w:rPr>
        <w:t>5. Vyhlásenie o využití subdod</w:t>
      </w:r>
      <w:r w:rsidR="00243FB4" w:rsidRPr="00243FB4">
        <w:rPr>
          <w:rFonts w:ascii="Arial" w:hAnsi="Arial" w:cs="Arial"/>
          <w:sz w:val="22"/>
          <w:szCs w:val="22"/>
          <w:lang w:val="sk-SK"/>
        </w:rPr>
        <w:t>ávateľov</w:t>
      </w:r>
    </w:p>
    <w:p w14:paraId="585DED55" w14:textId="77777777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91222A">
        <w:rPr>
          <w:rFonts w:cs="Arial"/>
          <w:u w:val="single"/>
          <w:lang w:val="sk-SK"/>
        </w:rPr>
        <w:t>Uchádzač vyznačí príslušnú možnosť</w:t>
      </w:r>
      <w:r w:rsidRPr="00243FB4">
        <w:rPr>
          <w:rFonts w:cs="Arial"/>
          <w:lang w:val="sk-SK"/>
        </w:rPr>
        <w:t>:</w:t>
      </w:r>
    </w:p>
    <w:p w14:paraId="2666A827" w14:textId="5087045E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ascii="Segoe UI Symbol" w:hAnsi="Segoe UI Symbol" w:cs="Segoe UI Symbol"/>
          <w:lang w:val="sk-SK"/>
        </w:rPr>
        <w:t>☐</w:t>
      </w:r>
      <w:r w:rsidRPr="00243FB4">
        <w:rPr>
          <w:rFonts w:cs="Arial"/>
          <w:lang w:val="sk-SK"/>
        </w:rPr>
        <w:t xml:space="preserve"> </w:t>
      </w:r>
      <w:r w:rsidR="0091222A">
        <w:rPr>
          <w:rFonts w:cs="Arial"/>
          <w:lang w:val="sk-SK"/>
        </w:rPr>
        <w:t xml:space="preserve"> </w:t>
      </w:r>
      <w:r w:rsidRPr="00243FB4">
        <w:rPr>
          <w:rFonts w:cs="Arial"/>
          <w:lang w:val="sk-SK"/>
        </w:rPr>
        <w:t>Predmet zákazky plánujem realizovať bez využitia subdodávateľov.</w:t>
      </w:r>
    </w:p>
    <w:p w14:paraId="4B4DA494" w14:textId="77777777" w:rsidR="000857E7" w:rsidRPr="00243FB4" w:rsidRDefault="000857E7" w:rsidP="0091222A">
      <w:pPr>
        <w:spacing w:line="240" w:lineRule="auto"/>
        <w:jc w:val="both"/>
        <w:rPr>
          <w:rFonts w:cs="Arial"/>
          <w:lang w:val="sk-SK"/>
        </w:rPr>
      </w:pPr>
      <w:r w:rsidRPr="00243FB4">
        <w:rPr>
          <w:rFonts w:ascii="Segoe UI Symbol" w:hAnsi="Segoe UI Symbol" w:cs="Segoe UI Symbol"/>
          <w:lang w:val="sk-SK"/>
        </w:rPr>
        <w:t>☐</w:t>
      </w:r>
      <w:r w:rsidRPr="00243FB4">
        <w:rPr>
          <w:rFonts w:cs="Arial"/>
          <w:lang w:val="sk-SK"/>
        </w:rPr>
        <w:t xml:space="preserve"> Predmet zákazky alebo jeho časť plánujem realizovať prostredníctvom subdodávateľov uvedených nižšie.</w:t>
      </w: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66"/>
        <w:gridCol w:w="2466"/>
        <w:gridCol w:w="2466"/>
        <w:gridCol w:w="2466"/>
      </w:tblGrid>
      <w:tr w:rsidR="000857E7" w:rsidRPr="00243FB4" w14:paraId="24512B61" w14:textId="77777777" w:rsidTr="00243FB4">
        <w:trPr>
          <w:jc w:val="center"/>
        </w:trPr>
        <w:tc>
          <w:tcPr>
            <w:tcW w:w="2466" w:type="dxa"/>
            <w:vAlign w:val="center"/>
          </w:tcPr>
          <w:p w14:paraId="7CAF9562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Obchodné meno / názov</w:t>
            </w:r>
          </w:p>
        </w:tc>
        <w:tc>
          <w:tcPr>
            <w:tcW w:w="2466" w:type="dxa"/>
            <w:vAlign w:val="center"/>
          </w:tcPr>
          <w:p w14:paraId="7702C5B6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Sídlo</w:t>
            </w:r>
          </w:p>
        </w:tc>
        <w:tc>
          <w:tcPr>
            <w:tcW w:w="2466" w:type="dxa"/>
            <w:vAlign w:val="center"/>
          </w:tcPr>
          <w:p w14:paraId="4067D3B9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IČO / iný identifikačný údaj</w:t>
            </w:r>
          </w:p>
        </w:tc>
        <w:tc>
          <w:tcPr>
            <w:tcW w:w="2466" w:type="dxa"/>
            <w:vAlign w:val="center"/>
          </w:tcPr>
          <w:p w14:paraId="6A323CBE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Časť predmetu zákazky</w:t>
            </w:r>
          </w:p>
        </w:tc>
      </w:tr>
      <w:tr w:rsidR="000857E7" w:rsidRPr="00243FB4" w14:paraId="610B78FA" w14:textId="77777777" w:rsidTr="00243FB4">
        <w:trPr>
          <w:jc w:val="center"/>
        </w:trPr>
        <w:tc>
          <w:tcPr>
            <w:tcW w:w="2466" w:type="dxa"/>
            <w:vAlign w:val="center"/>
          </w:tcPr>
          <w:p w14:paraId="58F9E05C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05210523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5ECECFC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3F05EABF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0857E7" w:rsidRPr="00243FB4" w14:paraId="22EBCA82" w14:textId="77777777" w:rsidTr="00243FB4">
        <w:trPr>
          <w:jc w:val="center"/>
        </w:trPr>
        <w:tc>
          <w:tcPr>
            <w:tcW w:w="2466" w:type="dxa"/>
            <w:vAlign w:val="center"/>
          </w:tcPr>
          <w:p w14:paraId="102CF5A0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7D7B6B2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19888DA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6AF01FB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0857E7" w:rsidRPr="00243FB4" w14:paraId="18BF5551" w14:textId="77777777" w:rsidTr="00243FB4">
        <w:trPr>
          <w:jc w:val="center"/>
        </w:trPr>
        <w:tc>
          <w:tcPr>
            <w:tcW w:w="2466" w:type="dxa"/>
            <w:vAlign w:val="center"/>
          </w:tcPr>
          <w:p w14:paraId="4AC4AC4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7611EB78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88345F8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4F1FF9CF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</w:tbl>
    <w:p w14:paraId="7F38B31A" w14:textId="77777777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Pri subdodávateľovi, ktorý má povinnosť zápisu do registra partnerov verejného sektora, uchádzač uvedie aj údaje o osobe oprávnenej konať za subdodávateľa. Tabuľku možno podľa potreby rozšíriť alebo priložiť samostatný zoznam.</w:t>
      </w: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</w:tblGrid>
      <w:tr w:rsidR="000857E7" w:rsidRPr="00243FB4" w14:paraId="5EF5C040" w14:textId="77777777" w:rsidTr="00243FB4">
        <w:trPr>
          <w:jc w:val="center"/>
        </w:trPr>
        <w:tc>
          <w:tcPr>
            <w:tcW w:w="2466" w:type="dxa"/>
            <w:vAlign w:val="center"/>
          </w:tcPr>
          <w:p w14:paraId="3D3BF2DE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Subdodávateľ</w:t>
            </w:r>
          </w:p>
        </w:tc>
        <w:tc>
          <w:tcPr>
            <w:tcW w:w="2466" w:type="dxa"/>
            <w:vAlign w:val="center"/>
          </w:tcPr>
          <w:p w14:paraId="3FE10365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Meno a priezvisko osoby</w:t>
            </w:r>
          </w:p>
        </w:tc>
        <w:tc>
          <w:tcPr>
            <w:tcW w:w="2466" w:type="dxa"/>
            <w:vAlign w:val="center"/>
          </w:tcPr>
          <w:p w14:paraId="364BFDE1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Adresa trvalého pobytu</w:t>
            </w:r>
          </w:p>
        </w:tc>
        <w:tc>
          <w:tcPr>
            <w:tcW w:w="2466" w:type="dxa"/>
            <w:vAlign w:val="center"/>
          </w:tcPr>
          <w:p w14:paraId="1C575F75" w14:textId="77777777" w:rsidR="000857E7" w:rsidRPr="00243FB4" w:rsidRDefault="000857E7" w:rsidP="00243FB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Dátum narodenia</w:t>
            </w:r>
          </w:p>
        </w:tc>
      </w:tr>
      <w:tr w:rsidR="000857E7" w:rsidRPr="00243FB4" w14:paraId="178288CA" w14:textId="77777777" w:rsidTr="00243FB4">
        <w:trPr>
          <w:jc w:val="center"/>
        </w:trPr>
        <w:tc>
          <w:tcPr>
            <w:tcW w:w="2466" w:type="dxa"/>
            <w:vAlign w:val="center"/>
          </w:tcPr>
          <w:p w14:paraId="14DD52A9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09B8D718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132061F4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5C5A83E3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0857E7" w:rsidRPr="00243FB4" w14:paraId="0027C9E5" w14:textId="77777777" w:rsidTr="00243FB4">
        <w:trPr>
          <w:jc w:val="center"/>
        </w:trPr>
        <w:tc>
          <w:tcPr>
            <w:tcW w:w="2466" w:type="dxa"/>
            <w:vAlign w:val="center"/>
          </w:tcPr>
          <w:p w14:paraId="05C66163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692C8B1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6829EAD7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  <w:tc>
          <w:tcPr>
            <w:tcW w:w="2466" w:type="dxa"/>
            <w:vAlign w:val="center"/>
          </w:tcPr>
          <w:p w14:paraId="2B233151" w14:textId="77777777" w:rsidR="000857E7" w:rsidRPr="00243FB4" w:rsidRDefault="000857E7" w:rsidP="00243FB4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</w:tbl>
    <w:p w14:paraId="11790506" w14:textId="77777777" w:rsidR="000857E7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Ak uchádzač subdodávateľov nevyužije, tabuľky nevypĺňa.</w:t>
      </w:r>
    </w:p>
    <w:p w14:paraId="6570BABE" w14:textId="77777777" w:rsidR="00937EBD" w:rsidRPr="00243FB4" w:rsidRDefault="00937EBD" w:rsidP="00243FB4">
      <w:pPr>
        <w:spacing w:line="240" w:lineRule="auto"/>
        <w:rPr>
          <w:rFonts w:cs="Arial"/>
          <w:lang w:val="sk-SK"/>
        </w:rPr>
      </w:pPr>
    </w:p>
    <w:p w14:paraId="6AC27ECF" w14:textId="77777777" w:rsidR="000857E7" w:rsidRPr="00243FB4" w:rsidRDefault="000857E7" w:rsidP="00243FB4">
      <w:pPr>
        <w:spacing w:line="240" w:lineRule="auto"/>
        <w:rPr>
          <w:rFonts w:cs="Arial"/>
          <w:lang w:val="sk-SK"/>
        </w:rPr>
      </w:pPr>
      <w:r w:rsidRPr="00243FB4">
        <w:rPr>
          <w:rFonts w:cs="Arial"/>
          <w:lang w:val="sk-SK"/>
        </w:rPr>
        <w:t>V ........................................, dňa ............ .</w:t>
      </w:r>
    </w:p>
    <w:p w14:paraId="6EB4C696" w14:textId="7C30C460" w:rsidR="000857E7" w:rsidRPr="00243FB4" w:rsidRDefault="000857E7" w:rsidP="00243FB4">
      <w:pPr>
        <w:spacing w:line="240" w:lineRule="auto"/>
        <w:rPr>
          <w:rFonts w:cs="Arial"/>
          <w:lang w:val="sk-SK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0857E7" w:rsidRPr="00243FB4" w14:paraId="06762A51" w14:textId="77777777" w:rsidTr="00A34994">
        <w:trPr>
          <w:cantSplit/>
          <w:jc w:val="center"/>
        </w:trPr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8335FEE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u w:val="single"/>
                <w:lang w:val="sk-SK"/>
              </w:rPr>
              <w:t>Vypracoval</w:t>
            </w:r>
            <w:r w:rsidRPr="00243FB4">
              <w:rPr>
                <w:rFonts w:cs="Arial"/>
                <w:lang w:val="sk-SK"/>
              </w:rPr>
              <w:t>:</w:t>
            </w:r>
            <w:r w:rsidRPr="00243FB4">
              <w:rPr>
                <w:rFonts w:cs="Arial"/>
                <w:lang w:val="sk-SK"/>
              </w:rPr>
              <w:br/>
            </w:r>
          </w:p>
          <w:p w14:paraId="55F3F59E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br/>
              <w:t>Meno a priezvisko: ................................................</w:t>
            </w:r>
          </w:p>
          <w:p w14:paraId="0B22852B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</w:p>
          <w:p w14:paraId="465B8322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br/>
              <w:t>Funkcia: ................................................................</w:t>
            </w:r>
          </w:p>
        </w:tc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FC29840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t>Za uchádzača:</w:t>
            </w:r>
            <w:r w:rsidRPr="00243FB4">
              <w:rPr>
                <w:rFonts w:cs="Arial"/>
                <w:lang w:val="sk-SK"/>
              </w:rPr>
              <w:br/>
            </w:r>
          </w:p>
          <w:p w14:paraId="2757B47B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</w:p>
          <w:p w14:paraId="6AB3955E" w14:textId="77777777" w:rsidR="000857E7" w:rsidRPr="00243FB4" w:rsidRDefault="000857E7" w:rsidP="00243FB4">
            <w:pPr>
              <w:spacing w:line="240" w:lineRule="auto"/>
              <w:rPr>
                <w:rFonts w:cs="Arial"/>
                <w:lang w:val="sk-SK"/>
              </w:rPr>
            </w:pPr>
            <w:r w:rsidRPr="00243FB4">
              <w:rPr>
                <w:rFonts w:cs="Arial"/>
                <w:lang w:val="sk-SK"/>
              </w:rPr>
              <w:br/>
              <w:t>................................................</w:t>
            </w:r>
            <w:r w:rsidRPr="00243FB4">
              <w:rPr>
                <w:rFonts w:cs="Arial"/>
                <w:lang w:val="sk-SK"/>
              </w:rPr>
              <w:br/>
              <w:t>podpis osoby oprávnenej konať</w:t>
            </w:r>
            <w:r w:rsidRPr="00243FB4">
              <w:rPr>
                <w:rFonts w:cs="Arial"/>
                <w:lang w:val="sk-SK"/>
              </w:rPr>
              <w:br/>
              <w:t>(meno, priezvisko a funkcia; pečiatka, ak sa používa)</w:t>
            </w:r>
          </w:p>
        </w:tc>
      </w:tr>
    </w:tbl>
    <w:p w14:paraId="00C86FFE" w14:textId="77777777" w:rsidR="00F3625C" w:rsidRDefault="00F3625C"/>
    <w:sectPr w:rsidR="00F3625C" w:rsidSect="00034616">
      <w:footerReference w:type="default" r:id="rId8"/>
      <w:pgSz w:w="11906" w:h="16838"/>
      <w:pgMar w:top="964" w:right="1020" w:bottom="907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F808C" w14:textId="77777777" w:rsidR="00F3625C" w:rsidRDefault="00F3625C">
      <w:pPr>
        <w:spacing w:after="0" w:line="240" w:lineRule="auto"/>
      </w:pPr>
      <w:r>
        <w:separator/>
      </w:r>
    </w:p>
  </w:endnote>
  <w:endnote w:type="continuationSeparator" w:id="0">
    <w:p w14:paraId="26061D35" w14:textId="77777777" w:rsidR="00F3625C" w:rsidRDefault="00F36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493F" w14:textId="744176D2" w:rsidR="001E1387" w:rsidRPr="0099171C" w:rsidRDefault="0099171C" w:rsidP="0099171C">
    <w:pPr>
      <w:pStyle w:val="Pta"/>
      <w:jc w:val="center"/>
    </w:pPr>
    <w:r w:rsidRPr="0099171C">
      <w:rPr>
        <w:color w:val="6E6E6E"/>
        <w:sz w:val="16"/>
        <w:lang w:val="sk-SK"/>
      </w:rPr>
      <w:t>Pozemkové spoločenstvo Zboj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4C355" w14:textId="77777777" w:rsidR="00F3625C" w:rsidRDefault="00F3625C">
      <w:pPr>
        <w:spacing w:after="0" w:line="240" w:lineRule="auto"/>
      </w:pPr>
      <w:r>
        <w:separator/>
      </w:r>
    </w:p>
  </w:footnote>
  <w:footnote w:type="continuationSeparator" w:id="0">
    <w:p w14:paraId="20F87BE9" w14:textId="77777777" w:rsidR="00F3625C" w:rsidRDefault="00F36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82E3B24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4815322">
    <w:abstractNumId w:val="8"/>
  </w:num>
  <w:num w:numId="2" w16cid:durableId="1198736083">
    <w:abstractNumId w:val="6"/>
  </w:num>
  <w:num w:numId="3" w16cid:durableId="2006204934">
    <w:abstractNumId w:val="5"/>
  </w:num>
  <w:num w:numId="4" w16cid:durableId="591864321">
    <w:abstractNumId w:val="4"/>
  </w:num>
  <w:num w:numId="5" w16cid:durableId="1060905327">
    <w:abstractNumId w:val="7"/>
  </w:num>
  <w:num w:numId="6" w16cid:durableId="1428228885">
    <w:abstractNumId w:val="3"/>
  </w:num>
  <w:num w:numId="7" w16cid:durableId="1555307834">
    <w:abstractNumId w:val="2"/>
  </w:num>
  <w:num w:numId="8" w16cid:durableId="1645769280">
    <w:abstractNumId w:val="1"/>
  </w:num>
  <w:num w:numId="9" w16cid:durableId="1600942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34E"/>
    <w:rsid w:val="000218FA"/>
    <w:rsid w:val="00031A43"/>
    <w:rsid w:val="00034616"/>
    <w:rsid w:val="000542F8"/>
    <w:rsid w:val="0006063C"/>
    <w:rsid w:val="00071A59"/>
    <w:rsid w:val="000857E7"/>
    <w:rsid w:val="000C4DF4"/>
    <w:rsid w:val="000F2E5F"/>
    <w:rsid w:val="00120C6B"/>
    <w:rsid w:val="00136D44"/>
    <w:rsid w:val="00145E75"/>
    <w:rsid w:val="0015074B"/>
    <w:rsid w:val="00174DBE"/>
    <w:rsid w:val="00181F52"/>
    <w:rsid w:val="00192D92"/>
    <w:rsid w:val="001B0FB3"/>
    <w:rsid w:val="001C46BD"/>
    <w:rsid w:val="001E0833"/>
    <w:rsid w:val="001E1387"/>
    <w:rsid w:val="00243FB4"/>
    <w:rsid w:val="002443ED"/>
    <w:rsid w:val="0028003E"/>
    <w:rsid w:val="0029639D"/>
    <w:rsid w:val="002C2C95"/>
    <w:rsid w:val="0030367E"/>
    <w:rsid w:val="00315EB1"/>
    <w:rsid w:val="00326F90"/>
    <w:rsid w:val="00353920"/>
    <w:rsid w:val="003614B5"/>
    <w:rsid w:val="0036415B"/>
    <w:rsid w:val="0039338D"/>
    <w:rsid w:val="003A13C1"/>
    <w:rsid w:val="003A426F"/>
    <w:rsid w:val="003A4D30"/>
    <w:rsid w:val="003B078A"/>
    <w:rsid w:val="003B53C3"/>
    <w:rsid w:val="003C63FC"/>
    <w:rsid w:val="00410C4C"/>
    <w:rsid w:val="00452B7A"/>
    <w:rsid w:val="004611CE"/>
    <w:rsid w:val="0046300C"/>
    <w:rsid w:val="00475564"/>
    <w:rsid w:val="00482FA6"/>
    <w:rsid w:val="004C129E"/>
    <w:rsid w:val="004C4EBC"/>
    <w:rsid w:val="004E48CA"/>
    <w:rsid w:val="004E591C"/>
    <w:rsid w:val="00516E12"/>
    <w:rsid w:val="00522B99"/>
    <w:rsid w:val="00535361"/>
    <w:rsid w:val="00542EA0"/>
    <w:rsid w:val="005A5E06"/>
    <w:rsid w:val="005C20B5"/>
    <w:rsid w:val="005D31B6"/>
    <w:rsid w:val="005E5027"/>
    <w:rsid w:val="00604822"/>
    <w:rsid w:val="006204C6"/>
    <w:rsid w:val="006207A0"/>
    <w:rsid w:val="006225CE"/>
    <w:rsid w:val="00645078"/>
    <w:rsid w:val="0067693A"/>
    <w:rsid w:val="006809BF"/>
    <w:rsid w:val="00691AE5"/>
    <w:rsid w:val="0069697F"/>
    <w:rsid w:val="006A50E1"/>
    <w:rsid w:val="006B60AF"/>
    <w:rsid w:val="006C21E5"/>
    <w:rsid w:val="006C2C37"/>
    <w:rsid w:val="006C501B"/>
    <w:rsid w:val="006D1374"/>
    <w:rsid w:val="006D69FC"/>
    <w:rsid w:val="0071430B"/>
    <w:rsid w:val="0079027C"/>
    <w:rsid w:val="00794644"/>
    <w:rsid w:val="007B49FD"/>
    <w:rsid w:val="007E7907"/>
    <w:rsid w:val="007E798E"/>
    <w:rsid w:val="008426D8"/>
    <w:rsid w:val="00855A38"/>
    <w:rsid w:val="00864702"/>
    <w:rsid w:val="00885AB0"/>
    <w:rsid w:val="008926B4"/>
    <w:rsid w:val="008A2DC4"/>
    <w:rsid w:val="009021EB"/>
    <w:rsid w:val="0091222A"/>
    <w:rsid w:val="009132F4"/>
    <w:rsid w:val="00937EBD"/>
    <w:rsid w:val="00973528"/>
    <w:rsid w:val="0098487C"/>
    <w:rsid w:val="0099171C"/>
    <w:rsid w:val="00991DEE"/>
    <w:rsid w:val="009A3BC8"/>
    <w:rsid w:val="009B029D"/>
    <w:rsid w:val="009E2A05"/>
    <w:rsid w:val="00A14104"/>
    <w:rsid w:val="00A21275"/>
    <w:rsid w:val="00A24FAB"/>
    <w:rsid w:val="00A669CF"/>
    <w:rsid w:val="00A77130"/>
    <w:rsid w:val="00A977B4"/>
    <w:rsid w:val="00AA1D8D"/>
    <w:rsid w:val="00AC7A84"/>
    <w:rsid w:val="00B07051"/>
    <w:rsid w:val="00B47730"/>
    <w:rsid w:val="00B57867"/>
    <w:rsid w:val="00B831F0"/>
    <w:rsid w:val="00B85FD6"/>
    <w:rsid w:val="00BB63F8"/>
    <w:rsid w:val="00BD120C"/>
    <w:rsid w:val="00C17BA6"/>
    <w:rsid w:val="00C21A89"/>
    <w:rsid w:val="00C474B0"/>
    <w:rsid w:val="00C53BC1"/>
    <w:rsid w:val="00C90A76"/>
    <w:rsid w:val="00C96DC5"/>
    <w:rsid w:val="00CB0664"/>
    <w:rsid w:val="00CD279B"/>
    <w:rsid w:val="00CE4515"/>
    <w:rsid w:val="00CF08E3"/>
    <w:rsid w:val="00CF4DC0"/>
    <w:rsid w:val="00D051A3"/>
    <w:rsid w:val="00D244E7"/>
    <w:rsid w:val="00D422EF"/>
    <w:rsid w:val="00D65964"/>
    <w:rsid w:val="00D775A5"/>
    <w:rsid w:val="00D86C98"/>
    <w:rsid w:val="00DA2D9C"/>
    <w:rsid w:val="00DA6BB9"/>
    <w:rsid w:val="00DE5F67"/>
    <w:rsid w:val="00DE63A5"/>
    <w:rsid w:val="00E056E0"/>
    <w:rsid w:val="00E53818"/>
    <w:rsid w:val="00E6100F"/>
    <w:rsid w:val="00E8048B"/>
    <w:rsid w:val="00E95DEF"/>
    <w:rsid w:val="00EA7FB4"/>
    <w:rsid w:val="00EB3389"/>
    <w:rsid w:val="00EC1102"/>
    <w:rsid w:val="00ED7796"/>
    <w:rsid w:val="00EF4BEB"/>
    <w:rsid w:val="00F3625C"/>
    <w:rsid w:val="00F3795B"/>
    <w:rsid w:val="00F42166"/>
    <w:rsid w:val="00F6566F"/>
    <w:rsid w:val="00F874B5"/>
    <w:rsid w:val="00F94F84"/>
    <w:rsid w:val="00FB1063"/>
    <w:rsid w:val="00FC1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693FE9E-DD78-4B2A-8F8F-D6CF1751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4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Bernacký</dc:creator>
  <cp:keywords/>
  <cp:lastModifiedBy>Anton Bernacký</cp:lastModifiedBy>
  <cp:revision>2</cp:revision>
  <dcterms:created xsi:type="dcterms:W3CDTF">2026-10-30T13:54:00Z</dcterms:created>
  <dcterms:modified xsi:type="dcterms:W3CDTF">2026-10-30T13:54:00Z</dcterms:modified>
  <cp:category/>
</cp:coreProperties>
</file>