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1DE1E"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4F43010F" w14:textId="77777777" w:rsidR="00361961" w:rsidRPr="00310EE7" w:rsidRDefault="002F4FEC" w:rsidP="0093497C">
      <w:pPr>
        <w:spacing w:after="0" w:line="276" w:lineRule="auto"/>
        <w:ind w:left="30" w:hanging="10"/>
        <w:jc w:val="center"/>
        <w:rPr>
          <w:rFonts w:ascii="Calibri" w:hAnsi="Calibri" w:cs="Calibri"/>
        </w:rPr>
      </w:pPr>
      <w:r w:rsidRPr="00310EE7">
        <w:rPr>
          <w:rFonts w:ascii="Calibri" w:hAnsi="Calibri" w:cs="Calibri"/>
        </w:rPr>
        <w:t>Dynamický nákupný systém vyhlásený elektronický</w:t>
      </w:r>
      <w:r w:rsidRPr="00310EE7">
        <w:rPr>
          <w:rFonts w:ascii="Calibri" w:hAnsi="Calibri" w:cs="Calibri"/>
          <w:color w:val="auto"/>
        </w:rPr>
        <w:t xml:space="preserve">m postupom užšej súťaže podľa ustanovení § 58 až 61 zákona č. 343/2015 Z. z. o verejnom obstarávaní a o zmene a doplnení niektorých zákonov v znení neskorších predpisov (ďalej len </w:t>
      </w:r>
      <w:r w:rsidRPr="00310EE7">
        <w:rPr>
          <w:rFonts w:ascii="Calibri" w:hAnsi="Calibri" w:cs="Calibri"/>
        </w:rPr>
        <w:t xml:space="preserve">„ZVO“) </w:t>
      </w:r>
    </w:p>
    <w:p w14:paraId="588C8652"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2209EAE2"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38CDE40D" w14:textId="77777777" w:rsidR="0093497C" w:rsidRPr="00310EE7" w:rsidRDefault="0093497C" w:rsidP="0093497C">
      <w:pPr>
        <w:spacing w:after="0" w:line="276" w:lineRule="auto"/>
        <w:ind w:left="0" w:right="0" w:firstLine="0"/>
        <w:jc w:val="left"/>
        <w:rPr>
          <w:rFonts w:ascii="Calibri" w:hAnsi="Calibri" w:cs="Calibri"/>
        </w:rPr>
      </w:pPr>
    </w:p>
    <w:p w14:paraId="592B2175" w14:textId="77777777" w:rsidR="0093497C" w:rsidRPr="00310EE7" w:rsidRDefault="0093497C" w:rsidP="0093497C">
      <w:pPr>
        <w:spacing w:after="0" w:line="276" w:lineRule="auto"/>
        <w:ind w:left="0" w:right="0" w:firstLine="0"/>
        <w:jc w:val="left"/>
        <w:rPr>
          <w:rFonts w:ascii="Calibri" w:hAnsi="Calibri" w:cs="Calibri"/>
        </w:rPr>
      </w:pPr>
    </w:p>
    <w:p w14:paraId="7239D582" w14:textId="77777777" w:rsidR="0093497C" w:rsidRPr="00310EE7" w:rsidRDefault="0093497C" w:rsidP="0093497C">
      <w:pPr>
        <w:spacing w:after="0" w:line="276" w:lineRule="auto"/>
        <w:ind w:left="0" w:right="0" w:firstLine="0"/>
        <w:jc w:val="left"/>
        <w:rPr>
          <w:rFonts w:ascii="Calibri" w:hAnsi="Calibri" w:cs="Calibri"/>
        </w:rPr>
      </w:pPr>
    </w:p>
    <w:p w14:paraId="117F8032" w14:textId="77777777" w:rsidR="0093497C" w:rsidRPr="00310EE7" w:rsidRDefault="0093497C" w:rsidP="0093497C">
      <w:pPr>
        <w:spacing w:after="0" w:line="276" w:lineRule="auto"/>
        <w:ind w:left="0" w:right="0" w:firstLine="0"/>
        <w:jc w:val="left"/>
        <w:rPr>
          <w:rFonts w:ascii="Calibri" w:hAnsi="Calibri" w:cs="Calibri"/>
        </w:rPr>
      </w:pPr>
    </w:p>
    <w:p w14:paraId="50D5414F" w14:textId="77777777" w:rsidR="0093497C" w:rsidRPr="00310EE7" w:rsidRDefault="0093497C" w:rsidP="0093497C">
      <w:pPr>
        <w:spacing w:after="0" w:line="276" w:lineRule="auto"/>
        <w:ind w:left="0" w:right="0" w:firstLine="0"/>
        <w:jc w:val="left"/>
        <w:rPr>
          <w:rFonts w:ascii="Calibri" w:hAnsi="Calibri" w:cs="Calibri"/>
        </w:rPr>
      </w:pPr>
    </w:p>
    <w:p w14:paraId="71849393" w14:textId="77777777" w:rsidR="00361961" w:rsidRPr="00310EE7" w:rsidRDefault="002F4FEC" w:rsidP="0093497C">
      <w:pPr>
        <w:pStyle w:val="Nadpis1"/>
        <w:spacing w:after="0" w:line="276" w:lineRule="auto"/>
        <w:rPr>
          <w:rFonts w:ascii="Calibri" w:hAnsi="Calibri" w:cs="Calibri"/>
        </w:rPr>
      </w:pPr>
      <w:r w:rsidRPr="00310EE7">
        <w:rPr>
          <w:rFonts w:ascii="Calibri" w:hAnsi="Calibri" w:cs="Calibri"/>
        </w:rPr>
        <w:t xml:space="preserve">SÚŤAŽNÉ  PODKLADY  </w:t>
      </w:r>
    </w:p>
    <w:p w14:paraId="061E6671" w14:textId="77777777" w:rsidR="00361961" w:rsidRPr="00310EE7" w:rsidRDefault="002F4FEC" w:rsidP="0093497C">
      <w:pPr>
        <w:spacing w:after="0" w:line="276" w:lineRule="auto"/>
        <w:ind w:left="14" w:right="0" w:firstLine="0"/>
        <w:jc w:val="center"/>
        <w:rPr>
          <w:rFonts w:ascii="Calibri" w:hAnsi="Calibri" w:cs="Calibri"/>
        </w:rPr>
      </w:pPr>
      <w:r w:rsidRPr="00310EE7">
        <w:rPr>
          <w:rFonts w:ascii="Calibri" w:hAnsi="Calibri" w:cs="Calibri"/>
          <w:sz w:val="24"/>
        </w:rPr>
        <w:t xml:space="preserve"> </w:t>
      </w:r>
    </w:p>
    <w:p w14:paraId="574CB03A" w14:textId="77777777" w:rsidR="00361961" w:rsidRPr="00310EE7" w:rsidRDefault="002F4FEC" w:rsidP="0093497C">
      <w:pPr>
        <w:spacing w:after="0" w:line="276" w:lineRule="auto"/>
        <w:ind w:left="0" w:right="43" w:firstLine="0"/>
        <w:jc w:val="center"/>
        <w:rPr>
          <w:rFonts w:ascii="Calibri" w:hAnsi="Calibri" w:cs="Calibri"/>
        </w:rPr>
      </w:pPr>
      <w:r w:rsidRPr="00310EE7">
        <w:rPr>
          <w:rFonts w:ascii="Calibri" w:hAnsi="Calibri" w:cs="Calibri"/>
          <w:sz w:val="24"/>
        </w:rPr>
        <w:t xml:space="preserve">K ZRIADENIU DYNAMICKÉHO NÁKUPNÉHO SYSTÉMU </w:t>
      </w:r>
    </w:p>
    <w:p w14:paraId="34117D3C" w14:textId="77777777" w:rsidR="00361961" w:rsidRPr="00310EE7" w:rsidRDefault="002F4FEC" w:rsidP="0093497C">
      <w:pPr>
        <w:spacing w:after="0" w:line="276" w:lineRule="auto"/>
        <w:ind w:left="4" w:right="0" w:firstLine="0"/>
        <w:jc w:val="center"/>
        <w:rPr>
          <w:rFonts w:ascii="Calibri" w:hAnsi="Calibri" w:cs="Calibri"/>
        </w:rPr>
      </w:pPr>
      <w:r w:rsidRPr="00310EE7">
        <w:rPr>
          <w:rFonts w:ascii="Calibri" w:hAnsi="Calibri" w:cs="Calibri"/>
        </w:rPr>
        <w:t xml:space="preserve"> </w:t>
      </w:r>
    </w:p>
    <w:p w14:paraId="1DFE2A4F" w14:textId="77777777" w:rsidR="00361961" w:rsidRPr="00310EE7" w:rsidRDefault="002F4FEC" w:rsidP="0093497C">
      <w:pPr>
        <w:spacing w:after="0" w:line="276" w:lineRule="auto"/>
        <w:ind w:left="4" w:right="0" w:firstLine="0"/>
        <w:jc w:val="center"/>
        <w:rPr>
          <w:rFonts w:ascii="Calibri" w:hAnsi="Calibri" w:cs="Calibri"/>
        </w:rPr>
      </w:pPr>
      <w:r w:rsidRPr="00310EE7">
        <w:rPr>
          <w:rFonts w:ascii="Calibri" w:hAnsi="Calibri" w:cs="Calibri"/>
        </w:rPr>
        <w:t xml:space="preserve"> </w:t>
      </w:r>
    </w:p>
    <w:p w14:paraId="3AA9E56D" w14:textId="77777777" w:rsidR="00361961" w:rsidRPr="00310EE7" w:rsidRDefault="002F4FEC" w:rsidP="0093497C">
      <w:pPr>
        <w:spacing w:after="0" w:line="276" w:lineRule="auto"/>
        <w:ind w:left="4" w:right="0" w:firstLine="0"/>
        <w:jc w:val="center"/>
        <w:rPr>
          <w:rFonts w:ascii="Calibri" w:hAnsi="Calibri" w:cs="Calibri"/>
        </w:rPr>
      </w:pPr>
      <w:r w:rsidRPr="00310EE7">
        <w:rPr>
          <w:rFonts w:ascii="Calibri" w:eastAsia="Calibri" w:hAnsi="Calibri" w:cs="Calibri"/>
          <w:noProof/>
        </w:rPr>
        <mc:AlternateContent>
          <mc:Choice Requires="wpg">
            <w:drawing>
              <wp:anchor distT="0" distB="0" distL="114300" distR="114300" simplePos="0" relativeHeight="251658240" behindDoc="0" locked="0" layoutInCell="1" allowOverlap="1" wp14:anchorId="05B1F73B" wp14:editId="17663940">
                <wp:simplePos x="0" y="0"/>
                <wp:positionH relativeFrom="page">
                  <wp:posOffset>896112</wp:posOffset>
                </wp:positionH>
                <wp:positionV relativeFrom="page">
                  <wp:posOffset>1225297</wp:posOffset>
                </wp:positionV>
                <wp:extent cx="6664452" cy="1527046"/>
                <wp:effectExtent l="0" t="0" r="0" b="0"/>
                <wp:wrapTopAndBottom/>
                <wp:docPr id="21207" name="Group 21207"/>
                <wp:cNvGraphicFramePr/>
                <a:graphic xmlns:a="http://schemas.openxmlformats.org/drawingml/2006/main">
                  <a:graphicData uri="http://schemas.microsoft.com/office/word/2010/wordprocessingGroup">
                    <wpg:wgp>
                      <wpg:cNvGrpSpPr/>
                      <wpg:grpSpPr>
                        <a:xfrm>
                          <a:off x="0" y="0"/>
                          <a:ext cx="6664452" cy="1527046"/>
                          <a:chOff x="0" y="0"/>
                          <a:chExt cx="6664452" cy="1527046"/>
                        </a:xfrm>
                      </wpg:grpSpPr>
                      <pic:pic xmlns:pic="http://schemas.openxmlformats.org/drawingml/2006/picture">
                        <pic:nvPicPr>
                          <pic:cNvPr id="27298" name="Picture 27298"/>
                          <pic:cNvPicPr/>
                        </pic:nvPicPr>
                        <pic:blipFill>
                          <a:blip r:embed="rId7"/>
                          <a:stretch>
                            <a:fillRect/>
                          </a:stretch>
                        </pic:blipFill>
                        <pic:spPr>
                          <a:xfrm>
                            <a:off x="-2031" y="-4064"/>
                            <a:ext cx="6647688" cy="768096"/>
                          </a:xfrm>
                          <a:prstGeom prst="rect">
                            <a:avLst/>
                          </a:prstGeom>
                        </pic:spPr>
                      </pic:pic>
                      <pic:pic xmlns:pic="http://schemas.openxmlformats.org/drawingml/2006/picture">
                        <pic:nvPicPr>
                          <pic:cNvPr id="27299" name="Picture 27299"/>
                          <pic:cNvPicPr/>
                        </pic:nvPicPr>
                        <pic:blipFill>
                          <a:blip r:embed="rId8"/>
                          <a:stretch>
                            <a:fillRect/>
                          </a:stretch>
                        </pic:blipFill>
                        <pic:spPr>
                          <a:xfrm>
                            <a:off x="-2031" y="760983"/>
                            <a:ext cx="6647688" cy="765048"/>
                          </a:xfrm>
                          <a:prstGeom prst="rect">
                            <a:avLst/>
                          </a:prstGeom>
                        </pic:spPr>
                      </pic:pic>
                      <wps:wsp>
                        <wps:cNvPr id="20" name="Rectangle 20"/>
                        <wps:cNvSpPr/>
                        <wps:spPr>
                          <a:xfrm>
                            <a:off x="3048" y="3077"/>
                            <a:ext cx="51656" cy="175283"/>
                          </a:xfrm>
                          <a:prstGeom prst="rect">
                            <a:avLst/>
                          </a:prstGeom>
                          <a:ln>
                            <a:noFill/>
                          </a:ln>
                        </wps:spPr>
                        <wps:txbx>
                          <w:txbxContent>
                            <w:p w14:paraId="6A44425C" w14:textId="77777777" w:rsidR="001B1403" w:rsidRDefault="001B1403">
                              <w:pPr>
                                <w:spacing w:after="160" w:line="259" w:lineRule="auto"/>
                                <w:ind w:left="0" w:right="0" w:firstLine="0"/>
                                <w:jc w:val="left"/>
                              </w:pPr>
                              <w:r>
                                <w:t xml:space="preserve"> </w:t>
                              </w:r>
                            </w:p>
                          </w:txbxContent>
                        </wps:txbx>
                        <wps:bodyPr horzOverflow="overflow" vert="horz" lIns="0" tIns="0" rIns="0" bIns="0" rtlCol="0">
                          <a:noAutofit/>
                        </wps:bodyPr>
                      </wps:wsp>
                      <wps:wsp>
                        <wps:cNvPr id="21" name="Rectangle 21"/>
                        <wps:cNvSpPr/>
                        <wps:spPr>
                          <a:xfrm>
                            <a:off x="3048" y="277397"/>
                            <a:ext cx="51656" cy="175283"/>
                          </a:xfrm>
                          <a:prstGeom prst="rect">
                            <a:avLst/>
                          </a:prstGeom>
                          <a:ln>
                            <a:noFill/>
                          </a:ln>
                        </wps:spPr>
                        <wps:txbx>
                          <w:txbxContent>
                            <w:p w14:paraId="7E16592B" w14:textId="77777777" w:rsidR="001B1403" w:rsidRDefault="001B1403">
                              <w:pPr>
                                <w:spacing w:after="160" w:line="259" w:lineRule="auto"/>
                                <w:ind w:left="0" w:right="0" w:firstLine="0"/>
                                <w:jc w:val="left"/>
                              </w:pPr>
                              <w:r>
                                <w:t xml:space="preserve"> </w:t>
                              </w:r>
                            </w:p>
                          </w:txbxContent>
                        </wps:txbx>
                        <wps:bodyPr horzOverflow="overflow" vert="horz" lIns="0" tIns="0" rIns="0" bIns="0" rtlCol="0">
                          <a:noAutofit/>
                        </wps:bodyPr>
                      </wps:wsp>
                      <wps:wsp>
                        <wps:cNvPr id="22" name="Rectangle 22"/>
                        <wps:cNvSpPr/>
                        <wps:spPr>
                          <a:xfrm>
                            <a:off x="3048" y="553241"/>
                            <a:ext cx="51656" cy="175283"/>
                          </a:xfrm>
                          <a:prstGeom prst="rect">
                            <a:avLst/>
                          </a:prstGeom>
                          <a:ln>
                            <a:noFill/>
                          </a:ln>
                        </wps:spPr>
                        <wps:txbx>
                          <w:txbxContent>
                            <w:p w14:paraId="37CDDAA6" w14:textId="77777777" w:rsidR="001B1403" w:rsidRDefault="001B1403">
                              <w:pPr>
                                <w:spacing w:after="160" w:line="259" w:lineRule="auto"/>
                                <w:ind w:left="0" w:right="0" w:firstLine="0"/>
                                <w:jc w:val="left"/>
                              </w:pPr>
                              <w:r>
                                <w:t xml:space="preserve"> </w:t>
                              </w:r>
                            </w:p>
                          </w:txbxContent>
                        </wps:txbx>
                        <wps:bodyPr horzOverflow="overflow" vert="horz" lIns="0" tIns="0" rIns="0" bIns="0" rtlCol="0">
                          <a:noAutofit/>
                        </wps:bodyPr>
                      </wps:wsp>
                      <wps:wsp>
                        <wps:cNvPr id="23" name="Rectangle 23"/>
                        <wps:cNvSpPr/>
                        <wps:spPr>
                          <a:xfrm>
                            <a:off x="3048" y="827561"/>
                            <a:ext cx="51656" cy="175283"/>
                          </a:xfrm>
                          <a:prstGeom prst="rect">
                            <a:avLst/>
                          </a:prstGeom>
                          <a:ln>
                            <a:noFill/>
                          </a:ln>
                        </wps:spPr>
                        <wps:txbx>
                          <w:txbxContent>
                            <w:p w14:paraId="7F295950" w14:textId="77777777" w:rsidR="001B1403" w:rsidRDefault="001B1403">
                              <w:pPr>
                                <w:spacing w:after="160" w:line="259" w:lineRule="auto"/>
                                <w:ind w:left="0" w:right="0" w:firstLine="0"/>
                                <w:jc w:val="left"/>
                              </w:pPr>
                              <w:r>
                                <w:t xml:space="preserve"> </w:t>
                              </w:r>
                            </w:p>
                          </w:txbxContent>
                        </wps:txbx>
                        <wps:bodyPr horzOverflow="overflow" vert="horz" lIns="0" tIns="0" rIns="0" bIns="0" rtlCol="0">
                          <a:noAutofit/>
                        </wps:bodyPr>
                      </wps:wsp>
                      <wps:wsp>
                        <wps:cNvPr id="24" name="Rectangle 24"/>
                        <wps:cNvSpPr/>
                        <wps:spPr>
                          <a:xfrm>
                            <a:off x="3048" y="1103405"/>
                            <a:ext cx="51656" cy="175283"/>
                          </a:xfrm>
                          <a:prstGeom prst="rect">
                            <a:avLst/>
                          </a:prstGeom>
                          <a:ln>
                            <a:noFill/>
                          </a:ln>
                        </wps:spPr>
                        <wps:txbx>
                          <w:txbxContent>
                            <w:p w14:paraId="6C639DC7" w14:textId="77777777" w:rsidR="001B1403" w:rsidRDefault="001B1403">
                              <w:pPr>
                                <w:spacing w:after="160" w:line="259" w:lineRule="auto"/>
                                <w:ind w:left="0" w:right="0" w:firstLine="0"/>
                                <w:jc w:val="left"/>
                              </w:pPr>
                              <w:r>
                                <w:t xml:space="preserve"> </w:t>
                              </w:r>
                            </w:p>
                          </w:txbxContent>
                        </wps:txbx>
                        <wps:bodyPr horzOverflow="overflow" vert="horz" lIns="0" tIns="0" rIns="0" bIns="0" rtlCol="0">
                          <a:noAutofit/>
                        </wps:bodyPr>
                      </wps:wsp>
                      <wps:wsp>
                        <wps:cNvPr id="25" name="Rectangle 25"/>
                        <wps:cNvSpPr/>
                        <wps:spPr>
                          <a:xfrm>
                            <a:off x="3048" y="1377725"/>
                            <a:ext cx="51656" cy="175283"/>
                          </a:xfrm>
                          <a:prstGeom prst="rect">
                            <a:avLst/>
                          </a:prstGeom>
                          <a:ln>
                            <a:noFill/>
                          </a:ln>
                        </wps:spPr>
                        <wps:txbx>
                          <w:txbxContent>
                            <w:p w14:paraId="1A7B4599" w14:textId="77777777" w:rsidR="001B1403" w:rsidRDefault="001B1403">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w14:anchorId="05B1F73B" id="Group 21207" o:spid="_x0000_s1026" style="position:absolute;left:0;text-align:left;margin-left:70.55pt;margin-top:96.5pt;width:524.75pt;height:120.25pt;z-index:251658240;mso-position-horizontal-relative:page;mso-position-vertical-relative:page" coordsize="66644,152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298" o:spid="_x0000_s1027" type="#_x0000_t75" style="position:absolute;left:-20;top:-40;width:66476;height:7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">
                  <v:imagedata r:id="rId9" o:title=""/>
                </v:shape>
                <v:shape id="Picture 27299" o:spid="_x0000_s1028" type="#_x0000_t75" style="position:absolute;left:-20;top:7609;width:66476;height:7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">
                  <v:imagedata r:id="rId10" o:title=""/>
                </v:shape>
                <v:rect id="Rectangle 20" o:spid="_x0000_s1029" style="position:absolute;left:30;top:30;width:51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6A44425C" w14:textId="77777777" w:rsidR="001B1403" w:rsidRDefault="001B1403">
                        <w:pPr>
                          <w:spacing w:after="160" w:line="259" w:lineRule="auto"/>
                          <w:ind w:left="0" w:right="0" w:firstLine="0"/>
                          <w:jc w:val="left"/>
                        </w:pPr>
                        <w:r>
                          <w:t xml:space="preserve"> </w:t>
                        </w:r>
                      </w:p>
                    </w:txbxContent>
                  </v:textbox>
                </v:rect>
                <v:rect id="Rectangle 21" o:spid="_x0000_s1030" style="position:absolute;left:30;top:2773;width:51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7E16592B" w14:textId="77777777" w:rsidR="001B1403" w:rsidRDefault="001B1403">
                        <w:pPr>
                          <w:spacing w:after="160" w:line="259" w:lineRule="auto"/>
                          <w:ind w:left="0" w:right="0" w:firstLine="0"/>
                          <w:jc w:val="left"/>
                        </w:pPr>
                        <w:r>
                          <w:t xml:space="preserve"> </w:t>
                        </w:r>
                      </w:p>
                    </w:txbxContent>
                  </v:textbox>
                </v:rect>
                <v:rect id="Rectangle 22" o:spid="_x0000_s1031" style="position:absolute;left:30;top:5532;width:51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37CDDAA6" w14:textId="77777777" w:rsidR="001B1403" w:rsidRDefault="001B1403">
                        <w:pPr>
                          <w:spacing w:after="160" w:line="259" w:lineRule="auto"/>
                          <w:ind w:left="0" w:right="0" w:firstLine="0"/>
                          <w:jc w:val="left"/>
                        </w:pPr>
                        <w:r>
                          <w:t xml:space="preserve"> </w:t>
                        </w:r>
                      </w:p>
                    </w:txbxContent>
                  </v:textbox>
                </v:rect>
                <v:rect id="Rectangle 23" o:spid="_x0000_s1032" style="position:absolute;left:30;top:8275;width:51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7F295950" w14:textId="77777777" w:rsidR="001B1403" w:rsidRDefault="001B1403">
                        <w:pPr>
                          <w:spacing w:after="160" w:line="259" w:lineRule="auto"/>
                          <w:ind w:left="0" w:right="0" w:firstLine="0"/>
                          <w:jc w:val="left"/>
                        </w:pPr>
                        <w:r>
                          <w:t xml:space="preserve"> </w:t>
                        </w:r>
                      </w:p>
                    </w:txbxContent>
                  </v:textbox>
                </v:rect>
                <v:rect id="Rectangle 24" o:spid="_x0000_s1033" style="position:absolute;left:30;top:11034;width:517;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6C639DC7" w14:textId="77777777" w:rsidR="001B1403" w:rsidRDefault="001B1403">
                        <w:pPr>
                          <w:spacing w:after="160" w:line="259" w:lineRule="auto"/>
                          <w:ind w:left="0" w:right="0" w:firstLine="0"/>
                          <w:jc w:val="left"/>
                        </w:pPr>
                        <w:r>
                          <w:t xml:space="preserve"> </w:t>
                        </w:r>
                      </w:p>
                    </w:txbxContent>
                  </v:textbox>
                </v:rect>
                <v:rect id="Rectangle 25" o:spid="_x0000_s1034" style="position:absolute;left:30;top:13777;width:51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1A7B4599" w14:textId="77777777" w:rsidR="001B1403" w:rsidRDefault="001B1403">
                        <w:pPr>
                          <w:spacing w:after="160" w:line="259" w:lineRule="auto"/>
                          <w:ind w:left="0" w:right="0" w:firstLine="0"/>
                          <w:jc w:val="left"/>
                        </w:pPr>
                        <w:r>
                          <w:t xml:space="preserve"> </w:t>
                        </w:r>
                      </w:p>
                    </w:txbxContent>
                  </v:textbox>
                </v:rect>
                <w10:wrap type="topAndBottom" anchorx="page" anchory="page"/>
              </v:group>
            </w:pict>
          </mc:Fallback>
        </mc:AlternateContent>
      </w:r>
      <w:r w:rsidRPr="00310EE7">
        <w:rPr>
          <w:rFonts w:ascii="Calibri" w:hAnsi="Calibri" w:cs="Calibri"/>
        </w:rPr>
        <w:t xml:space="preserve"> </w:t>
      </w:r>
    </w:p>
    <w:p w14:paraId="22D36070" w14:textId="77777777" w:rsidR="00361961" w:rsidRPr="00310EE7" w:rsidRDefault="002F4FEC" w:rsidP="0093497C">
      <w:pPr>
        <w:spacing w:after="0" w:line="276" w:lineRule="auto"/>
        <w:ind w:left="30" w:right="62" w:hanging="10"/>
        <w:jc w:val="center"/>
        <w:rPr>
          <w:rFonts w:ascii="Calibri" w:hAnsi="Calibri" w:cs="Calibri"/>
        </w:rPr>
      </w:pPr>
      <w:r w:rsidRPr="00310EE7">
        <w:rPr>
          <w:rFonts w:ascii="Calibri" w:hAnsi="Calibri" w:cs="Calibri"/>
        </w:rPr>
        <w:t xml:space="preserve">PREDMET ZÁKAZKY: </w:t>
      </w:r>
    </w:p>
    <w:p w14:paraId="22277A5D" w14:textId="77777777" w:rsidR="00361961" w:rsidRPr="00310EE7" w:rsidRDefault="002F4FEC" w:rsidP="0093497C">
      <w:pPr>
        <w:spacing w:after="0" w:line="276" w:lineRule="auto"/>
        <w:ind w:left="4" w:right="0" w:firstLine="0"/>
        <w:jc w:val="center"/>
        <w:rPr>
          <w:rFonts w:ascii="Calibri" w:hAnsi="Calibri" w:cs="Calibri"/>
        </w:rPr>
      </w:pPr>
      <w:r w:rsidRPr="00310EE7">
        <w:rPr>
          <w:rFonts w:ascii="Calibri" w:hAnsi="Calibri" w:cs="Calibri"/>
        </w:rPr>
        <w:t xml:space="preserve"> </w:t>
      </w:r>
    </w:p>
    <w:p w14:paraId="5F8DF4CF" w14:textId="55EB77F8" w:rsidR="00361961" w:rsidRPr="000145A9" w:rsidRDefault="002F4FEC" w:rsidP="0093497C">
      <w:pPr>
        <w:spacing w:after="0" w:line="276" w:lineRule="auto"/>
        <w:ind w:left="10" w:right="42" w:hanging="10"/>
        <w:jc w:val="center"/>
        <w:rPr>
          <w:rFonts w:ascii="Calibri" w:hAnsi="Calibri" w:cs="Calibri"/>
        </w:rPr>
      </w:pPr>
      <w:bookmarkStart w:id="0" w:name="_Hlk239242824"/>
      <w:r w:rsidRPr="000145A9">
        <w:rPr>
          <w:rFonts w:ascii="Calibri" w:hAnsi="Calibri" w:cs="Calibri"/>
          <w:sz w:val="24"/>
        </w:rPr>
        <w:t xml:space="preserve">Nákup </w:t>
      </w:r>
      <w:r w:rsidR="00B03236" w:rsidRPr="000145A9">
        <w:rPr>
          <w:rFonts w:ascii="Calibri" w:hAnsi="Calibri" w:cs="Calibri"/>
          <w:sz w:val="24"/>
        </w:rPr>
        <w:t>IKT</w:t>
      </w:r>
      <w:r w:rsidRPr="000145A9">
        <w:rPr>
          <w:rFonts w:ascii="Calibri" w:hAnsi="Calibri" w:cs="Calibri"/>
          <w:sz w:val="24"/>
        </w:rPr>
        <w:t xml:space="preserve"> pre potreby NDS, a.s. </w:t>
      </w:r>
    </w:p>
    <w:bookmarkEnd w:id="0"/>
    <w:p w14:paraId="63F59DC9" w14:textId="77777777" w:rsidR="00361961" w:rsidRPr="000145A9" w:rsidRDefault="002F4FEC" w:rsidP="0093497C">
      <w:pPr>
        <w:spacing w:after="0" w:line="276" w:lineRule="auto"/>
        <w:ind w:left="0" w:right="0" w:firstLine="0"/>
        <w:jc w:val="left"/>
        <w:rPr>
          <w:rFonts w:ascii="Calibri" w:hAnsi="Calibri" w:cs="Calibri"/>
        </w:rPr>
      </w:pPr>
      <w:r w:rsidRPr="000145A9">
        <w:rPr>
          <w:rFonts w:ascii="Calibri" w:hAnsi="Calibri" w:cs="Calibri"/>
        </w:rPr>
        <w:t xml:space="preserve"> </w:t>
      </w:r>
    </w:p>
    <w:p w14:paraId="60B31A22" w14:textId="0C0B2C44" w:rsidR="00361961" w:rsidRPr="000145A9" w:rsidRDefault="002F4FEC" w:rsidP="0093497C">
      <w:pPr>
        <w:spacing w:after="0" w:line="276" w:lineRule="auto"/>
        <w:ind w:left="30" w:right="60" w:hanging="10"/>
        <w:jc w:val="center"/>
        <w:rPr>
          <w:rFonts w:ascii="Calibri" w:hAnsi="Calibri" w:cs="Calibri"/>
        </w:rPr>
      </w:pPr>
      <w:r w:rsidRPr="000145A9">
        <w:rPr>
          <w:rFonts w:ascii="Calibri" w:hAnsi="Calibri" w:cs="Calibri"/>
        </w:rPr>
        <w:t>DRUH ZÁKAZKY: DODANIE TOVARU</w:t>
      </w:r>
    </w:p>
    <w:p w14:paraId="51FE7CB1" w14:textId="77777777" w:rsidR="00361961" w:rsidRPr="000145A9" w:rsidRDefault="002F4FEC" w:rsidP="0093497C">
      <w:pPr>
        <w:spacing w:after="0" w:line="276" w:lineRule="auto"/>
        <w:ind w:left="0" w:right="0" w:firstLine="0"/>
        <w:jc w:val="left"/>
        <w:rPr>
          <w:rFonts w:ascii="Calibri" w:hAnsi="Calibri" w:cs="Calibri"/>
        </w:rPr>
      </w:pPr>
      <w:r w:rsidRPr="000145A9">
        <w:rPr>
          <w:rFonts w:ascii="Calibri" w:hAnsi="Calibri" w:cs="Calibri"/>
        </w:rPr>
        <w:t xml:space="preserve"> </w:t>
      </w:r>
    </w:p>
    <w:p w14:paraId="1809A699" w14:textId="7C4B7BDC" w:rsidR="00361961" w:rsidRPr="000145A9" w:rsidRDefault="00361961" w:rsidP="0093497C">
      <w:pPr>
        <w:spacing w:after="0" w:line="276" w:lineRule="auto"/>
        <w:ind w:left="0" w:right="0" w:firstLine="0"/>
        <w:jc w:val="left"/>
        <w:rPr>
          <w:rFonts w:ascii="Calibri" w:hAnsi="Calibri" w:cs="Calibri"/>
        </w:rPr>
      </w:pPr>
    </w:p>
    <w:p w14:paraId="4548EADD" w14:textId="77777777" w:rsidR="00361961" w:rsidRPr="000145A9" w:rsidRDefault="002F4FEC" w:rsidP="0093497C">
      <w:pPr>
        <w:spacing w:after="0" w:line="276" w:lineRule="auto"/>
        <w:ind w:left="0" w:right="0" w:firstLine="0"/>
        <w:jc w:val="left"/>
        <w:rPr>
          <w:rFonts w:ascii="Calibri" w:hAnsi="Calibri" w:cs="Calibri"/>
        </w:rPr>
      </w:pPr>
      <w:r w:rsidRPr="000145A9">
        <w:rPr>
          <w:rFonts w:ascii="Calibri" w:hAnsi="Calibri" w:cs="Calibri"/>
        </w:rPr>
        <w:t xml:space="preserve"> </w:t>
      </w:r>
    </w:p>
    <w:p w14:paraId="1966EB5E" w14:textId="63D5B1B0" w:rsidR="00361961" w:rsidRDefault="000145A9" w:rsidP="0093497C">
      <w:pPr>
        <w:spacing w:after="0" w:line="276" w:lineRule="auto"/>
        <w:ind w:left="0" w:right="39" w:firstLine="0"/>
        <w:jc w:val="center"/>
        <w:rPr>
          <w:rFonts w:ascii="Calibri" w:hAnsi="Calibri" w:cs="Calibri"/>
          <w:shd w:val="clear" w:color="auto" w:fill="FFFF00"/>
        </w:rPr>
      </w:pPr>
      <w:r>
        <w:rPr>
          <w:rFonts w:ascii="Calibri" w:hAnsi="Calibri" w:cs="Calibri"/>
          <w:shd w:val="clear" w:color="auto" w:fill="FFFF00"/>
        </w:rPr>
        <w:t xml:space="preserve">                           </w:t>
      </w:r>
    </w:p>
    <w:p w14:paraId="02B6B68D" w14:textId="682CBFB2" w:rsidR="000145A9" w:rsidRPr="00310EE7" w:rsidRDefault="000145A9" w:rsidP="0093497C">
      <w:pPr>
        <w:spacing w:after="0" w:line="276" w:lineRule="auto"/>
        <w:ind w:left="0" w:right="39" w:firstLine="0"/>
        <w:jc w:val="center"/>
        <w:rPr>
          <w:rFonts w:ascii="Calibri" w:hAnsi="Calibri" w:cs="Calibri"/>
        </w:rPr>
      </w:pPr>
    </w:p>
    <w:p w14:paraId="1C6028C7" w14:textId="37FF53FF" w:rsidR="00361961" w:rsidRPr="00310EE7" w:rsidRDefault="000145A9" w:rsidP="000145A9">
      <w:pPr>
        <w:spacing w:after="0" w:line="276" w:lineRule="auto"/>
        <w:ind w:left="0" w:right="0" w:firstLine="0"/>
        <w:jc w:val="center"/>
        <w:rPr>
          <w:rFonts w:ascii="Calibri" w:hAnsi="Calibri" w:cs="Calibri"/>
        </w:rPr>
      </w:pPr>
      <w:r>
        <w:rPr>
          <w:rFonts w:ascii="Calibri" w:hAnsi="Calibri" w:cs="Calibri"/>
        </w:rPr>
        <w:t>11/2026</w:t>
      </w:r>
    </w:p>
    <w:p w14:paraId="3009138A" w14:textId="77777777" w:rsidR="00361961" w:rsidRPr="00310EE7" w:rsidRDefault="002F4FEC" w:rsidP="0093497C">
      <w:pPr>
        <w:spacing w:after="0" w:line="276" w:lineRule="auto"/>
        <w:ind w:left="0" w:right="0" w:firstLine="0"/>
        <w:jc w:val="right"/>
        <w:rPr>
          <w:rFonts w:ascii="Calibri" w:hAnsi="Calibri" w:cs="Calibri"/>
        </w:rPr>
      </w:pPr>
      <w:r w:rsidRPr="00310EE7">
        <w:rPr>
          <w:rFonts w:ascii="Calibri" w:hAnsi="Calibri" w:cs="Calibri"/>
          <w:sz w:val="18"/>
        </w:rPr>
        <w:t xml:space="preserve"> </w:t>
      </w:r>
    </w:p>
    <w:p w14:paraId="6C6F880F" w14:textId="7082BD16" w:rsidR="00361961" w:rsidRPr="00310EE7" w:rsidRDefault="00361961" w:rsidP="0093497C">
      <w:pPr>
        <w:spacing w:after="0" w:line="276" w:lineRule="auto"/>
        <w:ind w:left="0" w:right="0" w:firstLine="0"/>
        <w:jc w:val="left"/>
        <w:rPr>
          <w:rFonts w:ascii="Calibri" w:hAnsi="Calibri" w:cs="Calibri"/>
        </w:rPr>
      </w:pPr>
    </w:p>
    <w:p w14:paraId="042ADE5F" w14:textId="77777777" w:rsidR="0093497C" w:rsidRPr="00310EE7" w:rsidRDefault="0093497C" w:rsidP="0093497C">
      <w:pPr>
        <w:spacing w:after="0" w:line="276" w:lineRule="auto"/>
        <w:ind w:left="0" w:right="0" w:firstLine="0"/>
        <w:jc w:val="left"/>
        <w:rPr>
          <w:rFonts w:ascii="Calibri" w:hAnsi="Calibri" w:cs="Calibri"/>
        </w:rPr>
      </w:pPr>
    </w:p>
    <w:p w14:paraId="7EC21693" w14:textId="77777777" w:rsidR="0093497C" w:rsidRPr="00310EE7" w:rsidRDefault="0093497C" w:rsidP="0093497C">
      <w:pPr>
        <w:spacing w:after="0" w:line="276" w:lineRule="auto"/>
        <w:ind w:left="0" w:right="0" w:firstLine="0"/>
        <w:jc w:val="left"/>
        <w:rPr>
          <w:rFonts w:ascii="Calibri" w:hAnsi="Calibri" w:cs="Calibri"/>
        </w:rPr>
      </w:pPr>
    </w:p>
    <w:p w14:paraId="6221B8BB" w14:textId="77777777" w:rsidR="0093497C" w:rsidRPr="00310EE7" w:rsidRDefault="0093497C" w:rsidP="0093497C">
      <w:pPr>
        <w:spacing w:after="0" w:line="276" w:lineRule="auto"/>
        <w:ind w:left="0" w:right="0" w:firstLine="0"/>
        <w:jc w:val="left"/>
        <w:rPr>
          <w:rFonts w:ascii="Calibri" w:hAnsi="Calibri" w:cs="Calibri"/>
        </w:rPr>
      </w:pPr>
    </w:p>
    <w:p w14:paraId="445AADFF" w14:textId="77777777" w:rsidR="0093497C" w:rsidRPr="00310EE7" w:rsidRDefault="0093497C" w:rsidP="0093497C">
      <w:pPr>
        <w:spacing w:after="0" w:line="276" w:lineRule="auto"/>
        <w:ind w:left="0" w:right="0" w:firstLine="0"/>
        <w:jc w:val="left"/>
        <w:rPr>
          <w:rFonts w:ascii="Calibri" w:hAnsi="Calibri" w:cs="Calibri"/>
        </w:rPr>
      </w:pPr>
    </w:p>
    <w:p w14:paraId="41FF3318" w14:textId="77777777" w:rsidR="0093497C" w:rsidRPr="00310EE7" w:rsidRDefault="0093497C" w:rsidP="0093497C">
      <w:pPr>
        <w:spacing w:after="0" w:line="276" w:lineRule="auto"/>
        <w:ind w:left="0" w:right="0" w:firstLine="0"/>
        <w:jc w:val="left"/>
        <w:rPr>
          <w:rFonts w:ascii="Calibri" w:hAnsi="Calibri" w:cs="Calibri"/>
        </w:rPr>
      </w:pPr>
    </w:p>
    <w:p w14:paraId="0DC396F2" w14:textId="77777777" w:rsidR="00361961" w:rsidRPr="00310EE7" w:rsidRDefault="002F4FEC" w:rsidP="0093497C">
      <w:pPr>
        <w:spacing w:after="0" w:line="276" w:lineRule="auto"/>
        <w:ind w:left="14" w:right="0" w:firstLine="0"/>
        <w:jc w:val="center"/>
        <w:rPr>
          <w:rFonts w:ascii="Calibri" w:hAnsi="Calibri" w:cs="Calibri"/>
        </w:rPr>
      </w:pPr>
      <w:r w:rsidRPr="00310EE7">
        <w:rPr>
          <w:rFonts w:ascii="Calibri" w:hAnsi="Calibri" w:cs="Calibri"/>
          <w:sz w:val="24"/>
        </w:rPr>
        <w:t xml:space="preserve"> </w:t>
      </w:r>
    </w:p>
    <w:p w14:paraId="2382802E" w14:textId="77777777" w:rsidR="00361961" w:rsidRPr="00310EE7" w:rsidRDefault="002F4FEC" w:rsidP="0093497C">
      <w:pPr>
        <w:pStyle w:val="Nadpis2"/>
        <w:spacing w:after="0" w:line="276" w:lineRule="auto"/>
        <w:rPr>
          <w:rFonts w:ascii="Calibri" w:hAnsi="Calibri" w:cs="Calibri"/>
        </w:rPr>
      </w:pPr>
      <w:r w:rsidRPr="00310EE7">
        <w:rPr>
          <w:rFonts w:ascii="Calibri" w:hAnsi="Calibri" w:cs="Calibri"/>
        </w:rPr>
        <w:t xml:space="preserve">OBSAH SÚŤAŽNÝCH PODKLADOV </w:t>
      </w:r>
    </w:p>
    <w:p w14:paraId="607C3C60" w14:textId="77777777" w:rsidR="00361961" w:rsidRPr="00310EE7" w:rsidRDefault="002F4FEC" w:rsidP="0093497C">
      <w:pPr>
        <w:spacing w:after="0" w:line="276" w:lineRule="auto"/>
        <w:ind w:left="50" w:right="0" w:firstLine="0"/>
        <w:jc w:val="center"/>
        <w:rPr>
          <w:rFonts w:ascii="Calibri" w:hAnsi="Calibri" w:cs="Calibri"/>
        </w:rPr>
      </w:pPr>
      <w:r w:rsidRPr="00310EE7">
        <w:rPr>
          <w:rFonts w:ascii="Calibri" w:hAnsi="Calibri" w:cs="Calibri"/>
          <w:sz w:val="40"/>
        </w:rPr>
        <w:t xml:space="preserve"> </w:t>
      </w:r>
    </w:p>
    <w:p w14:paraId="19251CA6"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ČASŤ I.</w:t>
      </w:r>
      <w:r w:rsidRPr="00310EE7">
        <w:rPr>
          <w:rFonts w:ascii="Calibri" w:hAnsi="Calibri" w:cs="Calibri"/>
        </w:rPr>
        <w:t xml:space="preserve"> </w:t>
      </w:r>
    </w:p>
    <w:p w14:paraId="3FC8C3C1"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INFORMÁCIE O VEREJNOM OBSTARÁVATEĽOVI</w:t>
      </w:r>
      <w:r w:rsidRPr="00310EE7">
        <w:rPr>
          <w:rFonts w:ascii="Calibri" w:hAnsi="Calibri" w:cs="Calibri"/>
        </w:rPr>
        <w:t xml:space="preserve"> </w:t>
      </w:r>
    </w:p>
    <w:p w14:paraId="140A867A"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Identifikácia verejného obstarávateľa</w:t>
      </w:r>
      <w:r w:rsidRPr="00310EE7">
        <w:rPr>
          <w:rFonts w:ascii="Calibri" w:hAnsi="Calibri" w:cs="Calibri"/>
          <w:color w:val="0563C1"/>
        </w:rPr>
        <w:t xml:space="preserve"> </w:t>
      </w:r>
    </w:p>
    <w:p w14:paraId="72D5B51C"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0B91D542"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ČASŤ II.</w:t>
      </w:r>
      <w:r w:rsidRPr="00310EE7">
        <w:rPr>
          <w:rFonts w:ascii="Calibri" w:hAnsi="Calibri" w:cs="Calibri"/>
        </w:rPr>
        <w:t xml:space="preserve"> </w:t>
      </w:r>
    </w:p>
    <w:p w14:paraId="74AEEF9C"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VŠEOBECNÉ INFORMÁCIE</w:t>
      </w:r>
      <w:r w:rsidRPr="00310EE7">
        <w:rPr>
          <w:rFonts w:ascii="Calibri" w:hAnsi="Calibri" w:cs="Calibri"/>
        </w:rPr>
        <w:t xml:space="preserve"> </w:t>
      </w:r>
    </w:p>
    <w:p w14:paraId="762B1B12"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Spôsob fungovania dynamického nákupného systému </w:t>
      </w:r>
    </w:p>
    <w:p w14:paraId="6EBA74DA"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Podmienky požívania elektronických zariadení v rámci DNS </w:t>
      </w:r>
    </w:p>
    <w:p w14:paraId="0221BE05"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Dostupnosť dokumentov k verejnému obstarávaniu, komunikácia a výmena informácií</w:t>
      </w:r>
      <w:r w:rsidRPr="00310EE7">
        <w:rPr>
          <w:rFonts w:ascii="Calibri" w:hAnsi="Calibri" w:cs="Calibri"/>
          <w:color w:val="0563C1"/>
        </w:rPr>
        <w:t xml:space="preserve"> </w:t>
      </w:r>
    </w:p>
    <w:p w14:paraId="63836BCE"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43CB9B33"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ČASŤ III.</w:t>
      </w:r>
      <w:r w:rsidRPr="00310EE7">
        <w:rPr>
          <w:rFonts w:ascii="Calibri" w:hAnsi="Calibri" w:cs="Calibri"/>
        </w:rPr>
        <w:t xml:space="preserve"> </w:t>
      </w:r>
    </w:p>
    <w:p w14:paraId="750DCA71"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INFORMÁCIE O PREDMETE ZÁKAZKY</w:t>
      </w:r>
      <w:r w:rsidRPr="00310EE7">
        <w:rPr>
          <w:rFonts w:ascii="Calibri" w:hAnsi="Calibri" w:cs="Calibri"/>
        </w:rPr>
        <w:t xml:space="preserve"> </w:t>
      </w:r>
    </w:p>
    <w:p w14:paraId="2D1C45DE"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Predmet zákazky </w:t>
      </w:r>
    </w:p>
    <w:p w14:paraId="30B11005"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Rozsah zákazky podľa skupiny/kategórie, triedy zadávanej v rámci DNS vymedzených CPV kódmi </w:t>
      </w:r>
    </w:p>
    <w:p w14:paraId="13C05667"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Miesto dodania predmetu zákazky </w:t>
      </w:r>
    </w:p>
    <w:p w14:paraId="54BF64F0"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Dĺžka trvania DNS a lehota dodania predmetu zákazky </w:t>
      </w:r>
    </w:p>
    <w:p w14:paraId="4D903BE1"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Predpokladaná hodnota DNS</w:t>
      </w:r>
      <w:r w:rsidRPr="00310EE7">
        <w:rPr>
          <w:rFonts w:ascii="Calibri" w:hAnsi="Calibri" w:cs="Calibri"/>
          <w:color w:val="0563C1"/>
        </w:rPr>
        <w:t xml:space="preserve"> </w:t>
      </w:r>
    </w:p>
    <w:p w14:paraId="315607C6"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4C74F306"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ČASŤ IV.</w:t>
      </w:r>
      <w:r w:rsidRPr="00310EE7">
        <w:rPr>
          <w:rFonts w:ascii="Calibri" w:hAnsi="Calibri" w:cs="Calibri"/>
        </w:rPr>
        <w:t xml:space="preserve"> </w:t>
      </w:r>
    </w:p>
    <w:p w14:paraId="3D9BFA95"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INFORMÁCIA O ŽIADOSTI O ÚČASŤ, PODMIENKACH ÚČASTI, POŽIADAVKÁCH A POSÚDENIE ICH SPLNENIA</w:t>
      </w:r>
      <w:r w:rsidRPr="00310EE7">
        <w:rPr>
          <w:rFonts w:ascii="Calibri" w:hAnsi="Calibri" w:cs="Calibri"/>
        </w:rPr>
        <w:t xml:space="preserve"> </w:t>
      </w:r>
    </w:p>
    <w:p w14:paraId="23E8F1F5"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Žiadosť o účasť </w:t>
      </w:r>
    </w:p>
    <w:p w14:paraId="3A9716F3"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Obsah žiadosti o účasť </w:t>
      </w:r>
    </w:p>
    <w:p w14:paraId="5158450A"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Podmienky účasti vo verejnom obstarávaní </w:t>
      </w:r>
    </w:p>
    <w:p w14:paraId="425D6587"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Oprávnenie predložiť žiadosti o účasť a </w:t>
      </w:r>
      <w:proofErr w:type="spellStart"/>
      <w:r w:rsidRPr="00310EE7">
        <w:rPr>
          <w:rFonts w:ascii="Calibri" w:hAnsi="Calibri" w:cs="Calibri"/>
        </w:rPr>
        <w:t>späťvzatie</w:t>
      </w:r>
      <w:proofErr w:type="spellEnd"/>
      <w:r w:rsidRPr="00310EE7">
        <w:rPr>
          <w:rFonts w:ascii="Calibri" w:hAnsi="Calibri" w:cs="Calibri"/>
        </w:rPr>
        <w:t xml:space="preserve"> žiadosti o účasť </w:t>
      </w:r>
    </w:p>
    <w:p w14:paraId="140CBE2B"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Miesto a lehota na predkladanie žiadostí o účasť a sprístupnenie týchto žiadostí </w:t>
      </w:r>
    </w:p>
    <w:p w14:paraId="47E82E18" w14:textId="71B05598"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Predkladanie žiadosti o </w:t>
      </w:r>
      <w:r w:rsidR="00633333">
        <w:rPr>
          <w:rFonts w:ascii="Calibri" w:hAnsi="Calibri" w:cs="Calibri"/>
        </w:rPr>
        <w:t>účasť</w:t>
      </w:r>
      <w:r w:rsidRPr="00310EE7">
        <w:rPr>
          <w:rFonts w:ascii="Calibri" w:hAnsi="Calibri" w:cs="Calibri"/>
        </w:rPr>
        <w:t xml:space="preserve"> </w:t>
      </w:r>
    </w:p>
    <w:p w14:paraId="313D2A95"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Posúdenie splnenia podmienok účasti </w:t>
      </w:r>
    </w:p>
    <w:p w14:paraId="12976422"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Vysvetľovanie dokladov na preukázanie splnenia podmienok účasti</w:t>
      </w:r>
      <w:r w:rsidRPr="00310EE7">
        <w:rPr>
          <w:rFonts w:ascii="Calibri" w:hAnsi="Calibri" w:cs="Calibri"/>
          <w:color w:val="0563C1"/>
        </w:rPr>
        <w:t xml:space="preserve"> </w:t>
      </w:r>
    </w:p>
    <w:p w14:paraId="54E92333"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0EF833DF"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ČASŤ V.</w:t>
      </w:r>
      <w:r w:rsidRPr="00310EE7">
        <w:rPr>
          <w:rFonts w:ascii="Calibri" w:hAnsi="Calibri" w:cs="Calibri"/>
        </w:rPr>
        <w:t xml:space="preserve"> </w:t>
      </w:r>
    </w:p>
    <w:p w14:paraId="62EAAB68"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ZRIADENIE DNS A ZADÁVANIE KONKRÉTNYCH ZÁKAZIEK V RÁMCI DNS</w:t>
      </w:r>
      <w:r w:rsidRPr="00310EE7">
        <w:rPr>
          <w:rFonts w:ascii="Calibri" w:hAnsi="Calibri" w:cs="Calibri"/>
        </w:rPr>
        <w:t xml:space="preserve"> </w:t>
      </w:r>
    </w:p>
    <w:p w14:paraId="5FBE93DD"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Zaradenie záujemcu do zriadeného DNS </w:t>
      </w:r>
    </w:p>
    <w:p w14:paraId="2D3B7262"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Zadávanie zákaziek v rámci DNS </w:t>
      </w:r>
    </w:p>
    <w:p w14:paraId="5C9FDF0F"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Skrátenie lehoty na predkladanie ponúk v rámci jednotlivých výziev</w:t>
      </w:r>
      <w:r w:rsidRPr="00310EE7">
        <w:rPr>
          <w:rFonts w:ascii="Calibri" w:hAnsi="Calibri" w:cs="Calibri"/>
          <w:color w:val="0563C1"/>
        </w:rPr>
        <w:t xml:space="preserve"> </w:t>
      </w:r>
    </w:p>
    <w:p w14:paraId="7C3D2AE5"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51A39B56"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ČASŤ VI.</w:t>
      </w:r>
      <w:r w:rsidRPr="00310EE7">
        <w:rPr>
          <w:rFonts w:ascii="Calibri" w:hAnsi="Calibri" w:cs="Calibri"/>
        </w:rPr>
        <w:t xml:space="preserve"> </w:t>
      </w:r>
    </w:p>
    <w:p w14:paraId="0C8B0DBC"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lastRenderedPageBreak/>
        <w:t>PRÍPRAVA PONÚK PREDKLADANÝCH NA KONKRÉTNE ZÁKAZKY ZADÁVANÉ V RÁMCI DNS</w:t>
      </w:r>
      <w:r w:rsidRPr="00310EE7">
        <w:rPr>
          <w:rFonts w:ascii="Calibri" w:hAnsi="Calibri" w:cs="Calibri"/>
        </w:rPr>
        <w:t xml:space="preserve"> </w:t>
      </w:r>
    </w:p>
    <w:p w14:paraId="4D9A9074"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Vyhotovenie a jazyk ponuky </w:t>
      </w:r>
    </w:p>
    <w:p w14:paraId="3DA4A3F5"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Variantné riešenie </w:t>
      </w:r>
    </w:p>
    <w:p w14:paraId="7032C478"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Mena a ceny uvádzané v ponukách, mena finančného plnenia</w:t>
      </w:r>
      <w:r w:rsidRPr="00310EE7">
        <w:rPr>
          <w:rFonts w:ascii="Calibri" w:hAnsi="Calibri" w:cs="Calibri"/>
          <w:color w:val="0563C1"/>
        </w:rPr>
        <w:t xml:space="preserve"> </w:t>
      </w:r>
    </w:p>
    <w:p w14:paraId="66A820F5"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5B055076"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ČASŤ VII.</w:t>
      </w:r>
      <w:r w:rsidRPr="00310EE7">
        <w:rPr>
          <w:rFonts w:ascii="Calibri" w:hAnsi="Calibri" w:cs="Calibri"/>
        </w:rPr>
        <w:t xml:space="preserve"> </w:t>
      </w:r>
    </w:p>
    <w:p w14:paraId="75ECA990"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OBSAH PONÚK PREDKLADANÝCH NA KONKRÉTNE ZÁKAZKY ZADÁVANÉ V RÁMCI DNS</w:t>
      </w:r>
      <w:r w:rsidRPr="00310EE7">
        <w:rPr>
          <w:rFonts w:ascii="Calibri" w:hAnsi="Calibri" w:cs="Calibri"/>
        </w:rPr>
        <w:t xml:space="preserve"> </w:t>
      </w:r>
    </w:p>
    <w:p w14:paraId="1331EC55"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Obsah ponuky</w:t>
      </w:r>
      <w:r w:rsidRPr="00310EE7">
        <w:rPr>
          <w:rFonts w:ascii="Calibri" w:hAnsi="Calibri" w:cs="Calibri"/>
          <w:color w:val="0563C1"/>
        </w:rPr>
        <w:t xml:space="preserve"> </w:t>
      </w:r>
    </w:p>
    <w:p w14:paraId="7D442575"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3A5DFCA1"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ČASŤ VIII.</w:t>
      </w:r>
      <w:r w:rsidRPr="00310EE7">
        <w:rPr>
          <w:rFonts w:ascii="Calibri" w:hAnsi="Calibri" w:cs="Calibri"/>
        </w:rPr>
        <w:t xml:space="preserve"> </w:t>
      </w:r>
    </w:p>
    <w:p w14:paraId="42B18188"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PREDKLADANIE A VYHODNOCOVANIE PONÚK NA KONKRÉTNE ZÁKAZKY ZADÁVANÉ V RÁMCI DNS</w:t>
      </w:r>
      <w:r w:rsidRPr="00310EE7">
        <w:rPr>
          <w:rFonts w:ascii="Calibri" w:hAnsi="Calibri" w:cs="Calibri"/>
        </w:rPr>
        <w:t xml:space="preserve"> </w:t>
      </w:r>
    </w:p>
    <w:p w14:paraId="2EC31E77"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Oprávnenie predložiť ponuku </w:t>
      </w:r>
    </w:p>
    <w:p w14:paraId="0E748FD4"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Predloženie ponuky a </w:t>
      </w:r>
      <w:proofErr w:type="spellStart"/>
      <w:r w:rsidRPr="00310EE7">
        <w:rPr>
          <w:rFonts w:ascii="Calibri" w:hAnsi="Calibri" w:cs="Calibri"/>
        </w:rPr>
        <w:t>späťvzatie</w:t>
      </w:r>
      <w:proofErr w:type="spellEnd"/>
      <w:r w:rsidRPr="00310EE7">
        <w:rPr>
          <w:rFonts w:ascii="Calibri" w:hAnsi="Calibri" w:cs="Calibri"/>
        </w:rPr>
        <w:t xml:space="preserve"> ponuky </w:t>
      </w:r>
    </w:p>
    <w:p w14:paraId="28BE6E44"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Miesto a lehota na predkladanie ponúk </w:t>
      </w:r>
    </w:p>
    <w:p w14:paraId="2C98EDA9"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Lehota viazanosti ponúk </w:t>
      </w:r>
    </w:p>
    <w:p w14:paraId="01E246C3"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Otváranie ponúk </w:t>
      </w:r>
    </w:p>
    <w:p w14:paraId="60C15C90"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Vyhodnocovanie ponúk </w:t>
      </w:r>
    </w:p>
    <w:p w14:paraId="7508E338"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Vysvetľovanie ponuky, odôvodnenie mimoriadne nízkej ponuky </w:t>
      </w:r>
    </w:p>
    <w:p w14:paraId="7101C331"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Vylúčenie ponuky/uchádzača </w:t>
      </w:r>
    </w:p>
    <w:p w14:paraId="6BAA25B6"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Vyhodnocovanie návrhov na plnenie kritérií </w:t>
      </w:r>
    </w:p>
    <w:p w14:paraId="79759B25"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Elektronická aukcia </w:t>
      </w:r>
    </w:p>
    <w:p w14:paraId="2FCDC72A"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Informácia o výsledku vyhodnocovania ponúk </w:t>
      </w:r>
    </w:p>
    <w:p w14:paraId="045E5F51"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Konflikt záujmov</w:t>
      </w:r>
      <w:r w:rsidRPr="00310EE7">
        <w:rPr>
          <w:rFonts w:ascii="Calibri" w:hAnsi="Calibri" w:cs="Calibri"/>
          <w:color w:val="0563C1"/>
        </w:rPr>
        <w:t xml:space="preserve"> </w:t>
      </w:r>
    </w:p>
    <w:p w14:paraId="337B5DB9"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1EC75DFF"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ČASŤ IX.</w:t>
      </w:r>
      <w:r w:rsidRPr="00310EE7">
        <w:rPr>
          <w:rFonts w:ascii="Calibri" w:hAnsi="Calibri" w:cs="Calibri"/>
        </w:rPr>
        <w:t xml:space="preserve"> </w:t>
      </w:r>
    </w:p>
    <w:p w14:paraId="616DC6AB" w14:textId="77777777" w:rsidR="00361961" w:rsidRPr="00310EE7" w:rsidRDefault="002F4FEC" w:rsidP="0093497C">
      <w:pPr>
        <w:spacing w:after="0" w:line="276" w:lineRule="auto"/>
        <w:ind w:left="-5" w:right="0" w:hanging="10"/>
        <w:jc w:val="left"/>
        <w:rPr>
          <w:rFonts w:ascii="Calibri" w:hAnsi="Calibri" w:cs="Calibri"/>
        </w:rPr>
      </w:pPr>
      <w:r w:rsidRPr="00310EE7">
        <w:rPr>
          <w:rFonts w:ascii="Calibri" w:hAnsi="Calibri" w:cs="Calibri"/>
          <w:sz w:val="24"/>
        </w:rPr>
        <w:t>UZAVRETIE ZMLUVY</w:t>
      </w:r>
      <w:r w:rsidRPr="00310EE7">
        <w:rPr>
          <w:rFonts w:ascii="Calibri" w:hAnsi="Calibri" w:cs="Calibri"/>
        </w:rPr>
        <w:t xml:space="preserve"> </w:t>
      </w:r>
    </w:p>
    <w:p w14:paraId="4B6B6F74"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Uzavretie zmluvy </w:t>
      </w:r>
    </w:p>
    <w:p w14:paraId="739F8D1B" w14:textId="77777777" w:rsidR="00361961" w:rsidRPr="00310EE7" w:rsidRDefault="002F4FEC" w:rsidP="0093497C">
      <w:pPr>
        <w:numPr>
          <w:ilvl w:val="0"/>
          <w:numId w:val="1"/>
        </w:numPr>
        <w:spacing w:after="0" w:line="276" w:lineRule="auto"/>
        <w:ind w:right="0" w:hanging="437"/>
        <w:rPr>
          <w:rFonts w:ascii="Calibri" w:hAnsi="Calibri" w:cs="Calibri"/>
        </w:rPr>
      </w:pPr>
      <w:r w:rsidRPr="00310EE7">
        <w:rPr>
          <w:rFonts w:ascii="Calibri" w:hAnsi="Calibri" w:cs="Calibri"/>
        </w:rPr>
        <w:t xml:space="preserve">Ochrana osobných údajov </w:t>
      </w:r>
    </w:p>
    <w:p w14:paraId="4AF52817" w14:textId="77777777" w:rsidR="00361961" w:rsidRPr="00310EE7" w:rsidRDefault="002F4FEC" w:rsidP="0093497C">
      <w:pPr>
        <w:spacing w:after="0" w:line="276" w:lineRule="auto"/>
        <w:ind w:left="4678" w:right="4668" w:firstLine="0"/>
        <w:jc w:val="center"/>
        <w:rPr>
          <w:rFonts w:ascii="Calibri" w:hAnsi="Calibri" w:cs="Calibri"/>
        </w:rPr>
      </w:pPr>
      <w:r w:rsidRPr="00310EE7">
        <w:rPr>
          <w:rFonts w:ascii="Calibri" w:hAnsi="Calibri" w:cs="Calibri"/>
          <w:sz w:val="20"/>
        </w:rPr>
        <w:t xml:space="preserve"> </w:t>
      </w:r>
      <w:r w:rsidRPr="00310EE7">
        <w:rPr>
          <w:rFonts w:ascii="Calibri" w:hAnsi="Calibri" w:cs="Calibri"/>
        </w:rPr>
        <w:t xml:space="preserve"> </w:t>
      </w:r>
    </w:p>
    <w:p w14:paraId="3A0FC7C2"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sz w:val="24"/>
        </w:rPr>
        <w:t xml:space="preserve">PRÍLOHY K SÚŤAŽNÝM PODKLADOM: </w:t>
      </w:r>
    </w:p>
    <w:p w14:paraId="1634A749" w14:textId="2369D348" w:rsidR="0093497C" w:rsidRPr="00310EE7" w:rsidRDefault="002F4FEC" w:rsidP="0093497C">
      <w:pPr>
        <w:spacing w:after="0" w:line="276" w:lineRule="auto"/>
        <w:ind w:left="-15" w:right="1098" w:firstLine="0"/>
        <w:rPr>
          <w:rFonts w:ascii="Calibri" w:hAnsi="Calibri" w:cs="Calibri"/>
          <w:color w:val="auto"/>
        </w:rPr>
      </w:pPr>
      <w:r w:rsidRPr="00310EE7">
        <w:rPr>
          <w:rFonts w:ascii="Calibri" w:hAnsi="Calibri" w:cs="Calibri"/>
        </w:rPr>
        <w:t xml:space="preserve">Príloha č. 1 </w:t>
      </w:r>
      <w:r w:rsidRPr="00310EE7">
        <w:rPr>
          <w:rFonts w:ascii="Calibri" w:hAnsi="Calibri" w:cs="Calibri"/>
          <w:color w:val="auto"/>
        </w:rPr>
        <w:t>- Informatívny návrh Výzvy na predloženie ponuky spolu s jej prílohami</w:t>
      </w:r>
    </w:p>
    <w:p w14:paraId="0A6F294F" w14:textId="2DDB2B27" w:rsidR="00361961" w:rsidRPr="00310EE7" w:rsidRDefault="002F4FEC" w:rsidP="0093497C">
      <w:pPr>
        <w:spacing w:after="0" w:line="276" w:lineRule="auto"/>
        <w:ind w:left="-15" w:right="1098" w:firstLine="0"/>
        <w:rPr>
          <w:rFonts w:ascii="Calibri" w:hAnsi="Calibri" w:cs="Calibri"/>
          <w:color w:val="auto"/>
        </w:rPr>
      </w:pPr>
      <w:r w:rsidRPr="00310EE7">
        <w:rPr>
          <w:rFonts w:ascii="Calibri" w:hAnsi="Calibri" w:cs="Calibri"/>
          <w:color w:val="auto"/>
        </w:rPr>
        <w:t xml:space="preserve">Príloha č. 2 - Informatívny návrh: </w:t>
      </w:r>
    </w:p>
    <w:p w14:paraId="65906848" w14:textId="77777777" w:rsidR="00361961" w:rsidRPr="00310EE7" w:rsidRDefault="002F4FEC" w:rsidP="0093497C">
      <w:pPr>
        <w:numPr>
          <w:ilvl w:val="1"/>
          <w:numId w:val="2"/>
        </w:numPr>
        <w:spacing w:after="0" w:line="276" w:lineRule="auto"/>
        <w:ind w:left="1560" w:right="0" w:hanging="426"/>
        <w:rPr>
          <w:rFonts w:ascii="Calibri" w:hAnsi="Calibri" w:cs="Calibri"/>
          <w:color w:val="auto"/>
        </w:rPr>
      </w:pPr>
      <w:r w:rsidRPr="00310EE7">
        <w:rPr>
          <w:rFonts w:ascii="Calibri" w:hAnsi="Calibri" w:cs="Calibri"/>
          <w:color w:val="auto"/>
        </w:rPr>
        <w:t xml:space="preserve">Kúpnej zmluvy </w:t>
      </w:r>
    </w:p>
    <w:p w14:paraId="6FFD6EEA" w14:textId="77777777" w:rsidR="00361961" w:rsidRPr="00310EE7" w:rsidRDefault="002F4FEC" w:rsidP="0093497C">
      <w:pPr>
        <w:numPr>
          <w:ilvl w:val="1"/>
          <w:numId w:val="2"/>
        </w:numPr>
        <w:spacing w:after="0" w:line="276" w:lineRule="auto"/>
        <w:ind w:left="1560" w:right="0" w:hanging="426"/>
        <w:rPr>
          <w:rFonts w:ascii="Calibri" w:hAnsi="Calibri" w:cs="Calibri"/>
          <w:color w:val="auto"/>
        </w:rPr>
      </w:pPr>
      <w:r w:rsidRPr="00310EE7">
        <w:rPr>
          <w:rFonts w:ascii="Calibri" w:hAnsi="Calibri" w:cs="Calibri"/>
          <w:color w:val="auto"/>
        </w:rPr>
        <w:t xml:space="preserve">Objednávky </w:t>
      </w:r>
    </w:p>
    <w:p w14:paraId="68950243" w14:textId="77777777" w:rsidR="00361961" w:rsidRPr="00310EE7" w:rsidRDefault="002F4FEC" w:rsidP="0093497C">
      <w:pPr>
        <w:numPr>
          <w:ilvl w:val="1"/>
          <w:numId w:val="2"/>
        </w:numPr>
        <w:spacing w:after="0" w:line="276" w:lineRule="auto"/>
        <w:ind w:left="1560" w:right="0" w:hanging="426"/>
        <w:rPr>
          <w:rFonts w:ascii="Calibri" w:hAnsi="Calibri" w:cs="Calibri"/>
          <w:color w:val="auto"/>
        </w:rPr>
      </w:pPr>
      <w:r w:rsidRPr="00310EE7">
        <w:rPr>
          <w:rFonts w:ascii="Calibri" w:hAnsi="Calibri" w:cs="Calibri"/>
          <w:color w:val="auto"/>
        </w:rPr>
        <w:t xml:space="preserve">Všeobecné obchodné podmienky Národnej diaľničnej spoločnosti, a.s. pre nákup tovaru </w:t>
      </w:r>
    </w:p>
    <w:p w14:paraId="3784BCE6" w14:textId="5888C467" w:rsidR="00361961" w:rsidRPr="00310EE7" w:rsidRDefault="002F4FEC" w:rsidP="0093497C">
      <w:pPr>
        <w:spacing w:after="0" w:line="276" w:lineRule="auto"/>
        <w:ind w:left="-15" w:right="0" w:firstLine="0"/>
        <w:rPr>
          <w:rFonts w:ascii="Calibri" w:hAnsi="Calibri" w:cs="Calibri"/>
          <w:color w:val="auto"/>
        </w:rPr>
      </w:pPr>
      <w:r w:rsidRPr="00310EE7">
        <w:rPr>
          <w:rFonts w:ascii="Calibri" w:hAnsi="Calibri" w:cs="Calibri"/>
          <w:color w:val="auto"/>
        </w:rPr>
        <w:t xml:space="preserve">Príloha č. 3 - Žiadosť o zaradenie do DNS  </w:t>
      </w:r>
    </w:p>
    <w:p w14:paraId="7A4FA75B" w14:textId="28348981" w:rsidR="00361961" w:rsidRPr="00310EE7" w:rsidRDefault="002F4FEC" w:rsidP="0093497C">
      <w:pPr>
        <w:spacing w:after="0" w:line="276" w:lineRule="auto"/>
        <w:ind w:left="-15" w:right="0" w:firstLine="0"/>
        <w:rPr>
          <w:rFonts w:ascii="Calibri" w:hAnsi="Calibri" w:cs="Calibri"/>
          <w:color w:val="auto"/>
        </w:rPr>
      </w:pPr>
      <w:r w:rsidRPr="00310EE7">
        <w:rPr>
          <w:rFonts w:ascii="Calibri" w:hAnsi="Calibri" w:cs="Calibri"/>
          <w:color w:val="auto"/>
        </w:rPr>
        <w:t xml:space="preserve">Príloha č. 4 - Súhlas do skrátením lehoty </w:t>
      </w:r>
    </w:p>
    <w:p w14:paraId="50B9EA44" w14:textId="4DA996B8" w:rsidR="00361961" w:rsidRDefault="002F4FEC" w:rsidP="0093497C">
      <w:pPr>
        <w:spacing w:after="0" w:line="276" w:lineRule="auto"/>
        <w:ind w:left="10" w:right="0" w:hanging="10"/>
        <w:rPr>
          <w:rFonts w:ascii="Calibri" w:hAnsi="Calibri" w:cs="Calibri"/>
          <w:color w:val="auto"/>
        </w:rPr>
      </w:pPr>
      <w:r w:rsidRPr="00310EE7">
        <w:rPr>
          <w:rFonts w:ascii="Calibri" w:hAnsi="Calibri" w:cs="Calibri"/>
          <w:color w:val="auto"/>
        </w:rPr>
        <w:t xml:space="preserve">Príloha č. 5 - Čestné vyhlásenie podľa § 32 ods. 7 ZVO </w:t>
      </w:r>
    </w:p>
    <w:p w14:paraId="1139ABF4" w14:textId="3127110A" w:rsidR="003A5A24" w:rsidRDefault="003A5A24" w:rsidP="0093497C">
      <w:pPr>
        <w:spacing w:after="0" w:line="276" w:lineRule="auto"/>
        <w:ind w:left="10" w:right="0" w:hanging="10"/>
        <w:rPr>
          <w:rFonts w:ascii="Calibri" w:hAnsi="Calibri" w:cs="Calibri"/>
          <w:color w:val="auto"/>
        </w:rPr>
      </w:pPr>
      <w:r>
        <w:rPr>
          <w:rFonts w:ascii="Calibri" w:hAnsi="Calibri" w:cs="Calibri"/>
          <w:color w:val="auto"/>
        </w:rPr>
        <w:t>Príloh</w:t>
      </w:r>
      <w:r w:rsidR="007E4CFD">
        <w:rPr>
          <w:rFonts w:ascii="Calibri" w:hAnsi="Calibri" w:cs="Calibri"/>
          <w:color w:val="auto"/>
        </w:rPr>
        <w:t xml:space="preserve">a č. 6 –  Čestné vyhlásenie </w:t>
      </w:r>
      <w:r w:rsidR="007E4CFD" w:rsidRPr="007E4CFD">
        <w:rPr>
          <w:rFonts w:ascii="Calibri" w:hAnsi="Calibri" w:cs="Calibri"/>
          <w:color w:val="auto"/>
        </w:rPr>
        <w:t>o vytvorení skupiny dodávateľov</w:t>
      </w:r>
    </w:p>
    <w:p w14:paraId="64D94EC1" w14:textId="58A34546" w:rsidR="007E4CFD" w:rsidRDefault="007E4CFD" w:rsidP="0093497C">
      <w:pPr>
        <w:spacing w:after="0" w:line="276" w:lineRule="auto"/>
        <w:ind w:left="10" w:right="0" w:hanging="10"/>
        <w:rPr>
          <w:rFonts w:ascii="Calibri" w:hAnsi="Calibri" w:cs="Calibri"/>
          <w:color w:val="auto"/>
        </w:rPr>
      </w:pPr>
      <w:r>
        <w:rPr>
          <w:rFonts w:ascii="Calibri" w:hAnsi="Calibri" w:cs="Calibri"/>
          <w:color w:val="auto"/>
        </w:rPr>
        <w:t>Príloha č. 7 -</w:t>
      </w:r>
      <w:r w:rsidRPr="007E4CFD">
        <w:t xml:space="preserve"> </w:t>
      </w:r>
      <w:r w:rsidRPr="007E4CFD">
        <w:rPr>
          <w:rFonts w:ascii="Calibri" w:hAnsi="Calibri" w:cs="Calibri"/>
          <w:color w:val="auto"/>
        </w:rPr>
        <w:t>Plnomocenstvo pre jedného z členov skupiny</w:t>
      </w:r>
    </w:p>
    <w:p w14:paraId="2D96EE9F" w14:textId="2A118938" w:rsidR="00525BE1" w:rsidRDefault="00525BE1" w:rsidP="0093497C">
      <w:pPr>
        <w:spacing w:after="0" w:line="276" w:lineRule="auto"/>
        <w:ind w:left="10" w:right="0" w:hanging="10"/>
        <w:rPr>
          <w:rFonts w:ascii="Calibri" w:hAnsi="Calibri" w:cs="Calibri"/>
          <w:color w:val="auto"/>
        </w:rPr>
      </w:pPr>
      <w:r>
        <w:rPr>
          <w:rFonts w:ascii="Calibri" w:hAnsi="Calibri" w:cs="Calibri"/>
          <w:color w:val="auto"/>
        </w:rPr>
        <w:lastRenderedPageBreak/>
        <w:t xml:space="preserve">Príloha č.8 – </w:t>
      </w:r>
      <w:r w:rsidRPr="00525BE1">
        <w:rPr>
          <w:rFonts w:ascii="Calibri" w:hAnsi="Calibri" w:cs="Calibri"/>
          <w:color w:val="auto"/>
        </w:rPr>
        <w:t>Čestné vyhlásenie k uplatňovaniu medzinárodných sankcií</w:t>
      </w:r>
    </w:p>
    <w:p w14:paraId="48E25873" w14:textId="17CA785B" w:rsidR="00525BE1" w:rsidRPr="00310EE7" w:rsidRDefault="00525BE1" w:rsidP="0093497C">
      <w:pPr>
        <w:spacing w:after="0" w:line="276" w:lineRule="auto"/>
        <w:ind w:left="10" w:right="0" w:hanging="10"/>
        <w:rPr>
          <w:rFonts w:ascii="Calibri" w:hAnsi="Calibri" w:cs="Calibri"/>
          <w:color w:val="auto"/>
        </w:rPr>
      </w:pPr>
      <w:r>
        <w:rPr>
          <w:rFonts w:ascii="Calibri" w:hAnsi="Calibri" w:cs="Calibri"/>
          <w:color w:val="auto"/>
        </w:rPr>
        <w:t xml:space="preserve">Príloha č.9 – Podmienky účasti </w:t>
      </w:r>
    </w:p>
    <w:p w14:paraId="075D2306" w14:textId="77777777" w:rsidR="00361961" w:rsidRPr="00310EE7" w:rsidRDefault="002F4FEC" w:rsidP="0093497C">
      <w:pPr>
        <w:spacing w:after="0" w:line="276" w:lineRule="auto"/>
        <w:ind w:left="1277" w:right="0" w:firstLine="0"/>
        <w:jc w:val="left"/>
        <w:rPr>
          <w:rFonts w:ascii="Calibri" w:hAnsi="Calibri" w:cs="Calibri"/>
        </w:rPr>
      </w:pPr>
      <w:r w:rsidRPr="00310EE7">
        <w:rPr>
          <w:rFonts w:ascii="Calibri" w:hAnsi="Calibri" w:cs="Calibri"/>
        </w:rPr>
        <w:t xml:space="preserve"> </w:t>
      </w:r>
      <w:r w:rsidRPr="00310EE7">
        <w:rPr>
          <w:rFonts w:ascii="Calibri" w:hAnsi="Calibri" w:cs="Calibri"/>
        </w:rPr>
        <w:tab/>
        <w:t xml:space="preserve"> </w:t>
      </w:r>
      <w:r w:rsidRPr="00310EE7">
        <w:rPr>
          <w:rFonts w:ascii="Calibri" w:hAnsi="Calibri" w:cs="Calibri"/>
        </w:rPr>
        <w:br w:type="page"/>
      </w:r>
    </w:p>
    <w:p w14:paraId="1B155B5F"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lastRenderedPageBreak/>
        <w:t xml:space="preserve"> </w:t>
      </w:r>
    </w:p>
    <w:p w14:paraId="1D5F1C36" w14:textId="77777777" w:rsidR="00361961" w:rsidRPr="00310EE7" w:rsidRDefault="002F4FEC" w:rsidP="0093497C">
      <w:pPr>
        <w:spacing w:after="0" w:line="276" w:lineRule="auto"/>
        <w:ind w:left="10" w:right="46" w:hanging="10"/>
        <w:jc w:val="center"/>
        <w:rPr>
          <w:rFonts w:ascii="Calibri" w:hAnsi="Calibri" w:cs="Calibri"/>
          <w:b/>
          <w:bCs/>
        </w:rPr>
      </w:pPr>
      <w:r w:rsidRPr="00310EE7">
        <w:rPr>
          <w:rFonts w:ascii="Calibri" w:hAnsi="Calibri" w:cs="Calibri"/>
          <w:b/>
          <w:bCs/>
          <w:sz w:val="24"/>
        </w:rPr>
        <w:t xml:space="preserve">Časť I. </w:t>
      </w:r>
    </w:p>
    <w:p w14:paraId="64CA0F25" w14:textId="77777777" w:rsidR="00361961" w:rsidRPr="00310EE7" w:rsidRDefault="002F4FEC" w:rsidP="0093497C">
      <w:pPr>
        <w:spacing w:after="0" w:line="276" w:lineRule="auto"/>
        <w:ind w:left="10" w:right="40" w:hanging="10"/>
        <w:jc w:val="center"/>
        <w:rPr>
          <w:rFonts w:ascii="Calibri" w:hAnsi="Calibri" w:cs="Calibri"/>
          <w:b/>
          <w:bCs/>
        </w:rPr>
      </w:pPr>
      <w:r w:rsidRPr="00310EE7">
        <w:rPr>
          <w:rFonts w:ascii="Calibri" w:hAnsi="Calibri" w:cs="Calibri"/>
          <w:b/>
          <w:bCs/>
          <w:sz w:val="24"/>
        </w:rPr>
        <w:t xml:space="preserve">Informácie o verejnom obstarávateľovi </w:t>
      </w:r>
    </w:p>
    <w:p w14:paraId="36B3DBE1" w14:textId="77777777" w:rsidR="00361961" w:rsidRPr="00310EE7" w:rsidRDefault="002F4FEC" w:rsidP="0093497C">
      <w:pPr>
        <w:spacing w:after="0" w:line="276" w:lineRule="auto"/>
        <w:ind w:left="0" w:right="0" w:firstLine="0"/>
        <w:jc w:val="left"/>
        <w:rPr>
          <w:rFonts w:ascii="Calibri" w:hAnsi="Calibri" w:cs="Calibri"/>
          <w:b/>
          <w:bCs/>
        </w:rPr>
      </w:pPr>
      <w:r w:rsidRPr="00310EE7">
        <w:rPr>
          <w:rFonts w:ascii="Calibri" w:hAnsi="Calibri" w:cs="Calibri"/>
          <w:b/>
          <w:bCs/>
        </w:rPr>
        <w:t xml:space="preserve"> </w:t>
      </w:r>
    </w:p>
    <w:p w14:paraId="2D070D9F" w14:textId="77777777" w:rsidR="00361961" w:rsidRPr="00310EE7" w:rsidRDefault="002F4FEC" w:rsidP="00D250DF">
      <w:pPr>
        <w:numPr>
          <w:ilvl w:val="0"/>
          <w:numId w:val="3"/>
        </w:numPr>
        <w:spacing w:after="0" w:line="276" w:lineRule="auto"/>
        <w:ind w:left="709" w:right="0" w:hanging="709"/>
        <w:rPr>
          <w:rFonts w:ascii="Calibri" w:hAnsi="Calibri" w:cs="Calibri"/>
          <w:b/>
        </w:rPr>
      </w:pPr>
      <w:r w:rsidRPr="00310EE7">
        <w:rPr>
          <w:rFonts w:ascii="Calibri" w:hAnsi="Calibri" w:cs="Calibri"/>
          <w:b/>
        </w:rPr>
        <w:t xml:space="preserve">Identifikácia verejného obstarávateľa </w:t>
      </w:r>
    </w:p>
    <w:p w14:paraId="02A26029" w14:textId="77777777" w:rsidR="00361961" w:rsidRPr="00310EE7" w:rsidRDefault="002F4FEC" w:rsidP="00D250DF">
      <w:pPr>
        <w:spacing w:after="0" w:line="276" w:lineRule="auto"/>
        <w:ind w:left="709" w:right="0" w:hanging="709"/>
        <w:jc w:val="left"/>
        <w:rPr>
          <w:rFonts w:ascii="Calibri" w:hAnsi="Calibri" w:cs="Calibri"/>
        </w:rPr>
      </w:pPr>
      <w:r w:rsidRPr="00310EE7">
        <w:rPr>
          <w:rFonts w:ascii="Calibri" w:hAnsi="Calibri" w:cs="Calibri"/>
          <w:sz w:val="20"/>
        </w:rPr>
        <w:t xml:space="preserve"> </w:t>
      </w:r>
    </w:p>
    <w:tbl>
      <w:tblPr>
        <w:tblStyle w:val="TableGrid"/>
        <w:tblW w:w="9180" w:type="dxa"/>
        <w:tblInd w:w="425" w:type="dxa"/>
        <w:tblLook w:val="04A0" w:firstRow="1" w:lastRow="0" w:firstColumn="1" w:lastColumn="0" w:noHBand="0" w:noVBand="1"/>
      </w:tblPr>
      <w:tblGrid>
        <w:gridCol w:w="3822"/>
        <w:gridCol w:w="5358"/>
      </w:tblGrid>
      <w:tr w:rsidR="00361961" w:rsidRPr="00310EE7" w14:paraId="70CCB22C" w14:textId="77777777">
        <w:trPr>
          <w:trHeight w:val="247"/>
        </w:trPr>
        <w:tc>
          <w:tcPr>
            <w:tcW w:w="3822" w:type="dxa"/>
            <w:tcBorders>
              <w:top w:val="nil"/>
              <w:left w:val="nil"/>
              <w:bottom w:val="nil"/>
              <w:right w:val="nil"/>
            </w:tcBorders>
          </w:tcPr>
          <w:p w14:paraId="2A4FBEBE" w14:textId="77777777" w:rsidR="00361961" w:rsidRPr="00310EE7" w:rsidRDefault="002F4FEC" w:rsidP="00982F6D">
            <w:pPr>
              <w:tabs>
                <w:tab w:val="center" w:pos="991"/>
                <w:tab w:val="center" w:pos="1700"/>
                <w:tab w:val="center" w:pos="2406"/>
                <w:tab w:val="center" w:pos="3115"/>
              </w:tabs>
              <w:spacing w:after="0" w:line="276" w:lineRule="auto"/>
              <w:ind w:left="856" w:right="0" w:hanging="567"/>
              <w:jc w:val="left"/>
              <w:rPr>
                <w:rFonts w:ascii="Calibri" w:hAnsi="Calibri" w:cs="Calibri"/>
              </w:rPr>
            </w:pPr>
            <w:r w:rsidRPr="00310EE7">
              <w:rPr>
                <w:rFonts w:ascii="Calibri" w:hAnsi="Calibri" w:cs="Calibri"/>
              </w:rPr>
              <w:t xml:space="preserve">Názov: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p>
        </w:tc>
        <w:tc>
          <w:tcPr>
            <w:tcW w:w="5357" w:type="dxa"/>
            <w:tcBorders>
              <w:top w:val="nil"/>
              <w:left w:val="nil"/>
              <w:bottom w:val="nil"/>
              <w:right w:val="nil"/>
            </w:tcBorders>
          </w:tcPr>
          <w:p w14:paraId="50553B31" w14:textId="77777777" w:rsidR="00361961" w:rsidRPr="00310EE7" w:rsidRDefault="002F4FEC" w:rsidP="00982F6D">
            <w:pPr>
              <w:spacing w:after="0" w:line="276" w:lineRule="auto"/>
              <w:ind w:left="856" w:right="0" w:hanging="567"/>
              <w:jc w:val="left"/>
              <w:rPr>
                <w:rFonts w:ascii="Calibri" w:hAnsi="Calibri" w:cs="Calibri"/>
              </w:rPr>
            </w:pPr>
            <w:r w:rsidRPr="00310EE7">
              <w:rPr>
                <w:rFonts w:ascii="Calibri" w:hAnsi="Calibri" w:cs="Calibri"/>
              </w:rPr>
              <w:t xml:space="preserve">Národná diaľničná spoločnosť, a.s. </w:t>
            </w:r>
          </w:p>
        </w:tc>
      </w:tr>
      <w:tr w:rsidR="00361961" w:rsidRPr="00310EE7" w14:paraId="0299CE54" w14:textId="77777777">
        <w:trPr>
          <w:trHeight w:val="269"/>
        </w:trPr>
        <w:tc>
          <w:tcPr>
            <w:tcW w:w="3822" w:type="dxa"/>
            <w:tcBorders>
              <w:top w:val="nil"/>
              <w:left w:val="nil"/>
              <w:bottom w:val="nil"/>
              <w:right w:val="nil"/>
            </w:tcBorders>
          </w:tcPr>
          <w:p w14:paraId="77DC26FC" w14:textId="77777777" w:rsidR="00361961" w:rsidRPr="00310EE7" w:rsidRDefault="002F4FEC" w:rsidP="00982F6D">
            <w:pPr>
              <w:tabs>
                <w:tab w:val="center" w:pos="991"/>
                <w:tab w:val="center" w:pos="1699"/>
                <w:tab w:val="center" w:pos="2408"/>
                <w:tab w:val="center" w:pos="3115"/>
              </w:tabs>
              <w:spacing w:after="0" w:line="276" w:lineRule="auto"/>
              <w:ind w:left="856" w:right="0" w:hanging="567"/>
              <w:jc w:val="left"/>
              <w:rPr>
                <w:rFonts w:ascii="Calibri" w:hAnsi="Calibri" w:cs="Calibri"/>
              </w:rPr>
            </w:pPr>
            <w:r w:rsidRPr="00310EE7">
              <w:rPr>
                <w:rFonts w:ascii="Calibri" w:hAnsi="Calibri" w:cs="Calibri"/>
              </w:rPr>
              <w:t xml:space="preserve">Sídlo: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p>
        </w:tc>
        <w:tc>
          <w:tcPr>
            <w:tcW w:w="5357" w:type="dxa"/>
            <w:tcBorders>
              <w:top w:val="nil"/>
              <w:left w:val="nil"/>
              <w:bottom w:val="nil"/>
              <w:right w:val="nil"/>
            </w:tcBorders>
          </w:tcPr>
          <w:p w14:paraId="53D08C0E" w14:textId="77777777" w:rsidR="00361961" w:rsidRPr="00310EE7" w:rsidRDefault="002F4FEC" w:rsidP="00982F6D">
            <w:pPr>
              <w:spacing w:after="0" w:line="276" w:lineRule="auto"/>
              <w:ind w:left="856" w:right="0" w:hanging="567"/>
              <w:jc w:val="left"/>
              <w:rPr>
                <w:rFonts w:ascii="Calibri" w:hAnsi="Calibri" w:cs="Calibri"/>
              </w:rPr>
            </w:pPr>
            <w:r w:rsidRPr="00310EE7">
              <w:rPr>
                <w:rFonts w:ascii="Calibri" w:hAnsi="Calibri" w:cs="Calibri"/>
              </w:rPr>
              <w:t xml:space="preserve">Dúbravská cesta 14, 841 04 Bratislava </w:t>
            </w:r>
          </w:p>
        </w:tc>
      </w:tr>
      <w:tr w:rsidR="00361961" w:rsidRPr="00310EE7" w14:paraId="1BCC039D" w14:textId="77777777">
        <w:trPr>
          <w:trHeight w:val="269"/>
        </w:trPr>
        <w:tc>
          <w:tcPr>
            <w:tcW w:w="3822" w:type="dxa"/>
            <w:tcBorders>
              <w:top w:val="nil"/>
              <w:left w:val="nil"/>
              <w:bottom w:val="nil"/>
              <w:right w:val="nil"/>
            </w:tcBorders>
          </w:tcPr>
          <w:p w14:paraId="618D2CCD" w14:textId="77777777" w:rsidR="00361961" w:rsidRPr="00310EE7" w:rsidRDefault="002F4FEC" w:rsidP="00982F6D">
            <w:pPr>
              <w:tabs>
                <w:tab w:val="center" w:pos="990"/>
                <w:tab w:val="center" w:pos="1699"/>
                <w:tab w:val="center" w:pos="2408"/>
                <w:tab w:val="center" w:pos="3114"/>
              </w:tabs>
              <w:spacing w:after="0" w:line="276" w:lineRule="auto"/>
              <w:ind w:left="856" w:right="0" w:hanging="567"/>
              <w:jc w:val="left"/>
              <w:rPr>
                <w:rFonts w:ascii="Calibri" w:hAnsi="Calibri" w:cs="Calibri"/>
              </w:rPr>
            </w:pPr>
            <w:r w:rsidRPr="00310EE7">
              <w:rPr>
                <w:rFonts w:ascii="Calibri" w:hAnsi="Calibri" w:cs="Calibri"/>
              </w:rPr>
              <w:t xml:space="preserve">Štát: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p>
        </w:tc>
        <w:tc>
          <w:tcPr>
            <w:tcW w:w="5357" w:type="dxa"/>
            <w:tcBorders>
              <w:top w:val="nil"/>
              <w:left w:val="nil"/>
              <w:bottom w:val="nil"/>
              <w:right w:val="nil"/>
            </w:tcBorders>
          </w:tcPr>
          <w:p w14:paraId="7FFCAED4" w14:textId="77777777" w:rsidR="00361961" w:rsidRPr="00310EE7" w:rsidRDefault="002F4FEC" w:rsidP="00982F6D">
            <w:pPr>
              <w:spacing w:after="0" w:line="276" w:lineRule="auto"/>
              <w:ind w:left="856" w:right="0" w:hanging="567"/>
              <w:jc w:val="left"/>
              <w:rPr>
                <w:rFonts w:ascii="Calibri" w:hAnsi="Calibri" w:cs="Calibri"/>
              </w:rPr>
            </w:pPr>
            <w:r w:rsidRPr="00310EE7">
              <w:rPr>
                <w:rFonts w:ascii="Calibri" w:hAnsi="Calibri" w:cs="Calibri"/>
              </w:rPr>
              <w:t xml:space="preserve">Slovenská republika </w:t>
            </w:r>
          </w:p>
        </w:tc>
      </w:tr>
      <w:tr w:rsidR="00361961" w:rsidRPr="00310EE7" w14:paraId="4C3E6472" w14:textId="77777777">
        <w:trPr>
          <w:trHeight w:val="269"/>
        </w:trPr>
        <w:tc>
          <w:tcPr>
            <w:tcW w:w="3822" w:type="dxa"/>
            <w:tcBorders>
              <w:top w:val="nil"/>
              <w:left w:val="nil"/>
              <w:bottom w:val="nil"/>
              <w:right w:val="nil"/>
            </w:tcBorders>
          </w:tcPr>
          <w:p w14:paraId="7CB3569A" w14:textId="77777777" w:rsidR="00361961" w:rsidRPr="00310EE7" w:rsidRDefault="002F4FEC" w:rsidP="00982F6D">
            <w:pPr>
              <w:tabs>
                <w:tab w:val="center" w:pos="991"/>
                <w:tab w:val="center" w:pos="1700"/>
                <w:tab w:val="center" w:pos="2406"/>
                <w:tab w:val="center" w:pos="3115"/>
              </w:tabs>
              <w:spacing w:after="0" w:line="276" w:lineRule="auto"/>
              <w:ind w:left="856" w:right="0" w:hanging="567"/>
              <w:jc w:val="left"/>
              <w:rPr>
                <w:rFonts w:ascii="Calibri" w:hAnsi="Calibri" w:cs="Calibri"/>
              </w:rPr>
            </w:pPr>
            <w:r w:rsidRPr="00310EE7">
              <w:rPr>
                <w:rFonts w:ascii="Calibri" w:hAnsi="Calibri" w:cs="Calibri"/>
              </w:rPr>
              <w:t xml:space="preserve">IČO: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p>
        </w:tc>
        <w:tc>
          <w:tcPr>
            <w:tcW w:w="5357" w:type="dxa"/>
            <w:tcBorders>
              <w:top w:val="nil"/>
              <w:left w:val="nil"/>
              <w:bottom w:val="nil"/>
              <w:right w:val="nil"/>
            </w:tcBorders>
          </w:tcPr>
          <w:p w14:paraId="070E5779" w14:textId="77777777" w:rsidR="00361961" w:rsidRPr="00310EE7" w:rsidRDefault="002F4FEC" w:rsidP="00982F6D">
            <w:pPr>
              <w:spacing w:after="0" w:line="276" w:lineRule="auto"/>
              <w:ind w:left="856" w:right="0" w:hanging="567"/>
              <w:jc w:val="left"/>
              <w:rPr>
                <w:rFonts w:ascii="Calibri" w:hAnsi="Calibri" w:cs="Calibri"/>
              </w:rPr>
            </w:pPr>
            <w:r w:rsidRPr="00310EE7">
              <w:rPr>
                <w:rFonts w:ascii="Calibri" w:hAnsi="Calibri" w:cs="Calibri"/>
              </w:rPr>
              <w:t xml:space="preserve">35 919 001 </w:t>
            </w:r>
          </w:p>
        </w:tc>
      </w:tr>
      <w:tr w:rsidR="00361961" w:rsidRPr="00310EE7" w14:paraId="6B070553" w14:textId="77777777">
        <w:trPr>
          <w:trHeight w:val="268"/>
        </w:trPr>
        <w:tc>
          <w:tcPr>
            <w:tcW w:w="3822" w:type="dxa"/>
            <w:tcBorders>
              <w:top w:val="nil"/>
              <w:left w:val="nil"/>
              <w:bottom w:val="nil"/>
              <w:right w:val="nil"/>
            </w:tcBorders>
          </w:tcPr>
          <w:p w14:paraId="10A038B1" w14:textId="77777777" w:rsidR="00361961" w:rsidRPr="00310EE7" w:rsidRDefault="002F4FEC" w:rsidP="00982F6D">
            <w:pPr>
              <w:tabs>
                <w:tab w:val="center" w:pos="992"/>
                <w:tab w:val="center" w:pos="1698"/>
                <w:tab w:val="center" w:pos="2407"/>
                <w:tab w:val="center" w:pos="3116"/>
              </w:tabs>
              <w:spacing w:after="0" w:line="276" w:lineRule="auto"/>
              <w:ind w:left="856" w:right="0" w:hanging="567"/>
              <w:jc w:val="left"/>
              <w:rPr>
                <w:rFonts w:ascii="Calibri" w:hAnsi="Calibri" w:cs="Calibri"/>
              </w:rPr>
            </w:pPr>
            <w:r w:rsidRPr="00310EE7">
              <w:rPr>
                <w:rFonts w:ascii="Calibri" w:hAnsi="Calibri" w:cs="Calibri"/>
              </w:rPr>
              <w:t xml:space="preserve">DIČ: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p>
        </w:tc>
        <w:tc>
          <w:tcPr>
            <w:tcW w:w="5357" w:type="dxa"/>
            <w:tcBorders>
              <w:top w:val="nil"/>
              <w:left w:val="nil"/>
              <w:bottom w:val="nil"/>
              <w:right w:val="nil"/>
            </w:tcBorders>
          </w:tcPr>
          <w:p w14:paraId="6DAB9885" w14:textId="77777777" w:rsidR="00361961" w:rsidRPr="00310EE7" w:rsidRDefault="002F4FEC" w:rsidP="00982F6D">
            <w:pPr>
              <w:spacing w:after="0" w:line="276" w:lineRule="auto"/>
              <w:ind w:left="856" w:right="0" w:hanging="567"/>
              <w:jc w:val="left"/>
              <w:rPr>
                <w:rFonts w:ascii="Calibri" w:hAnsi="Calibri" w:cs="Calibri"/>
              </w:rPr>
            </w:pPr>
            <w:r w:rsidRPr="00310EE7">
              <w:rPr>
                <w:rFonts w:ascii="Calibri" w:hAnsi="Calibri" w:cs="Calibri"/>
              </w:rPr>
              <w:t xml:space="preserve">202 193 7775 </w:t>
            </w:r>
          </w:p>
        </w:tc>
      </w:tr>
      <w:tr w:rsidR="00361961" w:rsidRPr="00310EE7" w14:paraId="49FBFA3E" w14:textId="77777777">
        <w:trPr>
          <w:trHeight w:val="268"/>
        </w:trPr>
        <w:tc>
          <w:tcPr>
            <w:tcW w:w="3822" w:type="dxa"/>
            <w:tcBorders>
              <w:top w:val="nil"/>
              <w:left w:val="nil"/>
              <w:bottom w:val="nil"/>
              <w:right w:val="nil"/>
            </w:tcBorders>
          </w:tcPr>
          <w:p w14:paraId="07642749" w14:textId="77777777" w:rsidR="00361961" w:rsidRPr="00310EE7" w:rsidRDefault="002F4FEC" w:rsidP="00982F6D">
            <w:pPr>
              <w:tabs>
                <w:tab w:val="center" w:pos="992"/>
                <w:tab w:val="center" w:pos="1698"/>
                <w:tab w:val="center" w:pos="2407"/>
                <w:tab w:val="center" w:pos="3116"/>
              </w:tabs>
              <w:spacing w:after="0" w:line="276" w:lineRule="auto"/>
              <w:ind w:left="856" w:right="0" w:hanging="567"/>
              <w:jc w:val="left"/>
              <w:rPr>
                <w:rFonts w:ascii="Calibri" w:hAnsi="Calibri" w:cs="Calibri"/>
              </w:rPr>
            </w:pPr>
            <w:r w:rsidRPr="00310EE7">
              <w:rPr>
                <w:rFonts w:ascii="Calibri" w:hAnsi="Calibri" w:cs="Calibri"/>
              </w:rPr>
              <w:t xml:space="preserve">IČ DPH: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p>
        </w:tc>
        <w:tc>
          <w:tcPr>
            <w:tcW w:w="5357" w:type="dxa"/>
            <w:tcBorders>
              <w:top w:val="nil"/>
              <w:left w:val="nil"/>
              <w:bottom w:val="nil"/>
              <w:right w:val="nil"/>
            </w:tcBorders>
          </w:tcPr>
          <w:p w14:paraId="2843BED0" w14:textId="77777777" w:rsidR="00361961" w:rsidRPr="00310EE7" w:rsidRDefault="002F4FEC" w:rsidP="00982F6D">
            <w:pPr>
              <w:spacing w:after="0" w:line="276" w:lineRule="auto"/>
              <w:ind w:left="856" w:right="0" w:hanging="567"/>
              <w:jc w:val="left"/>
              <w:rPr>
                <w:rFonts w:ascii="Calibri" w:hAnsi="Calibri" w:cs="Calibri"/>
              </w:rPr>
            </w:pPr>
            <w:r w:rsidRPr="00310EE7">
              <w:rPr>
                <w:rFonts w:ascii="Calibri" w:hAnsi="Calibri" w:cs="Calibri"/>
              </w:rPr>
              <w:t xml:space="preserve">SK 202 193 7775 </w:t>
            </w:r>
          </w:p>
        </w:tc>
      </w:tr>
      <w:tr w:rsidR="00361961" w:rsidRPr="00310EE7" w14:paraId="77A32E2D" w14:textId="77777777">
        <w:trPr>
          <w:trHeight w:val="269"/>
        </w:trPr>
        <w:tc>
          <w:tcPr>
            <w:tcW w:w="3822" w:type="dxa"/>
            <w:tcBorders>
              <w:top w:val="nil"/>
              <w:left w:val="nil"/>
              <w:bottom w:val="nil"/>
              <w:right w:val="nil"/>
            </w:tcBorders>
          </w:tcPr>
          <w:p w14:paraId="62BBFDB4" w14:textId="77777777" w:rsidR="00361961" w:rsidRPr="00310EE7" w:rsidRDefault="002F4FEC" w:rsidP="00982F6D">
            <w:pPr>
              <w:spacing w:after="0" w:line="276" w:lineRule="auto"/>
              <w:ind w:left="856" w:right="0" w:hanging="567"/>
              <w:jc w:val="left"/>
              <w:rPr>
                <w:rFonts w:ascii="Calibri" w:hAnsi="Calibri" w:cs="Calibri"/>
              </w:rPr>
            </w:pPr>
            <w:r w:rsidRPr="00310EE7">
              <w:rPr>
                <w:rFonts w:ascii="Calibri" w:hAnsi="Calibri" w:cs="Calibri"/>
              </w:rPr>
              <w:t xml:space="preserve">Bankové spojenie: </w:t>
            </w:r>
          </w:p>
        </w:tc>
        <w:tc>
          <w:tcPr>
            <w:tcW w:w="5357" w:type="dxa"/>
            <w:tcBorders>
              <w:top w:val="nil"/>
              <w:left w:val="nil"/>
              <w:bottom w:val="nil"/>
              <w:right w:val="nil"/>
            </w:tcBorders>
          </w:tcPr>
          <w:p w14:paraId="6100D2C8" w14:textId="77777777" w:rsidR="00361961" w:rsidRPr="00310EE7" w:rsidRDefault="002F4FEC" w:rsidP="00982F6D">
            <w:pPr>
              <w:spacing w:after="0" w:line="276" w:lineRule="auto"/>
              <w:ind w:left="856" w:right="0" w:hanging="567"/>
              <w:jc w:val="left"/>
              <w:rPr>
                <w:rFonts w:ascii="Calibri" w:hAnsi="Calibri" w:cs="Calibri"/>
              </w:rPr>
            </w:pPr>
            <w:r w:rsidRPr="00310EE7">
              <w:rPr>
                <w:rFonts w:ascii="Calibri" w:hAnsi="Calibri" w:cs="Calibri"/>
              </w:rPr>
              <w:t xml:space="preserve">Štátna pokladnica  </w:t>
            </w:r>
          </w:p>
        </w:tc>
      </w:tr>
      <w:tr w:rsidR="00361961" w:rsidRPr="00310EE7" w14:paraId="15ACB1AE" w14:textId="77777777">
        <w:trPr>
          <w:trHeight w:val="269"/>
        </w:trPr>
        <w:tc>
          <w:tcPr>
            <w:tcW w:w="3822" w:type="dxa"/>
            <w:tcBorders>
              <w:top w:val="nil"/>
              <w:left w:val="nil"/>
              <w:bottom w:val="nil"/>
              <w:right w:val="nil"/>
            </w:tcBorders>
          </w:tcPr>
          <w:p w14:paraId="4A2F674A" w14:textId="77777777" w:rsidR="00361961" w:rsidRPr="00310EE7" w:rsidRDefault="002F4FEC" w:rsidP="00982F6D">
            <w:pPr>
              <w:tabs>
                <w:tab w:val="center" w:pos="1699"/>
                <w:tab w:val="center" w:pos="2408"/>
                <w:tab w:val="center" w:pos="3115"/>
              </w:tabs>
              <w:spacing w:after="0" w:line="276" w:lineRule="auto"/>
              <w:ind w:left="856" w:right="0" w:hanging="567"/>
              <w:jc w:val="left"/>
              <w:rPr>
                <w:rFonts w:ascii="Calibri" w:hAnsi="Calibri" w:cs="Calibri"/>
              </w:rPr>
            </w:pPr>
            <w:r w:rsidRPr="00310EE7">
              <w:rPr>
                <w:rFonts w:ascii="Calibri" w:hAnsi="Calibri" w:cs="Calibri"/>
              </w:rPr>
              <w:t xml:space="preserve">Číslo účtu: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p>
        </w:tc>
        <w:tc>
          <w:tcPr>
            <w:tcW w:w="5357" w:type="dxa"/>
            <w:tcBorders>
              <w:top w:val="nil"/>
              <w:left w:val="nil"/>
              <w:bottom w:val="nil"/>
              <w:right w:val="nil"/>
            </w:tcBorders>
          </w:tcPr>
          <w:p w14:paraId="179A4DF0" w14:textId="77777777" w:rsidR="00361961" w:rsidRPr="00310EE7" w:rsidRDefault="002F4FEC" w:rsidP="00982F6D">
            <w:pPr>
              <w:spacing w:after="0" w:line="276" w:lineRule="auto"/>
              <w:ind w:left="856" w:right="0" w:hanging="567"/>
              <w:jc w:val="left"/>
              <w:rPr>
                <w:rFonts w:ascii="Calibri" w:hAnsi="Calibri" w:cs="Calibri"/>
              </w:rPr>
            </w:pPr>
            <w:r w:rsidRPr="00310EE7">
              <w:rPr>
                <w:rFonts w:ascii="Calibri" w:hAnsi="Calibri" w:cs="Calibri"/>
              </w:rPr>
              <w:t xml:space="preserve">SK95 8180 0000 0070 0069 4593 </w:t>
            </w:r>
          </w:p>
        </w:tc>
      </w:tr>
      <w:tr w:rsidR="00361961" w:rsidRPr="00310EE7" w14:paraId="6845D3D6" w14:textId="77777777">
        <w:trPr>
          <w:trHeight w:val="269"/>
        </w:trPr>
        <w:tc>
          <w:tcPr>
            <w:tcW w:w="3822" w:type="dxa"/>
            <w:tcBorders>
              <w:top w:val="nil"/>
              <w:left w:val="nil"/>
              <w:bottom w:val="nil"/>
              <w:right w:val="nil"/>
            </w:tcBorders>
          </w:tcPr>
          <w:p w14:paraId="1D290A40" w14:textId="77777777" w:rsidR="00361961" w:rsidRPr="00310EE7" w:rsidRDefault="002F4FEC" w:rsidP="00982F6D">
            <w:pPr>
              <w:tabs>
                <w:tab w:val="center" w:pos="991"/>
                <w:tab w:val="center" w:pos="1700"/>
                <w:tab w:val="center" w:pos="2408"/>
                <w:tab w:val="center" w:pos="3115"/>
              </w:tabs>
              <w:spacing w:after="0" w:line="276" w:lineRule="auto"/>
              <w:ind w:left="856" w:right="0" w:hanging="567"/>
              <w:jc w:val="left"/>
              <w:rPr>
                <w:rFonts w:ascii="Calibri" w:hAnsi="Calibri" w:cs="Calibri"/>
              </w:rPr>
            </w:pPr>
            <w:r w:rsidRPr="00310EE7">
              <w:rPr>
                <w:rFonts w:ascii="Calibri" w:hAnsi="Calibri" w:cs="Calibri"/>
              </w:rPr>
              <w:t xml:space="preserve">SWIFT: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p>
        </w:tc>
        <w:tc>
          <w:tcPr>
            <w:tcW w:w="5357" w:type="dxa"/>
            <w:tcBorders>
              <w:top w:val="nil"/>
              <w:left w:val="nil"/>
              <w:bottom w:val="nil"/>
              <w:right w:val="nil"/>
            </w:tcBorders>
          </w:tcPr>
          <w:p w14:paraId="4A7AE8E7" w14:textId="77777777" w:rsidR="00361961" w:rsidRPr="00310EE7" w:rsidRDefault="002F4FEC" w:rsidP="00982F6D">
            <w:pPr>
              <w:spacing w:after="0" w:line="276" w:lineRule="auto"/>
              <w:ind w:left="856" w:right="0" w:hanging="567"/>
              <w:jc w:val="left"/>
              <w:rPr>
                <w:rFonts w:ascii="Calibri" w:hAnsi="Calibri" w:cs="Calibri"/>
              </w:rPr>
            </w:pPr>
            <w:r w:rsidRPr="00310EE7">
              <w:rPr>
                <w:rFonts w:ascii="Calibri" w:hAnsi="Calibri" w:cs="Calibri"/>
              </w:rPr>
              <w:t xml:space="preserve">SPSRSKBA </w:t>
            </w:r>
          </w:p>
        </w:tc>
      </w:tr>
      <w:tr w:rsidR="00361961" w:rsidRPr="00310EE7" w14:paraId="762380BA" w14:textId="77777777">
        <w:trPr>
          <w:trHeight w:val="269"/>
        </w:trPr>
        <w:tc>
          <w:tcPr>
            <w:tcW w:w="3822" w:type="dxa"/>
            <w:tcBorders>
              <w:top w:val="nil"/>
              <w:left w:val="nil"/>
              <w:bottom w:val="nil"/>
              <w:right w:val="nil"/>
            </w:tcBorders>
          </w:tcPr>
          <w:p w14:paraId="59DCA47D" w14:textId="77777777" w:rsidR="00361961" w:rsidRPr="00310EE7" w:rsidRDefault="002F4FEC" w:rsidP="00982F6D">
            <w:pPr>
              <w:spacing w:after="0" w:line="276" w:lineRule="auto"/>
              <w:ind w:left="856" w:right="0" w:hanging="567"/>
              <w:jc w:val="left"/>
              <w:rPr>
                <w:rFonts w:ascii="Calibri" w:hAnsi="Calibri" w:cs="Calibri"/>
              </w:rPr>
            </w:pPr>
            <w:r w:rsidRPr="00310EE7">
              <w:rPr>
                <w:rFonts w:ascii="Calibri" w:hAnsi="Calibri" w:cs="Calibri"/>
              </w:rPr>
              <w:t xml:space="preserve">Internetová adresa organizácie (URL): </w:t>
            </w:r>
          </w:p>
        </w:tc>
        <w:tc>
          <w:tcPr>
            <w:tcW w:w="5357" w:type="dxa"/>
            <w:tcBorders>
              <w:top w:val="nil"/>
              <w:left w:val="nil"/>
              <w:bottom w:val="nil"/>
              <w:right w:val="nil"/>
            </w:tcBorders>
          </w:tcPr>
          <w:p w14:paraId="009F30E5" w14:textId="77777777" w:rsidR="00361961" w:rsidRPr="00310EE7" w:rsidRDefault="002F4FEC" w:rsidP="00982F6D">
            <w:pPr>
              <w:spacing w:after="0" w:line="276" w:lineRule="auto"/>
              <w:ind w:left="856" w:right="0" w:hanging="567"/>
              <w:jc w:val="left"/>
              <w:rPr>
                <w:rFonts w:ascii="Calibri" w:hAnsi="Calibri" w:cs="Calibri"/>
              </w:rPr>
            </w:pPr>
            <w:r w:rsidRPr="00310EE7">
              <w:rPr>
                <w:rFonts w:ascii="Calibri" w:hAnsi="Calibri" w:cs="Calibri"/>
                <w:color w:val="0563C1"/>
                <w:u w:val="single" w:color="0563C1"/>
              </w:rPr>
              <w:t>www.ndsas.sk</w:t>
            </w:r>
            <w:r w:rsidRPr="00310EE7">
              <w:rPr>
                <w:rFonts w:ascii="Calibri" w:hAnsi="Calibri" w:cs="Calibri"/>
              </w:rPr>
              <w:t xml:space="preserve"> </w:t>
            </w:r>
          </w:p>
        </w:tc>
      </w:tr>
      <w:tr w:rsidR="00361961" w:rsidRPr="00310EE7" w14:paraId="19B1178B" w14:textId="77777777">
        <w:trPr>
          <w:trHeight w:val="269"/>
        </w:trPr>
        <w:tc>
          <w:tcPr>
            <w:tcW w:w="3822" w:type="dxa"/>
            <w:tcBorders>
              <w:top w:val="nil"/>
              <w:left w:val="nil"/>
              <w:bottom w:val="nil"/>
              <w:right w:val="nil"/>
            </w:tcBorders>
          </w:tcPr>
          <w:p w14:paraId="4B0E60F9" w14:textId="77777777" w:rsidR="00361961" w:rsidRPr="00310EE7" w:rsidRDefault="002F4FEC" w:rsidP="00982F6D">
            <w:pPr>
              <w:tabs>
                <w:tab w:val="center" w:pos="3114"/>
              </w:tabs>
              <w:spacing w:after="0" w:line="276" w:lineRule="auto"/>
              <w:ind w:left="856" w:right="0" w:hanging="567"/>
              <w:jc w:val="left"/>
              <w:rPr>
                <w:rFonts w:ascii="Calibri" w:hAnsi="Calibri" w:cs="Calibri"/>
              </w:rPr>
            </w:pPr>
            <w:r w:rsidRPr="00310EE7">
              <w:rPr>
                <w:rFonts w:ascii="Calibri" w:hAnsi="Calibri" w:cs="Calibri"/>
              </w:rPr>
              <w:t xml:space="preserve">Profil verejného obstarávateľa: </w:t>
            </w:r>
            <w:r w:rsidRPr="00310EE7">
              <w:rPr>
                <w:rFonts w:ascii="Calibri" w:hAnsi="Calibri" w:cs="Calibri"/>
              </w:rPr>
              <w:tab/>
              <w:t xml:space="preserve"> </w:t>
            </w:r>
          </w:p>
        </w:tc>
        <w:tc>
          <w:tcPr>
            <w:tcW w:w="5357" w:type="dxa"/>
            <w:tcBorders>
              <w:top w:val="nil"/>
              <w:left w:val="nil"/>
              <w:bottom w:val="nil"/>
              <w:right w:val="nil"/>
            </w:tcBorders>
          </w:tcPr>
          <w:p w14:paraId="01AB0A26" w14:textId="5104A6F8" w:rsidR="00361961" w:rsidRPr="00310EE7" w:rsidRDefault="00530992" w:rsidP="00530992">
            <w:pPr>
              <w:spacing w:after="0" w:line="276" w:lineRule="auto"/>
              <w:ind w:left="570" w:right="0" w:hanging="567"/>
              <w:rPr>
                <w:rFonts w:ascii="Calibri" w:hAnsi="Calibri" w:cs="Calibri"/>
              </w:rPr>
            </w:pPr>
            <w:r>
              <w:rPr>
                <w:rFonts w:ascii="Calibri" w:hAnsi="Calibri" w:cs="Calibri"/>
                <w:color w:val="0563C1"/>
                <w:u w:val="single" w:color="0563C1"/>
              </w:rPr>
              <w:t xml:space="preserve">      </w:t>
            </w:r>
            <w:r w:rsidR="002F4FEC" w:rsidRPr="00310EE7">
              <w:rPr>
                <w:rFonts w:ascii="Calibri" w:hAnsi="Calibri" w:cs="Calibri"/>
                <w:color w:val="0563C1"/>
                <w:u w:val="single" w:color="0563C1"/>
              </w:rPr>
              <w:t>https://www.uvo.gov.sk/vyhladavanie-profilov/detail/9127</w:t>
            </w:r>
            <w:r w:rsidR="002F4FEC" w:rsidRPr="00310EE7">
              <w:rPr>
                <w:rFonts w:ascii="Calibri" w:hAnsi="Calibri" w:cs="Calibri"/>
              </w:rPr>
              <w:t xml:space="preserve"> </w:t>
            </w:r>
          </w:p>
        </w:tc>
      </w:tr>
      <w:tr w:rsidR="00361961" w:rsidRPr="00310EE7" w14:paraId="53CD144E" w14:textId="77777777">
        <w:trPr>
          <w:trHeight w:val="269"/>
        </w:trPr>
        <w:tc>
          <w:tcPr>
            <w:tcW w:w="3822" w:type="dxa"/>
            <w:tcBorders>
              <w:top w:val="nil"/>
              <w:left w:val="nil"/>
              <w:bottom w:val="nil"/>
              <w:right w:val="nil"/>
            </w:tcBorders>
          </w:tcPr>
          <w:p w14:paraId="39E0EAC4" w14:textId="77777777" w:rsidR="00361961" w:rsidRPr="00310EE7" w:rsidRDefault="002F4FEC" w:rsidP="00982F6D">
            <w:pPr>
              <w:tabs>
                <w:tab w:val="center" w:pos="2407"/>
                <w:tab w:val="center" w:pos="3116"/>
              </w:tabs>
              <w:spacing w:after="0" w:line="276" w:lineRule="auto"/>
              <w:ind w:left="856" w:right="0" w:hanging="567"/>
              <w:jc w:val="left"/>
              <w:rPr>
                <w:rFonts w:ascii="Calibri" w:hAnsi="Calibri" w:cs="Calibri"/>
              </w:rPr>
            </w:pPr>
            <w:r w:rsidRPr="00310EE7">
              <w:rPr>
                <w:rFonts w:ascii="Calibri" w:hAnsi="Calibri" w:cs="Calibri"/>
              </w:rPr>
              <w:t xml:space="preserve">Kontaktná osoba:  </w:t>
            </w:r>
            <w:r w:rsidRPr="00310EE7">
              <w:rPr>
                <w:rFonts w:ascii="Calibri" w:hAnsi="Calibri" w:cs="Calibri"/>
              </w:rPr>
              <w:tab/>
              <w:t xml:space="preserve"> </w:t>
            </w:r>
            <w:r w:rsidRPr="00310EE7">
              <w:rPr>
                <w:rFonts w:ascii="Calibri" w:hAnsi="Calibri" w:cs="Calibri"/>
              </w:rPr>
              <w:tab/>
              <w:t xml:space="preserve"> </w:t>
            </w:r>
          </w:p>
        </w:tc>
        <w:tc>
          <w:tcPr>
            <w:tcW w:w="5357" w:type="dxa"/>
            <w:tcBorders>
              <w:top w:val="nil"/>
              <w:left w:val="nil"/>
              <w:bottom w:val="nil"/>
              <w:right w:val="nil"/>
            </w:tcBorders>
          </w:tcPr>
          <w:p w14:paraId="049B45B0" w14:textId="34370810" w:rsidR="00361961" w:rsidRPr="00310EE7" w:rsidRDefault="00530992" w:rsidP="00982F6D">
            <w:pPr>
              <w:spacing w:after="0" w:line="276" w:lineRule="auto"/>
              <w:ind w:left="856" w:right="0" w:hanging="567"/>
              <w:jc w:val="left"/>
              <w:rPr>
                <w:rFonts w:ascii="Calibri" w:hAnsi="Calibri" w:cs="Calibri"/>
              </w:rPr>
            </w:pPr>
            <w:r w:rsidRPr="00530992">
              <w:rPr>
                <w:rFonts w:ascii="Calibri" w:hAnsi="Calibri" w:cs="Calibri"/>
              </w:rPr>
              <w:t>JUDr. Adriana Mierna</w:t>
            </w:r>
          </w:p>
        </w:tc>
      </w:tr>
      <w:tr w:rsidR="00361961" w:rsidRPr="00310EE7" w14:paraId="73E86639" w14:textId="77777777">
        <w:trPr>
          <w:trHeight w:val="269"/>
        </w:trPr>
        <w:tc>
          <w:tcPr>
            <w:tcW w:w="3822" w:type="dxa"/>
            <w:tcBorders>
              <w:top w:val="nil"/>
              <w:left w:val="nil"/>
              <w:bottom w:val="nil"/>
              <w:right w:val="nil"/>
            </w:tcBorders>
          </w:tcPr>
          <w:p w14:paraId="7D90C3FB" w14:textId="77777777" w:rsidR="00361961" w:rsidRPr="00310EE7" w:rsidRDefault="002F4FEC" w:rsidP="00982F6D">
            <w:pPr>
              <w:tabs>
                <w:tab w:val="center" w:pos="990"/>
                <w:tab w:val="center" w:pos="1699"/>
                <w:tab w:val="center" w:pos="2408"/>
                <w:tab w:val="center" w:pos="3115"/>
              </w:tabs>
              <w:spacing w:after="0" w:line="276" w:lineRule="auto"/>
              <w:ind w:left="856" w:right="0" w:hanging="567"/>
              <w:jc w:val="left"/>
              <w:rPr>
                <w:rFonts w:ascii="Calibri" w:hAnsi="Calibri" w:cs="Calibri"/>
              </w:rPr>
            </w:pPr>
            <w:r w:rsidRPr="00310EE7">
              <w:rPr>
                <w:rFonts w:ascii="Calibri" w:hAnsi="Calibri" w:cs="Calibri"/>
              </w:rPr>
              <w:t xml:space="preserve">Telefón: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p>
        </w:tc>
        <w:tc>
          <w:tcPr>
            <w:tcW w:w="5357" w:type="dxa"/>
            <w:tcBorders>
              <w:top w:val="nil"/>
              <w:left w:val="nil"/>
              <w:bottom w:val="nil"/>
              <w:right w:val="nil"/>
            </w:tcBorders>
          </w:tcPr>
          <w:p w14:paraId="35BB779C" w14:textId="4B1CF94B" w:rsidR="00361961" w:rsidRPr="00310EE7" w:rsidRDefault="00530992" w:rsidP="00982F6D">
            <w:pPr>
              <w:spacing w:after="0" w:line="276" w:lineRule="auto"/>
              <w:ind w:left="856" w:right="0" w:hanging="567"/>
              <w:jc w:val="left"/>
              <w:rPr>
                <w:rFonts w:ascii="Calibri" w:hAnsi="Calibri" w:cs="Calibri"/>
              </w:rPr>
            </w:pPr>
            <w:r w:rsidRPr="00BE7DF1">
              <w:rPr>
                <w:rFonts w:cs="Calibri"/>
              </w:rPr>
              <w:t>+421 2 5831 1054</w:t>
            </w:r>
            <w:r w:rsidR="0093497C" w:rsidRPr="00310EE7">
              <w:rPr>
                <w:rFonts w:ascii="Calibri" w:hAnsi="Calibri" w:cs="Calibri"/>
              </w:rPr>
              <w:t xml:space="preserve"> </w:t>
            </w:r>
          </w:p>
        </w:tc>
      </w:tr>
      <w:tr w:rsidR="00361961" w:rsidRPr="00310EE7" w14:paraId="13B4B58A" w14:textId="77777777">
        <w:trPr>
          <w:trHeight w:val="247"/>
        </w:trPr>
        <w:tc>
          <w:tcPr>
            <w:tcW w:w="3822" w:type="dxa"/>
            <w:tcBorders>
              <w:top w:val="nil"/>
              <w:left w:val="nil"/>
              <w:bottom w:val="nil"/>
              <w:right w:val="nil"/>
            </w:tcBorders>
          </w:tcPr>
          <w:p w14:paraId="35A68EA5" w14:textId="77777777" w:rsidR="00361961" w:rsidRPr="00310EE7" w:rsidRDefault="002F4FEC" w:rsidP="00982F6D">
            <w:pPr>
              <w:tabs>
                <w:tab w:val="center" w:pos="992"/>
                <w:tab w:val="center" w:pos="1698"/>
                <w:tab w:val="center" w:pos="2407"/>
                <w:tab w:val="center" w:pos="3116"/>
              </w:tabs>
              <w:spacing w:after="0" w:line="276" w:lineRule="auto"/>
              <w:ind w:left="856" w:right="0" w:hanging="567"/>
              <w:jc w:val="left"/>
              <w:rPr>
                <w:rFonts w:ascii="Calibri" w:hAnsi="Calibri" w:cs="Calibri"/>
              </w:rPr>
            </w:pPr>
            <w:r w:rsidRPr="00310EE7">
              <w:rPr>
                <w:rFonts w:ascii="Calibri" w:hAnsi="Calibri" w:cs="Calibri"/>
              </w:rPr>
              <w:t xml:space="preserve">E-mail: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r w:rsidRPr="00310EE7">
              <w:rPr>
                <w:rFonts w:ascii="Calibri" w:hAnsi="Calibri" w:cs="Calibri"/>
              </w:rPr>
              <w:tab/>
              <w:t xml:space="preserve"> </w:t>
            </w:r>
          </w:p>
        </w:tc>
        <w:tc>
          <w:tcPr>
            <w:tcW w:w="5357" w:type="dxa"/>
            <w:tcBorders>
              <w:top w:val="nil"/>
              <w:left w:val="nil"/>
              <w:bottom w:val="nil"/>
              <w:right w:val="nil"/>
            </w:tcBorders>
          </w:tcPr>
          <w:p w14:paraId="51BB262F" w14:textId="5D6C1C0C" w:rsidR="00361961" w:rsidRPr="00310EE7" w:rsidRDefault="00000000" w:rsidP="00982F6D">
            <w:pPr>
              <w:spacing w:after="0" w:line="276" w:lineRule="auto"/>
              <w:ind w:left="856" w:right="0" w:hanging="567"/>
              <w:jc w:val="left"/>
              <w:rPr>
                <w:rFonts w:ascii="Calibri" w:hAnsi="Calibri" w:cs="Calibri"/>
              </w:rPr>
            </w:pPr>
            <w:hyperlink r:id="rId11" w:history="1">
              <w:r w:rsidR="00530992" w:rsidRPr="00BE7DF1">
                <w:rPr>
                  <w:rStyle w:val="Hypertextovprepojenie"/>
                  <w:rFonts w:cs="Calibri"/>
                  <w:color w:val="auto"/>
                </w:rPr>
                <w:t>adriana.mierna@ndsas.sk</w:t>
              </w:r>
            </w:hyperlink>
          </w:p>
        </w:tc>
      </w:tr>
    </w:tbl>
    <w:p w14:paraId="16A52828" w14:textId="77777777" w:rsidR="00361961" w:rsidRPr="00310EE7" w:rsidRDefault="002F4FEC" w:rsidP="00D250DF">
      <w:pPr>
        <w:spacing w:after="0" w:line="276" w:lineRule="auto"/>
        <w:ind w:left="709" w:right="0" w:hanging="709"/>
        <w:jc w:val="left"/>
        <w:rPr>
          <w:rFonts w:ascii="Calibri" w:hAnsi="Calibri" w:cs="Calibri"/>
        </w:rPr>
      </w:pPr>
      <w:r w:rsidRPr="00310EE7">
        <w:rPr>
          <w:rFonts w:ascii="Calibri" w:hAnsi="Calibri" w:cs="Calibri"/>
        </w:rPr>
        <w:t xml:space="preserve"> </w:t>
      </w:r>
    </w:p>
    <w:p w14:paraId="590242C6" w14:textId="77777777" w:rsidR="00361961" w:rsidRPr="00310EE7" w:rsidRDefault="002F4FEC" w:rsidP="00D250DF">
      <w:pPr>
        <w:spacing w:after="0" w:line="276" w:lineRule="auto"/>
        <w:ind w:left="709" w:right="0" w:hanging="1"/>
        <w:rPr>
          <w:rFonts w:ascii="Calibri" w:hAnsi="Calibri" w:cs="Calibri"/>
        </w:rPr>
      </w:pPr>
      <w:r w:rsidRPr="00310EE7">
        <w:rPr>
          <w:rFonts w:ascii="Calibri" w:hAnsi="Calibri" w:cs="Calibri"/>
        </w:rPr>
        <w:t xml:space="preserve">Uvedené kontaktné údaje je možné použiť len v prípade preukázateľného výpadku systému, prostredníctvom ktorého je realizované verejné obstarávanie. </w:t>
      </w:r>
    </w:p>
    <w:p w14:paraId="46C88144" w14:textId="77777777" w:rsidR="00361961" w:rsidRPr="00310EE7" w:rsidRDefault="002F4FEC" w:rsidP="00D250DF">
      <w:pPr>
        <w:spacing w:after="0" w:line="276" w:lineRule="auto"/>
        <w:ind w:left="709" w:right="0" w:hanging="709"/>
        <w:jc w:val="left"/>
        <w:rPr>
          <w:rFonts w:ascii="Calibri" w:hAnsi="Calibri" w:cs="Calibri"/>
        </w:rPr>
      </w:pPr>
      <w:r w:rsidRPr="00310EE7">
        <w:rPr>
          <w:rFonts w:ascii="Calibri" w:hAnsi="Calibri" w:cs="Calibri"/>
        </w:rPr>
        <w:t xml:space="preserve"> </w:t>
      </w:r>
    </w:p>
    <w:p w14:paraId="1513F7A8" w14:textId="77777777" w:rsidR="00361961" w:rsidRPr="00310EE7" w:rsidRDefault="002F4FEC" w:rsidP="00D250DF">
      <w:pPr>
        <w:spacing w:after="0" w:line="276" w:lineRule="auto"/>
        <w:ind w:left="709" w:right="41" w:hanging="709"/>
        <w:jc w:val="center"/>
        <w:rPr>
          <w:rFonts w:ascii="Calibri" w:hAnsi="Calibri" w:cs="Calibri"/>
          <w:b/>
          <w:bCs/>
        </w:rPr>
      </w:pPr>
      <w:r w:rsidRPr="00310EE7">
        <w:rPr>
          <w:rFonts w:ascii="Calibri" w:hAnsi="Calibri" w:cs="Calibri"/>
          <w:b/>
          <w:bCs/>
          <w:sz w:val="24"/>
        </w:rPr>
        <w:t xml:space="preserve">Časť II. </w:t>
      </w:r>
    </w:p>
    <w:p w14:paraId="3A10955D" w14:textId="77777777" w:rsidR="00361961" w:rsidRPr="00310EE7" w:rsidRDefault="002F4FEC" w:rsidP="00D250DF">
      <w:pPr>
        <w:spacing w:after="0" w:line="276" w:lineRule="auto"/>
        <w:ind w:left="709" w:right="39" w:hanging="709"/>
        <w:jc w:val="center"/>
        <w:rPr>
          <w:rFonts w:ascii="Calibri" w:hAnsi="Calibri" w:cs="Calibri"/>
          <w:b/>
          <w:bCs/>
        </w:rPr>
      </w:pPr>
      <w:r w:rsidRPr="00310EE7">
        <w:rPr>
          <w:rFonts w:ascii="Calibri" w:hAnsi="Calibri" w:cs="Calibri"/>
          <w:b/>
          <w:bCs/>
          <w:sz w:val="24"/>
        </w:rPr>
        <w:t xml:space="preserve">Všeobecné informácie </w:t>
      </w:r>
    </w:p>
    <w:p w14:paraId="293EE681" w14:textId="77777777" w:rsidR="00361961" w:rsidRPr="00310EE7" w:rsidRDefault="002F4FEC" w:rsidP="00D250DF">
      <w:pPr>
        <w:spacing w:after="0" w:line="276" w:lineRule="auto"/>
        <w:ind w:left="709" w:right="0" w:hanging="709"/>
        <w:jc w:val="left"/>
        <w:rPr>
          <w:rFonts w:ascii="Calibri" w:hAnsi="Calibri" w:cs="Calibri"/>
        </w:rPr>
      </w:pPr>
      <w:r w:rsidRPr="00310EE7">
        <w:rPr>
          <w:rFonts w:ascii="Calibri" w:hAnsi="Calibri" w:cs="Calibri"/>
          <w:sz w:val="20"/>
        </w:rPr>
        <w:t xml:space="preserve"> </w:t>
      </w:r>
    </w:p>
    <w:p w14:paraId="6D1DB4E8" w14:textId="7F4FE419" w:rsidR="00361961" w:rsidRPr="00310EE7" w:rsidRDefault="002F4FEC" w:rsidP="00D250DF">
      <w:pPr>
        <w:numPr>
          <w:ilvl w:val="0"/>
          <w:numId w:val="3"/>
        </w:numPr>
        <w:spacing w:after="0" w:line="276" w:lineRule="auto"/>
        <w:ind w:left="709" w:right="0" w:hanging="709"/>
        <w:rPr>
          <w:rFonts w:ascii="Calibri" w:hAnsi="Calibri" w:cs="Calibri"/>
          <w:b/>
        </w:rPr>
      </w:pPr>
      <w:r w:rsidRPr="00310EE7">
        <w:rPr>
          <w:rFonts w:ascii="Calibri" w:hAnsi="Calibri" w:cs="Calibri"/>
          <w:b/>
        </w:rPr>
        <w:t xml:space="preserve">Spôsob fungovania dynamického nákupného systému  </w:t>
      </w:r>
    </w:p>
    <w:p w14:paraId="36EE8F8A" w14:textId="77777777" w:rsidR="00D250DF" w:rsidRPr="00310EE7" w:rsidRDefault="00D250DF" w:rsidP="00D250DF">
      <w:pPr>
        <w:spacing w:after="0" w:line="276" w:lineRule="auto"/>
        <w:ind w:left="427" w:right="0" w:firstLine="0"/>
        <w:rPr>
          <w:rFonts w:ascii="Calibri" w:hAnsi="Calibri" w:cs="Calibri"/>
          <w:b/>
        </w:rPr>
      </w:pPr>
    </w:p>
    <w:p w14:paraId="27B22484" w14:textId="77777777" w:rsidR="00361961" w:rsidRPr="00310EE7" w:rsidRDefault="002F4FEC" w:rsidP="00D250DF">
      <w:pPr>
        <w:numPr>
          <w:ilvl w:val="1"/>
          <w:numId w:val="3"/>
        </w:numPr>
        <w:spacing w:after="0" w:line="276" w:lineRule="auto"/>
        <w:ind w:left="709" w:right="0" w:hanging="709"/>
        <w:rPr>
          <w:rFonts w:ascii="Calibri" w:hAnsi="Calibri" w:cs="Calibri"/>
        </w:rPr>
      </w:pPr>
      <w:r w:rsidRPr="00310EE7">
        <w:rPr>
          <w:rFonts w:ascii="Calibri" w:hAnsi="Calibri" w:cs="Calibri"/>
        </w:rPr>
        <w:t xml:space="preserve">Dynamický nákupný systém (ďalej len „DNS“) je v súlade so ZVO elektronický proces určený na obstarávanie tovaru, stavebných prác alebo služieb bežne dostupných na trhu definovaných minimálne v rozsahu skupiny podľa slovníka obstarávania, ktorých charakteristiky spĺňajú požiadavky podľa verejného obstarávateľa. V tejto fáze verejný obstarávateľ vyhlasuje zákazku primeraným aplikovaním postupu užšej súťaže, ktorej výsledkom je zriadenie DNS a zaradenie do nej záujemcov, ktorí preukážu splnenie podmienok účasti, tzv. kvalifikačných predpokladov, stanovené verejným obstarávateľom v oznámení o vyhlásení verejného obstarávania a v súťažných podkladoch, t. j. vytvorí databázu „kvalifikovaných“ záujemcov. Ide však o otvorenú kontraktačnú platformu, kde sa môžu kvalifikovať nové hospodárske subjekty v podstate kedykoľvek počas celej doby trvania DNS.  </w:t>
      </w:r>
    </w:p>
    <w:p w14:paraId="283D1F35" w14:textId="3E05065B" w:rsidR="00361961" w:rsidRPr="00310EE7" w:rsidRDefault="002F4FEC" w:rsidP="00D250DF">
      <w:pPr>
        <w:numPr>
          <w:ilvl w:val="1"/>
          <w:numId w:val="3"/>
        </w:numPr>
        <w:spacing w:after="0" w:line="276" w:lineRule="auto"/>
        <w:ind w:left="709" w:right="0" w:hanging="709"/>
        <w:rPr>
          <w:rFonts w:ascii="Calibri" w:hAnsi="Calibri" w:cs="Calibri"/>
        </w:rPr>
      </w:pPr>
      <w:r w:rsidRPr="00310EE7">
        <w:rPr>
          <w:rFonts w:ascii="Calibri" w:hAnsi="Calibri" w:cs="Calibri"/>
        </w:rPr>
        <w:t>Cieľom zriadenia DNS a zadávania zákaziek v DNS je umožniť verejnému obstarávateľovi flexibilné zadávanie zákaziek v súlade so zákonom o verejnom obstarávaní podľa svojich reálnych potrieb, t.</w:t>
      </w:r>
      <w:r w:rsidR="005A44D6" w:rsidRPr="00310EE7">
        <w:rPr>
          <w:rFonts w:ascii="Calibri" w:hAnsi="Calibri" w:cs="Calibri"/>
        </w:rPr>
        <w:t xml:space="preserve"> </w:t>
      </w:r>
      <w:r w:rsidRPr="00310EE7">
        <w:rPr>
          <w:rFonts w:ascii="Calibri" w:hAnsi="Calibri" w:cs="Calibri"/>
        </w:rPr>
        <w:t xml:space="preserve">j. v čase a rozsahu, ktorý mu je známy. DNS je otvorený pre neobmedzené </w:t>
      </w:r>
      <w:r w:rsidRPr="00310EE7">
        <w:rPr>
          <w:rFonts w:ascii="Calibri" w:hAnsi="Calibri" w:cs="Calibri"/>
        </w:rPr>
        <w:lastRenderedPageBreak/>
        <w:t xml:space="preserve">množstvo záujemcov, predloženie žiadosti o účasť je umožnené kedykoľvek počas jeho trvania.  </w:t>
      </w:r>
    </w:p>
    <w:p w14:paraId="4BE30986" w14:textId="77777777" w:rsidR="00361961" w:rsidRPr="00310EE7" w:rsidRDefault="002F4FEC" w:rsidP="00D250DF">
      <w:pPr>
        <w:numPr>
          <w:ilvl w:val="1"/>
          <w:numId w:val="3"/>
        </w:numPr>
        <w:spacing w:after="0" w:line="276" w:lineRule="auto"/>
        <w:ind w:left="709" w:right="0" w:hanging="709"/>
        <w:rPr>
          <w:rFonts w:ascii="Calibri" w:hAnsi="Calibri" w:cs="Calibri"/>
        </w:rPr>
      </w:pPr>
      <w:r w:rsidRPr="00310EE7">
        <w:rPr>
          <w:rFonts w:ascii="Calibri" w:hAnsi="Calibri" w:cs="Calibri"/>
        </w:rPr>
        <w:t xml:space="preserve">Na účely tohto verejného obstarávania (realizácia zriadenia DNS a zadávanie jednotlivých zákaziek v jeho rámci) bude použitý softvér na elektronizáciu zadávania verejných zákaziek JOSEPHINE. JOSEPHINE je webová aplikácia na doméne </w:t>
      </w:r>
      <w:r w:rsidRPr="00310EE7">
        <w:rPr>
          <w:rFonts w:ascii="Calibri" w:hAnsi="Calibri" w:cs="Calibri"/>
          <w:color w:val="0563C1"/>
          <w:u w:val="single" w:color="0563C1"/>
        </w:rPr>
        <w:t>https://josephine.proebiz.com</w:t>
      </w:r>
      <w:r w:rsidRPr="00310EE7">
        <w:rPr>
          <w:rFonts w:ascii="Calibri" w:hAnsi="Calibri" w:cs="Calibri"/>
        </w:rPr>
        <w:t xml:space="preserve">.  </w:t>
      </w:r>
    </w:p>
    <w:p w14:paraId="5FF12847" w14:textId="3EFDCF28" w:rsidR="00361961" w:rsidRPr="00310EE7" w:rsidRDefault="002F4FEC" w:rsidP="00D250DF">
      <w:pPr>
        <w:numPr>
          <w:ilvl w:val="1"/>
          <w:numId w:val="3"/>
        </w:numPr>
        <w:spacing w:after="0" w:line="276" w:lineRule="auto"/>
        <w:ind w:left="709" w:right="0" w:hanging="709"/>
        <w:rPr>
          <w:rFonts w:ascii="Calibri" w:hAnsi="Calibri" w:cs="Calibri"/>
        </w:rPr>
      </w:pPr>
      <w:r w:rsidRPr="00310EE7">
        <w:rPr>
          <w:rFonts w:ascii="Calibri" w:hAnsi="Calibri" w:cs="Calibri"/>
        </w:rPr>
        <w:t xml:space="preserve">Verejný obstarávateľ si vyhradzuje právo, že pri jednotlivých výzvach v rámci tohto DNS môže byť </w:t>
      </w:r>
      <w:r w:rsidRPr="00310EE7">
        <w:rPr>
          <w:rFonts w:ascii="Calibri" w:hAnsi="Calibri" w:cs="Calibri"/>
          <w:color w:val="auto"/>
        </w:rPr>
        <w:t xml:space="preserve">výsledkom postupu verejného obstarávania aj vystavenie objednávky (nie uzatvorenie zmluvy). Neoddeliteľnou súčasťou objednávky sú všeobecné obchodné podmienky Národnej diaľničnej spoločnosti, a.s. pre nákup tovaru zverejnené aj na webovom sídle: </w:t>
      </w:r>
      <w:r w:rsidRPr="00310EE7">
        <w:rPr>
          <w:rFonts w:ascii="Calibri" w:hAnsi="Calibri" w:cs="Calibri"/>
          <w:color w:val="auto"/>
          <w:u w:val="single" w:color="FF0000"/>
        </w:rPr>
        <w:t>https://ndsas.sk/spolocnost/vseobecne-obchodne-podmienky</w:t>
      </w:r>
      <w:r w:rsidRPr="00310EE7">
        <w:rPr>
          <w:rFonts w:ascii="Calibri" w:hAnsi="Calibri" w:cs="Calibri"/>
          <w:color w:val="auto"/>
        </w:rPr>
        <w:t>. Príloh</w:t>
      </w:r>
      <w:r w:rsidR="009E5D4B">
        <w:rPr>
          <w:rFonts w:ascii="Calibri" w:hAnsi="Calibri" w:cs="Calibri"/>
          <w:color w:val="auto"/>
        </w:rPr>
        <w:t>y</w:t>
      </w:r>
      <w:r w:rsidRPr="00310EE7">
        <w:rPr>
          <w:rFonts w:ascii="Calibri" w:hAnsi="Calibri" w:cs="Calibri"/>
          <w:color w:val="auto"/>
        </w:rPr>
        <w:t xml:space="preserve"> č. 2 -  Informatívny návrh kúpnej zmluvy/objednávky, týchto súťažných podkladov, predstavuje len všeobecný zmluvný rámec, ktorý bude konk</w:t>
      </w:r>
      <w:r w:rsidRPr="00310EE7">
        <w:rPr>
          <w:rFonts w:ascii="Calibri" w:hAnsi="Calibri" w:cs="Calibri"/>
        </w:rPr>
        <w:t xml:space="preserve">retizovaný pri každej výzve na predkladanie ponúk.  </w:t>
      </w:r>
    </w:p>
    <w:p w14:paraId="41A31A63"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293825B4" w14:textId="556AAC2D" w:rsidR="00361961" w:rsidRPr="00310EE7" w:rsidRDefault="002F4FEC" w:rsidP="00982F6D">
      <w:pPr>
        <w:numPr>
          <w:ilvl w:val="0"/>
          <w:numId w:val="3"/>
        </w:numPr>
        <w:spacing w:after="0" w:line="276" w:lineRule="auto"/>
        <w:ind w:left="709" w:right="0" w:hanging="709"/>
        <w:rPr>
          <w:rFonts w:ascii="Calibri" w:hAnsi="Calibri" w:cs="Calibri"/>
          <w:b/>
        </w:rPr>
      </w:pPr>
      <w:r w:rsidRPr="00310EE7">
        <w:rPr>
          <w:rFonts w:ascii="Calibri" w:hAnsi="Calibri" w:cs="Calibri"/>
          <w:b/>
        </w:rPr>
        <w:t xml:space="preserve">Podmienky požívania elektronických zariadení v rámci DNS  </w:t>
      </w:r>
    </w:p>
    <w:p w14:paraId="785C28DD" w14:textId="77777777" w:rsidR="00D250DF" w:rsidRPr="00310EE7" w:rsidRDefault="00D250DF" w:rsidP="00D250DF">
      <w:pPr>
        <w:spacing w:after="0" w:line="276" w:lineRule="auto"/>
        <w:ind w:left="427" w:right="0" w:firstLine="0"/>
        <w:rPr>
          <w:rFonts w:ascii="Calibri" w:hAnsi="Calibri" w:cs="Calibri"/>
          <w:b/>
        </w:rPr>
      </w:pPr>
    </w:p>
    <w:p w14:paraId="6A0B26C8" w14:textId="77777777"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t xml:space="preserve">Na používanie DNS v rámci JOSEPHINE je potrebné splnenie nasledujúcich technických požiadaviek: </w:t>
      </w:r>
    </w:p>
    <w:p w14:paraId="48DBAFEE" w14:textId="77777777" w:rsidR="00361961" w:rsidRPr="00310EE7" w:rsidRDefault="002F4FEC" w:rsidP="00982F6D">
      <w:pPr>
        <w:numPr>
          <w:ilvl w:val="2"/>
          <w:numId w:val="3"/>
        </w:numPr>
        <w:spacing w:after="0" w:line="276" w:lineRule="auto"/>
        <w:ind w:left="1560" w:right="0" w:hanging="851"/>
        <w:rPr>
          <w:rFonts w:ascii="Calibri" w:hAnsi="Calibri" w:cs="Calibri"/>
          <w:color w:val="auto"/>
        </w:rPr>
      </w:pPr>
      <w:r w:rsidRPr="00310EE7">
        <w:rPr>
          <w:rFonts w:ascii="Calibri" w:hAnsi="Calibri" w:cs="Calibri"/>
          <w:color w:val="auto"/>
        </w:rPr>
        <w:t xml:space="preserve">Na bezproblémové používanie systému JOSEPHINE je nutné používať jeden z podporovaných internetových prehliadačov: </w:t>
      </w:r>
    </w:p>
    <w:p w14:paraId="2EF91F2B" w14:textId="77777777" w:rsidR="00361961" w:rsidRPr="00310EE7" w:rsidRDefault="002F4FEC" w:rsidP="00982F6D">
      <w:pPr>
        <w:numPr>
          <w:ilvl w:val="5"/>
          <w:numId w:val="5"/>
        </w:numPr>
        <w:spacing w:after="0" w:line="276" w:lineRule="auto"/>
        <w:ind w:left="1560" w:right="0" w:firstLine="0"/>
        <w:rPr>
          <w:rFonts w:ascii="Calibri" w:hAnsi="Calibri" w:cs="Calibri"/>
          <w:color w:val="auto"/>
        </w:rPr>
      </w:pPr>
      <w:proofErr w:type="spellStart"/>
      <w:r w:rsidRPr="00310EE7">
        <w:rPr>
          <w:rFonts w:ascii="Calibri" w:hAnsi="Calibri" w:cs="Calibri"/>
          <w:color w:val="auto"/>
        </w:rPr>
        <w:t>Mozilla</w:t>
      </w:r>
      <w:proofErr w:type="spellEnd"/>
      <w:r w:rsidRPr="00310EE7">
        <w:rPr>
          <w:rFonts w:ascii="Calibri" w:hAnsi="Calibri" w:cs="Calibri"/>
          <w:color w:val="auto"/>
        </w:rPr>
        <w:t xml:space="preserve"> Firefox verzia 13.0 a vyššia  </w:t>
      </w:r>
    </w:p>
    <w:p w14:paraId="262D8911" w14:textId="77777777" w:rsidR="00361961" w:rsidRPr="00310EE7" w:rsidRDefault="002F4FEC" w:rsidP="00982F6D">
      <w:pPr>
        <w:numPr>
          <w:ilvl w:val="5"/>
          <w:numId w:val="5"/>
        </w:numPr>
        <w:spacing w:after="0" w:line="276" w:lineRule="auto"/>
        <w:ind w:left="1560" w:right="0" w:firstLine="0"/>
        <w:rPr>
          <w:rFonts w:ascii="Calibri" w:hAnsi="Calibri" w:cs="Calibri"/>
          <w:color w:val="auto"/>
        </w:rPr>
      </w:pPr>
      <w:r w:rsidRPr="00310EE7">
        <w:rPr>
          <w:rFonts w:ascii="Calibri" w:hAnsi="Calibri" w:cs="Calibri"/>
          <w:color w:val="auto"/>
        </w:rPr>
        <w:t xml:space="preserve">Google Chrome  </w:t>
      </w:r>
    </w:p>
    <w:p w14:paraId="3BF01FDA" w14:textId="77777777" w:rsidR="00361961" w:rsidRPr="00310EE7" w:rsidRDefault="002F4FEC" w:rsidP="00982F6D">
      <w:pPr>
        <w:numPr>
          <w:ilvl w:val="5"/>
          <w:numId w:val="5"/>
        </w:numPr>
        <w:spacing w:after="0" w:line="276" w:lineRule="auto"/>
        <w:ind w:left="1560" w:right="0" w:firstLine="0"/>
        <w:rPr>
          <w:rFonts w:ascii="Calibri" w:hAnsi="Calibri" w:cs="Calibri"/>
          <w:color w:val="auto"/>
        </w:rPr>
      </w:pPr>
      <w:r w:rsidRPr="00310EE7">
        <w:rPr>
          <w:rFonts w:ascii="Calibri" w:hAnsi="Calibri" w:cs="Calibri"/>
          <w:color w:val="auto"/>
        </w:rPr>
        <w:t xml:space="preserve">Microsoft </w:t>
      </w:r>
      <w:proofErr w:type="spellStart"/>
      <w:r w:rsidRPr="00310EE7">
        <w:rPr>
          <w:rFonts w:ascii="Calibri" w:hAnsi="Calibri" w:cs="Calibri"/>
          <w:color w:val="auto"/>
        </w:rPr>
        <w:t>Edge</w:t>
      </w:r>
      <w:proofErr w:type="spellEnd"/>
      <w:r w:rsidRPr="00310EE7">
        <w:rPr>
          <w:rFonts w:ascii="Calibri" w:hAnsi="Calibri" w:cs="Calibri"/>
          <w:color w:val="auto"/>
        </w:rPr>
        <w:t xml:space="preserve"> </w:t>
      </w:r>
    </w:p>
    <w:p w14:paraId="50C89AFC" w14:textId="77777777" w:rsidR="00B43052" w:rsidRPr="00310EE7" w:rsidRDefault="002F4FEC" w:rsidP="00982F6D">
      <w:pPr>
        <w:spacing w:after="0" w:line="276" w:lineRule="auto"/>
        <w:ind w:left="1560" w:right="0" w:firstLine="0"/>
        <w:jc w:val="left"/>
        <w:rPr>
          <w:rFonts w:ascii="Calibri" w:hAnsi="Calibri" w:cs="Calibri"/>
          <w:color w:val="auto"/>
        </w:rPr>
      </w:pPr>
      <w:r w:rsidRPr="00310EE7">
        <w:rPr>
          <w:rFonts w:ascii="Calibri" w:hAnsi="Calibri" w:cs="Calibri"/>
          <w:color w:val="auto"/>
        </w:rPr>
        <w:t xml:space="preserve">Manuál </w:t>
      </w:r>
      <w:r w:rsidRPr="00310EE7">
        <w:rPr>
          <w:rFonts w:ascii="Calibri" w:hAnsi="Calibri" w:cs="Calibri"/>
          <w:color w:val="auto"/>
        </w:rPr>
        <w:tab/>
        <w:t xml:space="preserve">registrácie: </w:t>
      </w:r>
    </w:p>
    <w:p w14:paraId="0602BD66" w14:textId="3AEEA5F1" w:rsidR="00361961" w:rsidRPr="00310EE7" w:rsidRDefault="002F4FEC" w:rsidP="00982F6D">
      <w:pPr>
        <w:spacing w:after="0" w:line="276" w:lineRule="auto"/>
        <w:ind w:left="1560" w:right="0" w:firstLine="0"/>
        <w:jc w:val="left"/>
        <w:rPr>
          <w:rFonts w:ascii="Calibri" w:hAnsi="Calibri" w:cs="Calibri"/>
          <w:color w:val="auto"/>
        </w:rPr>
      </w:pPr>
      <w:r w:rsidRPr="00310EE7">
        <w:rPr>
          <w:rFonts w:ascii="Calibri" w:hAnsi="Calibri" w:cs="Calibri"/>
          <w:color w:val="auto"/>
          <w:u w:val="single" w:color="FF0000"/>
        </w:rPr>
        <w:t xml:space="preserve">https://store.proebiz.com/docs/josephine/sk/Manual </w:t>
      </w:r>
      <w:r w:rsidRPr="00310EE7">
        <w:rPr>
          <w:rFonts w:ascii="Calibri" w:hAnsi="Calibri" w:cs="Calibri"/>
          <w:color w:val="auto"/>
          <w:u w:val="single" w:color="FF0000"/>
        </w:rPr>
        <w:tab/>
      </w:r>
      <w:proofErr w:type="spellStart"/>
      <w:r w:rsidRPr="00310EE7">
        <w:rPr>
          <w:rFonts w:ascii="Calibri" w:hAnsi="Calibri" w:cs="Calibri"/>
          <w:color w:val="auto"/>
          <w:u w:val="single" w:color="FF0000"/>
        </w:rPr>
        <w:t>registracie</w:t>
      </w:r>
      <w:proofErr w:type="spellEnd"/>
      <w:r w:rsidRPr="00310EE7">
        <w:rPr>
          <w:rFonts w:ascii="Calibri" w:hAnsi="Calibri" w:cs="Calibri"/>
          <w:color w:val="auto"/>
        </w:rPr>
        <w:t xml:space="preserve"> </w:t>
      </w:r>
      <w:r w:rsidRPr="00310EE7">
        <w:rPr>
          <w:rFonts w:ascii="Calibri" w:hAnsi="Calibri" w:cs="Calibri"/>
          <w:color w:val="auto"/>
          <w:u w:val="single" w:color="FF0000"/>
        </w:rPr>
        <w:t>SK.pdf</w:t>
      </w:r>
      <w:r w:rsidRPr="00310EE7">
        <w:rPr>
          <w:rFonts w:ascii="Calibri" w:hAnsi="Calibri" w:cs="Calibri"/>
          <w:color w:val="auto"/>
        </w:rPr>
        <w:t xml:space="preserve">. </w:t>
      </w:r>
    </w:p>
    <w:p w14:paraId="3228A54F" w14:textId="77777777" w:rsidR="00361961" w:rsidRPr="00310EE7" w:rsidRDefault="002F4FEC" w:rsidP="00982F6D">
      <w:pPr>
        <w:numPr>
          <w:ilvl w:val="2"/>
          <w:numId w:val="3"/>
        </w:numPr>
        <w:spacing w:after="0" w:line="276" w:lineRule="auto"/>
        <w:ind w:left="1560" w:right="0" w:hanging="851"/>
        <w:rPr>
          <w:rFonts w:ascii="Calibri" w:hAnsi="Calibri" w:cs="Calibri"/>
          <w:color w:val="auto"/>
        </w:rPr>
      </w:pPr>
      <w:r w:rsidRPr="00310EE7">
        <w:rPr>
          <w:rFonts w:ascii="Calibri" w:hAnsi="Calibri" w:cs="Calibri"/>
          <w:color w:val="auto"/>
        </w:rPr>
        <w:t xml:space="preserve">Ďalej je nutné mať v internetovom prehliadači povolený </w:t>
      </w:r>
      <w:proofErr w:type="spellStart"/>
      <w:r w:rsidRPr="00310EE7">
        <w:rPr>
          <w:rFonts w:ascii="Calibri" w:hAnsi="Calibri" w:cs="Calibri"/>
          <w:color w:val="auto"/>
        </w:rPr>
        <w:t>javascript</w:t>
      </w:r>
      <w:proofErr w:type="spellEnd"/>
      <w:r w:rsidRPr="00310EE7">
        <w:rPr>
          <w:rFonts w:ascii="Calibri" w:hAnsi="Calibri" w:cs="Calibri"/>
          <w:color w:val="auto"/>
        </w:rPr>
        <w:t xml:space="preserve"> a zapnuté </w:t>
      </w:r>
      <w:proofErr w:type="spellStart"/>
      <w:r w:rsidRPr="00310EE7">
        <w:rPr>
          <w:rFonts w:ascii="Calibri" w:hAnsi="Calibri" w:cs="Calibri"/>
          <w:color w:val="auto"/>
        </w:rPr>
        <w:t>cookies</w:t>
      </w:r>
      <w:proofErr w:type="spellEnd"/>
      <w:r w:rsidRPr="00310EE7">
        <w:rPr>
          <w:rFonts w:ascii="Calibri" w:hAnsi="Calibri" w:cs="Calibri"/>
          <w:color w:val="auto"/>
        </w:rPr>
        <w:t xml:space="preserve">. Návod ako v internetovom prehliadači povoliť </w:t>
      </w:r>
      <w:proofErr w:type="spellStart"/>
      <w:r w:rsidRPr="00310EE7">
        <w:rPr>
          <w:rFonts w:ascii="Calibri" w:hAnsi="Calibri" w:cs="Calibri"/>
          <w:color w:val="auto"/>
        </w:rPr>
        <w:t>cookies</w:t>
      </w:r>
      <w:proofErr w:type="spellEnd"/>
      <w:r w:rsidRPr="00310EE7">
        <w:rPr>
          <w:rFonts w:ascii="Calibri" w:hAnsi="Calibri" w:cs="Calibri"/>
          <w:color w:val="auto"/>
        </w:rPr>
        <w:t xml:space="preserve">, nájdete na http://proebiz.com/sk/podpora. Môžete si taktiež spraviť test prehliadača, ktorý nájdete v sekcii SUPPORT systému JOSEPHINE.  </w:t>
      </w:r>
    </w:p>
    <w:p w14:paraId="5C5A8477" w14:textId="77777777" w:rsidR="00361961" w:rsidRPr="00310EE7" w:rsidRDefault="002F4FEC" w:rsidP="0093497C">
      <w:pPr>
        <w:spacing w:after="0" w:line="276" w:lineRule="auto"/>
        <w:ind w:left="1277" w:right="0" w:firstLine="0"/>
        <w:jc w:val="left"/>
        <w:rPr>
          <w:rFonts w:ascii="Calibri" w:hAnsi="Calibri" w:cs="Calibri"/>
          <w:b/>
          <w:color w:val="auto"/>
        </w:rPr>
      </w:pPr>
      <w:r w:rsidRPr="00310EE7">
        <w:rPr>
          <w:rFonts w:ascii="Calibri" w:hAnsi="Calibri" w:cs="Calibri"/>
          <w:color w:val="auto"/>
        </w:rPr>
        <w:t xml:space="preserve"> </w:t>
      </w:r>
    </w:p>
    <w:p w14:paraId="1798AEFC" w14:textId="49A054F5" w:rsidR="00361961" w:rsidRPr="00310EE7" w:rsidRDefault="002F4FEC" w:rsidP="00982F6D">
      <w:pPr>
        <w:numPr>
          <w:ilvl w:val="0"/>
          <w:numId w:val="3"/>
        </w:numPr>
        <w:spacing w:after="0" w:line="276" w:lineRule="auto"/>
        <w:ind w:left="709" w:right="0" w:hanging="709"/>
        <w:rPr>
          <w:rFonts w:ascii="Calibri" w:hAnsi="Calibri" w:cs="Calibri"/>
          <w:b/>
        </w:rPr>
      </w:pPr>
      <w:r w:rsidRPr="00310EE7">
        <w:rPr>
          <w:rFonts w:ascii="Calibri" w:hAnsi="Calibri" w:cs="Calibri"/>
          <w:b/>
        </w:rPr>
        <w:t xml:space="preserve">Dostupnosť dokumentov k verejnému obstarávaniu, komunikácia a výmena informácií  </w:t>
      </w:r>
    </w:p>
    <w:p w14:paraId="26E81C56" w14:textId="77777777" w:rsidR="00982F6D" w:rsidRPr="00310EE7" w:rsidRDefault="00982F6D" w:rsidP="00982F6D">
      <w:pPr>
        <w:spacing w:after="0" w:line="276" w:lineRule="auto"/>
        <w:ind w:left="427" w:right="0" w:firstLine="0"/>
        <w:rPr>
          <w:rFonts w:ascii="Calibri" w:hAnsi="Calibri" w:cs="Calibri"/>
          <w:b/>
        </w:rPr>
      </w:pPr>
    </w:p>
    <w:p w14:paraId="577DC6A6" w14:textId="77777777"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t xml:space="preserve">Komunikácia a výmena informácií medzi verejným obstarávateľom a hospodárskymi subjektmi, resp. záujemcami/uchádzačmi sa uskutočňuje v slovenskom jazyku písomne - prostredníctvom elektronických prostriedkov, spôsobom určeným funkcionalitou JOSEPHINE. </w:t>
      </w:r>
    </w:p>
    <w:p w14:paraId="0F3AA4A0" w14:textId="77777777"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t xml:space="preserve">Verejný obstarávateľ bude pri komunikácii s uchádzačmi, resp. záujemcami postupovať v zmysle § 20 ZVO prostredníctvom komunikačného rozhrania systému JOSEPHINE. Tento spôsob komunikácie sa týka akejkoľvek komunikácie a podaní medzi verejným obstarávateľom a záujemcami, resp. uchádzačmi. </w:t>
      </w:r>
    </w:p>
    <w:p w14:paraId="57CA4B31" w14:textId="77777777"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t xml:space="preserve">Podrobné pravidlá a podmienky komunikácie a výmeny informácií v DNS v rámci systému JOSEPHINE sú uvedené v tejto časti súťažných podkladov. </w:t>
      </w:r>
    </w:p>
    <w:p w14:paraId="06B37211" w14:textId="77777777"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t xml:space="preserve">Verejný obstarávateľ pre správnu prácu so systémom dôrazne odporúča hospodárskym subjektom, aby si prečítali manuál používania systému JOSEPHINE, ktorý je dostupný na stránke </w:t>
      </w:r>
      <w:r w:rsidRPr="00310EE7">
        <w:rPr>
          <w:rFonts w:ascii="Calibri" w:hAnsi="Calibri" w:cs="Calibri"/>
          <w:color w:val="0563C1"/>
          <w:u w:val="single" w:color="0563C1"/>
        </w:rPr>
        <w:t>www.josephine.proebiz.com</w:t>
      </w:r>
      <w:r w:rsidRPr="00310EE7">
        <w:rPr>
          <w:rFonts w:ascii="Calibri" w:hAnsi="Calibri" w:cs="Calibri"/>
        </w:rPr>
        <w:t xml:space="preserve"> v pravom hornom kontextovom menu. </w:t>
      </w:r>
    </w:p>
    <w:p w14:paraId="2D2BB2CB" w14:textId="77777777"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lastRenderedPageBreak/>
        <w:t xml:space="preserve">Zásielka sa považuje za doručenú záujemcovi/uchádzačovi, ak jej adresát bude mať objektívnu možnosť oboznámiť sa s jej obsahom, t. j. ako náhle sa dostane zásielka do sféry jeho dispozície. Za okamih doručenia sa v systéme JOSEPHINE považuje okamih jej odoslania v systéme JOSEPHINE, a to v súlade s funkcionalitou systému. </w:t>
      </w:r>
    </w:p>
    <w:p w14:paraId="0076ED91" w14:textId="77777777"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t xml:space="preserve">Ak je odosielateľom zásielky verejný obstarávateľ, tak záujemcovi, resp. uchádzačovi bude na ním určený kontaktný e-mail (zadaný pri registrácii do systému JOSEPHINE) bezodkladne odoslaná informácia,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komunikácií s verejným obstarávateľom. </w:t>
      </w:r>
    </w:p>
    <w:p w14:paraId="6D8482A7" w14:textId="77777777"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t xml:space="preserve">Ak je odosielateľom informácie záujemca, resp. uchádzač, tak po prihlásení do systému a predmetnej zákazky môže prostredníctvom komunikačného rozhrania odosielať správy a potrebné prílohy verejnému obstarávateľovi. Takáto zásielka sa považuje za doručenú verejnému obstarávateľovi okamihom jej odoslania v systéme JOSEPHINE v súlade s funkcionalitou systému. </w:t>
      </w:r>
    </w:p>
    <w:p w14:paraId="0F953C9B" w14:textId="77777777"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6B42AF97" w14:textId="1DFEA6AE"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t xml:space="preserve">Dokumenty potrebné na preukázanie splnenia podmienok účasti, na vypracovanie ponuky sú verejne, </w:t>
      </w:r>
      <w:r w:rsidRPr="00310EE7">
        <w:rPr>
          <w:rFonts w:ascii="Calibri" w:hAnsi="Calibri" w:cs="Calibri"/>
          <w:color w:val="auto"/>
        </w:rPr>
        <w:t xml:space="preserve">bezodplatne, neobmedzene, úplne a priamo prístupné na verejnom portáli systému JOSEPHINE (Karta DNS), </w:t>
      </w:r>
      <w:r w:rsidRPr="00310EE7">
        <w:rPr>
          <w:rFonts w:ascii="Calibri" w:hAnsi="Calibri" w:cs="Calibri"/>
          <w:color w:val="auto"/>
          <w:highlight w:val="yellow"/>
          <w:u w:val="single" w:color="FF0000"/>
        </w:rPr>
        <w:t>https://josephine.proebiz.com/sk/tender/</w:t>
      </w:r>
      <w:r w:rsidR="00AF3425">
        <w:rPr>
          <w:rFonts w:ascii="Calibri" w:hAnsi="Calibri" w:cs="Calibri"/>
          <w:color w:val="auto"/>
          <w:highlight w:val="yellow"/>
          <w:u w:val="single" w:color="FF0000"/>
        </w:rPr>
        <w:t>.............</w:t>
      </w:r>
      <w:r w:rsidRPr="00310EE7">
        <w:rPr>
          <w:rFonts w:ascii="Calibri" w:hAnsi="Calibri" w:cs="Calibri"/>
          <w:color w:val="auto"/>
          <w:highlight w:val="yellow"/>
          <w:u w:val="single" w:color="FF0000"/>
        </w:rPr>
        <w:t>/summary</w:t>
      </w:r>
      <w:r w:rsidRPr="00310EE7">
        <w:rPr>
          <w:rFonts w:ascii="Calibri" w:hAnsi="Calibri" w:cs="Calibri"/>
          <w:color w:val="auto"/>
          <w:u w:val="single" w:color="FF0000"/>
        </w:rPr>
        <w:t>,</w:t>
      </w:r>
      <w:r w:rsidRPr="00310EE7">
        <w:rPr>
          <w:rFonts w:ascii="Calibri" w:hAnsi="Calibri" w:cs="Calibri"/>
          <w:color w:val="auto"/>
        </w:rPr>
        <w:t xml:space="preserve"> v ktorom je DNS zriadený. JOSEPHINE, v ktorom je DNS zriadený, tiež umožní podávanie žiadostí o účasť. Časť/časti súťažných podkladov, </w:t>
      </w:r>
      <w:r w:rsidRPr="00310EE7">
        <w:rPr>
          <w:rFonts w:ascii="Calibri" w:hAnsi="Calibri" w:cs="Calibri"/>
        </w:rPr>
        <w:t xml:space="preserve">ktorá/ktoré má/majú byť súčasťou ponuky uchádzača a záujemca/uchádzač ich bude povinný pri vypracovaní ponuky upravovať, sú uverejnené podľa prvej vety v editovateľnej podobe. </w:t>
      </w:r>
    </w:p>
    <w:p w14:paraId="78573747" w14:textId="77777777"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t xml:space="preserve">V prípade nejasností alebo potreby objasnenia požiadaviek a/alebo podmienok účasti vo verejnom obstarávaní, uvedených v oznámení o vyhlásení verejného obstarávania a/alebo v súťažných podkladoch, v inej sprievodnej dokumentácii a/alebo iných dokumentoch poskytnutých verejným obstarávateľom v lehote na podanie žiadosti o účasť alebo v lehote na predkladanie ponúk, môže ktorýkoľvek </w:t>
      </w:r>
      <w:r w:rsidRPr="00310EE7">
        <w:rPr>
          <w:rFonts w:ascii="Calibri" w:hAnsi="Calibri" w:cs="Calibri"/>
          <w:color w:val="auto"/>
        </w:rPr>
        <w:t xml:space="preserve">zo záujemcov požiadať prostredníctvom komunikačného rozhrania systému JOSEPHINE o ich vysvetlenie. Odpovede na žiadosti o vysvetlenie budú uverejnené vo webovej aplikácií JOSEPHINE v </w:t>
      </w:r>
      <w:r w:rsidRPr="00310EE7">
        <w:rPr>
          <w:rFonts w:ascii="Calibri" w:hAnsi="Calibri" w:cs="Calibri"/>
        </w:rPr>
        <w:t xml:space="preserve">danom DNS v časti Dokumenty. Verejný obstarávateľ o uverejnení odpovede informuje všetkých známych záujemcov. </w:t>
      </w:r>
    </w:p>
    <w:p w14:paraId="44F08FB6"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5BC608C4" w14:textId="77777777" w:rsidR="00361961" w:rsidRPr="00310EE7" w:rsidRDefault="002F4FEC" w:rsidP="0093497C">
      <w:pPr>
        <w:spacing w:after="0" w:line="276" w:lineRule="auto"/>
        <w:ind w:left="10" w:right="5" w:hanging="10"/>
        <w:jc w:val="center"/>
        <w:rPr>
          <w:rFonts w:ascii="Calibri" w:hAnsi="Calibri" w:cs="Calibri"/>
          <w:b/>
          <w:bCs/>
        </w:rPr>
      </w:pPr>
      <w:r w:rsidRPr="00310EE7">
        <w:rPr>
          <w:rFonts w:ascii="Calibri" w:hAnsi="Calibri" w:cs="Calibri"/>
          <w:b/>
          <w:bCs/>
          <w:sz w:val="24"/>
        </w:rPr>
        <w:t xml:space="preserve">Časť III. </w:t>
      </w:r>
    </w:p>
    <w:p w14:paraId="574B2443" w14:textId="77777777" w:rsidR="00361961" w:rsidRPr="00310EE7" w:rsidRDefault="002F4FEC" w:rsidP="0093497C">
      <w:pPr>
        <w:spacing w:after="0" w:line="276" w:lineRule="auto"/>
        <w:ind w:left="10" w:right="9" w:hanging="10"/>
        <w:jc w:val="center"/>
        <w:rPr>
          <w:rFonts w:ascii="Calibri" w:hAnsi="Calibri" w:cs="Calibri"/>
          <w:b/>
          <w:bCs/>
        </w:rPr>
      </w:pPr>
      <w:r w:rsidRPr="00310EE7">
        <w:rPr>
          <w:rFonts w:ascii="Calibri" w:hAnsi="Calibri" w:cs="Calibri"/>
          <w:b/>
          <w:bCs/>
          <w:sz w:val="24"/>
        </w:rPr>
        <w:t xml:space="preserve">Informácie o predmete zákazky </w:t>
      </w:r>
    </w:p>
    <w:p w14:paraId="78BB0F1B"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227883C6" w14:textId="77777777" w:rsidR="00982F6D" w:rsidRPr="00310EE7" w:rsidRDefault="002F4FEC" w:rsidP="0093497C">
      <w:pPr>
        <w:numPr>
          <w:ilvl w:val="0"/>
          <w:numId w:val="3"/>
        </w:numPr>
        <w:spacing w:after="0" w:line="276" w:lineRule="auto"/>
        <w:ind w:right="0" w:hanging="427"/>
        <w:rPr>
          <w:rFonts w:ascii="Calibri" w:hAnsi="Calibri" w:cs="Calibri"/>
          <w:b/>
        </w:rPr>
      </w:pPr>
      <w:r w:rsidRPr="00310EE7">
        <w:rPr>
          <w:rFonts w:ascii="Calibri" w:hAnsi="Calibri" w:cs="Calibri"/>
          <w:b/>
        </w:rPr>
        <w:t>Predmet zákazky</w:t>
      </w:r>
    </w:p>
    <w:p w14:paraId="3B3F66CF" w14:textId="0850E547" w:rsidR="00361961" w:rsidRPr="00310EE7" w:rsidRDefault="002F4FEC" w:rsidP="00982F6D">
      <w:pPr>
        <w:spacing w:after="0" w:line="276" w:lineRule="auto"/>
        <w:ind w:left="427" w:right="0" w:firstLine="0"/>
        <w:rPr>
          <w:rFonts w:ascii="Calibri" w:hAnsi="Calibri" w:cs="Calibri"/>
          <w:b/>
        </w:rPr>
      </w:pPr>
      <w:r w:rsidRPr="00310EE7">
        <w:rPr>
          <w:rFonts w:ascii="Calibri" w:hAnsi="Calibri" w:cs="Calibri"/>
          <w:b/>
        </w:rPr>
        <w:t xml:space="preserve"> </w:t>
      </w:r>
    </w:p>
    <w:p w14:paraId="0A57F18A" w14:textId="71256CAB"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t xml:space="preserve">Názov zákazky: </w:t>
      </w:r>
      <w:r w:rsidRPr="00310EE7">
        <w:rPr>
          <w:rFonts w:ascii="Calibri" w:hAnsi="Calibri" w:cs="Calibri"/>
          <w:b/>
        </w:rPr>
        <w:t xml:space="preserve">Nákup </w:t>
      </w:r>
      <w:r w:rsidR="0093497C" w:rsidRPr="00310EE7">
        <w:rPr>
          <w:rFonts w:ascii="Calibri" w:hAnsi="Calibri" w:cs="Calibri"/>
          <w:b/>
        </w:rPr>
        <w:t>IKT</w:t>
      </w:r>
      <w:r w:rsidRPr="00310EE7">
        <w:rPr>
          <w:rFonts w:ascii="Calibri" w:hAnsi="Calibri" w:cs="Calibri"/>
          <w:b/>
        </w:rPr>
        <w:t xml:space="preserve"> pre potreby NDS, a.s.</w:t>
      </w:r>
      <w:r w:rsidRPr="00310EE7">
        <w:rPr>
          <w:rFonts w:ascii="Calibri" w:hAnsi="Calibri" w:cs="Calibri"/>
        </w:rPr>
        <w:t xml:space="preserve"> </w:t>
      </w:r>
    </w:p>
    <w:p w14:paraId="6AD9E28B" w14:textId="0A8221D7"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lastRenderedPageBreak/>
        <w:t xml:space="preserve">Predmetom zákaziek zadávaných v zriadenom DNS bude dodávanie informačných a komunikačných technológií bežne dostupných na trhu pre </w:t>
      </w:r>
      <w:r w:rsidR="009E5D4B">
        <w:rPr>
          <w:rFonts w:ascii="Calibri" w:hAnsi="Calibri" w:cs="Calibri"/>
        </w:rPr>
        <w:t xml:space="preserve">verejného obstarávateľa - </w:t>
      </w:r>
      <w:r w:rsidRPr="00310EE7">
        <w:rPr>
          <w:rFonts w:ascii="Calibri" w:hAnsi="Calibri" w:cs="Calibri"/>
        </w:rPr>
        <w:t xml:space="preserve">Národnú diaľničnú spoločnosť, a.s. Pri každej konkrétnej zákazke verejný obstarávateľ vo výzve na predkladanie ponúk presne špecifikuje konkrétny rozsah predmetu zákazky, konkrétny CPV kód v zmysle bodu 6.1. týchto súťažných podkladov, ako aj jeho podrobnú špecifikáciu. </w:t>
      </w:r>
    </w:p>
    <w:p w14:paraId="43D4DD2A" w14:textId="77777777"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t xml:space="preserve">Podrobnejšia špecifikácia predmetu zákazky bude definovaná pri jednotlivých vyhlásených zákazkách. Do podrobnejšej špecifikácie predmetu zákazky, resp. do konkrétnych zmluvných podmienok a kritérií na vyhodnotenie ponúk môže verejný obstarávateľ uviesť environmentálne požiadavky s cieľom zabezpečiť zelené verejné obstarávanie. </w:t>
      </w:r>
    </w:p>
    <w:p w14:paraId="58357909"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167133E0" w14:textId="1A7710EF" w:rsidR="00361961" w:rsidRPr="00310EE7" w:rsidRDefault="002F4FEC" w:rsidP="00C23B14">
      <w:pPr>
        <w:numPr>
          <w:ilvl w:val="0"/>
          <w:numId w:val="3"/>
        </w:numPr>
        <w:spacing w:after="0" w:line="276" w:lineRule="auto"/>
        <w:ind w:left="709" w:right="0" w:hanging="709"/>
        <w:rPr>
          <w:rFonts w:ascii="Calibri" w:hAnsi="Calibri" w:cs="Calibri"/>
          <w:b/>
        </w:rPr>
      </w:pPr>
      <w:r w:rsidRPr="00310EE7">
        <w:rPr>
          <w:rFonts w:ascii="Calibri" w:hAnsi="Calibri" w:cs="Calibri"/>
          <w:b/>
        </w:rPr>
        <w:t xml:space="preserve">Rozsah zákazky podľa skupiny/kategórie, triedy zadávanej v rámci DNS vymedzených CPV kódmi  </w:t>
      </w:r>
    </w:p>
    <w:p w14:paraId="64D15BB7" w14:textId="77777777" w:rsidR="00982F6D" w:rsidRPr="00310EE7" w:rsidRDefault="00982F6D" w:rsidP="00982F6D">
      <w:pPr>
        <w:spacing w:after="0" w:line="276" w:lineRule="auto"/>
        <w:ind w:left="427" w:right="0" w:firstLine="0"/>
        <w:rPr>
          <w:rFonts w:ascii="Calibri" w:hAnsi="Calibri" w:cs="Calibri"/>
          <w:b/>
        </w:rPr>
      </w:pPr>
    </w:p>
    <w:p w14:paraId="0FDFD78B" w14:textId="77777777"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t xml:space="preserve">Číselný kód pre hlavný predmet a doplňujúce predmety zákazky z Hlavného slovníka, prípadne alfanumerický kód z Doplnkového slovníka Spoločného slovníka obstarávania (CPV): </w:t>
      </w:r>
    </w:p>
    <w:tbl>
      <w:tblPr>
        <w:tblStyle w:val="TableGrid"/>
        <w:tblW w:w="7903" w:type="dxa"/>
        <w:tblInd w:w="852" w:type="dxa"/>
        <w:tblLook w:val="04A0" w:firstRow="1" w:lastRow="0" w:firstColumn="1" w:lastColumn="0" w:noHBand="0" w:noVBand="1"/>
      </w:tblPr>
      <w:tblGrid>
        <w:gridCol w:w="425"/>
        <w:gridCol w:w="1554"/>
        <w:gridCol w:w="5924"/>
      </w:tblGrid>
      <w:tr w:rsidR="0093497C" w:rsidRPr="00310EE7" w14:paraId="0351AF3E" w14:textId="77777777">
        <w:trPr>
          <w:trHeight w:val="247"/>
        </w:trPr>
        <w:tc>
          <w:tcPr>
            <w:tcW w:w="425" w:type="dxa"/>
            <w:tcBorders>
              <w:top w:val="nil"/>
              <w:left w:val="nil"/>
              <w:bottom w:val="nil"/>
              <w:right w:val="nil"/>
            </w:tcBorders>
          </w:tcPr>
          <w:p w14:paraId="195CA7B2" w14:textId="77777777" w:rsidR="00361961" w:rsidRPr="00310EE7" w:rsidRDefault="002F4FE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 xml:space="preserve">- </w:t>
            </w:r>
          </w:p>
        </w:tc>
        <w:tc>
          <w:tcPr>
            <w:tcW w:w="1554" w:type="dxa"/>
            <w:tcBorders>
              <w:top w:val="nil"/>
              <w:left w:val="nil"/>
              <w:bottom w:val="nil"/>
              <w:right w:val="nil"/>
            </w:tcBorders>
          </w:tcPr>
          <w:p w14:paraId="129A13FC"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30233141-1 </w:t>
            </w:r>
          </w:p>
        </w:tc>
        <w:tc>
          <w:tcPr>
            <w:tcW w:w="5924" w:type="dxa"/>
            <w:tcBorders>
              <w:top w:val="nil"/>
              <w:left w:val="nil"/>
              <w:bottom w:val="nil"/>
              <w:right w:val="nil"/>
            </w:tcBorders>
          </w:tcPr>
          <w:p w14:paraId="3BFD667D"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Nadbytočné pole nezávislých diskov (RAID)  </w:t>
            </w:r>
          </w:p>
        </w:tc>
      </w:tr>
      <w:tr w:rsidR="0093497C" w:rsidRPr="00310EE7" w14:paraId="5EA26948" w14:textId="77777777">
        <w:trPr>
          <w:trHeight w:val="269"/>
        </w:trPr>
        <w:tc>
          <w:tcPr>
            <w:tcW w:w="425" w:type="dxa"/>
            <w:tcBorders>
              <w:top w:val="nil"/>
              <w:left w:val="nil"/>
              <w:bottom w:val="nil"/>
              <w:right w:val="nil"/>
            </w:tcBorders>
          </w:tcPr>
          <w:p w14:paraId="6FBC8B3A" w14:textId="77777777" w:rsidR="00361961" w:rsidRPr="00310EE7" w:rsidRDefault="002F4FE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 xml:space="preserve">- </w:t>
            </w:r>
          </w:p>
        </w:tc>
        <w:tc>
          <w:tcPr>
            <w:tcW w:w="1554" w:type="dxa"/>
            <w:tcBorders>
              <w:top w:val="nil"/>
              <w:left w:val="nil"/>
              <w:bottom w:val="nil"/>
              <w:right w:val="nil"/>
            </w:tcBorders>
          </w:tcPr>
          <w:p w14:paraId="2F3628A2"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48822000-6  </w:t>
            </w:r>
          </w:p>
        </w:tc>
        <w:tc>
          <w:tcPr>
            <w:tcW w:w="5924" w:type="dxa"/>
            <w:tcBorders>
              <w:top w:val="nil"/>
              <w:left w:val="nil"/>
              <w:bottom w:val="nil"/>
              <w:right w:val="nil"/>
            </w:tcBorders>
          </w:tcPr>
          <w:p w14:paraId="4BC1A34C"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Počítačové servery </w:t>
            </w:r>
          </w:p>
        </w:tc>
      </w:tr>
      <w:tr w:rsidR="0093497C" w:rsidRPr="00310EE7" w14:paraId="74124B9A" w14:textId="77777777">
        <w:trPr>
          <w:trHeight w:val="269"/>
        </w:trPr>
        <w:tc>
          <w:tcPr>
            <w:tcW w:w="425" w:type="dxa"/>
            <w:tcBorders>
              <w:top w:val="nil"/>
              <w:left w:val="nil"/>
              <w:bottom w:val="nil"/>
              <w:right w:val="nil"/>
            </w:tcBorders>
          </w:tcPr>
          <w:p w14:paraId="17ADE4B9" w14:textId="77777777" w:rsidR="00361961" w:rsidRPr="00310EE7" w:rsidRDefault="002F4FE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 xml:space="preserve">- </w:t>
            </w:r>
          </w:p>
        </w:tc>
        <w:tc>
          <w:tcPr>
            <w:tcW w:w="1554" w:type="dxa"/>
            <w:tcBorders>
              <w:top w:val="nil"/>
              <w:left w:val="nil"/>
              <w:bottom w:val="nil"/>
              <w:right w:val="nil"/>
            </w:tcBorders>
          </w:tcPr>
          <w:p w14:paraId="052C4076"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30213100-6 </w:t>
            </w:r>
          </w:p>
        </w:tc>
        <w:tc>
          <w:tcPr>
            <w:tcW w:w="5924" w:type="dxa"/>
            <w:tcBorders>
              <w:top w:val="nil"/>
              <w:left w:val="nil"/>
              <w:bottom w:val="nil"/>
              <w:right w:val="nil"/>
            </w:tcBorders>
          </w:tcPr>
          <w:p w14:paraId="0DB1ABA3"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Prenosné počítače  </w:t>
            </w:r>
          </w:p>
        </w:tc>
      </w:tr>
      <w:tr w:rsidR="0093497C" w:rsidRPr="00310EE7" w14:paraId="2DA992A3" w14:textId="77777777">
        <w:trPr>
          <w:trHeight w:val="269"/>
        </w:trPr>
        <w:tc>
          <w:tcPr>
            <w:tcW w:w="425" w:type="dxa"/>
            <w:tcBorders>
              <w:top w:val="nil"/>
              <w:left w:val="nil"/>
              <w:bottom w:val="nil"/>
              <w:right w:val="nil"/>
            </w:tcBorders>
          </w:tcPr>
          <w:p w14:paraId="7CEB4668" w14:textId="77777777" w:rsidR="00361961" w:rsidRPr="00310EE7" w:rsidRDefault="002F4FE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 xml:space="preserve">- </w:t>
            </w:r>
          </w:p>
        </w:tc>
        <w:tc>
          <w:tcPr>
            <w:tcW w:w="1554" w:type="dxa"/>
            <w:tcBorders>
              <w:top w:val="nil"/>
              <w:left w:val="nil"/>
              <w:bottom w:val="nil"/>
              <w:right w:val="nil"/>
            </w:tcBorders>
          </w:tcPr>
          <w:p w14:paraId="68F90089"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32420000-3  </w:t>
            </w:r>
          </w:p>
        </w:tc>
        <w:tc>
          <w:tcPr>
            <w:tcW w:w="5924" w:type="dxa"/>
            <w:tcBorders>
              <w:top w:val="nil"/>
              <w:left w:val="nil"/>
              <w:bottom w:val="nil"/>
              <w:right w:val="nil"/>
            </w:tcBorders>
          </w:tcPr>
          <w:p w14:paraId="3396723E"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Sieťové zariadenia  </w:t>
            </w:r>
          </w:p>
        </w:tc>
      </w:tr>
      <w:tr w:rsidR="0093497C" w:rsidRPr="00310EE7" w14:paraId="4BF8E7BB" w14:textId="77777777">
        <w:trPr>
          <w:trHeight w:val="269"/>
        </w:trPr>
        <w:tc>
          <w:tcPr>
            <w:tcW w:w="425" w:type="dxa"/>
            <w:tcBorders>
              <w:top w:val="nil"/>
              <w:left w:val="nil"/>
              <w:bottom w:val="nil"/>
              <w:right w:val="nil"/>
            </w:tcBorders>
          </w:tcPr>
          <w:p w14:paraId="5D6B3015" w14:textId="77777777" w:rsidR="00361961" w:rsidRPr="00310EE7" w:rsidRDefault="002F4FE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 xml:space="preserve">- </w:t>
            </w:r>
          </w:p>
        </w:tc>
        <w:tc>
          <w:tcPr>
            <w:tcW w:w="1554" w:type="dxa"/>
            <w:tcBorders>
              <w:top w:val="nil"/>
              <w:left w:val="nil"/>
              <w:bottom w:val="nil"/>
              <w:right w:val="nil"/>
            </w:tcBorders>
          </w:tcPr>
          <w:p w14:paraId="742090A9"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30236110-6 </w:t>
            </w:r>
          </w:p>
        </w:tc>
        <w:tc>
          <w:tcPr>
            <w:tcW w:w="5924" w:type="dxa"/>
            <w:tcBorders>
              <w:top w:val="nil"/>
              <w:left w:val="nil"/>
              <w:bottom w:val="nil"/>
              <w:right w:val="nil"/>
            </w:tcBorders>
          </w:tcPr>
          <w:p w14:paraId="205A86FA"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Pamäť s náhodným prístupom (RAM)  </w:t>
            </w:r>
          </w:p>
        </w:tc>
      </w:tr>
      <w:tr w:rsidR="0093497C" w:rsidRPr="00310EE7" w14:paraId="6A70C6C1" w14:textId="77777777">
        <w:trPr>
          <w:trHeight w:val="269"/>
        </w:trPr>
        <w:tc>
          <w:tcPr>
            <w:tcW w:w="425" w:type="dxa"/>
            <w:tcBorders>
              <w:top w:val="nil"/>
              <w:left w:val="nil"/>
              <w:bottom w:val="nil"/>
              <w:right w:val="nil"/>
            </w:tcBorders>
          </w:tcPr>
          <w:p w14:paraId="26DED2A4" w14:textId="77777777" w:rsidR="00361961" w:rsidRPr="00310EE7" w:rsidRDefault="002F4FE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 xml:space="preserve">- </w:t>
            </w:r>
          </w:p>
        </w:tc>
        <w:tc>
          <w:tcPr>
            <w:tcW w:w="1554" w:type="dxa"/>
            <w:tcBorders>
              <w:top w:val="nil"/>
              <w:left w:val="nil"/>
              <w:bottom w:val="nil"/>
              <w:right w:val="nil"/>
            </w:tcBorders>
          </w:tcPr>
          <w:p w14:paraId="4D43B206"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30213200-7 </w:t>
            </w:r>
          </w:p>
        </w:tc>
        <w:tc>
          <w:tcPr>
            <w:tcW w:w="5924" w:type="dxa"/>
            <w:tcBorders>
              <w:top w:val="nil"/>
              <w:left w:val="nil"/>
              <w:bottom w:val="nil"/>
              <w:right w:val="nil"/>
            </w:tcBorders>
          </w:tcPr>
          <w:p w14:paraId="39115EDB" w14:textId="77777777" w:rsidR="00361961" w:rsidRPr="00310EE7" w:rsidRDefault="002F4FEC" w:rsidP="00982F6D">
            <w:pPr>
              <w:spacing w:after="0" w:line="276" w:lineRule="auto"/>
              <w:ind w:left="709" w:right="0" w:hanging="566"/>
              <w:jc w:val="left"/>
              <w:rPr>
                <w:rFonts w:ascii="Calibri" w:hAnsi="Calibri" w:cs="Calibri"/>
                <w:color w:val="auto"/>
              </w:rPr>
            </w:pPr>
            <w:proofErr w:type="spellStart"/>
            <w:r w:rsidRPr="00310EE7">
              <w:rPr>
                <w:rFonts w:ascii="Calibri" w:hAnsi="Calibri" w:cs="Calibri"/>
                <w:color w:val="auto"/>
              </w:rPr>
              <w:t>Tabletový</w:t>
            </w:r>
            <w:proofErr w:type="spellEnd"/>
            <w:r w:rsidRPr="00310EE7">
              <w:rPr>
                <w:rFonts w:ascii="Calibri" w:hAnsi="Calibri" w:cs="Calibri"/>
                <w:color w:val="auto"/>
              </w:rPr>
              <w:t xml:space="preserve"> počítač  </w:t>
            </w:r>
          </w:p>
        </w:tc>
      </w:tr>
      <w:tr w:rsidR="0093497C" w:rsidRPr="00310EE7" w14:paraId="2D37D693" w14:textId="77777777">
        <w:trPr>
          <w:trHeight w:val="268"/>
        </w:trPr>
        <w:tc>
          <w:tcPr>
            <w:tcW w:w="425" w:type="dxa"/>
            <w:tcBorders>
              <w:top w:val="nil"/>
              <w:left w:val="nil"/>
              <w:bottom w:val="nil"/>
              <w:right w:val="nil"/>
            </w:tcBorders>
          </w:tcPr>
          <w:p w14:paraId="0385DA18" w14:textId="77777777" w:rsidR="00361961" w:rsidRPr="00310EE7" w:rsidRDefault="002F4FE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 xml:space="preserve">- </w:t>
            </w:r>
          </w:p>
        </w:tc>
        <w:tc>
          <w:tcPr>
            <w:tcW w:w="1554" w:type="dxa"/>
            <w:tcBorders>
              <w:top w:val="nil"/>
              <w:left w:val="nil"/>
              <w:bottom w:val="nil"/>
              <w:right w:val="nil"/>
            </w:tcBorders>
          </w:tcPr>
          <w:p w14:paraId="410C877C"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30213300-8 </w:t>
            </w:r>
          </w:p>
        </w:tc>
        <w:tc>
          <w:tcPr>
            <w:tcW w:w="5924" w:type="dxa"/>
            <w:tcBorders>
              <w:top w:val="nil"/>
              <w:left w:val="nil"/>
              <w:bottom w:val="nil"/>
              <w:right w:val="nil"/>
            </w:tcBorders>
          </w:tcPr>
          <w:p w14:paraId="18B685CD"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Stolový počítač  </w:t>
            </w:r>
          </w:p>
        </w:tc>
      </w:tr>
      <w:tr w:rsidR="0093497C" w:rsidRPr="00310EE7" w14:paraId="329B0E48" w14:textId="77777777">
        <w:trPr>
          <w:trHeight w:val="268"/>
        </w:trPr>
        <w:tc>
          <w:tcPr>
            <w:tcW w:w="425" w:type="dxa"/>
            <w:tcBorders>
              <w:top w:val="nil"/>
              <w:left w:val="nil"/>
              <w:bottom w:val="nil"/>
              <w:right w:val="nil"/>
            </w:tcBorders>
          </w:tcPr>
          <w:p w14:paraId="522F9BB8" w14:textId="77777777" w:rsidR="00361961" w:rsidRPr="00310EE7" w:rsidRDefault="002F4FE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 xml:space="preserve">- </w:t>
            </w:r>
          </w:p>
        </w:tc>
        <w:tc>
          <w:tcPr>
            <w:tcW w:w="1554" w:type="dxa"/>
            <w:tcBorders>
              <w:top w:val="nil"/>
              <w:left w:val="nil"/>
              <w:bottom w:val="nil"/>
              <w:right w:val="nil"/>
            </w:tcBorders>
          </w:tcPr>
          <w:p w14:paraId="0775C547"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30231300-0  </w:t>
            </w:r>
          </w:p>
        </w:tc>
        <w:tc>
          <w:tcPr>
            <w:tcW w:w="5924" w:type="dxa"/>
            <w:tcBorders>
              <w:top w:val="nil"/>
              <w:left w:val="nil"/>
              <w:bottom w:val="nil"/>
              <w:right w:val="nil"/>
            </w:tcBorders>
          </w:tcPr>
          <w:p w14:paraId="4C1DE9B1"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Zobrazovacie jednotky (obrazovky)  </w:t>
            </w:r>
          </w:p>
        </w:tc>
      </w:tr>
      <w:tr w:rsidR="0093497C" w:rsidRPr="00310EE7" w14:paraId="0F1BAB9C" w14:textId="77777777">
        <w:trPr>
          <w:trHeight w:val="269"/>
        </w:trPr>
        <w:tc>
          <w:tcPr>
            <w:tcW w:w="425" w:type="dxa"/>
            <w:tcBorders>
              <w:top w:val="nil"/>
              <w:left w:val="nil"/>
              <w:bottom w:val="nil"/>
              <w:right w:val="nil"/>
            </w:tcBorders>
          </w:tcPr>
          <w:p w14:paraId="017FB7FA" w14:textId="77777777" w:rsidR="00361961" w:rsidRPr="00310EE7" w:rsidRDefault="002F4FE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 xml:space="preserve">- </w:t>
            </w:r>
          </w:p>
        </w:tc>
        <w:tc>
          <w:tcPr>
            <w:tcW w:w="1554" w:type="dxa"/>
            <w:tcBorders>
              <w:top w:val="nil"/>
              <w:left w:val="nil"/>
              <w:bottom w:val="nil"/>
              <w:right w:val="nil"/>
            </w:tcBorders>
          </w:tcPr>
          <w:p w14:paraId="1BC1A0CE"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30233160-0  </w:t>
            </w:r>
          </w:p>
        </w:tc>
        <w:tc>
          <w:tcPr>
            <w:tcW w:w="5924" w:type="dxa"/>
            <w:tcBorders>
              <w:top w:val="nil"/>
              <w:left w:val="nil"/>
              <w:bottom w:val="nil"/>
              <w:right w:val="nil"/>
            </w:tcBorders>
          </w:tcPr>
          <w:p w14:paraId="6E42AE0A"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Páskové zálohové pamäte  </w:t>
            </w:r>
          </w:p>
        </w:tc>
      </w:tr>
      <w:tr w:rsidR="0093497C" w:rsidRPr="00310EE7" w14:paraId="0E0C7ED9" w14:textId="77777777">
        <w:trPr>
          <w:trHeight w:val="269"/>
        </w:trPr>
        <w:tc>
          <w:tcPr>
            <w:tcW w:w="425" w:type="dxa"/>
            <w:tcBorders>
              <w:top w:val="nil"/>
              <w:left w:val="nil"/>
              <w:bottom w:val="nil"/>
              <w:right w:val="nil"/>
            </w:tcBorders>
          </w:tcPr>
          <w:p w14:paraId="3393462E" w14:textId="77777777" w:rsidR="00361961" w:rsidRPr="00310EE7" w:rsidRDefault="002F4FE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 xml:space="preserve">- </w:t>
            </w:r>
          </w:p>
        </w:tc>
        <w:tc>
          <w:tcPr>
            <w:tcW w:w="1554" w:type="dxa"/>
            <w:tcBorders>
              <w:top w:val="nil"/>
              <w:left w:val="nil"/>
              <w:bottom w:val="nil"/>
              <w:right w:val="nil"/>
            </w:tcBorders>
          </w:tcPr>
          <w:p w14:paraId="33F829A1"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30232000-4 </w:t>
            </w:r>
          </w:p>
        </w:tc>
        <w:tc>
          <w:tcPr>
            <w:tcW w:w="5924" w:type="dxa"/>
            <w:tcBorders>
              <w:top w:val="nil"/>
              <w:left w:val="nil"/>
              <w:bottom w:val="nil"/>
              <w:right w:val="nil"/>
            </w:tcBorders>
          </w:tcPr>
          <w:p w14:paraId="5261D3F0"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Periférne vybavenie </w:t>
            </w:r>
          </w:p>
        </w:tc>
      </w:tr>
      <w:tr w:rsidR="0093497C" w:rsidRPr="00310EE7" w14:paraId="2459AC11" w14:textId="77777777">
        <w:trPr>
          <w:trHeight w:val="269"/>
        </w:trPr>
        <w:tc>
          <w:tcPr>
            <w:tcW w:w="425" w:type="dxa"/>
            <w:tcBorders>
              <w:top w:val="nil"/>
              <w:left w:val="nil"/>
              <w:bottom w:val="nil"/>
              <w:right w:val="nil"/>
            </w:tcBorders>
          </w:tcPr>
          <w:p w14:paraId="106B0A73" w14:textId="77777777" w:rsidR="00361961" w:rsidRPr="00310EE7" w:rsidRDefault="002F4FE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 xml:space="preserve">- </w:t>
            </w:r>
          </w:p>
        </w:tc>
        <w:tc>
          <w:tcPr>
            <w:tcW w:w="1554" w:type="dxa"/>
            <w:tcBorders>
              <w:top w:val="nil"/>
              <w:left w:val="nil"/>
              <w:bottom w:val="nil"/>
              <w:right w:val="nil"/>
            </w:tcBorders>
          </w:tcPr>
          <w:p w14:paraId="757C996B"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30233190-9 </w:t>
            </w:r>
          </w:p>
        </w:tc>
        <w:tc>
          <w:tcPr>
            <w:tcW w:w="5924" w:type="dxa"/>
            <w:tcBorders>
              <w:top w:val="nil"/>
              <w:left w:val="nil"/>
              <w:bottom w:val="nil"/>
              <w:right w:val="nil"/>
            </w:tcBorders>
          </w:tcPr>
          <w:p w14:paraId="48168E30"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Riadiaca jednotka diskovej pamäte </w:t>
            </w:r>
          </w:p>
        </w:tc>
      </w:tr>
      <w:tr w:rsidR="0093497C" w:rsidRPr="00310EE7" w14:paraId="0C3DAFCD" w14:textId="77777777">
        <w:trPr>
          <w:trHeight w:val="269"/>
        </w:trPr>
        <w:tc>
          <w:tcPr>
            <w:tcW w:w="425" w:type="dxa"/>
            <w:tcBorders>
              <w:top w:val="nil"/>
              <w:left w:val="nil"/>
              <w:bottom w:val="nil"/>
              <w:right w:val="nil"/>
            </w:tcBorders>
          </w:tcPr>
          <w:p w14:paraId="1F2ADFD8" w14:textId="77777777" w:rsidR="00361961" w:rsidRPr="00310EE7" w:rsidRDefault="002F4FE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 xml:space="preserve">- </w:t>
            </w:r>
          </w:p>
        </w:tc>
        <w:tc>
          <w:tcPr>
            <w:tcW w:w="1554" w:type="dxa"/>
            <w:tcBorders>
              <w:top w:val="nil"/>
              <w:left w:val="nil"/>
              <w:bottom w:val="nil"/>
              <w:right w:val="nil"/>
            </w:tcBorders>
          </w:tcPr>
          <w:p w14:paraId="4ADA28E0"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30125000-1  </w:t>
            </w:r>
          </w:p>
        </w:tc>
        <w:tc>
          <w:tcPr>
            <w:tcW w:w="5924" w:type="dxa"/>
            <w:tcBorders>
              <w:top w:val="nil"/>
              <w:left w:val="nil"/>
              <w:bottom w:val="nil"/>
              <w:right w:val="nil"/>
            </w:tcBorders>
          </w:tcPr>
          <w:p w14:paraId="2E5EF730"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Časti a príslušenstvo fotokopírovacích prístrojov </w:t>
            </w:r>
          </w:p>
        </w:tc>
      </w:tr>
      <w:tr w:rsidR="0093497C" w:rsidRPr="00310EE7" w14:paraId="496D5CF7" w14:textId="77777777">
        <w:trPr>
          <w:trHeight w:val="269"/>
        </w:trPr>
        <w:tc>
          <w:tcPr>
            <w:tcW w:w="425" w:type="dxa"/>
            <w:tcBorders>
              <w:top w:val="nil"/>
              <w:left w:val="nil"/>
              <w:bottom w:val="nil"/>
              <w:right w:val="nil"/>
            </w:tcBorders>
          </w:tcPr>
          <w:p w14:paraId="358E0A43" w14:textId="77777777" w:rsidR="00361961" w:rsidRPr="00310EE7" w:rsidRDefault="002F4FE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 xml:space="preserve">- </w:t>
            </w:r>
          </w:p>
        </w:tc>
        <w:tc>
          <w:tcPr>
            <w:tcW w:w="1554" w:type="dxa"/>
            <w:tcBorders>
              <w:top w:val="nil"/>
              <w:left w:val="nil"/>
              <w:bottom w:val="nil"/>
              <w:right w:val="nil"/>
            </w:tcBorders>
          </w:tcPr>
          <w:p w14:paraId="252C8E6C"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32232000-8 </w:t>
            </w:r>
          </w:p>
        </w:tc>
        <w:tc>
          <w:tcPr>
            <w:tcW w:w="5924" w:type="dxa"/>
            <w:tcBorders>
              <w:top w:val="nil"/>
              <w:left w:val="nil"/>
              <w:bottom w:val="nil"/>
              <w:right w:val="nil"/>
            </w:tcBorders>
          </w:tcPr>
          <w:p w14:paraId="39609628"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Zariadenie na videokonferencie </w:t>
            </w:r>
          </w:p>
        </w:tc>
      </w:tr>
      <w:tr w:rsidR="0093497C" w:rsidRPr="00310EE7" w14:paraId="3B0213BB" w14:textId="77777777">
        <w:trPr>
          <w:trHeight w:val="329"/>
        </w:trPr>
        <w:tc>
          <w:tcPr>
            <w:tcW w:w="425" w:type="dxa"/>
            <w:tcBorders>
              <w:top w:val="nil"/>
              <w:left w:val="nil"/>
              <w:bottom w:val="nil"/>
              <w:right w:val="nil"/>
            </w:tcBorders>
          </w:tcPr>
          <w:p w14:paraId="55C40F28" w14:textId="77777777" w:rsidR="0093497C" w:rsidRPr="00310EE7" w:rsidRDefault="002F4FE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w:t>
            </w:r>
          </w:p>
          <w:p w14:paraId="2219EB68" w14:textId="77777777" w:rsidR="0093497C" w:rsidRPr="00310EE7" w:rsidRDefault="0093497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w:t>
            </w:r>
          </w:p>
          <w:p w14:paraId="705B8B58" w14:textId="440206F1" w:rsidR="0093497C" w:rsidRPr="00310EE7" w:rsidRDefault="0093497C" w:rsidP="00982F6D">
            <w:pPr>
              <w:spacing w:after="0" w:line="276" w:lineRule="auto"/>
              <w:ind w:left="709" w:right="0" w:hanging="709"/>
              <w:jc w:val="left"/>
              <w:rPr>
                <w:rFonts w:ascii="Calibri" w:hAnsi="Calibri" w:cs="Calibri"/>
                <w:color w:val="auto"/>
              </w:rPr>
            </w:pPr>
          </w:p>
          <w:p w14:paraId="0584C873" w14:textId="20128DCD" w:rsidR="0093497C" w:rsidRPr="00310EE7" w:rsidRDefault="0093497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w:t>
            </w:r>
          </w:p>
          <w:p w14:paraId="459B054B" w14:textId="77777777" w:rsidR="0093497C" w:rsidRPr="00310EE7" w:rsidRDefault="0093497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w:t>
            </w:r>
          </w:p>
          <w:p w14:paraId="039440CF" w14:textId="6726D5BA" w:rsidR="00361961" w:rsidRPr="00310EE7" w:rsidRDefault="0093497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 xml:space="preserve">- </w:t>
            </w:r>
          </w:p>
        </w:tc>
        <w:tc>
          <w:tcPr>
            <w:tcW w:w="1554" w:type="dxa"/>
            <w:tcBorders>
              <w:top w:val="nil"/>
              <w:left w:val="nil"/>
              <w:bottom w:val="nil"/>
              <w:right w:val="nil"/>
            </w:tcBorders>
          </w:tcPr>
          <w:p w14:paraId="0B1457AB" w14:textId="77777777" w:rsidR="00361961"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38652120-7  </w:t>
            </w:r>
          </w:p>
          <w:p w14:paraId="2773CC5F" w14:textId="77777777" w:rsidR="0093497C" w:rsidRPr="00310EE7" w:rsidRDefault="0093497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48300000-1</w:t>
            </w:r>
          </w:p>
          <w:p w14:paraId="215E1F2B" w14:textId="77777777" w:rsidR="0093497C" w:rsidRPr="00310EE7" w:rsidRDefault="0093497C" w:rsidP="00982F6D">
            <w:pPr>
              <w:spacing w:after="0" w:line="276" w:lineRule="auto"/>
              <w:ind w:left="709" w:right="0" w:hanging="566"/>
              <w:jc w:val="left"/>
              <w:rPr>
                <w:rFonts w:ascii="Calibri" w:hAnsi="Calibri" w:cs="Calibri"/>
                <w:color w:val="auto"/>
              </w:rPr>
            </w:pPr>
          </w:p>
          <w:p w14:paraId="2BBC3007" w14:textId="77777777" w:rsidR="0093497C" w:rsidRPr="00310EE7" w:rsidRDefault="0093497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48620000-0</w:t>
            </w:r>
          </w:p>
          <w:p w14:paraId="61336751" w14:textId="77777777" w:rsidR="0093497C" w:rsidRPr="00310EE7" w:rsidRDefault="0093497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48624000-8  </w:t>
            </w:r>
          </w:p>
          <w:p w14:paraId="6986E6D7" w14:textId="0C0F7B86" w:rsidR="0093497C" w:rsidRPr="00310EE7" w:rsidRDefault="0093497C" w:rsidP="00982F6D">
            <w:pPr>
              <w:spacing w:after="0" w:line="276" w:lineRule="auto"/>
              <w:ind w:left="709" w:right="0" w:hanging="566"/>
              <w:jc w:val="left"/>
              <w:rPr>
                <w:rFonts w:ascii="Calibri" w:hAnsi="Calibri" w:cs="Calibri"/>
                <w:color w:val="auto"/>
              </w:rPr>
            </w:pPr>
            <w:r w:rsidRPr="00310EE7">
              <w:rPr>
                <w:rFonts w:ascii="Calibri" w:hAnsi="Calibri" w:cs="Calibri"/>
              </w:rPr>
              <w:t>48710000-8</w:t>
            </w:r>
            <w:r w:rsidRPr="00310EE7">
              <w:rPr>
                <w:rFonts w:ascii="Calibri" w:hAnsi="Calibri" w:cs="Calibri"/>
                <w:color w:val="auto"/>
              </w:rPr>
              <w:t xml:space="preserve">  </w:t>
            </w:r>
          </w:p>
        </w:tc>
        <w:tc>
          <w:tcPr>
            <w:tcW w:w="5924" w:type="dxa"/>
            <w:tcBorders>
              <w:top w:val="nil"/>
              <w:left w:val="nil"/>
              <w:bottom w:val="nil"/>
              <w:right w:val="nil"/>
            </w:tcBorders>
          </w:tcPr>
          <w:p w14:paraId="250EC042" w14:textId="77777777" w:rsidR="0093497C" w:rsidRPr="00310EE7" w:rsidRDefault="002F4FE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Videoprojektory </w:t>
            </w:r>
          </w:p>
          <w:p w14:paraId="0ACF02D6" w14:textId="2A135DCB" w:rsidR="0093497C" w:rsidRPr="00310EE7" w:rsidRDefault="0093497C" w:rsidP="00982F6D">
            <w:pPr>
              <w:spacing w:after="0" w:line="276" w:lineRule="auto"/>
              <w:ind w:left="142" w:right="0" w:firstLine="1"/>
              <w:jc w:val="left"/>
              <w:rPr>
                <w:rFonts w:ascii="Calibri" w:hAnsi="Calibri" w:cs="Calibri"/>
                <w:color w:val="auto"/>
              </w:rPr>
            </w:pPr>
            <w:r w:rsidRPr="00310EE7">
              <w:rPr>
                <w:rFonts w:ascii="Calibri" w:hAnsi="Calibri" w:cs="Calibri"/>
                <w:color w:val="auto"/>
              </w:rPr>
              <w:t xml:space="preserve">Softvérový balík na vytváranie dokumentov, kreslenie, vytváranie  obrázkov, harmonogramov a zlepšovanie produktivity </w:t>
            </w:r>
          </w:p>
          <w:p w14:paraId="42AC794C" w14:textId="0D89DC23" w:rsidR="0093497C" w:rsidRPr="00310EE7" w:rsidRDefault="0093497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Operačné systémy </w:t>
            </w:r>
          </w:p>
          <w:p w14:paraId="6DB6433B" w14:textId="3E84CE59" w:rsidR="0093497C" w:rsidRPr="00310EE7" w:rsidRDefault="0093497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 xml:space="preserve">Softvérový balík pre operačný systém osobného počítača (PC) </w:t>
            </w:r>
          </w:p>
          <w:p w14:paraId="7752B54C" w14:textId="17E715B3" w:rsidR="00361961" w:rsidRPr="00310EE7" w:rsidRDefault="0093497C"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Softvérový balík na zálohovanie a obnovu</w:t>
            </w:r>
          </w:p>
        </w:tc>
      </w:tr>
      <w:tr w:rsidR="0093497C" w:rsidRPr="00310EE7" w14:paraId="47F08C95" w14:textId="77777777">
        <w:trPr>
          <w:trHeight w:val="329"/>
        </w:trPr>
        <w:tc>
          <w:tcPr>
            <w:tcW w:w="425" w:type="dxa"/>
            <w:tcBorders>
              <w:top w:val="nil"/>
              <w:left w:val="nil"/>
              <w:bottom w:val="nil"/>
              <w:right w:val="nil"/>
            </w:tcBorders>
          </w:tcPr>
          <w:p w14:paraId="59BBAECB" w14:textId="77777777" w:rsidR="00361961" w:rsidRPr="00310EE7" w:rsidRDefault="002F4FEC" w:rsidP="00982F6D">
            <w:pPr>
              <w:spacing w:after="0" w:line="276" w:lineRule="auto"/>
              <w:ind w:left="709" w:right="0" w:hanging="709"/>
              <w:jc w:val="left"/>
              <w:rPr>
                <w:rFonts w:ascii="Calibri" w:hAnsi="Calibri" w:cs="Calibri"/>
                <w:color w:val="auto"/>
              </w:rPr>
            </w:pPr>
            <w:r w:rsidRPr="00310EE7">
              <w:rPr>
                <w:rFonts w:ascii="Calibri" w:hAnsi="Calibri" w:cs="Calibri"/>
                <w:color w:val="auto"/>
              </w:rPr>
              <w:t xml:space="preserve">- </w:t>
            </w:r>
          </w:p>
        </w:tc>
        <w:tc>
          <w:tcPr>
            <w:tcW w:w="1554" w:type="dxa"/>
            <w:tcBorders>
              <w:top w:val="nil"/>
              <w:left w:val="nil"/>
              <w:bottom w:val="nil"/>
              <w:right w:val="nil"/>
            </w:tcBorders>
          </w:tcPr>
          <w:p w14:paraId="102D94FD" w14:textId="03A52007" w:rsidR="00361961" w:rsidRPr="00310EE7" w:rsidRDefault="005A44D6" w:rsidP="00982F6D">
            <w:pPr>
              <w:spacing w:after="0" w:line="276" w:lineRule="auto"/>
              <w:ind w:left="709" w:right="0" w:hanging="566"/>
              <w:jc w:val="left"/>
              <w:rPr>
                <w:rFonts w:ascii="Calibri" w:hAnsi="Calibri" w:cs="Calibri"/>
                <w:color w:val="auto"/>
              </w:rPr>
            </w:pPr>
            <w:r w:rsidRPr="00310EE7">
              <w:rPr>
                <w:rFonts w:ascii="Calibri" w:hAnsi="Calibri" w:cs="Calibri"/>
                <w:color w:val="auto"/>
              </w:rPr>
              <w:t>48800000-6</w:t>
            </w:r>
          </w:p>
        </w:tc>
        <w:tc>
          <w:tcPr>
            <w:tcW w:w="5924" w:type="dxa"/>
            <w:tcBorders>
              <w:top w:val="nil"/>
              <w:left w:val="nil"/>
              <w:bottom w:val="nil"/>
              <w:right w:val="nil"/>
            </w:tcBorders>
          </w:tcPr>
          <w:p w14:paraId="3FB96F53" w14:textId="11B2BF5C" w:rsidR="00361961" w:rsidRPr="00310EE7" w:rsidRDefault="005A44D6" w:rsidP="00982F6D">
            <w:pPr>
              <w:spacing w:after="0" w:line="276" w:lineRule="auto"/>
              <w:ind w:left="709" w:right="0" w:hanging="566"/>
              <w:rPr>
                <w:rFonts w:ascii="Calibri" w:hAnsi="Calibri" w:cs="Calibri"/>
                <w:color w:val="auto"/>
              </w:rPr>
            </w:pPr>
            <w:r w:rsidRPr="00310EE7">
              <w:rPr>
                <w:rFonts w:ascii="Calibri" w:hAnsi="Calibri" w:cs="Calibri"/>
                <w:color w:val="auto"/>
              </w:rPr>
              <w:t>Informačné systémy a servery</w:t>
            </w:r>
          </w:p>
        </w:tc>
      </w:tr>
    </w:tbl>
    <w:p w14:paraId="38735039" w14:textId="77777777" w:rsidR="00361961" w:rsidRPr="00310EE7" w:rsidRDefault="002F4FEC" w:rsidP="00982F6D">
      <w:pPr>
        <w:numPr>
          <w:ilvl w:val="1"/>
          <w:numId w:val="3"/>
        </w:numPr>
        <w:spacing w:after="0" w:line="276" w:lineRule="auto"/>
        <w:ind w:left="709" w:right="0" w:hanging="709"/>
        <w:rPr>
          <w:rFonts w:ascii="Calibri" w:hAnsi="Calibri" w:cs="Calibri"/>
          <w:color w:val="auto"/>
        </w:rPr>
      </w:pPr>
      <w:r w:rsidRPr="00310EE7">
        <w:rPr>
          <w:rFonts w:ascii="Calibri" w:hAnsi="Calibri" w:cs="Calibri"/>
          <w:color w:val="auto"/>
        </w:rPr>
        <w:t xml:space="preserve">Predmetné bežne dostupné tovary môžu byť obstarávané vrátane ich </w:t>
      </w:r>
    </w:p>
    <w:p w14:paraId="3AD9651D" w14:textId="77777777" w:rsidR="00361961" w:rsidRPr="00310EE7" w:rsidRDefault="002F4FEC" w:rsidP="00982F6D">
      <w:pPr>
        <w:numPr>
          <w:ilvl w:val="4"/>
          <w:numId w:val="6"/>
        </w:numPr>
        <w:spacing w:after="0" w:line="276" w:lineRule="auto"/>
        <w:ind w:left="1418" w:right="0" w:hanging="709"/>
        <w:rPr>
          <w:rFonts w:ascii="Calibri" w:hAnsi="Calibri" w:cs="Calibri"/>
        </w:rPr>
      </w:pPr>
      <w:r w:rsidRPr="00310EE7">
        <w:rPr>
          <w:rFonts w:ascii="Calibri" w:hAnsi="Calibri" w:cs="Calibri"/>
        </w:rPr>
        <w:t xml:space="preserve">inštalácie (CPV skupina - 516) </w:t>
      </w:r>
    </w:p>
    <w:p w14:paraId="4108CB2C" w14:textId="77777777" w:rsidR="00361961" w:rsidRPr="00310EE7" w:rsidRDefault="002F4FEC" w:rsidP="00982F6D">
      <w:pPr>
        <w:numPr>
          <w:ilvl w:val="4"/>
          <w:numId w:val="6"/>
        </w:numPr>
        <w:spacing w:after="0" w:line="276" w:lineRule="auto"/>
        <w:ind w:left="1418" w:right="0" w:hanging="709"/>
        <w:rPr>
          <w:rFonts w:ascii="Calibri" w:hAnsi="Calibri" w:cs="Calibri"/>
        </w:rPr>
      </w:pPr>
      <w:r w:rsidRPr="00310EE7">
        <w:rPr>
          <w:rFonts w:ascii="Calibri" w:hAnsi="Calibri" w:cs="Calibri"/>
        </w:rPr>
        <w:t xml:space="preserve">opravy a údržby (CPV skupina – 503) </w:t>
      </w:r>
    </w:p>
    <w:p w14:paraId="09673553" w14:textId="77777777" w:rsidR="00361961" w:rsidRPr="00310EE7" w:rsidRDefault="002F4FEC" w:rsidP="00982F6D">
      <w:pPr>
        <w:numPr>
          <w:ilvl w:val="4"/>
          <w:numId w:val="6"/>
        </w:numPr>
        <w:spacing w:after="0" w:line="276" w:lineRule="auto"/>
        <w:ind w:left="1418" w:right="0" w:hanging="709"/>
        <w:rPr>
          <w:rFonts w:ascii="Calibri" w:hAnsi="Calibri" w:cs="Calibri"/>
        </w:rPr>
      </w:pPr>
      <w:r w:rsidRPr="00310EE7">
        <w:rPr>
          <w:rFonts w:ascii="Calibri" w:hAnsi="Calibri" w:cs="Calibri"/>
        </w:rPr>
        <w:t xml:space="preserve">technickej podpory (CPV kód - 71356300-1) </w:t>
      </w:r>
    </w:p>
    <w:p w14:paraId="57755890" w14:textId="77777777" w:rsidR="00361961" w:rsidRPr="00310EE7" w:rsidRDefault="002F4FEC" w:rsidP="00982F6D">
      <w:pPr>
        <w:numPr>
          <w:ilvl w:val="4"/>
          <w:numId w:val="6"/>
        </w:numPr>
        <w:spacing w:after="0" w:line="276" w:lineRule="auto"/>
        <w:ind w:left="1418" w:right="0" w:hanging="709"/>
        <w:rPr>
          <w:rFonts w:ascii="Calibri" w:hAnsi="Calibri" w:cs="Calibri"/>
        </w:rPr>
      </w:pPr>
      <w:r w:rsidRPr="00310EE7">
        <w:rPr>
          <w:rFonts w:ascii="Calibri" w:hAnsi="Calibri" w:cs="Calibri"/>
        </w:rPr>
        <w:t xml:space="preserve">dopravy na miesto plnenia (CPV skupina - 600) </w:t>
      </w:r>
    </w:p>
    <w:p w14:paraId="4BD37AFB" w14:textId="77777777" w:rsidR="00361961" w:rsidRPr="00310EE7" w:rsidRDefault="002F4FEC" w:rsidP="00982F6D">
      <w:pPr>
        <w:numPr>
          <w:ilvl w:val="1"/>
          <w:numId w:val="3"/>
        </w:numPr>
        <w:spacing w:after="0" w:line="276" w:lineRule="auto"/>
        <w:ind w:left="709" w:right="0" w:hanging="709"/>
        <w:rPr>
          <w:rFonts w:ascii="Calibri" w:hAnsi="Calibri" w:cs="Calibri"/>
        </w:rPr>
      </w:pPr>
      <w:r w:rsidRPr="00310EE7">
        <w:rPr>
          <w:rFonts w:ascii="Calibri" w:hAnsi="Calibri" w:cs="Calibri"/>
        </w:rPr>
        <w:t xml:space="preserve">Verejný obstarávateľ rozhodol, že tento DNS nebude rozdelený do kategórií. </w:t>
      </w:r>
    </w:p>
    <w:p w14:paraId="0B21D3E4"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2BCA8A1A" w14:textId="5E09822F" w:rsidR="00361961" w:rsidRPr="00310EE7" w:rsidRDefault="002F4FEC" w:rsidP="00C23B14">
      <w:pPr>
        <w:numPr>
          <w:ilvl w:val="0"/>
          <w:numId w:val="3"/>
        </w:numPr>
        <w:spacing w:after="0" w:line="276" w:lineRule="auto"/>
        <w:ind w:left="709" w:right="0" w:hanging="709"/>
        <w:rPr>
          <w:rFonts w:ascii="Calibri" w:hAnsi="Calibri" w:cs="Calibri"/>
          <w:b/>
        </w:rPr>
      </w:pPr>
      <w:r w:rsidRPr="00310EE7">
        <w:rPr>
          <w:rFonts w:ascii="Calibri" w:hAnsi="Calibri" w:cs="Calibri"/>
          <w:b/>
        </w:rPr>
        <w:lastRenderedPageBreak/>
        <w:t xml:space="preserve">Miesto dodania predmetu zákazky  </w:t>
      </w:r>
    </w:p>
    <w:p w14:paraId="2DD42E80" w14:textId="77777777" w:rsidR="00C23B14" w:rsidRPr="00310EE7" w:rsidRDefault="00C23B14" w:rsidP="00C23B14">
      <w:pPr>
        <w:spacing w:after="0" w:line="276" w:lineRule="auto"/>
        <w:ind w:left="709" w:right="0" w:firstLine="0"/>
        <w:rPr>
          <w:rFonts w:ascii="Calibri" w:hAnsi="Calibri" w:cs="Calibri"/>
          <w:b/>
        </w:rPr>
      </w:pPr>
    </w:p>
    <w:p w14:paraId="1420CABC" w14:textId="76814037" w:rsidR="00361961" w:rsidRPr="00310EE7" w:rsidRDefault="002F4FEC" w:rsidP="00C23B14">
      <w:pPr>
        <w:numPr>
          <w:ilvl w:val="1"/>
          <w:numId w:val="3"/>
        </w:numPr>
        <w:spacing w:after="0" w:line="276" w:lineRule="auto"/>
        <w:ind w:left="709" w:right="0" w:hanging="709"/>
        <w:rPr>
          <w:rFonts w:ascii="Calibri" w:hAnsi="Calibri" w:cs="Calibri"/>
        </w:rPr>
      </w:pPr>
      <w:r w:rsidRPr="00310EE7">
        <w:rPr>
          <w:rFonts w:ascii="Calibri" w:hAnsi="Calibri" w:cs="Calibri"/>
        </w:rPr>
        <w:t>Miestom plnenia dodania predmetu zákazky sú najmä strediská správy a údržby, strediská správy a údržby rýchlostných ciest, strediská špecializovaných činností, informačno</w:t>
      </w:r>
      <w:r w:rsidR="00C23B14" w:rsidRPr="00310EE7">
        <w:rPr>
          <w:rFonts w:ascii="Calibri" w:hAnsi="Calibri" w:cs="Calibri"/>
        </w:rPr>
        <w:t>-</w:t>
      </w:r>
      <w:r w:rsidRPr="00310EE7">
        <w:rPr>
          <w:rFonts w:ascii="Calibri" w:hAnsi="Calibri" w:cs="Calibri"/>
        </w:rPr>
        <w:t xml:space="preserve">predajné miesta, prevádzkovo-technologické objekty tunelov v prevádzke verejného obstarávateľa, príslušné lokality stavieb verejného obstarávateľa (najmä v rámci zariadenia daného staveniska), stredisko Liptovský Ján, ústredie verejného obstarávateľa, dátové centrá verejného obstarávateľa resp. iné lokality, v ktorých pôsobí, resp. sa nachádza infraštruktúra verejného obstarávateľa.  </w:t>
      </w:r>
    </w:p>
    <w:p w14:paraId="2FBC0804" w14:textId="77777777" w:rsidR="00D250DF" w:rsidRPr="00310EE7" w:rsidRDefault="00D250DF" w:rsidP="00C23B14">
      <w:pPr>
        <w:spacing w:after="0" w:line="276" w:lineRule="auto"/>
        <w:ind w:left="709" w:right="0" w:hanging="709"/>
        <w:rPr>
          <w:rFonts w:ascii="Calibri" w:hAnsi="Calibri" w:cs="Calibri"/>
        </w:rPr>
      </w:pPr>
    </w:p>
    <w:p w14:paraId="490E461E" w14:textId="77777777" w:rsidR="00361961" w:rsidRPr="00310EE7" w:rsidRDefault="002F4FEC" w:rsidP="00C23B14">
      <w:pPr>
        <w:spacing w:after="0" w:line="276" w:lineRule="auto"/>
        <w:ind w:left="709" w:right="0" w:hanging="1"/>
        <w:rPr>
          <w:rFonts w:ascii="Calibri" w:hAnsi="Calibri" w:cs="Calibri"/>
        </w:rPr>
      </w:pPr>
      <w:r w:rsidRPr="00310EE7">
        <w:rPr>
          <w:rFonts w:ascii="Calibri" w:hAnsi="Calibri" w:cs="Calibri"/>
        </w:rPr>
        <w:t xml:space="preserve">Konkrétne miesta dodania predmetu konkrétnych zákaziek zadávaných v rámci DNS budú uvedené v príslušnej výzve na predkladanie ponúk. </w:t>
      </w:r>
    </w:p>
    <w:p w14:paraId="43A4D31A" w14:textId="77777777" w:rsidR="00361961" w:rsidRPr="00310EE7" w:rsidRDefault="002F4FEC" w:rsidP="0093497C">
      <w:pPr>
        <w:spacing w:after="0" w:line="276" w:lineRule="auto"/>
        <w:ind w:left="708" w:right="0" w:firstLine="0"/>
        <w:jc w:val="left"/>
        <w:rPr>
          <w:rFonts w:ascii="Calibri" w:hAnsi="Calibri" w:cs="Calibri"/>
        </w:rPr>
      </w:pPr>
      <w:r w:rsidRPr="00310EE7">
        <w:rPr>
          <w:rFonts w:ascii="Calibri" w:hAnsi="Calibri" w:cs="Calibri"/>
        </w:rPr>
        <w:t xml:space="preserve"> </w:t>
      </w:r>
    </w:p>
    <w:p w14:paraId="25435CFF" w14:textId="4ABE7B46" w:rsidR="00361961" w:rsidRPr="00310EE7" w:rsidRDefault="002F4FEC" w:rsidP="00C23B14">
      <w:pPr>
        <w:numPr>
          <w:ilvl w:val="0"/>
          <w:numId w:val="3"/>
        </w:numPr>
        <w:spacing w:after="0" w:line="276" w:lineRule="auto"/>
        <w:ind w:left="709" w:right="0" w:hanging="709"/>
        <w:rPr>
          <w:rFonts w:ascii="Calibri" w:hAnsi="Calibri" w:cs="Calibri"/>
          <w:b/>
        </w:rPr>
      </w:pPr>
      <w:r w:rsidRPr="00310EE7">
        <w:rPr>
          <w:rFonts w:ascii="Calibri" w:hAnsi="Calibri" w:cs="Calibri"/>
          <w:b/>
        </w:rPr>
        <w:t xml:space="preserve">Dĺžka trvania DNS a lehota dodania predmetu zákazky  </w:t>
      </w:r>
    </w:p>
    <w:p w14:paraId="088C0A2B" w14:textId="77777777" w:rsidR="00C23B14" w:rsidRPr="00310EE7" w:rsidRDefault="00C23B14" w:rsidP="00C23B14">
      <w:pPr>
        <w:spacing w:after="0" w:line="276" w:lineRule="auto"/>
        <w:ind w:left="709" w:right="0" w:firstLine="0"/>
        <w:rPr>
          <w:rFonts w:ascii="Calibri" w:hAnsi="Calibri" w:cs="Calibri"/>
          <w:b/>
        </w:rPr>
      </w:pPr>
    </w:p>
    <w:p w14:paraId="2453603B" w14:textId="77777777" w:rsidR="00361961" w:rsidRPr="00310EE7" w:rsidRDefault="002F4FEC" w:rsidP="00C23B14">
      <w:pPr>
        <w:numPr>
          <w:ilvl w:val="1"/>
          <w:numId w:val="3"/>
        </w:numPr>
        <w:spacing w:after="0" w:line="276" w:lineRule="auto"/>
        <w:ind w:left="709" w:right="0" w:hanging="709"/>
        <w:rPr>
          <w:rFonts w:ascii="Calibri" w:hAnsi="Calibri" w:cs="Calibri"/>
          <w:b/>
        </w:rPr>
      </w:pPr>
      <w:r w:rsidRPr="00310EE7">
        <w:rPr>
          <w:rFonts w:ascii="Calibri" w:hAnsi="Calibri" w:cs="Calibri"/>
        </w:rPr>
        <w:t xml:space="preserve">Dĺžka trvania DNS, </w:t>
      </w:r>
      <w:proofErr w:type="spellStart"/>
      <w:r w:rsidRPr="00310EE7">
        <w:rPr>
          <w:rFonts w:ascii="Calibri" w:hAnsi="Calibri" w:cs="Calibri"/>
        </w:rPr>
        <w:t>t.j</w:t>
      </w:r>
      <w:proofErr w:type="spellEnd"/>
      <w:r w:rsidRPr="00310EE7">
        <w:rPr>
          <w:rFonts w:ascii="Calibri" w:hAnsi="Calibri" w:cs="Calibri"/>
        </w:rPr>
        <w:t xml:space="preserve">. doba na ktorú sa vytvára DNS na zadávanie konkrétnych zákaziek:  </w:t>
      </w:r>
      <w:r w:rsidRPr="00310EE7">
        <w:rPr>
          <w:rFonts w:ascii="Calibri" w:hAnsi="Calibri" w:cs="Calibri"/>
          <w:b/>
        </w:rPr>
        <w:t xml:space="preserve">48 mesiacov. </w:t>
      </w:r>
    </w:p>
    <w:p w14:paraId="2D9F76C0" w14:textId="77777777" w:rsidR="00361961" w:rsidRPr="00310EE7" w:rsidRDefault="002F4FEC" w:rsidP="00C23B14">
      <w:pPr>
        <w:spacing w:after="0" w:line="276" w:lineRule="auto"/>
        <w:ind w:left="709" w:right="0" w:firstLine="0"/>
        <w:rPr>
          <w:rFonts w:ascii="Calibri" w:hAnsi="Calibri" w:cs="Calibri"/>
        </w:rPr>
      </w:pPr>
      <w:r w:rsidRPr="00310EE7">
        <w:rPr>
          <w:rFonts w:ascii="Calibri" w:hAnsi="Calibri" w:cs="Calibri"/>
        </w:rPr>
        <w:t xml:space="preserve">Lehota dodania konkrétnej zákazky zadávanej v rámci DNS bude uvedená v príslušnej výzve na predkladanie ponúk.  </w:t>
      </w:r>
    </w:p>
    <w:p w14:paraId="599B69E2"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3A39DD8A" w14:textId="13CA7429" w:rsidR="00361961" w:rsidRPr="00310EE7" w:rsidRDefault="002F4FEC" w:rsidP="00310EE7">
      <w:pPr>
        <w:numPr>
          <w:ilvl w:val="0"/>
          <w:numId w:val="3"/>
        </w:numPr>
        <w:spacing w:after="0" w:line="276" w:lineRule="auto"/>
        <w:ind w:left="709" w:right="0" w:hanging="709"/>
        <w:rPr>
          <w:rFonts w:ascii="Calibri" w:hAnsi="Calibri" w:cs="Calibri"/>
          <w:b/>
        </w:rPr>
      </w:pPr>
      <w:r w:rsidRPr="00310EE7">
        <w:rPr>
          <w:rFonts w:ascii="Calibri" w:hAnsi="Calibri" w:cs="Calibri"/>
          <w:b/>
        </w:rPr>
        <w:t xml:space="preserve">Predpokladaná hodnota DNS  </w:t>
      </w:r>
    </w:p>
    <w:p w14:paraId="58D7152C" w14:textId="77777777" w:rsidR="00310EE7" w:rsidRPr="00310EE7" w:rsidRDefault="00310EE7" w:rsidP="00310EE7">
      <w:pPr>
        <w:spacing w:after="0" w:line="276" w:lineRule="auto"/>
        <w:ind w:left="427" w:right="0" w:firstLine="0"/>
        <w:rPr>
          <w:rFonts w:ascii="Calibri" w:hAnsi="Calibri" w:cs="Calibri"/>
          <w:b/>
        </w:rPr>
      </w:pPr>
    </w:p>
    <w:p w14:paraId="58F4DA30" w14:textId="452F9A7B" w:rsidR="00361961" w:rsidRPr="00310EE7" w:rsidRDefault="002F4FEC" w:rsidP="00310EE7">
      <w:pPr>
        <w:numPr>
          <w:ilvl w:val="1"/>
          <w:numId w:val="3"/>
        </w:numPr>
        <w:spacing w:after="0" w:line="276" w:lineRule="auto"/>
        <w:ind w:left="709" w:right="0" w:hanging="709"/>
        <w:rPr>
          <w:rFonts w:ascii="Calibri" w:hAnsi="Calibri" w:cs="Calibri"/>
        </w:rPr>
      </w:pPr>
      <w:r w:rsidRPr="00310EE7">
        <w:rPr>
          <w:rFonts w:ascii="Calibri" w:hAnsi="Calibri" w:cs="Calibri"/>
        </w:rPr>
        <w:t xml:space="preserve">Maximálna predpokladaná hodnota všetkých zákaziek zadávaných v rámci DNS na celé obdobie jeho trvania je </w:t>
      </w:r>
      <w:r w:rsidR="00C3547C">
        <w:rPr>
          <w:rFonts w:ascii="Calibri" w:hAnsi="Calibri" w:cs="Calibri"/>
          <w:b/>
        </w:rPr>
        <w:t>12 832 845,95</w:t>
      </w:r>
      <w:r w:rsidRPr="00310EE7">
        <w:rPr>
          <w:rFonts w:ascii="Calibri" w:hAnsi="Calibri" w:cs="Calibri"/>
          <w:b/>
        </w:rPr>
        <w:t xml:space="preserve"> EUR </w:t>
      </w:r>
      <w:r w:rsidR="00C3547C">
        <w:rPr>
          <w:rFonts w:ascii="Calibri" w:hAnsi="Calibri" w:cs="Calibri"/>
          <w:bCs/>
        </w:rPr>
        <w:t>(</w:t>
      </w:r>
      <w:proofErr w:type="spellStart"/>
      <w:r w:rsidR="00C3547C">
        <w:rPr>
          <w:rFonts w:ascii="Calibri" w:hAnsi="Calibri" w:cs="Calibri"/>
          <w:bCs/>
        </w:rPr>
        <w:t>dvanásťmiliónovosemstotridsaťdvatisícosemsto</w:t>
      </w:r>
      <w:proofErr w:type="spellEnd"/>
      <w:r w:rsidR="00C3547C">
        <w:rPr>
          <w:rFonts w:ascii="Calibri" w:hAnsi="Calibri" w:cs="Calibri"/>
          <w:bCs/>
        </w:rPr>
        <w:t xml:space="preserve"> štyridsaťpäť EUR a deväťdesiatpäť centov) bez dane z pridanej hodnoty (ďalej len ,,</w:t>
      </w:r>
      <w:r w:rsidRPr="00310EE7">
        <w:rPr>
          <w:rFonts w:ascii="Calibri" w:hAnsi="Calibri" w:cs="Calibri"/>
          <w:b/>
        </w:rPr>
        <w:t>bez DPH</w:t>
      </w:r>
      <w:r w:rsidR="00C3547C">
        <w:rPr>
          <w:rFonts w:ascii="Calibri" w:hAnsi="Calibri" w:cs="Calibri"/>
          <w:b/>
        </w:rPr>
        <w:t>“)</w:t>
      </w:r>
      <w:r w:rsidRPr="00310EE7">
        <w:rPr>
          <w:rFonts w:ascii="Calibri" w:hAnsi="Calibri" w:cs="Calibri"/>
          <w:b/>
        </w:rPr>
        <w:t>.</w:t>
      </w:r>
      <w:r w:rsidRPr="00310EE7">
        <w:rPr>
          <w:rFonts w:ascii="Calibri" w:hAnsi="Calibri" w:cs="Calibri"/>
        </w:rPr>
        <w:t xml:space="preserve">  </w:t>
      </w:r>
    </w:p>
    <w:p w14:paraId="44634239" w14:textId="77777777" w:rsidR="00361961" w:rsidRPr="00310EE7" w:rsidRDefault="002F4FEC" w:rsidP="00310EE7">
      <w:pPr>
        <w:numPr>
          <w:ilvl w:val="1"/>
          <w:numId w:val="3"/>
        </w:numPr>
        <w:spacing w:after="0" w:line="276" w:lineRule="auto"/>
        <w:ind w:left="709" w:right="0" w:hanging="709"/>
        <w:rPr>
          <w:rFonts w:ascii="Calibri" w:hAnsi="Calibri" w:cs="Calibri"/>
        </w:rPr>
      </w:pPr>
      <w:r w:rsidRPr="00310EE7">
        <w:rPr>
          <w:rFonts w:ascii="Calibri" w:hAnsi="Calibri" w:cs="Calibri"/>
        </w:rPr>
        <w:t xml:space="preserve">Predpokladaná hodnota DNS je určená ako maximálna hodnota všetkých zákaziek, ktoré budú zadané počas trvania DNS.  </w:t>
      </w:r>
    </w:p>
    <w:p w14:paraId="2EF055EE" w14:textId="77777777" w:rsidR="00361961" w:rsidRPr="00310EE7" w:rsidRDefault="002F4FEC" w:rsidP="00310EE7">
      <w:pPr>
        <w:numPr>
          <w:ilvl w:val="1"/>
          <w:numId w:val="3"/>
        </w:numPr>
        <w:spacing w:after="0" w:line="276" w:lineRule="auto"/>
        <w:ind w:left="709" w:right="0" w:hanging="709"/>
        <w:rPr>
          <w:rFonts w:ascii="Calibri" w:hAnsi="Calibri" w:cs="Calibri"/>
        </w:rPr>
      </w:pPr>
      <w:r w:rsidRPr="00310EE7">
        <w:rPr>
          <w:rFonts w:ascii="Calibri" w:hAnsi="Calibri" w:cs="Calibri"/>
        </w:rPr>
        <w:t xml:space="preserve">Verejný obstarávateľ predpokladá zadávanie konkrétnych zákaziek v rámci DNS v dopredu neurčitých, nepravidelných intervaloch, ktoré budú závisieť od potrieb verejného obstarávateľa. Rovnako, objem konkrétnych zákaziek zadávaných v rámci DNS, verejný obstarávateľ predpokladá od jednotiek až po tisíce jednotiek v konkrétnej zadávanej zákazke v rámci DNS.  </w:t>
      </w:r>
    </w:p>
    <w:p w14:paraId="551D6167"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sz w:val="20"/>
        </w:rPr>
        <w:t xml:space="preserve"> </w:t>
      </w:r>
    </w:p>
    <w:p w14:paraId="632E935E" w14:textId="77777777" w:rsidR="00361961" w:rsidRPr="00310EE7" w:rsidRDefault="002F4FEC" w:rsidP="0093497C">
      <w:pPr>
        <w:spacing w:after="0" w:line="276" w:lineRule="auto"/>
        <w:ind w:left="10" w:right="290" w:hanging="10"/>
        <w:jc w:val="center"/>
        <w:rPr>
          <w:rFonts w:ascii="Calibri" w:hAnsi="Calibri" w:cs="Calibri"/>
          <w:b/>
          <w:bCs/>
        </w:rPr>
      </w:pPr>
      <w:r w:rsidRPr="00310EE7">
        <w:rPr>
          <w:rFonts w:ascii="Calibri" w:hAnsi="Calibri" w:cs="Calibri"/>
          <w:b/>
          <w:bCs/>
          <w:sz w:val="24"/>
        </w:rPr>
        <w:t xml:space="preserve">Časť IV. </w:t>
      </w:r>
    </w:p>
    <w:p w14:paraId="0CD86D05" w14:textId="77777777" w:rsidR="00361961" w:rsidRPr="00310EE7" w:rsidRDefault="002F4FEC" w:rsidP="0093497C">
      <w:pPr>
        <w:spacing w:after="0" w:line="276" w:lineRule="auto"/>
        <w:ind w:left="10" w:right="7" w:hanging="10"/>
        <w:jc w:val="center"/>
        <w:rPr>
          <w:rFonts w:ascii="Calibri" w:hAnsi="Calibri" w:cs="Calibri"/>
          <w:b/>
          <w:bCs/>
        </w:rPr>
      </w:pPr>
      <w:r w:rsidRPr="00310EE7">
        <w:rPr>
          <w:rFonts w:ascii="Calibri" w:hAnsi="Calibri" w:cs="Calibri"/>
          <w:b/>
          <w:bCs/>
          <w:sz w:val="24"/>
        </w:rPr>
        <w:t xml:space="preserve">Informácia o žiadosti o účasť, podmienkach účasti, požiadavkách a posúdenie ich splnenia </w:t>
      </w:r>
    </w:p>
    <w:p w14:paraId="65DB138F"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208A3E60" w14:textId="7AA5B551" w:rsidR="00361961" w:rsidRPr="00310EE7" w:rsidRDefault="002F4FEC" w:rsidP="0093497C">
      <w:pPr>
        <w:numPr>
          <w:ilvl w:val="0"/>
          <w:numId w:val="3"/>
        </w:numPr>
        <w:spacing w:after="0" w:line="276" w:lineRule="auto"/>
        <w:ind w:right="0" w:hanging="427"/>
        <w:rPr>
          <w:rFonts w:ascii="Calibri" w:hAnsi="Calibri" w:cs="Calibri"/>
          <w:b/>
        </w:rPr>
      </w:pPr>
      <w:r w:rsidRPr="00310EE7">
        <w:rPr>
          <w:rFonts w:ascii="Calibri" w:hAnsi="Calibri" w:cs="Calibri"/>
          <w:b/>
        </w:rPr>
        <w:t xml:space="preserve">Žiadosť o účasť  </w:t>
      </w:r>
    </w:p>
    <w:p w14:paraId="31999FA5" w14:textId="77777777" w:rsidR="00310EE7" w:rsidRPr="00310EE7" w:rsidRDefault="00310EE7" w:rsidP="00310EE7">
      <w:pPr>
        <w:spacing w:after="0" w:line="276" w:lineRule="auto"/>
        <w:ind w:left="427" w:right="0" w:firstLine="0"/>
        <w:rPr>
          <w:rFonts w:ascii="Calibri" w:hAnsi="Calibri" w:cs="Calibri"/>
          <w:b/>
        </w:rPr>
      </w:pPr>
    </w:p>
    <w:p w14:paraId="7287B227" w14:textId="77777777" w:rsidR="00361961" w:rsidRPr="00310EE7" w:rsidRDefault="002F4FEC" w:rsidP="00310EE7">
      <w:pPr>
        <w:numPr>
          <w:ilvl w:val="1"/>
          <w:numId w:val="3"/>
        </w:numPr>
        <w:spacing w:after="0" w:line="276" w:lineRule="auto"/>
        <w:ind w:left="709" w:right="0" w:hanging="709"/>
        <w:rPr>
          <w:rFonts w:ascii="Calibri" w:hAnsi="Calibri" w:cs="Calibri"/>
        </w:rPr>
      </w:pPr>
      <w:r w:rsidRPr="00310EE7">
        <w:rPr>
          <w:rFonts w:ascii="Calibri" w:hAnsi="Calibri" w:cs="Calibri"/>
        </w:rPr>
        <w:t xml:space="preserve">Žiadosť o účasť, </w:t>
      </w:r>
      <w:proofErr w:type="spellStart"/>
      <w:r w:rsidRPr="00310EE7">
        <w:rPr>
          <w:rFonts w:ascii="Calibri" w:hAnsi="Calibri" w:cs="Calibri"/>
        </w:rPr>
        <w:t>t.j</w:t>
      </w:r>
      <w:proofErr w:type="spellEnd"/>
      <w:r w:rsidRPr="00310EE7">
        <w:rPr>
          <w:rFonts w:ascii="Calibri" w:hAnsi="Calibri" w:cs="Calibri"/>
        </w:rPr>
        <w:t xml:space="preserve">. písomná žiadosť o zaradenie do procesu verejného obstarávania musí byť vyhotovená výlučne elektronicky, spôsobom určeným funkcionalitou JOSEPHINE. </w:t>
      </w:r>
    </w:p>
    <w:p w14:paraId="23ED1FCC" w14:textId="77777777" w:rsidR="00361961" w:rsidRPr="00310EE7" w:rsidRDefault="002F4FEC" w:rsidP="00310EE7">
      <w:pPr>
        <w:numPr>
          <w:ilvl w:val="1"/>
          <w:numId w:val="3"/>
        </w:numPr>
        <w:spacing w:after="0" w:line="276" w:lineRule="auto"/>
        <w:ind w:left="709" w:right="0" w:hanging="709"/>
        <w:rPr>
          <w:rFonts w:ascii="Calibri" w:hAnsi="Calibri" w:cs="Calibri"/>
        </w:rPr>
      </w:pPr>
      <w:r w:rsidRPr="00310EE7">
        <w:rPr>
          <w:rFonts w:ascii="Calibri" w:hAnsi="Calibri" w:cs="Calibri"/>
        </w:rPr>
        <w:t xml:space="preserve">Žiadosť o účasť obsahuje doklady a dokumenty, ktorými záujemca preukazuje splnenie podmienok účasti a to vo forme stanovenej v oznámení o vyhlásení verejného obstarávania a/alebo v týchto súťažných podkladoch. </w:t>
      </w:r>
    </w:p>
    <w:p w14:paraId="5AE9A43B" w14:textId="77777777" w:rsidR="00361961" w:rsidRPr="00310EE7" w:rsidRDefault="002F4FEC" w:rsidP="00310EE7">
      <w:pPr>
        <w:numPr>
          <w:ilvl w:val="1"/>
          <w:numId w:val="3"/>
        </w:numPr>
        <w:spacing w:after="0" w:line="276" w:lineRule="auto"/>
        <w:ind w:left="709" w:right="0" w:hanging="709"/>
        <w:rPr>
          <w:rFonts w:ascii="Calibri" w:hAnsi="Calibri" w:cs="Calibri"/>
        </w:rPr>
      </w:pPr>
      <w:r w:rsidRPr="00310EE7">
        <w:rPr>
          <w:rFonts w:ascii="Calibri" w:hAnsi="Calibri" w:cs="Calibri"/>
        </w:rPr>
        <w:lastRenderedPageBreak/>
        <w:t xml:space="preserve">Doklady a dokumenty predložené v žiadosti o účasť sa predkladajú v slovenskom jazyku. Ak je doklad alebo dokument vyhotovený v cudzom jazyku, predkladá sa spolu s jeho úradným prekladom do slovenského jazyka; to neplatí pre doklady a dokumenty vyhotovené v českom jazyku. Ak sa zistí rozdiel v ich obsahu, rozhodujúci je úradný preklad do jazyka slovenského. </w:t>
      </w:r>
    </w:p>
    <w:p w14:paraId="504E6471" w14:textId="77777777" w:rsidR="00361961" w:rsidRPr="00310EE7" w:rsidRDefault="002F4FEC" w:rsidP="00310EE7">
      <w:pPr>
        <w:numPr>
          <w:ilvl w:val="1"/>
          <w:numId w:val="3"/>
        </w:numPr>
        <w:spacing w:after="0" w:line="276" w:lineRule="auto"/>
        <w:ind w:left="709" w:right="0" w:hanging="709"/>
        <w:rPr>
          <w:rFonts w:ascii="Calibri" w:hAnsi="Calibri" w:cs="Calibri"/>
        </w:rPr>
      </w:pPr>
      <w:r w:rsidRPr="00310EE7">
        <w:rPr>
          <w:rFonts w:ascii="Calibri" w:hAnsi="Calibri" w:cs="Calibri"/>
        </w:rPr>
        <w:t xml:space="preserve">Všetky náklady a výdavky spojené s prípravou, vyhotovením a predložením žiadosti o účasť znáša záujemca bez finančného nároku voči verejnému obstarávateľovi, bez ohľadu na výsledok posúdenia žiadosti o účasť. </w:t>
      </w:r>
    </w:p>
    <w:p w14:paraId="6A702A4D"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6C13B159" w14:textId="50537694" w:rsidR="00361961" w:rsidRPr="00310EE7" w:rsidRDefault="002F4FEC" w:rsidP="00310EE7">
      <w:pPr>
        <w:numPr>
          <w:ilvl w:val="0"/>
          <w:numId w:val="3"/>
        </w:numPr>
        <w:spacing w:after="0" w:line="276" w:lineRule="auto"/>
        <w:ind w:left="709" w:right="0" w:hanging="709"/>
        <w:rPr>
          <w:rFonts w:ascii="Calibri" w:hAnsi="Calibri" w:cs="Calibri"/>
          <w:b/>
          <w:color w:val="auto"/>
        </w:rPr>
      </w:pPr>
      <w:r w:rsidRPr="00310EE7">
        <w:rPr>
          <w:rFonts w:ascii="Calibri" w:hAnsi="Calibri" w:cs="Calibri"/>
          <w:b/>
          <w:color w:val="auto"/>
        </w:rPr>
        <w:t xml:space="preserve">Obsah žiadosti o účasť  </w:t>
      </w:r>
    </w:p>
    <w:p w14:paraId="2CF8EE99" w14:textId="77777777" w:rsidR="00310EE7" w:rsidRPr="00310EE7" w:rsidRDefault="00310EE7" w:rsidP="00310EE7">
      <w:pPr>
        <w:spacing w:after="0" w:line="276" w:lineRule="auto"/>
        <w:ind w:left="427" w:right="0" w:firstLine="0"/>
        <w:rPr>
          <w:rFonts w:ascii="Calibri" w:hAnsi="Calibri" w:cs="Calibri"/>
          <w:b/>
          <w:color w:val="auto"/>
        </w:rPr>
      </w:pPr>
    </w:p>
    <w:p w14:paraId="79E52F9F" w14:textId="4AE324BF" w:rsidR="00F76D77" w:rsidRDefault="002F4FEC" w:rsidP="00F76D77">
      <w:pPr>
        <w:numPr>
          <w:ilvl w:val="1"/>
          <w:numId w:val="3"/>
        </w:numPr>
        <w:spacing w:after="0" w:line="276" w:lineRule="auto"/>
        <w:ind w:left="709" w:right="0" w:hanging="709"/>
        <w:rPr>
          <w:rFonts w:ascii="Calibri" w:hAnsi="Calibri" w:cs="Calibri"/>
          <w:color w:val="auto"/>
        </w:rPr>
      </w:pPr>
      <w:r w:rsidRPr="00310EE7">
        <w:rPr>
          <w:rFonts w:ascii="Calibri" w:hAnsi="Calibri" w:cs="Calibri"/>
          <w:color w:val="auto"/>
        </w:rPr>
        <w:t xml:space="preserve">Žiadosť o účasť musí obsahovať doklady, dokumenty a vyhlásenia podľa </w:t>
      </w:r>
      <w:r w:rsidR="00F76D77">
        <w:rPr>
          <w:rFonts w:ascii="Calibri" w:hAnsi="Calibri" w:cs="Calibri"/>
          <w:color w:val="auto"/>
        </w:rPr>
        <w:t>O</w:t>
      </w:r>
      <w:r w:rsidRPr="00310EE7">
        <w:rPr>
          <w:rFonts w:ascii="Calibri" w:hAnsi="Calibri" w:cs="Calibri"/>
          <w:color w:val="auto"/>
        </w:rPr>
        <w:t>známenia o vyhlásení verejného obstarávania</w:t>
      </w:r>
      <w:r w:rsidR="00F76D77">
        <w:rPr>
          <w:rFonts w:ascii="Calibri" w:hAnsi="Calibri" w:cs="Calibri"/>
          <w:color w:val="auto"/>
        </w:rPr>
        <w:t xml:space="preserve"> a </w:t>
      </w:r>
      <w:r w:rsidRPr="00310EE7">
        <w:rPr>
          <w:rFonts w:ascii="Calibri" w:hAnsi="Calibri" w:cs="Calibri"/>
          <w:color w:val="auto"/>
        </w:rPr>
        <w:t xml:space="preserve">týchto súťažných podkladov. </w:t>
      </w:r>
    </w:p>
    <w:p w14:paraId="4A879A51" w14:textId="7BDD310D" w:rsidR="00361961" w:rsidRPr="00F76D77" w:rsidRDefault="002F4FEC" w:rsidP="00F76D77">
      <w:pPr>
        <w:numPr>
          <w:ilvl w:val="1"/>
          <w:numId w:val="3"/>
        </w:numPr>
        <w:spacing w:after="0" w:line="276" w:lineRule="auto"/>
        <w:ind w:left="709" w:right="0" w:hanging="709"/>
        <w:rPr>
          <w:rFonts w:ascii="Calibri" w:hAnsi="Calibri" w:cs="Calibri"/>
          <w:color w:val="auto"/>
        </w:rPr>
      </w:pPr>
      <w:r w:rsidRPr="00F76D77">
        <w:rPr>
          <w:rFonts w:ascii="Calibri" w:hAnsi="Calibri" w:cs="Calibri"/>
          <w:color w:val="auto"/>
        </w:rPr>
        <w:t xml:space="preserve">Žiadosť o </w:t>
      </w:r>
      <w:r w:rsidR="00F76D77" w:rsidRPr="00F76D77">
        <w:rPr>
          <w:rFonts w:ascii="Calibri" w:hAnsi="Calibri" w:cs="Calibri"/>
          <w:color w:val="auto"/>
        </w:rPr>
        <w:t xml:space="preserve">účasť </w:t>
      </w:r>
      <w:r w:rsidRPr="00F76D77">
        <w:rPr>
          <w:rFonts w:ascii="Calibri" w:hAnsi="Calibri" w:cs="Calibri"/>
          <w:color w:val="auto"/>
        </w:rPr>
        <w:t xml:space="preserve">musí obsahovať nasledujúce dokumenty:  </w:t>
      </w:r>
    </w:p>
    <w:p w14:paraId="4F380059" w14:textId="43BBF685" w:rsidR="00361961" w:rsidRPr="00925125" w:rsidRDefault="002F4FEC" w:rsidP="00310EE7">
      <w:pPr>
        <w:numPr>
          <w:ilvl w:val="2"/>
          <w:numId w:val="3"/>
        </w:numPr>
        <w:spacing w:after="0" w:line="276" w:lineRule="auto"/>
        <w:ind w:left="1560" w:right="0" w:hanging="851"/>
        <w:rPr>
          <w:rFonts w:ascii="Calibri" w:hAnsi="Calibri" w:cs="Calibri"/>
          <w:color w:val="auto"/>
        </w:rPr>
      </w:pPr>
      <w:r w:rsidRPr="00925125">
        <w:rPr>
          <w:rFonts w:ascii="Calibri" w:hAnsi="Calibri" w:cs="Calibri"/>
          <w:color w:val="auto"/>
        </w:rPr>
        <w:t xml:space="preserve">Vyplnenú a podpísanú </w:t>
      </w:r>
      <w:r w:rsidR="00F76D77">
        <w:rPr>
          <w:rFonts w:ascii="Calibri" w:hAnsi="Calibri" w:cs="Calibri"/>
          <w:color w:val="auto"/>
        </w:rPr>
        <w:t>„</w:t>
      </w:r>
      <w:r w:rsidR="00F76D77">
        <w:rPr>
          <w:rFonts w:ascii="Calibri" w:hAnsi="Calibri" w:cs="Calibri"/>
          <w:b/>
          <w:color w:val="auto"/>
        </w:rPr>
        <w:t>Ž</w:t>
      </w:r>
      <w:r w:rsidRPr="00925125">
        <w:rPr>
          <w:rFonts w:ascii="Calibri" w:hAnsi="Calibri" w:cs="Calibri"/>
          <w:b/>
          <w:color w:val="auto"/>
        </w:rPr>
        <w:t>iadosť o zaradenie do DNS</w:t>
      </w:r>
      <w:r w:rsidR="00F76D77">
        <w:rPr>
          <w:rFonts w:ascii="Calibri" w:hAnsi="Calibri" w:cs="Calibri"/>
          <w:b/>
          <w:color w:val="auto"/>
        </w:rPr>
        <w:t>“</w:t>
      </w:r>
      <w:r w:rsidRPr="00925125">
        <w:rPr>
          <w:rFonts w:ascii="Calibri" w:hAnsi="Calibri" w:cs="Calibri"/>
          <w:color w:val="auto"/>
        </w:rPr>
        <w:t xml:space="preserve"> podľa prílohy č. 3 súťažných podkladov </w:t>
      </w:r>
    </w:p>
    <w:p w14:paraId="62D6EC55" w14:textId="6998DD14" w:rsidR="00361961" w:rsidRPr="00310EE7" w:rsidRDefault="002F4FEC" w:rsidP="00310EE7">
      <w:pPr>
        <w:numPr>
          <w:ilvl w:val="2"/>
          <w:numId w:val="3"/>
        </w:numPr>
        <w:spacing w:after="0" w:line="276" w:lineRule="auto"/>
        <w:ind w:left="1560" w:right="0" w:hanging="851"/>
        <w:rPr>
          <w:rFonts w:ascii="Calibri" w:hAnsi="Calibri" w:cs="Calibri"/>
          <w:color w:val="auto"/>
        </w:rPr>
      </w:pPr>
      <w:r w:rsidRPr="00310EE7">
        <w:rPr>
          <w:rFonts w:ascii="Calibri" w:hAnsi="Calibri" w:cs="Calibri"/>
          <w:color w:val="auto"/>
        </w:rPr>
        <w:t xml:space="preserve">Vyplnený a podpísaný </w:t>
      </w:r>
      <w:r w:rsidR="009E5D4B">
        <w:rPr>
          <w:rFonts w:ascii="Calibri" w:hAnsi="Calibri" w:cs="Calibri"/>
          <w:color w:val="auto"/>
        </w:rPr>
        <w:t>„</w:t>
      </w:r>
      <w:r w:rsidR="009E5D4B">
        <w:rPr>
          <w:rFonts w:ascii="Calibri" w:hAnsi="Calibri" w:cs="Calibri"/>
          <w:b/>
          <w:color w:val="auto"/>
        </w:rPr>
        <w:t>S</w:t>
      </w:r>
      <w:r w:rsidRPr="00310EE7">
        <w:rPr>
          <w:rFonts w:ascii="Calibri" w:hAnsi="Calibri" w:cs="Calibri"/>
          <w:b/>
          <w:color w:val="auto"/>
        </w:rPr>
        <w:t>úhlas so skrátením lehoty na predkladanie ponúk</w:t>
      </w:r>
      <w:r w:rsidR="009E5D4B">
        <w:rPr>
          <w:rFonts w:ascii="Calibri" w:hAnsi="Calibri" w:cs="Calibri"/>
          <w:b/>
          <w:color w:val="auto"/>
        </w:rPr>
        <w:t>“</w:t>
      </w:r>
      <w:r w:rsidRPr="00310EE7">
        <w:rPr>
          <w:rFonts w:ascii="Calibri" w:hAnsi="Calibri" w:cs="Calibri"/>
          <w:color w:val="auto"/>
        </w:rPr>
        <w:t xml:space="preserve"> podľa prílohy č. 4 súťažných podkladov </w:t>
      </w:r>
    </w:p>
    <w:p w14:paraId="6A357628" w14:textId="77777777" w:rsidR="00361961" w:rsidRPr="00310EE7" w:rsidRDefault="002F4FEC" w:rsidP="00310EE7">
      <w:pPr>
        <w:numPr>
          <w:ilvl w:val="2"/>
          <w:numId w:val="3"/>
        </w:numPr>
        <w:spacing w:after="0" w:line="276" w:lineRule="auto"/>
        <w:ind w:left="1560" w:right="0" w:hanging="851"/>
        <w:rPr>
          <w:rFonts w:ascii="Calibri" w:hAnsi="Calibri" w:cs="Calibri"/>
          <w:color w:val="auto"/>
        </w:rPr>
      </w:pPr>
      <w:r w:rsidRPr="00310EE7">
        <w:rPr>
          <w:rFonts w:ascii="Calibri" w:hAnsi="Calibri" w:cs="Calibri"/>
          <w:b/>
          <w:color w:val="auto"/>
        </w:rPr>
        <w:t>Splnomocnenie</w:t>
      </w:r>
      <w:r w:rsidRPr="00310EE7">
        <w:rPr>
          <w:rFonts w:ascii="Calibri" w:hAnsi="Calibri" w:cs="Calibri"/>
          <w:color w:val="auto"/>
        </w:rPr>
        <w:t xml:space="preserve"> konať za záujemcu alebo skupinu záujemcov (ak žiadosť o zaradenie podpisuje iná osoba ako štatutárny zástupca)   </w:t>
      </w:r>
    </w:p>
    <w:p w14:paraId="2002D159" w14:textId="52FBE9EF" w:rsidR="00361961" w:rsidRDefault="002F4FEC" w:rsidP="00310EE7">
      <w:pPr>
        <w:numPr>
          <w:ilvl w:val="2"/>
          <w:numId w:val="3"/>
        </w:numPr>
        <w:spacing w:after="0" w:line="276" w:lineRule="auto"/>
        <w:ind w:left="1560" w:right="0" w:hanging="851"/>
        <w:rPr>
          <w:rFonts w:ascii="Calibri" w:hAnsi="Calibri" w:cs="Calibri"/>
          <w:b/>
          <w:color w:val="auto"/>
        </w:rPr>
      </w:pPr>
      <w:r w:rsidRPr="00310EE7">
        <w:rPr>
          <w:rFonts w:ascii="Calibri" w:hAnsi="Calibri" w:cs="Calibri"/>
          <w:b/>
          <w:color w:val="auto"/>
        </w:rPr>
        <w:t xml:space="preserve">Čestné vyhlásenie podľa § 32 ods. 7 ZVO </w:t>
      </w:r>
      <w:r w:rsidR="00215199">
        <w:rPr>
          <w:rFonts w:ascii="Calibri" w:hAnsi="Calibri" w:cs="Calibri"/>
          <w:b/>
          <w:color w:val="auto"/>
        </w:rPr>
        <w:t>– príloha č. 5 súťažných podkladov</w:t>
      </w:r>
    </w:p>
    <w:p w14:paraId="6EDC2A88" w14:textId="7200F713" w:rsidR="005347B7" w:rsidRDefault="005347B7" w:rsidP="00310EE7">
      <w:pPr>
        <w:numPr>
          <w:ilvl w:val="2"/>
          <w:numId w:val="3"/>
        </w:numPr>
        <w:spacing w:after="0" w:line="276" w:lineRule="auto"/>
        <w:ind w:left="1560" w:right="0" w:hanging="851"/>
        <w:rPr>
          <w:rFonts w:ascii="Calibri" w:hAnsi="Calibri" w:cs="Calibri"/>
          <w:b/>
          <w:color w:val="auto"/>
        </w:rPr>
      </w:pPr>
      <w:r w:rsidRPr="005347B7">
        <w:rPr>
          <w:rFonts w:ascii="Calibri" w:hAnsi="Calibri" w:cs="Calibri"/>
          <w:b/>
          <w:color w:val="auto"/>
        </w:rPr>
        <w:t>Čestné vyhlásenie k uplatňovaniu medzinárodných sankcií</w:t>
      </w:r>
      <w:r w:rsidR="00215199">
        <w:rPr>
          <w:rFonts w:ascii="Calibri" w:hAnsi="Calibri" w:cs="Calibri"/>
          <w:b/>
          <w:color w:val="auto"/>
        </w:rPr>
        <w:t xml:space="preserve"> – príloha č.8 súťažných podkladov </w:t>
      </w:r>
    </w:p>
    <w:p w14:paraId="730019F6" w14:textId="286634FD" w:rsidR="005347B7" w:rsidRDefault="005347B7" w:rsidP="00310EE7">
      <w:pPr>
        <w:numPr>
          <w:ilvl w:val="2"/>
          <w:numId w:val="3"/>
        </w:numPr>
        <w:spacing w:after="0" w:line="276" w:lineRule="auto"/>
        <w:ind w:left="1560" w:right="0" w:hanging="851"/>
        <w:rPr>
          <w:rFonts w:ascii="Calibri" w:hAnsi="Calibri" w:cs="Calibri"/>
          <w:b/>
          <w:color w:val="auto"/>
        </w:rPr>
      </w:pPr>
      <w:r w:rsidRPr="005347B7">
        <w:rPr>
          <w:rFonts w:ascii="Calibri" w:hAnsi="Calibri" w:cs="Calibri"/>
          <w:b/>
          <w:color w:val="auto"/>
        </w:rPr>
        <w:t>Čestné vyhlásenie skupiny dodávateľov</w:t>
      </w:r>
      <w:r w:rsidR="00215199">
        <w:rPr>
          <w:rFonts w:ascii="Calibri" w:hAnsi="Calibri" w:cs="Calibri"/>
          <w:b/>
          <w:color w:val="auto"/>
        </w:rPr>
        <w:t xml:space="preserve"> – príloha č. 6 súťažných podkladov </w:t>
      </w:r>
    </w:p>
    <w:p w14:paraId="6B7C971A" w14:textId="7CB2AED0" w:rsidR="008B053F" w:rsidRPr="00310EE7" w:rsidRDefault="008B053F" w:rsidP="00310EE7">
      <w:pPr>
        <w:numPr>
          <w:ilvl w:val="2"/>
          <w:numId w:val="3"/>
        </w:numPr>
        <w:spacing w:after="0" w:line="276" w:lineRule="auto"/>
        <w:ind w:left="1560" w:right="0" w:hanging="851"/>
        <w:rPr>
          <w:rFonts w:ascii="Calibri" w:hAnsi="Calibri" w:cs="Calibri"/>
          <w:b/>
          <w:color w:val="auto"/>
        </w:rPr>
      </w:pPr>
      <w:r w:rsidRPr="008B053F">
        <w:rPr>
          <w:rFonts w:ascii="Calibri" w:hAnsi="Calibri" w:cs="Calibri"/>
          <w:b/>
          <w:color w:val="auto"/>
        </w:rPr>
        <w:t>Pln</w:t>
      </w:r>
      <w:r w:rsidR="00633333">
        <w:rPr>
          <w:rFonts w:ascii="Calibri" w:hAnsi="Calibri" w:cs="Calibri"/>
          <w:b/>
          <w:color w:val="auto"/>
        </w:rPr>
        <w:t>á moc</w:t>
      </w:r>
      <w:r w:rsidRPr="008B053F">
        <w:rPr>
          <w:rFonts w:ascii="Calibri" w:hAnsi="Calibri" w:cs="Calibri"/>
          <w:b/>
          <w:color w:val="auto"/>
        </w:rPr>
        <w:t xml:space="preserve"> pre jedného z členov skupiny</w:t>
      </w:r>
      <w:r w:rsidR="00215199">
        <w:rPr>
          <w:rFonts w:ascii="Calibri" w:hAnsi="Calibri" w:cs="Calibri"/>
          <w:b/>
          <w:color w:val="auto"/>
        </w:rPr>
        <w:t xml:space="preserve"> – príloha č. 7 súťažných podkladov</w:t>
      </w:r>
    </w:p>
    <w:p w14:paraId="2725FDA1" w14:textId="2D672FF7" w:rsidR="00361961" w:rsidRPr="00310EE7" w:rsidRDefault="002F4FEC" w:rsidP="00310EE7">
      <w:pPr>
        <w:numPr>
          <w:ilvl w:val="2"/>
          <w:numId w:val="3"/>
        </w:numPr>
        <w:spacing w:after="0" w:line="276" w:lineRule="auto"/>
        <w:ind w:left="1560" w:right="0" w:hanging="851"/>
        <w:rPr>
          <w:rFonts w:ascii="Calibri" w:hAnsi="Calibri" w:cs="Calibri"/>
          <w:color w:val="auto"/>
        </w:rPr>
      </w:pPr>
      <w:r w:rsidRPr="00310EE7">
        <w:rPr>
          <w:rFonts w:ascii="Calibri" w:hAnsi="Calibri" w:cs="Calibri"/>
          <w:b/>
          <w:color w:val="auto"/>
        </w:rPr>
        <w:t>Potvrdenia, doklady a dokumenty</w:t>
      </w:r>
      <w:r w:rsidRPr="00310EE7">
        <w:rPr>
          <w:rFonts w:ascii="Calibri" w:hAnsi="Calibri" w:cs="Calibri"/>
          <w:color w:val="auto"/>
        </w:rPr>
        <w:t>, prostredníctvom ktorých záujemca preukazuje splnenie</w:t>
      </w:r>
      <w:r w:rsidR="00F76D77">
        <w:rPr>
          <w:rFonts w:ascii="Calibri" w:hAnsi="Calibri" w:cs="Calibri"/>
          <w:color w:val="auto"/>
        </w:rPr>
        <w:t xml:space="preserve"> stanovených</w:t>
      </w:r>
      <w:r w:rsidRPr="00310EE7">
        <w:rPr>
          <w:rFonts w:ascii="Calibri" w:hAnsi="Calibri" w:cs="Calibri"/>
          <w:color w:val="auto"/>
        </w:rPr>
        <w:t xml:space="preserve"> podmienok účasti. </w:t>
      </w:r>
    </w:p>
    <w:p w14:paraId="777FC919" w14:textId="77777777" w:rsidR="00361961" w:rsidRPr="00310EE7" w:rsidRDefault="002F4FEC" w:rsidP="0093497C">
      <w:pPr>
        <w:spacing w:after="0" w:line="276" w:lineRule="auto"/>
        <w:ind w:left="566" w:right="0" w:firstLine="0"/>
        <w:jc w:val="left"/>
        <w:rPr>
          <w:rFonts w:ascii="Calibri" w:hAnsi="Calibri" w:cs="Calibri"/>
          <w:color w:val="auto"/>
        </w:rPr>
      </w:pPr>
      <w:r w:rsidRPr="00310EE7">
        <w:rPr>
          <w:rFonts w:ascii="Calibri" w:hAnsi="Calibri" w:cs="Calibri"/>
          <w:color w:val="auto"/>
        </w:rPr>
        <w:t xml:space="preserve"> </w:t>
      </w:r>
    </w:p>
    <w:p w14:paraId="7C52CC73" w14:textId="44E110C4" w:rsidR="00361961" w:rsidRDefault="002F4FEC" w:rsidP="0093497C">
      <w:pPr>
        <w:numPr>
          <w:ilvl w:val="0"/>
          <w:numId w:val="3"/>
        </w:numPr>
        <w:spacing w:after="0" w:line="276" w:lineRule="auto"/>
        <w:ind w:right="0" w:hanging="427"/>
        <w:rPr>
          <w:rFonts w:ascii="Calibri" w:hAnsi="Calibri" w:cs="Calibri"/>
          <w:b/>
        </w:rPr>
      </w:pPr>
      <w:r w:rsidRPr="00310EE7">
        <w:rPr>
          <w:rFonts w:ascii="Calibri" w:hAnsi="Calibri" w:cs="Calibri"/>
          <w:b/>
        </w:rPr>
        <w:t xml:space="preserve">Podmienky účasti vo verejnom obstarávaní  </w:t>
      </w:r>
    </w:p>
    <w:p w14:paraId="094CFD6F" w14:textId="77777777" w:rsidR="00310EE7" w:rsidRPr="00310EE7" w:rsidRDefault="00310EE7" w:rsidP="00310EE7">
      <w:pPr>
        <w:spacing w:after="0" w:line="276" w:lineRule="auto"/>
        <w:ind w:left="427" w:right="0" w:firstLine="0"/>
        <w:rPr>
          <w:rFonts w:ascii="Calibri" w:hAnsi="Calibri" w:cs="Calibri"/>
          <w:b/>
        </w:rPr>
      </w:pPr>
    </w:p>
    <w:p w14:paraId="0F7A4819" w14:textId="65628E73" w:rsidR="00361961" w:rsidRPr="00310EE7" w:rsidRDefault="002F4FEC" w:rsidP="009E0C91">
      <w:pPr>
        <w:numPr>
          <w:ilvl w:val="1"/>
          <w:numId w:val="3"/>
        </w:numPr>
        <w:spacing w:after="0" w:line="276" w:lineRule="auto"/>
        <w:ind w:left="709" w:right="0" w:hanging="709"/>
        <w:rPr>
          <w:rFonts w:ascii="Calibri" w:hAnsi="Calibri" w:cs="Calibri"/>
        </w:rPr>
      </w:pPr>
      <w:r w:rsidRPr="00310EE7">
        <w:rPr>
          <w:rFonts w:ascii="Calibri" w:hAnsi="Calibri" w:cs="Calibri"/>
        </w:rPr>
        <w:t>Podmienky účasti týkajúce sa osobného postavenia, finančného a ekonomického postavenia</w:t>
      </w:r>
      <w:r w:rsidR="00F76D77">
        <w:rPr>
          <w:rFonts w:ascii="Calibri" w:hAnsi="Calibri" w:cs="Calibri"/>
        </w:rPr>
        <w:t xml:space="preserve"> a</w:t>
      </w:r>
      <w:r w:rsidRPr="00310EE7">
        <w:rPr>
          <w:rFonts w:ascii="Calibri" w:hAnsi="Calibri" w:cs="Calibri"/>
        </w:rPr>
        <w:t xml:space="preserve"> technickej alebo odbornej spôsobilosti, ako aj spôsob ich preukazovania, sú uvedené v</w:t>
      </w:r>
      <w:r w:rsidR="00F76D77">
        <w:rPr>
          <w:rFonts w:ascii="Calibri" w:hAnsi="Calibri" w:cs="Calibri"/>
        </w:rPr>
        <w:t> týchto SP</w:t>
      </w:r>
      <w:r w:rsidR="00633333">
        <w:rPr>
          <w:rFonts w:ascii="Calibri" w:hAnsi="Calibri" w:cs="Calibri"/>
        </w:rPr>
        <w:t xml:space="preserve"> v prílohe č. 3 Podmienky účasti </w:t>
      </w:r>
    </w:p>
    <w:p w14:paraId="612CA559" w14:textId="054C0163" w:rsidR="00361961" w:rsidRPr="00310EE7" w:rsidRDefault="002F4FEC" w:rsidP="009E0C91">
      <w:pPr>
        <w:numPr>
          <w:ilvl w:val="1"/>
          <w:numId w:val="3"/>
        </w:numPr>
        <w:spacing w:after="0" w:line="276" w:lineRule="auto"/>
        <w:ind w:left="709" w:right="0" w:hanging="709"/>
        <w:rPr>
          <w:rFonts w:ascii="Calibri" w:hAnsi="Calibri" w:cs="Calibri"/>
        </w:rPr>
      </w:pPr>
      <w:r w:rsidRPr="00310EE7">
        <w:rPr>
          <w:rFonts w:ascii="Calibri" w:hAnsi="Calibri" w:cs="Calibri"/>
        </w:rPr>
        <w:t>Ak záujemca nevyužije na preukázanie splnenia podmienok účasti jednotný európsky dokument podľa § 39 zákona a bodu 12.3. týchto súťažných podkladov, v takom prípade v rámci svojej žiadosti o účasť predkladá naskenované originály alebo úradne overené kópie dokladov na preukázanie splnen</w:t>
      </w:r>
      <w:r w:rsidR="009E0C91">
        <w:rPr>
          <w:rFonts w:ascii="Calibri" w:hAnsi="Calibri" w:cs="Calibri"/>
        </w:rPr>
        <w:t xml:space="preserve">ia podmienok účasti vo formáte </w:t>
      </w:r>
      <w:proofErr w:type="spellStart"/>
      <w:r w:rsidRPr="00310EE7">
        <w:rPr>
          <w:rFonts w:ascii="Calibri" w:hAnsi="Calibri" w:cs="Calibri"/>
        </w:rPr>
        <w:t>pdf</w:t>
      </w:r>
      <w:proofErr w:type="spellEnd"/>
      <w:r w:rsidR="009E0C91">
        <w:rPr>
          <w:rFonts w:ascii="Calibri" w:hAnsi="Calibri" w:cs="Calibri"/>
        </w:rPr>
        <w:t>.</w:t>
      </w:r>
      <w:r w:rsidRPr="00310EE7">
        <w:rPr>
          <w:rFonts w:ascii="Calibri" w:hAnsi="Calibri" w:cs="Calibri"/>
        </w:rPr>
        <w:t xml:space="preserve"> alebo v pôvodnej elektronickej podobe, ak boli doklady preukazujúce splnenie podmienok účasti pôvodne vyhotovené v elektronickej podobe. </w:t>
      </w:r>
    </w:p>
    <w:p w14:paraId="33420A68" w14:textId="4BD0EB4C" w:rsidR="00361961" w:rsidRPr="00310EE7" w:rsidRDefault="002F4FEC" w:rsidP="009E0C91">
      <w:pPr>
        <w:numPr>
          <w:ilvl w:val="1"/>
          <w:numId w:val="3"/>
        </w:numPr>
        <w:spacing w:after="0" w:line="276" w:lineRule="auto"/>
        <w:ind w:left="709" w:right="0" w:hanging="709"/>
        <w:rPr>
          <w:rFonts w:ascii="Calibri" w:hAnsi="Calibri" w:cs="Calibri"/>
        </w:rPr>
      </w:pPr>
      <w:r w:rsidRPr="00310EE7">
        <w:rPr>
          <w:rFonts w:ascii="Calibri" w:hAnsi="Calibri" w:cs="Calibri"/>
        </w:rPr>
        <w:t xml:space="preserve">Záujemca môže splnenie podmienok účasti preukázať aj spôsobom podľa § 39 zákona, </w:t>
      </w:r>
      <w:proofErr w:type="spellStart"/>
      <w:r w:rsidRPr="00310EE7">
        <w:rPr>
          <w:rFonts w:ascii="Calibri" w:hAnsi="Calibri" w:cs="Calibri"/>
        </w:rPr>
        <w:t>t.j</w:t>
      </w:r>
      <w:proofErr w:type="spellEnd"/>
      <w:r w:rsidRPr="00310EE7">
        <w:rPr>
          <w:rFonts w:ascii="Calibri" w:hAnsi="Calibri" w:cs="Calibri"/>
        </w:rPr>
        <w:t xml:space="preserve">. záujemca môže predbežne nahradiť doklady na preukázanie splnenia podmienok účasti určené verejným obstarávateľom v tomto verejnom obstarávaní jednotným európskym dokumentom (ďalej aj ako „JED“).  </w:t>
      </w:r>
    </w:p>
    <w:p w14:paraId="245F6683" w14:textId="77777777" w:rsidR="005A44D6" w:rsidRPr="00310EE7" w:rsidRDefault="005A44D6" w:rsidP="009E0C91">
      <w:pPr>
        <w:spacing w:after="0" w:line="276" w:lineRule="auto"/>
        <w:ind w:left="709" w:right="0" w:firstLine="0"/>
        <w:jc w:val="left"/>
        <w:rPr>
          <w:rFonts w:ascii="Calibri" w:hAnsi="Calibri" w:cs="Calibri"/>
          <w:u w:val="single" w:color="000000"/>
        </w:rPr>
      </w:pPr>
    </w:p>
    <w:p w14:paraId="07961598" w14:textId="28DF94E2" w:rsidR="00361961" w:rsidRPr="009E0C91" w:rsidRDefault="002F4FEC" w:rsidP="009E0C91">
      <w:pPr>
        <w:spacing w:after="0" w:line="276" w:lineRule="auto"/>
        <w:ind w:left="709" w:right="0" w:firstLine="0"/>
        <w:jc w:val="left"/>
        <w:rPr>
          <w:rFonts w:ascii="Calibri" w:hAnsi="Calibri" w:cs="Calibri"/>
          <w:b/>
        </w:rPr>
      </w:pPr>
      <w:r w:rsidRPr="009E0C91">
        <w:rPr>
          <w:rFonts w:ascii="Calibri" w:hAnsi="Calibri" w:cs="Calibri"/>
          <w:b/>
          <w:u w:val="single" w:color="000000"/>
        </w:rPr>
        <w:lastRenderedPageBreak/>
        <w:t>Vytvorenie elektronickej verzie formuláru JED – postup pre záujemcu:</w:t>
      </w:r>
      <w:r w:rsidRPr="009E0C91">
        <w:rPr>
          <w:rFonts w:ascii="Calibri" w:hAnsi="Calibri" w:cs="Calibri"/>
          <w:b/>
        </w:rPr>
        <w:t xml:space="preserve">  </w:t>
      </w:r>
    </w:p>
    <w:p w14:paraId="23C72B95" w14:textId="77777777" w:rsidR="00361961" w:rsidRPr="00310EE7" w:rsidRDefault="002F4FEC" w:rsidP="009E0C91">
      <w:pPr>
        <w:spacing w:after="0" w:line="276" w:lineRule="auto"/>
        <w:ind w:left="709" w:right="0" w:firstLine="0"/>
        <w:rPr>
          <w:rFonts w:ascii="Calibri" w:hAnsi="Calibri" w:cs="Calibri"/>
        </w:rPr>
      </w:pPr>
      <w:r w:rsidRPr="00310EE7">
        <w:rPr>
          <w:rFonts w:ascii="Calibri" w:hAnsi="Calibri" w:cs="Calibri"/>
        </w:rPr>
        <w:t xml:space="preserve">Informácie o JED-e a možnosť jeho vytvorenia sa nachádza na stránkach Úradu pre verejné obstarávanie tu: </w:t>
      </w:r>
    </w:p>
    <w:p w14:paraId="7A4B8365" w14:textId="77777777" w:rsidR="009E0C91" w:rsidRDefault="005A44D6" w:rsidP="009E0C91">
      <w:pPr>
        <w:spacing w:after="0" w:line="276" w:lineRule="auto"/>
        <w:ind w:left="709" w:right="1169" w:firstLine="0"/>
        <w:jc w:val="left"/>
        <w:rPr>
          <w:rFonts w:ascii="Calibri" w:hAnsi="Calibri" w:cs="Calibri"/>
        </w:rPr>
      </w:pPr>
      <w:r w:rsidRPr="00310EE7">
        <w:rPr>
          <w:rFonts w:ascii="Calibri" w:hAnsi="Calibri" w:cs="Calibri"/>
          <w:color w:val="0563C1"/>
          <w:u w:val="single"/>
        </w:rPr>
        <w:t>https://www.uvo.gov.sk/jednotny-europsky-dokument-pre-verejne-</w:t>
      </w:r>
      <w:r w:rsidR="009E0C91">
        <w:rPr>
          <w:rFonts w:ascii="Calibri" w:hAnsi="Calibri" w:cs="Calibri"/>
          <w:color w:val="0563C1"/>
          <w:u w:val="single"/>
        </w:rPr>
        <w:t>o</w:t>
      </w:r>
      <w:r w:rsidRPr="00310EE7">
        <w:rPr>
          <w:rFonts w:ascii="Calibri" w:hAnsi="Calibri" w:cs="Calibri"/>
          <w:color w:val="0563C1"/>
          <w:u w:val="single" w:color="0563C1"/>
        </w:rPr>
        <w:t>bstaravanie</w:t>
      </w:r>
      <w:r w:rsidRPr="00310EE7">
        <w:rPr>
          <w:rFonts w:ascii="Calibri" w:hAnsi="Calibri" w:cs="Calibri"/>
        </w:rPr>
        <w:t xml:space="preserve"> </w:t>
      </w:r>
    </w:p>
    <w:p w14:paraId="2ADFB1EC" w14:textId="45EB98A3" w:rsidR="00361961" w:rsidRPr="00310EE7" w:rsidRDefault="005A44D6" w:rsidP="009E0C91">
      <w:pPr>
        <w:spacing w:after="0" w:line="276" w:lineRule="auto"/>
        <w:ind w:left="709" w:right="1169" w:firstLine="0"/>
        <w:jc w:val="left"/>
        <w:rPr>
          <w:rFonts w:ascii="Calibri" w:hAnsi="Calibri" w:cs="Calibri"/>
        </w:rPr>
      </w:pPr>
      <w:r w:rsidRPr="00310EE7">
        <w:rPr>
          <w:rFonts w:ascii="Calibri" w:hAnsi="Calibri" w:cs="Calibri"/>
        </w:rPr>
        <w:t xml:space="preserve">JED - príručka k službe ESPD ( </w:t>
      </w:r>
      <w:r w:rsidRPr="00310EE7">
        <w:rPr>
          <w:rFonts w:ascii="Calibri" w:hAnsi="Calibri" w:cs="Calibri"/>
          <w:color w:val="0563C1"/>
          <w:u w:val="single" w:color="0563C1"/>
        </w:rPr>
        <w:t xml:space="preserve">JED - príručka k službe ESPD </w:t>
      </w:r>
      <w:r w:rsidRPr="00310EE7">
        <w:rPr>
          <w:rFonts w:ascii="Calibri" w:hAnsi="Calibri" w:cs="Calibri"/>
        </w:rPr>
        <w:t xml:space="preserve">). </w:t>
      </w:r>
    </w:p>
    <w:p w14:paraId="62B96673" w14:textId="77777777" w:rsidR="00361961" w:rsidRPr="00310EE7" w:rsidRDefault="002F4FEC" w:rsidP="009E0C91">
      <w:pPr>
        <w:spacing w:after="0" w:line="276" w:lineRule="auto"/>
        <w:ind w:left="709" w:right="0" w:firstLine="0"/>
        <w:rPr>
          <w:rFonts w:ascii="Calibri" w:hAnsi="Calibri" w:cs="Calibri"/>
        </w:rPr>
      </w:pPr>
      <w:r w:rsidRPr="00310EE7">
        <w:rPr>
          <w:rFonts w:ascii="Calibri" w:hAnsi="Calibri" w:cs="Calibri"/>
        </w:rPr>
        <w:t xml:space="preserve">Vo formulári JED záujemca vyplní nasledovné časti: </w:t>
      </w:r>
    </w:p>
    <w:p w14:paraId="7D9C410F" w14:textId="77777777" w:rsidR="00361961" w:rsidRPr="00310EE7" w:rsidRDefault="002F4FEC" w:rsidP="009E0C91">
      <w:pPr>
        <w:numPr>
          <w:ilvl w:val="6"/>
          <w:numId w:val="4"/>
        </w:numPr>
        <w:spacing w:after="0" w:line="276" w:lineRule="auto"/>
        <w:ind w:left="709" w:right="0" w:firstLine="0"/>
        <w:rPr>
          <w:rFonts w:ascii="Calibri" w:hAnsi="Calibri" w:cs="Calibri"/>
        </w:rPr>
      </w:pPr>
      <w:r w:rsidRPr="00310EE7">
        <w:rPr>
          <w:rFonts w:ascii="Calibri" w:hAnsi="Calibri" w:cs="Calibri"/>
        </w:rPr>
        <w:t xml:space="preserve">časť II – A, B a C, </w:t>
      </w:r>
    </w:p>
    <w:p w14:paraId="6E78E33E" w14:textId="77777777" w:rsidR="00361961" w:rsidRPr="00310EE7" w:rsidRDefault="002F4FEC" w:rsidP="009E0C91">
      <w:pPr>
        <w:numPr>
          <w:ilvl w:val="6"/>
          <w:numId w:val="4"/>
        </w:numPr>
        <w:spacing w:after="0" w:line="276" w:lineRule="auto"/>
        <w:ind w:left="709" w:right="0" w:firstLine="0"/>
        <w:rPr>
          <w:rFonts w:ascii="Calibri" w:hAnsi="Calibri" w:cs="Calibri"/>
        </w:rPr>
      </w:pPr>
      <w:r w:rsidRPr="00310EE7">
        <w:rPr>
          <w:rFonts w:ascii="Calibri" w:hAnsi="Calibri" w:cs="Calibri"/>
        </w:rPr>
        <w:t xml:space="preserve">časť III - A, B, C a D, </w:t>
      </w:r>
    </w:p>
    <w:p w14:paraId="2EB2B909" w14:textId="77777777" w:rsidR="00361961" w:rsidRPr="00310EE7" w:rsidRDefault="002F4FEC" w:rsidP="009E0C91">
      <w:pPr>
        <w:numPr>
          <w:ilvl w:val="6"/>
          <w:numId w:val="4"/>
        </w:numPr>
        <w:spacing w:after="0" w:line="276" w:lineRule="auto"/>
        <w:ind w:left="709" w:right="0" w:firstLine="0"/>
        <w:rPr>
          <w:rFonts w:ascii="Calibri" w:hAnsi="Calibri" w:cs="Calibri"/>
        </w:rPr>
      </w:pPr>
      <w:r w:rsidRPr="00310EE7">
        <w:rPr>
          <w:rFonts w:ascii="Calibri" w:hAnsi="Calibri" w:cs="Calibri"/>
        </w:rPr>
        <w:t xml:space="preserve">časť IV – oddiel α, </w:t>
      </w:r>
    </w:p>
    <w:p w14:paraId="19715D52" w14:textId="77777777" w:rsidR="00361961" w:rsidRPr="00310EE7" w:rsidRDefault="002F4FEC" w:rsidP="009E0C91">
      <w:pPr>
        <w:numPr>
          <w:ilvl w:val="6"/>
          <w:numId w:val="4"/>
        </w:numPr>
        <w:spacing w:after="0" w:line="276" w:lineRule="auto"/>
        <w:ind w:left="709" w:right="0" w:firstLine="0"/>
        <w:rPr>
          <w:rFonts w:ascii="Calibri" w:hAnsi="Calibri" w:cs="Calibri"/>
        </w:rPr>
      </w:pPr>
      <w:r w:rsidRPr="00310EE7">
        <w:rPr>
          <w:rFonts w:ascii="Calibri" w:hAnsi="Calibri" w:cs="Calibri"/>
        </w:rPr>
        <w:t xml:space="preserve">časť VI. </w:t>
      </w:r>
    </w:p>
    <w:p w14:paraId="2D15DE78" w14:textId="77777777" w:rsidR="00361961" w:rsidRPr="00310EE7" w:rsidRDefault="002F4FEC" w:rsidP="009E0C91">
      <w:pPr>
        <w:spacing w:after="0" w:line="276" w:lineRule="auto"/>
        <w:ind w:left="709" w:right="0" w:firstLine="0"/>
        <w:rPr>
          <w:rFonts w:ascii="Calibri" w:hAnsi="Calibri" w:cs="Calibri"/>
        </w:rPr>
      </w:pPr>
      <w:r w:rsidRPr="00310EE7">
        <w:rPr>
          <w:rFonts w:ascii="Calibri" w:hAnsi="Calibri" w:cs="Calibri"/>
        </w:rPr>
        <w:t xml:space="preserve">Záujemca uvedie v JED všetky relevantné informácie požadované verejným obstarávateľom, uvedené v oznámení o vyhlásení verejného obstarávania. </w:t>
      </w:r>
    </w:p>
    <w:p w14:paraId="3B04669A" w14:textId="77777777" w:rsidR="00361961" w:rsidRPr="00310EE7" w:rsidRDefault="002F4FEC" w:rsidP="009E0C91">
      <w:pPr>
        <w:spacing w:after="0" w:line="276" w:lineRule="auto"/>
        <w:ind w:left="709" w:right="0" w:firstLine="0"/>
        <w:rPr>
          <w:rFonts w:ascii="Calibri" w:hAnsi="Calibri" w:cs="Calibri"/>
        </w:rPr>
      </w:pPr>
      <w:r w:rsidRPr="00310EE7">
        <w:rPr>
          <w:rFonts w:ascii="Calibri" w:hAnsi="Calibri" w:cs="Calibri"/>
        </w:rPr>
        <w:t xml:space="preserve">Verejný obstarávateľ nevyžaduje, aby záujemca v prípade subdodávateľov, ktorých kapacity nevyužíva na preukázanie splnenia podmienok účasti v častiach II a III formulári JED, uviedol informácie o takýchto subdodávateľoch a tiež nevyžaduje, aby záujemca za takýchto subdodávateľov, ktorých kapacity záujemca nevyužíva na preukázanie splnenia podmienok účasti, predkladal JED za každého takéhoto subdodávateľa.   </w:t>
      </w:r>
    </w:p>
    <w:p w14:paraId="32E106F3" w14:textId="77777777" w:rsidR="00361961" w:rsidRPr="009E0C91" w:rsidRDefault="002F4FEC" w:rsidP="009E0C91">
      <w:pPr>
        <w:spacing w:after="0" w:line="276" w:lineRule="auto"/>
        <w:ind w:left="709" w:right="0" w:firstLine="0"/>
        <w:rPr>
          <w:rFonts w:ascii="Calibri" w:hAnsi="Calibri" w:cs="Calibri"/>
          <w:b/>
        </w:rPr>
      </w:pPr>
      <w:r w:rsidRPr="009E0C91">
        <w:rPr>
          <w:rFonts w:ascii="Calibri" w:hAnsi="Calibri" w:cs="Calibri"/>
          <w:b/>
        </w:rPr>
        <w:t>Záujemca</w:t>
      </w:r>
      <w:r w:rsidRPr="00310EE7">
        <w:rPr>
          <w:rFonts w:ascii="Calibri" w:hAnsi="Calibri" w:cs="Calibri"/>
        </w:rPr>
        <w:t xml:space="preserve">, ktorý sa verejného obstarávania zúčastňuje samostatne a ktorý nevyužíva zdroje a/alebo kapacity iných osôb na preukázanie splnenia podmienok účasti, </w:t>
      </w:r>
      <w:r w:rsidRPr="009E0C91">
        <w:rPr>
          <w:rFonts w:ascii="Calibri" w:hAnsi="Calibri" w:cs="Calibri"/>
          <w:b/>
        </w:rPr>
        <w:t xml:space="preserve">vyplní, podpíše a predloží jeden JED. </w:t>
      </w:r>
    </w:p>
    <w:p w14:paraId="7DD46C6B" w14:textId="77777777" w:rsidR="00361961" w:rsidRPr="009E0C91" w:rsidRDefault="002F4FEC" w:rsidP="009E0C91">
      <w:pPr>
        <w:spacing w:after="0" w:line="276" w:lineRule="auto"/>
        <w:ind w:left="709" w:right="0" w:firstLine="0"/>
        <w:rPr>
          <w:rFonts w:ascii="Calibri" w:hAnsi="Calibri" w:cs="Calibri"/>
          <w:b/>
        </w:rPr>
      </w:pPr>
      <w:r w:rsidRPr="009E0C91">
        <w:rPr>
          <w:rFonts w:ascii="Calibri" w:hAnsi="Calibri" w:cs="Calibri"/>
          <w:b/>
        </w:rPr>
        <w:t>Záujemca</w:t>
      </w:r>
      <w:r w:rsidRPr="00310EE7">
        <w:rPr>
          <w:rFonts w:ascii="Calibri" w:hAnsi="Calibri" w:cs="Calibri"/>
        </w:rPr>
        <w:t xml:space="preserve">, ktorý sa verejného obstarávania zúčastňuje </w:t>
      </w:r>
      <w:r w:rsidRPr="009E0C91">
        <w:rPr>
          <w:rFonts w:ascii="Calibri" w:hAnsi="Calibri" w:cs="Calibri"/>
          <w:b/>
        </w:rPr>
        <w:t>samostatne, ale využíva zdroje a/alebo kapacity iných osôb na preukázanie splnenia podmienok účasti, vyplní, podpíše a predloží JED za seba spolu s vyplneným/vyplnenými, podpísaným/podpísanými samostatným/samostatnými JED-</w:t>
      </w:r>
      <w:proofErr w:type="spellStart"/>
      <w:r w:rsidRPr="009E0C91">
        <w:rPr>
          <w:rFonts w:ascii="Calibri" w:hAnsi="Calibri" w:cs="Calibri"/>
          <w:b/>
        </w:rPr>
        <w:t>om</w:t>
      </w:r>
      <w:proofErr w:type="spellEnd"/>
      <w:r w:rsidRPr="009E0C91">
        <w:rPr>
          <w:rFonts w:ascii="Calibri" w:hAnsi="Calibri" w:cs="Calibri"/>
          <w:b/>
        </w:rPr>
        <w:t xml:space="preserve">/JED-mi, ktorý/ktoré obsahuje/obsahujú príslušné informácie a podpis každej z osôb, ktorých zdroje a/alebo kapacity využíva záujemca na preukázanie splnenia podmienok účasti v tomto verejnom obstarávaní. </w:t>
      </w:r>
    </w:p>
    <w:p w14:paraId="59504466" w14:textId="77777777" w:rsidR="00361961" w:rsidRPr="00310EE7" w:rsidRDefault="002F4FEC" w:rsidP="009E0C91">
      <w:pPr>
        <w:spacing w:after="0" w:line="276" w:lineRule="auto"/>
        <w:ind w:left="709" w:right="0" w:firstLine="0"/>
        <w:rPr>
          <w:rFonts w:ascii="Calibri" w:hAnsi="Calibri" w:cs="Calibri"/>
        </w:rPr>
      </w:pPr>
      <w:r w:rsidRPr="00310EE7">
        <w:rPr>
          <w:rFonts w:ascii="Calibri" w:hAnsi="Calibri" w:cs="Calibri"/>
        </w:rPr>
        <w:t xml:space="preserve">V prípade, že záujemcu tvorí </w:t>
      </w:r>
      <w:r w:rsidRPr="009E0C91">
        <w:rPr>
          <w:rFonts w:ascii="Calibri" w:hAnsi="Calibri" w:cs="Calibri"/>
          <w:b/>
        </w:rPr>
        <w:t>skupina dodávateľov</w:t>
      </w:r>
      <w:r w:rsidRPr="00310EE7">
        <w:rPr>
          <w:rFonts w:ascii="Calibri" w:hAnsi="Calibri" w:cs="Calibri"/>
        </w:rPr>
        <w:t xml:space="preserve"> zúčastnená vo verejnom obstarávaní, záujemca vyplní a predloží JED s požadovanými informáciami za každého člena skupiny dodávateľov spolu s ich podpismi.  </w:t>
      </w:r>
    </w:p>
    <w:p w14:paraId="775CDCE3" w14:textId="1F71894B" w:rsidR="00361961" w:rsidRPr="00310EE7" w:rsidRDefault="002F4FEC" w:rsidP="009E0C91">
      <w:pPr>
        <w:spacing w:after="0" w:line="276" w:lineRule="auto"/>
        <w:ind w:left="709" w:right="0" w:hanging="709"/>
        <w:rPr>
          <w:rFonts w:ascii="Calibri" w:hAnsi="Calibri" w:cs="Calibri"/>
        </w:rPr>
      </w:pPr>
      <w:r w:rsidRPr="00310EE7">
        <w:rPr>
          <w:rFonts w:ascii="Calibri" w:hAnsi="Calibri" w:cs="Calibri"/>
        </w:rPr>
        <w:t xml:space="preserve">12.4. </w:t>
      </w:r>
      <w:r w:rsidR="009E0C91">
        <w:rPr>
          <w:rFonts w:ascii="Calibri" w:hAnsi="Calibri" w:cs="Calibri"/>
        </w:rPr>
        <w:tab/>
      </w:r>
      <w:r w:rsidRPr="00310EE7">
        <w:rPr>
          <w:rFonts w:ascii="Calibri" w:hAnsi="Calibri" w:cs="Calibri"/>
        </w:rPr>
        <w:t>Podľa § 39 ods. 6 zákona, ak záujemca použije JED, verejný obstarávateľ môže na zabezpečenie riadneho priebehu verejného obstarávania kedykoľvek v jeho priebehu písomne – elektronickými prostriedkami, spôsobom určeným funkcionalitou JOSEPHINE požiadať záujemcu o predloženie dokladu alebo dokladov nahradených JED-</w:t>
      </w:r>
      <w:proofErr w:type="spellStart"/>
      <w:r w:rsidRPr="00310EE7">
        <w:rPr>
          <w:rFonts w:ascii="Calibri" w:hAnsi="Calibri" w:cs="Calibri"/>
        </w:rPr>
        <w:t>om</w:t>
      </w:r>
      <w:proofErr w:type="spellEnd"/>
      <w:r w:rsidRPr="00310EE7">
        <w:rPr>
          <w:rFonts w:ascii="Calibri" w:hAnsi="Calibri" w:cs="Calibri"/>
        </w:rPr>
        <w:t xml:space="preserve">. Záujemca doručí – elektronicky, spôsobom určeným funkcionalitou JOSEPHINE, doklady verejnému obstarávateľovi v lehote nie kratšej ako </w:t>
      </w:r>
      <w:r w:rsidRPr="007A0D38">
        <w:rPr>
          <w:rFonts w:ascii="Calibri" w:hAnsi="Calibri" w:cs="Calibri"/>
          <w:b/>
        </w:rPr>
        <w:t>päť pracovných dní</w:t>
      </w:r>
      <w:r w:rsidRPr="00310EE7">
        <w:rPr>
          <w:rFonts w:ascii="Calibri" w:hAnsi="Calibri" w:cs="Calibri"/>
        </w:rPr>
        <w:t xml:space="preserve"> odo dňa doručenia žiadosti, ak verejný obstarávateľ neurčil v žiadosti dlhšiu lehotu. </w:t>
      </w:r>
    </w:p>
    <w:p w14:paraId="4092D684" w14:textId="77777777" w:rsidR="00361961" w:rsidRPr="00310EE7" w:rsidRDefault="002F4FEC" w:rsidP="0093497C">
      <w:pPr>
        <w:spacing w:after="0" w:line="276" w:lineRule="auto"/>
        <w:ind w:left="566" w:right="0" w:firstLine="0"/>
        <w:jc w:val="left"/>
        <w:rPr>
          <w:rFonts w:ascii="Calibri" w:hAnsi="Calibri" w:cs="Calibri"/>
        </w:rPr>
      </w:pPr>
      <w:r w:rsidRPr="00310EE7">
        <w:rPr>
          <w:rFonts w:ascii="Calibri" w:hAnsi="Calibri" w:cs="Calibri"/>
        </w:rPr>
        <w:t xml:space="preserve"> </w:t>
      </w:r>
    </w:p>
    <w:p w14:paraId="5C3C6F13" w14:textId="27489265" w:rsidR="00361961" w:rsidRDefault="002F4FEC" w:rsidP="00CE1E36">
      <w:pPr>
        <w:numPr>
          <w:ilvl w:val="0"/>
          <w:numId w:val="7"/>
        </w:numPr>
        <w:spacing w:after="0" w:line="276" w:lineRule="auto"/>
        <w:ind w:left="709" w:right="0" w:hanging="709"/>
        <w:rPr>
          <w:rFonts w:ascii="Calibri" w:hAnsi="Calibri" w:cs="Calibri"/>
          <w:b/>
        </w:rPr>
      </w:pPr>
      <w:r w:rsidRPr="007A0D38">
        <w:rPr>
          <w:rFonts w:ascii="Calibri" w:hAnsi="Calibri" w:cs="Calibri"/>
          <w:b/>
        </w:rPr>
        <w:t xml:space="preserve">Oprávnenie predložiť žiadosti o účasť a </w:t>
      </w:r>
      <w:proofErr w:type="spellStart"/>
      <w:r w:rsidRPr="007A0D38">
        <w:rPr>
          <w:rFonts w:ascii="Calibri" w:hAnsi="Calibri" w:cs="Calibri"/>
          <w:b/>
        </w:rPr>
        <w:t>späťvzatie</w:t>
      </w:r>
      <w:proofErr w:type="spellEnd"/>
      <w:r w:rsidRPr="007A0D38">
        <w:rPr>
          <w:rFonts w:ascii="Calibri" w:hAnsi="Calibri" w:cs="Calibri"/>
          <w:b/>
        </w:rPr>
        <w:t xml:space="preserve"> žiadosti o účasť  </w:t>
      </w:r>
    </w:p>
    <w:p w14:paraId="2624F4D9" w14:textId="77777777" w:rsidR="007A0D38" w:rsidRPr="007A0D38" w:rsidRDefault="007A0D38" w:rsidP="007A0D38">
      <w:pPr>
        <w:spacing w:after="0" w:line="276" w:lineRule="auto"/>
        <w:ind w:left="709" w:right="0" w:hanging="709"/>
        <w:rPr>
          <w:rFonts w:ascii="Calibri" w:hAnsi="Calibri" w:cs="Calibri"/>
          <w:b/>
        </w:rPr>
      </w:pPr>
    </w:p>
    <w:p w14:paraId="157E260A"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Záujemcom, ktorý predkladá žiadosť o účasť môže byť fyzická osoba, alebo právnická osoba vystupujúca voči verejnému obstarávateľovi samostatne, alebo skupina fyzických osôb/právnických osôb vystupujúcich voči verejnému obstarávateľovi spoločne, ako skupina </w:t>
      </w:r>
      <w:r w:rsidRPr="00310EE7">
        <w:rPr>
          <w:rFonts w:ascii="Calibri" w:hAnsi="Calibri" w:cs="Calibri"/>
        </w:rPr>
        <w:lastRenderedPageBreak/>
        <w:t xml:space="preserve">dodávateľov. </w:t>
      </w:r>
      <w:r w:rsidRPr="00310EE7">
        <w:rPr>
          <w:rFonts w:ascii="Calibri" w:hAnsi="Calibri" w:cs="Calibri"/>
          <w:color w:val="auto"/>
        </w:rPr>
        <w:t>Skupina dodávateľov nemusí vytvoriť právnu formu na účely účasti vo verejnom obstarávaní, musí však predložiť čestné vyhlásenie o vytvorení skupiny dodávateľov a plnomocenstvo pre jedného člena skupiny, ktorý bude oprávnený konať v mene členov skupiny. V prípade prijatia ponuky skupiny dodávateľov sa vyžaduje, aby skupina dodávateľov pred podpisom zmluvy, ktorá bude výsledkom zadávania konkrétnej zákazky, uzatvorila a predložila verejnému obstarávateľovi zmluvu, v ktorej budú jednoznačne stanovené vzájomné práva a povinnosti</w:t>
      </w:r>
      <w:r w:rsidRPr="00310EE7">
        <w:rPr>
          <w:rFonts w:ascii="Calibri" w:hAnsi="Calibri" w:cs="Calibri"/>
        </w:rPr>
        <w:t xml:space="preserve">, kto sa akou časťou bude podieľať na plnení zákazky, ako aj skutočnosť, že všetci členovia skupiny dodávateľov sú zaviazaní zo záväzkov voči verejnému obstarávateľovi spoločne a nerozdielne. </w:t>
      </w:r>
    </w:p>
    <w:p w14:paraId="238603F5"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Právnická osoba, ktorej zakladateľ, člen alebo spoločník je politická strana alebo politické hnutie, nemôže byť záujemcom. Ak žiadosť o účasť predloží takáto právnická osoba, alebo skupina dodávateľov, ktorej členom je takáto právnická osoba, nebude možné jej žiadosť o účasť zaradiť do DNS. </w:t>
      </w:r>
    </w:p>
    <w:p w14:paraId="67529BED"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Každý záujemca môže vo verejnom obstarávaní predložiť žiadosť o účasť, buď samostatne sám za seba alebo ako člen skupiny dodávateľov, a to výlučne v písomnej forme - elektronicky spôsobom určeným funkcionalitou JOSEPHINE. </w:t>
      </w:r>
    </w:p>
    <w:p w14:paraId="6734CFB4"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Záujemca nemôže byť v tom istom postupe zadávania zákazky členom skupiny dodávateľov, ktorá predkladá žiadosť o účasť. Verejný obstarávateľ vylúči záujemcu, ktorý je súčasne členom skupiny dodávateľov. </w:t>
      </w:r>
    </w:p>
    <w:p w14:paraId="701108D9"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Záujemca predloží úplnú žiadosť o účasť v oznámenom formáte dokumentov výlučne elektronicky spôsobom určeným funkcionalitou JOSEPHINE. </w:t>
      </w:r>
    </w:p>
    <w:p w14:paraId="588D7294"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Záujemca môže predloženú žiadosť o účasť vziať späť do uplynutia lehoty na predkladanie žiadostí o účasť. </w:t>
      </w:r>
    </w:p>
    <w:p w14:paraId="45717A72" w14:textId="77777777" w:rsidR="00361961" w:rsidRPr="00310EE7" w:rsidRDefault="002F4FEC" w:rsidP="007A0D38">
      <w:pPr>
        <w:numPr>
          <w:ilvl w:val="1"/>
          <w:numId w:val="7"/>
        </w:numPr>
        <w:spacing w:after="0" w:line="276" w:lineRule="auto"/>
        <w:ind w:left="709" w:right="0" w:hanging="709"/>
        <w:rPr>
          <w:rFonts w:ascii="Calibri" w:hAnsi="Calibri" w:cs="Calibri"/>
        </w:rPr>
      </w:pPr>
      <w:proofErr w:type="spellStart"/>
      <w:r w:rsidRPr="00310EE7">
        <w:rPr>
          <w:rFonts w:ascii="Calibri" w:hAnsi="Calibri" w:cs="Calibri"/>
        </w:rPr>
        <w:t>Späťvzatie</w:t>
      </w:r>
      <w:proofErr w:type="spellEnd"/>
      <w:r w:rsidRPr="00310EE7">
        <w:rPr>
          <w:rFonts w:ascii="Calibri" w:hAnsi="Calibri" w:cs="Calibri"/>
        </w:rPr>
        <w:t xml:space="preserve"> žiadosti o účasť je možné vykonať odvolaním pôvodnej žiadosti o účasť a to výlučne elektronicky spôsobom určeným funkcionalitou JOSEPHINE. Následne je možné žiadosť o účasť doručiť opäť, spôsobom opísaným v týchto súťažných podkladoch v lehote na predkladanie žiadostí o účasť. </w:t>
      </w:r>
    </w:p>
    <w:p w14:paraId="2D7349B9" w14:textId="77777777" w:rsidR="00361961" w:rsidRPr="00310EE7" w:rsidRDefault="002F4FEC" w:rsidP="0093497C">
      <w:pPr>
        <w:spacing w:after="0" w:line="276" w:lineRule="auto"/>
        <w:ind w:left="566" w:right="0" w:firstLine="0"/>
        <w:jc w:val="left"/>
        <w:rPr>
          <w:rFonts w:ascii="Calibri" w:hAnsi="Calibri" w:cs="Calibri"/>
        </w:rPr>
      </w:pPr>
      <w:r w:rsidRPr="00310EE7">
        <w:rPr>
          <w:rFonts w:ascii="Calibri" w:hAnsi="Calibri" w:cs="Calibri"/>
        </w:rPr>
        <w:t xml:space="preserve"> </w:t>
      </w:r>
    </w:p>
    <w:p w14:paraId="3ADFFDAC" w14:textId="1D56A412" w:rsidR="00361961" w:rsidRDefault="002F4FEC" w:rsidP="0093497C">
      <w:pPr>
        <w:numPr>
          <w:ilvl w:val="0"/>
          <w:numId w:val="7"/>
        </w:numPr>
        <w:spacing w:after="0" w:line="276" w:lineRule="auto"/>
        <w:ind w:right="0" w:hanging="437"/>
        <w:rPr>
          <w:rFonts w:ascii="Calibri" w:hAnsi="Calibri" w:cs="Calibri"/>
          <w:b/>
        </w:rPr>
      </w:pPr>
      <w:r w:rsidRPr="007A0D38">
        <w:rPr>
          <w:rFonts w:ascii="Calibri" w:hAnsi="Calibri" w:cs="Calibri"/>
          <w:b/>
        </w:rPr>
        <w:t xml:space="preserve">Miesto a lehota na predkladanie žiadostí o účasť a sprístupnenie týchto žiadostí  </w:t>
      </w:r>
    </w:p>
    <w:p w14:paraId="1FE10269" w14:textId="77777777" w:rsidR="007A0D38" w:rsidRPr="007A0D38" w:rsidRDefault="007A0D38" w:rsidP="007A0D38">
      <w:pPr>
        <w:spacing w:after="0" w:line="276" w:lineRule="auto"/>
        <w:ind w:left="437" w:right="0" w:firstLine="0"/>
        <w:rPr>
          <w:rFonts w:ascii="Calibri" w:hAnsi="Calibri" w:cs="Calibri"/>
          <w:b/>
        </w:rPr>
      </w:pPr>
    </w:p>
    <w:p w14:paraId="3E13838E" w14:textId="2E36E256"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Žiadosti o účasť záujemcov je </w:t>
      </w:r>
      <w:r w:rsidRPr="00310EE7">
        <w:rPr>
          <w:rFonts w:ascii="Calibri" w:hAnsi="Calibri" w:cs="Calibri"/>
          <w:color w:val="auto"/>
        </w:rPr>
        <w:t xml:space="preserve">potrebné predložiť v lehote na predkladanie žiadostí o účasť, uvedenej v oznámení o vyhlásení verejného obstarávania v bode „Informácie o predkladaní ponúk alebo žiadostí o účasť – Lehota I“) a na internetovej </w:t>
      </w:r>
      <w:r w:rsidRPr="00310EE7">
        <w:rPr>
          <w:rFonts w:ascii="Calibri" w:hAnsi="Calibri" w:cs="Calibri"/>
        </w:rPr>
        <w:t xml:space="preserve">stránke tohto DNS </w:t>
      </w:r>
      <w:r w:rsidRPr="007A0D38">
        <w:rPr>
          <w:rFonts w:ascii="Calibri" w:hAnsi="Calibri" w:cs="Calibri"/>
          <w:highlight w:val="yellow"/>
        </w:rPr>
        <w:t>(</w:t>
      </w:r>
      <w:r w:rsidRPr="007A0D38">
        <w:rPr>
          <w:rFonts w:ascii="Calibri" w:hAnsi="Calibri" w:cs="Calibri"/>
          <w:color w:val="954F72"/>
          <w:highlight w:val="yellow"/>
          <w:u w:val="single" w:color="954F72"/>
        </w:rPr>
        <w:t>https://josephine.proebiz.com/sk/tender/</w:t>
      </w:r>
      <w:r w:rsidR="00A7096B">
        <w:rPr>
          <w:rFonts w:ascii="Calibri" w:hAnsi="Calibri" w:cs="Calibri"/>
          <w:color w:val="954F72"/>
          <w:highlight w:val="yellow"/>
          <w:u w:val="single" w:color="954F72"/>
        </w:rPr>
        <w:t>...........</w:t>
      </w:r>
      <w:r w:rsidRPr="007A0D38">
        <w:rPr>
          <w:rFonts w:ascii="Calibri" w:hAnsi="Calibri" w:cs="Calibri"/>
          <w:color w:val="954F72"/>
          <w:highlight w:val="yellow"/>
          <w:u w:val="single" w:color="954F72"/>
        </w:rPr>
        <w:t>/summary</w:t>
      </w:r>
      <w:r w:rsidRPr="007A0D38">
        <w:rPr>
          <w:rFonts w:ascii="Calibri" w:hAnsi="Calibri" w:cs="Calibri"/>
          <w:highlight w:val="yellow"/>
        </w:rPr>
        <w:t>)</w:t>
      </w:r>
      <w:r w:rsidRPr="00310EE7">
        <w:rPr>
          <w:rFonts w:ascii="Calibri" w:hAnsi="Calibri" w:cs="Calibri"/>
        </w:rPr>
        <w:t xml:space="preserve"> výlučne elektronicky spôsobom určeným funkcionalitou JOSEPHINE v súlade s týmito súťažnými podkladmi a zákonom. </w:t>
      </w:r>
    </w:p>
    <w:p w14:paraId="0DAAB0C9"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DNS zabezpečí sprístupnenie predložených žiadostí o účasť až po uplynutí lehoty na predkladanie žiadostí o účasť. </w:t>
      </w:r>
    </w:p>
    <w:p w14:paraId="684CCC75"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Sprístupnenie žiadostí o účasť sa vykonáva spôsobom určeným funkcionalitou JOSEPHINE. </w:t>
      </w:r>
    </w:p>
    <w:p w14:paraId="654CA29B"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Po zriadení DNS sa neuplatňujú ďalšie lehoty na predkladanie žiadostí o účasť a je možné ich predložiť kedykoľvek. Uplatnia sa príslušné ustanovenia zákona o verejnom obstarávaní. </w:t>
      </w:r>
    </w:p>
    <w:p w14:paraId="4807090C"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Zohľadňujúc tieto súťažné podklady a príslušné ustanovenia zákona, podľa ktorého verejný obstarávateľ umožní po celú dobu trvania DNS každému záujemcovi predložiť žiadosť o účasť, </w:t>
      </w:r>
      <w:r w:rsidRPr="00310EE7">
        <w:rPr>
          <w:rFonts w:ascii="Calibri" w:hAnsi="Calibri" w:cs="Calibri"/>
        </w:rPr>
        <w:lastRenderedPageBreak/>
        <w:t xml:space="preserve">verejný obstarávateľ upozorňuje, že je možné, aby záujemcovia podali žiadosť o účasť elektronicky, spôsobom určeným funkcionalitou JOSEPHINE kedykoľvek počas trvania DNS. </w:t>
      </w:r>
    </w:p>
    <w:p w14:paraId="50F2EB0C" w14:textId="77777777" w:rsidR="00361961" w:rsidRPr="00310EE7" w:rsidRDefault="002F4FEC" w:rsidP="0093497C">
      <w:pPr>
        <w:spacing w:after="0" w:line="276" w:lineRule="auto"/>
        <w:ind w:left="566" w:right="0" w:firstLine="0"/>
        <w:jc w:val="left"/>
        <w:rPr>
          <w:rFonts w:ascii="Calibri" w:hAnsi="Calibri" w:cs="Calibri"/>
        </w:rPr>
      </w:pPr>
      <w:r w:rsidRPr="00310EE7">
        <w:rPr>
          <w:rFonts w:ascii="Calibri" w:hAnsi="Calibri" w:cs="Calibri"/>
        </w:rPr>
        <w:t xml:space="preserve"> </w:t>
      </w:r>
    </w:p>
    <w:p w14:paraId="12301576" w14:textId="10FFAE2B" w:rsidR="00361961" w:rsidRDefault="002F4FEC" w:rsidP="007A0D38">
      <w:pPr>
        <w:numPr>
          <w:ilvl w:val="0"/>
          <w:numId w:val="7"/>
        </w:numPr>
        <w:spacing w:after="0" w:line="276" w:lineRule="auto"/>
        <w:ind w:left="709" w:right="0" w:hanging="709"/>
        <w:rPr>
          <w:rFonts w:ascii="Calibri" w:hAnsi="Calibri" w:cs="Calibri"/>
          <w:b/>
        </w:rPr>
      </w:pPr>
      <w:r w:rsidRPr="007A0D38">
        <w:rPr>
          <w:rFonts w:ascii="Calibri" w:hAnsi="Calibri" w:cs="Calibri"/>
          <w:b/>
        </w:rPr>
        <w:t xml:space="preserve">Predkladanie žiadosti o </w:t>
      </w:r>
      <w:r w:rsidR="00633333">
        <w:rPr>
          <w:rFonts w:ascii="Calibri" w:hAnsi="Calibri" w:cs="Calibri"/>
          <w:b/>
        </w:rPr>
        <w:t>účasť</w:t>
      </w:r>
      <w:r w:rsidRPr="007A0D38">
        <w:rPr>
          <w:rFonts w:ascii="Calibri" w:hAnsi="Calibri" w:cs="Calibri"/>
          <w:b/>
        </w:rPr>
        <w:t xml:space="preserve"> </w:t>
      </w:r>
    </w:p>
    <w:p w14:paraId="7BACBD80" w14:textId="77777777" w:rsidR="007A0D38" w:rsidRPr="007A0D38" w:rsidRDefault="007A0D38" w:rsidP="007A0D38">
      <w:pPr>
        <w:spacing w:after="0" w:line="276" w:lineRule="auto"/>
        <w:ind w:left="709" w:right="0" w:hanging="709"/>
        <w:rPr>
          <w:rFonts w:ascii="Calibri" w:hAnsi="Calibri" w:cs="Calibri"/>
          <w:b/>
        </w:rPr>
      </w:pPr>
    </w:p>
    <w:p w14:paraId="59B40B22"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Predkladanie žiadosti o zaradenie do DNS je umožnené len autentifikovaným hospodárskym subjektom (podmienka vyplývajúca z § 20 zákona o verejnom obstarávaní). Každý hospodársky subjekt má možnosť registrovať sa do systému JOSEPHINE pomocou hesla alebo pomocou občianskeho preukazu s elektronickým čipom a bezpečnostným osobnostným kódom (</w:t>
      </w:r>
      <w:proofErr w:type="spellStart"/>
      <w:r w:rsidRPr="00310EE7">
        <w:rPr>
          <w:rFonts w:ascii="Calibri" w:hAnsi="Calibri" w:cs="Calibri"/>
        </w:rPr>
        <w:t>eID</w:t>
      </w:r>
      <w:proofErr w:type="spellEnd"/>
      <w:r w:rsidRPr="00310EE7">
        <w:rPr>
          <w:rFonts w:ascii="Calibri" w:hAnsi="Calibri" w:cs="Calibri"/>
        </w:rPr>
        <w:t xml:space="preserve">). Žiadosť o zaradenie sa predkladá elektronicky do systému JOSEPHINE.    </w:t>
      </w:r>
    </w:p>
    <w:p w14:paraId="6B1C0B30"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Predkladanie žiadostí o účasť je umožnené len autentifikovaným uchádzačom. Autentifikáciu je možné zrealizovať týmito spôsobmi: </w:t>
      </w:r>
    </w:p>
    <w:p w14:paraId="2DE62999" w14:textId="77777777" w:rsidR="00361961" w:rsidRPr="00310EE7" w:rsidRDefault="002F4FEC" w:rsidP="007A0D38">
      <w:pPr>
        <w:numPr>
          <w:ilvl w:val="2"/>
          <w:numId w:val="7"/>
        </w:numPr>
        <w:spacing w:after="0" w:line="276" w:lineRule="auto"/>
        <w:ind w:left="1418" w:right="0" w:hanging="709"/>
        <w:rPr>
          <w:rFonts w:ascii="Calibri" w:hAnsi="Calibri" w:cs="Calibri"/>
        </w:rPr>
      </w:pPr>
      <w:r w:rsidRPr="00310EE7">
        <w:rPr>
          <w:rFonts w:ascii="Calibri" w:hAnsi="Calibri" w:cs="Calibri"/>
        </w:rPr>
        <w:t>v systéme JOSEPHINE registráciou a prihlásením pomocou občianskeho preukazu s elektronickým čipom a bezpečnostným osobnostným kódom (</w:t>
      </w:r>
      <w:proofErr w:type="spellStart"/>
      <w:r w:rsidRPr="00310EE7">
        <w:rPr>
          <w:rFonts w:ascii="Calibri" w:hAnsi="Calibri" w:cs="Calibri"/>
        </w:rPr>
        <w:t>eID</w:t>
      </w:r>
      <w:proofErr w:type="spellEnd"/>
      <w:r w:rsidRPr="00310EE7">
        <w:rPr>
          <w:rFonts w:ascii="Calibri" w:hAnsi="Calibri" w:cs="Calibri"/>
        </w:rPr>
        <w:t xml:space="preserve">). V systéme je autentifikovaná spoločnosť, ktorú pomocou </w:t>
      </w:r>
      <w:proofErr w:type="spellStart"/>
      <w:r w:rsidRPr="00310EE7">
        <w:rPr>
          <w:rFonts w:ascii="Calibri" w:hAnsi="Calibri" w:cs="Calibri"/>
        </w:rPr>
        <w:t>eID</w:t>
      </w:r>
      <w:proofErr w:type="spellEnd"/>
      <w:r w:rsidRPr="00310EE7">
        <w:rPr>
          <w:rFonts w:ascii="Calibri" w:hAnsi="Calibri" w:cs="Calibri"/>
        </w:rPr>
        <w:t xml:space="preserve"> registruje štatutár danej spoločnosti. Autentifikáciu vykonáva poskytovateľ systému JOSEPHINE a to v pracovných dňoch v čase </w:t>
      </w:r>
      <w:r w:rsidRPr="007A0D38">
        <w:rPr>
          <w:rFonts w:ascii="Calibri" w:hAnsi="Calibri" w:cs="Calibri"/>
          <w:b/>
        </w:rPr>
        <w:t>8.00 – 16.00 hod.</w:t>
      </w:r>
      <w:r w:rsidRPr="00310EE7">
        <w:rPr>
          <w:rFonts w:ascii="Calibri" w:hAnsi="Calibri" w:cs="Calibri"/>
        </w:rPr>
        <w:t xml:space="preserve"> O dokončení autentifikácie je uchádzač informovaný e-mailom.  </w:t>
      </w:r>
    </w:p>
    <w:p w14:paraId="71D6A17B" w14:textId="77777777" w:rsidR="00361961" w:rsidRPr="00310EE7" w:rsidRDefault="002F4FEC" w:rsidP="007A0D38">
      <w:pPr>
        <w:numPr>
          <w:ilvl w:val="2"/>
          <w:numId w:val="7"/>
        </w:numPr>
        <w:spacing w:after="0" w:line="276" w:lineRule="auto"/>
        <w:ind w:left="1418" w:right="0" w:hanging="709"/>
        <w:rPr>
          <w:rFonts w:ascii="Calibri" w:hAnsi="Calibri" w:cs="Calibri"/>
        </w:rPr>
      </w:pPr>
      <w:r w:rsidRPr="00310EE7">
        <w:rPr>
          <w:rFonts w:ascii="Calibri" w:hAnsi="Calibri" w:cs="Calibri"/>
        </w:rPr>
        <w:t xml:space="preserve">nahraním kvalifikovaného elektronického podpisu (napríklad podpisu </w:t>
      </w:r>
      <w:proofErr w:type="spellStart"/>
      <w:r w:rsidRPr="00310EE7">
        <w:rPr>
          <w:rFonts w:ascii="Calibri" w:hAnsi="Calibri" w:cs="Calibri"/>
        </w:rPr>
        <w:t>eID</w:t>
      </w:r>
      <w:proofErr w:type="spellEnd"/>
      <w:r w:rsidRPr="00310EE7">
        <w:rPr>
          <w:rFonts w:ascii="Calibri" w:hAnsi="Calibri" w:cs="Calibri"/>
        </w:rPr>
        <w:t xml:space="preserve">) štatutára danej spoločnosti na kartu užívateľa po registrácii a prihlásení do systému JOSEPHINE. </w:t>
      </w:r>
      <w:r w:rsidRPr="007A0D38">
        <w:rPr>
          <w:rFonts w:ascii="Calibri" w:hAnsi="Calibri" w:cs="Calibri"/>
          <w:b/>
        </w:rPr>
        <w:t>Autentifikáciu vykoná poskytovateľ systému JOSEPHINE a to v pracovných dňoch v čase 8.00 – 16.00 hod.</w:t>
      </w:r>
      <w:r w:rsidRPr="00310EE7">
        <w:rPr>
          <w:rFonts w:ascii="Calibri" w:hAnsi="Calibri" w:cs="Calibri"/>
        </w:rPr>
        <w:t xml:space="preserve"> O dokončení autentifikácie je uchádzač informovaný e-mailom. </w:t>
      </w:r>
    </w:p>
    <w:p w14:paraId="51FDCFC9" w14:textId="77777777" w:rsidR="00361961" w:rsidRPr="00310EE7" w:rsidRDefault="002F4FEC" w:rsidP="007A0D38">
      <w:pPr>
        <w:numPr>
          <w:ilvl w:val="2"/>
          <w:numId w:val="7"/>
        </w:numPr>
        <w:spacing w:after="0" w:line="276" w:lineRule="auto"/>
        <w:ind w:left="1418" w:right="0" w:hanging="709"/>
        <w:rPr>
          <w:rFonts w:ascii="Calibri" w:hAnsi="Calibri" w:cs="Calibri"/>
        </w:rPr>
      </w:pPr>
      <w:r w:rsidRPr="00310EE7">
        <w:rPr>
          <w:rFonts w:ascii="Calibri" w:hAnsi="Calibri" w:cs="Calibri"/>
        </w:rPr>
        <w:t xml:space="preserve">vložením dokumentu preukazujúceho osobu štatutára na kartu užívateľa po registrácii, ktorý je podpísaný elektronickým podpisom štatutára, alebo prešiel zaručenou konverziou. </w:t>
      </w:r>
      <w:r w:rsidRPr="007A0D38">
        <w:rPr>
          <w:rFonts w:ascii="Calibri" w:hAnsi="Calibri" w:cs="Calibri"/>
          <w:b/>
        </w:rPr>
        <w:t>Autentifikáciu vykoná poskytovateľ systému JOSEPHINE a to v pracovných dňoch v čase 8.00 – 16.00 hod.</w:t>
      </w:r>
      <w:r w:rsidRPr="00310EE7">
        <w:rPr>
          <w:rFonts w:ascii="Calibri" w:hAnsi="Calibri" w:cs="Calibri"/>
        </w:rPr>
        <w:t xml:space="preserve"> O dokončení autentifikácie je uchádzač informovaný e-mailom. </w:t>
      </w:r>
    </w:p>
    <w:p w14:paraId="111945A3" w14:textId="77777777" w:rsidR="00361961" w:rsidRPr="00310EE7" w:rsidRDefault="002F4FEC" w:rsidP="007A0D38">
      <w:pPr>
        <w:numPr>
          <w:ilvl w:val="2"/>
          <w:numId w:val="7"/>
        </w:numPr>
        <w:spacing w:after="0" w:line="276" w:lineRule="auto"/>
        <w:ind w:left="1418" w:right="0" w:hanging="709"/>
        <w:rPr>
          <w:rFonts w:ascii="Calibri" w:hAnsi="Calibri" w:cs="Calibri"/>
        </w:rPr>
      </w:pPr>
      <w:r w:rsidRPr="00310EE7">
        <w:rPr>
          <w:rFonts w:ascii="Calibri" w:hAnsi="Calibri" w:cs="Calibri"/>
        </w:rPr>
        <w:t xml:space="preserve">vložením plnej moci na kartu užívateľa po registrácii, ktorá je podpísaná elektronickým podpisom štatutára aj splnomocnenou osobou, alebo prešla zaručenou konverziou. </w:t>
      </w:r>
      <w:r w:rsidRPr="007A0D38">
        <w:rPr>
          <w:rFonts w:ascii="Calibri" w:hAnsi="Calibri" w:cs="Calibri"/>
          <w:b/>
        </w:rPr>
        <w:t>Autentifikáciu vykoná poskytovateľ systému JOSEPHINE a to v pracovné dni v čase 8.00 – 16.00 hod.</w:t>
      </w:r>
      <w:r w:rsidRPr="00310EE7">
        <w:rPr>
          <w:rFonts w:ascii="Calibri" w:hAnsi="Calibri" w:cs="Calibri"/>
        </w:rPr>
        <w:t xml:space="preserve"> O dokončení autentifikácie je uchádzač informovaný e-mailom.  </w:t>
      </w:r>
    </w:p>
    <w:p w14:paraId="11913C1C"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Autentifikovaný uchádzač si po prihlásení do systému JOSEPHINE v prehľade dynamických nákupných systémov vyberie daný DNS, do ktorého má záujem sa kvalifikovať a vloží svoju žiadosť do určeného formulára na príjem žiadosti, ktorý nájde v záložke „Žiadosti“.  </w:t>
      </w:r>
    </w:p>
    <w:p w14:paraId="0BBBB300"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V predloženej žiadosti prostredníctvom systému JOSEPHINE musia byť pripojené požadované naskenované doklady tvoriace žiadosť ako </w:t>
      </w:r>
      <w:proofErr w:type="spellStart"/>
      <w:r w:rsidRPr="00310EE7">
        <w:rPr>
          <w:rFonts w:ascii="Calibri" w:hAnsi="Calibri" w:cs="Calibri"/>
        </w:rPr>
        <w:t>sken</w:t>
      </w:r>
      <w:proofErr w:type="spellEnd"/>
      <w:r w:rsidRPr="00310EE7">
        <w:rPr>
          <w:rFonts w:ascii="Calibri" w:hAnsi="Calibri" w:cs="Calibri"/>
        </w:rPr>
        <w:t xml:space="preserve"> prvopisov (originálov) alebo ich úradne osvedčených kópií. Verejný obstarávateľ odporúča zachovať štruktúru a číslovanie (odporúčaný formát je PDF) tak, ako je uvedené v týchto súťažných podkladoch.  </w:t>
      </w:r>
    </w:p>
    <w:p w14:paraId="3ACEBCA6"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V prípade, ak sú doklady, ktoré tvoria žiadosť o účasť, vydávané orgánom verejnej správy (alebo inou povinnou inštitúciou) priamo v digitálnej podobe, môže uchádzač vložiť do systému tento digitálny doklad (vrátane jeho úradného prekladu). Uchádzač je oprávnený </w:t>
      </w:r>
      <w:r w:rsidRPr="00310EE7">
        <w:rPr>
          <w:rFonts w:ascii="Calibri" w:hAnsi="Calibri" w:cs="Calibri"/>
        </w:rPr>
        <w:lastRenderedPageBreak/>
        <w:t xml:space="preserve">použiť aj doklady transformované zaručenou konverziou podľa zákona č. 305/2013 Z. z. o elektronickej podobe výkonu pôsobnosti orgánov verejnej moci a o zmene a doplnení niektorých zákonov (zákon o </w:t>
      </w:r>
      <w:proofErr w:type="spellStart"/>
      <w:r w:rsidRPr="00310EE7">
        <w:rPr>
          <w:rFonts w:ascii="Calibri" w:hAnsi="Calibri" w:cs="Calibri"/>
        </w:rPr>
        <w:t>eGovernmente</w:t>
      </w:r>
      <w:proofErr w:type="spellEnd"/>
      <w:r w:rsidRPr="00310EE7">
        <w:rPr>
          <w:rFonts w:ascii="Calibri" w:hAnsi="Calibri" w:cs="Calibri"/>
        </w:rPr>
        <w:t xml:space="preserve">) v platnom znení.   </w:t>
      </w:r>
    </w:p>
    <w:p w14:paraId="2828083E"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Záujemca môže predloženú žiadosť o účasť dodatočne doplniť, zmeniť alebo vziať späť do uplynutia základnej lehoty na predkladanie žiadostí o účasť alebo počas doby trvania DNS (podľa toho kedy záujemca predkladá žiadosť o zaradenie). Doplnenú, zmenenú alebo inak upravenú žiadosť o účasť je potrebné doručiť spôsobom opísaným v týchto súťažných podkladoch v lehote na predkladanie žiadosti o účasť. Záujemca pri odvolaní žiadosti postupuje obdobne ako pri vložení prvotnej žiadosti o účasť. V čase plynutia základnej lehoty na predkladanie žiadostí o účasť alebo počas doby trvania DNS, môže záujemca (pomocou ikony koša) žiadosť stiahnuť – zmazať. Po stiahnutí žiadosti je možné predložiť novú žiadosť opakovane. </w:t>
      </w:r>
    </w:p>
    <w:p w14:paraId="22D1077F" w14:textId="77777777" w:rsidR="00361961" w:rsidRPr="00310EE7" w:rsidRDefault="002F4FEC" w:rsidP="0093497C">
      <w:pPr>
        <w:spacing w:after="0" w:line="276" w:lineRule="auto"/>
        <w:ind w:left="566" w:right="0" w:firstLine="0"/>
        <w:jc w:val="left"/>
        <w:rPr>
          <w:rFonts w:ascii="Calibri" w:hAnsi="Calibri" w:cs="Calibri"/>
        </w:rPr>
      </w:pPr>
      <w:r w:rsidRPr="00310EE7">
        <w:rPr>
          <w:rFonts w:ascii="Calibri" w:hAnsi="Calibri" w:cs="Calibri"/>
        </w:rPr>
        <w:t xml:space="preserve"> </w:t>
      </w:r>
    </w:p>
    <w:p w14:paraId="4D5E77DB" w14:textId="77777777" w:rsidR="007A0D38" w:rsidRDefault="002F4FEC" w:rsidP="007A0D38">
      <w:pPr>
        <w:numPr>
          <w:ilvl w:val="0"/>
          <w:numId w:val="7"/>
        </w:numPr>
        <w:spacing w:after="0" w:line="276" w:lineRule="auto"/>
        <w:ind w:left="709" w:right="0" w:hanging="709"/>
        <w:rPr>
          <w:rFonts w:ascii="Calibri" w:hAnsi="Calibri" w:cs="Calibri"/>
          <w:b/>
        </w:rPr>
      </w:pPr>
      <w:r w:rsidRPr="007A0D38">
        <w:rPr>
          <w:rFonts w:ascii="Calibri" w:hAnsi="Calibri" w:cs="Calibri"/>
          <w:b/>
        </w:rPr>
        <w:t>Posúdenie splnenia podmienok účasti</w:t>
      </w:r>
    </w:p>
    <w:p w14:paraId="481945DD" w14:textId="0FEB350A" w:rsidR="00361961" w:rsidRPr="007A0D38" w:rsidRDefault="002F4FEC" w:rsidP="007A0D38">
      <w:pPr>
        <w:spacing w:after="0" w:line="276" w:lineRule="auto"/>
        <w:ind w:left="709" w:right="0" w:firstLine="0"/>
        <w:rPr>
          <w:rFonts w:ascii="Calibri" w:hAnsi="Calibri" w:cs="Calibri"/>
          <w:b/>
        </w:rPr>
      </w:pPr>
      <w:r w:rsidRPr="007A0D38">
        <w:rPr>
          <w:rFonts w:ascii="Calibri" w:hAnsi="Calibri" w:cs="Calibri"/>
          <w:b/>
        </w:rPr>
        <w:t xml:space="preserve">  </w:t>
      </w:r>
    </w:p>
    <w:p w14:paraId="0C9A0801"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Verejný obstarávateľ po uplynutí lehoty na predkladanie žiadostí o účasť podľa </w:t>
      </w:r>
      <w:r w:rsidRPr="00925125">
        <w:rPr>
          <w:rFonts w:ascii="Calibri" w:hAnsi="Calibri" w:cs="Calibri"/>
        </w:rPr>
        <w:t>bodu 14.1.</w:t>
      </w:r>
      <w:r w:rsidRPr="00310EE7">
        <w:rPr>
          <w:rFonts w:ascii="Calibri" w:hAnsi="Calibri" w:cs="Calibri"/>
        </w:rPr>
        <w:t xml:space="preserve"> týchto súťažných podkladov vyhodnotí splnenie podmienok účasti všetkých záujemcov, ktorí v tejto lehote predložili žiadosti o účasť. </w:t>
      </w:r>
    </w:p>
    <w:p w14:paraId="0C31C43D"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Ak bola žiadosť o účasť predložená po uplynutí lehoty podľa bodu 14.1. týchto súťažných podkladov, verejný obstarávateľ vyhodnotí splnenie podmienok účasti a uskutoční úkony podľa § 60 ods. 6 až 8 zákona do 10 pracovných dní odo dňa prijatia žiadosti o účasť.  </w:t>
      </w:r>
    </w:p>
    <w:p w14:paraId="6C4222A3"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Verejný obstarávateľ v odôvodnených prípadoch, najmä ak je potrebné preskúmať dodatočné informácie a doklady alebo iným spôsobom overiť splnenie podmienok účasti, vyhodnotí splnenie podmienok účasti a uskutoční úkony podľa § 60 ods. 6 až 8 zákona </w:t>
      </w:r>
      <w:r w:rsidRPr="007A0D38">
        <w:rPr>
          <w:rFonts w:ascii="Calibri" w:hAnsi="Calibri" w:cs="Calibri"/>
          <w:b/>
        </w:rPr>
        <w:t>do 15 pracovných dní</w:t>
      </w:r>
      <w:r w:rsidRPr="00310EE7">
        <w:rPr>
          <w:rFonts w:ascii="Calibri" w:hAnsi="Calibri" w:cs="Calibri"/>
        </w:rPr>
        <w:t xml:space="preserve"> odo dňa prijatia žiadosti o účasť pred odoslaním prvej výzvy na predkladanie ponúk. </w:t>
      </w:r>
    </w:p>
    <w:p w14:paraId="4037B62F"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V prípade preukázania podmienky účasti osobného postavenia zápisom do zoznamu hospodárskych subjektov verejný obstarávateľ upozorňuje záujemcov, že ich zaradenie bude trvať len do doby platnosti zápisu v zozname hospodárskych subjektov.  </w:t>
      </w:r>
    </w:p>
    <w:p w14:paraId="3455035D"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Záujemca je povinný najneskôr </w:t>
      </w:r>
      <w:r w:rsidRPr="007A0D38">
        <w:rPr>
          <w:rFonts w:ascii="Calibri" w:hAnsi="Calibri" w:cs="Calibri"/>
          <w:b/>
        </w:rPr>
        <w:t>7 kalendárnych dní</w:t>
      </w:r>
      <w:r w:rsidRPr="00310EE7">
        <w:rPr>
          <w:rFonts w:ascii="Calibri" w:hAnsi="Calibri" w:cs="Calibri"/>
        </w:rPr>
        <w:t xml:space="preserve"> pred skončením platnosti zápisu v zozname hospodárskych subjektov preukázať verejnému obstarávateľovi aktualizovaný zápis (napr. predložením žiadosti o aktualizovanie zápisu doručenej na UVO v zákonných lehotách). Ak tak záujemca neurobí, verejný obstarávateľ po skončení platnosti zápisu vylúči záujemcu zo zriadeného DNS.  </w:t>
      </w:r>
    </w:p>
    <w:p w14:paraId="3C6EDBE7"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V prípade, ak záujemca použije jednotný európsky dokument (JED), verejný obstarávateľ ho pre riadne zabezpečenie procesu obstarávania v jednotlivých zákazkách vyzve na predloženie nahradených dokumentov a dokladov. Verejný obstarávateľ neumožní zaradenie do DNS na základe predloženého JED-U, až na základe predložených dokumentov a dokladov nahradených JED-</w:t>
      </w:r>
      <w:proofErr w:type="spellStart"/>
      <w:r w:rsidRPr="00310EE7">
        <w:rPr>
          <w:rFonts w:ascii="Calibri" w:hAnsi="Calibri" w:cs="Calibri"/>
        </w:rPr>
        <w:t>om</w:t>
      </w:r>
      <w:proofErr w:type="spellEnd"/>
      <w:r w:rsidRPr="00310EE7">
        <w:rPr>
          <w:rFonts w:ascii="Calibri" w:hAnsi="Calibri" w:cs="Calibri"/>
        </w:rPr>
        <w:t xml:space="preserve">. </w:t>
      </w:r>
    </w:p>
    <w:p w14:paraId="03F713F3"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V rámci vyhodnocovania žiadostí o účasť, verejný obstarávateľ/komisia písomne – elektronicky, spôsobom určeným funkcionalitou JOSEPHINE, vždy požiada uchádzača alebo uchádzačov, ktorý/ktorí vo svojej žiadosti o účasť predbežne nahradil/nahradili doklady na preukázanie splnenia podmienok účasti JED-</w:t>
      </w:r>
      <w:proofErr w:type="spellStart"/>
      <w:r w:rsidRPr="00310EE7">
        <w:rPr>
          <w:rFonts w:ascii="Calibri" w:hAnsi="Calibri" w:cs="Calibri"/>
        </w:rPr>
        <w:t>om</w:t>
      </w:r>
      <w:proofErr w:type="spellEnd"/>
      <w:r w:rsidRPr="00310EE7">
        <w:rPr>
          <w:rFonts w:ascii="Calibri" w:hAnsi="Calibri" w:cs="Calibri"/>
        </w:rPr>
        <w:t xml:space="preserve"> o predloženie naskenovaných originálov dokladov alebo úradne osvedčených kópií dokladov preukazujúcich splnenie podmienok </w:t>
      </w:r>
      <w:r w:rsidRPr="00310EE7">
        <w:rPr>
          <w:rFonts w:ascii="Calibri" w:hAnsi="Calibri" w:cs="Calibri"/>
        </w:rPr>
        <w:lastRenderedPageBreak/>
        <w:t xml:space="preserve">účasti, resp. ak boli doklady preukazujúce splnenie podmienok účasti pôvodne vyhotovené v elektronickej forme, o predloženie týchto dokladov v pôvodnej elektronickej podobe v lehote nie kratšej ako päť pracovných dní odo dňa doručenia žiadosti (pokiaľ verejný obstarávateľ neurčí dlhšiu lehotu) a vyhodnotí ich podľa zákona. </w:t>
      </w:r>
    </w:p>
    <w:p w14:paraId="38C4FB63" w14:textId="018369BC"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Verejný obstarávateľ môže počas trvania DNS záujemcu zaradeného do DNS písomne – elektronicky, spôsobom určeným funkcionalitou systému JOSEPHINE požiadať, aby do </w:t>
      </w:r>
      <w:r w:rsidR="00633333">
        <w:rPr>
          <w:rFonts w:ascii="Calibri" w:hAnsi="Calibri" w:cs="Calibri"/>
        </w:rPr>
        <w:t>5</w:t>
      </w:r>
      <w:r w:rsidRPr="0023266D">
        <w:rPr>
          <w:rFonts w:ascii="Calibri" w:hAnsi="Calibri" w:cs="Calibri"/>
          <w:b/>
        </w:rPr>
        <w:t xml:space="preserve"> pracovných dní </w:t>
      </w:r>
      <w:r w:rsidRPr="00310EE7">
        <w:rPr>
          <w:rFonts w:ascii="Calibri" w:hAnsi="Calibri" w:cs="Calibri"/>
        </w:rPr>
        <w:t xml:space="preserve">odo dňa doručenia tejto žiadosti predložil aktualizovaný JED alebo aktualizované doklady, ktorými preukázal splnenie podmienok účasti. </w:t>
      </w:r>
    </w:p>
    <w:p w14:paraId="77ECE1F3" w14:textId="77777777" w:rsidR="00361961" w:rsidRPr="00310EE7" w:rsidRDefault="002F4FEC" w:rsidP="007A0D38">
      <w:pPr>
        <w:numPr>
          <w:ilvl w:val="1"/>
          <w:numId w:val="7"/>
        </w:numPr>
        <w:spacing w:after="0" w:line="276" w:lineRule="auto"/>
        <w:ind w:left="709" w:right="0" w:hanging="709"/>
        <w:rPr>
          <w:rFonts w:ascii="Calibri" w:hAnsi="Calibri" w:cs="Calibri"/>
        </w:rPr>
      </w:pPr>
      <w:r w:rsidRPr="00310EE7">
        <w:rPr>
          <w:rFonts w:ascii="Calibri" w:hAnsi="Calibri" w:cs="Calibri"/>
        </w:rPr>
        <w:t xml:space="preserve">Ak počas trvania DNS verejný obstarávateľ zistí, že zaradený záujemca nespĺňa podmienky účasti, požiada ho o vysvetlenie alebo doplnenie dokladov na preukázanie splnenia podmienok účasti. Verejný obstarávateľ ponechá záujemcu zaradeného v DNS alebo ho vyradí a postupuje podľa § 60 ods. 8 ZVO. </w:t>
      </w:r>
    </w:p>
    <w:p w14:paraId="55A51113"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388CF206" w14:textId="76B450F4" w:rsidR="00361961" w:rsidRDefault="002F4FEC" w:rsidP="0093497C">
      <w:pPr>
        <w:numPr>
          <w:ilvl w:val="0"/>
          <w:numId w:val="7"/>
        </w:numPr>
        <w:spacing w:after="0" w:line="276" w:lineRule="auto"/>
        <w:ind w:right="0" w:hanging="437"/>
        <w:rPr>
          <w:rFonts w:ascii="Calibri" w:hAnsi="Calibri" w:cs="Calibri"/>
          <w:b/>
        </w:rPr>
      </w:pPr>
      <w:r w:rsidRPr="0023266D">
        <w:rPr>
          <w:rFonts w:ascii="Calibri" w:hAnsi="Calibri" w:cs="Calibri"/>
          <w:b/>
        </w:rPr>
        <w:t xml:space="preserve">Vysvetľovanie dokladov na preukázanie splnenia podmienok účasti  </w:t>
      </w:r>
    </w:p>
    <w:p w14:paraId="7E928724" w14:textId="77777777" w:rsidR="0023266D" w:rsidRPr="0023266D" w:rsidRDefault="0023266D" w:rsidP="0023266D">
      <w:pPr>
        <w:spacing w:after="0" w:line="276" w:lineRule="auto"/>
        <w:ind w:left="437" w:right="0" w:firstLine="0"/>
        <w:rPr>
          <w:rFonts w:ascii="Calibri" w:hAnsi="Calibri" w:cs="Calibri"/>
          <w:b/>
        </w:rPr>
      </w:pPr>
    </w:p>
    <w:p w14:paraId="122DAE25" w14:textId="255B84D4" w:rsidR="00361961" w:rsidRPr="00310EE7" w:rsidRDefault="002F4FEC" w:rsidP="0023266D">
      <w:pPr>
        <w:numPr>
          <w:ilvl w:val="1"/>
          <w:numId w:val="7"/>
        </w:numPr>
        <w:spacing w:after="0" w:line="276" w:lineRule="auto"/>
        <w:ind w:left="709" w:right="0" w:hanging="709"/>
        <w:rPr>
          <w:rFonts w:ascii="Calibri" w:hAnsi="Calibri" w:cs="Calibri"/>
        </w:rPr>
      </w:pPr>
      <w:r w:rsidRPr="00310EE7">
        <w:rPr>
          <w:rFonts w:ascii="Calibri" w:hAnsi="Calibri" w:cs="Calibri"/>
        </w:rPr>
        <w:t xml:space="preserve">Verejný obstarávateľ podľa zákona písomne - elektronicky spôsobom určeným funkcionalitou JOSEPHINE, požiada záujemcu o vysvetlenie alebo o doplnenie predložených dokladov vždy, keď z predložených dokladov nie je možné posúdiť ich platnosť alebo splnenie podmienky účasti. Záujemca doručí vysvetlenie alebo doplnenie predložených dokladov verejnému obstarávateľovi elektronicky spôsobom určeným funkcionalitou JOSEPHINE, pričom v oboch prípadoch je tak povinný urobiť </w:t>
      </w:r>
      <w:r w:rsidRPr="0023266D">
        <w:rPr>
          <w:rFonts w:ascii="Calibri" w:hAnsi="Calibri" w:cs="Calibri"/>
          <w:b/>
        </w:rPr>
        <w:t xml:space="preserve">do </w:t>
      </w:r>
      <w:r w:rsidR="00633333">
        <w:rPr>
          <w:rFonts w:ascii="Calibri" w:hAnsi="Calibri" w:cs="Calibri"/>
          <w:b/>
        </w:rPr>
        <w:t>2 (</w:t>
      </w:r>
      <w:r w:rsidRPr="0023266D">
        <w:rPr>
          <w:rFonts w:ascii="Calibri" w:hAnsi="Calibri" w:cs="Calibri"/>
          <w:b/>
        </w:rPr>
        <w:t>dvoch</w:t>
      </w:r>
      <w:r w:rsidR="00633333">
        <w:rPr>
          <w:rFonts w:ascii="Calibri" w:hAnsi="Calibri" w:cs="Calibri"/>
          <w:b/>
        </w:rPr>
        <w:t>)</w:t>
      </w:r>
      <w:r w:rsidRPr="0023266D">
        <w:rPr>
          <w:rFonts w:ascii="Calibri" w:hAnsi="Calibri" w:cs="Calibri"/>
          <w:b/>
        </w:rPr>
        <w:t xml:space="preserve"> pracovných dní</w:t>
      </w:r>
      <w:r w:rsidRPr="00310EE7">
        <w:rPr>
          <w:rFonts w:ascii="Calibri" w:hAnsi="Calibri" w:cs="Calibri"/>
        </w:rPr>
        <w:t xml:space="preserve"> odo dňa odoslania žiadosti, pokiaľ verejný obstarávateľ neurčil dlhšiu lehotu. Verejný obstarávateľ môže pre vylúčenie akýchkoľvek pochybností požiadať záujemcu v rámci vysvetlenia a doplnenia predložených dokladov, o predloženie vysvetlenia a doplnenia predložených dokladov, resp. o doplnenie predložených dokladov aj v písomnej - v listinnej podobe, ktoré záujemca v tomto prípade doručí v lehote do </w:t>
      </w:r>
      <w:r w:rsidR="00633333">
        <w:rPr>
          <w:rFonts w:ascii="Calibri" w:hAnsi="Calibri" w:cs="Calibri"/>
        </w:rPr>
        <w:t xml:space="preserve"> 5 (</w:t>
      </w:r>
      <w:r w:rsidRPr="0023266D">
        <w:rPr>
          <w:rFonts w:ascii="Calibri" w:hAnsi="Calibri" w:cs="Calibri"/>
          <w:b/>
        </w:rPr>
        <w:t>piatich</w:t>
      </w:r>
      <w:r w:rsidR="00633333">
        <w:rPr>
          <w:rFonts w:ascii="Calibri" w:hAnsi="Calibri" w:cs="Calibri"/>
          <w:b/>
        </w:rPr>
        <w:t>)</w:t>
      </w:r>
      <w:r w:rsidRPr="0023266D">
        <w:rPr>
          <w:rFonts w:ascii="Calibri" w:hAnsi="Calibri" w:cs="Calibri"/>
          <w:b/>
        </w:rPr>
        <w:t xml:space="preserve"> pracovných dní</w:t>
      </w:r>
      <w:r w:rsidRPr="00310EE7">
        <w:rPr>
          <w:rFonts w:ascii="Calibri" w:hAnsi="Calibri" w:cs="Calibri"/>
        </w:rPr>
        <w:t xml:space="preserve"> odo dňa doručenia žiadosti, pokiaľ verejný obstarávateľ neurčil dlhšiu lehotu. </w:t>
      </w:r>
    </w:p>
    <w:p w14:paraId="7D7E6C5F" w14:textId="2CCAE166" w:rsidR="00361961" w:rsidRPr="00310EE7" w:rsidRDefault="002F4FEC" w:rsidP="0023266D">
      <w:pPr>
        <w:numPr>
          <w:ilvl w:val="1"/>
          <w:numId w:val="7"/>
        </w:numPr>
        <w:spacing w:after="0" w:line="276" w:lineRule="auto"/>
        <w:ind w:left="709" w:right="0" w:hanging="709"/>
        <w:rPr>
          <w:rFonts w:ascii="Calibri" w:hAnsi="Calibri" w:cs="Calibri"/>
        </w:rPr>
      </w:pPr>
      <w:r w:rsidRPr="00310EE7">
        <w:rPr>
          <w:rFonts w:ascii="Calibri" w:hAnsi="Calibri" w:cs="Calibri"/>
        </w:rPr>
        <w:t xml:space="preserve">Verejný obstarávateľ podľa zákona (ak je to relevantné) písomne – elektronicky, spôsobom určeným funkcionalitou JOSEPHINE, požiada záujemcu, aby v lehote, ktorá nesmie byť kratšia ako </w:t>
      </w:r>
      <w:r w:rsidR="00633333">
        <w:rPr>
          <w:rFonts w:ascii="Calibri" w:hAnsi="Calibri" w:cs="Calibri"/>
        </w:rPr>
        <w:t>5 (</w:t>
      </w:r>
      <w:r w:rsidRPr="0023266D">
        <w:rPr>
          <w:rFonts w:ascii="Calibri" w:hAnsi="Calibri" w:cs="Calibri"/>
          <w:b/>
        </w:rPr>
        <w:t>päť</w:t>
      </w:r>
      <w:r w:rsidR="00633333">
        <w:rPr>
          <w:rFonts w:ascii="Calibri" w:hAnsi="Calibri" w:cs="Calibri"/>
          <w:b/>
        </w:rPr>
        <w:t>)</w:t>
      </w:r>
      <w:r w:rsidRPr="0023266D">
        <w:rPr>
          <w:rFonts w:ascii="Calibri" w:hAnsi="Calibri" w:cs="Calibri"/>
          <w:b/>
        </w:rPr>
        <w:t xml:space="preserve"> pracovných dní</w:t>
      </w:r>
      <w:r w:rsidRPr="00310EE7">
        <w:rPr>
          <w:rFonts w:ascii="Calibri" w:hAnsi="Calibri" w:cs="Calibri"/>
        </w:rPr>
        <w:t xml:space="preserve"> odo dňa doručenia žiadosti, nahradil inú osobu, prostredníctvom ktorej preukazuje finančné a ekonomické postavenie alebo technickú spôsobilosť alebo odbornú spôsobilosť, ak existujú dôvody na vylúčenie.  </w:t>
      </w:r>
    </w:p>
    <w:p w14:paraId="76107BC8"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52B25876" w14:textId="77777777" w:rsidR="005A44D6" w:rsidRPr="00310EE7" w:rsidRDefault="005A44D6" w:rsidP="0093497C">
      <w:pPr>
        <w:spacing w:after="0" w:line="276" w:lineRule="auto"/>
        <w:ind w:left="10" w:right="293" w:hanging="10"/>
        <w:jc w:val="center"/>
        <w:rPr>
          <w:rFonts w:ascii="Calibri" w:hAnsi="Calibri" w:cs="Calibri"/>
          <w:b/>
          <w:bCs/>
          <w:sz w:val="24"/>
        </w:rPr>
      </w:pPr>
    </w:p>
    <w:p w14:paraId="7169B0D9" w14:textId="3C7E41E2" w:rsidR="00361961" w:rsidRPr="00310EE7" w:rsidRDefault="002F4FEC" w:rsidP="0093497C">
      <w:pPr>
        <w:spacing w:after="0" w:line="276" w:lineRule="auto"/>
        <w:ind w:left="10" w:right="293" w:hanging="10"/>
        <w:jc w:val="center"/>
        <w:rPr>
          <w:rFonts w:ascii="Calibri" w:hAnsi="Calibri" w:cs="Calibri"/>
          <w:b/>
          <w:bCs/>
        </w:rPr>
      </w:pPr>
      <w:r w:rsidRPr="00310EE7">
        <w:rPr>
          <w:rFonts w:ascii="Calibri" w:hAnsi="Calibri" w:cs="Calibri"/>
          <w:b/>
          <w:bCs/>
          <w:sz w:val="24"/>
        </w:rPr>
        <w:t xml:space="preserve">Časť V. </w:t>
      </w:r>
    </w:p>
    <w:p w14:paraId="7EB26525" w14:textId="77777777" w:rsidR="00361961" w:rsidRPr="00310EE7" w:rsidRDefault="002F4FEC" w:rsidP="0093497C">
      <w:pPr>
        <w:spacing w:after="0" w:line="276" w:lineRule="auto"/>
        <w:ind w:left="10" w:right="5" w:hanging="10"/>
        <w:jc w:val="center"/>
        <w:rPr>
          <w:rFonts w:ascii="Calibri" w:hAnsi="Calibri" w:cs="Calibri"/>
          <w:b/>
          <w:bCs/>
        </w:rPr>
      </w:pPr>
      <w:r w:rsidRPr="00310EE7">
        <w:rPr>
          <w:rFonts w:ascii="Calibri" w:hAnsi="Calibri" w:cs="Calibri"/>
          <w:b/>
          <w:bCs/>
          <w:sz w:val="24"/>
        </w:rPr>
        <w:t xml:space="preserve">Zriadenie DNS a zadávanie konkrétnych zákaziek v rámci DNS </w:t>
      </w:r>
    </w:p>
    <w:p w14:paraId="1CDF4770"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3CC44511" w14:textId="460B7366" w:rsidR="00361961" w:rsidRDefault="002F4FEC" w:rsidP="0093497C">
      <w:pPr>
        <w:numPr>
          <w:ilvl w:val="0"/>
          <w:numId w:val="7"/>
        </w:numPr>
        <w:spacing w:after="0" w:line="276" w:lineRule="auto"/>
        <w:ind w:right="0" w:hanging="437"/>
        <w:rPr>
          <w:rFonts w:ascii="Calibri" w:hAnsi="Calibri" w:cs="Calibri"/>
          <w:b/>
        </w:rPr>
      </w:pPr>
      <w:r w:rsidRPr="0023266D">
        <w:rPr>
          <w:rFonts w:ascii="Calibri" w:hAnsi="Calibri" w:cs="Calibri"/>
          <w:b/>
        </w:rPr>
        <w:t xml:space="preserve">Zaradenie záujemcu do zriadeného DNS  </w:t>
      </w:r>
    </w:p>
    <w:p w14:paraId="4056EA6B" w14:textId="77777777" w:rsidR="0023266D" w:rsidRPr="0023266D" w:rsidRDefault="0023266D" w:rsidP="0023266D">
      <w:pPr>
        <w:spacing w:after="0" w:line="276" w:lineRule="auto"/>
        <w:ind w:left="437" w:right="0" w:firstLine="0"/>
        <w:rPr>
          <w:rFonts w:ascii="Calibri" w:hAnsi="Calibri" w:cs="Calibri"/>
          <w:b/>
        </w:rPr>
      </w:pPr>
    </w:p>
    <w:p w14:paraId="509A6B8D" w14:textId="77777777" w:rsidR="00361961" w:rsidRPr="00310EE7" w:rsidRDefault="002F4FEC" w:rsidP="0023266D">
      <w:pPr>
        <w:numPr>
          <w:ilvl w:val="1"/>
          <w:numId w:val="7"/>
        </w:numPr>
        <w:spacing w:after="0" w:line="276" w:lineRule="auto"/>
        <w:ind w:left="709" w:right="0" w:hanging="709"/>
        <w:rPr>
          <w:rFonts w:ascii="Calibri" w:hAnsi="Calibri" w:cs="Calibri"/>
        </w:rPr>
      </w:pPr>
      <w:r w:rsidRPr="00310EE7">
        <w:rPr>
          <w:rFonts w:ascii="Calibri" w:hAnsi="Calibri" w:cs="Calibri"/>
        </w:rPr>
        <w:t xml:space="preserve">Do DNS musí byť bezodkladne zaradený každý záujemca, ktorý požiadal o zaradenie a splnil podmienky účasti. Počet záujemcov nemožno obmedziť. </w:t>
      </w:r>
    </w:p>
    <w:p w14:paraId="4F1CD9E9" w14:textId="77777777" w:rsidR="00361961" w:rsidRPr="00310EE7" w:rsidRDefault="002F4FEC" w:rsidP="0023266D">
      <w:pPr>
        <w:numPr>
          <w:ilvl w:val="1"/>
          <w:numId w:val="7"/>
        </w:numPr>
        <w:spacing w:after="0" w:line="276" w:lineRule="auto"/>
        <w:ind w:left="709" w:right="0" w:hanging="709"/>
        <w:rPr>
          <w:rFonts w:ascii="Calibri" w:hAnsi="Calibri" w:cs="Calibri"/>
        </w:rPr>
      </w:pPr>
      <w:r w:rsidRPr="00310EE7">
        <w:rPr>
          <w:rFonts w:ascii="Calibri" w:hAnsi="Calibri" w:cs="Calibri"/>
        </w:rPr>
        <w:t xml:space="preserve">Verejný obstarávateľ bezodkladne informuje záujemcu o zaradení alebo nezaradení do DNS. Informácia o nezaradení do DNS obsahuje najmä identifikáciu DNS, dôvody nezaradenia </w:t>
      </w:r>
      <w:r w:rsidRPr="00310EE7">
        <w:rPr>
          <w:rFonts w:ascii="Calibri" w:hAnsi="Calibri" w:cs="Calibri"/>
        </w:rPr>
        <w:lastRenderedPageBreak/>
        <w:t xml:space="preserve">záujemcu, možnosť opakovane podať žiadosť o účasť a lehotu, v ktorej môže byť doručená námietka podľa zákona. </w:t>
      </w:r>
    </w:p>
    <w:p w14:paraId="20E0A9BF" w14:textId="77777777" w:rsidR="00361961" w:rsidRPr="00310EE7" w:rsidRDefault="002F4FEC" w:rsidP="0023266D">
      <w:pPr>
        <w:numPr>
          <w:ilvl w:val="1"/>
          <w:numId w:val="7"/>
        </w:numPr>
        <w:spacing w:after="0" w:line="276" w:lineRule="auto"/>
        <w:ind w:left="709" w:right="0" w:hanging="709"/>
        <w:rPr>
          <w:rFonts w:ascii="Calibri" w:hAnsi="Calibri" w:cs="Calibri"/>
        </w:rPr>
      </w:pPr>
      <w:r w:rsidRPr="00310EE7">
        <w:rPr>
          <w:rFonts w:ascii="Calibri" w:hAnsi="Calibri" w:cs="Calibri"/>
        </w:rPr>
        <w:t xml:space="preserve">DNS sa považuje za zriadený doručením informácie podľa § 60 ods. 8 zákona všetkým záujemcom, ktorý predložili žiadosť o účasť v lehote podľa § 60 ods. 3 zákona. </w:t>
      </w:r>
    </w:p>
    <w:p w14:paraId="65DCBFA7" w14:textId="2424623B" w:rsidR="00361961" w:rsidRPr="00310EE7" w:rsidRDefault="002F4FEC" w:rsidP="0023266D">
      <w:pPr>
        <w:numPr>
          <w:ilvl w:val="1"/>
          <w:numId w:val="7"/>
        </w:numPr>
        <w:spacing w:after="0" w:line="276" w:lineRule="auto"/>
        <w:ind w:left="709" w:right="0" w:hanging="709"/>
        <w:rPr>
          <w:rFonts w:ascii="Calibri" w:hAnsi="Calibri" w:cs="Calibri"/>
          <w:color w:val="auto"/>
        </w:rPr>
      </w:pPr>
      <w:r w:rsidRPr="00310EE7">
        <w:rPr>
          <w:rFonts w:ascii="Calibri" w:hAnsi="Calibri" w:cs="Calibri"/>
        </w:rPr>
        <w:t>Pr</w:t>
      </w:r>
      <w:r w:rsidRPr="00310EE7">
        <w:rPr>
          <w:rFonts w:ascii="Calibri" w:hAnsi="Calibri" w:cs="Calibri"/>
          <w:color w:val="auto"/>
        </w:rPr>
        <w:t xml:space="preserve">i zaraďovaní záujemcov do zriadeného DNS sa postupuje podľa § 60 ods. 6 až 8 zákona. Splnenie podmienok účasti podľa </w:t>
      </w:r>
      <w:r w:rsidRPr="00310EE7">
        <w:rPr>
          <w:rFonts w:ascii="Calibri" w:hAnsi="Calibri" w:cs="Calibri"/>
          <w:color w:val="auto"/>
          <w:u w:val="single" w:color="FF0000"/>
        </w:rPr>
        <w:t>§ 32</w:t>
      </w:r>
      <w:r w:rsidRPr="00310EE7">
        <w:rPr>
          <w:rFonts w:ascii="Calibri" w:hAnsi="Calibri" w:cs="Calibri"/>
          <w:color w:val="auto"/>
        </w:rPr>
        <w:t xml:space="preserve">,  </w:t>
      </w:r>
      <w:r w:rsidRPr="00310EE7">
        <w:rPr>
          <w:rFonts w:ascii="Calibri" w:hAnsi="Calibri" w:cs="Calibri"/>
          <w:color w:val="auto"/>
          <w:u w:val="single" w:color="FF0000"/>
        </w:rPr>
        <w:t>§ 34 ods. 1 písm. a)</w:t>
      </w:r>
      <w:r w:rsidR="00A7096B">
        <w:rPr>
          <w:rFonts w:ascii="Calibri" w:hAnsi="Calibri" w:cs="Calibri"/>
          <w:color w:val="auto"/>
          <w:u w:val="single" w:color="FF0000"/>
        </w:rPr>
        <w:t xml:space="preserve"> </w:t>
      </w:r>
      <w:r w:rsidRPr="00310EE7">
        <w:rPr>
          <w:rFonts w:ascii="Calibri" w:hAnsi="Calibri" w:cs="Calibri"/>
          <w:color w:val="auto"/>
        </w:rPr>
        <w:t xml:space="preserve">sa posudzuje odo dňa predloženia žiadosti o účasť. </w:t>
      </w:r>
    </w:p>
    <w:p w14:paraId="60B15D81" w14:textId="77777777" w:rsidR="00361961" w:rsidRPr="00310EE7" w:rsidRDefault="002F4FEC" w:rsidP="0023266D">
      <w:pPr>
        <w:numPr>
          <w:ilvl w:val="1"/>
          <w:numId w:val="7"/>
        </w:numPr>
        <w:spacing w:after="0" w:line="276" w:lineRule="auto"/>
        <w:ind w:left="709" w:right="0" w:hanging="709"/>
        <w:rPr>
          <w:rFonts w:ascii="Calibri" w:hAnsi="Calibri" w:cs="Calibri"/>
        </w:rPr>
      </w:pPr>
      <w:r w:rsidRPr="00310EE7">
        <w:rPr>
          <w:rFonts w:ascii="Calibri" w:hAnsi="Calibri" w:cs="Calibri"/>
        </w:rPr>
        <w:t xml:space="preserve">DNS je počas doby na ktorý bol zriadený, bezodplatne prístupný pre všetkých záujemcov, ktorí spĺňajú podmienky zaradenia do DNS. Hospodárskym subjektom, ktorí majú záujem o zaradenie do DNS ani záujemcom zaradeným v DNS, verejný obstarávateľ nebude účtovať žiadne poplatky. </w:t>
      </w:r>
    </w:p>
    <w:p w14:paraId="0F5D1707" w14:textId="27C63993" w:rsidR="00361961" w:rsidRPr="00310EE7" w:rsidRDefault="002F4FEC" w:rsidP="0023266D">
      <w:pPr>
        <w:numPr>
          <w:ilvl w:val="1"/>
          <w:numId w:val="7"/>
        </w:numPr>
        <w:spacing w:after="0" w:line="276" w:lineRule="auto"/>
        <w:ind w:left="709" w:right="0" w:hanging="709"/>
        <w:rPr>
          <w:rFonts w:ascii="Calibri" w:hAnsi="Calibri" w:cs="Calibri"/>
        </w:rPr>
      </w:pPr>
      <w:r w:rsidRPr="00310EE7">
        <w:rPr>
          <w:rFonts w:ascii="Calibri" w:hAnsi="Calibri" w:cs="Calibri"/>
        </w:rPr>
        <w:t xml:space="preserve">Verejný obstarávateľ môže počas trvania DNS záujemcu zaradeného do DNS písomne – elektronicky, spôsobom určeným funkcionalitou JOSEPHINE požiadať, aby </w:t>
      </w:r>
      <w:r w:rsidRPr="0036030A">
        <w:rPr>
          <w:rFonts w:ascii="Calibri" w:hAnsi="Calibri" w:cs="Calibri"/>
          <w:b/>
        </w:rPr>
        <w:t xml:space="preserve">do </w:t>
      </w:r>
      <w:r w:rsidR="00633333">
        <w:rPr>
          <w:rFonts w:ascii="Calibri" w:hAnsi="Calibri" w:cs="Calibri"/>
          <w:b/>
        </w:rPr>
        <w:t>5 (</w:t>
      </w:r>
      <w:r w:rsidRPr="0036030A">
        <w:rPr>
          <w:rFonts w:ascii="Calibri" w:hAnsi="Calibri" w:cs="Calibri"/>
          <w:b/>
        </w:rPr>
        <w:t>piatich</w:t>
      </w:r>
      <w:r w:rsidR="00633333">
        <w:rPr>
          <w:rFonts w:ascii="Calibri" w:hAnsi="Calibri" w:cs="Calibri"/>
          <w:b/>
        </w:rPr>
        <w:t>)</w:t>
      </w:r>
      <w:r w:rsidRPr="0036030A">
        <w:rPr>
          <w:rFonts w:ascii="Calibri" w:hAnsi="Calibri" w:cs="Calibri"/>
          <w:b/>
        </w:rPr>
        <w:t xml:space="preserve"> pracovných dní </w:t>
      </w:r>
      <w:r w:rsidRPr="00310EE7">
        <w:rPr>
          <w:rFonts w:ascii="Calibri" w:hAnsi="Calibri" w:cs="Calibri"/>
        </w:rPr>
        <w:t xml:space="preserve">odo dňa doručenia tejto žiadosti predložil aktualizovaný JED alebo aktualizované doklady, ktorými preukázal splnenie podmienok účasti. </w:t>
      </w:r>
    </w:p>
    <w:p w14:paraId="6AF7D37F" w14:textId="199FA97E" w:rsidR="00361961" w:rsidRPr="0036030A" w:rsidRDefault="002F4FEC" w:rsidP="007D0BA3">
      <w:pPr>
        <w:numPr>
          <w:ilvl w:val="1"/>
          <w:numId w:val="7"/>
        </w:numPr>
        <w:spacing w:after="0" w:line="276" w:lineRule="auto"/>
        <w:ind w:left="709" w:right="0" w:hanging="709"/>
        <w:rPr>
          <w:rFonts w:ascii="Calibri" w:hAnsi="Calibri" w:cs="Calibri"/>
        </w:rPr>
      </w:pPr>
      <w:r w:rsidRPr="0036030A">
        <w:rPr>
          <w:rFonts w:ascii="Calibri" w:hAnsi="Calibri" w:cs="Calibri"/>
        </w:rPr>
        <w:t xml:space="preserve">Ak počas trvania DNS verejný obstarávateľ zistí, že zaradený záujemca nespĺňa podmienky účasti, požiada ho o vysvetlenie alebo doplnenie dokladov na preukázanie splnenia podmienok účasti. Verejný obstarávateľ ponechá záujemcu zaradeného v DNS alebo ho vyradí a postupuje podľa bodu 18.2 týchto súťažných podkladov. </w:t>
      </w:r>
    </w:p>
    <w:p w14:paraId="4079A6E0"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7E97B687" w14:textId="77777777" w:rsidR="0036030A" w:rsidRDefault="002F4FEC" w:rsidP="0036030A">
      <w:pPr>
        <w:numPr>
          <w:ilvl w:val="0"/>
          <w:numId w:val="7"/>
        </w:numPr>
        <w:spacing w:after="0" w:line="276" w:lineRule="auto"/>
        <w:ind w:left="709" w:right="0" w:hanging="709"/>
        <w:rPr>
          <w:rFonts w:ascii="Calibri" w:hAnsi="Calibri" w:cs="Calibri"/>
          <w:b/>
        </w:rPr>
      </w:pPr>
      <w:r w:rsidRPr="0023266D">
        <w:rPr>
          <w:rFonts w:ascii="Calibri" w:hAnsi="Calibri" w:cs="Calibri"/>
          <w:b/>
        </w:rPr>
        <w:t xml:space="preserve">Zadávanie zákaziek v rámci DNS </w:t>
      </w:r>
    </w:p>
    <w:p w14:paraId="1603A86F" w14:textId="547DF11D" w:rsidR="00361961" w:rsidRPr="0023266D" w:rsidRDefault="002F4FEC" w:rsidP="0036030A">
      <w:pPr>
        <w:spacing w:after="0" w:line="276" w:lineRule="auto"/>
        <w:ind w:left="437" w:right="0" w:firstLine="0"/>
        <w:rPr>
          <w:rFonts w:ascii="Calibri" w:hAnsi="Calibri" w:cs="Calibri"/>
          <w:b/>
        </w:rPr>
      </w:pPr>
      <w:r w:rsidRPr="0023266D">
        <w:rPr>
          <w:rFonts w:ascii="Calibri" w:hAnsi="Calibri" w:cs="Calibri"/>
          <w:b/>
        </w:rPr>
        <w:t xml:space="preserve"> </w:t>
      </w:r>
    </w:p>
    <w:p w14:paraId="256161A0" w14:textId="77777777" w:rsidR="00361961" w:rsidRPr="00310EE7" w:rsidRDefault="002F4FEC" w:rsidP="0036030A">
      <w:pPr>
        <w:numPr>
          <w:ilvl w:val="1"/>
          <w:numId w:val="7"/>
        </w:numPr>
        <w:spacing w:after="0" w:line="276" w:lineRule="auto"/>
        <w:ind w:left="709" w:right="0" w:hanging="709"/>
        <w:rPr>
          <w:rFonts w:ascii="Calibri" w:hAnsi="Calibri" w:cs="Calibri"/>
        </w:rPr>
      </w:pPr>
      <w:r w:rsidRPr="00310EE7">
        <w:rPr>
          <w:rFonts w:ascii="Calibri" w:hAnsi="Calibri" w:cs="Calibri"/>
        </w:rPr>
        <w:t xml:space="preserve">Verejný obstarávateľ nemôže odoslať výzvu na predkladanie ponúk pred zriadením DNS. Po zriadení DNS verejný obstarávateľ nemôže odoslať výzvu na predkladanie ponúk: </w:t>
      </w:r>
    </w:p>
    <w:p w14:paraId="23EAEC8D" w14:textId="77777777" w:rsidR="00361961" w:rsidRPr="00310EE7" w:rsidRDefault="002F4FEC" w:rsidP="0036030A">
      <w:pPr>
        <w:numPr>
          <w:ilvl w:val="4"/>
          <w:numId w:val="8"/>
        </w:numPr>
        <w:spacing w:after="0" w:line="276" w:lineRule="auto"/>
        <w:ind w:left="709" w:right="416" w:firstLine="0"/>
        <w:rPr>
          <w:rFonts w:ascii="Calibri" w:hAnsi="Calibri" w:cs="Calibri"/>
        </w:rPr>
      </w:pPr>
      <w:r w:rsidRPr="00310EE7">
        <w:rPr>
          <w:rFonts w:ascii="Calibri" w:hAnsi="Calibri" w:cs="Calibri"/>
        </w:rPr>
        <w:t xml:space="preserve">počas plynutia predĺženej lehoty podľa § 60 ods. 14 zákona alebo  </w:t>
      </w:r>
    </w:p>
    <w:p w14:paraId="0681A442" w14:textId="77777777" w:rsidR="00361961" w:rsidRPr="00310EE7" w:rsidRDefault="002F4FEC" w:rsidP="0036030A">
      <w:pPr>
        <w:numPr>
          <w:ilvl w:val="4"/>
          <w:numId w:val="8"/>
        </w:numPr>
        <w:spacing w:after="0" w:line="276" w:lineRule="auto"/>
        <w:ind w:left="709" w:right="416" w:firstLine="0"/>
        <w:rPr>
          <w:rFonts w:ascii="Calibri" w:hAnsi="Calibri" w:cs="Calibri"/>
        </w:rPr>
      </w:pPr>
      <w:r w:rsidRPr="00310EE7">
        <w:rPr>
          <w:rFonts w:ascii="Calibri" w:hAnsi="Calibri" w:cs="Calibri"/>
        </w:rPr>
        <w:t xml:space="preserve">ak neboli žiadosti o účasť vyhodnotené v lehotách podľa § 60 ods. 13 a 14 zákona. </w:t>
      </w:r>
      <w:r w:rsidRPr="00310EE7">
        <w:rPr>
          <w:rFonts w:ascii="Calibri" w:hAnsi="Calibri" w:cs="Calibri"/>
        </w:rPr>
        <w:tab/>
        <w:t xml:space="preserve"> </w:t>
      </w:r>
    </w:p>
    <w:p w14:paraId="368732F2" w14:textId="77777777" w:rsidR="00361961" w:rsidRPr="00310EE7" w:rsidRDefault="002F4FEC" w:rsidP="0036030A">
      <w:pPr>
        <w:numPr>
          <w:ilvl w:val="1"/>
          <w:numId w:val="7"/>
        </w:numPr>
        <w:spacing w:after="0" w:line="276" w:lineRule="auto"/>
        <w:ind w:left="709" w:right="0" w:hanging="709"/>
        <w:rPr>
          <w:rFonts w:ascii="Calibri" w:hAnsi="Calibri" w:cs="Calibri"/>
        </w:rPr>
      </w:pPr>
      <w:r w:rsidRPr="00310EE7">
        <w:rPr>
          <w:rFonts w:ascii="Calibri" w:hAnsi="Calibri" w:cs="Calibri"/>
        </w:rPr>
        <w:t xml:space="preserve">Pri zadávaní každej konkrétnej zákazky, ktorá sa zadáva prostredníctvom JOSEPHINE v rámci tohto DNS, verejný obstarávateľ pošle výzvu na predkladanie ponúk súčasne všetkým záujemcom zaradením do DNS.  </w:t>
      </w:r>
    </w:p>
    <w:p w14:paraId="7BBA45E0" w14:textId="77777777" w:rsidR="00361961" w:rsidRPr="00310EE7" w:rsidRDefault="002F4FEC" w:rsidP="0036030A">
      <w:pPr>
        <w:numPr>
          <w:ilvl w:val="1"/>
          <w:numId w:val="7"/>
        </w:numPr>
        <w:spacing w:after="0" w:line="276" w:lineRule="auto"/>
        <w:ind w:left="709" w:right="0" w:hanging="709"/>
        <w:rPr>
          <w:rFonts w:ascii="Calibri" w:hAnsi="Calibri" w:cs="Calibri"/>
        </w:rPr>
      </w:pPr>
      <w:r w:rsidRPr="00310EE7">
        <w:rPr>
          <w:rFonts w:ascii="Calibri" w:hAnsi="Calibri" w:cs="Calibri"/>
        </w:rPr>
        <w:t xml:space="preserve">Výzva na predkladanie ponúk obsahuje náležitosti podľa § 68 ods. 2 zákona. Výzva na predkladanie ponúk môže obsahovať presnejšiu formuláciu kritérií na vyhodnotenie ponúk, ak je to potrebné. </w:t>
      </w:r>
    </w:p>
    <w:p w14:paraId="3417AC05" w14:textId="77777777" w:rsidR="00361961" w:rsidRPr="00310EE7" w:rsidRDefault="002F4FEC" w:rsidP="0036030A">
      <w:pPr>
        <w:numPr>
          <w:ilvl w:val="1"/>
          <w:numId w:val="7"/>
        </w:numPr>
        <w:spacing w:after="0" w:line="276" w:lineRule="auto"/>
        <w:ind w:left="709" w:right="0" w:hanging="709"/>
        <w:rPr>
          <w:rFonts w:ascii="Calibri" w:hAnsi="Calibri" w:cs="Calibri"/>
        </w:rPr>
      </w:pPr>
      <w:r w:rsidRPr="00310EE7">
        <w:rPr>
          <w:rFonts w:ascii="Calibri" w:hAnsi="Calibri" w:cs="Calibri"/>
        </w:rPr>
        <w:t xml:space="preserve">Lehota na predkladanie ponúk na konkrétnu zákazku zadávanú v rámci DNS bude určená vo výzve na predkladanie ponúk a na internetovej adrese DNS v systéme JOSEPHINE v súlade so zákonom.  </w:t>
      </w:r>
    </w:p>
    <w:p w14:paraId="0B2F0939" w14:textId="77777777" w:rsidR="00361961" w:rsidRPr="00310EE7" w:rsidRDefault="002F4FEC" w:rsidP="0036030A">
      <w:pPr>
        <w:numPr>
          <w:ilvl w:val="1"/>
          <w:numId w:val="7"/>
        </w:numPr>
        <w:spacing w:after="0" w:line="276" w:lineRule="auto"/>
        <w:ind w:left="709" w:right="0" w:hanging="709"/>
        <w:rPr>
          <w:rFonts w:ascii="Calibri" w:hAnsi="Calibri" w:cs="Calibri"/>
        </w:rPr>
      </w:pPr>
      <w:r w:rsidRPr="00A7096B">
        <w:rPr>
          <w:rFonts w:ascii="Calibri" w:hAnsi="Calibri" w:cs="Calibri"/>
          <w:color w:val="auto"/>
        </w:rPr>
        <w:t>Zmluva/Objednávka</w:t>
      </w:r>
      <w:r w:rsidRPr="00310EE7">
        <w:rPr>
          <w:rFonts w:ascii="Calibri" w:hAnsi="Calibri" w:cs="Calibri"/>
          <w:color w:val="auto"/>
        </w:rPr>
        <w:t xml:space="preserve"> v rámci zadávania konkrétnej zákazky zadávanej v rámci DNS sa uzavrie s úspešným uchádzačom, v závislosti od použitého/použitých kritéria/kritériá na vyhodnotenie ponúk</w:t>
      </w:r>
      <w:r w:rsidRPr="00310EE7">
        <w:rPr>
          <w:rFonts w:ascii="Calibri" w:hAnsi="Calibri" w:cs="Calibri"/>
        </w:rPr>
        <w:t xml:space="preserve">, spôsobom uvedeným v týchto súťažných podkladoch a v konkrétnej výzve na predkladanie ponúk. </w:t>
      </w:r>
    </w:p>
    <w:p w14:paraId="2681752C"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4F78EBEE" w14:textId="18E4FC55" w:rsidR="00361961" w:rsidRDefault="002F4FEC" w:rsidP="0036030A">
      <w:pPr>
        <w:numPr>
          <w:ilvl w:val="0"/>
          <w:numId w:val="7"/>
        </w:numPr>
        <w:spacing w:after="0" w:line="276" w:lineRule="auto"/>
        <w:ind w:left="709" w:right="0" w:hanging="709"/>
        <w:rPr>
          <w:rFonts w:ascii="Calibri" w:hAnsi="Calibri" w:cs="Calibri"/>
          <w:b/>
        </w:rPr>
      </w:pPr>
      <w:r w:rsidRPr="0036030A">
        <w:rPr>
          <w:rFonts w:ascii="Calibri" w:hAnsi="Calibri" w:cs="Calibri"/>
          <w:b/>
        </w:rPr>
        <w:t xml:space="preserve">Skrátenie lehoty na predkladanie ponúk v rámci jednotlivých výziev  </w:t>
      </w:r>
    </w:p>
    <w:p w14:paraId="23B11708" w14:textId="77777777" w:rsidR="0036030A" w:rsidRPr="0036030A" w:rsidRDefault="0036030A" w:rsidP="0036030A">
      <w:pPr>
        <w:spacing w:after="0" w:line="276" w:lineRule="auto"/>
        <w:ind w:left="709" w:right="0" w:hanging="709"/>
        <w:rPr>
          <w:rFonts w:ascii="Calibri" w:hAnsi="Calibri" w:cs="Calibri"/>
          <w:b/>
        </w:rPr>
      </w:pPr>
    </w:p>
    <w:p w14:paraId="6CFFE638" w14:textId="40FF5620" w:rsidR="00361961" w:rsidRPr="00310EE7" w:rsidRDefault="002F4FEC" w:rsidP="0036030A">
      <w:pPr>
        <w:numPr>
          <w:ilvl w:val="1"/>
          <w:numId w:val="7"/>
        </w:numPr>
        <w:spacing w:after="0" w:line="276" w:lineRule="auto"/>
        <w:ind w:left="709" w:right="0" w:hanging="709"/>
        <w:rPr>
          <w:rFonts w:ascii="Calibri" w:hAnsi="Calibri" w:cs="Calibri"/>
        </w:rPr>
      </w:pPr>
      <w:r w:rsidRPr="00310EE7">
        <w:rPr>
          <w:rFonts w:ascii="Calibri" w:hAnsi="Calibri" w:cs="Calibri"/>
        </w:rPr>
        <w:lastRenderedPageBreak/>
        <w:t xml:space="preserve">Verejný obstarávateľ si v zmysle § 61 ods. 4 zákona o verejnom obstarávaní vyhradzuje právo v jednotlivých výzvach na predkladanie ponúk určiť lehotu na predkladanie ponúk kratšiu ako </w:t>
      </w:r>
      <w:r w:rsidRPr="0036030A">
        <w:rPr>
          <w:rFonts w:ascii="Calibri" w:hAnsi="Calibri" w:cs="Calibri"/>
          <w:b/>
        </w:rPr>
        <w:t xml:space="preserve">10 </w:t>
      </w:r>
      <w:r w:rsidR="00633333">
        <w:rPr>
          <w:rFonts w:ascii="Calibri" w:hAnsi="Calibri" w:cs="Calibri"/>
          <w:b/>
        </w:rPr>
        <w:t xml:space="preserve"> (desať) </w:t>
      </w:r>
      <w:r w:rsidRPr="0036030A">
        <w:rPr>
          <w:rFonts w:ascii="Calibri" w:hAnsi="Calibri" w:cs="Calibri"/>
          <w:b/>
        </w:rPr>
        <w:t>dní</w:t>
      </w:r>
      <w:r w:rsidRPr="00310EE7">
        <w:rPr>
          <w:rFonts w:ascii="Calibri" w:hAnsi="Calibri" w:cs="Calibri"/>
        </w:rPr>
        <w:t xml:space="preserve"> dohodou so záujemcami. Záujemca predložením </w:t>
      </w:r>
      <w:r w:rsidR="00633333">
        <w:rPr>
          <w:rFonts w:ascii="Calibri" w:hAnsi="Calibri" w:cs="Calibri"/>
        </w:rPr>
        <w:t xml:space="preserve">Súhlasu so skrátením lehoty vyjadril svoj </w:t>
      </w:r>
      <w:r w:rsidRPr="00310EE7">
        <w:rPr>
          <w:rFonts w:ascii="Calibri" w:hAnsi="Calibri" w:cs="Calibri"/>
        </w:rPr>
        <w:t xml:space="preserve"> súhlas</w:t>
      </w:r>
      <w:r w:rsidR="00633333">
        <w:rPr>
          <w:rFonts w:ascii="Calibri" w:hAnsi="Calibri" w:cs="Calibri"/>
        </w:rPr>
        <w:t>/nesúhlas</w:t>
      </w:r>
      <w:r w:rsidRPr="00310EE7">
        <w:rPr>
          <w:rFonts w:ascii="Calibri" w:hAnsi="Calibri" w:cs="Calibri"/>
        </w:rPr>
        <w:t xml:space="preserve"> s takouto skrátenou lehotou na predkladanie ponúk. </w:t>
      </w:r>
    </w:p>
    <w:p w14:paraId="302FED9A" w14:textId="77777777" w:rsidR="00361961" w:rsidRPr="00310EE7" w:rsidRDefault="002F4FEC" w:rsidP="0036030A">
      <w:pPr>
        <w:numPr>
          <w:ilvl w:val="1"/>
          <w:numId w:val="7"/>
        </w:numPr>
        <w:spacing w:after="0" w:line="276" w:lineRule="auto"/>
        <w:ind w:left="709" w:right="0" w:hanging="709"/>
        <w:rPr>
          <w:rFonts w:ascii="Calibri" w:hAnsi="Calibri" w:cs="Calibri"/>
        </w:rPr>
      </w:pPr>
      <w:r w:rsidRPr="00310EE7">
        <w:rPr>
          <w:rFonts w:ascii="Calibri" w:hAnsi="Calibri" w:cs="Calibri"/>
        </w:rPr>
        <w:t xml:space="preserve">Verejný obstarávateľ má v zmysle § 61 ods. 4 zákona o verejnom obstarávaní právo skrátiť lehotu na predkladanie ponúk:  </w:t>
      </w:r>
    </w:p>
    <w:p w14:paraId="39BAFF24" w14:textId="77777777" w:rsidR="00361961" w:rsidRPr="00310EE7" w:rsidRDefault="002F4FEC" w:rsidP="0036030A">
      <w:pPr>
        <w:numPr>
          <w:ilvl w:val="4"/>
          <w:numId w:val="9"/>
        </w:numPr>
        <w:spacing w:after="0" w:line="276" w:lineRule="auto"/>
        <w:ind w:left="1418" w:right="0" w:hanging="709"/>
        <w:rPr>
          <w:rFonts w:ascii="Calibri" w:hAnsi="Calibri" w:cs="Calibri"/>
        </w:rPr>
      </w:pPr>
      <w:r w:rsidRPr="00310EE7">
        <w:rPr>
          <w:rFonts w:ascii="Calibri" w:hAnsi="Calibri" w:cs="Calibri"/>
        </w:rPr>
        <w:t xml:space="preserve">min. 4 pracovné dni pri zákazkách, ktorých predpokladaná hodnota vyhlasovanej zákazky nie je vyššia ako 10 000 EUR bez DPH;  </w:t>
      </w:r>
    </w:p>
    <w:p w14:paraId="55DAEBE2" w14:textId="77777777" w:rsidR="00361961" w:rsidRPr="00310EE7" w:rsidRDefault="002F4FEC" w:rsidP="0036030A">
      <w:pPr>
        <w:numPr>
          <w:ilvl w:val="4"/>
          <w:numId w:val="9"/>
        </w:numPr>
        <w:spacing w:after="0" w:line="276" w:lineRule="auto"/>
        <w:ind w:left="1418" w:right="0" w:hanging="709"/>
        <w:rPr>
          <w:rFonts w:ascii="Calibri" w:hAnsi="Calibri" w:cs="Calibri"/>
        </w:rPr>
      </w:pPr>
      <w:r w:rsidRPr="00310EE7">
        <w:rPr>
          <w:rFonts w:ascii="Calibri" w:hAnsi="Calibri" w:cs="Calibri"/>
        </w:rPr>
        <w:t xml:space="preserve">min. 6 pracovných dní pri zákazkách, ktorých predpokladaná hodnota vyhlasovanej zákazky nie je vyššia ako 50 000 EUR bez DPH. </w:t>
      </w:r>
    </w:p>
    <w:p w14:paraId="4A9814D8" w14:textId="77777777" w:rsidR="00361961" w:rsidRPr="00310EE7" w:rsidRDefault="002F4FEC" w:rsidP="0036030A">
      <w:pPr>
        <w:spacing w:after="0" w:line="276" w:lineRule="auto"/>
        <w:ind w:left="709" w:right="0" w:hanging="709"/>
        <w:jc w:val="left"/>
        <w:rPr>
          <w:rFonts w:ascii="Calibri" w:hAnsi="Calibri" w:cs="Calibri"/>
          <w:color w:val="auto"/>
        </w:rPr>
      </w:pPr>
      <w:r w:rsidRPr="00310EE7">
        <w:rPr>
          <w:rFonts w:ascii="Calibri" w:hAnsi="Calibri" w:cs="Calibri"/>
        </w:rPr>
        <w:t xml:space="preserve"> </w:t>
      </w:r>
    </w:p>
    <w:p w14:paraId="476470D8" w14:textId="77777777" w:rsidR="00361961" w:rsidRPr="0036030A" w:rsidRDefault="002F4FEC" w:rsidP="0036030A">
      <w:pPr>
        <w:spacing w:after="0" w:line="276" w:lineRule="auto"/>
        <w:ind w:left="709" w:right="292" w:hanging="709"/>
        <w:jc w:val="center"/>
        <w:rPr>
          <w:rFonts w:ascii="Calibri" w:hAnsi="Calibri" w:cs="Calibri"/>
          <w:b/>
          <w:color w:val="auto"/>
        </w:rPr>
      </w:pPr>
      <w:r w:rsidRPr="0036030A">
        <w:rPr>
          <w:rFonts w:ascii="Calibri" w:hAnsi="Calibri" w:cs="Calibri"/>
          <w:b/>
          <w:color w:val="auto"/>
          <w:sz w:val="24"/>
        </w:rPr>
        <w:t xml:space="preserve">Časť VI. </w:t>
      </w:r>
    </w:p>
    <w:p w14:paraId="7349E828" w14:textId="77777777" w:rsidR="00361961" w:rsidRPr="0036030A" w:rsidRDefault="002F4FEC" w:rsidP="0036030A">
      <w:pPr>
        <w:spacing w:after="0" w:line="276" w:lineRule="auto"/>
        <w:ind w:left="709" w:right="5" w:hanging="709"/>
        <w:jc w:val="center"/>
        <w:rPr>
          <w:rFonts w:ascii="Calibri" w:hAnsi="Calibri" w:cs="Calibri"/>
          <w:b/>
          <w:color w:val="auto"/>
        </w:rPr>
      </w:pPr>
      <w:r w:rsidRPr="0036030A">
        <w:rPr>
          <w:rFonts w:ascii="Calibri" w:hAnsi="Calibri" w:cs="Calibri"/>
          <w:b/>
          <w:color w:val="auto"/>
          <w:sz w:val="24"/>
        </w:rPr>
        <w:t xml:space="preserve">Príprava ponúk predkladaných na konkrétne zákazky zadávané v rámci DNS </w:t>
      </w:r>
    </w:p>
    <w:p w14:paraId="755C30A0" w14:textId="77777777" w:rsidR="00361961" w:rsidRPr="0036030A" w:rsidRDefault="002F4FEC" w:rsidP="0036030A">
      <w:pPr>
        <w:spacing w:after="0" w:line="276" w:lineRule="auto"/>
        <w:ind w:left="709" w:right="0" w:hanging="709"/>
        <w:jc w:val="left"/>
        <w:rPr>
          <w:rFonts w:ascii="Calibri" w:hAnsi="Calibri" w:cs="Calibri"/>
          <w:b/>
        </w:rPr>
      </w:pPr>
      <w:r w:rsidRPr="0036030A">
        <w:rPr>
          <w:rFonts w:ascii="Calibri" w:hAnsi="Calibri" w:cs="Calibri"/>
          <w:b/>
        </w:rPr>
        <w:t xml:space="preserve"> </w:t>
      </w:r>
    </w:p>
    <w:p w14:paraId="6CC2721E" w14:textId="3F142F80" w:rsidR="00361961" w:rsidRDefault="002F4FEC" w:rsidP="0036030A">
      <w:pPr>
        <w:numPr>
          <w:ilvl w:val="0"/>
          <w:numId w:val="7"/>
        </w:numPr>
        <w:spacing w:after="0" w:line="276" w:lineRule="auto"/>
        <w:ind w:left="709" w:right="0" w:hanging="709"/>
        <w:rPr>
          <w:rFonts w:ascii="Calibri" w:hAnsi="Calibri" w:cs="Calibri"/>
          <w:b/>
        </w:rPr>
      </w:pPr>
      <w:r w:rsidRPr="0036030A">
        <w:rPr>
          <w:rFonts w:ascii="Calibri" w:hAnsi="Calibri" w:cs="Calibri"/>
          <w:b/>
        </w:rPr>
        <w:t xml:space="preserve">Vyhotovenie a jazyk ponuky  </w:t>
      </w:r>
    </w:p>
    <w:p w14:paraId="046F1B45" w14:textId="77777777" w:rsidR="0036030A" w:rsidRPr="0036030A" w:rsidRDefault="0036030A" w:rsidP="0036030A">
      <w:pPr>
        <w:spacing w:after="0" w:line="276" w:lineRule="auto"/>
        <w:ind w:left="709" w:right="0" w:firstLine="0"/>
        <w:rPr>
          <w:rFonts w:ascii="Calibri" w:hAnsi="Calibri" w:cs="Calibri"/>
          <w:b/>
        </w:rPr>
      </w:pPr>
    </w:p>
    <w:p w14:paraId="7AA0DCCF" w14:textId="77777777" w:rsidR="00361961" w:rsidRPr="00310EE7" w:rsidRDefault="002F4FEC" w:rsidP="0036030A">
      <w:pPr>
        <w:numPr>
          <w:ilvl w:val="1"/>
          <w:numId w:val="7"/>
        </w:numPr>
        <w:spacing w:after="0" w:line="276" w:lineRule="auto"/>
        <w:ind w:left="709" w:right="0" w:hanging="709"/>
        <w:rPr>
          <w:rFonts w:ascii="Calibri" w:hAnsi="Calibri" w:cs="Calibri"/>
        </w:rPr>
      </w:pPr>
      <w:r w:rsidRPr="00310EE7">
        <w:rPr>
          <w:rFonts w:ascii="Calibri" w:hAnsi="Calibri" w:cs="Calibri"/>
        </w:rPr>
        <w:t xml:space="preserve">Ponuky predkladané na konkrétne zákazky zadávané v rámci DNS (ďalej aj len „ponuky“) musia byť vyhotovené výlučne elektronicky, spôsobom určeným funkcionalitou JOSEPHINE. </w:t>
      </w:r>
    </w:p>
    <w:p w14:paraId="0843F168" w14:textId="082BBC2C" w:rsidR="00361961" w:rsidRPr="00310EE7" w:rsidRDefault="002F4FEC" w:rsidP="0036030A">
      <w:pPr>
        <w:numPr>
          <w:ilvl w:val="1"/>
          <w:numId w:val="7"/>
        </w:numPr>
        <w:spacing w:after="0" w:line="276" w:lineRule="auto"/>
        <w:ind w:left="709" w:right="0" w:hanging="709"/>
        <w:rPr>
          <w:rFonts w:ascii="Calibri" w:hAnsi="Calibri" w:cs="Calibri"/>
        </w:rPr>
      </w:pPr>
      <w:r w:rsidRPr="00310EE7">
        <w:rPr>
          <w:rFonts w:ascii="Calibri" w:hAnsi="Calibri" w:cs="Calibri"/>
        </w:rPr>
        <w:t>Ponuky sa predkladajú v slovenskom jazyku. Ak je ponuka vyhotovená v cudzom jazyku, predkladá sa spolu s jeho úradným prekladom do slovenského jazyka; to neplatí pre ponuky vyhotovené v českom jazyku. Ak sa zistí rozdiel v ich obsahu, rozhodujúci je úradný preklad do slovenského jazyka</w:t>
      </w:r>
      <w:r w:rsidR="0036030A">
        <w:rPr>
          <w:rFonts w:ascii="Calibri" w:hAnsi="Calibri" w:cs="Calibri"/>
        </w:rPr>
        <w:t>.</w:t>
      </w:r>
      <w:r w:rsidRPr="00310EE7">
        <w:rPr>
          <w:rFonts w:ascii="Calibri" w:hAnsi="Calibri" w:cs="Calibri"/>
        </w:rPr>
        <w:t xml:space="preserve"> </w:t>
      </w:r>
    </w:p>
    <w:p w14:paraId="3190CE2A" w14:textId="77777777" w:rsidR="00361961" w:rsidRPr="00310EE7" w:rsidRDefault="002F4FEC" w:rsidP="0036030A">
      <w:pPr>
        <w:numPr>
          <w:ilvl w:val="1"/>
          <w:numId w:val="7"/>
        </w:numPr>
        <w:spacing w:after="0" w:line="276" w:lineRule="auto"/>
        <w:ind w:left="709" w:right="0" w:hanging="709"/>
        <w:rPr>
          <w:rFonts w:ascii="Calibri" w:hAnsi="Calibri" w:cs="Calibri"/>
        </w:rPr>
      </w:pPr>
      <w:r w:rsidRPr="00310EE7">
        <w:rPr>
          <w:rFonts w:ascii="Calibri" w:hAnsi="Calibri" w:cs="Calibri"/>
        </w:rPr>
        <w:t>Dokumenty a doklady, ktoré tvoria ponuku uchádzača a ktoré neboli pôvodne vyhotovené v elektronickej forme, ale v listinnej, sa spôsobom určeným funkcionalitou JOSEPHINE predkladajú naskenované vo formáte .</w:t>
      </w:r>
      <w:proofErr w:type="spellStart"/>
      <w:r w:rsidRPr="00310EE7">
        <w:rPr>
          <w:rFonts w:ascii="Calibri" w:hAnsi="Calibri" w:cs="Calibri"/>
        </w:rPr>
        <w:t>pdf</w:t>
      </w:r>
      <w:proofErr w:type="spellEnd"/>
      <w:r w:rsidRPr="00310EE7">
        <w:rPr>
          <w:rFonts w:ascii="Calibri" w:hAnsi="Calibri" w:cs="Calibri"/>
        </w:rPr>
        <w:t xml:space="preserve">. </w:t>
      </w:r>
    </w:p>
    <w:p w14:paraId="1B42019E" w14:textId="77777777" w:rsidR="00361961" w:rsidRPr="00310EE7" w:rsidRDefault="002F4FEC" w:rsidP="0036030A">
      <w:pPr>
        <w:numPr>
          <w:ilvl w:val="1"/>
          <w:numId w:val="7"/>
        </w:numPr>
        <w:spacing w:after="0" w:line="276" w:lineRule="auto"/>
        <w:ind w:left="709" w:right="0" w:hanging="709"/>
        <w:rPr>
          <w:rFonts w:ascii="Calibri" w:hAnsi="Calibri" w:cs="Calibri"/>
        </w:rPr>
      </w:pPr>
      <w:r w:rsidRPr="00310EE7">
        <w:rPr>
          <w:rFonts w:ascii="Calibri" w:hAnsi="Calibri" w:cs="Calibri"/>
        </w:rPr>
        <w:t xml:space="preserve">Dokumenty a doklady, ktoré tvoria ponuku uchádzača a ktoré boli pôvodne vyhotovené v elektronickej forme sa spôsobom určeným funkcionalitou JOSEPHINE predkladajú v pôvodnej elektronickej podobe. </w:t>
      </w:r>
    </w:p>
    <w:p w14:paraId="4E44D481" w14:textId="52075F37" w:rsidR="00361961" w:rsidRDefault="002F4FEC" w:rsidP="0036030A">
      <w:pPr>
        <w:numPr>
          <w:ilvl w:val="1"/>
          <w:numId w:val="7"/>
        </w:numPr>
        <w:spacing w:after="0" w:line="276" w:lineRule="auto"/>
        <w:ind w:left="709" w:right="0" w:hanging="709"/>
        <w:rPr>
          <w:rFonts w:ascii="Calibri" w:hAnsi="Calibri" w:cs="Calibri"/>
        </w:rPr>
      </w:pPr>
      <w:r w:rsidRPr="00310EE7">
        <w:rPr>
          <w:rFonts w:ascii="Calibri" w:hAnsi="Calibri" w:cs="Calibri"/>
        </w:rPr>
        <w:t>Ak uchádzač nevypracoval ponuku predkladanú na konkrétnu zákazku zadávanú v rámci DNS sám, uvedie v ponuke osobu, ktorej služby alebo podklady pri jej vypracovaní využil, vo formáte .</w:t>
      </w:r>
      <w:proofErr w:type="spellStart"/>
      <w:r w:rsidRPr="00310EE7">
        <w:rPr>
          <w:rFonts w:ascii="Calibri" w:hAnsi="Calibri" w:cs="Calibri"/>
        </w:rPr>
        <w:t>pdf</w:t>
      </w:r>
      <w:proofErr w:type="spellEnd"/>
      <w:r w:rsidRPr="00310EE7">
        <w:rPr>
          <w:rFonts w:ascii="Calibri" w:hAnsi="Calibri" w:cs="Calibri"/>
        </w:rPr>
        <w:t xml:space="preserve">. Údaje podľa prvej vety uchádzač uvedie v rozsahu meno a priezvisko, obchodné meno alebo názov, adresa pobytu, sídlo alebo miesto podnikania a identifikačné číslo, ak bolo pridelené. </w:t>
      </w:r>
    </w:p>
    <w:p w14:paraId="419924FE" w14:textId="77D3B25F" w:rsidR="00361961" w:rsidRPr="00C82527" w:rsidRDefault="002F4FEC" w:rsidP="00C82527">
      <w:pPr>
        <w:pStyle w:val="Odsekzoznamu"/>
        <w:numPr>
          <w:ilvl w:val="1"/>
          <w:numId w:val="17"/>
        </w:numPr>
        <w:spacing w:after="0" w:line="276" w:lineRule="auto"/>
        <w:ind w:left="709" w:hanging="709"/>
        <w:rPr>
          <w:rFonts w:ascii="Calibri" w:hAnsi="Calibri" w:cs="Calibri"/>
        </w:rPr>
      </w:pPr>
      <w:r w:rsidRPr="00C82527">
        <w:rPr>
          <w:rFonts w:ascii="Calibri" w:hAnsi="Calibri" w:cs="Calibri"/>
        </w:rPr>
        <w:t xml:space="preserve">Uchádzač je zodpovedný za označenie a zabezpečenie predložených dokumentov/súborov v ponuke v súlade s platnými právnymi predpismi Slovenskej republiky a Európskej únie. </w:t>
      </w:r>
    </w:p>
    <w:p w14:paraId="2B2CECBB" w14:textId="77777777" w:rsidR="00361961" w:rsidRPr="00310EE7" w:rsidRDefault="002F4FEC" w:rsidP="00C82527">
      <w:pPr>
        <w:numPr>
          <w:ilvl w:val="1"/>
          <w:numId w:val="17"/>
        </w:numPr>
        <w:spacing w:after="0" w:line="276" w:lineRule="auto"/>
        <w:ind w:left="709" w:right="0" w:hanging="709"/>
        <w:rPr>
          <w:rFonts w:ascii="Calibri" w:hAnsi="Calibri" w:cs="Calibri"/>
        </w:rPr>
      </w:pPr>
      <w:r w:rsidRPr="00310EE7">
        <w:rPr>
          <w:rFonts w:ascii="Calibri" w:hAnsi="Calibri" w:cs="Calibri"/>
        </w:rPr>
        <w:t xml:space="preserve">Všetky náklady a výdavky spojené s prípravou, vyhotovením a predložením ponúk na konkrétnu zákazku zadávanú v rámci DNS znáša záujemca/uchádzač bez finančného nároku voči verejnému obstarávateľovi, bez ohľadu na výsledok zadávania konkrétnej zákazky v rámci DNS. </w:t>
      </w:r>
    </w:p>
    <w:p w14:paraId="75828E35" w14:textId="6544CFB4" w:rsidR="00361961"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2C968403" w14:textId="3115B34F" w:rsidR="00361961" w:rsidRDefault="002F4FEC" w:rsidP="00C82527">
      <w:pPr>
        <w:numPr>
          <w:ilvl w:val="0"/>
          <w:numId w:val="17"/>
        </w:numPr>
        <w:spacing w:after="0" w:line="276" w:lineRule="auto"/>
        <w:ind w:left="709" w:right="0" w:hanging="709"/>
        <w:rPr>
          <w:rFonts w:ascii="Calibri" w:hAnsi="Calibri" w:cs="Calibri"/>
          <w:b/>
        </w:rPr>
      </w:pPr>
      <w:r w:rsidRPr="00C82527">
        <w:rPr>
          <w:rFonts w:ascii="Calibri" w:hAnsi="Calibri" w:cs="Calibri"/>
          <w:b/>
        </w:rPr>
        <w:t xml:space="preserve">Variantné riešenie  </w:t>
      </w:r>
    </w:p>
    <w:p w14:paraId="52BAFB99" w14:textId="77777777" w:rsidR="00C82527" w:rsidRPr="00C82527" w:rsidRDefault="00C82527" w:rsidP="00C82527">
      <w:pPr>
        <w:spacing w:after="0" w:line="276" w:lineRule="auto"/>
        <w:ind w:left="420" w:right="0" w:firstLine="0"/>
        <w:rPr>
          <w:rFonts w:ascii="Calibri" w:hAnsi="Calibri" w:cs="Calibri"/>
          <w:b/>
        </w:rPr>
      </w:pPr>
    </w:p>
    <w:p w14:paraId="25532B34" w14:textId="3CB30C1A" w:rsidR="00361961" w:rsidRPr="00C82527" w:rsidRDefault="002F4FEC" w:rsidP="00C82527">
      <w:pPr>
        <w:pStyle w:val="Odsekzoznamu"/>
        <w:numPr>
          <w:ilvl w:val="1"/>
          <w:numId w:val="18"/>
        </w:numPr>
        <w:spacing w:after="0" w:line="276" w:lineRule="auto"/>
        <w:ind w:left="709" w:hanging="689"/>
        <w:rPr>
          <w:rFonts w:ascii="Calibri" w:hAnsi="Calibri" w:cs="Calibri"/>
        </w:rPr>
      </w:pPr>
      <w:r w:rsidRPr="00C82527">
        <w:rPr>
          <w:rFonts w:ascii="Calibri" w:hAnsi="Calibri" w:cs="Calibri"/>
        </w:rPr>
        <w:lastRenderedPageBreak/>
        <w:t xml:space="preserve">Záujemcom sa neumožňuje predložiť variantné riešenie vo vzťahu k požadovanému predmetu zákazky. </w:t>
      </w:r>
    </w:p>
    <w:p w14:paraId="02AD21A4" w14:textId="77777777" w:rsidR="00361961" w:rsidRPr="00310EE7" w:rsidRDefault="002F4FEC" w:rsidP="00C82527">
      <w:pPr>
        <w:numPr>
          <w:ilvl w:val="1"/>
          <w:numId w:val="18"/>
        </w:numPr>
        <w:spacing w:after="0" w:line="276" w:lineRule="auto"/>
        <w:ind w:left="709" w:right="0" w:hanging="709"/>
        <w:rPr>
          <w:rFonts w:ascii="Calibri" w:hAnsi="Calibri" w:cs="Calibri"/>
        </w:rPr>
      </w:pPr>
      <w:r w:rsidRPr="00310EE7">
        <w:rPr>
          <w:rFonts w:ascii="Calibri" w:hAnsi="Calibri" w:cs="Calibri"/>
        </w:rPr>
        <w:t xml:space="preserve">Ak súčasťou ponuky bude aj variantné riešenie, variantné riešenie nebude zaradené do vyhodnocovania a bude sa naň hľadieť, akoby nebolo predložené. </w:t>
      </w:r>
    </w:p>
    <w:p w14:paraId="46F04973"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0B3E9574" w14:textId="703C1F32" w:rsidR="00361961" w:rsidRDefault="002F4FEC" w:rsidP="00C82527">
      <w:pPr>
        <w:numPr>
          <w:ilvl w:val="0"/>
          <w:numId w:val="18"/>
        </w:numPr>
        <w:spacing w:after="0" w:line="276" w:lineRule="auto"/>
        <w:ind w:left="709" w:right="0" w:hanging="709"/>
        <w:rPr>
          <w:rFonts w:ascii="Calibri" w:hAnsi="Calibri" w:cs="Calibri"/>
          <w:b/>
        </w:rPr>
      </w:pPr>
      <w:r w:rsidRPr="00C82527">
        <w:rPr>
          <w:rFonts w:ascii="Calibri" w:hAnsi="Calibri" w:cs="Calibri"/>
          <w:b/>
        </w:rPr>
        <w:t xml:space="preserve">Mena a ceny uvádzané v ponukách, mena finančného plnenia  </w:t>
      </w:r>
    </w:p>
    <w:p w14:paraId="4D85BE99" w14:textId="77777777" w:rsidR="00C82527" w:rsidRPr="00C82527" w:rsidRDefault="00C82527" w:rsidP="00C82527">
      <w:pPr>
        <w:spacing w:after="0" w:line="276" w:lineRule="auto"/>
        <w:ind w:left="420" w:right="0" w:firstLine="0"/>
        <w:rPr>
          <w:rFonts w:ascii="Calibri" w:hAnsi="Calibri" w:cs="Calibri"/>
          <w:b/>
        </w:rPr>
      </w:pPr>
    </w:p>
    <w:p w14:paraId="7AF830FE" w14:textId="77777777" w:rsidR="00361961" w:rsidRPr="00310EE7" w:rsidRDefault="002F4FEC" w:rsidP="00C82527">
      <w:pPr>
        <w:numPr>
          <w:ilvl w:val="1"/>
          <w:numId w:val="18"/>
        </w:numPr>
        <w:spacing w:after="0" w:line="276" w:lineRule="auto"/>
        <w:ind w:left="709" w:right="0" w:hanging="689"/>
        <w:rPr>
          <w:rFonts w:ascii="Calibri" w:hAnsi="Calibri" w:cs="Calibri"/>
          <w:color w:val="auto"/>
        </w:rPr>
      </w:pPr>
      <w:r w:rsidRPr="00310EE7">
        <w:rPr>
          <w:rFonts w:ascii="Calibri" w:hAnsi="Calibri" w:cs="Calibri"/>
        </w:rPr>
        <w:t xml:space="preserve">Záujemcom/uchádzačom </w:t>
      </w:r>
      <w:r w:rsidRPr="00310EE7">
        <w:rPr>
          <w:rFonts w:ascii="Calibri" w:hAnsi="Calibri" w:cs="Calibri"/>
          <w:color w:val="auto"/>
        </w:rPr>
        <w:t xml:space="preserve">navrhovaná celková cena za poskytnutie požadovaného predmetu v rámci konkrétnej zákazky zadávanej v rámci DNS, uvedená v predloženej ponuke uchádzača na konkrétnu zákazku zadávanú v rámci DNS, bude vyjadrená v mene EUR, v súlade s požiadavkami uvedenými v jednotlivých výzvach na predkladanie ponúk. </w:t>
      </w:r>
    </w:p>
    <w:p w14:paraId="1E7C86C6" w14:textId="77777777" w:rsidR="00361961" w:rsidRPr="00310EE7" w:rsidRDefault="002F4FEC" w:rsidP="00C82527">
      <w:pPr>
        <w:numPr>
          <w:ilvl w:val="1"/>
          <w:numId w:val="18"/>
        </w:numPr>
        <w:spacing w:after="0" w:line="276" w:lineRule="auto"/>
        <w:ind w:left="709" w:right="0" w:hanging="689"/>
        <w:rPr>
          <w:rFonts w:ascii="Calibri" w:hAnsi="Calibri" w:cs="Calibri"/>
        </w:rPr>
      </w:pPr>
      <w:r w:rsidRPr="00310EE7">
        <w:rPr>
          <w:rFonts w:ascii="Calibri" w:hAnsi="Calibri" w:cs="Calibri"/>
          <w:color w:val="auto"/>
        </w:rPr>
        <w:t xml:space="preserve">Záujemca/uchádzač stanoví celkovú cenu za obstarávaný predmet konkrétnej zákazky na základe vlastných výpočtov, činností, výdavkov a príjmov podľa platných právnych predpisov. Záujemca/uchádzač je pred predložením svojej ponuky v rámci DNS povinný vziať do úvahy všetko, čo je nevyhnutné na úplné </w:t>
      </w:r>
      <w:r w:rsidRPr="00310EE7">
        <w:rPr>
          <w:rFonts w:ascii="Calibri" w:hAnsi="Calibri" w:cs="Calibri"/>
        </w:rPr>
        <w:t xml:space="preserve">a riadne plnenie zmluvy, pričom do svojich zmluvných cien zahrnie všetky náklady spojené s plnením predmetu konkrétnej zákazky zadávanej v rámci DNS. </w:t>
      </w:r>
    </w:p>
    <w:p w14:paraId="2A4B0F35" w14:textId="77777777" w:rsidR="00361961" w:rsidRPr="00310EE7" w:rsidRDefault="002F4FEC" w:rsidP="00C82527">
      <w:pPr>
        <w:numPr>
          <w:ilvl w:val="1"/>
          <w:numId w:val="18"/>
        </w:numPr>
        <w:spacing w:after="0" w:line="276" w:lineRule="auto"/>
        <w:ind w:left="709" w:right="0" w:hanging="689"/>
        <w:rPr>
          <w:rFonts w:ascii="Calibri" w:hAnsi="Calibri" w:cs="Calibri"/>
        </w:rPr>
      </w:pPr>
      <w:r w:rsidRPr="00310EE7">
        <w:rPr>
          <w:rFonts w:ascii="Calibri" w:hAnsi="Calibri" w:cs="Calibri"/>
        </w:rPr>
        <w:t xml:space="preserve">V prípade </w:t>
      </w:r>
      <w:r w:rsidRPr="00C82527">
        <w:rPr>
          <w:rFonts w:ascii="Calibri" w:hAnsi="Calibri" w:cs="Calibri"/>
          <w:b/>
        </w:rPr>
        <w:t>konkrétnej výzvy</w:t>
      </w:r>
      <w:r w:rsidRPr="00310EE7">
        <w:rPr>
          <w:rFonts w:ascii="Calibri" w:hAnsi="Calibri" w:cs="Calibri"/>
        </w:rPr>
        <w:t xml:space="preserve"> na predkladanie ponúk je potrebné aby: </w:t>
      </w:r>
    </w:p>
    <w:p w14:paraId="1C931D5A" w14:textId="77777777" w:rsidR="00361961" w:rsidRPr="00310EE7" w:rsidRDefault="002F4FEC" w:rsidP="00C82527">
      <w:pPr>
        <w:numPr>
          <w:ilvl w:val="3"/>
          <w:numId w:val="10"/>
        </w:numPr>
        <w:spacing w:after="0" w:line="276" w:lineRule="auto"/>
        <w:ind w:left="1276" w:right="0" w:hanging="567"/>
        <w:rPr>
          <w:rFonts w:ascii="Calibri" w:hAnsi="Calibri" w:cs="Calibri"/>
        </w:rPr>
      </w:pPr>
      <w:r w:rsidRPr="00310EE7">
        <w:rPr>
          <w:rFonts w:ascii="Calibri" w:hAnsi="Calibri" w:cs="Calibri"/>
        </w:rPr>
        <w:t xml:space="preserve">záujemca ku každej oceňovanej položke podľa špecifikácie ceny uviedol k </w:t>
      </w:r>
      <w:r w:rsidRPr="00310EE7">
        <w:rPr>
          <w:rFonts w:ascii="Calibri" w:hAnsi="Calibri" w:cs="Calibri"/>
          <w:color w:val="auto"/>
        </w:rPr>
        <w:t>navrhovanej celkovej cene jednotkové ceny. Celková cena bude vypočítaná automaticky. V jednotkovej cene príslušnej položky konkrétnej výzvy musia byť započítané všetky potrebné náklady v súlade s Opisom predmetu zákazky vrátane dopravy. Uchádzač vyplní jednotkové ceny v eurách (€ alebo EUR) maximálne na dve desatinné miesta pre všetky položky uvedené v Špecifikácii ceny. Cena sa vyplňuje bez medzier pri tisícoch. Ceny predloží uchádzač vo formáte *xls./*</w:t>
      </w:r>
      <w:proofErr w:type="spellStart"/>
      <w:r w:rsidRPr="00310EE7">
        <w:rPr>
          <w:rFonts w:ascii="Calibri" w:hAnsi="Calibri" w:cs="Calibri"/>
          <w:color w:val="auto"/>
        </w:rPr>
        <w:t>xlsx</w:t>
      </w:r>
      <w:proofErr w:type="spellEnd"/>
      <w:r w:rsidRPr="00310EE7">
        <w:rPr>
          <w:rFonts w:ascii="Calibri" w:hAnsi="Calibri" w:cs="Calibri"/>
          <w:color w:val="auto"/>
        </w:rPr>
        <w:t xml:space="preserve"> a vo formáte *</w:t>
      </w:r>
      <w:proofErr w:type="spellStart"/>
      <w:r w:rsidRPr="00310EE7">
        <w:rPr>
          <w:rFonts w:ascii="Calibri" w:hAnsi="Calibri" w:cs="Calibri"/>
          <w:color w:val="auto"/>
        </w:rPr>
        <w:t>pdf</w:t>
      </w:r>
      <w:proofErr w:type="spellEnd"/>
      <w:r w:rsidRPr="00310EE7">
        <w:rPr>
          <w:rFonts w:ascii="Calibri" w:hAnsi="Calibri" w:cs="Calibri"/>
          <w:color w:val="auto"/>
        </w:rPr>
        <w:t xml:space="preserve"> podpísané zodpovednými osobami, zodpovedá za to, že ceny v elektronickej a </w:t>
      </w:r>
      <w:proofErr w:type="spellStart"/>
      <w:r w:rsidRPr="00310EE7">
        <w:rPr>
          <w:rFonts w:ascii="Calibri" w:hAnsi="Calibri" w:cs="Calibri"/>
          <w:color w:val="auto"/>
        </w:rPr>
        <w:t>pdf</w:t>
      </w:r>
      <w:proofErr w:type="spellEnd"/>
      <w:r w:rsidRPr="00310EE7">
        <w:rPr>
          <w:rFonts w:ascii="Calibri" w:hAnsi="Calibri" w:cs="Calibri"/>
          <w:color w:val="auto"/>
        </w:rPr>
        <w:t>. forme sa zhodujú. Cenu za poskytnutie tovarov je potrebné stanoviť v zmysle zákona NR SR č.18/1996 Z. z. o cenách v znení neskorších predpisov a vyhlášky MF SR č. 87/1996 Z. z. ktorou sa vykonáva zákon o cenách v znení neskorších predpisov. Prijaté jednotkové ceny z víťaznej ponuky konkrétnej výzvy sú pevné a nemenné počas trvania zmluvy. Celková cena za dodanie predmetu zákazky bude daná súčtom všetkých súčinov jednotkových cien a skutoč</w:t>
      </w:r>
      <w:r w:rsidRPr="00310EE7">
        <w:rPr>
          <w:rFonts w:ascii="Calibri" w:hAnsi="Calibri" w:cs="Calibri"/>
        </w:rPr>
        <w:t xml:space="preserve">ne dodaného a prevzatého množstva (počtu merných jednotiek) uvedeného v špecifikácii ceny konkrétnej výzvy, </w:t>
      </w:r>
    </w:p>
    <w:p w14:paraId="52D9C8E8" w14:textId="5823695C" w:rsidR="00361961" w:rsidRPr="00310EE7" w:rsidRDefault="002F4FEC" w:rsidP="00C82527">
      <w:pPr>
        <w:numPr>
          <w:ilvl w:val="3"/>
          <w:numId w:val="10"/>
        </w:numPr>
        <w:spacing w:after="0" w:line="276" w:lineRule="auto"/>
        <w:ind w:left="1276" w:right="0" w:hanging="567"/>
        <w:rPr>
          <w:rFonts w:ascii="Calibri" w:hAnsi="Calibri" w:cs="Calibri"/>
          <w:color w:val="auto"/>
        </w:rPr>
      </w:pPr>
      <w:r w:rsidRPr="00310EE7">
        <w:rPr>
          <w:rFonts w:ascii="Calibri" w:hAnsi="Calibri" w:cs="Calibri"/>
        </w:rPr>
        <w:t xml:space="preserve">záujemcom </w:t>
      </w:r>
      <w:r w:rsidRPr="00310EE7">
        <w:rPr>
          <w:rFonts w:ascii="Calibri" w:hAnsi="Calibri" w:cs="Calibri"/>
          <w:color w:val="auto"/>
        </w:rPr>
        <w:t>navrhovaná celková cena za dodanie predmetu zákazky obsahovala cenu za celý požadovaný predmet zákazky, ktorý vychádza zo záujemcom ocenených položiek podľa špecifikácie ceny</w:t>
      </w:r>
      <w:r w:rsidR="00C82527" w:rsidRPr="00A7096B">
        <w:rPr>
          <w:rFonts w:ascii="Calibri" w:hAnsi="Calibri" w:cs="Calibri"/>
          <w:color w:val="auto"/>
        </w:rPr>
        <w:t>, určenou funkcionalitou JOSEPHINE</w:t>
      </w:r>
      <w:r w:rsidRPr="00A7096B">
        <w:rPr>
          <w:rFonts w:ascii="Calibri" w:hAnsi="Calibri" w:cs="Calibri"/>
          <w:color w:val="auto"/>
        </w:rPr>
        <w:t>.</w:t>
      </w:r>
      <w:r w:rsidRPr="00310EE7">
        <w:rPr>
          <w:rFonts w:ascii="Calibri" w:hAnsi="Calibri" w:cs="Calibri"/>
          <w:color w:val="auto"/>
        </w:rPr>
        <w:t xml:space="preserve"> </w:t>
      </w:r>
    </w:p>
    <w:p w14:paraId="07FD4380" w14:textId="77777777" w:rsidR="00361961" w:rsidRPr="00310EE7" w:rsidRDefault="002F4FEC" w:rsidP="00C82527">
      <w:pPr>
        <w:numPr>
          <w:ilvl w:val="1"/>
          <w:numId w:val="18"/>
        </w:numPr>
        <w:spacing w:after="0" w:line="276" w:lineRule="auto"/>
        <w:ind w:left="709" w:right="0" w:hanging="689"/>
        <w:rPr>
          <w:rFonts w:ascii="Calibri" w:hAnsi="Calibri" w:cs="Calibri"/>
          <w:color w:val="auto"/>
        </w:rPr>
      </w:pPr>
      <w:r w:rsidRPr="00310EE7">
        <w:rPr>
          <w:rFonts w:ascii="Calibri" w:hAnsi="Calibri" w:cs="Calibri"/>
          <w:color w:val="auto"/>
        </w:rPr>
        <w:t xml:space="preserve">Pri určovaní cien jednotlivých položiek je potrebné vziať do úvahy pokyny na zhotovenie ponuky uvedené v týchto súťažných podkladoch a vo výzve na predkladanie ponúk. </w:t>
      </w:r>
    </w:p>
    <w:p w14:paraId="1A134976" w14:textId="6C826E25" w:rsidR="00361961" w:rsidRDefault="002F4FEC" w:rsidP="00C82527">
      <w:pPr>
        <w:numPr>
          <w:ilvl w:val="1"/>
          <w:numId w:val="18"/>
        </w:numPr>
        <w:spacing w:after="0" w:line="276" w:lineRule="auto"/>
        <w:ind w:left="709" w:right="0" w:hanging="689"/>
        <w:rPr>
          <w:rFonts w:ascii="Calibri" w:hAnsi="Calibri" w:cs="Calibri"/>
          <w:color w:val="auto"/>
        </w:rPr>
      </w:pPr>
      <w:r w:rsidRPr="00310EE7">
        <w:rPr>
          <w:rFonts w:ascii="Calibri" w:hAnsi="Calibri" w:cs="Calibri"/>
          <w:color w:val="auto"/>
        </w:rPr>
        <w:t xml:space="preserve">Ak uchádzač nie je platiteľom DPH, uvedie navrhovanú celkovú cenu celkom. Skutočnosť či je, alebo nie je platiteľom DPH, upozorní/uvedie v ponuke v príslušnom Návrhu na plnenie kritéria. </w:t>
      </w:r>
    </w:p>
    <w:p w14:paraId="62C88204" w14:textId="71D4CC6A" w:rsidR="009F6B70" w:rsidRDefault="009F6B70" w:rsidP="00C82527">
      <w:pPr>
        <w:numPr>
          <w:ilvl w:val="1"/>
          <w:numId w:val="18"/>
        </w:numPr>
        <w:spacing w:after="0" w:line="276" w:lineRule="auto"/>
        <w:ind w:left="709" w:right="0" w:hanging="689"/>
        <w:rPr>
          <w:rFonts w:ascii="Calibri" w:hAnsi="Calibri" w:cs="Calibri"/>
          <w:color w:val="auto"/>
        </w:rPr>
      </w:pPr>
      <w:r>
        <w:rPr>
          <w:rFonts w:ascii="Calibri" w:hAnsi="Calibri" w:cs="Calibri"/>
          <w:color w:val="auto"/>
        </w:rPr>
        <w:t xml:space="preserve">V prípade, ak je uchádzač v postavení zahraničnej osoby, riadi sa zákonom č. 222/2004 </w:t>
      </w:r>
      <w:proofErr w:type="spellStart"/>
      <w:r>
        <w:rPr>
          <w:rFonts w:ascii="Calibri" w:hAnsi="Calibri" w:cs="Calibri"/>
          <w:color w:val="auto"/>
        </w:rPr>
        <w:t>Z.z</w:t>
      </w:r>
      <w:proofErr w:type="spellEnd"/>
      <w:r>
        <w:rPr>
          <w:rFonts w:ascii="Calibri" w:hAnsi="Calibri" w:cs="Calibri"/>
          <w:color w:val="auto"/>
        </w:rPr>
        <w:t xml:space="preserve">. o dani z pridanej hodnoty v znení neskorších predpisov. </w:t>
      </w:r>
    </w:p>
    <w:p w14:paraId="2905DB1C" w14:textId="6AFBD891" w:rsidR="00361961" w:rsidRPr="00310EE7" w:rsidRDefault="00361961" w:rsidP="0093497C">
      <w:pPr>
        <w:spacing w:after="0" w:line="276" w:lineRule="auto"/>
        <w:ind w:left="0" w:right="0" w:firstLine="0"/>
        <w:jc w:val="left"/>
        <w:rPr>
          <w:rFonts w:ascii="Calibri" w:hAnsi="Calibri" w:cs="Calibri"/>
          <w:color w:val="auto"/>
        </w:rPr>
      </w:pPr>
    </w:p>
    <w:p w14:paraId="60B3952A" w14:textId="77777777" w:rsidR="00361961" w:rsidRPr="00310EE7" w:rsidRDefault="002F4FEC" w:rsidP="0093497C">
      <w:pPr>
        <w:spacing w:after="0" w:line="276" w:lineRule="auto"/>
        <w:ind w:left="10" w:right="4" w:hanging="10"/>
        <w:jc w:val="center"/>
        <w:rPr>
          <w:rFonts w:ascii="Calibri" w:hAnsi="Calibri" w:cs="Calibri"/>
          <w:b/>
          <w:bCs/>
          <w:color w:val="auto"/>
        </w:rPr>
      </w:pPr>
      <w:r w:rsidRPr="00310EE7">
        <w:rPr>
          <w:rFonts w:ascii="Calibri" w:hAnsi="Calibri" w:cs="Calibri"/>
          <w:b/>
          <w:bCs/>
          <w:color w:val="auto"/>
          <w:sz w:val="24"/>
        </w:rPr>
        <w:t xml:space="preserve">Časť VII. </w:t>
      </w:r>
    </w:p>
    <w:p w14:paraId="646E5DD9" w14:textId="77777777" w:rsidR="00361961" w:rsidRPr="00310EE7" w:rsidRDefault="002F4FEC" w:rsidP="0093497C">
      <w:pPr>
        <w:spacing w:after="0" w:line="276" w:lineRule="auto"/>
        <w:ind w:left="10" w:right="7" w:hanging="10"/>
        <w:jc w:val="center"/>
        <w:rPr>
          <w:rFonts w:ascii="Calibri" w:hAnsi="Calibri" w:cs="Calibri"/>
          <w:b/>
          <w:bCs/>
          <w:color w:val="auto"/>
        </w:rPr>
      </w:pPr>
      <w:r w:rsidRPr="00310EE7">
        <w:rPr>
          <w:rFonts w:ascii="Calibri" w:hAnsi="Calibri" w:cs="Calibri"/>
          <w:b/>
          <w:bCs/>
          <w:color w:val="auto"/>
          <w:sz w:val="24"/>
        </w:rPr>
        <w:t xml:space="preserve">Obsah ponúk predkladaných na konkrétne zákazky zadávané v rámci DNS </w:t>
      </w:r>
    </w:p>
    <w:p w14:paraId="791335C1" w14:textId="77777777" w:rsidR="00361961" w:rsidRPr="00310EE7" w:rsidRDefault="002F4FEC" w:rsidP="0093497C">
      <w:pPr>
        <w:spacing w:after="0" w:line="276" w:lineRule="auto"/>
        <w:ind w:left="720" w:right="0" w:firstLine="0"/>
        <w:jc w:val="left"/>
        <w:rPr>
          <w:rFonts w:ascii="Calibri" w:hAnsi="Calibri" w:cs="Calibri"/>
          <w:b/>
          <w:bCs/>
        </w:rPr>
      </w:pPr>
      <w:r w:rsidRPr="00310EE7">
        <w:rPr>
          <w:rFonts w:ascii="Calibri" w:hAnsi="Calibri" w:cs="Calibri"/>
          <w:b/>
          <w:bCs/>
          <w:sz w:val="20"/>
        </w:rPr>
        <w:t xml:space="preserve"> </w:t>
      </w:r>
    </w:p>
    <w:p w14:paraId="71022AD7" w14:textId="48AF11D5" w:rsidR="00361961" w:rsidRDefault="002F4FEC" w:rsidP="009F6B70">
      <w:pPr>
        <w:numPr>
          <w:ilvl w:val="0"/>
          <w:numId w:val="18"/>
        </w:numPr>
        <w:spacing w:after="0" w:line="276" w:lineRule="auto"/>
        <w:ind w:left="709" w:right="0" w:hanging="709"/>
        <w:rPr>
          <w:rFonts w:ascii="Calibri" w:hAnsi="Calibri" w:cs="Calibri"/>
          <w:b/>
        </w:rPr>
      </w:pPr>
      <w:r w:rsidRPr="009F6B70">
        <w:rPr>
          <w:rFonts w:ascii="Calibri" w:hAnsi="Calibri" w:cs="Calibri"/>
          <w:b/>
        </w:rPr>
        <w:t xml:space="preserve">Obsah ponuky  </w:t>
      </w:r>
    </w:p>
    <w:p w14:paraId="7F4BF656" w14:textId="77777777" w:rsidR="009F6B70" w:rsidRPr="009F6B70" w:rsidRDefault="009F6B70" w:rsidP="009F6B70">
      <w:pPr>
        <w:spacing w:after="0" w:line="276" w:lineRule="auto"/>
        <w:ind w:left="420" w:right="0" w:firstLine="0"/>
        <w:rPr>
          <w:rFonts w:ascii="Calibri" w:hAnsi="Calibri" w:cs="Calibri"/>
          <w:b/>
        </w:rPr>
      </w:pPr>
    </w:p>
    <w:p w14:paraId="7B327283" w14:textId="7DB11415" w:rsidR="00361961" w:rsidRPr="00310EE7" w:rsidRDefault="002F4FEC" w:rsidP="009F6B70">
      <w:pPr>
        <w:numPr>
          <w:ilvl w:val="1"/>
          <w:numId w:val="18"/>
        </w:numPr>
        <w:spacing w:after="0" w:line="276" w:lineRule="auto"/>
        <w:ind w:left="709" w:right="0" w:hanging="689"/>
        <w:rPr>
          <w:rFonts w:ascii="Calibri" w:hAnsi="Calibri" w:cs="Calibri"/>
        </w:rPr>
      </w:pPr>
      <w:r w:rsidRPr="00310EE7">
        <w:rPr>
          <w:rFonts w:ascii="Calibri" w:hAnsi="Calibri" w:cs="Calibri"/>
        </w:rPr>
        <w:t xml:space="preserve">Obsah ponúk predkladaných na konkrétne zákazky zadávané v rámci DNS bude uvedený v jednotlivých výzvach na predkladanie ponúk. Informatívny návrh </w:t>
      </w:r>
      <w:r w:rsidR="00C77597">
        <w:rPr>
          <w:rFonts w:ascii="Calibri" w:hAnsi="Calibri" w:cs="Calibri"/>
        </w:rPr>
        <w:t>„V</w:t>
      </w:r>
      <w:r w:rsidRPr="00310EE7">
        <w:rPr>
          <w:rFonts w:ascii="Calibri" w:hAnsi="Calibri" w:cs="Calibri"/>
        </w:rPr>
        <w:t>ýzvy na predloženie ponuky</w:t>
      </w:r>
      <w:r w:rsidR="00C77597">
        <w:rPr>
          <w:rFonts w:ascii="Calibri" w:hAnsi="Calibri" w:cs="Calibri"/>
        </w:rPr>
        <w:t xml:space="preserve">“ </w:t>
      </w:r>
      <w:r w:rsidRPr="00D20BBB">
        <w:rPr>
          <w:rFonts w:ascii="Calibri" w:hAnsi="Calibri" w:cs="Calibri"/>
        </w:rPr>
        <w:t>tvorí prílohu č</w:t>
      </w:r>
      <w:r w:rsidR="009F6B70" w:rsidRPr="00D20BBB">
        <w:rPr>
          <w:rFonts w:ascii="Calibri" w:hAnsi="Calibri" w:cs="Calibri"/>
        </w:rPr>
        <w:t>.</w:t>
      </w:r>
      <w:r w:rsidRPr="00D20BBB">
        <w:rPr>
          <w:rFonts w:ascii="Calibri" w:hAnsi="Calibri" w:cs="Calibri"/>
        </w:rPr>
        <w:t xml:space="preserve"> 1 k</w:t>
      </w:r>
      <w:r w:rsidRPr="00310EE7">
        <w:rPr>
          <w:rFonts w:ascii="Calibri" w:hAnsi="Calibri" w:cs="Calibri"/>
        </w:rPr>
        <w:t xml:space="preserve"> týmto súťažným podkladom. </w:t>
      </w:r>
    </w:p>
    <w:p w14:paraId="596007E5" w14:textId="77777777" w:rsidR="00361961" w:rsidRPr="00310EE7" w:rsidRDefault="002F4FEC" w:rsidP="0093497C">
      <w:pPr>
        <w:spacing w:after="0" w:line="276" w:lineRule="auto"/>
        <w:ind w:left="7" w:right="0" w:firstLine="0"/>
        <w:jc w:val="center"/>
        <w:rPr>
          <w:rFonts w:ascii="Calibri" w:hAnsi="Calibri" w:cs="Calibri"/>
        </w:rPr>
      </w:pPr>
      <w:r w:rsidRPr="00310EE7">
        <w:rPr>
          <w:rFonts w:ascii="Calibri" w:hAnsi="Calibri" w:cs="Calibri"/>
          <w:sz w:val="6"/>
        </w:rPr>
        <w:t xml:space="preserve"> </w:t>
      </w:r>
    </w:p>
    <w:p w14:paraId="541BC338" w14:textId="77777777" w:rsidR="00361961" w:rsidRPr="00310EE7" w:rsidRDefault="002F4FEC" w:rsidP="0093497C">
      <w:pPr>
        <w:spacing w:after="0" w:line="276" w:lineRule="auto"/>
        <w:ind w:left="10" w:right="7" w:hanging="10"/>
        <w:jc w:val="center"/>
        <w:rPr>
          <w:rFonts w:ascii="Calibri" w:hAnsi="Calibri" w:cs="Calibri"/>
          <w:b/>
          <w:bCs/>
          <w:color w:val="auto"/>
        </w:rPr>
      </w:pPr>
      <w:r w:rsidRPr="00310EE7">
        <w:rPr>
          <w:rFonts w:ascii="Calibri" w:hAnsi="Calibri" w:cs="Calibri"/>
          <w:b/>
          <w:bCs/>
          <w:color w:val="auto"/>
          <w:sz w:val="24"/>
        </w:rPr>
        <w:t xml:space="preserve">Časť VIII. </w:t>
      </w:r>
    </w:p>
    <w:p w14:paraId="481D0BD1" w14:textId="77777777" w:rsidR="00361961" w:rsidRPr="00310EE7" w:rsidRDefault="002F4FEC" w:rsidP="0093497C">
      <w:pPr>
        <w:spacing w:after="0" w:line="276" w:lineRule="auto"/>
        <w:ind w:left="10" w:right="3" w:hanging="10"/>
        <w:jc w:val="center"/>
        <w:rPr>
          <w:rFonts w:ascii="Calibri" w:hAnsi="Calibri" w:cs="Calibri"/>
          <w:b/>
          <w:bCs/>
          <w:color w:val="auto"/>
        </w:rPr>
      </w:pPr>
      <w:r w:rsidRPr="00310EE7">
        <w:rPr>
          <w:rFonts w:ascii="Calibri" w:hAnsi="Calibri" w:cs="Calibri"/>
          <w:b/>
          <w:bCs/>
          <w:color w:val="auto"/>
          <w:sz w:val="24"/>
        </w:rPr>
        <w:t xml:space="preserve">Predkladanie a vyhodnocovanie ponúk na konkrétne zákazky zadávané v rámci DNS </w:t>
      </w:r>
    </w:p>
    <w:p w14:paraId="1D5B2DEA" w14:textId="77777777" w:rsidR="00361961" w:rsidRPr="00310EE7" w:rsidRDefault="002F4FEC" w:rsidP="0093497C">
      <w:pPr>
        <w:spacing w:after="0" w:line="276" w:lineRule="auto"/>
        <w:ind w:left="720" w:right="0" w:firstLine="0"/>
        <w:jc w:val="left"/>
        <w:rPr>
          <w:rFonts w:ascii="Calibri" w:hAnsi="Calibri" w:cs="Calibri"/>
          <w:color w:val="auto"/>
        </w:rPr>
      </w:pPr>
      <w:r w:rsidRPr="00310EE7">
        <w:rPr>
          <w:rFonts w:ascii="Calibri" w:hAnsi="Calibri" w:cs="Calibri"/>
          <w:color w:val="auto"/>
        </w:rPr>
        <w:t xml:space="preserve"> </w:t>
      </w:r>
    </w:p>
    <w:p w14:paraId="4DFD2D71" w14:textId="34C4C763" w:rsidR="00361961" w:rsidRDefault="002F4FEC" w:rsidP="009F6B70">
      <w:pPr>
        <w:numPr>
          <w:ilvl w:val="0"/>
          <w:numId w:val="18"/>
        </w:numPr>
        <w:spacing w:after="0" w:line="276" w:lineRule="auto"/>
        <w:ind w:left="709" w:right="0" w:hanging="709"/>
        <w:rPr>
          <w:rFonts w:ascii="Calibri" w:hAnsi="Calibri" w:cs="Calibri"/>
          <w:b/>
        </w:rPr>
      </w:pPr>
      <w:r w:rsidRPr="009F6B70">
        <w:rPr>
          <w:rFonts w:ascii="Calibri" w:hAnsi="Calibri" w:cs="Calibri"/>
          <w:b/>
        </w:rPr>
        <w:t xml:space="preserve">Oprávnenie predložiť ponuku  </w:t>
      </w:r>
    </w:p>
    <w:p w14:paraId="7C21FD59" w14:textId="77777777" w:rsidR="009F6B70" w:rsidRPr="009F6B70" w:rsidRDefault="009F6B70" w:rsidP="009F6B70">
      <w:pPr>
        <w:spacing w:after="0" w:line="276" w:lineRule="auto"/>
        <w:ind w:left="420" w:right="0" w:firstLine="0"/>
        <w:rPr>
          <w:rFonts w:ascii="Calibri" w:hAnsi="Calibri" w:cs="Calibri"/>
          <w:b/>
        </w:rPr>
      </w:pPr>
    </w:p>
    <w:p w14:paraId="04C5342D" w14:textId="77777777" w:rsidR="00361961" w:rsidRPr="00310EE7" w:rsidRDefault="002F4FEC" w:rsidP="009F6B70">
      <w:pPr>
        <w:numPr>
          <w:ilvl w:val="1"/>
          <w:numId w:val="18"/>
        </w:numPr>
        <w:spacing w:after="0" w:line="276" w:lineRule="auto"/>
        <w:ind w:left="709" w:right="0" w:hanging="689"/>
        <w:rPr>
          <w:rFonts w:ascii="Calibri" w:hAnsi="Calibri" w:cs="Calibri"/>
        </w:rPr>
      </w:pPr>
      <w:r w:rsidRPr="00310EE7">
        <w:rPr>
          <w:rFonts w:ascii="Calibri" w:hAnsi="Calibri" w:cs="Calibri"/>
        </w:rPr>
        <w:t xml:space="preserve">Uchádzačom môže byť ten uchádzač, ktorý požiadal o zaradenie do DNS, splnil podmienky zaradenia do DNS stanovené verejným obstarávateľom v oznámení o vyhlásení verejného obstarávania a v týchto súťažných podkladoch, bol zaradený do DNS a ktorého verejný obstarávateľ vyzval na predloženie ponuky v zadávaní konkrétnej zákazky v rámci DNS. </w:t>
      </w:r>
    </w:p>
    <w:p w14:paraId="19A9242E" w14:textId="77777777" w:rsidR="0006745F" w:rsidRPr="00310EE7" w:rsidRDefault="0006745F" w:rsidP="0006745F">
      <w:pPr>
        <w:spacing w:after="0" w:line="276" w:lineRule="auto"/>
        <w:ind w:left="1286" w:right="0" w:firstLine="0"/>
        <w:rPr>
          <w:rFonts w:ascii="Calibri" w:hAnsi="Calibri" w:cs="Calibri"/>
        </w:rPr>
      </w:pPr>
    </w:p>
    <w:p w14:paraId="64ED7309" w14:textId="77777777" w:rsidR="009F6B70" w:rsidRDefault="002F4FEC" w:rsidP="00750321">
      <w:pPr>
        <w:numPr>
          <w:ilvl w:val="0"/>
          <w:numId w:val="18"/>
        </w:numPr>
        <w:spacing w:after="0" w:line="276" w:lineRule="auto"/>
        <w:ind w:left="709" w:right="0" w:hanging="709"/>
        <w:rPr>
          <w:rFonts w:ascii="Calibri" w:hAnsi="Calibri" w:cs="Calibri"/>
          <w:b/>
        </w:rPr>
      </w:pPr>
      <w:r w:rsidRPr="009F6B70">
        <w:rPr>
          <w:rFonts w:ascii="Calibri" w:hAnsi="Calibri" w:cs="Calibri"/>
          <w:b/>
        </w:rPr>
        <w:t xml:space="preserve">Predloženie ponuky a </w:t>
      </w:r>
      <w:proofErr w:type="spellStart"/>
      <w:r w:rsidRPr="009F6B70">
        <w:rPr>
          <w:rFonts w:ascii="Calibri" w:hAnsi="Calibri" w:cs="Calibri"/>
          <w:b/>
        </w:rPr>
        <w:t>späťvzatie</w:t>
      </w:r>
      <w:proofErr w:type="spellEnd"/>
      <w:r w:rsidRPr="009F6B70">
        <w:rPr>
          <w:rFonts w:ascii="Calibri" w:hAnsi="Calibri" w:cs="Calibri"/>
          <w:b/>
        </w:rPr>
        <w:t xml:space="preserve"> ponuky </w:t>
      </w:r>
    </w:p>
    <w:p w14:paraId="1C6F59F2" w14:textId="7B5E1F8E" w:rsidR="00361961" w:rsidRPr="009F6B70" w:rsidRDefault="002F4FEC" w:rsidP="009F6B70">
      <w:pPr>
        <w:spacing w:after="0" w:line="276" w:lineRule="auto"/>
        <w:ind w:left="420" w:right="0" w:firstLine="0"/>
        <w:rPr>
          <w:rFonts w:ascii="Calibri" w:hAnsi="Calibri" w:cs="Calibri"/>
          <w:b/>
        </w:rPr>
      </w:pPr>
      <w:r w:rsidRPr="009F6B70">
        <w:rPr>
          <w:rFonts w:ascii="Calibri" w:hAnsi="Calibri" w:cs="Calibri"/>
          <w:b/>
        </w:rPr>
        <w:t xml:space="preserve"> </w:t>
      </w:r>
    </w:p>
    <w:p w14:paraId="76DA6A35" w14:textId="77777777" w:rsidR="00361961" w:rsidRPr="00310EE7" w:rsidRDefault="002F4FEC" w:rsidP="009F6B70">
      <w:pPr>
        <w:numPr>
          <w:ilvl w:val="1"/>
          <w:numId w:val="18"/>
        </w:numPr>
        <w:spacing w:after="0" w:line="276" w:lineRule="auto"/>
        <w:ind w:left="709" w:right="0" w:hanging="689"/>
        <w:rPr>
          <w:rFonts w:ascii="Calibri" w:hAnsi="Calibri" w:cs="Calibri"/>
        </w:rPr>
      </w:pPr>
      <w:r w:rsidRPr="00310EE7">
        <w:rPr>
          <w:rFonts w:ascii="Calibri" w:hAnsi="Calibri" w:cs="Calibri"/>
        </w:rPr>
        <w:t xml:space="preserve">Každý uchádzač môže vo verejnom obstarávaní predložiť iba jednu ponuku pri zadávaní konkrétnej zákazky v rámci DNS, buď samostatne sám za seba alebo ako člen skupiny dodávateľov, a to výlučne elektronicky, spôsobom určeným funkcionalitou JOSEPHINE. </w:t>
      </w:r>
    </w:p>
    <w:p w14:paraId="34297688" w14:textId="77777777" w:rsidR="00361961" w:rsidRPr="00310EE7" w:rsidRDefault="002F4FEC" w:rsidP="009F6B70">
      <w:pPr>
        <w:numPr>
          <w:ilvl w:val="1"/>
          <w:numId w:val="18"/>
        </w:numPr>
        <w:spacing w:after="0" w:line="276" w:lineRule="auto"/>
        <w:ind w:left="709" w:right="0" w:hanging="689"/>
        <w:rPr>
          <w:rFonts w:ascii="Calibri" w:hAnsi="Calibri" w:cs="Calibri"/>
        </w:rPr>
      </w:pPr>
      <w:r w:rsidRPr="00310EE7">
        <w:rPr>
          <w:rFonts w:ascii="Calibri" w:hAnsi="Calibri" w:cs="Calibri"/>
        </w:rPr>
        <w:t xml:space="preserve">Uchádzač predloží úplnú ponuku na konkrétnu zadávanú zákazku v rámci DNS v určených komunikačných formátoch a určeným spôsobom tak, aby bola zabezpečená pred zmenou jej obsahu výlučne elektronicky, spôsobom určeným funkcionalitou JOSEPHINE. Kódovanie a šifrovanie zabezpečuje JOSEPHINE bez akejkoľvek potreby ďalších nástrojov. </w:t>
      </w:r>
    </w:p>
    <w:p w14:paraId="35B4FBE0" w14:textId="77777777" w:rsidR="00361961" w:rsidRPr="00310EE7" w:rsidRDefault="002F4FEC" w:rsidP="009F6B70">
      <w:pPr>
        <w:numPr>
          <w:ilvl w:val="1"/>
          <w:numId w:val="18"/>
        </w:numPr>
        <w:spacing w:after="0" w:line="276" w:lineRule="auto"/>
        <w:ind w:left="709" w:right="0" w:hanging="689"/>
        <w:rPr>
          <w:rFonts w:ascii="Calibri" w:hAnsi="Calibri" w:cs="Calibri"/>
        </w:rPr>
      </w:pPr>
      <w:r w:rsidRPr="00310EE7">
        <w:rPr>
          <w:rFonts w:ascii="Calibri" w:hAnsi="Calibri" w:cs="Calibri"/>
        </w:rPr>
        <w:t xml:space="preserve">Verejný obstarávateľ elektronicky, prostredníctvom funkcionality JOSEPHINE potvrdí prijatie ponuky pri zadávaní konkrétnej zákazky v rámci DNS uchádzačovi. </w:t>
      </w:r>
    </w:p>
    <w:p w14:paraId="7B2F8A40" w14:textId="77777777" w:rsidR="00361961" w:rsidRPr="00310EE7" w:rsidRDefault="002F4FEC" w:rsidP="009F6B70">
      <w:pPr>
        <w:numPr>
          <w:ilvl w:val="1"/>
          <w:numId w:val="18"/>
        </w:numPr>
        <w:spacing w:after="0" w:line="276" w:lineRule="auto"/>
        <w:ind w:left="709" w:right="0" w:hanging="689"/>
        <w:rPr>
          <w:rFonts w:ascii="Calibri" w:hAnsi="Calibri" w:cs="Calibri"/>
        </w:rPr>
      </w:pPr>
      <w:r w:rsidRPr="00310EE7">
        <w:rPr>
          <w:rFonts w:ascii="Calibri" w:hAnsi="Calibri" w:cs="Calibri"/>
        </w:rPr>
        <w:t xml:space="preserve">Verejný obstarávateľ vylúči uchádzača: </w:t>
      </w:r>
    </w:p>
    <w:p w14:paraId="69D7BD32" w14:textId="77777777" w:rsidR="00361961" w:rsidRPr="00310EE7" w:rsidRDefault="002F4FEC" w:rsidP="009F6B70">
      <w:pPr>
        <w:numPr>
          <w:ilvl w:val="4"/>
          <w:numId w:val="14"/>
        </w:numPr>
        <w:spacing w:after="0" w:line="276" w:lineRule="auto"/>
        <w:ind w:left="1276" w:right="0" w:hanging="567"/>
        <w:rPr>
          <w:rFonts w:ascii="Calibri" w:hAnsi="Calibri" w:cs="Calibri"/>
        </w:rPr>
      </w:pPr>
      <w:r w:rsidRPr="00310EE7">
        <w:rPr>
          <w:rFonts w:ascii="Calibri" w:hAnsi="Calibri" w:cs="Calibri"/>
        </w:rPr>
        <w:t xml:space="preserve">ak nedodržal určený spôsob komunikácie, </w:t>
      </w:r>
    </w:p>
    <w:p w14:paraId="1482226D" w14:textId="77777777" w:rsidR="00361961" w:rsidRPr="00310EE7" w:rsidRDefault="002F4FEC" w:rsidP="009F6B70">
      <w:pPr>
        <w:numPr>
          <w:ilvl w:val="4"/>
          <w:numId w:val="14"/>
        </w:numPr>
        <w:spacing w:after="0" w:line="276" w:lineRule="auto"/>
        <w:ind w:left="1276" w:right="0" w:hanging="567"/>
        <w:rPr>
          <w:rFonts w:ascii="Calibri" w:hAnsi="Calibri" w:cs="Calibri"/>
        </w:rPr>
      </w:pPr>
      <w:r w:rsidRPr="00310EE7">
        <w:rPr>
          <w:rFonts w:ascii="Calibri" w:hAnsi="Calibri" w:cs="Calibri"/>
        </w:rPr>
        <w:t xml:space="preserve">ak obsah jeho ponuky pri zadávaní konkrétnej zákazky v rámci DNS nie je možné sprístupniť, </w:t>
      </w:r>
    </w:p>
    <w:p w14:paraId="5F6F5B5B" w14:textId="77777777" w:rsidR="00361961" w:rsidRPr="00310EE7" w:rsidRDefault="002F4FEC" w:rsidP="009F6B70">
      <w:pPr>
        <w:numPr>
          <w:ilvl w:val="4"/>
          <w:numId w:val="14"/>
        </w:numPr>
        <w:spacing w:after="0" w:line="276" w:lineRule="auto"/>
        <w:ind w:left="1276" w:right="0" w:hanging="567"/>
        <w:rPr>
          <w:rFonts w:ascii="Calibri" w:hAnsi="Calibri" w:cs="Calibri"/>
        </w:rPr>
      </w:pPr>
      <w:r w:rsidRPr="00310EE7">
        <w:rPr>
          <w:rFonts w:ascii="Calibri" w:hAnsi="Calibri" w:cs="Calibri"/>
        </w:rPr>
        <w:t xml:space="preserve">ak nepredložil ponuku na konkrétnu zadávanú zákazku v rámci DNS vo vyžadovanom formáte kódovania, ak je potrebný na ďalšie spracovanie pri vyhodnocovaní ponúk, </w:t>
      </w:r>
    </w:p>
    <w:p w14:paraId="4E108EE5" w14:textId="77777777" w:rsidR="00361961" w:rsidRPr="00310EE7" w:rsidRDefault="002F4FEC" w:rsidP="009F6B70">
      <w:pPr>
        <w:numPr>
          <w:ilvl w:val="4"/>
          <w:numId w:val="14"/>
        </w:numPr>
        <w:spacing w:after="0" w:line="276" w:lineRule="auto"/>
        <w:ind w:left="1276" w:right="0" w:hanging="567"/>
        <w:rPr>
          <w:rFonts w:ascii="Calibri" w:hAnsi="Calibri" w:cs="Calibri"/>
        </w:rPr>
      </w:pPr>
      <w:r w:rsidRPr="00310EE7">
        <w:rPr>
          <w:rFonts w:ascii="Calibri" w:hAnsi="Calibri" w:cs="Calibri"/>
        </w:rPr>
        <w:t xml:space="preserve">ktorý je súčasne členom skupiny dodávateľov. </w:t>
      </w:r>
    </w:p>
    <w:p w14:paraId="6C46C30D" w14:textId="77777777" w:rsidR="00361961" w:rsidRPr="00310EE7" w:rsidRDefault="002F4FEC" w:rsidP="009F6B70">
      <w:pPr>
        <w:numPr>
          <w:ilvl w:val="1"/>
          <w:numId w:val="18"/>
        </w:numPr>
        <w:spacing w:after="0" w:line="276" w:lineRule="auto"/>
        <w:ind w:left="709" w:right="0" w:hanging="689"/>
        <w:rPr>
          <w:rFonts w:ascii="Calibri" w:hAnsi="Calibri" w:cs="Calibri"/>
        </w:rPr>
      </w:pPr>
      <w:r w:rsidRPr="00310EE7">
        <w:rPr>
          <w:rFonts w:ascii="Calibri" w:hAnsi="Calibri" w:cs="Calibri"/>
        </w:rPr>
        <w:t xml:space="preserve">Ponuka v elektronickej podobe predložená na konkrétnu zákazku zadávanú v rámci DNS sa po uplynutí lehoty na predkladanie ponúk nesprístupní. </w:t>
      </w:r>
    </w:p>
    <w:p w14:paraId="71B5BE15" w14:textId="77777777" w:rsidR="00361961" w:rsidRPr="00310EE7" w:rsidRDefault="002F4FEC" w:rsidP="009F6B70">
      <w:pPr>
        <w:numPr>
          <w:ilvl w:val="1"/>
          <w:numId w:val="18"/>
        </w:numPr>
        <w:spacing w:after="0" w:line="276" w:lineRule="auto"/>
        <w:ind w:left="709" w:right="0" w:hanging="689"/>
        <w:rPr>
          <w:rFonts w:ascii="Calibri" w:hAnsi="Calibri" w:cs="Calibri"/>
          <w:color w:val="auto"/>
        </w:rPr>
      </w:pPr>
      <w:r w:rsidRPr="00310EE7">
        <w:rPr>
          <w:rFonts w:ascii="Calibri" w:hAnsi="Calibri" w:cs="Calibri"/>
        </w:rPr>
        <w:t xml:space="preserve">Uchádzač môže predloženú ponuku pri zadávaní konkrétnej zákazky v rámci DNS vziať späť do uplynutia lehoty na </w:t>
      </w:r>
      <w:r w:rsidRPr="00310EE7">
        <w:rPr>
          <w:rFonts w:ascii="Calibri" w:hAnsi="Calibri" w:cs="Calibri"/>
          <w:color w:val="auto"/>
        </w:rPr>
        <w:t xml:space="preserve">predkladanie ponúk. </w:t>
      </w:r>
    </w:p>
    <w:p w14:paraId="644A2F47" w14:textId="77777777" w:rsidR="00361961" w:rsidRPr="00310EE7" w:rsidRDefault="002F4FEC" w:rsidP="009F6B70">
      <w:pPr>
        <w:numPr>
          <w:ilvl w:val="1"/>
          <w:numId w:val="18"/>
        </w:numPr>
        <w:spacing w:after="0" w:line="276" w:lineRule="auto"/>
        <w:ind w:left="709" w:right="0" w:hanging="689"/>
        <w:rPr>
          <w:rFonts w:ascii="Calibri" w:hAnsi="Calibri" w:cs="Calibri"/>
          <w:color w:val="auto"/>
        </w:rPr>
      </w:pPr>
      <w:proofErr w:type="spellStart"/>
      <w:r w:rsidRPr="00310EE7">
        <w:rPr>
          <w:rFonts w:ascii="Calibri" w:hAnsi="Calibri" w:cs="Calibri"/>
          <w:color w:val="auto"/>
        </w:rPr>
        <w:lastRenderedPageBreak/>
        <w:t>Späťvzatie</w:t>
      </w:r>
      <w:proofErr w:type="spellEnd"/>
      <w:r w:rsidRPr="00310EE7">
        <w:rPr>
          <w:rFonts w:ascii="Calibri" w:hAnsi="Calibri" w:cs="Calibri"/>
          <w:color w:val="auto"/>
        </w:rPr>
        <w:t xml:space="preserve"> ponuky predloženej na konkrétnu zákazku zadávanú v rámci DNS je možné vykonať odvolaním pôvodnej ponuky a to výlučne elektronickými prostriedkami, spôsobom určeným funkcionalitou JOSEPHINE. Následne je možné upraviť ponuku a znova ju odoslať. Toto je možné len pred uplynutím lehoty na predkladanie ponúk. </w:t>
      </w:r>
    </w:p>
    <w:p w14:paraId="2BDBB6F5" w14:textId="77777777" w:rsidR="005A44D6" w:rsidRPr="00310EE7" w:rsidRDefault="005A44D6" w:rsidP="005A44D6">
      <w:pPr>
        <w:spacing w:after="0" w:line="276" w:lineRule="auto"/>
        <w:ind w:left="437" w:right="0" w:firstLine="0"/>
        <w:rPr>
          <w:rFonts w:ascii="Calibri" w:hAnsi="Calibri" w:cs="Calibri"/>
          <w:color w:val="auto"/>
        </w:rPr>
      </w:pPr>
    </w:p>
    <w:p w14:paraId="0D04962E" w14:textId="6CEB6F19" w:rsidR="00361961" w:rsidRDefault="002F4FEC" w:rsidP="00750321">
      <w:pPr>
        <w:numPr>
          <w:ilvl w:val="0"/>
          <w:numId w:val="18"/>
        </w:numPr>
        <w:spacing w:after="0" w:line="276" w:lineRule="auto"/>
        <w:ind w:left="709" w:right="0" w:hanging="709"/>
        <w:rPr>
          <w:rFonts w:ascii="Calibri" w:hAnsi="Calibri" w:cs="Calibri"/>
          <w:b/>
          <w:color w:val="auto"/>
        </w:rPr>
      </w:pPr>
      <w:r w:rsidRPr="009F6B70">
        <w:rPr>
          <w:rFonts w:ascii="Calibri" w:hAnsi="Calibri" w:cs="Calibri"/>
          <w:b/>
          <w:color w:val="auto"/>
        </w:rPr>
        <w:t xml:space="preserve">Miesto a lehota na predkladanie ponúk  </w:t>
      </w:r>
    </w:p>
    <w:p w14:paraId="1F11F91C" w14:textId="77777777" w:rsidR="009F6B70" w:rsidRPr="009F6B70" w:rsidRDefault="009F6B70" w:rsidP="009F6B70">
      <w:pPr>
        <w:spacing w:after="0" w:line="276" w:lineRule="auto"/>
        <w:ind w:left="420" w:right="0" w:firstLine="0"/>
        <w:rPr>
          <w:rFonts w:ascii="Calibri" w:hAnsi="Calibri" w:cs="Calibri"/>
          <w:b/>
          <w:color w:val="auto"/>
        </w:rPr>
      </w:pPr>
    </w:p>
    <w:p w14:paraId="04021EF5" w14:textId="77777777" w:rsidR="00361961" w:rsidRPr="00310EE7" w:rsidRDefault="002F4FEC" w:rsidP="009F6B70">
      <w:pPr>
        <w:numPr>
          <w:ilvl w:val="1"/>
          <w:numId w:val="18"/>
        </w:numPr>
        <w:spacing w:after="0" w:line="276" w:lineRule="auto"/>
        <w:ind w:left="709" w:right="0" w:hanging="689"/>
        <w:rPr>
          <w:rFonts w:ascii="Calibri" w:hAnsi="Calibri" w:cs="Calibri"/>
        </w:rPr>
      </w:pPr>
      <w:r w:rsidRPr="00310EE7">
        <w:rPr>
          <w:rFonts w:ascii="Calibri" w:hAnsi="Calibri" w:cs="Calibri"/>
          <w:color w:val="auto"/>
        </w:rPr>
        <w:t>Lehotu na predkladanie ponúk pri zadávaní zákaziek v rámci DNS určí verejný obstarávateľ v každej samostatnej výzve na predkladanie ponúk</w:t>
      </w:r>
      <w:r w:rsidRPr="00310EE7">
        <w:rPr>
          <w:rFonts w:ascii="Calibri" w:hAnsi="Calibri" w:cs="Calibri"/>
        </w:rPr>
        <w:t xml:space="preserve">. </w:t>
      </w:r>
    </w:p>
    <w:p w14:paraId="606A51FA" w14:textId="77777777" w:rsidR="00361961" w:rsidRPr="00310EE7" w:rsidRDefault="002F4FEC" w:rsidP="009F6B70">
      <w:pPr>
        <w:numPr>
          <w:ilvl w:val="1"/>
          <w:numId w:val="18"/>
        </w:numPr>
        <w:spacing w:after="0" w:line="276" w:lineRule="auto"/>
        <w:ind w:left="709" w:right="0" w:hanging="689"/>
        <w:rPr>
          <w:rFonts w:ascii="Calibri" w:hAnsi="Calibri" w:cs="Calibri"/>
        </w:rPr>
      </w:pPr>
      <w:r w:rsidRPr="00310EE7">
        <w:rPr>
          <w:rFonts w:ascii="Calibri" w:hAnsi="Calibri" w:cs="Calibri"/>
        </w:rPr>
        <w:t xml:space="preserve">Uchádzači predložia svoje ponuky v lehote na predkladanie ponúk výlučne elektronicky, spôsobom určeným funkcionalitou JOSEPHINE. </w:t>
      </w:r>
    </w:p>
    <w:p w14:paraId="69D7CDC4" w14:textId="77777777" w:rsidR="00361961" w:rsidRPr="00310EE7" w:rsidRDefault="002F4FEC" w:rsidP="009F6B70">
      <w:pPr>
        <w:numPr>
          <w:ilvl w:val="1"/>
          <w:numId w:val="18"/>
        </w:numPr>
        <w:spacing w:after="0" w:line="276" w:lineRule="auto"/>
        <w:ind w:left="709" w:right="0" w:hanging="689"/>
        <w:rPr>
          <w:rFonts w:ascii="Calibri" w:hAnsi="Calibri" w:cs="Calibri"/>
        </w:rPr>
      </w:pPr>
      <w:r w:rsidRPr="00310EE7">
        <w:rPr>
          <w:rFonts w:ascii="Calibri" w:hAnsi="Calibri" w:cs="Calibri"/>
        </w:rPr>
        <w:t xml:space="preserve">Obsah každej ponuky bude sprístupnený až po uplynutí lehoty na predkladanie ponúk. </w:t>
      </w:r>
    </w:p>
    <w:p w14:paraId="16FDD244"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22782A0F" w14:textId="5BC212B7" w:rsidR="00361961" w:rsidRDefault="002F4FEC" w:rsidP="00750321">
      <w:pPr>
        <w:numPr>
          <w:ilvl w:val="0"/>
          <w:numId w:val="18"/>
        </w:numPr>
        <w:spacing w:after="0" w:line="276" w:lineRule="auto"/>
        <w:ind w:left="709" w:right="0" w:hanging="709"/>
        <w:rPr>
          <w:rFonts w:ascii="Calibri" w:hAnsi="Calibri" w:cs="Calibri"/>
          <w:b/>
        </w:rPr>
      </w:pPr>
      <w:r w:rsidRPr="009F6B70">
        <w:rPr>
          <w:rFonts w:ascii="Calibri" w:hAnsi="Calibri" w:cs="Calibri"/>
          <w:b/>
        </w:rPr>
        <w:t xml:space="preserve">Lehota viazanosti ponúk  </w:t>
      </w:r>
    </w:p>
    <w:p w14:paraId="3F54E959" w14:textId="77777777" w:rsidR="009F6B70" w:rsidRPr="009F6B70" w:rsidRDefault="009F6B70" w:rsidP="009F6B70">
      <w:pPr>
        <w:spacing w:after="0" w:line="276" w:lineRule="auto"/>
        <w:ind w:left="420" w:right="0" w:firstLine="0"/>
        <w:rPr>
          <w:rFonts w:ascii="Calibri" w:hAnsi="Calibri" w:cs="Calibri"/>
          <w:b/>
        </w:rPr>
      </w:pPr>
    </w:p>
    <w:p w14:paraId="76F2537E" w14:textId="77777777" w:rsidR="00361961" w:rsidRPr="00310EE7" w:rsidRDefault="002F4FEC" w:rsidP="00750321">
      <w:pPr>
        <w:numPr>
          <w:ilvl w:val="1"/>
          <w:numId w:val="18"/>
        </w:numPr>
        <w:spacing w:after="0" w:line="276" w:lineRule="auto"/>
        <w:ind w:left="709" w:right="0" w:hanging="709"/>
        <w:rPr>
          <w:rFonts w:ascii="Calibri" w:hAnsi="Calibri" w:cs="Calibri"/>
        </w:rPr>
      </w:pPr>
      <w:r w:rsidRPr="00310EE7">
        <w:rPr>
          <w:rFonts w:ascii="Calibri" w:hAnsi="Calibri" w:cs="Calibri"/>
        </w:rPr>
        <w:t xml:space="preserve">Uchádzač je svojou ponukou viazaný počas lehoty viazanosti ponúk. Lehota viazanosti ponúk plynie od uplynutia lehoty na predkladanie ponúk do uplynutia lehoty viazanosti ponúk stanovenej verejným obstarávateľom vo výzve na predkladanie ponúk. </w:t>
      </w:r>
    </w:p>
    <w:p w14:paraId="497A0501" w14:textId="77777777" w:rsidR="00361961" w:rsidRPr="00310EE7" w:rsidRDefault="002F4FEC" w:rsidP="00750321">
      <w:pPr>
        <w:numPr>
          <w:ilvl w:val="1"/>
          <w:numId w:val="18"/>
        </w:numPr>
        <w:spacing w:after="0" w:line="276" w:lineRule="auto"/>
        <w:ind w:left="709" w:right="0" w:hanging="709"/>
        <w:rPr>
          <w:rFonts w:ascii="Calibri" w:hAnsi="Calibri" w:cs="Calibri"/>
        </w:rPr>
      </w:pPr>
      <w:r w:rsidRPr="00310EE7">
        <w:rPr>
          <w:rFonts w:ascii="Calibri" w:hAnsi="Calibri" w:cs="Calibri"/>
        </w:rPr>
        <w:t xml:space="preserve">Verejný obstarávateľ oznámi uchádzačom podľa zákona predpokladanú zmenenú lehotu viazanosti ponúk. Uchádzači sú svojou ponukou viazaní do uplynutia verejným obstarávateľom oznámenej lehoty viazanosti ponúk, vrátane zmenenej lehoty viazanosti ponúk. </w:t>
      </w:r>
    </w:p>
    <w:p w14:paraId="691ED77E"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5F3DFEB3" w14:textId="44A36529" w:rsidR="00361961" w:rsidRDefault="002F4FEC" w:rsidP="00750321">
      <w:pPr>
        <w:numPr>
          <w:ilvl w:val="0"/>
          <w:numId w:val="18"/>
        </w:numPr>
        <w:spacing w:after="0" w:line="276" w:lineRule="auto"/>
        <w:ind w:left="709" w:right="0" w:hanging="709"/>
        <w:rPr>
          <w:rFonts w:ascii="Calibri" w:hAnsi="Calibri" w:cs="Calibri"/>
          <w:b/>
        </w:rPr>
      </w:pPr>
      <w:r w:rsidRPr="009F6B70">
        <w:rPr>
          <w:rFonts w:ascii="Calibri" w:hAnsi="Calibri" w:cs="Calibri"/>
          <w:b/>
        </w:rPr>
        <w:t xml:space="preserve">Otváranie ponúk  </w:t>
      </w:r>
    </w:p>
    <w:p w14:paraId="4B6CB8B0" w14:textId="77777777" w:rsidR="009F6B70" w:rsidRPr="009F6B70" w:rsidRDefault="009F6B70" w:rsidP="009F6B70">
      <w:pPr>
        <w:spacing w:after="0" w:line="276" w:lineRule="auto"/>
        <w:ind w:left="420" w:right="0" w:firstLine="0"/>
        <w:rPr>
          <w:rFonts w:ascii="Calibri" w:hAnsi="Calibri" w:cs="Calibri"/>
          <w:b/>
        </w:rPr>
      </w:pPr>
    </w:p>
    <w:p w14:paraId="6860F184" w14:textId="77777777" w:rsidR="00361961" w:rsidRPr="00310EE7" w:rsidRDefault="002F4FEC" w:rsidP="00750321">
      <w:pPr>
        <w:numPr>
          <w:ilvl w:val="1"/>
          <w:numId w:val="18"/>
        </w:numPr>
        <w:spacing w:after="0" w:line="276" w:lineRule="auto"/>
        <w:ind w:left="709" w:right="0" w:hanging="689"/>
        <w:rPr>
          <w:rFonts w:ascii="Calibri" w:hAnsi="Calibri" w:cs="Calibri"/>
        </w:rPr>
      </w:pPr>
      <w:r w:rsidRPr="00310EE7">
        <w:rPr>
          <w:rFonts w:ascii="Calibri" w:hAnsi="Calibri" w:cs="Calibri"/>
        </w:rPr>
        <w:t xml:space="preserve">Komisia na vyhodnotenie ponúk menovaná verejným obstarávateľom vykoná otváranie ponúk  predložených na konkrétnu zákazku zadávanú v rámci DNS elektronicky, spôsobom určeným  funkcionalitou JOSEPHINE, a to odšifrovaním a sprístupnením obsahu ponúk v lehote a v súlade  so zákonom. Po otvorení ponuky/ponúk komisia vykoná všetky úkony podľa zákona. </w:t>
      </w:r>
    </w:p>
    <w:p w14:paraId="6A1E42A5" w14:textId="77777777" w:rsidR="00361961" w:rsidRPr="00310EE7" w:rsidRDefault="002F4FEC" w:rsidP="00750321">
      <w:pPr>
        <w:numPr>
          <w:ilvl w:val="1"/>
          <w:numId w:val="18"/>
        </w:numPr>
        <w:spacing w:after="0" w:line="276" w:lineRule="auto"/>
        <w:ind w:left="709" w:right="0" w:hanging="689"/>
        <w:rPr>
          <w:rFonts w:ascii="Calibri" w:hAnsi="Calibri" w:cs="Calibri"/>
        </w:rPr>
      </w:pPr>
      <w:r w:rsidRPr="00310EE7">
        <w:rPr>
          <w:rFonts w:ascii="Calibri" w:hAnsi="Calibri" w:cs="Calibri"/>
        </w:rPr>
        <w:t xml:space="preserve">Otváranie ponúk je neverejné, údaje z otvárania ponúk verejný obstarávateľ a obstarávateľ  nezverejňuje a </w:t>
      </w:r>
      <w:r w:rsidRPr="00434484">
        <w:rPr>
          <w:rFonts w:ascii="Calibri" w:hAnsi="Calibri" w:cs="Calibri"/>
        </w:rPr>
        <w:t>neposiela uchádzačom ani zápisnicu z otvárania ponúk.</w:t>
      </w:r>
      <w:r w:rsidRPr="00310EE7">
        <w:rPr>
          <w:rFonts w:ascii="Calibri" w:hAnsi="Calibri" w:cs="Calibri"/>
        </w:rPr>
        <w:t xml:space="preserve"> </w:t>
      </w:r>
    </w:p>
    <w:p w14:paraId="3AB64406" w14:textId="77777777" w:rsidR="0006745F" w:rsidRPr="009F6B70" w:rsidRDefault="0006745F" w:rsidP="00750321">
      <w:pPr>
        <w:spacing w:after="0" w:line="276" w:lineRule="auto"/>
        <w:ind w:left="709" w:right="0" w:hanging="689"/>
        <w:rPr>
          <w:rFonts w:ascii="Calibri" w:hAnsi="Calibri" w:cs="Calibri"/>
          <w:b/>
        </w:rPr>
      </w:pPr>
    </w:p>
    <w:p w14:paraId="25EFB126" w14:textId="084B7389" w:rsidR="00361961" w:rsidRDefault="002F4FEC" w:rsidP="00750321">
      <w:pPr>
        <w:numPr>
          <w:ilvl w:val="0"/>
          <w:numId w:val="18"/>
        </w:numPr>
        <w:spacing w:after="0" w:line="276" w:lineRule="auto"/>
        <w:ind w:left="709" w:right="0" w:hanging="689"/>
        <w:rPr>
          <w:rFonts w:ascii="Calibri" w:hAnsi="Calibri" w:cs="Calibri"/>
          <w:b/>
        </w:rPr>
      </w:pPr>
      <w:r w:rsidRPr="009F6B70">
        <w:rPr>
          <w:rFonts w:ascii="Calibri" w:hAnsi="Calibri" w:cs="Calibri"/>
          <w:b/>
        </w:rPr>
        <w:t xml:space="preserve">Vyhodnocovanie ponúk  </w:t>
      </w:r>
    </w:p>
    <w:p w14:paraId="519BFB6D" w14:textId="77777777" w:rsidR="009F6B70" w:rsidRPr="009F6B70" w:rsidRDefault="009F6B70" w:rsidP="00750321">
      <w:pPr>
        <w:spacing w:after="0" w:line="276" w:lineRule="auto"/>
        <w:ind w:left="709" w:right="0" w:hanging="689"/>
        <w:rPr>
          <w:rFonts w:ascii="Calibri" w:hAnsi="Calibri" w:cs="Calibri"/>
          <w:b/>
        </w:rPr>
      </w:pPr>
    </w:p>
    <w:p w14:paraId="776BC649" w14:textId="77777777" w:rsidR="00361961" w:rsidRPr="00310EE7" w:rsidRDefault="002F4FEC" w:rsidP="00750321">
      <w:pPr>
        <w:numPr>
          <w:ilvl w:val="1"/>
          <w:numId w:val="18"/>
        </w:numPr>
        <w:spacing w:after="0" w:line="276" w:lineRule="auto"/>
        <w:ind w:left="709" w:right="0" w:hanging="689"/>
        <w:rPr>
          <w:rFonts w:ascii="Calibri" w:hAnsi="Calibri" w:cs="Calibri"/>
        </w:rPr>
      </w:pPr>
      <w:r w:rsidRPr="00310EE7">
        <w:rPr>
          <w:rFonts w:ascii="Calibri" w:hAnsi="Calibri" w:cs="Calibri"/>
        </w:rPr>
        <w:t xml:space="preserve">Komisia vyhodnotí ponuky z hľadiska splnenia požiadaviek verejného obstarávateľa na predmet zákazky, ktoré uviedol vo výzve na predkladanie ponúk a/alebo v týchto súťažných podkladoch a v prípade pochybností overí správnosť informácií a dôkazov, ktoré poskytli uchádzači. Ponuka nesmie obsahovať žiadne obmedzenia alebo výhrady, ktoré sú v rozpore s uvedenými požiadavkami a nesmie obsahovať také skutočnosti, ktoré sú v rozpore so všeobecne záväznými právnymi predpismi. </w:t>
      </w:r>
    </w:p>
    <w:p w14:paraId="0B2B204A" w14:textId="686EFDDB" w:rsidR="00361961" w:rsidRPr="00310EE7" w:rsidRDefault="002F4FEC" w:rsidP="00750321">
      <w:pPr>
        <w:numPr>
          <w:ilvl w:val="1"/>
          <w:numId w:val="18"/>
        </w:numPr>
        <w:tabs>
          <w:tab w:val="left" w:pos="993"/>
        </w:tabs>
        <w:spacing w:after="0" w:line="276" w:lineRule="auto"/>
        <w:ind w:left="709" w:right="0" w:hanging="709"/>
        <w:rPr>
          <w:rFonts w:ascii="Calibri" w:hAnsi="Calibri" w:cs="Calibri"/>
        </w:rPr>
      </w:pPr>
      <w:r w:rsidRPr="00310EE7">
        <w:rPr>
          <w:rFonts w:ascii="Calibri" w:hAnsi="Calibri" w:cs="Calibri"/>
          <w:color w:val="auto"/>
        </w:rPr>
        <w:t xml:space="preserve">Ak verejný obstarávateľ alebo obstarávateľ v samostatnej výzve nepoužije elektronickú aukciu, môže rozhodnúť, že vyhodnotenie splnenia podmienok účasti a vyhodnotenie ponúk  </w:t>
      </w:r>
      <w:r w:rsidRPr="00310EE7">
        <w:rPr>
          <w:rFonts w:ascii="Calibri" w:hAnsi="Calibri" w:cs="Calibri"/>
          <w:color w:val="auto"/>
        </w:rPr>
        <w:lastRenderedPageBreak/>
        <w:t>z hľadiska splnenia požiadaviek na predmet zákazky sa podľa ustanovenia § 66 ods. 7 písm. b) Zákona uskutoční po vyhodnotení ponúk na základe kritérií na vyhodnotenie ponúk (tzv. „super“ reverzná súťaž) u uchádzača, ktorý sa umiestnil ako prvý v poradí. Verejný obstarávateľ môže, v súlade s § 55 ods. 1 druhá veta zákona, vyhodnotiť splnenie podmienok účasti aj u ďalších uchádzačov v poradí</w:t>
      </w:r>
      <w:r w:rsidRPr="00310EE7">
        <w:rPr>
          <w:rFonts w:ascii="Calibri" w:hAnsi="Calibri" w:cs="Calibri"/>
          <w:color w:val="FF0000"/>
        </w:rPr>
        <w:t xml:space="preserve">. </w:t>
      </w:r>
    </w:p>
    <w:p w14:paraId="10827D18" w14:textId="77777777" w:rsidR="00361961" w:rsidRPr="00310EE7" w:rsidRDefault="002F4FEC" w:rsidP="00750321">
      <w:pPr>
        <w:tabs>
          <w:tab w:val="left" w:pos="709"/>
        </w:tabs>
        <w:spacing w:after="0" w:line="276" w:lineRule="auto"/>
        <w:ind w:left="0" w:right="0" w:hanging="1134"/>
        <w:jc w:val="left"/>
        <w:rPr>
          <w:rFonts w:ascii="Calibri" w:hAnsi="Calibri" w:cs="Calibri"/>
        </w:rPr>
      </w:pPr>
      <w:r w:rsidRPr="00310EE7">
        <w:rPr>
          <w:rFonts w:ascii="Calibri" w:hAnsi="Calibri" w:cs="Calibri"/>
        </w:rPr>
        <w:t xml:space="preserve"> </w:t>
      </w:r>
    </w:p>
    <w:p w14:paraId="7905BCC2" w14:textId="3728DE41" w:rsidR="00361961" w:rsidRDefault="002F4FEC" w:rsidP="00750321">
      <w:pPr>
        <w:numPr>
          <w:ilvl w:val="0"/>
          <w:numId w:val="18"/>
        </w:numPr>
        <w:spacing w:after="0" w:line="276" w:lineRule="auto"/>
        <w:ind w:left="709" w:right="0" w:hanging="709"/>
        <w:rPr>
          <w:rFonts w:ascii="Calibri" w:hAnsi="Calibri" w:cs="Calibri"/>
          <w:b/>
        </w:rPr>
      </w:pPr>
      <w:r w:rsidRPr="00750321">
        <w:rPr>
          <w:rFonts w:ascii="Calibri" w:hAnsi="Calibri" w:cs="Calibri"/>
          <w:b/>
        </w:rPr>
        <w:t xml:space="preserve">Vysvetľovanie ponuky, odôvodnenie mimoriadne nízkej ponuky  </w:t>
      </w:r>
    </w:p>
    <w:p w14:paraId="35E32F5E" w14:textId="77777777" w:rsidR="00750321" w:rsidRPr="00750321" w:rsidRDefault="00750321" w:rsidP="00750321">
      <w:pPr>
        <w:spacing w:after="0" w:line="276" w:lineRule="auto"/>
        <w:ind w:left="420" w:right="0" w:firstLine="0"/>
        <w:rPr>
          <w:rFonts w:ascii="Calibri" w:hAnsi="Calibri" w:cs="Calibri"/>
          <w:b/>
        </w:rPr>
      </w:pPr>
    </w:p>
    <w:p w14:paraId="6C2763C6" w14:textId="77777777" w:rsidR="00361961" w:rsidRPr="00310EE7" w:rsidRDefault="002F4FEC" w:rsidP="00750321">
      <w:pPr>
        <w:numPr>
          <w:ilvl w:val="1"/>
          <w:numId w:val="18"/>
        </w:numPr>
        <w:spacing w:after="0" w:line="276" w:lineRule="auto"/>
        <w:ind w:left="709" w:right="0" w:hanging="689"/>
        <w:rPr>
          <w:rFonts w:ascii="Calibri" w:hAnsi="Calibri" w:cs="Calibri"/>
        </w:rPr>
      </w:pPr>
      <w:r w:rsidRPr="00310EE7">
        <w:rPr>
          <w:rFonts w:ascii="Calibri" w:hAnsi="Calibri" w:cs="Calibri"/>
        </w:rPr>
        <w:t xml:space="preserve">Ak komisia identifikuje nezrovnalosti alebo nejasnosti v informáciách alebo dôkazoch, ktoré uchádzač poskytol, písomne – elektronicky, spôsobom určeným funkcionalitou JOSEPHINE, požiada o vysvetlenie ponuky a ak je to potrebné aj o predloženie dôkazov. Vysvetlením ponuky nemôže dôjsť k jej zmene. Za zmenu ponuky sa nepovažuje odstránenie zrejmých chýb v písaní a počítaní. </w:t>
      </w:r>
    </w:p>
    <w:p w14:paraId="3E2B822A" w14:textId="77777777" w:rsidR="00361961" w:rsidRPr="00310EE7" w:rsidRDefault="002F4FEC" w:rsidP="00750321">
      <w:pPr>
        <w:numPr>
          <w:ilvl w:val="1"/>
          <w:numId w:val="18"/>
        </w:numPr>
        <w:spacing w:after="0" w:line="276" w:lineRule="auto"/>
        <w:ind w:left="709" w:right="0" w:hanging="689"/>
        <w:rPr>
          <w:rFonts w:ascii="Calibri" w:hAnsi="Calibri" w:cs="Calibri"/>
        </w:rPr>
      </w:pPr>
      <w:r w:rsidRPr="00310EE7">
        <w:rPr>
          <w:rFonts w:ascii="Calibri" w:hAnsi="Calibri" w:cs="Calibri"/>
        </w:rPr>
        <w:t xml:space="preserve">Ak sa pri zadávaní určitej konkrétnej zákazky v rámci DNS javí ponuka ako mimoriadne nízka, komisia, požiada uchádzača o vysvetlenie písomne – elektronicky, spôsobom určeným funkcionalitou JOSEPHINE. </w:t>
      </w:r>
    </w:p>
    <w:p w14:paraId="262D5A01" w14:textId="77777777" w:rsidR="00361961" w:rsidRPr="00310EE7" w:rsidRDefault="002F4FEC" w:rsidP="00750321">
      <w:pPr>
        <w:numPr>
          <w:ilvl w:val="1"/>
          <w:numId w:val="18"/>
        </w:numPr>
        <w:spacing w:after="0" w:line="276" w:lineRule="auto"/>
        <w:ind w:left="709" w:right="0" w:hanging="689"/>
        <w:rPr>
          <w:rFonts w:ascii="Calibri" w:hAnsi="Calibri" w:cs="Calibri"/>
          <w:color w:val="auto"/>
        </w:rPr>
      </w:pPr>
      <w:r w:rsidRPr="00310EE7">
        <w:rPr>
          <w:rFonts w:ascii="Calibri" w:hAnsi="Calibri" w:cs="Calibri"/>
        </w:rPr>
        <w:t xml:space="preserve">Uchádzač musí doručiť písomne – elektronicky, spôsobom určeným funkcionalitou </w:t>
      </w:r>
      <w:r w:rsidRPr="00310EE7">
        <w:rPr>
          <w:rFonts w:ascii="Calibri" w:hAnsi="Calibri" w:cs="Calibri"/>
          <w:color w:val="auto"/>
        </w:rPr>
        <w:t xml:space="preserve">JOSEPHINE odôvodnenie mimoriadne nízkej ponuky do piatich pracovných dní odo dňa doručenia žiadosti o vysvetlenie, pokiaľ komisia neurčila dlhšiu lehotu. </w:t>
      </w:r>
    </w:p>
    <w:p w14:paraId="34E29C8D" w14:textId="77777777" w:rsidR="00361961" w:rsidRPr="00D20BBB" w:rsidRDefault="002F4FEC" w:rsidP="00750321">
      <w:pPr>
        <w:numPr>
          <w:ilvl w:val="1"/>
          <w:numId w:val="18"/>
        </w:numPr>
        <w:spacing w:after="0" w:line="276" w:lineRule="auto"/>
        <w:ind w:left="709" w:right="0" w:hanging="689"/>
        <w:rPr>
          <w:rFonts w:ascii="Calibri" w:hAnsi="Calibri" w:cs="Calibri"/>
          <w:color w:val="auto"/>
        </w:rPr>
      </w:pPr>
      <w:r w:rsidRPr="00D20BBB">
        <w:rPr>
          <w:rFonts w:ascii="Calibri" w:hAnsi="Calibri" w:cs="Calibri"/>
          <w:color w:val="auto"/>
        </w:rPr>
        <w:t xml:space="preserve">V prípade, ak uchádzač odôvodňuje mimoriadne nízku ponuku získaním štátnej pomoci, musí byť schopný v primeranej lehote určenej komisiou preukázať, že mu štátna pomoc bola poskytnutá v súlade s pravidlami vnútorného trhu Európskej únie, inak verejný obstarávateľ vylúči ponuku. </w:t>
      </w:r>
    </w:p>
    <w:p w14:paraId="749C8BEF" w14:textId="77777777" w:rsidR="00361961" w:rsidRPr="00310EE7" w:rsidRDefault="002F4FEC" w:rsidP="00750321">
      <w:pPr>
        <w:numPr>
          <w:ilvl w:val="1"/>
          <w:numId w:val="18"/>
        </w:numPr>
        <w:spacing w:after="0" w:line="276" w:lineRule="auto"/>
        <w:ind w:left="709" w:right="0" w:hanging="689"/>
        <w:rPr>
          <w:rFonts w:ascii="Calibri" w:hAnsi="Calibri" w:cs="Calibri"/>
        </w:rPr>
      </w:pPr>
      <w:r w:rsidRPr="00310EE7">
        <w:rPr>
          <w:rFonts w:ascii="Calibri" w:hAnsi="Calibri" w:cs="Calibri"/>
          <w:color w:val="auto"/>
        </w:rPr>
        <w:t xml:space="preserve">Komisia zohľadní vysvetlenie ponuky uchádzača predloženej v rámci zadávania konkrétnej zákazky v rámci DNS v </w:t>
      </w:r>
      <w:r w:rsidRPr="00310EE7">
        <w:rPr>
          <w:rFonts w:ascii="Calibri" w:hAnsi="Calibri" w:cs="Calibri"/>
        </w:rPr>
        <w:t xml:space="preserve">súlade s požiadavkou podľa zákona alebo odôvodnenie mimoriadne nízkej ponuky uchádzačom, ktoré vychádza z predložených dôkazov. </w:t>
      </w:r>
    </w:p>
    <w:p w14:paraId="34B1514D" w14:textId="77777777" w:rsidR="00361961" w:rsidRPr="00310EE7" w:rsidRDefault="002F4FEC" w:rsidP="0068386C">
      <w:pPr>
        <w:spacing w:after="0" w:line="276" w:lineRule="auto"/>
        <w:ind w:left="709" w:right="0" w:hanging="709"/>
        <w:jc w:val="left"/>
        <w:rPr>
          <w:rFonts w:ascii="Calibri" w:hAnsi="Calibri" w:cs="Calibri"/>
        </w:rPr>
      </w:pPr>
      <w:r w:rsidRPr="00310EE7">
        <w:rPr>
          <w:rFonts w:ascii="Calibri" w:hAnsi="Calibri" w:cs="Calibri"/>
        </w:rPr>
        <w:t xml:space="preserve"> </w:t>
      </w:r>
    </w:p>
    <w:p w14:paraId="1188CC05" w14:textId="1B6ECDA7" w:rsidR="00361961" w:rsidRDefault="002F4FEC" w:rsidP="0068386C">
      <w:pPr>
        <w:numPr>
          <w:ilvl w:val="0"/>
          <w:numId w:val="18"/>
        </w:numPr>
        <w:spacing w:after="0" w:line="276" w:lineRule="auto"/>
        <w:ind w:left="709" w:right="0" w:hanging="709"/>
        <w:rPr>
          <w:rFonts w:ascii="Calibri" w:hAnsi="Calibri" w:cs="Calibri"/>
          <w:b/>
        </w:rPr>
      </w:pPr>
      <w:r w:rsidRPr="00750321">
        <w:rPr>
          <w:rFonts w:ascii="Calibri" w:hAnsi="Calibri" w:cs="Calibri"/>
          <w:b/>
        </w:rPr>
        <w:t xml:space="preserve">Vylúčenie ponuky/uchádzača </w:t>
      </w:r>
    </w:p>
    <w:p w14:paraId="04D44C19" w14:textId="77777777" w:rsidR="00750321" w:rsidRPr="00750321" w:rsidRDefault="00750321" w:rsidP="0068386C">
      <w:pPr>
        <w:spacing w:after="0" w:line="276" w:lineRule="auto"/>
        <w:ind w:left="709" w:right="0" w:hanging="709"/>
        <w:rPr>
          <w:rFonts w:ascii="Calibri" w:hAnsi="Calibri" w:cs="Calibri"/>
          <w:b/>
        </w:rPr>
      </w:pPr>
    </w:p>
    <w:p w14:paraId="48079583" w14:textId="77777777" w:rsidR="00361961" w:rsidRPr="00310EE7" w:rsidRDefault="002F4FEC" w:rsidP="0068386C">
      <w:pPr>
        <w:numPr>
          <w:ilvl w:val="1"/>
          <w:numId w:val="18"/>
        </w:numPr>
        <w:spacing w:after="0" w:line="276" w:lineRule="auto"/>
        <w:ind w:left="709" w:right="0" w:hanging="709"/>
        <w:rPr>
          <w:rFonts w:ascii="Calibri" w:hAnsi="Calibri" w:cs="Calibri"/>
        </w:rPr>
      </w:pPr>
      <w:r w:rsidRPr="00310EE7">
        <w:rPr>
          <w:rFonts w:ascii="Calibri" w:hAnsi="Calibri" w:cs="Calibri"/>
        </w:rPr>
        <w:t xml:space="preserve">Verejný obstarávateľ podľa zákona vylúči uchádzača, ktorý je v tom istom postupe zadávania konkrétnej zákazky v rámci DNS súčasne členom skupiny dodávateľov, ktorá predkladá ponuku. </w:t>
      </w:r>
    </w:p>
    <w:p w14:paraId="65FF972F" w14:textId="77777777" w:rsidR="00361961" w:rsidRPr="00310EE7" w:rsidRDefault="002F4FEC" w:rsidP="0068386C">
      <w:pPr>
        <w:numPr>
          <w:ilvl w:val="1"/>
          <w:numId w:val="18"/>
        </w:numPr>
        <w:spacing w:after="0" w:line="276" w:lineRule="auto"/>
        <w:ind w:left="709" w:right="0" w:hanging="709"/>
        <w:rPr>
          <w:rFonts w:ascii="Calibri" w:hAnsi="Calibri" w:cs="Calibri"/>
        </w:rPr>
      </w:pPr>
      <w:r w:rsidRPr="00310EE7">
        <w:rPr>
          <w:rFonts w:ascii="Calibri" w:hAnsi="Calibri" w:cs="Calibri"/>
        </w:rPr>
        <w:t xml:space="preserve">Verejný obstarávateľ podľa zákona vylúči ponuku, ak: </w:t>
      </w:r>
    </w:p>
    <w:p w14:paraId="1957C2B0" w14:textId="77777777" w:rsidR="00361961" w:rsidRPr="00310EE7" w:rsidRDefault="002F4FEC" w:rsidP="0068386C">
      <w:pPr>
        <w:numPr>
          <w:ilvl w:val="4"/>
          <w:numId w:val="13"/>
        </w:numPr>
        <w:spacing w:after="0" w:line="276" w:lineRule="auto"/>
        <w:ind w:left="1276" w:right="0" w:hanging="567"/>
        <w:rPr>
          <w:rFonts w:ascii="Calibri" w:hAnsi="Calibri" w:cs="Calibri"/>
        </w:rPr>
      </w:pPr>
      <w:r w:rsidRPr="00310EE7">
        <w:rPr>
          <w:rFonts w:ascii="Calibri" w:hAnsi="Calibri" w:cs="Calibri"/>
        </w:rPr>
        <w:t xml:space="preserve">ponuka nespĺňa požiadavky na predmet zákazky uvedené v dokumentoch potrebných na vypracovanie ponuky, </w:t>
      </w:r>
    </w:p>
    <w:p w14:paraId="56D4A0E5" w14:textId="77777777" w:rsidR="00361961" w:rsidRPr="00310EE7" w:rsidRDefault="002F4FEC" w:rsidP="0068386C">
      <w:pPr>
        <w:numPr>
          <w:ilvl w:val="4"/>
          <w:numId w:val="13"/>
        </w:numPr>
        <w:spacing w:after="0" w:line="276" w:lineRule="auto"/>
        <w:ind w:left="1276" w:right="0" w:hanging="567"/>
        <w:rPr>
          <w:rFonts w:ascii="Calibri" w:hAnsi="Calibri" w:cs="Calibri"/>
        </w:rPr>
      </w:pPr>
      <w:r w:rsidRPr="00310EE7">
        <w:rPr>
          <w:rFonts w:ascii="Calibri" w:hAnsi="Calibri" w:cs="Calibri"/>
        </w:rPr>
        <w:t xml:space="preserve">uchádzač nedoručí písomné vysvetlenie ponuky na základe požiadavky podľa zákona a to do dvoch pracovných dní odo dňa odoslania žiadosti o vysvetlenie, ak komisia neurčila dlhšiu lehotu, </w:t>
      </w:r>
    </w:p>
    <w:p w14:paraId="362D4B8E" w14:textId="77777777" w:rsidR="00361961" w:rsidRPr="00310EE7" w:rsidRDefault="002F4FEC" w:rsidP="0068386C">
      <w:pPr>
        <w:numPr>
          <w:ilvl w:val="4"/>
          <w:numId w:val="13"/>
        </w:numPr>
        <w:spacing w:after="0" w:line="276" w:lineRule="auto"/>
        <w:ind w:left="1276" w:right="0" w:hanging="567"/>
        <w:rPr>
          <w:rFonts w:ascii="Calibri" w:hAnsi="Calibri" w:cs="Calibri"/>
        </w:rPr>
      </w:pPr>
      <w:r w:rsidRPr="00310EE7">
        <w:rPr>
          <w:rFonts w:ascii="Calibri" w:hAnsi="Calibri" w:cs="Calibri"/>
        </w:rPr>
        <w:t xml:space="preserve">uchádzačom predložené vysvetlenie ponuky nie je svojim obsahom v súlade s požiadavkou podľa zákona, </w:t>
      </w:r>
    </w:p>
    <w:p w14:paraId="02B862AD" w14:textId="77777777" w:rsidR="00361961" w:rsidRPr="00310EE7" w:rsidRDefault="002F4FEC" w:rsidP="0068386C">
      <w:pPr>
        <w:numPr>
          <w:ilvl w:val="4"/>
          <w:numId w:val="13"/>
        </w:numPr>
        <w:spacing w:after="0" w:line="276" w:lineRule="auto"/>
        <w:ind w:left="1276" w:right="0" w:hanging="567"/>
        <w:rPr>
          <w:rFonts w:ascii="Calibri" w:hAnsi="Calibri" w:cs="Calibri"/>
        </w:rPr>
      </w:pPr>
      <w:r w:rsidRPr="00310EE7">
        <w:rPr>
          <w:rFonts w:ascii="Calibri" w:hAnsi="Calibri" w:cs="Calibri"/>
        </w:rPr>
        <w:t xml:space="preserve">uchádzač nedoručí písomné - elektronicky spôsobom určeným funkcionalitou JOSEPHINE odôvodnenie mimoriadne nízkej ponuky do piatich pracovných dní odo dňa doručenia žiadosti, ak komisia neurčila dlhšiu lehotu, </w:t>
      </w:r>
    </w:p>
    <w:p w14:paraId="76AE4363" w14:textId="77777777" w:rsidR="00361961" w:rsidRPr="00310EE7" w:rsidRDefault="002F4FEC" w:rsidP="0068386C">
      <w:pPr>
        <w:numPr>
          <w:ilvl w:val="4"/>
          <w:numId w:val="13"/>
        </w:numPr>
        <w:spacing w:after="0" w:line="276" w:lineRule="auto"/>
        <w:ind w:left="1276" w:right="0" w:hanging="567"/>
        <w:rPr>
          <w:rFonts w:ascii="Calibri" w:hAnsi="Calibri" w:cs="Calibri"/>
        </w:rPr>
      </w:pPr>
      <w:r w:rsidRPr="00310EE7">
        <w:rPr>
          <w:rFonts w:ascii="Calibri" w:hAnsi="Calibri" w:cs="Calibri"/>
        </w:rPr>
        <w:lastRenderedPageBreak/>
        <w:t xml:space="preserve">uchádzačom predložené vysvetlenie mimoriadne nízkej ponuky a dôkazy dostatočne neodôvodňujú nízku úroveň cien alebo nákladov najmä s ohľadom na skutočnosti podľa zákona, </w:t>
      </w:r>
    </w:p>
    <w:p w14:paraId="165C242E" w14:textId="77777777" w:rsidR="00361961" w:rsidRPr="00310EE7" w:rsidRDefault="002F4FEC" w:rsidP="0068386C">
      <w:pPr>
        <w:numPr>
          <w:ilvl w:val="4"/>
          <w:numId w:val="13"/>
        </w:numPr>
        <w:spacing w:after="0" w:line="276" w:lineRule="auto"/>
        <w:ind w:left="1276" w:right="0" w:hanging="567"/>
        <w:rPr>
          <w:rFonts w:ascii="Calibri" w:hAnsi="Calibri" w:cs="Calibri"/>
        </w:rPr>
      </w:pPr>
      <w:r w:rsidRPr="00310EE7">
        <w:rPr>
          <w:rFonts w:ascii="Calibri" w:hAnsi="Calibri" w:cs="Calibri"/>
        </w:rPr>
        <w:t xml:space="preserve">uchádzač poskytol nepravdivé informácie alebo skreslené informácie s podstatným vplyvom na vyhodnotenie ponúk, </w:t>
      </w:r>
    </w:p>
    <w:p w14:paraId="67E4C2D0" w14:textId="77777777" w:rsidR="00361961" w:rsidRPr="00310EE7" w:rsidRDefault="002F4FEC" w:rsidP="0068386C">
      <w:pPr>
        <w:numPr>
          <w:ilvl w:val="4"/>
          <w:numId w:val="13"/>
        </w:numPr>
        <w:spacing w:after="0" w:line="276" w:lineRule="auto"/>
        <w:ind w:left="1276" w:right="0" w:hanging="567"/>
        <w:rPr>
          <w:rFonts w:ascii="Calibri" w:hAnsi="Calibri" w:cs="Calibri"/>
        </w:rPr>
      </w:pPr>
      <w:r w:rsidRPr="00310EE7">
        <w:rPr>
          <w:rFonts w:ascii="Calibri" w:hAnsi="Calibri" w:cs="Calibri"/>
        </w:rPr>
        <w:t xml:space="preserve">uchádzač sa pokúsil neoprávnene ovplyvniť postup verejného obstarávateľa. </w:t>
      </w:r>
    </w:p>
    <w:p w14:paraId="4E12980D" w14:textId="77777777" w:rsidR="00361961" w:rsidRPr="00D20BBB" w:rsidRDefault="002F4FEC" w:rsidP="0068386C">
      <w:pPr>
        <w:numPr>
          <w:ilvl w:val="1"/>
          <w:numId w:val="18"/>
        </w:numPr>
        <w:spacing w:after="0" w:line="276" w:lineRule="auto"/>
        <w:ind w:left="709" w:right="0" w:hanging="709"/>
        <w:rPr>
          <w:rFonts w:ascii="Calibri" w:hAnsi="Calibri" w:cs="Calibri"/>
        </w:rPr>
      </w:pPr>
      <w:r w:rsidRPr="00D20BBB">
        <w:rPr>
          <w:rFonts w:ascii="Calibri" w:hAnsi="Calibri" w:cs="Calibri"/>
        </w:rPr>
        <w:t xml:space="preserve">Verejný obstarávateľ vylúči ponuku, ak uchádzač odôvodňuje mimoriadne nízku ponuku získaním štátnej pomoci a nie je schopný v primeranej lehote určenej komisiou preukázať, že mu štátna pomoc bola poskytnutá v súlade s pravidlami vnútorného trhu Európskej únie. </w:t>
      </w:r>
    </w:p>
    <w:p w14:paraId="3A60198B" w14:textId="77777777" w:rsidR="00361961" w:rsidRPr="00310EE7" w:rsidRDefault="002F4FEC" w:rsidP="0068386C">
      <w:pPr>
        <w:numPr>
          <w:ilvl w:val="1"/>
          <w:numId w:val="18"/>
        </w:numPr>
        <w:spacing w:after="0" w:line="276" w:lineRule="auto"/>
        <w:ind w:left="709" w:right="0" w:hanging="709"/>
        <w:rPr>
          <w:rFonts w:ascii="Calibri" w:hAnsi="Calibri" w:cs="Calibri"/>
        </w:rPr>
      </w:pPr>
      <w:r w:rsidRPr="00310EE7">
        <w:rPr>
          <w:rFonts w:ascii="Calibri" w:hAnsi="Calibri" w:cs="Calibri"/>
        </w:rPr>
        <w:t xml:space="preserve">Verejný obstarávateľ písomne – elektronicky, spôsobom určeným funkcionalitou JOSEPHINE, oznámi uchádzačovi jeho vylúčenie s uvedením dôvodov vyplývajúcich najmä z nesúladu predloženej ponuky s technickými špecifikáciami, výkonnostnými požiadavkami a funkčnými požiadavkami na predmet zákazky určenými verejným obstarávateľom podľa zákona a lehoty, v ktorej môže byť doručená námietka podľa zákona. </w:t>
      </w:r>
    </w:p>
    <w:p w14:paraId="13C0B5C7"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630A4352" w14:textId="3301670D" w:rsidR="00361961" w:rsidRDefault="002F4FEC" w:rsidP="0068386C">
      <w:pPr>
        <w:numPr>
          <w:ilvl w:val="0"/>
          <w:numId w:val="18"/>
        </w:numPr>
        <w:spacing w:after="0" w:line="276" w:lineRule="auto"/>
        <w:ind w:left="709" w:right="0" w:hanging="709"/>
        <w:rPr>
          <w:rFonts w:ascii="Calibri" w:hAnsi="Calibri" w:cs="Calibri"/>
          <w:b/>
        </w:rPr>
      </w:pPr>
      <w:r w:rsidRPr="00750321">
        <w:rPr>
          <w:rFonts w:ascii="Calibri" w:hAnsi="Calibri" w:cs="Calibri"/>
          <w:b/>
        </w:rPr>
        <w:t xml:space="preserve">Vyhodnocovanie návrhov na plnenie kritérií </w:t>
      </w:r>
    </w:p>
    <w:p w14:paraId="57DB2102" w14:textId="77777777" w:rsidR="0068386C" w:rsidRPr="00750321" w:rsidRDefault="0068386C" w:rsidP="0068386C">
      <w:pPr>
        <w:spacing w:after="0" w:line="276" w:lineRule="auto"/>
        <w:ind w:left="709" w:right="0" w:firstLine="0"/>
        <w:rPr>
          <w:rFonts w:ascii="Calibri" w:hAnsi="Calibri" w:cs="Calibri"/>
          <w:b/>
        </w:rPr>
      </w:pPr>
    </w:p>
    <w:p w14:paraId="1BC58B31" w14:textId="77777777" w:rsidR="00361961" w:rsidRPr="00310EE7" w:rsidRDefault="002F4FEC" w:rsidP="0068386C">
      <w:pPr>
        <w:numPr>
          <w:ilvl w:val="1"/>
          <w:numId w:val="18"/>
        </w:numPr>
        <w:spacing w:after="0" w:line="276" w:lineRule="auto"/>
        <w:ind w:left="709" w:right="0" w:hanging="709"/>
        <w:rPr>
          <w:rFonts w:ascii="Calibri" w:hAnsi="Calibri" w:cs="Calibri"/>
          <w:color w:val="auto"/>
        </w:rPr>
      </w:pPr>
      <w:r w:rsidRPr="00310EE7">
        <w:rPr>
          <w:rFonts w:ascii="Calibri" w:hAnsi="Calibri" w:cs="Calibri"/>
        </w:rPr>
        <w:t xml:space="preserve">Kritériom na vyhodnotenie ponúk je v súlade s § 44 ods. 3 písm. c) najnižšia cena. Verejný obstarávateľ uvádza, že kritérium, resp. kritériá na vyhodnotenie ponúk môžu byť bližšie špecifikované v </w:t>
      </w:r>
      <w:r w:rsidRPr="00310EE7">
        <w:rPr>
          <w:rFonts w:ascii="Calibri" w:hAnsi="Calibri" w:cs="Calibri"/>
          <w:color w:val="auto"/>
        </w:rPr>
        <w:t xml:space="preserve">konkrétnej výzve na predkladanie ponúk. Ak nebude vo výzve na predkladanie ponúk uvedené inak, kritériom na vyhodnotenie ponúk bude najnižšia celková cena za predmet zákazky v EUR bez DPH. </w:t>
      </w:r>
    </w:p>
    <w:p w14:paraId="04798795" w14:textId="77777777" w:rsidR="00361961" w:rsidRPr="00310EE7" w:rsidRDefault="002F4FEC" w:rsidP="0068386C">
      <w:pPr>
        <w:numPr>
          <w:ilvl w:val="1"/>
          <w:numId w:val="18"/>
        </w:numPr>
        <w:spacing w:after="0" w:line="276" w:lineRule="auto"/>
        <w:ind w:left="709" w:right="0" w:hanging="709"/>
        <w:rPr>
          <w:rFonts w:ascii="Calibri" w:hAnsi="Calibri" w:cs="Calibri"/>
          <w:color w:val="auto"/>
        </w:rPr>
      </w:pPr>
      <w:r w:rsidRPr="00310EE7">
        <w:rPr>
          <w:rFonts w:ascii="Calibri" w:hAnsi="Calibri" w:cs="Calibri"/>
          <w:color w:val="auto"/>
        </w:rPr>
        <w:t xml:space="preserve">Uchádzačom predložený návrh na plnenie tohto kritéria musí byť zaokrúhlený na dve desatinné miesta. </w:t>
      </w:r>
    </w:p>
    <w:p w14:paraId="45531C1F" w14:textId="77777777" w:rsidR="00361961" w:rsidRPr="00310EE7" w:rsidRDefault="002F4FEC" w:rsidP="0068386C">
      <w:pPr>
        <w:numPr>
          <w:ilvl w:val="1"/>
          <w:numId w:val="18"/>
        </w:numPr>
        <w:spacing w:after="0" w:line="276" w:lineRule="auto"/>
        <w:ind w:left="709" w:right="0" w:hanging="709"/>
        <w:rPr>
          <w:rFonts w:ascii="Calibri" w:hAnsi="Calibri" w:cs="Calibri"/>
        </w:rPr>
      </w:pPr>
      <w:r w:rsidRPr="00310EE7">
        <w:rPr>
          <w:rFonts w:ascii="Calibri" w:hAnsi="Calibri" w:cs="Calibri"/>
        </w:rPr>
        <w:t xml:space="preserve">Všetky ceny uvedené v ponuke uchádzača podľa výzvy na predkladanie ponúk musia byť zaokrúhlené na dve desatinné miesta </w:t>
      </w:r>
    </w:p>
    <w:p w14:paraId="206AA58F"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365E1FB0" w14:textId="6CE8DFF1" w:rsidR="00361961" w:rsidRDefault="002F4FEC" w:rsidP="0068386C">
      <w:pPr>
        <w:numPr>
          <w:ilvl w:val="0"/>
          <w:numId w:val="18"/>
        </w:numPr>
        <w:spacing w:after="0" w:line="276" w:lineRule="auto"/>
        <w:ind w:left="709" w:right="0" w:hanging="709"/>
        <w:rPr>
          <w:rFonts w:ascii="Calibri" w:hAnsi="Calibri" w:cs="Calibri"/>
          <w:b/>
        </w:rPr>
      </w:pPr>
      <w:r w:rsidRPr="00750321">
        <w:rPr>
          <w:rFonts w:ascii="Calibri" w:hAnsi="Calibri" w:cs="Calibri"/>
          <w:b/>
        </w:rPr>
        <w:t xml:space="preserve">Elektronická aukcia  </w:t>
      </w:r>
    </w:p>
    <w:p w14:paraId="3CE40195" w14:textId="77777777" w:rsidR="0068386C" w:rsidRPr="00750321" w:rsidRDefault="0068386C" w:rsidP="0068386C">
      <w:pPr>
        <w:spacing w:after="0" w:line="276" w:lineRule="auto"/>
        <w:ind w:left="709" w:right="0" w:hanging="709"/>
        <w:rPr>
          <w:rFonts w:ascii="Calibri" w:hAnsi="Calibri" w:cs="Calibri"/>
          <w:b/>
        </w:rPr>
      </w:pPr>
    </w:p>
    <w:p w14:paraId="53F27A61" w14:textId="77777777" w:rsidR="00361961" w:rsidRPr="00310EE7" w:rsidRDefault="002F4FEC" w:rsidP="0068386C">
      <w:pPr>
        <w:numPr>
          <w:ilvl w:val="1"/>
          <w:numId w:val="18"/>
        </w:numPr>
        <w:spacing w:after="0" w:line="276" w:lineRule="auto"/>
        <w:ind w:left="709" w:right="0" w:hanging="709"/>
        <w:rPr>
          <w:rFonts w:ascii="Calibri" w:hAnsi="Calibri" w:cs="Calibri"/>
          <w:color w:val="auto"/>
        </w:rPr>
      </w:pPr>
      <w:r w:rsidRPr="00310EE7">
        <w:rPr>
          <w:rFonts w:ascii="Calibri" w:hAnsi="Calibri" w:cs="Calibri"/>
          <w:color w:val="auto"/>
        </w:rPr>
        <w:t xml:space="preserve">Verejný obstarávateľ môže použiť pri zadávaní konkrétnej zákazky v rámci dynamického nákupného systému elektronickú aukciu.  </w:t>
      </w:r>
    </w:p>
    <w:p w14:paraId="184DB41B" w14:textId="77777777" w:rsidR="00361961" w:rsidRPr="00310EE7" w:rsidRDefault="002F4FEC" w:rsidP="0068386C">
      <w:pPr>
        <w:numPr>
          <w:ilvl w:val="1"/>
          <w:numId w:val="18"/>
        </w:numPr>
        <w:spacing w:after="0" w:line="276" w:lineRule="auto"/>
        <w:ind w:left="709" w:right="0" w:hanging="709"/>
        <w:rPr>
          <w:rFonts w:ascii="Calibri" w:hAnsi="Calibri" w:cs="Calibri"/>
          <w:color w:val="auto"/>
        </w:rPr>
      </w:pPr>
      <w:r w:rsidRPr="00310EE7">
        <w:rPr>
          <w:rFonts w:ascii="Calibri" w:hAnsi="Calibri" w:cs="Calibri"/>
          <w:color w:val="auto"/>
        </w:rPr>
        <w:t xml:space="preserve">Informácia o tom, či bude použitá elektronická aukcia a informácie týkajúce sa priebehu elektronickej aukcie budú uvedené vo výzve na predkladanie ponúk konkrétnej zákazky.  </w:t>
      </w:r>
    </w:p>
    <w:p w14:paraId="6948266E" w14:textId="3CF8037E" w:rsidR="0006745F" w:rsidRDefault="0006745F" w:rsidP="0006745F">
      <w:pPr>
        <w:spacing w:after="0" w:line="276" w:lineRule="auto"/>
        <w:ind w:left="1286" w:right="0" w:firstLine="0"/>
        <w:rPr>
          <w:rFonts w:ascii="Calibri" w:hAnsi="Calibri" w:cs="Calibri"/>
          <w:color w:val="auto"/>
        </w:rPr>
      </w:pPr>
    </w:p>
    <w:p w14:paraId="11AAD718" w14:textId="77777777" w:rsidR="00EF0456" w:rsidRPr="00310EE7" w:rsidRDefault="00EF0456" w:rsidP="0006745F">
      <w:pPr>
        <w:spacing w:after="0" w:line="276" w:lineRule="auto"/>
        <w:ind w:left="1286" w:right="0" w:firstLine="0"/>
        <w:rPr>
          <w:rFonts w:ascii="Calibri" w:hAnsi="Calibri" w:cs="Calibri"/>
          <w:color w:val="auto"/>
        </w:rPr>
      </w:pPr>
    </w:p>
    <w:p w14:paraId="7803339E" w14:textId="453CBD2B" w:rsidR="00361961" w:rsidRDefault="002F4FEC" w:rsidP="0068386C">
      <w:pPr>
        <w:numPr>
          <w:ilvl w:val="0"/>
          <w:numId w:val="18"/>
        </w:numPr>
        <w:spacing w:after="0" w:line="276" w:lineRule="auto"/>
        <w:ind w:left="709" w:right="0" w:hanging="709"/>
        <w:rPr>
          <w:rFonts w:ascii="Calibri" w:hAnsi="Calibri" w:cs="Calibri"/>
          <w:b/>
          <w:color w:val="auto"/>
        </w:rPr>
      </w:pPr>
      <w:r w:rsidRPr="00750321">
        <w:rPr>
          <w:rFonts w:ascii="Calibri" w:hAnsi="Calibri" w:cs="Calibri"/>
          <w:b/>
          <w:color w:val="auto"/>
        </w:rPr>
        <w:t xml:space="preserve">Informácia o výsledku vyhodnocovania ponúk  </w:t>
      </w:r>
    </w:p>
    <w:p w14:paraId="4631ECAB" w14:textId="77777777" w:rsidR="0068386C" w:rsidRPr="00750321" w:rsidRDefault="0068386C" w:rsidP="0068386C">
      <w:pPr>
        <w:spacing w:after="0" w:line="276" w:lineRule="auto"/>
        <w:ind w:left="709" w:right="0" w:hanging="709"/>
        <w:rPr>
          <w:rFonts w:ascii="Calibri" w:hAnsi="Calibri" w:cs="Calibri"/>
          <w:b/>
          <w:color w:val="auto"/>
        </w:rPr>
      </w:pPr>
    </w:p>
    <w:p w14:paraId="2DE01D00" w14:textId="77777777" w:rsidR="00361961" w:rsidRPr="00310EE7" w:rsidRDefault="002F4FEC" w:rsidP="0068386C">
      <w:pPr>
        <w:numPr>
          <w:ilvl w:val="1"/>
          <w:numId w:val="18"/>
        </w:numPr>
        <w:spacing w:after="0" w:line="276" w:lineRule="auto"/>
        <w:ind w:left="709" w:right="0" w:hanging="709"/>
        <w:rPr>
          <w:rFonts w:ascii="Calibri" w:hAnsi="Calibri" w:cs="Calibri"/>
          <w:color w:val="auto"/>
        </w:rPr>
      </w:pPr>
      <w:r w:rsidRPr="00310EE7">
        <w:rPr>
          <w:rFonts w:ascii="Calibri" w:hAnsi="Calibri" w:cs="Calibri"/>
          <w:color w:val="auto"/>
        </w:rPr>
        <w:t xml:space="preserve">Verejný obstarávateľ po vyhodnotení ponúk predložených v rámci zadávania konkrétnej zákazky v rámci DNS podľa zákona a po odoslaní všetkých oznámení o vylúčení uchádzača/uchádzačov, bezodkladne písomne, spôsobom určeným funkcionalitou JOSEPHINE oznámi všetkým uchádzačom, ktorých ponuky sa vyhodnocovali, výsledok vyhodnotenia ponúk, vrátane poradia uchádzačov. Úspešnému uchádzačovi bude oznámené, že verejný obstarávateľ jeho ponuku prijíma. Súčasne ostatným neúspešným uchádzačom </w:t>
      </w:r>
      <w:r w:rsidRPr="00310EE7">
        <w:rPr>
          <w:rFonts w:ascii="Calibri" w:hAnsi="Calibri" w:cs="Calibri"/>
          <w:color w:val="auto"/>
        </w:rPr>
        <w:lastRenderedPageBreak/>
        <w:t xml:space="preserve">jednotlivo bude oznámené, že neuspeli, s uvedením dôvodu, resp. dôvodov neprijatia ich ponuky a identifikácie úspešného uchádzača a lehoty, v ktorej môže byť doručená námietka podľa zákona. </w:t>
      </w:r>
    </w:p>
    <w:p w14:paraId="09C5525C" w14:textId="77777777" w:rsidR="00361961" w:rsidRPr="00310EE7" w:rsidRDefault="002F4FEC" w:rsidP="0093497C">
      <w:pPr>
        <w:spacing w:after="0" w:line="276" w:lineRule="auto"/>
        <w:ind w:left="566" w:right="0" w:firstLine="0"/>
        <w:jc w:val="left"/>
        <w:rPr>
          <w:rFonts w:ascii="Calibri" w:hAnsi="Calibri" w:cs="Calibri"/>
        </w:rPr>
      </w:pPr>
      <w:r w:rsidRPr="00310EE7">
        <w:rPr>
          <w:rFonts w:ascii="Calibri" w:hAnsi="Calibri" w:cs="Calibri"/>
          <w:color w:val="FF0000"/>
        </w:rPr>
        <w:t xml:space="preserve"> </w:t>
      </w:r>
    </w:p>
    <w:p w14:paraId="71F5403A" w14:textId="32E2E006" w:rsidR="00361961" w:rsidRDefault="002F4FEC" w:rsidP="0068386C">
      <w:pPr>
        <w:numPr>
          <w:ilvl w:val="0"/>
          <w:numId w:val="18"/>
        </w:numPr>
        <w:spacing w:after="0" w:line="276" w:lineRule="auto"/>
        <w:ind w:left="709" w:right="0" w:hanging="709"/>
        <w:rPr>
          <w:rFonts w:ascii="Calibri" w:hAnsi="Calibri" w:cs="Calibri"/>
          <w:b/>
        </w:rPr>
      </w:pPr>
      <w:r w:rsidRPr="00750321">
        <w:rPr>
          <w:rFonts w:ascii="Calibri" w:hAnsi="Calibri" w:cs="Calibri"/>
          <w:b/>
        </w:rPr>
        <w:t xml:space="preserve">Konflikt záujmov </w:t>
      </w:r>
    </w:p>
    <w:p w14:paraId="44B90724" w14:textId="77777777" w:rsidR="0068386C" w:rsidRPr="00750321" w:rsidRDefault="0068386C" w:rsidP="0068386C">
      <w:pPr>
        <w:spacing w:after="0" w:line="276" w:lineRule="auto"/>
        <w:ind w:left="709" w:right="0" w:hanging="709"/>
        <w:rPr>
          <w:rFonts w:ascii="Calibri" w:hAnsi="Calibri" w:cs="Calibri"/>
          <w:b/>
        </w:rPr>
      </w:pPr>
    </w:p>
    <w:p w14:paraId="68ADE2BC" w14:textId="77777777" w:rsidR="00361961" w:rsidRPr="00310EE7" w:rsidRDefault="002F4FEC" w:rsidP="0068386C">
      <w:pPr>
        <w:numPr>
          <w:ilvl w:val="1"/>
          <w:numId w:val="18"/>
        </w:numPr>
        <w:spacing w:after="0" w:line="276" w:lineRule="auto"/>
        <w:ind w:left="709" w:right="0" w:hanging="709"/>
        <w:rPr>
          <w:rFonts w:ascii="Calibri" w:hAnsi="Calibri" w:cs="Calibri"/>
        </w:rPr>
      </w:pPr>
      <w:r w:rsidRPr="00310EE7">
        <w:rPr>
          <w:rFonts w:ascii="Calibri" w:hAnsi="Calibri" w:cs="Calibri"/>
        </w:rPr>
        <w:t xml:space="preserve">Verejný obstarávateľ v prípade zriadenia DNS zabezpečí, aby v tomto verejnom obstarávaní nedošlo ku konfliktu záujmov, ktorý by mohol narušiť alebo obmedziť hospodársku súťaž alebo porušiť princíp transparentnosti a princíp rovnakého zaobchádzania. </w:t>
      </w:r>
    </w:p>
    <w:p w14:paraId="71E03543" w14:textId="77777777" w:rsidR="00361961" w:rsidRPr="00310EE7" w:rsidRDefault="002F4FEC" w:rsidP="0068386C">
      <w:pPr>
        <w:numPr>
          <w:ilvl w:val="1"/>
          <w:numId w:val="18"/>
        </w:numPr>
        <w:spacing w:after="0" w:line="276" w:lineRule="auto"/>
        <w:ind w:left="709" w:right="0" w:hanging="709"/>
        <w:rPr>
          <w:rFonts w:ascii="Calibri" w:hAnsi="Calibri" w:cs="Calibri"/>
        </w:rPr>
      </w:pPr>
      <w:r w:rsidRPr="00310EE7">
        <w:rPr>
          <w:rFonts w:ascii="Calibri" w:hAnsi="Calibri" w:cs="Calibri"/>
        </w:rPr>
        <w:t xml:space="preserve">Konflikt záujmov zahŕňa najmä situácie, kedy osoba, ktorá môže ovplyvniť výsledok alebo priebeh verejného obstarávania (vrátane osoby bez nutnosti formálneho zapojenia do priebehu verejného obstarávania), má priamy alebo nepriamy finančný záujem, ekonomický záujem alebo iný osobný záujem, ktorý možno považovať za ohrozenie jej nestrannosti a nezávislosti v súvislosti s verejným obstarávaním. </w:t>
      </w:r>
    </w:p>
    <w:p w14:paraId="41684BEB" w14:textId="77777777" w:rsidR="00361961" w:rsidRPr="00310EE7" w:rsidRDefault="002F4FEC" w:rsidP="0068386C">
      <w:pPr>
        <w:numPr>
          <w:ilvl w:val="1"/>
          <w:numId w:val="18"/>
        </w:numPr>
        <w:spacing w:after="0" w:line="276" w:lineRule="auto"/>
        <w:ind w:left="709" w:right="0" w:hanging="709"/>
        <w:rPr>
          <w:rFonts w:ascii="Calibri" w:hAnsi="Calibri" w:cs="Calibri"/>
        </w:rPr>
      </w:pPr>
      <w:r w:rsidRPr="00310EE7">
        <w:rPr>
          <w:rFonts w:ascii="Calibri" w:hAnsi="Calibri" w:cs="Calibri"/>
        </w:rPr>
        <w:t xml:space="preserve">Verejný obstarávateľ prijme primerané opatrenia a vykoná nápravu, ak zistí konflikt záujmov. Opatreniami podľa prvej vety sú najmä vylúčenie zainteresovanej osoby z procesu prípravy alebo realizácie verejného obstarávania alebo úprava jej povinností a zodpovedností s cieľom zabrániť pretrvávaniu konfliktu záujmov.  </w:t>
      </w:r>
    </w:p>
    <w:p w14:paraId="59354485" w14:textId="77777777" w:rsidR="00361961" w:rsidRPr="00310EE7" w:rsidRDefault="002F4FEC" w:rsidP="0068386C">
      <w:pPr>
        <w:numPr>
          <w:ilvl w:val="1"/>
          <w:numId w:val="18"/>
        </w:numPr>
        <w:spacing w:after="0" w:line="276" w:lineRule="auto"/>
        <w:ind w:left="709" w:right="0" w:hanging="709"/>
        <w:rPr>
          <w:rFonts w:ascii="Calibri" w:hAnsi="Calibri" w:cs="Calibri"/>
        </w:rPr>
      </w:pPr>
      <w:r w:rsidRPr="00310EE7">
        <w:rPr>
          <w:rFonts w:ascii="Calibri" w:hAnsi="Calibri" w:cs="Calibri"/>
        </w:rPr>
        <w:t xml:space="preserve">Verejný obstarávateľ v rámci opatrení podľa predchádzajúceho bodu požaduje, aby záujemca, uchádzač, resp. člen skupiny dodávateľov vo všetkých fázach procesu verejného obstarávania postupoval tak, aby nedošlo k vzniku konfliktu záujmov. </w:t>
      </w:r>
    </w:p>
    <w:p w14:paraId="6B928D76" w14:textId="77777777" w:rsidR="00361961" w:rsidRPr="00310EE7" w:rsidRDefault="002F4FEC" w:rsidP="0068386C">
      <w:pPr>
        <w:numPr>
          <w:ilvl w:val="1"/>
          <w:numId w:val="18"/>
        </w:numPr>
        <w:spacing w:after="0" w:line="276" w:lineRule="auto"/>
        <w:ind w:left="709" w:right="0" w:hanging="709"/>
        <w:rPr>
          <w:rFonts w:ascii="Calibri" w:hAnsi="Calibri" w:cs="Calibri"/>
        </w:rPr>
      </w:pPr>
      <w:r w:rsidRPr="00310EE7">
        <w:rPr>
          <w:rFonts w:ascii="Calibri" w:hAnsi="Calibri" w:cs="Calibri"/>
        </w:rPr>
        <w:t xml:space="preserve">Uchádzač je povinný bezodkladne po tom, ako sa dozvie o konflikte záujmov alebo o možnosti jeho vzniku, informovať o tejto skutočnosti verejného obstarávateľa. </w:t>
      </w:r>
    </w:p>
    <w:p w14:paraId="7049DE54"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rPr>
        <w:t xml:space="preserve"> </w:t>
      </w:r>
    </w:p>
    <w:p w14:paraId="5CE31D19" w14:textId="77777777" w:rsidR="00361961" w:rsidRPr="00750321" w:rsidRDefault="002F4FEC" w:rsidP="0093497C">
      <w:pPr>
        <w:spacing w:after="0" w:line="276" w:lineRule="auto"/>
        <w:ind w:left="10" w:right="6" w:hanging="10"/>
        <w:jc w:val="center"/>
        <w:rPr>
          <w:rFonts w:ascii="Calibri" w:hAnsi="Calibri" w:cs="Calibri"/>
          <w:b/>
        </w:rPr>
      </w:pPr>
      <w:r w:rsidRPr="00750321">
        <w:rPr>
          <w:rFonts w:ascii="Calibri" w:hAnsi="Calibri" w:cs="Calibri"/>
          <w:b/>
          <w:sz w:val="24"/>
        </w:rPr>
        <w:t xml:space="preserve">Časť IX. </w:t>
      </w:r>
    </w:p>
    <w:p w14:paraId="0FE0272B" w14:textId="77777777" w:rsidR="00361961" w:rsidRPr="00CE1E36" w:rsidRDefault="002F4FEC" w:rsidP="0093497C">
      <w:pPr>
        <w:spacing w:after="0" w:line="276" w:lineRule="auto"/>
        <w:ind w:left="10" w:right="5" w:hanging="10"/>
        <w:jc w:val="center"/>
        <w:rPr>
          <w:rFonts w:ascii="Calibri" w:hAnsi="Calibri" w:cs="Calibri"/>
          <w:b/>
          <w:szCs w:val="22"/>
        </w:rPr>
      </w:pPr>
      <w:r w:rsidRPr="00CE1E36">
        <w:rPr>
          <w:rFonts w:ascii="Calibri" w:hAnsi="Calibri" w:cs="Calibri"/>
          <w:b/>
          <w:szCs w:val="22"/>
        </w:rPr>
        <w:t xml:space="preserve">Uzavretie zmluvy </w:t>
      </w:r>
    </w:p>
    <w:p w14:paraId="254B635B" w14:textId="6A2C47EA" w:rsidR="00361961" w:rsidRPr="00CE1E36" w:rsidRDefault="002F4FEC" w:rsidP="0068386C">
      <w:pPr>
        <w:numPr>
          <w:ilvl w:val="0"/>
          <w:numId w:val="18"/>
        </w:numPr>
        <w:spacing w:after="0" w:line="276" w:lineRule="auto"/>
        <w:ind w:left="709" w:right="0" w:hanging="709"/>
        <w:rPr>
          <w:rFonts w:ascii="Calibri" w:hAnsi="Calibri" w:cs="Calibri"/>
          <w:b/>
          <w:szCs w:val="22"/>
        </w:rPr>
      </w:pPr>
      <w:r w:rsidRPr="00CE1E36">
        <w:rPr>
          <w:rFonts w:ascii="Calibri" w:hAnsi="Calibri" w:cs="Calibri"/>
          <w:b/>
          <w:szCs w:val="22"/>
        </w:rPr>
        <w:t xml:space="preserve">Uzavretie zmluvy </w:t>
      </w:r>
    </w:p>
    <w:p w14:paraId="3FCFC68E" w14:textId="77777777" w:rsidR="0068386C" w:rsidRPr="00CE1E36" w:rsidRDefault="0068386C" w:rsidP="0068386C">
      <w:pPr>
        <w:spacing w:after="0" w:line="276" w:lineRule="auto"/>
        <w:ind w:left="709" w:right="0" w:hanging="709"/>
        <w:rPr>
          <w:rFonts w:ascii="Calibri" w:hAnsi="Calibri" w:cs="Calibri"/>
          <w:b/>
          <w:szCs w:val="22"/>
        </w:rPr>
      </w:pPr>
    </w:p>
    <w:p w14:paraId="582F5F84" w14:textId="77777777" w:rsidR="00361961" w:rsidRPr="00CE1E36" w:rsidRDefault="002F4FEC" w:rsidP="0068386C">
      <w:pPr>
        <w:numPr>
          <w:ilvl w:val="1"/>
          <w:numId w:val="18"/>
        </w:numPr>
        <w:spacing w:after="0" w:line="276" w:lineRule="auto"/>
        <w:ind w:left="709" w:right="0" w:hanging="709"/>
        <w:rPr>
          <w:rFonts w:ascii="Calibri" w:hAnsi="Calibri" w:cs="Calibri"/>
          <w:color w:val="auto"/>
          <w:szCs w:val="22"/>
        </w:rPr>
      </w:pPr>
      <w:r w:rsidRPr="00CE1E36">
        <w:rPr>
          <w:rFonts w:ascii="Calibri" w:hAnsi="Calibri" w:cs="Calibri"/>
          <w:color w:val="auto"/>
          <w:szCs w:val="22"/>
        </w:rPr>
        <w:t xml:space="preserve">Informatívny návrh kúpnej </w:t>
      </w:r>
      <w:r w:rsidRPr="00A7096B">
        <w:rPr>
          <w:rFonts w:ascii="Calibri" w:hAnsi="Calibri" w:cs="Calibri"/>
          <w:color w:val="auto"/>
          <w:szCs w:val="22"/>
        </w:rPr>
        <w:t>zmluvy/objednávky tvorí</w:t>
      </w:r>
      <w:r w:rsidRPr="00CE1E36">
        <w:rPr>
          <w:rFonts w:ascii="Calibri" w:hAnsi="Calibri" w:cs="Calibri"/>
          <w:color w:val="auto"/>
          <w:szCs w:val="22"/>
        </w:rPr>
        <w:t xml:space="preserve"> prílohu č. 2 k týmto súťažným podkladom. Verejný obstarávateľ na tomto mieste upozorňuje, že predmetný návrh kúpnej zmluvy/objednávky slúži výlučne pre účely zvýšenia transparentnosti procesu verejného obstarávania a predbežnej prípravy záujemcov. Verejný obstarávateľ si vyhradzuje právo upraviť tento návrh vždy podľa svojich aktuálnych potrieb pre tú-ktorú výzvu na predkladanie ponúk vo vzťahu k charakteru konkrétneho obstarávaného tovaru a od zmluvy/objednávky v zmysle tohto bodu je oprávnená sa čiastočne alebo úplne odchýliť. Pre zmluvný vzťah bude záväzná vždy iba tá finálna verzia zmluvy/objednávky, ktorá bude zaslaná všetkým záujemcom na účely predloženia ponúk. </w:t>
      </w:r>
    </w:p>
    <w:p w14:paraId="2B33D247" w14:textId="44A3ABDC" w:rsidR="0068386C" w:rsidRPr="00D20BBB" w:rsidRDefault="002F4FEC" w:rsidP="0068386C">
      <w:pPr>
        <w:pStyle w:val="Odsekzoznamu"/>
        <w:numPr>
          <w:ilvl w:val="1"/>
          <w:numId w:val="18"/>
        </w:numPr>
        <w:spacing w:after="120" w:line="276" w:lineRule="auto"/>
        <w:ind w:left="709" w:hanging="709"/>
        <w:rPr>
          <w:rFonts w:cstheme="minorHAnsi"/>
          <w:lang w:eastAsia="cs-CZ"/>
        </w:rPr>
      </w:pPr>
      <w:r w:rsidRPr="00D20BBB">
        <w:rPr>
          <w:rFonts w:ascii="Calibri" w:hAnsi="Calibri" w:cs="Calibri"/>
        </w:rPr>
        <w:t>Uzavretá zmluva/objednávka nesmie byť v rozpore s výzvou na predkladanie ponúk a s ponukou predloženou úspešným uchádzač</w:t>
      </w:r>
      <w:r w:rsidR="0068386C" w:rsidRPr="00D20BBB">
        <w:rPr>
          <w:rFonts w:ascii="Calibri" w:hAnsi="Calibri" w:cs="Calibri"/>
        </w:rPr>
        <w:t>om alebo úspešnými uchádzačmi.</w:t>
      </w:r>
    </w:p>
    <w:p w14:paraId="6770D833" w14:textId="77777777" w:rsidR="00361961" w:rsidRPr="00310EE7" w:rsidRDefault="002F4FEC" w:rsidP="0068386C">
      <w:pPr>
        <w:numPr>
          <w:ilvl w:val="1"/>
          <w:numId w:val="18"/>
        </w:numPr>
        <w:spacing w:after="0" w:line="276" w:lineRule="auto"/>
        <w:ind w:left="709" w:right="0" w:hanging="709"/>
        <w:rPr>
          <w:rFonts w:ascii="Calibri" w:hAnsi="Calibri" w:cs="Calibri"/>
          <w:color w:val="auto"/>
        </w:rPr>
      </w:pPr>
      <w:r w:rsidRPr="00310EE7">
        <w:rPr>
          <w:rFonts w:ascii="Calibri" w:hAnsi="Calibri" w:cs="Calibri"/>
          <w:color w:val="auto"/>
        </w:rPr>
        <w:t xml:space="preserve">Verejný obstarávateľ neuzavrie zmluvu/objednávku: </w:t>
      </w:r>
    </w:p>
    <w:p w14:paraId="6F22F7F0" w14:textId="77777777" w:rsidR="00361961" w:rsidRPr="00310EE7" w:rsidRDefault="002F4FEC" w:rsidP="0068386C">
      <w:pPr>
        <w:numPr>
          <w:ilvl w:val="3"/>
          <w:numId w:val="11"/>
        </w:numPr>
        <w:spacing w:after="0" w:line="276" w:lineRule="auto"/>
        <w:ind w:left="1418" w:right="0" w:hanging="709"/>
        <w:rPr>
          <w:rFonts w:ascii="Calibri" w:hAnsi="Calibri" w:cs="Calibri"/>
          <w:color w:val="auto"/>
        </w:rPr>
      </w:pPr>
      <w:r w:rsidRPr="00310EE7">
        <w:rPr>
          <w:rFonts w:ascii="Calibri" w:hAnsi="Calibri" w:cs="Calibri"/>
          <w:color w:val="auto"/>
        </w:rPr>
        <w:t xml:space="preserve">uchádzačom, ktorý má povinnosť zapisovať sa do registra partnerov verejného sektora a nie je zapísaný v registri partnerov verejného sektora,  </w:t>
      </w:r>
    </w:p>
    <w:p w14:paraId="2B8EA31B" w14:textId="77777777" w:rsidR="00361961" w:rsidRPr="00310EE7" w:rsidRDefault="002F4FEC" w:rsidP="0068386C">
      <w:pPr>
        <w:numPr>
          <w:ilvl w:val="3"/>
          <w:numId w:val="11"/>
        </w:numPr>
        <w:spacing w:after="0" w:line="276" w:lineRule="auto"/>
        <w:ind w:left="1418" w:right="0" w:hanging="709"/>
        <w:rPr>
          <w:rFonts w:ascii="Calibri" w:hAnsi="Calibri" w:cs="Calibri"/>
          <w:color w:val="auto"/>
        </w:rPr>
      </w:pPr>
      <w:r w:rsidRPr="00310EE7">
        <w:rPr>
          <w:rFonts w:ascii="Calibri" w:hAnsi="Calibri" w:cs="Calibri"/>
          <w:color w:val="auto"/>
        </w:rPr>
        <w:lastRenderedPageBreak/>
        <w:t xml:space="preserve">uchádzačom, ktorého subdodávateľ a subdodávateľ podľa osobitného predpisu majú povinnosť zapisovať sa do registra partnerov verejného sektora a nie sú zapísaní v registri partnerov verejného sektora,  </w:t>
      </w:r>
    </w:p>
    <w:p w14:paraId="1A141276" w14:textId="77777777" w:rsidR="00361961" w:rsidRPr="00310EE7" w:rsidRDefault="002F4FEC" w:rsidP="0068386C">
      <w:pPr>
        <w:numPr>
          <w:ilvl w:val="3"/>
          <w:numId w:val="11"/>
        </w:numPr>
        <w:spacing w:after="0" w:line="276" w:lineRule="auto"/>
        <w:ind w:left="1418" w:right="0" w:hanging="709"/>
        <w:rPr>
          <w:rFonts w:ascii="Calibri" w:hAnsi="Calibri" w:cs="Calibri"/>
          <w:color w:val="auto"/>
        </w:rPr>
      </w:pPr>
      <w:r w:rsidRPr="00310EE7">
        <w:rPr>
          <w:rFonts w:ascii="Calibri" w:hAnsi="Calibri" w:cs="Calibri"/>
          <w:color w:val="auto"/>
        </w:rPr>
        <w:t xml:space="preserve">uchádzačom, ktorý má povinnosť zapisovať sa do registra partnerov verejného sektora a ktorého konečným užívateľom výhod zapísaným v registri partnerov verejného sektora je osoba podľa §11 </w:t>
      </w:r>
      <w:proofErr w:type="spellStart"/>
      <w:r w:rsidRPr="00310EE7">
        <w:rPr>
          <w:rFonts w:ascii="Calibri" w:hAnsi="Calibri" w:cs="Calibri"/>
          <w:color w:val="auto"/>
        </w:rPr>
        <w:t>písm</w:t>
      </w:r>
      <w:proofErr w:type="spellEnd"/>
      <w:r w:rsidRPr="00310EE7">
        <w:rPr>
          <w:rFonts w:ascii="Calibri" w:hAnsi="Calibri" w:cs="Calibri"/>
          <w:color w:val="auto"/>
        </w:rPr>
        <w:t xml:space="preserve"> c) </w:t>
      </w:r>
    </w:p>
    <w:p w14:paraId="0F14EF91" w14:textId="77777777" w:rsidR="00361961" w:rsidRPr="00310EE7" w:rsidRDefault="002F4FEC" w:rsidP="0068386C">
      <w:pPr>
        <w:numPr>
          <w:ilvl w:val="3"/>
          <w:numId w:val="11"/>
        </w:numPr>
        <w:spacing w:after="0" w:line="276" w:lineRule="auto"/>
        <w:ind w:left="1418" w:right="0" w:hanging="709"/>
        <w:rPr>
          <w:rFonts w:ascii="Calibri" w:hAnsi="Calibri" w:cs="Calibri"/>
          <w:color w:val="auto"/>
        </w:rPr>
      </w:pPr>
      <w:r w:rsidRPr="00310EE7">
        <w:rPr>
          <w:rFonts w:ascii="Calibri" w:hAnsi="Calibri" w:cs="Calibri"/>
          <w:color w:val="auto"/>
        </w:rPr>
        <w:t xml:space="preserve">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 </w:t>
      </w:r>
    </w:p>
    <w:p w14:paraId="31375815" w14:textId="77777777" w:rsidR="00361961" w:rsidRPr="00310EE7" w:rsidRDefault="002F4FEC" w:rsidP="00CE1E36">
      <w:pPr>
        <w:spacing w:after="0" w:line="276" w:lineRule="auto"/>
        <w:ind w:left="709" w:right="0" w:hanging="1"/>
        <w:rPr>
          <w:rFonts w:ascii="Calibri" w:hAnsi="Calibri" w:cs="Calibri"/>
          <w:color w:val="auto"/>
        </w:rPr>
      </w:pPr>
      <w:r w:rsidRPr="00310EE7">
        <w:rPr>
          <w:rFonts w:ascii="Calibri" w:hAnsi="Calibri" w:cs="Calibri"/>
          <w:color w:val="auto"/>
        </w:rPr>
        <w:t xml:space="preserve">Povinnosť zápisu do registra partnerov verejného sektora upravuje osobitný predpis - zákon č. 315/2016 Z. z. o registri partnerov verejného sektora a o zmene a doplnení niektorých zákonov. </w:t>
      </w:r>
    </w:p>
    <w:p w14:paraId="333ADF44" w14:textId="77777777" w:rsidR="00361961" w:rsidRPr="00310EE7" w:rsidRDefault="002F4FEC" w:rsidP="00CE1E36">
      <w:pPr>
        <w:numPr>
          <w:ilvl w:val="1"/>
          <w:numId w:val="18"/>
        </w:numPr>
        <w:spacing w:after="0" w:line="276" w:lineRule="auto"/>
        <w:ind w:left="709" w:right="0" w:hanging="709"/>
        <w:rPr>
          <w:rFonts w:ascii="Calibri" w:hAnsi="Calibri" w:cs="Calibri"/>
          <w:color w:val="auto"/>
        </w:rPr>
      </w:pPr>
      <w:r w:rsidRPr="00310EE7">
        <w:rPr>
          <w:rFonts w:ascii="Calibri" w:hAnsi="Calibri" w:cs="Calibri"/>
        </w:rPr>
        <w:t xml:space="preserve">Úspešný </w:t>
      </w:r>
      <w:r w:rsidRPr="00310EE7">
        <w:rPr>
          <w:rFonts w:ascii="Calibri" w:hAnsi="Calibri" w:cs="Calibri"/>
          <w:color w:val="auto"/>
        </w:rPr>
        <w:t xml:space="preserve">uchádzač pred podpisom zmluvy/objednávky, ktorá bude výsledkom zadávania konkrétnej/konkrétnych zákazky/zákaziek zadávaných v rámci DNS, v rámci poskytnutia riadnej súčinnosti podľa § 56 ods. 5  zákona bude povinný: </w:t>
      </w:r>
    </w:p>
    <w:p w14:paraId="74941209" w14:textId="77777777" w:rsidR="00361961" w:rsidRPr="00310EE7" w:rsidRDefault="002F4FEC" w:rsidP="00CE1E36">
      <w:pPr>
        <w:numPr>
          <w:ilvl w:val="4"/>
          <w:numId w:val="12"/>
        </w:numPr>
        <w:spacing w:after="0" w:line="276" w:lineRule="auto"/>
        <w:ind w:left="1418" w:right="0" w:hanging="709"/>
        <w:rPr>
          <w:rFonts w:ascii="Calibri" w:hAnsi="Calibri" w:cs="Calibri"/>
        </w:rPr>
      </w:pPr>
      <w:r w:rsidRPr="00310EE7">
        <w:rPr>
          <w:rFonts w:ascii="Calibri" w:hAnsi="Calibri" w:cs="Calibri"/>
          <w:color w:val="auto"/>
        </w:rPr>
        <w:t xml:space="preserve">uviesť údaje o všetkých známych subdodávateľoch, údaje o osobe oprávnenej konať za subdodávateľa v rozsahu meno a priezvisko, adresa pobytu, dátum narodenia v súlade so zákonom v prípade, že úspešný uchádzač </w:t>
      </w:r>
      <w:r w:rsidRPr="00310EE7">
        <w:rPr>
          <w:rFonts w:ascii="Calibri" w:hAnsi="Calibri" w:cs="Calibri"/>
        </w:rPr>
        <w:t xml:space="preserve">zabezpečuje realizáciu predmetu zákazky subdodávateľmi, </w:t>
      </w:r>
    </w:p>
    <w:p w14:paraId="77E9436D" w14:textId="77777777" w:rsidR="00D20BBB" w:rsidRDefault="002F4FEC" w:rsidP="00CE1E36">
      <w:pPr>
        <w:numPr>
          <w:ilvl w:val="4"/>
          <w:numId w:val="12"/>
        </w:numPr>
        <w:spacing w:after="0" w:line="276" w:lineRule="auto"/>
        <w:ind w:left="1418" w:right="0" w:hanging="709"/>
        <w:rPr>
          <w:rFonts w:ascii="Calibri" w:hAnsi="Calibri" w:cs="Calibri"/>
        </w:rPr>
      </w:pPr>
      <w:r w:rsidRPr="00310EE7">
        <w:rPr>
          <w:rFonts w:ascii="Calibri" w:hAnsi="Calibri" w:cs="Calibri"/>
        </w:rPr>
        <w:t>v prípade skupiny dodávateľov – predložiť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 v súlade s bodom 13.1. týchto súťažných podkladov, c) mať v registri partnerov verejného sektora zapísaných konečných užívateľov výhod v súlade so zákonom</w:t>
      </w:r>
      <w:r w:rsidR="00D20BBB">
        <w:rPr>
          <w:rFonts w:ascii="Calibri" w:hAnsi="Calibri" w:cs="Calibri"/>
        </w:rPr>
        <w:t>,</w:t>
      </w:r>
    </w:p>
    <w:p w14:paraId="6F84D768" w14:textId="1CA5064D" w:rsidR="00361961" w:rsidRPr="00A7096B" w:rsidRDefault="00D20BBB" w:rsidP="00D20BBB">
      <w:pPr>
        <w:pStyle w:val="Odsekzoznamu"/>
        <w:numPr>
          <w:ilvl w:val="4"/>
          <w:numId w:val="12"/>
        </w:numPr>
        <w:tabs>
          <w:tab w:val="left" w:pos="708"/>
          <w:tab w:val="left" w:pos="2160"/>
          <w:tab w:val="left" w:pos="2880"/>
          <w:tab w:val="left" w:pos="4500"/>
        </w:tabs>
        <w:spacing w:after="120" w:line="276" w:lineRule="auto"/>
        <w:ind w:left="1418" w:hanging="709"/>
        <w:rPr>
          <w:rFonts w:ascii="Calibri" w:hAnsi="Calibri" w:cs="Calibri"/>
          <w:szCs w:val="20"/>
          <w:lang w:eastAsia="cs-CZ"/>
        </w:rPr>
      </w:pPr>
      <w:r w:rsidRPr="00A7096B">
        <w:rPr>
          <w:rFonts w:ascii="Calibri" w:hAnsi="Calibri" w:cs="Calibri"/>
          <w:szCs w:val="20"/>
          <w:lang w:eastAsia="cs-CZ"/>
        </w:rPr>
        <w:t>mať v registri partnerov verejného sektora zapísaných konečných užívateľov výhod v súlade so zákonom.</w:t>
      </w:r>
    </w:p>
    <w:p w14:paraId="56489F99" w14:textId="77777777" w:rsidR="00361961" w:rsidRPr="00310EE7" w:rsidRDefault="002F4FEC" w:rsidP="00CE1E36">
      <w:pPr>
        <w:numPr>
          <w:ilvl w:val="1"/>
          <w:numId w:val="18"/>
        </w:numPr>
        <w:spacing w:after="0" w:line="276" w:lineRule="auto"/>
        <w:ind w:left="851" w:right="0" w:hanging="851"/>
        <w:rPr>
          <w:rFonts w:ascii="Calibri" w:hAnsi="Calibri" w:cs="Calibri"/>
          <w:color w:val="auto"/>
        </w:rPr>
      </w:pPr>
      <w:r w:rsidRPr="00310EE7">
        <w:rPr>
          <w:rFonts w:ascii="Calibri" w:hAnsi="Calibri" w:cs="Calibri"/>
        </w:rPr>
        <w:t xml:space="preserve">Úspešný uchádzač je </w:t>
      </w:r>
      <w:r w:rsidRPr="00310EE7">
        <w:rPr>
          <w:rFonts w:ascii="Calibri" w:hAnsi="Calibri" w:cs="Calibri"/>
          <w:color w:val="auto"/>
        </w:rPr>
        <w:t xml:space="preserve">povinný poskytnúť verejnému obstarávateľovi riadnu súčinnosť potrebnú na uzavretie zmluvy/objednávky podľa bodu 37.4. týchto súťažných </w:t>
      </w:r>
      <w:r w:rsidRPr="00310EE7">
        <w:rPr>
          <w:rFonts w:ascii="Calibri" w:hAnsi="Calibri" w:cs="Calibri"/>
        </w:rPr>
        <w:t xml:space="preserve">podkladov tak, aby mohla byť </w:t>
      </w:r>
      <w:r w:rsidRPr="00310EE7">
        <w:rPr>
          <w:rFonts w:ascii="Calibri" w:hAnsi="Calibri" w:cs="Calibri"/>
          <w:color w:val="auto"/>
        </w:rPr>
        <w:t xml:space="preserve">uzavretá v súlade s § 56 zákona, ak bol na jej uzavretie písomne – elektronicky, spôsobom určeným funkcionalitou JOSEPHINE vyzvaný. </w:t>
      </w:r>
    </w:p>
    <w:p w14:paraId="3B1FA34C" w14:textId="77777777" w:rsidR="00361961" w:rsidRPr="00310EE7" w:rsidRDefault="002F4FEC" w:rsidP="00CE1E36">
      <w:pPr>
        <w:numPr>
          <w:ilvl w:val="1"/>
          <w:numId w:val="18"/>
        </w:numPr>
        <w:spacing w:after="0" w:line="276" w:lineRule="auto"/>
        <w:ind w:left="851" w:right="0" w:hanging="851"/>
        <w:rPr>
          <w:rFonts w:ascii="Calibri" w:hAnsi="Calibri" w:cs="Calibri"/>
          <w:color w:val="auto"/>
        </w:rPr>
      </w:pPr>
      <w:r w:rsidRPr="00310EE7">
        <w:rPr>
          <w:rFonts w:ascii="Calibri" w:hAnsi="Calibri" w:cs="Calibri"/>
          <w:color w:val="auto"/>
        </w:rPr>
        <w:t xml:space="preserve">Ak úspešný uchádzač odmietne uzavrieť zmluvu/potvrdiť objednávku alebo nie sú splnené povinnosti podľa § 56 ods. 5 zákona a bodu 37.5. týchto súťažných podkladov, verejný obstarávateľ môže uzavrieť zmluvu/objednávku s uchádzačom, ktorý sa umiestnil ako druhý v poradí. </w:t>
      </w:r>
    </w:p>
    <w:p w14:paraId="47C877F8" w14:textId="77777777" w:rsidR="00361961" w:rsidRPr="00310EE7" w:rsidRDefault="002F4FEC" w:rsidP="00CE1E36">
      <w:pPr>
        <w:numPr>
          <w:ilvl w:val="1"/>
          <w:numId w:val="18"/>
        </w:numPr>
        <w:spacing w:after="0" w:line="276" w:lineRule="auto"/>
        <w:ind w:left="851" w:right="0" w:hanging="851"/>
        <w:rPr>
          <w:rFonts w:ascii="Calibri" w:hAnsi="Calibri" w:cs="Calibri"/>
          <w:color w:val="auto"/>
        </w:rPr>
      </w:pPr>
      <w:r w:rsidRPr="00310EE7">
        <w:rPr>
          <w:rFonts w:ascii="Calibri" w:hAnsi="Calibri" w:cs="Calibri"/>
          <w:color w:val="auto"/>
        </w:rPr>
        <w:t xml:space="preserve">Ak uchádzač, ktorý sa umiestnil ako druhý v poradí odmietne uzavrieť zmluvu/objednávku, neposkytne verejnému obstarávateľovi riadnu súčinnosť potrebnú na jej uzavretie tak, aby mohla byť uzavretá do 10 pracovných dní odo dňa, keď bol na jej uzavretie písomne vyzvaný, verejný obstarávateľ môže uzavrieť zmluvu s uchádzačom, ktorý sa umiestnil ako tretí v poradí. </w:t>
      </w:r>
    </w:p>
    <w:p w14:paraId="70AF4B5E" w14:textId="77777777" w:rsidR="00361961" w:rsidRPr="00310EE7" w:rsidRDefault="002F4FEC" w:rsidP="0068386C">
      <w:pPr>
        <w:numPr>
          <w:ilvl w:val="1"/>
          <w:numId w:val="18"/>
        </w:numPr>
        <w:spacing w:after="0" w:line="276" w:lineRule="auto"/>
        <w:ind w:left="851" w:right="0" w:hanging="851"/>
        <w:rPr>
          <w:rFonts w:ascii="Calibri" w:hAnsi="Calibri" w:cs="Calibri"/>
          <w:color w:val="auto"/>
        </w:rPr>
      </w:pPr>
      <w:r w:rsidRPr="00310EE7">
        <w:rPr>
          <w:rFonts w:ascii="Calibri" w:hAnsi="Calibri" w:cs="Calibri"/>
          <w:color w:val="auto"/>
        </w:rPr>
        <w:lastRenderedPageBreak/>
        <w:t xml:space="preserve">Uchádzač, ktorý sa umiestnil ako tretí v poradí je povinný poskytnúť verejnému obstarávateľovi riadnu súčinnosť potrebnú na uzavretie zmluvy/objednávky tak, aby mohla byť uzavretá do 10 pracovných dní  odo dňa, keď bol na jej uzavretie písomne vyzvaný. Pre vylúčenie akýchkoľvek pochybností, verejný obstarávateľ je iba oprávnený, nie povinný postupovať v zmysle bodov 37.6. až 37.8. týchto súťažných podkladov. </w:t>
      </w:r>
    </w:p>
    <w:p w14:paraId="0FEB5308" w14:textId="77777777" w:rsidR="00361961" w:rsidRPr="00310EE7" w:rsidRDefault="002F4FEC" w:rsidP="0068386C">
      <w:pPr>
        <w:numPr>
          <w:ilvl w:val="1"/>
          <w:numId w:val="18"/>
        </w:numPr>
        <w:spacing w:after="0" w:line="276" w:lineRule="auto"/>
        <w:ind w:left="851" w:right="0" w:hanging="851"/>
        <w:rPr>
          <w:rFonts w:ascii="Calibri" w:hAnsi="Calibri" w:cs="Calibri"/>
        </w:rPr>
      </w:pPr>
      <w:r w:rsidRPr="00310EE7">
        <w:rPr>
          <w:rFonts w:ascii="Calibri" w:hAnsi="Calibri" w:cs="Calibri"/>
          <w:color w:val="auto"/>
        </w:rPr>
        <w:t xml:space="preserve">Postup tohto verejného obstarávania, ktorý osobitne nie je </w:t>
      </w:r>
      <w:r w:rsidRPr="00310EE7">
        <w:rPr>
          <w:rFonts w:ascii="Calibri" w:hAnsi="Calibri" w:cs="Calibri"/>
        </w:rPr>
        <w:t xml:space="preserve">upravený týmito súťažnými podkladmi, sa riadi príslušnými ustanoveniami zákona. </w:t>
      </w:r>
    </w:p>
    <w:p w14:paraId="51DD1360" w14:textId="77777777" w:rsidR="00361961" w:rsidRPr="00310EE7" w:rsidRDefault="002F4FEC" w:rsidP="0093497C">
      <w:pPr>
        <w:spacing w:after="0" w:line="276" w:lineRule="auto"/>
        <w:ind w:left="0" w:right="0" w:firstLine="0"/>
        <w:jc w:val="left"/>
        <w:rPr>
          <w:rFonts w:ascii="Calibri" w:hAnsi="Calibri" w:cs="Calibri"/>
        </w:rPr>
      </w:pPr>
      <w:r w:rsidRPr="00310EE7">
        <w:rPr>
          <w:rFonts w:ascii="Calibri" w:hAnsi="Calibri" w:cs="Calibri"/>
          <w:sz w:val="24"/>
        </w:rPr>
        <w:t xml:space="preserve"> </w:t>
      </w:r>
    </w:p>
    <w:p w14:paraId="293D2FEE" w14:textId="0BF8875C" w:rsidR="00361961" w:rsidRDefault="002F4FEC" w:rsidP="00CE1E36">
      <w:pPr>
        <w:numPr>
          <w:ilvl w:val="0"/>
          <w:numId w:val="18"/>
        </w:numPr>
        <w:spacing w:after="0" w:line="276" w:lineRule="auto"/>
        <w:ind w:left="709" w:right="0" w:hanging="709"/>
        <w:rPr>
          <w:rFonts w:ascii="Calibri" w:hAnsi="Calibri" w:cs="Calibri"/>
          <w:b/>
        </w:rPr>
      </w:pPr>
      <w:r w:rsidRPr="00CE1E36">
        <w:rPr>
          <w:rFonts w:ascii="Calibri" w:hAnsi="Calibri" w:cs="Calibri"/>
          <w:b/>
        </w:rPr>
        <w:t xml:space="preserve">Ochrana osobných údajov </w:t>
      </w:r>
    </w:p>
    <w:p w14:paraId="586D8460" w14:textId="77777777" w:rsidR="00CE1E36" w:rsidRPr="00CE1E36" w:rsidRDefault="00CE1E36" w:rsidP="00CE1E36">
      <w:pPr>
        <w:spacing w:after="0" w:line="276" w:lineRule="auto"/>
        <w:ind w:left="709" w:right="0" w:hanging="709"/>
        <w:rPr>
          <w:rFonts w:ascii="Calibri" w:hAnsi="Calibri" w:cs="Calibri"/>
          <w:b/>
        </w:rPr>
      </w:pPr>
    </w:p>
    <w:p w14:paraId="2B648013" w14:textId="3B8CE90C" w:rsidR="00361961" w:rsidRPr="00310EE7" w:rsidRDefault="002F4FEC" w:rsidP="00CE1E36">
      <w:pPr>
        <w:numPr>
          <w:ilvl w:val="1"/>
          <w:numId w:val="18"/>
        </w:numPr>
        <w:spacing w:after="0" w:line="276" w:lineRule="auto"/>
        <w:ind w:left="709" w:right="0" w:hanging="709"/>
        <w:rPr>
          <w:rFonts w:ascii="Calibri" w:hAnsi="Calibri" w:cs="Calibri"/>
          <w:color w:val="auto"/>
        </w:rPr>
      </w:pPr>
      <w:r w:rsidRPr="00310EE7">
        <w:rPr>
          <w:rFonts w:ascii="Calibri" w:hAnsi="Calibri" w:cs="Calibri"/>
          <w:color w:val="auto"/>
        </w:rPr>
        <w:t>Verejný obstarávateľ si dovoľuje upozorniť, že v priebehu predmetného verejného obstarávania dochádza k spracúvaniu osobných úda</w:t>
      </w:r>
      <w:r w:rsidR="00CE1E36">
        <w:rPr>
          <w:rFonts w:ascii="Calibri" w:hAnsi="Calibri" w:cs="Calibri"/>
          <w:color w:val="auto"/>
        </w:rPr>
        <w:t>j</w:t>
      </w:r>
      <w:r w:rsidRPr="00310EE7">
        <w:rPr>
          <w:rFonts w:ascii="Calibri" w:hAnsi="Calibri" w:cs="Calibri"/>
          <w:color w:val="auto"/>
        </w:rPr>
        <w:t xml:space="preserve">ov dotknutých osôb v súlade s Nariadením Európskeho parlamentu a Rady (EÚ) 2016/679 z 27.  apríla 2016 o ochrane fyzických osôb pri spracúvaní osobných údajov a o voľnom pohybe takýchto údajov, ktorým sa zrušuje smernica 95/46/ES (všeobecné nariadenie o ochrane údajov) (ďalej len „GDPR“) a s vybranými ustanoveniami zákona č. 18/2018 Z. z. o ochrane osobných údajov a o zmene a doplnení niektorých zákonov v znení neskorších predpisov. </w:t>
      </w:r>
    </w:p>
    <w:p w14:paraId="49921EBC" w14:textId="28CF6132" w:rsidR="00361961" w:rsidRDefault="002F4FEC" w:rsidP="00CE1E36">
      <w:pPr>
        <w:numPr>
          <w:ilvl w:val="1"/>
          <w:numId w:val="18"/>
        </w:numPr>
        <w:spacing w:after="0" w:line="276" w:lineRule="auto"/>
        <w:ind w:left="709" w:right="0" w:hanging="709"/>
        <w:rPr>
          <w:rFonts w:ascii="Calibri" w:hAnsi="Calibri" w:cs="Calibri"/>
          <w:color w:val="auto"/>
        </w:rPr>
      </w:pPr>
      <w:r w:rsidRPr="00310EE7">
        <w:rPr>
          <w:rFonts w:ascii="Calibri" w:hAnsi="Calibri" w:cs="Calibri"/>
          <w:color w:val="auto"/>
        </w:rPr>
        <w:t xml:space="preserve">Verejný obstarávateľ si dovoľuje upozorniť </w:t>
      </w:r>
      <w:r w:rsidR="00CE1E36" w:rsidRPr="00A7096B">
        <w:rPr>
          <w:rFonts w:ascii="Calibri" w:hAnsi="Calibri" w:cs="Calibri"/>
          <w:color w:val="auto"/>
        </w:rPr>
        <w:t>záujemcov/</w:t>
      </w:r>
      <w:r w:rsidRPr="00310EE7">
        <w:rPr>
          <w:rFonts w:ascii="Calibri" w:hAnsi="Calibri" w:cs="Calibri"/>
          <w:color w:val="auto"/>
        </w:rPr>
        <w:t>uchádzačov, aby pri príprave</w:t>
      </w:r>
      <w:r w:rsidR="00CE1E36">
        <w:rPr>
          <w:rFonts w:ascii="Calibri" w:hAnsi="Calibri" w:cs="Calibri"/>
          <w:color w:val="auto"/>
        </w:rPr>
        <w:t xml:space="preserve"> žiadosti o účasť,</w:t>
      </w:r>
      <w:r w:rsidRPr="00310EE7">
        <w:rPr>
          <w:rFonts w:ascii="Calibri" w:hAnsi="Calibri" w:cs="Calibri"/>
          <w:color w:val="auto"/>
        </w:rPr>
        <w:t xml:space="preserve"> ponúk a v priebehu verejného obstarávania dbali na povinnosti vyplývajúce z GDPR. </w:t>
      </w:r>
    </w:p>
    <w:p w14:paraId="36D093A8" w14:textId="7FBF8DCA" w:rsidR="00CE1E36" w:rsidRDefault="00CE1E36" w:rsidP="00CE1E36">
      <w:pPr>
        <w:spacing w:after="0" w:line="276" w:lineRule="auto"/>
        <w:ind w:left="709" w:right="0" w:firstLine="0"/>
        <w:rPr>
          <w:rFonts w:ascii="Calibri" w:hAnsi="Calibri" w:cs="Calibri"/>
          <w:color w:val="auto"/>
        </w:rPr>
      </w:pPr>
    </w:p>
    <w:p w14:paraId="1B9037EA" w14:textId="50D03C40" w:rsidR="00CE1E36" w:rsidRDefault="00CE1E36" w:rsidP="00CE1E36">
      <w:pPr>
        <w:spacing w:after="0" w:line="276" w:lineRule="auto"/>
        <w:ind w:left="709" w:right="0" w:hanging="709"/>
        <w:rPr>
          <w:rFonts w:ascii="Calibri" w:hAnsi="Calibri" w:cs="Calibri"/>
          <w:color w:val="auto"/>
        </w:rPr>
      </w:pPr>
      <w:r>
        <w:rPr>
          <w:rFonts w:ascii="Calibri" w:hAnsi="Calibri" w:cs="Calibri"/>
          <w:color w:val="auto"/>
        </w:rPr>
        <w:t>V Bratislave, dňa: ..............................</w:t>
      </w:r>
    </w:p>
    <w:p w14:paraId="5FA4384B" w14:textId="7096DAAA" w:rsidR="00CE1E36" w:rsidRDefault="00CE1E36" w:rsidP="00CE1E36">
      <w:pPr>
        <w:spacing w:after="0" w:line="276" w:lineRule="auto"/>
        <w:ind w:left="709" w:right="0" w:hanging="709"/>
        <w:rPr>
          <w:rFonts w:ascii="Calibri" w:hAnsi="Calibri" w:cs="Calibri"/>
          <w:color w:val="auto"/>
        </w:rPr>
      </w:pPr>
    </w:p>
    <w:p w14:paraId="664FA956" w14:textId="50E3493B" w:rsidR="00CE1E36" w:rsidRDefault="00CE1E36" w:rsidP="00CE1E36">
      <w:pPr>
        <w:spacing w:after="0" w:line="276" w:lineRule="auto"/>
        <w:ind w:left="709" w:right="0" w:hanging="709"/>
        <w:rPr>
          <w:rFonts w:ascii="Calibri" w:hAnsi="Calibri" w:cs="Calibri"/>
          <w:color w:val="auto"/>
        </w:rPr>
      </w:pPr>
    </w:p>
    <w:p w14:paraId="18DD5507" w14:textId="7997D347" w:rsidR="00CE1E36" w:rsidRDefault="00CE1E36" w:rsidP="00CE1E36">
      <w:pPr>
        <w:spacing w:after="0" w:line="276" w:lineRule="auto"/>
        <w:ind w:left="709" w:right="0" w:hanging="709"/>
        <w:rPr>
          <w:rFonts w:ascii="Calibri" w:hAnsi="Calibri" w:cs="Calibri"/>
          <w:color w:val="auto"/>
        </w:rPr>
      </w:pPr>
    </w:p>
    <w:p w14:paraId="15B96D5A" w14:textId="77777777" w:rsidR="00CE1E36" w:rsidRPr="00CE1E36" w:rsidRDefault="00CE1E36" w:rsidP="00CE1E36">
      <w:pPr>
        <w:spacing w:after="0" w:line="240" w:lineRule="auto"/>
        <w:rPr>
          <w:rFonts w:ascii="Calibri" w:hAnsi="Calibri" w:cs="Calibri"/>
        </w:rPr>
      </w:pPr>
      <w:r w:rsidRPr="00CE1E36">
        <w:rPr>
          <w:rFonts w:ascii="Calibri" w:hAnsi="Calibri" w:cs="Calibri"/>
        </w:rPr>
        <w:t xml:space="preserve">Súťažné podklady schválil: </w:t>
      </w:r>
    </w:p>
    <w:p w14:paraId="05A4CE1F" w14:textId="77777777" w:rsidR="00CE1E36" w:rsidRPr="00CE1E36" w:rsidRDefault="00CE1E36" w:rsidP="00CE1E36">
      <w:pPr>
        <w:spacing w:after="0" w:line="240" w:lineRule="auto"/>
        <w:rPr>
          <w:rFonts w:ascii="Calibri" w:hAnsi="Calibri" w:cs="Calibri"/>
          <w:bCs/>
        </w:rPr>
      </w:pPr>
    </w:p>
    <w:p w14:paraId="1E842620" w14:textId="77777777" w:rsidR="00CE1E36" w:rsidRPr="00CE1E36" w:rsidRDefault="00CE1E36" w:rsidP="00CE1E36">
      <w:pPr>
        <w:spacing w:after="0" w:line="240" w:lineRule="auto"/>
        <w:rPr>
          <w:rFonts w:ascii="Calibri" w:hAnsi="Calibri" w:cs="Calibri"/>
          <w:bCs/>
        </w:rPr>
      </w:pPr>
      <w:r w:rsidRPr="00CE1E36">
        <w:rPr>
          <w:rFonts w:ascii="Calibri" w:hAnsi="Calibri" w:cs="Calibri"/>
          <w:bCs/>
        </w:rPr>
        <w:t>...............................................</w:t>
      </w:r>
    </w:p>
    <w:p w14:paraId="4EB74934" w14:textId="10A18236" w:rsidR="00CE1E36" w:rsidRPr="00CE1E36" w:rsidRDefault="00CE1E36" w:rsidP="00CE1E36">
      <w:pPr>
        <w:spacing w:after="0" w:line="240" w:lineRule="auto"/>
        <w:rPr>
          <w:rFonts w:ascii="Calibri" w:hAnsi="Calibri" w:cs="Calibri"/>
        </w:rPr>
      </w:pPr>
      <w:r w:rsidRPr="00CE1E36">
        <w:rPr>
          <w:rFonts w:ascii="Calibri" w:hAnsi="Calibri" w:cs="Calibri"/>
        </w:rPr>
        <w:t>Ing.</w:t>
      </w:r>
      <w:r w:rsidRPr="00CE1E36">
        <w:rPr>
          <w:rFonts w:ascii="Calibri" w:hAnsi="Calibri" w:cs="Calibri"/>
          <w:color w:val="000000" w:themeColor="text1"/>
        </w:rPr>
        <w:t xml:space="preserve"> </w:t>
      </w:r>
      <w:r>
        <w:rPr>
          <w:rFonts w:ascii="Calibri" w:hAnsi="Calibri" w:cs="Calibri"/>
          <w:color w:val="000000" w:themeColor="text1"/>
        </w:rPr>
        <w:t xml:space="preserve">Filip </w:t>
      </w:r>
      <w:proofErr w:type="spellStart"/>
      <w:r>
        <w:rPr>
          <w:rFonts w:ascii="Calibri" w:hAnsi="Calibri" w:cs="Calibri"/>
          <w:color w:val="000000" w:themeColor="text1"/>
        </w:rPr>
        <w:t>Macháček</w:t>
      </w:r>
      <w:proofErr w:type="spellEnd"/>
    </w:p>
    <w:p w14:paraId="688036D7" w14:textId="77777777" w:rsidR="00CE1E36" w:rsidRPr="00CE1E36" w:rsidRDefault="00CE1E36" w:rsidP="00CE1E36">
      <w:pPr>
        <w:spacing w:after="0" w:line="240" w:lineRule="auto"/>
        <w:rPr>
          <w:rFonts w:ascii="Calibri" w:hAnsi="Calibri" w:cs="Calibri"/>
        </w:rPr>
      </w:pPr>
      <w:r w:rsidRPr="00CE1E36">
        <w:rPr>
          <w:rFonts w:ascii="Calibri" w:hAnsi="Calibri" w:cs="Calibri"/>
        </w:rPr>
        <w:t xml:space="preserve">predseda predstavenstva a generálny riaditeľ  </w:t>
      </w:r>
      <w:r w:rsidRPr="00CE1E36">
        <w:rPr>
          <w:rFonts w:ascii="Calibri" w:hAnsi="Calibri" w:cs="Calibri"/>
        </w:rPr>
        <w:tab/>
      </w:r>
      <w:r w:rsidRPr="00CE1E36">
        <w:rPr>
          <w:rFonts w:ascii="Calibri" w:hAnsi="Calibri" w:cs="Calibri"/>
        </w:rPr>
        <w:tab/>
      </w:r>
      <w:r w:rsidRPr="00CE1E36">
        <w:rPr>
          <w:rFonts w:ascii="Calibri" w:hAnsi="Calibri" w:cs="Calibri"/>
        </w:rPr>
        <w:tab/>
      </w:r>
      <w:r w:rsidRPr="00CE1E36">
        <w:rPr>
          <w:rFonts w:ascii="Calibri" w:hAnsi="Calibri" w:cs="Calibri"/>
        </w:rPr>
        <w:tab/>
      </w:r>
      <w:r w:rsidRPr="00CE1E36">
        <w:rPr>
          <w:rFonts w:ascii="Calibri" w:hAnsi="Calibri" w:cs="Calibri"/>
        </w:rPr>
        <w:tab/>
      </w:r>
      <w:r w:rsidRPr="00CE1E36">
        <w:rPr>
          <w:rFonts w:ascii="Calibri" w:hAnsi="Calibri" w:cs="Calibri"/>
        </w:rPr>
        <w:tab/>
      </w:r>
      <w:r w:rsidRPr="00CE1E36">
        <w:rPr>
          <w:rFonts w:ascii="Calibri" w:hAnsi="Calibri" w:cs="Calibri"/>
        </w:rPr>
        <w:tab/>
      </w:r>
    </w:p>
    <w:p w14:paraId="19C4C5FA" w14:textId="77777777" w:rsidR="00CE1E36" w:rsidRPr="00CE1E36" w:rsidRDefault="00CE1E36" w:rsidP="00CE1E36">
      <w:pPr>
        <w:spacing w:after="0" w:line="240" w:lineRule="auto"/>
        <w:rPr>
          <w:rFonts w:ascii="Calibri" w:hAnsi="Calibri" w:cs="Calibri"/>
        </w:rPr>
      </w:pPr>
      <w:r w:rsidRPr="00CE1E36">
        <w:rPr>
          <w:rFonts w:ascii="Calibri" w:hAnsi="Calibri" w:cs="Calibri"/>
        </w:rPr>
        <w:tab/>
      </w:r>
      <w:r w:rsidRPr="00CE1E36">
        <w:rPr>
          <w:rFonts w:ascii="Calibri" w:hAnsi="Calibri" w:cs="Calibri"/>
        </w:rPr>
        <w:tab/>
      </w:r>
    </w:p>
    <w:p w14:paraId="2CEBC291" w14:textId="77777777" w:rsidR="00CE1E36" w:rsidRPr="00CE1E36" w:rsidRDefault="00CE1E36" w:rsidP="00CE1E36">
      <w:pPr>
        <w:spacing w:after="0" w:line="240" w:lineRule="auto"/>
        <w:rPr>
          <w:rFonts w:ascii="Calibri" w:hAnsi="Calibri" w:cs="Calibri"/>
        </w:rPr>
      </w:pPr>
      <w:r w:rsidRPr="00CE1E36">
        <w:rPr>
          <w:rFonts w:ascii="Calibri" w:hAnsi="Calibri" w:cs="Calibri"/>
        </w:rPr>
        <w:t>...............................................</w:t>
      </w:r>
    </w:p>
    <w:p w14:paraId="6B93F7BC" w14:textId="55C9C94E" w:rsidR="00CE1E36" w:rsidRPr="00CE1E36" w:rsidRDefault="009F4DBB" w:rsidP="00CE1E36">
      <w:pPr>
        <w:spacing w:after="0" w:line="240" w:lineRule="auto"/>
        <w:rPr>
          <w:rFonts w:ascii="Calibri" w:hAnsi="Calibri" w:cs="Calibri"/>
          <w:color w:val="000000" w:themeColor="text1"/>
        </w:rPr>
      </w:pPr>
      <w:r>
        <w:rPr>
          <w:rFonts w:eastAsia="Calibri" w:cstheme="minorHAnsi"/>
          <w:lang w:eastAsia="cs-CZ"/>
        </w:rPr>
        <w:t xml:space="preserve">Ing. </w:t>
      </w:r>
      <w:r w:rsidR="00E30CE8">
        <w:rPr>
          <w:rFonts w:eastAsia="Calibri" w:cstheme="minorHAnsi"/>
          <w:lang w:eastAsia="cs-CZ"/>
        </w:rPr>
        <w:t>Peter Braška</w:t>
      </w:r>
      <w:r w:rsidR="00CE1E36" w:rsidRPr="00CE1E36">
        <w:rPr>
          <w:rFonts w:ascii="Calibri" w:hAnsi="Calibri" w:cs="Calibri"/>
          <w:color w:val="000000" w:themeColor="text1"/>
        </w:rPr>
        <w:tab/>
      </w:r>
      <w:r w:rsidR="00CE1E36" w:rsidRPr="00CE1E36">
        <w:rPr>
          <w:rFonts w:ascii="Calibri" w:hAnsi="Calibri" w:cs="Calibri"/>
          <w:color w:val="000000" w:themeColor="text1"/>
        </w:rPr>
        <w:tab/>
      </w:r>
      <w:r w:rsidR="00CE1E36" w:rsidRPr="00CE1E36">
        <w:rPr>
          <w:rFonts w:ascii="Calibri" w:hAnsi="Calibri" w:cs="Calibri"/>
          <w:color w:val="000000" w:themeColor="text1"/>
        </w:rPr>
        <w:tab/>
      </w:r>
      <w:r w:rsidR="00CE1E36" w:rsidRPr="00CE1E36">
        <w:rPr>
          <w:rFonts w:ascii="Calibri" w:hAnsi="Calibri" w:cs="Calibri"/>
          <w:color w:val="000000" w:themeColor="text1"/>
        </w:rPr>
        <w:tab/>
      </w:r>
      <w:r w:rsidR="00CE1E36" w:rsidRPr="00CE1E36">
        <w:rPr>
          <w:rFonts w:ascii="Calibri" w:hAnsi="Calibri" w:cs="Calibri"/>
          <w:color w:val="000000" w:themeColor="text1"/>
        </w:rPr>
        <w:tab/>
      </w:r>
      <w:r w:rsidR="00CE1E36" w:rsidRPr="00CE1E36">
        <w:rPr>
          <w:rFonts w:ascii="Calibri" w:hAnsi="Calibri" w:cs="Calibri"/>
          <w:color w:val="000000" w:themeColor="text1"/>
        </w:rPr>
        <w:tab/>
      </w:r>
    </w:p>
    <w:p w14:paraId="16095EA4" w14:textId="3131F03F" w:rsidR="00CE1E36" w:rsidRPr="00310EE7" w:rsidRDefault="007D0BA3" w:rsidP="00CE1E36">
      <w:pPr>
        <w:spacing w:after="0" w:line="276" w:lineRule="auto"/>
        <w:ind w:left="709" w:right="0" w:hanging="709"/>
        <w:rPr>
          <w:rFonts w:ascii="Calibri" w:hAnsi="Calibri" w:cs="Calibri"/>
          <w:color w:val="auto"/>
        </w:rPr>
      </w:pPr>
      <w:r>
        <w:rPr>
          <w:rFonts w:eastAsia="Calibri" w:cstheme="minorHAnsi"/>
          <w:lang w:eastAsia="cs-CZ"/>
        </w:rPr>
        <w:t>člen predstavenstva</w:t>
      </w:r>
    </w:p>
    <w:sectPr w:rsidR="00CE1E36" w:rsidRPr="00310EE7" w:rsidSect="0068386C">
      <w:headerReference w:type="even" r:id="rId12"/>
      <w:headerReference w:type="default" r:id="rId13"/>
      <w:headerReference w:type="first" r:id="rId14"/>
      <w:pgSz w:w="11906" w:h="16838"/>
      <w:pgMar w:top="1932" w:right="1129" w:bottom="1433" w:left="1843" w:header="751"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6B84A" w14:textId="77777777" w:rsidR="00BD5B9C" w:rsidRDefault="00BD5B9C">
      <w:pPr>
        <w:spacing w:after="0" w:line="240" w:lineRule="auto"/>
      </w:pPr>
      <w:r>
        <w:separator/>
      </w:r>
    </w:p>
  </w:endnote>
  <w:endnote w:type="continuationSeparator" w:id="0">
    <w:p w14:paraId="70A736F5" w14:textId="77777777" w:rsidR="00BD5B9C" w:rsidRDefault="00BD5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6401D" w14:textId="77777777" w:rsidR="00BD5B9C" w:rsidRDefault="00BD5B9C">
      <w:pPr>
        <w:spacing w:after="0" w:line="240" w:lineRule="auto"/>
      </w:pPr>
      <w:r>
        <w:separator/>
      </w:r>
    </w:p>
  </w:footnote>
  <w:footnote w:type="continuationSeparator" w:id="0">
    <w:p w14:paraId="764DC6E5" w14:textId="77777777" w:rsidR="00BD5B9C" w:rsidRDefault="00BD5B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61C77" w14:textId="35EFD5E6" w:rsidR="001B1403" w:rsidRPr="0040282D" w:rsidRDefault="001B1403">
    <w:pPr>
      <w:spacing w:after="0" w:line="259" w:lineRule="auto"/>
      <w:ind w:left="0" w:right="5" w:firstLine="0"/>
      <w:jc w:val="right"/>
      <w:rPr>
        <w:rFonts w:ascii="Calibri" w:hAnsi="Calibri" w:cs="Calibri"/>
      </w:rPr>
    </w:pPr>
    <w:r w:rsidRPr="0040282D">
      <w:rPr>
        <w:rFonts w:ascii="Calibri" w:hAnsi="Calibri" w:cs="Calibri"/>
      </w:rPr>
      <w:t xml:space="preserve">Strana </w:t>
    </w:r>
    <w:r w:rsidRPr="0040282D">
      <w:rPr>
        <w:rFonts w:ascii="Calibri" w:hAnsi="Calibri" w:cs="Calibri"/>
      </w:rPr>
      <w:fldChar w:fldCharType="begin"/>
    </w:r>
    <w:r w:rsidRPr="0040282D">
      <w:rPr>
        <w:rFonts w:ascii="Calibri" w:hAnsi="Calibri" w:cs="Calibri"/>
      </w:rPr>
      <w:instrText xml:space="preserve"> PAGE   \* MERGEFORMAT </w:instrText>
    </w:r>
    <w:r w:rsidRPr="0040282D">
      <w:rPr>
        <w:rFonts w:ascii="Calibri" w:hAnsi="Calibri" w:cs="Calibri"/>
      </w:rPr>
      <w:fldChar w:fldCharType="separate"/>
    </w:r>
    <w:r w:rsidR="00A7096B">
      <w:rPr>
        <w:rFonts w:ascii="Calibri" w:hAnsi="Calibri" w:cs="Calibri"/>
        <w:noProof/>
      </w:rPr>
      <w:t>2</w:t>
    </w:r>
    <w:r w:rsidRPr="0040282D">
      <w:rPr>
        <w:rFonts w:ascii="Calibri" w:hAnsi="Calibri" w:cs="Calibri"/>
      </w:rPr>
      <w:fldChar w:fldCharType="end"/>
    </w:r>
    <w:r w:rsidRPr="0040282D">
      <w:rPr>
        <w:rFonts w:ascii="Calibri" w:hAnsi="Calibri" w:cs="Calibri"/>
      </w:rPr>
      <w:t xml:space="preserve"> z </w:t>
    </w:r>
    <w:r w:rsidRPr="0040282D">
      <w:rPr>
        <w:rFonts w:ascii="Calibri" w:hAnsi="Calibri" w:cs="Calibri"/>
      </w:rPr>
      <w:fldChar w:fldCharType="begin"/>
    </w:r>
    <w:r w:rsidRPr="0040282D">
      <w:rPr>
        <w:rFonts w:ascii="Calibri" w:hAnsi="Calibri" w:cs="Calibri"/>
      </w:rPr>
      <w:instrText xml:space="preserve"> NUMPAGES   \* MERGEFORMAT </w:instrText>
    </w:r>
    <w:r w:rsidRPr="0040282D">
      <w:rPr>
        <w:rFonts w:ascii="Calibri" w:hAnsi="Calibri" w:cs="Calibri"/>
      </w:rPr>
      <w:fldChar w:fldCharType="separate"/>
    </w:r>
    <w:r w:rsidR="00A7096B">
      <w:rPr>
        <w:rFonts w:ascii="Calibri" w:hAnsi="Calibri" w:cs="Calibri"/>
        <w:noProof/>
      </w:rPr>
      <w:t>24</w:t>
    </w:r>
    <w:r w:rsidRPr="0040282D">
      <w:rPr>
        <w:rFonts w:ascii="Calibri" w:hAnsi="Calibri" w:cs="Calibri"/>
      </w:rPr>
      <w:fldChar w:fldCharType="end"/>
    </w:r>
    <w:r w:rsidRPr="0040282D">
      <w:rPr>
        <w:rFonts w:ascii="Calibri" w:hAnsi="Calibri" w:cs="Calibri"/>
      </w:rPr>
      <w:t xml:space="preserve"> </w:t>
    </w:r>
  </w:p>
  <w:p w14:paraId="1B1ED1EE" w14:textId="77777777" w:rsidR="001B1403" w:rsidRPr="0040282D" w:rsidRDefault="001B1403">
    <w:pPr>
      <w:spacing w:after="0" w:line="259" w:lineRule="auto"/>
      <w:ind w:left="0" w:right="-34" w:firstLine="0"/>
      <w:jc w:val="right"/>
      <w:rPr>
        <w:rFonts w:ascii="Calibri" w:hAnsi="Calibri" w:cs="Calibri"/>
      </w:rPr>
    </w:pPr>
    <w:r w:rsidRPr="0040282D">
      <w:rPr>
        <w:rFonts w:ascii="Calibri" w:hAnsi="Calibri" w:cs="Calibri"/>
        <w:sz w:val="18"/>
      </w:rPr>
      <w:t xml:space="preserve"> </w:t>
    </w:r>
  </w:p>
  <w:p w14:paraId="086862FE" w14:textId="77777777" w:rsidR="001B1403" w:rsidRPr="0040282D" w:rsidRDefault="001B1403">
    <w:pPr>
      <w:spacing w:after="10" w:line="259" w:lineRule="auto"/>
      <w:ind w:left="0" w:right="0" w:firstLine="0"/>
      <w:jc w:val="left"/>
      <w:rPr>
        <w:rFonts w:ascii="Calibri" w:hAnsi="Calibri" w:cs="Calibri"/>
        <w:sz w:val="24"/>
        <w:szCs w:val="28"/>
      </w:rPr>
    </w:pPr>
    <w:r w:rsidRPr="0040282D">
      <w:rPr>
        <w:rFonts w:ascii="Calibri" w:hAnsi="Calibri" w:cs="Calibri"/>
        <w:sz w:val="20"/>
        <w:szCs w:val="28"/>
      </w:rPr>
      <w:t xml:space="preserve">Predmet zákazky: </w:t>
    </w:r>
  </w:p>
  <w:p w14:paraId="27AA6159" w14:textId="2BEE17DD" w:rsidR="001B1403" w:rsidRPr="0040282D" w:rsidRDefault="001B1403">
    <w:pPr>
      <w:spacing w:after="10" w:line="259" w:lineRule="auto"/>
      <w:ind w:left="0" w:right="0" w:firstLine="0"/>
      <w:jc w:val="left"/>
      <w:rPr>
        <w:rFonts w:ascii="Calibri" w:hAnsi="Calibri" w:cs="Calibri"/>
        <w:sz w:val="24"/>
        <w:szCs w:val="28"/>
      </w:rPr>
    </w:pPr>
    <w:r w:rsidRPr="0040282D">
      <w:rPr>
        <w:rFonts w:ascii="Calibri" w:hAnsi="Calibri" w:cs="Calibri"/>
        <w:sz w:val="20"/>
        <w:szCs w:val="28"/>
      </w:rPr>
      <w:t>Nákup IKT pre potreby NDS, a.s.</w:t>
    </w:r>
    <w:r w:rsidRPr="0040282D">
      <w:rPr>
        <w:rFonts w:ascii="Calibri" w:hAnsi="Calibri" w:cs="Calibri"/>
        <w:szCs w:val="28"/>
      </w:rPr>
      <w:t xml:space="preserve"> </w:t>
    </w:r>
  </w:p>
  <w:p w14:paraId="4E655A37" w14:textId="77777777" w:rsidR="001B1403" w:rsidRDefault="001B1403">
    <w:pPr>
      <w:spacing w:after="0" w:line="259" w:lineRule="auto"/>
      <w:ind w:left="0"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E1A16" w14:textId="79D69B68" w:rsidR="001B1403" w:rsidRDefault="001B1403">
    <w:pPr>
      <w:spacing w:after="0" w:line="259" w:lineRule="auto"/>
      <w:ind w:left="0" w:right="5" w:firstLine="0"/>
      <w:jc w:val="right"/>
    </w:pPr>
    <w:r>
      <w:t xml:space="preserve">Strana </w:t>
    </w:r>
    <w:r>
      <w:fldChar w:fldCharType="begin"/>
    </w:r>
    <w:r>
      <w:instrText xml:space="preserve"> PAGE   \* MERGEFORMAT </w:instrText>
    </w:r>
    <w:r>
      <w:fldChar w:fldCharType="separate"/>
    </w:r>
    <w:r w:rsidR="00A7096B">
      <w:rPr>
        <w:noProof/>
      </w:rPr>
      <w:t>1</w:t>
    </w:r>
    <w:r>
      <w:fldChar w:fldCharType="end"/>
    </w:r>
    <w:r>
      <w:t xml:space="preserve"> z </w:t>
    </w:r>
    <w:fldSimple w:instr=" NUMPAGES   \* MERGEFORMAT ">
      <w:r w:rsidR="00A7096B">
        <w:rPr>
          <w:noProof/>
        </w:rPr>
        <w:t>24</w:t>
      </w:r>
    </w:fldSimple>
    <w:r>
      <w:t xml:space="preserve"> </w:t>
    </w:r>
  </w:p>
  <w:p w14:paraId="644B7A28" w14:textId="77777777" w:rsidR="001B1403" w:rsidRDefault="001B1403">
    <w:pPr>
      <w:spacing w:after="0" w:line="259" w:lineRule="auto"/>
      <w:ind w:left="0" w:right="-34" w:firstLine="0"/>
      <w:jc w:val="right"/>
    </w:pPr>
    <w:r>
      <w:rPr>
        <w:sz w:val="18"/>
      </w:rPr>
      <w:t xml:space="preserve"> </w:t>
    </w:r>
  </w:p>
  <w:p w14:paraId="3E9A4B44" w14:textId="77777777" w:rsidR="001B1403" w:rsidRDefault="001B1403">
    <w:pPr>
      <w:spacing w:after="10" w:line="259" w:lineRule="auto"/>
      <w:ind w:left="0" w:right="0" w:firstLine="0"/>
      <w:jc w:val="left"/>
    </w:pPr>
    <w:r>
      <w:rPr>
        <w:sz w:val="18"/>
      </w:rPr>
      <w:t xml:space="preserve">Predmet zákazky: </w:t>
    </w:r>
  </w:p>
  <w:p w14:paraId="40463769" w14:textId="0BD98251" w:rsidR="001B1403" w:rsidRDefault="001B1403">
    <w:pPr>
      <w:spacing w:after="10" w:line="259" w:lineRule="auto"/>
      <w:ind w:left="0" w:right="0" w:firstLine="0"/>
      <w:jc w:val="left"/>
    </w:pPr>
    <w:r>
      <w:rPr>
        <w:sz w:val="18"/>
      </w:rPr>
      <w:t>Nákup IKT pre potreby NDS, a.s.</w:t>
    </w:r>
    <w:r>
      <w:rPr>
        <w:sz w:val="20"/>
      </w:rPr>
      <w:t xml:space="preserve"> </w:t>
    </w:r>
  </w:p>
  <w:p w14:paraId="60C88A77" w14:textId="77777777" w:rsidR="001B1403" w:rsidRDefault="001B1403">
    <w:pPr>
      <w:spacing w:after="0" w:line="259" w:lineRule="auto"/>
      <w:ind w:left="0" w:righ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E7240" w14:textId="77777777" w:rsidR="001B1403" w:rsidRDefault="001B1403">
    <w:pPr>
      <w:spacing w:after="0" w:line="259" w:lineRule="auto"/>
      <w:ind w:left="0" w:right="5" w:firstLine="0"/>
      <w:jc w:val="right"/>
    </w:pPr>
    <w:r>
      <w:t xml:space="preserve">Strana </w:t>
    </w:r>
    <w:r>
      <w:fldChar w:fldCharType="begin"/>
    </w:r>
    <w:r>
      <w:instrText xml:space="preserve"> PAGE   \* MERGEFORMAT </w:instrText>
    </w:r>
    <w:r>
      <w:fldChar w:fldCharType="separate"/>
    </w:r>
    <w:r>
      <w:t>10</w:t>
    </w:r>
    <w:r>
      <w:fldChar w:fldCharType="end"/>
    </w:r>
    <w:r>
      <w:t xml:space="preserve"> z </w:t>
    </w:r>
    <w:fldSimple w:instr=" NUMPAGES   \* MERGEFORMAT ">
      <w:r>
        <w:t>25</w:t>
      </w:r>
    </w:fldSimple>
    <w:r>
      <w:t xml:space="preserve"> </w:t>
    </w:r>
  </w:p>
  <w:p w14:paraId="1C21AEE2" w14:textId="77777777" w:rsidR="001B1403" w:rsidRDefault="001B1403">
    <w:pPr>
      <w:spacing w:after="0" w:line="259" w:lineRule="auto"/>
      <w:ind w:left="0" w:right="-34" w:firstLine="0"/>
      <w:jc w:val="right"/>
    </w:pPr>
    <w:r>
      <w:rPr>
        <w:sz w:val="18"/>
      </w:rPr>
      <w:t xml:space="preserve"> </w:t>
    </w:r>
  </w:p>
  <w:p w14:paraId="533EDF54" w14:textId="77777777" w:rsidR="001B1403" w:rsidRDefault="001B1403">
    <w:pPr>
      <w:spacing w:after="10" w:line="259" w:lineRule="auto"/>
      <w:ind w:left="0" w:right="0" w:firstLine="0"/>
      <w:jc w:val="left"/>
    </w:pPr>
    <w:r>
      <w:rPr>
        <w:sz w:val="18"/>
      </w:rPr>
      <w:t xml:space="preserve">Predmet zákazky: </w:t>
    </w:r>
  </w:p>
  <w:p w14:paraId="2E0A8171" w14:textId="77777777" w:rsidR="001B1403" w:rsidRDefault="001B1403">
    <w:pPr>
      <w:spacing w:after="10" w:line="259" w:lineRule="auto"/>
      <w:ind w:left="0" w:right="0" w:firstLine="0"/>
      <w:jc w:val="left"/>
    </w:pPr>
    <w:r>
      <w:rPr>
        <w:sz w:val="18"/>
      </w:rPr>
      <w:t>Nákup tovarov informačno-komunikačných technológií pre potreby NDS, a.s.</w:t>
    </w:r>
    <w:r>
      <w:rPr>
        <w:sz w:val="20"/>
      </w:rPr>
      <w:t xml:space="preserve"> </w:t>
    </w:r>
  </w:p>
  <w:p w14:paraId="6414A36A" w14:textId="77777777" w:rsidR="001B1403" w:rsidRDefault="001B1403">
    <w:pPr>
      <w:spacing w:after="0" w:line="259" w:lineRule="auto"/>
      <w:ind w:left="0" w:righ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85127"/>
    <w:multiLevelType w:val="multilevel"/>
    <w:tmpl w:val="005E54C8"/>
    <w:lvl w:ilvl="0">
      <w:start w:val="21"/>
      <w:numFmt w:val="decimal"/>
      <w:lvlText w:val="%1"/>
      <w:lvlJc w:val="left"/>
      <w:pPr>
        <w:ind w:left="420" w:hanging="420"/>
      </w:pPr>
      <w:rPr>
        <w:rFonts w:eastAsia="Times New Roman" w:hint="default"/>
      </w:rPr>
    </w:lvl>
    <w:lvl w:ilvl="1">
      <w:start w:val="6"/>
      <w:numFmt w:val="decimal"/>
      <w:lvlText w:val="%1.%2"/>
      <w:lvlJc w:val="left"/>
      <w:pPr>
        <w:ind w:left="-156" w:hanging="420"/>
      </w:pPr>
      <w:rPr>
        <w:rFonts w:eastAsia="Times New Roman" w:hint="default"/>
      </w:rPr>
    </w:lvl>
    <w:lvl w:ilvl="2">
      <w:start w:val="1"/>
      <w:numFmt w:val="decimal"/>
      <w:lvlText w:val="%1.%2.%3"/>
      <w:lvlJc w:val="left"/>
      <w:pPr>
        <w:ind w:left="-432" w:hanging="720"/>
      </w:pPr>
      <w:rPr>
        <w:rFonts w:eastAsia="Times New Roman" w:hint="default"/>
      </w:rPr>
    </w:lvl>
    <w:lvl w:ilvl="3">
      <w:start w:val="1"/>
      <w:numFmt w:val="decimal"/>
      <w:lvlText w:val="%1.%2.%3.%4"/>
      <w:lvlJc w:val="left"/>
      <w:pPr>
        <w:ind w:left="-1008" w:hanging="720"/>
      </w:pPr>
      <w:rPr>
        <w:rFonts w:eastAsia="Times New Roman" w:hint="default"/>
      </w:rPr>
    </w:lvl>
    <w:lvl w:ilvl="4">
      <w:start w:val="1"/>
      <w:numFmt w:val="decimal"/>
      <w:lvlText w:val="%1.%2.%3.%4.%5"/>
      <w:lvlJc w:val="left"/>
      <w:pPr>
        <w:ind w:left="-1224" w:hanging="1080"/>
      </w:pPr>
      <w:rPr>
        <w:rFonts w:eastAsia="Times New Roman" w:hint="default"/>
      </w:rPr>
    </w:lvl>
    <w:lvl w:ilvl="5">
      <w:start w:val="1"/>
      <w:numFmt w:val="decimal"/>
      <w:lvlText w:val="%1.%2.%3.%4.%5.%6"/>
      <w:lvlJc w:val="left"/>
      <w:pPr>
        <w:ind w:left="-1800" w:hanging="1080"/>
      </w:pPr>
      <w:rPr>
        <w:rFonts w:eastAsia="Times New Roman" w:hint="default"/>
      </w:rPr>
    </w:lvl>
    <w:lvl w:ilvl="6">
      <w:start w:val="1"/>
      <w:numFmt w:val="decimal"/>
      <w:lvlText w:val="%1.%2.%3.%4.%5.%6.%7"/>
      <w:lvlJc w:val="left"/>
      <w:pPr>
        <w:ind w:left="-2016" w:hanging="1440"/>
      </w:pPr>
      <w:rPr>
        <w:rFonts w:eastAsia="Times New Roman" w:hint="default"/>
      </w:rPr>
    </w:lvl>
    <w:lvl w:ilvl="7">
      <w:start w:val="1"/>
      <w:numFmt w:val="decimal"/>
      <w:lvlText w:val="%1.%2.%3.%4.%5.%6.%7.%8"/>
      <w:lvlJc w:val="left"/>
      <w:pPr>
        <w:ind w:left="-2592" w:hanging="1440"/>
      </w:pPr>
      <w:rPr>
        <w:rFonts w:eastAsia="Times New Roman" w:hint="default"/>
      </w:rPr>
    </w:lvl>
    <w:lvl w:ilvl="8">
      <w:start w:val="1"/>
      <w:numFmt w:val="decimal"/>
      <w:lvlText w:val="%1.%2.%3.%4.%5.%6.%7.%8.%9"/>
      <w:lvlJc w:val="left"/>
      <w:pPr>
        <w:ind w:left="-3168" w:hanging="1440"/>
      </w:pPr>
      <w:rPr>
        <w:rFonts w:eastAsia="Times New Roman" w:hint="default"/>
      </w:rPr>
    </w:lvl>
  </w:abstractNum>
  <w:abstractNum w:abstractNumId="1" w15:restartNumberingAfterBreak="0">
    <w:nsid w:val="09DB3A2E"/>
    <w:multiLevelType w:val="hybridMultilevel"/>
    <w:tmpl w:val="61322C16"/>
    <w:lvl w:ilvl="0" w:tplc="BA20FCB6">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E0CC3EC">
      <w:start w:val="1"/>
      <w:numFmt w:val="lowerLetter"/>
      <w:lvlText w:val="%2"/>
      <w:lvlJc w:val="left"/>
      <w:pPr>
        <w:ind w:left="7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792A094">
      <w:start w:val="1"/>
      <w:numFmt w:val="lowerRoman"/>
      <w:lvlText w:val="%3"/>
      <w:lvlJc w:val="left"/>
      <w:pPr>
        <w:ind w:left="11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51ECA5E">
      <w:start w:val="1"/>
      <w:numFmt w:val="decimal"/>
      <w:lvlText w:val="%4"/>
      <w:lvlJc w:val="left"/>
      <w:pPr>
        <w:ind w:left="14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12A56C4">
      <w:start w:val="1"/>
      <w:numFmt w:val="lowerLetter"/>
      <w:lvlText w:val="%5"/>
      <w:lvlJc w:val="left"/>
      <w:pPr>
        <w:ind w:left="18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9A61156">
      <w:start w:val="1"/>
      <w:numFmt w:val="lowerRoman"/>
      <w:lvlText w:val="%6"/>
      <w:lvlJc w:val="left"/>
      <w:pPr>
        <w:ind w:left="2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CC8B6A2">
      <w:start w:val="1"/>
      <w:numFmt w:val="lowerLetter"/>
      <w:lvlRestart w:val="0"/>
      <w:lvlText w:val="%7)"/>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52CBA10">
      <w:start w:val="1"/>
      <w:numFmt w:val="lowerLetter"/>
      <w:lvlText w:val="%8"/>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09C6DA6">
      <w:start w:val="1"/>
      <w:numFmt w:val="lowerRoman"/>
      <w:lvlText w:val="%9"/>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C275513"/>
    <w:multiLevelType w:val="hybridMultilevel"/>
    <w:tmpl w:val="FBA21600"/>
    <w:lvl w:ilvl="0" w:tplc="61624D9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1DE7074">
      <w:start w:val="1"/>
      <w:numFmt w:val="lowerLetter"/>
      <w:lvlText w:val="%2"/>
      <w:lvlJc w:val="left"/>
      <w:pPr>
        <w:ind w:left="5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12D526">
      <w:start w:val="1"/>
      <w:numFmt w:val="lowerRoman"/>
      <w:lvlText w:val="%3"/>
      <w:lvlJc w:val="left"/>
      <w:pPr>
        <w:ind w:left="7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CE62F1C">
      <w:start w:val="1"/>
      <w:numFmt w:val="decimal"/>
      <w:lvlText w:val="%4"/>
      <w:lvlJc w:val="left"/>
      <w:pPr>
        <w:ind w:left="9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92A8C84">
      <w:start w:val="1"/>
      <w:numFmt w:val="lowerLetter"/>
      <w:lvlRestart w:val="0"/>
      <w:lvlText w:val="%5)"/>
      <w:lvlJc w:val="left"/>
      <w:pPr>
        <w:ind w:left="10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72E953C">
      <w:start w:val="1"/>
      <w:numFmt w:val="lowerRoman"/>
      <w:lvlText w:val="%6"/>
      <w:lvlJc w:val="left"/>
      <w:pPr>
        <w:ind w:left="19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F340636">
      <w:start w:val="1"/>
      <w:numFmt w:val="decimal"/>
      <w:lvlText w:val="%7"/>
      <w:lvlJc w:val="left"/>
      <w:pPr>
        <w:ind w:left="26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9A8929C">
      <w:start w:val="1"/>
      <w:numFmt w:val="lowerLetter"/>
      <w:lvlText w:val="%8"/>
      <w:lvlJc w:val="left"/>
      <w:pPr>
        <w:ind w:left="33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D86E9C4">
      <w:start w:val="1"/>
      <w:numFmt w:val="lowerRoman"/>
      <w:lvlText w:val="%9"/>
      <w:lvlJc w:val="left"/>
      <w:pPr>
        <w:ind w:left="40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2B30E55"/>
    <w:multiLevelType w:val="hybridMultilevel"/>
    <w:tmpl w:val="75466754"/>
    <w:lvl w:ilvl="0" w:tplc="B31E3B22">
      <w:start w:val="1"/>
      <w:numFmt w:val="bullet"/>
      <w:lvlText w:val="•"/>
      <w:lvlJc w:val="left"/>
      <w:pPr>
        <w:ind w:left="36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1" w:tplc="DFA68A50">
      <w:start w:val="1"/>
      <w:numFmt w:val="bullet"/>
      <w:lvlText w:val="o"/>
      <w:lvlJc w:val="left"/>
      <w:pPr>
        <w:ind w:left="615"/>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2" w:tplc="8FF63CA4">
      <w:start w:val="1"/>
      <w:numFmt w:val="bullet"/>
      <w:lvlText w:val="▪"/>
      <w:lvlJc w:val="left"/>
      <w:pPr>
        <w:ind w:left="871"/>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3" w:tplc="C0226CE8">
      <w:start w:val="1"/>
      <w:numFmt w:val="bullet"/>
      <w:lvlText w:val="•"/>
      <w:lvlJc w:val="left"/>
      <w:pPr>
        <w:ind w:left="1126"/>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4" w:tplc="90DEFE10">
      <w:start w:val="1"/>
      <w:numFmt w:val="bullet"/>
      <w:lvlText w:val="o"/>
      <w:lvlJc w:val="left"/>
      <w:pPr>
        <w:ind w:left="1382"/>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5" w:tplc="63121666">
      <w:start w:val="1"/>
      <w:numFmt w:val="bullet"/>
      <w:lvlRestart w:val="0"/>
      <w:lvlText w:val="-"/>
      <w:lvlJc w:val="left"/>
      <w:pPr>
        <w:ind w:left="1858"/>
      </w:pPr>
      <w:rPr>
        <w:rFonts w:ascii="Times New Roman" w:eastAsia="Times New Roman" w:hAnsi="Times New Roman" w:cs="Times New Roman"/>
        <w:b w:val="0"/>
        <w:i w:val="0"/>
        <w:strike w:val="0"/>
        <w:dstrike w:val="0"/>
        <w:color w:val="auto"/>
        <w:sz w:val="22"/>
        <w:szCs w:val="22"/>
        <w:u w:val="none" w:color="000000"/>
        <w:bdr w:val="none" w:sz="0" w:space="0" w:color="auto"/>
        <w:shd w:val="clear" w:color="auto" w:fill="auto"/>
        <w:vertAlign w:val="baseline"/>
      </w:rPr>
    </w:lvl>
    <w:lvl w:ilvl="6" w:tplc="04441C6C">
      <w:start w:val="1"/>
      <w:numFmt w:val="bullet"/>
      <w:lvlText w:val="•"/>
      <w:lvlJc w:val="left"/>
      <w:pPr>
        <w:ind w:left="2357"/>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7" w:tplc="A16AEB40">
      <w:start w:val="1"/>
      <w:numFmt w:val="bullet"/>
      <w:lvlText w:val="o"/>
      <w:lvlJc w:val="left"/>
      <w:pPr>
        <w:ind w:left="3077"/>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8" w:tplc="B6A6825A">
      <w:start w:val="1"/>
      <w:numFmt w:val="bullet"/>
      <w:lvlText w:val="▪"/>
      <w:lvlJc w:val="left"/>
      <w:pPr>
        <w:ind w:left="3797"/>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abstractNum>
  <w:abstractNum w:abstractNumId="4" w15:restartNumberingAfterBreak="0">
    <w:nsid w:val="165A3B80"/>
    <w:multiLevelType w:val="hybridMultilevel"/>
    <w:tmpl w:val="9B6AD4CE"/>
    <w:lvl w:ilvl="0" w:tplc="4B1006A4">
      <w:start w:val="1"/>
      <w:numFmt w:val="decimal"/>
      <w:lvlText w:val="%1"/>
      <w:lvlJc w:val="left"/>
      <w:pPr>
        <w:ind w:left="36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1" w:tplc="3160B612">
      <w:start w:val="1"/>
      <w:numFmt w:val="lowerLetter"/>
      <w:lvlText w:val="%2"/>
      <w:lvlJc w:val="left"/>
      <w:pPr>
        <w:ind w:left="549"/>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2" w:tplc="8048C82A">
      <w:start w:val="1"/>
      <w:numFmt w:val="lowerRoman"/>
      <w:lvlText w:val="%3"/>
      <w:lvlJc w:val="left"/>
      <w:pPr>
        <w:ind w:left="738"/>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3" w:tplc="7AA8E924">
      <w:start w:val="1"/>
      <w:numFmt w:val="lowerLetter"/>
      <w:lvlRestart w:val="0"/>
      <w:lvlText w:val="%4)"/>
      <w:lvlJc w:val="left"/>
      <w:pPr>
        <w:ind w:left="564"/>
      </w:pPr>
      <w:rPr>
        <w:rFonts w:ascii="Times New Roman" w:eastAsia="Times New Roman" w:hAnsi="Times New Roman" w:cs="Times New Roman"/>
        <w:b w:val="0"/>
        <w:i w:val="0"/>
        <w:strike w:val="0"/>
        <w:dstrike w:val="0"/>
        <w:color w:val="auto"/>
        <w:sz w:val="22"/>
        <w:szCs w:val="22"/>
        <w:u w:val="none" w:color="000000"/>
        <w:bdr w:val="none" w:sz="0" w:space="0" w:color="auto"/>
        <w:shd w:val="clear" w:color="auto" w:fill="auto"/>
        <w:vertAlign w:val="baseline"/>
      </w:rPr>
    </w:lvl>
    <w:lvl w:ilvl="4" w:tplc="E6668C72">
      <w:start w:val="1"/>
      <w:numFmt w:val="lowerLetter"/>
      <w:lvlText w:val="%5"/>
      <w:lvlJc w:val="left"/>
      <w:pPr>
        <w:ind w:left="1646"/>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5" w:tplc="7598DB86">
      <w:start w:val="1"/>
      <w:numFmt w:val="lowerRoman"/>
      <w:lvlText w:val="%6"/>
      <w:lvlJc w:val="left"/>
      <w:pPr>
        <w:ind w:left="2366"/>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6" w:tplc="46A24454">
      <w:start w:val="1"/>
      <w:numFmt w:val="decimal"/>
      <w:lvlText w:val="%7"/>
      <w:lvlJc w:val="left"/>
      <w:pPr>
        <w:ind w:left="3086"/>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7" w:tplc="AB9036EC">
      <w:start w:val="1"/>
      <w:numFmt w:val="lowerLetter"/>
      <w:lvlText w:val="%8"/>
      <w:lvlJc w:val="left"/>
      <w:pPr>
        <w:ind w:left="3806"/>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8" w:tplc="5434BDC6">
      <w:start w:val="1"/>
      <w:numFmt w:val="lowerRoman"/>
      <w:lvlText w:val="%9"/>
      <w:lvlJc w:val="left"/>
      <w:pPr>
        <w:ind w:left="4526"/>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abstractNum>
  <w:abstractNum w:abstractNumId="5" w15:restartNumberingAfterBreak="0">
    <w:nsid w:val="18605498"/>
    <w:multiLevelType w:val="multilevel"/>
    <w:tmpl w:val="3B12B4A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2A7297"/>
    <w:multiLevelType w:val="hybridMultilevel"/>
    <w:tmpl w:val="C0307DB8"/>
    <w:lvl w:ilvl="0" w:tplc="7E86456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7AE66AE">
      <w:start w:val="1"/>
      <w:numFmt w:val="lowerLetter"/>
      <w:lvlText w:val="%2"/>
      <w:lvlJc w:val="left"/>
      <w:pPr>
        <w:ind w:left="6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63646B6">
      <w:start w:val="1"/>
      <w:numFmt w:val="lowerRoman"/>
      <w:lvlText w:val="%3"/>
      <w:lvlJc w:val="left"/>
      <w:pPr>
        <w:ind w:left="8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2840EE0">
      <w:start w:val="1"/>
      <w:numFmt w:val="decimal"/>
      <w:lvlText w:val="%4"/>
      <w:lvlJc w:val="left"/>
      <w:pPr>
        <w:ind w:left="1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C24BA88">
      <w:start w:val="1"/>
      <w:numFmt w:val="lowerLetter"/>
      <w:lvlRestart w:val="0"/>
      <w:lvlText w:val="%5)"/>
      <w:lvlJc w:val="left"/>
      <w:pPr>
        <w:ind w:left="16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7C024FA">
      <w:start w:val="1"/>
      <w:numFmt w:val="lowerRoman"/>
      <w:lvlText w:val="%6"/>
      <w:lvlJc w:val="left"/>
      <w:pPr>
        <w:ind w:left="20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0E2EB8A">
      <w:start w:val="1"/>
      <w:numFmt w:val="decimal"/>
      <w:lvlText w:val="%7"/>
      <w:lvlJc w:val="left"/>
      <w:pPr>
        <w:ind w:left="2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3F20F32">
      <w:start w:val="1"/>
      <w:numFmt w:val="lowerLetter"/>
      <w:lvlText w:val="%8"/>
      <w:lvlJc w:val="left"/>
      <w:pPr>
        <w:ind w:left="3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F723E9A">
      <w:start w:val="1"/>
      <w:numFmt w:val="lowerRoman"/>
      <w:lvlText w:val="%9"/>
      <w:lvlJc w:val="left"/>
      <w:pPr>
        <w:ind w:left="4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DD94190"/>
    <w:multiLevelType w:val="hybridMultilevel"/>
    <w:tmpl w:val="015EB654"/>
    <w:lvl w:ilvl="0" w:tplc="21448F5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362C920">
      <w:start w:val="1"/>
      <w:numFmt w:val="lowerLetter"/>
      <w:lvlText w:val="%2"/>
      <w:lvlJc w:val="left"/>
      <w:pPr>
        <w:ind w:left="5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56CAD24">
      <w:start w:val="1"/>
      <w:numFmt w:val="lowerRoman"/>
      <w:lvlText w:val="%3"/>
      <w:lvlJc w:val="left"/>
      <w:pPr>
        <w:ind w:left="7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56AD526">
      <w:start w:val="1"/>
      <w:numFmt w:val="decimal"/>
      <w:lvlText w:val="%4"/>
      <w:lvlJc w:val="left"/>
      <w:pPr>
        <w:ind w:left="9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108C342">
      <w:start w:val="1"/>
      <w:numFmt w:val="lowerLetter"/>
      <w:lvlRestart w:val="0"/>
      <w:lvlText w:val="%5)"/>
      <w:lvlJc w:val="left"/>
      <w:pPr>
        <w:ind w:left="12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0D49182">
      <w:start w:val="1"/>
      <w:numFmt w:val="lowerRoman"/>
      <w:lvlText w:val="%6"/>
      <w:lvlJc w:val="left"/>
      <w:pPr>
        <w:ind w:left="19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1A267DE">
      <w:start w:val="1"/>
      <w:numFmt w:val="decimal"/>
      <w:lvlText w:val="%7"/>
      <w:lvlJc w:val="left"/>
      <w:pPr>
        <w:ind w:left="26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ABAD5C2">
      <w:start w:val="1"/>
      <w:numFmt w:val="lowerLetter"/>
      <w:lvlText w:val="%8"/>
      <w:lvlJc w:val="left"/>
      <w:pPr>
        <w:ind w:left="33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6C6F11A">
      <w:start w:val="1"/>
      <w:numFmt w:val="lowerRoman"/>
      <w:lvlText w:val="%9"/>
      <w:lvlJc w:val="left"/>
      <w:pPr>
        <w:ind w:left="40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D641A9B"/>
    <w:multiLevelType w:val="multilevel"/>
    <w:tmpl w:val="E9D07DE4"/>
    <w:lvl w:ilvl="0">
      <w:start w:val="22"/>
      <w:numFmt w:val="decimal"/>
      <w:lvlText w:val="%1"/>
      <w:lvlJc w:val="left"/>
      <w:pPr>
        <w:ind w:left="420" w:hanging="420"/>
      </w:pPr>
      <w:rPr>
        <w:rFonts w:hint="default"/>
      </w:rPr>
    </w:lvl>
    <w:lvl w:ilvl="1">
      <w:start w:val="1"/>
      <w:numFmt w:val="decimal"/>
      <w:lvlText w:val="%1.%2"/>
      <w:lvlJc w:val="left"/>
      <w:pPr>
        <w:ind w:left="440" w:hanging="4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780" w:hanging="72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180" w:hanging="108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580" w:hanging="1440"/>
      </w:pPr>
      <w:rPr>
        <w:rFonts w:hint="default"/>
      </w:rPr>
    </w:lvl>
    <w:lvl w:ilvl="8">
      <w:start w:val="1"/>
      <w:numFmt w:val="decimal"/>
      <w:lvlText w:val="%1.%2.%3.%4.%5.%6.%7.%8.%9"/>
      <w:lvlJc w:val="left"/>
      <w:pPr>
        <w:ind w:left="1600" w:hanging="1440"/>
      </w:pPr>
      <w:rPr>
        <w:rFonts w:hint="default"/>
      </w:rPr>
    </w:lvl>
  </w:abstractNum>
  <w:abstractNum w:abstractNumId="9" w15:restartNumberingAfterBreak="0">
    <w:nsid w:val="2DEC0069"/>
    <w:multiLevelType w:val="hybridMultilevel"/>
    <w:tmpl w:val="D4E4D946"/>
    <w:lvl w:ilvl="0" w:tplc="B3D6C9FC">
      <w:start w:val="1"/>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E2B45AE"/>
    <w:multiLevelType w:val="multilevel"/>
    <w:tmpl w:val="7AEE8EF0"/>
    <w:lvl w:ilvl="0">
      <w:start w:val="30"/>
      <w:numFmt w:val="decimal"/>
      <w:lvlText w:val="%1."/>
      <w:lvlJc w:val="left"/>
      <w:pPr>
        <w:ind w:left="435" w:hanging="435"/>
      </w:pPr>
      <w:rPr>
        <w:rFonts w:hint="default"/>
        <w:b/>
        <w:color w:val="auto"/>
      </w:rPr>
    </w:lvl>
    <w:lvl w:ilvl="1">
      <w:start w:val="1"/>
      <w:numFmt w:val="decimal"/>
      <w:lvlText w:val="%1.%2."/>
      <w:lvlJc w:val="left"/>
      <w:pPr>
        <w:ind w:left="435" w:hanging="43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472A5420"/>
    <w:multiLevelType w:val="multilevel"/>
    <w:tmpl w:val="4E60529C"/>
    <w:lvl w:ilvl="0">
      <w:start w:val="13"/>
      <w:numFmt w:val="decimal"/>
      <w:lvlText w:val="%1."/>
      <w:lvlJc w:val="left"/>
      <w:pPr>
        <w:ind w:left="437"/>
      </w:pPr>
      <w:rPr>
        <w:rFonts w:ascii="Times New Roman" w:eastAsia="Times New Roman" w:hAnsi="Times New Roman" w:cs="Times New Roman"/>
        <w:b/>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2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7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D204CD1"/>
    <w:multiLevelType w:val="hybridMultilevel"/>
    <w:tmpl w:val="44E2F1C8"/>
    <w:lvl w:ilvl="0" w:tplc="31D2C506">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0EA7EC6">
      <w:start w:val="1"/>
      <w:numFmt w:val="bullet"/>
      <w:lvlText w:val="o"/>
      <w:lvlJc w:val="left"/>
      <w:pPr>
        <w:ind w:left="5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E2CBB4C">
      <w:start w:val="1"/>
      <w:numFmt w:val="bullet"/>
      <w:lvlText w:val="▪"/>
      <w:lvlJc w:val="left"/>
      <w:pPr>
        <w:ind w:left="7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4C8E456">
      <w:start w:val="1"/>
      <w:numFmt w:val="bullet"/>
      <w:lvlText w:val="•"/>
      <w:lvlJc w:val="left"/>
      <w:pPr>
        <w:ind w:left="9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1F0CAB0">
      <w:start w:val="1"/>
      <w:numFmt w:val="bullet"/>
      <w:lvlRestart w:val="0"/>
      <w:lvlText w:val="-"/>
      <w:lvlJc w:val="left"/>
      <w:pPr>
        <w:ind w:left="1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68A5790">
      <w:start w:val="1"/>
      <w:numFmt w:val="bullet"/>
      <w:lvlText w:val="▪"/>
      <w:lvlJc w:val="left"/>
      <w:pPr>
        <w:ind w:left="19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D764978">
      <w:start w:val="1"/>
      <w:numFmt w:val="bullet"/>
      <w:lvlText w:val="•"/>
      <w:lvlJc w:val="left"/>
      <w:pPr>
        <w:ind w:left="26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AE4CA2C">
      <w:start w:val="1"/>
      <w:numFmt w:val="bullet"/>
      <w:lvlText w:val="o"/>
      <w:lvlJc w:val="left"/>
      <w:pPr>
        <w:ind w:left="33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95E3D6A">
      <w:start w:val="1"/>
      <w:numFmt w:val="bullet"/>
      <w:lvlText w:val="▪"/>
      <w:lvlJc w:val="left"/>
      <w:pPr>
        <w:ind w:left="40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35A4E83"/>
    <w:multiLevelType w:val="hybridMultilevel"/>
    <w:tmpl w:val="9BDCCD66"/>
    <w:lvl w:ilvl="0" w:tplc="6CFA316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FA0BC92">
      <w:start w:val="1"/>
      <w:numFmt w:val="lowerLetter"/>
      <w:lvlText w:val="%2"/>
      <w:lvlJc w:val="left"/>
      <w:pPr>
        <w:ind w:left="5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4267234">
      <w:start w:val="1"/>
      <w:numFmt w:val="lowerRoman"/>
      <w:lvlText w:val="%3"/>
      <w:lvlJc w:val="left"/>
      <w:pPr>
        <w:ind w:left="8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058A0B2">
      <w:start w:val="1"/>
      <w:numFmt w:val="decimal"/>
      <w:lvlText w:val="%4"/>
      <w:lvlJc w:val="left"/>
      <w:pPr>
        <w:ind w:left="10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128D2D2">
      <w:start w:val="1"/>
      <w:numFmt w:val="lowerLetter"/>
      <w:lvlRestart w:val="0"/>
      <w:lvlText w:val="%5)"/>
      <w:lvlJc w:val="left"/>
      <w:pPr>
        <w:ind w:left="12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14C0778">
      <w:start w:val="1"/>
      <w:numFmt w:val="lowerRoman"/>
      <w:lvlText w:val="%6"/>
      <w:lvlJc w:val="left"/>
      <w:pPr>
        <w:ind w:left="19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44CF462">
      <w:start w:val="1"/>
      <w:numFmt w:val="decimal"/>
      <w:lvlText w:val="%7"/>
      <w:lvlJc w:val="left"/>
      <w:pPr>
        <w:ind w:left="27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1162AAC">
      <w:start w:val="1"/>
      <w:numFmt w:val="lowerLetter"/>
      <w:lvlText w:val="%8"/>
      <w:lvlJc w:val="left"/>
      <w:pPr>
        <w:ind w:left="34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00A77D6">
      <w:start w:val="1"/>
      <w:numFmt w:val="lowerRoman"/>
      <w:lvlText w:val="%9"/>
      <w:lvlJc w:val="left"/>
      <w:pPr>
        <w:ind w:left="4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6186B49"/>
    <w:multiLevelType w:val="hybridMultilevel"/>
    <w:tmpl w:val="54A0F7E6"/>
    <w:lvl w:ilvl="0" w:tplc="CAB63426">
      <w:start w:val="1"/>
      <w:numFmt w:val="lowerLetter"/>
      <w:lvlText w:val="%1)"/>
      <w:lvlJc w:val="left"/>
      <w:pPr>
        <w:ind w:left="1211" w:hanging="360"/>
      </w:pPr>
      <w:rPr>
        <w:rFonts w:hint="default"/>
      </w:rPr>
    </w:lvl>
    <w:lvl w:ilvl="1" w:tplc="041B0019" w:tentative="1">
      <w:start w:val="1"/>
      <w:numFmt w:val="lowerLetter"/>
      <w:lvlText w:val="%2."/>
      <w:lvlJc w:val="left"/>
      <w:pPr>
        <w:ind w:left="1987" w:hanging="360"/>
      </w:pPr>
    </w:lvl>
    <w:lvl w:ilvl="2" w:tplc="041B001B" w:tentative="1">
      <w:start w:val="1"/>
      <w:numFmt w:val="lowerRoman"/>
      <w:lvlText w:val="%3."/>
      <w:lvlJc w:val="right"/>
      <w:pPr>
        <w:ind w:left="2707" w:hanging="180"/>
      </w:pPr>
    </w:lvl>
    <w:lvl w:ilvl="3" w:tplc="041B000F" w:tentative="1">
      <w:start w:val="1"/>
      <w:numFmt w:val="decimal"/>
      <w:lvlText w:val="%4."/>
      <w:lvlJc w:val="left"/>
      <w:pPr>
        <w:ind w:left="3427" w:hanging="360"/>
      </w:pPr>
    </w:lvl>
    <w:lvl w:ilvl="4" w:tplc="041B0019" w:tentative="1">
      <w:start w:val="1"/>
      <w:numFmt w:val="lowerLetter"/>
      <w:lvlText w:val="%5."/>
      <w:lvlJc w:val="left"/>
      <w:pPr>
        <w:ind w:left="4147" w:hanging="360"/>
      </w:pPr>
    </w:lvl>
    <w:lvl w:ilvl="5" w:tplc="041B001B" w:tentative="1">
      <w:start w:val="1"/>
      <w:numFmt w:val="lowerRoman"/>
      <w:lvlText w:val="%6."/>
      <w:lvlJc w:val="right"/>
      <w:pPr>
        <w:ind w:left="4867" w:hanging="180"/>
      </w:pPr>
    </w:lvl>
    <w:lvl w:ilvl="6" w:tplc="041B000F" w:tentative="1">
      <w:start w:val="1"/>
      <w:numFmt w:val="decimal"/>
      <w:lvlText w:val="%7."/>
      <w:lvlJc w:val="left"/>
      <w:pPr>
        <w:ind w:left="5587" w:hanging="360"/>
      </w:pPr>
    </w:lvl>
    <w:lvl w:ilvl="7" w:tplc="041B0019" w:tentative="1">
      <w:start w:val="1"/>
      <w:numFmt w:val="lowerLetter"/>
      <w:lvlText w:val="%8."/>
      <w:lvlJc w:val="left"/>
      <w:pPr>
        <w:ind w:left="6307" w:hanging="360"/>
      </w:pPr>
    </w:lvl>
    <w:lvl w:ilvl="8" w:tplc="041B001B" w:tentative="1">
      <w:start w:val="1"/>
      <w:numFmt w:val="lowerRoman"/>
      <w:lvlText w:val="%9."/>
      <w:lvlJc w:val="right"/>
      <w:pPr>
        <w:ind w:left="7027" w:hanging="180"/>
      </w:pPr>
    </w:lvl>
  </w:abstractNum>
  <w:abstractNum w:abstractNumId="15" w15:restartNumberingAfterBreak="0">
    <w:nsid w:val="662E4BCE"/>
    <w:multiLevelType w:val="hybridMultilevel"/>
    <w:tmpl w:val="CDFAA6CE"/>
    <w:lvl w:ilvl="0" w:tplc="9DC2BE80">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584E54">
      <w:start w:val="1"/>
      <w:numFmt w:val="bullet"/>
      <w:lvlText w:val="o"/>
      <w:lvlJc w:val="left"/>
      <w:pPr>
        <w:ind w:left="5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0E8BF06">
      <w:start w:val="1"/>
      <w:numFmt w:val="bullet"/>
      <w:lvlText w:val="▪"/>
      <w:lvlJc w:val="left"/>
      <w:pPr>
        <w:ind w:left="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4BEC63E">
      <w:start w:val="1"/>
      <w:numFmt w:val="bullet"/>
      <w:lvlRestart w:val="0"/>
      <w:lvlText w:val="-"/>
      <w:lvlJc w:val="left"/>
      <w:pPr>
        <w:ind w:left="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63E051A">
      <w:start w:val="1"/>
      <w:numFmt w:val="bullet"/>
      <w:lvlText w:val="o"/>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DE7882">
      <w:start w:val="1"/>
      <w:numFmt w:val="bullet"/>
      <w:lvlText w:val="▪"/>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2367D82">
      <w:start w:val="1"/>
      <w:numFmt w:val="bullet"/>
      <w:lvlText w:val="•"/>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9AA387A">
      <w:start w:val="1"/>
      <w:numFmt w:val="bullet"/>
      <w:lvlText w:val="o"/>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77A4082">
      <w:start w:val="1"/>
      <w:numFmt w:val="bullet"/>
      <w:lvlText w:val="▪"/>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273680D"/>
    <w:multiLevelType w:val="multilevel"/>
    <w:tmpl w:val="C6FC6580"/>
    <w:lvl w:ilvl="0">
      <w:start w:val="1"/>
      <w:numFmt w:val="decimal"/>
      <w:lvlText w:val="%1."/>
      <w:lvlJc w:val="left"/>
      <w:pPr>
        <w:ind w:left="427"/>
      </w:pPr>
      <w:rPr>
        <w:rFonts w:ascii="Times New Roman" w:eastAsia="Times New Roman" w:hAnsi="Times New Roman" w:cs="Times New Roman"/>
        <w:b/>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2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518"/>
      </w:pPr>
      <w:rPr>
        <w:rFonts w:ascii="Times New Roman" w:eastAsia="Times New Roman" w:hAnsi="Times New Roman" w:cs="Times New Roman"/>
        <w:b w:val="0"/>
        <w:i w:val="0"/>
        <w:strike w:val="0"/>
        <w:dstrike w:val="0"/>
        <w:color w:val="auto"/>
        <w:sz w:val="22"/>
        <w:szCs w:val="22"/>
        <w:u w:val="none" w:color="000000"/>
        <w:bdr w:val="none" w:sz="0" w:space="0" w:color="auto"/>
        <w:shd w:val="clear" w:color="auto" w:fill="auto"/>
        <w:vertAlign w:val="baseline"/>
      </w:rPr>
    </w:lvl>
    <w:lvl w:ilvl="3">
      <w:start w:val="1"/>
      <w:numFmt w:val="decimal"/>
      <w:lvlText w:val="%4"/>
      <w:lvlJc w:val="left"/>
      <w:pPr>
        <w:ind w:left="1649"/>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4">
      <w:start w:val="1"/>
      <w:numFmt w:val="lowerLetter"/>
      <w:lvlText w:val="%5"/>
      <w:lvlJc w:val="left"/>
      <w:pPr>
        <w:ind w:left="2369"/>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5">
      <w:start w:val="1"/>
      <w:numFmt w:val="lowerRoman"/>
      <w:lvlText w:val="%6"/>
      <w:lvlJc w:val="left"/>
      <w:pPr>
        <w:ind w:left="3089"/>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6">
      <w:start w:val="1"/>
      <w:numFmt w:val="decimal"/>
      <w:lvlText w:val="%7"/>
      <w:lvlJc w:val="left"/>
      <w:pPr>
        <w:ind w:left="3809"/>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7">
      <w:start w:val="1"/>
      <w:numFmt w:val="lowerLetter"/>
      <w:lvlText w:val="%8"/>
      <w:lvlJc w:val="left"/>
      <w:pPr>
        <w:ind w:left="4529"/>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8">
      <w:start w:val="1"/>
      <w:numFmt w:val="lowerRoman"/>
      <w:lvlText w:val="%9"/>
      <w:lvlJc w:val="left"/>
      <w:pPr>
        <w:ind w:left="5249"/>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abstractNum>
  <w:abstractNum w:abstractNumId="17" w15:restartNumberingAfterBreak="0">
    <w:nsid w:val="77EA2B7C"/>
    <w:multiLevelType w:val="multilevel"/>
    <w:tmpl w:val="C55252EE"/>
    <w:lvl w:ilvl="0">
      <w:start w:val="2"/>
      <w:numFmt w:val="decimal"/>
      <w:lvlText w:val="%1"/>
      <w:lvlJc w:val="left"/>
      <w:pPr>
        <w:ind w:left="36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1">
      <w:start w:val="1"/>
      <w:numFmt w:val="decimal"/>
      <w:lvlRestart w:val="0"/>
      <w:lvlText w:val="%1.%2"/>
      <w:lvlJc w:val="left"/>
      <w:pPr>
        <w:ind w:left="1418"/>
      </w:pPr>
      <w:rPr>
        <w:rFonts w:ascii="Calibri" w:eastAsia="Times New Roman" w:hAnsi="Calibri" w:cs="Calibri" w:hint="default"/>
        <w:b w:val="0"/>
        <w:i w:val="0"/>
        <w:strike w:val="0"/>
        <w:dstrike w:val="0"/>
        <w:color w:val="auto"/>
        <w:sz w:val="22"/>
        <w:szCs w:val="22"/>
        <w:u w:val="none" w:color="000000"/>
        <w:bdr w:val="none" w:sz="0" w:space="0" w:color="auto"/>
        <w:shd w:val="clear" w:color="auto" w:fill="auto"/>
        <w:vertAlign w:val="baseline"/>
      </w:rPr>
    </w:lvl>
    <w:lvl w:ilvl="2">
      <w:start w:val="1"/>
      <w:numFmt w:val="lowerRoman"/>
      <w:lvlText w:val="%3"/>
      <w:lvlJc w:val="left"/>
      <w:pPr>
        <w:ind w:left="179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3">
      <w:start w:val="1"/>
      <w:numFmt w:val="decimal"/>
      <w:lvlText w:val="%4"/>
      <w:lvlJc w:val="left"/>
      <w:pPr>
        <w:ind w:left="251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4">
      <w:start w:val="1"/>
      <w:numFmt w:val="lowerLetter"/>
      <w:lvlText w:val="%5"/>
      <w:lvlJc w:val="left"/>
      <w:pPr>
        <w:ind w:left="323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5">
      <w:start w:val="1"/>
      <w:numFmt w:val="lowerRoman"/>
      <w:lvlText w:val="%6"/>
      <w:lvlJc w:val="left"/>
      <w:pPr>
        <w:ind w:left="395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6">
      <w:start w:val="1"/>
      <w:numFmt w:val="decimal"/>
      <w:lvlText w:val="%7"/>
      <w:lvlJc w:val="left"/>
      <w:pPr>
        <w:ind w:left="467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7">
      <w:start w:val="1"/>
      <w:numFmt w:val="lowerLetter"/>
      <w:lvlText w:val="%8"/>
      <w:lvlJc w:val="left"/>
      <w:pPr>
        <w:ind w:left="539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8">
      <w:start w:val="1"/>
      <w:numFmt w:val="lowerRoman"/>
      <w:lvlText w:val="%9"/>
      <w:lvlJc w:val="left"/>
      <w:pPr>
        <w:ind w:left="611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abstractNum>
  <w:abstractNum w:abstractNumId="18" w15:restartNumberingAfterBreak="0">
    <w:nsid w:val="78CC7754"/>
    <w:multiLevelType w:val="hybridMultilevel"/>
    <w:tmpl w:val="60A4EB6A"/>
    <w:lvl w:ilvl="0" w:tplc="EA56A228">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BC26094">
      <w:start w:val="1"/>
      <w:numFmt w:val="bullet"/>
      <w:lvlText w:val="o"/>
      <w:lvlJc w:val="left"/>
      <w:pPr>
        <w:ind w:left="5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0028CC">
      <w:start w:val="1"/>
      <w:numFmt w:val="bullet"/>
      <w:lvlText w:val="▪"/>
      <w:lvlJc w:val="left"/>
      <w:pPr>
        <w:ind w:left="7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E32A32C">
      <w:start w:val="1"/>
      <w:numFmt w:val="bullet"/>
      <w:lvlText w:val="•"/>
      <w:lvlJc w:val="left"/>
      <w:pPr>
        <w:ind w:left="9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D3839D0">
      <w:start w:val="1"/>
      <w:numFmt w:val="bullet"/>
      <w:lvlRestart w:val="0"/>
      <w:lvlText w:val="-"/>
      <w:lvlJc w:val="left"/>
      <w:pPr>
        <w:ind w:left="1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C65094">
      <w:start w:val="1"/>
      <w:numFmt w:val="bullet"/>
      <w:lvlText w:val="▪"/>
      <w:lvlJc w:val="left"/>
      <w:pPr>
        <w:ind w:left="19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1227B16">
      <w:start w:val="1"/>
      <w:numFmt w:val="bullet"/>
      <w:lvlText w:val="•"/>
      <w:lvlJc w:val="left"/>
      <w:pPr>
        <w:ind w:left="26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7663868">
      <w:start w:val="1"/>
      <w:numFmt w:val="bullet"/>
      <w:lvlText w:val="o"/>
      <w:lvlJc w:val="left"/>
      <w:pPr>
        <w:ind w:left="33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0D463FE">
      <w:start w:val="1"/>
      <w:numFmt w:val="bullet"/>
      <w:lvlText w:val="▪"/>
      <w:lvlJc w:val="left"/>
      <w:pPr>
        <w:ind w:left="40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9AA4F51"/>
    <w:multiLevelType w:val="hybridMultilevel"/>
    <w:tmpl w:val="AB2AEEB8"/>
    <w:lvl w:ilvl="0" w:tplc="8BE697F4">
      <w:start w:val="1"/>
      <w:numFmt w:val="decimal"/>
      <w:lvlText w:val="%1."/>
      <w:lvlJc w:val="left"/>
      <w:pPr>
        <w:ind w:left="437"/>
      </w:pPr>
      <w:rPr>
        <w:rFonts w:ascii="Calibri" w:eastAsia="Times New Roman" w:hAnsi="Calibri" w:cs="Calibri" w:hint="default"/>
        <w:b w:val="0"/>
        <w:i w:val="0"/>
        <w:strike w:val="0"/>
        <w:dstrike w:val="0"/>
        <w:color w:val="000000"/>
        <w:sz w:val="22"/>
        <w:szCs w:val="22"/>
        <w:u w:val="none" w:color="000000"/>
        <w:bdr w:val="none" w:sz="0" w:space="0" w:color="auto"/>
        <w:shd w:val="clear" w:color="auto" w:fill="auto"/>
        <w:vertAlign w:val="baseline"/>
      </w:rPr>
    </w:lvl>
    <w:lvl w:ilvl="1" w:tplc="2252F6A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D00BC0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A8C5B5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B824C4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CDE077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43AFA3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B86F3D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A98EDB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616258106">
    <w:abstractNumId w:val="19"/>
  </w:num>
  <w:num w:numId="2" w16cid:durableId="128862245">
    <w:abstractNumId w:val="17"/>
  </w:num>
  <w:num w:numId="3" w16cid:durableId="358167476">
    <w:abstractNumId w:val="16"/>
  </w:num>
  <w:num w:numId="4" w16cid:durableId="223955434">
    <w:abstractNumId w:val="1"/>
  </w:num>
  <w:num w:numId="5" w16cid:durableId="1447237770">
    <w:abstractNumId w:val="3"/>
  </w:num>
  <w:num w:numId="6" w16cid:durableId="916786005">
    <w:abstractNumId w:val="12"/>
  </w:num>
  <w:num w:numId="7" w16cid:durableId="416102139">
    <w:abstractNumId w:val="11"/>
  </w:num>
  <w:num w:numId="8" w16cid:durableId="366222286">
    <w:abstractNumId w:val="6"/>
  </w:num>
  <w:num w:numId="9" w16cid:durableId="625701950">
    <w:abstractNumId w:val="13"/>
  </w:num>
  <w:num w:numId="10" w16cid:durableId="1443454208">
    <w:abstractNumId w:val="15"/>
  </w:num>
  <w:num w:numId="11" w16cid:durableId="1999844237">
    <w:abstractNumId w:val="4"/>
  </w:num>
  <w:num w:numId="12" w16cid:durableId="970282423">
    <w:abstractNumId w:val="7"/>
  </w:num>
  <w:num w:numId="13" w16cid:durableId="433550019">
    <w:abstractNumId w:val="18"/>
  </w:num>
  <w:num w:numId="14" w16cid:durableId="517429849">
    <w:abstractNumId w:val="2"/>
  </w:num>
  <w:num w:numId="15" w16cid:durableId="1231386167">
    <w:abstractNumId w:val="9"/>
  </w:num>
  <w:num w:numId="16" w16cid:durableId="1447500596">
    <w:abstractNumId w:val="5"/>
  </w:num>
  <w:num w:numId="17" w16cid:durableId="1718430737">
    <w:abstractNumId w:val="0"/>
  </w:num>
  <w:num w:numId="18" w16cid:durableId="2118795933">
    <w:abstractNumId w:val="8"/>
  </w:num>
  <w:num w:numId="19" w16cid:durableId="1709910831">
    <w:abstractNumId w:val="10"/>
  </w:num>
  <w:num w:numId="20" w16cid:durableId="10099152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961"/>
    <w:rsid w:val="000145A9"/>
    <w:rsid w:val="00065FBD"/>
    <w:rsid w:val="0006745F"/>
    <w:rsid w:val="00076DD9"/>
    <w:rsid w:val="00091F48"/>
    <w:rsid w:val="000F46B2"/>
    <w:rsid w:val="00131684"/>
    <w:rsid w:val="001B1403"/>
    <w:rsid w:val="001C7764"/>
    <w:rsid w:val="00200C2C"/>
    <w:rsid w:val="00215199"/>
    <w:rsid w:val="0023266D"/>
    <w:rsid w:val="002903E0"/>
    <w:rsid w:val="00294405"/>
    <w:rsid w:val="002F4FEC"/>
    <w:rsid w:val="00310EE7"/>
    <w:rsid w:val="0036030A"/>
    <w:rsid w:val="00361961"/>
    <w:rsid w:val="003943E7"/>
    <w:rsid w:val="003A50F7"/>
    <w:rsid w:val="003A5A24"/>
    <w:rsid w:val="0040282D"/>
    <w:rsid w:val="00434484"/>
    <w:rsid w:val="004E6820"/>
    <w:rsid w:val="0051114C"/>
    <w:rsid w:val="00525BE1"/>
    <w:rsid w:val="00530992"/>
    <w:rsid w:val="005347B7"/>
    <w:rsid w:val="005603C9"/>
    <w:rsid w:val="005A44D6"/>
    <w:rsid w:val="005B439C"/>
    <w:rsid w:val="005B6EA0"/>
    <w:rsid w:val="005D626E"/>
    <w:rsid w:val="00620985"/>
    <w:rsid w:val="00633333"/>
    <w:rsid w:val="0063424F"/>
    <w:rsid w:val="0068386C"/>
    <w:rsid w:val="006F2B0F"/>
    <w:rsid w:val="00750321"/>
    <w:rsid w:val="0075279F"/>
    <w:rsid w:val="007A0D38"/>
    <w:rsid w:val="007C7AC8"/>
    <w:rsid w:val="007D0BA3"/>
    <w:rsid w:val="007E4CFD"/>
    <w:rsid w:val="007E5D55"/>
    <w:rsid w:val="007E72FD"/>
    <w:rsid w:val="00881B2C"/>
    <w:rsid w:val="008B053F"/>
    <w:rsid w:val="008C7BD2"/>
    <w:rsid w:val="008D4FB8"/>
    <w:rsid w:val="00925125"/>
    <w:rsid w:val="0093497C"/>
    <w:rsid w:val="00982F6D"/>
    <w:rsid w:val="009E0C91"/>
    <w:rsid w:val="009E5D4B"/>
    <w:rsid w:val="009F4DBB"/>
    <w:rsid w:val="009F6B70"/>
    <w:rsid w:val="00A0020F"/>
    <w:rsid w:val="00A55640"/>
    <w:rsid w:val="00A7096B"/>
    <w:rsid w:val="00AF3425"/>
    <w:rsid w:val="00B03236"/>
    <w:rsid w:val="00B43052"/>
    <w:rsid w:val="00B543E5"/>
    <w:rsid w:val="00B86270"/>
    <w:rsid w:val="00B96EC8"/>
    <w:rsid w:val="00BD5B9C"/>
    <w:rsid w:val="00C213CC"/>
    <w:rsid w:val="00C23B14"/>
    <w:rsid w:val="00C3547C"/>
    <w:rsid w:val="00C77597"/>
    <w:rsid w:val="00C82527"/>
    <w:rsid w:val="00CE1E36"/>
    <w:rsid w:val="00D05B68"/>
    <w:rsid w:val="00D12788"/>
    <w:rsid w:val="00D20BBB"/>
    <w:rsid w:val="00D250DF"/>
    <w:rsid w:val="00D52732"/>
    <w:rsid w:val="00D56351"/>
    <w:rsid w:val="00DC44BF"/>
    <w:rsid w:val="00E048A5"/>
    <w:rsid w:val="00E15CF1"/>
    <w:rsid w:val="00E30CE8"/>
    <w:rsid w:val="00E85FD8"/>
    <w:rsid w:val="00EA2783"/>
    <w:rsid w:val="00EF0456"/>
    <w:rsid w:val="00F14B79"/>
    <w:rsid w:val="00F232B9"/>
    <w:rsid w:val="00F43583"/>
    <w:rsid w:val="00F444B8"/>
    <w:rsid w:val="00F76D77"/>
    <w:rsid w:val="00FA0D91"/>
    <w:rsid w:val="00FF53F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53FB8"/>
  <w15:docId w15:val="{C0D20D37-E779-475E-B06F-7A996DB89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30" w:line="280" w:lineRule="auto"/>
      <w:ind w:left="596" w:right="12" w:hanging="576"/>
      <w:jc w:val="both"/>
    </w:pPr>
    <w:rPr>
      <w:rFonts w:ascii="Times New Roman" w:eastAsia="Times New Roman" w:hAnsi="Times New Roman" w:cs="Times New Roman"/>
      <w:color w:val="000000"/>
      <w:sz w:val="22"/>
    </w:rPr>
  </w:style>
  <w:style w:type="paragraph" w:styleId="Nadpis1">
    <w:name w:val="heading 1"/>
    <w:next w:val="Normlny"/>
    <w:link w:val="Nadpis1Char"/>
    <w:uiPriority w:val="9"/>
    <w:qFormat/>
    <w:pPr>
      <w:keepNext/>
      <w:keepLines/>
      <w:spacing w:after="36" w:line="259" w:lineRule="auto"/>
      <w:ind w:right="44"/>
      <w:jc w:val="center"/>
      <w:outlineLvl w:val="0"/>
    </w:pPr>
    <w:rPr>
      <w:rFonts w:ascii="Times New Roman" w:eastAsia="Times New Roman" w:hAnsi="Times New Roman" w:cs="Times New Roman"/>
      <w:color w:val="000000"/>
      <w:sz w:val="44"/>
    </w:rPr>
  </w:style>
  <w:style w:type="paragraph" w:styleId="Nadpis2">
    <w:name w:val="heading 2"/>
    <w:next w:val="Normlny"/>
    <w:link w:val="Nadpis2Char"/>
    <w:uiPriority w:val="9"/>
    <w:unhideWhenUsed/>
    <w:qFormat/>
    <w:pPr>
      <w:keepNext/>
      <w:keepLines/>
      <w:spacing w:after="129" w:line="259" w:lineRule="auto"/>
      <w:ind w:right="41"/>
      <w:jc w:val="center"/>
      <w:outlineLvl w:val="1"/>
    </w:pPr>
    <w:rPr>
      <w:rFonts w:ascii="Times New Roman" w:eastAsia="Times New Roman" w:hAnsi="Times New Roman" w:cs="Times New Roman"/>
      <w:color w:val="000000"/>
      <w:sz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Pr>
      <w:rFonts w:ascii="Times New Roman" w:eastAsia="Times New Roman" w:hAnsi="Times New Roman" w:cs="Times New Roman"/>
      <w:color w:val="000000"/>
      <w:sz w:val="28"/>
    </w:rPr>
  </w:style>
  <w:style w:type="character" w:customStyle="1" w:styleId="Nadpis1Char">
    <w:name w:val="Nadpis 1 Char"/>
    <w:link w:val="Nadpis1"/>
    <w:rPr>
      <w:rFonts w:ascii="Times New Roman" w:eastAsia="Times New Roman" w:hAnsi="Times New Roman" w:cs="Times New Roman"/>
      <w:color w:val="000000"/>
      <w:sz w:val="4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ta">
    <w:name w:val="footer"/>
    <w:basedOn w:val="Normlny"/>
    <w:link w:val="PtaChar"/>
    <w:uiPriority w:val="99"/>
    <w:unhideWhenUsed/>
    <w:rsid w:val="0093497C"/>
    <w:pPr>
      <w:tabs>
        <w:tab w:val="center" w:pos="4536"/>
        <w:tab w:val="right" w:pos="9072"/>
      </w:tabs>
      <w:spacing w:after="0" w:line="240" w:lineRule="auto"/>
    </w:pPr>
  </w:style>
  <w:style w:type="character" w:customStyle="1" w:styleId="PtaChar">
    <w:name w:val="Päta Char"/>
    <w:basedOn w:val="Predvolenpsmoodseku"/>
    <w:link w:val="Pta"/>
    <w:uiPriority w:val="99"/>
    <w:rsid w:val="0093497C"/>
    <w:rPr>
      <w:rFonts w:ascii="Times New Roman" w:eastAsia="Times New Roman" w:hAnsi="Times New Roman" w:cs="Times New Roman"/>
      <w:color w:val="000000"/>
      <w:sz w:val="22"/>
    </w:rPr>
  </w:style>
  <w:style w:type="character" w:styleId="Hypertextovprepojenie">
    <w:name w:val="Hyperlink"/>
    <w:basedOn w:val="Predvolenpsmoodseku"/>
    <w:uiPriority w:val="99"/>
    <w:unhideWhenUsed/>
    <w:rsid w:val="005A44D6"/>
    <w:rPr>
      <w:color w:val="467886" w:themeColor="hyperlink"/>
      <w:u w:val="single"/>
    </w:rPr>
  </w:style>
  <w:style w:type="character" w:customStyle="1" w:styleId="Nevyrieenzmienka1">
    <w:name w:val="Nevyriešená zmienka1"/>
    <w:basedOn w:val="Predvolenpsmoodseku"/>
    <w:uiPriority w:val="99"/>
    <w:semiHidden/>
    <w:unhideWhenUsed/>
    <w:rsid w:val="005A44D6"/>
    <w:rPr>
      <w:color w:val="605E5C"/>
      <w:shd w:val="clear" w:color="auto" w:fill="E1DFDD"/>
    </w:rPr>
  </w:style>
  <w:style w:type="character" w:styleId="Odkaznakomentr">
    <w:name w:val="annotation reference"/>
    <w:basedOn w:val="Predvolenpsmoodseku"/>
    <w:uiPriority w:val="99"/>
    <w:semiHidden/>
    <w:unhideWhenUsed/>
    <w:rsid w:val="002F4FEC"/>
    <w:rPr>
      <w:sz w:val="16"/>
      <w:szCs w:val="16"/>
    </w:rPr>
  </w:style>
  <w:style w:type="paragraph" w:styleId="Textkomentra">
    <w:name w:val="annotation text"/>
    <w:basedOn w:val="Normlny"/>
    <w:link w:val="TextkomentraChar"/>
    <w:uiPriority w:val="99"/>
    <w:semiHidden/>
    <w:unhideWhenUsed/>
    <w:rsid w:val="002F4FEC"/>
    <w:pPr>
      <w:spacing w:line="240" w:lineRule="auto"/>
    </w:pPr>
    <w:rPr>
      <w:sz w:val="20"/>
      <w:szCs w:val="20"/>
    </w:rPr>
  </w:style>
  <w:style w:type="character" w:customStyle="1" w:styleId="TextkomentraChar">
    <w:name w:val="Text komentára Char"/>
    <w:basedOn w:val="Predvolenpsmoodseku"/>
    <w:link w:val="Textkomentra"/>
    <w:uiPriority w:val="99"/>
    <w:semiHidden/>
    <w:rsid w:val="002F4FEC"/>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2F4FEC"/>
    <w:rPr>
      <w:b/>
      <w:bCs/>
    </w:rPr>
  </w:style>
  <w:style w:type="character" w:customStyle="1" w:styleId="PredmetkomentraChar">
    <w:name w:val="Predmet komentára Char"/>
    <w:basedOn w:val="TextkomentraChar"/>
    <w:link w:val="Predmetkomentra"/>
    <w:uiPriority w:val="99"/>
    <w:semiHidden/>
    <w:rsid w:val="002F4FEC"/>
    <w:rPr>
      <w:rFonts w:ascii="Times New Roman" w:eastAsia="Times New Roman" w:hAnsi="Times New Roman" w:cs="Times New Roman"/>
      <w:b/>
      <w:bCs/>
      <w:color w:val="000000"/>
      <w:sz w:val="20"/>
      <w:szCs w:val="20"/>
    </w:rPr>
  </w:style>
  <w:style w:type="paragraph" w:styleId="Textbubliny">
    <w:name w:val="Balloon Text"/>
    <w:basedOn w:val="Normlny"/>
    <w:link w:val="TextbublinyChar"/>
    <w:uiPriority w:val="99"/>
    <w:semiHidden/>
    <w:unhideWhenUsed/>
    <w:rsid w:val="002F4FE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F4FEC"/>
    <w:rPr>
      <w:rFonts w:ascii="Segoe UI" w:eastAsia="Times New Roman" w:hAnsi="Segoe UI" w:cs="Segoe UI"/>
      <w:color w:val="000000"/>
      <w:sz w:val="18"/>
      <w:szCs w:val="18"/>
    </w:rPr>
  </w:style>
  <w:style w:type="paragraph" w:customStyle="1" w:styleId="Default">
    <w:name w:val="Default"/>
    <w:rsid w:val="002F4FEC"/>
    <w:pPr>
      <w:autoSpaceDE w:val="0"/>
      <w:autoSpaceDN w:val="0"/>
      <w:adjustRightInd w:val="0"/>
      <w:spacing w:after="0" w:line="240" w:lineRule="auto"/>
    </w:pPr>
    <w:rPr>
      <w:rFonts w:ascii="Calibri" w:hAnsi="Calibri" w:cs="Calibri"/>
      <w:color w:val="000000"/>
      <w:kern w:val="0"/>
    </w:rPr>
  </w:style>
  <w:style w:type="paragraph" w:styleId="Odsekzoznamu">
    <w:name w:val="List Paragraph"/>
    <w:aliases w:val="body,lp1,Table,Bullet List,FooterText,numbered,Paragraphe de liste1,Bullet Number,lp11,List Paragraph11,Bullet 1,Use Case List Paragraph,ODRAZKY PRVA UROVEN,Odsek,ZOZNAM,Tabuľka,Colorful List - Accent 11,List Paragraph,Odsek 1.,Nad"/>
    <w:basedOn w:val="Normlny"/>
    <w:link w:val="OdsekzoznamuChar"/>
    <w:uiPriority w:val="34"/>
    <w:qFormat/>
    <w:rsid w:val="00C82527"/>
    <w:pPr>
      <w:spacing w:after="160" w:line="259" w:lineRule="auto"/>
      <w:ind w:left="720" w:right="0" w:firstLine="0"/>
      <w:contextualSpacing/>
      <w:jc w:val="left"/>
    </w:pPr>
    <w:rPr>
      <w:rFonts w:asciiTheme="minorHAnsi" w:eastAsiaTheme="minorHAnsi" w:hAnsiTheme="minorHAnsi" w:cstheme="minorBidi"/>
      <w:color w:val="auto"/>
      <w:kern w:val="0"/>
      <w:szCs w:val="22"/>
      <w:lang w:eastAsia="en-US"/>
      <w14:ligatures w14:val="none"/>
    </w:rPr>
  </w:style>
  <w:style w:type="character" w:customStyle="1" w:styleId="OdsekzoznamuChar">
    <w:name w:val="Odsek zoznamu Char"/>
    <w:aliases w:val="body Char,lp1 Char,Table Char,Bullet List Char,FooterText Char,numbered Char,Paragraphe de liste1 Char,Bullet Number Char,lp11 Char,List Paragraph11 Char,Bullet 1 Char,Use Case List Paragraph Char,ODRAZKY PRVA UROVEN Char,Odsek Char"/>
    <w:link w:val="Odsekzoznamu"/>
    <w:uiPriority w:val="34"/>
    <w:qFormat/>
    <w:rsid w:val="00C82527"/>
    <w:rPr>
      <w:rFonts w:eastAsiaTheme="minorHAnsi"/>
      <w:kern w:val="0"/>
      <w:sz w:val="22"/>
      <w:szCs w:val="22"/>
      <w:lang w:eastAsia="en-US"/>
      <w14:ligatures w14:val="none"/>
    </w:rPr>
  </w:style>
  <w:style w:type="paragraph" w:styleId="Revzia">
    <w:name w:val="Revision"/>
    <w:hidden/>
    <w:uiPriority w:val="99"/>
    <w:semiHidden/>
    <w:rsid w:val="00F76D77"/>
    <w:pPr>
      <w:spacing w:after="0" w:line="240" w:lineRule="auto"/>
    </w:pPr>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riana.mierna@ndsas.s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25</Pages>
  <Words>8707</Words>
  <Characters>49635</Characters>
  <Application>Microsoft Office Word</Application>
  <DocSecurity>0</DocSecurity>
  <Lines>413</Lines>
  <Paragraphs>116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Mierna Adriana</dc:creator>
  <cp:keywords/>
  <cp:lastModifiedBy>Mierna Adriana</cp:lastModifiedBy>
  <cp:revision>5</cp:revision>
  <cp:lastPrinted>2026-10-22T13:20:00Z</cp:lastPrinted>
  <dcterms:created xsi:type="dcterms:W3CDTF">2026-10-26T12:54:00Z</dcterms:created>
  <dcterms:modified xsi:type="dcterms:W3CDTF">2026-11-03T09:32:00Z</dcterms:modified>
</cp:coreProperties>
</file>