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439DD1" w14:textId="7536214F" w:rsidR="006C3CF7" w:rsidRPr="006C3CF7" w:rsidRDefault="006C3CF7" w:rsidP="006C3CF7">
      <w:pPr>
        <w:spacing w:before="480"/>
        <w:jc w:val="center"/>
        <w:rPr>
          <w:b/>
          <w:sz w:val="22"/>
          <w:szCs w:val="22"/>
        </w:rPr>
      </w:pPr>
      <w:r w:rsidRPr="006C3CF7">
        <w:rPr>
          <w:b/>
          <w:noProof/>
          <w:sz w:val="22"/>
          <w:szCs w:val="22"/>
        </w:rPr>
        <w:drawing>
          <wp:inline distT="0" distB="0" distL="0" distR="0" wp14:anchorId="19BACE53" wp14:editId="2E8A1833">
            <wp:extent cx="787400" cy="110045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87400" cy="1100455"/>
                    </a:xfrm>
                    <a:prstGeom prst="rect">
                      <a:avLst/>
                    </a:prstGeom>
                    <a:noFill/>
                    <a:ln w="9525">
                      <a:noFill/>
                      <a:miter lim="800000"/>
                      <a:headEnd/>
                      <a:tailEnd/>
                    </a:ln>
                  </pic:spPr>
                </pic:pic>
              </a:graphicData>
            </a:graphic>
          </wp:inline>
        </w:drawing>
      </w:r>
    </w:p>
    <w:p w14:paraId="1CED4938" w14:textId="6C461294" w:rsidR="00D87592" w:rsidRPr="006C3CF7" w:rsidRDefault="00000000">
      <w:pPr>
        <w:spacing w:before="480"/>
        <w:jc w:val="center"/>
        <w:rPr>
          <w:sz w:val="28"/>
          <w:szCs w:val="28"/>
        </w:rPr>
      </w:pPr>
      <w:r w:rsidRPr="006C3CF7">
        <w:rPr>
          <w:b/>
          <w:sz w:val="28"/>
          <w:szCs w:val="28"/>
        </w:rPr>
        <w:t>SPECYFIKACJA</w:t>
      </w:r>
    </w:p>
    <w:p w14:paraId="561EAFA1" w14:textId="77777777" w:rsidR="00D87592" w:rsidRPr="006C3CF7" w:rsidRDefault="00000000">
      <w:pPr>
        <w:jc w:val="center"/>
        <w:rPr>
          <w:sz w:val="28"/>
          <w:szCs w:val="28"/>
        </w:rPr>
      </w:pPr>
      <w:r w:rsidRPr="006C3CF7">
        <w:rPr>
          <w:b/>
          <w:sz w:val="28"/>
          <w:szCs w:val="28"/>
        </w:rPr>
        <w:t>WARUNKÓW ZAMÓWIENIA</w:t>
      </w:r>
    </w:p>
    <w:p w14:paraId="72448C80" w14:textId="77777777" w:rsidR="00D87592" w:rsidRPr="006C3CF7" w:rsidRDefault="00D87592">
      <w:pPr>
        <w:rPr>
          <w:sz w:val="22"/>
          <w:szCs w:val="22"/>
        </w:rPr>
      </w:pPr>
    </w:p>
    <w:p w14:paraId="4ACF029C" w14:textId="77777777" w:rsidR="00D87592" w:rsidRPr="006C3CF7" w:rsidRDefault="00000000">
      <w:pPr>
        <w:keepNext/>
        <w:jc w:val="center"/>
        <w:rPr>
          <w:sz w:val="22"/>
          <w:szCs w:val="22"/>
        </w:rPr>
      </w:pPr>
      <w:r w:rsidRPr="006C3CF7">
        <w:rPr>
          <w:b/>
          <w:sz w:val="22"/>
          <w:szCs w:val="22"/>
        </w:rPr>
        <w:t>Nr sprawy: 12/2026</w:t>
      </w:r>
    </w:p>
    <w:p w14:paraId="02A3FB1C" w14:textId="77777777" w:rsidR="00D87592" w:rsidRPr="006C3CF7" w:rsidRDefault="00D87592">
      <w:pPr>
        <w:rPr>
          <w:sz w:val="22"/>
          <w:szCs w:val="22"/>
        </w:rPr>
      </w:pPr>
    </w:p>
    <w:p w14:paraId="67E50BE1" w14:textId="77777777" w:rsidR="00D87592" w:rsidRPr="006C3CF7" w:rsidRDefault="00D87592">
      <w:pPr>
        <w:rPr>
          <w:sz w:val="22"/>
          <w:szCs w:val="22"/>
        </w:rPr>
      </w:pPr>
    </w:p>
    <w:p w14:paraId="5905A51C" w14:textId="77777777" w:rsidR="00D87592" w:rsidRPr="006C3CF7" w:rsidRDefault="00000000">
      <w:pPr>
        <w:ind w:left="2127" w:hanging="2127"/>
        <w:jc w:val="both"/>
        <w:rPr>
          <w:sz w:val="22"/>
          <w:szCs w:val="22"/>
        </w:rPr>
      </w:pPr>
      <w:r w:rsidRPr="006C3CF7">
        <w:rPr>
          <w:sz w:val="22"/>
          <w:szCs w:val="22"/>
        </w:rPr>
        <w:t>Tryb postępowania:</w:t>
      </w:r>
      <w:r w:rsidRPr="006C3CF7">
        <w:rPr>
          <w:sz w:val="22"/>
          <w:szCs w:val="22"/>
        </w:rPr>
        <w:tab/>
      </w:r>
      <w:r w:rsidRPr="006C3CF7">
        <w:rPr>
          <w:b/>
          <w:sz w:val="22"/>
          <w:szCs w:val="22"/>
        </w:rPr>
        <w:t>Postępowanie o udzielenie zamówienia publicznego w trybie art. 275 pkt 1 (tryb podstawowy bez negocjacji) o wartości zamówienia nieprzekraczającej progów, o których mowa w art. 3 ustawy z dnia 11 września 2019 r. - Prawo zamówień publicznych</w:t>
      </w:r>
    </w:p>
    <w:p w14:paraId="489C0301" w14:textId="77777777" w:rsidR="00D87592" w:rsidRPr="006C3CF7" w:rsidRDefault="00D87592">
      <w:pPr>
        <w:rPr>
          <w:sz w:val="22"/>
          <w:szCs w:val="22"/>
        </w:rPr>
      </w:pPr>
    </w:p>
    <w:p w14:paraId="242C236B" w14:textId="77777777" w:rsidR="00D87592" w:rsidRPr="006C3CF7" w:rsidRDefault="00000000">
      <w:pPr>
        <w:ind w:left="2127" w:hanging="2127"/>
        <w:jc w:val="both"/>
        <w:rPr>
          <w:sz w:val="22"/>
          <w:szCs w:val="22"/>
        </w:rPr>
      </w:pPr>
      <w:r w:rsidRPr="006C3CF7">
        <w:rPr>
          <w:sz w:val="22"/>
          <w:szCs w:val="22"/>
        </w:rPr>
        <w:t>Przedmiot:</w:t>
      </w:r>
      <w:r w:rsidRPr="006C3CF7">
        <w:rPr>
          <w:sz w:val="22"/>
          <w:szCs w:val="22"/>
        </w:rPr>
        <w:tab/>
      </w:r>
      <w:r w:rsidRPr="006C3CF7">
        <w:rPr>
          <w:b/>
          <w:sz w:val="22"/>
          <w:szCs w:val="22"/>
        </w:rPr>
        <w:t>Świadczenie usług porządkowych oraz zimowego utrzymania chodników i terenów utwardzonych przez ekipy robocze</w:t>
      </w:r>
    </w:p>
    <w:p w14:paraId="4C57827B" w14:textId="77777777" w:rsidR="00D87592" w:rsidRPr="006C3CF7" w:rsidRDefault="00D87592">
      <w:pPr>
        <w:rPr>
          <w:sz w:val="22"/>
          <w:szCs w:val="22"/>
        </w:rPr>
      </w:pPr>
    </w:p>
    <w:p w14:paraId="543594E1" w14:textId="77777777" w:rsidR="00D87592" w:rsidRPr="006C3CF7" w:rsidRDefault="00000000">
      <w:pPr>
        <w:ind w:left="2127" w:hanging="2127"/>
        <w:jc w:val="both"/>
        <w:rPr>
          <w:sz w:val="22"/>
          <w:szCs w:val="22"/>
        </w:rPr>
      </w:pPr>
      <w:r w:rsidRPr="006C3CF7">
        <w:rPr>
          <w:sz w:val="22"/>
          <w:szCs w:val="22"/>
        </w:rPr>
        <w:t>Zamawiający:</w:t>
      </w:r>
      <w:r w:rsidRPr="006C3CF7">
        <w:rPr>
          <w:sz w:val="22"/>
          <w:szCs w:val="22"/>
        </w:rPr>
        <w:tab/>
      </w:r>
      <w:r w:rsidRPr="006C3CF7">
        <w:rPr>
          <w:b/>
          <w:sz w:val="22"/>
          <w:szCs w:val="22"/>
        </w:rPr>
        <w:t>Przedsiębiorstwo Usług Komunalnych Piaseczno Sp. z o.o. z siedzibą: 05-500 Piaseczno, ul. Techniczna 6, wpisana do Rejestru Przedsiębiorców Krajowego Rejestru Sądowego pod nr KRS: 0000122596, NIP: 1230878675, REGON: 016161080</w:t>
      </w:r>
    </w:p>
    <w:p w14:paraId="269D60AB" w14:textId="77777777" w:rsidR="00D87592" w:rsidRPr="006C3CF7" w:rsidRDefault="00D87592">
      <w:pPr>
        <w:rPr>
          <w:sz w:val="22"/>
          <w:szCs w:val="22"/>
        </w:rPr>
      </w:pPr>
    </w:p>
    <w:p w14:paraId="7E924D4B" w14:textId="77777777" w:rsidR="00D87592" w:rsidRPr="006C3CF7" w:rsidRDefault="00D87592">
      <w:pPr>
        <w:rPr>
          <w:sz w:val="22"/>
          <w:szCs w:val="22"/>
        </w:rPr>
      </w:pPr>
    </w:p>
    <w:p w14:paraId="4DAC39E5" w14:textId="77777777" w:rsidR="00D87592" w:rsidRPr="006C3CF7" w:rsidRDefault="00D87592">
      <w:pPr>
        <w:rPr>
          <w:sz w:val="22"/>
          <w:szCs w:val="22"/>
        </w:rPr>
      </w:pPr>
    </w:p>
    <w:p w14:paraId="6335E593" w14:textId="77777777" w:rsidR="00D87592" w:rsidRPr="006C3CF7" w:rsidRDefault="00000000">
      <w:pPr>
        <w:ind w:left="2836" w:firstLine="709"/>
        <w:rPr>
          <w:sz w:val="22"/>
          <w:szCs w:val="22"/>
        </w:rPr>
      </w:pPr>
      <w:r w:rsidRPr="006C3CF7">
        <w:rPr>
          <w:b/>
          <w:i/>
          <w:sz w:val="22"/>
          <w:szCs w:val="22"/>
        </w:rPr>
        <w:t>Zatwierdzam:</w:t>
      </w:r>
    </w:p>
    <w:p w14:paraId="25B51B03" w14:textId="77777777" w:rsidR="00D87592" w:rsidRPr="006C3CF7" w:rsidRDefault="00D87592">
      <w:pPr>
        <w:rPr>
          <w:sz w:val="22"/>
          <w:szCs w:val="22"/>
        </w:rPr>
      </w:pPr>
    </w:p>
    <w:p w14:paraId="2FD9F711" w14:textId="77777777" w:rsidR="00D87592" w:rsidRPr="006C3CF7" w:rsidRDefault="00D87592">
      <w:pPr>
        <w:rPr>
          <w:sz w:val="22"/>
          <w:szCs w:val="22"/>
        </w:rPr>
      </w:pPr>
    </w:p>
    <w:p w14:paraId="57E80AC3" w14:textId="77777777" w:rsidR="00D87592" w:rsidRPr="006C3CF7" w:rsidRDefault="00D87592">
      <w:pPr>
        <w:rPr>
          <w:sz w:val="22"/>
          <w:szCs w:val="22"/>
        </w:rPr>
      </w:pPr>
    </w:p>
    <w:p w14:paraId="7BF1AE88" w14:textId="77777777" w:rsidR="00D87592" w:rsidRPr="006C3CF7" w:rsidRDefault="00000000">
      <w:pPr>
        <w:jc w:val="center"/>
        <w:rPr>
          <w:sz w:val="22"/>
          <w:szCs w:val="22"/>
        </w:rPr>
      </w:pPr>
      <w:r w:rsidRPr="006C3CF7">
        <w:rPr>
          <w:b/>
          <w:sz w:val="22"/>
          <w:szCs w:val="22"/>
        </w:rPr>
        <w:t>Grzegorz Tkaczyk</w:t>
      </w:r>
    </w:p>
    <w:p w14:paraId="01C1937E" w14:textId="77777777" w:rsidR="00D87592" w:rsidRPr="006C3CF7" w:rsidRDefault="00000000">
      <w:pPr>
        <w:jc w:val="center"/>
        <w:rPr>
          <w:sz w:val="22"/>
          <w:szCs w:val="22"/>
        </w:rPr>
      </w:pPr>
      <w:r w:rsidRPr="006C3CF7">
        <w:rPr>
          <w:b/>
          <w:sz w:val="22"/>
          <w:szCs w:val="22"/>
        </w:rPr>
        <w:t>Prezes Zarządu PUK Piaseczno Sp. z o.o.</w:t>
      </w:r>
    </w:p>
    <w:p w14:paraId="7A43F474" w14:textId="77777777" w:rsidR="00D87592" w:rsidRPr="006C3CF7" w:rsidRDefault="00D87592">
      <w:pPr>
        <w:rPr>
          <w:sz w:val="22"/>
          <w:szCs w:val="22"/>
        </w:rPr>
      </w:pPr>
    </w:p>
    <w:p w14:paraId="1C060260" w14:textId="77777777" w:rsidR="00D87592" w:rsidRPr="006C3CF7" w:rsidRDefault="00000000">
      <w:pPr>
        <w:jc w:val="center"/>
        <w:rPr>
          <w:sz w:val="22"/>
          <w:szCs w:val="22"/>
        </w:rPr>
      </w:pPr>
      <w:r w:rsidRPr="006C3CF7">
        <w:rPr>
          <w:b/>
          <w:sz w:val="22"/>
          <w:szCs w:val="22"/>
        </w:rPr>
        <w:t>Piaseczno, 3 listopada 2026 r.</w:t>
      </w:r>
    </w:p>
    <w:p w14:paraId="2D95ED6D" w14:textId="77777777" w:rsidR="00D87592" w:rsidRPr="006C3CF7" w:rsidRDefault="00000000">
      <w:pPr>
        <w:rPr>
          <w:sz w:val="22"/>
          <w:szCs w:val="22"/>
        </w:rPr>
      </w:pPr>
      <w:r w:rsidRPr="006C3CF7">
        <w:rPr>
          <w:sz w:val="22"/>
          <w:szCs w:val="22"/>
        </w:rPr>
        <w:br w:type="page"/>
      </w:r>
    </w:p>
    <w:p w14:paraId="6BC22C30" w14:textId="77777777" w:rsidR="00D87592" w:rsidRPr="006C3CF7" w:rsidRDefault="00000000">
      <w:pPr>
        <w:keepNext/>
        <w:jc w:val="center"/>
        <w:rPr>
          <w:sz w:val="22"/>
          <w:szCs w:val="22"/>
        </w:rPr>
      </w:pPr>
      <w:r w:rsidRPr="006C3CF7">
        <w:rPr>
          <w:b/>
          <w:sz w:val="22"/>
          <w:szCs w:val="22"/>
        </w:rPr>
        <w:lastRenderedPageBreak/>
        <w:t>SPIS TREŚCI</w:t>
      </w:r>
    </w:p>
    <w:p w14:paraId="1326131E" w14:textId="77777777" w:rsidR="00D87592" w:rsidRPr="006C3CF7" w:rsidRDefault="00D87592">
      <w:pPr>
        <w:rPr>
          <w:sz w:val="22"/>
          <w:szCs w:val="22"/>
        </w:rPr>
      </w:pPr>
    </w:p>
    <w:p w14:paraId="36B82C1B" w14:textId="77777777" w:rsidR="00D87592" w:rsidRPr="006C3CF7" w:rsidRDefault="00000000">
      <w:pPr>
        <w:ind w:left="851" w:hanging="851"/>
        <w:rPr>
          <w:sz w:val="22"/>
          <w:szCs w:val="22"/>
        </w:rPr>
      </w:pPr>
      <w:r w:rsidRPr="006C3CF7">
        <w:rPr>
          <w:sz w:val="22"/>
          <w:szCs w:val="22"/>
        </w:rPr>
        <w:t>I.</w:t>
      </w:r>
      <w:r w:rsidRPr="006C3CF7">
        <w:rPr>
          <w:sz w:val="22"/>
          <w:szCs w:val="22"/>
        </w:rPr>
        <w:tab/>
        <w:t>Postanowienia ogólne</w:t>
      </w:r>
    </w:p>
    <w:p w14:paraId="5280E937" w14:textId="77777777" w:rsidR="00D87592" w:rsidRPr="006C3CF7" w:rsidRDefault="00000000">
      <w:pPr>
        <w:ind w:left="851" w:hanging="851"/>
        <w:rPr>
          <w:sz w:val="22"/>
          <w:szCs w:val="22"/>
        </w:rPr>
      </w:pPr>
      <w:r w:rsidRPr="006C3CF7">
        <w:rPr>
          <w:sz w:val="22"/>
          <w:szCs w:val="22"/>
        </w:rPr>
        <w:t>II.</w:t>
      </w:r>
      <w:r w:rsidRPr="006C3CF7">
        <w:rPr>
          <w:sz w:val="22"/>
          <w:szCs w:val="22"/>
        </w:rPr>
        <w:tab/>
        <w:t>Tryb udzielenia zamówienia</w:t>
      </w:r>
    </w:p>
    <w:p w14:paraId="367FC1EA" w14:textId="77777777" w:rsidR="00D87592" w:rsidRPr="006C3CF7" w:rsidRDefault="00000000">
      <w:pPr>
        <w:ind w:left="851" w:hanging="851"/>
        <w:rPr>
          <w:sz w:val="22"/>
          <w:szCs w:val="22"/>
        </w:rPr>
      </w:pPr>
      <w:r w:rsidRPr="006C3CF7">
        <w:rPr>
          <w:sz w:val="22"/>
          <w:szCs w:val="22"/>
        </w:rPr>
        <w:t>III.</w:t>
      </w:r>
      <w:r w:rsidRPr="006C3CF7">
        <w:rPr>
          <w:sz w:val="22"/>
          <w:szCs w:val="22"/>
        </w:rPr>
        <w:tab/>
        <w:t>Opis przedmiotu zamówienia</w:t>
      </w:r>
    </w:p>
    <w:p w14:paraId="5E3F0D2A" w14:textId="77777777" w:rsidR="00D87592" w:rsidRPr="006C3CF7" w:rsidRDefault="00000000">
      <w:pPr>
        <w:ind w:left="851" w:hanging="851"/>
        <w:rPr>
          <w:sz w:val="22"/>
          <w:szCs w:val="22"/>
        </w:rPr>
      </w:pPr>
      <w:r w:rsidRPr="006C3CF7">
        <w:rPr>
          <w:sz w:val="22"/>
          <w:szCs w:val="22"/>
        </w:rPr>
        <w:t>IV.</w:t>
      </w:r>
      <w:r w:rsidRPr="006C3CF7">
        <w:rPr>
          <w:sz w:val="22"/>
          <w:szCs w:val="22"/>
        </w:rPr>
        <w:tab/>
        <w:t>Termin wykonania zamówienia</w:t>
      </w:r>
    </w:p>
    <w:p w14:paraId="33E8F853" w14:textId="77777777" w:rsidR="00D87592" w:rsidRPr="006C3CF7" w:rsidRDefault="00000000">
      <w:pPr>
        <w:ind w:left="851" w:hanging="851"/>
        <w:rPr>
          <w:sz w:val="22"/>
          <w:szCs w:val="22"/>
        </w:rPr>
      </w:pPr>
      <w:r w:rsidRPr="006C3CF7">
        <w:rPr>
          <w:sz w:val="22"/>
          <w:szCs w:val="22"/>
        </w:rPr>
        <w:t>V.</w:t>
      </w:r>
      <w:r w:rsidRPr="006C3CF7">
        <w:rPr>
          <w:sz w:val="22"/>
          <w:szCs w:val="22"/>
        </w:rPr>
        <w:tab/>
        <w:t>Informacja o warunkach udziału w postępowaniu o udzielenie zamówienia</w:t>
      </w:r>
    </w:p>
    <w:p w14:paraId="0B8B497E" w14:textId="77777777" w:rsidR="00D87592" w:rsidRPr="006C3CF7" w:rsidRDefault="00000000">
      <w:pPr>
        <w:ind w:left="851" w:hanging="851"/>
        <w:rPr>
          <w:sz w:val="22"/>
          <w:szCs w:val="22"/>
        </w:rPr>
      </w:pPr>
      <w:r w:rsidRPr="006C3CF7">
        <w:rPr>
          <w:sz w:val="22"/>
          <w:szCs w:val="22"/>
        </w:rPr>
        <w:t>VI.</w:t>
      </w:r>
      <w:r w:rsidRPr="006C3CF7">
        <w:rPr>
          <w:sz w:val="22"/>
          <w:szCs w:val="22"/>
        </w:rPr>
        <w:tab/>
        <w:t>Wykaz oświadczeń lub dokumentów potwierdzających spełnianie warunków udziału w postępowaniu oraz brak podstaw wykluczenia (podmiotowych środków dowodowych)</w:t>
      </w:r>
    </w:p>
    <w:p w14:paraId="798F293B" w14:textId="77777777" w:rsidR="00D87592" w:rsidRPr="006C3CF7" w:rsidRDefault="00000000">
      <w:pPr>
        <w:ind w:left="851" w:hanging="851"/>
        <w:rPr>
          <w:sz w:val="22"/>
          <w:szCs w:val="22"/>
        </w:rPr>
      </w:pPr>
      <w:r w:rsidRPr="006C3CF7">
        <w:rPr>
          <w:sz w:val="22"/>
          <w:szCs w:val="22"/>
        </w:rPr>
        <w:t>VII.</w:t>
      </w:r>
      <w:r w:rsidRPr="006C3CF7">
        <w:rPr>
          <w:sz w:val="22"/>
          <w:szCs w:val="22"/>
        </w:rPr>
        <w:tab/>
        <w:t>Informacje o środkach komunikacji elektronicznej, przy użyciu których Zamawiający będzie komunikował się z wykonawcami oraz informacje o wymaganiach technicznych i organizacyjnych sporządzania, wysyłania i odbierania korespondencji elektronicznej</w:t>
      </w:r>
    </w:p>
    <w:p w14:paraId="042DC110" w14:textId="77777777" w:rsidR="00D87592" w:rsidRPr="006C3CF7" w:rsidRDefault="00000000">
      <w:pPr>
        <w:ind w:left="851" w:hanging="851"/>
        <w:rPr>
          <w:sz w:val="22"/>
          <w:szCs w:val="22"/>
        </w:rPr>
      </w:pPr>
      <w:r w:rsidRPr="006C3CF7">
        <w:rPr>
          <w:sz w:val="22"/>
          <w:szCs w:val="22"/>
        </w:rPr>
        <w:t>VIII.</w:t>
      </w:r>
      <w:r w:rsidRPr="006C3CF7">
        <w:rPr>
          <w:sz w:val="22"/>
          <w:szCs w:val="22"/>
        </w:rPr>
        <w:tab/>
        <w:t>Wymagania dotyczące wadium</w:t>
      </w:r>
    </w:p>
    <w:p w14:paraId="6A542341" w14:textId="77777777" w:rsidR="00D87592" w:rsidRPr="006C3CF7" w:rsidRDefault="00000000">
      <w:pPr>
        <w:ind w:left="851" w:hanging="851"/>
        <w:rPr>
          <w:sz w:val="22"/>
          <w:szCs w:val="22"/>
        </w:rPr>
      </w:pPr>
      <w:r w:rsidRPr="006C3CF7">
        <w:rPr>
          <w:sz w:val="22"/>
          <w:szCs w:val="22"/>
        </w:rPr>
        <w:t>IX.</w:t>
      </w:r>
      <w:r w:rsidRPr="006C3CF7">
        <w:rPr>
          <w:sz w:val="22"/>
          <w:szCs w:val="22"/>
        </w:rPr>
        <w:tab/>
        <w:t>Termin związania ofertą</w:t>
      </w:r>
    </w:p>
    <w:p w14:paraId="38D96767" w14:textId="77777777" w:rsidR="00D87592" w:rsidRPr="006C3CF7" w:rsidRDefault="00000000">
      <w:pPr>
        <w:ind w:left="851" w:hanging="851"/>
        <w:rPr>
          <w:sz w:val="22"/>
          <w:szCs w:val="22"/>
        </w:rPr>
      </w:pPr>
      <w:r w:rsidRPr="006C3CF7">
        <w:rPr>
          <w:sz w:val="22"/>
          <w:szCs w:val="22"/>
        </w:rPr>
        <w:t>X.</w:t>
      </w:r>
      <w:r w:rsidRPr="006C3CF7">
        <w:rPr>
          <w:sz w:val="22"/>
          <w:szCs w:val="22"/>
        </w:rPr>
        <w:tab/>
        <w:t>Opis sposobu przygotowania oferty</w:t>
      </w:r>
    </w:p>
    <w:p w14:paraId="0760BEC0" w14:textId="77777777" w:rsidR="00D87592" w:rsidRPr="006C3CF7" w:rsidRDefault="00000000">
      <w:pPr>
        <w:ind w:left="851" w:hanging="851"/>
        <w:rPr>
          <w:sz w:val="22"/>
          <w:szCs w:val="22"/>
        </w:rPr>
      </w:pPr>
      <w:r w:rsidRPr="006C3CF7">
        <w:rPr>
          <w:sz w:val="22"/>
          <w:szCs w:val="22"/>
        </w:rPr>
        <w:t>XI.</w:t>
      </w:r>
      <w:r w:rsidRPr="006C3CF7">
        <w:rPr>
          <w:sz w:val="22"/>
          <w:szCs w:val="22"/>
        </w:rPr>
        <w:tab/>
        <w:t>Miejsce oraz termin składania i otwarcia ofert</w:t>
      </w:r>
    </w:p>
    <w:p w14:paraId="2582878B" w14:textId="77777777" w:rsidR="00D87592" w:rsidRPr="006C3CF7" w:rsidRDefault="00000000">
      <w:pPr>
        <w:ind w:left="851" w:hanging="851"/>
        <w:rPr>
          <w:sz w:val="22"/>
          <w:szCs w:val="22"/>
        </w:rPr>
      </w:pPr>
      <w:r w:rsidRPr="006C3CF7">
        <w:rPr>
          <w:sz w:val="22"/>
          <w:szCs w:val="22"/>
        </w:rPr>
        <w:t>XII.</w:t>
      </w:r>
      <w:r w:rsidRPr="006C3CF7">
        <w:rPr>
          <w:sz w:val="22"/>
          <w:szCs w:val="22"/>
        </w:rPr>
        <w:tab/>
        <w:t>Opis sposobu obliczenia ceny</w:t>
      </w:r>
    </w:p>
    <w:p w14:paraId="1B96B764" w14:textId="77777777" w:rsidR="00D87592" w:rsidRPr="006C3CF7" w:rsidRDefault="00000000">
      <w:pPr>
        <w:ind w:left="851" w:hanging="851"/>
        <w:rPr>
          <w:sz w:val="22"/>
          <w:szCs w:val="22"/>
        </w:rPr>
      </w:pPr>
      <w:r w:rsidRPr="006C3CF7">
        <w:rPr>
          <w:sz w:val="22"/>
          <w:szCs w:val="22"/>
        </w:rPr>
        <w:t>XIII.</w:t>
      </w:r>
      <w:r w:rsidRPr="006C3CF7">
        <w:rPr>
          <w:sz w:val="22"/>
          <w:szCs w:val="22"/>
        </w:rPr>
        <w:tab/>
        <w:t>Opis kryteriów, którymi Zamawiający będzie się kierował przy wyborze oferty najkorzystniejszej wraz z podaniem znaczenia tych kryteriów oraz sposobu oceny ofert w ramach tych kryteriów</w:t>
      </w:r>
    </w:p>
    <w:p w14:paraId="00062D48" w14:textId="77777777" w:rsidR="00D87592" w:rsidRPr="006C3CF7" w:rsidRDefault="00000000">
      <w:pPr>
        <w:ind w:left="851" w:hanging="851"/>
        <w:rPr>
          <w:sz w:val="22"/>
          <w:szCs w:val="22"/>
        </w:rPr>
      </w:pPr>
      <w:r w:rsidRPr="006C3CF7">
        <w:rPr>
          <w:sz w:val="22"/>
          <w:szCs w:val="22"/>
        </w:rPr>
        <w:t>XIV.</w:t>
      </w:r>
      <w:r w:rsidRPr="006C3CF7">
        <w:rPr>
          <w:sz w:val="22"/>
          <w:szCs w:val="22"/>
        </w:rPr>
        <w:tab/>
        <w:t>Informacja o formalnościach jakie muszą zostać dopełnione po wyborze oferty w celu zawarcia umowy w sprawie zamówienia publicznego</w:t>
      </w:r>
    </w:p>
    <w:p w14:paraId="0803CE3E" w14:textId="77777777" w:rsidR="00D87592" w:rsidRPr="006C3CF7" w:rsidRDefault="00000000">
      <w:pPr>
        <w:ind w:left="851" w:hanging="851"/>
        <w:rPr>
          <w:sz w:val="22"/>
          <w:szCs w:val="22"/>
        </w:rPr>
      </w:pPr>
      <w:r w:rsidRPr="006C3CF7">
        <w:rPr>
          <w:sz w:val="22"/>
          <w:szCs w:val="22"/>
        </w:rPr>
        <w:t>XV.</w:t>
      </w:r>
      <w:r w:rsidRPr="006C3CF7">
        <w:rPr>
          <w:sz w:val="22"/>
          <w:szCs w:val="22"/>
        </w:rPr>
        <w:tab/>
        <w:t>Informacje dotyczące zabezpieczenia należytego wykonania umowy</w:t>
      </w:r>
    </w:p>
    <w:p w14:paraId="150BE503" w14:textId="77777777" w:rsidR="00D87592" w:rsidRPr="006C3CF7" w:rsidRDefault="00000000">
      <w:pPr>
        <w:ind w:left="851" w:hanging="851"/>
        <w:rPr>
          <w:sz w:val="22"/>
          <w:szCs w:val="22"/>
        </w:rPr>
      </w:pPr>
      <w:r w:rsidRPr="006C3CF7">
        <w:rPr>
          <w:sz w:val="22"/>
          <w:szCs w:val="22"/>
        </w:rPr>
        <w:t>XVI.</w:t>
      </w:r>
      <w:r w:rsidRPr="006C3CF7">
        <w:rPr>
          <w:sz w:val="22"/>
          <w:szCs w:val="22"/>
        </w:rPr>
        <w:tab/>
        <w:t>Projektowane postanowienia umowy ws. zamówienia publicznego</w:t>
      </w:r>
    </w:p>
    <w:p w14:paraId="045D65F9" w14:textId="77777777" w:rsidR="00D87592" w:rsidRPr="006C3CF7" w:rsidRDefault="00000000">
      <w:pPr>
        <w:ind w:left="851" w:hanging="851"/>
        <w:rPr>
          <w:sz w:val="22"/>
          <w:szCs w:val="22"/>
        </w:rPr>
      </w:pPr>
      <w:r w:rsidRPr="006C3CF7">
        <w:rPr>
          <w:sz w:val="22"/>
          <w:szCs w:val="22"/>
        </w:rPr>
        <w:t>XVII.</w:t>
      </w:r>
      <w:r w:rsidRPr="006C3CF7">
        <w:rPr>
          <w:sz w:val="22"/>
          <w:szCs w:val="22"/>
        </w:rPr>
        <w:tab/>
        <w:t>Pouczenie o środkach ochrony prawnej przysługujących wykonawcy</w:t>
      </w:r>
    </w:p>
    <w:p w14:paraId="0E1DC67D" w14:textId="77777777" w:rsidR="00D87592" w:rsidRPr="006C3CF7" w:rsidRDefault="00000000">
      <w:pPr>
        <w:ind w:left="851" w:hanging="851"/>
        <w:rPr>
          <w:sz w:val="22"/>
          <w:szCs w:val="22"/>
        </w:rPr>
      </w:pPr>
      <w:r w:rsidRPr="006C3CF7">
        <w:rPr>
          <w:sz w:val="22"/>
          <w:szCs w:val="22"/>
        </w:rPr>
        <w:t>XVIII.</w:t>
      </w:r>
      <w:r w:rsidRPr="006C3CF7">
        <w:rPr>
          <w:sz w:val="22"/>
          <w:szCs w:val="22"/>
        </w:rPr>
        <w:tab/>
        <w:t>Klauzula informacyjna dotycząca przetwarzania danych osobowych</w:t>
      </w:r>
    </w:p>
    <w:p w14:paraId="27546034" w14:textId="77777777" w:rsidR="00D87592" w:rsidRPr="006C3CF7" w:rsidRDefault="00000000">
      <w:pPr>
        <w:ind w:left="851" w:hanging="851"/>
        <w:rPr>
          <w:sz w:val="22"/>
          <w:szCs w:val="22"/>
        </w:rPr>
      </w:pPr>
      <w:r w:rsidRPr="006C3CF7">
        <w:rPr>
          <w:sz w:val="22"/>
          <w:szCs w:val="22"/>
        </w:rPr>
        <w:t>XIX.</w:t>
      </w:r>
      <w:r w:rsidRPr="006C3CF7">
        <w:rPr>
          <w:sz w:val="22"/>
          <w:szCs w:val="22"/>
        </w:rPr>
        <w:tab/>
        <w:t>Informacje dotyczące praw autorskich majątkowych do treści SWZ</w:t>
      </w:r>
    </w:p>
    <w:p w14:paraId="6AFB7469" w14:textId="77777777" w:rsidR="00D87592" w:rsidRPr="006C3CF7" w:rsidRDefault="00000000">
      <w:pPr>
        <w:ind w:left="851" w:hanging="851"/>
        <w:rPr>
          <w:sz w:val="22"/>
          <w:szCs w:val="22"/>
        </w:rPr>
      </w:pPr>
      <w:r w:rsidRPr="006C3CF7">
        <w:rPr>
          <w:sz w:val="22"/>
          <w:szCs w:val="22"/>
        </w:rPr>
        <w:t>XX.</w:t>
      </w:r>
      <w:r w:rsidRPr="006C3CF7">
        <w:rPr>
          <w:sz w:val="22"/>
          <w:szCs w:val="22"/>
        </w:rPr>
        <w:tab/>
        <w:t>Wykaz załączników</w:t>
      </w:r>
    </w:p>
    <w:p w14:paraId="4BADDFC9" w14:textId="77777777" w:rsidR="00D87592" w:rsidRPr="006C3CF7" w:rsidRDefault="00D87592">
      <w:pPr>
        <w:rPr>
          <w:sz w:val="22"/>
          <w:szCs w:val="22"/>
        </w:rPr>
      </w:pPr>
    </w:p>
    <w:p w14:paraId="5956FDBE" w14:textId="77777777" w:rsidR="00D87592" w:rsidRPr="006C3CF7" w:rsidRDefault="00000000">
      <w:pPr>
        <w:rPr>
          <w:sz w:val="22"/>
          <w:szCs w:val="22"/>
        </w:rPr>
      </w:pPr>
      <w:r w:rsidRPr="006C3CF7">
        <w:rPr>
          <w:sz w:val="22"/>
          <w:szCs w:val="22"/>
        </w:rPr>
        <w:br w:type="page"/>
      </w:r>
    </w:p>
    <w:p w14:paraId="79514C45" w14:textId="77777777" w:rsidR="00D87592" w:rsidRPr="006C3CF7" w:rsidRDefault="00000000">
      <w:pPr>
        <w:keepNext/>
        <w:shd w:val="clear" w:color="auto" w:fill="E6E6E6"/>
        <w:ind w:left="709" w:hanging="709"/>
        <w:rPr>
          <w:sz w:val="22"/>
          <w:szCs w:val="22"/>
        </w:rPr>
      </w:pPr>
      <w:r w:rsidRPr="006C3CF7">
        <w:rPr>
          <w:b/>
          <w:sz w:val="22"/>
          <w:szCs w:val="22"/>
        </w:rPr>
        <w:lastRenderedPageBreak/>
        <w:t>I.</w:t>
      </w:r>
      <w:r w:rsidRPr="006C3CF7">
        <w:rPr>
          <w:b/>
          <w:sz w:val="22"/>
          <w:szCs w:val="22"/>
        </w:rPr>
        <w:tab/>
        <w:t>POSTANOWIENIA OGÓLNE</w:t>
      </w:r>
    </w:p>
    <w:p w14:paraId="3EE7E2A3" w14:textId="77777777" w:rsidR="00D87592" w:rsidRPr="006C3CF7" w:rsidRDefault="00D87592">
      <w:pPr>
        <w:rPr>
          <w:sz w:val="22"/>
          <w:szCs w:val="22"/>
        </w:rPr>
      </w:pPr>
    </w:p>
    <w:p w14:paraId="60EE4C86"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Postępowanie prowadzone jest na podstawie art. 275 pkt 1 (tryb podstawowy bez negocjacji) o wartości zamówienia nieprzekraczającej progów, o których mowa w art. 3 ustawy z 11 września 2019 r. - Prawo zamówień publicznych (Dz.U. z 2026 r. poz. 793), zwanej dalej „ustawą” albo „ustawą PZP”, tj. w procedurze właściwej dla zamówienia o wartości nieprzekraczającej progów unijnych.</w:t>
      </w:r>
    </w:p>
    <w:p w14:paraId="30FA8B32"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Oznaczenie Zamawiającego:</w:t>
      </w:r>
    </w:p>
    <w:p w14:paraId="16BAC0D4" w14:textId="77777777" w:rsidR="00D87592" w:rsidRPr="006C3CF7" w:rsidRDefault="00000000">
      <w:pPr>
        <w:ind w:left="567"/>
        <w:jc w:val="both"/>
        <w:rPr>
          <w:sz w:val="22"/>
          <w:szCs w:val="22"/>
        </w:rPr>
      </w:pPr>
      <w:r w:rsidRPr="006C3CF7">
        <w:rPr>
          <w:sz w:val="22"/>
          <w:szCs w:val="22"/>
        </w:rPr>
        <w:t>Przedsiębiorstwo Usług Komunalnych Piaseczno Sp. z o.o.</w:t>
      </w:r>
    </w:p>
    <w:p w14:paraId="15843952" w14:textId="77777777" w:rsidR="00D87592" w:rsidRPr="006C3CF7" w:rsidRDefault="00000000">
      <w:pPr>
        <w:ind w:left="567"/>
        <w:jc w:val="both"/>
        <w:rPr>
          <w:sz w:val="22"/>
          <w:szCs w:val="22"/>
        </w:rPr>
      </w:pPr>
      <w:r w:rsidRPr="006C3CF7">
        <w:rPr>
          <w:sz w:val="22"/>
          <w:szCs w:val="22"/>
        </w:rPr>
        <w:t>05-500 Piaseczno, ul. Techniczna 6.</w:t>
      </w:r>
    </w:p>
    <w:p w14:paraId="0C97AA07"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Oznaczenie postępowania:</w:t>
      </w:r>
    </w:p>
    <w:p w14:paraId="31627A9A" w14:textId="77777777" w:rsidR="00D87592" w:rsidRPr="006C3CF7" w:rsidRDefault="00000000">
      <w:pPr>
        <w:ind w:left="567"/>
        <w:jc w:val="both"/>
        <w:rPr>
          <w:sz w:val="22"/>
          <w:szCs w:val="22"/>
        </w:rPr>
      </w:pPr>
      <w:r w:rsidRPr="006C3CF7">
        <w:rPr>
          <w:sz w:val="22"/>
          <w:szCs w:val="22"/>
        </w:rPr>
        <w:t>Postępowanie oznaczone jest numerem 12/2026. Wykonawcy winni we wszelkich kontaktach z Zamawiającym powoływać się na wyżej podane oznaczenie.</w:t>
      </w:r>
    </w:p>
    <w:p w14:paraId="2A06384B" w14:textId="77777777" w:rsidR="00D87592" w:rsidRPr="006C3CF7" w:rsidRDefault="00000000">
      <w:pPr>
        <w:ind w:left="567" w:hanging="567"/>
        <w:jc w:val="both"/>
        <w:rPr>
          <w:sz w:val="22"/>
          <w:szCs w:val="22"/>
        </w:rPr>
      </w:pPr>
      <w:r w:rsidRPr="006C3CF7">
        <w:rPr>
          <w:sz w:val="22"/>
          <w:szCs w:val="22"/>
        </w:rPr>
        <w:t>4.</w:t>
      </w:r>
      <w:r w:rsidRPr="006C3CF7">
        <w:rPr>
          <w:sz w:val="22"/>
          <w:szCs w:val="22"/>
        </w:rPr>
        <w:tab/>
        <w:t>Treść oferty musi odpowiadać treści Specyfikacji Warunków Zamówienia zwanej dalej również SWZ.</w:t>
      </w:r>
    </w:p>
    <w:p w14:paraId="4BAA60A0"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Postępowanie prowadzone jest w języku polskim.</w:t>
      </w:r>
    </w:p>
    <w:p w14:paraId="6249A99F" w14:textId="77777777" w:rsidR="00D87592" w:rsidRPr="006C3CF7" w:rsidRDefault="00000000">
      <w:pPr>
        <w:ind w:left="567" w:hanging="567"/>
        <w:jc w:val="both"/>
        <w:rPr>
          <w:sz w:val="22"/>
          <w:szCs w:val="22"/>
        </w:rPr>
      </w:pPr>
      <w:r w:rsidRPr="006C3CF7">
        <w:rPr>
          <w:sz w:val="22"/>
          <w:szCs w:val="22"/>
        </w:rPr>
        <w:t>6.</w:t>
      </w:r>
      <w:r w:rsidRPr="006C3CF7">
        <w:rPr>
          <w:sz w:val="22"/>
          <w:szCs w:val="22"/>
        </w:rPr>
        <w:tab/>
      </w:r>
      <w:r w:rsidRPr="006C3CF7">
        <w:rPr>
          <w:b/>
          <w:sz w:val="22"/>
          <w:szCs w:val="22"/>
        </w:rPr>
        <w:t>Zamawiający nie dopuszcza składania ofert częściowych w rozumieniu art. 7 pkt 15 Ustawy.</w:t>
      </w:r>
    </w:p>
    <w:p w14:paraId="3EFD2E40" w14:textId="77777777" w:rsidR="00D87592" w:rsidRPr="006C3CF7" w:rsidRDefault="00000000">
      <w:pPr>
        <w:ind w:left="567"/>
        <w:jc w:val="both"/>
        <w:rPr>
          <w:sz w:val="22"/>
          <w:szCs w:val="22"/>
        </w:rPr>
      </w:pPr>
      <w:r w:rsidRPr="006C3CF7">
        <w:rPr>
          <w:sz w:val="22"/>
          <w:szCs w:val="22"/>
        </w:rPr>
        <w:t>Przedmiot zamówienia stanowi jedną usługę, polegającą na zapewnieniu Zamawiającemu w każdym dniu realizacji umowy ekipy podstawowej oraz – na wezwanie – ekipy dodatkowej, rozliczanych według jednolitych stawek. Podział zamówienia na części wymagałby skoordynowania pracy różnych wykonawców w tych samych lokalizacjach i w tych samych dniach, w tym w czasie akcji zimowej, gdy o kolejności i miejscu prac decyduje się z godziny na godzinę, co utrudniałoby należyte wykonanie zamówienia i nadzór nad nim.</w:t>
      </w:r>
    </w:p>
    <w:p w14:paraId="11E41FE6" w14:textId="77777777" w:rsidR="00D87592" w:rsidRPr="006C3CF7" w:rsidRDefault="00000000">
      <w:pPr>
        <w:ind w:left="567" w:hanging="567"/>
        <w:jc w:val="both"/>
        <w:rPr>
          <w:sz w:val="22"/>
          <w:szCs w:val="22"/>
        </w:rPr>
      </w:pPr>
      <w:r w:rsidRPr="006C3CF7">
        <w:rPr>
          <w:sz w:val="22"/>
          <w:szCs w:val="22"/>
        </w:rPr>
        <w:t>7.</w:t>
      </w:r>
      <w:r w:rsidRPr="006C3CF7">
        <w:rPr>
          <w:sz w:val="22"/>
          <w:szCs w:val="22"/>
        </w:rPr>
        <w:tab/>
      </w:r>
      <w:r w:rsidRPr="006C3CF7">
        <w:rPr>
          <w:b/>
          <w:sz w:val="22"/>
          <w:szCs w:val="22"/>
        </w:rPr>
        <w:t>Zamawiający nie przewiduje zawarcia umowy ramowej w rozumieniu art. 7 pkt 26 Ustawy.</w:t>
      </w:r>
    </w:p>
    <w:p w14:paraId="77A87B71" w14:textId="77777777" w:rsidR="00D87592" w:rsidRPr="006C3CF7" w:rsidRDefault="00000000">
      <w:pPr>
        <w:ind w:left="567" w:hanging="567"/>
        <w:jc w:val="both"/>
        <w:rPr>
          <w:sz w:val="22"/>
          <w:szCs w:val="22"/>
        </w:rPr>
      </w:pPr>
      <w:r w:rsidRPr="006C3CF7">
        <w:rPr>
          <w:sz w:val="22"/>
          <w:szCs w:val="22"/>
        </w:rPr>
        <w:t>8.</w:t>
      </w:r>
      <w:r w:rsidRPr="006C3CF7">
        <w:rPr>
          <w:sz w:val="22"/>
          <w:szCs w:val="22"/>
        </w:rPr>
        <w:tab/>
      </w:r>
      <w:r w:rsidRPr="006C3CF7">
        <w:rPr>
          <w:b/>
          <w:sz w:val="22"/>
          <w:szCs w:val="22"/>
        </w:rPr>
        <w:t>Zamawiający nie przewiduje możliwości udzielenia zamówień, o których mowa w art. 214 ust. 1 pkt 7 Ustawy.</w:t>
      </w:r>
    </w:p>
    <w:p w14:paraId="1594836F" w14:textId="77777777" w:rsidR="00D87592" w:rsidRPr="006C3CF7" w:rsidRDefault="00000000">
      <w:pPr>
        <w:ind w:left="567" w:hanging="567"/>
        <w:jc w:val="both"/>
        <w:rPr>
          <w:sz w:val="22"/>
          <w:szCs w:val="22"/>
        </w:rPr>
      </w:pPr>
      <w:r w:rsidRPr="006C3CF7">
        <w:rPr>
          <w:sz w:val="22"/>
          <w:szCs w:val="22"/>
        </w:rPr>
        <w:t>9.</w:t>
      </w:r>
      <w:r w:rsidRPr="006C3CF7">
        <w:rPr>
          <w:sz w:val="22"/>
          <w:szCs w:val="22"/>
        </w:rPr>
        <w:tab/>
      </w:r>
      <w:r w:rsidRPr="006C3CF7">
        <w:rPr>
          <w:b/>
          <w:sz w:val="22"/>
          <w:szCs w:val="22"/>
        </w:rPr>
        <w:t>Zamawiający przewiduje prawo opcji w rozumieniu art. 441 Ustawy</w:t>
      </w:r>
      <w:r w:rsidRPr="006C3CF7">
        <w:rPr>
          <w:sz w:val="22"/>
          <w:szCs w:val="22"/>
        </w:rPr>
        <w:t>, na zasadach określonych w Rozdziale III ust. 8 SWZ oraz w Projektowanych postanowieniach umowy (Załącznik Nr 6 do SWZ).</w:t>
      </w:r>
    </w:p>
    <w:p w14:paraId="7D82E3A8" w14:textId="77777777" w:rsidR="00D87592" w:rsidRPr="006C3CF7" w:rsidRDefault="00000000">
      <w:pPr>
        <w:ind w:left="567" w:hanging="567"/>
        <w:jc w:val="both"/>
        <w:rPr>
          <w:sz w:val="22"/>
          <w:szCs w:val="22"/>
        </w:rPr>
      </w:pPr>
      <w:r w:rsidRPr="006C3CF7">
        <w:rPr>
          <w:sz w:val="22"/>
          <w:szCs w:val="22"/>
        </w:rPr>
        <w:t>10.</w:t>
      </w:r>
      <w:r w:rsidRPr="006C3CF7">
        <w:rPr>
          <w:sz w:val="22"/>
          <w:szCs w:val="22"/>
        </w:rPr>
        <w:tab/>
      </w:r>
      <w:r w:rsidRPr="006C3CF7">
        <w:rPr>
          <w:b/>
          <w:sz w:val="22"/>
          <w:szCs w:val="22"/>
        </w:rPr>
        <w:t>Zamawiający nie dopuszcza składania ofert wariantowych w rozumieniu art. 92 ust. 1 Ustawy.</w:t>
      </w:r>
    </w:p>
    <w:p w14:paraId="216495ED" w14:textId="77777777" w:rsidR="00D87592" w:rsidRPr="006C3CF7" w:rsidRDefault="00000000">
      <w:pPr>
        <w:ind w:left="567" w:hanging="567"/>
        <w:jc w:val="both"/>
        <w:rPr>
          <w:sz w:val="22"/>
          <w:szCs w:val="22"/>
        </w:rPr>
      </w:pPr>
      <w:r w:rsidRPr="006C3CF7">
        <w:rPr>
          <w:sz w:val="22"/>
          <w:szCs w:val="22"/>
        </w:rPr>
        <w:t>11.</w:t>
      </w:r>
      <w:r w:rsidRPr="006C3CF7">
        <w:rPr>
          <w:sz w:val="22"/>
          <w:szCs w:val="22"/>
        </w:rPr>
        <w:tab/>
      </w:r>
      <w:r w:rsidRPr="006C3CF7">
        <w:rPr>
          <w:b/>
          <w:sz w:val="22"/>
          <w:szCs w:val="22"/>
        </w:rPr>
        <w:t>Zamawiający informuje, że nie przewiduje zwołania zebrania wykonawców w celu wyjaśnienia ewentualnych wątpliwości dotyczących treści SWZ.</w:t>
      </w:r>
    </w:p>
    <w:p w14:paraId="2AD85C2C" w14:textId="77777777" w:rsidR="00D87592" w:rsidRPr="006C3CF7" w:rsidRDefault="00000000">
      <w:pPr>
        <w:ind w:left="567" w:hanging="567"/>
        <w:jc w:val="both"/>
        <w:rPr>
          <w:sz w:val="22"/>
          <w:szCs w:val="22"/>
        </w:rPr>
      </w:pPr>
      <w:r w:rsidRPr="006C3CF7">
        <w:rPr>
          <w:sz w:val="22"/>
          <w:szCs w:val="22"/>
        </w:rPr>
        <w:t>12.</w:t>
      </w:r>
      <w:r w:rsidRPr="006C3CF7">
        <w:rPr>
          <w:sz w:val="22"/>
          <w:szCs w:val="22"/>
        </w:rPr>
        <w:tab/>
      </w:r>
      <w:r w:rsidRPr="006C3CF7">
        <w:rPr>
          <w:b/>
          <w:sz w:val="22"/>
          <w:szCs w:val="22"/>
        </w:rPr>
        <w:t>Zamawiający informuje, że nie organizuje wizji lokalnej.</w:t>
      </w:r>
    </w:p>
    <w:p w14:paraId="4954CADE" w14:textId="77777777" w:rsidR="00D87592" w:rsidRPr="006C3CF7" w:rsidRDefault="00000000">
      <w:pPr>
        <w:ind w:left="567" w:hanging="567"/>
        <w:jc w:val="both"/>
        <w:rPr>
          <w:sz w:val="22"/>
          <w:szCs w:val="22"/>
        </w:rPr>
      </w:pPr>
      <w:r w:rsidRPr="006C3CF7">
        <w:rPr>
          <w:sz w:val="22"/>
          <w:szCs w:val="22"/>
        </w:rPr>
        <w:t>13.</w:t>
      </w:r>
      <w:r w:rsidRPr="006C3CF7">
        <w:rPr>
          <w:sz w:val="22"/>
          <w:szCs w:val="22"/>
        </w:rPr>
        <w:tab/>
      </w:r>
      <w:r w:rsidRPr="006C3CF7">
        <w:rPr>
          <w:b/>
          <w:sz w:val="22"/>
          <w:szCs w:val="22"/>
        </w:rPr>
        <w:t>Zamawiający nie przewiduje aukcji elektronicznej, o której mowa w art. 230 Ustawy.</w:t>
      </w:r>
    </w:p>
    <w:p w14:paraId="54F77A0B" w14:textId="77777777" w:rsidR="00D87592" w:rsidRPr="006C3CF7" w:rsidRDefault="00000000">
      <w:pPr>
        <w:ind w:left="567" w:hanging="567"/>
        <w:jc w:val="both"/>
        <w:rPr>
          <w:sz w:val="22"/>
          <w:szCs w:val="22"/>
        </w:rPr>
      </w:pPr>
      <w:r w:rsidRPr="006C3CF7">
        <w:rPr>
          <w:sz w:val="22"/>
          <w:szCs w:val="22"/>
        </w:rPr>
        <w:t>14.</w:t>
      </w:r>
      <w:r w:rsidRPr="006C3CF7">
        <w:rPr>
          <w:sz w:val="22"/>
          <w:szCs w:val="22"/>
        </w:rPr>
        <w:tab/>
      </w:r>
      <w:r w:rsidRPr="006C3CF7">
        <w:rPr>
          <w:b/>
          <w:sz w:val="22"/>
          <w:szCs w:val="22"/>
        </w:rPr>
        <w:t>Zamawiający nie przewiduje negocjacji, o których mowa w art. 275 pkt 2 i 3 Ustawy.</w:t>
      </w:r>
    </w:p>
    <w:p w14:paraId="3511D834" w14:textId="77777777" w:rsidR="00D87592" w:rsidRPr="006C3CF7" w:rsidRDefault="00000000">
      <w:pPr>
        <w:ind w:left="567" w:hanging="567"/>
        <w:jc w:val="both"/>
        <w:rPr>
          <w:sz w:val="22"/>
          <w:szCs w:val="22"/>
        </w:rPr>
      </w:pPr>
      <w:r w:rsidRPr="006C3CF7">
        <w:rPr>
          <w:sz w:val="22"/>
          <w:szCs w:val="22"/>
        </w:rPr>
        <w:t>15.</w:t>
      </w:r>
      <w:r w:rsidRPr="006C3CF7">
        <w:rPr>
          <w:sz w:val="22"/>
          <w:szCs w:val="22"/>
        </w:rPr>
        <w:tab/>
      </w:r>
      <w:r w:rsidRPr="006C3CF7">
        <w:rPr>
          <w:b/>
          <w:sz w:val="22"/>
          <w:szCs w:val="22"/>
        </w:rPr>
        <w:t>Zamawiający nie przewiduje składania oferty w formie katalogu elektronicznego, o którym mowa w art. 93 Ustawy.</w:t>
      </w:r>
    </w:p>
    <w:p w14:paraId="08A0256D" w14:textId="77777777" w:rsidR="00D87592" w:rsidRPr="006C3CF7" w:rsidRDefault="00000000">
      <w:pPr>
        <w:ind w:left="567" w:hanging="567"/>
        <w:jc w:val="both"/>
        <w:rPr>
          <w:sz w:val="22"/>
          <w:szCs w:val="22"/>
        </w:rPr>
      </w:pPr>
      <w:r w:rsidRPr="006C3CF7">
        <w:rPr>
          <w:sz w:val="22"/>
          <w:szCs w:val="22"/>
        </w:rPr>
        <w:t>16.</w:t>
      </w:r>
      <w:r w:rsidRPr="006C3CF7">
        <w:rPr>
          <w:sz w:val="22"/>
          <w:szCs w:val="22"/>
        </w:rPr>
        <w:tab/>
      </w:r>
      <w:r w:rsidRPr="006C3CF7">
        <w:rPr>
          <w:b/>
          <w:sz w:val="22"/>
          <w:szCs w:val="22"/>
        </w:rPr>
        <w:t>Zamawiający nie ogranicza możliwości ubiegania się o udzielenie zamówienia wyłącznie do Wykonawców, o których mowa w art. 94 Ustawy.</w:t>
      </w:r>
    </w:p>
    <w:p w14:paraId="02C8749C" w14:textId="77777777" w:rsidR="00D87592" w:rsidRPr="006C3CF7" w:rsidRDefault="00000000">
      <w:pPr>
        <w:ind w:left="567" w:hanging="567"/>
        <w:jc w:val="both"/>
        <w:rPr>
          <w:sz w:val="22"/>
          <w:szCs w:val="22"/>
        </w:rPr>
      </w:pPr>
      <w:r w:rsidRPr="006C3CF7">
        <w:rPr>
          <w:sz w:val="22"/>
          <w:szCs w:val="22"/>
        </w:rPr>
        <w:t>17.</w:t>
      </w:r>
      <w:r w:rsidRPr="006C3CF7">
        <w:rPr>
          <w:sz w:val="22"/>
          <w:szCs w:val="22"/>
        </w:rPr>
        <w:tab/>
      </w:r>
      <w:r w:rsidRPr="006C3CF7">
        <w:rPr>
          <w:b/>
          <w:sz w:val="22"/>
          <w:szCs w:val="22"/>
        </w:rPr>
        <w:t>Zamawiający wymaga zatrudnienia na podstawie stosunku pracy (art. 95 Ustawy)</w:t>
      </w:r>
      <w:r w:rsidRPr="006C3CF7">
        <w:rPr>
          <w:sz w:val="22"/>
          <w:szCs w:val="22"/>
        </w:rPr>
        <w:t xml:space="preserve"> przez wykonawcę lub podwykonawcę osób wykonujących czynności w zakresie realizacji zamówienia, tj. kierowców pojazdów oraz pracowników fizycznych wchodzących w skład ekip, wykonujących prace porządkowe i prace zimowego utrzymania, jeżeli wykonanie tych czynności polega na wykonywaniu pracy w sposób określony w art. 22 § 1 ustawy z dnia 26 czerwca 1974 r. – Kodeks pracy. Sposób weryfikacji zatrudnienia, uprawnienia Zamawiającego w zakresie kontroli oraz sankcje z tytułu niespełnienia tych wymagań określają Projektowane postanowienia umowy (Załącznik Nr 6 do SWZ).</w:t>
      </w:r>
    </w:p>
    <w:p w14:paraId="5F2E2603" w14:textId="77777777" w:rsidR="00D87592" w:rsidRPr="006C3CF7" w:rsidRDefault="00000000">
      <w:pPr>
        <w:ind w:left="567" w:hanging="567"/>
        <w:jc w:val="both"/>
        <w:rPr>
          <w:sz w:val="22"/>
          <w:szCs w:val="22"/>
        </w:rPr>
      </w:pPr>
      <w:r w:rsidRPr="006C3CF7">
        <w:rPr>
          <w:sz w:val="22"/>
          <w:szCs w:val="22"/>
        </w:rPr>
        <w:t>18.</w:t>
      </w:r>
      <w:r w:rsidRPr="006C3CF7">
        <w:rPr>
          <w:sz w:val="22"/>
          <w:szCs w:val="22"/>
        </w:rPr>
        <w:tab/>
      </w:r>
      <w:r w:rsidRPr="006C3CF7">
        <w:rPr>
          <w:b/>
          <w:sz w:val="22"/>
          <w:szCs w:val="22"/>
        </w:rPr>
        <w:t>Zamawiający nie określa innych wymagań związanych z realizacją zamówienia dotyczących w szczególności aspektów społecznych oraz środowiskowych, o których mowa w art. 96 Ustawy</w:t>
      </w:r>
      <w:r w:rsidRPr="006C3CF7">
        <w:rPr>
          <w:sz w:val="22"/>
          <w:szCs w:val="22"/>
        </w:rPr>
        <w:t>, z zastrzeżeniem wymagań dotyczących norm emisji spalin pojazdów określonych w Rozdziale III SWZ.</w:t>
      </w:r>
    </w:p>
    <w:p w14:paraId="08753AC8" w14:textId="77777777" w:rsidR="00D87592" w:rsidRPr="006C3CF7" w:rsidRDefault="00000000">
      <w:pPr>
        <w:ind w:left="567" w:hanging="567"/>
        <w:jc w:val="both"/>
        <w:rPr>
          <w:sz w:val="22"/>
          <w:szCs w:val="22"/>
        </w:rPr>
      </w:pPr>
      <w:r w:rsidRPr="006C3CF7">
        <w:rPr>
          <w:sz w:val="22"/>
          <w:szCs w:val="22"/>
        </w:rPr>
        <w:lastRenderedPageBreak/>
        <w:t>19.</w:t>
      </w:r>
      <w:r w:rsidRPr="006C3CF7">
        <w:rPr>
          <w:sz w:val="22"/>
          <w:szCs w:val="22"/>
        </w:rPr>
        <w:tab/>
      </w:r>
      <w:r w:rsidRPr="006C3CF7">
        <w:rPr>
          <w:b/>
          <w:sz w:val="22"/>
          <w:szCs w:val="22"/>
        </w:rPr>
        <w:t>Z wyłączeniem postanowień art. 261 Ustawy Zamawiający nie przewiduje zwrotu kosztów udziału w postępowaniu.</w:t>
      </w:r>
    </w:p>
    <w:p w14:paraId="145CAE2D" w14:textId="77777777" w:rsidR="00D87592" w:rsidRPr="006C3CF7" w:rsidRDefault="00000000">
      <w:pPr>
        <w:ind w:left="567" w:hanging="567"/>
        <w:jc w:val="both"/>
        <w:rPr>
          <w:sz w:val="22"/>
          <w:szCs w:val="22"/>
        </w:rPr>
      </w:pPr>
      <w:r w:rsidRPr="006C3CF7">
        <w:rPr>
          <w:sz w:val="22"/>
          <w:szCs w:val="22"/>
        </w:rPr>
        <w:t>20.</w:t>
      </w:r>
      <w:r w:rsidRPr="006C3CF7">
        <w:rPr>
          <w:sz w:val="22"/>
          <w:szCs w:val="22"/>
        </w:rPr>
        <w:tab/>
        <w:t>Zamawiający żąda wskazania przez wykonawcę części zamówienia, których wykonanie zamierza powierzyć podwykonawcom, i podania przez wykonawcę firm (nazw) podwykonawców w Formularzu oferty, którego wzór zawiera Załącznik Nr 1 do SWZ. Jeżeli zmiana albo rezygnacja z podwykonawcy dotyczy podmiotu, na którego zasoby wykonawca powoływał się, na zasadach określonych w art. 118 ust. 1 Ustawy, w celu wykazania spełniania warunków udziału w postępowaniu, wykonawca jest obowiązany wykazać, że proponowany inny podwykonawca lub wykonawca samodzielnie spełnia je w stopniu nie mniejszym niż podwykonawca, na którego zasoby wykonawca powoływał się w trakcie postępowania o udzielenie zamówienia. Powierzenie wykonania części zamówienia podwykonawcom nie zwalnia wykonawcy z odpowiedzialności za należyte wykonanie zamówienia.</w:t>
      </w:r>
    </w:p>
    <w:p w14:paraId="4292AB92" w14:textId="77777777" w:rsidR="00D87592" w:rsidRPr="006C3CF7" w:rsidRDefault="00000000">
      <w:pPr>
        <w:ind w:left="567" w:hanging="567"/>
        <w:jc w:val="both"/>
        <w:rPr>
          <w:sz w:val="22"/>
          <w:szCs w:val="22"/>
        </w:rPr>
      </w:pPr>
      <w:r w:rsidRPr="006C3CF7">
        <w:rPr>
          <w:sz w:val="22"/>
          <w:szCs w:val="22"/>
        </w:rPr>
        <w:t>21.</w:t>
      </w:r>
      <w:r w:rsidRPr="006C3CF7">
        <w:rPr>
          <w:sz w:val="22"/>
          <w:szCs w:val="22"/>
        </w:rPr>
        <w:tab/>
        <w:t>Wykonawcy wspólnie ubiegający się o udzielenie zamówienia w rozumieniu art. 58 ust. 1 Ustawy muszą spełniać następujące wymogi:</w:t>
      </w:r>
    </w:p>
    <w:p w14:paraId="0FCCD4DC"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wykonawcy występujący wspólnie są obowiązani do ustanowienia pełnomocnika do:</w:t>
      </w:r>
    </w:p>
    <w:p w14:paraId="400EC713" w14:textId="77777777" w:rsidR="00D87592" w:rsidRPr="006C3CF7" w:rsidRDefault="00000000">
      <w:pPr>
        <w:ind w:left="1701" w:hanging="567"/>
        <w:jc w:val="both"/>
        <w:rPr>
          <w:sz w:val="22"/>
          <w:szCs w:val="22"/>
        </w:rPr>
      </w:pPr>
      <w:r w:rsidRPr="006C3CF7">
        <w:rPr>
          <w:sz w:val="22"/>
          <w:szCs w:val="22"/>
        </w:rPr>
        <w:t>a)</w:t>
      </w:r>
      <w:r w:rsidRPr="006C3CF7">
        <w:rPr>
          <w:sz w:val="22"/>
          <w:szCs w:val="22"/>
        </w:rPr>
        <w:tab/>
        <w:t>reprezentowania ich w postępowaniu albo,</w:t>
      </w:r>
    </w:p>
    <w:p w14:paraId="11F804DD" w14:textId="77777777" w:rsidR="00D87592" w:rsidRPr="006C3CF7" w:rsidRDefault="00000000">
      <w:pPr>
        <w:ind w:left="1701" w:hanging="567"/>
        <w:jc w:val="both"/>
        <w:rPr>
          <w:sz w:val="22"/>
          <w:szCs w:val="22"/>
        </w:rPr>
      </w:pPr>
      <w:r w:rsidRPr="006C3CF7">
        <w:rPr>
          <w:sz w:val="22"/>
          <w:szCs w:val="22"/>
        </w:rPr>
        <w:t>b)</w:t>
      </w:r>
      <w:r w:rsidRPr="006C3CF7">
        <w:rPr>
          <w:sz w:val="22"/>
          <w:szCs w:val="22"/>
        </w:rPr>
        <w:tab/>
        <w:t>reprezentowania ich w postępowaniu i zawarcia umowy w sprawie przedmiotowego zamówienia publicznego;</w:t>
      </w:r>
    </w:p>
    <w:p w14:paraId="72DF4768"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pełnomocnictwo powinno być złożone wraz z ofertą w formie elektronicznej i zawierać wskazanie zamówienia, którego dotyczy, oraz wszystkich wykonawców wspólnie ubiegających się o udzielenie zamówienia, wymienionych z nazwy wraz z określeniem adresu i siedziby;</w:t>
      </w:r>
    </w:p>
    <w:p w14:paraId="7AC358AA"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pełnomocnictwo musi być udzielone przez każdego z wykonawców wspólnie ubiegających się o udzielenie zamówienia i podpisane przez osobę uprawnioną;</w:t>
      </w:r>
    </w:p>
    <w:p w14:paraId="332D6393"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wykonawcy wspólnie ubiegający się o udzielenie zamówienia składają oświadczenie, o którym mowa w art. 117 ust. 4 Ustawy, z którego wynika, które usługi wykonają poszczególni wykonawcy.</w:t>
      </w:r>
    </w:p>
    <w:p w14:paraId="6F51D4F1" w14:textId="77777777" w:rsidR="00D87592" w:rsidRPr="006C3CF7" w:rsidRDefault="00000000">
      <w:pPr>
        <w:ind w:left="567"/>
        <w:jc w:val="both"/>
        <w:rPr>
          <w:sz w:val="22"/>
          <w:szCs w:val="22"/>
        </w:rPr>
      </w:pPr>
      <w:r w:rsidRPr="006C3CF7">
        <w:rPr>
          <w:sz w:val="22"/>
          <w:szCs w:val="22"/>
        </w:rPr>
        <w:t>Przepisy dotyczące wykonawcy stosuje się odpowiednio do wykonawców wspólnie ubiegających się o udzielenie zamówienia.</w:t>
      </w:r>
    </w:p>
    <w:p w14:paraId="316319E3" w14:textId="77777777" w:rsidR="00D87592" w:rsidRPr="006C3CF7" w:rsidRDefault="00000000">
      <w:pPr>
        <w:ind w:left="567" w:hanging="567"/>
        <w:jc w:val="both"/>
        <w:rPr>
          <w:sz w:val="22"/>
          <w:szCs w:val="22"/>
        </w:rPr>
      </w:pPr>
      <w:r w:rsidRPr="006C3CF7">
        <w:rPr>
          <w:sz w:val="22"/>
          <w:szCs w:val="22"/>
        </w:rPr>
        <w:t>22.</w:t>
      </w:r>
      <w:r w:rsidRPr="006C3CF7">
        <w:rPr>
          <w:sz w:val="22"/>
          <w:szCs w:val="22"/>
        </w:rPr>
        <w:tab/>
        <w:t>Jeżeli oferta wykonawców wspólnie ubiegających się o udzielenie zamówienia zostanie wybrana, Zamawiający może żądać przed zawarciem umowy w sprawie zamówienia publicznego umowy regulującej współpracę tych wykonawców.</w:t>
      </w:r>
    </w:p>
    <w:p w14:paraId="41E4E85D" w14:textId="77777777" w:rsidR="00D87592" w:rsidRPr="006C3CF7" w:rsidRDefault="00D87592">
      <w:pPr>
        <w:rPr>
          <w:sz w:val="22"/>
          <w:szCs w:val="22"/>
        </w:rPr>
      </w:pPr>
    </w:p>
    <w:p w14:paraId="05B31BE5" w14:textId="77777777" w:rsidR="00D87592" w:rsidRPr="006C3CF7" w:rsidRDefault="00000000">
      <w:pPr>
        <w:keepNext/>
        <w:shd w:val="clear" w:color="auto" w:fill="E6E6E6"/>
        <w:ind w:left="709" w:hanging="709"/>
        <w:rPr>
          <w:sz w:val="22"/>
          <w:szCs w:val="22"/>
        </w:rPr>
      </w:pPr>
      <w:r w:rsidRPr="006C3CF7">
        <w:rPr>
          <w:b/>
          <w:sz w:val="22"/>
          <w:szCs w:val="22"/>
        </w:rPr>
        <w:t>II.</w:t>
      </w:r>
      <w:r w:rsidRPr="006C3CF7">
        <w:rPr>
          <w:b/>
          <w:sz w:val="22"/>
          <w:szCs w:val="22"/>
        </w:rPr>
        <w:tab/>
        <w:t>TRYB UDZIELENIA ZAMÓWIENIA</w:t>
      </w:r>
    </w:p>
    <w:p w14:paraId="4341C714" w14:textId="77777777" w:rsidR="00D87592" w:rsidRPr="006C3CF7" w:rsidRDefault="00D87592">
      <w:pPr>
        <w:rPr>
          <w:sz w:val="22"/>
          <w:szCs w:val="22"/>
        </w:rPr>
      </w:pPr>
    </w:p>
    <w:p w14:paraId="4D7F2E85" w14:textId="77777777" w:rsidR="00D87592" w:rsidRPr="006C3CF7" w:rsidRDefault="00000000">
      <w:pPr>
        <w:jc w:val="both"/>
        <w:rPr>
          <w:sz w:val="22"/>
          <w:szCs w:val="22"/>
        </w:rPr>
      </w:pPr>
      <w:r w:rsidRPr="006C3CF7">
        <w:rPr>
          <w:sz w:val="22"/>
          <w:szCs w:val="22"/>
        </w:rPr>
        <w:t>Postępowanie prowadzone jest w trybie podstawowym, w którym w odpowiedzi na ogłoszenie o zamówieniu oferty mogą składać wszyscy zainteresowani wykonawcy.</w:t>
      </w:r>
    </w:p>
    <w:p w14:paraId="23287F82" w14:textId="77777777" w:rsidR="00D87592" w:rsidRPr="006C3CF7" w:rsidRDefault="00D87592">
      <w:pPr>
        <w:rPr>
          <w:sz w:val="22"/>
          <w:szCs w:val="22"/>
        </w:rPr>
      </w:pPr>
    </w:p>
    <w:p w14:paraId="63B053E0" w14:textId="77777777" w:rsidR="00D87592" w:rsidRPr="006C3CF7" w:rsidRDefault="00000000">
      <w:pPr>
        <w:keepNext/>
        <w:shd w:val="clear" w:color="auto" w:fill="E6E6E6"/>
        <w:ind w:left="709" w:hanging="709"/>
        <w:rPr>
          <w:sz w:val="22"/>
          <w:szCs w:val="22"/>
        </w:rPr>
      </w:pPr>
      <w:r w:rsidRPr="006C3CF7">
        <w:rPr>
          <w:b/>
          <w:sz w:val="22"/>
          <w:szCs w:val="22"/>
        </w:rPr>
        <w:t>III.</w:t>
      </w:r>
      <w:r w:rsidRPr="006C3CF7">
        <w:rPr>
          <w:b/>
          <w:sz w:val="22"/>
          <w:szCs w:val="22"/>
        </w:rPr>
        <w:tab/>
        <w:t>OPIS PRZEDMIOTU ZAMÓWIENIA</w:t>
      </w:r>
    </w:p>
    <w:p w14:paraId="7E8E944F" w14:textId="77777777" w:rsidR="00D87592" w:rsidRPr="006C3CF7" w:rsidRDefault="00D87592">
      <w:pPr>
        <w:rPr>
          <w:sz w:val="22"/>
          <w:szCs w:val="22"/>
        </w:rPr>
      </w:pPr>
    </w:p>
    <w:p w14:paraId="3EDC9608"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 xml:space="preserve">Przedmiotem zamówienia jest </w:t>
      </w:r>
      <w:r w:rsidRPr="006C3CF7">
        <w:rPr>
          <w:b/>
          <w:sz w:val="22"/>
          <w:szCs w:val="22"/>
        </w:rPr>
        <w:t>świadczenie usług porządkowych oraz zimowego utrzymania chodników i terenów utwardzonych przez ekipy robocze</w:t>
      </w:r>
      <w:r w:rsidRPr="006C3CF7">
        <w:rPr>
          <w:sz w:val="22"/>
          <w:szCs w:val="22"/>
        </w:rPr>
        <w:t xml:space="preserve"> wykonawcy, na terenie Gminy Piaseczno, w lokalizacjach wskazywanych każdorazowo przez Zamawiającego.</w:t>
      </w:r>
    </w:p>
    <w:p w14:paraId="2F7489FF" w14:textId="77777777" w:rsidR="00D87592" w:rsidRPr="006C3CF7" w:rsidRDefault="00000000">
      <w:pPr>
        <w:ind w:left="567"/>
        <w:jc w:val="both"/>
        <w:rPr>
          <w:sz w:val="22"/>
          <w:szCs w:val="22"/>
        </w:rPr>
      </w:pPr>
      <w:r w:rsidRPr="006C3CF7">
        <w:rPr>
          <w:sz w:val="22"/>
          <w:szCs w:val="22"/>
          <w:u w:val="single"/>
        </w:rPr>
        <w:t>Klasyfikacja CPV (Wspólnego Słownika Zamówień):</w:t>
      </w:r>
    </w:p>
    <w:p w14:paraId="24DED45B" w14:textId="77777777" w:rsidR="00D87592" w:rsidRPr="006C3CF7" w:rsidRDefault="00000000">
      <w:pPr>
        <w:ind w:left="567"/>
        <w:jc w:val="both"/>
        <w:rPr>
          <w:sz w:val="22"/>
          <w:szCs w:val="22"/>
        </w:rPr>
      </w:pPr>
      <w:r w:rsidRPr="006C3CF7">
        <w:rPr>
          <w:b/>
          <w:sz w:val="22"/>
          <w:szCs w:val="22"/>
        </w:rPr>
        <w:t>90610000-6: Usługi sprzątania i zamiatania ulic;</w:t>
      </w:r>
    </w:p>
    <w:p w14:paraId="13855CEF" w14:textId="77777777" w:rsidR="00D87592" w:rsidRPr="006C3CF7" w:rsidRDefault="00000000">
      <w:pPr>
        <w:ind w:left="567"/>
        <w:jc w:val="both"/>
        <w:rPr>
          <w:sz w:val="22"/>
          <w:szCs w:val="22"/>
        </w:rPr>
      </w:pPr>
      <w:r w:rsidRPr="006C3CF7">
        <w:rPr>
          <w:b/>
          <w:sz w:val="22"/>
          <w:szCs w:val="22"/>
        </w:rPr>
        <w:t>90611000-3: Usługi sprzątania ulic;</w:t>
      </w:r>
    </w:p>
    <w:p w14:paraId="7E4B074D" w14:textId="77777777" w:rsidR="00D87592" w:rsidRPr="006C3CF7" w:rsidRDefault="00000000">
      <w:pPr>
        <w:ind w:left="567"/>
        <w:jc w:val="both"/>
        <w:rPr>
          <w:sz w:val="22"/>
          <w:szCs w:val="22"/>
        </w:rPr>
      </w:pPr>
      <w:r w:rsidRPr="006C3CF7">
        <w:rPr>
          <w:b/>
          <w:sz w:val="22"/>
          <w:szCs w:val="22"/>
        </w:rPr>
        <w:t>90620000-9: Usługi odśnieżania;</w:t>
      </w:r>
    </w:p>
    <w:p w14:paraId="1F6403F2" w14:textId="77777777" w:rsidR="00D87592" w:rsidRPr="006C3CF7" w:rsidRDefault="00000000">
      <w:pPr>
        <w:ind w:left="567"/>
        <w:jc w:val="both"/>
        <w:rPr>
          <w:sz w:val="22"/>
          <w:szCs w:val="22"/>
        </w:rPr>
      </w:pPr>
      <w:r w:rsidRPr="006C3CF7">
        <w:rPr>
          <w:b/>
          <w:sz w:val="22"/>
          <w:szCs w:val="22"/>
        </w:rPr>
        <w:t>90630000-2: Usługi usuwania oblodzeń.</w:t>
      </w:r>
    </w:p>
    <w:p w14:paraId="5AF80ED7"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Pojęcia użyte w SWZ oznaczają:</w:t>
      </w:r>
    </w:p>
    <w:p w14:paraId="795E2339"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r>
      <w:r w:rsidRPr="006C3CF7">
        <w:rPr>
          <w:b/>
          <w:sz w:val="22"/>
          <w:szCs w:val="22"/>
        </w:rPr>
        <w:t>Ekipa</w:t>
      </w:r>
      <w:r w:rsidRPr="006C3CF7">
        <w:rPr>
          <w:sz w:val="22"/>
          <w:szCs w:val="22"/>
        </w:rPr>
        <w:t xml:space="preserve"> – zespół co najmniej 3 osób, tj. kierowca oraz 2 pracowników fizycznych, wraz z pojazdem, narzędziami i wyposażeniem, o których mowa w ust. 5; kierowca, w </w:t>
      </w:r>
      <w:proofErr w:type="gramStart"/>
      <w:r w:rsidRPr="006C3CF7">
        <w:rPr>
          <w:sz w:val="22"/>
          <w:szCs w:val="22"/>
        </w:rPr>
        <w:t>czasie</w:t>
      </w:r>
      <w:proofErr w:type="gramEnd"/>
      <w:r w:rsidRPr="006C3CF7">
        <w:rPr>
          <w:sz w:val="22"/>
          <w:szCs w:val="22"/>
        </w:rPr>
        <w:t xml:space="preserve"> gdy </w:t>
      </w:r>
      <w:r w:rsidRPr="006C3CF7">
        <w:rPr>
          <w:sz w:val="22"/>
          <w:szCs w:val="22"/>
        </w:rPr>
        <w:lastRenderedPageBreak/>
        <w:t>nie prowadzi pojazdu, wykonuje prace porządkowe wspólnie z pozostałymi członkami Ekipy;</w:t>
      </w:r>
    </w:p>
    <w:p w14:paraId="2B7A28BC"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r>
      <w:r w:rsidRPr="006C3CF7">
        <w:rPr>
          <w:b/>
          <w:sz w:val="22"/>
          <w:szCs w:val="22"/>
        </w:rPr>
        <w:t>Ekipa podstawowa</w:t>
      </w:r>
      <w:r w:rsidRPr="006C3CF7">
        <w:rPr>
          <w:sz w:val="22"/>
          <w:szCs w:val="22"/>
        </w:rPr>
        <w:t xml:space="preserve"> – Ekipa, którą wykonawca jest obowiązany zapewnić do realizacji Zadań zlecanych przez Zamawiającego przez cały okres obowiązywania umowy, na zasadach określonych w ust. 6; obowiązek ten oznacza utrzymywanie przez wykonawcę zasobów (osób, pojazdu i wyposażenia) pozwalających na rozpoczęcie każdego zleconego Zadania w terminach określonych w ust. 6, a nie obowiązek pozostawania Ekipy w określonym miejscu w czasie, w którym Zadanie nie zostało zlecone – w tym czasie wykonawca może wykorzystywać te osoby i pojazd do innych prac; wynagrodzenie przysługuje wyłącznie za Zadania zlecone i wykonane, z zastrzeżeniem ust. 6 pkt 7 i 8 oraz ust. 7 pkt 2;</w:t>
      </w:r>
    </w:p>
    <w:p w14:paraId="087984D9"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r>
      <w:r w:rsidRPr="006C3CF7">
        <w:rPr>
          <w:b/>
          <w:sz w:val="22"/>
          <w:szCs w:val="22"/>
        </w:rPr>
        <w:t>Ekipa dodatkowa</w:t>
      </w:r>
      <w:r w:rsidRPr="006C3CF7">
        <w:rPr>
          <w:sz w:val="22"/>
          <w:szCs w:val="22"/>
        </w:rPr>
        <w:t xml:space="preserve"> – kolejna Ekipa, którą wykonawca jest obowiązany zapewnić na wezwanie Zamawiającego, na zasadach określonych w ust. 6 pkt 2 i 3;</w:t>
      </w:r>
    </w:p>
    <w:p w14:paraId="38EA366D"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r>
      <w:r w:rsidRPr="006C3CF7">
        <w:rPr>
          <w:b/>
          <w:sz w:val="22"/>
          <w:szCs w:val="22"/>
        </w:rPr>
        <w:t>Zadanie</w:t>
      </w:r>
      <w:r w:rsidRPr="006C3CF7">
        <w:rPr>
          <w:sz w:val="22"/>
          <w:szCs w:val="22"/>
        </w:rPr>
        <w:t xml:space="preserve"> – 8 godzin pracy jednej Ekipy w jednym dniu, w lokalizacji lub lokalizacjach wskazanych przez Zamawiającego w zleceniu; Zadanie jest jednostką rozliczeniową zamówienia;</w:t>
      </w:r>
    </w:p>
    <w:p w14:paraId="0C36B2EA"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r>
      <w:r w:rsidRPr="006C3CF7">
        <w:rPr>
          <w:b/>
          <w:sz w:val="22"/>
          <w:szCs w:val="22"/>
        </w:rPr>
        <w:t>Sezon zimowy</w:t>
      </w:r>
      <w:r w:rsidRPr="006C3CF7">
        <w:rPr>
          <w:sz w:val="22"/>
          <w:szCs w:val="22"/>
        </w:rPr>
        <w:t xml:space="preserve"> – okres od dnia 15 listopada do dnia 31 marca;</w:t>
      </w:r>
    </w:p>
    <w:p w14:paraId="297A8124" w14:textId="77777777" w:rsidR="00D87592" w:rsidRPr="006C3CF7" w:rsidRDefault="00000000">
      <w:pPr>
        <w:ind w:left="1134" w:hanging="567"/>
        <w:jc w:val="both"/>
        <w:rPr>
          <w:sz w:val="22"/>
          <w:szCs w:val="22"/>
        </w:rPr>
      </w:pPr>
      <w:r w:rsidRPr="006C3CF7">
        <w:rPr>
          <w:sz w:val="22"/>
          <w:szCs w:val="22"/>
        </w:rPr>
        <w:t>6)</w:t>
      </w:r>
      <w:r w:rsidRPr="006C3CF7">
        <w:rPr>
          <w:sz w:val="22"/>
          <w:szCs w:val="22"/>
        </w:rPr>
        <w:tab/>
      </w:r>
      <w:r w:rsidRPr="006C3CF7">
        <w:rPr>
          <w:b/>
          <w:sz w:val="22"/>
          <w:szCs w:val="22"/>
        </w:rPr>
        <w:t>Akcja zimowa</w:t>
      </w:r>
      <w:r w:rsidRPr="006C3CF7">
        <w:rPr>
          <w:sz w:val="22"/>
          <w:szCs w:val="22"/>
        </w:rPr>
        <w:t xml:space="preserve"> – zlecenie prac zimowego utrzymania w związku z opadami śniegu, gołoledzią, śliskością lub ich bezpośrednim zagrożeniem, wymagające niezwłocznego podjęcia prac;</w:t>
      </w:r>
    </w:p>
    <w:p w14:paraId="5BB91C84" w14:textId="77777777" w:rsidR="00D87592" w:rsidRPr="006C3CF7" w:rsidRDefault="00000000">
      <w:pPr>
        <w:ind w:left="1134" w:hanging="567"/>
        <w:jc w:val="both"/>
        <w:rPr>
          <w:sz w:val="22"/>
          <w:szCs w:val="22"/>
        </w:rPr>
      </w:pPr>
      <w:r w:rsidRPr="006C3CF7">
        <w:rPr>
          <w:sz w:val="22"/>
          <w:szCs w:val="22"/>
        </w:rPr>
        <w:t>7)</w:t>
      </w:r>
      <w:r w:rsidRPr="006C3CF7">
        <w:rPr>
          <w:sz w:val="22"/>
          <w:szCs w:val="22"/>
        </w:rPr>
        <w:tab/>
      </w:r>
      <w:r w:rsidRPr="006C3CF7">
        <w:rPr>
          <w:b/>
          <w:sz w:val="22"/>
          <w:szCs w:val="22"/>
        </w:rPr>
        <w:t>Dzień wolny</w:t>
      </w:r>
      <w:r w:rsidRPr="006C3CF7">
        <w:rPr>
          <w:sz w:val="22"/>
          <w:szCs w:val="22"/>
        </w:rPr>
        <w:t xml:space="preserve"> – sobota, niedziela lub dzień ustawowo wolny od pracy;</w:t>
      </w:r>
    </w:p>
    <w:p w14:paraId="6787D702" w14:textId="77777777" w:rsidR="00D87592" w:rsidRPr="006C3CF7" w:rsidRDefault="00000000">
      <w:pPr>
        <w:ind w:left="1134" w:hanging="567"/>
        <w:jc w:val="both"/>
        <w:rPr>
          <w:sz w:val="22"/>
          <w:szCs w:val="22"/>
        </w:rPr>
      </w:pPr>
      <w:r w:rsidRPr="006C3CF7">
        <w:rPr>
          <w:sz w:val="22"/>
          <w:szCs w:val="22"/>
        </w:rPr>
        <w:t>8)</w:t>
      </w:r>
      <w:r w:rsidRPr="006C3CF7">
        <w:rPr>
          <w:sz w:val="22"/>
          <w:szCs w:val="22"/>
        </w:rPr>
        <w:tab/>
      </w:r>
      <w:r w:rsidRPr="006C3CF7">
        <w:rPr>
          <w:b/>
          <w:sz w:val="22"/>
          <w:szCs w:val="22"/>
        </w:rPr>
        <w:t>Pora nocna</w:t>
      </w:r>
      <w:r w:rsidRPr="006C3CF7">
        <w:rPr>
          <w:sz w:val="22"/>
          <w:szCs w:val="22"/>
        </w:rPr>
        <w:t xml:space="preserve"> – godziny od 22:00 do 6:00; za Zadanie wykonywane w porze nocnej uważa się Zadanie, którego co najmniej 4 godziny przypadają w porze nocnej.</w:t>
      </w:r>
    </w:p>
    <w:p w14:paraId="61504682"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Zakres prac porządkowych obejmuje w szczególności:</w:t>
      </w:r>
    </w:p>
    <w:p w14:paraId="5FADE0CF"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ręczne sprzątanie chodników, ciągów pieszych i pieszo-rowerowych, placów, parkingów, przystanków komunikacji publicznej, schodów, terenów ogólnodostępnych i terenów zieleni, w tym zbieranie odpadów, liści, gałęzi i innych zanieczyszczeń;</w:t>
      </w:r>
    </w:p>
    <w:p w14:paraId="2C966182"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zamiatanie i usuwanie piasku, błota i innych zanieczyszczeń z powierzchni utwardzonych, w tym usuwanie materiału uszorstniającego po sezonie zimowym;</w:t>
      </w:r>
    </w:p>
    <w:p w14:paraId="202778D1"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opróżnianie koszy ulicznych i uzupełnianie w nich worków, wraz z uporządkowaniem bezpośredniego otoczenia kosza, w tym zebraniem odpadów pozostawionych obok kosza (np. worków, opakowań i drobnych odpadów podrzuconych w jego rejonie);</w:t>
      </w:r>
    </w:p>
    <w:p w14:paraId="2552B36F"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usuwanie odpadów porzuconych w miejscach do tego nieprzeznaczonych (tzw. dzikich wysypisk) – z wyłączeniem odpadów niebezpiecznych;</w:t>
      </w:r>
    </w:p>
    <w:p w14:paraId="70BA6411"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udrażnianie wpustów ulicznych i korytek odwadniających z liści, piasku i śniegu;</w:t>
      </w:r>
    </w:p>
    <w:p w14:paraId="399DC99A" w14:textId="77777777" w:rsidR="00D87592" w:rsidRPr="006C3CF7" w:rsidRDefault="00000000">
      <w:pPr>
        <w:ind w:left="1134" w:hanging="567"/>
        <w:jc w:val="both"/>
        <w:rPr>
          <w:sz w:val="22"/>
          <w:szCs w:val="22"/>
        </w:rPr>
      </w:pPr>
      <w:r w:rsidRPr="006C3CF7">
        <w:rPr>
          <w:sz w:val="22"/>
          <w:szCs w:val="22"/>
        </w:rPr>
        <w:t>6)</w:t>
      </w:r>
      <w:r w:rsidRPr="006C3CF7">
        <w:rPr>
          <w:sz w:val="22"/>
          <w:szCs w:val="22"/>
        </w:rPr>
        <w:tab/>
        <w:t>usuwanie chwastów z nawierzchni utwardzonych metodą mechaniczną (ręczną);</w:t>
      </w:r>
    </w:p>
    <w:p w14:paraId="754BE24C" w14:textId="77777777" w:rsidR="00D87592" w:rsidRPr="006C3CF7" w:rsidRDefault="00000000">
      <w:pPr>
        <w:ind w:left="1134" w:hanging="567"/>
        <w:jc w:val="both"/>
        <w:rPr>
          <w:sz w:val="22"/>
          <w:szCs w:val="22"/>
        </w:rPr>
      </w:pPr>
      <w:r w:rsidRPr="006C3CF7">
        <w:rPr>
          <w:sz w:val="22"/>
          <w:szCs w:val="22"/>
        </w:rPr>
        <w:t>7)</w:t>
      </w:r>
      <w:r w:rsidRPr="006C3CF7">
        <w:rPr>
          <w:sz w:val="22"/>
          <w:szCs w:val="22"/>
        </w:rPr>
        <w:tab/>
        <w:t>załadunek zebranych odpadów i zanieczyszczeń na pojazd Ekipy oraz ich transport i rozładunek na stacji przeładunkowej Zamawiającego przy ul. Technicznej 6 w Piasecznie;</w:t>
      </w:r>
    </w:p>
    <w:p w14:paraId="7B357724" w14:textId="77777777" w:rsidR="00D87592" w:rsidRPr="006C3CF7" w:rsidRDefault="00000000">
      <w:pPr>
        <w:ind w:left="1134" w:hanging="567"/>
        <w:jc w:val="both"/>
        <w:rPr>
          <w:sz w:val="22"/>
          <w:szCs w:val="22"/>
        </w:rPr>
      </w:pPr>
      <w:r w:rsidRPr="006C3CF7">
        <w:rPr>
          <w:sz w:val="22"/>
          <w:szCs w:val="22"/>
        </w:rPr>
        <w:t>8)</w:t>
      </w:r>
      <w:r w:rsidRPr="006C3CF7">
        <w:rPr>
          <w:sz w:val="22"/>
          <w:szCs w:val="22"/>
        </w:rPr>
        <w:tab/>
        <w:t>inne proste prace porządkowe wskazane przez Zamawiającego w zleceniu, które mogą być wykonane siłami Ekipy z użyciem jej wyposażenia.</w:t>
      </w:r>
    </w:p>
    <w:p w14:paraId="4D2891BE" w14:textId="77777777" w:rsidR="00D87592" w:rsidRPr="006C3CF7" w:rsidRDefault="00000000">
      <w:pPr>
        <w:ind w:left="567" w:hanging="567"/>
        <w:jc w:val="both"/>
        <w:rPr>
          <w:sz w:val="22"/>
          <w:szCs w:val="22"/>
        </w:rPr>
      </w:pPr>
      <w:r w:rsidRPr="006C3CF7">
        <w:rPr>
          <w:sz w:val="22"/>
          <w:szCs w:val="22"/>
        </w:rPr>
        <w:t>4.</w:t>
      </w:r>
      <w:r w:rsidRPr="006C3CF7">
        <w:rPr>
          <w:sz w:val="22"/>
          <w:szCs w:val="22"/>
        </w:rPr>
        <w:tab/>
        <w:t>Zakres prac zimowego utrzymania obejmuje w szczególności:</w:t>
      </w:r>
    </w:p>
    <w:p w14:paraId="286C14FE"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ręczne odśnieżanie chodników, ciągów pieszych i pieszo-rowerowych, przejść dla pieszych, przystanków komunikacji publicznej, schodów, kładek, parkingów i miejsc typu „Kiss &amp; Ride” – do nawierzchni, na szerokości co najmniej 1,5 m albo na całej szerokości, jeżeli tak wskaże Zamawiający w zleceniu;</w:t>
      </w:r>
    </w:p>
    <w:p w14:paraId="556E2E7C"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likwidację śliskości poprzez ręczne posypywanie lub posypywanie przy użyciu ręcznego rozsiewacza materiałem uszorstniającym lub chemicznym;</w:t>
      </w:r>
    </w:p>
    <w:p w14:paraId="7EFA3F8F"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skuwanie lodu i usuwanie zlodowaceń, w szczególności na przejściach dla pieszych, schodach i w rejonie przystanków;</w:t>
      </w:r>
    </w:p>
    <w:p w14:paraId="61653C18"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odgarnianie zwałów śniegu z przejść dla pieszych, krawędzi chodników i dojść do przystanków oraz usuwanie błota pośniegowego;</w:t>
      </w:r>
    </w:p>
    <w:p w14:paraId="03BF5B2F"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udrażnianie wpustów ulicznych w okresie roztopów.</w:t>
      </w:r>
    </w:p>
    <w:p w14:paraId="5F19D438" w14:textId="77777777" w:rsidR="00D87592" w:rsidRPr="006C3CF7" w:rsidRDefault="00000000">
      <w:pPr>
        <w:ind w:left="567"/>
        <w:jc w:val="both"/>
        <w:rPr>
          <w:sz w:val="22"/>
          <w:szCs w:val="22"/>
        </w:rPr>
      </w:pPr>
      <w:r w:rsidRPr="006C3CF7">
        <w:rPr>
          <w:sz w:val="22"/>
          <w:szCs w:val="22"/>
        </w:rPr>
        <w:lastRenderedPageBreak/>
        <w:t>Wykonawca zapewnia Ekipę w dniu wskazanym przez Zamawiającego. O lokalizacjach, zakresie i kolejności prac w ramach danego Zadania decyduje każdorazowo Zamawiający w zleceniu, na terenie całej Gminy Piaseczno.</w:t>
      </w:r>
    </w:p>
    <w:p w14:paraId="7CEF4062" w14:textId="77777777" w:rsidR="00D87592" w:rsidRPr="006C3CF7" w:rsidRDefault="00000000">
      <w:pPr>
        <w:ind w:left="567"/>
        <w:jc w:val="both"/>
        <w:rPr>
          <w:sz w:val="22"/>
          <w:szCs w:val="22"/>
        </w:rPr>
      </w:pPr>
      <w:r w:rsidRPr="006C3CF7">
        <w:rPr>
          <w:sz w:val="22"/>
          <w:szCs w:val="22"/>
        </w:rPr>
        <w:t>Standard wykonania prac zimowego utrzymania dotyczy czynności wykonywanych w czasie pracy Ekipy: wykonawca odpowiada za należyte wykonanie zleconych czynności w trakcie Zadania, w lokalizacjach i w kolejności wskazanych przez Zamawiającego, a nie za trwałe utrzymanie określonego stanu nawierzchni po zakończeniu prac w danej lokalizacji lub po zakończeniu Zadania. Wykonawca nie odpowiada za ponowne zaśnieżenie lub oblodzenie nawierzchni powstałe po wykonaniu prac wskutek trwających opadów lub zmiany warunków atmosferycznych. Przy ciągłych opadach o ponownym przejściu Ekipy przez te same lokalizacje w ramach Zadania, zmianie kolejności prac lub zleceniu kolejnego Zadania decyduje Zamawiający.</w:t>
      </w:r>
    </w:p>
    <w:p w14:paraId="0185D9DB"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Wymagania dotyczące Ekipy, pojazdu i wyposażenia:</w:t>
      </w:r>
    </w:p>
    <w:p w14:paraId="07034967"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każda Ekipa liczy co najmniej 3 osoby (kierowca oraz 2 pracowników fizycznych); osoby wchodzące w skład Ekipy muszą posiadać aktualne badania lekarskie i szkolenie BHP, a kierowca – prawo jazdy kategorii odpowiedniej dla pojazdu;</w:t>
      </w:r>
    </w:p>
    <w:p w14:paraId="2423B9A8"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każda Ekipa dysponuje pojazdem, który:</w:t>
      </w:r>
    </w:p>
    <w:p w14:paraId="09961AB8" w14:textId="77777777" w:rsidR="00D87592" w:rsidRPr="006C3CF7" w:rsidRDefault="00000000">
      <w:pPr>
        <w:ind w:left="1701" w:hanging="567"/>
        <w:jc w:val="both"/>
        <w:rPr>
          <w:sz w:val="22"/>
          <w:szCs w:val="22"/>
        </w:rPr>
      </w:pPr>
      <w:r w:rsidRPr="006C3CF7">
        <w:rPr>
          <w:sz w:val="22"/>
          <w:szCs w:val="22"/>
        </w:rPr>
        <w:t>a)</w:t>
      </w:r>
      <w:r w:rsidRPr="006C3CF7">
        <w:rPr>
          <w:sz w:val="22"/>
          <w:szCs w:val="22"/>
        </w:rPr>
        <w:tab/>
        <w:t>jest sprawny technicznie, zarejestrowany i dopuszczony do ruchu, posiada aktualne badanie techniczne i ubezpieczenie OC,</w:t>
      </w:r>
    </w:p>
    <w:p w14:paraId="5E8BB4E9" w14:textId="77777777" w:rsidR="00D87592" w:rsidRPr="006C3CF7" w:rsidRDefault="00000000">
      <w:pPr>
        <w:ind w:left="1701" w:hanging="567"/>
        <w:jc w:val="both"/>
        <w:rPr>
          <w:sz w:val="22"/>
          <w:szCs w:val="22"/>
        </w:rPr>
      </w:pPr>
      <w:r w:rsidRPr="006C3CF7">
        <w:rPr>
          <w:sz w:val="22"/>
          <w:szCs w:val="22"/>
        </w:rPr>
        <w:t>b)</w:t>
      </w:r>
      <w:r w:rsidRPr="006C3CF7">
        <w:rPr>
          <w:sz w:val="22"/>
          <w:szCs w:val="22"/>
        </w:rPr>
        <w:tab/>
        <w:t>posiada skrzynię ładunkową lub zabudowę umożliwiającą przewóz zebranych odpadów w sposób zabezpieczający je przed wysypaniem i wywiewaniem, a w Sezonie zimowym – przewóz materiału do posypywania,</w:t>
      </w:r>
    </w:p>
    <w:p w14:paraId="30A82959" w14:textId="77777777" w:rsidR="00D87592" w:rsidRPr="006C3CF7" w:rsidRDefault="00000000">
      <w:pPr>
        <w:ind w:left="1701" w:hanging="567"/>
        <w:jc w:val="both"/>
        <w:rPr>
          <w:sz w:val="22"/>
          <w:szCs w:val="22"/>
        </w:rPr>
      </w:pPr>
      <w:r w:rsidRPr="006C3CF7">
        <w:rPr>
          <w:sz w:val="22"/>
          <w:szCs w:val="22"/>
        </w:rPr>
        <w:t>c)</w:t>
      </w:r>
      <w:r w:rsidRPr="006C3CF7">
        <w:rPr>
          <w:sz w:val="22"/>
          <w:szCs w:val="22"/>
        </w:rPr>
        <w:tab/>
        <w:t>ma dopuszczalną masę całkowitą nie większą niż 3,5 t, kabinę z co najmniej 3 miejscami siedzącymi (kierowca i 2 pracowników) oraz ładowność użytkową, po uwzględnieniu masy przewożonej Ekipy, nie mniejszą niż 700 kg,</w:t>
      </w:r>
    </w:p>
    <w:p w14:paraId="3E46FD45" w14:textId="77777777" w:rsidR="00D87592" w:rsidRPr="006C3CF7" w:rsidRDefault="00000000">
      <w:pPr>
        <w:ind w:left="1701" w:hanging="567"/>
        <w:jc w:val="both"/>
        <w:rPr>
          <w:sz w:val="22"/>
          <w:szCs w:val="22"/>
        </w:rPr>
      </w:pPr>
      <w:r w:rsidRPr="006C3CF7">
        <w:rPr>
          <w:sz w:val="22"/>
          <w:szCs w:val="22"/>
        </w:rPr>
        <w:t>d)</w:t>
      </w:r>
      <w:r w:rsidRPr="006C3CF7">
        <w:rPr>
          <w:sz w:val="22"/>
          <w:szCs w:val="22"/>
        </w:rPr>
        <w:tab/>
        <w:t>spełnia co najmniej normę emisji spalin EURO 5,</w:t>
      </w:r>
    </w:p>
    <w:p w14:paraId="446F13E9" w14:textId="77777777" w:rsidR="00D87592" w:rsidRPr="006C3CF7" w:rsidRDefault="00000000">
      <w:pPr>
        <w:ind w:left="1701" w:hanging="567"/>
        <w:jc w:val="both"/>
        <w:rPr>
          <w:sz w:val="22"/>
          <w:szCs w:val="22"/>
        </w:rPr>
      </w:pPr>
      <w:r w:rsidRPr="006C3CF7">
        <w:rPr>
          <w:sz w:val="22"/>
          <w:szCs w:val="22"/>
        </w:rPr>
        <w:t>e)</w:t>
      </w:r>
      <w:r w:rsidRPr="006C3CF7">
        <w:rPr>
          <w:sz w:val="22"/>
          <w:szCs w:val="22"/>
        </w:rPr>
        <w:tab/>
        <w:t>jest wyposażony w lokalizator GPS rejestrujący pozycję pojazdu co najmniej co 60 sekund; wykonawca zapewnia Zamawiającemu – według swojego wyboru, dokonanego przed zawarciem umowy – albo nieodpłatny dostęp on-line (przeglądarka lub aplikacja) dla co najmniej 2 użytkowników do własnego systemu GPS, umożliwiającego bieżący podgląd pozycji pojazdu, odczyt historii przejazdów i postojów oraz eksport raportu (np. w formacie CSV lub PDF), z przechowywaniem zapisów przez cały okres obowiązywania umowy i 3 miesiące po jej zakończeniu, albo zgodę na nieodpłatny dla wykonawcy montaż w pojeździe lokalizatora GPS Zamawiającego (urządzenie, montaż, demontaż i abonament po stronie Zamawiającego) na czas obowiązywania umowy,</w:t>
      </w:r>
    </w:p>
    <w:p w14:paraId="745BB54C" w14:textId="77777777" w:rsidR="00D87592" w:rsidRPr="006C3CF7" w:rsidRDefault="00000000">
      <w:pPr>
        <w:ind w:left="1701" w:hanging="567"/>
        <w:jc w:val="both"/>
        <w:rPr>
          <w:sz w:val="22"/>
          <w:szCs w:val="22"/>
        </w:rPr>
      </w:pPr>
      <w:r w:rsidRPr="006C3CF7">
        <w:rPr>
          <w:sz w:val="22"/>
          <w:szCs w:val="22"/>
        </w:rPr>
        <w:t>f)</w:t>
      </w:r>
      <w:r w:rsidRPr="006C3CF7">
        <w:rPr>
          <w:sz w:val="22"/>
          <w:szCs w:val="22"/>
        </w:rPr>
        <w:tab/>
        <w:t>jest wyposażony w pomarańczową lampę ostrzegawczą błyskową;</w:t>
      </w:r>
    </w:p>
    <w:p w14:paraId="7D4714C6"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Ekipa posiada narzędzia i wyposażenie niezbędne do wykonywania prac, w szczególności: miotły, grabie, szufle, łopaty i pchacze do śniegu, skuwacze lodu, ręczny rozsiewacz, worki na odpady, a także odzież roboczą i ostrzegawczą oraz środki ochrony indywidualnej;</w:t>
      </w:r>
    </w:p>
    <w:p w14:paraId="2AF4ECFD"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wykonawca wyznacza koordynatora, który przyjmuje zlecenia Zamawiającego i jest dostępny telefonicznie w dni robocze w godzinach od 6:00 do 18:00, a w Sezonie zimowym – całodobowo.</w:t>
      </w:r>
    </w:p>
    <w:p w14:paraId="11345F88"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 xml:space="preserve">w </w:t>
      </w:r>
      <w:proofErr w:type="gramStart"/>
      <w:r w:rsidRPr="006C3CF7">
        <w:rPr>
          <w:sz w:val="22"/>
          <w:szCs w:val="22"/>
        </w:rPr>
        <w:t>przypadku</w:t>
      </w:r>
      <w:proofErr w:type="gramEnd"/>
      <w:r w:rsidRPr="006C3CF7">
        <w:rPr>
          <w:sz w:val="22"/>
          <w:szCs w:val="22"/>
        </w:rPr>
        <w:t xml:space="preserve"> gdy pojazd Ekipy nie spełnia wymagań określonych w pkt 2 albo ulegnie awarii, wykonawca w czasie do 90 minut od zgłoszenia Zamawiającego podstawia inny pojazd spełniający te wymagania; w tym czasie Ekipa kontynuuje prace możliwe do wykonania bez pojazdu.</w:t>
      </w:r>
    </w:p>
    <w:p w14:paraId="2141B209" w14:textId="77777777" w:rsidR="00D87592" w:rsidRPr="006C3CF7" w:rsidRDefault="00000000">
      <w:pPr>
        <w:ind w:left="567" w:hanging="567"/>
        <w:jc w:val="both"/>
        <w:rPr>
          <w:sz w:val="22"/>
          <w:szCs w:val="22"/>
        </w:rPr>
      </w:pPr>
      <w:r w:rsidRPr="006C3CF7">
        <w:rPr>
          <w:sz w:val="22"/>
          <w:szCs w:val="22"/>
        </w:rPr>
        <w:t>6.</w:t>
      </w:r>
      <w:r w:rsidRPr="006C3CF7">
        <w:rPr>
          <w:sz w:val="22"/>
          <w:szCs w:val="22"/>
        </w:rPr>
        <w:tab/>
        <w:t>Sposób zlecania i realizacji Zadań:</w:t>
      </w:r>
    </w:p>
    <w:p w14:paraId="7057BDA3"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r>
      <w:r w:rsidRPr="006C3CF7">
        <w:rPr>
          <w:b/>
          <w:sz w:val="22"/>
          <w:szCs w:val="22"/>
        </w:rPr>
        <w:t>Ekipa podstawowa</w:t>
      </w:r>
      <w:r w:rsidRPr="006C3CF7">
        <w:rPr>
          <w:sz w:val="22"/>
          <w:szCs w:val="22"/>
        </w:rPr>
        <w:t xml:space="preserve"> – Zamawiający zleca Zadania planowe najpóźniej do godz. 14:00 dnia roboczego poprzedzającego dzień wykonania Zadania, wskazując godzinę rozpoczęcia pracy oraz lokalizacje i zakres prac;</w:t>
      </w:r>
    </w:p>
    <w:p w14:paraId="71130328" w14:textId="77777777" w:rsidR="00D87592" w:rsidRPr="006C3CF7" w:rsidRDefault="00000000">
      <w:pPr>
        <w:ind w:left="1134" w:hanging="567"/>
        <w:jc w:val="both"/>
        <w:rPr>
          <w:sz w:val="22"/>
          <w:szCs w:val="22"/>
        </w:rPr>
      </w:pPr>
      <w:r w:rsidRPr="006C3CF7">
        <w:rPr>
          <w:sz w:val="22"/>
          <w:szCs w:val="22"/>
        </w:rPr>
        <w:lastRenderedPageBreak/>
        <w:t>2)</w:t>
      </w:r>
      <w:r w:rsidRPr="006C3CF7">
        <w:rPr>
          <w:sz w:val="22"/>
          <w:szCs w:val="22"/>
        </w:rPr>
        <w:tab/>
      </w:r>
      <w:r w:rsidRPr="006C3CF7">
        <w:rPr>
          <w:b/>
          <w:sz w:val="22"/>
          <w:szCs w:val="22"/>
        </w:rPr>
        <w:t>Ekipa dodatkowa</w:t>
      </w:r>
      <w:r w:rsidRPr="006C3CF7">
        <w:rPr>
          <w:sz w:val="22"/>
          <w:szCs w:val="22"/>
        </w:rPr>
        <w:t xml:space="preserve"> – Zamawiający wzywa Ekipę dodatkową z wyprzedzeniem co najmniej 48 godzin przed planowanym rozpoczęciem Zadania; Zamawiający może zlecić w danym dniu prace </w:t>
      </w:r>
      <w:proofErr w:type="gramStart"/>
      <w:r w:rsidRPr="006C3CF7">
        <w:rPr>
          <w:sz w:val="22"/>
          <w:szCs w:val="22"/>
        </w:rPr>
        <w:t>nie więcej</w:t>
      </w:r>
      <w:proofErr w:type="gramEnd"/>
      <w:r w:rsidRPr="006C3CF7">
        <w:rPr>
          <w:sz w:val="22"/>
          <w:szCs w:val="22"/>
        </w:rPr>
        <w:t xml:space="preserve"> niż dwóch Ekip jednocześnie (Ekipy podstawowej i Ekipy dodatkowej);</w:t>
      </w:r>
    </w:p>
    <w:p w14:paraId="016D19C9"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r>
      <w:r w:rsidRPr="006C3CF7">
        <w:rPr>
          <w:b/>
          <w:sz w:val="22"/>
          <w:szCs w:val="22"/>
        </w:rPr>
        <w:t>Akcja zimowa</w:t>
      </w:r>
      <w:r w:rsidRPr="006C3CF7">
        <w:rPr>
          <w:sz w:val="22"/>
          <w:szCs w:val="22"/>
        </w:rPr>
        <w:t xml:space="preserve"> – Ekipa podstawowa rozpoczyna pracę w lokalizacji wskazanej w zleceniu w czasie nie dłuższym niż </w:t>
      </w:r>
      <w:r w:rsidRPr="006C3CF7">
        <w:rPr>
          <w:b/>
          <w:sz w:val="22"/>
          <w:szCs w:val="22"/>
        </w:rPr>
        <w:t>2 godziny</w:t>
      </w:r>
      <w:r w:rsidRPr="006C3CF7">
        <w:rPr>
          <w:sz w:val="22"/>
          <w:szCs w:val="22"/>
        </w:rPr>
        <w:t xml:space="preserve"> od przekazania zlecenia, o każdej porze doby, również w Dni wolne; Ekipa dodatkowa rozpoczyna pracę w ramach Akcji zimowej w czasie nie dłuższym niż 12 godzin od przekazania zlecenia; przez rozpoczęcie pracy rozumie się faktyczne przystąpienie do wykonywania prac przez Ekipę w pełnym składzie, z pojazdem, w lokalizacji wskazanej w zleceniu albo podstawienie pojazdu Ekipy do załadunku materiału do posypywania w bazie Zamawiającego, jeżeli zlecenie tak stanowi – nie zaś wyjazd z bazy wykonawcy; chwilę przekazania zlecenia ustala się według czasu wysłania wiadomości e-mail lub SMS (albo przeprowadzenia rozmowy telefonicznej), a chwilę rozpoczęcia pracy – na podstawie zapisów GPS pojazdu Ekipy;</w:t>
      </w:r>
    </w:p>
    <w:p w14:paraId="5182D80F"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zlecenia przekazywane są za pomocą poczty elektronicznej lub wiadomości SMS, a w Akcji zimowej również telefonicznie (z potwierdzeniem pocztą elektroniczną lub SMS); koordynator wykonawcy potwierdza przyjęcie zlecenia niezwłocznie, nie później niż w ciągu 1 godziny, a w przypadku zlecenia Ekipy dodatkowej – w ciągu 4 godzin;</w:t>
      </w:r>
    </w:p>
    <w:p w14:paraId="23A79F74"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czas Zadania liczy się od rozpoczęcia pracy w pierwszej lokalizacji wskazanej w zleceniu; do czasu Zadania wlicza się przejazdy między lokalizacjami, rozładunek odpadów na stacji przeładunkowej Zamawiającego, pobranie materiału do posypywania oraz przerwy przysługujące pracownikom na podstawie przepisów prawa pracy; do czasu Zadania nie wlicza się dojazdu do pierwszej lokalizacji;</w:t>
      </w:r>
    </w:p>
    <w:p w14:paraId="709CE893" w14:textId="77777777" w:rsidR="00D87592" w:rsidRPr="006C3CF7" w:rsidRDefault="00000000">
      <w:pPr>
        <w:ind w:left="1134" w:hanging="567"/>
        <w:jc w:val="both"/>
        <w:rPr>
          <w:sz w:val="22"/>
          <w:szCs w:val="22"/>
        </w:rPr>
      </w:pPr>
      <w:r w:rsidRPr="006C3CF7">
        <w:rPr>
          <w:sz w:val="22"/>
          <w:szCs w:val="22"/>
        </w:rPr>
        <w:t>6)</w:t>
      </w:r>
      <w:r w:rsidRPr="006C3CF7">
        <w:rPr>
          <w:sz w:val="22"/>
          <w:szCs w:val="22"/>
        </w:rPr>
        <w:tab/>
        <w:t>na polecenie Zamawiającego Ekipa wykonuje pracę ponad 8 godzin w danym dniu – godziny te rozliczane są według stawki za 1 godzinę pracy Ekipy ponad 8 godzin;</w:t>
      </w:r>
    </w:p>
    <w:p w14:paraId="4E933B86" w14:textId="77777777" w:rsidR="00D87592" w:rsidRPr="006C3CF7" w:rsidRDefault="00000000">
      <w:pPr>
        <w:ind w:left="1134" w:hanging="567"/>
        <w:jc w:val="both"/>
        <w:rPr>
          <w:sz w:val="22"/>
          <w:szCs w:val="22"/>
        </w:rPr>
      </w:pPr>
      <w:r w:rsidRPr="006C3CF7">
        <w:rPr>
          <w:sz w:val="22"/>
          <w:szCs w:val="22"/>
        </w:rPr>
        <w:t>7)</w:t>
      </w:r>
      <w:r w:rsidRPr="006C3CF7">
        <w:rPr>
          <w:sz w:val="22"/>
          <w:szCs w:val="22"/>
        </w:rPr>
        <w:tab/>
        <w:t>jeżeli Ekipa nie stawi się do realizacji zleconego Zadania, Zadanie nie podlega zapłacie, a Zamawiający może zlecić jego wykonanie zastępcze; jeżeli Ekipa wykonywała pracę w składzie mniejszym niż 3 osoby, bez pojazdu spełniającego wymagania albo przez czas krótszy niż 8 godzin z przyczyn leżących po stronie wykonawcy, wynagrodzenie za Zadanie ulega proporcjonalnemu obniżeniu i przysługuje wyłącznie za czas pracy Ekipy w pełnym składzie i z wymaganym pojazdem (1/8 stawki za Zadanie za każdą pełną godzinę), niezależnie od kar umownych;</w:t>
      </w:r>
    </w:p>
    <w:p w14:paraId="015F61B8" w14:textId="77777777" w:rsidR="00D87592" w:rsidRPr="006C3CF7" w:rsidRDefault="00000000">
      <w:pPr>
        <w:ind w:left="1134" w:hanging="567"/>
        <w:jc w:val="both"/>
        <w:rPr>
          <w:sz w:val="22"/>
          <w:szCs w:val="22"/>
        </w:rPr>
      </w:pPr>
      <w:r w:rsidRPr="006C3CF7">
        <w:rPr>
          <w:sz w:val="22"/>
          <w:szCs w:val="22"/>
        </w:rPr>
        <w:t>8)</w:t>
      </w:r>
      <w:r w:rsidRPr="006C3CF7">
        <w:rPr>
          <w:sz w:val="22"/>
          <w:szCs w:val="22"/>
        </w:rPr>
        <w:tab/>
        <w:t>Zamawiający zamawia czas pracy Ekipy, a nie określony rezultat rzeczowy; jeżeli Ekipa wykona prace wskazane w zleceniu przed upływem 8 godzin, koordynator wykonawcy niezwłocznie zgłasza to Zamawiającemu, a Zamawiający może skierować Ekipę do kolejnych prac w ramach tego samego Zadania; zakończenie pracy przez Ekipę przed upływem 8 godzin bez polecenia Zamawiającego traktuje się jak skrócenie Zadania z przyczyn leżących po stronie wykonawcy (pkt 7); Zamawiający może odwołać zlecone Zadanie bez kosztów, jeżeli odwołanie nastąpi najpóźniej 12 godzin przed planowanym rozpoczęciem Zadania; wykonawcy przysługuje wynagrodzenie jak za pełne Zadanie, jeżeli Zamawiający odwoła Zadanie później albo zwolni Ekipę przed upływem 8 godzin – poleceniem przekazanym pocztą elektroniczną lub SMS;</w:t>
      </w:r>
    </w:p>
    <w:p w14:paraId="433481BF" w14:textId="77777777" w:rsidR="00D87592" w:rsidRPr="006C3CF7" w:rsidRDefault="00000000">
      <w:pPr>
        <w:ind w:left="1134" w:hanging="567"/>
        <w:jc w:val="both"/>
        <w:rPr>
          <w:sz w:val="22"/>
          <w:szCs w:val="22"/>
        </w:rPr>
      </w:pPr>
      <w:r w:rsidRPr="006C3CF7">
        <w:rPr>
          <w:sz w:val="22"/>
          <w:szCs w:val="22"/>
        </w:rPr>
        <w:t>9)</w:t>
      </w:r>
      <w:r w:rsidRPr="006C3CF7">
        <w:rPr>
          <w:sz w:val="22"/>
          <w:szCs w:val="22"/>
        </w:rPr>
        <w:tab/>
        <w:t>wykonawca na bieżąco monitoruje panujące i prognozowane warunki atmosferyczne, w szczególności spadek temperatury powietrza przy gruncie poniżej +4°C, opady śniegu lub śniegu z deszczem, opady marznącego deszczu i gołoledź, i w Sezonie zimowym pozostaje w gotowości do podjęcia prac w ramach Akcji zimowej; za pozostawanie w gotowości wykonawcy nie przysługuje odrębne wynagrodzenie.</w:t>
      </w:r>
    </w:p>
    <w:p w14:paraId="5062552D" w14:textId="77777777" w:rsidR="00D87592" w:rsidRPr="006C3CF7" w:rsidRDefault="00000000">
      <w:pPr>
        <w:ind w:left="567" w:hanging="567"/>
        <w:jc w:val="both"/>
        <w:rPr>
          <w:sz w:val="22"/>
          <w:szCs w:val="22"/>
        </w:rPr>
      </w:pPr>
      <w:r w:rsidRPr="006C3CF7">
        <w:rPr>
          <w:sz w:val="22"/>
          <w:szCs w:val="22"/>
        </w:rPr>
        <w:t>7.</w:t>
      </w:r>
      <w:r w:rsidRPr="006C3CF7">
        <w:rPr>
          <w:sz w:val="22"/>
          <w:szCs w:val="22"/>
        </w:rPr>
        <w:tab/>
        <w:t>Zamówienie podstawowe i gwarantowany zakres zamówienia:</w:t>
      </w:r>
    </w:p>
    <w:p w14:paraId="676A8E04"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 xml:space="preserve">przewidywana liczba Zadań w ramach zamówienia podstawowego wynosi </w:t>
      </w:r>
      <w:r w:rsidRPr="006C3CF7">
        <w:rPr>
          <w:b/>
          <w:sz w:val="22"/>
          <w:szCs w:val="22"/>
        </w:rPr>
        <w:t>250 Zadań</w:t>
      </w:r>
      <w:r w:rsidRPr="006C3CF7">
        <w:rPr>
          <w:sz w:val="22"/>
          <w:szCs w:val="22"/>
        </w:rPr>
        <w:t xml:space="preserve"> (łącznie dla Ekipy podstawowej i Ekipy dodatkowej) oraz </w:t>
      </w:r>
      <w:r w:rsidRPr="006C3CF7">
        <w:rPr>
          <w:b/>
          <w:sz w:val="22"/>
          <w:szCs w:val="22"/>
        </w:rPr>
        <w:t>180 godzin</w:t>
      </w:r>
      <w:r w:rsidRPr="006C3CF7">
        <w:rPr>
          <w:sz w:val="22"/>
          <w:szCs w:val="22"/>
        </w:rPr>
        <w:t xml:space="preserve"> pracy Ekip ponad 8 godzin, w okresie obowiązywania umowy;</w:t>
      </w:r>
    </w:p>
    <w:p w14:paraId="7DD71427" w14:textId="77777777" w:rsidR="00D87592" w:rsidRPr="006C3CF7" w:rsidRDefault="00000000">
      <w:pPr>
        <w:ind w:left="1134" w:hanging="567"/>
        <w:jc w:val="both"/>
        <w:rPr>
          <w:sz w:val="22"/>
          <w:szCs w:val="22"/>
        </w:rPr>
      </w:pPr>
      <w:r w:rsidRPr="006C3CF7">
        <w:rPr>
          <w:sz w:val="22"/>
          <w:szCs w:val="22"/>
        </w:rPr>
        <w:lastRenderedPageBreak/>
        <w:t>2)</w:t>
      </w:r>
      <w:r w:rsidRPr="006C3CF7">
        <w:rPr>
          <w:sz w:val="22"/>
          <w:szCs w:val="22"/>
        </w:rPr>
        <w:tab/>
        <w:t xml:space="preserve">zgodnie z art. 433 pkt 4 Ustawy Zamawiający gwarantuje zlecenie w okresie obowiązywania umowy co najmniej </w:t>
      </w:r>
      <w:r w:rsidRPr="006C3CF7">
        <w:rPr>
          <w:b/>
          <w:sz w:val="22"/>
          <w:szCs w:val="22"/>
        </w:rPr>
        <w:t>150 Zadań</w:t>
      </w:r>
      <w:r w:rsidRPr="006C3CF7">
        <w:rPr>
          <w:sz w:val="22"/>
          <w:szCs w:val="22"/>
        </w:rPr>
        <w:t>; do tej liczby wlicza się Zadania, za które wykonawca otrzymał wynagrodzenie na podstawie ust. 6 pkt 8; jeżeli do końca okresu obowiązywania umowy Zamawiający zleci mniejszą liczbę Zadań, wykonawca jest uprawniony do wystawienia faktury za brakującą liczbę Zadań według stawki S;</w:t>
      </w:r>
    </w:p>
    <w:p w14:paraId="3F2D212B"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liczby Zadań przyjęte w Arkuszu cenowym (Załącznik Nr 2 do SWZ) w podziale na rodzaje Zadań mają charakter modelowy i służą wyłącznie porównaniu ofert; rzeczywista liczba i rodzaj Zadań zależeć będą od bieżących potrzeb Zamawiającego, w szczególności od warunków atmosferycznych w Sezonie zimowym; wykonawcy nie przysługuje roszczenie o zlecenie Zadań ponad zakres, o którym mowa w pkt 2.</w:t>
      </w:r>
    </w:p>
    <w:p w14:paraId="415E31FB" w14:textId="77777777" w:rsidR="00D87592" w:rsidRPr="006C3CF7" w:rsidRDefault="00000000">
      <w:pPr>
        <w:ind w:left="567" w:hanging="567"/>
        <w:jc w:val="both"/>
        <w:rPr>
          <w:sz w:val="22"/>
          <w:szCs w:val="22"/>
        </w:rPr>
      </w:pPr>
      <w:r w:rsidRPr="006C3CF7">
        <w:rPr>
          <w:sz w:val="22"/>
          <w:szCs w:val="22"/>
        </w:rPr>
        <w:t>8.</w:t>
      </w:r>
      <w:r w:rsidRPr="006C3CF7">
        <w:rPr>
          <w:sz w:val="22"/>
          <w:szCs w:val="22"/>
        </w:rPr>
        <w:tab/>
      </w:r>
      <w:r w:rsidRPr="006C3CF7">
        <w:rPr>
          <w:b/>
          <w:sz w:val="22"/>
          <w:szCs w:val="22"/>
        </w:rPr>
        <w:t>Prawo opcji</w:t>
      </w:r>
      <w:r w:rsidRPr="006C3CF7">
        <w:rPr>
          <w:sz w:val="22"/>
          <w:szCs w:val="22"/>
        </w:rPr>
        <w:t xml:space="preserve"> (art. 441 Ustawy):</w:t>
      </w:r>
    </w:p>
    <w:p w14:paraId="55B04F56"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 xml:space="preserve">Zamawiający przewiduje prawo opcji polegające na zleceniu dodatkowych Zadań wszystkich rodzajów, o których mowa w ust. 9 pkt 2 (prac porządkowych i prac zimowego utrzymania, wykonywanych przez Ekipę podstawową lub Ekipę dodatkową, w dni robocze, Dni wolne i w Porze nocnej, w ramach Akcji zimowej i poza nią), oraz godzin pracy Ekip ponad 8 godzin, o łącznej wartości nie większej niż </w:t>
      </w:r>
      <w:r w:rsidRPr="006C3CF7">
        <w:rPr>
          <w:b/>
          <w:sz w:val="22"/>
          <w:szCs w:val="22"/>
        </w:rPr>
        <w:t>60% wynagrodzenia maksymalnego z tytułu zamówienia podstawowego</w:t>
      </w:r>
      <w:r w:rsidRPr="006C3CF7">
        <w:rPr>
          <w:sz w:val="22"/>
          <w:szCs w:val="22"/>
        </w:rPr>
        <w:t>; Zadania w ramach opcji mają taki sam zakres i standard jak w zamówieniu podstawowym i są zlecane na zasadach określonych w ust. 6;</w:t>
      </w:r>
    </w:p>
    <w:p w14:paraId="67E07852"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Zamawiający może skorzystać z prawa opcji w okresie obowiązywania umowy, w szczególności w przypadku wyczerpania wynagrodzenia z tytułu zamówienia podstawowego, zwiększonej liczby Akcji zimowych lub zwiększonych potrzeb w zakresie prac porządkowych;</w:t>
      </w:r>
    </w:p>
    <w:p w14:paraId="2974D914"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skorzystanie z prawa opcji następuje na podstawie jednostronnego oświadczenia Zamawiającego, złożonego wykonawcy w postaci elektronicznej; Zadania w ramach prawa opcji rozliczane są według stawek z oferty, z uwzględnieniem waloryzacji;</w:t>
      </w:r>
    </w:p>
    <w:p w14:paraId="02B88E57"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prawo opcji jest uprawnieniem Zamawiającego – w przypadku nieskorzystania z niego wykonawcy nie przysługują żadne roszczenia.</w:t>
      </w:r>
    </w:p>
    <w:p w14:paraId="7D394A50" w14:textId="77777777" w:rsidR="00D87592" w:rsidRPr="006C3CF7" w:rsidRDefault="00000000">
      <w:pPr>
        <w:ind w:left="567" w:hanging="567"/>
        <w:jc w:val="both"/>
        <w:rPr>
          <w:sz w:val="22"/>
          <w:szCs w:val="22"/>
        </w:rPr>
      </w:pPr>
      <w:r w:rsidRPr="006C3CF7">
        <w:rPr>
          <w:sz w:val="22"/>
          <w:szCs w:val="22"/>
        </w:rPr>
        <w:t>9.</w:t>
      </w:r>
      <w:r w:rsidRPr="006C3CF7">
        <w:rPr>
          <w:sz w:val="22"/>
          <w:szCs w:val="22"/>
        </w:rPr>
        <w:tab/>
        <w:t>Stawki stosowane w rozliczeniach:</w:t>
      </w:r>
    </w:p>
    <w:p w14:paraId="19E4CD70"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 xml:space="preserve">wykonawca określa w ofercie wyłącznie </w:t>
      </w:r>
      <w:r w:rsidRPr="006C3CF7">
        <w:rPr>
          <w:b/>
          <w:sz w:val="22"/>
          <w:szCs w:val="22"/>
        </w:rPr>
        <w:t>stawkę podstawową S</w:t>
      </w:r>
      <w:r w:rsidRPr="006C3CF7">
        <w:rPr>
          <w:sz w:val="22"/>
          <w:szCs w:val="22"/>
        </w:rPr>
        <w:t xml:space="preserve"> – cenę za Zadanie wykonywane w dzień roboczy, w porze dziennej, poza Akcją zimową, w złotych netto;</w:t>
      </w:r>
    </w:p>
    <w:p w14:paraId="79A9FB28"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pozostałe stawki są obliczane od stawki S przy zastosowaniu stałych współczynników określonych przez Zamawiającego, które nie podlegają ofercie ani negocjacji:</w:t>
      </w:r>
    </w:p>
    <w:p w14:paraId="09151396" w14:textId="77777777" w:rsidR="00D87592" w:rsidRPr="006C3CF7" w:rsidRDefault="00000000">
      <w:pPr>
        <w:ind w:left="1701" w:hanging="567"/>
        <w:jc w:val="both"/>
        <w:rPr>
          <w:sz w:val="22"/>
          <w:szCs w:val="22"/>
        </w:rPr>
      </w:pPr>
      <w:r w:rsidRPr="006C3CF7">
        <w:rPr>
          <w:sz w:val="22"/>
          <w:szCs w:val="22"/>
        </w:rPr>
        <w:t>a)</w:t>
      </w:r>
      <w:r w:rsidRPr="006C3CF7">
        <w:rPr>
          <w:sz w:val="22"/>
          <w:szCs w:val="22"/>
        </w:rPr>
        <w:tab/>
        <w:t>Zadanie w dzień roboczy, w porze dziennej, poza Akcją zimową: S,</w:t>
      </w:r>
    </w:p>
    <w:p w14:paraId="089D241B" w14:textId="77777777" w:rsidR="00D87592" w:rsidRPr="006C3CF7" w:rsidRDefault="00000000">
      <w:pPr>
        <w:ind w:left="1701" w:hanging="567"/>
        <w:jc w:val="both"/>
        <w:rPr>
          <w:sz w:val="22"/>
          <w:szCs w:val="22"/>
        </w:rPr>
      </w:pPr>
      <w:r w:rsidRPr="006C3CF7">
        <w:rPr>
          <w:sz w:val="22"/>
          <w:szCs w:val="22"/>
        </w:rPr>
        <w:t>b)</w:t>
      </w:r>
      <w:r w:rsidRPr="006C3CF7">
        <w:rPr>
          <w:sz w:val="22"/>
          <w:szCs w:val="22"/>
        </w:rPr>
        <w:tab/>
        <w:t>Zadanie w Porze nocnej, poza Akcją zimową: S × 1,15,</w:t>
      </w:r>
    </w:p>
    <w:p w14:paraId="0F7EE5A5" w14:textId="77777777" w:rsidR="00D87592" w:rsidRPr="006C3CF7" w:rsidRDefault="00000000">
      <w:pPr>
        <w:ind w:left="1701" w:hanging="567"/>
        <w:jc w:val="both"/>
        <w:rPr>
          <w:sz w:val="22"/>
          <w:szCs w:val="22"/>
        </w:rPr>
      </w:pPr>
      <w:r w:rsidRPr="006C3CF7">
        <w:rPr>
          <w:sz w:val="22"/>
          <w:szCs w:val="22"/>
        </w:rPr>
        <w:t>c)</w:t>
      </w:r>
      <w:r w:rsidRPr="006C3CF7">
        <w:rPr>
          <w:sz w:val="22"/>
          <w:szCs w:val="22"/>
        </w:rPr>
        <w:tab/>
        <w:t>Zadanie w Dzień wolny, poza Akcją zimową: S × 1,50,</w:t>
      </w:r>
    </w:p>
    <w:p w14:paraId="123CA982" w14:textId="77777777" w:rsidR="00D87592" w:rsidRPr="006C3CF7" w:rsidRDefault="00000000">
      <w:pPr>
        <w:ind w:left="1701" w:hanging="567"/>
        <w:jc w:val="both"/>
        <w:rPr>
          <w:sz w:val="22"/>
          <w:szCs w:val="22"/>
        </w:rPr>
      </w:pPr>
      <w:r w:rsidRPr="006C3CF7">
        <w:rPr>
          <w:sz w:val="22"/>
          <w:szCs w:val="22"/>
        </w:rPr>
        <w:t>d)</w:t>
      </w:r>
      <w:r w:rsidRPr="006C3CF7">
        <w:rPr>
          <w:sz w:val="22"/>
          <w:szCs w:val="22"/>
        </w:rPr>
        <w:tab/>
        <w:t>Zadanie w ramach Akcji zimowej w dzień roboczy, w porze dziennej: S × 1,10,</w:t>
      </w:r>
    </w:p>
    <w:p w14:paraId="3C3FAD67" w14:textId="77777777" w:rsidR="00D87592" w:rsidRPr="006C3CF7" w:rsidRDefault="00000000">
      <w:pPr>
        <w:ind w:left="1701" w:hanging="567"/>
        <w:jc w:val="both"/>
        <w:rPr>
          <w:sz w:val="22"/>
          <w:szCs w:val="22"/>
        </w:rPr>
      </w:pPr>
      <w:r w:rsidRPr="006C3CF7">
        <w:rPr>
          <w:sz w:val="22"/>
          <w:szCs w:val="22"/>
        </w:rPr>
        <w:t>e)</w:t>
      </w:r>
      <w:r w:rsidRPr="006C3CF7">
        <w:rPr>
          <w:sz w:val="22"/>
          <w:szCs w:val="22"/>
        </w:rPr>
        <w:tab/>
        <w:t>Zadanie w ramach Akcji zimowej w Porze nocnej: S × 1,10 × 1,15 = S × 1,265,</w:t>
      </w:r>
    </w:p>
    <w:p w14:paraId="71EC25B3" w14:textId="77777777" w:rsidR="00D87592" w:rsidRPr="006C3CF7" w:rsidRDefault="00000000">
      <w:pPr>
        <w:ind w:left="1701" w:hanging="567"/>
        <w:jc w:val="both"/>
        <w:rPr>
          <w:sz w:val="22"/>
          <w:szCs w:val="22"/>
        </w:rPr>
      </w:pPr>
      <w:r w:rsidRPr="006C3CF7">
        <w:rPr>
          <w:sz w:val="22"/>
          <w:szCs w:val="22"/>
        </w:rPr>
        <w:t>f)</w:t>
      </w:r>
      <w:r w:rsidRPr="006C3CF7">
        <w:rPr>
          <w:sz w:val="22"/>
          <w:szCs w:val="22"/>
        </w:rPr>
        <w:tab/>
        <w:t>Zadanie w ramach Akcji zimowej w Dzień wolny: S × 1,10 × 1,50 = S × 1,65,</w:t>
      </w:r>
    </w:p>
    <w:p w14:paraId="0B6F49B4" w14:textId="77777777" w:rsidR="00D87592" w:rsidRPr="006C3CF7" w:rsidRDefault="00000000">
      <w:pPr>
        <w:ind w:left="1701" w:hanging="567"/>
        <w:jc w:val="both"/>
        <w:rPr>
          <w:sz w:val="22"/>
          <w:szCs w:val="22"/>
        </w:rPr>
      </w:pPr>
      <w:r w:rsidRPr="006C3CF7">
        <w:rPr>
          <w:sz w:val="22"/>
          <w:szCs w:val="22"/>
        </w:rPr>
        <w:t>g)</w:t>
      </w:r>
      <w:r w:rsidRPr="006C3CF7">
        <w:rPr>
          <w:sz w:val="22"/>
          <w:szCs w:val="22"/>
        </w:rPr>
        <w:tab/>
      </w:r>
      <w:r w:rsidRPr="006C3CF7">
        <w:rPr>
          <w:b/>
          <w:sz w:val="22"/>
          <w:szCs w:val="22"/>
        </w:rPr>
        <w:t>G</w:t>
      </w:r>
      <w:r w:rsidRPr="006C3CF7">
        <w:rPr>
          <w:sz w:val="22"/>
          <w:szCs w:val="22"/>
        </w:rPr>
        <w:t xml:space="preserve"> – stawka za 1 godzinę pracy Ekipy ponad 8 godzin: S / 8 × 1,25 = S × 0,15625, niezależnie od rodzaju Zadania;</w:t>
      </w:r>
    </w:p>
    <w:p w14:paraId="476B33AA" w14:textId="77777777" w:rsidR="00D87592" w:rsidRPr="006C3CF7" w:rsidRDefault="00000000">
      <w:pPr>
        <w:ind w:left="1134" w:hanging="567"/>
        <w:jc w:val="both"/>
        <w:rPr>
          <w:sz w:val="22"/>
          <w:szCs w:val="22"/>
        </w:rPr>
      </w:pPr>
      <w:proofErr w:type="gramStart"/>
      <w:r w:rsidRPr="006C3CF7">
        <w:rPr>
          <w:sz w:val="22"/>
          <w:szCs w:val="22"/>
        </w:rPr>
        <w:t>3)</w:t>
      </w:r>
      <w:proofErr w:type="gramEnd"/>
      <w:r w:rsidRPr="006C3CF7">
        <w:rPr>
          <w:sz w:val="22"/>
          <w:szCs w:val="22"/>
        </w:rPr>
        <w:tab/>
        <w:t>jeżeli Zadanie przypada jednocześnie w Dzień wolny i w Porze nocnej, stosuje się wyłącznie współczynnik właściwy dla Dnia wolnego; współczynników dla Pory nocnej i Dnia wolnego nie łączy się;</w:t>
      </w:r>
    </w:p>
    <w:p w14:paraId="76A9E037"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stawki, o których mowa w pkt 2, są jednakowe dla Ekipy podstawowej i Ekipy dodatkowej oraz dla wszystkich miesięcy obowiązywania umowy; stawki pochodne zaokrągla się do pełnych groszy;</w:t>
      </w:r>
    </w:p>
    <w:p w14:paraId="6E0B878D"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współczynniki, o których mowa w pkt 2, są stałe przez cały okres obowiązywania umowy; stawka S – a w konsekwencji wszystkie stawki pochodne – podlega waloryzacji na zasadach określonych w Projektowanych postanowieniach umowy (art. 439 Ustawy).</w:t>
      </w:r>
    </w:p>
    <w:p w14:paraId="4B5C29E1" w14:textId="77777777" w:rsidR="00D87592" w:rsidRPr="006C3CF7" w:rsidRDefault="00000000">
      <w:pPr>
        <w:ind w:left="567" w:hanging="567"/>
        <w:jc w:val="both"/>
        <w:rPr>
          <w:sz w:val="22"/>
          <w:szCs w:val="22"/>
        </w:rPr>
      </w:pPr>
      <w:r w:rsidRPr="006C3CF7">
        <w:rPr>
          <w:sz w:val="22"/>
          <w:szCs w:val="22"/>
        </w:rPr>
        <w:t>10.</w:t>
      </w:r>
      <w:r w:rsidRPr="006C3CF7">
        <w:rPr>
          <w:sz w:val="22"/>
          <w:szCs w:val="22"/>
        </w:rPr>
        <w:tab/>
        <w:t>Odpady i materiały:</w:t>
      </w:r>
    </w:p>
    <w:p w14:paraId="29BF67BE" w14:textId="77777777" w:rsidR="00D87592" w:rsidRPr="006C3CF7" w:rsidRDefault="00000000">
      <w:pPr>
        <w:ind w:left="1134" w:hanging="567"/>
        <w:jc w:val="both"/>
        <w:rPr>
          <w:sz w:val="22"/>
          <w:szCs w:val="22"/>
        </w:rPr>
      </w:pPr>
      <w:r w:rsidRPr="006C3CF7">
        <w:rPr>
          <w:sz w:val="22"/>
          <w:szCs w:val="22"/>
        </w:rPr>
        <w:lastRenderedPageBreak/>
        <w:t>1)</w:t>
      </w:r>
      <w:r w:rsidRPr="006C3CF7">
        <w:rPr>
          <w:sz w:val="22"/>
          <w:szCs w:val="22"/>
        </w:rPr>
        <w:tab/>
        <w:t>strony ustalą w umowie, że wytwórcą odpadów powstających w wyniku realizacji usług objętych umową jest Zamawiający, z zastrzeżeniem przepisów bezwzględnie obowiązujących;</w:t>
      </w:r>
    </w:p>
    <w:p w14:paraId="2EFBB70C"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wykonawca zobowiązany jest do bieżącego zbierania odpadów powstających podczas wykonywania prac oraz ich transportu do miejsca wskazanego przez Zamawiającego, w szczególności na stację przeładunkową PUK Piaseczno przy ul. Technicznej 6 w Piasecznie;</w:t>
      </w:r>
    </w:p>
    <w:p w14:paraId="09AA04BB"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przekazanie odpadów następuje na zasadach organizacyjnych określonych przez Zamawiającego, bez konieczności sporządzania odrębnych protokołów dla każdego Zadania, o ile obowiązujące przepisy nie wymagają innej dokumentacji;</w:t>
      </w:r>
    </w:p>
    <w:p w14:paraId="5A842457"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wykonawca nie jest uprawniony do przekazywania odpadów innym podmiotom ani do kierowania ich do miejsc niewskazanych przez Zamawiającego bez jego uprzedniej zgody;</w:t>
      </w:r>
    </w:p>
    <w:p w14:paraId="1A731678"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w przypadku ujawnienia odpadów niebezpiecznych lub innych odpadów wymagających szczególnego sposobu postępowania wykonawca zobowiązany jest niezwłocznie powiadomić Zamawiającego i zastosować się do jego instrukcji, z zachowaniem obowiązujących przepisów;</w:t>
      </w:r>
    </w:p>
    <w:p w14:paraId="4C31AC8B" w14:textId="77777777" w:rsidR="00D87592" w:rsidRPr="006C3CF7" w:rsidRDefault="00000000">
      <w:pPr>
        <w:ind w:left="1134" w:hanging="567"/>
        <w:jc w:val="both"/>
        <w:rPr>
          <w:sz w:val="22"/>
          <w:szCs w:val="22"/>
        </w:rPr>
      </w:pPr>
      <w:r w:rsidRPr="006C3CF7">
        <w:rPr>
          <w:sz w:val="22"/>
          <w:szCs w:val="22"/>
        </w:rPr>
        <w:t>6)</w:t>
      </w:r>
      <w:r w:rsidRPr="006C3CF7">
        <w:rPr>
          <w:sz w:val="22"/>
          <w:szCs w:val="22"/>
        </w:rPr>
        <w:tab/>
        <w:t>zakazane jest przywożenie na stację przeładunkową Zamawiającego, w tym dokładanie do odpadów zebranych w ramach Zadania, odpadów pochodzących z innej działalności wykonawcy, w szczególności z prac wykonywanych na rzecz innych podmiotów lub na własne potrzeby; pojazd Ekipy przystępuje do realizacji Zadania bez ładunku odpadów, a Zamawiający może to sprawdzić przed rozpoczęciem Zadania oraz przy rozładunku na stacji; koszty zagospodarowania odpadów przywiezionych z naruszeniem tego zakazu ponosi wykonawca;</w:t>
      </w:r>
    </w:p>
    <w:p w14:paraId="28B53E1E" w14:textId="77777777" w:rsidR="00D87592" w:rsidRPr="006C3CF7" w:rsidRDefault="00000000">
      <w:pPr>
        <w:ind w:left="1134" w:hanging="567"/>
        <w:jc w:val="both"/>
        <w:rPr>
          <w:sz w:val="22"/>
          <w:szCs w:val="22"/>
        </w:rPr>
      </w:pPr>
      <w:r w:rsidRPr="006C3CF7">
        <w:rPr>
          <w:sz w:val="22"/>
          <w:szCs w:val="22"/>
        </w:rPr>
        <w:t>7)</w:t>
      </w:r>
      <w:r w:rsidRPr="006C3CF7">
        <w:rPr>
          <w:sz w:val="22"/>
          <w:szCs w:val="22"/>
        </w:rPr>
        <w:tab/>
        <w:t>materiał do posypywania (sól drogowa, piasek, mieszanka) zapewnia Zamawiający; wykonawca pobiera go z bazy Zamawiającego przy ul. Technicznej 6 w Piasecznie i rozlicza jego zużycie w karcie pracy Ekipy.</w:t>
      </w:r>
    </w:p>
    <w:p w14:paraId="4C1CD4C6" w14:textId="77777777" w:rsidR="00D87592" w:rsidRPr="006C3CF7" w:rsidRDefault="00000000">
      <w:pPr>
        <w:ind w:left="567" w:hanging="567"/>
        <w:jc w:val="both"/>
        <w:rPr>
          <w:sz w:val="22"/>
          <w:szCs w:val="22"/>
        </w:rPr>
      </w:pPr>
      <w:r w:rsidRPr="006C3CF7">
        <w:rPr>
          <w:sz w:val="22"/>
          <w:szCs w:val="22"/>
        </w:rPr>
        <w:t>11.</w:t>
      </w:r>
      <w:r w:rsidRPr="006C3CF7">
        <w:rPr>
          <w:sz w:val="22"/>
          <w:szCs w:val="22"/>
        </w:rPr>
        <w:tab/>
        <w:t>Dokumentowanie i kontrola:</w:t>
      </w:r>
    </w:p>
    <w:p w14:paraId="091B7B89"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wykonawca prowadzi dla każdego Zadania kartę pracy Ekipy, zawierającą co najmniej: datę, godzinę rozpoczęcia i zakończenia pracy, skład Ekipy, numer rejestracyjny pojazdu, lokalizacje i zakres wykonanych prac, ilość pobranego i zużytego materiału do posypywania, a także informację o pracy w Dzień wolny, w Porze nocnej lub ponad 8 godzin;</w:t>
      </w:r>
    </w:p>
    <w:p w14:paraId="7E5EF4CF"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w przypadku prac interwencyjnych oraz usuwania dzikich wysypisk wykonawca wykonuje dokumentację fotograficzną „przed” i „po”;</w:t>
      </w:r>
    </w:p>
    <w:p w14:paraId="1BE29253"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wykonawca przekazuje Zamawiającemu raport miesięczny do 5. dnia miesiąca następującego po miesiącu rozliczeniowym, zawierający również narastające zestawienie wartości wykonanych Zadań w podziale na zamówienie podstawowe i prawo opcji;</w:t>
      </w:r>
    </w:p>
    <w:p w14:paraId="5E144DFF"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Zamawiający może kontrolować sposób i jakość wykonywania prac, skład Ekipy, czas pracy, pojazd i wyposażenie, w każdym czasie i bez uprzedzenia, w tym na podstawie danych z systemu GPS.</w:t>
      </w:r>
    </w:p>
    <w:p w14:paraId="4C01134A" w14:textId="77777777" w:rsidR="00D87592" w:rsidRPr="006C3CF7" w:rsidRDefault="00000000">
      <w:pPr>
        <w:ind w:left="567" w:hanging="567"/>
        <w:jc w:val="both"/>
        <w:rPr>
          <w:sz w:val="22"/>
          <w:szCs w:val="22"/>
        </w:rPr>
      </w:pPr>
      <w:r w:rsidRPr="006C3CF7">
        <w:rPr>
          <w:sz w:val="22"/>
          <w:szCs w:val="22"/>
        </w:rPr>
        <w:t>12.</w:t>
      </w:r>
      <w:r w:rsidRPr="006C3CF7">
        <w:rPr>
          <w:sz w:val="22"/>
          <w:szCs w:val="22"/>
        </w:rPr>
        <w:tab/>
        <w:t xml:space="preserve">Wykonawca odpowiada za bezpieczeństwo prowadzenia prac, w tym za odpowiednie zabezpieczenie miejsca pracy w pasie </w:t>
      </w:r>
      <w:proofErr w:type="gramStart"/>
      <w:r w:rsidRPr="006C3CF7">
        <w:rPr>
          <w:sz w:val="22"/>
          <w:szCs w:val="22"/>
        </w:rPr>
        <w:t>drogowym,</w:t>
      </w:r>
      <w:proofErr w:type="gramEnd"/>
      <w:r w:rsidRPr="006C3CF7">
        <w:rPr>
          <w:sz w:val="22"/>
          <w:szCs w:val="22"/>
        </w:rPr>
        <w:t xml:space="preserve"> oraz za szkody wyrządzone osobom trzecim w związku z realizacją zamówienia. Wykonawca zobowiązany jest posiadać przez cały okres realizacji umowy ubezpieczenie od odpowiedzialności cywilnej w zakresie prowadzonej działalności na sumę gwarancyjną nie niższą niż 300.000,00 zł.</w:t>
      </w:r>
    </w:p>
    <w:p w14:paraId="604DEE0C" w14:textId="77777777" w:rsidR="00D87592" w:rsidRPr="006C3CF7" w:rsidRDefault="00000000">
      <w:pPr>
        <w:ind w:left="567" w:hanging="567"/>
        <w:jc w:val="both"/>
        <w:rPr>
          <w:sz w:val="22"/>
          <w:szCs w:val="22"/>
        </w:rPr>
      </w:pPr>
      <w:r w:rsidRPr="006C3CF7">
        <w:rPr>
          <w:sz w:val="22"/>
          <w:szCs w:val="22"/>
        </w:rPr>
        <w:t>13.</w:t>
      </w:r>
      <w:r w:rsidRPr="006C3CF7">
        <w:rPr>
          <w:sz w:val="22"/>
          <w:szCs w:val="22"/>
        </w:rPr>
        <w:tab/>
      </w:r>
      <w:r w:rsidRPr="006C3CF7">
        <w:rPr>
          <w:b/>
          <w:sz w:val="22"/>
          <w:szCs w:val="22"/>
        </w:rPr>
        <w:t>Wykonawca, kalkulując stawkę S, uwzględnia wysokość minimalnego wynagrodzenia za pracę obowiązującego w okresie realizacji umowy</w:t>
      </w:r>
      <w:r w:rsidRPr="006C3CF7">
        <w:rPr>
          <w:sz w:val="22"/>
          <w:szCs w:val="22"/>
        </w:rPr>
        <w:t xml:space="preserve"> (osoby wchodzące w skład Ekip są zatrudnione na podstawie umowy o pracę), w tym jego zmiany znane w dniu składania ofert, a także należne dodatki za pracę w porze nocnej i w godzinach nadliczbowych.</w:t>
      </w:r>
    </w:p>
    <w:p w14:paraId="28B23F57" w14:textId="77777777" w:rsidR="00D87592" w:rsidRPr="006C3CF7" w:rsidRDefault="00000000">
      <w:pPr>
        <w:ind w:left="567" w:hanging="567"/>
        <w:jc w:val="both"/>
        <w:rPr>
          <w:sz w:val="22"/>
          <w:szCs w:val="22"/>
        </w:rPr>
      </w:pPr>
      <w:r w:rsidRPr="006C3CF7">
        <w:rPr>
          <w:sz w:val="22"/>
          <w:szCs w:val="22"/>
        </w:rPr>
        <w:t>14.</w:t>
      </w:r>
      <w:r w:rsidRPr="006C3CF7">
        <w:rPr>
          <w:sz w:val="22"/>
          <w:szCs w:val="22"/>
        </w:rPr>
        <w:tab/>
        <w:t>Wynagrodzenie wykonawcy płatne będzie miesięcznie, przelewem, w terminie 14 dni od daty doręczenia Zamawiającemu prawidłowo wystawionej faktury, wystawionej na podstawie raportu miesięcznego zatwierdzonego przez Zamawiającego.</w:t>
      </w:r>
    </w:p>
    <w:p w14:paraId="5934C58B" w14:textId="77777777" w:rsidR="00D87592" w:rsidRPr="006C3CF7" w:rsidRDefault="00000000">
      <w:pPr>
        <w:ind w:left="567" w:hanging="567"/>
        <w:jc w:val="both"/>
        <w:rPr>
          <w:sz w:val="22"/>
          <w:szCs w:val="22"/>
        </w:rPr>
      </w:pPr>
      <w:r w:rsidRPr="006C3CF7">
        <w:rPr>
          <w:sz w:val="22"/>
          <w:szCs w:val="22"/>
        </w:rPr>
        <w:lastRenderedPageBreak/>
        <w:t>15.</w:t>
      </w:r>
      <w:r w:rsidRPr="006C3CF7">
        <w:rPr>
          <w:sz w:val="22"/>
          <w:szCs w:val="22"/>
        </w:rPr>
        <w:tab/>
        <w:t>Pozostałe szczegółowe warunki realizacji zamówienia określają Projektowane postanowienia umowy, które zawiera Załącznik Nr 6 do SWZ.</w:t>
      </w:r>
    </w:p>
    <w:p w14:paraId="588B56A3" w14:textId="77777777" w:rsidR="00D87592" w:rsidRPr="006C3CF7" w:rsidRDefault="00D87592">
      <w:pPr>
        <w:rPr>
          <w:sz w:val="22"/>
          <w:szCs w:val="22"/>
        </w:rPr>
      </w:pPr>
    </w:p>
    <w:p w14:paraId="74878FB1" w14:textId="77777777" w:rsidR="00D87592" w:rsidRPr="006C3CF7" w:rsidRDefault="00000000">
      <w:pPr>
        <w:keepNext/>
        <w:shd w:val="clear" w:color="auto" w:fill="E6E6E6"/>
        <w:ind w:left="709" w:hanging="709"/>
        <w:rPr>
          <w:sz w:val="22"/>
          <w:szCs w:val="22"/>
        </w:rPr>
      </w:pPr>
      <w:r w:rsidRPr="006C3CF7">
        <w:rPr>
          <w:b/>
          <w:sz w:val="22"/>
          <w:szCs w:val="22"/>
        </w:rPr>
        <w:t>IV.</w:t>
      </w:r>
      <w:r w:rsidRPr="006C3CF7">
        <w:rPr>
          <w:b/>
          <w:sz w:val="22"/>
          <w:szCs w:val="22"/>
        </w:rPr>
        <w:tab/>
        <w:t>TERMIN WYKONANIA ZAMÓWIENIA</w:t>
      </w:r>
    </w:p>
    <w:p w14:paraId="0FA06966" w14:textId="77777777" w:rsidR="00D87592" w:rsidRPr="006C3CF7" w:rsidRDefault="00D87592">
      <w:pPr>
        <w:rPr>
          <w:sz w:val="22"/>
          <w:szCs w:val="22"/>
        </w:rPr>
      </w:pPr>
    </w:p>
    <w:p w14:paraId="17F81758" w14:textId="77777777" w:rsidR="00D87592" w:rsidRPr="006C3CF7" w:rsidRDefault="00000000">
      <w:pPr>
        <w:jc w:val="both"/>
        <w:rPr>
          <w:sz w:val="22"/>
          <w:szCs w:val="22"/>
        </w:rPr>
      </w:pPr>
      <w:r w:rsidRPr="006C3CF7">
        <w:rPr>
          <w:sz w:val="22"/>
          <w:szCs w:val="22"/>
        </w:rPr>
        <w:t xml:space="preserve">Termin wykonania zamówienia: </w:t>
      </w:r>
      <w:r w:rsidRPr="006C3CF7">
        <w:rPr>
          <w:b/>
          <w:sz w:val="22"/>
          <w:szCs w:val="22"/>
        </w:rPr>
        <w:t>12 miesięcy od dnia zawarcia umowy</w:t>
      </w:r>
      <w:r w:rsidRPr="006C3CF7">
        <w:rPr>
          <w:sz w:val="22"/>
          <w:szCs w:val="22"/>
        </w:rPr>
        <w:t xml:space="preserve">, </w:t>
      </w:r>
      <w:proofErr w:type="gramStart"/>
      <w:r w:rsidRPr="006C3CF7">
        <w:rPr>
          <w:sz w:val="22"/>
          <w:szCs w:val="22"/>
        </w:rPr>
        <w:t>nie wcześniej</w:t>
      </w:r>
      <w:proofErr w:type="gramEnd"/>
      <w:r w:rsidRPr="006C3CF7">
        <w:rPr>
          <w:sz w:val="22"/>
          <w:szCs w:val="22"/>
        </w:rPr>
        <w:t xml:space="preserve"> niż od dnia </w:t>
      </w:r>
      <w:r w:rsidRPr="006C3CF7">
        <w:rPr>
          <w:b/>
          <w:sz w:val="22"/>
          <w:szCs w:val="22"/>
        </w:rPr>
        <w:t>15 grudnia 2026 r.</w:t>
      </w:r>
      <w:r w:rsidRPr="006C3CF7">
        <w:rPr>
          <w:sz w:val="22"/>
          <w:szCs w:val="22"/>
        </w:rPr>
        <w:t>, albo do dnia wyczerpania kwoty wynagrodzenia maksymalnego (wraz z prawem opcji, jeżeli Zamawiający z niego skorzysta), w zależności od tego, które ze zdarzeń nastąpi wcześniej.</w:t>
      </w:r>
    </w:p>
    <w:p w14:paraId="23A441AB" w14:textId="77777777" w:rsidR="00D87592" w:rsidRPr="006C3CF7" w:rsidRDefault="00D87592">
      <w:pPr>
        <w:rPr>
          <w:sz w:val="22"/>
          <w:szCs w:val="22"/>
        </w:rPr>
      </w:pPr>
    </w:p>
    <w:p w14:paraId="6F780786" w14:textId="77777777" w:rsidR="00D87592" w:rsidRPr="006C3CF7" w:rsidRDefault="00000000">
      <w:pPr>
        <w:keepNext/>
        <w:shd w:val="clear" w:color="auto" w:fill="E6E6E6"/>
        <w:ind w:left="709" w:hanging="709"/>
        <w:rPr>
          <w:sz w:val="22"/>
          <w:szCs w:val="22"/>
        </w:rPr>
      </w:pPr>
      <w:r w:rsidRPr="006C3CF7">
        <w:rPr>
          <w:b/>
          <w:sz w:val="22"/>
          <w:szCs w:val="22"/>
        </w:rPr>
        <w:t>V.</w:t>
      </w:r>
      <w:r w:rsidRPr="006C3CF7">
        <w:rPr>
          <w:b/>
          <w:sz w:val="22"/>
          <w:szCs w:val="22"/>
        </w:rPr>
        <w:tab/>
        <w:t>INFORMACJA O WARUNKACH UDZIAŁU W POSTĘPOWANIU O UDZIELENIE ZAMÓWIENIA</w:t>
      </w:r>
    </w:p>
    <w:p w14:paraId="6AC587AE" w14:textId="77777777" w:rsidR="00D87592" w:rsidRPr="006C3CF7" w:rsidRDefault="00D87592">
      <w:pPr>
        <w:rPr>
          <w:sz w:val="22"/>
          <w:szCs w:val="22"/>
        </w:rPr>
      </w:pPr>
    </w:p>
    <w:p w14:paraId="36F2FC8C" w14:textId="77777777" w:rsidR="00DF5163" w:rsidRPr="006C3CF7" w:rsidRDefault="00DF5163" w:rsidP="00DF5163">
      <w:pPr>
        <w:jc w:val="both"/>
        <w:rPr>
          <w:sz w:val="22"/>
          <w:szCs w:val="22"/>
        </w:rPr>
      </w:pPr>
    </w:p>
    <w:p w14:paraId="22CF54B6" w14:textId="77777777" w:rsidR="004A3B39" w:rsidRPr="006C3CF7" w:rsidRDefault="004A3B39" w:rsidP="004A3B39">
      <w:pPr>
        <w:ind w:left="567" w:hanging="567"/>
        <w:jc w:val="both"/>
        <w:rPr>
          <w:sz w:val="22"/>
          <w:szCs w:val="22"/>
        </w:rPr>
      </w:pPr>
      <w:r w:rsidRPr="006C3CF7">
        <w:rPr>
          <w:sz w:val="22"/>
          <w:szCs w:val="22"/>
        </w:rPr>
        <w:t>1.</w:t>
      </w:r>
      <w:r w:rsidRPr="006C3CF7">
        <w:rPr>
          <w:sz w:val="22"/>
          <w:szCs w:val="22"/>
        </w:rPr>
        <w:tab/>
        <w:t>Z zastrzeżeniem art. 110 ust. 2 Ustawy, o udzielenie zamówienia mogą ubiegać się wykonawcy, którzy spełniają warunki udziału w postępowaniu i nie podlegają wykluczeniu zgodnie z przepisami art. 108 ust. 1 oraz art. 109 ust. 1 pkt 1, 4, 6, 8, 9 i 10 Ustawy.</w:t>
      </w:r>
    </w:p>
    <w:p w14:paraId="06F19965" w14:textId="77777777" w:rsidR="004A3B39" w:rsidRPr="006C3CF7" w:rsidRDefault="004A3B39" w:rsidP="004A3B39">
      <w:pPr>
        <w:ind w:left="567" w:hanging="567"/>
        <w:jc w:val="both"/>
        <w:rPr>
          <w:sz w:val="22"/>
          <w:szCs w:val="22"/>
        </w:rPr>
      </w:pPr>
      <w:r w:rsidRPr="006C3CF7">
        <w:rPr>
          <w:sz w:val="22"/>
          <w:szCs w:val="22"/>
        </w:rPr>
        <w:t>2.</w:t>
      </w:r>
      <w:r w:rsidRPr="006C3CF7">
        <w:rPr>
          <w:sz w:val="22"/>
          <w:szCs w:val="22"/>
        </w:rPr>
        <w:tab/>
        <w:t>W</w:t>
      </w:r>
      <w:r w:rsidRPr="006C3CF7">
        <w:rPr>
          <w:color w:val="000000"/>
          <w:sz w:val="22"/>
          <w:szCs w:val="22"/>
        </w:rPr>
        <w:t xml:space="preserve">ykonawca może zostać wykluczony przez Zamawiającego na każdym etapie postępowania o udzielenie zamówienia. </w:t>
      </w:r>
      <w:r w:rsidRPr="006C3CF7">
        <w:rPr>
          <w:sz w:val="22"/>
          <w:szCs w:val="22"/>
        </w:rPr>
        <w:t xml:space="preserve">W przypadkach, o których mowa w art. 109 ust. 1 pkt 1 i 4 Ustawy, Zamawiający może nie wykluczyć wykonawcy, jeżeli takie wykluczenie byłoby w sposób oczywisty nieproporcjonalne, w </w:t>
      </w:r>
      <w:r w:rsidR="00DF1F5C" w:rsidRPr="006C3CF7">
        <w:rPr>
          <w:sz w:val="22"/>
          <w:szCs w:val="22"/>
        </w:rPr>
        <w:t>szczególności,</w:t>
      </w:r>
      <w:r w:rsidRPr="006C3CF7">
        <w:rPr>
          <w:sz w:val="22"/>
          <w:szCs w:val="22"/>
        </w:rPr>
        <w:t xml:space="preserve"> gdy kwota zaległych podatków lub składek na ubezpieczenie społeczne jest niewielka albo sytuacja ekonomiczna lub finansowa wykonawcy, o którym mowa w art. 109 ust. 1 pkt 4 Ustawy, jest wystarczająca do wykonania zamówienia. </w:t>
      </w:r>
    </w:p>
    <w:p w14:paraId="7D9671E8" w14:textId="77777777" w:rsidR="001D1EE1" w:rsidRPr="006C3CF7" w:rsidRDefault="001D1EE1">
      <w:pPr>
        <w:rPr>
          <w:sz w:val="22"/>
          <w:szCs w:val="22"/>
        </w:rPr>
      </w:pPr>
    </w:p>
    <w:p w14:paraId="0F9CD6A8" w14:textId="77777777" w:rsidR="002C588F" w:rsidRPr="006C3CF7" w:rsidRDefault="002C588F" w:rsidP="002C588F">
      <w:pPr>
        <w:ind w:left="567" w:hanging="567"/>
        <w:jc w:val="both"/>
        <w:rPr>
          <w:sz w:val="22"/>
          <w:szCs w:val="22"/>
        </w:rPr>
      </w:pPr>
      <w:r w:rsidRPr="006C3CF7">
        <w:rPr>
          <w:sz w:val="22"/>
          <w:szCs w:val="22"/>
        </w:rPr>
        <w:t>3.</w:t>
      </w:r>
      <w:r w:rsidRPr="006C3CF7">
        <w:rPr>
          <w:sz w:val="22"/>
          <w:szCs w:val="22"/>
        </w:rPr>
        <w:tab/>
        <w:t>Niezależnie od postanowień ust. 1 i 2, Zamawiający wykluczy z postępowania o udzielenie zamówienia publicznego Wykonawcę na podstawie:</w:t>
      </w:r>
    </w:p>
    <w:p w14:paraId="0EE3AACC" w14:textId="77777777" w:rsidR="002C588F" w:rsidRPr="006C3CF7" w:rsidRDefault="002C588F" w:rsidP="002C588F">
      <w:pPr>
        <w:ind w:left="1134" w:hanging="567"/>
        <w:jc w:val="both"/>
        <w:rPr>
          <w:sz w:val="22"/>
          <w:szCs w:val="22"/>
        </w:rPr>
      </w:pPr>
      <w:r w:rsidRPr="006C3CF7">
        <w:rPr>
          <w:sz w:val="22"/>
          <w:szCs w:val="22"/>
        </w:rPr>
        <w:t>1)</w:t>
      </w:r>
      <w:r w:rsidRPr="006C3CF7">
        <w:rPr>
          <w:sz w:val="22"/>
          <w:szCs w:val="22"/>
        </w:rPr>
        <w:tab/>
        <w:t>art. 7 ust. 1 ustawy z dnia 13 kwietnia 2022 r. o szczególnych rozwiązaniach w zakresie przeciwdziałania wspieraniu agresji na Ukrainę oraz służących ochronie bezpieczeństwa narodowego, zgodnie z którym wykluczeniu z postępowania o udzielenie zamówienia publicznego podlega wykonawca:</w:t>
      </w:r>
    </w:p>
    <w:p w14:paraId="4F1C1DB0" w14:textId="77777777" w:rsidR="002C588F" w:rsidRPr="006C3CF7" w:rsidRDefault="002C588F" w:rsidP="002C588F">
      <w:pPr>
        <w:ind w:left="1701" w:hanging="567"/>
        <w:jc w:val="both"/>
        <w:rPr>
          <w:sz w:val="22"/>
          <w:szCs w:val="22"/>
        </w:rPr>
      </w:pPr>
      <w:r w:rsidRPr="006C3CF7">
        <w:rPr>
          <w:sz w:val="22"/>
          <w:szCs w:val="22"/>
        </w:rPr>
        <w:t>a)</w:t>
      </w:r>
      <w:r w:rsidRPr="006C3CF7">
        <w:rPr>
          <w:sz w:val="22"/>
          <w:szCs w:val="22"/>
        </w:rPr>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04ABD104" w14:textId="77777777" w:rsidR="002C588F" w:rsidRPr="006C3CF7" w:rsidRDefault="002C588F" w:rsidP="002C588F">
      <w:pPr>
        <w:ind w:left="1701" w:hanging="567"/>
        <w:jc w:val="both"/>
        <w:rPr>
          <w:sz w:val="22"/>
          <w:szCs w:val="22"/>
        </w:rPr>
      </w:pPr>
      <w:r w:rsidRPr="006C3CF7">
        <w:rPr>
          <w:sz w:val="22"/>
          <w:szCs w:val="22"/>
        </w:rPr>
        <w:t>b)</w:t>
      </w:r>
      <w:r w:rsidRPr="006C3CF7">
        <w:rPr>
          <w:sz w:val="22"/>
          <w:szCs w:val="22"/>
        </w:rPr>
        <w:tab/>
        <w:t>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polegającego na wykluczeniu z postępowania o udzielenie zamówienia publicznego;</w:t>
      </w:r>
    </w:p>
    <w:p w14:paraId="4E7E4564" w14:textId="77777777" w:rsidR="002C588F" w:rsidRPr="006C3CF7" w:rsidRDefault="002C588F" w:rsidP="002C588F">
      <w:pPr>
        <w:ind w:left="1701" w:hanging="567"/>
        <w:jc w:val="both"/>
        <w:rPr>
          <w:sz w:val="22"/>
          <w:szCs w:val="22"/>
        </w:rPr>
      </w:pPr>
      <w:r w:rsidRPr="006C3CF7">
        <w:rPr>
          <w:sz w:val="22"/>
          <w:szCs w:val="22"/>
        </w:rPr>
        <w:t>c)</w:t>
      </w:r>
      <w:r w:rsidRPr="006C3CF7">
        <w:rPr>
          <w:sz w:val="22"/>
          <w:szCs w:val="22"/>
        </w:rPr>
        <w:tab/>
        <w:t>którego jednostką dominującą w rozumieniu art. 3 ust. 1 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polegającego na wykluczeniu z postępowania o udzielenie zamówienia publicznego.</w:t>
      </w:r>
    </w:p>
    <w:p w14:paraId="5D38FD58" w14:textId="77777777" w:rsidR="002C588F" w:rsidRPr="006C3CF7" w:rsidRDefault="002C588F" w:rsidP="002C588F">
      <w:pPr>
        <w:suppressAutoHyphens/>
        <w:ind w:left="567" w:hanging="567"/>
        <w:jc w:val="both"/>
        <w:rPr>
          <w:sz w:val="22"/>
          <w:szCs w:val="22"/>
        </w:rPr>
      </w:pPr>
      <w:r w:rsidRPr="006C3CF7">
        <w:rPr>
          <w:sz w:val="22"/>
          <w:szCs w:val="22"/>
        </w:rPr>
        <w:t>4.</w:t>
      </w:r>
      <w:r w:rsidRPr="006C3CF7">
        <w:rPr>
          <w:sz w:val="22"/>
          <w:szCs w:val="22"/>
        </w:rPr>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1.</w:t>
      </w:r>
    </w:p>
    <w:p w14:paraId="6E5C0803" w14:textId="77777777" w:rsidR="001D1EE1" w:rsidRPr="006C3CF7" w:rsidRDefault="001D1EE1">
      <w:pPr>
        <w:rPr>
          <w:sz w:val="22"/>
          <w:szCs w:val="22"/>
        </w:rPr>
      </w:pPr>
    </w:p>
    <w:p w14:paraId="5BAC3C45" w14:textId="77777777" w:rsidR="002C588F" w:rsidRPr="006C3CF7" w:rsidRDefault="002C588F" w:rsidP="002C588F">
      <w:pPr>
        <w:suppressAutoHyphens/>
        <w:ind w:left="567" w:hanging="567"/>
        <w:jc w:val="both"/>
        <w:rPr>
          <w:sz w:val="22"/>
          <w:szCs w:val="22"/>
        </w:rPr>
      </w:pPr>
      <w:r w:rsidRPr="006C3CF7">
        <w:rPr>
          <w:sz w:val="22"/>
          <w:szCs w:val="22"/>
        </w:rPr>
        <w:lastRenderedPageBreak/>
        <w:t>5.</w:t>
      </w:r>
      <w:r w:rsidRPr="006C3CF7">
        <w:rPr>
          <w:sz w:val="22"/>
          <w:szCs w:val="22"/>
        </w:rPr>
        <w:tab/>
        <w:t xml:space="preserve">Osoba lub podmiot podlegający wykluczeniu na podstawie przepisów z dnia 13 kwietnia 2022 r. o szczególnych rozwiązaniach w zakresie przeciwdziałania wspieraniu agresji na Ukrainę oraz służących ochronie bezpieczeństwa narodowego, który w okresie tego wykluczenia ubiega się o udzielenie zamówienia publicznego lub bierze udział w postępowaniu o udzielenie zamówienia publicznego, podlegają karze pieniężnej. Przez ubieganie się o udzielenie zamówienia publicznego rozumie się złożenie wniosku o dopuszczenie do udziału w postępowaniu o udzielenie zamówienia publicznego, złożenie </w:t>
      </w:r>
      <w:r w:rsidR="00DF1F5C" w:rsidRPr="006C3CF7">
        <w:rPr>
          <w:sz w:val="22"/>
          <w:szCs w:val="22"/>
        </w:rPr>
        <w:t>oferty</w:t>
      </w:r>
      <w:r w:rsidRPr="006C3CF7">
        <w:rPr>
          <w:sz w:val="22"/>
          <w:szCs w:val="22"/>
        </w:rPr>
        <w:t xml:space="preserve"> lub przystąpienie do negocjacji.</w:t>
      </w:r>
    </w:p>
    <w:p w14:paraId="79911388" w14:textId="77777777" w:rsidR="002C588F" w:rsidRPr="006C3CF7" w:rsidRDefault="002C588F" w:rsidP="002C588F">
      <w:pPr>
        <w:suppressAutoHyphens/>
        <w:ind w:left="567" w:hanging="567"/>
        <w:jc w:val="both"/>
        <w:rPr>
          <w:sz w:val="22"/>
          <w:szCs w:val="22"/>
        </w:rPr>
      </w:pPr>
      <w:r w:rsidRPr="006C3CF7">
        <w:rPr>
          <w:sz w:val="22"/>
          <w:szCs w:val="22"/>
        </w:rPr>
        <w:t>6.</w:t>
      </w:r>
      <w:r w:rsidRPr="006C3CF7">
        <w:rPr>
          <w:sz w:val="22"/>
          <w:szCs w:val="22"/>
        </w:rPr>
        <w:tab/>
        <w:t>Karę pieniężną, o której mowa w ust. 5, nakłada Prezes Urzędu Zamówień Publicznych, w drodze decyzji, w wysokości do 20.000.000,00 zł.</w:t>
      </w:r>
    </w:p>
    <w:p w14:paraId="4DA73AE5" w14:textId="77777777" w:rsidR="00D87592" w:rsidRPr="006C3CF7" w:rsidRDefault="00000000">
      <w:pPr>
        <w:ind w:left="567" w:hanging="567"/>
        <w:jc w:val="both"/>
        <w:rPr>
          <w:sz w:val="22"/>
          <w:szCs w:val="22"/>
        </w:rPr>
      </w:pPr>
      <w:r w:rsidRPr="006C3CF7">
        <w:rPr>
          <w:sz w:val="22"/>
          <w:szCs w:val="22"/>
        </w:rPr>
        <w:t>7.</w:t>
      </w:r>
      <w:r w:rsidRPr="006C3CF7">
        <w:rPr>
          <w:sz w:val="22"/>
          <w:szCs w:val="22"/>
        </w:rPr>
        <w:tab/>
        <w:t>W zakresie:</w:t>
      </w:r>
    </w:p>
    <w:p w14:paraId="238B5203"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zdolności do występowania w obrocie gospodarczym</w:t>
      </w:r>
    </w:p>
    <w:p w14:paraId="32D6095E" w14:textId="77777777" w:rsidR="00D87592" w:rsidRPr="006C3CF7" w:rsidRDefault="00000000">
      <w:pPr>
        <w:ind w:left="1134"/>
        <w:jc w:val="both"/>
        <w:rPr>
          <w:sz w:val="22"/>
          <w:szCs w:val="22"/>
        </w:rPr>
      </w:pPr>
      <w:r w:rsidRPr="006C3CF7">
        <w:rPr>
          <w:sz w:val="22"/>
          <w:szCs w:val="22"/>
        </w:rPr>
        <w:t>Zamawiający nie stawia szczegółowych warunków w tym zakresie;</w:t>
      </w:r>
    </w:p>
    <w:p w14:paraId="5832318A"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uprawnień do prowadzenia określonej działalności gospodarczej lub zawodowej</w:t>
      </w:r>
    </w:p>
    <w:p w14:paraId="18A36589" w14:textId="77777777" w:rsidR="00D87592" w:rsidRPr="006C3CF7" w:rsidRDefault="00000000">
      <w:pPr>
        <w:ind w:left="1134"/>
        <w:jc w:val="both"/>
        <w:rPr>
          <w:sz w:val="22"/>
          <w:szCs w:val="22"/>
        </w:rPr>
      </w:pPr>
      <w:r w:rsidRPr="006C3CF7">
        <w:rPr>
          <w:sz w:val="22"/>
          <w:szCs w:val="22"/>
        </w:rPr>
        <w:t>Zamawiający nie stawia szczegółowych warunków w tym zakresie;</w:t>
      </w:r>
    </w:p>
    <w:p w14:paraId="4F7AE98C"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sytuacji ekonomicznej lub finansowej</w:t>
      </w:r>
    </w:p>
    <w:p w14:paraId="395E8337" w14:textId="77777777" w:rsidR="00D87592" w:rsidRPr="006C3CF7" w:rsidRDefault="00000000">
      <w:pPr>
        <w:ind w:left="1134"/>
        <w:jc w:val="both"/>
        <w:rPr>
          <w:sz w:val="22"/>
          <w:szCs w:val="22"/>
        </w:rPr>
      </w:pPr>
      <w:r w:rsidRPr="006C3CF7">
        <w:rPr>
          <w:sz w:val="22"/>
          <w:szCs w:val="22"/>
        </w:rPr>
        <w:t>Zamawiający nie stawia szczegółowych warunków w tym zakresie z wyjątkiem przypadków określonych w art. 109 ust. 1 pkt 4 Ustawy;</w:t>
      </w:r>
    </w:p>
    <w:p w14:paraId="79DCA946"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zdolności technicznej lub zawodowej</w:t>
      </w:r>
    </w:p>
    <w:p w14:paraId="2156C989" w14:textId="77777777" w:rsidR="00D87592" w:rsidRPr="006C3CF7" w:rsidRDefault="00000000">
      <w:pPr>
        <w:ind w:left="1134"/>
        <w:jc w:val="both"/>
        <w:rPr>
          <w:sz w:val="22"/>
          <w:szCs w:val="22"/>
        </w:rPr>
      </w:pPr>
      <w:r w:rsidRPr="006C3CF7">
        <w:rPr>
          <w:sz w:val="22"/>
          <w:szCs w:val="22"/>
        </w:rPr>
        <w:t xml:space="preserve">Zamawiający wymaga, aby wykonawca wykazał, że dysponuje lub będzie dysponował </w:t>
      </w:r>
      <w:r w:rsidRPr="006C3CF7">
        <w:rPr>
          <w:b/>
          <w:sz w:val="22"/>
          <w:szCs w:val="22"/>
        </w:rPr>
        <w:t>co najmniej 2 pojazdami</w:t>
      </w:r>
      <w:r w:rsidRPr="006C3CF7">
        <w:rPr>
          <w:sz w:val="22"/>
          <w:szCs w:val="22"/>
        </w:rPr>
        <w:t xml:space="preserve"> spełniającymi wymagania określone w Rozdziale III ust. 5 pkt 2 SWZ, niezależnie od tytułu prawnego do tych pojazdów (własność, najem, leasing itp.).</w:t>
      </w:r>
    </w:p>
    <w:p w14:paraId="197E3DDA" w14:textId="77777777" w:rsidR="00D87592" w:rsidRPr="006C3CF7" w:rsidRDefault="00000000">
      <w:pPr>
        <w:ind w:left="567" w:hanging="567"/>
        <w:jc w:val="both"/>
        <w:rPr>
          <w:sz w:val="22"/>
          <w:szCs w:val="22"/>
        </w:rPr>
      </w:pPr>
      <w:r w:rsidRPr="006C3CF7">
        <w:rPr>
          <w:sz w:val="22"/>
          <w:szCs w:val="22"/>
        </w:rPr>
        <w:t>8.</w:t>
      </w:r>
      <w:r w:rsidRPr="006C3CF7">
        <w:rPr>
          <w:sz w:val="22"/>
          <w:szCs w:val="22"/>
        </w:rPr>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14:paraId="1B1786B3" w14:textId="77777777" w:rsidR="00D87592" w:rsidRPr="006C3CF7" w:rsidRDefault="00000000">
      <w:pPr>
        <w:ind w:left="567" w:hanging="567"/>
        <w:jc w:val="both"/>
        <w:rPr>
          <w:sz w:val="22"/>
          <w:szCs w:val="22"/>
        </w:rPr>
      </w:pPr>
      <w:r w:rsidRPr="006C3CF7">
        <w:rPr>
          <w:sz w:val="22"/>
          <w:szCs w:val="22"/>
        </w:rPr>
        <w:t>9.</w:t>
      </w:r>
      <w:r w:rsidRPr="006C3CF7">
        <w:rPr>
          <w:sz w:val="22"/>
          <w:szCs w:val="22"/>
        </w:rPr>
        <w:tab/>
        <w:t>Wykonawca, który polega na zdolnościach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w:t>
      </w:r>
    </w:p>
    <w:p w14:paraId="709744D6" w14:textId="77777777" w:rsidR="00D87592" w:rsidRPr="006C3CF7" w:rsidRDefault="00000000">
      <w:pPr>
        <w:ind w:left="567" w:hanging="567"/>
        <w:jc w:val="both"/>
        <w:rPr>
          <w:sz w:val="22"/>
          <w:szCs w:val="22"/>
        </w:rPr>
      </w:pPr>
      <w:r w:rsidRPr="006C3CF7">
        <w:rPr>
          <w:sz w:val="22"/>
          <w:szCs w:val="22"/>
        </w:rPr>
        <w:t>10.</w:t>
      </w:r>
      <w:r w:rsidRPr="006C3CF7">
        <w:rPr>
          <w:sz w:val="22"/>
          <w:szCs w:val="22"/>
        </w:rPr>
        <w:tab/>
        <w:t>Zamawiający ocenia, czy udostępniane wykonawcy przez inne podmioty zdolności techniczne lub zawodowe pozwalają na wykazanie przez wykonawcę spełniania warunków udziału w postępowaniu oraz bada, czy nie zachodzą wobec tych innych podmiotów podstawy wykluczenia, o których mowa w art. 108 ust. 1 i art. 109 ust. 1 pkt 1, 4, 6, 8, 9 i 10 Ustawy, a także podstawy wykluczenia, o których mowa w ust. 3.</w:t>
      </w:r>
    </w:p>
    <w:p w14:paraId="7638AE57" w14:textId="77777777" w:rsidR="00D87592" w:rsidRPr="006C3CF7" w:rsidRDefault="00D87592">
      <w:pPr>
        <w:rPr>
          <w:sz w:val="22"/>
          <w:szCs w:val="22"/>
        </w:rPr>
      </w:pPr>
    </w:p>
    <w:p w14:paraId="77852F52" w14:textId="77777777" w:rsidR="00D87592" w:rsidRPr="006C3CF7" w:rsidRDefault="00000000">
      <w:pPr>
        <w:keepNext/>
        <w:shd w:val="clear" w:color="auto" w:fill="E6E6E6"/>
        <w:ind w:left="709" w:hanging="709"/>
        <w:rPr>
          <w:sz w:val="22"/>
          <w:szCs w:val="22"/>
        </w:rPr>
      </w:pPr>
      <w:r w:rsidRPr="006C3CF7">
        <w:rPr>
          <w:b/>
          <w:sz w:val="22"/>
          <w:szCs w:val="22"/>
        </w:rPr>
        <w:t>VI.</w:t>
      </w:r>
      <w:r w:rsidRPr="006C3CF7">
        <w:rPr>
          <w:b/>
          <w:sz w:val="22"/>
          <w:szCs w:val="22"/>
        </w:rPr>
        <w:tab/>
        <w:t>WYKAZ OŚWIADCZEŃ LUB DOKUMENTÓW POTWIERDZAJĄCYCH SPEŁNIANIE WARUNKÓW UDZIAŁU W POSTĘPOWANIU ORAZ BRAK PODSTAW WYKLUCZENIA (PODMIOTOWYCH ŚRODKÓW DOWODOWYCH)</w:t>
      </w:r>
    </w:p>
    <w:p w14:paraId="4B755666" w14:textId="77777777" w:rsidR="00D87592" w:rsidRPr="006C3CF7" w:rsidRDefault="00D87592">
      <w:pPr>
        <w:rPr>
          <w:sz w:val="22"/>
          <w:szCs w:val="22"/>
        </w:rPr>
      </w:pPr>
    </w:p>
    <w:p w14:paraId="6F805966"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Zamawiający dokona badania i oceny ofert, a następnie, przed wyborem oferty najkorzystniejszej, dokona kwalifikacji podmiotowej wykonawcy, którego oferta została najwyżej oceniona, w zakresie braku podstaw wykluczenia oraz spełniania warunków udziału w postępowaniu, zgodnie z art. 274 ust. 1 Ustawy.</w:t>
      </w:r>
    </w:p>
    <w:p w14:paraId="29F28FCC"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Zgodnie z postanowieniami Rozdziału XIII ust. 9 SWZ, Zamawiający wymaga złożenia przez wykonawców wraz z ofertą wypełnionego Arkusza cenowego, którego wzór stanowi Załącznik Nr 2 do SWZ, oświadczenia, którego wzór stanowi Załącznik Nr 3 do SWZ, a także – o ile to dotyczy danego wykonawcy:</w:t>
      </w:r>
    </w:p>
    <w:p w14:paraId="5983549B"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pełnomocnictw;</w:t>
      </w:r>
    </w:p>
    <w:p w14:paraId="1E51B3CC"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 xml:space="preserve">zobowiązań podmiotów trzecich, na których zasoby powołuje się wykonawca, do oddania do dyspozycji wykonawcy tych zasobów na potrzeby realizacji zamówienia, lub innych </w:t>
      </w:r>
      <w:r w:rsidRPr="006C3CF7">
        <w:rPr>
          <w:sz w:val="22"/>
          <w:szCs w:val="22"/>
        </w:rPr>
        <w:lastRenderedPageBreak/>
        <w:t>podmiotowych środków dowodowych potwierdzających, że wykonawca realizując zamówienie, będzie dysponował niezbędnymi zasobami tych podmiotów;</w:t>
      </w:r>
    </w:p>
    <w:p w14:paraId="3F6B6BC1"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oświadczenia, o którym mowa w art. 117 ust. 4 Ustawy (wykonawcy wspólnie ubiegający się o udzielenie zamówienia).</w:t>
      </w:r>
    </w:p>
    <w:p w14:paraId="1711B25E"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Zgodnie z art. 124 ust. 2 Ustawy wykonawca zamiast odpowiednich podmiotowych środków dowodowych, o których mowa w ust. 4 i 5, może złożyć certyfikat potwierdzający udzielenie certyfikacji wykonawców zamówień publicznych, wydany przez podmiot certyfikujący na podstawie ustawy z dnia 5 sierpnia 2025 r. o certyfikacji wykonawców zamówień publicznych (Dz.U. poz. 1235), w zakresie, w jakim certyfikat ten potwierdza brak podstaw wykluczenia lub spełnianie warunków udziału w postępowaniu wymaganych w niniejszym postępowaniu, z zastrzeżeniem art. 124 ust. 4 Ustawy.</w:t>
      </w:r>
    </w:p>
    <w:p w14:paraId="1CF47F2A" w14:textId="77777777" w:rsidR="00D87592" w:rsidRPr="006C3CF7" w:rsidRDefault="00000000">
      <w:pPr>
        <w:ind w:left="567" w:hanging="567"/>
        <w:jc w:val="both"/>
        <w:rPr>
          <w:sz w:val="22"/>
          <w:szCs w:val="22"/>
        </w:rPr>
      </w:pPr>
      <w:r w:rsidRPr="006C3CF7">
        <w:rPr>
          <w:sz w:val="22"/>
          <w:szCs w:val="22"/>
        </w:rPr>
        <w:t>4.</w:t>
      </w:r>
      <w:r w:rsidRPr="006C3CF7">
        <w:rPr>
          <w:sz w:val="22"/>
          <w:szCs w:val="22"/>
        </w:rPr>
        <w:tab/>
        <w:t>Przed wyborem najkorzystniejszej oferty Zamawiający wezwie wykonawcę, którego oferta została najwyżej oceniona, do złożenia w wyznaczonym terminie, nie krótszym niż 5 dni, aktualnych na dzień złożenia następujących podmiotowych środków dowodowych potwierdzających brak podstaw do wykluczenia (w przypadku wykonawców wspólnie ubiegających się o udzielenie zamówienia dokumenty składa każdy z nich):</w:t>
      </w:r>
    </w:p>
    <w:p w14:paraId="6ABF3EE1"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 xml:space="preserve">odpisu lub informacji z Krajowego Rejestru Sądowego lub z Centralnej Ewidencji i Informacji o Działalności Gospodarczej, w zakresie art. 109 ust. 1 pkt 4 Ustawy, sporządzonych </w:t>
      </w:r>
      <w:proofErr w:type="gramStart"/>
      <w:r w:rsidRPr="006C3CF7">
        <w:rPr>
          <w:sz w:val="22"/>
          <w:szCs w:val="22"/>
        </w:rPr>
        <w:t>nie wcześniej</w:t>
      </w:r>
      <w:proofErr w:type="gramEnd"/>
      <w:r w:rsidRPr="006C3CF7">
        <w:rPr>
          <w:sz w:val="22"/>
          <w:szCs w:val="22"/>
        </w:rPr>
        <w:t xml:space="preserve"> niż 3 miesiące przed ich złożeniem, jeżeli odrębne przepisy wymagają wpisu do rejestru lub ewidencji;</w:t>
      </w:r>
    </w:p>
    <w:p w14:paraId="45DC28A9"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zaświadczenia właściwego naczelnika urzędu skarbowego potwierdzającego, że wykonawca nie zalega z opłacaniem podatków i opłat, w zakresie art. 109 ust. 1 pkt 1 Ustawy, wystawionego nie wcześniej niż 3 miesiące przed jego złożeniem, a w przypadku zalegania – wraz z dokumentami potwierdzającymi dokonanie płatności lub zawarcie wiążącego porozumienia w sprawie spłat tych należności;</w:t>
      </w:r>
    </w:p>
    <w:p w14:paraId="2A10BCF4"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zaświadczenia albo innego dokumentu właściwej jednostki Zakładu Ubezpieczeń Społecznych lub Kasy Rolniczego Ubezpieczenia Społecznego potwierdzającego, że wykonawca nie zalega z opłacaniem składek na ubezpieczenia społeczne i zdrowotne, w zakresie art. 109 ust. 1 pkt 1 Ustawy, wystawionego nie wcześniej niż 3 miesiące przed jego złożeniem, a w przypadku zalegania – wraz z dokumentami potwierdzającymi dokonanie płatności lub zawarcie wiążącego porozumienia w sprawie spłat tych należności;</w:t>
      </w:r>
    </w:p>
    <w:p w14:paraId="5F2DA326"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 xml:space="preserve">informacji z Krajowego Rejestru Karnego w zakresie art. 108 ust. 1 pkt 1, 2 i 4 Ustawy, sporządzonej </w:t>
      </w:r>
      <w:proofErr w:type="gramStart"/>
      <w:r w:rsidRPr="006C3CF7">
        <w:rPr>
          <w:sz w:val="22"/>
          <w:szCs w:val="22"/>
        </w:rPr>
        <w:t>nie wcześniej</w:t>
      </w:r>
      <w:proofErr w:type="gramEnd"/>
      <w:r w:rsidRPr="006C3CF7">
        <w:rPr>
          <w:sz w:val="22"/>
          <w:szCs w:val="22"/>
        </w:rPr>
        <w:t xml:space="preserve"> niż 6 miesięcy przed jej złożeniem.</w:t>
      </w:r>
    </w:p>
    <w:p w14:paraId="74D8BFB8"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Przed wyborem najkorzystniejszej oferty Zamawiający wezwie wykonawcę, którego oferta została najwyżej oceniona, do złożenia w wyznaczonym terminie, nie krótszym niż 5 dni:</w:t>
      </w:r>
    </w:p>
    <w:p w14:paraId="3A3FEAA8"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oświadczenia o przynależności lub braku przynależności do tej samej grupy kapitałowej w rozumieniu ustawy z dnia 16 lutego 2007 r. o ochronie konkurencji i konsumentów – wzór oświadczenia stanowi Załącznik Nr 4 do SWZ;</w:t>
      </w:r>
    </w:p>
    <w:p w14:paraId="411A0FC4"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wykazu pojazdów dostępnych wykonawcy w celu wykonania zamówienia wraz z informacją o podstawie do dysponowania tymi pojazdami – wzór wykazu stanowi Załącznik Nr 5 do SWZ.</w:t>
      </w:r>
    </w:p>
    <w:p w14:paraId="1FDB98CA" w14:textId="77777777" w:rsidR="00D87592" w:rsidRPr="006C3CF7" w:rsidRDefault="00000000">
      <w:pPr>
        <w:ind w:left="567" w:hanging="567"/>
        <w:jc w:val="both"/>
        <w:rPr>
          <w:sz w:val="22"/>
          <w:szCs w:val="22"/>
        </w:rPr>
      </w:pPr>
      <w:r w:rsidRPr="006C3CF7">
        <w:rPr>
          <w:sz w:val="22"/>
          <w:szCs w:val="22"/>
        </w:rPr>
        <w:t>6.</w:t>
      </w:r>
      <w:r w:rsidRPr="006C3CF7">
        <w:rPr>
          <w:sz w:val="22"/>
          <w:szCs w:val="22"/>
        </w:rPr>
        <w:tab/>
        <w:t>Jeżeli wykonawca ma siedzibę lub miejsce zamieszkania poza terytorium Rzeczypospolitej Polskiej, zamiast dokumentów, o których mowa w ust. 4, składa dokumenty wystawione w kraju, w którym ma siedzibę lub miejsce zamieszkania, zgodnie z przepisami rozporządzenia Ministra Rozwoju, Pracy i Technologii z dnia 23 grudnia 2020 r. w sprawie podmiotowych środków dowodowych oraz innych dokumentów lub oświadczeń, jakich może żądać zamawiający od wykonawcy.</w:t>
      </w:r>
    </w:p>
    <w:p w14:paraId="468134E8" w14:textId="77777777" w:rsidR="00D87592" w:rsidRPr="006C3CF7" w:rsidRDefault="00000000">
      <w:pPr>
        <w:ind w:left="567" w:hanging="567"/>
        <w:jc w:val="both"/>
        <w:rPr>
          <w:sz w:val="22"/>
          <w:szCs w:val="22"/>
        </w:rPr>
      </w:pPr>
      <w:r w:rsidRPr="006C3CF7">
        <w:rPr>
          <w:sz w:val="22"/>
          <w:szCs w:val="22"/>
        </w:rPr>
        <w:t>7.</w:t>
      </w:r>
      <w:r w:rsidRPr="006C3CF7">
        <w:rPr>
          <w:sz w:val="22"/>
          <w:szCs w:val="22"/>
        </w:rPr>
        <w:tab/>
        <w:t>Zamawiający nie wzywa do złożenia podmiotowych środków dowodowych, jeżeli może je uzyskać za pomocą bezpłatnych i ogólnodostępnych baz danych, w szczególności rejestrów publicznych, o ile wykonawca wskaże w oświadczeniu dane umożliwiające dostęp do tych środków.</w:t>
      </w:r>
    </w:p>
    <w:p w14:paraId="65D7729C" w14:textId="77777777" w:rsidR="00D87592" w:rsidRPr="006C3CF7" w:rsidRDefault="00000000">
      <w:pPr>
        <w:ind w:left="567" w:hanging="567"/>
        <w:jc w:val="both"/>
        <w:rPr>
          <w:sz w:val="22"/>
          <w:szCs w:val="22"/>
        </w:rPr>
      </w:pPr>
      <w:r w:rsidRPr="006C3CF7">
        <w:rPr>
          <w:sz w:val="22"/>
          <w:szCs w:val="22"/>
        </w:rPr>
        <w:lastRenderedPageBreak/>
        <w:t>8.</w:t>
      </w:r>
      <w:r w:rsidRPr="006C3CF7">
        <w:rPr>
          <w:sz w:val="22"/>
          <w:szCs w:val="22"/>
        </w:rPr>
        <w:tab/>
        <w:t>Jeżeli jest to niezbędne do zapewnienia odpowiedniego przebiegu postępowania o udzielenie zamówienia, Zamawiający może na każdym etapie postępowania wezwać wykonawców do złożenia wszystkich lub niektórych podmiotowych środków dowodowych aktualnych na dzień ich złożenia.</w:t>
      </w:r>
    </w:p>
    <w:p w14:paraId="1554ABB5" w14:textId="77777777" w:rsidR="00D87592" w:rsidRPr="006C3CF7" w:rsidRDefault="00000000">
      <w:pPr>
        <w:ind w:left="567" w:hanging="567"/>
        <w:jc w:val="both"/>
        <w:rPr>
          <w:sz w:val="22"/>
          <w:szCs w:val="22"/>
        </w:rPr>
      </w:pPr>
      <w:r w:rsidRPr="006C3CF7">
        <w:rPr>
          <w:sz w:val="22"/>
          <w:szCs w:val="22"/>
        </w:rPr>
        <w:t>9.</w:t>
      </w:r>
      <w:r w:rsidRPr="006C3CF7">
        <w:rPr>
          <w:sz w:val="22"/>
          <w:szCs w:val="22"/>
        </w:rPr>
        <w:tab/>
        <w:t>Wszelkie oświadczenia i dokumenty wskazane w niniejszym Rozdziale VI SWZ muszą spełniać wymagania określone w Ustawie, w przepisach, o których mowa w Rozdziale X ust. 4 SWZ, a także w ogłoszeniu o zamówieniu oraz niniejszej Specyfikacji.</w:t>
      </w:r>
    </w:p>
    <w:p w14:paraId="6C4BFAD8" w14:textId="77777777" w:rsidR="00D87592" w:rsidRPr="006C3CF7" w:rsidRDefault="00D87592">
      <w:pPr>
        <w:rPr>
          <w:sz w:val="22"/>
          <w:szCs w:val="22"/>
        </w:rPr>
      </w:pPr>
    </w:p>
    <w:p w14:paraId="39E3243C" w14:textId="77777777" w:rsidR="00DF5163" w:rsidRPr="006C3CF7" w:rsidRDefault="00DF5163" w:rsidP="00DF5163">
      <w:pPr>
        <w:shd w:val="clear" w:color="auto" w:fill="E6E6E6"/>
        <w:ind w:left="709" w:hanging="709"/>
        <w:rPr>
          <w:b/>
          <w:sz w:val="22"/>
          <w:szCs w:val="22"/>
        </w:rPr>
      </w:pPr>
      <w:r w:rsidRPr="006C3CF7">
        <w:rPr>
          <w:b/>
          <w:sz w:val="22"/>
          <w:szCs w:val="22"/>
        </w:rPr>
        <w:t>VII.</w:t>
      </w:r>
      <w:r w:rsidRPr="006C3CF7">
        <w:rPr>
          <w:b/>
          <w:sz w:val="22"/>
          <w:szCs w:val="22"/>
        </w:rPr>
        <w:tab/>
        <w:t>INFORMACJE O ŚRODKACH KOMUNIKACJI ELEKTRONICZNEJ,</w:t>
      </w:r>
      <w:r w:rsidR="00DF1F5C" w:rsidRPr="006C3CF7">
        <w:rPr>
          <w:b/>
          <w:sz w:val="22"/>
          <w:szCs w:val="22"/>
        </w:rPr>
        <w:t xml:space="preserve"> </w:t>
      </w:r>
      <w:r w:rsidRPr="006C3CF7">
        <w:rPr>
          <w:b/>
          <w:sz w:val="22"/>
          <w:szCs w:val="22"/>
        </w:rPr>
        <w:t>PRZY UŻYCIU KTÓRYCH ZAMAWIAJĄCY BĘDZIE KOMUNIKOWAŁ SIĘ Z WYKONAWCAMI, ORAZ INFORMACJE O WYMAGANIACH TECHNICZNYCH I ORGANIZACYJNYCH SPORZĄDZANIA,</w:t>
      </w:r>
      <w:r w:rsidR="00DF1F5C" w:rsidRPr="006C3CF7">
        <w:rPr>
          <w:b/>
          <w:sz w:val="22"/>
          <w:szCs w:val="22"/>
        </w:rPr>
        <w:t xml:space="preserve"> </w:t>
      </w:r>
      <w:r w:rsidRPr="006C3CF7">
        <w:rPr>
          <w:b/>
          <w:sz w:val="22"/>
          <w:szCs w:val="22"/>
        </w:rPr>
        <w:t>WYSYŁANIA I ODBIERANIA KORESPONDENCJI ELEKTRONICZNEJ</w:t>
      </w:r>
    </w:p>
    <w:p w14:paraId="59F1DDB3" w14:textId="77777777" w:rsidR="00DF5163" w:rsidRPr="006C3CF7" w:rsidRDefault="00DF5163" w:rsidP="00DF5163">
      <w:pPr>
        <w:pStyle w:val="Akapitzlist20"/>
        <w:spacing w:before="0" w:after="0" w:line="240" w:lineRule="auto"/>
        <w:ind w:left="0"/>
        <w:rPr>
          <w:bCs/>
          <w:sz w:val="22"/>
          <w:szCs w:val="22"/>
        </w:rPr>
      </w:pPr>
    </w:p>
    <w:p w14:paraId="2ED2F5F1" w14:textId="77777777" w:rsidR="00F96628" w:rsidRPr="006C3CF7" w:rsidRDefault="00F96628" w:rsidP="00F96628">
      <w:pPr>
        <w:ind w:left="567" w:hanging="567"/>
        <w:jc w:val="both"/>
        <w:rPr>
          <w:sz w:val="22"/>
          <w:szCs w:val="22"/>
        </w:rPr>
      </w:pPr>
      <w:r w:rsidRPr="006C3CF7">
        <w:rPr>
          <w:sz w:val="22"/>
          <w:szCs w:val="22"/>
        </w:rPr>
        <w:t>1.</w:t>
      </w:r>
      <w:r w:rsidRPr="006C3CF7">
        <w:rPr>
          <w:sz w:val="22"/>
          <w:szCs w:val="22"/>
        </w:rPr>
        <w:tab/>
        <w:t xml:space="preserve">Postępowanie prowadzone jest w języku polskim w formie elektronicznej za pośrednictwem platformy zakupowej </w:t>
      </w:r>
      <w:r w:rsidRPr="006C3CF7">
        <w:rPr>
          <w:bCs/>
          <w:sz w:val="22"/>
          <w:szCs w:val="22"/>
        </w:rPr>
        <w:t>„JOSEPHINE”, która znajduje się pod adresem www: „https://josephine.proebiz.com</w:t>
      </w:r>
      <w:r w:rsidRPr="006C3CF7">
        <w:rPr>
          <w:sz w:val="22"/>
          <w:szCs w:val="22"/>
        </w:rPr>
        <w:t>”. Wszystkie postępowania prowadzone przez Zamawiającego na platformie zakupowej „JOSEPHINE” znajdują się pod następującym adresem www: „https://josephine.proebiz.com/pl/profile/1230878675”.</w:t>
      </w:r>
    </w:p>
    <w:p w14:paraId="6E31F730" w14:textId="77777777" w:rsidR="00CF2766" w:rsidRPr="006C3CF7" w:rsidRDefault="00CF2766" w:rsidP="00CF2766">
      <w:pPr>
        <w:ind w:left="567" w:hanging="567"/>
        <w:jc w:val="both"/>
        <w:rPr>
          <w:sz w:val="22"/>
          <w:szCs w:val="22"/>
        </w:rPr>
      </w:pPr>
      <w:r w:rsidRPr="006C3CF7">
        <w:rPr>
          <w:sz w:val="22"/>
          <w:szCs w:val="22"/>
        </w:rPr>
        <w:t>2.</w:t>
      </w:r>
      <w:r w:rsidRPr="006C3CF7">
        <w:rPr>
          <w:sz w:val="22"/>
          <w:szCs w:val="22"/>
        </w:rPr>
        <w:tab/>
        <w:t xml:space="preserve">Osobą uprawnioną do kontaktu z wykonawcami jest Pan Rafał Karaś. </w:t>
      </w:r>
      <w:r w:rsidRPr="006C3CF7">
        <w:rPr>
          <w:b/>
          <w:sz w:val="22"/>
          <w:szCs w:val="22"/>
        </w:rPr>
        <w:t xml:space="preserve">Na podstawie art. 65 Ustawy Zamawiający w czasie </w:t>
      </w:r>
      <w:r w:rsidRPr="006C3CF7">
        <w:rPr>
          <w:b/>
          <w:sz w:val="22"/>
          <w:szCs w:val="22"/>
          <w:u w:val="single"/>
        </w:rPr>
        <w:t>całego postępowania o udzielenie zamówienia publicznego</w:t>
      </w:r>
      <w:r w:rsidRPr="006C3CF7">
        <w:rPr>
          <w:b/>
          <w:sz w:val="22"/>
          <w:szCs w:val="22"/>
        </w:rPr>
        <w:t xml:space="preserve"> będzie się komunikował z wykonawcami </w:t>
      </w:r>
      <w:r w:rsidRPr="006C3CF7">
        <w:rPr>
          <w:b/>
          <w:sz w:val="22"/>
          <w:szCs w:val="22"/>
          <w:u w:val="single"/>
        </w:rPr>
        <w:t>wyłącznie</w:t>
      </w:r>
      <w:r w:rsidRPr="006C3CF7">
        <w:rPr>
          <w:b/>
          <w:sz w:val="22"/>
          <w:szCs w:val="22"/>
        </w:rPr>
        <w:t xml:space="preserve"> przy użyciu środków komunikacji elektronicznej za pośrednictwem platformy zakupowej „JOSEPHINE” (podstrona postępowania, zakładka „Wiadomości”, opcja „Nowa wiadomość”), co zapewnia spójność przekazywanych danych, a także ochronę danych osobowych</w:t>
      </w:r>
      <w:r w:rsidRPr="006C3CF7">
        <w:rPr>
          <w:sz w:val="22"/>
          <w:szCs w:val="22"/>
        </w:rPr>
        <w:t>. Zgodnie z art. 254 Ustawy postępowanie o udzielenie zamówienia kończy się zawarciem umowy w sprawie zamówienia publicznego albo unieważnieniem postępowania.</w:t>
      </w:r>
    </w:p>
    <w:p w14:paraId="0DE4E813" w14:textId="77777777" w:rsidR="00F96628" w:rsidRPr="006C3CF7" w:rsidRDefault="00F96628" w:rsidP="00F96628">
      <w:pPr>
        <w:ind w:left="567" w:hanging="567"/>
        <w:jc w:val="both"/>
        <w:rPr>
          <w:sz w:val="22"/>
          <w:szCs w:val="22"/>
        </w:rPr>
      </w:pPr>
      <w:r w:rsidRPr="006C3CF7">
        <w:rPr>
          <w:sz w:val="22"/>
          <w:szCs w:val="22"/>
        </w:rPr>
        <w:t>3.</w:t>
      </w:r>
      <w:r w:rsidRPr="006C3CF7">
        <w:rPr>
          <w:sz w:val="22"/>
          <w:szCs w:val="22"/>
        </w:rPr>
        <w:tab/>
        <w:t>Złożenie oferty, złożenie wniosku o wyjaśnienie treści SWZ, uzupełnienie oraz wyjaśnienie oferty, a także wycofanie oferty następować może każdorazowo wyłącznie za pośrednictwem platformy zakupowej „JOSEPHINE”. Za datę wniesienia wszelkich oświadczeń, wniosków, zawiadomień oraz informacji uznaje się datę ich przekazania za pośrednictwem platformy zakupowej „JOSEPHINE”.</w:t>
      </w:r>
    </w:p>
    <w:p w14:paraId="21A7C924" w14:textId="77777777" w:rsidR="00F96628" w:rsidRPr="006C3CF7" w:rsidRDefault="00F96628" w:rsidP="00F96628">
      <w:pPr>
        <w:ind w:left="567" w:hanging="567"/>
        <w:jc w:val="both"/>
        <w:rPr>
          <w:sz w:val="22"/>
          <w:szCs w:val="22"/>
        </w:rPr>
      </w:pPr>
      <w:r w:rsidRPr="006C3CF7">
        <w:rPr>
          <w:sz w:val="22"/>
          <w:szCs w:val="22"/>
        </w:rPr>
        <w:t>4.</w:t>
      </w:r>
      <w:r w:rsidRPr="006C3CF7">
        <w:rPr>
          <w:sz w:val="22"/>
          <w:szCs w:val="22"/>
        </w:rPr>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 z obowiązującymi przepisami adresatem jest konkretny wykonawca, będzie przekazywana do takiego konkretnego wykonawcy za pośrednictwem platformy zakupowej „JOSEPHINE”.</w:t>
      </w:r>
    </w:p>
    <w:p w14:paraId="3CDC324F" w14:textId="77777777" w:rsidR="00F96628" w:rsidRPr="006C3CF7" w:rsidRDefault="00F96628" w:rsidP="00F96628">
      <w:pPr>
        <w:ind w:left="567" w:hanging="567"/>
        <w:jc w:val="both"/>
        <w:rPr>
          <w:sz w:val="22"/>
          <w:szCs w:val="22"/>
        </w:rPr>
      </w:pPr>
      <w:r w:rsidRPr="006C3CF7">
        <w:rPr>
          <w:sz w:val="22"/>
          <w:szCs w:val="22"/>
        </w:rPr>
        <w:t>5.</w:t>
      </w:r>
      <w:r w:rsidRPr="006C3CF7">
        <w:rPr>
          <w:sz w:val="22"/>
          <w:szCs w:val="22"/>
        </w:rPr>
        <w:tab/>
        <w:t>Wykonawcy mają obowiązek samodzielnego sprawdzania informacji, komunikatów i wiadomości na platformie zakupowej „JOSEPHINE”.</w:t>
      </w:r>
    </w:p>
    <w:p w14:paraId="6682DE6F" w14:textId="77777777" w:rsidR="00F96628" w:rsidRPr="006C3CF7" w:rsidRDefault="00F96628" w:rsidP="00F96628">
      <w:pPr>
        <w:ind w:left="567" w:hanging="567"/>
        <w:jc w:val="both"/>
        <w:rPr>
          <w:sz w:val="22"/>
          <w:szCs w:val="22"/>
        </w:rPr>
      </w:pPr>
      <w:r w:rsidRPr="006C3CF7">
        <w:rPr>
          <w:sz w:val="22"/>
          <w:szCs w:val="22"/>
        </w:rPr>
        <w:t>6.</w:t>
      </w:r>
      <w:r w:rsidRPr="006C3CF7">
        <w:rPr>
          <w:sz w:val="22"/>
          <w:szCs w:val="22"/>
        </w:rPr>
        <w:tab/>
        <w:t>Zamawiający podaje następujące informacje i wytyczne dla wykonawców korzystających z platformy zakupowej „JOSEPHINE”:</w:t>
      </w:r>
    </w:p>
    <w:p w14:paraId="459C2B14" w14:textId="77777777" w:rsidR="00F96628" w:rsidRPr="006C3CF7" w:rsidRDefault="00F96628" w:rsidP="00F96628">
      <w:pPr>
        <w:ind w:left="1134" w:hanging="567"/>
        <w:jc w:val="both"/>
        <w:rPr>
          <w:sz w:val="22"/>
          <w:szCs w:val="22"/>
        </w:rPr>
      </w:pPr>
      <w:proofErr w:type="gramStart"/>
      <w:r w:rsidRPr="006C3CF7">
        <w:rPr>
          <w:sz w:val="22"/>
          <w:szCs w:val="22"/>
        </w:rPr>
        <w:t>1)</w:t>
      </w:r>
      <w:proofErr w:type="gramEnd"/>
      <w:r w:rsidRPr="006C3CF7">
        <w:rPr>
          <w:sz w:val="22"/>
          <w:szCs w:val="22"/>
        </w:rPr>
        <w:tab/>
        <w:t xml:space="preserve">aby korzystać z platformy zakupowej „JOSEPHINE” należy dysponować komputerem podłączonym do internetu z zainstalowaną przeglądarką Mozilla Firefox 13.0 lub wyższą (https://firefox.com), Google Chrome (https://google.com/chrome) albo Microsoft Edge (https://www.microsoft.com/edge) - </w:t>
      </w:r>
      <w:r w:rsidRPr="006C3CF7">
        <w:rPr>
          <w:b/>
          <w:sz w:val="22"/>
          <w:szCs w:val="22"/>
        </w:rPr>
        <w:t>ze względu na zakończenie wspierania przeglądarki Internet Explorer przez firmę Microsoft, stosowanie przeglądarki Internet Explorer nie jest dopuszczalne</w:t>
      </w:r>
      <w:r w:rsidRPr="006C3CF7">
        <w:rPr>
          <w:sz w:val="22"/>
          <w:szCs w:val="22"/>
        </w:rPr>
        <w:t>;</w:t>
      </w:r>
    </w:p>
    <w:p w14:paraId="132D878B" w14:textId="77777777" w:rsidR="001D1EE1" w:rsidRPr="006C3CF7" w:rsidRDefault="001D1EE1">
      <w:pPr>
        <w:rPr>
          <w:sz w:val="22"/>
          <w:szCs w:val="22"/>
        </w:rPr>
      </w:pPr>
    </w:p>
    <w:p w14:paraId="54B59AD7" w14:textId="77777777" w:rsidR="00F96628" w:rsidRPr="006C3CF7" w:rsidRDefault="00F96628" w:rsidP="00F96628">
      <w:pPr>
        <w:ind w:left="1134" w:hanging="567"/>
        <w:jc w:val="both"/>
        <w:rPr>
          <w:sz w:val="22"/>
          <w:szCs w:val="22"/>
        </w:rPr>
      </w:pPr>
      <w:proofErr w:type="gramStart"/>
      <w:r w:rsidRPr="006C3CF7">
        <w:rPr>
          <w:sz w:val="22"/>
          <w:szCs w:val="22"/>
        </w:rPr>
        <w:t>2)</w:t>
      </w:r>
      <w:proofErr w:type="gramEnd"/>
      <w:r w:rsidRPr="006C3CF7">
        <w:rPr>
          <w:sz w:val="22"/>
          <w:szCs w:val="22"/>
        </w:rPr>
        <w:tab/>
        <w:t xml:space="preserve">aby aktywnie korzystać z platformy zakupowej „JOSEPHINE”, w tym w szczególności z modułu komunikacyjnego umożliwiającego m.in. złożenie oferty, złożenie wniosku o wyjaśnienie dokumentacji, uzupełnienie oraz wyjaśnienie oferty, a także aby wycofać ofertę każdy wykonawca obowiązany jest najpierw dokonać rejestracji na platformie </w:t>
      </w:r>
      <w:r w:rsidRPr="006C3CF7">
        <w:rPr>
          <w:sz w:val="22"/>
          <w:szCs w:val="22"/>
        </w:rPr>
        <w:lastRenderedPageBreak/>
        <w:t>zakupowej „JOSEPHINE”. Rejestracji można dokonać pod następującym adresem www: „https://josephine.proebiz.com/pl/register”. Szczegółowa instrukcja w postaci pliku video dotycząca postępowania w czasie rejestracji znajduje się pod następującym adresem www: „https://store.proebiz.com/docs/josephine/pl/video/josephine-pl_wyk06_rejestracja-wykonawcy.mp4”;</w:t>
      </w:r>
    </w:p>
    <w:p w14:paraId="5601FE8C" w14:textId="77777777" w:rsidR="00F96628" w:rsidRPr="006C3CF7" w:rsidRDefault="00F96628" w:rsidP="00F96628">
      <w:pPr>
        <w:ind w:left="1134" w:hanging="567"/>
        <w:jc w:val="both"/>
        <w:rPr>
          <w:sz w:val="22"/>
          <w:szCs w:val="22"/>
        </w:rPr>
      </w:pPr>
      <w:r w:rsidRPr="006C3CF7">
        <w:rPr>
          <w:sz w:val="22"/>
          <w:szCs w:val="22"/>
        </w:rPr>
        <w:t>3)</w:t>
      </w:r>
      <w:r w:rsidRPr="006C3CF7">
        <w:rPr>
          <w:sz w:val="22"/>
          <w:szCs w:val="22"/>
        </w:rPr>
        <w:tab/>
        <w:t>każdy wykonawca rejestrując się, a następnie logując się do platformy zakupowej „JOSEPHINE” akceptuje warunki prawne korzystania z tej platformy, które są dostępne pod następującym adresem www: „</w:t>
      </w:r>
      <w:r w:rsidRPr="006C3CF7">
        <w:rPr>
          <w:bCs/>
          <w:sz w:val="22"/>
          <w:szCs w:val="22"/>
        </w:rPr>
        <w:t>https://store.proebiz.com/docs/josephine/pl/Warunki_handlowe_PROEBIZ_JOSEPHINE.pdf</w:t>
      </w:r>
      <w:r w:rsidRPr="006C3CF7">
        <w:rPr>
          <w:sz w:val="22"/>
          <w:szCs w:val="22"/>
        </w:rPr>
        <w:t>”, a także udziela zgody na przetwarzanie swoich danych osobowych przez administratora platformy - treść zgody jest dostępna pod następującym adresem www: „</w:t>
      </w:r>
      <w:r w:rsidRPr="006C3CF7">
        <w:rPr>
          <w:bCs/>
          <w:sz w:val="22"/>
          <w:szCs w:val="22"/>
        </w:rPr>
        <w:t>https://store.proebiz.com/docs/josephine/pl/ Przetwarzanie_danych_osobowych.pdf</w:t>
      </w:r>
      <w:r w:rsidRPr="006C3CF7">
        <w:rPr>
          <w:sz w:val="22"/>
          <w:szCs w:val="22"/>
        </w:rPr>
        <w:t>”. Korzystanie z platformy zakupowej „JOSEPHINE” jest dla wykonawców bezpłatne, z zastrzeżeniem, iż poszczególni wykonawcy są upoważnieni do korzystania z platformy wyłącznie na użytek własny. Dane osobowe wykonawców są przetwarzane przez administratora platformy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Dane osobowe wykonawców będą przetwarzane w następującym zakresie: nazwa, imię i nazwisko, adres poczty elektronicznej, numer telefonu, adres. Wyrażona zgoda może zostać cofnięta przez wykonawcę w każdym czasie poprzez wysłanie wiadomości poczty elektronicznej na adres: „</w:t>
      </w:r>
      <w:r w:rsidRPr="006C3CF7">
        <w:rPr>
          <w:b/>
          <w:sz w:val="22"/>
          <w:szCs w:val="22"/>
        </w:rPr>
        <w:t>gdpr@proebiz.com</w:t>
      </w:r>
      <w:r w:rsidRPr="006C3CF7">
        <w:rPr>
          <w:sz w:val="22"/>
          <w:szCs w:val="22"/>
        </w:rPr>
        <w:t>”;</w:t>
      </w:r>
    </w:p>
    <w:p w14:paraId="258F35E6" w14:textId="77777777" w:rsidR="00F96628" w:rsidRPr="006C3CF7" w:rsidRDefault="00F96628" w:rsidP="00F96628">
      <w:pPr>
        <w:ind w:left="1134" w:hanging="567"/>
        <w:jc w:val="both"/>
        <w:rPr>
          <w:sz w:val="22"/>
          <w:szCs w:val="22"/>
        </w:rPr>
      </w:pPr>
      <w:r w:rsidRPr="006C3CF7">
        <w:rPr>
          <w:sz w:val="22"/>
          <w:szCs w:val="22"/>
        </w:rPr>
        <w:t>4)</w:t>
      </w:r>
      <w:r w:rsidRPr="006C3CF7">
        <w:rPr>
          <w:sz w:val="22"/>
          <w:szCs w:val="22"/>
        </w:rPr>
        <w:tab/>
        <w:t xml:space="preserve">prawidłowe działanie wszystkich narzędzi platformy zakupowej „JOSEPHINE” wymaga włączenia obsługi javascript i plików cookie w przeglądarce. Instrukcję w jaki sposób włączyć obsługę plików cookie w przeglądarce internetowej oraz inne ustawienia techniczne, a także kontakt ze wsparciem technicznym platformy zakupowej „JOSEPHINE” można znaleźć pod następującym adresem www: „https://proebiz.com/pl/support”. Wsparcie techniczne platformy zakupowej „JOSEPHINE” dostępne jest w dni robocze od godz. 8:00 do godz. 16:00 pod numerem telefonu </w:t>
      </w:r>
      <w:r w:rsidRPr="006C3CF7">
        <w:rPr>
          <w:b/>
          <w:sz w:val="22"/>
          <w:szCs w:val="22"/>
        </w:rPr>
        <w:t>+48 222 139 900</w:t>
      </w:r>
      <w:r w:rsidRPr="006C3CF7">
        <w:rPr>
          <w:sz w:val="22"/>
          <w:szCs w:val="22"/>
        </w:rPr>
        <w:t xml:space="preserve"> oraz za pomocą poczty elektronicznej pod adres „</w:t>
      </w:r>
      <w:r w:rsidRPr="006C3CF7">
        <w:rPr>
          <w:b/>
          <w:sz w:val="22"/>
          <w:szCs w:val="22"/>
        </w:rPr>
        <w:t>houston@proebiz.com</w:t>
      </w:r>
      <w:r w:rsidRPr="006C3CF7">
        <w:rPr>
          <w:sz w:val="22"/>
          <w:szCs w:val="22"/>
        </w:rPr>
        <w:t>”;</w:t>
      </w:r>
    </w:p>
    <w:p w14:paraId="021387C2" w14:textId="77777777" w:rsidR="001D1EE1" w:rsidRPr="006C3CF7" w:rsidRDefault="00F96628" w:rsidP="00DF1F5C">
      <w:pPr>
        <w:ind w:left="1134" w:hanging="567"/>
        <w:jc w:val="both"/>
        <w:rPr>
          <w:sz w:val="22"/>
          <w:szCs w:val="22"/>
        </w:rPr>
      </w:pPr>
      <w:r w:rsidRPr="006C3CF7">
        <w:rPr>
          <w:sz w:val="22"/>
          <w:szCs w:val="22"/>
        </w:rPr>
        <w:t>5)</w:t>
      </w:r>
      <w:r w:rsidRPr="006C3CF7">
        <w:rPr>
          <w:sz w:val="22"/>
          <w:szCs w:val="22"/>
        </w:rPr>
        <w:tab/>
        <w:t>w celu zapewnienia prawidłowego działania wszystkich narzędzi platformy zakupowej „JOSEPHINE” do elektronicznego składania ofert i elektronicznej komunikacji w zamówieniach publicznych z obowiązkowym zastosowaniem podpisu elektronicznego, należy zainstalować element ICA PKIService Host i odpowiednie dodatki do przeglądarek internetowych Mozilla Firefox, Google Chrome oraz Microsoft Edge. Szczegóły dotyczące instalacji i link do pobrania ww. komponentów oraz dodatków można znaleźć pod następującym adresem www: „</w:t>
      </w:r>
      <w:proofErr w:type="spellStart"/>
      <w:r w:rsidRPr="006C3CF7">
        <w:rPr>
          <w:sz w:val="22"/>
          <w:szCs w:val="22"/>
        </w:rPr>
        <w:t>https</w:t>
      </w:r>
      <w:proofErr w:type="spellEnd"/>
      <w:r w:rsidRPr="006C3CF7">
        <w:rPr>
          <w:sz w:val="22"/>
          <w:szCs w:val="22"/>
        </w:rPr>
        <w:t>://josephine.proebiz.com/</w:t>
      </w:r>
      <w:proofErr w:type="spellStart"/>
      <w:r w:rsidRPr="006C3CF7">
        <w:rPr>
          <w:sz w:val="22"/>
          <w:szCs w:val="22"/>
        </w:rPr>
        <w:t>pl</w:t>
      </w:r>
      <w:proofErr w:type="spellEnd"/>
      <w:r w:rsidRPr="006C3CF7">
        <w:rPr>
          <w:sz w:val="22"/>
          <w:szCs w:val="22"/>
        </w:rPr>
        <w:t>/test-podpis”;</w:t>
      </w:r>
    </w:p>
    <w:p w14:paraId="424BD0BA" w14:textId="77777777" w:rsidR="00F96628" w:rsidRPr="006C3CF7" w:rsidRDefault="00F96628" w:rsidP="00F96628">
      <w:pPr>
        <w:ind w:left="1134" w:hanging="567"/>
        <w:jc w:val="both"/>
        <w:rPr>
          <w:sz w:val="22"/>
          <w:szCs w:val="22"/>
        </w:rPr>
      </w:pPr>
      <w:r w:rsidRPr="006C3CF7">
        <w:rPr>
          <w:sz w:val="22"/>
          <w:szCs w:val="22"/>
        </w:rPr>
        <w:t>6)</w:t>
      </w:r>
      <w:r w:rsidRPr="006C3CF7">
        <w:rPr>
          <w:sz w:val="22"/>
          <w:szCs w:val="22"/>
        </w:rPr>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 za pomocą hasła. Jest to opcja zalecana przez administratora platformy.</w:t>
      </w:r>
    </w:p>
    <w:p w14:paraId="719352B3" w14:textId="77777777" w:rsidR="00F96628" w:rsidRPr="006C3CF7" w:rsidRDefault="00F96628" w:rsidP="00F96628">
      <w:pPr>
        <w:ind w:left="567" w:hanging="567"/>
        <w:jc w:val="both"/>
        <w:rPr>
          <w:sz w:val="22"/>
          <w:szCs w:val="22"/>
        </w:rPr>
      </w:pPr>
      <w:r w:rsidRPr="006C3CF7">
        <w:rPr>
          <w:sz w:val="22"/>
          <w:szCs w:val="22"/>
        </w:rPr>
        <w:t>7.</w:t>
      </w:r>
      <w:r w:rsidRPr="006C3CF7">
        <w:rPr>
          <w:sz w:val="22"/>
          <w:szCs w:val="22"/>
        </w:rPr>
        <w:tab/>
        <w:t>Szczegółowe wymagania techniczne związane z minimalną infrastrukturą teleinformatyczną wykonawców korzystających z platformy zakupowej „JOSEPHINE” znajdują się pod następującym adresem www: „https://store.proebiz.com/docs/josephine/pl/Wymagania_techniczne_sw_JOSEPHINE.pdf”.</w:t>
      </w:r>
    </w:p>
    <w:p w14:paraId="3BD899C9" w14:textId="77777777" w:rsidR="00F96628" w:rsidRPr="006C3CF7" w:rsidRDefault="00F96628" w:rsidP="00F96628">
      <w:pPr>
        <w:ind w:left="567" w:hanging="567"/>
        <w:jc w:val="both"/>
        <w:rPr>
          <w:sz w:val="22"/>
          <w:szCs w:val="22"/>
        </w:rPr>
      </w:pPr>
      <w:r w:rsidRPr="006C3CF7">
        <w:rPr>
          <w:sz w:val="22"/>
          <w:szCs w:val="22"/>
        </w:rPr>
        <w:t>8.</w:t>
      </w:r>
      <w:r w:rsidRPr="006C3CF7">
        <w:rPr>
          <w:sz w:val="22"/>
          <w:szCs w:val="22"/>
        </w:rPr>
        <w:tab/>
        <w:t xml:space="preserve">Wykonawcy, przystępując do niniejszego postępowania akceptują, że jest ono prowadzone w formie elektronicznej za pośrednictwem platformy zakupowej </w:t>
      </w:r>
      <w:r w:rsidRPr="006C3CF7">
        <w:rPr>
          <w:bCs/>
          <w:sz w:val="22"/>
          <w:szCs w:val="22"/>
        </w:rPr>
        <w:t>„JOSEPHINE”, która znajduje się pod adresem www: „https://josephine.proebiz.com</w:t>
      </w:r>
      <w:r w:rsidRPr="006C3CF7">
        <w:rPr>
          <w:sz w:val="22"/>
          <w:szCs w:val="22"/>
        </w:rPr>
        <w:t xml:space="preserve">”, na warunkach prawnych korzystania z tej </w:t>
      </w:r>
      <w:r w:rsidRPr="006C3CF7">
        <w:rPr>
          <w:sz w:val="22"/>
          <w:szCs w:val="22"/>
        </w:rPr>
        <w:lastRenderedPageBreak/>
        <w:t>platformy, które są dostępne i podlegają akceptacji w czasie rejestracji użytkownika na platformie i uznaje te warunki za wiążące.</w:t>
      </w:r>
    </w:p>
    <w:p w14:paraId="7F907820" w14:textId="77777777" w:rsidR="00F96628" w:rsidRPr="006C3CF7" w:rsidRDefault="00F96628" w:rsidP="00F96628">
      <w:pPr>
        <w:ind w:left="567" w:hanging="567"/>
        <w:jc w:val="both"/>
        <w:rPr>
          <w:sz w:val="22"/>
          <w:szCs w:val="22"/>
        </w:rPr>
      </w:pPr>
      <w:r w:rsidRPr="006C3CF7">
        <w:rPr>
          <w:sz w:val="22"/>
          <w:szCs w:val="22"/>
        </w:rPr>
        <w:t>9.</w:t>
      </w:r>
      <w:r w:rsidRPr="006C3CF7">
        <w:rPr>
          <w:sz w:val="22"/>
          <w:szCs w:val="22"/>
        </w:rPr>
        <w:tab/>
        <w:t>Zamawiający nie ponosi odpowiedzialności za złożenie przez wykonawcę oferty w sposób niezgodny z Instrukcją korzystania z platformy zakupowej „JOSEPHINE”, w szczególności w przypadku, gdy Zamawiający w związku z błędem wykonawcy będzie miał możliwość zapoznania się z treścią oferty przed upływem terminu składania ofert np. w wyniku złożenia przez wykonawcę oferty za pomocą narzędzia do wysyłania wiadomości do Zamawiającego. Oferta złożona w taki nieprawidłowy sposób nie będzie brana pod uwagę w postępowaniu. Szczegółowa instrukcja składania oferty za pośrednictwem platformy zakupowej „JOSEPHINE” znajduje się pod następującym adresem www: „https://store.proebiz.com/docs/josephine/pl/Instrukcja_wykonawcy.pdf”.</w:t>
      </w:r>
    </w:p>
    <w:p w14:paraId="645D6819" w14:textId="77777777" w:rsidR="00F96628" w:rsidRPr="006C3CF7" w:rsidRDefault="00F96628" w:rsidP="00F96628">
      <w:pPr>
        <w:ind w:left="567" w:hanging="567"/>
        <w:jc w:val="both"/>
        <w:rPr>
          <w:sz w:val="22"/>
          <w:szCs w:val="22"/>
        </w:rPr>
      </w:pPr>
      <w:r w:rsidRPr="006C3CF7">
        <w:rPr>
          <w:sz w:val="22"/>
          <w:szCs w:val="22"/>
        </w:rPr>
        <w:t>10.</w:t>
      </w:r>
      <w:r w:rsidRPr="006C3CF7">
        <w:rPr>
          <w:sz w:val="22"/>
          <w:szCs w:val="22"/>
        </w:rPr>
        <w:tab/>
        <w:t xml:space="preserve">Wykonawcy mogą zwracać się do Zamawiającego z wnioskami o wyjaśnienie treści SWZ. Zamawiający obowiązany jest udzielić wyjaśnień niezwłocznie, jednak </w:t>
      </w:r>
      <w:proofErr w:type="gramStart"/>
      <w:r w:rsidRPr="006C3CF7">
        <w:rPr>
          <w:sz w:val="22"/>
          <w:szCs w:val="22"/>
        </w:rPr>
        <w:t>nie później</w:t>
      </w:r>
      <w:proofErr w:type="gramEnd"/>
      <w:r w:rsidRPr="006C3CF7">
        <w:rPr>
          <w:sz w:val="22"/>
          <w:szCs w:val="22"/>
        </w:rPr>
        <w:t xml:space="preserve"> niż na 2 dni przed upływem terminu składania ofert, pod </w:t>
      </w:r>
      <w:proofErr w:type="gramStart"/>
      <w:r w:rsidRPr="006C3CF7">
        <w:rPr>
          <w:sz w:val="22"/>
          <w:szCs w:val="22"/>
        </w:rPr>
        <w:t>warunkiem</w:t>
      </w:r>
      <w:proofErr w:type="gramEnd"/>
      <w:r w:rsidRPr="006C3CF7">
        <w:rPr>
          <w:sz w:val="22"/>
          <w:szCs w:val="22"/>
        </w:rPr>
        <w:t xml:space="preserve"> że wniosek o wyjaśnienie treści SWZ wpłynął do Zamawiającego nie później niż na 4 dni przed upływem terminu składania ofert.</w:t>
      </w:r>
    </w:p>
    <w:p w14:paraId="6E6F6650" w14:textId="77777777" w:rsidR="00F96628" w:rsidRPr="006C3CF7" w:rsidRDefault="00F96628" w:rsidP="00F96628">
      <w:pPr>
        <w:ind w:left="567" w:hanging="567"/>
        <w:jc w:val="both"/>
        <w:rPr>
          <w:sz w:val="22"/>
          <w:szCs w:val="22"/>
        </w:rPr>
      </w:pPr>
      <w:r w:rsidRPr="006C3CF7">
        <w:rPr>
          <w:sz w:val="22"/>
          <w:szCs w:val="22"/>
        </w:rPr>
        <w:t>11.</w:t>
      </w:r>
      <w:r w:rsidRPr="006C3CF7">
        <w:rPr>
          <w:sz w:val="22"/>
          <w:szCs w:val="22"/>
        </w:rPr>
        <w:tab/>
        <w:t xml:space="preserve">W </w:t>
      </w:r>
      <w:r w:rsidR="00DF1F5C" w:rsidRPr="006C3CF7">
        <w:rPr>
          <w:sz w:val="22"/>
          <w:szCs w:val="22"/>
        </w:rPr>
        <w:t>przypadku,</w:t>
      </w:r>
      <w:r w:rsidRPr="006C3CF7">
        <w:rPr>
          <w:sz w:val="22"/>
          <w:szCs w:val="22"/>
        </w:rPr>
        <w:t xml:space="preserve"> gdy Zamawiający nie udzieli wyjaśnień, o których mowa w ust. 10, najpóźniej na 2 dni przed upływem terminu składania ofert, termin składania ofert zostanie przedłużony przez Zamawiającego o czas niezbędny do zapoznania się wszystkich zainteresowanych wykonawców z wyjaśnieniami niezbędnymi do należytego przygotowania i złożenia ofert. Przedłużenie terminu składania ofert nie wpływa na bieg terminu składania wniosków o wyjaśnienie treści SWZ.</w:t>
      </w:r>
    </w:p>
    <w:p w14:paraId="42B50618" w14:textId="77777777" w:rsidR="00F96628" w:rsidRPr="006C3CF7" w:rsidRDefault="00F96628" w:rsidP="00F96628">
      <w:pPr>
        <w:ind w:left="567" w:hanging="567"/>
        <w:jc w:val="both"/>
        <w:rPr>
          <w:sz w:val="22"/>
          <w:szCs w:val="22"/>
        </w:rPr>
      </w:pPr>
      <w:r w:rsidRPr="006C3CF7">
        <w:rPr>
          <w:sz w:val="22"/>
          <w:szCs w:val="22"/>
        </w:rPr>
        <w:t>12.</w:t>
      </w:r>
      <w:r w:rsidRPr="006C3CF7">
        <w:rPr>
          <w:sz w:val="22"/>
          <w:szCs w:val="22"/>
        </w:rPr>
        <w:tab/>
        <w:t>Treść wniosków (zapytań) o wyjaśnienie SWZ bez ujawniania źródła zapytania wraz z treścią udzielonych wyjaśnień Zamawiający przekazuje wykonawcom, którym udostępnił SWZ, a także zamieszcza na stronie postępowania na platformie zakupowej „JOSEPHINE”. W przypadku gdy wniosek o wyjaśnienie treści SWZ nie wpłynie do Zamawiającego w określony w SWZ sposób komunikowania się wykonawców z Zamawiającym w terminie, o którym mowa w ust. 10, Zamawiający nie ma obowiązku udzielania wyjaśnień SWZ oraz obowiązku przedłużenia terminu składania ofert.</w:t>
      </w:r>
    </w:p>
    <w:p w14:paraId="35B7AA4D" w14:textId="77777777" w:rsidR="001D1EE1" w:rsidRPr="006C3CF7" w:rsidRDefault="001D1EE1">
      <w:pPr>
        <w:rPr>
          <w:sz w:val="22"/>
          <w:szCs w:val="22"/>
        </w:rPr>
      </w:pPr>
    </w:p>
    <w:p w14:paraId="620D0ECF" w14:textId="77777777" w:rsidR="00F96628" w:rsidRPr="006C3CF7" w:rsidRDefault="00F96628" w:rsidP="00F96628">
      <w:pPr>
        <w:ind w:left="567" w:hanging="567"/>
        <w:jc w:val="both"/>
        <w:rPr>
          <w:sz w:val="22"/>
          <w:szCs w:val="22"/>
        </w:rPr>
      </w:pPr>
      <w:r w:rsidRPr="006C3CF7">
        <w:rPr>
          <w:sz w:val="22"/>
          <w:szCs w:val="22"/>
        </w:rPr>
        <w:t>13.</w:t>
      </w:r>
      <w:r w:rsidRPr="006C3CF7">
        <w:rPr>
          <w:sz w:val="22"/>
          <w:szCs w:val="22"/>
        </w:rPr>
        <w:tab/>
        <w:t>W uzasadnionych przypadkach Zamawiający może przed upływem terminu składania ofert zmienić treść SWZ. Dokonaną zmianę SWZ Zamawiający udostępni na stronie postępowania na platformie zakupowej „JOSEPHINE”</w:t>
      </w:r>
      <w:r w:rsidRPr="006C3CF7">
        <w:rPr>
          <w:bCs/>
          <w:sz w:val="22"/>
          <w:szCs w:val="22"/>
        </w:rPr>
        <w:t xml:space="preserve">. </w:t>
      </w:r>
      <w:r w:rsidRPr="006C3CF7">
        <w:rPr>
          <w:sz w:val="22"/>
          <w:szCs w:val="22"/>
        </w:rPr>
        <w:t xml:space="preserve">W przypadku gdy zmiany treści SWZ są istotne dla sporządzenia oferty lub wymagają od wykonawców dodatkowego czasu na zapoznanie się ze zmianą SWZ i przygotowanie ofert, Zamawiający przedłuży termin składania ofert o czas niezbędny na zapoznanie się ze zmianą SWZ i przygotowanie oferty. W takim przypadku Zamawiający zamieści odpowiednie ogłoszenie o sprostowaniu ogłoszenia oraz zamieści informację o przedłużeniu terminu składania ofert na stronie postępowania na platformie zakupowej „JOSEPHINE”. </w:t>
      </w:r>
    </w:p>
    <w:p w14:paraId="29FDF5F0" w14:textId="77777777" w:rsidR="00F96628" w:rsidRPr="006C3CF7" w:rsidRDefault="00F96628" w:rsidP="00F96628">
      <w:pPr>
        <w:ind w:left="567" w:hanging="567"/>
        <w:jc w:val="both"/>
        <w:rPr>
          <w:sz w:val="22"/>
          <w:szCs w:val="22"/>
        </w:rPr>
      </w:pPr>
      <w:r w:rsidRPr="006C3CF7">
        <w:rPr>
          <w:sz w:val="22"/>
          <w:szCs w:val="22"/>
        </w:rPr>
        <w:t>14.</w:t>
      </w:r>
      <w:r w:rsidRPr="006C3CF7">
        <w:rPr>
          <w:sz w:val="22"/>
          <w:szCs w:val="22"/>
        </w:rPr>
        <w:tab/>
        <w:t>Szczegółowa instrukcja korzystania z platformy zakupowej „JOSEPHINE” dla wykonawców znajduje się pod następującym adresem www: „https://store.proebiz.com/docs/josephine/pl/Skrocona_instrukcja_dla_wykonawcy.pdf”.</w:t>
      </w:r>
    </w:p>
    <w:p w14:paraId="0ED0D0C2" w14:textId="77777777" w:rsidR="00DF5163" w:rsidRPr="006C3CF7" w:rsidRDefault="00DF5163" w:rsidP="00815B37">
      <w:pPr>
        <w:jc w:val="both"/>
        <w:rPr>
          <w:sz w:val="22"/>
          <w:szCs w:val="22"/>
        </w:rPr>
      </w:pPr>
    </w:p>
    <w:p w14:paraId="7BE54A69" w14:textId="77777777" w:rsidR="00DF5163" w:rsidRPr="006C3CF7" w:rsidRDefault="00DF5163" w:rsidP="00DF5163">
      <w:pPr>
        <w:rPr>
          <w:sz w:val="22"/>
          <w:szCs w:val="22"/>
        </w:rPr>
      </w:pPr>
    </w:p>
    <w:p w14:paraId="2664973B" w14:textId="77777777" w:rsidR="00D87592" w:rsidRPr="006C3CF7" w:rsidRDefault="00D87592">
      <w:pPr>
        <w:rPr>
          <w:sz w:val="22"/>
          <w:szCs w:val="22"/>
        </w:rPr>
      </w:pPr>
    </w:p>
    <w:p w14:paraId="7C0A7A49" w14:textId="77777777" w:rsidR="00D87592" w:rsidRPr="006C3CF7" w:rsidRDefault="00000000">
      <w:pPr>
        <w:keepNext/>
        <w:shd w:val="clear" w:color="auto" w:fill="E6E6E6"/>
        <w:ind w:left="709" w:hanging="709"/>
        <w:rPr>
          <w:sz w:val="22"/>
          <w:szCs w:val="22"/>
        </w:rPr>
      </w:pPr>
      <w:r w:rsidRPr="006C3CF7">
        <w:rPr>
          <w:b/>
          <w:sz w:val="22"/>
          <w:szCs w:val="22"/>
        </w:rPr>
        <w:t>VIII.</w:t>
      </w:r>
      <w:r w:rsidRPr="006C3CF7">
        <w:rPr>
          <w:b/>
          <w:sz w:val="22"/>
          <w:szCs w:val="22"/>
        </w:rPr>
        <w:tab/>
        <w:t>WYMAGANIA DOTYCZĄCE WADIUM</w:t>
      </w:r>
    </w:p>
    <w:p w14:paraId="39024A24" w14:textId="77777777" w:rsidR="00D87592" w:rsidRPr="006C3CF7" w:rsidRDefault="00D87592">
      <w:pPr>
        <w:rPr>
          <w:sz w:val="22"/>
          <w:szCs w:val="22"/>
        </w:rPr>
      </w:pPr>
    </w:p>
    <w:p w14:paraId="27E31814" w14:textId="77777777" w:rsidR="00D87592" w:rsidRPr="006C3CF7" w:rsidRDefault="00000000">
      <w:pPr>
        <w:jc w:val="both"/>
        <w:rPr>
          <w:sz w:val="22"/>
          <w:szCs w:val="22"/>
        </w:rPr>
      </w:pPr>
      <w:r w:rsidRPr="006C3CF7">
        <w:rPr>
          <w:sz w:val="22"/>
          <w:szCs w:val="22"/>
        </w:rPr>
        <w:t>W przedmiotowym postępowaniu Zamawiający nie wymaga od wykonawców wniesienia wadium.</w:t>
      </w:r>
    </w:p>
    <w:p w14:paraId="4E1F784E" w14:textId="77777777" w:rsidR="00D87592" w:rsidRPr="006C3CF7" w:rsidRDefault="00D87592">
      <w:pPr>
        <w:rPr>
          <w:sz w:val="22"/>
          <w:szCs w:val="22"/>
        </w:rPr>
      </w:pPr>
    </w:p>
    <w:p w14:paraId="2857154A" w14:textId="77777777" w:rsidR="00D87592" w:rsidRPr="006C3CF7" w:rsidRDefault="00000000">
      <w:pPr>
        <w:keepNext/>
        <w:shd w:val="clear" w:color="auto" w:fill="E6E6E6"/>
        <w:ind w:left="709" w:hanging="709"/>
        <w:rPr>
          <w:sz w:val="22"/>
          <w:szCs w:val="22"/>
        </w:rPr>
      </w:pPr>
      <w:r w:rsidRPr="006C3CF7">
        <w:rPr>
          <w:b/>
          <w:sz w:val="22"/>
          <w:szCs w:val="22"/>
        </w:rPr>
        <w:t>IX.</w:t>
      </w:r>
      <w:r w:rsidRPr="006C3CF7">
        <w:rPr>
          <w:b/>
          <w:sz w:val="22"/>
          <w:szCs w:val="22"/>
        </w:rPr>
        <w:tab/>
        <w:t>TERMIN ZWIĄZANIA OFERTĄ</w:t>
      </w:r>
    </w:p>
    <w:p w14:paraId="2FD88044" w14:textId="77777777" w:rsidR="00D87592" w:rsidRPr="006C3CF7" w:rsidRDefault="00D87592">
      <w:pPr>
        <w:rPr>
          <w:sz w:val="22"/>
          <w:szCs w:val="22"/>
        </w:rPr>
      </w:pPr>
    </w:p>
    <w:p w14:paraId="1FBD7604" w14:textId="77777777" w:rsidR="00D87592" w:rsidRPr="006C3CF7" w:rsidRDefault="00000000">
      <w:pPr>
        <w:jc w:val="both"/>
        <w:rPr>
          <w:sz w:val="22"/>
          <w:szCs w:val="22"/>
        </w:rPr>
      </w:pPr>
      <w:r w:rsidRPr="006C3CF7">
        <w:rPr>
          <w:sz w:val="22"/>
          <w:szCs w:val="22"/>
        </w:rPr>
        <w:t>Wykonawcy są związani ofertą przez okres 30 dni od dnia upływu terminu składania ofert, tj. do dnia 17 grudnia 2026 r.</w:t>
      </w:r>
    </w:p>
    <w:p w14:paraId="42652B9A" w14:textId="77777777" w:rsidR="00D87592" w:rsidRPr="006C3CF7" w:rsidRDefault="00D87592">
      <w:pPr>
        <w:rPr>
          <w:sz w:val="22"/>
          <w:szCs w:val="22"/>
        </w:rPr>
      </w:pPr>
    </w:p>
    <w:p w14:paraId="3E469CF8" w14:textId="77777777" w:rsidR="00DF5163" w:rsidRPr="006C3CF7" w:rsidRDefault="00DF5163" w:rsidP="00DF5163">
      <w:pPr>
        <w:shd w:val="clear" w:color="auto" w:fill="E6E6E6"/>
        <w:ind w:left="709" w:hanging="709"/>
        <w:rPr>
          <w:b/>
          <w:sz w:val="22"/>
          <w:szCs w:val="22"/>
        </w:rPr>
      </w:pPr>
      <w:r w:rsidRPr="006C3CF7">
        <w:rPr>
          <w:b/>
          <w:sz w:val="22"/>
          <w:szCs w:val="22"/>
        </w:rPr>
        <w:t>X.</w:t>
      </w:r>
      <w:r w:rsidRPr="006C3CF7">
        <w:rPr>
          <w:b/>
          <w:sz w:val="22"/>
          <w:szCs w:val="22"/>
        </w:rPr>
        <w:tab/>
        <w:t>OPIS SPOSOBU PRZYGOTOWANIA OFERTY</w:t>
      </w:r>
    </w:p>
    <w:p w14:paraId="3600B0C2" w14:textId="77777777" w:rsidR="00DF5163" w:rsidRPr="006C3CF7" w:rsidRDefault="00DF5163" w:rsidP="00DF5163">
      <w:pPr>
        <w:pStyle w:val="Tekstpodstawowy2"/>
        <w:spacing w:after="0" w:line="240" w:lineRule="auto"/>
        <w:jc w:val="both"/>
        <w:rPr>
          <w:sz w:val="22"/>
          <w:szCs w:val="22"/>
        </w:rPr>
      </w:pPr>
    </w:p>
    <w:p w14:paraId="5389D413" w14:textId="77777777" w:rsidR="00F96628" w:rsidRPr="006C3CF7" w:rsidRDefault="00F96628" w:rsidP="00F96628">
      <w:pPr>
        <w:ind w:left="567" w:hanging="567"/>
        <w:jc w:val="both"/>
        <w:rPr>
          <w:sz w:val="22"/>
          <w:szCs w:val="22"/>
        </w:rPr>
      </w:pPr>
      <w:r w:rsidRPr="006C3CF7">
        <w:rPr>
          <w:sz w:val="22"/>
          <w:szCs w:val="22"/>
        </w:rPr>
        <w:t>1.</w:t>
      </w:r>
      <w:r w:rsidRPr="006C3CF7">
        <w:rPr>
          <w:sz w:val="22"/>
          <w:szCs w:val="22"/>
        </w:rPr>
        <w:tab/>
        <w:t xml:space="preserve">Całą dokumentację postępowania </w:t>
      </w:r>
      <w:r w:rsidRPr="006C3CF7">
        <w:rPr>
          <w:bCs/>
          <w:sz w:val="22"/>
          <w:szCs w:val="22"/>
        </w:rPr>
        <w:t>Zamawiający udostępnił</w:t>
      </w:r>
      <w:r w:rsidRPr="006C3CF7">
        <w:rPr>
          <w:sz w:val="22"/>
          <w:szCs w:val="22"/>
        </w:rPr>
        <w:t xml:space="preserve"> na stronie internetowej prowadzonego postępowania na platformie zakupowej „JOSEPHINE”. Wszystkie postępowania prowadzone przez Zamawiającego na platformie zakupowej „JOSEPHINE” znajdują się pod następującym adresem www: „https://josephine.proebiz.com/pl/profile/1230878675”.</w:t>
      </w:r>
    </w:p>
    <w:p w14:paraId="6999AF52" w14:textId="77777777" w:rsidR="00F96628" w:rsidRPr="006C3CF7" w:rsidRDefault="00F96628" w:rsidP="00F96628">
      <w:pPr>
        <w:ind w:left="567" w:hanging="567"/>
        <w:jc w:val="both"/>
        <w:rPr>
          <w:sz w:val="22"/>
          <w:szCs w:val="22"/>
        </w:rPr>
      </w:pPr>
      <w:r w:rsidRPr="006C3CF7">
        <w:rPr>
          <w:sz w:val="22"/>
          <w:szCs w:val="22"/>
        </w:rPr>
        <w:t>2.</w:t>
      </w:r>
      <w:r w:rsidRPr="006C3CF7">
        <w:rPr>
          <w:sz w:val="22"/>
          <w:szCs w:val="22"/>
        </w:rPr>
        <w:tab/>
        <w:t>Każdy wykonawca może złożyć tylko jedną ofertę.</w:t>
      </w:r>
    </w:p>
    <w:p w14:paraId="47E7D580" w14:textId="77777777" w:rsidR="00F96628" w:rsidRPr="006C3CF7" w:rsidRDefault="00F96628" w:rsidP="00F96628">
      <w:pPr>
        <w:ind w:left="567" w:hanging="567"/>
        <w:jc w:val="both"/>
        <w:rPr>
          <w:sz w:val="22"/>
          <w:szCs w:val="22"/>
        </w:rPr>
      </w:pPr>
      <w:r w:rsidRPr="006C3CF7">
        <w:rPr>
          <w:sz w:val="22"/>
          <w:szCs w:val="22"/>
        </w:rPr>
        <w:t>3.</w:t>
      </w:r>
      <w:r w:rsidRPr="006C3CF7">
        <w:rPr>
          <w:sz w:val="22"/>
          <w:szCs w:val="22"/>
        </w:rPr>
        <w:tab/>
        <w:t>Oferta ma zostać sporządzona w języku polskim, z zachowaniem formy elektronicznej.</w:t>
      </w:r>
    </w:p>
    <w:p w14:paraId="23F65AE1" w14:textId="77777777" w:rsidR="00F96628" w:rsidRPr="006C3CF7" w:rsidRDefault="00F96628" w:rsidP="00F96628">
      <w:pPr>
        <w:ind w:left="567" w:hanging="567"/>
        <w:jc w:val="both"/>
        <w:rPr>
          <w:sz w:val="22"/>
          <w:szCs w:val="22"/>
        </w:rPr>
      </w:pPr>
      <w:r w:rsidRPr="006C3CF7">
        <w:rPr>
          <w:sz w:val="22"/>
          <w:szCs w:val="22"/>
        </w:rPr>
        <w:t>4.</w:t>
      </w:r>
      <w:r w:rsidRPr="006C3CF7">
        <w:rPr>
          <w:sz w:val="22"/>
          <w:szCs w:val="22"/>
        </w:rPr>
        <w:tab/>
        <w:t xml:space="preserve">Forma dokumentów składanych wraz z ofertą musi być zgodna z formą określoną w rozporządzeniu rozporządzenie Ministra Rozwoju, Pracy i Technologii </w:t>
      </w:r>
      <w:r w:rsidRPr="006C3CF7">
        <w:rPr>
          <w:rFonts w:eastAsia="TimesNewRoman"/>
          <w:sz w:val="22"/>
          <w:szCs w:val="22"/>
        </w:rPr>
        <w:t xml:space="preserve">z dnia 23 grudnia 2020 r. </w:t>
      </w:r>
      <w:r w:rsidRPr="006C3CF7">
        <w:rPr>
          <w:sz w:val="22"/>
          <w:szCs w:val="22"/>
        </w:rPr>
        <w:t xml:space="preserve">w sprawie podmiotowych środków dowodowych oraz innych dokumentów lub oświadczeń, jakich może żądać zamawiający od wykonawcy </w:t>
      </w:r>
      <w:r w:rsidRPr="006C3CF7">
        <w:rPr>
          <w:rFonts w:eastAsia="TimesNewRoman"/>
          <w:sz w:val="22"/>
          <w:szCs w:val="22"/>
        </w:rPr>
        <w:t>oraz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3D09393D" w14:textId="77777777" w:rsidR="00F96628" w:rsidRPr="006C3CF7" w:rsidRDefault="00F96628" w:rsidP="00F96628">
      <w:pPr>
        <w:ind w:left="567" w:hanging="567"/>
        <w:jc w:val="both"/>
        <w:rPr>
          <w:sz w:val="22"/>
          <w:szCs w:val="22"/>
        </w:rPr>
      </w:pPr>
      <w:r w:rsidRPr="006C3CF7">
        <w:rPr>
          <w:sz w:val="22"/>
          <w:szCs w:val="22"/>
        </w:rPr>
        <w:t>5.</w:t>
      </w:r>
      <w:r w:rsidRPr="006C3CF7">
        <w:rPr>
          <w:sz w:val="22"/>
          <w:szCs w:val="22"/>
        </w:rPr>
        <w:tab/>
        <w:t>Oferta oraz środki dowodowe składane elektronicznie muszą zostać podpisane kwalifikowanym podpisem elektronicznym lub elektronicznym podpisem zaufanym lub elektronicznym podpisem osobistym. Kwalifikowany podpis elektroniczny lub elektronicznym podpis zaufany lub elektronicznym podpis osobisty wykonawca składa bezpośrednio na dokumencie, który następnie przesyła do systemu.</w:t>
      </w:r>
    </w:p>
    <w:p w14:paraId="25E5A849" w14:textId="77777777" w:rsidR="00F96628" w:rsidRPr="006C3CF7" w:rsidRDefault="00F96628" w:rsidP="00F96628">
      <w:pPr>
        <w:ind w:left="567" w:hanging="567"/>
        <w:jc w:val="both"/>
        <w:rPr>
          <w:sz w:val="22"/>
          <w:szCs w:val="22"/>
        </w:rPr>
      </w:pPr>
      <w:r w:rsidRPr="006C3CF7">
        <w:rPr>
          <w:sz w:val="22"/>
          <w:szCs w:val="22"/>
        </w:rPr>
        <w:t>6.</w:t>
      </w:r>
      <w:r w:rsidRPr="006C3CF7">
        <w:rPr>
          <w:sz w:val="22"/>
          <w:szCs w:val="22"/>
        </w:rPr>
        <w:tab/>
        <w:t>Dokumenty składane wraz z ofertą wnoszone są w oryginale lub kopii poświadczonej za zgodność z oryginałem.</w:t>
      </w:r>
    </w:p>
    <w:p w14:paraId="7675CB2A" w14:textId="77777777" w:rsidR="00F96628" w:rsidRPr="006C3CF7" w:rsidRDefault="00F96628" w:rsidP="00F96628">
      <w:pPr>
        <w:ind w:left="567" w:hanging="567"/>
        <w:jc w:val="both"/>
        <w:rPr>
          <w:sz w:val="22"/>
          <w:szCs w:val="22"/>
        </w:rPr>
      </w:pPr>
      <w:r w:rsidRPr="006C3CF7">
        <w:rPr>
          <w:sz w:val="22"/>
          <w:szCs w:val="22"/>
        </w:rPr>
        <w:t>7.</w:t>
      </w:r>
      <w:r w:rsidRPr="006C3CF7">
        <w:rPr>
          <w:sz w:val="22"/>
          <w:szCs w:val="22"/>
        </w:rPr>
        <w:tab/>
        <w:t>Poprzez oryginał należy rozumieć dokument podpisany kwalifikowanym podpisem elektronicznym lub elektronicznym podpisem zaufanym lub elektronicznym podpisem osobistym przez osobę lub osoby upoważnione do reprezentowania podmiotu - wystawcy dokumentu.</w:t>
      </w:r>
    </w:p>
    <w:p w14:paraId="1FFFF183" w14:textId="07E3E016" w:rsidR="00F96628" w:rsidRPr="006C3CF7" w:rsidRDefault="00F96628" w:rsidP="00F96628">
      <w:pPr>
        <w:ind w:left="567" w:hanging="567"/>
        <w:jc w:val="both"/>
        <w:rPr>
          <w:sz w:val="22"/>
          <w:szCs w:val="22"/>
        </w:rPr>
      </w:pPr>
      <w:r w:rsidRPr="006C3CF7">
        <w:rPr>
          <w:sz w:val="22"/>
          <w:szCs w:val="22"/>
        </w:rPr>
        <w:t>8.</w:t>
      </w:r>
      <w:r w:rsidRPr="006C3CF7">
        <w:rPr>
          <w:sz w:val="22"/>
          <w:szCs w:val="22"/>
        </w:rPr>
        <w:tab/>
        <w:t>Poświadczenie za zgodność z oryginałem następuje w postaci elektronicznej poprzez podpisanie poświadczanego dokumentu kwalifikowanym podpisem elektronicznym lub elektronicznym podpisem zaufanym lub elektronicznym podpisem osobistym przez osobę lub osoby upoważnione do reprezentowania podmiotu, którego dotyczy dokument.</w:t>
      </w:r>
    </w:p>
    <w:p w14:paraId="38E0ED9B" w14:textId="77777777" w:rsidR="00F96628" w:rsidRPr="006C3CF7" w:rsidRDefault="00F96628" w:rsidP="00F96628">
      <w:pPr>
        <w:ind w:left="567" w:hanging="567"/>
        <w:jc w:val="both"/>
        <w:rPr>
          <w:sz w:val="22"/>
          <w:szCs w:val="22"/>
        </w:rPr>
      </w:pPr>
      <w:r w:rsidRPr="006C3CF7">
        <w:rPr>
          <w:sz w:val="22"/>
          <w:szCs w:val="22"/>
        </w:rPr>
        <w:t>9.</w:t>
      </w:r>
      <w:r w:rsidRPr="006C3CF7">
        <w:rPr>
          <w:sz w:val="22"/>
          <w:szCs w:val="22"/>
        </w:rPr>
        <w:tab/>
        <w:t xml:space="preserve">Poświadczenia za zgodność z oryginałem dokonuje odpowiednio wykonawca, podmiot, na którego zdolnościach lub sytuacji polega wykonawca, wykonawcy wspólnie ubiegający się o udzielenie zamówienia publicznego albo podwykonawca - każdy w zakresie dokumentów, które ich dotyczą. </w:t>
      </w:r>
    </w:p>
    <w:p w14:paraId="280823EF" w14:textId="77777777" w:rsidR="00DF5163" w:rsidRPr="006C3CF7" w:rsidRDefault="00CA4275" w:rsidP="00E03D00">
      <w:pPr>
        <w:ind w:left="567" w:hanging="567"/>
        <w:jc w:val="both"/>
        <w:rPr>
          <w:sz w:val="22"/>
          <w:szCs w:val="22"/>
        </w:rPr>
      </w:pPr>
      <w:r w:rsidRPr="006C3CF7">
        <w:rPr>
          <w:sz w:val="22"/>
          <w:szCs w:val="22"/>
        </w:rPr>
        <w:t>10.</w:t>
      </w:r>
      <w:r w:rsidRPr="006C3CF7">
        <w:rPr>
          <w:sz w:val="22"/>
          <w:szCs w:val="22"/>
        </w:rPr>
        <w:tab/>
        <w:t xml:space="preserve">Zgodnie z postanowieniami Rozdziału VI ust. 2 oraz Rozdziału XIII ust. 9 SWZ, do oferty należy dołączyć wypełniony Arkusz cenowy, którego wzór stanowi </w:t>
      </w:r>
      <w:r w:rsidRPr="006C3CF7">
        <w:rPr>
          <w:b/>
          <w:sz w:val="22"/>
          <w:szCs w:val="22"/>
        </w:rPr>
        <w:t>Załącznik Nr 2</w:t>
      </w:r>
      <w:r w:rsidRPr="006C3CF7">
        <w:rPr>
          <w:sz w:val="22"/>
          <w:szCs w:val="22"/>
        </w:rPr>
        <w:t xml:space="preserve"> do SWZ, oraz - o ile to dotyczy danego wykonawcy:</w:t>
      </w:r>
    </w:p>
    <w:p w14:paraId="5B574C62" w14:textId="77777777" w:rsidR="002C46AE" w:rsidRPr="006C3CF7" w:rsidRDefault="002C46AE" w:rsidP="002C46AE">
      <w:pPr>
        <w:pStyle w:val="Akapitzlist20"/>
        <w:spacing w:before="0" w:after="0" w:line="240" w:lineRule="auto"/>
        <w:ind w:left="1134" w:hanging="567"/>
        <w:rPr>
          <w:bCs/>
          <w:sz w:val="22"/>
          <w:szCs w:val="22"/>
          <w:lang w:eastAsia="pl-PL"/>
        </w:rPr>
      </w:pPr>
      <w:r w:rsidRPr="006C3CF7">
        <w:rPr>
          <w:bCs/>
          <w:sz w:val="22"/>
          <w:szCs w:val="22"/>
          <w:lang w:eastAsia="pl-PL"/>
        </w:rPr>
        <w:t>1)</w:t>
      </w:r>
      <w:r w:rsidRPr="006C3CF7">
        <w:rPr>
          <w:bCs/>
          <w:sz w:val="22"/>
          <w:szCs w:val="22"/>
          <w:lang w:eastAsia="pl-PL"/>
        </w:rPr>
        <w:tab/>
        <w:t>pełnomocnictwo lub pełnomocnictwa;</w:t>
      </w:r>
    </w:p>
    <w:p w14:paraId="3F1A2D29" w14:textId="77777777" w:rsidR="002C46AE" w:rsidRPr="006C3CF7" w:rsidRDefault="002C46AE" w:rsidP="002C46AE">
      <w:pPr>
        <w:shd w:val="clear" w:color="auto" w:fill="FFFFFF"/>
        <w:ind w:left="1134" w:hanging="567"/>
        <w:jc w:val="both"/>
        <w:rPr>
          <w:sz w:val="22"/>
          <w:szCs w:val="22"/>
        </w:rPr>
      </w:pPr>
      <w:r w:rsidRPr="006C3CF7">
        <w:rPr>
          <w:sz w:val="22"/>
          <w:szCs w:val="22"/>
        </w:rPr>
        <w:t>2)</w:t>
      </w:r>
      <w:r w:rsidRPr="006C3CF7">
        <w:rPr>
          <w:sz w:val="22"/>
          <w:szCs w:val="22"/>
        </w:rPr>
        <w:tab/>
        <w:t xml:space="preserve">zobowiązanie </w:t>
      </w:r>
      <w:r w:rsidRPr="006C3CF7">
        <w:rPr>
          <w:bCs/>
          <w:sz w:val="22"/>
          <w:szCs w:val="22"/>
        </w:rPr>
        <w:t>lub</w:t>
      </w:r>
      <w:r w:rsidRPr="006C3CF7">
        <w:rPr>
          <w:sz w:val="22"/>
          <w:szCs w:val="22"/>
        </w:rPr>
        <w:t xml:space="preserve"> 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w:t>
      </w:r>
    </w:p>
    <w:p w14:paraId="6A434466" w14:textId="77777777" w:rsidR="00F96628" w:rsidRPr="006C3CF7" w:rsidRDefault="00F96628" w:rsidP="00F96628">
      <w:pPr>
        <w:ind w:left="567" w:hanging="567"/>
        <w:jc w:val="both"/>
        <w:rPr>
          <w:sz w:val="22"/>
          <w:szCs w:val="22"/>
        </w:rPr>
      </w:pPr>
      <w:r w:rsidRPr="006C3CF7">
        <w:rPr>
          <w:sz w:val="22"/>
          <w:szCs w:val="22"/>
        </w:rPr>
        <w:t>11.</w:t>
      </w:r>
      <w:r w:rsidRPr="006C3CF7">
        <w:rPr>
          <w:sz w:val="22"/>
          <w:szCs w:val="22"/>
        </w:rPr>
        <w:tab/>
        <w:t xml:space="preserve">Z zastrzeżeniem ust. 12 ofertę należy sporządzić zgodnie z Formularzem ofertowym, którego wzór stanowi </w:t>
      </w:r>
      <w:r w:rsidRPr="006C3CF7">
        <w:rPr>
          <w:b/>
          <w:sz w:val="22"/>
          <w:szCs w:val="22"/>
        </w:rPr>
        <w:t>Załącznik Nr 1</w:t>
      </w:r>
      <w:r w:rsidRPr="006C3CF7">
        <w:rPr>
          <w:sz w:val="22"/>
          <w:szCs w:val="22"/>
        </w:rPr>
        <w:t xml:space="preserve"> do SWZ.</w:t>
      </w:r>
    </w:p>
    <w:p w14:paraId="31A3FA56" w14:textId="77777777" w:rsidR="00CF2766" w:rsidRPr="006C3CF7" w:rsidRDefault="00CF2766" w:rsidP="00CF2766">
      <w:pPr>
        <w:ind w:left="567" w:hanging="567"/>
        <w:jc w:val="both"/>
        <w:rPr>
          <w:sz w:val="22"/>
          <w:szCs w:val="22"/>
        </w:rPr>
      </w:pPr>
      <w:r w:rsidRPr="006C3CF7">
        <w:rPr>
          <w:sz w:val="22"/>
          <w:szCs w:val="22"/>
        </w:rPr>
        <w:t>12.</w:t>
      </w:r>
      <w:r w:rsidRPr="006C3CF7">
        <w:rPr>
          <w:sz w:val="22"/>
          <w:szCs w:val="22"/>
        </w:rPr>
        <w:tab/>
        <w:t>Zamawiający zaleca korzystanie ze wzorów formularzy, arkuszy, wykazów oraz oświadczeń opracowanych przez Zamawiającego. Wykonawca może zastosować formularze, arkusze, wykazy oraz oświadczenia opracowane samodzielnie z zastrzeżeniem, że ich treść musi odpowiadać treści wzorów opracowanych przez Zamawiającego.</w:t>
      </w:r>
    </w:p>
    <w:p w14:paraId="7AC783B0" w14:textId="77777777" w:rsidR="00CF2766" w:rsidRDefault="00CF2766" w:rsidP="00CF2766">
      <w:pPr>
        <w:ind w:left="567" w:hanging="567"/>
        <w:jc w:val="both"/>
        <w:rPr>
          <w:sz w:val="22"/>
          <w:szCs w:val="22"/>
        </w:rPr>
      </w:pPr>
    </w:p>
    <w:p w14:paraId="6018B8FC" w14:textId="77777777" w:rsidR="006C3CF7" w:rsidRPr="006C3CF7" w:rsidRDefault="006C3CF7" w:rsidP="00CF2766">
      <w:pPr>
        <w:ind w:left="567" w:hanging="567"/>
        <w:jc w:val="both"/>
        <w:rPr>
          <w:sz w:val="22"/>
          <w:szCs w:val="22"/>
        </w:rPr>
      </w:pPr>
    </w:p>
    <w:p w14:paraId="5313FDF5" w14:textId="77777777" w:rsidR="00CF2766" w:rsidRPr="006C3CF7" w:rsidRDefault="00CF2766" w:rsidP="00CF2766">
      <w:pPr>
        <w:ind w:left="567"/>
        <w:jc w:val="both"/>
        <w:rPr>
          <w:b/>
          <w:sz w:val="22"/>
          <w:szCs w:val="22"/>
          <w:u w:val="single"/>
        </w:rPr>
      </w:pPr>
      <w:r w:rsidRPr="006C3CF7">
        <w:rPr>
          <w:b/>
          <w:sz w:val="22"/>
          <w:szCs w:val="22"/>
          <w:u w:val="single"/>
        </w:rPr>
        <w:lastRenderedPageBreak/>
        <w:t>Uwaga:</w:t>
      </w:r>
    </w:p>
    <w:p w14:paraId="410285FB" w14:textId="77777777" w:rsidR="00CF2766" w:rsidRPr="006C3CF7" w:rsidRDefault="00CF2766" w:rsidP="00CF2766">
      <w:pPr>
        <w:ind w:left="567" w:hanging="567"/>
        <w:jc w:val="both"/>
        <w:rPr>
          <w:sz w:val="22"/>
          <w:szCs w:val="22"/>
        </w:rPr>
      </w:pPr>
    </w:p>
    <w:p w14:paraId="18DAD031" w14:textId="77777777" w:rsidR="00CF2766" w:rsidRPr="006C3CF7" w:rsidRDefault="00CF2766" w:rsidP="00CF2766">
      <w:pPr>
        <w:ind w:left="567"/>
        <w:jc w:val="both"/>
        <w:rPr>
          <w:b/>
          <w:sz w:val="22"/>
          <w:szCs w:val="22"/>
        </w:rPr>
      </w:pPr>
      <w:r w:rsidRPr="006C3CF7">
        <w:rPr>
          <w:b/>
          <w:sz w:val="22"/>
          <w:szCs w:val="22"/>
        </w:rPr>
        <w:t>Zgodnie z postanowieniem Rozdziału XVI ust. 3 SWZ Formularz oferty oraz Arkusz cenowy stanowić będą załączniki do umowy w sprawie zamówienia publicznego, która zostanie zawarta z wybranym wykonawcą.</w:t>
      </w:r>
    </w:p>
    <w:p w14:paraId="1D71B1C2" w14:textId="77777777" w:rsidR="00CF2766" w:rsidRPr="006C3CF7" w:rsidRDefault="00CF2766" w:rsidP="00CF2766">
      <w:pPr>
        <w:ind w:left="567" w:hanging="567"/>
        <w:jc w:val="both"/>
        <w:rPr>
          <w:sz w:val="22"/>
          <w:szCs w:val="22"/>
        </w:rPr>
      </w:pPr>
    </w:p>
    <w:p w14:paraId="2DBD1DAB" w14:textId="77777777" w:rsidR="00CF2766" w:rsidRPr="006C3CF7" w:rsidRDefault="00CF2766" w:rsidP="00CF2766">
      <w:pPr>
        <w:ind w:left="567"/>
        <w:jc w:val="both"/>
        <w:rPr>
          <w:b/>
          <w:sz w:val="22"/>
          <w:szCs w:val="22"/>
        </w:rPr>
      </w:pPr>
      <w:r w:rsidRPr="006C3CF7">
        <w:rPr>
          <w:b/>
          <w:sz w:val="22"/>
          <w:szCs w:val="22"/>
        </w:rPr>
        <w:t>Dlatego Zamawiający zaleca, aby każdy dokumentów, których wzory stanowią odpowiednio: Załącznik Nr 1 do SWZ (Formularz oferty) oraz Załącznik Nr 2 do SWZ (Arkusz cenowy) zostały złożone przez wykonawcę jako odrębne pliki i nie były łączone w jednym pliki z innymi dokumentami.</w:t>
      </w:r>
    </w:p>
    <w:p w14:paraId="4B27F9D2" w14:textId="77777777" w:rsidR="00CF2766" w:rsidRPr="006C3CF7" w:rsidRDefault="00CF2766" w:rsidP="00CF2766">
      <w:pPr>
        <w:ind w:left="567" w:hanging="567"/>
        <w:jc w:val="both"/>
        <w:rPr>
          <w:sz w:val="22"/>
          <w:szCs w:val="22"/>
        </w:rPr>
      </w:pPr>
    </w:p>
    <w:p w14:paraId="586A075C" w14:textId="2F7D8E6A" w:rsidR="00F14C60" w:rsidRPr="006C3CF7" w:rsidRDefault="00F96628" w:rsidP="006C3CF7">
      <w:pPr>
        <w:ind w:left="567" w:hanging="567"/>
        <w:jc w:val="both"/>
        <w:rPr>
          <w:sz w:val="22"/>
          <w:szCs w:val="22"/>
        </w:rPr>
      </w:pPr>
      <w:r w:rsidRPr="006C3CF7">
        <w:rPr>
          <w:sz w:val="22"/>
          <w:szCs w:val="22"/>
        </w:rPr>
        <w:t>13.</w:t>
      </w:r>
      <w:r w:rsidRPr="006C3CF7">
        <w:rPr>
          <w:sz w:val="22"/>
          <w:szCs w:val="22"/>
        </w:rPr>
        <w:tab/>
        <w:t>W Formularzu oferty wykonawca zobowiązany jest podać adres poczty elektronicznej (e-mail), na który prowadzona będzie korespondencja związana z postępowaniem.</w:t>
      </w:r>
    </w:p>
    <w:p w14:paraId="76A941AA" w14:textId="77777777" w:rsidR="00F96628" w:rsidRPr="006C3CF7" w:rsidRDefault="00F96628" w:rsidP="00F96628">
      <w:pPr>
        <w:ind w:left="567" w:hanging="567"/>
        <w:jc w:val="both"/>
        <w:rPr>
          <w:sz w:val="22"/>
          <w:szCs w:val="22"/>
        </w:rPr>
      </w:pPr>
      <w:r w:rsidRPr="006C3CF7">
        <w:rPr>
          <w:sz w:val="22"/>
          <w:szCs w:val="22"/>
        </w:rPr>
        <w:t>14.</w:t>
      </w:r>
      <w:r w:rsidRPr="006C3CF7">
        <w:rPr>
          <w:sz w:val="22"/>
          <w:szCs w:val="22"/>
        </w:rPr>
        <w:tab/>
        <w:t>Wykonawcy, którzy wspólnie ubiegają się o udzielenie zamówienia muszą ustanowić pełnomocnika do reprezentowania ich w postępowaniu albo reprezentowania w postępowaniu i zawarcia umowy. Wykonawcy występujący wspólnie muszą załączyć do oferty pełnomocnictwo do reprezentowania ich w postępowaniu o udzielenie zamówienia albo do reprezentowania w postępowaniu i zawarcia umowy w sprawie zamówienia publicznego - należy załączyć oryginał dokumentu lub jego kopię poświadczoną za zgodność z oryginałem przez osobę (osoby) udzielającą pełnomocnictwa lub notarialnie.</w:t>
      </w:r>
    </w:p>
    <w:p w14:paraId="56491084" w14:textId="77777777" w:rsidR="00F96628" w:rsidRPr="006C3CF7" w:rsidRDefault="00F96628" w:rsidP="00F96628">
      <w:pPr>
        <w:ind w:left="567" w:hanging="567"/>
        <w:jc w:val="both"/>
        <w:rPr>
          <w:sz w:val="22"/>
          <w:szCs w:val="22"/>
        </w:rPr>
      </w:pPr>
      <w:bookmarkStart w:id="0" w:name="_21eeoojwb3nb" w:colFirst="0" w:colLast="0"/>
      <w:bookmarkEnd w:id="0"/>
      <w:r w:rsidRPr="006C3CF7">
        <w:rPr>
          <w:sz w:val="22"/>
          <w:szCs w:val="22"/>
        </w:rPr>
        <w:t>15.</w:t>
      </w:r>
      <w:r w:rsidRPr="006C3CF7">
        <w:rPr>
          <w:sz w:val="22"/>
          <w:szCs w:val="22"/>
        </w:rPr>
        <w:tab/>
        <w:t>Wykonawca zobowiązany jest podać w ofercie, które części przedmiotu zamówienia zamierza powierzyć do wykonania podwykonawcom.</w:t>
      </w:r>
    </w:p>
    <w:p w14:paraId="4C0B783C" w14:textId="77777777" w:rsidR="00F96628" w:rsidRPr="006C3CF7" w:rsidRDefault="00F96628" w:rsidP="00F96628">
      <w:pPr>
        <w:ind w:left="567" w:hanging="567"/>
        <w:jc w:val="both"/>
        <w:rPr>
          <w:sz w:val="22"/>
          <w:szCs w:val="22"/>
        </w:rPr>
      </w:pPr>
      <w:r w:rsidRPr="006C3CF7">
        <w:rPr>
          <w:sz w:val="22"/>
          <w:szCs w:val="22"/>
        </w:rPr>
        <w:t>16.</w:t>
      </w:r>
      <w:r w:rsidRPr="006C3CF7">
        <w:rPr>
          <w:sz w:val="22"/>
          <w:szCs w:val="22"/>
        </w:rPr>
        <w:tab/>
        <w:t>Ofertę oraz przedmiotowe środki dowodowe podpisane zgodnie z postanowieniami ust. 5-9 kwalifikowanym podpisem elektronicznym lub elektronicznym podpisem zaufanym lub elektronicznym podpisem osobistym należy złożyć przy użyciu środków komunikacji elektronicznej za pośrednictwem platformy zakupowej „JOSEPHINE”. Szczegółowa instrukcja składania oferty za pośrednictwem platformy zakupowej „JOSEPHINE” znajduje się pod następującym adresem www: „https://store.proebiz.com/docs/josephine/pl/Instrukcja_wykonawcy.pdf”.</w:t>
      </w:r>
    </w:p>
    <w:p w14:paraId="6F107F4B" w14:textId="77777777" w:rsidR="00F96628" w:rsidRPr="006C3CF7" w:rsidRDefault="00F96628" w:rsidP="00F96628">
      <w:pPr>
        <w:ind w:left="567" w:hanging="567"/>
        <w:jc w:val="both"/>
        <w:rPr>
          <w:sz w:val="22"/>
          <w:szCs w:val="22"/>
        </w:rPr>
      </w:pPr>
      <w:r w:rsidRPr="006C3CF7">
        <w:rPr>
          <w:sz w:val="22"/>
          <w:szCs w:val="22"/>
        </w:rPr>
        <w:t>17.</w:t>
      </w:r>
      <w:r w:rsidRPr="006C3CF7">
        <w:rPr>
          <w:sz w:val="22"/>
          <w:szCs w:val="22"/>
        </w:rPr>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(eIDAS) (UE) nr 910/2014.</w:t>
      </w:r>
    </w:p>
    <w:p w14:paraId="66F056DB" w14:textId="77777777" w:rsidR="00F96628" w:rsidRPr="006C3CF7" w:rsidRDefault="00F96628" w:rsidP="00F96628">
      <w:pPr>
        <w:ind w:left="567" w:hanging="567"/>
        <w:jc w:val="both"/>
        <w:rPr>
          <w:sz w:val="22"/>
          <w:szCs w:val="22"/>
        </w:rPr>
      </w:pPr>
      <w:r w:rsidRPr="006C3CF7">
        <w:rPr>
          <w:sz w:val="22"/>
          <w:szCs w:val="22"/>
        </w:rPr>
        <w:t>18.</w:t>
      </w:r>
      <w:r w:rsidRPr="006C3CF7">
        <w:rPr>
          <w:sz w:val="22"/>
          <w:szCs w:val="22"/>
        </w:rPr>
        <w:tab/>
        <w:t>W przypadku wykorzystania formatu podpisu „XAdES zewnętrzny” Zamawiający wymaga załączenia podpisywanych plików z danymi oraz plików XAdES.</w:t>
      </w:r>
    </w:p>
    <w:p w14:paraId="2D40FE14" w14:textId="77777777" w:rsidR="00F96628" w:rsidRPr="006C3CF7" w:rsidRDefault="00F96628" w:rsidP="00F96628">
      <w:pPr>
        <w:ind w:left="567" w:hanging="567"/>
        <w:jc w:val="both"/>
        <w:rPr>
          <w:sz w:val="22"/>
          <w:szCs w:val="22"/>
        </w:rPr>
      </w:pPr>
      <w:r w:rsidRPr="006C3CF7">
        <w:rPr>
          <w:sz w:val="22"/>
          <w:szCs w:val="22"/>
        </w:rPr>
        <w:t>19.</w:t>
      </w:r>
      <w:r w:rsidRPr="006C3CF7">
        <w:rPr>
          <w:sz w:val="22"/>
          <w:szCs w:val="22"/>
        </w:rPr>
        <w:ta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 za pomocą ikony kosza. Jeżeli Wykonawca chce dokonać zmiany złożonej oferty przed upływem terminu składania ofert musi najpierw wycofać już złożoną ofertę, a następnie wnieść nową ofertę w taki sam sposób w jaki wniesiona została poprzednia oferta. Złożenie, wycofanie, a także zmiana oferty zawsze dotyczy całej oferty wraz z załącznikami - na platformy zakupowej „JOSEPHINE” nie mogą być wykonywane zmiany (jakikolwiek operacje) dotyczące poszczególnych (pojedynczych) dokumentów. Szczegółowa instrukcja korzystania z platformy zakupowej „JOSEPHINE” dla wykonawców znajduje się pod następującym adresem www: „https://store.proebiz.com/docs/josephine/pl/Skrocona_instrukcja_dla_wykonawcy.pdf”.</w:t>
      </w:r>
    </w:p>
    <w:p w14:paraId="31601C09" w14:textId="77777777" w:rsidR="00F96628" w:rsidRPr="006C3CF7" w:rsidRDefault="00F96628" w:rsidP="00F96628">
      <w:pPr>
        <w:ind w:left="567" w:hanging="567"/>
        <w:jc w:val="both"/>
        <w:rPr>
          <w:sz w:val="22"/>
          <w:szCs w:val="22"/>
        </w:rPr>
      </w:pPr>
      <w:r w:rsidRPr="006C3CF7">
        <w:rPr>
          <w:sz w:val="22"/>
          <w:szCs w:val="22"/>
        </w:rPr>
        <w:t>20.</w:t>
      </w:r>
      <w:r w:rsidRPr="006C3CF7">
        <w:rPr>
          <w:sz w:val="22"/>
          <w:szCs w:val="22"/>
        </w:rPr>
        <w:tab/>
        <w:t xml:space="preserve">Maksymalny rozmiar jednego pliku przesyłanego za pośrednictwem dedykowanych formularzy wynosi 4 GB, należy jednak pamiętać, że jest to rozmiar maksymalny, a czas przesłania pliku na platformę zależy każdorazowo od szybkości połączenia internetowego. Szczegółowa specyfikacja techniczna platformy zakupowej „JOSEPHINE” znajduje się pod następującym </w:t>
      </w:r>
      <w:r w:rsidRPr="006C3CF7">
        <w:rPr>
          <w:sz w:val="22"/>
          <w:szCs w:val="22"/>
        </w:rPr>
        <w:lastRenderedPageBreak/>
        <w:t>adresem www: „https://store.proebiz.com/docs/josephine/pl/Wymagania_techniczne_sw_JOSEPHINE.pdf”.</w:t>
      </w:r>
    </w:p>
    <w:p w14:paraId="4F2045C8" w14:textId="77777777" w:rsidR="00F96628" w:rsidRPr="006C3CF7" w:rsidRDefault="00F96628" w:rsidP="00F96628">
      <w:pPr>
        <w:ind w:left="567" w:hanging="567"/>
        <w:jc w:val="both"/>
        <w:rPr>
          <w:sz w:val="22"/>
          <w:szCs w:val="22"/>
        </w:rPr>
      </w:pPr>
      <w:r w:rsidRPr="006C3CF7">
        <w:rPr>
          <w:sz w:val="22"/>
          <w:szCs w:val="22"/>
        </w:rPr>
        <w:t>21.</w:t>
      </w:r>
      <w:r w:rsidRPr="006C3CF7">
        <w:rPr>
          <w:sz w:val="22"/>
          <w:szCs w:val="22"/>
        </w:rPr>
        <w:tab/>
        <w:t>Rozszerzenia plików wykorzystywanych przez Wykonawców muszą być zgodne z Załącznikiem nr 2 do rozporządzenia Rady Ministrów w sprawie Krajowych Ram Interoperacyjności, minimalnych wymagań dla rejestrów publicznych i wymiany informacji w postaci elektronicznej oraz minimalnych wymagań dla systemów teleinformatycznych, zwanego dalej Rozporządzeniem KRI.</w:t>
      </w:r>
    </w:p>
    <w:p w14:paraId="2421F28F" w14:textId="77777777" w:rsidR="00F96628" w:rsidRPr="006C3CF7" w:rsidRDefault="00F96628" w:rsidP="00F96628">
      <w:pPr>
        <w:ind w:left="567" w:hanging="567"/>
        <w:jc w:val="both"/>
        <w:rPr>
          <w:sz w:val="22"/>
          <w:szCs w:val="22"/>
        </w:rPr>
      </w:pPr>
      <w:r w:rsidRPr="006C3CF7">
        <w:rPr>
          <w:sz w:val="22"/>
          <w:szCs w:val="22"/>
        </w:rPr>
        <w:t>22.</w:t>
      </w:r>
      <w:r w:rsidRPr="006C3CF7">
        <w:rPr>
          <w:sz w:val="22"/>
          <w:szCs w:val="22"/>
        </w:rPr>
        <w:tab/>
        <w:t>Zamawiający zaleca wykorzystywanie przez wykonawców następujących formatów: „pdf”, „doc”, „docx”, „xls”, „xlsx”, „jpg”, „jpeg” ze szczególnym wskazaniem na format „pdf”.</w:t>
      </w:r>
    </w:p>
    <w:p w14:paraId="456316D0" w14:textId="77777777" w:rsidR="00F96628" w:rsidRPr="006C3CF7" w:rsidRDefault="00F96628" w:rsidP="00F96628">
      <w:pPr>
        <w:ind w:left="567" w:hanging="567"/>
        <w:jc w:val="both"/>
        <w:rPr>
          <w:sz w:val="22"/>
          <w:szCs w:val="22"/>
        </w:rPr>
      </w:pPr>
      <w:r w:rsidRPr="006C3CF7">
        <w:rPr>
          <w:sz w:val="22"/>
          <w:szCs w:val="22"/>
        </w:rPr>
        <w:t>23.</w:t>
      </w:r>
      <w:r w:rsidRPr="006C3CF7">
        <w:rPr>
          <w:sz w:val="22"/>
          <w:szCs w:val="22"/>
        </w:rPr>
        <w:tab/>
        <w:t>W celu ewentualnej kompresji danych Zamawiający zaleca wykorzystanie formatu „zip” lub „7Z”.</w:t>
      </w:r>
    </w:p>
    <w:p w14:paraId="056F129E" w14:textId="77777777" w:rsidR="00F96628" w:rsidRPr="006C3CF7" w:rsidRDefault="00F96628" w:rsidP="00F96628">
      <w:pPr>
        <w:ind w:left="567" w:hanging="567"/>
        <w:jc w:val="both"/>
        <w:rPr>
          <w:sz w:val="22"/>
          <w:szCs w:val="22"/>
        </w:rPr>
      </w:pPr>
      <w:r w:rsidRPr="006C3CF7">
        <w:rPr>
          <w:sz w:val="22"/>
          <w:szCs w:val="22"/>
        </w:rPr>
        <w:t>24.</w:t>
      </w:r>
      <w:r w:rsidRPr="006C3CF7">
        <w:rPr>
          <w:sz w:val="22"/>
          <w:szCs w:val="22"/>
        </w:rPr>
        <w:tab/>
        <w:t>W rozporządzeniu w sprawie Krajowych Ram Interoperacyjności nie występują w szczególności następujące formaty: „rar”, „gif”, „bmp”, „numbers”, „pages”. Dokumenty złożone w tych formatach zostaną uznane za złożone nieskutecznie.</w:t>
      </w:r>
    </w:p>
    <w:p w14:paraId="1129DDD7" w14:textId="77777777" w:rsidR="00F96628" w:rsidRPr="006C3CF7" w:rsidRDefault="00F96628" w:rsidP="00F96628">
      <w:pPr>
        <w:ind w:left="567" w:hanging="567"/>
        <w:jc w:val="both"/>
        <w:rPr>
          <w:sz w:val="22"/>
          <w:szCs w:val="22"/>
        </w:rPr>
      </w:pPr>
      <w:r w:rsidRPr="006C3CF7">
        <w:rPr>
          <w:sz w:val="22"/>
          <w:szCs w:val="22"/>
        </w:rPr>
        <w:t>25.</w:t>
      </w:r>
      <w:r w:rsidRPr="006C3CF7">
        <w:rPr>
          <w:sz w:val="22"/>
          <w:szCs w:val="22"/>
        </w:rPr>
        <w:tab/>
        <w:t>Zamawiający wskazuje na istniejące ograniczenie rozmiaru plików podpisywanych profilem zaufanym, który wynosi maksymalnie 10MB, oraz ograniczenie rozmiaru plików podpisywanych w aplikacji eDoApp służącej do składania podpisu osobistego, który wynosi maksymalnie 5MB.</w:t>
      </w:r>
    </w:p>
    <w:p w14:paraId="0E303B8E" w14:textId="77777777" w:rsidR="00F96628" w:rsidRPr="006C3CF7" w:rsidRDefault="00F96628" w:rsidP="00F96628">
      <w:pPr>
        <w:ind w:left="567" w:hanging="567"/>
        <w:jc w:val="both"/>
        <w:rPr>
          <w:sz w:val="22"/>
          <w:szCs w:val="22"/>
        </w:rPr>
      </w:pPr>
      <w:r w:rsidRPr="006C3CF7">
        <w:rPr>
          <w:sz w:val="22"/>
          <w:szCs w:val="22"/>
        </w:rPr>
        <w:t>26.</w:t>
      </w:r>
      <w:r w:rsidRPr="006C3CF7">
        <w:rPr>
          <w:sz w:val="22"/>
          <w:szCs w:val="22"/>
        </w:rPr>
        <w:tab/>
        <w:t>W przypadku stosowania przez wykonawcę kwalifikowanego podpisu elektronicznego Zamawiający rekomenduje, aby:</w:t>
      </w:r>
    </w:p>
    <w:p w14:paraId="6B695DC5" w14:textId="77777777" w:rsidR="00F96628" w:rsidRPr="006C3CF7" w:rsidRDefault="00F96628" w:rsidP="00F96628">
      <w:pPr>
        <w:ind w:left="1134" w:hanging="567"/>
        <w:jc w:val="both"/>
        <w:rPr>
          <w:sz w:val="22"/>
          <w:szCs w:val="22"/>
        </w:rPr>
      </w:pPr>
      <w:r w:rsidRPr="006C3CF7">
        <w:rPr>
          <w:sz w:val="22"/>
          <w:szCs w:val="22"/>
        </w:rPr>
        <w:t>1)</w:t>
      </w:r>
      <w:r w:rsidRPr="006C3CF7">
        <w:rPr>
          <w:sz w:val="22"/>
          <w:szCs w:val="22"/>
        </w:rPr>
        <w:tab/>
        <w:t>wykonawcy dokonywali konwersji plików składających się na ofertę na format „pdf” i opatrywali je podpisem kwalifikowanym w formacie „PAdES”;</w:t>
      </w:r>
    </w:p>
    <w:p w14:paraId="443F4EB2" w14:textId="77777777" w:rsidR="00F96628" w:rsidRPr="006C3CF7" w:rsidRDefault="00F96628" w:rsidP="00F96628">
      <w:pPr>
        <w:ind w:left="1134" w:hanging="567"/>
        <w:jc w:val="both"/>
        <w:rPr>
          <w:sz w:val="22"/>
          <w:szCs w:val="22"/>
        </w:rPr>
      </w:pPr>
      <w:r w:rsidRPr="006C3CF7">
        <w:rPr>
          <w:sz w:val="22"/>
          <w:szCs w:val="22"/>
        </w:rPr>
        <w:t>2)</w:t>
      </w:r>
      <w:r w:rsidRPr="006C3CF7">
        <w:rPr>
          <w:sz w:val="22"/>
          <w:szCs w:val="22"/>
        </w:rPr>
        <w:tab/>
        <w:t>pliki w formatach innych niż „pdf” wykonawcy opatrywali podpisem w formacie XAdES o typie zewnętrznym, przy czym wykonawca powinien pamiętać, aby łącznie z dokumentem podpisywanym przesłać plik z podpisem;</w:t>
      </w:r>
    </w:p>
    <w:p w14:paraId="4BBACD5E" w14:textId="77777777" w:rsidR="00F96628" w:rsidRPr="006C3CF7" w:rsidRDefault="00F96628" w:rsidP="00F96628">
      <w:pPr>
        <w:ind w:left="1134" w:hanging="567"/>
        <w:jc w:val="both"/>
        <w:rPr>
          <w:sz w:val="22"/>
          <w:szCs w:val="22"/>
        </w:rPr>
      </w:pPr>
      <w:r w:rsidRPr="006C3CF7">
        <w:rPr>
          <w:sz w:val="22"/>
          <w:szCs w:val="22"/>
        </w:rPr>
        <w:t>3)</w:t>
      </w:r>
      <w:r w:rsidRPr="006C3CF7">
        <w:rPr>
          <w:sz w:val="22"/>
          <w:szCs w:val="22"/>
        </w:rPr>
        <w:tab/>
        <w:t>wykonawcy wykorzystywali podpisy z kwalifikowanym znacznikiem czasu;</w:t>
      </w:r>
    </w:p>
    <w:p w14:paraId="58656CA8" w14:textId="77777777" w:rsidR="00F96628" w:rsidRPr="006C3CF7" w:rsidRDefault="00F96628" w:rsidP="00F96628">
      <w:pPr>
        <w:ind w:left="1134" w:hanging="567"/>
        <w:jc w:val="both"/>
        <w:rPr>
          <w:sz w:val="22"/>
          <w:szCs w:val="22"/>
        </w:rPr>
      </w:pPr>
      <w:r w:rsidRPr="006C3CF7">
        <w:rPr>
          <w:sz w:val="22"/>
          <w:szCs w:val="22"/>
        </w:rPr>
        <w:t>4)</w:t>
      </w:r>
      <w:r w:rsidRPr="006C3CF7">
        <w:rPr>
          <w:sz w:val="22"/>
          <w:szCs w:val="22"/>
        </w:rPr>
        <w:tab/>
        <w:t>w przypadku podpisywania pliku przez kilka osób, wykonawcy stosowali podpisy tego samego formatu i typu, ponieważ zastosowanie różnych podpisów może skutkować problemami związanymi z weryfikacją plików;</w:t>
      </w:r>
    </w:p>
    <w:p w14:paraId="46065D3F" w14:textId="77777777" w:rsidR="00F96628" w:rsidRPr="006C3CF7" w:rsidRDefault="00F96628" w:rsidP="00F96628">
      <w:pPr>
        <w:ind w:left="1134" w:hanging="567"/>
        <w:jc w:val="both"/>
        <w:rPr>
          <w:sz w:val="22"/>
          <w:szCs w:val="22"/>
        </w:rPr>
      </w:pPr>
      <w:r w:rsidRPr="006C3CF7">
        <w:rPr>
          <w:sz w:val="22"/>
          <w:szCs w:val="22"/>
        </w:rPr>
        <w:t>5)</w:t>
      </w:r>
      <w:r w:rsidRPr="006C3CF7">
        <w:rPr>
          <w:sz w:val="22"/>
          <w:szCs w:val="22"/>
        </w:rPr>
        <w:tab/>
        <w:t>w przypadku kompresowania dokumentów do jednego pliku, np. w formacie „zip” wcześniejsze podpisanie każdego z kompresowanych plików;</w:t>
      </w:r>
    </w:p>
    <w:p w14:paraId="7D340928" w14:textId="77777777" w:rsidR="00F96628" w:rsidRPr="006C3CF7" w:rsidRDefault="00F96628" w:rsidP="00F96628">
      <w:pPr>
        <w:ind w:left="1134" w:hanging="567"/>
        <w:jc w:val="both"/>
        <w:rPr>
          <w:sz w:val="22"/>
          <w:szCs w:val="22"/>
        </w:rPr>
      </w:pPr>
      <w:proofErr w:type="gramStart"/>
      <w:r w:rsidRPr="006C3CF7">
        <w:rPr>
          <w:sz w:val="22"/>
          <w:szCs w:val="22"/>
        </w:rPr>
        <w:t>6)</w:t>
      </w:r>
      <w:proofErr w:type="gramEnd"/>
      <w:r w:rsidRPr="006C3CF7">
        <w:rPr>
          <w:sz w:val="22"/>
          <w:szCs w:val="22"/>
        </w:rPr>
        <w:tab/>
        <w:t>aby wykonawcy nie wprowadzali jakichkolwiek zmian w plikach po ich podpisaniu podpisem elektronicznym, ponieważ może to skutkować naruszeniem integralności plików, co skutkować będzie odrzuceniem oferty.</w:t>
      </w:r>
    </w:p>
    <w:p w14:paraId="50504A7A" w14:textId="77777777" w:rsidR="00F96628" w:rsidRPr="006C3CF7" w:rsidRDefault="00F96628" w:rsidP="00F96628">
      <w:pPr>
        <w:ind w:left="567" w:hanging="567"/>
        <w:jc w:val="both"/>
        <w:rPr>
          <w:sz w:val="22"/>
          <w:szCs w:val="22"/>
        </w:rPr>
      </w:pPr>
      <w:r w:rsidRPr="006C3CF7">
        <w:rPr>
          <w:sz w:val="22"/>
          <w:szCs w:val="22"/>
        </w:rPr>
        <w:t>27.</w:t>
      </w:r>
      <w:r w:rsidRPr="006C3CF7">
        <w:rPr>
          <w:sz w:val="22"/>
          <w:szCs w:val="22"/>
        </w:rPr>
        <w:tab/>
        <w:t xml:space="preserve">Ustawienia techniczne, a także kontakt ze wsparciem technicznym platformy zakupowej „JOSEPHINE” można znaleźć pod następującym adresem www: „https://proebiz.com/pl/support”. Wsparcie techniczne platformy zakupowej „JOSEPHINE” dostępne jest w dni robocze od godz. 8:00 do godz. 16:00 pod numerem telefonu </w:t>
      </w:r>
      <w:r w:rsidRPr="006C3CF7">
        <w:rPr>
          <w:b/>
          <w:sz w:val="22"/>
          <w:szCs w:val="22"/>
        </w:rPr>
        <w:t>+48 222 139 900</w:t>
      </w:r>
      <w:r w:rsidRPr="006C3CF7">
        <w:rPr>
          <w:sz w:val="22"/>
          <w:szCs w:val="22"/>
        </w:rPr>
        <w:t xml:space="preserve"> oraz za pomocą poczty elektronicznej pod adres „</w:t>
      </w:r>
      <w:r w:rsidRPr="006C3CF7">
        <w:rPr>
          <w:b/>
          <w:sz w:val="22"/>
          <w:szCs w:val="22"/>
        </w:rPr>
        <w:t>houston@proebiz.com</w:t>
      </w:r>
      <w:r w:rsidRPr="006C3CF7">
        <w:rPr>
          <w:sz w:val="22"/>
          <w:szCs w:val="22"/>
        </w:rPr>
        <w:t>”.</w:t>
      </w:r>
    </w:p>
    <w:p w14:paraId="33460968" w14:textId="77777777" w:rsidR="00F96628" w:rsidRPr="006C3CF7" w:rsidRDefault="00F96628" w:rsidP="00F96628">
      <w:pPr>
        <w:ind w:left="567" w:hanging="567"/>
        <w:jc w:val="both"/>
        <w:rPr>
          <w:sz w:val="22"/>
          <w:szCs w:val="22"/>
        </w:rPr>
      </w:pPr>
      <w:r w:rsidRPr="006C3CF7">
        <w:rPr>
          <w:sz w:val="22"/>
          <w:szCs w:val="22"/>
        </w:rPr>
        <w:t>28.</w:t>
      </w:r>
      <w:r w:rsidRPr="006C3CF7">
        <w:rPr>
          <w:sz w:val="22"/>
          <w:szCs w:val="22"/>
        </w:rPr>
        <w:tab/>
        <w:t>Wykonawca ponosi wszelkie koszty związane z przygotowaniem i złożeniem oferty.</w:t>
      </w:r>
    </w:p>
    <w:p w14:paraId="20E3A184" w14:textId="77777777" w:rsidR="00F96628" w:rsidRPr="006C3CF7" w:rsidRDefault="00F96628" w:rsidP="00F96628">
      <w:pPr>
        <w:ind w:left="567" w:hanging="567"/>
        <w:jc w:val="both"/>
        <w:rPr>
          <w:sz w:val="22"/>
          <w:szCs w:val="22"/>
        </w:rPr>
      </w:pPr>
      <w:r w:rsidRPr="006C3CF7">
        <w:rPr>
          <w:sz w:val="22"/>
          <w:szCs w:val="22"/>
        </w:rPr>
        <w:t>29.</w:t>
      </w:r>
      <w:r w:rsidRPr="006C3CF7">
        <w:rPr>
          <w:sz w:val="22"/>
          <w:szCs w:val="22"/>
        </w:rPr>
        <w:tab/>
        <w:t>Postępowanie o udzielenie zamówienia jest jawne. Zgodnie z art. 74 ust. 1 w związku z art. 18 ust. 1 ustawy, protokół postępowania wraz z załącznikami jest jawny - załączniki do protokołu udostępnia się po dokonaniu wyboru oferty najkorzystniejszej lub unieważnieniu postępowania, z tym, że oferty są jawne od chwili ich otwarcia, z</w:t>
      </w:r>
      <w:r w:rsidR="00DF1F5C" w:rsidRPr="006C3CF7">
        <w:rPr>
          <w:sz w:val="22"/>
          <w:szCs w:val="22"/>
        </w:rPr>
        <w:t xml:space="preserve"> </w:t>
      </w:r>
      <w:r w:rsidRPr="006C3CF7">
        <w:rPr>
          <w:sz w:val="22"/>
          <w:szCs w:val="22"/>
        </w:rPr>
        <w:t xml:space="preserve">wyjątkiem informacji stanowiących tajemnicę przedsiębiorstwa w rozumieniu ustawy z dnia 16 kwietnia 1993 r. o zwalczaniu nieuczciwej konkurencji. Przekazując Zamawiającemu informacje stanowiące tajemnicę przedsiębiorstwa Wykonawca winien najpóźniej w terminie składania ofert zastrzec, że informacje te nie mogą być udostępniane oraz uzasadnić, iż zastrzeżone informacje stanowią tajemnicę przedsiębiorstwa. Zamawiający nie ujawni informacji stanowiących tajemnicę </w:t>
      </w:r>
      <w:r w:rsidR="00DF1F5C" w:rsidRPr="006C3CF7">
        <w:rPr>
          <w:sz w:val="22"/>
          <w:szCs w:val="22"/>
        </w:rPr>
        <w:t>przedsiębiorstwa,</w:t>
      </w:r>
      <w:r w:rsidRPr="006C3CF7">
        <w:rPr>
          <w:sz w:val="22"/>
          <w:szCs w:val="22"/>
        </w:rPr>
        <w:t xml:space="preserve"> jeżeli wykonawca zastrzeże, że stanowią one tajemnicę przedsiębiorstwa, z zastrzeżeniem, iż wykonawca nie może zastrzec informacji, o których mowa w art. 222 ust. 5 Ustawy.</w:t>
      </w:r>
    </w:p>
    <w:p w14:paraId="57B80A69" w14:textId="77777777" w:rsidR="005258A0" w:rsidRPr="006C3CF7" w:rsidRDefault="005258A0" w:rsidP="00DF5163">
      <w:pPr>
        <w:jc w:val="both"/>
        <w:rPr>
          <w:sz w:val="22"/>
          <w:szCs w:val="22"/>
        </w:rPr>
      </w:pPr>
    </w:p>
    <w:p w14:paraId="4A744698" w14:textId="77777777" w:rsidR="00F14C60" w:rsidRPr="006C3CF7" w:rsidRDefault="00F14C60">
      <w:pPr>
        <w:rPr>
          <w:sz w:val="22"/>
          <w:szCs w:val="22"/>
        </w:rPr>
      </w:pPr>
    </w:p>
    <w:p w14:paraId="69C516FF" w14:textId="77777777" w:rsidR="00F96628" w:rsidRPr="006C3CF7" w:rsidRDefault="00F96628" w:rsidP="00DF5163">
      <w:pPr>
        <w:jc w:val="both"/>
        <w:rPr>
          <w:sz w:val="22"/>
          <w:szCs w:val="22"/>
        </w:rPr>
      </w:pPr>
    </w:p>
    <w:p w14:paraId="4910366A" w14:textId="77777777" w:rsidR="00D87592" w:rsidRPr="006C3CF7" w:rsidRDefault="00D87592">
      <w:pPr>
        <w:rPr>
          <w:sz w:val="22"/>
          <w:szCs w:val="22"/>
        </w:rPr>
      </w:pPr>
    </w:p>
    <w:p w14:paraId="0E044B11" w14:textId="77777777" w:rsidR="00D87592" w:rsidRPr="006C3CF7" w:rsidRDefault="00000000">
      <w:pPr>
        <w:keepNext/>
        <w:shd w:val="clear" w:color="auto" w:fill="E6E6E6"/>
        <w:ind w:left="709" w:hanging="709"/>
        <w:rPr>
          <w:sz w:val="22"/>
          <w:szCs w:val="22"/>
        </w:rPr>
      </w:pPr>
      <w:r w:rsidRPr="006C3CF7">
        <w:rPr>
          <w:b/>
          <w:sz w:val="22"/>
          <w:szCs w:val="22"/>
        </w:rPr>
        <w:t>XI.</w:t>
      </w:r>
      <w:r w:rsidRPr="006C3CF7">
        <w:rPr>
          <w:b/>
          <w:sz w:val="22"/>
          <w:szCs w:val="22"/>
        </w:rPr>
        <w:tab/>
        <w:t>MIEJSCE ORAZ TERMIN SKŁADANIA I OTWARCIA OFERT</w:t>
      </w:r>
    </w:p>
    <w:p w14:paraId="55C07463" w14:textId="77777777" w:rsidR="00D87592" w:rsidRPr="006C3CF7" w:rsidRDefault="00D87592">
      <w:pPr>
        <w:rPr>
          <w:sz w:val="22"/>
          <w:szCs w:val="22"/>
        </w:rPr>
      </w:pPr>
    </w:p>
    <w:p w14:paraId="533DD00E" w14:textId="22BAF617" w:rsidR="00D87592" w:rsidRPr="006C3CF7" w:rsidRDefault="00000000">
      <w:pPr>
        <w:ind w:left="567" w:hanging="567"/>
        <w:jc w:val="both"/>
        <w:rPr>
          <w:sz w:val="22"/>
          <w:szCs w:val="22"/>
        </w:rPr>
      </w:pPr>
      <w:r w:rsidRPr="006C3CF7">
        <w:rPr>
          <w:sz w:val="22"/>
          <w:szCs w:val="22"/>
        </w:rPr>
        <w:t>1.</w:t>
      </w:r>
      <w:r w:rsidRPr="006C3CF7">
        <w:rPr>
          <w:sz w:val="22"/>
          <w:szCs w:val="22"/>
        </w:rPr>
        <w:tab/>
      </w:r>
      <w:r w:rsidRPr="006C3CF7">
        <w:rPr>
          <w:b/>
          <w:bCs/>
          <w:sz w:val="22"/>
          <w:szCs w:val="22"/>
        </w:rPr>
        <w:t>Oferty należy składać do dnia 18 listopada 2026 r. do godziny 1</w:t>
      </w:r>
      <w:r w:rsidR="006C3CF7" w:rsidRPr="006C3CF7">
        <w:rPr>
          <w:b/>
          <w:bCs/>
          <w:sz w:val="22"/>
          <w:szCs w:val="22"/>
        </w:rPr>
        <w:t>2</w:t>
      </w:r>
      <w:r w:rsidRPr="006C3CF7">
        <w:rPr>
          <w:b/>
          <w:bCs/>
          <w:sz w:val="22"/>
          <w:szCs w:val="22"/>
        </w:rPr>
        <w:t>:00</w:t>
      </w:r>
      <w:r w:rsidRPr="006C3CF7">
        <w:rPr>
          <w:sz w:val="22"/>
          <w:szCs w:val="22"/>
        </w:rPr>
        <w:t xml:space="preserve"> za pośrednictwem internetowej platformy zakupowej „JOSEPHINE” działającej pod adresem: https://josephine.proebiz.com/pl/</w:t>
      </w:r>
    </w:p>
    <w:p w14:paraId="05639DFA" w14:textId="2BB7D6A4" w:rsidR="00D87592" w:rsidRPr="006C3CF7" w:rsidRDefault="00000000">
      <w:pPr>
        <w:ind w:left="567" w:hanging="567"/>
        <w:jc w:val="both"/>
        <w:rPr>
          <w:sz w:val="22"/>
          <w:szCs w:val="22"/>
        </w:rPr>
      </w:pPr>
      <w:r w:rsidRPr="006C3CF7">
        <w:rPr>
          <w:sz w:val="22"/>
          <w:szCs w:val="22"/>
        </w:rPr>
        <w:t>2.</w:t>
      </w:r>
      <w:r w:rsidRPr="006C3CF7">
        <w:rPr>
          <w:sz w:val="22"/>
          <w:szCs w:val="22"/>
        </w:rPr>
        <w:tab/>
        <w:t>Otwarcie ofert odbędzie się dnia 18 listopada 2026 r. o godzinie 1</w:t>
      </w:r>
      <w:r w:rsidR="006C3CF7">
        <w:rPr>
          <w:sz w:val="22"/>
          <w:szCs w:val="22"/>
        </w:rPr>
        <w:t>2</w:t>
      </w:r>
      <w:r w:rsidRPr="006C3CF7">
        <w:rPr>
          <w:sz w:val="22"/>
          <w:szCs w:val="22"/>
        </w:rPr>
        <w:t>:30.</w:t>
      </w:r>
    </w:p>
    <w:p w14:paraId="59B04115"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Bezpośrednio przed otwarciem ofert Zamawiający udostępni za pośrednictwem platformy zakupowej „JOSEPHINE” informację o kwocie, jaką zamierza przeznaczyć na sfinansowanie zamówienia.</w:t>
      </w:r>
    </w:p>
    <w:p w14:paraId="59BDA47C" w14:textId="77777777" w:rsidR="00D87592" w:rsidRPr="006C3CF7" w:rsidRDefault="00000000">
      <w:pPr>
        <w:ind w:left="567" w:hanging="567"/>
        <w:jc w:val="both"/>
        <w:rPr>
          <w:sz w:val="22"/>
          <w:szCs w:val="22"/>
        </w:rPr>
      </w:pPr>
      <w:r w:rsidRPr="006C3CF7">
        <w:rPr>
          <w:sz w:val="22"/>
          <w:szCs w:val="22"/>
        </w:rPr>
        <w:t>4.</w:t>
      </w:r>
      <w:r w:rsidRPr="006C3CF7">
        <w:rPr>
          <w:sz w:val="22"/>
          <w:szCs w:val="22"/>
        </w:rPr>
        <w:tab/>
        <w:t>Niezwłocznie po otwarciu ofert Zamawiający udostępni za pośrednictwem platformy zakupowej „JOSEPHINE” informacje dotyczące:</w:t>
      </w:r>
    </w:p>
    <w:p w14:paraId="5B5C0B6D"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nazw albo imion i nazwisk oraz siedzib lub miejsc prowadzonej działalności gospodarczej albo miejsc zamieszkania wykonawców, których oferty zostały otwarte;</w:t>
      </w:r>
    </w:p>
    <w:p w14:paraId="752F4164"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cen lub kosztów zawartych w ofertach.</w:t>
      </w:r>
    </w:p>
    <w:p w14:paraId="30EC8FA4"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Zamawiający nie przewiduje sesji otwarcia ofert z udziałem wykonawców oraz transmitowania sesji otwarcia.</w:t>
      </w:r>
    </w:p>
    <w:p w14:paraId="7E4F5938" w14:textId="77777777" w:rsidR="00D87592" w:rsidRPr="006C3CF7" w:rsidRDefault="00D87592">
      <w:pPr>
        <w:rPr>
          <w:sz w:val="22"/>
          <w:szCs w:val="22"/>
        </w:rPr>
      </w:pPr>
    </w:p>
    <w:p w14:paraId="451EC6F5" w14:textId="77777777" w:rsidR="00D87592" w:rsidRPr="006C3CF7" w:rsidRDefault="00000000">
      <w:pPr>
        <w:keepNext/>
        <w:shd w:val="clear" w:color="auto" w:fill="E6E6E6"/>
        <w:ind w:left="709" w:hanging="709"/>
        <w:rPr>
          <w:sz w:val="22"/>
          <w:szCs w:val="22"/>
        </w:rPr>
      </w:pPr>
      <w:r w:rsidRPr="006C3CF7">
        <w:rPr>
          <w:b/>
          <w:sz w:val="22"/>
          <w:szCs w:val="22"/>
        </w:rPr>
        <w:t>XII.</w:t>
      </w:r>
      <w:r w:rsidRPr="006C3CF7">
        <w:rPr>
          <w:b/>
          <w:sz w:val="22"/>
          <w:szCs w:val="22"/>
        </w:rPr>
        <w:tab/>
        <w:t>OPIS SPOSOBU OBLICZENIA CENY</w:t>
      </w:r>
    </w:p>
    <w:p w14:paraId="48C38A62" w14:textId="77777777" w:rsidR="00D87592" w:rsidRPr="006C3CF7" w:rsidRDefault="00D87592">
      <w:pPr>
        <w:rPr>
          <w:sz w:val="22"/>
          <w:szCs w:val="22"/>
        </w:rPr>
      </w:pPr>
    </w:p>
    <w:p w14:paraId="10A0A23A"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Wykonawca podaje w ofercie wyłącznie stawkę podstawową S. Cenę oferty stanowi wartość brutto zamówienia podstawowego obliczona w Arkuszu cenowym, którego wzór stanowi Załącznik Nr 2 do SWZ, jako suma iloczynów modelowych ilości Zadań i godzin pracy ponad 8 godzin oraz stawek obliczonych ze stawki S przy zastosowaniu stałych współczynników określonych w Rozdziale III ust. 9 pkt 2 SWZ, powiększona o podatek od towarów i usług.</w:t>
      </w:r>
    </w:p>
    <w:p w14:paraId="7D7C4FA0"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Stawka S oraz cena oferty mają obejmować wszystkie koszty związane z realizacją zamówienia, w szczególności: wynagrodzenia osób wchodzących w skład Ekip wraz z pochodnymi, dodatkami za pracę w porze nocnej i w godzinach nadliczbowych, koszty pozostawania w gotowości do Akcji zimowej, koszty pojazdów (w tym paliwa, ubezpieczenia, napraw i systemu GPS), narzędzi, wyposażenia, odzieży roboczej i środków ochrony indywidualnej, koszty transportu odpadów do stacji przeładunkowej Zamawiającego, koszty ubezpieczenia OC, koszty ogólne i zysk wykonawcy. Zamawiający nie pokrywa kosztów zagospodarowania odpadów przekazanych na stację przeładunkową ani kosztów materiału do posypywania.</w:t>
      </w:r>
    </w:p>
    <w:p w14:paraId="2507B50C"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Stawkę S i ceny należy podać w złotych z dokładnością do 1 grosza. Stawki pochodne zaokrągla się do pełnych groszy, przy czym końcówki poniżej 0,5 grosza pomija się, a końcówki 0,5 grosza i wyższe zaokrągla się do 1 grosza.</w:t>
      </w:r>
    </w:p>
    <w:p w14:paraId="33B953DE" w14:textId="77777777" w:rsidR="00D87592" w:rsidRPr="006C3CF7" w:rsidRDefault="00000000">
      <w:pPr>
        <w:ind w:left="567" w:hanging="567"/>
        <w:jc w:val="both"/>
        <w:rPr>
          <w:sz w:val="22"/>
          <w:szCs w:val="22"/>
        </w:rPr>
      </w:pPr>
      <w:r w:rsidRPr="006C3CF7">
        <w:rPr>
          <w:sz w:val="22"/>
          <w:szCs w:val="22"/>
        </w:rPr>
        <w:t>4.</w:t>
      </w:r>
      <w:r w:rsidRPr="006C3CF7">
        <w:rPr>
          <w:sz w:val="22"/>
          <w:szCs w:val="22"/>
        </w:rPr>
        <w:tab/>
        <w:t>W przypadku rozbieżności pomiędzy stawką S wskazaną w Formularzu oferty a stawką S wskazaną w pkt 1 Arkusza cenowego wiąże stawka S z Arkusza cenowego. Omyłki rachunkowe w obliczeniu stawek pochodnych lub ceny oferty Zamawiający poprawi zgodnie z art. 223 ust. 2 pkt 2 Ustawy, przyjmując stawkę S z pkt 1 Arkusza cenowego, współczynniki z Rozdziału III ust. 9 pkt 2 SWZ i ilości modelowe z Arkusza cenowego.</w:t>
      </w:r>
    </w:p>
    <w:p w14:paraId="67D34290"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Wykonawca może podać w ofercie tylko jedną stawkę S bez proponowania rozwiązań wariantowych.</w:t>
      </w:r>
    </w:p>
    <w:p w14:paraId="2EAD8321" w14:textId="77777777" w:rsidR="00D87592" w:rsidRPr="006C3CF7" w:rsidRDefault="00000000">
      <w:pPr>
        <w:ind w:left="567" w:hanging="567"/>
        <w:jc w:val="both"/>
        <w:rPr>
          <w:sz w:val="22"/>
          <w:szCs w:val="22"/>
        </w:rPr>
      </w:pPr>
      <w:r w:rsidRPr="006C3CF7">
        <w:rPr>
          <w:sz w:val="22"/>
          <w:szCs w:val="22"/>
        </w:rPr>
        <w:t>6.</w:t>
      </w:r>
      <w:r w:rsidRPr="006C3CF7">
        <w:rPr>
          <w:sz w:val="22"/>
          <w:szCs w:val="22"/>
        </w:rPr>
        <w:tab/>
        <w:t>Jeżeli zostanie złożona oferta,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w:t>
      </w:r>
    </w:p>
    <w:p w14:paraId="518C4348" w14:textId="77777777" w:rsidR="00D87592" w:rsidRPr="006C3CF7" w:rsidRDefault="00000000">
      <w:pPr>
        <w:ind w:left="567" w:hanging="567"/>
        <w:jc w:val="both"/>
        <w:rPr>
          <w:sz w:val="22"/>
          <w:szCs w:val="22"/>
        </w:rPr>
      </w:pPr>
      <w:r w:rsidRPr="006C3CF7">
        <w:rPr>
          <w:sz w:val="22"/>
          <w:szCs w:val="22"/>
        </w:rPr>
        <w:t>7.</w:t>
      </w:r>
      <w:r w:rsidRPr="006C3CF7">
        <w:rPr>
          <w:sz w:val="22"/>
          <w:szCs w:val="22"/>
        </w:rPr>
        <w:tab/>
        <w:t>Zamawiający nie przewiduje dokonywania rozliczeń z wykonawcą w walutach obcych.</w:t>
      </w:r>
    </w:p>
    <w:p w14:paraId="0CFE0723" w14:textId="77777777" w:rsidR="00D87592" w:rsidRPr="006C3CF7" w:rsidRDefault="00D87592">
      <w:pPr>
        <w:rPr>
          <w:sz w:val="22"/>
          <w:szCs w:val="22"/>
        </w:rPr>
      </w:pPr>
    </w:p>
    <w:p w14:paraId="0864855D" w14:textId="77777777" w:rsidR="00D87592" w:rsidRPr="006C3CF7" w:rsidRDefault="00000000">
      <w:pPr>
        <w:keepNext/>
        <w:shd w:val="clear" w:color="auto" w:fill="E6E6E6"/>
        <w:ind w:left="709" w:hanging="709"/>
        <w:rPr>
          <w:sz w:val="22"/>
          <w:szCs w:val="22"/>
        </w:rPr>
      </w:pPr>
      <w:r w:rsidRPr="006C3CF7">
        <w:rPr>
          <w:b/>
          <w:sz w:val="22"/>
          <w:szCs w:val="22"/>
        </w:rPr>
        <w:lastRenderedPageBreak/>
        <w:t>XIII.</w:t>
      </w:r>
      <w:r w:rsidRPr="006C3CF7">
        <w:rPr>
          <w:b/>
          <w:sz w:val="22"/>
          <w:szCs w:val="22"/>
        </w:rPr>
        <w:tab/>
        <w:t>OPIS KRYTERIÓW, KTÓRYMI ZAMAWIAJĄCY BĘDZIE SIĘ KIEROWAŁ PRZY WYBORZE OFERTY NAJKORZYSTNIEJSZEJ WRAZ Z PODANIEM ZNACZENIA TYCH KRYTERIÓW ORAZ SPOSOBU OCENY OFERT W RAMACH TYCH KRYTERIÓW</w:t>
      </w:r>
    </w:p>
    <w:p w14:paraId="135CE461" w14:textId="77777777" w:rsidR="00D87592" w:rsidRPr="006C3CF7" w:rsidRDefault="00D87592">
      <w:pPr>
        <w:rPr>
          <w:sz w:val="22"/>
          <w:szCs w:val="22"/>
        </w:rPr>
      </w:pPr>
    </w:p>
    <w:p w14:paraId="6DB21B6D"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Ocenie zgodnie z opisanymi w SWZ kryteriami oceny ofert poddane zostaną wyłącznie oferty niepodlegające odrzuceniu.</w:t>
      </w:r>
    </w:p>
    <w:p w14:paraId="64D31BA8"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Przy ocenie ofert 1% wagi kryterium oceny ofert = 1 pkt oceny punktowej oferty.</w:t>
      </w:r>
    </w:p>
    <w:p w14:paraId="11D8EE00"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Oferta każdego z wykonawców może uzyskać maksymalnie 100 pkt.</w:t>
      </w:r>
    </w:p>
    <w:p w14:paraId="4A2F340A" w14:textId="77777777" w:rsidR="00D87592" w:rsidRDefault="00000000">
      <w:pPr>
        <w:ind w:left="567" w:hanging="567"/>
        <w:jc w:val="both"/>
        <w:rPr>
          <w:sz w:val="22"/>
          <w:szCs w:val="22"/>
        </w:rPr>
      </w:pPr>
      <w:r w:rsidRPr="006C3CF7">
        <w:rPr>
          <w:sz w:val="22"/>
          <w:szCs w:val="22"/>
        </w:rPr>
        <w:t>4.</w:t>
      </w:r>
      <w:r w:rsidRPr="006C3CF7">
        <w:rPr>
          <w:sz w:val="22"/>
          <w:szCs w:val="22"/>
        </w:rPr>
        <w:tab/>
        <w:t>Zamawiający dokona oceny ofert kierując się następującym kryterium i jego znaczeniem:</w:t>
      </w:r>
    </w:p>
    <w:p w14:paraId="3741F2B5" w14:textId="77777777" w:rsidR="006C3CF7" w:rsidRPr="006C3CF7" w:rsidRDefault="006C3CF7">
      <w:pPr>
        <w:ind w:left="567" w:hanging="567"/>
        <w:jc w:val="both"/>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0"/>
        <w:gridCol w:w="2200"/>
        <w:gridCol w:w="4200"/>
      </w:tblGrid>
      <w:tr w:rsidR="00D87592" w:rsidRPr="006C3CF7" w14:paraId="2D5BE067" w14:textId="77777777">
        <w:trPr>
          <w:tblHeader/>
        </w:trPr>
        <w:tc>
          <w:tcPr>
            <w:tcW w:w="2600" w:type="dxa"/>
            <w:shd w:val="clear" w:color="auto" w:fill="E6E6E6"/>
          </w:tcPr>
          <w:p w14:paraId="0FEC4CC3" w14:textId="77777777" w:rsidR="00D87592" w:rsidRPr="006C3CF7" w:rsidRDefault="00000000">
            <w:pPr>
              <w:spacing w:before="20" w:after="20"/>
              <w:jc w:val="center"/>
              <w:rPr>
                <w:sz w:val="22"/>
                <w:szCs w:val="22"/>
              </w:rPr>
            </w:pPr>
            <w:r w:rsidRPr="006C3CF7">
              <w:rPr>
                <w:b/>
                <w:sz w:val="22"/>
                <w:szCs w:val="22"/>
              </w:rPr>
              <w:t>Kryterium</w:t>
            </w:r>
          </w:p>
        </w:tc>
        <w:tc>
          <w:tcPr>
            <w:tcW w:w="2200" w:type="dxa"/>
            <w:shd w:val="clear" w:color="auto" w:fill="E6E6E6"/>
          </w:tcPr>
          <w:p w14:paraId="7749823E" w14:textId="77777777" w:rsidR="00D87592" w:rsidRPr="006C3CF7" w:rsidRDefault="00000000">
            <w:pPr>
              <w:spacing w:before="20" w:after="20"/>
              <w:jc w:val="center"/>
              <w:rPr>
                <w:sz w:val="22"/>
                <w:szCs w:val="22"/>
              </w:rPr>
            </w:pPr>
            <w:r w:rsidRPr="006C3CF7">
              <w:rPr>
                <w:b/>
                <w:sz w:val="22"/>
                <w:szCs w:val="22"/>
              </w:rPr>
              <w:t>Waga kryterium (max. liczba pkt.)</w:t>
            </w:r>
          </w:p>
        </w:tc>
        <w:tc>
          <w:tcPr>
            <w:tcW w:w="4200" w:type="dxa"/>
            <w:shd w:val="clear" w:color="auto" w:fill="E6E6E6"/>
          </w:tcPr>
          <w:p w14:paraId="5A168792" w14:textId="77777777" w:rsidR="00D87592" w:rsidRPr="006C3CF7" w:rsidRDefault="00000000">
            <w:pPr>
              <w:spacing w:before="20" w:after="20"/>
              <w:jc w:val="center"/>
              <w:rPr>
                <w:sz w:val="22"/>
                <w:szCs w:val="22"/>
              </w:rPr>
            </w:pPr>
            <w:r w:rsidRPr="006C3CF7">
              <w:rPr>
                <w:b/>
                <w:sz w:val="22"/>
                <w:szCs w:val="22"/>
              </w:rPr>
              <w:t>Sposób oceny</w:t>
            </w:r>
          </w:p>
        </w:tc>
      </w:tr>
      <w:tr w:rsidR="00D87592" w:rsidRPr="006C3CF7" w14:paraId="03E83305" w14:textId="77777777">
        <w:tc>
          <w:tcPr>
            <w:tcW w:w="2600" w:type="dxa"/>
          </w:tcPr>
          <w:p w14:paraId="38BCACA1" w14:textId="77777777" w:rsidR="00D87592" w:rsidRPr="006C3CF7" w:rsidRDefault="00000000">
            <w:pPr>
              <w:spacing w:before="20" w:after="20"/>
              <w:jc w:val="center"/>
              <w:rPr>
                <w:sz w:val="22"/>
                <w:szCs w:val="22"/>
              </w:rPr>
            </w:pPr>
            <w:r w:rsidRPr="006C3CF7">
              <w:rPr>
                <w:sz w:val="22"/>
                <w:szCs w:val="22"/>
              </w:rPr>
              <w:t>K – Cena oferty brutto</w:t>
            </w:r>
          </w:p>
        </w:tc>
        <w:tc>
          <w:tcPr>
            <w:tcW w:w="2200" w:type="dxa"/>
          </w:tcPr>
          <w:p w14:paraId="393774D4" w14:textId="77777777" w:rsidR="00D87592" w:rsidRPr="006C3CF7" w:rsidRDefault="00000000">
            <w:pPr>
              <w:spacing w:before="20" w:after="20"/>
              <w:rPr>
                <w:sz w:val="22"/>
                <w:szCs w:val="22"/>
              </w:rPr>
            </w:pPr>
            <w:r w:rsidRPr="006C3CF7">
              <w:rPr>
                <w:sz w:val="22"/>
                <w:szCs w:val="22"/>
              </w:rPr>
              <w:t>100</w:t>
            </w:r>
          </w:p>
        </w:tc>
        <w:tc>
          <w:tcPr>
            <w:tcW w:w="4200" w:type="dxa"/>
          </w:tcPr>
          <w:p w14:paraId="1F89C8C7" w14:textId="77777777" w:rsidR="00D87592" w:rsidRPr="006C3CF7" w:rsidRDefault="00000000">
            <w:pPr>
              <w:spacing w:before="20" w:after="20"/>
              <w:jc w:val="center"/>
              <w:rPr>
                <w:sz w:val="22"/>
                <w:szCs w:val="22"/>
              </w:rPr>
            </w:pPr>
            <w:r w:rsidRPr="006C3CF7">
              <w:rPr>
                <w:sz w:val="22"/>
                <w:szCs w:val="22"/>
              </w:rPr>
              <w:t>według wzoru podanego w ust. 6</w:t>
            </w:r>
          </w:p>
        </w:tc>
      </w:tr>
    </w:tbl>
    <w:p w14:paraId="05023312" w14:textId="77777777" w:rsidR="006C3CF7" w:rsidRDefault="006C3CF7">
      <w:pPr>
        <w:ind w:left="567" w:hanging="567"/>
        <w:jc w:val="both"/>
        <w:rPr>
          <w:sz w:val="22"/>
          <w:szCs w:val="22"/>
        </w:rPr>
      </w:pPr>
    </w:p>
    <w:p w14:paraId="7DF9E72F" w14:textId="7808CF36" w:rsidR="00D87592" w:rsidRPr="006C3CF7" w:rsidRDefault="00000000">
      <w:pPr>
        <w:ind w:left="567" w:hanging="567"/>
        <w:jc w:val="both"/>
        <w:rPr>
          <w:sz w:val="22"/>
          <w:szCs w:val="22"/>
        </w:rPr>
      </w:pPr>
      <w:r w:rsidRPr="006C3CF7">
        <w:rPr>
          <w:sz w:val="22"/>
          <w:szCs w:val="22"/>
        </w:rPr>
        <w:t>5.</w:t>
      </w:r>
      <w:r w:rsidRPr="006C3CF7">
        <w:rPr>
          <w:sz w:val="22"/>
          <w:szCs w:val="22"/>
        </w:rPr>
        <w:tab/>
        <w:t>Zamawiający jest podmiotem, o którym mowa w art. 4 pkt 3 Ustawy; ograniczenia, o których mowa w art. 246 Ustawy, nie mają do niego zastosowania. Cena jest jedynym kryterium oceny ofert, ponieważ wymagania jakościowe, w tym skład Ekipy, wymagania dotyczące pojazdów i wyposażenia, standard wykonania prac oraz czas rozpoczęcia prac w ramach Akcji zimowej, zostały określone w opisie przedmiotu zamówienia jako wymagania obowiązujące wszystkich wykonawców.</w:t>
      </w:r>
    </w:p>
    <w:p w14:paraId="7726E1E5" w14:textId="77777777" w:rsidR="00D87592" w:rsidRPr="006C3CF7" w:rsidRDefault="00000000">
      <w:pPr>
        <w:ind w:left="567" w:hanging="567"/>
        <w:jc w:val="both"/>
        <w:rPr>
          <w:sz w:val="22"/>
          <w:szCs w:val="22"/>
        </w:rPr>
      </w:pPr>
      <w:r w:rsidRPr="006C3CF7">
        <w:rPr>
          <w:sz w:val="22"/>
          <w:szCs w:val="22"/>
        </w:rPr>
        <w:t>6.</w:t>
      </w:r>
      <w:r w:rsidRPr="006C3CF7">
        <w:rPr>
          <w:sz w:val="22"/>
          <w:szCs w:val="22"/>
        </w:rPr>
        <w:tab/>
      </w:r>
      <w:r w:rsidRPr="006C3CF7">
        <w:rPr>
          <w:b/>
          <w:sz w:val="22"/>
          <w:szCs w:val="22"/>
        </w:rPr>
        <w:t>Kryterium K – Cena oferty brutto</w:t>
      </w:r>
      <w:r w:rsidRPr="006C3CF7">
        <w:rPr>
          <w:sz w:val="22"/>
          <w:szCs w:val="22"/>
        </w:rPr>
        <w:t xml:space="preserve"> – liczba punktów zostanie obliczona według wzoru:</w:t>
      </w:r>
    </w:p>
    <w:p w14:paraId="29B4F6B8" w14:textId="77777777" w:rsidR="00D87592" w:rsidRPr="006C3CF7" w:rsidRDefault="00000000">
      <w:pPr>
        <w:ind w:left="567"/>
        <w:jc w:val="both"/>
        <w:rPr>
          <w:sz w:val="22"/>
          <w:szCs w:val="22"/>
        </w:rPr>
      </w:pPr>
      <w:r w:rsidRPr="006C3CF7">
        <w:rPr>
          <w:sz w:val="22"/>
          <w:szCs w:val="22"/>
        </w:rPr>
        <w:t>K = (C_min / C_bad) × 100 pkt</w:t>
      </w:r>
    </w:p>
    <w:p w14:paraId="1E69B34F" w14:textId="77777777" w:rsidR="00D87592" w:rsidRPr="006C3CF7" w:rsidRDefault="00000000">
      <w:pPr>
        <w:ind w:left="567"/>
        <w:jc w:val="both"/>
        <w:rPr>
          <w:sz w:val="22"/>
          <w:szCs w:val="22"/>
        </w:rPr>
      </w:pPr>
      <w:r w:rsidRPr="006C3CF7">
        <w:rPr>
          <w:sz w:val="22"/>
          <w:szCs w:val="22"/>
        </w:rPr>
        <w:t>gdzie: C_min – najniższa cena oferty brutto spośród ofert niepodlegających odrzuceniu; C_bad – cena oferty brutto badanej oferty, obliczona w Arkuszu cenowym.</w:t>
      </w:r>
    </w:p>
    <w:p w14:paraId="58109598" w14:textId="77777777" w:rsidR="00D87592" w:rsidRPr="006C3CF7" w:rsidRDefault="00000000">
      <w:pPr>
        <w:ind w:left="567" w:hanging="567"/>
        <w:jc w:val="both"/>
        <w:rPr>
          <w:sz w:val="22"/>
          <w:szCs w:val="22"/>
        </w:rPr>
      </w:pPr>
      <w:r w:rsidRPr="006C3CF7">
        <w:rPr>
          <w:sz w:val="22"/>
          <w:szCs w:val="22"/>
        </w:rPr>
        <w:t>7.</w:t>
      </w:r>
      <w:r w:rsidRPr="006C3CF7">
        <w:rPr>
          <w:sz w:val="22"/>
          <w:szCs w:val="22"/>
        </w:rPr>
        <w:tab/>
        <w:t>Za najkorzystniejszą zostanie uznana oferta, która uzyska najwyższą liczbę punktów.</w:t>
      </w:r>
    </w:p>
    <w:p w14:paraId="0F47D564" w14:textId="77777777" w:rsidR="00D87592" w:rsidRPr="006C3CF7" w:rsidRDefault="00000000">
      <w:pPr>
        <w:ind w:left="567" w:hanging="567"/>
        <w:jc w:val="both"/>
        <w:rPr>
          <w:sz w:val="22"/>
          <w:szCs w:val="22"/>
        </w:rPr>
      </w:pPr>
      <w:r w:rsidRPr="006C3CF7">
        <w:rPr>
          <w:sz w:val="22"/>
          <w:szCs w:val="22"/>
        </w:rPr>
        <w:t>8.</w:t>
      </w:r>
      <w:r w:rsidRPr="006C3CF7">
        <w:rPr>
          <w:sz w:val="22"/>
          <w:szCs w:val="22"/>
        </w:rPr>
        <w:tab/>
        <w:t>Jeżeli nie można wybrać oferty najkorzystniejszej z uwagi na to, że zostały złożone oferty o takiej samej cenie, Zamawiający wezwie wykonawców, którzy złożyli te oferty, do złożenia ofert dodatkowych zawierających nową cenę (art. 249 Ustawy).</w:t>
      </w:r>
    </w:p>
    <w:p w14:paraId="51D229C1" w14:textId="77777777" w:rsidR="00D87592" w:rsidRPr="006C3CF7" w:rsidRDefault="00000000">
      <w:pPr>
        <w:ind w:left="567" w:hanging="567"/>
        <w:jc w:val="both"/>
        <w:rPr>
          <w:sz w:val="22"/>
          <w:szCs w:val="22"/>
        </w:rPr>
      </w:pPr>
      <w:r w:rsidRPr="006C3CF7">
        <w:rPr>
          <w:sz w:val="22"/>
          <w:szCs w:val="22"/>
        </w:rPr>
        <w:t>9.</w:t>
      </w:r>
      <w:r w:rsidRPr="006C3CF7">
        <w:rPr>
          <w:sz w:val="22"/>
          <w:szCs w:val="22"/>
        </w:rPr>
        <w:tab/>
        <w:t>Podstawę do ustalenia ceny oferty stanowić będzie cena oferty brutto obliczona przez wykonawcę w pkt 2 Arkusza cenowego, a podstawę rozliczeń – stawka S wskazana w pkt 1 Arkusza cenowego wraz ze stawkami pochodnymi obliczonymi zgodnie z Rozdziałem III ust. 9 pkt 2 SWZ. Ponieważ wszystkie stawki pochodne są stałą krotnością stawki S, porównanie cen ofert odpowiada porównaniu zaoferowanych stawek S.</w:t>
      </w:r>
    </w:p>
    <w:p w14:paraId="0698B572" w14:textId="77777777" w:rsidR="00D87592" w:rsidRPr="006C3CF7" w:rsidRDefault="00000000">
      <w:pPr>
        <w:ind w:left="567" w:hanging="567"/>
        <w:jc w:val="both"/>
        <w:rPr>
          <w:sz w:val="22"/>
          <w:szCs w:val="22"/>
        </w:rPr>
      </w:pPr>
      <w:r w:rsidRPr="006C3CF7">
        <w:rPr>
          <w:sz w:val="22"/>
          <w:szCs w:val="22"/>
        </w:rPr>
        <w:t>10.</w:t>
      </w:r>
      <w:r w:rsidRPr="006C3CF7">
        <w:rPr>
          <w:sz w:val="22"/>
          <w:szCs w:val="22"/>
        </w:rPr>
        <w:tab/>
        <w:t xml:space="preserve">Zamawiający zwraca uwagę, że w </w:t>
      </w:r>
      <w:proofErr w:type="gramStart"/>
      <w:r w:rsidRPr="006C3CF7">
        <w:rPr>
          <w:sz w:val="22"/>
          <w:szCs w:val="22"/>
        </w:rPr>
        <w:t>przypadku</w:t>
      </w:r>
      <w:proofErr w:type="gramEnd"/>
      <w:r w:rsidRPr="006C3CF7">
        <w:rPr>
          <w:sz w:val="22"/>
          <w:szCs w:val="22"/>
        </w:rPr>
        <w:t xml:space="preserve"> gdy cena oferty lub jej istotne części składowe, w szczególności stawka S, wydadzą się rażąco niskie w stosunku do przedmiotu zamówienia, Zamawiający zwróci się do wykonawcy o udzielenie wyjaśnień, w tym złożenie dowodów, zgodnie z art. 224 Ustawy, w szczególności w zakresie zgodności z przepisami dotyczącymi minimalnego wynagrodzenia za pracę oraz kosztów pracy w porze nocnej i w godzinach nadliczbowych.</w:t>
      </w:r>
    </w:p>
    <w:p w14:paraId="2B759235" w14:textId="77777777" w:rsidR="00D87592" w:rsidRPr="006C3CF7" w:rsidRDefault="00D87592">
      <w:pPr>
        <w:rPr>
          <w:sz w:val="22"/>
          <w:szCs w:val="22"/>
        </w:rPr>
      </w:pPr>
    </w:p>
    <w:p w14:paraId="5876D325" w14:textId="77777777" w:rsidR="00DF5163" w:rsidRPr="006C3CF7" w:rsidRDefault="00DF5163" w:rsidP="00DF5163">
      <w:pPr>
        <w:shd w:val="clear" w:color="auto" w:fill="E6E6E6"/>
        <w:ind w:left="709" w:right="69" w:hanging="709"/>
        <w:rPr>
          <w:b/>
          <w:sz w:val="22"/>
          <w:szCs w:val="22"/>
        </w:rPr>
      </w:pPr>
      <w:r w:rsidRPr="006C3CF7">
        <w:rPr>
          <w:b/>
          <w:sz w:val="22"/>
          <w:szCs w:val="22"/>
        </w:rPr>
        <w:t>XIV.</w:t>
      </w:r>
      <w:r w:rsidRPr="006C3CF7">
        <w:rPr>
          <w:b/>
          <w:sz w:val="22"/>
          <w:szCs w:val="22"/>
        </w:rPr>
        <w:tab/>
        <w:t>INFORMACJA O FORMALNOŚCIACH JAKIE MUSZĄ ZOSTAĆ DOPEŁNIONE PO WYBORZE OFERTY W CELU ZAWARCIA</w:t>
      </w:r>
      <w:r w:rsidR="00D0377B" w:rsidRPr="006C3CF7">
        <w:rPr>
          <w:b/>
          <w:sz w:val="22"/>
          <w:szCs w:val="22"/>
        </w:rPr>
        <w:t xml:space="preserve"> </w:t>
      </w:r>
      <w:r w:rsidRPr="006C3CF7">
        <w:rPr>
          <w:b/>
          <w:sz w:val="22"/>
          <w:szCs w:val="22"/>
        </w:rPr>
        <w:t>UMOWY W SPRAWIE ZAMÓWIENIA PUBLICZNEGO</w:t>
      </w:r>
    </w:p>
    <w:p w14:paraId="618F0EC0" w14:textId="77777777" w:rsidR="00DF5163" w:rsidRPr="006C3CF7" w:rsidRDefault="00DF5163" w:rsidP="00DF5163">
      <w:pPr>
        <w:jc w:val="both"/>
        <w:rPr>
          <w:sz w:val="22"/>
          <w:szCs w:val="22"/>
        </w:rPr>
      </w:pPr>
    </w:p>
    <w:p w14:paraId="4835D38F" w14:textId="77777777" w:rsidR="00DF5163" w:rsidRPr="006C3CF7" w:rsidRDefault="003C26C3" w:rsidP="00EE04ED">
      <w:pPr>
        <w:numPr>
          <w:ilvl w:val="0"/>
          <w:numId w:val="6"/>
        </w:numPr>
        <w:tabs>
          <w:tab w:val="clear" w:pos="720"/>
        </w:tabs>
        <w:ind w:left="567" w:hanging="567"/>
        <w:jc w:val="both"/>
        <w:rPr>
          <w:sz w:val="22"/>
          <w:szCs w:val="22"/>
        </w:rPr>
      </w:pPr>
      <w:r w:rsidRPr="006C3CF7">
        <w:rPr>
          <w:color w:val="000000"/>
          <w:sz w:val="22"/>
          <w:szCs w:val="22"/>
        </w:rPr>
        <w:t xml:space="preserve">Zamawiający </w:t>
      </w:r>
      <w:r w:rsidRPr="006C3CF7">
        <w:rPr>
          <w:sz w:val="22"/>
          <w:szCs w:val="22"/>
        </w:rPr>
        <w:t>zawrze umowę z wybranym wykonawcą w terminie nie krótszym niż 5 dni od dnia przesłania zawiadomienia o wyborze najkorzystniejszej oferty.</w:t>
      </w:r>
    </w:p>
    <w:p w14:paraId="5401FFCC" w14:textId="77777777" w:rsidR="00DF5163" w:rsidRPr="006C3CF7" w:rsidRDefault="00DF5163" w:rsidP="00EE04ED">
      <w:pPr>
        <w:numPr>
          <w:ilvl w:val="0"/>
          <w:numId w:val="6"/>
        </w:numPr>
        <w:tabs>
          <w:tab w:val="clear" w:pos="720"/>
        </w:tabs>
        <w:ind w:left="567" w:hanging="567"/>
        <w:jc w:val="both"/>
        <w:rPr>
          <w:sz w:val="22"/>
          <w:szCs w:val="22"/>
        </w:rPr>
      </w:pPr>
      <w:r w:rsidRPr="006C3CF7">
        <w:rPr>
          <w:sz w:val="22"/>
          <w:szCs w:val="22"/>
        </w:rPr>
        <w:t>Zamawiający może zawrzeć umowę w sprawie przedmiotowego zamówienia publicznego przed upływem terminu, o którym mowa w ust. 1, jeżeli w przedmiotowym postępowaniu zostanie złożona tylko jedna oferta.</w:t>
      </w:r>
    </w:p>
    <w:p w14:paraId="6BBF0FB2" w14:textId="77777777" w:rsidR="001D1EE1" w:rsidRPr="006C3CF7" w:rsidRDefault="001D1EE1">
      <w:pPr>
        <w:rPr>
          <w:sz w:val="22"/>
          <w:szCs w:val="22"/>
        </w:rPr>
      </w:pPr>
    </w:p>
    <w:p w14:paraId="1BCA10A9" w14:textId="77777777" w:rsidR="00DF5163" w:rsidRPr="006C3CF7" w:rsidRDefault="00DF5163" w:rsidP="00EE04ED">
      <w:pPr>
        <w:numPr>
          <w:ilvl w:val="0"/>
          <w:numId w:val="6"/>
        </w:numPr>
        <w:tabs>
          <w:tab w:val="clear" w:pos="720"/>
        </w:tabs>
        <w:ind w:left="567" w:hanging="567"/>
        <w:jc w:val="both"/>
        <w:rPr>
          <w:sz w:val="22"/>
          <w:szCs w:val="22"/>
        </w:rPr>
      </w:pPr>
      <w:r w:rsidRPr="006C3CF7">
        <w:rPr>
          <w:sz w:val="22"/>
          <w:szCs w:val="22"/>
        </w:rPr>
        <w:t xml:space="preserve">W przypadku wyboru oferty złożonej przez wykonawców wspólnie ubiegających się o udzielenie zamówienia, Zamawiający zastrzega sobie prawo żądania, przed podpisaniem umowy w sprawie </w:t>
      </w:r>
      <w:r w:rsidRPr="006C3CF7">
        <w:rPr>
          <w:sz w:val="22"/>
          <w:szCs w:val="22"/>
        </w:rPr>
        <w:lastRenderedPageBreak/>
        <w:t>udzielenia zamówienia publicznego, umowy regulującej współpracę tych wykonawców, stwierdzającą solidarną odpowiedzialność wszystkich wykonawców za realizację przedmiotu zamówienia oraz zawierającą upoważnienie dla jednego z wykonawców do składania i przyjmowania oświadczeń wobec Zamawiającego w imieniu wszystkich wykonawców, a także do otrzymywania płatności.</w:t>
      </w:r>
    </w:p>
    <w:p w14:paraId="0BC2D9E1" w14:textId="154F0E53" w:rsidR="006C3CF7" w:rsidRPr="006C3CF7" w:rsidRDefault="00422866" w:rsidP="006C3CF7">
      <w:pPr>
        <w:numPr>
          <w:ilvl w:val="0"/>
          <w:numId w:val="6"/>
        </w:numPr>
        <w:tabs>
          <w:tab w:val="clear" w:pos="720"/>
        </w:tabs>
        <w:ind w:left="567" w:hanging="567"/>
        <w:jc w:val="both"/>
        <w:rPr>
          <w:sz w:val="22"/>
          <w:szCs w:val="22"/>
        </w:rPr>
      </w:pPr>
      <w:r w:rsidRPr="006C3CF7">
        <w:rPr>
          <w:sz w:val="22"/>
          <w:szCs w:val="22"/>
        </w:rPr>
        <w:t>Wykonawca będzie zobowiązany do podpisania umowy w miejscu i terminie wskazanym przez Zamawiającego.</w:t>
      </w:r>
    </w:p>
    <w:p w14:paraId="1C5FDD09"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Przed zawarciem umowy wykonawca obowiązany będzie przekazać Zamawiającemu:</w:t>
      </w:r>
    </w:p>
    <w:p w14:paraId="24AF6F86"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imienny wykaz osób wchodzących w skład Ekipy podstawowej i Ekipy dodatkowej oraz wykaz pojazdów (marka, model, numer rejestracyjny) wraz ze wskazaniem wybranego sposobu zapewnienia danych GPS (dostęp do systemu wykonawcy wraz z danymi dostępowymi albo zgoda na montaż lokalizatora Zamawiającego);</w:t>
      </w:r>
    </w:p>
    <w:p w14:paraId="79562591"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dane koordynatora, o którym mowa w Rozdziale III ust. 5 pkt 4 SWZ;</w:t>
      </w:r>
    </w:p>
    <w:p w14:paraId="78EC2D39"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kopię polisy ubezpieczenia OC, o której mowa w Rozdziale III ust. 12 SWZ.</w:t>
      </w:r>
    </w:p>
    <w:p w14:paraId="178FE629" w14:textId="77777777" w:rsidR="00D87592" w:rsidRPr="006C3CF7" w:rsidRDefault="00D87592">
      <w:pPr>
        <w:rPr>
          <w:sz w:val="22"/>
          <w:szCs w:val="22"/>
        </w:rPr>
      </w:pPr>
    </w:p>
    <w:p w14:paraId="067D6F84" w14:textId="77777777" w:rsidR="00D87592" w:rsidRPr="006C3CF7" w:rsidRDefault="00000000">
      <w:pPr>
        <w:keepNext/>
        <w:shd w:val="clear" w:color="auto" w:fill="E6E6E6"/>
        <w:ind w:left="709" w:hanging="709"/>
        <w:rPr>
          <w:sz w:val="22"/>
          <w:szCs w:val="22"/>
        </w:rPr>
      </w:pPr>
      <w:r w:rsidRPr="006C3CF7">
        <w:rPr>
          <w:b/>
          <w:sz w:val="22"/>
          <w:szCs w:val="22"/>
        </w:rPr>
        <w:t>XV.</w:t>
      </w:r>
      <w:r w:rsidRPr="006C3CF7">
        <w:rPr>
          <w:b/>
          <w:sz w:val="22"/>
          <w:szCs w:val="22"/>
        </w:rPr>
        <w:tab/>
        <w:t>INFORMACJE DOTYCZĄCE ZABEZPIECZENIA NALEŻYTEGO WYKONANIA UMOWY</w:t>
      </w:r>
    </w:p>
    <w:p w14:paraId="152BCC69" w14:textId="77777777" w:rsidR="00D87592" w:rsidRPr="006C3CF7" w:rsidRDefault="00D87592">
      <w:pPr>
        <w:rPr>
          <w:sz w:val="22"/>
          <w:szCs w:val="22"/>
        </w:rPr>
      </w:pPr>
    </w:p>
    <w:p w14:paraId="4C4D8720" w14:textId="77777777" w:rsidR="00D87592" w:rsidRPr="006C3CF7" w:rsidRDefault="00000000">
      <w:pPr>
        <w:jc w:val="both"/>
        <w:rPr>
          <w:sz w:val="22"/>
          <w:szCs w:val="22"/>
        </w:rPr>
      </w:pPr>
      <w:r w:rsidRPr="006C3CF7">
        <w:rPr>
          <w:sz w:val="22"/>
          <w:szCs w:val="22"/>
        </w:rPr>
        <w:t>Zamawiający nie będzie żądał wniesienia zabezpieczenia należytego wykonania umowy.</w:t>
      </w:r>
    </w:p>
    <w:p w14:paraId="5545AC31" w14:textId="77777777" w:rsidR="00D87592" w:rsidRPr="006C3CF7" w:rsidRDefault="00D87592">
      <w:pPr>
        <w:rPr>
          <w:sz w:val="22"/>
          <w:szCs w:val="22"/>
        </w:rPr>
      </w:pPr>
    </w:p>
    <w:p w14:paraId="6CEBBE45" w14:textId="77777777" w:rsidR="00D87592" w:rsidRPr="006C3CF7" w:rsidRDefault="00000000">
      <w:pPr>
        <w:keepNext/>
        <w:shd w:val="clear" w:color="auto" w:fill="E6E6E6"/>
        <w:ind w:left="709" w:hanging="709"/>
        <w:rPr>
          <w:sz w:val="22"/>
          <w:szCs w:val="22"/>
        </w:rPr>
      </w:pPr>
      <w:r w:rsidRPr="006C3CF7">
        <w:rPr>
          <w:b/>
          <w:sz w:val="22"/>
          <w:szCs w:val="22"/>
        </w:rPr>
        <w:t>XVI.</w:t>
      </w:r>
      <w:r w:rsidRPr="006C3CF7">
        <w:rPr>
          <w:b/>
          <w:sz w:val="22"/>
          <w:szCs w:val="22"/>
        </w:rPr>
        <w:tab/>
        <w:t>PROJEKTOWANE POSTANOWIENIA UMOWY WS. ZAMÓWIENIA PUBLICZNEGO</w:t>
      </w:r>
    </w:p>
    <w:p w14:paraId="2AEF618B" w14:textId="77777777" w:rsidR="00D87592" w:rsidRPr="006C3CF7" w:rsidRDefault="00D87592">
      <w:pPr>
        <w:rPr>
          <w:sz w:val="22"/>
          <w:szCs w:val="22"/>
        </w:rPr>
      </w:pPr>
    </w:p>
    <w:p w14:paraId="3C7DCA5E"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Zamawiający wymaga od wybranego wykonawcy zawarcia umowy w sprawie zamówienia publicznego w miejscu, terminie oraz na warunkach określonych w Projektowanych postanowieniach umowy, które zawiera Załącznik Nr 6 do SWZ.</w:t>
      </w:r>
    </w:p>
    <w:p w14:paraId="40C94CD1"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Projektowane postanowienia umowy zostaną przed jej zawarciem uzupełnione o niezbędne informacje dotyczące w szczególności wartości oraz daty zawarcia umowy, danych podmiotowych i rejestrowych wykonawcy, a także danych teleadresowych oraz reprezentacji stron umowy, a w pozostałym niezbędnym zakresie zostaną odpowiednio wypełnione zgodnie z treścią oferty.</w:t>
      </w:r>
    </w:p>
    <w:p w14:paraId="0594D182"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Formularz oferty oraz Arkusz cenowy stanowić będą załączniki do umowy w sprawie zamówienia publicznego, która zostanie zawarta z wybranym wykonawcą.</w:t>
      </w:r>
    </w:p>
    <w:p w14:paraId="39362B10" w14:textId="77777777" w:rsidR="00D87592" w:rsidRPr="006C3CF7" w:rsidRDefault="00000000">
      <w:pPr>
        <w:ind w:left="567" w:hanging="567"/>
        <w:jc w:val="both"/>
        <w:rPr>
          <w:sz w:val="22"/>
          <w:szCs w:val="22"/>
        </w:rPr>
      </w:pPr>
      <w:r w:rsidRPr="006C3CF7">
        <w:rPr>
          <w:sz w:val="22"/>
          <w:szCs w:val="22"/>
        </w:rPr>
        <w:t>4.</w:t>
      </w:r>
      <w:r w:rsidRPr="006C3CF7">
        <w:rPr>
          <w:sz w:val="22"/>
          <w:szCs w:val="22"/>
        </w:rPr>
        <w:tab/>
        <w:t>Jeżeli ze strony wykonawcy zawarcie umowy w sprawie zamówienia publicznego nastąpi przez pełnomocnika lub pełnomocników, to pełnomocnictwo lub pełnomocnictwa do tej czynności stanowić będą załącznik lub załączniki do umowy w sprawie zamówienia publicznego.</w:t>
      </w:r>
    </w:p>
    <w:p w14:paraId="6E1EDF8C" w14:textId="77777777" w:rsidR="00D87592" w:rsidRPr="006C3CF7" w:rsidRDefault="00D87592">
      <w:pPr>
        <w:rPr>
          <w:sz w:val="22"/>
          <w:szCs w:val="22"/>
        </w:rPr>
      </w:pPr>
    </w:p>
    <w:p w14:paraId="3172FCCA" w14:textId="77777777" w:rsidR="00DF5163" w:rsidRPr="006C3CF7" w:rsidRDefault="00DF5163" w:rsidP="00DF5163">
      <w:pPr>
        <w:shd w:val="clear" w:color="auto" w:fill="E6E6E6"/>
        <w:ind w:left="709" w:right="68" w:hanging="709"/>
        <w:rPr>
          <w:sz w:val="22"/>
          <w:szCs w:val="22"/>
        </w:rPr>
      </w:pPr>
      <w:r w:rsidRPr="006C3CF7">
        <w:rPr>
          <w:b/>
          <w:sz w:val="22"/>
          <w:szCs w:val="22"/>
        </w:rPr>
        <w:t>XVII.</w:t>
      </w:r>
      <w:r w:rsidRPr="006C3CF7">
        <w:rPr>
          <w:b/>
          <w:sz w:val="22"/>
          <w:szCs w:val="22"/>
        </w:rPr>
        <w:tab/>
        <w:t>POUCZENIE O ŚRODKACH OCHRONY PRAWNEJ</w:t>
      </w:r>
      <w:r w:rsidR="00D0377B" w:rsidRPr="006C3CF7">
        <w:rPr>
          <w:b/>
          <w:sz w:val="22"/>
          <w:szCs w:val="22"/>
        </w:rPr>
        <w:t xml:space="preserve"> </w:t>
      </w:r>
      <w:r w:rsidRPr="006C3CF7">
        <w:rPr>
          <w:b/>
          <w:sz w:val="22"/>
          <w:szCs w:val="22"/>
        </w:rPr>
        <w:t xml:space="preserve">PRZYSŁUGUJĄCYCH WYKONAWCY </w:t>
      </w:r>
    </w:p>
    <w:p w14:paraId="23589FAF" w14:textId="77777777" w:rsidR="00DF5163" w:rsidRPr="006C3CF7" w:rsidRDefault="00DF5163" w:rsidP="00DF5163">
      <w:pPr>
        <w:jc w:val="both"/>
        <w:rPr>
          <w:sz w:val="22"/>
          <w:szCs w:val="22"/>
        </w:rPr>
      </w:pPr>
    </w:p>
    <w:p w14:paraId="19F2CF4C"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1.</w:t>
      </w:r>
      <w:r w:rsidRPr="006C3CF7">
        <w:rPr>
          <w:color w:val="000000"/>
          <w:sz w:val="22"/>
          <w:szCs w:val="22"/>
        </w:rPr>
        <w:tab/>
        <w:t xml:space="preserve">Środki ochrony prawnej przysługują wykonawcy, a także innemu podmiotowi, jeżeli ma lub miał interes w uzyskaniu danego zamówienia oraz poniósł lub może ponieść szkodę w wyniku naruszenia przez Zamawiającego przepisów Ustawy. </w:t>
      </w:r>
    </w:p>
    <w:p w14:paraId="13075E78" w14:textId="77777777" w:rsidR="001D1EE1" w:rsidRPr="006C3CF7" w:rsidRDefault="001D1EE1">
      <w:pPr>
        <w:rPr>
          <w:color w:val="000000"/>
          <w:sz w:val="22"/>
          <w:szCs w:val="22"/>
        </w:rPr>
      </w:pPr>
    </w:p>
    <w:p w14:paraId="1CBFDC7D"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2.</w:t>
      </w:r>
      <w:r w:rsidRPr="006C3CF7">
        <w:rPr>
          <w:color w:val="000000"/>
          <w:sz w:val="22"/>
          <w:szCs w:val="22"/>
        </w:rPr>
        <w:tab/>
        <w:t xml:space="preserve">Środki ochrony prawnej wobec ogłoszenia wszczynającego postępowanie oraz dokumentów zamówienia przysługują również organizacjom wpisanym na listę, o której mowa w art. 469 pkt 15 Ustawy oraz </w:t>
      </w:r>
      <w:r w:rsidRPr="006C3CF7">
        <w:rPr>
          <w:sz w:val="22"/>
          <w:szCs w:val="22"/>
        </w:rPr>
        <w:t>Rzecznikowi Małych i Średnich Przedsiębiorców</w:t>
      </w:r>
      <w:r w:rsidRPr="006C3CF7">
        <w:rPr>
          <w:color w:val="000000"/>
          <w:sz w:val="22"/>
          <w:szCs w:val="22"/>
        </w:rPr>
        <w:t xml:space="preserve">. </w:t>
      </w:r>
    </w:p>
    <w:p w14:paraId="077A7869"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3.</w:t>
      </w:r>
      <w:r w:rsidRPr="006C3CF7">
        <w:rPr>
          <w:color w:val="000000"/>
          <w:sz w:val="22"/>
          <w:szCs w:val="22"/>
        </w:rPr>
        <w:tab/>
        <w:t xml:space="preserve">Odwołanie przysługuje na: </w:t>
      </w:r>
    </w:p>
    <w:p w14:paraId="006A1530" w14:textId="77777777" w:rsidR="00DF5163" w:rsidRPr="006C3CF7" w:rsidRDefault="00DF5163" w:rsidP="00DF5163">
      <w:pPr>
        <w:shd w:val="clear" w:color="auto" w:fill="FFFFFF"/>
        <w:ind w:left="1134" w:hanging="567"/>
        <w:jc w:val="both"/>
        <w:rPr>
          <w:sz w:val="22"/>
          <w:szCs w:val="22"/>
        </w:rPr>
      </w:pPr>
      <w:r w:rsidRPr="006C3CF7">
        <w:rPr>
          <w:sz w:val="22"/>
          <w:szCs w:val="22"/>
        </w:rPr>
        <w:t>1)</w:t>
      </w:r>
      <w:r w:rsidRPr="006C3CF7">
        <w:rPr>
          <w:sz w:val="22"/>
          <w:szCs w:val="22"/>
        </w:rPr>
        <w:tab/>
        <w:t xml:space="preserve">niezgodną z przepisami Ustawy czynność podjętą przez Zamawiającego w postępowaniu, w tym na projektowane postanowienie umowy; </w:t>
      </w:r>
    </w:p>
    <w:p w14:paraId="00BB7908" w14:textId="77777777" w:rsidR="00DF5163" w:rsidRPr="006C3CF7" w:rsidRDefault="00DF5163" w:rsidP="00DF5163">
      <w:pPr>
        <w:shd w:val="clear" w:color="auto" w:fill="FFFFFF"/>
        <w:ind w:left="1134" w:hanging="567"/>
        <w:jc w:val="both"/>
        <w:rPr>
          <w:sz w:val="22"/>
          <w:szCs w:val="22"/>
        </w:rPr>
      </w:pPr>
      <w:r w:rsidRPr="006C3CF7">
        <w:rPr>
          <w:sz w:val="22"/>
          <w:szCs w:val="22"/>
        </w:rPr>
        <w:t>2)</w:t>
      </w:r>
      <w:r w:rsidRPr="006C3CF7">
        <w:rPr>
          <w:sz w:val="22"/>
          <w:szCs w:val="22"/>
        </w:rPr>
        <w:tab/>
        <w:t>zaniechanie w postępowaniu czynności, do której Zamawiający był obowiązany na podstawie Ustawy.</w:t>
      </w:r>
    </w:p>
    <w:p w14:paraId="331EC9ED"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4.</w:t>
      </w:r>
      <w:r w:rsidRPr="006C3CF7">
        <w:rPr>
          <w:color w:val="000000"/>
          <w:sz w:val="22"/>
          <w:szCs w:val="22"/>
        </w:rPr>
        <w:tab/>
        <w:t xml:space="preserve">Odwołanie wnosi się do Prezesa Krajowej Izby Odwoławczej. </w:t>
      </w:r>
    </w:p>
    <w:p w14:paraId="3F3559E8"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5.</w:t>
      </w:r>
      <w:r w:rsidRPr="006C3CF7">
        <w:rPr>
          <w:color w:val="000000"/>
          <w:sz w:val="22"/>
          <w:szCs w:val="22"/>
        </w:rPr>
        <w:tab/>
        <w:t xml:space="preserve">Odwołujący przekazuje Zamawiającemu odwołanie wniesione w formie elektronicznej albo postaci elektronicznej albo kopię tego odwołania, jeżeli zostało ono wniesione w formie </w:t>
      </w:r>
      <w:r w:rsidRPr="006C3CF7">
        <w:rPr>
          <w:color w:val="000000"/>
          <w:sz w:val="22"/>
          <w:szCs w:val="22"/>
        </w:rPr>
        <w:lastRenderedPageBreak/>
        <w:t xml:space="preserve">pisemnej, przed upływem terminu do wniesienia odwołania w taki sposób, aby Zamawiający mógł zapoznać się z treścią odwołanie przed upływem terminu do jego wniesienia. </w:t>
      </w:r>
    </w:p>
    <w:p w14:paraId="7CC6EB70"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6.</w:t>
      </w:r>
      <w:r w:rsidRPr="006C3CF7">
        <w:rPr>
          <w:color w:val="000000"/>
          <w:sz w:val="22"/>
          <w:szCs w:val="22"/>
        </w:rPr>
        <w:tab/>
        <w:t>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14:paraId="76431B39"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7.</w:t>
      </w:r>
      <w:r w:rsidRPr="006C3CF7">
        <w:rPr>
          <w:color w:val="000000"/>
          <w:sz w:val="22"/>
          <w:szCs w:val="22"/>
        </w:rPr>
        <w:tab/>
        <w:t>Odwołanie wnosi się w terminie:</w:t>
      </w:r>
    </w:p>
    <w:p w14:paraId="07785D5C" w14:textId="77777777" w:rsidR="00DF5163" w:rsidRPr="006C3CF7" w:rsidRDefault="00DF5163" w:rsidP="00DF5163">
      <w:pPr>
        <w:shd w:val="clear" w:color="auto" w:fill="FFFFFF"/>
        <w:ind w:left="1134" w:hanging="567"/>
        <w:jc w:val="both"/>
        <w:rPr>
          <w:sz w:val="22"/>
          <w:szCs w:val="22"/>
        </w:rPr>
      </w:pPr>
      <w:r w:rsidRPr="006C3CF7">
        <w:rPr>
          <w:sz w:val="22"/>
          <w:szCs w:val="22"/>
        </w:rPr>
        <w:t>1)</w:t>
      </w:r>
      <w:r w:rsidRPr="006C3CF7">
        <w:rPr>
          <w:sz w:val="22"/>
          <w:szCs w:val="22"/>
        </w:rPr>
        <w:tab/>
        <w:t>5 dni od dnia przekazania informacji o czynności Zamawiającego stanowiącej podstawę jego wniesienia, jeżeli informacja została przekazana przy użyciu środków komunikacji elektronicznej,</w:t>
      </w:r>
    </w:p>
    <w:p w14:paraId="2FA24B72" w14:textId="77777777" w:rsidR="00DF5163" w:rsidRPr="006C3CF7" w:rsidRDefault="00DF5163" w:rsidP="00DF5163">
      <w:pPr>
        <w:shd w:val="clear" w:color="auto" w:fill="FFFFFF"/>
        <w:ind w:left="1134" w:hanging="567"/>
        <w:jc w:val="both"/>
        <w:rPr>
          <w:sz w:val="22"/>
          <w:szCs w:val="22"/>
        </w:rPr>
      </w:pPr>
      <w:r w:rsidRPr="006C3CF7">
        <w:rPr>
          <w:sz w:val="22"/>
          <w:szCs w:val="22"/>
        </w:rPr>
        <w:t>2)</w:t>
      </w:r>
      <w:r w:rsidRPr="006C3CF7">
        <w:rPr>
          <w:sz w:val="22"/>
          <w:szCs w:val="22"/>
        </w:rPr>
        <w:tab/>
        <w:t>10 dni od dnia przekazania informacji o czynności Zamawiającego stanowiącej podstawę jego wniesienia, jeżeli informacja została przekazana w sposób inny niż określony w pkt 1.</w:t>
      </w:r>
    </w:p>
    <w:p w14:paraId="003510A9"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8.</w:t>
      </w:r>
      <w:r w:rsidRPr="006C3CF7">
        <w:rPr>
          <w:color w:val="000000"/>
          <w:sz w:val="22"/>
          <w:szCs w:val="22"/>
        </w:rPr>
        <w:tab/>
        <w:t xml:space="preserve">Odwołanie wobec treści ogłoszenia wszczynającego postępowanie o udzielenie zamówienia lub wobec treści dokumentów zamówienia wnosi się w terminie 5 dni od dnia </w:t>
      </w:r>
      <w:r w:rsidRPr="006C3CF7">
        <w:rPr>
          <w:sz w:val="22"/>
          <w:szCs w:val="22"/>
        </w:rPr>
        <w:t xml:space="preserve">zamieszczenia </w:t>
      </w:r>
      <w:r w:rsidRPr="006C3CF7">
        <w:rPr>
          <w:color w:val="000000"/>
          <w:sz w:val="22"/>
          <w:szCs w:val="22"/>
        </w:rPr>
        <w:t xml:space="preserve">ogłoszenia </w:t>
      </w:r>
      <w:r w:rsidRPr="006C3CF7">
        <w:rPr>
          <w:sz w:val="22"/>
          <w:szCs w:val="22"/>
        </w:rPr>
        <w:t>w Biuletynie Zamówień Publicznych</w:t>
      </w:r>
      <w:r w:rsidRPr="006C3CF7">
        <w:rPr>
          <w:color w:val="000000"/>
          <w:sz w:val="22"/>
          <w:szCs w:val="22"/>
        </w:rPr>
        <w:t xml:space="preserve"> lub zamieszczenia dokumentów zamówienia na stronie internetowej.</w:t>
      </w:r>
    </w:p>
    <w:p w14:paraId="0ECCD85F"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9.</w:t>
      </w:r>
      <w:r w:rsidRPr="006C3CF7">
        <w:rPr>
          <w:color w:val="000000"/>
          <w:sz w:val="22"/>
          <w:szCs w:val="22"/>
        </w:rPr>
        <w:tab/>
        <w:t>Odwołanie w przypadkach innych niż określone w ust. 7 i 8 wnosi się w terminie 5 dni od dnia, w którym powzięto lub przy zachowaniu należytej staranności można było powziąć wiadomość o okolicznościach stanowiących podstawę jego wniesienia.</w:t>
      </w:r>
    </w:p>
    <w:p w14:paraId="63957819"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10.</w:t>
      </w:r>
      <w:r w:rsidRPr="006C3CF7">
        <w:rPr>
          <w:color w:val="000000"/>
          <w:sz w:val="22"/>
          <w:szCs w:val="22"/>
        </w:rPr>
        <w:tab/>
        <w:t xml:space="preserve">Odwołanie zawiera: </w:t>
      </w:r>
    </w:p>
    <w:p w14:paraId="782D3924" w14:textId="77777777" w:rsidR="00DF5163" w:rsidRPr="006C3CF7" w:rsidRDefault="00DF5163" w:rsidP="00DF5163">
      <w:pPr>
        <w:shd w:val="clear" w:color="auto" w:fill="FFFFFF"/>
        <w:ind w:left="1134" w:hanging="567"/>
        <w:jc w:val="both"/>
        <w:rPr>
          <w:sz w:val="22"/>
          <w:szCs w:val="22"/>
        </w:rPr>
      </w:pPr>
      <w:r w:rsidRPr="006C3CF7">
        <w:rPr>
          <w:sz w:val="22"/>
          <w:szCs w:val="22"/>
        </w:rPr>
        <w:t>1)</w:t>
      </w:r>
      <w:r w:rsidRPr="006C3CF7">
        <w:rPr>
          <w:sz w:val="22"/>
          <w:szCs w:val="22"/>
        </w:rPr>
        <w:tab/>
        <w:t xml:space="preserve">imię i nazwisko albo nazwę, miejsce zamieszkania albo siedzibę, numer telefonu oraz adres poczty elektronicznej odwołującego oraz imię i nazwisko przedstawiciela (przedstawicieli) odwołującego; </w:t>
      </w:r>
    </w:p>
    <w:p w14:paraId="79F6193A" w14:textId="77777777" w:rsidR="00DF5163" w:rsidRPr="006C3CF7" w:rsidRDefault="00DF5163" w:rsidP="00DF5163">
      <w:pPr>
        <w:shd w:val="clear" w:color="auto" w:fill="FFFFFF"/>
        <w:ind w:left="1134" w:hanging="567"/>
        <w:jc w:val="both"/>
        <w:rPr>
          <w:sz w:val="22"/>
          <w:szCs w:val="22"/>
        </w:rPr>
      </w:pPr>
      <w:r w:rsidRPr="006C3CF7">
        <w:rPr>
          <w:sz w:val="22"/>
          <w:szCs w:val="22"/>
        </w:rPr>
        <w:t>2)</w:t>
      </w:r>
      <w:r w:rsidRPr="006C3CF7">
        <w:rPr>
          <w:sz w:val="22"/>
          <w:szCs w:val="22"/>
        </w:rPr>
        <w:tab/>
        <w:t xml:space="preserve">nazwę i siedzibę Zamawiającego, numer telefonu oraz adres poczty elektronicznej Zamawiającego; </w:t>
      </w:r>
    </w:p>
    <w:p w14:paraId="7132CFB6" w14:textId="77777777" w:rsidR="00DF5163" w:rsidRPr="006C3CF7" w:rsidRDefault="00DF5163" w:rsidP="00DF5163">
      <w:pPr>
        <w:shd w:val="clear" w:color="auto" w:fill="FFFFFF"/>
        <w:ind w:left="1134" w:hanging="567"/>
        <w:jc w:val="both"/>
        <w:rPr>
          <w:sz w:val="22"/>
          <w:szCs w:val="22"/>
        </w:rPr>
      </w:pPr>
      <w:r w:rsidRPr="006C3CF7">
        <w:rPr>
          <w:sz w:val="22"/>
          <w:szCs w:val="22"/>
        </w:rPr>
        <w:t>3)</w:t>
      </w:r>
      <w:r w:rsidRPr="006C3CF7">
        <w:rPr>
          <w:sz w:val="22"/>
          <w:szCs w:val="22"/>
        </w:rPr>
        <w:tab/>
        <w:t>numer Powszechnego Elektronicznego Systemu Ewidencji Ludności (PESEL) lub NIP odwołującego będącego osobą fizyczną, jeżeli jest on obowiązany do jego posiadania albo posiada go nie mając takiego obowiązku</w:t>
      </w:r>
    </w:p>
    <w:p w14:paraId="45576CE2" w14:textId="77777777" w:rsidR="00DF5163" w:rsidRPr="006C3CF7" w:rsidRDefault="00DF5163" w:rsidP="00DF5163">
      <w:pPr>
        <w:shd w:val="clear" w:color="auto" w:fill="FFFFFF"/>
        <w:ind w:left="1134" w:hanging="567"/>
        <w:jc w:val="both"/>
        <w:rPr>
          <w:sz w:val="22"/>
          <w:szCs w:val="22"/>
        </w:rPr>
      </w:pPr>
      <w:r w:rsidRPr="006C3CF7">
        <w:rPr>
          <w:sz w:val="22"/>
          <w:szCs w:val="22"/>
        </w:rPr>
        <w:t>4)</w:t>
      </w:r>
      <w:r w:rsidRPr="006C3CF7">
        <w:rPr>
          <w:sz w:val="22"/>
          <w:szCs w:val="22"/>
        </w:rPr>
        <w:tab/>
        <w:t xml:space="preserve">numer w Krajowym Rejestrze Sądowym, a w przypadku jego braku - numer w innym właściwym rejestrze, ewidencji lub NIP odwołującego niebędącego osobą fizyczną, który nie ma obowiązku wpisu we właściwym rejestrze lub ewidencji, jeżeli jest on obowiązany do jego posiadania; </w:t>
      </w:r>
    </w:p>
    <w:p w14:paraId="45F8E601" w14:textId="77777777" w:rsidR="00DF5163" w:rsidRPr="006C3CF7" w:rsidRDefault="00DF5163" w:rsidP="00DF5163">
      <w:pPr>
        <w:shd w:val="clear" w:color="auto" w:fill="FFFFFF"/>
        <w:ind w:left="1134" w:hanging="567"/>
        <w:jc w:val="both"/>
        <w:rPr>
          <w:sz w:val="22"/>
          <w:szCs w:val="22"/>
        </w:rPr>
      </w:pPr>
      <w:r w:rsidRPr="006C3CF7">
        <w:rPr>
          <w:sz w:val="22"/>
          <w:szCs w:val="22"/>
        </w:rPr>
        <w:t>5)</w:t>
      </w:r>
      <w:r w:rsidRPr="006C3CF7">
        <w:rPr>
          <w:sz w:val="22"/>
          <w:szCs w:val="22"/>
        </w:rPr>
        <w:tab/>
        <w:t xml:space="preserve">określenie przedmiotu zamówienia; </w:t>
      </w:r>
    </w:p>
    <w:p w14:paraId="789C8E46" w14:textId="77777777" w:rsidR="00DF5163" w:rsidRPr="006C3CF7" w:rsidRDefault="00DF5163" w:rsidP="00DF5163">
      <w:pPr>
        <w:shd w:val="clear" w:color="auto" w:fill="FFFFFF"/>
        <w:ind w:left="1134" w:hanging="567"/>
        <w:jc w:val="both"/>
        <w:rPr>
          <w:sz w:val="22"/>
          <w:szCs w:val="22"/>
        </w:rPr>
      </w:pPr>
      <w:r w:rsidRPr="006C3CF7">
        <w:rPr>
          <w:sz w:val="22"/>
          <w:szCs w:val="22"/>
        </w:rPr>
        <w:t>6)</w:t>
      </w:r>
      <w:r w:rsidRPr="006C3CF7">
        <w:rPr>
          <w:sz w:val="22"/>
          <w:szCs w:val="22"/>
        </w:rPr>
        <w:tab/>
        <w:t xml:space="preserve">wskazanie numeru ogłoszenia w przypadku zamieszczenia w Biuletynie Zamówień Publicznych albo publikacji w Dzienniku Urzędowym Unii Europejskiej; </w:t>
      </w:r>
    </w:p>
    <w:p w14:paraId="290B126F" w14:textId="77777777" w:rsidR="00DF5163" w:rsidRPr="006C3CF7" w:rsidRDefault="00DF5163" w:rsidP="00DF5163">
      <w:pPr>
        <w:shd w:val="clear" w:color="auto" w:fill="FFFFFF"/>
        <w:ind w:left="1134" w:hanging="567"/>
        <w:jc w:val="both"/>
        <w:rPr>
          <w:sz w:val="22"/>
          <w:szCs w:val="22"/>
        </w:rPr>
      </w:pPr>
      <w:r w:rsidRPr="006C3CF7">
        <w:rPr>
          <w:sz w:val="22"/>
          <w:szCs w:val="22"/>
        </w:rPr>
        <w:t>7)</w:t>
      </w:r>
      <w:r w:rsidRPr="006C3CF7">
        <w:rPr>
          <w:sz w:val="22"/>
          <w:szCs w:val="22"/>
        </w:rPr>
        <w:tab/>
        <w:t xml:space="preserve">wskazanie czynności lub zaniechania czynności Zamawiającego, której zarzuca się niezgodność z przepisami Ustawy; </w:t>
      </w:r>
    </w:p>
    <w:p w14:paraId="28CF01AB" w14:textId="77777777" w:rsidR="00DF5163" w:rsidRPr="006C3CF7" w:rsidRDefault="00DF5163" w:rsidP="00DF5163">
      <w:pPr>
        <w:shd w:val="clear" w:color="auto" w:fill="FFFFFF"/>
        <w:ind w:left="1134" w:hanging="567"/>
        <w:jc w:val="both"/>
        <w:rPr>
          <w:sz w:val="22"/>
          <w:szCs w:val="22"/>
        </w:rPr>
      </w:pPr>
      <w:r w:rsidRPr="006C3CF7">
        <w:rPr>
          <w:sz w:val="22"/>
          <w:szCs w:val="22"/>
        </w:rPr>
        <w:t>8)</w:t>
      </w:r>
      <w:r w:rsidRPr="006C3CF7">
        <w:rPr>
          <w:sz w:val="22"/>
          <w:szCs w:val="22"/>
        </w:rPr>
        <w:tab/>
        <w:t xml:space="preserve">zwięzłe przedstawienie zarzutów; </w:t>
      </w:r>
    </w:p>
    <w:p w14:paraId="287FD2B1" w14:textId="77777777" w:rsidR="00DF5163" w:rsidRPr="006C3CF7" w:rsidRDefault="00DF5163" w:rsidP="00DF5163">
      <w:pPr>
        <w:shd w:val="clear" w:color="auto" w:fill="FFFFFF"/>
        <w:ind w:left="1134" w:hanging="567"/>
        <w:jc w:val="both"/>
        <w:rPr>
          <w:sz w:val="22"/>
          <w:szCs w:val="22"/>
        </w:rPr>
      </w:pPr>
      <w:r w:rsidRPr="006C3CF7">
        <w:rPr>
          <w:sz w:val="22"/>
          <w:szCs w:val="22"/>
        </w:rPr>
        <w:t>9)</w:t>
      </w:r>
      <w:r w:rsidRPr="006C3CF7">
        <w:rPr>
          <w:sz w:val="22"/>
          <w:szCs w:val="22"/>
        </w:rPr>
        <w:tab/>
        <w:t xml:space="preserve">żądanie co do sposobu rozstrzygnięcia odwołania; </w:t>
      </w:r>
    </w:p>
    <w:p w14:paraId="4AC29469" w14:textId="77777777" w:rsidR="00DF5163" w:rsidRPr="006C3CF7" w:rsidRDefault="00DF5163" w:rsidP="00DF5163">
      <w:pPr>
        <w:shd w:val="clear" w:color="auto" w:fill="FFFFFF"/>
        <w:ind w:left="1134" w:hanging="567"/>
        <w:jc w:val="both"/>
        <w:rPr>
          <w:sz w:val="22"/>
          <w:szCs w:val="22"/>
        </w:rPr>
      </w:pPr>
      <w:r w:rsidRPr="006C3CF7">
        <w:rPr>
          <w:sz w:val="22"/>
          <w:szCs w:val="22"/>
        </w:rPr>
        <w:t>10)</w:t>
      </w:r>
      <w:r w:rsidRPr="006C3CF7">
        <w:rPr>
          <w:sz w:val="22"/>
          <w:szCs w:val="22"/>
        </w:rPr>
        <w:tab/>
        <w:t xml:space="preserve">wskazanie okoliczności faktycznych i prawnych uzasadniających wniesienie odwołania oraz dowodów na poparcie przytoczonych okoliczności; </w:t>
      </w:r>
    </w:p>
    <w:p w14:paraId="25C45E42" w14:textId="77777777" w:rsidR="00DF5163" w:rsidRPr="006C3CF7" w:rsidRDefault="00DF5163" w:rsidP="00DF5163">
      <w:pPr>
        <w:shd w:val="clear" w:color="auto" w:fill="FFFFFF"/>
        <w:ind w:left="1134" w:hanging="567"/>
        <w:jc w:val="both"/>
        <w:rPr>
          <w:sz w:val="22"/>
          <w:szCs w:val="22"/>
        </w:rPr>
      </w:pPr>
      <w:r w:rsidRPr="006C3CF7">
        <w:rPr>
          <w:sz w:val="22"/>
          <w:szCs w:val="22"/>
        </w:rPr>
        <w:t>11)</w:t>
      </w:r>
      <w:r w:rsidRPr="006C3CF7">
        <w:rPr>
          <w:sz w:val="22"/>
          <w:szCs w:val="22"/>
        </w:rPr>
        <w:tab/>
        <w:t xml:space="preserve">podpis odwołującego albo jego przedstawiciela lub przedstawicieli; </w:t>
      </w:r>
    </w:p>
    <w:p w14:paraId="7960C2D8" w14:textId="77777777" w:rsidR="00DF5163" w:rsidRPr="006C3CF7" w:rsidRDefault="00DF5163" w:rsidP="00DF5163">
      <w:pPr>
        <w:shd w:val="clear" w:color="auto" w:fill="FFFFFF"/>
        <w:ind w:left="1134" w:hanging="567"/>
        <w:jc w:val="both"/>
        <w:rPr>
          <w:sz w:val="22"/>
          <w:szCs w:val="22"/>
        </w:rPr>
      </w:pPr>
      <w:r w:rsidRPr="006C3CF7">
        <w:rPr>
          <w:sz w:val="22"/>
          <w:szCs w:val="22"/>
        </w:rPr>
        <w:t>12)</w:t>
      </w:r>
      <w:r w:rsidRPr="006C3CF7">
        <w:rPr>
          <w:sz w:val="22"/>
          <w:szCs w:val="22"/>
        </w:rPr>
        <w:tab/>
        <w:t xml:space="preserve">wykaz załączników. </w:t>
      </w:r>
    </w:p>
    <w:p w14:paraId="101FD381"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11.</w:t>
      </w:r>
      <w:r w:rsidRPr="006C3CF7">
        <w:rPr>
          <w:color w:val="000000"/>
          <w:sz w:val="22"/>
          <w:szCs w:val="22"/>
        </w:rPr>
        <w:tab/>
        <w:t xml:space="preserve">Do odwołania dołącza się: </w:t>
      </w:r>
    </w:p>
    <w:p w14:paraId="3001B915" w14:textId="77777777" w:rsidR="00DF5163" w:rsidRPr="006C3CF7" w:rsidRDefault="00DF5163" w:rsidP="00DF5163">
      <w:pPr>
        <w:shd w:val="clear" w:color="auto" w:fill="FFFFFF"/>
        <w:ind w:left="1134" w:hanging="567"/>
        <w:jc w:val="both"/>
        <w:rPr>
          <w:sz w:val="22"/>
          <w:szCs w:val="22"/>
        </w:rPr>
      </w:pPr>
      <w:r w:rsidRPr="006C3CF7">
        <w:rPr>
          <w:sz w:val="22"/>
          <w:szCs w:val="22"/>
        </w:rPr>
        <w:t>1)</w:t>
      </w:r>
      <w:r w:rsidRPr="006C3CF7">
        <w:rPr>
          <w:sz w:val="22"/>
          <w:szCs w:val="22"/>
        </w:rPr>
        <w:tab/>
        <w:t xml:space="preserve">dowód uiszczenia wpisu od odwołania w wymaganej wysokości; </w:t>
      </w:r>
    </w:p>
    <w:p w14:paraId="4D261D77" w14:textId="77777777" w:rsidR="00DF5163" w:rsidRPr="006C3CF7" w:rsidRDefault="00DF5163" w:rsidP="00DF5163">
      <w:pPr>
        <w:shd w:val="clear" w:color="auto" w:fill="FFFFFF"/>
        <w:ind w:left="1134" w:hanging="567"/>
        <w:jc w:val="both"/>
        <w:rPr>
          <w:sz w:val="22"/>
          <w:szCs w:val="22"/>
        </w:rPr>
      </w:pPr>
      <w:r w:rsidRPr="006C3CF7">
        <w:rPr>
          <w:sz w:val="22"/>
          <w:szCs w:val="22"/>
        </w:rPr>
        <w:t>2)</w:t>
      </w:r>
      <w:r w:rsidRPr="006C3CF7">
        <w:rPr>
          <w:sz w:val="22"/>
          <w:szCs w:val="22"/>
        </w:rPr>
        <w:tab/>
        <w:t xml:space="preserve">dowód przekazania odpowiednio odwołania albo jego kopii Zamawiającemu; </w:t>
      </w:r>
    </w:p>
    <w:p w14:paraId="4A4538F8" w14:textId="77777777" w:rsidR="00DF5163" w:rsidRPr="006C3CF7" w:rsidRDefault="00DF5163" w:rsidP="00DF5163">
      <w:pPr>
        <w:shd w:val="clear" w:color="auto" w:fill="FFFFFF"/>
        <w:ind w:left="1134" w:hanging="567"/>
        <w:jc w:val="both"/>
        <w:rPr>
          <w:sz w:val="22"/>
          <w:szCs w:val="22"/>
        </w:rPr>
      </w:pPr>
      <w:r w:rsidRPr="006C3CF7">
        <w:rPr>
          <w:sz w:val="22"/>
          <w:szCs w:val="22"/>
        </w:rPr>
        <w:t>3)</w:t>
      </w:r>
      <w:r w:rsidRPr="006C3CF7">
        <w:rPr>
          <w:sz w:val="22"/>
          <w:szCs w:val="22"/>
        </w:rPr>
        <w:tab/>
        <w:t xml:space="preserve">dokument potwierdzający umocowanie do reprezentowania odwołującego. </w:t>
      </w:r>
    </w:p>
    <w:p w14:paraId="5CA75AA8"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12.</w:t>
      </w:r>
      <w:r w:rsidRPr="006C3CF7">
        <w:rPr>
          <w:color w:val="000000"/>
          <w:sz w:val="22"/>
          <w:szCs w:val="22"/>
        </w:rPr>
        <w:tab/>
        <w:t xml:space="preserve">Odwołanie podlega rozpoznaniu, jeżeli: </w:t>
      </w:r>
    </w:p>
    <w:p w14:paraId="1B4DD3B2" w14:textId="77777777" w:rsidR="00DF5163" w:rsidRPr="006C3CF7" w:rsidRDefault="00DF5163" w:rsidP="00DF5163">
      <w:pPr>
        <w:shd w:val="clear" w:color="auto" w:fill="FFFFFF"/>
        <w:ind w:left="1134" w:hanging="567"/>
        <w:jc w:val="both"/>
        <w:rPr>
          <w:sz w:val="22"/>
          <w:szCs w:val="22"/>
        </w:rPr>
      </w:pPr>
      <w:r w:rsidRPr="006C3CF7">
        <w:rPr>
          <w:sz w:val="22"/>
          <w:szCs w:val="22"/>
        </w:rPr>
        <w:t>1)</w:t>
      </w:r>
      <w:r w:rsidRPr="006C3CF7">
        <w:rPr>
          <w:sz w:val="22"/>
          <w:szCs w:val="22"/>
        </w:rPr>
        <w:tab/>
        <w:t xml:space="preserve">nie zawiera braków formalnych; </w:t>
      </w:r>
    </w:p>
    <w:p w14:paraId="13BF2663" w14:textId="77777777" w:rsidR="00DF5163" w:rsidRPr="006C3CF7" w:rsidRDefault="00DF5163" w:rsidP="00DF5163">
      <w:pPr>
        <w:shd w:val="clear" w:color="auto" w:fill="FFFFFF"/>
        <w:ind w:left="1134" w:hanging="567"/>
        <w:jc w:val="both"/>
        <w:rPr>
          <w:sz w:val="22"/>
          <w:szCs w:val="22"/>
        </w:rPr>
      </w:pPr>
      <w:r w:rsidRPr="006C3CF7">
        <w:rPr>
          <w:sz w:val="22"/>
          <w:szCs w:val="22"/>
        </w:rPr>
        <w:t>2)</w:t>
      </w:r>
      <w:r w:rsidRPr="006C3CF7">
        <w:rPr>
          <w:sz w:val="22"/>
          <w:szCs w:val="22"/>
        </w:rPr>
        <w:tab/>
        <w:t xml:space="preserve">uiszczono wpis w wymaganej wysokości. </w:t>
      </w:r>
    </w:p>
    <w:p w14:paraId="27306BD3"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13.</w:t>
      </w:r>
      <w:r w:rsidRPr="006C3CF7">
        <w:rPr>
          <w:color w:val="000000"/>
          <w:sz w:val="22"/>
          <w:szCs w:val="22"/>
        </w:rPr>
        <w:tab/>
        <w:t>Wpis uiszcza się najpóźniej do dnia upływu terminu do wniesienia odwołania.</w:t>
      </w:r>
    </w:p>
    <w:p w14:paraId="07A5388D"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14.</w:t>
      </w:r>
      <w:r w:rsidRPr="006C3CF7">
        <w:rPr>
          <w:color w:val="000000"/>
          <w:sz w:val="22"/>
          <w:szCs w:val="22"/>
        </w:rPr>
        <w:tab/>
        <w:t xml:space="preserve">Zamawiający do czasu otwarcia rozprawy może wnieść odpowiedź na odwołanie. W odpowiedzi Zamawiający ustosunkowuje się do treści odwołania, wskazuje twierdzenia i dowody na </w:t>
      </w:r>
      <w:r w:rsidRPr="006C3CF7">
        <w:rPr>
          <w:color w:val="000000"/>
          <w:sz w:val="22"/>
          <w:szCs w:val="22"/>
        </w:rPr>
        <w:lastRenderedPageBreak/>
        <w:t>uzasadnienie swoich wniosków lub w celu odparcia wniosków i twierdzeń powołanych w odwołaniu.</w:t>
      </w:r>
    </w:p>
    <w:p w14:paraId="687723DB"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15.</w:t>
      </w:r>
      <w:r w:rsidRPr="006C3CF7">
        <w:rPr>
          <w:color w:val="000000"/>
          <w:sz w:val="22"/>
          <w:szCs w:val="22"/>
        </w:rPr>
        <w:tab/>
        <w:t xml:space="preserve">Odwołujący może cofnąć odwołanie do czasu zamknięcia rozprawy. </w:t>
      </w:r>
    </w:p>
    <w:p w14:paraId="3DA76FF6"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16.</w:t>
      </w:r>
      <w:r w:rsidRPr="006C3CF7">
        <w:rPr>
          <w:color w:val="000000"/>
          <w:sz w:val="22"/>
          <w:szCs w:val="22"/>
        </w:rPr>
        <w:tab/>
        <w:t xml:space="preserve">Cofnięte odwołanie nie wywołuje skutków prawnych, jakie ustawa wiąże z wniesieniem odwołania do Prezesa Krajowej Izby Odwoławczej. </w:t>
      </w:r>
    </w:p>
    <w:p w14:paraId="5B7EFD51"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17.</w:t>
      </w:r>
      <w:r w:rsidRPr="006C3CF7">
        <w:rPr>
          <w:color w:val="000000"/>
          <w:sz w:val="22"/>
          <w:szCs w:val="22"/>
        </w:rPr>
        <w:tab/>
        <w:t>Krajowa Izba Odwoławcza rozpoznaje odwołanie w terminie 15 dni od dnia jego doręczenia Prezesowi Izby.</w:t>
      </w:r>
    </w:p>
    <w:p w14:paraId="31C8FB2C"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18.</w:t>
      </w:r>
      <w:r w:rsidRPr="006C3CF7">
        <w:rPr>
          <w:color w:val="000000"/>
          <w:sz w:val="22"/>
          <w:szCs w:val="22"/>
        </w:rPr>
        <w:tab/>
        <w:t xml:space="preserve">Na orzeczenie Krajowej Izby Odwoławczej, stronom oraz uczestnikom postępowania odwoławczego przysługuje skarga do sądu. </w:t>
      </w:r>
    </w:p>
    <w:p w14:paraId="06588C4C"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19.</w:t>
      </w:r>
      <w:r w:rsidRPr="006C3CF7">
        <w:rPr>
          <w:color w:val="000000"/>
          <w:sz w:val="22"/>
          <w:szCs w:val="22"/>
        </w:rPr>
        <w:tab/>
        <w:t>Skargę wnosi się do Sądu Okręgowego w Warszawie - sądu zamówień publicznych.</w:t>
      </w:r>
    </w:p>
    <w:p w14:paraId="0E0AF3C3"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20.</w:t>
      </w:r>
      <w:r w:rsidRPr="006C3CF7">
        <w:rPr>
          <w:color w:val="000000"/>
          <w:sz w:val="22"/>
          <w:szCs w:val="22"/>
        </w:rPr>
        <w:tab/>
        <w:t xml:space="preserve">Szczegółowe wymogi dotyczące wnoszenia odwołania określają: </w:t>
      </w:r>
    </w:p>
    <w:p w14:paraId="55364380" w14:textId="77777777" w:rsidR="00DF5163" w:rsidRPr="006C3CF7" w:rsidRDefault="00DF5163" w:rsidP="00DF5163">
      <w:pPr>
        <w:ind w:left="1134" w:hanging="567"/>
        <w:jc w:val="both"/>
        <w:rPr>
          <w:color w:val="000000"/>
          <w:sz w:val="22"/>
          <w:szCs w:val="22"/>
        </w:rPr>
      </w:pPr>
      <w:r w:rsidRPr="006C3CF7">
        <w:rPr>
          <w:color w:val="000000"/>
          <w:sz w:val="22"/>
          <w:szCs w:val="22"/>
        </w:rPr>
        <w:t>1)</w:t>
      </w:r>
      <w:r w:rsidRPr="006C3CF7">
        <w:rPr>
          <w:color w:val="000000"/>
          <w:sz w:val="22"/>
          <w:szCs w:val="22"/>
        </w:rPr>
        <w:tab/>
      </w:r>
      <w:r w:rsidRPr="006C3CF7">
        <w:rPr>
          <w:rFonts w:eastAsia="TimesNewRoman"/>
          <w:sz w:val="22"/>
          <w:szCs w:val="22"/>
        </w:rPr>
        <w:t>rozporządzenie Prezesa Rady Ministrów z dnia 30 grudnia 2020 r. w sprawie postępowania przy rozpoznawaniu odwołań przez Krajową Izbę Odwoławczą;</w:t>
      </w:r>
    </w:p>
    <w:p w14:paraId="1DC8602A" w14:textId="77777777" w:rsidR="00DF5163" w:rsidRPr="006C3CF7" w:rsidRDefault="00DF5163" w:rsidP="00DF5163">
      <w:pPr>
        <w:ind w:left="1134" w:hanging="567"/>
        <w:jc w:val="both"/>
        <w:rPr>
          <w:color w:val="000000"/>
          <w:sz w:val="22"/>
          <w:szCs w:val="22"/>
        </w:rPr>
      </w:pPr>
      <w:r w:rsidRPr="006C3CF7">
        <w:rPr>
          <w:color w:val="000000"/>
          <w:sz w:val="22"/>
          <w:szCs w:val="22"/>
        </w:rPr>
        <w:t>2)</w:t>
      </w:r>
      <w:r w:rsidRPr="006C3CF7">
        <w:rPr>
          <w:color w:val="000000"/>
          <w:sz w:val="22"/>
          <w:szCs w:val="22"/>
        </w:rPr>
        <w:tab/>
      </w:r>
      <w:r w:rsidRPr="006C3CF7">
        <w:rPr>
          <w:sz w:val="22"/>
          <w:szCs w:val="22"/>
        </w:rPr>
        <w:t xml:space="preserve">rozporządzenie Prezesa Rady Ministrów </w:t>
      </w:r>
      <w:r w:rsidRPr="006C3CF7">
        <w:rPr>
          <w:rFonts w:eastAsia="TimesNewRoman"/>
          <w:sz w:val="22"/>
          <w:szCs w:val="22"/>
        </w:rPr>
        <w:t xml:space="preserve">z dnia 30 grudnia 2020 r. </w:t>
      </w:r>
      <w:r w:rsidRPr="006C3CF7">
        <w:rPr>
          <w:sz w:val="22"/>
          <w:szCs w:val="22"/>
        </w:rPr>
        <w:t>w sprawie szczegółowych rodzajów kosztów postępowania odwoławczego, ich rozliczania oraz wysokości i sposobu pobierania wpisu od odwołania</w:t>
      </w:r>
      <w:r w:rsidRPr="006C3CF7">
        <w:rPr>
          <w:rFonts w:eastAsia="TimesNewRoman"/>
          <w:sz w:val="22"/>
          <w:szCs w:val="22"/>
        </w:rPr>
        <w:t>.</w:t>
      </w:r>
    </w:p>
    <w:p w14:paraId="2B1DFCDB" w14:textId="77777777" w:rsidR="00DF5163" w:rsidRPr="006C3CF7" w:rsidRDefault="00DF5163" w:rsidP="00DF5163">
      <w:pPr>
        <w:widowControl w:val="0"/>
        <w:tabs>
          <w:tab w:val="left" w:pos="0"/>
        </w:tabs>
        <w:jc w:val="both"/>
        <w:outlineLvl w:val="1"/>
        <w:rPr>
          <w:color w:val="000000"/>
          <w:sz w:val="22"/>
          <w:szCs w:val="22"/>
        </w:rPr>
      </w:pPr>
    </w:p>
    <w:p w14:paraId="387A2FFB" w14:textId="77777777" w:rsidR="00DF5163" w:rsidRPr="006C3CF7" w:rsidRDefault="00DF5163" w:rsidP="00DF5163">
      <w:pPr>
        <w:widowControl w:val="0"/>
        <w:tabs>
          <w:tab w:val="left" w:pos="0"/>
        </w:tabs>
        <w:jc w:val="both"/>
        <w:outlineLvl w:val="1"/>
        <w:rPr>
          <w:color w:val="000000"/>
          <w:sz w:val="22"/>
          <w:szCs w:val="22"/>
        </w:rPr>
      </w:pPr>
    </w:p>
    <w:p w14:paraId="428F8288" w14:textId="77777777" w:rsidR="00DF5163" w:rsidRPr="006C3CF7" w:rsidRDefault="00DF5163" w:rsidP="00DF5163">
      <w:pPr>
        <w:shd w:val="clear" w:color="auto" w:fill="E6E6E6"/>
        <w:ind w:left="737" w:right="68" w:hanging="737"/>
        <w:rPr>
          <w:b/>
          <w:sz w:val="22"/>
          <w:szCs w:val="22"/>
        </w:rPr>
      </w:pPr>
      <w:r w:rsidRPr="006C3CF7">
        <w:rPr>
          <w:b/>
          <w:sz w:val="22"/>
          <w:szCs w:val="22"/>
        </w:rPr>
        <w:t>XVIII.</w:t>
      </w:r>
      <w:r w:rsidRPr="006C3CF7">
        <w:rPr>
          <w:b/>
          <w:sz w:val="22"/>
          <w:szCs w:val="22"/>
        </w:rPr>
        <w:tab/>
        <w:t>KLAUZULA INFORMACYJNA DOTYCZĄCA PRZETWARZANIA DANYCH OSOBOWYCH</w:t>
      </w:r>
    </w:p>
    <w:p w14:paraId="168F66C9" w14:textId="77777777" w:rsidR="00DF5163" w:rsidRPr="006C3CF7" w:rsidRDefault="00DF5163" w:rsidP="00DF5163">
      <w:pPr>
        <w:jc w:val="both"/>
        <w:rPr>
          <w:sz w:val="22"/>
          <w:szCs w:val="22"/>
        </w:rPr>
      </w:pPr>
    </w:p>
    <w:p w14:paraId="1666FC85" w14:textId="77777777" w:rsidR="00DF5163" w:rsidRPr="006C3CF7" w:rsidRDefault="00DF5163" w:rsidP="00DF5163">
      <w:pPr>
        <w:widowControl w:val="0"/>
        <w:jc w:val="both"/>
        <w:outlineLvl w:val="1"/>
        <w:rPr>
          <w:color w:val="000000"/>
          <w:sz w:val="22"/>
          <w:szCs w:val="22"/>
        </w:rPr>
      </w:pPr>
      <w:r w:rsidRPr="006C3CF7">
        <w:rPr>
          <w:color w:val="000000"/>
          <w:sz w:val="22"/>
          <w:szCs w:val="22"/>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dnia 04 maja 2016 r.), zwanego poniżej „RODO”, Zamawiający informuje, że: </w:t>
      </w:r>
    </w:p>
    <w:p w14:paraId="74F846B2" w14:textId="14E54698" w:rsidR="001D1EE1" w:rsidRPr="006C3CF7" w:rsidRDefault="00DF5163" w:rsidP="006C3CF7">
      <w:pPr>
        <w:widowControl w:val="0"/>
        <w:ind w:left="567" w:hanging="567"/>
        <w:jc w:val="both"/>
        <w:outlineLvl w:val="1"/>
        <w:rPr>
          <w:color w:val="000000"/>
          <w:sz w:val="22"/>
          <w:szCs w:val="22"/>
        </w:rPr>
      </w:pPr>
      <w:r w:rsidRPr="006C3CF7">
        <w:rPr>
          <w:color w:val="000000"/>
          <w:sz w:val="22"/>
          <w:szCs w:val="22"/>
        </w:rPr>
        <w:t>1)</w:t>
      </w:r>
      <w:r w:rsidRPr="006C3CF7">
        <w:rPr>
          <w:color w:val="000000"/>
          <w:sz w:val="22"/>
          <w:szCs w:val="22"/>
        </w:rPr>
        <w:tab/>
        <w:t xml:space="preserve">Administratorem Państwa danych osobowych jest </w:t>
      </w:r>
      <w:r w:rsidRPr="006C3CF7">
        <w:rPr>
          <w:b/>
          <w:sz w:val="22"/>
          <w:szCs w:val="22"/>
        </w:rPr>
        <w:t>Przedsiębiorstwo Usług Komunalnych Piaseczno Sp. z o.o. z siedzibą: 05-500 Piaseczno, ul. Techniczna 6.</w:t>
      </w:r>
    </w:p>
    <w:p w14:paraId="73BD01EA"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2)</w:t>
      </w:r>
      <w:r w:rsidRPr="006C3CF7">
        <w:rPr>
          <w:color w:val="000000"/>
          <w:sz w:val="22"/>
          <w:szCs w:val="22"/>
        </w:rPr>
        <w:tab/>
        <w:t xml:space="preserve">Inspektorem ochrony danych osobowych w </w:t>
      </w:r>
      <w:r w:rsidRPr="006C3CF7">
        <w:rPr>
          <w:sz w:val="22"/>
          <w:szCs w:val="22"/>
        </w:rPr>
        <w:t xml:space="preserve">Przedsiębiorstwie Usług Komunalnych Piaseczno Sp. z o.o. </w:t>
      </w:r>
      <w:r w:rsidRPr="006C3CF7">
        <w:rPr>
          <w:color w:val="000000"/>
          <w:sz w:val="22"/>
          <w:szCs w:val="22"/>
        </w:rPr>
        <w:t>jest Pan Adam Zdrojewski, adres poczty elektronicznej: olcom@post.pl, tel.: +48 515 205 246.</w:t>
      </w:r>
    </w:p>
    <w:p w14:paraId="34FF5363" w14:textId="3AD1F0CA"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3)</w:t>
      </w:r>
      <w:r w:rsidR="006C3CF7">
        <w:rPr>
          <w:color w:val="000000"/>
          <w:sz w:val="22"/>
          <w:szCs w:val="22"/>
        </w:rPr>
        <w:tab/>
      </w:r>
      <w:r w:rsidRPr="006C3CF7">
        <w:rPr>
          <w:color w:val="000000"/>
          <w:sz w:val="22"/>
          <w:szCs w:val="22"/>
        </w:rPr>
        <w:t>Państwa dane osobowe przetwarzane będą na podstawie art. 6 ust. 1 lit. c RODO w celu związanym z postępowaniem o udzielenie zamówienia publicznego pn. „Świadczenie usług porządkowych oraz zimowego utrzymania chodników i terenów utwardzonych przez ekipy robocze”.</w:t>
      </w:r>
      <w:r w:rsidRPr="006C3CF7">
        <w:rPr>
          <w:color w:val="000000"/>
          <w:sz w:val="22"/>
          <w:szCs w:val="22"/>
        </w:rPr>
        <w:tab/>
      </w:r>
    </w:p>
    <w:p w14:paraId="422ECDAA"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4)</w:t>
      </w:r>
      <w:r w:rsidRPr="006C3CF7">
        <w:rPr>
          <w:color w:val="000000"/>
          <w:sz w:val="22"/>
          <w:szCs w:val="22"/>
        </w:rPr>
        <w:tab/>
        <w:t>Odbiorcami Państwa danych osobowych będą osoby lub podmioty, którym udostępniona zostanie dokumentacja postępowania na podstawie:</w:t>
      </w:r>
    </w:p>
    <w:p w14:paraId="1894BE4A" w14:textId="77777777" w:rsidR="00DF5163" w:rsidRPr="006C3CF7" w:rsidRDefault="00DF5163" w:rsidP="00DF5163">
      <w:pPr>
        <w:widowControl w:val="0"/>
        <w:ind w:left="1134" w:hanging="567"/>
        <w:jc w:val="both"/>
        <w:outlineLvl w:val="1"/>
        <w:rPr>
          <w:color w:val="000000"/>
          <w:sz w:val="22"/>
          <w:szCs w:val="22"/>
        </w:rPr>
      </w:pPr>
      <w:r w:rsidRPr="006C3CF7">
        <w:rPr>
          <w:color w:val="000000"/>
          <w:sz w:val="22"/>
          <w:szCs w:val="22"/>
        </w:rPr>
        <w:t>a)</w:t>
      </w:r>
      <w:r w:rsidRPr="006C3CF7">
        <w:rPr>
          <w:color w:val="000000"/>
          <w:sz w:val="22"/>
          <w:szCs w:val="22"/>
        </w:rPr>
        <w:tab/>
        <w:t xml:space="preserve">art. 18 ust. 1 i 6 z </w:t>
      </w:r>
      <w:r w:rsidR="00DF1F5C" w:rsidRPr="006C3CF7">
        <w:rPr>
          <w:color w:val="000000"/>
          <w:sz w:val="22"/>
          <w:szCs w:val="22"/>
        </w:rPr>
        <w:t>zastrzeżeniem art.</w:t>
      </w:r>
      <w:r w:rsidRPr="006C3CF7">
        <w:rPr>
          <w:color w:val="000000"/>
          <w:sz w:val="22"/>
          <w:szCs w:val="22"/>
        </w:rPr>
        <w:t xml:space="preserve"> 18 ust. 3 i 5 Ustawy </w:t>
      </w:r>
    </w:p>
    <w:p w14:paraId="1D54D3F5" w14:textId="77777777" w:rsidR="00DF5163" w:rsidRPr="006C3CF7" w:rsidRDefault="00DF5163" w:rsidP="00DF5163">
      <w:pPr>
        <w:widowControl w:val="0"/>
        <w:ind w:left="1134" w:hanging="567"/>
        <w:jc w:val="both"/>
        <w:outlineLvl w:val="1"/>
        <w:rPr>
          <w:color w:val="000000"/>
          <w:sz w:val="22"/>
          <w:szCs w:val="22"/>
        </w:rPr>
      </w:pPr>
      <w:r w:rsidRPr="006C3CF7">
        <w:rPr>
          <w:color w:val="000000"/>
          <w:sz w:val="22"/>
          <w:szCs w:val="22"/>
        </w:rPr>
        <w:t>b)</w:t>
      </w:r>
      <w:r w:rsidRPr="006C3CF7">
        <w:rPr>
          <w:color w:val="000000"/>
          <w:sz w:val="22"/>
          <w:szCs w:val="22"/>
        </w:rPr>
        <w:tab/>
        <w:t xml:space="preserve">art. 74 ust. 1 z zastrzeżeniem art. 74 ust. 2-4 Ustawy </w:t>
      </w:r>
    </w:p>
    <w:p w14:paraId="5A5424E3"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5)</w:t>
      </w:r>
      <w:r w:rsidRPr="006C3CF7">
        <w:rPr>
          <w:color w:val="000000"/>
          <w:sz w:val="22"/>
          <w:szCs w:val="22"/>
        </w:rPr>
        <w:tab/>
        <w:t>Państwa dane osobowe będą przechowywane, zgodnie z art. 78 ust. 1 i 4 Ustawy, przez okres 4 lat od dnia zakończenia postępowania o udzielenie zamówienia, a jeżeli okres trwania umowy w sprawie zamówienia przekracza 4 lata, okres przechowywania danych obejmuje cały okres trwania umowy;</w:t>
      </w:r>
    </w:p>
    <w:p w14:paraId="6917EBDC"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6)</w:t>
      </w:r>
      <w:r w:rsidRPr="006C3CF7">
        <w:rPr>
          <w:color w:val="000000"/>
          <w:sz w:val="22"/>
          <w:szCs w:val="22"/>
        </w:rPr>
        <w:tab/>
        <w:t>Obowiązek podania przez Państwa danych osobowych bezpośrednio Państwa dotyczących jest wymogiem ustawowym określonym w przepisach ustawy, związanym z udziałem w postępowaniu o udzielenie zamówienia publicznego; konsekwencje niepodania określonych danych wynikają z ustawy;</w:t>
      </w:r>
    </w:p>
    <w:p w14:paraId="55C03721"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7)</w:t>
      </w:r>
      <w:r w:rsidRPr="006C3CF7">
        <w:rPr>
          <w:color w:val="000000"/>
          <w:sz w:val="22"/>
          <w:szCs w:val="22"/>
        </w:rPr>
        <w:tab/>
        <w:t>W odniesieniu do Państwa danych osobowych decyzje nie będą podejmowane w sposób zautomatyzowany, stosowanie do art. 22 RODO;</w:t>
      </w:r>
    </w:p>
    <w:p w14:paraId="4A0FCF85"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8)</w:t>
      </w:r>
      <w:r w:rsidRPr="006C3CF7">
        <w:rPr>
          <w:color w:val="000000"/>
          <w:sz w:val="22"/>
          <w:szCs w:val="22"/>
        </w:rPr>
        <w:tab/>
        <w:t>Posiadają Państwo:</w:t>
      </w:r>
    </w:p>
    <w:p w14:paraId="5B98F5AF" w14:textId="77777777" w:rsidR="00DF5163" w:rsidRPr="006C3CF7" w:rsidRDefault="00DF5163" w:rsidP="00DF5163">
      <w:pPr>
        <w:widowControl w:val="0"/>
        <w:ind w:left="1134" w:hanging="567"/>
        <w:jc w:val="both"/>
        <w:outlineLvl w:val="1"/>
        <w:rPr>
          <w:color w:val="000000"/>
          <w:sz w:val="22"/>
          <w:szCs w:val="22"/>
        </w:rPr>
      </w:pPr>
      <w:r w:rsidRPr="006C3CF7">
        <w:rPr>
          <w:color w:val="000000"/>
          <w:sz w:val="22"/>
          <w:szCs w:val="22"/>
        </w:rPr>
        <w:t>a)</w:t>
      </w:r>
      <w:r w:rsidRPr="006C3CF7">
        <w:rPr>
          <w:color w:val="000000"/>
          <w:sz w:val="22"/>
          <w:szCs w:val="22"/>
        </w:rPr>
        <w:tab/>
        <w:t>na podstawie art. 15 RODO prawo dostępu do danych osobowych Państwa dotyczących;</w:t>
      </w:r>
    </w:p>
    <w:p w14:paraId="161628A6" w14:textId="77777777" w:rsidR="00DF5163" w:rsidRPr="006C3CF7" w:rsidRDefault="00DF5163" w:rsidP="00DF5163">
      <w:pPr>
        <w:widowControl w:val="0"/>
        <w:ind w:left="1134" w:hanging="567"/>
        <w:jc w:val="both"/>
        <w:outlineLvl w:val="1"/>
        <w:rPr>
          <w:color w:val="000000"/>
          <w:sz w:val="22"/>
          <w:szCs w:val="22"/>
        </w:rPr>
      </w:pPr>
      <w:r w:rsidRPr="006C3CF7">
        <w:rPr>
          <w:color w:val="000000"/>
          <w:sz w:val="22"/>
          <w:szCs w:val="22"/>
        </w:rPr>
        <w:t>b)</w:t>
      </w:r>
      <w:r w:rsidRPr="006C3CF7">
        <w:rPr>
          <w:color w:val="000000"/>
          <w:sz w:val="22"/>
          <w:szCs w:val="22"/>
        </w:rPr>
        <w:tab/>
        <w:t xml:space="preserve">na podstawie art. 16 RODO prawo do sprostowania Państwa danych osobowych, z zastrzeżeniem, iż skorzystanie z prawa do sprostowania nie może skutkować zmianą </w:t>
      </w:r>
      <w:r w:rsidRPr="006C3CF7">
        <w:rPr>
          <w:color w:val="000000"/>
          <w:sz w:val="22"/>
          <w:szCs w:val="22"/>
        </w:rPr>
        <w:lastRenderedPageBreak/>
        <w:t>wyniku postępowania o udzielenie zamówienia publicznego ani zmianą postanowień umowy w zakresie niezgodnym z ustawą oraz nie może naruszać integralności protokołu oraz jego załączników;</w:t>
      </w:r>
    </w:p>
    <w:p w14:paraId="6B221542" w14:textId="77777777" w:rsidR="00DF5163" w:rsidRPr="006C3CF7" w:rsidRDefault="00DF5163" w:rsidP="00DF5163">
      <w:pPr>
        <w:widowControl w:val="0"/>
        <w:ind w:left="1134" w:hanging="567"/>
        <w:jc w:val="both"/>
        <w:outlineLvl w:val="1"/>
        <w:rPr>
          <w:color w:val="000000"/>
          <w:sz w:val="22"/>
          <w:szCs w:val="22"/>
        </w:rPr>
      </w:pPr>
      <w:r w:rsidRPr="006C3CF7">
        <w:rPr>
          <w:color w:val="000000"/>
          <w:sz w:val="22"/>
          <w:szCs w:val="22"/>
        </w:rPr>
        <w:t>c)</w:t>
      </w:r>
      <w:r w:rsidRPr="006C3CF7">
        <w:rPr>
          <w:color w:val="000000"/>
          <w:sz w:val="22"/>
          <w:szCs w:val="22"/>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15968495" w14:textId="77777777" w:rsidR="00DF5163" w:rsidRPr="006C3CF7" w:rsidRDefault="00DF5163" w:rsidP="00DF5163">
      <w:pPr>
        <w:widowControl w:val="0"/>
        <w:ind w:left="1134" w:hanging="567"/>
        <w:jc w:val="both"/>
        <w:outlineLvl w:val="1"/>
        <w:rPr>
          <w:color w:val="000000"/>
          <w:sz w:val="22"/>
          <w:szCs w:val="22"/>
        </w:rPr>
      </w:pPr>
      <w:r w:rsidRPr="006C3CF7">
        <w:rPr>
          <w:color w:val="000000"/>
          <w:sz w:val="22"/>
          <w:szCs w:val="22"/>
        </w:rPr>
        <w:t>d)</w:t>
      </w:r>
      <w:r w:rsidRPr="006C3CF7">
        <w:rPr>
          <w:color w:val="000000"/>
          <w:sz w:val="22"/>
          <w:szCs w:val="22"/>
        </w:rPr>
        <w:tab/>
        <w:t>prawo do wniesienia skargi do Prezesa Urzędu Ochrony Danych Osobowych, gdy uznają Państwo, że przetwarzanie danych osobowych Państwa dotyczących narusza przepisy RODO.</w:t>
      </w:r>
    </w:p>
    <w:p w14:paraId="4A69087E" w14:textId="77777777" w:rsidR="00DF5163" w:rsidRPr="006C3CF7" w:rsidRDefault="00DF5163" w:rsidP="00DF5163">
      <w:pPr>
        <w:widowControl w:val="0"/>
        <w:ind w:left="567" w:hanging="567"/>
        <w:jc w:val="both"/>
        <w:outlineLvl w:val="1"/>
        <w:rPr>
          <w:color w:val="000000"/>
          <w:sz w:val="22"/>
          <w:szCs w:val="22"/>
        </w:rPr>
      </w:pPr>
      <w:r w:rsidRPr="006C3CF7">
        <w:rPr>
          <w:color w:val="000000"/>
          <w:sz w:val="22"/>
          <w:szCs w:val="22"/>
        </w:rPr>
        <w:t>9)</w:t>
      </w:r>
      <w:r w:rsidRPr="006C3CF7">
        <w:rPr>
          <w:color w:val="000000"/>
          <w:sz w:val="22"/>
          <w:szCs w:val="22"/>
        </w:rPr>
        <w:tab/>
        <w:t>Nie przysługuje Państwu:</w:t>
      </w:r>
    </w:p>
    <w:p w14:paraId="3A77A4BD" w14:textId="77777777" w:rsidR="00DF5163" w:rsidRPr="006C3CF7" w:rsidRDefault="00DF5163" w:rsidP="00DF5163">
      <w:pPr>
        <w:widowControl w:val="0"/>
        <w:ind w:left="1134" w:hanging="567"/>
        <w:jc w:val="both"/>
        <w:outlineLvl w:val="1"/>
        <w:rPr>
          <w:color w:val="000000"/>
          <w:sz w:val="22"/>
          <w:szCs w:val="22"/>
        </w:rPr>
      </w:pPr>
      <w:r w:rsidRPr="006C3CF7">
        <w:rPr>
          <w:color w:val="000000"/>
          <w:sz w:val="22"/>
          <w:szCs w:val="22"/>
        </w:rPr>
        <w:t>a)</w:t>
      </w:r>
      <w:r w:rsidRPr="006C3CF7">
        <w:rPr>
          <w:color w:val="000000"/>
          <w:sz w:val="22"/>
          <w:szCs w:val="22"/>
        </w:rPr>
        <w:tab/>
        <w:t>w związku z art. 17 ust. 3 lit. b, d lub e RODO prawo do usunięcia danych osobowych;</w:t>
      </w:r>
    </w:p>
    <w:p w14:paraId="1AF7ADC5" w14:textId="77777777" w:rsidR="00DF5163" w:rsidRPr="006C3CF7" w:rsidRDefault="00DF5163" w:rsidP="00DF5163">
      <w:pPr>
        <w:widowControl w:val="0"/>
        <w:ind w:left="1134" w:hanging="567"/>
        <w:jc w:val="both"/>
        <w:outlineLvl w:val="1"/>
        <w:rPr>
          <w:color w:val="000000"/>
          <w:sz w:val="22"/>
          <w:szCs w:val="22"/>
        </w:rPr>
      </w:pPr>
      <w:r w:rsidRPr="006C3CF7">
        <w:rPr>
          <w:color w:val="000000"/>
          <w:sz w:val="22"/>
          <w:szCs w:val="22"/>
        </w:rPr>
        <w:t>b)</w:t>
      </w:r>
      <w:r w:rsidRPr="006C3CF7">
        <w:rPr>
          <w:color w:val="000000"/>
          <w:sz w:val="22"/>
          <w:szCs w:val="22"/>
        </w:rPr>
        <w:tab/>
        <w:t>prawo do przenoszenia danych osobowych, o którym mowa w art. 20 RODO;</w:t>
      </w:r>
    </w:p>
    <w:p w14:paraId="2AD22081" w14:textId="77777777" w:rsidR="00DF5163" w:rsidRPr="006C3CF7" w:rsidRDefault="00DF5163" w:rsidP="00DF5163">
      <w:pPr>
        <w:widowControl w:val="0"/>
        <w:ind w:left="1134" w:hanging="567"/>
        <w:jc w:val="both"/>
        <w:outlineLvl w:val="1"/>
        <w:rPr>
          <w:color w:val="000000"/>
          <w:sz w:val="22"/>
          <w:szCs w:val="22"/>
        </w:rPr>
      </w:pPr>
      <w:r w:rsidRPr="006C3CF7">
        <w:rPr>
          <w:color w:val="000000"/>
          <w:sz w:val="22"/>
          <w:szCs w:val="22"/>
        </w:rPr>
        <w:t>c)</w:t>
      </w:r>
      <w:r w:rsidRPr="006C3CF7">
        <w:rPr>
          <w:color w:val="000000"/>
          <w:sz w:val="22"/>
          <w:szCs w:val="22"/>
        </w:rPr>
        <w:tab/>
        <w:t>na podstawie art. 21 RODO prawo sprzeciwu, wobec przetwarzania danych osobowych, gdyż podstawą prawną przetwarzania Państwa danych osobowych jest art. 6 ust. 1 lit. c RODO.</w:t>
      </w:r>
    </w:p>
    <w:p w14:paraId="5A35C8B5" w14:textId="77777777" w:rsidR="00DF5163" w:rsidRPr="006C3CF7" w:rsidRDefault="00DF5163" w:rsidP="00DF5163">
      <w:pPr>
        <w:tabs>
          <w:tab w:val="center" w:pos="4715"/>
        </w:tabs>
        <w:jc w:val="both"/>
        <w:rPr>
          <w:sz w:val="22"/>
          <w:szCs w:val="22"/>
          <w:u w:val="single"/>
        </w:rPr>
      </w:pPr>
    </w:p>
    <w:p w14:paraId="5C61AB68" w14:textId="77777777" w:rsidR="001359B2" w:rsidRPr="006C3CF7" w:rsidRDefault="001359B2">
      <w:pPr>
        <w:rPr>
          <w:sz w:val="22"/>
          <w:szCs w:val="22"/>
          <w:u w:val="single"/>
        </w:rPr>
      </w:pPr>
    </w:p>
    <w:p w14:paraId="29F9A4F3" w14:textId="77777777" w:rsidR="00DF78CC" w:rsidRPr="006C3CF7" w:rsidRDefault="00DF78CC" w:rsidP="00DF5163">
      <w:pPr>
        <w:tabs>
          <w:tab w:val="center" w:pos="4715"/>
        </w:tabs>
        <w:jc w:val="both"/>
        <w:rPr>
          <w:sz w:val="22"/>
          <w:szCs w:val="22"/>
          <w:u w:val="single"/>
        </w:rPr>
      </w:pPr>
    </w:p>
    <w:p w14:paraId="6939D4E4" w14:textId="77777777" w:rsidR="00DF5163" w:rsidRPr="006C3CF7" w:rsidRDefault="00DF5163" w:rsidP="00DF5163">
      <w:pPr>
        <w:shd w:val="clear" w:color="auto" w:fill="E6E6E6"/>
        <w:tabs>
          <w:tab w:val="center" w:pos="4715"/>
        </w:tabs>
        <w:ind w:left="709" w:right="68" w:hanging="709"/>
        <w:rPr>
          <w:b/>
          <w:sz w:val="22"/>
          <w:szCs w:val="22"/>
        </w:rPr>
      </w:pPr>
      <w:r w:rsidRPr="006C3CF7">
        <w:rPr>
          <w:b/>
          <w:sz w:val="22"/>
          <w:szCs w:val="22"/>
        </w:rPr>
        <w:t>XIX.</w:t>
      </w:r>
      <w:r w:rsidRPr="006C3CF7">
        <w:rPr>
          <w:b/>
          <w:sz w:val="22"/>
          <w:szCs w:val="22"/>
        </w:rPr>
        <w:tab/>
        <w:t>INFORMACJE DOTYCZĄCE PRAW AUTORSKICH MAJĄTKOWYCH</w:t>
      </w:r>
      <w:r w:rsidR="00D0377B" w:rsidRPr="006C3CF7">
        <w:rPr>
          <w:b/>
          <w:sz w:val="22"/>
          <w:szCs w:val="22"/>
        </w:rPr>
        <w:t xml:space="preserve"> </w:t>
      </w:r>
      <w:r w:rsidRPr="006C3CF7">
        <w:rPr>
          <w:b/>
          <w:sz w:val="22"/>
          <w:szCs w:val="22"/>
        </w:rPr>
        <w:t>DO TREŚCI SWZ</w:t>
      </w:r>
    </w:p>
    <w:p w14:paraId="6AA92E21" w14:textId="77777777" w:rsidR="00DF5163" w:rsidRPr="006C3CF7" w:rsidRDefault="00DF5163" w:rsidP="00DF5163">
      <w:pPr>
        <w:jc w:val="both"/>
        <w:rPr>
          <w:sz w:val="22"/>
          <w:szCs w:val="22"/>
        </w:rPr>
      </w:pPr>
    </w:p>
    <w:p w14:paraId="775B9920" w14:textId="77777777" w:rsidR="00DF5163" w:rsidRPr="006C3CF7" w:rsidRDefault="00DF5163" w:rsidP="00DF5163">
      <w:pPr>
        <w:ind w:left="567" w:hanging="567"/>
        <w:jc w:val="both"/>
        <w:rPr>
          <w:sz w:val="22"/>
          <w:szCs w:val="22"/>
        </w:rPr>
      </w:pPr>
      <w:r w:rsidRPr="006C3CF7">
        <w:rPr>
          <w:sz w:val="22"/>
          <w:szCs w:val="22"/>
        </w:rPr>
        <w:t>1.</w:t>
      </w:r>
      <w:r w:rsidRPr="006C3CF7">
        <w:rPr>
          <w:sz w:val="22"/>
          <w:szCs w:val="22"/>
        </w:rPr>
        <w:tab/>
        <w:t>Niniejsza SWZ wraz z załącznikami nie jest dokumentem urzędowym wydanym przez organ administracji publicznej. Pomimo określenia w ustawie z dnia 11 września 2019 r. - Prawo zamówień publicznych minimalnych wymogów dotyczących przedmiotu SWZ, ustawa pozostawia zamawiającemu znaczną swobodę w szczególności w zakresie kształtowania sposobu opisu przedmiotu zamówienia, warunków udziału w postępowaniu o udzielenie zmówienia, kryteriów, którymi zamawiający będzie się kierował przy wyborze oferty najkorzystniejszej oraz projektowanych postanowień umowy (por.: wyrok Sądu Najwyższego z dnia 27 lutego 2009 r. w sprawie o sygn. akt V CSK 337/08). Dlatego treść niniejszej SWZ wraz z załącznikami jest rezultatem działalności twórczej oraz posiada indywidualny charakter, a sama SWZ stanowi utwór w rozumieniu przepisów ustawy z dnia 4 lutego 1994 r. o prawie autorskim i prawach pokrewnych.</w:t>
      </w:r>
    </w:p>
    <w:p w14:paraId="100E6B78" w14:textId="77777777" w:rsidR="00DF5163" w:rsidRPr="006C3CF7" w:rsidRDefault="00DF5163" w:rsidP="00DF5163">
      <w:pPr>
        <w:ind w:left="567" w:hanging="567"/>
        <w:jc w:val="both"/>
        <w:rPr>
          <w:sz w:val="22"/>
          <w:szCs w:val="22"/>
        </w:rPr>
      </w:pPr>
      <w:r w:rsidRPr="006C3CF7">
        <w:rPr>
          <w:sz w:val="22"/>
          <w:szCs w:val="22"/>
        </w:rPr>
        <w:t>2.</w:t>
      </w:r>
      <w:r w:rsidRPr="006C3CF7">
        <w:rPr>
          <w:sz w:val="22"/>
          <w:szCs w:val="22"/>
        </w:rPr>
        <w:tab/>
      </w:r>
      <w:r w:rsidRPr="006C3CF7">
        <w:rPr>
          <w:b/>
          <w:sz w:val="22"/>
          <w:szCs w:val="22"/>
        </w:rPr>
        <w:t>Prawa autorskie majątkowe do treści niniejszej SWZ wraz z załącznikami należą do Zamawiającego - PUK Piaseczno Sp. z o.o. z siedzibą w Piasecznie.</w:t>
      </w:r>
    </w:p>
    <w:p w14:paraId="143DA467" w14:textId="77777777" w:rsidR="00DF5163" w:rsidRPr="006C3CF7" w:rsidRDefault="00DF5163" w:rsidP="00DF5163">
      <w:pPr>
        <w:ind w:left="567" w:hanging="567"/>
        <w:jc w:val="both"/>
        <w:rPr>
          <w:sz w:val="22"/>
          <w:szCs w:val="22"/>
        </w:rPr>
      </w:pPr>
      <w:r w:rsidRPr="006C3CF7">
        <w:rPr>
          <w:sz w:val="22"/>
          <w:szCs w:val="22"/>
        </w:rPr>
        <w:t>3.</w:t>
      </w:r>
      <w:r w:rsidRPr="006C3CF7">
        <w:rPr>
          <w:sz w:val="22"/>
          <w:szCs w:val="22"/>
        </w:rPr>
        <w:tab/>
        <w:t xml:space="preserve">Zwielokrotnianie za pomocą jakichkolwiek technik cyfrowych lub tradycyjnych, a także wykorzystywanie całości lub części niniejszej SWZ wraz z załącznikami bez zgody Zamawiającego - PUK Piaseczno Sp. z o.o. z siedzibą w Piasecznie w jakichkolwiek innych celach niż wyłącznie i bezpośrednio związane z udziałem w postępowaniu o udzielenie zamówienia publicznego, którego dotyczy niniejsza SWZ, stanowić będzie naruszenie autorskich praw majątkowych należących do Zamawiającego oraz czyn nieuczciwej konkurencji w rozumieniu art. 3 ustawy z dnia 16 kwietnia 1993 r. o zwalczaniu nieuczciwej konkurencji, </w:t>
      </w:r>
      <w:r w:rsidRPr="006C3CF7">
        <w:rPr>
          <w:b/>
          <w:sz w:val="22"/>
          <w:szCs w:val="22"/>
        </w:rPr>
        <w:t>co</w:t>
      </w:r>
      <w:r w:rsidRPr="006C3CF7">
        <w:rPr>
          <w:sz w:val="22"/>
          <w:szCs w:val="22"/>
        </w:rPr>
        <w:t xml:space="preserve"> </w:t>
      </w:r>
      <w:r w:rsidRPr="006C3CF7">
        <w:rPr>
          <w:b/>
          <w:sz w:val="22"/>
          <w:szCs w:val="22"/>
        </w:rPr>
        <w:t>może skutkować odpowiedzialnością odszkodowawczą</w:t>
      </w:r>
      <w:r w:rsidRPr="006C3CF7">
        <w:rPr>
          <w:sz w:val="22"/>
          <w:szCs w:val="22"/>
        </w:rPr>
        <w:t>.</w:t>
      </w:r>
    </w:p>
    <w:p w14:paraId="1BD8B3AD" w14:textId="77777777" w:rsidR="00DF5163" w:rsidRPr="006C3CF7" w:rsidRDefault="00DF5163" w:rsidP="00DF5163">
      <w:pPr>
        <w:jc w:val="both"/>
        <w:rPr>
          <w:sz w:val="22"/>
          <w:szCs w:val="22"/>
        </w:rPr>
      </w:pPr>
    </w:p>
    <w:p w14:paraId="6371A66C" w14:textId="77777777" w:rsidR="00DF5163" w:rsidRPr="006C3CF7" w:rsidRDefault="00DF5163" w:rsidP="00DF5163">
      <w:pPr>
        <w:jc w:val="both"/>
        <w:rPr>
          <w:sz w:val="22"/>
          <w:szCs w:val="22"/>
        </w:rPr>
      </w:pPr>
    </w:p>
    <w:p w14:paraId="1A0A6E61" w14:textId="77777777" w:rsidR="00D87592" w:rsidRDefault="00D87592">
      <w:pPr>
        <w:rPr>
          <w:sz w:val="22"/>
          <w:szCs w:val="22"/>
        </w:rPr>
      </w:pPr>
    </w:p>
    <w:p w14:paraId="19F256D3" w14:textId="77777777" w:rsidR="006C3CF7" w:rsidRDefault="006C3CF7">
      <w:pPr>
        <w:rPr>
          <w:sz w:val="22"/>
          <w:szCs w:val="22"/>
        </w:rPr>
      </w:pPr>
    </w:p>
    <w:p w14:paraId="056DC1E0" w14:textId="77777777" w:rsidR="006C3CF7" w:rsidRDefault="006C3CF7">
      <w:pPr>
        <w:rPr>
          <w:sz w:val="22"/>
          <w:szCs w:val="22"/>
        </w:rPr>
      </w:pPr>
    </w:p>
    <w:p w14:paraId="209E7DD0" w14:textId="77777777" w:rsidR="006C3CF7" w:rsidRDefault="006C3CF7">
      <w:pPr>
        <w:rPr>
          <w:sz w:val="22"/>
          <w:szCs w:val="22"/>
        </w:rPr>
      </w:pPr>
    </w:p>
    <w:p w14:paraId="62B12CAF" w14:textId="77777777" w:rsidR="006C3CF7" w:rsidRPr="006C3CF7" w:rsidRDefault="006C3CF7">
      <w:pPr>
        <w:rPr>
          <w:sz w:val="22"/>
          <w:szCs w:val="22"/>
        </w:rPr>
      </w:pPr>
    </w:p>
    <w:p w14:paraId="1D393D5B" w14:textId="77777777" w:rsidR="00D87592" w:rsidRPr="006C3CF7" w:rsidRDefault="00000000">
      <w:pPr>
        <w:keepNext/>
        <w:shd w:val="clear" w:color="auto" w:fill="E6E6E6"/>
        <w:ind w:left="709" w:hanging="709"/>
        <w:rPr>
          <w:sz w:val="22"/>
          <w:szCs w:val="22"/>
        </w:rPr>
      </w:pPr>
      <w:r w:rsidRPr="006C3CF7">
        <w:rPr>
          <w:b/>
          <w:sz w:val="22"/>
          <w:szCs w:val="22"/>
        </w:rPr>
        <w:lastRenderedPageBreak/>
        <w:t>XX.</w:t>
      </w:r>
      <w:r w:rsidRPr="006C3CF7">
        <w:rPr>
          <w:b/>
          <w:sz w:val="22"/>
          <w:szCs w:val="22"/>
        </w:rPr>
        <w:tab/>
        <w:t>WYKAZ ZAŁĄCZNIKÓW</w:t>
      </w:r>
    </w:p>
    <w:p w14:paraId="37F395CA" w14:textId="77777777" w:rsidR="00D87592" w:rsidRPr="006C3CF7" w:rsidRDefault="00D87592">
      <w:pPr>
        <w:rPr>
          <w:sz w:val="22"/>
          <w:szCs w:val="22"/>
        </w:rPr>
      </w:pPr>
    </w:p>
    <w:p w14:paraId="16C63609" w14:textId="77777777" w:rsidR="00D87592" w:rsidRPr="006C3CF7" w:rsidRDefault="00000000">
      <w:pPr>
        <w:jc w:val="both"/>
        <w:rPr>
          <w:sz w:val="22"/>
          <w:szCs w:val="22"/>
        </w:rPr>
      </w:pPr>
      <w:r w:rsidRPr="006C3CF7">
        <w:rPr>
          <w:sz w:val="22"/>
          <w:szCs w:val="22"/>
        </w:rPr>
        <w:t>Załącznik Nr 1: Wzór Formularza oferty;</w:t>
      </w:r>
    </w:p>
    <w:p w14:paraId="4D13ADF7" w14:textId="77777777" w:rsidR="00D87592" w:rsidRPr="006C3CF7" w:rsidRDefault="00000000">
      <w:pPr>
        <w:jc w:val="both"/>
        <w:rPr>
          <w:sz w:val="22"/>
          <w:szCs w:val="22"/>
        </w:rPr>
      </w:pPr>
      <w:r w:rsidRPr="006C3CF7">
        <w:rPr>
          <w:sz w:val="22"/>
          <w:szCs w:val="22"/>
        </w:rPr>
        <w:t>Załącznik Nr 2: Wzór Arkusza cenowego;</w:t>
      </w:r>
    </w:p>
    <w:p w14:paraId="0705CD80" w14:textId="77777777" w:rsidR="00D87592" w:rsidRPr="006C3CF7" w:rsidRDefault="00000000">
      <w:pPr>
        <w:jc w:val="both"/>
        <w:rPr>
          <w:sz w:val="22"/>
          <w:szCs w:val="22"/>
        </w:rPr>
      </w:pPr>
      <w:r w:rsidRPr="006C3CF7">
        <w:rPr>
          <w:sz w:val="22"/>
          <w:szCs w:val="22"/>
        </w:rPr>
        <w:t>Załącznik Nr 3: Wzór oświadczenia o spełnianiu warunków udziału w postępowaniu, a także o braku podstaw do wykluczenia z postępowania;</w:t>
      </w:r>
    </w:p>
    <w:p w14:paraId="04A96924" w14:textId="77777777" w:rsidR="00D87592" w:rsidRPr="006C3CF7" w:rsidRDefault="00000000">
      <w:pPr>
        <w:jc w:val="both"/>
        <w:rPr>
          <w:sz w:val="22"/>
          <w:szCs w:val="22"/>
        </w:rPr>
      </w:pPr>
      <w:r w:rsidRPr="006C3CF7">
        <w:rPr>
          <w:sz w:val="22"/>
          <w:szCs w:val="22"/>
        </w:rPr>
        <w:t>Załącznik Nr 4: Wzór oświadczenia wykonawcy o przynależności lub braku przynależności do tej samej grupy kapitałowej;</w:t>
      </w:r>
    </w:p>
    <w:p w14:paraId="7233420C" w14:textId="77777777" w:rsidR="00D87592" w:rsidRPr="006C3CF7" w:rsidRDefault="00000000">
      <w:pPr>
        <w:jc w:val="both"/>
        <w:rPr>
          <w:sz w:val="22"/>
          <w:szCs w:val="22"/>
        </w:rPr>
      </w:pPr>
      <w:r w:rsidRPr="006C3CF7">
        <w:rPr>
          <w:sz w:val="22"/>
          <w:szCs w:val="22"/>
        </w:rPr>
        <w:t>Załącznik Nr 5: Wzór wykazu pojazdów;</w:t>
      </w:r>
    </w:p>
    <w:p w14:paraId="3379BA80" w14:textId="77777777" w:rsidR="00D87592" w:rsidRPr="006C3CF7" w:rsidRDefault="00000000">
      <w:pPr>
        <w:jc w:val="both"/>
        <w:rPr>
          <w:sz w:val="22"/>
          <w:szCs w:val="22"/>
        </w:rPr>
      </w:pPr>
      <w:r w:rsidRPr="006C3CF7">
        <w:rPr>
          <w:sz w:val="22"/>
          <w:szCs w:val="22"/>
        </w:rPr>
        <w:t>Załącznik Nr 6: Projektowane postanowienia umowy.</w:t>
      </w:r>
    </w:p>
    <w:p w14:paraId="5FF488CE" w14:textId="77777777" w:rsidR="00D87592" w:rsidRPr="006C3CF7" w:rsidRDefault="00D87592">
      <w:pPr>
        <w:rPr>
          <w:sz w:val="22"/>
          <w:szCs w:val="22"/>
        </w:rPr>
      </w:pPr>
    </w:p>
    <w:p w14:paraId="43312B8A" w14:textId="77777777" w:rsidR="00D87592" w:rsidRPr="006C3CF7" w:rsidRDefault="00000000">
      <w:pPr>
        <w:jc w:val="both"/>
        <w:rPr>
          <w:sz w:val="22"/>
          <w:szCs w:val="22"/>
        </w:rPr>
      </w:pPr>
      <w:r w:rsidRPr="006C3CF7">
        <w:rPr>
          <w:sz w:val="22"/>
          <w:szCs w:val="22"/>
        </w:rPr>
        <w:t>Wszystkie 6 załączników do SWZ stanowi jej integralną część i mogą być one odczytywane oraz interpretowane wyłącznie razem – jako całość, osobno nie stanowiąc żadnego samodzielnego dokumentu.</w:t>
      </w:r>
    </w:p>
    <w:p w14:paraId="50602BC4" w14:textId="77777777" w:rsidR="00D87592" w:rsidRPr="006C3CF7" w:rsidRDefault="00000000">
      <w:pPr>
        <w:rPr>
          <w:sz w:val="22"/>
          <w:szCs w:val="22"/>
        </w:rPr>
      </w:pPr>
      <w:r w:rsidRPr="006C3CF7">
        <w:rPr>
          <w:sz w:val="22"/>
          <w:szCs w:val="22"/>
        </w:rPr>
        <w:br w:type="page"/>
      </w:r>
    </w:p>
    <w:p w14:paraId="147BE7DB" w14:textId="77777777" w:rsidR="00DF5163" w:rsidRPr="006C3CF7" w:rsidRDefault="00DF5163" w:rsidP="00DF5163">
      <w:pPr>
        <w:ind w:left="1980" w:hanging="1980"/>
        <w:jc w:val="right"/>
        <w:rPr>
          <w:b/>
          <w:sz w:val="22"/>
          <w:szCs w:val="22"/>
        </w:rPr>
      </w:pPr>
      <w:r w:rsidRPr="006C3CF7">
        <w:rPr>
          <w:b/>
          <w:sz w:val="22"/>
          <w:szCs w:val="22"/>
        </w:rPr>
        <w:lastRenderedPageBreak/>
        <w:t>Załącznik Nr 1 do SWZ</w:t>
      </w:r>
    </w:p>
    <w:p w14:paraId="707A7461" w14:textId="77777777" w:rsidR="00DF5163" w:rsidRPr="006C3CF7" w:rsidRDefault="00DF5163" w:rsidP="00DF5163">
      <w:pPr>
        <w:rPr>
          <w:sz w:val="22"/>
          <w:szCs w:val="22"/>
        </w:rPr>
      </w:pPr>
    </w:p>
    <w:p w14:paraId="24CF9371" w14:textId="77777777" w:rsidR="00FC40C3" w:rsidRPr="006C3CF7" w:rsidRDefault="00FC40C3" w:rsidP="00DF5163">
      <w:pPr>
        <w:rPr>
          <w:sz w:val="22"/>
          <w:szCs w:val="22"/>
        </w:rPr>
      </w:pPr>
    </w:p>
    <w:p w14:paraId="4A582699" w14:textId="77777777" w:rsidR="00DF5163" w:rsidRPr="006C3CF7" w:rsidRDefault="00DF1F5C" w:rsidP="00DF5163">
      <w:pPr>
        <w:jc w:val="center"/>
        <w:rPr>
          <w:b/>
          <w:sz w:val="22"/>
          <w:szCs w:val="22"/>
        </w:rPr>
      </w:pPr>
      <w:r w:rsidRPr="006C3CF7">
        <w:rPr>
          <w:b/>
          <w:sz w:val="22"/>
          <w:szCs w:val="22"/>
        </w:rPr>
        <w:t>FORMULARZ OFERTY</w:t>
      </w:r>
    </w:p>
    <w:p w14:paraId="32CD9F8A" w14:textId="77777777" w:rsidR="00DF5163" w:rsidRPr="006C3CF7" w:rsidRDefault="00DF5163" w:rsidP="00DF5163">
      <w:pPr>
        <w:jc w:val="center"/>
        <w:rPr>
          <w:sz w:val="22"/>
          <w:szCs w:val="22"/>
        </w:rPr>
      </w:pPr>
      <w:r w:rsidRPr="006C3CF7">
        <w:rPr>
          <w:sz w:val="22"/>
          <w:szCs w:val="22"/>
        </w:rPr>
        <w:t>/wzór/</w:t>
      </w:r>
    </w:p>
    <w:p w14:paraId="156E3073" w14:textId="77777777" w:rsidR="00E4529B" w:rsidRPr="006C3CF7" w:rsidRDefault="00E4529B" w:rsidP="00DF5163">
      <w:pPr>
        <w:rPr>
          <w:sz w:val="22"/>
          <w:szCs w:val="22"/>
        </w:rPr>
      </w:pPr>
    </w:p>
    <w:p w14:paraId="3F4571E9" w14:textId="77777777" w:rsidR="00FC40C3" w:rsidRPr="006C3CF7" w:rsidRDefault="00FC40C3" w:rsidP="00DF5163">
      <w:pPr>
        <w:rPr>
          <w:sz w:val="22"/>
          <w:szCs w:val="22"/>
        </w:rPr>
      </w:pPr>
    </w:p>
    <w:p w14:paraId="662FD215" w14:textId="77777777" w:rsidR="00DF5163" w:rsidRPr="006C3CF7" w:rsidRDefault="00DF5163" w:rsidP="00DF5163">
      <w:pPr>
        <w:rPr>
          <w:sz w:val="22"/>
          <w:szCs w:val="22"/>
        </w:rPr>
      </w:pPr>
      <w:r w:rsidRPr="006C3CF7">
        <w:rPr>
          <w:sz w:val="22"/>
          <w:szCs w:val="22"/>
        </w:rPr>
        <w:t xml:space="preserve">nazwa </w:t>
      </w:r>
      <w:r w:rsidR="00DF1F5C" w:rsidRPr="006C3CF7">
        <w:rPr>
          <w:sz w:val="22"/>
          <w:szCs w:val="22"/>
        </w:rPr>
        <w:t>wykonawcy: _</w:t>
      </w:r>
      <w:r w:rsidRPr="006C3CF7">
        <w:rPr>
          <w:sz w:val="22"/>
          <w:szCs w:val="22"/>
        </w:rPr>
        <w:t>_________________________________________________________</w:t>
      </w:r>
    </w:p>
    <w:p w14:paraId="539B52AF" w14:textId="77777777" w:rsidR="00DF5163" w:rsidRPr="006C3CF7" w:rsidRDefault="00DF5163" w:rsidP="00DF5163">
      <w:pPr>
        <w:jc w:val="both"/>
        <w:rPr>
          <w:sz w:val="22"/>
          <w:szCs w:val="22"/>
        </w:rPr>
      </w:pPr>
      <w:r w:rsidRPr="006C3CF7">
        <w:rPr>
          <w:sz w:val="22"/>
          <w:szCs w:val="22"/>
        </w:rPr>
        <w:t>adres siedziby wykonawcy: ____________________________________________________</w:t>
      </w:r>
    </w:p>
    <w:p w14:paraId="08BFE25D" w14:textId="77777777" w:rsidR="00DF5163" w:rsidRPr="006C3CF7" w:rsidRDefault="00DF5163" w:rsidP="00DF5163">
      <w:pPr>
        <w:rPr>
          <w:sz w:val="22"/>
          <w:szCs w:val="22"/>
        </w:rPr>
      </w:pPr>
      <w:r w:rsidRPr="006C3CF7">
        <w:rPr>
          <w:sz w:val="22"/>
          <w:szCs w:val="22"/>
        </w:rPr>
        <w:t>tel.: ____________________, fax: ____________________, e-mail: ____________________</w:t>
      </w:r>
    </w:p>
    <w:p w14:paraId="445BB4A5" w14:textId="77777777" w:rsidR="00DF5163" w:rsidRPr="006C3CF7" w:rsidRDefault="00DF5163" w:rsidP="00DF5163">
      <w:pPr>
        <w:rPr>
          <w:sz w:val="22"/>
          <w:szCs w:val="22"/>
        </w:rPr>
      </w:pPr>
      <w:r w:rsidRPr="006C3CF7">
        <w:rPr>
          <w:sz w:val="22"/>
          <w:szCs w:val="22"/>
        </w:rPr>
        <w:t>NIP: ______________, REGON: ______________, KRS _______________ (jeżeli dotyczy)</w:t>
      </w:r>
    </w:p>
    <w:p w14:paraId="0D2DF3E3" w14:textId="77777777" w:rsidR="00DF5163" w:rsidRPr="006C3CF7" w:rsidRDefault="00DF5163" w:rsidP="00DF5163">
      <w:pPr>
        <w:rPr>
          <w:sz w:val="22"/>
          <w:szCs w:val="22"/>
        </w:rPr>
      </w:pPr>
    </w:p>
    <w:p w14:paraId="36F20C0E" w14:textId="77777777" w:rsidR="00DF5163" w:rsidRPr="006C3CF7" w:rsidRDefault="00DF5163" w:rsidP="00DF5163">
      <w:pPr>
        <w:rPr>
          <w:sz w:val="22"/>
          <w:szCs w:val="22"/>
        </w:rPr>
      </w:pPr>
      <w:r w:rsidRPr="006C3CF7">
        <w:rPr>
          <w:sz w:val="22"/>
          <w:szCs w:val="22"/>
        </w:rPr>
        <w:t>oferta dla: (nazwa i siedziba Zamawiającego):</w:t>
      </w:r>
    </w:p>
    <w:p w14:paraId="7EC53E96" w14:textId="77777777" w:rsidR="00DF5163" w:rsidRPr="006C3CF7" w:rsidRDefault="00DF5163" w:rsidP="00DF5163">
      <w:pPr>
        <w:rPr>
          <w:sz w:val="22"/>
          <w:szCs w:val="22"/>
        </w:rPr>
      </w:pPr>
    </w:p>
    <w:p w14:paraId="6FFF07F6" w14:textId="77777777" w:rsidR="007151F0" w:rsidRPr="006C3CF7" w:rsidRDefault="00DF5163" w:rsidP="00DF5163">
      <w:pPr>
        <w:rPr>
          <w:b/>
          <w:sz w:val="22"/>
          <w:szCs w:val="22"/>
        </w:rPr>
      </w:pPr>
      <w:r w:rsidRPr="006C3CF7">
        <w:rPr>
          <w:b/>
          <w:sz w:val="22"/>
          <w:szCs w:val="22"/>
        </w:rPr>
        <w:t>Przedsiębiorstwo Usług Komunalnych</w:t>
      </w:r>
    </w:p>
    <w:p w14:paraId="25E151CB" w14:textId="77777777" w:rsidR="00DF5163" w:rsidRPr="006C3CF7" w:rsidRDefault="00DF5163" w:rsidP="00DF5163">
      <w:pPr>
        <w:rPr>
          <w:b/>
          <w:bCs/>
          <w:sz w:val="22"/>
          <w:szCs w:val="22"/>
        </w:rPr>
      </w:pPr>
      <w:r w:rsidRPr="006C3CF7">
        <w:rPr>
          <w:b/>
          <w:sz w:val="22"/>
          <w:szCs w:val="22"/>
        </w:rPr>
        <w:t>Piaseczno Sp. z o.o.</w:t>
      </w:r>
    </w:p>
    <w:p w14:paraId="500BA21A" w14:textId="77777777" w:rsidR="0032019C" w:rsidRPr="006C3CF7" w:rsidRDefault="00DF5163" w:rsidP="00DF5163">
      <w:pPr>
        <w:rPr>
          <w:b/>
          <w:bCs/>
          <w:sz w:val="22"/>
          <w:szCs w:val="22"/>
        </w:rPr>
      </w:pPr>
      <w:r w:rsidRPr="006C3CF7">
        <w:rPr>
          <w:b/>
          <w:bCs/>
          <w:sz w:val="22"/>
          <w:szCs w:val="22"/>
        </w:rPr>
        <w:t>ul. Techniczna 6,</w:t>
      </w:r>
    </w:p>
    <w:p w14:paraId="6956929D" w14:textId="77777777" w:rsidR="001D5A46" w:rsidRPr="006C3CF7" w:rsidRDefault="00DF5163" w:rsidP="001D5A46">
      <w:pPr>
        <w:rPr>
          <w:sz w:val="22"/>
          <w:szCs w:val="22"/>
        </w:rPr>
      </w:pPr>
      <w:r w:rsidRPr="006C3CF7">
        <w:rPr>
          <w:b/>
          <w:bCs/>
          <w:sz w:val="22"/>
          <w:szCs w:val="22"/>
        </w:rPr>
        <w:t>05-500 Piaseczno</w:t>
      </w:r>
    </w:p>
    <w:p w14:paraId="394382B4" w14:textId="77777777" w:rsidR="008F00B3" w:rsidRPr="006C3CF7" w:rsidRDefault="008F00B3" w:rsidP="008F00B3">
      <w:pPr>
        <w:ind w:left="567" w:hanging="567"/>
        <w:jc w:val="both"/>
        <w:rPr>
          <w:sz w:val="22"/>
          <w:szCs w:val="22"/>
        </w:rPr>
      </w:pPr>
    </w:p>
    <w:p w14:paraId="6DF9FBEB"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 xml:space="preserve">Przystępując do prowadzonego przez Przedsiębiorstwo Usług Komunalnych Piaseczno Sp. z o.o. postępowania o udzielenie zamówienia publicznego pn. „Świadczenie usług porządkowych oraz zimowego utrzymania chodników i terenów utwardzonych przez ekipy robocze” (nr sprawy: 12/2026), niniejszym oferujemy wykonanie przedmiotu zamówienia na zasadach i warunkach określonych przez Zamawiającego w Specyfikacji Warunków Zamówienia za </w:t>
      </w:r>
      <w:r w:rsidRPr="006C3CF7">
        <w:rPr>
          <w:b/>
          <w:sz w:val="22"/>
          <w:szCs w:val="22"/>
        </w:rPr>
        <w:t>cenę oferty (zamówienie podstawowe)</w:t>
      </w:r>
      <w:r w:rsidRPr="006C3CF7">
        <w:rPr>
          <w:sz w:val="22"/>
          <w:szCs w:val="22"/>
        </w:rPr>
        <w:t xml:space="preserve"> obliczoną w pkt 2 Arkusza cenowego, wynoszącą:</w:t>
      </w:r>
    </w:p>
    <w:p w14:paraId="2A425FFB" w14:textId="77777777" w:rsidR="00D87592" w:rsidRPr="006C3CF7" w:rsidRDefault="00000000">
      <w:pPr>
        <w:ind w:left="567"/>
        <w:rPr>
          <w:sz w:val="22"/>
          <w:szCs w:val="22"/>
        </w:rPr>
      </w:pPr>
      <w:r w:rsidRPr="006C3CF7">
        <w:rPr>
          <w:sz w:val="22"/>
          <w:szCs w:val="22"/>
        </w:rPr>
        <w:t>_________________ zł netto (słownie: ____________________________________________),</w:t>
      </w:r>
    </w:p>
    <w:p w14:paraId="4F68F287" w14:textId="77777777" w:rsidR="00D87592" w:rsidRPr="006C3CF7" w:rsidRDefault="00000000">
      <w:pPr>
        <w:ind w:left="567"/>
        <w:rPr>
          <w:sz w:val="22"/>
          <w:szCs w:val="22"/>
        </w:rPr>
      </w:pPr>
      <w:r w:rsidRPr="006C3CF7">
        <w:rPr>
          <w:sz w:val="22"/>
          <w:szCs w:val="22"/>
        </w:rPr>
        <w:t>_________________ zł brutto (słownie: ___________________________________________),</w:t>
      </w:r>
    </w:p>
    <w:p w14:paraId="082D16CA" w14:textId="77777777" w:rsidR="00D87592" w:rsidRPr="006C3CF7" w:rsidRDefault="00000000">
      <w:pPr>
        <w:ind w:left="567"/>
        <w:jc w:val="both"/>
        <w:rPr>
          <w:sz w:val="22"/>
          <w:szCs w:val="22"/>
        </w:rPr>
      </w:pPr>
      <w:r w:rsidRPr="006C3CF7">
        <w:rPr>
          <w:sz w:val="22"/>
          <w:szCs w:val="22"/>
        </w:rPr>
        <w:t>przy zastosowaniu następującej stawki podstawowej określonej w pkt 1 Arkusza cenowego:</w:t>
      </w:r>
    </w:p>
    <w:p w14:paraId="44CFEC85" w14:textId="77777777" w:rsidR="00D87592" w:rsidRPr="006C3CF7" w:rsidRDefault="00000000">
      <w:pPr>
        <w:ind w:left="1134" w:hanging="567"/>
        <w:rPr>
          <w:sz w:val="22"/>
          <w:szCs w:val="22"/>
        </w:rPr>
      </w:pPr>
      <w:r w:rsidRPr="006C3CF7">
        <w:rPr>
          <w:sz w:val="22"/>
          <w:szCs w:val="22"/>
        </w:rPr>
        <w:t>1)</w:t>
      </w:r>
      <w:r w:rsidRPr="006C3CF7">
        <w:rPr>
          <w:sz w:val="22"/>
          <w:szCs w:val="22"/>
        </w:rPr>
        <w:tab/>
        <w:t>stawka podstawowa za Zadanie w dzień roboczy, w porze dziennej, poza Akcją zimową (S): _____________ zł netto;</w:t>
      </w:r>
    </w:p>
    <w:p w14:paraId="77B17970" w14:textId="77777777" w:rsidR="00D87592" w:rsidRPr="006C3CF7" w:rsidRDefault="00000000">
      <w:pPr>
        <w:ind w:left="567"/>
        <w:jc w:val="both"/>
        <w:rPr>
          <w:sz w:val="22"/>
          <w:szCs w:val="22"/>
        </w:rPr>
      </w:pPr>
      <w:r w:rsidRPr="006C3CF7">
        <w:rPr>
          <w:sz w:val="22"/>
          <w:szCs w:val="22"/>
        </w:rPr>
        <w:t>pozostałe stawki wynikają ze stałych współczynników określonych w Rozdziale III ust. 9 pkt 2 SWZ.</w:t>
      </w:r>
    </w:p>
    <w:p w14:paraId="6E8CB6B2" w14:textId="77777777" w:rsidR="00D87592" w:rsidRPr="006C3CF7" w:rsidRDefault="00000000">
      <w:pPr>
        <w:ind w:left="567"/>
        <w:jc w:val="both"/>
        <w:rPr>
          <w:sz w:val="22"/>
          <w:szCs w:val="22"/>
        </w:rPr>
      </w:pPr>
      <w:r w:rsidRPr="006C3CF7">
        <w:rPr>
          <w:sz w:val="22"/>
          <w:szCs w:val="22"/>
        </w:rPr>
        <w:t>Oświadczamy, że przy kalkulacji stawki S uwzględniliśmy wysokość minimalnego wynagrodzenia za pracę obowiązującego w okresie realizacji umowy, w tym jego zmiany znane w dniu składania ofert, a także dodatki za pracę w porze nocnej i w godzinach nadliczbowych.</w:t>
      </w:r>
    </w:p>
    <w:p w14:paraId="2749B1FE" w14:textId="77777777" w:rsidR="00D87592" w:rsidRPr="006C3CF7" w:rsidRDefault="00000000">
      <w:pPr>
        <w:ind w:left="567"/>
        <w:jc w:val="both"/>
        <w:rPr>
          <w:sz w:val="22"/>
          <w:szCs w:val="22"/>
        </w:rPr>
      </w:pPr>
      <w:r w:rsidRPr="006C3CF7">
        <w:rPr>
          <w:sz w:val="22"/>
          <w:szCs w:val="22"/>
        </w:rPr>
        <w:t>Arkusz cenowy stanowi załącznik do niniejszej oferty.</w:t>
      </w:r>
    </w:p>
    <w:p w14:paraId="513E2355" w14:textId="77777777" w:rsidR="008F00B3" w:rsidRPr="006C3CF7" w:rsidRDefault="008F00B3" w:rsidP="008F00B3">
      <w:pPr>
        <w:ind w:left="567" w:hanging="567"/>
        <w:jc w:val="both"/>
        <w:rPr>
          <w:sz w:val="22"/>
          <w:szCs w:val="22"/>
        </w:rPr>
      </w:pPr>
    </w:p>
    <w:p w14:paraId="57DE4759" w14:textId="77777777" w:rsidR="008F00B3" w:rsidRPr="006C3CF7" w:rsidRDefault="001343DD" w:rsidP="008F00B3">
      <w:pPr>
        <w:ind w:left="567" w:hanging="567"/>
        <w:jc w:val="both"/>
        <w:rPr>
          <w:bCs/>
          <w:sz w:val="22"/>
          <w:szCs w:val="22"/>
        </w:rPr>
      </w:pPr>
      <w:r w:rsidRPr="006C3CF7">
        <w:rPr>
          <w:bCs/>
          <w:sz w:val="22"/>
          <w:szCs w:val="22"/>
        </w:rPr>
        <w:t>2.</w:t>
      </w:r>
      <w:r w:rsidRPr="006C3CF7">
        <w:rPr>
          <w:bCs/>
          <w:sz w:val="22"/>
          <w:szCs w:val="22"/>
        </w:rPr>
        <w:tab/>
        <w:t>W przypadku wyboru naszej oferty obowiązek odprowadzenia podatku VAT leży po stronie wykonawcy / Zamawiającego *</w:t>
      </w:r>
      <w:r w:rsidRPr="006C3CF7">
        <w:rPr>
          <w:b/>
          <w:bCs/>
          <w:sz w:val="22"/>
          <w:szCs w:val="22"/>
          <w:vertAlign w:val="superscript"/>
        </w:rPr>
        <w:t>)</w:t>
      </w:r>
    </w:p>
    <w:p w14:paraId="05640883" w14:textId="77777777" w:rsidR="008F00B3" w:rsidRPr="006C3CF7" w:rsidRDefault="008F00B3" w:rsidP="008F00B3">
      <w:pPr>
        <w:rPr>
          <w:sz w:val="22"/>
          <w:szCs w:val="22"/>
        </w:rPr>
      </w:pPr>
    </w:p>
    <w:p w14:paraId="69A741A2" w14:textId="77777777" w:rsidR="008F00B3" w:rsidRPr="006C3CF7" w:rsidRDefault="008F00B3" w:rsidP="008F00B3">
      <w:pPr>
        <w:pStyle w:val="Zwykytekst"/>
        <w:ind w:left="1134" w:hanging="567"/>
        <w:jc w:val="both"/>
        <w:rPr>
          <w:rFonts w:ascii="Calibri" w:hAnsi="Calibri"/>
          <w:b/>
          <w:bCs/>
          <w:i/>
          <w:sz w:val="22"/>
          <w:szCs w:val="22"/>
        </w:rPr>
      </w:pPr>
      <w:r w:rsidRPr="006C3CF7">
        <w:rPr>
          <w:rFonts w:ascii="Calibri" w:hAnsi="Calibri"/>
          <w:b/>
          <w:bCs/>
          <w:i/>
          <w:sz w:val="22"/>
          <w:szCs w:val="22"/>
        </w:rPr>
        <w:t>*</w:t>
      </w:r>
      <w:r w:rsidRPr="006C3CF7">
        <w:rPr>
          <w:rFonts w:ascii="Calibri" w:hAnsi="Calibri"/>
          <w:b/>
          <w:bCs/>
          <w:i/>
          <w:sz w:val="22"/>
          <w:szCs w:val="22"/>
          <w:vertAlign w:val="superscript"/>
        </w:rPr>
        <w:t>)</w:t>
      </w:r>
      <w:r w:rsidRPr="006C3CF7">
        <w:rPr>
          <w:rFonts w:ascii="Calibri" w:hAnsi="Calibri"/>
          <w:b/>
          <w:bCs/>
          <w:i/>
          <w:sz w:val="22"/>
          <w:szCs w:val="22"/>
        </w:rPr>
        <w:tab/>
        <w:t>niepotrzebne skreślić</w:t>
      </w:r>
    </w:p>
    <w:p w14:paraId="508DDEF5" w14:textId="77777777" w:rsidR="008F00B3" w:rsidRPr="006C3CF7" w:rsidRDefault="008F00B3" w:rsidP="008F00B3">
      <w:pPr>
        <w:rPr>
          <w:sz w:val="22"/>
          <w:szCs w:val="22"/>
        </w:rPr>
      </w:pPr>
    </w:p>
    <w:p w14:paraId="6DAF478D" w14:textId="77777777" w:rsidR="008F00B3" w:rsidRPr="006C3CF7" w:rsidRDefault="008F00B3" w:rsidP="000105F0">
      <w:pPr>
        <w:ind w:left="567"/>
        <w:rPr>
          <w:bCs/>
          <w:sz w:val="22"/>
          <w:szCs w:val="22"/>
        </w:rPr>
      </w:pPr>
      <w:r w:rsidRPr="006C3CF7">
        <w:rPr>
          <w:bCs/>
          <w:sz w:val="22"/>
          <w:szCs w:val="22"/>
        </w:rPr>
        <w:t>W przypadku powstania obowiązku podatkowego po stronie Zamawiającego dotyczyć to będzie następujących pozycji z oferty wykonawcy oraz następujących kwot netto:</w:t>
      </w:r>
    </w:p>
    <w:p w14:paraId="7858D14C" w14:textId="77777777" w:rsidR="008F00B3" w:rsidRPr="006C3CF7" w:rsidRDefault="008F00B3" w:rsidP="008F00B3">
      <w:pPr>
        <w:rPr>
          <w:sz w:val="22"/>
          <w:szCs w:val="22"/>
        </w:rPr>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8"/>
        <w:gridCol w:w="3627"/>
        <w:gridCol w:w="3618"/>
      </w:tblGrid>
      <w:tr w:rsidR="008F00B3" w:rsidRPr="006C3CF7" w14:paraId="5F5C0DAF" w14:textId="77777777" w:rsidTr="006C3CF7">
        <w:tc>
          <w:tcPr>
            <w:tcW w:w="1118" w:type="dxa"/>
            <w:vAlign w:val="center"/>
          </w:tcPr>
          <w:p w14:paraId="0262522A" w14:textId="77777777" w:rsidR="008F00B3" w:rsidRPr="006C3CF7" w:rsidRDefault="008F00B3" w:rsidP="00A56F29">
            <w:pPr>
              <w:jc w:val="both"/>
              <w:rPr>
                <w:bCs/>
                <w:sz w:val="22"/>
                <w:szCs w:val="22"/>
              </w:rPr>
            </w:pPr>
            <w:r w:rsidRPr="006C3CF7">
              <w:rPr>
                <w:bCs/>
                <w:sz w:val="22"/>
                <w:szCs w:val="22"/>
              </w:rPr>
              <w:t>l.p.</w:t>
            </w:r>
          </w:p>
        </w:tc>
        <w:tc>
          <w:tcPr>
            <w:tcW w:w="3627" w:type="dxa"/>
            <w:vAlign w:val="center"/>
          </w:tcPr>
          <w:p w14:paraId="10F6CAFC" w14:textId="77777777" w:rsidR="008F00B3" w:rsidRPr="006C3CF7" w:rsidRDefault="008F00B3" w:rsidP="00A56F29">
            <w:pPr>
              <w:jc w:val="center"/>
              <w:rPr>
                <w:bCs/>
                <w:sz w:val="22"/>
                <w:szCs w:val="22"/>
              </w:rPr>
            </w:pPr>
            <w:r w:rsidRPr="006C3CF7">
              <w:rPr>
                <w:sz w:val="22"/>
                <w:szCs w:val="22"/>
              </w:rPr>
              <w:t>nazwa (rodzaj) towaru/usługi</w:t>
            </w:r>
          </w:p>
        </w:tc>
        <w:tc>
          <w:tcPr>
            <w:tcW w:w="3618" w:type="dxa"/>
            <w:vAlign w:val="center"/>
          </w:tcPr>
          <w:p w14:paraId="66D5E217" w14:textId="77777777" w:rsidR="008F00B3" w:rsidRPr="006C3CF7" w:rsidRDefault="008F00B3" w:rsidP="00A56F29">
            <w:pPr>
              <w:jc w:val="center"/>
              <w:rPr>
                <w:sz w:val="22"/>
                <w:szCs w:val="22"/>
              </w:rPr>
            </w:pPr>
            <w:r w:rsidRPr="006C3CF7">
              <w:rPr>
                <w:sz w:val="22"/>
                <w:szCs w:val="22"/>
              </w:rPr>
              <w:t>wartość netto w zł.</w:t>
            </w:r>
          </w:p>
          <w:p w14:paraId="364F7435" w14:textId="77777777" w:rsidR="008F00B3" w:rsidRPr="006C3CF7" w:rsidRDefault="008F00B3" w:rsidP="00A56F29">
            <w:pPr>
              <w:jc w:val="center"/>
              <w:rPr>
                <w:sz w:val="22"/>
                <w:szCs w:val="22"/>
              </w:rPr>
            </w:pPr>
            <w:r w:rsidRPr="006C3CF7">
              <w:rPr>
                <w:sz w:val="22"/>
                <w:szCs w:val="22"/>
              </w:rPr>
              <w:t>obliczona na podstawie</w:t>
            </w:r>
          </w:p>
          <w:p w14:paraId="2129E5A7" w14:textId="77777777" w:rsidR="008F00B3" w:rsidRPr="006C3CF7" w:rsidRDefault="008F00B3" w:rsidP="00A56F29">
            <w:pPr>
              <w:jc w:val="center"/>
              <w:rPr>
                <w:bCs/>
                <w:sz w:val="22"/>
                <w:szCs w:val="22"/>
              </w:rPr>
            </w:pPr>
            <w:r w:rsidRPr="006C3CF7">
              <w:rPr>
                <w:sz w:val="22"/>
                <w:szCs w:val="22"/>
              </w:rPr>
              <w:t>Arkusza cenowego</w:t>
            </w:r>
          </w:p>
        </w:tc>
      </w:tr>
      <w:tr w:rsidR="008F00B3" w:rsidRPr="006C3CF7" w14:paraId="54BF0003" w14:textId="77777777" w:rsidTr="006C3CF7">
        <w:tc>
          <w:tcPr>
            <w:tcW w:w="1118" w:type="dxa"/>
          </w:tcPr>
          <w:p w14:paraId="6985E07E" w14:textId="77777777" w:rsidR="008F00B3" w:rsidRPr="006C3CF7" w:rsidRDefault="008F00B3" w:rsidP="00A56F29">
            <w:pPr>
              <w:jc w:val="both"/>
              <w:rPr>
                <w:bCs/>
                <w:sz w:val="22"/>
                <w:szCs w:val="22"/>
              </w:rPr>
            </w:pPr>
            <w:r w:rsidRPr="006C3CF7">
              <w:rPr>
                <w:bCs/>
                <w:sz w:val="22"/>
                <w:szCs w:val="22"/>
              </w:rPr>
              <w:t>1.</w:t>
            </w:r>
          </w:p>
        </w:tc>
        <w:tc>
          <w:tcPr>
            <w:tcW w:w="3627" w:type="dxa"/>
          </w:tcPr>
          <w:p w14:paraId="50022D85" w14:textId="77777777" w:rsidR="008F00B3" w:rsidRPr="006C3CF7" w:rsidRDefault="008F00B3" w:rsidP="00A56F29">
            <w:pPr>
              <w:jc w:val="both"/>
              <w:rPr>
                <w:bCs/>
                <w:sz w:val="22"/>
                <w:szCs w:val="22"/>
              </w:rPr>
            </w:pPr>
          </w:p>
        </w:tc>
        <w:tc>
          <w:tcPr>
            <w:tcW w:w="3618" w:type="dxa"/>
          </w:tcPr>
          <w:p w14:paraId="7E9928CB" w14:textId="77777777" w:rsidR="008F00B3" w:rsidRPr="006C3CF7" w:rsidRDefault="008F00B3" w:rsidP="00A56F29">
            <w:pPr>
              <w:jc w:val="both"/>
              <w:rPr>
                <w:bCs/>
                <w:sz w:val="22"/>
                <w:szCs w:val="22"/>
              </w:rPr>
            </w:pPr>
          </w:p>
        </w:tc>
      </w:tr>
      <w:tr w:rsidR="008F00B3" w:rsidRPr="006C3CF7" w14:paraId="0F67AF92" w14:textId="77777777" w:rsidTr="006C3CF7">
        <w:tc>
          <w:tcPr>
            <w:tcW w:w="1118" w:type="dxa"/>
          </w:tcPr>
          <w:p w14:paraId="3E704E21" w14:textId="77777777" w:rsidR="008F00B3" w:rsidRPr="006C3CF7" w:rsidRDefault="008F00B3" w:rsidP="00A56F29">
            <w:pPr>
              <w:jc w:val="both"/>
              <w:rPr>
                <w:bCs/>
                <w:sz w:val="22"/>
                <w:szCs w:val="22"/>
              </w:rPr>
            </w:pPr>
            <w:r w:rsidRPr="006C3CF7">
              <w:rPr>
                <w:bCs/>
                <w:sz w:val="22"/>
                <w:szCs w:val="22"/>
              </w:rPr>
              <w:t>2.</w:t>
            </w:r>
          </w:p>
        </w:tc>
        <w:tc>
          <w:tcPr>
            <w:tcW w:w="3627" w:type="dxa"/>
          </w:tcPr>
          <w:p w14:paraId="75721610" w14:textId="77777777" w:rsidR="008F00B3" w:rsidRPr="006C3CF7" w:rsidRDefault="008F00B3" w:rsidP="00A56F29">
            <w:pPr>
              <w:jc w:val="both"/>
              <w:rPr>
                <w:bCs/>
                <w:sz w:val="22"/>
                <w:szCs w:val="22"/>
              </w:rPr>
            </w:pPr>
          </w:p>
        </w:tc>
        <w:tc>
          <w:tcPr>
            <w:tcW w:w="3618" w:type="dxa"/>
          </w:tcPr>
          <w:p w14:paraId="34C547FE" w14:textId="77777777" w:rsidR="008F00B3" w:rsidRPr="006C3CF7" w:rsidRDefault="008F00B3" w:rsidP="00A56F29">
            <w:pPr>
              <w:jc w:val="both"/>
              <w:rPr>
                <w:bCs/>
                <w:sz w:val="22"/>
                <w:szCs w:val="22"/>
              </w:rPr>
            </w:pPr>
          </w:p>
        </w:tc>
      </w:tr>
      <w:tr w:rsidR="008F00B3" w:rsidRPr="006C3CF7" w14:paraId="6D7F9511" w14:textId="77777777" w:rsidTr="006C3CF7">
        <w:tc>
          <w:tcPr>
            <w:tcW w:w="1118" w:type="dxa"/>
          </w:tcPr>
          <w:p w14:paraId="17C734C8" w14:textId="77777777" w:rsidR="008F00B3" w:rsidRPr="006C3CF7" w:rsidRDefault="008F00B3" w:rsidP="00A56F29">
            <w:pPr>
              <w:jc w:val="both"/>
              <w:rPr>
                <w:bCs/>
                <w:sz w:val="22"/>
                <w:szCs w:val="22"/>
              </w:rPr>
            </w:pPr>
            <w:r w:rsidRPr="006C3CF7">
              <w:rPr>
                <w:bCs/>
                <w:sz w:val="22"/>
                <w:szCs w:val="22"/>
              </w:rPr>
              <w:t>3.</w:t>
            </w:r>
          </w:p>
        </w:tc>
        <w:tc>
          <w:tcPr>
            <w:tcW w:w="3627" w:type="dxa"/>
          </w:tcPr>
          <w:p w14:paraId="50408DBC" w14:textId="77777777" w:rsidR="008F00B3" w:rsidRPr="006C3CF7" w:rsidRDefault="008F00B3" w:rsidP="00A56F29">
            <w:pPr>
              <w:jc w:val="both"/>
              <w:rPr>
                <w:bCs/>
                <w:sz w:val="22"/>
                <w:szCs w:val="22"/>
              </w:rPr>
            </w:pPr>
          </w:p>
        </w:tc>
        <w:tc>
          <w:tcPr>
            <w:tcW w:w="3618" w:type="dxa"/>
          </w:tcPr>
          <w:p w14:paraId="578A3E29" w14:textId="77777777" w:rsidR="008F00B3" w:rsidRPr="006C3CF7" w:rsidRDefault="008F00B3" w:rsidP="00A56F29">
            <w:pPr>
              <w:jc w:val="both"/>
              <w:rPr>
                <w:bCs/>
                <w:sz w:val="22"/>
                <w:szCs w:val="22"/>
              </w:rPr>
            </w:pPr>
          </w:p>
        </w:tc>
      </w:tr>
    </w:tbl>
    <w:p w14:paraId="7CC0E0A7" w14:textId="77777777" w:rsidR="008F00B3" w:rsidRPr="006C3CF7" w:rsidRDefault="008F00B3" w:rsidP="008F00B3">
      <w:pPr>
        <w:jc w:val="both"/>
        <w:rPr>
          <w:bCs/>
          <w:sz w:val="22"/>
          <w:szCs w:val="22"/>
        </w:rPr>
      </w:pPr>
    </w:p>
    <w:p w14:paraId="0E776048" w14:textId="77777777" w:rsidR="000105F0" w:rsidRPr="006C3CF7" w:rsidRDefault="000105F0" w:rsidP="008F00B3">
      <w:pPr>
        <w:pStyle w:val="Tekstpodstawowy"/>
        <w:ind w:left="567" w:hanging="567"/>
        <w:jc w:val="both"/>
        <w:rPr>
          <w:sz w:val="22"/>
          <w:szCs w:val="22"/>
        </w:rPr>
      </w:pPr>
    </w:p>
    <w:p w14:paraId="14B55624" w14:textId="77777777" w:rsidR="008F00B3" w:rsidRPr="006C3CF7" w:rsidRDefault="001343DD" w:rsidP="008F00B3">
      <w:pPr>
        <w:pStyle w:val="Tekstpodstawowy"/>
        <w:ind w:left="567" w:hanging="567"/>
        <w:jc w:val="both"/>
        <w:rPr>
          <w:b/>
          <w:sz w:val="22"/>
          <w:szCs w:val="22"/>
        </w:rPr>
      </w:pPr>
      <w:r w:rsidRPr="006C3CF7">
        <w:rPr>
          <w:sz w:val="22"/>
          <w:szCs w:val="22"/>
        </w:rPr>
        <w:t>3.</w:t>
      </w:r>
      <w:r w:rsidRPr="006C3CF7">
        <w:rPr>
          <w:sz w:val="22"/>
          <w:szCs w:val="22"/>
        </w:rPr>
        <w:tab/>
        <w:t>Przedmiot zamówienia zamierzamy zrealizować bez udziału / z udziałem*</w:t>
      </w:r>
      <w:r w:rsidRPr="006C3CF7">
        <w:rPr>
          <w:b/>
          <w:bCs/>
          <w:sz w:val="22"/>
          <w:szCs w:val="22"/>
          <w:vertAlign w:val="superscript"/>
        </w:rPr>
        <w:t>)</w:t>
      </w:r>
      <w:r w:rsidRPr="006C3CF7">
        <w:rPr>
          <w:sz w:val="22"/>
          <w:szCs w:val="22"/>
        </w:rPr>
        <w:t xml:space="preserve"> podwykonawców. </w:t>
      </w:r>
    </w:p>
    <w:p w14:paraId="0BB66E76" w14:textId="77777777" w:rsidR="008F00B3" w:rsidRPr="006C3CF7" w:rsidRDefault="008F00B3" w:rsidP="008F00B3">
      <w:pPr>
        <w:pStyle w:val="Tekstpodstawowy"/>
        <w:ind w:left="540" w:hanging="540"/>
        <w:jc w:val="both"/>
        <w:rPr>
          <w:sz w:val="22"/>
          <w:szCs w:val="22"/>
        </w:rPr>
      </w:pPr>
    </w:p>
    <w:p w14:paraId="70B84E00" w14:textId="77777777" w:rsidR="008F00B3" w:rsidRPr="006C3CF7" w:rsidRDefault="008F00B3" w:rsidP="008F00B3">
      <w:pPr>
        <w:pStyle w:val="Tekstpodstawowy"/>
        <w:ind w:left="567"/>
        <w:jc w:val="both"/>
        <w:rPr>
          <w:i/>
          <w:sz w:val="22"/>
          <w:szCs w:val="22"/>
        </w:rPr>
      </w:pPr>
      <w:r w:rsidRPr="006C3CF7">
        <w:rPr>
          <w:sz w:val="22"/>
          <w:szCs w:val="22"/>
        </w:rPr>
        <w:t>Część zamówienia, której wykonanie zamierzamy powierzyć podwykonawcy/om obejmuje: ______________________________________________________________ ____________________________________________________________________**</w:t>
      </w:r>
      <w:r w:rsidRPr="006C3CF7">
        <w:rPr>
          <w:sz w:val="22"/>
          <w:szCs w:val="22"/>
          <w:vertAlign w:val="superscript"/>
        </w:rPr>
        <w:t>)</w:t>
      </w:r>
    </w:p>
    <w:p w14:paraId="69954B7C" w14:textId="77777777" w:rsidR="008F00B3" w:rsidRPr="006C3CF7" w:rsidRDefault="008F00B3" w:rsidP="008F00B3">
      <w:pPr>
        <w:pStyle w:val="Tekstpodstawowy"/>
        <w:ind w:left="567"/>
        <w:jc w:val="both"/>
        <w:rPr>
          <w:b/>
          <w:i/>
          <w:sz w:val="22"/>
          <w:szCs w:val="22"/>
        </w:rPr>
      </w:pPr>
      <w:r w:rsidRPr="006C3CF7">
        <w:rPr>
          <w:i/>
          <w:sz w:val="22"/>
          <w:szCs w:val="22"/>
        </w:rPr>
        <w:t xml:space="preserve">(w tym miejscu należy podać opis części zamówienia, jakie wykonawca zamierza powierzyć </w:t>
      </w:r>
      <w:r w:rsidR="00DF1F5C" w:rsidRPr="006C3CF7">
        <w:rPr>
          <w:i/>
          <w:sz w:val="22"/>
          <w:szCs w:val="22"/>
        </w:rPr>
        <w:t>podwykonawcom, a</w:t>
      </w:r>
      <w:r w:rsidRPr="006C3CF7">
        <w:rPr>
          <w:i/>
          <w:sz w:val="22"/>
          <w:szCs w:val="22"/>
        </w:rPr>
        <w:t xml:space="preserve"> także nazwę (firmę) każdego z podwykonawców oraz wartość lub procentową część zamówienia, jaka zostanie powierzona podwykonawcy bądź podwykonawcom)</w:t>
      </w:r>
    </w:p>
    <w:p w14:paraId="1F7DCD0F" w14:textId="77777777" w:rsidR="008F00B3" w:rsidRPr="006C3CF7" w:rsidRDefault="008F00B3" w:rsidP="008F00B3">
      <w:pPr>
        <w:rPr>
          <w:sz w:val="22"/>
          <w:szCs w:val="22"/>
        </w:rPr>
      </w:pPr>
    </w:p>
    <w:p w14:paraId="38307957" w14:textId="77777777" w:rsidR="008F00B3" w:rsidRPr="006C3CF7" w:rsidRDefault="008F00B3" w:rsidP="008F00B3">
      <w:pPr>
        <w:pStyle w:val="Zwykytekst"/>
        <w:ind w:left="1134" w:hanging="567"/>
        <w:jc w:val="both"/>
        <w:rPr>
          <w:rFonts w:ascii="Calibri" w:hAnsi="Calibri"/>
          <w:b/>
          <w:sz w:val="22"/>
          <w:szCs w:val="22"/>
        </w:rPr>
      </w:pPr>
      <w:r w:rsidRPr="006C3CF7">
        <w:rPr>
          <w:rFonts w:ascii="Calibri" w:hAnsi="Calibri"/>
          <w:b/>
          <w:bCs/>
          <w:i/>
          <w:sz w:val="22"/>
          <w:szCs w:val="22"/>
        </w:rPr>
        <w:t>*</w:t>
      </w:r>
      <w:r w:rsidRPr="006C3CF7">
        <w:rPr>
          <w:rFonts w:ascii="Calibri" w:hAnsi="Calibri"/>
          <w:b/>
          <w:bCs/>
          <w:i/>
          <w:sz w:val="22"/>
          <w:szCs w:val="22"/>
          <w:vertAlign w:val="superscript"/>
        </w:rPr>
        <w:t>)</w:t>
      </w:r>
      <w:r w:rsidRPr="006C3CF7">
        <w:rPr>
          <w:rFonts w:ascii="Calibri" w:hAnsi="Calibri"/>
          <w:b/>
          <w:bCs/>
          <w:i/>
          <w:sz w:val="22"/>
          <w:szCs w:val="22"/>
        </w:rPr>
        <w:tab/>
        <w:t>niepotrzebne skreślić</w:t>
      </w:r>
    </w:p>
    <w:p w14:paraId="36ABBD9F" w14:textId="77777777" w:rsidR="008F00B3" w:rsidRPr="006C3CF7" w:rsidRDefault="008F00B3" w:rsidP="008F00B3">
      <w:pPr>
        <w:rPr>
          <w:sz w:val="22"/>
          <w:szCs w:val="22"/>
        </w:rPr>
      </w:pPr>
    </w:p>
    <w:p w14:paraId="75964D62" w14:textId="77777777" w:rsidR="008F00B3" w:rsidRPr="006C3CF7" w:rsidRDefault="008F00B3" w:rsidP="008F00B3">
      <w:pPr>
        <w:pStyle w:val="Zwykytekst"/>
        <w:ind w:left="1134" w:hanging="567"/>
        <w:jc w:val="both"/>
        <w:rPr>
          <w:rFonts w:ascii="Calibri" w:hAnsi="Calibri"/>
          <w:b/>
          <w:sz w:val="22"/>
          <w:szCs w:val="22"/>
        </w:rPr>
      </w:pPr>
      <w:r w:rsidRPr="006C3CF7">
        <w:rPr>
          <w:rFonts w:ascii="Calibri" w:hAnsi="Calibri"/>
          <w:b/>
          <w:bCs/>
          <w:i/>
          <w:sz w:val="22"/>
          <w:szCs w:val="22"/>
        </w:rPr>
        <w:t>**</w:t>
      </w:r>
      <w:r w:rsidRPr="006C3CF7">
        <w:rPr>
          <w:rFonts w:ascii="Calibri" w:hAnsi="Calibri"/>
          <w:b/>
          <w:bCs/>
          <w:i/>
          <w:sz w:val="22"/>
          <w:szCs w:val="22"/>
          <w:vertAlign w:val="superscript"/>
        </w:rPr>
        <w:t>)</w:t>
      </w:r>
      <w:r w:rsidRPr="006C3CF7">
        <w:rPr>
          <w:rFonts w:ascii="Calibri" w:hAnsi="Calibri"/>
          <w:b/>
          <w:bCs/>
          <w:i/>
          <w:sz w:val="22"/>
          <w:szCs w:val="22"/>
        </w:rPr>
        <w:tab/>
        <w:t>należy wypełnić o ile dotyczy</w:t>
      </w:r>
    </w:p>
    <w:p w14:paraId="22239387" w14:textId="77777777" w:rsidR="008F00B3" w:rsidRPr="006C3CF7" w:rsidRDefault="008F00B3" w:rsidP="008F00B3">
      <w:pPr>
        <w:ind w:left="567" w:hanging="567"/>
        <w:jc w:val="both"/>
        <w:rPr>
          <w:sz w:val="22"/>
          <w:szCs w:val="22"/>
        </w:rPr>
      </w:pPr>
    </w:p>
    <w:p w14:paraId="49DF5D50" w14:textId="77777777" w:rsidR="008F00B3" w:rsidRPr="006C3CF7" w:rsidRDefault="00FD5B74" w:rsidP="008F00B3">
      <w:pPr>
        <w:ind w:left="567" w:hanging="567"/>
        <w:jc w:val="both"/>
        <w:rPr>
          <w:sz w:val="22"/>
          <w:szCs w:val="22"/>
        </w:rPr>
      </w:pPr>
      <w:r w:rsidRPr="006C3CF7">
        <w:rPr>
          <w:sz w:val="22"/>
          <w:szCs w:val="22"/>
        </w:rPr>
        <w:t>4.Oświadczamy, że otrzymaliśmy kompletną Specyfikację Warunków Zamówienia wraz z 6 załącznikami, w tym z Projektowanymi postanowieniami umowy, które zawiera Załącznik Nr 6 do SWZ, oraz że zapoznaliśmy się tymi dokumentami, rozumiemy ich treść i akceptujemy ją bez zastrzeżeń.</w:t>
      </w:r>
      <w:r w:rsidRPr="006C3CF7">
        <w:rPr>
          <w:sz w:val="22"/>
          <w:szCs w:val="22"/>
        </w:rPr>
        <w:tab/>
      </w:r>
    </w:p>
    <w:p w14:paraId="190B938B" w14:textId="77777777" w:rsidR="008F00B3" w:rsidRPr="006C3CF7" w:rsidRDefault="008F00B3" w:rsidP="008F00B3">
      <w:pPr>
        <w:ind w:left="567" w:hanging="567"/>
        <w:rPr>
          <w:sz w:val="22"/>
          <w:szCs w:val="22"/>
        </w:rPr>
      </w:pPr>
    </w:p>
    <w:p w14:paraId="6C27E7ED" w14:textId="77777777" w:rsidR="008F00B3" w:rsidRPr="006C3CF7" w:rsidRDefault="00FD5B74" w:rsidP="008D545A">
      <w:pPr>
        <w:ind w:left="567" w:hanging="567"/>
        <w:rPr>
          <w:sz w:val="22"/>
          <w:szCs w:val="22"/>
        </w:rPr>
      </w:pPr>
      <w:r w:rsidRPr="006C3CF7">
        <w:rPr>
          <w:sz w:val="22"/>
          <w:szCs w:val="22"/>
        </w:rPr>
        <w:t>5.</w:t>
      </w:r>
      <w:r w:rsidRPr="006C3CF7">
        <w:rPr>
          <w:sz w:val="22"/>
          <w:szCs w:val="22"/>
        </w:rPr>
        <w:tab/>
        <w:t>Ponadto oświadczamy, że:</w:t>
      </w:r>
    </w:p>
    <w:p w14:paraId="51F96449" w14:textId="77777777" w:rsidR="008F00B3" w:rsidRPr="006C3CF7" w:rsidRDefault="008F00B3" w:rsidP="008F00B3">
      <w:pPr>
        <w:numPr>
          <w:ilvl w:val="0"/>
          <w:numId w:val="10"/>
        </w:numPr>
        <w:tabs>
          <w:tab w:val="clear" w:pos="720"/>
        </w:tabs>
        <w:ind w:left="1134" w:hanging="567"/>
        <w:jc w:val="both"/>
        <w:rPr>
          <w:sz w:val="22"/>
          <w:szCs w:val="22"/>
        </w:rPr>
      </w:pPr>
      <w:r w:rsidRPr="006C3CF7">
        <w:rPr>
          <w:sz w:val="22"/>
          <w:szCs w:val="22"/>
        </w:rPr>
        <w:t>pozyskaliśmy wszelkie informacje konieczne do przygotowania oferty;</w:t>
      </w:r>
    </w:p>
    <w:p w14:paraId="678921A7" w14:textId="77777777" w:rsidR="008F00B3" w:rsidRPr="006C3CF7" w:rsidRDefault="008F00B3" w:rsidP="008F00B3">
      <w:pPr>
        <w:numPr>
          <w:ilvl w:val="0"/>
          <w:numId w:val="10"/>
        </w:numPr>
        <w:tabs>
          <w:tab w:val="clear" w:pos="720"/>
        </w:tabs>
        <w:ind w:left="1134" w:hanging="567"/>
        <w:jc w:val="both"/>
        <w:rPr>
          <w:sz w:val="22"/>
          <w:szCs w:val="22"/>
        </w:rPr>
      </w:pPr>
      <w:r w:rsidRPr="006C3CF7">
        <w:rPr>
          <w:sz w:val="22"/>
          <w:szCs w:val="22"/>
        </w:rPr>
        <w:t>uważamy się za związanych naszą ofertą przez okres 30 dni od dnia upływu terminu składania ofert;</w:t>
      </w:r>
    </w:p>
    <w:p w14:paraId="12DCFB68" w14:textId="77777777" w:rsidR="008F00B3" w:rsidRPr="006C3CF7" w:rsidRDefault="008F00B3" w:rsidP="008F00B3">
      <w:pPr>
        <w:numPr>
          <w:ilvl w:val="0"/>
          <w:numId w:val="10"/>
        </w:numPr>
        <w:tabs>
          <w:tab w:val="clear" w:pos="720"/>
        </w:tabs>
        <w:ind w:left="1134" w:hanging="567"/>
        <w:jc w:val="both"/>
        <w:rPr>
          <w:sz w:val="22"/>
          <w:szCs w:val="22"/>
        </w:rPr>
      </w:pPr>
      <w:r w:rsidRPr="006C3CF7">
        <w:rPr>
          <w:sz w:val="22"/>
          <w:szCs w:val="22"/>
        </w:rPr>
        <w:t>akceptujemy warunki płatności określone przez Zamawiającego;</w:t>
      </w:r>
    </w:p>
    <w:p w14:paraId="42A5824C" w14:textId="77777777" w:rsidR="008F00B3" w:rsidRPr="006C3CF7" w:rsidRDefault="001133D9" w:rsidP="008F00B3">
      <w:pPr>
        <w:numPr>
          <w:ilvl w:val="0"/>
          <w:numId w:val="10"/>
        </w:numPr>
        <w:tabs>
          <w:tab w:val="clear" w:pos="720"/>
        </w:tabs>
        <w:ind w:left="1134" w:hanging="567"/>
        <w:jc w:val="both"/>
        <w:rPr>
          <w:sz w:val="22"/>
          <w:szCs w:val="22"/>
        </w:rPr>
      </w:pPr>
      <w:r w:rsidRPr="006C3CF7">
        <w:rPr>
          <w:sz w:val="22"/>
          <w:szCs w:val="22"/>
        </w:rPr>
        <w:t xml:space="preserve">w razie wybrania naszej oferty zobowiązujemy się do podpisania umowy o treści i na warunkach określonych w SWZ wraz z załącznikami oraz w miejscu i terminie określonym przez </w:t>
      </w:r>
      <w:r w:rsidR="00DF1F5C" w:rsidRPr="006C3CF7">
        <w:rPr>
          <w:sz w:val="22"/>
          <w:szCs w:val="22"/>
        </w:rPr>
        <w:t>Zamawiającego.</w:t>
      </w:r>
    </w:p>
    <w:p w14:paraId="62847C51" w14:textId="77777777" w:rsidR="008F00B3" w:rsidRPr="006C3CF7" w:rsidRDefault="008F00B3" w:rsidP="008F00B3">
      <w:pPr>
        <w:pStyle w:val="Tekstpodstawowy"/>
        <w:ind w:left="567" w:hanging="567"/>
        <w:jc w:val="both"/>
        <w:rPr>
          <w:sz w:val="22"/>
          <w:szCs w:val="22"/>
        </w:rPr>
      </w:pPr>
    </w:p>
    <w:p w14:paraId="0FA2200C" w14:textId="77777777" w:rsidR="008F00B3" w:rsidRPr="006C3CF7" w:rsidRDefault="00FD5B74" w:rsidP="008D545A">
      <w:pPr>
        <w:pStyle w:val="Tekstpodstawowy"/>
        <w:ind w:left="567" w:hanging="567"/>
        <w:jc w:val="both"/>
        <w:rPr>
          <w:sz w:val="22"/>
          <w:szCs w:val="22"/>
        </w:rPr>
      </w:pPr>
      <w:r w:rsidRPr="006C3CF7">
        <w:rPr>
          <w:sz w:val="22"/>
          <w:szCs w:val="22"/>
        </w:rPr>
        <w:t>6.</w:t>
      </w:r>
      <w:r w:rsidRPr="006C3CF7">
        <w:rPr>
          <w:sz w:val="22"/>
          <w:szCs w:val="22"/>
        </w:rPr>
        <w:tab/>
        <w:t>Do naszej oferty załączamy: *</w:t>
      </w:r>
      <w:r w:rsidRPr="006C3CF7">
        <w:rPr>
          <w:sz w:val="22"/>
          <w:szCs w:val="22"/>
          <w:vertAlign w:val="superscript"/>
        </w:rPr>
        <w:t>)</w:t>
      </w:r>
    </w:p>
    <w:p w14:paraId="59B4200F" w14:textId="77777777" w:rsidR="009C5B4C" w:rsidRPr="006C3CF7" w:rsidRDefault="009C5B4C" w:rsidP="008D545A">
      <w:pPr>
        <w:ind w:left="1134" w:hanging="567"/>
        <w:jc w:val="both"/>
        <w:rPr>
          <w:b/>
          <w:bCs/>
          <w:sz w:val="22"/>
          <w:szCs w:val="22"/>
        </w:rPr>
      </w:pPr>
      <w:r w:rsidRPr="006C3CF7">
        <w:rPr>
          <w:b/>
          <w:sz w:val="22"/>
          <w:szCs w:val="22"/>
        </w:rPr>
        <w:t>1)</w:t>
      </w:r>
      <w:r w:rsidRPr="006C3CF7">
        <w:rPr>
          <w:b/>
          <w:sz w:val="22"/>
          <w:szCs w:val="22"/>
        </w:rPr>
        <w:tab/>
      </w:r>
      <w:r w:rsidRPr="006C3CF7">
        <w:rPr>
          <w:b/>
          <w:bCs/>
          <w:sz w:val="22"/>
          <w:szCs w:val="22"/>
        </w:rPr>
        <w:t>Arkusz cenowy,</w:t>
      </w:r>
    </w:p>
    <w:p w14:paraId="6E3EC606" w14:textId="77777777" w:rsidR="008F00B3" w:rsidRPr="006C3CF7" w:rsidRDefault="008F00B3" w:rsidP="008D545A">
      <w:pPr>
        <w:ind w:left="1134" w:hanging="567"/>
        <w:jc w:val="both"/>
        <w:rPr>
          <w:sz w:val="22"/>
          <w:szCs w:val="22"/>
        </w:rPr>
      </w:pPr>
      <w:proofErr w:type="gramStart"/>
      <w:r w:rsidRPr="006C3CF7">
        <w:rPr>
          <w:sz w:val="22"/>
          <w:szCs w:val="22"/>
        </w:rPr>
        <w:t xml:space="preserve">[  </w:t>
      </w:r>
      <w:proofErr w:type="gramEnd"/>
      <w:r w:rsidRPr="006C3CF7">
        <w:rPr>
          <w:sz w:val="22"/>
          <w:szCs w:val="22"/>
        </w:rPr>
        <w:t xml:space="preserve"> ]</w:t>
      </w:r>
      <w:r w:rsidRPr="006C3CF7">
        <w:rPr>
          <w:sz w:val="22"/>
          <w:szCs w:val="22"/>
        </w:rPr>
        <w:tab/>
      </w:r>
      <w:r w:rsidRPr="006C3CF7">
        <w:rPr>
          <w:bCs/>
          <w:sz w:val="22"/>
          <w:szCs w:val="22"/>
        </w:rPr>
        <w:t>pełnomocnictwo lub pełnomocnictwa w liczbie: ___________ szt.</w:t>
      </w:r>
      <w:r w:rsidRPr="006C3CF7">
        <w:rPr>
          <w:sz w:val="22"/>
          <w:szCs w:val="22"/>
        </w:rPr>
        <w:t>,</w:t>
      </w:r>
    </w:p>
    <w:p w14:paraId="793FC791" w14:textId="77777777" w:rsidR="000105F0" w:rsidRPr="006C3CF7" w:rsidRDefault="000105F0" w:rsidP="000105F0">
      <w:pPr>
        <w:rPr>
          <w:sz w:val="22"/>
          <w:szCs w:val="22"/>
        </w:rPr>
      </w:pPr>
    </w:p>
    <w:p w14:paraId="1ED7FB64" w14:textId="77777777" w:rsidR="008F00B3" w:rsidRPr="006C3CF7" w:rsidRDefault="008F00B3" w:rsidP="000105F0">
      <w:pPr>
        <w:ind w:left="567"/>
        <w:rPr>
          <w:sz w:val="22"/>
          <w:szCs w:val="22"/>
        </w:rPr>
      </w:pPr>
      <w:proofErr w:type="gramStart"/>
      <w:r w:rsidRPr="006C3CF7">
        <w:rPr>
          <w:sz w:val="22"/>
          <w:szCs w:val="22"/>
        </w:rPr>
        <w:t xml:space="preserve">[  </w:t>
      </w:r>
      <w:proofErr w:type="gramEnd"/>
      <w:r w:rsidRPr="006C3CF7">
        <w:rPr>
          <w:sz w:val="22"/>
          <w:szCs w:val="22"/>
        </w:rPr>
        <w:t xml:space="preserve"> ]</w:t>
      </w:r>
      <w:r w:rsidRPr="006C3CF7">
        <w:rPr>
          <w:sz w:val="22"/>
          <w:szCs w:val="22"/>
        </w:rPr>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6C3CF7">
        <w:rPr>
          <w:bCs/>
          <w:sz w:val="22"/>
          <w:szCs w:val="22"/>
        </w:rPr>
        <w:t>: ___________ szt.</w:t>
      </w:r>
    </w:p>
    <w:p w14:paraId="5ED3EC97" w14:textId="77777777" w:rsidR="008F00B3" w:rsidRPr="006C3CF7" w:rsidRDefault="008F00B3" w:rsidP="008F00B3">
      <w:pPr>
        <w:pStyle w:val="Tekstpodstawowy"/>
        <w:ind w:left="567" w:hanging="567"/>
        <w:jc w:val="both"/>
        <w:rPr>
          <w:sz w:val="22"/>
          <w:szCs w:val="22"/>
        </w:rPr>
      </w:pPr>
    </w:p>
    <w:p w14:paraId="03283EB7" w14:textId="77777777" w:rsidR="008F00B3" w:rsidRPr="006C3CF7" w:rsidRDefault="008F00B3" w:rsidP="008F00B3">
      <w:pPr>
        <w:pStyle w:val="Zwykytekst"/>
        <w:ind w:left="1134" w:hanging="567"/>
        <w:jc w:val="both"/>
        <w:rPr>
          <w:rFonts w:ascii="Calibri" w:hAnsi="Calibri"/>
          <w:b/>
          <w:sz w:val="22"/>
          <w:szCs w:val="22"/>
        </w:rPr>
      </w:pPr>
      <w:r w:rsidRPr="006C3CF7">
        <w:rPr>
          <w:rFonts w:ascii="Calibri" w:hAnsi="Calibri"/>
          <w:b/>
          <w:bCs/>
          <w:i/>
          <w:sz w:val="22"/>
          <w:szCs w:val="22"/>
        </w:rPr>
        <w:t>*</w:t>
      </w:r>
      <w:r w:rsidRPr="006C3CF7">
        <w:rPr>
          <w:rFonts w:ascii="Calibri" w:hAnsi="Calibri"/>
          <w:b/>
          <w:bCs/>
          <w:i/>
          <w:sz w:val="22"/>
          <w:szCs w:val="22"/>
          <w:vertAlign w:val="superscript"/>
        </w:rPr>
        <w:t>)</w:t>
      </w:r>
      <w:r w:rsidRPr="006C3CF7">
        <w:rPr>
          <w:rFonts w:ascii="Calibri" w:hAnsi="Calibri"/>
          <w:b/>
          <w:bCs/>
          <w:i/>
          <w:sz w:val="22"/>
          <w:szCs w:val="22"/>
        </w:rPr>
        <w:tab/>
        <w:t>należy zaznaczyć stawiając znak „X” we właściwym miejscu i wypełnić o ile dotyczy</w:t>
      </w:r>
    </w:p>
    <w:p w14:paraId="39FAAE80" w14:textId="77777777" w:rsidR="00BC51AC" w:rsidRPr="006C3CF7" w:rsidRDefault="00BC51AC">
      <w:pPr>
        <w:rPr>
          <w:sz w:val="22"/>
          <w:szCs w:val="22"/>
        </w:rPr>
      </w:pPr>
    </w:p>
    <w:p w14:paraId="61052AEF" w14:textId="77777777" w:rsidR="008F00B3" w:rsidRPr="006C3CF7" w:rsidRDefault="00FD5B74" w:rsidP="00C55301">
      <w:pPr>
        <w:pStyle w:val="Tekstpodstawowy"/>
        <w:ind w:left="567" w:hanging="567"/>
        <w:jc w:val="both"/>
        <w:rPr>
          <w:sz w:val="22"/>
          <w:szCs w:val="22"/>
        </w:rPr>
      </w:pPr>
      <w:r w:rsidRPr="006C3CF7">
        <w:rPr>
          <w:sz w:val="22"/>
          <w:szCs w:val="22"/>
        </w:rPr>
        <w:t>7.</w:t>
      </w:r>
      <w:r w:rsidRPr="006C3CF7">
        <w:rPr>
          <w:sz w:val="22"/>
          <w:szCs w:val="22"/>
        </w:rPr>
        <w:tab/>
        <w:t>Podajemy nasz adres, na który należy przesyłać wszelką korespondencję:</w:t>
      </w:r>
    </w:p>
    <w:p w14:paraId="1E4CF9C7" w14:textId="77777777" w:rsidR="008F00B3" w:rsidRPr="006C3CF7" w:rsidRDefault="008F00B3" w:rsidP="00C55301">
      <w:pPr>
        <w:ind w:left="567"/>
        <w:jc w:val="both"/>
        <w:rPr>
          <w:sz w:val="22"/>
          <w:szCs w:val="22"/>
        </w:rPr>
      </w:pPr>
      <w:r w:rsidRPr="006C3CF7">
        <w:rPr>
          <w:sz w:val="22"/>
          <w:szCs w:val="22"/>
        </w:rPr>
        <w:t>adres korespondencyjny wykonawcy: _______________________________________</w:t>
      </w:r>
    </w:p>
    <w:p w14:paraId="0A1710CD" w14:textId="77777777" w:rsidR="008F00B3" w:rsidRPr="006C3CF7" w:rsidRDefault="008F00B3" w:rsidP="008F00B3">
      <w:pPr>
        <w:ind w:left="567"/>
        <w:jc w:val="both"/>
        <w:rPr>
          <w:sz w:val="22"/>
          <w:szCs w:val="22"/>
        </w:rPr>
      </w:pPr>
      <w:r w:rsidRPr="006C3CF7">
        <w:rPr>
          <w:sz w:val="22"/>
          <w:szCs w:val="22"/>
        </w:rPr>
        <w:t>______________________________________________________________________</w:t>
      </w:r>
    </w:p>
    <w:p w14:paraId="31EC4338" w14:textId="77777777" w:rsidR="008F00B3" w:rsidRPr="006C3CF7" w:rsidRDefault="008F00B3" w:rsidP="008F00B3">
      <w:pPr>
        <w:pStyle w:val="Tekstpodstawowy"/>
        <w:ind w:left="567" w:hanging="567"/>
        <w:jc w:val="both"/>
        <w:rPr>
          <w:sz w:val="22"/>
          <w:szCs w:val="22"/>
        </w:rPr>
      </w:pPr>
    </w:p>
    <w:p w14:paraId="4FDB7E67" w14:textId="77777777" w:rsidR="008F00B3" w:rsidRPr="006C3CF7" w:rsidRDefault="00C55301" w:rsidP="00445B20">
      <w:pPr>
        <w:ind w:left="567" w:hanging="567"/>
        <w:jc w:val="both"/>
        <w:rPr>
          <w:sz w:val="22"/>
          <w:szCs w:val="22"/>
        </w:rPr>
      </w:pPr>
      <w:r w:rsidRPr="006C3CF7">
        <w:rPr>
          <w:sz w:val="22"/>
          <w:szCs w:val="22"/>
        </w:rPr>
        <w:t>8.</w:t>
      </w:r>
      <w:r w:rsidRPr="006C3CF7">
        <w:rPr>
          <w:sz w:val="22"/>
          <w:szCs w:val="22"/>
        </w:rPr>
        <w:tab/>
        <w:t>Osobą upoważnioną w imieniu wykonawcy do kontaktów z Zamawiającym po podpisaniu umowy w zakresie</w:t>
      </w:r>
      <w:r w:rsidRPr="006C3CF7">
        <w:rPr>
          <w:spacing w:val="1"/>
          <w:sz w:val="22"/>
          <w:szCs w:val="22"/>
        </w:rPr>
        <w:t xml:space="preserve"> dotyczącym realizacji przedmiotu zamówienia będzie</w:t>
      </w:r>
      <w:r w:rsidRPr="006C3CF7">
        <w:rPr>
          <w:sz w:val="22"/>
          <w:szCs w:val="22"/>
        </w:rPr>
        <w:t>: ________________________________________________________________</w:t>
      </w:r>
    </w:p>
    <w:p w14:paraId="328D2510" w14:textId="77777777" w:rsidR="008F00B3" w:rsidRPr="006C3CF7" w:rsidRDefault="008F00B3" w:rsidP="008F00B3">
      <w:pPr>
        <w:ind w:left="567"/>
        <w:rPr>
          <w:sz w:val="22"/>
          <w:szCs w:val="22"/>
        </w:rPr>
      </w:pPr>
      <w:r w:rsidRPr="006C3CF7">
        <w:rPr>
          <w:sz w:val="22"/>
          <w:szCs w:val="22"/>
        </w:rPr>
        <w:t>tel.: _________________, fax: _________________, e-mail: _____________________</w:t>
      </w:r>
    </w:p>
    <w:p w14:paraId="6BD3A303" w14:textId="77777777" w:rsidR="008F00B3" w:rsidRPr="006C3CF7" w:rsidRDefault="008F00B3" w:rsidP="008F00B3">
      <w:pPr>
        <w:pStyle w:val="Tekstpodstawowy"/>
        <w:ind w:left="567" w:hanging="567"/>
        <w:jc w:val="both"/>
        <w:rPr>
          <w:sz w:val="22"/>
          <w:szCs w:val="22"/>
        </w:rPr>
      </w:pPr>
    </w:p>
    <w:p w14:paraId="31219FE1" w14:textId="77777777" w:rsidR="008F00B3" w:rsidRPr="006C3CF7" w:rsidRDefault="00C55301" w:rsidP="008F00B3">
      <w:pPr>
        <w:pStyle w:val="WW-Tekstpodstawowy2"/>
        <w:spacing w:before="0"/>
        <w:ind w:left="567" w:hanging="567"/>
        <w:rPr>
          <w:rFonts w:ascii="Calibri" w:hAnsi="Calibri"/>
          <w:sz w:val="22"/>
          <w:szCs w:val="22"/>
        </w:rPr>
      </w:pPr>
      <w:r w:rsidRPr="006C3CF7">
        <w:rPr>
          <w:rFonts w:ascii="Calibri" w:hAnsi="Calibri"/>
          <w:sz w:val="22"/>
          <w:szCs w:val="22"/>
        </w:rPr>
        <w:t>9.</w:t>
      </w:r>
      <w:r w:rsidRPr="006C3CF7">
        <w:rPr>
          <w:rFonts w:ascii="Calibri" w:hAnsi="Calibri"/>
          <w:sz w:val="22"/>
          <w:szCs w:val="22"/>
        </w:rPr>
        <w:tab/>
        <w:t>Oświadczamy, że jako wykonawca jesteśmy:</w:t>
      </w:r>
    </w:p>
    <w:p w14:paraId="71FF42E4" w14:textId="77777777" w:rsidR="008F00B3" w:rsidRPr="006C3CF7" w:rsidRDefault="008F00B3" w:rsidP="008F00B3">
      <w:pPr>
        <w:pStyle w:val="WW-Tekstpodstawowy2"/>
        <w:ind w:left="1418" w:hanging="851"/>
        <w:rPr>
          <w:rFonts w:ascii="Calibri" w:hAnsi="Calibri"/>
          <w:sz w:val="22"/>
          <w:szCs w:val="22"/>
        </w:rPr>
      </w:pPr>
      <w:proofErr w:type="gramStart"/>
      <w:r w:rsidRPr="006C3CF7">
        <w:rPr>
          <w:rFonts w:ascii="Calibri" w:hAnsi="Calibri"/>
          <w:sz w:val="22"/>
          <w:szCs w:val="22"/>
        </w:rPr>
        <w:lastRenderedPageBreak/>
        <w:t xml:space="preserve">[  </w:t>
      </w:r>
      <w:proofErr w:type="gramEnd"/>
      <w:r w:rsidRPr="006C3CF7">
        <w:rPr>
          <w:rFonts w:ascii="Calibri" w:hAnsi="Calibri"/>
          <w:sz w:val="22"/>
          <w:szCs w:val="22"/>
        </w:rPr>
        <w:t xml:space="preserve"> ]</w:t>
      </w:r>
      <w:r w:rsidRPr="006C3CF7">
        <w:rPr>
          <w:rFonts w:ascii="Calibri" w:hAnsi="Calibri"/>
          <w:sz w:val="22"/>
          <w:szCs w:val="22"/>
        </w:rPr>
        <w:tab/>
        <w:t>mikroprzedsiębiorstwem*</w:t>
      </w:r>
    </w:p>
    <w:p w14:paraId="68B621F5" w14:textId="77777777" w:rsidR="008F00B3" w:rsidRPr="006C3CF7" w:rsidRDefault="008F00B3" w:rsidP="008F00B3">
      <w:pPr>
        <w:pStyle w:val="WW-Tekstpodstawowy2"/>
        <w:ind w:left="1418" w:hanging="851"/>
        <w:rPr>
          <w:rFonts w:ascii="Calibri" w:hAnsi="Calibri"/>
          <w:sz w:val="22"/>
          <w:szCs w:val="22"/>
        </w:rPr>
      </w:pPr>
      <w:proofErr w:type="gramStart"/>
      <w:r w:rsidRPr="006C3CF7">
        <w:rPr>
          <w:rFonts w:ascii="Calibri" w:hAnsi="Calibri"/>
          <w:sz w:val="22"/>
          <w:szCs w:val="22"/>
        </w:rPr>
        <w:t xml:space="preserve">[  </w:t>
      </w:r>
      <w:proofErr w:type="gramEnd"/>
      <w:r w:rsidRPr="006C3CF7">
        <w:rPr>
          <w:rFonts w:ascii="Calibri" w:hAnsi="Calibri"/>
          <w:sz w:val="22"/>
          <w:szCs w:val="22"/>
        </w:rPr>
        <w:t xml:space="preserve"> ]</w:t>
      </w:r>
      <w:r w:rsidRPr="006C3CF7">
        <w:rPr>
          <w:rFonts w:ascii="Calibri" w:hAnsi="Calibri"/>
          <w:sz w:val="22"/>
          <w:szCs w:val="22"/>
        </w:rPr>
        <w:tab/>
        <w:t xml:space="preserve">małym przedsiębiorstwem* </w:t>
      </w:r>
    </w:p>
    <w:p w14:paraId="2E419AE2" w14:textId="77777777" w:rsidR="008F00B3" w:rsidRPr="006C3CF7" w:rsidRDefault="008F00B3" w:rsidP="008F00B3">
      <w:pPr>
        <w:pStyle w:val="WW-Tekstpodstawowy2"/>
        <w:ind w:left="1418" w:hanging="851"/>
        <w:rPr>
          <w:rFonts w:ascii="Calibri" w:hAnsi="Calibri"/>
          <w:sz w:val="22"/>
          <w:szCs w:val="22"/>
        </w:rPr>
      </w:pPr>
      <w:proofErr w:type="gramStart"/>
      <w:r w:rsidRPr="006C3CF7">
        <w:rPr>
          <w:rFonts w:ascii="Calibri" w:hAnsi="Calibri"/>
          <w:sz w:val="22"/>
          <w:szCs w:val="22"/>
        </w:rPr>
        <w:t xml:space="preserve">[  </w:t>
      </w:r>
      <w:proofErr w:type="gramEnd"/>
      <w:r w:rsidRPr="006C3CF7">
        <w:rPr>
          <w:rFonts w:ascii="Calibri" w:hAnsi="Calibri"/>
          <w:sz w:val="22"/>
          <w:szCs w:val="22"/>
        </w:rPr>
        <w:t xml:space="preserve"> ]</w:t>
      </w:r>
      <w:r w:rsidRPr="006C3CF7">
        <w:rPr>
          <w:rFonts w:ascii="Calibri" w:hAnsi="Calibri"/>
          <w:sz w:val="22"/>
          <w:szCs w:val="22"/>
        </w:rPr>
        <w:tab/>
        <w:t>średnim przedsiębiorstwem*</w:t>
      </w:r>
    </w:p>
    <w:p w14:paraId="25DF92A4" w14:textId="77777777" w:rsidR="008F00B3" w:rsidRPr="006C3CF7" w:rsidRDefault="008F00B3" w:rsidP="008F00B3">
      <w:pPr>
        <w:rPr>
          <w:sz w:val="22"/>
          <w:szCs w:val="22"/>
        </w:rPr>
      </w:pPr>
    </w:p>
    <w:p w14:paraId="0D095C72" w14:textId="77777777" w:rsidR="008F00B3" w:rsidRPr="006C3CF7" w:rsidRDefault="008F00B3" w:rsidP="008F00B3">
      <w:pPr>
        <w:ind w:left="567"/>
        <w:rPr>
          <w:sz w:val="22"/>
          <w:szCs w:val="22"/>
        </w:rPr>
      </w:pPr>
      <w:r w:rsidRPr="006C3CF7">
        <w:rPr>
          <w:b/>
          <w:bCs/>
          <w:i/>
          <w:sz w:val="22"/>
          <w:szCs w:val="22"/>
        </w:rPr>
        <w:t>*</w:t>
      </w:r>
      <w:r w:rsidRPr="006C3CF7">
        <w:rPr>
          <w:b/>
          <w:bCs/>
          <w:i/>
          <w:sz w:val="22"/>
          <w:szCs w:val="22"/>
          <w:vertAlign w:val="superscript"/>
        </w:rPr>
        <w:t>)</w:t>
      </w:r>
      <w:r w:rsidRPr="006C3CF7">
        <w:rPr>
          <w:b/>
          <w:bCs/>
          <w:i/>
          <w:sz w:val="22"/>
          <w:szCs w:val="22"/>
        </w:rPr>
        <w:t xml:space="preserve"> należy zaznaczyć stawiając znak „X” we właściwym miejscu o ile dotyczy</w:t>
      </w:r>
    </w:p>
    <w:p w14:paraId="3B2C441A" w14:textId="77777777" w:rsidR="00FD5B74" w:rsidRPr="006C3CF7" w:rsidRDefault="00FD5B74" w:rsidP="008F00B3">
      <w:pPr>
        <w:ind w:left="567"/>
        <w:jc w:val="both"/>
        <w:rPr>
          <w:sz w:val="22"/>
          <w:szCs w:val="22"/>
        </w:rPr>
      </w:pPr>
    </w:p>
    <w:p w14:paraId="2C3D6640" w14:textId="77777777" w:rsidR="008F00B3" w:rsidRPr="006C3CF7" w:rsidRDefault="008F00B3" w:rsidP="008F00B3">
      <w:pPr>
        <w:ind w:left="567"/>
        <w:jc w:val="both"/>
        <w:rPr>
          <w:i/>
          <w:iCs/>
          <w:sz w:val="22"/>
          <w:szCs w:val="22"/>
        </w:rPr>
      </w:pPr>
      <w:r w:rsidRPr="006C3CF7">
        <w:rPr>
          <w:b/>
          <w:bCs/>
          <w:i/>
          <w:sz w:val="22"/>
          <w:szCs w:val="22"/>
          <w:u w:val="single"/>
        </w:rPr>
        <w:t>UWAGA:</w:t>
      </w:r>
      <w:r w:rsidRPr="006C3CF7">
        <w:rPr>
          <w:bCs/>
          <w:i/>
          <w:sz w:val="22"/>
          <w:szCs w:val="22"/>
        </w:rPr>
        <w:t xml:space="preserve"> </w:t>
      </w:r>
      <w:r w:rsidRPr="006C3CF7">
        <w:rPr>
          <w:i/>
          <w:sz w:val="22"/>
          <w:szCs w:val="22"/>
        </w:rPr>
        <w:t>Zg</w:t>
      </w:r>
      <w:r w:rsidRPr="006C3CF7">
        <w:rPr>
          <w:i/>
          <w:iCs/>
          <w:sz w:val="22"/>
          <w:szCs w:val="22"/>
        </w:rPr>
        <w:t xml:space="preserve">odnie z definicją zawartą w zaleceniu Komisji Europejskiej z dnia 6 maja 2003 r. dotyczącym definicji mikroprzedsiębiorstw oraz małych i średnich przedsiębiorstw (Dz. Urz. UE L 124 z </w:t>
      </w:r>
      <w:r w:rsidR="00DF1F5C" w:rsidRPr="006C3CF7">
        <w:rPr>
          <w:i/>
          <w:iCs/>
          <w:sz w:val="22"/>
          <w:szCs w:val="22"/>
        </w:rPr>
        <w:t>20.05.2003</w:t>
      </w:r>
      <w:r w:rsidRPr="006C3CF7">
        <w:rPr>
          <w:i/>
          <w:iCs/>
          <w:sz w:val="22"/>
          <w:szCs w:val="22"/>
        </w:rPr>
        <w:t>, str. 36)</w:t>
      </w:r>
    </w:p>
    <w:p w14:paraId="4A885FB2" w14:textId="77777777" w:rsidR="008F00B3" w:rsidRPr="006C3CF7" w:rsidRDefault="008F00B3" w:rsidP="008F00B3">
      <w:pPr>
        <w:rPr>
          <w:sz w:val="22"/>
          <w:szCs w:val="22"/>
        </w:rPr>
      </w:pPr>
    </w:p>
    <w:p w14:paraId="6CCBFD36" w14:textId="77777777" w:rsidR="008F00B3" w:rsidRPr="006C3CF7" w:rsidRDefault="008F00B3" w:rsidP="008F00B3">
      <w:pPr>
        <w:pStyle w:val="WW-Tekstpodstawowy2"/>
        <w:tabs>
          <w:tab w:val="left" w:pos="570"/>
          <w:tab w:val="left" w:pos="930"/>
        </w:tabs>
        <w:spacing w:before="0"/>
        <w:ind w:left="540" w:firstLine="27"/>
        <w:rPr>
          <w:rFonts w:ascii="Calibri" w:hAnsi="Calibri"/>
          <w:b/>
          <w:bCs/>
          <w:i/>
          <w:iCs/>
          <w:sz w:val="22"/>
          <w:szCs w:val="22"/>
        </w:rPr>
      </w:pPr>
      <w:r w:rsidRPr="006C3CF7">
        <w:rPr>
          <w:rFonts w:ascii="Calibri" w:hAnsi="Calibri"/>
          <w:b/>
          <w:bCs/>
          <w:i/>
          <w:iCs/>
          <w:sz w:val="22"/>
          <w:szCs w:val="22"/>
          <w:u w:val="single"/>
        </w:rPr>
        <w:t>mikroprzedsiębiorstwa</w:t>
      </w:r>
      <w:r w:rsidRPr="006C3CF7">
        <w:rPr>
          <w:rFonts w:ascii="Calibri" w:hAnsi="Calibri"/>
          <w:b/>
          <w:bCs/>
          <w:i/>
          <w:iCs/>
          <w:sz w:val="22"/>
          <w:szCs w:val="22"/>
        </w:rPr>
        <w:t xml:space="preserve"> </w:t>
      </w:r>
      <w:r w:rsidRPr="006C3CF7">
        <w:rPr>
          <w:rFonts w:ascii="Calibri" w:hAnsi="Calibri"/>
          <w:bCs/>
          <w:i/>
          <w:iCs/>
          <w:sz w:val="22"/>
          <w:szCs w:val="22"/>
        </w:rPr>
        <w:t>to przedsiębiorstwa, które zatrudniają mniej niż 10 osób i których roczny obrót lub roczna suma bilansowa nie przekracza 2 milionów EUR;</w:t>
      </w:r>
    </w:p>
    <w:p w14:paraId="68BE00BE" w14:textId="77777777" w:rsidR="008F00B3" w:rsidRPr="006C3CF7" w:rsidRDefault="008F00B3" w:rsidP="008F00B3">
      <w:pPr>
        <w:rPr>
          <w:sz w:val="22"/>
          <w:szCs w:val="22"/>
        </w:rPr>
      </w:pPr>
    </w:p>
    <w:p w14:paraId="5C2F6A17" w14:textId="77777777" w:rsidR="008F00B3" w:rsidRPr="006C3CF7" w:rsidRDefault="008F00B3" w:rsidP="008F00B3">
      <w:pPr>
        <w:pStyle w:val="WW-Tekstpodstawowy2"/>
        <w:tabs>
          <w:tab w:val="left" w:pos="570"/>
          <w:tab w:val="left" w:pos="930"/>
        </w:tabs>
        <w:spacing w:before="0"/>
        <w:ind w:left="540" w:firstLine="27"/>
        <w:rPr>
          <w:rFonts w:ascii="Calibri" w:hAnsi="Calibri"/>
          <w:i/>
          <w:iCs/>
          <w:sz w:val="22"/>
          <w:szCs w:val="22"/>
        </w:rPr>
      </w:pPr>
      <w:r w:rsidRPr="006C3CF7">
        <w:rPr>
          <w:rFonts w:ascii="Calibri" w:hAnsi="Calibri"/>
          <w:b/>
          <w:bCs/>
          <w:i/>
          <w:iCs/>
          <w:sz w:val="22"/>
          <w:szCs w:val="22"/>
          <w:u w:val="single"/>
        </w:rPr>
        <w:t>małe przedsiębiorstwa</w:t>
      </w:r>
      <w:r w:rsidRPr="006C3CF7">
        <w:rPr>
          <w:rFonts w:ascii="Calibri" w:hAnsi="Calibri"/>
          <w:i/>
          <w:iCs/>
          <w:sz w:val="22"/>
          <w:szCs w:val="22"/>
        </w:rPr>
        <w:t xml:space="preserve"> to przedsiębiorstwa, które zatrudniają mniej niż 50 osób i których roczny obrót lub roczna suma bilansowa nie przekracza 10 mln EUR;</w:t>
      </w:r>
    </w:p>
    <w:p w14:paraId="2205D1DE" w14:textId="77777777" w:rsidR="008F00B3" w:rsidRPr="006C3CF7" w:rsidRDefault="008F00B3" w:rsidP="008F00B3">
      <w:pPr>
        <w:pStyle w:val="WW-Tekstpodstawowy2"/>
        <w:tabs>
          <w:tab w:val="left" w:pos="570"/>
          <w:tab w:val="left" w:pos="930"/>
        </w:tabs>
        <w:spacing w:before="0"/>
        <w:ind w:left="540" w:firstLine="27"/>
        <w:rPr>
          <w:rFonts w:ascii="Calibri" w:hAnsi="Calibri"/>
          <w:sz w:val="22"/>
          <w:szCs w:val="22"/>
          <w:lang w:eastAsia="pl-PL"/>
        </w:rPr>
      </w:pPr>
    </w:p>
    <w:p w14:paraId="5450FF7F" w14:textId="77777777" w:rsidR="008F00B3" w:rsidRPr="006C3CF7" w:rsidRDefault="008F00B3" w:rsidP="008F00B3">
      <w:pPr>
        <w:pStyle w:val="WW-Tekstpodstawowy2"/>
        <w:tabs>
          <w:tab w:val="left" w:pos="570"/>
          <w:tab w:val="left" w:pos="930"/>
        </w:tabs>
        <w:spacing w:before="0"/>
        <w:ind w:left="540" w:firstLine="27"/>
        <w:rPr>
          <w:rFonts w:ascii="Calibri" w:hAnsi="Calibri"/>
          <w:i/>
          <w:sz w:val="22"/>
          <w:szCs w:val="22"/>
        </w:rPr>
      </w:pPr>
      <w:r w:rsidRPr="006C3CF7">
        <w:rPr>
          <w:rFonts w:ascii="Calibri" w:hAnsi="Calibri"/>
          <w:b/>
          <w:bCs/>
          <w:i/>
          <w:iCs/>
          <w:sz w:val="22"/>
          <w:szCs w:val="22"/>
          <w:u w:val="single"/>
        </w:rPr>
        <w:t>średnie przedsiębiorstwa</w:t>
      </w:r>
      <w:r w:rsidRPr="006C3CF7">
        <w:rPr>
          <w:rFonts w:ascii="Calibri" w:hAnsi="Calibri"/>
          <w:i/>
          <w:iCs/>
          <w:sz w:val="22"/>
          <w:szCs w:val="22"/>
        </w:rPr>
        <w:t xml:space="preserve"> to przedsiębiorstwa, które nie są mikroprzedsiębiorstwami ani małymi przedsiębiorstwami i które zatrudniają mniej niż 250 osób oraz których roczny obrót nie przekracza 50 mln EUR lub roczna suma bilansowa nie przekracza 43 mln EUR.</w:t>
      </w:r>
    </w:p>
    <w:p w14:paraId="4266A0C6" w14:textId="77777777" w:rsidR="008F00B3" w:rsidRPr="006C3CF7" w:rsidRDefault="008F00B3" w:rsidP="008F00B3">
      <w:pPr>
        <w:pStyle w:val="WW-Tekstpodstawowy2"/>
        <w:tabs>
          <w:tab w:val="left" w:pos="570"/>
          <w:tab w:val="left" w:pos="930"/>
        </w:tabs>
        <w:spacing w:before="0"/>
        <w:ind w:left="540" w:hanging="540"/>
        <w:rPr>
          <w:rFonts w:ascii="Calibri" w:hAnsi="Calibri"/>
          <w:sz w:val="22"/>
          <w:szCs w:val="22"/>
        </w:rPr>
      </w:pPr>
    </w:p>
    <w:p w14:paraId="7632AC82" w14:textId="77777777" w:rsidR="008F00B3" w:rsidRPr="006C3CF7" w:rsidRDefault="00C55301" w:rsidP="000105F0">
      <w:pPr>
        <w:rPr>
          <w:sz w:val="22"/>
          <w:szCs w:val="22"/>
          <w:lang w:eastAsia="ar-SA"/>
        </w:rPr>
      </w:pPr>
      <w:r w:rsidRPr="006C3CF7">
        <w:rPr>
          <w:sz w:val="22"/>
          <w:szCs w:val="22"/>
        </w:rPr>
        <w:t>10.</w:t>
      </w:r>
      <w:r w:rsidRPr="006C3CF7">
        <w:rPr>
          <w:sz w:val="22"/>
          <w:szCs w:val="22"/>
        </w:rPr>
        <w:tab/>
        <w:t>Oświadczamy, że wykazując spełnianie warunków udziału w postępowaniu</w:t>
      </w:r>
    </w:p>
    <w:p w14:paraId="1110FC9A" w14:textId="77777777" w:rsidR="008F00B3" w:rsidRPr="006C3CF7" w:rsidRDefault="008F00B3" w:rsidP="008F00B3">
      <w:pPr>
        <w:pStyle w:val="Tekstpodstawowy"/>
        <w:ind w:left="567" w:hanging="567"/>
        <w:jc w:val="both"/>
        <w:rPr>
          <w:sz w:val="22"/>
          <w:szCs w:val="22"/>
        </w:rPr>
      </w:pPr>
    </w:p>
    <w:p w14:paraId="53B75FB5" w14:textId="77777777" w:rsidR="008F00B3" w:rsidRPr="006C3CF7" w:rsidRDefault="008F00B3" w:rsidP="008F00B3">
      <w:pPr>
        <w:pStyle w:val="NormalnyWeb"/>
        <w:spacing w:before="0" w:beforeAutospacing="0" w:after="0" w:line="360" w:lineRule="auto"/>
        <w:ind w:left="567"/>
        <w:jc w:val="both"/>
        <w:rPr>
          <w:sz w:val="22"/>
          <w:szCs w:val="22"/>
        </w:rPr>
      </w:pPr>
      <w:r w:rsidRPr="006C3CF7">
        <w:rPr>
          <w:b/>
          <w:sz w:val="22"/>
          <w:szCs w:val="22"/>
        </w:rPr>
        <w:t>POLEGAMY</w:t>
      </w:r>
      <w:r w:rsidRPr="006C3CF7">
        <w:rPr>
          <w:sz w:val="22"/>
          <w:szCs w:val="22"/>
        </w:rPr>
        <w:t>*</w:t>
      </w:r>
      <w:r w:rsidRPr="006C3CF7">
        <w:rPr>
          <w:sz w:val="22"/>
          <w:szCs w:val="22"/>
          <w:vertAlign w:val="superscript"/>
        </w:rPr>
        <w:t>)</w:t>
      </w:r>
      <w:r w:rsidRPr="006C3CF7">
        <w:rPr>
          <w:sz w:val="22"/>
          <w:szCs w:val="22"/>
        </w:rPr>
        <w:t xml:space="preserve"> na zasobach następujących podmiotów i w związku z tym wskazujemy nazwę (firmę) podmiotów, na zasobach których polegamy wykazując spełnianie warunków udziału w </w:t>
      </w:r>
      <w:r w:rsidR="00DF1F5C" w:rsidRPr="006C3CF7">
        <w:rPr>
          <w:sz w:val="22"/>
          <w:szCs w:val="22"/>
        </w:rPr>
        <w:t>postępowaniu: _</w:t>
      </w:r>
      <w:r w:rsidRPr="006C3CF7">
        <w:rPr>
          <w:sz w:val="22"/>
          <w:szCs w:val="22"/>
        </w:rPr>
        <w:t>_______________________________________</w:t>
      </w:r>
    </w:p>
    <w:p w14:paraId="3CDF92B3" w14:textId="77777777" w:rsidR="008F00B3" w:rsidRPr="006C3CF7" w:rsidRDefault="008F00B3" w:rsidP="008F00B3">
      <w:pPr>
        <w:pStyle w:val="NormalnyWeb"/>
        <w:spacing w:before="0" w:beforeAutospacing="0" w:after="0" w:line="360" w:lineRule="auto"/>
        <w:ind w:left="567"/>
        <w:jc w:val="both"/>
        <w:rPr>
          <w:sz w:val="22"/>
          <w:szCs w:val="22"/>
        </w:rPr>
      </w:pPr>
      <w:r w:rsidRPr="006C3CF7">
        <w:rPr>
          <w:sz w:val="22"/>
          <w:szCs w:val="22"/>
        </w:rPr>
        <w:t>______________________________________________________________________</w:t>
      </w:r>
    </w:p>
    <w:p w14:paraId="680B9EBD" w14:textId="77777777" w:rsidR="008F00B3" w:rsidRPr="006C3CF7" w:rsidRDefault="008F00B3" w:rsidP="008F00B3">
      <w:pPr>
        <w:pStyle w:val="NormalnyWeb"/>
        <w:spacing w:before="0" w:beforeAutospacing="0" w:after="0" w:line="360" w:lineRule="auto"/>
        <w:ind w:left="567"/>
        <w:jc w:val="both"/>
        <w:rPr>
          <w:sz w:val="22"/>
          <w:szCs w:val="22"/>
        </w:rPr>
      </w:pPr>
      <w:r w:rsidRPr="006C3CF7">
        <w:rPr>
          <w:sz w:val="22"/>
          <w:szCs w:val="22"/>
        </w:rPr>
        <w:t>______________________________________________________________________</w:t>
      </w:r>
    </w:p>
    <w:p w14:paraId="20D59DF7" w14:textId="77777777" w:rsidR="008F00B3" w:rsidRPr="006C3CF7" w:rsidRDefault="008F00B3" w:rsidP="008F00B3">
      <w:pPr>
        <w:pStyle w:val="Tekstpodstawowy"/>
        <w:ind w:left="567" w:hanging="567"/>
        <w:jc w:val="both"/>
        <w:rPr>
          <w:sz w:val="22"/>
          <w:szCs w:val="22"/>
        </w:rPr>
      </w:pPr>
    </w:p>
    <w:p w14:paraId="3E19D663" w14:textId="77777777" w:rsidR="008F00B3" w:rsidRPr="006C3CF7" w:rsidRDefault="008F00B3" w:rsidP="008F00B3">
      <w:pPr>
        <w:pStyle w:val="NormalnyWeb"/>
        <w:spacing w:before="0" w:beforeAutospacing="0" w:after="0"/>
        <w:ind w:left="567"/>
        <w:rPr>
          <w:sz w:val="22"/>
          <w:szCs w:val="22"/>
        </w:rPr>
      </w:pPr>
      <w:r w:rsidRPr="006C3CF7">
        <w:rPr>
          <w:b/>
          <w:sz w:val="22"/>
          <w:szCs w:val="22"/>
        </w:rPr>
        <w:t>NIE POLEGAMY</w:t>
      </w:r>
      <w:r w:rsidRPr="006C3CF7">
        <w:rPr>
          <w:sz w:val="22"/>
          <w:szCs w:val="22"/>
        </w:rPr>
        <w:t>*</w:t>
      </w:r>
      <w:r w:rsidRPr="006C3CF7">
        <w:rPr>
          <w:sz w:val="22"/>
          <w:szCs w:val="22"/>
          <w:vertAlign w:val="superscript"/>
        </w:rPr>
        <w:t>)</w:t>
      </w:r>
      <w:r w:rsidRPr="006C3CF7">
        <w:rPr>
          <w:sz w:val="22"/>
          <w:szCs w:val="22"/>
        </w:rPr>
        <w:t xml:space="preserve"> na zasobach podmiotów trzecich</w:t>
      </w:r>
    </w:p>
    <w:p w14:paraId="00425CA6" w14:textId="77777777" w:rsidR="008F00B3" w:rsidRPr="006C3CF7" w:rsidRDefault="008F00B3" w:rsidP="008F00B3">
      <w:pPr>
        <w:pStyle w:val="Tekstpodstawowy"/>
        <w:ind w:left="567" w:hanging="567"/>
        <w:jc w:val="both"/>
        <w:rPr>
          <w:sz w:val="22"/>
          <w:szCs w:val="22"/>
        </w:rPr>
      </w:pPr>
    </w:p>
    <w:p w14:paraId="0CE90720" w14:textId="77777777" w:rsidR="008F00B3" w:rsidRPr="006C3CF7" w:rsidRDefault="008F00B3" w:rsidP="008F00B3">
      <w:pPr>
        <w:pStyle w:val="Zwykytekst"/>
        <w:ind w:left="1134" w:hanging="567"/>
        <w:jc w:val="both"/>
        <w:rPr>
          <w:rFonts w:ascii="Calibri" w:hAnsi="Calibri"/>
          <w:b/>
          <w:sz w:val="22"/>
          <w:szCs w:val="22"/>
        </w:rPr>
      </w:pPr>
      <w:r w:rsidRPr="006C3CF7">
        <w:rPr>
          <w:rFonts w:ascii="Calibri" w:hAnsi="Calibri"/>
          <w:b/>
          <w:bCs/>
          <w:i/>
          <w:sz w:val="22"/>
          <w:szCs w:val="22"/>
        </w:rPr>
        <w:t>*</w:t>
      </w:r>
      <w:r w:rsidRPr="006C3CF7">
        <w:rPr>
          <w:rFonts w:ascii="Calibri" w:hAnsi="Calibri"/>
          <w:b/>
          <w:bCs/>
          <w:i/>
          <w:sz w:val="22"/>
          <w:szCs w:val="22"/>
          <w:vertAlign w:val="superscript"/>
        </w:rPr>
        <w:t>)</w:t>
      </w:r>
      <w:r w:rsidRPr="006C3CF7">
        <w:rPr>
          <w:rFonts w:ascii="Calibri" w:hAnsi="Calibri"/>
          <w:b/>
          <w:bCs/>
          <w:i/>
          <w:sz w:val="22"/>
          <w:szCs w:val="22"/>
        </w:rPr>
        <w:tab/>
        <w:t>niepotrzebne skreślić</w:t>
      </w:r>
    </w:p>
    <w:p w14:paraId="62C320A7" w14:textId="77777777" w:rsidR="00412DC2" w:rsidRPr="006C3CF7" w:rsidRDefault="00412DC2">
      <w:pPr>
        <w:rPr>
          <w:sz w:val="22"/>
          <w:szCs w:val="22"/>
        </w:rPr>
      </w:pPr>
    </w:p>
    <w:p w14:paraId="72C8A090" w14:textId="77777777" w:rsidR="008F00B3" w:rsidRPr="006C3CF7" w:rsidRDefault="008F00B3" w:rsidP="008F00B3">
      <w:pPr>
        <w:pStyle w:val="WW-Tekstpodstawowy2"/>
        <w:spacing w:before="0"/>
        <w:ind w:left="567" w:hanging="567"/>
        <w:rPr>
          <w:rFonts w:ascii="Calibri" w:hAnsi="Calibri"/>
          <w:sz w:val="22"/>
          <w:szCs w:val="22"/>
        </w:rPr>
      </w:pPr>
      <w:r w:rsidRPr="006C3CF7">
        <w:rPr>
          <w:rFonts w:ascii="Calibri" w:hAnsi="Calibri"/>
          <w:sz w:val="22"/>
          <w:szCs w:val="22"/>
        </w:rPr>
        <w:t>11.</w:t>
      </w:r>
      <w:r w:rsidRPr="006C3CF7">
        <w:rPr>
          <w:rFonts w:ascii="Calibri" w:hAnsi="Calibri"/>
          <w:sz w:val="22"/>
          <w:szCs w:val="22"/>
        </w:rPr>
        <w:tab/>
        <w:t>Oświadczamy, że wypełniliśmy obowiązki informacyjne przewidziane w art. 13 i art. 14 ogólnego rozporządzenia o ochronie danych*</w:t>
      </w:r>
      <w:r w:rsidRPr="006C3CF7">
        <w:rPr>
          <w:rFonts w:ascii="Calibri" w:hAnsi="Calibri"/>
          <w:sz w:val="22"/>
          <w:szCs w:val="22"/>
          <w:vertAlign w:val="superscript"/>
        </w:rPr>
        <w:t>)</w:t>
      </w:r>
      <w:r w:rsidRPr="006C3CF7">
        <w:rPr>
          <w:rFonts w:ascii="Calibri" w:hAnsi="Calibri"/>
          <w:sz w:val="22"/>
          <w:szCs w:val="22"/>
        </w:rPr>
        <w:t xml:space="preserve"> wobec osób fizycznych, od których dane osobowe bezpośrednio lub pośrednio pozyskałem w celu ubiegania się o udzielenie zamówienia publicznego w niniejszym </w:t>
      </w:r>
      <w:proofErr w:type="gramStart"/>
      <w:r w:rsidRPr="006C3CF7">
        <w:rPr>
          <w:rFonts w:ascii="Calibri" w:hAnsi="Calibri"/>
          <w:sz w:val="22"/>
          <w:szCs w:val="22"/>
        </w:rPr>
        <w:t>postępowaniu.*</w:t>
      </w:r>
      <w:proofErr w:type="gramEnd"/>
      <w:r w:rsidRPr="006C3CF7">
        <w:rPr>
          <w:rFonts w:ascii="Calibri" w:hAnsi="Calibri"/>
          <w:sz w:val="22"/>
          <w:szCs w:val="22"/>
        </w:rPr>
        <w:t>*</w:t>
      </w:r>
      <w:r w:rsidRPr="006C3CF7">
        <w:rPr>
          <w:rFonts w:ascii="Calibri" w:hAnsi="Calibri"/>
          <w:sz w:val="22"/>
          <w:szCs w:val="22"/>
          <w:vertAlign w:val="superscript"/>
        </w:rPr>
        <w:t>)</w:t>
      </w:r>
    </w:p>
    <w:p w14:paraId="15C4B98A" w14:textId="77777777" w:rsidR="008F00B3" w:rsidRPr="006C3CF7" w:rsidRDefault="008F00B3" w:rsidP="008F00B3">
      <w:pPr>
        <w:rPr>
          <w:sz w:val="22"/>
          <w:szCs w:val="22"/>
        </w:rPr>
      </w:pPr>
    </w:p>
    <w:p w14:paraId="370E94F6" w14:textId="77777777" w:rsidR="008F00B3" w:rsidRPr="006C3CF7" w:rsidRDefault="008F00B3" w:rsidP="008F00B3">
      <w:pPr>
        <w:pStyle w:val="Zwykytekst"/>
        <w:ind w:left="1134" w:hanging="567"/>
        <w:jc w:val="both"/>
        <w:rPr>
          <w:rFonts w:ascii="Calibri" w:hAnsi="Calibri"/>
          <w:b/>
          <w:bCs/>
          <w:i/>
          <w:sz w:val="22"/>
          <w:szCs w:val="22"/>
        </w:rPr>
      </w:pPr>
      <w:r w:rsidRPr="006C3CF7">
        <w:rPr>
          <w:rFonts w:ascii="Calibri" w:hAnsi="Calibri"/>
          <w:b/>
          <w:bCs/>
          <w:i/>
          <w:sz w:val="22"/>
          <w:szCs w:val="22"/>
        </w:rPr>
        <w:t>*)</w:t>
      </w:r>
      <w:r w:rsidRPr="006C3CF7">
        <w:rPr>
          <w:rFonts w:ascii="Calibri" w:hAnsi="Calibri"/>
          <w:b/>
          <w:bCs/>
          <w:i/>
          <w:sz w:val="22"/>
          <w:szCs w:val="22"/>
        </w:rPr>
        <w:tab/>
        <w:t xml:space="preserve">rozporządzenie Parlamentu Europejskiego i Rady (UE) 2016/679 z dnia 27 kwietnia 2016 r. w sprawie ochrony osób fizycznych w związku z przetwarzaniem danych </w:t>
      </w:r>
      <w:r w:rsidR="00DF1F5C" w:rsidRPr="006C3CF7">
        <w:rPr>
          <w:rFonts w:ascii="Calibri" w:hAnsi="Calibri"/>
          <w:b/>
          <w:bCs/>
          <w:i/>
          <w:sz w:val="22"/>
          <w:szCs w:val="22"/>
        </w:rPr>
        <w:t>osobowych i</w:t>
      </w:r>
      <w:r w:rsidRPr="006C3CF7">
        <w:rPr>
          <w:rFonts w:ascii="Calibri" w:hAnsi="Calibri"/>
          <w:b/>
          <w:bCs/>
          <w:i/>
          <w:sz w:val="22"/>
          <w:szCs w:val="22"/>
        </w:rPr>
        <w:t xml:space="preserve"> w sprawie swobodnego przepływu takich danych oraz uchylenia dyrektywy 95/46/WE (ogólne rozporządzenie o ochronie danych) (Dz. Urz. UE L 119 z dnia 4 maja 2016 r.). </w:t>
      </w:r>
    </w:p>
    <w:p w14:paraId="45757330" w14:textId="77777777" w:rsidR="008F00B3" w:rsidRPr="006C3CF7" w:rsidRDefault="008F00B3" w:rsidP="008F00B3">
      <w:pPr>
        <w:rPr>
          <w:sz w:val="22"/>
          <w:szCs w:val="22"/>
        </w:rPr>
      </w:pPr>
    </w:p>
    <w:p w14:paraId="45D0DFC3" w14:textId="77777777" w:rsidR="008F00B3" w:rsidRPr="006C3CF7" w:rsidRDefault="008F00B3" w:rsidP="008F00B3">
      <w:pPr>
        <w:pStyle w:val="Zwykytekst"/>
        <w:ind w:left="1134" w:hanging="567"/>
        <w:jc w:val="both"/>
        <w:rPr>
          <w:rFonts w:ascii="Calibri" w:hAnsi="Calibri"/>
          <w:b/>
          <w:bCs/>
          <w:i/>
          <w:sz w:val="22"/>
          <w:szCs w:val="22"/>
        </w:rPr>
      </w:pPr>
      <w:r w:rsidRPr="006C3CF7">
        <w:rPr>
          <w:rFonts w:ascii="Calibri" w:hAnsi="Calibri"/>
          <w:b/>
          <w:bCs/>
          <w:i/>
          <w:sz w:val="22"/>
          <w:szCs w:val="22"/>
        </w:rPr>
        <w:t>**)</w:t>
      </w:r>
      <w:r w:rsidRPr="006C3CF7">
        <w:rPr>
          <w:rFonts w:ascii="Calibri" w:hAnsi="Calibri"/>
          <w:b/>
          <w:bCs/>
          <w:i/>
          <w:sz w:val="22"/>
          <w:szCs w:val="22"/>
        </w:rPr>
        <w:tab/>
        <w:t xml:space="preserve">w </w:t>
      </w:r>
      <w:r w:rsidR="00DF1F5C" w:rsidRPr="006C3CF7">
        <w:rPr>
          <w:rFonts w:ascii="Calibri" w:hAnsi="Calibri"/>
          <w:b/>
          <w:bCs/>
          <w:i/>
          <w:sz w:val="22"/>
          <w:szCs w:val="22"/>
        </w:rPr>
        <w:t>przypadku,</w:t>
      </w:r>
      <w:r w:rsidRPr="006C3CF7">
        <w:rPr>
          <w:rFonts w:ascii="Calibri" w:hAnsi="Calibri"/>
          <w:b/>
          <w:bCs/>
          <w:i/>
          <w:sz w:val="22"/>
          <w:szCs w:val="22"/>
        </w:rPr>
        <w:t xml:space="preserve"> gdy wykonawca nie przekazuje danych osobowych innych niż bezpośrednio jego dotyczących lub zachodzi wyłączenie stosowania obowiązku informacyjnego, stosownie do art. 13 ust. 4 lub art. 14 ust. 5 RODO wykonawca nie składa oświadczenia, przez jego wykreślenie i wpisanie klauzuli „nie dotyczy”.</w:t>
      </w:r>
    </w:p>
    <w:p w14:paraId="7925282F" w14:textId="77777777" w:rsidR="008F00B3" w:rsidRPr="006C3CF7" w:rsidRDefault="008F00B3" w:rsidP="008F00B3">
      <w:pPr>
        <w:pStyle w:val="Tekstpodstawowy"/>
        <w:ind w:left="567" w:hanging="567"/>
        <w:jc w:val="both"/>
        <w:rPr>
          <w:sz w:val="22"/>
          <w:szCs w:val="22"/>
        </w:rPr>
      </w:pPr>
    </w:p>
    <w:p w14:paraId="218385F1" w14:textId="77777777" w:rsidR="00603508" w:rsidRPr="006C3CF7" w:rsidRDefault="00603508" w:rsidP="00603508">
      <w:pPr>
        <w:pStyle w:val="WW-Tekstpodstawowy2"/>
        <w:spacing w:before="0"/>
        <w:ind w:left="540" w:hanging="540"/>
        <w:rPr>
          <w:rFonts w:ascii="Calibri" w:hAnsi="Calibri"/>
          <w:sz w:val="22"/>
          <w:szCs w:val="22"/>
        </w:rPr>
      </w:pPr>
      <w:r w:rsidRPr="006C3CF7">
        <w:rPr>
          <w:rFonts w:ascii="Calibri" w:hAnsi="Calibri"/>
          <w:sz w:val="22"/>
          <w:szCs w:val="22"/>
        </w:rPr>
        <w:lastRenderedPageBreak/>
        <w:t>12.</w:t>
      </w:r>
      <w:r w:rsidRPr="006C3CF7">
        <w:rPr>
          <w:rFonts w:ascii="Calibri" w:hAnsi="Calibri"/>
          <w:sz w:val="22"/>
          <w:szCs w:val="22"/>
        </w:rPr>
        <w:tab/>
        <w:t>Oświadczamy, że wobec nas jako wykonawcy*</w:t>
      </w:r>
      <w:r w:rsidRPr="006C3CF7">
        <w:rPr>
          <w:rFonts w:ascii="Calibri" w:hAnsi="Calibri"/>
          <w:sz w:val="22"/>
          <w:szCs w:val="22"/>
          <w:vertAlign w:val="superscript"/>
        </w:rPr>
        <w:t>)</w:t>
      </w:r>
      <w:r w:rsidRPr="006C3CF7">
        <w:rPr>
          <w:rFonts w:ascii="Calibri" w:hAnsi="Calibri"/>
          <w:sz w:val="22"/>
          <w:szCs w:val="22"/>
        </w:rPr>
        <w:t>, a także wobec naszych dostawców, podwykonawców oraz innych podmiotów, na których zdolnościach technicznych lub zawodowych będziemy polegać</w:t>
      </w:r>
    </w:p>
    <w:p w14:paraId="4DB6338F" w14:textId="77777777" w:rsidR="00603508" w:rsidRPr="006C3CF7" w:rsidRDefault="00603508" w:rsidP="00603508">
      <w:pPr>
        <w:pStyle w:val="Tekstpodstawowy"/>
        <w:ind w:left="567" w:hanging="567"/>
        <w:jc w:val="both"/>
        <w:rPr>
          <w:sz w:val="22"/>
          <w:szCs w:val="22"/>
          <w:lang w:eastAsia="ar-SA"/>
        </w:rPr>
      </w:pPr>
    </w:p>
    <w:p w14:paraId="61E4D9F3" w14:textId="77777777" w:rsidR="00603508" w:rsidRPr="006C3CF7" w:rsidRDefault="00603508" w:rsidP="00603508">
      <w:pPr>
        <w:pStyle w:val="Tekstpodstawowy"/>
        <w:ind w:left="567"/>
        <w:jc w:val="center"/>
        <w:rPr>
          <w:b/>
          <w:sz w:val="22"/>
          <w:szCs w:val="22"/>
        </w:rPr>
      </w:pPr>
      <w:r w:rsidRPr="006C3CF7">
        <w:rPr>
          <w:b/>
          <w:sz w:val="22"/>
          <w:szCs w:val="22"/>
        </w:rPr>
        <w:t xml:space="preserve">zachodzą / nie zachodzą </w:t>
      </w:r>
      <w:r w:rsidRPr="006C3CF7">
        <w:rPr>
          <w:sz w:val="22"/>
          <w:szCs w:val="22"/>
        </w:rPr>
        <w:t>**</w:t>
      </w:r>
      <w:r w:rsidRPr="006C3CF7">
        <w:rPr>
          <w:sz w:val="22"/>
          <w:szCs w:val="22"/>
          <w:vertAlign w:val="superscript"/>
        </w:rPr>
        <w:t>)</w:t>
      </w:r>
    </w:p>
    <w:p w14:paraId="238A39CA" w14:textId="77777777" w:rsidR="00603508" w:rsidRPr="006C3CF7" w:rsidRDefault="00603508" w:rsidP="00603508">
      <w:pPr>
        <w:pStyle w:val="Tekstpodstawowy"/>
        <w:ind w:left="567" w:hanging="567"/>
        <w:jc w:val="both"/>
        <w:rPr>
          <w:sz w:val="22"/>
          <w:szCs w:val="22"/>
        </w:rPr>
      </w:pPr>
    </w:p>
    <w:p w14:paraId="08D7AD30" w14:textId="77777777" w:rsidR="00603508" w:rsidRPr="006C3CF7" w:rsidRDefault="00603508" w:rsidP="00603508">
      <w:pPr>
        <w:pStyle w:val="Tekstpodstawowy"/>
        <w:ind w:left="567"/>
        <w:jc w:val="both"/>
        <w:rPr>
          <w:sz w:val="22"/>
          <w:szCs w:val="22"/>
        </w:rPr>
      </w:pPr>
      <w:r w:rsidRPr="006C3CF7">
        <w:rPr>
          <w:sz w:val="22"/>
          <w:szCs w:val="22"/>
        </w:rPr>
        <w:t>podstawy wykluczenia z udziału w postępowaniu, o których mowa w art. 7 ust. 1 ustawy z dnia 13 kwietnia 2022 r. o szczególnych rozwiązaniach w zakresie przeciwdziałania wspieraniu agresji na Ukrainę oraz służących ochronie bezpieczeństwa narodowego.</w:t>
      </w:r>
    </w:p>
    <w:p w14:paraId="551BC3C2" w14:textId="77777777" w:rsidR="00603508" w:rsidRPr="006C3CF7" w:rsidRDefault="00603508" w:rsidP="00603508">
      <w:pPr>
        <w:pStyle w:val="WW-Tekstpodstawowy2"/>
        <w:tabs>
          <w:tab w:val="left" w:pos="570"/>
          <w:tab w:val="left" w:pos="930"/>
        </w:tabs>
        <w:spacing w:before="0"/>
        <w:ind w:left="540" w:hanging="540"/>
        <w:rPr>
          <w:rFonts w:ascii="Calibri" w:hAnsi="Calibri"/>
          <w:sz w:val="22"/>
          <w:szCs w:val="22"/>
        </w:rPr>
      </w:pPr>
    </w:p>
    <w:p w14:paraId="2531C198" w14:textId="77777777" w:rsidR="00603508" w:rsidRPr="006C3CF7" w:rsidRDefault="00603508" w:rsidP="00603508">
      <w:pPr>
        <w:pStyle w:val="Zwykytekst"/>
        <w:ind w:left="1134" w:hanging="567"/>
        <w:jc w:val="both"/>
        <w:rPr>
          <w:rFonts w:ascii="Calibri" w:hAnsi="Calibri"/>
          <w:b/>
          <w:bCs/>
          <w:i/>
          <w:sz w:val="22"/>
          <w:szCs w:val="22"/>
        </w:rPr>
      </w:pPr>
      <w:r w:rsidRPr="006C3CF7">
        <w:rPr>
          <w:rFonts w:ascii="Calibri" w:hAnsi="Calibri"/>
          <w:b/>
          <w:bCs/>
          <w:i/>
          <w:sz w:val="22"/>
          <w:szCs w:val="22"/>
        </w:rPr>
        <w:t>*)</w:t>
      </w:r>
      <w:r w:rsidRPr="006C3CF7">
        <w:rPr>
          <w:rFonts w:ascii="Calibri" w:hAnsi="Calibri"/>
          <w:b/>
          <w:bCs/>
          <w:i/>
          <w:sz w:val="22"/>
          <w:szCs w:val="22"/>
        </w:rPr>
        <w:tab/>
        <w:t>w przypadku wykonawców wspólnie ubiegających się o udzielenie zamówienia dotyczy każdego z wykonawców</w:t>
      </w:r>
    </w:p>
    <w:p w14:paraId="00DCAF14" w14:textId="77777777" w:rsidR="00603508" w:rsidRPr="006C3CF7" w:rsidRDefault="00603508" w:rsidP="00603508">
      <w:pPr>
        <w:pStyle w:val="WW-Tekstpodstawowy2"/>
        <w:tabs>
          <w:tab w:val="left" w:pos="570"/>
          <w:tab w:val="left" w:pos="930"/>
        </w:tabs>
        <w:spacing w:before="0"/>
        <w:ind w:left="540" w:hanging="540"/>
        <w:rPr>
          <w:rFonts w:ascii="Calibri" w:hAnsi="Calibri"/>
          <w:sz w:val="22"/>
          <w:szCs w:val="22"/>
        </w:rPr>
      </w:pPr>
    </w:p>
    <w:p w14:paraId="2D3530FD" w14:textId="77777777" w:rsidR="00603508" w:rsidRPr="006C3CF7" w:rsidRDefault="00603508" w:rsidP="00603508">
      <w:pPr>
        <w:pStyle w:val="Zwykytekst"/>
        <w:ind w:left="1134" w:hanging="567"/>
        <w:jc w:val="both"/>
        <w:rPr>
          <w:rFonts w:ascii="Calibri" w:hAnsi="Calibri"/>
          <w:b/>
          <w:bCs/>
          <w:i/>
          <w:sz w:val="22"/>
          <w:szCs w:val="22"/>
        </w:rPr>
      </w:pPr>
      <w:r w:rsidRPr="006C3CF7">
        <w:rPr>
          <w:rFonts w:ascii="Calibri" w:hAnsi="Calibri"/>
          <w:b/>
          <w:bCs/>
          <w:i/>
          <w:sz w:val="22"/>
          <w:szCs w:val="22"/>
        </w:rPr>
        <w:t>**)</w:t>
      </w:r>
      <w:r w:rsidRPr="006C3CF7">
        <w:rPr>
          <w:rFonts w:ascii="Calibri" w:hAnsi="Calibri"/>
          <w:b/>
          <w:bCs/>
          <w:i/>
          <w:sz w:val="22"/>
          <w:szCs w:val="22"/>
        </w:rPr>
        <w:tab/>
        <w:t>niepotrzebne skreślić</w:t>
      </w:r>
    </w:p>
    <w:p w14:paraId="6CA51F84" w14:textId="77777777" w:rsidR="00603508" w:rsidRPr="006C3CF7" w:rsidRDefault="00603508" w:rsidP="00603508">
      <w:pPr>
        <w:pStyle w:val="WW-Tekstpodstawowy2"/>
        <w:tabs>
          <w:tab w:val="left" w:pos="570"/>
          <w:tab w:val="left" w:pos="930"/>
        </w:tabs>
        <w:spacing w:before="0" w:line="360" w:lineRule="auto"/>
        <w:ind w:left="540" w:hanging="540"/>
        <w:rPr>
          <w:rFonts w:ascii="Calibri" w:hAnsi="Calibri"/>
          <w:sz w:val="22"/>
          <w:szCs w:val="22"/>
        </w:rPr>
      </w:pPr>
    </w:p>
    <w:p w14:paraId="15B70CD8" w14:textId="77777777" w:rsidR="008F00B3" w:rsidRPr="006C3CF7" w:rsidRDefault="008F00B3" w:rsidP="008F00B3">
      <w:pPr>
        <w:ind w:left="567" w:right="68" w:hanging="567"/>
        <w:jc w:val="both"/>
        <w:rPr>
          <w:sz w:val="22"/>
          <w:szCs w:val="22"/>
        </w:rPr>
      </w:pPr>
      <w:r w:rsidRPr="006C3CF7">
        <w:rPr>
          <w:sz w:val="22"/>
          <w:szCs w:val="22"/>
        </w:rPr>
        <w:t>13.</w:t>
      </w:r>
      <w:r w:rsidRPr="006C3CF7">
        <w:rPr>
          <w:sz w:val="22"/>
          <w:szCs w:val="22"/>
        </w:rPr>
        <w:tab/>
        <w:t>Składając niniejszą ofertę oświadczamy, że nasza oferta oraz wszystkie załączniki do oferty są jawne i nie zawierają informacji stanowiących tajemnicę przedsiębiorstwa w rozumieniu przepisów ustawy z dnia 16 kwietnia 1993 r. o zwalczaniu nieuczciwej konkurencji, z wyłączeniem informacji i dokumentów, które składamy w osobnym pliku oznaczonym jako „</w:t>
      </w:r>
      <w:r w:rsidRPr="006C3CF7">
        <w:rPr>
          <w:i/>
          <w:sz w:val="22"/>
          <w:szCs w:val="22"/>
        </w:rPr>
        <w:t>Tajemnica</w:t>
      </w:r>
      <w:r w:rsidRPr="006C3CF7">
        <w:rPr>
          <w:sz w:val="22"/>
          <w:szCs w:val="22"/>
        </w:rPr>
        <w:t>”, w zakresie których wykazujemy w załączeniu, że zastrzeżone informacje stanowią tajemnicę przedsiębiorstwa w rozumieniu przepisów powołanej wyżej ustawy i nie mogą być udostępniane osobom trzecim *</w:t>
      </w:r>
      <w:r w:rsidRPr="006C3CF7">
        <w:rPr>
          <w:sz w:val="22"/>
          <w:szCs w:val="22"/>
          <w:vertAlign w:val="superscript"/>
        </w:rPr>
        <w:t>)</w:t>
      </w:r>
      <w:r w:rsidRPr="006C3CF7">
        <w:rPr>
          <w:sz w:val="22"/>
          <w:szCs w:val="22"/>
        </w:rPr>
        <w:t>.</w:t>
      </w:r>
    </w:p>
    <w:p w14:paraId="2A747C55" w14:textId="77777777" w:rsidR="008F00B3" w:rsidRPr="006C3CF7" w:rsidRDefault="008F00B3" w:rsidP="008F00B3">
      <w:pPr>
        <w:ind w:right="70"/>
        <w:jc w:val="both"/>
        <w:rPr>
          <w:sz w:val="22"/>
          <w:szCs w:val="22"/>
        </w:rPr>
      </w:pPr>
    </w:p>
    <w:p w14:paraId="51D295C1" w14:textId="77777777" w:rsidR="008F00B3" w:rsidRPr="006C3CF7" w:rsidRDefault="008F00B3" w:rsidP="008F00B3">
      <w:pPr>
        <w:pStyle w:val="Zwykytekst"/>
        <w:ind w:left="1134" w:hanging="567"/>
        <w:jc w:val="both"/>
        <w:rPr>
          <w:rFonts w:ascii="Calibri" w:hAnsi="Calibri"/>
          <w:b/>
          <w:bCs/>
          <w:i/>
          <w:sz w:val="22"/>
          <w:szCs w:val="22"/>
        </w:rPr>
      </w:pPr>
      <w:r w:rsidRPr="006C3CF7">
        <w:rPr>
          <w:rFonts w:ascii="Calibri" w:hAnsi="Calibri"/>
          <w:b/>
          <w:bCs/>
          <w:i/>
          <w:sz w:val="22"/>
          <w:szCs w:val="22"/>
        </w:rPr>
        <w:t>*</w:t>
      </w:r>
      <w:r w:rsidRPr="006C3CF7">
        <w:rPr>
          <w:rFonts w:ascii="Calibri" w:hAnsi="Calibri"/>
          <w:b/>
          <w:bCs/>
          <w:i/>
          <w:sz w:val="22"/>
          <w:szCs w:val="22"/>
          <w:vertAlign w:val="superscript"/>
        </w:rPr>
        <w:t>)</w:t>
      </w:r>
      <w:r w:rsidRPr="006C3CF7">
        <w:rPr>
          <w:rFonts w:ascii="Calibri" w:hAnsi="Calibri"/>
          <w:b/>
          <w:bCs/>
          <w:i/>
          <w:sz w:val="22"/>
          <w:szCs w:val="22"/>
        </w:rPr>
        <w:tab/>
        <w:t>wykonawca nie może zastrzec informacji, o których mowa w art. 222 ust. 5 Ustawy.</w:t>
      </w:r>
    </w:p>
    <w:p w14:paraId="16C7F4E4" w14:textId="77777777" w:rsidR="008F00B3" w:rsidRPr="006C3CF7" w:rsidRDefault="008F00B3" w:rsidP="008F00B3">
      <w:pPr>
        <w:pStyle w:val="Tekstpodstawowy"/>
        <w:ind w:left="567" w:hanging="567"/>
        <w:jc w:val="both"/>
        <w:rPr>
          <w:sz w:val="22"/>
          <w:szCs w:val="22"/>
        </w:rPr>
      </w:pPr>
    </w:p>
    <w:p w14:paraId="100A9843" w14:textId="77777777" w:rsidR="008F00B3" w:rsidRPr="006C3CF7" w:rsidRDefault="008F00B3" w:rsidP="008F00B3">
      <w:pPr>
        <w:ind w:left="567"/>
        <w:jc w:val="both"/>
        <w:rPr>
          <w:bCs/>
          <w:i/>
          <w:sz w:val="22"/>
          <w:szCs w:val="22"/>
          <w:u w:val="single"/>
        </w:rPr>
      </w:pPr>
      <w:r w:rsidRPr="006C3CF7">
        <w:rPr>
          <w:b/>
          <w:bCs/>
          <w:i/>
          <w:sz w:val="22"/>
          <w:szCs w:val="22"/>
          <w:u w:val="single"/>
        </w:rPr>
        <w:t>UWAGA:</w:t>
      </w:r>
      <w:r w:rsidRPr="006C3CF7">
        <w:rPr>
          <w:b/>
          <w:bCs/>
          <w:i/>
          <w:sz w:val="22"/>
          <w:szCs w:val="22"/>
        </w:rPr>
        <w:t xml:space="preserve"> </w:t>
      </w:r>
      <w:r w:rsidRPr="006C3CF7">
        <w:rPr>
          <w:i/>
          <w:sz w:val="22"/>
          <w:szCs w:val="22"/>
        </w:rPr>
        <w:t>Informacje stanowiące tajemnicę przedsiębiorstwa w rozumieniu przepisów o zwalczaniu nieuczciwej konkurencji, które wykonawca zastrzeże jako tajemnicę przedsiębiorstwa, mogą zostać wraz z plikami stanowiącymi jawną część skompresowane do jednego pliku archiwum (ZIP).</w:t>
      </w:r>
    </w:p>
    <w:p w14:paraId="017FF61F" w14:textId="77777777" w:rsidR="008F00B3" w:rsidRPr="006C3CF7" w:rsidRDefault="008F00B3" w:rsidP="008F00B3">
      <w:pPr>
        <w:pStyle w:val="Tekstpodstawowy"/>
        <w:ind w:left="567" w:hanging="567"/>
        <w:jc w:val="both"/>
        <w:rPr>
          <w:sz w:val="22"/>
          <w:szCs w:val="22"/>
        </w:rPr>
      </w:pPr>
    </w:p>
    <w:p w14:paraId="2511A415" w14:textId="77777777" w:rsidR="008F00B3" w:rsidRPr="006C3CF7" w:rsidRDefault="008F00B3" w:rsidP="000105F0">
      <w:pPr>
        <w:rPr>
          <w:sz w:val="22"/>
          <w:szCs w:val="22"/>
        </w:rPr>
      </w:pPr>
      <w:r w:rsidRPr="006C3CF7">
        <w:rPr>
          <w:sz w:val="22"/>
          <w:szCs w:val="22"/>
        </w:rPr>
        <w:t>14.</w:t>
      </w:r>
      <w:r w:rsidRPr="006C3CF7">
        <w:rPr>
          <w:sz w:val="22"/>
          <w:szCs w:val="22"/>
        </w:rPr>
        <w:tab/>
        <w:t>Składając niniejszą ofertę oświadczamy, że wyrażamy zgodę na przetwarzanie informacji zamieszczonych w naszej ofercie wraz z załącznikami, które zawierają dane osobowe, w celu, na zasadach oraz w zakresie zgodnie z treścią Rozdziału XVIII SWZ.</w:t>
      </w:r>
    </w:p>
    <w:p w14:paraId="30D08289" w14:textId="77777777" w:rsidR="00881A39" w:rsidRPr="006C3CF7" w:rsidRDefault="00881A39" w:rsidP="008F00B3">
      <w:pPr>
        <w:rPr>
          <w:sz w:val="22"/>
          <w:szCs w:val="22"/>
        </w:rPr>
      </w:pPr>
    </w:p>
    <w:p w14:paraId="4A2C9CFF" w14:textId="77777777" w:rsidR="008F00B3" w:rsidRPr="006C3CF7" w:rsidRDefault="008F00B3" w:rsidP="008F00B3">
      <w:pPr>
        <w:rPr>
          <w:sz w:val="22"/>
          <w:szCs w:val="22"/>
        </w:rPr>
      </w:pPr>
    </w:p>
    <w:p w14:paraId="2C8FAEF4" w14:textId="77777777" w:rsidR="00412DC2" w:rsidRPr="006C3CF7" w:rsidRDefault="00412DC2" w:rsidP="008F00B3">
      <w:pPr>
        <w:rPr>
          <w:sz w:val="22"/>
          <w:szCs w:val="22"/>
        </w:rPr>
      </w:pPr>
    </w:p>
    <w:p w14:paraId="1F378D60" w14:textId="77777777" w:rsidR="00412DC2" w:rsidRPr="006C3CF7" w:rsidRDefault="00412DC2" w:rsidP="008F00B3">
      <w:pPr>
        <w:rPr>
          <w:sz w:val="22"/>
          <w:szCs w:val="22"/>
        </w:rPr>
      </w:pPr>
    </w:p>
    <w:p w14:paraId="31376156" w14:textId="77777777" w:rsidR="00412DC2" w:rsidRPr="006C3CF7" w:rsidRDefault="00412DC2" w:rsidP="008F00B3">
      <w:pPr>
        <w:rPr>
          <w:sz w:val="22"/>
          <w:szCs w:val="22"/>
        </w:rPr>
      </w:pPr>
    </w:p>
    <w:p w14:paraId="349DE254" w14:textId="77777777" w:rsidR="008F00B3" w:rsidRPr="006C3CF7" w:rsidRDefault="008F00B3" w:rsidP="008F00B3">
      <w:pPr>
        <w:rPr>
          <w:sz w:val="22"/>
          <w:szCs w:val="22"/>
        </w:rPr>
      </w:pPr>
    </w:p>
    <w:p w14:paraId="2800924D" w14:textId="77777777" w:rsidR="008F00B3" w:rsidRPr="006C3CF7" w:rsidRDefault="008F00B3" w:rsidP="008F00B3">
      <w:pPr>
        <w:rPr>
          <w:sz w:val="22"/>
          <w:szCs w:val="22"/>
        </w:rPr>
      </w:pPr>
      <w:r w:rsidRPr="006C3CF7">
        <w:rPr>
          <w:sz w:val="22"/>
          <w:szCs w:val="22"/>
        </w:rPr>
        <w:t>__________________________________________</w:t>
      </w:r>
    </w:p>
    <w:p w14:paraId="38F94906" w14:textId="77777777" w:rsidR="008049AD" w:rsidRPr="006C3CF7" w:rsidRDefault="008F00B3" w:rsidP="008049AD">
      <w:pPr>
        <w:jc w:val="both"/>
        <w:rPr>
          <w:i/>
          <w:sz w:val="22"/>
          <w:szCs w:val="22"/>
        </w:rPr>
      </w:pPr>
      <w:r w:rsidRPr="006C3CF7">
        <w:rPr>
          <w:b/>
          <w:bCs/>
          <w:i/>
          <w:sz w:val="22"/>
          <w:szCs w:val="22"/>
          <w:u w:val="single"/>
        </w:rPr>
        <w:t>UWAGA:</w:t>
      </w:r>
      <w:r w:rsidRPr="006C3CF7">
        <w:rPr>
          <w:bCs/>
          <w:i/>
          <w:sz w:val="22"/>
          <w:szCs w:val="22"/>
        </w:rPr>
        <w:t xml:space="preserve"> </w:t>
      </w:r>
      <w:r w:rsidRPr="006C3CF7">
        <w:rPr>
          <w:i/>
          <w:sz w:val="22"/>
          <w:szCs w:val="22"/>
        </w:rPr>
        <w:t>Dokument dla swej ważności wymaga podpisania elektronicznym podpisem 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14:paraId="4E7335BC" w14:textId="77777777" w:rsidR="00D87592" w:rsidRPr="006C3CF7" w:rsidRDefault="00000000">
      <w:pPr>
        <w:rPr>
          <w:sz w:val="22"/>
          <w:szCs w:val="22"/>
        </w:rPr>
      </w:pPr>
      <w:r w:rsidRPr="006C3CF7">
        <w:rPr>
          <w:sz w:val="22"/>
          <w:szCs w:val="22"/>
        </w:rPr>
        <w:br w:type="page"/>
      </w:r>
    </w:p>
    <w:p w14:paraId="34E13CDF" w14:textId="77777777" w:rsidR="00D87592" w:rsidRPr="006C3CF7" w:rsidRDefault="00000000">
      <w:pPr>
        <w:jc w:val="right"/>
        <w:rPr>
          <w:sz w:val="22"/>
          <w:szCs w:val="22"/>
        </w:rPr>
      </w:pPr>
      <w:r w:rsidRPr="006C3CF7">
        <w:rPr>
          <w:b/>
          <w:sz w:val="22"/>
          <w:szCs w:val="22"/>
        </w:rPr>
        <w:lastRenderedPageBreak/>
        <w:t>Załącznik Nr 2 do SWZ</w:t>
      </w:r>
    </w:p>
    <w:p w14:paraId="3FE90D1B" w14:textId="77777777" w:rsidR="00D87592" w:rsidRPr="006C3CF7" w:rsidRDefault="00D87592">
      <w:pPr>
        <w:rPr>
          <w:sz w:val="22"/>
          <w:szCs w:val="22"/>
        </w:rPr>
      </w:pPr>
    </w:p>
    <w:p w14:paraId="6AA89355" w14:textId="77777777" w:rsidR="00D87592" w:rsidRPr="006C3CF7" w:rsidRDefault="00000000">
      <w:pPr>
        <w:rPr>
          <w:sz w:val="22"/>
          <w:szCs w:val="22"/>
        </w:rPr>
      </w:pPr>
      <w:r w:rsidRPr="006C3CF7">
        <w:rPr>
          <w:sz w:val="22"/>
          <w:szCs w:val="22"/>
        </w:rPr>
        <w:t>___________________________</w:t>
      </w:r>
    </w:p>
    <w:p w14:paraId="60290B81" w14:textId="77777777" w:rsidR="00D87592" w:rsidRPr="006C3CF7" w:rsidRDefault="00000000">
      <w:pPr>
        <w:rPr>
          <w:sz w:val="22"/>
          <w:szCs w:val="22"/>
        </w:rPr>
      </w:pPr>
      <w:r w:rsidRPr="006C3CF7">
        <w:rPr>
          <w:sz w:val="22"/>
          <w:szCs w:val="22"/>
        </w:rPr>
        <w:t>nazwa i adres wykonawcy</w:t>
      </w:r>
    </w:p>
    <w:p w14:paraId="21AB35B9" w14:textId="77777777" w:rsidR="00D87592" w:rsidRPr="006C3CF7" w:rsidRDefault="00D87592">
      <w:pPr>
        <w:rPr>
          <w:sz w:val="22"/>
          <w:szCs w:val="22"/>
        </w:rPr>
      </w:pPr>
    </w:p>
    <w:p w14:paraId="4038B63A" w14:textId="77777777" w:rsidR="00D87592" w:rsidRPr="006C3CF7" w:rsidRDefault="00000000">
      <w:pPr>
        <w:keepNext/>
        <w:jc w:val="center"/>
        <w:rPr>
          <w:sz w:val="22"/>
          <w:szCs w:val="22"/>
        </w:rPr>
      </w:pPr>
      <w:r w:rsidRPr="006C3CF7">
        <w:rPr>
          <w:b/>
          <w:sz w:val="22"/>
          <w:szCs w:val="22"/>
        </w:rPr>
        <w:t>ARKUSZ CENOWY</w:t>
      </w:r>
    </w:p>
    <w:p w14:paraId="5AB39580" w14:textId="77777777" w:rsidR="00D87592" w:rsidRPr="006C3CF7" w:rsidRDefault="00000000">
      <w:pPr>
        <w:jc w:val="center"/>
        <w:rPr>
          <w:sz w:val="22"/>
          <w:szCs w:val="22"/>
        </w:rPr>
      </w:pPr>
      <w:r w:rsidRPr="006C3CF7">
        <w:rPr>
          <w:sz w:val="22"/>
          <w:szCs w:val="22"/>
        </w:rPr>
        <w:t>/wzór/</w:t>
      </w:r>
    </w:p>
    <w:p w14:paraId="367B45D0" w14:textId="77777777" w:rsidR="00D87592" w:rsidRPr="006C3CF7" w:rsidRDefault="00D87592">
      <w:pPr>
        <w:rPr>
          <w:sz w:val="22"/>
          <w:szCs w:val="22"/>
        </w:rPr>
      </w:pPr>
    </w:p>
    <w:p w14:paraId="32320F22" w14:textId="77777777" w:rsidR="00D87592" w:rsidRPr="006C3CF7" w:rsidRDefault="00000000">
      <w:pPr>
        <w:jc w:val="both"/>
        <w:rPr>
          <w:sz w:val="22"/>
          <w:szCs w:val="22"/>
        </w:rPr>
      </w:pPr>
      <w:r w:rsidRPr="006C3CF7">
        <w:rPr>
          <w:sz w:val="22"/>
          <w:szCs w:val="22"/>
        </w:rPr>
        <w:t>Przystępując do prowadzonego przez Przedsiębiorstwo Usług Komunalnych Piaseczno Sp. z o.o. postępowania o udzielenie zamówienia publicznego pn. „Świadczenie usług porządkowych oraz zimowego utrzymania chodników i terenów utwardzonych przez ekipy robocze” (nr sprawy: 12/2026) oświadczamy, że:</w:t>
      </w:r>
    </w:p>
    <w:p w14:paraId="457B6BA2" w14:textId="77777777" w:rsidR="00D87592" w:rsidRPr="006C3CF7" w:rsidRDefault="00000000">
      <w:pPr>
        <w:ind w:left="567" w:hanging="567"/>
        <w:rPr>
          <w:sz w:val="22"/>
          <w:szCs w:val="22"/>
        </w:rPr>
      </w:pPr>
      <w:r w:rsidRPr="006C3CF7">
        <w:rPr>
          <w:sz w:val="22"/>
          <w:szCs w:val="22"/>
        </w:rPr>
        <w:t>1.</w:t>
      </w:r>
      <w:r w:rsidRPr="006C3CF7">
        <w:rPr>
          <w:sz w:val="22"/>
          <w:szCs w:val="22"/>
        </w:rPr>
        <w:tab/>
        <w:t>Oferujemy stawkę podstawową za Zadanie (8 godzin pracy Ekipy) w dzień roboczy, w porze dziennej, poza Akcją zimową (</w:t>
      </w:r>
      <w:r w:rsidRPr="006C3CF7">
        <w:rPr>
          <w:b/>
          <w:sz w:val="22"/>
          <w:szCs w:val="22"/>
        </w:rPr>
        <w:t>S</w:t>
      </w:r>
      <w:r w:rsidRPr="006C3CF7">
        <w:rPr>
          <w:sz w:val="22"/>
          <w:szCs w:val="22"/>
        </w:rPr>
        <w:t>): _____________ zł netto (słownie: ___________________________________________).</w:t>
      </w:r>
    </w:p>
    <w:p w14:paraId="2ADD0F5A"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Cena oferty (zamówienie podstawowe) obliczona dla modelowych ilości wynosi: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3300"/>
        <w:gridCol w:w="1700"/>
        <w:gridCol w:w="1100"/>
        <w:gridCol w:w="1300"/>
        <w:gridCol w:w="1500"/>
      </w:tblGrid>
      <w:tr w:rsidR="00D87592" w:rsidRPr="006C3CF7" w14:paraId="0A44F2DC" w14:textId="77777777">
        <w:trPr>
          <w:tblHeader/>
        </w:trPr>
        <w:tc>
          <w:tcPr>
            <w:tcW w:w="500" w:type="dxa"/>
            <w:shd w:val="clear" w:color="auto" w:fill="E6E6E6"/>
          </w:tcPr>
          <w:p w14:paraId="7DA2BFF1" w14:textId="77777777" w:rsidR="00D87592" w:rsidRPr="006C3CF7" w:rsidRDefault="00000000">
            <w:pPr>
              <w:spacing w:before="20" w:after="20"/>
              <w:jc w:val="center"/>
              <w:rPr>
                <w:sz w:val="22"/>
                <w:szCs w:val="22"/>
              </w:rPr>
            </w:pPr>
            <w:r w:rsidRPr="006C3CF7">
              <w:rPr>
                <w:b/>
                <w:sz w:val="22"/>
                <w:szCs w:val="22"/>
              </w:rPr>
              <w:t>Lp.</w:t>
            </w:r>
          </w:p>
        </w:tc>
        <w:tc>
          <w:tcPr>
            <w:tcW w:w="3300" w:type="dxa"/>
            <w:shd w:val="clear" w:color="auto" w:fill="E6E6E6"/>
          </w:tcPr>
          <w:p w14:paraId="67AA6EFE" w14:textId="77777777" w:rsidR="00D87592" w:rsidRPr="006C3CF7" w:rsidRDefault="00000000">
            <w:pPr>
              <w:spacing w:before="20" w:after="20"/>
              <w:jc w:val="center"/>
              <w:rPr>
                <w:sz w:val="22"/>
                <w:szCs w:val="22"/>
              </w:rPr>
            </w:pPr>
            <w:r w:rsidRPr="006C3CF7">
              <w:rPr>
                <w:b/>
                <w:sz w:val="22"/>
                <w:szCs w:val="22"/>
              </w:rPr>
              <w:t>Rodzaj Zadania</w:t>
            </w:r>
          </w:p>
        </w:tc>
        <w:tc>
          <w:tcPr>
            <w:tcW w:w="1700" w:type="dxa"/>
            <w:shd w:val="clear" w:color="auto" w:fill="E6E6E6"/>
          </w:tcPr>
          <w:p w14:paraId="1070FC70" w14:textId="77777777" w:rsidR="00D87592" w:rsidRPr="006C3CF7" w:rsidRDefault="00000000">
            <w:pPr>
              <w:spacing w:before="20" w:after="20"/>
              <w:jc w:val="center"/>
              <w:rPr>
                <w:sz w:val="22"/>
                <w:szCs w:val="22"/>
              </w:rPr>
            </w:pPr>
            <w:r w:rsidRPr="006C3CF7">
              <w:rPr>
                <w:b/>
                <w:sz w:val="22"/>
                <w:szCs w:val="22"/>
              </w:rPr>
              <w:t>Stawka (sposób obliczenia)</w:t>
            </w:r>
          </w:p>
        </w:tc>
        <w:tc>
          <w:tcPr>
            <w:tcW w:w="1100" w:type="dxa"/>
            <w:shd w:val="clear" w:color="auto" w:fill="E6E6E6"/>
          </w:tcPr>
          <w:p w14:paraId="59911952" w14:textId="77777777" w:rsidR="00D87592" w:rsidRPr="006C3CF7" w:rsidRDefault="00000000">
            <w:pPr>
              <w:spacing w:before="20" w:after="20"/>
              <w:jc w:val="center"/>
              <w:rPr>
                <w:sz w:val="22"/>
                <w:szCs w:val="22"/>
              </w:rPr>
            </w:pPr>
            <w:r w:rsidRPr="006C3CF7">
              <w:rPr>
                <w:b/>
                <w:sz w:val="22"/>
                <w:szCs w:val="22"/>
              </w:rPr>
              <w:t>Ilość modelowa</w:t>
            </w:r>
          </w:p>
        </w:tc>
        <w:tc>
          <w:tcPr>
            <w:tcW w:w="1300" w:type="dxa"/>
            <w:shd w:val="clear" w:color="auto" w:fill="E6E6E6"/>
          </w:tcPr>
          <w:p w14:paraId="2E854751" w14:textId="77777777" w:rsidR="00D87592" w:rsidRPr="006C3CF7" w:rsidRDefault="00000000">
            <w:pPr>
              <w:spacing w:before="20" w:after="20"/>
              <w:jc w:val="center"/>
              <w:rPr>
                <w:sz w:val="22"/>
                <w:szCs w:val="22"/>
              </w:rPr>
            </w:pPr>
            <w:r w:rsidRPr="006C3CF7">
              <w:rPr>
                <w:b/>
                <w:sz w:val="22"/>
                <w:szCs w:val="22"/>
              </w:rPr>
              <w:t>Stawka netto [zł]</w:t>
            </w:r>
          </w:p>
        </w:tc>
        <w:tc>
          <w:tcPr>
            <w:tcW w:w="1500" w:type="dxa"/>
            <w:shd w:val="clear" w:color="auto" w:fill="E6E6E6"/>
          </w:tcPr>
          <w:p w14:paraId="4A0DB0D0" w14:textId="77777777" w:rsidR="00D87592" w:rsidRPr="006C3CF7" w:rsidRDefault="00000000">
            <w:pPr>
              <w:spacing w:before="20" w:after="20"/>
              <w:jc w:val="center"/>
              <w:rPr>
                <w:sz w:val="22"/>
                <w:szCs w:val="22"/>
              </w:rPr>
            </w:pPr>
            <w:r w:rsidRPr="006C3CF7">
              <w:rPr>
                <w:b/>
                <w:sz w:val="22"/>
                <w:szCs w:val="22"/>
              </w:rPr>
              <w:t>Wartość netto [zł] (kol. 4 × kol. 5)</w:t>
            </w:r>
          </w:p>
        </w:tc>
      </w:tr>
      <w:tr w:rsidR="00D87592" w:rsidRPr="006C3CF7" w14:paraId="33BE2078" w14:textId="77777777">
        <w:tc>
          <w:tcPr>
            <w:tcW w:w="500" w:type="dxa"/>
            <w:shd w:val="clear" w:color="auto" w:fill="E6E6E6"/>
          </w:tcPr>
          <w:p w14:paraId="1225867D" w14:textId="77777777" w:rsidR="00D87592" w:rsidRPr="006C3CF7" w:rsidRDefault="00000000">
            <w:pPr>
              <w:spacing w:before="20" w:after="20"/>
              <w:jc w:val="center"/>
              <w:rPr>
                <w:sz w:val="22"/>
                <w:szCs w:val="22"/>
              </w:rPr>
            </w:pPr>
            <w:r w:rsidRPr="006C3CF7">
              <w:rPr>
                <w:b/>
                <w:sz w:val="22"/>
                <w:szCs w:val="22"/>
              </w:rPr>
              <w:t>1</w:t>
            </w:r>
          </w:p>
        </w:tc>
        <w:tc>
          <w:tcPr>
            <w:tcW w:w="3300" w:type="dxa"/>
            <w:shd w:val="clear" w:color="auto" w:fill="E6E6E6"/>
          </w:tcPr>
          <w:p w14:paraId="44A53576" w14:textId="77777777" w:rsidR="00D87592" w:rsidRPr="006C3CF7" w:rsidRDefault="00000000">
            <w:pPr>
              <w:spacing w:before="20" w:after="20"/>
              <w:jc w:val="center"/>
              <w:rPr>
                <w:sz w:val="22"/>
                <w:szCs w:val="22"/>
              </w:rPr>
            </w:pPr>
            <w:r w:rsidRPr="006C3CF7">
              <w:rPr>
                <w:b/>
                <w:sz w:val="22"/>
                <w:szCs w:val="22"/>
              </w:rPr>
              <w:t>2</w:t>
            </w:r>
          </w:p>
        </w:tc>
        <w:tc>
          <w:tcPr>
            <w:tcW w:w="1700" w:type="dxa"/>
            <w:shd w:val="clear" w:color="auto" w:fill="E6E6E6"/>
          </w:tcPr>
          <w:p w14:paraId="1100D7B9" w14:textId="77777777" w:rsidR="00D87592" w:rsidRPr="006C3CF7" w:rsidRDefault="00000000">
            <w:pPr>
              <w:spacing w:before="20" w:after="20"/>
              <w:jc w:val="center"/>
              <w:rPr>
                <w:sz w:val="22"/>
                <w:szCs w:val="22"/>
              </w:rPr>
            </w:pPr>
            <w:r w:rsidRPr="006C3CF7">
              <w:rPr>
                <w:b/>
                <w:sz w:val="22"/>
                <w:szCs w:val="22"/>
              </w:rPr>
              <w:t>3</w:t>
            </w:r>
          </w:p>
        </w:tc>
        <w:tc>
          <w:tcPr>
            <w:tcW w:w="1100" w:type="dxa"/>
            <w:shd w:val="clear" w:color="auto" w:fill="E6E6E6"/>
          </w:tcPr>
          <w:p w14:paraId="68607E3D" w14:textId="77777777" w:rsidR="00D87592" w:rsidRPr="006C3CF7" w:rsidRDefault="00000000">
            <w:pPr>
              <w:spacing w:before="20" w:after="20"/>
              <w:jc w:val="center"/>
              <w:rPr>
                <w:sz w:val="22"/>
                <w:szCs w:val="22"/>
              </w:rPr>
            </w:pPr>
            <w:r w:rsidRPr="006C3CF7">
              <w:rPr>
                <w:b/>
                <w:sz w:val="22"/>
                <w:szCs w:val="22"/>
              </w:rPr>
              <w:t>4</w:t>
            </w:r>
          </w:p>
        </w:tc>
        <w:tc>
          <w:tcPr>
            <w:tcW w:w="1300" w:type="dxa"/>
            <w:shd w:val="clear" w:color="auto" w:fill="E6E6E6"/>
          </w:tcPr>
          <w:p w14:paraId="58D7E68A" w14:textId="77777777" w:rsidR="00D87592" w:rsidRPr="006C3CF7" w:rsidRDefault="00000000">
            <w:pPr>
              <w:spacing w:before="20" w:after="20"/>
              <w:jc w:val="center"/>
              <w:rPr>
                <w:sz w:val="22"/>
                <w:szCs w:val="22"/>
              </w:rPr>
            </w:pPr>
            <w:r w:rsidRPr="006C3CF7">
              <w:rPr>
                <w:b/>
                <w:sz w:val="22"/>
                <w:szCs w:val="22"/>
              </w:rPr>
              <w:t>5</w:t>
            </w:r>
          </w:p>
        </w:tc>
        <w:tc>
          <w:tcPr>
            <w:tcW w:w="1500" w:type="dxa"/>
            <w:shd w:val="clear" w:color="auto" w:fill="E6E6E6"/>
          </w:tcPr>
          <w:p w14:paraId="6DB42A0D" w14:textId="77777777" w:rsidR="00D87592" w:rsidRPr="006C3CF7" w:rsidRDefault="00000000">
            <w:pPr>
              <w:spacing w:before="20" w:after="20"/>
              <w:jc w:val="center"/>
              <w:rPr>
                <w:sz w:val="22"/>
                <w:szCs w:val="22"/>
              </w:rPr>
            </w:pPr>
            <w:r w:rsidRPr="006C3CF7">
              <w:rPr>
                <w:b/>
                <w:sz w:val="22"/>
                <w:szCs w:val="22"/>
              </w:rPr>
              <w:t>6</w:t>
            </w:r>
          </w:p>
        </w:tc>
      </w:tr>
      <w:tr w:rsidR="00D87592" w:rsidRPr="006C3CF7" w14:paraId="2AA83FD7" w14:textId="77777777">
        <w:tc>
          <w:tcPr>
            <w:tcW w:w="500" w:type="dxa"/>
          </w:tcPr>
          <w:p w14:paraId="1FF07D14" w14:textId="77777777" w:rsidR="00D87592" w:rsidRPr="006C3CF7" w:rsidRDefault="00000000">
            <w:pPr>
              <w:spacing w:before="20" w:after="20"/>
              <w:jc w:val="center"/>
              <w:rPr>
                <w:sz w:val="22"/>
                <w:szCs w:val="22"/>
              </w:rPr>
            </w:pPr>
            <w:r w:rsidRPr="006C3CF7">
              <w:rPr>
                <w:sz w:val="22"/>
                <w:szCs w:val="22"/>
              </w:rPr>
              <w:t>1.</w:t>
            </w:r>
          </w:p>
        </w:tc>
        <w:tc>
          <w:tcPr>
            <w:tcW w:w="3300" w:type="dxa"/>
          </w:tcPr>
          <w:p w14:paraId="67FB27CD" w14:textId="77777777" w:rsidR="00D87592" w:rsidRPr="006C3CF7" w:rsidRDefault="00000000">
            <w:pPr>
              <w:spacing w:before="20" w:after="20"/>
              <w:rPr>
                <w:sz w:val="22"/>
                <w:szCs w:val="22"/>
              </w:rPr>
            </w:pPr>
            <w:r w:rsidRPr="006C3CF7">
              <w:rPr>
                <w:sz w:val="22"/>
                <w:szCs w:val="22"/>
              </w:rPr>
              <w:t>Zadanie w dzień roboczy, w porze dziennej, poza Akcją zimową</w:t>
            </w:r>
          </w:p>
        </w:tc>
        <w:tc>
          <w:tcPr>
            <w:tcW w:w="1700" w:type="dxa"/>
          </w:tcPr>
          <w:p w14:paraId="2932E4E0" w14:textId="77777777" w:rsidR="00D87592" w:rsidRPr="006C3CF7" w:rsidRDefault="00000000">
            <w:pPr>
              <w:spacing w:before="20" w:after="20"/>
              <w:jc w:val="center"/>
              <w:rPr>
                <w:sz w:val="22"/>
                <w:szCs w:val="22"/>
              </w:rPr>
            </w:pPr>
            <w:r w:rsidRPr="006C3CF7">
              <w:rPr>
                <w:sz w:val="22"/>
                <w:szCs w:val="22"/>
              </w:rPr>
              <w:t>S</w:t>
            </w:r>
          </w:p>
        </w:tc>
        <w:tc>
          <w:tcPr>
            <w:tcW w:w="1100" w:type="dxa"/>
          </w:tcPr>
          <w:p w14:paraId="20833374" w14:textId="77777777" w:rsidR="00D87592" w:rsidRPr="006C3CF7" w:rsidRDefault="00000000">
            <w:pPr>
              <w:spacing w:before="20" w:after="20"/>
              <w:jc w:val="center"/>
              <w:rPr>
                <w:sz w:val="22"/>
                <w:szCs w:val="22"/>
              </w:rPr>
            </w:pPr>
            <w:r w:rsidRPr="006C3CF7">
              <w:rPr>
                <w:sz w:val="22"/>
                <w:szCs w:val="22"/>
              </w:rPr>
              <w:t>200 Zadań</w:t>
            </w:r>
          </w:p>
        </w:tc>
        <w:tc>
          <w:tcPr>
            <w:tcW w:w="1300" w:type="dxa"/>
          </w:tcPr>
          <w:p w14:paraId="6459A6F4" w14:textId="77777777" w:rsidR="00D87592" w:rsidRPr="006C3CF7" w:rsidRDefault="00000000">
            <w:pPr>
              <w:spacing w:before="20" w:after="20"/>
              <w:jc w:val="center"/>
              <w:rPr>
                <w:sz w:val="22"/>
                <w:szCs w:val="22"/>
              </w:rPr>
            </w:pPr>
            <w:r w:rsidRPr="006C3CF7">
              <w:rPr>
                <w:sz w:val="22"/>
                <w:szCs w:val="22"/>
              </w:rPr>
              <w:t>______</w:t>
            </w:r>
          </w:p>
        </w:tc>
        <w:tc>
          <w:tcPr>
            <w:tcW w:w="1500" w:type="dxa"/>
          </w:tcPr>
          <w:p w14:paraId="5E66D939" w14:textId="77777777" w:rsidR="00D87592" w:rsidRPr="006C3CF7" w:rsidRDefault="00000000">
            <w:pPr>
              <w:spacing w:before="20" w:after="20"/>
              <w:jc w:val="center"/>
              <w:rPr>
                <w:sz w:val="22"/>
                <w:szCs w:val="22"/>
              </w:rPr>
            </w:pPr>
            <w:r w:rsidRPr="006C3CF7">
              <w:rPr>
                <w:sz w:val="22"/>
                <w:szCs w:val="22"/>
              </w:rPr>
              <w:t>______</w:t>
            </w:r>
          </w:p>
        </w:tc>
      </w:tr>
      <w:tr w:rsidR="00D87592" w:rsidRPr="006C3CF7" w14:paraId="16A3D76F" w14:textId="77777777">
        <w:tc>
          <w:tcPr>
            <w:tcW w:w="500" w:type="dxa"/>
          </w:tcPr>
          <w:p w14:paraId="13A5F6AC" w14:textId="77777777" w:rsidR="00D87592" w:rsidRPr="006C3CF7" w:rsidRDefault="00000000">
            <w:pPr>
              <w:spacing w:before="20" w:after="20"/>
              <w:jc w:val="center"/>
              <w:rPr>
                <w:sz w:val="22"/>
                <w:szCs w:val="22"/>
              </w:rPr>
            </w:pPr>
            <w:r w:rsidRPr="006C3CF7">
              <w:rPr>
                <w:sz w:val="22"/>
                <w:szCs w:val="22"/>
              </w:rPr>
              <w:t>2.</w:t>
            </w:r>
          </w:p>
        </w:tc>
        <w:tc>
          <w:tcPr>
            <w:tcW w:w="3300" w:type="dxa"/>
          </w:tcPr>
          <w:p w14:paraId="60F4D69C" w14:textId="77777777" w:rsidR="00D87592" w:rsidRPr="006C3CF7" w:rsidRDefault="00000000">
            <w:pPr>
              <w:spacing w:before="20" w:after="20"/>
              <w:rPr>
                <w:sz w:val="22"/>
                <w:szCs w:val="22"/>
              </w:rPr>
            </w:pPr>
            <w:r w:rsidRPr="006C3CF7">
              <w:rPr>
                <w:sz w:val="22"/>
                <w:szCs w:val="22"/>
              </w:rPr>
              <w:t>Zadanie w Dzień wolny, poza Akcją zimową</w:t>
            </w:r>
          </w:p>
        </w:tc>
        <w:tc>
          <w:tcPr>
            <w:tcW w:w="1700" w:type="dxa"/>
          </w:tcPr>
          <w:p w14:paraId="2BDA0C5E" w14:textId="77777777" w:rsidR="00D87592" w:rsidRPr="006C3CF7" w:rsidRDefault="00000000">
            <w:pPr>
              <w:spacing w:before="20" w:after="20"/>
              <w:jc w:val="center"/>
              <w:rPr>
                <w:sz w:val="22"/>
                <w:szCs w:val="22"/>
              </w:rPr>
            </w:pPr>
            <w:r w:rsidRPr="006C3CF7">
              <w:rPr>
                <w:sz w:val="22"/>
                <w:szCs w:val="22"/>
              </w:rPr>
              <w:t>S × 1,50</w:t>
            </w:r>
          </w:p>
        </w:tc>
        <w:tc>
          <w:tcPr>
            <w:tcW w:w="1100" w:type="dxa"/>
          </w:tcPr>
          <w:p w14:paraId="671948FD" w14:textId="77777777" w:rsidR="00D87592" w:rsidRPr="006C3CF7" w:rsidRDefault="00000000">
            <w:pPr>
              <w:spacing w:before="20" w:after="20"/>
              <w:jc w:val="center"/>
              <w:rPr>
                <w:sz w:val="22"/>
                <w:szCs w:val="22"/>
              </w:rPr>
            </w:pPr>
            <w:r w:rsidRPr="006C3CF7">
              <w:rPr>
                <w:sz w:val="22"/>
                <w:szCs w:val="22"/>
              </w:rPr>
              <w:t>10 Zadań</w:t>
            </w:r>
          </w:p>
        </w:tc>
        <w:tc>
          <w:tcPr>
            <w:tcW w:w="1300" w:type="dxa"/>
          </w:tcPr>
          <w:p w14:paraId="5011FFC1" w14:textId="77777777" w:rsidR="00D87592" w:rsidRPr="006C3CF7" w:rsidRDefault="00000000">
            <w:pPr>
              <w:spacing w:before="20" w:after="20"/>
              <w:jc w:val="center"/>
              <w:rPr>
                <w:sz w:val="22"/>
                <w:szCs w:val="22"/>
              </w:rPr>
            </w:pPr>
            <w:r w:rsidRPr="006C3CF7">
              <w:rPr>
                <w:sz w:val="22"/>
                <w:szCs w:val="22"/>
              </w:rPr>
              <w:t>______</w:t>
            </w:r>
          </w:p>
        </w:tc>
        <w:tc>
          <w:tcPr>
            <w:tcW w:w="1500" w:type="dxa"/>
          </w:tcPr>
          <w:p w14:paraId="5D8D73E4" w14:textId="77777777" w:rsidR="00D87592" w:rsidRPr="006C3CF7" w:rsidRDefault="00000000">
            <w:pPr>
              <w:spacing w:before="20" w:after="20"/>
              <w:jc w:val="center"/>
              <w:rPr>
                <w:sz w:val="22"/>
                <w:szCs w:val="22"/>
              </w:rPr>
            </w:pPr>
            <w:r w:rsidRPr="006C3CF7">
              <w:rPr>
                <w:sz w:val="22"/>
                <w:szCs w:val="22"/>
              </w:rPr>
              <w:t>______</w:t>
            </w:r>
          </w:p>
        </w:tc>
      </w:tr>
      <w:tr w:rsidR="00D87592" w:rsidRPr="006C3CF7" w14:paraId="05A30491" w14:textId="77777777">
        <w:tc>
          <w:tcPr>
            <w:tcW w:w="500" w:type="dxa"/>
          </w:tcPr>
          <w:p w14:paraId="268C7C7E" w14:textId="77777777" w:rsidR="00D87592" w:rsidRPr="006C3CF7" w:rsidRDefault="00000000">
            <w:pPr>
              <w:spacing w:before="20" w:after="20"/>
              <w:jc w:val="center"/>
              <w:rPr>
                <w:sz w:val="22"/>
                <w:szCs w:val="22"/>
              </w:rPr>
            </w:pPr>
            <w:r w:rsidRPr="006C3CF7">
              <w:rPr>
                <w:sz w:val="22"/>
                <w:szCs w:val="22"/>
              </w:rPr>
              <w:t>3.</w:t>
            </w:r>
          </w:p>
        </w:tc>
        <w:tc>
          <w:tcPr>
            <w:tcW w:w="3300" w:type="dxa"/>
          </w:tcPr>
          <w:p w14:paraId="7690A5F7" w14:textId="77777777" w:rsidR="00D87592" w:rsidRPr="006C3CF7" w:rsidRDefault="00000000">
            <w:pPr>
              <w:spacing w:before="20" w:after="20"/>
              <w:rPr>
                <w:sz w:val="22"/>
                <w:szCs w:val="22"/>
              </w:rPr>
            </w:pPr>
            <w:r w:rsidRPr="006C3CF7">
              <w:rPr>
                <w:sz w:val="22"/>
                <w:szCs w:val="22"/>
              </w:rPr>
              <w:t>Zadanie w ramach Akcji zimowej w dzień roboczy, w porze dziennej</w:t>
            </w:r>
          </w:p>
        </w:tc>
        <w:tc>
          <w:tcPr>
            <w:tcW w:w="1700" w:type="dxa"/>
          </w:tcPr>
          <w:p w14:paraId="263BFDC7" w14:textId="77777777" w:rsidR="00D87592" w:rsidRPr="006C3CF7" w:rsidRDefault="00000000">
            <w:pPr>
              <w:spacing w:before="20" w:after="20"/>
              <w:jc w:val="center"/>
              <w:rPr>
                <w:sz w:val="22"/>
                <w:szCs w:val="22"/>
              </w:rPr>
            </w:pPr>
            <w:r w:rsidRPr="006C3CF7">
              <w:rPr>
                <w:sz w:val="22"/>
                <w:szCs w:val="22"/>
              </w:rPr>
              <w:t>S × 1,10</w:t>
            </w:r>
          </w:p>
        </w:tc>
        <w:tc>
          <w:tcPr>
            <w:tcW w:w="1100" w:type="dxa"/>
          </w:tcPr>
          <w:p w14:paraId="6683774F" w14:textId="77777777" w:rsidR="00D87592" w:rsidRPr="006C3CF7" w:rsidRDefault="00000000">
            <w:pPr>
              <w:spacing w:before="20" w:after="20"/>
              <w:jc w:val="center"/>
              <w:rPr>
                <w:sz w:val="22"/>
                <w:szCs w:val="22"/>
              </w:rPr>
            </w:pPr>
            <w:r w:rsidRPr="006C3CF7">
              <w:rPr>
                <w:sz w:val="22"/>
                <w:szCs w:val="22"/>
              </w:rPr>
              <w:t>15 Zadań</w:t>
            </w:r>
          </w:p>
        </w:tc>
        <w:tc>
          <w:tcPr>
            <w:tcW w:w="1300" w:type="dxa"/>
          </w:tcPr>
          <w:p w14:paraId="5C84FE7E" w14:textId="77777777" w:rsidR="00D87592" w:rsidRPr="006C3CF7" w:rsidRDefault="00000000">
            <w:pPr>
              <w:spacing w:before="20" w:after="20"/>
              <w:jc w:val="center"/>
              <w:rPr>
                <w:sz w:val="22"/>
                <w:szCs w:val="22"/>
              </w:rPr>
            </w:pPr>
            <w:r w:rsidRPr="006C3CF7">
              <w:rPr>
                <w:sz w:val="22"/>
                <w:szCs w:val="22"/>
              </w:rPr>
              <w:t>______</w:t>
            </w:r>
          </w:p>
        </w:tc>
        <w:tc>
          <w:tcPr>
            <w:tcW w:w="1500" w:type="dxa"/>
          </w:tcPr>
          <w:p w14:paraId="75241E15" w14:textId="77777777" w:rsidR="00D87592" w:rsidRPr="006C3CF7" w:rsidRDefault="00000000">
            <w:pPr>
              <w:spacing w:before="20" w:after="20"/>
              <w:jc w:val="center"/>
              <w:rPr>
                <w:sz w:val="22"/>
                <w:szCs w:val="22"/>
              </w:rPr>
            </w:pPr>
            <w:r w:rsidRPr="006C3CF7">
              <w:rPr>
                <w:sz w:val="22"/>
                <w:szCs w:val="22"/>
              </w:rPr>
              <w:t>______</w:t>
            </w:r>
          </w:p>
        </w:tc>
      </w:tr>
      <w:tr w:rsidR="00D87592" w:rsidRPr="006C3CF7" w14:paraId="37865B57" w14:textId="77777777">
        <w:tc>
          <w:tcPr>
            <w:tcW w:w="500" w:type="dxa"/>
          </w:tcPr>
          <w:p w14:paraId="59F2E898" w14:textId="77777777" w:rsidR="00D87592" w:rsidRPr="006C3CF7" w:rsidRDefault="00000000">
            <w:pPr>
              <w:spacing w:before="20" w:after="20"/>
              <w:jc w:val="center"/>
              <w:rPr>
                <w:sz w:val="22"/>
                <w:szCs w:val="22"/>
              </w:rPr>
            </w:pPr>
            <w:r w:rsidRPr="006C3CF7">
              <w:rPr>
                <w:sz w:val="22"/>
                <w:szCs w:val="22"/>
              </w:rPr>
              <w:t>4.</w:t>
            </w:r>
          </w:p>
        </w:tc>
        <w:tc>
          <w:tcPr>
            <w:tcW w:w="3300" w:type="dxa"/>
          </w:tcPr>
          <w:p w14:paraId="56D1F8B7" w14:textId="77777777" w:rsidR="00D87592" w:rsidRPr="006C3CF7" w:rsidRDefault="00000000">
            <w:pPr>
              <w:spacing w:before="20" w:after="20"/>
              <w:rPr>
                <w:sz w:val="22"/>
                <w:szCs w:val="22"/>
              </w:rPr>
            </w:pPr>
            <w:r w:rsidRPr="006C3CF7">
              <w:rPr>
                <w:sz w:val="22"/>
                <w:szCs w:val="22"/>
              </w:rPr>
              <w:t>Zadanie w ramach Akcji zimowej w Porze nocnej</w:t>
            </w:r>
          </w:p>
        </w:tc>
        <w:tc>
          <w:tcPr>
            <w:tcW w:w="1700" w:type="dxa"/>
          </w:tcPr>
          <w:p w14:paraId="503F7B17" w14:textId="77777777" w:rsidR="00D87592" w:rsidRPr="006C3CF7" w:rsidRDefault="00000000">
            <w:pPr>
              <w:spacing w:before="20" w:after="20"/>
              <w:jc w:val="center"/>
              <w:rPr>
                <w:sz w:val="22"/>
                <w:szCs w:val="22"/>
              </w:rPr>
            </w:pPr>
            <w:r w:rsidRPr="006C3CF7">
              <w:rPr>
                <w:sz w:val="22"/>
                <w:szCs w:val="22"/>
              </w:rPr>
              <w:t>S × 1,265</w:t>
            </w:r>
          </w:p>
        </w:tc>
        <w:tc>
          <w:tcPr>
            <w:tcW w:w="1100" w:type="dxa"/>
          </w:tcPr>
          <w:p w14:paraId="2E620FCD" w14:textId="77777777" w:rsidR="00D87592" w:rsidRPr="006C3CF7" w:rsidRDefault="00000000">
            <w:pPr>
              <w:spacing w:before="20" w:after="20"/>
              <w:jc w:val="center"/>
              <w:rPr>
                <w:sz w:val="22"/>
                <w:szCs w:val="22"/>
              </w:rPr>
            </w:pPr>
            <w:r w:rsidRPr="006C3CF7">
              <w:rPr>
                <w:sz w:val="22"/>
                <w:szCs w:val="22"/>
              </w:rPr>
              <w:t>15 Zadań</w:t>
            </w:r>
          </w:p>
        </w:tc>
        <w:tc>
          <w:tcPr>
            <w:tcW w:w="1300" w:type="dxa"/>
          </w:tcPr>
          <w:p w14:paraId="0304FB46" w14:textId="77777777" w:rsidR="00D87592" w:rsidRPr="006C3CF7" w:rsidRDefault="00000000">
            <w:pPr>
              <w:spacing w:before="20" w:after="20"/>
              <w:jc w:val="center"/>
              <w:rPr>
                <w:sz w:val="22"/>
                <w:szCs w:val="22"/>
              </w:rPr>
            </w:pPr>
            <w:r w:rsidRPr="006C3CF7">
              <w:rPr>
                <w:sz w:val="22"/>
                <w:szCs w:val="22"/>
              </w:rPr>
              <w:t>______</w:t>
            </w:r>
          </w:p>
        </w:tc>
        <w:tc>
          <w:tcPr>
            <w:tcW w:w="1500" w:type="dxa"/>
          </w:tcPr>
          <w:p w14:paraId="71287110" w14:textId="77777777" w:rsidR="00D87592" w:rsidRPr="006C3CF7" w:rsidRDefault="00000000">
            <w:pPr>
              <w:spacing w:before="20" w:after="20"/>
              <w:jc w:val="center"/>
              <w:rPr>
                <w:sz w:val="22"/>
                <w:szCs w:val="22"/>
              </w:rPr>
            </w:pPr>
            <w:r w:rsidRPr="006C3CF7">
              <w:rPr>
                <w:sz w:val="22"/>
                <w:szCs w:val="22"/>
              </w:rPr>
              <w:t>______</w:t>
            </w:r>
          </w:p>
        </w:tc>
      </w:tr>
      <w:tr w:rsidR="00D87592" w:rsidRPr="006C3CF7" w14:paraId="014B24A9" w14:textId="77777777">
        <w:tc>
          <w:tcPr>
            <w:tcW w:w="500" w:type="dxa"/>
          </w:tcPr>
          <w:p w14:paraId="386AF1FF" w14:textId="77777777" w:rsidR="00D87592" w:rsidRPr="006C3CF7" w:rsidRDefault="00000000">
            <w:pPr>
              <w:spacing w:before="20" w:after="20"/>
              <w:jc w:val="center"/>
              <w:rPr>
                <w:sz w:val="22"/>
                <w:szCs w:val="22"/>
              </w:rPr>
            </w:pPr>
            <w:r w:rsidRPr="006C3CF7">
              <w:rPr>
                <w:sz w:val="22"/>
                <w:szCs w:val="22"/>
              </w:rPr>
              <w:t>5.</w:t>
            </w:r>
          </w:p>
        </w:tc>
        <w:tc>
          <w:tcPr>
            <w:tcW w:w="3300" w:type="dxa"/>
          </w:tcPr>
          <w:p w14:paraId="79D291DC" w14:textId="77777777" w:rsidR="00D87592" w:rsidRPr="006C3CF7" w:rsidRDefault="00000000">
            <w:pPr>
              <w:spacing w:before="20" w:after="20"/>
              <w:rPr>
                <w:sz w:val="22"/>
                <w:szCs w:val="22"/>
              </w:rPr>
            </w:pPr>
            <w:r w:rsidRPr="006C3CF7">
              <w:rPr>
                <w:sz w:val="22"/>
                <w:szCs w:val="22"/>
              </w:rPr>
              <w:t>Zadanie w ramach Akcji zimowej w Dzień wolny</w:t>
            </w:r>
          </w:p>
        </w:tc>
        <w:tc>
          <w:tcPr>
            <w:tcW w:w="1700" w:type="dxa"/>
          </w:tcPr>
          <w:p w14:paraId="1E32970A" w14:textId="77777777" w:rsidR="00D87592" w:rsidRPr="006C3CF7" w:rsidRDefault="00000000">
            <w:pPr>
              <w:spacing w:before="20" w:after="20"/>
              <w:jc w:val="center"/>
              <w:rPr>
                <w:sz w:val="22"/>
                <w:szCs w:val="22"/>
              </w:rPr>
            </w:pPr>
            <w:r w:rsidRPr="006C3CF7">
              <w:rPr>
                <w:sz w:val="22"/>
                <w:szCs w:val="22"/>
              </w:rPr>
              <w:t>S × 1,65</w:t>
            </w:r>
          </w:p>
        </w:tc>
        <w:tc>
          <w:tcPr>
            <w:tcW w:w="1100" w:type="dxa"/>
          </w:tcPr>
          <w:p w14:paraId="15D926B0" w14:textId="77777777" w:rsidR="00D87592" w:rsidRPr="006C3CF7" w:rsidRDefault="00000000">
            <w:pPr>
              <w:spacing w:before="20" w:after="20"/>
              <w:jc w:val="center"/>
              <w:rPr>
                <w:sz w:val="22"/>
                <w:szCs w:val="22"/>
              </w:rPr>
            </w:pPr>
            <w:r w:rsidRPr="006C3CF7">
              <w:rPr>
                <w:sz w:val="22"/>
                <w:szCs w:val="22"/>
              </w:rPr>
              <w:t>10 Zadań</w:t>
            </w:r>
          </w:p>
        </w:tc>
        <w:tc>
          <w:tcPr>
            <w:tcW w:w="1300" w:type="dxa"/>
          </w:tcPr>
          <w:p w14:paraId="46ADEF6D" w14:textId="77777777" w:rsidR="00D87592" w:rsidRPr="006C3CF7" w:rsidRDefault="00000000">
            <w:pPr>
              <w:spacing w:before="20" w:after="20"/>
              <w:jc w:val="center"/>
              <w:rPr>
                <w:sz w:val="22"/>
                <w:szCs w:val="22"/>
              </w:rPr>
            </w:pPr>
            <w:r w:rsidRPr="006C3CF7">
              <w:rPr>
                <w:sz w:val="22"/>
                <w:szCs w:val="22"/>
              </w:rPr>
              <w:t>______</w:t>
            </w:r>
          </w:p>
        </w:tc>
        <w:tc>
          <w:tcPr>
            <w:tcW w:w="1500" w:type="dxa"/>
          </w:tcPr>
          <w:p w14:paraId="19C6F900" w14:textId="77777777" w:rsidR="00D87592" w:rsidRPr="006C3CF7" w:rsidRDefault="00000000">
            <w:pPr>
              <w:spacing w:before="20" w:after="20"/>
              <w:jc w:val="center"/>
              <w:rPr>
                <w:sz w:val="22"/>
                <w:szCs w:val="22"/>
              </w:rPr>
            </w:pPr>
            <w:r w:rsidRPr="006C3CF7">
              <w:rPr>
                <w:sz w:val="22"/>
                <w:szCs w:val="22"/>
              </w:rPr>
              <w:t>______</w:t>
            </w:r>
          </w:p>
        </w:tc>
      </w:tr>
      <w:tr w:rsidR="00D87592" w:rsidRPr="006C3CF7" w14:paraId="71513601" w14:textId="77777777">
        <w:tc>
          <w:tcPr>
            <w:tcW w:w="500" w:type="dxa"/>
          </w:tcPr>
          <w:p w14:paraId="3ACA0897" w14:textId="77777777" w:rsidR="00D87592" w:rsidRPr="006C3CF7" w:rsidRDefault="00000000">
            <w:pPr>
              <w:spacing w:before="20" w:after="20"/>
              <w:jc w:val="center"/>
              <w:rPr>
                <w:sz w:val="22"/>
                <w:szCs w:val="22"/>
              </w:rPr>
            </w:pPr>
            <w:r w:rsidRPr="006C3CF7">
              <w:rPr>
                <w:sz w:val="22"/>
                <w:szCs w:val="22"/>
              </w:rPr>
              <w:t>6.</w:t>
            </w:r>
          </w:p>
        </w:tc>
        <w:tc>
          <w:tcPr>
            <w:tcW w:w="3300" w:type="dxa"/>
          </w:tcPr>
          <w:p w14:paraId="73B84E3D" w14:textId="77777777" w:rsidR="00D87592" w:rsidRPr="006C3CF7" w:rsidRDefault="00000000">
            <w:pPr>
              <w:spacing w:before="20" w:after="20"/>
              <w:rPr>
                <w:sz w:val="22"/>
                <w:szCs w:val="22"/>
              </w:rPr>
            </w:pPr>
            <w:r w:rsidRPr="006C3CF7">
              <w:rPr>
                <w:sz w:val="22"/>
                <w:szCs w:val="22"/>
              </w:rPr>
              <w:t>Godzina pracy Ekipy ponad 8 godzin (G)</w:t>
            </w:r>
          </w:p>
        </w:tc>
        <w:tc>
          <w:tcPr>
            <w:tcW w:w="1700" w:type="dxa"/>
          </w:tcPr>
          <w:p w14:paraId="009E671C" w14:textId="77777777" w:rsidR="00D87592" w:rsidRPr="006C3CF7" w:rsidRDefault="00000000">
            <w:pPr>
              <w:spacing w:before="20" w:after="20"/>
              <w:jc w:val="center"/>
              <w:rPr>
                <w:sz w:val="22"/>
                <w:szCs w:val="22"/>
              </w:rPr>
            </w:pPr>
            <w:r w:rsidRPr="006C3CF7">
              <w:rPr>
                <w:sz w:val="22"/>
                <w:szCs w:val="22"/>
              </w:rPr>
              <w:t>S × 0,15625</w:t>
            </w:r>
          </w:p>
        </w:tc>
        <w:tc>
          <w:tcPr>
            <w:tcW w:w="1100" w:type="dxa"/>
          </w:tcPr>
          <w:p w14:paraId="57E654B1" w14:textId="77777777" w:rsidR="00D87592" w:rsidRPr="006C3CF7" w:rsidRDefault="00000000">
            <w:pPr>
              <w:spacing w:before="20" w:after="20"/>
              <w:jc w:val="center"/>
              <w:rPr>
                <w:sz w:val="22"/>
                <w:szCs w:val="22"/>
              </w:rPr>
            </w:pPr>
            <w:r w:rsidRPr="006C3CF7">
              <w:rPr>
                <w:sz w:val="22"/>
                <w:szCs w:val="22"/>
              </w:rPr>
              <w:t>180 godzin</w:t>
            </w:r>
          </w:p>
        </w:tc>
        <w:tc>
          <w:tcPr>
            <w:tcW w:w="1300" w:type="dxa"/>
          </w:tcPr>
          <w:p w14:paraId="3A4BFAFF" w14:textId="77777777" w:rsidR="00D87592" w:rsidRPr="006C3CF7" w:rsidRDefault="00000000">
            <w:pPr>
              <w:spacing w:before="20" w:after="20"/>
              <w:jc w:val="center"/>
              <w:rPr>
                <w:sz w:val="22"/>
                <w:szCs w:val="22"/>
              </w:rPr>
            </w:pPr>
            <w:r w:rsidRPr="006C3CF7">
              <w:rPr>
                <w:sz w:val="22"/>
                <w:szCs w:val="22"/>
              </w:rPr>
              <w:t>______</w:t>
            </w:r>
          </w:p>
        </w:tc>
        <w:tc>
          <w:tcPr>
            <w:tcW w:w="1500" w:type="dxa"/>
          </w:tcPr>
          <w:p w14:paraId="0FE8CEC6" w14:textId="77777777" w:rsidR="00D87592" w:rsidRPr="006C3CF7" w:rsidRDefault="00000000">
            <w:pPr>
              <w:spacing w:before="20" w:after="20"/>
              <w:jc w:val="center"/>
              <w:rPr>
                <w:sz w:val="22"/>
                <w:szCs w:val="22"/>
              </w:rPr>
            </w:pPr>
            <w:r w:rsidRPr="006C3CF7">
              <w:rPr>
                <w:sz w:val="22"/>
                <w:szCs w:val="22"/>
              </w:rPr>
              <w:t>______</w:t>
            </w:r>
          </w:p>
        </w:tc>
      </w:tr>
      <w:tr w:rsidR="00D87592" w:rsidRPr="006C3CF7" w14:paraId="57D87836" w14:textId="77777777">
        <w:tc>
          <w:tcPr>
            <w:tcW w:w="500" w:type="dxa"/>
          </w:tcPr>
          <w:p w14:paraId="5391A76B" w14:textId="77777777" w:rsidR="00D87592" w:rsidRPr="006C3CF7" w:rsidRDefault="00000000">
            <w:pPr>
              <w:spacing w:before="20" w:after="20"/>
              <w:jc w:val="center"/>
              <w:rPr>
                <w:sz w:val="22"/>
                <w:szCs w:val="22"/>
              </w:rPr>
            </w:pPr>
            <w:r w:rsidRPr="006C3CF7">
              <w:rPr>
                <w:sz w:val="22"/>
                <w:szCs w:val="22"/>
              </w:rPr>
              <w:t>A.</w:t>
            </w:r>
          </w:p>
        </w:tc>
        <w:tc>
          <w:tcPr>
            <w:tcW w:w="3300" w:type="dxa"/>
          </w:tcPr>
          <w:p w14:paraId="15D092A9" w14:textId="77777777" w:rsidR="00D87592" w:rsidRPr="006C3CF7" w:rsidRDefault="00000000">
            <w:pPr>
              <w:spacing w:before="20" w:after="20"/>
              <w:rPr>
                <w:sz w:val="22"/>
                <w:szCs w:val="22"/>
              </w:rPr>
            </w:pPr>
            <w:r w:rsidRPr="006C3CF7">
              <w:rPr>
                <w:sz w:val="22"/>
                <w:szCs w:val="22"/>
              </w:rPr>
              <w:t>Razem wartość netto (suma poz. 1–6)</w:t>
            </w:r>
          </w:p>
        </w:tc>
        <w:tc>
          <w:tcPr>
            <w:tcW w:w="1700" w:type="dxa"/>
          </w:tcPr>
          <w:p w14:paraId="7D970840" w14:textId="77777777" w:rsidR="00D87592" w:rsidRPr="006C3CF7" w:rsidRDefault="00D87592">
            <w:pPr>
              <w:spacing w:before="20" w:after="20"/>
              <w:jc w:val="center"/>
              <w:rPr>
                <w:sz w:val="22"/>
                <w:szCs w:val="22"/>
              </w:rPr>
            </w:pPr>
          </w:p>
        </w:tc>
        <w:tc>
          <w:tcPr>
            <w:tcW w:w="1100" w:type="dxa"/>
          </w:tcPr>
          <w:p w14:paraId="26247B8F" w14:textId="77777777" w:rsidR="00D87592" w:rsidRPr="006C3CF7" w:rsidRDefault="00D87592">
            <w:pPr>
              <w:spacing w:before="20" w:after="20"/>
              <w:jc w:val="center"/>
              <w:rPr>
                <w:sz w:val="22"/>
                <w:szCs w:val="22"/>
              </w:rPr>
            </w:pPr>
          </w:p>
        </w:tc>
        <w:tc>
          <w:tcPr>
            <w:tcW w:w="1300" w:type="dxa"/>
          </w:tcPr>
          <w:p w14:paraId="60A4DD9C" w14:textId="77777777" w:rsidR="00D87592" w:rsidRPr="006C3CF7" w:rsidRDefault="00D87592">
            <w:pPr>
              <w:spacing w:before="20" w:after="20"/>
              <w:jc w:val="center"/>
              <w:rPr>
                <w:sz w:val="22"/>
                <w:szCs w:val="22"/>
              </w:rPr>
            </w:pPr>
          </w:p>
        </w:tc>
        <w:tc>
          <w:tcPr>
            <w:tcW w:w="1500" w:type="dxa"/>
          </w:tcPr>
          <w:p w14:paraId="2FD6A082" w14:textId="77777777" w:rsidR="00D87592" w:rsidRPr="006C3CF7" w:rsidRDefault="00000000">
            <w:pPr>
              <w:spacing w:before="20" w:after="20"/>
              <w:jc w:val="center"/>
              <w:rPr>
                <w:sz w:val="22"/>
                <w:szCs w:val="22"/>
              </w:rPr>
            </w:pPr>
            <w:r w:rsidRPr="006C3CF7">
              <w:rPr>
                <w:sz w:val="22"/>
                <w:szCs w:val="22"/>
              </w:rPr>
              <w:t>______</w:t>
            </w:r>
          </w:p>
        </w:tc>
      </w:tr>
      <w:tr w:rsidR="00D87592" w:rsidRPr="006C3CF7" w14:paraId="5B2ACF76" w14:textId="77777777">
        <w:tc>
          <w:tcPr>
            <w:tcW w:w="500" w:type="dxa"/>
          </w:tcPr>
          <w:p w14:paraId="2688996B" w14:textId="77777777" w:rsidR="00D87592" w:rsidRPr="006C3CF7" w:rsidRDefault="00000000">
            <w:pPr>
              <w:spacing w:before="20" w:after="20"/>
              <w:jc w:val="center"/>
              <w:rPr>
                <w:sz w:val="22"/>
                <w:szCs w:val="22"/>
              </w:rPr>
            </w:pPr>
            <w:r w:rsidRPr="006C3CF7">
              <w:rPr>
                <w:sz w:val="22"/>
                <w:szCs w:val="22"/>
              </w:rPr>
              <w:t>B.</w:t>
            </w:r>
          </w:p>
        </w:tc>
        <w:tc>
          <w:tcPr>
            <w:tcW w:w="3300" w:type="dxa"/>
          </w:tcPr>
          <w:p w14:paraId="617263A1" w14:textId="77777777" w:rsidR="00D87592" w:rsidRPr="006C3CF7" w:rsidRDefault="00000000">
            <w:pPr>
              <w:spacing w:before="20" w:after="20"/>
              <w:rPr>
                <w:sz w:val="22"/>
                <w:szCs w:val="22"/>
              </w:rPr>
            </w:pPr>
            <w:r w:rsidRPr="006C3CF7">
              <w:rPr>
                <w:sz w:val="22"/>
                <w:szCs w:val="22"/>
              </w:rPr>
              <w:t>Podatek VAT ____ %</w:t>
            </w:r>
          </w:p>
        </w:tc>
        <w:tc>
          <w:tcPr>
            <w:tcW w:w="1700" w:type="dxa"/>
          </w:tcPr>
          <w:p w14:paraId="7C64F572" w14:textId="77777777" w:rsidR="00D87592" w:rsidRPr="006C3CF7" w:rsidRDefault="00D87592">
            <w:pPr>
              <w:spacing w:before="20" w:after="20"/>
              <w:jc w:val="center"/>
              <w:rPr>
                <w:sz w:val="22"/>
                <w:szCs w:val="22"/>
              </w:rPr>
            </w:pPr>
          </w:p>
        </w:tc>
        <w:tc>
          <w:tcPr>
            <w:tcW w:w="1100" w:type="dxa"/>
          </w:tcPr>
          <w:p w14:paraId="48290E13" w14:textId="77777777" w:rsidR="00D87592" w:rsidRPr="006C3CF7" w:rsidRDefault="00D87592">
            <w:pPr>
              <w:spacing w:before="20" w:after="20"/>
              <w:jc w:val="center"/>
              <w:rPr>
                <w:sz w:val="22"/>
                <w:szCs w:val="22"/>
              </w:rPr>
            </w:pPr>
          </w:p>
        </w:tc>
        <w:tc>
          <w:tcPr>
            <w:tcW w:w="1300" w:type="dxa"/>
          </w:tcPr>
          <w:p w14:paraId="6A0DCBE3" w14:textId="77777777" w:rsidR="00D87592" w:rsidRPr="006C3CF7" w:rsidRDefault="00D87592">
            <w:pPr>
              <w:spacing w:before="20" w:after="20"/>
              <w:jc w:val="center"/>
              <w:rPr>
                <w:sz w:val="22"/>
                <w:szCs w:val="22"/>
              </w:rPr>
            </w:pPr>
          </w:p>
        </w:tc>
        <w:tc>
          <w:tcPr>
            <w:tcW w:w="1500" w:type="dxa"/>
          </w:tcPr>
          <w:p w14:paraId="2E53AD44" w14:textId="77777777" w:rsidR="00D87592" w:rsidRPr="006C3CF7" w:rsidRDefault="00000000">
            <w:pPr>
              <w:spacing w:before="20" w:after="20"/>
              <w:jc w:val="center"/>
              <w:rPr>
                <w:sz w:val="22"/>
                <w:szCs w:val="22"/>
              </w:rPr>
            </w:pPr>
            <w:r w:rsidRPr="006C3CF7">
              <w:rPr>
                <w:sz w:val="22"/>
                <w:szCs w:val="22"/>
              </w:rPr>
              <w:t>______</w:t>
            </w:r>
          </w:p>
        </w:tc>
      </w:tr>
      <w:tr w:rsidR="00D87592" w:rsidRPr="006C3CF7" w14:paraId="04C3B57F" w14:textId="77777777">
        <w:tc>
          <w:tcPr>
            <w:tcW w:w="500" w:type="dxa"/>
          </w:tcPr>
          <w:p w14:paraId="1465BFD5" w14:textId="77777777" w:rsidR="00D87592" w:rsidRPr="006C3CF7" w:rsidRDefault="00000000">
            <w:pPr>
              <w:spacing w:before="20" w:after="20"/>
              <w:jc w:val="center"/>
              <w:rPr>
                <w:sz w:val="22"/>
                <w:szCs w:val="22"/>
              </w:rPr>
            </w:pPr>
            <w:r w:rsidRPr="006C3CF7">
              <w:rPr>
                <w:sz w:val="22"/>
                <w:szCs w:val="22"/>
              </w:rPr>
              <w:t>C.</w:t>
            </w:r>
          </w:p>
        </w:tc>
        <w:tc>
          <w:tcPr>
            <w:tcW w:w="3300" w:type="dxa"/>
          </w:tcPr>
          <w:p w14:paraId="1E7CF951" w14:textId="77777777" w:rsidR="00D87592" w:rsidRPr="006C3CF7" w:rsidRDefault="00000000">
            <w:pPr>
              <w:spacing w:before="20" w:after="20"/>
              <w:rPr>
                <w:sz w:val="22"/>
                <w:szCs w:val="22"/>
              </w:rPr>
            </w:pPr>
            <w:r w:rsidRPr="006C3CF7">
              <w:rPr>
                <w:b/>
                <w:sz w:val="22"/>
                <w:szCs w:val="22"/>
              </w:rPr>
              <w:t>CENA OFERTY BRUTTO (A + B)</w:t>
            </w:r>
          </w:p>
        </w:tc>
        <w:tc>
          <w:tcPr>
            <w:tcW w:w="1700" w:type="dxa"/>
          </w:tcPr>
          <w:p w14:paraId="3B754EF9" w14:textId="77777777" w:rsidR="00D87592" w:rsidRPr="006C3CF7" w:rsidRDefault="00D87592">
            <w:pPr>
              <w:spacing w:before="20" w:after="20"/>
              <w:jc w:val="center"/>
              <w:rPr>
                <w:sz w:val="22"/>
                <w:szCs w:val="22"/>
              </w:rPr>
            </w:pPr>
          </w:p>
        </w:tc>
        <w:tc>
          <w:tcPr>
            <w:tcW w:w="1100" w:type="dxa"/>
          </w:tcPr>
          <w:p w14:paraId="1E63894A" w14:textId="77777777" w:rsidR="00D87592" w:rsidRPr="006C3CF7" w:rsidRDefault="00D87592">
            <w:pPr>
              <w:spacing w:before="20" w:after="20"/>
              <w:jc w:val="center"/>
              <w:rPr>
                <w:sz w:val="22"/>
                <w:szCs w:val="22"/>
              </w:rPr>
            </w:pPr>
          </w:p>
        </w:tc>
        <w:tc>
          <w:tcPr>
            <w:tcW w:w="1300" w:type="dxa"/>
          </w:tcPr>
          <w:p w14:paraId="6B96A5C3" w14:textId="77777777" w:rsidR="00D87592" w:rsidRPr="006C3CF7" w:rsidRDefault="00D87592">
            <w:pPr>
              <w:spacing w:before="20" w:after="20"/>
              <w:jc w:val="center"/>
              <w:rPr>
                <w:sz w:val="22"/>
                <w:szCs w:val="22"/>
              </w:rPr>
            </w:pPr>
          </w:p>
        </w:tc>
        <w:tc>
          <w:tcPr>
            <w:tcW w:w="1500" w:type="dxa"/>
          </w:tcPr>
          <w:p w14:paraId="0D62076E" w14:textId="77777777" w:rsidR="00D87592" w:rsidRPr="006C3CF7" w:rsidRDefault="00000000">
            <w:pPr>
              <w:spacing w:before="20" w:after="20"/>
              <w:jc w:val="center"/>
              <w:rPr>
                <w:sz w:val="22"/>
                <w:szCs w:val="22"/>
              </w:rPr>
            </w:pPr>
            <w:r w:rsidRPr="006C3CF7">
              <w:rPr>
                <w:sz w:val="22"/>
                <w:szCs w:val="22"/>
              </w:rPr>
              <w:t>______</w:t>
            </w:r>
          </w:p>
        </w:tc>
      </w:tr>
    </w:tbl>
    <w:p w14:paraId="631674E5" w14:textId="77777777" w:rsidR="00D87592" w:rsidRPr="006C3CF7" w:rsidRDefault="00D87592">
      <w:pPr>
        <w:rPr>
          <w:sz w:val="22"/>
          <w:szCs w:val="22"/>
        </w:rPr>
      </w:pPr>
    </w:p>
    <w:p w14:paraId="6F8F5206"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Oświadczamy, że:</w:t>
      </w:r>
    </w:p>
    <w:p w14:paraId="684AB267"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ilości wskazane w kolumnie 4 mają charakter modelowy i służą wyłącznie porównaniu ofert, a rozliczenie nastąpi według faktycznie zleconych i wykonanych Zadań oraz godzin, po stawkach wskazanych w pkt 1;</w:t>
      </w:r>
    </w:p>
    <w:p w14:paraId="14AB0DC9"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zaoferowane stawki obejmują wszelkie koszty realizacji przedmiotu zamówienia, o których mowa w Rozdziale XII ust. 2 SWZ;</w:t>
      </w:r>
    </w:p>
    <w:p w14:paraId="013C8EDF"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stawki pochodne w kolumnie 5 obliczyliśmy ze stawki S przy zastosowaniu stałych współczynników określonych w Rozdziale III ust. 9 pkt 2 SWZ i zaokrągliliśmy do pełnych groszy; stawka za Zadanie w Porze nocnej poza Akcją zimową wynosi S × 1,15.</w:t>
      </w:r>
    </w:p>
    <w:p w14:paraId="0B41B2FE" w14:textId="77777777" w:rsidR="00D87592" w:rsidRPr="006C3CF7" w:rsidRDefault="00D87592">
      <w:pPr>
        <w:rPr>
          <w:sz w:val="22"/>
          <w:szCs w:val="22"/>
        </w:rPr>
      </w:pPr>
    </w:p>
    <w:p w14:paraId="727C73AB" w14:textId="77777777" w:rsidR="00D87592" w:rsidRPr="006C3CF7" w:rsidRDefault="00D87592">
      <w:pPr>
        <w:rPr>
          <w:sz w:val="22"/>
          <w:szCs w:val="22"/>
        </w:rPr>
      </w:pPr>
    </w:p>
    <w:p w14:paraId="2B6E51B5" w14:textId="77777777" w:rsidR="00D87592" w:rsidRPr="006C3CF7" w:rsidRDefault="00000000">
      <w:pPr>
        <w:jc w:val="right"/>
        <w:rPr>
          <w:sz w:val="22"/>
          <w:szCs w:val="22"/>
        </w:rPr>
      </w:pPr>
      <w:r w:rsidRPr="006C3CF7">
        <w:rPr>
          <w:sz w:val="22"/>
          <w:szCs w:val="22"/>
        </w:rPr>
        <w:t>__________________________________________</w:t>
      </w:r>
    </w:p>
    <w:p w14:paraId="42416219" w14:textId="77777777" w:rsidR="00D87592" w:rsidRPr="006C3CF7" w:rsidRDefault="00000000">
      <w:pPr>
        <w:jc w:val="both"/>
        <w:rPr>
          <w:sz w:val="22"/>
          <w:szCs w:val="22"/>
        </w:rPr>
      </w:pPr>
      <w:r w:rsidRPr="006C3CF7">
        <w:rPr>
          <w:i/>
          <w:sz w:val="22"/>
          <w:szCs w:val="22"/>
        </w:rPr>
        <w:lastRenderedPageBreak/>
        <w:t>UWAGA: Dokument dla swej ważności wymaga podpisania elektronicznym podpisem 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14:paraId="615D2EA6" w14:textId="77777777" w:rsidR="00D87592" w:rsidRPr="006C3CF7" w:rsidRDefault="00000000">
      <w:pPr>
        <w:rPr>
          <w:sz w:val="22"/>
          <w:szCs w:val="22"/>
        </w:rPr>
      </w:pPr>
      <w:r w:rsidRPr="006C3CF7">
        <w:rPr>
          <w:sz w:val="22"/>
          <w:szCs w:val="22"/>
        </w:rPr>
        <w:br w:type="page"/>
      </w:r>
    </w:p>
    <w:p w14:paraId="4ED380C7" w14:textId="77777777" w:rsidR="00DF5163" w:rsidRPr="006C3CF7" w:rsidRDefault="008049AD" w:rsidP="00DF1F5C">
      <w:pPr>
        <w:ind w:left="5672" w:firstLine="709"/>
        <w:rPr>
          <w:b/>
          <w:sz w:val="22"/>
          <w:szCs w:val="22"/>
        </w:rPr>
      </w:pPr>
      <w:r w:rsidRPr="006C3CF7">
        <w:rPr>
          <w:b/>
          <w:sz w:val="22"/>
          <w:szCs w:val="22"/>
        </w:rPr>
        <w:lastRenderedPageBreak/>
        <w:t xml:space="preserve">Załącznik Nr 3 do SWZ </w:t>
      </w:r>
    </w:p>
    <w:p w14:paraId="23003068" w14:textId="77777777" w:rsidR="00D55A07" w:rsidRPr="006C3CF7" w:rsidRDefault="00D55A07" w:rsidP="00DF5163">
      <w:pPr>
        <w:pStyle w:val="Tekstpodstawowy"/>
        <w:jc w:val="both"/>
        <w:rPr>
          <w:bCs/>
          <w:sz w:val="22"/>
          <w:szCs w:val="22"/>
        </w:rPr>
      </w:pPr>
    </w:p>
    <w:p w14:paraId="594DBEA7" w14:textId="77777777" w:rsidR="00DF5163" w:rsidRPr="006C3CF7" w:rsidRDefault="00DF5163" w:rsidP="00DF5163">
      <w:pPr>
        <w:ind w:right="5649"/>
        <w:jc w:val="center"/>
        <w:rPr>
          <w:sz w:val="22"/>
          <w:szCs w:val="22"/>
        </w:rPr>
      </w:pPr>
      <w:r w:rsidRPr="006C3CF7">
        <w:rPr>
          <w:iCs/>
          <w:sz w:val="22"/>
          <w:szCs w:val="22"/>
        </w:rPr>
        <w:t>_________________________</w:t>
      </w:r>
    </w:p>
    <w:p w14:paraId="1697E157" w14:textId="77777777" w:rsidR="00DF5163" w:rsidRPr="006C3CF7" w:rsidRDefault="00DF5163" w:rsidP="00DF5163">
      <w:pPr>
        <w:ind w:right="5649"/>
        <w:jc w:val="center"/>
        <w:rPr>
          <w:sz w:val="22"/>
          <w:szCs w:val="22"/>
        </w:rPr>
      </w:pPr>
      <w:r w:rsidRPr="006C3CF7">
        <w:rPr>
          <w:sz w:val="22"/>
          <w:szCs w:val="22"/>
        </w:rPr>
        <w:t>nazwa i adres wykonawcy</w:t>
      </w:r>
    </w:p>
    <w:p w14:paraId="5BAC83D2" w14:textId="77777777" w:rsidR="00DF5163" w:rsidRPr="006C3CF7" w:rsidRDefault="00DF5163" w:rsidP="00DF5163">
      <w:pPr>
        <w:ind w:right="5649"/>
        <w:jc w:val="center"/>
        <w:rPr>
          <w:i/>
          <w:sz w:val="22"/>
          <w:szCs w:val="22"/>
        </w:rPr>
      </w:pPr>
      <w:r w:rsidRPr="006C3CF7">
        <w:rPr>
          <w:iCs/>
          <w:sz w:val="22"/>
          <w:szCs w:val="22"/>
        </w:rPr>
        <w:t>lub pieczęć firmowa</w:t>
      </w:r>
    </w:p>
    <w:p w14:paraId="0449F87E" w14:textId="77777777" w:rsidR="00756C62" w:rsidRPr="006C3CF7" w:rsidRDefault="00756C62" w:rsidP="00DF5163">
      <w:pPr>
        <w:pStyle w:val="Tekstpodstawowy"/>
        <w:jc w:val="both"/>
        <w:rPr>
          <w:bCs/>
          <w:sz w:val="22"/>
          <w:szCs w:val="22"/>
        </w:rPr>
      </w:pPr>
    </w:p>
    <w:p w14:paraId="24CEAE26" w14:textId="77777777" w:rsidR="00DF5163" w:rsidRPr="006C3CF7" w:rsidRDefault="00DF1F5C" w:rsidP="00DF5163">
      <w:pPr>
        <w:pStyle w:val="Tekstpodstawowy"/>
        <w:jc w:val="center"/>
        <w:rPr>
          <w:b/>
          <w:bCs/>
          <w:sz w:val="22"/>
          <w:szCs w:val="22"/>
        </w:rPr>
      </w:pPr>
      <w:r w:rsidRPr="006C3CF7">
        <w:rPr>
          <w:b/>
          <w:bCs/>
          <w:sz w:val="22"/>
          <w:szCs w:val="22"/>
        </w:rPr>
        <w:t>OŚWIADCZENIE WYKONAWCY</w:t>
      </w:r>
      <w:r w:rsidR="00EA756B" w:rsidRPr="006C3CF7">
        <w:rPr>
          <w:b/>
          <w:bCs/>
          <w:sz w:val="22"/>
          <w:szCs w:val="22"/>
        </w:rPr>
        <w:t xml:space="preserve"> </w:t>
      </w:r>
      <w:r w:rsidR="00EA756B" w:rsidRPr="006C3CF7">
        <w:rPr>
          <w:b/>
          <w:sz w:val="22"/>
          <w:szCs w:val="22"/>
        </w:rPr>
        <w:t>*</w:t>
      </w:r>
      <w:r w:rsidR="00EA756B" w:rsidRPr="006C3CF7">
        <w:rPr>
          <w:b/>
          <w:sz w:val="22"/>
          <w:szCs w:val="22"/>
          <w:vertAlign w:val="superscript"/>
        </w:rPr>
        <w:t>)</w:t>
      </w:r>
    </w:p>
    <w:p w14:paraId="27FBC05F" w14:textId="77777777" w:rsidR="00D55A07" w:rsidRPr="006C3CF7" w:rsidRDefault="00EA756B" w:rsidP="00DF1F5C">
      <w:pPr>
        <w:jc w:val="center"/>
        <w:rPr>
          <w:sz w:val="22"/>
          <w:szCs w:val="22"/>
        </w:rPr>
      </w:pPr>
      <w:r w:rsidRPr="006C3CF7">
        <w:rPr>
          <w:sz w:val="22"/>
          <w:szCs w:val="22"/>
        </w:rPr>
        <w:t>/wzór/</w:t>
      </w:r>
    </w:p>
    <w:p w14:paraId="000FCAD1" w14:textId="77777777" w:rsidR="00756C62" w:rsidRPr="006C3CF7" w:rsidRDefault="00756C62" w:rsidP="00EA756B">
      <w:pPr>
        <w:rPr>
          <w:sz w:val="22"/>
          <w:szCs w:val="22"/>
        </w:rPr>
      </w:pPr>
    </w:p>
    <w:p w14:paraId="78E46048" w14:textId="77777777" w:rsidR="00EA756B" w:rsidRPr="006C3CF7" w:rsidRDefault="00EA756B" w:rsidP="00DF1F5C">
      <w:pPr>
        <w:rPr>
          <w:sz w:val="22"/>
          <w:szCs w:val="22"/>
        </w:rPr>
      </w:pPr>
      <w:r w:rsidRPr="006C3CF7">
        <w:rPr>
          <w:sz w:val="22"/>
          <w:szCs w:val="22"/>
        </w:rPr>
        <w:t>Ja niżej podpisany ____________________________________________________________</w:t>
      </w:r>
    </w:p>
    <w:p w14:paraId="6C4E9860" w14:textId="77777777" w:rsidR="00EA756B" w:rsidRPr="006C3CF7" w:rsidRDefault="00EA756B" w:rsidP="00EA756B">
      <w:pPr>
        <w:ind w:firstLine="1876"/>
        <w:jc w:val="center"/>
        <w:rPr>
          <w:i/>
          <w:sz w:val="22"/>
          <w:szCs w:val="22"/>
        </w:rPr>
      </w:pPr>
      <w:r w:rsidRPr="006C3CF7">
        <w:rPr>
          <w:i/>
          <w:sz w:val="22"/>
          <w:szCs w:val="22"/>
        </w:rPr>
        <w:t>(imię i nazwisko składającego oświadczenie)</w:t>
      </w:r>
    </w:p>
    <w:p w14:paraId="1E3889D9" w14:textId="77777777" w:rsidR="00EA756B" w:rsidRPr="006C3CF7" w:rsidRDefault="00EA756B" w:rsidP="00EA756B">
      <w:pPr>
        <w:rPr>
          <w:sz w:val="22"/>
          <w:szCs w:val="22"/>
        </w:rPr>
      </w:pPr>
    </w:p>
    <w:p w14:paraId="7A0CFDC1" w14:textId="77777777" w:rsidR="00EA756B" w:rsidRPr="006C3CF7" w:rsidRDefault="00EA756B" w:rsidP="00EA756B">
      <w:pPr>
        <w:rPr>
          <w:sz w:val="22"/>
          <w:szCs w:val="22"/>
        </w:rPr>
      </w:pPr>
      <w:r w:rsidRPr="006C3CF7">
        <w:rPr>
          <w:sz w:val="22"/>
          <w:szCs w:val="22"/>
        </w:rPr>
        <w:t>będąc upoważnionym do reprezentowania wykonawcy:</w:t>
      </w:r>
    </w:p>
    <w:p w14:paraId="5F6FD098" w14:textId="77777777" w:rsidR="00EA756B" w:rsidRPr="006C3CF7" w:rsidRDefault="00EA756B" w:rsidP="00EA756B">
      <w:pPr>
        <w:jc w:val="center"/>
        <w:rPr>
          <w:sz w:val="22"/>
          <w:szCs w:val="22"/>
        </w:rPr>
      </w:pPr>
      <w:r w:rsidRPr="006C3CF7">
        <w:rPr>
          <w:sz w:val="22"/>
          <w:szCs w:val="22"/>
        </w:rPr>
        <w:t>___________________________________________________________________________</w:t>
      </w:r>
    </w:p>
    <w:p w14:paraId="5FA23E3E" w14:textId="77777777" w:rsidR="00EA756B" w:rsidRPr="006C3CF7" w:rsidRDefault="00EA756B" w:rsidP="00EA756B">
      <w:pPr>
        <w:jc w:val="center"/>
        <w:rPr>
          <w:i/>
          <w:sz w:val="22"/>
          <w:szCs w:val="22"/>
        </w:rPr>
      </w:pPr>
      <w:r w:rsidRPr="006C3CF7">
        <w:rPr>
          <w:i/>
          <w:sz w:val="22"/>
          <w:szCs w:val="22"/>
        </w:rPr>
        <w:t>(nazwa wykonawcy)</w:t>
      </w:r>
    </w:p>
    <w:p w14:paraId="6E3AC75B" w14:textId="77777777" w:rsidR="00EA756B" w:rsidRPr="006C3CF7" w:rsidRDefault="00EA756B" w:rsidP="00EA756B">
      <w:pPr>
        <w:rPr>
          <w:sz w:val="22"/>
          <w:szCs w:val="22"/>
        </w:rPr>
      </w:pPr>
      <w:r w:rsidRPr="006C3CF7">
        <w:rPr>
          <w:sz w:val="22"/>
          <w:szCs w:val="22"/>
        </w:rPr>
        <w:t>___________________________________________________________________________</w:t>
      </w:r>
    </w:p>
    <w:p w14:paraId="5FFEF168" w14:textId="77777777" w:rsidR="00EA756B" w:rsidRPr="006C3CF7" w:rsidRDefault="00EA756B" w:rsidP="00EA756B">
      <w:pPr>
        <w:jc w:val="center"/>
        <w:rPr>
          <w:i/>
          <w:sz w:val="22"/>
          <w:szCs w:val="22"/>
        </w:rPr>
      </w:pPr>
      <w:r w:rsidRPr="006C3CF7">
        <w:rPr>
          <w:i/>
          <w:sz w:val="22"/>
          <w:szCs w:val="22"/>
        </w:rPr>
        <w:t>(adres siedziby wykonawcy)</w:t>
      </w:r>
    </w:p>
    <w:p w14:paraId="52800CA7" w14:textId="77777777" w:rsidR="00EA756B" w:rsidRPr="006C3CF7" w:rsidRDefault="00EA756B" w:rsidP="00EA756B">
      <w:pPr>
        <w:jc w:val="center"/>
        <w:rPr>
          <w:bCs/>
          <w:iCs/>
          <w:sz w:val="22"/>
          <w:szCs w:val="22"/>
        </w:rPr>
      </w:pPr>
    </w:p>
    <w:p w14:paraId="157255C3" w14:textId="77777777" w:rsidR="00EA756B" w:rsidRPr="006C3CF7" w:rsidRDefault="00EA756B" w:rsidP="00EA756B">
      <w:pPr>
        <w:jc w:val="both"/>
        <w:rPr>
          <w:bCs/>
          <w:sz w:val="22"/>
          <w:szCs w:val="22"/>
        </w:rPr>
      </w:pPr>
      <w:r w:rsidRPr="006C3CF7">
        <w:rPr>
          <w:sz w:val="22"/>
          <w:szCs w:val="22"/>
        </w:rPr>
        <w:t>przystępującego do postępowania o udzielenie zamówienia publicznego pn. „Świadczenie usług porządkowych oraz zimowego utrzymania chodników i terenów utwardzonych przez ekipy robocze” (nr sprawy: 12/2026), niniejszym</w:t>
      </w:r>
    </w:p>
    <w:p w14:paraId="5E50CD50" w14:textId="77777777" w:rsidR="00756C62" w:rsidRPr="006C3CF7" w:rsidRDefault="00756C62" w:rsidP="00EA756B">
      <w:pPr>
        <w:jc w:val="both"/>
        <w:rPr>
          <w:sz w:val="22"/>
          <w:szCs w:val="22"/>
        </w:rPr>
      </w:pPr>
    </w:p>
    <w:p w14:paraId="5CE16E19" w14:textId="77777777" w:rsidR="00EA756B" w:rsidRPr="006C3CF7" w:rsidRDefault="00DF1F5C" w:rsidP="00EA756B">
      <w:pPr>
        <w:jc w:val="center"/>
        <w:rPr>
          <w:b/>
          <w:sz w:val="22"/>
          <w:szCs w:val="22"/>
        </w:rPr>
      </w:pPr>
      <w:r w:rsidRPr="006C3CF7">
        <w:rPr>
          <w:b/>
          <w:sz w:val="22"/>
          <w:szCs w:val="22"/>
        </w:rPr>
        <w:t>OŚWIADCZAM, ŻE</w:t>
      </w:r>
    </w:p>
    <w:p w14:paraId="4F498E79" w14:textId="77777777" w:rsidR="00756C62" w:rsidRPr="006C3CF7" w:rsidRDefault="00756C62" w:rsidP="00EA756B">
      <w:pPr>
        <w:jc w:val="both"/>
        <w:rPr>
          <w:sz w:val="22"/>
          <w:szCs w:val="22"/>
        </w:rPr>
      </w:pPr>
    </w:p>
    <w:p w14:paraId="53EB862E" w14:textId="77777777" w:rsidR="003B4EA6" w:rsidRPr="006C3CF7" w:rsidRDefault="00B46C13" w:rsidP="002C20B1">
      <w:pPr>
        <w:ind w:left="567" w:hanging="567"/>
        <w:jc w:val="both"/>
        <w:rPr>
          <w:sz w:val="22"/>
          <w:szCs w:val="22"/>
        </w:rPr>
      </w:pPr>
      <w:r w:rsidRPr="006C3CF7">
        <w:rPr>
          <w:sz w:val="22"/>
          <w:szCs w:val="22"/>
        </w:rPr>
        <w:t>1)</w:t>
      </w:r>
      <w:r w:rsidRPr="006C3CF7">
        <w:rPr>
          <w:sz w:val="22"/>
          <w:szCs w:val="22"/>
        </w:rPr>
        <w:tab/>
        <w:t xml:space="preserve">wykonawca ten </w:t>
      </w:r>
      <w:r w:rsidRPr="006C3CF7">
        <w:rPr>
          <w:b/>
          <w:sz w:val="22"/>
          <w:szCs w:val="22"/>
        </w:rPr>
        <w:t>spełniania warunki / nie spełnia</w:t>
      </w:r>
      <w:r w:rsidRPr="006C3CF7">
        <w:rPr>
          <w:sz w:val="22"/>
          <w:szCs w:val="22"/>
        </w:rPr>
        <w:t> </w:t>
      </w:r>
      <w:r w:rsidRPr="006C3CF7">
        <w:rPr>
          <w:b/>
          <w:sz w:val="22"/>
          <w:szCs w:val="22"/>
        </w:rPr>
        <w:t>warunków</w:t>
      </w:r>
      <w:r w:rsidRPr="006C3CF7">
        <w:rPr>
          <w:sz w:val="22"/>
          <w:szCs w:val="22"/>
        </w:rPr>
        <w:t> </w:t>
      </w:r>
      <w:r w:rsidRPr="006C3CF7">
        <w:rPr>
          <w:b/>
          <w:sz w:val="22"/>
          <w:szCs w:val="22"/>
        </w:rPr>
        <w:t>**</w:t>
      </w:r>
      <w:r w:rsidRPr="006C3CF7">
        <w:rPr>
          <w:b/>
          <w:sz w:val="22"/>
          <w:szCs w:val="22"/>
          <w:vertAlign w:val="superscript"/>
        </w:rPr>
        <w:t xml:space="preserve">) </w:t>
      </w:r>
      <w:r w:rsidRPr="006C3CF7">
        <w:rPr>
          <w:sz w:val="22"/>
          <w:szCs w:val="22"/>
        </w:rPr>
        <w:t>udziału w przedmiotowym postępowaniu;</w:t>
      </w:r>
    </w:p>
    <w:p w14:paraId="0D8784D5" w14:textId="77777777" w:rsidR="002C20B1" w:rsidRPr="006C3CF7" w:rsidRDefault="002C20B1" w:rsidP="002C20B1">
      <w:pPr>
        <w:ind w:left="567" w:hanging="567"/>
        <w:jc w:val="both"/>
        <w:rPr>
          <w:sz w:val="22"/>
          <w:szCs w:val="22"/>
        </w:rPr>
      </w:pPr>
    </w:p>
    <w:p w14:paraId="22FF84FF" w14:textId="77777777" w:rsidR="00B46C13" w:rsidRPr="006C3CF7" w:rsidRDefault="00B46C13" w:rsidP="002C20B1">
      <w:pPr>
        <w:ind w:left="567" w:hanging="567"/>
        <w:jc w:val="both"/>
        <w:rPr>
          <w:sz w:val="22"/>
          <w:szCs w:val="22"/>
        </w:rPr>
      </w:pPr>
      <w:r w:rsidRPr="006C3CF7">
        <w:rPr>
          <w:sz w:val="22"/>
          <w:szCs w:val="22"/>
        </w:rPr>
        <w:t>2)</w:t>
      </w:r>
      <w:r w:rsidRPr="006C3CF7">
        <w:rPr>
          <w:sz w:val="22"/>
          <w:szCs w:val="22"/>
        </w:rPr>
        <w:tab/>
        <w:t xml:space="preserve">w stosunku do tego wykonawcy </w:t>
      </w:r>
      <w:r w:rsidRPr="006C3CF7">
        <w:rPr>
          <w:b/>
          <w:sz w:val="22"/>
          <w:szCs w:val="22"/>
        </w:rPr>
        <w:t>brak jest podstaw / zachodzą podstawy **</w:t>
      </w:r>
      <w:r w:rsidRPr="006C3CF7">
        <w:rPr>
          <w:b/>
          <w:sz w:val="22"/>
          <w:szCs w:val="22"/>
          <w:vertAlign w:val="superscript"/>
        </w:rPr>
        <w:t>)</w:t>
      </w:r>
      <w:r w:rsidRPr="006C3CF7">
        <w:rPr>
          <w:sz w:val="22"/>
          <w:szCs w:val="22"/>
        </w:rPr>
        <w:t xml:space="preserve"> do wykluczenia go z przedmiotowego postępowania na podstawie art. 108 ust. 1 oraz art. 109 ust. 1 pkt 1, 4, 6, 8, 9 i 10 Ustawy, w tym w związku z zaleganiem przez tego wykonawcę z opłacaniem podatków i opłat, składek na ubezpieczenia społeczne lub zdrowotne, a także podatków i opłat lokalnych, o których mowa w ustawie z dnia 12 stycznia 1991 r. o podatkach i opłatach lokalnych.</w:t>
      </w:r>
      <w:r w:rsidRPr="006C3CF7">
        <w:rPr>
          <w:b/>
          <w:sz w:val="22"/>
          <w:szCs w:val="22"/>
        </w:rPr>
        <w:t> ***</w:t>
      </w:r>
      <w:r w:rsidRPr="006C3CF7">
        <w:rPr>
          <w:b/>
          <w:sz w:val="22"/>
          <w:szCs w:val="22"/>
          <w:vertAlign w:val="superscript"/>
        </w:rPr>
        <w:t>)</w:t>
      </w:r>
    </w:p>
    <w:p w14:paraId="3F9DE528" w14:textId="77777777" w:rsidR="00A33E91" w:rsidRPr="006C3CF7" w:rsidRDefault="00000000">
      <w:pPr>
        <w:ind w:left="567" w:hanging="567"/>
        <w:jc w:val="both"/>
        <w:rPr>
          <w:sz w:val="22"/>
          <w:szCs w:val="22"/>
        </w:rPr>
      </w:pPr>
      <w:r w:rsidRPr="006C3CF7">
        <w:rPr>
          <w:sz w:val="22"/>
          <w:szCs w:val="22"/>
        </w:rPr>
        <w:t>3)</w:t>
      </w:r>
      <w:r w:rsidRPr="006C3CF7">
        <w:rPr>
          <w:sz w:val="22"/>
          <w:szCs w:val="22"/>
        </w:rPr>
        <w:tab/>
        <w:t xml:space="preserve">będę posługiwał się / nie będę posługiwał się </w:t>
      </w:r>
      <w:r w:rsidRPr="006C3CF7">
        <w:rPr>
          <w:b/>
          <w:sz w:val="22"/>
          <w:szCs w:val="22"/>
        </w:rPr>
        <w:t>****</w:t>
      </w:r>
      <w:r w:rsidRPr="006C3CF7">
        <w:rPr>
          <w:b/>
          <w:sz w:val="22"/>
          <w:szCs w:val="22"/>
          <w:vertAlign w:val="superscript"/>
        </w:rPr>
        <w:t>)</w:t>
      </w:r>
      <w:r w:rsidRPr="006C3CF7">
        <w:rPr>
          <w:sz w:val="22"/>
          <w:szCs w:val="22"/>
        </w:rPr>
        <w:t xml:space="preserve"> certyfikatem wykonawcy zamówień publicznych, o którym mowa w art. 124 ust. 2 ustawy Pzp, wydanym przez podmiot certyfikujący na podstawie ustawy z dnia 5 sierpnia 2025 r. o certyfikacji wykonawców zamówień publicznych (Dz.U. poz. 1235).</w:t>
      </w:r>
    </w:p>
    <w:p w14:paraId="276D040D" w14:textId="77777777" w:rsidR="00A33E91" w:rsidRPr="006C3CF7" w:rsidRDefault="00000000">
      <w:pPr>
        <w:ind w:left="567" w:hanging="567"/>
        <w:jc w:val="both"/>
        <w:rPr>
          <w:sz w:val="22"/>
          <w:szCs w:val="22"/>
        </w:rPr>
      </w:pPr>
      <w:r w:rsidRPr="006C3CF7">
        <w:rPr>
          <w:sz w:val="22"/>
          <w:szCs w:val="22"/>
        </w:rPr>
        <w:t>W przypadku korzystania z certyfikatu dane certyfikatu:</w:t>
      </w:r>
    </w:p>
    <w:p w14:paraId="1C413C5E" w14:textId="77777777" w:rsidR="00A33E91" w:rsidRPr="006C3CF7" w:rsidRDefault="00000000">
      <w:pPr>
        <w:ind w:left="1134" w:hanging="567"/>
        <w:jc w:val="both"/>
        <w:rPr>
          <w:sz w:val="22"/>
          <w:szCs w:val="22"/>
        </w:rPr>
      </w:pPr>
      <w:r w:rsidRPr="006C3CF7">
        <w:rPr>
          <w:sz w:val="22"/>
          <w:szCs w:val="22"/>
        </w:rPr>
        <w:t>a)</w:t>
      </w:r>
      <w:r w:rsidRPr="006C3CF7">
        <w:rPr>
          <w:sz w:val="22"/>
          <w:szCs w:val="22"/>
        </w:rPr>
        <w:tab/>
        <w:t>numer certyfikatu: _______________________________________________</w:t>
      </w:r>
    </w:p>
    <w:p w14:paraId="0DB5AD3B" w14:textId="77777777" w:rsidR="00A33E91" w:rsidRPr="006C3CF7" w:rsidRDefault="00000000">
      <w:pPr>
        <w:ind w:left="1134" w:hanging="567"/>
        <w:jc w:val="both"/>
        <w:rPr>
          <w:sz w:val="22"/>
          <w:szCs w:val="22"/>
        </w:rPr>
      </w:pPr>
      <w:r w:rsidRPr="006C3CF7">
        <w:rPr>
          <w:sz w:val="22"/>
          <w:szCs w:val="22"/>
        </w:rPr>
        <w:t>b)</w:t>
      </w:r>
      <w:r w:rsidRPr="006C3CF7">
        <w:rPr>
          <w:sz w:val="22"/>
          <w:szCs w:val="22"/>
        </w:rPr>
        <w:tab/>
        <w:t>nazwa podmiotu certyfikującego: ___________________________________</w:t>
      </w:r>
    </w:p>
    <w:p w14:paraId="0DC36410" w14:textId="77777777" w:rsidR="00A33E91" w:rsidRPr="006C3CF7" w:rsidRDefault="00000000">
      <w:pPr>
        <w:ind w:left="1134" w:hanging="567"/>
        <w:jc w:val="both"/>
        <w:rPr>
          <w:sz w:val="22"/>
          <w:szCs w:val="22"/>
        </w:rPr>
      </w:pPr>
      <w:r w:rsidRPr="006C3CF7">
        <w:rPr>
          <w:sz w:val="22"/>
          <w:szCs w:val="22"/>
        </w:rPr>
        <w:t>c)</w:t>
      </w:r>
      <w:r w:rsidRPr="006C3CF7">
        <w:rPr>
          <w:sz w:val="22"/>
          <w:szCs w:val="22"/>
        </w:rPr>
        <w:tab/>
        <w:t>okres ważności certyfikatu: _______________________________________</w:t>
      </w:r>
    </w:p>
    <w:p w14:paraId="1BE2730F" w14:textId="77777777" w:rsidR="00A33E91" w:rsidRPr="006C3CF7" w:rsidRDefault="00000000">
      <w:pPr>
        <w:ind w:left="1134" w:hanging="567"/>
        <w:jc w:val="both"/>
        <w:rPr>
          <w:sz w:val="22"/>
          <w:szCs w:val="22"/>
        </w:rPr>
      </w:pPr>
      <w:r w:rsidRPr="006C3CF7">
        <w:rPr>
          <w:sz w:val="22"/>
          <w:szCs w:val="22"/>
        </w:rPr>
        <w:t>d)</w:t>
      </w:r>
      <w:r w:rsidRPr="006C3CF7">
        <w:rPr>
          <w:sz w:val="22"/>
          <w:szCs w:val="22"/>
        </w:rPr>
        <w:tab/>
        <w:t>zakres certyfikatu (wskazać, które podstawy wykluczenia lub warunki udziału obejmuje certyfikat): ___________________</w:t>
      </w:r>
    </w:p>
    <w:p w14:paraId="5964D798" w14:textId="77777777" w:rsidR="00EA756B" w:rsidRPr="006C3CF7" w:rsidRDefault="00EA756B" w:rsidP="00EA756B">
      <w:pPr>
        <w:pStyle w:val="Bezodstpw1"/>
        <w:ind w:left="567" w:hanging="567"/>
        <w:rPr>
          <w:rFonts w:ascii="Calibri" w:hAnsi="Calibri"/>
        </w:rPr>
      </w:pPr>
    </w:p>
    <w:p w14:paraId="0CAFD78F" w14:textId="77777777" w:rsidR="00BA5DBD" w:rsidRPr="006C3CF7" w:rsidRDefault="00BA5DBD" w:rsidP="00EA756B">
      <w:pPr>
        <w:pStyle w:val="Bezodstpw1"/>
        <w:ind w:left="567" w:hanging="567"/>
        <w:rPr>
          <w:rFonts w:ascii="Calibri" w:hAnsi="Calibri"/>
          <w:b/>
        </w:rPr>
      </w:pPr>
      <w:r w:rsidRPr="006C3CF7">
        <w:rPr>
          <w:rFonts w:ascii="Calibri" w:hAnsi="Calibri"/>
          <w:b/>
        </w:rPr>
        <w:t>*</w:t>
      </w:r>
      <w:r w:rsidRPr="006C3CF7">
        <w:rPr>
          <w:rFonts w:ascii="Calibri" w:hAnsi="Calibri"/>
          <w:b/>
          <w:vertAlign w:val="superscript"/>
        </w:rPr>
        <w:t>)</w:t>
      </w:r>
      <w:r w:rsidRPr="006C3CF7">
        <w:rPr>
          <w:rFonts w:ascii="Calibri" w:hAnsi="Calibri"/>
          <w:b/>
        </w:rPr>
        <w:tab/>
        <w:t>w przypadku wykonawców wspólnie ubiegających się o udzielenie zamówienia niniejsze oświadczenie składa każdy z wykonawców występujących wspólnie</w:t>
      </w:r>
    </w:p>
    <w:p w14:paraId="50ED4DA8" w14:textId="77777777" w:rsidR="00BA5DBD" w:rsidRPr="006C3CF7" w:rsidRDefault="00BA5DBD" w:rsidP="00EA756B">
      <w:pPr>
        <w:pStyle w:val="Bezodstpw1"/>
        <w:ind w:left="567" w:hanging="567"/>
        <w:rPr>
          <w:rFonts w:ascii="Calibri" w:hAnsi="Calibri"/>
        </w:rPr>
      </w:pPr>
    </w:p>
    <w:p w14:paraId="3AC91586" w14:textId="77777777" w:rsidR="00DE6E82" w:rsidRPr="006C3CF7" w:rsidRDefault="001E2573" w:rsidP="00DF1F5C">
      <w:pPr>
        <w:pStyle w:val="Bezodstpw1"/>
        <w:ind w:left="567" w:hanging="567"/>
        <w:rPr>
          <w:rFonts w:ascii="Calibri" w:hAnsi="Calibri"/>
          <w:b/>
          <w:i/>
          <w:iCs/>
        </w:rPr>
      </w:pPr>
      <w:r w:rsidRPr="006C3CF7">
        <w:rPr>
          <w:rFonts w:ascii="Calibri" w:hAnsi="Calibri"/>
          <w:b/>
        </w:rPr>
        <w:t>**</w:t>
      </w:r>
      <w:r w:rsidRPr="006C3CF7">
        <w:rPr>
          <w:rFonts w:ascii="Calibri" w:hAnsi="Calibri"/>
          <w:b/>
          <w:vertAlign w:val="superscript"/>
        </w:rPr>
        <w:t>)</w:t>
      </w:r>
      <w:r w:rsidRPr="006C3CF7">
        <w:rPr>
          <w:rFonts w:ascii="Calibri" w:hAnsi="Calibri"/>
          <w:b/>
        </w:rPr>
        <w:tab/>
      </w:r>
      <w:r w:rsidRPr="006C3CF7">
        <w:rPr>
          <w:rFonts w:ascii="Calibri" w:hAnsi="Calibri"/>
          <w:b/>
          <w:i/>
        </w:rPr>
        <w:t>niepotrzebne skreślić</w:t>
      </w:r>
    </w:p>
    <w:p w14:paraId="4F4B9A4F" w14:textId="77777777" w:rsidR="00DE6E82" w:rsidRPr="006C3CF7" w:rsidRDefault="00DE6E82" w:rsidP="00EA756B">
      <w:pPr>
        <w:pStyle w:val="Bezodstpw1"/>
        <w:ind w:left="567" w:hanging="567"/>
        <w:rPr>
          <w:rFonts w:ascii="Calibri" w:hAnsi="Calibri"/>
          <w:b/>
        </w:rPr>
      </w:pPr>
    </w:p>
    <w:p w14:paraId="226BA05E" w14:textId="77777777" w:rsidR="00EA756B" w:rsidRPr="006C3CF7" w:rsidRDefault="00EA756B" w:rsidP="00EA756B">
      <w:pPr>
        <w:pStyle w:val="Bezodstpw1"/>
        <w:ind w:left="567" w:hanging="567"/>
        <w:rPr>
          <w:rFonts w:ascii="Calibri" w:hAnsi="Calibri"/>
          <w:b/>
          <w:i/>
          <w:iCs/>
        </w:rPr>
      </w:pPr>
      <w:r w:rsidRPr="006C3CF7">
        <w:rPr>
          <w:rFonts w:ascii="Calibri" w:hAnsi="Calibri"/>
          <w:b/>
        </w:rPr>
        <w:t>***</w:t>
      </w:r>
      <w:r w:rsidRPr="006C3CF7">
        <w:rPr>
          <w:rFonts w:ascii="Calibri" w:hAnsi="Calibri"/>
          <w:b/>
          <w:vertAlign w:val="superscript"/>
        </w:rPr>
        <w:t>)</w:t>
      </w:r>
      <w:r w:rsidRPr="006C3CF7">
        <w:rPr>
          <w:rFonts w:ascii="Calibri" w:hAnsi="Calibri"/>
          <w:b/>
        </w:rPr>
        <w:tab/>
      </w:r>
      <w:r w:rsidRPr="006C3CF7">
        <w:rPr>
          <w:rFonts w:ascii="Calibri" w:hAnsi="Calibri"/>
          <w:b/>
          <w:i/>
        </w:rPr>
        <w:t xml:space="preserve">w przypadku zalegania z opłacaniem podatków lub opłat, składek na ubezpieczenia społeczne lub zdrowotne, a także podatków i opłat lokalnych, wykonawca obowiązany jest złożyć dokument/y potwierdzające, że przed upływem terminu składania ofert wykonawca dokonał płatności zaległych należności wraz z odsetkami lub grzywnami, albo zawarł wiążące </w:t>
      </w:r>
      <w:r w:rsidRPr="006C3CF7">
        <w:rPr>
          <w:rFonts w:ascii="Calibri" w:hAnsi="Calibri"/>
          <w:b/>
          <w:i/>
        </w:rPr>
        <w:lastRenderedPageBreak/>
        <w:t xml:space="preserve">porozumienie z właściwym organem skarbowym, emerytalno-rentowym lub podatkowym w sprawie spłat tych należności wraz z ewentualnymi odsetkami lub grzywnami, bądź uzyskał przewidziane prawem zwolnienie, odroczenie lub rozłożenie na raty zaległych płatności albo wstrzymanie w całości wykonania decyzji właściwego organu, z zastrzeżeniem iż wykonawca </w:t>
      </w:r>
      <w:r w:rsidRPr="006C3CF7">
        <w:rPr>
          <w:rFonts w:ascii="Calibri" w:hAnsi="Calibri"/>
          <w:b/>
          <w:bCs/>
          <w:i/>
        </w:rPr>
        <w:t>może przedstawić dowody na to, że podjęte przez niego środki są wystarczające do wykazania jego rzetelności zgodnie z treścią art. 110 ust. 2 Ustawy</w:t>
      </w:r>
    </w:p>
    <w:p w14:paraId="15F3FD8F" w14:textId="77777777" w:rsidR="00A33E91" w:rsidRPr="006C3CF7" w:rsidRDefault="00A33E91">
      <w:pPr>
        <w:pStyle w:val="Bezodstpw1"/>
        <w:ind w:left="567" w:hanging="567"/>
        <w:rPr>
          <w:rFonts w:ascii="Calibri" w:hAnsi="Calibri"/>
          <w:b/>
        </w:rPr>
      </w:pPr>
    </w:p>
    <w:p w14:paraId="4C530E65" w14:textId="77777777" w:rsidR="00A33E91" w:rsidRPr="006C3CF7" w:rsidRDefault="00000000">
      <w:pPr>
        <w:pStyle w:val="Bezodstpw1"/>
        <w:ind w:left="567" w:hanging="567"/>
        <w:rPr>
          <w:rFonts w:ascii="Calibri" w:hAnsi="Calibri"/>
          <w:b/>
          <w:i/>
          <w:iCs/>
        </w:rPr>
      </w:pPr>
      <w:r w:rsidRPr="006C3CF7">
        <w:rPr>
          <w:rFonts w:ascii="Calibri" w:hAnsi="Calibri"/>
          <w:b/>
        </w:rPr>
        <w:t>****</w:t>
      </w:r>
      <w:r w:rsidRPr="006C3CF7">
        <w:rPr>
          <w:rFonts w:ascii="Calibri" w:hAnsi="Calibri"/>
          <w:b/>
          <w:vertAlign w:val="superscript"/>
        </w:rPr>
        <w:t>)</w:t>
      </w:r>
      <w:r w:rsidRPr="006C3CF7">
        <w:rPr>
          <w:rFonts w:ascii="Calibri" w:hAnsi="Calibri"/>
          <w:b/>
        </w:rPr>
        <w:tab/>
      </w:r>
      <w:r w:rsidRPr="006C3CF7">
        <w:rPr>
          <w:rFonts w:ascii="Calibri" w:hAnsi="Calibri"/>
          <w:b/>
          <w:i/>
        </w:rPr>
        <w:t>niepotrzebne skreślić; certyfikat, o którym mowa w art. 124 ust. 2 ustawy Pzp, może być złożony zamiast podmiotowych środków dowodowych w zakresie, w jakim certyfikat potwierdza brak podstaw wykluczenia lub spełnianie warunków udziału w postępowaniu; w przypadku posługiwania się certyfikatem wykonawca nie jest zobowiązany do składania podmiotowych środków dowodowych w zakresie objętym certyfikatem, z zastrzeżeniem art. 124 ust. 4 Ustawy</w:t>
      </w:r>
    </w:p>
    <w:p w14:paraId="295C226B" w14:textId="77777777" w:rsidR="00DF5163" w:rsidRPr="006C3CF7" w:rsidRDefault="00DF5163" w:rsidP="00DF5163">
      <w:pPr>
        <w:rPr>
          <w:sz w:val="22"/>
          <w:szCs w:val="22"/>
        </w:rPr>
      </w:pPr>
    </w:p>
    <w:p w14:paraId="4EA121A9" w14:textId="77777777" w:rsidR="00DF5163" w:rsidRPr="006C3CF7" w:rsidRDefault="00DF5163" w:rsidP="00DF5163">
      <w:pPr>
        <w:rPr>
          <w:sz w:val="22"/>
          <w:szCs w:val="22"/>
        </w:rPr>
      </w:pPr>
    </w:p>
    <w:p w14:paraId="1695327B" w14:textId="77777777" w:rsidR="00DF5163" w:rsidRPr="006C3CF7" w:rsidRDefault="00DF5163" w:rsidP="00DF5163">
      <w:pPr>
        <w:rPr>
          <w:sz w:val="22"/>
          <w:szCs w:val="22"/>
        </w:rPr>
      </w:pPr>
    </w:p>
    <w:p w14:paraId="74BE433D" w14:textId="77777777" w:rsidR="00584CF5" w:rsidRPr="006C3CF7" w:rsidRDefault="00584CF5" w:rsidP="00DF5163">
      <w:pPr>
        <w:rPr>
          <w:sz w:val="22"/>
          <w:szCs w:val="22"/>
        </w:rPr>
      </w:pPr>
    </w:p>
    <w:p w14:paraId="422681F5" w14:textId="77777777" w:rsidR="00584CF5" w:rsidRPr="006C3CF7" w:rsidRDefault="00584CF5" w:rsidP="00DF5163">
      <w:pPr>
        <w:rPr>
          <w:sz w:val="22"/>
          <w:szCs w:val="22"/>
        </w:rPr>
      </w:pPr>
    </w:p>
    <w:p w14:paraId="5A546526" w14:textId="77777777" w:rsidR="00DF5163" w:rsidRPr="006C3CF7" w:rsidRDefault="00DF5163" w:rsidP="00DF5163">
      <w:pPr>
        <w:rPr>
          <w:sz w:val="22"/>
          <w:szCs w:val="22"/>
        </w:rPr>
      </w:pPr>
    </w:p>
    <w:p w14:paraId="72B95824" w14:textId="77777777" w:rsidR="00DF5163" w:rsidRPr="006C3CF7" w:rsidRDefault="00DF5163" w:rsidP="00DF5163">
      <w:pPr>
        <w:rPr>
          <w:sz w:val="22"/>
          <w:szCs w:val="22"/>
        </w:rPr>
      </w:pPr>
      <w:r w:rsidRPr="006C3CF7">
        <w:rPr>
          <w:sz w:val="22"/>
          <w:szCs w:val="22"/>
        </w:rPr>
        <w:t>__________________________________________</w:t>
      </w:r>
    </w:p>
    <w:p w14:paraId="4B774826" w14:textId="77777777" w:rsidR="00DF5163" w:rsidRPr="006C3CF7" w:rsidRDefault="009C627E" w:rsidP="00DF5163">
      <w:pPr>
        <w:jc w:val="both"/>
        <w:rPr>
          <w:i/>
          <w:sz w:val="22"/>
          <w:szCs w:val="22"/>
        </w:rPr>
      </w:pPr>
      <w:r w:rsidRPr="006C3CF7">
        <w:rPr>
          <w:b/>
          <w:bCs/>
          <w:i/>
          <w:sz w:val="22"/>
          <w:szCs w:val="22"/>
          <w:u w:val="single"/>
        </w:rPr>
        <w:t>UWAGA:</w:t>
      </w:r>
      <w:r w:rsidRPr="006C3CF7">
        <w:rPr>
          <w:bCs/>
          <w:i/>
          <w:sz w:val="22"/>
          <w:szCs w:val="22"/>
        </w:rPr>
        <w:t xml:space="preserve"> </w:t>
      </w:r>
      <w:r w:rsidRPr="006C3CF7">
        <w:rPr>
          <w:i/>
          <w:sz w:val="22"/>
          <w:szCs w:val="22"/>
        </w:rPr>
        <w:t>Dokument dla swej ważności wymaga podpisania elektronicznym podpisem 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14:paraId="3A17C960" w14:textId="77777777" w:rsidR="00C96A51" w:rsidRPr="006C3CF7" w:rsidRDefault="00C96A51" w:rsidP="00C96A51">
      <w:pPr>
        <w:pStyle w:val="TableText"/>
        <w:jc w:val="both"/>
        <w:rPr>
          <w:i/>
          <w:sz w:val="22"/>
          <w:szCs w:val="22"/>
        </w:rPr>
      </w:pPr>
    </w:p>
    <w:p w14:paraId="3D952D1C" w14:textId="77777777" w:rsidR="00F90C3A" w:rsidRPr="006C3CF7" w:rsidRDefault="00F90C3A">
      <w:pPr>
        <w:rPr>
          <w:rFonts w:eastAsia="Palatino Linotype"/>
          <w:i/>
          <w:color w:val="000000"/>
          <w:sz w:val="22"/>
          <w:szCs w:val="22"/>
        </w:rPr>
      </w:pPr>
    </w:p>
    <w:p w14:paraId="1EF05EB8" w14:textId="77777777" w:rsidR="00C96A51" w:rsidRPr="006C3CF7" w:rsidRDefault="00C96A51" w:rsidP="00C96A51">
      <w:pPr>
        <w:pStyle w:val="TableText"/>
        <w:jc w:val="both"/>
        <w:rPr>
          <w:i/>
          <w:sz w:val="22"/>
          <w:szCs w:val="22"/>
        </w:rPr>
      </w:pPr>
    </w:p>
    <w:p w14:paraId="066E80A1" w14:textId="77777777" w:rsidR="00D87592" w:rsidRPr="006C3CF7" w:rsidRDefault="00000000">
      <w:pPr>
        <w:rPr>
          <w:sz w:val="22"/>
          <w:szCs w:val="22"/>
        </w:rPr>
      </w:pPr>
      <w:r w:rsidRPr="006C3CF7">
        <w:rPr>
          <w:sz w:val="22"/>
          <w:szCs w:val="22"/>
        </w:rPr>
        <w:br w:type="page"/>
      </w:r>
    </w:p>
    <w:p w14:paraId="5849546A" w14:textId="77777777" w:rsidR="00A10FFE" w:rsidRPr="006C3CF7" w:rsidRDefault="00A10FFE" w:rsidP="00A10FFE">
      <w:pPr>
        <w:jc w:val="right"/>
        <w:rPr>
          <w:b/>
          <w:sz w:val="22"/>
          <w:szCs w:val="22"/>
        </w:rPr>
      </w:pPr>
      <w:r w:rsidRPr="006C3CF7">
        <w:rPr>
          <w:b/>
          <w:sz w:val="22"/>
          <w:szCs w:val="22"/>
        </w:rPr>
        <w:lastRenderedPageBreak/>
        <w:t>Załącznik Nr 4 do SWZ</w:t>
      </w:r>
    </w:p>
    <w:p w14:paraId="10383BA1" w14:textId="77777777" w:rsidR="00A10FFE" w:rsidRPr="006C3CF7" w:rsidRDefault="00A10FFE" w:rsidP="00A10FFE">
      <w:pPr>
        <w:jc w:val="both"/>
        <w:rPr>
          <w:sz w:val="22"/>
          <w:szCs w:val="22"/>
        </w:rPr>
      </w:pPr>
    </w:p>
    <w:p w14:paraId="58545026" w14:textId="77777777" w:rsidR="00A10FFE" w:rsidRPr="006C3CF7" w:rsidRDefault="00A10FFE" w:rsidP="00A10FFE">
      <w:pPr>
        <w:jc w:val="both"/>
        <w:rPr>
          <w:sz w:val="22"/>
          <w:szCs w:val="22"/>
        </w:rPr>
      </w:pPr>
    </w:p>
    <w:p w14:paraId="3593B8A4" w14:textId="77777777" w:rsidR="00A10FFE" w:rsidRPr="006C3CF7" w:rsidRDefault="00A10FFE" w:rsidP="00A10FFE">
      <w:pPr>
        <w:ind w:right="5649"/>
        <w:jc w:val="center"/>
        <w:rPr>
          <w:sz w:val="22"/>
          <w:szCs w:val="22"/>
        </w:rPr>
      </w:pPr>
      <w:r w:rsidRPr="006C3CF7">
        <w:rPr>
          <w:iCs/>
          <w:sz w:val="22"/>
          <w:szCs w:val="22"/>
        </w:rPr>
        <w:t>___________________________</w:t>
      </w:r>
    </w:p>
    <w:p w14:paraId="7F1F4890" w14:textId="77777777" w:rsidR="00A10FFE" w:rsidRPr="006C3CF7" w:rsidRDefault="00A10FFE" w:rsidP="00A10FFE">
      <w:pPr>
        <w:ind w:right="5649"/>
        <w:jc w:val="center"/>
        <w:rPr>
          <w:sz w:val="22"/>
          <w:szCs w:val="22"/>
        </w:rPr>
      </w:pPr>
      <w:r w:rsidRPr="006C3CF7">
        <w:rPr>
          <w:sz w:val="22"/>
          <w:szCs w:val="22"/>
        </w:rPr>
        <w:t>nazwa i adres wykonawcy</w:t>
      </w:r>
    </w:p>
    <w:p w14:paraId="6E2FA61C" w14:textId="77777777" w:rsidR="00A10FFE" w:rsidRPr="006C3CF7" w:rsidRDefault="00A10FFE" w:rsidP="00A10FFE">
      <w:pPr>
        <w:ind w:right="5649"/>
        <w:jc w:val="center"/>
        <w:rPr>
          <w:i/>
          <w:sz w:val="22"/>
          <w:szCs w:val="22"/>
        </w:rPr>
      </w:pPr>
      <w:r w:rsidRPr="006C3CF7">
        <w:rPr>
          <w:iCs/>
          <w:sz w:val="22"/>
          <w:szCs w:val="22"/>
        </w:rPr>
        <w:t>lub pieczęć firmowa</w:t>
      </w:r>
    </w:p>
    <w:p w14:paraId="35046C4B" w14:textId="77777777" w:rsidR="00A10FFE" w:rsidRPr="006C3CF7" w:rsidRDefault="00A10FFE" w:rsidP="00A10FFE">
      <w:pPr>
        <w:tabs>
          <w:tab w:val="left" w:pos="1560"/>
          <w:tab w:val="left" w:pos="2835"/>
          <w:tab w:val="left" w:pos="7513"/>
        </w:tabs>
        <w:outlineLvl w:val="0"/>
        <w:rPr>
          <w:sz w:val="22"/>
          <w:szCs w:val="22"/>
        </w:rPr>
      </w:pPr>
    </w:p>
    <w:p w14:paraId="05BB5749" w14:textId="77777777" w:rsidR="00A10FFE" w:rsidRPr="006C3CF7" w:rsidRDefault="00A10FFE" w:rsidP="00A10FFE">
      <w:pPr>
        <w:tabs>
          <w:tab w:val="left" w:pos="1560"/>
          <w:tab w:val="left" w:pos="2835"/>
          <w:tab w:val="left" w:pos="7513"/>
        </w:tabs>
        <w:outlineLvl w:val="0"/>
        <w:rPr>
          <w:sz w:val="22"/>
          <w:szCs w:val="22"/>
        </w:rPr>
      </w:pPr>
    </w:p>
    <w:p w14:paraId="7F103D6B" w14:textId="77777777" w:rsidR="00A10FFE" w:rsidRPr="006C3CF7" w:rsidRDefault="00DF1F5C" w:rsidP="00A10FFE">
      <w:pPr>
        <w:jc w:val="center"/>
        <w:rPr>
          <w:b/>
          <w:bCs/>
          <w:sz w:val="22"/>
          <w:szCs w:val="22"/>
        </w:rPr>
      </w:pPr>
      <w:r w:rsidRPr="006C3CF7">
        <w:rPr>
          <w:b/>
          <w:bCs/>
          <w:sz w:val="22"/>
          <w:szCs w:val="22"/>
        </w:rPr>
        <w:t>OŚWIADCZENIE O PRZYNALEŻNOŚCI LUB</w:t>
      </w:r>
      <w:r w:rsidR="00A10FFE" w:rsidRPr="006C3CF7">
        <w:rPr>
          <w:b/>
          <w:bCs/>
          <w:sz w:val="22"/>
          <w:szCs w:val="22"/>
        </w:rPr>
        <w:t xml:space="preserve"> </w:t>
      </w:r>
      <w:r w:rsidRPr="006C3CF7">
        <w:rPr>
          <w:b/>
          <w:bCs/>
          <w:sz w:val="22"/>
          <w:szCs w:val="22"/>
        </w:rPr>
        <w:t>BRAKU PRZYNALEŻNOŚCI</w:t>
      </w:r>
    </w:p>
    <w:p w14:paraId="2D113107" w14:textId="77777777" w:rsidR="00A10FFE" w:rsidRPr="006C3CF7" w:rsidRDefault="00DF1F5C" w:rsidP="00A10FFE">
      <w:pPr>
        <w:jc w:val="center"/>
        <w:rPr>
          <w:b/>
          <w:bCs/>
          <w:sz w:val="22"/>
          <w:szCs w:val="22"/>
        </w:rPr>
      </w:pPr>
      <w:r w:rsidRPr="006C3CF7">
        <w:rPr>
          <w:b/>
          <w:bCs/>
          <w:sz w:val="22"/>
          <w:szCs w:val="22"/>
        </w:rPr>
        <w:t>DO TEJ SAMEJ GRUPY KAPITAŁOWEJ</w:t>
      </w:r>
    </w:p>
    <w:p w14:paraId="07929677" w14:textId="77777777" w:rsidR="00A10FFE" w:rsidRPr="006C3CF7" w:rsidRDefault="00A10FFE" w:rsidP="00A10FFE">
      <w:pPr>
        <w:jc w:val="center"/>
        <w:rPr>
          <w:sz w:val="22"/>
          <w:szCs w:val="22"/>
        </w:rPr>
      </w:pPr>
      <w:r w:rsidRPr="006C3CF7">
        <w:rPr>
          <w:sz w:val="22"/>
          <w:szCs w:val="22"/>
        </w:rPr>
        <w:t>/wzór/</w:t>
      </w:r>
    </w:p>
    <w:p w14:paraId="1DA2FA32" w14:textId="77777777" w:rsidR="00A10FFE" w:rsidRPr="006C3CF7" w:rsidRDefault="00A10FFE" w:rsidP="00A10FFE">
      <w:pPr>
        <w:tabs>
          <w:tab w:val="left" w:pos="1560"/>
          <w:tab w:val="left" w:pos="2835"/>
          <w:tab w:val="left" w:pos="7513"/>
        </w:tabs>
        <w:outlineLvl w:val="0"/>
        <w:rPr>
          <w:sz w:val="22"/>
          <w:szCs w:val="22"/>
        </w:rPr>
      </w:pPr>
    </w:p>
    <w:p w14:paraId="10651507" w14:textId="77777777" w:rsidR="00A10FFE" w:rsidRPr="006C3CF7" w:rsidRDefault="00A10FFE" w:rsidP="00A10FFE">
      <w:pPr>
        <w:tabs>
          <w:tab w:val="left" w:pos="1560"/>
          <w:tab w:val="left" w:pos="2835"/>
          <w:tab w:val="left" w:pos="7513"/>
        </w:tabs>
        <w:outlineLvl w:val="0"/>
        <w:rPr>
          <w:sz w:val="22"/>
          <w:szCs w:val="22"/>
        </w:rPr>
      </w:pPr>
    </w:p>
    <w:p w14:paraId="10E45E40" w14:textId="77777777" w:rsidR="00A10FFE" w:rsidRPr="006C3CF7" w:rsidRDefault="00A10FFE" w:rsidP="00A10FFE">
      <w:pPr>
        <w:jc w:val="center"/>
        <w:rPr>
          <w:sz w:val="22"/>
          <w:szCs w:val="22"/>
        </w:rPr>
      </w:pPr>
      <w:r w:rsidRPr="006C3CF7">
        <w:rPr>
          <w:sz w:val="22"/>
          <w:szCs w:val="22"/>
        </w:rPr>
        <w:t>Ja niżej podpisany ____________________________________________________________</w:t>
      </w:r>
    </w:p>
    <w:p w14:paraId="24007346" w14:textId="77777777" w:rsidR="00851E4A" w:rsidRPr="006C3CF7" w:rsidRDefault="00851E4A" w:rsidP="00851E4A">
      <w:pPr>
        <w:ind w:firstLine="1876"/>
        <w:jc w:val="center"/>
        <w:rPr>
          <w:i/>
          <w:sz w:val="22"/>
          <w:szCs w:val="22"/>
        </w:rPr>
      </w:pPr>
      <w:r w:rsidRPr="006C3CF7">
        <w:rPr>
          <w:i/>
          <w:sz w:val="22"/>
          <w:szCs w:val="22"/>
        </w:rPr>
        <w:t>(imię i nazwisko składającego oświadczenie)</w:t>
      </w:r>
    </w:p>
    <w:p w14:paraId="40531CD8" w14:textId="77777777" w:rsidR="00A10FFE" w:rsidRPr="006C3CF7" w:rsidRDefault="00A10FFE" w:rsidP="00A10FFE">
      <w:pPr>
        <w:tabs>
          <w:tab w:val="left" w:pos="1560"/>
          <w:tab w:val="left" w:pos="2835"/>
          <w:tab w:val="left" w:pos="7513"/>
        </w:tabs>
        <w:outlineLvl w:val="0"/>
        <w:rPr>
          <w:sz w:val="22"/>
          <w:szCs w:val="22"/>
        </w:rPr>
      </w:pPr>
    </w:p>
    <w:p w14:paraId="4F867132" w14:textId="77777777" w:rsidR="00A10FFE" w:rsidRPr="006C3CF7" w:rsidRDefault="00A10FFE" w:rsidP="00A10FFE">
      <w:pPr>
        <w:tabs>
          <w:tab w:val="left" w:pos="1560"/>
          <w:tab w:val="left" w:pos="2835"/>
          <w:tab w:val="left" w:pos="7513"/>
        </w:tabs>
        <w:outlineLvl w:val="0"/>
        <w:rPr>
          <w:sz w:val="22"/>
          <w:szCs w:val="22"/>
        </w:rPr>
      </w:pPr>
    </w:p>
    <w:p w14:paraId="73B16620" w14:textId="77777777" w:rsidR="00A10FFE" w:rsidRPr="006C3CF7" w:rsidRDefault="00A10FFE" w:rsidP="00A10FFE">
      <w:pPr>
        <w:rPr>
          <w:sz w:val="22"/>
          <w:szCs w:val="22"/>
        </w:rPr>
      </w:pPr>
      <w:r w:rsidRPr="006C3CF7">
        <w:rPr>
          <w:sz w:val="22"/>
          <w:szCs w:val="22"/>
        </w:rPr>
        <w:t>będąc upoważnionym do reprezentowania wykonawcy:</w:t>
      </w:r>
    </w:p>
    <w:p w14:paraId="77A7C718" w14:textId="77777777" w:rsidR="00851E4A" w:rsidRPr="006C3CF7" w:rsidRDefault="00851E4A" w:rsidP="00851E4A">
      <w:pPr>
        <w:jc w:val="center"/>
        <w:rPr>
          <w:sz w:val="22"/>
          <w:szCs w:val="22"/>
        </w:rPr>
      </w:pPr>
      <w:r w:rsidRPr="006C3CF7">
        <w:rPr>
          <w:sz w:val="22"/>
          <w:szCs w:val="22"/>
        </w:rPr>
        <w:t>___________________________________________________________________________</w:t>
      </w:r>
    </w:p>
    <w:p w14:paraId="7A8DCC17" w14:textId="77777777" w:rsidR="00851E4A" w:rsidRPr="006C3CF7" w:rsidRDefault="00851E4A" w:rsidP="00851E4A">
      <w:pPr>
        <w:jc w:val="center"/>
        <w:rPr>
          <w:i/>
          <w:sz w:val="22"/>
          <w:szCs w:val="22"/>
        </w:rPr>
      </w:pPr>
      <w:r w:rsidRPr="006C3CF7">
        <w:rPr>
          <w:i/>
          <w:sz w:val="22"/>
          <w:szCs w:val="22"/>
        </w:rPr>
        <w:t>(nazwa wykonawcy)</w:t>
      </w:r>
    </w:p>
    <w:p w14:paraId="2CDB8F9C" w14:textId="77777777" w:rsidR="00851E4A" w:rsidRPr="006C3CF7" w:rsidRDefault="00851E4A" w:rsidP="00851E4A">
      <w:pPr>
        <w:rPr>
          <w:sz w:val="22"/>
          <w:szCs w:val="22"/>
        </w:rPr>
      </w:pPr>
      <w:r w:rsidRPr="006C3CF7">
        <w:rPr>
          <w:sz w:val="22"/>
          <w:szCs w:val="22"/>
        </w:rPr>
        <w:t>___________________________________________________________________________</w:t>
      </w:r>
    </w:p>
    <w:p w14:paraId="7E2113E2" w14:textId="77777777" w:rsidR="00851E4A" w:rsidRPr="006C3CF7" w:rsidRDefault="00851E4A" w:rsidP="00851E4A">
      <w:pPr>
        <w:jc w:val="center"/>
        <w:rPr>
          <w:i/>
          <w:sz w:val="22"/>
          <w:szCs w:val="22"/>
        </w:rPr>
      </w:pPr>
      <w:r w:rsidRPr="006C3CF7">
        <w:rPr>
          <w:i/>
          <w:sz w:val="22"/>
          <w:szCs w:val="22"/>
        </w:rPr>
        <w:t>(adres siedziby wykonawcy)</w:t>
      </w:r>
    </w:p>
    <w:p w14:paraId="5604B87D" w14:textId="77777777" w:rsidR="00A10FFE" w:rsidRPr="006C3CF7" w:rsidRDefault="00A10FFE" w:rsidP="00A10FFE">
      <w:pPr>
        <w:tabs>
          <w:tab w:val="left" w:pos="1560"/>
          <w:tab w:val="left" w:pos="2835"/>
          <w:tab w:val="left" w:pos="7513"/>
        </w:tabs>
        <w:outlineLvl w:val="0"/>
        <w:rPr>
          <w:sz w:val="22"/>
          <w:szCs w:val="22"/>
        </w:rPr>
      </w:pPr>
    </w:p>
    <w:p w14:paraId="0E268920" w14:textId="77777777" w:rsidR="00A10FFE" w:rsidRPr="006C3CF7" w:rsidRDefault="00A10FFE" w:rsidP="00A10FFE">
      <w:pPr>
        <w:tabs>
          <w:tab w:val="left" w:pos="1560"/>
          <w:tab w:val="left" w:pos="2835"/>
          <w:tab w:val="left" w:pos="7513"/>
        </w:tabs>
        <w:outlineLvl w:val="0"/>
        <w:rPr>
          <w:sz w:val="22"/>
          <w:szCs w:val="22"/>
        </w:rPr>
      </w:pPr>
    </w:p>
    <w:p w14:paraId="776751CF" w14:textId="77777777" w:rsidR="00A10FFE" w:rsidRPr="006C3CF7" w:rsidRDefault="00A10FFE" w:rsidP="00A10FFE">
      <w:pPr>
        <w:jc w:val="both"/>
        <w:rPr>
          <w:sz w:val="22"/>
          <w:szCs w:val="22"/>
        </w:rPr>
      </w:pPr>
      <w:r w:rsidRPr="006C3CF7">
        <w:rPr>
          <w:sz w:val="22"/>
          <w:szCs w:val="22"/>
        </w:rPr>
        <w:t>przystępującego do postępowania o udzielenie zamówienia publicznego pn. „Świadczenie usług porządkowych oraz zimowego utrzymania chodników i terenów utwardzonych przez ekipy robocze” (nr sprawy: 12/2026), niniejszym</w:t>
      </w:r>
    </w:p>
    <w:p w14:paraId="51BA7373" w14:textId="77777777" w:rsidR="00A10FFE" w:rsidRPr="006C3CF7" w:rsidRDefault="00A10FFE" w:rsidP="00A10FFE">
      <w:pPr>
        <w:jc w:val="both"/>
        <w:rPr>
          <w:sz w:val="22"/>
          <w:szCs w:val="22"/>
        </w:rPr>
      </w:pPr>
    </w:p>
    <w:p w14:paraId="78EBE95A" w14:textId="77777777" w:rsidR="00A10FFE" w:rsidRPr="006C3CF7" w:rsidRDefault="00A10FFE" w:rsidP="00A10FFE">
      <w:pPr>
        <w:jc w:val="both"/>
        <w:rPr>
          <w:sz w:val="22"/>
          <w:szCs w:val="22"/>
        </w:rPr>
      </w:pPr>
    </w:p>
    <w:p w14:paraId="0D641517" w14:textId="77777777" w:rsidR="00A10FFE" w:rsidRPr="006C3CF7" w:rsidRDefault="00A10FFE" w:rsidP="00A10FFE">
      <w:pPr>
        <w:jc w:val="center"/>
        <w:rPr>
          <w:b/>
          <w:sz w:val="22"/>
          <w:szCs w:val="22"/>
        </w:rPr>
      </w:pPr>
      <w:r w:rsidRPr="006C3CF7">
        <w:rPr>
          <w:b/>
          <w:sz w:val="22"/>
          <w:szCs w:val="22"/>
        </w:rPr>
        <w:t>OŚWIADCZAM</w:t>
      </w:r>
    </w:p>
    <w:p w14:paraId="5389BC57" w14:textId="77777777" w:rsidR="00A10FFE" w:rsidRPr="006C3CF7" w:rsidRDefault="00A10FFE" w:rsidP="00A10FFE">
      <w:pPr>
        <w:jc w:val="both"/>
        <w:rPr>
          <w:sz w:val="22"/>
          <w:szCs w:val="22"/>
        </w:rPr>
      </w:pPr>
    </w:p>
    <w:p w14:paraId="660B3D28" w14:textId="77777777" w:rsidR="00A10FFE" w:rsidRPr="006C3CF7" w:rsidRDefault="00A10FFE" w:rsidP="00A10FFE">
      <w:pPr>
        <w:jc w:val="both"/>
        <w:rPr>
          <w:sz w:val="22"/>
          <w:szCs w:val="22"/>
        </w:rPr>
      </w:pPr>
    </w:p>
    <w:p w14:paraId="5836026B" w14:textId="77777777" w:rsidR="00A10FFE" w:rsidRPr="006C3CF7" w:rsidRDefault="00A10FFE" w:rsidP="00A10FFE">
      <w:pPr>
        <w:jc w:val="both"/>
        <w:rPr>
          <w:bCs/>
          <w:sz w:val="22"/>
          <w:szCs w:val="22"/>
        </w:rPr>
      </w:pPr>
      <w:r w:rsidRPr="006C3CF7">
        <w:rPr>
          <w:sz w:val="22"/>
          <w:szCs w:val="22"/>
        </w:rPr>
        <w:t>że wykonawca ten</w:t>
      </w:r>
      <w:r w:rsidRPr="006C3CF7">
        <w:rPr>
          <w:bCs/>
          <w:sz w:val="22"/>
          <w:szCs w:val="22"/>
        </w:rPr>
        <w:t>:</w:t>
      </w:r>
    </w:p>
    <w:p w14:paraId="2B07A960" w14:textId="77777777" w:rsidR="00A10FFE" w:rsidRPr="006C3CF7" w:rsidRDefault="00A10FFE" w:rsidP="00A10FFE">
      <w:pPr>
        <w:jc w:val="both"/>
        <w:rPr>
          <w:bCs/>
          <w:sz w:val="22"/>
          <w:szCs w:val="22"/>
        </w:rPr>
      </w:pPr>
    </w:p>
    <w:p w14:paraId="5FF98DEE" w14:textId="77777777" w:rsidR="00A10FFE" w:rsidRPr="006C3CF7" w:rsidRDefault="00A10FFE" w:rsidP="00A10FFE">
      <w:pPr>
        <w:pStyle w:val="Tekstpodstawowy"/>
        <w:numPr>
          <w:ilvl w:val="0"/>
          <w:numId w:val="14"/>
        </w:numPr>
        <w:ind w:left="567" w:hanging="567"/>
        <w:jc w:val="both"/>
        <w:rPr>
          <w:b/>
          <w:sz w:val="22"/>
          <w:szCs w:val="22"/>
        </w:rPr>
      </w:pPr>
      <w:r w:rsidRPr="006C3CF7">
        <w:rPr>
          <w:sz w:val="22"/>
          <w:szCs w:val="22"/>
        </w:rPr>
        <w:t xml:space="preserve">nie przynależy do żadnej grupy kapitałowej w rozumieniu ustawy z dnia 16 lutego 2007 r. o ochronie konkurencji i </w:t>
      </w:r>
      <w:r w:rsidR="00DF1F5C" w:rsidRPr="006C3CF7">
        <w:rPr>
          <w:sz w:val="22"/>
          <w:szCs w:val="22"/>
        </w:rPr>
        <w:t>konsumentów; *</w:t>
      </w:r>
      <w:r w:rsidRPr="006C3CF7">
        <w:rPr>
          <w:sz w:val="22"/>
          <w:szCs w:val="22"/>
          <w:vertAlign w:val="superscript"/>
        </w:rPr>
        <w:t>)</w:t>
      </w:r>
    </w:p>
    <w:p w14:paraId="03C6DD4C" w14:textId="77777777" w:rsidR="00A10FFE" w:rsidRPr="006C3CF7" w:rsidRDefault="00A10FFE" w:rsidP="00A10FFE">
      <w:pPr>
        <w:pStyle w:val="Tekstpodstawowy"/>
        <w:jc w:val="both"/>
        <w:rPr>
          <w:sz w:val="22"/>
          <w:szCs w:val="22"/>
        </w:rPr>
      </w:pPr>
    </w:p>
    <w:p w14:paraId="7F246D6B" w14:textId="77777777" w:rsidR="00A10FFE" w:rsidRPr="006C3CF7" w:rsidRDefault="00A10FFE" w:rsidP="00A10FFE">
      <w:pPr>
        <w:pStyle w:val="Tekstpodstawowy"/>
        <w:numPr>
          <w:ilvl w:val="0"/>
          <w:numId w:val="14"/>
        </w:numPr>
        <w:ind w:left="567" w:hanging="567"/>
        <w:jc w:val="both"/>
        <w:rPr>
          <w:sz w:val="22"/>
          <w:szCs w:val="22"/>
        </w:rPr>
      </w:pPr>
      <w:r w:rsidRPr="006C3CF7">
        <w:rPr>
          <w:sz w:val="22"/>
          <w:szCs w:val="22"/>
        </w:rPr>
        <w:t xml:space="preserve">nie przynależy do tej samej grupy kapitałowej w rozumieniu ustawy z dnia 16 lutego 2007 r. o ochronie konkurencji i konsumentów z innymi wykonawcami, którzy złożyli oferty w przedmiotowym postępowaniu o udzielenie zamówienia </w:t>
      </w:r>
      <w:r w:rsidR="00DF1F5C" w:rsidRPr="006C3CF7">
        <w:rPr>
          <w:sz w:val="22"/>
          <w:szCs w:val="22"/>
        </w:rPr>
        <w:t>publicznego; *</w:t>
      </w:r>
      <w:r w:rsidRPr="006C3CF7">
        <w:rPr>
          <w:sz w:val="22"/>
          <w:szCs w:val="22"/>
          <w:vertAlign w:val="superscript"/>
        </w:rPr>
        <w:t>)</w:t>
      </w:r>
    </w:p>
    <w:p w14:paraId="3386A6A5" w14:textId="77777777" w:rsidR="00A10FFE" w:rsidRPr="006C3CF7" w:rsidRDefault="00A10FFE" w:rsidP="00A10FFE">
      <w:pPr>
        <w:pStyle w:val="Tekstpodstawowy"/>
        <w:jc w:val="both"/>
        <w:rPr>
          <w:sz w:val="22"/>
          <w:szCs w:val="22"/>
        </w:rPr>
      </w:pPr>
    </w:p>
    <w:p w14:paraId="4FB3DCAF" w14:textId="77777777" w:rsidR="00A10FFE" w:rsidRPr="006C3CF7" w:rsidRDefault="00A10FFE" w:rsidP="00A10FFE">
      <w:pPr>
        <w:pStyle w:val="Tekstpodstawowy"/>
        <w:jc w:val="both"/>
        <w:rPr>
          <w:sz w:val="22"/>
          <w:szCs w:val="22"/>
        </w:rPr>
      </w:pPr>
    </w:p>
    <w:p w14:paraId="4226101F" w14:textId="77777777" w:rsidR="00A10FFE" w:rsidRPr="006C3CF7" w:rsidRDefault="00A10FFE" w:rsidP="00A10FFE">
      <w:pPr>
        <w:pStyle w:val="Tekstpodstawowy"/>
        <w:numPr>
          <w:ilvl w:val="0"/>
          <w:numId w:val="14"/>
        </w:numPr>
        <w:ind w:left="567" w:hanging="567"/>
        <w:jc w:val="both"/>
        <w:rPr>
          <w:b/>
          <w:sz w:val="22"/>
          <w:szCs w:val="22"/>
        </w:rPr>
      </w:pPr>
      <w:r w:rsidRPr="006C3CF7">
        <w:rPr>
          <w:sz w:val="22"/>
          <w:szCs w:val="22"/>
        </w:rPr>
        <w:t xml:space="preserve">przynależy do tej samej grupy kapitałowej w rozumieniu ustawy z dnia 16 lutego 2007 r. o ochronie konkurencji i konsumentów z następującymi innym wykonawcami (wykonawcą), którzy w tym postępowaniu złożyli odrębne </w:t>
      </w:r>
      <w:r w:rsidR="00DF1F5C" w:rsidRPr="006C3CF7">
        <w:rPr>
          <w:sz w:val="22"/>
          <w:szCs w:val="22"/>
        </w:rPr>
        <w:t>oferty: *</w:t>
      </w:r>
      <w:r w:rsidRPr="006C3CF7">
        <w:rPr>
          <w:sz w:val="22"/>
          <w:szCs w:val="22"/>
          <w:vertAlign w:val="superscript"/>
        </w:rPr>
        <w:t>)</w:t>
      </w:r>
    </w:p>
    <w:p w14:paraId="49455A57" w14:textId="77777777" w:rsidR="00A10FFE" w:rsidRPr="006C3CF7" w:rsidRDefault="00A10FFE" w:rsidP="00A10FFE">
      <w:pPr>
        <w:pStyle w:val="Tekstpodstawowy"/>
        <w:ind w:left="1134" w:hanging="567"/>
        <w:jc w:val="both"/>
        <w:rPr>
          <w:sz w:val="22"/>
          <w:szCs w:val="22"/>
        </w:rPr>
      </w:pPr>
      <w:r w:rsidRPr="006C3CF7">
        <w:rPr>
          <w:sz w:val="22"/>
          <w:szCs w:val="22"/>
        </w:rPr>
        <w:t>1)</w:t>
      </w:r>
      <w:r w:rsidRPr="006C3CF7">
        <w:rPr>
          <w:sz w:val="22"/>
          <w:szCs w:val="22"/>
        </w:rPr>
        <w:tab/>
        <w:t>__________________________________________________________________</w:t>
      </w:r>
    </w:p>
    <w:p w14:paraId="04A796B9" w14:textId="77777777" w:rsidR="00A10FFE" w:rsidRPr="006C3CF7" w:rsidRDefault="00A10FFE" w:rsidP="00A10FFE">
      <w:pPr>
        <w:pStyle w:val="Tekstpodstawowy"/>
        <w:ind w:left="1134" w:hanging="567"/>
        <w:jc w:val="both"/>
        <w:rPr>
          <w:sz w:val="22"/>
          <w:szCs w:val="22"/>
        </w:rPr>
      </w:pPr>
      <w:r w:rsidRPr="006C3CF7">
        <w:rPr>
          <w:sz w:val="22"/>
          <w:szCs w:val="22"/>
        </w:rPr>
        <w:t>2)</w:t>
      </w:r>
      <w:r w:rsidRPr="006C3CF7">
        <w:rPr>
          <w:sz w:val="22"/>
          <w:szCs w:val="22"/>
        </w:rPr>
        <w:tab/>
        <w:t>__________________________________________________________________</w:t>
      </w:r>
    </w:p>
    <w:p w14:paraId="2C4DE5E4" w14:textId="77777777" w:rsidR="00A10FFE" w:rsidRPr="006C3CF7" w:rsidRDefault="00851E4A" w:rsidP="00A10FFE">
      <w:pPr>
        <w:pStyle w:val="Tekstpodstawowy"/>
        <w:ind w:left="1134" w:hanging="567"/>
        <w:jc w:val="both"/>
        <w:rPr>
          <w:sz w:val="22"/>
          <w:szCs w:val="22"/>
        </w:rPr>
      </w:pPr>
      <w:r w:rsidRPr="006C3CF7">
        <w:rPr>
          <w:sz w:val="22"/>
          <w:szCs w:val="22"/>
        </w:rPr>
        <w:t>[...]</w:t>
      </w:r>
      <w:r w:rsidRPr="006C3CF7">
        <w:rPr>
          <w:sz w:val="22"/>
          <w:szCs w:val="22"/>
        </w:rPr>
        <w:tab/>
        <w:t>__________________________________________________________________</w:t>
      </w:r>
    </w:p>
    <w:p w14:paraId="43791586" w14:textId="77777777" w:rsidR="00A10FFE" w:rsidRPr="006C3CF7" w:rsidRDefault="00A10FFE" w:rsidP="00A10FFE">
      <w:pPr>
        <w:pStyle w:val="Tekstpodstawowy"/>
        <w:ind w:left="567"/>
        <w:jc w:val="both"/>
        <w:rPr>
          <w:b/>
          <w:sz w:val="22"/>
          <w:szCs w:val="22"/>
        </w:rPr>
      </w:pPr>
      <w:r w:rsidRPr="006C3CF7">
        <w:rPr>
          <w:sz w:val="22"/>
          <w:szCs w:val="22"/>
        </w:rPr>
        <w:t xml:space="preserve">i przedstawiam następujące dowody, że powiązania z tymi wykonawcami/wykonawcą nie prowadzą do zakłócenia konkurencji w prowadzonym postępowaniu o udzielenie </w:t>
      </w:r>
      <w:proofErr w:type="gramStart"/>
      <w:r w:rsidRPr="006C3CF7">
        <w:rPr>
          <w:sz w:val="22"/>
          <w:szCs w:val="22"/>
        </w:rPr>
        <w:t>zamówienia:*</w:t>
      </w:r>
      <w:proofErr w:type="gramEnd"/>
      <w:r w:rsidRPr="006C3CF7">
        <w:rPr>
          <w:sz w:val="22"/>
          <w:szCs w:val="22"/>
        </w:rPr>
        <w:t>*</w:t>
      </w:r>
      <w:r w:rsidRPr="006C3CF7">
        <w:rPr>
          <w:sz w:val="22"/>
          <w:szCs w:val="22"/>
          <w:vertAlign w:val="superscript"/>
        </w:rPr>
        <w:t>)</w:t>
      </w:r>
    </w:p>
    <w:p w14:paraId="173B8A47" w14:textId="77777777" w:rsidR="00A10FFE" w:rsidRPr="006C3CF7" w:rsidRDefault="00A10FFE" w:rsidP="00A10FFE">
      <w:pPr>
        <w:pStyle w:val="Tekstpodstawowy"/>
        <w:ind w:left="1134" w:hanging="567"/>
        <w:jc w:val="both"/>
        <w:rPr>
          <w:sz w:val="22"/>
          <w:szCs w:val="22"/>
        </w:rPr>
      </w:pPr>
      <w:r w:rsidRPr="006C3CF7">
        <w:rPr>
          <w:sz w:val="22"/>
          <w:szCs w:val="22"/>
        </w:rPr>
        <w:t>1)</w:t>
      </w:r>
      <w:r w:rsidRPr="006C3CF7">
        <w:rPr>
          <w:sz w:val="22"/>
          <w:szCs w:val="22"/>
        </w:rPr>
        <w:tab/>
        <w:t>__________________________________________________________________</w:t>
      </w:r>
    </w:p>
    <w:p w14:paraId="62347C0A" w14:textId="77777777" w:rsidR="00A10FFE" w:rsidRPr="006C3CF7" w:rsidRDefault="00A10FFE" w:rsidP="00A10FFE">
      <w:pPr>
        <w:pStyle w:val="Tekstpodstawowy"/>
        <w:ind w:left="1134" w:hanging="567"/>
        <w:jc w:val="both"/>
        <w:rPr>
          <w:sz w:val="22"/>
          <w:szCs w:val="22"/>
        </w:rPr>
      </w:pPr>
      <w:r w:rsidRPr="006C3CF7">
        <w:rPr>
          <w:sz w:val="22"/>
          <w:szCs w:val="22"/>
        </w:rPr>
        <w:lastRenderedPageBreak/>
        <w:t>2)</w:t>
      </w:r>
      <w:r w:rsidRPr="006C3CF7">
        <w:rPr>
          <w:sz w:val="22"/>
          <w:szCs w:val="22"/>
        </w:rPr>
        <w:tab/>
        <w:t>__________________________________________________________________</w:t>
      </w:r>
    </w:p>
    <w:p w14:paraId="128778F5" w14:textId="77777777" w:rsidR="00A10FFE" w:rsidRPr="006C3CF7" w:rsidRDefault="00851E4A" w:rsidP="00A10FFE">
      <w:pPr>
        <w:pStyle w:val="Tekstpodstawowy"/>
        <w:ind w:left="1134" w:hanging="567"/>
        <w:jc w:val="both"/>
        <w:rPr>
          <w:sz w:val="22"/>
          <w:szCs w:val="22"/>
        </w:rPr>
      </w:pPr>
      <w:r w:rsidRPr="006C3CF7">
        <w:rPr>
          <w:sz w:val="22"/>
          <w:szCs w:val="22"/>
        </w:rPr>
        <w:t>[...]</w:t>
      </w:r>
      <w:r w:rsidRPr="006C3CF7">
        <w:rPr>
          <w:sz w:val="22"/>
          <w:szCs w:val="22"/>
        </w:rPr>
        <w:tab/>
        <w:t>__________________________________________________________________</w:t>
      </w:r>
    </w:p>
    <w:p w14:paraId="72380300" w14:textId="77777777" w:rsidR="00A10FFE" w:rsidRPr="006C3CF7" w:rsidRDefault="00A10FFE" w:rsidP="00A10FFE">
      <w:pPr>
        <w:pStyle w:val="Zwykytekst"/>
        <w:ind w:left="540" w:hanging="567"/>
        <w:jc w:val="both"/>
        <w:rPr>
          <w:rFonts w:ascii="Calibri" w:hAnsi="Calibri"/>
          <w:bCs/>
          <w:i/>
          <w:sz w:val="22"/>
          <w:szCs w:val="22"/>
        </w:rPr>
      </w:pPr>
    </w:p>
    <w:p w14:paraId="69D81973" w14:textId="77777777" w:rsidR="00A10FFE" w:rsidRPr="006C3CF7" w:rsidRDefault="00A10FFE" w:rsidP="00A10FFE">
      <w:pPr>
        <w:pStyle w:val="Zwykytekst"/>
        <w:ind w:left="540" w:hanging="567"/>
        <w:jc w:val="both"/>
        <w:rPr>
          <w:rFonts w:ascii="Calibri" w:hAnsi="Calibri"/>
          <w:bCs/>
          <w:i/>
          <w:sz w:val="22"/>
          <w:szCs w:val="22"/>
        </w:rPr>
      </w:pPr>
    </w:p>
    <w:p w14:paraId="225533C2" w14:textId="77777777" w:rsidR="00A10FFE" w:rsidRPr="006C3CF7" w:rsidRDefault="00A10FFE" w:rsidP="00A10FFE">
      <w:pPr>
        <w:pStyle w:val="Zwykytekst"/>
        <w:ind w:left="540" w:hanging="567"/>
        <w:jc w:val="both"/>
        <w:rPr>
          <w:rFonts w:ascii="Calibri" w:hAnsi="Calibri"/>
          <w:b/>
          <w:sz w:val="22"/>
          <w:szCs w:val="22"/>
        </w:rPr>
      </w:pPr>
      <w:r w:rsidRPr="006C3CF7">
        <w:rPr>
          <w:rFonts w:ascii="Calibri" w:hAnsi="Calibri"/>
          <w:b/>
          <w:bCs/>
          <w:i/>
          <w:sz w:val="22"/>
          <w:szCs w:val="22"/>
        </w:rPr>
        <w:t>*</w:t>
      </w:r>
      <w:r w:rsidRPr="006C3CF7">
        <w:rPr>
          <w:rFonts w:ascii="Calibri" w:hAnsi="Calibri"/>
          <w:b/>
          <w:bCs/>
          <w:i/>
          <w:sz w:val="22"/>
          <w:szCs w:val="22"/>
          <w:vertAlign w:val="superscript"/>
        </w:rPr>
        <w:t>)</w:t>
      </w:r>
      <w:r w:rsidRPr="006C3CF7">
        <w:rPr>
          <w:rFonts w:ascii="Calibri" w:hAnsi="Calibri"/>
          <w:b/>
          <w:bCs/>
          <w:i/>
          <w:sz w:val="22"/>
          <w:szCs w:val="22"/>
        </w:rPr>
        <w:tab/>
        <w:t>niepotrzebne skreślić</w:t>
      </w:r>
    </w:p>
    <w:p w14:paraId="39AF714B" w14:textId="77777777" w:rsidR="00A10FFE" w:rsidRPr="006C3CF7" w:rsidRDefault="00A10FFE" w:rsidP="00A10FFE">
      <w:pPr>
        <w:pStyle w:val="Zwykytekst"/>
        <w:ind w:left="540" w:hanging="567"/>
        <w:jc w:val="both"/>
        <w:rPr>
          <w:rFonts w:ascii="Calibri" w:hAnsi="Calibri"/>
          <w:b/>
          <w:bCs/>
          <w:i/>
          <w:sz w:val="22"/>
          <w:szCs w:val="22"/>
        </w:rPr>
      </w:pPr>
    </w:p>
    <w:p w14:paraId="1A9A1F98" w14:textId="77777777" w:rsidR="00A10FFE" w:rsidRPr="006C3CF7" w:rsidRDefault="00A10FFE" w:rsidP="00A10FFE">
      <w:pPr>
        <w:pStyle w:val="Zwykytekst"/>
        <w:ind w:left="540" w:hanging="567"/>
        <w:jc w:val="both"/>
        <w:rPr>
          <w:rFonts w:ascii="Calibri" w:hAnsi="Calibri"/>
          <w:b/>
          <w:sz w:val="22"/>
          <w:szCs w:val="22"/>
        </w:rPr>
      </w:pPr>
      <w:r w:rsidRPr="006C3CF7">
        <w:rPr>
          <w:rFonts w:ascii="Calibri" w:hAnsi="Calibri"/>
          <w:b/>
          <w:bCs/>
          <w:i/>
          <w:sz w:val="22"/>
          <w:szCs w:val="22"/>
        </w:rPr>
        <w:t>**</w:t>
      </w:r>
      <w:r w:rsidRPr="006C3CF7">
        <w:rPr>
          <w:rFonts w:ascii="Calibri" w:hAnsi="Calibri"/>
          <w:b/>
          <w:bCs/>
          <w:i/>
          <w:sz w:val="22"/>
          <w:szCs w:val="22"/>
          <w:vertAlign w:val="superscript"/>
        </w:rPr>
        <w:t>)</w:t>
      </w:r>
      <w:r w:rsidRPr="006C3CF7">
        <w:rPr>
          <w:rFonts w:ascii="Calibri" w:hAnsi="Calibri"/>
          <w:b/>
          <w:bCs/>
          <w:i/>
          <w:sz w:val="22"/>
          <w:szCs w:val="22"/>
        </w:rPr>
        <w:tab/>
        <w:t>należy wypełnić o ile dotyczy</w:t>
      </w:r>
    </w:p>
    <w:p w14:paraId="25BAB96D" w14:textId="77777777" w:rsidR="00A10FFE" w:rsidRPr="006C3CF7" w:rsidRDefault="00A10FFE" w:rsidP="00A10FFE">
      <w:pPr>
        <w:rPr>
          <w:sz w:val="22"/>
          <w:szCs w:val="22"/>
        </w:rPr>
      </w:pPr>
    </w:p>
    <w:p w14:paraId="07684EB6" w14:textId="77777777" w:rsidR="00A10FFE" w:rsidRPr="006C3CF7" w:rsidRDefault="00A10FFE" w:rsidP="00A10FFE">
      <w:pPr>
        <w:rPr>
          <w:sz w:val="22"/>
          <w:szCs w:val="22"/>
        </w:rPr>
      </w:pPr>
    </w:p>
    <w:p w14:paraId="47A053DD" w14:textId="77777777" w:rsidR="00A10FFE" w:rsidRPr="006C3CF7" w:rsidRDefault="00A10FFE" w:rsidP="00A10FFE">
      <w:pPr>
        <w:rPr>
          <w:sz w:val="22"/>
          <w:szCs w:val="22"/>
        </w:rPr>
      </w:pPr>
    </w:p>
    <w:p w14:paraId="6CBE2484" w14:textId="77777777" w:rsidR="00A10FFE" w:rsidRPr="006C3CF7" w:rsidRDefault="00A10FFE" w:rsidP="00A10FFE">
      <w:pPr>
        <w:rPr>
          <w:sz w:val="22"/>
          <w:szCs w:val="22"/>
        </w:rPr>
      </w:pPr>
    </w:p>
    <w:p w14:paraId="558BD6FC" w14:textId="77777777" w:rsidR="00A10FFE" w:rsidRPr="006C3CF7" w:rsidRDefault="00A10FFE" w:rsidP="00A10FFE">
      <w:pPr>
        <w:rPr>
          <w:sz w:val="22"/>
          <w:szCs w:val="22"/>
        </w:rPr>
      </w:pPr>
    </w:p>
    <w:p w14:paraId="70C36520" w14:textId="77777777" w:rsidR="00A10FFE" w:rsidRPr="006C3CF7" w:rsidRDefault="00A10FFE" w:rsidP="00A10FFE">
      <w:pPr>
        <w:rPr>
          <w:sz w:val="22"/>
          <w:szCs w:val="22"/>
        </w:rPr>
      </w:pPr>
    </w:p>
    <w:p w14:paraId="130B65D4" w14:textId="77777777" w:rsidR="00A10FFE" w:rsidRPr="006C3CF7" w:rsidRDefault="00A10FFE" w:rsidP="00A10FFE">
      <w:pPr>
        <w:rPr>
          <w:sz w:val="22"/>
          <w:szCs w:val="22"/>
        </w:rPr>
      </w:pPr>
      <w:r w:rsidRPr="006C3CF7">
        <w:rPr>
          <w:sz w:val="22"/>
          <w:szCs w:val="22"/>
        </w:rPr>
        <w:t>__________________________________________</w:t>
      </w:r>
    </w:p>
    <w:p w14:paraId="374E2A64" w14:textId="77777777" w:rsidR="00A10FFE" w:rsidRPr="006C3CF7" w:rsidRDefault="009C627E" w:rsidP="00A10FFE">
      <w:pPr>
        <w:jc w:val="both"/>
        <w:rPr>
          <w:sz w:val="22"/>
          <w:szCs w:val="22"/>
        </w:rPr>
      </w:pPr>
      <w:r w:rsidRPr="006C3CF7">
        <w:rPr>
          <w:b/>
          <w:bCs/>
          <w:i/>
          <w:sz w:val="22"/>
          <w:szCs w:val="22"/>
          <w:u w:val="single"/>
        </w:rPr>
        <w:t>UWAGA:</w:t>
      </w:r>
      <w:r w:rsidRPr="006C3CF7">
        <w:rPr>
          <w:bCs/>
          <w:i/>
          <w:sz w:val="22"/>
          <w:szCs w:val="22"/>
        </w:rPr>
        <w:t xml:space="preserve"> </w:t>
      </w:r>
      <w:r w:rsidRPr="006C3CF7">
        <w:rPr>
          <w:i/>
          <w:sz w:val="22"/>
          <w:szCs w:val="22"/>
        </w:rPr>
        <w:t>Dokument dla swej ważności wymaga podpisania elektronicznym podpisem 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14:paraId="4CBD16E5" w14:textId="77777777" w:rsidR="00A10FFE" w:rsidRPr="006C3CF7" w:rsidRDefault="00A10FFE" w:rsidP="00A10FFE">
      <w:pPr>
        <w:pStyle w:val="TableText"/>
        <w:jc w:val="both"/>
        <w:rPr>
          <w:sz w:val="22"/>
          <w:szCs w:val="22"/>
        </w:rPr>
      </w:pPr>
    </w:p>
    <w:p w14:paraId="0D241D7F" w14:textId="77777777" w:rsidR="007474B0" w:rsidRPr="006C3CF7" w:rsidRDefault="007474B0" w:rsidP="007474B0">
      <w:pPr>
        <w:pStyle w:val="TableText"/>
        <w:jc w:val="both"/>
        <w:rPr>
          <w:i/>
          <w:sz w:val="22"/>
          <w:szCs w:val="22"/>
        </w:rPr>
      </w:pPr>
    </w:p>
    <w:p w14:paraId="3D8C3D7F" w14:textId="77777777" w:rsidR="00D87592" w:rsidRPr="006C3CF7" w:rsidRDefault="00D87592">
      <w:pPr>
        <w:rPr>
          <w:sz w:val="22"/>
          <w:szCs w:val="22"/>
        </w:rPr>
        <w:sectPr w:rsidR="00D87592" w:rsidRPr="006C3CF7" w:rsidSect="002E4472">
          <w:headerReference w:type="even" r:id="rId9"/>
          <w:headerReference w:type="default" r:id="rId10"/>
          <w:footerReference w:type="even" r:id="rId11"/>
          <w:footerReference w:type="default" r:id="rId12"/>
          <w:footnotePr>
            <w:pos w:val="beneathText"/>
          </w:footnotePr>
          <w:pgSz w:w="11905" w:h="16837"/>
          <w:pgMar w:top="1418" w:right="1418" w:bottom="1418" w:left="1418" w:header="1134" w:footer="675" w:gutter="0"/>
          <w:pgNumType w:start="0"/>
          <w:cols w:space="708"/>
          <w:titlePg/>
        </w:sectPr>
      </w:pPr>
    </w:p>
    <w:p w14:paraId="481FF8FE" w14:textId="77777777" w:rsidR="00D87592" w:rsidRPr="006C3CF7" w:rsidRDefault="00000000">
      <w:pPr>
        <w:jc w:val="right"/>
        <w:rPr>
          <w:sz w:val="22"/>
          <w:szCs w:val="22"/>
        </w:rPr>
      </w:pPr>
      <w:r w:rsidRPr="006C3CF7">
        <w:rPr>
          <w:b/>
          <w:sz w:val="22"/>
          <w:szCs w:val="22"/>
        </w:rPr>
        <w:lastRenderedPageBreak/>
        <w:t>Załącznik Nr 5 do SWZ</w:t>
      </w:r>
    </w:p>
    <w:p w14:paraId="0DA00989" w14:textId="77777777" w:rsidR="00D87592" w:rsidRPr="006C3CF7" w:rsidRDefault="00D87592">
      <w:pPr>
        <w:rPr>
          <w:sz w:val="22"/>
          <w:szCs w:val="22"/>
        </w:rPr>
      </w:pPr>
    </w:p>
    <w:p w14:paraId="4F9A7767" w14:textId="77777777" w:rsidR="00D87592" w:rsidRPr="006C3CF7" w:rsidRDefault="00000000">
      <w:pPr>
        <w:rPr>
          <w:sz w:val="22"/>
          <w:szCs w:val="22"/>
        </w:rPr>
      </w:pPr>
      <w:r w:rsidRPr="006C3CF7">
        <w:rPr>
          <w:sz w:val="22"/>
          <w:szCs w:val="22"/>
        </w:rPr>
        <w:t>___________________________</w:t>
      </w:r>
    </w:p>
    <w:p w14:paraId="73E391D1" w14:textId="77777777" w:rsidR="00D87592" w:rsidRPr="006C3CF7" w:rsidRDefault="00000000">
      <w:pPr>
        <w:rPr>
          <w:sz w:val="22"/>
          <w:szCs w:val="22"/>
        </w:rPr>
      </w:pPr>
      <w:r w:rsidRPr="006C3CF7">
        <w:rPr>
          <w:sz w:val="22"/>
          <w:szCs w:val="22"/>
        </w:rPr>
        <w:t>nazwa i adres wykonawcy</w:t>
      </w:r>
    </w:p>
    <w:p w14:paraId="7C5DF23D" w14:textId="77777777" w:rsidR="00D87592" w:rsidRPr="006C3CF7" w:rsidRDefault="00D87592">
      <w:pPr>
        <w:rPr>
          <w:sz w:val="22"/>
          <w:szCs w:val="22"/>
        </w:rPr>
      </w:pPr>
    </w:p>
    <w:p w14:paraId="3B22FCFB" w14:textId="77777777" w:rsidR="00D87592" w:rsidRPr="006C3CF7" w:rsidRDefault="00000000">
      <w:pPr>
        <w:keepNext/>
        <w:jc w:val="center"/>
        <w:rPr>
          <w:sz w:val="22"/>
          <w:szCs w:val="22"/>
        </w:rPr>
      </w:pPr>
      <w:r w:rsidRPr="006C3CF7">
        <w:rPr>
          <w:b/>
          <w:sz w:val="22"/>
          <w:szCs w:val="22"/>
        </w:rPr>
        <w:t>WYKAZ POJAZDÓW DOSTĘPNYCH WYKONAWCY W CELU WYKONANIA ZAMÓWIENIA</w:t>
      </w:r>
    </w:p>
    <w:p w14:paraId="484FF589" w14:textId="77777777" w:rsidR="00D87592" w:rsidRPr="006C3CF7" w:rsidRDefault="00000000">
      <w:pPr>
        <w:jc w:val="center"/>
        <w:rPr>
          <w:sz w:val="22"/>
          <w:szCs w:val="22"/>
        </w:rPr>
      </w:pPr>
      <w:r w:rsidRPr="006C3CF7">
        <w:rPr>
          <w:sz w:val="22"/>
          <w:szCs w:val="22"/>
        </w:rPr>
        <w:t>/wzór/</w:t>
      </w:r>
    </w:p>
    <w:p w14:paraId="3E8B6621" w14:textId="77777777" w:rsidR="00D87592" w:rsidRPr="006C3CF7" w:rsidRDefault="00D87592">
      <w:pPr>
        <w:rPr>
          <w:sz w:val="22"/>
          <w:szCs w:val="22"/>
        </w:rPr>
      </w:pPr>
    </w:p>
    <w:p w14:paraId="04D9E645" w14:textId="77777777" w:rsidR="00D87592" w:rsidRPr="006C3CF7" w:rsidRDefault="00000000">
      <w:pPr>
        <w:jc w:val="both"/>
        <w:rPr>
          <w:sz w:val="22"/>
          <w:szCs w:val="22"/>
        </w:rPr>
      </w:pPr>
      <w:r w:rsidRPr="006C3CF7">
        <w:rPr>
          <w:sz w:val="22"/>
          <w:szCs w:val="22"/>
        </w:rPr>
        <w:t>Przystępując do postępowania o udzielenie zamówienia publicznego pn. „Świadczenie usług porządkowych oraz zimowego utrzymania chodników i terenów utwardzonych przez ekipy robocze” (nr sprawy: 12/2026) oświadczam, że wykonawca, którego reprezentuję, dysponuje lub będzie dysponował następującymi pojazdami potwierdzającymi spełnianie warunku, o którym mowa w Rozdziale V ust. 7 pkt 4 SWZ:</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3000"/>
        <w:gridCol w:w="2700"/>
        <w:gridCol w:w="1500"/>
        <w:gridCol w:w="1400"/>
        <w:gridCol w:w="1600"/>
        <w:gridCol w:w="3300"/>
      </w:tblGrid>
      <w:tr w:rsidR="00D87592" w:rsidRPr="006C3CF7" w14:paraId="7DC8A530" w14:textId="77777777">
        <w:trPr>
          <w:tblHeader/>
        </w:trPr>
        <w:tc>
          <w:tcPr>
            <w:tcW w:w="500" w:type="dxa"/>
            <w:shd w:val="clear" w:color="auto" w:fill="E6E6E6"/>
          </w:tcPr>
          <w:p w14:paraId="36639638" w14:textId="77777777" w:rsidR="00D87592" w:rsidRPr="006C3CF7" w:rsidRDefault="00000000">
            <w:pPr>
              <w:spacing w:before="20" w:after="20"/>
              <w:jc w:val="center"/>
              <w:rPr>
                <w:sz w:val="22"/>
                <w:szCs w:val="22"/>
              </w:rPr>
            </w:pPr>
            <w:r w:rsidRPr="006C3CF7">
              <w:rPr>
                <w:b/>
                <w:sz w:val="22"/>
                <w:szCs w:val="22"/>
              </w:rPr>
              <w:t>Lp.</w:t>
            </w:r>
          </w:p>
        </w:tc>
        <w:tc>
          <w:tcPr>
            <w:tcW w:w="3000" w:type="dxa"/>
            <w:shd w:val="clear" w:color="auto" w:fill="E6E6E6"/>
          </w:tcPr>
          <w:p w14:paraId="2586C22E" w14:textId="77777777" w:rsidR="00D87592" w:rsidRPr="006C3CF7" w:rsidRDefault="00000000">
            <w:pPr>
              <w:spacing w:before="20" w:after="20"/>
              <w:jc w:val="center"/>
              <w:rPr>
                <w:sz w:val="22"/>
                <w:szCs w:val="22"/>
              </w:rPr>
            </w:pPr>
            <w:r w:rsidRPr="006C3CF7">
              <w:rPr>
                <w:b/>
                <w:sz w:val="22"/>
                <w:szCs w:val="22"/>
              </w:rPr>
              <w:t>Marka, model, rok produkcji, nr rejestracyjny</w:t>
            </w:r>
          </w:p>
        </w:tc>
        <w:tc>
          <w:tcPr>
            <w:tcW w:w="2700" w:type="dxa"/>
            <w:shd w:val="clear" w:color="auto" w:fill="E6E6E6"/>
          </w:tcPr>
          <w:p w14:paraId="3DD41E67" w14:textId="77777777" w:rsidR="00D87592" w:rsidRPr="006C3CF7" w:rsidRDefault="00000000">
            <w:pPr>
              <w:spacing w:before="20" w:after="20"/>
              <w:jc w:val="center"/>
              <w:rPr>
                <w:sz w:val="22"/>
                <w:szCs w:val="22"/>
              </w:rPr>
            </w:pPr>
            <w:r w:rsidRPr="006C3CF7">
              <w:rPr>
                <w:b/>
                <w:sz w:val="22"/>
                <w:szCs w:val="22"/>
              </w:rPr>
              <w:t>Rodzaj zabudowy, DMC, ładowność użytkowa, liczba miejsc w kabinie</w:t>
            </w:r>
          </w:p>
        </w:tc>
        <w:tc>
          <w:tcPr>
            <w:tcW w:w="1500" w:type="dxa"/>
            <w:shd w:val="clear" w:color="auto" w:fill="E6E6E6"/>
          </w:tcPr>
          <w:p w14:paraId="0D9F1808" w14:textId="77777777" w:rsidR="00D87592" w:rsidRPr="006C3CF7" w:rsidRDefault="00000000">
            <w:pPr>
              <w:spacing w:before="20" w:after="20"/>
              <w:jc w:val="center"/>
              <w:rPr>
                <w:sz w:val="22"/>
                <w:szCs w:val="22"/>
              </w:rPr>
            </w:pPr>
            <w:r w:rsidRPr="006C3CF7">
              <w:rPr>
                <w:b/>
                <w:sz w:val="22"/>
                <w:szCs w:val="22"/>
              </w:rPr>
              <w:t>Norma emisji spalin (min. EURO 5)</w:t>
            </w:r>
          </w:p>
        </w:tc>
        <w:tc>
          <w:tcPr>
            <w:tcW w:w="1400" w:type="dxa"/>
            <w:shd w:val="clear" w:color="auto" w:fill="E6E6E6"/>
          </w:tcPr>
          <w:p w14:paraId="2B69B0BE" w14:textId="77777777" w:rsidR="00D87592" w:rsidRPr="006C3CF7" w:rsidRDefault="00000000">
            <w:pPr>
              <w:spacing w:before="20" w:after="20"/>
              <w:jc w:val="center"/>
              <w:rPr>
                <w:sz w:val="22"/>
                <w:szCs w:val="22"/>
              </w:rPr>
            </w:pPr>
            <w:r w:rsidRPr="006C3CF7">
              <w:rPr>
                <w:b/>
                <w:sz w:val="22"/>
                <w:szCs w:val="22"/>
              </w:rPr>
              <w:t>GPS: dostęp do systemu wykonawcy / zgoda na montaż lokalizatora PUK</w:t>
            </w:r>
          </w:p>
        </w:tc>
        <w:tc>
          <w:tcPr>
            <w:tcW w:w="1600" w:type="dxa"/>
            <w:shd w:val="clear" w:color="auto" w:fill="E6E6E6"/>
          </w:tcPr>
          <w:p w14:paraId="10AE2797" w14:textId="77777777" w:rsidR="00D87592" w:rsidRPr="006C3CF7" w:rsidRDefault="00000000">
            <w:pPr>
              <w:spacing w:before="20" w:after="20"/>
              <w:jc w:val="center"/>
              <w:rPr>
                <w:sz w:val="22"/>
                <w:szCs w:val="22"/>
              </w:rPr>
            </w:pPr>
            <w:r w:rsidRPr="006C3CF7">
              <w:rPr>
                <w:b/>
                <w:sz w:val="22"/>
                <w:szCs w:val="22"/>
              </w:rPr>
              <w:t>Lampa ostrzegawcza (tak / nie)</w:t>
            </w:r>
          </w:p>
        </w:tc>
        <w:tc>
          <w:tcPr>
            <w:tcW w:w="3300" w:type="dxa"/>
            <w:shd w:val="clear" w:color="auto" w:fill="E6E6E6"/>
          </w:tcPr>
          <w:p w14:paraId="04319909" w14:textId="77777777" w:rsidR="00D87592" w:rsidRPr="006C3CF7" w:rsidRDefault="00000000">
            <w:pPr>
              <w:spacing w:before="20" w:after="20"/>
              <w:jc w:val="center"/>
              <w:rPr>
                <w:sz w:val="22"/>
                <w:szCs w:val="22"/>
              </w:rPr>
            </w:pPr>
            <w:r w:rsidRPr="006C3CF7">
              <w:rPr>
                <w:b/>
                <w:sz w:val="22"/>
                <w:szCs w:val="22"/>
              </w:rPr>
              <w:t>Pojazd w dyspozycji: wykonawcy / podmiotu trzeciego (art. 118 Ustawy); tytuł prawny (własność, najem, leasing, inny)</w:t>
            </w:r>
          </w:p>
        </w:tc>
      </w:tr>
      <w:tr w:rsidR="00D87592" w:rsidRPr="006C3CF7" w14:paraId="0EC9F040" w14:textId="77777777">
        <w:tc>
          <w:tcPr>
            <w:tcW w:w="500" w:type="dxa"/>
          </w:tcPr>
          <w:p w14:paraId="1576281D" w14:textId="77777777" w:rsidR="00D87592" w:rsidRPr="006C3CF7" w:rsidRDefault="00000000">
            <w:pPr>
              <w:spacing w:before="20" w:after="20"/>
              <w:jc w:val="center"/>
              <w:rPr>
                <w:sz w:val="22"/>
                <w:szCs w:val="22"/>
              </w:rPr>
            </w:pPr>
            <w:r w:rsidRPr="006C3CF7">
              <w:rPr>
                <w:sz w:val="22"/>
                <w:szCs w:val="22"/>
              </w:rPr>
              <w:t>1.</w:t>
            </w:r>
          </w:p>
        </w:tc>
        <w:tc>
          <w:tcPr>
            <w:tcW w:w="3000" w:type="dxa"/>
          </w:tcPr>
          <w:p w14:paraId="70ED95CE" w14:textId="77777777" w:rsidR="00D87592" w:rsidRPr="006C3CF7" w:rsidRDefault="00D87592">
            <w:pPr>
              <w:spacing w:before="20" w:after="20"/>
              <w:rPr>
                <w:sz w:val="22"/>
                <w:szCs w:val="22"/>
              </w:rPr>
            </w:pPr>
          </w:p>
        </w:tc>
        <w:tc>
          <w:tcPr>
            <w:tcW w:w="2700" w:type="dxa"/>
          </w:tcPr>
          <w:p w14:paraId="659905A8" w14:textId="77777777" w:rsidR="00D87592" w:rsidRPr="006C3CF7" w:rsidRDefault="00D87592">
            <w:pPr>
              <w:spacing w:before="20" w:after="20"/>
              <w:jc w:val="center"/>
              <w:rPr>
                <w:sz w:val="22"/>
                <w:szCs w:val="22"/>
              </w:rPr>
            </w:pPr>
          </w:p>
        </w:tc>
        <w:tc>
          <w:tcPr>
            <w:tcW w:w="1500" w:type="dxa"/>
          </w:tcPr>
          <w:p w14:paraId="3A7AE79B" w14:textId="77777777" w:rsidR="00D87592" w:rsidRPr="006C3CF7" w:rsidRDefault="00D87592">
            <w:pPr>
              <w:spacing w:before="20" w:after="20"/>
              <w:jc w:val="center"/>
              <w:rPr>
                <w:sz w:val="22"/>
                <w:szCs w:val="22"/>
              </w:rPr>
            </w:pPr>
          </w:p>
        </w:tc>
        <w:tc>
          <w:tcPr>
            <w:tcW w:w="1400" w:type="dxa"/>
          </w:tcPr>
          <w:p w14:paraId="1813FC87" w14:textId="77777777" w:rsidR="00D87592" w:rsidRPr="006C3CF7" w:rsidRDefault="00D87592">
            <w:pPr>
              <w:spacing w:before="20" w:after="20"/>
              <w:jc w:val="center"/>
              <w:rPr>
                <w:sz w:val="22"/>
                <w:szCs w:val="22"/>
              </w:rPr>
            </w:pPr>
          </w:p>
        </w:tc>
        <w:tc>
          <w:tcPr>
            <w:tcW w:w="1600" w:type="dxa"/>
          </w:tcPr>
          <w:p w14:paraId="51CB8B01" w14:textId="77777777" w:rsidR="00D87592" w:rsidRPr="006C3CF7" w:rsidRDefault="00D87592">
            <w:pPr>
              <w:spacing w:before="20" w:after="20"/>
              <w:jc w:val="center"/>
              <w:rPr>
                <w:sz w:val="22"/>
                <w:szCs w:val="22"/>
              </w:rPr>
            </w:pPr>
          </w:p>
        </w:tc>
        <w:tc>
          <w:tcPr>
            <w:tcW w:w="3300" w:type="dxa"/>
          </w:tcPr>
          <w:p w14:paraId="08A0758A" w14:textId="77777777" w:rsidR="00D87592" w:rsidRPr="006C3CF7" w:rsidRDefault="00D87592">
            <w:pPr>
              <w:spacing w:before="20" w:after="20"/>
              <w:jc w:val="center"/>
              <w:rPr>
                <w:sz w:val="22"/>
                <w:szCs w:val="22"/>
              </w:rPr>
            </w:pPr>
          </w:p>
        </w:tc>
      </w:tr>
      <w:tr w:rsidR="00D87592" w:rsidRPr="006C3CF7" w14:paraId="4D67B8E5" w14:textId="77777777">
        <w:tc>
          <w:tcPr>
            <w:tcW w:w="500" w:type="dxa"/>
          </w:tcPr>
          <w:p w14:paraId="741274CE" w14:textId="77777777" w:rsidR="00D87592" w:rsidRPr="006C3CF7" w:rsidRDefault="00000000">
            <w:pPr>
              <w:spacing w:before="20" w:after="20"/>
              <w:jc w:val="center"/>
              <w:rPr>
                <w:sz w:val="22"/>
                <w:szCs w:val="22"/>
              </w:rPr>
            </w:pPr>
            <w:r w:rsidRPr="006C3CF7">
              <w:rPr>
                <w:sz w:val="22"/>
                <w:szCs w:val="22"/>
              </w:rPr>
              <w:t>2.</w:t>
            </w:r>
          </w:p>
        </w:tc>
        <w:tc>
          <w:tcPr>
            <w:tcW w:w="3000" w:type="dxa"/>
          </w:tcPr>
          <w:p w14:paraId="0317ED77" w14:textId="77777777" w:rsidR="00D87592" w:rsidRPr="006C3CF7" w:rsidRDefault="00D87592">
            <w:pPr>
              <w:spacing w:before="20" w:after="20"/>
              <w:rPr>
                <w:sz w:val="22"/>
                <w:szCs w:val="22"/>
              </w:rPr>
            </w:pPr>
          </w:p>
        </w:tc>
        <w:tc>
          <w:tcPr>
            <w:tcW w:w="2700" w:type="dxa"/>
          </w:tcPr>
          <w:p w14:paraId="47FD8DA0" w14:textId="77777777" w:rsidR="00D87592" w:rsidRPr="006C3CF7" w:rsidRDefault="00D87592">
            <w:pPr>
              <w:spacing w:before="20" w:after="20"/>
              <w:jc w:val="center"/>
              <w:rPr>
                <w:sz w:val="22"/>
                <w:szCs w:val="22"/>
              </w:rPr>
            </w:pPr>
          </w:p>
        </w:tc>
        <w:tc>
          <w:tcPr>
            <w:tcW w:w="1500" w:type="dxa"/>
          </w:tcPr>
          <w:p w14:paraId="652F1116" w14:textId="77777777" w:rsidR="00D87592" w:rsidRPr="006C3CF7" w:rsidRDefault="00D87592">
            <w:pPr>
              <w:spacing w:before="20" w:after="20"/>
              <w:jc w:val="center"/>
              <w:rPr>
                <w:sz w:val="22"/>
                <w:szCs w:val="22"/>
              </w:rPr>
            </w:pPr>
          </w:p>
        </w:tc>
        <w:tc>
          <w:tcPr>
            <w:tcW w:w="1400" w:type="dxa"/>
          </w:tcPr>
          <w:p w14:paraId="59AF614B" w14:textId="77777777" w:rsidR="00D87592" w:rsidRPr="006C3CF7" w:rsidRDefault="00D87592">
            <w:pPr>
              <w:spacing w:before="20" w:after="20"/>
              <w:jc w:val="center"/>
              <w:rPr>
                <w:sz w:val="22"/>
                <w:szCs w:val="22"/>
              </w:rPr>
            </w:pPr>
          </w:p>
        </w:tc>
        <w:tc>
          <w:tcPr>
            <w:tcW w:w="1600" w:type="dxa"/>
          </w:tcPr>
          <w:p w14:paraId="38344E17" w14:textId="77777777" w:rsidR="00D87592" w:rsidRPr="006C3CF7" w:rsidRDefault="00D87592">
            <w:pPr>
              <w:spacing w:before="20" w:after="20"/>
              <w:jc w:val="center"/>
              <w:rPr>
                <w:sz w:val="22"/>
                <w:szCs w:val="22"/>
              </w:rPr>
            </w:pPr>
          </w:p>
        </w:tc>
        <w:tc>
          <w:tcPr>
            <w:tcW w:w="3300" w:type="dxa"/>
          </w:tcPr>
          <w:p w14:paraId="49A4AC03" w14:textId="77777777" w:rsidR="00D87592" w:rsidRPr="006C3CF7" w:rsidRDefault="00D87592">
            <w:pPr>
              <w:spacing w:before="20" w:after="20"/>
              <w:jc w:val="center"/>
              <w:rPr>
                <w:sz w:val="22"/>
                <w:szCs w:val="22"/>
              </w:rPr>
            </w:pPr>
          </w:p>
        </w:tc>
      </w:tr>
      <w:tr w:rsidR="00D87592" w:rsidRPr="006C3CF7" w14:paraId="6E819376" w14:textId="77777777">
        <w:tc>
          <w:tcPr>
            <w:tcW w:w="500" w:type="dxa"/>
          </w:tcPr>
          <w:p w14:paraId="1F2CFFD0" w14:textId="2A34B491" w:rsidR="00D87592" w:rsidRPr="006C3CF7" w:rsidRDefault="00000000">
            <w:pPr>
              <w:spacing w:before="20" w:after="20"/>
              <w:jc w:val="center"/>
              <w:rPr>
                <w:sz w:val="22"/>
                <w:szCs w:val="22"/>
              </w:rPr>
            </w:pPr>
            <w:r w:rsidRPr="006C3CF7">
              <w:rPr>
                <w:sz w:val="22"/>
                <w:szCs w:val="22"/>
              </w:rPr>
              <w:t>[</w:t>
            </w:r>
            <w:r w:rsidR="006C3CF7">
              <w:rPr>
                <w:sz w:val="22"/>
                <w:szCs w:val="22"/>
              </w:rPr>
              <w:t>..</w:t>
            </w:r>
            <w:r w:rsidRPr="006C3CF7">
              <w:rPr>
                <w:sz w:val="22"/>
                <w:szCs w:val="22"/>
              </w:rPr>
              <w:t>]</w:t>
            </w:r>
          </w:p>
        </w:tc>
        <w:tc>
          <w:tcPr>
            <w:tcW w:w="3000" w:type="dxa"/>
          </w:tcPr>
          <w:p w14:paraId="1C5E8124" w14:textId="77777777" w:rsidR="00D87592" w:rsidRPr="006C3CF7" w:rsidRDefault="00D87592">
            <w:pPr>
              <w:spacing w:before="20" w:after="20"/>
              <w:rPr>
                <w:sz w:val="22"/>
                <w:szCs w:val="22"/>
              </w:rPr>
            </w:pPr>
          </w:p>
        </w:tc>
        <w:tc>
          <w:tcPr>
            <w:tcW w:w="2700" w:type="dxa"/>
          </w:tcPr>
          <w:p w14:paraId="708D0CDB" w14:textId="77777777" w:rsidR="00D87592" w:rsidRPr="006C3CF7" w:rsidRDefault="00D87592">
            <w:pPr>
              <w:spacing w:before="20" w:after="20"/>
              <w:jc w:val="center"/>
              <w:rPr>
                <w:sz w:val="22"/>
                <w:szCs w:val="22"/>
              </w:rPr>
            </w:pPr>
          </w:p>
        </w:tc>
        <w:tc>
          <w:tcPr>
            <w:tcW w:w="1500" w:type="dxa"/>
          </w:tcPr>
          <w:p w14:paraId="6E331209" w14:textId="77777777" w:rsidR="00D87592" w:rsidRPr="006C3CF7" w:rsidRDefault="00D87592">
            <w:pPr>
              <w:spacing w:before="20" w:after="20"/>
              <w:jc w:val="center"/>
              <w:rPr>
                <w:sz w:val="22"/>
                <w:szCs w:val="22"/>
              </w:rPr>
            </w:pPr>
          </w:p>
        </w:tc>
        <w:tc>
          <w:tcPr>
            <w:tcW w:w="1400" w:type="dxa"/>
          </w:tcPr>
          <w:p w14:paraId="3847D370" w14:textId="77777777" w:rsidR="00D87592" w:rsidRPr="006C3CF7" w:rsidRDefault="00D87592">
            <w:pPr>
              <w:spacing w:before="20" w:after="20"/>
              <w:jc w:val="center"/>
              <w:rPr>
                <w:sz w:val="22"/>
                <w:szCs w:val="22"/>
              </w:rPr>
            </w:pPr>
          </w:p>
        </w:tc>
        <w:tc>
          <w:tcPr>
            <w:tcW w:w="1600" w:type="dxa"/>
          </w:tcPr>
          <w:p w14:paraId="36874661" w14:textId="77777777" w:rsidR="00D87592" w:rsidRPr="006C3CF7" w:rsidRDefault="00D87592">
            <w:pPr>
              <w:spacing w:before="20" w:after="20"/>
              <w:jc w:val="center"/>
              <w:rPr>
                <w:sz w:val="22"/>
                <w:szCs w:val="22"/>
              </w:rPr>
            </w:pPr>
          </w:p>
        </w:tc>
        <w:tc>
          <w:tcPr>
            <w:tcW w:w="3300" w:type="dxa"/>
          </w:tcPr>
          <w:p w14:paraId="7EA3D725" w14:textId="77777777" w:rsidR="00D87592" w:rsidRPr="006C3CF7" w:rsidRDefault="00D87592">
            <w:pPr>
              <w:spacing w:before="20" w:after="20"/>
              <w:jc w:val="center"/>
              <w:rPr>
                <w:sz w:val="22"/>
                <w:szCs w:val="22"/>
              </w:rPr>
            </w:pPr>
          </w:p>
        </w:tc>
      </w:tr>
    </w:tbl>
    <w:p w14:paraId="7C02FACB" w14:textId="77777777" w:rsidR="00D87592" w:rsidRPr="006C3CF7" w:rsidRDefault="00D87592">
      <w:pPr>
        <w:rPr>
          <w:sz w:val="22"/>
          <w:szCs w:val="22"/>
        </w:rPr>
      </w:pPr>
    </w:p>
    <w:p w14:paraId="195C315D" w14:textId="77777777" w:rsidR="00D87592" w:rsidRPr="006C3CF7" w:rsidRDefault="00000000">
      <w:pPr>
        <w:jc w:val="both"/>
        <w:rPr>
          <w:sz w:val="22"/>
          <w:szCs w:val="22"/>
        </w:rPr>
      </w:pPr>
      <w:r w:rsidRPr="006C3CF7">
        <w:rPr>
          <w:sz w:val="22"/>
          <w:szCs w:val="22"/>
        </w:rPr>
        <w:t>Uwaga: w przypadku, gdy pojazd znajduje się w dyspozycji podmiotu trzeciego, należy załączyć zobowiązanie tego podmiotu do oddania wykonawcy pojazdu do dyspozycji na potrzeby realizacji zamówienia.</w:t>
      </w:r>
    </w:p>
    <w:p w14:paraId="00DE7AC1" w14:textId="77777777" w:rsidR="00D87592" w:rsidRPr="006C3CF7" w:rsidRDefault="00D87592">
      <w:pPr>
        <w:rPr>
          <w:sz w:val="22"/>
          <w:szCs w:val="22"/>
        </w:rPr>
      </w:pPr>
    </w:p>
    <w:p w14:paraId="7217F9E7" w14:textId="77777777" w:rsidR="00D87592" w:rsidRPr="006C3CF7" w:rsidRDefault="00D87592">
      <w:pPr>
        <w:rPr>
          <w:sz w:val="22"/>
          <w:szCs w:val="22"/>
        </w:rPr>
      </w:pPr>
    </w:p>
    <w:p w14:paraId="1CDB112D" w14:textId="77777777" w:rsidR="00D87592" w:rsidRPr="006C3CF7" w:rsidRDefault="00000000">
      <w:pPr>
        <w:jc w:val="right"/>
        <w:rPr>
          <w:sz w:val="22"/>
          <w:szCs w:val="22"/>
        </w:rPr>
      </w:pPr>
      <w:r w:rsidRPr="006C3CF7">
        <w:rPr>
          <w:sz w:val="22"/>
          <w:szCs w:val="22"/>
        </w:rPr>
        <w:t>__________________________________________</w:t>
      </w:r>
    </w:p>
    <w:p w14:paraId="1B2EACC3" w14:textId="77777777" w:rsidR="00D87592" w:rsidRPr="006C3CF7" w:rsidRDefault="00000000">
      <w:pPr>
        <w:jc w:val="both"/>
        <w:rPr>
          <w:sz w:val="22"/>
          <w:szCs w:val="22"/>
        </w:rPr>
      </w:pPr>
      <w:r w:rsidRPr="006C3CF7">
        <w:rPr>
          <w:i/>
          <w:sz w:val="22"/>
          <w:szCs w:val="22"/>
        </w:rPr>
        <w:t>UWAGA: Dokument dla swej ważności wymaga podpisania elektronicznym podpisem 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14:paraId="68A67E44" w14:textId="77777777" w:rsidR="00D87592" w:rsidRPr="006C3CF7" w:rsidRDefault="00D87592">
      <w:pPr>
        <w:rPr>
          <w:sz w:val="22"/>
          <w:szCs w:val="22"/>
        </w:rPr>
        <w:sectPr w:rsidR="00D87592" w:rsidRPr="006C3CF7" w:rsidSect="009F3054">
          <w:footnotePr>
            <w:pos w:val="beneathText"/>
          </w:footnotePr>
          <w:pgSz w:w="16837" w:h="11905" w:orient="landscape"/>
          <w:pgMar w:top="1418" w:right="1418" w:bottom="1418" w:left="1418" w:header="1134" w:footer="675" w:gutter="0"/>
          <w:cols w:space="708"/>
        </w:sectPr>
      </w:pPr>
    </w:p>
    <w:p w14:paraId="5646F734" w14:textId="77777777" w:rsidR="00D87592" w:rsidRPr="006C3CF7" w:rsidRDefault="00000000">
      <w:pPr>
        <w:jc w:val="right"/>
        <w:rPr>
          <w:sz w:val="22"/>
          <w:szCs w:val="22"/>
        </w:rPr>
      </w:pPr>
      <w:r w:rsidRPr="006C3CF7">
        <w:rPr>
          <w:b/>
          <w:sz w:val="22"/>
          <w:szCs w:val="22"/>
        </w:rPr>
        <w:lastRenderedPageBreak/>
        <w:t>Załącznik Nr 6 do SWZ</w:t>
      </w:r>
    </w:p>
    <w:p w14:paraId="7B86736F" w14:textId="77777777" w:rsidR="00D87592" w:rsidRPr="006C3CF7" w:rsidRDefault="00D87592">
      <w:pPr>
        <w:rPr>
          <w:sz w:val="22"/>
          <w:szCs w:val="22"/>
        </w:rPr>
      </w:pPr>
    </w:p>
    <w:p w14:paraId="70075897" w14:textId="77777777" w:rsidR="00D87592" w:rsidRPr="006C3CF7" w:rsidRDefault="00000000">
      <w:pPr>
        <w:keepNext/>
        <w:jc w:val="center"/>
        <w:rPr>
          <w:sz w:val="22"/>
          <w:szCs w:val="22"/>
        </w:rPr>
      </w:pPr>
      <w:r w:rsidRPr="006C3CF7">
        <w:rPr>
          <w:b/>
          <w:sz w:val="22"/>
          <w:szCs w:val="22"/>
        </w:rPr>
        <w:t>PROJEKTOWANE POSTANOWIENIA UMOWY</w:t>
      </w:r>
    </w:p>
    <w:p w14:paraId="64DE8F04" w14:textId="77777777" w:rsidR="00D87592" w:rsidRPr="006C3CF7" w:rsidRDefault="00D87592">
      <w:pPr>
        <w:rPr>
          <w:sz w:val="22"/>
          <w:szCs w:val="22"/>
        </w:rPr>
      </w:pPr>
    </w:p>
    <w:p w14:paraId="49217787" w14:textId="77777777" w:rsidR="00D87592" w:rsidRPr="006C3CF7" w:rsidRDefault="00000000">
      <w:pPr>
        <w:keepNext/>
        <w:jc w:val="center"/>
        <w:rPr>
          <w:sz w:val="22"/>
          <w:szCs w:val="22"/>
        </w:rPr>
      </w:pPr>
      <w:r w:rsidRPr="006C3CF7">
        <w:rPr>
          <w:b/>
          <w:sz w:val="22"/>
          <w:szCs w:val="22"/>
        </w:rPr>
        <w:t>UMOWA</w:t>
      </w:r>
    </w:p>
    <w:p w14:paraId="23F33F2D" w14:textId="77777777" w:rsidR="00D87592" w:rsidRPr="006C3CF7" w:rsidRDefault="00D87592">
      <w:pPr>
        <w:rPr>
          <w:sz w:val="22"/>
          <w:szCs w:val="22"/>
        </w:rPr>
      </w:pPr>
    </w:p>
    <w:p w14:paraId="45CB5F9D" w14:textId="77777777" w:rsidR="00D87592" w:rsidRPr="006C3CF7" w:rsidRDefault="00000000">
      <w:pPr>
        <w:jc w:val="both"/>
        <w:rPr>
          <w:sz w:val="22"/>
          <w:szCs w:val="22"/>
        </w:rPr>
      </w:pPr>
      <w:r w:rsidRPr="006C3CF7">
        <w:rPr>
          <w:sz w:val="22"/>
          <w:szCs w:val="22"/>
        </w:rPr>
        <w:t>zawarta za pomocą kwalifikowanych podpisów elektronicznych (*) / w Piasecznie dnia […] […] 202[…] r. (*) pomiędzy:</w:t>
      </w:r>
    </w:p>
    <w:p w14:paraId="261FE1B4" w14:textId="77777777" w:rsidR="00D87592" w:rsidRPr="006C3CF7" w:rsidRDefault="00000000">
      <w:pPr>
        <w:jc w:val="both"/>
        <w:rPr>
          <w:sz w:val="22"/>
          <w:szCs w:val="22"/>
        </w:rPr>
      </w:pPr>
      <w:r w:rsidRPr="006C3CF7">
        <w:rPr>
          <w:b/>
          <w:sz w:val="22"/>
          <w:szCs w:val="22"/>
        </w:rPr>
        <w:t>Przedsiębiorstwem Usług Komunalnych Piaseczno Sp. z o.o.</w:t>
      </w:r>
      <w:r w:rsidRPr="006C3CF7">
        <w:rPr>
          <w:sz w:val="22"/>
          <w:szCs w:val="22"/>
        </w:rPr>
        <w:t xml:space="preserve"> z siedzibą: 05-500 Piaseczno, ul. Techniczna 6, wpisaną do Rejestru Przedsiębiorców Krajowego Rejestru Sądowego pod nr KRS: 0000122596, NIP: 1230878675, REGON 016161080, reprezentowaną przez […] </w:t>
      </w:r>
      <w:proofErr w:type="gramStart"/>
      <w:r w:rsidRPr="006C3CF7">
        <w:rPr>
          <w:sz w:val="22"/>
          <w:szCs w:val="22"/>
        </w:rPr>
        <w:t>Pan[</w:t>
      </w:r>
      <w:proofErr w:type="gramEnd"/>
      <w:r w:rsidRPr="006C3CF7">
        <w:rPr>
          <w:sz w:val="22"/>
          <w:szCs w:val="22"/>
        </w:rPr>
        <w:t>…] […] […], zwaną w dalszej części umowy „</w:t>
      </w:r>
      <w:r w:rsidRPr="006C3CF7">
        <w:rPr>
          <w:b/>
          <w:sz w:val="22"/>
          <w:szCs w:val="22"/>
        </w:rPr>
        <w:t>Zamawiającym</w:t>
      </w:r>
      <w:r w:rsidRPr="006C3CF7">
        <w:rPr>
          <w:sz w:val="22"/>
          <w:szCs w:val="22"/>
        </w:rPr>
        <w:t>”, z jednej strony</w:t>
      </w:r>
    </w:p>
    <w:p w14:paraId="30227DCC" w14:textId="77777777" w:rsidR="00D87592" w:rsidRPr="006C3CF7" w:rsidRDefault="00000000">
      <w:pPr>
        <w:jc w:val="center"/>
        <w:rPr>
          <w:sz w:val="22"/>
          <w:szCs w:val="22"/>
        </w:rPr>
      </w:pPr>
      <w:r w:rsidRPr="006C3CF7">
        <w:rPr>
          <w:sz w:val="22"/>
          <w:szCs w:val="22"/>
        </w:rPr>
        <w:t>a</w:t>
      </w:r>
    </w:p>
    <w:p w14:paraId="3640D8EC" w14:textId="77777777" w:rsidR="00D87592" w:rsidRPr="006C3CF7" w:rsidRDefault="00000000">
      <w:pPr>
        <w:jc w:val="both"/>
        <w:rPr>
          <w:sz w:val="22"/>
          <w:szCs w:val="22"/>
        </w:rPr>
      </w:pPr>
      <w:r w:rsidRPr="006C3CF7">
        <w:rPr>
          <w:sz w:val="22"/>
          <w:szCs w:val="22"/>
        </w:rPr>
        <w:t xml:space="preserve">[…] z siedzibą: […], wpisaną do […] pod nr […], NIP: […], REGON […], reprezentowaną przez […] </w:t>
      </w:r>
      <w:proofErr w:type="gramStart"/>
      <w:r w:rsidRPr="006C3CF7">
        <w:rPr>
          <w:sz w:val="22"/>
          <w:szCs w:val="22"/>
        </w:rPr>
        <w:t>Pan[</w:t>
      </w:r>
      <w:proofErr w:type="gramEnd"/>
      <w:r w:rsidRPr="006C3CF7">
        <w:rPr>
          <w:sz w:val="22"/>
          <w:szCs w:val="22"/>
        </w:rPr>
        <w:t>…] […] […], zwaną w dalszej części umowy „</w:t>
      </w:r>
      <w:r w:rsidRPr="006C3CF7">
        <w:rPr>
          <w:b/>
          <w:sz w:val="22"/>
          <w:szCs w:val="22"/>
        </w:rPr>
        <w:t>Wykonawcą</w:t>
      </w:r>
      <w:r w:rsidRPr="006C3CF7">
        <w:rPr>
          <w:sz w:val="22"/>
          <w:szCs w:val="22"/>
        </w:rPr>
        <w:t>”, z drugiej strony,</w:t>
      </w:r>
    </w:p>
    <w:p w14:paraId="70CE9918" w14:textId="77777777" w:rsidR="00D87592" w:rsidRPr="006C3CF7" w:rsidRDefault="00000000">
      <w:pPr>
        <w:jc w:val="both"/>
        <w:rPr>
          <w:sz w:val="22"/>
          <w:szCs w:val="22"/>
        </w:rPr>
      </w:pPr>
      <w:r w:rsidRPr="006C3CF7">
        <w:rPr>
          <w:sz w:val="22"/>
          <w:szCs w:val="22"/>
        </w:rPr>
        <w:t>zwanymi dalej łącznie również „Stronami”, a osobno „Stroną”, w wyniku przeprowadzenia postępowania o udzielenie zamówienia publicznego w trybie podstawowym bez negocjacji (art. 275 pkt 1 ustawy z dnia 11 września 2019 r. – Prawo zamówień publicznych), nr sprawy 12/2026, o następującej treści:</w:t>
      </w:r>
    </w:p>
    <w:p w14:paraId="40D412DF" w14:textId="77777777" w:rsidR="00D87592" w:rsidRPr="006C3CF7" w:rsidRDefault="00D87592">
      <w:pPr>
        <w:rPr>
          <w:sz w:val="22"/>
          <w:szCs w:val="22"/>
        </w:rPr>
      </w:pPr>
    </w:p>
    <w:p w14:paraId="22E4D718" w14:textId="77777777" w:rsidR="00D87592" w:rsidRPr="006C3CF7" w:rsidRDefault="00000000">
      <w:pPr>
        <w:keepNext/>
        <w:spacing w:before="200" w:after="60"/>
        <w:jc w:val="center"/>
        <w:rPr>
          <w:sz w:val="22"/>
          <w:szCs w:val="22"/>
        </w:rPr>
      </w:pPr>
      <w:r w:rsidRPr="006C3CF7">
        <w:rPr>
          <w:b/>
          <w:sz w:val="22"/>
          <w:szCs w:val="22"/>
        </w:rPr>
        <w:t>§ 1.</w:t>
      </w:r>
    </w:p>
    <w:p w14:paraId="401C84A4"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Przedmiotem niniejszej umowy, zwanej dalej również „Umową”, jest świadczenie przez Wykonawcę usług porządkowych oraz zimowego utrzymania chodników i terenów utwardzonych przez ekipy robocze, na terenie Gminy Piaseczno, w lokalizacjach wskazywanych każdorazowo przez Zamawiającego.</w:t>
      </w:r>
    </w:p>
    <w:p w14:paraId="21196803"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Pojęcia użyte w Umowie oznaczają:</w:t>
      </w:r>
    </w:p>
    <w:p w14:paraId="66B80C29"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r>
      <w:r w:rsidRPr="006C3CF7">
        <w:rPr>
          <w:b/>
          <w:sz w:val="22"/>
          <w:szCs w:val="22"/>
        </w:rPr>
        <w:t>Ekipa</w:t>
      </w:r>
      <w:r w:rsidRPr="006C3CF7">
        <w:rPr>
          <w:sz w:val="22"/>
          <w:szCs w:val="22"/>
        </w:rPr>
        <w:t xml:space="preserve"> – zespół co najmniej 3 osób, tj. kierowca oraz 2 pracowników fizycznych, wraz z pojazdem, narzędziami i wyposażeniem, o których mowa w § 2; kierowca, w </w:t>
      </w:r>
      <w:proofErr w:type="gramStart"/>
      <w:r w:rsidRPr="006C3CF7">
        <w:rPr>
          <w:sz w:val="22"/>
          <w:szCs w:val="22"/>
        </w:rPr>
        <w:t>czasie</w:t>
      </w:r>
      <w:proofErr w:type="gramEnd"/>
      <w:r w:rsidRPr="006C3CF7">
        <w:rPr>
          <w:sz w:val="22"/>
          <w:szCs w:val="22"/>
        </w:rPr>
        <w:t xml:space="preserve"> gdy nie prowadzi pojazdu, wykonuje prace wspólnie z pozostałymi członkami Ekipy;</w:t>
      </w:r>
    </w:p>
    <w:p w14:paraId="3DB76F44"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r>
      <w:r w:rsidRPr="006C3CF7">
        <w:rPr>
          <w:b/>
          <w:sz w:val="22"/>
          <w:szCs w:val="22"/>
        </w:rPr>
        <w:t>Ekipa podstawowa</w:t>
      </w:r>
      <w:r w:rsidRPr="006C3CF7">
        <w:rPr>
          <w:sz w:val="22"/>
          <w:szCs w:val="22"/>
        </w:rPr>
        <w:t xml:space="preserve"> – Ekipa, którą Wykonawca zapewnia do realizacji Zadań zlecanych przez Zamawiającego przez cały okres obowiązywania Umowy, na zasadach określonych w § 3;</w:t>
      </w:r>
    </w:p>
    <w:p w14:paraId="41344C89"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r>
      <w:r w:rsidRPr="006C3CF7">
        <w:rPr>
          <w:b/>
          <w:sz w:val="22"/>
          <w:szCs w:val="22"/>
        </w:rPr>
        <w:t>Ekipa dodatkowa</w:t>
      </w:r>
      <w:r w:rsidRPr="006C3CF7">
        <w:rPr>
          <w:sz w:val="22"/>
          <w:szCs w:val="22"/>
        </w:rPr>
        <w:t xml:space="preserve"> – kolejna Ekipa, którą Wykonawca zapewnia na wezwanie Zamawiającego na zasadach określonych w § 3;</w:t>
      </w:r>
    </w:p>
    <w:p w14:paraId="0E68EC87"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r>
      <w:r w:rsidRPr="006C3CF7">
        <w:rPr>
          <w:b/>
          <w:sz w:val="22"/>
          <w:szCs w:val="22"/>
        </w:rPr>
        <w:t>Zadanie</w:t>
      </w:r>
      <w:r w:rsidRPr="006C3CF7">
        <w:rPr>
          <w:sz w:val="22"/>
          <w:szCs w:val="22"/>
        </w:rPr>
        <w:t xml:space="preserve"> – 8 godzin pracy jednej Ekipy w jednym dniu, w lokalizacji lub lokalizacjach wskazanych przez Zamawiającego w zleceniu;</w:t>
      </w:r>
    </w:p>
    <w:p w14:paraId="6A46B8D4"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r>
      <w:r w:rsidRPr="006C3CF7">
        <w:rPr>
          <w:b/>
          <w:sz w:val="22"/>
          <w:szCs w:val="22"/>
        </w:rPr>
        <w:t>Sezon zimowy</w:t>
      </w:r>
      <w:r w:rsidRPr="006C3CF7">
        <w:rPr>
          <w:sz w:val="22"/>
          <w:szCs w:val="22"/>
        </w:rPr>
        <w:t xml:space="preserve"> – okres od dnia 15 listopada do dnia 31 marca;</w:t>
      </w:r>
    </w:p>
    <w:p w14:paraId="362D894A" w14:textId="77777777" w:rsidR="00D87592" w:rsidRPr="006C3CF7" w:rsidRDefault="00000000">
      <w:pPr>
        <w:ind w:left="1134" w:hanging="567"/>
        <w:jc w:val="both"/>
        <w:rPr>
          <w:sz w:val="22"/>
          <w:szCs w:val="22"/>
        </w:rPr>
      </w:pPr>
      <w:r w:rsidRPr="006C3CF7">
        <w:rPr>
          <w:sz w:val="22"/>
          <w:szCs w:val="22"/>
        </w:rPr>
        <w:t>6)</w:t>
      </w:r>
      <w:r w:rsidRPr="006C3CF7">
        <w:rPr>
          <w:sz w:val="22"/>
          <w:szCs w:val="22"/>
        </w:rPr>
        <w:tab/>
      </w:r>
      <w:r w:rsidRPr="006C3CF7">
        <w:rPr>
          <w:b/>
          <w:sz w:val="22"/>
          <w:szCs w:val="22"/>
        </w:rPr>
        <w:t>Akcja zimowa</w:t>
      </w:r>
      <w:r w:rsidRPr="006C3CF7">
        <w:rPr>
          <w:sz w:val="22"/>
          <w:szCs w:val="22"/>
        </w:rPr>
        <w:t xml:space="preserve"> – zlecenie prac zimowego utrzymania w związku z opadami śniegu, gołoledzią, śliskością lub ich bezpośrednim zagrożeniem, wymagające niezwłocznego podjęcia prac;</w:t>
      </w:r>
    </w:p>
    <w:p w14:paraId="0BF8A16B" w14:textId="77777777" w:rsidR="00D87592" w:rsidRPr="006C3CF7" w:rsidRDefault="00000000">
      <w:pPr>
        <w:ind w:left="1134" w:hanging="567"/>
        <w:jc w:val="both"/>
        <w:rPr>
          <w:sz w:val="22"/>
          <w:szCs w:val="22"/>
        </w:rPr>
      </w:pPr>
      <w:r w:rsidRPr="006C3CF7">
        <w:rPr>
          <w:sz w:val="22"/>
          <w:szCs w:val="22"/>
        </w:rPr>
        <w:t>7)</w:t>
      </w:r>
      <w:r w:rsidRPr="006C3CF7">
        <w:rPr>
          <w:sz w:val="22"/>
          <w:szCs w:val="22"/>
        </w:rPr>
        <w:tab/>
      </w:r>
      <w:r w:rsidRPr="006C3CF7">
        <w:rPr>
          <w:b/>
          <w:sz w:val="22"/>
          <w:szCs w:val="22"/>
        </w:rPr>
        <w:t>Dzień wolny</w:t>
      </w:r>
      <w:r w:rsidRPr="006C3CF7">
        <w:rPr>
          <w:sz w:val="22"/>
          <w:szCs w:val="22"/>
        </w:rPr>
        <w:t xml:space="preserve"> – sobota, niedziela lub dzień ustawowo wolny od pracy;</w:t>
      </w:r>
    </w:p>
    <w:p w14:paraId="5C554EED" w14:textId="77777777" w:rsidR="00D87592" w:rsidRPr="006C3CF7" w:rsidRDefault="00000000">
      <w:pPr>
        <w:ind w:left="1134" w:hanging="567"/>
        <w:jc w:val="both"/>
        <w:rPr>
          <w:sz w:val="22"/>
          <w:szCs w:val="22"/>
        </w:rPr>
      </w:pPr>
      <w:r w:rsidRPr="006C3CF7">
        <w:rPr>
          <w:sz w:val="22"/>
          <w:szCs w:val="22"/>
        </w:rPr>
        <w:t>8)</w:t>
      </w:r>
      <w:r w:rsidRPr="006C3CF7">
        <w:rPr>
          <w:sz w:val="22"/>
          <w:szCs w:val="22"/>
        </w:rPr>
        <w:tab/>
      </w:r>
      <w:r w:rsidRPr="006C3CF7">
        <w:rPr>
          <w:b/>
          <w:sz w:val="22"/>
          <w:szCs w:val="22"/>
        </w:rPr>
        <w:t>Pora nocna</w:t>
      </w:r>
      <w:r w:rsidRPr="006C3CF7">
        <w:rPr>
          <w:sz w:val="22"/>
          <w:szCs w:val="22"/>
        </w:rPr>
        <w:t xml:space="preserve"> – godziny od 22:00 do 6:00; za Zadanie wykonywane w Porze nocnej uważa się Zadanie, którego co najmniej 4 godziny przypadają w Porze nocnej;</w:t>
      </w:r>
    </w:p>
    <w:p w14:paraId="4FC1B7C2" w14:textId="77777777" w:rsidR="00D87592" w:rsidRPr="006C3CF7" w:rsidRDefault="00000000">
      <w:pPr>
        <w:ind w:left="1134" w:hanging="567"/>
        <w:jc w:val="both"/>
        <w:rPr>
          <w:sz w:val="22"/>
          <w:szCs w:val="22"/>
        </w:rPr>
      </w:pPr>
      <w:r w:rsidRPr="006C3CF7">
        <w:rPr>
          <w:sz w:val="22"/>
          <w:szCs w:val="22"/>
        </w:rPr>
        <w:t>9)</w:t>
      </w:r>
      <w:r w:rsidRPr="006C3CF7">
        <w:rPr>
          <w:sz w:val="22"/>
          <w:szCs w:val="22"/>
        </w:rPr>
        <w:tab/>
      </w:r>
      <w:r w:rsidRPr="006C3CF7">
        <w:rPr>
          <w:b/>
          <w:sz w:val="22"/>
          <w:szCs w:val="22"/>
        </w:rPr>
        <w:t>Stacja</w:t>
      </w:r>
      <w:r w:rsidRPr="006C3CF7">
        <w:rPr>
          <w:sz w:val="22"/>
          <w:szCs w:val="22"/>
        </w:rPr>
        <w:t xml:space="preserve"> – stacja przeładunkowa Zamawiającego przy ul. Technicznej 6 w Piasecznie.</w:t>
      </w:r>
    </w:p>
    <w:p w14:paraId="55B36943"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Zakres prac porządkowych i prac zimowego utrzymania, które Zamawiający może zlecać w ramach Zadań, określa Rozdział III ust. 3 i 4 Specyfikacji Warunków Zamówienia (SWZ), stanowiącej integralną część Umowy. Wykonawca zapewnia Ekipę w dniu wskazanym przez Zamawiającego, a o lokalizacjach, zakresie i kolejności prac w ramach Zadania decyduje każdorazowo Zamawiający w zleceniu.</w:t>
      </w:r>
    </w:p>
    <w:p w14:paraId="5EDA1CBC" w14:textId="77777777" w:rsidR="00D87592" w:rsidRPr="006C3CF7" w:rsidRDefault="00000000">
      <w:pPr>
        <w:ind w:left="567" w:hanging="567"/>
        <w:jc w:val="both"/>
        <w:rPr>
          <w:sz w:val="22"/>
          <w:szCs w:val="22"/>
        </w:rPr>
      </w:pPr>
      <w:r w:rsidRPr="006C3CF7">
        <w:rPr>
          <w:sz w:val="22"/>
          <w:szCs w:val="22"/>
        </w:rPr>
        <w:lastRenderedPageBreak/>
        <w:t>4.</w:t>
      </w:r>
      <w:r w:rsidRPr="006C3CF7">
        <w:rPr>
          <w:sz w:val="22"/>
          <w:szCs w:val="22"/>
        </w:rPr>
        <w:tab/>
        <w:t>Przewidywany zakres zamówienia podstawowego wynosi 250 Zadań oraz 180 godzin pracy Ekip ponad 8 godzin. Wynagrodzenie maksymalne Wykonawcy z tytułu zamówienia podstawowego wynosi […] zł brutto (słownie: […]), co odpowiada cenie oferty brutto Wykonawcy.</w:t>
      </w:r>
    </w:p>
    <w:p w14:paraId="708D39A0"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Zgodnie z art. 433 pkt 4 ustawy Pzp Zamawiający gwarantuje zlecenie w okresie obowiązywania Umowy co najmniej 150 Zadań. Do tej liczby wlicza się Zadania, za które Wykonawca otrzymał wynagrodzenie na podstawie § 3 ust. 9. Jeżeli do upływu okresu obowiązywania Umowy Zamawiający zleci mniejszą liczbę Zadań, Wykonawca jest uprawniony do wystawienia faktury za brakującą liczbę Zadań według stawki S, o której mowa w § 5 ust. 1. Ilości Zadań wskazane w Arkuszu cenowym w podziale na rodzaje mają charakter modelowy; Wykonawcy nie przysługuje roszczenie o zlecenie Zadań ponad liczbę, o której mowa w zdaniu pierwszym.</w:t>
      </w:r>
    </w:p>
    <w:p w14:paraId="74E8AD74" w14:textId="77777777" w:rsidR="00D87592" w:rsidRPr="006C3CF7" w:rsidRDefault="00000000">
      <w:pPr>
        <w:ind w:left="567" w:hanging="567"/>
        <w:jc w:val="both"/>
        <w:rPr>
          <w:sz w:val="22"/>
          <w:szCs w:val="22"/>
        </w:rPr>
      </w:pPr>
      <w:r w:rsidRPr="006C3CF7">
        <w:rPr>
          <w:sz w:val="22"/>
          <w:szCs w:val="22"/>
        </w:rPr>
        <w:t>6.</w:t>
      </w:r>
      <w:r w:rsidRPr="006C3CF7">
        <w:rPr>
          <w:sz w:val="22"/>
          <w:szCs w:val="22"/>
        </w:rPr>
        <w:tab/>
        <w:t>Zamawiający przewiduje prawo opcji (art. 441 ustawy Pzp) polegające na zleceniu dodatkowych Zadań wszystkich rodzajów, o których mowa w § 5 ust. 2 (prac porządkowych i prac zimowego utrzymania, wykonywanych przez Ekipę podstawową lub Ekipę dodatkową), oraz godzin pracy ponad 8 godzin o łącznej wartości nie większej niż 60% wynagrodzenia maksymalnego z tytułu zamówienia podstawowego, tj. do kwoty […] zł brutto. Zamawiający może skorzystać z prawa opcji w okresie obowiązywania Umowy, w szczególności w przypadku wyczerpania wynagrodzenia z tytułu zamówienia podstawowego, zwiększonej liczby Akcji zimowych lub zwiększonych potrzeb w zakresie prac porządkowych, składając Wykonawcy jednostronne oświadczenie w postaci elektronicznej. Zadania w ramach prawa opcji mają taki sam zakres i standard jak w zamówieniu podstawowym, są zlecane na zasadach określonych w § 3 i rozliczane według stawek określonych w § 5. Nieskorzystanie z prawa opcji nie rodzi po stronie Wykonawcy żadnych roszczeń.</w:t>
      </w:r>
    </w:p>
    <w:p w14:paraId="1D531E6C" w14:textId="77777777" w:rsidR="00D87592" w:rsidRPr="006C3CF7" w:rsidRDefault="00000000">
      <w:pPr>
        <w:keepNext/>
        <w:spacing w:before="200" w:after="60"/>
        <w:jc w:val="center"/>
        <w:rPr>
          <w:sz w:val="22"/>
          <w:szCs w:val="22"/>
        </w:rPr>
      </w:pPr>
      <w:r w:rsidRPr="006C3CF7">
        <w:rPr>
          <w:b/>
          <w:sz w:val="22"/>
          <w:szCs w:val="22"/>
        </w:rPr>
        <w:t>§ 2.</w:t>
      </w:r>
    </w:p>
    <w:p w14:paraId="18C2E2A3"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Wykonawca zapewnia przez cały okres obowiązywania Umowy Ekipę podstawową, a na wezwanie Zamawiającego – Ekipę dodatkową, o takim samym składzie, pojeździe i wyposażeniu jak Ekipa podstawowa. Obowiązek zapewnienia Ekipy oznacza utrzymywanie przez Wykonawcę zasobów (osób, pojazdu i wyposażenia) pozwalających na rozpoczęcie każdego zleconego Zadania w terminach określonych w § 3, a nie obowiązek pozostawania Ekipy w określonym miejscu w czasie, w którym Zadanie nie zostało zlecone; w tym czasie Wykonawca może wykorzystywać te osoby i pojazd do innych prac. Wynagrodzenie przysługuje wyłącznie za Zadania zlecone i wykonane, z zastrzeżeniem § 1 ust. 5 oraz § 3 ust. 8 i 9; z tytułu samego zapewnienia Ekipy lub pozostawania w gotowości Wykonawcy nie przysługuje odrębne wynagrodzenie.</w:t>
      </w:r>
    </w:p>
    <w:p w14:paraId="077D530C"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Osoby wchodzące w skład Ekipy muszą posiadać aktualne badania lekarskie i szkolenie BHP, a kierowca – prawo jazdy kategorii odpowiedniej dla pojazdu. Wykonawca zapewnia osobom wchodzącym w skład Ekipy odzież roboczą i ostrzegawczą oraz środki ochrony indywidualnej odpowiednie do rodzaju prac i pory roku.</w:t>
      </w:r>
    </w:p>
    <w:p w14:paraId="6DE79FF0"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Każda Ekipa dysponuje pojazdem, który:</w:t>
      </w:r>
    </w:p>
    <w:p w14:paraId="69EFBD4F"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jest sprawny technicznie, zarejestrowany i dopuszczony do ruchu, posiada aktualne badanie techniczne i ubezpieczenie OC;</w:t>
      </w:r>
    </w:p>
    <w:p w14:paraId="2D3E7AF5"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posiada skrzynię ładunkową lub zabudowę umożliwiającą przewóz zebranych odpadów w sposób zabezpieczający je przed wysypaniem i wywiewaniem, a w Sezonie zimowym – przewóz materiału do posypywania;</w:t>
      </w:r>
    </w:p>
    <w:p w14:paraId="50FFDB20"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ma dopuszczalną masę całkowitą nie większą niż 3,5 t, kabinę z co najmniej 3 miejscami siedzącymi oraz ładowność użytkową, po uwzględnieniu masy przewożonej Ekipy, nie mniejszą niż 700 kg;</w:t>
      </w:r>
    </w:p>
    <w:p w14:paraId="02863777"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spełnia co najmniej normę emisji spalin EURO 5;</w:t>
      </w:r>
    </w:p>
    <w:p w14:paraId="720A85BA"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jest wyposażony w lokalizator GPS rejestrujący pozycję pojazdu co najmniej co 60 sekund, na zasadach określonych w ust. 4;</w:t>
      </w:r>
    </w:p>
    <w:p w14:paraId="18B924F0" w14:textId="77777777" w:rsidR="00D87592" w:rsidRPr="006C3CF7" w:rsidRDefault="00000000">
      <w:pPr>
        <w:ind w:left="1134" w:hanging="567"/>
        <w:jc w:val="both"/>
        <w:rPr>
          <w:sz w:val="22"/>
          <w:szCs w:val="22"/>
        </w:rPr>
      </w:pPr>
      <w:r w:rsidRPr="006C3CF7">
        <w:rPr>
          <w:sz w:val="22"/>
          <w:szCs w:val="22"/>
        </w:rPr>
        <w:t>6)</w:t>
      </w:r>
      <w:r w:rsidRPr="006C3CF7">
        <w:rPr>
          <w:sz w:val="22"/>
          <w:szCs w:val="22"/>
        </w:rPr>
        <w:tab/>
        <w:t>jest wyposażony w pomarańczową lampę ostrzegawczą błyskową.</w:t>
      </w:r>
    </w:p>
    <w:p w14:paraId="11CAD90B" w14:textId="77777777" w:rsidR="00D87592" w:rsidRPr="006C3CF7" w:rsidRDefault="00000000">
      <w:pPr>
        <w:ind w:left="567" w:hanging="567"/>
        <w:jc w:val="both"/>
        <w:rPr>
          <w:sz w:val="22"/>
          <w:szCs w:val="22"/>
        </w:rPr>
      </w:pPr>
      <w:r w:rsidRPr="006C3CF7">
        <w:rPr>
          <w:sz w:val="22"/>
          <w:szCs w:val="22"/>
        </w:rPr>
        <w:lastRenderedPageBreak/>
        <w:t>4.</w:t>
      </w:r>
      <w:r w:rsidRPr="006C3CF7">
        <w:rPr>
          <w:sz w:val="22"/>
          <w:szCs w:val="22"/>
        </w:rPr>
        <w:tab/>
        <w:t>Wykonawca zapewnia Zamawiającemu dane GPS z pojazdów Ekip w sposób wybrany przed zawarciem Umowy, tj. albo: a) nieodpłatny dostęp on-line (przeglądarka lub aplikacja) dla co najmniej 2 użytkowników wskazanych przez Zamawiającego do systemu GPS Wykonawcy, umożliwiającego bieżący podgląd pozycji pojazdu, odczyt historii przejazdów i postojów oraz eksport raportu (np. w formacie CSV lub PDF), z przechowywaniem zapisów przez cały okres obowiązywania Umowy i 3 miesiące po jej zakończeniu, albo b) zgodę na montaż w pojazdach Ekip lokalizatora GPS Zamawiającego – urządzenie, montaż, demontaż i abonament zapewnia Zamawiający, a Wykonawca udostępnia pojazd do montażu w uzgodnionym terminie, nie ingeruje w urządzenie i niezwłocznie zgłasza jego uszkodzenie. Zmiana pojazdu Ekipy wymaga zapewnienia danych GPS także dla nowego pojazdu przed jego użyciem do realizacji Zadania. Zapisy GPS są podstawą ustalania czasu rozpoczęcia i zakończenia pracy Ekipy.</w:t>
      </w:r>
    </w:p>
    <w:p w14:paraId="2DF523E9"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Każda Ekipa posiada narzędzia i wyposażenie niezbędne do wykonywania prac, w szczególności: miotły, grabie, szufle, łopaty i pchacze do śniegu, skuwacze lodu, ręczny rozsiewacz oraz worki na odpady.</w:t>
      </w:r>
    </w:p>
    <w:p w14:paraId="306F5BDD" w14:textId="77777777" w:rsidR="00D87592" w:rsidRPr="006C3CF7" w:rsidRDefault="00000000">
      <w:pPr>
        <w:ind w:left="567" w:hanging="567"/>
        <w:jc w:val="both"/>
        <w:rPr>
          <w:sz w:val="22"/>
          <w:szCs w:val="22"/>
        </w:rPr>
      </w:pPr>
      <w:r w:rsidRPr="006C3CF7">
        <w:rPr>
          <w:sz w:val="22"/>
          <w:szCs w:val="22"/>
        </w:rPr>
        <w:t>6.</w:t>
      </w:r>
      <w:r w:rsidRPr="006C3CF7">
        <w:rPr>
          <w:sz w:val="22"/>
          <w:szCs w:val="22"/>
        </w:rPr>
        <w:tab/>
        <w:t>Wykonawca wyznacza koordynatora, który przyjmuje zlecenia Zamawiającego i jest dostępny telefonicznie w dni robocze w godzinach od 6:00 do 18:00, a w Sezonie zimowym – całodobowo. Dane koordynatora określa § 12 ust. 1 pkt 2.</w:t>
      </w:r>
    </w:p>
    <w:p w14:paraId="3B240C4B" w14:textId="77777777" w:rsidR="00D87592" w:rsidRPr="006C3CF7" w:rsidRDefault="00000000">
      <w:pPr>
        <w:ind w:left="567" w:hanging="567"/>
        <w:jc w:val="both"/>
        <w:rPr>
          <w:sz w:val="22"/>
          <w:szCs w:val="22"/>
        </w:rPr>
      </w:pPr>
      <w:r w:rsidRPr="006C3CF7">
        <w:rPr>
          <w:sz w:val="22"/>
          <w:szCs w:val="22"/>
        </w:rPr>
        <w:t>7.</w:t>
      </w:r>
      <w:r w:rsidRPr="006C3CF7">
        <w:rPr>
          <w:sz w:val="22"/>
          <w:szCs w:val="22"/>
        </w:rPr>
        <w:tab/>
        <w:t>Zmiana pojazdu lub osoby wchodzącej w skład Ekipy jest dopuszczalna pod warunkiem, że nowy pojazd lub osoba spełnia wymagania Umowy; Wykonawca informuje o zmianie Zamawiającego za pomocą poczty elektronicznej najpóźniej przed rozpoczęciem Zadania, a zmiana nie wymaga aneksu do Umowy. W przypadku, gdy pojazd Ekipy nie spełnia wymagań określonych w ust. 3 albo ulegnie awarii, Wykonawca w czasie do 90 minut od zgłoszenia Zamawiającego podstawia inny pojazd spełniający te wymagania.</w:t>
      </w:r>
    </w:p>
    <w:p w14:paraId="70F87F5F" w14:textId="77777777" w:rsidR="00D87592" w:rsidRPr="006C3CF7" w:rsidRDefault="00000000">
      <w:pPr>
        <w:ind w:left="567" w:hanging="567"/>
        <w:jc w:val="both"/>
        <w:rPr>
          <w:sz w:val="22"/>
          <w:szCs w:val="22"/>
        </w:rPr>
      </w:pPr>
      <w:r w:rsidRPr="006C3CF7">
        <w:rPr>
          <w:sz w:val="22"/>
          <w:szCs w:val="22"/>
        </w:rPr>
        <w:t>8.</w:t>
      </w:r>
      <w:r w:rsidRPr="006C3CF7">
        <w:rPr>
          <w:sz w:val="22"/>
          <w:szCs w:val="22"/>
        </w:rPr>
        <w:tab/>
      </w:r>
      <w:r w:rsidRPr="006C3CF7">
        <w:rPr>
          <w:b/>
          <w:sz w:val="22"/>
          <w:szCs w:val="22"/>
        </w:rPr>
        <w:t>Zatrudnienie na podstawie umowy o pracę (art. 95 ustawy Pzp):</w:t>
      </w:r>
    </w:p>
    <w:p w14:paraId="083B4F75"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Wykonawca lub podwykonawca zatrudnia na podstawie umowy o pracę, w rozumieniu przepisów ustawy z dnia 26 czerwca 1974 r. – Kodeks pracy, przez cały okres realizacji Umowy wszystkie osoby wchodzące w skład Ekip, tj. kierowców oraz pracowników fizycznych wykonujących prace porządkowe i prace zimowego utrzymania;</w:t>
      </w:r>
    </w:p>
    <w:p w14:paraId="6663FD37"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w terminie 7 dni od dnia zawarcia Umowy, a także w terminie 7 dni od każdego wezwania Zamawiającego, Wykonawca przedłoży Zamawiającemu – według wyboru Zamawiającego – jeden lub kilka z następujących dowodów: oświadczenie Wykonawcy lub podwykonawcy o zatrudnieniu na podstawie umowy o pracę osób wykonujących czynności, o których mowa w pkt 1, zawierające imiona i nazwiska tych osób, rodzaj umowy, datę zawarcia umowy i wymiar etatu; poświadczone za zgodność z oryginałem kopie umów o pracę, zanonimizowane w sposób zapewniający ochronę danych osobowych (bez adresów, numerów PESEL i wysokości wynagrodzenia); zaświadczenie właściwego oddziału ZUS potwierdzające opłacanie składek na ubezpieczenia społeczne i zdrowotne z tytułu zatrudnienia na podstawie umowy o pracę za ostatni okres rozliczeniowy; poświadczoną za zgodność z oryginałem kopię dowodu potwierdzającego zgłoszenie pracownika do ubezpieczeń, zanonimizowaną w sposób zapewniający ochronę danych osobowych;</w:t>
      </w:r>
    </w:p>
    <w:p w14:paraId="24F60C49"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Zamawiający jest uprawniony do kontroli spełniania przez Wykonawcę wymagań, o których mowa w pkt 1, w szczególności do żądania dowodów, o których mowa w pkt 2, żądania wyjaśnień w przypadku wątpliwości oraz przeprowadzania kontroli na miejscu wykonywania prac, w tym weryfikacji tożsamości członków Ekipy;</w:t>
      </w:r>
    </w:p>
    <w:p w14:paraId="0E42162D"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w przypadku uzasadnionych wątpliwości co do przestrzegania prawa pracy przez Wykonawcę lub podwykonawcę Zamawiający może zwrócić się o przeprowadzenie kontroli przez Państwową Inspekcję Pracy;</w:t>
      </w:r>
    </w:p>
    <w:p w14:paraId="18598508"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nieprzedłożenie dowodów, o których mowa w pkt 2, w wyznaczonym terminie traktowane będzie jako niespełnienie wymogu zatrudnienia na podstawie umowy o pracę i skutkuje naliczeniem kar umownych, o których mowa w § 8 ust. 1 pkt 7.</w:t>
      </w:r>
    </w:p>
    <w:p w14:paraId="3D513EBA" w14:textId="77777777" w:rsidR="00D87592" w:rsidRPr="006C3CF7" w:rsidRDefault="00000000">
      <w:pPr>
        <w:keepNext/>
        <w:spacing w:before="200" w:after="60"/>
        <w:jc w:val="center"/>
        <w:rPr>
          <w:sz w:val="22"/>
          <w:szCs w:val="22"/>
        </w:rPr>
      </w:pPr>
      <w:r w:rsidRPr="006C3CF7">
        <w:rPr>
          <w:b/>
          <w:sz w:val="22"/>
          <w:szCs w:val="22"/>
        </w:rPr>
        <w:lastRenderedPageBreak/>
        <w:t>§ 3.</w:t>
      </w:r>
    </w:p>
    <w:p w14:paraId="70E02F99"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Zamawiający zleca Zadania planowe Ekipy podstawowej najpóźniej do godz. 14:00 dnia roboczego poprzedzającego dzień wykonania Zadania, wskazując godzinę rozpoczęcia pracy oraz lokalizacje i zakres prac.</w:t>
      </w:r>
    </w:p>
    <w:p w14:paraId="638EEC1A"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 xml:space="preserve">Zamawiający wzywa Ekipę dodatkową z wyprzedzeniem co najmniej 48 godzin przed planowanym rozpoczęciem Zadania. Zamawiający może zlecić w danym dniu prace </w:t>
      </w:r>
      <w:proofErr w:type="gramStart"/>
      <w:r w:rsidRPr="006C3CF7">
        <w:rPr>
          <w:sz w:val="22"/>
          <w:szCs w:val="22"/>
        </w:rPr>
        <w:t>nie więcej</w:t>
      </w:r>
      <w:proofErr w:type="gramEnd"/>
      <w:r w:rsidRPr="006C3CF7">
        <w:rPr>
          <w:sz w:val="22"/>
          <w:szCs w:val="22"/>
        </w:rPr>
        <w:t xml:space="preserve"> niż dwóch Ekip jednocześnie (Ekipy podstawowej i Ekipy dodatkowej).</w:t>
      </w:r>
    </w:p>
    <w:p w14:paraId="7D049475"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W ramach Akcji zimowej:</w:t>
      </w:r>
    </w:p>
    <w:p w14:paraId="33C045BD"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Ekipa podstawowa rozpoczyna pracę w lokalizacji wskazanej w zleceniu w czasie nie dłuższym niż 2 godziny od przekazania zlecenia, o każdej porze doby, również w Dni wolne;</w:t>
      </w:r>
    </w:p>
    <w:p w14:paraId="72403973"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Ekipa dodatkowa rozpoczyna pracę w lokalizacji wskazanej w zleceniu w czasie nie dłuższym niż 12 godzin od przekazania zlecenia.</w:t>
      </w:r>
    </w:p>
    <w:p w14:paraId="24E8F028" w14:textId="77777777" w:rsidR="00D87592" w:rsidRPr="006C3CF7" w:rsidRDefault="00000000">
      <w:pPr>
        <w:ind w:left="567"/>
        <w:jc w:val="both"/>
        <w:rPr>
          <w:sz w:val="22"/>
          <w:szCs w:val="22"/>
        </w:rPr>
      </w:pPr>
      <w:r w:rsidRPr="006C3CF7">
        <w:rPr>
          <w:sz w:val="22"/>
          <w:szCs w:val="22"/>
        </w:rPr>
        <w:t>Przez rozpoczęcie pracy rozumie się faktyczne przystąpienie do wykonywania prac przez Ekipę w pełnym składzie, z pojazdem, w lokalizacji wskazanej w zleceniu albo podstawienie pojazdu Ekipy do załadunku materiału do posypywania w bazie Zamawiającego, jeżeli zlecenie tak stanowi – nie zaś wyjazd z bazy Wykonawcy. Chwilę rozpoczęcia pracy ustala się na podstawie zapisów GPS pojazdu Ekipy.</w:t>
      </w:r>
    </w:p>
    <w:p w14:paraId="17520048" w14:textId="77777777" w:rsidR="00D87592" w:rsidRPr="006C3CF7" w:rsidRDefault="00000000">
      <w:pPr>
        <w:ind w:left="567" w:hanging="567"/>
        <w:jc w:val="both"/>
        <w:rPr>
          <w:sz w:val="22"/>
          <w:szCs w:val="22"/>
        </w:rPr>
      </w:pPr>
      <w:r w:rsidRPr="006C3CF7">
        <w:rPr>
          <w:sz w:val="22"/>
          <w:szCs w:val="22"/>
        </w:rPr>
        <w:t>4.</w:t>
      </w:r>
      <w:r w:rsidRPr="006C3CF7">
        <w:rPr>
          <w:sz w:val="22"/>
          <w:szCs w:val="22"/>
        </w:rPr>
        <w:tab/>
        <w:t>Zlecenia przekazywane są za pomocą poczty elektronicznej lub wiadomości SMS na adres lub numer koordynatora Wykonawcy wskazany w § 12 ust. 1 pkt 2, a w Akcji zimowej również telefonicznie, z niezwłocznym potwierdzeniem pocztą elektroniczną lub SMS. Za chwilę przekazania zlecenia uważa się chwilę wysłania wiadomości lub przeprowadzenia rozmowy telefonicznej. Koordynator Wykonawcy potwierdza przyjęcie zlecenia niezwłocznie, nie później niż w ciągu 1 godziny, a w przypadku zlecenia dla Ekipy dodatkowej – w ciągu 4 godzin.</w:t>
      </w:r>
    </w:p>
    <w:p w14:paraId="3FE18427"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W trakcie realizacji Zadania Zamawiający może zmienić lokalizacje lub zakres prac, w tym skierować Ekipę do prac interwencyjnych.</w:t>
      </w:r>
    </w:p>
    <w:p w14:paraId="49979646" w14:textId="77777777" w:rsidR="00D87592" w:rsidRPr="006C3CF7" w:rsidRDefault="00000000">
      <w:pPr>
        <w:ind w:left="567" w:hanging="567"/>
        <w:jc w:val="both"/>
        <w:rPr>
          <w:sz w:val="22"/>
          <w:szCs w:val="22"/>
        </w:rPr>
      </w:pPr>
      <w:r w:rsidRPr="006C3CF7">
        <w:rPr>
          <w:sz w:val="22"/>
          <w:szCs w:val="22"/>
        </w:rPr>
        <w:t>6.</w:t>
      </w:r>
      <w:r w:rsidRPr="006C3CF7">
        <w:rPr>
          <w:sz w:val="22"/>
          <w:szCs w:val="22"/>
        </w:rPr>
        <w:tab/>
        <w:t>Czas Zadania liczy się od rozpoczęcia pracy w pierwszej lokalizacji wskazanej w zleceniu. Do czasu Zadania wlicza się przejazdy między lokalizacjami, rozładunek odpadów na Stacji, pobranie materiału do posypywania oraz przerwy przysługujące pracownikom na podstawie przepisów prawa pracy. Do czasu Zadania nie wlicza się dojazdu do pierwszej lokalizacji.</w:t>
      </w:r>
    </w:p>
    <w:p w14:paraId="576CC78E" w14:textId="77777777" w:rsidR="00D87592" w:rsidRPr="006C3CF7" w:rsidRDefault="00000000">
      <w:pPr>
        <w:ind w:left="567" w:hanging="567"/>
        <w:jc w:val="both"/>
        <w:rPr>
          <w:sz w:val="22"/>
          <w:szCs w:val="22"/>
        </w:rPr>
      </w:pPr>
      <w:r w:rsidRPr="006C3CF7">
        <w:rPr>
          <w:sz w:val="22"/>
          <w:szCs w:val="22"/>
        </w:rPr>
        <w:t>7.</w:t>
      </w:r>
      <w:r w:rsidRPr="006C3CF7">
        <w:rPr>
          <w:sz w:val="22"/>
          <w:szCs w:val="22"/>
        </w:rPr>
        <w:tab/>
        <w:t>Na polecenie Zamawiającego Ekipa wykonuje pracę ponad 8 godzin w danym dniu. Godziny te rozliczane są według stawki G, przy czym rozpoczęte 30 minut pracy rozliczane są jako 0,5 godziny.</w:t>
      </w:r>
    </w:p>
    <w:p w14:paraId="03308169" w14:textId="77777777" w:rsidR="00D87592" w:rsidRPr="006C3CF7" w:rsidRDefault="00000000">
      <w:pPr>
        <w:ind w:left="567" w:hanging="567"/>
        <w:jc w:val="both"/>
        <w:rPr>
          <w:sz w:val="22"/>
          <w:szCs w:val="22"/>
        </w:rPr>
      </w:pPr>
      <w:r w:rsidRPr="006C3CF7">
        <w:rPr>
          <w:sz w:val="22"/>
          <w:szCs w:val="22"/>
        </w:rPr>
        <w:t>8.</w:t>
      </w:r>
      <w:r w:rsidRPr="006C3CF7">
        <w:rPr>
          <w:sz w:val="22"/>
          <w:szCs w:val="22"/>
        </w:rPr>
        <w:tab/>
        <w:t>Jeżeli Ekipa nie stawi się do realizacji zleconego Zadania, Zadanie nie podlega zapłacie, a Zamawiający może zlecić jego wykonanie zastępcze na zasadach określonych w § 8 ust. 7. Jeżeli Ekipa wykonywała pracę w składzie mniejszym niż 3 osoby, bez pojazdu spełniającego wymagania określone w § 2 ust. 3 albo przez czas krótszy niż 8 godzin z przyczyn leżących po stronie Wykonawcy, wynagrodzenie za Zadanie ulega proporcjonalnemu obniżeniu i przysługuje wyłącznie za czas pracy Ekipy w pełnym składzie i z wymaganym pojazdem, w wysokości 1/8 właściwej stawki za Zadanie za każdą pełną godzinę takiej pracy, niezależnie od kar umownych, o których mowa w § 8.</w:t>
      </w:r>
    </w:p>
    <w:p w14:paraId="76E13F0E" w14:textId="77777777" w:rsidR="00D87592" w:rsidRPr="006C3CF7" w:rsidRDefault="00000000">
      <w:pPr>
        <w:ind w:left="567" w:hanging="567"/>
        <w:jc w:val="both"/>
        <w:rPr>
          <w:sz w:val="22"/>
          <w:szCs w:val="22"/>
        </w:rPr>
      </w:pPr>
      <w:r w:rsidRPr="006C3CF7">
        <w:rPr>
          <w:sz w:val="22"/>
          <w:szCs w:val="22"/>
        </w:rPr>
        <w:t>9.</w:t>
      </w:r>
      <w:r w:rsidRPr="006C3CF7">
        <w:rPr>
          <w:sz w:val="22"/>
          <w:szCs w:val="22"/>
        </w:rPr>
        <w:tab/>
        <w:t>Zamawiający zamawia czas pracy Ekipy, a nie określony rezultat rzeczowy. Jeżeli Ekipa wykona prace wskazane w zleceniu przed upływem 8 godzin, koordynator Wykonawcy niezwłocznie zgłasza to Zamawiającemu, a Zamawiający może skierować Ekipę do kolejnych prac w ramach tego samego Zadania. Zakończenie pracy przez Ekipę przed upływem 8 godzin bez polecenia Zamawiającego traktuje się jak skrócenie Zadania z przyczyn leżących po stronie Wykonawcy (ust. 8). Zamawiający może odwołać zlecone Zadanie bez kosztów, jeżeli odwołanie nastąpi najpóźniej 12 godzin przed planowanym rozpoczęciem Zadania. Wykonawcy przysługuje wynagrodzenie jak za pełne Zadanie, jeżeli Zamawiający odwoła Zadanie później albo zwolni Ekipę przed upływem 8 godzin – poleceniem przekazanym pocztą elektroniczną lub SMS, w szczególności w związku z ustaniem opadów.</w:t>
      </w:r>
    </w:p>
    <w:p w14:paraId="3A3CF8D8" w14:textId="77777777" w:rsidR="00D87592" w:rsidRPr="006C3CF7" w:rsidRDefault="00000000">
      <w:pPr>
        <w:ind w:left="567" w:hanging="567"/>
        <w:jc w:val="both"/>
        <w:rPr>
          <w:sz w:val="22"/>
          <w:szCs w:val="22"/>
        </w:rPr>
      </w:pPr>
      <w:r w:rsidRPr="006C3CF7">
        <w:rPr>
          <w:sz w:val="22"/>
          <w:szCs w:val="22"/>
        </w:rPr>
        <w:lastRenderedPageBreak/>
        <w:t>10.</w:t>
      </w:r>
      <w:r w:rsidRPr="006C3CF7">
        <w:rPr>
          <w:sz w:val="22"/>
          <w:szCs w:val="22"/>
        </w:rPr>
        <w:tab/>
        <w:t>Wykonawca na bieżąco monitoruje panujące i prognozowane warunki atmosferyczne, w szczególności spadek temperatury powietrza przy gruncie poniżej +4°C, opady śniegu lub śniegu z deszczem, opady marznącego deszczu i gołoledź, i w Sezonie zimowym pozostaje w gotowości do podjęcia prac w ramach Akcji zimowej. Za pozostawanie w gotowości Wykonawcy nie przysługuje odrębne wynagrodzenie.</w:t>
      </w:r>
    </w:p>
    <w:p w14:paraId="50235182" w14:textId="77777777" w:rsidR="00D87592" w:rsidRPr="006C3CF7" w:rsidRDefault="00000000">
      <w:pPr>
        <w:keepNext/>
        <w:spacing w:before="200" w:after="60"/>
        <w:jc w:val="center"/>
        <w:rPr>
          <w:sz w:val="22"/>
          <w:szCs w:val="22"/>
        </w:rPr>
      </w:pPr>
      <w:r w:rsidRPr="006C3CF7">
        <w:rPr>
          <w:b/>
          <w:sz w:val="22"/>
          <w:szCs w:val="22"/>
        </w:rPr>
        <w:t>§ 4.</w:t>
      </w:r>
    </w:p>
    <w:p w14:paraId="75FAB64D"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Wykonawca wykonuje prace z należytą starannością, zgodnie ze zleceniem Zamawiającego, obowiązującymi przepisami, w tym przepisami BHP i przepisami o ruchu drogowym, a na terenie siedziby Zamawiającego i Stacji – również przepisami BHP i przeciwpożarowymi obowiązującymi u Zamawiającego, oraz w sposób zapewniający bezpieczeństwo pieszych i uczestników ruchu. Wykonawca odpowiada za odpowiednie zabezpieczenie miejsca prowadzenia prac.</w:t>
      </w:r>
    </w:p>
    <w:p w14:paraId="2E308C27"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Prace zimowego utrzymania wykonuje się do nawierzchni, na szerokości co najmniej 1,5 m albo na całej szerokości, jeżeli tak wskaże Zamawiający w zleceniu. Śnieg odgarnia się w sposób niezagrażający bezpieczeństwu i nieutrudniający ruchu pieszych i pojazdów, w szczególności bez zasypywania przejść dla pieszych, wjazdów, przystanków i wpustów ulicznych. Standard ten dotyczy czynności wykonywanych w czasie pracy Ekipy: Wykonawca odpowiada za należyte wykonanie zleconych czynności w trakcie Zadania, w lokalizacjach i w kolejności wskazanych przez Zamawiającego, a nie za trwałe utrzymanie określonego stanu nawierzchni po zakończeniu prac w danej lokalizacji lub po zakończeniu Zadania. Wykonawca nie odpowiada za ponowne zaśnieżenie lub oblodzenie powstałe po wykonaniu prac wskutek trwających opadów lub zmiany warunków atmosferycznych; zastrzeżenia, o których mowa w ust. 7, mogą dotyczyć wyłącznie nieprawidłowości wynikających ze sposobu wykonania prac. Przy ciągłych opadach o ponownym przejściu Ekipy przez te same lokalizacje w ramach Zadania, zmianie kolejności prac lub zleceniu kolejnego Zadania decyduje Zamawiający.</w:t>
      </w:r>
    </w:p>
    <w:p w14:paraId="177D8877"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Materiał do posypywania zapewnia Zamawiający. Wykonawca pobiera materiał z bazy Zamawiającego przy ul. Technicznej 6 w Piasecznie, wykorzystuje go wyłącznie do realizacji Umowy i rozlicza jego zużycie w karcie pracy Ekipy.</w:t>
      </w:r>
    </w:p>
    <w:p w14:paraId="45E8FDF8" w14:textId="77777777" w:rsidR="00D87592" w:rsidRPr="006C3CF7" w:rsidRDefault="00000000">
      <w:pPr>
        <w:ind w:left="567" w:hanging="567"/>
        <w:jc w:val="both"/>
        <w:rPr>
          <w:sz w:val="22"/>
          <w:szCs w:val="22"/>
        </w:rPr>
      </w:pPr>
      <w:r w:rsidRPr="006C3CF7">
        <w:rPr>
          <w:sz w:val="22"/>
          <w:szCs w:val="22"/>
        </w:rPr>
        <w:t>4.</w:t>
      </w:r>
      <w:r w:rsidRPr="006C3CF7">
        <w:rPr>
          <w:sz w:val="22"/>
          <w:szCs w:val="22"/>
        </w:rPr>
        <w:tab/>
        <w:t>Postępowanie z odpadami powstającymi podczas realizacji usług:</w:t>
      </w:r>
    </w:p>
    <w:p w14:paraId="1663EA8A"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Strony ustalają, że wytwórcą odpadów powstających w wyniku realizacji usług objętych Umową jest Zamawiający, z zastrzeżeniem przepisów bezwzględnie obowiązujących;</w:t>
      </w:r>
    </w:p>
    <w:p w14:paraId="122962A3"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Wykonawca zobowiązany jest do bieżącego zbierania odpadów powstających podczas wykonywania prac oraz ich transportu do miejsca wskazanego przez Zamawiającego, w szczególności na stację przeładunkową PUK Piaseczno przy ul. Technicznej 6 w Piasecznie;</w:t>
      </w:r>
    </w:p>
    <w:p w14:paraId="58B9CB06"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przekazanie odpadów następuje na zasadach organizacyjnych określonych przez Zamawiającego, bez konieczności sporządzania odrębnych protokołów dla każdego Zadania, o ile obowiązujące przepisy nie wymagają innej dokumentacji;</w:t>
      </w:r>
    </w:p>
    <w:p w14:paraId="6AAE8DC7"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Wykonawca nie jest uprawniony do przekazywania odpadów innym podmiotom ani do kierowania ich do miejsc niewskazanych przez Zamawiającego bez jego uprzedniej zgody;</w:t>
      </w:r>
    </w:p>
    <w:p w14:paraId="4581FB03"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w przypadku ujawnienia odpadów niebezpiecznych lub innych odpadów wymagających szczególnego sposobu postępowania Wykonawca zobowiązany jest niezwłocznie powiadomić Zamawiającego i zastosować się do jego instrukcji, z zachowaniem obowiązujących przepisów;</w:t>
      </w:r>
    </w:p>
    <w:p w14:paraId="26877543" w14:textId="77777777" w:rsidR="00D87592" w:rsidRPr="006C3CF7" w:rsidRDefault="00000000">
      <w:pPr>
        <w:ind w:left="1134" w:hanging="567"/>
        <w:jc w:val="both"/>
        <w:rPr>
          <w:sz w:val="22"/>
          <w:szCs w:val="22"/>
        </w:rPr>
      </w:pPr>
      <w:r w:rsidRPr="006C3CF7">
        <w:rPr>
          <w:sz w:val="22"/>
          <w:szCs w:val="22"/>
        </w:rPr>
        <w:t>6)</w:t>
      </w:r>
      <w:r w:rsidRPr="006C3CF7">
        <w:rPr>
          <w:sz w:val="22"/>
          <w:szCs w:val="22"/>
        </w:rPr>
        <w:tab/>
        <w:t>zakazane jest przywożenie na Stację, w tym dokładanie do odpadów zebranych w ramach Zadania, odpadów pochodzących z innej działalności Wykonawcy, w szczególności z prac wykonywanych na rzecz innych podmiotów lub na własne potrzeby; pojazd Ekipy przystępuje do realizacji Zadania bez ładunku odpadów, a Zamawiający może to sprawdzić przed rozpoczęciem Zadania oraz przy rozładunku na Stacji; koszty zagospodarowania odpadów przywiezionych z naruszeniem tego zakazu ponosi Wykonawca.</w:t>
      </w:r>
    </w:p>
    <w:p w14:paraId="35AA56A5"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 xml:space="preserve">Wykonawca prowadzi dla każdego Zadania kartę pracy Ekipy, zawierającą co najmniej: datę, godzinę rozpoczęcia i zakończenia pracy, skład Ekipy, numer rejestracyjny pojazdu, lokalizacje i zakres wykonanych prac, ilość pobranego i zużytego materiału do posypywania, a także </w:t>
      </w:r>
      <w:r w:rsidRPr="006C3CF7">
        <w:rPr>
          <w:sz w:val="22"/>
          <w:szCs w:val="22"/>
        </w:rPr>
        <w:lastRenderedPageBreak/>
        <w:t>informację o pracy w Dzień wolny, w Porze nocnej lub ponad 8 godzin. W przypadku prac interwencyjnych oraz usuwania dzikich wysypisk Wykonawca wykonuje dokumentację fotograficzną „przed” i „po”. Karty pracy Wykonawca przekazuje Zamawiającemu za pomocą poczty elektronicznej najpóźniej następnego dnia roboczego po wykonaniu Zadania.</w:t>
      </w:r>
    </w:p>
    <w:p w14:paraId="62CAC078" w14:textId="77777777" w:rsidR="00D87592" w:rsidRPr="006C3CF7" w:rsidRDefault="00000000">
      <w:pPr>
        <w:ind w:left="567" w:hanging="567"/>
        <w:jc w:val="both"/>
        <w:rPr>
          <w:sz w:val="22"/>
          <w:szCs w:val="22"/>
        </w:rPr>
      </w:pPr>
      <w:r w:rsidRPr="006C3CF7">
        <w:rPr>
          <w:sz w:val="22"/>
          <w:szCs w:val="22"/>
        </w:rPr>
        <w:t>6.</w:t>
      </w:r>
      <w:r w:rsidRPr="006C3CF7">
        <w:rPr>
          <w:sz w:val="22"/>
          <w:szCs w:val="22"/>
        </w:rPr>
        <w:tab/>
        <w:t>Zamawiający może kontrolować sposób i jakość wykonywania prac, skład Ekipy, czas pracy, pojazd i wyposażenie, w każdym czasie i bez uprzedzenia, w tym na podstawie danych z systemu GPS. W przypadku rozbieżności pomiędzy kartą pracy a danymi z systemu GPS lub ustaleniami kontroli rozstrzygające są dane z systemu GPS i ustalenia kontroli.</w:t>
      </w:r>
    </w:p>
    <w:p w14:paraId="1746B535" w14:textId="77777777" w:rsidR="00D87592" w:rsidRPr="006C3CF7" w:rsidRDefault="00000000">
      <w:pPr>
        <w:ind w:left="567" w:hanging="567"/>
        <w:jc w:val="both"/>
        <w:rPr>
          <w:sz w:val="22"/>
          <w:szCs w:val="22"/>
        </w:rPr>
      </w:pPr>
      <w:r w:rsidRPr="006C3CF7">
        <w:rPr>
          <w:sz w:val="22"/>
          <w:szCs w:val="22"/>
        </w:rPr>
        <w:t>7.</w:t>
      </w:r>
      <w:r w:rsidRPr="006C3CF7">
        <w:rPr>
          <w:sz w:val="22"/>
          <w:szCs w:val="22"/>
        </w:rPr>
        <w:tab/>
        <w:t>W przypadku stwierdzenia nienależytego wykonania prac Zamawiający zgłasza Wykonawcy zastrzeżenia za pomocą poczty elektronicznej lub telefonicznie, wyznaczając termin usunięcia nieprawidłowości. W przypadku zagrożenia bezpieczeństwa termin ten nie może być dłuższy niż 2 godziny. Usunięcie nieprawidłowości nie stanowi odrębnego Zadania i nie podlega dodatkowemu wynagrodzeniu.</w:t>
      </w:r>
    </w:p>
    <w:p w14:paraId="0EA25E2A" w14:textId="77777777" w:rsidR="00D87592" w:rsidRPr="006C3CF7" w:rsidRDefault="00000000">
      <w:pPr>
        <w:ind w:left="567" w:hanging="567"/>
        <w:jc w:val="both"/>
        <w:rPr>
          <w:sz w:val="22"/>
          <w:szCs w:val="22"/>
        </w:rPr>
      </w:pPr>
      <w:r w:rsidRPr="006C3CF7">
        <w:rPr>
          <w:sz w:val="22"/>
          <w:szCs w:val="22"/>
        </w:rPr>
        <w:t>8.</w:t>
      </w:r>
      <w:r w:rsidRPr="006C3CF7">
        <w:rPr>
          <w:sz w:val="22"/>
          <w:szCs w:val="22"/>
        </w:rPr>
        <w:tab/>
        <w:t>Wykonawca ponosi odpowiedzialność za szkody wyrządzone Zamawiającemu i osobom trzecim w związku z realizacją Umowy. Wykonawca jest obowiązany posiadać przez cały okres obowiązywania Umowy ubezpieczenie od odpowiedzialności cywilnej w zakresie prowadzonej działalności na sumę gwarancyjną nie niższą niż 300.000,00 zł i przedłożyć Zamawiającemu kopię polisy na każde jego żądanie.</w:t>
      </w:r>
    </w:p>
    <w:p w14:paraId="060335AC" w14:textId="77777777" w:rsidR="00D87592" w:rsidRPr="006C3CF7" w:rsidRDefault="00000000">
      <w:pPr>
        <w:ind w:left="567" w:hanging="567"/>
        <w:jc w:val="both"/>
        <w:rPr>
          <w:sz w:val="22"/>
          <w:szCs w:val="22"/>
        </w:rPr>
      </w:pPr>
      <w:r w:rsidRPr="006C3CF7">
        <w:rPr>
          <w:sz w:val="22"/>
          <w:szCs w:val="22"/>
        </w:rPr>
        <w:t>9.</w:t>
      </w:r>
      <w:r w:rsidRPr="006C3CF7">
        <w:rPr>
          <w:sz w:val="22"/>
          <w:szCs w:val="22"/>
        </w:rPr>
        <w:tab/>
        <w:t>W czasie ciągłej realizacji Akcji zimowej (dzień po dniu lub co najmniej 2 zlecenia w ciągu doby) Zamawiający dopuszcza parkowanie pojazdów Ekip na terenie swojej bazy przy ul. Technicznej 6 w Piasecznie.</w:t>
      </w:r>
    </w:p>
    <w:p w14:paraId="442EB4BE" w14:textId="77777777" w:rsidR="00D87592" w:rsidRPr="006C3CF7" w:rsidRDefault="00000000">
      <w:pPr>
        <w:ind w:left="567" w:hanging="567"/>
        <w:jc w:val="both"/>
        <w:rPr>
          <w:sz w:val="22"/>
          <w:szCs w:val="22"/>
        </w:rPr>
      </w:pPr>
      <w:r w:rsidRPr="006C3CF7">
        <w:rPr>
          <w:sz w:val="22"/>
          <w:szCs w:val="22"/>
        </w:rPr>
        <w:t>10.</w:t>
      </w:r>
      <w:r w:rsidRPr="006C3CF7">
        <w:rPr>
          <w:sz w:val="22"/>
          <w:szCs w:val="22"/>
        </w:rPr>
        <w:tab/>
        <w:t>Zamawiający nie ponosi odpowiedzialności za przestrzeganie przez Wykonawcę oraz członków Ekip przepisów o ruchu drogowym, o opłatach za korzystanie z dróg oraz prawa pracy, w tym o czasie pracy.</w:t>
      </w:r>
    </w:p>
    <w:p w14:paraId="4ED8ABC6" w14:textId="77777777" w:rsidR="00D87592" w:rsidRPr="006C3CF7" w:rsidRDefault="00000000">
      <w:pPr>
        <w:keepNext/>
        <w:spacing w:before="200" w:after="60"/>
        <w:jc w:val="center"/>
        <w:rPr>
          <w:sz w:val="22"/>
          <w:szCs w:val="22"/>
        </w:rPr>
      </w:pPr>
      <w:r w:rsidRPr="006C3CF7">
        <w:rPr>
          <w:b/>
          <w:sz w:val="22"/>
          <w:szCs w:val="22"/>
        </w:rPr>
        <w:t>§ 5.</w:t>
      </w:r>
    </w:p>
    <w:p w14:paraId="6942A118"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Zgodnie z ofertą Wykonawcy z dnia […] […] 202[…] r. stawka podstawowa za Zadanie w dzień roboczy, w porze dziennej, poza Akcją zimową (S) wynosi […] zł netto.</w:t>
      </w:r>
    </w:p>
    <w:p w14:paraId="3C2B1193"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Zamawiający stosuje w rozliczeniach następujące stawki, jednakowe dla Ekipy podstawowej i Ekipy dodatkowej, obliczane od stawki S przy zastosowaniu stałych współczynników:</w:t>
      </w:r>
    </w:p>
    <w:p w14:paraId="5B4E17E8"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Zadanie w dzień roboczy, w porze dziennej, poza Akcją zimową: S;</w:t>
      </w:r>
    </w:p>
    <w:p w14:paraId="5DF80183"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Zadanie w Porze nocnej, poza Akcją zimową: S × 1,15;</w:t>
      </w:r>
    </w:p>
    <w:p w14:paraId="0E5EDD74"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Zadanie w Dzień wolny, poza Akcją zimową: S × 1,50;</w:t>
      </w:r>
    </w:p>
    <w:p w14:paraId="68625CF7"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Zadanie w ramach Akcji zimowej w dzień roboczy, w porze dziennej: S × 1,10;</w:t>
      </w:r>
    </w:p>
    <w:p w14:paraId="209567EB"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Zadanie w ramach Akcji zimowej w Porze nocnej: S × 1,265;</w:t>
      </w:r>
    </w:p>
    <w:p w14:paraId="1EC06356" w14:textId="77777777" w:rsidR="00D87592" w:rsidRPr="006C3CF7" w:rsidRDefault="00000000">
      <w:pPr>
        <w:ind w:left="1134" w:hanging="567"/>
        <w:jc w:val="both"/>
        <w:rPr>
          <w:sz w:val="22"/>
          <w:szCs w:val="22"/>
        </w:rPr>
      </w:pPr>
      <w:r w:rsidRPr="006C3CF7">
        <w:rPr>
          <w:sz w:val="22"/>
          <w:szCs w:val="22"/>
        </w:rPr>
        <w:t>6)</w:t>
      </w:r>
      <w:r w:rsidRPr="006C3CF7">
        <w:rPr>
          <w:sz w:val="22"/>
          <w:szCs w:val="22"/>
        </w:rPr>
        <w:tab/>
        <w:t>Zadanie w ramach Akcji zimowej w Dzień wolny: S × 1,65;</w:t>
      </w:r>
    </w:p>
    <w:p w14:paraId="55AFA039" w14:textId="77777777" w:rsidR="00D87592" w:rsidRPr="006C3CF7" w:rsidRDefault="00000000">
      <w:pPr>
        <w:ind w:left="1134" w:hanging="567"/>
        <w:jc w:val="both"/>
        <w:rPr>
          <w:sz w:val="22"/>
          <w:szCs w:val="22"/>
        </w:rPr>
      </w:pPr>
      <w:r w:rsidRPr="006C3CF7">
        <w:rPr>
          <w:sz w:val="22"/>
          <w:szCs w:val="22"/>
        </w:rPr>
        <w:t>7)</w:t>
      </w:r>
      <w:r w:rsidRPr="006C3CF7">
        <w:rPr>
          <w:sz w:val="22"/>
          <w:szCs w:val="22"/>
        </w:rPr>
        <w:tab/>
        <w:t>stawka za 1 godzinę pracy Ekipy ponad 8 godzin (G): S × 0,15625.</w:t>
      </w:r>
    </w:p>
    <w:p w14:paraId="4DA29D92" w14:textId="77777777" w:rsidR="00D87592" w:rsidRPr="006C3CF7" w:rsidRDefault="00000000">
      <w:pPr>
        <w:ind w:left="567"/>
        <w:jc w:val="both"/>
        <w:rPr>
          <w:sz w:val="22"/>
          <w:szCs w:val="22"/>
        </w:rPr>
      </w:pPr>
      <w:r w:rsidRPr="006C3CF7">
        <w:rPr>
          <w:sz w:val="22"/>
          <w:szCs w:val="22"/>
        </w:rPr>
        <w:t>Jeżeli Zadanie przypada jednocześnie w Dzień wolny i w Porze nocnej, stosuje się wyłącznie współczynnik właściwy dla Dnia wolnego. Stawki pochodne zaokrągla się do pełnych groszy.</w:t>
      </w:r>
    </w:p>
    <w:p w14:paraId="7283D555"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Do stawek netto dolicza się podatek od towarów i usług w wysokości wynikającej z obowiązujących przepisów.</w:t>
      </w:r>
    </w:p>
    <w:p w14:paraId="469C2247" w14:textId="77777777" w:rsidR="00D87592" w:rsidRPr="006C3CF7" w:rsidRDefault="00000000">
      <w:pPr>
        <w:ind w:left="567" w:hanging="567"/>
        <w:jc w:val="both"/>
        <w:rPr>
          <w:sz w:val="22"/>
          <w:szCs w:val="22"/>
        </w:rPr>
      </w:pPr>
      <w:r w:rsidRPr="006C3CF7">
        <w:rPr>
          <w:sz w:val="22"/>
          <w:szCs w:val="22"/>
        </w:rPr>
        <w:t>4.</w:t>
      </w:r>
      <w:r w:rsidRPr="006C3CF7">
        <w:rPr>
          <w:sz w:val="22"/>
          <w:szCs w:val="22"/>
        </w:rPr>
        <w:tab/>
        <w:t>Stawki, o których mowa w ust. 1 i 2, obejmują wszelkie koszty realizacji przedmiotu Umowy, w tym w szczególności koszty wynagrodzeń wraz z pochodnymi i dodatkami za pracę w porze nocnej i w godzinach nadliczbowych, koszty gotowości do Akcji zimowej, koszty pojazdów, paliwa, systemu GPS, narzędzi, wyposażenia, odzieży i środków ochrony indywidualnej, transportu odpadów na Stację, ubezpieczenia, koszty ogólne oraz zysk Wykonawcy.</w:t>
      </w:r>
    </w:p>
    <w:p w14:paraId="6EDBD622" w14:textId="77777777" w:rsidR="00D87592" w:rsidRPr="006C3CF7" w:rsidRDefault="00000000">
      <w:pPr>
        <w:ind w:left="567" w:hanging="567"/>
        <w:jc w:val="both"/>
        <w:rPr>
          <w:sz w:val="22"/>
          <w:szCs w:val="22"/>
        </w:rPr>
      </w:pPr>
      <w:r w:rsidRPr="006C3CF7">
        <w:rPr>
          <w:sz w:val="22"/>
          <w:szCs w:val="22"/>
        </w:rPr>
        <w:t>5.</w:t>
      </w:r>
      <w:r w:rsidRPr="006C3CF7">
        <w:rPr>
          <w:sz w:val="22"/>
          <w:szCs w:val="22"/>
        </w:rPr>
        <w:tab/>
      </w:r>
      <w:r w:rsidRPr="006C3CF7">
        <w:rPr>
          <w:b/>
          <w:sz w:val="22"/>
          <w:szCs w:val="22"/>
        </w:rPr>
        <w:t>Waloryzacja (art. 439 ustawy Pzp).</w:t>
      </w:r>
      <w:r w:rsidRPr="006C3CF7">
        <w:rPr>
          <w:sz w:val="22"/>
          <w:szCs w:val="22"/>
        </w:rPr>
        <w:t xml:space="preserve"> Stawka S – a w konsekwencji wszystkie stawki pochodne – podlega zmianie w przypadku zmiany cen materiałów lub kosztów związanych z realizacją Umowy, na następujących zasadach:</w:t>
      </w:r>
    </w:p>
    <w:p w14:paraId="02B2B61D"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 xml:space="preserve">podstawą waloryzacji jest wskaźnik cen towarów i usług konsumpcyjnych ogółem w danym kwartale w stosunku do kwartału poprzedniego (kwartał poprzedni = 100), ogłaszany w komunikacie Prezesa Głównego Urzędu Statystycznego w Dzienniku </w:t>
      </w:r>
      <w:r w:rsidRPr="006C3CF7">
        <w:rPr>
          <w:sz w:val="22"/>
          <w:szCs w:val="22"/>
        </w:rPr>
        <w:lastRenderedPageBreak/>
        <w:t>Urzędowym GUS lub na stronie internetowej GUS (dalej „wskaźnik kwartalny”); kwartałem bazowym jest kwartał, w którym upłynął termin składania ofert;</w:t>
      </w:r>
    </w:p>
    <w:p w14:paraId="1D012F42"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skumulowaną zmianę cen (W) oblicza się jako iloczyn wskaźników kwartalnych, wyrażonych w postaci ułamka dziesiętnego (np. 101,2 = 1,012), za kolejne kwartały następujące po kwartale bazowym, aż do ostatniego kwartału, dla którego wskaźnik został ogłoszony w dniu złożenia wniosku, pomniejszony o 1 – tj. W = (I₁ × I₂ × … × I</w:t>
      </w:r>
      <w:r w:rsidRPr="006C3CF7">
        <w:rPr>
          <w:rFonts w:ascii="Segoe UI Symbol" w:hAnsi="Segoe UI Symbol" w:cs="Segoe UI Symbol"/>
          <w:sz w:val="22"/>
          <w:szCs w:val="22"/>
        </w:rPr>
        <w:t>ₙ</w:t>
      </w:r>
      <w:r w:rsidRPr="006C3CF7">
        <w:rPr>
          <w:sz w:val="22"/>
          <w:szCs w:val="22"/>
        </w:rPr>
        <w:t>) – 1; wynik zaokrągla się do 0,1 punktu procentowego;</w:t>
      </w:r>
    </w:p>
    <w:p w14:paraId="517EBDB6"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waloryzacja może nastąpić na wniosek każdej ze Stron nie wcześniej niż po upływie 6 miesięcy od dnia zawarcia Umowy, jeżeli wartość bezwzględna W przekroczy 5%; stawka S ulega zmianie o nadwyżkę W ponad 5% (przy wzroście cen – podwyższeniu, przy spadku – obniżeniu), tj. S₁ = S × (1 + (W – 5%)) albo S₁ = S × (1 + (W + 5%)), i obowiązuje od pierwszego dnia miesiąca następującego po miesiącu, w którym wniosek doręczono drugiej Stronie; stawki pochodne oblicza się od zwaloryzowanej stawki S₁ zgodnie z ust. 2;</w:t>
      </w:r>
    </w:p>
    <w:p w14:paraId="0640CB95"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po dokonaniu waloryzacji kwartałem bazowym dla kolejnej waloryzacji staje się ostatni kwartał uwzględniony w obliczeniu W, a stawką wyjściową – stawka S₁;</w:t>
      </w:r>
    </w:p>
    <w:p w14:paraId="7ECECC25"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Strona wnioskująca o waloryzację wykazuje wpływ zmiany kosztów na koszt wykonania Umowy;</w:t>
      </w:r>
    </w:p>
    <w:p w14:paraId="5E7AB069" w14:textId="77777777" w:rsidR="00D87592" w:rsidRPr="006C3CF7" w:rsidRDefault="00000000">
      <w:pPr>
        <w:ind w:left="1134" w:hanging="567"/>
        <w:jc w:val="both"/>
        <w:rPr>
          <w:sz w:val="22"/>
          <w:szCs w:val="22"/>
        </w:rPr>
      </w:pPr>
      <w:r w:rsidRPr="006C3CF7">
        <w:rPr>
          <w:sz w:val="22"/>
          <w:szCs w:val="22"/>
        </w:rPr>
        <w:t>6)</w:t>
      </w:r>
      <w:r w:rsidRPr="006C3CF7">
        <w:rPr>
          <w:sz w:val="22"/>
          <w:szCs w:val="22"/>
        </w:rPr>
        <w:tab/>
        <w:t>łączna maksymalna wartość zmiany wynagrodzenia w wyniku waloryzacji nie może przekroczyć 10% wynagrodzenia maksymalnego z tytułu zamówienia podstawowego;</w:t>
      </w:r>
    </w:p>
    <w:p w14:paraId="23CE877C" w14:textId="77777777" w:rsidR="00D87592" w:rsidRPr="006C3CF7" w:rsidRDefault="00000000">
      <w:pPr>
        <w:ind w:left="1134" w:hanging="567"/>
        <w:jc w:val="both"/>
        <w:rPr>
          <w:sz w:val="22"/>
          <w:szCs w:val="22"/>
        </w:rPr>
      </w:pPr>
      <w:r w:rsidRPr="006C3CF7">
        <w:rPr>
          <w:sz w:val="22"/>
          <w:szCs w:val="22"/>
        </w:rPr>
        <w:t>7)</w:t>
      </w:r>
      <w:r w:rsidRPr="006C3CF7">
        <w:rPr>
          <w:sz w:val="22"/>
          <w:szCs w:val="22"/>
        </w:rPr>
        <w:tab/>
        <w:t>waloryzacja może być zastosowana zarówno w celu podwyższenia, jak i obniżenia stawek; współczynniki określone w ust. 2 nie podlegają zmianie;</w:t>
      </w:r>
    </w:p>
    <w:p w14:paraId="453063A2" w14:textId="77777777" w:rsidR="00D87592" w:rsidRPr="006C3CF7" w:rsidRDefault="00000000">
      <w:pPr>
        <w:ind w:left="1134" w:hanging="567"/>
        <w:jc w:val="both"/>
        <w:rPr>
          <w:sz w:val="22"/>
          <w:szCs w:val="22"/>
        </w:rPr>
      </w:pPr>
      <w:r w:rsidRPr="006C3CF7">
        <w:rPr>
          <w:sz w:val="22"/>
          <w:szCs w:val="22"/>
        </w:rPr>
        <w:t>8)</w:t>
      </w:r>
      <w:r w:rsidRPr="006C3CF7">
        <w:rPr>
          <w:sz w:val="22"/>
          <w:szCs w:val="22"/>
        </w:rPr>
        <w:tab/>
        <w:t>Wykonawca, którego wynagrodzenie zostało zmienione, jest obowiązany do zmiany wynagrodzenia przysługującego podwykonawcy, z którym zawarł umowę na okres dłuższy niż 6 miesięcy, w zakresie odpowiadającym zmianom cen materiałów lub kosztów dotyczących zobowiązania podwykonawcy (art. 439 ust. 5 ustawy Pzp).</w:t>
      </w:r>
    </w:p>
    <w:p w14:paraId="6C6B118B" w14:textId="77777777" w:rsidR="00D87592" w:rsidRPr="006C3CF7" w:rsidRDefault="00000000">
      <w:pPr>
        <w:keepNext/>
        <w:spacing w:before="200" w:after="60"/>
        <w:jc w:val="center"/>
        <w:rPr>
          <w:sz w:val="22"/>
          <w:szCs w:val="22"/>
        </w:rPr>
      </w:pPr>
      <w:r w:rsidRPr="006C3CF7">
        <w:rPr>
          <w:b/>
          <w:sz w:val="22"/>
          <w:szCs w:val="22"/>
        </w:rPr>
        <w:t>§ 6.</w:t>
      </w:r>
    </w:p>
    <w:p w14:paraId="628CFD93"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Zamawiający nie będzie ponosił żadnych dodatkowych kosztów oraz opłat w związku z realizacją przedmiotu Umowy poza wynagrodzeniem Wykonawcy obliczonym zgodnie z § 5 i § 7.</w:t>
      </w:r>
    </w:p>
    <w:p w14:paraId="55E8E8D0"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Zamawiający nie przewiduje dokonywania rozliczeń z Wykonawcą w walutach obcych.</w:t>
      </w:r>
    </w:p>
    <w:p w14:paraId="6338496E" w14:textId="77777777" w:rsidR="00D87592" w:rsidRPr="006C3CF7" w:rsidRDefault="00000000">
      <w:pPr>
        <w:keepNext/>
        <w:spacing w:before="200" w:after="60"/>
        <w:jc w:val="center"/>
        <w:rPr>
          <w:sz w:val="22"/>
          <w:szCs w:val="22"/>
        </w:rPr>
      </w:pPr>
      <w:r w:rsidRPr="006C3CF7">
        <w:rPr>
          <w:b/>
          <w:sz w:val="22"/>
          <w:szCs w:val="22"/>
        </w:rPr>
        <w:t>§ 7.</w:t>
      </w:r>
    </w:p>
    <w:p w14:paraId="0165E0F3"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Okresem rozliczeniowym jest miesiąc kalendarzowy.</w:t>
      </w:r>
    </w:p>
    <w:p w14:paraId="3C73718A"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Wykonawca przekazuje Zamawiającemu do 5. dnia miesiąca następującego po miesiącu rozliczeniowym raport miesięczny zawierający zestawienie wykonanych Zadań w podziale na rodzaje oraz narastające zestawienie wartości wykonanych Zadań w podziale na zamówienie podstawowe i prawo opcji, o których mowa w § 5 ust. 2, zestawienie godzin pracy ponad 8 godzin oraz zestawienie zużytego materiału do posypywania.</w:t>
      </w:r>
    </w:p>
    <w:p w14:paraId="33D79BDE"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Zamawiający weryfikuje raport w terminie 5 dni roboczych od jego otrzymania i zatwierdza go albo zgłasza zastrzeżenia. Zatwierdzony raport stanowi podstawę do wystawienia faktury.</w:t>
      </w:r>
    </w:p>
    <w:p w14:paraId="718365B1" w14:textId="77777777" w:rsidR="00D87592" w:rsidRPr="006C3CF7" w:rsidRDefault="00000000">
      <w:pPr>
        <w:ind w:left="567" w:hanging="567"/>
        <w:jc w:val="both"/>
        <w:rPr>
          <w:sz w:val="22"/>
          <w:szCs w:val="22"/>
        </w:rPr>
      </w:pPr>
      <w:r w:rsidRPr="006C3CF7">
        <w:rPr>
          <w:sz w:val="22"/>
          <w:szCs w:val="22"/>
        </w:rPr>
        <w:t>4.</w:t>
      </w:r>
      <w:r w:rsidRPr="006C3CF7">
        <w:rPr>
          <w:sz w:val="22"/>
          <w:szCs w:val="22"/>
        </w:rPr>
        <w:tab/>
        <w:t>Wynagrodzenie Wykonawcy za okres rozliczeniowy stanowi suma iloczynów liczby wykonanych Zadań danego rodzaju i właściwych stawek, o których mowa w § 5 ust. 2, oraz iloczynu liczby godzin pracy ponad 8 godzin i stawki G, z uwzględnieniem § 3 ust. 8 i 9, powiększona o podatek od towarów i usług.</w:t>
      </w:r>
    </w:p>
    <w:p w14:paraId="58E13388"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Wynagrodzenie płatne będzie przelewem, w terminie 14 dni od daty doręczenia Zamawiającemu prawidłowo wystawionej faktury, na rachunek bankowy Wykonawcy wskazany na fakturze. Za datę płatności uważa się datę obciążenia rachunku bankowego Zamawiającego.</w:t>
      </w:r>
    </w:p>
    <w:p w14:paraId="5282C863" w14:textId="77777777" w:rsidR="00D87592" w:rsidRPr="006C3CF7" w:rsidRDefault="00000000">
      <w:pPr>
        <w:ind w:left="567" w:hanging="567"/>
        <w:jc w:val="both"/>
        <w:rPr>
          <w:sz w:val="22"/>
          <w:szCs w:val="22"/>
        </w:rPr>
      </w:pPr>
      <w:r w:rsidRPr="006C3CF7">
        <w:rPr>
          <w:sz w:val="22"/>
          <w:szCs w:val="22"/>
        </w:rPr>
        <w:t>6.</w:t>
      </w:r>
      <w:r w:rsidRPr="006C3CF7">
        <w:rPr>
          <w:sz w:val="22"/>
          <w:szCs w:val="22"/>
        </w:rPr>
        <w:tab/>
        <w:t>W przypadku opóźnienia w zapłacie faktury Wykonawca uprawniony będzie do żądania odsetek ustawowych za opóźnienie w transakcjach handlowych.</w:t>
      </w:r>
    </w:p>
    <w:p w14:paraId="7E4E71F3" w14:textId="77777777" w:rsidR="00D87592" w:rsidRPr="006C3CF7" w:rsidRDefault="00000000">
      <w:pPr>
        <w:keepNext/>
        <w:spacing w:before="200" w:after="60"/>
        <w:jc w:val="center"/>
        <w:rPr>
          <w:sz w:val="22"/>
          <w:szCs w:val="22"/>
        </w:rPr>
      </w:pPr>
      <w:r w:rsidRPr="006C3CF7">
        <w:rPr>
          <w:b/>
          <w:sz w:val="22"/>
          <w:szCs w:val="22"/>
        </w:rPr>
        <w:lastRenderedPageBreak/>
        <w:t>§ 8.</w:t>
      </w:r>
    </w:p>
    <w:p w14:paraId="22767E60"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Zamawiający jest uprawniony do naliczenia Wykonawcy kar umownych i żądania ich zapłaty w następujących przypadkach i w następujących wysokościach:</w:t>
      </w:r>
    </w:p>
    <w:p w14:paraId="36DAEF89"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w przypadku niestawienia się Ekipy (podstawowej lub dodatkowej) do realizacji zleconego Zadania, w tym w ramach Akcji zimowej – w wysokości 150% stawki właściwej dla tego Zadania, za każde niezrealizowane Zadanie;</w:t>
      </w:r>
    </w:p>
    <w:p w14:paraId="08241943"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w przypadku:</w:t>
      </w:r>
    </w:p>
    <w:p w14:paraId="6BE9E58C" w14:textId="77777777" w:rsidR="00D87592" w:rsidRPr="006C3CF7" w:rsidRDefault="00000000">
      <w:pPr>
        <w:ind w:left="1701" w:hanging="567"/>
        <w:jc w:val="both"/>
        <w:rPr>
          <w:sz w:val="22"/>
          <w:szCs w:val="22"/>
        </w:rPr>
      </w:pPr>
      <w:r w:rsidRPr="006C3CF7">
        <w:rPr>
          <w:sz w:val="22"/>
          <w:szCs w:val="22"/>
        </w:rPr>
        <w:t>a)</w:t>
      </w:r>
      <w:r w:rsidRPr="006C3CF7">
        <w:rPr>
          <w:sz w:val="22"/>
          <w:szCs w:val="22"/>
        </w:rPr>
        <w:tab/>
        <w:t>wykonywania Zadania przez Ekipę w składzie mniejszym niż 3 osoby lub bez pojazdu albo wyposażenia spełniającego wymagania § 2, z zastrzeżeniem podstawienia innego pojazdu w trybie § 2 ust. 7 zdanie drugie – w wysokości 50% stawki właściwej dla tego Zadania,</w:t>
      </w:r>
    </w:p>
    <w:p w14:paraId="07180D45" w14:textId="77777777" w:rsidR="00D87592" w:rsidRPr="006C3CF7" w:rsidRDefault="00000000">
      <w:pPr>
        <w:ind w:left="1701" w:hanging="567"/>
        <w:jc w:val="both"/>
        <w:rPr>
          <w:sz w:val="22"/>
          <w:szCs w:val="22"/>
        </w:rPr>
      </w:pPr>
      <w:r w:rsidRPr="006C3CF7">
        <w:rPr>
          <w:sz w:val="22"/>
          <w:szCs w:val="22"/>
        </w:rPr>
        <w:t>b)</w:t>
      </w:r>
      <w:r w:rsidRPr="006C3CF7">
        <w:rPr>
          <w:sz w:val="22"/>
          <w:szCs w:val="22"/>
        </w:rPr>
        <w:tab/>
        <w:t>zwłoki w rozpoczęciu pracy w ramach Akcji zimowej ponad czas, o którym mowa w § 3 ust. 3 – w wysokości 200,00 (dwieście) zł za każdą rozpoczętą godzinę zwłoki, nie więcej niż 2.000,00 (dwa tysiące) zł za jedno Zadanie,</w:t>
      </w:r>
    </w:p>
    <w:p w14:paraId="40C1C8A3" w14:textId="77777777" w:rsidR="00D87592" w:rsidRPr="006C3CF7" w:rsidRDefault="00000000">
      <w:pPr>
        <w:ind w:left="1701" w:hanging="567"/>
        <w:jc w:val="both"/>
        <w:rPr>
          <w:sz w:val="22"/>
          <w:szCs w:val="22"/>
        </w:rPr>
      </w:pPr>
      <w:r w:rsidRPr="006C3CF7">
        <w:rPr>
          <w:sz w:val="22"/>
          <w:szCs w:val="22"/>
        </w:rPr>
        <w:t>c)</w:t>
      </w:r>
      <w:r w:rsidRPr="006C3CF7">
        <w:rPr>
          <w:sz w:val="22"/>
          <w:szCs w:val="22"/>
        </w:rPr>
        <w:tab/>
        <w:t>zwłoki w rozpoczęciu Zadania planowego przekraczającej 60 minut – w wysokości 20% stawki właściwej dla tego Zadania,</w:t>
      </w:r>
    </w:p>
    <w:p w14:paraId="653AF45F" w14:textId="77777777" w:rsidR="00D87592" w:rsidRPr="006C3CF7" w:rsidRDefault="00000000">
      <w:pPr>
        <w:ind w:left="1701" w:hanging="567"/>
        <w:jc w:val="both"/>
        <w:rPr>
          <w:sz w:val="22"/>
          <w:szCs w:val="22"/>
        </w:rPr>
      </w:pPr>
      <w:r w:rsidRPr="006C3CF7">
        <w:rPr>
          <w:sz w:val="22"/>
          <w:szCs w:val="22"/>
        </w:rPr>
        <w:t>d)</w:t>
      </w:r>
      <w:r w:rsidRPr="006C3CF7">
        <w:rPr>
          <w:sz w:val="22"/>
          <w:szCs w:val="22"/>
        </w:rPr>
        <w:tab/>
        <w:t>nieusunięcia nieprawidłowości w terminie, o którym mowa w § 4 ust. 7 – w wysokości 10% stawki właściwej dla danego Zadania za każdy przypadek;</w:t>
      </w:r>
    </w:p>
    <w:p w14:paraId="21BDD494"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w przypadku:</w:t>
      </w:r>
    </w:p>
    <w:p w14:paraId="0A90F31B" w14:textId="77777777" w:rsidR="00D87592" w:rsidRPr="006C3CF7" w:rsidRDefault="00000000">
      <w:pPr>
        <w:ind w:left="1701" w:hanging="567"/>
        <w:jc w:val="both"/>
        <w:rPr>
          <w:sz w:val="22"/>
          <w:szCs w:val="22"/>
        </w:rPr>
      </w:pPr>
      <w:r w:rsidRPr="006C3CF7">
        <w:rPr>
          <w:sz w:val="22"/>
          <w:szCs w:val="22"/>
        </w:rPr>
        <w:t>a)</w:t>
      </w:r>
      <w:r w:rsidRPr="006C3CF7">
        <w:rPr>
          <w:sz w:val="22"/>
          <w:szCs w:val="22"/>
        </w:rPr>
        <w:tab/>
        <w:t>braku możliwości odczytu danych z systemu GPS pojazdu Ekipy lub nieudostępnienia Zamawiającemu dostępu do systemu GPS – w wysokości 200,00 (dwieście) zł za każdy dzień,</w:t>
      </w:r>
    </w:p>
    <w:p w14:paraId="75CB1544" w14:textId="77777777" w:rsidR="00D87592" w:rsidRPr="006C3CF7" w:rsidRDefault="00000000">
      <w:pPr>
        <w:ind w:left="1701" w:hanging="567"/>
        <w:jc w:val="both"/>
        <w:rPr>
          <w:sz w:val="22"/>
          <w:szCs w:val="22"/>
        </w:rPr>
      </w:pPr>
      <w:r w:rsidRPr="006C3CF7">
        <w:rPr>
          <w:sz w:val="22"/>
          <w:szCs w:val="22"/>
        </w:rPr>
        <w:t>b)</w:t>
      </w:r>
      <w:r w:rsidRPr="006C3CF7">
        <w:rPr>
          <w:sz w:val="22"/>
          <w:szCs w:val="22"/>
        </w:rPr>
        <w:tab/>
        <w:t>przekazania odpadów innemu podmiotowi lub skierowania ich do miejsca niewskazanego przez Zamawiającego bez jego uprzedniej zgody (§ 4 ust. 4 pkt 4) – w wysokości 2.000,00 (dwa tysiące) zł za każdy przypadek,</w:t>
      </w:r>
    </w:p>
    <w:p w14:paraId="0AFBD654" w14:textId="77777777" w:rsidR="00D87592" w:rsidRPr="006C3CF7" w:rsidRDefault="00000000">
      <w:pPr>
        <w:ind w:left="1701" w:hanging="567"/>
        <w:jc w:val="both"/>
        <w:rPr>
          <w:sz w:val="22"/>
          <w:szCs w:val="22"/>
        </w:rPr>
      </w:pPr>
      <w:r w:rsidRPr="006C3CF7">
        <w:rPr>
          <w:sz w:val="22"/>
          <w:szCs w:val="22"/>
        </w:rPr>
        <w:t>c)</w:t>
      </w:r>
      <w:r w:rsidRPr="006C3CF7">
        <w:rPr>
          <w:sz w:val="22"/>
          <w:szCs w:val="22"/>
        </w:rPr>
        <w:tab/>
        <w:t>nieprzekazania karty pracy lub raportu miesięcznego w terminie – w wysokości 100,00 (sto) zł za każdy dzień zwłoki,</w:t>
      </w:r>
    </w:p>
    <w:p w14:paraId="7A5A1B52" w14:textId="77777777" w:rsidR="00D87592" w:rsidRPr="006C3CF7" w:rsidRDefault="00000000">
      <w:pPr>
        <w:ind w:left="1701" w:hanging="567"/>
        <w:jc w:val="both"/>
        <w:rPr>
          <w:sz w:val="22"/>
          <w:szCs w:val="22"/>
        </w:rPr>
      </w:pPr>
      <w:r w:rsidRPr="006C3CF7">
        <w:rPr>
          <w:sz w:val="22"/>
          <w:szCs w:val="22"/>
        </w:rPr>
        <w:t>d)</w:t>
      </w:r>
      <w:r w:rsidRPr="006C3CF7">
        <w:rPr>
          <w:sz w:val="22"/>
          <w:szCs w:val="22"/>
        </w:rPr>
        <w:tab/>
        <w:t>naruszenia przez członka Ekipy przepisów BHP lub przeciwpożarowych obowiązujących na terenie siedziby Zamawiającego lub Stacji – w wysokości 500,00 (pięćset) zł za każdy przypadek,</w:t>
      </w:r>
    </w:p>
    <w:p w14:paraId="6DD70B94" w14:textId="77777777" w:rsidR="00D87592" w:rsidRPr="006C3CF7" w:rsidRDefault="00000000">
      <w:pPr>
        <w:ind w:left="1701" w:hanging="567"/>
        <w:jc w:val="both"/>
        <w:rPr>
          <w:sz w:val="22"/>
          <w:szCs w:val="22"/>
        </w:rPr>
      </w:pPr>
      <w:r w:rsidRPr="006C3CF7">
        <w:rPr>
          <w:sz w:val="22"/>
          <w:szCs w:val="22"/>
        </w:rPr>
        <w:t>e)</w:t>
      </w:r>
      <w:r w:rsidRPr="006C3CF7">
        <w:rPr>
          <w:sz w:val="22"/>
          <w:szCs w:val="22"/>
        </w:rPr>
        <w:tab/>
        <w:t>przywiezienia na Stację odpadów pochodzących z innej działalności Wykonawcy, z naruszeniem § 4 ust. 4 pkt 6 – w wysokości 5.000,00 (pięć tysięcy) zł za każdy przypadek, niezależnie od obowiązku pokrycia kosztów zagospodarowania tych odpadów;</w:t>
      </w:r>
    </w:p>
    <w:p w14:paraId="6DE41118"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za odstąpienie od Umowy lub jej rozwiązanie na jakiejkolwiek podstawie prawnej, w całości lub w części, przez Zamawiającego lub przez Wykonawcę, z przyczyn leżących po stronie Wykonawcy – w wysokości 10% wynagrodzenia maksymalnego z tytułu zamówienia podstawowego, o którym mowa w § 1 ust. 4, przy czym uprawnienie do żądania przez Zamawiającego zapłaty kary umownej powstaje z dniem, w którym zostało złożone oświadczenie woli o rozwiązaniu lub odstąpieniu, choćby jego skutek w tym dniu jeszcze nie nastąpił;</w:t>
      </w:r>
    </w:p>
    <w:p w14:paraId="6170A7F3"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w przypadku niedopełnienia przez Wykonawcę obowiązku, o którym mowa w § 10 ust. 3, 4 lub 9 (w przypadku ust. 3 i 4 – po bezskutecznym upływie terminu, o którym mowa w § 10 ust. 10) – w wysokości 1.000,00 (jeden tysiąc) zł za każdy przypadek niedopełnienia tego obowiązku;</w:t>
      </w:r>
    </w:p>
    <w:p w14:paraId="39E7F436" w14:textId="77777777" w:rsidR="00D87592" w:rsidRPr="006C3CF7" w:rsidRDefault="00000000">
      <w:pPr>
        <w:ind w:left="1134" w:hanging="567"/>
        <w:jc w:val="both"/>
        <w:rPr>
          <w:sz w:val="22"/>
          <w:szCs w:val="22"/>
        </w:rPr>
      </w:pPr>
      <w:r w:rsidRPr="006C3CF7">
        <w:rPr>
          <w:sz w:val="22"/>
          <w:szCs w:val="22"/>
        </w:rPr>
        <w:t>6)</w:t>
      </w:r>
      <w:r w:rsidRPr="006C3CF7">
        <w:rPr>
          <w:sz w:val="22"/>
          <w:szCs w:val="22"/>
        </w:rPr>
        <w:tab/>
        <w:t>w przypadku naruszenia przez Wykonawcę obowiązków, o których mowa w § 11, w tym w § 11 ust. 9 – w wysokości 1.000,00 (jeden tysiąc) zł za każde naruszenie;</w:t>
      </w:r>
    </w:p>
    <w:p w14:paraId="12909AC7" w14:textId="77777777" w:rsidR="00D87592" w:rsidRPr="006C3CF7" w:rsidRDefault="00000000">
      <w:pPr>
        <w:ind w:left="1134" w:hanging="567"/>
        <w:jc w:val="both"/>
        <w:rPr>
          <w:sz w:val="22"/>
          <w:szCs w:val="22"/>
        </w:rPr>
      </w:pPr>
      <w:r w:rsidRPr="006C3CF7">
        <w:rPr>
          <w:sz w:val="22"/>
          <w:szCs w:val="22"/>
        </w:rPr>
        <w:t>7)</w:t>
      </w:r>
      <w:r w:rsidRPr="006C3CF7">
        <w:rPr>
          <w:sz w:val="22"/>
          <w:szCs w:val="22"/>
        </w:rPr>
        <w:tab/>
        <w:t xml:space="preserve">w przypadku niespełnienia wymogu zatrudnienia na podstawie umowy o pracę, o którym mowa w § 2 ust. 8 pkt 1 – w wysokości 1.000,00 (jeden tysiąc) zł za każdą osobę i każdy miesiąc, w którym wymóg nie był spełniony, a w przypadku nieprzedłożenia dowodów, o </w:t>
      </w:r>
      <w:r w:rsidRPr="006C3CF7">
        <w:rPr>
          <w:sz w:val="22"/>
          <w:szCs w:val="22"/>
        </w:rPr>
        <w:lastRenderedPageBreak/>
        <w:t>których mowa w § 2 ust. 8 pkt 2, w terminie – w wysokości 500,00 (pięćset) zł za każdy dzień zwłoki.</w:t>
      </w:r>
    </w:p>
    <w:p w14:paraId="508E91FE"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Kary umowne, o których mowa w ust. 1, mogą być naliczane niezależnie i podlegają sumowaniu wyłącznie wtedy, gdy dotyczą odrębnych naruszeń. Za to samo zdarzenie nalicza się jedną karę – właściwą dla tego naruszenia; w szczególności w przypadku naliczenia kary, o której mowa w ust. 1 pkt 1, za dane Zadanie nie nalicza się w odniesieniu do niego kar, o których mowa w ust. 1 pkt 2 lit. a–c. Maksymalna wysokość kar umownych naliczonych Wykonawcy w całym okresie Umowy nie może przekroczyć łącznie 30% wynagrodzenia maksymalnego z tytułu zamówienia podstawowego, o którym mowa w § 1 ust. 4.</w:t>
      </w:r>
    </w:p>
    <w:p w14:paraId="0883A4FA"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O naliczeniu kary umownej Zamawiający zawiadamia Wykonawcę na piśmie lub pocztą elektroniczną, wskazując naruszenie i wysokość kary. Wykonawca może w terminie 7 dni od otrzymania zawiadomienia zgłosić zastrzeżenia; Zamawiający rozpatruje je w terminie 7 dni. Kara umowna staje się wymagalna po upływie terminu na zgłoszenie zastrzeżeń albo z dniem ich nieuwzględnienia.</w:t>
      </w:r>
    </w:p>
    <w:p w14:paraId="3D5CCD48" w14:textId="77777777" w:rsidR="00D87592" w:rsidRPr="006C3CF7" w:rsidRDefault="00000000">
      <w:pPr>
        <w:ind w:left="567" w:hanging="567"/>
        <w:jc w:val="both"/>
        <w:rPr>
          <w:sz w:val="22"/>
          <w:szCs w:val="22"/>
        </w:rPr>
      </w:pPr>
      <w:r w:rsidRPr="006C3CF7">
        <w:rPr>
          <w:sz w:val="22"/>
          <w:szCs w:val="22"/>
        </w:rPr>
        <w:t>4.</w:t>
      </w:r>
      <w:r w:rsidRPr="006C3CF7">
        <w:rPr>
          <w:sz w:val="22"/>
          <w:szCs w:val="22"/>
        </w:rPr>
        <w:tab/>
        <w:t>Zamawiający może potrącić wymagalną karę umowną z wynagrodzenia należnego Wykonawcy, składając oświadczenie o potrąceniu.</w:t>
      </w:r>
    </w:p>
    <w:p w14:paraId="2C3C216B"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W przypadku braku dokonania przez Zamawiającego potrącenia, o którym mowa w ust. 4, Wykonawca zapłaci karę umowną w terminie 14 dni od daty otrzymania od Zamawiającego żądania jej zapłaty, przelewem na rachunek bankowy wskazany przez Zamawiającego w żądaniu zapłaty kary. Niezależnie od sposobu rozliczenia kary umownej Zamawiający wystawi na rzecz Wykonawcy notę księgową obciążeniową na kwotę naliczonej kary umownej.</w:t>
      </w:r>
    </w:p>
    <w:p w14:paraId="19DACCAE" w14:textId="77777777" w:rsidR="00D87592" w:rsidRPr="006C3CF7" w:rsidRDefault="00000000">
      <w:pPr>
        <w:ind w:left="567" w:hanging="567"/>
        <w:jc w:val="both"/>
        <w:rPr>
          <w:sz w:val="22"/>
          <w:szCs w:val="22"/>
        </w:rPr>
      </w:pPr>
      <w:r w:rsidRPr="006C3CF7">
        <w:rPr>
          <w:sz w:val="22"/>
          <w:szCs w:val="22"/>
        </w:rPr>
        <w:t>6.</w:t>
      </w:r>
      <w:r w:rsidRPr="006C3CF7">
        <w:rPr>
          <w:sz w:val="22"/>
          <w:szCs w:val="22"/>
        </w:rPr>
        <w:tab/>
        <w:t>W przypadku, gdy wartość szkody poniesionej przez Zamawiającego przewyższa wysokość kary umownej, a także w przypadku, gdy szkoda powstała z przyczyn, dla których nie zastrzeżono kary umownej, Zamawiający jest uprawniony do żądania odszkodowania do pełnej wartości poniesionej szkody na zasadach ogólnych, wynikających z przepisów Kodeksu cywilnego.</w:t>
      </w:r>
    </w:p>
    <w:p w14:paraId="79EAFBA2" w14:textId="77777777" w:rsidR="00D87592" w:rsidRPr="006C3CF7" w:rsidRDefault="00000000">
      <w:pPr>
        <w:ind w:left="567" w:hanging="567"/>
        <w:jc w:val="both"/>
        <w:rPr>
          <w:sz w:val="22"/>
          <w:szCs w:val="22"/>
        </w:rPr>
      </w:pPr>
      <w:r w:rsidRPr="006C3CF7">
        <w:rPr>
          <w:sz w:val="22"/>
          <w:szCs w:val="22"/>
        </w:rPr>
        <w:t>7.</w:t>
      </w:r>
      <w:r w:rsidRPr="006C3CF7">
        <w:rPr>
          <w:sz w:val="22"/>
          <w:szCs w:val="22"/>
        </w:rPr>
        <w:tab/>
        <w:t>W przypadku niestawienia się Ekipy do realizacji zleconego Zadania, w tym w ramach Akcji zimowej, a także w przypadku zwłoki w rozpoczęciu pracy w ramach Akcji zimowej przekraczającej 2 godziny ponad czas, o którym mowa w § 3 ust. 3, Zamawiający może – niezależnie od kary umownej – zlecić wykonanie prac osobie trzeciej lub wykonać je siłami własnymi na koszt Wykonawcy, bez upoważnienia sądu (wykonanie zastępcze). Koszty wykonania zastępczego Zamawiający może potrącić z wynagrodzenia Wykonawcy.</w:t>
      </w:r>
    </w:p>
    <w:p w14:paraId="46C4808B" w14:textId="77777777" w:rsidR="00D87592" w:rsidRPr="006C3CF7" w:rsidRDefault="00000000">
      <w:pPr>
        <w:keepNext/>
        <w:spacing w:before="200" w:after="60"/>
        <w:jc w:val="center"/>
        <w:rPr>
          <w:sz w:val="22"/>
          <w:szCs w:val="22"/>
        </w:rPr>
      </w:pPr>
      <w:r w:rsidRPr="006C3CF7">
        <w:rPr>
          <w:b/>
          <w:sz w:val="22"/>
          <w:szCs w:val="22"/>
        </w:rPr>
        <w:t>§ 9.</w:t>
      </w:r>
    </w:p>
    <w:p w14:paraId="7B8436B9"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Zamawiającemu przysługuje prawo do odstąpienia od Umowy w terminie 30 dni od dnia powzięcia wiadomości o okolicznościach stanowiących podstawę odstąpienia, w przypadku, gdy:</w:t>
      </w:r>
    </w:p>
    <w:p w14:paraId="1A345C6F"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wystąpi istotna zmiana okoliczności powodująca, że wykonanie Umowy nie leży w interesie publicznym, czego nie można było przewidzieć w chwili jej zawarcia (art. 456 ust. 1 pkt 1 ustawy Pzp) – w takim przypadku Wykonawca może żądać wynagrodzenia wyłącznie z tytułu części Umowy wykonanej do dnia odstąpienia;</w:t>
      </w:r>
    </w:p>
    <w:p w14:paraId="65CAC026"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w stosunku do Wykonawcy otwarto likwidację lub w zatwierdzonym przez sąd układzie w postępowaniu restrukturyzacyjnym jest przewidziane zaspokojenie wierzycieli przez likwidację jego majątku lub sąd zarządził likwidację jego majątku w trybie art. 332 ust. 1 ustawy z dnia 15 maja 2015 r. – Prawo restrukturyzacyjne;</w:t>
      </w:r>
    </w:p>
    <w:p w14:paraId="2E3A69FE"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Wykonawca utraci wymagane obowiązującymi przepisami uprawnienia do prowadzenia działalności gospodarczej lub zawodowej w zakresie objętym przedmiotem Umowy;</w:t>
      </w:r>
    </w:p>
    <w:p w14:paraId="1200F63D"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Ekipa nie stawi się do realizacji zleconych Zadań co najmniej 3 razy w jednym miesiącu kalendarzowym lub co najmniej 5 razy w okresie obowiązywania Umowy albo co najmniej 3 razy w okresie obowiązywania Umowy rozpocznie pracę w ramach Akcji zimowej ze zwłoką przekraczającą 2 godziny ponad czas, o którym mowa w § 3 ust. 3;</w:t>
      </w:r>
    </w:p>
    <w:p w14:paraId="49F34825" w14:textId="77777777" w:rsidR="00D87592" w:rsidRPr="006C3CF7" w:rsidRDefault="00000000">
      <w:pPr>
        <w:ind w:left="1134" w:hanging="567"/>
        <w:jc w:val="both"/>
        <w:rPr>
          <w:sz w:val="22"/>
          <w:szCs w:val="22"/>
        </w:rPr>
      </w:pPr>
      <w:r w:rsidRPr="006C3CF7">
        <w:rPr>
          <w:sz w:val="22"/>
          <w:szCs w:val="22"/>
        </w:rPr>
        <w:t>5)</w:t>
      </w:r>
      <w:r w:rsidRPr="006C3CF7">
        <w:rPr>
          <w:sz w:val="22"/>
          <w:szCs w:val="22"/>
        </w:rPr>
        <w:tab/>
        <w:t>Wykonawca w sposób rażący lub powtarzający się, pomimo pisemnego wezwania, narusza postanowienia § 2 ust. 8 dotyczące zatrudnienia na podstawie umowy o pracę;</w:t>
      </w:r>
    </w:p>
    <w:p w14:paraId="15237FF2" w14:textId="77777777" w:rsidR="00D87592" w:rsidRPr="006C3CF7" w:rsidRDefault="00000000">
      <w:pPr>
        <w:ind w:left="1134" w:hanging="567"/>
        <w:jc w:val="both"/>
        <w:rPr>
          <w:sz w:val="22"/>
          <w:szCs w:val="22"/>
        </w:rPr>
      </w:pPr>
      <w:r w:rsidRPr="006C3CF7">
        <w:rPr>
          <w:sz w:val="22"/>
          <w:szCs w:val="22"/>
        </w:rPr>
        <w:lastRenderedPageBreak/>
        <w:t>6)</w:t>
      </w:r>
      <w:r w:rsidRPr="006C3CF7">
        <w:rPr>
          <w:sz w:val="22"/>
          <w:szCs w:val="22"/>
        </w:rPr>
        <w:tab/>
        <w:t>Wykonawca co najmniej dwukrotnie przywiezie na Stację odpady pochodzące z innej działalności, z naruszeniem § 4 ust. 4 pkt 6.</w:t>
      </w:r>
    </w:p>
    <w:p w14:paraId="0DF02BDA"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Odstąpienie od Umowy może nastąpić w całości lub w części dotyczącej niewykonanej części Umowy. Oświadczenie o odstąpieniu od Umowy wymaga zachowania formy pisemnej pod rygorem nieważności i musi zawierać uzasadnienie.</w:t>
      </w:r>
    </w:p>
    <w:p w14:paraId="51CF01DE" w14:textId="77777777" w:rsidR="00C96A51" w:rsidRPr="006C3CF7" w:rsidRDefault="00C96A51" w:rsidP="00C96A51">
      <w:pPr>
        <w:pStyle w:val="Tekstpodstawowywcity2"/>
        <w:spacing w:after="0" w:line="240" w:lineRule="auto"/>
        <w:ind w:left="0"/>
        <w:jc w:val="center"/>
        <w:rPr>
          <w:b/>
          <w:bCs/>
          <w:spacing w:val="1"/>
          <w:sz w:val="22"/>
          <w:szCs w:val="22"/>
        </w:rPr>
      </w:pPr>
      <w:r w:rsidRPr="006C3CF7">
        <w:rPr>
          <w:b/>
          <w:bCs/>
          <w:spacing w:val="1"/>
          <w:sz w:val="22"/>
          <w:szCs w:val="22"/>
        </w:rPr>
        <w:t>§ 10.</w:t>
      </w:r>
    </w:p>
    <w:p w14:paraId="0D8779EB" w14:textId="77777777" w:rsidR="00E501C4" w:rsidRPr="006C3CF7" w:rsidRDefault="00E501C4" w:rsidP="00E501C4">
      <w:pPr>
        <w:pStyle w:val="Akapitzlist2"/>
        <w:widowControl w:val="0"/>
        <w:shd w:val="clear" w:color="auto" w:fill="FFFFFF"/>
        <w:ind w:left="567" w:hanging="567"/>
        <w:jc w:val="both"/>
        <w:rPr>
          <w:spacing w:val="1"/>
          <w:sz w:val="22"/>
          <w:szCs w:val="22"/>
        </w:rPr>
      </w:pPr>
      <w:r w:rsidRPr="006C3CF7">
        <w:rPr>
          <w:spacing w:val="1"/>
          <w:sz w:val="22"/>
          <w:szCs w:val="22"/>
        </w:rPr>
        <w:t>1.</w:t>
      </w:r>
      <w:r w:rsidRPr="006C3CF7">
        <w:rPr>
          <w:spacing w:val="1"/>
          <w:sz w:val="22"/>
          <w:szCs w:val="22"/>
        </w:rPr>
        <w:tab/>
      </w:r>
      <w:r w:rsidRPr="006C3CF7">
        <w:rPr>
          <w:sz w:val="22"/>
          <w:szCs w:val="22"/>
        </w:rPr>
        <w:t>Wykonawca nie może przenieść na osoby trzecie swoich praw i obowiązków wynikających z Umowy bez zgody Zamawiającego. Wykonawca</w:t>
      </w:r>
      <w:r w:rsidRPr="006C3CF7">
        <w:rPr>
          <w:spacing w:val="1"/>
          <w:sz w:val="22"/>
          <w:szCs w:val="22"/>
        </w:rPr>
        <w:t xml:space="preserve"> może realizować przedmiot umowy korzystając z podwykonawstwa na zasadach, o których mowa w ust. 2 do 16.</w:t>
      </w:r>
    </w:p>
    <w:p w14:paraId="215CDECD" w14:textId="77777777" w:rsidR="00C96A51" w:rsidRPr="006C3CF7" w:rsidRDefault="00E501C4" w:rsidP="00C96A51">
      <w:pPr>
        <w:pStyle w:val="Akapitzlist2"/>
        <w:widowControl w:val="0"/>
        <w:shd w:val="clear" w:color="auto" w:fill="FFFFFF"/>
        <w:ind w:left="567" w:hanging="567"/>
        <w:jc w:val="both"/>
        <w:rPr>
          <w:spacing w:val="1"/>
          <w:sz w:val="22"/>
          <w:szCs w:val="22"/>
        </w:rPr>
      </w:pPr>
      <w:r w:rsidRPr="006C3CF7">
        <w:rPr>
          <w:spacing w:val="1"/>
          <w:sz w:val="22"/>
          <w:szCs w:val="22"/>
        </w:rPr>
        <w:t>2.</w:t>
      </w:r>
      <w:r w:rsidRPr="006C3CF7">
        <w:rPr>
          <w:spacing w:val="1"/>
          <w:sz w:val="22"/>
          <w:szCs w:val="22"/>
        </w:rPr>
        <w:tab/>
        <w:t>Wykonawca oraz jego podwykonawcy przez cały okres realizacji umowy, zobowiązani są posiadać uprawnienia niezbędne do realizacji przedmiotu umowy zgodnie z obowiązującymi przepisami prawa. Wykonawca obowiązany jest na każde wezwanie Zamawiającego we wskazanym w wezwaniu terminie przedstawić dokumenty potwierdzające posiadanie przez Wykonawcę oraz jego podwykonawców uprawnień niezbędnych do realizacji przedmiotu umowy zgodnie z obowiązującymi przepisami prawa.</w:t>
      </w:r>
    </w:p>
    <w:p w14:paraId="02DC1B52"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3.</w:t>
      </w:r>
      <w:r w:rsidRPr="006C3CF7">
        <w:rPr>
          <w:spacing w:val="1"/>
          <w:sz w:val="22"/>
          <w:szCs w:val="22"/>
        </w:rPr>
        <w:tab/>
        <w:t>Wykonawca obowiązany jest przedłożyć Zamawiającemu zawartą umowę o podwykonawstwo (lub jej kopię poświadczoną za zgodność z oryginałem) w terminie 7 dni licząc od dnia jej zawarcia. Obowiązek, o którym mowa w zdaniu poprzedzającym nie dotyczy umów o wartości niższej niż 0,5% maksymalnej wartości nominalnej zobowiązania Zamawiającego wynikającego z Umowy brutto.</w:t>
      </w:r>
    </w:p>
    <w:p w14:paraId="5110B8C8"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4.</w:t>
      </w:r>
      <w:r w:rsidRPr="006C3CF7">
        <w:rPr>
          <w:spacing w:val="1"/>
          <w:sz w:val="22"/>
          <w:szCs w:val="22"/>
        </w:rPr>
        <w:tab/>
        <w:t>Postanowienia ust. 3 stosuje się odpowiednio do zmian umowy o podwykonawstwo.</w:t>
      </w:r>
    </w:p>
    <w:p w14:paraId="098DC001"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5.</w:t>
      </w:r>
      <w:r w:rsidRPr="006C3CF7">
        <w:rPr>
          <w:spacing w:val="1"/>
          <w:sz w:val="22"/>
          <w:szCs w:val="22"/>
        </w:rPr>
        <w:tab/>
      </w:r>
      <w:r w:rsidRPr="006C3CF7">
        <w:rPr>
          <w:sz w:val="22"/>
          <w:szCs w:val="22"/>
        </w:rPr>
        <w:t>Wykonawca</w:t>
      </w:r>
      <w:r w:rsidRPr="006C3CF7">
        <w:rPr>
          <w:spacing w:val="1"/>
          <w:sz w:val="22"/>
          <w:szCs w:val="22"/>
        </w:rPr>
        <w:t xml:space="preserve"> odpowiada za działania i zaniechania podwykonawców jak za własne działania i zaniechania. </w:t>
      </w:r>
    </w:p>
    <w:p w14:paraId="1E0BADB3"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6.</w:t>
      </w:r>
      <w:r w:rsidRPr="006C3CF7">
        <w:rPr>
          <w:spacing w:val="1"/>
          <w:sz w:val="22"/>
          <w:szCs w:val="22"/>
        </w:rPr>
        <w:tab/>
        <w:t>Roszczenia podwykonawców związane z realizacją umów zawartych z Wykonawcą obciążają Wykonawcę.</w:t>
      </w:r>
    </w:p>
    <w:p w14:paraId="41135C82"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7.</w:t>
      </w:r>
      <w:r w:rsidRPr="006C3CF7">
        <w:rPr>
          <w:spacing w:val="1"/>
          <w:sz w:val="22"/>
          <w:szCs w:val="22"/>
        </w:rPr>
        <w:tab/>
        <w:t xml:space="preserve">Niezależnie od postanowień ust. 3, przed przystąpieniem do realizacji przedmiotu umowy </w:t>
      </w:r>
      <w:r w:rsidRPr="006C3CF7">
        <w:rPr>
          <w:sz w:val="22"/>
          <w:szCs w:val="22"/>
        </w:rPr>
        <w:t>Wykonawca</w:t>
      </w:r>
      <w:r w:rsidRPr="006C3CF7">
        <w:rPr>
          <w:spacing w:val="1"/>
          <w:sz w:val="22"/>
          <w:szCs w:val="22"/>
        </w:rPr>
        <w:t xml:space="preserve"> przekaże Zmawiającemu nazwy oraz dane teleadresowe podwykonawców i ich przedstawicieli prawnych. </w:t>
      </w:r>
      <w:r w:rsidRPr="006C3CF7">
        <w:rPr>
          <w:sz w:val="22"/>
          <w:szCs w:val="22"/>
        </w:rPr>
        <w:t>Wykonawca</w:t>
      </w:r>
      <w:r w:rsidRPr="006C3CF7">
        <w:rPr>
          <w:spacing w:val="1"/>
          <w:sz w:val="22"/>
          <w:szCs w:val="22"/>
        </w:rPr>
        <w:t xml:space="preserve"> jest obowiązany zawiadomić Zamawiającego o wszelkich zmianach danych, o których mowa w zdaniu poprzedzającym, w czasie obowiązywania Umowy.</w:t>
      </w:r>
    </w:p>
    <w:p w14:paraId="1ED0AEB6"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8.</w:t>
      </w:r>
      <w:r w:rsidRPr="006C3CF7">
        <w:rPr>
          <w:spacing w:val="1"/>
          <w:sz w:val="22"/>
          <w:szCs w:val="22"/>
        </w:rPr>
        <w:tab/>
        <w:t xml:space="preserve">Jeżeli zmiana albo rezygnacja z podwykonawcy dotyczy podmiotu, na którego zasoby </w:t>
      </w:r>
      <w:r w:rsidRPr="006C3CF7">
        <w:rPr>
          <w:sz w:val="22"/>
          <w:szCs w:val="22"/>
        </w:rPr>
        <w:t>Wykonawca</w:t>
      </w:r>
      <w:r w:rsidRPr="006C3CF7">
        <w:rPr>
          <w:spacing w:val="1"/>
          <w:sz w:val="22"/>
          <w:szCs w:val="22"/>
        </w:rPr>
        <w:t xml:space="preserve"> powoływał się w celu wykazania spełniania warunków udziału w postępowaniu, </w:t>
      </w:r>
      <w:r w:rsidRPr="006C3CF7">
        <w:rPr>
          <w:sz w:val="22"/>
          <w:szCs w:val="22"/>
        </w:rPr>
        <w:t>Wykonawca</w:t>
      </w:r>
      <w:r w:rsidRPr="006C3CF7">
        <w:rPr>
          <w:spacing w:val="1"/>
          <w:sz w:val="22"/>
          <w:szCs w:val="22"/>
        </w:rPr>
        <w:t xml:space="preserve"> jest obowiązany wykazać </w:t>
      </w:r>
      <w:r w:rsidRPr="006C3CF7">
        <w:rPr>
          <w:sz w:val="22"/>
          <w:szCs w:val="22"/>
        </w:rPr>
        <w:t>Zamawiającemu</w:t>
      </w:r>
      <w:r w:rsidRPr="006C3CF7">
        <w:rPr>
          <w:spacing w:val="1"/>
          <w:sz w:val="22"/>
          <w:szCs w:val="22"/>
        </w:rPr>
        <w:t xml:space="preserve">, że proponowany inny podwykonawca lub </w:t>
      </w:r>
      <w:r w:rsidRPr="006C3CF7">
        <w:rPr>
          <w:sz w:val="22"/>
          <w:szCs w:val="22"/>
        </w:rPr>
        <w:t>Wykonawca</w:t>
      </w:r>
      <w:r w:rsidRPr="006C3CF7">
        <w:rPr>
          <w:spacing w:val="1"/>
          <w:sz w:val="22"/>
          <w:szCs w:val="22"/>
        </w:rPr>
        <w:t xml:space="preserve"> samodzielnie spełnia je w stopniu nie mniejszym niż podwykonawca, na którego zasoby </w:t>
      </w:r>
      <w:r w:rsidRPr="006C3CF7">
        <w:rPr>
          <w:sz w:val="22"/>
          <w:szCs w:val="22"/>
        </w:rPr>
        <w:t>Wykonawca</w:t>
      </w:r>
      <w:r w:rsidRPr="006C3CF7">
        <w:rPr>
          <w:spacing w:val="1"/>
          <w:sz w:val="22"/>
          <w:szCs w:val="22"/>
        </w:rPr>
        <w:t xml:space="preserve"> jako Wykonawca powoływał się w czasie oceny ofert.</w:t>
      </w:r>
    </w:p>
    <w:p w14:paraId="46CB3A88" w14:textId="77777777" w:rsidR="00C023E6" w:rsidRPr="006C3CF7" w:rsidRDefault="00C023E6" w:rsidP="00C96A51">
      <w:pPr>
        <w:pStyle w:val="Akapitzlist2"/>
        <w:widowControl w:val="0"/>
        <w:shd w:val="clear" w:color="auto" w:fill="FFFFFF"/>
        <w:ind w:left="567" w:hanging="567"/>
        <w:jc w:val="both"/>
        <w:rPr>
          <w:spacing w:val="1"/>
          <w:sz w:val="22"/>
          <w:szCs w:val="22"/>
        </w:rPr>
      </w:pPr>
      <w:r w:rsidRPr="006C3CF7">
        <w:rPr>
          <w:spacing w:val="1"/>
          <w:sz w:val="22"/>
          <w:szCs w:val="22"/>
        </w:rPr>
        <w:t>9.</w:t>
      </w:r>
      <w:r w:rsidRPr="006C3CF7">
        <w:rPr>
          <w:spacing w:val="1"/>
          <w:sz w:val="22"/>
          <w:szCs w:val="22"/>
        </w:rPr>
        <w:tab/>
        <w:t xml:space="preserve">W przypadku korzystania z podwykonawstwa, Wykonawca obowiązany jest zawrzeć każdorazowo ze swoim podwykonawcą umowę określającą zasady powierzenia temu podwykonawcy realizacji przedmiotu </w:t>
      </w:r>
      <w:r w:rsidR="00DF1F5C" w:rsidRPr="006C3CF7">
        <w:rPr>
          <w:spacing w:val="1"/>
          <w:sz w:val="22"/>
          <w:szCs w:val="22"/>
        </w:rPr>
        <w:t>umowy</w:t>
      </w:r>
      <w:r w:rsidRPr="006C3CF7">
        <w:rPr>
          <w:spacing w:val="1"/>
          <w:sz w:val="22"/>
          <w:szCs w:val="22"/>
        </w:rPr>
        <w:t xml:space="preserve"> lub jego części, która zawierać będzie zobowiązanie podwykonawcy do odpowiedniego przestrzegania obowiązków Wykonawcy wynikających z § 11, § 13 oraz § 14.</w:t>
      </w:r>
    </w:p>
    <w:p w14:paraId="7D915901" w14:textId="77777777" w:rsidR="007A0C26" w:rsidRPr="006C3CF7" w:rsidRDefault="006E0065" w:rsidP="007A0C26">
      <w:pPr>
        <w:ind w:left="567" w:hanging="567"/>
        <w:jc w:val="both"/>
        <w:rPr>
          <w:sz w:val="22"/>
          <w:szCs w:val="22"/>
        </w:rPr>
      </w:pPr>
      <w:r w:rsidRPr="006C3CF7">
        <w:rPr>
          <w:spacing w:val="1"/>
          <w:sz w:val="22"/>
          <w:szCs w:val="22"/>
        </w:rPr>
        <w:t>10.W przypadku niedopełnienia przez Wykonawcę obowiązku, o którym mowa w ust. 3 lub ust. 4, Zamawiający wezwie Wykonawcę do jego wykonania w terminie nie krótszym niż 7 dni, a po bezskutecznym upływie tego terminu może naliczyć karę umowną, o której mowa w § 8 ust. 1 pkt 5. W przypadku braku po stronie Wykonawcy lub podwykonawcy uprawnień, o których mowa w ust. 2, Zamawiający wezwie Wykonawcę do ich uzyskania albo zastąpienia podwykonawcy w terminie nie krótszym niż 7 dni, a po bezskutecznym upływie tego terminu może odstąpić od Umowy w części niewykonanej z przyczyn leżących po stronie Wykonawcy i naliczyć karę umowną, o której mowa w § 8 ust. 1 pkt 4.</w:t>
      </w:r>
      <w:r w:rsidRPr="006C3CF7">
        <w:rPr>
          <w:spacing w:val="1"/>
          <w:sz w:val="22"/>
          <w:szCs w:val="22"/>
        </w:rPr>
        <w:tab/>
      </w:r>
    </w:p>
    <w:p w14:paraId="4C108741" w14:textId="77777777" w:rsidR="006853B4" w:rsidRPr="006C3CF7" w:rsidRDefault="006853B4" w:rsidP="006853B4">
      <w:pPr>
        <w:ind w:left="567" w:hanging="567"/>
        <w:jc w:val="both"/>
        <w:rPr>
          <w:sz w:val="22"/>
          <w:szCs w:val="22"/>
        </w:rPr>
      </w:pPr>
      <w:r w:rsidRPr="006C3CF7">
        <w:rPr>
          <w:spacing w:val="1"/>
          <w:sz w:val="22"/>
          <w:szCs w:val="22"/>
        </w:rPr>
        <w:t>11.</w:t>
      </w:r>
      <w:r w:rsidRPr="006C3CF7">
        <w:rPr>
          <w:spacing w:val="1"/>
          <w:sz w:val="22"/>
          <w:szCs w:val="22"/>
        </w:rPr>
        <w:tab/>
        <w:t>W przypadku niedopełnienia przez Wykonawcę obowiązku, o którym mowa w ust. 9, Zamawiający ma prawo naliczyć Wykonawcy karę umowną, o której mowa w § 8 ust. 1 pkt 5.</w:t>
      </w:r>
    </w:p>
    <w:p w14:paraId="3121A740" w14:textId="77777777" w:rsidR="006D2359" w:rsidRPr="006C3CF7" w:rsidRDefault="006E0065" w:rsidP="006D2359">
      <w:pPr>
        <w:ind w:left="567" w:hanging="567"/>
        <w:jc w:val="both"/>
        <w:rPr>
          <w:sz w:val="22"/>
          <w:szCs w:val="22"/>
        </w:rPr>
      </w:pPr>
      <w:r w:rsidRPr="006C3CF7">
        <w:rPr>
          <w:sz w:val="22"/>
          <w:szCs w:val="22"/>
        </w:rPr>
        <w:t>12.</w:t>
      </w:r>
      <w:r w:rsidRPr="006C3CF7">
        <w:rPr>
          <w:sz w:val="22"/>
          <w:szCs w:val="22"/>
        </w:rPr>
        <w:tab/>
        <w:t xml:space="preserve">Z zastrzeżeniem ust. 13, Wykonawca nie może powierzyć wykonania całości lub części przedmiotu umowy producentowi, dostawcy, podwykonawcy lub innemu podmiotowi, na </w:t>
      </w:r>
      <w:r w:rsidRPr="006C3CF7">
        <w:rPr>
          <w:sz w:val="22"/>
          <w:szCs w:val="22"/>
        </w:rPr>
        <w:lastRenderedPageBreak/>
        <w:t>którego zdolnościach technicznych lub zawodowych polega albo będzie polegać Wykonawca, jeżeli ten producent, dostawca, podwykonawca lub inny podmiot podlega wykluczeniu z udziału w postępowaniu o udzielenie zamówienia publicznego na podstawie:</w:t>
      </w:r>
    </w:p>
    <w:p w14:paraId="731A0588" w14:textId="77777777" w:rsidR="006D2359" w:rsidRPr="006C3CF7" w:rsidRDefault="006D2359" w:rsidP="006D2359">
      <w:pPr>
        <w:ind w:left="1134" w:hanging="567"/>
        <w:jc w:val="both"/>
        <w:rPr>
          <w:sz w:val="22"/>
          <w:szCs w:val="22"/>
        </w:rPr>
      </w:pPr>
      <w:r w:rsidRPr="006C3CF7">
        <w:rPr>
          <w:sz w:val="22"/>
          <w:szCs w:val="22"/>
        </w:rPr>
        <w:t>1)</w:t>
      </w:r>
      <w:r w:rsidRPr="006C3CF7">
        <w:rPr>
          <w:sz w:val="22"/>
          <w:szCs w:val="22"/>
        </w:rPr>
        <w:tab/>
        <w:t>art. 7 ust. 1 ustawy z dnia 13 kwietnia 2022 r. o szczególnych rozwiązaniach w zakresie przeciwdziałania wspieraniu agresji na Ukrainę oraz służących ochronie bezpieczeństwa narodowego, zgodnie z którym wykluczeniu z postępowania o udzielenie zamówienia publicznego podlega wykonawca:</w:t>
      </w:r>
    </w:p>
    <w:p w14:paraId="485336F4" w14:textId="77777777" w:rsidR="006D2359" w:rsidRPr="006C3CF7" w:rsidRDefault="006D2359" w:rsidP="006D2359">
      <w:pPr>
        <w:ind w:left="1701" w:hanging="567"/>
        <w:jc w:val="both"/>
        <w:rPr>
          <w:sz w:val="22"/>
          <w:szCs w:val="22"/>
        </w:rPr>
      </w:pPr>
      <w:r w:rsidRPr="006C3CF7">
        <w:rPr>
          <w:sz w:val="22"/>
          <w:szCs w:val="22"/>
        </w:rPr>
        <w:t>a)</w:t>
      </w:r>
      <w:r w:rsidRPr="006C3CF7">
        <w:rPr>
          <w:sz w:val="22"/>
          <w:szCs w:val="22"/>
        </w:rPr>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14:paraId="3B7014EB" w14:textId="77777777" w:rsidR="006D2359" w:rsidRPr="006C3CF7" w:rsidRDefault="006D2359" w:rsidP="006D2359">
      <w:pPr>
        <w:ind w:left="1701" w:hanging="567"/>
        <w:jc w:val="both"/>
        <w:rPr>
          <w:sz w:val="22"/>
          <w:szCs w:val="22"/>
        </w:rPr>
      </w:pPr>
      <w:r w:rsidRPr="006C3CF7">
        <w:rPr>
          <w:sz w:val="22"/>
          <w:szCs w:val="22"/>
        </w:rPr>
        <w:t>b)</w:t>
      </w:r>
      <w:r w:rsidRPr="006C3CF7">
        <w:rPr>
          <w:sz w:val="22"/>
          <w:szCs w:val="22"/>
        </w:rPr>
        <w:tab/>
        <w:t>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polegającego na wykluczeniu z postępowania o udzielenie zamówienia publicznego;</w:t>
      </w:r>
    </w:p>
    <w:p w14:paraId="55DF52E3" w14:textId="77777777" w:rsidR="00C02A27" w:rsidRPr="006C3CF7" w:rsidRDefault="00C02A27">
      <w:pPr>
        <w:rPr>
          <w:sz w:val="22"/>
          <w:szCs w:val="22"/>
        </w:rPr>
      </w:pPr>
    </w:p>
    <w:p w14:paraId="737BAE4C" w14:textId="77777777" w:rsidR="006D2359" w:rsidRPr="006C3CF7" w:rsidRDefault="006D2359" w:rsidP="006D2359">
      <w:pPr>
        <w:ind w:left="1701" w:hanging="567"/>
        <w:jc w:val="both"/>
        <w:rPr>
          <w:sz w:val="22"/>
          <w:szCs w:val="22"/>
        </w:rPr>
      </w:pPr>
      <w:r w:rsidRPr="006C3CF7">
        <w:rPr>
          <w:sz w:val="22"/>
          <w:szCs w:val="22"/>
        </w:rPr>
        <w:t>c)</w:t>
      </w:r>
      <w:r w:rsidRPr="006C3CF7">
        <w:rPr>
          <w:sz w:val="22"/>
          <w:szCs w:val="22"/>
        </w:rPr>
        <w:tab/>
        <w:t>którego jednostką dominującą w rozumieniu art. 3 ust. 1 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polegającego na wykluczeniu z postępowania o udzielenie zamówienia publicznego.</w:t>
      </w:r>
    </w:p>
    <w:p w14:paraId="6ADA7FA9" w14:textId="77777777" w:rsidR="006D2359" w:rsidRPr="006C3CF7" w:rsidRDefault="006D2359" w:rsidP="006D2359">
      <w:pPr>
        <w:suppressAutoHyphens/>
        <w:ind w:left="567" w:hanging="567"/>
        <w:jc w:val="both"/>
        <w:rPr>
          <w:sz w:val="22"/>
          <w:szCs w:val="22"/>
        </w:rPr>
      </w:pPr>
      <w:r w:rsidRPr="006C3CF7">
        <w:rPr>
          <w:sz w:val="22"/>
          <w:szCs w:val="22"/>
        </w:rPr>
        <w:t>13.</w:t>
      </w:r>
      <w:r w:rsidRPr="006C3CF7">
        <w:rPr>
          <w:sz w:val="22"/>
          <w:szCs w:val="22"/>
        </w:rPr>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12 pkt 1.</w:t>
      </w:r>
    </w:p>
    <w:p w14:paraId="5B605F5E" w14:textId="77777777" w:rsidR="006D2359" w:rsidRPr="006C3CF7" w:rsidRDefault="006D2359" w:rsidP="006D2359">
      <w:pPr>
        <w:suppressAutoHyphens/>
        <w:ind w:left="567" w:hanging="567"/>
        <w:jc w:val="both"/>
        <w:rPr>
          <w:sz w:val="22"/>
          <w:szCs w:val="22"/>
        </w:rPr>
      </w:pPr>
      <w:r w:rsidRPr="006C3CF7">
        <w:rPr>
          <w:sz w:val="22"/>
          <w:szCs w:val="22"/>
        </w:rPr>
        <w:t>14.</w:t>
      </w:r>
      <w:r w:rsidRPr="006C3CF7">
        <w:rPr>
          <w:sz w:val="22"/>
          <w:szCs w:val="22"/>
        </w:rPr>
        <w:tab/>
        <w:t>W przypadku naruszenia zakazu, o którym mowa w ust. 12, o każdym takim zdarzeniu Zamawiający poinformuje Prezesa Urzędu Zamówień Publicznych.</w:t>
      </w:r>
    </w:p>
    <w:p w14:paraId="1B37856C" w14:textId="77777777" w:rsidR="006D2359" w:rsidRPr="006C3CF7" w:rsidRDefault="006D2359" w:rsidP="006D2359">
      <w:pPr>
        <w:ind w:left="567" w:hanging="567"/>
        <w:jc w:val="both"/>
        <w:rPr>
          <w:sz w:val="22"/>
          <w:szCs w:val="22"/>
        </w:rPr>
      </w:pPr>
      <w:r w:rsidRPr="006C3CF7">
        <w:rPr>
          <w:sz w:val="22"/>
          <w:szCs w:val="22"/>
        </w:rPr>
        <w:t>15.</w:t>
      </w:r>
      <w:r w:rsidRPr="006C3CF7">
        <w:rPr>
          <w:sz w:val="22"/>
          <w:szCs w:val="22"/>
        </w:rPr>
        <w:tab/>
        <w:t>Osoba lub podmiot podlegający wykluczeniu na podstawie przepisów z dnia 13 kwietnia 2022 r. o szczególnych rozwiązaniach w zakresie przeciwdziałania wspieraniu agresji na Ukrainę oraz służących ochronie bezpieczeństwa narodowego, który w okresie tego wykluczenia ubiega się o udzielenie zamówienia publicznego lub bierze udział w postępowaniu o udzielenie zamówienia publicznego, podlegają karze pieniężnej.</w:t>
      </w:r>
    </w:p>
    <w:p w14:paraId="3C0645C5" w14:textId="77777777" w:rsidR="006D2359" w:rsidRPr="006C3CF7" w:rsidRDefault="006D2359" w:rsidP="006D2359">
      <w:pPr>
        <w:ind w:left="567" w:hanging="567"/>
        <w:jc w:val="both"/>
        <w:rPr>
          <w:spacing w:val="1"/>
          <w:sz w:val="22"/>
          <w:szCs w:val="22"/>
        </w:rPr>
      </w:pPr>
      <w:r w:rsidRPr="006C3CF7">
        <w:rPr>
          <w:spacing w:val="1"/>
          <w:sz w:val="22"/>
          <w:szCs w:val="22"/>
        </w:rPr>
        <w:t>16.</w:t>
      </w:r>
      <w:r w:rsidRPr="006C3CF7">
        <w:rPr>
          <w:spacing w:val="1"/>
          <w:sz w:val="22"/>
          <w:szCs w:val="22"/>
        </w:rPr>
        <w:tab/>
      </w:r>
      <w:r w:rsidRPr="006C3CF7">
        <w:rPr>
          <w:sz w:val="22"/>
          <w:szCs w:val="22"/>
        </w:rPr>
        <w:t>Karę pieniężną, o której mowa w ust. 15, nakłada Prezes Urzędu Zamówień Publicznych, w drodze decyzji, w wysokości do 20.000.000,00 zł.</w:t>
      </w:r>
    </w:p>
    <w:p w14:paraId="57AF5F9F" w14:textId="77777777" w:rsidR="00E156F8" w:rsidRPr="006C3CF7" w:rsidRDefault="00E156F8">
      <w:pPr>
        <w:rPr>
          <w:b/>
          <w:bCs/>
          <w:spacing w:val="1"/>
          <w:sz w:val="22"/>
          <w:szCs w:val="22"/>
        </w:rPr>
      </w:pPr>
    </w:p>
    <w:p w14:paraId="7DF4346B" w14:textId="77777777" w:rsidR="00C96A51" w:rsidRPr="006C3CF7" w:rsidRDefault="00C96A51" w:rsidP="00C96A51">
      <w:pPr>
        <w:pStyle w:val="Tekstpodstawowywcity2"/>
        <w:spacing w:after="0" w:line="240" w:lineRule="auto"/>
        <w:ind w:left="0"/>
        <w:jc w:val="center"/>
        <w:rPr>
          <w:b/>
          <w:bCs/>
          <w:spacing w:val="1"/>
          <w:sz w:val="22"/>
          <w:szCs w:val="22"/>
        </w:rPr>
      </w:pPr>
      <w:r w:rsidRPr="006C3CF7">
        <w:rPr>
          <w:b/>
          <w:bCs/>
          <w:spacing w:val="1"/>
          <w:sz w:val="22"/>
          <w:szCs w:val="22"/>
        </w:rPr>
        <w:t>§ 11.</w:t>
      </w:r>
    </w:p>
    <w:p w14:paraId="1C8BEF06"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1.</w:t>
      </w:r>
      <w:r w:rsidRPr="006C3CF7">
        <w:rPr>
          <w:spacing w:val="1"/>
          <w:sz w:val="22"/>
          <w:szCs w:val="22"/>
        </w:rPr>
        <w:tab/>
      </w:r>
      <w:r w:rsidRPr="006C3CF7">
        <w:rPr>
          <w:sz w:val="22"/>
          <w:szCs w:val="22"/>
        </w:rPr>
        <w:t xml:space="preserve">Zarówno w czasie trwania Umowy jak i po jej wygaśnięciu Strony zobowiązane są do zachowania tajemnicy kontraktowej i </w:t>
      </w:r>
      <w:r w:rsidR="00DF1F5C" w:rsidRPr="006C3CF7">
        <w:rPr>
          <w:sz w:val="22"/>
          <w:szCs w:val="22"/>
        </w:rPr>
        <w:t>nierozpowszechniania</w:t>
      </w:r>
      <w:r w:rsidRPr="006C3CF7">
        <w:rPr>
          <w:sz w:val="22"/>
          <w:szCs w:val="22"/>
        </w:rPr>
        <w:t xml:space="preserve"> bez pisemnej zgody drugiej Strony informacji w jakiejkolwiek sposób dotyczących realizacji przedmiotu umowy, a nie przeznaczonych przez drugą Stronę do publicznego rozpowszechniania.</w:t>
      </w:r>
    </w:p>
    <w:p w14:paraId="3F5D8049"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2.</w:t>
      </w:r>
      <w:r w:rsidRPr="006C3CF7">
        <w:rPr>
          <w:spacing w:val="1"/>
          <w:sz w:val="22"/>
          <w:szCs w:val="22"/>
        </w:rPr>
        <w:tab/>
      </w:r>
      <w:r w:rsidRPr="006C3CF7">
        <w:rPr>
          <w:sz w:val="22"/>
          <w:szCs w:val="22"/>
        </w:rPr>
        <w:t xml:space="preserve">Na podstawie niniejszego zobowiązania klauzulą poufności objęte są w szczególności wszelkie informacje, materiały i dane dotyczące jednej Strony, jakie druga Strona uzyska w czasie wykonywania umowy niezależnie od ich formy i sposobu ich uzyskania, w tym w szczególności zawierające dane o charakterze </w:t>
      </w:r>
      <w:r w:rsidRPr="006C3CF7">
        <w:rPr>
          <w:spacing w:val="1"/>
          <w:sz w:val="22"/>
          <w:szCs w:val="22"/>
        </w:rPr>
        <w:t>organizacyjnym, operacyjnym, finansowym oraz marketingowym dotyczącym działalności gospodarczej prowadzonej przez Strony.</w:t>
      </w:r>
    </w:p>
    <w:p w14:paraId="010F58D3" w14:textId="77777777" w:rsidR="00C96A51" w:rsidRPr="006C3CF7" w:rsidRDefault="00C96A51" w:rsidP="00C96A51">
      <w:pPr>
        <w:ind w:left="567" w:hanging="567"/>
        <w:jc w:val="both"/>
        <w:rPr>
          <w:sz w:val="22"/>
          <w:szCs w:val="22"/>
        </w:rPr>
      </w:pPr>
      <w:r w:rsidRPr="006C3CF7">
        <w:rPr>
          <w:spacing w:val="1"/>
          <w:sz w:val="22"/>
          <w:szCs w:val="22"/>
        </w:rPr>
        <w:lastRenderedPageBreak/>
        <w:t>3.</w:t>
      </w:r>
      <w:r w:rsidRPr="006C3CF7">
        <w:rPr>
          <w:spacing w:val="1"/>
          <w:sz w:val="22"/>
          <w:szCs w:val="22"/>
        </w:rPr>
        <w:tab/>
      </w:r>
      <w:r w:rsidRPr="006C3CF7">
        <w:rPr>
          <w:sz w:val="22"/>
          <w:szCs w:val="22"/>
        </w:rPr>
        <w:t>Wykorzystywanie, rozpowszechnienie, lub ujawnienie informacji, materiałów i danych objętych klauzulą poufności jest dopuszczalne jedynie za uprzednią pisemną zgodą drugiej Strony, chyba że:</w:t>
      </w:r>
    </w:p>
    <w:p w14:paraId="44CF4422" w14:textId="77777777" w:rsidR="00C96A51" w:rsidRPr="006C3CF7" w:rsidRDefault="00C96A51" w:rsidP="00C96A51">
      <w:pPr>
        <w:pStyle w:val="Tekstpodstawowy"/>
        <w:snapToGrid w:val="0"/>
        <w:ind w:left="1080" w:hanging="540"/>
        <w:jc w:val="both"/>
        <w:rPr>
          <w:sz w:val="22"/>
          <w:szCs w:val="22"/>
        </w:rPr>
      </w:pPr>
      <w:r w:rsidRPr="006C3CF7">
        <w:rPr>
          <w:sz w:val="22"/>
          <w:szCs w:val="22"/>
        </w:rPr>
        <w:t>1)</w:t>
      </w:r>
      <w:r w:rsidRPr="006C3CF7">
        <w:rPr>
          <w:sz w:val="22"/>
          <w:szCs w:val="22"/>
        </w:rPr>
        <w:tab/>
        <w:t>obowiązek ich ujawnienia wynika z przepisów prawa lub następuje w związku z żądaniem uprawnionych organów wymiaru sprawiedliwości lub administracji publicznej;</w:t>
      </w:r>
    </w:p>
    <w:p w14:paraId="5E75B001" w14:textId="77777777" w:rsidR="00C96A51" w:rsidRPr="006C3CF7" w:rsidRDefault="00C96A51" w:rsidP="00C96A51">
      <w:pPr>
        <w:pStyle w:val="Tekstpodstawowy"/>
        <w:snapToGrid w:val="0"/>
        <w:ind w:left="1080" w:hanging="540"/>
        <w:rPr>
          <w:sz w:val="22"/>
          <w:szCs w:val="22"/>
        </w:rPr>
      </w:pPr>
      <w:r w:rsidRPr="006C3CF7">
        <w:rPr>
          <w:sz w:val="22"/>
          <w:szCs w:val="22"/>
        </w:rPr>
        <w:t>2)</w:t>
      </w:r>
      <w:r w:rsidRPr="006C3CF7">
        <w:rPr>
          <w:sz w:val="22"/>
          <w:szCs w:val="22"/>
        </w:rPr>
        <w:tab/>
        <w:t>informacja została wcześniej udostępniona publicznie przez drugą Stronę;</w:t>
      </w:r>
    </w:p>
    <w:p w14:paraId="63EE11FE" w14:textId="77777777" w:rsidR="00C96A51" w:rsidRPr="006C3CF7" w:rsidRDefault="00C96A51" w:rsidP="00C96A51">
      <w:pPr>
        <w:pStyle w:val="Tekstpodstawowy"/>
        <w:snapToGrid w:val="0"/>
        <w:ind w:left="1080" w:hanging="540"/>
        <w:jc w:val="both"/>
        <w:rPr>
          <w:sz w:val="22"/>
          <w:szCs w:val="22"/>
        </w:rPr>
      </w:pPr>
      <w:r w:rsidRPr="006C3CF7">
        <w:rPr>
          <w:sz w:val="22"/>
          <w:szCs w:val="22"/>
        </w:rPr>
        <w:t>3)</w:t>
      </w:r>
      <w:r w:rsidRPr="006C3CF7">
        <w:rPr>
          <w:sz w:val="22"/>
          <w:szCs w:val="22"/>
        </w:rPr>
        <w:tab/>
        <w:t>informacja stanowi treść dokumentu, o którym mowa w ust. 11, pod warunkiem jednak, iż informacje udostępniane publicznie nie wykraczają poza treść wystawionego dokumentu.</w:t>
      </w:r>
    </w:p>
    <w:p w14:paraId="3F35323D"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4.</w:t>
      </w:r>
      <w:r w:rsidRPr="006C3CF7">
        <w:rPr>
          <w:spacing w:val="1"/>
          <w:sz w:val="22"/>
          <w:szCs w:val="22"/>
        </w:rPr>
        <w:tab/>
      </w:r>
      <w:r w:rsidRPr="006C3CF7">
        <w:rPr>
          <w:sz w:val="22"/>
          <w:szCs w:val="22"/>
        </w:rPr>
        <w:t>Za rozpowszechnienie uważa się także udostępnienie informacji, materiałów i danych, zaniechanie ich zabezpieczenia przed dostępem osób trzecich, jak również nieumyślną ich utratę spowodowaną niedbalstwem.</w:t>
      </w:r>
    </w:p>
    <w:p w14:paraId="76D51663" w14:textId="77777777" w:rsidR="00C02A27" w:rsidRPr="006C3CF7" w:rsidRDefault="00C02A27">
      <w:pPr>
        <w:rPr>
          <w:spacing w:val="1"/>
          <w:sz w:val="22"/>
          <w:szCs w:val="22"/>
        </w:rPr>
      </w:pPr>
    </w:p>
    <w:p w14:paraId="67C8D810"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5.</w:t>
      </w:r>
      <w:r w:rsidRPr="006C3CF7">
        <w:rPr>
          <w:spacing w:val="1"/>
          <w:sz w:val="22"/>
          <w:szCs w:val="22"/>
        </w:rPr>
        <w:tab/>
      </w:r>
      <w:r w:rsidRPr="006C3CF7">
        <w:rPr>
          <w:sz w:val="22"/>
          <w:szCs w:val="22"/>
        </w:rPr>
        <w:t>Żadna ze Stron nie może utrwalać, zwielokrotniać, kopiować, udostępniać ani w inny sposób przetwarzać dostarczonych jej przez drugą Stronę lub stworzonych przez siebie w ramach wykonywania Umowy informacji, materiałów i danych, chyba że rzeczone utrwalenie, zwielokrotnienie, kopiowanie, lub udostępnianie jest niezbędne dla realizacji celu Umowy i służy wyłącznie temu celowi, bądź też zostanie dokonane na podstawie wyraźnej uprzedniej pisemnej zgody zainteresowanej Strony.</w:t>
      </w:r>
    </w:p>
    <w:p w14:paraId="1F15C0A5" w14:textId="77777777" w:rsidR="00C96A51" w:rsidRPr="006C3CF7" w:rsidRDefault="00C96A51" w:rsidP="00C96A51">
      <w:pPr>
        <w:pStyle w:val="Akapitzlist2"/>
        <w:widowControl w:val="0"/>
        <w:shd w:val="clear" w:color="auto" w:fill="FFFFFF"/>
        <w:ind w:left="567" w:hanging="567"/>
        <w:jc w:val="both"/>
        <w:rPr>
          <w:sz w:val="22"/>
          <w:szCs w:val="22"/>
        </w:rPr>
      </w:pPr>
      <w:r w:rsidRPr="006C3CF7">
        <w:rPr>
          <w:spacing w:val="1"/>
          <w:sz w:val="22"/>
          <w:szCs w:val="22"/>
        </w:rPr>
        <w:t>6.</w:t>
      </w:r>
      <w:r w:rsidRPr="006C3CF7">
        <w:rPr>
          <w:spacing w:val="1"/>
          <w:sz w:val="22"/>
          <w:szCs w:val="22"/>
        </w:rPr>
        <w:tab/>
      </w:r>
      <w:r w:rsidRPr="006C3CF7">
        <w:rPr>
          <w:sz w:val="22"/>
          <w:szCs w:val="22"/>
        </w:rPr>
        <w:t>Poufnością (tajemnicą kontraktową) objęte są w szczególności:</w:t>
      </w:r>
    </w:p>
    <w:p w14:paraId="208C43D3" w14:textId="77777777" w:rsidR="00C96A51" w:rsidRPr="006C3CF7" w:rsidRDefault="00C96A51" w:rsidP="00C96A51">
      <w:pPr>
        <w:pStyle w:val="Akapitzlist2"/>
        <w:shd w:val="clear" w:color="auto" w:fill="FFFFFF"/>
        <w:ind w:left="1080" w:hanging="540"/>
        <w:jc w:val="both"/>
        <w:outlineLvl w:val="2"/>
        <w:rPr>
          <w:sz w:val="22"/>
          <w:szCs w:val="22"/>
        </w:rPr>
      </w:pPr>
      <w:r w:rsidRPr="006C3CF7">
        <w:rPr>
          <w:sz w:val="22"/>
          <w:szCs w:val="22"/>
        </w:rPr>
        <w:t>1)</w:t>
      </w:r>
      <w:r w:rsidRPr="006C3CF7">
        <w:rPr>
          <w:sz w:val="22"/>
          <w:szCs w:val="22"/>
        </w:rPr>
        <w:tab/>
        <w:t xml:space="preserve">informacje, materiały i dane stanowiące tajemnicę </w:t>
      </w:r>
      <w:r w:rsidR="00DF1F5C" w:rsidRPr="006C3CF7">
        <w:rPr>
          <w:sz w:val="22"/>
          <w:szCs w:val="22"/>
        </w:rPr>
        <w:t>przedsiębiorstwa w</w:t>
      </w:r>
      <w:r w:rsidRPr="006C3CF7">
        <w:rPr>
          <w:sz w:val="22"/>
          <w:szCs w:val="22"/>
        </w:rPr>
        <w:t xml:space="preserve"> rozumieniu przepisów ustawy z dnia 16 kwietnia 1993 r. o zwalczaniu nieuczciwej konkurencji;</w:t>
      </w:r>
    </w:p>
    <w:p w14:paraId="4012ACE0" w14:textId="77777777" w:rsidR="00C96A51" w:rsidRPr="006C3CF7" w:rsidRDefault="00C96A51" w:rsidP="00C96A51">
      <w:pPr>
        <w:pStyle w:val="Akapitzlist2"/>
        <w:shd w:val="clear" w:color="auto" w:fill="FFFFFF"/>
        <w:ind w:left="1080" w:hanging="540"/>
        <w:jc w:val="both"/>
        <w:outlineLvl w:val="2"/>
        <w:rPr>
          <w:sz w:val="22"/>
          <w:szCs w:val="22"/>
        </w:rPr>
      </w:pPr>
      <w:r w:rsidRPr="006C3CF7">
        <w:rPr>
          <w:sz w:val="22"/>
          <w:szCs w:val="22"/>
        </w:rPr>
        <w:t>2)</w:t>
      </w:r>
      <w:r w:rsidRPr="006C3CF7">
        <w:rPr>
          <w:sz w:val="22"/>
          <w:szCs w:val="22"/>
        </w:rPr>
        <w:tab/>
        <w:t>informacje, materiały i dane stanowiące dane osobowe w rozumieniu przepisów ustawy z dnia 10 maja 2018 r. o ochronie danych osobowych;</w:t>
      </w:r>
    </w:p>
    <w:p w14:paraId="277EE232" w14:textId="77777777" w:rsidR="00C96A51" w:rsidRPr="006C3CF7" w:rsidRDefault="00C96A51" w:rsidP="00C96A51">
      <w:pPr>
        <w:pStyle w:val="Akapitzlist2"/>
        <w:shd w:val="clear" w:color="auto" w:fill="FFFFFF"/>
        <w:ind w:left="1080" w:hanging="540"/>
        <w:jc w:val="both"/>
        <w:outlineLvl w:val="2"/>
        <w:rPr>
          <w:sz w:val="22"/>
          <w:szCs w:val="22"/>
        </w:rPr>
      </w:pPr>
      <w:r w:rsidRPr="006C3CF7">
        <w:rPr>
          <w:sz w:val="22"/>
          <w:szCs w:val="22"/>
        </w:rPr>
        <w:t>3)</w:t>
      </w:r>
      <w:r w:rsidRPr="006C3CF7">
        <w:rPr>
          <w:sz w:val="22"/>
          <w:szCs w:val="22"/>
        </w:rPr>
        <w:tab/>
        <w:t>informacje, materiały i dane objęte ochroną wynikającą z przepisów ustawy z dnia 4 lutego 1994 r. o prawie autorskim i prawach pokrewnych;</w:t>
      </w:r>
    </w:p>
    <w:p w14:paraId="49B86351" w14:textId="77777777" w:rsidR="00C96A51" w:rsidRPr="006C3CF7" w:rsidRDefault="00C96A51" w:rsidP="00C96A51">
      <w:pPr>
        <w:pStyle w:val="Akapitzlist2"/>
        <w:shd w:val="clear" w:color="auto" w:fill="FFFFFF"/>
        <w:ind w:left="1080" w:hanging="540"/>
        <w:jc w:val="both"/>
        <w:outlineLvl w:val="2"/>
        <w:rPr>
          <w:sz w:val="22"/>
          <w:szCs w:val="22"/>
        </w:rPr>
      </w:pPr>
      <w:r w:rsidRPr="006C3CF7">
        <w:rPr>
          <w:sz w:val="22"/>
          <w:szCs w:val="22"/>
        </w:rPr>
        <w:t>4)</w:t>
      </w:r>
      <w:r w:rsidRPr="006C3CF7">
        <w:rPr>
          <w:sz w:val="22"/>
          <w:szCs w:val="22"/>
        </w:rPr>
        <w:tab/>
        <w:t>informacje, materiały i dane objęte ochroną wynikającą z przepisów ustawy z dnia 30 czerwca 2000 r. - Prawo własności przemysłowej;</w:t>
      </w:r>
    </w:p>
    <w:p w14:paraId="41C6FB62" w14:textId="77777777" w:rsidR="00C96A51" w:rsidRPr="006C3CF7" w:rsidRDefault="00C96A51" w:rsidP="00C96A51">
      <w:pPr>
        <w:pStyle w:val="Akapitzlist2"/>
        <w:shd w:val="clear" w:color="auto" w:fill="FFFFFF"/>
        <w:ind w:left="1080" w:hanging="540"/>
        <w:jc w:val="both"/>
        <w:outlineLvl w:val="2"/>
        <w:rPr>
          <w:sz w:val="22"/>
          <w:szCs w:val="22"/>
        </w:rPr>
      </w:pPr>
      <w:r w:rsidRPr="006C3CF7">
        <w:rPr>
          <w:sz w:val="22"/>
          <w:szCs w:val="22"/>
        </w:rPr>
        <w:t>5)</w:t>
      </w:r>
      <w:r w:rsidRPr="006C3CF7">
        <w:rPr>
          <w:sz w:val="22"/>
          <w:szCs w:val="22"/>
        </w:rPr>
        <w:tab/>
        <w:t xml:space="preserve">informacje, materiały i dane, których rozpowszechnienie może naruszyć dobra Stron lub osób trzecich w rozumieniu art. 23 ustawy z </w:t>
      </w:r>
      <w:r w:rsidR="00DF1F5C" w:rsidRPr="006C3CF7">
        <w:rPr>
          <w:sz w:val="22"/>
          <w:szCs w:val="22"/>
        </w:rPr>
        <w:t>dnia 23</w:t>
      </w:r>
      <w:r w:rsidRPr="006C3CF7">
        <w:rPr>
          <w:sz w:val="22"/>
          <w:szCs w:val="22"/>
        </w:rPr>
        <w:t xml:space="preserve"> kwietnia 1964 r. - Kodeks cywilny;</w:t>
      </w:r>
    </w:p>
    <w:p w14:paraId="09A6BA18" w14:textId="77777777" w:rsidR="00C96A51" w:rsidRPr="006C3CF7" w:rsidRDefault="00C96A51" w:rsidP="00C96A51">
      <w:pPr>
        <w:pStyle w:val="Akapitzlist2"/>
        <w:shd w:val="clear" w:color="auto" w:fill="FFFFFF"/>
        <w:ind w:left="1080" w:hanging="540"/>
        <w:jc w:val="both"/>
        <w:outlineLvl w:val="2"/>
        <w:rPr>
          <w:sz w:val="22"/>
          <w:szCs w:val="22"/>
        </w:rPr>
      </w:pPr>
      <w:r w:rsidRPr="006C3CF7">
        <w:rPr>
          <w:sz w:val="22"/>
          <w:szCs w:val="22"/>
        </w:rPr>
        <w:t>6)</w:t>
      </w:r>
      <w:r w:rsidRPr="006C3CF7">
        <w:rPr>
          <w:sz w:val="22"/>
          <w:szCs w:val="22"/>
        </w:rPr>
        <w:tab/>
        <w:t xml:space="preserve">informacje zgromadzone w korespondencji, w tym korespondencji prowadzonej za pośrednictwem poczty elektronicznej, komunikatorów </w:t>
      </w:r>
      <w:proofErr w:type="gramStart"/>
      <w:r w:rsidRPr="006C3CF7">
        <w:rPr>
          <w:sz w:val="22"/>
          <w:szCs w:val="22"/>
        </w:rPr>
        <w:t>internetowych,</w:t>
      </w:r>
      <w:proofErr w:type="gramEnd"/>
      <w:r w:rsidRPr="006C3CF7">
        <w:rPr>
          <w:sz w:val="22"/>
          <w:szCs w:val="22"/>
        </w:rPr>
        <w:t xml:space="preserve"> lub innych środków komunikowania się na odległość;</w:t>
      </w:r>
    </w:p>
    <w:p w14:paraId="5C3DD5E0" w14:textId="77777777" w:rsidR="00C96A51" w:rsidRPr="006C3CF7" w:rsidRDefault="00C96A51" w:rsidP="00C96A51">
      <w:pPr>
        <w:pStyle w:val="Akapitzlist2"/>
        <w:shd w:val="clear" w:color="auto" w:fill="FFFFFF"/>
        <w:ind w:left="1080" w:hanging="540"/>
        <w:jc w:val="both"/>
        <w:outlineLvl w:val="2"/>
        <w:rPr>
          <w:sz w:val="22"/>
          <w:szCs w:val="22"/>
        </w:rPr>
      </w:pPr>
      <w:r w:rsidRPr="006C3CF7">
        <w:rPr>
          <w:sz w:val="22"/>
          <w:szCs w:val="22"/>
        </w:rPr>
        <w:t>7)</w:t>
      </w:r>
      <w:r w:rsidRPr="006C3CF7">
        <w:rPr>
          <w:sz w:val="22"/>
          <w:szCs w:val="22"/>
        </w:rPr>
        <w:tab/>
        <w:t>informacje stanowiące hasła dostępowe, kody dostępu, kody PIN i im podobne;</w:t>
      </w:r>
    </w:p>
    <w:p w14:paraId="4B42E431" w14:textId="77777777" w:rsidR="00C96A51" w:rsidRPr="006C3CF7" w:rsidRDefault="00C96A51" w:rsidP="00C96A51">
      <w:pPr>
        <w:pStyle w:val="Akapitzlist2"/>
        <w:shd w:val="clear" w:color="auto" w:fill="FFFFFF"/>
        <w:ind w:left="1080" w:hanging="540"/>
        <w:jc w:val="both"/>
        <w:outlineLvl w:val="2"/>
        <w:rPr>
          <w:sz w:val="22"/>
          <w:szCs w:val="22"/>
        </w:rPr>
      </w:pPr>
      <w:r w:rsidRPr="006C3CF7">
        <w:rPr>
          <w:sz w:val="22"/>
          <w:szCs w:val="22"/>
        </w:rPr>
        <w:t>8)</w:t>
      </w:r>
      <w:r w:rsidRPr="006C3CF7">
        <w:rPr>
          <w:sz w:val="22"/>
          <w:szCs w:val="22"/>
        </w:rPr>
        <w:tab/>
        <w:t>informacje dotyczące osób pozostających w stosunku zlecenia lub stosunku pracy z którąkolwiek ze Stron, w tym ich dane osobowe.</w:t>
      </w:r>
    </w:p>
    <w:p w14:paraId="60390244"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7.</w:t>
      </w:r>
      <w:r w:rsidRPr="006C3CF7">
        <w:rPr>
          <w:spacing w:val="1"/>
          <w:sz w:val="22"/>
          <w:szCs w:val="22"/>
        </w:rPr>
        <w:tab/>
        <w:t xml:space="preserve">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w:t>
      </w:r>
      <w:proofErr w:type="gramStart"/>
      <w:r w:rsidRPr="006C3CF7">
        <w:rPr>
          <w:spacing w:val="1"/>
          <w:sz w:val="22"/>
          <w:szCs w:val="22"/>
        </w:rPr>
        <w:t>nie później</w:t>
      </w:r>
      <w:proofErr w:type="gramEnd"/>
      <w:r w:rsidRPr="006C3CF7">
        <w:rPr>
          <w:spacing w:val="1"/>
          <w:sz w:val="22"/>
          <w:szCs w:val="22"/>
        </w:rPr>
        <w:t xml:space="preserve"> niż z upływem czasu obowiązywania Umowy, chyba, że postanowienia Umowy lub przepisy prawa powszechnie obowiązującego stanowią inaczej.</w:t>
      </w:r>
    </w:p>
    <w:p w14:paraId="0618DC13"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8.</w:t>
      </w:r>
      <w:r w:rsidRPr="006C3CF7">
        <w:rPr>
          <w:spacing w:val="1"/>
          <w:sz w:val="22"/>
          <w:szCs w:val="22"/>
        </w:rPr>
        <w:tab/>
        <w:t xml:space="preserve">Strony zobowiązują się do wzajemnego pisemnego informowania o każdorazowym otrzymaniu żądania udostępnienia informacji objętych tajemnicą kontraktową, w celu uzyskania pisemnej zgody lub stanowiska o braku zgody Strony na ich udostępnienie, w czasie trwania Umowy, </w:t>
      </w:r>
      <w:r w:rsidR="00DF1F5C" w:rsidRPr="006C3CF7">
        <w:rPr>
          <w:spacing w:val="1"/>
          <w:sz w:val="22"/>
          <w:szCs w:val="22"/>
        </w:rPr>
        <w:t>z wyjątkiem</w:t>
      </w:r>
      <w:r w:rsidRPr="006C3CF7">
        <w:rPr>
          <w:spacing w:val="1"/>
          <w:sz w:val="22"/>
          <w:szCs w:val="22"/>
        </w:rPr>
        <w:t xml:space="preserve"> przypadków, gdy informacja taka byłaby niezgodna z treścią </w:t>
      </w:r>
      <w:r w:rsidRPr="006C3CF7">
        <w:rPr>
          <w:sz w:val="22"/>
          <w:szCs w:val="22"/>
        </w:rPr>
        <w:t xml:space="preserve">uprawnionego </w:t>
      </w:r>
      <w:r w:rsidRPr="006C3CF7">
        <w:rPr>
          <w:spacing w:val="1"/>
          <w:sz w:val="22"/>
          <w:szCs w:val="22"/>
        </w:rPr>
        <w:t xml:space="preserve">żądania </w:t>
      </w:r>
      <w:r w:rsidRPr="006C3CF7">
        <w:rPr>
          <w:sz w:val="22"/>
          <w:szCs w:val="22"/>
        </w:rPr>
        <w:t>organu wymiaru sprawiedliwości lub administracji publicznej.</w:t>
      </w:r>
    </w:p>
    <w:p w14:paraId="02BF7190"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9.</w:t>
      </w:r>
      <w:r w:rsidRPr="006C3CF7">
        <w:rPr>
          <w:spacing w:val="1"/>
          <w:sz w:val="22"/>
          <w:szCs w:val="22"/>
        </w:rPr>
        <w:tab/>
        <w:t xml:space="preserve">Z zastrzeżeniem ust. 10 i ust. 12, bez uprzedniej pisemnej zgody </w:t>
      </w:r>
      <w:r w:rsidRPr="006C3CF7">
        <w:rPr>
          <w:sz w:val="22"/>
          <w:szCs w:val="22"/>
        </w:rPr>
        <w:t>Zamawiającego Wykonawca</w:t>
      </w:r>
      <w:r w:rsidRPr="006C3CF7">
        <w:rPr>
          <w:spacing w:val="1"/>
          <w:sz w:val="22"/>
          <w:szCs w:val="22"/>
        </w:rPr>
        <w:t xml:space="preserve"> nie może posługiwać się logotypem </w:t>
      </w:r>
      <w:r w:rsidRPr="006C3CF7">
        <w:rPr>
          <w:sz w:val="22"/>
          <w:szCs w:val="22"/>
        </w:rPr>
        <w:t>Zamawiającego</w:t>
      </w:r>
      <w:r w:rsidRPr="006C3CF7">
        <w:rPr>
          <w:spacing w:val="1"/>
          <w:sz w:val="22"/>
          <w:szCs w:val="22"/>
        </w:rPr>
        <w:t xml:space="preserve"> ani wymieniać nazwy </w:t>
      </w:r>
      <w:r w:rsidRPr="006C3CF7">
        <w:rPr>
          <w:sz w:val="22"/>
          <w:szCs w:val="22"/>
        </w:rPr>
        <w:t>Zamawiającego</w:t>
      </w:r>
      <w:r w:rsidRPr="006C3CF7">
        <w:rPr>
          <w:spacing w:val="1"/>
          <w:sz w:val="22"/>
          <w:szCs w:val="22"/>
        </w:rPr>
        <w:t xml:space="preserve"> w związku z działalnością </w:t>
      </w:r>
      <w:r w:rsidRPr="006C3CF7">
        <w:rPr>
          <w:sz w:val="22"/>
          <w:szCs w:val="22"/>
        </w:rPr>
        <w:t>Wykonawcy</w:t>
      </w:r>
      <w:r w:rsidRPr="006C3CF7">
        <w:rPr>
          <w:spacing w:val="1"/>
          <w:sz w:val="22"/>
          <w:szCs w:val="22"/>
        </w:rPr>
        <w:t>, w tym w szczególności działalnością promocyjną lub informacyjną.</w:t>
      </w:r>
    </w:p>
    <w:p w14:paraId="05745EAF"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10.</w:t>
      </w:r>
      <w:r w:rsidRPr="006C3CF7">
        <w:rPr>
          <w:spacing w:val="1"/>
          <w:sz w:val="22"/>
          <w:szCs w:val="22"/>
        </w:rPr>
        <w:tab/>
        <w:t xml:space="preserve">Udzielanie lub publikowanie przez </w:t>
      </w:r>
      <w:r w:rsidRPr="006C3CF7">
        <w:rPr>
          <w:sz w:val="22"/>
          <w:szCs w:val="22"/>
        </w:rPr>
        <w:t xml:space="preserve">Strony </w:t>
      </w:r>
      <w:r w:rsidRPr="006C3CF7">
        <w:rPr>
          <w:spacing w:val="1"/>
          <w:sz w:val="22"/>
          <w:szCs w:val="22"/>
        </w:rPr>
        <w:t xml:space="preserve">informacji wymaganych na podstawie przepisów </w:t>
      </w:r>
      <w:r w:rsidRPr="006C3CF7">
        <w:rPr>
          <w:spacing w:val="1"/>
          <w:sz w:val="22"/>
          <w:szCs w:val="22"/>
        </w:rPr>
        <w:lastRenderedPageBreak/>
        <w:t>prawa nie jest uważane za działalność promocyjną lub informacyjną.</w:t>
      </w:r>
    </w:p>
    <w:p w14:paraId="5C6109FC"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11.</w:t>
      </w:r>
      <w:r w:rsidRPr="006C3CF7">
        <w:rPr>
          <w:spacing w:val="1"/>
          <w:sz w:val="22"/>
          <w:szCs w:val="22"/>
        </w:rPr>
        <w:tab/>
        <w:t xml:space="preserve">Na pisemny wniosek </w:t>
      </w:r>
      <w:r w:rsidRPr="006C3CF7">
        <w:rPr>
          <w:sz w:val="22"/>
          <w:szCs w:val="22"/>
        </w:rPr>
        <w:t>Wykonawcy</w:t>
      </w:r>
      <w:r w:rsidRPr="006C3CF7">
        <w:rPr>
          <w:spacing w:val="1"/>
          <w:sz w:val="22"/>
          <w:szCs w:val="22"/>
        </w:rPr>
        <w:t xml:space="preserve">, Zamawiający może wystawić dokument, w którym poświadczy wykonanie lub wykonywanie zamówienia, którego dotyczy Umowa. </w:t>
      </w:r>
    </w:p>
    <w:p w14:paraId="11C8F20B" w14:textId="77777777" w:rsidR="00C02A27" w:rsidRPr="006C3CF7" w:rsidRDefault="00C02A27">
      <w:pPr>
        <w:rPr>
          <w:spacing w:val="1"/>
          <w:sz w:val="22"/>
          <w:szCs w:val="22"/>
        </w:rPr>
      </w:pPr>
    </w:p>
    <w:p w14:paraId="64FA589A"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12.</w:t>
      </w:r>
      <w:r w:rsidRPr="006C3CF7">
        <w:rPr>
          <w:spacing w:val="1"/>
          <w:sz w:val="22"/>
          <w:szCs w:val="22"/>
        </w:rPr>
        <w:tab/>
        <w:t xml:space="preserve">Do posługiwania się przez </w:t>
      </w:r>
      <w:r w:rsidRPr="006C3CF7">
        <w:rPr>
          <w:sz w:val="22"/>
          <w:szCs w:val="22"/>
        </w:rPr>
        <w:t>Wykonawcę</w:t>
      </w:r>
      <w:r w:rsidRPr="006C3CF7">
        <w:rPr>
          <w:spacing w:val="1"/>
          <w:sz w:val="22"/>
          <w:szCs w:val="22"/>
        </w:rPr>
        <w:t xml:space="preserve"> wystawionym przez Zamawiającego poświadczeniem wykonania lub wykonywania zamówienia nie mają zastosowania postanowienia określające zobowiązania </w:t>
      </w:r>
      <w:r w:rsidRPr="006C3CF7">
        <w:rPr>
          <w:sz w:val="22"/>
          <w:szCs w:val="22"/>
        </w:rPr>
        <w:t>Wykonawcy</w:t>
      </w:r>
      <w:r w:rsidRPr="006C3CF7">
        <w:rPr>
          <w:spacing w:val="1"/>
          <w:sz w:val="22"/>
          <w:szCs w:val="22"/>
        </w:rPr>
        <w:t xml:space="preserve"> do powstrzymania się od wymieniania nazwy </w:t>
      </w:r>
      <w:r w:rsidRPr="006C3CF7">
        <w:rPr>
          <w:sz w:val="22"/>
          <w:szCs w:val="22"/>
        </w:rPr>
        <w:t>Zamawiającego</w:t>
      </w:r>
      <w:r w:rsidRPr="006C3CF7">
        <w:rPr>
          <w:spacing w:val="1"/>
          <w:sz w:val="22"/>
          <w:szCs w:val="22"/>
        </w:rPr>
        <w:t xml:space="preserve"> w związku z jego działalnością.</w:t>
      </w:r>
    </w:p>
    <w:p w14:paraId="7325E628" w14:textId="77777777" w:rsidR="00C96A51" w:rsidRPr="006C3CF7" w:rsidRDefault="00C96A51" w:rsidP="00C96A51">
      <w:pPr>
        <w:ind w:left="567" w:hanging="567"/>
        <w:jc w:val="both"/>
        <w:rPr>
          <w:sz w:val="22"/>
          <w:szCs w:val="22"/>
        </w:rPr>
      </w:pPr>
      <w:r w:rsidRPr="006C3CF7">
        <w:rPr>
          <w:sz w:val="22"/>
          <w:szCs w:val="22"/>
        </w:rPr>
        <w:t>13.</w:t>
      </w:r>
      <w:r w:rsidRPr="006C3CF7">
        <w:rPr>
          <w:sz w:val="22"/>
          <w:szCs w:val="22"/>
        </w:rPr>
        <w:tab/>
        <w:t>Naruszenie powyższych zasad dotyczących obowiązku zachowania poufności traktowane może być przez drugą Stronę jako naruszenie obowiązków umownych i może skutkować odpowiedzialnością odszkodowawczą zgodnie z postanowieniami ust. 16, w tym również po wygaśnięciu lub rozwiązaniu Umowy.</w:t>
      </w:r>
    </w:p>
    <w:p w14:paraId="0FFB810C" w14:textId="77777777" w:rsidR="00C96A51" w:rsidRPr="006C3CF7" w:rsidRDefault="00C96A51" w:rsidP="00C96A51">
      <w:pPr>
        <w:ind w:left="567" w:hanging="567"/>
        <w:jc w:val="both"/>
        <w:rPr>
          <w:sz w:val="22"/>
          <w:szCs w:val="22"/>
        </w:rPr>
      </w:pPr>
      <w:r w:rsidRPr="006C3CF7">
        <w:rPr>
          <w:sz w:val="22"/>
          <w:szCs w:val="22"/>
        </w:rPr>
        <w:t>14.</w:t>
      </w:r>
      <w:r w:rsidRPr="006C3CF7">
        <w:rPr>
          <w:sz w:val="22"/>
          <w:szCs w:val="22"/>
        </w:rPr>
        <w:tab/>
        <w:t>Po wygaśnięciu lub rozwiązaniu Umowy, każda ze Stron wyda drugiej Stronie za potwierdzeniem odbioru wszystkie posiadane przez siebie dane i materiały objęte klauzulą poufności zgodnie z powyższymi postanowieniami.</w:t>
      </w:r>
    </w:p>
    <w:p w14:paraId="3E926E38" w14:textId="77777777" w:rsidR="00C96A51" w:rsidRPr="006C3CF7" w:rsidRDefault="00C96A51" w:rsidP="00C96A51">
      <w:pPr>
        <w:ind w:left="567" w:hanging="567"/>
        <w:jc w:val="both"/>
        <w:rPr>
          <w:sz w:val="22"/>
          <w:szCs w:val="22"/>
        </w:rPr>
      </w:pPr>
      <w:r w:rsidRPr="006C3CF7">
        <w:rPr>
          <w:sz w:val="22"/>
          <w:szCs w:val="22"/>
        </w:rPr>
        <w:t>15.</w:t>
      </w:r>
      <w:r w:rsidRPr="006C3CF7">
        <w:rPr>
          <w:sz w:val="22"/>
          <w:szCs w:val="22"/>
        </w:rPr>
        <w:tab/>
        <w:t>Zastrzeżony w niniejszym § 11 Umowy obowiązek zachowania poufności wiążę Strony bez ograniczeń czasowych także w przypadku rozwiązania Umowy w jakimkolwiek trybie.</w:t>
      </w:r>
    </w:p>
    <w:p w14:paraId="129B316A" w14:textId="77777777" w:rsidR="00C96A51" w:rsidRPr="006C3CF7" w:rsidRDefault="00C96A51" w:rsidP="00C96A51">
      <w:pPr>
        <w:ind w:left="567" w:hanging="567"/>
        <w:jc w:val="both"/>
        <w:rPr>
          <w:sz w:val="22"/>
          <w:szCs w:val="22"/>
        </w:rPr>
      </w:pPr>
      <w:r w:rsidRPr="006C3CF7">
        <w:rPr>
          <w:sz w:val="22"/>
          <w:szCs w:val="22"/>
        </w:rPr>
        <w:t>16.</w:t>
      </w:r>
      <w:r w:rsidRPr="006C3CF7">
        <w:rPr>
          <w:sz w:val="22"/>
          <w:szCs w:val="22"/>
        </w:rPr>
        <w:tab/>
        <w:t xml:space="preserve">Jeżeli jedna ze Stron poniesie szkodę w związku z naruszeniem przez drugą Stronę zasad dotyczących obowiązku zachowania poufności, o których mowa w niniejszym § 11 Umowy, poszkodowana naruszeniem Strona będzie mogła dochodzić od drugiej Strony odszkodowania do pełnej wysokości poniesionej szkody. Uprawnienie do dochodzenia odszkodowania, o którym mowa w zdaniu poprzedzającym, przysługuje obu Stronom, w tym Zamawiającemu w </w:t>
      </w:r>
      <w:proofErr w:type="gramStart"/>
      <w:r w:rsidRPr="006C3CF7">
        <w:rPr>
          <w:sz w:val="22"/>
          <w:szCs w:val="22"/>
        </w:rPr>
        <w:t>przypadku</w:t>
      </w:r>
      <w:proofErr w:type="gramEnd"/>
      <w:r w:rsidRPr="006C3CF7">
        <w:rPr>
          <w:sz w:val="22"/>
          <w:szCs w:val="22"/>
        </w:rPr>
        <w:t xml:space="preserve"> gdy rozmiar szkody faktycznie poniesionej przez Zamawiającego w związku ze stwierdzonym naruszeniem tych zasad przez Wykonawcę będzie przekraczać wysokość ewentualnej kary umownej, o której mowa w § 8 ust. 1 pkt 6, niezależnie od tego, czy Zamawiający zrealizował uprawnienie do otrzymania kary umownej.</w:t>
      </w:r>
    </w:p>
    <w:p w14:paraId="66C36587" w14:textId="77777777" w:rsidR="00A43435" w:rsidRPr="006C3CF7" w:rsidRDefault="00A43435" w:rsidP="00A43435">
      <w:pPr>
        <w:pStyle w:val="Tekstpodstawowywcity2"/>
        <w:spacing w:after="0" w:line="240" w:lineRule="auto"/>
        <w:ind w:left="0"/>
        <w:jc w:val="both"/>
        <w:rPr>
          <w:bCs/>
          <w:spacing w:val="1"/>
          <w:sz w:val="22"/>
          <w:szCs w:val="22"/>
        </w:rPr>
      </w:pPr>
    </w:p>
    <w:p w14:paraId="711AEAD2" w14:textId="77777777" w:rsidR="00C96A51" w:rsidRPr="006C3CF7" w:rsidRDefault="00C96A51" w:rsidP="00C96A51">
      <w:pPr>
        <w:pStyle w:val="Tekstpodstawowywcity2"/>
        <w:spacing w:after="0" w:line="240" w:lineRule="auto"/>
        <w:ind w:left="0"/>
        <w:jc w:val="center"/>
        <w:rPr>
          <w:b/>
          <w:bCs/>
          <w:spacing w:val="1"/>
          <w:sz w:val="22"/>
          <w:szCs w:val="22"/>
        </w:rPr>
      </w:pPr>
      <w:r w:rsidRPr="006C3CF7">
        <w:rPr>
          <w:b/>
          <w:bCs/>
          <w:spacing w:val="1"/>
          <w:sz w:val="22"/>
          <w:szCs w:val="22"/>
        </w:rPr>
        <w:t>§ 12.</w:t>
      </w:r>
    </w:p>
    <w:p w14:paraId="30AF6104" w14:textId="77777777" w:rsidR="003367B3" w:rsidRPr="006C3CF7" w:rsidRDefault="003367B3" w:rsidP="003367B3">
      <w:pPr>
        <w:pStyle w:val="Akapitzlist2"/>
        <w:widowControl w:val="0"/>
        <w:shd w:val="clear" w:color="auto" w:fill="FFFFFF"/>
        <w:ind w:left="567" w:hanging="567"/>
        <w:jc w:val="both"/>
        <w:rPr>
          <w:spacing w:val="1"/>
          <w:sz w:val="22"/>
          <w:szCs w:val="22"/>
        </w:rPr>
      </w:pPr>
      <w:r w:rsidRPr="006C3CF7">
        <w:rPr>
          <w:spacing w:val="1"/>
          <w:sz w:val="22"/>
          <w:szCs w:val="22"/>
        </w:rPr>
        <w:t>1.</w:t>
      </w:r>
      <w:r w:rsidRPr="006C3CF7">
        <w:rPr>
          <w:spacing w:val="1"/>
          <w:sz w:val="22"/>
          <w:szCs w:val="22"/>
        </w:rPr>
        <w:tab/>
        <w:t xml:space="preserve">Osobami upoważnionymi do realizacji Umowy są: </w:t>
      </w:r>
    </w:p>
    <w:p w14:paraId="5329B17D" w14:textId="77777777" w:rsidR="003367B3" w:rsidRPr="006C3CF7" w:rsidRDefault="003367B3" w:rsidP="003367B3">
      <w:pPr>
        <w:pStyle w:val="Akapitzlist2"/>
        <w:widowControl w:val="0"/>
        <w:shd w:val="clear" w:color="auto" w:fill="FFFFFF"/>
        <w:ind w:left="1134" w:hanging="567"/>
        <w:jc w:val="both"/>
        <w:rPr>
          <w:sz w:val="22"/>
          <w:szCs w:val="22"/>
        </w:rPr>
      </w:pPr>
      <w:r w:rsidRPr="006C3CF7">
        <w:rPr>
          <w:sz w:val="22"/>
          <w:szCs w:val="22"/>
        </w:rPr>
        <w:t>1)</w:t>
      </w:r>
      <w:r w:rsidRPr="006C3CF7">
        <w:rPr>
          <w:sz w:val="22"/>
          <w:szCs w:val="22"/>
        </w:rPr>
        <w:tab/>
        <w:t xml:space="preserve">ze strony Zamawiającego: </w:t>
      </w:r>
    </w:p>
    <w:p w14:paraId="018AFCDA" w14:textId="77777777" w:rsidR="003367B3" w:rsidRPr="006C3CF7" w:rsidRDefault="003367B3" w:rsidP="003367B3">
      <w:pPr>
        <w:ind w:left="1134"/>
        <w:jc w:val="both"/>
        <w:rPr>
          <w:b/>
          <w:sz w:val="22"/>
          <w:szCs w:val="22"/>
        </w:rPr>
      </w:pPr>
      <w:r w:rsidRPr="006C3CF7">
        <w:rPr>
          <w:b/>
          <w:sz w:val="22"/>
          <w:szCs w:val="22"/>
        </w:rPr>
        <w:t>[...] [...] (imię i nazwisko),</w:t>
      </w:r>
    </w:p>
    <w:p w14:paraId="4C12F503" w14:textId="77777777" w:rsidR="003367B3" w:rsidRPr="006C3CF7" w:rsidRDefault="003367B3" w:rsidP="003367B3">
      <w:pPr>
        <w:ind w:left="1134"/>
        <w:jc w:val="both"/>
        <w:rPr>
          <w:b/>
          <w:sz w:val="22"/>
          <w:szCs w:val="22"/>
        </w:rPr>
      </w:pPr>
      <w:r w:rsidRPr="006C3CF7">
        <w:rPr>
          <w:sz w:val="22"/>
          <w:szCs w:val="22"/>
        </w:rPr>
        <w:t>tel. nr +48</w:t>
      </w:r>
      <w:r w:rsidRPr="006C3CF7">
        <w:rPr>
          <w:b/>
          <w:sz w:val="22"/>
          <w:szCs w:val="22"/>
        </w:rPr>
        <w:t xml:space="preserve"> </w:t>
      </w:r>
      <w:r w:rsidRPr="006C3CF7">
        <w:rPr>
          <w:sz w:val="22"/>
          <w:szCs w:val="22"/>
        </w:rPr>
        <w:t>[...],</w:t>
      </w:r>
    </w:p>
    <w:p w14:paraId="0E4E4850" w14:textId="77777777" w:rsidR="003367B3" w:rsidRPr="006C3CF7" w:rsidRDefault="003367B3" w:rsidP="003367B3">
      <w:pPr>
        <w:ind w:left="1134"/>
        <w:jc w:val="both"/>
        <w:rPr>
          <w:sz w:val="22"/>
          <w:szCs w:val="22"/>
        </w:rPr>
      </w:pPr>
      <w:r w:rsidRPr="006C3CF7">
        <w:rPr>
          <w:sz w:val="22"/>
          <w:szCs w:val="22"/>
        </w:rPr>
        <w:t>e-mail:</w:t>
      </w:r>
      <w:r w:rsidRPr="006C3CF7">
        <w:rPr>
          <w:b/>
          <w:sz w:val="22"/>
          <w:szCs w:val="22"/>
        </w:rPr>
        <w:t xml:space="preserve"> </w:t>
      </w:r>
      <w:r w:rsidRPr="006C3CF7">
        <w:rPr>
          <w:sz w:val="22"/>
          <w:szCs w:val="22"/>
        </w:rPr>
        <w:t>[...]@[...];</w:t>
      </w:r>
    </w:p>
    <w:p w14:paraId="6C38EA4B" w14:textId="77777777" w:rsidR="003367B3" w:rsidRPr="006C3CF7" w:rsidRDefault="003367B3" w:rsidP="003367B3">
      <w:pPr>
        <w:pStyle w:val="Akapitzlist2"/>
        <w:widowControl w:val="0"/>
        <w:shd w:val="clear" w:color="auto" w:fill="FFFFFF"/>
        <w:ind w:left="1134" w:hanging="567"/>
        <w:jc w:val="both"/>
        <w:rPr>
          <w:sz w:val="22"/>
          <w:szCs w:val="22"/>
        </w:rPr>
      </w:pPr>
      <w:r w:rsidRPr="006C3CF7">
        <w:rPr>
          <w:sz w:val="22"/>
          <w:szCs w:val="22"/>
        </w:rPr>
        <w:t>2)</w:t>
      </w:r>
      <w:r w:rsidRPr="006C3CF7">
        <w:rPr>
          <w:sz w:val="22"/>
          <w:szCs w:val="22"/>
        </w:rPr>
        <w:tab/>
        <w:t xml:space="preserve">ze strony Wykonawcy: </w:t>
      </w:r>
    </w:p>
    <w:p w14:paraId="5E813927" w14:textId="77777777" w:rsidR="003367B3" w:rsidRPr="006C3CF7" w:rsidRDefault="003367B3" w:rsidP="003367B3">
      <w:pPr>
        <w:ind w:left="1134"/>
        <w:jc w:val="both"/>
        <w:rPr>
          <w:b/>
          <w:sz w:val="22"/>
          <w:szCs w:val="22"/>
        </w:rPr>
      </w:pPr>
      <w:r w:rsidRPr="006C3CF7">
        <w:rPr>
          <w:b/>
          <w:sz w:val="22"/>
          <w:szCs w:val="22"/>
        </w:rPr>
        <w:t xml:space="preserve">[...] </w:t>
      </w:r>
      <w:proofErr w:type="gramStart"/>
      <w:r w:rsidRPr="006C3CF7">
        <w:rPr>
          <w:b/>
          <w:sz w:val="22"/>
          <w:szCs w:val="22"/>
        </w:rPr>
        <w:t>[...]  (</w:t>
      </w:r>
      <w:proofErr w:type="gramEnd"/>
      <w:r w:rsidRPr="006C3CF7">
        <w:rPr>
          <w:b/>
          <w:sz w:val="22"/>
          <w:szCs w:val="22"/>
        </w:rPr>
        <w:t>imię i nazwisko),</w:t>
      </w:r>
    </w:p>
    <w:p w14:paraId="1E7A7B64" w14:textId="77777777" w:rsidR="003367B3" w:rsidRPr="006C3CF7" w:rsidRDefault="003367B3" w:rsidP="003367B3">
      <w:pPr>
        <w:ind w:left="1134"/>
        <w:jc w:val="both"/>
        <w:rPr>
          <w:b/>
          <w:sz w:val="22"/>
          <w:szCs w:val="22"/>
        </w:rPr>
      </w:pPr>
      <w:r w:rsidRPr="006C3CF7">
        <w:rPr>
          <w:sz w:val="22"/>
          <w:szCs w:val="22"/>
        </w:rPr>
        <w:t>tel. nr +48</w:t>
      </w:r>
      <w:r w:rsidRPr="006C3CF7">
        <w:rPr>
          <w:b/>
          <w:sz w:val="22"/>
          <w:szCs w:val="22"/>
        </w:rPr>
        <w:t xml:space="preserve"> </w:t>
      </w:r>
      <w:r w:rsidRPr="006C3CF7">
        <w:rPr>
          <w:sz w:val="22"/>
          <w:szCs w:val="22"/>
        </w:rPr>
        <w:t>[...],</w:t>
      </w:r>
    </w:p>
    <w:p w14:paraId="5BDC6638" w14:textId="77777777" w:rsidR="003367B3" w:rsidRPr="006C3CF7" w:rsidRDefault="003367B3" w:rsidP="003367B3">
      <w:pPr>
        <w:ind w:left="1134"/>
        <w:jc w:val="both"/>
        <w:rPr>
          <w:sz w:val="22"/>
          <w:szCs w:val="22"/>
        </w:rPr>
      </w:pPr>
      <w:r w:rsidRPr="006C3CF7">
        <w:rPr>
          <w:sz w:val="22"/>
          <w:szCs w:val="22"/>
        </w:rPr>
        <w:t>e-mail:</w:t>
      </w:r>
      <w:r w:rsidRPr="006C3CF7">
        <w:rPr>
          <w:b/>
          <w:sz w:val="22"/>
          <w:szCs w:val="22"/>
        </w:rPr>
        <w:t xml:space="preserve"> </w:t>
      </w:r>
      <w:r w:rsidRPr="006C3CF7">
        <w:rPr>
          <w:sz w:val="22"/>
          <w:szCs w:val="22"/>
        </w:rPr>
        <w:t>[...]@[...];</w:t>
      </w:r>
    </w:p>
    <w:p w14:paraId="314A69B5" w14:textId="77777777" w:rsidR="00C02A27" w:rsidRPr="006C3CF7" w:rsidRDefault="00C02A27">
      <w:pPr>
        <w:rPr>
          <w:spacing w:val="1"/>
          <w:sz w:val="22"/>
          <w:szCs w:val="22"/>
        </w:rPr>
      </w:pPr>
    </w:p>
    <w:p w14:paraId="0EC605CC" w14:textId="77777777" w:rsidR="003367B3" w:rsidRPr="006C3CF7" w:rsidRDefault="003367B3" w:rsidP="003367B3">
      <w:pPr>
        <w:pStyle w:val="Akapitzlist2"/>
        <w:widowControl w:val="0"/>
        <w:shd w:val="clear" w:color="auto" w:fill="FFFFFF"/>
        <w:ind w:left="567" w:hanging="567"/>
        <w:jc w:val="both"/>
        <w:rPr>
          <w:spacing w:val="1"/>
          <w:sz w:val="22"/>
          <w:szCs w:val="22"/>
        </w:rPr>
      </w:pPr>
      <w:r w:rsidRPr="006C3CF7">
        <w:rPr>
          <w:spacing w:val="1"/>
          <w:sz w:val="22"/>
          <w:szCs w:val="22"/>
        </w:rPr>
        <w:t>2.</w:t>
      </w:r>
      <w:r w:rsidRPr="006C3CF7">
        <w:rPr>
          <w:spacing w:val="1"/>
          <w:sz w:val="22"/>
          <w:szCs w:val="22"/>
        </w:rPr>
        <w:tab/>
        <w:t>Z zastrzeżeniem ust. 4, wszelka korespondencja związana z realizacją Umowy będzie kierowana według uznania Strony wysyłającej korespondencję na adresy poczty elektronicznej wskazane w ust. 1 lub pisemnie:</w:t>
      </w:r>
    </w:p>
    <w:p w14:paraId="5DD909B2" w14:textId="77777777" w:rsidR="003367B3" w:rsidRPr="006C3CF7" w:rsidRDefault="003367B3" w:rsidP="003367B3">
      <w:pPr>
        <w:pStyle w:val="Akapitzlist2"/>
        <w:widowControl w:val="0"/>
        <w:shd w:val="clear" w:color="auto" w:fill="FFFFFF"/>
        <w:ind w:left="1134" w:hanging="567"/>
        <w:jc w:val="both"/>
        <w:rPr>
          <w:sz w:val="22"/>
          <w:szCs w:val="22"/>
        </w:rPr>
      </w:pPr>
      <w:r w:rsidRPr="006C3CF7">
        <w:rPr>
          <w:sz w:val="22"/>
          <w:szCs w:val="22"/>
        </w:rPr>
        <w:t>1)</w:t>
      </w:r>
      <w:r w:rsidRPr="006C3CF7">
        <w:rPr>
          <w:sz w:val="22"/>
          <w:szCs w:val="22"/>
        </w:rPr>
        <w:tab/>
        <w:t>do Zamawiającego na adres:</w:t>
      </w:r>
    </w:p>
    <w:p w14:paraId="6A55E068" w14:textId="77777777" w:rsidR="003367B3" w:rsidRPr="006C3CF7" w:rsidRDefault="003367B3" w:rsidP="003367B3">
      <w:pPr>
        <w:pStyle w:val="Akapitzlist2"/>
        <w:widowControl w:val="0"/>
        <w:shd w:val="clear" w:color="auto" w:fill="FFFFFF"/>
        <w:ind w:left="1134"/>
        <w:jc w:val="both"/>
        <w:rPr>
          <w:b/>
          <w:spacing w:val="1"/>
          <w:sz w:val="22"/>
          <w:szCs w:val="22"/>
        </w:rPr>
      </w:pPr>
      <w:r w:rsidRPr="006C3CF7">
        <w:rPr>
          <w:b/>
          <w:spacing w:val="1"/>
          <w:sz w:val="22"/>
          <w:szCs w:val="22"/>
        </w:rPr>
        <w:t>Przedsiębiorstwo Usług Komunalnych Piaseczno Sp. z o.o.</w:t>
      </w:r>
    </w:p>
    <w:p w14:paraId="7B8EE173" w14:textId="77777777" w:rsidR="003367B3" w:rsidRPr="006C3CF7" w:rsidRDefault="003367B3" w:rsidP="003367B3">
      <w:pPr>
        <w:pStyle w:val="Akapitzlist2"/>
        <w:widowControl w:val="0"/>
        <w:shd w:val="clear" w:color="auto" w:fill="FFFFFF"/>
        <w:ind w:left="1134"/>
        <w:jc w:val="both"/>
        <w:rPr>
          <w:spacing w:val="1"/>
          <w:sz w:val="22"/>
          <w:szCs w:val="22"/>
        </w:rPr>
      </w:pPr>
      <w:r w:rsidRPr="006C3CF7">
        <w:rPr>
          <w:spacing w:val="1"/>
          <w:sz w:val="22"/>
          <w:szCs w:val="22"/>
        </w:rPr>
        <w:t>ul. Techniczna 6</w:t>
      </w:r>
    </w:p>
    <w:p w14:paraId="336BF9A8" w14:textId="77777777" w:rsidR="003367B3" w:rsidRPr="006C3CF7" w:rsidRDefault="003367B3" w:rsidP="003367B3">
      <w:pPr>
        <w:pStyle w:val="Akapitzlist2"/>
        <w:widowControl w:val="0"/>
        <w:shd w:val="clear" w:color="auto" w:fill="FFFFFF"/>
        <w:ind w:left="1134"/>
        <w:jc w:val="both"/>
        <w:rPr>
          <w:spacing w:val="1"/>
          <w:sz w:val="22"/>
          <w:szCs w:val="22"/>
        </w:rPr>
      </w:pPr>
      <w:r w:rsidRPr="006C3CF7">
        <w:rPr>
          <w:spacing w:val="1"/>
          <w:sz w:val="22"/>
          <w:szCs w:val="22"/>
        </w:rPr>
        <w:t>05-500 Piaseczno;</w:t>
      </w:r>
    </w:p>
    <w:p w14:paraId="505565B1" w14:textId="77777777" w:rsidR="003367B3" w:rsidRPr="006C3CF7" w:rsidRDefault="003367B3" w:rsidP="003367B3">
      <w:pPr>
        <w:pStyle w:val="Akapitzlist2"/>
        <w:widowControl w:val="0"/>
        <w:shd w:val="clear" w:color="auto" w:fill="FFFFFF"/>
        <w:ind w:left="1134" w:hanging="567"/>
        <w:jc w:val="both"/>
        <w:rPr>
          <w:sz w:val="22"/>
          <w:szCs w:val="22"/>
        </w:rPr>
      </w:pPr>
      <w:r w:rsidRPr="006C3CF7">
        <w:rPr>
          <w:sz w:val="22"/>
          <w:szCs w:val="22"/>
        </w:rPr>
        <w:t>2)</w:t>
      </w:r>
      <w:r w:rsidRPr="006C3CF7">
        <w:rPr>
          <w:sz w:val="22"/>
          <w:szCs w:val="22"/>
        </w:rPr>
        <w:tab/>
        <w:t>do Wykonawcy na adres:</w:t>
      </w:r>
    </w:p>
    <w:p w14:paraId="772B11F6" w14:textId="77777777" w:rsidR="003367B3" w:rsidRPr="006C3CF7" w:rsidRDefault="003367B3" w:rsidP="003367B3">
      <w:pPr>
        <w:pStyle w:val="Akapitzlist2"/>
        <w:widowControl w:val="0"/>
        <w:shd w:val="clear" w:color="auto" w:fill="FFFFFF"/>
        <w:ind w:left="1134"/>
        <w:jc w:val="both"/>
        <w:rPr>
          <w:b/>
          <w:spacing w:val="1"/>
          <w:sz w:val="22"/>
          <w:szCs w:val="22"/>
        </w:rPr>
      </w:pPr>
      <w:r w:rsidRPr="006C3CF7">
        <w:rPr>
          <w:b/>
          <w:spacing w:val="1"/>
          <w:sz w:val="22"/>
          <w:szCs w:val="22"/>
        </w:rPr>
        <w:t>[...]</w:t>
      </w:r>
    </w:p>
    <w:p w14:paraId="4A5D0254" w14:textId="77777777" w:rsidR="003367B3" w:rsidRPr="006C3CF7" w:rsidRDefault="003367B3" w:rsidP="003367B3">
      <w:pPr>
        <w:pStyle w:val="Akapitzlist2"/>
        <w:widowControl w:val="0"/>
        <w:shd w:val="clear" w:color="auto" w:fill="FFFFFF"/>
        <w:ind w:left="1134"/>
        <w:jc w:val="both"/>
        <w:rPr>
          <w:spacing w:val="1"/>
          <w:sz w:val="22"/>
          <w:szCs w:val="22"/>
        </w:rPr>
      </w:pPr>
      <w:r w:rsidRPr="006C3CF7">
        <w:rPr>
          <w:spacing w:val="1"/>
          <w:sz w:val="22"/>
          <w:szCs w:val="22"/>
        </w:rPr>
        <w:t>[...]</w:t>
      </w:r>
    </w:p>
    <w:p w14:paraId="6D2F2302" w14:textId="77777777" w:rsidR="003367B3" w:rsidRPr="006C3CF7" w:rsidRDefault="003367B3" w:rsidP="003367B3">
      <w:pPr>
        <w:pStyle w:val="Akapitzlist2"/>
        <w:widowControl w:val="0"/>
        <w:shd w:val="clear" w:color="auto" w:fill="FFFFFF"/>
        <w:ind w:left="1134"/>
        <w:jc w:val="both"/>
        <w:rPr>
          <w:spacing w:val="1"/>
          <w:sz w:val="22"/>
          <w:szCs w:val="22"/>
        </w:rPr>
      </w:pPr>
      <w:r w:rsidRPr="006C3CF7">
        <w:rPr>
          <w:spacing w:val="1"/>
          <w:sz w:val="22"/>
          <w:szCs w:val="22"/>
        </w:rPr>
        <w:t>[...].</w:t>
      </w:r>
    </w:p>
    <w:p w14:paraId="445F0368" w14:textId="77777777" w:rsidR="003367B3" w:rsidRPr="006C3CF7" w:rsidRDefault="003367B3" w:rsidP="003367B3">
      <w:pPr>
        <w:pStyle w:val="Akapitzlist2"/>
        <w:widowControl w:val="0"/>
        <w:shd w:val="clear" w:color="auto" w:fill="FFFFFF"/>
        <w:ind w:left="567" w:hanging="567"/>
        <w:jc w:val="both"/>
        <w:rPr>
          <w:color w:val="000000"/>
          <w:spacing w:val="1"/>
          <w:sz w:val="22"/>
          <w:szCs w:val="22"/>
        </w:rPr>
      </w:pPr>
      <w:r w:rsidRPr="006C3CF7">
        <w:rPr>
          <w:spacing w:val="1"/>
          <w:sz w:val="22"/>
          <w:szCs w:val="22"/>
        </w:rPr>
        <w:t>3.</w:t>
      </w:r>
      <w:r w:rsidRPr="006C3CF7">
        <w:rPr>
          <w:spacing w:val="1"/>
          <w:sz w:val="22"/>
          <w:szCs w:val="22"/>
        </w:rPr>
        <w:tab/>
        <w:t xml:space="preserve">Zmiana osób, o których mowa w ust. 1, w tym koordynatora Wykonawcy, oraz ich danych teleadresowych, a także zmiana adresów, o których mowa w ust. 2, nie wymaga aneksu do Umowy. Strona dokonująca zmiany niezwłocznie powiadamia o niej drugą Stronę na piśmie lub </w:t>
      </w:r>
      <w:r w:rsidRPr="006C3CF7">
        <w:rPr>
          <w:spacing w:val="1"/>
          <w:sz w:val="22"/>
          <w:szCs w:val="22"/>
        </w:rPr>
        <w:lastRenderedPageBreak/>
        <w:t>wiadomością poczty elektronicznej; zmiana jest skuteczna z chwilą doręczenia powiadomienia.</w:t>
      </w:r>
    </w:p>
    <w:p w14:paraId="0C12740B" w14:textId="77777777" w:rsidR="003367B3" w:rsidRPr="006C3CF7" w:rsidRDefault="003367B3" w:rsidP="003367B3">
      <w:pPr>
        <w:pStyle w:val="Akapitzlist2"/>
        <w:widowControl w:val="0"/>
        <w:shd w:val="clear" w:color="auto" w:fill="FFFFFF"/>
        <w:ind w:left="567" w:hanging="567"/>
        <w:jc w:val="both"/>
        <w:rPr>
          <w:color w:val="000000"/>
          <w:spacing w:val="1"/>
          <w:sz w:val="22"/>
          <w:szCs w:val="22"/>
        </w:rPr>
      </w:pPr>
      <w:r w:rsidRPr="006C3CF7">
        <w:rPr>
          <w:spacing w:val="1"/>
          <w:sz w:val="22"/>
          <w:szCs w:val="22"/>
        </w:rPr>
        <w:t>4.Wszelkie oświadczenia i zawiadomienia dokonywane przez Strony związane z zawarciem Umowy, jej rozwiązaniem, odstąpieniem od Umowy lub naliczeniem kar umownych, winny być dokonywane wyłącznie w formie pisemnej, pod rygorem nieważności. Oświadczenia i zawiadomienia dokonywane w tym zakresie w innej formie nie będą wywoływać skutków prawnych ani faktycznych. Pozostałe zawiadomienia mogą być kierowane za pomocą wiadomości poczty elektronicznej adresowanej do osób, o których mowa w ust. 1.</w:t>
      </w:r>
      <w:r w:rsidRPr="006C3CF7">
        <w:rPr>
          <w:spacing w:val="1"/>
          <w:sz w:val="22"/>
          <w:szCs w:val="22"/>
        </w:rPr>
        <w:tab/>
      </w:r>
    </w:p>
    <w:p w14:paraId="3AFA7382" w14:textId="77777777" w:rsidR="00F85EA3" w:rsidRPr="006C3CF7" w:rsidRDefault="00F85EA3">
      <w:pPr>
        <w:rPr>
          <w:rFonts w:eastAsia="Palatino Linotype"/>
          <w:b/>
          <w:bCs/>
          <w:spacing w:val="1"/>
          <w:sz w:val="22"/>
          <w:szCs w:val="22"/>
        </w:rPr>
      </w:pPr>
    </w:p>
    <w:p w14:paraId="352E0DD5" w14:textId="77777777" w:rsidR="00C96A51" w:rsidRPr="006C3CF7" w:rsidRDefault="00C96A51" w:rsidP="00C96A51">
      <w:pPr>
        <w:pStyle w:val="Tekstpodstawowywcity2"/>
        <w:spacing w:after="0" w:line="240" w:lineRule="auto"/>
        <w:ind w:left="0"/>
        <w:jc w:val="center"/>
        <w:rPr>
          <w:b/>
          <w:bCs/>
          <w:spacing w:val="1"/>
          <w:sz w:val="22"/>
          <w:szCs w:val="22"/>
        </w:rPr>
      </w:pPr>
      <w:r w:rsidRPr="006C3CF7">
        <w:rPr>
          <w:b/>
          <w:bCs/>
          <w:spacing w:val="1"/>
          <w:sz w:val="22"/>
          <w:szCs w:val="22"/>
        </w:rPr>
        <w:t>§ 13.</w:t>
      </w:r>
    </w:p>
    <w:p w14:paraId="42D5626B"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1.</w:t>
      </w:r>
      <w:r w:rsidRPr="006C3CF7">
        <w:rPr>
          <w:spacing w:val="1"/>
          <w:sz w:val="22"/>
          <w:szCs w:val="22"/>
        </w:rPr>
        <w:tab/>
        <w:t xml:space="preserve">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12 ust. 1 jako osoby do kontaktu, a także osób uprawnionych do reprezentowania drugiej Strony. Przekazywane na potrzeby realizacji Umowy dane osobowe są danymi zwykłymi i obejmują w szczególności imię i nazwisko, zajmowane stanowisko, numer służbowego telefonu oraz adres służbowej poczty </w:t>
      </w:r>
      <w:r w:rsidRPr="006C3CF7">
        <w:rPr>
          <w:bCs/>
          <w:spacing w:val="1"/>
          <w:sz w:val="22"/>
          <w:szCs w:val="22"/>
        </w:rPr>
        <w:t>elektronicznej</w:t>
      </w:r>
      <w:r w:rsidRPr="006C3CF7">
        <w:rPr>
          <w:spacing w:val="1"/>
          <w:sz w:val="22"/>
          <w:szCs w:val="22"/>
        </w:rPr>
        <w:t>.</w:t>
      </w:r>
    </w:p>
    <w:p w14:paraId="0F2D8C00"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2.</w:t>
      </w:r>
      <w:r w:rsidRPr="006C3CF7">
        <w:rPr>
          <w:spacing w:val="1"/>
          <w:sz w:val="22"/>
          <w:szCs w:val="22"/>
        </w:rPr>
        <w:tab/>
        <w:t>Dane osobowe osób, o których mowa w ust. 1, będą przetwarzane przez Strony 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 z realizacją Umowy.</w:t>
      </w:r>
    </w:p>
    <w:p w14:paraId="61608968" w14:textId="77777777" w:rsidR="00C02A27" w:rsidRPr="006C3CF7" w:rsidRDefault="00C02A27">
      <w:pPr>
        <w:rPr>
          <w:spacing w:val="1"/>
          <w:sz w:val="22"/>
          <w:szCs w:val="22"/>
        </w:rPr>
      </w:pPr>
    </w:p>
    <w:p w14:paraId="4F843778" w14:textId="77777777" w:rsidR="00C96A51" w:rsidRPr="006C3CF7" w:rsidRDefault="00C96A51" w:rsidP="00C96A51">
      <w:pPr>
        <w:pStyle w:val="Akapitzlist2"/>
        <w:widowControl w:val="0"/>
        <w:shd w:val="clear" w:color="auto" w:fill="FFFFFF"/>
        <w:ind w:left="567" w:hanging="567"/>
        <w:jc w:val="both"/>
        <w:rPr>
          <w:spacing w:val="1"/>
          <w:sz w:val="22"/>
          <w:szCs w:val="22"/>
        </w:rPr>
      </w:pPr>
      <w:r w:rsidRPr="006C3CF7">
        <w:rPr>
          <w:spacing w:val="1"/>
          <w:sz w:val="22"/>
          <w:szCs w:val="22"/>
        </w:rPr>
        <w:t>3.</w:t>
      </w:r>
      <w:r w:rsidRPr="006C3CF7">
        <w:rPr>
          <w:spacing w:val="1"/>
          <w:sz w:val="22"/>
          <w:szCs w:val="22"/>
        </w:rPr>
        <w:tab/>
        <w:t>Strony zobowiązują się do ochrony danych osobowych udostępnionych wzajemnie w związku z realizacją Umowy, w tym do wdrożenia oraz stosowania środków technicznych i organizacyjnych zapewniających odpowiedni stopień bezpieczeństwa danych osobowych zgodnie z przepisami prawa, w tym w szczególności zgodnie z ustawą z dnia 10 maja 2018 r. o ochronie danych osobowych oraz z przepisami RODO.</w:t>
      </w:r>
    </w:p>
    <w:p w14:paraId="1E50C486" w14:textId="77777777" w:rsidR="00F85EA3" w:rsidRPr="006C3CF7" w:rsidRDefault="00F85EA3" w:rsidP="00C96A51">
      <w:pPr>
        <w:pStyle w:val="Akapitzlist2"/>
        <w:widowControl w:val="0"/>
        <w:shd w:val="clear" w:color="auto" w:fill="FFFFFF"/>
        <w:ind w:left="567" w:hanging="567"/>
        <w:jc w:val="both"/>
        <w:rPr>
          <w:spacing w:val="1"/>
          <w:sz w:val="22"/>
          <w:szCs w:val="22"/>
        </w:rPr>
      </w:pPr>
    </w:p>
    <w:p w14:paraId="1B8FF890" w14:textId="77777777" w:rsidR="00D1630A" w:rsidRPr="006C3CF7" w:rsidRDefault="00D1630A" w:rsidP="00D1630A">
      <w:pPr>
        <w:pStyle w:val="Tekstpodstawowywcity2"/>
        <w:spacing w:after="0" w:line="240" w:lineRule="auto"/>
        <w:ind w:left="0"/>
        <w:jc w:val="center"/>
        <w:rPr>
          <w:b/>
          <w:bCs/>
          <w:spacing w:val="1"/>
          <w:sz w:val="22"/>
          <w:szCs w:val="22"/>
        </w:rPr>
      </w:pPr>
      <w:r w:rsidRPr="006C3CF7">
        <w:rPr>
          <w:b/>
          <w:bCs/>
          <w:spacing w:val="1"/>
          <w:sz w:val="22"/>
          <w:szCs w:val="22"/>
        </w:rPr>
        <w:t>§ 14.</w:t>
      </w:r>
    </w:p>
    <w:p w14:paraId="7D3F6268" w14:textId="77777777" w:rsidR="00DA3CE6" w:rsidRPr="006C3CF7" w:rsidRDefault="00DA3CE6" w:rsidP="00DA3CE6">
      <w:pPr>
        <w:pStyle w:val="Akapitzlist20"/>
        <w:widowControl w:val="0"/>
        <w:shd w:val="clear" w:color="auto" w:fill="FFFFFF"/>
        <w:spacing w:before="0" w:after="0" w:line="240" w:lineRule="auto"/>
        <w:ind w:left="567" w:hanging="567"/>
        <w:rPr>
          <w:spacing w:val="1"/>
          <w:sz w:val="22"/>
          <w:szCs w:val="22"/>
        </w:rPr>
      </w:pPr>
      <w:r w:rsidRPr="006C3CF7">
        <w:rPr>
          <w:spacing w:val="1"/>
          <w:sz w:val="22"/>
          <w:szCs w:val="22"/>
        </w:rPr>
        <w:t>1.</w:t>
      </w:r>
      <w:r w:rsidRPr="006C3CF7">
        <w:rPr>
          <w:spacing w:val="1"/>
          <w:sz w:val="22"/>
          <w:szCs w:val="22"/>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14:paraId="03AF3588" w14:textId="77777777" w:rsidR="00DA3CE6" w:rsidRPr="006C3CF7" w:rsidRDefault="00DA3CE6" w:rsidP="00DA3CE6">
      <w:pPr>
        <w:pStyle w:val="Akapitzlist20"/>
        <w:widowControl w:val="0"/>
        <w:shd w:val="clear" w:color="auto" w:fill="FFFFFF"/>
        <w:spacing w:before="0" w:after="0" w:line="240" w:lineRule="auto"/>
        <w:ind w:left="567" w:hanging="567"/>
        <w:rPr>
          <w:spacing w:val="1"/>
          <w:sz w:val="22"/>
          <w:szCs w:val="22"/>
        </w:rPr>
      </w:pPr>
      <w:r w:rsidRPr="006C3CF7">
        <w:rPr>
          <w:spacing w:val="1"/>
          <w:sz w:val="22"/>
          <w:szCs w:val="22"/>
        </w:rPr>
        <w:t>2.</w:t>
      </w:r>
      <w:r w:rsidRPr="006C3CF7">
        <w:rPr>
          <w:spacing w:val="1"/>
          <w:sz w:val="22"/>
          <w:szCs w:val="22"/>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 księgowania i dokumentowania zdarzeń finansowych, konfliktu interesów, wręczania i przyjmowania upominków oraz anonimowego zgłaszania i wyjaśniania nieprawidłowości, zarówno bezpośrednio, jak i działając poprzez kontrolowane lub powiązane podmioty gospodarcze.</w:t>
      </w:r>
    </w:p>
    <w:p w14:paraId="73A55EB8" w14:textId="77777777" w:rsidR="00DA3CE6" w:rsidRPr="006C3CF7" w:rsidRDefault="00DA3CE6" w:rsidP="00DA3CE6">
      <w:pPr>
        <w:pStyle w:val="Akapitzlist20"/>
        <w:widowControl w:val="0"/>
        <w:shd w:val="clear" w:color="auto" w:fill="FFFFFF"/>
        <w:spacing w:before="0" w:after="0" w:line="240" w:lineRule="auto"/>
        <w:ind w:left="567" w:hanging="567"/>
        <w:rPr>
          <w:spacing w:val="1"/>
          <w:sz w:val="22"/>
          <w:szCs w:val="22"/>
        </w:rPr>
      </w:pPr>
      <w:r w:rsidRPr="006C3CF7">
        <w:rPr>
          <w:spacing w:val="1"/>
          <w:sz w:val="22"/>
          <w:szCs w:val="22"/>
        </w:rPr>
        <w:t>3.</w:t>
      </w:r>
      <w:r w:rsidRPr="006C3CF7">
        <w:rPr>
          <w:spacing w:val="1"/>
          <w:sz w:val="22"/>
          <w:szCs w:val="22"/>
        </w:rPr>
        <w:tab/>
      </w:r>
      <w:r w:rsidRPr="006C3CF7">
        <w:rPr>
          <w:sz w:val="22"/>
          <w:szCs w:val="22"/>
        </w:rPr>
        <w:t xml:space="preserve">Obowiązek zgodnego z prawem rozliczania transakcji, kosztów i wydatków, a także zgodnego z prawem księgowania i dokumentowania zdarzeń finansowych spoczywa na każdym podmiocie dokonującym operacji finansowych niezależnie od potwierdzenia 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 oraz Kodeksu Postępowania Etycznego, które są dostępne na stronie Biuletynu </w:t>
      </w:r>
      <w:r w:rsidRPr="006C3CF7">
        <w:rPr>
          <w:sz w:val="22"/>
          <w:szCs w:val="22"/>
        </w:rPr>
        <w:lastRenderedPageBreak/>
        <w:t>Informacji Publicznej Urzędu Miasta i Gminy Piaseczno pod następującym adresem www: „</w:t>
      </w:r>
      <w:r w:rsidRPr="006C3CF7">
        <w:rPr>
          <w:i/>
          <w:sz w:val="22"/>
          <w:szCs w:val="22"/>
        </w:rPr>
        <w:t>https://bip.piaseczno.eu/artykul/118/400/kodeks-etyki-pracownikow-samorzadowych</w:t>
      </w:r>
      <w:r w:rsidRPr="006C3CF7">
        <w:rPr>
          <w:sz w:val="22"/>
          <w:szCs w:val="22"/>
        </w:rPr>
        <w:t>”.</w:t>
      </w:r>
    </w:p>
    <w:p w14:paraId="2A2FC184" w14:textId="77777777" w:rsidR="00DA3CE6" w:rsidRPr="006C3CF7" w:rsidRDefault="00DA3CE6" w:rsidP="00DA3CE6">
      <w:pPr>
        <w:pStyle w:val="Akapitzlist20"/>
        <w:widowControl w:val="0"/>
        <w:shd w:val="clear" w:color="auto" w:fill="FFFFFF"/>
        <w:spacing w:before="0" w:after="0" w:line="240" w:lineRule="auto"/>
        <w:ind w:left="567" w:hanging="567"/>
        <w:rPr>
          <w:spacing w:val="1"/>
          <w:sz w:val="22"/>
          <w:szCs w:val="22"/>
        </w:rPr>
      </w:pPr>
      <w:r w:rsidRPr="006C3CF7">
        <w:rPr>
          <w:spacing w:val="1"/>
          <w:sz w:val="22"/>
          <w:szCs w:val="22"/>
        </w:rPr>
        <w:t>4.</w:t>
      </w:r>
      <w:r w:rsidRPr="006C3CF7">
        <w:rPr>
          <w:spacing w:val="1"/>
          <w:sz w:val="22"/>
          <w:szCs w:val="22"/>
        </w:rPr>
        <w:tab/>
        <w:t>Wykonawca oświadcza, że w związku z zawarciem i realizacją Umowy ani Wykonawca, ani jego właściciel, udziałowiec, akcjonariusz, członek zarządu, członek kierownictwa, pełnomocnik, podwykonawca, ani też żadna inna osoba działająca w imieniu Wykonawcy, nie dokonywała, nie proponowała, ani nie obiecywała, że dokona, oraz nie upoważniała, a także nie dokonała, nie oferowała i nie będzie oferować, że dokona w przyszłości jakiejkolwiek płatności lub innego przekazu stanowiącego korzyść finansową lub inną formę korzyści osobistej bezpośrednio lub pośrednio żadnej z niżej wymienionych osób:</w:t>
      </w:r>
    </w:p>
    <w:p w14:paraId="051FA46C" w14:textId="77777777" w:rsidR="00DA3CE6" w:rsidRPr="006C3CF7" w:rsidRDefault="00DA3CE6" w:rsidP="00DA3CE6">
      <w:pPr>
        <w:pStyle w:val="Akapitzlist20"/>
        <w:widowControl w:val="0"/>
        <w:shd w:val="clear" w:color="auto" w:fill="FFFFFF"/>
        <w:spacing w:before="0" w:after="0" w:line="240" w:lineRule="auto"/>
        <w:ind w:left="1134" w:hanging="567"/>
        <w:rPr>
          <w:sz w:val="22"/>
          <w:szCs w:val="22"/>
        </w:rPr>
      </w:pPr>
      <w:r w:rsidRPr="006C3CF7">
        <w:rPr>
          <w:sz w:val="22"/>
          <w:szCs w:val="22"/>
        </w:rPr>
        <w:t>1)</w:t>
      </w:r>
      <w:r w:rsidRPr="006C3CF7">
        <w:rPr>
          <w:sz w:val="22"/>
          <w:szCs w:val="22"/>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14:paraId="29F370F1" w14:textId="77777777" w:rsidR="00DA3CE6" w:rsidRPr="006C3CF7" w:rsidRDefault="00DA3CE6" w:rsidP="00DA3CE6">
      <w:pPr>
        <w:pStyle w:val="Akapitzlist20"/>
        <w:widowControl w:val="0"/>
        <w:shd w:val="clear" w:color="auto" w:fill="FFFFFF"/>
        <w:spacing w:before="0" w:after="0" w:line="240" w:lineRule="auto"/>
        <w:ind w:left="1134" w:hanging="567"/>
        <w:rPr>
          <w:sz w:val="22"/>
          <w:szCs w:val="22"/>
        </w:rPr>
      </w:pPr>
      <w:r w:rsidRPr="006C3CF7">
        <w:rPr>
          <w:sz w:val="22"/>
          <w:szCs w:val="22"/>
        </w:rPr>
        <w:t>2)</w:t>
      </w:r>
      <w:r w:rsidRPr="006C3CF7">
        <w:rPr>
          <w:sz w:val="22"/>
          <w:szCs w:val="22"/>
        </w:rPr>
        <w:tab/>
        <w:t>żadnemu funkcjonariuszowi publicznemu;</w:t>
      </w:r>
    </w:p>
    <w:p w14:paraId="7B409FBE" w14:textId="77777777" w:rsidR="00DA3CE6" w:rsidRPr="006C3CF7" w:rsidRDefault="00DA3CE6" w:rsidP="00DA3CE6">
      <w:pPr>
        <w:pStyle w:val="Akapitzlist20"/>
        <w:widowControl w:val="0"/>
        <w:shd w:val="clear" w:color="auto" w:fill="FFFFFF"/>
        <w:spacing w:before="0" w:after="0" w:line="240" w:lineRule="auto"/>
        <w:ind w:left="1134" w:hanging="567"/>
        <w:rPr>
          <w:sz w:val="22"/>
          <w:szCs w:val="22"/>
        </w:rPr>
      </w:pPr>
      <w:r w:rsidRPr="006C3CF7">
        <w:rPr>
          <w:sz w:val="22"/>
          <w:szCs w:val="22"/>
        </w:rPr>
        <w:t>3)</w:t>
      </w:r>
      <w:r w:rsidRPr="006C3CF7">
        <w:rPr>
          <w:sz w:val="22"/>
          <w:szCs w:val="22"/>
        </w:rPr>
        <w:tab/>
        <w:t xml:space="preserve">żadnej partii politycznej, członkowi partii </w:t>
      </w:r>
      <w:r w:rsidR="00DF1F5C" w:rsidRPr="006C3CF7">
        <w:rPr>
          <w:sz w:val="22"/>
          <w:szCs w:val="22"/>
        </w:rPr>
        <w:t>politycznej</w:t>
      </w:r>
      <w:r w:rsidRPr="006C3CF7">
        <w:rPr>
          <w:sz w:val="22"/>
          <w:szCs w:val="22"/>
        </w:rPr>
        <w:t xml:space="preserve"> ani kandydatowi na urząd publiczny;</w:t>
      </w:r>
    </w:p>
    <w:p w14:paraId="793D4630" w14:textId="77777777" w:rsidR="00C02A27" w:rsidRPr="006C3CF7" w:rsidRDefault="00C02A27">
      <w:pPr>
        <w:rPr>
          <w:rFonts w:eastAsia="SimSun"/>
          <w:sz w:val="22"/>
          <w:szCs w:val="22"/>
          <w:lang w:eastAsia="ar-SA"/>
        </w:rPr>
      </w:pPr>
    </w:p>
    <w:p w14:paraId="3EBA9D8B" w14:textId="77777777" w:rsidR="00DA3CE6" w:rsidRPr="006C3CF7" w:rsidRDefault="00DA3CE6" w:rsidP="00DA3CE6">
      <w:pPr>
        <w:pStyle w:val="Akapitzlist20"/>
        <w:widowControl w:val="0"/>
        <w:shd w:val="clear" w:color="auto" w:fill="FFFFFF"/>
        <w:spacing w:before="0" w:after="0" w:line="240" w:lineRule="auto"/>
        <w:ind w:left="1134" w:hanging="567"/>
        <w:rPr>
          <w:sz w:val="22"/>
          <w:szCs w:val="22"/>
        </w:rPr>
      </w:pPr>
      <w:r w:rsidRPr="006C3CF7">
        <w:rPr>
          <w:sz w:val="22"/>
          <w:szCs w:val="22"/>
        </w:rPr>
        <w:t>4)</w:t>
      </w:r>
      <w:r w:rsidRPr="006C3CF7">
        <w:rPr>
          <w:sz w:val="22"/>
          <w:szCs w:val="22"/>
        </w:rPr>
        <w:tab/>
        <w:t>żadnemu agentowi albo pośrednikowi w zamian za opłacenie kogokolwiek z wyżej wymienionych osób;</w:t>
      </w:r>
    </w:p>
    <w:p w14:paraId="183AABF3" w14:textId="77777777" w:rsidR="00DA3CE6" w:rsidRPr="006C3CF7" w:rsidRDefault="00DA3CE6" w:rsidP="00DA3CE6">
      <w:pPr>
        <w:pStyle w:val="Akapitzlist20"/>
        <w:widowControl w:val="0"/>
        <w:shd w:val="clear" w:color="auto" w:fill="FFFFFF"/>
        <w:spacing w:before="0" w:after="0" w:line="240" w:lineRule="auto"/>
        <w:ind w:left="1134" w:hanging="567"/>
        <w:rPr>
          <w:sz w:val="22"/>
          <w:szCs w:val="22"/>
        </w:rPr>
      </w:pPr>
      <w:r w:rsidRPr="006C3CF7">
        <w:rPr>
          <w:sz w:val="22"/>
          <w:szCs w:val="22"/>
        </w:rPr>
        <w:t>5)</w:t>
      </w:r>
      <w:r w:rsidRPr="006C3CF7">
        <w:rPr>
          <w:sz w:val="22"/>
          <w:szCs w:val="22"/>
        </w:rPr>
        <w:tab/>
        <w:t>żadnej innej osobie lub podmiotowi;</w:t>
      </w:r>
    </w:p>
    <w:p w14:paraId="1DE34393" w14:textId="77777777" w:rsidR="00DA3CE6" w:rsidRPr="006C3CF7" w:rsidRDefault="00DA3CE6" w:rsidP="00DA3CE6">
      <w:pPr>
        <w:pStyle w:val="Akapitzlist20"/>
        <w:widowControl w:val="0"/>
        <w:shd w:val="clear" w:color="auto" w:fill="FFFFFF"/>
        <w:spacing w:before="0" w:after="0" w:line="240" w:lineRule="auto"/>
        <w:ind w:left="567"/>
        <w:rPr>
          <w:sz w:val="22"/>
          <w:szCs w:val="22"/>
        </w:rPr>
      </w:pPr>
      <w:r w:rsidRPr="006C3CF7">
        <w:rPr>
          <w:sz w:val="22"/>
          <w:szCs w:val="22"/>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14:paraId="32A41E05" w14:textId="77777777" w:rsidR="00DA3CE6" w:rsidRPr="006C3CF7" w:rsidRDefault="00DA3CE6" w:rsidP="00DA3CE6">
      <w:pPr>
        <w:pStyle w:val="Akapitzlist20"/>
        <w:widowControl w:val="0"/>
        <w:shd w:val="clear" w:color="auto" w:fill="FFFFFF"/>
        <w:spacing w:before="0" w:after="0" w:line="240" w:lineRule="auto"/>
        <w:ind w:left="567" w:hanging="567"/>
        <w:rPr>
          <w:spacing w:val="1"/>
          <w:sz w:val="22"/>
          <w:szCs w:val="22"/>
        </w:rPr>
      </w:pPr>
      <w:r w:rsidRPr="006C3CF7">
        <w:rPr>
          <w:spacing w:val="1"/>
          <w:sz w:val="22"/>
          <w:szCs w:val="22"/>
        </w:rPr>
        <w:t>5.</w:t>
      </w:r>
      <w:r w:rsidRPr="006C3CF7">
        <w:rPr>
          <w:spacing w:val="1"/>
          <w:sz w:val="22"/>
          <w:szCs w:val="22"/>
        </w:rPr>
        <w:tab/>
        <w:t>Wykonawca jest zobowiązany do natychmiastowego informowania Zamawiającego o każdym ujawnionym przez Wykonawcę przypadku naruszenia postanowień niniejszego § 14 Umowy oraz o podjętych przez Wykonawcę działaniach korygujących.</w:t>
      </w:r>
    </w:p>
    <w:p w14:paraId="5D206175" w14:textId="77777777" w:rsidR="00DA3CE6" w:rsidRPr="006C3CF7" w:rsidRDefault="00DA3CE6" w:rsidP="00DA3CE6">
      <w:pPr>
        <w:pStyle w:val="Akapitzlist20"/>
        <w:widowControl w:val="0"/>
        <w:shd w:val="clear" w:color="auto" w:fill="FFFFFF"/>
        <w:spacing w:before="0" w:after="0" w:line="240" w:lineRule="auto"/>
        <w:ind w:left="567" w:hanging="567"/>
        <w:rPr>
          <w:sz w:val="22"/>
          <w:szCs w:val="22"/>
        </w:rPr>
      </w:pPr>
      <w:r w:rsidRPr="006C3CF7">
        <w:rPr>
          <w:spacing w:val="1"/>
          <w:sz w:val="22"/>
          <w:szCs w:val="22"/>
        </w:rPr>
        <w:t>6.</w:t>
      </w:r>
      <w:r w:rsidRPr="006C3CF7">
        <w:rPr>
          <w:spacing w:val="1"/>
          <w:sz w:val="22"/>
          <w:szCs w:val="22"/>
        </w:rPr>
        <w:tab/>
        <w:t xml:space="preserve">W przypadku niedopełnienia przez Wykonawcę obowiązku, o którym mowa w ust. 5 powyżej, </w:t>
      </w:r>
      <w:r w:rsidRPr="006C3CF7">
        <w:rPr>
          <w:sz w:val="22"/>
          <w:szCs w:val="22"/>
        </w:rPr>
        <w:t>Zamawiający ma prawo rozwiązać Umowę bez zachowania okresu wypowiedzenia z winy Wykonawcy i naliczyć Wykonawcy karę umowną, o której mowa w § 8 ust. 1 pkt 4 Umowy. W takim przypadku Wykonawca może żądać wynagrodzenia wyłącznie z tytułu części Umowy wykonanej do dnia rozwiązania Umowy.</w:t>
      </w:r>
    </w:p>
    <w:p w14:paraId="3E47B5D2" w14:textId="77777777" w:rsidR="00D1630A" w:rsidRPr="006C3CF7" w:rsidRDefault="00D1630A" w:rsidP="00D1630A">
      <w:pPr>
        <w:pStyle w:val="Akapitzlist2"/>
        <w:widowControl w:val="0"/>
        <w:shd w:val="clear" w:color="auto" w:fill="FFFFFF"/>
        <w:ind w:left="567" w:hanging="567"/>
        <w:jc w:val="both"/>
        <w:rPr>
          <w:spacing w:val="1"/>
          <w:sz w:val="22"/>
          <w:szCs w:val="22"/>
        </w:rPr>
      </w:pPr>
    </w:p>
    <w:p w14:paraId="60171DD7" w14:textId="77777777" w:rsidR="00D87592" w:rsidRPr="006C3CF7" w:rsidRDefault="00000000">
      <w:pPr>
        <w:keepNext/>
        <w:spacing w:before="200" w:after="60"/>
        <w:jc w:val="center"/>
        <w:rPr>
          <w:sz w:val="22"/>
          <w:szCs w:val="22"/>
        </w:rPr>
      </w:pPr>
      <w:r w:rsidRPr="006C3CF7">
        <w:rPr>
          <w:b/>
          <w:sz w:val="22"/>
          <w:szCs w:val="22"/>
        </w:rPr>
        <w:t>§ 15.</w:t>
      </w:r>
    </w:p>
    <w:p w14:paraId="71E0B82A"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Wszelkie zmiany postanowień Umowy wymagają zachowania formy pisemnej pod rygorem nieważności, z zastrzeżeniem § 1 ust. 6, § 2 ust. 7 oraz § 12 ust. 3 i 4.</w:t>
      </w:r>
    </w:p>
    <w:p w14:paraId="55061526"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Zamawiający przewiduje możliwość dokonania zmian postanowień Umowy w przypadkach, o których mowa w:</w:t>
      </w:r>
    </w:p>
    <w:p w14:paraId="6566303D"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ust. 3–5 poniżej;</w:t>
      </w:r>
    </w:p>
    <w:p w14:paraId="1C558168"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 5 ust. 5 Umowy (waloryzacja);</w:t>
      </w:r>
    </w:p>
    <w:p w14:paraId="1752462E"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art. 455 ust. 1 pkt 2–4 oraz ust. 2 ustawy Pzp.</w:t>
      </w:r>
    </w:p>
    <w:p w14:paraId="4A5B0C8E"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 xml:space="preserve">Jeżeli którekolwiek z postanowień Umowy stanie się nieważne lub nieskuteczne na podstawie zmiany obowiązujących przepisów lub na podstawie prawomocnego orzeczenia sądu, to zmiana taka lub orzeczenie pozostaną bez wpływu na ważność pozostałych postanowień, które zachowają moc obowiązującą tak, jakby Umowa została zawarta </w:t>
      </w:r>
      <w:proofErr w:type="gramStart"/>
      <w:r w:rsidRPr="006C3CF7">
        <w:rPr>
          <w:sz w:val="22"/>
          <w:szCs w:val="22"/>
        </w:rPr>
        <w:t>bez takiego</w:t>
      </w:r>
      <w:proofErr w:type="gramEnd"/>
      <w:r w:rsidRPr="006C3CF7">
        <w:rPr>
          <w:sz w:val="22"/>
          <w:szCs w:val="22"/>
        </w:rPr>
        <w:t xml:space="preserve"> nieważnego lub nieskutecznego postanowienia. W takim przypadku Strony niezwłocznie przystąpią w dobrej wierze do uzgodnienia nowego postanowienia w celu przywrócenia, w miarę możliwości, pierwotnego skutku i intencji Umowy.</w:t>
      </w:r>
    </w:p>
    <w:p w14:paraId="21FD861E" w14:textId="77777777" w:rsidR="00D87592" w:rsidRPr="006C3CF7" w:rsidRDefault="00000000">
      <w:pPr>
        <w:ind w:left="567" w:hanging="567"/>
        <w:jc w:val="both"/>
        <w:rPr>
          <w:sz w:val="22"/>
          <w:szCs w:val="22"/>
        </w:rPr>
      </w:pPr>
      <w:r w:rsidRPr="006C3CF7">
        <w:rPr>
          <w:sz w:val="22"/>
          <w:szCs w:val="22"/>
        </w:rPr>
        <w:lastRenderedPageBreak/>
        <w:t>4.</w:t>
      </w:r>
      <w:r w:rsidRPr="006C3CF7">
        <w:rPr>
          <w:sz w:val="22"/>
          <w:szCs w:val="22"/>
        </w:rPr>
        <w:tab/>
        <w:t>Zamawiający przewiduje dokonanie zmian postanowień Umowy w stosunku do treści oferty, na podstawie której dokonano wyboru Wykonawcy, jeżeli nastąpi:</w:t>
      </w:r>
    </w:p>
    <w:p w14:paraId="160F0145"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zmiana powszechnie obowiązujących przepisów prawa w zakresie mającym wpływ na realizację przedmiotu Umowy – w zakresie dostosowania Umowy do tych przepisów;</w:t>
      </w:r>
    </w:p>
    <w:p w14:paraId="58B07BC6"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zmiana terminu obowiązywania Umowy – przedłużenie o okres nie dłuższy niż 3 miesiące, w przypadku niewykorzystania do upływu terminu, o którym mowa w § 21 ust. 1, wynagrodzenia maksymalnego z tytułu zamówienia podstawowego, bez zmiany stawek i bez zwiększenia wynagrodzenia maksymalnego;</w:t>
      </w:r>
    </w:p>
    <w:p w14:paraId="05892E41"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przeniesienie praw i obowiązków Wykonawcy wynikających z Umowy na osobę lub osoby trzecie w przypadkach przewidzianych obowiązującymi przepisami prawa.</w:t>
      </w:r>
    </w:p>
    <w:p w14:paraId="7AC0267D" w14:textId="77777777" w:rsidR="00D87592" w:rsidRPr="006C3CF7" w:rsidRDefault="00000000">
      <w:pPr>
        <w:ind w:left="567" w:hanging="567"/>
        <w:jc w:val="both"/>
        <w:rPr>
          <w:sz w:val="22"/>
          <w:szCs w:val="22"/>
        </w:rPr>
      </w:pPr>
      <w:r w:rsidRPr="006C3CF7">
        <w:rPr>
          <w:sz w:val="22"/>
          <w:szCs w:val="22"/>
        </w:rPr>
        <w:t>5.</w:t>
      </w:r>
      <w:r w:rsidRPr="006C3CF7">
        <w:rPr>
          <w:sz w:val="22"/>
          <w:szCs w:val="22"/>
        </w:rPr>
        <w:tab/>
        <w:t>Zmiana wynagrodzenia Wykonawcy może nastąpić ponadto w przypadku, gdy na podstawie odrębnych przepisów nastąpi zmiana stawek podatku od towarów i usług, która wejdzie w życie po dniu zawarcia Umowy – wyłącznie w zakresie wynagrodzenia brutto i w sposób wynikający z takiej zmiany.</w:t>
      </w:r>
    </w:p>
    <w:p w14:paraId="38917010" w14:textId="77777777" w:rsidR="008117D6" w:rsidRPr="006C3CF7" w:rsidRDefault="008117D6" w:rsidP="008117D6">
      <w:pPr>
        <w:pStyle w:val="Tekstpodstawowywcity2"/>
        <w:spacing w:after="0" w:line="240" w:lineRule="auto"/>
        <w:ind w:left="0"/>
        <w:jc w:val="center"/>
        <w:rPr>
          <w:b/>
          <w:bCs/>
          <w:spacing w:val="1"/>
          <w:sz w:val="22"/>
          <w:szCs w:val="22"/>
        </w:rPr>
      </w:pPr>
      <w:r w:rsidRPr="006C3CF7">
        <w:rPr>
          <w:b/>
          <w:bCs/>
          <w:spacing w:val="1"/>
          <w:sz w:val="22"/>
          <w:szCs w:val="22"/>
        </w:rPr>
        <w:t>§ 16.</w:t>
      </w:r>
    </w:p>
    <w:p w14:paraId="3E84E9CF" w14:textId="77777777" w:rsidR="008117D6" w:rsidRPr="006C3CF7" w:rsidRDefault="00DA3CE6" w:rsidP="008117D6">
      <w:pPr>
        <w:pStyle w:val="Akapitzlist2"/>
        <w:widowControl w:val="0"/>
        <w:shd w:val="clear" w:color="auto" w:fill="FFFFFF"/>
        <w:ind w:left="567" w:hanging="567"/>
        <w:jc w:val="both"/>
        <w:rPr>
          <w:spacing w:val="1"/>
          <w:sz w:val="22"/>
          <w:szCs w:val="22"/>
        </w:rPr>
      </w:pPr>
      <w:r w:rsidRPr="006C3CF7">
        <w:rPr>
          <w:spacing w:val="1"/>
          <w:sz w:val="22"/>
          <w:szCs w:val="22"/>
        </w:rPr>
        <w:t>1.</w:t>
      </w:r>
      <w:r w:rsidRPr="006C3CF7">
        <w:rPr>
          <w:spacing w:val="1"/>
          <w:sz w:val="22"/>
          <w:szCs w:val="22"/>
        </w:rPr>
        <w:tab/>
        <w:t xml:space="preserve">Każda ze Stron obowiązana jest pokrywać swoje koszty, podatki, inne daniny o charakterze </w:t>
      </w:r>
      <w:r w:rsidR="00DF1F5C" w:rsidRPr="006C3CF7">
        <w:rPr>
          <w:spacing w:val="1"/>
          <w:sz w:val="22"/>
          <w:szCs w:val="22"/>
        </w:rPr>
        <w:t>publicznoprawnym</w:t>
      </w:r>
      <w:r w:rsidRPr="006C3CF7">
        <w:rPr>
          <w:spacing w:val="1"/>
          <w:sz w:val="22"/>
          <w:szCs w:val="22"/>
        </w:rPr>
        <w:t xml:space="preserve"> oraz wszelkiego rodzaju inne wydatki związane z wykonaniem spoczywających na danej Stronie obowiązków wynikających z Umowy. </w:t>
      </w:r>
    </w:p>
    <w:p w14:paraId="0C0A756E" w14:textId="77777777" w:rsidR="008117D6" w:rsidRPr="006C3CF7" w:rsidRDefault="00DA3CE6" w:rsidP="008117D6">
      <w:pPr>
        <w:pStyle w:val="Akapitzlist2"/>
        <w:widowControl w:val="0"/>
        <w:shd w:val="clear" w:color="auto" w:fill="FFFFFF"/>
        <w:ind w:left="567" w:hanging="567"/>
        <w:jc w:val="both"/>
        <w:rPr>
          <w:spacing w:val="1"/>
          <w:sz w:val="22"/>
          <w:szCs w:val="22"/>
        </w:rPr>
      </w:pPr>
      <w:r w:rsidRPr="006C3CF7">
        <w:rPr>
          <w:spacing w:val="1"/>
          <w:sz w:val="22"/>
          <w:szCs w:val="22"/>
        </w:rPr>
        <w:t>2.</w:t>
      </w:r>
      <w:r w:rsidRPr="006C3CF7">
        <w:rPr>
          <w:spacing w:val="1"/>
          <w:sz w:val="22"/>
          <w:szCs w:val="22"/>
        </w:rPr>
        <w:tab/>
        <w:t>Strony potwierdzają, że wszystkie postanowienia Umowy, z których wynika, że mają one obowiązywać Strony również po wykonaniu przedmiotu umowy albo po rozwiązaniu Umowy, będą w pełni obowiązywać po wystąpieniu powyższych zdarzeń.</w:t>
      </w:r>
    </w:p>
    <w:p w14:paraId="0847BE87" w14:textId="77777777" w:rsidR="008117D6" w:rsidRPr="006C3CF7" w:rsidRDefault="00DA3CE6" w:rsidP="008117D6">
      <w:pPr>
        <w:pStyle w:val="Akapitzlist2"/>
        <w:widowControl w:val="0"/>
        <w:shd w:val="clear" w:color="auto" w:fill="FFFFFF"/>
        <w:ind w:left="567" w:hanging="567"/>
        <w:jc w:val="both"/>
        <w:rPr>
          <w:spacing w:val="1"/>
          <w:sz w:val="22"/>
          <w:szCs w:val="22"/>
        </w:rPr>
      </w:pPr>
      <w:r w:rsidRPr="006C3CF7">
        <w:rPr>
          <w:spacing w:val="1"/>
          <w:sz w:val="22"/>
          <w:szCs w:val="22"/>
        </w:rPr>
        <w:t>3.</w:t>
      </w:r>
      <w:r w:rsidRPr="006C3CF7">
        <w:rPr>
          <w:spacing w:val="1"/>
          <w:sz w:val="22"/>
          <w:szCs w:val="22"/>
        </w:rPr>
        <w:tab/>
        <w:t>Żadna ze Stron nie ponosi odpowiedzialności, w tym w szczególności nie jest zobowiązana do pokrycia szkód, grzywien, opłat karnych, opłat sądowych, kosztów zastępstwa procesowego, a także innych wydatków z tytułu nieprzestrzegania przez drugą ze Stron przepisów obowiązującego prawa.</w:t>
      </w:r>
    </w:p>
    <w:p w14:paraId="4364F20C" w14:textId="77777777" w:rsidR="00B4321D" w:rsidRPr="006C3CF7" w:rsidRDefault="00B4321D">
      <w:pPr>
        <w:rPr>
          <w:b/>
          <w:sz w:val="22"/>
          <w:szCs w:val="22"/>
        </w:rPr>
      </w:pPr>
    </w:p>
    <w:p w14:paraId="12A68842" w14:textId="77777777" w:rsidR="00D87592" w:rsidRPr="006C3CF7" w:rsidRDefault="00000000">
      <w:pPr>
        <w:keepNext/>
        <w:spacing w:before="200" w:after="60"/>
        <w:jc w:val="center"/>
        <w:rPr>
          <w:sz w:val="22"/>
          <w:szCs w:val="22"/>
        </w:rPr>
      </w:pPr>
      <w:r w:rsidRPr="006C3CF7">
        <w:rPr>
          <w:b/>
          <w:sz w:val="22"/>
          <w:szCs w:val="22"/>
        </w:rPr>
        <w:t>§ 17.</w:t>
      </w:r>
    </w:p>
    <w:p w14:paraId="19C613E9"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Następujące załączniki do Umowy:</w:t>
      </w:r>
    </w:p>
    <w:p w14:paraId="5EF69381"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Załącznik Nr 1: Oferta Wykonawcy (Formularz oferty);</w:t>
      </w:r>
    </w:p>
    <w:p w14:paraId="3485AF1B"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Załącznik Nr 2: Arkusz cenowy;</w:t>
      </w:r>
    </w:p>
    <w:p w14:paraId="079B603A"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Załącznik Nr 3: Specyfikacja Warunków Zamówienia wraz z załącznikami;</w:t>
      </w:r>
    </w:p>
    <w:p w14:paraId="6EC73422" w14:textId="77777777" w:rsidR="00D87592" w:rsidRPr="006C3CF7" w:rsidRDefault="00000000">
      <w:pPr>
        <w:ind w:left="1134" w:hanging="567"/>
        <w:jc w:val="both"/>
        <w:rPr>
          <w:sz w:val="22"/>
          <w:szCs w:val="22"/>
        </w:rPr>
      </w:pPr>
      <w:r w:rsidRPr="006C3CF7">
        <w:rPr>
          <w:sz w:val="22"/>
          <w:szCs w:val="22"/>
        </w:rPr>
        <w:t>4)</w:t>
      </w:r>
      <w:r w:rsidRPr="006C3CF7">
        <w:rPr>
          <w:sz w:val="22"/>
          <w:szCs w:val="22"/>
        </w:rPr>
        <w:tab/>
        <w:t>pełnomocnictwo do podpisania Umowy w imieniu Wykonawcy (o ile dotyczy)</w:t>
      </w:r>
    </w:p>
    <w:p w14:paraId="6B27FCDA" w14:textId="77777777" w:rsidR="00D87592" w:rsidRPr="006C3CF7" w:rsidRDefault="00000000">
      <w:pPr>
        <w:ind w:left="567"/>
        <w:jc w:val="both"/>
        <w:rPr>
          <w:sz w:val="22"/>
          <w:szCs w:val="22"/>
        </w:rPr>
      </w:pPr>
      <w:r w:rsidRPr="006C3CF7">
        <w:rPr>
          <w:sz w:val="22"/>
          <w:szCs w:val="22"/>
        </w:rPr>
        <w:t>– stanowią jej integralną część.</w:t>
      </w:r>
    </w:p>
    <w:p w14:paraId="781C24D0"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W przypadku rozbieżności pomiędzy dokumentami tworzącymi Umowę decydująca jest następująca kolejność:</w:t>
      </w:r>
    </w:p>
    <w:p w14:paraId="6ABD35DF" w14:textId="77777777" w:rsidR="00D87592" w:rsidRPr="006C3CF7" w:rsidRDefault="00000000">
      <w:pPr>
        <w:ind w:left="1134" w:hanging="567"/>
        <w:jc w:val="both"/>
        <w:rPr>
          <w:sz w:val="22"/>
          <w:szCs w:val="22"/>
        </w:rPr>
      </w:pPr>
      <w:r w:rsidRPr="006C3CF7">
        <w:rPr>
          <w:sz w:val="22"/>
          <w:szCs w:val="22"/>
        </w:rPr>
        <w:t>1)</w:t>
      </w:r>
      <w:r w:rsidRPr="006C3CF7">
        <w:rPr>
          <w:sz w:val="22"/>
          <w:szCs w:val="22"/>
        </w:rPr>
        <w:tab/>
        <w:t>postanowienia Umowy;</w:t>
      </w:r>
    </w:p>
    <w:p w14:paraId="77C8A505" w14:textId="77777777" w:rsidR="00D87592" w:rsidRPr="006C3CF7" w:rsidRDefault="00000000">
      <w:pPr>
        <w:ind w:left="1134" w:hanging="567"/>
        <w:jc w:val="both"/>
        <w:rPr>
          <w:sz w:val="22"/>
          <w:szCs w:val="22"/>
        </w:rPr>
      </w:pPr>
      <w:r w:rsidRPr="006C3CF7">
        <w:rPr>
          <w:sz w:val="22"/>
          <w:szCs w:val="22"/>
        </w:rPr>
        <w:t>2)</w:t>
      </w:r>
      <w:r w:rsidRPr="006C3CF7">
        <w:rPr>
          <w:sz w:val="22"/>
          <w:szCs w:val="22"/>
        </w:rPr>
        <w:tab/>
        <w:t>postanowienia Specyfikacji Warunków Zamówienia wraz z załącznikami;</w:t>
      </w:r>
    </w:p>
    <w:p w14:paraId="676F9811" w14:textId="77777777" w:rsidR="00D87592" w:rsidRPr="006C3CF7" w:rsidRDefault="00000000">
      <w:pPr>
        <w:ind w:left="1134" w:hanging="567"/>
        <w:jc w:val="both"/>
        <w:rPr>
          <w:sz w:val="22"/>
          <w:szCs w:val="22"/>
        </w:rPr>
      </w:pPr>
      <w:r w:rsidRPr="006C3CF7">
        <w:rPr>
          <w:sz w:val="22"/>
          <w:szCs w:val="22"/>
        </w:rPr>
        <w:t>3)</w:t>
      </w:r>
      <w:r w:rsidRPr="006C3CF7">
        <w:rPr>
          <w:sz w:val="22"/>
          <w:szCs w:val="22"/>
        </w:rPr>
        <w:tab/>
        <w:t>treść oferty Wykonawcy wraz z Arkuszem cenowym.</w:t>
      </w:r>
    </w:p>
    <w:p w14:paraId="3F29A98E" w14:textId="77777777" w:rsidR="00D87592" w:rsidRPr="006C3CF7" w:rsidRDefault="00000000">
      <w:pPr>
        <w:ind w:left="567" w:hanging="567"/>
        <w:jc w:val="both"/>
        <w:rPr>
          <w:sz w:val="22"/>
          <w:szCs w:val="22"/>
        </w:rPr>
      </w:pPr>
      <w:r w:rsidRPr="006C3CF7">
        <w:rPr>
          <w:sz w:val="22"/>
          <w:szCs w:val="22"/>
        </w:rPr>
        <w:t>3.</w:t>
      </w:r>
      <w:r w:rsidRPr="006C3CF7">
        <w:rPr>
          <w:sz w:val="22"/>
          <w:szCs w:val="22"/>
        </w:rPr>
        <w:tab/>
        <w:t>W przypadku wystąpienia sporu między Stronami wynikającego z Umowy lub związanego z Umową Strony dołożą starań w celu rozwiązania zaistniałego sporu w sposób polubowny, tj. w drodze rokowań i negocjacji.</w:t>
      </w:r>
    </w:p>
    <w:p w14:paraId="3C5A7D36" w14:textId="77777777" w:rsidR="00D87592" w:rsidRPr="006C3CF7" w:rsidRDefault="00000000">
      <w:pPr>
        <w:ind w:left="567" w:hanging="567"/>
        <w:jc w:val="both"/>
        <w:rPr>
          <w:sz w:val="22"/>
          <w:szCs w:val="22"/>
        </w:rPr>
      </w:pPr>
      <w:r w:rsidRPr="006C3CF7">
        <w:rPr>
          <w:sz w:val="22"/>
          <w:szCs w:val="22"/>
        </w:rPr>
        <w:t>4.</w:t>
      </w:r>
      <w:r w:rsidRPr="006C3CF7">
        <w:rPr>
          <w:sz w:val="22"/>
          <w:szCs w:val="22"/>
        </w:rPr>
        <w:tab/>
        <w:t>Jeżeli spór, o którym mowa w ust. 3, nie zostanie rozstrzygnięty polubownie w terminie miesiąca od jego zaistnienia, każda ze Stron będzie mogła poddać ten spór rozstrzygnięciu przez sąd powszechny właściwy miejscowo dla siedziby Zamawiającego.</w:t>
      </w:r>
    </w:p>
    <w:p w14:paraId="7682452C" w14:textId="77777777" w:rsidR="00D87592" w:rsidRPr="006C3CF7" w:rsidRDefault="00000000">
      <w:pPr>
        <w:keepNext/>
        <w:spacing w:before="200" w:after="60"/>
        <w:jc w:val="center"/>
        <w:rPr>
          <w:sz w:val="22"/>
          <w:szCs w:val="22"/>
        </w:rPr>
      </w:pPr>
      <w:r w:rsidRPr="006C3CF7">
        <w:rPr>
          <w:b/>
          <w:sz w:val="22"/>
          <w:szCs w:val="22"/>
        </w:rPr>
        <w:t>§ 18.</w:t>
      </w:r>
    </w:p>
    <w:p w14:paraId="7EA4B0E7" w14:textId="77777777" w:rsidR="00D87592" w:rsidRPr="006C3CF7" w:rsidRDefault="00000000">
      <w:pPr>
        <w:jc w:val="both"/>
        <w:rPr>
          <w:sz w:val="22"/>
          <w:szCs w:val="22"/>
        </w:rPr>
      </w:pPr>
      <w:r w:rsidRPr="006C3CF7">
        <w:rPr>
          <w:sz w:val="22"/>
          <w:szCs w:val="22"/>
        </w:rPr>
        <w:t>Umowa podlega prawu polskiemu i jest interpretowana zgodnie z tym prawem. W sprawach nieuregulowanych Umową znajdują w szczególności zastosowanie odpowiednie przepisy ustawy z dnia 11 września 2019 r. – Prawo zamówień publicznych oraz przepisy Kodeksu cywilnego o umowie zlecenia (art. 750 Kodeksu cywilnego).</w:t>
      </w:r>
    </w:p>
    <w:p w14:paraId="0F237ACB" w14:textId="77777777" w:rsidR="00CB33F6" w:rsidRPr="006C3CF7" w:rsidRDefault="00CB33F6" w:rsidP="00CB33F6">
      <w:pPr>
        <w:pStyle w:val="Akapitzlist2"/>
        <w:widowControl w:val="0"/>
        <w:shd w:val="clear" w:color="auto" w:fill="FFFFFF"/>
        <w:ind w:left="567" w:hanging="567"/>
        <w:jc w:val="center"/>
        <w:rPr>
          <w:b/>
          <w:sz w:val="22"/>
          <w:szCs w:val="22"/>
        </w:rPr>
      </w:pPr>
      <w:r w:rsidRPr="006C3CF7">
        <w:rPr>
          <w:b/>
          <w:sz w:val="22"/>
          <w:szCs w:val="22"/>
        </w:rPr>
        <w:t>§ 19.</w:t>
      </w:r>
    </w:p>
    <w:p w14:paraId="5F2A6E5F" w14:textId="77777777" w:rsidR="00CB33F6" w:rsidRPr="006C3CF7" w:rsidRDefault="00CB33F6" w:rsidP="00CB33F6">
      <w:pPr>
        <w:pStyle w:val="Akapitzlist2"/>
        <w:widowControl w:val="0"/>
        <w:shd w:val="clear" w:color="auto" w:fill="FFFFFF"/>
        <w:ind w:left="0"/>
        <w:jc w:val="both"/>
        <w:rPr>
          <w:spacing w:val="1"/>
          <w:sz w:val="22"/>
          <w:szCs w:val="22"/>
        </w:rPr>
      </w:pPr>
      <w:r w:rsidRPr="006C3CF7">
        <w:rPr>
          <w:spacing w:val="1"/>
          <w:sz w:val="22"/>
          <w:szCs w:val="22"/>
        </w:rPr>
        <w:lastRenderedPageBreak/>
        <w:t>Umowa wraz z załącznikami sporządzona została w formie wydruku komputerowego </w:t>
      </w:r>
      <w:r w:rsidRPr="006C3CF7">
        <w:rPr>
          <w:sz w:val="22"/>
          <w:szCs w:val="22"/>
          <w:vertAlign w:val="superscript"/>
        </w:rPr>
        <w:t>(*)</w:t>
      </w:r>
      <w:r w:rsidRPr="006C3CF7">
        <w:rPr>
          <w:sz w:val="22"/>
          <w:szCs w:val="22"/>
        </w:rPr>
        <w:t> </w:t>
      </w:r>
      <w:r w:rsidRPr="006C3CF7">
        <w:rPr>
          <w:spacing w:val="1"/>
          <w:sz w:val="22"/>
          <w:szCs w:val="22"/>
        </w:rPr>
        <w:t>/</w:t>
      </w:r>
      <w:r w:rsidRPr="006C3CF7">
        <w:rPr>
          <w:i/>
          <w:spacing w:val="1"/>
          <w:sz w:val="22"/>
          <w:szCs w:val="22"/>
        </w:rPr>
        <w:t> </w:t>
      </w:r>
      <w:r w:rsidRPr="006C3CF7">
        <w:rPr>
          <w:spacing w:val="1"/>
          <w:sz w:val="22"/>
          <w:szCs w:val="22"/>
        </w:rPr>
        <w:t>w formie elektronicznej w formacie plików PDF </w:t>
      </w:r>
      <w:r w:rsidRPr="006C3CF7">
        <w:rPr>
          <w:sz w:val="22"/>
          <w:szCs w:val="22"/>
          <w:vertAlign w:val="superscript"/>
        </w:rPr>
        <w:t>(*)</w:t>
      </w:r>
      <w:r w:rsidRPr="006C3CF7">
        <w:rPr>
          <w:spacing w:val="1"/>
          <w:sz w:val="22"/>
          <w:szCs w:val="22"/>
        </w:rPr>
        <w:t>.</w:t>
      </w:r>
    </w:p>
    <w:p w14:paraId="79D92E4A" w14:textId="77777777" w:rsidR="00075232" w:rsidRPr="006C3CF7" w:rsidRDefault="00075232" w:rsidP="00075232">
      <w:pPr>
        <w:pStyle w:val="Akapitzlist2"/>
        <w:widowControl w:val="0"/>
        <w:shd w:val="clear" w:color="auto" w:fill="FFFFFF"/>
        <w:ind w:left="0"/>
        <w:jc w:val="both"/>
        <w:rPr>
          <w:spacing w:val="1"/>
          <w:sz w:val="22"/>
          <w:szCs w:val="22"/>
        </w:rPr>
      </w:pPr>
    </w:p>
    <w:p w14:paraId="1BD1CFC9" w14:textId="77777777" w:rsidR="00C02A27" w:rsidRPr="006C3CF7" w:rsidRDefault="00C02A27" w:rsidP="00C02A27">
      <w:pPr>
        <w:pStyle w:val="Akapitzlist2"/>
        <w:widowControl w:val="0"/>
        <w:shd w:val="clear" w:color="auto" w:fill="FFFFFF"/>
        <w:ind w:left="567" w:hanging="567"/>
        <w:jc w:val="center"/>
        <w:rPr>
          <w:b/>
          <w:sz w:val="22"/>
          <w:szCs w:val="22"/>
        </w:rPr>
      </w:pPr>
      <w:r w:rsidRPr="006C3CF7">
        <w:rPr>
          <w:b/>
          <w:sz w:val="22"/>
          <w:szCs w:val="22"/>
        </w:rPr>
        <w:t>§ 20.</w:t>
      </w:r>
    </w:p>
    <w:p w14:paraId="5B1D1215" w14:textId="77777777" w:rsidR="00C02A27" w:rsidRPr="006C3CF7" w:rsidRDefault="00C02A27" w:rsidP="00C02A27">
      <w:pPr>
        <w:pStyle w:val="Akapitzlist2"/>
        <w:widowControl w:val="0"/>
        <w:shd w:val="clear" w:color="auto" w:fill="FFFFFF"/>
        <w:ind w:left="567" w:hanging="567"/>
        <w:jc w:val="both"/>
        <w:rPr>
          <w:spacing w:val="1"/>
          <w:sz w:val="22"/>
          <w:szCs w:val="22"/>
        </w:rPr>
      </w:pPr>
      <w:r w:rsidRPr="006C3CF7">
        <w:rPr>
          <w:spacing w:val="1"/>
          <w:sz w:val="22"/>
          <w:szCs w:val="22"/>
        </w:rPr>
        <w:t>1.</w:t>
      </w:r>
      <w:r w:rsidRPr="006C3CF7">
        <w:rPr>
          <w:spacing w:val="1"/>
          <w:sz w:val="22"/>
          <w:szCs w:val="22"/>
        </w:rPr>
        <w:tab/>
        <w:t>W przypadku sporządzenia umowy w formie wydruku komputerowego zostanie ona wraz z załącznikami podpisana w dwóch jednobrzmiących egzemplarzach, po jednym dla każdej ze stron.</w:t>
      </w:r>
    </w:p>
    <w:p w14:paraId="054B9516" w14:textId="77777777" w:rsidR="00C02A27" w:rsidRPr="006C3CF7" w:rsidRDefault="00C02A27" w:rsidP="00C02A27">
      <w:pPr>
        <w:pStyle w:val="Akapitzlist2"/>
        <w:widowControl w:val="0"/>
        <w:shd w:val="clear" w:color="auto" w:fill="FFFFFF"/>
        <w:ind w:left="567" w:hanging="567"/>
        <w:jc w:val="both"/>
        <w:rPr>
          <w:spacing w:val="1"/>
          <w:sz w:val="22"/>
          <w:szCs w:val="22"/>
        </w:rPr>
      </w:pPr>
      <w:r w:rsidRPr="006C3CF7">
        <w:rPr>
          <w:spacing w:val="1"/>
          <w:sz w:val="22"/>
          <w:szCs w:val="22"/>
        </w:rPr>
        <w:t>2.</w:t>
      </w:r>
      <w:r w:rsidRPr="006C3CF7">
        <w:rPr>
          <w:spacing w:val="1"/>
          <w:sz w:val="22"/>
          <w:szCs w:val="22"/>
        </w:rPr>
        <w:tab/>
        <w:t>Umowa sporządzona w formie wydruku komputerowego wchodzi w życie z dniem podpisania przez obie Strony.</w:t>
      </w:r>
    </w:p>
    <w:p w14:paraId="3FA31E38" w14:textId="77777777" w:rsidR="00C02A27" w:rsidRPr="006C3CF7" w:rsidRDefault="00C02A27" w:rsidP="00C02A27">
      <w:pPr>
        <w:pStyle w:val="Akapitzlist2"/>
        <w:widowControl w:val="0"/>
        <w:shd w:val="clear" w:color="auto" w:fill="FFFFFF"/>
        <w:ind w:left="567" w:hanging="567"/>
        <w:jc w:val="both"/>
        <w:rPr>
          <w:spacing w:val="1"/>
          <w:sz w:val="22"/>
          <w:szCs w:val="22"/>
        </w:rPr>
      </w:pPr>
      <w:r w:rsidRPr="006C3CF7">
        <w:rPr>
          <w:spacing w:val="1"/>
          <w:sz w:val="22"/>
          <w:szCs w:val="22"/>
        </w:rPr>
        <w:t>3.</w:t>
      </w:r>
      <w:r w:rsidRPr="006C3CF7">
        <w:rPr>
          <w:spacing w:val="1"/>
          <w:sz w:val="22"/>
          <w:szCs w:val="22"/>
        </w:rPr>
        <w:tab/>
        <w:t>W przypadku sporządzenia umowy w formie elektronicznej w formacie pliku PDF zostanie ona podpisania wraz z załącznikami do Umowy, o których mowa w § 17 ust. 1, za pomocą kwalifikowanych podpisów elektronicznych.</w:t>
      </w:r>
    </w:p>
    <w:p w14:paraId="6FCB3125" w14:textId="77777777" w:rsidR="00C02A27" w:rsidRPr="006C3CF7" w:rsidRDefault="00C02A27" w:rsidP="00C02A27">
      <w:pPr>
        <w:pStyle w:val="Akapitzlist2"/>
        <w:widowControl w:val="0"/>
        <w:shd w:val="clear" w:color="auto" w:fill="FFFFFF"/>
        <w:ind w:left="567" w:hanging="567"/>
        <w:jc w:val="both"/>
        <w:rPr>
          <w:spacing w:val="1"/>
          <w:sz w:val="22"/>
          <w:szCs w:val="22"/>
        </w:rPr>
      </w:pPr>
      <w:r w:rsidRPr="006C3CF7">
        <w:rPr>
          <w:spacing w:val="1"/>
          <w:sz w:val="22"/>
          <w:szCs w:val="22"/>
        </w:rPr>
        <w:t>4.</w:t>
      </w:r>
      <w:r w:rsidRPr="006C3CF7">
        <w:rPr>
          <w:spacing w:val="1"/>
          <w:sz w:val="22"/>
          <w:szCs w:val="22"/>
        </w:rPr>
        <w:tab/>
        <w:t>Umowa sporządzona w formie elektronicznej wchodzi w życie w dniu otrzymania przez pierwszą podpisującą stronę plików Umowy wraz z załącznikami do Umowy podpisanych również przez drugą stronę.</w:t>
      </w:r>
    </w:p>
    <w:p w14:paraId="61293A5F" w14:textId="77777777" w:rsidR="00C02A27" w:rsidRPr="006C3CF7" w:rsidRDefault="00C02A27" w:rsidP="00C02A27">
      <w:pPr>
        <w:pStyle w:val="Akapitzlist2"/>
        <w:widowControl w:val="0"/>
        <w:shd w:val="clear" w:color="auto" w:fill="FFFFFF"/>
        <w:ind w:left="0"/>
        <w:jc w:val="both"/>
        <w:rPr>
          <w:spacing w:val="1"/>
          <w:sz w:val="22"/>
          <w:szCs w:val="22"/>
        </w:rPr>
      </w:pPr>
    </w:p>
    <w:p w14:paraId="05B137F1" w14:textId="77777777" w:rsidR="00D87592" w:rsidRPr="006C3CF7" w:rsidRDefault="00000000">
      <w:pPr>
        <w:keepNext/>
        <w:spacing w:before="200" w:after="60"/>
        <w:jc w:val="center"/>
        <w:rPr>
          <w:sz w:val="22"/>
          <w:szCs w:val="22"/>
        </w:rPr>
      </w:pPr>
      <w:r w:rsidRPr="006C3CF7">
        <w:rPr>
          <w:b/>
          <w:sz w:val="22"/>
          <w:szCs w:val="22"/>
        </w:rPr>
        <w:t>§ 21.</w:t>
      </w:r>
    </w:p>
    <w:p w14:paraId="7ABBBB77" w14:textId="77777777" w:rsidR="00D87592" w:rsidRPr="006C3CF7" w:rsidRDefault="00000000">
      <w:pPr>
        <w:ind w:left="567" w:hanging="567"/>
        <w:jc w:val="both"/>
        <w:rPr>
          <w:sz w:val="22"/>
          <w:szCs w:val="22"/>
        </w:rPr>
      </w:pPr>
      <w:r w:rsidRPr="006C3CF7">
        <w:rPr>
          <w:sz w:val="22"/>
          <w:szCs w:val="22"/>
        </w:rPr>
        <w:t>1.</w:t>
      </w:r>
      <w:r w:rsidRPr="006C3CF7">
        <w:rPr>
          <w:sz w:val="22"/>
          <w:szCs w:val="22"/>
        </w:rPr>
        <w:tab/>
        <w:t>Umowa zostaje zawarta na okres 12 miesięcy od dnia jej zawarcia, nie wcześniej niż od dnia 15 grudnia 2026 r., z zastrzeżeniem ust. 2 i § 15 ust. 4 pkt 2. Maksymalna wartość Umowy wraz z prawem opcji wynosi […] (słownie […]) zł brutto.</w:t>
      </w:r>
    </w:p>
    <w:p w14:paraId="0F13B6CD" w14:textId="77777777" w:rsidR="00D87592" w:rsidRPr="006C3CF7" w:rsidRDefault="00000000">
      <w:pPr>
        <w:ind w:left="567" w:hanging="567"/>
        <w:jc w:val="both"/>
        <w:rPr>
          <w:sz w:val="22"/>
          <w:szCs w:val="22"/>
        </w:rPr>
      </w:pPr>
      <w:r w:rsidRPr="006C3CF7">
        <w:rPr>
          <w:sz w:val="22"/>
          <w:szCs w:val="22"/>
        </w:rPr>
        <w:t>2.</w:t>
      </w:r>
      <w:r w:rsidRPr="006C3CF7">
        <w:rPr>
          <w:sz w:val="22"/>
          <w:szCs w:val="22"/>
        </w:rPr>
        <w:tab/>
        <w:t>W przypadku wyczerpania kwoty stanowiącej maksymalną wartość Umowy, o której mowa w ust. 1, przed upływem okresu, o którym mowa w ust. 1, Umowa ulegnie rozwiązaniu z dniem wykonania ostatniego Zadania, za które wynagrodzenie nie przekracza maksymalnej wartości Umowy.</w:t>
      </w:r>
    </w:p>
    <w:tbl>
      <w:tblPr>
        <w:tblW w:w="0" w:type="auto"/>
        <w:jc w:val="center"/>
        <w:tblLook w:val="01E0" w:firstRow="1" w:lastRow="1" w:firstColumn="1" w:lastColumn="1" w:noHBand="0" w:noVBand="0"/>
      </w:tblPr>
      <w:tblGrid>
        <w:gridCol w:w="4543"/>
        <w:gridCol w:w="4526"/>
      </w:tblGrid>
      <w:tr w:rsidR="00C02A27" w:rsidRPr="006C3CF7" w14:paraId="44892EC2" w14:textId="77777777" w:rsidTr="00D14B97">
        <w:trPr>
          <w:jc w:val="center"/>
        </w:trPr>
        <w:tc>
          <w:tcPr>
            <w:tcW w:w="4657" w:type="dxa"/>
          </w:tcPr>
          <w:p w14:paraId="02587F9D" w14:textId="77777777" w:rsidR="00C02A27" w:rsidRPr="006C3CF7" w:rsidRDefault="00C02A27" w:rsidP="00D14B97">
            <w:pPr>
              <w:jc w:val="center"/>
              <w:rPr>
                <w:b/>
                <w:sz w:val="22"/>
                <w:szCs w:val="22"/>
              </w:rPr>
            </w:pPr>
            <w:r w:rsidRPr="006C3CF7">
              <w:rPr>
                <w:b/>
                <w:sz w:val="22"/>
                <w:szCs w:val="22"/>
              </w:rPr>
              <w:t>w imieniu Wykonawcy:</w:t>
            </w:r>
          </w:p>
        </w:tc>
        <w:tc>
          <w:tcPr>
            <w:tcW w:w="4628" w:type="dxa"/>
          </w:tcPr>
          <w:p w14:paraId="182452CD" w14:textId="77777777" w:rsidR="00C02A27" w:rsidRPr="006C3CF7" w:rsidRDefault="00C02A27" w:rsidP="00D14B97">
            <w:pPr>
              <w:jc w:val="center"/>
              <w:rPr>
                <w:b/>
                <w:sz w:val="22"/>
                <w:szCs w:val="22"/>
              </w:rPr>
            </w:pPr>
            <w:r w:rsidRPr="006C3CF7">
              <w:rPr>
                <w:b/>
                <w:sz w:val="22"/>
                <w:szCs w:val="22"/>
              </w:rPr>
              <w:t>w imieniu Zamawiającego:</w:t>
            </w:r>
          </w:p>
        </w:tc>
      </w:tr>
    </w:tbl>
    <w:p w14:paraId="5DD3A05E" w14:textId="77777777" w:rsidR="00C02A27" w:rsidRPr="006C3CF7" w:rsidRDefault="00C02A27" w:rsidP="00C02A27">
      <w:pPr>
        <w:pStyle w:val="Akapitzlist2"/>
        <w:widowControl w:val="0"/>
        <w:shd w:val="clear" w:color="auto" w:fill="FFFFFF"/>
        <w:ind w:left="567" w:hanging="567"/>
        <w:jc w:val="both"/>
        <w:rPr>
          <w:spacing w:val="1"/>
          <w:sz w:val="22"/>
          <w:szCs w:val="22"/>
        </w:rPr>
      </w:pPr>
    </w:p>
    <w:p w14:paraId="1ABC1276" w14:textId="77777777" w:rsidR="00075232" w:rsidRPr="006C3CF7" w:rsidRDefault="00075232" w:rsidP="00075232">
      <w:pPr>
        <w:pStyle w:val="Akapitzlist2"/>
        <w:widowControl w:val="0"/>
        <w:shd w:val="clear" w:color="auto" w:fill="FFFFFF"/>
        <w:ind w:left="0"/>
        <w:jc w:val="both"/>
        <w:rPr>
          <w:spacing w:val="1"/>
          <w:sz w:val="22"/>
          <w:szCs w:val="22"/>
        </w:rPr>
      </w:pPr>
    </w:p>
    <w:p w14:paraId="3C1D0A51" w14:textId="77777777" w:rsidR="00075232" w:rsidRPr="006C3CF7" w:rsidRDefault="00075232" w:rsidP="00075232">
      <w:pPr>
        <w:pStyle w:val="Akapitzlist2"/>
        <w:widowControl w:val="0"/>
        <w:shd w:val="clear" w:color="auto" w:fill="FFFFFF"/>
        <w:ind w:left="0"/>
        <w:jc w:val="both"/>
        <w:rPr>
          <w:spacing w:val="1"/>
          <w:sz w:val="22"/>
          <w:szCs w:val="22"/>
        </w:rPr>
      </w:pPr>
    </w:p>
    <w:p w14:paraId="412189E9" w14:textId="77777777" w:rsidR="00075232" w:rsidRPr="006C3CF7" w:rsidRDefault="00075232" w:rsidP="00075232">
      <w:pPr>
        <w:pStyle w:val="Akapitzlist2"/>
        <w:widowControl w:val="0"/>
        <w:shd w:val="clear" w:color="auto" w:fill="FFFFFF"/>
        <w:ind w:left="0"/>
        <w:jc w:val="both"/>
        <w:rPr>
          <w:spacing w:val="1"/>
          <w:sz w:val="22"/>
          <w:szCs w:val="22"/>
        </w:rPr>
      </w:pPr>
    </w:p>
    <w:p w14:paraId="3EB48A3C" w14:textId="77777777" w:rsidR="00075232" w:rsidRPr="006C3CF7" w:rsidRDefault="00075232" w:rsidP="00075232">
      <w:pPr>
        <w:pStyle w:val="Akapitzlist2"/>
        <w:widowControl w:val="0"/>
        <w:shd w:val="clear" w:color="auto" w:fill="FFFFFF"/>
        <w:ind w:left="0"/>
        <w:jc w:val="both"/>
        <w:rPr>
          <w:spacing w:val="1"/>
          <w:sz w:val="22"/>
          <w:szCs w:val="22"/>
        </w:rPr>
      </w:pPr>
    </w:p>
    <w:p w14:paraId="2F27EA6D" w14:textId="77777777" w:rsidR="00C02A27" w:rsidRPr="006C3CF7" w:rsidRDefault="00C02A27" w:rsidP="00075232">
      <w:pPr>
        <w:pStyle w:val="Akapitzlist2"/>
        <w:widowControl w:val="0"/>
        <w:shd w:val="clear" w:color="auto" w:fill="FFFFFF"/>
        <w:ind w:left="0"/>
        <w:jc w:val="both"/>
        <w:rPr>
          <w:spacing w:val="1"/>
          <w:sz w:val="22"/>
          <w:szCs w:val="22"/>
        </w:rPr>
      </w:pPr>
    </w:p>
    <w:p w14:paraId="29592E24" w14:textId="77777777" w:rsidR="00C02A27" w:rsidRPr="006C3CF7" w:rsidRDefault="00C02A27" w:rsidP="00075232">
      <w:pPr>
        <w:pStyle w:val="Akapitzlist2"/>
        <w:widowControl w:val="0"/>
        <w:shd w:val="clear" w:color="auto" w:fill="FFFFFF"/>
        <w:ind w:left="0"/>
        <w:jc w:val="both"/>
        <w:rPr>
          <w:spacing w:val="1"/>
          <w:sz w:val="22"/>
          <w:szCs w:val="22"/>
        </w:rPr>
      </w:pPr>
    </w:p>
    <w:p w14:paraId="5D4BED0C" w14:textId="77777777" w:rsidR="00C02A27" w:rsidRPr="006C3CF7" w:rsidRDefault="00C02A27" w:rsidP="00075232">
      <w:pPr>
        <w:pStyle w:val="Akapitzlist2"/>
        <w:widowControl w:val="0"/>
        <w:shd w:val="clear" w:color="auto" w:fill="FFFFFF"/>
        <w:ind w:left="0"/>
        <w:jc w:val="both"/>
        <w:rPr>
          <w:spacing w:val="1"/>
          <w:sz w:val="22"/>
          <w:szCs w:val="22"/>
        </w:rPr>
      </w:pPr>
    </w:p>
    <w:p w14:paraId="44D1DA9F" w14:textId="77777777" w:rsidR="00C02A27" w:rsidRPr="006C3CF7" w:rsidRDefault="00C02A27" w:rsidP="00075232">
      <w:pPr>
        <w:pStyle w:val="Akapitzlist2"/>
        <w:widowControl w:val="0"/>
        <w:shd w:val="clear" w:color="auto" w:fill="FFFFFF"/>
        <w:ind w:left="0"/>
        <w:jc w:val="both"/>
        <w:rPr>
          <w:spacing w:val="1"/>
          <w:sz w:val="22"/>
          <w:szCs w:val="22"/>
        </w:rPr>
      </w:pPr>
    </w:p>
    <w:p w14:paraId="41BCE9DE" w14:textId="77777777" w:rsidR="00C02A27" w:rsidRPr="006C3CF7" w:rsidRDefault="00C02A27" w:rsidP="00075232">
      <w:pPr>
        <w:pStyle w:val="Akapitzlist2"/>
        <w:widowControl w:val="0"/>
        <w:shd w:val="clear" w:color="auto" w:fill="FFFFFF"/>
        <w:ind w:left="0"/>
        <w:jc w:val="both"/>
        <w:rPr>
          <w:spacing w:val="1"/>
          <w:sz w:val="22"/>
          <w:szCs w:val="22"/>
        </w:rPr>
      </w:pPr>
    </w:p>
    <w:p w14:paraId="0764B6E7" w14:textId="77777777" w:rsidR="00C02A27" w:rsidRPr="006C3CF7" w:rsidRDefault="00C02A27" w:rsidP="00075232">
      <w:pPr>
        <w:pStyle w:val="Akapitzlist2"/>
        <w:widowControl w:val="0"/>
        <w:shd w:val="clear" w:color="auto" w:fill="FFFFFF"/>
        <w:ind w:left="0"/>
        <w:jc w:val="both"/>
        <w:rPr>
          <w:spacing w:val="1"/>
          <w:sz w:val="22"/>
          <w:szCs w:val="22"/>
        </w:rPr>
      </w:pPr>
    </w:p>
    <w:p w14:paraId="3DC979CF" w14:textId="77777777" w:rsidR="00C02A27" w:rsidRPr="006C3CF7" w:rsidRDefault="00C02A27" w:rsidP="00075232">
      <w:pPr>
        <w:pStyle w:val="Akapitzlist2"/>
        <w:widowControl w:val="0"/>
        <w:shd w:val="clear" w:color="auto" w:fill="FFFFFF"/>
        <w:ind w:left="0"/>
        <w:jc w:val="both"/>
        <w:rPr>
          <w:spacing w:val="1"/>
          <w:sz w:val="22"/>
          <w:szCs w:val="22"/>
        </w:rPr>
      </w:pPr>
    </w:p>
    <w:p w14:paraId="7552D562" w14:textId="77777777" w:rsidR="00C02A27" w:rsidRPr="006C3CF7" w:rsidRDefault="00C02A27" w:rsidP="00075232">
      <w:pPr>
        <w:pStyle w:val="Akapitzlist2"/>
        <w:widowControl w:val="0"/>
        <w:shd w:val="clear" w:color="auto" w:fill="FFFFFF"/>
        <w:ind w:left="0"/>
        <w:jc w:val="both"/>
        <w:rPr>
          <w:spacing w:val="1"/>
          <w:sz w:val="22"/>
          <w:szCs w:val="22"/>
        </w:rPr>
      </w:pPr>
    </w:p>
    <w:p w14:paraId="05D112FB" w14:textId="77777777" w:rsidR="00C02A27" w:rsidRPr="006C3CF7" w:rsidRDefault="00C02A27" w:rsidP="00075232">
      <w:pPr>
        <w:pStyle w:val="Akapitzlist2"/>
        <w:widowControl w:val="0"/>
        <w:shd w:val="clear" w:color="auto" w:fill="FFFFFF"/>
        <w:ind w:left="0"/>
        <w:jc w:val="both"/>
        <w:rPr>
          <w:spacing w:val="1"/>
          <w:sz w:val="22"/>
          <w:szCs w:val="22"/>
        </w:rPr>
      </w:pPr>
    </w:p>
    <w:p w14:paraId="40D1DCC2" w14:textId="77777777" w:rsidR="00C02A27" w:rsidRPr="006C3CF7" w:rsidRDefault="00C02A27" w:rsidP="00075232">
      <w:pPr>
        <w:pStyle w:val="Akapitzlist2"/>
        <w:widowControl w:val="0"/>
        <w:shd w:val="clear" w:color="auto" w:fill="FFFFFF"/>
        <w:ind w:left="0"/>
        <w:jc w:val="both"/>
        <w:rPr>
          <w:spacing w:val="1"/>
          <w:sz w:val="22"/>
          <w:szCs w:val="22"/>
        </w:rPr>
      </w:pPr>
    </w:p>
    <w:p w14:paraId="4E0ED372" w14:textId="77777777" w:rsidR="00C02A27" w:rsidRPr="006C3CF7" w:rsidRDefault="00C02A27" w:rsidP="00075232">
      <w:pPr>
        <w:pStyle w:val="Akapitzlist2"/>
        <w:widowControl w:val="0"/>
        <w:shd w:val="clear" w:color="auto" w:fill="FFFFFF"/>
        <w:ind w:left="0"/>
        <w:jc w:val="both"/>
        <w:rPr>
          <w:spacing w:val="1"/>
          <w:sz w:val="22"/>
          <w:szCs w:val="22"/>
        </w:rPr>
      </w:pPr>
    </w:p>
    <w:p w14:paraId="29D29581" w14:textId="77777777" w:rsidR="00C02A27" w:rsidRPr="006C3CF7" w:rsidRDefault="00C02A27" w:rsidP="00075232">
      <w:pPr>
        <w:pStyle w:val="Akapitzlist2"/>
        <w:widowControl w:val="0"/>
        <w:shd w:val="clear" w:color="auto" w:fill="FFFFFF"/>
        <w:ind w:left="0"/>
        <w:jc w:val="both"/>
        <w:rPr>
          <w:spacing w:val="1"/>
          <w:sz w:val="22"/>
          <w:szCs w:val="22"/>
        </w:rPr>
      </w:pPr>
    </w:p>
    <w:p w14:paraId="0EBE4E95" w14:textId="77777777" w:rsidR="00C02A27" w:rsidRPr="006C3CF7" w:rsidRDefault="00C02A27" w:rsidP="00075232">
      <w:pPr>
        <w:pStyle w:val="Akapitzlist2"/>
        <w:widowControl w:val="0"/>
        <w:shd w:val="clear" w:color="auto" w:fill="FFFFFF"/>
        <w:ind w:left="0"/>
        <w:jc w:val="both"/>
        <w:rPr>
          <w:spacing w:val="1"/>
          <w:sz w:val="22"/>
          <w:szCs w:val="22"/>
        </w:rPr>
      </w:pPr>
    </w:p>
    <w:p w14:paraId="35D96001" w14:textId="77777777" w:rsidR="00C02A27" w:rsidRPr="006C3CF7" w:rsidRDefault="00C02A27" w:rsidP="00075232">
      <w:pPr>
        <w:pStyle w:val="Akapitzlist2"/>
        <w:widowControl w:val="0"/>
        <w:shd w:val="clear" w:color="auto" w:fill="FFFFFF"/>
        <w:ind w:left="0"/>
        <w:jc w:val="both"/>
        <w:rPr>
          <w:spacing w:val="1"/>
          <w:sz w:val="22"/>
          <w:szCs w:val="22"/>
        </w:rPr>
      </w:pPr>
    </w:p>
    <w:p w14:paraId="6F44D0D7" w14:textId="77777777" w:rsidR="00075232" w:rsidRPr="006C3CF7" w:rsidRDefault="00075232" w:rsidP="00075232">
      <w:pPr>
        <w:rPr>
          <w:sz w:val="22"/>
          <w:szCs w:val="22"/>
        </w:rPr>
      </w:pPr>
      <w:r w:rsidRPr="006C3CF7">
        <w:rPr>
          <w:sz w:val="22"/>
          <w:szCs w:val="22"/>
        </w:rPr>
        <w:t>__________________________________________</w:t>
      </w:r>
    </w:p>
    <w:p w14:paraId="3E0CB713" w14:textId="77777777" w:rsidR="00075232" w:rsidRPr="006C3CF7" w:rsidRDefault="00075232" w:rsidP="00C02A27">
      <w:pPr>
        <w:jc w:val="both"/>
        <w:rPr>
          <w:b/>
          <w:sz w:val="22"/>
          <w:szCs w:val="22"/>
        </w:rPr>
      </w:pPr>
      <w:r w:rsidRPr="006C3CF7">
        <w:rPr>
          <w:i/>
          <w:sz w:val="22"/>
          <w:szCs w:val="22"/>
          <w:vertAlign w:val="superscript"/>
        </w:rPr>
        <w:t>(*)</w:t>
      </w:r>
      <w:r w:rsidRPr="006C3CF7">
        <w:rPr>
          <w:sz w:val="22"/>
          <w:szCs w:val="22"/>
        </w:rPr>
        <w:t xml:space="preserve"> </w:t>
      </w:r>
      <w:r w:rsidRPr="006C3CF7">
        <w:rPr>
          <w:i/>
          <w:sz w:val="22"/>
          <w:szCs w:val="22"/>
        </w:rPr>
        <w:t>niepotrzebne skreślić</w:t>
      </w:r>
    </w:p>
    <w:sectPr w:rsidR="00075232" w:rsidRPr="006C3CF7" w:rsidSect="007B4CFD">
      <w:headerReference w:type="even" r:id="rId13"/>
      <w:headerReference w:type="default" r:id="rId14"/>
      <w:footerReference w:type="even" r:id="rId15"/>
      <w:footerReference w:type="default" r:id="rId16"/>
      <w:footnotePr>
        <w:pos w:val="beneathText"/>
      </w:footnotePr>
      <w:pgSz w:w="11905" w:h="16837"/>
      <w:pgMar w:top="1418" w:right="1418" w:bottom="1418" w:left="1418" w:header="1134" w:footer="67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E5A796" w14:textId="77777777" w:rsidR="00803DD2" w:rsidRDefault="00803DD2">
      <w:r>
        <w:separator/>
      </w:r>
    </w:p>
  </w:endnote>
  <w:endnote w:type="continuationSeparator" w:id="0">
    <w:p w14:paraId="5DF65B0C" w14:textId="77777777" w:rsidR="00803DD2" w:rsidRDefault="00803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utura Bk">
    <w:altName w:val="Century Gothic"/>
    <w:panose1 w:val="020B0602020204020303"/>
    <w:charset w:val="B1"/>
    <w:family w:val="swiss"/>
    <w:notTrueType/>
    <w:pitch w:val="variable"/>
    <w:sig w:usb0="80000867" w:usb1="00000000" w:usb2="00000000" w:usb3="00000000" w:csb0="000001FB"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rankfurtGothic">
    <w:altName w:val="Times New Roman"/>
    <w:panose1 w:val="020B0604020202020204"/>
    <w:charset w:val="EE"/>
    <w:family w:val="auto"/>
    <w:notTrueType/>
    <w:pitch w:val="variable"/>
    <w:sig w:usb0="00000007" w:usb1="00000000" w:usb2="00000000" w:usb3="00000000" w:csb0="00000003" w:csb1="00000000"/>
  </w:font>
  <w:font w:name="TimesNewRoman">
    <w:panose1 w:val="020B0604020202020204"/>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22801B" w14:textId="77777777" w:rsidR="00D14B97" w:rsidRDefault="00D14B97"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14:paraId="66993D2F" w14:textId="77777777" w:rsidR="00D14B97" w:rsidRDefault="00D14B97" w:rsidP="00AA575F">
    <w:pPr>
      <w:pStyle w:val="Stopka"/>
      <w:tabs>
        <w:tab w:val="center" w:pos="4536"/>
        <w:tab w:val="right" w:pos="9072"/>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A38D41" w14:textId="77777777" w:rsidR="00D14B97" w:rsidRPr="00BF761C" w:rsidRDefault="00D14B97"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496EBA59" w14:textId="77777777" w:rsidR="00D14B97" w:rsidRPr="00BF761C" w:rsidRDefault="00D14B97" w:rsidP="0068685E">
    <w:pPr>
      <w:pStyle w:val="Stopka"/>
      <w:tabs>
        <w:tab w:val="center" w:pos="4536"/>
        <w:tab w:val="right" w:pos="9072"/>
      </w:tabs>
      <w:jc w:val="center"/>
      <w:rPr>
        <w:color w:val="808080"/>
        <w:szCs w:val="22"/>
      </w:rPr>
    </w:pPr>
    <w:r>
      <w:rPr>
        <w:i/>
        <w:color w:val="808080"/>
      </w:rPr>
      <w:t>P</w:t>
    </w:r>
    <w:r w:rsidRPr="00BF761C">
      <w:rPr>
        <w:i/>
        <w:color w:val="808080"/>
      </w:rPr>
      <w:t>rawa autorskie majątkowe: Przedsiębiorstwo Usług Komunalnych Piaseczno Sp. z o.o.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E4EF05" w14:textId="77777777" w:rsidR="00D14B97" w:rsidRDefault="00D14B97"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14:paraId="22B25D13" w14:textId="77777777" w:rsidR="00D14B97" w:rsidRDefault="00D14B97" w:rsidP="00AA575F">
    <w:pPr>
      <w:pStyle w:val="Stopka"/>
      <w:tabs>
        <w:tab w:val="center" w:pos="4536"/>
        <w:tab w:val="right" w:pos="9072"/>
      </w:tabs>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45DB87" w14:textId="77777777" w:rsidR="00D14B97" w:rsidRPr="00BF761C" w:rsidRDefault="00D14B97"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14:paraId="290370B5" w14:textId="77777777" w:rsidR="00D14B97" w:rsidRPr="00BF761C" w:rsidRDefault="00D14B97" w:rsidP="0068685E">
    <w:pPr>
      <w:pStyle w:val="Stopka"/>
      <w:tabs>
        <w:tab w:val="center" w:pos="4536"/>
        <w:tab w:val="right" w:pos="9072"/>
      </w:tabs>
      <w:jc w:val="center"/>
      <w:rPr>
        <w:color w:val="808080"/>
        <w:szCs w:val="22"/>
      </w:rPr>
    </w:pPr>
    <w:r>
      <w:rPr>
        <w:i/>
        <w:color w:val="808080"/>
      </w:rPr>
      <w:t>P</w:t>
    </w:r>
    <w:r w:rsidRPr="00BF761C">
      <w:rPr>
        <w:i/>
        <w:color w:val="808080"/>
      </w:rPr>
      <w:t>rawa autorskie majątkowe: Przedsiębiorstwo Usług Komunalnych Piaseczno Sp. z 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D0A9E0" w14:textId="77777777" w:rsidR="00803DD2" w:rsidRDefault="00803DD2">
      <w:r>
        <w:separator/>
      </w:r>
    </w:p>
  </w:footnote>
  <w:footnote w:type="continuationSeparator" w:id="0">
    <w:p w14:paraId="652234F9" w14:textId="77777777" w:rsidR="00803DD2" w:rsidRDefault="00803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A6454D" w14:textId="77777777" w:rsidR="00D14B97" w:rsidRDefault="00D14B97" w:rsidP="00D22C0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16BD7DCE" w14:textId="77777777" w:rsidR="00D14B97" w:rsidRDefault="00D14B9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047710" w14:textId="77777777" w:rsidR="00D14B97" w:rsidRDefault="00D14B97" w:rsidP="00D22C03">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27A0C">
      <w:rPr>
        <w:rStyle w:val="Numerstrony"/>
        <w:noProof/>
      </w:rPr>
      <w:t>1</w:t>
    </w:r>
    <w:r>
      <w:rPr>
        <w:rStyle w:val="Numerstrony"/>
      </w:rPr>
      <w:fldChar w:fldCharType="end"/>
    </w:r>
  </w:p>
  <w:p w14:paraId="5E589C11" w14:textId="77777777" w:rsidR="00D14B97" w:rsidRDefault="00D14B9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23D636" w14:textId="77777777" w:rsidR="00D14B97" w:rsidRDefault="00D14B97" w:rsidP="00B54F96">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ADD820D" w14:textId="77777777" w:rsidR="00D14B97" w:rsidRDefault="00D14B97">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0906FE" w14:textId="77777777" w:rsidR="00D14B97" w:rsidRDefault="00D14B97" w:rsidP="00B54F96">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27A0C">
      <w:rPr>
        <w:rStyle w:val="Numerstrony"/>
        <w:noProof/>
      </w:rPr>
      <w:t>59</w:t>
    </w:r>
    <w:r>
      <w:rPr>
        <w:rStyle w:val="Numerstrony"/>
      </w:rPr>
      <w:fldChar w:fldCharType="end"/>
    </w:r>
  </w:p>
  <w:p w14:paraId="485E3602" w14:textId="77777777" w:rsidR="00D14B97" w:rsidRDefault="00D14B97" w:rsidP="00DF516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15:restartNumberingAfterBreak="0">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15:restartNumberingAfterBreak="0">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15:restartNumberingAfterBreak="0">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15:restartNumberingAfterBreak="0">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15:restartNumberingAfterBreak="0">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15:restartNumberingAfterBreak="0">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15:restartNumberingAfterBreak="0">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15:restartNumberingAfterBreak="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12DA7C10"/>
    <w:multiLevelType w:val="hybridMultilevel"/>
    <w:tmpl w:val="14B491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5" w15:restartNumberingAfterBreak="0">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6" w15:restartNumberingAfterBreak="0">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176494A"/>
    <w:multiLevelType w:val="hybridMultilevel"/>
    <w:tmpl w:val="781E8F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9" w15:restartNumberingAfterBreak="0">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0" w15:restartNumberingAfterBreak="0">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21" w15:restartNumberingAfterBreak="0">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2" w15:restartNumberingAfterBreak="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15:restartNumberingAfterBreak="0">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15:restartNumberingAfterBreak="0">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6" w15:restartNumberingAfterBreak="0">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8" w15:restartNumberingAfterBreak="0">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9" w15:restartNumberingAfterBreak="0">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31" w15:restartNumberingAfterBreak="0">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2" w15:restartNumberingAfterBreak="0">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3" w15:restartNumberingAfterBreak="0">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4" w15:restartNumberingAfterBreak="0">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15:restartNumberingAfterBreak="0">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7" w15:restartNumberingAfterBreak="0">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16cid:durableId="650721218">
    <w:abstractNumId w:val="0"/>
  </w:num>
  <w:num w:numId="2" w16cid:durableId="1061756782">
    <w:abstractNumId w:val="1"/>
  </w:num>
  <w:num w:numId="3" w16cid:durableId="51388417">
    <w:abstractNumId w:val="24"/>
  </w:num>
  <w:num w:numId="4" w16cid:durableId="1271402190">
    <w:abstractNumId w:val="22"/>
  </w:num>
  <w:num w:numId="5" w16cid:durableId="917446236">
    <w:abstractNumId w:val="15"/>
  </w:num>
  <w:num w:numId="6" w16cid:durableId="1273514510">
    <w:abstractNumId w:val="25"/>
  </w:num>
  <w:num w:numId="7" w16cid:durableId="1312442299">
    <w:abstractNumId w:val="27"/>
  </w:num>
  <w:num w:numId="8" w16cid:durableId="462775328">
    <w:abstractNumId w:val="36"/>
  </w:num>
  <w:num w:numId="9" w16cid:durableId="539051037">
    <w:abstractNumId w:val="37"/>
  </w:num>
  <w:num w:numId="10" w16cid:durableId="1505778935">
    <w:abstractNumId w:val="35"/>
  </w:num>
  <w:num w:numId="11" w16cid:durableId="784815995">
    <w:abstractNumId w:val="34"/>
  </w:num>
  <w:num w:numId="12" w16cid:durableId="486241904">
    <w:abstractNumId w:val="16"/>
  </w:num>
  <w:num w:numId="13" w16cid:durableId="1827739942">
    <w:abstractNumId w:val="20"/>
  </w:num>
  <w:num w:numId="14" w16cid:durableId="646131340">
    <w:abstractNumId w:val="31"/>
  </w:num>
  <w:num w:numId="15" w16cid:durableId="1334190058">
    <w:abstractNumId w:val="30"/>
  </w:num>
  <w:num w:numId="16" w16cid:durableId="1030300808">
    <w:abstractNumId w:val="19"/>
  </w:num>
  <w:num w:numId="17" w16cid:durableId="1059743509">
    <w:abstractNumId w:val="13"/>
  </w:num>
  <w:num w:numId="18" w16cid:durableId="1049111545">
    <w:abstractNumId w:val="11"/>
  </w:num>
  <w:num w:numId="19" w16cid:durableId="784422460">
    <w:abstractNumId w:val="26"/>
  </w:num>
  <w:num w:numId="20" w16cid:durableId="1658920237">
    <w:abstractNumId w:val="10"/>
  </w:num>
  <w:num w:numId="21" w16cid:durableId="1087507484">
    <w:abstractNumId w:val="29"/>
  </w:num>
  <w:num w:numId="22" w16cid:durableId="700908458">
    <w:abstractNumId w:val="33"/>
  </w:num>
  <w:num w:numId="23" w16cid:durableId="275067250">
    <w:abstractNumId w:val="18"/>
  </w:num>
  <w:num w:numId="24" w16cid:durableId="168761470">
    <w:abstractNumId w:val="28"/>
  </w:num>
  <w:num w:numId="25" w16cid:durableId="226839078">
    <w:abstractNumId w:val="23"/>
  </w:num>
  <w:num w:numId="26" w16cid:durableId="184096135">
    <w:abstractNumId w:val="12"/>
  </w:num>
  <w:num w:numId="27" w16cid:durableId="631401951">
    <w:abstractNumId w:val="17"/>
  </w:num>
  <w:numIdMacAtCleanup w:val="3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75F"/>
    <w:rsid w:val="000002C4"/>
    <w:rsid w:val="0000288D"/>
    <w:rsid w:val="000033E6"/>
    <w:rsid w:val="00003635"/>
    <w:rsid w:val="00003FEA"/>
    <w:rsid w:val="00004526"/>
    <w:rsid w:val="000053A6"/>
    <w:rsid w:val="00005562"/>
    <w:rsid w:val="00005808"/>
    <w:rsid w:val="00005BFA"/>
    <w:rsid w:val="000069D4"/>
    <w:rsid w:val="00006DAF"/>
    <w:rsid w:val="000072C2"/>
    <w:rsid w:val="00007328"/>
    <w:rsid w:val="00010226"/>
    <w:rsid w:val="000105F0"/>
    <w:rsid w:val="00011A2D"/>
    <w:rsid w:val="00011A92"/>
    <w:rsid w:val="00011D50"/>
    <w:rsid w:val="00011E42"/>
    <w:rsid w:val="00012ECC"/>
    <w:rsid w:val="00013388"/>
    <w:rsid w:val="0001362F"/>
    <w:rsid w:val="00013A77"/>
    <w:rsid w:val="00014357"/>
    <w:rsid w:val="00016636"/>
    <w:rsid w:val="00016852"/>
    <w:rsid w:val="00017730"/>
    <w:rsid w:val="00017733"/>
    <w:rsid w:val="00017913"/>
    <w:rsid w:val="00020308"/>
    <w:rsid w:val="00020D6B"/>
    <w:rsid w:val="000214EE"/>
    <w:rsid w:val="00021766"/>
    <w:rsid w:val="00021D33"/>
    <w:rsid w:val="0002225B"/>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5A10"/>
    <w:rsid w:val="00045C5D"/>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32"/>
    <w:rsid w:val="00075280"/>
    <w:rsid w:val="00075E31"/>
    <w:rsid w:val="0007600A"/>
    <w:rsid w:val="00076355"/>
    <w:rsid w:val="000765C4"/>
    <w:rsid w:val="00076CD2"/>
    <w:rsid w:val="000770A6"/>
    <w:rsid w:val="00077795"/>
    <w:rsid w:val="0007791A"/>
    <w:rsid w:val="00077962"/>
    <w:rsid w:val="00077A49"/>
    <w:rsid w:val="00077FC5"/>
    <w:rsid w:val="000807A5"/>
    <w:rsid w:val="00080F40"/>
    <w:rsid w:val="000821BA"/>
    <w:rsid w:val="000824E1"/>
    <w:rsid w:val="0008325C"/>
    <w:rsid w:val="00084687"/>
    <w:rsid w:val="0008470F"/>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4DA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668E"/>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8D4"/>
    <w:rsid w:val="000C4A1B"/>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270"/>
    <w:rsid w:val="000D4368"/>
    <w:rsid w:val="000D4D95"/>
    <w:rsid w:val="000D4DA7"/>
    <w:rsid w:val="000D4E76"/>
    <w:rsid w:val="000D4EF7"/>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1D4A"/>
    <w:rsid w:val="00102192"/>
    <w:rsid w:val="00104859"/>
    <w:rsid w:val="00104D49"/>
    <w:rsid w:val="00105073"/>
    <w:rsid w:val="0010547A"/>
    <w:rsid w:val="00105D0D"/>
    <w:rsid w:val="001061C1"/>
    <w:rsid w:val="00106205"/>
    <w:rsid w:val="0010748A"/>
    <w:rsid w:val="00107EE6"/>
    <w:rsid w:val="001103C5"/>
    <w:rsid w:val="00110AA0"/>
    <w:rsid w:val="00110B6D"/>
    <w:rsid w:val="00110CBC"/>
    <w:rsid w:val="00112550"/>
    <w:rsid w:val="00113110"/>
    <w:rsid w:val="001133D9"/>
    <w:rsid w:val="001133F1"/>
    <w:rsid w:val="00114435"/>
    <w:rsid w:val="001144DF"/>
    <w:rsid w:val="001148D2"/>
    <w:rsid w:val="001158F8"/>
    <w:rsid w:val="001159A8"/>
    <w:rsid w:val="00115ADA"/>
    <w:rsid w:val="001163D7"/>
    <w:rsid w:val="001167B4"/>
    <w:rsid w:val="0011685D"/>
    <w:rsid w:val="00116915"/>
    <w:rsid w:val="00116923"/>
    <w:rsid w:val="00116D88"/>
    <w:rsid w:val="0011704F"/>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9B2"/>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2F5"/>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03E4"/>
    <w:rsid w:val="001A15DC"/>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1EE1"/>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118"/>
    <w:rsid w:val="001F32A9"/>
    <w:rsid w:val="001F3442"/>
    <w:rsid w:val="001F3449"/>
    <w:rsid w:val="001F3946"/>
    <w:rsid w:val="001F3D1C"/>
    <w:rsid w:val="001F3FCC"/>
    <w:rsid w:val="001F4047"/>
    <w:rsid w:val="001F405D"/>
    <w:rsid w:val="001F4365"/>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3BC"/>
    <w:rsid w:val="00204421"/>
    <w:rsid w:val="0020460A"/>
    <w:rsid w:val="0020471D"/>
    <w:rsid w:val="00204DD7"/>
    <w:rsid w:val="002051A6"/>
    <w:rsid w:val="00205B36"/>
    <w:rsid w:val="00206256"/>
    <w:rsid w:val="0020647F"/>
    <w:rsid w:val="00207170"/>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5F9F"/>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EA2"/>
    <w:rsid w:val="00247F21"/>
    <w:rsid w:val="002500BD"/>
    <w:rsid w:val="0025081A"/>
    <w:rsid w:val="00251040"/>
    <w:rsid w:val="00251FC8"/>
    <w:rsid w:val="002529D5"/>
    <w:rsid w:val="00252C1B"/>
    <w:rsid w:val="00253023"/>
    <w:rsid w:val="002538EE"/>
    <w:rsid w:val="00253F7A"/>
    <w:rsid w:val="00254246"/>
    <w:rsid w:val="002544FF"/>
    <w:rsid w:val="0025465C"/>
    <w:rsid w:val="0025483C"/>
    <w:rsid w:val="002549DF"/>
    <w:rsid w:val="0025532D"/>
    <w:rsid w:val="002554EC"/>
    <w:rsid w:val="002555B8"/>
    <w:rsid w:val="00255BF8"/>
    <w:rsid w:val="00255DE5"/>
    <w:rsid w:val="00256132"/>
    <w:rsid w:val="0025691E"/>
    <w:rsid w:val="00257683"/>
    <w:rsid w:val="00257734"/>
    <w:rsid w:val="00257A02"/>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AB8"/>
    <w:rsid w:val="00272C47"/>
    <w:rsid w:val="00272D76"/>
    <w:rsid w:val="00272F85"/>
    <w:rsid w:val="00273EF1"/>
    <w:rsid w:val="00274FD9"/>
    <w:rsid w:val="00275417"/>
    <w:rsid w:val="00275471"/>
    <w:rsid w:val="0027560B"/>
    <w:rsid w:val="00275E55"/>
    <w:rsid w:val="00276C50"/>
    <w:rsid w:val="00276DEB"/>
    <w:rsid w:val="00276EA8"/>
    <w:rsid w:val="002772DB"/>
    <w:rsid w:val="002774CD"/>
    <w:rsid w:val="00277665"/>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4A17"/>
    <w:rsid w:val="0029504F"/>
    <w:rsid w:val="00295EA0"/>
    <w:rsid w:val="00296600"/>
    <w:rsid w:val="00296D00"/>
    <w:rsid w:val="00296E57"/>
    <w:rsid w:val="00297CCE"/>
    <w:rsid w:val="002A017D"/>
    <w:rsid w:val="002A018C"/>
    <w:rsid w:val="002A0498"/>
    <w:rsid w:val="002A0A21"/>
    <w:rsid w:val="002A0AFA"/>
    <w:rsid w:val="002A15D5"/>
    <w:rsid w:val="002A18EE"/>
    <w:rsid w:val="002A1C43"/>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2CDB"/>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0BA"/>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09F4"/>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33D"/>
    <w:rsid w:val="00306898"/>
    <w:rsid w:val="00306ABA"/>
    <w:rsid w:val="00307ED0"/>
    <w:rsid w:val="00310695"/>
    <w:rsid w:val="00310B4A"/>
    <w:rsid w:val="003121FF"/>
    <w:rsid w:val="003126D8"/>
    <w:rsid w:val="0031278A"/>
    <w:rsid w:val="00312828"/>
    <w:rsid w:val="0031289B"/>
    <w:rsid w:val="00312D1D"/>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77AA8"/>
    <w:rsid w:val="0038092D"/>
    <w:rsid w:val="00380AEF"/>
    <w:rsid w:val="00380CEC"/>
    <w:rsid w:val="003810B2"/>
    <w:rsid w:val="00381E01"/>
    <w:rsid w:val="00381EB9"/>
    <w:rsid w:val="00382A7A"/>
    <w:rsid w:val="003830F5"/>
    <w:rsid w:val="00383675"/>
    <w:rsid w:val="003838C4"/>
    <w:rsid w:val="00383AB8"/>
    <w:rsid w:val="00383FD9"/>
    <w:rsid w:val="00383FF0"/>
    <w:rsid w:val="003844EA"/>
    <w:rsid w:val="0038498F"/>
    <w:rsid w:val="00384EA9"/>
    <w:rsid w:val="00384EEC"/>
    <w:rsid w:val="00385CB8"/>
    <w:rsid w:val="00386163"/>
    <w:rsid w:val="003863A4"/>
    <w:rsid w:val="0038675A"/>
    <w:rsid w:val="003871DF"/>
    <w:rsid w:val="00387436"/>
    <w:rsid w:val="00387DDF"/>
    <w:rsid w:val="00390059"/>
    <w:rsid w:val="00390A05"/>
    <w:rsid w:val="00390ABF"/>
    <w:rsid w:val="00390D40"/>
    <w:rsid w:val="00391126"/>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3C69"/>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CA2"/>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3FE"/>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106"/>
    <w:rsid w:val="00401267"/>
    <w:rsid w:val="00401D6E"/>
    <w:rsid w:val="0040287C"/>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2617"/>
    <w:rsid w:val="00412DC2"/>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82"/>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B20"/>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059"/>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357"/>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630"/>
    <w:rsid w:val="00485791"/>
    <w:rsid w:val="00485DBA"/>
    <w:rsid w:val="00486093"/>
    <w:rsid w:val="0048642E"/>
    <w:rsid w:val="00486F4A"/>
    <w:rsid w:val="0048742A"/>
    <w:rsid w:val="00487918"/>
    <w:rsid w:val="00487AF4"/>
    <w:rsid w:val="00491B70"/>
    <w:rsid w:val="00491BE1"/>
    <w:rsid w:val="00492603"/>
    <w:rsid w:val="00493D8F"/>
    <w:rsid w:val="00493E79"/>
    <w:rsid w:val="0049467B"/>
    <w:rsid w:val="00494F63"/>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4E6"/>
    <w:rsid w:val="004A3B39"/>
    <w:rsid w:val="004A482B"/>
    <w:rsid w:val="004A4A0E"/>
    <w:rsid w:val="004A4BDC"/>
    <w:rsid w:val="004A4F64"/>
    <w:rsid w:val="004A5179"/>
    <w:rsid w:val="004A5306"/>
    <w:rsid w:val="004A55B4"/>
    <w:rsid w:val="004A5EC8"/>
    <w:rsid w:val="004A5F18"/>
    <w:rsid w:val="004A6CB4"/>
    <w:rsid w:val="004A7301"/>
    <w:rsid w:val="004A7C07"/>
    <w:rsid w:val="004B0FC4"/>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E02EE"/>
    <w:rsid w:val="004E0B57"/>
    <w:rsid w:val="004E0DE6"/>
    <w:rsid w:val="004E0EC5"/>
    <w:rsid w:val="004E1C10"/>
    <w:rsid w:val="004E20D7"/>
    <w:rsid w:val="004E2104"/>
    <w:rsid w:val="004E2147"/>
    <w:rsid w:val="004E22F1"/>
    <w:rsid w:val="004E2686"/>
    <w:rsid w:val="004E271F"/>
    <w:rsid w:val="004E448F"/>
    <w:rsid w:val="004E48BB"/>
    <w:rsid w:val="004E4AFE"/>
    <w:rsid w:val="004E4C0C"/>
    <w:rsid w:val="004E51A6"/>
    <w:rsid w:val="004E5328"/>
    <w:rsid w:val="004E5544"/>
    <w:rsid w:val="004E67EF"/>
    <w:rsid w:val="004E6E82"/>
    <w:rsid w:val="004E7102"/>
    <w:rsid w:val="004E72A7"/>
    <w:rsid w:val="004E7829"/>
    <w:rsid w:val="004E7FAB"/>
    <w:rsid w:val="004F0169"/>
    <w:rsid w:val="004F0832"/>
    <w:rsid w:val="004F0883"/>
    <w:rsid w:val="004F08BC"/>
    <w:rsid w:val="004F0F16"/>
    <w:rsid w:val="004F1300"/>
    <w:rsid w:val="004F149C"/>
    <w:rsid w:val="004F17BE"/>
    <w:rsid w:val="004F1B0A"/>
    <w:rsid w:val="004F2BE4"/>
    <w:rsid w:val="004F2D17"/>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E7F"/>
    <w:rsid w:val="00500FA3"/>
    <w:rsid w:val="00501860"/>
    <w:rsid w:val="00501B2A"/>
    <w:rsid w:val="00501F1A"/>
    <w:rsid w:val="005022B4"/>
    <w:rsid w:val="00502414"/>
    <w:rsid w:val="00502B1B"/>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BC5"/>
    <w:rsid w:val="00523D71"/>
    <w:rsid w:val="00524800"/>
    <w:rsid w:val="00524A00"/>
    <w:rsid w:val="00524EF7"/>
    <w:rsid w:val="005253FF"/>
    <w:rsid w:val="005258A0"/>
    <w:rsid w:val="00525E1B"/>
    <w:rsid w:val="00525F4C"/>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468"/>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4DDB"/>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4CF5"/>
    <w:rsid w:val="0058503B"/>
    <w:rsid w:val="005854BD"/>
    <w:rsid w:val="005856C0"/>
    <w:rsid w:val="00585907"/>
    <w:rsid w:val="005859F6"/>
    <w:rsid w:val="00585CA7"/>
    <w:rsid w:val="00585E3B"/>
    <w:rsid w:val="0058677B"/>
    <w:rsid w:val="0058691B"/>
    <w:rsid w:val="00586D4A"/>
    <w:rsid w:val="00586DF9"/>
    <w:rsid w:val="00587436"/>
    <w:rsid w:val="00590451"/>
    <w:rsid w:val="00590698"/>
    <w:rsid w:val="0059088A"/>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6DB6"/>
    <w:rsid w:val="005C76D9"/>
    <w:rsid w:val="005C78EA"/>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E7BF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5F706B"/>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5DBA"/>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1965"/>
    <w:rsid w:val="00672078"/>
    <w:rsid w:val="00672517"/>
    <w:rsid w:val="00672F4D"/>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291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2D8"/>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6CE4"/>
    <w:rsid w:val="006B74E3"/>
    <w:rsid w:val="006B7ECA"/>
    <w:rsid w:val="006B7F26"/>
    <w:rsid w:val="006C02D7"/>
    <w:rsid w:val="006C09E8"/>
    <w:rsid w:val="006C0C25"/>
    <w:rsid w:val="006C0C28"/>
    <w:rsid w:val="006C1A06"/>
    <w:rsid w:val="006C2901"/>
    <w:rsid w:val="006C3272"/>
    <w:rsid w:val="006C33C4"/>
    <w:rsid w:val="006C35AD"/>
    <w:rsid w:val="006C3CF7"/>
    <w:rsid w:val="006C46DD"/>
    <w:rsid w:val="006C4702"/>
    <w:rsid w:val="006C4E6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4F9B"/>
    <w:rsid w:val="006F5E98"/>
    <w:rsid w:val="006F5FAC"/>
    <w:rsid w:val="006F6315"/>
    <w:rsid w:val="006F7CA5"/>
    <w:rsid w:val="00700325"/>
    <w:rsid w:val="00700EFB"/>
    <w:rsid w:val="00700F13"/>
    <w:rsid w:val="00701221"/>
    <w:rsid w:val="0070129A"/>
    <w:rsid w:val="00701553"/>
    <w:rsid w:val="00701593"/>
    <w:rsid w:val="00701864"/>
    <w:rsid w:val="0070212E"/>
    <w:rsid w:val="007038C0"/>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080C"/>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4B0"/>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2E99"/>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16"/>
    <w:rsid w:val="00764937"/>
    <w:rsid w:val="00764BB7"/>
    <w:rsid w:val="00765797"/>
    <w:rsid w:val="00766CCE"/>
    <w:rsid w:val="007672DD"/>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A0"/>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3C9"/>
    <w:rsid w:val="00795913"/>
    <w:rsid w:val="00795A56"/>
    <w:rsid w:val="00796025"/>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48E"/>
    <w:rsid w:val="007B282B"/>
    <w:rsid w:val="007B3012"/>
    <w:rsid w:val="007B3163"/>
    <w:rsid w:val="007B31EC"/>
    <w:rsid w:val="007B3209"/>
    <w:rsid w:val="007B322C"/>
    <w:rsid w:val="007B33B1"/>
    <w:rsid w:val="007B33F1"/>
    <w:rsid w:val="007B37FF"/>
    <w:rsid w:val="007B3A8B"/>
    <w:rsid w:val="007B4243"/>
    <w:rsid w:val="007B446B"/>
    <w:rsid w:val="007B4CFD"/>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1F6"/>
    <w:rsid w:val="007C23E3"/>
    <w:rsid w:val="007C2B98"/>
    <w:rsid w:val="007C3537"/>
    <w:rsid w:val="007C369F"/>
    <w:rsid w:val="007C404E"/>
    <w:rsid w:val="007C4230"/>
    <w:rsid w:val="007C47CE"/>
    <w:rsid w:val="007C4804"/>
    <w:rsid w:val="007C4D23"/>
    <w:rsid w:val="007C5774"/>
    <w:rsid w:val="007C5C55"/>
    <w:rsid w:val="007C5C7A"/>
    <w:rsid w:val="007C5D4F"/>
    <w:rsid w:val="007C6578"/>
    <w:rsid w:val="007C6C19"/>
    <w:rsid w:val="007C6C69"/>
    <w:rsid w:val="007C6DE3"/>
    <w:rsid w:val="007C77CC"/>
    <w:rsid w:val="007C7E2C"/>
    <w:rsid w:val="007D04CC"/>
    <w:rsid w:val="007D088B"/>
    <w:rsid w:val="007D11EF"/>
    <w:rsid w:val="007D1CB8"/>
    <w:rsid w:val="007D1F8F"/>
    <w:rsid w:val="007D34C1"/>
    <w:rsid w:val="007D36FB"/>
    <w:rsid w:val="007D513D"/>
    <w:rsid w:val="007D57B7"/>
    <w:rsid w:val="007D65E0"/>
    <w:rsid w:val="007D69A4"/>
    <w:rsid w:val="007D70C3"/>
    <w:rsid w:val="007D7428"/>
    <w:rsid w:val="007D78E6"/>
    <w:rsid w:val="007D7BB6"/>
    <w:rsid w:val="007D7F03"/>
    <w:rsid w:val="007E00BA"/>
    <w:rsid w:val="007E0548"/>
    <w:rsid w:val="007E07FD"/>
    <w:rsid w:val="007E08C2"/>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25"/>
    <w:rsid w:val="007F6C94"/>
    <w:rsid w:val="007F7F02"/>
    <w:rsid w:val="00800468"/>
    <w:rsid w:val="00800586"/>
    <w:rsid w:val="008013D7"/>
    <w:rsid w:val="008019B3"/>
    <w:rsid w:val="00802215"/>
    <w:rsid w:val="00802EB0"/>
    <w:rsid w:val="00803266"/>
    <w:rsid w:val="00803572"/>
    <w:rsid w:val="00803DD2"/>
    <w:rsid w:val="008045B2"/>
    <w:rsid w:val="008049AD"/>
    <w:rsid w:val="00804DE8"/>
    <w:rsid w:val="00805702"/>
    <w:rsid w:val="0080659E"/>
    <w:rsid w:val="008067FB"/>
    <w:rsid w:val="00806AB0"/>
    <w:rsid w:val="00806B12"/>
    <w:rsid w:val="00810397"/>
    <w:rsid w:val="008105AA"/>
    <w:rsid w:val="00811114"/>
    <w:rsid w:val="008115EC"/>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8AB"/>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7EA"/>
    <w:rsid w:val="00850983"/>
    <w:rsid w:val="00851136"/>
    <w:rsid w:val="008511F1"/>
    <w:rsid w:val="00851681"/>
    <w:rsid w:val="008518D8"/>
    <w:rsid w:val="00851CF0"/>
    <w:rsid w:val="00851E4A"/>
    <w:rsid w:val="00851EFD"/>
    <w:rsid w:val="0085269D"/>
    <w:rsid w:val="00852E2F"/>
    <w:rsid w:val="00852F9C"/>
    <w:rsid w:val="008532D9"/>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57E47"/>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45A"/>
    <w:rsid w:val="008D56FC"/>
    <w:rsid w:val="008D613F"/>
    <w:rsid w:val="008D685A"/>
    <w:rsid w:val="008D6B71"/>
    <w:rsid w:val="008D6DB9"/>
    <w:rsid w:val="008D7382"/>
    <w:rsid w:val="008D7D00"/>
    <w:rsid w:val="008E0096"/>
    <w:rsid w:val="008E00B7"/>
    <w:rsid w:val="008E0CF6"/>
    <w:rsid w:val="008E0F8F"/>
    <w:rsid w:val="008E101F"/>
    <w:rsid w:val="008E126F"/>
    <w:rsid w:val="008E133F"/>
    <w:rsid w:val="008E13A9"/>
    <w:rsid w:val="008E27F7"/>
    <w:rsid w:val="008E386A"/>
    <w:rsid w:val="008E4A14"/>
    <w:rsid w:val="008E51C1"/>
    <w:rsid w:val="008E5C07"/>
    <w:rsid w:val="008E691F"/>
    <w:rsid w:val="008E6B7B"/>
    <w:rsid w:val="008E71D1"/>
    <w:rsid w:val="008E73C4"/>
    <w:rsid w:val="008E74FA"/>
    <w:rsid w:val="008E77CF"/>
    <w:rsid w:val="008F00B3"/>
    <w:rsid w:val="008F0549"/>
    <w:rsid w:val="008F2149"/>
    <w:rsid w:val="008F2185"/>
    <w:rsid w:val="008F30AC"/>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FA0"/>
    <w:rsid w:val="00913FB1"/>
    <w:rsid w:val="009140BA"/>
    <w:rsid w:val="0091437A"/>
    <w:rsid w:val="00914F7A"/>
    <w:rsid w:val="0091525A"/>
    <w:rsid w:val="00915964"/>
    <w:rsid w:val="00915B8F"/>
    <w:rsid w:val="00916D26"/>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ED2"/>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48D"/>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5B77"/>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2A9"/>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570"/>
    <w:rsid w:val="00992882"/>
    <w:rsid w:val="00992E34"/>
    <w:rsid w:val="00992E90"/>
    <w:rsid w:val="00992FF3"/>
    <w:rsid w:val="00993152"/>
    <w:rsid w:val="00993820"/>
    <w:rsid w:val="00993A0A"/>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1BD5"/>
    <w:rsid w:val="009B234E"/>
    <w:rsid w:val="009B23CC"/>
    <w:rsid w:val="009B3CC2"/>
    <w:rsid w:val="009B40B8"/>
    <w:rsid w:val="009B4D3A"/>
    <w:rsid w:val="009B4F8A"/>
    <w:rsid w:val="009B5045"/>
    <w:rsid w:val="009B50C8"/>
    <w:rsid w:val="009B5455"/>
    <w:rsid w:val="009B57BB"/>
    <w:rsid w:val="009B636C"/>
    <w:rsid w:val="009B63DC"/>
    <w:rsid w:val="009B6451"/>
    <w:rsid w:val="009B6B0C"/>
    <w:rsid w:val="009C07B6"/>
    <w:rsid w:val="009C1EF6"/>
    <w:rsid w:val="009C1F49"/>
    <w:rsid w:val="009C2091"/>
    <w:rsid w:val="009C32A5"/>
    <w:rsid w:val="009C33E8"/>
    <w:rsid w:val="009C3507"/>
    <w:rsid w:val="009C38A0"/>
    <w:rsid w:val="009C3C46"/>
    <w:rsid w:val="009C4A71"/>
    <w:rsid w:val="009C4CCA"/>
    <w:rsid w:val="009C5B4C"/>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322"/>
    <w:rsid w:val="009D2C11"/>
    <w:rsid w:val="009D2F5E"/>
    <w:rsid w:val="009D313B"/>
    <w:rsid w:val="009D3C43"/>
    <w:rsid w:val="009D3DEC"/>
    <w:rsid w:val="009D422C"/>
    <w:rsid w:val="009D45DC"/>
    <w:rsid w:val="009D50B1"/>
    <w:rsid w:val="009D5D53"/>
    <w:rsid w:val="009D6046"/>
    <w:rsid w:val="009D60F2"/>
    <w:rsid w:val="009D6376"/>
    <w:rsid w:val="009D6DC8"/>
    <w:rsid w:val="009D6F5C"/>
    <w:rsid w:val="009D7A6F"/>
    <w:rsid w:val="009E0D3C"/>
    <w:rsid w:val="009E12DF"/>
    <w:rsid w:val="009E149C"/>
    <w:rsid w:val="009E23EB"/>
    <w:rsid w:val="009E3887"/>
    <w:rsid w:val="009E3972"/>
    <w:rsid w:val="009E3C43"/>
    <w:rsid w:val="009E3D61"/>
    <w:rsid w:val="009E3E7B"/>
    <w:rsid w:val="009E3F2C"/>
    <w:rsid w:val="009E4450"/>
    <w:rsid w:val="009E59C5"/>
    <w:rsid w:val="009E5B8B"/>
    <w:rsid w:val="009E6033"/>
    <w:rsid w:val="009E60D1"/>
    <w:rsid w:val="009E61A8"/>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333"/>
    <w:rsid w:val="00A31582"/>
    <w:rsid w:val="00A315FA"/>
    <w:rsid w:val="00A31BA4"/>
    <w:rsid w:val="00A3209F"/>
    <w:rsid w:val="00A32476"/>
    <w:rsid w:val="00A324DB"/>
    <w:rsid w:val="00A32868"/>
    <w:rsid w:val="00A32AE7"/>
    <w:rsid w:val="00A32E0D"/>
    <w:rsid w:val="00A33BCB"/>
    <w:rsid w:val="00A33C41"/>
    <w:rsid w:val="00A33E91"/>
    <w:rsid w:val="00A35508"/>
    <w:rsid w:val="00A35A77"/>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A2C"/>
    <w:rsid w:val="00A46BE3"/>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39F"/>
    <w:rsid w:val="00A56F29"/>
    <w:rsid w:val="00A575F5"/>
    <w:rsid w:val="00A57B7B"/>
    <w:rsid w:val="00A57FB3"/>
    <w:rsid w:val="00A60194"/>
    <w:rsid w:val="00A60E02"/>
    <w:rsid w:val="00A60E68"/>
    <w:rsid w:val="00A614B4"/>
    <w:rsid w:val="00A6185A"/>
    <w:rsid w:val="00A61FE4"/>
    <w:rsid w:val="00A62232"/>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0C63"/>
    <w:rsid w:val="00A811B0"/>
    <w:rsid w:val="00A81222"/>
    <w:rsid w:val="00A813D7"/>
    <w:rsid w:val="00A81D5D"/>
    <w:rsid w:val="00A82123"/>
    <w:rsid w:val="00A83079"/>
    <w:rsid w:val="00A8339C"/>
    <w:rsid w:val="00A842FD"/>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32D"/>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E4D"/>
    <w:rsid w:val="00AB66A4"/>
    <w:rsid w:val="00AB6CCA"/>
    <w:rsid w:val="00AB7C45"/>
    <w:rsid w:val="00AB7DCB"/>
    <w:rsid w:val="00AB7EEE"/>
    <w:rsid w:val="00AC0C85"/>
    <w:rsid w:val="00AC12DE"/>
    <w:rsid w:val="00AC140C"/>
    <w:rsid w:val="00AC1947"/>
    <w:rsid w:val="00AC1CDC"/>
    <w:rsid w:val="00AC1F2A"/>
    <w:rsid w:val="00AC21F1"/>
    <w:rsid w:val="00AC26A0"/>
    <w:rsid w:val="00AC2B48"/>
    <w:rsid w:val="00AC35E3"/>
    <w:rsid w:val="00AC4168"/>
    <w:rsid w:val="00AC4FE1"/>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6F6"/>
    <w:rsid w:val="00AD4717"/>
    <w:rsid w:val="00AD487C"/>
    <w:rsid w:val="00AD4B44"/>
    <w:rsid w:val="00AD548D"/>
    <w:rsid w:val="00AD5627"/>
    <w:rsid w:val="00AD6D07"/>
    <w:rsid w:val="00AD774E"/>
    <w:rsid w:val="00AD7EA4"/>
    <w:rsid w:val="00AE02AD"/>
    <w:rsid w:val="00AE1399"/>
    <w:rsid w:val="00AE1E22"/>
    <w:rsid w:val="00AE1E68"/>
    <w:rsid w:val="00AE1EAB"/>
    <w:rsid w:val="00AE20DC"/>
    <w:rsid w:val="00AE22BB"/>
    <w:rsid w:val="00AE2817"/>
    <w:rsid w:val="00AE2B1E"/>
    <w:rsid w:val="00AE3A74"/>
    <w:rsid w:val="00AE3F6C"/>
    <w:rsid w:val="00AE3FED"/>
    <w:rsid w:val="00AE4414"/>
    <w:rsid w:val="00AE45F1"/>
    <w:rsid w:val="00AE5865"/>
    <w:rsid w:val="00AE5CF7"/>
    <w:rsid w:val="00AE6402"/>
    <w:rsid w:val="00AE68BB"/>
    <w:rsid w:val="00AE6D2C"/>
    <w:rsid w:val="00AE6DCA"/>
    <w:rsid w:val="00AE7901"/>
    <w:rsid w:val="00AE79D2"/>
    <w:rsid w:val="00AE79F1"/>
    <w:rsid w:val="00AF050D"/>
    <w:rsid w:val="00AF08D5"/>
    <w:rsid w:val="00AF0BD4"/>
    <w:rsid w:val="00AF0D99"/>
    <w:rsid w:val="00AF0DFA"/>
    <w:rsid w:val="00AF0E99"/>
    <w:rsid w:val="00AF24AE"/>
    <w:rsid w:val="00AF24D2"/>
    <w:rsid w:val="00AF2F4B"/>
    <w:rsid w:val="00AF369D"/>
    <w:rsid w:val="00AF3EED"/>
    <w:rsid w:val="00AF49D1"/>
    <w:rsid w:val="00AF4B52"/>
    <w:rsid w:val="00AF5560"/>
    <w:rsid w:val="00AF55F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1E8"/>
    <w:rsid w:val="00B03873"/>
    <w:rsid w:val="00B03A52"/>
    <w:rsid w:val="00B03E4E"/>
    <w:rsid w:val="00B03F89"/>
    <w:rsid w:val="00B04256"/>
    <w:rsid w:val="00B04673"/>
    <w:rsid w:val="00B04A21"/>
    <w:rsid w:val="00B05341"/>
    <w:rsid w:val="00B053A7"/>
    <w:rsid w:val="00B0547B"/>
    <w:rsid w:val="00B05740"/>
    <w:rsid w:val="00B0602A"/>
    <w:rsid w:val="00B06573"/>
    <w:rsid w:val="00B06FC4"/>
    <w:rsid w:val="00B0764E"/>
    <w:rsid w:val="00B078D0"/>
    <w:rsid w:val="00B07905"/>
    <w:rsid w:val="00B07AF2"/>
    <w:rsid w:val="00B1090B"/>
    <w:rsid w:val="00B10930"/>
    <w:rsid w:val="00B10B54"/>
    <w:rsid w:val="00B1101A"/>
    <w:rsid w:val="00B1103C"/>
    <w:rsid w:val="00B1212A"/>
    <w:rsid w:val="00B12145"/>
    <w:rsid w:val="00B12833"/>
    <w:rsid w:val="00B12BA5"/>
    <w:rsid w:val="00B1310E"/>
    <w:rsid w:val="00B137E8"/>
    <w:rsid w:val="00B14285"/>
    <w:rsid w:val="00B14431"/>
    <w:rsid w:val="00B145F9"/>
    <w:rsid w:val="00B14690"/>
    <w:rsid w:val="00B14B4C"/>
    <w:rsid w:val="00B15226"/>
    <w:rsid w:val="00B15278"/>
    <w:rsid w:val="00B15AE5"/>
    <w:rsid w:val="00B15EB8"/>
    <w:rsid w:val="00B16113"/>
    <w:rsid w:val="00B172D8"/>
    <w:rsid w:val="00B174FE"/>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A0C"/>
    <w:rsid w:val="00B27CC7"/>
    <w:rsid w:val="00B27CD0"/>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BB7"/>
    <w:rsid w:val="00B35F0A"/>
    <w:rsid w:val="00B35F4B"/>
    <w:rsid w:val="00B40183"/>
    <w:rsid w:val="00B40B73"/>
    <w:rsid w:val="00B4116E"/>
    <w:rsid w:val="00B4185B"/>
    <w:rsid w:val="00B42B15"/>
    <w:rsid w:val="00B4314A"/>
    <w:rsid w:val="00B4321D"/>
    <w:rsid w:val="00B43838"/>
    <w:rsid w:val="00B43EBA"/>
    <w:rsid w:val="00B44E1E"/>
    <w:rsid w:val="00B451AE"/>
    <w:rsid w:val="00B45A0C"/>
    <w:rsid w:val="00B46760"/>
    <w:rsid w:val="00B46C13"/>
    <w:rsid w:val="00B4729F"/>
    <w:rsid w:val="00B477DF"/>
    <w:rsid w:val="00B47B06"/>
    <w:rsid w:val="00B47F04"/>
    <w:rsid w:val="00B50E96"/>
    <w:rsid w:val="00B5110A"/>
    <w:rsid w:val="00B514A6"/>
    <w:rsid w:val="00B525C8"/>
    <w:rsid w:val="00B52F2F"/>
    <w:rsid w:val="00B52F51"/>
    <w:rsid w:val="00B53D6D"/>
    <w:rsid w:val="00B541C3"/>
    <w:rsid w:val="00B545B6"/>
    <w:rsid w:val="00B54F2E"/>
    <w:rsid w:val="00B54F96"/>
    <w:rsid w:val="00B550BF"/>
    <w:rsid w:val="00B55D70"/>
    <w:rsid w:val="00B55F58"/>
    <w:rsid w:val="00B5669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2E1"/>
    <w:rsid w:val="00B63437"/>
    <w:rsid w:val="00B634F1"/>
    <w:rsid w:val="00B635DF"/>
    <w:rsid w:val="00B64331"/>
    <w:rsid w:val="00B648AF"/>
    <w:rsid w:val="00B64C8C"/>
    <w:rsid w:val="00B6589A"/>
    <w:rsid w:val="00B65A61"/>
    <w:rsid w:val="00B664B6"/>
    <w:rsid w:val="00B66C30"/>
    <w:rsid w:val="00B671B4"/>
    <w:rsid w:val="00B674F7"/>
    <w:rsid w:val="00B703CE"/>
    <w:rsid w:val="00B70BF6"/>
    <w:rsid w:val="00B70E07"/>
    <w:rsid w:val="00B726A4"/>
    <w:rsid w:val="00B72FE8"/>
    <w:rsid w:val="00B73605"/>
    <w:rsid w:val="00B73C49"/>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04"/>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3C90"/>
    <w:rsid w:val="00B947E0"/>
    <w:rsid w:val="00B94AC2"/>
    <w:rsid w:val="00B95522"/>
    <w:rsid w:val="00B95CAF"/>
    <w:rsid w:val="00B95CD2"/>
    <w:rsid w:val="00B9627F"/>
    <w:rsid w:val="00B96308"/>
    <w:rsid w:val="00B97724"/>
    <w:rsid w:val="00B9775E"/>
    <w:rsid w:val="00B979F3"/>
    <w:rsid w:val="00B97ACD"/>
    <w:rsid w:val="00B97BD3"/>
    <w:rsid w:val="00B97D63"/>
    <w:rsid w:val="00BA0182"/>
    <w:rsid w:val="00BA0717"/>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1843"/>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2A27"/>
    <w:rsid w:val="00C0307F"/>
    <w:rsid w:val="00C03553"/>
    <w:rsid w:val="00C0366C"/>
    <w:rsid w:val="00C03A96"/>
    <w:rsid w:val="00C03BC2"/>
    <w:rsid w:val="00C048A4"/>
    <w:rsid w:val="00C049BF"/>
    <w:rsid w:val="00C05327"/>
    <w:rsid w:val="00C05B46"/>
    <w:rsid w:val="00C0600F"/>
    <w:rsid w:val="00C06693"/>
    <w:rsid w:val="00C0688D"/>
    <w:rsid w:val="00C074A0"/>
    <w:rsid w:val="00C07BA9"/>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48B"/>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18E"/>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01"/>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5FD"/>
    <w:rsid w:val="00C626B5"/>
    <w:rsid w:val="00C62AD0"/>
    <w:rsid w:val="00C6304B"/>
    <w:rsid w:val="00C63889"/>
    <w:rsid w:val="00C63F14"/>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424F"/>
    <w:rsid w:val="00C75073"/>
    <w:rsid w:val="00C7647E"/>
    <w:rsid w:val="00C7652A"/>
    <w:rsid w:val="00C765EB"/>
    <w:rsid w:val="00C76607"/>
    <w:rsid w:val="00C766C8"/>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9C6"/>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87EFB"/>
    <w:rsid w:val="00C91384"/>
    <w:rsid w:val="00C921B9"/>
    <w:rsid w:val="00C92A6A"/>
    <w:rsid w:val="00C92BD1"/>
    <w:rsid w:val="00C92F0F"/>
    <w:rsid w:val="00C936AE"/>
    <w:rsid w:val="00C938E8"/>
    <w:rsid w:val="00C939BF"/>
    <w:rsid w:val="00C94282"/>
    <w:rsid w:val="00C947AC"/>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3F6"/>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0434"/>
    <w:rsid w:val="00CE1735"/>
    <w:rsid w:val="00CE188A"/>
    <w:rsid w:val="00CE18E1"/>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66"/>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77B"/>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5E7"/>
    <w:rsid w:val="00D13768"/>
    <w:rsid w:val="00D1391C"/>
    <w:rsid w:val="00D14B97"/>
    <w:rsid w:val="00D14D25"/>
    <w:rsid w:val="00D15168"/>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1F5"/>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3114"/>
    <w:rsid w:val="00D84045"/>
    <w:rsid w:val="00D84337"/>
    <w:rsid w:val="00D84763"/>
    <w:rsid w:val="00D8611B"/>
    <w:rsid w:val="00D86192"/>
    <w:rsid w:val="00D863F9"/>
    <w:rsid w:val="00D8695F"/>
    <w:rsid w:val="00D86A58"/>
    <w:rsid w:val="00D87592"/>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140"/>
    <w:rsid w:val="00D9527B"/>
    <w:rsid w:val="00D953FC"/>
    <w:rsid w:val="00D95850"/>
    <w:rsid w:val="00D9607E"/>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2B3"/>
    <w:rsid w:val="00DA250A"/>
    <w:rsid w:val="00DA349A"/>
    <w:rsid w:val="00DA3591"/>
    <w:rsid w:val="00DA3CE6"/>
    <w:rsid w:val="00DA4B5C"/>
    <w:rsid w:val="00DA4BC0"/>
    <w:rsid w:val="00DA58EA"/>
    <w:rsid w:val="00DA5C3D"/>
    <w:rsid w:val="00DA5FB5"/>
    <w:rsid w:val="00DA606D"/>
    <w:rsid w:val="00DA6455"/>
    <w:rsid w:val="00DB007C"/>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250"/>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6E82"/>
    <w:rsid w:val="00DE7203"/>
    <w:rsid w:val="00DE737B"/>
    <w:rsid w:val="00DE76EC"/>
    <w:rsid w:val="00DE7A4B"/>
    <w:rsid w:val="00DF05D5"/>
    <w:rsid w:val="00DF17C5"/>
    <w:rsid w:val="00DF1E0B"/>
    <w:rsid w:val="00DF1F5C"/>
    <w:rsid w:val="00DF22DC"/>
    <w:rsid w:val="00DF32A6"/>
    <w:rsid w:val="00DF33BC"/>
    <w:rsid w:val="00DF3447"/>
    <w:rsid w:val="00DF3448"/>
    <w:rsid w:val="00DF344E"/>
    <w:rsid w:val="00DF3519"/>
    <w:rsid w:val="00DF410A"/>
    <w:rsid w:val="00DF468C"/>
    <w:rsid w:val="00DF5163"/>
    <w:rsid w:val="00DF6192"/>
    <w:rsid w:val="00DF6959"/>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49B7"/>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75C"/>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C5A"/>
    <w:rsid w:val="00E34207"/>
    <w:rsid w:val="00E342D6"/>
    <w:rsid w:val="00E34763"/>
    <w:rsid w:val="00E34ACB"/>
    <w:rsid w:val="00E34EC4"/>
    <w:rsid w:val="00E3560D"/>
    <w:rsid w:val="00E35649"/>
    <w:rsid w:val="00E35924"/>
    <w:rsid w:val="00E35A28"/>
    <w:rsid w:val="00E35BB0"/>
    <w:rsid w:val="00E36179"/>
    <w:rsid w:val="00E361BC"/>
    <w:rsid w:val="00E3743A"/>
    <w:rsid w:val="00E3778C"/>
    <w:rsid w:val="00E377C7"/>
    <w:rsid w:val="00E37DB3"/>
    <w:rsid w:val="00E37EEA"/>
    <w:rsid w:val="00E40CB6"/>
    <w:rsid w:val="00E40E9D"/>
    <w:rsid w:val="00E4167D"/>
    <w:rsid w:val="00E41A28"/>
    <w:rsid w:val="00E41D51"/>
    <w:rsid w:val="00E42073"/>
    <w:rsid w:val="00E420B1"/>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993"/>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A98"/>
    <w:rsid w:val="00E75ED0"/>
    <w:rsid w:val="00E761C1"/>
    <w:rsid w:val="00E76777"/>
    <w:rsid w:val="00E76CE4"/>
    <w:rsid w:val="00E76F3E"/>
    <w:rsid w:val="00E77217"/>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291"/>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825"/>
    <w:rsid w:val="00EB6FD1"/>
    <w:rsid w:val="00EB6FF5"/>
    <w:rsid w:val="00EB76A7"/>
    <w:rsid w:val="00EC0455"/>
    <w:rsid w:val="00EC05D7"/>
    <w:rsid w:val="00EC0D28"/>
    <w:rsid w:val="00EC12C2"/>
    <w:rsid w:val="00EC1553"/>
    <w:rsid w:val="00EC2607"/>
    <w:rsid w:val="00EC4109"/>
    <w:rsid w:val="00EC4A57"/>
    <w:rsid w:val="00EC4BCA"/>
    <w:rsid w:val="00EC519B"/>
    <w:rsid w:val="00EC5320"/>
    <w:rsid w:val="00EC5D01"/>
    <w:rsid w:val="00EC5E98"/>
    <w:rsid w:val="00EC6057"/>
    <w:rsid w:val="00EC60A3"/>
    <w:rsid w:val="00EC6A36"/>
    <w:rsid w:val="00EC74DE"/>
    <w:rsid w:val="00EC7CD9"/>
    <w:rsid w:val="00ED0439"/>
    <w:rsid w:val="00ED0C76"/>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C60"/>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85"/>
    <w:rsid w:val="00F32ED1"/>
    <w:rsid w:val="00F332D3"/>
    <w:rsid w:val="00F33548"/>
    <w:rsid w:val="00F338F9"/>
    <w:rsid w:val="00F33A50"/>
    <w:rsid w:val="00F33B76"/>
    <w:rsid w:val="00F33CEF"/>
    <w:rsid w:val="00F34CFD"/>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57B"/>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737"/>
    <w:rsid w:val="00FA5BFC"/>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0C4"/>
    <w:rsid w:val="00FD255B"/>
    <w:rsid w:val="00FD276A"/>
    <w:rsid w:val="00FD2B77"/>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14E"/>
    <w:rsid w:val="00FE33F5"/>
    <w:rsid w:val="00FE49D0"/>
    <w:rsid w:val="00FE4BA3"/>
    <w:rsid w:val="00FE4C17"/>
    <w:rsid w:val="00FE4D2D"/>
    <w:rsid w:val="00FE5544"/>
    <w:rsid w:val="00FE7010"/>
    <w:rsid w:val="00FE7100"/>
    <w:rsid w:val="00FE7A43"/>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E62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pl-PL" w:eastAsia="pl-P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uiPriority="99"/>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53709"/>
    <w:rPr>
      <w:sz w:val="23"/>
      <w:szCs w:val="23"/>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3"/>
      <w:szCs w:val="23"/>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3"/>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3"/>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3"/>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3"/>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3"/>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3"/>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3"/>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Mapadokumentu">
    <w:name w:val="Document Map"/>
    <w:basedOn w:val="Normalny"/>
    <w:link w:val="MapadokumentuZnak"/>
    <w:semiHidden/>
    <w:rsid w:val="00D72AE6"/>
    <w:pPr>
      <w:shd w:val="clear" w:color="auto" w:fill="000080"/>
    </w:pPr>
    <w:rPr>
      <w:sz w:val="2"/>
      <w:szCs w:val="20"/>
    </w:rPr>
  </w:style>
  <w:style w:type="character" w:customStyle="1" w:styleId="MapadokumentuZnak">
    <w:name w:val="Mapa dokumentu Znak"/>
    <w:link w:val="Mapa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3"/>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uiPriority w:val="99"/>
    <w:rsid w:val="00FD5156"/>
    <w:pPr>
      <w:tabs>
        <w:tab w:val="center" w:pos="4536"/>
        <w:tab w:val="right" w:pos="9072"/>
      </w:tabs>
    </w:pPr>
    <w:rPr>
      <w:szCs w:val="20"/>
    </w:rPr>
  </w:style>
  <w:style w:type="character" w:customStyle="1" w:styleId="NagwekZnak">
    <w:name w:val="Nagłówek Znak"/>
    <w:aliases w:val="W_Nagłówek Znak,adresowy Znak"/>
    <w:link w:val="Nagwek"/>
    <w:uiPriority w:val="99"/>
    <w:locked/>
    <w:rsid w:val="00FD5156"/>
    <w:rPr>
      <w:sz w:val="23"/>
    </w:rPr>
  </w:style>
  <w:style w:type="character" w:customStyle="1" w:styleId="HeaderChar">
    <w:name w:val="Header Char"/>
    <w:semiHidden/>
    <w:locked/>
    <w:rsid w:val="00501F1A"/>
    <w:rPr>
      <w:sz w:val="23"/>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djustRightInd w:val="0"/>
    </w:pPr>
    <w:rPr>
      <w:sz w:val="23"/>
      <w:szCs w:val="23"/>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eastAsia="SimSun"/>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sz w:val="22"/>
      <w:szCs w:val="22"/>
      <w:lang w:eastAsia="en-US"/>
    </w:rPr>
  </w:style>
  <w:style w:type="paragraph" w:styleId="Tekstprzypisukocowego">
    <w:name w:val="endnote text"/>
    <w:basedOn w:val="Normalny"/>
    <w:link w:val="TekstprzypisukocowegoZnak"/>
    <w:semiHidden/>
    <w:rsid w:val="00D40B0C"/>
    <w:rPr>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eastAsia="MS Mincho"/>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3"/>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3"/>
      <w:szCs w:val="23"/>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3"/>
      <w:szCs w:val="23"/>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djustRightInd w:val="0"/>
      <w:textAlignment w:val="baseline"/>
    </w:pPr>
    <w:rPr>
      <w:rFonts w:eastAsia="Palatino Linotype"/>
      <w:color w:val="000000"/>
      <w:sz w:val="23"/>
      <w:szCs w:val="23"/>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3"/>
      <w:szCs w:val="23"/>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3"/>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3"/>
      <w:szCs w:val="23"/>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3"/>
      <w:szCs w:val="23"/>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3"/>
      <w:szCs w:val="23"/>
      <w:lang w:val="pl-PL" w:eastAsia="pl-PL" w:bidi="ar-SA"/>
    </w:rPr>
  </w:style>
  <w:style w:type="paragraph" w:customStyle="1" w:styleId="Stopka1">
    <w:name w:val="Stopka1"/>
    <w:rsid w:val="009F5656"/>
    <w:rPr>
      <w:color w:val="000000"/>
      <w:sz w:val="23"/>
      <w:szCs w:val="23"/>
    </w:rPr>
  </w:style>
  <w:style w:type="paragraph" w:customStyle="1" w:styleId="Stopka11">
    <w:name w:val="Stopka11"/>
    <w:rsid w:val="009F5656"/>
    <w:rPr>
      <w:rFonts w:eastAsia="Palatino Linotype"/>
      <w:color w:val="000000"/>
      <w:sz w:val="23"/>
      <w:szCs w:val="23"/>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3"/>
      <w:szCs w:val="23"/>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 w:type="character" w:styleId="UyteHipercze">
    <w:name w:val="FollowedHyperlink"/>
    <w:basedOn w:val="Domylnaczcionkaakapitu"/>
    <w:rsid w:val="005854BD"/>
    <w:rPr>
      <w:color w:val="800080" w:themeColor="followedHyperlink"/>
      <w:u w:val="single"/>
    </w:rPr>
  </w:style>
  <w:style w:type="paragraph" w:styleId="Bezodstpw">
    <w:name w:val="No Spacing"/>
    <w:uiPriority w:val="1"/>
    <w:qFormat/>
    <w:rsid w:val="00584CF5"/>
    <w:rPr>
      <w:rFonts w:asciiTheme="minorHAnsi" w:hAnsiTheme="minorHAnsi" w:cstheme="minorBidi"/>
      <w:sz w:val="22"/>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77872179">
      <w:bodyDiv w:val="1"/>
      <w:marLeft w:val="0"/>
      <w:marRight w:val="0"/>
      <w:marTop w:val="0"/>
      <w:marBottom w:val="0"/>
      <w:divBdr>
        <w:top w:val="none" w:sz="0" w:space="0" w:color="auto"/>
        <w:left w:val="none" w:sz="0" w:space="0" w:color="auto"/>
        <w:bottom w:val="none" w:sz="0" w:space="0" w:color="auto"/>
        <w:right w:val="none" w:sz="0" w:space="0" w:color="auto"/>
      </w:divBdr>
    </w:div>
    <w:div w:id="110588055">
      <w:bodyDiv w:val="1"/>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800268334">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073699548">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18E0A9-899A-4353-8B2E-3FDAADAC6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22833</Words>
  <Characters>136999</Characters>
  <Application>Microsoft Office Word</Application>
  <DocSecurity>0</DocSecurity>
  <Lines>1141</Lines>
  <Paragraphs>319</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159513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12/2026 – usługi porządkowe i zimowe utrzymanie chodników</dc:title>
  <dc:creator/>
  <cp:lastModifiedBy/>
  <cp:revision>1</cp:revision>
  <dcterms:created xsi:type="dcterms:W3CDTF">2026-11-03T10:19:00Z</dcterms:created>
  <dcterms:modified xsi:type="dcterms:W3CDTF">2026-11-03T10:19:00Z</dcterms:modified>
</cp:coreProperties>
</file>