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D95D" w14:textId="77777777" w:rsidR="00823DD7" w:rsidRPr="00DD7E6E" w:rsidRDefault="00823DD7" w:rsidP="00FD4415">
      <w:pPr>
        <w:spacing w:after="24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D7E6E">
        <w:rPr>
          <w:rFonts w:ascii="Times New Roman" w:hAnsi="Times New Roman" w:cs="Times New Roman"/>
          <w:b/>
          <w:bCs/>
          <w:sz w:val="32"/>
          <w:szCs w:val="24"/>
        </w:rPr>
        <w:t>Čestné prohlášení o délce relevantní odborné praxe autorizovaných osob</w:t>
      </w:r>
    </w:p>
    <w:p w14:paraId="235DA7C4" w14:textId="3214C587" w:rsidR="00823DD7" w:rsidRPr="00DD7E6E" w:rsidRDefault="00823DD7" w:rsidP="00FD4415">
      <w:pPr>
        <w:tabs>
          <w:tab w:val="left" w:pos="708"/>
        </w:tabs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Níže podepsaný účastník předkládá informace o délce praxe autorizovan</w:t>
      </w:r>
      <w:r w:rsidR="00350BDB" w:rsidRPr="00DD7E6E">
        <w:rPr>
          <w:rFonts w:ascii="Times New Roman" w:hAnsi="Times New Roman" w:cs="Times New Roman"/>
          <w:sz w:val="24"/>
          <w:szCs w:val="24"/>
        </w:rPr>
        <w:t>é</w:t>
      </w:r>
      <w:r w:rsidRPr="00DD7E6E">
        <w:rPr>
          <w:rFonts w:ascii="Times New Roman" w:hAnsi="Times New Roman" w:cs="Times New Roman"/>
          <w:sz w:val="24"/>
          <w:szCs w:val="24"/>
        </w:rPr>
        <w:t xml:space="preserve"> osob</w:t>
      </w:r>
      <w:r w:rsidR="00350BDB" w:rsidRPr="00DD7E6E">
        <w:rPr>
          <w:rFonts w:ascii="Times New Roman" w:hAnsi="Times New Roman" w:cs="Times New Roman"/>
          <w:sz w:val="24"/>
          <w:szCs w:val="24"/>
        </w:rPr>
        <w:t>y</w:t>
      </w:r>
      <w:r w:rsidR="009131FE">
        <w:rPr>
          <w:rFonts w:ascii="Times New Roman" w:hAnsi="Times New Roman" w:cs="Times New Roman"/>
          <w:sz w:val="24"/>
          <w:szCs w:val="24"/>
        </w:rPr>
        <w:t>/autorizovaných osob</w:t>
      </w:r>
      <w:r w:rsidRPr="00DD7E6E">
        <w:rPr>
          <w:rFonts w:ascii="Times New Roman" w:hAnsi="Times New Roman" w:cs="Times New Roman"/>
          <w:sz w:val="24"/>
          <w:szCs w:val="24"/>
        </w:rPr>
        <w:t>, kter</w:t>
      </w:r>
      <w:r w:rsidR="00350BDB" w:rsidRPr="00DD7E6E">
        <w:rPr>
          <w:rFonts w:ascii="Times New Roman" w:hAnsi="Times New Roman" w:cs="Times New Roman"/>
          <w:sz w:val="24"/>
          <w:szCs w:val="24"/>
        </w:rPr>
        <w:t>á</w:t>
      </w:r>
      <w:r w:rsidR="009131FE">
        <w:rPr>
          <w:rFonts w:ascii="Times New Roman" w:hAnsi="Times New Roman" w:cs="Times New Roman"/>
          <w:sz w:val="24"/>
          <w:szCs w:val="24"/>
        </w:rPr>
        <w:t>/é</w:t>
      </w:r>
      <w:r w:rsidRPr="00DD7E6E">
        <w:rPr>
          <w:rFonts w:ascii="Times New Roman" w:hAnsi="Times New Roman" w:cs="Times New Roman"/>
          <w:sz w:val="24"/>
          <w:szCs w:val="24"/>
        </w:rPr>
        <w:t xml:space="preserve"> </w:t>
      </w:r>
      <w:r w:rsidR="00723900" w:rsidRPr="00DD7E6E">
        <w:rPr>
          <w:rFonts w:ascii="Times New Roman" w:hAnsi="Times New Roman" w:cs="Times New Roman"/>
          <w:sz w:val="24"/>
          <w:szCs w:val="24"/>
        </w:rPr>
        <w:t>v souladu se smlouvou autorizuj</w:t>
      </w:r>
      <w:r w:rsidR="00350BDB" w:rsidRPr="00DD7E6E">
        <w:rPr>
          <w:rFonts w:ascii="Times New Roman" w:hAnsi="Times New Roman" w:cs="Times New Roman"/>
          <w:sz w:val="24"/>
          <w:szCs w:val="24"/>
        </w:rPr>
        <w:t>e</w:t>
      </w:r>
      <w:r w:rsidR="009131FE">
        <w:rPr>
          <w:rFonts w:ascii="Times New Roman" w:hAnsi="Times New Roman" w:cs="Times New Roman"/>
          <w:sz w:val="24"/>
          <w:szCs w:val="24"/>
        </w:rPr>
        <w:t>/í</w:t>
      </w:r>
      <w:r w:rsidR="00723900" w:rsidRPr="00DD7E6E">
        <w:rPr>
          <w:rFonts w:ascii="Times New Roman" w:hAnsi="Times New Roman" w:cs="Times New Roman"/>
          <w:sz w:val="24"/>
          <w:szCs w:val="24"/>
        </w:rPr>
        <w:t xml:space="preserve"> projektovou dokumentaci vypracovanou v rámci </w:t>
      </w:r>
      <w:r w:rsidRPr="00DD7E6E">
        <w:rPr>
          <w:rFonts w:ascii="Times New Roman" w:hAnsi="Times New Roman" w:cs="Times New Roman"/>
          <w:sz w:val="24"/>
          <w:szCs w:val="24"/>
        </w:rPr>
        <w:t xml:space="preserve">veřejné zakázky s názvem </w:t>
      </w:r>
      <w:r w:rsidR="00953CF1" w:rsidRPr="00DD7E6E">
        <w:rPr>
          <w:rFonts w:ascii="Times New Roman" w:hAnsi="Times New Roman" w:cs="Times New Roman"/>
          <w:b/>
          <w:sz w:val="24"/>
          <w:szCs w:val="24"/>
        </w:rPr>
        <w:t>„</w:t>
      </w:r>
      <w:r w:rsidR="007C30CC" w:rsidRPr="007C30CC">
        <w:rPr>
          <w:rFonts w:ascii="Times New Roman" w:hAnsi="Times New Roman" w:cs="Times New Roman"/>
          <w:b/>
          <w:sz w:val="24"/>
          <w:szCs w:val="24"/>
        </w:rPr>
        <w:t xml:space="preserve">Silnice III/2708 Mimoň, ul. </w:t>
      </w:r>
      <w:proofErr w:type="spellStart"/>
      <w:r w:rsidR="007C30CC" w:rsidRPr="007C30CC">
        <w:rPr>
          <w:rFonts w:ascii="Times New Roman" w:hAnsi="Times New Roman" w:cs="Times New Roman"/>
          <w:b/>
          <w:sz w:val="24"/>
          <w:szCs w:val="24"/>
        </w:rPr>
        <w:t>Pertoltická</w:t>
      </w:r>
      <w:proofErr w:type="spellEnd"/>
      <w:r w:rsidR="00953CF1" w:rsidRPr="00DD7E6E">
        <w:rPr>
          <w:rFonts w:ascii="Times New Roman" w:hAnsi="Times New Roman" w:cs="Times New Roman"/>
          <w:b/>
          <w:sz w:val="24"/>
          <w:szCs w:val="24"/>
        </w:rPr>
        <w:t>“</w:t>
      </w:r>
      <w:r w:rsidRPr="00DD7E6E">
        <w:rPr>
          <w:rFonts w:ascii="Times New Roman" w:hAnsi="Times New Roman" w:cs="Times New Roman"/>
          <w:sz w:val="24"/>
          <w:szCs w:val="24"/>
        </w:rPr>
        <w:t>, a čestně prohlašuje, že jsou všechny v něm uvedené údaje pravdivé.</w:t>
      </w:r>
    </w:p>
    <w:p w14:paraId="006ECBBC" w14:textId="020B3E3E" w:rsidR="009131FE" w:rsidRPr="00DD7E6E" w:rsidRDefault="009131FE" w:rsidP="009131FE">
      <w:pPr>
        <w:tabs>
          <w:tab w:val="left" w:pos="708"/>
        </w:tabs>
        <w:spacing w:before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1A78">
        <w:rPr>
          <w:rFonts w:ascii="Times New Roman" w:hAnsi="Times New Roman" w:cs="Times New Roman"/>
          <w:b/>
          <w:bCs/>
          <w:sz w:val="24"/>
          <w:szCs w:val="24"/>
        </w:rPr>
        <w:t>Autorizovan</w:t>
      </w:r>
      <w:r w:rsidR="004749E0">
        <w:rPr>
          <w:rFonts w:ascii="Times New Roman" w:hAnsi="Times New Roman" w:cs="Times New Roman"/>
          <w:b/>
          <w:bCs/>
          <w:sz w:val="24"/>
          <w:szCs w:val="24"/>
        </w:rPr>
        <w:t xml:space="preserve">á osoba </w:t>
      </w:r>
      <w:r w:rsidRPr="00AB1A78">
        <w:rPr>
          <w:rFonts w:ascii="Times New Roman" w:hAnsi="Times New Roman" w:cs="Times New Roman"/>
          <w:b/>
          <w:bCs/>
          <w:sz w:val="24"/>
          <w:szCs w:val="24"/>
        </w:rPr>
        <w:t>pro obor dopravní stavby:</w:t>
      </w:r>
    </w:p>
    <w:tbl>
      <w:tblPr>
        <w:tblStyle w:val="Mkatabulky"/>
        <w:tblW w:w="9322" w:type="dxa"/>
        <w:tblLayout w:type="fixed"/>
        <w:tblLook w:val="04A0" w:firstRow="1" w:lastRow="0" w:firstColumn="1" w:lastColumn="0" w:noHBand="0" w:noVBand="1"/>
      </w:tblPr>
      <w:tblGrid>
        <w:gridCol w:w="1842"/>
        <w:gridCol w:w="3086"/>
        <w:gridCol w:w="2551"/>
        <w:gridCol w:w="1843"/>
      </w:tblGrid>
      <w:tr w:rsidR="009131FE" w:rsidRPr="00DD7E6E" w14:paraId="32FCF86B" w14:textId="77777777" w:rsidTr="002C6887">
        <w:trPr>
          <w:trHeight w:val="861"/>
        </w:trPr>
        <w:tc>
          <w:tcPr>
            <w:tcW w:w="1842" w:type="dxa"/>
            <w:shd w:val="clear" w:color="auto" w:fill="DBE5F1" w:themeFill="accent1" w:themeFillTint="33"/>
            <w:vAlign w:val="center"/>
          </w:tcPr>
          <w:p w14:paraId="358A8F7D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Jméno a příjmení</w:t>
            </w:r>
          </w:p>
        </w:tc>
        <w:tc>
          <w:tcPr>
            <w:tcW w:w="3086" w:type="dxa"/>
            <w:shd w:val="clear" w:color="auto" w:fill="DBE5F1" w:themeFill="accent1" w:themeFillTint="33"/>
            <w:vAlign w:val="center"/>
          </w:tcPr>
          <w:p w14:paraId="1FAF7DFD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Autorizace</w:t>
            </w: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2A810E1B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Vztah k účastníkovi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3406E851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Délka relevantní odborné praxe</w:t>
            </w:r>
          </w:p>
          <w:p w14:paraId="080B4259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i/>
                <w:sz w:val="24"/>
                <w:szCs w:val="24"/>
              </w:rPr>
              <w:t>(v měsících)</w:t>
            </w:r>
          </w:p>
        </w:tc>
      </w:tr>
      <w:tr w:rsidR="009131FE" w:rsidRPr="00DD7E6E" w14:paraId="095EC5DE" w14:textId="77777777" w:rsidTr="002C6887">
        <w:tc>
          <w:tcPr>
            <w:tcW w:w="1842" w:type="dxa"/>
            <w:vAlign w:val="center"/>
          </w:tcPr>
          <w:p w14:paraId="2DD30188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DD7E6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doplní účastník</w:t>
            </w: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3086" w:type="dxa"/>
            <w:vAlign w:val="center"/>
          </w:tcPr>
          <w:p w14:paraId="12EE7E06" w14:textId="08A9640A" w:rsidR="009131FE" w:rsidRPr="00AB1A78" w:rsidRDefault="004E7B3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F7D81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 xml:space="preserve">Autorizovaný inženýr v oboru dopravní stavby/ Autorizovaný technik v oboru dopravní stavby, nekolejová doprava  </w:t>
            </w:r>
          </w:p>
        </w:tc>
        <w:tc>
          <w:tcPr>
            <w:tcW w:w="2551" w:type="dxa"/>
            <w:vAlign w:val="center"/>
          </w:tcPr>
          <w:p w14:paraId="626567D2" w14:textId="344A8904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D7E6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zaměstnanec účastníka/ jiná osoba/ zaměstnanec jiné osoby</w:t>
            </w:r>
            <w:r w:rsidR="001C12F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*</w:t>
            </w:r>
          </w:p>
        </w:tc>
        <w:tc>
          <w:tcPr>
            <w:tcW w:w="1843" w:type="dxa"/>
            <w:vAlign w:val="center"/>
          </w:tcPr>
          <w:p w14:paraId="674CD39B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DD7E6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doplní účastník</w:t>
            </w: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44DE4651" w14:textId="77777777" w:rsidR="003265C7" w:rsidRDefault="003265C7" w:rsidP="00FD44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6652D9" w14:textId="77777777" w:rsidR="00A016A3" w:rsidRDefault="00A016A3" w:rsidP="00A016A3">
      <w:pPr>
        <w:pStyle w:val="Textpoznpodarou"/>
        <w:jc w:val="both"/>
        <w:rPr>
          <w:rFonts w:ascii="Garamond" w:hAnsi="Garamond"/>
          <w:bCs/>
          <w:i/>
          <w:sz w:val="22"/>
          <w:szCs w:val="22"/>
        </w:rPr>
      </w:pPr>
      <w:r w:rsidRPr="007567DA">
        <w:rPr>
          <w:rFonts w:ascii="Garamond" w:hAnsi="Garamond"/>
          <w:i/>
          <w:sz w:val="22"/>
          <w:szCs w:val="22"/>
          <w:highlight w:val="cyan"/>
        </w:rPr>
        <w:t>*Účastník uvede jednu z alternativ; pokud se jedná o zaměstnance, jinou osobu (poddodavatele účastníka) či zaměstnance jiné osoby (zaměstnance poddodavatele účastníka), účastník uvede také její identifikaci</w:t>
      </w:r>
      <w:r w:rsidRPr="007567DA">
        <w:rPr>
          <w:rFonts w:ascii="Garamond" w:hAnsi="Garamond"/>
          <w:bCs/>
          <w:i/>
          <w:sz w:val="22"/>
          <w:szCs w:val="22"/>
          <w:highlight w:val="cyan"/>
        </w:rPr>
        <w:t>.</w:t>
      </w:r>
    </w:p>
    <w:p w14:paraId="45D876F4" w14:textId="77777777" w:rsidR="001B5FAB" w:rsidRPr="007567DA" w:rsidRDefault="001B5FAB" w:rsidP="00A016A3">
      <w:pPr>
        <w:pStyle w:val="Textpoznpodarou"/>
        <w:jc w:val="both"/>
        <w:rPr>
          <w:rFonts w:ascii="Garamond" w:hAnsi="Garamond"/>
          <w:bCs/>
          <w:i/>
          <w:sz w:val="22"/>
          <w:szCs w:val="22"/>
        </w:rPr>
      </w:pPr>
    </w:p>
    <w:p w14:paraId="1E3C6EDD" w14:textId="21B10AD8" w:rsidR="00823DD7" w:rsidRPr="00DD7E6E" w:rsidRDefault="008926B8" w:rsidP="00FD441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 xml:space="preserve">Účastník čestně prohlašuje, že uvedená </w:t>
      </w:r>
      <w:r w:rsidR="001D0E86" w:rsidRPr="00DD7E6E">
        <w:rPr>
          <w:rFonts w:ascii="Times New Roman" w:hAnsi="Times New Roman" w:cs="Times New Roman"/>
          <w:sz w:val="24"/>
          <w:szCs w:val="24"/>
        </w:rPr>
        <w:t>délka</w:t>
      </w:r>
      <w:r w:rsidRPr="00DD7E6E">
        <w:rPr>
          <w:rFonts w:ascii="Times New Roman" w:hAnsi="Times New Roman" w:cs="Times New Roman"/>
          <w:bCs/>
          <w:sz w:val="24"/>
          <w:szCs w:val="24"/>
        </w:rPr>
        <w:t xml:space="preserve"> relevantní odborné praxe je dobou, po kterou daná osoba vykonává funkci v rámci dané autorizace, přičemž do </w:t>
      </w:r>
      <w:r w:rsidR="001D0E86" w:rsidRPr="00DD7E6E">
        <w:rPr>
          <w:rFonts w:ascii="Times New Roman" w:hAnsi="Times New Roman" w:cs="Times New Roman"/>
          <w:bCs/>
          <w:sz w:val="24"/>
          <w:szCs w:val="24"/>
        </w:rPr>
        <w:t xml:space="preserve">délky </w:t>
      </w:r>
      <w:r w:rsidRPr="00DD7E6E">
        <w:rPr>
          <w:rFonts w:ascii="Times New Roman" w:hAnsi="Times New Roman" w:cs="Times New Roman"/>
          <w:bCs/>
          <w:sz w:val="24"/>
          <w:szCs w:val="24"/>
        </w:rPr>
        <w:t>relevantní odborné praxe účastník započetl pouze dobu od udělení příslušné autorizace</w:t>
      </w:r>
      <w:r w:rsidR="001D0E86" w:rsidRPr="00DD7E6E">
        <w:rPr>
          <w:rFonts w:ascii="Times New Roman" w:hAnsi="Times New Roman" w:cs="Times New Roman"/>
          <w:bCs/>
          <w:sz w:val="24"/>
          <w:szCs w:val="24"/>
        </w:rPr>
        <w:t xml:space="preserve"> do konce lhůty pro podání nabídek a nezapočetl </w:t>
      </w:r>
      <w:r w:rsidR="001D0E86" w:rsidRPr="00DD7E6E">
        <w:rPr>
          <w:rFonts w:ascii="Times New Roman" w:hAnsi="Times New Roman" w:cs="Times New Roman"/>
          <w:sz w:val="24"/>
          <w:szCs w:val="24"/>
        </w:rPr>
        <w:t>dobu, po kterou byla autorizace pozastavena, ani dobu, po kterou byla osoba ze seznamu autorizovaných osob vyškrtnuta, pokud taková okolnost nastala.</w:t>
      </w:r>
    </w:p>
    <w:p w14:paraId="0F75DB2C" w14:textId="77777777" w:rsidR="008926B8" w:rsidRPr="00DD7E6E" w:rsidRDefault="008926B8" w:rsidP="00FD4415">
      <w:pPr>
        <w:spacing w:before="36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V [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 účastník</w:t>
      </w:r>
      <w:r w:rsidRPr="00DD7E6E">
        <w:rPr>
          <w:rFonts w:ascii="Times New Roman" w:hAnsi="Times New Roman" w:cs="Times New Roman"/>
          <w:sz w:val="24"/>
          <w:szCs w:val="24"/>
        </w:rPr>
        <w:t>] dne [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p w14:paraId="47789EED" w14:textId="77777777" w:rsidR="0076667A" w:rsidRDefault="0076667A" w:rsidP="00FD44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3042B5" w14:textId="77777777" w:rsidR="0059578C" w:rsidRPr="00DD7E6E" w:rsidRDefault="0059578C" w:rsidP="00FD44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75BE77" w14:textId="77777777" w:rsidR="008926B8" w:rsidRPr="00DD7E6E" w:rsidRDefault="008926B8" w:rsidP="00FD4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518C94D" w14:textId="77777777" w:rsidR="008926B8" w:rsidRPr="00DD7E6E" w:rsidRDefault="008926B8" w:rsidP="00FD4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[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název </w:t>
      </w:r>
      <w:proofErr w:type="gramStart"/>
      <w:r w:rsidR="007F050E" w:rsidRPr="00DD7E6E">
        <w:rPr>
          <w:rFonts w:ascii="Times New Roman" w:hAnsi="Times New Roman" w:cs="Times New Roman"/>
          <w:sz w:val="24"/>
          <w:szCs w:val="24"/>
          <w:highlight w:val="green"/>
        </w:rPr>
        <w:t>účastníka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- 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</w:t>
      </w:r>
      <w:proofErr w:type="gramEnd"/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p w14:paraId="12EF625F" w14:textId="77777777" w:rsidR="008926B8" w:rsidRPr="00DD7E6E" w:rsidRDefault="008926B8" w:rsidP="00FD4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[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jméno a příjmení osoby oprávněné jednat za </w:t>
      </w:r>
      <w:proofErr w:type="gramStart"/>
      <w:r w:rsidR="007F050E" w:rsidRPr="00DD7E6E">
        <w:rPr>
          <w:rFonts w:ascii="Times New Roman" w:hAnsi="Times New Roman" w:cs="Times New Roman"/>
          <w:sz w:val="24"/>
          <w:szCs w:val="24"/>
          <w:highlight w:val="green"/>
        </w:rPr>
        <w:t>účastníka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- 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</w:t>
      </w:r>
      <w:proofErr w:type="gramEnd"/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p w14:paraId="2BB7D597" w14:textId="498C4F25" w:rsidR="008926B8" w:rsidRPr="00DD7E6E" w:rsidRDefault="008926B8" w:rsidP="00CD1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[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funkce nebo </w:t>
      </w:r>
      <w:proofErr w:type="gramStart"/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oprávnění - 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</w:t>
      </w:r>
      <w:proofErr w:type="gramEnd"/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sectPr w:rsidR="008926B8" w:rsidRPr="00DD7E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7F615" w14:textId="77777777" w:rsidR="00877946" w:rsidRDefault="00877946" w:rsidP="00823DD7">
      <w:pPr>
        <w:spacing w:after="0" w:line="240" w:lineRule="auto"/>
      </w:pPr>
      <w:r>
        <w:separator/>
      </w:r>
    </w:p>
  </w:endnote>
  <w:endnote w:type="continuationSeparator" w:id="0">
    <w:p w14:paraId="7BA59D81" w14:textId="77777777" w:rsidR="00877946" w:rsidRDefault="00877946" w:rsidP="00823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061B7" w14:textId="77777777" w:rsidR="00877946" w:rsidRDefault="00877946" w:rsidP="00823DD7">
      <w:pPr>
        <w:spacing w:after="0" w:line="240" w:lineRule="auto"/>
      </w:pPr>
      <w:r>
        <w:separator/>
      </w:r>
    </w:p>
  </w:footnote>
  <w:footnote w:type="continuationSeparator" w:id="0">
    <w:p w14:paraId="31CB4AC6" w14:textId="77777777" w:rsidR="00877946" w:rsidRDefault="00877946" w:rsidP="00823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79F0C" w14:textId="77777777" w:rsidR="00823DD7" w:rsidRPr="00913625" w:rsidRDefault="00823DD7" w:rsidP="00823DD7">
    <w:pPr>
      <w:pStyle w:val="Zhlav"/>
      <w:rPr>
        <w:rFonts w:ascii="Times New Roman" w:hAnsi="Times New Roman" w:cs="Times New Roman"/>
        <w:sz w:val="20"/>
        <w:szCs w:val="20"/>
      </w:rPr>
    </w:pPr>
    <w:r w:rsidRPr="00913625">
      <w:rPr>
        <w:rFonts w:ascii="Times New Roman" w:hAnsi="Times New Roman" w:cs="Times New Roman"/>
        <w:sz w:val="20"/>
        <w:szCs w:val="20"/>
      </w:rPr>
      <w:t xml:space="preserve">Příloha č. </w:t>
    </w:r>
    <w:r w:rsidR="006031AC" w:rsidRPr="00913625">
      <w:rPr>
        <w:rFonts w:ascii="Times New Roman" w:hAnsi="Times New Roman" w:cs="Times New Roman"/>
        <w:sz w:val="20"/>
        <w:szCs w:val="20"/>
      </w:rPr>
      <w:t>6</w:t>
    </w:r>
    <w:r w:rsidRPr="00913625">
      <w:rPr>
        <w:rFonts w:ascii="Times New Roman" w:hAnsi="Times New Roman" w:cs="Times New Roman"/>
        <w:sz w:val="20"/>
        <w:szCs w:val="20"/>
      </w:rPr>
      <w:t xml:space="preserve"> ZD </w:t>
    </w:r>
  </w:p>
  <w:p w14:paraId="7B4D5A22" w14:textId="77777777" w:rsidR="00823DD7" w:rsidRDefault="00823DD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D7"/>
    <w:rsid w:val="00002EE8"/>
    <w:rsid w:val="000148C4"/>
    <w:rsid w:val="00035729"/>
    <w:rsid w:val="00035883"/>
    <w:rsid w:val="00040F5A"/>
    <w:rsid w:val="00042FFA"/>
    <w:rsid w:val="00043750"/>
    <w:rsid w:val="00063A15"/>
    <w:rsid w:val="00086986"/>
    <w:rsid w:val="0008719E"/>
    <w:rsid w:val="000A1E40"/>
    <w:rsid w:val="000D4EB6"/>
    <w:rsid w:val="001155EE"/>
    <w:rsid w:val="001200C3"/>
    <w:rsid w:val="00120F36"/>
    <w:rsid w:val="00132B6B"/>
    <w:rsid w:val="00143DEE"/>
    <w:rsid w:val="00147714"/>
    <w:rsid w:val="001511D2"/>
    <w:rsid w:val="00155857"/>
    <w:rsid w:val="00156121"/>
    <w:rsid w:val="001A2307"/>
    <w:rsid w:val="001B5FAB"/>
    <w:rsid w:val="001C12F4"/>
    <w:rsid w:val="001D0E86"/>
    <w:rsid w:val="001F7C0E"/>
    <w:rsid w:val="002145E0"/>
    <w:rsid w:val="0024097E"/>
    <w:rsid w:val="00265A66"/>
    <w:rsid w:val="00285096"/>
    <w:rsid w:val="00291FDD"/>
    <w:rsid w:val="002A15D4"/>
    <w:rsid w:val="002B10AD"/>
    <w:rsid w:val="002C284E"/>
    <w:rsid w:val="002D277D"/>
    <w:rsid w:val="0030300F"/>
    <w:rsid w:val="00315F52"/>
    <w:rsid w:val="003265C7"/>
    <w:rsid w:val="00350BDB"/>
    <w:rsid w:val="003C43A9"/>
    <w:rsid w:val="003C6DF1"/>
    <w:rsid w:val="003F6F48"/>
    <w:rsid w:val="00424606"/>
    <w:rsid w:val="00431684"/>
    <w:rsid w:val="004541A4"/>
    <w:rsid w:val="004659E0"/>
    <w:rsid w:val="004749E0"/>
    <w:rsid w:val="004957A7"/>
    <w:rsid w:val="004A76AC"/>
    <w:rsid w:val="004D07BB"/>
    <w:rsid w:val="004D4977"/>
    <w:rsid w:val="004E5FBA"/>
    <w:rsid w:val="004E7B3E"/>
    <w:rsid w:val="0052541F"/>
    <w:rsid w:val="00526AB7"/>
    <w:rsid w:val="00532F3B"/>
    <w:rsid w:val="005429A5"/>
    <w:rsid w:val="005604FE"/>
    <w:rsid w:val="00561B32"/>
    <w:rsid w:val="00564423"/>
    <w:rsid w:val="00572713"/>
    <w:rsid w:val="00585BA7"/>
    <w:rsid w:val="0059578C"/>
    <w:rsid w:val="005A055A"/>
    <w:rsid w:val="005A4780"/>
    <w:rsid w:val="005B413C"/>
    <w:rsid w:val="005B5BAA"/>
    <w:rsid w:val="005C0392"/>
    <w:rsid w:val="006031AC"/>
    <w:rsid w:val="006051EB"/>
    <w:rsid w:val="006105D0"/>
    <w:rsid w:val="0063641D"/>
    <w:rsid w:val="00656BBD"/>
    <w:rsid w:val="006C5F64"/>
    <w:rsid w:val="00703A77"/>
    <w:rsid w:val="007054C2"/>
    <w:rsid w:val="00723900"/>
    <w:rsid w:val="0076667A"/>
    <w:rsid w:val="00766B72"/>
    <w:rsid w:val="00772873"/>
    <w:rsid w:val="007A1DA3"/>
    <w:rsid w:val="007B42CE"/>
    <w:rsid w:val="007C30CC"/>
    <w:rsid w:val="007F050E"/>
    <w:rsid w:val="00802BF4"/>
    <w:rsid w:val="00823DD7"/>
    <w:rsid w:val="00827E36"/>
    <w:rsid w:val="008442BA"/>
    <w:rsid w:val="00845D69"/>
    <w:rsid w:val="00851C2B"/>
    <w:rsid w:val="008633AB"/>
    <w:rsid w:val="00877946"/>
    <w:rsid w:val="008926B8"/>
    <w:rsid w:val="008A389B"/>
    <w:rsid w:val="008F1C0B"/>
    <w:rsid w:val="009131FE"/>
    <w:rsid w:val="00913625"/>
    <w:rsid w:val="00924CA8"/>
    <w:rsid w:val="00953CF1"/>
    <w:rsid w:val="0096619A"/>
    <w:rsid w:val="0097313E"/>
    <w:rsid w:val="00992BD6"/>
    <w:rsid w:val="009E72A6"/>
    <w:rsid w:val="009F0F46"/>
    <w:rsid w:val="009F4D13"/>
    <w:rsid w:val="00A016A3"/>
    <w:rsid w:val="00A07D84"/>
    <w:rsid w:val="00A12B87"/>
    <w:rsid w:val="00A26D13"/>
    <w:rsid w:val="00A37EC1"/>
    <w:rsid w:val="00A5638C"/>
    <w:rsid w:val="00A75E5C"/>
    <w:rsid w:val="00A8557F"/>
    <w:rsid w:val="00A920D9"/>
    <w:rsid w:val="00AA124D"/>
    <w:rsid w:val="00AA413B"/>
    <w:rsid w:val="00AB1A78"/>
    <w:rsid w:val="00AC2998"/>
    <w:rsid w:val="00AE5A93"/>
    <w:rsid w:val="00B262FD"/>
    <w:rsid w:val="00B34E3A"/>
    <w:rsid w:val="00B4585D"/>
    <w:rsid w:val="00B6604C"/>
    <w:rsid w:val="00B660C7"/>
    <w:rsid w:val="00B90E1C"/>
    <w:rsid w:val="00BA7148"/>
    <w:rsid w:val="00BD747B"/>
    <w:rsid w:val="00C0353F"/>
    <w:rsid w:val="00C149EC"/>
    <w:rsid w:val="00C20F89"/>
    <w:rsid w:val="00C23C8E"/>
    <w:rsid w:val="00C30333"/>
    <w:rsid w:val="00C63225"/>
    <w:rsid w:val="00C85B80"/>
    <w:rsid w:val="00C870E9"/>
    <w:rsid w:val="00CC1DEC"/>
    <w:rsid w:val="00CD115D"/>
    <w:rsid w:val="00CE6EA1"/>
    <w:rsid w:val="00CE765E"/>
    <w:rsid w:val="00D17540"/>
    <w:rsid w:val="00D4231A"/>
    <w:rsid w:val="00D67E4F"/>
    <w:rsid w:val="00D759EA"/>
    <w:rsid w:val="00D843C5"/>
    <w:rsid w:val="00DA3187"/>
    <w:rsid w:val="00DB0BAD"/>
    <w:rsid w:val="00DC1592"/>
    <w:rsid w:val="00DC17CA"/>
    <w:rsid w:val="00DD7E6E"/>
    <w:rsid w:val="00DE5857"/>
    <w:rsid w:val="00DE71E1"/>
    <w:rsid w:val="00DF49CF"/>
    <w:rsid w:val="00E45086"/>
    <w:rsid w:val="00E544C2"/>
    <w:rsid w:val="00E80E49"/>
    <w:rsid w:val="00E82E5F"/>
    <w:rsid w:val="00ED00BF"/>
    <w:rsid w:val="00F13FB2"/>
    <w:rsid w:val="00F22D88"/>
    <w:rsid w:val="00F246AC"/>
    <w:rsid w:val="00F25DB2"/>
    <w:rsid w:val="00F3314F"/>
    <w:rsid w:val="00F51D7B"/>
    <w:rsid w:val="00F55EED"/>
    <w:rsid w:val="00F56233"/>
    <w:rsid w:val="00F74A04"/>
    <w:rsid w:val="00F833B1"/>
    <w:rsid w:val="00FC23CD"/>
    <w:rsid w:val="00FD4415"/>
    <w:rsid w:val="00FD4F58"/>
    <w:rsid w:val="00F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39539"/>
  <w15:docId w15:val="{DB13EF8B-7633-4D32-9AFD-5ADC66C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3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3DD7"/>
  </w:style>
  <w:style w:type="paragraph" w:styleId="Zpat">
    <w:name w:val="footer"/>
    <w:basedOn w:val="Normln"/>
    <w:link w:val="ZpatChar"/>
    <w:uiPriority w:val="99"/>
    <w:unhideWhenUsed/>
    <w:rsid w:val="00823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3DD7"/>
  </w:style>
  <w:style w:type="table" w:styleId="Mkatabulky">
    <w:name w:val="Table Grid"/>
    <w:basedOn w:val="Normlntabulka"/>
    <w:uiPriority w:val="59"/>
    <w:rsid w:val="00823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D4231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4231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4231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7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747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F51D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51D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51D7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1D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1D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6F90-A516-4317-996B-E4E511C0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234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Ursíny</cp:lastModifiedBy>
  <cp:revision>20</cp:revision>
  <cp:lastPrinted>2020-10-16T05:53:00Z</cp:lastPrinted>
  <dcterms:created xsi:type="dcterms:W3CDTF">2023-06-15T08:25:00Z</dcterms:created>
  <dcterms:modified xsi:type="dcterms:W3CDTF">2026-11-05T10:24:00Z</dcterms:modified>
</cp:coreProperties>
</file>