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CA1BC" w14:textId="3CE8BF7E" w:rsidR="008B3324" w:rsidRPr="001A2E48" w:rsidRDefault="008B3324" w:rsidP="00C151A0">
      <w:pPr>
        <w:tabs>
          <w:tab w:val="left" w:pos="5940"/>
        </w:tabs>
        <w:spacing w:line="360" w:lineRule="auto"/>
        <w:rPr>
          <w:rFonts w:ascii="Times New Roman" w:eastAsia="Calibri" w:hAnsi="Times New Roman" w:cs="Times New Roman"/>
          <w:b/>
        </w:rPr>
      </w:pPr>
      <w:r w:rsidRPr="001A2E48">
        <w:rPr>
          <w:rFonts w:ascii="Times New Roman" w:eastAsia="Calibri" w:hAnsi="Times New Roman" w:cs="Times New Roman"/>
          <w:b/>
        </w:rPr>
        <w:t xml:space="preserve">Príloha č. 1 </w:t>
      </w:r>
      <w:r w:rsidR="00F670E1">
        <w:rPr>
          <w:rFonts w:ascii="Times New Roman" w:eastAsia="Calibri" w:hAnsi="Times New Roman" w:cs="Times New Roman"/>
          <w:b/>
        </w:rPr>
        <w:t>Obsahová špecifikácia</w:t>
      </w:r>
    </w:p>
    <w:p w14:paraId="0A759499" w14:textId="77777777" w:rsidR="008B3324" w:rsidRPr="001A2E48" w:rsidRDefault="008B3324" w:rsidP="00C151A0">
      <w:pPr>
        <w:tabs>
          <w:tab w:val="left" w:pos="5940"/>
        </w:tabs>
        <w:spacing w:line="360" w:lineRule="auto"/>
        <w:rPr>
          <w:rFonts w:ascii="Times New Roman" w:eastAsia="Calibri" w:hAnsi="Times New Roman" w:cs="Times New Roman"/>
          <w:b/>
        </w:rPr>
      </w:pPr>
    </w:p>
    <w:p w14:paraId="180F8C67" w14:textId="414405EE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bookmarkStart w:id="0" w:name="_Toc490655508"/>
      <w:r w:rsidRPr="001A2E48">
        <w:rPr>
          <w:rFonts w:ascii="Times New Roman" w:hAnsi="Times New Roman" w:cs="Times New Roman"/>
          <w:b/>
        </w:rPr>
        <w:t>Technické informácie</w:t>
      </w:r>
    </w:p>
    <w:p w14:paraId="2789FEF8" w14:textId="77777777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</w:p>
    <w:p w14:paraId="740748BB" w14:textId="6AA8A8B5" w:rsidR="00817242" w:rsidRPr="001A2E48" w:rsidRDefault="00320F18" w:rsidP="00817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Portál</w:t>
      </w:r>
      <w:r w:rsidR="00817242" w:rsidRPr="001A2E48">
        <w:rPr>
          <w:rFonts w:ascii="Times New Roman" w:hAnsi="Times New Roman" w:cs="Times New Roman"/>
        </w:rPr>
        <w:t xml:space="preserve"> www.</w:t>
      </w:r>
      <w:r w:rsidR="004F16D2" w:rsidRPr="001A2E48">
        <w:rPr>
          <w:rFonts w:ascii="Times New Roman" w:hAnsi="Times New Roman" w:cs="Times New Roman"/>
        </w:rPr>
        <w:t>ezdravie</w:t>
      </w:r>
      <w:r w:rsidR="00817242" w:rsidRPr="001A2E48">
        <w:rPr>
          <w:rFonts w:ascii="Times New Roman" w:hAnsi="Times New Roman" w:cs="Times New Roman"/>
        </w:rPr>
        <w:t>.sk je postavený na</w:t>
      </w:r>
      <w:r w:rsidR="006329B1" w:rsidRPr="001A2E48">
        <w:rPr>
          <w:rFonts w:ascii="Times New Roman" w:hAnsi="Times New Roman" w:cs="Times New Roman"/>
        </w:rPr>
        <w:t xml:space="preserve"> platforme </w:t>
      </w:r>
      <w:r w:rsidR="006329B1" w:rsidRPr="001A2E48">
        <w:rPr>
          <w:rFonts w:ascii="Times New Roman" w:hAnsi="Times New Roman" w:cs="Times New Roman"/>
          <w:b/>
        </w:rPr>
        <w:t>Windows server + Java + MS SQL</w:t>
      </w:r>
      <w:r w:rsidR="006329B1" w:rsidRPr="001A2E48">
        <w:rPr>
          <w:rFonts w:ascii="Times New Roman" w:hAnsi="Times New Roman" w:cs="Times New Roman"/>
        </w:rPr>
        <w:t xml:space="preserve"> </w:t>
      </w:r>
      <w:r w:rsidR="006329B1" w:rsidRPr="001A2E48">
        <w:rPr>
          <w:rFonts w:ascii="Times New Roman" w:hAnsi="Times New Roman" w:cs="Times New Roman"/>
          <w:b/>
        </w:rPr>
        <w:t>a prevádzkovaný na</w:t>
      </w:r>
      <w:r w:rsidR="00817242" w:rsidRPr="001A2E48">
        <w:rPr>
          <w:rFonts w:ascii="Times New Roman" w:hAnsi="Times New Roman" w:cs="Times New Roman"/>
          <w:b/>
        </w:rPr>
        <w:t xml:space="preserve"> CMS Liferay</w:t>
      </w:r>
      <w:r w:rsidR="00F35DF8" w:rsidRPr="001A2E48">
        <w:rPr>
          <w:rFonts w:ascii="Times New Roman" w:hAnsi="Times New Roman" w:cs="Times New Roman"/>
          <w:b/>
        </w:rPr>
        <w:t>.</w:t>
      </w:r>
    </w:p>
    <w:p w14:paraId="567E2990" w14:textId="7A022BFE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Fulltextové vyhľadávanie v rámci </w:t>
      </w:r>
      <w:r w:rsidR="00440859">
        <w:rPr>
          <w:rFonts w:ascii="Times New Roman" w:hAnsi="Times New Roman" w:cs="Times New Roman"/>
        </w:rPr>
        <w:t>portál</w:t>
      </w:r>
      <w:r w:rsidRPr="001A2E48">
        <w:rPr>
          <w:rFonts w:ascii="Times New Roman" w:hAnsi="Times New Roman" w:cs="Times New Roman"/>
        </w:rPr>
        <w:t>u je založené na Remote Elastic search.</w:t>
      </w:r>
    </w:p>
    <w:p w14:paraId="410D6E6D" w14:textId="5C0A8EA5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Produkčné prostredie </w:t>
      </w:r>
      <w:r w:rsidR="00320F18">
        <w:rPr>
          <w:rFonts w:ascii="Times New Roman" w:hAnsi="Times New Roman" w:cs="Times New Roman"/>
        </w:rPr>
        <w:t>portál</w:t>
      </w:r>
      <w:r w:rsidRPr="001A2E48">
        <w:rPr>
          <w:rFonts w:ascii="Times New Roman" w:hAnsi="Times New Roman" w:cs="Times New Roman"/>
        </w:rPr>
        <w:t>u www.</w:t>
      </w:r>
      <w:r w:rsidR="004F16D2" w:rsidRPr="001A2E48">
        <w:rPr>
          <w:rFonts w:ascii="Times New Roman" w:hAnsi="Times New Roman" w:cs="Times New Roman"/>
        </w:rPr>
        <w:t>ezdravie</w:t>
      </w:r>
      <w:r w:rsidRPr="001A2E48">
        <w:rPr>
          <w:rFonts w:ascii="Times New Roman" w:hAnsi="Times New Roman" w:cs="Times New Roman"/>
        </w:rPr>
        <w:t>.sk beží na 2 inštanciách. Jedna inštancia je vedená ako redakčná časť, ktorá nie je prístupná z verejnej internet siete a druhá inštancia ako publikačná, ktorá je prístupná z verejnej internet siete.</w:t>
      </w:r>
    </w:p>
    <w:p w14:paraId="3B5221C4" w14:textId="77777777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Celé riešenie je prevádzkované na Microsoft infraštruktúre vo vládnom cloude.</w:t>
      </w:r>
    </w:p>
    <w:p w14:paraId="58E631B2" w14:textId="77777777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Aplikačný server je použitý Tomcat.</w:t>
      </w:r>
    </w:p>
    <w:p w14:paraId="7A1B8265" w14:textId="120D5D2C" w:rsidR="00817242" w:rsidRPr="001A2E48" w:rsidRDefault="00817242" w:rsidP="00960BEA">
      <w:pPr>
        <w:rPr>
          <w:rFonts w:ascii="Times New Roman" w:eastAsia="Calibri" w:hAnsi="Times New Roman" w:cs="Times New Roman"/>
          <w:b/>
        </w:rPr>
      </w:pPr>
      <w:r w:rsidRPr="001A2E48">
        <w:rPr>
          <w:rFonts w:ascii="Times New Roman" w:hAnsi="Times New Roman" w:cs="Times New Roman"/>
        </w:rPr>
        <w:t>Testovacie prostredie aktuálne neexistuje.</w:t>
      </w:r>
    </w:p>
    <w:p w14:paraId="01A89308" w14:textId="77777777" w:rsidR="00817242" w:rsidRPr="001A2E48" w:rsidRDefault="00817242" w:rsidP="00960BEA">
      <w:pPr>
        <w:rPr>
          <w:rFonts w:ascii="Times New Roman" w:hAnsi="Times New Roman" w:cs="Times New Roman"/>
        </w:rPr>
      </w:pPr>
    </w:p>
    <w:p w14:paraId="7CB57695" w14:textId="0F471D4D" w:rsidR="00351CB4" w:rsidRPr="001A2E48" w:rsidRDefault="00320F18" w:rsidP="00504BBA">
      <w:pPr>
        <w:pStyle w:val="Nadpis1"/>
        <w:spacing w:before="120" w:after="24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Základné rozdelenie portál</w:t>
      </w:r>
      <w:bookmarkStart w:id="1" w:name="_GoBack"/>
      <w:bookmarkEnd w:id="1"/>
      <w:r w:rsidR="00351CB4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>u</w:t>
      </w:r>
      <w:bookmarkEnd w:id="0"/>
      <w:r w:rsidR="009B0BB0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a </w:t>
      </w:r>
      <w:r w:rsidR="00EB52F7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>jeho</w:t>
      </w:r>
      <w:r w:rsidR="009B0BB0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funkčnosť</w:t>
      </w:r>
    </w:p>
    <w:p w14:paraId="3D417418" w14:textId="77777777" w:rsidR="00440859" w:rsidRDefault="00B333B5" w:rsidP="00B333B5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Za obsah </w:t>
      </w:r>
      <w:r w:rsidR="00320F18">
        <w:rPr>
          <w:rFonts w:ascii="Times New Roman" w:hAnsi="Times New Roman" w:cs="Times New Roman"/>
        </w:rPr>
        <w:t>portálu</w:t>
      </w:r>
      <w:r w:rsidRPr="001A2E48">
        <w:rPr>
          <w:rFonts w:ascii="Times New Roman" w:hAnsi="Times New Roman" w:cs="Times New Roman"/>
        </w:rPr>
        <w:t xml:space="preserve"> je zodpovedná Redakcia NCZI, ktorá prostredníctvom dodanej konfigurácie CMS Liferay spravuje existujúci obsah a dotvára obsah nový v rámci dodaného a schváleného dizajnu.</w:t>
      </w:r>
    </w:p>
    <w:p w14:paraId="0999B198" w14:textId="58157D5C" w:rsidR="00AB7DEB" w:rsidRPr="001A2E48" w:rsidRDefault="00440859" w:rsidP="00B33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Portál</w:t>
      </w:r>
      <w:r w:rsidR="00B333B5" w:rsidRPr="001A2E48">
        <w:rPr>
          <w:rFonts w:ascii="Times New Roman" w:hAnsi="Times New Roman" w:cs="Times New Roman"/>
        </w:rPr>
        <w:t xml:space="preserve"> stránka </w:t>
      </w:r>
      <w:r w:rsidR="009A1355" w:rsidRPr="001A2E48">
        <w:rPr>
          <w:rFonts w:ascii="Times New Roman" w:hAnsi="Times New Roman" w:cs="Times New Roman"/>
        </w:rPr>
        <w:t>www.ezdravie.sk</w:t>
      </w:r>
      <w:r w:rsidR="00B333B5" w:rsidRPr="001A2E48">
        <w:rPr>
          <w:rFonts w:ascii="Times New Roman" w:hAnsi="Times New Roman" w:cs="Times New Roman"/>
        </w:rPr>
        <w:t xml:space="preserve"> aktuálne beží v 2 jazykových mutáciách : SK, EN. Je možné pridať ľubovoľný počet jazykových verzií stránky.</w:t>
      </w:r>
    </w:p>
    <w:p w14:paraId="158745E0" w14:textId="77777777" w:rsidR="00B333B5" w:rsidRPr="001A2E48" w:rsidRDefault="00B333B5" w:rsidP="00504BBA">
      <w:pPr>
        <w:jc w:val="both"/>
        <w:rPr>
          <w:rFonts w:ascii="Times New Roman" w:hAnsi="Times New Roman" w:cs="Times New Roman"/>
        </w:rPr>
      </w:pPr>
    </w:p>
    <w:p w14:paraId="51F09471" w14:textId="111212E5" w:rsidR="00EB52F7" w:rsidRPr="001A2E48" w:rsidRDefault="00EB52F7" w:rsidP="00EB52F7">
      <w:pPr>
        <w:ind w:left="360"/>
        <w:rPr>
          <w:rFonts w:ascii="Times New Roman" w:hAnsi="Times New Roman" w:cs="Times New Roman"/>
          <w:lang w:eastAsia="x-none"/>
        </w:rPr>
      </w:pPr>
      <w:r w:rsidRPr="001A2E48">
        <w:rPr>
          <w:rFonts w:ascii="Times New Roman" w:hAnsi="Times New Roman" w:cs="Times New Roman"/>
          <w:lang w:eastAsia="x-none"/>
        </w:rPr>
        <w:t xml:space="preserve">Obsah webu: </w:t>
      </w:r>
    </w:p>
    <w:p w14:paraId="157BA0A8" w14:textId="3D813A1A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2" w:name="_Toc428338"/>
      <w:bookmarkStart w:id="3" w:name="_Toc437697"/>
      <w:bookmarkStart w:id="4" w:name="_Toc439778"/>
      <w:r w:rsidRPr="001A2E48">
        <w:rPr>
          <w:rFonts w:ascii="Times New Roman" w:hAnsi="Times New Roman" w:cs="Times New Roman"/>
          <w:sz w:val="24"/>
          <w:szCs w:val="24"/>
        </w:rPr>
        <w:t>Domov</w:t>
      </w:r>
      <w:bookmarkEnd w:id="2"/>
      <w:bookmarkEnd w:id="3"/>
      <w:bookmarkEnd w:id="4"/>
    </w:p>
    <w:p w14:paraId="42CEFE69" w14:textId="645CB45D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O nás</w:t>
      </w:r>
    </w:p>
    <w:p w14:paraId="1A02D086" w14:textId="7906D1E9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Projekt ezdravie</w:t>
      </w:r>
    </w:p>
    <w:p w14:paraId="79065801" w14:textId="17B8DD68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Program implementácie elektronického zdravotníctva</w:t>
      </w:r>
    </w:p>
    <w:p w14:paraId="036B0877" w14:textId="27E0445D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Projekt eS01</w:t>
      </w:r>
    </w:p>
    <w:p w14:paraId="3C307880" w14:textId="0719C1AD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Projekt eSZ-RFaRS</w:t>
      </w:r>
    </w:p>
    <w:p w14:paraId="2A8B93FA" w14:textId="4B1AF95D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Strategické dokumenty</w:t>
      </w:r>
    </w:p>
    <w:p w14:paraId="47B8B09E" w14:textId="1984289A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Mapa stránky</w:t>
      </w:r>
    </w:p>
    <w:p w14:paraId="135C6C3A" w14:textId="38F773A6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Vyhlásenie o prístupnosti</w:t>
      </w:r>
    </w:p>
    <w:p w14:paraId="5BB0A3D7" w14:textId="4745C91D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Pôvodný web</w:t>
      </w:r>
    </w:p>
    <w:p w14:paraId="228A66D8" w14:textId="728B51CD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RSS</w:t>
      </w:r>
    </w:p>
    <w:p w14:paraId="329829FC" w14:textId="2C665F30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Rss (príspevky)</w:t>
      </w:r>
    </w:p>
    <w:p w14:paraId="128F8742" w14:textId="3ACD3F41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5" w:name="_Toc428339"/>
      <w:bookmarkStart w:id="6" w:name="_Toc437698"/>
      <w:bookmarkStart w:id="7" w:name="_Toc439779"/>
      <w:r w:rsidRPr="001A2E48">
        <w:rPr>
          <w:rFonts w:ascii="Times New Roman" w:hAnsi="Times New Roman" w:cs="Times New Roman"/>
          <w:sz w:val="24"/>
          <w:szCs w:val="24"/>
        </w:rPr>
        <w:t>Funkcie</w:t>
      </w:r>
      <w:bookmarkEnd w:id="5"/>
      <w:bookmarkEnd w:id="6"/>
      <w:bookmarkEnd w:id="7"/>
    </w:p>
    <w:p w14:paraId="2744B93B" w14:textId="7D196BD5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Pripojenie do systému</w:t>
      </w:r>
    </w:p>
    <w:p w14:paraId="1282E680" w14:textId="74D22453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erecept</w:t>
      </w:r>
    </w:p>
    <w:p w14:paraId="42D17CB7" w14:textId="726815F0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evyšetrenie</w:t>
      </w:r>
    </w:p>
    <w:p w14:paraId="79AA4581" w14:textId="17F118D5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Elektronická zdravotná knižka</w:t>
      </w:r>
    </w:p>
    <w:p w14:paraId="14395B94" w14:textId="4E816E38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Pacientský sumár</w:t>
      </w:r>
    </w:p>
    <w:p w14:paraId="777AFE06" w14:textId="5DF713AF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emedikácia</w:t>
      </w:r>
    </w:p>
    <w:p w14:paraId="44703466" w14:textId="46FF2E11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elab</w:t>
      </w:r>
    </w:p>
    <w:p w14:paraId="1F970F96" w14:textId="22F19D00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eobjednanie</w:t>
      </w:r>
    </w:p>
    <w:p w14:paraId="013DC1DE" w14:textId="2EC42F7F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8" w:name="_Toc428340"/>
      <w:bookmarkStart w:id="9" w:name="_Toc437699"/>
      <w:bookmarkStart w:id="10" w:name="_Toc439780"/>
      <w:r w:rsidRPr="001A2E48">
        <w:rPr>
          <w:rFonts w:ascii="Times New Roman" w:hAnsi="Times New Roman" w:cs="Times New Roman"/>
          <w:sz w:val="24"/>
          <w:szCs w:val="24"/>
        </w:rPr>
        <w:lastRenderedPageBreak/>
        <w:t>Novinky</w:t>
      </w:r>
      <w:bookmarkEnd w:id="8"/>
      <w:bookmarkEnd w:id="9"/>
      <w:bookmarkEnd w:id="10"/>
    </w:p>
    <w:p w14:paraId="394302FE" w14:textId="4EE663A4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1" w:name="_Toc428341"/>
      <w:bookmarkStart w:id="12" w:name="_Toc437700"/>
      <w:bookmarkStart w:id="13" w:name="_Toc439781"/>
      <w:r w:rsidRPr="001A2E48">
        <w:rPr>
          <w:rFonts w:ascii="Times New Roman" w:hAnsi="Times New Roman" w:cs="Times New Roman"/>
          <w:sz w:val="24"/>
          <w:szCs w:val="24"/>
        </w:rPr>
        <w:t>Podpora</w:t>
      </w:r>
      <w:bookmarkEnd w:id="11"/>
      <w:bookmarkEnd w:id="12"/>
      <w:bookmarkEnd w:id="13"/>
    </w:p>
    <w:p w14:paraId="5AD69D98" w14:textId="6E1D402F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Zdravotnícky pracovník</w:t>
      </w:r>
    </w:p>
    <w:p w14:paraId="7668B4EB" w14:textId="389A7025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29F1A05F" w14:textId="2EF31CA5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35A21FE0" w14:textId="44D1D420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27AD932B" w14:textId="2E853DAE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48F39457" w14:textId="2243F93B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Poskytovateľ zdravotnej starostlivosti</w:t>
      </w:r>
    </w:p>
    <w:p w14:paraId="438E9E87" w14:textId="04C5FBE3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5164817A" w14:textId="16851AB6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17C7F665" w14:textId="43159814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6D4448B2" w14:textId="4CB12773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6FA5C3DB" w14:textId="065D7BB6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Overené IS</w:t>
      </w:r>
    </w:p>
    <w:p w14:paraId="455797AD" w14:textId="30F313F6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Služby operátora</w:t>
      </w:r>
    </w:p>
    <w:p w14:paraId="4C62B013" w14:textId="69D99AD8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Dodávateľ IS</w:t>
      </w:r>
    </w:p>
    <w:p w14:paraId="010995C8" w14:textId="5BFCCC5E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67C3DB11" w14:textId="03EF7630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5FB80AF8" w14:textId="5251C66F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3289B1B3" w14:textId="1384BD0D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6772DF31" w14:textId="70E6338B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Pacient</w:t>
      </w:r>
    </w:p>
    <w:p w14:paraId="3CE9395C" w14:textId="1EE78F74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5A4A611A" w14:textId="567B3C98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727C04C0" w14:textId="689B371C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1ACF1F95" w14:textId="3BA222B3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16FB44EA" w14:textId="40525B23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4" w:name="_Toc428342"/>
      <w:bookmarkStart w:id="15" w:name="_Toc437701"/>
      <w:bookmarkStart w:id="16" w:name="_Toc439782"/>
      <w:r w:rsidRPr="001A2E48">
        <w:rPr>
          <w:rFonts w:ascii="Times New Roman" w:hAnsi="Times New Roman" w:cs="Times New Roman"/>
          <w:sz w:val="24"/>
          <w:szCs w:val="24"/>
        </w:rPr>
        <w:t>Udalosti</w:t>
      </w:r>
      <w:bookmarkEnd w:id="14"/>
      <w:bookmarkEnd w:id="15"/>
      <w:bookmarkEnd w:id="16"/>
    </w:p>
    <w:p w14:paraId="408F77CF" w14:textId="55310C55" w:rsidR="00EB52F7" w:rsidRPr="001A2E48" w:rsidRDefault="00EB52F7" w:rsidP="00D65949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Archív udalostí</w:t>
      </w:r>
    </w:p>
    <w:p w14:paraId="5AF41FE2" w14:textId="4DBFE6E3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7" w:name="_Toc428343"/>
      <w:bookmarkStart w:id="18" w:name="_Toc437702"/>
      <w:bookmarkStart w:id="19" w:name="_Toc439783"/>
      <w:r w:rsidRPr="001A2E48">
        <w:rPr>
          <w:rFonts w:ascii="Times New Roman" w:hAnsi="Times New Roman" w:cs="Times New Roman"/>
          <w:sz w:val="24"/>
          <w:szCs w:val="24"/>
        </w:rPr>
        <w:t>O ezdravie</w:t>
      </w:r>
      <w:bookmarkEnd w:id="17"/>
      <w:bookmarkEnd w:id="18"/>
      <w:bookmarkEnd w:id="19"/>
    </w:p>
    <w:p w14:paraId="6277F937" w14:textId="408A3528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20" w:name="_Toc428344"/>
      <w:bookmarkStart w:id="21" w:name="_Toc437703"/>
      <w:bookmarkStart w:id="22" w:name="_Toc439784"/>
      <w:r w:rsidRPr="001A2E48">
        <w:rPr>
          <w:rFonts w:ascii="Times New Roman" w:hAnsi="Times New Roman" w:cs="Times New Roman"/>
          <w:sz w:val="24"/>
          <w:szCs w:val="24"/>
        </w:rPr>
        <w:t>Kontakt</w:t>
      </w:r>
      <w:bookmarkEnd w:id="20"/>
      <w:bookmarkEnd w:id="21"/>
      <w:bookmarkEnd w:id="22"/>
    </w:p>
    <w:p w14:paraId="2FA0A433" w14:textId="7EE734D3" w:rsidR="00EB52F7" w:rsidRPr="001A2E48" w:rsidRDefault="00EB52F7" w:rsidP="00D65949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Kontaktný formulár</w:t>
      </w:r>
    </w:p>
    <w:p w14:paraId="40C7FD9D" w14:textId="3B21B8F7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23" w:name="_Toc428345"/>
      <w:bookmarkStart w:id="24" w:name="_Toc437704"/>
      <w:bookmarkStart w:id="25" w:name="_Toc439785"/>
      <w:r w:rsidRPr="001A2E48">
        <w:rPr>
          <w:rFonts w:ascii="Times New Roman" w:hAnsi="Times New Roman" w:cs="Times New Roman"/>
          <w:sz w:val="24"/>
          <w:szCs w:val="24"/>
        </w:rPr>
        <w:t>Vyhľadávanie</w:t>
      </w:r>
      <w:bookmarkEnd w:id="23"/>
      <w:bookmarkEnd w:id="24"/>
      <w:bookmarkEnd w:id="25"/>
    </w:p>
    <w:p w14:paraId="7E0F8FE6" w14:textId="4470F2FE" w:rsidR="009F1AA8" w:rsidRPr="001A2E48" w:rsidRDefault="00EB52F7" w:rsidP="00EB52F7">
      <w:pPr>
        <w:ind w:firstLine="360"/>
        <w:rPr>
          <w:rFonts w:ascii="Times New Roman" w:hAnsi="Times New Roman" w:cs="Times New Roman"/>
        </w:rPr>
      </w:pPr>
      <w:bookmarkStart w:id="26" w:name="_Toc428346"/>
      <w:bookmarkStart w:id="27" w:name="_Toc437705"/>
      <w:bookmarkStart w:id="28" w:name="_Toc439786"/>
      <w:r w:rsidRPr="001A2E48">
        <w:rPr>
          <w:rFonts w:ascii="Times New Roman" w:hAnsi="Times New Roman" w:cs="Times New Roman"/>
        </w:rPr>
        <w:t>Stránka neexistuje</w:t>
      </w:r>
      <w:bookmarkEnd w:id="26"/>
      <w:bookmarkEnd w:id="27"/>
      <w:bookmarkEnd w:id="28"/>
      <w:r w:rsidRPr="001A2E48">
        <w:rPr>
          <w:rStyle w:val="Hypertextovprepojenie"/>
          <w:rFonts w:ascii="Times New Roman" w:hAnsi="Times New Roman" w:cs="Times New Roman"/>
          <w:color w:val="171717" w:themeColor="background2" w:themeShade="1A"/>
        </w:rPr>
        <w:br/>
      </w:r>
    </w:p>
    <w:p w14:paraId="38FD6134" w14:textId="77777777" w:rsidR="008E0954" w:rsidRPr="001A2E48" w:rsidRDefault="008E0954" w:rsidP="008E0954">
      <w:pPr>
        <w:pStyle w:val="Nadpis2"/>
        <w:numPr>
          <w:ilvl w:val="1"/>
          <w:numId w:val="0"/>
        </w:numPr>
        <w:spacing w:before="360" w:after="360"/>
        <w:ind w:left="578" w:hanging="578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bookmarkStart w:id="29" w:name="_Toc437707"/>
      <w:bookmarkStart w:id="30" w:name="_Toc439788"/>
      <w:bookmarkStart w:id="31" w:name="_Toc428348"/>
      <w:r w:rsidRPr="001A2E48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Vlastné a upravené moduly</w:t>
      </w:r>
      <w:bookmarkEnd w:id="29"/>
      <w:bookmarkEnd w:id="30"/>
      <w:r w:rsidRPr="001A2E48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bookmarkEnd w:id="31"/>
    </w:p>
    <w:p w14:paraId="2D3BBAE3" w14:textId="5995A011" w:rsidR="008E0954" w:rsidRPr="001A2E48" w:rsidRDefault="008E0954" w:rsidP="00D6594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vstavaného modulu Zverejňovač príspevkov (úprava RSS, SEO, stránkovanie)</w:t>
      </w:r>
    </w:p>
    <w:p w14:paraId="5113BFF9" w14:textId="00E6E2AE" w:rsidR="008E0954" w:rsidRPr="001A2E48" w:rsidRDefault="008E0954" w:rsidP="00D6594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url pre friendly url tagy</w:t>
      </w:r>
    </w:p>
    <w:p w14:paraId="7DB8A3EC" w14:textId="45D747BE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doplnenie oprávnenia ADD_VOTE do podmienky, aby bolo možné hlasovať na publikačnom </w:t>
      </w:r>
      <w:r w:rsidR="00456362" w:rsidRPr="001A2E48">
        <w:rPr>
          <w:rFonts w:ascii="Times New Roman" w:hAnsi="Times New Roman" w:cs="Times New Roman"/>
        </w:rPr>
        <w:t>serveri</w:t>
      </w:r>
    </w:p>
    <w:p w14:paraId="4AD18487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rozšírenie editora CkEditor o vkladanie iframe do editovaného textu</w:t>
      </w:r>
    </w:p>
    <w:p w14:paraId="62D5FB51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rozšírenie editora CkEditor o vlastnosti vstavaného odrážkového a číselného zoznamu</w:t>
      </w:r>
    </w:p>
    <w:p w14:paraId="0745821D" w14:textId="3BEE960D" w:rsidR="008E0954" w:rsidRPr="001A2E48" w:rsidRDefault="008E0954" w:rsidP="00960BEA">
      <w:pPr>
        <w:pStyle w:val="Odsekzoznamu"/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upravenie zoznamu štýlov a panel nástrojov v editore CkEditor</w:t>
      </w:r>
    </w:p>
    <w:p w14:paraId="109D4351" w14:textId="3F7C1E1E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podpora kalendára pre iOS</w:t>
      </w:r>
    </w:p>
    <w:p w14:paraId="7C2C376A" w14:textId="32A29F10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lastRenderedPageBreak/>
        <w:t>pridanie open graph tagov pre facebook</w:t>
      </w:r>
    </w:p>
    <w:p w14:paraId="69AFAA6F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pôvodných jsp súborov (pridanie javascriptov pre fotogalériu, iCal portlet, Google Tag Manager)</w:t>
      </w:r>
    </w:p>
    <w:p w14:paraId="574EFB0A" w14:textId="7EAB7F0E" w:rsidR="008E0954" w:rsidRPr="001A2E48" w:rsidRDefault="008E095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odstránenie notifikačných správ (napr. pri zmene jazyku stránky)</w:t>
      </w:r>
    </w:p>
    <w:p w14:paraId="345E5ECA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používateľské prispôsobenie vstavaných dialógových okien pre linku, obrázok a tabuľku</w:t>
      </w:r>
    </w:p>
    <w:p w14:paraId="4C084B2E" w14:textId="304EEF45" w:rsidR="008E0954" w:rsidRPr="001A2E48" w:rsidRDefault="008E095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odstránenie dedenia meta description a meta keywords         </w:t>
      </w:r>
    </w:p>
    <w:p w14:paraId="066B4755" w14:textId="61407908" w:rsidR="008E0954" w:rsidRPr="001A2E48" w:rsidRDefault="008E0954" w:rsidP="0096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portlet lekárne</w:t>
      </w:r>
    </w:p>
    <w:p w14:paraId="07D6D080" w14:textId="178A7F23" w:rsidR="008E0954" w:rsidRPr="001A2E48" w:rsidRDefault="008E0954" w:rsidP="006F1DA6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pridanie autocomplete pri vyhľadávaní</w:t>
      </w:r>
    </w:p>
    <w:p w14:paraId="209FD2E8" w14:textId="77777777" w:rsidR="008E0954" w:rsidRPr="001A2E48" w:rsidRDefault="008E0954" w:rsidP="00D6594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vstavaného modulu Anketa (úprava vzhľadu, zobrazenie ankety pre používateľa, ktorý ešte nehlasoval, pridanie kotvy #anketa do URL po zahlasovaní v ankete, zobrazenie ankety pre používateľa, ktorý už hlasoval)</w:t>
      </w:r>
    </w:p>
    <w:p w14:paraId="556C098A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zmena vzhľadu vyhľadávacej stránky</w:t>
      </w:r>
    </w:p>
    <w:p w14:paraId="2CB6C52E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výsledkov vo vyhľadávaní</w:t>
      </w:r>
    </w:p>
    <w:p w14:paraId="64DB4CBF" w14:textId="2541975D" w:rsidR="008E0954" w:rsidRPr="001A2E48" w:rsidRDefault="008E095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friendly url           </w:t>
      </w:r>
    </w:p>
    <w:p w14:paraId="1017CF26" w14:textId="363E7546" w:rsidR="008E0954" w:rsidRPr="001A2E48" w:rsidRDefault="008E0954" w:rsidP="0096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pridanie mapovania friendly url pre stránku vyhľadávania a stránku s výsledkami vyhľadávania</w:t>
      </w:r>
    </w:p>
    <w:p w14:paraId="04741700" w14:textId="4D9AEB35" w:rsidR="008E0954" w:rsidRPr="001A2E48" w:rsidRDefault="008E0954" w:rsidP="0096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doplnen</w:t>
      </w:r>
      <w:r w:rsidR="00456362" w:rsidRPr="001A2E48">
        <w:rPr>
          <w:rFonts w:ascii="Times New Roman" w:hAnsi="Times New Roman" w:cs="Times New Roman"/>
        </w:rPr>
        <w:t>é</w:t>
      </w:r>
      <w:r w:rsidRPr="001A2E48">
        <w:rPr>
          <w:rFonts w:ascii="Times New Roman" w:hAnsi="Times New Roman" w:cs="Times New Roman"/>
        </w:rPr>
        <w:t>, pr</w:t>
      </w:r>
      <w:r w:rsidR="00456362" w:rsidRPr="001A2E48">
        <w:rPr>
          <w:rFonts w:ascii="Times New Roman" w:hAnsi="Times New Roman" w:cs="Times New Roman"/>
        </w:rPr>
        <w:t>í</w:t>
      </w:r>
      <w:r w:rsidRPr="001A2E48">
        <w:rPr>
          <w:rFonts w:ascii="Times New Roman" w:hAnsi="Times New Roman" w:cs="Times New Roman"/>
        </w:rPr>
        <w:t>padne aktualizovan</w:t>
      </w:r>
      <w:r w:rsidR="00456362" w:rsidRPr="001A2E48">
        <w:rPr>
          <w:rFonts w:ascii="Times New Roman" w:hAnsi="Times New Roman" w:cs="Times New Roman"/>
        </w:rPr>
        <w:t>é</w:t>
      </w:r>
      <w:r w:rsidRPr="001A2E48">
        <w:rPr>
          <w:rFonts w:ascii="Times New Roman" w:hAnsi="Times New Roman" w:cs="Times New Roman"/>
        </w:rPr>
        <w:t xml:space="preserve"> preklady textov v r</w:t>
      </w:r>
      <w:r w:rsidR="00456362" w:rsidRPr="001A2E48">
        <w:rPr>
          <w:rFonts w:ascii="Times New Roman" w:hAnsi="Times New Roman" w:cs="Times New Roman"/>
        </w:rPr>
        <w:t>ô</w:t>
      </w:r>
      <w:r w:rsidRPr="001A2E48">
        <w:rPr>
          <w:rFonts w:ascii="Times New Roman" w:hAnsi="Times New Roman" w:cs="Times New Roman"/>
        </w:rPr>
        <w:t>znych moduloch</w:t>
      </w:r>
    </w:p>
    <w:p w14:paraId="2F145A68" w14:textId="061FB74E" w:rsidR="008E0954" w:rsidRPr="001A2E48" w:rsidRDefault="004F16D2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ez</w:t>
      </w:r>
      <w:r w:rsidR="008E0954" w:rsidRPr="001A2E48">
        <w:rPr>
          <w:rFonts w:ascii="Times New Roman" w:hAnsi="Times New Roman" w:cs="Times New Roman"/>
        </w:rPr>
        <w:t>dravie</w:t>
      </w:r>
      <w:r w:rsidR="00D83634" w:rsidRPr="001A2E48">
        <w:rPr>
          <w:rFonts w:ascii="Times New Roman" w:hAnsi="Times New Roman" w:cs="Times New Roman"/>
        </w:rPr>
        <w:t xml:space="preserve"> </w:t>
      </w:r>
      <w:r w:rsidR="008E0954" w:rsidRPr="001A2E48">
        <w:rPr>
          <w:rFonts w:ascii="Times New Roman" w:hAnsi="Times New Roman" w:cs="Times New Roman"/>
        </w:rPr>
        <w:t xml:space="preserve">layouty            </w:t>
      </w:r>
    </w:p>
    <w:p w14:paraId="2CDE6658" w14:textId="3402CFC8" w:rsidR="00947E4E" w:rsidRPr="001A2E48" w:rsidRDefault="00D8363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ezdravie </w:t>
      </w:r>
      <w:r w:rsidR="008E0954" w:rsidRPr="001A2E48">
        <w:rPr>
          <w:rFonts w:ascii="Times New Roman" w:hAnsi="Times New Roman" w:cs="Times New Roman"/>
        </w:rPr>
        <w:t>t</w:t>
      </w:r>
      <w:r w:rsidR="00456362" w:rsidRPr="001A2E48">
        <w:rPr>
          <w:rFonts w:ascii="Times New Roman" w:hAnsi="Times New Roman" w:cs="Times New Roman"/>
        </w:rPr>
        <w:t>é</w:t>
      </w:r>
      <w:r w:rsidR="008E0954" w:rsidRPr="001A2E48">
        <w:rPr>
          <w:rFonts w:ascii="Times New Roman" w:hAnsi="Times New Roman" w:cs="Times New Roman"/>
        </w:rPr>
        <w:t>ma</w:t>
      </w:r>
    </w:p>
    <w:p w14:paraId="20E4E415" w14:textId="77777777" w:rsidR="00607C13" w:rsidRPr="001A2E48" w:rsidRDefault="00607C13" w:rsidP="00607C13">
      <w:pPr>
        <w:pStyle w:val="Obyajntext"/>
        <w:rPr>
          <w:rFonts w:ascii="Times New Roman" w:hAnsi="Times New Roman"/>
          <w:b/>
          <w:sz w:val="24"/>
          <w:szCs w:val="24"/>
        </w:rPr>
      </w:pPr>
    </w:p>
    <w:sectPr w:rsidR="00607C13" w:rsidRPr="001A2E48" w:rsidSect="000D7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D6B18" w16cid:durableId="200BE64C"/>
  <w16cid:commentId w16cid:paraId="7AA96CC2" w16cid:durableId="200BE64D"/>
  <w16cid:commentId w16cid:paraId="4E34A0BC" w16cid:durableId="200BE64E"/>
  <w16cid:commentId w16cid:paraId="264EF0CC" w16cid:durableId="200BE6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09EDD" w14:textId="77777777" w:rsidR="005A200F" w:rsidRDefault="005A200F">
      <w:r>
        <w:separator/>
      </w:r>
    </w:p>
  </w:endnote>
  <w:endnote w:type="continuationSeparator" w:id="0">
    <w:p w14:paraId="326D6D25" w14:textId="77777777" w:rsidR="005A200F" w:rsidRDefault="005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321D5" w14:textId="77777777" w:rsidR="005A200F" w:rsidRDefault="005A200F">
      <w:r>
        <w:separator/>
      </w:r>
    </w:p>
  </w:footnote>
  <w:footnote w:type="continuationSeparator" w:id="0">
    <w:p w14:paraId="6675DC72" w14:textId="77777777" w:rsidR="005A200F" w:rsidRDefault="005A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666"/>
    <w:multiLevelType w:val="hybridMultilevel"/>
    <w:tmpl w:val="F7BECF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84758">
      <w:start w:val="2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38C"/>
    <w:multiLevelType w:val="hybridMultilevel"/>
    <w:tmpl w:val="B742FE58"/>
    <w:lvl w:ilvl="0" w:tplc="23A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B5E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93305"/>
    <w:multiLevelType w:val="hybridMultilevel"/>
    <w:tmpl w:val="F4D2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166"/>
    <w:multiLevelType w:val="hybridMultilevel"/>
    <w:tmpl w:val="D7403010"/>
    <w:lvl w:ilvl="0" w:tplc="C43224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60CD"/>
    <w:multiLevelType w:val="multilevel"/>
    <w:tmpl w:val="D1C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74718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528B"/>
    <w:multiLevelType w:val="multilevel"/>
    <w:tmpl w:val="B6D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001C6"/>
    <w:multiLevelType w:val="multilevel"/>
    <w:tmpl w:val="509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26F3B"/>
    <w:multiLevelType w:val="multilevel"/>
    <w:tmpl w:val="F5F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95122"/>
    <w:multiLevelType w:val="hybridMultilevel"/>
    <w:tmpl w:val="FE1068DA"/>
    <w:lvl w:ilvl="0" w:tplc="5E78A442">
      <w:start w:val="1"/>
      <w:numFmt w:val="lowerLetter"/>
      <w:lvlText w:val="%1)"/>
      <w:lvlJc w:val="left"/>
      <w:pPr>
        <w:tabs>
          <w:tab w:val="num" w:pos="680"/>
        </w:tabs>
        <w:ind w:left="680" w:hanging="453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B"/>
    <w:rsid w:val="00001ED0"/>
    <w:rsid w:val="00011CE2"/>
    <w:rsid w:val="0001627F"/>
    <w:rsid w:val="00030E0C"/>
    <w:rsid w:val="00033DC4"/>
    <w:rsid w:val="00063AE8"/>
    <w:rsid w:val="00063C4D"/>
    <w:rsid w:val="000677AD"/>
    <w:rsid w:val="000754BC"/>
    <w:rsid w:val="00085392"/>
    <w:rsid w:val="000869F1"/>
    <w:rsid w:val="000950CE"/>
    <w:rsid w:val="00095E79"/>
    <w:rsid w:val="000A1653"/>
    <w:rsid w:val="000A63B9"/>
    <w:rsid w:val="000B247D"/>
    <w:rsid w:val="000B2E55"/>
    <w:rsid w:val="000C2052"/>
    <w:rsid w:val="000D7D3F"/>
    <w:rsid w:val="000E469F"/>
    <w:rsid w:val="001002A1"/>
    <w:rsid w:val="00100CB0"/>
    <w:rsid w:val="00104302"/>
    <w:rsid w:val="00123045"/>
    <w:rsid w:val="00130D8D"/>
    <w:rsid w:val="00142A0A"/>
    <w:rsid w:val="00143D3A"/>
    <w:rsid w:val="001613F5"/>
    <w:rsid w:val="001724C0"/>
    <w:rsid w:val="00184460"/>
    <w:rsid w:val="001965C1"/>
    <w:rsid w:val="001A2E48"/>
    <w:rsid w:val="001B6453"/>
    <w:rsid w:val="001C0A6F"/>
    <w:rsid w:val="001C3F2D"/>
    <w:rsid w:val="001E74AB"/>
    <w:rsid w:val="001F157B"/>
    <w:rsid w:val="001F31A4"/>
    <w:rsid w:val="001F604B"/>
    <w:rsid w:val="002077AC"/>
    <w:rsid w:val="00207D98"/>
    <w:rsid w:val="00207E4C"/>
    <w:rsid w:val="0021541E"/>
    <w:rsid w:val="00230B38"/>
    <w:rsid w:val="00241359"/>
    <w:rsid w:val="00241D4B"/>
    <w:rsid w:val="002607AF"/>
    <w:rsid w:val="00261E36"/>
    <w:rsid w:val="002944A0"/>
    <w:rsid w:val="002A4686"/>
    <w:rsid w:val="002C2CB6"/>
    <w:rsid w:val="002C5B0A"/>
    <w:rsid w:val="002D0891"/>
    <w:rsid w:val="002D36BA"/>
    <w:rsid w:val="002E4E0C"/>
    <w:rsid w:val="003023E8"/>
    <w:rsid w:val="00304A19"/>
    <w:rsid w:val="003060BD"/>
    <w:rsid w:val="00310397"/>
    <w:rsid w:val="00320457"/>
    <w:rsid w:val="00320F18"/>
    <w:rsid w:val="00324A9C"/>
    <w:rsid w:val="00331D4F"/>
    <w:rsid w:val="00351C84"/>
    <w:rsid w:val="00351CB4"/>
    <w:rsid w:val="00353EAA"/>
    <w:rsid w:val="0038279A"/>
    <w:rsid w:val="0039347D"/>
    <w:rsid w:val="00397C41"/>
    <w:rsid w:val="003A10D6"/>
    <w:rsid w:val="003C44B9"/>
    <w:rsid w:val="003D020A"/>
    <w:rsid w:val="003E2149"/>
    <w:rsid w:val="003F061C"/>
    <w:rsid w:val="00402364"/>
    <w:rsid w:val="0040547A"/>
    <w:rsid w:val="00413BF3"/>
    <w:rsid w:val="004364B9"/>
    <w:rsid w:val="00440859"/>
    <w:rsid w:val="0044234F"/>
    <w:rsid w:val="004423D4"/>
    <w:rsid w:val="00442DFF"/>
    <w:rsid w:val="00450135"/>
    <w:rsid w:val="00456362"/>
    <w:rsid w:val="00473CDD"/>
    <w:rsid w:val="00476093"/>
    <w:rsid w:val="00476ABD"/>
    <w:rsid w:val="00481C43"/>
    <w:rsid w:val="0048598B"/>
    <w:rsid w:val="004A466A"/>
    <w:rsid w:val="004D549F"/>
    <w:rsid w:val="004E5699"/>
    <w:rsid w:val="004F12B1"/>
    <w:rsid w:val="004F16D2"/>
    <w:rsid w:val="005000FE"/>
    <w:rsid w:val="005024F2"/>
    <w:rsid w:val="00503666"/>
    <w:rsid w:val="00504BBA"/>
    <w:rsid w:val="005138D3"/>
    <w:rsid w:val="00520897"/>
    <w:rsid w:val="005246BB"/>
    <w:rsid w:val="00545F28"/>
    <w:rsid w:val="005528F1"/>
    <w:rsid w:val="00563DC1"/>
    <w:rsid w:val="005A200F"/>
    <w:rsid w:val="005B1493"/>
    <w:rsid w:val="005E570B"/>
    <w:rsid w:val="005E6AD4"/>
    <w:rsid w:val="00607C13"/>
    <w:rsid w:val="00607D56"/>
    <w:rsid w:val="0061598F"/>
    <w:rsid w:val="006209E7"/>
    <w:rsid w:val="006329B1"/>
    <w:rsid w:val="0063428D"/>
    <w:rsid w:val="0066667F"/>
    <w:rsid w:val="00680F30"/>
    <w:rsid w:val="006909D1"/>
    <w:rsid w:val="006929AF"/>
    <w:rsid w:val="00695C71"/>
    <w:rsid w:val="0069673E"/>
    <w:rsid w:val="006B5904"/>
    <w:rsid w:val="006D2A8B"/>
    <w:rsid w:val="006E568C"/>
    <w:rsid w:val="006E7318"/>
    <w:rsid w:val="006F1DA6"/>
    <w:rsid w:val="00710690"/>
    <w:rsid w:val="00715738"/>
    <w:rsid w:val="00726082"/>
    <w:rsid w:val="0073071D"/>
    <w:rsid w:val="007364B4"/>
    <w:rsid w:val="00744780"/>
    <w:rsid w:val="00751433"/>
    <w:rsid w:val="0078500C"/>
    <w:rsid w:val="00785FEB"/>
    <w:rsid w:val="00787847"/>
    <w:rsid w:val="00793E39"/>
    <w:rsid w:val="007B6ACD"/>
    <w:rsid w:val="007C6C4A"/>
    <w:rsid w:val="007D07D7"/>
    <w:rsid w:val="007D2FB9"/>
    <w:rsid w:val="007D4257"/>
    <w:rsid w:val="007F64E8"/>
    <w:rsid w:val="007F6665"/>
    <w:rsid w:val="00815254"/>
    <w:rsid w:val="008156BB"/>
    <w:rsid w:val="00817242"/>
    <w:rsid w:val="0083414F"/>
    <w:rsid w:val="00846557"/>
    <w:rsid w:val="00864FBE"/>
    <w:rsid w:val="0086547B"/>
    <w:rsid w:val="008841D0"/>
    <w:rsid w:val="00884B24"/>
    <w:rsid w:val="00886DEF"/>
    <w:rsid w:val="0088700E"/>
    <w:rsid w:val="00891C2A"/>
    <w:rsid w:val="00897471"/>
    <w:rsid w:val="008A3D53"/>
    <w:rsid w:val="008B3324"/>
    <w:rsid w:val="008C37C6"/>
    <w:rsid w:val="008C5940"/>
    <w:rsid w:val="008D045E"/>
    <w:rsid w:val="008D1606"/>
    <w:rsid w:val="008D4DAB"/>
    <w:rsid w:val="008E0954"/>
    <w:rsid w:val="008E53D6"/>
    <w:rsid w:val="008F727A"/>
    <w:rsid w:val="0091091F"/>
    <w:rsid w:val="009125D9"/>
    <w:rsid w:val="009164CD"/>
    <w:rsid w:val="009400D1"/>
    <w:rsid w:val="00947E4E"/>
    <w:rsid w:val="00951B37"/>
    <w:rsid w:val="00960BEA"/>
    <w:rsid w:val="0096347A"/>
    <w:rsid w:val="00964E38"/>
    <w:rsid w:val="00964F00"/>
    <w:rsid w:val="00966987"/>
    <w:rsid w:val="009716E7"/>
    <w:rsid w:val="009866C4"/>
    <w:rsid w:val="009A1355"/>
    <w:rsid w:val="009B0BB0"/>
    <w:rsid w:val="009C53B4"/>
    <w:rsid w:val="009D31B1"/>
    <w:rsid w:val="009F1AA8"/>
    <w:rsid w:val="009F2A8E"/>
    <w:rsid w:val="00A2248A"/>
    <w:rsid w:val="00A230DA"/>
    <w:rsid w:val="00A40840"/>
    <w:rsid w:val="00A449FB"/>
    <w:rsid w:val="00A567D3"/>
    <w:rsid w:val="00A60234"/>
    <w:rsid w:val="00A63C2E"/>
    <w:rsid w:val="00A64CF5"/>
    <w:rsid w:val="00A714E9"/>
    <w:rsid w:val="00A72B69"/>
    <w:rsid w:val="00A75052"/>
    <w:rsid w:val="00AB6B48"/>
    <w:rsid w:val="00AB7DEB"/>
    <w:rsid w:val="00AD4BAE"/>
    <w:rsid w:val="00AD734B"/>
    <w:rsid w:val="00AE67A9"/>
    <w:rsid w:val="00AF0926"/>
    <w:rsid w:val="00AF6116"/>
    <w:rsid w:val="00B00CD3"/>
    <w:rsid w:val="00B10A6D"/>
    <w:rsid w:val="00B132AB"/>
    <w:rsid w:val="00B21861"/>
    <w:rsid w:val="00B23523"/>
    <w:rsid w:val="00B333B5"/>
    <w:rsid w:val="00B34B04"/>
    <w:rsid w:val="00B352DF"/>
    <w:rsid w:val="00B5354D"/>
    <w:rsid w:val="00B5777B"/>
    <w:rsid w:val="00B746BE"/>
    <w:rsid w:val="00B82C00"/>
    <w:rsid w:val="00B85731"/>
    <w:rsid w:val="00B96718"/>
    <w:rsid w:val="00B979C0"/>
    <w:rsid w:val="00BA2A61"/>
    <w:rsid w:val="00BC73FC"/>
    <w:rsid w:val="00BD45E7"/>
    <w:rsid w:val="00BD4C74"/>
    <w:rsid w:val="00BE081B"/>
    <w:rsid w:val="00BF006C"/>
    <w:rsid w:val="00C151A0"/>
    <w:rsid w:val="00C32B45"/>
    <w:rsid w:val="00C43C20"/>
    <w:rsid w:val="00C47C02"/>
    <w:rsid w:val="00C524F5"/>
    <w:rsid w:val="00C5354D"/>
    <w:rsid w:val="00C53C7C"/>
    <w:rsid w:val="00C561CB"/>
    <w:rsid w:val="00C57055"/>
    <w:rsid w:val="00C57A88"/>
    <w:rsid w:val="00C77431"/>
    <w:rsid w:val="00C8398C"/>
    <w:rsid w:val="00C92248"/>
    <w:rsid w:val="00C93D05"/>
    <w:rsid w:val="00CB0C99"/>
    <w:rsid w:val="00CB194E"/>
    <w:rsid w:val="00CC6119"/>
    <w:rsid w:val="00CE4ED8"/>
    <w:rsid w:val="00CF1175"/>
    <w:rsid w:val="00D1764F"/>
    <w:rsid w:val="00D212A3"/>
    <w:rsid w:val="00D22237"/>
    <w:rsid w:val="00D26022"/>
    <w:rsid w:val="00D402BB"/>
    <w:rsid w:val="00D65949"/>
    <w:rsid w:val="00D72A72"/>
    <w:rsid w:val="00D83634"/>
    <w:rsid w:val="00D8738C"/>
    <w:rsid w:val="00D91578"/>
    <w:rsid w:val="00DB2FCA"/>
    <w:rsid w:val="00DC011F"/>
    <w:rsid w:val="00DC62FD"/>
    <w:rsid w:val="00DD116B"/>
    <w:rsid w:val="00DD342B"/>
    <w:rsid w:val="00DD74B4"/>
    <w:rsid w:val="00DE1A70"/>
    <w:rsid w:val="00DF0279"/>
    <w:rsid w:val="00DF7AB5"/>
    <w:rsid w:val="00E15561"/>
    <w:rsid w:val="00E31AA2"/>
    <w:rsid w:val="00E365E6"/>
    <w:rsid w:val="00E45775"/>
    <w:rsid w:val="00E45FC3"/>
    <w:rsid w:val="00E56634"/>
    <w:rsid w:val="00E61B35"/>
    <w:rsid w:val="00E64CD9"/>
    <w:rsid w:val="00E679F6"/>
    <w:rsid w:val="00E810BD"/>
    <w:rsid w:val="00E829E6"/>
    <w:rsid w:val="00E843E3"/>
    <w:rsid w:val="00E84937"/>
    <w:rsid w:val="00E92FAF"/>
    <w:rsid w:val="00EA099D"/>
    <w:rsid w:val="00EA76CF"/>
    <w:rsid w:val="00EB52F7"/>
    <w:rsid w:val="00EC24D2"/>
    <w:rsid w:val="00EE09C1"/>
    <w:rsid w:val="00EF1534"/>
    <w:rsid w:val="00F01DB7"/>
    <w:rsid w:val="00F01FCB"/>
    <w:rsid w:val="00F031D1"/>
    <w:rsid w:val="00F10E1D"/>
    <w:rsid w:val="00F31FBE"/>
    <w:rsid w:val="00F35DF8"/>
    <w:rsid w:val="00F36D46"/>
    <w:rsid w:val="00F36DD5"/>
    <w:rsid w:val="00F37E9F"/>
    <w:rsid w:val="00F470BB"/>
    <w:rsid w:val="00F6049B"/>
    <w:rsid w:val="00F644BB"/>
    <w:rsid w:val="00F670E1"/>
    <w:rsid w:val="00F94B2E"/>
    <w:rsid w:val="00FC22B8"/>
    <w:rsid w:val="00FC53A4"/>
    <w:rsid w:val="00FD0374"/>
    <w:rsid w:val="00FE625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FDB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04B"/>
    <w:rPr>
      <w:rFonts w:eastAsiaTheme="minorEastAsi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0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04B"/>
    <w:pPr>
      <w:ind w:left="720"/>
      <w:contextualSpacing/>
    </w:pPr>
  </w:style>
  <w:style w:type="table" w:styleId="Mriekatabuky">
    <w:name w:val="Table Grid"/>
    <w:basedOn w:val="Normlnatabuka"/>
    <w:uiPriority w:val="59"/>
    <w:rsid w:val="001F60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F0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C8398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98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98C"/>
    <w:rPr>
      <w:rFonts w:eastAsiaTheme="minorEastAsi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98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98C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98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98C"/>
    <w:rPr>
      <w:rFonts w:ascii="Times New Roman" w:eastAsiaTheme="minorEastAsia" w:hAnsi="Times New Roman" w:cs="Times New Roman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38279A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279A"/>
    <w:pPr>
      <w:spacing w:before="120"/>
    </w:pPr>
    <w:rPr>
      <w:b/>
      <w:bCs/>
      <w:caps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8279A"/>
    <w:rPr>
      <w:color w:val="0563C1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8279A"/>
    <w:pPr>
      <w:ind w:left="240"/>
    </w:pPr>
    <w:rPr>
      <w:smallCap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8279A"/>
    <w:pPr>
      <w:ind w:left="480"/>
    </w:pPr>
    <w:rPr>
      <w:i/>
      <w:iCs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38279A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38279A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38279A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38279A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38279A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38279A"/>
    <w:pPr>
      <w:ind w:left="1920"/>
    </w:pPr>
    <w:rPr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F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34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EF15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34"/>
    <w:rPr>
      <w:rFonts w:eastAsiaTheme="minorEastAsia"/>
    </w:rPr>
  </w:style>
  <w:style w:type="paragraph" w:customStyle="1" w:styleId="normlnybold">
    <w:name w:val="normálny bold"/>
    <w:basedOn w:val="Normlny"/>
    <w:link w:val="normlnyboldChar"/>
    <w:rsid w:val="00C92248"/>
    <w:pPr>
      <w:tabs>
        <w:tab w:val="num" w:pos="0"/>
      </w:tabs>
      <w:jc w:val="both"/>
    </w:pPr>
    <w:rPr>
      <w:rFonts w:ascii="Arial" w:eastAsia="Times New Roman" w:hAnsi="Arial" w:cs="Times New Roman"/>
      <w:b/>
      <w:sz w:val="20"/>
      <w:lang w:eastAsia="cs-CZ"/>
    </w:rPr>
  </w:style>
  <w:style w:type="character" w:customStyle="1" w:styleId="normlnyboldChar">
    <w:name w:val="normálny bold Char"/>
    <w:link w:val="normlnybold"/>
    <w:rsid w:val="00C92248"/>
    <w:rPr>
      <w:rFonts w:ascii="Arial" w:eastAsia="Times New Roman" w:hAnsi="Arial" w:cs="Times New Roman"/>
      <w:b/>
      <w:sz w:val="20"/>
      <w:lang w:eastAsia="cs-CZ"/>
    </w:rPr>
  </w:style>
  <w:style w:type="paragraph" w:styleId="Zkladntext">
    <w:name w:val="Body Text"/>
    <w:basedOn w:val="Normlny"/>
    <w:link w:val="ZkladntextChar"/>
    <w:qFormat/>
    <w:rsid w:val="00C92248"/>
    <w:pPr>
      <w:spacing w:before="60" w:after="60"/>
      <w:jc w:val="both"/>
    </w:pPr>
    <w:rPr>
      <w:rFonts w:eastAsia="Times New Roman" w:cs="Times New Roman"/>
      <w:sz w:val="20"/>
      <w:szCs w:val="22"/>
    </w:rPr>
  </w:style>
  <w:style w:type="character" w:customStyle="1" w:styleId="ZkladntextChar">
    <w:name w:val="Základný text Char"/>
    <w:basedOn w:val="Predvolenpsmoodseku"/>
    <w:link w:val="Zkladntext"/>
    <w:rsid w:val="00C92248"/>
    <w:rPr>
      <w:rFonts w:eastAsia="Times New Roman" w:cs="Times New Roman"/>
      <w:sz w:val="20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897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yajntext">
    <w:name w:val="Plain Text"/>
    <w:basedOn w:val="Normlny"/>
    <w:link w:val="ObyajntextChar"/>
    <w:uiPriority w:val="99"/>
    <w:unhideWhenUsed/>
    <w:rsid w:val="00607C13"/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7C13"/>
    <w:rPr>
      <w:rFonts w:ascii="Consolas" w:eastAsia="Times New Roman" w:hAnsi="Consolas" w:cs="Times New Roman"/>
      <w:sz w:val="21"/>
      <w:szCs w:val="21"/>
      <w:lang w:eastAsia="sk-SK"/>
    </w:rPr>
  </w:style>
  <w:style w:type="paragraph" w:customStyle="1" w:styleId="Hlavnynazovdokumentu">
    <w:name w:val="Hlavny nazov dokumentu"/>
    <w:basedOn w:val="Normlny"/>
    <w:link w:val="HlavnynazovdokumentuChar"/>
    <w:qFormat/>
    <w:rsid w:val="00A64CF5"/>
    <w:pPr>
      <w:spacing w:after="397"/>
    </w:pPr>
    <w:rPr>
      <w:rFonts w:ascii="Arial" w:eastAsia="Times New Roman" w:hAnsi="Arial" w:cs="Arial"/>
      <w:color w:val="EF4223"/>
      <w:sz w:val="44"/>
      <w:szCs w:val="44"/>
      <w:lang w:val="en-GB"/>
    </w:rPr>
  </w:style>
  <w:style w:type="character" w:customStyle="1" w:styleId="HlavnynazovdokumentuChar">
    <w:name w:val="Hlavny nazov dokumentu Char"/>
    <w:basedOn w:val="Predvolenpsmoodseku"/>
    <w:link w:val="Hlavnynazovdokumentu"/>
    <w:rsid w:val="00A64CF5"/>
    <w:rPr>
      <w:rFonts w:ascii="Arial" w:eastAsia="Times New Roman" w:hAnsi="Arial" w:cs="Arial"/>
      <w:color w:val="EF4223"/>
      <w:sz w:val="44"/>
      <w:szCs w:val="44"/>
      <w:lang w:val="en-GB"/>
    </w:rPr>
  </w:style>
  <w:style w:type="paragraph" w:customStyle="1" w:styleId="m-4709508449904687857msolistparagraph">
    <w:name w:val="m_-4709508449904687857msolistparagraph"/>
    <w:basedOn w:val="Normlny"/>
    <w:rsid w:val="00A64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C151A0"/>
    <w:rPr>
      <w:rFonts w:eastAsiaTheme="minorEastAsia"/>
    </w:rPr>
  </w:style>
  <w:style w:type="paragraph" w:customStyle="1" w:styleId="Odrazka1">
    <w:name w:val="Odrazka1"/>
    <w:basedOn w:val="Normlny"/>
    <w:rsid w:val="008841D0"/>
    <w:pPr>
      <w:overflowPunct w:val="0"/>
      <w:autoSpaceDE w:val="0"/>
      <w:autoSpaceDN w:val="0"/>
      <w:adjustRightInd w:val="0"/>
      <w:spacing w:before="120" w:after="120"/>
      <w:ind w:firstLine="227"/>
      <w:jc w:val="both"/>
    </w:pPr>
    <w:rPr>
      <w:rFonts w:ascii="Times New Roman" w:eastAsia="Times New Roman" w:hAnsi="Times New Roman" w:cs="Times New Roman"/>
      <w:sz w:val="2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99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38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786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2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1" w:color="auto"/>
                    <w:bottom w:val="single" w:sz="6" w:space="3" w:color="F2001D"/>
                    <w:right w:val="none" w:sz="0" w:space="15" w:color="auto"/>
                  </w:divBdr>
                </w:div>
                <w:div w:id="10031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61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45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49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6469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8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809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99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6274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03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430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910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928B87-9079-4126-86A1-BCFD5CE7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NCZI</Company>
  <LinksUpToDate>false</LinksUpToDate>
  <CharactersWithSpaces>3124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Šebo Roman, Ing.</cp:lastModifiedBy>
  <cp:revision>4</cp:revision>
  <cp:lastPrinted>2019-02-12T13:37:00Z</cp:lastPrinted>
  <dcterms:created xsi:type="dcterms:W3CDTF">2019-03-29T05:00:00Z</dcterms:created>
  <dcterms:modified xsi:type="dcterms:W3CDTF">2020-08-10T12:37:00Z</dcterms:modified>
  <cp:category/>
</cp:coreProperties>
</file>