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75" w:rsidRPr="00B44475" w:rsidRDefault="001B581E" w:rsidP="00B44475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  <w:r>
        <w:rPr>
          <w:b/>
          <w:sz w:val="28"/>
          <w:szCs w:val="28"/>
        </w:rPr>
        <w:t>Príloha č.1</w:t>
      </w:r>
      <w:r w:rsidR="00B44475">
        <w:rPr>
          <w:b/>
          <w:sz w:val="28"/>
          <w:szCs w:val="28"/>
        </w:rPr>
        <w:t xml:space="preserve">  </w:t>
      </w:r>
      <w:r w:rsidR="00417158">
        <w:rPr>
          <w:b/>
          <w:sz w:val="28"/>
          <w:szCs w:val="28"/>
        </w:rPr>
        <w:t xml:space="preserve">  Špecifikácia  HW a</w:t>
      </w:r>
      <w:r w:rsidR="002A2B7E">
        <w:rPr>
          <w:b/>
          <w:sz w:val="28"/>
          <w:szCs w:val="28"/>
        </w:rPr>
        <w:t> </w:t>
      </w:r>
      <w:r w:rsidR="00417158">
        <w:rPr>
          <w:b/>
          <w:sz w:val="28"/>
          <w:szCs w:val="28"/>
        </w:rPr>
        <w:t>služieb</w:t>
      </w:r>
      <w:r w:rsidR="002A2B7E">
        <w:rPr>
          <w:b/>
          <w:sz w:val="28"/>
          <w:szCs w:val="28"/>
        </w:rPr>
        <w:t xml:space="preserve"> – pobočka Košice</w:t>
      </w:r>
    </w:p>
    <w:p w:rsidR="00405B06" w:rsidRDefault="00405B06" w:rsidP="004F2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dôvodu kompatibility so súčasnou infraštruktúrou </w:t>
      </w:r>
      <w:r w:rsidR="00103EC6">
        <w:rPr>
          <w:b/>
          <w:sz w:val="28"/>
          <w:szCs w:val="28"/>
        </w:rPr>
        <w:t xml:space="preserve">sú </w:t>
      </w:r>
      <w:r>
        <w:rPr>
          <w:b/>
          <w:sz w:val="28"/>
          <w:szCs w:val="28"/>
        </w:rPr>
        <w:t>po</w:t>
      </w:r>
      <w:r w:rsidR="00103EC6">
        <w:rPr>
          <w:b/>
          <w:sz w:val="28"/>
          <w:szCs w:val="28"/>
        </w:rPr>
        <w:t>trebné zariadenia</w:t>
      </w:r>
      <w:r>
        <w:rPr>
          <w:b/>
          <w:sz w:val="28"/>
          <w:szCs w:val="28"/>
        </w:rPr>
        <w:t>:</w:t>
      </w:r>
    </w:p>
    <w:p w:rsidR="00FA2988" w:rsidRDefault="00FA2988" w:rsidP="004F2E58">
      <w:pPr>
        <w:rPr>
          <w:b/>
          <w:sz w:val="28"/>
          <w:szCs w:val="28"/>
        </w:rPr>
      </w:pPr>
    </w:p>
    <w:p w:rsidR="00F67AF6" w:rsidRPr="00F67AF6" w:rsidRDefault="001B581E" w:rsidP="00F67AF6">
      <w:pPr>
        <w:rPr>
          <w:rFonts w:ascii="Helvetica" w:eastAsia="Times New Roman" w:hAnsi="Helvetica" w:cs="Arial"/>
          <w:b/>
          <w:bCs/>
          <w:sz w:val="18"/>
          <w:szCs w:val="18"/>
          <w:lang w:eastAsia="sk-SK"/>
        </w:rPr>
      </w:pPr>
      <w:r>
        <w:rPr>
          <w:b/>
          <w:sz w:val="28"/>
          <w:szCs w:val="28"/>
        </w:rPr>
        <w:t>1.</w:t>
      </w:r>
      <w:r w:rsidR="00854D80">
        <w:rPr>
          <w:b/>
          <w:sz w:val="28"/>
          <w:szCs w:val="28"/>
        </w:rPr>
        <w:t xml:space="preserve"> </w:t>
      </w:r>
      <w:r w:rsidR="00F67AF6">
        <w:rPr>
          <w:b/>
          <w:bCs/>
          <w:sz w:val="28"/>
          <w:szCs w:val="28"/>
        </w:rPr>
        <w:t xml:space="preserve">VOIP telefón: Cisco IP </w:t>
      </w:r>
      <w:proofErr w:type="spellStart"/>
      <w:r w:rsidR="00F67AF6">
        <w:rPr>
          <w:b/>
          <w:bCs/>
          <w:sz w:val="28"/>
          <w:szCs w:val="28"/>
        </w:rPr>
        <w:t>Phone</w:t>
      </w:r>
      <w:proofErr w:type="spellEnd"/>
      <w:r w:rsidR="00F67AF6">
        <w:rPr>
          <w:b/>
          <w:bCs/>
          <w:sz w:val="28"/>
          <w:szCs w:val="28"/>
        </w:rPr>
        <w:t xml:space="preserve"> 8851</w:t>
      </w:r>
      <w:r w:rsidR="004F73F9">
        <w:rPr>
          <w:b/>
          <w:bCs/>
          <w:sz w:val="28"/>
          <w:szCs w:val="28"/>
        </w:rPr>
        <w:t>-K9</w:t>
      </w:r>
      <w:r w:rsidR="00F124E0">
        <w:rPr>
          <w:b/>
          <w:bCs/>
          <w:sz w:val="28"/>
          <w:szCs w:val="28"/>
        </w:rPr>
        <w:t>(USB</w:t>
      </w:r>
      <w:r w:rsidR="00F124E0" w:rsidRPr="00973688">
        <w:rPr>
          <w:b/>
          <w:bCs/>
          <w:sz w:val="28"/>
          <w:szCs w:val="28"/>
        </w:rPr>
        <w:t>C</w:t>
      </w:r>
      <w:r w:rsidR="00F124E0">
        <w:rPr>
          <w:b/>
          <w:bCs/>
          <w:sz w:val="28"/>
          <w:szCs w:val="28"/>
        </w:rPr>
        <w:t>)</w:t>
      </w:r>
      <w:r w:rsidR="00F67AF6">
        <w:rPr>
          <w:b/>
          <w:bCs/>
          <w:sz w:val="28"/>
          <w:szCs w:val="28"/>
        </w:rPr>
        <w:t xml:space="preserve"> + licenci</w:t>
      </w:r>
      <w:r w:rsidR="00F67AF6" w:rsidRPr="00F67AF6">
        <w:rPr>
          <w:rFonts w:eastAsia="Times New Roman" w:cstheme="minorHAnsi"/>
          <w:b/>
          <w:sz w:val="28"/>
          <w:szCs w:val="28"/>
          <w:lang w:eastAsia="sk-SK"/>
        </w:rPr>
        <w:t>a</w:t>
      </w:r>
      <w:r w:rsidR="00F67AF6" w:rsidRPr="00F67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F67AF6" w:rsidRPr="00F67AF6">
        <w:rPr>
          <w:rFonts w:eastAsia="Times New Roman" w:cstheme="minorHAnsi"/>
          <w:b/>
          <w:bCs/>
          <w:sz w:val="28"/>
          <w:szCs w:val="28"/>
          <w:lang w:eastAsia="sk-SK"/>
        </w:rPr>
        <w:t>CON-PSBU-LICXENHA</w:t>
      </w:r>
    </w:p>
    <w:p w:rsidR="00F67AF6" w:rsidRPr="00F67AF6" w:rsidRDefault="00F67AF6" w:rsidP="00F67AF6">
      <w:pPr>
        <w:ind w:firstLineChars="100" w:firstLine="180"/>
        <w:rPr>
          <w:rFonts w:ascii="Helvetica" w:eastAsia="Times New Roman" w:hAnsi="Helvetica" w:cs="Arial"/>
          <w:sz w:val="18"/>
          <w:szCs w:val="18"/>
          <w:lang w:eastAsia="sk-SK"/>
        </w:rPr>
      </w:pPr>
    </w:p>
    <w:p w:rsidR="004762E9" w:rsidRDefault="004762E9" w:rsidP="004F2E58">
      <w:r w:rsidRPr="004762E9">
        <w:rPr>
          <w:b/>
        </w:rPr>
        <w:t>Z</w:t>
      </w:r>
      <w:r w:rsidR="00854D80">
        <w:rPr>
          <w:b/>
        </w:rPr>
        <w:t>á</w:t>
      </w:r>
      <w:r w:rsidRPr="004762E9">
        <w:rPr>
          <w:b/>
        </w:rPr>
        <w:t>ruka</w:t>
      </w:r>
      <w:r>
        <w:t>:</w:t>
      </w:r>
    </w:p>
    <w:p w:rsidR="004762E9" w:rsidRDefault="004762E9" w:rsidP="004F2E58">
      <w:r w:rsidRPr="00D93854">
        <w:t xml:space="preserve">Ponuka musí zahŕňať záruku po dobu </w:t>
      </w:r>
      <w:r w:rsidR="00860263">
        <w:t>3</w:t>
      </w:r>
      <w:r w:rsidR="000860D5">
        <w:t xml:space="preserve"> rok</w:t>
      </w:r>
      <w:r w:rsidR="00187FC5">
        <w:t>ov</w:t>
      </w:r>
      <w:r w:rsidRPr="00D93854">
        <w:t xml:space="preserve"> od inštalácie zariadenia s pokrytím 8x5 a odstránením poruchy do NBD.</w:t>
      </w:r>
    </w:p>
    <w:p w:rsidR="00085527" w:rsidRDefault="00085527" w:rsidP="004F2E58">
      <w:r w:rsidRPr="004762E9">
        <w:rPr>
          <w:b/>
        </w:rPr>
        <w:t>Počet kusov</w:t>
      </w:r>
      <w:r w:rsidR="00187FC5">
        <w:t xml:space="preserve">: </w:t>
      </w:r>
      <w:r w:rsidR="0016124D">
        <w:t>1</w:t>
      </w:r>
      <w:r w:rsidR="00F67AF6">
        <w:t>5</w:t>
      </w:r>
    </w:p>
    <w:p w:rsidR="004F73F9" w:rsidRDefault="004F73F9" w:rsidP="004F2E58"/>
    <w:p w:rsidR="004F73F9" w:rsidRDefault="004F73F9" w:rsidP="004F2E58">
      <w:pPr>
        <w:rPr>
          <w:b/>
          <w:sz w:val="28"/>
          <w:szCs w:val="28"/>
        </w:rPr>
      </w:pPr>
      <w:r w:rsidRPr="004F73F9">
        <w:rPr>
          <w:b/>
          <w:sz w:val="28"/>
          <w:szCs w:val="28"/>
        </w:rPr>
        <w:t xml:space="preserve">2. </w:t>
      </w:r>
      <w:r w:rsidR="00860263">
        <w:rPr>
          <w:b/>
          <w:sz w:val="28"/>
          <w:szCs w:val="28"/>
        </w:rPr>
        <w:t xml:space="preserve">Cisco </w:t>
      </w:r>
      <w:proofErr w:type="spellStart"/>
      <w:r w:rsidRPr="004F73F9">
        <w:rPr>
          <w:b/>
          <w:sz w:val="28"/>
          <w:szCs w:val="28"/>
        </w:rPr>
        <w:t>Headset</w:t>
      </w:r>
      <w:proofErr w:type="spellEnd"/>
      <w:r w:rsidRPr="004F73F9">
        <w:rPr>
          <w:b/>
          <w:sz w:val="28"/>
          <w:szCs w:val="28"/>
        </w:rPr>
        <w:t xml:space="preserve"> 532 </w:t>
      </w:r>
      <w:proofErr w:type="spellStart"/>
      <w:r w:rsidRPr="004F73F9">
        <w:rPr>
          <w:b/>
          <w:sz w:val="28"/>
          <w:szCs w:val="28"/>
        </w:rPr>
        <w:t>Wired</w:t>
      </w:r>
      <w:proofErr w:type="spellEnd"/>
      <w:r w:rsidRPr="004F73F9">
        <w:rPr>
          <w:b/>
          <w:sz w:val="28"/>
          <w:szCs w:val="28"/>
        </w:rPr>
        <w:t xml:space="preserve"> </w:t>
      </w:r>
      <w:proofErr w:type="spellStart"/>
      <w:r w:rsidRPr="004F73F9">
        <w:rPr>
          <w:b/>
          <w:sz w:val="28"/>
          <w:szCs w:val="28"/>
        </w:rPr>
        <w:t>Dual</w:t>
      </w:r>
      <w:proofErr w:type="spellEnd"/>
      <w:r w:rsidRPr="004F73F9">
        <w:rPr>
          <w:b/>
          <w:sz w:val="28"/>
          <w:szCs w:val="28"/>
        </w:rPr>
        <w:t xml:space="preserve"> + USB</w:t>
      </w:r>
      <w:r w:rsidRPr="00973688">
        <w:rPr>
          <w:b/>
          <w:sz w:val="28"/>
          <w:szCs w:val="28"/>
        </w:rPr>
        <w:t>C</w:t>
      </w:r>
      <w:r w:rsidRPr="004F73F9">
        <w:rPr>
          <w:b/>
          <w:sz w:val="28"/>
          <w:szCs w:val="28"/>
        </w:rPr>
        <w:t xml:space="preserve"> </w:t>
      </w:r>
      <w:proofErr w:type="spellStart"/>
      <w:r w:rsidRPr="004F73F9">
        <w:rPr>
          <w:b/>
          <w:sz w:val="28"/>
          <w:szCs w:val="28"/>
        </w:rPr>
        <w:t>Headset</w:t>
      </w:r>
      <w:proofErr w:type="spellEnd"/>
      <w:r w:rsidRPr="004F73F9">
        <w:rPr>
          <w:b/>
          <w:sz w:val="28"/>
          <w:szCs w:val="28"/>
        </w:rPr>
        <w:t xml:space="preserve"> </w:t>
      </w:r>
      <w:proofErr w:type="spellStart"/>
      <w:r w:rsidRPr="004F73F9">
        <w:rPr>
          <w:b/>
          <w:sz w:val="28"/>
          <w:szCs w:val="28"/>
        </w:rPr>
        <w:t>Adapter</w:t>
      </w:r>
      <w:proofErr w:type="spellEnd"/>
    </w:p>
    <w:p w:rsidR="00860263" w:rsidRDefault="00860263" w:rsidP="00860263">
      <w:r w:rsidRPr="004762E9">
        <w:rPr>
          <w:b/>
        </w:rPr>
        <w:t>Z</w:t>
      </w:r>
      <w:r>
        <w:rPr>
          <w:b/>
        </w:rPr>
        <w:t>á</w:t>
      </w:r>
      <w:r w:rsidRPr="004762E9">
        <w:rPr>
          <w:b/>
        </w:rPr>
        <w:t>ruka</w:t>
      </w:r>
      <w:r>
        <w:t>:</w:t>
      </w:r>
    </w:p>
    <w:p w:rsidR="00860263" w:rsidRDefault="00860263" w:rsidP="00860263">
      <w:r w:rsidRPr="00D93854">
        <w:t xml:space="preserve">Ponuka musí zahŕňať záruku po dobu </w:t>
      </w:r>
      <w:r>
        <w:t>3 rokov</w:t>
      </w:r>
      <w:r w:rsidRPr="00D93854">
        <w:t xml:space="preserve"> od inštalácie zariadenia s pokrytím 8x5 a odstránením poruchy do NBD.</w:t>
      </w:r>
    </w:p>
    <w:p w:rsidR="00860263" w:rsidRDefault="00860263" w:rsidP="00860263">
      <w:r w:rsidRPr="004762E9">
        <w:rPr>
          <w:b/>
        </w:rPr>
        <w:t>Počet kusov</w:t>
      </w:r>
      <w:r>
        <w:t>: 15</w:t>
      </w:r>
    </w:p>
    <w:p w:rsidR="00E10707" w:rsidRDefault="00E10707" w:rsidP="00860263"/>
    <w:p w:rsidR="00E10707" w:rsidRDefault="00E10707" w:rsidP="00860263">
      <w:pPr>
        <w:rPr>
          <w:b/>
          <w:sz w:val="28"/>
          <w:szCs w:val="28"/>
        </w:rPr>
      </w:pPr>
      <w:r w:rsidRPr="00E10707">
        <w:rPr>
          <w:b/>
          <w:sz w:val="28"/>
          <w:szCs w:val="28"/>
        </w:rPr>
        <w:t xml:space="preserve">3. Agentská licencia </w:t>
      </w:r>
      <w:proofErr w:type="spellStart"/>
      <w:r w:rsidRPr="00E10707">
        <w:rPr>
          <w:b/>
          <w:sz w:val="28"/>
          <w:szCs w:val="28"/>
        </w:rPr>
        <w:t>callcentra</w:t>
      </w:r>
      <w:proofErr w:type="spellEnd"/>
      <w:r w:rsidRPr="00E10707">
        <w:rPr>
          <w:b/>
          <w:sz w:val="28"/>
          <w:szCs w:val="28"/>
        </w:rPr>
        <w:t xml:space="preserve"> CCE-PAC-AGENT + CON-ECMU-CCEPAGE</w:t>
      </w:r>
    </w:p>
    <w:p w:rsidR="00E10707" w:rsidRDefault="00E10707" w:rsidP="00E10707">
      <w:r w:rsidRPr="004762E9">
        <w:rPr>
          <w:b/>
        </w:rPr>
        <w:t>Z</w:t>
      </w:r>
      <w:r>
        <w:rPr>
          <w:b/>
        </w:rPr>
        <w:t>á</w:t>
      </w:r>
      <w:r w:rsidRPr="004762E9">
        <w:rPr>
          <w:b/>
        </w:rPr>
        <w:t>ruka</w:t>
      </w:r>
      <w:r>
        <w:t>:</w:t>
      </w:r>
    </w:p>
    <w:p w:rsidR="00E10707" w:rsidRDefault="00E10707" w:rsidP="00E10707">
      <w:r w:rsidRPr="00D93854">
        <w:t xml:space="preserve">Ponuka musí zahŕňať záruku po dobu </w:t>
      </w:r>
      <w:r>
        <w:t>3 rokov</w:t>
      </w:r>
      <w:r w:rsidRPr="00D93854">
        <w:t xml:space="preserve"> od inštalácie zariadenia s pokrytím 8x5 a odstránením poruchy do NBD.</w:t>
      </w:r>
    </w:p>
    <w:p w:rsidR="00E10707" w:rsidRDefault="00E10707" w:rsidP="00860263">
      <w:r w:rsidRPr="004762E9">
        <w:rPr>
          <w:b/>
        </w:rPr>
        <w:t>Počet kusov</w:t>
      </w:r>
      <w:r>
        <w:t xml:space="preserve">: </w:t>
      </w:r>
      <w:r w:rsidR="0009524D">
        <w:t>10</w:t>
      </w:r>
    </w:p>
    <w:p w:rsidR="00E10707" w:rsidRDefault="00E10707" w:rsidP="00860263"/>
    <w:p w:rsidR="00E10707" w:rsidRDefault="00E10707" w:rsidP="0086026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07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Nahrávacia</w:t>
      </w:r>
      <w:r w:rsidRPr="00E10707">
        <w:rPr>
          <w:b/>
          <w:sz w:val="28"/>
          <w:szCs w:val="28"/>
        </w:rPr>
        <w:t xml:space="preserve"> licencia </w:t>
      </w:r>
      <w:proofErr w:type="spellStart"/>
      <w:r w:rsidRPr="00E10707">
        <w:rPr>
          <w:b/>
          <w:sz w:val="28"/>
          <w:szCs w:val="28"/>
        </w:rPr>
        <w:t>callcentra</w:t>
      </w:r>
      <w:proofErr w:type="spellEnd"/>
      <w:r>
        <w:rPr>
          <w:b/>
          <w:sz w:val="28"/>
          <w:szCs w:val="28"/>
        </w:rPr>
        <w:t xml:space="preserve">  ZOOM </w:t>
      </w:r>
      <w:proofErr w:type="spellStart"/>
      <w:r>
        <w:rPr>
          <w:b/>
          <w:sz w:val="28"/>
          <w:szCs w:val="28"/>
        </w:rPr>
        <w:t>Call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Recording</w:t>
      </w:r>
      <w:proofErr w:type="spellEnd"/>
      <w:r>
        <w:rPr>
          <w:b/>
          <w:sz w:val="28"/>
          <w:szCs w:val="28"/>
        </w:rPr>
        <w:t xml:space="preserve"> + ZOOM </w:t>
      </w:r>
      <w:proofErr w:type="spellStart"/>
      <w:r>
        <w:rPr>
          <w:b/>
          <w:sz w:val="28"/>
          <w:szCs w:val="28"/>
        </w:rPr>
        <w:t>Call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Recording</w:t>
      </w:r>
      <w:proofErr w:type="spellEnd"/>
      <w:r>
        <w:rPr>
          <w:b/>
          <w:sz w:val="28"/>
          <w:szCs w:val="28"/>
        </w:rPr>
        <w:t xml:space="preserve"> HA + ZOOM </w:t>
      </w:r>
      <w:proofErr w:type="spellStart"/>
      <w:r>
        <w:rPr>
          <w:b/>
          <w:sz w:val="28"/>
          <w:szCs w:val="28"/>
        </w:rPr>
        <w:t>Products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Yearly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Maintenance</w:t>
      </w:r>
      <w:proofErr w:type="spellEnd"/>
    </w:p>
    <w:p w:rsidR="00E10707" w:rsidRDefault="00E10707" w:rsidP="00E10707">
      <w:r w:rsidRPr="004762E9">
        <w:rPr>
          <w:b/>
        </w:rPr>
        <w:t>Z</w:t>
      </w:r>
      <w:r>
        <w:rPr>
          <w:b/>
        </w:rPr>
        <w:t>á</w:t>
      </w:r>
      <w:r w:rsidRPr="004762E9">
        <w:rPr>
          <w:b/>
        </w:rPr>
        <w:t>ruka</w:t>
      </w:r>
      <w:r>
        <w:t>:</w:t>
      </w:r>
    </w:p>
    <w:p w:rsidR="00E10707" w:rsidRDefault="00E10707" w:rsidP="00E10707">
      <w:r w:rsidRPr="00D93854">
        <w:t xml:space="preserve">Ponuka musí zahŕňať záruku po dobu </w:t>
      </w:r>
      <w:r>
        <w:t>3 rokov</w:t>
      </w:r>
      <w:r w:rsidRPr="00D93854">
        <w:t xml:space="preserve"> od inštalácie zariadenia s pokrytím 8x5 a odstránením poruchy do NBD.</w:t>
      </w:r>
    </w:p>
    <w:p w:rsidR="00E10707" w:rsidRDefault="00E10707" w:rsidP="00E10707">
      <w:r w:rsidRPr="004762E9">
        <w:rPr>
          <w:b/>
        </w:rPr>
        <w:t>Počet kusov</w:t>
      </w:r>
      <w:r>
        <w:t xml:space="preserve">: </w:t>
      </w:r>
      <w:r w:rsidR="0009524D">
        <w:t>10</w:t>
      </w:r>
    </w:p>
    <w:p w:rsidR="00E10707" w:rsidRDefault="00E10707" w:rsidP="00E10707"/>
    <w:p w:rsidR="00417158" w:rsidRPr="00417158" w:rsidRDefault="00E10707" w:rsidP="00417158">
      <w:pPr>
        <w:spacing w:after="225" w:line="240" w:lineRule="auto"/>
        <w:outlineLvl w:val="0"/>
        <w:rPr>
          <w:rFonts w:eastAsia="Times New Roman" w:cstheme="minorHAnsi"/>
          <w:b/>
          <w:color w:val="46660B"/>
          <w:kern w:val="36"/>
          <w:sz w:val="28"/>
          <w:szCs w:val="28"/>
          <w:lang w:eastAsia="sk-SK"/>
        </w:rPr>
      </w:pPr>
      <w:r>
        <w:rPr>
          <w:b/>
          <w:sz w:val="28"/>
          <w:szCs w:val="28"/>
        </w:rPr>
        <w:t>5</w:t>
      </w:r>
      <w:r w:rsidR="001B581E">
        <w:rPr>
          <w:b/>
          <w:sz w:val="28"/>
          <w:szCs w:val="28"/>
        </w:rPr>
        <w:t>.</w:t>
      </w:r>
      <w:r w:rsidR="00854D80">
        <w:rPr>
          <w:b/>
          <w:sz w:val="28"/>
          <w:szCs w:val="28"/>
        </w:rPr>
        <w:t xml:space="preserve"> </w:t>
      </w:r>
      <w:r w:rsidR="00417158" w:rsidRPr="00417158">
        <w:rPr>
          <w:rFonts w:eastAsia="Times New Roman" w:cstheme="minorHAnsi"/>
          <w:b/>
          <w:kern w:val="36"/>
          <w:sz w:val="28"/>
          <w:szCs w:val="28"/>
          <w:lang w:eastAsia="sk-SK"/>
        </w:rPr>
        <w:t xml:space="preserve">Cisco WS-C2960X-48FPS-L,48xGigE </w:t>
      </w:r>
      <w:proofErr w:type="spellStart"/>
      <w:r w:rsidR="00417158" w:rsidRPr="00417158">
        <w:rPr>
          <w:rFonts w:eastAsia="Times New Roman" w:cstheme="minorHAnsi"/>
          <w:b/>
          <w:kern w:val="36"/>
          <w:sz w:val="28"/>
          <w:szCs w:val="28"/>
          <w:lang w:eastAsia="sk-SK"/>
        </w:rPr>
        <w:t>PoE</w:t>
      </w:r>
      <w:proofErr w:type="spellEnd"/>
      <w:r w:rsidR="00417158" w:rsidRPr="00417158">
        <w:rPr>
          <w:rFonts w:eastAsia="Times New Roman" w:cstheme="minorHAnsi"/>
          <w:b/>
          <w:kern w:val="36"/>
          <w:sz w:val="28"/>
          <w:szCs w:val="28"/>
          <w:lang w:eastAsia="sk-SK"/>
        </w:rPr>
        <w:t xml:space="preserve"> 740W, 4x SFP</w:t>
      </w:r>
    </w:p>
    <w:p w:rsidR="0070781B" w:rsidRPr="006951A4" w:rsidRDefault="0070781B" w:rsidP="00417158">
      <w:pPr>
        <w:rPr>
          <w:rFonts w:cstheme="minorHAnsi"/>
        </w:rPr>
      </w:pPr>
      <w:r w:rsidRPr="006951A4">
        <w:rPr>
          <w:rFonts w:cstheme="minorHAnsi"/>
          <w:b/>
        </w:rPr>
        <w:t>Z</w:t>
      </w:r>
      <w:r w:rsidR="00854D80">
        <w:rPr>
          <w:rFonts w:cstheme="minorHAnsi"/>
          <w:b/>
        </w:rPr>
        <w:t>á</w:t>
      </w:r>
      <w:r w:rsidRPr="006951A4">
        <w:rPr>
          <w:rFonts w:cstheme="minorHAnsi"/>
          <w:b/>
        </w:rPr>
        <w:t>ruka</w:t>
      </w:r>
      <w:r w:rsidRPr="006951A4">
        <w:rPr>
          <w:rFonts w:cstheme="minorHAnsi"/>
        </w:rPr>
        <w:t>:</w:t>
      </w:r>
    </w:p>
    <w:p w:rsidR="0070781B" w:rsidRPr="006951A4" w:rsidRDefault="0070781B" w:rsidP="0070781B">
      <w:pPr>
        <w:rPr>
          <w:rFonts w:cstheme="minorHAnsi"/>
        </w:rPr>
      </w:pPr>
      <w:r w:rsidRPr="006951A4">
        <w:rPr>
          <w:rFonts w:cstheme="minorHAnsi"/>
        </w:rPr>
        <w:lastRenderedPageBreak/>
        <w:t xml:space="preserve">Ponuka musí zahŕňať záruku po dobu </w:t>
      </w:r>
      <w:r w:rsidR="00417158">
        <w:rPr>
          <w:rFonts w:cstheme="minorHAnsi"/>
        </w:rPr>
        <w:t>2</w:t>
      </w:r>
      <w:r w:rsidRPr="006951A4">
        <w:rPr>
          <w:rFonts w:cstheme="minorHAnsi"/>
        </w:rPr>
        <w:t xml:space="preserve"> rok</w:t>
      </w:r>
      <w:r w:rsidR="00187FC5" w:rsidRPr="006951A4">
        <w:rPr>
          <w:rFonts w:cstheme="minorHAnsi"/>
        </w:rPr>
        <w:t>ov</w:t>
      </w:r>
      <w:r w:rsidRPr="006951A4">
        <w:rPr>
          <w:rFonts w:cstheme="minorHAnsi"/>
        </w:rPr>
        <w:t xml:space="preserve"> od inštalácie zariadenia s pokrytím 8x5 a odstránením poruchy do NBD.</w:t>
      </w:r>
    </w:p>
    <w:p w:rsidR="00D921B4" w:rsidRDefault="00D921B4" w:rsidP="00D921B4">
      <w:pPr>
        <w:rPr>
          <w:rFonts w:cstheme="minorHAnsi"/>
        </w:rPr>
      </w:pPr>
      <w:r w:rsidRPr="006951A4">
        <w:rPr>
          <w:rFonts w:cstheme="minorHAnsi"/>
          <w:b/>
        </w:rPr>
        <w:t>Počet kusov</w:t>
      </w:r>
      <w:r w:rsidRPr="006951A4">
        <w:rPr>
          <w:rFonts w:cstheme="minorHAnsi"/>
        </w:rPr>
        <w:t xml:space="preserve">: </w:t>
      </w:r>
      <w:r w:rsidR="006C25E2">
        <w:rPr>
          <w:rFonts w:cstheme="minorHAnsi"/>
        </w:rPr>
        <w:t>3</w:t>
      </w:r>
    </w:p>
    <w:p w:rsidR="00854D80" w:rsidRDefault="00854D80" w:rsidP="00D921B4">
      <w:pPr>
        <w:rPr>
          <w:rFonts w:cstheme="minorHAnsi"/>
        </w:rPr>
      </w:pPr>
    </w:p>
    <w:p w:rsidR="009122EF" w:rsidRDefault="00E10707" w:rsidP="0091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122EF">
        <w:rPr>
          <w:b/>
          <w:sz w:val="28"/>
          <w:szCs w:val="28"/>
        </w:rPr>
        <w:t xml:space="preserve">. </w:t>
      </w:r>
      <w:r w:rsidR="00417158">
        <w:rPr>
          <w:b/>
          <w:sz w:val="28"/>
          <w:szCs w:val="28"/>
        </w:rPr>
        <w:t xml:space="preserve">Cisco </w:t>
      </w:r>
      <w:r w:rsidR="00417158">
        <w:rPr>
          <w:rFonts w:eastAsia="Times New Roman" w:cstheme="minorHAnsi"/>
          <w:b/>
          <w:sz w:val="28"/>
          <w:szCs w:val="28"/>
          <w:lang w:eastAsia="sk-SK"/>
        </w:rPr>
        <w:t>ASA5506-SEC-BUN-K9</w:t>
      </w:r>
      <w:r w:rsidR="00EC10FE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proofErr w:type="spellStart"/>
      <w:r w:rsidR="00EC10FE" w:rsidRPr="00942EDA">
        <w:rPr>
          <w:rFonts w:cstheme="minorHAnsi"/>
          <w:b/>
          <w:sz w:val="28"/>
          <w:szCs w:val="28"/>
          <w:shd w:val="clear" w:color="auto" w:fill="FFFFFF"/>
        </w:rPr>
        <w:t>with</w:t>
      </w:r>
      <w:proofErr w:type="spellEnd"/>
      <w:r w:rsidR="00EC10FE" w:rsidRPr="00942EDA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C10FE" w:rsidRPr="00942EDA">
        <w:rPr>
          <w:rFonts w:cstheme="minorHAnsi"/>
          <w:b/>
          <w:sz w:val="28"/>
          <w:szCs w:val="28"/>
          <w:shd w:val="clear" w:color="auto" w:fill="FFFFFF"/>
        </w:rPr>
        <w:t>FirePOWER</w:t>
      </w:r>
      <w:proofErr w:type="spellEnd"/>
      <w:r w:rsidR="00EC10FE" w:rsidRPr="00942EDA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C10FE" w:rsidRPr="00942EDA">
        <w:rPr>
          <w:rFonts w:cstheme="minorHAnsi"/>
          <w:b/>
          <w:sz w:val="28"/>
          <w:szCs w:val="28"/>
          <w:shd w:val="clear" w:color="auto" w:fill="FFFFFF"/>
        </w:rPr>
        <w:t>Services</w:t>
      </w:r>
      <w:proofErr w:type="spellEnd"/>
      <w:r w:rsidR="00EC10FE" w:rsidRPr="00942EDA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F21522" w:rsidRDefault="00F21522" w:rsidP="00F21522">
      <w:r w:rsidRPr="004762E9">
        <w:rPr>
          <w:b/>
        </w:rPr>
        <w:t>Z</w:t>
      </w:r>
      <w:r w:rsidR="00854D80">
        <w:rPr>
          <w:b/>
        </w:rPr>
        <w:t>á</w:t>
      </w:r>
      <w:r w:rsidRPr="004762E9">
        <w:rPr>
          <w:b/>
        </w:rPr>
        <w:t>ruka</w:t>
      </w:r>
      <w:r>
        <w:t>:</w:t>
      </w:r>
    </w:p>
    <w:p w:rsidR="00F21522" w:rsidRDefault="00F21522" w:rsidP="00F21522">
      <w:r w:rsidRPr="00D93854">
        <w:t xml:space="preserve">Ponuka musí zahŕňať záruku po dobu </w:t>
      </w:r>
      <w:r>
        <w:t>5 rokov</w:t>
      </w:r>
      <w:r w:rsidRPr="00D93854">
        <w:t xml:space="preserve"> od inštalácie zariadenia s pokrytím 8x5 a odstránením poruchy do NBD.</w:t>
      </w:r>
    </w:p>
    <w:p w:rsidR="00F21522" w:rsidRDefault="00F21522" w:rsidP="00F21522">
      <w:r w:rsidRPr="004762E9">
        <w:rPr>
          <w:b/>
        </w:rPr>
        <w:t>Počet kusov</w:t>
      </w:r>
      <w:r>
        <w:t xml:space="preserve">: </w:t>
      </w:r>
      <w:r w:rsidR="00417158">
        <w:t>2</w:t>
      </w:r>
    </w:p>
    <w:p w:rsidR="009122EF" w:rsidRDefault="009122EF" w:rsidP="00D921B4">
      <w:pPr>
        <w:rPr>
          <w:rFonts w:cstheme="minorHAnsi"/>
        </w:rPr>
      </w:pPr>
    </w:p>
    <w:p w:rsidR="009122EF" w:rsidRDefault="00E10707" w:rsidP="0091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122EF">
        <w:rPr>
          <w:b/>
          <w:sz w:val="28"/>
          <w:szCs w:val="28"/>
        </w:rPr>
        <w:t xml:space="preserve">. </w:t>
      </w:r>
      <w:r w:rsidR="00417158">
        <w:rPr>
          <w:rFonts w:eastAsia="Times New Roman" w:cstheme="minorHAnsi"/>
          <w:b/>
          <w:sz w:val="28"/>
          <w:szCs w:val="28"/>
          <w:lang w:eastAsia="sk-SK"/>
        </w:rPr>
        <w:t>Cisco WS-C2960C-8TC-L</w:t>
      </w:r>
    </w:p>
    <w:p w:rsidR="00F21522" w:rsidRDefault="00F21522" w:rsidP="00F21522">
      <w:r w:rsidRPr="004762E9">
        <w:rPr>
          <w:b/>
        </w:rPr>
        <w:t>Z</w:t>
      </w:r>
      <w:r w:rsidR="00854D80">
        <w:rPr>
          <w:b/>
        </w:rPr>
        <w:t>á</w:t>
      </w:r>
      <w:r w:rsidRPr="004762E9">
        <w:rPr>
          <w:b/>
        </w:rPr>
        <w:t>ruka</w:t>
      </w:r>
      <w:r>
        <w:t>:</w:t>
      </w:r>
    </w:p>
    <w:p w:rsidR="00F21522" w:rsidRDefault="00F21522" w:rsidP="00F21522">
      <w:r w:rsidRPr="00D93854">
        <w:t xml:space="preserve">Ponuka musí zahŕňať záruku po dobu </w:t>
      </w:r>
      <w:r w:rsidR="00417158">
        <w:t>2</w:t>
      </w:r>
      <w:r>
        <w:t xml:space="preserve"> rokov</w:t>
      </w:r>
      <w:r w:rsidRPr="00D93854">
        <w:t xml:space="preserve"> od inštalácie zariadenia s pokrytím 8x5 a odstránením poruchy do NBD.</w:t>
      </w:r>
    </w:p>
    <w:p w:rsidR="00F21522" w:rsidRDefault="00F21522" w:rsidP="00F21522">
      <w:r w:rsidRPr="004762E9">
        <w:rPr>
          <w:b/>
        </w:rPr>
        <w:t>Počet kusov</w:t>
      </w:r>
      <w:r>
        <w:t xml:space="preserve">: </w:t>
      </w:r>
      <w:r w:rsidR="00417158">
        <w:t>2</w:t>
      </w:r>
    </w:p>
    <w:p w:rsidR="002C4577" w:rsidRDefault="002C4577" w:rsidP="00F21522"/>
    <w:p w:rsidR="002C4577" w:rsidRPr="002C4577" w:rsidRDefault="002C4577" w:rsidP="00F21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C4577">
        <w:rPr>
          <w:b/>
          <w:sz w:val="28"/>
          <w:szCs w:val="28"/>
        </w:rPr>
        <w:t xml:space="preserve">. Tlačiareň </w:t>
      </w:r>
      <w:r w:rsidR="00776CFF" w:rsidRPr="00776CFF">
        <w:rPr>
          <w:rFonts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HP </w:t>
      </w:r>
      <w:proofErr w:type="spellStart"/>
      <w:r w:rsidR="00776CFF" w:rsidRPr="00776CFF">
        <w:rPr>
          <w:rFonts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LaserJet</w:t>
      </w:r>
      <w:proofErr w:type="spellEnd"/>
      <w:r w:rsidR="00776CFF" w:rsidRPr="00776CFF">
        <w:rPr>
          <w:rFonts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M521dw</w:t>
      </w:r>
      <w:r w:rsidR="002601B3" w:rsidRPr="00776C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01B3">
        <w:rPr>
          <w:b/>
          <w:sz w:val="28"/>
          <w:szCs w:val="28"/>
        </w:rPr>
        <w:t xml:space="preserve">+ </w:t>
      </w:r>
      <w:r w:rsidR="00770FB1">
        <w:rPr>
          <w:b/>
          <w:sz w:val="28"/>
          <w:szCs w:val="28"/>
        </w:rPr>
        <w:t xml:space="preserve">2x </w:t>
      </w:r>
      <w:r w:rsidR="00B45393">
        <w:rPr>
          <w:b/>
          <w:sz w:val="28"/>
          <w:szCs w:val="28"/>
        </w:rPr>
        <w:t xml:space="preserve"> </w:t>
      </w:r>
      <w:proofErr w:type="spellStart"/>
      <w:r w:rsidR="002601B3">
        <w:rPr>
          <w:b/>
          <w:sz w:val="28"/>
          <w:szCs w:val="28"/>
        </w:rPr>
        <w:t>sada</w:t>
      </w:r>
      <w:proofErr w:type="spellEnd"/>
      <w:r w:rsidR="002601B3">
        <w:rPr>
          <w:b/>
          <w:sz w:val="28"/>
          <w:szCs w:val="28"/>
        </w:rPr>
        <w:t xml:space="preserve"> tonerov</w:t>
      </w:r>
      <w:r w:rsidR="004E7524">
        <w:rPr>
          <w:b/>
          <w:sz w:val="28"/>
          <w:szCs w:val="28"/>
        </w:rPr>
        <w:t xml:space="preserve"> </w:t>
      </w:r>
    </w:p>
    <w:p w:rsidR="002C4577" w:rsidRDefault="002C4577" w:rsidP="002C4577">
      <w:r w:rsidRPr="004762E9">
        <w:rPr>
          <w:b/>
        </w:rPr>
        <w:t>Z</w:t>
      </w:r>
      <w:r>
        <w:rPr>
          <w:b/>
        </w:rPr>
        <w:t>á</w:t>
      </w:r>
      <w:r w:rsidRPr="004762E9">
        <w:rPr>
          <w:b/>
        </w:rPr>
        <w:t>ruka</w:t>
      </w:r>
      <w:r>
        <w:t>:</w:t>
      </w:r>
    </w:p>
    <w:p w:rsidR="002C4577" w:rsidRDefault="002C4577" w:rsidP="002C4577">
      <w:r w:rsidRPr="00D93854">
        <w:t xml:space="preserve">Ponuka musí zahŕňať záruku po dobu </w:t>
      </w:r>
      <w:r>
        <w:t>2 rokov</w:t>
      </w:r>
      <w:r w:rsidRPr="00D93854">
        <w:t xml:space="preserve"> od inštalácie zariadenia s pokrytím 8x5 a odstránením poruchy do NBD.</w:t>
      </w:r>
    </w:p>
    <w:p w:rsidR="002C4577" w:rsidRDefault="002C4577" w:rsidP="002C4577">
      <w:r w:rsidRPr="004762E9">
        <w:rPr>
          <w:b/>
        </w:rPr>
        <w:t>Počet kusov</w:t>
      </w:r>
      <w:r>
        <w:t>: 2</w:t>
      </w:r>
    </w:p>
    <w:p w:rsidR="00ED174F" w:rsidRDefault="00ED174F" w:rsidP="002C4577"/>
    <w:p w:rsidR="00ED174F" w:rsidRDefault="00ED174F" w:rsidP="002C4577">
      <w:pPr>
        <w:rPr>
          <w:b/>
          <w:sz w:val="28"/>
          <w:szCs w:val="28"/>
        </w:rPr>
      </w:pPr>
      <w:r w:rsidRPr="00ED174F">
        <w:rPr>
          <w:b/>
          <w:sz w:val="28"/>
          <w:szCs w:val="28"/>
        </w:rPr>
        <w:t xml:space="preserve">9. Notebook </w:t>
      </w:r>
      <w:proofErr w:type="spellStart"/>
      <w:r w:rsidRPr="00ED174F">
        <w:rPr>
          <w:b/>
          <w:sz w:val="28"/>
          <w:szCs w:val="28"/>
        </w:rPr>
        <w:t>Lenovo</w:t>
      </w:r>
      <w:proofErr w:type="spellEnd"/>
      <w:r w:rsidRPr="00ED174F">
        <w:rPr>
          <w:b/>
          <w:sz w:val="28"/>
          <w:szCs w:val="28"/>
        </w:rPr>
        <w:t xml:space="preserve"> L480</w:t>
      </w:r>
      <w:r w:rsidR="005122FE">
        <w:rPr>
          <w:b/>
          <w:sz w:val="28"/>
          <w:szCs w:val="28"/>
        </w:rPr>
        <w:t xml:space="preserve"> + taška</w:t>
      </w:r>
      <w:r w:rsidR="00387ECB">
        <w:rPr>
          <w:b/>
          <w:sz w:val="28"/>
          <w:szCs w:val="28"/>
        </w:rPr>
        <w:t xml:space="preserve"> + optická myš</w:t>
      </w:r>
    </w:p>
    <w:p w:rsidR="00ED174F" w:rsidRDefault="00ED174F" w:rsidP="00ED174F">
      <w:r w:rsidRPr="004762E9">
        <w:rPr>
          <w:b/>
        </w:rPr>
        <w:t>Z</w:t>
      </w:r>
      <w:r>
        <w:rPr>
          <w:b/>
        </w:rPr>
        <w:t>á</w:t>
      </w:r>
      <w:r w:rsidRPr="004762E9">
        <w:rPr>
          <w:b/>
        </w:rPr>
        <w:t>ruka</w:t>
      </w:r>
      <w:r>
        <w:t>:</w:t>
      </w:r>
    </w:p>
    <w:p w:rsidR="00ED174F" w:rsidRDefault="00ED174F" w:rsidP="00ED174F">
      <w:r w:rsidRPr="00D93854">
        <w:t xml:space="preserve">Ponuka musí zahŕňať záruku po dobu </w:t>
      </w:r>
      <w:r>
        <w:t>3 rokov</w:t>
      </w:r>
      <w:r w:rsidRPr="00D93854">
        <w:t xml:space="preserve"> od inštalácie zariadenia s pokrytím 8x5 a odstránením poruchy do NBD.</w:t>
      </w:r>
    </w:p>
    <w:p w:rsidR="00ED174F" w:rsidRDefault="00ED174F" w:rsidP="00ED174F">
      <w:r w:rsidRPr="004762E9">
        <w:rPr>
          <w:b/>
        </w:rPr>
        <w:t>Počet kusov</w:t>
      </w:r>
      <w:r w:rsidR="003402DB">
        <w:t xml:space="preserve">: </w:t>
      </w:r>
      <w:r w:rsidR="004D7D3C">
        <w:t>10</w:t>
      </w:r>
    </w:p>
    <w:p w:rsidR="0059435D" w:rsidRDefault="0059435D" w:rsidP="00ED174F"/>
    <w:p w:rsidR="00E5358B" w:rsidRDefault="0059435D" w:rsidP="002C4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PC zostava: </w:t>
      </w:r>
      <w:proofErr w:type="spellStart"/>
      <w:r>
        <w:rPr>
          <w:b/>
          <w:sz w:val="28"/>
          <w:szCs w:val="28"/>
        </w:rPr>
        <w:t>Lenovo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ThinCentre</w:t>
      </w:r>
      <w:proofErr w:type="spellEnd"/>
      <w:r>
        <w:rPr>
          <w:b/>
          <w:sz w:val="28"/>
          <w:szCs w:val="28"/>
        </w:rPr>
        <w:t xml:space="preserve"> M910s </w:t>
      </w:r>
      <w:r w:rsidR="00E5358B">
        <w:rPr>
          <w:b/>
          <w:sz w:val="28"/>
          <w:szCs w:val="28"/>
        </w:rPr>
        <w:t>(</w:t>
      </w:r>
      <w:r w:rsidR="00E5358B" w:rsidRPr="00E5358B">
        <w:rPr>
          <w:rFonts w:cstheme="minorHAnsi"/>
          <w:b/>
          <w:sz w:val="28"/>
          <w:szCs w:val="28"/>
        </w:rPr>
        <w:t>10MLCTO1WW)</w:t>
      </w:r>
    </w:p>
    <w:p w:rsidR="00E5358B" w:rsidRDefault="00E5358B" w:rsidP="002C4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59435D">
        <w:rPr>
          <w:b/>
          <w:sz w:val="28"/>
          <w:szCs w:val="28"/>
        </w:rPr>
        <w:t xml:space="preserve">+ </w:t>
      </w:r>
      <w:proofErr w:type="spellStart"/>
      <w:r w:rsidR="0059435D">
        <w:rPr>
          <w:b/>
          <w:sz w:val="28"/>
          <w:szCs w:val="28"/>
        </w:rPr>
        <w:t>ThinkVision</w:t>
      </w:r>
      <w:proofErr w:type="spellEnd"/>
      <w:r w:rsidR="0059435D">
        <w:rPr>
          <w:b/>
          <w:sz w:val="28"/>
          <w:szCs w:val="28"/>
        </w:rPr>
        <w:t xml:space="preserve"> P27q</w:t>
      </w:r>
      <w:r>
        <w:rPr>
          <w:b/>
          <w:sz w:val="28"/>
          <w:szCs w:val="28"/>
        </w:rPr>
        <w:t xml:space="preserve"> (</w:t>
      </w:r>
      <w:r w:rsidRPr="00E5358B">
        <w:rPr>
          <w:rFonts w:cstheme="minorHAnsi"/>
          <w:b/>
          <w:bCs/>
          <w:sz w:val="28"/>
          <w:szCs w:val="28"/>
        </w:rPr>
        <w:t>61A8GAT1EU)</w:t>
      </w:r>
    </w:p>
    <w:p w:rsidR="00ED174F" w:rsidRPr="00ED174F" w:rsidRDefault="00E5358B" w:rsidP="002C4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59435D">
        <w:rPr>
          <w:b/>
          <w:sz w:val="28"/>
          <w:szCs w:val="28"/>
        </w:rPr>
        <w:t xml:space="preserve"> + klávesnica + myš </w:t>
      </w:r>
    </w:p>
    <w:p w:rsidR="0059435D" w:rsidRDefault="0059435D" w:rsidP="0059435D">
      <w:r w:rsidRPr="00D93854">
        <w:lastRenderedPageBreak/>
        <w:t xml:space="preserve">Ponuka musí zahŕňať záruku po dobu </w:t>
      </w:r>
      <w:r>
        <w:t>3 rokov</w:t>
      </w:r>
      <w:r w:rsidRPr="00D93854">
        <w:t xml:space="preserve"> od </w:t>
      </w:r>
      <w:r>
        <w:t>dodania</w:t>
      </w:r>
      <w:r w:rsidRPr="00D93854">
        <w:t xml:space="preserve"> zariadenia s pokrytím 8x5 a odstránením poruchy do NBD.</w:t>
      </w:r>
    </w:p>
    <w:p w:rsidR="0059435D" w:rsidRDefault="0059435D" w:rsidP="0059435D">
      <w:r w:rsidRPr="004762E9">
        <w:rPr>
          <w:b/>
        </w:rPr>
        <w:t>Počet kusov</w:t>
      </w:r>
      <w:r>
        <w:t>: 15</w:t>
      </w:r>
    </w:p>
    <w:p w:rsidR="002C4577" w:rsidRDefault="002C4577" w:rsidP="00F21522"/>
    <w:p w:rsidR="00A463E6" w:rsidRPr="002D03E6" w:rsidRDefault="00A463E6" w:rsidP="00AE67D2">
      <w:pPr>
        <w:rPr>
          <w:b/>
          <w:sz w:val="28"/>
          <w:szCs w:val="28"/>
        </w:rPr>
      </w:pPr>
      <w:r w:rsidRPr="002D03E6">
        <w:rPr>
          <w:b/>
          <w:sz w:val="28"/>
          <w:szCs w:val="28"/>
        </w:rPr>
        <w:t>1</w:t>
      </w:r>
      <w:r w:rsidR="00E5358B">
        <w:rPr>
          <w:b/>
          <w:sz w:val="28"/>
          <w:szCs w:val="28"/>
        </w:rPr>
        <w:t>1</w:t>
      </w:r>
      <w:r w:rsidRPr="002D03E6">
        <w:rPr>
          <w:b/>
          <w:sz w:val="28"/>
          <w:szCs w:val="28"/>
        </w:rPr>
        <w:t>. Tlačiareň na tlač PIN-</w:t>
      </w:r>
      <w:proofErr w:type="spellStart"/>
      <w:r w:rsidRPr="002D03E6">
        <w:rPr>
          <w:b/>
          <w:sz w:val="28"/>
          <w:szCs w:val="28"/>
        </w:rPr>
        <w:t>ov</w:t>
      </w:r>
      <w:proofErr w:type="spellEnd"/>
      <w:r w:rsidRPr="002D03E6">
        <w:rPr>
          <w:b/>
          <w:sz w:val="28"/>
          <w:szCs w:val="28"/>
        </w:rPr>
        <w:t xml:space="preserve"> (diskr</w:t>
      </w:r>
      <w:r w:rsidR="00E247A7" w:rsidRPr="002D03E6">
        <w:rPr>
          <w:b/>
          <w:sz w:val="28"/>
          <w:szCs w:val="28"/>
        </w:rPr>
        <w:t>é</w:t>
      </w:r>
      <w:r w:rsidRPr="002D03E6">
        <w:rPr>
          <w:b/>
          <w:sz w:val="28"/>
          <w:szCs w:val="28"/>
        </w:rPr>
        <w:t>tn</w:t>
      </w:r>
      <w:r w:rsidR="00E247A7" w:rsidRPr="002D03E6">
        <w:rPr>
          <w:b/>
          <w:sz w:val="28"/>
          <w:szCs w:val="28"/>
        </w:rPr>
        <w:t>a</w:t>
      </w:r>
      <w:r w:rsidRPr="002D03E6">
        <w:rPr>
          <w:b/>
          <w:sz w:val="28"/>
          <w:szCs w:val="28"/>
        </w:rPr>
        <w:t xml:space="preserve"> </w:t>
      </w:r>
      <w:r w:rsidR="00E247A7" w:rsidRPr="002D03E6">
        <w:rPr>
          <w:b/>
          <w:sz w:val="28"/>
          <w:szCs w:val="28"/>
        </w:rPr>
        <w:t>tlač</w:t>
      </w:r>
      <w:r w:rsidRPr="002D03E6">
        <w:rPr>
          <w:b/>
          <w:sz w:val="28"/>
          <w:szCs w:val="28"/>
        </w:rPr>
        <w:t>)</w:t>
      </w:r>
      <w:r w:rsidR="00E247A7" w:rsidRPr="002D03E6">
        <w:rPr>
          <w:b/>
          <w:sz w:val="28"/>
          <w:szCs w:val="28"/>
        </w:rPr>
        <w:t xml:space="preserve">: Ihličková tlačiareň </w:t>
      </w:r>
      <w:proofErr w:type="spellStart"/>
      <w:r w:rsidR="00E247A7" w:rsidRPr="002D03E6">
        <w:rPr>
          <w:b/>
          <w:sz w:val="28"/>
          <w:szCs w:val="28"/>
        </w:rPr>
        <w:t>Tally</w:t>
      </w:r>
      <w:proofErr w:type="spellEnd"/>
      <w:r w:rsidR="00E247A7" w:rsidRPr="002D03E6">
        <w:rPr>
          <w:b/>
          <w:sz w:val="28"/>
          <w:szCs w:val="28"/>
        </w:rPr>
        <w:t xml:space="preserve"> </w:t>
      </w:r>
      <w:proofErr w:type="spellStart"/>
      <w:r w:rsidR="00E247A7" w:rsidRPr="002D03E6">
        <w:rPr>
          <w:b/>
          <w:sz w:val="28"/>
          <w:szCs w:val="28"/>
        </w:rPr>
        <w:t>Dascom</w:t>
      </w:r>
      <w:proofErr w:type="spellEnd"/>
      <w:r w:rsidR="00E247A7" w:rsidRPr="002D03E6">
        <w:rPr>
          <w:b/>
          <w:sz w:val="28"/>
          <w:szCs w:val="28"/>
        </w:rPr>
        <w:t xml:space="preserve"> 2600 + USB kábel 3m</w:t>
      </w:r>
      <w:r w:rsidR="002601B3" w:rsidRPr="002D03E6">
        <w:rPr>
          <w:b/>
          <w:sz w:val="28"/>
          <w:szCs w:val="28"/>
        </w:rPr>
        <w:t xml:space="preserve"> + páska TD2600 (2ks)</w:t>
      </w:r>
    </w:p>
    <w:p w:rsidR="00E247A7" w:rsidRPr="002D03E6" w:rsidRDefault="00E247A7" w:rsidP="00AE67D2">
      <w:pPr>
        <w:rPr>
          <w:b/>
          <w:sz w:val="28"/>
          <w:szCs w:val="28"/>
        </w:rPr>
      </w:pPr>
    </w:p>
    <w:p w:rsidR="00E247A7" w:rsidRPr="002D03E6" w:rsidRDefault="00E247A7" w:rsidP="00E247A7">
      <w:r w:rsidRPr="002D03E6">
        <w:rPr>
          <w:b/>
        </w:rPr>
        <w:t>Záruka</w:t>
      </w:r>
      <w:r w:rsidRPr="002D03E6">
        <w:t>:</w:t>
      </w:r>
    </w:p>
    <w:p w:rsidR="00E247A7" w:rsidRPr="002D03E6" w:rsidRDefault="00E247A7" w:rsidP="00E247A7">
      <w:r w:rsidRPr="002D03E6">
        <w:t>Ponuka musí zahŕňať záruku po dobu 3 rokov od inštalácie zariadenia s pokrytím 8x5 a odstránením poruchy do NBD.</w:t>
      </w:r>
    </w:p>
    <w:p w:rsidR="00E247A7" w:rsidRDefault="00E247A7" w:rsidP="00E247A7">
      <w:r w:rsidRPr="002D03E6">
        <w:rPr>
          <w:b/>
        </w:rPr>
        <w:t>Počet kusov</w:t>
      </w:r>
      <w:r w:rsidRPr="002D03E6">
        <w:t>: 1</w:t>
      </w:r>
    </w:p>
    <w:p w:rsidR="005F17B0" w:rsidRDefault="005F17B0" w:rsidP="00E247A7"/>
    <w:p w:rsidR="005F17B0" w:rsidRDefault="005F17B0" w:rsidP="00E247A7">
      <w:pPr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</w:pPr>
      <w:r w:rsidRPr="005F17B0"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  <w:t>1</w:t>
      </w:r>
      <w:r w:rsidR="00E5358B"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  <w:t>2</w:t>
      </w:r>
      <w:r w:rsidRPr="005F17B0"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  <w:t>.</w:t>
      </w:r>
      <w:r w:rsidR="007004FA"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  <w:t xml:space="preserve">Záložný zdroj napájania </w:t>
      </w:r>
      <w:r w:rsidRPr="005F17B0"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  <w:t xml:space="preserve">EATON UPS 9SX 2000 VA </w:t>
      </w:r>
      <w:proofErr w:type="spellStart"/>
      <w:r w:rsidRPr="005F17B0"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  <w:t>Rack</w:t>
      </w:r>
      <w:proofErr w:type="spellEnd"/>
      <w:r w:rsidRPr="005F17B0">
        <w:rPr>
          <w:rStyle w:val="Siln"/>
          <w:rFonts w:cstheme="minorHAnsi"/>
          <w:color w:val="222222"/>
          <w:sz w:val="28"/>
          <w:szCs w:val="28"/>
          <w:shd w:val="clear" w:color="auto" w:fill="FFFFFF"/>
        </w:rPr>
        <w:t xml:space="preserve"> 2U</w:t>
      </w:r>
    </w:p>
    <w:p w:rsidR="005F17B0" w:rsidRPr="002D03E6" w:rsidRDefault="005F17B0" w:rsidP="005F17B0">
      <w:r w:rsidRPr="002D03E6">
        <w:rPr>
          <w:b/>
        </w:rPr>
        <w:t>Záruka</w:t>
      </w:r>
      <w:r w:rsidRPr="002D03E6">
        <w:t>:</w:t>
      </w:r>
    </w:p>
    <w:p w:rsidR="005F17B0" w:rsidRPr="002D03E6" w:rsidRDefault="005F17B0" w:rsidP="005F17B0">
      <w:r w:rsidRPr="002D03E6">
        <w:t xml:space="preserve">Ponuka musí zahŕňať záruku po dobu </w:t>
      </w:r>
      <w:r>
        <w:t>2</w:t>
      </w:r>
      <w:r w:rsidRPr="002D03E6">
        <w:t xml:space="preserve"> rokov od inštalácie zariadenia s pokrytím 8x5 a odstránením poruchy do NBD.</w:t>
      </w:r>
    </w:p>
    <w:p w:rsidR="005F17B0" w:rsidRDefault="005F17B0" w:rsidP="005F17B0">
      <w:r w:rsidRPr="002D03E6">
        <w:rPr>
          <w:b/>
        </w:rPr>
        <w:t>Počet kusov</w:t>
      </w:r>
      <w:r w:rsidRPr="002D03E6">
        <w:t>: 1</w:t>
      </w:r>
    </w:p>
    <w:p w:rsidR="00F91EE1" w:rsidRDefault="00F91EE1" w:rsidP="005F17B0"/>
    <w:p w:rsidR="00F91EE1" w:rsidRDefault="00F91EE1" w:rsidP="005F17B0">
      <w:pPr>
        <w:rPr>
          <w:rFonts w:cstheme="minorHAnsi"/>
          <w:b/>
          <w:sz w:val="28"/>
          <w:szCs w:val="28"/>
        </w:rPr>
      </w:pPr>
      <w:r w:rsidRPr="00F91EE1">
        <w:rPr>
          <w:rFonts w:cstheme="minorHAnsi"/>
          <w:b/>
          <w:sz w:val="28"/>
          <w:szCs w:val="28"/>
        </w:rPr>
        <w:t>1</w:t>
      </w:r>
      <w:r w:rsidR="00E5358B">
        <w:rPr>
          <w:rFonts w:cstheme="minorHAnsi"/>
          <w:b/>
          <w:sz w:val="28"/>
          <w:szCs w:val="28"/>
        </w:rPr>
        <w:t>3</w:t>
      </w:r>
      <w:r w:rsidRPr="00F91EE1">
        <w:rPr>
          <w:rFonts w:cstheme="minorHAnsi"/>
          <w:b/>
          <w:sz w:val="28"/>
          <w:szCs w:val="28"/>
        </w:rPr>
        <w:t xml:space="preserve">. WIFI router: </w:t>
      </w:r>
      <w:hyperlink r:id="rId5" w:history="1">
        <w:r w:rsidRPr="00F91EE1">
          <w:rPr>
            <w:rStyle w:val="Hypertextovprepojenie"/>
            <w:rFonts w:cstheme="minorHAnsi"/>
            <w:b/>
            <w:bCs/>
            <w:color w:val="00275A"/>
            <w:sz w:val="28"/>
            <w:szCs w:val="28"/>
            <w:u w:val="none"/>
            <w:shd w:val="clear" w:color="auto" w:fill="FFFFFF"/>
          </w:rPr>
          <w:t>TP-</w:t>
        </w:r>
        <w:proofErr w:type="spellStart"/>
        <w:r w:rsidRPr="00F91EE1">
          <w:rPr>
            <w:rStyle w:val="Hypertextovprepojenie"/>
            <w:rFonts w:cstheme="minorHAnsi"/>
            <w:b/>
            <w:bCs/>
            <w:color w:val="00275A"/>
            <w:sz w:val="28"/>
            <w:szCs w:val="28"/>
            <w:u w:val="none"/>
            <w:shd w:val="clear" w:color="auto" w:fill="FFFFFF"/>
          </w:rPr>
          <w:t>Link</w:t>
        </w:r>
        <w:proofErr w:type="spellEnd"/>
        <w:r w:rsidRPr="00F91EE1">
          <w:rPr>
            <w:rStyle w:val="Hypertextovprepojenie"/>
            <w:rFonts w:cstheme="minorHAnsi"/>
            <w:b/>
            <w:bCs/>
            <w:color w:val="00275A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91EE1">
          <w:rPr>
            <w:rStyle w:val="Hypertextovprepojenie"/>
            <w:rFonts w:cstheme="minorHAnsi"/>
            <w:b/>
            <w:bCs/>
            <w:color w:val="00275A"/>
            <w:sz w:val="28"/>
            <w:szCs w:val="28"/>
            <w:u w:val="none"/>
            <w:shd w:val="clear" w:color="auto" w:fill="FFFFFF"/>
          </w:rPr>
          <w:t>Archer</w:t>
        </w:r>
        <w:proofErr w:type="spellEnd"/>
        <w:r w:rsidRPr="00F91EE1">
          <w:rPr>
            <w:rStyle w:val="Hypertextovprepojenie"/>
            <w:rFonts w:cstheme="minorHAnsi"/>
            <w:b/>
            <w:bCs/>
            <w:color w:val="00275A"/>
            <w:sz w:val="28"/>
            <w:szCs w:val="28"/>
            <w:u w:val="none"/>
            <w:shd w:val="clear" w:color="auto" w:fill="FFFFFF"/>
          </w:rPr>
          <w:t xml:space="preserve"> C6</w:t>
        </w:r>
      </w:hyperlink>
    </w:p>
    <w:p w:rsidR="00F91EE1" w:rsidRPr="002D03E6" w:rsidRDefault="00F91EE1" w:rsidP="00F91EE1">
      <w:r w:rsidRPr="002D03E6">
        <w:rPr>
          <w:b/>
        </w:rPr>
        <w:t>Záruka</w:t>
      </w:r>
      <w:r w:rsidRPr="002D03E6">
        <w:t>:</w:t>
      </w:r>
    </w:p>
    <w:p w:rsidR="00F91EE1" w:rsidRPr="002D03E6" w:rsidRDefault="00F91EE1" w:rsidP="00F91EE1">
      <w:r w:rsidRPr="002D03E6">
        <w:t xml:space="preserve">Ponuka musí zahŕňať záruku po dobu </w:t>
      </w:r>
      <w:r>
        <w:t>2</w:t>
      </w:r>
      <w:r w:rsidRPr="002D03E6">
        <w:t xml:space="preserve"> rokov </w:t>
      </w:r>
      <w:r>
        <w:t>.</w:t>
      </w:r>
    </w:p>
    <w:p w:rsidR="00F91EE1" w:rsidRDefault="00F91EE1" w:rsidP="00F91EE1">
      <w:r w:rsidRPr="002D03E6">
        <w:rPr>
          <w:b/>
        </w:rPr>
        <w:t>Počet kusov</w:t>
      </w:r>
      <w:r w:rsidRPr="002D03E6">
        <w:t xml:space="preserve">: </w:t>
      </w:r>
      <w:r>
        <w:t>2</w:t>
      </w:r>
    </w:p>
    <w:p w:rsidR="00E247A7" w:rsidRDefault="00E247A7" w:rsidP="00AF5616">
      <w:pPr>
        <w:pStyle w:val="Odsekzoznamu"/>
        <w:ind w:left="0"/>
        <w:rPr>
          <w:b/>
          <w:sz w:val="28"/>
          <w:szCs w:val="28"/>
        </w:rPr>
      </w:pPr>
    </w:p>
    <w:p w:rsidR="00217D06" w:rsidRDefault="002C4577" w:rsidP="00AF5616">
      <w:pPr>
        <w:pStyle w:val="Odsekzoznamu"/>
        <w:ind w:left="0"/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>
        <w:rPr>
          <w:b/>
          <w:sz w:val="28"/>
          <w:szCs w:val="28"/>
        </w:rPr>
        <w:t>1</w:t>
      </w:r>
      <w:r w:rsidR="00E5358B">
        <w:rPr>
          <w:b/>
          <w:sz w:val="28"/>
          <w:szCs w:val="28"/>
        </w:rPr>
        <w:t>4</w:t>
      </w:r>
      <w:r w:rsidR="00AF5616">
        <w:rPr>
          <w:b/>
          <w:sz w:val="28"/>
          <w:szCs w:val="28"/>
        </w:rPr>
        <w:t xml:space="preserve">. </w:t>
      </w:r>
      <w:r w:rsidR="00AF5616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O</w:t>
      </w:r>
      <w:r w:rsidR="00217D06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ptické prepojenie lokalít:</w:t>
      </w:r>
    </w:p>
    <w:p w:rsidR="00AF5616" w:rsidRDefault="00217D06" w:rsidP="00C84428">
      <w:pPr>
        <w:pStyle w:val="Odsekzoznamu"/>
        <w:numPr>
          <w:ilvl w:val="0"/>
          <w:numId w:val="6"/>
        </w:num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217D06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20/20Mb/s   </w:t>
      </w:r>
      <w:proofErr w:type="spellStart"/>
      <w:r w:rsidRPr="00217D06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Lazaretská</w:t>
      </w:r>
      <w:proofErr w:type="spellEnd"/>
      <w:r w:rsidRPr="00217D06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 26, BA - Alžbetina 25, KE</w:t>
      </w:r>
    </w:p>
    <w:p w:rsidR="00217D06" w:rsidRPr="008056AA" w:rsidRDefault="00217D06" w:rsidP="00C84428">
      <w:pPr>
        <w:pStyle w:val="Odsekzoznamu"/>
        <w:numPr>
          <w:ilvl w:val="0"/>
          <w:numId w:val="6"/>
        </w:num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8056AA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10/10Mb/s  Kopčianska 92/D, BA – Alžbetina 25, KE</w:t>
      </w:r>
      <w:r w:rsidR="00F95378" w:rsidRPr="008056AA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 (2xVLAN)</w:t>
      </w:r>
    </w:p>
    <w:p w:rsidR="00445CD3" w:rsidRDefault="00445CD3" w:rsidP="00C84428">
      <w:pPr>
        <w:pStyle w:val="Odsekzoznamu"/>
        <w:numPr>
          <w:ilvl w:val="0"/>
          <w:numId w:val="6"/>
        </w:num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100Mb/s pripojenie na internet v lokalite </w:t>
      </w:r>
      <w:r w:rsidRPr="00217D06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Alžbetina 25, KE</w:t>
      </w:r>
    </w:p>
    <w:p w:rsidR="00445CD3" w:rsidRDefault="00445CD3" w:rsidP="00445CD3">
      <w:pPr>
        <w:pStyle w:val="Odsekzoznamu"/>
        <w:numPr>
          <w:ilvl w:val="0"/>
          <w:numId w:val="6"/>
        </w:num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Monitoring liniek dostupný aj pre zákazníka</w:t>
      </w:r>
    </w:p>
    <w:p w:rsidR="00445CD3" w:rsidRDefault="00445CD3" w:rsidP="00445CD3">
      <w:pPr>
        <w:pStyle w:val="Odsekzoznamu"/>
        <w:ind w:left="1034"/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</w:p>
    <w:p w:rsidR="00217D06" w:rsidRPr="00217D06" w:rsidRDefault="00217D06" w:rsidP="00217D06">
      <w:p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Alternatíva: koncový bod Alžbetina 25, KE cez </w:t>
      </w:r>
      <w:r w:rsidR="006A58AC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2</w:t>
      </w:r>
      <w:r w:rsidR="00F34063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x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RR po najbližší optický prepoj v KE a následne </w:t>
      </w:r>
      <w:r w:rsidR="00F34063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2x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optika do BA.</w:t>
      </w:r>
    </w:p>
    <w:p w:rsidR="008E7F01" w:rsidRDefault="004F73F9" w:rsidP="001B5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Zmluva na 24 mesiacov.</w:t>
      </w:r>
    </w:p>
    <w:p w:rsidR="00E5358B" w:rsidRDefault="00E5358B" w:rsidP="001B581E">
      <w:pPr>
        <w:rPr>
          <w:b/>
          <w:sz w:val="28"/>
          <w:szCs w:val="28"/>
        </w:rPr>
      </w:pPr>
    </w:p>
    <w:p w:rsidR="00AE5073" w:rsidRDefault="00AE5073" w:rsidP="001B581E">
      <w:p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>
        <w:rPr>
          <w:b/>
          <w:sz w:val="28"/>
          <w:szCs w:val="28"/>
        </w:rPr>
        <w:t>1</w:t>
      </w:r>
      <w:r w:rsidR="00E5358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SW : </w:t>
      </w:r>
      <w:proofErr w:type="spellStart"/>
      <w: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TeamViewer</w:t>
      </w:r>
      <w:proofErr w:type="spellEnd"/>
      <w: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 15</w:t>
      </w:r>
      <w:r w:rsidR="006733B4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 </w:t>
      </w:r>
      <w:proofErr w:type="spellStart"/>
      <w:r w:rsidR="006733B4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Corporate</w:t>
      </w:r>
      <w:proofErr w:type="spellEnd"/>
      <w:r w:rsidR="006733B4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 / 1rok</w:t>
      </w:r>
    </w:p>
    <w:p w:rsidR="006733B4" w:rsidRDefault="006733B4" w:rsidP="006733B4">
      <w:r w:rsidRPr="002D03E6">
        <w:rPr>
          <w:b/>
        </w:rPr>
        <w:t>Počet kusov</w:t>
      </w:r>
      <w:r w:rsidRPr="002D03E6">
        <w:t>: 1</w:t>
      </w:r>
    </w:p>
    <w:p w:rsidR="006733B4" w:rsidRDefault="006733B4" w:rsidP="001B581E">
      <w:pPr>
        <w:rPr>
          <w:b/>
          <w:sz w:val="28"/>
          <w:szCs w:val="28"/>
        </w:rPr>
      </w:pPr>
    </w:p>
    <w:p w:rsidR="007D5CE2" w:rsidRDefault="00D81F6A" w:rsidP="007D5CE2">
      <w:pPr>
        <w:pStyle w:val="Nadpis1"/>
        <w:shd w:val="clear" w:color="auto" w:fill="FFFFFF"/>
        <w:spacing w:before="0" w:after="150" w:line="756" w:lineRule="atLeas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D5CE2">
        <w:rPr>
          <w:rFonts w:asciiTheme="minorHAnsi" w:hAnsiTheme="minorHAnsi" w:cstheme="minorHAnsi"/>
          <w:b/>
          <w:color w:val="auto"/>
          <w:sz w:val="28"/>
          <w:szCs w:val="28"/>
        </w:rPr>
        <w:t xml:space="preserve">16.  </w:t>
      </w:r>
      <w:r w:rsidR="004B551D">
        <w:rPr>
          <w:rFonts w:asciiTheme="minorHAnsi" w:hAnsiTheme="minorHAnsi" w:cstheme="minorHAnsi"/>
          <w:b/>
          <w:color w:val="auto"/>
          <w:sz w:val="28"/>
          <w:szCs w:val="28"/>
        </w:rPr>
        <w:t>K</w:t>
      </w:r>
      <w:r w:rsidR="007D5CE2" w:rsidRPr="007D5CE2">
        <w:rPr>
          <w:rFonts w:asciiTheme="minorHAnsi" w:hAnsiTheme="minorHAnsi" w:cstheme="minorHAnsi"/>
          <w:b/>
          <w:color w:val="auto"/>
          <w:sz w:val="28"/>
          <w:szCs w:val="28"/>
        </w:rPr>
        <w:t xml:space="preserve">amerový systém </w:t>
      </w:r>
      <w:proofErr w:type="spellStart"/>
      <w:r w:rsidR="007D5CE2" w:rsidRPr="007D5CE2">
        <w:rPr>
          <w:rFonts w:asciiTheme="minorHAnsi" w:hAnsiTheme="minorHAnsi" w:cstheme="minorHAnsi"/>
          <w:b/>
          <w:color w:val="auto"/>
          <w:sz w:val="28"/>
          <w:szCs w:val="28"/>
        </w:rPr>
        <w:t>Secutek</w:t>
      </w:r>
      <w:proofErr w:type="spellEnd"/>
      <w:r w:rsidR="007D5CE2" w:rsidRPr="007D5CE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WIFI3604D1S400 - </w:t>
      </w:r>
      <w:r w:rsidR="007D5CE2">
        <w:rPr>
          <w:rFonts w:asciiTheme="minorHAnsi" w:hAnsiTheme="minorHAnsi" w:cstheme="minorHAnsi"/>
          <w:b/>
          <w:color w:val="auto"/>
          <w:sz w:val="28"/>
          <w:szCs w:val="28"/>
        </w:rPr>
        <w:t>4</w:t>
      </w:r>
      <w:r w:rsidR="007D5CE2" w:rsidRPr="007D5CE2">
        <w:rPr>
          <w:rFonts w:asciiTheme="minorHAnsi" w:hAnsiTheme="minorHAnsi" w:cstheme="minorHAnsi"/>
          <w:b/>
          <w:color w:val="auto"/>
          <w:sz w:val="28"/>
          <w:szCs w:val="28"/>
        </w:rPr>
        <w:t>x4Mpix kamera, NVR</w:t>
      </w:r>
      <w:r w:rsidR="007D5CE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+ 6TB SATA disk</w:t>
      </w:r>
      <w:r w:rsidR="004B55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+ konfigurácia</w:t>
      </w:r>
    </w:p>
    <w:p w:rsidR="007D5CE2" w:rsidRPr="002D03E6" w:rsidRDefault="007D5CE2" w:rsidP="007D5CE2">
      <w:r w:rsidRPr="002D03E6">
        <w:rPr>
          <w:b/>
        </w:rPr>
        <w:t>Záruka</w:t>
      </w:r>
      <w:r w:rsidRPr="002D03E6">
        <w:t>:</w:t>
      </w:r>
    </w:p>
    <w:p w:rsidR="007D5CE2" w:rsidRDefault="007D5CE2" w:rsidP="007D5CE2">
      <w:r w:rsidRPr="002D03E6">
        <w:t xml:space="preserve">Ponuka musí zahŕňať záruku po dobu </w:t>
      </w:r>
      <w:r>
        <w:t>2</w:t>
      </w:r>
      <w:r w:rsidRPr="002D03E6">
        <w:t xml:space="preserve"> rokov</w:t>
      </w:r>
      <w:r>
        <w:t>.</w:t>
      </w:r>
      <w:r w:rsidRPr="002D03E6">
        <w:t xml:space="preserve"> </w:t>
      </w:r>
    </w:p>
    <w:p w:rsidR="007D5CE2" w:rsidRDefault="007D5CE2" w:rsidP="007D5CE2">
      <w:r w:rsidRPr="002D03E6">
        <w:rPr>
          <w:b/>
        </w:rPr>
        <w:t>Počet kusov</w:t>
      </w:r>
      <w:r w:rsidRPr="002D03E6">
        <w:t>: 1</w:t>
      </w:r>
    </w:p>
    <w:p w:rsidR="007D5CE2" w:rsidRPr="007D5CE2" w:rsidRDefault="007D5CE2" w:rsidP="007D5CE2"/>
    <w:p w:rsidR="00D81F6A" w:rsidRDefault="00D81F6A" w:rsidP="001B581E">
      <w:pPr>
        <w:rPr>
          <w:b/>
          <w:sz w:val="28"/>
          <w:szCs w:val="28"/>
        </w:rPr>
      </w:pPr>
    </w:p>
    <w:p w:rsidR="001B581E" w:rsidRDefault="00D81F6A" w:rsidP="001B58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proofErr w:type="spellStart"/>
      <w:r>
        <w:rPr>
          <w:b/>
          <w:sz w:val="28"/>
          <w:szCs w:val="28"/>
        </w:rPr>
        <w:t>Štrukturovaná</w:t>
      </w:r>
      <w:proofErr w:type="spellEnd"/>
      <w:r>
        <w:rPr>
          <w:b/>
          <w:sz w:val="28"/>
          <w:szCs w:val="28"/>
        </w:rPr>
        <w:t xml:space="preserve"> kabeláž – odhad</w:t>
      </w:r>
      <w:r w:rsidR="002D77DB">
        <w:rPr>
          <w:b/>
          <w:sz w:val="28"/>
          <w:szCs w:val="28"/>
        </w:rPr>
        <w:t xml:space="preserve"> (</w:t>
      </w:r>
      <w:r w:rsidR="007A3A40">
        <w:rPr>
          <w:b/>
          <w:sz w:val="28"/>
          <w:szCs w:val="28"/>
        </w:rPr>
        <w:t>2</w:t>
      </w:r>
      <w:r w:rsidR="002D77DB">
        <w:rPr>
          <w:b/>
          <w:sz w:val="28"/>
          <w:szCs w:val="28"/>
        </w:rPr>
        <w:t xml:space="preserve">0 </w:t>
      </w:r>
      <w:proofErr w:type="spellStart"/>
      <w:r w:rsidR="002D77DB">
        <w:rPr>
          <w:b/>
          <w:sz w:val="28"/>
          <w:szCs w:val="28"/>
        </w:rPr>
        <w:t>dvojzásuviek</w:t>
      </w:r>
      <w:proofErr w:type="spellEnd"/>
      <w:r w:rsidR="002D77DB">
        <w:rPr>
          <w:b/>
          <w:sz w:val="28"/>
          <w:szCs w:val="28"/>
        </w:rPr>
        <w:t>, 80</w:t>
      </w:r>
      <w:r w:rsidR="009A06DA">
        <w:rPr>
          <w:b/>
          <w:sz w:val="28"/>
          <w:szCs w:val="28"/>
        </w:rPr>
        <w:t>-100</w:t>
      </w:r>
      <w:r w:rsidR="002D77DB">
        <w:rPr>
          <w:b/>
          <w:sz w:val="28"/>
          <w:szCs w:val="28"/>
        </w:rPr>
        <w:t xml:space="preserve"> m žľabov 40x15, 2x prieraz 100cm </w:t>
      </w:r>
      <w:r w:rsidR="002D77DB">
        <w:rPr>
          <w:rFonts w:cstheme="minorHAnsi"/>
          <w:b/>
          <w:sz w:val="28"/>
          <w:szCs w:val="28"/>
        </w:rPr>
        <w:t>Ø</w:t>
      </w:r>
      <w:r w:rsidR="002D77DB">
        <w:rPr>
          <w:b/>
          <w:sz w:val="28"/>
          <w:szCs w:val="28"/>
        </w:rPr>
        <w:t>20mm,...)</w:t>
      </w:r>
      <w:r w:rsidR="00313180">
        <w:rPr>
          <w:b/>
          <w:sz w:val="28"/>
          <w:szCs w:val="28"/>
        </w:rPr>
        <w:t xml:space="preserve">, 2x 19“ </w:t>
      </w:r>
      <w:proofErr w:type="spellStart"/>
      <w:r w:rsidR="00313180">
        <w:rPr>
          <w:b/>
          <w:sz w:val="28"/>
          <w:szCs w:val="28"/>
        </w:rPr>
        <w:t>patch</w:t>
      </w:r>
      <w:proofErr w:type="spellEnd"/>
      <w:r w:rsidR="00313180">
        <w:rPr>
          <w:b/>
          <w:sz w:val="28"/>
          <w:szCs w:val="28"/>
        </w:rPr>
        <w:t xml:space="preserve"> panel</w:t>
      </w:r>
      <w:r w:rsidR="003B0505">
        <w:rPr>
          <w:b/>
          <w:sz w:val="28"/>
          <w:szCs w:val="28"/>
        </w:rPr>
        <w:t xml:space="preserve"> </w:t>
      </w:r>
      <w:r w:rsidR="003B0505">
        <w:rPr>
          <w:b/>
          <w:sz w:val="28"/>
          <w:szCs w:val="28"/>
        </w:rPr>
        <w:t xml:space="preserve">24 </w:t>
      </w:r>
      <w:r w:rsidR="0053405A">
        <w:rPr>
          <w:b/>
          <w:sz w:val="28"/>
          <w:szCs w:val="28"/>
        </w:rPr>
        <w:t>port</w:t>
      </w:r>
      <w:r w:rsidR="0053405A">
        <w:rPr>
          <w:b/>
          <w:sz w:val="28"/>
          <w:szCs w:val="28"/>
        </w:rPr>
        <w:t xml:space="preserve"> </w:t>
      </w:r>
      <w:bookmarkStart w:id="0" w:name="_GoBack"/>
      <w:bookmarkEnd w:id="0"/>
      <w:r w:rsidR="003B0505">
        <w:rPr>
          <w:b/>
          <w:sz w:val="28"/>
          <w:szCs w:val="28"/>
        </w:rPr>
        <w:t xml:space="preserve">RJ-45 </w:t>
      </w:r>
      <w:r w:rsidR="003B0505">
        <w:rPr>
          <w:b/>
          <w:sz w:val="28"/>
          <w:szCs w:val="28"/>
        </w:rPr>
        <w:t>CAT6</w:t>
      </w:r>
    </w:p>
    <w:p w:rsidR="002D77DB" w:rsidRPr="002D03E6" w:rsidRDefault="002D77DB" w:rsidP="002D77DB">
      <w:r w:rsidRPr="002D03E6">
        <w:rPr>
          <w:b/>
        </w:rPr>
        <w:t>Záruka</w:t>
      </w:r>
      <w:r w:rsidRPr="002D03E6">
        <w:t>:</w:t>
      </w:r>
    </w:p>
    <w:p w:rsidR="002D77DB" w:rsidRDefault="002D77DB" w:rsidP="002D77DB">
      <w:r w:rsidRPr="002D03E6">
        <w:t xml:space="preserve">Ponuka musí zahŕňať záruku po dobu </w:t>
      </w:r>
      <w:r>
        <w:t>2</w:t>
      </w:r>
      <w:r w:rsidRPr="002D03E6">
        <w:t xml:space="preserve"> rokov</w:t>
      </w:r>
      <w:r>
        <w:t xml:space="preserve"> od inštalácie</w:t>
      </w:r>
      <w:r>
        <w:t>.</w:t>
      </w:r>
      <w:r w:rsidRPr="002D03E6">
        <w:t xml:space="preserve"> </w:t>
      </w:r>
    </w:p>
    <w:p w:rsidR="002D77DB" w:rsidRDefault="002D77DB" w:rsidP="002D77DB">
      <w:r w:rsidRPr="002D03E6">
        <w:rPr>
          <w:b/>
        </w:rPr>
        <w:t>Počet kusov</w:t>
      </w:r>
      <w:r w:rsidRPr="002D03E6">
        <w:t>: 1</w:t>
      </w:r>
    </w:p>
    <w:p w:rsidR="00BD6E41" w:rsidRDefault="00BD6E41" w:rsidP="002D77DB"/>
    <w:p w:rsidR="00BD6E41" w:rsidRDefault="00BD6E41" w:rsidP="002D77DB">
      <w:pPr>
        <w:rPr>
          <w:rFonts w:cstheme="minorHAnsi"/>
        </w:rPr>
      </w:pPr>
      <w:r w:rsidRPr="00BD6E41">
        <w:rPr>
          <w:rFonts w:cstheme="minorHAnsi"/>
          <w:b/>
          <w:sz w:val="28"/>
          <w:szCs w:val="28"/>
        </w:rPr>
        <w:t>18. Dochádzkový a prístupový systém</w:t>
      </w:r>
      <w:r>
        <w:rPr>
          <w:rFonts w:cstheme="minorHAnsi"/>
          <w:b/>
          <w:sz w:val="28"/>
          <w:szCs w:val="28"/>
        </w:rPr>
        <w:t xml:space="preserve"> – </w:t>
      </w:r>
      <w:r w:rsidRPr="00BD6E41">
        <w:rPr>
          <w:rFonts w:cstheme="minorHAnsi"/>
        </w:rPr>
        <w:t>rozšírenie súčasného</w:t>
      </w:r>
      <w:r w:rsidRPr="00BD6E41">
        <w:rPr>
          <w:rFonts w:cstheme="minorHAnsi"/>
          <w:b/>
        </w:rPr>
        <w:t xml:space="preserve"> </w:t>
      </w:r>
      <w:r w:rsidRPr="00BD6E41">
        <w:rPr>
          <w:rFonts w:cstheme="minorHAnsi"/>
        </w:rPr>
        <w:t xml:space="preserve">dochádzkového systému </w:t>
      </w:r>
      <w:proofErr w:type="spellStart"/>
      <w:r>
        <w:rPr>
          <w:rFonts w:cstheme="minorHAnsi"/>
        </w:rPr>
        <w:t>Aktion</w:t>
      </w:r>
      <w:proofErr w:type="spellEnd"/>
      <w:r>
        <w:rPr>
          <w:rFonts w:cstheme="minorHAnsi"/>
        </w:rPr>
        <w:t xml:space="preserve"> </w:t>
      </w:r>
      <w:r w:rsidRPr="00BD6E41">
        <w:rPr>
          <w:rFonts w:cstheme="minorHAnsi"/>
        </w:rPr>
        <w:t>o ďalšiu lokalitu</w:t>
      </w:r>
      <w:r>
        <w:rPr>
          <w:rFonts w:cstheme="minorHAnsi"/>
        </w:rPr>
        <w:t xml:space="preserve">, konfiguračné práce, dochádzkový </w:t>
      </w:r>
      <w:proofErr w:type="spellStart"/>
      <w:r>
        <w:rPr>
          <w:rFonts w:cstheme="minorHAnsi"/>
        </w:rPr>
        <w:t>terminal</w:t>
      </w:r>
      <w:proofErr w:type="spellEnd"/>
    </w:p>
    <w:p w:rsidR="000473F7" w:rsidRDefault="000473F7" w:rsidP="002D77DB">
      <w:pPr>
        <w:rPr>
          <w:rFonts w:cstheme="minorHAnsi"/>
        </w:rPr>
      </w:pPr>
    </w:p>
    <w:p w:rsidR="000473F7" w:rsidRPr="002D03E6" w:rsidRDefault="000473F7" w:rsidP="000473F7">
      <w:r w:rsidRPr="002D03E6">
        <w:rPr>
          <w:b/>
        </w:rPr>
        <w:t>Záruka</w:t>
      </w:r>
      <w:r w:rsidRPr="002D03E6">
        <w:t>:</w:t>
      </w:r>
    </w:p>
    <w:p w:rsidR="000473F7" w:rsidRDefault="000473F7" w:rsidP="000473F7">
      <w:r w:rsidRPr="002D03E6">
        <w:t xml:space="preserve">Ponuka musí zahŕňať záruku po dobu </w:t>
      </w:r>
      <w:r>
        <w:t>2</w:t>
      </w:r>
      <w:r w:rsidRPr="002D03E6">
        <w:t xml:space="preserve"> rokov</w:t>
      </w:r>
      <w:r>
        <w:t xml:space="preserve"> od </w:t>
      </w:r>
      <w:r>
        <w:t>konfigurácie</w:t>
      </w:r>
      <w:r>
        <w:t>.</w:t>
      </w:r>
      <w:r w:rsidRPr="002D03E6">
        <w:t xml:space="preserve"> </w:t>
      </w:r>
    </w:p>
    <w:p w:rsidR="000473F7" w:rsidRDefault="000473F7" w:rsidP="000473F7">
      <w:r w:rsidRPr="002D03E6">
        <w:rPr>
          <w:b/>
        </w:rPr>
        <w:t>Počet kusov</w:t>
      </w:r>
      <w:r w:rsidRPr="002D03E6">
        <w:t>: 1</w:t>
      </w:r>
    </w:p>
    <w:p w:rsidR="000473F7" w:rsidRPr="00BD6E41" w:rsidRDefault="000473F7" w:rsidP="002D77DB">
      <w:pPr>
        <w:rPr>
          <w:rFonts w:cstheme="minorHAnsi"/>
        </w:rPr>
      </w:pPr>
    </w:p>
    <w:p w:rsidR="00D921B4" w:rsidRDefault="00D921B4" w:rsidP="0070781B"/>
    <w:p w:rsidR="004A3F5E" w:rsidRPr="004A3F5E" w:rsidRDefault="004A3F5E" w:rsidP="004F2E58">
      <w:pPr>
        <w:rPr>
          <w:b/>
          <w:sz w:val="28"/>
          <w:szCs w:val="28"/>
        </w:rPr>
      </w:pPr>
    </w:p>
    <w:sectPr w:rsidR="004A3F5E" w:rsidRPr="004A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DE"/>
    <w:multiLevelType w:val="multilevel"/>
    <w:tmpl w:val="AE6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A19FF"/>
    <w:multiLevelType w:val="hybridMultilevel"/>
    <w:tmpl w:val="05DC0D76"/>
    <w:lvl w:ilvl="0" w:tplc="041B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27DC556D"/>
    <w:multiLevelType w:val="multilevel"/>
    <w:tmpl w:val="084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76D0A"/>
    <w:multiLevelType w:val="multilevel"/>
    <w:tmpl w:val="B66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F4E10"/>
    <w:multiLevelType w:val="multilevel"/>
    <w:tmpl w:val="E23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4D1CD9"/>
    <w:multiLevelType w:val="multilevel"/>
    <w:tmpl w:val="CA3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8"/>
    <w:rsid w:val="00010988"/>
    <w:rsid w:val="00024965"/>
    <w:rsid w:val="000256A3"/>
    <w:rsid w:val="000473F7"/>
    <w:rsid w:val="00085527"/>
    <w:rsid w:val="000860D5"/>
    <w:rsid w:val="0009524D"/>
    <w:rsid w:val="000B0854"/>
    <w:rsid w:val="00103EC6"/>
    <w:rsid w:val="00117DE7"/>
    <w:rsid w:val="0016124D"/>
    <w:rsid w:val="00182A69"/>
    <w:rsid w:val="00187FC5"/>
    <w:rsid w:val="001B47D0"/>
    <w:rsid w:val="001B581E"/>
    <w:rsid w:val="001C0249"/>
    <w:rsid w:val="00217D06"/>
    <w:rsid w:val="00227D82"/>
    <w:rsid w:val="002330F7"/>
    <w:rsid w:val="002601B3"/>
    <w:rsid w:val="00294C39"/>
    <w:rsid w:val="002A2B7E"/>
    <w:rsid w:val="002C4577"/>
    <w:rsid w:val="002D03E6"/>
    <w:rsid w:val="002D77DB"/>
    <w:rsid w:val="00306D34"/>
    <w:rsid w:val="00313180"/>
    <w:rsid w:val="003402DB"/>
    <w:rsid w:val="00387E94"/>
    <w:rsid w:val="00387ECB"/>
    <w:rsid w:val="003A3AD7"/>
    <w:rsid w:val="003B0505"/>
    <w:rsid w:val="003B2D7E"/>
    <w:rsid w:val="003C08E5"/>
    <w:rsid w:val="00405B06"/>
    <w:rsid w:val="00417158"/>
    <w:rsid w:val="00423374"/>
    <w:rsid w:val="00445CD3"/>
    <w:rsid w:val="004704B1"/>
    <w:rsid w:val="004762E9"/>
    <w:rsid w:val="004A3F5E"/>
    <w:rsid w:val="004B551D"/>
    <w:rsid w:val="004D7D3C"/>
    <w:rsid w:val="004E7524"/>
    <w:rsid w:val="004F2E58"/>
    <w:rsid w:val="004F4F07"/>
    <w:rsid w:val="004F73F9"/>
    <w:rsid w:val="005122FE"/>
    <w:rsid w:val="00514DDD"/>
    <w:rsid w:val="00532D44"/>
    <w:rsid w:val="0053405A"/>
    <w:rsid w:val="0059435D"/>
    <w:rsid w:val="005C64C3"/>
    <w:rsid w:val="005F17B0"/>
    <w:rsid w:val="00600558"/>
    <w:rsid w:val="00617424"/>
    <w:rsid w:val="0066331C"/>
    <w:rsid w:val="006733B4"/>
    <w:rsid w:val="006951A4"/>
    <w:rsid w:val="006A58AC"/>
    <w:rsid w:val="006C25E2"/>
    <w:rsid w:val="007004FA"/>
    <w:rsid w:val="0070781B"/>
    <w:rsid w:val="00745A4D"/>
    <w:rsid w:val="00757091"/>
    <w:rsid w:val="0076719C"/>
    <w:rsid w:val="00770FB1"/>
    <w:rsid w:val="00775E71"/>
    <w:rsid w:val="00776CFF"/>
    <w:rsid w:val="00786FB2"/>
    <w:rsid w:val="00797D2E"/>
    <w:rsid w:val="007A3A40"/>
    <w:rsid w:val="007C5CF7"/>
    <w:rsid w:val="007D2F04"/>
    <w:rsid w:val="007D5CE2"/>
    <w:rsid w:val="008056AA"/>
    <w:rsid w:val="00806047"/>
    <w:rsid w:val="008223EF"/>
    <w:rsid w:val="00825B5C"/>
    <w:rsid w:val="00854D80"/>
    <w:rsid w:val="00860263"/>
    <w:rsid w:val="008E7F01"/>
    <w:rsid w:val="009122EF"/>
    <w:rsid w:val="00942EDA"/>
    <w:rsid w:val="00973688"/>
    <w:rsid w:val="009A06DA"/>
    <w:rsid w:val="009B218F"/>
    <w:rsid w:val="009D3FE3"/>
    <w:rsid w:val="00A235DA"/>
    <w:rsid w:val="00A45FC3"/>
    <w:rsid w:val="00A463E6"/>
    <w:rsid w:val="00A91E07"/>
    <w:rsid w:val="00AE5073"/>
    <w:rsid w:val="00AE67D2"/>
    <w:rsid w:val="00AF5616"/>
    <w:rsid w:val="00AF5B03"/>
    <w:rsid w:val="00B10DA9"/>
    <w:rsid w:val="00B44475"/>
    <w:rsid w:val="00B45393"/>
    <w:rsid w:val="00B729D9"/>
    <w:rsid w:val="00BB74D6"/>
    <w:rsid w:val="00BC6F77"/>
    <w:rsid w:val="00BD6E41"/>
    <w:rsid w:val="00C3007F"/>
    <w:rsid w:val="00C6377D"/>
    <w:rsid w:val="00C642B7"/>
    <w:rsid w:val="00C7617C"/>
    <w:rsid w:val="00CB39CD"/>
    <w:rsid w:val="00CE4020"/>
    <w:rsid w:val="00D25BAA"/>
    <w:rsid w:val="00D479DE"/>
    <w:rsid w:val="00D60A35"/>
    <w:rsid w:val="00D7336F"/>
    <w:rsid w:val="00D81F6A"/>
    <w:rsid w:val="00D921B4"/>
    <w:rsid w:val="00DD3523"/>
    <w:rsid w:val="00E05CF6"/>
    <w:rsid w:val="00E10707"/>
    <w:rsid w:val="00E247A7"/>
    <w:rsid w:val="00E5358B"/>
    <w:rsid w:val="00E66F01"/>
    <w:rsid w:val="00E70F36"/>
    <w:rsid w:val="00EB37CE"/>
    <w:rsid w:val="00EB606E"/>
    <w:rsid w:val="00EC10FE"/>
    <w:rsid w:val="00ED174F"/>
    <w:rsid w:val="00ED7C95"/>
    <w:rsid w:val="00F06494"/>
    <w:rsid w:val="00F124E0"/>
    <w:rsid w:val="00F21522"/>
    <w:rsid w:val="00F34063"/>
    <w:rsid w:val="00F67AF6"/>
    <w:rsid w:val="00F76050"/>
    <w:rsid w:val="00F91EE1"/>
    <w:rsid w:val="00F95378"/>
    <w:rsid w:val="00FA2988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9D03"/>
  <w15:chartTrackingRefBased/>
  <w15:docId w15:val="{DD3A78A9-6883-45DF-9439-A685F8B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D5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B72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951A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729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2B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5F17B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1EE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D5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za.sk/tp-link-archer-c6-d5484619.htm?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Bludovič Roman, Ing.</dc:creator>
  <cp:keywords/>
  <dc:description/>
  <cp:lastModifiedBy>Bludovič Roman, Ing.</cp:lastModifiedBy>
  <cp:revision>126</cp:revision>
  <cp:lastPrinted>2020-08-24T07:27:00Z</cp:lastPrinted>
  <dcterms:created xsi:type="dcterms:W3CDTF">2020-06-09T07:36:00Z</dcterms:created>
  <dcterms:modified xsi:type="dcterms:W3CDTF">2020-08-24T10:14:00Z</dcterms:modified>
</cp:coreProperties>
</file>