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320135" w:rsidRDefault="00C35386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 w:rsidRPr="002B3B79">
        <w:rPr>
          <w:rFonts w:ascii="Calibri" w:eastAsia="Arial" w:hAnsi="Calibri" w:cs="Calibri"/>
          <w:b/>
          <w:i/>
          <w:sz w:val="28"/>
          <w:szCs w:val="28"/>
        </w:rPr>
        <w:t>Dodanie interiérového vybavenia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 –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1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šatníková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Vešiak vysúvací kovový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Default="00C35386" w:rsidP="00C35386">
      <w:pPr>
        <w:tabs>
          <w:tab w:val="left" w:pos="22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regálová so štyrmi policami uzamykateľná – delená 2 DV v spodnej časti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2DV+zámok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4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Ergonomická kancelárska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  <w:r w:rsidR="00E03E57">
              <w:rPr>
                <w:rFonts w:asciiTheme="minorHAnsi" w:hAnsiTheme="minorHAnsi" w:cstheme="minorHAnsi"/>
              </w:rPr>
              <w:t xml:space="preserve"> (bez operadla)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E03E57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C3538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E03E57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E03E57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  <w:r w:rsidR="00E03E57">
              <w:rPr>
                <w:rFonts w:asciiTheme="minorHAnsi" w:hAnsiTheme="minorHAnsi" w:cstheme="minorHAnsi"/>
              </w:rPr>
              <w:t xml:space="preserve">(vrátane </w:t>
            </w:r>
            <w:proofErr w:type="spellStart"/>
            <w:r w:rsidR="00E03E57">
              <w:rPr>
                <w:rFonts w:asciiTheme="minorHAnsi" w:hAnsiTheme="minorHAnsi" w:cstheme="minorHAnsi"/>
              </w:rPr>
              <w:t>podrúčok</w:t>
            </w:r>
            <w:proofErr w:type="spellEnd"/>
            <w:r w:rsidR="00E03E5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E03E57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E03E57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2A579A" w:rsidDel="00C750F3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Výšková </w:t>
            </w:r>
            <w:proofErr w:type="spellStart"/>
            <w:r>
              <w:rPr>
                <w:rFonts w:asciiTheme="minorHAnsi" w:hAnsiTheme="minorHAnsi" w:cstheme="minorHAnsi"/>
              </w:rPr>
              <w:t>nastaviteľnosť</w:t>
            </w:r>
            <w:proofErr w:type="spellEnd"/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311747">
              <w:rPr>
                <w:rFonts w:asciiTheme="minorHAnsi" w:hAnsiTheme="minorHAnsi" w:cstheme="minorHAnsi"/>
              </w:rPr>
              <w:t>sedáku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311747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rokovací pre 6 osôb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F7668A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</w:t>
            </w:r>
            <w:r w:rsidR="00C35386">
              <w:rPr>
                <w:rFonts w:asciiTheme="minorHAnsi" w:hAnsiTheme="minorHAnsi" w:cstheme="minorHAnsi"/>
                <w:b/>
              </w:rPr>
              <w:t>:</w:t>
            </w:r>
            <w:r w:rsidR="00C35386"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Nohy stola výškovo nastaviteľné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Vyrobený</w:t>
            </w:r>
            <w:r w:rsidRPr="00CA796D">
              <w:rPr>
                <w:rFonts w:asciiTheme="minorHAnsi" w:hAnsiTheme="minorHAnsi" w:cstheme="minorHAnsi"/>
              </w:rPr>
              <w:t xml:space="preserve">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Uzamykateľný kontajner na kolieskach do kancelárie so štyrmi zásuvkami 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Pr="00C9441C" w:rsidRDefault="00C35386" w:rsidP="00C35386">
      <w:pPr>
        <w:spacing w:line="264" w:lineRule="auto"/>
        <w:rPr>
          <w:b/>
        </w:rPr>
      </w:pPr>
      <w:r>
        <w:rPr>
          <w:b/>
        </w:rPr>
        <w:br w:type="column"/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regálová so štyrmi policami – delená 2 DV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Skriňa vyrobená z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Kovové úchytky na dverách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Nastaviteľné nožičky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>2mm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  <w:r w:rsidR="005E2362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svetlo šedá v talianskom dizajne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Sedáky</w:t>
            </w:r>
            <w:proofErr w:type="spellEnd"/>
            <w:r>
              <w:rPr>
                <w:rFonts w:asciiTheme="minorHAnsi" w:hAnsiTheme="minorHAnsi" w:cstheme="minorHAnsi"/>
              </w:rPr>
              <w:t xml:space="preserve"> vyrobené z  </w:t>
            </w:r>
            <w:proofErr w:type="spellStart"/>
            <w:r>
              <w:rPr>
                <w:rFonts w:asciiTheme="minorHAnsi" w:hAnsiTheme="minorHAnsi" w:cstheme="minorHAnsi"/>
              </w:rPr>
              <w:t>vlnovcov</w:t>
            </w:r>
            <w:proofErr w:type="spellEnd"/>
            <w:r>
              <w:rPr>
                <w:rFonts w:asciiTheme="minorHAnsi" w:hAnsiTheme="minorHAnsi" w:cstheme="minorHAnsi"/>
              </w:rPr>
              <w:t xml:space="preserve">, čalúnená aj zadná strana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Skladba kostry: masív buk, masív smrek, DTD, DVD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>: bukový rám, vlnitá pružina deliaca vrstva,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Operadlo: masív buk, DTD, popruhy,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>: masív smrek, DTD, DVD,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CB35CC5" wp14:editId="67FAEB79">
            <wp:extent cx="2647950" cy="13239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993" t="32943" r="49229" b="40587"/>
                    <a:stretch/>
                  </pic:blipFill>
                  <pic:spPr bwMode="auto">
                    <a:xfrm>
                      <a:off x="0" y="0"/>
                      <a:ext cx="26479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Kreslo – 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na nožičkách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SORO 90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b/>
        </w:rPr>
      </w:pPr>
    </w:p>
    <w:p w:rsidR="00C35386" w:rsidRDefault="00C35386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0286F1B" wp14:editId="4A3B12BC">
            <wp:extent cx="1895475" cy="1630109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482" t="12187" r="8740" b="46871"/>
                    <a:stretch/>
                  </pic:blipFill>
                  <pic:spPr bwMode="auto">
                    <a:xfrm>
                      <a:off x="0" y="0"/>
                      <a:ext cx="1899947" cy="16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Stolička v škandinávskom štýle sivá – 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1289"/>
        <w:gridCol w:w="5515"/>
      </w:tblGrid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Rozmery sedenia: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Dezén - sivá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vrecovina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Jedálenská stolička s čalúneným </w:t>
            </w:r>
            <w:proofErr w:type="spellStart"/>
            <w:r>
              <w:rPr>
                <w:rFonts w:asciiTheme="minorHAnsi" w:hAnsiTheme="minorHAnsi" w:cstheme="minorHAnsi"/>
              </w:rPr>
              <w:t>sedákom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drevenou podnožou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Del="000779B0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Jedálenská stolička v </w:t>
            </w:r>
            <w:proofErr w:type="spellStart"/>
            <w:r>
              <w:rPr>
                <w:rFonts w:asciiTheme="minorHAnsi" w:hAnsiTheme="minorHAnsi" w:cstheme="minorHAnsi"/>
              </w:rPr>
              <w:t>škandinávksom</w:t>
            </w:r>
            <w:proofErr w:type="spellEnd"/>
            <w:r>
              <w:rPr>
                <w:rFonts w:asciiTheme="minorHAnsi" w:hAnsiTheme="minorHAnsi" w:cstheme="minorHAnsi"/>
              </w:rPr>
              <w:t xml:space="preserve"> štýle 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Štruktúra drevo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C9441C" w:rsidRDefault="00C35386" w:rsidP="00C35386">
      <w:pPr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74A8B6A" wp14:editId="61D34888">
            <wp:extent cx="1617771" cy="1266825"/>
            <wp:effectExtent l="0" t="0" r="190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529" t="36372" r="58226" b="35445"/>
                    <a:stretch/>
                  </pic:blipFill>
                  <pic:spPr bwMode="auto">
                    <a:xfrm>
                      <a:off x="0" y="0"/>
                      <a:ext cx="1623871" cy="127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Konferenčný stolík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271A8F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Material</w:t>
            </w:r>
            <w:proofErr w:type="spellEnd"/>
            <w:r>
              <w:rPr>
                <w:rFonts w:asciiTheme="minorHAnsi" w:hAnsiTheme="minorHAnsi" w:cstheme="minorHAnsi"/>
              </w:rPr>
              <w:t>-</w:t>
            </w:r>
            <w:r w:rsidRPr="004C5D9A">
              <w:rPr>
                <w:rFonts w:asciiTheme="minorHAnsi" w:hAnsiTheme="minorHAnsi" w:cstheme="minorHAnsi"/>
              </w:rPr>
              <w:t>DT</w:t>
            </w:r>
            <w:r>
              <w:rPr>
                <w:rFonts w:asciiTheme="minorHAnsi" w:hAnsiTheme="minorHAnsi" w:cstheme="minorHAnsi"/>
              </w:rPr>
              <w:t>D laminovaná</w:t>
            </w:r>
            <w:r w:rsidRPr="004C5D9A">
              <w:rPr>
                <w:rFonts w:asciiTheme="minorHAnsi" w:hAnsiTheme="minorHAnsi" w:cstheme="minorHAnsi"/>
              </w:rPr>
              <w:t xml:space="preserve"> doska-hrúbka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Úprava hrán DT</w:t>
            </w:r>
            <w:r>
              <w:rPr>
                <w:rFonts w:asciiTheme="minorHAnsi" w:hAnsiTheme="minorHAnsi" w:cstheme="minorHAnsi"/>
              </w:rPr>
              <w:t>D</w:t>
            </w:r>
            <w:r w:rsidRPr="00C27E99">
              <w:rPr>
                <w:rFonts w:asciiTheme="minorHAnsi" w:hAnsiTheme="minorHAnsi" w:cstheme="minorHAnsi"/>
              </w:rPr>
              <w:t xml:space="preserve"> dosiek ohranené ABS odolnou hranou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r>
        <w:rPr>
          <w:noProof/>
        </w:rPr>
        <w:drawing>
          <wp:inline distT="0" distB="0" distL="0" distR="0" wp14:anchorId="0192803F" wp14:editId="6C4EA782">
            <wp:extent cx="1685925" cy="10382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061" t="30278" r="43980" b="48966"/>
                    <a:stretch/>
                  </pic:blipFill>
                  <pic:spPr bwMode="auto">
                    <a:xfrm>
                      <a:off x="0" y="0"/>
                      <a:ext cx="168592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750" w:rsidRDefault="006A7750"/>
    <w:sectPr w:rsidR="006A7750" w:rsidSect="008562FD">
      <w:footerReference w:type="default" r:id="rId11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386" w:rsidRDefault="00C35386" w:rsidP="00C35386">
      <w:r>
        <w:separator/>
      </w:r>
    </w:p>
  </w:endnote>
  <w:endnote w:type="continuationSeparator" w:id="0">
    <w:p w:rsidR="00C35386" w:rsidRDefault="00C35386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78843"/>
      <w:docPartObj>
        <w:docPartGallery w:val="Page Numbers (Bottom of Page)"/>
        <w:docPartUnique/>
      </w:docPartObj>
    </w:sdtPr>
    <w:sdtEndPr/>
    <w:sdtContent>
      <w:p w:rsidR="008562FD" w:rsidRDefault="008562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62FD" w:rsidRDefault="008562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91861"/>
      <w:docPartObj>
        <w:docPartGallery w:val="Page Numbers (Bottom of Page)"/>
        <w:docPartUnique/>
      </w:docPartObj>
    </w:sdtPr>
    <w:sdtEndPr/>
    <w:sdtContent>
      <w:p w:rsidR="008562FD" w:rsidRDefault="008562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57">
          <w:rPr>
            <w:noProof/>
          </w:rPr>
          <w:t>19</w:t>
        </w:r>
        <w:r>
          <w:fldChar w:fldCharType="end"/>
        </w:r>
      </w:p>
    </w:sdtContent>
  </w:sdt>
  <w:p w:rsidR="008562FD" w:rsidRDefault="008562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386" w:rsidRDefault="00C35386" w:rsidP="00C35386">
      <w:r>
        <w:separator/>
      </w:r>
    </w:p>
  </w:footnote>
  <w:footnote w:type="continuationSeparator" w:id="0">
    <w:p w:rsidR="00C35386" w:rsidRDefault="00C35386" w:rsidP="00C35386">
      <w:r>
        <w:continuationSeparator/>
      </w:r>
    </w:p>
  </w:footnote>
  <w:footnote w:id="1">
    <w:p w:rsidR="00C35386" w:rsidRDefault="00C35386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konkrétne </w:t>
      </w:r>
      <w:r w:rsidRPr="00210608">
        <w:rPr>
          <w:rFonts w:asciiTheme="minorHAnsi" w:hAnsiTheme="minorHAnsi"/>
        </w:rPr>
        <w:t>ponúknuté hodnoty</w:t>
      </w:r>
      <w:r>
        <w:rPr>
          <w:rFonts w:asciiTheme="minorHAnsi" w:hAnsiTheme="minorHAnsi"/>
        </w:rPr>
        <w:t>/parametre</w:t>
      </w:r>
      <w:r w:rsidRPr="00210608">
        <w:rPr>
          <w:rFonts w:asciiTheme="minorHAnsi" w:hAnsiTheme="minorHAnsi"/>
        </w:rPr>
        <w:t>, resp. áno/ 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86"/>
    <w:rsid w:val="00271A8F"/>
    <w:rsid w:val="00320135"/>
    <w:rsid w:val="005E2362"/>
    <w:rsid w:val="006A7750"/>
    <w:rsid w:val="008562FD"/>
    <w:rsid w:val="00C35386"/>
    <w:rsid w:val="00E03E57"/>
    <w:rsid w:val="00F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A50EF1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20</Pages>
  <Words>2070</Words>
  <Characters>11804</Characters>
  <Application>Microsoft Office Word</Application>
  <DocSecurity>0</DocSecurity>
  <Lines>98</Lines>
  <Paragraphs>27</Paragraphs>
  <ScaleCrop>false</ScaleCrop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7</cp:revision>
  <dcterms:created xsi:type="dcterms:W3CDTF">2020-08-24T06:37:00Z</dcterms:created>
  <dcterms:modified xsi:type="dcterms:W3CDTF">2020-09-08T06:16:00Z</dcterms:modified>
</cp:coreProperties>
</file>