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  <w:r w:rsidRPr="00597F09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Pr="00597F09">
        <w:rPr>
          <w:rFonts w:ascii="Times New Roman" w:eastAsia="Arial" w:hAnsi="Times New Roman"/>
          <w:b/>
          <w:i/>
          <w:sz w:val="28"/>
        </w:rPr>
        <w:t>“</w:t>
      </w:r>
    </w:p>
    <w:p w:rsidR="00C641A1" w:rsidRDefault="00C641A1" w:rsidP="00B07204">
      <w:pPr>
        <w:rPr>
          <w:rFonts w:ascii="Times New Roman" w:eastAsia="Arial" w:hAnsi="Times New Roman"/>
          <w:b/>
          <w:i/>
          <w:sz w:val="28"/>
        </w:rPr>
      </w:pPr>
    </w:p>
    <w:p w:rsidR="00C641A1" w:rsidRPr="00597F09" w:rsidRDefault="00B3393E" w:rsidP="00B07204">
      <w:pPr>
        <w:rPr>
          <w:rFonts w:ascii="Times New Roman" w:eastAsia="Arial" w:hAnsi="Times New Roman"/>
          <w:b/>
          <w:i/>
          <w:sz w:val="28"/>
        </w:rPr>
      </w:pPr>
      <w:r w:rsidRPr="00B3393E">
        <w:rPr>
          <w:rFonts w:ascii="Times New Roman" w:eastAsia="Arial" w:hAnsi="Times New Roman"/>
          <w:b/>
          <w:i/>
          <w:sz w:val="28"/>
        </w:rPr>
        <w:t xml:space="preserve">Časť: </w:t>
      </w:r>
      <w:r w:rsidR="00901B11" w:rsidRPr="00901B11">
        <w:rPr>
          <w:rFonts w:ascii="Times New Roman" w:eastAsia="Arial" w:hAnsi="Times New Roman"/>
          <w:b/>
          <w:i/>
          <w:sz w:val="28"/>
        </w:rPr>
        <w:t>D.  Operačný stôl oddelenie pediatrickej ortopédie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som neposkytol a neposkytnem akejkoľvek čo i len </w:t>
      </w:r>
      <w:proofErr w:type="spellStart"/>
      <w:r w:rsidRPr="00597F09">
        <w:rPr>
          <w:rFonts w:ascii="Times New Roman" w:eastAsia="Arial" w:hAnsi="Times New Roman"/>
          <w:color w:val="000000"/>
          <w:sz w:val="24"/>
        </w:rPr>
        <w:t>potencionálne</w:t>
      </w:r>
      <w:proofErr w:type="spellEnd"/>
      <w:r w:rsidRPr="00597F09">
        <w:rPr>
          <w:rFonts w:ascii="Times New Roman" w:eastAsia="Arial" w:hAnsi="Times New Roman"/>
          <w:color w:val="000000"/>
          <w:sz w:val="24"/>
        </w:rPr>
        <w:t xml:space="preserve"> zainteresovanej osobe priamo alebo nepriamo akúkoľvek finančnú alebo vecnú výhodu ako motiváciu alebo odmenu súvisiacu so zadaním tejto zákazky,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208" w:rsidRDefault="00F11208" w:rsidP="00241FD2">
      <w:r>
        <w:separator/>
      </w:r>
    </w:p>
  </w:endnote>
  <w:endnote w:type="continuationSeparator" w:id="0">
    <w:p w:rsidR="00F11208" w:rsidRDefault="00F11208" w:rsidP="00241FD2">
      <w:r>
        <w:continuationSeparator/>
      </w:r>
    </w:p>
  </w:endnote>
  <w:endnote w:type="continuationNotice" w:id="1">
    <w:p w:rsidR="00F11208" w:rsidRDefault="00F1120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BD788C" w:rsidRPr="00BD788C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901B11" w:rsidRPr="00901B11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208" w:rsidRDefault="00F11208" w:rsidP="00241FD2">
      <w:r>
        <w:separator/>
      </w:r>
    </w:p>
  </w:footnote>
  <w:footnote w:type="continuationSeparator" w:id="0">
    <w:p w:rsidR="00F11208" w:rsidRDefault="00F11208" w:rsidP="00241FD2">
      <w:r>
        <w:continuationSeparator/>
      </w:r>
    </w:p>
  </w:footnote>
  <w:footnote w:type="continuationNotice" w:id="1">
    <w:p w:rsidR="00F11208" w:rsidRDefault="00F1120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2F5C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65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1B11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1DB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D788C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1E24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208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BA6C-962D-4640-8D09-CA7A53C5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2047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2020-09-21T09:14:00Z</dcterms:modified>
</cp:coreProperties>
</file>