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39" w:rsidRPr="00676C8D" w:rsidRDefault="00020739" w:rsidP="00676C8D">
      <w:pPr>
        <w:spacing w:before="240"/>
        <w:jc w:val="right"/>
        <w:rPr>
          <w:rFonts w:asciiTheme="minorHAnsi" w:hAnsiTheme="minorHAnsi" w:cstheme="minorHAnsi"/>
          <w:lang w:eastAsia="sk-SK"/>
        </w:rPr>
      </w:pPr>
      <w:r>
        <w:rPr>
          <w:rFonts w:asciiTheme="minorHAnsi" w:hAnsiTheme="minorHAnsi" w:cstheme="minorHAnsi"/>
        </w:rPr>
        <w:t>Do profilu verejného obstarávateľa</w:t>
      </w:r>
    </w:p>
    <w:tbl>
      <w:tblPr>
        <w:tblStyle w:val="Mriekatabuky"/>
        <w:tblW w:w="6908" w:type="dxa"/>
        <w:tblCellMar>
          <w:left w:w="118" w:type="dxa"/>
        </w:tblCellMar>
        <w:tblLook w:val="04A0"/>
      </w:tblPr>
      <w:tblGrid>
        <w:gridCol w:w="2303"/>
        <w:gridCol w:w="2304"/>
        <w:gridCol w:w="2301"/>
      </w:tblGrid>
      <w:tr w:rsidR="004F56F2" w:rsidRPr="00020739" w:rsidTr="004F56F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E976D3" w:rsidRPr="005B38F9" w:rsidRDefault="004F56F2" w:rsidP="00676C8D">
      <w:pPr>
        <w:pStyle w:val="Zkladntext"/>
        <w:spacing w:before="11"/>
        <w:ind w:left="318" w:right="-113"/>
        <w:rPr>
          <w:rFonts w:asciiTheme="minorHAnsi" w:eastAsia="Calibri" w:hAnsiTheme="minorHAnsi" w:cstheme="minorHAnsi"/>
        </w:rPr>
      </w:pPr>
      <w:r w:rsidRPr="005B38F9">
        <w:rPr>
          <w:rFonts w:asciiTheme="minorHAnsi" w:eastAsia="Calibri" w:hAnsiTheme="minorHAnsi" w:cstheme="minorHAnsi"/>
          <w:b/>
          <w:lang w:eastAsia="en-US"/>
        </w:rPr>
        <w:t xml:space="preserve">Váš list </w:t>
      </w:r>
      <w:r w:rsidRPr="005B38F9">
        <w:rPr>
          <w:rFonts w:asciiTheme="minorHAnsi" w:eastAsia="Calibri" w:hAnsiTheme="minorHAnsi" w:cstheme="minorHAnsi"/>
          <w:lang w:eastAsia="en-US"/>
        </w:rPr>
        <w:t xml:space="preserve">– </w:t>
      </w:r>
      <w:r w:rsidR="00E976D3" w:rsidRPr="005B38F9">
        <w:rPr>
          <w:rFonts w:asciiTheme="minorHAnsi" w:eastAsia="Calibri" w:hAnsiTheme="minorHAnsi" w:cstheme="minorHAnsi"/>
          <w:lang w:eastAsia="en-US"/>
        </w:rPr>
        <w:t xml:space="preserve">............... </w:t>
      </w:r>
      <w:r w:rsidRPr="005B38F9">
        <w:rPr>
          <w:rFonts w:asciiTheme="minorHAnsi" w:eastAsia="Calibri" w:hAnsiTheme="minorHAnsi" w:cstheme="minorHAnsi"/>
          <w:lang w:eastAsia="en-US"/>
        </w:rPr>
        <w:tab/>
      </w:r>
      <w:r w:rsidR="00676C8D" w:rsidRPr="005B38F9">
        <w:rPr>
          <w:rFonts w:asciiTheme="minorHAnsi" w:eastAsia="Calibri" w:hAnsiTheme="minorHAnsi" w:cstheme="minorHAnsi"/>
          <w:lang w:eastAsia="en-US"/>
        </w:rPr>
        <w:t xml:space="preserve">   </w:t>
      </w:r>
      <w:r w:rsidRPr="005B38F9">
        <w:rPr>
          <w:rFonts w:asciiTheme="minorHAnsi" w:eastAsia="Calibri" w:hAnsiTheme="minorHAnsi" w:cstheme="minorHAnsi"/>
          <w:b/>
          <w:lang w:eastAsia="en-US"/>
        </w:rPr>
        <w:t>Vaše číslo</w:t>
      </w:r>
      <w:r w:rsidRPr="005B38F9">
        <w:rPr>
          <w:rFonts w:asciiTheme="minorHAnsi" w:eastAsia="Calibri" w:hAnsiTheme="minorHAnsi" w:cstheme="minorHAnsi"/>
          <w:lang w:eastAsia="en-US"/>
        </w:rPr>
        <w:t xml:space="preserve"> </w:t>
      </w:r>
      <w:r w:rsidR="005B38F9" w:rsidRPr="005B38F9">
        <w:rPr>
          <w:rFonts w:asciiTheme="minorHAnsi" w:eastAsia="Calibri" w:hAnsiTheme="minorHAnsi" w:cstheme="minorHAnsi"/>
          <w:lang w:eastAsia="en-US"/>
        </w:rPr>
        <w:t>060/0198/2020</w:t>
      </w:r>
      <w:r w:rsidR="00676C8D" w:rsidRPr="005B38F9">
        <w:rPr>
          <w:rFonts w:asciiTheme="minorHAnsi" w:eastAsia="Calibri" w:hAnsiTheme="minorHAnsi" w:cstheme="minorHAnsi"/>
          <w:lang w:eastAsia="en-US"/>
        </w:rPr>
        <w:t xml:space="preserve">          </w:t>
      </w:r>
      <w:r w:rsidRPr="005B38F9">
        <w:rPr>
          <w:rFonts w:asciiTheme="minorHAnsi" w:eastAsia="Calibri" w:hAnsiTheme="minorHAnsi" w:cstheme="minorHAnsi"/>
          <w:b/>
          <w:lang w:eastAsia="sk-SK"/>
        </w:rPr>
        <w:t>Naše číslo</w:t>
      </w:r>
      <w:r w:rsidRPr="005B38F9">
        <w:rPr>
          <w:rFonts w:asciiTheme="minorHAnsi" w:eastAsia="Calibri" w:hAnsiTheme="minorHAnsi" w:cstheme="minorHAnsi"/>
          <w:lang w:eastAsia="sk-SK"/>
        </w:rPr>
        <w:t xml:space="preserve"> </w:t>
      </w:r>
      <w:r w:rsidR="00676C8D" w:rsidRPr="005B38F9">
        <w:rPr>
          <w:rFonts w:asciiTheme="minorHAnsi" w:eastAsia="Calibri" w:hAnsiTheme="minorHAnsi" w:cstheme="minorHAnsi"/>
        </w:rPr>
        <w:t>040/17/20-006</w:t>
      </w:r>
      <w:r w:rsidR="0022752E" w:rsidRPr="005B38F9">
        <w:rPr>
          <w:rFonts w:asciiTheme="minorHAnsi" w:eastAsia="Calibri" w:hAnsiTheme="minorHAnsi" w:cstheme="minorHAnsi"/>
        </w:rPr>
        <w:t xml:space="preserve"> </w:t>
      </w:r>
      <w:r w:rsidR="00676C8D" w:rsidRPr="005B38F9">
        <w:rPr>
          <w:rFonts w:asciiTheme="minorHAnsi" w:eastAsia="Calibri" w:hAnsiTheme="minorHAnsi" w:cstheme="minorHAnsi"/>
        </w:rPr>
        <w:t xml:space="preserve">         </w:t>
      </w:r>
    </w:p>
    <w:p w:rsidR="00020739" w:rsidRPr="005B38F9" w:rsidRDefault="00676C8D" w:rsidP="00676C8D">
      <w:pPr>
        <w:pStyle w:val="Zkladntext"/>
        <w:spacing w:before="11"/>
        <w:ind w:left="318" w:right="-113"/>
        <w:rPr>
          <w:rFonts w:asciiTheme="minorHAnsi" w:hAnsiTheme="minorHAnsi" w:cstheme="minorHAnsi"/>
          <w:sz w:val="18"/>
        </w:rPr>
      </w:pPr>
      <w:r w:rsidRPr="005B38F9">
        <w:rPr>
          <w:rFonts w:asciiTheme="minorHAnsi" w:eastAsia="Calibri" w:hAnsiTheme="minorHAnsi" w:cstheme="minorHAnsi"/>
        </w:rPr>
        <w:t xml:space="preserve"> </w:t>
      </w:r>
      <w:r w:rsidRPr="005B38F9">
        <w:rPr>
          <w:rFonts w:asciiTheme="minorHAnsi" w:eastAsia="Calibri" w:hAnsiTheme="minorHAnsi" w:cstheme="minorHAnsi"/>
          <w:lang w:eastAsia="en-US"/>
        </w:rPr>
        <w:t xml:space="preserve">Žilina, dňa </w:t>
      </w:r>
      <w:r w:rsidR="005B38F9" w:rsidRPr="005B38F9">
        <w:rPr>
          <w:rFonts w:asciiTheme="minorHAnsi" w:eastAsia="Calibri" w:hAnsiTheme="minorHAnsi" w:cstheme="minorHAnsi"/>
          <w:lang w:eastAsia="en-US"/>
        </w:rPr>
        <w:t>27</w:t>
      </w:r>
      <w:r w:rsidRPr="005B38F9">
        <w:rPr>
          <w:rFonts w:asciiTheme="minorHAnsi" w:eastAsia="Calibri" w:hAnsiTheme="minorHAnsi" w:cstheme="minorHAnsi"/>
          <w:lang w:eastAsia="en-US"/>
        </w:rPr>
        <w:t>.11.2020</w:t>
      </w:r>
    </w:p>
    <w:p w:rsidR="00020739" w:rsidRPr="005B38F9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020739" w:rsidRPr="005B38F9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020739" w:rsidRPr="005B38F9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9961C0" w:rsidRPr="005B38F9" w:rsidRDefault="009961C0">
      <w:pPr>
        <w:pStyle w:val="Zkladntext"/>
        <w:spacing w:before="2"/>
        <w:rPr>
          <w:rFonts w:asciiTheme="minorHAnsi" w:hAnsiTheme="minorHAnsi" w:cstheme="minorHAnsi"/>
          <w:sz w:val="11"/>
        </w:rPr>
      </w:pPr>
    </w:p>
    <w:p w:rsidR="009961C0" w:rsidRDefault="00B945B6">
      <w:pPr>
        <w:pStyle w:val="Zkladntext"/>
        <w:spacing w:before="94"/>
        <w:ind w:left="317" w:right="342"/>
        <w:rPr>
          <w:rFonts w:asciiTheme="minorHAnsi" w:hAnsiTheme="minorHAnsi" w:cstheme="minorHAnsi"/>
        </w:rPr>
      </w:pPr>
      <w:r w:rsidRPr="005B38F9">
        <w:rPr>
          <w:rFonts w:asciiTheme="minorHAnsi" w:hAnsiTheme="minorHAnsi" w:cstheme="minorHAnsi"/>
        </w:rPr>
        <w:t xml:space="preserve">predložených uchádzačmi prostredníctvom </w:t>
      </w:r>
      <w:r w:rsidR="002261EF" w:rsidRPr="005B38F9">
        <w:rPr>
          <w:rFonts w:asciiTheme="minorHAnsi" w:hAnsiTheme="minorHAnsi" w:cstheme="minorHAnsi"/>
        </w:rPr>
        <w:t>informačného systému JOSEPHINE</w:t>
      </w:r>
      <w:r w:rsidRPr="005B38F9">
        <w:rPr>
          <w:rFonts w:asciiTheme="minorHAnsi" w:hAnsiTheme="minorHAnsi" w:cstheme="minorHAnsi"/>
        </w:rPr>
        <w:t xml:space="preserve"> vo verejnom obstarávaní </w:t>
      </w:r>
      <w:r w:rsidR="003302F0" w:rsidRPr="005B38F9">
        <w:rPr>
          <w:rFonts w:asciiTheme="minorHAnsi" w:hAnsiTheme="minorHAnsi" w:cstheme="minorHAnsi"/>
          <w:lang w:eastAsia="cs-CZ"/>
        </w:rPr>
        <w:t>Zákazka v DNS</w:t>
      </w:r>
      <w:r w:rsidR="003302F0" w:rsidRPr="005B38F9">
        <w:rPr>
          <w:rFonts w:asciiTheme="minorHAnsi" w:hAnsiTheme="minorHAnsi" w:cstheme="minorHAnsi"/>
          <w:b/>
          <w:lang w:eastAsia="cs-CZ"/>
        </w:rPr>
        <w:t xml:space="preserve"> </w:t>
      </w:r>
      <w:r w:rsidRPr="005B38F9">
        <w:rPr>
          <w:rFonts w:asciiTheme="minorHAnsi" w:hAnsiTheme="minorHAnsi" w:cstheme="minorHAnsi"/>
        </w:rPr>
        <w:t>s názvom:</w:t>
      </w:r>
      <w:r w:rsidR="00F02A96" w:rsidRPr="005B38F9">
        <w:rPr>
          <w:rFonts w:asciiTheme="minorHAnsi" w:hAnsiTheme="minorHAnsi" w:cstheme="minorHAnsi"/>
        </w:rPr>
        <w:t xml:space="preserve"> </w:t>
      </w:r>
      <w:r w:rsidR="00F02A96" w:rsidRPr="005B38F9">
        <w:rPr>
          <w:b/>
        </w:rPr>
        <w:t>Operačné stoly - F. Operačný stôl oddelenie ORL</w:t>
      </w:r>
    </w:p>
    <w:p w:rsidR="00D943B9" w:rsidRPr="003C1ABA" w:rsidRDefault="00D943B9">
      <w:pPr>
        <w:pStyle w:val="Zkladntext"/>
        <w:spacing w:before="94"/>
        <w:ind w:left="317" w:right="342"/>
        <w:rPr>
          <w:rFonts w:asciiTheme="minorHAnsi" w:hAnsiTheme="minorHAnsi" w:cstheme="minorHAnsi"/>
        </w:rPr>
      </w:pPr>
    </w:p>
    <w:p w:rsidR="009961C0" w:rsidRPr="003C1ABA" w:rsidRDefault="00676C8D">
      <w:pPr>
        <w:pStyle w:val="Zkladntext"/>
        <w:spacing w:before="8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</w:p>
    <w:p w:rsidR="009961C0" w:rsidRPr="00676C8D" w:rsidRDefault="00676C8D" w:rsidP="002C7FE8">
      <w:pPr>
        <w:pStyle w:val="Nadpis2"/>
        <w:spacing w:before="1" w:after="480"/>
        <w:ind w:left="0" w:firstLine="318"/>
        <w:jc w:val="center"/>
        <w:rPr>
          <w:rFonts w:asciiTheme="minorHAnsi" w:hAnsiTheme="minorHAnsi" w:cstheme="minorHAnsi"/>
          <w:sz w:val="32"/>
          <w:szCs w:val="32"/>
          <w:u w:val="none"/>
        </w:rPr>
      </w:pPr>
      <w:r w:rsidRPr="00535037">
        <w:rPr>
          <w:rFonts w:asciiTheme="minorHAnsi" w:hAnsiTheme="minorHAnsi"/>
          <w:b w:val="0"/>
          <w:iCs/>
          <w:sz w:val="44"/>
          <w:szCs w:val="44"/>
          <w:u w:val="none"/>
          <w:lang w:eastAsia="ar-SA"/>
        </w:rPr>
        <w:t>VEC:</w:t>
      </w:r>
      <w:r w:rsidRPr="00676C8D">
        <w:rPr>
          <w:rFonts w:asciiTheme="minorHAnsi" w:hAnsiTheme="minorHAnsi"/>
          <w:iCs/>
          <w:sz w:val="44"/>
          <w:szCs w:val="44"/>
          <w:u w:val="none"/>
          <w:lang w:eastAsia="ar-SA"/>
        </w:rPr>
        <w:t xml:space="preserve"> </w:t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 xml:space="preserve">Informácia o výsledku </w:t>
      </w:r>
      <w:r>
        <w:rPr>
          <w:rFonts w:asciiTheme="minorHAnsi" w:hAnsiTheme="minorHAnsi"/>
          <w:sz w:val="44"/>
          <w:szCs w:val="44"/>
          <w:u w:val="none"/>
          <w:lang w:eastAsia="ar-SA"/>
        </w:rPr>
        <w:br/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>vyhodnotenia ponúk</w:t>
      </w:r>
    </w:p>
    <w:p w:rsidR="009961C0" w:rsidRPr="003C1ABA" w:rsidRDefault="003302F0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3C1ABA">
        <w:rPr>
          <w:rFonts w:asciiTheme="minorHAnsi" w:hAnsiTheme="minorHAnsi" w:cstheme="minorHAnsi"/>
          <w:b/>
        </w:rPr>
        <w:tab/>
      </w:r>
      <w:r w:rsidR="00676C8D">
        <w:rPr>
          <w:rFonts w:asciiTheme="minorHAnsi" w:hAnsiTheme="minorHAnsi" w:cstheme="minorHAnsi"/>
          <w:b/>
        </w:rPr>
        <w:br/>
      </w:r>
    </w:p>
    <w:p w:rsidR="009961C0" w:rsidRPr="005B38F9" w:rsidRDefault="00676C8D" w:rsidP="005B38F9">
      <w:pPr>
        <w:suppressAutoHyphens/>
        <w:ind w:left="318"/>
        <w:rPr>
          <w:rFonts w:asciiTheme="minorHAnsi" w:hAnsiTheme="minorHAnsi" w:cstheme="minorHAnsi"/>
          <w:sz w:val="21"/>
        </w:rPr>
      </w:pPr>
      <w:r>
        <w:rPr>
          <w:rFonts w:asciiTheme="minorHAnsi" w:hAnsiTheme="minorHAnsi"/>
          <w:lang w:eastAsia="ar-SA"/>
        </w:rPr>
        <w:t xml:space="preserve">V súlade s </w:t>
      </w:r>
      <w:proofErr w:type="spellStart"/>
      <w:r>
        <w:rPr>
          <w:rFonts w:asciiTheme="minorHAnsi" w:hAnsiTheme="minorHAnsi"/>
          <w:lang w:eastAsia="ar-SA"/>
        </w:rPr>
        <w:t>ust</w:t>
      </w:r>
      <w:proofErr w:type="spellEnd"/>
      <w:r>
        <w:rPr>
          <w:rFonts w:asciiTheme="minorHAnsi" w:hAnsiTheme="minorHAnsi"/>
          <w:lang w:eastAsia="ar-SA"/>
        </w:rPr>
        <w:t xml:space="preserve"> § 55 zákona č. 343/2015 </w:t>
      </w:r>
      <w:proofErr w:type="spellStart"/>
      <w:r>
        <w:rPr>
          <w:rFonts w:asciiTheme="minorHAnsi" w:hAnsiTheme="minorHAnsi"/>
          <w:lang w:eastAsia="ar-SA"/>
        </w:rPr>
        <w:t>Z.z</w:t>
      </w:r>
      <w:proofErr w:type="spellEnd"/>
      <w:r>
        <w:rPr>
          <w:rFonts w:asciiTheme="minorHAnsi" w:hAnsiTheme="minorHAnsi"/>
          <w:lang w:eastAsia="ar-SA"/>
        </w:rPr>
        <w:t>. o verejnom obstarávaní a o zmene a doplnení niektorých zákonov v znení neskorších predpisov (</w:t>
      </w:r>
      <w:proofErr w:type="spellStart"/>
      <w:r>
        <w:rPr>
          <w:rFonts w:asciiTheme="minorHAnsi" w:hAnsiTheme="minorHAnsi"/>
          <w:lang w:eastAsia="ar-SA"/>
        </w:rPr>
        <w:t>dalej</w:t>
      </w:r>
      <w:proofErr w:type="spellEnd"/>
      <w:r>
        <w:rPr>
          <w:rFonts w:asciiTheme="minorHAnsi" w:hAnsiTheme="minorHAnsi"/>
          <w:lang w:eastAsia="ar-SA"/>
        </w:rPr>
        <w:t xml:space="preserve"> „ZVO“), verejný </w:t>
      </w:r>
      <w:r w:rsidRPr="005B38F9">
        <w:rPr>
          <w:rFonts w:asciiTheme="minorHAnsi" w:hAnsiTheme="minorHAnsi" w:cstheme="minorHAnsi"/>
          <w:lang w:eastAsia="ar-SA"/>
        </w:rPr>
        <w:t xml:space="preserve">obstarávateľ </w:t>
      </w:r>
      <w:r w:rsidRPr="005B38F9">
        <w:rPr>
          <w:rFonts w:asciiTheme="minorHAnsi" w:hAnsiTheme="minorHAnsi" w:cstheme="minorHAnsi"/>
        </w:rPr>
        <w:t xml:space="preserve">Fakultná nemocnica s poliklinikou Žilina, Vojtecha Spanyola 1740/43, Žilina 01207, Slovenská republika, </w:t>
      </w:r>
      <w:r w:rsidRPr="005B38F9">
        <w:rPr>
          <w:rFonts w:asciiTheme="minorHAnsi" w:hAnsiTheme="minorHAnsi" w:cstheme="minorHAnsi"/>
          <w:lang w:eastAsia="ar-SA"/>
        </w:rPr>
        <w:t>oznamuje</w:t>
      </w:r>
      <w:r w:rsidRPr="005B38F9">
        <w:rPr>
          <w:rFonts w:asciiTheme="minorHAnsi" w:hAnsiTheme="minorHAnsi"/>
          <w:lang w:eastAsia="ar-SA"/>
        </w:rPr>
        <w:t xml:space="preserve">, že prijal ponuku uchádzača R A D I X spol. s r.o., </w:t>
      </w:r>
      <w:r w:rsidRPr="005B38F9">
        <w:rPr>
          <w:rFonts w:asciiTheme="minorHAnsi" w:hAnsiTheme="minorHAnsi" w:cstheme="minorHAnsi"/>
        </w:rPr>
        <w:t>Kremnička 36, Banská Bystrica 974 05 Slovenská republika,</w:t>
      </w:r>
      <w:r w:rsidRPr="005B38F9">
        <w:rPr>
          <w:rFonts w:asciiTheme="minorHAnsi" w:hAnsiTheme="minorHAnsi"/>
          <w:lang w:eastAsia="ar-SA"/>
        </w:rPr>
        <w:t xml:space="preserve"> IČO: 00615803 , predloženú vo verejnom obstarávaní s názvom </w:t>
      </w:r>
      <w:r w:rsidRPr="005B38F9">
        <w:rPr>
          <w:rFonts w:asciiTheme="minorHAnsi" w:hAnsiTheme="minorHAnsi"/>
          <w:b/>
          <w:lang w:eastAsia="ar-SA"/>
        </w:rPr>
        <w:t>„Operačné stoly - F. Operačný stôl oddelenie ORL“</w:t>
      </w:r>
      <w:r w:rsidRPr="005B38F9">
        <w:rPr>
          <w:rFonts w:asciiTheme="minorHAnsi" w:hAnsiTheme="minorHAnsi"/>
          <w:lang w:eastAsia="ar-SA"/>
        </w:rPr>
        <w:t xml:space="preserve"> (</w:t>
      </w:r>
      <w:r w:rsidR="005B38F9" w:rsidRPr="005B38F9">
        <w:rPr>
          <w:rFonts w:asciiTheme="minorHAnsi" w:hAnsiTheme="minorHAnsi"/>
          <w:lang w:eastAsia="ar-SA"/>
        </w:rPr>
        <w:t>výzva na zriadenie DNS uverejnená vo vestníku ÚVO č.  zo dňa 26.6.2020, pod č. 135/2020  22839-MUT / oznámenie o vyhlásení verejného obstarávania zriadenia DNS  a úradnom vestníku EÚ zo dňa č. 25.6.2020 pod č. 2020/S 121-294408  verejný obstarávateľ</w:t>
      </w:r>
      <w:r w:rsidR="002C7FE8" w:rsidRPr="005B38F9">
        <w:rPr>
          <w:rFonts w:asciiTheme="minorHAnsi" w:hAnsiTheme="minorHAnsi" w:cstheme="minorHAnsi"/>
          <w:sz w:val="21"/>
        </w:rPr>
        <w:br/>
      </w:r>
      <w:r w:rsidR="002C7FE8" w:rsidRPr="005B38F9">
        <w:rPr>
          <w:rFonts w:asciiTheme="minorHAnsi" w:hAnsiTheme="minorHAnsi" w:cstheme="minorHAnsi"/>
          <w:sz w:val="21"/>
        </w:rPr>
        <w:br/>
      </w:r>
      <w:bookmarkStart w:id="0" w:name="_GoBack"/>
      <w:bookmarkEnd w:id="0"/>
    </w:p>
    <w:p w:rsidR="009961C0" w:rsidRPr="005B38F9" w:rsidRDefault="00B945B6" w:rsidP="00083999">
      <w:pPr>
        <w:pStyle w:val="Nadpis2"/>
        <w:spacing w:before="120" w:after="120"/>
        <w:ind w:left="318"/>
        <w:rPr>
          <w:rFonts w:ascii="Calibri" w:hAnsi="Calibri" w:cs="Calibri"/>
          <w:bCs w:val="0"/>
          <w:color w:val="9B1614"/>
          <w:sz w:val="28"/>
          <w:szCs w:val="28"/>
          <w:u w:val="none"/>
        </w:rPr>
      </w:pPr>
      <w:r w:rsidRPr="005B38F9"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  <w:t xml:space="preserve"> </w:t>
      </w:r>
      <w:r w:rsidR="00083999" w:rsidRPr="005B38F9">
        <w:rPr>
          <w:rFonts w:ascii="Calibri" w:hAnsi="Calibri" w:cs="Calibri"/>
          <w:bCs w:val="0"/>
          <w:color w:val="9B1614"/>
          <w:sz w:val="28"/>
          <w:szCs w:val="28"/>
          <w:u w:val="none"/>
        </w:rPr>
        <w:t>Poradie uchádzačov</w:t>
      </w:r>
      <w:r w:rsidRPr="005B38F9">
        <w:rPr>
          <w:rFonts w:ascii="Calibri" w:hAnsi="Calibri" w:cs="Calibri"/>
          <w:bCs w:val="0"/>
          <w:color w:val="9B1614"/>
          <w:sz w:val="28"/>
          <w:szCs w:val="28"/>
          <w:u w:val="none"/>
        </w:rPr>
        <w:t>:</w:t>
      </w:r>
    </w:p>
    <w:p w:rsidR="00083999" w:rsidRPr="005B38F9" w:rsidRDefault="00083999" w:rsidP="00083999">
      <w:pPr>
        <w:tabs>
          <w:tab w:val="left" w:pos="4500"/>
        </w:tabs>
        <w:suppressAutoHyphens/>
        <w:jc w:val="both"/>
        <w:rPr>
          <w:rFonts w:asciiTheme="minorHAnsi" w:hAnsiTheme="minorHAnsi"/>
          <w:lang w:eastAsia="ar-SA"/>
        </w:rPr>
      </w:pPr>
    </w:p>
    <w:tbl>
      <w:tblPr>
        <w:tblW w:w="9497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/>
      </w:tblPr>
      <w:tblGrid>
        <w:gridCol w:w="1765"/>
        <w:gridCol w:w="3062"/>
        <w:gridCol w:w="4670"/>
      </w:tblGrid>
      <w:tr w:rsidR="00083999" w:rsidRPr="005B38F9" w:rsidTr="008838AD">
        <w:trPr>
          <w:trHeight w:val="810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:rsidR="00083999" w:rsidRPr="005B38F9" w:rsidRDefault="00083999" w:rsidP="00083999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 w:rsidRPr="005B38F9">
              <w:rPr>
                <w:rFonts w:asciiTheme="minorHAnsi" w:hAnsiTheme="minorHAnsi"/>
                <w:b/>
                <w:color w:val="000000"/>
                <w:lang w:eastAsia="sk-SK"/>
              </w:rPr>
              <w:t>Poradie úspešnosti: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83999" w:rsidRPr="005B38F9" w:rsidRDefault="00083999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 w:rsidRPr="005B38F9">
              <w:rPr>
                <w:rFonts w:asciiTheme="minorHAnsi" w:hAnsiTheme="minorHAnsi"/>
                <w:b/>
                <w:color w:val="000000"/>
                <w:lang w:eastAsia="sk-SK"/>
              </w:rPr>
              <w:t>Obchodné meno: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83999" w:rsidRPr="005B38F9" w:rsidRDefault="00083999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 w:rsidRPr="005B38F9">
              <w:rPr>
                <w:rFonts w:asciiTheme="minorHAnsi" w:hAnsiTheme="minorHAnsi"/>
                <w:b/>
                <w:color w:val="000000"/>
                <w:lang w:eastAsia="sk-SK"/>
              </w:rPr>
              <w:t>Adresa:</w:t>
            </w:r>
          </w:p>
        </w:tc>
      </w:tr>
      <w:tr w:rsidR="00083999" w:rsidTr="00083999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5B38F9" w:rsidRDefault="00083999" w:rsidP="00F85515">
            <w:pPr>
              <w:contextualSpacing/>
              <w:jc w:val="center"/>
            </w:pPr>
            <w:r w:rsidRPr="005B38F9">
              <w:rPr>
                <w:rFonts w:asciiTheme="minorHAnsi" w:hAnsiTheme="minorHAnsi" w:cstheme="minorHAnsi"/>
                <w:color w:val="000000"/>
                <w:lang w:eastAsia="sk-SK"/>
              </w:rPr>
              <w:t>1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999" w:rsidRPr="005B38F9" w:rsidRDefault="00083999" w:rsidP="00F85515">
            <w:r w:rsidRPr="005B38F9">
              <w:rPr>
                <w:rFonts w:asciiTheme="minorHAnsi" w:hAnsiTheme="minorHAnsi" w:cstheme="minorHAnsi"/>
                <w:color w:val="000000"/>
              </w:rPr>
              <w:t>R A D I X spol. s r.o.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Default="00083999" w:rsidP="00F85515">
            <w:pPr>
              <w:suppressAutoHyphens/>
            </w:pPr>
            <w:r w:rsidRPr="005B38F9">
              <w:rPr>
                <w:rFonts w:asciiTheme="minorHAnsi" w:hAnsiTheme="minorHAnsi" w:cstheme="minorHAnsi"/>
                <w:color w:val="000000"/>
              </w:rPr>
              <w:t>Kremnička 36, Banská Bystrica 974 05, Slovenská republika</w:t>
            </w:r>
          </w:p>
        </w:tc>
      </w:tr>
    </w:tbl>
    <w:p w:rsidR="00083999" w:rsidRDefault="00083999" w:rsidP="00083999">
      <w:pPr>
        <w:tabs>
          <w:tab w:val="left" w:pos="4500"/>
        </w:tabs>
        <w:suppressAutoHyphens/>
        <w:jc w:val="both"/>
      </w:pPr>
    </w:p>
    <w:p w:rsidR="00E725FB" w:rsidRPr="003C1ABA" w:rsidRDefault="00E725FB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E725FB" w:rsidRPr="003C1ABA" w:rsidSect="003C1ABA">
      <w:headerReference w:type="default" r:id="rId6"/>
      <w:footerReference w:type="default" r:id="rId7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56C" w:rsidRDefault="00BC456C" w:rsidP="003C1ABA">
      <w:r>
        <w:separator/>
      </w:r>
    </w:p>
  </w:endnote>
  <w:endnote w:type="continuationSeparator" w:id="0">
    <w:p w:rsidR="00BC456C" w:rsidRDefault="00BC456C" w:rsidP="003C1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Pta"/>
          <w:jc w:val="right"/>
        </w:pPr>
      </w:p>
      <w:p w:rsidR="00E725FB" w:rsidRDefault="00E725FB">
        <w:pPr>
          <w:pStyle w:val="Pta"/>
          <w:jc w:val="right"/>
        </w:pPr>
      </w:p>
      <w:p w:rsidR="0010373B" w:rsidRPr="0010373B" w:rsidRDefault="004B534F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w:pict>
            <v:line id="Přímá spojnice 5" o:spid="_x0000_s4098" style="position:absolute;left:0;text-align:left;flip:x;z-index:251666432;visibility:visible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</w:pic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w:pict>
            <v:line id="Přímá spojnice 6" o:spid="_x0000_s4097" style="position:absolute;left:0;text-align:left;flip:x;z-index:251668480;visibility:visible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</w:pict>
        </w:r>
        <w:r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5B38F9" w:rsidRPr="005B38F9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56C" w:rsidRDefault="00BC456C" w:rsidP="003C1ABA">
      <w:r>
        <w:separator/>
      </w:r>
    </w:p>
  </w:footnote>
  <w:footnote w:type="continuationSeparator" w:id="0">
    <w:p w:rsidR="00BC456C" w:rsidRDefault="00BC456C" w:rsidP="003C1A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ABA" w:rsidRDefault="004B534F">
    <w:pPr>
      <w:pStyle w:val="Hlavika"/>
    </w:pPr>
    <w:r>
      <w:rPr>
        <w:noProof/>
        <w:lang w:val="sk-SK"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9" type="#_x0000_t202" style="position:absolute;margin-left:397.2pt;margin-top:-25.4pt;width:186.95pt;height:55.85pt;z-index:251665408;visibility:visible;mso-wrap-style:non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<v:textbox style="mso-fit-shape-to-text:t">
            <w:txbxContent>
              <w:p w:rsidR="0010373B" w:rsidRDefault="00020739">
                <w:r>
                  <w:rPr>
                    <w:noProof/>
                    <w:lang w:val="sk-SK" w:eastAsia="sk-SK"/>
                  </w:rPr>
                  <w:drawing>
                    <wp:inline distT="0" distB="0" distL="0" distR="0">
                      <wp:extent cx="1581150" cy="483870"/>
                      <wp:effectExtent l="0" t="0" r="0" b="0"/>
                      <wp:docPr id="2" name="Obrázek 2" descr="jsph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jsph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81150" cy="483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961C0"/>
    <w:rsid w:val="00020739"/>
    <w:rsid w:val="00080FD5"/>
    <w:rsid w:val="00083999"/>
    <w:rsid w:val="0010373B"/>
    <w:rsid w:val="002261EF"/>
    <w:rsid w:val="0022752E"/>
    <w:rsid w:val="0028317A"/>
    <w:rsid w:val="002C7FE8"/>
    <w:rsid w:val="003302F0"/>
    <w:rsid w:val="003C1ABA"/>
    <w:rsid w:val="0040417C"/>
    <w:rsid w:val="00404888"/>
    <w:rsid w:val="00441E90"/>
    <w:rsid w:val="004437D0"/>
    <w:rsid w:val="00476130"/>
    <w:rsid w:val="004B534F"/>
    <w:rsid w:val="004F56F2"/>
    <w:rsid w:val="0052093E"/>
    <w:rsid w:val="00535037"/>
    <w:rsid w:val="005726C0"/>
    <w:rsid w:val="005962ED"/>
    <w:rsid w:val="005B0766"/>
    <w:rsid w:val="005B38F9"/>
    <w:rsid w:val="005C3942"/>
    <w:rsid w:val="005D4693"/>
    <w:rsid w:val="00644D61"/>
    <w:rsid w:val="00657D40"/>
    <w:rsid w:val="00676C8D"/>
    <w:rsid w:val="006E389B"/>
    <w:rsid w:val="007518B7"/>
    <w:rsid w:val="007C6A9E"/>
    <w:rsid w:val="008276B4"/>
    <w:rsid w:val="008838AD"/>
    <w:rsid w:val="008E6E5A"/>
    <w:rsid w:val="00913A5C"/>
    <w:rsid w:val="00956DEA"/>
    <w:rsid w:val="009961C0"/>
    <w:rsid w:val="009A4DDD"/>
    <w:rsid w:val="009B6B1F"/>
    <w:rsid w:val="009D5CA0"/>
    <w:rsid w:val="00A006E8"/>
    <w:rsid w:val="00A23398"/>
    <w:rsid w:val="00B945B6"/>
    <w:rsid w:val="00BA5DD1"/>
    <w:rsid w:val="00BC456C"/>
    <w:rsid w:val="00C051DA"/>
    <w:rsid w:val="00C25E0B"/>
    <w:rsid w:val="00D1769B"/>
    <w:rsid w:val="00D943B9"/>
    <w:rsid w:val="00E4586E"/>
    <w:rsid w:val="00E54527"/>
    <w:rsid w:val="00E725FB"/>
    <w:rsid w:val="00E925BC"/>
    <w:rsid w:val="00E976D3"/>
    <w:rsid w:val="00EC0651"/>
    <w:rsid w:val="00F02A96"/>
    <w:rsid w:val="00F2644A"/>
    <w:rsid w:val="00F977D5"/>
    <w:rsid w:val="00FD2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4B534F"/>
    <w:rPr>
      <w:rFonts w:ascii="Arial" w:eastAsia="Arial" w:hAnsi="Arial" w:cs="Times New Roman"/>
      <w:lang/>
    </w:rPr>
  </w:style>
  <w:style w:type="paragraph" w:styleId="Nadpis1">
    <w:name w:val="heading 1"/>
    <w:basedOn w:val="Normlny"/>
    <w:uiPriority w:val="1"/>
    <w:qFormat/>
    <w:rsid w:val="004B534F"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rsid w:val="004B534F"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53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4B534F"/>
  </w:style>
  <w:style w:type="paragraph" w:styleId="Odsekzoznamu">
    <w:name w:val="List Paragraph"/>
    <w:basedOn w:val="Normlny"/>
    <w:uiPriority w:val="1"/>
    <w:qFormat/>
    <w:rsid w:val="004B534F"/>
  </w:style>
  <w:style w:type="paragraph" w:customStyle="1" w:styleId="TableParagraph">
    <w:name w:val="Table Paragraph"/>
    <w:basedOn w:val="Normlny"/>
    <w:uiPriority w:val="1"/>
    <w:qFormat/>
    <w:rsid w:val="004B534F"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table" w:styleId="Mkatabulky">
    <w:name w:val="Table Grid"/>
    <w:basedOn w:val="Normlntabul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Zpat">
    <w:name w:val="footer"/>
    <w:basedOn w:val="Normln"/>
    <w:link w:val="Zpat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p l n o m o c n e n i e</vt:lpstr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Riaditel</cp:lastModifiedBy>
  <cp:revision>2</cp:revision>
  <dcterms:created xsi:type="dcterms:W3CDTF">2020-11-30T07:49:00Z</dcterms:created>
  <dcterms:modified xsi:type="dcterms:W3CDTF">2020-11-30T07:49:00Z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