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B7" w:rsidRPr="003E4F11" w:rsidRDefault="00133CB7" w:rsidP="003E4F11">
      <w:pPr>
        <w:ind w:left="4956" w:firstLine="708"/>
        <w:jc w:val="both"/>
      </w:pPr>
    </w:p>
    <w:p w:rsidR="00133CB7" w:rsidRPr="003E4F11" w:rsidRDefault="00133CB7" w:rsidP="003E4F11">
      <w:pPr>
        <w:ind w:left="4956" w:firstLine="708"/>
        <w:jc w:val="both"/>
      </w:pPr>
      <w:r w:rsidRPr="003E4F11">
        <w:t>Všetkým záujemcom</w:t>
      </w:r>
    </w:p>
    <w:p w:rsidR="00133CB7" w:rsidRPr="003E4F11" w:rsidRDefault="00133CB7" w:rsidP="003E4F11">
      <w:pPr>
        <w:ind w:left="5664"/>
        <w:jc w:val="both"/>
      </w:pPr>
    </w:p>
    <w:p w:rsidR="00133CB7" w:rsidRPr="003E4F11" w:rsidRDefault="00133CB7" w:rsidP="003E4F11">
      <w:pPr>
        <w:ind w:left="5664"/>
        <w:jc w:val="both"/>
      </w:pPr>
      <w:r w:rsidRPr="003E4F11">
        <w:t xml:space="preserve">V Nitre dňa </w:t>
      </w:r>
      <w:r w:rsidR="00AE667C" w:rsidRPr="003E4F11">
        <w:t>01.10</w:t>
      </w:r>
      <w:r w:rsidRPr="003E4F11">
        <w:t>.2020</w:t>
      </w:r>
    </w:p>
    <w:p w:rsidR="00133CB7" w:rsidRPr="003E4F11" w:rsidRDefault="00133CB7" w:rsidP="003E4F11">
      <w:pPr>
        <w:jc w:val="both"/>
      </w:pPr>
    </w:p>
    <w:p w:rsidR="00133CB7" w:rsidRPr="003E4F11" w:rsidRDefault="00133CB7" w:rsidP="003E4F11">
      <w:pPr>
        <w:jc w:val="both"/>
      </w:pPr>
    </w:p>
    <w:p w:rsidR="00133CB7" w:rsidRPr="003E4F11" w:rsidRDefault="00133CB7" w:rsidP="003E4F11">
      <w:pPr>
        <w:jc w:val="both"/>
      </w:pPr>
      <w:r w:rsidRPr="003E4F11">
        <w:t>VEC</w:t>
      </w:r>
    </w:p>
    <w:p w:rsidR="00133CB7" w:rsidRPr="003E4F11" w:rsidRDefault="00133CB7" w:rsidP="003E4F11">
      <w:pPr>
        <w:jc w:val="both"/>
      </w:pPr>
      <w:r w:rsidRPr="003E4F11">
        <w:t xml:space="preserve">Vysvetlenie </w:t>
      </w:r>
      <w:r w:rsidR="000E0145" w:rsidRPr="003E4F11">
        <w:t xml:space="preserve">a doplnenie </w:t>
      </w:r>
      <w:r w:rsidRPr="003E4F11">
        <w:t>zverejnených podkladov k zákazke s názvom „</w:t>
      </w:r>
      <w:r w:rsidR="000E0145" w:rsidRPr="003E4F11">
        <w:rPr>
          <w:b/>
          <w:bCs/>
        </w:rPr>
        <w:t>Základná škola Škultétyho ul. - obnova kuchyne</w:t>
      </w:r>
      <w:r w:rsidRPr="003E4F11">
        <w:t>“ –</w:t>
      </w:r>
    </w:p>
    <w:p w:rsidR="000E0145" w:rsidRPr="003E4F11" w:rsidRDefault="000E0145" w:rsidP="003E4F11">
      <w:pPr>
        <w:jc w:val="both"/>
      </w:pPr>
    </w:p>
    <w:p w:rsidR="00133CB7" w:rsidRPr="003E4F11" w:rsidRDefault="00133CB7" w:rsidP="003E4F11">
      <w:pPr>
        <w:jc w:val="both"/>
      </w:pPr>
      <w:r w:rsidRPr="003E4F11">
        <w:t>Verejný obstarávateľ týmto odpovedá na doručené otázky k zákazke s názvom „</w:t>
      </w:r>
      <w:r w:rsidR="000E0145" w:rsidRPr="003E4F11">
        <w:rPr>
          <w:b/>
          <w:bCs/>
        </w:rPr>
        <w:t>Základná škola Škultétyho ul. - obnova kuchyne</w:t>
      </w:r>
      <w:r w:rsidRPr="003E4F11">
        <w:t>“, vyhlásenej Výzvou na predkladanie ponúk č.</w:t>
      </w:r>
      <w:r w:rsidR="000E0145" w:rsidRPr="003E4F11">
        <w:t xml:space="preserve"> 32448 - WYP</w:t>
      </w:r>
      <w:r w:rsidRPr="003E4F11">
        <w:t xml:space="preserve"> zverejnenou vo Vestníku</w:t>
      </w:r>
      <w:r w:rsidR="000E0145" w:rsidRPr="003E4F11">
        <w:t xml:space="preserve"> </w:t>
      </w:r>
      <w:r w:rsidRPr="003E4F11">
        <w:t xml:space="preserve">ÚVO pod č. </w:t>
      </w:r>
      <w:r w:rsidR="000E0145" w:rsidRPr="003E4F11">
        <w:t xml:space="preserve">192/2020 </w:t>
      </w:r>
      <w:r w:rsidRPr="003E4F11">
        <w:t xml:space="preserve">zo dňa </w:t>
      </w:r>
      <w:r w:rsidR="000E0145" w:rsidRPr="003E4F11">
        <w:t>11.09.2020</w:t>
      </w:r>
      <w:r w:rsidRPr="003E4F11">
        <w:t>.</w:t>
      </w:r>
    </w:p>
    <w:p w:rsidR="00133CB7" w:rsidRDefault="00133CB7" w:rsidP="003E4F11">
      <w:pPr>
        <w:jc w:val="both"/>
      </w:pPr>
      <w:r w:rsidRPr="003E4F11">
        <w:t xml:space="preserve">Verejný obstarávateľ týmto zverejňuje odpovede na otázky, ktoré boli doručené </w:t>
      </w:r>
      <w:r w:rsidR="00AE667C" w:rsidRPr="003E4F11">
        <w:t>záujemcom v priebehu lehoty na predkladanie ponúk</w:t>
      </w:r>
      <w:r w:rsidRPr="003E4F11">
        <w:t xml:space="preserve">. </w:t>
      </w:r>
    </w:p>
    <w:p w:rsidR="003E4F11" w:rsidRPr="003E4F11" w:rsidRDefault="003E4F11" w:rsidP="003E4F11">
      <w:pPr>
        <w:jc w:val="both"/>
      </w:pPr>
    </w:p>
    <w:p w:rsidR="00AE667C" w:rsidRPr="003E4F11" w:rsidRDefault="00133CB7" w:rsidP="003E4F11">
      <w:pPr>
        <w:jc w:val="both"/>
      </w:pPr>
      <w:r w:rsidRPr="003E4F11">
        <w:t>Otázka č. 1 :</w:t>
      </w:r>
    </w:p>
    <w:p w:rsidR="00AE667C" w:rsidRPr="003E4F11" w:rsidRDefault="00AE667C" w:rsidP="003E4F11">
      <w:pPr>
        <w:jc w:val="both"/>
      </w:pPr>
      <w:r w:rsidRPr="003E4F11">
        <w:t xml:space="preserve">Upozorňujeme na nesúlad medzi projektovou dokumentáciou a výkazom výmer týkajúci sa SDK podhľadu. V projektovej dokumentácii C.1. - Architektúra a stavebná časť je vo výkrese č. C.1.10 sadrokartónový podhľad špecifikovaný nasledovne: </w:t>
      </w:r>
      <w:r w:rsidRPr="003E4F11">
        <w:rPr>
          <w:i/>
          <w:iCs/>
        </w:rPr>
        <w:t xml:space="preserve">"Zavesený podhľad zo sadrokartónových dosák </w:t>
      </w:r>
      <w:r w:rsidRPr="003E4F11">
        <w:rPr>
          <w:b/>
          <w:bCs/>
          <w:i/>
          <w:iCs/>
          <w:u w:val="single"/>
        </w:rPr>
        <w:t>so zvýšenou odolnosťou proti vlhkosti a plesniam - (ekvivalent: GLASROC X)</w:t>
      </w:r>
      <w:r w:rsidRPr="003E4F11">
        <w:rPr>
          <w:i/>
          <w:iCs/>
        </w:rPr>
        <w:t xml:space="preserve"> na oceľ. </w:t>
      </w:r>
      <w:proofErr w:type="spellStart"/>
      <w:r w:rsidRPr="003E4F11">
        <w:rPr>
          <w:i/>
          <w:iCs/>
        </w:rPr>
        <w:t>podkonštrukcii</w:t>
      </w:r>
      <w:proofErr w:type="spellEnd"/>
      <w:r w:rsidRPr="003E4F11">
        <w:rPr>
          <w:i/>
          <w:iCs/>
        </w:rPr>
        <w:t xml:space="preserve"> so zvýšenou odolnosťou proti vlhkosti"</w:t>
      </w:r>
      <w:r w:rsidRPr="003E4F11">
        <w:t xml:space="preserve">. Avšak vo výkaze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v časti </w:t>
      </w:r>
      <w:r w:rsidRPr="003E4F11">
        <w:rPr>
          <w:i/>
          <w:iCs/>
        </w:rPr>
        <w:t>"001 - Stavebné riešenie"</w:t>
      </w:r>
      <w:r w:rsidRPr="003E4F11">
        <w:t xml:space="preserve"> (prízemie) je v pol. č. 121 </w:t>
      </w:r>
      <w:r w:rsidRPr="003E4F11">
        <w:rPr>
          <w:i/>
          <w:iCs/>
        </w:rPr>
        <w:t xml:space="preserve">"Podhľad SDK </w:t>
      </w:r>
      <w:proofErr w:type="spellStart"/>
      <w:r w:rsidRPr="003E4F11">
        <w:rPr>
          <w:i/>
          <w:iCs/>
        </w:rPr>
        <w:t>Rigips</w:t>
      </w:r>
      <w:proofErr w:type="spellEnd"/>
      <w:r w:rsidRPr="003E4F11">
        <w:rPr>
          <w:i/>
          <w:iCs/>
        </w:rPr>
        <w:t xml:space="preserve"> </w:t>
      </w:r>
      <w:r w:rsidRPr="003E4F11">
        <w:rPr>
          <w:b/>
          <w:bCs/>
          <w:i/>
          <w:iCs/>
          <w:u w:val="single"/>
        </w:rPr>
        <w:t>RBI</w:t>
      </w:r>
      <w:r w:rsidRPr="003E4F11">
        <w:rPr>
          <w:i/>
          <w:iCs/>
        </w:rPr>
        <w:t xml:space="preserve"> 12.5 mm závesný, dvojúrovňová oceľová </w:t>
      </w:r>
      <w:proofErr w:type="spellStart"/>
      <w:r w:rsidRPr="003E4F11">
        <w:rPr>
          <w:i/>
          <w:iCs/>
        </w:rPr>
        <w:t>podkonštrukcia</w:t>
      </w:r>
      <w:proofErr w:type="spellEnd"/>
      <w:r w:rsidRPr="003E4F11">
        <w:rPr>
          <w:i/>
          <w:iCs/>
        </w:rPr>
        <w:t xml:space="preserve"> CD"</w:t>
      </w:r>
      <w:r w:rsidRPr="003E4F11">
        <w:t>. Žiadame obstarávateľa o zosúladenie a jasné stanovisko, aký typ podhľadu má uchádzač oceniť.</w:t>
      </w:r>
    </w:p>
    <w:p w:rsidR="00133CB7" w:rsidRPr="003E4F11" w:rsidRDefault="00133CB7" w:rsidP="003E4F11">
      <w:pPr>
        <w:jc w:val="both"/>
      </w:pPr>
      <w:r w:rsidRPr="003E4F11">
        <w:t>Odpoveď verejného obstarávateľa:</w:t>
      </w:r>
    </w:p>
    <w:p w:rsidR="00AE667C" w:rsidRPr="003E4F11" w:rsidRDefault="00AE667C" w:rsidP="003E4F11">
      <w:pPr>
        <w:jc w:val="both"/>
        <w:rPr>
          <w:rFonts w:eastAsia="Calibri"/>
        </w:rPr>
      </w:pPr>
      <w:r w:rsidRPr="00AE667C">
        <w:rPr>
          <w:rFonts w:eastAsia="Calibri"/>
        </w:rPr>
        <w:t xml:space="preserve">Smerodajné pre </w:t>
      </w:r>
      <w:proofErr w:type="spellStart"/>
      <w:r w:rsidRPr="00AE667C">
        <w:rPr>
          <w:rFonts w:eastAsia="Calibri"/>
        </w:rPr>
        <w:t>nacenenie</w:t>
      </w:r>
      <w:proofErr w:type="spellEnd"/>
      <w:r w:rsidRPr="00AE667C">
        <w:rPr>
          <w:rFonts w:eastAsia="Calibri"/>
        </w:rPr>
        <w:t xml:space="preserve"> je špecifikácia vo výkresovej časti, </w:t>
      </w:r>
      <w:proofErr w:type="spellStart"/>
      <w:r w:rsidRPr="00AE667C">
        <w:rPr>
          <w:rFonts w:eastAsia="Calibri"/>
        </w:rPr>
        <w:t>t.j</w:t>
      </w:r>
      <w:proofErr w:type="spellEnd"/>
      <w:r w:rsidRPr="00AE667C">
        <w:rPr>
          <w:rFonts w:eastAsia="Calibri"/>
        </w:rPr>
        <w:t xml:space="preserve">.  </w:t>
      </w:r>
      <w:r w:rsidRPr="00AE667C">
        <w:rPr>
          <w:rFonts w:eastAsia="Calibri"/>
          <w:i/>
          <w:iCs/>
        </w:rPr>
        <w:t xml:space="preserve">"Zavesený podhľad zo sadrokartónových dosák </w:t>
      </w:r>
      <w:r w:rsidRPr="00AE667C">
        <w:rPr>
          <w:rFonts w:eastAsia="Calibri"/>
          <w:b/>
          <w:bCs/>
          <w:i/>
          <w:iCs/>
          <w:u w:val="single"/>
        </w:rPr>
        <w:t>so zvýšenou odolnosťou proti vlhkosti a plesniam - (ekvivalent: GLASROC X)</w:t>
      </w:r>
      <w:r w:rsidRPr="00AE667C">
        <w:rPr>
          <w:rFonts w:eastAsia="Calibri"/>
          <w:i/>
          <w:iCs/>
        </w:rPr>
        <w:t xml:space="preserve"> na oceľ. </w:t>
      </w:r>
      <w:proofErr w:type="spellStart"/>
      <w:r w:rsidRPr="00AE667C">
        <w:rPr>
          <w:rFonts w:eastAsia="Calibri"/>
          <w:i/>
          <w:iCs/>
        </w:rPr>
        <w:t>podkonštrukcii</w:t>
      </w:r>
      <w:proofErr w:type="spellEnd"/>
      <w:r w:rsidRPr="00AE667C">
        <w:rPr>
          <w:rFonts w:eastAsia="Calibri"/>
          <w:i/>
          <w:iCs/>
        </w:rPr>
        <w:t xml:space="preserve"> so zvýšenou odolnosťou proti vlhkosti"</w:t>
      </w:r>
      <w:r w:rsidRPr="00AE667C">
        <w:rPr>
          <w:rFonts w:eastAsia="Calibri"/>
        </w:rPr>
        <w:t>. </w:t>
      </w:r>
    </w:p>
    <w:p w:rsidR="00AE667C" w:rsidRPr="003E4F11" w:rsidRDefault="00AE667C" w:rsidP="003E4F11">
      <w:pPr>
        <w:jc w:val="both"/>
        <w:rPr>
          <w:rFonts w:eastAsia="Calibri"/>
        </w:rPr>
      </w:pPr>
    </w:p>
    <w:p w:rsidR="00AE667C" w:rsidRPr="003E4F11" w:rsidRDefault="00AE667C" w:rsidP="003E4F11">
      <w:pPr>
        <w:jc w:val="both"/>
        <w:rPr>
          <w:rFonts w:eastAsia="Calibri"/>
        </w:rPr>
      </w:pPr>
      <w:r w:rsidRPr="003E4F11">
        <w:rPr>
          <w:rFonts w:eastAsia="Calibri"/>
        </w:rPr>
        <w:t>Otázka č. 2 :</w:t>
      </w:r>
    </w:p>
    <w:p w:rsidR="00AE667C" w:rsidRPr="003E4F11" w:rsidRDefault="00AE667C" w:rsidP="003E4F11">
      <w:pPr>
        <w:jc w:val="both"/>
      </w:pPr>
      <w:r w:rsidRPr="003E4F11">
        <w:t xml:space="preserve">Máme za to, že vo výkaze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v časti </w:t>
      </w:r>
      <w:r w:rsidRPr="003E4F11">
        <w:rPr>
          <w:i/>
          <w:iCs/>
        </w:rPr>
        <w:t>"001 - Stavebné riešenie"</w:t>
      </w:r>
      <w:r w:rsidRPr="003E4F11">
        <w:t xml:space="preserve"> (prízemie) sú nesprávne uvedené výmery v položkách č. 52; 53 a 54, nakoľko v projektovej dokumentácii je z1 v počte 2kusy a z2 v počte 1kus. Opraví obstarávateľ výmery týchto položiek?</w:t>
      </w:r>
    </w:p>
    <w:p w:rsidR="00AE667C" w:rsidRPr="003E4F11" w:rsidRDefault="00AE667C" w:rsidP="003E4F11">
      <w:pPr>
        <w:jc w:val="both"/>
      </w:pPr>
      <w:r w:rsidRPr="003E4F11">
        <w:t>Odpoveď verejného obstarávateľa:</w:t>
      </w:r>
    </w:p>
    <w:p w:rsidR="00AE667C" w:rsidRPr="003E4F11" w:rsidRDefault="00AE667C" w:rsidP="003E4F11">
      <w:pPr>
        <w:jc w:val="both"/>
      </w:pPr>
      <w:r w:rsidRPr="003E4F11">
        <w:t>Oprava, správne má byť :  položka 52 :  2 ks;    položka 53 :  2 ks;    položka 54 : oprava označenia na "Z2".</w:t>
      </w: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jc w:val="both"/>
      </w:pPr>
      <w:r w:rsidRPr="003E4F11">
        <w:t>Otázka č. 3 :</w:t>
      </w:r>
    </w:p>
    <w:p w:rsidR="003E4F11" w:rsidRPr="003E4F11" w:rsidRDefault="003E4F11" w:rsidP="003E4F11">
      <w:pPr>
        <w:jc w:val="both"/>
      </w:pPr>
      <w:r w:rsidRPr="003E4F11">
        <w:t xml:space="preserve">Položka č. 177 výkazu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v časti </w:t>
      </w:r>
      <w:r w:rsidRPr="003E4F11">
        <w:rPr>
          <w:i/>
          <w:iCs/>
        </w:rPr>
        <w:t>"001 - Stavebné riešenie"</w:t>
      </w:r>
      <w:r w:rsidRPr="003E4F11">
        <w:t xml:space="preserve"> (prízemie) má popis "</w:t>
      </w:r>
      <w:r w:rsidRPr="003E4F11">
        <w:rPr>
          <w:i/>
          <w:iCs/>
        </w:rPr>
        <w:t>Technická pomoc projektanta počas realizácie stavby</w:t>
      </w:r>
      <w:r w:rsidRPr="003E4F11">
        <w:t xml:space="preserve">". Chápeme správne, že technická pomoc nebude zabezpečovaná cez investora stavby </w:t>
      </w:r>
      <w:r w:rsidRPr="003E4F11">
        <w:lastRenderedPageBreak/>
        <w:t>jeho zmluvným partnerom - projektantom, ktorý je uvedený v projektovej dokumentácii a túto činnosť je potrebné oceniť uchádzačmi?</w:t>
      </w:r>
    </w:p>
    <w:p w:rsidR="003E4F11" w:rsidRPr="003E4F11" w:rsidRDefault="003E4F11" w:rsidP="003E4F11">
      <w:pPr>
        <w:jc w:val="both"/>
      </w:pPr>
      <w:r w:rsidRPr="003E4F11">
        <w:t>Odpoveď verejného obstarávateľa:</w:t>
      </w:r>
    </w:p>
    <w:p w:rsidR="003E4F11" w:rsidRPr="003E4F11" w:rsidRDefault="003E4F11" w:rsidP="003E4F11">
      <w:pPr>
        <w:jc w:val="both"/>
        <w:rPr>
          <w:rFonts w:eastAsia="Calibri"/>
        </w:rPr>
      </w:pPr>
      <w:r w:rsidRPr="003E4F11">
        <w:rPr>
          <w:rFonts w:eastAsia="Calibri"/>
        </w:rPr>
        <w:t>Áno, "</w:t>
      </w:r>
      <w:r w:rsidRPr="003E4F11">
        <w:rPr>
          <w:rFonts w:eastAsia="Calibri"/>
          <w:i/>
          <w:iCs/>
        </w:rPr>
        <w:t xml:space="preserve">Technická pomoc projektanta počas realizácie </w:t>
      </w:r>
      <w:proofErr w:type="spellStart"/>
      <w:r w:rsidRPr="003E4F11">
        <w:rPr>
          <w:rFonts w:eastAsia="Calibri"/>
          <w:i/>
          <w:iCs/>
        </w:rPr>
        <w:t>stavby</w:t>
      </w:r>
      <w:r w:rsidRPr="003E4F11">
        <w:rPr>
          <w:rFonts w:eastAsia="Calibri"/>
        </w:rPr>
        <w:t>"je</w:t>
      </w:r>
      <w:proofErr w:type="spellEnd"/>
      <w:r w:rsidRPr="003E4F11">
        <w:rPr>
          <w:rFonts w:eastAsia="Calibri"/>
        </w:rPr>
        <w:t xml:space="preserve"> potrebné oceniť uchádzačom hodinovou sadzbou v zmysle aktuálneho "Sadzobníka pre navrhovanie ponukových cien projektových prác a inžinierskych činností".</w:t>
      </w:r>
    </w:p>
    <w:p w:rsidR="003E4F11" w:rsidRPr="003E4F11" w:rsidRDefault="003E4F11" w:rsidP="003E4F11">
      <w:pPr>
        <w:jc w:val="both"/>
        <w:rPr>
          <w:rFonts w:eastAsia="Calibri"/>
        </w:rPr>
      </w:pPr>
    </w:p>
    <w:p w:rsidR="003E4F11" w:rsidRPr="003E4F11" w:rsidRDefault="003E4F11" w:rsidP="003E4F11">
      <w:pPr>
        <w:jc w:val="both"/>
      </w:pPr>
      <w:r w:rsidRPr="003E4F11">
        <w:t xml:space="preserve">Otázka č. </w:t>
      </w:r>
      <w:r w:rsidRPr="003E4F11">
        <w:t>4</w:t>
      </w:r>
      <w:r w:rsidRPr="003E4F11">
        <w:t xml:space="preserve"> :</w:t>
      </w:r>
    </w:p>
    <w:p w:rsidR="003E4F11" w:rsidRPr="003E4F11" w:rsidRDefault="003E4F11" w:rsidP="003E4F11">
      <w:pPr>
        <w:jc w:val="both"/>
      </w:pPr>
      <w:r w:rsidRPr="003E4F11">
        <w:t xml:space="preserve">Vo výkaze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, objekt </w:t>
      </w:r>
      <w:r w:rsidRPr="003E4F11">
        <w:rPr>
          <w:i/>
          <w:iCs/>
        </w:rPr>
        <w:t>"01 - Prízemie"</w:t>
      </w:r>
      <w:r w:rsidRPr="003E4F11">
        <w:t xml:space="preserve">, časť </w:t>
      </w:r>
      <w:r w:rsidRPr="003E4F11">
        <w:rPr>
          <w:i/>
          <w:iCs/>
        </w:rPr>
        <w:t>"003 - Elektroinštalácie"</w:t>
      </w:r>
      <w:r w:rsidRPr="003E4F11">
        <w:t>  chýbajú montážne položky ku materiálovým položkám uvedeným v oddiely 21-D Dodávka materiálu. Žiadame obstarávateľa o stanovisko, prípadne doplnenie montážnych položiek do výkazu výmer.</w:t>
      </w:r>
    </w:p>
    <w:p w:rsidR="003E4F11" w:rsidRPr="003E4F11" w:rsidRDefault="003E4F11" w:rsidP="003E4F11">
      <w:pPr>
        <w:jc w:val="both"/>
      </w:pPr>
      <w:r w:rsidRPr="003E4F11">
        <w:t>Odpoveď verejného obstarávateľa:</w:t>
      </w:r>
    </w:p>
    <w:p w:rsidR="003E4F11" w:rsidRPr="003E4F11" w:rsidRDefault="003E4F11" w:rsidP="003E4F11">
      <w:pPr>
        <w:jc w:val="both"/>
        <w:rPr>
          <w:rFonts w:eastAsia="Calibri"/>
        </w:rPr>
      </w:pPr>
      <w:r w:rsidRPr="003E4F11">
        <w:rPr>
          <w:rFonts w:eastAsia="Calibri"/>
        </w:rPr>
        <w:t xml:space="preserve">Chyba v PD, v časti Výkaz výmer   objekt </w:t>
      </w:r>
      <w:r w:rsidRPr="003E4F11">
        <w:rPr>
          <w:rFonts w:eastAsia="Calibri"/>
          <w:i/>
          <w:iCs/>
        </w:rPr>
        <w:t>"01 - Prízemie"</w:t>
      </w:r>
      <w:r w:rsidRPr="003E4F11">
        <w:rPr>
          <w:rFonts w:eastAsia="Calibri"/>
        </w:rPr>
        <w:t xml:space="preserve">, časť </w:t>
      </w:r>
      <w:r w:rsidRPr="003E4F11">
        <w:rPr>
          <w:rFonts w:eastAsia="Calibri"/>
          <w:i/>
          <w:iCs/>
        </w:rPr>
        <w:t>"003 - Elektroinštalácie".</w:t>
      </w:r>
      <w:r w:rsidRPr="003E4F11">
        <w:rPr>
          <w:rFonts w:eastAsia="Calibri"/>
        </w:rPr>
        <w:t>    Opravený výkaz výmer predmetnej časti je doložený</w:t>
      </w:r>
      <w:r w:rsidR="0027423E">
        <w:rPr>
          <w:rFonts w:eastAsia="Calibri"/>
        </w:rPr>
        <w:t xml:space="preserve"> súčasne s touto odpoveďou</w:t>
      </w:r>
      <w:r w:rsidRPr="003E4F11">
        <w:rPr>
          <w:rFonts w:eastAsia="Calibri"/>
        </w:rPr>
        <w:t xml:space="preserve"> </w:t>
      </w:r>
      <w:r w:rsidR="0027423E">
        <w:rPr>
          <w:rFonts w:eastAsia="Calibri"/>
        </w:rPr>
        <w:t>v časti Dokumenty</w:t>
      </w:r>
      <w:r w:rsidRPr="003E4F11">
        <w:rPr>
          <w:rFonts w:eastAsia="Calibri"/>
        </w:rPr>
        <w:t>.</w:t>
      </w:r>
    </w:p>
    <w:p w:rsidR="003E4F11" w:rsidRPr="003E4F11" w:rsidRDefault="003E4F11" w:rsidP="003E4F11">
      <w:pPr>
        <w:jc w:val="both"/>
        <w:rPr>
          <w:rFonts w:eastAsia="Calibri"/>
        </w:rPr>
      </w:pPr>
    </w:p>
    <w:p w:rsidR="003E4F11" w:rsidRPr="003E4F11" w:rsidRDefault="003E4F11" w:rsidP="003E4F11">
      <w:pPr>
        <w:jc w:val="both"/>
      </w:pPr>
      <w:r w:rsidRPr="003E4F11">
        <w:t xml:space="preserve">Otázka č. </w:t>
      </w:r>
      <w:r w:rsidRPr="003E4F11">
        <w:t>5</w:t>
      </w:r>
      <w:r w:rsidRPr="003E4F11">
        <w:t xml:space="preserve"> :</w:t>
      </w:r>
    </w:p>
    <w:p w:rsidR="003E4F11" w:rsidRPr="003E4F11" w:rsidRDefault="003E4F11" w:rsidP="003E4F11">
      <w:pPr>
        <w:jc w:val="both"/>
      </w:pPr>
      <w:r w:rsidRPr="003E4F11">
        <w:t xml:space="preserve">Položka č. 79 výkazu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v časti </w:t>
      </w:r>
      <w:r w:rsidRPr="003E4F11">
        <w:rPr>
          <w:i/>
          <w:iCs/>
        </w:rPr>
        <w:t>"001 - Stavebné riešenie_001"</w:t>
      </w:r>
      <w:r w:rsidRPr="003E4F11">
        <w:t xml:space="preserve"> (poschodie) má popis "</w:t>
      </w:r>
      <w:r w:rsidRPr="003E4F11">
        <w:rPr>
          <w:i/>
          <w:iCs/>
        </w:rPr>
        <w:t>Technická pomoc projektanta počas realizácie stavby</w:t>
      </w:r>
      <w:r w:rsidRPr="003E4F11">
        <w:t>". Chápeme správne, že technická pomoc nebude zabezpečovaná cez investora stavby jeho zmluvným partnerom - projektantom, ktorý je uvedený v projektovej dokumentácii a túto činnosť je potrebné oceniť uchádzačmi?</w:t>
      </w:r>
    </w:p>
    <w:p w:rsidR="003E4F11" w:rsidRPr="003E4F11" w:rsidRDefault="003E4F11" w:rsidP="003E4F11">
      <w:pPr>
        <w:jc w:val="both"/>
      </w:pPr>
      <w:r w:rsidRPr="003E4F11">
        <w:t>Odpoveď verejného obstarávateľa:</w:t>
      </w:r>
    </w:p>
    <w:p w:rsidR="003E4F11" w:rsidRPr="003E4F11" w:rsidRDefault="003E4F11" w:rsidP="003E4F11">
      <w:pPr>
        <w:jc w:val="both"/>
      </w:pPr>
      <w:r w:rsidRPr="003E4F11">
        <w:t>Áno, "</w:t>
      </w:r>
      <w:r w:rsidRPr="003E4F11">
        <w:rPr>
          <w:i/>
          <w:iCs/>
        </w:rPr>
        <w:t>Technická pomoc projektanta počas realizácie stavby</w:t>
      </w:r>
      <w:r w:rsidRPr="003E4F11">
        <w:t>" je potrebné oceniť uchádzačom hodinovou sadzbou v zmysle aktuálneho "Sadzobníka pre navrhovanie ponukových cien projektových prác a inžinierskych činností". </w:t>
      </w: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jc w:val="both"/>
      </w:pPr>
      <w:r w:rsidRPr="003E4F11">
        <w:t xml:space="preserve">Otázka č. </w:t>
      </w:r>
      <w:r w:rsidRPr="003E4F11">
        <w:t>6</w:t>
      </w:r>
      <w:r w:rsidRPr="003E4F11">
        <w:t xml:space="preserve"> :</w:t>
      </w:r>
    </w:p>
    <w:p w:rsidR="003E4F11" w:rsidRPr="003E4F11" w:rsidRDefault="003E4F11" w:rsidP="003E4F11">
      <w:pPr>
        <w:jc w:val="both"/>
      </w:pPr>
      <w:r w:rsidRPr="003E4F11">
        <w:t xml:space="preserve">Ku montážnej pol. č. 106 výkazu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časť </w:t>
      </w:r>
      <w:r w:rsidRPr="003E4F11">
        <w:rPr>
          <w:i/>
          <w:iCs/>
        </w:rPr>
        <w:t>"001 - Stavebné riešenie"</w:t>
      </w:r>
      <w:r w:rsidRPr="003E4F11">
        <w:t xml:space="preserve"> (prízemie) chýba materiálová položka. Takýchto položiek je v jednotlivých častiach výkazu výmer viac (napr. v časti zdravotechnika, prízemie  - pol. č. 68; 70; 114; 116;....., v časti zdravotechnika, poschodie - pol. č. 43; 46; . Ku niektorým naopak chýbajú montážne položky. Žiadame obstarávateľa o stanovisko ako má uchádzač postupovať, prípadne o doplnenie chýbajúcich položiek.</w:t>
      </w:r>
    </w:p>
    <w:p w:rsidR="003E4F11" w:rsidRPr="003E4F11" w:rsidRDefault="003E4F11" w:rsidP="003E4F11">
      <w:pPr>
        <w:jc w:val="both"/>
      </w:pPr>
      <w:r w:rsidRPr="003E4F11">
        <w:t>Odpoveď verejného obstarávateľa:</w:t>
      </w:r>
    </w:p>
    <w:p w:rsidR="003E4F11" w:rsidRPr="003E4F11" w:rsidRDefault="003E4F11" w:rsidP="003E4F11">
      <w:pPr>
        <w:jc w:val="both"/>
        <w:rPr>
          <w:rFonts w:eastAsia="Calibri"/>
        </w:rPr>
      </w:pPr>
      <w:r w:rsidRPr="003E4F11">
        <w:rPr>
          <w:rFonts w:eastAsia="Calibri"/>
        </w:rPr>
        <w:t>Oprava :</w:t>
      </w:r>
    </w:p>
    <w:p w:rsidR="003E4F11" w:rsidRPr="003E4F11" w:rsidRDefault="003E4F11" w:rsidP="0027423E">
      <w:pPr>
        <w:rPr>
          <w:rFonts w:eastAsia="Calibri"/>
        </w:rPr>
      </w:pPr>
      <w:r w:rsidRPr="003E4F11">
        <w:rPr>
          <w:rFonts w:eastAsia="Calibri"/>
        </w:rPr>
        <w:t>     pol. č.106 -  správne znenie  - </w:t>
      </w:r>
      <w:r w:rsidRPr="003E4F11">
        <w:rPr>
          <w:rFonts w:eastAsia="Calibri"/>
          <w:b/>
          <w:bCs/>
        </w:rPr>
        <w:t xml:space="preserve"> Demontáž vaňovej zásteny</w:t>
      </w:r>
      <w:r w:rsidRPr="003E4F11">
        <w:rPr>
          <w:rFonts w:eastAsia="Calibri"/>
        </w:rPr>
        <w:t>...</w:t>
      </w:r>
    </w:p>
    <w:p w:rsidR="003E4F11" w:rsidRPr="003E4F11" w:rsidRDefault="003E4F11" w:rsidP="0027423E">
      <w:pPr>
        <w:rPr>
          <w:rFonts w:eastAsia="Calibri"/>
        </w:rPr>
      </w:pPr>
      <w:r w:rsidRPr="003E4F11">
        <w:rPr>
          <w:rFonts w:eastAsia="Calibri"/>
          <w:b/>
          <w:bCs/>
        </w:rPr>
        <w:t>    So 01 - zdravotechnika - </w:t>
      </w:r>
      <w:proofErr w:type="spellStart"/>
      <w:r w:rsidRPr="003E4F11">
        <w:rPr>
          <w:rFonts w:eastAsia="Calibri"/>
          <w:b/>
          <w:bCs/>
        </w:rPr>
        <w:t>prizemie</w:t>
      </w:r>
      <w:proofErr w:type="spellEnd"/>
      <w:r w:rsidRPr="003E4F11">
        <w:rPr>
          <w:rFonts w:eastAsia="Calibri"/>
          <w:b/>
          <w:bCs/>
        </w:rPr>
        <w:t> :</w:t>
      </w:r>
      <w:r w:rsidRPr="003E4F11">
        <w:rPr>
          <w:rFonts w:eastAsia="Calibri"/>
        </w:rPr>
        <w:br/>
        <w:t>     pol. č. 68; 70; - je dodávka spolu s  montážou</w:t>
      </w:r>
      <w:r w:rsidRPr="003E4F11">
        <w:rPr>
          <w:rFonts w:eastAsia="Calibri"/>
        </w:rPr>
        <w:br/>
        <w:t xml:space="preserve">     pol. č. 114 - je  existujúci veľkokuchynský </w:t>
      </w:r>
      <w:proofErr w:type="spellStart"/>
      <w:r w:rsidRPr="003E4F11">
        <w:rPr>
          <w:rFonts w:eastAsia="Calibri"/>
        </w:rPr>
        <w:t>dvojdrez</w:t>
      </w:r>
      <w:proofErr w:type="spellEnd"/>
      <w:r w:rsidRPr="003E4F11">
        <w:rPr>
          <w:rFonts w:eastAsia="Calibri"/>
        </w:rPr>
        <w:t xml:space="preserve"> - demontáž + spätná montáž</w:t>
      </w:r>
      <w:r w:rsidRPr="003E4F11">
        <w:rPr>
          <w:rFonts w:eastAsia="Calibri"/>
        </w:rPr>
        <w:br/>
        <w:t>     pol. č 116;.. ; - je dodávka spolu s montážou</w:t>
      </w:r>
      <w:r w:rsidRPr="003E4F11">
        <w:rPr>
          <w:rFonts w:eastAsia="Calibri"/>
        </w:rPr>
        <w:br/>
        <w:t>     </w:t>
      </w:r>
      <w:r w:rsidRPr="003E4F11">
        <w:rPr>
          <w:rFonts w:eastAsia="Calibri"/>
          <w:b/>
          <w:bCs/>
        </w:rPr>
        <w:t>So 02 - zdravotechnika - </w:t>
      </w:r>
      <w:proofErr w:type="spellStart"/>
      <w:r w:rsidRPr="003E4F11">
        <w:rPr>
          <w:rFonts w:eastAsia="Calibri"/>
          <w:b/>
          <w:bCs/>
        </w:rPr>
        <w:t>pocchodie</w:t>
      </w:r>
      <w:proofErr w:type="spellEnd"/>
      <w:r w:rsidRPr="003E4F11">
        <w:rPr>
          <w:rFonts w:eastAsia="Calibri"/>
          <w:b/>
          <w:bCs/>
        </w:rPr>
        <w:t> :</w:t>
      </w:r>
      <w:r w:rsidRPr="003E4F11">
        <w:rPr>
          <w:rFonts w:eastAsia="Calibri"/>
        </w:rPr>
        <w:br/>
        <w:t>     pol. č. 43 - je dodávka spolu s  montážou</w:t>
      </w:r>
      <w:r w:rsidRPr="003E4F11">
        <w:rPr>
          <w:rFonts w:eastAsia="Calibri"/>
        </w:rPr>
        <w:br/>
        <w:t xml:space="preserve">     pol. č. 46 - je  existujúci veľkokuchynský </w:t>
      </w:r>
      <w:proofErr w:type="spellStart"/>
      <w:r w:rsidRPr="003E4F11">
        <w:rPr>
          <w:rFonts w:eastAsia="Calibri"/>
        </w:rPr>
        <w:t>dvojdrez</w:t>
      </w:r>
      <w:proofErr w:type="spellEnd"/>
      <w:r w:rsidRPr="003E4F11">
        <w:rPr>
          <w:rFonts w:eastAsia="Calibri"/>
        </w:rPr>
        <w:t xml:space="preserve"> - demontáž + spätná montáž </w:t>
      </w: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jc w:val="both"/>
      </w:pPr>
      <w:r w:rsidRPr="003E4F11">
        <w:t xml:space="preserve">Otázka č. </w:t>
      </w:r>
      <w:r w:rsidRPr="003E4F11">
        <w:t>7</w:t>
      </w:r>
      <w:r w:rsidRPr="003E4F11">
        <w:t xml:space="preserve"> :</w:t>
      </w:r>
    </w:p>
    <w:p w:rsidR="003E4F11" w:rsidRPr="003E4F11" w:rsidRDefault="003E4F11" w:rsidP="003E4F11">
      <w:pPr>
        <w:jc w:val="both"/>
      </w:pPr>
      <w:r w:rsidRPr="003E4F11">
        <w:t xml:space="preserve">Celková plocha stavebného riešenia časti prízemie je podľa legendy miestností </w:t>
      </w:r>
      <w:r w:rsidRPr="003E4F11">
        <w:rPr>
          <w:b/>
          <w:bCs/>
        </w:rPr>
        <w:t>308,49m2</w:t>
      </w:r>
      <w:r w:rsidRPr="003E4F11">
        <w:t xml:space="preserve">, avšak vo výkaze výmer </w:t>
      </w:r>
      <w:r w:rsidRPr="003E4F11">
        <w:rPr>
          <w:i/>
          <w:iCs/>
        </w:rPr>
        <w:t xml:space="preserve">"ZS </w:t>
      </w:r>
      <w:proofErr w:type="spellStart"/>
      <w:r w:rsidRPr="003E4F11">
        <w:rPr>
          <w:i/>
          <w:iCs/>
        </w:rPr>
        <w:t>Skultetyho</w:t>
      </w:r>
      <w:proofErr w:type="spellEnd"/>
      <w:r w:rsidRPr="003E4F11">
        <w:rPr>
          <w:i/>
          <w:iCs/>
        </w:rPr>
        <w:t xml:space="preserve"> - Obnova kuchyne [zadanie bez VV].</w:t>
      </w:r>
      <w:proofErr w:type="spellStart"/>
      <w:r w:rsidRPr="003E4F11">
        <w:rPr>
          <w:i/>
          <w:iCs/>
        </w:rPr>
        <w:t>xlsx</w:t>
      </w:r>
      <w:proofErr w:type="spellEnd"/>
      <w:r w:rsidRPr="003E4F11">
        <w:rPr>
          <w:i/>
          <w:iCs/>
        </w:rPr>
        <w:t>"</w:t>
      </w:r>
      <w:r w:rsidRPr="003E4F11">
        <w:t xml:space="preserve"> v časti </w:t>
      </w:r>
      <w:r w:rsidRPr="003E4F11">
        <w:rPr>
          <w:i/>
          <w:iCs/>
        </w:rPr>
        <w:t>"001 - Stavebné riešenie"</w:t>
      </w:r>
      <w:r w:rsidRPr="003E4F11">
        <w:t xml:space="preserve"> (prízemie) je v pol. č. 19 vnútornej omietky stropov 308,54m2 a v pol. č. 121 sadrokartónového podhľadu 149,92m2 - </w:t>
      </w:r>
      <w:proofErr w:type="spellStart"/>
      <w:r w:rsidRPr="003E4F11">
        <w:t>t.j</w:t>
      </w:r>
      <w:proofErr w:type="spellEnd"/>
      <w:r w:rsidRPr="003E4F11">
        <w:t xml:space="preserve">. spolu </w:t>
      </w:r>
      <w:r w:rsidRPr="003E4F11">
        <w:rPr>
          <w:b/>
          <w:bCs/>
        </w:rPr>
        <w:t>458,46m2</w:t>
      </w:r>
      <w:r w:rsidRPr="003E4F11">
        <w:t xml:space="preserve">. </w:t>
      </w:r>
    </w:p>
    <w:p w:rsidR="003E4F11" w:rsidRPr="003E4F11" w:rsidRDefault="003E4F11" w:rsidP="003E4F11">
      <w:pPr>
        <w:jc w:val="both"/>
        <w:rPr>
          <w:b/>
          <w:bCs/>
        </w:rPr>
      </w:pPr>
      <w:r w:rsidRPr="003E4F11">
        <w:rPr>
          <w:b/>
          <w:bCs/>
        </w:rPr>
        <w:t>Žiadame verejného obstarávateľa o stanovisko, či rozumieme správne, že požaduje omietnutie stropu aj nad sadrokartónovým podhľadom.</w:t>
      </w:r>
    </w:p>
    <w:p w:rsidR="003E4F11" w:rsidRPr="003E4F11" w:rsidRDefault="003E4F11" w:rsidP="003E4F11">
      <w:pPr>
        <w:jc w:val="both"/>
      </w:pPr>
      <w:r w:rsidRPr="003E4F11">
        <w:t>Odpoveď verejného obstarávateľa:</w:t>
      </w:r>
    </w:p>
    <w:p w:rsidR="003E4F11" w:rsidRPr="003E4F11" w:rsidRDefault="003E4F11" w:rsidP="003E4F11">
      <w:pPr>
        <w:jc w:val="both"/>
        <w:rPr>
          <w:b/>
          <w:bCs/>
        </w:rPr>
      </w:pPr>
      <w:r w:rsidRPr="003E4F11">
        <w:t xml:space="preserve">Áno, je potrebné </w:t>
      </w:r>
      <w:proofErr w:type="spellStart"/>
      <w:r w:rsidRPr="003E4F11">
        <w:t>naceniť</w:t>
      </w:r>
      <w:proofErr w:type="spellEnd"/>
      <w:r w:rsidRPr="003E4F11">
        <w:t xml:space="preserve"> omietnutie stropov aj nad sadrokartónovými podhľadmi.</w:t>
      </w:r>
    </w:p>
    <w:p w:rsidR="003E4F11" w:rsidRPr="003E4F11" w:rsidRDefault="003E4F11" w:rsidP="003E4F11">
      <w:pPr>
        <w:jc w:val="both"/>
      </w:pPr>
    </w:p>
    <w:p w:rsidR="003E4F11" w:rsidRPr="003E4F11" w:rsidRDefault="003E4F11" w:rsidP="003E4F11">
      <w:pPr>
        <w:jc w:val="both"/>
      </w:pPr>
      <w:r w:rsidRPr="003E4F11">
        <w:t xml:space="preserve">Otázka č. </w:t>
      </w:r>
      <w:r w:rsidRPr="003E4F11">
        <w:t>8</w:t>
      </w:r>
      <w:r w:rsidRPr="003E4F11">
        <w:t xml:space="preserve"> :</w:t>
      </w:r>
    </w:p>
    <w:p w:rsidR="003E4F11" w:rsidRPr="003E4F11" w:rsidRDefault="003E4F11" w:rsidP="003E4F11">
      <w:pPr>
        <w:jc w:val="both"/>
      </w:pPr>
      <w:r w:rsidRPr="003E4F11">
        <w:t xml:space="preserve">Podľa súťažných podkladov sa v rámci búracích prác realizuje aj vybúranie nasledovných konštrukcií: </w:t>
      </w:r>
      <w:r w:rsidRPr="003E4F11">
        <w:rPr>
          <w:b/>
          <w:bCs/>
        </w:rPr>
        <w:t>drevené</w:t>
      </w:r>
      <w:r w:rsidRPr="003E4F11">
        <w:t xml:space="preserve"> dvere a zárubne, </w:t>
      </w:r>
      <w:r w:rsidRPr="003E4F11">
        <w:rPr>
          <w:b/>
          <w:bCs/>
        </w:rPr>
        <w:t>drevené</w:t>
      </w:r>
      <w:r w:rsidRPr="003E4F11">
        <w:t xml:space="preserve"> steny plné, </w:t>
      </w:r>
      <w:r w:rsidRPr="003E4F11">
        <w:rPr>
          <w:b/>
          <w:bCs/>
        </w:rPr>
        <w:t>zasklené</w:t>
      </w:r>
      <w:r w:rsidRPr="003E4F11">
        <w:t xml:space="preserve"> alebo výkladné, </w:t>
      </w:r>
      <w:r w:rsidRPr="003E4F11">
        <w:rPr>
          <w:b/>
          <w:bCs/>
        </w:rPr>
        <w:t>lepenkové izolácie</w:t>
      </w:r>
      <w:r w:rsidRPr="003E4F11">
        <w:t xml:space="preserve">, tepelné izolácie z </w:t>
      </w:r>
      <w:r w:rsidRPr="003E4F11">
        <w:rPr>
          <w:b/>
          <w:bCs/>
        </w:rPr>
        <w:t>polystyrénu</w:t>
      </w:r>
      <w:r w:rsidRPr="003E4F11">
        <w:t xml:space="preserve">, demontáž dosiek </w:t>
      </w:r>
      <w:r w:rsidRPr="003E4F11">
        <w:rPr>
          <w:b/>
          <w:bCs/>
        </w:rPr>
        <w:t>sadrokartónovej</w:t>
      </w:r>
      <w:r w:rsidRPr="003E4F11">
        <w:t xml:space="preserve"> </w:t>
      </w:r>
      <w:proofErr w:type="spellStart"/>
      <w:r w:rsidRPr="003E4F11">
        <w:t>predsadenej</w:t>
      </w:r>
      <w:proofErr w:type="spellEnd"/>
      <w:r w:rsidRPr="003E4F11">
        <w:t xml:space="preserve"> alebo šachtovej steny, atď. Napriek tomu je ako poplatok za skladovanie vo výkaze výmer iba položka </w:t>
      </w:r>
      <w:r w:rsidRPr="003E4F11">
        <w:rPr>
          <w:i/>
          <w:iCs/>
        </w:rPr>
        <w:t xml:space="preserve">"Poplatok za skladovanie - </w:t>
      </w:r>
      <w:r w:rsidRPr="003E4F11">
        <w:rPr>
          <w:b/>
          <w:bCs/>
          <w:i/>
          <w:iCs/>
        </w:rPr>
        <w:t>betón, tehly, dlaždice</w:t>
      </w:r>
      <w:r w:rsidRPr="003E4F11">
        <w:rPr>
          <w:i/>
          <w:iCs/>
        </w:rPr>
        <w:t xml:space="preserve"> (17 01) ostatné"</w:t>
      </w:r>
      <w:r w:rsidRPr="003E4F11">
        <w:t xml:space="preserve">. </w:t>
      </w:r>
    </w:p>
    <w:p w:rsidR="003E4F11" w:rsidRPr="003E4F11" w:rsidRDefault="003E4F11" w:rsidP="003E4F11">
      <w:pPr>
        <w:jc w:val="both"/>
        <w:rPr>
          <w:b/>
          <w:bCs/>
        </w:rPr>
      </w:pPr>
      <w:r w:rsidRPr="003E4F11">
        <w:rPr>
          <w:b/>
          <w:bCs/>
        </w:rPr>
        <w:t>Nakoľko menované druhy materiálov konštrukcií majú rôzne výšky poplatkov za skladovanie, žiadame verejného obstarávateľa o stanovisko, prípadne o úpravu výkazu výmer.</w:t>
      </w:r>
    </w:p>
    <w:p w:rsidR="003E4F11" w:rsidRPr="003E4F11" w:rsidRDefault="003E4F11" w:rsidP="003E4F11">
      <w:pPr>
        <w:jc w:val="both"/>
      </w:pPr>
      <w:r w:rsidRPr="003E4F11">
        <w:t>Odpoveď verejného obstarávateľa:</w:t>
      </w:r>
    </w:p>
    <w:p w:rsidR="003E4F11" w:rsidRPr="003E4F11" w:rsidRDefault="003E4F11" w:rsidP="003E4F11">
      <w:pPr>
        <w:jc w:val="both"/>
      </w:pPr>
      <w:r w:rsidRPr="003E4F11">
        <w:t>V položke  “Poplatok za skladovanie - betón, tehly, dlaždice (17 01) ostatné“  je uvedená priemerná jednotková cena za skladovanie všetkých druhov odpadu, v rámci konkrétnej stavby.</w:t>
      </w:r>
    </w:p>
    <w:p w:rsidR="003E4F11" w:rsidRPr="003E4F11" w:rsidRDefault="003E4F11" w:rsidP="003E4F11">
      <w:pPr>
        <w:jc w:val="both"/>
      </w:pPr>
      <w:r w:rsidRPr="003E4F11">
        <w:t xml:space="preserve">    Jednotkové hmotnosti </w:t>
      </w:r>
      <w:proofErr w:type="spellStart"/>
      <w:r w:rsidRPr="003E4F11">
        <w:t>suti</w:t>
      </w:r>
      <w:proofErr w:type="spellEnd"/>
      <w:r w:rsidRPr="003E4F11">
        <w:t xml:space="preserve"> v (t)  sú uvedené v texte jednotlivých búracích položiek.</w:t>
      </w:r>
    </w:p>
    <w:p w:rsidR="003E4F11" w:rsidRPr="003E4F11" w:rsidRDefault="003E4F11" w:rsidP="003E4F11">
      <w:pPr>
        <w:jc w:val="both"/>
      </w:pPr>
      <w:r w:rsidRPr="003E4F11">
        <w:t>    Podiel hmotnosti vybúraných konštrukcií iných, ako ...</w:t>
      </w:r>
      <w:r w:rsidRPr="003E4F11">
        <w:rPr>
          <w:b/>
          <w:bCs/>
          <w:i/>
          <w:iCs/>
        </w:rPr>
        <w:t>betón, tehly, dlaždice</w:t>
      </w:r>
      <w:r w:rsidRPr="003E4F11">
        <w:rPr>
          <w:i/>
          <w:iCs/>
        </w:rPr>
        <w:t xml:space="preserve"> (17 01) ...</w:t>
      </w:r>
      <w:r w:rsidRPr="003E4F11">
        <w:t xml:space="preserve">  je z hľadiska celkového množstva vybúraných konštrukcií zanedbateľný a priemernú cenu poplatku za </w:t>
      </w:r>
      <w:proofErr w:type="spellStart"/>
      <w:r w:rsidRPr="003E4F11">
        <w:t>skládovanie</w:t>
      </w:r>
      <w:proofErr w:type="spellEnd"/>
      <w:r w:rsidRPr="003E4F11">
        <w:t xml:space="preserve"> ovplyvní minimálne.</w:t>
      </w:r>
    </w:p>
    <w:p w:rsidR="003E4F11" w:rsidRPr="003E4F11" w:rsidRDefault="003E4F11" w:rsidP="003E4F11">
      <w:pPr>
        <w:jc w:val="both"/>
      </w:pPr>
      <w:r w:rsidRPr="003E4F11">
        <w:t>    V prípade potreby si uchádzač môže  spočítať množstvá jednotlivých druhov odpadu podľa aktuálnej štruktúry cien jeho skladovateľa stavebného odpadu a do zadania uviesť priemernú cenu odpadu za stavbu.</w:t>
      </w:r>
    </w:p>
    <w:p w:rsidR="003E4F11" w:rsidRDefault="003E4F11" w:rsidP="003E4F11"/>
    <w:p w:rsidR="003E4F11" w:rsidRDefault="003E4F11" w:rsidP="003E4F11">
      <w:pPr>
        <w:jc w:val="both"/>
      </w:pPr>
    </w:p>
    <w:p w:rsidR="003E4F11" w:rsidRPr="003E4F11" w:rsidRDefault="003E4F11" w:rsidP="003E4F11">
      <w:pPr>
        <w:spacing w:before="100" w:beforeAutospacing="1" w:after="100" w:afterAutospacing="1"/>
        <w:jc w:val="both"/>
      </w:pPr>
    </w:p>
    <w:p w:rsidR="003E4F11" w:rsidRDefault="003E4F11" w:rsidP="003E4F11">
      <w:pPr>
        <w:jc w:val="both"/>
      </w:pPr>
    </w:p>
    <w:p w:rsidR="003E4F11" w:rsidRPr="003E4F11" w:rsidRDefault="003E4F11" w:rsidP="003E4F11"/>
    <w:p w:rsidR="003E4F11" w:rsidRPr="00AE667C" w:rsidRDefault="003E4F11" w:rsidP="003E4F11"/>
    <w:p w:rsidR="003E4F11" w:rsidRPr="003E4F11" w:rsidRDefault="003E4F11" w:rsidP="003E4F11">
      <w:pPr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AE667C" w:rsidRPr="00AE667C" w:rsidRDefault="00AE667C" w:rsidP="00AE667C">
      <w:pPr>
        <w:rPr>
          <w:rFonts w:ascii="Calibri" w:eastAsia="Calibri" w:hAnsi="Calibri"/>
          <w:sz w:val="22"/>
          <w:szCs w:val="22"/>
        </w:rPr>
      </w:pPr>
    </w:p>
    <w:p w:rsidR="00523396" w:rsidRDefault="00523396" w:rsidP="0013328C">
      <w:pPr>
        <w:jc w:val="both"/>
      </w:pPr>
    </w:p>
    <w:sectPr w:rsidR="005233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DF" w:rsidRDefault="001F1BDF" w:rsidP="002A78F7">
      <w:r>
        <w:separator/>
      </w:r>
    </w:p>
  </w:endnote>
  <w:endnote w:type="continuationSeparator" w:id="0">
    <w:p w:rsidR="001F1BDF" w:rsidRDefault="001F1BDF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DC5CB8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3457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</w:t>
    </w:r>
    <w:proofErr w:type="spellStart"/>
    <w:r>
      <w:t>kl</w:t>
    </w:r>
    <w:proofErr w:type="spellEnd"/>
    <w:r>
      <w:t xml:space="preserve">.: 111 </w:t>
    </w:r>
    <w:r>
      <w:tab/>
    </w:r>
    <w:r>
      <w:tab/>
      <w:t xml:space="preserve">      fax: (037) 6502 331</w:t>
    </w:r>
  </w:p>
  <w:p w:rsidR="002A78F7" w:rsidRDefault="002A78F7">
    <w:pPr>
      <w:rPr>
        <w:b/>
        <w:snapToGrid w:val="0"/>
        <w:sz w:val="20"/>
      </w:rPr>
    </w:pPr>
    <w:r>
      <w:rPr>
        <w:b/>
        <w:snapToGrid w:val="0"/>
        <w:sz w:val="20"/>
      </w:rPr>
      <w:tab/>
      <w:t xml:space="preserve"> </w:t>
    </w:r>
    <w:r>
      <w:rPr>
        <w:b/>
        <w:sz w:val="20"/>
      </w:rPr>
      <w:t xml:space="preserve">Štefánikova </w:t>
    </w:r>
    <w:proofErr w:type="spellStart"/>
    <w:r>
      <w:rPr>
        <w:b/>
        <w:sz w:val="20"/>
      </w:rPr>
      <w:t>tr</w:t>
    </w:r>
    <w:proofErr w:type="spellEnd"/>
    <w:r>
      <w:rPr>
        <w:b/>
        <w:sz w:val="20"/>
      </w:rPr>
      <w:t>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  <w:t xml:space="preserve">  </w:t>
    </w:r>
    <w:r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DF" w:rsidRDefault="001F1BDF" w:rsidP="002A78F7">
      <w:r>
        <w:separator/>
      </w:r>
    </w:p>
  </w:footnote>
  <w:footnote w:type="continuationSeparator" w:id="0">
    <w:p w:rsidR="001F1BDF" w:rsidRDefault="001F1BDF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1F1BDF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663129161" r:id="rId2"/>
      </w:object>
    </w:r>
    <w:r w:rsidR="00DC5CB8"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98425</wp:posOffset>
              </wp:positionV>
              <wp:extent cx="4937760" cy="0"/>
              <wp:effectExtent l="17780" t="22225" r="16510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8E9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  <w:r w:rsidR="002A78F7">
      <w:rPr>
        <w:sz w:val="16"/>
      </w:rPr>
      <w:t xml:space="preserve">                                                             </w: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DC5CB8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76835</wp:posOffset>
              </wp:positionV>
              <wp:extent cx="4937760" cy="0"/>
              <wp:effectExtent l="8255" t="10160" r="698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659D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7"/>
    <w:rsid w:val="00063466"/>
    <w:rsid w:val="0007253F"/>
    <w:rsid w:val="000A7006"/>
    <w:rsid w:val="000E0145"/>
    <w:rsid w:val="0013328C"/>
    <w:rsid w:val="00133CB7"/>
    <w:rsid w:val="00167819"/>
    <w:rsid w:val="001F1BDF"/>
    <w:rsid w:val="0027423E"/>
    <w:rsid w:val="002A78F7"/>
    <w:rsid w:val="003E4F11"/>
    <w:rsid w:val="00523396"/>
    <w:rsid w:val="005E1796"/>
    <w:rsid w:val="009A6E24"/>
    <w:rsid w:val="00AE667C"/>
    <w:rsid w:val="00DC5CB8"/>
    <w:rsid w:val="00D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904CCB-B316-4FBC-9F82-409F09B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Daniš Lukáš, Ing.</dc:creator>
  <cp:keywords/>
  <dc:description/>
  <cp:lastModifiedBy>Daniš Lukáš, Ing.</cp:lastModifiedBy>
  <cp:revision>2</cp:revision>
  <cp:lastPrinted>1899-12-31T22:00:00Z</cp:lastPrinted>
  <dcterms:created xsi:type="dcterms:W3CDTF">2020-10-02T05:33:00Z</dcterms:created>
  <dcterms:modified xsi:type="dcterms:W3CDTF">2020-10-02T05:33:00Z</dcterms:modified>
</cp:coreProperties>
</file>