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37" w:rsidRDefault="00880337" w:rsidP="00880337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lang w:eastAsia="sk-SK"/>
        </w:rPr>
      </w:pPr>
      <w:r>
        <w:rPr>
          <w:rFonts w:ascii="Book Antiqua" w:eastAsia="Times New Roman" w:hAnsi="Book Antiqua" w:cs="Arial"/>
          <w:b/>
          <w:color w:val="000000"/>
          <w:lang w:eastAsia="sk-SK"/>
        </w:rPr>
        <w:t>Príloha</w:t>
      </w:r>
      <w:r w:rsidRPr="00A168D9">
        <w:rPr>
          <w:rFonts w:ascii="Book Antiqua" w:eastAsia="Times New Roman" w:hAnsi="Book Antiqua" w:cs="Arial"/>
          <w:b/>
          <w:color w:val="000000"/>
          <w:lang w:eastAsia="sk-SK"/>
        </w:rPr>
        <w:t xml:space="preserve"> č. 1</w:t>
      </w:r>
      <w:r w:rsidRPr="00A168D9">
        <w:rPr>
          <w:rFonts w:ascii="Book Antiqua" w:eastAsia="Times New Roman" w:hAnsi="Book Antiqua" w:cs="Arial"/>
          <w:color w:val="000000"/>
          <w:lang w:eastAsia="sk-SK"/>
        </w:rPr>
        <w:t xml:space="preserve"> - Ponuka uchádzača                                                               </w:t>
      </w:r>
      <w:r>
        <w:rPr>
          <w:rFonts w:ascii="Book Antiqua" w:eastAsia="Times New Roman" w:hAnsi="Book Antiqua" w:cs="Arial"/>
          <w:color w:val="000000"/>
          <w:lang w:eastAsia="sk-SK"/>
        </w:rPr>
        <w:t xml:space="preserve">  </w:t>
      </w:r>
      <w:r w:rsidRPr="0084638A">
        <w:rPr>
          <w:rFonts w:ascii="Book Antiqua" w:eastAsia="Times New Roman" w:hAnsi="Book Antiqua" w:cs="Arial"/>
          <w:b/>
          <w:color w:val="000000"/>
          <w:lang w:eastAsia="sk-SK"/>
        </w:rPr>
        <w:t>Spis č</w:t>
      </w:r>
      <w:r>
        <w:rPr>
          <w:rFonts w:ascii="Book Antiqua" w:eastAsia="Times New Roman" w:hAnsi="Book Antiqua" w:cs="Arial"/>
          <w:b/>
          <w:color w:val="000000"/>
          <w:lang w:eastAsia="sk-SK"/>
        </w:rPr>
        <w:t>íslo</w:t>
      </w:r>
      <w:r w:rsidRPr="00A168D9">
        <w:rPr>
          <w:rFonts w:ascii="Book Antiqua" w:eastAsia="Times New Roman" w:hAnsi="Book Antiqua" w:cs="Arial"/>
          <w:color w:val="000000"/>
          <w:lang w:eastAsia="sk-SK"/>
        </w:rPr>
        <w:t xml:space="preserve">.:  </w:t>
      </w:r>
      <w:r>
        <w:rPr>
          <w:rFonts w:ascii="Book Antiqua" w:eastAsia="Times New Roman" w:hAnsi="Book Antiqua" w:cs="Arial"/>
          <w:color w:val="000000"/>
          <w:lang w:eastAsia="sk-SK"/>
        </w:rPr>
        <w:t>1</w:t>
      </w:r>
      <w:r w:rsidR="007F1BC2">
        <w:rPr>
          <w:rFonts w:ascii="Book Antiqua" w:eastAsia="Times New Roman" w:hAnsi="Book Antiqua" w:cs="Arial"/>
          <w:color w:val="000000"/>
          <w:lang w:eastAsia="sk-SK"/>
        </w:rPr>
        <w:t>3</w:t>
      </w:r>
      <w:r>
        <w:rPr>
          <w:rFonts w:ascii="Book Antiqua" w:eastAsia="Times New Roman" w:hAnsi="Book Antiqua" w:cs="Arial"/>
          <w:color w:val="000000"/>
          <w:lang w:eastAsia="sk-SK"/>
        </w:rPr>
        <w:t>-A2-2020</w:t>
      </w:r>
    </w:p>
    <w:tbl>
      <w:tblPr>
        <w:tblW w:w="963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984"/>
        <w:gridCol w:w="567"/>
        <w:gridCol w:w="1134"/>
        <w:gridCol w:w="2127"/>
        <w:gridCol w:w="1984"/>
      </w:tblGrid>
      <w:tr w:rsidR="00880337" w:rsidRPr="00A168D9" w:rsidTr="00A11C66">
        <w:trPr>
          <w:trHeight w:val="611"/>
        </w:trPr>
        <w:tc>
          <w:tcPr>
            <w:tcW w:w="963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80337" w:rsidRPr="00A168D9" w:rsidRDefault="00880337" w:rsidP="00A11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PONUKA UCHÁDZAČA</w:t>
            </w:r>
          </w:p>
        </w:tc>
      </w:tr>
      <w:tr w:rsidR="00880337" w:rsidRPr="00A168D9" w:rsidTr="00A11C66">
        <w:trPr>
          <w:trHeight w:val="389"/>
        </w:trPr>
        <w:tc>
          <w:tcPr>
            <w:tcW w:w="9639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80337" w:rsidRPr="00A168D9" w:rsidRDefault="00880337" w:rsidP="00A11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Pre verejného obstarávateľa:</w:t>
            </w: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Správa mestskej zelene v Košiciach, Rastislavova 79, 040 01 Košice</w:t>
            </w:r>
          </w:p>
        </w:tc>
      </w:tr>
      <w:tr w:rsidR="00880337" w:rsidRPr="00A168D9" w:rsidTr="00A11C66">
        <w:trPr>
          <w:trHeight w:val="85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80337" w:rsidRPr="00036E90" w:rsidRDefault="00880337" w:rsidP="00A11C66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>Na základe verejného obstarávania pre zákazku s nízkou hodnotou podľa § 117</w:t>
            </w: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 xml:space="preserve"> - prieskum trhu</w:t>
            </w:r>
          </w:p>
          <w:p w:rsidR="00880337" w:rsidRPr="00A168D9" w:rsidRDefault="00880337" w:rsidP="00FA0D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hAnsi="Book Antiqua"/>
                <w:bCs/>
                <w:sz w:val="20"/>
                <w:szCs w:val="20"/>
                <w:lang w:eastAsia="sk-SK"/>
              </w:rPr>
              <w:t>zákona č. 343/2015 Z. z. o verejnom obstarávaní a o zmene a doplnení niektorých zákonov verejný obstarávateľ plánuje zadať zákazku s názvom:</w:t>
            </w:r>
            <w:r w:rsidR="00FA0DB0">
              <w:rPr>
                <w:rFonts w:ascii="Book Antiqua" w:hAnsi="Book Antiqua"/>
                <w:bCs/>
                <w:sz w:val="20"/>
                <w:szCs w:val="20"/>
                <w:lang w:eastAsia="sk-SK"/>
              </w:rPr>
              <w:t xml:space="preserve"> </w:t>
            </w:r>
            <w:r w:rsidRPr="00086407">
              <w:rPr>
                <w:rFonts w:ascii="Book Antiqua" w:hAnsi="Book Antiqua" w:cs="Book Antiqua"/>
                <w:b/>
              </w:rPr>
              <w:t xml:space="preserve"> „</w:t>
            </w:r>
            <w:r w:rsidR="007F1BC2">
              <w:rPr>
                <w:rFonts w:ascii="Book Antiqua" w:hAnsi="Book Antiqua" w:cs="Book Antiqua"/>
                <w:b/>
                <w:sz w:val="20"/>
                <w:szCs w:val="20"/>
              </w:rPr>
              <w:t>Mestský mobiliár – lavičky a koše</w:t>
            </w:r>
            <w:r w:rsidRPr="00086407">
              <w:rPr>
                <w:rFonts w:ascii="Book Antiqua" w:hAnsi="Book Antiqua" w:cs="Book Antiqua"/>
                <w:b/>
              </w:rPr>
              <w:t>“</w:t>
            </w:r>
          </w:p>
        </w:tc>
      </w:tr>
      <w:tr w:rsidR="00880337" w:rsidRPr="00A168D9" w:rsidTr="00A11C66">
        <w:trPr>
          <w:trHeight w:val="544"/>
        </w:trPr>
        <w:tc>
          <w:tcPr>
            <w:tcW w:w="9639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80337" w:rsidRPr="00A168D9" w:rsidRDefault="00880337" w:rsidP="00A11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Uchádzač</w:t>
            </w:r>
          </w:p>
        </w:tc>
      </w:tr>
      <w:tr w:rsidR="00880337" w:rsidRPr="00A168D9" w:rsidTr="00FA0DB0">
        <w:trPr>
          <w:trHeight w:val="767"/>
        </w:trPr>
        <w:tc>
          <w:tcPr>
            <w:tcW w:w="439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37" w:rsidRDefault="00880337" w:rsidP="00A11C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Názov uchádzača: </w:t>
            </w:r>
          </w:p>
          <w:p w:rsidR="00880337" w:rsidRDefault="00880337" w:rsidP="00A11C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880337" w:rsidRDefault="00880337" w:rsidP="00A11C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880337" w:rsidRPr="00A168D9" w:rsidRDefault="00880337" w:rsidP="00A11C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880337" w:rsidRPr="00A168D9" w:rsidRDefault="00880337" w:rsidP="00A11C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Kontaktná osoba pre ponuku:</w:t>
            </w:r>
          </w:p>
        </w:tc>
      </w:tr>
      <w:tr w:rsidR="00880337" w:rsidRPr="00A168D9" w:rsidTr="00FA0DB0">
        <w:trPr>
          <w:trHeight w:val="607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337" w:rsidRDefault="00880337" w:rsidP="00A11C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Sídlo uchádzača:</w:t>
            </w:r>
          </w:p>
          <w:p w:rsidR="00880337" w:rsidRDefault="00880337" w:rsidP="00A11C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880337" w:rsidRPr="00A168D9" w:rsidRDefault="00880337" w:rsidP="00A11C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880337" w:rsidRPr="00A168D9" w:rsidRDefault="00880337" w:rsidP="00A11C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Tel.:</w:t>
            </w:r>
          </w:p>
        </w:tc>
      </w:tr>
      <w:tr w:rsidR="00880337" w:rsidRPr="00A168D9" w:rsidTr="00A11C66">
        <w:trPr>
          <w:trHeight w:val="695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880337" w:rsidRDefault="00880337" w:rsidP="00A11C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Štatutárny orgán uchádzača:</w:t>
            </w:r>
          </w:p>
          <w:p w:rsidR="00880337" w:rsidRDefault="00880337" w:rsidP="00A11C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880337" w:rsidRPr="00A168D9" w:rsidRDefault="00880337" w:rsidP="00A11C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880337" w:rsidRPr="00A168D9" w:rsidRDefault="00880337" w:rsidP="00A11C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e-mail:</w:t>
            </w:r>
          </w:p>
        </w:tc>
      </w:tr>
      <w:tr w:rsidR="00880337" w:rsidRPr="00A168D9" w:rsidTr="00A11C66">
        <w:trPr>
          <w:trHeight w:val="501"/>
        </w:trPr>
        <w:tc>
          <w:tcPr>
            <w:tcW w:w="9639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80337" w:rsidRPr="00A168D9" w:rsidRDefault="00880337" w:rsidP="00A11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Návrh na plnenie kritérií</w:t>
            </w:r>
          </w:p>
        </w:tc>
      </w:tr>
      <w:tr w:rsidR="007F1BC2" w:rsidRPr="00A168D9" w:rsidTr="007F1BC2">
        <w:trPr>
          <w:trHeight w:val="600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1BC2" w:rsidRPr="00A168D9" w:rsidRDefault="007F1BC2" w:rsidP="00A11C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Kritérium :</w:t>
            </w:r>
            <w:r w:rsidRPr="00A168D9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F1BC2" w:rsidRPr="00CD2D30" w:rsidRDefault="007F1BC2" w:rsidP="007F1BC2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CD2D3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bez DPH</w:t>
            </w: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/1 ks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BC2" w:rsidRPr="00CD2D30" w:rsidRDefault="007F1BC2" w:rsidP="00A11C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CD2D3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s</w:t>
            </w: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 </w:t>
            </w:r>
            <w:r w:rsidRPr="00CD2D3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DPH</w:t>
            </w: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/1 ks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BC2" w:rsidRPr="00CD2D30" w:rsidRDefault="007F1BC2" w:rsidP="007F1BC2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CD2D3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bez DPH</w:t>
            </w: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/100 ks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BC2" w:rsidRPr="00CD2D30" w:rsidRDefault="007F1BC2" w:rsidP="007F1BC2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CD2D3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s</w:t>
            </w: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 </w:t>
            </w:r>
            <w:r w:rsidRPr="00CD2D3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DPH</w:t>
            </w: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/100 ks</w:t>
            </w:r>
          </w:p>
        </w:tc>
      </w:tr>
      <w:tr w:rsidR="007F1BC2" w:rsidRPr="00A168D9" w:rsidTr="007F1BC2">
        <w:trPr>
          <w:trHeight w:val="600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BC2" w:rsidRDefault="007F1BC2" w:rsidP="007F1BC2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Lavička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BC2" w:rsidRPr="00A168D9" w:rsidRDefault="007F1BC2" w:rsidP="00A11C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BC2" w:rsidRPr="00A168D9" w:rsidRDefault="007F1BC2" w:rsidP="00A11C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BC2" w:rsidRPr="00A168D9" w:rsidRDefault="007F1BC2" w:rsidP="00A11C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BC2" w:rsidRPr="00A168D9" w:rsidRDefault="007F1BC2" w:rsidP="00A11C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F1BC2" w:rsidRPr="00A168D9" w:rsidTr="007F1BC2">
        <w:trPr>
          <w:trHeight w:val="600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BC2" w:rsidRDefault="00E35661" w:rsidP="00E35661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Smetný kôš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BC2" w:rsidRPr="00CD2D30" w:rsidRDefault="007F1BC2" w:rsidP="00D62C5A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CD2D3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bez DPH</w:t>
            </w: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/1 ks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BC2" w:rsidRPr="00CD2D30" w:rsidRDefault="007F1BC2" w:rsidP="00D62C5A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CD2D3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s</w:t>
            </w: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 </w:t>
            </w:r>
            <w:r w:rsidRPr="00CD2D3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DPH</w:t>
            </w: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/1 ks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BC2" w:rsidRPr="00CD2D30" w:rsidRDefault="007F1BC2" w:rsidP="007F1BC2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CD2D3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bez DPH</w:t>
            </w: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/70 ks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BC2" w:rsidRPr="00CD2D30" w:rsidRDefault="007F1BC2" w:rsidP="007F1BC2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CD2D3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s</w:t>
            </w: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 </w:t>
            </w:r>
            <w:r w:rsidRPr="00CD2D3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DPH</w:t>
            </w: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/70 ks</w:t>
            </w:r>
          </w:p>
        </w:tc>
      </w:tr>
      <w:tr w:rsidR="007F1BC2" w:rsidRPr="00A168D9" w:rsidTr="007F1BC2">
        <w:trPr>
          <w:trHeight w:val="600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BC2" w:rsidRDefault="007F1BC2" w:rsidP="00A11C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BC2" w:rsidRPr="00A168D9" w:rsidRDefault="007F1BC2" w:rsidP="00A11C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BC2" w:rsidRPr="00A168D9" w:rsidRDefault="007F1BC2" w:rsidP="00A11C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BC2" w:rsidRPr="00A168D9" w:rsidRDefault="007F1BC2" w:rsidP="00A11C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BC2" w:rsidRPr="00A168D9" w:rsidRDefault="007F1BC2" w:rsidP="00A11C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F1BC2" w:rsidRPr="00A168D9" w:rsidTr="00E45CC9">
        <w:trPr>
          <w:trHeight w:val="600"/>
        </w:trPr>
        <w:tc>
          <w:tcPr>
            <w:tcW w:w="5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BC2" w:rsidRDefault="007F1BC2" w:rsidP="00A11C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Cena celkom (100 ks lavičky + 70 ks koše) bez DPH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BC2" w:rsidRPr="00A168D9" w:rsidRDefault="007F1BC2" w:rsidP="00A11C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F1BC2" w:rsidRPr="00A168D9" w:rsidTr="00E45CC9">
        <w:trPr>
          <w:trHeight w:val="600"/>
        </w:trPr>
        <w:tc>
          <w:tcPr>
            <w:tcW w:w="5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BC2" w:rsidRPr="00A168D9" w:rsidRDefault="007F1BC2" w:rsidP="007F1BC2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Cena celkom (100 ks lavičky + 70 ks koše) s DPH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BC2" w:rsidRPr="00A168D9" w:rsidRDefault="007F1BC2" w:rsidP="00A11C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80337" w:rsidRPr="00A168D9" w:rsidTr="00A11C66">
        <w:trPr>
          <w:trHeight w:val="417"/>
        </w:trPr>
        <w:tc>
          <w:tcPr>
            <w:tcW w:w="9639" w:type="dxa"/>
            <w:gridSpan w:val="6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0337" w:rsidRPr="00036E90" w:rsidRDefault="00880337" w:rsidP="00A1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bez DPH:</w:t>
            </w:r>
          </w:p>
          <w:p w:rsidR="00880337" w:rsidRPr="00036E90" w:rsidRDefault="00880337" w:rsidP="00A11C6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s DPH:</w:t>
            </w:r>
          </w:p>
          <w:p w:rsidR="00880337" w:rsidRPr="00A168D9" w:rsidRDefault="00880337" w:rsidP="00A11C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80337" w:rsidRPr="00A168D9" w:rsidTr="00A11C66">
        <w:trPr>
          <w:trHeight w:val="417"/>
        </w:trPr>
        <w:tc>
          <w:tcPr>
            <w:tcW w:w="9639" w:type="dxa"/>
            <w:gridSpan w:val="6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80337" w:rsidRPr="00A168D9" w:rsidRDefault="00880337" w:rsidP="00A11C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Poznámky:</w:t>
            </w:r>
          </w:p>
        </w:tc>
      </w:tr>
      <w:tr w:rsidR="00880337" w:rsidRPr="00A168D9" w:rsidTr="00A11C66">
        <w:trPr>
          <w:trHeight w:val="628"/>
        </w:trPr>
        <w:tc>
          <w:tcPr>
            <w:tcW w:w="963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80337" w:rsidRPr="00A168D9" w:rsidRDefault="00880337" w:rsidP="00A11C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                             Som platca DPH                                           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Nie som platca DPH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880337" w:rsidRPr="00A168D9" w:rsidTr="00A11C66">
        <w:trPr>
          <w:trHeight w:val="389"/>
        </w:trPr>
        <w:tc>
          <w:tcPr>
            <w:tcW w:w="963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880337" w:rsidRPr="00A168D9" w:rsidRDefault="00880337" w:rsidP="00A11C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Špecifikácia ponúkaného predmetu zákazky:</w:t>
            </w:r>
          </w:p>
        </w:tc>
      </w:tr>
      <w:tr w:rsidR="00880337" w:rsidRPr="00A168D9" w:rsidTr="00A11C66">
        <w:trPr>
          <w:trHeight w:val="612"/>
        </w:trPr>
        <w:tc>
          <w:tcPr>
            <w:tcW w:w="963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80337" w:rsidRPr="00A168D9" w:rsidRDefault="00880337" w:rsidP="00A11C66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Ak je požadovaná - uchádzač prikladá prílohu č. .....</w:t>
            </w: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880337" w:rsidRPr="00A168D9" w:rsidTr="00A11C66">
        <w:trPr>
          <w:trHeight w:val="279"/>
        </w:trPr>
        <w:tc>
          <w:tcPr>
            <w:tcW w:w="9639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337" w:rsidRPr="00A168D9" w:rsidRDefault="00880337" w:rsidP="00292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Týmto prehlasujem,</w:t>
            </w:r>
          </w:p>
          <w:p w:rsidR="00880337" w:rsidRPr="00A168D9" w:rsidRDefault="00880337" w:rsidP="00292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- že súhlasím s podmienkami a požiadavkami verejného obstarávateľa uvedených vo  Výzve na predloženie ponuky a v plnej miere s nimi súhlasím,</w:t>
            </w:r>
          </w:p>
          <w:p w:rsidR="00880337" w:rsidRPr="00A168D9" w:rsidRDefault="00880337" w:rsidP="00292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- </w:t>
            </w: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  </w:t>
            </w: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že všetky predložené doklady a údaje uvedené v ponuke sú pravdivé a úplné.</w:t>
            </w:r>
          </w:p>
          <w:p w:rsidR="00880337" w:rsidRDefault="00880337" w:rsidP="00A11C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880337" w:rsidRPr="00A168D9" w:rsidRDefault="00880337" w:rsidP="00A11C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V ....................................., dňa ......................                                      podpis ....................................................    </w:t>
            </w:r>
          </w:p>
          <w:p w:rsidR="00880337" w:rsidRPr="00A168D9" w:rsidRDefault="00880337" w:rsidP="00A11C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 xml:space="preserve"> 1) </w:t>
            </w: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Nehodiace sa preškrtnúť</w:t>
            </w:r>
          </w:p>
        </w:tc>
      </w:tr>
    </w:tbl>
    <w:p w:rsidR="008840FD" w:rsidRDefault="008840FD"/>
    <w:sectPr w:rsidR="008840FD" w:rsidSect="00FA0DB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17"/>
    <w:rsid w:val="000B6917"/>
    <w:rsid w:val="00275A89"/>
    <w:rsid w:val="00292D12"/>
    <w:rsid w:val="007F1BC2"/>
    <w:rsid w:val="00880337"/>
    <w:rsid w:val="008840FD"/>
    <w:rsid w:val="00E35661"/>
    <w:rsid w:val="00FA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03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03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6</cp:revision>
  <dcterms:created xsi:type="dcterms:W3CDTF">2020-09-02T10:56:00Z</dcterms:created>
  <dcterms:modified xsi:type="dcterms:W3CDTF">2020-09-08T09:49:00Z</dcterms:modified>
</cp:coreProperties>
</file>