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F21339" w:rsidRDefault="005E0C16" w:rsidP="005E0C16">
      <w:pPr>
        <w:rPr>
          <w:rFonts w:cs="Arial"/>
          <w:sz w:val="16"/>
          <w:szCs w:val="16"/>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2C7DF02A" w:rsidR="00F7419F" w:rsidRPr="007A39E9" w:rsidRDefault="00F7419F" w:rsidP="00F7419F">
            <w:pPr>
              <w:spacing w:after="0" w:line="360" w:lineRule="auto"/>
              <w:jc w:val="both"/>
            </w:pPr>
            <w:r w:rsidRPr="007A39E9">
              <w:t xml:space="preserve">Odštepný závod </w:t>
            </w:r>
            <w:r w:rsidR="007A39E9" w:rsidRPr="007A39E9">
              <w:rPr>
                <w:rFonts w:cs="Arial"/>
                <w:szCs w:val="20"/>
              </w:rPr>
              <w:t>Liptovský Hrádok</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54245513" w:rsidR="00F7419F" w:rsidRPr="007A39E9" w:rsidRDefault="007A39E9" w:rsidP="00F7419F">
            <w:pPr>
              <w:spacing w:after="0" w:line="360" w:lineRule="auto"/>
              <w:jc w:val="both"/>
            </w:pPr>
            <w:r w:rsidRPr="007A39E9">
              <w:rPr>
                <w:rFonts w:cs="Arial"/>
                <w:szCs w:val="20"/>
              </w:rPr>
              <w:t>Juraja Martinku 110/6, 033 11 Liptovský Hrádok</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3D32BFDF" w:rsidR="00F7419F" w:rsidRPr="00A57D71" w:rsidRDefault="007A39E9" w:rsidP="00F7419F">
            <w:pPr>
              <w:spacing w:after="0" w:line="360" w:lineRule="auto"/>
              <w:jc w:val="both"/>
              <w:rPr>
                <w:highlight w:val="yellow"/>
              </w:rPr>
            </w:pPr>
            <w:r w:rsidRPr="007A39E9">
              <w:rPr>
                <w:rFonts w:cs="Arial"/>
                <w:szCs w:val="20"/>
              </w:rPr>
              <w:t>Ing. Ivan Podhorec</w:t>
            </w:r>
            <w:r w:rsidRPr="007A39E9">
              <w:t xml:space="preserve"> – poverený riadením OZ</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F21339" w:rsidRDefault="00F7419F" w:rsidP="005E0C16">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F21339" w:rsidRDefault="005E0C16" w:rsidP="005E0C16">
      <w:pPr>
        <w:spacing w:after="0" w:line="360" w:lineRule="auto"/>
        <w:rPr>
          <w:rFonts w:cs="Arial"/>
          <w:sz w:val="16"/>
          <w:szCs w:val="16"/>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5B2647F0" w:rsidR="00014CAF" w:rsidRPr="007A39E9" w:rsidRDefault="007A39E9" w:rsidP="00014CAF">
            <w:pPr>
              <w:spacing w:after="0" w:line="360" w:lineRule="auto"/>
              <w:rPr>
                <w:rFonts w:cs="Arial"/>
                <w:szCs w:val="20"/>
              </w:rPr>
            </w:pPr>
            <w:r w:rsidRPr="007A39E9">
              <w:rPr>
                <w:rFonts w:cs="Arial"/>
                <w:szCs w:val="20"/>
              </w:rPr>
              <w:t>Ing. Roman Hromádka</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6DEB0E1C" w:rsidR="00014CAF" w:rsidRPr="007A39E9" w:rsidRDefault="007A39E9" w:rsidP="00014CAF">
            <w:pPr>
              <w:spacing w:after="0" w:line="360" w:lineRule="auto"/>
              <w:rPr>
                <w:rFonts w:cs="Arial"/>
                <w:szCs w:val="20"/>
              </w:rPr>
            </w:pPr>
            <w:r w:rsidRPr="007A39E9">
              <w:rPr>
                <w:rFonts w:cs="Arial"/>
                <w:szCs w:val="20"/>
              </w:rPr>
              <w:t>+421 918 335 393</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0C9504CC" w:rsidR="00014CAF" w:rsidRPr="007A39E9" w:rsidRDefault="007A39E9" w:rsidP="00014CAF">
            <w:pPr>
              <w:spacing w:after="0" w:line="360" w:lineRule="auto"/>
              <w:rPr>
                <w:rFonts w:cs="Arial"/>
                <w:b/>
                <w:szCs w:val="20"/>
              </w:rPr>
            </w:pPr>
            <w:r w:rsidRPr="007A39E9">
              <w:rPr>
                <w:rFonts w:cs="Arial"/>
                <w:szCs w:val="20"/>
              </w:rPr>
              <w:t>roman.hromadka@lesy.sk</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5F9CB35E" w14:textId="2A876B6E" w:rsidR="005E0C16" w:rsidRPr="00A57D71" w:rsidRDefault="00B93E60" w:rsidP="005E0C16">
      <w:pPr>
        <w:spacing w:after="0"/>
        <w:jc w:val="both"/>
        <w:rPr>
          <w:rFonts w:cs="Arial"/>
          <w:b/>
          <w:szCs w:val="20"/>
        </w:rPr>
      </w:pPr>
      <w:r>
        <w:rPr>
          <w:rFonts w:cs="Arial"/>
          <w:szCs w:val="20"/>
        </w:rPr>
        <w:t>Čiastková zákazka č. 3 na nákup kameniva s dopravou – zimný posyp, OZ Liptovský Hrádok, LS Čierny Váh a LS Liptovská Teplička.</w:t>
      </w: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3A248517" w:rsidR="005E0C16" w:rsidRPr="00A57D71" w:rsidRDefault="005E0C16" w:rsidP="005E0C16">
      <w:pPr>
        <w:spacing w:after="0"/>
        <w:jc w:val="both"/>
        <w:rPr>
          <w:rFonts w:cs="Arial"/>
          <w:bCs/>
          <w:szCs w:val="20"/>
        </w:rPr>
      </w:pPr>
      <w:r w:rsidRPr="00A57D71">
        <w:rPr>
          <w:rFonts w:cs="Arial"/>
          <w:bCs/>
          <w:szCs w:val="20"/>
        </w:rPr>
        <w:t xml:space="preserve">Suma: </w:t>
      </w:r>
      <w:r w:rsidR="00F21339" w:rsidRPr="00F21339">
        <w:rPr>
          <w:rFonts w:cs="Arial"/>
          <w:bCs/>
          <w:szCs w:val="20"/>
        </w:rPr>
        <w:t>26 000,00</w:t>
      </w:r>
      <w:r w:rsidRPr="00F21339">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33591682" w:rsidR="00B0476A" w:rsidRPr="00A57D71" w:rsidRDefault="00B0476A" w:rsidP="00B0476A">
      <w:pPr>
        <w:spacing w:after="0"/>
        <w:jc w:val="both"/>
        <w:rPr>
          <w:rFonts w:cs="Arial"/>
          <w:szCs w:val="20"/>
        </w:rPr>
      </w:pPr>
      <w:r w:rsidRPr="00A57D71">
        <w:rPr>
          <w:rFonts w:cs="Arial"/>
          <w:szCs w:val="20"/>
        </w:rPr>
        <w:t>Hlavný slovník: 14212000-0 (</w:t>
      </w:r>
      <w:r w:rsidR="00F21339">
        <w:rPr>
          <w:rFonts w:cs="Arial"/>
          <w:szCs w:val="20"/>
        </w:rPr>
        <w:t>Granuly, drv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 xml:space="preserve">Objednávateľ si vyhradzuje právo na posúdenie a schválenie zmeny subdodávateľa (ľov).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0E25ACAB" w14:textId="5D51282D" w:rsidR="005E0C16" w:rsidRPr="008C0EB9" w:rsidRDefault="005E0C16" w:rsidP="005E0C16">
      <w:pPr>
        <w:numPr>
          <w:ilvl w:val="0"/>
          <w:numId w:val="53"/>
        </w:numPr>
        <w:spacing w:after="0"/>
        <w:jc w:val="both"/>
        <w:rPr>
          <w:rFonts w:cs="Arial"/>
          <w:b/>
          <w:szCs w:val="20"/>
        </w:rPr>
      </w:pPr>
      <w:r w:rsidRPr="00A57D71">
        <w:rPr>
          <w:rFonts w:cs="Arial"/>
          <w:b/>
          <w:szCs w:val="20"/>
        </w:rPr>
        <w:t>Opis zákazky:</w:t>
      </w:r>
    </w:p>
    <w:p w14:paraId="3853C41D" w14:textId="77777777" w:rsidR="008C0EB9" w:rsidRDefault="008C0EB9" w:rsidP="008C0EB9">
      <w:pPr>
        <w:pStyle w:val="mt"/>
        <w:jc w:val="both"/>
        <w:rPr>
          <w:rFonts w:ascii="Arial" w:hAnsi="Arial" w:cs="Arial"/>
          <w:sz w:val="20"/>
          <w:szCs w:val="20"/>
          <w:lang w:eastAsia="sk-SK"/>
        </w:rPr>
      </w:pPr>
      <w:r w:rsidRPr="008C0EB9">
        <w:rPr>
          <w:rFonts w:ascii="Arial" w:hAnsi="Arial" w:cs="Arial"/>
          <w:sz w:val="20"/>
          <w:szCs w:val="20"/>
          <w:lang w:eastAsia="sk-SK"/>
        </w:rPr>
        <w:t xml:space="preserve">Predmetom zákazky je nákup kameniva s dopravou kamenivo triedené fr. 8/16 (zimný posyp). Množstvo materiálu je 2200 t. </w:t>
      </w:r>
    </w:p>
    <w:p w14:paraId="773F92A0" w14:textId="77777777" w:rsidR="008C0EB9" w:rsidRPr="008C0EB9" w:rsidRDefault="008C0EB9" w:rsidP="008C0EB9">
      <w:pPr>
        <w:pStyle w:val="mt"/>
        <w:jc w:val="both"/>
        <w:rPr>
          <w:rFonts w:ascii="Arial" w:hAnsi="Arial" w:cs="Arial"/>
          <w:sz w:val="20"/>
          <w:szCs w:val="20"/>
          <w:lang w:eastAsia="sk-SK"/>
        </w:rPr>
      </w:pPr>
    </w:p>
    <w:p w14:paraId="4C7D7AEB" w14:textId="77777777" w:rsidR="008C0EB9" w:rsidRDefault="008C0EB9" w:rsidP="008C0EB9">
      <w:pPr>
        <w:pStyle w:val="mt"/>
        <w:jc w:val="both"/>
        <w:rPr>
          <w:rFonts w:ascii="Arial" w:hAnsi="Arial" w:cs="Arial"/>
          <w:sz w:val="20"/>
          <w:szCs w:val="20"/>
          <w:lang w:eastAsia="sk-SK"/>
        </w:rPr>
      </w:pPr>
      <w:r>
        <w:rPr>
          <w:rFonts w:ascii="Arial" w:hAnsi="Arial" w:cs="Arial"/>
          <w:sz w:val="20"/>
          <w:szCs w:val="20"/>
          <w:lang w:eastAsia="sk-SK"/>
        </w:rPr>
        <w:t xml:space="preserve">Termíny dodania: </w:t>
      </w:r>
    </w:p>
    <w:p w14:paraId="0097675A" w14:textId="04E15ABF" w:rsidR="008C0EB9" w:rsidRPr="008C0EB9" w:rsidRDefault="008C0EB9" w:rsidP="008C0EB9">
      <w:pPr>
        <w:pStyle w:val="mt"/>
        <w:jc w:val="both"/>
        <w:rPr>
          <w:rFonts w:ascii="Arial" w:hAnsi="Arial" w:cs="Arial"/>
          <w:sz w:val="20"/>
          <w:szCs w:val="20"/>
          <w:lang w:eastAsia="sk-SK"/>
        </w:rPr>
      </w:pPr>
      <w:r>
        <w:rPr>
          <w:rFonts w:ascii="Arial" w:hAnsi="Arial" w:cs="Arial"/>
          <w:sz w:val="20"/>
          <w:szCs w:val="20"/>
          <w:lang w:eastAsia="sk-SK"/>
        </w:rPr>
        <w:t>1, do 06.11.2020</w:t>
      </w:r>
      <w:r w:rsidRPr="008C0EB9">
        <w:rPr>
          <w:rFonts w:ascii="Arial" w:hAnsi="Arial" w:cs="Arial"/>
          <w:sz w:val="20"/>
          <w:szCs w:val="20"/>
          <w:lang w:eastAsia="sk-SK"/>
        </w:rPr>
        <w:t xml:space="preserve"> 1000 t </w:t>
      </w:r>
    </w:p>
    <w:p w14:paraId="01EED4FF" w14:textId="77777777" w:rsidR="006B43EA" w:rsidRDefault="008C0EB9" w:rsidP="008C0EB9">
      <w:pPr>
        <w:pStyle w:val="mt"/>
        <w:jc w:val="both"/>
      </w:pPr>
      <w:r w:rsidRPr="008C0EB9">
        <w:rPr>
          <w:rFonts w:ascii="Arial" w:hAnsi="Arial" w:cs="Arial"/>
          <w:sz w:val="20"/>
          <w:szCs w:val="20"/>
          <w:lang w:eastAsia="sk-SK"/>
        </w:rPr>
        <w:t>2, zvyšných 12</w:t>
      </w:r>
      <w:r>
        <w:rPr>
          <w:rFonts w:ascii="Arial" w:hAnsi="Arial" w:cs="Arial"/>
          <w:sz w:val="20"/>
          <w:szCs w:val="20"/>
          <w:lang w:eastAsia="sk-SK"/>
        </w:rPr>
        <w:t>00 t ostáva na mesiace roku 2021 január až marec v závislosti od počasia.</w:t>
      </w:r>
      <w:r w:rsidR="006B43EA" w:rsidRPr="006B43EA">
        <w:t xml:space="preserve"> </w:t>
      </w:r>
    </w:p>
    <w:p w14:paraId="565DE0AE" w14:textId="23FF0F39" w:rsidR="005E0C16" w:rsidRDefault="006B43EA" w:rsidP="008C0EB9">
      <w:pPr>
        <w:pStyle w:val="mt"/>
        <w:jc w:val="both"/>
        <w:rPr>
          <w:rFonts w:ascii="Arial" w:hAnsi="Arial" w:cs="Arial"/>
          <w:sz w:val="20"/>
          <w:szCs w:val="20"/>
          <w:lang w:eastAsia="sk-SK"/>
        </w:rPr>
      </w:pPr>
      <w:r w:rsidRPr="006B43EA">
        <w:rPr>
          <w:rFonts w:ascii="Arial" w:hAnsi="Arial" w:cs="Arial"/>
          <w:sz w:val="20"/>
          <w:szCs w:val="20"/>
          <w:lang w:eastAsia="sk-SK"/>
        </w:rPr>
        <w:lastRenderedPageBreak/>
        <w:t>Predávajúci predložením ponuky sa zaväzuje termíny dodržať. Dodanie kameniva v mes</w:t>
      </w:r>
      <w:r>
        <w:rPr>
          <w:rFonts w:ascii="Arial" w:hAnsi="Arial" w:cs="Arial"/>
          <w:sz w:val="20"/>
          <w:szCs w:val="20"/>
          <w:lang w:eastAsia="sk-SK"/>
        </w:rPr>
        <w:t>iacoch január až marec 2021</w:t>
      </w:r>
      <w:r w:rsidRPr="006B43EA">
        <w:rPr>
          <w:rFonts w:ascii="Arial" w:hAnsi="Arial" w:cs="Arial"/>
          <w:sz w:val="20"/>
          <w:szCs w:val="20"/>
          <w:lang w:eastAsia="sk-SK"/>
        </w:rPr>
        <w:t xml:space="preserve"> je závislé od potrieb vonkajšej prevádzky v rámci lesného hospodárstva a zimného počasia. Termín dodania v týchto mesiacoch stanovuje kupujúci. V zmysle </w:t>
      </w:r>
      <w:r w:rsidR="00BC3A55">
        <w:rPr>
          <w:rFonts w:ascii="Arial" w:hAnsi="Arial" w:cs="Arial"/>
          <w:sz w:val="20"/>
          <w:szCs w:val="20"/>
          <w:lang w:eastAsia="sk-SK"/>
        </w:rPr>
        <w:t>súťaže</w:t>
      </w:r>
      <w:r w:rsidRPr="006B43EA">
        <w:rPr>
          <w:rFonts w:ascii="Arial" w:hAnsi="Arial" w:cs="Arial"/>
          <w:sz w:val="20"/>
          <w:szCs w:val="20"/>
          <w:lang w:eastAsia="sk-SK"/>
        </w:rPr>
        <w:t xml:space="preserve"> sa kupujúci nezaväzuje odobrať plánované množstvá kameniva.</w:t>
      </w:r>
      <w:r>
        <w:rPr>
          <w:rFonts w:ascii="Arial" w:hAnsi="Arial" w:cs="Arial"/>
          <w:sz w:val="20"/>
          <w:szCs w:val="20"/>
          <w:lang w:eastAsia="sk-SK"/>
        </w:rPr>
        <w:t xml:space="preserve">  </w:t>
      </w:r>
    </w:p>
    <w:p w14:paraId="0DBF26F0" w14:textId="77777777" w:rsidR="006B43EA" w:rsidRPr="00A57D71" w:rsidRDefault="006B43EA" w:rsidP="008C0EB9">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7E9DD012" w14:textId="0FE53774" w:rsidR="005E0C16" w:rsidRPr="00A57D71" w:rsidRDefault="005E0C16" w:rsidP="005E0C16">
      <w:pPr>
        <w:spacing w:after="0"/>
        <w:jc w:val="both"/>
        <w:rPr>
          <w:rFonts w:cs="Arial"/>
          <w:szCs w:val="20"/>
          <w:highlight w:val="yellow"/>
        </w:rPr>
      </w:pPr>
      <w:r w:rsidRPr="00A57D71">
        <w:rPr>
          <w:rFonts w:cs="Arial"/>
          <w:szCs w:val="20"/>
        </w:rPr>
        <w:t xml:space="preserve">Miesto dodania predmetu zákazky: </w:t>
      </w:r>
    </w:p>
    <w:p w14:paraId="7071B677" w14:textId="2AB1E456" w:rsidR="008C0EB9" w:rsidRPr="008C0EB9" w:rsidRDefault="008C0EB9" w:rsidP="008C0EB9">
      <w:pPr>
        <w:spacing w:after="0"/>
        <w:jc w:val="both"/>
        <w:rPr>
          <w:rFonts w:cs="Arial"/>
          <w:szCs w:val="20"/>
        </w:rPr>
      </w:pPr>
      <w:r w:rsidRPr="008C0EB9">
        <w:rPr>
          <w:rFonts w:cs="Arial"/>
          <w:szCs w:val="20"/>
        </w:rPr>
        <w:t>Kamenivo pre zimný posyp fr. 8/16 sa použije v rámci realizáci</w:t>
      </w:r>
      <w:r>
        <w:rPr>
          <w:rFonts w:cs="Arial"/>
          <w:szCs w:val="20"/>
        </w:rPr>
        <w:t xml:space="preserve">e zimnej údržby na </w:t>
      </w:r>
      <w:r w:rsidRPr="008C0EB9">
        <w:rPr>
          <w:rFonts w:cs="Arial"/>
          <w:szCs w:val="20"/>
        </w:rPr>
        <w:t xml:space="preserve">LS Čierny Váh a LS Liptovská Teplička. Spoločná skládka posypového materiálu je na Dubárni na LS Čierny Váh, ktorá je vzdialená 20 km od Liptovského Hrádku. Na túto skládku sa navozí posypový materiál (kamenivo). </w:t>
      </w:r>
    </w:p>
    <w:p w14:paraId="605129BD" w14:textId="5571F588" w:rsidR="005E0C16" w:rsidRDefault="008C0EB9" w:rsidP="008C0EB9">
      <w:pPr>
        <w:spacing w:after="0"/>
        <w:jc w:val="both"/>
        <w:rPr>
          <w:rFonts w:cs="Arial"/>
          <w:szCs w:val="20"/>
        </w:rPr>
      </w:pPr>
      <w:r w:rsidRPr="008C0EB9">
        <w:rPr>
          <w:rFonts w:cs="Arial"/>
          <w:szCs w:val="20"/>
        </w:rPr>
        <w:t>Dopravu pre túto čiastkovú zákazku zabezpečuje predávajúci.</w:t>
      </w:r>
    </w:p>
    <w:p w14:paraId="70477EA2" w14:textId="77777777" w:rsidR="0042279D" w:rsidRDefault="0042279D" w:rsidP="008C0EB9">
      <w:pPr>
        <w:spacing w:after="0"/>
        <w:jc w:val="both"/>
        <w:rPr>
          <w:rFonts w:cs="Arial"/>
          <w:szCs w:val="20"/>
          <w:highlight w:val="yellow"/>
        </w:rPr>
      </w:pPr>
    </w:p>
    <w:p w14:paraId="4DA36030" w14:textId="4D527B0D" w:rsidR="0042279D" w:rsidRDefault="0042279D" w:rsidP="005E0C16">
      <w:pPr>
        <w:spacing w:after="0"/>
        <w:jc w:val="both"/>
        <w:rPr>
          <w:rStyle w:val="color-gray4"/>
        </w:rPr>
      </w:pPr>
      <w:r w:rsidRPr="0042279D">
        <w:rPr>
          <w:rStyle w:val="Siln"/>
          <w:b w:val="0"/>
        </w:rPr>
        <w:t xml:space="preserve">GPS </w:t>
      </w:r>
      <w:r>
        <w:rPr>
          <w:rStyle w:val="Siln"/>
          <w:b w:val="0"/>
        </w:rPr>
        <w:t>súradnice skládky Dubáreň:</w:t>
      </w:r>
    </w:p>
    <w:p w14:paraId="0FADEDAD" w14:textId="1320518F" w:rsidR="0042279D" w:rsidRPr="0042279D" w:rsidRDefault="0042279D" w:rsidP="005E0C16">
      <w:pPr>
        <w:spacing w:after="0"/>
        <w:jc w:val="both"/>
        <w:rPr>
          <w:rStyle w:val="color-gray4"/>
          <w:b/>
        </w:rPr>
      </w:pPr>
      <w:r w:rsidRPr="0042279D">
        <w:rPr>
          <w:rStyle w:val="Siln"/>
          <w:b w:val="0"/>
        </w:rPr>
        <w:t>49.007706635,19.948039055</w:t>
      </w:r>
    </w:p>
    <w:p w14:paraId="1E83D054" w14:textId="77777777" w:rsidR="0042279D" w:rsidRPr="00A57D71" w:rsidRDefault="0042279D"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38A0C167" w14:textId="22DC7BBA" w:rsidR="005E0C16" w:rsidRPr="00A57D71" w:rsidRDefault="005E0C16" w:rsidP="005E0C16">
      <w:pPr>
        <w:spacing w:after="0"/>
        <w:jc w:val="both"/>
        <w:rPr>
          <w:rFonts w:cs="Arial"/>
          <w:szCs w:val="20"/>
        </w:rPr>
      </w:pPr>
      <w:r w:rsidRPr="00A57D71">
        <w:rPr>
          <w:rFonts w:cs="Arial"/>
          <w:szCs w:val="20"/>
        </w:rPr>
        <w:t xml:space="preserve">Trvanie zmluvy: </w:t>
      </w:r>
      <w:r w:rsidR="00BC3A55" w:rsidRPr="00BC3A55">
        <w:rPr>
          <w:rFonts w:cs="Arial"/>
          <w:szCs w:val="20"/>
        </w:rPr>
        <w:t>od podpisu zmluvy do 31.03.2021</w:t>
      </w:r>
    </w:p>
    <w:p w14:paraId="0A286E6E" w14:textId="67CC60D5"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BC3A55" w:rsidRPr="00BC3A55">
        <w:rPr>
          <w:rFonts w:cs="Arial"/>
          <w:szCs w:val="20"/>
        </w:rPr>
        <w:t>okt</w:t>
      </w:r>
      <w:r w:rsidR="00BC3A55">
        <w:rPr>
          <w:rFonts w:cs="Arial"/>
          <w:szCs w:val="20"/>
        </w:rPr>
        <w:t>óber 2020 – marec 2021</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0AD0942E"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87957">
        <w:rPr>
          <w:rFonts w:cs="Arial"/>
          <w:b/>
          <w:lang w:val="sk-SK"/>
        </w:rPr>
        <w:t>05</w:t>
      </w:r>
      <w:r w:rsidR="00522AAF" w:rsidRPr="00522AAF">
        <w:rPr>
          <w:rFonts w:cs="Arial"/>
          <w:b/>
          <w:lang w:val="sk-SK"/>
        </w:rPr>
        <w:t>.10.2020</w:t>
      </w:r>
      <w:r w:rsidRPr="00522AAF">
        <w:rPr>
          <w:rFonts w:cs="Arial"/>
          <w:b/>
          <w:lang w:val="sk-SK"/>
        </w:rPr>
        <w:t xml:space="preserve"> </w:t>
      </w:r>
      <w:r w:rsidRPr="00522AAF">
        <w:rPr>
          <w:rFonts w:ascii="Arial" w:hAnsi="Arial" w:cs="Arial"/>
          <w:b/>
          <w:sz w:val="20"/>
          <w:lang w:val="sk-SK"/>
        </w:rPr>
        <w:t xml:space="preserve">do </w:t>
      </w:r>
      <w:r w:rsidR="00522AAF" w:rsidRPr="00522AAF">
        <w:rPr>
          <w:rFonts w:cs="Arial"/>
          <w:b/>
          <w:lang w:val="sk-SK"/>
        </w:rPr>
        <w:t>12.00</w:t>
      </w:r>
      <w:r w:rsidRPr="00522AAF">
        <w:rPr>
          <w:rFonts w:cs="Arial"/>
          <w:b/>
          <w:lang w:val="sk-SK"/>
        </w:rPr>
        <w:t xml:space="preserve"> </w:t>
      </w:r>
      <w:r w:rsidRPr="00522AAF">
        <w:rPr>
          <w:rFonts w:ascii="Arial" w:hAnsi="Arial" w:cs="Arial"/>
          <w:b/>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lastRenderedPageBreak/>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0"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 xml:space="preserve">Verejný obstarávateľ bude pri komunikácií s uchádzačmi, resp. záujemcami postupovať v zmysle § 20, ods. 3 ZVO prostredníctvom zabezpečeného komunikačného rozhrania IS JOSEPHINE. Komunikácia </w:t>
      </w:r>
      <w:r w:rsidRPr="00A57D71">
        <w:rPr>
          <w:rFonts w:cs="Arial"/>
          <w:szCs w:val="20"/>
        </w:rPr>
        <w:lastRenderedPageBreak/>
        <w:t>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Mozilla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Edge</w:t>
      </w:r>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4E132039" w14:textId="4AE82641" w:rsidR="005E0C16" w:rsidRDefault="005E0C16" w:rsidP="005E0C16">
      <w:pPr>
        <w:spacing w:after="0"/>
        <w:jc w:val="both"/>
        <w:rPr>
          <w:rFonts w:cs="Arial"/>
          <w:szCs w:val="20"/>
        </w:rPr>
      </w:pPr>
      <w:r w:rsidRPr="00A57D71">
        <w:rPr>
          <w:rFonts w:cs="Arial"/>
          <w:szCs w:val="20"/>
        </w:rPr>
        <w:t xml:space="preserve">Viazanosť ponúk je do </w:t>
      </w:r>
      <w:r w:rsidR="00522AAF" w:rsidRPr="00522AAF">
        <w:rPr>
          <w:rFonts w:cs="Arial"/>
          <w:szCs w:val="20"/>
        </w:rPr>
        <w:t>3</w:t>
      </w:r>
      <w:r w:rsidRPr="00522AAF">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7107B42" w14:textId="77777777" w:rsidR="00522AAF" w:rsidRDefault="00522AAF" w:rsidP="005E0C16">
      <w:pPr>
        <w:spacing w:after="0"/>
        <w:jc w:val="both"/>
        <w:rPr>
          <w:rFonts w:cs="Arial"/>
          <w:szCs w:val="20"/>
        </w:rPr>
      </w:pPr>
    </w:p>
    <w:p w14:paraId="5E555F2D" w14:textId="77777777" w:rsidR="00522AAF" w:rsidRDefault="00522AAF" w:rsidP="005E0C16">
      <w:pPr>
        <w:spacing w:after="0"/>
        <w:jc w:val="both"/>
        <w:rPr>
          <w:rFonts w:cs="Arial"/>
          <w:szCs w:val="20"/>
        </w:rPr>
      </w:pPr>
    </w:p>
    <w:p w14:paraId="0C313723" w14:textId="77777777" w:rsidR="00522AAF" w:rsidRPr="00A57D71" w:rsidRDefault="00522AAF" w:rsidP="005E0C16">
      <w:pPr>
        <w:spacing w:after="0"/>
        <w:jc w:val="both"/>
        <w:rPr>
          <w:rFonts w:cs="Arial"/>
          <w:szCs w:val="20"/>
        </w:rPr>
      </w:pP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56A24886" w14:textId="407712DC" w:rsidR="005E0C16" w:rsidRPr="00A57D71" w:rsidRDefault="005E0C16" w:rsidP="005E0C16">
      <w:pPr>
        <w:spacing w:after="0"/>
        <w:jc w:val="both"/>
      </w:pPr>
      <w:r w:rsidRPr="00A57D71">
        <w:rPr>
          <w:rFonts w:eastAsia="TimesNewRomanPSMT"/>
        </w:rPr>
        <w:t xml:space="preserve">Otváranie ponúk sa uskutoční elektronicky dňa  </w:t>
      </w:r>
      <w:r w:rsidR="00287957">
        <w:rPr>
          <w:rFonts w:eastAsia="TimesNewRomanPSMT"/>
        </w:rPr>
        <w:t>05</w:t>
      </w:r>
      <w:bookmarkStart w:id="0" w:name="_GoBack"/>
      <w:bookmarkEnd w:id="0"/>
      <w:r w:rsidR="003E4AA7" w:rsidRPr="003E4AA7">
        <w:rPr>
          <w:rFonts w:eastAsia="TimesNewRomanPSMT"/>
        </w:rPr>
        <w:t xml:space="preserve">.10.2020 </w:t>
      </w:r>
      <w:r w:rsidRPr="003E4AA7">
        <w:rPr>
          <w:rFonts w:eastAsia="TimesNewRomanPSMT"/>
        </w:rPr>
        <w:t>o</w:t>
      </w:r>
      <w:r w:rsidR="003E4AA7" w:rsidRPr="003E4AA7">
        <w:rPr>
          <w:rFonts w:eastAsia="TimesNewRomanPSMT"/>
        </w:rPr>
        <w:t> </w:t>
      </w:r>
      <w:r w:rsidR="003E4AA7">
        <w:rPr>
          <w:rFonts w:eastAsia="TimesNewRomanPSMT"/>
        </w:rPr>
        <w:t>13.00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3E4AA7">
        <w:rPr>
          <w:rFonts w:eastAsia="TimesNewRomanPSMT"/>
        </w:rPr>
        <w:t>–</w:t>
      </w:r>
      <w:r w:rsidRPr="00A57D71">
        <w:rPr>
          <w:rFonts w:eastAsia="TimesNewRomanPSMT"/>
        </w:rPr>
        <w:t xml:space="preserve"> </w:t>
      </w:r>
      <w:r w:rsidR="003E4AA7">
        <w:rPr>
          <w:rFonts w:eastAsia="TimesNewRomanPSMT"/>
        </w:rPr>
        <w:t>OZ Liptovský Hrádok, Juraja Martinku 110/6, 033 11 Liptovský Hrádok.</w:t>
      </w:r>
    </w:p>
    <w:p w14:paraId="2AC510D3" w14:textId="77777777" w:rsidR="005E0C16" w:rsidRPr="00A57D71" w:rsidRDefault="005E0C16"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lastRenderedPageBreak/>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855E6F">
      <w:pPr>
        <w:spacing w:after="0"/>
        <w:ind w:left="720"/>
        <w:jc w:val="both"/>
        <w:rPr>
          <w:rFonts w:cs="Arial"/>
          <w:szCs w:val="20"/>
        </w:rPr>
      </w:pPr>
      <w:r w:rsidRPr="00A57D71">
        <w:rPr>
          <w:rFonts w:cs="Arial"/>
          <w:szCs w:val="20"/>
        </w:rPr>
        <w:t>Príloha č. 1: Návrh na plnenie kritérií hodnotenia ponúk</w:t>
      </w:r>
    </w:p>
    <w:p w14:paraId="0368DE65" w14:textId="1A2B80F0" w:rsidR="005E0C16" w:rsidRPr="00855E6F" w:rsidRDefault="00EC1C7F" w:rsidP="00855E6F">
      <w:pPr>
        <w:spacing w:after="0"/>
        <w:ind w:left="720"/>
        <w:rPr>
          <w:rFonts w:cs="Arial"/>
          <w:szCs w:val="20"/>
        </w:rPr>
      </w:pPr>
      <w:r w:rsidRPr="00855E6F">
        <w:rPr>
          <w:rFonts w:cs="Arial"/>
          <w:szCs w:val="20"/>
        </w:rPr>
        <w:t>Príloha č. 2: Kúpna zmluva</w:t>
      </w:r>
    </w:p>
    <w:sectPr w:rsidR="005E0C16" w:rsidRPr="00855E6F"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DD17" w14:textId="77777777" w:rsidR="00626C2E" w:rsidRDefault="00626C2E">
      <w:r>
        <w:separator/>
      </w:r>
    </w:p>
  </w:endnote>
  <w:endnote w:type="continuationSeparator" w:id="0">
    <w:p w14:paraId="386C7F82" w14:textId="77777777" w:rsidR="00626C2E" w:rsidRDefault="0062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87957">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87957">
                    <w:rPr>
                      <w:bCs/>
                      <w:noProof/>
                      <w:sz w:val="18"/>
                      <w:szCs w:val="18"/>
                    </w:rPr>
                    <w:t>9</w:t>
                  </w:r>
                  <w:r w:rsidRPr="007C3D49">
                    <w:rPr>
                      <w:bCs/>
                      <w:sz w:val="18"/>
                      <w:szCs w:val="18"/>
                    </w:rPr>
                    <w:fldChar w:fldCharType="end"/>
                  </w:r>
                </w:p>
              </w:tc>
            </w:tr>
          </w:tbl>
          <w:p w14:paraId="6C1DB06B" w14:textId="09E36B81" w:rsidR="00D712D5" w:rsidRPr="002917A0" w:rsidRDefault="00626C2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CF6A0" w14:textId="77777777" w:rsidR="00626C2E" w:rsidRDefault="00626C2E">
      <w:r>
        <w:separator/>
      </w:r>
    </w:p>
  </w:footnote>
  <w:footnote w:type="continuationSeparator" w:id="0">
    <w:p w14:paraId="4F125B04" w14:textId="77777777" w:rsidR="00626C2E" w:rsidRDefault="0062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957"/>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4AA7"/>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79D"/>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2AAF"/>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6C2E"/>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3EA"/>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9E9"/>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E6F"/>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B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9F2"/>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57C"/>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60"/>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A55"/>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54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39"/>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color-gray4">
    <w:name w:val="color-gray4"/>
    <w:basedOn w:val="Predvolenpsmoodseku"/>
    <w:rsid w:val="0042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C8816-C367-4255-9EF6-06677656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3869</Words>
  <Characters>22054</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25872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10</cp:revision>
  <cp:lastPrinted>2020-09-21T10:47:00Z</cp:lastPrinted>
  <dcterms:created xsi:type="dcterms:W3CDTF">2020-06-18T11:44:00Z</dcterms:created>
  <dcterms:modified xsi:type="dcterms:W3CDTF">2020-09-22T10:30:00Z</dcterms:modified>
  <cp:category>EIZ</cp:category>
</cp:coreProperties>
</file>