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A37501D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5DAB6C7B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2EB378F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6A05A80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74A11A3E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5A39BBE3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C8F396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1FCB620" w14:textId="30ECD5AE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r w:rsidRPr="00535891">
        <w:rPr>
          <w:rFonts w:asciiTheme="minorHAnsi" w:hAnsiTheme="minorHAnsi" w:cstheme="minorHAnsi"/>
          <w:b/>
          <w:i/>
          <w:sz w:val="28"/>
          <w:szCs w:val="28"/>
        </w:rPr>
        <w:t xml:space="preserve">Nákup </w:t>
      </w:r>
      <w:r w:rsidR="00535891" w:rsidRPr="00535891">
        <w:rPr>
          <w:rFonts w:asciiTheme="minorHAnsi" w:hAnsiTheme="minorHAnsi" w:cstheme="minorHAnsi"/>
          <w:b/>
          <w:i/>
          <w:sz w:val="28"/>
          <w:szCs w:val="28"/>
        </w:rPr>
        <w:t xml:space="preserve">notebookov, monitorov a PC pre zamestnancov </w:t>
      </w:r>
      <w:r w:rsidRPr="00535891">
        <w:rPr>
          <w:rFonts w:asciiTheme="minorHAnsi" w:hAnsiTheme="minorHAnsi" w:cstheme="minorHAnsi"/>
          <w:b/>
          <w:i/>
          <w:sz w:val="28"/>
          <w:szCs w:val="28"/>
        </w:rPr>
        <w:t>Úrad</w:t>
      </w:r>
      <w:r w:rsidR="00535891" w:rsidRPr="00535891">
        <w:rPr>
          <w:rFonts w:asciiTheme="minorHAnsi" w:hAnsiTheme="minorHAnsi" w:cstheme="minorHAnsi"/>
          <w:b/>
          <w:i/>
          <w:sz w:val="28"/>
          <w:szCs w:val="28"/>
        </w:rPr>
        <w:t>u</w:t>
      </w:r>
      <w:r w:rsidRPr="00535891">
        <w:rPr>
          <w:rFonts w:asciiTheme="minorHAnsi" w:hAnsiTheme="minorHAnsi" w:cstheme="minorHAnsi"/>
          <w:b/>
          <w:i/>
          <w:sz w:val="28"/>
          <w:szCs w:val="28"/>
        </w:rPr>
        <w:t xml:space="preserve"> Banskobystrického </w:t>
      </w:r>
      <w:r w:rsidR="00C81718" w:rsidRPr="00535891">
        <w:rPr>
          <w:rFonts w:asciiTheme="minorHAnsi" w:hAnsiTheme="minorHAnsi" w:cstheme="minorHAnsi"/>
          <w:b/>
          <w:i/>
          <w:sz w:val="28"/>
          <w:szCs w:val="28"/>
        </w:rPr>
        <w:t>samosprávneho kraja (Výzva č. 13</w:t>
      </w:r>
      <w:r w:rsidRPr="00535891">
        <w:rPr>
          <w:rFonts w:asciiTheme="minorHAnsi" w:hAnsiTheme="minorHAnsi" w:cstheme="minorHAnsi"/>
          <w:b/>
          <w:i/>
          <w:sz w:val="28"/>
          <w:szCs w:val="28"/>
        </w:rPr>
        <w:t>)</w:t>
      </w:r>
      <w:bookmarkEnd w:id="0"/>
    </w:p>
    <w:p w14:paraId="72A3D3EC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0061E4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AAD2065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C7F3FB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4EAFD9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94D5A5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EEC66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56B9A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FB0818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9F31C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128261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8E65D" w14:textId="77777777" w:rsidR="002778A2" w:rsidRPr="00535891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 xml:space="preserve">V ............................... dňa ................. </w:t>
      </w:r>
    </w:p>
    <w:p w14:paraId="62486C05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101652C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B99056E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1F96E0F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299C43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DBEF00" w14:textId="77777777" w:rsidR="002778A2" w:rsidRPr="00535891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0B8AD90" w14:textId="0C02EEC9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Notebook </w:t>
      </w:r>
      <w:r w:rsidR="00535891">
        <w:rPr>
          <w:rFonts w:asciiTheme="minorHAnsi" w:hAnsiTheme="minorHAnsi" w:cstheme="minorHAnsi"/>
          <w:b/>
          <w:i/>
          <w:sz w:val="28"/>
          <w:szCs w:val="28"/>
        </w:rPr>
        <w:t xml:space="preserve">s príslušenstvom – 47 </w:t>
      </w:r>
      <w:r w:rsidRPr="00535891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3461D77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0FAFE3F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CF2D8B6" w14:textId="094E01EE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6196"/>
        <w:gridCol w:w="6196"/>
      </w:tblGrid>
      <w:tr w:rsidR="00535891" w:rsidRPr="00535891" w14:paraId="37C72660" w14:textId="623F0000" w:rsidTr="001C4D6E">
        <w:trPr>
          <w:trHeight w:val="300"/>
          <w:tblHeader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449051B5" w14:textId="5C98E581" w:rsidR="00535891" w:rsidRPr="00535891" w:rsidRDefault="00535891" w:rsidP="00535891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6F9B66E4" w14:textId="4FCD264A" w:rsidR="00535891" w:rsidRPr="00535891" w:rsidRDefault="00535891" w:rsidP="00535891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6196" w:type="dxa"/>
          </w:tcPr>
          <w:p w14:paraId="25EFED8C" w14:textId="432D3B00" w:rsidR="00535891" w:rsidRPr="00535891" w:rsidRDefault="00535891" w:rsidP="00535891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uchádzačom ponúknuté technické parametre</w:t>
            </w:r>
          </w:p>
        </w:tc>
      </w:tr>
      <w:tr w:rsidR="00535891" w:rsidRPr="00535891" w14:paraId="1A8A6A34" w14:textId="0078DCC5" w:rsidTr="001C4D6E">
        <w:trPr>
          <w:trHeight w:val="6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6E17F9ED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196" w:type="dxa"/>
            <w:shd w:val="clear" w:color="auto" w:fill="auto"/>
            <w:vAlign w:val="bottom"/>
            <w:hideMark/>
          </w:tcPr>
          <w:p w14:paraId="28DBFD20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64bit mikroprocesor s výkonom dávajúcim minimálne skóre 6000 podľa benchmarku PassMark (https://www.cpubenchmark.net)</w:t>
            </w:r>
          </w:p>
        </w:tc>
        <w:tc>
          <w:tcPr>
            <w:tcW w:w="6196" w:type="dxa"/>
          </w:tcPr>
          <w:p w14:paraId="37BA1AED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5DFC59C9" w14:textId="79A7DA20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4B18FB7F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1875103B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8GB DDR4 Memory (1x8GB)</w:t>
            </w:r>
          </w:p>
        </w:tc>
        <w:tc>
          <w:tcPr>
            <w:tcW w:w="6196" w:type="dxa"/>
          </w:tcPr>
          <w:p w14:paraId="3767F5BC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7BB3571B" w14:textId="2A4B0DBB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350D5042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5ACCBE74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SSD 256 GB</w:t>
            </w:r>
          </w:p>
        </w:tc>
        <w:tc>
          <w:tcPr>
            <w:tcW w:w="6196" w:type="dxa"/>
          </w:tcPr>
          <w:p w14:paraId="1C5A9002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142AF6B0" w14:textId="595364BB" w:rsidTr="001C4D6E">
        <w:trPr>
          <w:trHeight w:val="6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2A21A763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6196" w:type="dxa"/>
            <w:shd w:val="clear" w:color="auto" w:fill="auto"/>
            <w:vAlign w:val="bottom"/>
            <w:hideMark/>
          </w:tcPr>
          <w:p w14:paraId="681F4F1D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grafická karta s výkonom dávajúcim minimálne skóre 1000 podľa benchmarku PassMark G3D Mark (https://www.videocardbenchmark.net)</w:t>
            </w:r>
          </w:p>
        </w:tc>
        <w:tc>
          <w:tcPr>
            <w:tcW w:w="6196" w:type="dxa"/>
          </w:tcPr>
          <w:p w14:paraId="6F4C4920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46331550" w14:textId="5C9E3FBE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4F4667AC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5B0411FE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6196" w:type="dxa"/>
          </w:tcPr>
          <w:p w14:paraId="3E004440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38FAD24D" w14:textId="2B471821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30C58850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6196" w:type="dxa"/>
            <w:shd w:val="clear" w:color="auto" w:fill="auto"/>
            <w:vAlign w:val="bottom"/>
            <w:hideMark/>
          </w:tcPr>
          <w:p w14:paraId="250B2E45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 (support via USB Type C dongle) Wireless Adapter+ Bluetooth</w:t>
            </w:r>
          </w:p>
        </w:tc>
        <w:tc>
          <w:tcPr>
            <w:tcW w:w="6196" w:type="dxa"/>
          </w:tcPr>
          <w:p w14:paraId="61756B66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1DB6D65F" w14:textId="70A617D8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0962A785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28C16119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integrovaná numerická klávesnica so slovenským značením na klávesnici</w:t>
            </w:r>
          </w:p>
        </w:tc>
        <w:tc>
          <w:tcPr>
            <w:tcW w:w="6196" w:type="dxa"/>
          </w:tcPr>
          <w:p w14:paraId="2EEDB9F9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372DAA6D" w14:textId="71044CB6" w:rsidTr="001C4D6E">
        <w:trPr>
          <w:trHeight w:val="300"/>
        </w:trPr>
        <w:tc>
          <w:tcPr>
            <w:tcW w:w="2446" w:type="dxa"/>
            <w:vMerge w:val="restart"/>
            <w:shd w:val="clear" w:color="auto" w:fill="auto"/>
            <w:noWrap/>
            <w:hideMark/>
          </w:tcPr>
          <w:p w14:paraId="0A4ACFA2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730C3A83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2 x USB 3.1</w:t>
            </w:r>
          </w:p>
        </w:tc>
        <w:tc>
          <w:tcPr>
            <w:tcW w:w="6196" w:type="dxa"/>
          </w:tcPr>
          <w:p w14:paraId="4CFFD85B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13230127" w14:textId="0E1BE6D1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6DEFF4BB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298CA1AC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1 x USB Type-C - power delivery a display port support)</w:t>
            </w:r>
          </w:p>
        </w:tc>
        <w:tc>
          <w:tcPr>
            <w:tcW w:w="6196" w:type="dxa"/>
          </w:tcPr>
          <w:p w14:paraId="5F72858A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5C18D9FB" w14:textId="4779E004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40EFFB73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518E5327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1 x HDMI</w:t>
            </w:r>
          </w:p>
        </w:tc>
        <w:tc>
          <w:tcPr>
            <w:tcW w:w="6196" w:type="dxa"/>
          </w:tcPr>
          <w:p w14:paraId="2993CDF9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2BB91B47" w14:textId="26519F1A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406F51B8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099ECA07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WiFi</w:t>
            </w:r>
          </w:p>
        </w:tc>
        <w:tc>
          <w:tcPr>
            <w:tcW w:w="6196" w:type="dxa"/>
          </w:tcPr>
          <w:p w14:paraId="24517387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70A99B85" w14:textId="63C9B5AB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77583720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0E47B9A5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Bluetooth</w:t>
            </w:r>
          </w:p>
        </w:tc>
        <w:tc>
          <w:tcPr>
            <w:tcW w:w="6196" w:type="dxa"/>
          </w:tcPr>
          <w:p w14:paraId="4C4B40BB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432AECC7" w14:textId="7DFF1714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35C04071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2B750419" w14:textId="5590927D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15,6"</w:t>
            </w:r>
          </w:p>
        </w:tc>
        <w:tc>
          <w:tcPr>
            <w:tcW w:w="6196" w:type="dxa"/>
          </w:tcPr>
          <w:p w14:paraId="3E254F9B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77BE7538" w14:textId="386BB22B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60CA62E3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Bezpečnosť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4F407B13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slot pre bezpečnostný zámok proti odcudzeniu</w:t>
            </w:r>
          </w:p>
        </w:tc>
        <w:tc>
          <w:tcPr>
            <w:tcW w:w="6196" w:type="dxa"/>
          </w:tcPr>
          <w:p w14:paraId="169EF2B1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3A62C8C6" w14:textId="6AD12652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60A3E612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0ABE1CC8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OS nie je požadovaný</w:t>
            </w:r>
          </w:p>
        </w:tc>
        <w:tc>
          <w:tcPr>
            <w:tcW w:w="6196" w:type="dxa"/>
          </w:tcPr>
          <w:p w14:paraId="74B81691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4ADFCAB2" w14:textId="55469F67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7ABD1C88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43FC8DFC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6196" w:type="dxa"/>
          </w:tcPr>
          <w:p w14:paraId="115E0D76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0121E3E8" w14:textId="60370F94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066FF9D1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10CF70AA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4 roky onsite service + 4 roky accidental damage protection</w:t>
            </w:r>
          </w:p>
        </w:tc>
        <w:tc>
          <w:tcPr>
            <w:tcW w:w="6196" w:type="dxa"/>
          </w:tcPr>
          <w:p w14:paraId="3B5D84F2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1EA95B52" w14:textId="0DC20C23" w:rsidTr="001C4D6E">
        <w:trPr>
          <w:trHeight w:val="300"/>
        </w:trPr>
        <w:tc>
          <w:tcPr>
            <w:tcW w:w="2446" w:type="dxa"/>
            <w:vMerge w:val="restart"/>
            <w:shd w:val="clear" w:color="auto" w:fill="auto"/>
            <w:noWrap/>
            <w:hideMark/>
          </w:tcPr>
          <w:p w14:paraId="0C30ECF6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4BFF5D41" w14:textId="3CAA991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adaptér USB-C (M) na HDMI / VGA / Ethernet / USB 3.0</w:t>
            </w:r>
          </w:p>
        </w:tc>
        <w:tc>
          <w:tcPr>
            <w:tcW w:w="6196" w:type="dxa"/>
          </w:tcPr>
          <w:p w14:paraId="6858547C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47AA7CEC" w14:textId="1FADF49D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62212CB5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2DBD0661" w14:textId="12A33235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taška pre 15,6” notebook, farba čierna, nosenie na rameno</w:t>
            </w:r>
          </w:p>
        </w:tc>
        <w:tc>
          <w:tcPr>
            <w:tcW w:w="6196" w:type="dxa"/>
          </w:tcPr>
          <w:p w14:paraId="6F8DDD29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0A256A73" w14:textId="306A5B97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728740B9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49CAF4FD" w14:textId="7C84568D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USB klávesnica (značenie na klávesnici slovenské), farba čierna</w:t>
            </w:r>
          </w:p>
        </w:tc>
        <w:tc>
          <w:tcPr>
            <w:tcW w:w="6196" w:type="dxa"/>
          </w:tcPr>
          <w:p w14:paraId="7B4886B2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3BF189A6" w14:textId="28644883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58717DC4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14F2A6B1" w14:textId="149E907E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HDMI kábel</w:t>
            </w:r>
          </w:p>
        </w:tc>
        <w:tc>
          <w:tcPr>
            <w:tcW w:w="6196" w:type="dxa"/>
          </w:tcPr>
          <w:p w14:paraId="2A3E8828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43712F8E" w14:textId="3BFA33B5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3C3A8BBB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2D0F6A63" w14:textId="7AF496E5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USB optická myš farba čierna</w:t>
            </w:r>
          </w:p>
        </w:tc>
        <w:tc>
          <w:tcPr>
            <w:tcW w:w="6196" w:type="dxa"/>
          </w:tcPr>
          <w:p w14:paraId="089E840B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6824BE8A" w14:textId="443C52F1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683A4163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Iné požiadavky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1DEB54E6" w14:textId="77777777" w:rsidR="00535891" w:rsidRPr="00535891" w:rsidRDefault="00535891" w:rsidP="00535891">
            <w:pPr>
              <w:pStyle w:val="Odsekzoznamu"/>
              <w:numPr>
                <w:ilvl w:val="0"/>
                <w:numId w:val="1"/>
              </w:numPr>
              <w:ind w:left="252" w:hanging="252"/>
              <w:contextualSpacing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roky ponechanie pevného disku</w:t>
            </w:r>
          </w:p>
        </w:tc>
        <w:tc>
          <w:tcPr>
            <w:tcW w:w="6196" w:type="dxa"/>
          </w:tcPr>
          <w:p w14:paraId="5946C330" w14:textId="77777777" w:rsidR="00535891" w:rsidRPr="00535891" w:rsidRDefault="00535891" w:rsidP="00535891">
            <w:pPr>
              <w:contextualSpacing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10ACC38F" w14:textId="26C9E01C" w:rsidR="00535891" w:rsidRDefault="0053589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</w:p>
    <w:p w14:paraId="29A75B01" w14:textId="77777777" w:rsidR="00535891" w:rsidRPr="00C81718" w:rsidRDefault="0053589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</w:p>
    <w:p w14:paraId="07547A01" w14:textId="77777777" w:rsidR="002778A2" w:rsidRPr="00535891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6380EBE" w14:textId="451B6AD1" w:rsidR="002778A2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 xml:space="preserve">V ............................... dňa ................. </w:t>
      </w:r>
    </w:p>
    <w:p w14:paraId="47DD9C9B" w14:textId="3F56A483" w:rsidR="001C4D6E" w:rsidRDefault="001C4D6E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9F1FDD1" w14:textId="77777777" w:rsidR="001C4D6E" w:rsidRPr="00535891" w:rsidRDefault="001C4D6E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1E737782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5043CB0F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434969E3" w14:textId="34EEEA99" w:rsidR="002778A2" w:rsidRPr="001C4D6E" w:rsidRDefault="001C4D6E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PC </w:t>
      </w:r>
      <w:r w:rsidR="007D288B">
        <w:rPr>
          <w:rFonts w:asciiTheme="minorHAnsi" w:hAnsiTheme="minorHAnsi" w:cstheme="minorHAnsi"/>
          <w:b/>
          <w:i/>
          <w:sz w:val="28"/>
          <w:szCs w:val="28"/>
        </w:rPr>
        <w:t>s príslušenstvom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2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07459315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C3BCA84" w14:textId="77777777" w:rsidR="002778A2" w:rsidRPr="001C4D6E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537F28F" w14:textId="3EA424E4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82"/>
        <w:gridCol w:w="5502"/>
      </w:tblGrid>
      <w:tr w:rsidR="001C4D6E" w:rsidRPr="001C4D6E" w14:paraId="23E8A728" w14:textId="2D4885DA" w:rsidTr="001C4D6E">
        <w:trPr>
          <w:trHeight w:val="300"/>
          <w:tblHeader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4E04CB5" w14:textId="23C7B80D" w:rsidR="001C4D6E" w:rsidRPr="001C4D6E" w:rsidRDefault="001C4D6E" w:rsidP="001C4D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4D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4BEB7B5E" w14:textId="16C8286B" w:rsidR="001C4D6E" w:rsidRPr="001C4D6E" w:rsidRDefault="001C4D6E" w:rsidP="001C4D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4D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5502" w:type="dxa"/>
          </w:tcPr>
          <w:p w14:paraId="5243BFC8" w14:textId="5116478E" w:rsidR="001C4D6E" w:rsidRPr="001C4D6E" w:rsidRDefault="001C4D6E" w:rsidP="001C4D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4D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Uchádzačom ponúknuté technické parametre</w:t>
            </w:r>
          </w:p>
        </w:tc>
      </w:tr>
      <w:tr w:rsidR="001C4D6E" w:rsidRPr="00816510" w14:paraId="13F324A5" w14:textId="0C212F5B" w:rsidTr="001C4D6E">
        <w:trPr>
          <w:trHeight w:val="6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F61737D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Procesor:</w:t>
            </w:r>
          </w:p>
        </w:tc>
        <w:tc>
          <w:tcPr>
            <w:tcW w:w="6182" w:type="dxa"/>
            <w:shd w:val="clear" w:color="auto" w:fill="auto"/>
            <w:vAlign w:val="bottom"/>
            <w:hideMark/>
          </w:tcPr>
          <w:p w14:paraId="4898409A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64bit mikroprocesor s výkonom dávajúcim minimálne skóre 6000 podľa benchmarku PassMark (https://www.cpubenchmark.net)</w:t>
            </w:r>
          </w:p>
        </w:tc>
        <w:tc>
          <w:tcPr>
            <w:tcW w:w="5502" w:type="dxa"/>
          </w:tcPr>
          <w:p w14:paraId="70226569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4BFEEFDD" w14:textId="7299658D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1D19977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Operačná pamäť: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10F96E0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min: 16GB, 1x16GB, DDR4 Memory</w:t>
            </w:r>
          </w:p>
        </w:tc>
        <w:tc>
          <w:tcPr>
            <w:tcW w:w="5502" w:type="dxa"/>
          </w:tcPr>
          <w:p w14:paraId="01D9CE8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049B8E3D" w14:textId="1BD4F812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E44CBA7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Pevný disk: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00457B6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min: SSD 512 GB</w:t>
            </w:r>
          </w:p>
        </w:tc>
        <w:tc>
          <w:tcPr>
            <w:tcW w:w="5502" w:type="dxa"/>
          </w:tcPr>
          <w:p w14:paraId="543D9B03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44EAB334" w14:textId="5A70B614" w:rsidTr="001C4D6E">
        <w:trPr>
          <w:trHeight w:val="9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EAC64A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Grafický adaptér:</w:t>
            </w:r>
          </w:p>
        </w:tc>
        <w:tc>
          <w:tcPr>
            <w:tcW w:w="6182" w:type="dxa"/>
            <w:shd w:val="clear" w:color="auto" w:fill="auto"/>
            <w:vAlign w:val="bottom"/>
            <w:hideMark/>
          </w:tcPr>
          <w:p w14:paraId="169DF5C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grafická karta s výkonom dávajúcim minimálne skóre 1000 podľa benchmarku PassMark G3D Mark (https://www.videocardbenchmark.net)</w:t>
            </w:r>
          </w:p>
        </w:tc>
        <w:tc>
          <w:tcPr>
            <w:tcW w:w="5502" w:type="dxa"/>
          </w:tcPr>
          <w:p w14:paraId="3105FE0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C308DD6" w14:textId="4DEE0C95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AE9988B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Obrazovka: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6E8E17B6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min: 27,0" FHD 1920x1080px</w:t>
            </w:r>
          </w:p>
        </w:tc>
        <w:tc>
          <w:tcPr>
            <w:tcW w:w="5502" w:type="dxa"/>
          </w:tcPr>
          <w:p w14:paraId="40658E04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04836761" w14:textId="1305F9C9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DBE3A29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Sieťový adaptér: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15CA148F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Ethernet 10/100/1000</w:t>
            </w:r>
          </w:p>
        </w:tc>
        <w:tc>
          <w:tcPr>
            <w:tcW w:w="5502" w:type="dxa"/>
          </w:tcPr>
          <w:p w14:paraId="674C4EB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1E928401" w14:textId="75739864" w:rsidTr="001C4D6E">
        <w:trPr>
          <w:trHeight w:val="300"/>
        </w:trPr>
        <w:tc>
          <w:tcPr>
            <w:tcW w:w="2460" w:type="dxa"/>
            <w:vMerge w:val="restart"/>
            <w:shd w:val="clear" w:color="auto" w:fill="auto"/>
            <w:noWrap/>
            <w:hideMark/>
          </w:tcPr>
          <w:p w14:paraId="402194E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Vstupno-výstupné porty: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635A699C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4x USB 3.1</w:t>
            </w:r>
          </w:p>
        </w:tc>
        <w:tc>
          <w:tcPr>
            <w:tcW w:w="5502" w:type="dxa"/>
          </w:tcPr>
          <w:p w14:paraId="6EAA2817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6CCD03E7" w14:textId="10D0ECA0" w:rsidTr="001C4D6E">
        <w:trPr>
          <w:trHeight w:val="300"/>
        </w:trPr>
        <w:tc>
          <w:tcPr>
            <w:tcW w:w="2460" w:type="dxa"/>
            <w:vMerge/>
            <w:vAlign w:val="center"/>
            <w:hideMark/>
          </w:tcPr>
          <w:p w14:paraId="75DED747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00F5B27D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1x HDMI</w:t>
            </w:r>
          </w:p>
        </w:tc>
        <w:tc>
          <w:tcPr>
            <w:tcW w:w="5502" w:type="dxa"/>
          </w:tcPr>
          <w:p w14:paraId="3A1269C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3EFC0358" w14:textId="6F6FCA5B" w:rsidTr="001C4D6E">
        <w:trPr>
          <w:trHeight w:val="300"/>
        </w:trPr>
        <w:tc>
          <w:tcPr>
            <w:tcW w:w="2460" w:type="dxa"/>
            <w:vMerge/>
            <w:vAlign w:val="center"/>
            <w:hideMark/>
          </w:tcPr>
          <w:p w14:paraId="101BB25A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1195E843" w14:textId="550CAAD6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</w:t>
            </w:r>
            <w:r w:rsidR="001D4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1x DisplayPort</w:t>
            </w:r>
          </w:p>
        </w:tc>
        <w:tc>
          <w:tcPr>
            <w:tcW w:w="5502" w:type="dxa"/>
          </w:tcPr>
          <w:p w14:paraId="2EB2FC92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201149FE" w14:textId="23903C17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51918DD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Prevedenie: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0EDBC49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All In One, stojanová noha pivot (nie tiny-in-one)</w:t>
            </w:r>
          </w:p>
        </w:tc>
        <w:tc>
          <w:tcPr>
            <w:tcW w:w="5502" w:type="dxa"/>
          </w:tcPr>
          <w:p w14:paraId="6F5E0A0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4B11A48F" w14:textId="05B3C048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2506226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Klávesnica: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70D23394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značenie na klávesnici slovenské</w:t>
            </w:r>
          </w:p>
        </w:tc>
        <w:tc>
          <w:tcPr>
            <w:tcW w:w="5502" w:type="dxa"/>
          </w:tcPr>
          <w:p w14:paraId="5BE448DF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1906E831" w14:textId="5FCC6E1F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EE2DC16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Myš: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60222589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</w:p>
        </w:tc>
        <w:tc>
          <w:tcPr>
            <w:tcW w:w="5502" w:type="dxa"/>
          </w:tcPr>
          <w:p w14:paraId="40A996AB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4447730B" w14:textId="4505FE2E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9065719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Operačný systém: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434835DF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OS nie je požadovaný</w:t>
            </w:r>
          </w:p>
        </w:tc>
        <w:tc>
          <w:tcPr>
            <w:tcW w:w="5502" w:type="dxa"/>
          </w:tcPr>
          <w:p w14:paraId="11F4FF4F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B0085F6" w14:textId="7EF32FF2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4154E5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Ovládače: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406AC47B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5502" w:type="dxa"/>
          </w:tcPr>
          <w:p w14:paraId="5283443C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0879D3C5" w14:textId="10DD8C3D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E20220F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Farba: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71C75E4E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čierna</w:t>
            </w:r>
          </w:p>
        </w:tc>
        <w:tc>
          <w:tcPr>
            <w:tcW w:w="5502" w:type="dxa"/>
          </w:tcPr>
          <w:p w14:paraId="1E59BCDB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E6D7893" w14:textId="73AED5FA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4BDE2BD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Záručná doba: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43B05303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min: 4 onsite service + 4 accidental damage protection</w:t>
            </w:r>
          </w:p>
        </w:tc>
        <w:tc>
          <w:tcPr>
            <w:tcW w:w="5502" w:type="dxa"/>
          </w:tcPr>
          <w:p w14:paraId="1553CF69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A2811A0" w14:textId="6C7D8D94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27AD658C" w14:textId="00AAF1A6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39051398" w14:textId="77777777" w:rsidR="001C4D6E" w:rsidRPr="00C81718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6B62F1B3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2F2C34E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990A2D9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0C95E106" w14:textId="77777777" w:rsidR="002778A2" w:rsidRPr="001C4D6E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680A4E5D" w14:textId="77777777" w:rsidR="002778A2" w:rsidRPr="00C81718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C81718">
        <w:rPr>
          <w:rFonts w:asciiTheme="minorHAnsi" w:hAnsiTheme="minorHAnsi" w:cstheme="minorHAnsi"/>
          <w:b/>
          <w:i/>
          <w:sz w:val="28"/>
          <w:szCs w:val="28"/>
          <w:highlight w:val="yellow"/>
        </w:rPr>
        <w:br w:type="page"/>
      </w:r>
    </w:p>
    <w:p w14:paraId="70927D85" w14:textId="63DD3A6F" w:rsidR="002778A2" w:rsidRPr="001C4D6E" w:rsidRDefault="001C4D6E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lastRenderedPageBreak/>
        <w:t>Monitor</w:t>
      </w:r>
      <w:r w:rsidR="007D288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>47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19219836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E5C6317" w14:textId="77777777" w:rsidR="002778A2" w:rsidRPr="001C4D6E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96FEF7D" w14:textId="757E46BE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6237"/>
        <w:gridCol w:w="5446"/>
      </w:tblGrid>
      <w:tr w:rsidR="001C4D6E" w:rsidRPr="001C4D6E" w14:paraId="17116ACA" w14:textId="1D40E8E9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28158AF2" w14:textId="630FE264" w:rsidR="001C4D6E" w:rsidRPr="001C4D6E" w:rsidRDefault="001C4D6E" w:rsidP="001C4D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4D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6237" w:type="dxa"/>
            <w:noWrap/>
            <w:vAlign w:val="bottom"/>
            <w:hideMark/>
          </w:tcPr>
          <w:p w14:paraId="5D801E25" w14:textId="0DE4228E" w:rsidR="001C4D6E" w:rsidRPr="001C4D6E" w:rsidRDefault="001C4D6E" w:rsidP="001C4D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4D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5446" w:type="dxa"/>
          </w:tcPr>
          <w:p w14:paraId="5E33EE10" w14:textId="326BB057" w:rsidR="001C4D6E" w:rsidRPr="001C4D6E" w:rsidRDefault="001C4D6E" w:rsidP="001C4D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4D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uchádzačom ponúknuté technické parametre</w:t>
            </w:r>
          </w:p>
        </w:tc>
      </w:tr>
      <w:tr w:rsidR="001C4D6E" w:rsidRPr="00816510" w14:paraId="2C627C53" w14:textId="0940B73B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123A946A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6237" w:type="dxa"/>
            <w:noWrap/>
            <w:vAlign w:val="bottom"/>
            <w:hideMark/>
          </w:tcPr>
          <w:p w14:paraId="6C5C4F7E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čierna</w:t>
            </w:r>
          </w:p>
        </w:tc>
        <w:tc>
          <w:tcPr>
            <w:tcW w:w="5446" w:type="dxa"/>
          </w:tcPr>
          <w:p w14:paraId="12C1F6A1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A05358E" w14:textId="361F27B3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5948573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Displej</w:t>
            </w:r>
          </w:p>
        </w:tc>
        <w:tc>
          <w:tcPr>
            <w:tcW w:w="6237" w:type="dxa"/>
            <w:noWrap/>
            <w:vAlign w:val="bottom"/>
            <w:hideMark/>
          </w:tcPr>
          <w:p w14:paraId="4745C0E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27,0" (68,6 cm)</w:t>
            </w:r>
          </w:p>
        </w:tc>
        <w:tc>
          <w:tcPr>
            <w:tcW w:w="5446" w:type="dxa"/>
          </w:tcPr>
          <w:p w14:paraId="6442D41E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1B8247A9" w14:textId="72D077C9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14E45CCF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Rozlíšenie</w:t>
            </w:r>
          </w:p>
        </w:tc>
        <w:tc>
          <w:tcPr>
            <w:tcW w:w="6237" w:type="dxa"/>
            <w:noWrap/>
            <w:vAlign w:val="bottom"/>
            <w:hideMark/>
          </w:tcPr>
          <w:p w14:paraId="17C92AF9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FHD 1920x1080 px</w:t>
            </w:r>
          </w:p>
        </w:tc>
        <w:tc>
          <w:tcPr>
            <w:tcW w:w="5446" w:type="dxa"/>
          </w:tcPr>
          <w:p w14:paraId="429041A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4A3385EE" w14:textId="333338E0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7003D08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Pomer strán</w:t>
            </w:r>
          </w:p>
        </w:tc>
        <w:tc>
          <w:tcPr>
            <w:tcW w:w="6237" w:type="dxa"/>
            <w:noWrap/>
            <w:vAlign w:val="bottom"/>
            <w:hideMark/>
          </w:tcPr>
          <w:p w14:paraId="5D636C03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16:9</w:t>
            </w:r>
          </w:p>
        </w:tc>
        <w:tc>
          <w:tcPr>
            <w:tcW w:w="5446" w:type="dxa"/>
          </w:tcPr>
          <w:p w14:paraId="4F19AC5C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0C665024" w14:textId="26F62E19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35A5E94F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6237" w:type="dxa"/>
            <w:noWrap/>
            <w:vAlign w:val="bottom"/>
            <w:hideMark/>
          </w:tcPr>
          <w:p w14:paraId="38F43A1E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matný</w:t>
            </w:r>
          </w:p>
        </w:tc>
        <w:tc>
          <w:tcPr>
            <w:tcW w:w="5446" w:type="dxa"/>
          </w:tcPr>
          <w:p w14:paraId="4D53456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A84C14F" w14:textId="0E9A75D5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4C1D343E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Technológia</w:t>
            </w:r>
          </w:p>
        </w:tc>
        <w:tc>
          <w:tcPr>
            <w:tcW w:w="6237" w:type="dxa"/>
            <w:noWrap/>
            <w:vAlign w:val="bottom"/>
            <w:hideMark/>
          </w:tcPr>
          <w:p w14:paraId="176A0D16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IPS</w:t>
            </w:r>
          </w:p>
        </w:tc>
        <w:tc>
          <w:tcPr>
            <w:tcW w:w="5446" w:type="dxa"/>
          </w:tcPr>
          <w:p w14:paraId="56A7380E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7AF78DDE" w14:textId="681E5C75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31F8D602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237" w:type="dxa"/>
            <w:noWrap/>
            <w:vAlign w:val="bottom"/>
            <w:hideMark/>
          </w:tcPr>
          <w:p w14:paraId="3236CA31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5446" w:type="dxa"/>
          </w:tcPr>
          <w:p w14:paraId="6FCDD981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0A95FE11" w14:textId="471E245F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060A7636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Podsvietenie</w:t>
            </w:r>
          </w:p>
        </w:tc>
        <w:tc>
          <w:tcPr>
            <w:tcW w:w="6237" w:type="dxa"/>
            <w:noWrap/>
            <w:vAlign w:val="bottom"/>
            <w:hideMark/>
          </w:tcPr>
          <w:p w14:paraId="5A65B322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5446" w:type="dxa"/>
          </w:tcPr>
          <w:p w14:paraId="6A6629C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3B8CBEBD" w14:textId="6C5C9166" w:rsidTr="001C4D6E">
        <w:trPr>
          <w:trHeight w:val="300"/>
        </w:trPr>
        <w:tc>
          <w:tcPr>
            <w:tcW w:w="2461" w:type="dxa"/>
            <w:vMerge w:val="restart"/>
            <w:noWrap/>
            <w:hideMark/>
          </w:tcPr>
          <w:p w14:paraId="37407611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6237" w:type="dxa"/>
            <w:noWrap/>
            <w:vAlign w:val="bottom"/>
            <w:hideMark/>
          </w:tcPr>
          <w:p w14:paraId="3EFE443D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2 x USB 2.0</w:t>
            </w:r>
          </w:p>
        </w:tc>
        <w:tc>
          <w:tcPr>
            <w:tcW w:w="5446" w:type="dxa"/>
          </w:tcPr>
          <w:p w14:paraId="3642F06A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1A9F812" w14:textId="410DDDD0" w:rsidTr="001C4D6E">
        <w:trPr>
          <w:trHeight w:val="300"/>
        </w:trPr>
        <w:tc>
          <w:tcPr>
            <w:tcW w:w="2461" w:type="dxa"/>
            <w:vMerge/>
            <w:vAlign w:val="center"/>
            <w:hideMark/>
          </w:tcPr>
          <w:p w14:paraId="217E25B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noWrap/>
            <w:vAlign w:val="bottom"/>
            <w:hideMark/>
          </w:tcPr>
          <w:p w14:paraId="7F78A04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2 x USB 3.0</w:t>
            </w:r>
          </w:p>
        </w:tc>
        <w:tc>
          <w:tcPr>
            <w:tcW w:w="5446" w:type="dxa"/>
          </w:tcPr>
          <w:p w14:paraId="4C033D1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F84D849" w14:textId="334B94F7" w:rsidTr="001C4D6E">
        <w:trPr>
          <w:trHeight w:val="300"/>
        </w:trPr>
        <w:tc>
          <w:tcPr>
            <w:tcW w:w="2461" w:type="dxa"/>
            <w:vMerge/>
            <w:vAlign w:val="center"/>
            <w:hideMark/>
          </w:tcPr>
          <w:p w14:paraId="009EA59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noWrap/>
            <w:vAlign w:val="bottom"/>
            <w:hideMark/>
          </w:tcPr>
          <w:p w14:paraId="6142ECD7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1 x VGA vstup</w:t>
            </w:r>
          </w:p>
        </w:tc>
        <w:tc>
          <w:tcPr>
            <w:tcW w:w="5446" w:type="dxa"/>
          </w:tcPr>
          <w:p w14:paraId="759E9A0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3A58D695" w14:textId="6086DCC5" w:rsidTr="001C4D6E">
        <w:trPr>
          <w:trHeight w:val="300"/>
        </w:trPr>
        <w:tc>
          <w:tcPr>
            <w:tcW w:w="2461" w:type="dxa"/>
            <w:vMerge/>
            <w:vAlign w:val="center"/>
            <w:hideMark/>
          </w:tcPr>
          <w:p w14:paraId="066A483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noWrap/>
            <w:vAlign w:val="bottom"/>
            <w:hideMark/>
          </w:tcPr>
          <w:p w14:paraId="3660CB02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1 x HDMI</w:t>
            </w:r>
          </w:p>
        </w:tc>
        <w:tc>
          <w:tcPr>
            <w:tcW w:w="5446" w:type="dxa"/>
          </w:tcPr>
          <w:p w14:paraId="30D06BA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C2756F4" w14:textId="46BDAED8" w:rsidTr="001C4D6E">
        <w:trPr>
          <w:trHeight w:val="300"/>
        </w:trPr>
        <w:tc>
          <w:tcPr>
            <w:tcW w:w="2461" w:type="dxa"/>
            <w:vMerge/>
            <w:vAlign w:val="center"/>
            <w:hideMark/>
          </w:tcPr>
          <w:p w14:paraId="7D2CD736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noWrap/>
            <w:vAlign w:val="bottom"/>
            <w:hideMark/>
          </w:tcPr>
          <w:p w14:paraId="3C491E97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1 x DisplayPort</w:t>
            </w:r>
          </w:p>
        </w:tc>
        <w:tc>
          <w:tcPr>
            <w:tcW w:w="5446" w:type="dxa"/>
          </w:tcPr>
          <w:p w14:paraId="75E96683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447274CB" w14:textId="160EABD3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6C3FAF2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6237" w:type="dxa"/>
            <w:noWrap/>
            <w:vAlign w:val="bottom"/>
            <w:hideMark/>
          </w:tcPr>
          <w:p w14:paraId="622F1CD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3 roky onsite service</w:t>
            </w:r>
          </w:p>
        </w:tc>
        <w:tc>
          <w:tcPr>
            <w:tcW w:w="5446" w:type="dxa"/>
          </w:tcPr>
          <w:p w14:paraId="4BE2776C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86CEAE7" w14:textId="16A5CF4B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720E38EC" w14:textId="37F95579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7350D740" w14:textId="77777777" w:rsidR="001C4D6E" w:rsidRPr="00C81718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16DEB4AB" w14:textId="77777777" w:rsidR="002778A2" w:rsidRPr="00C81718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0AD9C6F4" w14:textId="77777777" w:rsidR="002778A2" w:rsidRPr="00C81718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4B1F511A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5F9C3DC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5023141B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3AA661A0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1F3B1409" w14:textId="55E5F39E" w:rsidR="002778A2" w:rsidRPr="001C4D6E" w:rsidRDefault="002778A2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sectPr w:rsidR="002778A2" w:rsidRPr="001C4D6E" w:rsidSect="00973421">
      <w:headerReference w:type="default" r:id="rId8"/>
      <w:footerReference w:type="default" r:id="rId9"/>
      <w:pgSz w:w="16838" w:h="11906" w:orient="landscape"/>
      <w:pgMar w:top="1276" w:right="1417" w:bottom="851" w:left="1417" w:header="708" w:footer="3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0D796" w14:textId="77777777" w:rsidR="002778A2" w:rsidRDefault="002778A2" w:rsidP="002778A2">
      <w:r>
        <w:separator/>
      </w:r>
    </w:p>
  </w:endnote>
  <w:endnote w:type="continuationSeparator" w:id="0">
    <w:p w14:paraId="0D142F6F" w14:textId="77777777" w:rsidR="002778A2" w:rsidRDefault="002778A2" w:rsidP="002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311357"/>
      <w:docPartObj>
        <w:docPartGallery w:val="Page Numbers (Bottom of Page)"/>
        <w:docPartUnique/>
      </w:docPartObj>
    </w:sdtPr>
    <w:sdtEndPr/>
    <w:sdtContent>
      <w:p w14:paraId="407CE2FB" w14:textId="4A48B3EE" w:rsidR="00510B30" w:rsidRDefault="002778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25">
          <w:rPr>
            <w:noProof/>
          </w:rPr>
          <w:t>5</w:t>
        </w:r>
        <w:r>
          <w:fldChar w:fldCharType="end"/>
        </w:r>
      </w:p>
    </w:sdtContent>
  </w:sdt>
  <w:p w14:paraId="69E2BB2B" w14:textId="77777777" w:rsidR="00510B30" w:rsidRDefault="00141B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5AD14" w14:textId="77777777" w:rsidR="002778A2" w:rsidRDefault="002778A2" w:rsidP="002778A2">
      <w:r>
        <w:separator/>
      </w:r>
    </w:p>
  </w:footnote>
  <w:footnote w:type="continuationSeparator" w:id="0">
    <w:p w14:paraId="120C4E94" w14:textId="77777777" w:rsidR="002778A2" w:rsidRDefault="002778A2" w:rsidP="0027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14508" w14:textId="62D1F356" w:rsidR="00023581" w:rsidRPr="00023581" w:rsidRDefault="00023581" w:rsidP="00023581">
    <w:pPr>
      <w:pStyle w:val="Hlavika"/>
      <w:jc w:val="right"/>
      <w:rPr>
        <w:rFonts w:asciiTheme="minorHAnsi" w:hAnsiTheme="minorHAnsi"/>
      </w:rPr>
    </w:pPr>
    <w:r w:rsidRPr="00023581">
      <w:rPr>
        <w:rFonts w:asciiTheme="minorHAnsi" w:hAnsiTheme="minorHAnsi"/>
      </w:rPr>
      <w:t>Príloha č. 4 k SP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642C"/>
    <w:multiLevelType w:val="hybridMultilevel"/>
    <w:tmpl w:val="B704B204"/>
    <w:lvl w:ilvl="0" w:tplc="8FF05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A2"/>
    <w:rsid w:val="00023581"/>
    <w:rsid w:val="000A4DF5"/>
    <w:rsid w:val="00141B25"/>
    <w:rsid w:val="001C4D6E"/>
    <w:rsid w:val="001D4755"/>
    <w:rsid w:val="001F5EE7"/>
    <w:rsid w:val="002778A2"/>
    <w:rsid w:val="00341F75"/>
    <w:rsid w:val="004A0457"/>
    <w:rsid w:val="00535891"/>
    <w:rsid w:val="007570C3"/>
    <w:rsid w:val="007D288B"/>
    <w:rsid w:val="0089232A"/>
    <w:rsid w:val="009DAE72"/>
    <w:rsid w:val="00B93A6E"/>
    <w:rsid w:val="00C81718"/>
    <w:rsid w:val="03B8B2E5"/>
    <w:rsid w:val="0837B8AA"/>
    <w:rsid w:val="0AF33779"/>
    <w:rsid w:val="13438DD0"/>
    <w:rsid w:val="1F5F4A30"/>
    <w:rsid w:val="2BD5572A"/>
    <w:rsid w:val="3A662420"/>
    <w:rsid w:val="40303E8C"/>
    <w:rsid w:val="4B393678"/>
    <w:rsid w:val="52E719BC"/>
    <w:rsid w:val="58C49C84"/>
    <w:rsid w:val="5CF66382"/>
    <w:rsid w:val="605326C4"/>
    <w:rsid w:val="65DF43FA"/>
    <w:rsid w:val="69D11AC7"/>
    <w:rsid w:val="72623867"/>
    <w:rsid w:val="7F51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372D"/>
  <w15:docId w15:val="{190C70DB-ED76-4BE2-A13C-DFA961B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778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2778A2"/>
  </w:style>
  <w:style w:type="character" w:customStyle="1" w:styleId="TextpoznmkypodiarouChar">
    <w:name w:val="Text poznámky pod čiarou Char"/>
    <w:basedOn w:val="Predvolenpsmoodseku"/>
    <w:link w:val="Textpoznmkypodiarou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2778A2"/>
    <w:rPr>
      <w:position w:val="0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778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778A2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rsid w:val="002778A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7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2778A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778A2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778A2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2778A2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value">
    <w:name w:val="value"/>
    <w:basedOn w:val="Predvolenpsmoodseku"/>
    <w:rsid w:val="002778A2"/>
  </w:style>
  <w:style w:type="paragraph" w:styleId="Hlavika">
    <w:name w:val="header"/>
    <w:basedOn w:val="Normlny"/>
    <w:link w:val="HlavikaChar"/>
    <w:uiPriority w:val="99"/>
    <w:unhideWhenUsed/>
    <w:rsid w:val="000235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358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CF33-4075-48CC-9DB9-485F0213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Mesiariková Ivana</cp:lastModifiedBy>
  <cp:revision>7</cp:revision>
  <dcterms:created xsi:type="dcterms:W3CDTF">2020-03-25T08:58:00Z</dcterms:created>
  <dcterms:modified xsi:type="dcterms:W3CDTF">2020-10-12T07:40:00Z</dcterms:modified>
</cp:coreProperties>
</file>