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74CE5">
        <w:rPr>
          <w:rFonts w:ascii="Arial" w:hAnsi="Arial" w:cs="Arial"/>
          <w:sz w:val="20"/>
          <w:szCs w:val="20"/>
        </w:rPr>
        <w:t>- 2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574CE5">
        <w:rPr>
          <w:rFonts w:ascii="Calibri" w:hAnsi="Calibri" w:cs="Calibri"/>
          <w:bCs/>
          <w:sz w:val="22"/>
          <w:szCs w:val="22"/>
        </w:rPr>
        <w:t>Časť A.</w:t>
      </w:r>
      <w:r w:rsidR="00574CE5" w:rsidRPr="00C02F70">
        <w:rPr>
          <w:rFonts w:ascii="Calibri" w:hAnsi="Calibri" w:cs="Calibri"/>
          <w:bCs/>
          <w:sz w:val="22"/>
          <w:szCs w:val="22"/>
        </w:rPr>
        <w:t>2 Interiérové vyb</w:t>
      </w:r>
      <w:r w:rsidR="00574CE5">
        <w:rPr>
          <w:rFonts w:ascii="Calibri" w:hAnsi="Calibri" w:cs="Calibri"/>
          <w:bCs/>
          <w:sz w:val="22"/>
          <w:szCs w:val="22"/>
        </w:rPr>
        <w:t>a</w:t>
      </w:r>
      <w:r w:rsidR="00574CE5" w:rsidRPr="00C02F70">
        <w:rPr>
          <w:rFonts w:ascii="Calibri" w:hAnsi="Calibri" w:cs="Calibri"/>
          <w:bCs/>
          <w:sz w:val="22"/>
          <w:szCs w:val="22"/>
        </w:rPr>
        <w:t xml:space="preserve">venie- </w:t>
      </w:r>
      <w:r w:rsidR="00574CE5">
        <w:rPr>
          <w:rFonts w:ascii="Calibri" w:hAnsi="Calibri" w:cs="Calibri"/>
          <w:bCs/>
          <w:sz w:val="22"/>
          <w:szCs w:val="22"/>
        </w:rPr>
        <w:t>n</w:t>
      </w:r>
      <w:r w:rsidR="00574CE5" w:rsidRPr="00C02F70">
        <w:rPr>
          <w:rFonts w:ascii="Calibri" w:hAnsi="Calibri" w:cs="Calibri"/>
          <w:bCs/>
          <w:sz w:val="22"/>
          <w:szCs w:val="22"/>
        </w:rPr>
        <w:t>ábytok ZŠ Mierová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574CE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4CE5">
              <w:rPr>
                <w:rFonts w:ascii="Arial" w:hAnsi="Arial" w:cs="Arial"/>
                <w:b/>
                <w:sz w:val="20"/>
                <w:szCs w:val="20"/>
              </w:rPr>
              <w:t>Mesto Svit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574CE5" w:rsidRDefault="00574CE5" w:rsidP="00574C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74CE5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8D12AC" w:rsidRPr="00D72944" w:rsidRDefault="00574CE5" w:rsidP="00574C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4CE5">
              <w:rPr>
                <w:rFonts w:ascii="Arial" w:hAnsi="Arial" w:cs="Arial"/>
                <w:sz w:val="20"/>
                <w:szCs w:val="20"/>
                <w:lang w:eastAsia="ar-SA"/>
              </w:rPr>
              <w:t>Časť A.2 Interiérové vybavenie- nábytok ZŠ Mierová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574CE5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574CE5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574CE5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574CE5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574CE5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574CE5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574CE5" w:rsidP="00574CE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2-07</w:t>
            </w:r>
            <w:bookmarkStart w:id="0" w:name="_GoBack"/>
            <w:bookmarkEnd w:id="0"/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574CE5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</w:t>
            </w:r>
            <w:r w:rsidRPr="00574C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4C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</w:t>
            </w:r>
            <w:r w:rsidRPr="00574CE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900 </w:t>
            </w:r>
            <w:r w:rsidRPr="00574C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mm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zváraná oceľová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proofErr w:type="gram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proofErr w:type="gram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E5" w:rsidRDefault="00574CE5" w:rsidP="00574CE5">
      <w:r>
        <w:separator/>
      </w:r>
    </w:p>
  </w:endnote>
  <w:endnote w:type="continuationSeparator" w:id="0">
    <w:p w:rsidR="00574CE5" w:rsidRDefault="00574CE5" w:rsidP="0057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E5" w:rsidRDefault="00574CE5" w:rsidP="00574CE5">
      <w:r>
        <w:separator/>
      </w:r>
    </w:p>
  </w:footnote>
  <w:footnote w:type="continuationSeparator" w:id="0">
    <w:p w:rsidR="00574CE5" w:rsidRDefault="00574CE5" w:rsidP="0057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74CE5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2018-09-25T19:17:00Z</dcterms:created>
  <dcterms:modified xsi:type="dcterms:W3CDTF">2018-09-25T19:17:00Z</dcterms:modified>
</cp:coreProperties>
</file>