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6F6B5C73" w14:textId="04772B1D" w:rsidR="008F3931" w:rsidRDefault="00844171" w:rsidP="00844171">
      <w:pPr>
        <w:spacing w:after="0" w:line="240" w:lineRule="auto"/>
        <w:jc w:val="center"/>
        <w:rPr>
          <w:rFonts w:ascii="Garamond" w:hAnsi="Garamond"/>
          <w:b/>
          <w:bCs/>
          <w:sz w:val="20"/>
          <w:szCs w:val="20"/>
        </w:rPr>
      </w:pPr>
      <w:r w:rsidRPr="0033307F">
        <w:rPr>
          <w:rFonts w:ascii="Garamond" w:hAnsi="Garamond"/>
          <w:b/>
          <w:bCs/>
          <w:sz w:val="20"/>
          <w:szCs w:val="20"/>
        </w:rPr>
        <w:t>VÝZVA NA PREDLOŽENIE PONUKY V RÁMCI ZADÁVANIA KONKRÉTNEJ ZÁKAZKY S POUŽITÍM DYNAMICKÉHO NÁKUPNÉHO SYSTÉMU Č</w:t>
      </w:r>
      <w:r>
        <w:rPr>
          <w:rFonts w:ascii="Garamond" w:hAnsi="Garamond"/>
          <w:b/>
          <w:bCs/>
          <w:sz w:val="20"/>
          <w:szCs w:val="20"/>
        </w:rPr>
        <w:t xml:space="preserve">. </w:t>
      </w:r>
      <w:r w:rsidR="004A7C6F">
        <w:rPr>
          <w:rFonts w:ascii="Garamond" w:hAnsi="Garamond"/>
          <w:b/>
          <w:bCs/>
          <w:sz w:val="20"/>
          <w:szCs w:val="20"/>
        </w:rPr>
        <w:t>OOPP</w:t>
      </w:r>
      <w:r w:rsidR="00D95162">
        <w:rPr>
          <w:rFonts w:ascii="Garamond" w:hAnsi="Garamond"/>
          <w:b/>
          <w:bCs/>
          <w:sz w:val="20"/>
          <w:szCs w:val="20"/>
        </w:rPr>
        <w:t xml:space="preserve"> 01</w:t>
      </w:r>
      <w:r w:rsidR="004A7C6F">
        <w:rPr>
          <w:rFonts w:ascii="Garamond" w:hAnsi="Garamond"/>
          <w:b/>
          <w:bCs/>
          <w:sz w:val="20"/>
          <w:szCs w:val="20"/>
        </w:rPr>
        <w:t>_2021</w:t>
      </w:r>
    </w:p>
    <w:p w14:paraId="060433C8" w14:textId="77777777" w:rsidR="00B44C57" w:rsidRPr="0033307F" w:rsidRDefault="00B44C57" w:rsidP="00844171">
      <w:pPr>
        <w:spacing w:after="0" w:line="240" w:lineRule="auto"/>
        <w:jc w:val="center"/>
        <w:rPr>
          <w:rFonts w:ascii="Garamond" w:hAnsi="Garamond"/>
          <w:b/>
          <w:bCs/>
          <w:sz w:val="20"/>
          <w:szCs w:val="20"/>
        </w:rPr>
      </w:pPr>
    </w:p>
    <w:p w14:paraId="55D4C765" w14:textId="3D5E0F08"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 xml:space="preserve">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OR OS Bratislava I, oddiel: Sa, vložka č. 607/B v rámci zriadeného DNS s názvom: </w:t>
      </w:r>
      <w:r w:rsidR="00B44C57">
        <w:rPr>
          <w:rFonts w:ascii="Garamond" w:hAnsi="Garamond"/>
          <w:sz w:val="20"/>
          <w:szCs w:val="20"/>
        </w:rPr>
        <w:t>„</w:t>
      </w:r>
      <w:r w:rsidR="00DB40BF" w:rsidRPr="00D95162">
        <w:rPr>
          <w:rFonts w:ascii="Garamond" w:hAnsi="Garamond"/>
          <w:b/>
          <w:bCs/>
          <w:sz w:val="20"/>
          <w:szCs w:val="20"/>
        </w:rPr>
        <w:t>Osobné ochranné pracovné pomôcky (COVID-19)</w:t>
      </w:r>
      <w:r w:rsidR="00DB40BF">
        <w:rPr>
          <w:rFonts w:ascii="Garamond" w:hAnsi="Garamond"/>
          <w:b/>
          <w:bCs/>
          <w:sz w:val="20"/>
          <w:szCs w:val="20"/>
        </w:rPr>
        <w:t>-</w:t>
      </w:r>
      <w:r w:rsidR="00DB40BF" w:rsidRPr="00D95162">
        <w:rPr>
          <w:rFonts w:ascii="Garamond" w:hAnsi="Garamond"/>
          <w:b/>
          <w:bCs/>
          <w:sz w:val="20"/>
          <w:szCs w:val="20"/>
        </w:rPr>
        <w:t>OOPP</w:t>
      </w:r>
      <w:r w:rsidR="00DB40BF">
        <w:rPr>
          <w:rFonts w:ascii="Garamond" w:hAnsi="Garamond"/>
          <w:b/>
          <w:bCs/>
          <w:sz w:val="20"/>
          <w:szCs w:val="20"/>
        </w:rPr>
        <w:t xml:space="preserve"> </w:t>
      </w:r>
      <w:r w:rsidR="00DB40BF" w:rsidRPr="00D95162">
        <w:rPr>
          <w:rFonts w:ascii="Garamond" w:hAnsi="Garamond"/>
          <w:b/>
          <w:bCs/>
          <w:sz w:val="20"/>
          <w:szCs w:val="20"/>
        </w:rPr>
        <w:t>01</w:t>
      </w:r>
      <w:r w:rsidR="00DB40BF">
        <w:rPr>
          <w:rFonts w:ascii="Garamond" w:hAnsi="Garamond"/>
          <w:b/>
          <w:bCs/>
          <w:sz w:val="20"/>
          <w:szCs w:val="20"/>
        </w:rPr>
        <w:t>_2021</w:t>
      </w:r>
      <w:r w:rsidR="00B44C57">
        <w:rPr>
          <w:rFonts w:ascii="Garamond" w:hAnsi="Garamond"/>
          <w:sz w:val="20"/>
          <w:szCs w:val="20"/>
        </w:rPr>
        <w:t>“.</w:t>
      </w:r>
    </w:p>
    <w:p w14:paraId="5EF2553E" w14:textId="77777777" w:rsidR="00844171" w:rsidRPr="0033307F" w:rsidRDefault="00844171" w:rsidP="00844171">
      <w:pPr>
        <w:spacing w:after="0" w:line="240" w:lineRule="auto"/>
        <w:jc w:val="both"/>
        <w:rPr>
          <w:rFonts w:ascii="Garamond" w:hAnsi="Garamond"/>
          <w:sz w:val="20"/>
          <w:szCs w:val="20"/>
        </w:rPr>
      </w:pPr>
    </w:p>
    <w:p w14:paraId="11BD066A" w14:textId="4C252885" w:rsidR="00844171" w:rsidRDefault="00844171" w:rsidP="00844171">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48904DE8" w14:textId="77777777" w:rsidR="00844171" w:rsidRPr="0033307F" w:rsidRDefault="00844171" w:rsidP="00844171">
      <w:pPr>
        <w:spacing w:after="0" w:line="240" w:lineRule="auto"/>
        <w:jc w:val="center"/>
        <w:rPr>
          <w:rFonts w:ascii="Garamond" w:hAnsi="Garamond"/>
          <w:b/>
          <w:sz w:val="20"/>
          <w:szCs w:val="20"/>
        </w:rPr>
      </w:pPr>
    </w:p>
    <w:p w14:paraId="64E11B69" w14:textId="6EB01124" w:rsidR="00C50FAD" w:rsidRPr="0033307F" w:rsidRDefault="00C50FAD" w:rsidP="00C50FAD">
      <w:pPr>
        <w:spacing w:after="0" w:line="240" w:lineRule="auto"/>
        <w:jc w:val="both"/>
        <w:rPr>
          <w:rFonts w:ascii="Garamond" w:hAnsi="Garamond"/>
          <w:sz w:val="20"/>
          <w:szCs w:val="20"/>
        </w:rPr>
      </w:pPr>
      <w:r w:rsidRPr="0033307F">
        <w:rPr>
          <w:rFonts w:ascii="Garamond" w:hAnsi="Garamond"/>
          <w:sz w:val="20"/>
          <w:szCs w:val="20"/>
        </w:rPr>
        <w:t>v rámci konkrétnej zákazky s názvom: „</w:t>
      </w:r>
      <w:r w:rsidR="00D95162" w:rsidRPr="00D95162">
        <w:rPr>
          <w:rFonts w:ascii="Garamond" w:hAnsi="Garamond"/>
          <w:b/>
          <w:bCs/>
          <w:sz w:val="20"/>
          <w:szCs w:val="20"/>
        </w:rPr>
        <w:t>Osobné ochranné pracovné pomôcky (COVID-19)</w:t>
      </w:r>
      <w:r w:rsidR="00D95162">
        <w:rPr>
          <w:rFonts w:ascii="Garamond" w:hAnsi="Garamond"/>
          <w:b/>
          <w:bCs/>
          <w:sz w:val="20"/>
          <w:szCs w:val="20"/>
        </w:rPr>
        <w:t>-</w:t>
      </w:r>
      <w:r w:rsidR="00D95162" w:rsidRPr="00D95162">
        <w:rPr>
          <w:rFonts w:ascii="Garamond" w:hAnsi="Garamond"/>
          <w:b/>
          <w:bCs/>
          <w:sz w:val="20"/>
          <w:szCs w:val="20"/>
        </w:rPr>
        <w:t>OOPP</w:t>
      </w:r>
      <w:r w:rsidR="00D95162">
        <w:rPr>
          <w:rFonts w:ascii="Garamond" w:hAnsi="Garamond"/>
          <w:b/>
          <w:bCs/>
          <w:sz w:val="20"/>
          <w:szCs w:val="20"/>
        </w:rPr>
        <w:t xml:space="preserve"> </w:t>
      </w:r>
      <w:r w:rsidR="00D95162" w:rsidRPr="00D95162">
        <w:rPr>
          <w:rFonts w:ascii="Garamond" w:hAnsi="Garamond"/>
          <w:b/>
          <w:bCs/>
          <w:sz w:val="20"/>
          <w:szCs w:val="20"/>
        </w:rPr>
        <w:t>01</w:t>
      </w:r>
      <w:r w:rsidR="00D95162">
        <w:rPr>
          <w:rFonts w:ascii="Garamond" w:hAnsi="Garamond"/>
          <w:b/>
          <w:bCs/>
          <w:sz w:val="20"/>
          <w:szCs w:val="20"/>
        </w:rPr>
        <w:t>_2021</w:t>
      </w:r>
      <w:r>
        <w:rPr>
          <w:rFonts w:ascii="Garamond" w:hAnsi="Garamond"/>
          <w:b/>
          <w:bCs/>
          <w:sz w:val="20"/>
          <w:szCs w:val="20"/>
        </w:rPr>
        <w:t>“,</w:t>
      </w:r>
      <w:r w:rsidRPr="0033307F">
        <w:rPr>
          <w:rFonts w:ascii="Garamond" w:hAnsi="Garamond"/>
          <w:sz w:val="20"/>
          <w:szCs w:val="20"/>
        </w:rPr>
        <w:t xml:space="preserve">zadávanej s použitím dynamického nákupného systému v rámci systému JOSEPHINE, ktorého oznámenie o vyhlásení verejného obstarávania bolo zverejnené v Európskom vestníku pod značkou </w:t>
      </w:r>
      <w:r w:rsidR="00D95162" w:rsidRPr="00D95162">
        <w:rPr>
          <w:rFonts w:ascii="Garamond" w:eastAsia="Times New Roman" w:hAnsi="Garamond"/>
          <w:sz w:val="20"/>
          <w:szCs w:val="20"/>
        </w:rPr>
        <w:t>2021/S 015-034463</w:t>
      </w:r>
      <w:r w:rsidR="00D95162">
        <w:rPr>
          <w:rFonts w:eastAsia="Times New Roman"/>
          <w:sz w:val="24"/>
          <w:szCs w:val="24"/>
        </w:rPr>
        <w:t xml:space="preserve"> </w:t>
      </w:r>
      <w:r w:rsidRPr="0033307F">
        <w:rPr>
          <w:rFonts w:ascii="Garamond" w:hAnsi="Garamond"/>
          <w:sz w:val="20"/>
          <w:szCs w:val="20"/>
        </w:rPr>
        <w:t xml:space="preserve">zo dňa </w:t>
      </w:r>
      <w:r w:rsidR="00D95162">
        <w:rPr>
          <w:rFonts w:ascii="Garamond" w:hAnsi="Garamond"/>
          <w:sz w:val="20"/>
          <w:szCs w:val="20"/>
        </w:rPr>
        <w:t>22.01.2021</w:t>
      </w:r>
      <w:r w:rsidRPr="0033307F">
        <w:rPr>
          <w:rFonts w:ascii="Garamond" w:hAnsi="Garamond"/>
          <w:sz w:val="20"/>
          <w:szCs w:val="20"/>
        </w:rPr>
        <w:t xml:space="preserve"> a Výzva na predkladanie ponúk bola zverejnená vo Vestníku verejného obstarávania vedeného Úradom pre verejné obstarávanie č. </w:t>
      </w:r>
      <w:r w:rsidR="00D95162">
        <w:rPr>
          <w:rFonts w:ascii="Garamond" w:hAnsi="Garamond"/>
          <w:sz w:val="20"/>
          <w:szCs w:val="20"/>
        </w:rPr>
        <w:t>016/2021</w:t>
      </w:r>
      <w:r w:rsidRPr="0033307F">
        <w:rPr>
          <w:rFonts w:ascii="Garamond" w:hAnsi="Garamond"/>
          <w:sz w:val="20"/>
          <w:szCs w:val="20"/>
        </w:rPr>
        <w:t xml:space="preserve"> pod značkou </w:t>
      </w:r>
      <w:r w:rsidR="00D95162" w:rsidRPr="00D95162">
        <w:rPr>
          <w:rFonts w:ascii="Garamond" w:hAnsi="Garamond"/>
          <w:sz w:val="20"/>
          <w:szCs w:val="20"/>
        </w:rPr>
        <w:t>04073-MUT</w:t>
      </w:r>
      <w:r w:rsidR="00D95162">
        <w:rPr>
          <w:rFonts w:ascii="Garamond" w:hAnsi="Garamond"/>
          <w:sz w:val="20"/>
          <w:szCs w:val="20"/>
        </w:rPr>
        <w:t xml:space="preserve"> </w:t>
      </w:r>
      <w:r w:rsidRPr="00D95162">
        <w:rPr>
          <w:rFonts w:ascii="Garamond" w:hAnsi="Garamond"/>
          <w:sz w:val="20"/>
          <w:szCs w:val="20"/>
        </w:rPr>
        <w:t>zo</w:t>
      </w:r>
      <w:r w:rsidRPr="0033307F">
        <w:rPr>
          <w:rFonts w:ascii="Garamond" w:hAnsi="Garamond"/>
          <w:sz w:val="20"/>
          <w:szCs w:val="20"/>
        </w:rPr>
        <w:t xml:space="preserve"> dňa </w:t>
      </w:r>
      <w:r w:rsidR="00D95162">
        <w:rPr>
          <w:rFonts w:ascii="Garamond" w:hAnsi="Garamond"/>
          <w:sz w:val="20"/>
          <w:szCs w:val="20"/>
        </w:rPr>
        <w:t>25.01.2021.</w:t>
      </w:r>
    </w:p>
    <w:p w14:paraId="50E26141" w14:textId="77777777" w:rsidR="00844171" w:rsidRPr="0033307F" w:rsidRDefault="00844171" w:rsidP="00844171">
      <w:pPr>
        <w:spacing w:after="0" w:line="240" w:lineRule="auto"/>
        <w:jc w:val="both"/>
        <w:rPr>
          <w:rFonts w:ascii="Garamond" w:hAnsi="Garamond"/>
          <w:b/>
          <w:bCs/>
          <w:sz w:val="20"/>
          <w:szCs w:val="20"/>
        </w:rPr>
      </w:pPr>
    </w:p>
    <w:p w14:paraId="17B9E1C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internetovú adresu, na ktorej sú súťažné podklady a táto výzva na predkladanie ponúk v rámci zadávania konkrétnej zákazky s použitím dynamického nákupného systému podľa § 43 ods. 1 zákona o verejnom obstarávaní dostupné:</w:t>
      </w:r>
    </w:p>
    <w:p w14:paraId="5117E0CB" w14:textId="77777777" w:rsidR="00844171" w:rsidRPr="0033307F" w:rsidRDefault="00844171" w:rsidP="00844171">
      <w:pPr>
        <w:pStyle w:val="Odsekzoznamu"/>
        <w:spacing w:after="0" w:line="240" w:lineRule="auto"/>
        <w:rPr>
          <w:rFonts w:ascii="Garamond" w:hAnsi="Garamond"/>
          <w:bCs/>
          <w:sz w:val="20"/>
          <w:szCs w:val="20"/>
        </w:rPr>
      </w:pPr>
    </w:p>
    <w:p w14:paraId="0CFF42D4" w14:textId="7DC21FE4" w:rsidR="00C50FAD" w:rsidRPr="0033307F" w:rsidRDefault="00A2604E" w:rsidP="00C50FAD">
      <w:pPr>
        <w:pStyle w:val="Odsekzoznamu"/>
        <w:spacing w:after="0" w:line="240" w:lineRule="auto"/>
        <w:rPr>
          <w:rFonts w:ascii="Garamond" w:hAnsi="Garamond"/>
          <w:sz w:val="20"/>
          <w:szCs w:val="20"/>
        </w:rPr>
      </w:pPr>
      <w:hyperlink r:id="rId9" w:history="1">
        <w:r w:rsidR="00D95162" w:rsidRPr="00D15353">
          <w:rPr>
            <w:rStyle w:val="Hypertextovprepojenie"/>
            <w:rFonts w:ascii="Garamond" w:hAnsi="Garamond"/>
            <w:sz w:val="20"/>
            <w:szCs w:val="20"/>
          </w:rPr>
          <w:t>https://josephine.proebiz.com/sk/tender/11149/summary</w:t>
        </w:r>
      </w:hyperlink>
    </w:p>
    <w:p w14:paraId="37B366CE" w14:textId="77777777" w:rsidR="00C50FAD" w:rsidRPr="00520A5D" w:rsidRDefault="00A2604E" w:rsidP="00C50FAD">
      <w:pPr>
        <w:pStyle w:val="Odsekzoznamu"/>
        <w:rPr>
          <w:rFonts w:ascii="Garamond" w:hAnsi="Garamond"/>
          <w:b/>
          <w:bCs/>
          <w:sz w:val="20"/>
          <w:szCs w:val="20"/>
        </w:rPr>
      </w:pPr>
      <w:hyperlink r:id="rId10" w:history="1">
        <w:r w:rsidR="00C50FAD" w:rsidRPr="00881355">
          <w:rPr>
            <w:rStyle w:val="Hypertextovprepojenie"/>
            <w:rFonts w:ascii="Garamond" w:hAnsi="Garamond"/>
            <w:b/>
            <w:bCs/>
            <w:sz w:val="20"/>
            <w:szCs w:val="20"/>
          </w:rPr>
          <w:t>https://www.uvo.gov.sk/vyhladavanie-zakaziek/detail/dokumenty/423277</w:t>
        </w:r>
      </w:hyperlink>
    </w:p>
    <w:p w14:paraId="07DB2D16" w14:textId="77777777" w:rsidR="00844171" w:rsidRDefault="00844171" w:rsidP="00844171">
      <w:pPr>
        <w:pStyle w:val="Odsekzoznamu"/>
        <w:rPr>
          <w:rFonts w:ascii="Garamond" w:hAnsi="Garamond"/>
          <w:b/>
          <w:bCs/>
        </w:rPr>
      </w:pPr>
    </w:p>
    <w:p w14:paraId="7E5D59B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 zadávanej konkrétnej zákazky s použitím dynamického nákupného systému</w:t>
      </w:r>
    </w:p>
    <w:p w14:paraId="23A4A350" w14:textId="3CE0CE29" w:rsidR="00844171" w:rsidRDefault="00492682" w:rsidP="00844171">
      <w:pPr>
        <w:pStyle w:val="Odsekzoznamu"/>
        <w:spacing w:after="0" w:line="240" w:lineRule="auto"/>
        <w:rPr>
          <w:rFonts w:ascii="Garamond" w:hAnsi="Garamond"/>
          <w:bCs/>
          <w:sz w:val="20"/>
          <w:szCs w:val="20"/>
        </w:rPr>
      </w:pPr>
      <w:r>
        <w:rPr>
          <w:rFonts w:ascii="Garamond" w:hAnsi="Garamond"/>
          <w:bCs/>
          <w:sz w:val="20"/>
          <w:szCs w:val="20"/>
        </w:rPr>
        <w:t>111</w:t>
      </w:r>
      <w:r w:rsidR="00D95162">
        <w:rPr>
          <w:rFonts w:ascii="Garamond" w:hAnsi="Garamond"/>
          <w:bCs/>
          <w:sz w:val="20"/>
          <w:szCs w:val="20"/>
        </w:rPr>
        <w:t>49</w:t>
      </w:r>
    </w:p>
    <w:p w14:paraId="12B8FC7C" w14:textId="77777777" w:rsidR="00B44C57" w:rsidRPr="0033307F" w:rsidRDefault="00B44C57" w:rsidP="00844171">
      <w:pPr>
        <w:pStyle w:val="Odsekzoznamu"/>
        <w:spacing w:after="0" w:line="240" w:lineRule="auto"/>
        <w:rPr>
          <w:rFonts w:ascii="Garamond" w:hAnsi="Garamond"/>
          <w:bCs/>
          <w:sz w:val="20"/>
          <w:szCs w:val="20"/>
        </w:rPr>
      </w:pPr>
    </w:p>
    <w:p w14:paraId="7E19E942"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431687D5"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5265BDC9" w14:textId="77777777" w:rsidR="00844171" w:rsidRPr="0033307F" w:rsidRDefault="00844171" w:rsidP="00844171">
      <w:pPr>
        <w:pStyle w:val="Odsekzoznamu"/>
        <w:spacing w:after="0" w:line="240" w:lineRule="auto"/>
        <w:rPr>
          <w:rFonts w:ascii="Garamond" w:hAnsi="Garamond"/>
          <w:b/>
          <w:bCs/>
          <w:sz w:val="20"/>
          <w:szCs w:val="20"/>
        </w:rPr>
      </w:pPr>
    </w:p>
    <w:p w14:paraId="242EA5D5"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2C9C9FB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7B28AA29" w14:textId="57632BDB" w:rsidR="00C50FAD" w:rsidRPr="0033307F" w:rsidRDefault="00C50FAD" w:rsidP="00C50FAD">
      <w:pPr>
        <w:pStyle w:val="Odsekzoznamu"/>
        <w:spacing w:after="0" w:line="240" w:lineRule="auto"/>
        <w:rPr>
          <w:rFonts w:ascii="Garamond" w:hAnsi="Garamond"/>
          <w:b/>
          <w:bCs/>
          <w:sz w:val="20"/>
          <w:szCs w:val="20"/>
        </w:rPr>
      </w:pPr>
      <w:r>
        <w:rPr>
          <w:rFonts w:ascii="Garamond" w:hAnsi="Garamond"/>
          <w:b/>
          <w:bCs/>
          <w:sz w:val="20"/>
          <w:szCs w:val="20"/>
        </w:rPr>
        <w:t xml:space="preserve">        </w:t>
      </w:r>
      <w:r w:rsidR="00D95162" w:rsidRPr="00D95162">
        <w:rPr>
          <w:rFonts w:ascii="Garamond" w:hAnsi="Garamond"/>
          <w:b/>
          <w:bCs/>
          <w:sz w:val="20"/>
          <w:szCs w:val="20"/>
        </w:rPr>
        <w:t>Osobné ochranné pracovné pomôcky (COVID-19)</w:t>
      </w:r>
      <w:r w:rsidR="00D95162">
        <w:rPr>
          <w:rFonts w:ascii="Garamond" w:hAnsi="Garamond"/>
          <w:b/>
          <w:bCs/>
          <w:sz w:val="20"/>
          <w:szCs w:val="20"/>
        </w:rPr>
        <w:t>-</w:t>
      </w:r>
      <w:r w:rsidR="00D95162" w:rsidRPr="00D95162">
        <w:rPr>
          <w:rFonts w:ascii="Garamond" w:hAnsi="Garamond"/>
          <w:b/>
          <w:bCs/>
          <w:sz w:val="20"/>
          <w:szCs w:val="20"/>
        </w:rPr>
        <w:t>OOPP</w:t>
      </w:r>
      <w:r w:rsidR="00D95162">
        <w:rPr>
          <w:rFonts w:ascii="Garamond" w:hAnsi="Garamond"/>
          <w:b/>
          <w:bCs/>
          <w:sz w:val="20"/>
          <w:szCs w:val="20"/>
        </w:rPr>
        <w:t xml:space="preserve"> </w:t>
      </w:r>
      <w:r w:rsidR="00D95162" w:rsidRPr="00D95162">
        <w:rPr>
          <w:rFonts w:ascii="Garamond" w:hAnsi="Garamond"/>
          <w:b/>
          <w:bCs/>
          <w:sz w:val="20"/>
          <w:szCs w:val="20"/>
        </w:rPr>
        <w:t>01</w:t>
      </w:r>
      <w:r w:rsidR="00D95162">
        <w:rPr>
          <w:rFonts w:ascii="Garamond" w:hAnsi="Garamond"/>
          <w:b/>
          <w:bCs/>
          <w:sz w:val="20"/>
          <w:szCs w:val="20"/>
        </w:rPr>
        <w:t>_2021</w:t>
      </w:r>
    </w:p>
    <w:p w14:paraId="312D3BCC" w14:textId="77777777" w:rsidR="00844171" w:rsidRPr="00C50FAD" w:rsidRDefault="00844171" w:rsidP="00C50FAD">
      <w:pPr>
        <w:spacing w:after="0" w:line="240" w:lineRule="auto"/>
        <w:rPr>
          <w:rFonts w:ascii="Garamond" w:hAnsi="Garamond"/>
          <w:bCs/>
          <w:sz w:val="20"/>
          <w:szCs w:val="20"/>
        </w:rPr>
      </w:pPr>
    </w:p>
    <w:p w14:paraId="16528DDE"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781937B7"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7A7B5EEA" w14:textId="77777777" w:rsidR="00844171" w:rsidRPr="0033307F" w:rsidRDefault="00844171" w:rsidP="00844171">
      <w:pPr>
        <w:pStyle w:val="Odsekzoznamu"/>
        <w:spacing w:after="0" w:line="240" w:lineRule="auto"/>
        <w:ind w:left="1125"/>
        <w:rPr>
          <w:rFonts w:ascii="Garamond" w:hAnsi="Garamond"/>
          <w:bCs/>
          <w:sz w:val="20"/>
          <w:szCs w:val="20"/>
        </w:rPr>
      </w:pPr>
    </w:p>
    <w:p w14:paraId="69F52586"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7CAD82E2" w14:textId="77777777" w:rsidR="00844171"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278305F3" w14:textId="77777777" w:rsidR="00844171" w:rsidRPr="0033307F" w:rsidRDefault="00844171" w:rsidP="00844171">
      <w:pPr>
        <w:pStyle w:val="Odsekzoznamu"/>
        <w:spacing w:after="0" w:line="240" w:lineRule="auto"/>
        <w:ind w:left="1125"/>
        <w:rPr>
          <w:rFonts w:ascii="Garamond" w:hAnsi="Garamond"/>
          <w:bCs/>
          <w:sz w:val="20"/>
          <w:szCs w:val="20"/>
        </w:rPr>
      </w:pPr>
    </w:p>
    <w:p w14:paraId="57B81F27" w14:textId="46007090" w:rsidR="00C50FAD" w:rsidRPr="00C50FAD" w:rsidRDefault="00D95162" w:rsidP="00C50FAD">
      <w:pPr>
        <w:pStyle w:val="Odsekzoznamu"/>
        <w:spacing w:after="0" w:line="240" w:lineRule="auto"/>
        <w:ind w:left="1125"/>
        <w:rPr>
          <w:rFonts w:ascii="Garamond" w:hAnsi="Garamond"/>
          <w:b/>
          <w:sz w:val="20"/>
          <w:szCs w:val="20"/>
        </w:rPr>
      </w:pPr>
      <w:r>
        <w:rPr>
          <w:rFonts w:ascii="Garamond" w:hAnsi="Garamond"/>
          <w:b/>
          <w:sz w:val="20"/>
          <w:szCs w:val="20"/>
        </w:rPr>
        <w:t>35113400-3</w:t>
      </w:r>
      <w:r>
        <w:rPr>
          <w:rFonts w:ascii="Garamond" w:hAnsi="Garamond"/>
          <w:b/>
          <w:sz w:val="20"/>
          <w:szCs w:val="20"/>
        </w:rPr>
        <w:tab/>
        <w:t>Ochranné a bezpečnostné odevy</w:t>
      </w:r>
    </w:p>
    <w:p w14:paraId="4388A0A5" w14:textId="080C3774" w:rsidR="00844171" w:rsidRPr="00B165F2" w:rsidRDefault="00844171" w:rsidP="00C50FAD">
      <w:pPr>
        <w:pStyle w:val="Odsekzoznamu"/>
        <w:spacing w:after="0" w:line="240" w:lineRule="auto"/>
        <w:ind w:left="1125"/>
        <w:rPr>
          <w:rFonts w:ascii="Garamond" w:hAnsi="Garamond"/>
          <w:bCs/>
          <w:sz w:val="20"/>
          <w:szCs w:val="20"/>
        </w:rPr>
      </w:pPr>
    </w:p>
    <w:p w14:paraId="483CE0D8" w14:textId="77777777" w:rsidR="00C50FAD" w:rsidRPr="00C50FAD" w:rsidRDefault="00844171" w:rsidP="00646AD6">
      <w:pPr>
        <w:pStyle w:val="Odsekzoznamu"/>
        <w:numPr>
          <w:ilvl w:val="1"/>
          <w:numId w:val="1"/>
        </w:numPr>
        <w:spacing w:after="0" w:line="240" w:lineRule="auto"/>
        <w:jc w:val="both"/>
        <w:rPr>
          <w:rFonts w:ascii="Segoe UI" w:eastAsia="Times New Roman" w:hAnsi="Segoe UI" w:cs="Segoe UI"/>
          <w:color w:val="212121"/>
          <w:sz w:val="23"/>
          <w:szCs w:val="23"/>
        </w:rPr>
      </w:pPr>
      <w:r w:rsidRPr="00C50FAD">
        <w:rPr>
          <w:rFonts w:ascii="Garamond" w:hAnsi="Garamond"/>
          <w:b/>
          <w:bCs/>
          <w:sz w:val="20"/>
          <w:szCs w:val="20"/>
        </w:rPr>
        <w:t>Podrobné vymedzenie (špecifikácia) predmetu konkrétnej zákazky zadávanej s použitím dynamického nákupného systému, technické požiadavky:</w:t>
      </w:r>
    </w:p>
    <w:p w14:paraId="3B78246B" w14:textId="77777777" w:rsidR="00C50FAD" w:rsidRDefault="00C50FAD" w:rsidP="00C50FAD">
      <w:pPr>
        <w:pStyle w:val="Odsekzoznamu"/>
        <w:spacing w:after="0" w:line="240" w:lineRule="auto"/>
        <w:ind w:left="1125"/>
        <w:jc w:val="both"/>
        <w:rPr>
          <w:rFonts w:ascii="Garamond" w:hAnsi="Garamond"/>
          <w:b/>
          <w:bCs/>
          <w:sz w:val="20"/>
          <w:szCs w:val="20"/>
        </w:rPr>
      </w:pPr>
    </w:p>
    <w:p w14:paraId="3B775A8B" w14:textId="12AC9562" w:rsidR="00C50FAD" w:rsidRPr="00C81435" w:rsidRDefault="00495164" w:rsidP="00A261AD">
      <w:pPr>
        <w:rPr>
          <w:rFonts w:ascii="Garamond" w:hAnsi="Garamond"/>
          <w:sz w:val="20"/>
          <w:szCs w:val="20"/>
        </w:rPr>
      </w:pPr>
      <w:r>
        <w:rPr>
          <w:color w:val="1F497D"/>
        </w:rPr>
        <w:tab/>
        <w:t xml:space="preserve">        </w:t>
      </w:r>
      <w:r w:rsidR="00A261AD" w:rsidRPr="00A261AD">
        <w:rPr>
          <w:rFonts w:ascii="Garamond" w:hAnsi="Garamond"/>
          <w:sz w:val="20"/>
          <w:szCs w:val="20"/>
        </w:rPr>
        <w:t xml:space="preserve">Žiadame dodanie nových osobných ochranných pracovných pomôcok určených v technickej špecifikácii, </w:t>
      </w:r>
      <w:r w:rsidR="00A261AD" w:rsidRPr="00A261AD">
        <w:rPr>
          <w:rFonts w:ascii="Garamond" w:hAnsi="Garamond"/>
          <w:sz w:val="20"/>
          <w:szCs w:val="20"/>
        </w:rPr>
        <w:tab/>
        <w:t xml:space="preserve">        ktoré spĺňajú všetky legislatívne požiadavky vzťahujúce sa na daný produkt.</w:t>
      </w:r>
    </w:p>
    <w:p w14:paraId="7F10D1B7" w14:textId="36DAB96B" w:rsidR="00C50FAD" w:rsidRPr="00C50FAD" w:rsidRDefault="00C50FAD" w:rsidP="00C50FAD">
      <w:pPr>
        <w:pStyle w:val="Odsekzoznamu"/>
        <w:ind w:left="1125"/>
        <w:jc w:val="both"/>
        <w:rPr>
          <w:rFonts w:ascii="Garamond" w:hAnsi="Garamond" w:cs="Arial"/>
          <w:sz w:val="20"/>
          <w:szCs w:val="20"/>
        </w:rPr>
      </w:pPr>
      <w:r w:rsidRPr="00C50FAD">
        <w:rPr>
          <w:rFonts w:ascii="Garamond" w:hAnsi="Garamond" w:cs="Arial"/>
          <w:b/>
          <w:bCs/>
          <w:sz w:val="20"/>
          <w:szCs w:val="20"/>
          <w:u w:val="single"/>
        </w:rPr>
        <w:t>Bližšia špecifikácia konkrétn</w:t>
      </w:r>
      <w:r w:rsidR="00D95162">
        <w:rPr>
          <w:rFonts w:ascii="Garamond" w:hAnsi="Garamond" w:cs="Arial"/>
          <w:b/>
          <w:bCs/>
          <w:sz w:val="20"/>
          <w:szCs w:val="20"/>
          <w:u w:val="single"/>
        </w:rPr>
        <w:t xml:space="preserve">ych výrobkov </w:t>
      </w:r>
      <w:r w:rsidRPr="00C50FAD">
        <w:rPr>
          <w:rFonts w:ascii="Garamond" w:hAnsi="Garamond" w:cs="Arial"/>
          <w:b/>
          <w:bCs/>
          <w:sz w:val="20"/>
          <w:szCs w:val="20"/>
          <w:u w:val="single"/>
        </w:rPr>
        <w:t>a údaj</w:t>
      </w:r>
      <w:r w:rsidR="00D95162">
        <w:rPr>
          <w:rFonts w:ascii="Garamond" w:hAnsi="Garamond" w:cs="Arial"/>
          <w:b/>
          <w:bCs/>
          <w:sz w:val="20"/>
          <w:szCs w:val="20"/>
          <w:u w:val="single"/>
        </w:rPr>
        <w:t>e</w:t>
      </w:r>
      <w:r w:rsidRPr="00C50FAD">
        <w:rPr>
          <w:rFonts w:ascii="Garamond" w:hAnsi="Garamond" w:cs="Arial"/>
          <w:b/>
          <w:bCs/>
          <w:sz w:val="20"/>
          <w:szCs w:val="20"/>
          <w:u w:val="single"/>
        </w:rPr>
        <w:t xml:space="preserve"> o ich maximálnej požadovanej dodacej lehote sú uvedené v </w:t>
      </w:r>
      <w:r w:rsidRPr="00C50FAD">
        <w:rPr>
          <w:rFonts w:ascii="Garamond" w:hAnsi="Garamond"/>
          <w:b/>
          <w:bCs/>
          <w:sz w:val="20"/>
          <w:szCs w:val="20"/>
          <w:u w:val="single"/>
        </w:rPr>
        <w:t>prílohe č. 1 tejto výzvy na predloženie ponuky – Špecifikácia predmetu zákazky</w:t>
      </w:r>
      <w:r w:rsidRPr="00C50FAD">
        <w:rPr>
          <w:rFonts w:ascii="Garamond" w:hAnsi="Garamond" w:cs="Arial"/>
          <w:sz w:val="20"/>
          <w:szCs w:val="20"/>
        </w:rPr>
        <w:t xml:space="preserve">. </w:t>
      </w:r>
    </w:p>
    <w:p w14:paraId="350F644D"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2A87AA7A"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 hodnota konkrétnej zákazky zadávanej s použitím dynamického nákupného systému</w:t>
      </w:r>
    </w:p>
    <w:p w14:paraId="31A3CF41" w14:textId="57E95285" w:rsidR="00844171" w:rsidRPr="0033307F" w:rsidRDefault="00D95162" w:rsidP="00844171">
      <w:pPr>
        <w:pStyle w:val="Odsekzoznamu"/>
        <w:spacing w:after="0" w:line="240" w:lineRule="auto"/>
        <w:ind w:left="1125"/>
        <w:rPr>
          <w:rFonts w:ascii="Garamond" w:hAnsi="Garamond"/>
          <w:bCs/>
          <w:sz w:val="20"/>
          <w:szCs w:val="20"/>
        </w:rPr>
      </w:pPr>
      <w:r>
        <w:rPr>
          <w:rFonts w:ascii="Garamond" w:hAnsi="Garamond"/>
          <w:bCs/>
          <w:sz w:val="20"/>
          <w:szCs w:val="20"/>
        </w:rPr>
        <w:t>18 900</w:t>
      </w:r>
      <w:r w:rsidR="00952F58">
        <w:rPr>
          <w:rFonts w:ascii="Garamond" w:hAnsi="Garamond"/>
          <w:bCs/>
          <w:sz w:val="20"/>
          <w:szCs w:val="20"/>
        </w:rPr>
        <w:t>,00</w:t>
      </w:r>
      <w:r w:rsidR="00844171" w:rsidRPr="00844171">
        <w:rPr>
          <w:rFonts w:ascii="Garamond" w:hAnsi="Garamond"/>
          <w:bCs/>
          <w:sz w:val="20"/>
          <w:szCs w:val="20"/>
        </w:rPr>
        <w:t xml:space="preserve"> </w:t>
      </w:r>
      <w:r w:rsidR="00844171" w:rsidRPr="0033307F">
        <w:rPr>
          <w:rFonts w:ascii="Garamond" w:hAnsi="Garamond"/>
          <w:bCs/>
          <w:sz w:val="20"/>
          <w:szCs w:val="20"/>
        </w:rPr>
        <w:t>€ bez DPH</w:t>
      </w:r>
    </w:p>
    <w:p w14:paraId="7452CEA5" w14:textId="77777777" w:rsidR="00844171" w:rsidRPr="0033307F" w:rsidRDefault="00844171" w:rsidP="00844171">
      <w:pPr>
        <w:pStyle w:val="Odsekzoznamu"/>
        <w:spacing w:after="0" w:line="240" w:lineRule="auto"/>
        <w:ind w:left="1125"/>
        <w:rPr>
          <w:rFonts w:ascii="Garamond" w:hAnsi="Garamond"/>
          <w:b/>
          <w:bCs/>
          <w:sz w:val="20"/>
          <w:szCs w:val="20"/>
        </w:rPr>
      </w:pPr>
    </w:p>
    <w:p w14:paraId="27CE8E92"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 dodania predmetu konkrétne zákazky zadávanej s použitím dynamického nákupného systému</w:t>
      </w:r>
    </w:p>
    <w:p w14:paraId="3A404FFB" w14:textId="77777777" w:rsidR="00844171" w:rsidRPr="0033307F" w:rsidRDefault="00844171" w:rsidP="00844171">
      <w:pPr>
        <w:pStyle w:val="Odsekzoznamu"/>
        <w:spacing w:after="0" w:line="240" w:lineRule="auto"/>
        <w:ind w:left="1125"/>
        <w:rPr>
          <w:rFonts w:ascii="Garamond" w:hAnsi="Garamond"/>
          <w:bCs/>
          <w:sz w:val="20"/>
          <w:szCs w:val="20"/>
        </w:rPr>
      </w:pPr>
      <w:r w:rsidRPr="00A261AD">
        <w:rPr>
          <w:rFonts w:ascii="Garamond" w:hAnsi="Garamond"/>
          <w:bCs/>
          <w:sz w:val="20"/>
          <w:szCs w:val="20"/>
        </w:rPr>
        <w:t>Dopravný podnik Bratislava, a.s., Hlavný sklad-Trnávka, Vajnorská 124.</w:t>
      </w:r>
    </w:p>
    <w:p w14:paraId="50491AF6" w14:textId="77777777" w:rsidR="00844171" w:rsidRPr="0033307F" w:rsidRDefault="00844171" w:rsidP="00844171">
      <w:pPr>
        <w:pStyle w:val="Odsekzoznamu"/>
        <w:spacing w:after="0" w:line="240" w:lineRule="auto"/>
        <w:ind w:left="1125"/>
        <w:rPr>
          <w:rFonts w:ascii="Garamond" w:hAnsi="Garamond"/>
          <w:bCs/>
          <w:sz w:val="20"/>
          <w:szCs w:val="20"/>
        </w:rPr>
      </w:pPr>
    </w:p>
    <w:p w14:paraId="1F9C33D9"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 dodania predmetu konkrétnej zákazky zadávanej s použitím dynamického nákupného systému</w:t>
      </w:r>
    </w:p>
    <w:p w14:paraId="467DD590" w14:textId="77777777" w:rsidR="00844171" w:rsidRPr="0033307F" w:rsidRDefault="00844171" w:rsidP="00844171">
      <w:pPr>
        <w:pStyle w:val="Odsekzoznamu"/>
        <w:spacing w:after="0" w:line="240" w:lineRule="auto"/>
        <w:ind w:left="1125"/>
        <w:jc w:val="both"/>
        <w:rPr>
          <w:rFonts w:ascii="Garamond" w:hAnsi="Garamond"/>
          <w:bCs/>
          <w:sz w:val="20"/>
          <w:szCs w:val="20"/>
        </w:rPr>
      </w:pPr>
      <w:r w:rsidRPr="0033307F">
        <w:rPr>
          <w:rFonts w:ascii="Garamond" w:hAnsi="Garamond"/>
          <w:bCs/>
          <w:sz w:val="20"/>
          <w:szCs w:val="20"/>
        </w:rPr>
        <w:lastRenderedPageBreak/>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476C4F6"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3B6EEE6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 v ktorom možno predkladať ponuku</w:t>
      </w:r>
    </w:p>
    <w:p w14:paraId="29BDBC5E"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Slovenský jazyk</w:t>
      </w:r>
    </w:p>
    <w:p w14:paraId="6EF023C8" w14:textId="77777777" w:rsidR="00844171" w:rsidRPr="0033307F" w:rsidRDefault="00844171" w:rsidP="00844171">
      <w:pPr>
        <w:pStyle w:val="Odsekzoznamu"/>
        <w:spacing w:after="0" w:line="240" w:lineRule="auto"/>
        <w:ind w:left="1125"/>
        <w:rPr>
          <w:rFonts w:ascii="Garamond" w:hAnsi="Garamond"/>
          <w:bCs/>
          <w:sz w:val="20"/>
          <w:szCs w:val="20"/>
        </w:rPr>
      </w:pPr>
    </w:p>
    <w:p w14:paraId="0D99B45C"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 zábezpeky a záruky</w:t>
      </w:r>
    </w:p>
    <w:p w14:paraId="5CA8D4E8"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Neuplatňuje sa. </w:t>
      </w:r>
    </w:p>
    <w:p w14:paraId="53FCBDEB" w14:textId="77777777" w:rsidR="00844171" w:rsidRPr="0033307F" w:rsidRDefault="00844171" w:rsidP="00844171">
      <w:pPr>
        <w:pStyle w:val="Odsekzoznamu"/>
        <w:spacing w:after="0" w:line="240" w:lineRule="auto"/>
        <w:ind w:left="1125"/>
        <w:rPr>
          <w:rFonts w:ascii="Garamond" w:hAnsi="Garamond"/>
          <w:bCs/>
          <w:sz w:val="20"/>
          <w:szCs w:val="20"/>
        </w:rPr>
      </w:pPr>
    </w:p>
    <w:p w14:paraId="220EC0F5"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 podmienky</w:t>
      </w:r>
    </w:p>
    <w:p w14:paraId="2B0D2FA7" w14:textId="77777777" w:rsidR="00844171" w:rsidRPr="0033307F" w:rsidRDefault="00844171" w:rsidP="00844171">
      <w:pPr>
        <w:pStyle w:val="Odsekzoznamu"/>
        <w:spacing w:after="0" w:line="240" w:lineRule="auto"/>
        <w:ind w:firstLine="405"/>
        <w:rPr>
          <w:rFonts w:ascii="Garamond" w:hAnsi="Garamond"/>
          <w:bCs/>
          <w:sz w:val="20"/>
          <w:szCs w:val="20"/>
        </w:rPr>
      </w:pPr>
      <w:r w:rsidRPr="0033307F">
        <w:rPr>
          <w:rFonts w:ascii="Garamond" w:hAnsi="Garamond"/>
          <w:bCs/>
          <w:sz w:val="20"/>
          <w:szCs w:val="20"/>
        </w:rPr>
        <w:t xml:space="preserve">Neuplatňuje sa. </w:t>
      </w:r>
    </w:p>
    <w:p w14:paraId="33E9D96F" w14:textId="77777777" w:rsidR="00844171" w:rsidRPr="0033307F" w:rsidRDefault="00844171" w:rsidP="00844171">
      <w:pPr>
        <w:pStyle w:val="Odsekzoznamu"/>
        <w:spacing w:after="0" w:line="240" w:lineRule="auto"/>
        <w:ind w:firstLine="405"/>
        <w:rPr>
          <w:rFonts w:ascii="Garamond" w:hAnsi="Garamond"/>
          <w:bCs/>
          <w:sz w:val="20"/>
          <w:szCs w:val="20"/>
        </w:rPr>
      </w:pPr>
    </w:p>
    <w:p w14:paraId="2D4740E8"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 ponuky</w:t>
      </w:r>
    </w:p>
    <w:p w14:paraId="2191C5FF" w14:textId="5F324840" w:rsidR="00844171" w:rsidRPr="0033307F" w:rsidRDefault="00844171" w:rsidP="00844171">
      <w:pPr>
        <w:pStyle w:val="Odsekzoznamu"/>
        <w:numPr>
          <w:ilvl w:val="1"/>
          <w:numId w:val="1"/>
        </w:numPr>
        <w:spacing w:after="0" w:line="240" w:lineRule="auto"/>
        <w:jc w:val="both"/>
        <w:rPr>
          <w:rFonts w:ascii="Garamond" w:hAnsi="Garamond"/>
          <w:bCs/>
          <w:sz w:val="20"/>
          <w:szCs w:val="20"/>
        </w:rPr>
      </w:pPr>
      <w:bookmarkStart w:id="0" w:name="_Hlk29804338"/>
      <w:r w:rsidRPr="0033307F">
        <w:rPr>
          <w:rFonts w:ascii="Garamond" w:hAnsi="Garamond"/>
          <w:bCs/>
          <w:sz w:val="20"/>
          <w:szCs w:val="20"/>
        </w:rPr>
        <w:t>Návrh na plnenie kritéria - Vyplnený záväzný návrh na plnenie v</w:t>
      </w:r>
      <w:r>
        <w:rPr>
          <w:rFonts w:ascii="Garamond" w:hAnsi="Garamond"/>
          <w:bCs/>
          <w:sz w:val="20"/>
          <w:szCs w:val="20"/>
        </w:rPr>
        <w:t xml:space="preserve"> informačnom </w:t>
      </w:r>
      <w:r w:rsidRPr="0033307F">
        <w:rPr>
          <w:rFonts w:ascii="Garamond" w:hAnsi="Garamond"/>
          <w:bCs/>
          <w:sz w:val="20"/>
          <w:szCs w:val="20"/>
        </w:rPr>
        <w:t xml:space="preserve">systéme JOSEPHINE </w:t>
      </w:r>
    </w:p>
    <w:p w14:paraId="241BB22F" w14:textId="1B97AE03" w:rsidR="003F167D" w:rsidRPr="00B165F2" w:rsidRDefault="003F167D" w:rsidP="003F167D">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 xml:space="preserve">Zákazka je rozdelená na časti. Uchádzač môže predložiť ponuku na všetky časti alebo ktorúkoľvek </w:t>
      </w:r>
      <w:r w:rsidRPr="003F167D">
        <w:rPr>
          <w:rFonts w:ascii="Garamond" w:hAnsi="Garamond"/>
          <w:b/>
          <w:bCs/>
          <w:sz w:val="20"/>
          <w:szCs w:val="20"/>
        </w:rPr>
        <w:tab/>
      </w:r>
      <w:r w:rsidRPr="0033307F">
        <w:rPr>
          <w:rFonts w:ascii="Garamond" w:hAnsi="Garamond"/>
          <w:b/>
          <w:bCs/>
          <w:sz w:val="20"/>
          <w:szCs w:val="20"/>
          <w:u w:val="single"/>
        </w:rPr>
        <w:t xml:space="preserve">časť zákazky, t.j. na ktorýkoľvek </w:t>
      </w:r>
      <w:r w:rsidR="00DB40BF">
        <w:rPr>
          <w:rFonts w:ascii="Garamond" w:hAnsi="Garamond"/>
          <w:b/>
          <w:bCs/>
          <w:sz w:val="20"/>
          <w:szCs w:val="20"/>
          <w:u w:val="single"/>
        </w:rPr>
        <w:t>výrobok</w:t>
      </w:r>
      <w:r w:rsidRPr="0033307F">
        <w:rPr>
          <w:rFonts w:ascii="Garamond" w:hAnsi="Garamond"/>
          <w:b/>
          <w:bCs/>
          <w:sz w:val="20"/>
          <w:szCs w:val="20"/>
          <w:u w:val="single"/>
        </w:rPr>
        <w:t xml:space="preserve"> (položku) alebo na všetky </w:t>
      </w:r>
      <w:r w:rsidR="00DB40BF">
        <w:rPr>
          <w:rFonts w:ascii="Garamond" w:hAnsi="Garamond"/>
          <w:b/>
          <w:bCs/>
          <w:sz w:val="20"/>
          <w:szCs w:val="20"/>
          <w:u w:val="single"/>
        </w:rPr>
        <w:t>výrobky</w:t>
      </w:r>
      <w:r w:rsidRPr="0033307F">
        <w:rPr>
          <w:rFonts w:ascii="Garamond" w:hAnsi="Garamond"/>
          <w:b/>
          <w:bCs/>
          <w:sz w:val="20"/>
          <w:szCs w:val="20"/>
          <w:u w:val="single"/>
        </w:rPr>
        <w:t xml:space="preserve">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01E8A56D" w14:textId="77777777" w:rsidR="00844171" w:rsidRPr="00FC5521" w:rsidRDefault="00844171" w:rsidP="00844171">
      <w:pPr>
        <w:pStyle w:val="Odsekzoznamu"/>
        <w:spacing w:after="0" w:line="240" w:lineRule="auto"/>
        <w:ind w:left="1125"/>
        <w:jc w:val="both"/>
        <w:rPr>
          <w:rFonts w:ascii="Garamond" w:hAnsi="Garamond"/>
          <w:b/>
          <w:bCs/>
          <w:sz w:val="20"/>
          <w:szCs w:val="20"/>
          <w:u w:val="single"/>
        </w:rPr>
      </w:pPr>
    </w:p>
    <w:p w14:paraId="551EE8FD" w14:textId="77777777" w:rsidR="00844171" w:rsidRDefault="00844171" w:rsidP="00844171">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bookmarkEnd w:id="0"/>
    <w:p w14:paraId="1DDD1A11"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 xml:space="preserve">Uchádzačom navrhnutá dodacia lehota vyjadrená v dňoch bude uvedená v Kúpnej zmluve. </w:t>
      </w:r>
    </w:p>
    <w:p w14:paraId="463DB4B9"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p>
    <w:p w14:paraId="484B000A" w14:textId="77777777" w:rsidR="00844171" w:rsidRPr="00651619" w:rsidRDefault="00844171" w:rsidP="00844171">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004D4984" w14:textId="77777777" w:rsidR="00844171" w:rsidRPr="00651619" w:rsidRDefault="00844171" w:rsidP="00844171">
      <w:pPr>
        <w:pStyle w:val="Odsekzoznamu"/>
        <w:spacing w:after="0" w:line="240" w:lineRule="auto"/>
        <w:ind w:left="1125"/>
        <w:jc w:val="both"/>
        <w:rPr>
          <w:rFonts w:ascii="Garamond" w:hAnsi="Garamond"/>
          <w:b/>
          <w:sz w:val="20"/>
          <w:szCs w:val="20"/>
          <w:u w:val="single"/>
        </w:rPr>
      </w:pPr>
    </w:p>
    <w:p w14:paraId="300A042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 dokumenty na vyhodnotenie ponúk</w:t>
      </w:r>
    </w:p>
    <w:p w14:paraId="0B4F072C" w14:textId="77777777" w:rsidR="00844171" w:rsidRPr="0033307F" w:rsidRDefault="00844171" w:rsidP="00844171">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71D2D628"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406EBF0F" w14:textId="6E41F8A7" w:rsidR="00844171" w:rsidRPr="00A261AD"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A261AD">
        <w:rPr>
          <w:rFonts w:ascii="Garamond" w:hAnsi="Garamond"/>
          <w:bCs/>
          <w:sz w:val="20"/>
          <w:szCs w:val="20"/>
        </w:rPr>
        <w:t xml:space="preserve">špecifikácia ponúkaného </w:t>
      </w:r>
      <w:r w:rsidR="003F167D" w:rsidRPr="00A261AD">
        <w:rPr>
          <w:rFonts w:ascii="Garamond" w:hAnsi="Garamond"/>
          <w:bCs/>
          <w:sz w:val="20"/>
          <w:szCs w:val="20"/>
        </w:rPr>
        <w:t>výrobku</w:t>
      </w:r>
      <w:r w:rsidRPr="00A261AD">
        <w:rPr>
          <w:rFonts w:ascii="Garamond" w:hAnsi="Garamond"/>
          <w:bCs/>
          <w:sz w:val="20"/>
          <w:szCs w:val="20"/>
        </w:rPr>
        <w:t xml:space="preserve"> </w:t>
      </w:r>
    </w:p>
    <w:p w14:paraId="73A4661B" w14:textId="5C846B07" w:rsidR="00844171" w:rsidRPr="00A261AD"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A261AD">
        <w:rPr>
          <w:rFonts w:ascii="Garamond" w:hAnsi="Garamond"/>
          <w:bCs/>
          <w:sz w:val="20"/>
          <w:szCs w:val="20"/>
        </w:rPr>
        <w:t xml:space="preserve">jednotkovú cenu </w:t>
      </w:r>
      <w:r w:rsidR="003F167D" w:rsidRPr="00A261AD">
        <w:rPr>
          <w:rFonts w:ascii="Garamond" w:hAnsi="Garamond"/>
          <w:bCs/>
          <w:sz w:val="20"/>
          <w:szCs w:val="20"/>
        </w:rPr>
        <w:t>výrobku</w:t>
      </w:r>
      <w:r w:rsidRPr="00A261AD">
        <w:rPr>
          <w:rFonts w:ascii="Garamond" w:hAnsi="Garamond"/>
          <w:bCs/>
          <w:sz w:val="20"/>
          <w:szCs w:val="20"/>
        </w:rPr>
        <w:t xml:space="preserve"> (položky), na ktorú uchádzač predložil v informačnom systéme JOSEPHINE ponuku; pričom v prípade nezrovnalostí, rozhodujúca je jednotková cena uvedená v ponuke podľa 5.1 tej výzvy na predloženie ponuky;</w:t>
      </w:r>
    </w:p>
    <w:p w14:paraId="04EE1AD7" w14:textId="44C29321" w:rsidR="00844171" w:rsidRPr="00A261AD"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A261AD">
        <w:rPr>
          <w:rFonts w:ascii="Garamond" w:hAnsi="Garamond"/>
          <w:bCs/>
          <w:sz w:val="20"/>
          <w:szCs w:val="20"/>
        </w:rPr>
        <w:t xml:space="preserve">celkovú cenu </w:t>
      </w:r>
      <w:r w:rsidR="003F167D" w:rsidRPr="00A261AD">
        <w:rPr>
          <w:rFonts w:ascii="Garamond" w:hAnsi="Garamond"/>
          <w:bCs/>
          <w:sz w:val="20"/>
          <w:szCs w:val="20"/>
        </w:rPr>
        <w:t>výrobku</w:t>
      </w:r>
      <w:r w:rsidRPr="00A261AD">
        <w:rPr>
          <w:rFonts w:ascii="Garamond" w:hAnsi="Garamond"/>
          <w:bCs/>
          <w:sz w:val="20"/>
          <w:szCs w:val="20"/>
        </w:rPr>
        <w:t xml:space="preserve"> (jednotková cena x množstvo) a</w:t>
      </w:r>
    </w:p>
    <w:p w14:paraId="3D88557D" w14:textId="5D2B6119" w:rsidR="00844171" w:rsidRDefault="00844171" w:rsidP="00844171">
      <w:pPr>
        <w:tabs>
          <w:tab w:val="left" w:pos="1418"/>
        </w:tabs>
        <w:spacing w:after="0" w:line="240" w:lineRule="auto"/>
        <w:ind w:left="1418"/>
        <w:jc w:val="both"/>
        <w:rPr>
          <w:rFonts w:ascii="Garamond" w:hAnsi="Garamond"/>
          <w:bCs/>
          <w:sz w:val="20"/>
          <w:szCs w:val="20"/>
        </w:rPr>
      </w:pPr>
      <w:r w:rsidRPr="00A261AD">
        <w:rPr>
          <w:rFonts w:ascii="Garamond" w:hAnsi="Garamond"/>
          <w:bCs/>
          <w:sz w:val="20"/>
          <w:szCs w:val="20"/>
        </w:rPr>
        <w:t xml:space="preserve">       dodaciu lehotu </w:t>
      </w:r>
      <w:r w:rsidR="003F167D" w:rsidRPr="00A261AD">
        <w:rPr>
          <w:rFonts w:ascii="Garamond" w:hAnsi="Garamond"/>
          <w:bCs/>
          <w:sz w:val="20"/>
          <w:szCs w:val="20"/>
        </w:rPr>
        <w:t>výrobku</w:t>
      </w:r>
    </w:p>
    <w:p w14:paraId="32447CC5" w14:textId="77777777" w:rsidR="00844171" w:rsidRPr="0033307F" w:rsidRDefault="00844171" w:rsidP="00844171">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pdf a súčasne aj vo formáte (.xls). Príloha č. 1 tejto výzvy na predloženie ponuky – Špecifikácia predmetu zákazky bude predstavovať Prílohu č. 1 Kúpnej zmluvy.</w:t>
      </w:r>
    </w:p>
    <w:p w14:paraId="08735BAD"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4C90A19C"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 xml:space="preserve">súhlasí s návrhom Kúpnej zmluvy, ktorá tvorí prílohu č. </w:t>
      </w:r>
      <w:r>
        <w:rPr>
          <w:rFonts w:ascii="Garamond" w:hAnsi="Garamond"/>
          <w:bCs/>
          <w:sz w:val="20"/>
          <w:szCs w:val="20"/>
        </w:rPr>
        <w:t>3</w:t>
      </w:r>
      <w:r w:rsidRPr="0033307F">
        <w:rPr>
          <w:rFonts w:ascii="Garamond" w:hAnsi="Garamond"/>
          <w:bCs/>
          <w:sz w:val="20"/>
          <w:szCs w:val="20"/>
        </w:rPr>
        <w:t xml:space="preserve"> tejto výzvy na predloženie ponuky</w:t>
      </w:r>
      <w:r>
        <w:rPr>
          <w:rFonts w:ascii="Garamond" w:hAnsi="Garamond"/>
          <w:bCs/>
          <w:sz w:val="20"/>
          <w:szCs w:val="20"/>
        </w:rPr>
        <w:t>;</w:t>
      </w:r>
    </w:p>
    <w:p w14:paraId="6394CC7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5E75CA0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67D52B1D" w14:textId="77777777" w:rsidR="00844171" w:rsidRPr="0033307F" w:rsidRDefault="00844171" w:rsidP="00844171">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77E3E1EE"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7C5F64F6"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predkladanie ponúk</w:t>
      </w:r>
    </w:p>
    <w:p w14:paraId="72B13B28" w14:textId="1AB60381"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Lehotu na predkladanie ponúk obstarávateľská organizácia stanovila do </w:t>
      </w:r>
      <w:r w:rsidR="003F167D">
        <w:rPr>
          <w:rFonts w:ascii="Garamond" w:hAnsi="Garamond"/>
          <w:b/>
          <w:sz w:val="20"/>
          <w:szCs w:val="20"/>
        </w:rPr>
        <w:t>19.03.2021</w:t>
      </w:r>
      <w:r w:rsidRPr="001B6368">
        <w:rPr>
          <w:rFonts w:ascii="Garamond" w:hAnsi="Garamond"/>
          <w:b/>
          <w:sz w:val="20"/>
          <w:szCs w:val="20"/>
        </w:rPr>
        <w:t xml:space="preserve">, </w:t>
      </w:r>
      <w:r w:rsidR="003F167D">
        <w:rPr>
          <w:rFonts w:ascii="Garamond" w:hAnsi="Garamond"/>
          <w:b/>
          <w:sz w:val="20"/>
          <w:szCs w:val="20"/>
        </w:rPr>
        <w:t>8</w:t>
      </w:r>
      <w:r w:rsidRPr="001B6368">
        <w:rPr>
          <w:rFonts w:ascii="Garamond" w:hAnsi="Garamond"/>
          <w:b/>
          <w:sz w:val="20"/>
          <w:szCs w:val="20"/>
        </w:rPr>
        <w:t>:00 hod</w:t>
      </w:r>
      <w:r w:rsidRPr="001B6368">
        <w:rPr>
          <w:rFonts w:ascii="Garamond" w:hAnsi="Garamond"/>
          <w:bCs/>
          <w:sz w:val="20"/>
          <w:szCs w:val="20"/>
        </w:rPr>
        <w:t>.</w:t>
      </w:r>
      <w:r w:rsidRPr="0033307F">
        <w:rPr>
          <w:rFonts w:ascii="Garamond" w:hAnsi="Garamond"/>
          <w:bCs/>
          <w:sz w:val="20"/>
          <w:szCs w:val="20"/>
        </w:rPr>
        <w:t xml:space="preserve"> miestneho času.</w:t>
      </w:r>
    </w:p>
    <w:p w14:paraId="14376F3C" w14:textId="77777777" w:rsidR="00844171" w:rsidRPr="0033307F" w:rsidRDefault="00844171" w:rsidP="00844171">
      <w:pPr>
        <w:pStyle w:val="Odsekzoznamu"/>
        <w:spacing w:after="0" w:line="240" w:lineRule="auto"/>
        <w:jc w:val="both"/>
        <w:rPr>
          <w:rFonts w:ascii="Garamond" w:hAnsi="Garamond"/>
          <w:sz w:val="20"/>
          <w:szCs w:val="20"/>
        </w:rPr>
      </w:pPr>
    </w:p>
    <w:p w14:paraId="2DB31475"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 na ktorú sa ponuky predkladajú</w:t>
      </w:r>
    </w:p>
    <w:p w14:paraId="7B2DEE37" w14:textId="4600653A" w:rsidR="00844171" w:rsidRDefault="00A2604E" w:rsidP="00844171">
      <w:pPr>
        <w:pStyle w:val="Odsekzoznamu"/>
        <w:spacing w:after="0" w:line="240" w:lineRule="auto"/>
        <w:jc w:val="both"/>
        <w:rPr>
          <w:rStyle w:val="Hypertextovprepojenie"/>
          <w:rFonts w:ascii="Garamond" w:hAnsi="Garamond"/>
          <w:b/>
          <w:bCs/>
          <w:sz w:val="20"/>
          <w:szCs w:val="20"/>
        </w:rPr>
      </w:pPr>
      <w:hyperlink r:id="rId11" w:history="1">
        <w:r w:rsidR="00844171" w:rsidRPr="00E114CC">
          <w:rPr>
            <w:rStyle w:val="Hypertextovprepojenie"/>
            <w:rFonts w:ascii="Garamond" w:hAnsi="Garamond"/>
            <w:b/>
            <w:bCs/>
            <w:sz w:val="20"/>
            <w:szCs w:val="20"/>
          </w:rPr>
          <w:t>https://josephine.proebiz.com</w:t>
        </w:r>
      </w:hyperlink>
    </w:p>
    <w:p w14:paraId="183829DB" w14:textId="77777777" w:rsidR="00844171" w:rsidRPr="0033307F" w:rsidRDefault="00844171" w:rsidP="00844171">
      <w:pPr>
        <w:pStyle w:val="Odsekzoznamu"/>
        <w:spacing w:after="0" w:line="240" w:lineRule="auto"/>
        <w:jc w:val="both"/>
        <w:rPr>
          <w:rFonts w:ascii="Garamond" w:hAnsi="Garamond"/>
          <w:b/>
          <w:bCs/>
          <w:sz w:val="20"/>
          <w:szCs w:val="20"/>
        </w:rPr>
      </w:pPr>
    </w:p>
    <w:p w14:paraId="2C18ACC4"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otváranie ponúk</w:t>
      </w:r>
    </w:p>
    <w:p w14:paraId="49A8AD8D" w14:textId="10726E7A"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Lehotu na otváranie ponúk obstarávateľská organizácia stanovila na</w:t>
      </w:r>
      <w:r w:rsidR="001B6368">
        <w:rPr>
          <w:rFonts w:ascii="Garamond" w:hAnsi="Garamond"/>
          <w:bCs/>
          <w:sz w:val="20"/>
          <w:szCs w:val="20"/>
        </w:rPr>
        <w:t xml:space="preserve"> </w:t>
      </w:r>
      <w:r w:rsidR="003F167D">
        <w:rPr>
          <w:rFonts w:ascii="Garamond" w:hAnsi="Garamond"/>
          <w:b/>
          <w:sz w:val="20"/>
          <w:szCs w:val="20"/>
        </w:rPr>
        <w:t>19.03.2021</w:t>
      </w:r>
      <w:r w:rsidRPr="001B6368">
        <w:rPr>
          <w:rFonts w:ascii="Garamond" w:hAnsi="Garamond"/>
          <w:b/>
          <w:sz w:val="20"/>
          <w:szCs w:val="20"/>
        </w:rPr>
        <w:t xml:space="preserve">, </w:t>
      </w:r>
      <w:r w:rsidR="003F167D">
        <w:rPr>
          <w:rFonts w:ascii="Garamond" w:hAnsi="Garamond"/>
          <w:b/>
          <w:sz w:val="20"/>
          <w:szCs w:val="20"/>
        </w:rPr>
        <w:t>09</w:t>
      </w:r>
      <w:r w:rsidR="00337829" w:rsidRPr="001B6368">
        <w:rPr>
          <w:rFonts w:ascii="Garamond" w:hAnsi="Garamond"/>
          <w:b/>
          <w:sz w:val="20"/>
          <w:szCs w:val="20"/>
        </w:rPr>
        <w:t>:0</w:t>
      </w:r>
      <w:r w:rsidRPr="001B6368">
        <w:rPr>
          <w:rFonts w:ascii="Garamond" w:hAnsi="Garamond"/>
          <w:b/>
          <w:sz w:val="20"/>
          <w:szCs w:val="20"/>
        </w:rPr>
        <w:t>0 hod</w:t>
      </w:r>
      <w:r w:rsidRPr="001B6368">
        <w:rPr>
          <w:rFonts w:ascii="Garamond" w:hAnsi="Garamond"/>
          <w:bCs/>
          <w:sz w:val="20"/>
          <w:szCs w:val="20"/>
        </w:rPr>
        <w:t>.</w:t>
      </w:r>
      <w:r w:rsidRPr="0033307F">
        <w:rPr>
          <w:rFonts w:ascii="Garamond" w:hAnsi="Garamond"/>
          <w:bCs/>
          <w:sz w:val="20"/>
          <w:szCs w:val="20"/>
        </w:rPr>
        <w:t xml:space="preserve"> miestneho času.</w:t>
      </w:r>
    </w:p>
    <w:p w14:paraId="6716C599"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Ponuky sa otvárajú spôsobom a za podmienok uvedeným v bode 29 súťažných podkladov.</w:t>
      </w:r>
    </w:p>
    <w:p w14:paraId="6FA77471" w14:textId="77777777" w:rsidR="00844171" w:rsidRPr="0033307F" w:rsidRDefault="00844171" w:rsidP="00844171">
      <w:pPr>
        <w:pStyle w:val="Odsekzoznamu"/>
        <w:spacing w:after="0" w:line="240" w:lineRule="auto"/>
        <w:jc w:val="both"/>
        <w:rPr>
          <w:rFonts w:ascii="Garamond" w:hAnsi="Garamond"/>
          <w:bCs/>
          <w:sz w:val="20"/>
          <w:szCs w:val="20"/>
        </w:rPr>
      </w:pPr>
    </w:p>
    <w:p w14:paraId="062B088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 váha kritéria/jednotlivých kritérií na vyhodnotenie ponúk alebo zostupné poradie dôležitosti kritérií, ak nie je/nie sú uvedené v oznámení o vyhlásení verejného obstarávania alebo v súťažných podkladoch</w:t>
      </w:r>
    </w:p>
    <w:p w14:paraId="3BF368C7"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Presnejšia formulácia kritérií na vyhodnotenie ponúk je uvedené v prílohe č. 4 tejto výzvy </w:t>
      </w:r>
      <w:r>
        <w:rPr>
          <w:rFonts w:ascii="Garamond" w:hAnsi="Garamond"/>
          <w:bCs/>
          <w:sz w:val="20"/>
          <w:szCs w:val="20"/>
        </w:rPr>
        <w:t xml:space="preserve">na </w:t>
      </w:r>
      <w:r w:rsidRPr="0033307F">
        <w:rPr>
          <w:rFonts w:ascii="Garamond" w:hAnsi="Garamond"/>
          <w:bCs/>
          <w:sz w:val="20"/>
          <w:szCs w:val="20"/>
        </w:rPr>
        <w:t>predloženie ponuky.</w:t>
      </w:r>
    </w:p>
    <w:p w14:paraId="0407818C" w14:textId="77777777" w:rsidR="00844171" w:rsidRPr="0033307F" w:rsidRDefault="00844171" w:rsidP="00844171">
      <w:pPr>
        <w:pStyle w:val="Odsekzoznamu"/>
        <w:spacing w:after="0" w:line="240" w:lineRule="auto"/>
        <w:jc w:val="both"/>
        <w:rPr>
          <w:rFonts w:ascii="Garamond" w:hAnsi="Garamond"/>
          <w:b/>
          <w:bCs/>
          <w:sz w:val="20"/>
          <w:szCs w:val="20"/>
        </w:rPr>
      </w:pPr>
    </w:p>
    <w:p w14:paraId="2F0196E0"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 potrebné informácie</w:t>
      </w:r>
    </w:p>
    <w:p w14:paraId="6B05DFFF" w14:textId="77777777" w:rsidR="00844171" w:rsidRPr="0033307F" w:rsidRDefault="00844171" w:rsidP="00844171">
      <w:pPr>
        <w:pStyle w:val="Odsekzoznamu"/>
        <w:spacing w:after="0" w:line="240" w:lineRule="auto"/>
        <w:rPr>
          <w:rFonts w:ascii="Garamond" w:hAnsi="Garamond"/>
          <w:sz w:val="20"/>
          <w:szCs w:val="20"/>
        </w:rPr>
      </w:pPr>
    </w:p>
    <w:p w14:paraId="5B6F248F"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51DA6394"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 xml:space="preserve">systému JOSEPHINE umiestnenom na webovej adrese https://josephine.proebiz.com/ Elektronická ponuka sa vloží vyplnením ponukového </w:t>
      </w:r>
      <w:r w:rsidRPr="0033307F">
        <w:rPr>
          <w:rFonts w:ascii="Garamond" w:hAnsi="Garamond"/>
          <w:sz w:val="20"/>
          <w:szCs w:val="20"/>
        </w:rPr>
        <w:lastRenderedPageBreak/>
        <w:t>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2"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422B189B"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0A5BC51C"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5 tejto výzvy nebudú vyhodnocované. </w:t>
      </w:r>
    </w:p>
    <w:p w14:paraId="7DA56BA1" w14:textId="77777777"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Obstarávateľská organizácia si vyhradzuje právo neuzatvoriť zmluvu so žiadnym z uchádzačov v prípade, ak predložené ponuky budú presahovať predpokladanú hodnotu konkrétnej časti zákazky zadávanej s použitím dynamického nákupného systému uvedenú v tejto výzve.</w:t>
      </w:r>
    </w:p>
    <w:p w14:paraId="4E1F02FD" w14:textId="77777777" w:rsidR="00844171" w:rsidRPr="0033307F"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Ponuky predložené v stanovenej lehote budú archivované obstarávateľskou organizáciou, ich obsah a informácie budú použité výlučne len na výber zmluvného partnera. </w:t>
      </w:r>
    </w:p>
    <w:p w14:paraId="16C2755C" w14:textId="77777777" w:rsidR="00844171" w:rsidRPr="0033307F" w:rsidRDefault="00844171" w:rsidP="00844171">
      <w:pPr>
        <w:spacing w:after="0" w:line="240" w:lineRule="auto"/>
        <w:rPr>
          <w:rFonts w:ascii="Garamond" w:hAnsi="Garamond"/>
          <w:sz w:val="20"/>
          <w:szCs w:val="20"/>
        </w:rPr>
      </w:pPr>
    </w:p>
    <w:p w14:paraId="3D1D0EE8" w14:textId="577CE761" w:rsidR="00844171" w:rsidRPr="0033307F" w:rsidRDefault="00844171" w:rsidP="00844171">
      <w:pPr>
        <w:spacing w:after="0" w:line="240" w:lineRule="auto"/>
        <w:rPr>
          <w:rFonts w:ascii="Garamond" w:hAnsi="Garamond"/>
          <w:sz w:val="20"/>
          <w:szCs w:val="20"/>
        </w:rPr>
      </w:pPr>
      <w:r w:rsidRPr="0033307F">
        <w:rPr>
          <w:rFonts w:ascii="Garamond" w:hAnsi="Garamond"/>
          <w:sz w:val="20"/>
          <w:szCs w:val="20"/>
        </w:rPr>
        <w:t xml:space="preserve">V Bratislave dňa </w:t>
      </w:r>
      <w:r w:rsidR="003F167D">
        <w:rPr>
          <w:rFonts w:ascii="Garamond" w:hAnsi="Garamond"/>
          <w:sz w:val="20"/>
          <w:szCs w:val="20"/>
        </w:rPr>
        <w:t>0</w:t>
      </w:r>
      <w:r w:rsidR="00A261AD">
        <w:rPr>
          <w:rFonts w:ascii="Garamond" w:hAnsi="Garamond"/>
          <w:sz w:val="20"/>
          <w:szCs w:val="20"/>
        </w:rPr>
        <w:t>8</w:t>
      </w:r>
      <w:r w:rsidR="003F167D">
        <w:rPr>
          <w:rFonts w:ascii="Garamond" w:hAnsi="Garamond"/>
          <w:sz w:val="20"/>
          <w:szCs w:val="20"/>
        </w:rPr>
        <w:t>.03.2021</w:t>
      </w:r>
    </w:p>
    <w:p w14:paraId="1ED1B4DF" w14:textId="77777777" w:rsidR="00844171" w:rsidRPr="0033307F" w:rsidRDefault="00844171" w:rsidP="00844171">
      <w:pPr>
        <w:spacing w:after="0" w:line="240" w:lineRule="auto"/>
        <w:rPr>
          <w:rFonts w:ascii="Garamond" w:hAnsi="Garamond"/>
          <w:sz w:val="20"/>
          <w:szCs w:val="20"/>
        </w:rPr>
      </w:pPr>
    </w:p>
    <w:p w14:paraId="6E1499A3" w14:textId="77777777" w:rsidR="00844171" w:rsidRPr="0033307F" w:rsidRDefault="00844171" w:rsidP="00844171">
      <w:pPr>
        <w:spacing w:after="0" w:line="240" w:lineRule="auto"/>
        <w:rPr>
          <w:rFonts w:ascii="Garamond" w:hAnsi="Garamond"/>
          <w:b/>
          <w:bCs/>
          <w:sz w:val="20"/>
          <w:szCs w:val="20"/>
        </w:rPr>
      </w:pPr>
      <w:r w:rsidRPr="0033307F">
        <w:rPr>
          <w:rFonts w:ascii="Garamond" w:hAnsi="Garamond"/>
          <w:sz w:val="20"/>
          <w:szCs w:val="20"/>
        </w:rPr>
        <w:t xml:space="preserve"> </w:t>
      </w:r>
      <w:r w:rsidRPr="0033307F">
        <w:rPr>
          <w:rFonts w:ascii="Garamond" w:hAnsi="Garamond"/>
          <w:b/>
          <w:bCs/>
          <w:sz w:val="20"/>
          <w:szCs w:val="20"/>
        </w:rPr>
        <w:t xml:space="preserve">Prílohy:  </w:t>
      </w:r>
    </w:p>
    <w:p w14:paraId="2756FF1F" w14:textId="77777777" w:rsidR="00844171" w:rsidRPr="0033307F" w:rsidRDefault="00844171" w:rsidP="00844171">
      <w:pPr>
        <w:pStyle w:val="Odsekzoznamu"/>
        <w:numPr>
          <w:ilvl w:val="0"/>
          <w:numId w:val="2"/>
        </w:numPr>
        <w:spacing w:after="0" w:line="240" w:lineRule="auto"/>
        <w:rPr>
          <w:rFonts w:ascii="Garamond" w:hAnsi="Garamond"/>
          <w:sz w:val="20"/>
          <w:szCs w:val="20"/>
        </w:rPr>
      </w:pPr>
      <w:bookmarkStart w:id="1" w:name="_Hlk26183175"/>
      <w:r w:rsidRPr="0033307F">
        <w:rPr>
          <w:rFonts w:ascii="Garamond" w:hAnsi="Garamond"/>
          <w:sz w:val="20"/>
          <w:szCs w:val="20"/>
        </w:rPr>
        <w:t>Špecifikácia predmetu zákazky</w:t>
      </w:r>
    </w:p>
    <w:bookmarkEnd w:id="1"/>
    <w:p w14:paraId="4F861A4F"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 vyhlásenie</w:t>
      </w:r>
    </w:p>
    <w:p w14:paraId="66AC1E91"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 Kúpnej zmluvy</w:t>
      </w:r>
    </w:p>
    <w:p w14:paraId="741D80A8" w14:textId="77777777" w:rsidR="00844171" w:rsidRPr="0033307F" w:rsidRDefault="00844171" w:rsidP="00844171">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 kritériá na vyhodnotenie ponúk, pravidlá jeho/ich uplatnenia.</w:t>
      </w:r>
    </w:p>
    <w:p w14:paraId="2ADDA106" w14:textId="77777777" w:rsidR="00844171" w:rsidRPr="0033307F" w:rsidRDefault="00844171" w:rsidP="00844171">
      <w:pPr>
        <w:pStyle w:val="Odsekzoznamu"/>
        <w:spacing w:after="0" w:line="240" w:lineRule="auto"/>
        <w:rPr>
          <w:rFonts w:ascii="Garamond" w:hAnsi="Garamond"/>
          <w:sz w:val="20"/>
          <w:szCs w:val="20"/>
        </w:rPr>
      </w:pPr>
    </w:p>
    <w:p w14:paraId="5BB570CE" w14:textId="77777777" w:rsidR="00844171" w:rsidRPr="0033307F" w:rsidRDefault="00844171" w:rsidP="00844171">
      <w:pPr>
        <w:spacing w:after="0" w:line="240" w:lineRule="auto"/>
        <w:jc w:val="both"/>
        <w:rPr>
          <w:rFonts w:ascii="Garamond" w:hAnsi="Garamond"/>
          <w:sz w:val="20"/>
          <w:szCs w:val="20"/>
        </w:rPr>
      </w:pPr>
    </w:p>
    <w:p w14:paraId="3978CBCD" w14:textId="77777777" w:rsidR="00844171" w:rsidRPr="0033307F" w:rsidRDefault="00844171" w:rsidP="00844171">
      <w:pPr>
        <w:spacing w:after="0" w:line="240" w:lineRule="auto"/>
        <w:jc w:val="both"/>
        <w:rPr>
          <w:rFonts w:ascii="Garamond" w:hAnsi="Garamond"/>
          <w:sz w:val="20"/>
          <w:szCs w:val="20"/>
        </w:rPr>
      </w:pPr>
    </w:p>
    <w:p w14:paraId="6A2F5A00"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359CACBC"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58D32435" w14:textId="2FDC993A" w:rsidR="00E37B73" w:rsidRDefault="00E37B73" w:rsidP="00844171">
      <w:pPr>
        <w:spacing w:after="0" w:line="240" w:lineRule="auto"/>
        <w:ind w:firstLine="708"/>
        <w:jc w:val="both"/>
        <w:rPr>
          <w:rFonts w:ascii="Garamond" w:hAnsi="Garamond"/>
          <w:sz w:val="20"/>
          <w:szCs w:val="20"/>
        </w:rPr>
      </w:pPr>
      <w:r>
        <w:rPr>
          <w:rFonts w:ascii="Garamond" w:hAnsi="Garamond"/>
          <w:sz w:val="20"/>
          <w:szCs w:val="20"/>
        </w:rPr>
        <w:t xml:space="preserve">JUDr. </w:t>
      </w:r>
      <w:r w:rsidR="00952F58">
        <w:rPr>
          <w:rFonts w:ascii="Garamond" w:hAnsi="Garamond"/>
          <w:sz w:val="20"/>
          <w:szCs w:val="20"/>
        </w:rPr>
        <w:t>Barbora Notová</w:t>
      </w:r>
    </w:p>
    <w:p w14:paraId="79CF2EFE" w14:textId="2632A583" w:rsidR="00E37B73" w:rsidRDefault="00E37B73" w:rsidP="00E37B73">
      <w:pPr>
        <w:pStyle w:val="Obyajntext"/>
      </w:pPr>
      <w:r>
        <w:rPr>
          <w:rFonts w:ascii="Garamond" w:hAnsi="Garamond"/>
          <w:sz w:val="20"/>
          <w:szCs w:val="20"/>
        </w:rPr>
        <w:tab/>
        <w:t>vedúc</w:t>
      </w:r>
      <w:r w:rsidR="00952F58">
        <w:rPr>
          <w:rFonts w:ascii="Garamond" w:hAnsi="Garamond"/>
          <w:sz w:val="20"/>
          <w:szCs w:val="20"/>
        </w:rPr>
        <w:t>a</w:t>
      </w:r>
      <w:r>
        <w:rPr>
          <w:rFonts w:ascii="Garamond" w:hAnsi="Garamond"/>
          <w:sz w:val="20"/>
          <w:szCs w:val="20"/>
        </w:rPr>
        <w:t xml:space="preserve"> </w:t>
      </w:r>
      <w:r w:rsidRPr="000924A7">
        <w:rPr>
          <w:rFonts w:ascii="Garamond" w:hAnsi="Garamond"/>
          <w:sz w:val="20"/>
          <w:szCs w:val="20"/>
        </w:rPr>
        <w:t>odbor</w:t>
      </w:r>
      <w:r>
        <w:rPr>
          <w:rFonts w:ascii="Garamond" w:hAnsi="Garamond"/>
          <w:sz w:val="20"/>
          <w:szCs w:val="20"/>
        </w:rPr>
        <w:t>u</w:t>
      </w:r>
      <w:r w:rsidRPr="000924A7">
        <w:rPr>
          <w:rFonts w:ascii="Garamond" w:hAnsi="Garamond"/>
          <w:sz w:val="20"/>
          <w:szCs w:val="20"/>
        </w:rPr>
        <w:t xml:space="preserve"> právnych služieb a verejného obstarávania</w:t>
      </w:r>
    </w:p>
    <w:p w14:paraId="51EFDBC6" w14:textId="77777777" w:rsidR="00E37B73" w:rsidRDefault="00E37B73" w:rsidP="00844171">
      <w:pPr>
        <w:spacing w:after="0" w:line="240" w:lineRule="auto"/>
        <w:ind w:firstLine="708"/>
        <w:jc w:val="both"/>
        <w:rPr>
          <w:rFonts w:ascii="Garamond" w:hAnsi="Garamond"/>
          <w:sz w:val="20"/>
          <w:szCs w:val="20"/>
        </w:rPr>
      </w:pPr>
    </w:p>
    <w:p w14:paraId="2D8E77D1" w14:textId="3720E5C3" w:rsidR="00844171" w:rsidRDefault="00844171" w:rsidP="00844171">
      <w:pPr>
        <w:spacing w:after="0" w:line="240" w:lineRule="auto"/>
        <w:jc w:val="both"/>
        <w:rPr>
          <w:rFonts w:ascii="Garamond" w:hAnsi="Garamond"/>
          <w:sz w:val="20"/>
          <w:szCs w:val="20"/>
        </w:rPr>
      </w:pPr>
    </w:p>
    <w:p w14:paraId="041B41E2" w14:textId="77777777" w:rsidR="00E37B73" w:rsidRDefault="00E37B73" w:rsidP="00844171">
      <w:pPr>
        <w:spacing w:after="0" w:line="240" w:lineRule="auto"/>
        <w:jc w:val="both"/>
        <w:rPr>
          <w:rFonts w:ascii="Garamond" w:hAnsi="Garamond"/>
          <w:sz w:val="20"/>
          <w:szCs w:val="20"/>
        </w:rPr>
      </w:pPr>
    </w:p>
    <w:p w14:paraId="4D974D37" w14:textId="59579A6F" w:rsidR="00844171" w:rsidRDefault="00C50FAD" w:rsidP="00C50FAD">
      <w:pPr>
        <w:tabs>
          <w:tab w:val="left" w:pos="1605"/>
        </w:tabs>
        <w:spacing w:after="0" w:line="240" w:lineRule="auto"/>
        <w:jc w:val="both"/>
        <w:rPr>
          <w:rFonts w:ascii="Garamond" w:hAnsi="Garamond"/>
          <w:sz w:val="20"/>
          <w:szCs w:val="20"/>
        </w:rPr>
      </w:pPr>
      <w:r>
        <w:rPr>
          <w:rFonts w:ascii="Garamond" w:hAnsi="Garamond"/>
          <w:sz w:val="20"/>
          <w:szCs w:val="20"/>
        </w:rPr>
        <w:tab/>
      </w:r>
    </w:p>
    <w:p w14:paraId="10CC6E17" w14:textId="77777777" w:rsidR="00C50FAD" w:rsidRPr="0033307F" w:rsidRDefault="00C50FAD" w:rsidP="00C50FAD">
      <w:pPr>
        <w:tabs>
          <w:tab w:val="left" w:pos="1605"/>
        </w:tabs>
        <w:spacing w:after="0" w:line="240" w:lineRule="auto"/>
        <w:jc w:val="both"/>
        <w:rPr>
          <w:rFonts w:ascii="Garamond" w:hAnsi="Garamond"/>
          <w:sz w:val="20"/>
          <w:szCs w:val="20"/>
        </w:rPr>
      </w:pPr>
    </w:p>
    <w:p w14:paraId="29892FE3" w14:textId="19F15A8C" w:rsidR="00844171" w:rsidRPr="0033307F" w:rsidRDefault="00844171" w:rsidP="00844171">
      <w:pPr>
        <w:tabs>
          <w:tab w:val="left" w:pos="708"/>
        </w:tabs>
        <w:spacing w:after="0" w:line="240" w:lineRule="auto"/>
        <w:rPr>
          <w:rFonts w:ascii="Garamond" w:hAnsi="Garamond" w:cs="Arial"/>
          <w:sz w:val="20"/>
          <w:szCs w:val="20"/>
        </w:rPr>
      </w:pPr>
    </w:p>
    <w:p w14:paraId="63B0F80A" w14:textId="77777777" w:rsidR="008C7B84" w:rsidRDefault="008C7B84" w:rsidP="00C50FAD">
      <w:pPr>
        <w:spacing w:after="0" w:line="240" w:lineRule="auto"/>
        <w:ind w:left="4956" w:firstLine="708"/>
        <w:rPr>
          <w:rFonts w:ascii="Garamond" w:hAnsi="Garamond" w:cs="Arial"/>
          <w:sz w:val="20"/>
          <w:szCs w:val="20"/>
        </w:rPr>
      </w:pPr>
      <w:bookmarkStart w:id="2" w:name="_Hlk30413330"/>
    </w:p>
    <w:p w14:paraId="070BAFD2" w14:textId="08E240E1" w:rsidR="008C7B84" w:rsidRDefault="008C7B84" w:rsidP="00C50FAD">
      <w:pPr>
        <w:spacing w:after="0" w:line="240" w:lineRule="auto"/>
        <w:ind w:left="4956" w:firstLine="708"/>
        <w:rPr>
          <w:rFonts w:ascii="Garamond" w:hAnsi="Garamond" w:cs="Arial"/>
          <w:sz w:val="20"/>
          <w:szCs w:val="20"/>
        </w:rPr>
      </w:pPr>
    </w:p>
    <w:p w14:paraId="6ADFC06B" w14:textId="24E5AA0E" w:rsidR="001B6368" w:rsidRDefault="001B6368" w:rsidP="00C50FAD">
      <w:pPr>
        <w:spacing w:after="0" w:line="240" w:lineRule="auto"/>
        <w:ind w:left="4956" w:firstLine="708"/>
        <w:rPr>
          <w:rFonts w:ascii="Garamond" w:hAnsi="Garamond" w:cs="Arial"/>
          <w:sz w:val="20"/>
          <w:szCs w:val="20"/>
        </w:rPr>
      </w:pPr>
    </w:p>
    <w:p w14:paraId="19B9A531" w14:textId="020314EF" w:rsidR="001B6368" w:rsidRDefault="001B6368" w:rsidP="00C50FAD">
      <w:pPr>
        <w:spacing w:after="0" w:line="240" w:lineRule="auto"/>
        <w:ind w:left="4956" w:firstLine="708"/>
        <w:rPr>
          <w:rFonts w:ascii="Garamond" w:hAnsi="Garamond" w:cs="Arial"/>
          <w:sz w:val="20"/>
          <w:szCs w:val="20"/>
        </w:rPr>
      </w:pPr>
    </w:p>
    <w:p w14:paraId="4B46B6EB" w14:textId="72E421A6" w:rsidR="001B6368" w:rsidRDefault="001B6368" w:rsidP="00C50FAD">
      <w:pPr>
        <w:spacing w:after="0" w:line="240" w:lineRule="auto"/>
        <w:ind w:left="4956" w:firstLine="708"/>
        <w:rPr>
          <w:rFonts w:ascii="Garamond" w:hAnsi="Garamond" w:cs="Arial"/>
          <w:sz w:val="20"/>
          <w:szCs w:val="20"/>
        </w:rPr>
      </w:pPr>
    </w:p>
    <w:p w14:paraId="34EBCAB3" w14:textId="54CC165C" w:rsidR="001B6368" w:rsidRDefault="001B6368" w:rsidP="00C50FAD">
      <w:pPr>
        <w:spacing w:after="0" w:line="240" w:lineRule="auto"/>
        <w:ind w:left="4956" w:firstLine="708"/>
        <w:rPr>
          <w:rFonts w:ascii="Garamond" w:hAnsi="Garamond" w:cs="Arial"/>
          <w:sz w:val="20"/>
          <w:szCs w:val="20"/>
        </w:rPr>
      </w:pPr>
    </w:p>
    <w:p w14:paraId="34829F64" w14:textId="12297C3F" w:rsidR="001B6368" w:rsidRDefault="001B6368" w:rsidP="00C50FAD">
      <w:pPr>
        <w:spacing w:after="0" w:line="240" w:lineRule="auto"/>
        <w:ind w:left="4956" w:firstLine="708"/>
        <w:rPr>
          <w:rFonts w:ascii="Garamond" w:hAnsi="Garamond" w:cs="Arial"/>
          <w:sz w:val="20"/>
          <w:szCs w:val="20"/>
        </w:rPr>
      </w:pPr>
    </w:p>
    <w:p w14:paraId="5C904A36" w14:textId="267BE4D7" w:rsidR="001B6368" w:rsidRDefault="001B6368" w:rsidP="00C50FAD">
      <w:pPr>
        <w:spacing w:after="0" w:line="240" w:lineRule="auto"/>
        <w:ind w:left="4956" w:firstLine="708"/>
        <w:rPr>
          <w:rFonts w:ascii="Garamond" w:hAnsi="Garamond" w:cs="Arial"/>
          <w:sz w:val="20"/>
          <w:szCs w:val="20"/>
        </w:rPr>
      </w:pPr>
    </w:p>
    <w:p w14:paraId="7A06E32B" w14:textId="7545EB5E" w:rsidR="001B6368" w:rsidRDefault="001B6368" w:rsidP="00C50FAD">
      <w:pPr>
        <w:spacing w:after="0" w:line="240" w:lineRule="auto"/>
        <w:ind w:left="4956" w:firstLine="708"/>
        <w:rPr>
          <w:rFonts w:ascii="Garamond" w:hAnsi="Garamond" w:cs="Arial"/>
          <w:sz w:val="20"/>
          <w:szCs w:val="20"/>
        </w:rPr>
      </w:pPr>
    </w:p>
    <w:p w14:paraId="16637401" w14:textId="006611C6" w:rsidR="001B6368" w:rsidRDefault="001B6368" w:rsidP="00C50FAD">
      <w:pPr>
        <w:spacing w:after="0" w:line="240" w:lineRule="auto"/>
        <w:ind w:left="4956" w:firstLine="708"/>
        <w:rPr>
          <w:rFonts w:ascii="Garamond" w:hAnsi="Garamond" w:cs="Arial"/>
          <w:sz w:val="20"/>
          <w:szCs w:val="20"/>
        </w:rPr>
      </w:pPr>
    </w:p>
    <w:p w14:paraId="66C49060" w14:textId="1DE39C9A" w:rsidR="001B6368" w:rsidRDefault="001B6368" w:rsidP="00C50FAD">
      <w:pPr>
        <w:spacing w:after="0" w:line="240" w:lineRule="auto"/>
        <w:ind w:left="4956" w:firstLine="708"/>
        <w:rPr>
          <w:rFonts w:ascii="Garamond" w:hAnsi="Garamond" w:cs="Arial"/>
          <w:sz w:val="20"/>
          <w:szCs w:val="20"/>
        </w:rPr>
      </w:pPr>
    </w:p>
    <w:p w14:paraId="3FFB8D1F" w14:textId="3061BB8C" w:rsidR="001B6368" w:rsidRDefault="001B6368" w:rsidP="00C50FAD">
      <w:pPr>
        <w:spacing w:after="0" w:line="240" w:lineRule="auto"/>
        <w:ind w:left="4956" w:firstLine="708"/>
        <w:rPr>
          <w:rFonts w:ascii="Garamond" w:hAnsi="Garamond" w:cs="Arial"/>
          <w:sz w:val="20"/>
          <w:szCs w:val="20"/>
        </w:rPr>
      </w:pPr>
    </w:p>
    <w:p w14:paraId="3064C92B" w14:textId="25865243" w:rsidR="001B6368" w:rsidRDefault="001B6368" w:rsidP="00C50FAD">
      <w:pPr>
        <w:spacing w:after="0" w:line="240" w:lineRule="auto"/>
        <w:ind w:left="4956" w:firstLine="708"/>
        <w:rPr>
          <w:rFonts w:ascii="Garamond" w:hAnsi="Garamond" w:cs="Arial"/>
          <w:sz w:val="20"/>
          <w:szCs w:val="20"/>
        </w:rPr>
      </w:pPr>
    </w:p>
    <w:p w14:paraId="2D0E8D70" w14:textId="2254C4E6" w:rsidR="001B6368" w:rsidRDefault="001B6368" w:rsidP="00C50FAD">
      <w:pPr>
        <w:spacing w:after="0" w:line="240" w:lineRule="auto"/>
        <w:ind w:left="4956" w:firstLine="708"/>
        <w:rPr>
          <w:rFonts w:ascii="Garamond" w:hAnsi="Garamond" w:cs="Arial"/>
          <w:sz w:val="20"/>
          <w:szCs w:val="20"/>
        </w:rPr>
      </w:pPr>
    </w:p>
    <w:p w14:paraId="291282C6" w14:textId="462FA9E4" w:rsidR="001B6368" w:rsidRDefault="001B6368" w:rsidP="00C50FAD">
      <w:pPr>
        <w:spacing w:after="0" w:line="240" w:lineRule="auto"/>
        <w:ind w:left="4956" w:firstLine="708"/>
        <w:rPr>
          <w:rFonts w:ascii="Garamond" w:hAnsi="Garamond" w:cs="Arial"/>
          <w:sz w:val="20"/>
          <w:szCs w:val="20"/>
        </w:rPr>
      </w:pPr>
    </w:p>
    <w:p w14:paraId="2D956001" w14:textId="5690C77A" w:rsidR="001B6368" w:rsidRDefault="001B6368" w:rsidP="00C50FAD">
      <w:pPr>
        <w:spacing w:after="0" w:line="240" w:lineRule="auto"/>
        <w:ind w:left="4956" w:firstLine="708"/>
        <w:rPr>
          <w:rFonts w:ascii="Garamond" w:hAnsi="Garamond" w:cs="Arial"/>
          <w:sz w:val="20"/>
          <w:szCs w:val="20"/>
        </w:rPr>
      </w:pPr>
    </w:p>
    <w:p w14:paraId="0B41673E" w14:textId="672279C8" w:rsidR="001B6368" w:rsidRDefault="001B6368" w:rsidP="00C50FAD">
      <w:pPr>
        <w:spacing w:after="0" w:line="240" w:lineRule="auto"/>
        <w:ind w:left="4956" w:firstLine="708"/>
        <w:rPr>
          <w:rFonts w:ascii="Garamond" w:hAnsi="Garamond" w:cs="Arial"/>
          <w:sz w:val="20"/>
          <w:szCs w:val="20"/>
        </w:rPr>
      </w:pPr>
    </w:p>
    <w:p w14:paraId="30A6D9B4" w14:textId="0BFAA563" w:rsidR="001B6368" w:rsidRDefault="001B6368" w:rsidP="00C50FAD">
      <w:pPr>
        <w:spacing w:after="0" w:line="240" w:lineRule="auto"/>
        <w:ind w:left="4956" w:firstLine="708"/>
        <w:rPr>
          <w:rFonts w:ascii="Garamond" w:hAnsi="Garamond" w:cs="Arial"/>
          <w:sz w:val="20"/>
          <w:szCs w:val="20"/>
        </w:rPr>
      </w:pPr>
    </w:p>
    <w:p w14:paraId="29A77606" w14:textId="18677A5B" w:rsidR="001B6368" w:rsidRDefault="001B6368" w:rsidP="00C50FAD">
      <w:pPr>
        <w:spacing w:after="0" w:line="240" w:lineRule="auto"/>
        <w:ind w:left="4956" w:firstLine="708"/>
        <w:rPr>
          <w:rFonts w:ascii="Garamond" w:hAnsi="Garamond" w:cs="Arial"/>
          <w:sz w:val="20"/>
          <w:szCs w:val="20"/>
        </w:rPr>
      </w:pPr>
    </w:p>
    <w:p w14:paraId="54CDB50C" w14:textId="72A76BD7" w:rsidR="001B6368" w:rsidRDefault="001B6368" w:rsidP="00C50FAD">
      <w:pPr>
        <w:spacing w:after="0" w:line="240" w:lineRule="auto"/>
        <w:ind w:left="4956" w:firstLine="708"/>
        <w:rPr>
          <w:rFonts w:ascii="Garamond" w:hAnsi="Garamond" w:cs="Arial"/>
          <w:sz w:val="20"/>
          <w:szCs w:val="20"/>
        </w:rPr>
      </w:pPr>
    </w:p>
    <w:p w14:paraId="1BE1192F" w14:textId="258FE024" w:rsidR="001B6368" w:rsidRDefault="001B6368" w:rsidP="00C50FAD">
      <w:pPr>
        <w:spacing w:after="0" w:line="240" w:lineRule="auto"/>
        <w:ind w:left="4956" w:firstLine="708"/>
        <w:rPr>
          <w:rFonts w:ascii="Garamond" w:hAnsi="Garamond" w:cs="Arial"/>
          <w:sz w:val="20"/>
          <w:szCs w:val="20"/>
        </w:rPr>
      </w:pPr>
    </w:p>
    <w:p w14:paraId="1B96842C" w14:textId="78593D36" w:rsidR="001B6368" w:rsidRDefault="001B6368" w:rsidP="00C50FAD">
      <w:pPr>
        <w:spacing w:after="0" w:line="240" w:lineRule="auto"/>
        <w:ind w:left="4956" w:firstLine="708"/>
        <w:rPr>
          <w:rFonts w:ascii="Garamond" w:hAnsi="Garamond" w:cs="Arial"/>
          <w:sz w:val="20"/>
          <w:szCs w:val="20"/>
        </w:rPr>
      </w:pPr>
    </w:p>
    <w:p w14:paraId="53435ABC" w14:textId="59FCB6A3" w:rsidR="001B6368" w:rsidRDefault="001B6368" w:rsidP="00C50FAD">
      <w:pPr>
        <w:spacing w:after="0" w:line="240" w:lineRule="auto"/>
        <w:ind w:left="4956" w:firstLine="708"/>
        <w:rPr>
          <w:rFonts w:ascii="Garamond" w:hAnsi="Garamond" w:cs="Arial"/>
          <w:sz w:val="20"/>
          <w:szCs w:val="20"/>
        </w:rPr>
      </w:pPr>
    </w:p>
    <w:p w14:paraId="4EF76AF9" w14:textId="1EC2C774" w:rsidR="001B6368" w:rsidRDefault="001B6368" w:rsidP="00C50FAD">
      <w:pPr>
        <w:spacing w:after="0" w:line="240" w:lineRule="auto"/>
        <w:ind w:left="4956" w:firstLine="708"/>
        <w:rPr>
          <w:rFonts w:ascii="Garamond" w:hAnsi="Garamond" w:cs="Arial"/>
          <w:sz w:val="20"/>
          <w:szCs w:val="20"/>
        </w:rPr>
      </w:pPr>
    </w:p>
    <w:p w14:paraId="316A72FA" w14:textId="5BC99F62" w:rsidR="00E37B73" w:rsidRDefault="00E37B73" w:rsidP="00C50FAD">
      <w:pPr>
        <w:spacing w:after="0" w:line="240" w:lineRule="auto"/>
        <w:ind w:left="4956" w:firstLine="708"/>
        <w:rPr>
          <w:rFonts w:ascii="Garamond" w:hAnsi="Garamond" w:cs="Arial"/>
          <w:sz w:val="20"/>
          <w:szCs w:val="20"/>
        </w:rPr>
      </w:pPr>
    </w:p>
    <w:p w14:paraId="60F46624" w14:textId="1AFF505E" w:rsidR="00E37B73" w:rsidRDefault="00E37B73" w:rsidP="00C50FAD">
      <w:pPr>
        <w:spacing w:after="0" w:line="240" w:lineRule="auto"/>
        <w:ind w:left="4956" w:firstLine="708"/>
        <w:rPr>
          <w:rFonts w:ascii="Garamond" w:hAnsi="Garamond" w:cs="Arial"/>
          <w:sz w:val="20"/>
          <w:szCs w:val="20"/>
        </w:rPr>
      </w:pPr>
    </w:p>
    <w:p w14:paraId="4FBADF18" w14:textId="4F0D775B" w:rsidR="00E37B73" w:rsidRDefault="00E37B73" w:rsidP="00C50FAD">
      <w:pPr>
        <w:spacing w:after="0" w:line="240" w:lineRule="auto"/>
        <w:ind w:left="4956" w:firstLine="708"/>
        <w:rPr>
          <w:rFonts w:ascii="Garamond" w:hAnsi="Garamond" w:cs="Arial"/>
          <w:sz w:val="20"/>
          <w:szCs w:val="20"/>
        </w:rPr>
      </w:pPr>
    </w:p>
    <w:p w14:paraId="52A8BD84" w14:textId="3B8B0E68" w:rsidR="00E37B73" w:rsidRDefault="00E37B73" w:rsidP="00C50FAD">
      <w:pPr>
        <w:spacing w:after="0" w:line="240" w:lineRule="auto"/>
        <w:ind w:left="4956" w:firstLine="708"/>
        <w:rPr>
          <w:rFonts w:ascii="Garamond" w:hAnsi="Garamond" w:cs="Arial"/>
          <w:sz w:val="20"/>
          <w:szCs w:val="20"/>
        </w:rPr>
      </w:pPr>
    </w:p>
    <w:p w14:paraId="60B47BE1" w14:textId="07014740" w:rsidR="00C81435" w:rsidRDefault="00C81435" w:rsidP="00C50FAD">
      <w:pPr>
        <w:spacing w:after="0" w:line="240" w:lineRule="auto"/>
        <w:ind w:left="4956" w:firstLine="708"/>
        <w:rPr>
          <w:rFonts w:ascii="Garamond" w:hAnsi="Garamond" w:cs="Arial"/>
          <w:sz w:val="20"/>
          <w:szCs w:val="20"/>
        </w:rPr>
      </w:pPr>
    </w:p>
    <w:p w14:paraId="571713ED" w14:textId="2B645559" w:rsidR="00C81435" w:rsidRDefault="00C81435" w:rsidP="00C50FAD">
      <w:pPr>
        <w:spacing w:after="0" w:line="240" w:lineRule="auto"/>
        <w:ind w:left="4956" w:firstLine="708"/>
        <w:rPr>
          <w:rFonts w:ascii="Garamond" w:hAnsi="Garamond" w:cs="Arial"/>
          <w:sz w:val="20"/>
          <w:szCs w:val="20"/>
        </w:rPr>
      </w:pPr>
    </w:p>
    <w:p w14:paraId="432B0089" w14:textId="63C0735D" w:rsidR="00C81435" w:rsidRDefault="00C81435" w:rsidP="00C50FAD">
      <w:pPr>
        <w:spacing w:after="0" w:line="240" w:lineRule="auto"/>
        <w:ind w:left="4956" w:firstLine="708"/>
        <w:rPr>
          <w:rFonts w:ascii="Garamond" w:hAnsi="Garamond" w:cs="Arial"/>
          <w:sz w:val="20"/>
          <w:szCs w:val="20"/>
        </w:rPr>
      </w:pPr>
    </w:p>
    <w:p w14:paraId="6916B0B1" w14:textId="26856472" w:rsidR="00C81435" w:rsidRDefault="00C81435" w:rsidP="00C50FAD">
      <w:pPr>
        <w:spacing w:after="0" w:line="240" w:lineRule="auto"/>
        <w:ind w:left="4956" w:firstLine="708"/>
        <w:rPr>
          <w:rFonts w:ascii="Garamond" w:hAnsi="Garamond" w:cs="Arial"/>
          <w:sz w:val="20"/>
          <w:szCs w:val="20"/>
        </w:rPr>
      </w:pPr>
    </w:p>
    <w:p w14:paraId="666B43B3" w14:textId="3C112582" w:rsidR="00C81435" w:rsidRDefault="00C81435" w:rsidP="00C50FAD">
      <w:pPr>
        <w:spacing w:after="0" w:line="240" w:lineRule="auto"/>
        <w:ind w:left="4956" w:firstLine="708"/>
        <w:rPr>
          <w:rFonts w:ascii="Garamond" w:hAnsi="Garamond" w:cs="Arial"/>
          <w:sz w:val="20"/>
          <w:szCs w:val="20"/>
        </w:rPr>
      </w:pPr>
    </w:p>
    <w:p w14:paraId="78D8D340" w14:textId="312D3516" w:rsidR="00C81435" w:rsidRDefault="00C81435" w:rsidP="00C50FAD">
      <w:pPr>
        <w:spacing w:after="0" w:line="240" w:lineRule="auto"/>
        <w:ind w:left="4956" w:firstLine="708"/>
        <w:rPr>
          <w:rFonts w:ascii="Garamond" w:hAnsi="Garamond" w:cs="Arial"/>
          <w:sz w:val="20"/>
          <w:szCs w:val="20"/>
        </w:rPr>
      </w:pPr>
    </w:p>
    <w:p w14:paraId="2E5A6A21" w14:textId="5DA6455C" w:rsidR="00C81435" w:rsidRDefault="00C81435" w:rsidP="00C50FAD">
      <w:pPr>
        <w:spacing w:after="0" w:line="240" w:lineRule="auto"/>
        <w:ind w:left="4956" w:firstLine="708"/>
        <w:rPr>
          <w:rFonts w:ascii="Garamond" w:hAnsi="Garamond" w:cs="Arial"/>
          <w:sz w:val="20"/>
          <w:szCs w:val="20"/>
        </w:rPr>
      </w:pPr>
    </w:p>
    <w:p w14:paraId="4EBFBE4D" w14:textId="2CF46EAF" w:rsidR="00C81435" w:rsidRDefault="00C81435" w:rsidP="00C50FAD">
      <w:pPr>
        <w:spacing w:after="0" w:line="240" w:lineRule="auto"/>
        <w:ind w:left="4956" w:firstLine="708"/>
        <w:rPr>
          <w:rFonts w:ascii="Garamond" w:hAnsi="Garamond" w:cs="Arial"/>
          <w:sz w:val="20"/>
          <w:szCs w:val="20"/>
        </w:rPr>
      </w:pPr>
    </w:p>
    <w:p w14:paraId="3846F9D4" w14:textId="15EB1415" w:rsidR="00C81435" w:rsidRDefault="00C81435" w:rsidP="00C50FAD">
      <w:pPr>
        <w:spacing w:after="0" w:line="240" w:lineRule="auto"/>
        <w:ind w:left="4956" w:firstLine="708"/>
        <w:rPr>
          <w:rFonts w:ascii="Garamond" w:hAnsi="Garamond" w:cs="Arial"/>
          <w:sz w:val="20"/>
          <w:szCs w:val="20"/>
        </w:rPr>
      </w:pPr>
    </w:p>
    <w:p w14:paraId="766E29D7" w14:textId="7B48107E" w:rsidR="00C81435" w:rsidRDefault="00C81435" w:rsidP="00C50FAD">
      <w:pPr>
        <w:spacing w:after="0" w:line="240" w:lineRule="auto"/>
        <w:ind w:left="4956" w:firstLine="708"/>
        <w:rPr>
          <w:rFonts w:ascii="Garamond" w:hAnsi="Garamond" w:cs="Arial"/>
          <w:sz w:val="20"/>
          <w:szCs w:val="20"/>
        </w:rPr>
      </w:pPr>
    </w:p>
    <w:p w14:paraId="16ADA77D" w14:textId="77777777" w:rsidR="00C81435" w:rsidRDefault="00C81435" w:rsidP="00C50FAD">
      <w:pPr>
        <w:spacing w:after="0" w:line="240" w:lineRule="auto"/>
        <w:ind w:left="4956" w:firstLine="708"/>
        <w:rPr>
          <w:rFonts w:ascii="Garamond" w:hAnsi="Garamond" w:cs="Arial"/>
          <w:sz w:val="20"/>
          <w:szCs w:val="20"/>
        </w:rPr>
      </w:pPr>
    </w:p>
    <w:p w14:paraId="2EDAE83B" w14:textId="77777777" w:rsidR="001B6368" w:rsidRDefault="001B6368" w:rsidP="00C50FAD">
      <w:pPr>
        <w:spacing w:after="0" w:line="240" w:lineRule="auto"/>
        <w:ind w:left="4956" w:firstLine="708"/>
        <w:rPr>
          <w:rFonts w:ascii="Garamond" w:hAnsi="Garamond" w:cs="Arial"/>
          <w:sz w:val="20"/>
          <w:szCs w:val="20"/>
        </w:rPr>
      </w:pPr>
    </w:p>
    <w:p w14:paraId="644B5CB7" w14:textId="17287B37" w:rsidR="00844171" w:rsidRPr="00C50FAD" w:rsidRDefault="00844171" w:rsidP="00C50FAD">
      <w:pPr>
        <w:spacing w:after="0" w:line="240" w:lineRule="auto"/>
        <w:ind w:left="4956" w:firstLine="708"/>
        <w:rPr>
          <w:rFonts w:ascii="Garamond" w:hAnsi="Garamond"/>
          <w:sz w:val="20"/>
          <w:szCs w:val="20"/>
        </w:rPr>
      </w:pPr>
      <w:r w:rsidRPr="0033307F">
        <w:rPr>
          <w:rFonts w:ascii="Garamond" w:hAnsi="Garamond" w:cs="Arial"/>
          <w:sz w:val="20"/>
          <w:szCs w:val="20"/>
        </w:rPr>
        <w:t xml:space="preserve">Príloha č. 1 </w:t>
      </w:r>
      <w:r w:rsidRPr="0033307F">
        <w:rPr>
          <w:rFonts w:ascii="Garamond" w:hAnsi="Garamond" w:cs="Arial"/>
          <w:bCs/>
          <w:sz w:val="20"/>
          <w:szCs w:val="20"/>
        </w:rPr>
        <w:t>Špecifikácia predmetu zákazky</w:t>
      </w:r>
    </w:p>
    <w:bookmarkEnd w:id="2"/>
    <w:p w14:paraId="3A30C0B5" w14:textId="77777777" w:rsidR="00844171" w:rsidRPr="0033307F" w:rsidRDefault="00844171" w:rsidP="00844171">
      <w:pPr>
        <w:tabs>
          <w:tab w:val="left" w:pos="708"/>
        </w:tabs>
        <w:spacing w:after="0" w:line="240" w:lineRule="auto"/>
        <w:ind w:left="5672"/>
        <w:rPr>
          <w:rFonts w:ascii="Garamond" w:hAnsi="Garamond" w:cs="Arial"/>
          <w:sz w:val="20"/>
          <w:szCs w:val="20"/>
        </w:rPr>
      </w:pPr>
    </w:p>
    <w:p w14:paraId="7B5DACA1" w14:textId="77777777" w:rsidR="00844171" w:rsidRPr="00DC1937" w:rsidRDefault="00844171" w:rsidP="00844171">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3"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3"/>
    <w:p w14:paraId="53B48443" w14:textId="77777777" w:rsidR="00844171" w:rsidRPr="00DC1937" w:rsidRDefault="00844171" w:rsidP="00844171">
      <w:pPr>
        <w:spacing w:after="0" w:line="240" w:lineRule="auto"/>
        <w:rPr>
          <w:rFonts w:ascii="Garamond" w:hAnsi="Garamond" w:cs="Arial"/>
          <w:bCs/>
          <w:sz w:val="20"/>
          <w:szCs w:val="20"/>
        </w:rPr>
      </w:pPr>
    </w:p>
    <w:p w14:paraId="4F42EE35"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5B9485C" w14:textId="77777777" w:rsidR="00844171" w:rsidRPr="0033307F" w:rsidRDefault="00844171" w:rsidP="00844171">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 č. 2 Čestné vyhlásenia záujemcu</w:t>
      </w:r>
    </w:p>
    <w:p w14:paraId="4019DAD9"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3AED801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 xml:space="preserve">Čestné vyhlásenia záujemcu </w:t>
      </w:r>
    </w:p>
    <w:p w14:paraId="4458A4B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17B4B616"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0ABA3227"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záujemca </w:t>
      </w:r>
      <w:r w:rsidRPr="0033307F">
        <w:rPr>
          <w:rFonts w:ascii="Garamond" w:eastAsia="Times New Roman" w:hAnsi="Garamond" w:cs="Times New Roman"/>
          <w:i/>
          <w:iCs/>
          <w:sz w:val="20"/>
          <w:szCs w:val="20"/>
        </w:rPr>
        <w:t>(obchodné meno a sídlo/miesto podnikania záujemcu alebo obchodné mená a sídla/miesta podnikania všetkých členov skupiny dodávateľov)</w:t>
      </w:r>
      <w:r w:rsidRPr="0033307F">
        <w:rPr>
          <w:rFonts w:ascii="Garamond" w:eastAsia="Times New Roman" w:hAnsi="Garamond" w:cs="Times New Roman"/>
          <w:sz w:val="20"/>
          <w:szCs w:val="20"/>
        </w:rPr>
        <w:t xml:space="preserve"> ........................ týmto vyhlasuje, že</w:t>
      </w:r>
    </w:p>
    <w:p w14:paraId="2422B293"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622971EA" w14:textId="1B65704E" w:rsidR="00844171" w:rsidRPr="0033307F" w:rsidRDefault="00844171" w:rsidP="00844171">
      <w:pPr>
        <w:spacing w:after="0" w:line="240" w:lineRule="auto"/>
        <w:jc w:val="both"/>
        <w:rPr>
          <w:rFonts w:ascii="Garamond" w:eastAsia="Times New Roman" w:hAnsi="Garamond" w:cs="Times New Roman"/>
          <w:sz w:val="20"/>
          <w:szCs w:val="20"/>
        </w:rPr>
      </w:pPr>
      <w:bookmarkStart w:id="4" w:name="_Hlk29804461"/>
      <w:r w:rsidRPr="0033307F">
        <w:rPr>
          <w:rFonts w:ascii="Garamond" w:eastAsia="Times New Roman" w:hAnsi="Garamond" w:cs="Times New Roman"/>
          <w:bCs/>
          <w:sz w:val="20"/>
          <w:szCs w:val="20"/>
        </w:rPr>
        <w:t xml:space="preserve">súhlasí s návrhom Kúpnej zmluvy podľa prílohy č. </w:t>
      </w:r>
      <w:r>
        <w:rPr>
          <w:rFonts w:ascii="Garamond" w:eastAsia="Times New Roman" w:hAnsi="Garamond" w:cs="Times New Roman"/>
          <w:bCs/>
          <w:sz w:val="20"/>
          <w:szCs w:val="20"/>
        </w:rPr>
        <w:t>3</w:t>
      </w:r>
      <w:r w:rsidRPr="0033307F">
        <w:rPr>
          <w:rFonts w:ascii="Garamond" w:eastAsia="Times New Roman" w:hAnsi="Garamond" w:cs="Times New Roman"/>
          <w:bCs/>
          <w:sz w:val="20"/>
          <w:szCs w:val="20"/>
        </w:rPr>
        <w:t xml:space="preserve"> </w:t>
      </w:r>
      <w:bookmarkEnd w:id="4"/>
      <w:r w:rsidRPr="0033307F">
        <w:rPr>
          <w:rFonts w:ascii="Garamond" w:eastAsia="Times New Roman" w:hAnsi="Garamond" w:cs="Times New Roman"/>
          <w:bCs/>
          <w:sz w:val="20"/>
          <w:szCs w:val="20"/>
        </w:rPr>
        <w:t>vyzýva na predloženie ponuky v rámci konkrétnej zákazky s názvom: „</w:t>
      </w:r>
      <w:r w:rsidR="003F167D" w:rsidRPr="00D95162">
        <w:rPr>
          <w:rFonts w:ascii="Garamond" w:hAnsi="Garamond"/>
          <w:b/>
          <w:bCs/>
          <w:sz w:val="20"/>
          <w:szCs w:val="20"/>
        </w:rPr>
        <w:t>Osobné ochranné pracovné pomôcky (COVID-19)</w:t>
      </w:r>
      <w:r w:rsidR="003F167D">
        <w:rPr>
          <w:rFonts w:ascii="Garamond" w:hAnsi="Garamond"/>
          <w:b/>
          <w:bCs/>
          <w:sz w:val="20"/>
          <w:szCs w:val="20"/>
        </w:rPr>
        <w:t>-</w:t>
      </w:r>
      <w:r w:rsidR="003F167D" w:rsidRPr="00D95162">
        <w:rPr>
          <w:rFonts w:ascii="Garamond" w:hAnsi="Garamond"/>
          <w:b/>
          <w:bCs/>
          <w:sz w:val="20"/>
          <w:szCs w:val="20"/>
        </w:rPr>
        <w:t>OOPP</w:t>
      </w:r>
      <w:r w:rsidR="003F167D">
        <w:rPr>
          <w:rFonts w:ascii="Garamond" w:hAnsi="Garamond"/>
          <w:b/>
          <w:bCs/>
          <w:sz w:val="20"/>
          <w:szCs w:val="20"/>
        </w:rPr>
        <w:t xml:space="preserve"> </w:t>
      </w:r>
      <w:r w:rsidR="003F167D" w:rsidRPr="00D95162">
        <w:rPr>
          <w:rFonts w:ascii="Garamond" w:hAnsi="Garamond"/>
          <w:b/>
          <w:bCs/>
          <w:sz w:val="20"/>
          <w:szCs w:val="20"/>
        </w:rPr>
        <w:t>01</w:t>
      </w:r>
      <w:r w:rsidR="003F167D">
        <w:rPr>
          <w:rFonts w:ascii="Garamond" w:hAnsi="Garamond"/>
          <w:b/>
          <w:bCs/>
          <w:sz w:val="20"/>
          <w:szCs w:val="20"/>
        </w:rPr>
        <w:t>_2021</w:t>
      </w:r>
      <w:r w:rsidRPr="0033307F">
        <w:rPr>
          <w:rFonts w:ascii="Garamond" w:eastAsia="Times New Roman" w:hAnsi="Garamond" w:cs="Times New Roman"/>
          <w:bCs/>
          <w:sz w:val="20"/>
          <w:szCs w:val="20"/>
        </w:rPr>
        <w:t>“,</w:t>
      </w:r>
    </w:p>
    <w:p w14:paraId="6B0406E8"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1489D783" w14:textId="07B5C83F"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dokumenty v rámci žiadosti o účasť, ktorá bola v rámci dynamického nákupného systému s názvom </w:t>
      </w:r>
      <w:r w:rsidRPr="0033307F">
        <w:rPr>
          <w:rFonts w:ascii="Garamond" w:eastAsia="Times New Roman" w:hAnsi="Garamond" w:cs="Times New Roman"/>
          <w:bCs/>
          <w:sz w:val="20"/>
          <w:szCs w:val="20"/>
        </w:rPr>
        <w:t>„</w:t>
      </w:r>
      <w:r w:rsidR="003F167D" w:rsidRPr="00D95162">
        <w:rPr>
          <w:rFonts w:ascii="Garamond" w:hAnsi="Garamond"/>
          <w:b/>
          <w:bCs/>
          <w:sz w:val="20"/>
          <w:szCs w:val="20"/>
        </w:rPr>
        <w:t>Osobné ochranné pracovné pomôcky (COVID-19)</w:t>
      </w:r>
      <w:r w:rsidR="003F167D">
        <w:rPr>
          <w:rFonts w:ascii="Garamond" w:hAnsi="Garamond"/>
          <w:b/>
          <w:bCs/>
          <w:sz w:val="20"/>
          <w:szCs w:val="20"/>
        </w:rPr>
        <w:t>-</w:t>
      </w:r>
      <w:r w:rsidR="003F167D" w:rsidRPr="00D95162">
        <w:rPr>
          <w:rFonts w:ascii="Garamond" w:hAnsi="Garamond"/>
          <w:b/>
          <w:bCs/>
          <w:sz w:val="20"/>
          <w:szCs w:val="20"/>
        </w:rPr>
        <w:t>OOPP</w:t>
      </w:r>
      <w:r w:rsidR="003F167D">
        <w:rPr>
          <w:rFonts w:ascii="Garamond" w:hAnsi="Garamond"/>
          <w:b/>
          <w:bCs/>
          <w:sz w:val="20"/>
          <w:szCs w:val="20"/>
        </w:rPr>
        <w:t xml:space="preserve"> </w:t>
      </w:r>
      <w:r w:rsidR="003F167D" w:rsidRPr="00D95162">
        <w:rPr>
          <w:rFonts w:ascii="Garamond" w:hAnsi="Garamond"/>
          <w:b/>
          <w:bCs/>
          <w:sz w:val="20"/>
          <w:szCs w:val="20"/>
        </w:rPr>
        <w:t>01</w:t>
      </w:r>
      <w:r w:rsidR="003F167D">
        <w:rPr>
          <w:rFonts w:ascii="Garamond" w:hAnsi="Garamond"/>
          <w:b/>
          <w:bCs/>
          <w:sz w:val="20"/>
          <w:szCs w:val="20"/>
        </w:rPr>
        <w:t>_2021</w:t>
      </w:r>
      <w:r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 elektronicky,</w:t>
      </w:r>
      <w:r w:rsidRPr="0033307F">
        <w:rPr>
          <w:rFonts w:ascii="Garamond" w:eastAsia="Times New Roman" w:hAnsi="Garamond" w:cs="Arial"/>
          <w:sz w:val="20"/>
          <w:szCs w:val="20"/>
        </w:rPr>
        <w:t xml:space="preserve"> spôsobom určeným funkcionalitou</w:t>
      </w:r>
      <w:r>
        <w:rPr>
          <w:rFonts w:ascii="Garamond" w:eastAsia="Times New Roman" w:hAnsi="Garamond" w:cs="Arial"/>
          <w:sz w:val="20"/>
          <w:szCs w:val="20"/>
        </w:rPr>
        <w:t xml:space="preserve"> informačného systému </w:t>
      </w:r>
      <w:r w:rsidRPr="0033307F">
        <w:rPr>
          <w:rFonts w:ascii="Garamond" w:eastAsia="Times New Roman" w:hAnsi="Garamond" w:cs="Arial"/>
          <w:sz w:val="20"/>
          <w:szCs w:val="20"/>
        </w:rPr>
        <w:t xml:space="preserve"> JOSEPHINE</w:t>
      </w:r>
      <w:r w:rsidRPr="0033307F">
        <w:rPr>
          <w:rFonts w:ascii="Garamond" w:eastAsia="Times New Roman" w:hAnsi="Garamond" w:cs="Times New Roman"/>
          <w:sz w:val="20"/>
          <w:szCs w:val="20"/>
        </w:rPr>
        <w:t xml:space="preserve"> sú zhodné s originálnymi dokumentmi;</w:t>
      </w:r>
    </w:p>
    <w:p w14:paraId="071D7F5B" w14:textId="77777777" w:rsidR="00844171" w:rsidRPr="0033307F" w:rsidRDefault="00844171" w:rsidP="00844171">
      <w:pPr>
        <w:spacing w:after="0" w:line="240" w:lineRule="auto"/>
        <w:rPr>
          <w:rFonts w:ascii="Garamond" w:eastAsia="Times New Roman" w:hAnsi="Garamond" w:cs="Times New Roman"/>
          <w:sz w:val="20"/>
          <w:szCs w:val="20"/>
        </w:rPr>
      </w:pPr>
    </w:p>
    <w:p w14:paraId="11AB7378"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 zároveň</w:t>
      </w:r>
    </w:p>
    <w:p w14:paraId="797978EA" w14:textId="77777777" w:rsidR="00844171" w:rsidRPr="0033307F" w:rsidRDefault="00844171" w:rsidP="00844171">
      <w:pPr>
        <w:spacing w:after="0" w:line="240" w:lineRule="auto"/>
        <w:rPr>
          <w:rFonts w:ascii="Garamond" w:eastAsia="Times New Roman" w:hAnsi="Garamond" w:cs="Times New Roman"/>
          <w:sz w:val="20"/>
          <w:szCs w:val="20"/>
        </w:rPr>
      </w:pPr>
    </w:p>
    <w:p w14:paraId="44209D4C"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 uchádzač nevypracoval ponuku predkladanú na konkrétnu zákazku zadávanú v rámci dynamického nákupného systému sám, uvedie v tomto čestnom vyhlásení osobu, ktorej služby alebo podklady pri jej vypracovaní využil. Údaje podľa prvej vety uchádzač uvedie v rozsahu meno a priezvisko, obchodné meno alebo názov, adresa pobytu, sídlo alebo miesto podnikania a identifikačné číslo, ak bolo pridelené.</w:t>
      </w:r>
    </w:p>
    <w:p w14:paraId="323F42DA" w14:textId="77777777" w:rsidR="00844171" w:rsidRPr="0033307F" w:rsidRDefault="00844171" w:rsidP="00844171">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844171" w:rsidRPr="0033307F" w14:paraId="16ED6A1E"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FF481A8"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 a priezvisko:</w:t>
            </w:r>
          </w:p>
        </w:tc>
        <w:tc>
          <w:tcPr>
            <w:tcW w:w="4457" w:type="dxa"/>
            <w:tcBorders>
              <w:top w:val="single" w:sz="4" w:space="0" w:color="000000"/>
              <w:left w:val="single" w:sz="4" w:space="0" w:color="000000"/>
              <w:bottom w:val="single" w:sz="4" w:space="0" w:color="000000"/>
              <w:right w:val="single" w:sz="4" w:space="0" w:color="000000"/>
            </w:tcBorders>
          </w:tcPr>
          <w:p w14:paraId="221EE96B"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27195210"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2D0CB5E0"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 meno alebo názov:</w:t>
            </w:r>
          </w:p>
        </w:tc>
        <w:tc>
          <w:tcPr>
            <w:tcW w:w="4457" w:type="dxa"/>
            <w:tcBorders>
              <w:top w:val="single" w:sz="4" w:space="0" w:color="000000"/>
              <w:left w:val="single" w:sz="4" w:space="0" w:color="000000"/>
              <w:bottom w:val="single" w:sz="4" w:space="0" w:color="000000"/>
              <w:right w:val="single" w:sz="4" w:space="0" w:color="000000"/>
            </w:tcBorders>
          </w:tcPr>
          <w:p w14:paraId="5BAA15F5"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07D2AC03"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116E0589"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 pobytu, sídlo alebo miesto podnikania:</w:t>
            </w:r>
          </w:p>
        </w:tc>
        <w:tc>
          <w:tcPr>
            <w:tcW w:w="4457" w:type="dxa"/>
            <w:tcBorders>
              <w:top w:val="single" w:sz="4" w:space="0" w:color="000000"/>
              <w:left w:val="single" w:sz="4" w:space="0" w:color="000000"/>
              <w:bottom w:val="single" w:sz="4" w:space="0" w:color="000000"/>
              <w:right w:val="single" w:sz="4" w:space="0" w:color="000000"/>
            </w:tcBorders>
          </w:tcPr>
          <w:p w14:paraId="44D70474"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37DB28C2"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81DA8B6"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 číslo(ak je pridelené):</w:t>
            </w:r>
          </w:p>
        </w:tc>
        <w:tc>
          <w:tcPr>
            <w:tcW w:w="4457" w:type="dxa"/>
            <w:tcBorders>
              <w:top w:val="single" w:sz="4" w:space="0" w:color="000000"/>
              <w:left w:val="single" w:sz="4" w:space="0" w:color="000000"/>
              <w:bottom w:val="single" w:sz="4" w:space="0" w:color="000000"/>
              <w:right w:val="single" w:sz="4" w:space="0" w:color="000000"/>
            </w:tcBorders>
          </w:tcPr>
          <w:p w14:paraId="64DE1BBE"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bl>
    <w:p w14:paraId="6DB7610E" w14:textId="77777777" w:rsidR="00844171" w:rsidRPr="0033307F" w:rsidRDefault="00844171" w:rsidP="00844171">
      <w:pPr>
        <w:spacing w:after="0" w:line="240" w:lineRule="auto"/>
        <w:rPr>
          <w:rFonts w:ascii="Garamond" w:eastAsia="Times New Roman" w:hAnsi="Garamond" w:cs="Times New Roman"/>
          <w:sz w:val="20"/>
          <w:szCs w:val="20"/>
        </w:rPr>
      </w:pPr>
    </w:p>
    <w:p w14:paraId="2F135A56" w14:textId="77777777" w:rsidR="00844171" w:rsidRPr="0033307F" w:rsidRDefault="00844171" w:rsidP="00844171">
      <w:pPr>
        <w:spacing w:after="0" w:line="240" w:lineRule="auto"/>
        <w:rPr>
          <w:rFonts w:ascii="Garamond" w:eastAsia="Times New Roman" w:hAnsi="Garamond" w:cs="Times New Roman"/>
          <w:sz w:val="20"/>
          <w:szCs w:val="20"/>
        </w:rPr>
      </w:pPr>
    </w:p>
    <w:p w14:paraId="147D5FA6" w14:textId="77777777" w:rsidR="00844171" w:rsidRPr="0033307F" w:rsidRDefault="00844171" w:rsidP="00844171">
      <w:pPr>
        <w:spacing w:after="0" w:line="240" w:lineRule="auto"/>
        <w:rPr>
          <w:rFonts w:ascii="Garamond" w:eastAsia="Times New Roman" w:hAnsi="Garamond" w:cs="Times New Roman"/>
          <w:sz w:val="20"/>
          <w:szCs w:val="20"/>
        </w:rPr>
      </w:pPr>
    </w:p>
    <w:p w14:paraId="28CB24F2" w14:textId="77777777" w:rsidR="00844171" w:rsidRPr="0033307F" w:rsidRDefault="00844171" w:rsidP="00844171">
      <w:pPr>
        <w:spacing w:after="0" w:line="240" w:lineRule="auto"/>
        <w:rPr>
          <w:rFonts w:ascii="Garamond" w:eastAsia="Times New Roman" w:hAnsi="Garamond" w:cs="Times New Roman"/>
          <w:sz w:val="20"/>
          <w:szCs w:val="20"/>
        </w:rPr>
      </w:pPr>
    </w:p>
    <w:p w14:paraId="14550FE3" w14:textId="77777777" w:rsidR="00844171" w:rsidRPr="0033307F" w:rsidRDefault="00844171" w:rsidP="00844171">
      <w:pPr>
        <w:spacing w:after="0" w:line="240" w:lineRule="auto"/>
        <w:rPr>
          <w:rFonts w:ascii="Garamond" w:eastAsia="Times New Roman" w:hAnsi="Garamond" w:cs="Times New Roman"/>
          <w:sz w:val="20"/>
          <w:szCs w:val="20"/>
        </w:rPr>
      </w:pPr>
    </w:p>
    <w:p w14:paraId="1E4F453E"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22023D4"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podpis</w:t>
      </w:r>
    </w:p>
    <w:p w14:paraId="060B60B9" w14:textId="77777777" w:rsidR="00844171" w:rsidRPr="0033307F" w:rsidRDefault="00844171" w:rsidP="00844171">
      <w:pPr>
        <w:spacing w:after="0" w:line="240" w:lineRule="auto"/>
        <w:rPr>
          <w:rFonts w:ascii="Garamond" w:eastAsia="Times New Roman" w:hAnsi="Garamond" w:cs="Times New Roman"/>
          <w:sz w:val="20"/>
          <w:szCs w:val="20"/>
        </w:rPr>
      </w:pPr>
    </w:p>
    <w:p w14:paraId="7D8A517A" w14:textId="77777777" w:rsidR="00844171" w:rsidRPr="0033307F" w:rsidRDefault="00844171" w:rsidP="00844171">
      <w:pPr>
        <w:spacing w:after="0" w:line="240" w:lineRule="auto"/>
        <w:rPr>
          <w:rFonts w:ascii="Garamond" w:eastAsia="Times New Roman" w:hAnsi="Garamond" w:cs="Times New Roman"/>
          <w:sz w:val="20"/>
          <w:szCs w:val="20"/>
        </w:rPr>
      </w:pPr>
    </w:p>
    <w:p w14:paraId="3E649EF8" w14:textId="77777777" w:rsidR="00844171" w:rsidRPr="0033307F" w:rsidRDefault="00844171" w:rsidP="00844171">
      <w:pPr>
        <w:spacing w:after="0" w:line="240" w:lineRule="auto"/>
        <w:rPr>
          <w:rFonts w:ascii="Garamond" w:eastAsia="Times New Roman" w:hAnsi="Garamond" w:cs="Times New Roman"/>
          <w:sz w:val="20"/>
          <w:szCs w:val="20"/>
        </w:rPr>
      </w:pPr>
    </w:p>
    <w:p w14:paraId="35336E6E" w14:textId="77777777" w:rsidR="00844171" w:rsidRPr="0033307F" w:rsidRDefault="00844171" w:rsidP="00844171">
      <w:pPr>
        <w:spacing w:after="0" w:line="240" w:lineRule="auto"/>
        <w:rPr>
          <w:rFonts w:ascii="Garamond" w:eastAsia="Times New Roman" w:hAnsi="Garamond" w:cs="Times New Roman"/>
          <w:sz w:val="20"/>
          <w:szCs w:val="20"/>
        </w:rPr>
      </w:pPr>
    </w:p>
    <w:p w14:paraId="11203FBD" w14:textId="77777777" w:rsidR="00844171" w:rsidRPr="0033307F" w:rsidRDefault="00844171" w:rsidP="00844171">
      <w:pPr>
        <w:spacing w:after="0" w:line="240" w:lineRule="auto"/>
        <w:rPr>
          <w:rFonts w:ascii="Garamond" w:eastAsia="Times New Roman" w:hAnsi="Garamond" w:cs="Times New Roman"/>
          <w:sz w:val="20"/>
          <w:szCs w:val="20"/>
        </w:rPr>
      </w:pPr>
    </w:p>
    <w:p w14:paraId="1D39FDF8" w14:textId="77777777" w:rsidR="00844171" w:rsidRPr="0033307F" w:rsidRDefault="00844171" w:rsidP="00844171">
      <w:pPr>
        <w:spacing w:after="0" w:line="240" w:lineRule="auto"/>
        <w:rPr>
          <w:rFonts w:ascii="Garamond" w:eastAsia="Times New Roman" w:hAnsi="Garamond" w:cs="Times New Roman"/>
          <w:sz w:val="20"/>
          <w:szCs w:val="20"/>
        </w:rPr>
      </w:pPr>
    </w:p>
    <w:p w14:paraId="54D0D16F"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9FF6DF5"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podpis</w:t>
      </w:r>
    </w:p>
    <w:p w14:paraId="072A39A8" w14:textId="77777777" w:rsidR="00844171" w:rsidRPr="0033307F" w:rsidRDefault="00844171" w:rsidP="00844171">
      <w:pPr>
        <w:spacing w:after="0" w:line="240" w:lineRule="auto"/>
        <w:rPr>
          <w:rFonts w:ascii="Garamond" w:eastAsia="Times New Roman" w:hAnsi="Garamond" w:cs="Times New Roman"/>
          <w:sz w:val="20"/>
          <w:szCs w:val="20"/>
        </w:rPr>
      </w:pPr>
    </w:p>
    <w:p w14:paraId="79F299DA" w14:textId="77777777" w:rsidR="00844171" w:rsidRPr="0033307F" w:rsidRDefault="00844171" w:rsidP="00844171">
      <w:pPr>
        <w:spacing w:after="0" w:line="240" w:lineRule="auto"/>
        <w:rPr>
          <w:rFonts w:ascii="Garamond" w:eastAsia="Times New Roman" w:hAnsi="Garamond" w:cs="Times New Roman"/>
          <w:sz w:val="20"/>
          <w:szCs w:val="20"/>
        </w:rPr>
      </w:pPr>
    </w:p>
    <w:p w14:paraId="6B052665" w14:textId="77777777" w:rsidR="00844171" w:rsidRPr="0033307F" w:rsidRDefault="00844171" w:rsidP="00844171">
      <w:pPr>
        <w:spacing w:after="0" w:line="240" w:lineRule="auto"/>
        <w:rPr>
          <w:rFonts w:ascii="Garamond" w:eastAsia="Times New Roman" w:hAnsi="Garamond" w:cs="Times New Roman"/>
          <w:sz w:val="20"/>
          <w:szCs w:val="20"/>
        </w:rPr>
      </w:pPr>
    </w:p>
    <w:p w14:paraId="3F9EE79A"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 podľa potreby</w:t>
      </w:r>
    </w:p>
    <w:p w14:paraId="4E27E2F9" w14:textId="77777777" w:rsidR="00844171" w:rsidRPr="0033307F" w:rsidRDefault="00844171" w:rsidP="00844171">
      <w:pPr>
        <w:widowControl w:val="0"/>
        <w:spacing w:after="0" w:line="240" w:lineRule="auto"/>
        <w:rPr>
          <w:rFonts w:ascii="Garamond" w:eastAsia="Courier New" w:hAnsi="Garamond" w:cs="Courier New"/>
          <w:color w:val="000000"/>
          <w:sz w:val="20"/>
          <w:szCs w:val="20"/>
          <w:lang w:eastAsia="sk-SK" w:bidi="sk-SK"/>
        </w:rPr>
      </w:pPr>
    </w:p>
    <w:p w14:paraId="6B3B571A"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E8968D2" w14:textId="77777777" w:rsidR="00844171" w:rsidRPr="0033307F" w:rsidRDefault="00844171" w:rsidP="00844171">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 č. 3 Návrh Kúpnej zmluvy</w:t>
      </w:r>
    </w:p>
    <w:p w14:paraId="21BE9612" w14:textId="77777777" w:rsidR="003F167D" w:rsidRPr="003F167D" w:rsidRDefault="003F167D" w:rsidP="003F167D">
      <w:pPr>
        <w:pBdr>
          <w:top w:val="single" w:sz="4" w:space="1" w:color="auto"/>
          <w:left w:val="single" w:sz="4" w:space="4" w:color="auto"/>
          <w:bottom w:val="single" w:sz="4" w:space="1" w:color="auto"/>
          <w:right w:val="single" w:sz="4" w:space="4" w:color="auto"/>
        </w:pBdr>
        <w:shd w:val="clear" w:color="auto" w:fill="F2F2F2" w:themeFill="background1" w:themeFillShade="F2"/>
        <w:spacing w:after="120"/>
        <w:jc w:val="center"/>
        <w:rPr>
          <w:rFonts w:ascii="Garamond" w:hAnsi="Garamond"/>
          <w:sz w:val="20"/>
          <w:szCs w:val="20"/>
        </w:rPr>
      </w:pPr>
      <w:bookmarkStart w:id="5" w:name="bookmark1"/>
      <w:r w:rsidRPr="003F167D">
        <w:rPr>
          <w:rFonts w:ascii="Garamond" w:hAnsi="Garamond"/>
          <w:b/>
          <w:sz w:val="20"/>
          <w:szCs w:val="20"/>
        </w:rPr>
        <w:t xml:space="preserve">KÚPNA ZMLUVA </w:t>
      </w:r>
    </w:p>
    <w:p w14:paraId="279000F0" w14:textId="77777777" w:rsidR="003F167D" w:rsidRPr="003F167D" w:rsidRDefault="003F167D" w:rsidP="003F167D">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Garamond" w:hAnsi="Garamond"/>
          <w:sz w:val="20"/>
          <w:szCs w:val="20"/>
        </w:rPr>
      </w:pPr>
      <w:r w:rsidRPr="003F167D">
        <w:rPr>
          <w:rFonts w:ascii="Garamond" w:hAnsi="Garamond"/>
          <w:sz w:val="20"/>
          <w:szCs w:val="20"/>
        </w:rPr>
        <w:t>uzatvorená podľa § 409 a nasl. zákona č. 513/1991 Zb. Obchodný  zákonník</w:t>
      </w:r>
    </w:p>
    <w:p w14:paraId="5A80CD34" w14:textId="77777777" w:rsidR="003F167D" w:rsidRPr="003F167D" w:rsidRDefault="003F167D" w:rsidP="003F167D">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Garamond" w:hAnsi="Garamond"/>
          <w:sz w:val="20"/>
          <w:szCs w:val="20"/>
        </w:rPr>
      </w:pPr>
      <w:r w:rsidRPr="003F167D">
        <w:rPr>
          <w:rFonts w:ascii="Garamond" w:hAnsi="Garamond"/>
          <w:sz w:val="20"/>
          <w:szCs w:val="20"/>
        </w:rPr>
        <w:t>v znení neskorších predpisov (ďalej len „</w:t>
      </w:r>
      <w:r w:rsidRPr="003F167D">
        <w:rPr>
          <w:rFonts w:ascii="Garamond" w:hAnsi="Garamond"/>
          <w:b/>
          <w:sz w:val="20"/>
          <w:szCs w:val="20"/>
        </w:rPr>
        <w:t>Obchodný</w:t>
      </w:r>
      <w:r w:rsidRPr="003F167D">
        <w:rPr>
          <w:rFonts w:ascii="Garamond" w:hAnsi="Garamond"/>
          <w:sz w:val="20"/>
          <w:szCs w:val="20"/>
        </w:rPr>
        <w:t xml:space="preserve"> </w:t>
      </w:r>
      <w:r w:rsidRPr="003F167D">
        <w:rPr>
          <w:rFonts w:ascii="Garamond" w:hAnsi="Garamond"/>
          <w:b/>
          <w:sz w:val="20"/>
          <w:szCs w:val="20"/>
        </w:rPr>
        <w:t>zákonník</w:t>
      </w:r>
      <w:r w:rsidRPr="003F167D">
        <w:rPr>
          <w:rFonts w:ascii="Garamond" w:hAnsi="Garamond"/>
          <w:sz w:val="20"/>
          <w:szCs w:val="20"/>
        </w:rPr>
        <w:t xml:space="preserve">“) </w:t>
      </w:r>
    </w:p>
    <w:p w14:paraId="1A4D31D0" w14:textId="77777777" w:rsidR="003F167D" w:rsidRPr="003F167D" w:rsidRDefault="003F167D" w:rsidP="003F167D">
      <w:pPr>
        <w:pBdr>
          <w:top w:val="single" w:sz="4" w:space="1" w:color="auto"/>
          <w:left w:val="single" w:sz="4" w:space="4" w:color="auto"/>
          <w:bottom w:val="single" w:sz="4" w:space="1" w:color="auto"/>
          <w:right w:val="single" w:sz="4" w:space="4" w:color="auto"/>
        </w:pBdr>
        <w:shd w:val="clear" w:color="auto" w:fill="F2F2F2" w:themeFill="background1" w:themeFillShade="F2"/>
        <w:jc w:val="center"/>
        <w:rPr>
          <w:rFonts w:ascii="Garamond" w:hAnsi="Garamond"/>
          <w:sz w:val="20"/>
          <w:szCs w:val="20"/>
        </w:rPr>
      </w:pPr>
      <w:r w:rsidRPr="003F167D">
        <w:rPr>
          <w:rFonts w:ascii="Garamond" w:hAnsi="Garamond"/>
          <w:sz w:val="20"/>
          <w:szCs w:val="20"/>
        </w:rPr>
        <w:t>(ďalej len „</w:t>
      </w:r>
      <w:r w:rsidRPr="003F167D">
        <w:rPr>
          <w:rFonts w:ascii="Garamond" w:hAnsi="Garamond"/>
          <w:b/>
          <w:sz w:val="20"/>
          <w:szCs w:val="20"/>
        </w:rPr>
        <w:t>zmluva</w:t>
      </w:r>
      <w:r w:rsidRPr="003F167D">
        <w:rPr>
          <w:rFonts w:ascii="Garamond" w:hAnsi="Garamond"/>
          <w:sz w:val="20"/>
          <w:szCs w:val="20"/>
        </w:rPr>
        <w:t>“)</w:t>
      </w:r>
    </w:p>
    <w:p w14:paraId="1E7CBDF3" w14:textId="77777777" w:rsidR="003F167D" w:rsidRPr="003F167D" w:rsidRDefault="003F167D" w:rsidP="003F167D">
      <w:pPr>
        <w:rPr>
          <w:rFonts w:ascii="Garamond" w:hAnsi="Garamond"/>
          <w:sz w:val="20"/>
          <w:szCs w:val="20"/>
        </w:rPr>
      </w:pPr>
    </w:p>
    <w:p w14:paraId="328FCE66" w14:textId="77777777" w:rsidR="003F167D" w:rsidRPr="003F167D" w:rsidRDefault="003F167D" w:rsidP="003F167D">
      <w:pPr>
        <w:jc w:val="center"/>
        <w:rPr>
          <w:rFonts w:ascii="Garamond" w:hAnsi="Garamond"/>
          <w:b/>
          <w:sz w:val="20"/>
          <w:szCs w:val="20"/>
        </w:rPr>
      </w:pPr>
      <w:r w:rsidRPr="003F167D">
        <w:rPr>
          <w:rFonts w:ascii="Garamond" w:hAnsi="Garamond"/>
          <w:b/>
          <w:sz w:val="20"/>
          <w:szCs w:val="20"/>
        </w:rPr>
        <w:t>Článok I.</w:t>
      </w:r>
    </w:p>
    <w:p w14:paraId="51EDDE98" w14:textId="77777777" w:rsidR="003F167D" w:rsidRPr="003F167D" w:rsidRDefault="003F167D" w:rsidP="003F167D">
      <w:pPr>
        <w:pStyle w:val="Odsekzoznamu"/>
        <w:ind w:left="0"/>
        <w:jc w:val="center"/>
        <w:rPr>
          <w:rFonts w:ascii="Garamond" w:hAnsi="Garamond"/>
          <w:b/>
          <w:sz w:val="20"/>
          <w:szCs w:val="20"/>
        </w:rPr>
      </w:pPr>
      <w:r w:rsidRPr="003F167D">
        <w:rPr>
          <w:rFonts w:ascii="Garamond" w:hAnsi="Garamond"/>
          <w:b/>
          <w:sz w:val="20"/>
          <w:szCs w:val="20"/>
        </w:rPr>
        <w:t>Zmluvné strany</w:t>
      </w:r>
    </w:p>
    <w:p w14:paraId="2D814842" w14:textId="77777777" w:rsidR="003F167D" w:rsidRPr="003F167D" w:rsidRDefault="003F167D" w:rsidP="003F167D">
      <w:pPr>
        <w:rPr>
          <w:rFonts w:ascii="Garamond" w:hAnsi="Garamond"/>
          <w:b/>
          <w:sz w:val="20"/>
          <w:szCs w:val="20"/>
        </w:rPr>
      </w:pPr>
      <w:r w:rsidRPr="003F167D">
        <w:rPr>
          <w:rFonts w:ascii="Garamond" w:hAnsi="Garamond" w:cs="Arial Narrow"/>
          <w:b/>
          <w:bCs/>
          <w:sz w:val="20"/>
          <w:szCs w:val="20"/>
        </w:rPr>
        <w:t>Kupujúci:</w:t>
      </w:r>
    </w:p>
    <w:p w14:paraId="53BDDA0D" w14:textId="77777777" w:rsidR="003F167D" w:rsidRPr="003F167D" w:rsidRDefault="003F167D" w:rsidP="003F167D">
      <w:pPr>
        <w:rPr>
          <w:rFonts w:ascii="Garamond" w:hAnsi="Garamond" w:cs="Arial"/>
          <w:b/>
          <w:sz w:val="20"/>
          <w:szCs w:val="20"/>
        </w:rPr>
      </w:pPr>
      <w:r w:rsidRPr="003F167D">
        <w:rPr>
          <w:rFonts w:ascii="Garamond" w:hAnsi="Garamond" w:cs="Arial"/>
          <w:sz w:val="20"/>
          <w:szCs w:val="20"/>
        </w:rPr>
        <w:t xml:space="preserve">Názov: </w:t>
      </w:r>
      <w:r w:rsidRPr="003F167D">
        <w:rPr>
          <w:rFonts w:ascii="Garamond" w:hAnsi="Garamond" w:cs="Arial"/>
          <w:sz w:val="20"/>
          <w:szCs w:val="20"/>
        </w:rPr>
        <w:tab/>
      </w:r>
      <w:r w:rsidRPr="003F167D">
        <w:rPr>
          <w:rFonts w:ascii="Garamond" w:hAnsi="Garamond" w:cs="Arial"/>
          <w:sz w:val="20"/>
          <w:szCs w:val="20"/>
        </w:rPr>
        <w:tab/>
      </w:r>
      <w:r w:rsidRPr="003F167D">
        <w:rPr>
          <w:rFonts w:ascii="Garamond" w:hAnsi="Garamond" w:cs="Arial"/>
          <w:b/>
          <w:sz w:val="20"/>
          <w:szCs w:val="20"/>
        </w:rPr>
        <w:t>Dopravný podnik Bratislava, akciová spoločnosť</w:t>
      </w:r>
    </w:p>
    <w:p w14:paraId="356308E7" w14:textId="77777777" w:rsidR="003F167D" w:rsidRPr="003F167D" w:rsidRDefault="003F167D" w:rsidP="003F167D">
      <w:pPr>
        <w:rPr>
          <w:rFonts w:ascii="Garamond" w:hAnsi="Garamond" w:cs="Arial"/>
          <w:sz w:val="20"/>
          <w:szCs w:val="20"/>
        </w:rPr>
      </w:pPr>
      <w:r w:rsidRPr="003F167D">
        <w:rPr>
          <w:rFonts w:ascii="Garamond" w:hAnsi="Garamond" w:cs="Arial"/>
          <w:sz w:val="20"/>
          <w:szCs w:val="20"/>
        </w:rPr>
        <w:t>Sídlo:</w:t>
      </w:r>
      <w:r w:rsidRPr="003F167D">
        <w:rPr>
          <w:rFonts w:ascii="Garamond" w:hAnsi="Garamond" w:cs="Arial"/>
          <w:sz w:val="20"/>
          <w:szCs w:val="20"/>
        </w:rPr>
        <w:tab/>
      </w:r>
      <w:r w:rsidRPr="003F167D">
        <w:rPr>
          <w:rFonts w:ascii="Garamond" w:hAnsi="Garamond" w:cs="Arial"/>
          <w:sz w:val="20"/>
          <w:szCs w:val="20"/>
        </w:rPr>
        <w:tab/>
        <w:t>Olejkárska 1, 814 52 Bratislava</w:t>
      </w:r>
    </w:p>
    <w:p w14:paraId="33595A23" w14:textId="77777777" w:rsidR="003F167D" w:rsidRPr="003F167D" w:rsidRDefault="003F167D" w:rsidP="003F167D">
      <w:pPr>
        <w:rPr>
          <w:rFonts w:ascii="Garamond" w:hAnsi="Garamond" w:cs="Arial"/>
          <w:sz w:val="20"/>
          <w:szCs w:val="20"/>
        </w:rPr>
      </w:pPr>
      <w:r w:rsidRPr="003F167D">
        <w:rPr>
          <w:rFonts w:ascii="Garamond" w:hAnsi="Garamond" w:cs="Arial"/>
          <w:sz w:val="20"/>
          <w:szCs w:val="20"/>
        </w:rPr>
        <w:t>Štát:</w:t>
      </w:r>
      <w:r w:rsidRPr="003F167D">
        <w:rPr>
          <w:rFonts w:ascii="Garamond" w:hAnsi="Garamond" w:cs="Arial"/>
          <w:sz w:val="20"/>
          <w:szCs w:val="20"/>
        </w:rPr>
        <w:tab/>
      </w:r>
      <w:r w:rsidRPr="003F167D">
        <w:rPr>
          <w:rFonts w:ascii="Garamond" w:hAnsi="Garamond" w:cs="Arial"/>
          <w:sz w:val="20"/>
          <w:szCs w:val="20"/>
        </w:rPr>
        <w:tab/>
        <w:t>Slovenská republika</w:t>
      </w:r>
    </w:p>
    <w:p w14:paraId="05E3D0DA" w14:textId="77777777" w:rsidR="003F167D" w:rsidRPr="003F167D" w:rsidRDefault="003F167D" w:rsidP="003F167D">
      <w:pPr>
        <w:autoSpaceDE w:val="0"/>
        <w:autoSpaceDN w:val="0"/>
        <w:adjustRightInd w:val="0"/>
        <w:rPr>
          <w:rFonts w:ascii="Garamond" w:hAnsi="Garamond" w:cs="Arial"/>
          <w:sz w:val="20"/>
          <w:szCs w:val="20"/>
        </w:rPr>
      </w:pPr>
      <w:r w:rsidRPr="003F167D">
        <w:rPr>
          <w:rFonts w:ascii="Garamond" w:hAnsi="Garamond" w:cs="Arial"/>
          <w:sz w:val="20"/>
          <w:szCs w:val="20"/>
        </w:rPr>
        <w:t xml:space="preserve">IČO: </w:t>
      </w:r>
      <w:r w:rsidRPr="003F167D">
        <w:rPr>
          <w:rFonts w:ascii="Garamond" w:hAnsi="Garamond" w:cs="Arial"/>
          <w:sz w:val="20"/>
          <w:szCs w:val="20"/>
        </w:rPr>
        <w:tab/>
      </w:r>
      <w:r w:rsidRPr="003F167D">
        <w:rPr>
          <w:rFonts w:ascii="Garamond" w:hAnsi="Garamond" w:cs="Arial"/>
          <w:sz w:val="20"/>
          <w:szCs w:val="20"/>
        </w:rPr>
        <w:tab/>
        <w:t>00 492 736</w:t>
      </w:r>
    </w:p>
    <w:p w14:paraId="0FCFF066" w14:textId="77777777" w:rsidR="003F167D" w:rsidRPr="003F167D" w:rsidRDefault="003F167D" w:rsidP="003F167D">
      <w:pPr>
        <w:autoSpaceDE w:val="0"/>
        <w:autoSpaceDN w:val="0"/>
        <w:adjustRightInd w:val="0"/>
        <w:rPr>
          <w:rFonts w:ascii="Garamond" w:hAnsi="Garamond" w:cs="Arial"/>
          <w:sz w:val="20"/>
          <w:szCs w:val="20"/>
        </w:rPr>
      </w:pPr>
      <w:r w:rsidRPr="003F167D">
        <w:rPr>
          <w:rFonts w:ascii="Garamond" w:hAnsi="Garamond" w:cs="Arial"/>
          <w:sz w:val="20"/>
          <w:szCs w:val="20"/>
        </w:rPr>
        <w:t xml:space="preserve">DIČ: </w:t>
      </w:r>
      <w:r w:rsidRPr="003F167D">
        <w:rPr>
          <w:rFonts w:ascii="Garamond" w:hAnsi="Garamond" w:cs="Arial"/>
          <w:sz w:val="20"/>
          <w:szCs w:val="20"/>
        </w:rPr>
        <w:tab/>
      </w:r>
      <w:r w:rsidRPr="003F167D">
        <w:rPr>
          <w:rFonts w:ascii="Garamond" w:hAnsi="Garamond" w:cs="Arial"/>
          <w:sz w:val="20"/>
          <w:szCs w:val="20"/>
        </w:rPr>
        <w:tab/>
        <w:t>2020298786</w:t>
      </w:r>
    </w:p>
    <w:p w14:paraId="37462B2F" w14:textId="77777777" w:rsidR="003F167D" w:rsidRPr="003F167D" w:rsidRDefault="003F167D" w:rsidP="003F167D">
      <w:pPr>
        <w:autoSpaceDE w:val="0"/>
        <w:autoSpaceDN w:val="0"/>
        <w:adjustRightInd w:val="0"/>
        <w:rPr>
          <w:rFonts w:ascii="Garamond" w:hAnsi="Garamond" w:cs="Arial"/>
          <w:sz w:val="20"/>
          <w:szCs w:val="20"/>
        </w:rPr>
      </w:pPr>
      <w:r w:rsidRPr="003F167D">
        <w:rPr>
          <w:rFonts w:ascii="Garamond" w:hAnsi="Garamond" w:cs="Arial"/>
          <w:sz w:val="20"/>
          <w:szCs w:val="20"/>
        </w:rPr>
        <w:t xml:space="preserve">IČ DPH: </w:t>
      </w:r>
      <w:r w:rsidRPr="003F167D">
        <w:rPr>
          <w:rFonts w:ascii="Garamond" w:hAnsi="Garamond" w:cs="Arial"/>
          <w:sz w:val="20"/>
          <w:szCs w:val="20"/>
        </w:rPr>
        <w:tab/>
      </w:r>
      <w:r w:rsidRPr="003F167D">
        <w:rPr>
          <w:rFonts w:ascii="Garamond" w:hAnsi="Garamond" w:cs="Arial"/>
          <w:sz w:val="20"/>
          <w:szCs w:val="20"/>
        </w:rPr>
        <w:tab/>
        <w:t>SK 2020298786</w:t>
      </w:r>
    </w:p>
    <w:p w14:paraId="19F37169" w14:textId="77777777" w:rsidR="003F167D" w:rsidRPr="003F167D" w:rsidRDefault="003F167D" w:rsidP="003F167D">
      <w:pPr>
        <w:ind w:left="2880" w:hanging="2880"/>
        <w:rPr>
          <w:rFonts w:ascii="Garamond" w:hAnsi="Garamond" w:cs="Arial"/>
          <w:sz w:val="20"/>
          <w:szCs w:val="20"/>
        </w:rPr>
      </w:pPr>
      <w:r w:rsidRPr="003F167D">
        <w:rPr>
          <w:rFonts w:ascii="Garamond" w:hAnsi="Garamond" w:cs="Arial"/>
          <w:sz w:val="20"/>
          <w:szCs w:val="20"/>
        </w:rPr>
        <w:t>Zapísaný:</w:t>
      </w:r>
      <w:r w:rsidRPr="003F167D">
        <w:rPr>
          <w:rFonts w:ascii="Garamond" w:hAnsi="Garamond" w:cs="Arial"/>
          <w:sz w:val="20"/>
          <w:szCs w:val="20"/>
        </w:rPr>
        <w:tab/>
      </w:r>
      <w:r w:rsidRPr="003F167D">
        <w:rPr>
          <w:rFonts w:ascii="Garamond" w:hAnsi="Garamond" w:cs="Arial"/>
          <w:sz w:val="20"/>
          <w:szCs w:val="20"/>
        </w:rPr>
        <w:tab/>
        <w:t>Obchodný register Okresného súdu Bratislava I, oddiel: Sa, vložka číslo: 607/B</w:t>
      </w:r>
    </w:p>
    <w:p w14:paraId="2B5279A0" w14:textId="77777777" w:rsidR="003F167D" w:rsidRPr="003F167D" w:rsidRDefault="003F167D" w:rsidP="003F167D">
      <w:pPr>
        <w:autoSpaceDE w:val="0"/>
        <w:autoSpaceDN w:val="0"/>
        <w:adjustRightInd w:val="0"/>
        <w:rPr>
          <w:rFonts w:ascii="Garamond" w:hAnsi="Garamond" w:cs="Arial"/>
          <w:sz w:val="20"/>
          <w:szCs w:val="20"/>
        </w:rPr>
      </w:pPr>
      <w:r w:rsidRPr="003F167D">
        <w:rPr>
          <w:rFonts w:ascii="Garamond" w:hAnsi="Garamond" w:cs="Arial"/>
          <w:sz w:val="20"/>
          <w:szCs w:val="20"/>
        </w:rPr>
        <w:t xml:space="preserve">Bankové spojenie: </w:t>
      </w:r>
      <w:r w:rsidRPr="003F167D">
        <w:rPr>
          <w:rFonts w:ascii="Garamond" w:hAnsi="Garamond" w:cs="Arial"/>
          <w:sz w:val="20"/>
          <w:szCs w:val="20"/>
        </w:rPr>
        <w:tab/>
      </w:r>
      <w:r w:rsidRPr="003F167D">
        <w:rPr>
          <w:rFonts w:ascii="Garamond" w:hAnsi="Garamond" w:cs="Arial"/>
          <w:sz w:val="20"/>
          <w:szCs w:val="20"/>
        </w:rPr>
        <w:tab/>
      </w:r>
      <w:r w:rsidRPr="003F167D">
        <w:rPr>
          <w:rFonts w:ascii="Garamond" w:eastAsia="Calibri" w:hAnsi="Garamond"/>
          <w:sz w:val="20"/>
          <w:szCs w:val="20"/>
        </w:rPr>
        <w:t>VÚB, a.s.</w:t>
      </w:r>
    </w:p>
    <w:p w14:paraId="1610B69C" w14:textId="77777777" w:rsidR="003F167D" w:rsidRPr="003F167D" w:rsidRDefault="003F167D" w:rsidP="003F167D">
      <w:pPr>
        <w:autoSpaceDE w:val="0"/>
        <w:autoSpaceDN w:val="0"/>
        <w:adjustRightInd w:val="0"/>
        <w:rPr>
          <w:rFonts w:ascii="Garamond" w:hAnsi="Garamond" w:cs="Arial"/>
          <w:sz w:val="20"/>
          <w:szCs w:val="20"/>
        </w:rPr>
      </w:pPr>
      <w:r w:rsidRPr="003F167D">
        <w:rPr>
          <w:rFonts w:ascii="Garamond" w:hAnsi="Garamond" w:cs="Arial"/>
          <w:sz w:val="20"/>
          <w:szCs w:val="20"/>
        </w:rPr>
        <w:t xml:space="preserve">Číslo účtu: </w:t>
      </w:r>
      <w:r w:rsidRPr="003F167D">
        <w:rPr>
          <w:rFonts w:ascii="Garamond" w:hAnsi="Garamond" w:cs="Arial"/>
          <w:sz w:val="20"/>
          <w:szCs w:val="20"/>
        </w:rPr>
        <w:tab/>
      </w:r>
      <w:r w:rsidRPr="003F167D">
        <w:rPr>
          <w:rFonts w:ascii="Garamond" w:hAnsi="Garamond" w:cs="Arial"/>
          <w:sz w:val="20"/>
          <w:szCs w:val="20"/>
        </w:rPr>
        <w:tab/>
      </w:r>
      <w:r w:rsidRPr="003F167D">
        <w:rPr>
          <w:rFonts w:ascii="Garamond" w:eastAsia="Calibri" w:hAnsi="Garamond"/>
          <w:sz w:val="20"/>
          <w:szCs w:val="20"/>
        </w:rPr>
        <w:t>48009012/0200</w:t>
      </w:r>
    </w:p>
    <w:p w14:paraId="1A3A3D17" w14:textId="77777777" w:rsidR="003F167D" w:rsidRPr="003F167D" w:rsidRDefault="003F167D" w:rsidP="003F167D">
      <w:pPr>
        <w:autoSpaceDE w:val="0"/>
        <w:autoSpaceDN w:val="0"/>
        <w:adjustRightInd w:val="0"/>
        <w:rPr>
          <w:rFonts w:ascii="Garamond" w:hAnsi="Garamond" w:cs="Arial"/>
          <w:sz w:val="20"/>
          <w:szCs w:val="20"/>
        </w:rPr>
      </w:pPr>
      <w:r w:rsidRPr="003F167D">
        <w:rPr>
          <w:rFonts w:ascii="Garamond" w:hAnsi="Garamond" w:cs="Arial"/>
          <w:sz w:val="20"/>
          <w:szCs w:val="20"/>
        </w:rPr>
        <w:t xml:space="preserve">IBAN: </w:t>
      </w:r>
      <w:r w:rsidRPr="003F167D">
        <w:rPr>
          <w:rFonts w:ascii="Garamond" w:hAnsi="Garamond" w:cs="Arial"/>
          <w:sz w:val="20"/>
          <w:szCs w:val="20"/>
        </w:rPr>
        <w:tab/>
      </w:r>
      <w:r w:rsidRPr="003F167D">
        <w:rPr>
          <w:rFonts w:ascii="Garamond" w:hAnsi="Garamond" w:cs="Arial"/>
          <w:sz w:val="20"/>
          <w:szCs w:val="20"/>
        </w:rPr>
        <w:tab/>
      </w:r>
      <w:r w:rsidRPr="003F167D">
        <w:rPr>
          <w:rFonts w:ascii="Garamond" w:eastAsia="Calibri" w:hAnsi="Garamond"/>
          <w:sz w:val="20"/>
          <w:szCs w:val="20"/>
        </w:rPr>
        <w:t>SK98 0200 0000 0000 4800 9012</w:t>
      </w:r>
    </w:p>
    <w:p w14:paraId="47465A98" w14:textId="77777777" w:rsidR="003F167D" w:rsidRPr="003F167D" w:rsidRDefault="003F167D" w:rsidP="003F167D">
      <w:pPr>
        <w:rPr>
          <w:rFonts w:ascii="Garamond" w:hAnsi="Garamond" w:cs="Arial"/>
          <w:sz w:val="20"/>
          <w:szCs w:val="20"/>
        </w:rPr>
      </w:pPr>
      <w:r w:rsidRPr="003F167D">
        <w:rPr>
          <w:rFonts w:ascii="Garamond" w:hAnsi="Garamond" w:cs="Arial"/>
          <w:sz w:val="20"/>
          <w:szCs w:val="20"/>
        </w:rPr>
        <w:t xml:space="preserve">SWIFT: </w:t>
      </w:r>
      <w:r w:rsidRPr="003F167D">
        <w:rPr>
          <w:rFonts w:ascii="Garamond" w:hAnsi="Garamond" w:cs="Arial"/>
          <w:sz w:val="20"/>
          <w:szCs w:val="20"/>
        </w:rPr>
        <w:tab/>
      </w:r>
      <w:r w:rsidRPr="003F167D">
        <w:rPr>
          <w:rFonts w:ascii="Garamond" w:hAnsi="Garamond" w:cs="Arial"/>
          <w:sz w:val="20"/>
          <w:szCs w:val="20"/>
        </w:rPr>
        <w:tab/>
      </w:r>
      <w:r w:rsidRPr="003F167D">
        <w:rPr>
          <w:rFonts w:ascii="Garamond" w:eastAsia="Calibri" w:hAnsi="Garamond"/>
          <w:sz w:val="20"/>
          <w:szCs w:val="20"/>
        </w:rPr>
        <w:t>SUBASKBX</w:t>
      </w:r>
    </w:p>
    <w:p w14:paraId="710E5EBE" w14:textId="77777777" w:rsidR="003F167D" w:rsidRPr="003F167D" w:rsidRDefault="003F167D" w:rsidP="003F167D">
      <w:pPr>
        <w:rPr>
          <w:rFonts w:ascii="Garamond" w:hAnsi="Garamond" w:cs="Arial"/>
          <w:sz w:val="20"/>
          <w:szCs w:val="20"/>
        </w:rPr>
      </w:pPr>
      <w:r w:rsidRPr="003F167D">
        <w:rPr>
          <w:rFonts w:ascii="Garamond" w:hAnsi="Garamond" w:cs="Arial"/>
          <w:sz w:val="20"/>
          <w:szCs w:val="20"/>
        </w:rPr>
        <w:t>Kontaktná osoba</w:t>
      </w:r>
    </w:p>
    <w:p w14:paraId="4F55A3F2" w14:textId="77777777" w:rsidR="003F167D" w:rsidRPr="003F167D" w:rsidRDefault="003F167D" w:rsidP="003F167D">
      <w:pPr>
        <w:ind w:left="2880" w:hanging="2880"/>
        <w:rPr>
          <w:rFonts w:ascii="Garamond" w:eastAsia="Calibri" w:hAnsi="Garamond"/>
          <w:sz w:val="20"/>
          <w:szCs w:val="20"/>
        </w:rPr>
      </w:pPr>
      <w:r w:rsidRPr="003F167D">
        <w:rPr>
          <w:rFonts w:ascii="Garamond" w:hAnsi="Garamond" w:cs="Arial"/>
          <w:sz w:val="20"/>
          <w:szCs w:val="20"/>
        </w:rPr>
        <w:t xml:space="preserve">pre technické veci:       </w:t>
      </w:r>
      <w:r w:rsidRPr="003F167D">
        <w:rPr>
          <w:rFonts w:ascii="Garamond" w:hAnsi="Garamond" w:cs="Arial"/>
          <w:sz w:val="20"/>
          <w:szCs w:val="20"/>
        </w:rPr>
        <w:tab/>
      </w:r>
      <w:r w:rsidRPr="003F167D">
        <w:rPr>
          <w:rFonts w:ascii="Garamond" w:hAnsi="Garamond" w:cs="Arial"/>
          <w:sz w:val="20"/>
          <w:szCs w:val="20"/>
        </w:rPr>
        <w:tab/>
      </w:r>
      <w:r w:rsidRPr="003F167D">
        <w:rPr>
          <w:rFonts w:ascii="Garamond" w:eastAsia="Calibri" w:hAnsi="Garamond"/>
          <w:sz w:val="20"/>
          <w:szCs w:val="20"/>
        </w:rPr>
        <w:t xml:space="preserve">Mgr. Alexandra Hushegyi, telefón: +421 (0)2 5950 2550, e-mail: </w:t>
      </w:r>
      <w:hyperlink r:id="rId13" w:history="1">
        <w:r w:rsidRPr="003F167D">
          <w:rPr>
            <w:rStyle w:val="Hypertextovprepojenie"/>
            <w:rFonts w:ascii="Garamond" w:eastAsia="Calibri" w:hAnsi="Garamond"/>
            <w:sz w:val="20"/>
            <w:szCs w:val="20"/>
          </w:rPr>
          <w:t>hushegyi.alexandra@dpb.sk</w:t>
        </w:r>
      </w:hyperlink>
      <w:r w:rsidRPr="003F167D">
        <w:rPr>
          <w:rFonts w:ascii="Garamond" w:eastAsia="Calibri" w:hAnsi="Garamond"/>
          <w:sz w:val="20"/>
          <w:szCs w:val="20"/>
        </w:rPr>
        <w:t xml:space="preserve"> </w:t>
      </w:r>
    </w:p>
    <w:p w14:paraId="237F5DBF" w14:textId="77777777" w:rsidR="003F167D" w:rsidRPr="003F167D" w:rsidRDefault="003F167D" w:rsidP="003F167D">
      <w:pPr>
        <w:rPr>
          <w:rFonts w:ascii="Garamond" w:hAnsi="Garamond" w:cs="Arial"/>
          <w:sz w:val="20"/>
          <w:szCs w:val="20"/>
        </w:rPr>
      </w:pPr>
      <w:r w:rsidRPr="003F167D">
        <w:rPr>
          <w:rFonts w:ascii="Garamond" w:hAnsi="Garamond" w:cs="Arial"/>
          <w:sz w:val="20"/>
          <w:szCs w:val="20"/>
        </w:rPr>
        <w:t>Kontaktná osoba</w:t>
      </w:r>
    </w:p>
    <w:p w14:paraId="683C3244" w14:textId="77777777" w:rsidR="003F167D" w:rsidRPr="003F167D" w:rsidRDefault="003F167D" w:rsidP="003F167D">
      <w:pPr>
        <w:ind w:left="2880" w:hanging="2880"/>
        <w:rPr>
          <w:rFonts w:ascii="Garamond" w:eastAsia="Calibri" w:hAnsi="Garamond"/>
          <w:sz w:val="20"/>
          <w:szCs w:val="20"/>
        </w:rPr>
      </w:pPr>
      <w:r w:rsidRPr="003F167D">
        <w:rPr>
          <w:rFonts w:ascii="Garamond" w:hAnsi="Garamond" w:cs="Arial"/>
          <w:sz w:val="20"/>
          <w:szCs w:val="20"/>
        </w:rPr>
        <w:t xml:space="preserve">pre zmluvné veci: </w:t>
      </w:r>
      <w:r w:rsidRPr="003F167D">
        <w:rPr>
          <w:rFonts w:ascii="Garamond" w:hAnsi="Garamond" w:cs="Arial"/>
          <w:sz w:val="20"/>
          <w:szCs w:val="20"/>
        </w:rPr>
        <w:tab/>
      </w:r>
      <w:r w:rsidRPr="003F167D">
        <w:rPr>
          <w:rFonts w:ascii="Garamond" w:hAnsi="Garamond" w:cs="Arial"/>
          <w:sz w:val="20"/>
          <w:szCs w:val="20"/>
        </w:rPr>
        <w:tab/>
      </w:r>
      <w:r w:rsidRPr="003F167D">
        <w:rPr>
          <w:rFonts w:ascii="Garamond" w:eastAsia="Calibri" w:hAnsi="Garamond"/>
          <w:sz w:val="20"/>
          <w:szCs w:val="20"/>
        </w:rPr>
        <w:t xml:space="preserve">JUDr. Alexandra Damborská, telefón: +421 (0)2 5950 1254, e-mail: </w:t>
      </w:r>
      <w:hyperlink r:id="rId14" w:history="1">
        <w:r w:rsidRPr="003F167D">
          <w:rPr>
            <w:rStyle w:val="Hypertextovprepojenie"/>
            <w:rFonts w:ascii="Garamond" w:eastAsia="Calibri" w:hAnsi="Garamond"/>
            <w:sz w:val="20"/>
            <w:szCs w:val="20"/>
          </w:rPr>
          <w:t>damborska.alexandra@dpb.sk</w:t>
        </w:r>
      </w:hyperlink>
      <w:r w:rsidRPr="003F167D">
        <w:rPr>
          <w:rFonts w:ascii="Garamond" w:eastAsia="Calibri" w:hAnsi="Garamond"/>
          <w:sz w:val="20"/>
          <w:szCs w:val="20"/>
        </w:rPr>
        <w:t xml:space="preserve"> </w:t>
      </w:r>
    </w:p>
    <w:p w14:paraId="68613849" w14:textId="77777777" w:rsidR="003F167D" w:rsidRPr="003F167D" w:rsidRDefault="003F167D" w:rsidP="003F167D">
      <w:pPr>
        <w:jc w:val="both"/>
        <w:rPr>
          <w:rFonts w:ascii="Garamond" w:eastAsia="Calibri" w:hAnsi="Garamond"/>
          <w:sz w:val="20"/>
          <w:szCs w:val="20"/>
        </w:rPr>
      </w:pPr>
      <w:r w:rsidRPr="003F167D">
        <w:rPr>
          <w:rFonts w:ascii="Garamond" w:hAnsi="Garamond" w:cs="Arial"/>
          <w:sz w:val="20"/>
          <w:szCs w:val="20"/>
        </w:rPr>
        <w:t xml:space="preserve">Štatutárny orgán: </w:t>
      </w:r>
      <w:r w:rsidRPr="003F167D">
        <w:rPr>
          <w:rFonts w:ascii="Garamond" w:hAnsi="Garamond" w:cs="Arial"/>
          <w:sz w:val="20"/>
          <w:szCs w:val="20"/>
        </w:rPr>
        <w:tab/>
      </w:r>
      <w:r w:rsidRPr="003F167D">
        <w:rPr>
          <w:rFonts w:ascii="Garamond" w:hAnsi="Garamond" w:cs="Arial"/>
          <w:sz w:val="20"/>
          <w:szCs w:val="20"/>
        </w:rPr>
        <w:tab/>
      </w:r>
      <w:r w:rsidRPr="003F167D">
        <w:rPr>
          <w:rFonts w:ascii="Garamond" w:eastAsia="Calibri" w:hAnsi="Garamond"/>
          <w:sz w:val="20"/>
          <w:szCs w:val="20"/>
        </w:rPr>
        <w:t xml:space="preserve">Ing. Martin Rybanský, predseda predstavenstva </w:t>
      </w:r>
    </w:p>
    <w:p w14:paraId="74B943B3" w14:textId="77777777" w:rsidR="003F167D" w:rsidRPr="003F167D" w:rsidRDefault="003F167D" w:rsidP="003F167D">
      <w:pPr>
        <w:ind w:left="2880" w:hanging="2880"/>
        <w:jc w:val="both"/>
        <w:rPr>
          <w:rFonts w:ascii="Garamond" w:hAnsi="Garamond" w:cs="Arial"/>
          <w:sz w:val="20"/>
          <w:szCs w:val="20"/>
        </w:rPr>
      </w:pPr>
      <w:r w:rsidRPr="003F167D">
        <w:rPr>
          <w:rFonts w:ascii="Garamond" w:hAnsi="Garamond" w:cs="Arial"/>
          <w:sz w:val="20"/>
          <w:szCs w:val="20"/>
        </w:rPr>
        <w:t>Splnomocnený zástupca:</w:t>
      </w:r>
      <w:r w:rsidRPr="003F167D">
        <w:rPr>
          <w:rFonts w:ascii="Garamond" w:hAnsi="Garamond" w:cs="Arial"/>
          <w:sz w:val="20"/>
          <w:szCs w:val="20"/>
        </w:rPr>
        <w:tab/>
        <w:t>Ing. Andrej Zigmund, riaditeľ divízie Električky a trolejbusy poverený riadením ekonomického úseku na základe plnomocenstva zo dňa 02.11.2020</w:t>
      </w:r>
    </w:p>
    <w:p w14:paraId="02671B8C" w14:textId="77777777" w:rsidR="003F167D" w:rsidRPr="003F167D" w:rsidRDefault="003F167D" w:rsidP="003F167D">
      <w:pPr>
        <w:autoSpaceDE w:val="0"/>
        <w:autoSpaceDN w:val="0"/>
        <w:adjustRightInd w:val="0"/>
        <w:jc w:val="both"/>
        <w:rPr>
          <w:rFonts w:ascii="Garamond" w:hAnsi="Garamond" w:cs="Arial Narrow"/>
          <w:sz w:val="20"/>
          <w:szCs w:val="20"/>
        </w:rPr>
      </w:pPr>
    </w:p>
    <w:p w14:paraId="48988487" w14:textId="77777777" w:rsidR="003F167D" w:rsidRPr="003F167D" w:rsidRDefault="003F167D" w:rsidP="003F167D">
      <w:pPr>
        <w:autoSpaceDE w:val="0"/>
        <w:autoSpaceDN w:val="0"/>
        <w:adjustRightInd w:val="0"/>
        <w:jc w:val="both"/>
        <w:rPr>
          <w:rFonts w:ascii="Garamond" w:hAnsi="Garamond" w:cs="Arial Narrow"/>
          <w:sz w:val="20"/>
          <w:szCs w:val="20"/>
        </w:rPr>
      </w:pPr>
      <w:r w:rsidRPr="003F167D">
        <w:rPr>
          <w:rFonts w:ascii="Garamond" w:hAnsi="Garamond" w:cs="Arial Narrow"/>
          <w:sz w:val="20"/>
          <w:szCs w:val="20"/>
        </w:rPr>
        <w:t>(ďalej len „</w:t>
      </w:r>
      <w:r w:rsidRPr="003F167D">
        <w:rPr>
          <w:rFonts w:ascii="Garamond" w:hAnsi="Garamond" w:cs="Arial Narrow"/>
          <w:b/>
          <w:sz w:val="20"/>
          <w:szCs w:val="20"/>
        </w:rPr>
        <w:t>kupujúci</w:t>
      </w:r>
      <w:r w:rsidRPr="003F167D">
        <w:rPr>
          <w:rFonts w:ascii="Garamond" w:hAnsi="Garamond" w:cs="Arial Narrow"/>
          <w:sz w:val="20"/>
          <w:szCs w:val="20"/>
        </w:rPr>
        <w:t>“ v príslušnom gramatickom tvare)</w:t>
      </w:r>
    </w:p>
    <w:p w14:paraId="1E211181" w14:textId="77777777" w:rsidR="003F167D" w:rsidRPr="003F167D" w:rsidRDefault="003F167D" w:rsidP="003F167D">
      <w:pPr>
        <w:jc w:val="center"/>
        <w:rPr>
          <w:rFonts w:ascii="Garamond" w:hAnsi="Garamond" w:cs="Arial"/>
          <w:sz w:val="20"/>
          <w:szCs w:val="20"/>
        </w:rPr>
      </w:pPr>
    </w:p>
    <w:p w14:paraId="75A93FE7" w14:textId="77777777" w:rsidR="003F167D" w:rsidRPr="003F167D" w:rsidRDefault="003F167D" w:rsidP="003F167D">
      <w:pPr>
        <w:jc w:val="center"/>
        <w:rPr>
          <w:rFonts w:ascii="Garamond" w:hAnsi="Garamond" w:cs="Arial"/>
          <w:sz w:val="20"/>
          <w:szCs w:val="20"/>
        </w:rPr>
      </w:pPr>
      <w:r w:rsidRPr="003F167D">
        <w:rPr>
          <w:rFonts w:ascii="Garamond" w:hAnsi="Garamond" w:cs="Arial"/>
          <w:sz w:val="20"/>
          <w:szCs w:val="20"/>
        </w:rPr>
        <w:t>a</w:t>
      </w:r>
    </w:p>
    <w:p w14:paraId="79056A0A" w14:textId="77777777" w:rsidR="003F167D" w:rsidRPr="003F167D" w:rsidRDefault="003F167D" w:rsidP="003F167D">
      <w:pPr>
        <w:rPr>
          <w:rFonts w:ascii="Garamond" w:hAnsi="Garamond"/>
          <w:b/>
          <w:sz w:val="20"/>
          <w:szCs w:val="20"/>
        </w:rPr>
      </w:pPr>
      <w:r w:rsidRPr="003F167D">
        <w:rPr>
          <w:rFonts w:ascii="Garamond" w:hAnsi="Garamond" w:cs="Arial Narrow"/>
          <w:b/>
          <w:bCs/>
          <w:sz w:val="20"/>
          <w:szCs w:val="20"/>
        </w:rPr>
        <w:t>Predávajúci:</w:t>
      </w:r>
    </w:p>
    <w:p w14:paraId="5FC1FBD7" w14:textId="77777777" w:rsidR="003F167D" w:rsidRPr="003F167D" w:rsidRDefault="003F167D" w:rsidP="003F167D">
      <w:pPr>
        <w:rPr>
          <w:rFonts w:ascii="Garamond" w:hAnsi="Garamond" w:cs="Arial"/>
          <w:b/>
          <w:sz w:val="20"/>
          <w:szCs w:val="20"/>
        </w:rPr>
      </w:pPr>
      <w:r w:rsidRPr="003F167D">
        <w:rPr>
          <w:rFonts w:ascii="Garamond" w:hAnsi="Garamond" w:cs="Arial"/>
          <w:sz w:val="20"/>
          <w:szCs w:val="20"/>
        </w:rPr>
        <w:t xml:space="preserve">Názov: </w:t>
      </w:r>
      <w:r w:rsidRPr="003F167D">
        <w:rPr>
          <w:rFonts w:ascii="Garamond" w:hAnsi="Garamond" w:cs="Arial"/>
          <w:sz w:val="20"/>
          <w:szCs w:val="20"/>
        </w:rPr>
        <w:tab/>
      </w:r>
      <w:r w:rsidRPr="003F167D">
        <w:rPr>
          <w:rFonts w:ascii="Garamond" w:hAnsi="Garamond" w:cs="Arial"/>
          <w:sz w:val="20"/>
          <w:szCs w:val="20"/>
        </w:rPr>
        <w:tab/>
      </w:r>
      <w:r w:rsidRPr="003F167D">
        <w:rPr>
          <w:rFonts w:ascii="Garamond" w:eastAsia="Calibri" w:hAnsi="Garamond"/>
          <w:b/>
          <w:sz w:val="20"/>
          <w:szCs w:val="20"/>
        </w:rPr>
        <w:t>[</w:t>
      </w:r>
      <w:r w:rsidRPr="003F167D">
        <w:rPr>
          <w:rFonts w:ascii="Garamond" w:eastAsia="Calibri" w:hAnsi="Garamond"/>
          <w:b/>
          <w:sz w:val="20"/>
          <w:szCs w:val="20"/>
          <w:highlight w:val="yellow"/>
        </w:rPr>
        <w:t>doplniť</w:t>
      </w:r>
      <w:r w:rsidRPr="003F167D">
        <w:rPr>
          <w:rFonts w:ascii="Garamond" w:eastAsia="Calibri" w:hAnsi="Garamond"/>
          <w:b/>
          <w:sz w:val="20"/>
          <w:szCs w:val="20"/>
        </w:rPr>
        <w:t>]</w:t>
      </w:r>
    </w:p>
    <w:p w14:paraId="2FE74AD6" w14:textId="77777777" w:rsidR="003F167D" w:rsidRPr="003F167D" w:rsidRDefault="003F167D" w:rsidP="003F167D">
      <w:pPr>
        <w:rPr>
          <w:rFonts w:ascii="Garamond" w:hAnsi="Garamond" w:cs="Arial"/>
          <w:sz w:val="20"/>
          <w:szCs w:val="20"/>
        </w:rPr>
      </w:pPr>
      <w:r w:rsidRPr="003F167D">
        <w:rPr>
          <w:rFonts w:ascii="Garamond" w:hAnsi="Garamond" w:cs="Arial"/>
          <w:sz w:val="20"/>
          <w:szCs w:val="20"/>
        </w:rPr>
        <w:t>Sídlo:</w:t>
      </w:r>
      <w:r w:rsidRPr="003F167D">
        <w:rPr>
          <w:rFonts w:ascii="Garamond" w:hAnsi="Garamond" w:cs="Arial"/>
          <w:sz w:val="20"/>
          <w:szCs w:val="20"/>
        </w:rPr>
        <w:tab/>
      </w:r>
      <w:r w:rsidRPr="003F167D">
        <w:rPr>
          <w:rFonts w:ascii="Garamond" w:hAnsi="Garamond" w:cs="Arial"/>
          <w:sz w:val="20"/>
          <w:szCs w:val="20"/>
        </w:rPr>
        <w:tab/>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w:t>
      </w:r>
    </w:p>
    <w:p w14:paraId="572EC484" w14:textId="77777777" w:rsidR="003F167D" w:rsidRPr="003F167D" w:rsidRDefault="003F167D" w:rsidP="003F167D">
      <w:pPr>
        <w:rPr>
          <w:rFonts w:ascii="Garamond" w:hAnsi="Garamond" w:cs="Arial"/>
          <w:sz w:val="20"/>
          <w:szCs w:val="20"/>
        </w:rPr>
      </w:pPr>
      <w:r w:rsidRPr="003F167D">
        <w:rPr>
          <w:rFonts w:ascii="Garamond" w:hAnsi="Garamond" w:cs="Arial"/>
          <w:sz w:val="20"/>
          <w:szCs w:val="20"/>
        </w:rPr>
        <w:t>Štát:</w:t>
      </w:r>
      <w:r w:rsidRPr="003F167D">
        <w:rPr>
          <w:rFonts w:ascii="Garamond" w:hAnsi="Garamond" w:cs="Arial"/>
          <w:sz w:val="20"/>
          <w:szCs w:val="20"/>
        </w:rPr>
        <w:tab/>
      </w:r>
      <w:r w:rsidRPr="003F167D">
        <w:rPr>
          <w:rFonts w:ascii="Garamond" w:hAnsi="Garamond" w:cs="Arial"/>
          <w:sz w:val="20"/>
          <w:szCs w:val="20"/>
        </w:rPr>
        <w:tab/>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w:t>
      </w:r>
    </w:p>
    <w:p w14:paraId="3835CE73" w14:textId="77777777" w:rsidR="003F167D" w:rsidRPr="003F167D" w:rsidRDefault="003F167D" w:rsidP="003F167D">
      <w:pPr>
        <w:autoSpaceDE w:val="0"/>
        <w:autoSpaceDN w:val="0"/>
        <w:adjustRightInd w:val="0"/>
        <w:rPr>
          <w:rFonts w:ascii="Garamond" w:eastAsia="Calibri" w:hAnsi="Garamond"/>
          <w:sz w:val="20"/>
          <w:szCs w:val="20"/>
        </w:rPr>
      </w:pPr>
      <w:r w:rsidRPr="003F167D">
        <w:rPr>
          <w:rFonts w:ascii="Garamond" w:hAnsi="Garamond" w:cs="Arial"/>
          <w:sz w:val="20"/>
          <w:szCs w:val="20"/>
        </w:rPr>
        <w:t xml:space="preserve">IČO: </w:t>
      </w:r>
      <w:r w:rsidRPr="003F167D">
        <w:rPr>
          <w:rFonts w:ascii="Garamond" w:hAnsi="Garamond" w:cs="Arial"/>
          <w:sz w:val="20"/>
          <w:szCs w:val="20"/>
        </w:rPr>
        <w:tab/>
      </w:r>
      <w:r w:rsidRPr="003F167D">
        <w:rPr>
          <w:rFonts w:ascii="Garamond" w:hAnsi="Garamond" w:cs="Arial"/>
          <w:sz w:val="20"/>
          <w:szCs w:val="20"/>
        </w:rPr>
        <w:tab/>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w:t>
      </w:r>
    </w:p>
    <w:p w14:paraId="033DEB19" w14:textId="77777777" w:rsidR="003F167D" w:rsidRPr="003F167D" w:rsidRDefault="003F167D" w:rsidP="003F167D">
      <w:pPr>
        <w:autoSpaceDE w:val="0"/>
        <w:autoSpaceDN w:val="0"/>
        <w:adjustRightInd w:val="0"/>
        <w:rPr>
          <w:rFonts w:ascii="Garamond" w:hAnsi="Garamond" w:cs="Arial"/>
          <w:sz w:val="20"/>
          <w:szCs w:val="20"/>
        </w:rPr>
      </w:pPr>
      <w:r w:rsidRPr="003F167D">
        <w:rPr>
          <w:rFonts w:ascii="Garamond" w:hAnsi="Garamond" w:cs="Arial"/>
          <w:sz w:val="20"/>
          <w:szCs w:val="20"/>
        </w:rPr>
        <w:t xml:space="preserve">DIČ: </w:t>
      </w:r>
      <w:r w:rsidRPr="003F167D">
        <w:rPr>
          <w:rFonts w:ascii="Garamond" w:hAnsi="Garamond" w:cs="Arial"/>
          <w:sz w:val="20"/>
          <w:szCs w:val="20"/>
        </w:rPr>
        <w:tab/>
      </w:r>
      <w:r w:rsidRPr="003F167D">
        <w:rPr>
          <w:rFonts w:ascii="Garamond" w:hAnsi="Garamond" w:cs="Arial"/>
          <w:sz w:val="20"/>
          <w:szCs w:val="20"/>
        </w:rPr>
        <w:tab/>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w:t>
      </w:r>
    </w:p>
    <w:p w14:paraId="7970BEF9" w14:textId="77777777" w:rsidR="003F167D" w:rsidRPr="003F167D" w:rsidRDefault="003F167D" w:rsidP="003F167D">
      <w:pPr>
        <w:autoSpaceDE w:val="0"/>
        <w:autoSpaceDN w:val="0"/>
        <w:adjustRightInd w:val="0"/>
        <w:rPr>
          <w:rFonts w:ascii="Garamond" w:hAnsi="Garamond" w:cs="Arial"/>
          <w:sz w:val="20"/>
          <w:szCs w:val="20"/>
        </w:rPr>
      </w:pPr>
      <w:r w:rsidRPr="003F167D">
        <w:rPr>
          <w:rFonts w:ascii="Garamond" w:hAnsi="Garamond" w:cs="Arial"/>
          <w:sz w:val="20"/>
          <w:szCs w:val="20"/>
        </w:rPr>
        <w:lastRenderedPageBreak/>
        <w:t xml:space="preserve">IČ DPH: </w:t>
      </w:r>
      <w:r w:rsidRPr="003F167D">
        <w:rPr>
          <w:rFonts w:ascii="Garamond" w:hAnsi="Garamond" w:cs="Arial"/>
          <w:sz w:val="20"/>
          <w:szCs w:val="20"/>
        </w:rPr>
        <w:tab/>
      </w:r>
      <w:r w:rsidRPr="003F167D">
        <w:rPr>
          <w:rFonts w:ascii="Garamond" w:hAnsi="Garamond" w:cs="Arial"/>
          <w:sz w:val="20"/>
          <w:szCs w:val="20"/>
        </w:rPr>
        <w:tab/>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w:t>
      </w:r>
    </w:p>
    <w:p w14:paraId="755B4CB1" w14:textId="77777777" w:rsidR="003F167D" w:rsidRPr="003F167D" w:rsidRDefault="003F167D" w:rsidP="003F167D">
      <w:pPr>
        <w:ind w:left="2880" w:hanging="2880"/>
        <w:rPr>
          <w:rFonts w:ascii="Garamond" w:hAnsi="Garamond" w:cs="Arial"/>
          <w:sz w:val="20"/>
          <w:szCs w:val="20"/>
        </w:rPr>
      </w:pPr>
      <w:r w:rsidRPr="003F167D">
        <w:rPr>
          <w:rFonts w:ascii="Garamond" w:hAnsi="Garamond" w:cs="Arial"/>
          <w:sz w:val="20"/>
          <w:szCs w:val="20"/>
        </w:rPr>
        <w:t>Zapísaný:</w:t>
      </w:r>
      <w:r w:rsidRPr="003F167D">
        <w:rPr>
          <w:rFonts w:ascii="Garamond" w:hAnsi="Garamond" w:cs="Arial"/>
          <w:sz w:val="20"/>
          <w:szCs w:val="20"/>
        </w:rPr>
        <w:tab/>
      </w:r>
      <w:r w:rsidRPr="003F167D">
        <w:rPr>
          <w:rFonts w:ascii="Garamond" w:hAnsi="Garamond" w:cs="Arial"/>
          <w:sz w:val="20"/>
          <w:szCs w:val="20"/>
        </w:rPr>
        <w:tab/>
      </w:r>
      <w:r w:rsidRPr="003F167D">
        <w:rPr>
          <w:rFonts w:ascii="Garamond" w:eastAsia="Calibri" w:hAnsi="Garamond"/>
          <w:sz w:val="20"/>
          <w:szCs w:val="20"/>
        </w:rPr>
        <w:t>Obchodný register Okresného súdu [</w:t>
      </w:r>
      <w:r w:rsidRPr="003F167D">
        <w:rPr>
          <w:rFonts w:ascii="Garamond" w:eastAsia="Calibri" w:hAnsi="Garamond"/>
          <w:sz w:val="20"/>
          <w:szCs w:val="20"/>
          <w:highlight w:val="yellow"/>
        </w:rPr>
        <w:t>doplniť</w:t>
      </w:r>
      <w:r w:rsidRPr="003F167D">
        <w:rPr>
          <w:rFonts w:ascii="Garamond" w:eastAsia="Calibri" w:hAnsi="Garamond"/>
          <w:sz w:val="20"/>
          <w:szCs w:val="20"/>
        </w:rPr>
        <w:t>], oddiel: [</w:t>
      </w:r>
      <w:r w:rsidRPr="003F167D">
        <w:rPr>
          <w:rFonts w:ascii="Garamond" w:eastAsia="Calibri" w:hAnsi="Garamond"/>
          <w:sz w:val="20"/>
          <w:szCs w:val="20"/>
          <w:highlight w:val="yellow"/>
        </w:rPr>
        <w:t>doplniť</w:t>
      </w:r>
      <w:r w:rsidRPr="003F167D">
        <w:rPr>
          <w:rFonts w:ascii="Garamond" w:eastAsia="Calibri" w:hAnsi="Garamond"/>
          <w:sz w:val="20"/>
          <w:szCs w:val="20"/>
        </w:rPr>
        <w:t>], vložka číslo: [</w:t>
      </w:r>
      <w:r w:rsidRPr="003F167D">
        <w:rPr>
          <w:rFonts w:ascii="Garamond" w:eastAsia="Calibri" w:hAnsi="Garamond"/>
          <w:sz w:val="20"/>
          <w:szCs w:val="20"/>
          <w:highlight w:val="yellow"/>
        </w:rPr>
        <w:t>doplniť</w:t>
      </w:r>
      <w:r w:rsidRPr="003F167D">
        <w:rPr>
          <w:rFonts w:ascii="Garamond" w:eastAsia="Calibri" w:hAnsi="Garamond"/>
          <w:sz w:val="20"/>
          <w:szCs w:val="20"/>
        </w:rPr>
        <w:t>]</w:t>
      </w:r>
    </w:p>
    <w:p w14:paraId="4A9A2B58" w14:textId="77777777" w:rsidR="003F167D" w:rsidRPr="003F167D" w:rsidRDefault="003F167D" w:rsidP="003F167D">
      <w:pPr>
        <w:autoSpaceDE w:val="0"/>
        <w:autoSpaceDN w:val="0"/>
        <w:adjustRightInd w:val="0"/>
        <w:rPr>
          <w:rFonts w:ascii="Garamond" w:hAnsi="Garamond" w:cs="Arial"/>
          <w:sz w:val="20"/>
          <w:szCs w:val="20"/>
        </w:rPr>
      </w:pPr>
      <w:r w:rsidRPr="003F167D">
        <w:rPr>
          <w:rFonts w:ascii="Garamond" w:hAnsi="Garamond" w:cs="Arial"/>
          <w:sz w:val="20"/>
          <w:szCs w:val="20"/>
        </w:rPr>
        <w:t xml:space="preserve">Bankové spojenie: </w:t>
      </w:r>
      <w:r w:rsidRPr="003F167D">
        <w:rPr>
          <w:rFonts w:ascii="Garamond" w:hAnsi="Garamond" w:cs="Arial"/>
          <w:sz w:val="20"/>
          <w:szCs w:val="20"/>
        </w:rPr>
        <w:tab/>
      </w:r>
      <w:r w:rsidRPr="003F167D">
        <w:rPr>
          <w:rFonts w:ascii="Garamond" w:hAnsi="Garamond" w:cs="Arial"/>
          <w:sz w:val="20"/>
          <w:szCs w:val="20"/>
        </w:rPr>
        <w:tab/>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w:t>
      </w:r>
    </w:p>
    <w:p w14:paraId="177DB15A" w14:textId="77777777" w:rsidR="003F167D" w:rsidRPr="003F167D" w:rsidRDefault="003F167D" w:rsidP="003F167D">
      <w:pPr>
        <w:autoSpaceDE w:val="0"/>
        <w:autoSpaceDN w:val="0"/>
        <w:adjustRightInd w:val="0"/>
        <w:rPr>
          <w:rFonts w:ascii="Garamond" w:hAnsi="Garamond" w:cs="Arial"/>
          <w:sz w:val="20"/>
          <w:szCs w:val="20"/>
        </w:rPr>
      </w:pPr>
      <w:r w:rsidRPr="003F167D">
        <w:rPr>
          <w:rFonts w:ascii="Garamond" w:hAnsi="Garamond" w:cs="Arial"/>
          <w:sz w:val="20"/>
          <w:szCs w:val="20"/>
        </w:rPr>
        <w:t xml:space="preserve">Číslo účtu: </w:t>
      </w:r>
      <w:r w:rsidRPr="003F167D">
        <w:rPr>
          <w:rFonts w:ascii="Garamond" w:hAnsi="Garamond" w:cs="Arial"/>
          <w:sz w:val="20"/>
          <w:szCs w:val="20"/>
        </w:rPr>
        <w:tab/>
      </w:r>
      <w:r w:rsidRPr="003F167D">
        <w:rPr>
          <w:rFonts w:ascii="Garamond" w:hAnsi="Garamond" w:cs="Arial"/>
          <w:sz w:val="20"/>
          <w:szCs w:val="20"/>
        </w:rPr>
        <w:tab/>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w:t>
      </w:r>
    </w:p>
    <w:p w14:paraId="4C099021" w14:textId="77777777" w:rsidR="003F167D" w:rsidRPr="003F167D" w:rsidRDefault="003F167D" w:rsidP="003F167D">
      <w:pPr>
        <w:autoSpaceDE w:val="0"/>
        <w:autoSpaceDN w:val="0"/>
        <w:adjustRightInd w:val="0"/>
        <w:rPr>
          <w:rFonts w:ascii="Garamond" w:hAnsi="Garamond" w:cs="Arial"/>
          <w:sz w:val="20"/>
          <w:szCs w:val="20"/>
        </w:rPr>
      </w:pPr>
      <w:r w:rsidRPr="003F167D">
        <w:rPr>
          <w:rFonts w:ascii="Garamond" w:hAnsi="Garamond" w:cs="Arial"/>
          <w:sz w:val="20"/>
          <w:szCs w:val="20"/>
        </w:rPr>
        <w:t xml:space="preserve">IBAN: </w:t>
      </w:r>
      <w:r w:rsidRPr="003F167D">
        <w:rPr>
          <w:rFonts w:ascii="Garamond" w:hAnsi="Garamond" w:cs="Arial"/>
          <w:sz w:val="20"/>
          <w:szCs w:val="20"/>
        </w:rPr>
        <w:tab/>
      </w:r>
      <w:r w:rsidRPr="003F167D">
        <w:rPr>
          <w:rFonts w:ascii="Garamond" w:hAnsi="Garamond" w:cs="Arial"/>
          <w:sz w:val="20"/>
          <w:szCs w:val="20"/>
        </w:rPr>
        <w:tab/>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w:t>
      </w:r>
    </w:p>
    <w:p w14:paraId="25EB11F0" w14:textId="77777777" w:rsidR="003F167D" w:rsidRPr="003F167D" w:rsidRDefault="003F167D" w:rsidP="003F167D">
      <w:pPr>
        <w:rPr>
          <w:rFonts w:ascii="Garamond" w:eastAsia="Calibri" w:hAnsi="Garamond"/>
          <w:sz w:val="20"/>
          <w:szCs w:val="20"/>
        </w:rPr>
      </w:pPr>
      <w:r w:rsidRPr="003F167D">
        <w:rPr>
          <w:rFonts w:ascii="Garamond" w:hAnsi="Garamond" w:cs="Arial"/>
          <w:sz w:val="20"/>
          <w:szCs w:val="20"/>
        </w:rPr>
        <w:t xml:space="preserve">SWIFT: </w:t>
      </w:r>
      <w:r w:rsidRPr="003F167D">
        <w:rPr>
          <w:rFonts w:ascii="Garamond" w:hAnsi="Garamond" w:cs="Arial"/>
          <w:sz w:val="20"/>
          <w:szCs w:val="20"/>
        </w:rPr>
        <w:tab/>
      </w:r>
      <w:r w:rsidRPr="003F167D">
        <w:rPr>
          <w:rFonts w:ascii="Garamond" w:hAnsi="Garamond" w:cs="Arial"/>
          <w:sz w:val="20"/>
          <w:szCs w:val="20"/>
        </w:rPr>
        <w:tab/>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w:t>
      </w:r>
    </w:p>
    <w:p w14:paraId="461BF6C2" w14:textId="77777777" w:rsidR="003F167D" w:rsidRPr="003F167D" w:rsidRDefault="003F167D" w:rsidP="003F167D">
      <w:pPr>
        <w:rPr>
          <w:rFonts w:ascii="Garamond" w:hAnsi="Garamond" w:cs="Arial"/>
          <w:sz w:val="20"/>
          <w:szCs w:val="20"/>
        </w:rPr>
      </w:pPr>
      <w:r w:rsidRPr="003F167D">
        <w:rPr>
          <w:rFonts w:ascii="Garamond" w:hAnsi="Garamond" w:cs="Arial"/>
          <w:sz w:val="20"/>
          <w:szCs w:val="20"/>
        </w:rPr>
        <w:t>Kontaktná osoba</w:t>
      </w:r>
    </w:p>
    <w:p w14:paraId="39D650C3" w14:textId="77777777" w:rsidR="003F167D" w:rsidRPr="003F167D" w:rsidRDefault="003F167D" w:rsidP="003F167D">
      <w:pPr>
        <w:ind w:left="2880" w:hanging="2880"/>
        <w:rPr>
          <w:rFonts w:ascii="Garamond" w:eastAsia="Calibri" w:hAnsi="Garamond"/>
          <w:sz w:val="20"/>
          <w:szCs w:val="20"/>
        </w:rPr>
      </w:pPr>
      <w:r w:rsidRPr="003F167D">
        <w:rPr>
          <w:rFonts w:ascii="Garamond" w:hAnsi="Garamond" w:cs="Arial"/>
          <w:sz w:val="20"/>
          <w:szCs w:val="20"/>
        </w:rPr>
        <w:t xml:space="preserve">pre technické veci:       </w:t>
      </w:r>
      <w:r w:rsidRPr="003F167D">
        <w:rPr>
          <w:rFonts w:ascii="Garamond" w:hAnsi="Garamond" w:cs="Arial"/>
          <w:sz w:val="20"/>
          <w:szCs w:val="20"/>
        </w:rPr>
        <w:tab/>
      </w:r>
      <w:r w:rsidRPr="003F167D">
        <w:rPr>
          <w:rFonts w:ascii="Garamond" w:hAnsi="Garamond" w:cs="Arial"/>
          <w:sz w:val="20"/>
          <w:szCs w:val="20"/>
        </w:rPr>
        <w:tab/>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 telefón: [</w:t>
      </w:r>
      <w:r w:rsidRPr="003F167D">
        <w:rPr>
          <w:rFonts w:ascii="Garamond" w:eastAsia="Calibri" w:hAnsi="Garamond"/>
          <w:sz w:val="20"/>
          <w:szCs w:val="20"/>
          <w:highlight w:val="yellow"/>
        </w:rPr>
        <w:t>doplniť</w:t>
      </w:r>
      <w:r w:rsidRPr="003F167D">
        <w:rPr>
          <w:rFonts w:ascii="Garamond" w:eastAsia="Calibri" w:hAnsi="Garamond"/>
          <w:sz w:val="20"/>
          <w:szCs w:val="20"/>
        </w:rPr>
        <w:t>], e-mail: [</w:t>
      </w:r>
      <w:r w:rsidRPr="003F167D">
        <w:rPr>
          <w:rFonts w:ascii="Garamond" w:eastAsia="Calibri" w:hAnsi="Garamond"/>
          <w:sz w:val="20"/>
          <w:szCs w:val="20"/>
          <w:highlight w:val="yellow"/>
        </w:rPr>
        <w:t>doplniť</w:t>
      </w:r>
      <w:r w:rsidRPr="003F167D">
        <w:rPr>
          <w:rFonts w:ascii="Garamond" w:eastAsia="Calibri" w:hAnsi="Garamond"/>
          <w:sz w:val="20"/>
          <w:szCs w:val="20"/>
        </w:rPr>
        <w:t xml:space="preserve">] </w:t>
      </w:r>
    </w:p>
    <w:p w14:paraId="6DE50BF9" w14:textId="77777777" w:rsidR="003F167D" w:rsidRPr="003F167D" w:rsidRDefault="003F167D" w:rsidP="003F167D">
      <w:pPr>
        <w:rPr>
          <w:rFonts w:ascii="Garamond" w:hAnsi="Garamond" w:cs="Arial"/>
          <w:sz w:val="20"/>
          <w:szCs w:val="20"/>
        </w:rPr>
      </w:pPr>
      <w:r w:rsidRPr="003F167D">
        <w:rPr>
          <w:rFonts w:ascii="Garamond" w:hAnsi="Garamond" w:cs="Arial"/>
          <w:sz w:val="20"/>
          <w:szCs w:val="20"/>
        </w:rPr>
        <w:t>Kontaktná osoba</w:t>
      </w:r>
    </w:p>
    <w:p w14:paraId="07094613" w14:textId="77777777" w:rsidR="003F167D" w:rsidRPr="003F167D" w:rsidRDefault="003F167D" w:rsidP="003F167D">
      <w:pPr>
        <w:ind w:left="2880" w:hanging="2880"/>
        <w:rPr>
          <w:rFonts w:ascii="Garamond" w:eastAsia="Calibri" w:hAnsi="Garamond"/>
          <w:sz w:val="20"/>
          <w:szCs w:val="20"/>
        </w:rPr>
      </w:pPr>
      <w:r w:rsidRPr="003F167D">
        <w:rPr>
          <w:rFonts w:ascii="Garamond" w:hAnsi="Garamond" w:cs="Arial"/>
          <w:sz w:val="20"/>
          <w:szCs w:val="20"/>
        </w:rPr>
        <w:t xml:space="preserve">pre zmluvné veci: </w:t>
      </w:r>
      <w:r w:rsidRPr="003F167D">
        <w:rPr>
          <w:rFonts w:ascii="Garamond" w:hAnsi="Garamond" w:cs="Arial"/>
          <w:sz w:val="20"/>
          <w:szCs w:val="20"/>
        </w:rPr>
        <w:tab/>
      </w:r>
      <w:r w:rsidRPr="003F167D">
        <w:rPr>
          <w:rFonts w:ascii="Garamond" w:hAnsi="Garamond" w:cs="Arial"/>
          <w:sz w:val="20"/>
          <w:szCs w:val="20"/>
        </w:rPr>
        <w:tab/>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 telefón: [</w:t>
      </w:r>
      <w:r w:rsidRPr="003F167D">
        <w:rPr>
          <w:rFonts w:ascii="Garamond" w:eastAsia="Calibri" w:hAnsi="Garamond"/>
          <w:sz w:val="20"/>
          <w:szCs w:val="20"/>
          <w:highlight w:val="yellow"/>
        </w:rPr>
        <w:t>doplniť</w:t>
      </w:r>
      <w:r w:rsidRPr="003F167D">
        <w:rPr>
          <w:rFonts w:ascii="Garamond" w:eastAsia="Calibri" w:hAnsi="Garamond"/>
          <w:sz w:val="20"/>
          <w:szCs w:val="20"/>
        </w:rPr>
        <w:t>], e-mail: [</w:t>
      </w:r>
      <w:r w:rsidRPr="003F167D">
        <w:rPr>
          <w:rFonts w:ascii="Garamond" w:eastAsia="Calibri" w:hAnsi="Garamond"/>
          <w:sz w:val="20"/>
          <w:szCs w:val="20"/>
          <w:highlight w:val="yellow"/>
        </w:rPr>
        <w:t>doplniť</w:t>
      </w:r>
      <w:r w:rsidRPr="003F167D">
        <w:rPr>
          <w:rFonts w:ascii="Garamond" w:eastAsia="Calibri" w:hAnsi="Garamond"/>
          <w:sz w:val="20"/>
          <w:szCs w:val="20"/>
        </w:rPr>
        <w:t xml:space="preserve">] </w:t>
      </w:r>
    </w:p>
    <w:p w14:paraId="09D1E8B3" w14:textId="77777777" w:rsidR="003F167D" w:rsidRPr="003F167D" w:rsidRDefault="003F167D" w:rsidP="003F167D">
      <w:pPr>
        <w:rPr>
          <w:rFonts w:ascii="Garamond" w:eastAsia="Calibri" w:hAnsi="Garamond"/>
          <w:sz w:val="20"/>
          <w:szCs w:val="20"/>
        </w:rPr>
      </w:pPr>
      <w:r w:rsidRPr="003F167D">
        <w:rPr>
          <w:rFonts w:ascii="Garamond" w:hAnsi="Garamond" w:cs="Arial"/>
          <w:sz w:val="20"/>
          <w:szCs w:val="20"/>
        </w:rPr>
        <w:t xml:space="preserve">Zastúpený : </w:t>
      </w:r>
      <w:r w:rsidRPr="003F167D">
        <w:rPr>
          <w:rFonts w:ascii="Garamond" w:hAnsi="Garamond" w:cs="Arial"/>
          <w:sz w:val="20"/>
          <w:szCs w:val="20"/>
        </w:rPr>
        <w:tab/>
      </w:r>
      <w:r w:rsidRPr="003F167D">
        <w:rPr>
          <w:rFonts w:ascii="Garamond" w:hAnsi="Garamond" w:cs="Arial"/>
          <w:sz w:val="20"/>
          <w:szCs w:val="20"/>
        </w:rPr>
        <w:tab/>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w:t>
      </w:r>
    </w:p>
    <w:p w14:paraId="54D8CB6E" w14:textId="77777777" w:rsidR="003F167D" w:rsidRPr="003F167D" w:rsidRDefault="003F167D" w:rsidP="003F167D">
      <w:pPr>
        <w:autoSpaceDE w:val="0"/>
        <w:autoSpaceDN w:val="0"/>
        <w:adjustRightInd w:val="0"/>
        <w:jc w:val="both"/>
        <w:rPr>
          <w:rFonts w:ascii="Garamond" w:hAnsi="Garamond" w:cs="Arial Narrow"/>
          <w:sz w:val="20"/>
          <w:szCs w:val="20"/>
        </w:rPr>
      </w:pPr>
    </w:p>
    <w:p w14:paraId="1C0121D7" w14:textId="77777777" w:rsidR="003F167D" w:rsidRPr="003F167D" w:rsidRDefault="003F167D" w:rsidP="003F167D">
      <w:pPr>
        <w:autoSpaceDE w:val="0"/>
        <w:autoSpaceDN w:val="0"/>
        <w:adjustRightInd w:val="0"/>
        <w:jc w:val="both"/>
        <w:rPr>
          <w:rFonts w:ascii="Garamond" w:hAnsi="Garamond" w:cs="Arial Narrow"/>
          <w:sz w:val="20"/>
          <w:szCs w:val="20"/>
        </w:rPr>
      </w:pPr>
      <w:r w:rsidRPr="003F167D">
        <w:rPr>
          <w:rFonts w:ascii="Garamond" w:hAnsi="Garamond" w:cs="Arial Narrow"/>
          <w:sz w:val="20"/>
          <w:szCs w:val="20"/>
        </w:rPr>
        <w:t>(ďalej len „</w:t>
      </w:r>
      <w:r w:rsidRPr="003F167D">
        <w:rPr>
          <w:rFonts w:ascii="Garamond" w:hAnsi="Garamond" w:cs="Arial Narrow"/>
          <w:b/>
          <w:sz w:val="20"/>
          <w:szCs w:val="20"/>
        </w:rPr>
        <w:t>predávajúci</w:t>
      </w:r>
      <w:r w:rsidRPr="003F167D">
        <w:rPr>
          <w:rFonts w:ascii="Garamond" w:hAnsi="Garamond" w:cs="Arial Narrow"/>
          <w:sz w:val="20"/>
          <w:szCs w:val="20"/>
        </w:rPr>
        <w:t>“ v príslušnom gramatickom tvare)</w:t>
      </w:r>
    </w:p>
    <w:p w14:paraId="727BF7A4" w14:textId="77777777" w:rsidR="003F167D" w:rsidRPr="003F167D" w:rsidRDefault="003F167D" w:rsidP="003F167D">
      <w:pPr>
        <w:rPr>
          <w:rFonts w:ascii="Garamond" w:hAnsi="Garamond"/>
          <w:sz w:val="20"/>
          <w:szCs w:val="20"/>
        </w:rPr>
      </w:pPr>
      <w:r w:rsidRPr="003F167D">
        <w:rPr>
          <w:rFonts w:ascii="Garamond" w:hAnsi="Garamond"/>
          <w:sz w:val="20"/>
          <w:szCs w:val="20"/>
        </w:rPr>
        <w:t>(kupujúci a predávajúci ďalej len „</w:t>
      </w:r>
      <w:r w:rsidRPr="003F167D">
        <w:rPr>
          <w:rFonts w:ascii="Garamond" w:hAnsi="Garamond"/>
          <w:b/>
          <w:sz w:val="20"/>
          <w:szCs w:val="20"/>
        </w:rPr>
        <w:t>Zmluvné strany</w:t>
      </w:r>
      <w:r w:rsidRPr="003F167D">
        <w:rPr>
          <w:rFonts w:ascii="Garamond" w:hAnsi="Garamond"/>
          <w:sz w:val="20"/>
          <w:szCs w:val="20"/>
        </w:rPr>
        <w:t>“ jednotlivo „</w:t>
      </w:r>
      <w:r w:rsidRPr="003F167D">
        <w:rPr>
          <w:rFonts w:ascii="Garamond" w:hAnsi="Garamond"/>
          <w:b/>
          <w:sz w:val="20"/>
          <w:szCs w:val="20"/>
        </w:rPr>
        <w:t>Zmluvná strana</w:t>
      </w:r>
      <w:r w:rsidRPr="003F167D">
        <w:rPr>
          <w:rFonts w:ascii="Garamond" w:hAnsi="Garamond"/>
          <w:sz w:val="20"/>
          <w:szCs w:val="20"/>
        </w:rPr>
        <w:t>“)</w:t>
      </w:r>
    </w:p>
    <w:p w14:paraId="18D833CF" w14:textId="77777777" w:rsidR="003F167D" w:rsidRPr="003F167D" w:rsidRDefault="003F167D" w:rsidP="003F167D">
      <w:pPr>
        <w:rPr>
          <w:rFonts w:ascii="Garamond" w:hAnsi="Garamond" w:cs="Calibri"/>
          <w:b/>
          <w:bCs/>
          <w:sz w:val="20"/>
          <w:szCs w:val="20"/>
        </w:rPr>
      </w:pPr>
      <w:r w:rsidRPr="003F167D">
        <w:rPr>
          <w:rFonts w:ascii="Garamond" w:hAnsi="Garamond" w:cs="Calibri"/>
          <w:sz w:val="20"/>
          <w:szCs w:val="20"/>
        </w:rPr>
        <w:br w:type="page"/>
      </w:r>
    </w:p>
    <w:p w14:paraId="39484EF6" w14:textId="77777777" w:rsidR="003F167D" w:rsidRPr="003F167D" w:rsidRDefault="003F167D" w:rsidP="003F167D">
      <w:pPr>
        <w:pStyle w:val="CTLhead"/>
        <w:spacing w:line="24" w:lineRule="atLeast"/>
        <w:rPr>
          <w:rFonts w:ascii="Garamond" w:hAnsi="Garamond" w:cs="Calibri"/>
          <w:sz w:val="20"/>
        </w:rPr>
      </w:pPr>
      <w:r w:rsidRPr="003F167D">
        <w:rPr>
          <w:rFonts w:ascii="Garamond" w:hAnsi="Garamond" w:cs="Calibri"/>
          <w:sz w:val="20"/>
        </w:rPr>
        <w:lastRenderedPageBreak/>
        <w:t>Článok II.</w:t>
      </w:r>
    </w:p>
    <w:p w14:paraId="260A0724" w14:textId="77777777" w:rsidR="003F167D" w:rsidRPr="003F167D" w:rsidRDefault="003F167D" w:rsidP="003F167D">
      <w:pPr>
        <w:pStyle w:val="CTLhead"/>
        <w:spacing w:after="120" w:line="24" w:lineRule="atLeast"/>
        <w:rPr>
          <w:rFonts w:ascii="Garamond" w:hAnsi="Garamond" w:cs="Calibri"/>
          <w:sz w:val="20"/>
        </w:rPr>
      </w:pPr>
      <w:r w:rsidRPr="003F167D">
        <w:rPr>
          <w:rFonts w:ascii="Garamond" w:hAnsi="Garamond" w:cs="Calibri"/>
          <w:sz w:val="20"/>
        </w:rPr>
        <w:t>Úvodné ustanovenie</w:t>
      </w:r>
    </w:p>
    <w:p w14:paraId="69C0A666" w14:textId="2CBE7672" w:rsidR="003F167D" w:rsidRPr="003F167D" w:rsidRDefault="003F167D" w:rsidP="003F167D">
      <w:pPr>
        <w:pStyle w:val="CTL"/>
        <w:numPr>
          <w:ilvl w:val="0"/>
          <w:numId w:val="0"/>
        </w:numPr>
        <w:spacing w:after="240" w:line="24" w:lineRule="atLeast"/>
        <w:ind w:left="567"/>
        <w:rPr>
          <w:rFonts w:ascii="Garamond" w:hAnsi="Garamond" w:cs="Calibri"/>
          <w:bCs/>
          <w:sz w:val="20"/>
        </w:rPr>
      </w:pPr>
      <w:r w:rsidRPr="003F167D">
        <w:rPr>
          <w:rFonts w:ascii="Garamond" w:hAnsi="Garamond" w:cs="Calibri"/>
          <w:sz w:val="20"/>
        </w:rPr>
        <w:t>Predávajúci je úspešným uchádzačom verejného obstarávania na predmet zákazky „</w:t>
      </w:r>
      <w:r w:rsidRPr="003F167D">
        <w:rPr>
          <w:rFonts w:ascii="Garamond" w:hAnsi="Garamond"/>
          <w:b/>
          <w:bCs/>
          <w:sz w:val="20"/>
        </w:rPr>
        <w:t>Osobné ochranné pracovné pomôcky (</w:t>
      </w:r>
      <w:r w:rsidRPr="003F167D">
        <w:rPr>
          <w:rFonts w:ascii="Garamond" w:hAnsi="Garamond"/>
          <w:b/>
          <w:bCs/>
          <w:caps/>
          <w:sz w:val="20"/>
        </w:rPr>
        <w:t>covid</w:t>
      </w:r>
      <w:r w:rsidRPr="003F167D">
        <w:rPr>
          <w:rFonts w:ascii="Garamond" w:hAnsi="Garamond"/>
          <w:b/>
          <w:bCs/>
          <w:sz w:val="20"/>
        </w:rPr>
        <w:t>-19)</w:t>
      </w:r>
      <w:r w:rsidR="00DB40BF">
        <w:rPr>
          <w:rFonts w:ascii="Garamond" w:hAnsi="Garamond"/>
          <w:b/>
          <w:bCs/>
          <w:sz w:val="20"/>
        </w:rPr>
        <w:t>-OOPP01_2021</w:t>
      </w:r>
      <w:r w:rsidRPr="003F167D">
        <w:rPr>
          <w:rFonts w:ascii="Garamond" w:hAnsi="Garamond" w:cs="Calibri"/>
          <w:sz w:val="20"/>
        </w:rPr>
        <w:t>“ (ďalej len „</w:t>
      </w:r>
      <w:r w:rsidRPr="003F167D">
        <w:rPr>
          <w:rFonts w:ascii="Garamond" w:hAnsi="Garamond" w:cs="Calibri"/>
          <w:b/>
          <w:sz w:val="20"/>
        </w:rPr>
        <w:t>Verejné obstarávanie</w:t>
      </w:r>
      <w:r w:rsidRPr="003F167D">
        <w:rPr>
          <w:rFonts w:ascii="Garamond" w:hAnsi="Garamond" w:cs="Calibri"/>
          <w:sz w:val="20"/>
        </w:rPr>
        <w:t>“)</w:t>
      </w:r>
      <w:r w:rsidRPr="003F167D">
        <w:rPr>
          <w:rFonts w:ascii="Garamond" w:hAnsi="Garamond" w:cs="Calibri"/>
          <w:bCs/>
          <w:sz w:val="20"/>
        </w:rPr>
        <w:t>.</w:t>
      </w:r>
    </w:p>
    <w:p w14:paraId="1EBC8B59" w14:textId="77777777" w:rsidR="003F167D" w:rsidRPr="003F167D" w:rsidRDefault="003F167D" w:rsidP="003F167D">
      <w:pPr>
        <w:pStyle w:val="CTLhead"/>
        <w:spacing w:line="24" w:lineRule="atLeast"/>
        <w:rPr>
          <w:rFonts w:ascii="Garamond" w:hAnsi="Garamond" w:cs="Calibri"/>
          <w:sz w:val="20"/>
        </w:rPr>
      </w:pPr>
      <w:r w:rsidRPr="003F167D">
        <w:rPr>
          <w:rFonts w:ascii="Garamond" w:hAnsi="Garamond" w:cs="Calibri"/>
          <w:sz w:val="20"/>
        </w:rPr>
        <w:t>Článok III.</w:t>
      </w:r>
    </w:p>
    <w:p w14:paraId="423A8536" w14:textId="77777777" w:rsidR="003F167D" w:rsidRPr="003F167D" w:rsidRDefault="003F167D" w:rsidP="003F167D">
      <w:pPr>
        <w:pStyle w:val="CTLhead"/>
        <w:spacing w:after="120" w:line="24" w:lineRule="atLeast"/>
        <w:rPr>
          <w:rFonts w:ascii="Garamond" w:hAnsi="Garamond" w:cs="Calibri"/>
          <w:sz w:val="20"/>
        </w:rPr>
      </w:pPr>
      <w:r w:rsidRPr="003F167D">
        <w:rPr>
          <w:rFonts w:ascii="Garamond" w:hAnsi="Garamond" w:cs="Calibri"/>
          <w:sz w:val="20"/>
        </w:rPr>
        <w:t>Predmet zmluvy</w:t>
      </w:r>
    </w:p>
    <w:p w14:paraId="5A154514" w14:textId="77777777" w:rsidR="003F167D" w:rsidRPr="003F167D" w:rsidRDefault="003F167D" w:rsidP="003F167D">
      <w:pPr>
        <w:pStyle w:val="CTL"/>
        <w:numPr>
          <w:ilvl w:val="1"/>
          <w:numId w:val="14"/>
        </w:numPr>
        <w:tabs>
          <w:tab w:val="left" w:pos="567"/>
        </w:tabs>
        <w:spacing w:after="60" w:line="24" w:lineRule="atLeast"/>
        <w:ind w:left="567" w:hanging="567"/>
        <w:rPr>
          <w:rFonts w:ascii="Garamond" w:hAnsi="Garamond" w:cs="Calibri"/>
          <w:sz w:val="20"/>
        </w:rPr>
      </w:pPr>
      <w:r w:rsidRPr="003F167D">
        <w:rPr>
          <w:rFonts w:ascii="Garamond" w:hAnsi="Garamond" w:cs="Calibri"/>
          <w:sz w:val="20"/>
        </w:rPr>
        <w:t>Predmetom tejto zmluvy je záväzok predávajúceho dodať kupujúcemu vybraný sortiment osobných ochranných pracovných pomôcok na ochranu zamestnancov vrátane poskytnutia súvisiacich služieb (ďalej len „</w:t>
      </w:r>
      <w:r w:rsidRPr="003F167D">
        <w:rPr>
          <w:rFonts w:ascii="Garamond" w:hAnsi="Garamond" w:cs="Calibri"/>
          <w:b/>
          <w:sz w:val="20"/>
        </w:rPr>
        <w:t>tovar</w:t>
      </w:r>
      <w:r w:rsidRPr="003F167D">
        <w:rPr>
          <w:rFonts w:ascii="Garamond" w:hAnsi="Garamond" w:cs="Calibri"/>
          <w:sz w:val="20"/>
        </w:rPr>
        <w:t>“), v súlade s prílohou č. 1 zmluvy a záväzok kupujúceho tovar prevziať a zaplatiť za neho predávajúcemu kúpnu cenu (ďalej len „</w:t>
      </w:r>
      <w:r w:rsidRPr="003F167D">
        <w:rPr>
          <w:rFonts w:ascii="Garamond" w:hAnsi="Garamond" w:cs="Calibri"/>
          <w:b/>
          <w:sz w:val="20"/>
        </w:rPr>
        <w:t>predmet zmluvy</w:t>
      </w:r>
      <w:r w:rsidRPr="003F167D">
        <w:rPr>
          <w:rFonts w:ascii="Garamond" w:hAnsi="Garamond" w:cs="Calibri"/>
          <w:sz w:val="20"/>
        </w:rPr>
        <w:t xml:space="preserve">“). </w:t>
      </w:r>
    </w:p>
    <w:p w14:paraId="7D07EFA5" w14:textId="77777777" w:rsidR="003F167D" w:rsidRPr="003F167D" w:rsidRDefault="003F167D" w:rsidP="003F167D">
      <w:pPr>
        <w:pStyle w:val="CTL"/>
        <w:numPr>
          <w:ilvl w:val="1"/>
          <w:numId w:val="14"/>
        </w:numPr>
        <w:tabs>
          <w:tab w:val="left" w:pos="567"/>
        </w:tabs>
        <w:spacing w:line="24" w:lineRule="atLeast"/>
        <w:ind w:left="567" w:hanging="567"/>
        <w:rPr>
          <w:rFonts w:ascii="Garamond" w:hAnsi="Garamond"/>
          <w:sz w:val="20"/>
        </w:rPr>
      </w:pPr>
      <w:r w:rsidRPr="003F167D">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348195E9" w14:textId="77777777" w:rsidR="003F167D" w:rsidRPr="003F167D" w:rsidRDefault="003F167D" w:rsidP="003F167D">
      <w:pPr>
        <w:pStyle w:val="CTL"/>
        <w:numPr>
          <w:ilvl w:val="1"/>
          <w:numId w:val="14"/>
        </w:numPr>
        <w:tabs>
          <w:tab w:val="left" w:pos="567"/>
        </w:tabs>
        <w:spacing w:line="24" w:lineRule="atLeast"/>
        <w:ind w:left="567" w:hanging="567"/>
        <w:rPr>
          <w:rFonts w:ascii="Garamond" w:hAnsi="Garamond"/>
          <w:sz w:val="20"/>
        </w:rPr>
      </w:pPr>
      <w:r w:rsidRPr="003F167D">
        <w:rPr>
          <w:rFonts w:ascii="Garamond" w:hAnsi="Garamond"/>
          <w:sz w:val="20"/>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6A60E6FB" w14:textId="77777777" w:rsidR="003F167D" w:rsidRPr="003F167D" w:rsidRDefault="003F167D" w:rsidP="003F167D">
      <w:pPr>
        <w:pStyle w:val="CTLhead"/>
        <w:spacing w:line="24" w:lineRule="atLeast"/>
        <w:rPr>
          <w:rFonts w:ascii="Garamond" w:hAnsi="Garamond"/>
          <w:sz w:val="20"/>
        </w:rPr>
      </w:pPr>
    </w:p>
    <w:p w14:paraId="228A1522" w14:textId="77777777" w:rsidR="003F167D" w:rsidRPr="003F167D" w:rsidRDefault="003F167D" w:rsidP="003F167D">
      <w:pPr>
        <w:pStyle w:val="CTLhead"/>
        <w:spacing w:line="24" w:lineRule="atLeast"/>
        <w:rPr>
          <w:rFonts w:ascii="Garamond" w:hAnsi="Garamond" w:cs="Calibri"/>
          <w:sz w:val="20"/>
        </w:rPr>
      </w:pPr>
      <w:r w:rsidRPr="003F167D">
        <w:rPr>
          <w:rFonts w:ascii="Garamond" w:hAnsi="Garamond"/>
          <w:sz w:val="20"/>
        </w:rPr>
        <w:t>Článok IV</w:t>
      </w:r>
      <w:r w:rsidRPr="003F167D">
        <w:rPr>
          <w:rFonts w:ascii="Garamond" w:hAnsi="Garamond" w:cs="Calibri"/>
          <w:sz w:val="20"/>
        </w:rPr>
        <w:t>.</w:t>
      </w:r>
    </w:p>
    <w:p w14:paraId="26598D0C" w14:textId="77777777" w:rsidR="003F167D" w:rsidRPr="003F167D" w:rsidRDefault="003F167D" w:rsidP="003F167D">
      <w:pPr>
        <w:pStyle w:val="CTLhead"/>
        <w:spacing w:after="120" w:line="24" w:lineRule="atLeast"/>
        <w:rPr>
          <w:rFonts w:ascii="Garamond" w:hAnsi="Garamond" w:cs="Calibri"/>
          <w:sz w:val="20"/>
        </w:rPr>
      </w:pPr>
      <w:r w:rsidRPr="003F167D">
        <w:rPr>
          <w:rFonts w:ascii="Garamond" w:hAnsi="Garamond" w:cs="Calibri"/>
          <w:sz w:val="20"/>
        </w:rPr>
        <w:t>Dodacie podmienky</w:t>
      </w:r>
    </w:p>
    <w:p w14:paraId="5484DB14" w14:textId="77777777" w:rsidR="003F167D" w:rsidRPr="003F167D" w:rsidRDefault="003F167D" w:rsidP="003F167D">
      <w:pPr>
        <w:pStyle w:val="CTL"/>
        <w:numPr>
          <w:ilvl w:val="1"/>
          <w:numId w:val="15"/>
        </w:numPr>
        <w:tabs>
          <w:tab w:val="left" w:pos="567"/>
        </w:tabs>
        <w:spacing w:line="24" w:lineRule="atLeast"/>
        <w:ind w:left="567" w:hanging="567"/>
        <w:rPr>
          <w:rFonts w:ascii="Garamond" w:hAnsi="Garamond" w:cs="Calibri"/>
          <w:sz w:val="20"/>
        </w:rPr>
      </w:pPr>
      <w:r w:rsidRPr="003F167D">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Vyhlásenie o zhode, Návod na použitie, Informácie o  manipulovaní a skladovaní, technické listy, karty bezpečnostných údajov, pokyny na dodržiavanie bezpečnosti a ochrany zdravia pri práci a pod.). </w:t>
      </w:r>
    </w:p>
    <w:p w14:paraId="07D56051" w14:textId="77777777" w:rsidR="003F167D" w:rsidRPr="003F167D" w:rsidRDefault="003F167D" w:rsidP="003F167D">
      <w:pPr>
        <w:pStyle w:val="CTL"/>
        <w:numPr>
          <w:ilvl w:val="1"/>
          <w:numId w:val="15"/>
        </w:numPr>
        <w:tabs>
          <w:tab w:val="left" w:pos="567"/>
        </w:tabs>
        <w:spacing w:line="24" w:lineRule="atLeast"/>
        <w:ind w:left="567" w:hanging="567"/>
        <w:rPr>
          <w:rFonts w:ascii="Garamond" w:hAnsi="Garamond" w:cs="Calibri"/>
          <w:sz w:val="20"/>
        </w:rPr>
      </w:pPr>
      <w:r w:rsidRPr="003F167D">
        <w:rPr>
          <w:rFonts w:ascii="Garamond" w:hAnsi="Garamond"/>
          <w:sz w:val="20"/>
        </w:rPr>
        <w:t xml:space="preserve">Predávajúci zabezpečí aj súvisiace služby spojené s dodaním tovaru na miesto dodania a s vyložením v mieste dodania. </w:t>
      </w:r>
    </w:p>
    <w:p w14:paraId="1FDCB2EF" w14:textId="77777777" w:rsidR="003F167D" w:rsidRPr="003F167D" w:rsidRDefault="003F167D" w:rsidP="003F167D">
      <w:pPr>
        <w:pStyle w:val="CTL"/>
        <w:numPr>
          <w:ilvl w:val="1"/>
          <w:numId w:val="15"/>
        </w:numPr>
        <w:tabs>
          <w:tab w:val="left" w:pos="567"/>
        </w:tabs>
        <w:spacing w:line="24" w:lineRule="atLeast"/>
        <w:ind w:left="567" w:hanging="567"/>
        <w:rPr>
          <w:rFonts w:ascii="Garamond" w:hAnsi="Garamond" w:cs="Calibri"/>
          <w:sz w:val="20"/>
        </w:rPr>
      </w:pPr>
      <w:r w:rsidRPr="003F167D">
        <w:rPr>
          <w:rFonts w:ascii="Garamond" w:hAnsi="Garamond"/>
          <w:sz w:val="20"/>
        </w:rPr>
        <w:t>Predávajúci</w:t>
      </w:r>
      <w:r w:rsidRPr="003F167D">
        <w:rPr>
          <w:rFonts w:ascii="Garamond" w:hAnsi="Garamond" w:cs="Calibri"/>
          <w:sz w:val="20"/>
        </w:rPr>
        <w:t xml:space="preserve"> sa zaväzuje odovzdať tovar Kupujúcemu v lehote do 5 (piatich) pracovných dní odo dňa potvrdenia objednávky podľa článku 3 bod 3.3 tejto zmluvy, ak v prílohe č. 1 tejto zmluvy nie je uvedená iná lehota.</w:t>
      </w:r>
    </w:p>
    <w:p w14:paraId="70C93471" w14:textId="77777777" w:rsidR="003F167D" w:rsidRPr="003F167D" w:rsidRDefault="003F167D" w:rsidP="003F167D">
      <w:pPr>
        <w:pStyle w:val="CTL"/>
        <w:numPr>
          <w:ilvl w:val="1"/>
          <w:numId w:val="15"/>
        </w:numPr>
        <w:tabs>
          <w:tab w:val="left" w:pos="567"/>
        </w:tabs>
        <w:spacing w:line="24" w:lineRule="atLeast"/>
        <w:ind w:left="567" w:hanging="567"/>
        <w:rPr>
          <w:rFonts w:ascii="Garamond" w:hAnsi="Garamond" w:cs="Calibri"/>
          <w:sz w:val="20"/>
        </w:rPr>
      </w:pPr>
      <w:r w:rsidRPr="003F167D">
        <w:rPr>
          <w:rFonts w:ascii="Garamond" w:hAnsi="Garamond" w:cs="Calibri"/>
          <w:sz w:val="20"/>
        </w:rPr>
        <w:t xml:space="preserve">Miestom dodania je: Dopravný podnik Bratislava, akciová spoločnosť, Hlavný sklad –Trnávka, Vajnorská 124, Bratislava. Otváracia doba: 06.00 - 13:00 hod.                                    </w:t>
      </w:r>
    </w:p>
    <w:p w14:paraId="71EDC709" w14:textId="77777777" w:rsidR="003F167D" w:rsidRPr="003F167D" w:rsidRDefault="003F167D" w:rsidP="003F167D">
      <w:pPr>
        <w:pStyle w:val="CTL"/>
        <w:numPr>
          <w:ilvl w:val="1"/>
          <w:numId w:val="15"/>
        </w:numPr>
        <w:tabs>
          <w:tab w:val="left" w:pos="567"/>
        </w:tabs>
        <w:spacing w:line="24" w:lineRule="atLeast"/>
        <w:ind w:left="567" w:hanging="567"/>
        <w:rPr>
          <w:rFonts w:ascii="Garamond" w:hAnsi="Garamond" w:cs="Calibri"/>
          <w:sz w:val="20"/>
        </w:rPr>
      </w:pPr>
      <w:r w:rsidRPr="003F167D">
        <w:rPr>
          <w:rFonts w:ascii="Garamond" w:hAnsi="Garamond" w:cs="Calibri"/>
          <w:sz w:val="20"/>
        </w:rPr>
        <w:t>Dodanie tovaru bude dokladované podpisom zodpovednej osoby kupujúceho na príslušnom dodacom liste.</w:t>
      </w:r>
    </w:p>
    <w:p w14:paraId="49F9AB5D" w14:textId="77777777" w:rsidR="003F167D" w:rsidRPr="003F167D" w:rsidRDefault="003F167D" w:rsidP="003F167D">
      <w:pPr>
        <w:pStyle w:val="CTL"/>
        <w:numPr>
          <w:ilvl w:val="1"/>
          <w:numId w:val="15"/>
        </w:numPr>
        <w:tabs>
          <w:tab w:val="left" w:pos="567"/>
        </w:tabs>
        <w:spacing w:line="24" w:lineRule="atLeast"/>
        <w:ind w:left="567" w:hanging="567"/>
        <w:rPr>
          <w:rFonts w:ascii="Garamond" w:hAnsi="Garamond" w:cs="Calibri"/>
          <w:sz w:val="20"/>
        </w:rPr>
      </w:pPr>
      <w:r w:rsidRPr="003F167D">
        <w:rPr>
          <w:rFonts w:ascii="Garamond" w:hAnsi="Garamond" w:cs="Calibri"/>
          <w:sz w:val="20"/>
        </w:rPr>
        <w:t xml:space="preserve">Deň dodania tovaru písomne alebo elektronicky oznámi predávajúci kupujúcemu najneskôr 3 (tri) pracovné dni vopred. </w:t>
      </w:r>
    </w:p>
    <w:p w14:paraId="0A2FFBCF" w14:textId="77777777" w:rsidR="003F167D" w:rsidRPr="003F167D" w:rsidRDefault="003F167D" w:rsidP="003F167D">
      <w:pPr>
        <w:pStyle w:val="CTL"/>
        <w:numPr>
          <w:ilvl w:val="1"/>
          <w:numId w:val="15"/>
        </w:numPr>
        <w:tabs>
          <w:tab w:val="left" w:pos="567"/>
        </w:tabs>
        <w:spacing w:line="24" w:lineRule="atLeast"/>
        <w:ind w:left="567" w:hanging="567"/>
        <w:rPr>
          <w:rFonts w:ascii="Garamond" w:hAnsi="Garamond"/>
          <w:color w:val="000000"/>
          <w:sz w:val="20"/>
        </w:rPr>
      </w:pPr>
      <w:r w:rsidRPr="003F167D">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3F167D">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6DDBF2B0" w14:textId="77777777" w:rsidR="003F167D" w:rsidRPr="003F167D" w:rsidRDefault="003F167D" w:rsidP="003F167D">
      <w:pPr>
        <w:pStyle w:val="CTL"/>
        <w:numPr>
          <w:ilvl w:val="1"/>
          <w:numId w:val="15"/>
        </w:numPr>
        <w:tabs>
          <w:tab w:val="left" w:pos="567"/>
        </w:tabs>
        <w:spacing w:line="24" w:lineRule="atLeast"/>
        <w:ind w:left="567" w:hanging="567"/>
        <w:rPr>
          <w:rFonts w:ascii="Garamond" w:hAnsi="Garamond" w:cs="Calibri"/>
          <w:sz w:val="20"/>
        </w:rPr>
      </w:pPr>
      <w:r w:rsidRPr="003F167D">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29FA3683" w14:textId="77777777" w:rsidR="003F167D" w:rsidRPr="003F167D" w:rsidRDefault="003F167D" w:rsidP="003F167D">
      <w:pPr>
        <w:pStyle w:val="CTL"/>
        <w:numPr>
          <w:ilvl w:val="1"/>
          <w:numId w:val="15"/>
        </w:numPr>
        <w:tabs>
          <w:tab w:val="left" w:pos="567"/>
        </w:tabs>
        <w:spacing w:line="24" w:lineRule="atLeast"/>
        <w:ind w:left="567" w:hanging="567"/>
        <w:rPr>
          <w:rFonts w:ascii="Garamond" w:hAnsi="Garamond" w:cs="Calibri"/>
          <w:sz w:val="20"/>
        </w:rPr>
      </w:pPr>
      <w:r w:rsidRPr="003F167D">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7F09FAB4" w14:textId="77777777" w:rsidR="003F167D" w:rsidRPr="003F167D" w:rsidRDefault="003F167D" w:rsidP="003F167D">
      <w:pPr>
        <w:pStyle w:val="CTL"/>
        <w:numPr>
          <w:ilvl w:val="1"/>
          <w:numId w:val="15"/>
        </w:numPr>
        <w:tabs>
          <w:tab w:val="left" w:pos="567"/>
        </w:tabs>
        <w:spacing w:line="24" w:lineRule="atLeast"/>
        <w:ind w:left="567" w:hanging="567"/>
        <w:rPr>
          <w:rFonts w:ascii="Garamond" w:hAnsi="Garamond" w:cs="Calibri"/>
          <w:sz w:val="20"/>
        </w:rPr>
      </w:pPr>
      <w:r w:rsidRPr="003F167D">
        <w:rPr>
          <w:rFonts w:ascii="Garamond" w:hAnsi="Garamond"/>
          <w:sz w:val="20"/>
        </w:rPr>
        <w:t xml:space="preserve">Predávajúci je povinný kupujúcemu oznámiť akúkoľvek zmenu údajov u subdodávateľov uvedených v prílohe č. 2, a to bezodkladne po tom, ako sa o tejto skutočnosti dozvie. </w:t>
      </w:r>
    </w:p>
    <w:p w14:paraId="3CE3D7A8" w14:textId="77777777" w:rsidR="003F167D" w:rsidRPr="003F167D" w:rsidRDefault="003F167D" w:rsidP="003F167D">
      <w:pPr>
        <w:pStyle w:val="CTL"/>
        <w:numPr>
          <w:ilvl w:val="1"/>
          <w:numId w:val="15"/>
        </w:numPr>
        <w:tabs>
          <w:tab w:val="left" w:pos="567"/>
        </w:tabs>
        <w:spacing w:line="24" w:lineRule="atLeast"/>
        <w:ind w:left="567" w:hanging="567"/>
        <w:rPr>
          <w:rFonts w:ascii="Garamond" w:hAnsi="Garamond" w:cs="Calibri"/>
          <w:sz w:val="20"/>
        </w:rPr>
      </w:pPr>
      <w:r w:rsidRPr="003F167D">
        <w:rPr>
          <w:rFonts w:ascii="Garamond" w:hAnsi="Garamond"/>
          <w:sz w:val="20"/>
        </w:rPr>
        <w:t xml:space="preserve">V prípade zmeny subdodávateľa je predávajúci povinný najneskôr do piatich (5) pracovných dní odo dňa zmeny subdodávateľa predložiť kupujúcemu informácie o novom subdodávateľovi v rozsahu údajov podľa bodu 4.10 tohto článku a predmety subdodávok a čestné vyhlásenie, že každý navrhnutý subdodávateľ spĺňa alebo najneskôr v čase plnenia bude spĺňať podmienky účasti podľa § 32 ods. 1 zákona </w:t>
      </w:r>
      <w:r w:rsidRPr="003F167D">
        <w:rPr>
          <w:rFonts w:ascii="Garamond" w:hAnsi="Garamond" w:cs="Calibri"/>
          <w:bCs/>
          <w:sz w:val="20"/>
          <w:lang w:eastAsia="cs-CZ"/>
        </w:rPr>
        <w:t xml:space="preserve">o verejnom obstarávaní </w:t>
      </w:r>
      <w:r w:rsidRPr="003F167D">
        <w:rPr>
          <w:rFonts w:ascii="Garamond" w:hAnsi="Garamond"/>
          <w:sz w:val="20"/>
        </w:rPr>
        <w:t xml:space="preserve">pričom pri výbere subdodávateľa musí predávajúci  postupovať tak, aby vynaložené náklady na zabezpečenie plnenia na základe zmluvy o subdodávke boli primerané jeho kvalite a cene. </w:t>
      </w:r>
    </w:p>
    <w:p w14:paraId="0BD52313" w14:textId="77777777" w:rsidR="003F167D" w:rsidRPr="003F167D" w:rsidRDefault="003F167D" w:rsidP="003F167D">
      <w:pPr>
        <w:pStyle w:val="CTL"/>
        <w:numPr>
          <w:ilvl w:val="1"/>
          <w:numId w:val="15"/>
        </w:numPr>
        <w:spacing w:line="24" w:lineRule="atLeast"/>
        <w:ind w:left="567" w:hanging="567"/>
        <w:rPr>
          <w:rFonts w:ascii="Garamond" w:hAnsi="Garamond" w:cs="Calibri"/>
          <w:bCs/>
          <w:sz w:val="20"/>
          <w:lang w:eastAsia="cs-CZ"/>
        </w:rPr>
      </w:pPr>
      <w:r w:rsidRPr="003F167D">
        <w:rPr>
          <w:rFonts w:ascii="Garamond" w:hAnsi="Garamond" w:cs="Calibri"/>
          <w:bCs/>
          <w:sz w:val="20"/>
          <w:lang w:eastAsia="cs-CZ"/>
        </w:rPr>
        <w:t xml:space="preserve">Predávajúci vyhlasuje, že v čase uzatvorenia zmluvy je zapísaný v registri partnerov verejného sektora v súlade so zákonom č. 315/2016 Z. z. o registri partnerov verejného sektora a o zmene a doplnení niektorých zákonov v znení zákona č. 38/2017 Z. z. (ďalej len „zákon č. 315/2016 Z. z.“), pokiaľ sa ho povinnosť zápisu do registra partnerov </w:t>
      </w:r>
      <w:r w:rsidRPr="003F167D">
        <w:rPr>
          <w:rFonts w:ascii="Garamond" w:hAnsi="Garamond" w:cs="Calibri"/>
          <w:bCs/>
          <w:sz w:val="20"/>
          <w:lang w:eastAsia="cs-CZ"/>
        </w:rPr>
        <w:lastRenderedPageBreak/>
        <w:t>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0AAF379E" w14:textId="77777777" w:rsidR="003F167D" w:rsidRPr="003F167D" w:rsidRDefault="003F167D" w:rsidP="003F167D">
      <w:pPr>
        <w:pStyle w:val="CTL"/>
        <w:numPr>
          <w:ilvl w:val="1"/>
          <w:numId w:val="15"/>
        </w:numPr>
        <w:spacing w:line="24" w:lineRule="atLeast"/>
        <w:ind w:left="567" w:hanging="567"/>
        <w:rPr>
          <w:rFonts w:ascii="Garamond" w:hAnsi="Garamond" w:cs="Calibri"/>
          <w:sz w:val="20"/>
        </w:rPr>
      </w:pPr>
      <w:r w:rsidRPr="003F167D">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w:t>
      </w:r>
    </w:p>
    <w:p w14:paraId="7EF56636" w14:textId="77777777" w:rsidR="003F167D" w:rsidRPr="003F167D" w:rsidRDefault="003F167D" w:rsidP="003F167D">
      <w:pPr>
        <w:pStyle w:val="CTL"/>
        <w:numPr>
          <w:ilvl w:val="1"/>
          <w:numId w:val="15"/>
        </w:numPr>
        <w:tabs>
          <w:tab w:val="left" w:pos="567"/>
        </w:tabs>
        <w:spacing w:line="24" w:lineRule="atLeast"/>
        <w:ind w:left="567" w:hanging="567"/>
        <w:rPr>
          <w:rFonts w:ascii="Garamond" w:hAnsi="Garamond"/>
          <w:sz w:val="20"/>
        </w:rPr>
      </w:pPr>
      <w:r w:rsidRPr="003F167D">
        <w:rPr>
          <w:rFonts w:ascii="Garamond" w:hAnsi="Garamond"/>
          <w:bCs/>
          <w:sz w:val="20"/>
        </w:rPr>
        <w:t>Povinnosti Predávajúceho vrátane pravidiel výberu subdodávateľa platia aj pri zmene subdodávateľa počas platnosti a účinnosti tejto zmluvy.</w:t>
      </w:r>
    </w:p>
    <w:p w14:paraId="275F2034" w14:textId="77777777" w:rsidR="003F167D" w:rsidRPr="003F167D" w:rsidRDefault="003F167D" w:rsidP="003F167D">
      <w:pPr>
        <w:pStyle w:val="CTL"/>
        <w:numPr>
          <w:ilvl w:val="1"/>
          <w:numId w:val="15"/>
        </w:numPr>
        <w:tabs>
          <w:tab w:val="left" w:pos="567"/>
        </w:tabs>
        <w:spacing w:line="24" w:lineRule="atLeast"/>
        <w:ind w:left="567" w:hanging="567"/>
        <w:rPr>
          <w:rFonts w:ascii="Garamond" w:hAnsi="Garamond" w:cs="Angsana New"/>
          <w:sz w:val="20"/>
        </w:rPr>
      </w:pPr>
      <w:r w:rsidRPr="003F167D">
        <w:rPr>
          <w:rFonts w:ascii="Garamond" w:hAnsi="Garamond"/>
          <w:bCs/>
          <w:sz w:val="20"/>
        </w:rPr>
        <w:t>Predávajúci</w:t>
      </w:r>
      <w:r w:rsidRPr="003F167D">
        <w:rPr>
          <w:rFonts w:ascii="Garamond" w:hAnsi="Garamond" w:cs="Angsana New"/>
          <w:sz w:val="20"/>
        </w:rPr>
        <w:t xml:space="preserve"> zodpovedá za plnenie zmluvy o subdodávke subdodávate</w:t>
      </w:r>
      <w:r w:rsidRPr="003F167D">
        <w:rPr>
          <w:rFonts w:ascii="Garamond" w:hAnsi="Garamond"/>
          <w:sz w:val="20"/>
        </w:rPr>
        <w:t>ľ</w:t>
      </w:r>
      <w:r w:rsidRPr="003F167D">
        <w:rPr>
          <w:rFonts w:ascii="Garamond" w:hAnsi="Garamond" w:cs="Angsana New"/>
          <w:sz w:val="20"/>
        </w:rPr>
        <w:t>om tak, ako keby plnenie  realizované na základe takejto zmluvy realizoval sám. Predávajúci zodpovedá za odbornú starostlivos</w:t>
      </w:r>
      <w:r w:rsidRPr="003F167D">
        <w:rPr>
          <w:rFonts w:ascii="Garamond" w:hAnsi="Garamond"/>
          <w:sz w:val="20"/>
        </w:rPr>
        <w:t>ť</w:t>
      </w:r>
      <w:r w:rsidRPr="003F167D">
        <w:rPr>
          <w:rFonts w:ascii="Garamond" w:hAnsi="Garamond" w:cs="Angsana New"/>
          <w:sz w:val="20"/>
        </w:rPr>
        <w:t xml:space="preserve"> pri výbere subdodávate</w:t>
      </w:r>
      <w:r w:rsidRPr="003F167D">
        <w:rPr>
          <w:rFonts w:ascii="Garamond" w:hAnsi="Garamond"/>
          <w:sz w:val="20"/>
        </w:rPr>
        <w:t>ľ</w:t>
      </w:r>
      <w:r w:rsidRPr="003F167D">
        <w:rPr>
          <w:rFonts w:ascii="Garamond" w:hAnsi="Garamond" w:cs="Angsana New"/>
          <w:sz w:val="20"/>
        </w:rPr>
        <w:t>a ako aj za výsledok plnenia vykonaného na základe zmluvy o subdodávke.</w:t>
      </w:r>
    </w:p>
    <w:p w14:paraId="076324AA" w14:textId="77777777" w:rsidR="003F167D" w:rsidRPr="003F167D" w:rsidRDefault="003F167D" w:rsidP="003F167D">
      <w:pPr>
        <w:pStyle w:val="CTL"/>
        <w:numPr>
          <w:ilvl w:val="1"/>
          <w:numId w:val="15"/>
        </w:numPr>
        <w:tabs>
          <w:tab w:val="left" w:pos="567"/>
        </w:tabs>
        <w:spacing w:after="240" w:line="24" w:lineRule="atLeast"/>
        <w:ind w:left="567" w:hanging="567"/>
        <w:rPr>
          <w:rFonts w:ascii="Garamond" w:hAnsi="Garamond"/>
          <w:sz w:val="20"/>
        </w:rPr>
      </w:pPr>
      <w:r w:rsidRPr="003F167D">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018242F6" w14:textId="77777777" w:rsidR="003F167D" w:rsidRPr="003F167D" w:rsidRDefault="003F167D" w:rsidP="003F167D">
      <w:pPr>
        <w:pStyle w:val="CTLhead"/>
        <w:spacing w:line="24" w:lineRule="atLeast"/>
        <w:rPr>
          <w:rFonts w:ascii="Garamond" w:hAnsi="Garamond" w:cs="Calibri"/>
          <w:sz w:val="20"/>
        </w:rPr>
      </w:pPr>
      <w:r w:rsidRPr="003F167D">
        <w:rPr>
          <w:rFonts w:ascii="Garamond" w:hAnsi="Garamond" w:cs="Calibri"/>
          <w:sz w:val="20"/>
        </w:rPr>
        <w:t>Článok V.</w:t>
      </w:r>
    </w:p>
    <w:p w14:paraId="7D4F897E" w14:textId="77777777" w:rsidR="003F167D" w:rsidRPr="003F167D" w:rsidRDefault="003F167D" w:rsidP="003F167D">
      <w:pPr>
        <w:pStyle w:val="CTLhead"/>
        <w:spacing w:after="120" w:line="24" w:lineRule="atLeast"/>
        <w:rPr>
          <w:rFonts w:ascii="Garamond" w:hAnsi="Garamond" w:cs="Calibri"/>
          <w:sz w:val="20"/>
        </w:rPr>
      </w:pPr>
      <w:r w:rsidRPr="003F167D">
        <w:rPr>
          <w:rFonts w:ascii="Garamond" w:hAnsi="Garamond" w:cs="Calibri"/>
          <w:sz w:val="20"/>
        </w:rPr>
        <w:t>Kúpna cena a platobné podmienky</w:t>
      </w:r>
    </w:p>
    <w:p w14:paraId="6F5A9478" w14:textId="77777777" w:rsidR="003F167D" w:rsidRPr="003F167D" w:rsidRDefault="003F167D" w:rsidP="003F167D">
      <w:pPr>
        <w:pStyle w:val="CTL"/>
        <w:numPr>
          <w:ilvl w:val="1"/>
          <w:numId w:val="16"/>
        </w:numPr>
        <w:tabs>
          <w:tab w:val="left" w:pos="567"/>
        </w:tabs>
        <w:spacing w:line="24" w:lineRule="atLeast"/>
        <w:ind w:left="567" w:hanging="567"/>
        <w:rPr>
          <w:rFonts w:ascii="Garamond" w:hAnsi="Garamond"/>
          <w:sz w:val="20"/>
        </w:rPr>
      </w:pPr>
      <w:r w:rsidRPr="003F167D">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00FEA1FB" w14:textId="77777777" w:rsidR="003F167D" w:rsidRPr="003F167D" w:rsidRDefault="003F167D" w:rsidP="003F167D">
      <w:pPr>
        <w:pStyle w:val="CTL"/>
        <w:numPr>
          <w:ilvl w:val="1"/>
          <w:numId w:val="16"/>
        </w:numPr>
        <w:tabs>
          <w:tab w:val="left" w:pos="567"/>
        </w:tabs>
        <w:spacing w:line="24" w:lineRule="atLeast"/>
        <w:ind w:left="567" w:hanging="567"/>
        <w:rPr>
          <w:rFonts w:ascii="Garamond" w:hAnsi="Garamond"/>
          <w:i/>
          <w:sz w:val="20"/>
        </w:rPr>
      </w:pPr>
      <w:r w:rsidRPr="003F167D">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3F167D">
        <w:rPr>
          <w:rFonts w:ascii="Garamond" w:hAnsi="Garamond"/>
          <w:i/>
          <w:sz w:val="20"/>
        </w:rPr>
        <w:t xml:space="preserve"> </w:t>
      </w:r>
      <w:r w:rsidRPr="003F167D">
        <w:rPr>
          <w:rFonts w:ascii="Garamond" w:hAnsi="Garamond"/>
          <w:sz w:val="20"/>
        </w:rPr>
        <w:t>Bezhotovostný platobný styk sa uskutoční prostredníctvom finančného ústavu kupujúceho na základe faktúry, ktorej splatnosť je dohodnutá v lehote 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4398BA54" w14:textId="77777777" w:rsidR="003F167D" w:rsidRPr="003F167D" w:rsidRDefault="003F167D" w:rsidP="003F167D">
      <w:pPr>
        <w:pStyle w:val="CTL"/>
        <w:numPr>
          <w:ilvl w:val="1"/>
          <w:numId w:val="16"/>
        </w:numPr>
        <w:tabs>
          <w:tab w:val="left" w:pos="567"/>
        </w:tabs>
        <w:spacing w:line="24" w:lineRule="atLeast"/>
        <w:ind w:left="567" w:hanging="567"/>
        <w:rPr>
          <w:rFonts w:ascii="Garamond" w:hAnsi="Garamond"/>
          <w:sz w:val="20"/>
        </w:rPr>
      </w:pPr>
      <w:r w:rsidRPr="003F167D">
        <w:rPr>
          <w:rFonts w:ascii="Garamond" w:hAnsi="Garamond"/>
          <w:sz w:val="20"/>
        </w:rPr>
        <w:t xml:space="preserve">Neoddeliteľnou súčasťou faktúry bude objednávka podľa článku III. bod 3.3. tejto zmluvy a dodací list potvrdený kupujúcim. </w:t>
      </w:r>
    </w:p>
    <w:p w14:paraId="5530FF6F" w14:textId="77777777" w:rsidR="003F167D" w:rsidRPr="003F167D" w:rsidRDefault="003F167D" w:rsidP="003F167D">
      <w:pPr>
        <w:pStyle w:val="CTL"/>
        <w:numPr>
          <w:ilvl w:val="1"/>
          <w:numId w:val="16"/>
        </w:numPr>
        <w:tabs>
          <w:tab w:val="left" w:pos="567"/>
        </w:tabs>
        <w:spacing w:after="240" w:line="24" w:lineRule="atLeast"/>
        <w:ind w:left="567" w:hanging="567"/>
        <w:rPr>
          <w:rFonts w:ascii="Garamond" w:hAnsi="Garamond" w:cs="Calibri"/>
          <w:sz w:val="20"/>
        </w:rPr>
      </w:pPr>
      <w:r w:rsidRPr="003F167D">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53C41F3D" w14:textId="77777777" w:rsidR="003F167D" w:rsidRPr="003F167D" w:rsidRDefault="003F167D" w:rsidP="003F167D">
      <w:pPr>
        <w:pStyle w:val="CTL"/>
        <w:numPr>
          <w:ilvl w:val="1"/>
          <w:numId w:val="16"/>
        </w:numPr>
        <w:tabs>
          <w:tab w:val="left" w:pos="567"/>
        </w:tabs>
        <w:spacing w:after="240" w:line="24" w:lineRule="atLeast"/>
        <w:ind w:left="567" w:hanging="567"/>
        <w:rPr>
          <w:rFonts w:ascii="Garamond" w:hAnsi="Garamond" w:cs="Calibri"/>
          <w:sz w:val="20"/>
        </w:rPr>
      </w:pPr>
      <w:r w:rsidRPr="003F167D">
        <w:rPr>
          <w:rFonts w:ascii="Garamond" w:hAnsi="Garamond" w:cs="Arial"/>
          <w:sz w:val="20"/>
        </w:rPr>
        <w:t>Zmluvné strany sa dohodli, že vylučujú postúpenie pohľadávky/záväzku bez predchádzajúcej písomnej dohody Zmluvných strán.</w:t>
      </w:r>
      <w:r w:rsidRPr="003F167D">
        <w:rPr>
          <w:rFonts w:ascii="Garamond" w:hAnsi="Garamond" w:cs="Calibri"/>
          <w:bCs/>
          <w:sz w:val="20"/>
        </w:rPr>
        <w:t xml:space="preserve">   </w:t>
      </w:r>
    </w:p>
    <w:p w14:paraId="25EF3FCD" w14:textId="77777777" w:rsidR="003F167D" w:rsidRPr="003F167D" w:rsidRDefault="003F167D" w:rsidP="003F167D">
      <w:pPr>
        <w:pStyle w:val="CTLhead"/>
        <w:spacing w:line="24" w:lineRule="atLeast"/>
        <w:rPr>
          <w:rFonts w:ascii="Garamond" w:hAnsi="Garamond" w:cs="Calibri"/>
          <w:sz w:val="20"/>
        </w:rPr>
      </w:pPr>
      <w:r w:rsidRPr="003F167D">
        <w:rPr>
          <w:rFonts w:ascii="Garamond" w:hAnsi="Garamond" w:cs="Calibri"/>
          <w:sz w:val="20"/>
        </w:rPr>
        <w:t>Článok VI.</w:t>
      </w:r>
    </w:p>
    <w:p w14:paraId="666F70BD" w14:textId="77777777" w:rsidR="003F167D" w:rsidRPr="003F167D" w:rsidRDefault="003F167D" w:rsidP="003F167D">
      <w:pPr>
        <w:pStyle w:val="CTLhead"/>
        <w:spacing w:after="120" w:line="24" w:lineRule="atLeast"/>
        <w:ind w:left="360"/>
        <w:rPr>
          <w:rFonts w:ascii="Garamond" w:hAnsi="Garamond"/>
          <w:sz w:val="20"/>
        </w:rPr>
      </w:pPr>
      <w:r w:rsidRPr="003F167D">
        <w:rPr>
          <w:rFonts w:ascii="Garamond" w:hAnsi="Garamond"/>
          <w:sz w:val="20"/>
        </w:rPr>
        <w:t>Záručná doba a zodpovednosť za vady</w:t>
      </w:r>
    </w:p>
    <w:p w14:paraId="5C44F79F" w14:textId="77777777" w:rsidR="003F167D" w:rsidRPr="003F167D" w:rsidRDefault="003F167D" w:rsidP="003F167D">
      <w:pPr>
        <w:pStyle w:val="CTL"/>
        <w:numPr>
          <w:ilvl w:val="1"/>
          <w:numId w:val="7"/>
        </w:numPr>
        <w:spacing w:line="24" w:lineRule="atLeast"/>
        <w:ind w:left="567" w:hanging="567"/>
        <w:rPr>
          <w:rFonts w:ascii="Garamond" w:hAnsi="Garamond"/>
          <w:sz w:val="20"/>
        </w:rPr>
      </w:pPr>
      <w:r w:rsidRPr="003F167D">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5CDC7D5B" w14:textId="77777777" w:rsidR="003F167D" w:rsidRPr="003F167D" w:rsidRDefault="003F167D" w:rsidP="003F167D">
      <w:pPr>
        <w:pStyle w:val="CTL"/>
        <w:numPr>
          <w:ilvl w:val="1"/>
          <w:numId w:val="7"/>
        </w:numPr>
        <w:spacing w:line="24" w:lineRule="atLeast"/>
        <w:ind w:left="567" w:hanging="567"/>
        <w:rPr>
          <w:rFonts w:ascii="Garamond" w:hAnsi="Garamond"/>
          <w:sz w:val="20"/>
        </w:rPr>
      </w:pPr>
      <w:r w:rsidRPr="003F167D">
        <w:rPr>
          <w:rFonts w:ascii="Garamond" w:hAnsi="Garamond"/>
          <w:sz w:val="20"/>
        </w:rPr>
        <w:t xml:space="preserve">Záručná doba na tovar je 24 (dvadsaťštyri) mesiacov od prevzatia tovaru kupujúcim, </w:t>
      </w:r>
      <w:r w:rsidRPr="003F167D">
        <w:rPr>
          <w:rFonts w:ascii="Garamond" w:hAnsi="Garamond"/>
          <w:color w:val="000000"/>
          <w:sz w:val="20"/>
        </w:rPr>
        <w:t>pokiaľ na záručnom liste alebo obale takého tovaru nie je vyznačená dlhšia doba podľa záručných podmienok výrobcu</w:t>
      </w:r>
      <w:r w:rsidRPr="003F167D">
        <w:rPr>
          <w:rFonts w:ascii="Garamond" w:hAnsi="Garamond"/>
          <w:sz w:val="20"/>
        </w:rPr>
        <w:t xml:space="preserve">. V prípade oprávnenej reklamácie sa záručná doba predlžuje o čas, počas ktorého bola vada odstraňovaná. </w:t>
      </w:r>
    </w:p>
    <w:p w14:paraId="11C1E9CC" w14:textId="77777777" w:rsidR="003F167D" w:rsidRPr="003F167D" w:rsidRDefault="003F167D" w:rsidP="003F167D">
      <w:pPr>
        <w:pStyle w:val="CTL"/>
        <w:numPr>
          <w:ilvl w:val="1"/>
          <w:numId w:val="7"/>
        </w:numPr>
        <w:tabs>
          <w:tab w:val="left" w:pos="567"/>
        </w:tabs>
        <w:spacing w:line="24" w:lineRule="atLeast"/>
        <w:ind w:left="567" w:hanging="567"/>
        <w:rPr>
          <w:rFonts w:ascii="Garamond" w:hAnsi="Garamond" w:cs="Calibri"/>
          <w:sz w:val="20"/>
        </w:rPr>
      </w:pPr>
      <w:r w:rsidRPr="003F167D">
        <w:rPr>
          <w:rFonts w:ascii="Garamond" w:hAnsi="Garamond" w:cs="Calibri"/>
          <w:sz w:val="20"/>
        </w:rPr>
        <w:t>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spôsobom užívania tovaru.</w:t>
      </w:r>
    </w:p>
    <w:p w14:paraId="5732F380" w14:textId="77777777" w:rsidR="003F167D" w:rsidRPr="003F167D" w:rsidRDefault="003F167D" w:rsidP="003F167D">
      <w:pPr>
        <w:pStyle w:val="CTL"/>
        <w:numPr>
          <w:ilvl w:val="1"/>
          <w:numId w:val="7"/>
        </w:numPr>
        <w:tabs>
          <w:tab w:val="left" w:pos="567"/>
        </w:tabs>
        <w:spacing w:line="24" w:lineRule="atLeast"/>
        <w:ind w:left="567" w:hanging="567"/>
        <w:rPr>
          <w:rFonts w:ascii="Garamond" w:hAnsi="Garamond" w:cs="Calibri"/>
          <w:sz w:val="20"/>
        </w:rPr>
      </w:pPr>
      <w:r w:rsidRPr="003F167D">
        <w:rPr>
          <w:rFonts w:ascii="Garamond" w:hAnsi="Garamond" w:cs="Calibri"/>
          <w:sz w:val="20"/>
        </w:rPr>
        <w:t>Reklamáciu tovaru a jej špecifikáciu uplatní kupujúci voči predávajúcemu ihneď po zistení, že dodaný tovar vykazuje vady nekvality, a to písomnou formou, na tlačive označenom ako "Oznámenie o reklamácii".</w:t>
      </w:r>
    </w:p>
    <w:p w14:paraId="58B45EC6" w14:textId="77777777" w:rsidR="003F167D" w:rsidRPr="003F167D" w:rsidRDefault="003F167D" w:rsidP="003F167D">
      <w:pPr>
        <w:pStyle w:val="CTL"/>
        <w:numPr>
          <w:ilvl w:val="1"/>
          <w:numId w:val="7"/>
        </w:numPr>
        <w:tabs>
          <w:tab w:val="left" w:pos="567"/>
        </w:tabs>
        <w:spacing w:line="24" w:lineRule="atLeast"/>
        <w:ind w:left="567" w:hanging="567"/>
        <w:rPr>
          <w:rFonts w:ascii="Garamond" w:hAnsi="Garamond" w:cs="Calibri"/>
          <w:sz w:val="20"/>
        </w:rPr>
      </w:pPr>
      <w:r w:rsidRPr="003F167D">
        <w:rPr>
          <w:rFonts w:ascii="Garamond" w:hAnsi="Garamond" w:cs="Calibri"/>
          <w:sz w:val="20"/>
        </w:rPr>
        <w:t xml:space="preserve">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w:t>
      </w:r>
      <w:r w:rsidRPr="003F167D">
        <w:rPr>
          <w:rFonts w:ascii="Garamond" w:hAnsi="Garamond" w:cs="Calibri"/>
          <w:sz w:val="20"/>
        </w:rPr>
        <w:lastRenderedPageBreak/>
        <w:t>musí byť následne doložená písomným originálom zaslaným po uplatnení si reklamácie elektronickou poštou na adresu predávajúceho, v ktorej kupujúci uvedie číslo faktúry, resp. dodacieho listu a dôvod reklamácie.</w:t>
      </w:r>
    </w:p>
    <w:p w14:paraId="1AA4B3A4" w14:textId="77777777" w:rsidR="003F167D" w:rsidRPr="003F167D" w:rsidRDefault="003F167D" w:rsidP="003F167D">
      <w:pPr>
        <w:pStyle w:val="CTL"/>
        <w:numPr>
          <w:ilvl w:val="1"/>
          <w:numId w:val="7"/>
        </w:numPr>
        <w:tabs>
          <w:tab w:val="left" w:pos="567"/>
        </w:tabs>
        <w:spacing w:line="24" w:lineRule="atLeast"/>
        <w:ind w:left="567" w:hanging="567"/>
        <w:rPr>
          <w:rFonts w:ascii="Garamond" w:hAnsi="Garamond" w:cs="Calibri"/>
          <w:sz w:val="20"/>
        </w:rPr>
      </w:pPr>
      <w:r w:rsidRPr="003F167D">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3B8C48A9" w14:textId="77777777" w:rsidR="003F167D" w:rsidRPr="003F167D" w:rsidRDefault="003F167D" w:rsidP="003F167D">
      <w:pPr>
        <w:pStyle w:val="CTL"/>
        <w:numPr>
          <w:ilvl w:val="1"/>
          <w:numId w:val="7"/>
        </w:numPr>
        <w:tabs>
          <w:tab w:val="left" w:pos="567"/>
        </w:tabs>
        <w:spacing w:line="24" w:lineRule="atLeast"/>
        <w:ind w:left="567" w:hanging="567"/>
        <w:rPr>
          <w:rFonts w:ascii="Garamond" w:hAnsi="Garamond" w:cs="Calibri"/>
          <w:sz w:val="20"/>
        </w:rPr>
      </w:pPr>
      <w:r w:rsidRPr="003F167D">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0FCC4A13" w14:textId="77777777" w:rsidR="003F167D" w:rsidRPr="003F167D" w:rsidRDefault="003F167D" w:rsidP="003F167D">
      <w:pPr>
        <w:pStyle w:val="CTL"/>
        <w:numPr>
          <w:ilvl w:val="1"/>
          <w:numId w:val="7"/>
        </w:numPr>
        <w:tabs>
          <w:tab w:val="left" w:pos="567"/>
        </w:tabs>
        <w:spacing w:line="24" w:lineRule="atLeast"/>
        <w:ind w:left="567" w:hanging="567"/>
        <w:rPr>
          <w:rFonts w:ascii="Garamond" w:hAnsi="Garamond" w:cs="Calibri"/>
          <w:sz w:val="20"/>
        </w:rPr>
      </w:pPr>
      <w:r w:rsidRPr="003F167D">
        <w:rPr>
          <w:rFonts w:ascii="Garamond" w:hAnsi="Garamond"/>
          <w:sz w:val="20"/>
        </w:rPr>
        <w:t xml:space="preserve">V prípade uznanej reklamácie tovaru sa predávajúci zaväzuje vadné plnenie vysporiadať na vlastné náklady do 5 (piatich) pracovných dní od uznania reklamácie. </w:t>
      </w:r>
    </w:p>
    <w:p w14:paraId="2B4263BD" w14:textId="77777777" w:rsidR="003F167D" w:rsidRPr="003F167D" w:rsidRDefault="003F167D" w:rsidP="003F167D">
      <w:pPr>
        <w:pStyle w:val="CTL"/>
        <w:numPr>
          <w:ilvl w:val="1"/>
          <w:numId w:val="7"/>
        </w:numPr>
        <w:tabs>
          <w:tab w:val="left" w:pos="567"/>
        </w:tabs>
        <w:spacing w:line="24" w:lineRule="atLeast"/>
        <w:ind w:left="567" w:hanging="567"/>
        <w:rPr>
          <w:rFonts w:ascii="Garamond" w:hAnsi="Garamond" w:cs="Calibri"/>
          <w:sz w:val="20"/>
        </w:rPr>
      </w:pPr>
      <w:r w:rsidRPr="003F167D">
        <w:rPr>
          <w:rFonts w:ascii="Garamond" w:eastAsia="Calibri" w:hAnsi="Garamond"/>
          <w:sz w:val="20"/>
        </w:rPr>
        <w:t>V prípade sporu o zodpovednosť za vadu tovaru sa predávajúci zaväzuje vadné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2CF92347" w14:textId="77777777" w:rsidR="003F167D" w:rsidRPr="003F167D" w:rsidRDefault="003F167D" w:rsidP="003F167D">
      <w:pPr>
        <w:pStyle w:val="CTL"/>
        <w:numPr>
          <w:ilvl w:val="1"/>
          <w:numId w:val="7"/>
        </w:numPr>
        <w:tabs>
          <w:tab w:val="left" w:pos="567"/>
        </w:tabs>
        <w:spacing w:line="24" w:lineRule="atLeast"/>
        <w:ind w:left="567" w:hanging="567"/>
        <w:rPr>
          <w:rFonts w:ascii="Garamond" w:hAnsi="Garamond" w:cs="Calibri"/>
          <w:sz w:val="20"/>
        </w:rPr>
      </w:pPr>
      <w:r w:rsidRPr="003F167D">
        <w:rPr>
          <w:rFonts w:ascii="Garamond" w:hAnsi="Garamond" w:cs="Calibri"/>
          <w:sz w:val="20"/>
        </w:rPr>
        <w:t>Kupujúci je oprávnený v prípade dodania vadného tovaru požadovať:</w:t>
      </w:r>
    </w:p>
    <w:p w14:paraId="6CCB178F" w14:textId="77777777" w:rsidR="003F167D" w:rsidRPr="003F167D" w:rsidRDefault="003F167D" w:rsidP="003F167D">
      <w:pPr>
        <w:pStyle w:val="CTL"/>
        <w:numPr>
          <w:ilvl w:val="0"/>
          <w:numId w:val="22"/>
        </w:numPr>
        <w:tabs>
          <w:tab w:val="left" w:pos="708"/>
        </w:tabs>
        <w:spacing w:after="0" w:line="24" w:lineRule="atLeast"/>
        <w:ind w:left="993" w:hanging="426"/>
        <w:rPr>
          <w:rFonts w:ascii="Garamond" w:hAnsi="Garamond" w:cs="Calibri"/>
          <w:sz w:val="20"/>
        </w:rPr>
      </w:pPr>
      <w:r w:rsidRPr="003F167D">
        <w:rPr>
          <w:rFonts w:ascii="Garamond" w:hAnsi="Garamond" w:cs="Calibri"/>
          <w:sz w:val="20"/>
        </w:rPr>
        <w:t>odstránenie vád tovaru, ak sú opraviteľné,</w:t>
      </w:r>
    </w:p>
    <w:p w14:paraId="4653AEB4" w14:textId="77777777" w:rsidR="003F167D" w:rsidRPr="003F167D" w:rsidRDefault="003F167D" w:rsidP="003F167D">
      <w:pPr>
        <w:pStyle w:val="CTL"/>
        <w:numPr>
          <w:ilvl w:val="0"/>
          <w:numId w:val="22"/>
        </w:numPr>
        <w:tabs>
          <w:tab w:val="left" w:pos="708"/>
        </w:tabs>
        <w:spacing w:after="0" w:line="24" w:lineRule="atLeast"/>
        <w:ind w:left="993" w:hanging="426"/>
        <w:rPr>
          <w:rFonts w:ascii="Garamond" w:hAnsi="Garamond" w:cs="Calibri"/>
          <w:sz w:val="20"/>
        </w:rPr>
      </w:pPr>
      <w:r w:rsidRPr="003F167D">
        <w:rPr>
          <w:rFonts w:ascii="Garamond" w:hAnsi="Garamond" w:cs="Calibri"/>
          <w:sz w:val="20"/>
        </w:rPr>
        <w:t>dodanie chýbajúceho množstva alebo časti tovaru,</w:t>
      </w:r>
    </w:p>
    <w:p w14:paraId="1361FCA5" w14:textId="77777777" w:rsidR="003F167D" w:rsidRPr="003F167D" w:rsidRDefault="003F167D" w:rsidP="003F167D">
      <w:pPr>
        <w:pStyle w:val="CTL"/>
        <w:numPr>
          <w:ilvl w:val="0"/>
          <w:numId w:val="22"/>
        </w:numPr>
        <w:tabs>
          <w:tab w:val="left" w:pos="708"/>
        </w:tabs>
        <w:spacing w:line="24" w:lineRule="atLeast"/>
        <w:ind w:left="993" w:hanging="426"/>
        <w:rPr>
          <w:rFonts w:ascii="Garamond" w:hAnsi="Garamond" w:cs="Calibri"/>
          <w:sz w:val="20"/>
        </w:rPr>
      </w:pPr>
      <w:r w:rsidRPr="003F167D">
        <w:rPr>
          <w:rFonts w:ascii="Garamond" w:hAnsi="Garamond" w:cs="Calibri"/>
          <w:sz w:val="20"/>
        </w:rPr>
        <w:t>výmenu vadného tovaru za tovar bez vád.</w:t>
      </w:r>
    </w:p>
    <w:p w14:paraId="312603D5" w14:textId="77777777" w:rsidR="003F167D" w:rsidRPr="003F167D" w:rsidRDefault="003F167D" w:rsidP="003F167D">
      <w:pPr>
        <w:pStyle w:val="CTL"/>
        <w:numPr>
          <w:ilvl w:val="1"/>
          <w:numId w:val="7"/>
        </w:numPr>
        <w:tabs>
          <w:tab w:val="left" w:pos="567"/>
        </w:tabs>
        <w:spacing w:line="24" w:lineRule="atLeast"/>
        <w:ind w:left="567" w:hanging="567"/>
        <w:rPr>
          <w:rFonts w:ascii="Garamond" w:eastAsia="Calibri" w:hAnsi="Garamond"/>
          <w:sz w:val="20"/>
        </w:rPr>
      </w:pPr>
      <w:r w:rsidRPr="003F167D">
        <w:rPr>
          <w:rFonts w:ascii="Garamond" w:hAnsi="Garamond" w:cs="Calibri"/>
          <w:sz w:val="20"/>
        </w:rPr>
        <w:t>Predávajúci preberá záruku za akosť tovaru podľa § 429 a nasl. Obchodného zákonníka  a zodpovedá za vady tovaru podľa § 422 a nasl. Obchodného zákonníka. Zodpovednosť za vady sa ďalej spravuje príslušnými ustanoveniami Obchodného zákonníka.</w:t>
      </w:r>
    </w:p>
    <w:p w14:paraId="1A6DDD92" w14:textId="77777777" w:rsidR="003F167D" w:rsidRPr="003F167D" w:rsidRDefault="003F167D" w:rsidP="003F167D">
      <w:pPr>
        <w:pStyle w:val="CTLhead"/>
        <w:spacing w:line="24" w:lineRule="atLeast"/>
        <w:rPr>
          <w:rFonts w:ascii="Garamond" w:hAnsi="Garamond" w:cs="Calibri"/>
          <w:sz w:val="20"/>
        </w:rPr>
      </w:pPr>
    </w:p>
    <w:p w14:paraId="03D9DFB1" w14:textId="77777777" w:rsidR="003F167D" w:rsidRPr="003F167D" w:rsidRDefault="003F167D" w:rsidP="003F167D">
      <w:pPr>
        <w:pStyle w:val="CTLhead"/>
        <w:spacing w:line="24" w:lineRule="atLeast"/>
        <w:rPr>
          <w:rFonts w:ascii="Garamond" w:hAnsi="Garamond" w:cs="Calibri"/>
          <w:sz w:val="20"/>
        </w:rPr>
      </w:pPr>
      <w:r w:rsidRPr="003F167D">
        <w:rPr>
          <w:rFonts w:ascii="Garamond" w:hAnsi="Garamond" w:cs="Calibri"/>
          <w:sz w:val="20"/>
        </w:rPr>
        <w:t>Článok VII.</w:t>
      </w:r>
    </w:p>
    <w:p w14:paraId="58673EE0" w14:textId="77777777" w:rsidR="003F167D" w:rsidRPr="003F167D" w:rsidRDefault="003F167D" w:rsidP="003F167D">
      <w:pPr>
        <w:pStyle w:val="CTLhead"/>
        <w:spacing w:after="120" w:line="24" w:lineRule="atLeast"/>
        <w:rPr>
          <w:rFonts w:ascii="Garamond" w:hAnsi="Garamond" w:cs="Calibri"/>
          <w:sz w:val="20"/>
        </w:rPr>
      </w:pPr>
      <w:r w:rsidRPr="003F167D">
        <w:rPr>
          <w:rFonts w:ascii="Garamond" w:hAnsi="Garamond" w:cs="Calibri"/>
          <w:sz w:val="20"/>
        </w:rPr>
        <w:t>Ostatné dojednania</w:t>
      </w:r>
    </w:p>
    <w:p w14:paraId="0BE3EC59" w14:textId="77777777" w:rsidR="003F167D" w:rsidRPr="003F167D" w:rsidRDefault="003F167D" w:rsidP="003F167D">
      <w:pPr>
        <w:pStyle w:val="CTL"/>
        <w:numPr>
          <w:ilvl w:val="1"/>
          <w:numId w:val="8"/>
        </w:numPr>
        <w:spacing w:line="24" w:lineRule="atLeast"/>
        <w:ind w:left="567" w:hanging="567"/>
        <w:rPr>
          <w:rFonts w:ascii="Garamond" w:hAnsi="Garamond" w:cs="Calibri"/>
          <w:sz w:val="20"/>
        </w:rPr>
      </w:pPr>
      <w:r w:rsidRPr="003F167D">
        <w:rPr>
          <w:rFonts w:ascii="Garamond" w:hAnsi="Garamond" w:cs="Calibri"/>
          <w:sz w:val="20"/>
        </w:rPr>
        <w:t>Predávajúci prehlasuje, že tovar nie je zaťažený právami tretích osôb.</w:t>
      </w:r>
    </w:p>
    <w:p w14:paraId="41EEC50F" w14:textId="77777777" w:rsidR="003F167D" w:rsidRPr="003F167D" w:rsidRDefault="003F167D" w:rsidP="003F167D">
      <w:pPr>
        <w:pStyle w:val="CTL"/>
        <w:numPr>
          <w:ilvl w:val="1"/>
          <w:numId w:val="8"/>
        </w:numPr>
        <w:spacing w:line="24" w:lineRule="atLeast"/>
        <w:ind w:left="567" w:hanging="567"/>
        <w:rPr>
          <w:rFonts w:ascii="Garamond" w:hAnsi="Garamond" w:cs="Calibri"/>
          <w:sz w:val="20"/>
        </w:rPr>
      </w:pPr>
      <w:r w:rsidRPr="003F167D">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000AA92B" w14:textId="77777777" w:rsidR="003F167D" w:rsidRPr="003F167D" w:rsidRDefault="003F167D" w:rsidP="003F167D">
      <w:pPr>
        <w:pStyle w:val="CTL"/>
        <w:numPr>
          <w:ilvl w:val="1"/>
          <w:numId w:val="8"/>
        </w:numPr>
        <w:spacing w:line="24" w:lineRule="atLeast"/>
        <w:ind w:left="567" w:hanging="567"/>
        <w:rPr>
          <w:rFonts w:ascii="Garamond" w:hAnsi="Garamond" w:cs="Calibri"/>
          <w:sz w:val="20"/>
        </w:rPr>
      </w:pPr>
      <w:r w:rsidRPr="003F167D">
        <w:rPr>
          <w:rFonts w:ascii="Garamond" w:hAnsi="Garamond" w:cs="Calibri"/>
          <w:sz w:val="20"/>
        </w:rPr>
        <w:t>Kupujúci je povinný:</w:t>
      </w:r>
    </w:p>
    <w:p w14:paraId="34088C7F" w14:textId="77777777" w:rsidR="003F167D" w:rsidRPr="003F167D" w:rsidRDefault="003F167D" w:rsidP="003F167D">
      <w:pPr>
        <w:pStyle w:val="CTL"/>
        <w:numPr>
          <w:ilvl w:val="1"/>
          <w:numId w:val="9"/>
        </w:numPr>
        <w:tabs>
          <w:tab w:val="left" w:pos="708"/>
        </w:tabs>
        <w:spacing w:after="0" w:line="24" w:lineRule="atLeast"/>
        <w:ind w:left="993" w:hanging="426"/>
        <w:rPr>
          <w:rFonts w:ascii="Garamond" w:hAnsi="Garamond" w:cs="Calibri"/>
          <w:sz w:val="20"/>
        </w:rPr>
      </w:pPr>
      <w:r w:rsidRPr="003F167D">
        <w:rPr>
          <w:rFonts w:ascii="Garamond" w:hAnsi="Garamond" w:cs="Calibri"/>
          <w:sz w:val="20"/>
        </w:rPr>
        <w:t>prebrať bezchybný tovar v deň dodania, ktorý mu predávajúci oznámi podľa článku IV.,  bodu 4.6. tejto zmluvy,</w:t>
      </w:r>
    </w:p>
    <w:p w14:paraId="4702AE9E" w14:textId="77777777" w:rsidR="003F167D" w:rsidRPr="003F167D" w:rsidRDefault="003F167D" w:rsidP="003F167D">
      <w:pPr>
        <w:pStyle w:val="CTL"/>
        <w:numPr>
          <w:ilvl w:val="1"/>
          <w:numId w:val="9"/>
        </w:numPr>
        <w:tabs>
          <w:tab w:val="left" w:pos="708"/>
        </w:tabs>
        <w:spacing w:after="240" w:line="24" w:lineRule="atLeast"/>
        <w:ind w:left="993" w:hanging="426"/>
        <w:rPr>
          <w:rFonts w:ascii="Garamond" w:hAnsi="Garamond" w:cs="Calibri"/>
          <w:sz w:val="20"/>
        </w:rPr>
      </w:pPr>
      <w:r w:rsidRPr="003F167D">
        <w:rPr>
          <w:rFonts w:ascii="Garamond" w:hAnsi="Garamond" w:cs="Calibri"/>
          <w:sz w:val="20"/>
        </w:rPr>
        <w:t>riadne a včas zaplatiť kúpnu cenu dohodnutú v článku V. tejto zmluvy.</w:t>
      </w:r>
    </w:p>
    <w:p w14:paraId="4CF1B9A4" w14:textId="77777777" w:rsidR="003F167D" w:rsidRPr="003F167D" w:rsidRDefault="003F167D" w:rsidP="003F167D">
      <w:pPr>
        <w:pStyle w:val="CTL"/>
        <w:numPr>
          <w:ilvl w:val="1"/>
          <w:numId w:val="8"/>
        </w:numPr>
        <w:spacing w:line="24" w:lineRule="atLeast"/>
        <w:ind w:left="567" w:hanging="567"/>
        <w:rPr>
          <w:rFonts w:ascii="Garamond" w:hAnsi="Garamond" w:cs="Calibri"/>
          <w:sz w:val="20"/>
        </w:rPr>
      </w:pPr>
      <w:r w:rsidRPr="003F167D">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706BA509" w14:textId="77777777" w:rsidR="003F167D" w:rsidRPr="003F167D" w:rsidRDefault="003F167D" w:rsidP="003F167D">
      <w:pPr>
        <w:pStyle w:val="CTL"/>
        <w:numPr>
          <w:ilvl w:val="1"/>
          <w:numId w:val="8"/>
        </w:numPr>
        <w:spacing w:line="24" w:lineRule="atLeast"/>
        <w:ind w:left="567" w:hanging="567"/>
        <w:rPr>
          <w:rFonts w:ascii="Garamond" w:hAnsi="Garamond" w:cs="Calibri"/>
          <w:sz w:val="20"/>
        </w:rPr>
      </w:pPr>
      <w:r w:rsidRPr="003F167D">
        <w:rPr>
          <w:rFonts w:ascii="Garamond" w:hAnsi="Garamond"/>
          <w:sz w:val="20"/>
        </w:rPr>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6CA75004" w14:textId="77777777" w:rsidR="003F167D" w:rsidRPr="003F167D" w:rsidRDefault="003F167D" w:rsidP="003F167D">
      <w:pPr>
        <w:pStyle w:val="CTLhead"/>
        <w:spacing w:line="24" w:lineRule="atLeast"/>
        <w:rPr>
          <w:rFonts w:ascii="Garamond" w:hAnsi="Garamond" w:cs="Calibri"/>
          <w:sz w:val="20"/>
        </w:rPr>
      </w:pPr>
    </w:p>
    <w:p w14:paraId="69B58C22" w14:textId="77777777" w:rsidR="003F167D" w:rsidRPr="003F167D" w:rsidRDefault="003F167D" w:rsidP="003F167D">
      <w:pPr>
        <w:pStyle w:val="CTLhead"/>
        <w:spacing w:line="24" w:lineRule="atLeast"/>
        <w:rPr>
          <w:rFonts w:ascii="Garamond" w:hAnsi="Garamond" w:cs="Calibri"/>
          <w:sz w:val="20"/>
        </w:rPr>
      </w:pPr>
      <w:r w:rsidRPr="003F167D">
        <w:rPr>
          <w:rFonts w:ascii="Garamond" w:hAnsi="Garamond" w:cs="Calibri"/>
          <w:sz w:val="20"/>
        </w:rPr>
        <w:t>Článok VIII.</w:t>
      </w:r>
    </w:p>
    <w:p w14:paraId="74CDD6BB" w14:textId="77777777" w:rsidR="003F167D" w:rsidRPr="003F167D" w:rsidRDefault="003F167D" w:rsidP="003F167D">
      <w:pPr>
        <w:spacing w:after="120"/>
        <w:jc w:val="center"/>
        <w:rPr>
          <w:rFonts w:ascii="Garamond" w:hAnsi="Garamond"/>
          <w:b/>
          <w:sz w:val="20"/>
          <w:szCs w:val="20"/>
        </w:rPr>
      </w:pPr>
      <w:r w:rsidRPr="003F167D">
        <w:rPr>
          <w:rFonts w:ascii="Garamond" w:hAnsi="Garamond"/>
          <w:b/>
          <w:sz w:val="20"/>
          <w:szCs w:val="20"/>
        </w:rPr>
        <w:t>Zmluvné pokuty a úroky z omeškania</w:t>
      </w:r>
    </w:p>
    <w:p w14:paraId="17B3B0BB" w14:textId="77777777" w:rsidR="003F167D" w:rsidRPr="003F167D" w:rsidRDefault="003F167D" w:rsidP="003F167D">
      <w:pPr>
        <w:pStyle w:val="CTL"/>
        <w:numPr>
          <w:ilvl w:val="1"/>
          <w:numId w:val="10"/>
        </w:numPr>
        <w:tabs>
          <w:tab w:val="left" w:pos="567"/>
        </w:tabs>
        <w:spacing w:line="24" w:lineRule="atLeast"/>
        <w:ind w:left="567" w:hanging="567"/>
        <w:rPr>
          <w:rFonts w:ascii="Garamond" w:hAnsi="Garamond" w:cs="Calibri"/>
          <w:sz w:val="20"/>
        </w:rPr>
      </w:pPr>
      <w:r w:rsidRPr="003F167D">
        <w:rPr>
          <w:rFonts w:ascii="Garamond" w:hAnsi="Garamond" w:cs="Calibri"/>
          <w:sz w:val="20"/>
        </w:rPr>
        <w:t>Pre prípad nedodržania podmienok tejto zmluvy dohodli Zmluvné strany nasledovné zmluvné pokuty a úroky z omeškania:</w:t>
      </w:r>
    </w:p>
    <w:p w14:paraId="638FC5E1" w14:textId="77777777" w:rsidR="003F167D" w:rsidRPr="003F167D" w:rsidRDefault="003F167D" w:rsidP="003F167D">
      <w:pPr>
        <w:pStyle w:val="Odsekzoznamu"/>
        <w:numPr>
          <w:ilvl w:val="0"/>
          <w:numId w:val="11"/>
        </w:numPr>
        <w:tabs>
          <w:tab w:val="left" w:pos="720"/>
        </w:tabs>
        <w:spacing w:after="120" w:line="24" w:lineRule="atLeast"/>
        <w:ind w:left="993" w:hanging="426"/>
        <w:contextualSpacing w:val="0"/>
        <w:jc w:val="both"/>
        <w:rPr>
          <w:rFonts w:ascii="Garamond" w:hAnsi="Garamond" w:cs="Calibri"/>
          <w:sz w:val="20"/>
          <w:szCs w:val="20"/>
        </w:rPr>
      </w:pPr>
      <w:r w:rsidRPr="003F167D">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1DA741AD" w14:textId="77777777" w:rsidR="003F167D" w:rsidRPr="003F167D" w:rsidRDefault="003F167D" w:rsidP="003F167D">
      <w:pPr>
        <w:pStyle w:val="Odsekzoznamu"/>
        <w:numPr>
          <w:ilvl w:val="0"/>
          <w:numId w:val="11"/>
        </w:numPr>
        <w:tabs>
          <w:tab w:val="left" w:pos="720"/>
        </w:tabs>
        <w:spacing w:after="120" w:line="24" w:lineRule="atLeast"/>
        <w:ind w:left="993" w:hanging="426"/>
        <w:contextualSpacing w:val="0"/>
        <w:jc w:val="both"/>
        <w:rPr>
          <w:rFonts w:ascii="Garamond" w:hAnsi="Garamond" w:cs="Calibri"/>
          <w:sz w:val="20"/>
          <w:szCs w:val="20"/>
        </w:rPr>
      </w:pPr>
      <w:r w:rsidRPr="003F167D">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348F43C5" w14:textId="77777777" w:rsidR="003F167D" w:rsidRPr="003F167D" w:rsidRDefault="003F167D" w:rsidP="003F167D">
      <w:pPr>
        <w:pStyle w:val="Odsekzoznamu"/>
        <w:numPr>
          <w:ilvl w:val="0"/>
          <w:numId w:val="11"/>
        </w:numPr>
        <w:tabs>
          <w:tab w:val="left" w:pos="720"/>
        </w:tabs>
        <w:spacing w:after="120" w:line="24" w:lineRule="atLeast"/>
        <w:ind w:left="993" w:hanging="426"/>
        <w:contextualSpacing w:val="0"/>
        <w:jc w:val="both"/>
        <w:rPr>
          <w:rFonts w:ascii="Garamond" w:hAnsi="Garamond" w:cs="Calibri"/>
          <w:sz w:val="20"/>
          <w:szCs w:val="20"/>
        </w:rPr>
      </w:pPr>
      <w:r w:rsidRPr="003F167D">
        <w:rPr>
          <w:rFonts w:ascii="Garamond" w:hAnsi="Garamond" w:cs="Calibri"/>
          <w:sz w:val="20"/>
          <w:szCs w:val="20"/>
        </w:rPr>
        <w:t>za omeškanie kupujúceho so zaplatením kúpnej ceny je predávajúci oprávnený uplatniť si zákonný úrok z omeškania z nezaplatenej ceny za každý aj začatý deň omeškania,</w:t>
      </w:r>
    </w:p>
    <w:p w14:paraId="77279FB3" w14:textId="77777777" w:rsidR="003F167D" w:rsidRPr="003F167D" w:rsidRDefault="003F167D" w:rsidP="003F167D">
      <w:pPr>
        <w:pStyle w:val="Odsekzoznamu"/>
        <w:numPr>
          <w:ilvl w:val="0"/>
          <w:numId w:val="11"/>
        </w:numPr>
        <w:tabs>
          <w:tab w:val="left" w:pos="720"/>
        </w:tabs>
        <w:spacing w:after="120" w:line="24" w:lineRule="atLeast"/>
        <w:ind w:left="993" w:hanging="426"/>
        <w:contextualSpacing w:val="0"/>
        <w:jc w:val="both"/>
        <w:rPr>
          <w:rFonts w:ascii="Garamond" w:hAnsi="Garamond" w:cs="Calibri"/>
          <w:sz w:val="20"/>
          <w:szCs w:val="20"/>
        </w:rPr>
      </w:pPr>
      <w:r w:rsidRPr="003F167D">
        <w:rPr>
          <w:rFonts w:ascii="Garamond" w:hAnsi="Garamond" w:cs="Calibri"/>
          <w:sz w:val="20"/>
          <w:szCs w:val="20"/>
        </w:rPr>
        <w:t xml:space="preserve">v prípade, že tovar sa dodáva ako </w:t>
      </w:r>
      <w:r w:rsidRPr="003F167D">
        <w:rPr>
          <w:rFonts w:ascii="Garamond" w:hAnsi="Garamond"/>
          <w:sz w:val="20"/>
          <w:szCs w:val="20"/>
        </w:rPr>
        <w:t>originálny spotrebný materiál a p</w:t>
      </w:r>
      <w:r w:rsidRPr="003F167D">
        <w:rPr>
          <w:rFonts w:ascii="Garamond" w:hAnsi="Garamond" w:cs="Calibri"/>
          <w:sz w:val="20"/>
          <w:szCs w:val="20"/>
        </w:rPr>
        <w:t>redávajúci dodá kupujúcemu tovar, ktorý nespĺňa stanovenú požiadavku je kupujúci oprávnený uplatniť si zmluvnú pokutu vo výške 10 % z ceny takého tovaru,</w:t>
      </w:r>
    </w:p>
    <w:p w14:paraId="46268CA4" w14:textId="77777777" w:rsidR="003F167D" w:rsidRPr="003F167D" w:rsidRDefault="003F167D" w:rsidP="003F167D">
      <w:pPr>
        <w:pStyle w:val="Odsekzoznamu"/>
        <w:numPr>
          <w:ilvl w:val="0"/>
          <w:numId w:val="11"/>
        </w:numPr>
        <w:tabs>
          <w:tab w:val="left" w:pos="720"/>
        </w:tabs>
        <w:spacing w:after="120" w:line="24" w:lineRule="atLeast"/>
        <w:ind w:left="993" w:hanging="426"/>
        <w:contextualSpacing w:val="0"/>
        <w:jc w:val="both"/>
        <w:rPr>
          <w:rFonts w:ascii="Garamond" w:hAnsi="Garamond" w:cs="Calibri"/>
          <w:sz w:val="20"/>
          <w:szCs w:val="20"/>
        </w:rPr>
      </w:pPr>
      <w:r w:rsidRPr="003F167D">
        <w:rPr>
          <w:rFonts w:ascii="Garamond" w:hAnsi="Garamond" w:cs="Calibri"/>
          <w:sz w:val="20"/>
          <w:szCs w:val="20"/>
        </w:rPr>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4FEE37BC" w14:textId="77777777" w:rsidR="003F167D" w:rsidRPr="003F167D" w:rsidRDefault="003F167D" w:rsidP="003F167D">
      <w:pPr>
        <w:pStyle w:val="Odsekzoznamu"/>
        <w:numPr>
          <w:ilvl w:val="0"/>
          <w:numId w:val="11"/>
        </w:numPr>
        <w:tabs>
          <w:tab w:val="left" w:pos="720"/>
        </w:tabs>
        <w:spacing w:after="120" w:line="24" w:lineRule="atLeast"/>
        <w:ind w:left="993" w:hanging="284"/>
        <w:contextualSpacing w:val="0"/>
        <w:jc w:val="both"/>
        <w:rPr>
          <w:rFonts w:ascii="Garamond" w:hAnsi="Garamond" w:cs="Calibri"/>
          <w:sz w:val="20"/>
          <w:szCs w:val="20"/>
        </w:rPr>
      </w:pPr>
      <w:r w:rsidRPr="003F167D">
        <w:rPr>
          <w:rFonts w:ascii="Garamond" w:hAnsi="Garamond" w:cs="Calibri"/>
          <w:sz w:val="20"/>
          <w:szCs w:val="20"/>
        </w:rPr>
        <w:lastRenderedPageBreak/>
        <w:t>v prípade porušenia ktorejkoľvek z povinností týkajúcej sa subdodávateľov alebo ich zmeny, je kupujúci oprávnený uplatniť si zmluvnú pokutu vo výške 1 000 EUR (slovom: jedentisíc eur) za každé jednotlivé porušenie ktorejkoľvek z povinností, a to aj opakovane, a zároveň je kupujúci oprávnený odmietnuť plnenie, resp. vrátiť poskytnuté plnenie subdodávateľom predávajúceho, ktorý nebol písomne schválený alebo ktorý nespĺňa zákonné podmienky.</w:t>
      </w:r>
    </w:p>
    <w:p w14:paraId="00DCFE11" w14:textId="77777777" w:rsidR="003F167D" w:rsidRPr="003F167D" w:rsidRDefault="003F167D" w:rsidP="003F167D">
      <w:pPr>
        <w:pStyle w:val="CTL"/>
        <w:numPr>
          <w:ilvl w:val="1"/>
          <w:numId w:val="10"/>
        </w:numPr>
        <w:tabs>
          <w:tab w:val="left" w:pos="567"/>
        </w:tabs>
        <w:spacing w:line="24" w:lineRule="atLeast"/>
        <w:ind w:left="567" w:hanging="567"/>
        <w:rPr>
          <w:rFonts w:ascii="Garamond" w:hAnsi="Garamond" w:cs="Calibri"/>
          <w:sz w:val="20"/>
        </w:rPr>
      </w:pPr>
      <w:r w:rsidRPr="003F167D">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w:t>
      </w:r>
    </w:p>
    <w:p w14:paraId="390B92B1" w14:textId="77777777" w:rsidR="003F167D" w:rsidRPr="003F167D" w:rsidRDefault="003F167D" w:rsidP="003F167D">
      <w:pPr>
        <w:pStyle w:val="Odsekzoznamu"/>
        <w:spacing w:after="120" w:line="24" w:lineRule="atLeast"/>
        <w:ind w:left="567" w:hanging="567"/>
        <w:jc w:val="both"/>
        <w:rPr>
          <w:rFonts w:ascii="Garamond" w:hAnsi="Garamond" w:cs="Calibri"/>
          <w:sz w:val="20"/>
          <w:szCs w:val="20"/>
        </w:rPr>
      </w:pPr>
      <w:r w:rsidRPr="003F167D">
        <w:rPr>
          <w:rFonts w:ascii="Garamond" w:hAnsi="Garamond" w:cs="Calibri"/>
          <w:sz w:val="20"/>
          <w:szCs w:val="20"/>
        </w:rPr>
        <w:t>8.3</w:t>
      </w:r>
      <w:r w:rsidRPr="003F167D">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v plnom rozsahu predávajúcemu ako náhradu škody.</w:t>
      </w:r>
    </w:p>
    <w:p w14:paraId="0C0752D7" w14:textId="77777777" w:rsidR="003F167D" w:rsidRPr="003F167D" w:rsidRDefault="003F167D" w:rsidP="003F167D">
      <w:pPr>
        <w:pStyle w:val="Odsekzoznamu"/>
        <w:spacing w:after="120" w:line="24" w:lineRule="atLeast"/>
        <w:ind w:left="567" w:hanging="567"/>
        <w:jc w:val="both"/>
        <w:rPr>
          <w:rFonts w:ascii="Garamond" w:hAnsi="Garamond" w:cs="Calibri"/>
          <w:sz w:val="20"/>
          <w:szCs w:val="20"/>
        </w:rPr>
      </w:pPr>
      <w:r w:rsidRPr="003F167D">
        <w:rPr>
          <w:rFonts w:ascii="Garamond" w:hAnsi="Garamond" w:cs="Calibri"/>
          <w:sz w:val="20"/>
          <w:szCs w:val="20"/>
        </w:rPr>
        <w:t>8.4.</w:t>
      </w:r>
      <w:r w:rsidRPr="003F167D">
        <w:rPr>
          <w:rFonts w:ascii="Garamond" w:hAnsi="Garamond" w:cs="Calibri"/>
          <w:sz w:val="20"/>
          <w:szCs w:val="20"/>
        </w:rPr>
        <w:tab/>
        <w:t xml:space="preserve">Nárok na zmluvnú pokutu nevzniká vtedy, ak sa preukáže, že omeškanie je spôsobené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1001CC70" w14:textId="77777777" w:rsidR="003F167D" w:rsidRPr="003F167D" w:rsidRDefault="003F167D" w:rsidP="003F167D">
      <w:pPr>
        <w:pStyle w:val="CTL"/>
        <w:numPr>
          <w:ilvl w:val="0"/>
          <w:numId w:val="0"/>
        </w:numPr>
        <w:tabs>
          <w:tab w:val="left" w:pos="0"/>
          <w:tab w:val="left" w:pos="708"/>
        </w:tabs>
        <w:spacing w:after="0" w:line="24" w:lineRule="atLeast"/>
        <w:jc w:val="center"/>
        <w:rPr>
          <w:rFonts w:ascii="Garamond" w:hAnsi="Garamond" w:cs="Calibri"/>
          <w:b/>
          <w:sz w:val="20"/>
        </w:rPr>
      </w:pPr>
    </w:p>
    <w:p w14:paraId="300C9F5C" w14:textId="77777777" w:rsidR="003F167D" w:rsidRPr="003F167D" w:rsidRDefault="003F167D" w:rsidP="003F167D">
      <w:pPr>
        <w:pStyle w:val="CTL"/>
        <w:numPr>
          <w:ilvl w:val="0"/>
          <w:numId w:val="0"/>
        </w:numPr>
        <w:tabs>
          <w:tab w:val="left" w:pos="0"/>
          <w:tab w:val="left" w:pos="708"/>
        </w:tabs>
        <w:spacing w:after="0" w:line="24" w:lineRule="atLeast"/>
        <w:jc w:val="center"/>
        <w:rPr>
          <w:rFonts w:ascii="Garamond" w:hAnsi="Garamond" w:cs="Calibri"/>
          <w:b/>
          <w:sz w:val="20"/>
        </w:rPr>
      </w:pPr>
      <w:r w:rsidRPr="003F167D">
        <w:rPr>
          <w:rFonts w:ascii="Garamond" w:hAnsi="Garamond" w:cs="Calibri"/>
          <w:b/>
          <w:sz w:val="20"/>
        </w:rPr>
        <w:t>Článok IX.</w:t>
      </w:r>
    </w:p>
    <w:p w14:paraId="6F4A4883" w14:textId="77777777" w:rsidR="003F167D" w:rsidRPr="003F167D" w:rsidRDefault="003F167D" w:rsidP="003F167D">
      <w:pPr>
        <w:spacing w:after="120" w:line="24" w:lineRule="atLeast"/>
        <w:jc w:val="center"/>
        <w:rPr>
          <w:rFonts w:ascii="Garamond" w:hAnsi="Garamond" w:cs="Calibri"/>
          <w:b/>
          <w:sz w:val="20"/>
          <w:szCs w:val="20"/>
        </w:rPr>
      </w:pPr>
      <w:r w:rsidRPr="003F167D">
        <w:rPr>
          <w:rFonts w:ascii="Garamond" w:hAnsi="Garamond" w:cs="Calibri"/>
          <w:b/>
          <w:sz w:val="20"/>
          <w:szCs w:val="20"/>
        </w:rPr>
        <w:t>Skončenie zmluvy</w:t>
      </w:r>
    </w:p>
    <w:p w14:paraId="0FCCBD5B" w14:textId="77777777" w:rsidR="003F167D" w:rsidRPr="003F167D" w:rsidRDefault="003F167D" w:rsidP="003F167D">
      <w:pPr>
        <w:pStyle w:val="Odsekzoznamu"/>
        <w:numPr>
          <w:ilvl w:val="1"/>
          <w:numId w:val="12"/>
        </w:numPr>
        <w:spacing w:after="0" w:line="24" w:lineRule="atLeast"/>
        <w:ind w:left="567" w:hanging="567"/>
        <w:contextualSpacing w:val="0"/>
        <w:jc w:val="both"/>
        <w:rPr>
          <w:rFonts w:ascii="Garamond" w:hAnsi="Garamond" w:cs="Calibri"/>
          <w:sz w:val="20"/>
          <w:szCs w:val="20"/>
        </w:rPr>
      </w:pPr>
      <w:r w:rsidRPr="003F167D">
        <w:rPr>
          <w:rFonts w:ascii="Garamond" w:hAnsi="Garamond" w:cs="Calibri"/>
          <w:sz w:val="20"/>
          <w:szCs w:val="20"/>
        </w:rPr>
        <w:t>Zmluvné strany sa dohodli, že zmluvu je možné skončiť:</w:t>
      </w:r>
    </w:p>
    <w:p w14:paraId="3C8917F6" w14:textId="77777777" w:rsidR="003F167D" w:rsidRPr="003F167D" w:rsidRDefault="003F167D" w:rsidP="003F167D">
      <w:pPr>
        <w:pStyle w:val="Odsekzoznamu"/>
        <w:numPr>
          <w:ilvl w:val="1"/>
          <w:numId w:val="6"/>
        </w:numPr>
        <w:spacing w:after="0" w:line="24" w:lineRule="atLeast"/>
        <w:ind w:left="993" w:hanging="426"/>
        <w:contextualSpacing w:val="0"/>
        <w:jc w:val="both"/>
        <w:rPr>
          <w:rFonts w:ascii="Garamond" w:hAnsi="Garamond" w:cs="Calibri"/>
          <w:sz w:val="20"/>
          <w:szCs w:val="20"/>
        </w:rPr>
      </w:pPr>
      <w:r w:rsidRPr="003F167D">
        <w:rPr>
          <w:rFonts w:ascii="Garamond" w:hAnsi="Garamond"/>
          <w:sz w:val="20"/>
          <w:szCs w:val="20"/>
        </w:rPr>
        <w:t>písomnou dohodou Zmluvných strán</w:t>
      </w:r>
      <w:r w:rsidRPr="003F167D">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72691247" w14:textId="77777777" w:rsidR="003F167D" w:rsidRPr="003F167D" w:rsidRDefault="003F167D" w:rsidP="003F167D">
      <w:pPr>
        <w:numPr>
          <w:ilvl w:val="1"/>
          <w:numId w:val="6"/>
        </w:numPr>
        <w:spacing w:after="240" w:line="24" w:lineRule="atLeast"/>
        <w:ind w:left="993" w:hanging="426"/>
        <w:jc w:val="both"/>
        <w:rPr>
          <w:rFonts w:ascii="Garamond" w:hAnsi="Garamond" w:cs="Calibri"/>
          <w:sz w:val="20"/>
          <w:szCs w:val="20"/>
        </w:rPr>
      </w:pPr>
      <w:r w:rsidRPr="003F167D">
        <w:rPr>
          <w:rFonts w:ascii="Garamond" w:hAnsi="Garamond" w:cs="Calibri"/>
          <w:sz w:val="20"/>
          <w:szCs w:val="20"/>
        </w:rPr>
        <w:t>písomným odstúpením od zmluvy v prípade podstatného porušenia zmluvy,</w:t>
      </w:r>
    </w:p>
    <w:p w14:paraId="43EF2CCC" w14:textId="77777777" w:rsidR="003F167D" w:rsidRPr="003F167D" w:rsidRDefault="003F167D" w:rsidP="003F167D">
      <w:pPr>
        <w:pStyle w:val="Odsekzoznamu"/>
        <w:numPr>
          <w:ilvl w:val="1"/>
          <w:numId w:val="12"/>
        </w:numPr>
        <w:spacing w:after="120" w:line="24" w:lineRule="atLeast"/>
        <w:ind w:left="567" w:hanging="567"/>
        <w:contextualSpacing w:val="0"/>
        <w:jc w:val="both"/>
        <w:rPr>
          <w:rFonts w:ascii="Garamond" w:hAnsi="Garamond" w:cs="Calibri"/>
          <w:sz w:val="20"/>
          <w:szCs w:val="20"/>
        </w:rPr>
      </w:pPr>
      <w:r w:rsidRPr="003F167D">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49966374" w14:textId="77777777" w:rsidR="003F167D" w:rsidRPr="003F167D" w:rsidRDefault="003F167D" w:rsidP="003F167D">
      <w:pPr>
        <w:pStyle w:val="Odsekzoznamu"/>
        <w:numPr>
          <w:ilvl w:val="1"/>
          <w:numId w:val="12"/>
        </w:numPr>
        <w:spacing w:after="120" w:line="24" w:lineRule="atLeast"/>
        <w:ind w:left="567" w:hanging="567"/>
        <w:contextualSpacing w:val="0"/>
        <w:jc w:val="both"/>
        <w:rPr>
          <w:rFonts w:ascii="Garamond" w:hAnsi="Garamond" w:cs="Calibri"/>
          <w:sz w:val="20"/>
          <w:szCs w:val="20"/>
        </w:rPr>
      </w:pPr>
      <w:r w:rsidRPr="003F167D">
        <w:rPr>
          <w:rFonts w:ascii="Garamond" w:hAnsi="Garamond" w:cs="Calibri"/>
          <w:sz w:val="20"/>
          <w:szCs w:val="20"/>
        </w:rPr>
        <w:t>Za podstatné porušenie zmluvy sa považuje:</w:t>
      </w:r>
    </w:p>
    <w:p w14:paraId="29722EB6" w14:textId="77777777" w:rsidR="003F167D" w:rsidRPr="003F167D" w:rsidRDefault="003F167D" w:rsidP="003F167D">
      <w:pPr>
        <w:pStyle w:val="Odsekzoznamu"/>
        <w:numPr>
          <w:ilvl w:val="0"/>
          <w:numId w:val="13"/>
        </w:numPr>
        <w:tabs>
          <w:tab w:val="left" w:pos="993"/>
        </w:tabs>
        <w:spacing w:after="120" w:line="24" w:lineRule="atLeast"/>
        <w:ind w:left="993" w:hanging="426"/>
        <w:contextualSpacing w:val="0"/>
        <w:jc w:val="both"/>
        <w:rPr>
          <w:rFonts w:ascii="Garamond" w:hAnsi="Garamond" w:cs="Calibri"/>
          <w:sz w:val="20"/>
          <w:szCs w:val="20"/>
        </w:rPr>
      </w:pPr>
      <w:r w:rsidRPr="003F167D">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1C76C03B" w14:textId="77777777" w:rsidR="003F167D" w:rsidRPr="003F167D" w:rsidRDefault="003F167D" w:rsidP="003F167D">
      <w:pPr>
        <w:pStyle w:val="Odsekzoznamu"/>
        <w:numPr>
          <w:ilvl w:val="0"/>
          <w:numId w:val="13"/>
        </w:numPr>
        <w:tabs>
          <w:tab w:val="left" w:pos="993"/>
        </w:tabs>
        <w:spacing w:after="120" w:line="24" w:lineRule="atLeast"/>
        <w:ind w:left="993" w:hanging="426"/>
        <w:contextualSpacing w:val="0"/>
        <w:jc w:val="both"/>
        <w:rPr>
          <w:rFonts w:ascii="Garamond" w:hAnsi="Garamond" w:cs="Calibri"/>
          <w:sz w:val="20"/>
          <w:szCs w:val="20"/>
        </w:rPr>
      </w:pPr>
      <w:r w:rsidRPr="003F167D">
        <w:rPr>
          <w:rFonts w:ascii="Garamond" w:hAnsi="Garamond" w:cs="Calibri"/>
          <w:sz w:val="20"/>
          <w:szCs w:val="20"/>
        </w:rPr>
        <w:t>ak kúpna cena bude fakturovaná v rozpore s podmienkami dohodnutými v tejto zmluve,</w:t>
      </w:r>
    </w:p>
    <w:p w14:paraId="12B94F2F" w14:textId="77777777" w:rsidR="003F167D" w:rsidRPr="003F167D" w:rsidRDefault="003F167D" w:rsidP="003F167D">
      <w:pPr>
        <w:pStyle w:val="Odsekzoznamu"/>
        <w:numPr>
          <w:ilvl w:val="0"/>
          <w:numId w:val="13"/>
        </w:numPr>
        <w:tabs>
          <w:tab w:val="left" w:pos="993"/>
        </w:tabs>
        <w:spacing w:after="120" w:line="24" w:lineRule="atLeast"/>
        <w:ind w:left="993" w:hanging="426"/>
        <w:contextualSpacing w:val="0"/>
        <w:jc w:val="both"/>
        <w:rPr>
          <w:rFonts w:ascii="Garamond" w:hAnsi="Garamond" w:cs="Calibri"/>
          <w:sz w:val="20"/>
          <w:szCs w:val="20"/>
          <w:u w:val="single"/>
        </w:rPr>
      </w:pPr>
      <w:r w:rsidRPr="003F167D">
        <w:rPr>
          <w:rFonts w:ascii="Garamond" w:hAnsi="Garamond" w:cs="Calibri"/>
          <w:sz w:val="20"/>
          <w:szCs w:val="20"/>
        </w:rPr>
        <w:t>Predávajúci dodá Kupujúcemu tovar takých parametrov, ktoré sú v rozpore s touto zmluvou,</w:t>
      </w:r>
    </w:p>
    <w:p w14:paraId="6A1F76F1" w14:textId="77777777" w:rsidR="003F167D" w:rsidRPr="003F167D" w:rsidRDefault="003F167D" w:rsidP="003F167D">
      <w:pPr>
        <w:pStyle w:val="Odsekzoznamu"/>
        <w:numPr>
          <w:ilvl w:val="0"/>
          <w:numId w:val="13"/>
        </w:numPr>
        <w:tabs>
          <w:tab w:val="left" w:pos="993"/>
        </w:tabs>
        <w:spacing w:after="120" w:line="24" w:lineRule="atLeast"/>
        <w:ind w:left="993" w:hanging="426"/>
        <w:contextualSpacing w:val="0"/>
        <w:jc w:val="both"/>
        <w:rPr>
          <w:rFonts w:ascii="Garamond" w:hAnsi="Garamond" w:cs="Calibri"/>
          <w:sz w:val="20"/>
          <w:szCs w:val="20"/>
        </w:rPr>
      </w:pPr>
      <w:r w:rsidRPr="003F167D">
        <w:rPr>
          <w:rFonts w:ascii="Garamond" w:hAnsi="Garamond" w:cs="Calibri"/>
          <w:sz w:val="20"/>
          <w:szCs w:val="20"/>
        </w:rPr>
        <w:t>Predávajúci nevybaví reklamáciu v lehote dohodnutej podľa článku VI bod 6.8. tejto zmluvy</w:t>
      </w:r>
    </w:p>
    <w:p w14:paraId="5422F695" w14:textId="77777777" w:rsidR="003F167D" w:rsidRPr="003F167D" w:rsidRDefault="003F167D" w:rsidP="003F167D">
      <w:pPr>
        <w:pStyle w:val="Odsekzoznamu"/>
        <w:numPr>
          <w:ilvl w:val="0"/>
          <w:numId w:val="13"/>
        </w:numPr>
        <w:tabs>
          <w:tab w:val="left" w:pos="993"/>
        </w:tabs>
        <w:spacing w:after="120" w:line="24" w:lineRule="atLeast"/>
        <w:ind w:left="993" w:hanging="426"/>
        <w:contextualSpacing w:val="0"/>
        <w:jc w:val="both"/>
        <w:rPr>
          <w:rFonts w:ascii="Garamond" w:hAnsi="Garamond" w:cs="Calibri"/>
          <w:sz w:val="20"/>
          <w:szCs w:val="20"/>
        </w:rPr>
      </w:pPr>
      <w:r w:rsidRPr="003F167D">
        <w:rPr>
          <w:rFonts w:ascii="Garamond" w:hAnsi="Garamond" w:cs="Calibri"/>
          <w:sz w:val="20"/>
          <w:szCs w:val="20"/>
        </w:rPr>
        <w:t>Kupujúci je v omeškaní so zaplatením faktúry o viac ako 60 (šesťdesiat) dní,</w:t>
      </w:r>
    </w:p>
    <w:p w14:paraId="5C5A95B5" w14:textId="77777777" w:rsidR="003F167D" w:rsidRPr="003F167D" w:rsidRDefault="003F167D" w:rsidP="003F167D">
      <w:pPr>
        <w:pStyle w:val="Odsekzoznamu"/>
        <w:numPr>
          <w:ilvl w:val="0"/>
          <w:numId w:val="13"/>
        </w:numPr>
        <w:tabs>
          <w:tab w:val="left" w:pos="993"/>
        </w:tabs>
        <w:spacing w:after="120" w:line="24" w:lineRule="atLeast"/>
        <w:ind w:left="993" w:hanging="426"/>
        <w:contextualSpacing w:val="0"/>
        <w:jc w:val="both"/>
        <w:rPr>
          <w:rFonts w:ascii="Garamond" w:hAnsi="Garamond" w:cs="Angsana New"/>
          <w:sz w:val="20"/>
          <w:szCs w:val="20"/>
        </w:rPr>
      </w:pPr>
      <w:r w:rsidRPr="003F167D">
        <w:rPr>
          <w:rFonts w:ascii="Garamond" w:hAnsi="Garamond" w:cs="Calibri"/>
          <w:sz w:val="20"/>
          <w:szCs w:val="20"/>
        </w:rPr>
        <w:t>predávajúci</w:t>
      </w:r>
      <w:r w:rsidRPr="003F167D">
        <w:rPr>
          <w:rFonts w:ascii="Garamond" w:hAnsi="Garamond"/>
          <w:bCs/>
          <w:sz w:val="20"/>
          <w:szCs w:val="20"/>
        </w:rPr>
        <w:t xml:space="preserve"> poruší </w:t>
      </w:r>
      <w:r w:rsidRPr="003F167D">
        <w:rPr>
          <w:rFonts w:ascii="Garamond" w:hAnsi="Garamond"/>
          <w:sz w:val="20"/>
          <w:szCs w:val="20"/>
        </w:rPr>
        <w:t>jeho povinnosti podľa bodov 4.8. až 4.14. tejto zmluvy.</w:t>
      </w:r>
    </w:p>
    <w:p w14:paraId="1A2E29F5" w14:textId="77777777" w:rsidR="003F167D" w:rsidRPr="003F167D" w:rsidRDefault="003F167D" w:rsidP="003F167D">
      <w:pPr>
        <w:pStyle w:val="Odsekzoznamu"/>
        <w:numPr>
          <w:ilvl w:val="1"/>
          <w:numId w:val="12"/>
        </w:numPr>
        <w:tabs>
          <w:tab w:val="left" w:pos="567"/>
          <w:tab w:val="left" w:pos="1418"/>
        </w:tabs>
        <w:spacing w:after="120" w:line="24" w:lineRule="atLeast"/>
        <w:ind w:hanging="1080"/>
        <w:contextualSpacing w:val="0"/>
        <w:jc w:val="both"/>
        <w:rPr>
          <w:rFonts w:ascii="Garamond" w:hAnsi="Garamond" w:cs="Angsana New"/>
          <w:sz w:val="20"/>
          <w:szCs w:val="20"/>
        </w:rPr>
      </w:pPr>
      <w:r w:rsidRPr="003F167D">
        <w:rPr>
          <w:rFonts w:ascii="Garamond" w:hAnsi="Garamond"/>
          <w:sz w:val="20"/>
          <w:szCs w:val="20"/>
        </w:rPr>
        <w:t>Kupujúci je oprávnený odstúpiť od tejto zmluvy v prípade, ak:</w:t>
      </w:r>
    </w:p>
    <w:p w14:paraId="780C5060" w14:textId="77777777" w:rsidR="003F167D" w:rsidRPr="003F167D" w:rsidRDefault="003F167D" w:rsidP="003F167D">
      <w:pPr>
        <w:pStyle w:val="Odsekzoznamu"/>
        <w:numPr>
          <w:ilvl w:val="0"/>
          <w:numId w:val="17"/>
        </w:numPr>
        <w:tabs>
          <w:tab w:val="left" w:pos="993"/>
          <w:tab w:val="left" w:pos="1276"/>
        </w:tabs>
        <w:spacing w:before="120" w:after="0" w:line="240" w:lineRule="auto"/>
        <w:ind w:left="284" w:firstLine="283"/>
        <w:contextualSpacing w:val="0"/>
        <w:jc w:val="both"/>
        <w:rPr>
          <w:rFonts w:ascii="Garamond" w:hAnsi="Garamond"/>
          <w:bCs/>
          <w:iCs/>
          <w:sz w:val="20"/>
          <w:szCs w:val="20"/>
        </w:rPr>
      </w:pPr>
      <w:r w:rsidRPr="003F167D">
        <w:rPr>
          <w:rFonts w:ascii="Garamond" w:hAnsi="Garamond"/>
          <w:sz w:val="20"/>
          <w:szCs w:val="20"/>
        </w:rPr>
        <w:t>proti predávajúcemu začalo konkurzné konanie alebo reštrukturalizácia,</w:t>
      </w:r>
    </w:p>
    <w:p w14:paraId="0B7471CF" w14:textId="77777777" w:rsidR="003F167D" w:rsidRPr="003F167D" w:rsidRDefault="003F167D" w:rsidP="003F167D">
      <w:pPr>
        <w:pStyle w:val="Odsekzoznamu"/>
        <w:numPr>
          <w:ilvl w:val="0"/>
          <w:numId w:val="17"/>
        </w:numPr>
        <w:tabs>
          <w:tab w:val="left" w:pos="993"/>
          <w:tab w:val="left" w:pos="1276"/>
        </w:tabs>
        <w:spacing w:before="120" w:after="0" w:line="240" w:lineRule="auto"/>
        <w:ind w:left="284" w:firstLine="283"/>
        <w:contextualSpacing w:val="0"/>
        <w:jc w:val="both"/>
        <w:rPr>
          <w:rFonts w:ascii="Garamond" w:hAnsi="Garamond"/>
          <w:bCs/>
          <w:iCs/>
          <w:sz w:val="20"/>
          <w:szCs w:val="20"/>
        </w:rPr>
      </w:pPr>
      <w:r w:rsidRPr="003F167D">
        <w:rPr>
          <w:rFonts w:ascii="Garamond" w:hAnsi="Garamond"/>
          <w:sz w:val="20"/>
          <w:szCs w:val="20"/>
        </w:rPr>
        <w:t>predávajúci vstúpil do likvidácie,</w:t>
      </w:r>
    </w:p>
    <w:p w14:paraId="0D3EBA4A" w14:textId="77777777" w:rsidR="003F167D" w:rsidRPr="003F167D" w:rsidRDefault="003F167D" w:rsidP="003F167D">
      <w:pPr>
        <w:pStyle w:val="Odsekzoznamu"/>
        <w:numPr>
          <w:ilvl w:val="0"/>
          <w:numId w:val="17"/>
        </w:numPr>
        <w:tabs>
          <w:tab w:val="left" w:pos="993"/>
          <w:tab w:val="left" w:pos="1276"/>
        </w:tabs>
        <w:spacing w:before="120" w:after="0" w:line="240" w:lineRule="auto"/>
        <w:ind w:left="993" w:hanging="426"/>
        <w:contextualSpacing w:val="0"/>
        <w:jc w:val="both"/>
        <w:rPr>
          <w:rFonts w:ascii="Garamond" w:hAnsi="Garamond"/>
          <w:sz w:val="20"/>
          <w:szCs w:val="20"/>
        </w:rPr>
      </w:pPr>
      <w:r w:rsidRPr="003F167D">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3A7D632D" w14:textId="77777777" w:rsidR="003F167D" w:rsidRPr="003F167D" w:rsidRDefault="003F167D" w:rsidP="003F167D">
      <w:pPr>
        <w:pStyle w:val="Odsekzoznamu"/>
        <w:numPr>
          <w:ilvl w:val="0"/>
          <w:numId w:val="17"/>
        </w:numPr>
        <w:tabs>
          <w:tab w:val="left" w:pos="993"/>
          <w:tab w:val="left" w:pos="1276"/>
        </w:tabs>
        <w:spacing w:before="120" w:after="0" w:line="240" w:lineRule="auto"/>
        <w:ind w:left="993" w:hanging="426"/>
        <w:contextualSpacing w:val="0"/>
        <w:jc w:val="both"/>
        <w:rPr>
          <w:rFonts w:ascii="Garamond" w:hAnsi="Garamond"/>
          <w:bCs/>
          <w:iCs/>
          <w:sz w:val="20"/>
          <w:szCs w:val="20"/>
        </w:rPr>
      </w:pPr>
      <w:r w:rsidRPr="003F167D">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77529B52" w14:textId="77777777" w:rsidR="003F167D" w:rsidRPr="003F167D" w:rsidRDefault="003F167D" w:rsidP="003F167D">
      <w:pPr>
        <w:pStyle w:val="Odsekzoznamu"/>
        <w:ind w:left="567"/>
        <w:jc w:val="both"/>
        <w:rPr>
          <w:rFonts w:ascii="Garamond" w:hAnsi="Garamond"/>
          <w:sz w:val="20"/>
          <w:szCs w:val="20"/>
        </w:rPr>
      </w:pPr>
    </w:p>
    <w:p w14:paraId="371DA129" w14:textId="77777777" w:rsidR="003F167D" w:rsidRPr="003F167D" w:rsidRDefault="003F167D" w:rsidP="003F167D">
      <w:pPr>
        <w:pStyle w:val="Odsekzoznamu"/>
        <w:ind w:left="567"/>
        <w:jc w:val="both"/>
        <w:rPr>
          <w:rFonts w:ascii="Garamond" w:hAnsi="Garamond"/>
          <w:sz w:val="20"/>
          <w:szCs w:val="20"/>
        </w:rPr>
      </w:pPr>
      <w:r w:rsidRPr="003F167D">
        <w:rPr>
          <w:rFonts w:ascii="Garamond" w:hAnsi="Garamond"/>
          <w:sz w:val="20"/>
          <w:szCs w:val="20"/>
        </w:rPr>
        <w:t xml:space="preserve">Odstúpenie od zmluvy má následky stanovené príslušnými ustanoveniami Obchodného zákonníka, pokiaľ sa Zmluvné strany písomne nedohodnú inak. </w:t>
      </w:r>
    </w:p>
    <w:p w14:paraId="06BC6BDA" w14:textId="77777777" w:rsidR="003F167D" w:rsidRPr="003F167D" w:rsidRDefault="003F167D" w:rsidP="003F167D">
      <w:pPr>
        <w:pStyle w:val="CTLhead"/>
        <w:spacing w:line="24" w:lineRule="atLeast"/>
        <w:rPr>
          <w:rFonts w:ascii="Garamond" w:hAnsi="Garamond" w:cs="Calibri"/>
          <w:sz w:val="20"/>
        </w:rPr>
      </w:pPr>
    </w:p>
    <w:p w14:paraId="05824864" w14:textId="77777777" w:rsidR="003F167D" w:rsidRPr="003F167D" w:rsidRDefault="003F167D" w:rsidP="003F167D">
      <w:pPr>
        <w:pStyle w:val="CTLhead"/>
        <w:spacing w:line="24" w:lineRule="atLeast"/>
        <w:rPr>
          <w:rFonts w:ascii="Garamond" w:hAnsi="Garamond" w:cs="Calibri"/>
          <w:sz w:val="20"/>
        </w:rPr>
      </w:pPr>
      <w:r w:rsidRPr="003F167D">
        <w:rPr>
          <w:rFonts w:ascii="Garamond" w:hAnsi="Garamond" w:cs="Calibri"/>
          <w:sz w:val="20"/>
        </w:rPr>
        <w:t>Článok X.</w:t>
      </w:r>
    </w:p>
    <w:p w14:paraId="721FCEA9" w14:textId="77777777" w:rsidR="003F167D" w:rsidRPr="003F167D" w:rsidRDefault="003F167D" w:rsidP="003F167D">
      <w:pPr>
        <w:spacing w:after="120" w:line="264" w:lineRule="auto"/>
        <w:ind w:left="360"/>
        <w:jc w:val="center"/>
        <w:rPr>
          <w:rFonts w:ascii="Garamond" w:hAnsi="Garamond"/>
          <w:b/>
          <w:sz w:val="20"/>
          <w:szCs w:val="20"/>
        </w:rPr>
      </w:pPr>
      <w:r w:rsidRPr="003F167D">
        <w:rPr>
          <w:rFonts w:ascii="Garamond" w:hAnsi="Garamond"/>
          <w:b/>
          <w:sz w:val="20"/>
          <w:szCs w:val="20"/>
        </w:rPr>
        <w:t xml:space="preserve">Spoločné a záverečné ustanovenia </w:t>
      </w:r>
    </w:p>
    <w:p w14:paraId="49481B49" w14:textId="77777777" w:rsidR="003F167D" w:rsidRPr="003F167D" w:rsidRDefault="003F167D" w:rsidP="003F167D">
      <w:pPr>
        <w:pStyle w:val="Odsekzoznamu"/>
        <w:numPr>
          <w:ilvl w:val="0"/>
          <w:numId w:val="7"/>
        </w:numPr>
        <w:spacing w:after="0" w:line="240" w:lineRule="auto"/>
        <w:contextualSpacing w:val="0"/>
        <w:jc w:val="both"/>
        <w:rPr>
          <w:rFonts w:ascii="Garamond" w:hAnsi="Garamond"/>
          <w:vanish/>
          <w:sz w:val="20"/>
          <w:szCs w:val="20"/>
        </w:rPr>
      </w:pPr>
    </w:p>
    <w:p w14:paraId="6E4B9CF4" w14:textId="77777777" w:rsidR="003F167D" w:rsidRPr="003F167D" w:rsidRDefault="003F167D" w:rsidP="003F167D">
      <w:pPr>
        <w:pStyle w:val="Odsekzoznamu"/>
        <w:numPr>
          <w:ilvl w:val="0"/>
          <w:numId w:val="7"/>
        </w:numPr>
        <w:spacing w:after="0" w:line="240" w:lineRule="auto"/>
        <w:contextualSpacing w:val="0"/>
        <w:jc w:val="both"/>
        <w:rPr>
          <w:rFonts w:ascii="Garamond" w:hAnsi="Garamond"/>
          <w:vanish/>
          <w:sz w:val="20"/>
          <w:szCs w:val="20"/>
        </w:rPr>
      </w:pPr>
    </w:p>
    <w:p w14:paraId="65D129E2" w14:textId="77777777" w:rsidR="003F167D" w:rsidRPr="003F167D" w:rsidRDefault="003F167D" w:rsidP="003F167D">
      <w:pPr>
        <w:pStyle w:val="Odsekzoznamu"/>
        <w:numPr>
          <w:ilvl w:val="0"/>
          <w:numId w:val="7"/>
        </w:numPr>
        <w:spacing w:after="0" w:line="240" w:lineRule="auto"/>
        <w:contextualSpacing w:val="0"/>
        <w:jc w:val="both"/>
        <w:rPr>
          <w:rFonts w:ascii="Garamond" w:hAnsi="Garamond"/>
          <w:vanish/>
          <w:sz w:val="20"/>
          <w:szCs w:val="20"/>
        </w:rPr>
      </w:pPr>
    </w:p>
    <w:p w14:paraId="2440BD03" w14:textId="77777777" w:rsidR="003F167D" w:rsidRPr="003F167D" w:rsidRDefault="003F167D" w:rsidP="003F167D">
      <w:pPr>
        <w:pStyle w:val="Odsekzoznamu"/>
        <w:numPr>
          <w:ilvl w:val="0"/>
          <w:numId w:val="7"/>
        </w:numPr>
        <w:spacing w:after="0" w:line="240" w:lineRule="auto"/>
        <w:contextualSpacing w:val="0"/>
        <w:jc w:val="both"/>
        <w:rPr>
          <w:rFonts w:ascii="Garamond" w:hAnsi="Garamond"/>
          <w:vanish/>
          <w:sz w:val="20"/>
          <w:szCs w:val="20"/>
        </w:rPr>
      </w:pPr>
    </w:p>
    <w:p w14:paraId="629FE3DF" w14:textId="77777777" w:rsidR="003F167D" w:rsidRPr="003F167D" w:rsidRDefault="003F167D" w:rsidP="003F167D">
      <w:pPr>
        <w:pStyle w:val="Odsekzoznamu"/>
        <w:numPr>
          <w:ilvl w:val="1"/>
          <w:numId w:val="7"/>
        </w:numPr>
        <w:spacing w:after="0" w:line="240" w:lineRule="auto"/>
        <w:ind w:left="567" w:hanging="567"/>
        <w:contextualSpacing w:val="0"/>
        <w:jc w:val="both"/>
        <w:rPr>
          <w:rFonts w:ascii="Garamond" w:hAnsi="Garamond"/>
          <w:sz w:val="20"/>
          <w:szCs w:val="20"/>
        </w:rPr>
      </w:pPr>
      <w:r w:rsidRPr="003F167D">
        <w:rPr>
          <w:rFonts w:ascii="Garamond" w:hAnsi="Garamond"/>
          <w:sz w:val="20"/>
          <w:szCs w:val="20"/>
        </w:rPr>
        <w:t>Akákoľvek písomnosť alebo iné správy, ktoré sa doručujú v súvislosti so zmluvou druhej Zmluvnej strane (každá z nich ďalej ako „</w:t>
      </w:r>
      <w:r w:rsidRPr="003F167D">
        <w:rPr>
          <w:rFonts w:ascii="Garamond" w:hAnsi="Garamond"/>
          <w:b/>
          <w:sz w:val="20"/>
          <w:szCs w:val="20"/>
        </w:rPr>
        <w:t>Oznámenie</w:t>
      </w:r>
      <w:r w:rsidRPr="003F167D">
        <w:rPr>
          <w:rFonts w:ascii="Garamond" w:hAnsi="Garamond"/>
          <w:sz w:val="20"/>
          <w:szCs w:val="20"/>
        </w:rPr>
        <w:t>“) musia byť:</w:t>
      </w:r>
    </w:p>
    <w:p w14:paraId="2AF5BC4D" w14:textId="77777777" w:rsidR="003F167D" w:rsidRPr="003F167D" w:rsidRDefault="003F167D" w:rsidP="003F167D">
      <w:pPr>
        <w:pStyle w:val="Odsekzoznamu"/>
        <w:numPr>
          <w:ilvl w:val="2"/>
          <w:numId w:val="7"/>
        </w:numPr>
        <w:spacing w:after="0" w:line="240" w:lineRule="auto"/>
        <w:ind w:left="993" w:hanging="426"/>
        <w:contextualSpacing w:val="0"/>
        <w:jc w:val="both"/>
        <w:rPr>
          <w:rFonts w:ascii="Garamond" w:hAnsi="Garamond"/>
          <w:sz w:val="20"/>
          <w:szCs w:val="20"/>
        </w:rPr>
      </w:pPr>
      <w:r w:rsidRPr="003F167D">
        <w:rPr>
          <w:rFonts w:ascii="Garamond" w:hAnsi="Garamond"/>
          <w:sz w:val="20"/>
          <w:szCs w:val="20"/>
        </w:rPr>
        <w:t>v písomnej podobe,</w:t>
      </w:r>
    </w:p>
    <w:p w14:paraId="3045AB18" w14:textId="77777777" w:rsidR="003F167D" w:rsidRPr="003F167D" w:rsidRDefault="003F167D" w:rsidP="003F167D">
      <w:pPr>
        <w:pStyle w:val="Odsekzoznamu"/>
        <w:numPr>
          <w:ilvl w:val="2"/>
          <w:numId w:val="7"/>
        </w:numPr>
        <w:spacing w:after="0" w:line="240" w:lineRule="auto"/>
        <w:ind w:left="993" w:hanging="426"/>
        <w:contextualSpacing w:val="0"/>
        <w:jc w:val="both"/>
        <w:rPr>
          <w:rFonts w:ascii="Garamond" w:hAnsi="Garamond"/>
          <w:sz w:val="20"/>
          <w:szCs w:val="20"/>
        </w:rPr>
      </w:pPr>
      <w:r w:rsidRPr="003F167D">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7BC17861" w14:textId="77777777" w:rsidR="003F167D" w:rsidRPr="003F167D" w:rsidRDefault="003F167D" w:rsidP="003F167D">
      <w:pPr>
        <w:pStyle w:val="Odsekzoznamu"/>
        <w:ind w:left="1418"/>
        <w:jc w:val="both"/>
        <w:rPr>
          <w:rFonts w:ascii="Garamond" w:hAnsi="Garamond"/>
          <w:sz w:val="20"/>
          <w:szCs w:val="20"/>
        </w:rPr>
      </w:pPr>
    </w:p>
    <w:p w14:paraId="48341813" w14:textId="77777777" w:rsidR="003F167D" w:rsidRPr="003F167D" w:rsidRDefault="003F167D" w:rsidP="003F167D">
      <w:pPr>
        <w:pStyle w:val="Odsekzoznamu"/>
        <w:numPr>
          <w:ilvl w:val="1"/>
          <w:numId w:val="7"/>
        </w:numPr>
        <w:spacing w:after="0" w:line="240" w:lineRule="auto"/>
        <w:ind w:left="567" w:hanging="567"/>
        <w:contextualSpacing w:val="0"/>
        <w:jc w:val="both"/>
        <w:rPr>
          <w:rFonts w:ascii="Garamond" w:hAnsi="Garamond"/>
          <w:sz w:val="20"/>
          <w:szCs w:val="20"/>
        </w:rPr>
      </w:pPr>
      <w:r w:rsidRPr="003F167D">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118C6E0B" w14:textId="77777777" w:rsidR="003F167D" w:rsidRPr="003F167D" w:rsidRDefault="003F167D" w:rsidP="003F167D">
      <w:pPr>
        <w:pStyle w:val="Bezriadkovania1"/>
        <w:tabs>
          <w:tab w:val="left" w:pos="567"/>
        </w:tabs>
        <w:ind w:left="567"/>
        <w:rPr>
          <w:rFonts w:ascii="Garamond" w:hAnsi="Garamond"/>
          <w:sz w:val="20"/>
          <w:szCs w:val="20"/>
        </w:rPr>
      </w:pPr>
    </w:p>
    <w:p w14:paraId="53664701" w14:textId="77777777" w:rsidR="003F167D" w:rsidRPr="003F167D" w:rsidRDefault="003F167D" w:rsidP="003F167D">
      <w:pPr>
        <w:pStyle w:val="Bezriadkovania1"/>
        <w:tabs>
          <w:tab w:val="left" w:pos="567"/>
        </w:tabs>
        <w:ind w:left="567"/>
        <w:rPr>
          <w:rFonts w:ascii="Garamond" w:hAnsi="Garamond"/>
          <w:sz w:val="20"/>
          <w:szCs w:val="20"/>
        </w:rPr>
      </w:pPr>
      <w:r w:rsidRPr="003F167D">
        <w:rPr>
          <w:rFonts w:ascii="Garamond" w:hAnsi="Garamond"/>
          <w:sz w:val="20"/>
          <w:szCs w:val="20"/>
        </w:rPr>
        <w:t>Kupujúci:</w:t>
      </w:r>
    </w:p>
    <w:p w14:paraId="15BED53F" w14:textId="77777777" w:rsidR="003F167D" w:rsidRPr="003F167D" w:rsidRDefault="003F167D" w:rsidP="003F167D">
      <w:pPr>
        <w:pStyle w:val="Odsekzoznamu"/>
        <w:tabs>
          <w:tab w:val="left" w:pos="567"/>
        </w:tabs>
        <w:ind w:left="709" w:hanging="567"/>
        <w:jc w:val="both"/>
        <w:rPr>
          <w:rFonts w:ascii="Garamond" w:eastAsia="Calibri" w:hAnsi="Garamond"/>
          <w:b/>
          <w:bCs/>
          <w:sz w:val="20"/>
          <w:szCs w:val="20"/>
        </w:rPr>
      </w:pPr>
      <w:r w:rsidRPr="003F167D">
        <w:rPr>
          <w:rFonts w:ascii="Garamond" w:hAnsi="Garamond" w:cs="Arial"/>
          <w:sz w:val="20"/>
          <w:szCs w:val="20"/>
        </w:rPr>
        <w:tab/>
      </w:r>
      <w:r w:rsidRPr="003F167D">
        <w:rPr>
          <w:rFonts w:ascii="Garamond" w:eastAsia="Calibri" w:hAnsi="Garamond"/>
          <w:b/>
          <w:bCs/>
          <w:sz w:val="20"/>
          <w:szCs w:val="20"/>
        </w:rPr>
        <w:t xml:space="preserve">Dopravný podnik Bratislava, akciová spoločnosť </w:t>
      </w:r>
    </w:p>
    <w:p w14:paraId="55078A3B" w14:textId="77777777" w:rsidR="003F167D" w:rsidRPr="003F167D" w:rsidRDefault="003F167D" w:rsidP="003F167D">
      <w:pPr>
        <w:pStyle w:val="Odsekzoznamu"/>
        <w:tabs>
          <w:tab w:val="left" w:pos="567"/>
        </w:tabs>
        <w:ind w:left="709" w:hanging="567"/>
        <w:jc w:val="both"/>
        <w:rPr>
          <w:rFonts w:ascii="Garamond" w:eastAsia="Calibri" w:hAnsi="Garamond"/>
          <w:sz w:val="20"/>
          <w:szCs w:val="20"/>
        </w:rPr>
      </w:pPr>
      <w:r w:rsidRPr="003F167D">
        <w:rPr>
          <w:rFonts w:ascii="Garamond" w:eastAsia="Calibri" w:hAnsi="Garamond"/>
          <w:sz w:val="20"/>
          <w:szCs w:val="20"/>
        </w:rPr>
        <w:tab/>
        <w:t>Olejkárska 1, 814 52 Bratislava</w:t>
      </w:r>
    </w:p>
    <w:p w14:paraId="1D4EEA0E" w14:textId="77777777" w:rsidR="003F167D" w:rsidRPr="003F167D" w:rsidRDefault="003F167D" w:rsidP="003F167D">
      <w:pPr>
        <w:pStyle w:val="Odsekzoznamu"/>
        <w:tabs>
          <w:tab w:val="left" w:pos="567"/>
        </w:tabs>
        <w:ind w:left="709" w:hanging="567"/>
        <w:jc w:val="both"/>
        <w:rPr>
          <w:rFonts w:ascii="Garamond" w:hAnsi="Garamond"/>
          <w:bCs/>
          <w:sz w:val="20"/>
          <w:szCs w:val="20"/>
        </w:rPr>
      </w:pPr>
      <w:r w:rsidRPr="003F167D">
        <w:rPr>
          <w:rFonts w:ascii="Garamond" w:hAnsi="Garamond" w:cs="Arial"/>
          <w:sz w:val="20"/>
          <w:szCs w:val="20"/>
        </w:rPr>
        <w:tab/>
      </w:r>
      <w:r w:rsidRPr="003F167D">
        <w:rPr>
          <w:rFonts w:ascii="Garamond" w:hAnsi="Garamond"/>
          <w:sz w:val="20"/>
          <w:szCs w:val="20"/>
        </w:rPr>
        <w:t xml:space="preserve">k rukám: </w:t>
      </w:r>
      <w:r w:rsidRPr="003F167D">
        <w:rPr>
          <w:rFonts w:ascii="Garamond" w:eastAsia="Calibri" w:hAnsi="Garamond"/>
          <w:sz w:val="20"/>
          <w:szCs w:val="20"/>
        </w:rPr>
        <w:t>Mgr. Alexandra Hushegyi</w:t>
      </w:r>
      <w:r w:rsidRPr="003F167D">
        <w:rPr>
          <w:rFonts w:ascii="Garamond" w:hAnsi="Garamond"/>
          <w:sz w:val="20"/>
          <w:szCs w:val="20"/>
        </w:rPr>
        <w:tab/>
      </w:r>
      <w:r w:rsidRPr="003F167D">
        <w:rPr>
          <w:rFonts w:ascii="Garamond" w:hAnsi="Garamond"/>
          <w:sz w:val="20"/>
          <w:szCs w:val="20"/>
        </w:rPr>
        <w:tab/>
      </w:r>
    </w:p>
    <w:p w14:paraId="7775CEC9" w14:textId="77777777" w:rsidR="003F167D" w:rsidRPr="003F167D" w:rsidRDefault="003F167D" w:rsidP="003F167D">
      <w:pPr>
        <w:spacing w:after="120"/>
        <w:ind w:left="567" w:hanging="567"/>
        <w:jc w:val="both"/>
        <w:rPr>
          <w:rFonts w:ascii="Garamond" w:hAnsi="Garamond"/>
          <w:sz w:val="20"/>
          <w:szCs w:val="20"/>
        </w:rPr>
      </w:pPr>
      <w:r w:rsidRPr="003F167D">
        <w:rPr>
          <w:rFonts w:ascii="Garamond" w:hAnsi="Garamond"/>
          <w:sz w:val="20"/>
          <w:szCs w:val="20"/>
        </w:rPr>
        <w:t xml:space="preserve">  </w:t>
      </w:r>
      <w:r w:rsidRPr="003F167D">
        <w:rPr>
          <w:rFonts w:ascii="Garamond" w:hAnsi="Garamond"/>
          <w:sz w:val="20"/>
          <w:szCs w:val="20"/>
        </w:rPr>
        <w:tab/>
        <w:t xml:space="preserve">email: </w:t>
      </w:r>
      <w:hyperlink r:id="rId15" w:history="1">
        <w:r w:rsidRPr="003F167D">
          <w:rPr>
            <w:rStyle w:val="Hypertextovprepojenie"/>
            <w:rFonts w:ascii="Garamond" w:eastAsia="Calibri" w:hAnsi="Garamond"/>
            <w:sz w:val="20"/>
            <w:szCs w:val="20"/>
          </w:rPr>
          <w:t>hushegyi.alexandra@dpb.sk</w:t>
        </w:r>
      </w:hyperlink>
      <w:r w:rsidRPr="003F167D">
        <w:rPr>
          <w:rFonts w:ascii="Garamond" w:eastAsia="Calibri" w:hAnsi="Garamond"/>
          <w:sz w:val="20"/>
          <w:szCs w:val="20"/>
        </w:rPr>
        <w:t xml:space="preserve"> </w:t>
      </w:r>
    </w:p>
    <w:p w14:paraId="7D8ADB98" w14:textId="77777777" w:rsidR="003F167D" w:rsidRPr="003F167D" w:rsidRDefault="003F167D" w:rsidP="003F167D">
      <w:pPr>
        <w:spacing w:after="120"/>
        <w:ind w:left="567"/>
        <w:jc w:val="both"/>
        <w:rPr>
          <w:rFonts w:ascii="Garamond" w:hAnsi="Garamond"/>
          <w:sz w:val="20"/>
          <w:szCs w:val="20"/>
        </w:rPr>
      </w:pPr>
      <w:r w:rsidRPr="003F167D">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r w:rsidRPr="003F167D">
        <w:rPr>
          <w:rFonts w:ascii="Garamond" w:hAnsi="Garamond"/>
          <w:sz w:val="20"/>
          <w:szCs w:val="20"/>
          <w:lang w:eastAsia="en-GB"/>
        </w:rPr>
        <w:t xml:space="preserve"> </w:t>
      </w:r>
    </w:p>
    <w:p w14:paraId="531749AF" w14:textId="77777777" w:rsidR="003F167D" w:rsidRPr="003F167D" w:rsidRDefault="003F167D" w:rsidP="003F167D">
      <w:pPr>
        <w:pStyle w:val="Odsekzoznamu"/>
        <w:tabs>
          <w:tab w:val="left" w:pos="567"/>
        </w:tabs>
        <w:ind w:left="709" w:hanging="567"/>
        <w:jc w:val="both"/>
        <w:rPr>
          <w:rFonts w:ascii="Garamond" w:hAnsi="Garamond"/>
          <w:sz w:val="20"/>
          <w:szCs w:val="20"/>
          <w:lang w:eastAsia="en-GB"/>
        </w:rPr>
      </w:pPr>
      <w:r w:rsidRPr="003F167D">
        <w:rPr>
          <w:rFonts w:ascii="Garamond" w:hAnsi="Garamond"/>
          <w:sz w:val="20"/>
          <w:szCs w:val="20"/>
          <w:lang w:eastAsia="en-GB"/>
        </w:rPr>
        <w:tab/>
        <w:t xml:space="preserve">Predávajúci: </w:t>
      </w:r>
    </w:p>
    <w:p w14:paraId="3F7294F8" w14:textId="77777777" w:rsidR="003F167D" w:rsidRPr="003F167D" w:rsidRDefault="003F167D" w:rsidP="003F167D">
      <w:pPr>
        <w:pStyle w:val="Odsekzoznamu"/>
        <w:tabs>
          <w:tab w:val="left" w:pos="567"/>
        </w:tabs>
        <w:ind w:left="709" w:hanging="567"/>
        <w:jc w:val="both"/>
        <w:rPr>
          <w:rFonts w:ascii="Garamond" w:eastAsia="Calibri" w:hAnsi="Garamond"/>
          <w:b/>
          <w:sz w:val="20"/>
          <w:szCs w:val="20"/>
        </w:rPr>
      </w:pPr>
      <w:r w:rsidRPr="003F167D">
        <w:rPr>
          <w:rFonts w:ascii="Garamond" w:hAnsi="Garamond" w:cs="Arial"/>
          <w:b/>
          <w:sz w:val="20"/>
          <w:szCs w:val="20"/>
        </w:rPr>
        <w:tab/>
      </w:r>
      <w:r w:rsidRPr="003F167D">
        <w:rPr>
          <w:rFonts w:ascii="Garamond" w:eastAsia="Calibri" w:hAnsi="Garamond"/>
          <w:b/>
          <w:sz w:val="20"/>
          <w:szCs w:val="20"/>
        </w:rPr>
        <w:t>[</w:t>
      </w:r>
      <w:r w:rsidRPr="003F167D">
        <w:rPr>
          <w:rFonts w:ascii="Garamond" w:eastAsia="Calibri" w:hAnsi="Garamond"/>
          <w:b/>
          <w:sz w:val="20"/>
          <w:szCs w:val="20"/>
          <w:highlight w:val="yellow"/>
        </w:rPr>
        <w:t>doplniť</w:t>
      </w:r>
      <w:r w:rsidRPr="003F167D">
        <w:rPr>
          <w:rFonts w:ascii="Garamond" w:eastAsia="Calibri" w:hAnsi="Garamond"/>
          <w:b/>
          <w:sz w:val="20"/>
          <w:szCs w:val="20"/>
        </w:rPr>
        <w:t>]</w:t>
      </w:r>
    </w:p>
    <w:p w14:paraId="29C9B221" w14:textId="77777777" w:rsidR="003F167D" w:rsidRPr="003F167D" w:rsidRDefault="003F167D" w:rsidP="003F167D">
      <w:pPr>
        <w:pStyle w:val="Odsekzoznamu"/>
        <w:tabs>
          <w:tab w:val="left" w:pos="567"/>
        </w:tabs>
        <w:ind w:left="709" w:hanging="567"/>
        <w:jc w:val="both"/>
        <w:rPr>
          <w:rFonts w:ascii="Garamond" w:eastAsia="Calibri" w:hAnsi="Garamond"/>
          <w:sz w:val="20"/>
          <w:szCs w:val="20"/>
        </w:rPr>
      </w:pPr>
      <w:r w:rsidRPr="003F167D">
        <w:rPr>
          <w:rFonts w:ascii="Garamond" w:eastAsia="Calibri" w:hAnsi="Garamond"/>
          <w:sz w:val="20"/>
          <w:szCs w:val="20"/>
        </w:rPr>
        <w:tab/>
        <w:t>[</w:t>
      </w:r>
      <w:r w:rsidRPr="003F167D">
        <w:rPr>
          <w:rFonts w:ascii="Garamond" w:eastAsia="Calibri" w:hAnsi="Garamond"/>
          <w:sz w:val="20"/>
          <w:szCs w:val="20"/>
          <w:highlight w:val="yellow"/>
        </w:rPr>
        <w:t>doplniť</w:t>
      </w:r>
      <w:r w:rsidRPr="003F167D">
        <w:rPr>
          <w:rFonts w:ascii="Garamond" w:eastAsia="Calibri" w:hAnsi="Garamond"/>
          <w:sz w:val="20"/>
          <w:szCs w:val="20"/>
        </w:rPr>
        <w:t>]</w:t>
      </w:r>
      <w:r w:rsidRPr="003F167D">
        <w:rPr>
          <w:rFonts w:ascii="Garamond" w:eastAsia="Calibri" w:hAnsi="Garamond"/>
          <w:sz w:val="20"/>
          <w:szCs w:val="20"/>
        </w:rPr>
        <w:tab/>
      </w:r>
    </w:p>
    <w:p w14:paraId="39C37321" w14:textId="77777777" w:rsidR="003F167D" w:rsidRPr="003F167D" w:rsidRDefault="003F167D" w:rsidP="003F167D">
      <w:pPr>
        <w:pStyle w:val="Odsekzoznamu"/>
        <w:tabs>
          <w:tab w:val="left" w:pos="567"/>
        </w:tabs>
        <w:ind w:left="709" w:hanging="567"/>
        <w:jc w:val="both"/>
        <w:rPr>
          <w:rFonts w:ascii="Garamond" w:hAnsi="Garamond"/>
          <w:bCs/>
          <w:sz w:val="20"/>
          <w:szCs w:val="20"/>
        </w:rPr>
      </w:pPr>
      <w:r w:rsidRPr="003F167D">
        <w:rPr>
          <w:rFonts w:ascii="Garamond" w:hAnsi="Garamond" w:cs="Arial"/>
          <w:sz w:val="20"/>
          <w:szCs w:val="20"/>
        </w:rPr>
        <w:tab/>
      </w:r>
      <w:r w:rsidRPr="003F167D">
        <w:rPr>
          <w:rFonts w:ascii="Garamond" w:hAnsi="Garamond"/>
          <w:sz w:val="20"/>
          <w:szCs w:val="20"/>
        </w:rPr>
        <w:t xml:space="preserve">k rukám: </w:t>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w:t>
      </w:r>
      <w:r w:rsidRPr="003F167D">
        <w:rPr>
          <w:rFonts w:ascii="Garamond" w:hAnsi="Garamond"/>
          <w:sz w:val="20"/>
          <w:szCs w:val="20"/>
        </w:rPr>
        <w:tab/>
      </w:r>
      <w:r w:rsidRPr="003F167D">
        <w:rPr>
          <w:rFonts w:ascii="Garamond" w:hAnsi="Garamond"/>
          <w:sz w:val="20"/>
          <w:szCs w:val="20"/>
        </w:rPr>
        <w:tab/>
      </w:r>
    </w:p>
    <w:p w14:paraId="1A249C59" w14:textId="77777777" w:rsidR="003F167D" w:rsidRPr="003F167D" w:rsidRDefault="003F167D" w:rsidP="003F167D">
      <w:pPr>
        <w:spacing w:after="120"/>
        <w:ind w:left="567" w:hanging="567"/>
        <w:jc w:val="both"/>
        <w:rPr>
          <w:rFonts w:ascii="Garamond" w:hAnsi="Garamond"/>
          <w:sz w:val="20"/>
          <w:szCs w:val="20"/>
        </w:rPr>
      </w:pPr>
      <w:r w:rsidRPr="003F167D">
        <w:rPr>
          <w:rFonts w:ascii="Garamond" w:hAnsi="Garamond"/>
          <w:sz w:val="20"/>
          <w:szCs w:val="20"/>
        </w:rPr>
        <w:t xml:space="preserve">  </w:t>
      </w:r>
      <w:r w:rsidRPr="003F167D">
        <w:rPr>
          <w:rFonts w:ascii="Garamond" w:hAnsi="Garamond"/>
          <w:sz w:val="20"/>
          <w:szCs w:val="20"/>
        </w:rPr>
        <w:tab/>
        <w:t xml:space="preserve">email: </w:t>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w:t>
      </w:r>
    </w:p>
    <w:p w14:paraId="098EB044" w14:textId="77777777" w:rsidR="003F167D" w:rsidRPr="003F167D" w:rsidRDefault="003F167D" w:rsidP="003F167D">
      <w:pPr>
        <w:pStyle w:val="Odsekzoznamu"/>
        <w:tabs>
          <w:tab w:val="left" w:pos="567"/>
        </w:tabs>
        <w:ind w:left="709" w:hanging="567"/>
        <w:jc w:val="both"/>
        <w:rPr>
          <w:rFonts w:ascii="Garamond" w:hAnsi="Garamond"/>
          <w:sz w:val="20"/>
          <w:szCs w:val="20"/>
        </w:rPr>
      </w:pPr>
      <w:r w:rsidRPr="003F167D">
        <w:rPr>
          <w:rFonts w:ascii="Garamond" w:eastAsia="Calibri" w:hAnsi="Garamond"/>
          <w:sz w:val="20"/>
          <w:szCs w:val="20"/>
        </w:rPr>
        <w:t xml:space="preserve"> </w:t>
      </w:r>
      <w:r w:rsidRPr="003F167D">
        <w:rPr>
          <w:rFonts w:ascii="Garamond" w:hAnsi="Garamond"/>
          <w:sz w:val="20"/>
          <w:szCs w:val="20"/>
        </w:rPr>
        <w:tab/>
        <w:t>Oznámenie nadobúda účinnosť okamihom jeho prevzatia a má sa za prevzaté:</w:t>
      </w:r>
    </w:p>
    <w:p w14:paraId="420CE171" w14:textId="77777777" w:rsidR="003F167D" w:rsidRPr="003F167D" w:rsidRDefault="003F167D" w:rsidP="003F167D">
      <w:pPr>
        <w:pStyle w:val="Odsekzoznamu"/>
        <w:numPr>
          <w:ilvl w:val="2"/>
          <w:numId w:val="7"/>
        </w:numPr>
        <w:spacing w:after="0" w:line="240" w:lineRule="auto"/>
        <w:ind w:left="993" w:hanging="426"/>
        <w:contextualSpacing w:val="0"/>
        <w:jc w:val="both"/>
        <w:rPr>
          <w:rFonts w:ascii="Garamond" w:hAnsi="Garamond"/>
          <w:sz w:val="20"/>
          <w:szCs w:val="20"/>
        </w:rPr>
      </w:pPr>
      <w:r w:rsidRPr="003F167D">
        <w:rPr>
          <w:rFonts w:ascii="Garamond" w:hAnsi="Garamond"/>
          <w:sz w:val="20"/>
          <w:szCs w:val="20"/>
        </w:rPr>
        <w:t>v čase jeho doručenia (alebo odmietnutia jeho prevzatia), pokiaľ sa doručuje osobne alebo kuriérom; alebo</w:t>
      </w:r>
    </w:p>
    <w:p w14:paraId="0331837F" w14:textId="77777777" w:rsidR="003F167D" w:rsidRPr="003F167D" w:rsidRDefault="003F167D" w:rsidP="003F167D">
      <w:pPr>
        <w:pStyle w:val="Odsekzoznamu"/>
        <w:numPr>
          <w:ilvl w:val="2"/>
          <w:numId w:val="7"/>
        </w:numPr>
        <w:spacing w:after="0" w:line="240" w:lineRule="auto"/>
        <w:ind w:left="993" w:hanging="426"/>
        <w:contextualSpacing w:val="0"/>
        <w:jc w:val="both"/>
        <w:rPr>
          <w:rFonts w:ascii="Garamond" w:hAnsi="Garamond"/>
          <w:sz w:val="20"/>
          <w:szCs w:val="20"/>
        </w:rPr>
      </w:pPr>
      <w:r w:rsidRPr="003F167D">
        <w:rPr>
          <w:rFonts w:ascii="Garamond" w:hAnsi="Garamond"/>
          <w:sz w:val="20"/>
          <w:szCs w:val="20"/>
        </w:rPr>
        <w:t>v čase jeho doručenia, ale najneskôr v 5. (piaty) deň po jeho odoslaní, pokiaľ sa doručuje ako poštová zásielka prvej triedy s uhradeným poštovným; alebo</w:t>
      </w:r>
    </w:p>
    <w:p w14:paraId="1D8E51A4" w14:textId="77777777" w:rsidR="003F167D" w:rsidRPr="003F167D" w:rsidRDefault="003F167D" w:rsidP="003F167D">
      <w:pPr>
        <w:pStyle w:val="Odsekzoznamu"/>
        <w:numPr>
          <w:ilvl w:val="2"/>
          <w:numId w:val="7"/>
        </w:numPr>
        <w:spacing w:after="0" w:line="240" w:lineRule="auto"/>
        <w:ind w:left="993" w:hanging="426"/>
        <w:contextualSpacing w:val="0"/>
        <w:jc w:val="both"/>
        <w:rPr>
          <w:rFonts w:ascii="Garamond" w:hAnsi="Garamond"/>
          <w:sz w:val="20"/>
          <w:szCs w:val="20"/>
        </w:rPr>
      </w:pPr>
      <w:r w:rsidRPr="003F167D">
        <w:rPr>
          <w:rFonts w:ascii="Garamond" w:hAnsi="Garamond"/>
          <w:sz w:val="20"/>
          <w:szCs w:val="20"/>
        </w:rPr>
        <w:t>v čase jeho doručenia, ale najneskôr nasledujúci deň po jeho odoslaní, pokiaľ sa doručuje prostredníctvom elektronickej pošty.</w:t>
      </w:r>
    </w:p>
    <w:p w14:paraId="77DEC463" w14:textId="77777777" w:rsidR="003F167D" w:rsidRPr="003F167D" w:rsidRDefault="003F167D" w:rsidP="003F167D">
      <w:pPr>
        <w:pStyle w:val="Odsekzoznamu"/>
        <w:numPr>
          <w:ilvl w:val="1"/>
          <w:numId w:val="7"/>
        </w:numPr>
        <w:spacing w:after="0" w:line="240" w:lineRule="auto"/>
        <w:ind w:left="567" w:hanging="567"/>
        <w:contextualSpacing w:val="0"/>
        <w:jc w:val="both"/>
        <w:rPr>
          <w:rFonts w:ascii="Garamond" w:hAnsi="Garamond"/>
          <w:sz w:val="20"/>
          <w:szCs w:val="20"/>
        </w:rPr>
      </w:pPr>
      <w:r w:rsidRPr="003F167D">
        <w:rPr>
          <w:rFonts w:ascii="Garamond" w:hAnsi="Garamond"/>
          <w:sz w:val="20"/>
          <w:szCs w:val="20"/>
        </w:rPr>
        <w:t>V prípade</w:t>
      </w:r>
      <w:r w:rsidRPr="003F167D">
        <w:rPr>
          <w:rFonts w:ascii="Garamond" w:hAnsi="Garamond"/>
          <w:b/>
          <w:sz w:val="20"/>
          <w:szCs w:val="20"/>
        </w:rPr>
        <w:t xml:space="preserve"> </w:t>
      </w:r>
      <w:r w:rsidRPr="003F167D">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38210992" w14:textId="77777777" w:rsidR="003F167D" w:rsidRPr="003F167D" w:rsidRDefault="003F167D" w:rsidP="003F167D">
      <w:pPr>
        <w:pStyle w:val="Odsekzoznamu"/>
        <w:ind w:left="567"/>
        <w:jc w:val="both"/>
        <w:rPr>
          <w:rFonts w:ascii="Garamond" w:hAnsi="Garamond"/>
          <w:sz w:val="20"/>
          <w:szCs w:val="20"/>
        </w:rPr>
      </w:pPr>
    </w:p>
    <w:p w14:paraId="6678E667" w14:textId="77777777" w:rsidR="003F167D" w:rsidRPr="003F167D" w:rsidRDefault="003F167D" w:rsidP="003F167D">
      <w:pPr>
        <w:pStyle w:val="Odsekzoznamu"/>
        <w:numPr>
          <w:ilvl w:val="1"/>
          <w:numId w:val="7"/>
        </w:numPr>
        <w:spacing w:after="0" w:line="240" w:lineRule="auto"/>
        <w:ind w:left="567" w:hanging="567"/>
        <w:contextualSpacing w:val="0"/>
        <w:jc w:val="both"/>
        <w:rPr>
          <w:rFonts w:ascii="Garamond" w:hAnsi="Garamond"/>
          <w:sz w:val="20"/>
          <w:szCs w:val="20"/>
        </w:rPr>
      </w:pPr>
      <w:r w:rsidRPr="003F167D">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472BD861" w14:textId="77777777" w:rsidR="003F167D" w:rsidRPr="003F167D" w:rsidRDefault="003F167D" w:rsidP="003F167D">
      <w:pPr>
        <w:pStyle w:val="Odsekzoznamu"/>
        <w:ind w:left="567"/>
        <w:jc w:val="both"/>
        <w:rPr>
          <w:rFonts w:ascii="Garamond" w:hAnsi="Garamond"/>
          <w:sz w:val="20"/>
          <w:szCs w:val="20"/>
        </w:rPr>
      </w:pPr>
    </w:p>
    <w:p w14:paraId="7818EEB5" w14:textId="77777777" w:rsidR="003F167D" w:rsidRPr="003F167D" w:rsidRDefault="003F167D" w:rsidP="003F167D">
      <w:pPr>
        <w:pStyle w:val="Odsekzoznamu"/>
        <w:numPr>
          <w:ilvl w:val="1"/>
          <w:numId w:val="7"/>
        </w:numPr>
        <w:spacing w:after="0" w:line="240" w:lineRule="auto"/>
        <w:ind w:left="567" w:hanging="567"/>
        <w:contextualSpacing w:val="0"/>
        <w:jc w:val="both"/>
        <w:rPr>
          <w:rFonts w:ascii="Garamond" w:hAnsi="Garamond"/>
          <w:sz w:val="20"/>
          <w:szCs w:val="20"/>
        </w:rPr>
      </w:pPr>
      <w:r w:rsidRPr="003F167D">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6F8A7E0D" w14:textId="77777777" w:rsidR="003F167D" w:rsidRPr="003F167D" w:rsidRDefault="003F167D" w:rsidP="003F167D">
      <w:pPr>
        <w:pStyle w:val="Odsekzoznamu"/>
        <w:rPr>
          <w:rFonts w:ascii="Garamond" w:hAnsi="Garamond"/>
          <w:sz w:val="20"/>
          <w:szCs w:val="20"/>
        </w:rPr>
      </w:pPr>
    </w:p>
    <w:p w14:paraId="2F12B2EF" w14:textId="77777777" w:rsidR="003F167D" w:rsidRPr="003F167D" w:rsidRDefault="003F167D" w:rsidP="003F167D">
      <w:pPr>
        <w:pStyle w:val="Odsekzoznamu"/>
        <w:numPr>
          <w:ilvl w:val="1"/>
          <w:numId w:val="7"/>
        </w:numPr>
        <w:spacing w:after="0" w:line="240" w:lineRule="auto"/>
        <w:ind w:left="567" w:hanging="567"/>
        <w:contextualSpacing w:val="0"/>
        <w:jc w:val="both"/>
        <w:rPr>
          <w:rFonts w:ascii="Garamond" w:hAnsi="Garamond"/>
          <w:sz w:val="20"/>
          <w:szCs w:val="20"/>
        </w:rPr>
      </w:pPr>
      <w:r w:rsidRPr="003F167D">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7B673830" w14:textId="77777777" w:rsidR="003F167D" w:rsidRPr="003F167D" w:rsidRDefault="003F167D" w:rsidP="003F167D">
      <w:pPr>
        <w:pStyle w:val="Odsekzoznamu"/>
        <w:rPr>
          <w:rFonts w:ascii="Garamond" w:hAnsi="Garamond"/>
          <w:sz w:val="20"/>
          <w:szCs w:val="20"/>
        </w:rPr>
      </w:pPr>
    </w:p>
    <w:p w14:paraId="41E38093" w14:textId="77777777" w:rsidR="003F167D" w:rsidRPr="003F167D" w:rsidRDefault="003F167D" w:rsidP="003F167D">
      <w:pPr>
        <w:pStyle w:val="Odsekzoznamu"/>
        <w:numPr>
          <w:ilvl w:val="1"/>
          <w:numId w:val="7"/>
        </w:numPr>
        <w:spacing w:after="0" w:line="240" w:lineRule="auto"/>
        <w:ind w:left="567" w:hanging="567"/>
        <w:contextualSpacing w:val="0"/>
        <w:jc w:val="both"/>
        <w:rPr>
          <w:rFonts w:ascii="Garamond" w:hAnsi="Garamond"/>
          <w:sz w:val="20"/>
          <w:szCs w:val="20"/>
        </w:rPr>
      </w:pPr>
      <w:r w:rsidRPr="003F167D">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4FC85A0C" w14:textId="77777777" w:rsidR="003F167D" w:rsidRPr="003F167D" w:rsidRDefault="003F167D" w:rsidP="003F167D">
      <w:pPr>
        <w:pStyle w:val="Odsekzoznamu"/>
        <w:rPr>
          <w:rFonts w:ascii="Garamond" w:hAnsi="Garamond"/>
          <w:sz w:val="20"/>
          <w:szCs w:val="20"/>
        </w:rPr>
      </w:pPr>
    </w:p>
    <w:p w14:paraId="5433659C" w14:textId="77777777" w:rsidR="003F167D" w:rsidRPr="003F167D" w:rsidRDefault="003F167D" w:rsidP="003F167D">
      <w:pPr>
        <w:pStyle w:val="Odsekzoznamu"/>
        <w:numPr>
          <w:ilvl w:val="1"/>
          <w:numId w:val="7"/>
        </w:numPr>
        <w:spacing w:after="0" w:line="240" w:lineRule="auto"/>
        <w:ind w:left="567" w:hanging="567"/>
        <w:contextualSpacing w:val="0"/>
        <w:jc w:val="both"/>
        <w:rPr>
          <w:rFonts w:ascii="Garamond" w:hAnsi="Garamond"/>
          <w:sz w:val="20"/>
          <w:szCs w:val="20"/>
        </w:rPr>
      </w:pPr>
      <w:r w:rsidRPr="003F167D">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52CDF70D" w14:textId="77777777" w:rsidR="003F167D" w:rsidRPr="003F167D" w:rsidRDefault="003F167D" w:rsidP="003F167D">
      <w:pPr>
        <w:pStyle w:val="Odsekzoznamu"/>
        <w:rPr>
          <w:rFonts w:ascii="Garamond" w:hAnsi="Garamond"/>
          <w:sz w:val="20"/>
          <w:szCs w:val="20"/>
        </w:rPr>
      </w:pPr>
    </w:p>
    <w:p w14:paraId="428B7E58" w14:textId="77777777" w:rsidR="003F167D" w:rsidRPr="003F167D" w:rsidRDefault="003F167D" w:rsidP="003F167D">
      <w:pPr>
        <w:pStyle w:val="Odsekzoznamu"/>
        <w:numPr>
          <w:ilvl w:val="1"/>
          <w:numId w:val="7"/>
        </w:numPr>
        <w:spacing w:after="0" w:line="240" w:lineRule="auto"/>
        <w:ind w:left="567" w:hanging="567"/>
        <w:contextualSpacing w:val="0"/>
        <w:jc w:val="both"/>
        <w:rPr>
          <w:rFonts w:ascii="Garamond" w:hAnsi="Garamond"/>
          <w:sz w:val="20"/>
          <w:szCs w:val="20"/>
        </w:rPr>
      </w:pPr>
      <w:r w:rsidRPr="003F167D">
        <w:rPr>
          <w:rFonts w:ascii="Garamond" w:hAnsi="Garamond"/>
          <w:sz w:val="20"/>
          <w:szCs w:val="20"/>
        </w:rPr>
        <w:t>Táto zmluva nadobúda platnosť dňom jej podpisu obidvoma zmluvnými stranami a účinnosť dňom nasledujúcim po dni jej zverejnenia.</w:t>
      </w:r>
    </w:p>
    <w:p w14:paraId="7C7AE0E3" w14:textId="77777777" w:rsidR="003F167D" w:rsidRPr="003F167D" w:rsidRDefault="003F167D" w:rsidP="003F167D">
      <w:pPr>
        <w:pStyle w:val="Odsekzoznamu"/>
        <w:rPr>
          <w:rFonts w:ascii="Garamond" w:hAnsi="Garamond"/>
          <w:sz w:val="20"/>
          <w:szCs w:val="20"/>
        </w:rPr>
      </w:pPr>
    </w:p>
    <w:p w14:paraId="11126C63" w14:textId="77777777" w:rsidR="003F167D" w:rsidRPr="003F167D" w:rsidRDefault="003F167D" w:rsidP="003F167D">
      <w:pPr>
        <w:pStyle w:val="Odsekzoznamu"/>
        <w:numPr>
          <w:ilvl w:val="1"/>
          <w:numId w:val="7"/>
        </w:numPr>
        <w:spacing w:after="0" w:line="240" w:lineRule="auto"/>
        <w:ind w:left="567" w:hanging="567"/>
        <w:contextualSpacing w:val="0"/>
        <w:jc w:val="both"/>
        <w:rPr>
          <w:rFonts w:ascii="Garamond" w:hAnsi="Garamond"/>
          <w:sz w:val="20"/>
          <w:szCs w:val="20"/>
        </w:rPr>
      </w:pPr>
      <w:r w:rsidRPr="003F167D">
        <w:rPr>
          <w:rFonts w:ascii="Garamond" w:hAnsi="Garamond"/>
          <w:sz w:val="20"/>
          <w:szCs w:val="20"/>
        </w:rPr>
        <w:t xml:space="preserve">Táto zmluva je vyhotovená v troch (3) rovnopisoch s platnosťou originálu, dva (2) rovnopisy zostanú kupujúcemu a jeden (1) rovnopis zostane predávajúcemu.   </w:t>
      </w:r>
    </w:p>
    <w:p w14:paraId="0AD4D8A0" w14:textId="77777777" w:rsidR="003F167D" w:rsidRPr="003F167D" w:rsidRDefault="003F167D" w:rsidP="003F167D">
      <w:pPr>
        <w:pStyle w:val="Odsekzoznamu"/>
        <w:rPr>
          <w:rFonts w:ascii="Garamond" w:hAnsi="Garamond"/>
          <w:sz w:val="20"/>
          <w:szCs w:val="20"/>
        </w:rPr>
      </w:pPr>
    </w:p>
    <w:p w14:paraId="2287309E" w14:textId="77777777" w:rsidR="003F167D" w:rsidRPr="003F167D" w:rsidRDefault="003F167D" w:rsidP="003F167D">
      <w:pPr>
        <w:pStyle w:val="Odsekzoznamu"/>
        <w:numPr>
          <w:ilvl w:val="1"/>
          <w:numId w:val="7"/>
        </w:numPr>
        <w:spacing w:after="0" w:line="240" w:lineRule="auto"/>
        <w:ind w:left="567" w:hanging="567"/>
        <w:contextualSpacing w:val="0"/>
        <w:jc w:val="both"/>
        <w:rPr>
          <w:rFonts w:ascii="Garamond" w:hAnsi="Garamond"/>
          <w:sz w:val="20"/>
          <w:szCs w:val="20"/>
        </w:rPr>
      </w:pPr>
      <w:r w:rsidRPr="003F167D">
        <w:rPr>
          <w:rFonts w:ascii="Garamond" w:hAnsi="Garamond"/>
          <w:sz w:val="20"/>
          <w:szCs w:val="20"/>
        </w:rPr>
        <w:t>Zmluva má nasledujúce prílohy, ktoré tvoria jej neoddeliteľnú súčasť:</w:t>
      </w:r>
    </w:p>
    <w:p w14:paraId="3760E39B" w14:textId="77777777" w:rsidR="003F167D" w:rsidRPr="003F167D" w:rsidRDefault="003F167D" w:rsidP="003F167D">
      <w:pPr>
        <w:pStyle w:val="Odsekzoznamu"/>
        <w:rPr>
          <w:rFonts w:ascii="Garamond" w:hAnsi="Garamond"/>
          <w:sz w:val="20"/>
          <w:szCs w:val="20"/>
        </w:rPr>
      </w:pPr>
    </w:p>
    <w:p w14:paraId="1B0892B8" w14:textId="77777777" w:rsidR="003F167D" w:rsidRPr="003F167D" w:rsidRDefault="003F167D" w:rsidP="003F167D">
      <w:pPr>
        <w:pStyle w:val="Odsekzoznamu"/>
        <w:ind w:left="567"/>
        <w:jc w:val="both"/>
        <w:rPr>
          <w:rFonts w:ascii="Garamond" w:hAnsi="Garamond"/>
          <w:sz w:val="20"/>
          <w:szCs w:val="20"/>
        </w:rPr>
      </w:pPr>
      <w:r w:rsidRPr="003F167D">
        <w:rPr>
          <w:rFonts w:ascii="Garamond" w:hAnsi="Garamond"/>
          <w:sz w:val="20"/>
          <w:szCs w:val="20"/>
        </w:rPr>
        <w:t>Príloha č. 1:</w:t>
      </w:r>
      <w:r w:rsidRPr="003F167D">
        <w:rPr>
          <w:rFonts w:ascii="Garamond" w:hAnsi="Garamond"/>
          <w:sz w:val="20"/>
          <w:szCs w:val="20"/>
        </w:rPr>
        <w:tab/>
        <w:t xml:space="preserve"> Predmet zákazky a kúpna cena</w:t>
      </w:r>
    </w:p>
    <w:p w14:paraId="32F1556A" w14:textId="77777777" w:rsidR="003F167D" w:rsidRPr="003F167D" w:rsidRDefault="003F167D" w:rsidP="003F167D">
      <w:pPr>
        <w:pStyle w:val="Odsekzoznamu"/>
        <w:ind w:left="567"/>
        <w:jc w:val="both"/>
        <w:rPr>
          <w:rFonts w:ascii="Garamond" w:hAnsi="Garamond"/>
          <w:sz w:val="20"/>
          <w:szCs w:val="20"/>
        </w:rPr>
      </w:pPr>
      <w:r w:rsidRPr="003F167D">
        <w:rPr>
          <w:rFonts w:ascii="Garamond" w:hAnsi="Garamond"/>
          <w:sz w:val="20"/>
          <w:szCs w:val="20"/>
        </w:rPr>
        <w:t>Príloha č. 2:</w:t>
      </w:r>
      <w:r w:rsidRPr="003F167D">
        <w:rPr>
          <w:rFonts w:ascii="Garamond" w:hAnsi="Garamond"/>
          <w:sz w:val="20"/>
          <w:szCs w:val="20"/>
        </w:rPr>
        <w:tab/>
        <w:t xml:space="preserve"> Zoznam subdodávateľov</w:t>
      </w:r>
    </w:p>
    <w:p w14:paraId="6F66A2AA" w14:textId="77777777" w:rsidR="003F167D" w:rsidRPr="003F167D" w:rsidRDefault="003F167D" w:rsidP="003F167D">
      <w:pPr>
        <w:tabs>
          <w:tab w:val="center" w:pos="1701"/>
          <w:tab w:val="center" w:pos="5670"/>
        </w:tabs>
        <w:spacing w:line="264" w:lineRule="auto"/>
        <w:jc w:val="both"/>
        <w:rPr>
          <w:rFonts w:ascii="Garamond" w:hAnsi="Garamond"/>
          <w:sz w:val="20"/>
          <w:szCs w:val="20"/>
        </w:rPr>
      </w:pPr>
    </w:p>
    <w:p w14:paraId="4F7B47D2" w14:textId="77777777" w:rsidR="003F167D" w:rsidRPr="003F167D" w:rsidRDefault="003F167D" w:rsidP="003F167D">
      <w:pPr>
        <w:tabs>
          <w:tab w:val="center" w:pos="1701"/>
          <w:tab w:val="center" w:pos="4820"/>
        </w:tabs>
        <w:spacing w:line="264" w:lineRule="auto"/>
        <w:jc w:val="both"/>
        <w:rPr>
          <w:rFonts w:ascii="Garamond" w:hAnsi="Garamond"/>
          <w:sz w:val="20"/>
          <w:szCs w:val="20"/>
        </w:rPr>
      </w:pPr>
      <w:r w:rsidRPr="003F167D">
        <w:rPr>
          <w:rFonts w:ascii="Garamond" w:hAnsi="Garamond"/>
          <w:sz w:val="20"/>
          <w:szCs w:val="20"/>
        </w:rPr>
        <w:t>V </w:t>
      </w:r>
      <w:r w:rsidRPr="003F167D">
        <w:rPr>
          <w:rFonts w:ascii="Garamond" w:eastAsia="Calibri" w:hAnsi="Garamond"/>
          <w:sz w:val="20"/>
          <w:szCs w:val="20"/>
        </w:rPr>
        <w:t>Bratislave</w:t>
      </w:r>
      <w:r w:rsidRPr="003F167D">
        <w:rPr>
          <w:rFonts w:ascii="Garamond" w:hAnsi="Garamond"/>
          <w:sz w:val="20"/>
          <w:szCs w:val="20"/>
        </w:rPr>
        <w:t xml:space="preserve"> dňa </w:t>
      </w:r>
      <w:r w:rsidRPr="003F167D">
        <w:rPr>
          <w:rFonts w:ascii="Garamond" w:eastAsia="Calibri" w:hAnsi="Garamond"/>
          <w:sz w:val="20"/>
          <w:szCs w:val="20"/>
        </w:rPr>
        <w:t>___________</w:t>
      </w:r>
      <w:r w:rsidRPr="003F167D">
        <w:rPr>
          <w:rFonts w:ascii="Garamond" w:hAnsi="Garamond"/>
          <w:sz w:val="20"/>
          <w:szCs w:val="20"/>
        </w:rPr>
        <w:tab/>
      </w:r>
      <w:r w:rsidRPr="003F167D">
        <w:rPr>
          <w:rFonts w:ascii="Garamond" w:hAnsi="Garamond"/>
          <w:sz w:val="20"/>
          <w:szCs w:val="20"/>
        </w:rPr>
        <w:tab/>
        <w:t>V </w:t>
      </w:r>
      <w:r w:rsidRPr="003F167D">
        <w:rPr>
          <w:rFonts w:ascii="Garamond" w:eastAsia="Calibri" w:hAnsi="Garamond"/>
          <w:sz w:val="20"/>
          <w:szCs w:val="20"/>
        </w:rPr>
        <w:t>[</w:t>
      </w:r>
      <w:r w:rsidRPr="003F167D">
        <w:rPr>
          <w:rFonts w:ascii="Garamond" w:eastAsia="Calibri" w:hAnsi="Garamond"/>
          <w:sz w:val="20"/>
          <w:szCs w:val="20"/>
          <w:highlight w:val="yellow"/>
        </w:rPr>
        <w:t>doplniť</w:t>
      </w:r>
      <w:r w:rsidRPr="003F167D">
        <w:rPr>
          <w:rFonts w:ascii="Garamond" w:eastAsia="Calibri" w:hAnsi="Garamond"/>
          <w:sz w:val="20"/>
          <w:szCs w:val="20"/>
        </w:rPr>
        <w:t>]</w:t>
      </w:r>
      <w:r w:rsidRPr="003F167D">
        <w:rPr>
          <w:rFonts w:ascii="Garamond" w:hAnsi="Garamond"/>
          <w:sz w:val="20"/>
          <w:szCs w:val="20"/>
        </w:rPr>
        <w:t xml:space="preserve"> dňa </w:t>
      </w:r>
      <w:r w:rsidRPr="003F167D">
        <w:rPr>
          <w:rFonts w:ascii="Garamond" w:eastAsia="Calibri" w:hAnsi="Garamond"/>
          <w:sz w:val="20"/>
          <w:szCs w:val="20"/>
        </w:rPr>
        <w:t>___________</w:t>
      </w:r>
    </w:p>
    <w:p w14:paraId="477F2B11" w14:textId="77777777" w:rsidR="003F167D" w:rsidRPr="003F167D" w:rsidRDefault="003F167D" w:rsidP="003F167D">
      <w:pPr>
        <w:tabs>
          <w:tab w:val="center" w:pos="1701"/>
          <w:tab w:val="center" w:pos="5670"/>
        </w:tabs>
        <w:spacing w:line="264" w:lineRule="auto"/>
        <w:jc w:val="both"/>
        <w:rPr>
          <w:rFonts w:ascii="Garamond" w:hAnsi="Garamond"/>
          <w:sz w:val="20"/>
          <w:szCs w:val="20"/>
        </w:rPr>
      </w:pPr>
    </w:p>
    <w:p w14:paraId="74A3F49A" w14:textId="77777777" w:rsidR="003F167D" w:rsidRPr="003F167D" w:rsidRDefault="003F167D" w:rsidP="003F167D">
      <w:pPr>
        <w:tabs>
          <w:tab w:val="center" w:pos="1701"/>
          <w:tab w:val="center" w:pos="4820"/>
        </w:tabs>
        <w:spacing w:line="264" w:lineRule="auto"/>
        <w:jc w:val="both"/>
        <w:rPr>
          <w:rFonts w:ascii="Garamond" w:hAnsi="Garamond"/>
          <w:sz w:val="20"/>
          <w:szCs w:val="20"/>
        </w:rPr>
      </w:pPr>
      <w:r w:rsidRPr="003F167D">
        <w:rPr>
          <w:rFonts w:ascii="Garamond" w:hAnsi="Garamond"/>
          <w:sz w:val="20"/>
          <w:szCs w:val="20"/>
        </w:rPr>
        <w:t>Za Kupujúceho:</w:t>
      </w:r>
      <w:r w:rsidRPr="003F167D">
        <w:rPr>
          <w:rFonts w:ascii="Garamond" w:hAnsi="Garamond"/>
          <w:sz w:val="20"/>
          <w:szCs w:val="20"/>
        </w:rPr>
        <w:tab/>
      </w:r>
      <w:r w:rsidRPr="003F167D">
        <w:rPr>
          <w:rFonts w:ascii="Garamond" w:hAnsi="Garamond"/>
          <w:sz w:val="20"/>
          <w:szCs w:val="20"/>
        </w:rPr>
        <w:tab/>
      </w:r>
      <w:r w:rsidRPr="003F167D">
        <w:rPr>
          <w:rFonts w:ascii="Garamond" w:hAnsi="Garamond"/>
          <w:sz w:val="20"/>
          <w:szCs w:val="20"/>
        </w:rPr>
        <w:tab/>
        <w:t>Za Predávajúceho:</w:t>
      </w:r>
    </w:p>
    <w:p w14:paraId="50EBB872" w14:textId="77777777" w:rsidR="003F167D" w:rsidRPr="003F167D" w:rsidRDefault="003F167D" w:rsidP="003F167D">
      <w:pPr>
        <w:tabs>
          <w:tab w:val="center" w:pos="1701"/>
          <w:tab w:val="center" w:pos="5670"/>
        </w:tabs>
        <w:spacing w:line="264" w:lineRule="auto"/>
        <w:jc w:val="both"/>
        <w:rPr>
          <w:rFonts w:ascii="Garamond" w:hAnsi="Garamond"/>
          <w:sz w:val="20"/>
          <w:szCs w:val="20"/>
        </w:rPr>
      </w:pPr>
    </w:p>
    <w:p w14:paraId="7E0FDB08" w14:textId="77777777" w:rsidR="003F167D" w:rsidRPr="003F167D" w:rsidRDefault="003F167D" w:rsidP="003F167D">
      <w:pPr>
        <w:tabs>
          <w:tab w:val="center" w:pos="1701"/>
          <w:tab w:val="center" w:pos="5670"/>
        </w:tabs>
        <w:spacing w:line="264" w:lineRule="auto"/>
        <w:jc w:val="both"/>
        <w:rPr>
          <w:rFonts w:ascii="Garamond" w:hAnsi="Garamond"/>
          <w:sz w:val="20"/>
          <w:szCs w:val="20"/>
        </w:rPr>
      </w:pPr>
    </w:p>
    <w:p w14:paraId="4152B825" w14:textId="77777777" w:rsidR="003F167D" w:rsidRPr="003F167D" w:rsidRDefault="003F167D" w:rsidP="003F167D">
      <w:pPr>
        <w:tabs>
          <w:tab w:val="center" w:pos="1701"/>
          <w:tab w:val="center" w:pos="5670"/>
        </w:tabs>
        <w:spacing w:line="264" w:lineRule="auto"/>
        <w:jc w:val="both"/>
        <w:rPr>
          <w:rFonts w:ascii="Garamond" w:hAnsi="Garamond"/>
          <w:sz w:val="20"/>
          <w:szCs w:val="20"/>
        </w:rPr>
      </w:pPr>
    </w:p>
    <w:p w14:paraId="1D6F2F32" w14:textId="77777777" w:rsidR="003F167D" w:rsidRPr="003F167D" w:rsidRDefault="003F167D" w:rsidP="003F167D">
      <w:pPr>
        <w:tabs>
          <w:tab w:val="center" w:pos="1701"/>
          <w:tab w:val="center" w:pos="5670"/>
        </w:tabs>
        <w:spacing w:line="264" w:lineRule="auto"/>
        <w:jc w:val="both"/>
        <w:rPr>
          <w:rFonts w:ascii="Garamond" w:hAnsi="Garamond"/>
          <w:sz w:val="20"/>
          <w:szCs w:val="20"/>
        </w:rPr>
      </w:pPr>
    </w:p>
    <w:p w14:paraId="4D725D24" w14:textId="77777777" w:rsidR="003F167D" w:rsidRPr="003F167D" w:rsidRDefault="003F167D" w:rsidP="003F167D">
      <w:pPr>
        <w:tabs>
          <w:tab w:val="center" w:pos="1701"/>
          <w:tab w:val="center" w:pos="4820"/>
        </w:tabs>
        <w:spacing w:line="264" w:lineRule="auto"/>
        <w:jc w:val="both"/>
        <w:rPr>
          <w:rFonts w:ascii="Garamond" w:hAnsi="Garamond"/>
          <w:b/>
          <w:sz w:val="20"/>
          <w:szCs w:val="20"/>
        </w:rPr>
      </w:pPr>
      <w:r w:rsidRPr="003F167D">
        <w:rPr>
          <w:rFonts w:ascii="Garamond" w:hAnsi="Garamond"/>
          <w:sz w:val="20"/>
          <w:szCs w:val="20"/>
        </w:rPr>
        <w:t>________________________</w:t>
      </w:r>
      <w:r w:rsidRPr="003F167D">
        <w:rPr>
          <w:rFonts w:ascii="Garamond" w:hAnsi="Garamond"/>
          <w:b/>
          <w:sz w:val="20"/>
          <w:szCs w:val="20"/>
        </w:rPr>
        <w:tab/>
      </w:r>
      <w:r w:rsidRPr="003F167D">
        <w:rPr>
          <w:rFonts w:ascii="Garamond" w:hAnsi="Garamond"/>
          <w:b/>
          <w:sz w:val="20"/>
          <w:szCs w:val="20"/>
        </w:rPr>
        <w:tab/>
        <w:t>________________________</w:t>
      </w:r>
    </w:p>
    <w:p w14:paraId="376C0EF6" w14:textId="77777777" w:rsidR="003F167D" w:rsidRPr="003F167D" w:rsidRDefault="003F167D" w:rsidP="003F167D">
      <w:pPr>
        <w:tabs>
          <w:tab w:val="center" w:pos="1701"/>
          <w:tab w:val="center" w:pos="4820"/>
        </w:tabs>
        <w:spacing w:line="264" w:lineRule="auto"/>
        <w:jc w:val="both"/>
        <w:rPr>
          <w:rFonts w:ascii="Garamond" w:eastAsia="Calibri" w:hAnsi="Garamond"/>
          <w:sz w:val="20"/>
          <w:szCs w:val="20"/>
        </w:rPr>
      </w:pPr>
      <w:r w:rsidRPr="003F167D">
        <w:rPr>
          <w:rFonts w:ascii="Garamond" w:hAnsi="Garamond"/>
          <w:b/>
          <w:sz w:val="20"/>
          <w:szCs w:val="20"/>
        </w:rPr>
        <w:t>Ing. Martin Rybanský</w:t>
      </w:r>
      <w:r w:rsidRPr="003F167D">
        <w:rPr>
          <w:rFonts w:ascii="Garamond" w:hAnsi="Garamond"/>
          <w:b/>
          <w:sz w:val="20"/>
          <w:szCs w:val="20"/>
        </w:rPr>
        <w:tab/>
      </w:r>
      <w:r w:rsidRPr="003F167D">
        <w:rPr>
          <w:rFonts w:ascii="Garamond" w:hAnsi="Garamond"/>
          <w:b/>
          <w:sz w:val="20"/>
          <w:szCs w:val="20"/>
        </w:rPr>
        <w:tab/>
      </w:r>
      <w:r w:rsidRPr="003F167D">
        <w:rPr>
          <w:rFonts w:ascii="Garamond" w:eastAsia="Calibri" w:hAnsi="Garamond"/>
          <w:sz w:val="20"/>
          <w:szCs w:val="20"/>
        </w:rPr>
        <w:t>[</w:t>
      </w:r>
      <w:r w:rsidRPr="003F167D">
        <w:rPr>
          <w:rFonts w:ascii="Garamond" w:eastAsia="Calibri" w:hAnsi="Garamond"/>
          <w:b/>
          <w:bCs/>
          <w:sz w:val="20"/>
          <w:szCs w:val="20"/>
          <w:highlight w:val="yellow"/>
        </w:rPr>
        <w:t>doplniť</w:t>
      </w:r>
      <w:r w:rsidRPr="003F167D">
        <w:rPr>
          <w:rFonts w:ascii="Garamond" w:eastAsia="Calibri" w:hAnsi="Garamond"/>
          <w:sz w:val="20"/>
          <w:szCs w:val="20"/>
        </w:rPr>
        <w:t>]</w:t>
      </w:r>
    </w:p>
    <w:p w14:paraId="4786C7E3" w14:textId="77777777" w:rsidR="003F167D" w:rsidRPr="003F167D" w:rsidRDefault="003F167D" w:rsidP="003F167D">
      <w:pPr>
        <w:tabs>
          <w:tab w:val="center" w:pos="1701"/>
          <w:tab w:val="center" w:pos="4819"/>
        </w:tabs>
        <w:spacing w:line="264" w:lineRule="auto"/>
        <w:jc w:val="both"/>
        <w:rPr>
          <w:rFonts w:ascii="Garamond" w:hAnsi="Garamond"/>
          <w:sz w:val="20"/>
          <w:szCs w:val="20"/>
        </w:rPr>
      </w:pPr>
      <w:r w:rsidRPr="003F167D">
        <w:rPr>
          <w:rFonts w:ascii="Garamond" w:eastAsia="Calibri" w:hAnsi="Garamond"/>
          <w:sz w:val="20"/>
          <w:szCs w:val="20"/>
        </w:rPr>
        <w:t xml:space="preserve">predseda predstavenstva </w:t>
      </w:r>
      <w:r w:rsidRPr="003F167D">
        <w:rPr>
          <w:rFonts w:ascii="Garamond" w:eastAsia="Calibri" w:hAnsi="Garamond"/>
          <w:sz w:val="20"/>
          <w:szCs w:val="20"/>
        </w:rPr>
        <w:tab/>
      </w:r>
      <w:r w:rsidRPr="003F167D">
        <w:rPr>
          <w:rFonts w:ascii="Garamond" w:eastAsia="Calibri" w:hAnsi="Garamond"/>
          <w:sz w:val="20"/>
          <w:szCs w:val="20"/>
        </w:rPr>
        <w:tab/>
        <w:t>konateľ</w:t>
      </w:r>
    </w:p>
    <w:p w14:paraId="18AF251C" w14:textId="77777777" w:rsidR="003F167D" w:rsidRPr="003F167D" w:rsidRDefault="003F167D" w:rsidP="003F167D">
      <w:pPr>
        <w:tabs>
          <w:tab w:val="center" w:pos="1701"/>
          <w:tab w:val="center" w:pos="4820"/>
        </w:tabs>
        <w:spacing w:line="264" w:lineRule="auto"/>
        <w:jc w:val="both"/>
        <w:rPr>
          <w:rFonts w:ascii="Garamond" w:hAnsi="Garamond"/>
          <w:sz w:val="20"/>
          <w:szCs w:val="20"/>
        </w:rPr>
      </w:pPr>
    </w:p>
    <w:p w14:paraId="122F6E41" w14:textId="77777777" w:rsidR="003F167D" w:rsidRPr="003F167D" w:rsidRDefault="003F167D" w:rsidP="003F167D">
      <w:pPr>
        <w:tabs>
          <w:tab w:val="center" w:pos="1701"/>
          <w:tab w:val="center" w:pos="4820"/>
        </w:tabs>
        <w:spacing w:line="264" w:lineRule="auto"/>
        <w:jc w:val="both"/>
        <w:rPr>
          <w:rFonts w:ascii="Garamond" w:hAnsi="Garamond"/>
          <w:sz w:val="20"/>
          <w:szCs w:val="20"/>
        </w:rPr>
      </w:pPr>
    </w:p>
    <w:p w14:paraId="40A5673D" w14:textId="77777777" w:rsidR="003F167D" w:rsidRPr="003F167D" w:rsidRDefault="003F167D" w:rsidP="003F167D">
      <w:pPr>
        <w:tabs>
          <w:tab w:val="center" w:pos="1701"/>
          <w:tab w:val="center" w:pos="4820"/>
        </w:tabs>
        <w:spacing w:line="264" w:lineRule="auto"/>
        <w:jc w:val="both"/>
        <w:rPr>
          <w:rFonts w:ascii="Garamond" w:hAnsi="Garamond"/>
          <w:sz w:val="20"/>
          <w:szCs w:val="20"/>
        </w:rPr>
      </w:pPr>
    </w:p>
    <w:p w14:paraId="24766EC5" w14:textId="77777777" w:rsidR="003F167D" w:rsidRPr="003F167D" w:rsidRDefault="003F167D" w:rsidP="003F167D">
      <w:pPr>
        <w:tabs>
          <w:tab w:val="center" w:pos="1701"/>
          <w:tab w:val="center" w:pos="4820"/>
        </w:tabs>
        <w:spacing w:line="264" w:lineRule="auto"/>
        <w:jc w:val="both"/>
        <w:rPr>
          <w:rFonts w:ascii="Garamond" w:hAnsi="Garamond"/>
          <w:sz w:val="20"/>
          <w:szCs w:val="20"/>
        </w:rPr>
      </w:pPr>
    </w:p>
    <w:p w14:paraId="6E844CB6" w14:textId="77777777" w:rsidR="003F167D" w:rsidRPr="003F167D" w:rsidRDefault="003F167D" w:rsidP="003F167D">
      <w:pPr>
        <w:tabs>
          <w:tab w:val="center" w:pos="1701"/>
          <w:tab w:val="center" w:pos="4820"/>
        </w:tabs>
        <w:spacing w:line="264" w:lineRule="auto"/>
        <w:jc w:val="both"/>
        <w:rPr>
          <w:rFonts w:ascii="Garamond" w:hAnsi="Garamond"/>
          <w:sz w:val="20"/>
          <w:szCs w:val="20"/>
        </w:rPr>
      </w:pPr>
      <w:r w:rsidRPr="003F167D">
        <w:rPr>
          <w:rFonts w:ascii="Garamond" w:hAnsi="Garamond"/>
          <w:sz w:val="20"/>
          <w:szCs w:val="20"/>
        </w:rPr>
        <w:t>________________________</w:t>
      </w:r>
      <w:r w:rsidRPr="003F167D">
        <w:rPr>
          <w:rFonts w:ascii="Garamond" w:hAnsi="Garamond"/>
          <w:sz w:val="20"/>
          <w:szCs w:val="20"/>
        </w:rPr>
        <w:tab/>
      </w:r>
    </w:p>
    <w:p w14:paraId="647FD774" w14:textId="77777777" w:rsidR="003F167D" w:rsidRPr="003F167D" w:rsidRDefault="003F167D" w:rsidP="003F167D">
      <w:pPr>
        <w:tabs>
          <w:tab w:val="center" w:pos="1701"/>
          <w:tab w:val="center" w:pos="4820"/>
          <w:tab w:val="left" w:pos="4962"/>
        </w:tabs>
        <w:spacing w:line="264" w:lineRule="auto"/>
        <w:jc w:val="both"/>
        <w:rPr>
          <w:rFonts w:ascii="Garamond" w:hAnsi="Garamond"/>
          <w:sz w:val="20"/>
          <w:szCs w:val="20"/>
        </w:rPr>
      </w:pPr>
      <w:r w:rsidRPr="003F167D">
        <w:rPr>
          <w:rFonts w:ascii="Garamond" w:eastAsia="Calibri" w:hAnsi="Garamond"/>
          <w:b/>
          <w:bCs/>
          <w:color w:val="000000" w:themeColor="text1"/>
          <w:sz w:val="20"/>
          <w:szCs w:val="20"/>
        </w:rPr>
        <w:t>Ing. Andrej Zigmund</w:t>
      </w:r>
      <w:r w:rsidRPr="003F167D">
        <w:rPr>
          <w:rFonts w:ascii="Garamond" w:hAnsi="Garamond"/>
          <w:b/>
          <w:sz w:val="20"/>
          <w:szCs w:val="20"/>
        </w:rPr>
        <w:tab/>
      </w:r>
      <w:r w:rsidRPr="003F167D">
        <w:rPr>
          <w:rFonts w:ascii="Garamond" w:hAnsi="Garamond"/>
          <w:b/>
          <w:sz w:val="20"/>
          <w:szCs w:val="20"/>
        </w:rPr>
        <w:tab/>
      </w:r>
    </w:p>
    <w:p w14:paraId="1779685E" w14:textId="77777777" w:rsidR="003F167D" w:rsidRPr="003F167D" w:rsidRDefault="003F167D" w:rsidP="003F167D">
      <w:pPr>
        <w:rPr>
          <w:rFonts w:ascii="Garamond" w:hAnsi="Garamond"/>
          <w:b/>
          <w:sz w:val="20"/>
          <w:szCs w:val="20"/>
        </w:rPr>
      </w:pPr>
      <w:r w:rsidRPr="003F167D">
        <w:rPr>
          <w:rFonts w:ascii="Garamond" w:hAnsi="Garamond"/>
          <w:sz w:val="20"/>
          <w:szCs w:val="20"/>
        </w:rPr>
        <w:t>riaditeľ DEaT poverený riadením EÚ</w:t>
      </w:r>
    </w:p>
    <w:p w14:paraId="27A58EDB" w14:textId="77777777" w:rsidR="003F167D" w:rsidRPr="003F167D" w:rsidRDefault="003F167D" w:rsidP="003F167D">
      <w:pPr>
        <w:pStyle w:val="Odsekzoznamu"/>
        <w:ind w:left="567"/>
        <w:jc w:val="center"/>
        <w:rPr>
          <w:rFonts w:ascii="Garamond" w:hAnsi="Garamond"/>
          <w:b/>
          <w:sz w:val="20"/>
          <w:szCs w:val="20"/>
        </w:rPr>
        <w:sectPr w:rsidR="003F167D" w:rsidRPr="003F167D" w:rsidSect="00E37D6F">
          <w:headerReference w:type="even" r:id="rId16"/>
          <w:headerReference w:type="first" r:id="rId17"/>
          <w:pgSz w:w="11906" w:h="16838"/>
          <w:pgMar w:top="851" w:right="1133" w:bottom="568" w:left="1134"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15661D96" w14:textId="77777777" w:rsidR="003F167D" w:rsidRPr="003F167D" w:rsidRDefault="003F167D" w:rsidP="003F167D">
      <w:pPr>
        <w:pStyle w:val="Odsekzoznamu"/>
        <w:ind w:left="567"/>
        <w:jc w:val="center"/>
        <w:rPr>
          <w:rFonts w:ascii="Garamond" w:hAnsi="Garamond"/>
          <w:b/>
          <w:sz w:val="20"/>
          <w:szCs w:val="20"/>
        </w:rPr>
      </w:pPr>
    </w:p>
    <w:p w14:paraId="0989B58C" w14:textId="77777777" w:rsidR="003F167D" w:rsidRPr="003F167D" w:rsidRDefault="003F167D" w:rsidP="003F167D">
      <w:pPr>
        <w:pStyle w:val="Odsekzoznamu"/>
        <w:ind w:left="567"/>
        <w:jc w:val="center"/>
        <w:rPr>
          <w:rFonts w:ascii="Garamond" w:hAnsi="Garamond"/>
          <w:b/>
          <w:sz w:val="20"/>
          <w:szCs w:val="20"/>
        </w:rPr>
      </w:pPr>
      <w:r w:rsidRPr="003F167D">
        <w:rPr>
          <w:rFonts w:ascii="Garamond" w:hAnsi="Garamond"/>
          <w:b/>
          <w:sz w:val="20"/>
          <w:szCs w:val="20"/>
        </w:rPr>
        <w:t>Príloha č. 1</w:t>
      </w:r>
    </w:p>
    <w:p w14:paraId="03067C3A" w14:textId="77777777" w:rsidR="003F167D" w:rsidRPr="003F167D" w:rsidRDefault="003F167D" w:rsidP="003F167D">
      <w:pPr>
        <w:pStyle w:val="Odsekzoznamu"/>
        <w:ind w:left="567"/>
        <w:jc w:val="center"/>
        <w:rPr>
          <w:rFonts w:ascii="Garamond" w:hAnsi="Garamond"/>
          <w:b/>
          <w:sz w:val="20"/>
          <w:szCs w:val="20"/>
        </w:rPr>
      </w:pPr>
      <w:r w:rsidRPr="003F167D">
        <w:rPr>
          <w:rFonts w:ascii="Garamond" w:hAnsi="Garamond"/>
          <w:b/>
          <w:sz w:val="20"/>
          <w:szCs w:val="20"/>
        </w:rPr>
        <w:t>Predmet zákazky a kúpna cena</w:t>
      </w:r>
    </w:p>
    <w:p w14:paraId="2AD871AC" w14:textId="77777777" w:rsidR="003F167D" w:rsidRPr="003F167D" w:rsidRDefault="003F167D" w:rsidP="003F167D">
      <w:pPr>
        <w:pStyle w:val="Odsekzoznamu"/>
        <w:ind w:left="567"/>
        <w:jc w:val="center"/>
        <w:rPr>
          <w:rFonts w:ascii="Garamond" w:hAnsi="Garamond"/>
          <w:b/>
          <w:sz w:val="20"/>
          <w:szCs w:val="20"/>
        </w:rPr>
      </w:pPr>
    </w:p>
    <w:tbl>
      <w:tblPr>
        <w:tblStyle w:val="Mriekatabuky"/>
        <w:tblpPr w:leftFromText="141" w:rightFromText="141" w:vertAnchor="page" w:horzAnchor="margin" w:tblpX="-310" w:tblpY="2431"/>
        <w:tblW w:w="10362" w:type="dxa"/>
        <w:tblLook w:val="04A0" w:firstRow="1" w:lastRow="0" w:firstColumn="1" w:lastColumn="0" w:noHBand="0" w:noVBand="1"/>
      </w:tblPr>
      <w:tblGrid>
        <w:gridCol w:w="784"/>
        <w:gridCol w:w="4173"/>
        <w:gridCol w:w="1692"/>
        <w:gridCol w:w="1701"/>
        <w:gridCol w:w="2012"/>
      </w:tblGrid>
      <w:tr w:rsidR="003F167D" w:rsidRPr="003F167D" w14:paraId="44CA224C" w14:textId="77777777" w:rsidTr="00743237">
        <w:trPr>
          <w:trHeight w:val="1021"/>
        </w:trPr>
        <w:tc>
          <w:tcPr>
            <w:tcW w:w="784" w:type="dxa"/>
            <w:shd w:val="clear" w:color="auto" w:fill="D9D9D9" w:themeFill="background1" w:themeFillShade="D9"/>
            <w:vAlign w:val="center"/>
          </w:tcPr>
          <w:p w14:paraId="4C8D9A98" w14:textId="77777777" w:rsidR="003F167D" w:rsidRPr="003F167D" w:rsidRDefault="003F167D" w:rsidP="00743237">
            <w:pPr>
              <w:jc w:val="center"/>
              <w:rPr>
                <w:rFonts w:ascii="Garamond" w:hAnsi="Garamond"/>
                <w:b/>
                <w:bCs/>
              </w:rPr>
            </w:pPr>
            <w:r w:rsidRPr="003F167D">
              <w:rPr>
                <w:rFonts w:ascii="Garamond" w:hAnsi="Garamond"/>
                <w:b/>
                <w:bCs/>
              </w:rPr>
              <w:t>POR. Č.</w:t>
            </w:r>
          </w:p>
        </w:tc>
        <w:tc>
          <w:tcPr>
            <w:tcW w:w="4173" w:type="dxa"/>
            <w:shd w:val="clear" w:color="auto" w:fill="D9D9D9" w:themeFill="background1" w:themeFillShade="D9"/>
            <w:vAlign w:val="center"/>
          </w:tcPr>
          <w:p w14:paraId="6F709228" w14:textId="77777777" w:rsidR="003F167D" w:rsidRPr="003F167D" w:rsidRDefault="003F167D" w:rsidP="00743237">
            <w:pPr>
              <w:jc w:val="center"/>
              <w:rPr>
                <w:rFonts w:ascii="Garamond" w:hAnsi="Garamond"/>
                <w:b/>
                <w:bCs/>
              </w:rPr>
            </w:pPr>
            <w:r w:rsidRPr="003F167D">
              <w:rPr>
                <w:rFonts w:ascii="Garamond" w:hAnsi="Garamond"/>
                <w:b/>
                <w:bCs/>
              </w:rPr>
              <w:t>NÁZOV ČASTI</w:t>
            </w:r>
          </w:p>
        </w:tc>
        <w:tc>
          <w:tcPr>
            <w:tcW w:w="1692" w:type="dxa"/>
            <w:shd w:val="clear" w:color="auto" w:fill="D9D9D9" w:themeFill="background1" w:themeFillShade="D9"/>
            <w:vAlign w:val="center"/>
          </w:tcPr>
          <w:p w14:paraId="4CA3F9AC" w14:textId="77777777" w:rsidR="003F167D" w:rsidRPr="003F167D" w:rsidRDefault="003F167D" w:rsidP="00743237">
            <w:pPr>
              <w:jc w:val="center"/>
              <w:rPr>
                <w:rFonts w:ascii="Garamond" w:hAnsi="Garamond"/>
                <w:b/>
                <w:bCs/>
              </w:rPr>
            </w:pPr>
            <w:r w:rsidRPr="003F167D">
              <w:rPr>
                <w:rFonts w:ascii="Garamond" w:hAnsi="Garamond"/>
                <w:b/>
                <w:bCs/>
              </w:rPr>
              <w:t>MNOŽSTVO</w:t>
            </w:r>
          </w:p>
        </w:tc>
        <w:tc>
          <w:tcPr>
            <w:tcW w:w="1701" w:type="dxa"/>
            <w:shd w:val="clear" w:color="auto" w:fill="D9D9D9" w:themeFill="background1" w:themeFillShade="D9"/>
            <w:vAlign w:val="center"/>
          </w:tcPr>
          <w:p w14:paraId="49AE201D" w14:textId="77777777" w:rsidR="003F167D" w:rsidRPr="003F167D" w:rsidRDefault="003F167D" w:rsidP="00743237">
            <w:pPr>
              <w:jc w:val="center"/>
              <w:rPr>
                <w:rFonts w:ascii="Garamond" w:hAnsi="Garamond"/>
                <w:b/>
                <w:bCs/>
              </w:rPr>
            </w:pPr>
            <w:r w:rsidRPr="003F167D">
              <w:rPr>
                <w:rFonts w:ascii="Garamond" w:hAnsi="Garamond"/>
                <w:b/>
                <w:bCs/>
              </w:rPr>
              <w:t>CENA ZA JEDNOTKU</w:t>
            </w:r>
          </w:p>
        </w:tc>
        <w:tc>
          <w:tcPr>
            <w:tcW w:w="2012" w:type="dxa"/>
            <w:shd w:val="clear" w:color="auto" w:fill="D9D9D9" w:themeFill="background1" w:themeFillShade="D9"/>
            <w:vAlign w:val="center"/>
          </w:tcPr>
          <w:p w14:paraId="3812D034" w14:textId="77777777" w:rsidR="003F167D" w:rsidRPr="003F167D" w:rsidRDefault="003F167D" w:rsidP="00743237">
            <w:pPr>
              <w:jc w:val="center"/>
              <w:rPr>
                <w:rFonts w:ascii="Garamond" w:hAnsi="Garamond"/>
                <w:b/>
                <w:bCs/>
              </w:rPr>
            </w:pPr>
            <w:r w:rsidRPr="003F167D">
              <w:rPr>
                <w:rFonts w:ascii="Garamond" w:hAnsi="Garamond"/>
                <w:b/>
                <w:bCs/>
              </w:rPr>
              <w:t>CENA SPOLU V EUR bez DPH</w:t>
            </w:r>
          </w:p>
        </w:tc>
      </w:tr>
      <w:tr w:rsidR="003F167D" w:rsidRPr="003F167D" w14:paraId="51A07883" w14:textId="77777777" w:rsidTr="00743237">
        <w:trPr>
          <w:trHeight w:val="214"/>
        </w:trPr>
        <w:tc>
          <w:tcPr>
            <w:tcW w:w="784" w:type="dxa"/>
            <w:vAlign w:val="center"/>
          </w:tcPr>
          <w:p w14:paraId="19929B6C" w14:textId="77777777" w:rsidR="003F167D" w:rsidRPr="003F167D" w:rsidRDefault="003F167D" w:rsidP="00743237">
            <w:pPr>
              <w:jc w:val="center"/>
              <w:rPr>
                <w:rFonts w:ascii="Garamond" w:hAnsi="Garamond" w:cs="Arial"/>
                <w:color w:val="000000"/>
              </w:rPr>
            </w:pPr>
            <w:r w:rsidRPr="003F167D">
              <w:rPr>
                <w:rFonts w:ascii="Garamond" w:hAnsi="Garamond" w:cs="Arial"/>
                <w:color w:val="000000"/>
              </w:rPr>
              <w:t>1</w:t>
            </w:r>
          </w:p>
        </w:tc>
        <w:tc>
          <w:tcPr>
            <w:tcW w:w="4173" w:type="dxa"/>
            <w:vAlign w:val="center"/>
          </w:tcPr>
          <w:p w14:paraId="28614199" w14:textId="77777777" w:rsidR="003F167D" w:rsidRPr="003F167D" w:rsidRDefault="003F167D" w:rsidP="00743237">
            <w:pPr>
              <w:rPr>
                <w:rFonts w:ascii="Garamond" w:hAnsi="Garamond" w:cs="Arial"/>
                <w:color w:val="000000"/>
              </w:rPr>
            </w:pPr>
            <w:r w:rsidRPr="003F167D">
              <w:rPr>
                <w:rFonts w:ascii="Garamond" w:hAnsi="Garamond"/>
                <w:lang w:eastAsia="en-US"/>
              </w:rPr>
              <w:t>[</w:t>
            </w:r>
            <w:r w:rsidRPr="003F167D">
              <w:rPr>
                <w:rFonts w:ascii="Garamond" w:hAnsi="Garamond"/>
                <w:highlight w:val="yellow"/>
                <w:lang w:eastAsia="en-US"/>
              </w:rPr>
              <w:t>doplniť</w:t>
            </w:r>
            <w:r w:rsidRPr="003F167D">
              <w:rPr>
                <w:rFonts w:ascii="Garamond" w:hAnsi="Garamond"/>
                <w:lang w:eastAsia="en-US"/>
              </w:rPr>
              <w:t>]</w:t>
            </w:r>
          </w:p>
        </w:tc>
        <w:tc>
          <w:tcPr>
            <w:tcW w:w="1692" w:type="dxa"/>
            <w:vAlign w:val="center"/>
          </w:tcPr>
          <w:p w14:paraId="361E495F" w14:textId="77777777" w:rsidR="003F167D" w:rsidRPr="003F167D" w:rsidRDefault="003F167D" w:rsidP="00743237">
            <w:pPr>
              <w:jc w:val="center"/>
              <w:rPr>
                <w:rFonts w:ascii="Garamond" w:hAnsi="Garamond" w:cs="Calibri"/>
                <w:color w:val="000000"/>
              </w:rPr>
            </w:pPr>
            <w:r w:rsidRPr="003F167D">
              <w:rPr>
                <w:rFonts w:ascii="Garamond" w:hAnsi="Garamond"/>
                <w:lang w:eastAsia="en-US"/>
              </w:rPr>
              <w:t>[</w:t>
            </w:r>
            <w:r w:rsidRPr="003F167D">
              <w:rPr>
                <w:rFonts w:ascii="Garamond" w:hAnsi="Garamond"/>
                <w:highlight w:val="yellow"/>
                <w:lang w:eastAsia="en-US"/>
              </w:rPr>
              <w:t>doplniť</w:t>
            </w:r>
            <w:r w:rsidRPr="003F167D">
              <w:rPr>
                <w:rFonts w:ascii="Garamond" w:hAnsi="Garamond"/>
                <w:lang w:eastAsia="en-US"/>
              </w:rPr>
              <w:t>]</w:t>
            </w:r>
          </w:p>
        </w:tc>
        <w:tc>
          <w:tcPr>
            <w:tcW w:w="1701" w:type="dxa"/>
            <w:vAlign w:val="center"/>
          </w:tcPr>
          <w:p w14:paraId="42F1A398" w14:textId="77777777" w:rsidR="003F167D" w:rsidRPr="003F167D" w:rsidRDefault="003F167D" w:rsidP="00743237">
            <w:pPr>
              <w:jc w:val="right"/>
              <w:rPr>
                <w:rFonts w:ascii="Garamond" w:hAnsi="Garamond" w:cs="Calibri"/>
                <w:color w:val="000000"/>
              </w:rPr>
            </w:pPr>
            <w:r w:rsidRPr="003F167D">
              <w:rPr>
                <w:rFonts w:ascii="Garamond" w:hAnsi="Garamond"/>
                <w:lang w:eastAsia="en-US"/>
              </w:rPr>
              <w:t>[</w:t>
            </w:r>
            <w:r w:rsidRPr="003F167D">
              <w:rPr>
                <w:rFonts w:ascii="Garamond" w:hAnsi="Garamond"/>
                <w:highlight w:val="yellow"/>
                <w:lang w:eastAsia="en-US"/>
              </w:rPr>
              <w:t>doplniť</w:t>
            </w:r>
            <w:r w:rsidRPr="003F167D">
              <w:rPr>
                <w:rFonts w:ascii="Garamond" w:hAnsi="Garamond"/>
                <w:lang w:eastAsia="en-US"/>
              </w:rPr>
              <w:t>]</w:t>
            </w:r>
          </w:p>
        </w:tc>
        <w:tc>
          <w:tcPr>
            <w:tcW w:w="2012" w:type="dxa"/>
            <w:vAlign w:val="center"/>
          </w:tcPr>
          <w:p w14:paraId="4B1DCF24" w14:textId="77777777" w:rsidR="003F167D" w:rsidRPr="003F167D" w:rsidRDefault="003F167D" w:rsidP="00743237">
            <w:pPr>
              <w:jc w:val="right"/>
              <w:rPr>
                <w:rFonts w:ascii="Garamond" w:hAnsi="Garamond" w:cs="Calibri"/>
                <w:color w:val="000000"/>
              </w:rPr>
            </w:pPr>
            <w:r w:rsidRPr="003F167D">
              <w:rPr>
                <w:rFonts w:ascii="Garamond" w:hAnsi="Garamond"/>
                <w:lang w:eastAsia="en-US"/>
              </w:rPr>
              <w:t>[</w:t>
            </w:r>
            <w:r w:rsidRPr="003F167D">
              <w:rPr>
                <w:rFonts w:ascii="Garamond" w:hAnsi="Garamond"/>
                <w:highlight w:val="yellow"/>
                <w:lang w:eastAsia="en-US"/>
              </w:rPr>
              <w:t>doplniť</w:t>
            </w:r>
            <w:r w:rsidRPr="003F167D">
              <w:rPr>
                <w:rFonts w:ascii="Garamond" w:hAnsi="Garamond"/>
                <w:lang w:eastAsia="en-US"/>
              </w:rPr>
              <w:t>]</w:t>
            </w:r>
          </w:p>
        </w:tc>
      </w:tr>
      <w:tr w:rsidR="003F167D" w:rsidRPr="003F167D" w14:paraId="434625CA" w14:textId="77777777" w:rsidTr="00743237">
        <w:trPr>
          <w:trHeight w:val="378"/>
        </w:trPr>
        <w:tc>
          <w:tcPr>
            <w:tcW w:w="784" w:type="dxa"/>
            <w:vAlign w:val="center"/>
          </w:tcPr>
          <w:p w14:paraId="143C0AAA" w14:textId="77777777" w:rsidR="003F167D" w:rsidRPr="003F167D" w:rsidRDefault="003F167D" w:rsidP="00743237">
            <w:pPr>
              <w:jc w:val="center"/>
              <w:rPr>
                <w:rFonts w:ascii="Garamond" w:hAnsi="Garamond" w:cs="Arial"/>
                <w:color w:val="000000"/>
              </w:rPr>
            </w:pPr>
          </w:p>
        </w:tc>
        <w:tc>
          <w:tcPr>
            <w:tcW w:w="4173" w:type="dxa"/>
            <w:vAlign w:val="center"/>
          </w:tcPr>
          <w:p w14:paraId="5E71E3C3" w14:textId="77777777" w:rsidR="003F167D" w:rsidRPr="003F167D" w:rsidRDefault="003F167D" w:rsidP="00743237">
            <w:pPr>
              <w:rPr>
                <w:rFonts w:ascii="Garamond" w:hAnsi="Garamond" w:cs="Arial"/>
                <w:b/>
                <w:bCs/>
                <w:color w:val="000000"/>
              </w:rPr>
            </w:pPr>
            <w:r w:rsidRPr="003F167D">
              <w:rPr>
                <w:rFonts w:ascii="Garamond" w:hAnsi="Garamond" w:cs="Arial"/>
                <w:b/>
                <w:bCs/>
                <w:color w:val="000000"/>
              </w:rPr>
              <w:t>SPOLU:</w:t>
            </w:r>
          </w:p>
        </w:tc>
        <w:tc>
          <w:tcPr>
            <w:tcW w:w="1692" w:type="dxa"/>
            <w:vAlign w:val="center"/>
          </w:tcPr>
          <w:p w14:paraId="523B9F08" w14:textId="77777777" w:rsidR="003F167D" w:rsidRPr="003F167D" w:rsidRDefault="003F167D" w:rsidP="00743237">
            <w:pPr>
              <w:jc w:val="center"/>
              <w:rPr>
                <w:rFonts w:ascii="Garamond" w:hAnsi="Garamond" w:cs="Arial"/>
                <w:color w:val="000000"/>
              </w:rPr>
            </w:pPr>
          </w:p>
        </w:tc>
        <w:tc>
          <w:tcPr>
            <w:tcW w:w="1701" w:type="dxa"/>
            <w:vAlign w:val="center"/>
          </w:tcPr>
          <w:p w14:paraId="5450E506" w14:textId="77777777" w:rsidR="003F167D" w:rsidRPr="003F167D" w:rsidRDefault="003F167D" w:rsidP="00743237">
            <w:pPr>
              <w:jc w:val="right"/>
              <w:rPr>
                <w:rFonts w:ascii="Garamond" w:hAnsi="Garamond" w:cs="Arial"/>
              </w:rPr>
            </w:pPr>
          </w:p>
        </w:tc>
        <w:tc>
          <w:tcPr>
            <w:tcW w:w="2012" w:type="dxa"/>
            <w:vAlign w:val="center"/>
          </w:tcPr>
          <w:p w14:paraId="3E6EFF55" w14:textId="77777777" w:rsidR="003F167D" w:rsidRPr="003F167D" w:rsidRDefault="003F167D" w:rsidP="00743237">
            <w:pPr>
              <w:jc w:val="right"/>
              <w:rPr>
                <w:rFonts w:ascii="Garamond" w:hAnsi="Garamond" w:cs="Calibri"/>
                <w:b/>
                <w:bCs/>
                <w:color w:val="000000"/>
              </w:rPr>
            </w:pPr>
            <w:r w:rsidRPr="003F167D">
              <w:rPr>
                <w:rFonts w:ascii="Garamond" w:hAnsi="Garamond"/>
                <w:lang w:eastAsia="en-US"/>
              </w:rPr>
              <w:t>[</w:t>
            </w:r>
            <w:r w:rsidRPr="003F167D">
              <w:rPr>
                <w:rFonts w:ascii="Garamond" w:hAnsi="Garamond"/>
                <w:b/>
                <w:bCs/>
                <w:highlight w:val="yellow"/>
                <w:lang w:eastAsia="en-US"/>
              </w:rPr>
              <w:t>doplniť</w:t>
            </w:r>
            <w:r w:rsidRPr="003F167D">
              <w:rPr>
                <w:rFonts w:ascii="Garamond" w:hAnsi="Garamond"/>
                <w:lang w:eastAsia="en-US"/>
              </w:rPr>
              <w:t>]</w:t>
            </w:r>
          </w:p>
        </w:tc>
      </w:tr>
    </w:tbl>
    <w:p w14:paraId="75247BEA" w14:textId="77777777" w:rsidR="003F167D" w:rsidRPr="003F167D" w:rsidRDefault="003F167D" w:rsidP="003F167D">
      <w:pPr>
        <w:pStyle w:val="Odsekzoznamu"/>
        <w:ind w:left="567"/>
        <w:jc w:val="center"/>
        <w:rPr>
          <w:rFonts w:ascii="Garamond" w:hAnsi="Garamond"/>
          <w:b/>
          <w:sz w:val="20"/>
          <w:szCs w:val="20"/>
        </w:rPr>
        <w:sectPr w:rsidR="003F167D" w:rsidRPr="003F167D" w:rsidSect="00EF5BAE">
          <w:pgSz w:w="11906" w:h="16838"/>
          <w:pgMar w:top="851" w:right="1134" w:bottom="567"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13B2AF6E" w14:textId="77777777" w:rsidR="003F167D" w:rsidRPr="003F167D" w:rsidRDefault="003F167D" w:rsidP="003F167D">
      <w:pPr>
        <w:pStyle w:val="Odsekzoznamu"/>
        <w:ind w:left="567"/>
        <w:jc w:val="center"/>
        <w:rPr>
          <w:rFonts w:ascii="Garamond" w:hAnsi="Garamond"/>
          <w:b/>
          <w:sz w:val="20"/>
          <w:szCs w:val="20"/>
        </w:rPr>
      </w:pPr>
      <w:r w:rsidRPr="003F167D">
        <w:rPr>
          <w:rFonts w:ascii="Garamond" w:hAnsi="Garamond"/>
          <w:b/>
          <w:sz w:val="20"/>
          <w:szCs w:val="20"/>
        </w:rPr>
        <w:lastRenderedPageBreak/>
        <w:t>Príloha č. 2</w:t>
      </w:r>
    </w:p>
    <w:p w14:paraId="4900C655" w14:textId="77777777" w:rsidR="003F167D" w:rsidRPr="003F167D" w:rsidRDefault="003F167D" w:rsidP="003F167D">
      <w:pPr>
        <w:pStyle w:val="Odsekzoznamu"/>
        <w:ind w:left="567"/>
        <w:jc w:val="center"/>
        <w:rPr>
          <w:rFonts w:ascii="Garamond" w:hAnsi="Garamond"/>
          <w:b/>
          <w:sz w:val="20"/>
          <w:szCs w:val="20"/>
        </w:rPr>
      </w:pPr>
      <w:r w:rsidRPr="003F167D">
        <w:rPr>
          <w:rFonts w:ascii="Garamond" w:hAnsi="Garamond"/>
          <w:b/>
          <w:sz w:val="20"/>
          <w:szCs w:val="20"/>
        </w:rPr>
        <w:t>Zoznam subdodávateľov</w:t>
      </w:r>
    </w:p>
    <w:p w14:paraId="3DC58DA3" w14:textId="77777777" w:rsidR="003F167D" w:rsidRPr="003F167D" w:rsidRDefault="003F167D" w:rsidP="003F167D">
      <w:pPr>
        <w:pStyle w:val="Odsekzoznamu"/>
        <w:ind w:left="567"/>
        <w:jc w:val="center"/>
        <w:rPr>
          <w:rFonts w:ascii="Garamond" w:hAnsi="Garamond"/>
          <w:b/>
          <w:sz w:val="20"/>
          <w:szCs w:val="20"/>
        </w:rPr>
      </w:pPr>
    </w:p>
    <w:p w14:paraId="5ED76920" w14:textId="77777777" w:rsidR="003F167D" w:rsidRPr="003F167D" w:rsidRDefault="003F167D" w:rsidP="003F167D">
      <w:pPr>
        <w:tabs>
          <w:tab w:val="center" w:pos="1701"/>
          <w:tab w:val="center" w:pos="4820"/>
        </w:tabs>
        <w:spacing w:line="264"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405"/>
        <w:gridCol w:w="1670"/>
        <w:gridCol w:w="840"/>
        <w:gridCol w:w="1039"/>
        <w:gridCol w:w="1798"/>
        <w:gridCol w:w="2877"/>
      </w:tblGrid>
      <w:tr w:rsidR="003F167D" w:rsidRPr="003F167D" w14:paraId="2E654E29" w14:textId="77777777" w:rsidTr="00743237">
        <w:trPr>
          <w:jc w:val="center"/>
        </w:trPr>
        <w:tc>
          <w:tcPr>
            <w:tcW w:w="1405" w:type="dxa"/>
            <w:shd w:val="clear" w:color="auto" w:fill="BFBFBF" w:themeFill="background1" w:themeFillShade="BF"/>
            <w:vAlign w:val="center"/>
          </w:tcPr>
          <w:p w14:paraId="08E8D256" w14:textId="77777777" w:rsidR="003F167D" w:rsidRPr="003F167D" w:rsidRDefault="003F167D" w:rsidP="00743237">
            <w:pPr>
              <w:keepNext/>
              <w:keepLines/>
              <w:tabs>
                <w:tab w:val="left" w:pos="3957"/>
              </w:tabs>
              <w:jc w:val="center"/>
              <w:rPr>
                <w:rFonts w:ascii="Garamond" w:hAnsi="Garamond"/>
                <w:b/>
                <w:color w:val="000000" w:themeColor="text1"/>
              </w:rPr>
            </w:pPr>
            <w:r w:rsidRPr="003F167D">
              <w:rPr>
                <w:rFonts w:ascii="Garamond" w:hAnsi="Garamond"/>
                <w:b/>
                <w:color w:val="000000" w:themeColor="text1"/>
              </w:rPr>
              <w:t>Obchodné meno</w:t>
            </w:r>
          </w:p>
        </w:tc>
        <w:tc>
          <w:tcPr>
            <w:tcW w:w="1670" w:type="dxa"/>
            <w:shd w:val="clear" w:color="auto" w:fill="BFBFBF" w:themeFill="background1" w:themeFillShade="BF"/>
            <w:vAlign w:val="center"/>
          </w:tcPr>
          <w:p w14:paraId="66D9DB52" w14:textId="77777777" w:rsidR="003F167D" w:rsidRPr="003F167D" w:rsidRDefault="003F167D" w:rsidP="00743237">
            <w:pPr>
              <w:keepNext/>
              <w:keepLines/>
              <w:tabs>
                <w:tab w:val="left" w:pos="3957"/>
              </w:tabs>
              <w:jc w:val="center"/>
              <w:rPr>
                <w:rFonts w:ascii="Garamond" w:hAnsi="Garamond"/>
                <w:b/>
                <w:color w:val="000000" w:themeColor="text1"/>
              </w:rPr>
            </w:pPr>
            <w:r w:rsidRPr="003F167D">
              <w:rPr>
                <w:rFonts w:ascii="Garamond" w:hAnsi="Garamond"/>
                <w:b/>
                <w:color w:val="000000" w:themeColor="text1"/>
              </w:rPr>
              <w:t>Sídlo/miesto podnikania</w:t>
            </w:r>
          </w:p>
        </w:tc>
        <w:tc>
          <w:tcPr>
            <w:tcW w:w="840" w:type="dxa"/>
            <w:shd w:val="clear" w:color="auto" w:fill="BFBFBF" w:themeFill="background1" w:themeFillShade="BF"/>
            <w:vAlign w:val="center"/>
          </w:tcPr>
          <w:p w14:paraId="4EBFCDD4" w14:textId="77777777" w:rsidR="003F167D" w:rsidRPr="003F167D" w:rsidRDefault="003F167D" w:rsidP="00743237">
            <w:pPr>
              <w:keepNext/>
              <w:keepLines/>
              <w:tabs>
                <w:tab w:val="left" w:pos="3957"/>
              </w:tabs>
              <w:jc w:val="center"/>
              <w:rPr>
                <w:rFonts w:ascii="Garamond" w:hAnsi="Garamond"/>
                <w:b/>
                <w:color w:val="000000" w:themeColor="text1"/>
              </w:rPr>
            </w:pPr>
            <w:r w:rsidRPr="003F167D">
              <w:rPr>
                <w:rFonts w:ascii="Garamond" w:hAnsi="Garamond"/>
                <w:b/>
                <w:color w:val="000000" w:themeColor="text1"/>
              </w:rPr>
              <w:t>IČO</w:t>
            </w:r>
          </w:p>
        </w:tc>
        <w:tc>
          <w:tcPr>
            <w:tcW w:w="1039" w:type="dxa"/>
            <w:shd w:val="clear" w:color="auto" w:fill="BFBFBF" w:themeFill="background1" w:themeFillShade="BF"/>
            <w:vAlign w:val="center"/>
          </w:tcPr>
          <w:p w14:paraId="2F480D37" w14:textId="77777777" w:rsidR="003F167D" w:rsidRPr="003F167D" w:rsidRDefault="003F167D" w:rsidP="00743237">
            <w:pPr>
              <w:keepNext/>
              <w:keepLines/>
              <w:tabs>
                <w:tab w:val="left" w:pos="3957"/>
              </w:tabs>
              <w:jc w:val="center"/>
              <w:rPr>
                <w:rFonts w:ascii="Garamond" w:hAnsi="Garamond"/>
                <w:b/>
                <w:color w:val="000000" w:themeColor="text1"/>
              </w:rPr>
            </w:pPr>
            <w:r w:rsidRPr="003F167D">
              <w:rPr>
                <w:rFonts w:ascii="Garamond" w:hAnsi="Garamond"/>
                <w:b/>
                <w:color w:val="000000" w:themeColor="text1"/>
              </w:rPr>
              <w:t>Podiel na zákazke</w:t>
            </w:r>
          </w:p>
        </w:tc>
        <w:tc>
          <w:tcPr>
            <w:tcW w:w="1798" w:type="dxa"/>
            <w:shd w:val="clear" w:color="auto" w:fill="BFBFBF" w:themeFill="background1" w:themeFillShade="BF"/>
            <w:vAlign w:val="center"/>
          </w:tcPr>
          <w:p w14:paraId="7A2FD097" w14:textId="77777777" w:rsidR="003F167D" w:rsidRPr="003F167D" w:rsidRDefault="003F167D" w:rsidP="00743237">
            <w:pPr>
              <w:keepNext/>
              <w:keepLines/>
              <w:tabs>
                <w:tab w:val="left" w:pos="3957"/>
              </w:tabs>
              <w:jc w:val="center"/>
              <w:rPr>
                <w:rFonts w:ascii="Garamond" w:hAnsi="Garamond"/>
                <w:b/>
                <w:color w:val="000000" w:themeColor="text1"/>
              </w:rPr>
            </w:pPr>
            <w:r w:rsidRPr="003F167D">
              <w:rPr>
                <w:rFonts w:ascii="Garamond" w:hAnsi="Garamond"/>
                <w:b/>
                <w:color w:val="000000" w:themeColor="text1"/>
              </w:rPr>
              <w:t>Predmet subdodávky</w:t>
            </w:r>
          </w:p>
        </w:tc>
        <w:tc>
          <w:tcPr>
            <w:tcW w:w="2877" w:type="dxa"/>
            <w:shd w:val="clear" w:color="auto" w:fill="BFBFBF" w:themeFill="background1" w:themeFillShade="BF"/>
            <w:vAlign w:val="center"/>
          </w:tcPr>
          <w:p w14:paraId="17623A5A" w14:textId="77777777" w:rsidR="003F167D" w:rsidRPr="003F167D" w:rsidRDefault="003F167D" w:rsidP="00743237">
            <w:pPr>
              <w:keepNext/>
              <w:keepLines/>
              <w:tabs>
                <w:tab w:val="left" w:pos="3957"/>
              </w:tabs>
              <w:jc w:val="center"/>
              <w:rPr>
                <w:rFonts w:ascii="Garamond" w:hAnsi="Garamond"/>
                <w:b/>
                <w:color w:val="000000" w:themeColor="text1"/>
              </w:rPr>
            </w:pPr>
            <w:r w:rsidRPr="003F167D">
              <w:rPr>
                <w:rFonts w:ascii="Garamond" w:hAnsi="Garamond"/>
                <w:b/>
                <w:color w:val="000000" w:themeColor="text1"/>
              </w:rPr>
              <w:t>Osoba oprávnená konať za Subdodávateľa (meno, priezvisko, trvalý pobyt, dátum narodenia)</w:t>
            </w:r>
          </w:p>
        </w:tc>
      </w:tr>
      <w:tr w:rsidR="003F167D" w:rsidRPr="003F167D" w14:paraId="7A171A14" w14:textId="77777777" w:rsidTr="00743237">
        <w:trPr>
          <w:jc w:val="center"/>
        </w:trPr>
        <w:tc>
          <w:tcPr>
            <w:tcW w:w="1405" w:type="dxa"/>
          </w:tcPr>
          <w:p w14:paraId="7F744EF6" w14:textId="77777777" w:rsidR="003F167D" w:rsidRPr="003F167D" w:rsidRDefault="003F167D" w:rsidP="00743237">
            <w:pPr>
              <w:keepNext/>
              <w:keepLines/>
              <w:tabs>
                <w:tab w:val="left" w:pos="263"/>
                <w:tab w:val="center" w:pos="594"/>
                <w:tab w:val="left" w:pos="3957"/>
              </w:tabs>
              <w:rPr>
                <w:rFonts w:ascii="Garamond" w:hAnsi="Garamond"/>
                <w:b/>
                <w:color w:val="000000" w:themeColor="text1"/>
              </w:rPr>
            </w:pPr>
          </w:p>
        </w:tc>
        <w:tc>
          <w:tcPr>
            <w:tcW w:w="1670" w:type="dxa"/>
          </w:tcPr>
          <w:p w14:paraId="2C062BEE" w14:textId="77777777" w:rsidR="003F167D" w:rsidRPr="003F167D" w:rsidRDefault="003F167D" w:rsidP="00743237">
            <w:pPr>
              <w:keepNext/>
              <w:keepLines/>
              <w:tabs>
                <w:tab w:val="left" w:pos="3957"/>
              </w:tabs>
              <w:jc w:val="center"/>
              <w:rPr>
                <w:rFonts w:ascii="Garamond" w:hAnsi="Garamond"/>
                <w:b/>
                <w:color w:val="000000" w:themeColor="text1"/>
              </w:rPr>
            </w:pPr>
          </w:p>
        </w:tc>
        <w:tc>
          <w:tcPr>
            <w:tcW w:w="840" w:type="dxa"/>
          </w:tcPr>
          <w:p w14:paraId="03D006FB" w14:textId="77777777" w:rsidR="003F167D" w:rsidRPr="003F167D" w:rsidRDefault="003F167D" w:rsidP="00743237">
            <w:pPr>
              <w:keepNext/>
              <w:keepLines/>
              <w:tabs>
                <w:tab w:val="left" w:pos="3957"/>
              </w:tabs>
              <w:jc w:val="center"/>
              <w:rPr>
                <w:rFonts w:ascii="Garamond" w:hAnsi="Garamond"/>
                <w:b/>
                <w:color w:val="000000" w:themeColor="text1"/>
              </w:rPr>
            </w:pPr>
          </w:p>
        </w:tc>
        <w:tc>
          <w:tcPr>
            <w:tcW w:w="1039" w:type="dxa"/>
          </w:tcPr>
          <w:p w14:paraId="5EA88387" w14:textId="77777777" w:rsidR="003F167D" w:rsidRPr="003F167D" w:rsidRDefault="003F167D" w:rsidP="00743237">
            <w:pPr>
              <w:keepNext/>
              <w:keepLines/>
              <w:tabs>
                <w:tab w:val="left" w:pos="3957"/>
              </w:tabs>
              <w:jc w:val="center"/>
              <w:rPr>
                <w:rFonts w:ascii="Garamond" w:hAnsi="Garamond"/>
                <w:b/>
                <w:color w:val="000000" w:themeColor="text1"/>
              </w:rPr>
            </w:pPr>
          </w:p>
        </w:tc>
        <w:tc>
          <w:tcPr>
            <w:tcW w:w="1798" w:type="dxa"/>
          </w:tcPr>
          <w:p w14:paraId="01CAC2AA" w14:textId="77777777" w:rsidR="003F167D" w:rsidRPr="003F167D" w:rsidRDefault="003F167D" w:rsidP="00743237">
            <w:pPr>
              <w:keepNext/>
              <w:keepLines/>
              <w:tabs>
                <w:tab w:val="left" w:pos="3957"/>
              </w:tabs>
              <w:jc w:val="center"/>
              <w:rPr>
                <w:rFonts w:ascii="Garamond" w:hAnsi="Garamond"/>
                <w:b/>
                <w:color w:val="000000" w:themeColor="text1"/>
              </w:rPr>
            </w:pPr>
          </w:p>
        </w:tc>
        <w:tc>
          <w:tcPr>
            <w:tcW w:w="2877" w:type="dxa"/>
          </w:tcPr>
          <w:p w14:paraId="5A9AA775" w14:textId="77777777" w:rsidR="003F167D" w:rsidRPr="003F167D" w:rsidRDefault="003F167D" w:rsidP="00743237">
            <w:pPr>
              <w:keepNext/>
              <w:keepLines/>
              <w:tabs>
                <w:tab w:val="left" w:pos="3957"/>
              </w:tabs>
              <w:jc w:val="center"/>
              <w:rPr>
                <w:rFonts w:ascii="Garamond" w:hAnsi="Garamond"/>
                <w:b/>
                <w:color w:val="000000" w:themeColor="text1"/>
              </w:rPr>
            </w:pPr>
          </w:p>
        </w:tc>
      </w:tr>
      <w:tr w:rsidR="003F167D" w:rsidRPr="003F167D" w14:paraId="79A3F4E0" w14:textId="77777777" w:rsidTr="00743237">
        <w:trPr>
          <w:jc w:val="center"/>
        </w:trPr>
        <w:tc>
          <w:tcPr>
            <w:tcW w:w="1405" w:type="dxa"/>
          </w:tcPr>
          <w:p w14:paraId="63507BA8" w14:textId="77777777" w:rsidR="003F167D" w:rsidRPr="003F167D" w:rsidRDefault="003F167D" w:rsidP="00743237">
            <w:pPr>
              <w:keepNext/>
              <w:keepLines/>
              <w:tabs>
                <w:tab w:val="left" w:pos="263"/>
                <w:tab w:val="center" w:pos="594"/>
                <w:tab w:val="left" w:pos="3957"/>
              </w:tabs>
              <w:rPr>
                <w:rFonts w:ascii="Garamond" w:hAnsi="Garamond"/>
                <w:b/>
                <w:color w:val="000000" w:themeColor="text1"/>
              </w:rPr>
            </w:pPr>
          </w:p>
        </w:tc>
        <w:tc>
          <w:tcPr>
            <w:tcW w:w="1670" w:type="dxa"/>
          </w:tcPr>
          <w:p w14:paraId="21A4C8C1" w14:textId="77777777" w:rsidR="003F167D" w:rsidRPr="003F167D" w:rsidRDefault="003F167D" w:rsidP="00743237">
            <w:pPr>
              <w:keepNext/>
              <w:keepLines/>
              <w:tabs>
                <w:tab w:val="left" w:pos="3957"/>
              </w:tabs>
              <w:jc w:val="center"/>
              <w:rPr>
                <w:rFonts w:ascii="Garamond" w:hAnsi="Garamond"/>
                <w:b/>
                <w:color w:val="000000" w:themeColor="text1"/>
              </w:rPr>
            </w:pPr>
          </w:p>
        </w:tc>
        <w:tc>
          <w:tcPr>
            <w:tcW w:w="840" w:type="dxa"/>
          </w:tcPr>
          <w:p w14:paraId="49B65D18" w14:textId="77777777" w:rsidR="003F167D" w:rsidRPr="003F167D" w:rsidRDefault="003F167D" w:rsidP="00743237">
            <w:pPr>
              <w:keepNext/>
              <w:keepLines/>
              <w:tabs>
                <w:tab w:val="left" w:pos="3957"/>
              </w:tabs>
              <w:jc w:val="center"/>
              <w:rPr>
                <w:rFonts w:ascii="Garamond" w:hAnsi="Garamond"/>
                <w:b/>
                <w:color w:val="000000" w:themeColor="text1"/>
              </w:rPr>
            </w:pPr>
          </w:p>
        </w:tc>
        <w:tc>
          <w:tcPr>
            <w:tcW w:w="1039" w:type="dxa"/>
          </w:tcPr>
          <w:p w14:paraId="741E3868" w14:textId="77777777" w:rsidR="003F167D" w:rsidRPr="003F167D" w:rsidRDefault="003F167D" w:rsidP="00743237">
            <w:pPr>
              <w:keepNext/>
              <w:keepLines/>
              <w:tabs>
                <w:tab w:val="left" w:pos="3957"/>
              </w:tabs>
              <w:jc w:val="center"/>
              <w:rPr>
                <w:rFonts w:ascii="Garamond" w:hAnsi="Garamond"/>
                <w:b/>
                <w:color w:val="000000" w:themeColor="text1"/>
              </w:rPr>
            </w:pPr>
          </w:p>
        </w:tc>
        <w:tc>
          <w:tcPr>
            <w:tcW w:w="1798" w:type="dxa"/>
          </w:tcPr>
          <w:p w14:paraId="4666F40D" w14:textId="77777777" w:rsidR="003F167D" w:rsidRPr="003F167D" w:rsidRDefault="003F167D" w:rsidP="00743237">
            <w:pPr>
              <w:keepNext/>
              <w:keepLines/>
              <w:tabs>
                <w:tab w:val="left" w:pos="3957"/>
              </w:tabs>
              <w:jc w:val="center"/>
              <w:rPr>
                <w:rFonts w:ascii="Garamond" w:hAnsi="Garamond"/>
                <w:b/>
                <w:color w:val="000000" w:themeColor="text1"/>
              </w:rPr>
            </w:pPr>
          </w:p>
        </w:tc>
        <w:tc>
          <w:tcPr>
            <w:tcW w:w="2877" w:type="dxa"/>
          </w:tcPr>
          <w:p w14:paraId="76AD83BE" w14:textId="77777777" w:rsidR="003F167D" w:rsidRPr="003F167D" w:rsidRDefault="003F167D" w:rsidP="00743237">
            <w:pPr>
              <w:keepNext/>
              <w:keepLines/>
              <w:tabs>
                <w:tab w:val="left" w:pos="3957"/>
              </w:tabs>
              <w:jc w:val="center"/>
              <w:rPr>
                <w:rFonts w:ascii="Garamond" w:hAnsi="Garamond"/>
                <w:b/>
                <w:color w:val="000000" w:themeColor="text1"/>
              </w:rPr>
            </w:pPr>
          </w:p>
        </w:tc>
      </w:tr>
    </w:tbl>
    <w:p w14:paraId="21F62219" w14:textId="77777777" w:rsidR="003F167D" w:rsidRPr="003F167D" w:rsidRDefault="003F167D" w:rsidP="003F167D">
      <w:pPr>
        <w:tabs>
          <w:tab w:val="center" w:pos="1701"/>
          <w:tab w:val="center" w:pos="4820"/>
        </w:tabs>
        <w:spacing w:line="264" w:lineRule="auto"/>
        <w:jc w:val="both"/>
        <w:rPr>
          <w:rFonts w:ascii="Garamond" w:hAnsi="Garamond"/>
          <w:sz w:val="20"/>
          <w:szCs w:val="20"/>
        </w:rPr>
      </w:pPr>
    </w:p>
    <w:p w14:paraId="1BD04E78" w14:textId="4F7152EE" w:rsidR="00657DDE" w:rsidRPr="003F167D" w:rsidRDefault="00657DDE" w:rsidP="00657DDE">
      <w:pPr>
        <w:tabs>
          <w:tab w:val="center" w:pos="1701"/>
          <w:tab w:val="center" w:pos="4820"/>
        </w:tabs>
        <w:spacing w:line="264" w:lineRule="auto"/>
        <w:jc w:val="both"/>
        <w:rPr>
          <w:rFonts w:ascii="Garamond" w:hAnsi="Garamond"/>
          <w:sz w:val="20"/>
          <w:szCs w:val="20"/>
        </w:rPr>
      </w:pPr>
      <w:r w:rsidRPr="003F167D">
        <w:rPr>
          <w:rFonts w:ascii="Garamond" w:hAnsi="Garamond"/>
          <w:sz w:val="20"/>
          <w:szCs w:val="20"/>
        </w:rPr>
        <w:tab/>
      </w:r>
      <w:r w:rsidRPr="003F167D">
        <w:rPr>
          <w:rFonts w:ascii="Garamond" w:hAnsi="Garamond"/>
          <w:sz w:val="20"/>
          <w:szCs w:val="20"/>
        </w:rPr>
        <w:tab/>
      </w:r>
    </w:p>
    <w:p w14:paraId="215F0778" w14:textId="77777777" w:rsidR="00657DDE" w:rsidRPr="003F167D" w:rsidRDefault="00657DDE" w:rsidP="00657DDE">
      <w:pPr>
        <w:pStyle w:val="Odsekzoznamu"/>
        <w:ind w:left="567"/>
        <w:jc w:val="center"/>
        <w:rPr>
          <w:rFonts w:ascii="Garamond" w:hAnsi="Garamond"/>
          <w:b/>
          <w:sz w:val="20"/>
          <w:szCs w:val="20"/>
        </w:rPr>
      </w:pPr>
    </w:p>
    <w:p w14:paraId="55AE5112" w14:textId="77777777" w:rsidR="00657DDE" w:rsidRPr="003F167D" w:rsidRDefault="00657DDE" w:rsidP="00657DDE">
      <w:pPr>
        <w:pStyle w:val="Odsekzoznamu"/>
        <w:ind w:left="567"/>
        <w:jc w:val="center"/>
        <w:rPr>
          <w:rFonts w:ascii="Garamond" w:hAnsi="Garamond"/>
          <w:b/>
          <w:sz w:val="20"/>
          <w:szCs w:val="20"/>
        </w:rPr>
        <w:sectPr w:rsidR="00657DDE" w:rsidRPr="003F167D" w:rsidSect="00E37D6F">
          <w:headerReference w:type="even" r:id="rId18"/>
          <w:headerReference w:type="default" r:id="rId19"/>
          <w:headerReference w:type="first" r:id="rId20"/>
          <w:pgSz w:w="11906" w:h="16838"/>
          <w:pgMar w:top="851" w:right="1133" w:bottom="568" w:left="1134"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1B690E83" w14:textId="77777777" w:rsidR="00657DDE" w:rsidRPr="003F167D" w:rsidRDefault="00657DDE" w:rsidP="00657DDE">
      <w:pPr>
        <w:pStyle w:val="Odsekzoznamu"/>
        <w:ind w:left="567"/>
        <w:jc w:val="center"/>
        <w:rPr>
          <w:rFonts w:ascii="Garamond" w:hAnsi="Garamond"/>
          <w:b/>
          <w:sz w:val="20"/>
          <w:szCs w:val="20"/>
        </w:rPr>
      </w:pPr>
      <w:r w:rsidRPr="003F167D">
        <w:rPr>
          <w:rFonts w:ascii="Garamond" w:hAnsi="Garamond"/>
          <w:b/>
          <w:sz w:val="20"/>
          <w:szCs w:val="20"/>
        </w:rPr>
        <w:lastRenderedPageBreak/>
        <w:t>Príloha č. 1</w:t>
      </w:r>
    </w:p>
    <w:p w14:paraId="285E6B71" w14:textId="77777777" w:rsidR="00657DDE" w:rsidRPr="003F167D" w:rsidRDefault="00657DDE" w:rsidP="00657DDE">
      <w:pPr>
        <w:pStyle w:val="Odsekzoznamu"/>
        <w:ind w:left="567"/>
        <w:jc w:val="center"/>
        <w:rPr>
          <w:rFonts w:ascii="Garamond" w:hAnsi="Garamond"/>
          <w:b/>
          <w:sz w:val="20"/>
          <w:szCs w:val="20"/>
        </w:rPr>
      </w:pPr>
      <w:r w:rsidRPr="003F167D">
        <w:rPr>
          <w:rFonts w:ascii="Garamond" w:hAnsi="Garamond"/>
          <w:b/>
          <w:sz w:val="20"/>
          <w:szCs w:val="20"/>
        </w:rPr>
        <w:t>Predmet zákazky a kúpna cena</w:t>
      </w:r>
    </w:p>
    <w:p w14:paraId="494C9C33" w14:textId="77777777" w:rsidR="00657DDE" w:rsidRPr="003F167D" w:rsidRDefault="00657DDE" w:rsidP="00657DDE">
      <w:pPr>
        <w:pStyle w:val="Odsekzoznamu"/>
        <w:ind w:left="567"/>
        <w:jc w:val="center"/>
        <w:rPr>
          <w:rFonts w:ascii="Garamond" w:hAnsi="Garamond"/>
          <w:b/>
          <w:sz w:val="20"/>
          <w:szCs w:val="20"/>
        </w:rPr>
      </w:pPr>
    </w:p>
    <w:p w14:paraId="1B113BAD" w14:textId="77777777" w:rsidR="00657DDE" w:rsidRPr="003F167D" w:rsidRDefault="00657DDE" w:rsidP="00657DDE">
      <w:pPr>
        <w:pStyle w:val="Odsekzoznamu"/>
        <w:ind w:left="567"/>
        <w:jc w:val="center"/>
        <w:rPr>
          <w:rFonts w:ascii="Garamond" w:hAnsi="Garamond"/>
          <w:b/>
          <w:sz w:val="20"/>
          <w:szCs w:val="20"/>
        </w:rPr>
      </w:pPr>
    </w:p>
    <w:p w14:paraId="7F2B2BF1" w14:textId="77777777" w:rsidR="00657DDE" w:rsidRPr="003F167D" w:rsidRDefault="00657DDE" w:rsidP="00657DDE">
      <w:pPr>
        <w:pStyle w:val="Odsekzoznamu"/>
        <w:ind w:left="567"/>
        <w:jc w:val="center"/>
        <w:rPr>
          <w:rFonts w:ascii="Garamond" w:hAnsi="Garamond"/>
          <w:b/>
          <w:sz w:val="20"/>
          <w:szCs w:val="20"/>
        </w:rPr>
        <w:sectPr w:rsidR="00657DDE" w:rsidRPr="003F167D" w:rsidSect="00E37D6F">
          <w:pgSz w:w="16838" w:h="11906" w:orient="landscape"/>
          <w:pgMar w:top="1134" w:right="851" w:bottom="1134" w:left="567"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3641C36C" w14:textId="356671B3" w:rsidR="00657DDE" w:rsidRPr="003F167D" w:rsidRDefault="00657DDE" w:rsidP="00657DDE">
      <w:pPr>
        <w:pStyle w:val="Odsekzoznamu"/>
        <w:ind w:left="567"/>
        <w:jc w:val="center"/>
        <w:rPr>
          <w:rFonts w:ascii="Garamond" w:hAnsi="Garamond"/>
          <w:b/>
          <w:sz w:val="20"/>
          <w:szCs w:val="20"/>
        </w:rPr>
      </w:pPr>
    </w:p>
    <w:p w14:paraId="314C3FF3" w14:textId="77777777" w:rsidR="00657DDE" w:rsidRPr="003F167D" w:rsidRDefault="00657DDE" w:rsidP="00657DDE">
      <w:pPr>
        <w:pStyle w:val="Odsekzoznamu"/>
        <w:ind w:left="567"/>
        <w:jc w:val="center"/>
        <w:rPr>
          <w:rFonts w:ascii="Garamond" w:hAnsi="Garamond"/>
          <w:b/>
          <w:sz w:val="20"/>
          <w:szCs w:val="20"/>
        </w:rPr>
      </w:pPr>
    </w:p>
    <w:p w14:paraId="13F2DE47" w14:textId="77777777" w:rsidR="00657DDE" w:rsidRPr="003F167D" w:rsidRDefault="00657DDE" w:rsidP="00657DDE">
      <w:pPr>
        <w:pStyle w:val="Odsekzoznamu"/>
        <w:ind w:left="567"/>
        <w:jc w:val="center"/>
        <w:rPr>
          <w:rFonts w:ascii="Garamond" w:hAnsi="Garamond"/>
          <w:b/>
          <w:sz w:val="20"/>
          <w:szCs w:val="20"/>
        </w:rPr>
      </w:pPr>
      <w:r w:rsidRPr="003F167D">
        <w:rPr>
          <w:rFonts w:ascii="Garamond" w:hAnsi="Garamond"/>
          <w:b/>
          <w:sz w:val="20"/>
          <w:szCs w:val="20"/>
        </w:rPr>
        <w:t>Príloha č. 2</w:t>
      </w:r>
    </w:p>
    <w:p w14:paraId="67460DAD" w14:textId="77777777" w:rsidR="00657DDE" w:rsidRPr="003F167D" w:rsidRDefault="00657DDE" w:rsidP="00657DDE">
      <w:pPr>
        <w:pStyle w:val="Odsekzoznamu"/>
        <w:ind w:left="567"/>
        <w:jc w:val="center"/>
        <w:rPr>
          <w:rFonts w:ascii="Garamond" w:hAnsi="Garamond"/>
          <w:b/>
          <w:sz w:val="20"/>
          <w:szCs w:val="20"/>
        </w:rPr>
      </w:pPr>
      <w:r w:rsidRPr="003F167D">
        <w:rPr>
          <w:rFonts w:ascii="Garamond" w:hAnsi="Garamond"/>
          <w:b/>
          <w:sz w:val="20"/>
          <w:szCs w:val="20"/>
        </w:rPr>
        <w:t>Zoznam subdodávateľov</w:t>
      </w:r>
    </w:p>
    <w:p w14:paraId="0587956B" w14:textId="77777777" w:rsidR="00657DDE" w:rsidRPr="003F167D" w:rsidRDefault="00657DDE" w:rsidP="00657DDE">
      <w:pPr>
        <w:tabs>
          <w:tab w:val="center" w:pos="1701"/>
          <w:tab w:val="center" w:pos="4820"/>
        </w:tabs>
        <w:spacing w:line="264"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42"/>
        <w:gridCol w:w="1595"/>
        <w:gridCol w:w="794"/>
        <w:gridCol w:w="1005"/>
        <w:gridCol w:w="1691"/>
        <w:gridCol w:w="2635"/>
      </w:tblGrid>
      <w:tr w:rsidR="00657DDE" w:rsidRPr="003F167D" w14:paraId="2E36DA9F" w14:textId="77777777" w:rsidTr="00130B54">
        <w:trPr>
          <w:jc w:val="center"/>
        </w:trPr>
        <w:tc>
          <w:tcPr>
            <w:tcW w:w="1419" w:type="dxa"/>
            <w:shd w:val="clear" w:color="auto" w:fill="BFBFBF" w:themeFill="background1" w:themeFillShade="BF"/>
            <w:vAlign w:val="center"/>
          </w:tcPr>
          <w:p w14:paraId="3D7BEF1B" w14:textId="77777777" w:rsidR="00657DDE" w:rsidRPr="003F167D" w:rsidRDefault="00657DDE" w:rsidP="00130B54">
            <w:pPr>
              <w:keepNext/>
              <w:keepLines/>
              <w:tabs>
                <w:tab w:val="left" w:pos="3957"/>
              </w:tabs>
              <w:jc w:val="center"/>
              <w:rPr>
                <w:rFonts w:ascii="Garamond" w:hAnsi="Garamond"/>
                <w:b/>
                <w:color w:val="000000" w:themeColor="text1"/>
              </w:rPr>
            </w:pPr>
            <w:r w:rsidRPr="003F167D">
              <w:rPr>
                <w:rFonts w:ascii="Garamond" w:hAnsi="Garamond"/>
                <w:b/>
                <w:color w:val="000000" w:themeColor="text1"/>
              </w:rPr>
              <w:t>Obchodné meno</w:t>
            </w:r>
          </w:p>
        </w:tc>
        <w:tc>
          <w:tcPr>
            <w:tcW w:w="1685" w:type="dxa"/>
            <w:shd w:val="clear" w:color="auto" w:fill="BFBFBF" w:themeFill="background1" w:themeFillShade="BF"/>
            <w:vAlign w:val="center"/>
          </w:tcPr>
          <w:p w14:paraId="5690B25A" w14:textId="77777777" w:rsidR="00657DDE" w:rsidRPr="003F167D" w:rsidRDefault="00657DDE" w:rsidP="00130B54">
            <w:pPr>
              <w:keepNext/>
              <w:keepLines/>
              <w:tabs>
                <w:tab w:val="left" w:pos="3957"/>
              </w:tabs>
              <w:jc w:val="center"/>
              <w:rPr>
                <w:rFonts w:ascii="Garamond" w:hAnsi="Garamond"/>
                <w:b/>
                <w:color w:val="000000" w:themeColor="text1"/>
              </w:rPr>
            </w:pPr>
            <w:r w:rsidRPr="003F167D">
              <w:rPr>
                <w:rFonts w:ascii="Garamond" w:hAnsi="Garamond"/>
                <w:b/>
                <w:color w:val="000000" w:themeColor="text1"/>
              </w:rPr>
              <w:t>Sídlo/miesto podnikania</w:t>
            </w:r>
          </w:p>
        </w:tc>
        <w:tc>
          <w:tcPr>
            <w:tcW w:w="861" w:type="dxa"/>
            <w:shd w:val="clear" w:color="auto" w:fill="BFBFBF" w:themeFill="background1" w:themeFillShade="BF"/>
            <w:vAlign w:val="center"/>
          </w:tcPr>
          <w:p w14:paraId="081714D8" w14:textId="77777777" w:rsidR="00657DDE" w:rsidRPr="003F167D" w:rsidRDefault="00657DDE" w:rsidP="00130B54">
            <w:pPr>
              <w:keepNext/>
              <w:keepLines/>
              <w:tabs>
                <w:tab w:val="left" w:pos="3957"/>
              </w:tabs>
              <w:jc w:val="center"/>
              <w:rPr>
                <w:rFonts w:ascii="Garamond" w:hAnsi="Garamond"/>
                <w:b/>
                <w:color w:val="000000" w:themeColor="text1"/>
              </w:rPr>
            </w:pPr>
            <w:r w:rsidRPr="003F167D">
              <w:rPr>
                <w:rFonts w:ascii="Garamond" w:hAnsi="Garamond"/>
                <w:b/>
                <w:color w:val="000000" w:themeColor="text1"/>
              </w:rPr>
              <w:t>IČO</w:t>
            </w:r>
          </w:p>
        </w:tc>
        <w:tc>
          <w:tcPr>
            <w:tcW w:w="1039" w:type="dxa"/>
            <w:shd w:val="clear" w:color="auto" w:fill="BFBFBF" w:themeFill="background1" w:themeFillShade="BF"/>
            <w:vAlign w:val="center"/>
          </w:tcPr>
          <w:p w14:paraId="78875664" w14:textId="77777777" w:rsidR="00657DDE" w:rsidRPr="003F167D" w:rsidRDefault="00657DDE" w:rsidP="00130B54">
            <w:pPr>
              <w:keepNext/>
              <w:keepLines/>
              <w:tabs>
                <w:tab w:val="left" w:pos="3957"/>
              </w:tabs>
              <w:jc w:val="center"/>
              <w:rPr>
                <w:rFonts w:ascii="Garamond" w:hAnsi="Garamond"/>
                <w:b/>
                <w:color w:val="000000" w:themeColor="text1"/>
              </w:rPr>
            </w:pPr>
            <w:r w:rsidRPr="003F167D">
              <w:rPr>
                <w:rFonts w:ascii="Garamond" w:hAnsi="Garamond"/>
                <w:b/>
                <w:color w:val="000000" w:themeColor="text1"/>
              </w:rPr>
              <w:t>Podiel na zákazke</w:t>
            </w:r>
          </w:p>
        </w:tc>
        <w:tc>
          <w:tcPr>
            <w:tcW w:w="1841" w:type="dxa"/>
            <w:shd w:val="clear" w:color="auto" w:fill="BFBFBF" w:themeFill="background1" w:themeFillShade="BF"/>
            <w:vAlign w:val="center"/>
          </w:tcPr>
          <w:p w14:paraId="7B0A35CF" w14:textId="77777777" w:rsidR="00657DDE" w:rsidRPr="003F167D" w:rsidRDefault="00657DDE" w:rsidP="00130B54">
            <w:pPr>
              <w:keepNext/>
              <w:keepLines/>
              <w:tabs>
                <w:tab w:val="left" w:pos="3957"/>
              </w:tabs>
              <w:jc w:val="center"/>
              <w:rPr>
                <w:rFonts w:ascii="Garamond" w:hAnsi="Garamond"/>
                <w:b/>
                <w:color w:val="000000" w:themeColor="text1"/>
              </w:rPr>
            </w:pPr>
            <w:r w:rsidRPr="003F167D">
              <w:rPr>
                <w:rFonts w:ascii="Garamond" w:hAnsi="Garamond"/>
                <w:b/>
                <w:color w:val="000000" w:themeColor="text1"/>
              </w:rPr>
              <w:t>Predmet subdodávky</w:t>
            </w:r>
          </w:p>
        </w:tc>
        <w:tc>
          <w:tcPr>
            <w:tcW w:w="3010" w:type="dxa"/>
            <w:shd w:val="clear" w:color="auto" w:fill="BFBFBF" w:themeFill="background1" w:themeFillShade="BF"/>
            <w:vAlign w:val="center"/>
          </w:tcPr>
          <w:p w14:paraId="51BF2D3A" w14:textId="77777777" w:rsidR="00657DDE" w:rsidRPr="003F167D" w:rsidRDefault="00657DDE" w:rsidP="00130B54">
            <w:pPr>
              <w:keepNext/>
              <w:keepLines/>
              <w:tabs>
                <w:tab w:val="left" w:pos="3957"/>
              </w:tabs>
              <w:jc w:val="center"/>
              <w:rPr>
                <w:rFonts w:ascii="Garamond" w:hAnsi="Garamond"/>
                <w:b/>
                <w:color w:val="000000" w:themeColor="text1"/>
              </w:rPr>
            </w:pPr>
            <w:r w:rsidRPr="003F167D">
              <w:rPr>
                <w:rFonts w:ascii="Garamond" w:hAnsi="Garamond"/>
                <w:b/>
                <w:color w:val="000000" w:themeColor="text1"/>
              </w:rPr>
              <w:t>Osoba oprávnená konať za Subdodávateľa (meno, priezvisko, trvalý pobyt, dátum narodenia)</w:t>
            </w:r>
          </w:p>
        </w:tc>
      </w:tr>
      <w:tr w:rsidR="00657DDE" w:rsidRPr="003F167D" w14:paraId="7EAE0420" w14:textId="77777777" w:rsidTr="00130B54">
        <w:trPr>
          <w:jc w:val="center"/>
        </w:trPr>
        <w:tc>
          <w:tcPr>
            <w:tcW w:w="1419" w:type="dxa"/>
          </w:tcPr>
          <w:p w14:paraId="096DC35B" w14:textId="77777777" w:rsidR="00657DDE" w:rsidRPr="003F167D" w:rsidRDefault="00657DDE" w:rsidP="00130B54">
            <w:pPr>
              <w:keepNext/>
              <w:keepLines/>
              <w:tabs>
                <w:tab w:val="left" w:pos="3957"/>
              </w:tabs>
              <w:jc w:val="center"/>
              <w:rPr>
                <w:rFonts w:ascii="Garamond" w:hAnsi="Garamond"/>
                <w:b/>
                <w:color w:val="000000" w:themeColor="text1"/>
              </w:rPr>
            </w:pPr>
            <w:r w:rsidRPr="003F167D">
              <w:rPr>
                <w:rFonts w:ascii="Garamond" w:hAnsi="Garamond"/>
                <w:b/>
                <w:color w:val="000000" w:themeColor="text1"/>
              </w:rPr>
              <w:t>xxx</w:t>
            </w:r>
          </w:p>
        </w:tc>
        <w:tc>
          <w:tcPr>
            <w:tcW w:w="1685" w:type="dxa"/>
          </w:tcPr>
          <w:p w14:paraId="52EC395F" w14:textId="77777777" w:rsidR="00657DDE" w:rsidRPr="003F167D" w:rsidRDefault="00657DDE" w:rsidP="00130B54">
            <w:pPr>
              <w:keepNext/>
              <w:keepLines/>
              <w:tabs>
                <w:tab w:val="left" w:pos="3957"/>
              </w:tabs>
              <w:jc w:val="center"/>
              <w:rPr>
                <w:rFonts w:ascii="Garamond" w:hAnsi="Garamond"/>
                <w:b/>
                <w:color w:val="000000" w:themeColor="text1"/>
              </w:rPr>
            </w:pPr>
            <w:r w:rsidRPr="003F167D">
              <w:rPr>
                <w:rFonts w:ascii="Garamond" w:hAnsi="Garamond"/>
                <w:b/>
                <w:color w:val="000000" w:themeColor="text1"/>
              </w:rPr>
              <w:t>xxx</w:t>
            </w:r>
          </w:p>
        </w:tc>
        <w:tc>
          <w:tcPr>
            <w:tcW w:w="861" w:type="dxa"/>
          </w:tcPr>
          <w:p w14:paraId="4B61DE02" w14:textId="77777777" w:rsidR="00657DDE" w:rsidRPr="003F167D" w:rsidRDefault="00657DDE" w:rsidP="00130B54">
            <w:pPr>
              <w:keepNext/>
              <w:keepLines/>
              <w:tabs>
                <w:tab w:val="left" w:pos="3957"/>
              </w:tabs>
              <w:jc w:val="center"/>
              <w:rPr>
                <w:rFonts w:ascii="Garamond" w:hAnsi="Garamond"/>
                <w:b/>
                <w:color w:val="000000" w:themeColor="text1"/>
              </w:rPr>
            </w:pPr>
            <w:r w:rsidRPr="003F167D">
              <w:rPr>
                <w:rFonts w:ascii="Garamond" w:hAnsi="Garamond"/>
                <w:b/>
                <w:color w:val="000000" w:themeColor="text1"/>
              </w:rPr>
              <w:t>xxx</w:t>
            </w:r>
          </w:p>
        </w:tc>
        <w:tc>
          <w:tcPr>
            <w:tcW w:w="1039" w:type="dxa"/>
          </w:tcPr>
          <w:p w14:paraId="048ECD2B" w14:textId="77777777" w:rsidR="00657DDE" w:rsidRPr="003F167D" w:rsidRDefault="00657DDE" w:rsidP="00130B54">
            <w:pPr>
              <w:keepNext/>
              <w:keepLines/>
              <w:tabs>
                <w:tab w:val="left" w:pos="3957"/>
              </w:tabs>
              <w:jc w:val="center"/>
              <w:rPr>
                <w:rFonts w:ascii="Garamond" w:hAnsi="Garamond"/>
                <w:b/>
                <w:color w:val="000000" w:themeColor="text1"/>
              </w:rPr>
            </w:pPr>
            <w:r w:rsidRPr="003F167D">
              <w:rPr>
                <w:rFonts w:ascii="Garamond" w:hAnsi="Garamond"/>
                <w:b/>
                <w:color w:val="000000" w:themeColor="text1"/>
              </w:rPr>
              <w:t>xxx</w:t>
            </w:r>
          </w:p>
        </w:tc>
        <w:tc>
          <w:tcPr>
            <w:tcW w:w="1841" w:type="dxa"/>
          </w:tcPr>
          <w:p w14:paraId="7561A74F" w14:textId="77777777" w:rsidR="00657DDE" w:rsidRPr="003F167D" w:rsidRDefault="00657DDE" w:rsidP="00130B54">
            <w:pPr>
              <w:keepNext/>
              <w:keepLines/>
              <w:tabs>
                <w:tab w:val="left" w:pos="3957"/>
              </w:tabs>
              <w:jc w:val="center"/>
              <w:rPr>
                <w:rFonts w:ascii="Garamond" w:hAnsi="Garamond"/>
                <w:b/>
                <w:color w:val="000000" w:themeColor="text1"/>
              </w:rPr>
            </w:pPr>
            <w:r w:rsidRPr="003F167D">
              <w:rPr>
                <w:rFonts w:ascii="Garamond" w:hAnsi="Garamond"/>
                <w:b/>
                <w:color w:val="000000" w:themeColor="text1"/>
              </w:rPr>
              <w:t>xxx</w:t>
            </w:r>
          </w:p>
        </w:tc>
        <w:tc>
          <w:tcPr>
            <w:tcW w:w="3010" w:type="dxa"/>
          </w:tcPr>
          <w:p w14:paraId="3E5C86D9" w14:textId="77777777" w:rsidR="00657DDE" w:rsidRPr="003F167D" w:rsidRDefault="00657DDE" w:rsidP="00130B54">
            <w:pPr>
              <w:keepNext/>
              <w:keepLines/>
              <w:tabs>
                <w:tab w:val="left" w:pos="3957"/>
              </w:tabs>
              <w:jc w:val="center"/>
              <w:rPr>
                <w:rFonts w:ascii="Garamond" w:hAnsi="Garamond"/>
                <w:b/>
                <w:color w:val="000000" w:themeColor="text1"/>
              </w:rPr>
            </w:pPr>
            <w:r w:rsidRPr="003F167D">
              <w:rPr>
                <w:rFonts w:ascii="Garamond" w:hAnsi="Garamond"/>
                <w:b/>
                <w:color w:val="000000" w:themeColor="text1"/>
              </w:rPr>
              <w:t>xxx</w:t>
            </w:r>
          </w:p>
        </w:tc>
      </w:tr>
    </w:tbl>
    <w:p w14:paraId="74E142E5" w14:textId="553E1DF9" w:rsidR="00657DDE" w:rsidRPr="003F167D" w:rsidRDefault="00657DDE" w:rsidP="00657DDE">
      <w:pPr>
        <w:tabs>
          <w:tab w:val="center" w:pos="1701"/>
          <w:tab w:val="center" w:pos="4820"/>
        </w:tabs>
        <w:spacing w:line="264" w:lineRule="auto"/>
        <w:jc w:val="both"/>
        <w:rPr>
          <w:rFonts w:ascii="Garamond" w:hAnsi="Garamond"/>
          <w:sz w:val="20"/>
          <w:szCs w:val="20"/>
        </w:rPr>
      </w:pPr>
    </w:p>
    <w:p w14:paraId="4B10CB59" w14:textId="5E55F2C4" w:rsidR="00657DDE" w:rsidRPr="003F167D" w:rsidRDefault="00657DDE" w:rsidP="00657DDE">
      <w:pPr>
        <w:tabs>
          <w:tab w:val="center" w:pos="1701"/>
          <w:tab w:val="center" w:pos="4820"/>
        </w:tabs>
        <w:spacing w:line="264" w:lineRule="auto"/>
        <w:jc w:val="both"/>
        <w:rPr>
          <w:rFonts w:ascii="Garamond" w:hAnsi="Garamond"/>
          <w:sz w:val="20"/>
          <w:szCs w:val="20"/>
        </w:rPr>
      </w:pPr>
    </w:p>
    <w:p w14:paraId="224F3673" w14:textId="53E8AD2C" w:rsidR="00657DDE" w:rsidRPr="003F167D" w:rsidRDefault="00657DDE" w:rsidP="00657DDE">
      <w:pPr>
        <w:tabs>
          <w:tab w:val="center" w:pos="1701"/>
          <w:tab w:val="center" w:pos="4820"/>
        </w:tabs>
        <w:spacing w:line="264" w:lineRule="auto"/>
        <w:jc w:val="both"/>
        <w:rPr>
          <w:rFonts w:ascii="Garamond" w:hAnsi="Garamond"/>
          <w:sz w:val="20"/>
          <w:szCs w:val="20"/>
        </w:rPr>
      </w:pPr>
    </w:p>
    <w:p w14:paraId="20485132" w14:textId="115FA756" w:rsidR="00657DDE" w:rsidRPr="003F167D" w:rsidRDefault="00657DDE" w:rsidP="00657DDE">
      <w:pPr>
        <w:tabs>
          <w:tab w:val="center" w:pos="1701"/>
          <w:tab w:val="center" w:pos="4820"/>
        </w:tabs>
        <w:spacing w:line="264" w:lineRule="auto"/>
        <w:jc w:val="both"/>
        <w:rPr>
          <w:rFonts w:ascii="Garamond" w:hAnsi="Garamond"/>
          <w:sz w:val="20"/>
          <w:szCs w:val="20"/>
        </w:rPr>
      </w:pPr>
    </w:p>
    <w:p w14:paraId="1DA33C40" w14:textId="1A4B2AF6" w:rsidR="00657DDE" w:rsidRPr="003F167D" w:rsidRDefault="00657DDE" w:rsidP="00657DDE">
      <w:pPr>
        <w:tabs>
          <w:tab w:val="center" w:pos="1701"/>
          <w:tab w:val="center" w:pos="4820"/>
        </w:tabs>
        <w:spacing w:line="264" w:lineRule="auto"/>
        <w:jc w:val="both"/>
        <w:rPr>
          <w:rFonts w:ascii="Garamond" w:hAnsi="Garamond"/>
          <w:sz w:val="20"/>
          <w:szCs w:val="20"/>
        </w:rPr>
      </w:pPr>
    </w:p>
    <w:p w14:paraId="50BBCC53" w14:textId="4F9A6564" w:rsidR="00657DDE" w:rsidRPr="003F167D" w:rsidRDefault="00657DDE" w:rsidP="00657DDE">
      <w:pPr>
        <w:tabs>
          <w:tab w:val="center" w:pos="1701"/>
          <w:tab w:val="center" w:pos="4820"/>
        </w:tabs>
        <w:spacing w:line="264" w:lineRule="auto"/>
        <w:jc w:val="both"/>
        <w:rPr>
          <w:rFonts w:ascii="Garamond" w:hAnsi="Garamond"/>
          <w:sz w:val="20"/>
          <w:szCs w:val="20"/>
        </w:rPr>
      </w:pPr>
    </w:p>
    <w:p w14:paraId="713093FA" w14:textId="6FA9D82D" w:rsidR="00657DDE" w:rsidRPr="003F167D" w:rsidRDefault="00657DDE" w:rsidP="00657DDE">
      <w:pPr>
        <w:tabs>
          <w:tab w:val="center" w:pos="1701"/>
          <w:tab w:val="center" w:pos="4820"/>
        </w:tabs>
        <w:spacing w:line="264" w:lineRule="auto"/>
        <w:jc w:val="both"/>
        <w:rPr>
          <w:rFonts w:ascii="Garamond" w:hAnsi="Garamond"/>
          <w:sz w:val="20"/>
          <w:szCs w:val="20"/>
        </w:rPr>
      </w:pPr>
    </w:p>
    <w:p w14:paraId="61D72803" w14:textId="1626EA10" w:rsidR="00657DDE" w:rsidRPr="003F167D" w:rsidRDefault="00657DDE" w:rsidP="00657DDE">
      <w:pPr>
        <w:tabs>
          <w:tab w:val="center" w:pos="1701"/>
          <w:tab w:val="center" w:pos="4820"/>
        </w:tabs>
        <w:spacing w:line="264" w:lineRule="auto"/>
        <w:jc w:val="both"/>
        <w:rPr>
          <w:rFonts w:ascii="Garamond" w:hAnsi="Garamond"/>
          <w:sz w:val="20"/>
          <w:szCs w:val="20"/>
        </w:rPr>
      </w:pPr>
    </w:p>
    <w:p w14:paraId="6DEE1BA9" w14:textId="62A816E8" w:rsidR="00657DDE" w:rsidRPr="003F167D" w:rsidRDefault="00657DDE" w:rsidP="00657DDE">
      <w:pPr>
        <w:tabs>
          <w:tab w:val="center" w:pos="1701"/>
          <w:tab w:val="center" w:pos="4820"/>
        </w:tabs>
        <w:spacing w:line="264" w:lineRule="auto"/>
        <w:jc w:val="both"/>
        <w:rPr>
          <w:rFonts w:ascii="Garamond" w:hAnsi="Garamond"/>
          <w:sz w:val="20"/>
          <w:szCs w:val="20"/>
        </w:rPr>
      </w:pPr>
    </w:p>
    <w:p w14:paraId="6583AD80" w14:textId="07A404EF" w:rsidR="00657DDE" w:rsidRPr="003F167D" w:rsidRDefault="00657DDE" w:rsidP="00657DDE">
      <w:pPr>
        <w:tabs>
          <w:tab w:val="center" w:pos="1701"/>
          <w:tab w:val="center" w:pos="4820"/>
        </w:tabs>
        <w:spacing w:line="264" w:lineRule="auto"/>
        <w:jc w:val="both"/>
        <w:rPr>
          <w:rFonts w:ascii="Garamond" w:hAnsi="Garamond"/>
          <w:sz w:val="20"/>
          <w:szCs w:val="20"/>
        </w:rPr>
      </w:pPr>
    </w:p>
    <w:p w14:paraId="3A5DFAD9" w14:textId="426D2F3F" w:rsidR="00657DDE" w:rsidRPr="003F167D" w:rsidRDefault="00657DDE" w:rsidP="00657DDE">
      <w:pPr>
        <w:tabs>
          <w:tab w:val="center" w:pos="1701"/>
          <w:tab w:val="center" w:pos="4820"/>
        </w:tabs>
        <w:spacing w:line="264" w:lineRule="auto"/>
        <w:jc w:val="both"/>
        <w:rPr>
          <w:rFonts w:ascii="Garamond" w:hAnsi="Garamond"/>
          <w:sz w:val="20"/>
          <w:szCs w:val="20"/>
        </w:rPr>
      </w:pPr>
    </w:p>
    <w:p w14:paraId="71BA6A9C" w14:textId="1798E400" w:rsidR="00657DDE" w:rsidRPr="003F167D" w:rsidRDefault="00657DDE" w:rsidP="00657DDE">
      <w:pPr>
        <w:tabs>
          <w:tab w:val="center" w:pos="1701"/>
          <w:tab w:val="center" w:pos="4820"/>
        </w:tabs>
        <w:spacing w:line="264" w:lineRule="auto"/>
        <w:jc w:val="both"/>
        <w:rPr>
          <w:rFonts w:ascii="Garamond" w:hAnsi="Garamond"/>
          <w:sz w:val="20"/>
          <w:szCs w:val="20"/>
        </w:rPr>
      </w:pPr>
    </w:p>
    <w:p w14:paraId="5F6F9B41" w14:textId="57A402D9" w:rsidR="00657DDE" w:rsidRPr="003F167D" w:rsidRDefault="00657DDE" w:rsidP="00657DDE">
      <w:pPr>
        <w:tabs>
          <w:tab w:val="center" w:pos="1701"/>
          <w:tab w:val="center" w:pos="4820"/>
        </w:tabs>
        <w:spacing w:line="264" w:lineRule="auto"/>
        <w:jc w:val="both"/>
        <w:rPr>
          <w:rFonts w:ascii="Garamond" w:hAnsi="Garamond"/>
          <w:sz w:val="20"/>
          <w:szCs w:val="20"/>
        </w:rPr>
      </w:pPr>
    </w:p>
    <w:p w14:paraId="4A0E30CC" w14:textId="1D72E684" w:rsidR="00657DDE" w:rsidRPr="003F167D" w:rsidRDefault="00657DDE" w:rsidP="00657DDE">
      <w:pPr>
        <w:tabs>
          <w:tab w:val="center" w:pos="1701"/>
          <w:tab w:val="center" w:pos="4820"/>
        </w:tabs>
        <w:spacing w:line="264" w:lineRule="auto"/>
        <w:jc w:val="both"/>
        <w:rPr>
          <w:rFonts w:ascii="Garamond" w:hAnsi="Garamond"/>
          <w:sz w:val="20"/>
          <w:szCs w:val="20"/>
        </w:rPr>
      </w:pPr>
    </w:p>
    <w:p w14:paraId="5C0218B6" w14:textId="577AF840" w:rsidR="00657DDE" w:rsidRPr="003F167D" w:rsidRDefault="00657DDE" w:rsidP="00657DDE">
      <w:pPr>
        <w:tabs>
          <w:tab w:val="center" w:pos="1701"/>
          <w:tab w:val="center" w:pos="4820"/>
        </w:tabs>
        <w:spacing w:line="264" w:lineRule="auto"/>
        <w:jc w:val="both"/>
        <w:rPr>
          <w:rFonts w:ascii="Garamond" w:hAnsi="Garamond"/>
          <w:sz w:val="20"/>
          <w:szCs w:val="20"/>
        </w:rPr>
      </w:pPr>
    </w:p>
    <w:p w14:paraId="23928BF0" w14:textId="480F441D" w:rsidR="00657DDE" w:rsidRPr="003F167D" w:rsidRDefault="00657DDE" w:rsidP="00657DDE">
      <w:pPr>
        <w:tabs>
          <w:tab w:val="center" w:pos="1701"/>
          <w:tab w:val="center" w:pos="4820"/>
        </w:tabs>
        <w:spacing w:line="264" w:lineRule="auto"/>
        <w:jc w:val="both"/>
        <w:rPr>
          <w:rFonts w:ascii="Garamond" w:hAnsi="Garamond"/>
          <w:sz w:val="20"/>
          <w:szCs w:val="20"/>
        </w:rPr>
      </w:pPr>
    </w:p>
    <w:p w14:paraId="0CB4E2C8" w14:textId="126CC8C2" w:rsidR="00657DDE" w:rsidRPr="003F167D" w:rsidRDefault="00657DDE" w:rsidP="00657DDE">
      <w:pPr>
        <w:tabs>
          <w:tab w:val="center" w:pos="1701"/>
          <w:tab w:val="center" w:pos="4820"/>
        </w:tabs>
        <w:spacing w:line="264" w:lineRule="auto"/>
        <w:jc w:val="both"/>
        <w:rPr>
          <w:rFonts w:ascii="Garamond" w:hAnsi="Garamond"/>
          <w:sz w:val="20"/>
          <w:szCs w:val="20"/>
        </w:rPr>
      </w:pPr>
    </w:p>
    <w:p w14:paraId="725E737F" w14:textId="2C81B1BE" w:rsidR="00657DDE" w:rsidRPr="003F167D" w:rsidRDefault="00657DDE" w:rsidP="00657DDE">
      <w:pPr>
        <w:tabs>
          <w:tab w:val="center" w:pos="1701"/>
          <w:tab w:val="center" w:pos="4820"/>
        </w:tabs>
        <w:spacing w:line="264" w:lineRule="auto"/>
        <w:jc w:val="both"/>
        <w:rPr>
          <w:rFonts w:ascii="Garamond" w:hAnsi="Garamond"/>
          <w:sz w:val="20"/>
          <w:szCs w:val="20"/>
        </w:rPr>
      </w:pPr>
    </w:p>
    <w:p w14:paraId="068CA15D" w14:textId="5C17305E" w:rsidR="00657DDE" w:rsidRPr="003F167D" w:rsidRDefault="00657DDE" w:rsidP="00657DDE">
      <w:pPr>
        <w:tabs>
          <w:tab w:val="center" w:pos="1701"/>
          <w:tab w:val="center" w:pos="4820"/>
        </w:tabs>
        <w:spacing w:line="264" w:lineRule="auto"/>
        <w:jc w:val="both"/>
        <w:rPr>
          <w:rFonts w:ascii="Garamond" w:hAnsi="Garamond"/>
          <w:sz w:val="20"/>
          <w:szCs w:val="20"/>
        </w:rPr>
      </w:pPr>
    </w:p>
    <w:p w14:paraId="00A78036" w14:textId="34EE46F9" w:rsidR="00657DDE" w:rsidRPr="003F167D" w:rsidRDefault="00657DDE" w:rsidP="00657DDE">
      <w:pPr>
        <w:tabs>
          <w:tab w:val="center" w:pos="1701"/>
          <w:tab w:val="center" w:pos="4820"/>
        </w:tabs>
        <w:spacing w:line="264" w:lineRule="auto"/>
        <w:jc w:val="both"/>
        <w:rPr>
          <w:rFonts w:ascii="Garamond" w:hAnsi="Garamond"/>
          <w:sz w:val="20"/>
          <w:szCs w:val="20"/>
        </w:rPr>
      </w:pPr>
    </w:p>
    <w:p w14:paraId="34259081" w14:textId="2025863C" w:rsidR="00657DDE" w:rsidRPr="003F167D" w:rsidRDefault="00657DDE" w:rsidP="00657DDE">
      <w:pPr>
        <w:tabs>
          <w:tab w:val="center" w:pos="1701"/>
          <w:tab w:val="center" w:pos="4820"/>
        </w:tabs>
        <w:spacing w:line="264" w:lineRule="auto"/>
        <w:jc w:val="both"/>
        <w:rPr>
          <w:rFonts w:ascii="Garamond" w:hAnsi="Garamond"/>
          <w:sz w:val="20"/>
          <w:szCs w:val="20"/>
        </w:rPr>
      </w:pPr>
    </w:p>
    <w:p w14:paraId="5A9B7410" w14:textId="18C07E37" w:rsidR="00657DDE" w:rsidRPr="003F167D" w:rsidRDefault="00657DDE" w:rsidP="00657DDE">
      <w:pPr>
        <w:tabs>
          <w:tab w:val="center" w:pos="1701"/>
          <w:tab w:val="center" w:pos="4820"/>
        </w:tabs>
        <w:spacing w:line="264" w:lineRule="auto"/>
        <w:jc w:val="both"/>
        <w:rPr>
          <w:rFonts w:ascii="Garamond" w:hAnsi="Garamond"/>
          <w:sz w:val="20"/>
          <w:szCs w:val="20"/>
        </w:rPr>
      </w:pPr>
    </w:p>
    <w:p w14:paraId="2BB6D175" w14:textId="1F8E484D" w:rsidR="00657DDE" w:rsidRPr="003F167D" w:rsidRDefault="00657DDE" w:rsidP="00657DDE">
      <w:pPr>
        <w:tabs>
          <w:tab w:val="center" w:pos="1701"/>
          <w:tab w:val="center" w:pos="4820"/>
        </w:tabs>
        <w:spacing w:line="264" w:lineRule="auto"/>
        <w:jc w:val="both"/>
        <w:rPr>
          <w:rFonts w:ascii="Garamond" w:hAnsi="Garamond"/>
          <w:sz w:val="20"/>
          <w:szCs w:val="20"/>
        </w:rPr>
      </w:pPr>
    </w:p>
    <w:p w14:paraId="307880CC" w14:textId="19F1EF3F" w:rsidR="00657DDE" w:rsidRPr="003F167D" w:rsidRDefault="00657DDE" w:rsidP="00657DDE">
      <w:pPr>
        <w:tabs>
          <w:tab w:val="center" w:pos="1701"/>
          <w:tab w:val="center" w:pos="4820"/>
        </w:tabs>
        <w:spacing w:line="264" w:lineRule="auto"/>
        <w:jc w:val="both"/>
        <w:rPr>
          <w:rFonts w:ascii="Garamond" w:hAnsi="Garamond"/>
          <w:sz w:val="20"/>
          <w:szCs w:val="20"/>
        </w:rPr>
      </w:pPr>
    </w:p>
    <w:p w14:paraId="71741542" w14:textId="0D6068DC" w:rsidR="00657DDE" w:rsidRPr="003F167D" w:rsidRDefault="00657DDE" w:rsidP="00657DDE">
      <w:pPr>
        <w:tabs>
          <w:tab w:val="center" w:pos="1701"/>
          <w:tab w:val="center" w:pos="4820"/>
        </w:tabs>
        <w:spacing w:line="264" w:lineRule="auto"/>
        <w:jc w:val="both"/>
        <w:rPr>
          <w:rFonts w:ascii="Garamond" w:hAnsi="Garamond"/>
          <w:sz w:val="20"/>
          <w:szCs w:val="20"/>
        </w:rPr>
      </w:pPr>
    </w:p>
    <w:p w14:paraId="46A37858" w14:textId="084C9932" w:rsidR="00657DDE" w:rsidRPr="003F167D" w:rsidRDefault="00657DDE" w:rsidP="00657DDE">
      <w:pPr>
        <w:tabs>
          <w:tab w:val="center" w:pos="1701"/>
          <w:tab w:val="center" w:pos="4820"/>
        </w:tabs>
        <w:spacing w:line="264" w:lineRule="auto"/>
        <w:jc w:val="both"/>
        <w:rPr>
          <w:rFonts w:ascii="Garamond" w:hAnsi="Garamond"/>
          <w:sz w:val="20"/>
          <w:szCs w:val="20"/>
        </w:rPr>
      </w:pPr>
    </w:p>
    <w:p w14:paraId="7D9DC2BD" w14:textId="2844D9FA" w:rsidR="00657DDE" w:rsidRPr="003F167D" w:rsidRDefault="00657DDE" w:rsidP="00657DDE">
      <w:pPr>
        <w:tabs>
          <w:tab w:val="center" w:pos="1701"/>
          <w:tab w:val="center" w:pos="4820"/>
        </w:tabs>
        <w:spacing w:line="264" w:lineRule="auto"/>
        <w:jc w:val="both"/>
        <w:rPr>
          <w:rFonts w:ascii="Garamond" w:hAnsi="Garamond"/>
          <w:sz w:val="20"/>
          <w:szCs w:val="20"/>
        </w:rPr>
      </w:pPr>
    </w:p>
    <w:p w14:paraId="746B1579" w14:textId="4B23B200" w:rsidR="00657DDE" w:rsidRPr="003F167D" w:rsidRDefault="00657DDE" w:rsidP="00657DDE">
      <w:pPr>
        <w:tabs>
          <w:tab w:val="center" w:pos="1701"/>
          <w:tab w:val="center" w:pos="4820"/>
        </w:tabs>
        <w:spacing w:line="264" w:lineRule="auto"/>
        <w:jc w:val="both"/>
        <w:rPr>
          <w:rFonts w:ascii="Garamond" w:hAnsi="Garamond"/>
          <w:sz w:val="20"/>
          <w:szCs w:val="20"/>
        </w:rPr>
      </w:pPr>
    </w:p>
    <w:p w14:paraId="0725977C" w14:textId="2265C3BF" w:rsidR="00657DDE" w:rsidRPr="0033307F" w:rsidRDefault="00657DDE" w:rsidP="00657DDE">
      <w:pPr>
        <w:pStyle w:val="Odsekzoznamu"/>
        <w:spacing w:after="0" w:line="240" w:lineRule="auto"/>
        <w:ind w:left="1416"/>
        <w:rPr>
          <w:rFonts w:ascii="Garamond" w:hAnsi="Garamond"/>
          <w:sz w:val="20"/>
          <w:szCs w:val="20"/>
        </w:rPr>
      </w:pPr>
      <w:r>
        <w:rPr>
          <w:rFonts w:ascii="Garamond" w:hAnsi="Garamond"/>
          <w:sz w:val="20"/>
          <w:szCs w:val="20"/>
        </w:rPr>
        <w:lastRenderedPageBreak/>
        <w:t>Príloha č.4-</w:t>
      </w:r>
      <w:r w:rsidRPr="00657DDE">
        <w:rPr>
          <w:rFonts w:ascii="Garamond" w:hAnsi="Garamond"/>
          <w:bCs/>
          <w:sz w:val="20"/>
          <w:szCs w:val="20"/>
        </w:rPr>
        <w:t xml:space="preserve"> </w:t>
      </w:r>
      <w:r w:rsidRPr="0033307F">
        <w:rPr>
          <w:rFonts w:ascii="Garamond" w:hAnsi="Garamond"/>
          <w:bCs/>
          <w:sz w:val="20"/>
          <w:szCs w:val="20"/>
        </w:rPr>
        <w:t>Kritérium/jednotlivé kritériá na vyhodnotenie ponúk, pravidlá jeho/ich uplatnenia.</w:t>
      </w:r>
    </w:p>
    <w:p w14:paraId="33708B55" w14:textId="4831325C" w:rsidR="00657DDE" w:rsidRPr="00036406" w:rsidRDefault="00657DDE" w:rsidP="00657DDE">
      <w:pPr>
        <w:tabs>
          <w:tab w:val="center" w:pos="1701"/>
          <w:tab w:val="center" w:pos="4820"/>
        </w:tabs>
        <w:spacing w:line="264" w:lineRule="auto"/>
        <w:jc w:val="right"/>
        <w:rPr>
          <w:rFonts w:ascii="Garamond" w:hAnsi="Garamond"/>
          <w:sz w:val="20"/>
          <w:szCs w:val="20"/>
        </w:rPr>
      </w:pPr>
    </w:p>
    <w:p w14:paraId="6B765BAA"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36A78810"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541B98AA" w14:textId="77777777" w:rsidR="00844171" w:rsidRPr="0033307F" w:rsidRDefault="00844171" w:rsidP="00844171">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41BC9D35" w14:textId="77777777" w:rsidR="00844171" w:rsidRPr="0033307F" w:rsidRDefault="00844171" w:rsidP="00844171">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7BE7BFDC" w14:textId="77777777" w:rsidR="00844171" w:rsidRPr="0033307F" w:rsidRDefault="00844171" w:rsidP="00844171">
      <w:pPr>
        <w:spacing w:after="0" w:line="240" w:lineRule="auto"/>
        <w:ind w:left="3686" w:hanging="3686"/>
        <w:jc w:val="center"/>
        <w:rPr>
          <w:rFonts w:ascii="Garamond" w:hAnsi="Garamond"/>
          <w:b/>
          <w:sz w:val="20"/>
          <w:szCs w:val="20"/>
        </w:rPr>
      </w:pPr>
      <w:r w:rsidRPr="0033307F">
        <w:rPr>
          <w:rFonts w:ascii="Garamond" w:hAnsi="Garamond"/>
          <w:b/>
          <w:sz w:val="20"/>
          <w:szCs w:val="20"/>
        </w:rPr>
        <w:t>Ponuky sa vyhodnocujú na základe kritéria na vyhodnotenie ponúk</w:t>
      </w:r>
    </w:p>
    <w:p w14:paraId="04B85150" w14:textId="495EC314" w:rsidR="00844171" w:rsidRPr="0033307F" w:rsidRDefault="00844171" w:rsidP="00844171">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 xml:space="preserve">„Najnižšia cena za dodanie </w:t>
      </w:r>
      <w:r w:rsidR="006554EF">
        <w:rPr>
          <w:rFonts w:ascii="Garamond" w:eastAsia="Arial Narrow" w:hAnsi="Garamond" w:cs="Arial Narrow"/>
          <w:sz w:val="20"/>
          <w:szCs w:val="20"/>
        </w:rPr>
        <w:t>celého predmetu</w:t>
      </w:r>
      <w:r w:rsidRPr="0033307F">
        <w:rPr>
          <w:rFonts w:ascii="Garamond" w:eastAsia="Arial Narrow" w:hAnsi="Garamond" w:cs="Arial Narrow"/>
          <w:sz w:val="20"/>
          <w:szCs w:val="20"/>
        </w:rPr>
        <w:t xml:space="preserve"> zákazky v EUR bez DPH“</w:t>
      </w:r>
    </w:p>
    <w:p w14:paraId="2E141D3D" w14:textId="77777777" w:rsidR="00844171" w:rsidRPr="0033307F" w:rsidRDefault="00844171" w:rsidP="00844171">
      <w:pPr>
        <w:spacing w:after="0" w:line="240" w:lineRule="auto"/>
        <w:ind w:left="567"/>
        <w:jc w:val="both"/>
        <w:rPr>
          <w:rFonts w:ascii="Garamond" w:eastAsia="Times New Roman" w:hAnsi="Garamond" w:cs="Arial"/>
          <w:b/>
          <w:bCs/>
          <w:smallCaps/>
          <w:sz w:val="20"/>
          <w:szCs w:val="20"/>
        </w:rPr>
      </w:pPr>
    </w:p>
    <w:bookmarkEnd w:id="5"/>
    <w:p w14:paraId="54B28952" w14:textId="77777777" w:rsidR="00844171" w:rsidRPr="0033307F" w:rsidRDefault="00844171" w:rsidP="00844171">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Komisia na vyhodnotenie ponúk prostredníctvom </w:t>
      </w:r>
      <w:r>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 xml:space="preserve">systému JOSEPHINE automatizovaným spôsobom v súlade so zákonom č. 343/2015 Z. z. o verejnom obstarávaní a o zmene a doplnení niektorých zákonov v znení neskorších predpisov (ďalej len „zákon“) vyhodnotí ponuky uchádzačov </w:t>
      </w:r>
      <w:r w:rsidRPr="0033307F">
        <w:rPr>
          <w:rFonts w:ascii="Garamond" w:hAnsi="Garamond"/>
          <w:sz w:val="20"/>
          <w:szCs w:val="20"/>
        </w:rPr>
        <w:t>predložené na konkrétnu časť zákazky zadávanú v rámci dynamického nákupného systému</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604AF8A9" w14:textId="77777777" w:rsidR="00844171" w:rsidRPr="0033307F" w:rsidRDefault="00844171" w:rsidP="00844171">
      <w:pPr>
        <w:keepNext/>
        <w:keepLines/>
        <w:spacing w:after="0" w:line="240" w:lineRule="auto"/>
        <w:jc w:val="both"/>
        <w:outlineLvl w:val="1"/>
        <w:rPr>
          <w:rFonts w:ascii="Garamond" w:eastAsia="Arial Narrow" w:hAnsi="Garamond" w:cs="Arial Narrow"/>
          <w:b/>
          <w:bCs/>
          <w:sz w:val="20"/>
          <w:szCs w:val="20"/>
        </w:rPr>
      </w:pPr>
      <w:bookmarkStart w:id="6" w:name="bookmark2"/>
    </w:p>
    <w:p w14:paraId="7AEA1362" w14:textId="77777777" w:rsidR="00A2604E" w:rsidRDefault="00844171" w:rsidP="00A2604E">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 xml:space="preserve">Kritérium na vyhodnotenie ponúk: </w:t>
      </w:r>
      <w:r w:rsidRPr="0033307F">
        <w:rPr>
          <w:rFonts w:ascii="Garamond" w:eastAsia="Arial Narrow" w:hAnsi="Garamond" w:cs="Arial Narrow"/>
          <w:sz w:val="20"/>
          <w:szCs w:val="20"/>
        </w:rPr>
        <w:t xml:space="preserve">„Najnižšia cena za dodanie </w:t>
      </w:r>
      <w:r w:rsidR="006554EF">
        <w:rPr>
          <w:rFonts w:ascii="Garamond" w:eastAsia="Arial Narrow" w:hAnsi="Garamond" w:cs="Arial Narrow"/>
          <w:sz w:val="20"/>
          <w:szCs w:val="20"/>
        </w:rPr>
        <w:t>celého</w:t>
      </w:r>
      <w:r w:rsidRPr="0033307F">
        <w:rPr>
          <w:rFonts w:ascii="Garamond" w:eastAsia="Arial Narrow" w:hAnsi="Garamond" w:cs="Arial Narrow"/>
          <w:sz w:val="20"/>
          <w:szCs w:val="20"/>
        </w:rPr>
        <w:t xml:space="preserve"> predmetu zákazky v EUR bez DPH“</w:t>
      </w:r>
    </w:p>
    <w:p w14:paraId="100CA2B0" w14:textId="77777777" w:rsidR="00A2604E" w:rsidRDefault="00A2604E" w:rsidP="00A2604E">
      <w:pPr>
        <w:spacing w:after="0" w:line="240" w:lineRule="auto"/>
        <w:jc w:val="both"/>
        <w:rPr>
          <w:rFonts w:ascii="Garamond" w:eastAsia="Arial Narrow" w:hAnsi="Garamond" w:cs="Arial Narrow"/>
          <w:sz w:val="20"/>
          <w:szCs w:val="20"/>
        </w:rPr>
      </w:pPr>
    </w:p>
    <w:p w14:paraId="61006030" w14:textId="00F69DB4" w:rsidR="00A2604E" w:rsidRPr="00A2604E" w:rsidRDefault="00A2604E" w:rsidP="00A2604E">
      <w:pPr>
        <w:spacing w:after="0" w:line="240" w:lineRule="auto"/>
        <w:jc w:val="both"/>
        <w:rPr>
          <w:rFonts w:ascii="Garamond" w:eastAsia="Arial Narrow" w:hAnsi="Garamond" w:cs="Arial Narrow"/>
          <w:sz w:val="20"/>
          <w:szCs w:val="20"/>
        </w:rPr>
      </w:pPr>
      <w:r w:rsidRPr="0033307F">
        <w:rPr>
          <w:rFonts w:ascii="Garamond" w:hAnsi="Garamond"/>
          <w:b/>
          <w:bCs/>
          <w:sz w:val="20"/>
          <w:szCs w:val="20"/>
          <w:u w:val="single"/>
        </w:rPr>
        <w:t xml:space="preserve">Zákazka je rozdelená na časti. Uchádzač môže predložiť ponuku na všetky časti alebo ktorúkoľvek </w:t>
      </w:r>
      <w:r w:rsidRPr="003F167D">
        <w:rPr>
          <w:rFonts w:ascii="Garamond" w:hAnsi="Garamond"/>
          <w:b/>
          <w:bCs/>
          <w:sz w:val="20"/>
          <w:szCs w:val="20"/>
        </w:rPr>
        <w:tab/>
      </w:r>
      <w:r w:rsidRPr="0033307F">
        <w:rPr>
          <w:rFonts w:ascii="Garamond" w:hAnsi="Garamond"/>
          <w:b/>
          <w:bCs/>
          <w:sz w:val="20"/>
          <w:szCs w:val="20"/>
          <w:u w:val="single"/>
        </w:rPr>
        <w:t xml:space="preserve">časť zákazky, t.j. na ktorýkoľvek </w:t>
      </w:r>
      <w:r>
        <w:rPr>
          <w:rFonts w:ascii="Garamond" w:hAnsi="Garamond"/>
          <w:b/>
          <w:bCs/>
          <w:sz w:val="20"/>
          <w:szCs w:val="20"/>
          <w:u w:val="single"/>
        </w:rPr>
        <w:t>výrobok</w:t>
      </w:r>
      <w:r w:rsidRPr="0033307F">
        <w:rPr>
          <w:rFonts w:ascii="Garamond" w:hAnsi="Garamond"/>
          <w:b/>
          <w:bCs/>
          <w:sz w:val="20"/>
          <w:szCs w:val="20"/>
          <w:u w:val="single"/>
        </w:rPr>
        <w:t xml:space="preserve"> (položku) alebo na všetky </w:t>
      </w:r>
      <w:r>
        <w:rPr>
          <w:rFonts w:ascii="Garamond" w:hAnsi="Garamond"/>
          <w:b/>
          <w:bCs/>
          <w:sz w:val="20"/>
          <w:szCs w:val="20"/>
          <w:u w:val="single"/>
        </w:rPr>
        <w:t>výrobky</w:t>
      </w:r>
      <w:r w:rsidRPr="0033307F">
        <w:rPr>
          <w:rFonts w:ascii="Garamond" w:hAnsi="Garamond"/>
          <w:b/>
          <w:bCs/>
          <w:sz w:val="20"/>
          <w:szCs w:val="20"/>
          <w:u w:val="single"/>
        </w:rPr>
        <w:t xml:space="preserve">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09757C0A" w14:textId="77777777" w:rsidR="00844171" w:rsidRPr="0033307F" w:rsidRDefault="00844171" w:rsidP="00844171">
      <w:pPr>
        <w:spacing w:after="0" w:line="240" w:lineRule="auto"/>
        <w:jc w:val="both"/>
        <w:rPr>
          <w:rFonts w:ascii="Garamond" w:eastAsia="Arial Narrow" w:hAnsi="Garamond" w:cs="Arial Narrow"/>
          <w:b/>
          <w:sz w:val="20"/>
          <w:szCs w:val="20"/>
        </w:rPr>
      </w:pPr>
    </w:p>
    <w:p w14:paraId="7B243105" w14:textId="003894B6"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hAnsi="Garamond"/>
          <w:sz w:val="20"/>
          <w:szCs w:val="20"/>
        </w:rPr>
        <w:t xml:space="preserve">Jediným kritériom na vyhodnotenie ponúk predložených na </w:t>
      </w:r>
      <w:r w:rsidR="00A2604E">
        <w:rPr>
          <w:rFonts w:ascii="Garamond" w:hAnsi="Garamond"/>
          <w:sz w:val="20"/>
          <w:szCs w:val="20"/>
        </w:rPr>
        <w:t>uvedený výrobok</w:t>
      </w:r>
      <w:r w:rsidRPr="0033307F">
        <w:rPr>
          <w:rFonts w:ascii="Garamond" w:hAnsi="Garamond"/>
          <w:sz w:val="20"/>
          <w:szCs w:val="20"/>
        </w:rPr>
        <w:t xml:space="preserve"> zadávanej v rámci dynamického nákupného systému je najnižšia navrhovaná cena za dodanie </w:t>
      </w:r>
      <w:r w:rsidR="00A2604E">
        <w:rPr>
          <w:rFonts w:ascii="Garamond" w:hAnsi="Garamond"/>
          <w:sz w:val="20"/>
          <w:szCs w:val="20"/>
        </w:rPr>
        <w:t>uvedeného výrobku</w:t>
      </w:r>
      <w:r w:rsidRPr="0033307F">
        <w:rPr>
          <w:rFonts w:ascii="Garamond" w:hAnsi="Garamond"/>
          <w:sz w:val="20"/>
          <w:szCs w:val="20"/>
        </w:rPr>
        <w:t xml:space="preserve"> v EUR bez DPH. </w:t>
      </w:r>
    </w:p>
    <w:p w14:paraId="36797F28" w14:textId="4FC9F86E" w:rsidR="00844171" w:rsidRDefault="00844171" w:rsidP="00844171">
      <w:pPr>
        <w:keepNext/>
        <w:keepLines/>
        <w:spacing w:after="0" w:line="240" w:lineRule="auto"/>
        <w:jc w:val="both"/>
        <w:outlineLvl w:val="1"/>
        <w:rPr>
          <w:rFonts w:ascii="Garamond" w:hAnsi="Garamond"/>
          <w:sz w:val="20"/>
          <w:szCs w:val="20"/>
        </w:rPr>
      </w:pPr>
      <w:r w:rsidRPr="0033307F">
        <w:rPr>
          <w:rFonts w:ascii="Garamond" w:hAnsi="Garamond"/>
          <w:sz w:val="20"/>
          <w:szCs w:val="20"/>
        </w:rPr>
        <w:t xml:space="preserve">Všetky ceny uvedené v ponuke uchádzača podľa výzvy na predkladanie ponúk musia byť zaokrúhlené na </w:t>
      </w:r>
      <w:r>
        <w:rPr>
          <w:rFonts w:ascii="Garamond" w:hAnsi="Garamond"/>
          <w:sz w:val="20"/>
          <w:szCs w:val="20"/>
        </w:rPr>
        <w:t xml:space="preserve">dve </w:t>
      </w:r>
      <w:r w:rsidRPr="0033307F">
        <w:rPr>
          <w:rFonts w:ascii="Garamond" w:hAnsi="Garamond"/>
          <w:sz w:val="20"/>
          <w:szCs w:val="20"/>
        </w:rPr>
        <w:t>desatinné miesta.</w:t>
      </w:r>
    </w:p>
    <w:p w14:paraId="124C65AC" w14:textId="77777777" w:rsidR="00A2604E" w:rsidRPr="0033307F" w:rsidRDefault="00A2604E" w:rsidP="00844171">
      <w:pPr>
        <w:keepNext/>
        <w:keepLines/>
        <w:spacing w:after="0" w:line="240" w:lineRule="auto"/>
        <w:jc w:val="both"/>
        <w:outlineLvl w:val="1"/>
        <w:rPr>
          <w:rFonts w:ascii="Garamond" w:hAnsi="Garamond"/>
          <w:sz w:val="20"/>
          <w:szCs w:val="20"/>
        </w:rPr>
      </w:pPr>
    </w:p>
    <w:p w14:paraId="6E100290" w14:textId="77777777" w:rsidR="00844171" w:rsidRPr="0033307F" w:rsidRDefault="00844171" w:rsidP="00844171">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6"/>
    </w:p>
    <w:p w14:paraId="773F30C4" w14:textId="5DDE44BF" w:rsidR="00844171" w:rsidRPr="0033307F" w:rsidRDefault="00844171" w:rsidP="00844171">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 xml:space="preserve">„Najnižšia cena za </w:t>
      </w:r>
      <w:r w:rsidR="00A2604E">
        <w:rPr>
          <w:rFonts w:ascii="Garamond" w:eastAsia="Arial Narrow" w:hAnsi="Garamond" w:cs="Arial Narrow"/>
          <w:sz w:val="20"/>
          <w:szCs w:val="20"/>
        </w:rPr>
        <w:t>uvedený výrobok</w:t>
      </w:r>
      <w:r w:rsidRPr="0033307F">
        <w:rPr>
          <w:rFonts w:ascii="Garamond" w:eastAsia="Arial Narrow" w:hAnsi="Garamond" w:cs="Arial Narrow"/>
          <w:sz w:val="20"/>
          <w:szCs w:val="20"/>
        </w:rPr>
        <w:t xml:space="preserve"> v EUR bez DPH“</w:t>
      </w:r>
    </w:p>
    <w:p w14:paraId="4E3EC31E" w14:textId="77777777" w:rsidR="00844171" w:rsidRPr="0033307F" w:rsidRDefault="00844171" w:rsidP="00844171">
      <w:pPr>
        <w:spacing w:after="0" w:line="240" w:lineRule="auto"/>
        <w:jc w:val="both"/>
        <w:rPr>
          <w:rFonts w:ascii="Garamond" w:eastAsia="Arial Narrow" w:hAnsi="Garamond" w:cs="Arial Narrow"/>
          <w:sz w:val="20"/>
          <w:szCs w:val="20"/>
        </w:rPr>
      </w:pPr>
    </w:p>
    <w:p w14:paraId="58D02FBC" w14:textId="30600865" w:rsidR="00844171" w:rsidRDefault="00844171" w:rsidP="00844171">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 xml:space="preserve">Systém JOSEPHINE automatizovane označí ponuku </w:t>
      </w:r>
      <w:r w:rsidRPr="0033307F">
        <w:rPr>
          <w:rFonts w:ascii="Garamond" w:hAnsi="Garamond"/>
          <w:sz w:val="20"/>
          <w:szCs w:val="20"/>
        </w:rPr>
        <w:t>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najnižšou cenou za prvú, ponuku </w:t>
      </w:r>
      <w:r w:rsidRPr="0033307F">
        <w:rPr>
          <w:rFonts w:ascii="Garamond" w:hAnsi="Garamond"/>
          <w:sz w:val="20"/>
          <w:szCs w:val="20"/>
        </w:rPr>
        <w:t xml:space="preserve">predloženú </w:t>
      </w:r>
      <w:r w:rsidR="006554EF">
        <w:rPr>
          <w:rFonts w:ascii="Garamond" w:hAnsi="Garamond"/>
          <w:sz w:val="20"/>
          <w:szCs w:val="20"/>
        </w:rPr>
        <w:t>ponuku</w:t>
      </w:r>
      <w:r w:rsidRPr="0033307F">
        <w:rPr>
          <w:rFonts w:ascii="Garamond" w:hAnsi="Garamond"/>
          <w:sz w:val="20"/>
          <w:szCs w:val="20"/>
        </w:rPr>
        <w:t xml:space="preserve">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s druhou najnižšou cenou</w:t>
      </w:r>
      <w:r w:rsidR="006554EF">
        <w:rPr>
          <w:rFonts w:ascii="Garamond" w:eastAsia="Arial Narrow" w:hAnsi="Garamond" w:cs="Arial Narrow"/>
          <w:sz w:val="20"/>
          <w:szCs w:val="20"/>
        </w:rPr>
        <w:t xml:space="preserve"> </w:t>
      </w:r>
      <w:r w:rsidRPr="0033307F">
        <w:rPr>
          <w:rFonts w:ascii="Garamond" w:eastAsia="Arial Narrow" w:hAnsi="Garamond" w:cs="Arial Narrow"/>
          <w:sz w:val="20"/>
          <w:szCs w:val="20"/>
        </w:rPr>
        <w:t xml:space="preserve">za druhú, atď. </w:t>
      </w:r>
      <w:r w:rsidRPr="0033307F">
        <w:rPr>
          <w:rFonts w:ascii="Garamond" w:eastAsia="Calibri" w:hAnsi="Garamond"/>
          <w:sz w:val="20"/>
          <w:szCs w:val="20"/>
        </w:rPr>
        <w:t xml:space="preserve">Ponuku uchádzača </w:t>
      </w:r>
      <w:r w:rsidRPr="0033307F">
        <w:rPr>
          <w:rFonts w:ascii="Garamond" w:hAnsi="Garamond"/>
          <w:sz w:val="20"/>
          <w:szCs w:val="20"/>
        </w:rPr>
        <w:t xml:space="preserve">predloženú na </w:t>
      </w:r>
      <w:r w:rsidR="006554EF">
        <w:rPr>
          <w:rFonts w:ascii="Garamond" w:hAnsi="Garamond"/>
          <w:sz w:val="20"/>
          <w:szCs w:val="20"/>
        </w:rPr>
        <w:t>celý predmet</w:t>
      </w:r>
      <w:r w:rsidRPr="0033307F">
        <w:rPr>
          <w:rFonts w:ascii="Garamond" w:hAnsi="Garamond"/>
          <w:sz w:val="20"/>
          <w:szCs w:val="20"/>
        </w:rPr>
        <w:t xml:space="preserve"> zákazky zadávanej v rámci dynamického nákupného systému</w:t>
      </w:r>
      <w:r w:rsidRPr="0033307F">
        <w:rPr>
          <w:rFonts w:ascii="Garamond" w:eastAsia="Calibri" w:hAnsi="Garamond"/>
          <w:sz w:val="20"/>
          <w:szCs w:val="20"/>
        </w:rPr>
        <w:t>, ktorú systém JOSEPHINE automatizovane vyhodnotil podľa predmetného kritéria za prvú, t.j. úspešnú ponuku odporučí komisia na vyhodnotenie ponúk, obstarávateľskej organizácii prijať.</w:t>
      </w:r>
    </w:p>
    <w:p w14:paraId="45C43755" w14:textId="77777777" w:rsidR="00844171" w:rsidRDefault="00844171" w:rsidP="00844171">
      <w:pPr>
        <w:spacing w:after="0" w:line="240" w:lineRule="auto"/>
        <w:jc w:val="both"/>
        <w:rPr>
          <w:rFonts w:ascii="Garamond" w:eastAsia="Calibri" w:hAnsi="Garamond"/>
          <w:sz w:val="20"/>
          <w:szCs w:val="20"/>
        </w:rPr>
      </w:pPr>
    </w:p>
    <w:p w14:paraId="138B9145" w14:textId="77777777" w:rsidR="00844171" w:rsidRPr="00BA375C" w:rsidRDefault="00844171" w:rsidP="00844171">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6C50D24A" w14:textId="77777777" w:rsidR="00844171" w:rsidRPr="00BA375C" w:rsidRDefault="00844171" w:rsidP="00844171">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73A052FF" w14:textId="77777777" w:rsidR="00844171" w:rsidRPr="00BA375C" w:rsidRDefault="00844171" w:rsidP="00844171">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689CF30D" w14:textId="77777777" w:rsidR="00844171" w:rsidRPr="0033307F" w:rsidRDefault="00844171" w:rsidP="00844171">
      <w:pPr>
        <w:spacing w:after="0" w:line="240" w:lineRule="auto"/>
        <w:jc w:val="both"/>
        <w:rPr>
          <w:rFonts w:ascii="Garamond" w:eastAsia="Arial Narrow" w:hAnsi="Garamond" w:cs="Arial Narrow"/>
          <w:sz w:val="20"/>
          <w:szCs w:val="20"/>
        </w:rPr>
      </w:pPr>
    </w:p>
    <w:p w14:paraId="72AADA81" w14:textId="77777777" w:rsidR="00177BBF" w:rsidRPr="0033307F" w:rsidRDefault="00177BBF" w:rsidP="00844171">
      <w:pPr>
        <w:spacing w:after="0" w:line="240" w:lineRule="auto"/>
        <w:jc w:val="center"/>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98DCD1" w14:textId="77777777" w:rsidR="003F167D" w:rsidRDefault="00A2604E">
    <w:pPr>
      <w:pStyle w:val="Hlavika"/>
    </w:pPr>
    <w:r>
      <w:rPr>
        <w:noProof/>
      </w:rPr>
      <w:pict w14:anchorId="7A86E22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2" type="#_x0000_t136" style="position:absolute;margin-left:0;margin-top:0;width:456.8pt;height:182.7pt;rotation:315;z-index:-251653120;mso-position-horizontal:center;mso-position-horizontal-relative:margin;mso-position-vertical:center;mso-position-vertical-relative:margin" o:allowincell="f" fillcolor="#a5a5a5 [2092]" stroked="f">
          <v:fill opacity=".5"/>
          <v:textpath style="font-family:&quot;Arial&quot;;font-size:1pt" string="NÁVRH"/>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8DF67E" w14:textId="77777777" w:rsidR="003F167D" w:rsidRDefault="00A2604E">
    <w:pPr>
      <w:pStyle w:val="Hlavika"/>
    </w:pPr>
    <w:r>
      <w:rPr>
        <w:noProof/>
      </w:rPr>
      <w:pict w14:anchorId="239E366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style="position:absolute;margin-left:0;margin-top:0;width:456.8pt;height:182.7pt;rotation:315;z-index:-251654144;mso-position-horizontal:center;mso-position-horizontal-relative:margin;mso-position-vertical:center;mso-position-vertical-relative:margin" o:allowincell="f" fillcolor="#a5a5a5 [2092]" stroked="f">
          <v:fill opacity=".5"/>
          <v:textpath style="font-family:&quot;Arial&quot;;font-size:1pt" string="NÁVRH"/>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68D2ED" w14:textId="77777777" w:rsidR="00657DDE" w:rsidRDefault="00A2604E">
    <w:pPr>
      <w:pStyle w:val="Hlavika"/>
    </w:pPr>
    <w:r>
      <w:rPr>
        <w:noProof/>
      </w:rPr>
      <w:pict w14:anchorId="00D0546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501199" o:spid="_x0000_s2050" type="#_x0000_t136" style="position:absolute;margin-left:0;margin-top:0;width:456.8pt;height:182.7pt;rotation:315;z-index:-251656192;mso-position-horizontal:center;mso-position-horizontal-relative:margin;mso-position-vertical:center;mso-position-vertical-relative:margin" o:allowincell="f" fillcolor="#a5a5a5 [2092]" stroked="f">
          <v:fill opacity=".5"/>
          <v:textpath style="font-family:&quot;Arial&quot;;font-size:1pt" string="NÁVRH"/>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408FD9" w14:textId="07566747" w:rsidR="00657DDE" w:rsidRPr="004714B1" w:rsidRDefault="00657DDE">
    <w:pPr>
      <w:pStyle w:val="Hlavika"/>
      <w:rPr>
        <w:rFonts w:ascii="Garamond" w:hAnsi="Garamond"/>
      </w:rPr>
    </w:pPr>
    <w:r>
      <w:tab/>
    </w:r>
    <w: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4D379F" w14:textId="77777777" w:rsidR="00657DDE" w:rsidRDefault="00A2604E">
    <w:pPr>
      <w:pStyle w:val="Hlavika"/>
    </w:pPr>
    <w:r>
      <w:rPr>
        <w:noProof/>
      </w:rPr>
      <w:pict w14:anchorId="534223E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5501198" o:spid="_x0000_s2049" type="#_x0000_t136" style="position:absolute;margin-left:0;margin-top:0;width:456.8pt;height:182.7pt;rotation:315;z-index:-251658240;mso-position-horizontal:center;mso-position-horizontal-relative:margin;mso-position-vertical:center;mso-position-vertical-relative:margin" o:allowincell="f" fillcolor="#a5a5a5 [2092]" stroked="f">
          <v:fill opacity=".5"/>
          <v:textpath style="font-family:&quot;Arial&quot;;font-size:1pt" string="NÁVRH"/>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F0242EB"/>
    <w:multiLevelType w:val="multilevel"/>
    <w:tmpl w:val="01E887EC"/>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ascii="Garamond" w:hAnsi="Garamond" w:hint="default"/>
        <w:b w:val="0"/>
        <w:sz w:val="20"/>
        <w:szCs w:val="2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7"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15:restartNumberingAfterBreak="0">
    <w:nsid w:val="35123F5B"/>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2"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4"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5"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9"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0" w15:restartNumberingAfterBreak="0">
    <w:nsid w:val="652F12EB"/>
    <w:multiLevelType w:val="multilevel"/>
    <w:tmpl w:val="01E887EC"/>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ascii="Garamond" w:hAnsi="Garamond" w:hint="default"/>
        <w:b w:val="0"/>
        <w:sz w:val="20"/>
        <w:szCs w:val="2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1"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2"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3"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0"/>
  </w:num>
  <w:num w:numId="2">
    <w:abstractNumId w:val="19"/>
  </w:num>
  <w:num w:numId="3">
    <w:abstractNumId w:val="1"/>
  </w:num>
  <w:num w:numId="4">
    <w:abstractNumId w:val="9"/>
  </w:num>
  <w:num w:numId="5">
    <w:abstractNumId w:val="16"/>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23"/>
  </w:num>
  <w:num w:numId="9">
    <w:abstractNumId w:val="3"/>
  </w:num>
  <w:num w:numId="10">
    <w:abstractNumId w:val="10"/>
  </w:num>
  <w:num w:numId="11">
    <w:abstractNumId w:val="18"/>
  </w:num>
  <w:num w:numId="12">
    <w:abstractNumId w:val="22"/>
  </w:num>
  <w:num w:numId="13">
    <w:abstractNumId w:val="11"/>
  </w:num>
  <w:num w:numId="14">
    <w:abstractNumId w:val="2"/>
  </w:num>
  <w:num w:numId="15">
    <w:abstractNumId w:val="4"/>
  </w:num>
  <w:num w:numId="16">
    <w:abstractNumId w:val="13"/>
  </w:num>
  <w:num w:numId="17">
    <w:abstractNumId w:val="15"/>
  </w:num>
  <w:num w:numId="18">
    <w:abstractNumId w:val="14"/>
  </w:num>
  <w:num w:numId="19">
    <w:abstractNumId w:val="6"/>
  </w:num>
  <w:num w:numId="20">
    <w:abstractNumId w:val="21"/>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0"/>
  </w:num>
  <w:num w:numId="24">
    <w:abstractNumId w:val="8"/>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00123"/>
    <w:rsid w:val="0004040D"/>
    <w:rsid w:val="00090A61"/>
    <w:rsid w:val="00096B74"/>
    <w:rsid w:val="000A32F3"/>
    <w:rsid w:val="000B54F5"/>
    <w:rsid w:val="000D1C32"/>
    <w:rsid w:val="00161CC5"/>
    <w:rsid w:val="00162177"/>
    <w:rsid w:val="00177BBF"/>
    <w:rsid w:val="00184686"/>
    <w:rsid w:val="00192251"/>
    <w:rsid w:val="001A45D8"/>
    <w:rsid w:val="001B46A7"/>
    <w:rsid w:val="001B6368"/>
    <w:rsid w:val="002011F5"/>
    <w:rsid w:val="00204EB0"/>
    <w:rsid w:val="00232FF1"/>
    <w:rsid w:val="00233D85"/>
    <w:rsid w:val="00253E81"/>
    <w:rsid w:val="0026370D"/>
    <w:rsid w:val="00296446"/>
    <w:rsid w:val="002D053D"/>
    <w:rsid w:val="002D4ACF"/>
    <w:rsid w:val="003042EA"/>
    <w:rsid w:val="0033307F"/>
    <w:rsid w:val="0033714D"/>
    <w:rsid w:val="00337829"/>
    <w:rsid w:val="00343D31"/>
    <w:rsid w:val="0034565F"/>
    <w:rsid w:val="00362747"/>
    <w:rsid w:val="0037220A"/>
    <w:rsid w:val="003975E7"/>
    <w:rsid w:val="003E7FFB"/>
    <w:rsid w:val="003F167D"/>
    <w:rsid w:val="003F6885"/>
    <w:rsid w:val="0040236D"/>
    <w:rsid w:val="00431E53"/>
    <w:rsid w:val="0047128D"/>
    <w:rsid w:val="00492682"/>
    <w:rsid w:val="00495164"/>
    <w:rsid w:val="004A4669"/>
    <w:rsid w:val="004A7C6F"/>
    <w:rsid w:val="004F64AF"/>
    <w:rsid w:val="00547FD3"/>
    <w:rsid w:val="00553364"/>
    <w:rsid w:val="005805A7"/>
    <w:rsid w:val="00590E09"/>
    <w:rsid w:val="005B4C26"/>
    <w:rsid w:val="005B78CB"/>
    <w:rsid w:val="005F6AC1"/>
    <w:rsid w:val="006007FC"/>
    <w:rsid w:val="00610182"/>
    <w:rsid w:val="00625F9A"/>
    <w:rsid w:val="00630575"/>
    <w:rsid w:val="00651619"/>
    <w:rsid w:val="006539F7"/>
    <w:rsid w:val="006554EF"/>
    <w:rsid w:val="00657DDE"/>
    <w:rsid w:val="00691187"/>
    <w:rsid w:val="006C68CF"/>
    <w:rsid w:val="006D00E5"/>
    <w:rsid w:val="006D0C13"/>
    <w:rsid w:val="006E4A39"/>
    <w:rsid w:val="006F35C4"/>
    <w:rsid w:val="006F71CA"/>
    <w:rsid w:val="00770730"/>
    <w:rsid w:val="00774CEB"/>
    <w:rsid w:val="00796EBC"/>
    <w:rsid w:val="00797C17"/>
    <w:rsid w:val="007B4ED8"/>
    <w:rsid w:val="00844171"/>
    <w:rsid w:val="008B03EE"/>
    <w:rsid w:val="008C7B84"/>
    <w:rsid w:val="008E718B"/>
    <w:rsid w:val="008F3931"/>
    <w:rsid w:val="009302FF"/>
    <w:rsid w:val="00952F58"/>
    <w:rsid w:val="00954B90"/>
    <w:rsid w:val="009B429A"/>
    <w:rsid w:val="009E1852"/>
    <w:rsid w:val="009E29D7"/>
    <w:rsid w:val="009E6F63"/>
    <w:rsid w:val="009E72AB"/>
    <w:rsid w:val="009F18AE"/>
    <w:rsid w:val="009F59E8"/>
    <w:rsid w:val="00A2604E"/>
    <w:rsid w:val="00A261AD"/>
    <w:rsid w:val="00A33AF6"/>
    <w:rsid w:val="00A36481"/>
    <w:rsid w:val="00A46137"/>
    <w:rsid w:val="00A61075"/>
    <w:rsid w:val="00A617FD"/>
    <w:rsid w:val="00A635AC"/>
    <w:rsid w:val="00A65A4A"/>
    <w:rsid w:val="00AA23BF"/>
    <w:rsid w:val="00AB3084"/>
    <w:rsid w:val="00AE5EFC"/>
    <w:rsid w:val="00B03A41"/>
    <w:rsid w:val="00B378A9"/>
    <w:rsid w:val="00B44C57"/>
    <w:rsid w:val="00B50F4F"/>
    <w:rsid w:val="00B860A3"/>
    <w:rsid w:val="00B948A4"/>
    <w:rsid w:val="00BA6169"/>
    <w:rsid w:val="00BB1B07"/>
    <w:rsid w:val="00BC052D"/>
    <w:rsid w:val="00BC6BF7"/>
    <w:rsid w:val="00C32673"/>
    <w:rsid w:val="00C34001"/>
    <w:rsid w:val="00C50593"/>
    <w:rsid w:val="00C50FAD"/>
    <w:rsid w:val="00C65834"/>
    <w:rsid w:val="00C81435"/>
    <w:rsid w:val="00C82682"/>
    <w:rsid w:val="00C866E8"/>
    <w:rsid w:val="00C95EEE"/>
    <w:rsid w:val="00CB6BF8"/>
    <w:rsid w:val="00CF30AD"/>
    <w:rsid w:val="00D2690B"/>
    <w:rsid w:val="00D35AE0"/>
    <w:rsid w:val="00D73A62"/>
    <w:rsid w:val="00D849F0"/>
    <w:rsid w:val="00D84AFB"/>
    <w:rsid w:val="00D95162"/>
    <w:rsid w:val="00DB40BF"/>
    <w:rsid w:val="00DC1937"/>
    <w:rsid w:val="00DC7201"/>
    <w:rsid w:val="00DF0A0B"/>
    <w:rsid w:val="00E302D9"/>
    <w:rsid w:val="00E31B39"/>
    <w:rsid w:val="00E37B73"/>
    <w:rsid w:val="00E44451"/>
    <w:rsid w:val="00E557EB"/>
    <w:rsid w:val="00E57F43"/>
    <w:rsid w:val="00E9014F"/>
    <w:rsid w:val="00E9408C"/>
    <w:rsid w:val="00F224D6"/>
    <w:rsid w:val="00F33B37"/>
    <w:rsid w:val="00F768C4"/>
    <w:rsid w:val="00F872BC"/>
    <w:rsid w:val="00F95EE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qFormat/>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3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C50FA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50FAD"/>
  </w:style>
  <w:style w:type="paragraph" w:styleId="Pta">
    <w:name w:val="footer"/>
    <w:basedOn w:val="Normlny"/>
    <w:link w:val="PtaChar"/>
    <w:uiPriority w:val="99"/>
    <w:unhideWhenUsed/>
    <w:rsid w:val="00C50FAD"/>
    <w:pPr>
      <w:tabs>
        <w:tab w:val="center" w:pos="4536"/>
        <w:tab w:val="right" w:pos="9072"/>
      </w:tabs>
      <w:spacing w:after="0" w:line="240" w:lineRule="auto"/>
    </w:pPr>
  </w:style>
  <w:style w:type="character" w:customStyle="1" w:styleId="PtaChar">
    <w:name w:val="Päta Char"/>
    <w:basedOn w:val="Predvolenpsmoodseku"/>
    <w:link w:val="Pta"/>
    <w:uiPriority w:val="99"/>
    <w:rsid w:val="00C50FAD"/>
  </w:style>
  <w:style w:type="paragraph" w:styleId="Obyajntext">
    <w:name w:val="Plain Text"/>
    <w:basedOn w:val="Normlny"/>
    <w:link w:val="ObyajntextChar"/>
    <w:uiPriority w:val="99"/>
    <w:semiHidden/>
    <w:unhideWhenUsed/>
    <w:rsid w:val="00E37B73"/>
    <w:pPr>
      <w:spacing w:after="0" w:line="240" w:lineRule="auto"/>
    </w:pPr>
    <w:rPr>
      <w:rFonts w:ascii="Calibri" w:hAnsi="Calibri"/>
      <w:szCs w:val="21"/>
    </w:rPr>
  </w:style>
  <w:style w:type="character" w:customStyle="1" w:styleId="ObyajntextChar">
    <w:name w:val="Obyčajný text Char"/>
    <w:basedOn w:val="Predvolenpsmoodseku"/>
    <w:link w:val="Obyajntext"/>
    <w:uiPriority w:val="99"/>
    <w:semiHidden/>
    <w:rsid w:val="00E37B73"/>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433794054">
      <w:bodyDiv w:val="1"/>
      <w:marLeft w:val="0"/>
      <w:marRight w:val="0"/>
      <w:marTop w:val="0"/>
      <w:marBottom w:val="0"/>
      <w:divBdr>
        <w:top w:val="none" w:sz="0" w:space="0" w:color="auto"/>
        <w:left w:val="none" w:sz="0" w:space="0" w:color="auto"/>
        <w:bottom w:val="none" w:sz="0" w:space="0" w:color="auto"/>
        <w:right w:val="none" w:sz="0" w:space="0" w:color="auto"/>
      </w:divBdr>
    </w:div>
    <w:div w:id="457190766">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1079060847">
      <w:bodyDiv w:val="1"/>
      <w:marLeft w:val="0"/>
      <w:marRight w:val="0"/>
      <w:marTop w:val="0"/>
      <w:marBottom w:val="0"/>
      <w:divBdr>
        <w:top w:val="none" w:sz="0" w:space="0" w:color="auto"/>
        <w:left w:val="none" w:sz="0" w:space="0" w:color="auto"/>
        <w:bottom w:val="none" w:sz="0" w:space="0" w:color="auto"/>
        <w:right w:val="none" w:sz="0" w:space="0" w:color="auto"/>
      </w:divBdr>
    </w:div>
    <w:div w:id="1410468765">
      <w:bodyDiv w:val="1"/>
      <w:marLeft w:val="0"/>
      <w:marRight w:val="0"/>
      <w:marTop w:val="0"/>
      <w:marBottom w:val="0"/>
      <w:divBdr>
        <w:top w:val="none" w:sz="0" w:space="0" w:color="auto"/>
        <w:left w:val="none" w:sz="0" w:space="0" w:color="auto"/>
        <w:bottom w:val="none" w:sz="0" w:space="0" w:color="auto"/>
        <w:right w:val="none" w:sz="0" w:space="0" w:color="auto"/>
      </w:divBdr>
    </w:div>
    <w:div w:id="1684436554">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hushegyi.alexandra@dpb.sk"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mailto:hushegyi.alexandra@dpb.sk" TargetMode="External"/><Relationship Id="rId10" Type="http://schemas.openxmlformats.org/officeDocument/2006/relationships/hyperlink" Target="https://www.uvo.gov.sk/vyhladavanie-zakaziek/detail/dokumenty/423277"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https://josephine.proebiz.com/sk/tender/11149/summary" TargetMode="External"/><Relationship Id="rId14" Type="http://schemas.openxmlformats.org/officeDocument/2006/relationships/hyperlink" Target="mailto:damborska.alexandra@dpb.sk" TargetMode="External"/><Relationship Id="rId22"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BAD29-CF86-46B5-B1A8-554065755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18</Pages>
  <Words>5654</Words>
  <Characters>32233</Characters>
  <Application>Microsoft Office Word</Application>
  <DocSecurity>0</DocSecurity>
  <Lines>268</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Juhászová Kristína</cp:lastModifiedBy>
  <cp:revision>59</cp:revision>
  <cp:lastPrinted>2020-02-25T13:07:00Z</cp:lastPrinted>
  <dcterms:created xsi:type="dcterms:W3CDTF">2020-01-21T11:36:00Z</dcterms:created>
  <dcterms:modified xsi:type="dcterms:W3CDTF">2021-03-09T08:52:00Z</dcterms:modified>
</cp:coreProperties>
</file>