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081EFE" w:rsidRPr="00081EFE" w14:paraId="535A6672" w14:textId="77777777" w:rsidTr="00B035E5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4BA2" w14:textId="66225E0E" w:rsidR="00081EFE" w:rsidRPr="00081EFE" w:rsidRDefault="00081EFE" w:rsidP="00081EF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E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br w:type="page"/>
              <w:t xml:space="preserve">Príloha č.2  </w:t>
            </w:r>
            <w:r w:rsidRPr="00081E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C</w:t>
            </w:r>
            <w:r w:rsidRPr="00081EF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enová ponuka  -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„</w:t>
            </w:r>
            <w:r w:rsidRPr="00081EFE">
              <w:rPr>
                <w:rFonts w:ascii="Arial" w:hAnsi="Arial" w:cs="Arial"/>
                <w:b/>
                <w:bCs/>
                <w:sz w:val="20"/>
                <w:szCs w:val="20"/>
              </w:rPr>
              <w:t>Časť II: Montáž a inštalačné práce podávacieho a prechodového stola.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  <w:p w14:paraId="006D8FD2" w14:textId="22F5598C" w:rsidR="00081EFE" w:rsidRPr="00081EFE" w:rsidRDefault="00081EFE" w:rsidP="00081EFE">
            <w:pPr>
              <w:spacing w:after="0" w:line="240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sk"/>
              </w:rPr>
            </w:pPr>
          </w:p>
          <w:p w14:paraId="06332044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9449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BA13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47BD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F985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57AE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8B7F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4E18FF0D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FFD752F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sz w:val="20"/>
          <w:szCs w:val="20"/>
          <w:lang w:eastAsia="sk-SK"/>
        </w:rPr>
        <w:t xml:space="preserve">Meno uchádzača/Názov spoločnosti:     </w:t>
      </w:r>
    </w:p>
    <w:p w14:paraId="29854F49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sz w:val="20"/>
          <w:szCs w:val="20"/>
          <w:lang w:eastAsia="sk-SK"/>
        </w:rPr>
        <w:t xml:space="preserve">Sídlo: </w:t>
      </w:r>
    </w:p>
    <w:p w14:paraId="7A3F7ABC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081EFE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81EFE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81EFE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81EFE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           DIČ:  </w:t>
      </w:r>
    </w:p>
    <w:p w14:paraId="7054689E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sz w:val="20"/>
          <w:szCs w:val="20"/>
          <w:lang w:eastAsia="sk-SK"/>
        </w:rPr>
        <w:t xml:space="preserve">Zastúpená:  </w:t>
      </w:r>
    </w:p>
    <w:p w14:paraId="713E6C02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sz w:val="20"/>
          <w:szCs w:val="20"/>
          <w:lang w:eastAsia="sk-SK"/>
        </w:rPr>
        <w:t xml:space="preserve">Kontaktná osoba:   </w:t>
      </w:r>
    </w:p>
    <w:p w14:paraId="02C27740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sz w:val="20"/>
          <w:szCs w:val="20"/>
          <w:lang w:eastAsia="sk-SK"/>
        </w:rPr>
        <w:t>e-mail:</w:t>
      </w:r>
      <w:r w:rsidRPr="00081EFE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81EFE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81EFE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                       tel. číslo: </w:t>
      </w:r>
    </w:p>
    <w:p w14:paraId="796582BA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081EFE" w:rsidRPr="00081EFE" w14:paraId="734E2EC0" w14:textId="77777777" w:rsidTr="00B035E5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655076B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1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470A695D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1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7578F849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1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3CDA111D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1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14CF6479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1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081EFE" w:rsidRPr="00081EFE" w14:paraId="73D53A41" w14:textId="77777777" w:rsidTr="00B035E5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19646FD1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81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D226657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1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predmetu zákazky</w:t>
            </w:r>
          </w:p>
          <w:p w14:paraId="6BBCE108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49" w:type="dxa"/>
            <w:shd w:val="clear" w:color="000000" w:fill="BFBFBF"/>
          </w:tcPr>
          <w:p w14:paraId="4811F068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7340B366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142F464B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1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Najnižšia cena celkom v Eur bez DPH, vrátane dopravy a súvisiacich nákladov</w:t>
            </w:r>
          </w:p>
          <w:p w14:paraId="74A876FF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7DEA06F9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1EF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161A85DB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1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DPH           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128DDEBB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81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celkom s DPH</w:t>
            </w:r>
          </w:p>
          <w:p w14:paraId="67A659F0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81EFE" w:rsidRPr="00081EFE" w14:paraId="74C9769F" w14:textId="77777777" w:rsidTr="00B035E5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28C94C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081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75BF41D9" w14:textId="614270A1" w:rsidR="00081EFE" w:rsidRPr="00081EFE" w:rsidRDefault="00081EFE" w:rsidP="00081EFE">
            <w:pPr>
              <w:spacing w:after="0" w:line="240" w:lineRule="auto"/>
              <w:rPr>
                <w:rFonts w:ascii="Calibri" w:eastAsia="Arial" w:hAnsi="Calibri" w:cs="Calibri"/>
                <w:b/>
                <w:bCs/>
                <w:lang w:eastAsia="sk"/>
              </w:rPr>
            </w:pPr>
            <w:r w:rsidRPr="00081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Časť II: Montáž a inštalačné práce podávacieho a prechodového stola.</w:t>
            </w:r>
          </w:p>
        </w:tc>
        <w:tc>
          <w:tcPr>
            <w:tcW w:w="2049" w:type="dxa"/>
          </w:tcPr>
          <w:p w14:paraId="454E087C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  <w:p w14:paraId="5DA85131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1D3F9DF8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97" w:type="dxa"/>
            <w:vAlign w:val="center"/>
          </w:tcPr>
          <w:p w14:paraId="2C9BEC6A" w14:textId="77777777" w:rsidR="00081EFE" w:rsidRPr="00081EFE" w:rsidRDefault="00081EFE" w:rsidP="00081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6FD8A2FA" w14:textId="77777777" w:rsidR="00081EFE" w:rsidRPr="00081EFE" w:rsidRDefault="00081EFE" w:rsidP="00081EFE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64F13C57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F2BAD" wp14:editId="3B7B66BC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9561A" w14:textId="77777777" w:rsidR="00081EFE" w:rsidRPr="007055FB" w:rsidRDefault="00081EFE" w:rsidP="00081E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F2BA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6EF9561A" w14:textId="77777777" w:rsidR="00081EFE" w:rsidRPr="007055FB" w:rsidRDefault="00081EFE" w:rsidP="00081EFE"/>
                  </w:txbxContent>
                </v:textbox>
              </v:shape>
            </w:pict>
          </mc:Fallback>
        </mc:AlternateContent>
      </w:r>
      <w:r w:rsidRPr="00081EFE">
        <w:rPr>
          <w:rFonts w:ascii="Arial" w:eastAsia="Times New Roman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120CD" wp14:editId="79F41E87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928D0" w14:textId="77777777" w:rsidR="00081EFE" w:rsidRPr="007055FB" w:rsidRDefault="00081EFE" w:rsidP="00081E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120CD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4FC928D0" w14:textId="77777777" w:rsidR="00081EFE" w:rsidRPr="007055FB" w:rsidRDefault="00081EFE" w:rsidP="00081EFE"/>
                  </w:txbxContent>
                </v:textbox>
              </v:shape>
            </w:pict>
          </mc:Fallback>
        </mc:AlternateContent>
      </w:r>
      <w:r w:rsidRPr="00081EF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Platiteľ DPH:        </w:t>
      </w:r>
      <w:r w:rsidRPr="00081EFE">
        <w:rPr>
          <w:rFonts w:ascii="Arial" w:eastAsia="Times New Roman" w:hAnsi="Arial" w:cs="Arial"/>
          <w:sz w:val="20"/>
          <w:szCs w:val="20"/>
          <w:lang w:eastAsia="sk-SK"/>
        </w:rPr>
        <w:t xml:space="preserve">ÁNO                  NIE  </w:t>
      </w:r>
    </w:p>
    <w:p w14:paraId="15A4C8A0" w14:textId="77777777" w:rsidR="00081EFE" w:rsidRPr="00081EFE" w:rsidRDefault="00081EFE" w:rsidP="00081EF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DB14EA1" w14:textId="77777777" w:rsidR="00081EFE" w:rsidRPr="00081EFE" w:rsidRDefault="00081EFE" w:rsidP="00081EFE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462272A5" w14:textId="77777777" w:rsidR="00081EFE" w:rsidRPr="00081EFE" w:rsidRDefault="00081EFE" w:rsidP="00081EF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294FD08" w14:textId="77777777" w:rsidR="00081EFE" w:rsidRPr="00081EFE" w:rsidRDefault="00081EFE" w:rsidP="00081EF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Poznámky: </w:t>
      </w:r>
    </w:p>
    <w:p w14:paraId="18BBF4A0" w14:textId="77777777" w:rsidR="00081EFE" w:rsidRPr="00081EFE" w:rsidRDefault="00081EFE" w:rsidP="00081EFE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sz w:val="20"/>
          <w:szCs w:val="20"/>
          <w:lang w:eastAsia="sk-SK"/>
        </w:rPr>
        <w:t>*Ak uchádzač nie je platcom DPH vyplní iba stĺpec č.3.  Na skutočnosť, že nie je platcom DPH vo svojej ponuke upozorní.</w:t>
      </w:r>
    </w:p>
    <w:p w14:paraId="7DA453FF" w14:textId="77777777" w:rsidR="00081EFE" w:rsidRPr="00081EFE" w:rsidRDefault="00081EFE" w:rsidP="00081E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374E7B" w14:textId="77777777" w:rsidR="00081EFE" w:rsidRPr="00081EFE" w:rsidRDefault="00081EFE" w:rsidP="00081E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8CA8D70" w14:textId="77777777" w:rsidR="00081EFE" w:rsidRPr="00081EFE" w:rsidRDefault="00081EFE" w:rsidP="00081E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081EFE" w:rsidRPr="00081EFE" w14:paraId="2E30160A" w14:textId="77777777" w:rsidTr="00B035E5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DA0E9D7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7137A329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E7B55B9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C94A7E5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4DF9E89D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075DA282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081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...........................</w:t>
            </w:r>
          </w:p>
        </w:tc>
      </w:tr>
      <w:tr w:rsidR="00081EFE" w:rsidRPr="00081EFE" w14:paraId="5576AC7C" w14:textId="77777777" w:rsidTr="00B035E5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5CA5C0C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F39E6BE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B55CB36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5619556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BAAB8FE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F87BD51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081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podpis, pečiatka</w:t>
            </w:r>
          </w:p>
        </w:tc>
      </w:tr>
    </w:tbl>
    <w:p w14:paraId="44C3E5A4" w14:textId="77777777" w:rsidR="00081EFE" w:rsidRPr="00081EFE" w:rsidRDefault="00081EFE" w:rsidP="00081EFE">
      <w:pPr>
        <w:spacing w:after="0" w:line="240" w:lineRule="auto"/>
        <w:outlineLvl w:val="0"/>
        <w:rPr>
          <w:rFonts w:ascii="Arial" w:eastAsia="Times New Roman" w:hAnsi="Arial" w:cs="Arial"/>
          <w:b/>
          <w:bCs/>
          <w:lang w:eastAsia="sk-SK"/>
        </w:rPr>
      </w:pPr>
    </w:p>
    <w:p w14:paraId="2A4DA131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2D9BC1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BD3BD8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AD8357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949172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9CB162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4DD6D1" w14:textId="77777777" w:rsidR="00081EFE" w:rsidRPr="00081EFE" w:rsidRDefault="00081EFE" w:rsidP="00081EFE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481659"/>
          <w:kern w:val="36"/>
          <w:lang w:eastAsia="sk-SK"/>
        </w:rPr>
      </w:pPr>
      <w:r w:rsidRPr="00081EFE">
        <w:rPr>
          <w:rFonts w:ascii="Times New Roman" w:eastAsia="Times New Roman" w:hAnsi="Times New Roman" w:cs="Times New Roman"/>
          <w:color w:val="481659"/>
          <w:kern w:val="36"/>
          <w:sz w:val="24"/>
          <w:szCs w:val="24"/>
          <w:lang w:eastAsia="sk-SK"/>
        </w:rPr>
        <w:t>Názov spoločnosti, adresa, IČO</w:t>
      </w:r>
    </w:p>
    <w:p w14:paraId="0536DE14" w14:textId="77777777" w:rsidR="00081EFE" w:rsidRPr="00081EFE" w:rsidRDefault="00081EFE" w:rsidP="00081EFE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481659"/>
          <w:kern w:val="36"/>
          <w:sz w:val="24"/>
          <w:szCs w:val="24"/>
          <w:lang w:eastAsia="sk-SK"/>
        </w:rPr>
      </w:pPr>
      <w:r w:rsidRPr="00081EFE">
        <w:rPr>
          <w:rFonts w:ascii="Times New Roman" w:eastAsia="Times New Roman" w:hAnsi="Times New Roman" w:cs="Times New Roman"/>
          <w:color w:val="481659"/>
          <w:kern w:val="36"/>
          <w:sz w:val="24"/>
          <w:szCs w:val="24"/>
          <w:lang w:eastAsia="sk-SK"/>
        </w:rPr>
        <w:t>---------------------------------------------------------------------------------------------------------------------</w:t>
      </w:r>
    </w:p>
    <w:p w14:paraId="24F26A0D" w14:textId="77777777" w:rsidR="00081EFE" w:rsidRPr="00081EFE" w:rsidRDefault="00081EFE" w:rsidP="00081EFE">
      <w:pPr>
        <w:shd w:val="clear" w:color="auto" w:fill="FFFFFF"/>
        <w:spacing w:after="150" w:line="600" w:lineRule="atLeast"/>
        <w:outlineLvl w:val="0"/>
        <w:rPr>
          <w:rFonts w:ascii="Times New Roman" w:eastAsia="Times New Roman" w:hAnsi="Times New Roman" w:cs="Times New Roman"/>
          <w:color w:val="481659"/>
          <w:kern w:val="36"/>
          <w:sz w:val="24"/>
          <w:szCs w:val="24"/>
          <w:lang w:eastAsia="sk-SK"/>
        </w:rPr>
      </w:pPr>
    </w:p>
    <w:p w14:paraId="02DB44D3" w14:textId="77777777" w:rsidR="00081EFE" w:rsidRPr="00081EFE" w:rsidRDefault="00081EFE" w:rsidP="00081EFE">
      <w:pPr>
        <w:shd w:val="clear" w:color="auto" w:fill="FFFFFF"/>
        <w:spacing w:after="15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81659"/>
          <w:kern w:val="36"/>
          <w:sz w:val="28"/>
          <w:szCs w:val="28"/>
          <w:lang w:eastAsia="sk-SK"/>
        </w:rPr>
      </w:pPr>
      <w:r w:rsidRPr="00081EFE">
        <w:rPr>
          <w:rFonts w:ascii="Times New Roman" w:eastAsia="Times New Roman" w:hAnsi="Times New Roman" w:cs="Times New Roman"/>
          <w:b/>
          <w:bCs/>
          <w:color w:val="481659"/>
          <w:kern w:val="36"/>
          <w:sz w:val="28"/>
          <w:szCs w:val="28"/>
          <w:lang w:eastAsia="sk-SK"/>
        </w:rPr>
        <w:t>Čestné vyhlásenie</w:t>
      </w:r>
    </w:p>
    <w:p w14:paraId="30EC0CCC" w14:textId="77777777" w:rsidR="00081EFE" w:rsidRPr="00081EFE" w:rsidRDefault="00081EFE" w:rsidP="00081EFE">
      <w:pPr>
        <w:shd w:val="clear" w:color="auto" w:fill="FFFFFF"/>
        <w:spacing w:after="150" w:line="600" w:lineRule="atLeast"/>
        <w:outlineLvl w:val="0"/>
        <w:rPr>
          <w:rFonts w:ascii="Times New Roman" w:eastAsia="Times New Roman" w:hAnsi="Times New Roman" w:cs="Times New Roman"/>
          <w:color w:val="481659"/>
          <w:kern w:val="36"/>
          <w:lang w:eastAsia="sk-SK"/>
        </w:rPr>
      </w:pPr>
    </w:p>
    <w:p w14:paraId="6AB3C626" w14:textId="77777777" w:rsidR="00081EFE" w:rsidRPr="00081EFE" w:rsidRDefault="00081EFE" w:rsidP="00081EFE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081EFE">
        <w:rPr>
          <w:rFonts w:ascii="Times New Roman" w:eastAsia="Times New Roman" w:hAnsi="Times New Roman" w:cs="Times New Roman"/>
          <w:color w:val="481659"/>
          <w:kern w:val="36"/>
          <w:sz w:val="24"/>
          <w:szCs w:val="24"/>
          <w:lang w:eastAsia="sk-SK"/>
        </w:rPr>
        <w:t xml:space="preserve">Ja, dolu podpísaný ........................................, v zmysle </w:t>
      </w:r>
      <w:r w:rsidRPr="00081E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písm. f), </w:t>
      </w:r>
      <w:proofErr w:type="spellStart"/>
      <w:r w:rsidRPr="00081E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odst</w:t>
      </w:r>
      <w:proofErr w:type="spellEnd"/>
      <w:r w:rsidRPr="00081E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1, § 32   </w:t>
      </w:r>
      <w:r w:rsidRPr="00081EFE">
        <w:rPr>
          <w:rFonts w:ascii="Times New Roman" w:eastAsia="Times New Roman" w:hAnsi="Times New Roman" w:cs="Times New Roman"/>
          <w:color w:val="481659"/>
          <w:kern w:val="36"/>
          <w:sz w:val="24"/>
          <w:szCs w:val="24"/>
          <w:lang w:eastAsia="sk-SK"/>
        </w:rPr>
        <w:t>Zákona č.343/2015 Z. z.</w:t>
      </w:r>
      <w:r w:rsidRPr="00081E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 o verejnom obstarávaní a o zmene a doplnení niektorých zákonov ( ďalej len „Zákona“)</w:t>
      </w:r>
      <w:r w:rsidRPr="00081EFE">
        <w:rPr>
          <w:rFonts w:ascii="Times New Roman" w:eastAsia="Times New Roman" w:hAnsi="Times New Roman" w:cs="Times New Roman"/>
          <w:color w:val="481659"/>
          <w:kern w:val="36"/>
          <w:sz w:val="24"/>
          <w:szCs w:val="24"/>
          <w:lang w:eastAsia="sk-SK"/>
        </w:rPr>
        <w:t xml:space="preserve"> </w:t>
      </w:r>
      <w:r w:rsidRPr="00081E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čestne vyhlasujem,  že spoločnosť nemá uložený zákaz účasti vo verejnom obstarávaní potvrdený konečným rozhodnutím v Slovenskej republike alebo v štáte sídla, miesta podnikania alebo obvyklého pobytu,</w:t>
      </w:r>
    </w:p>
    <w:p w14:paraId="0DC5A10F" w14:textId="77777777" w:rsidR="00081EFE" w:rsidRPr="00081EFE" w:rsidRDefault="00081EFE" w:rsidP="00081EFE">
      <w:pPr>
        <w:shd w:val="clear" w:color="auto" w:fill="FFFFFF"/>
        <w:spacing w:after="0" w:line="240" w:lineRule="auto"/>
        <w:outlineLvl w:val="0"/>
        <w:rPr>
          <w:sz w:val="24"/>
          <w:szCs w:val="24"/>
        </w:rPr>
      </w:pPr>
    </w:p>
    <w:p w14:paraId="71C07C96" w14:textId="77777777" w:rsidR="00081EFE" w:rsidRPr="00081EFE" w:rsidRDefault="00081EFE" w:rsidP="00081EFE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1E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čestne vyhlasujem, že údaje  v zmysle </w:t>
      </w:r>
      <w:r w:rsidRPr="00081E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písm. e), </w:t>
      </w:r>
      <w:proofErr w:type="spellStart"/>
      <w:r w:rsidRPr="00081E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odst</w:t>
      </w:r>
      <w:proofErr w:type="spellEnd"/>
      <w:r w:rsidRPr="00081E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. 1, § 32 Zákona,</w:t>
      </w:r>
      <w:r w:rsidRPr="00081E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81E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uvedené v elektronickej verzií  výpisu z obchodného registra na </w:t>
      </w:r>
      <w:hyperlink r:id="rId4" w:history="1">
        <w:r w:rsidRPr="00081EFE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sk-SK"/>
          </w:rPr>
          <w:t>www.orsr.sk</w:t>
        </w:r>
      </w:hyperlink>
      <w:r w:rsidRPr="00081E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( pre spoločnosti registrované v SR) / pre spoločnosti registrované mimo SR  v ekvivalentnom registri  </w:t>
      </w:r>
      <w:r w:rsidRPr="00081EF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uviesť  elektronický odkaz</w:t>
      </w:r>
      <w:r w:rsidRPr="00081EFE">
        <w:rPr>
          <w:rFonts w:ascii="Times New Roman" w:eastAsia="Times New Roman" w:hAnsi="Times New Roman" w:cs="Times New Roman"/>
          <w:sz w:val="24"/>
          <w:szCs w:val="24"/>
          <w:lang w:eastAsia="sk-SK"/>
        </w:rPr>
        <w:t>/  sú úplné a pravdivé.</w:t>
      </w:r>
    </w:p>
    <w:p w14:paraId="007872EB" w14:textId="77777777" w:rsidR="00081EFE" w:rsidRPr="00081EFE" w:rsidRDefault="00081EFE" w:rsidP="00081EFE">
      <w:pPr>
        <w:shd w:val="clear" w:color="auto" w:fill="FFFFFF"/>
        <w:spacing w:after="0" w:line="60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DD4E8E" w14:textId="77777777" w:rsidR="00081EFE" w:rsidRPr="00081EFE" w:rsidRDefault="00081EFE" w:rsidP="00081EFE">
      <w:pPr>
        <w:shd w:val="clear" w:color="auto" w:fill="FFFFFF"/>
        <w:spacing w:after="0" w:line="60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1B655E" w14:textId="77777777" w:rsidR="00081EFE" w:rsidRPr="00081EFE" w:rsidRDefault="00081EFE" w:rsidP="00081E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1EFE">
        <w:rPr>
          <w:rFonts w:ascii="Times New Roman" w:eastAsia="Times New Roman" w:hAnsi="Times New Roman" w:cs="Times New Roman"/>
          <w:sz w:val="24"/>
          <w:szCs w:val="24"/>
          <w:lang w:eastAsia="sk-SK"/>
        </w:rPr>
        <w:t>---------------------------------------------------------------------------------------------------------------------</w:t>
      </w:r>
    </w:p>
    <w:p w14:paraId="660CACF0" w14:textId="77777777" w:rsidR="00081EFE" w:rsidRPr="00081EFE" w:rsidRDefault="00081EFE" w:rsidP="00081E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481659"/>
          <w:kern w:val="36"/>
          <w:sz w:val="47"/>
          <w:szCs w:val="47"/>
          <w:lang w:eastAsia="sk-SK"/>
        </w:rPr>
      </w:pPr>
      <w:r w:rsidRPr="00081EFE">
        <w:rPr>
          <w:rFonts w:ascii="Times New Roman" w:eastAsia="Times New Roman" w:hAnsi="Times New Roman" w:cs="Times New Roman"/>
          <w:sz w:val="24"/>
          <w:szCs w:val="24"/>
          <w:lang w:eastAsia="sk-SK"/>
        </w:rPr>
        <w:t>meno, názov funkcie a podpis oprávnenej osoby /osôb konať v záväzkových vzťahoch za uchádzača.</w:t>
      </w:r>
    </w:p>
    <w:p w14:paraId="0F535712" w14:textId="77777777" w:rsidR="00081EFE" w:rsidRPr="00081EFE" w:rsidRDefault="00081EFE" w:rsidP="00081EFE">
      <w:pPr>
        <w:spacing w:after="0" w:line="240" w:lineRule="auto"/>
        <w:rPr>
          <w:rFonts w:ascii="Times New Roman" w:hAnsi="Times New Roman" w:cs="Times New Roman"/>
        </w:rPr>
      </w:pPr>
    </w:p>
    <w:p w14:paraId="0B4005E4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2E9FB8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1EFE">
        <w:rPr>
          <w:rFonts w:ascii="Times New Roman" w:eastAsia="Times New Roman" w:hAnsi="Times New Roman" w:cs="Times New Roman"/>
          <w:sz w:val="24"/>
          <w:szCs w:val="24"/>
          <w:lang w:eastAsia="sk-SK"/>
        </w:rPr>
        <w:t>Miesto:</w:t>
      </w:r>
    </w:p>
    <w:p w14:paraId="41B22FE8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E4BDDB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546DF3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1EFE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Dátum:</w:t>
      </w:r>
    </w:p>
    <w:p w14:paraId="5F0AD2A0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DA1C04" w14:textId="77777777" w:rsidR="00920276" w:rsidRDefault="00920276"/>
    <w:sectPr w:rsidR="00920276" w:rsidSect="007D02A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CE29C" w14:textId="77777777" w:rsidR="000572A1" w:rsidRDefault="00081E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FF658" w14:textId="77777777" w:rsidR="000572A1" w:rsidRDefault="00081EF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19950" w14:textId="77777777" w:rsidR="003F2448" w:rsidRDefault="00081EFE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2688B9" wp14:editId="4457EC83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41AE1" w14:textId="77777777" w:rsidR="003F2448" w:rsidRPr="000C73CA" w:rsidRDefault="00081EFE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688B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25441AE1" w14:textId="77777777" w:rsidR="003F2448" w:rsidRPr="000C73CA" w:rsidRDefault="00081EF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19261E" wp14:editId="6BD84681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C15F" w14:textId="77777777" w:rsidR="003F2448" w:rsidRPr="000C73CA" w:rsidRDefault="00081EF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699E4C60" w14:textId="77777777" w:rsidR="003F2448" w:rsidRPr="000C73CA" w:rsidRDefault="00081EF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9261E" id="Textové pole 9" o:spid="_x0000_s1029" type="#_x0000_t202" style="position:absolute;margin-left:410.6pt;margin-top:-19.75pt;width:60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5083C15F" w14:textId="77777777" w:rsidR="003F2448" w:rsidRPr="000C73CA" w:rsidRDefault="00081EF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699E4C60" w14:textId="77777777" w:rsidR="003F2448" w:rsidRPr="000C73CA" w:rsidRDefault="00081EF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5BB92" wp14:editId="53C9C1DB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87806" w14:textId="77777777" w:rsidR="003F2448" w:rsidRPr="000C73CA" w:rsidRDefault="00081EFE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5BB92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00F87806" w14:textId="77777777" w:rsidR="003F2448" w:rsidRPr="000C73CA" w:rsidRDefault="00081EF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E1EC506" wp14:editId="7D79688B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0BEA4F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AC95F5" wp14:editId="39019C6A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14E4B" w14:textId="77777777" w:rsidR="003F2448" w:rsidRPr="000C73CA" w:rsidRDefault="00081EFE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AC95F5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2F414E4B" w14:textId="77777777" w:rsidR="003F2448" w:rsidRPr="000C73CA" w:rsidRDefault="00081EF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DA6222" wp14:editId="0DF35AB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01CCA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ECDAD4" wp14:editId="5893CC82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8FD42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7FC0B" w14:textId="77777777" w:rsidR="000572A1" w:rsidRDefault="00081EF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FE24E" w14:textId="77777777" w:rsidR="000572A1" w:rsidRDefault="00081EF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97FF2" w14:textId="77777777" w:rsidR="003F2448" w:rsidRDefault="00081EFE" w:rsidP="00D738F7">
    <w:pPr>
      <w:pStyle w:val="Hlavika"/>
    </w:pPr>
    <w:r>
      <w:rPr>
        <w:noProof/>
      </w:rPr>
      <w:drawing>
        <wp:inline distT="0" distB="0" distL="0" distR="0" wp14:anchorId="411EA08D" wp14:editId="4F021152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5F574D" wp14:editId="6DA4D6A6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932608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B888D" wp14:editId="064278F2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3DCA6B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FE"/>
    <w:rsid w:val="00081EFE"/>
    <w:rsid w:val="0092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470E"/>
  <w15:chartTrackingRefBased/>
  <w15:docId w15:val="{1C61C912-00AE-4F32-B066-52F0CD52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081E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081EF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081E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081EF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://www.orsr.sk" TargetMode="Externa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1</cp:revision>
  <dcterms:created xsi:type="dcterms:W3CDTF">2021-03-18T09:31:00Z</dcterms:created>
  <dcterms:modified xsi:type="dcterms:W3CDTF">2021-03-18T09:34:00Z</dcterms:modified>
</cp:coreProperties>
</file>